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54A0752" w:rsidR="00CA09B2" w:rsidRPr="00677652" w:rsidRDefault="00853A54" w:rsidP="00F33644">
            <w:pPr>
              <w:pStyle w:val="T2"/>
              <w:rPr>
                <w:sz w:val="20"/>
              </w:rPr>
            </w:pPr>
            <w:r>
              <w:rPr>
                <w:sz w:val="20"/>
              </w:rPr>
              <w:t>S1G PHY Resolution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99E7DD4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0A5F17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0A5F17">
              <w:rPr>
                <w:b w:val="0"/>
                <w:sz w:val="20"/>
              </w:rPr>
              <w:t>0</w:t>
            </w:r>
            <w:r w:rsidR="00B76EE7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B76EE7">
              <w:rPr>
                <w:b w:val="0"/>
                <w:sz w:val="20"/>
              </w:rPr>
              <w:t>13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5515B71B" w:rsidR="0074761F" w:rsidRPr="00677652" w:rsidRDefault="009D514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Sensc</w:t>
            </w:r>
            <w:r w:rsidR="0074761F" w:rsidRPr="00677652">
              <w:rPr>
                <w:kern w:val="24"/>
                <w:sz w:val="20"/>
                <w:szCs w:val="20"/>
              </w:rPr>
              <w:t>om</w:t>
            </w:r>
            <w:r>
              <w:rPr>
                <w:kern w:val="24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0BCB4A06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="00DB0494">
              <w:rPr>
                <w:kern w:val="24"/>
                <w:sz w:val="20"/>
                <w:szCs w:val="20"/>
              </w:rPr>
              <w:t>s</w:t>
            </w:r>
            <w:r w:rsidR="008F630D">
              <w:rPr>
                <w:kern w:val="24"/>
                <w:sz w:val="20"/>
                <w:szCs w:val="20"/>
              </w:rPr>
              <w:t>enscomm</w:t>
            </w:r>
            <w:r w:rsidRPr="00677652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3EAB91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6148B4F0" w14:textId="7C6B2B79" w:rsidR="004124A2" w:rsidRPr="006D3091" w:rsidRDefault="004124A2" w:rsidP="004124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Cs w:val="22"/>
                              </w:rPr>
                              <w:t>rom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</w:t>
                            </w:r>
                            <w:r w:rsidR="00356EB0">
                              <w:rPr>
                                <w:szCs w:val="22"/>
                              </w:rPr>
                              <w:t>m</w:t>
                            </w:r>
                            <w:proofErr w:type="spellEnd"/>
                            <w:r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882D7B">
                              <w:rPr>
                                <w:szCs w:val="22"/>
                              </w:rPr>
                              <w:t>0</w:t>
                            </w:r>
                            <w:r w:rsidRPr="006D3091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3D523E2B" w14:textId="508F8437" w:rsidR="004124A2" w:rsidRPr="007B3182" w:rsidRDefault="00882D7B" w:rsidP="00042B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1</w:t>
                            </w:r>
                            <w:r w:rsidR="004124A2" w:rsidRPr="007B3182">
                              <w:rPr>
                                <w:szCs w:val="22"/>
                                <w:highlight w:val="yellow"/>
                              </w:rPr>
                              <w:t xml:space="preserve"> CI</w:t>
                            </w:r>
                            <w:r w:rsidR="004124A2" w:rsidRPr="00DB7020">
                              <w:rPr>
                                <w:szCs w:val="22"/>
                                <w:highlight w:val="yellow"/>
                              </w:rPr>
                              <w:t>D</w:t>
                            </w:r>
                            <w:r w:rsidR="004124A2" w:rsidRPr="007B3182">
                              <w:rPr>
                                <w:szCs w:val="22"/>
                              </w:rPr>
                              <w:t xml:space="preserve">: </w:t>
                            </w:r>
                            <w:r w:rsidR="000D11BB" w:rsidRPr="000D11BB">
                              <w:rPr>
                                <w:szCs w:val="22"/>
                              </w:rPr>
                              <w:t>447</w:t>
                            </w:r>
                          </w:p>
                          <w:p w14:paraId="1727CF71" w14:textId="77777777" w:rsidR="004124A2" w:rsidRPr="006D3091" w:rsidRDefault="004124A2" w:rsidP="004124A2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D4DD107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D58F579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38CE0D95" w14:textId="21392F26" w:rsidR="004124A2" w:rsidRDefault="004124A2" w:rsidP="004124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3EBD2D0" w14:textId="77777777" w:rsidR="004124A2" w:rsidRPr="002B6AA7" w:rsidRDefault="004124A2" w:rsidP="004124A2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3EAB91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6148B4F0" w14:textId="7C6B2B79" w:rsidR="004124A2" w:rsidRPr="006D3091" w:rsidRDefault="004124A2" w:rsidP="004124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6D3091">
                        <w:rPr>
                          <w:szCs w:val="22"/>
                        </w:rPr>
                        <w:t>f</w:t>
                      </w:r>
                      <w:r>
                        <w:rPr>
                          <w:szCs w:val="22"/>
                        </w:rPr>
                        <w:t>rom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TG</w:t>
                      </w:r>
                      <w:r w:rsidR="00356EB0">
                        <w:rPr>
                          <w:szCs w:val="22"/>
                        </w:rPr>
                        <w:t>m</w:t>
                      </w:r>
                      <w:proofErr w:type="spellEnd"/>
                      <w:r w:rsidRPr="006D3091">
                        <w:rPr>
                          <w:szCs w:val="22"/>
                        </w:rPr>
                        <w:t xml:space="preserve"> draft </w:t>
                      </w:r>
                      <w:r w:rsidR="00882D7B">
                        <w:rPr>
                          <w:szCs w:val="22"/>
                        </w:rPr>
                        <w:t>0</w:t>
                      </w:r>
                      <w:r w:rsidRPr="006D3091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</w:p>
                    <w:p w14:paraId="3D523E2B" w14:textId="508F8437" w:rsidR="004124A2" w:rsidRPr="007B3182" w:rsidRDefault="00882D7B" w:rsidP="00042B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1</w:t>
                      </w:r>
                      <w:r w:rsidR="004124A2" w:rsidRPr="007B3182">
                        <w:rPr>
                          <w:szCs w:val="22"/>
                          <w:highlight w:val="yellow"/>
                        </w:rPr>
                        <w:t xml:space="preserve"> CI</w:t>
                      </w:r>
                      <w:r w:rsidR="004124A2" w:rsidRPr="00DB7020">
                        <w:rPr>
                          <w:szCs w:val="22"/>
                          <w:highlight w:val="yellow"/>
                        </w:rPr>
                        <w:t>D</w:t>
                      </w:r>
                      <w:r w:rsidR="004124A2" w:rsidRPr="007B3182">
                        <w:rPr>
                          <w:szCs w:val="22"/>
                        </w:rPr>
                        <w:t xml:space="preserve">: </w:t>
                      </w:r>
                      <w:r w:rsidR="000D11BB" w:rsidRPr="000D11BB">
                        <w:rPr>
                          <w:szCs w:val="22"/>
                        </w:rPr>
                        <w:t>447</w:t>
                      </w:r>
                    </w:p>
                    <w:p w14:paraId="1727CF71" w14:textId="77777777" w:rsidR="004124A2" w:rsidRPr="006D3091" w:rsidRDefault="004124A2" w:rsidP="004124A2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D4DD107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</w:p>
                    <w:p w14:paraId="5D58F579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38CE0D95" w14:textId="21392F26" w:rsidR="004124A2" w:rsidRDefault="004124A2" w:rsidP="004124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3EBD2D0" w14:textId="77777777" w:rsidR="004124A2" w:rsidRPr="002B6AA7" w:rsidRDefault="004124A2" w:rsidP="004124A2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74"/>
        <w:gridCol w:w="3240"/>
        <w:gridCol w:w="1620"/>
        <w:gridCol w:w="4140"/>
      </w:tblGrid>
      <w:tr w:rsidR="002C4F58" w:rsidRPr="000A5F17" w14:paraId="02AE2D9B" w14:textId="77777777" w:rsidTr="007C6D2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47A697F6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6FC8BAAB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A5F17" w:rsidRPr="000A5F17" w14:paraId="27FA2B0A" w14:textId="77777777" w:rsidTr="007C6D2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4DB88197" w:rsidR="000A5F17" w:rsidRPr="000A5F17" w:rsidRDefault="00AD0CA0" w:rsidP="000A5F17">
            <w:pPr>
              <w:jc w:val="center"/>
              <w:rPr>
                <w:sz w:val="20"/>
              </w:rPr>
            </w:pPr>
            <w:r w:rsidRPr="00AD0CA0">
              <w:rPr>
                <w:sz w:val="20"/>
              </w:rPr>
              <w:t>447</w:t>
            </w:r>
          </w:p>
        </w:tc>
        <w:tc>
          <w:tcPr>
            <w:tcW w:w="474" w:type="dxa"/>
            <w:shd w:val="clear" w:color="auto" w:fill="auto"/>
            <w:noWrap/>
          </w:tcPr>
          <w:p w14:paraId="135A47EF" w14:textId="02EBCEE6" w:rsidR="000A5F17" w:rsidRPr="000A5F17" w:rsidRDefault="000A5F17" w:rsidP="000A5F17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14:paraId="5D5B98E7" w14:textId="77777777" w:rsidR="000D26D2" w:rsidRPr="000D26D2" w:rsidRDefault="000D26D2" w:rsidP="000D26D2">
            <w:pPr>
              <w:rPr>
                <w:sz w:val="20"/>
              </w:rPr>
            </w:pPr>
            <w:r w:rsidRPr="000D26D2">
              <w:rPr>
                <w:sz w:val="20"/>
              </w:rPr>
              <w:t>I am super-confused about the multiple dimensions</w:t>
            </w:r>
          </w:p>
          <w:p w14:paraId="1E05AEB6" w14:textId="77777777" w:rsidR="000D26D2" w:rsidRPr="000D26D2" w:rsidRDefault="000D26D2" w:rsidP="000D26D2">
            <w:pPr>
              <w:rPr>
                <w:sz w:val="20"/>
              </w:rPr>
            </w:pPr>
            <w:r w:rsidRPr="000D26D2">
              <w:rPr>
                <w:sz w:val="20"/>
              </w:rPr>
              <w:t>here, and which combinations are possible:</w:t>
            </w:r>
          </w:p>
          <w:p w14:paraId="5B0C38F5" w14:textId="77777777" w:rsidR="000D26D2" w:rsidRPr="000D26D2" w:rsidRDefault="000D26D2" w:rsidP="000D26D2">
            <w:pPr>
              <w:rPr>
                <w:sz w:val="20"/>
              </w:rPr>
            </w:pPr>
          </w:p>
          <w:p w14:paraId="7EF1FBB9" w14:textId="77777777" w:rsidR="000D26D2" w:rsidRPr="000D26D2" w:rsidRDefault="000D26D2" w:rsidP="000D26D2">
            <w:pPr>
              <w:rPr>
                <w:sz w:val="20"/>
              </w:rPr>
            </w:pPr>
            <w:r w:rsidRPr="000D26D2">
              <w:rPr>
                <w:sz w:val="20"/>
              </w:rPr>
              <w:t>1) Type: sounding NDP v. NDP CMAC PPDU v. normal PPDU</w:t>
            </w:r>
          </w:p>
          <w:p w14:paraId="2452D78D" w14:textId="77777777" w:rsidR="000D26D2" w:rsidRPr="000D26D2" w:rsidRDefault="000D26D2" w:rsidP="000D26D2">
            <w:pPr>
              <w:rPr>
                <w:sz w:val="20"/>
              </w:rPr>
            </w:pPr>
          </w:p>
          <w:p w14:paraId="19241311" w14:textId="77777777" w:rsidR="000D26D2" w:rsidRPr="000D26D2" w:rsidRDefault="000D26D2" w:rsidP="000D26D2">
            <w:pPr>
              <w:rPr>
                <w:sz w:val="20"/>
              </w:rPr>
            </w:pPr>
            <w:r w:rsidRPr="000D26D2">
              <w:rPr>
                <w:sz w:val="20"/>
              </w:rPr>
              <w:t>2) Format: S1G v S1G_DUP_1M v S1G_DUP_2M</w:t>
            </w:r>
          </w:p>
          <w:p w14:paraId="17FC3AA9" w14:textId="77777777" w:rsidR="000D26D2" w:rsidRPr="000D26D2" w:rsidRDefault="000D26D2" w:rsidP="000D26D2">
            <w:pPr>
              <w:rPr>
                <w:sz w:val="20"/>
              </w:rPr>
            </w:pPr>
          </w:p>
          <w:p w14:paraId="426323CF" w14:textId="77777777" w:rsidR="000D26D2" w:rsidRPr="000D26D2" w:rsidRDefault="000D26D2" w:rsidP="000D26D2">
            <w:pPr>
              <w:rPr>
                <w:sz w:val="20"/>
              </w:rPr>
            </w:pPr>
            <w:r w:rsidRPr="000D26D2">
              <w:rPr>
                <w:sz w:val="20"/>
              </w:rPr>
              <w:t>3) Preamble: S1G_1M v S1G_SHORT v S1G_LONG</w:t>
            </w:r>
          </w:p>
          <w:p w14:paraId="7061A1CD" w14:textId="77777777" w:rsidR="000D26D2" w:rsidRPr="000D26D2" w:rsidRDefault="000D26D2" w:rsidP="000D26D2">
            <w:pPr>
              <w:rPr>
                <w:sz w:val="20"/>
              </w:rPr>
            </w:pPr>
          </w:p>
          <w:p w14:paraId="6C891B00" w14:textId="77777777" w:rsidR="000D26D2" w:rsidRPr="000D26D2" w:rsidRDefault="000D26D2" w:rsidP="000D26D2">
            <w:pPr>
              <w:rPr>
                <w:sz w:val="20"/>
              </w:rPr>
            </w:pPr>
            <w:r w:rsidRPr="000D26D2">
              <w:rPr>
                <w:sz w:val="20"/>
              </w:rPr>
              <w:t>4) CH_BANDWIDTH: CBW1 to CBW16 in powers of 2</w:t>
            </w:r>
          </w:p>
          <w:p w14:paraId="62DDADA2" w14:textId="77777777" w:rsidR="000D26D2" w:rsidRPr="000D26D2" w:rsidRDefault="000D26D2" w:rsidP="000D26D2">
            <w:pPr>
              <w:rPr>
                <w:sz w:val="20"/>
              </w:rPr>
            </w:pPr>
          </w:p>
          <w:p w14:paraId="6D5B0993" w14:textId="77777777" w:rsidR="000D26D2" w:rsidRPr="000D26D2" w:rsidRDefault="000D26D2" w:rsidP="000D26D2">
            <w:pPr>
              <w:rPr>
                <w:sz w:val="20"/>
              </w:rPr>
            </w:pPr>
            <w:proofErr w:type="gramStart"/>
            <w:r w:rsidRPr="000D26D2">
              <w:rPr>
                <w:sz w:val="20"/>
              </w:rPr>
              <w:t>So</w:t>
            </w:r>
            <w:proofErr w:type="gramEnd"/>
            <w:r w:rsidRPr="000D26D2">
              <w:rPr>
                <w:sz w:val="20"/>
              </w:rPr>
              <w:t xml:space="preserve"> for example here Table 23-1 suggests the presence of a partial AID</w:t>
            </w:r>
          </w:p>
          <w:p w14:paraId="588B318E" w14:textId="77777777" w:rsidR="000D26D2" w:rsidRPr="000D26D2" w:rsidRDefault="000D26D2" w:rsidP="000D26D2">
            <w:pPr>
              <w:rPr>
                <w:sz w:val="20"/>
              </w:rPr>
            </w:pPr>
            <w:r w:rsidRPr="000D26D2">
              <w:rPr>
                <w:sz w:val="20"/>
              </w:rPr>
              <w:t>is dependent on format and bandwidth, but not directly on type or preamble.</w:t>
            </w:r>
          </w:p>
          <w:p w14:paraId="6EF8F6D0" w14:textId="77777777" w:rsidR="000D26D2" w:rsidRPr="000D26D2" w:rsidRDefault="000D26D2" w:rsidP="000D26D2">
            <w:pPr>
              <w:rPr>
                <w:sz w:val="20"/>
              </w:rPr>
            </w:pPr>
            <w:proofErr w:type="gramStart"/>
            <w:r w:rsidRPr="000D26D2">
              <w:rPr>
                <w:sz w:val="20"/>
              </w:rPr>
              <w:t>But  it</w:t>
            </w:r>
            <w:proofErr w:type="gramEnd"/>
            <w:r w:rsidRPr="000D26D2">
              <w:rPr>
                <w:sz w:val="20"/>
              </w:rPr>
              <w:t xml:space="preserve"> seems there's no partial AID</w:t>
            </w:r>
          </w:p>
          <w:p w14:paraId="60218EC9" w14:textId="77777777" w:rsidR="000D26D2" w:rsidRPr="000D26D2" w:rsidRDefault="000D26D2" w:rsidP="000D26D2">
            <w:pPr>
              <w:rPr>
                <w:sz w:val="20"/>
              </w:rPr>
            </w:pPr>
            <w:r w:rsidRPr="000D26D2">
              <w:rPr>
                <w:sz w:val="20"/>
              </w:rPr>
              <w:t>in the S1G_1M preamble either, per Figure 23-16--Structure of the 6 symbol SIG field of S1G_1M PPDU.</w:t>
            </w:r>
          </w:p>
          <w:p w14:paraId="09866987" w14:textId="026F8D5D" w:rsidR="000A5F17" w:rsidRPr="000A5F17" w:rsidRDefault="000D26D2" w:rsidP="000D26D2">
            <w:pPr>
              <w:rPr>
                <w:sz w:val="20"/>
              </w:rPr>
            </w:pPr>
            <w:r w:rsidRPr="000D26D2">
              <w:rPr>
                <w:sz w:val="20"/>
              </w:rPr>
              <w:t>So is Table 23-1 in error (incomplete)?</w:t>
            </w:r>
          </w:p>
        </w:tc>
        <w:tc>
          <w:tcPr>
            <w:tcW w:w="1620" w:type="dxa"/>
            <w:shd w:val="clear" w:color="auto" w:fill="auto"/>
            <w:noWrap/>
          </w:tcPr>
          <w:p w14:paraId="048B2162" w14:textId="198EB4DF" w:rsidR="000A5F17" w:rsidRPr="000A5F17" w:rsidRDefault="006C3B90" w:rsidP="000A5F17">
            <w:pPr>
              <w:rPr>
                <w:sz w:val="20"/>
              </w:rPr>
            </w:pPr>
            <w:r w:rsidRPr="006C3B90">
              <w:rPr>
                <w:sz w:val="20"/>
              </w:rPr>
              <w:t>As it says in the comment</w:t>
            </w:r>
          </w:p>
        </w:tc>
        <w:tc>
          <w:tcPr>
            <w:tcW w:w="4140" w:type="dxa"/>
            <w:shd w:val="clear" w:color="auto" w:fill="auto"/>
          </w:tcPr>
          <w:p w14:paraId="6EC1E2EC" w14:textId="77777777" w:rsidR="000A5F17" w:rsidRPr="000A5F17" w:rsidRDefault="000A5F17" w:rsidP="000A5F17">
            <w:pPr>
              <w:rPr>
                <w:sz w:val="20"/>
                <w:lang w:val="en-US"/>
              </w:rPr>
            </w:pPr>
            <w:r w:rsidRPr="000A5F17">
              <w:rPr>
                <w:sz w:val="20"/>
                <w:lang w:val="en-US"/>
              </w:rPr>
              <w:t>Revised.</w:t>
            </w:r>
          </w:p>
          <w:p w14:paraId="5F9F9B36" w14:textId="7FCEC4F3" w:rsidR="000A5F17" w:rsidRDefault="000A5F17" w:rsidP="000A5F17">
            <w:pPr>
              <w:rPr>
                <w:sz w:val="20"/>
                <w:lang w:val="en-US"/>
              </w:rPr>
            </w:pPr>
          </w:p>
          <w:p w14:paraId="05DC8184" w14:textId="22385B9F" w:rsidR="00786006" w:rsidRDefault="00D341B5" w:rsidP="00CB6A4D">
            <w:pPr>
              <w:rPr>
                <w:sz w:val="20"/>
                <w:lang w:val="en-US"/>
              </w:rPr>
            </w:pPr>
            <w:r w:rsidRPr="00D341B5">
              <w:rPr>
                <w:sz w:val="20"/>
                <w:lang w:val="en-US"/>
              </w:rPr>
              <w:t>The partial AID is included in S1G_SHORT preamble and S1G_LONG preamble for single transmission</w:t>
            </w:r>
            <w:r>
              <w:rPr>
                <w:sz w:val="20"/>
                <w:lang w:val="en-US"/>
              </w:rPr>
              <w:t>.</w:t>
            </w:r>
            <w:r w:rsidR="008A6B38">
              <w:rPr>
                <w:sz w:val="20"/>
                <w:lang w:val="en-US"/>
              </w:rPr>
              <w:t xml:space="preserve"> </w:t>
            </w:r>
          </w:p>
          <w:p w14:paraId="2E8CA3A7" w14:textId="49430F98" w:rsidR="00786006" w:rsidRPr="00786006" w:rsidRDefault="00786006" w:rsidP="00786006">
            <w:pPr>
              <w:pStyle w:val="ListParagraph"/>
              <w:numPr>
                <w:ilvl w:val="0"/>
                <w:numId w:val="30"/>
              </w:numPr>
              <w:rPr>
                <w:sz w:val="20"/>
                <w:lang w:val="en-US"/>
              </w:rPr>
            </w:pPr>
            <w:r w:rsidRPr="00786006">
              <w:rPr>
                <w:sz w:val="20"/>
                <w:lang w:val="en-US"/>
              </w:rPr>
              <w:t xml:space="preserve">S1G_SHORT preamble is </w:t>
            </w:r>
            <w:r w:rsidR="003E0166">
              <w:rPr>
                <w:sz w:val="20"/>
                <w:lang w:val="en-US"/>
              </w:rPr>
              <w:t xml:space="preserve">carried in </w:t>
            </w:r>
            <w:r w:rsidRPr="00786006">
              <w:rPr>
                <w:sz w:val="20"/>
                <w:lang w:val="en-US"/>
              </w:rPr>
              <w:t>S1G PPDU of 2/4/8/16 MHz bandwidth and S1G 2 MHz Duplicate PPDU of 4/8/16 MHz bandwidth.</w:t>
            </w:r>
          </w:p>
          <w:p w14:paraId="6CFD4075" w14:textId="1CDE00C6" w:rsidR="00786006" w:rsidRPr="00786006" w:rsidRDefault="00786006" w:rsidP="00786006">
            <w:pPr>
              <w:pStyle w:val="ListParagraph"/>
              <w:numPr>
                <w:ilvl w:val="0"/>
                <w:numId w:val="30"/>
              </w:numPr>
              <w:rPr>
                <w:sz w:val="20"/>
                <w:lang w:val="en-US"/>
              </w:rPr>
            </w:pPr>
            <w:r w:rsidRPr="00786006">
              <w:rPr>
                <w:sz w:val="20"/>
                <w:lang w:val="en-US"/>
              </w:rPr>
              <w:t xml:space="preserve">S1G_LONG preamble for single user is </w:t>
            </w:r>
            <w:r w:rsidR="003E0166">
              <w:rPr>
                <w:sz w:val="20"/>
                <w:lang w:val="en-US"/>
              </w:rPr>
              <w:t>carried</w:t>
            </w:r>
            <w:r w:rsidRPr="00786006">
              <w:rPr>
                <w:sz w:val="20"/>
                <w:lang w:val="en-US"/>
              </w:rPr>
              <w:t xml:space="preserve"> for S1G PPDU of 2/4/8/16 MHz bandwidth</w:t>
            </w:r>
            <w:r>
              <w:rPr>
                <w:sz w:val="20"/>
                <w:lang w:val="en-US"/>
              </w:rPr>
              <w:t>.</w:t>
            </w:r>
          </w:p>
          <w:p w14:paraId="46C62DAD" w14:textId="77777777" w:rsidR="00786006" w:rsidRDefault="00786006" w:rsidP="00CB6A4D">
            <w:pPr>
              <w:rPr>
                <w:sz w:val="20"/>
                <w:lang w:val="en-US"/>
              </w:rPr>
            </w:pPr>
          </w:p>
          <w:p w14:paraId="0F3AA562" w14:textId="123E6619" w:rsidR="004A3B71" w:rsidRDefault="00CB6A4D" w:rsidP="00CB6A4D">
            <w:pPr>
              <w:rPr>
                <w:sz w:val="20"/>
                <w:lang w:val="en-US"/>
              </w:rPr>
            </w:pPr>
            <w:r w:rsidRPr="00CB6A4D">
              <w:rPr>
                <w:sz w:val="20"/>
                <w:lang w:val="en-US"/>
              </w:rPr>
              <w:t>S1G_1M preamble does not carry the Partial AID and so it falls on the Otherwise condition. No error in the parameter PARTIAL_AID.</w:t>
            </w:r>
            <w:r w:rsidR="003E0166">
              <w:rPr>
                <w:sz w:val="20"/>
                <w:lang w:val="en-US"/>
              </w:rPr>
              <w:t xml:space="preserve"> The commentor seemed to consider that S1G</w:t>
            </w:r>
            <w:r w:rsidR="00ED4F11">
              <w:rPr>
                <w:sz w:val="20"/>
                <w:lang w:val="en-US"/>
              </w:rPr>
              <w:t xml:space="preserve"> indicates S1G_1M preamble</w:t>
            </w:r>
            <w:r w:rsidR="000F041E">
              <w:rPr>
                <w:sz w:val="20"/>
                <w:lang w:val="en-US"/>
              </w:rPr>
              <w:t xml:space="preserve">. S1G </w:t>
            </w:r>
            <w:r w:rsidR="00ED4F11">
              <w:rPr>
                <w:sz w:val="20"/>
                <w:lang w:val="en-US"/>
              </w:rPr>
              <w:t>t</w:t>
            </w:r>
            <w:r w:rsidR="003569C2">
              <w:rPr>
                <w:sz w:val="20"/>
                <w:lang w:val="en-US"/>
              </w:rPr>
              <w:t>urn</w:t>
            </w:r>
            <w:r w:rsidR="000F041E">
              <w:rPr>
                <w:sz w:val="20"/>
                <w:lang w:val="en-US"/>
              </w:rPr>
              <w:t>s</w:t>
            </w:r>
            <w:r w:rsidR="003569C2">
              <w:rPr>
                <w:sz w:val="20"/>
                <w:lang w:val="en-US"/>
              </w:rPr>
              <w:t xml:space="preserve"> out to be </w:t>
            </w:r>
            <w:r w:rsidR="00ED4F11">
              <w:rPr>
                <w:sz w:val="20"/>
                <w:lang w:val="en-US"/>
              </w:rPr>
              <w:t>one of PPDU format</w:t>
            </w:r>
            <w:r w:rsidR="000F041E">
              <w:rPr>
                <w:sz w:val="20"/>
                <w:lang w:val="en-US"/>
              </w:rPr>
              <w:t>s</w:t>
            </w:r>
            <w:r w:rsidR="00ED4F11">
              <w:rPr>
                <w:sz w:val="20"/>
                <w:lang w:val="en-US"/>
              </w:rPr>
              <w:t>.</w:t>
            </w:r>
            <w:r w:rsidRPr="00CB6A4D">
              <w:rPr>
                <w:sz w:val="20"/>
                <w:lang w:val="en-US"/>
              </w:rPr>
              <w:t xml:space="preserve"> </w:t>
            </w:r>
          </w:p>
          <w:p w14:paraId="5E15DE0B" w14:textId="77777777" w:rsidR="00CB6A4D" w:rsidRPr="00CB6A4D" w:rsidRDefault="00CB6A4D" w:rsidP="00CB6A4D">
            <w:pPr>
              <w:rPr>
                <w:sz w:val="20"/>
                <w:lang w:val="en-US"/>
              </w:rPr>
            </w:pPr>
          </w:p>
          <w:p w14:paraId="3165B394" w14:textId="221B1860" w:rsidR="00AB7F95" w:rsidRDefault="00CB6A4D" w:rsidP="00CB6A4D">
            <w:pPr>
              <w:rPr>
                <w:sz w:val="20"/>
                <w:lang w:val="en-US"/>
              </w:rPr>
            </w:pPr>
            <w:r w:rsidRPr="00CB6A4D">
              <w:rPr>
                <w:sz w:val="20"/>
                <w:lang w:val="en-US"/>
              </w:rPr>
              <w:t xml:space="preserve">However, the Table 23-1 does not fully describe the PREAMBLE_TYPE by missing S1G_1M preamble, the corresponding part should be updated. </w:t>
            </w:r>
          </w:p>
          <w:p w14:paraId="0482E415" w14:textId="3CB877B1" w:rsidR="00E36882" w:rsidRDefault="00E36882" w:rsidP="00CB6A4D">
            <w:pPr>
              <w:rPr>
                <w:sz w:val="20"/>
                <w:lang w:val="en-US"/>
              </w:rPr>
            </w:pPr>
          </w:p>
          <w:p w14:paraId="0BD49958" w14:textId="4169A493" w:rsidR="00144120" w:rsidRDefault="00144120" w:rsidP="00CB6A4D">
            <w:pPr>
              <w:rPr>
                <w:sz w:val="20"/>
                <w:lang w:val="en-US"/>
              </w:rPr>
            </w:pPr>
          </w:p>
          <w:p w14:paraId="338E02C4" w14:textId="77777777" w:rsidR="00144120" w:rsidRPr="000A5F17" w:rsidRDefault="00144120" w:rsidP="00CB6A4D">
            <w:pPr>
              <w:rPr>
                <w:sz w:val="20"/>
                <w:lang w:val="en-US"/>
              </w:rPr>
            </w:pPr>
          </w:p>
          <w:p w14:paraId="457A58F3" w14:textId="75F732A8" w:rsidR="000A5F17" w:rsidRDefault="000A5F17" w:rsidP="000A5F17">
            <w:pPr>
              <w:rPr>
                <w:sz w:val="20"/>
                <w:lang w:val="en-US"/>
              </w:rPr>
            </w:pPr>
            <w:proofErr w:type="spellStart"/>
            <w:r w:rsidRPr="000A5F17">
              <w:rPr>
                <w:sz w:val="20"/>
                <w:lang w:val="en-US"/>
              </w:rPr>
              <w:t>TG</w:t>
            </w:r>
            <w:r w:rsidR="00AE12C6">
              <w:rPr>
                <w:sz w:val="20"/>
                <w:lang w:val="en-US"/>
              </w:rPr>
              <w:t>m</w:t>
            </w:r>
            <w:proofErr w:type="spellEnd"/>
            <w:r w:rsidRPr="000A5F17">
              <w:rPr>
                <w:sz w:val="20"/>
                <w:lang w:val="en-US"/>
              </w:rPr>
              <w:t xml:space="preserve"> Editor: Incorporate the changes </w:t>
            </w:r>
            <w:r w:rsidR="00AB7F95">
              <w:rPr>
                <w:sz w:val="20"/>
                <w:lang w:val="en-US"/>
              </w:rPr>
              <w:t xml:space="preserve">according to </w:t>
            </w:r>
            <w:r w:rsidR="00144120" w:rsidRPr="00144120">
              <w:rPr>
                <w:sz w:val="20"/>
                <w:lang w:val="en-US"/>
              </w:rPr>
              <w:t>11-21-0734-00-00m-S1G PHY Resolution</w:t>
            </w:r>
          </w:p>
          <w:p w14:paraId="6DE29CCB" w14:textId="77777777" w:rsidR="00144120" w:rsidRPr="000A5F17" w:rsidRDefault="00144120" w:rsidP="000A5F17">
            <w:pPr>
              <w:rPr>
                <w:sz w:val="20"/>
                <w:lang w:val="en-US"/>
              </w:rPr>
            </w:pPr>
          </w:p>
          <w:p w14:paraId="56E85491" w14:textId="77777777" w:rsidR="000A5F17" w:rsidRDefault="000A5F17" w:rsidP="000A5F17">
            <w:pPr>
              <w:rPr>
                <w:sz w:val="20"/>
                <w:lang w:val="en-US"/>
              </w:rPr>
            </w:pPr>
          </w:p>
          <w:p w14:paraId="757F194A" w14:textId="7B6C2D13" w:rsidR="000A5F17" w:rsidRPr="000A5F17" w:rsidRDefault="000A5F17" w:rsidP="000A5F17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1562B945" w14:textId="5C4A1A6D" w:rsidR="0091139F" w:rsidRDefault="0091139F" w:rsidP="00974E87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6A065A01" w14:textId="77777777" w:rsidR="00FC413E" w:rsidRDefault="00FC413E" w:rsidP="00FC413E">
      <w:pPr>
        <w:rPr>
          <w:sz w:val="20"/>
        </w:rPr>
      </w:pPr>
    </w:p>
    <w:p w14:paraId="3BA4E334" w14:textId="6A7AEC0C" w:rsidR="00B53798" w:rsidRDefault="006E32D4" w:rsidP="00FC413E">
      <w:pPr>
        <w:rPr>
          <w:sz w:val="20"/>
        </w:rPr>
      </w:pPr>
      <w:r>
        <w:rPr>
          <w:sz w:val="20"/>
        </w:rPr>
        <w:t xml:space="preserve">For </w:t>
      </w:r>
      <w:r w:rsidR="00B53798">
        <w:rPr>
          <w:sz w:val="20"/>
        </w:rPr>
        <w:t xml:space="preserve">the parameter </w:t>
      </w:r>
      <w:r w:rsidR="00FC413E" w:rsidRPr="000D26D2">
        <w:rPr>
          <w:sz w:val="20"/>
        </w:rPr>
        <w:t>F</w:t>
      </w:r>
      <w:r w:rsidR="00DB3122">
        <w:rPr>
          <w:sz w:val="20"/>
        </w:rPr>
        <w:t>ORMAT</w:t>
      </w:r>
      <w:r w:rsidR="0067686B">
        <w:rPr>
          <w:sz w:val="20"/>
        </w:rPr>
        <w:t xml:space="preserve"> and the parameter</w:t>
      </w:r>
      <w:r w:rsidR="00AB31FD">
        <w:rPr>
          <w:sz w:val="20"/>
        </w:rPr>
        <w:t xml:space="preserve"> CH_BANDWIDTH</w:t>
      </w:r>
      <w:r w:rsidR="00B53798">
        <w:rPr>
          <w:sz w:val="20"/>
        </w:rPr>
        <w:t xml:space="preserve">, </w:t>
      </w:r>
      <w:r w:rsidR="00FC413E" w:rsidRPr="000D26D2">
        <w:rPr>
          <w:sz w:val="20"/>
        </w:rPr>
        <w:t xml:space="preserve"> </w:t>
      </w:r>
    </w:p>
    <w:p w14:paraId="6F3B7C80" w14:textId="672E3E7F" w:rsidR="00952DC6" w:rsidRDefault="00FC413E" w:rsidP="00B53798">
      <w:pPr>
        <w:pStyle w:val="ListParagraph"/>
        <w:numPr>
          <w:ilvl w:val="0"/>
          <w:numId w:val="24"/>
        </w:numPr>
        <w:rPr>
          <w:sz w:val="20"/>
        </w:rPr>
      </w:pPr>
      <w:r w:rsidRPr="00B53798">
        <w:rPr>
          <w:sz w:val="20"/>
        </w:rPr>
        <w:t>S1G</w:t>
      </w:r>
      <w:r w:rsidR="00B53798">
        <w:rPr>
          <w:sz w:val="20"/>
        </w:rPr>
        <w:t xml:space="preserve"> indicates S1G PPDU</w:t>
      </w:r>
      <w:r w:rsidR="00AB31FD">
        <w:rPr>
          <w:sz w:val="20"/>
        </w:rPr>
        <w:t xml:space="preserve"> </w:t>
      </w:r>
      <w:r w:rsidR="00793247">
        <w:rPr>
          <w:sz w:val="20"/>
        </w:rPr>
        <w:t>over</w:t>
      </w:r>
      <w:r w:rsidR="009604D7">
        <w:rPr>
          <w:sz w:val="20"/>
        </w:rPr>
        <w:t xml:space="preserve"> </w:t>
      </w:r>
      <w:r w:rsidR="00AB31FD">
        <w:rPr>
          <w:sz w:val="20"/>
        </w:rPr>
        <w:t>1</w:t>
      </w:r>
      <w:r w:rsidR="0094341A">
        <w:rPr>
          <w:sz w:val="20"/>
        </w:rPr>
        <w:t>/</w:t>
      </w:r>
      <w:r w:rsidR="00AB31FD">
        <w:rPr>
          <w:sz w:val="20"/>
        </w:rPr>
        <w:t>2/4/8/16</w:t>
      </w:r>
      <w:r w:rsidR="0094341A">
        <w:rPr>
          <w:sz w:val="20"/>
        </w:rPr>
        <w:t xml:space="preserve"> MHz</w:t>
      </w:r>
      <w:r w:rsidR="00AB31FD">
        <w:rPr>
          <w:sz w:val="20"/>
        </w:rPr>
        <w:t xml:space="preserve"> </w:t>
      </w:r>
      <w:r w:rsidR="0094341A">
        <w:rPr>
          <w:sz w:val="20"/>
        </w:rPr>
        <w:t>bandwidth.</w:t>
      </w:r>
    </w:p>
    <w:p w14:paraId="6DDACFD9" w14:textId="2B06AC72" w:rsidR="00B53798" w:rsidRDefault="00952DC6" w:rsidP="00952DC6">
      <w:pPr>
        <w:pStyle w:val="ListParagraph"/>
        <w:numPr>
          <w:ilvl w:val="1"/>
          <w:numId w:val="24"/>
        </w:numPr>
        <w:rPr>
          <w:sz w:val="20"/>
        </w:rPr>
      </w:pPr>
      <w:r>
        <w:rPr>
          <w:sz w:val="20"/>
        </w:rPr>
        <w:t xml:space="preserve">Duplication is not applicable to </w:t>
      </w:r>
      <w:r w:rsidR="0089013C">
        <w:rPr>
          <w:sz w:val="20"/>
        </w:rPr>
        <w:t>this format.</w:t>
      </w:r>
      <w:r w:rsidR="007B11E6">
        <w:rPr>
          <w:sz w:val="20"/>
        </w:rPr>
        <w:t xml:space="preserve"> </w:t>
      </w:r>
    </w:p>
    <w:p w14:paraId="2DB521A2" w14:textId="025D1E86" w:rsidR="00B53798" w:rsidRDefault="00FC413E" w:rsidP="00B53798">
      <w:pPr>
        <w:pStyle w:val="ListParagraph"/>
        <w:numPr>
          <w:ilvl w:val="0"/>
          <w:numId w:val="24"/>
        </w:numPr>
        <w:rPr>
          <w:sz w:val="20"/>
        </w:rPr>
      </w:pPr>
      <w:r w:rsidRPr="00B53798">
        <w:rPr>
          <w:sz w:val="20"/>
        </w:rPr>
        <w:t>S1G_DUP_1M</w:t>
      </w:r>
      <w:r w:rsidR="00D65360">
        <w:rPr>
          <w:sz w:val="20"/>
        </w:rPr>
        <w:t xml:space="preserve"> </w:t>
      </w:r>
      <w:r w:rsidR="0094341A">
        <w:rPr>
          <w:sz w:val="20"/>
        </w:rPr>
        <w:t xml:space="preserve">indicates </w:t>
      </w:r>
      <w:r w:rsidR="00FB6A2E">
        <w:rPr>
          <w:sz w:val="20"/>
        </w:rPr>
        <w:t xml:space="preserve">S1G </w:t>
      </w:r>
      <w:r w:rsidR="00B31392">
        <w:rPr>
          <w:sz w:val="20"/>
        </w:rPr>
        <w:t xml:space="preserve">1 MHz </w:t>
      </w:r>
      <w:r w:rsidR="00FB6A2E">
        <w:rPr>
          <w:sz w:val="20"/>
        </w:rPr>
        <w:t>Duplicate PPDU</w:t>
      </w:r>
      <w:r w:rsidR="00952DC6">
        <w:rPr>
          <w:sz w:val="20"/>
        </w:rPr>
        <w:t xml:space="preserve"> </w:t>
      </w:r>
      <w:r w:rsidR="00793247">
        <w:rPr>
          <w:sz w:val="20"/>
        </w:rPr>
        <w:t xml:space="preserve">over </w:t>
      </w:r>
      <w:r w:rsidR="00952DC6">
        <w:rPr>
          <w:sz w:val="20"/>
        </w:rPr>
        <w:t>2/4/8/</w:t>
      </w:r>
      <w:commentRangeStart w:id="0"/>
      <w:r w:rsidR="00952DC6">
        <w:rPr>
          <w:sz w:val="20"/>
        </w:rPr>
        <w:t>1</w:t>
      </w:r>
      <w:r w:rsidR="004435D0">
        <w:rPr>
          <w:sz w:val="20"/>
        </w:rPr>
        <w:t>6</w:t>
      </w:r>
      <w:r w:rsidR="00952DC6">
        <w:rPr>
          <w:sz w:val="20"/>
        </w:rPr>
        <w:t xml:space="preserve"> </w:t>
      </w:r>
      <w:commentRangeEnd w:id="0"/>
      <w:r w:rsidR="009E0760">
        <w:rPr>
          <w:rStyle w:val="CommentReference"/>
        </w:rPr>
        <w:commentReference w:id="0"/>
      </w:r>
      <w:r w:rsidR="00952DC6">
        <w:rPr>
          <w:sz w:val="20"/>
        </w:rPr>
        <w:t>MHz bandwidth.</w:t>
      </w:r>
    </w:p>
    <w:p w14:paraId="3B780126" w14:textId="0630715B" w:rsidR="00FC413E" w:rsidRPr="00B53798" w:rsidRDefault="00FC413E" w:rsidP="00B53798">
      <w:pPr>
        <w:pStyle w:val="ListParagraph"/>
        <w:numPr>
          <w:ilvl w:val="0"/>
          <w:numId w:val="24"/>
        </w:numPr>
        <w:rPr>
          <w:sz w:val="20"/>
        </w:rPr>
      </w:pPr>
      <w:r w:rsidRPr="00B53798">
        <w:rPr>
          <w:sz w:val="20"/>
        </w:rPr>
        <w:t>S1G_DUP_2M</w:t>
      </w:r>
      <w:r w:rsidR="00B31392">
        <w:rPr>
          <w:sz w:val="20"/>
        </w:rPr>
        <w:t xml:space="preserve"> indicates S1G 2 MHz Duplicate PPDU </w:t>
      </w:r>
      <w:r w:rsidR="00793247">
        <w:rPr>
          <w:sz w:val="20"/>
        </w:rPr>
        <w:t xml:space="preserve">over </w:t>
      </w:r>
      <w:r w:rsidR="009604D7">
        <w:rPr>
          <w:sz w:val="20"/>
        </w:rPr>
        <w:t>4/</w:t>
      </w:r>
      <w:r w:rsidR="00952DC6">
        <w:rPr>
          <w:sz w:val="20"/>
        </w:rPr>
        <w:t>8/16 MHz bandwidth.</w:t>
      </w:r>
    </w:p>
    <w:p w14:paraId="53A98512" w14:textId="77777777" w:rsidR="0067686B" w:rsidRDefault="0067686B" w:rsidP="00FC413E">
      <w:pPr>
        <w:rPr>
          <w:sz w:val="20"/>
        </w:rPr>
      </w:pPr>
    </w:p>
    <w:p w14:paraId="70D80FBF" w14:textId="57836BC4" w:rsidR="00952DC6" w:rsidRDefault="00952DC6" w:rsidP="00FC413E">
      <w:pPr>
        <w:rPr>
          <w:sz w:val="20"/>
        </w:rPr>
      </w:pPr>
      <w:r>
        <w:rPr>
          <w:sz w:val="20"/>
        </w:rPr>
        <w:t>For the paramet</w:t>
      </w:r>
      <w:r w:rsidR="00DB3122">
        <w:rPr>
          <w:sz w:val="20"/>
        </w:rPr>
        <w:t xml:space="preserve">er </w:t>
      </w:r>
      <w:r w:rsidR="00DB3122" w:rsidRPr="00DB3122">
        <w:rPr>
          <w:sz w:val="20"/>
        </w:rPr>
        <w:t>PREAMBLE_TYPE</w:t>
      </w:r>
      <w:r w:rsidR="00A12F49">
        <w:rPr>
          <w:sz w:val="20"/>
        </w:rPr>
        <w:t xml:space="preserve">, </w:t>
      </w:r>
    </w:p>
    <w:p w14:paraId="6C26589F" w14:textId="53C6AC9E" w:rsidR="000C3718" w:rsidRDefault="00BA60C2" w:rsidP="005008AB">
      <w:pPr>
        <w:pStyle w:val="ListParagraph"/>
        <w:numPr>
          <w:ilvl w:val="0"/>
          <w:numId w:val="25"/>
        </w:numPr>
        <w:rPr>
          <w:sz w:val="20"/>
        </w:rPr>
      </w:pPr>
      <w:r>
        <w:rPr>
          <w:sz w:val="20"/>
        </w:rPr>
        <w:t>S1G_1M_PREAMBLE</w:t>
      </w:r>
      <w:r w:rsidR="00383259">
        <w:rPr>
          <w:sz w:val="20"/>
        </w:rPr>
        <w:t xml:space="preserve"> (not defined in TXVECTOR)</w:t>
      </w:r>
      <w:r w:rsidR="005008AB">
        <w:rPr>
          <w:sz w:val="20"/>
        </w:rPr>
        <w:t xml:space="preserve"> </w:t>
      </w:r>
      <w:r w:rsidR="007050D2">
        <w:rPr>
          <w:sz w:val="20"/>
        </w:rPr>
        <w:t>is used</w:t>
      </w:r>
      <w:r w:rsidR="00DC5E3D">
        <w:rPr>
          <w:sz w:val="20"/>
        </w:rPr>
        <w:t xml:space="preserve"> for</w:t>
      </w:r>
      <w:r w:rsidR="007050D2">
        <w:rPr>
          <w:sz w:val="20"/>
        </w:rPr>
        <w:t xml:space="preserve"> </w:t>
      </w:r>
    </w:p>
    <w:p w14:paraId="10B70554" w14:textId="7224A85F" w:rsidR="000C3718" w:rsidRDefault="00BA60C2" w:rsidP="000C3718">
      <w:pPr>
        <w:pStyle w:val="ListParagraph"/>
        <w:numPr>
          <w:ilvl w:val="1"/>
          <w:numId w:val="25"/>
        </w:numPr>
        <w:rPr>
          <w:sz w:val="20"/>
        </w:rPr>
      </w:pPr>
      <w:r w:rsidRPr="005008AB">
        <w:rPr>
          <w:sz w:val="20"/>
        </w:rPr>
        <w:t xml:space="preserve">S1G PPDU </w:t>
      </w:r>
      <w:r w:rsidR="001D050A">
        <w:rPr>
          <w:sz w:val="20"/>
        </w:rPr>
        <w:t>of</w:t>
      </w:r>
      <w:r w:rsidRPr="005008AB">
        <w:rPr>
          <w:sz w:val="20"/>
        </w:rPr>
        <w:t xml:space="preserve"> 1 MHz bandwidth and </w:t>
      </w:r>
    </w:p>
    <w:p w14:paraId="7A48312C" w14:textId="5F86B4A6" w:rsidR="00BA60C2" w:rsidRPr="005008AB" w:rsidRDefault="00BA60C2" w:rsidP="000C3718">
      <w:pPr>
        <w:pStyle w:val="ListParagraph"/>
        <w:numPr>
          <w:ilvl w:val="1"/>
          <w:numId w:val="25"/>
        </w:numPr>
        <w:rPr>
          <w:sz w:val="20"/>
        </w:rPr>
      </w:pPr>
      <w:r w:rsidRPr="005008AB">
        <w:rPr>
          <w:sz w:val="20"/>
        </w:rPr>
        <w:t>S1G 1 MHz Duplicate PPDU</w:t>
      </w:r>
      <w:r w:rsidR="008331BA">
        <w:rPr>
          <w:sz w:val="20"/>
        </w:rPr>
        <w:t xml:space="preserve"> </w:t>
      </w:r>
      <w:r w:rsidR="001D050A">
        <w:rPr>
          <w:sz w:val="20"/>
        </w:rPr>
        <w:t>of</w:t>
      </w:r>
      <w:r w:rsidR="008331BA">
        <w:rPr>
          <w:sz w:val="20"/>
        </w:rPr>
        <w:t xml:space="preserve"> 2/4/8/</w:t>
      </w:r>
      <w:commentRangeStart w:id="1"/>
      <w:r w:rsidR="008331BA">
        <w:rPr>
          <w:sz w:val="20"/>
        </w:rPr>
        <w:t>1</w:t>
      </w:r>
      <w:r w:rsidR="004435D0">
        <w:rPr>
          <w:sz w:val="20"/>
        </w:rPr>
        <w:t>6</w:t>
      </w:r>
      <w:r w:rsidR="008331BA">
        <w:rPr>
          <w:sz w:val="20"/>
        </w:rPr>
        <w:t xml:space="preserve"> </w:t>
      </w:r>
      <w:commentRangeEnd w:id="1"/>
      <w:r w:rsidR="009E0760">
        <w:rPr>
          <w:rStyle w:val="CommentReference"/>
        </w:rPr>
        <w:commentReference w:id="1"/>
      </w:r>
      <w:r w:rsidR="008331BA">
        <w:rPr>
          <w:sz w:val="20"/>
        </w:rPr>
        <w:t>MHz bandwidth</w:t>
      </w:r>
      <w:r w:rsidR="00F46334">
        <w:rPr>
          <w:sz w:val="20"/>
        </w:rPr>
        <w:t>.</w:t>
      </w:r>
    </w:p>
    <w:p w14:paraId="2D2F18DC" w14:textId="77777777" w:rsidR="000C3718" w:rsidRDefault="000446F5" w:rsidP="00AC70A9">
      <w:pPr>
        <w:pStyle w:val="ListParagraph"/>
        <w:numPr>
          <w:ilvl w:val="0"/>
          <w:numId w:val="25"/>
        </w:numPr>
        <w:rPr>
          <w:sz w:val="20"/>
        </w:rPr>
      </w:pPr>
      <w:r>
        <w:rPr>
          <w:sz w:val="20"/>
        </w:rPr>
        <w:t>S</w:t>
      </w:r>
      <w:r w:rsidR="00562A8F">
        <w:rPr>
          <w:sz w:val="20"/>
        </w:rPr>
        <w:t xml:space="preserve">1G_SHORT_PREAMBLE </w:t>
      </w:r>
      <w:r w:rsidR="003E123F">
        <w:rPr>
          <w:sz w:val="20"/>
        </w:rPr>
        <w:t>is used for</w:t>
      </w:r>
      <w:r w:rsidR="00921D6D">
        <w:rPr>
          <w:sz w:val="20"/>
        </w:rPr>
        <w:t xml:space="preserve"> </w:t>
      </w:r>
    </w:p>
    <w:p w14:paraId="6EEE4ADA" w14:textId="46822ACE" w:rsidR="000C3718" w:rsidRDefault="00921D6D" w:rsidP="000C3718">
      <w:pPr>
        <w:pStyle w:val="ListParagraph"/>
        <w:numPr>
          <w:ilvl w:val="1"/>
          <w:numId w:val="25"/>
        </w:numPr>
        <w:rPr>
          <w:sz w:val="20"/>
        </w:rPr>
      </w:pPr>
      <w:r>
        <w:rPr>
          <w:sz w:val="20"/>
        </w:rPr>
        <w:t>S1G PPDU</w:t>
      </w:r>
      <w:r w:rsidR="001E36F8" w:rsidRPr="001E36F8">
        <w:rPr>
          <w:sz w:val="20"/>
        </w:rPr>
        <w:t xml:space="preserve"> </w:t>
      </w:r>
      <w:r w:rsidR="00F87365">
        <w:rPr>
          <w:sz w:val="20"/>
        </w:rPr>
        <w:t>of</w:t>
      </w:r>
      <w:r w:rsidR="001E36F8">
        <w:rPr>
          <w:sz w:val="20"/>
        </w:rPr>
        <w:t xml:space="preserve"> 2/4/8/16 MHz bandwidth</w:t>
      </w:r>
      <w:r>
        <w:rPr>
          <w:sz w:val="20"/>
        </w:rPr>
        <w:t xml:space="preserve"> </w:t>
      </w:r>
      <w:r w:rsidR="006130D1">
        <w:rPr>
          <w:sz w:val="20"/>
        </w:rPr>
        <w:t>for single user</w:t>
      </w:r>
    </w:p>
    <w:p w14:paraId="5AD05E82" w14:textId="46DF7C5B" w:rsidR="001C232B" w:rsidRDefault="003E123F" w:rsidP="000C3718">
      <w:pPr>
        <w:pStyle w:val="ListParagraph"/>
        <w:numPr>
          <w:ilvl w:val="1"/>
          <w:numId w:val="25"/>
        </w:numPr>
        <w:rPr>
          <w:sz w:val="20"/>
        </w:rPr>
      </w:pPr>
      <w:r>
        <w:rPr>
          <w:sz w:val="20"/>
        </w:rPr>
        <w:t xml:space="preserve">S1G 2 MHz Duplicate PPDU </w:t>
      </w:r>
      <w:r w:rsidR="00391EF5">
        <w:rPr>
          <w:sz w:val="20"/>
        </w:rPr>
        <w:t>of 4/8/16 MHz bandwidth</w:t>
      </w:r>
      <w:r w:rsidR="00F46334">
        <w:rPr>
          <w:sz w:val="20"/>
        </w:rPr>
        <w:t>.</w:t>
      </w:r>
    </w:p>
    <w:p w14:paraId="7E81A2B5" w14:textId="77777777" w:rsidR="000C3718" w:rsidRDefault="00562A8F" w:rsidP="00A013BC">
      <w:pPr>
        <w:pStyle w:val="ListParagraph"/>
        <w:numPr>
          <w:ilvl w:val="0"/>
          <w:numId w:val="25"/>
        </w:numPr>
        <w:rPr>
          <w:sz w:val="20"/>
        </w:rPr>
      </w:pPr>
      <w:r w:rsidRPr="00BF6AB2">
        <w:rPr>
          <w:sz w:val="20"/>
        </w:rPr>
        <w:t xml:space="preserve">S1G_LONG_PREAMBLE </w:t>
      </w:r>
      <w:r w:rsidR="00391EF5">
        <w:rPr>
          <w:sz w:val="20"/>
        </w:rPr>
        <w:t xml:space="preserve">is used </w:t>
      </w:r>
      <w:r w:rsidR="00F46334">
        <w:rPr>
          <w:sz w:val="20"/>
        </w:rPr>
        <w:t xml:space="preserve">for </w:t>
      </w:r>
    </w:p>
    <w:p w14:paraId="39570B7F" w14:textId="46BA920C" w:rsidR="00562A8F" w:rsidRDefault="00F16915" w:rsidP="000C3718">
      <w:pPr>
        <w:pStyle w:val="ListParagraph"/>
        <w:numPr>
          <w:ilvl w:val="1"/>
          <w:numId w:val="25"/>
        </w:numPr>
        <w:rPr>
          <w:sz w:val="20"/>
        </w:rPr>
      </w:pPr>
      <w:r>
        <w:rPr>
          <w:sz w:val="20"/>
        </w:rPr>
        <w:t xml:space="preserve">S1G PPDU of 2/4/8/16 MHz bandwidth </w:t>
      </w:r>
      <w:r w:rsidR="00F46334">
        <w:rPr>
          <w:sz w:val="20"/>
        </w:rPr>
        <w:t xml:space="preserve">for </w:t>
      </w:r>
      <w:r w:rsidR="003A34A7">
        <w:rPr>
          <w:sz w:val="20"/>
        </w:rPr>
        <w:t>either single user or multi-user.</w:t>
      </w:r>
    </w:p>
    <w:p w14:paraId="56DF15BF" w14:textId="6A17938E" w:rsidR="00CA5B2C" w:rsidRDefault="00CA5B2C" w:rsidP="003625B2">
      <w:pPr>
        <w:pStyle w:val="ListParagraph"/>
        <w:rPr>
          <w:sz w:val="20"/>
        </w:rPr>
      </w:pPr>
    </w:p>
    <w:p w14:paraId="7C9B61BF" w14:textId="698198F2" w:rsidR="008015F8" w:rsidRPr="008015F8" w:rsidRDefault="00AB7099" w:rsidP="008015F8">
      <w:pPr>
        <w:pStyle w:val="ListParagraph"/>
        <w:ind w:left="0"/>
        <w:rPr>
          <w:sz w:val="20"/>
        </w:rPr>
      </w:pPr>
      <w:r>
        <w:rPr>
          <w:sz w:val="20"/>
        </w:rPr>
        <w:t>For NDP</w:t>
      </w:r>
      <w:r w:rsidR="00071D8C">
        <w:rPr>
          <w:sz w:val="20"/>
        </w:rPr>
        <w:t xml:space="preserve"> with no data</w:t>
      </w:r>
      <w:r w:rsidR="0096559F">
        <w:rPr>
          <w:sz w:val="20"/>
        </w:rPr>
        <w:t xml:space="preserve"> as below, </w:t>
      </w:r>
      <w:r w:rsidR="00AB124F">
        <w:rPr>
          <w:sz w:val="20"/>
        </w:rPr>
        <w:t>NDP Indication is to d</w:t>
      </w:r>
      <w:r w:rsidR="009709AD" w:rsidRPr="009709AD">
        <w:rPr>
          <w:sz w:val="20"/>
        </w:rPr>
        <w:t>ifferentiate the PPDU from an NDP CMAC PPDU</w:t>
      </w:r>
      <w:r w:rsidR="00AB124F">
        <w:rPr>
          <w:sz w:val="20"/>
        </w:rPr>
        <w:t>. (</w:t>
      </w:r>
      <w:proofErr w:type="gramStart"/>
      <w:r w:rsidR="00AB124F">
        <w:rPr>
          <w:sz w:val="20"/>
        </w:rPr>
        <w:t>e.g.</w:t>
      </w:r>
      <w:proofErr w:type="gramEnd"/>
      <w:r w:rsidR="00AB124F">
        <w:rPr>
          <w:sz w:val="20"/>
        </w:rPr>
        <w:t xml:space="preserve"> </w:t>
      </w:r>
      <w:r w:rsidR="009709AD" w:rsidRPr="009709AD">
        <w:rPr>
          <w:sz w:val="20"/>
        </w:rPr>
        <w:t>Set to 0 to indicate that the PPDU is not an NDP CMAC PPDU</w:t>
      </w:r>
      <w:r w:rsidR="00AB124F">
        <w:rPr>
          <w:sz w:val="20"/>
        </w:rPr>
        <w:t>)</w:t>
      </w:r>
    </w:p>
    <w:p w14:paraId="1437E0C4" w14:textId="77777777" w:rsidR="005B2BDD" w:rsidRDefault="005B2BDD" w:rsidP="005B2BDD">
      <w:pPr>
        <w:pStyle w:val="ListParagraph"/>
        <w:numPr>
          <w:ilvl w:val="0"/>
          <w:numId w:val="27"/>
        </w:numPr>
        <w:rPr>
          <w:sz w:val="20"/>
        </w:rPr>
      </w:pPr>
      <w:r w:rsidRPr="006F528C">
        <w:rPr>
          <w:sz w:val="20"/>
        </w:rPr>
        <w:t>NDP CMAC PPDU</w:t>
      </w:r>
    </w:p>
    <w:p w14:paraId="03093B62" w14:textId="48AB6E4E" w:rsidR="005B2BDD" w:rsidRDefault="005B2BDD" w:rsidP="005B2BDD">
      <w:pPr>
        <w:pStyle w:val="ListParagraph"/>
        <w:numPr>
          <w:ilvl w:val="1"/>
          <w:numId w:val="27"/>
        </w:numPr>
        <w:rPr>
          <w:sz w:val="20"/>
        </w:rPr>
      </w:pPr>
      <w:r>
        <w:rPr>
          <w:sz w:val="20"/>
        </w:rPr>
        <w:lastRenderedPageBreak/>
        <w:t>NDP_INDICATION = 1</w:t>
      </w:r>
    </w:p>
    <w:p w14:paraId="73B38F02" w14:textId="77C8006A" w:rsidR="00C917BF" w:rsidRDefault="00C917BF" w:rsidP="00C917BF">
      <w:pPr>
        <w:pStyle w:val="ListParagraph"/>
        <w:numPr>
          <w:ilvl w:val="1"/>
          <w:numId w:val="27"/>
        </w:numPr>
        <w:rPr>
          <w:sz w:val="20"/>
        </w:rPr>
      </w:pPr>
      <w:r>
        <w:rPr>
          <w:sz w:val="20"/>
        </w:rPr>
        <w:t>S1G_SHORT preamble and S1G_1M preamble</w:t>
      </w:r>
    </w:p>
    <w:p w14:paraId="4EC4EB40" w14:textId="3D78A047" w:rsidR="00C917BF" w:rsidRPr="00C917BF" w:rsidRDefault="00C917BF" w:rsidP="00C917BF">
      <w:pPr>
        <w:pStyle w:val="ListParagraph"/>
        <w:numPr>
          <w:ilvl w:val="1"/>
          <w:numId w:val="27"/>
        </w:numPr>
        <w:rPr>
          <w:sz w:val="20"/>
        </w:rPr>
      </w:pPr>
      <w:r>
        <w:rPr>
          <w:sz w:val="20"/>
        </w:rPr>
        <w:t>….</w:t>
      </w:r>
    </w:p>
    <w:p w14:paraId="7E95A92E" w14:textId="68BF37FE" w:rsidR="00104AB9" w:rsidRPr="00075EB5" w:rsidRDefault="00075EB5" w:rsidP="00075EB5">
      <w:pPr>
        <w:pStyle w:val="ListParagraph"/>
        <w:numPr>
          <w:ilvl w:val="0"/>
          <w:numId w:val="27"/>
        </w:numPr>
        <w:rPr>
          <w:sz w:val="20"/>
        </w:rPr>
      </w:pPr>
      <w:r>
        <w:rPr>
          <w:sz w:val="20"/>
        </w:rPr>
        <w:t>PPDU except for NDP CMAC PPDU</w:t>
      </w:r>
    </w:p>
    <w:p w14:paraId="1D794AE9" w14:textId="77777777" w:rsidR="00C917BF" w:rsidRDefault="00104AB9" w:rsidP="00635AE2">
      <w:pPr>
        <w:pStyle w:val="ListParagraph"/>
        <w:numPr>
          <w:ilvl w:val="1"/>
          <w:numId w:val="27"/>
        </w:numPr>
        <w:rPr>
          <w:sz w:val="20"/>
        </w:rPr>
      </w:pPr>
      <w:r>
        <w:rPr>
          <w:sz w:val="20"/>
        </w:rPr>
        <w:t>NDP_INDICATION = 0</w:t>
      </w:r>
    </w:p>
    <w:p w14:paraId="407C137A" w14:textId="402D5C31" w:rsidR="00C258A7" w:rsidRPr="00635AE2" w:rsidRDefault="00C917BF" w:rsidP="00635AE2">
      <w:pPr>
        <w:pStyle w:val="ListParagraph"/>
        <w:numPr>
          <w:ilvl w:val="1"/>
          <w:numId w:val="27"/>
        </w:numPr>
        <w:rPr>
          <w:sz w:val="20"/>
        </w:rPr>
      </w:pPr>
      <w:r>
        <w:rPr>
          <w:sz w:val="20"/>
        </w:rPr>
        <w:t>….</w:t>
      </w:r>
      <w:r w:rsidR="00635AE2">
        <w:rPr>
          <w:sz w:val="20"/>
        </w:rPr>
        <w:t xml:space="preserve"> </w:t>
      </w:r>
    </w:p>
    <w:p w14:paraId="6B4CF279" w14:textId="189BAD9E" w:rsidR="007639C1" w:rsidRPr="00084A36" w:rsidRDefault="007639C1" w:rsidP="00084A36">
      <w:pPr>
        <w:rPr>
          <w:sz w:val="20"/>
        </w:rPr>
      </w:pPr>
    </w:p>
    <w:p w14:paraId="33E60FE5" w14:textId="1F201D94" w:rsidR="0053102D" w:rsidRDefault="00632592" w:rsidP="003625B2">
      <w:pPr>
        <w:pStyle w:val="ListParagraph"/>
        <w:ind w:left="0"/>
        <w:rPr>
          <w:sz w:val="20"/>
        </w:rPr>
      </w:pPr>
      <w:r>
        <w:rPr>
          <w:sz w:val="20"/>
        </w:rPr>
        <w:t>Turning to the parameter PARTIAL_AID</w:t>
      </w:r>
      <w:r w:rsidR="004C12F3">
        <w:rPr>
          <w:sz w:val="20"/>
        </w:rPr>
        <w:t xml:space="preserve">, </w:t>
      </w:r>
      <w:r w:rsidR="00AA7907">
        <w:rPr>
          <w:sz w:val="20"/>
        </w:rPr>
        <w:t>t</w:t>
      </w:r>
      <w:r w:rsidR="00360DF4">
        <w:rPr>
          <w:sz w:val="20"/>
        </w:rPr>
        <w:t xml:space="preserve">he partial AID </w:t>
      </w:r>
      <w:r w:rsidR="002024E3">
        <w:rPr>
          <w:sz w:val="20"/>
        </w:rPr>
        <w:t xml:space="preserve">is </w:t>
      </w:r>
      <w:r w:rsidR="00AA7907">
        <w:rPr>
          <w:sz w:val="20"/>
        </w:rPr>
        <w:t xml:space="preserve">carried </w:t>
      </w:r>
      <w:r w:rsidR="008D4005">
        <w:rPr>
          <w:sz w:val="20"/>
        </w:rPr>
        <w:t xml:space="preserve">in </w:t>
      </w:r>
      <w:r w:rsidR="00A51D43">
        <w:rPr>
          <w:sz w:val="20"/>
        </w:rPr>
        <w:t>S</w:t>
      </w:r>
      <w:r w:rsidR="00FD53BD">
        <w:rPr>
          <w:sz w:val="20"/>
        </w:rPr>
        <w:t>1</w:t>
      </w:r>
      <w:r w:rsidR="00A51D43">
        <w:rPr>
          <w:sz w:val="20"/>
        </w:rPr>
        <w:t xml:space="preserve">G_SHORT preamble </w:t>
      </w:r>
      <w:r w:rsidR="002F131E">
        <w:rPr>
          <w:sz w:val="20"/>
        </w:rPr>
        <w:t>and S1G_LONG preamble for single transmission.</w:t>
      </w:r>
      <w:r w:rsidR="00E16EDF">
        <w:rPr>
          <w:sz w:val="20"/>
        </w:rPr>
        <w:t xml:space="preserve"> The description of the PARTIAL_AID reflects the highlighted as </w:t>
      </w:r>
      <w:r w:rsidR="00C06051">
        <w:rPr>
          <w:sz w:val="20"/>
        </w:rPr>
        <w:t>below.</w:t>
      </w:r>
    </w:p>
    <w:p w14:paraId="00E0EFD1" w14:textId="39D9FA96" w:rsidR="00632592" w:rsidRDefault="00D910C9" w:rsidP="0053102D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>S1G_SHORT preamble</w:t>
      </w:r>
      <w:r w:rsidR="00F74648">
        <w:rPr>
          <w:sz w:val="20"/>
        </w:rPr>
        <w:t xml:space="preserve"> </w:t>
      </w:r>
      <w:r w:rsidR="007464F6">
        <w:rPr>
          <w:sz w:val="20"/>
        </w:rPr>
        <w:t xml:space="preserve">is used for </w:t>
      </w:r>
      <w:r w:rsidR="00F74648" w:rsidRPr="00D773E9">
        <w:rPr>
          <w:sz w:val="20"/>
          <w:highlight w:val="yellow"/>
        </w:rPr>
        <w:t>S1G PPDU of 2/4/8/16 MHz bandwidth</w:t>
      </w:r>
      <w:r w:rsidR="00F74648">
        <w:rPr>
          <w:sz w:val="20"/>
        </w:rPr>
        <w:t xml:space="preserve"> and </w:t>
      </w:r>
      <w:r w:rsidR="00F74648" w:rsidRPr="0079625A">
        <w:rPr>
          <w:sz w:val="20"/>
          <w:highlight w:val="green"/>
        </w:rPr>
        <w:t>S1G 2 MHz Duplicate PPDU of 4/8/16 MHz bandwidth</w:t>
      </w:r>
      <w:r w:rsidR="00F74648">
        <w:rPr>
          <w:sz w:val="20"/>
        </w:rPr>
        <w:t>.</w:t>
      </w:r>
    </w:p>
    <w:p w14:paraId="2FBBF5F9" w14:textId="73B698C3" w:rsidR="0057094C" w:rsidRDefault="0057094C" w:rsidP="0053102D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 xml:space="preserve">S1G_LONG preamble </w:t>
      </w:r>
      <w:r w:rsidR="00F74648">
        <w:rPr>
          <w:sz w:val="20"/>
        </w:rPr>
        <w:t xml:space="preserve">for single user </w:t>
      </w:r>
      <w:r>
        <w:rPr>
          <w:sz w:val="20"/>
        </w:rPr>
        <w:t xml:space="preserve">is used for </w:t>
      </w:r>
      <w:r w:rsidR="00F74648" w:rsidRPr="0079625A">
        <w:rPr>
          <w:sz w:val="20"/>
          <w:highlight w:val="yellow"/>
        </w:rPr>
        <w:t>S1G PPDU of 2/4/8/16 MHz bandwidth</w:t>
      </w:r>
      <w:r w:rsidR="00F74648">
        <w:rPr>
          <w:sz w:val="20"/>
        </w:rPr>
        <w:t>.</w:t>
      </w:r>
    </w:p>
    <w:p w14:paraId="096C5A6F" w14:textId="77777777" w:rsidR="00FA700E" w:rsidRPr="00BF6AB2" w:rsidRDefault="00FA700E" w:rsidP="00BA60C2">
      <w:pPr>
        <w:pStyle w:val="ListParagraph"/>
        <w:rPr>
          <w:sz w:val="20"/>
        </w:rPr>
      </w:pPr>
    </w:p>
    <w:p w14:paraId="425C8847" w14:textId="615AAF84" w:rsidR="00B510E2" w:rsidRDefault="0079625A" w:rsidP="0079625A">
      <w:pPr>
        <w:ind w:left="414"/>
        <w:rPr>
          <w:sz w:val="20"/>
        </w:rPr>
      </w:pPr>
      <w:r w:rsidRPr="00E16EDF">
        <w:rPr>
          <w:sz w:val="20"/>
          <w:highlight w:val="lightGray"/>
        </w:rPr>
        <w:sym w:font="Wingdings" w:char="F0E8"/>
      </w:r>
      <w:r w:rsidRPr="00E16EDF">
        <w:rPr>
          <w:sz w:val="20"/>
          <w:highlight w:val="lightGray"/>
        </w:rPr>
        <w:t xml:space="preserve"> FORMAT is [S1G with (CH_BANDWIDTH is CBW2 or CBW4 or CBW8 or CBW16) and (MU_SU is SU)</w:t>
      </w:r>
      <w:r w:rsidRPr="0079625A">
        <w:rPr>
          <w:sz w:val="20"/>
        </w:rPr>
        <w:t>]</w:t>
      </w:r>
      <w:r>
        <w:rPr>
          <w:sz w:val="20"/>
        </w:rPr>
        <w:t xml:space="preserve"> </w:t>
      </w:r>
      <w:r w:rsidR="00AE026F">
        <w:rPr>
          <w:sz w:val="20"/>
        </w:rPr>
        <w:t xml:space="preserve">to cover </w:t>
      </w:r>
      <w:r w:rsidR="00AE026F" w:rsidRPr="00F9481D">
        <w:rPr>
          <w:sz w:val="20"/>
          <w:highlight w:val="yellow"/>
        </w:rPr>
        <w:t>yellow highlighted</w:t>
      </w:r>
      <w:r w:rsidR="00AE026F">
        <w:rPr>
          <w:sz w:val="20"/>
        </w:rPr>
        <w:t>.</w:t>
      </w:r>
    </w:p>
    <w:p w14:paraId="0E9E0195" w14:textId="2055B69D" w:rsidR="0079625A" w:rsidRDefault="00B510E2" w:rsidP="0079625A">
      <w:pPr>
        <w:ind w:left="414"/>
        <w:rPr>
          <w:sz w:val="20"/>
        </w:rPr>
      </w:pPr>
      <w:r w:rsidRPr="00B510E2">
        <w:rPr>
          <w:sz w:val="20"/>
        </w:rPr>
        <w:sym w:font="Wingdings" w:char="F0E8"/>
      </w:r>
      <w:r>
        <w:rPr>
          <w:sz w:val="20"/>
        </w:rPr>
        <w:t xml:space="preserve"> </w:t>
      </w:r>
      <w:r w:rsidR="00E16EDF" w:rsidRPr="00E16EDF">
        <w:rPr>
          <w:sz w:val="20"/>
          <w:highlight w:val="lightGray"/>
        </w:rPr>
        <w:t xml:space="preserve">or </w:t>
      </w:r>
      <w:r w:rsidR="0079625A" w:rsidRPr="00E16EDF">
        <w:rPr>
          <w:sz w:val="20"/>
          <w:highlight w:val="lightGray"/>
        </w:rPr>
        <w:t>S1G_DUP_2M</w:t>
      </w:r>
      <w:r w:rsidR="00AE026F">
        <w:rPr>
          <w:sz w:val="20"/>
        </w:rPr>
        <w:t xml:space="preserve"> to cover </w:t>
      </w:r>
      <w:r w:rsidR="00F9481D" w:rsidRPr="00F9481D">
        <w:rPr>
          <w:sz w:val="20"/>
          <w:highlight w:val="green"/>
        </w:rPr>
        <w:t>green highlighted</w:t>
      </w:r>
      <w:r w:rsidR="00F9481D">
        <w:rPr>
          <w:sz w:val="20"/>
        </w:rPr>
        <w:t>.</w:t>
      </w:r>
    </w:p>
    <w:p w14:paraId="134B5AB0" w14:textId="4CE2C783" w:rsidR="004C12F3" w:rsidRDefault="004C12F3" w:rsidP="0079625A">
      <w:pPr>
        <w:ind w:left="414"/>
        <w:rPr>
          <w:sz w:val="20"/>
        </w:rPr>
      </w:pPr>
    </w:p>
    <w:p w14:paraId="4F24ECAF" w14:textId="67851CF3" w:rsidR="00D427B6" w:rsidRDefault="00D427B6" w:rsidP="00FC413E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7095BD0C" wp14:editId="3073DA29">
            <wp:extent cx="5939790" cy="125095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A2DA5" w14:textId="77777777" w:rsidR="00D427B6" w:rsidRDefault="00D427B6" w:rsidP="00FC413E">
      <w:pPr>
        <w:rPr>
          <w:sz w:val="20"/>
        </w:rPr>
      </w:pPr>
    </w:p>
    <w:p w14:paraId="1AAD476E" w14:textId="60708F29" w:rsidR="00A12F49" w:rsidRDefault="004D65ED" w:rsidP="00FC413E">
      <w:pPr>
        <w:rPr>
          <w:sz w:val="20"/>
        </w:rPr>
      </w:pPr>
      <w:r>
        <w:rPr>
          <w:sz w:val="20"/>
        </w:rPr>
        <w:t>Moreover, t</w:t>
      </w:r>
      <w:r w:rsidR="006267FB">
        <w:rPr>
          <w:sz w:val="20"/>
        </w:rPr>
        <w:t>he commentor is correct that S1G_1M preamble does not carry the Partial AID</w:t>
      </w:r>
      <w:r w:rsidR="00D316BB">
        <w:rPr>
          <w:sz w:val="20"/>
        </w:rPr>
        <w:t xml:space="preserve"> and so it falls on the Otherwise condition</w:t>
      </w:r>
      <w:r w:rsidR="00D773E9">
        <w:rPr>
          <w:sz w:val="20"/>
        </w:rPr>
        <w:t>.</w:t>
      </w:r>
      <w:r w:rsidR="002960FB">
        <w:rPr>
          <w:sz w:val="20"/>
        </w:rPr>
        <w:t xml:space="preserve"> </w:t>
      </w:r>
      <w:r w:rsidR="004634D8">
        <w:rPr>
          <w:sz w:val="20"/>
        </w:rPr>
        <w:t>No error in the parameter PARTIAL_AID.</w:t>
      </w:r>
      <w:r w:rsidR="008A6488">
        <w:rPr>
          <w:sz w:val="20"/>
        </w:rPr>
        <w:t xml:space="preserve"> </w:t>
      </w:r>
      <w:r w:rsidR="002960FB" w:rsidRPr="002960FB">
        <w:rPr>
          <w:sz w:val="20"/>
        </w:rPr>
        <w:t>S1G</w:t>
      </w:r>
      <w:r w:rsidR="00445763">
        <w:rPr>
          <w:sz w:val="20"/>
        </w:rPr>
        <w:t xml:space="preserve"> </w:t>
      </w:r>
      <w:r w:rsidR="006D685A">
        <w:rPr>
          <w:sz w:val="20"/>
        </w:rPr>
        <w:t xml:space="preserve">in the Table indicates S1G PPDU </w:t>
      </w:r>
      <w:r w:rsidR="00DE405C">
        <w:rPr>
          <w:sz w:val="20"/>
        </w:rPr>
        <w:t xml:space="preserve">(not indicating </w:t>
      </w:r>
      <w:r w:rsidR="009F1C55">
        <w:rPr>
          <w:sz w:val="20"/>
        </w:rPr>
        <w:t>S1G_1M preamble</w:t>
      </w:r>
      <w:r w:rsidR="00DE405C">
        <w:rPr>
          <w:sz w:val="20"/>
        </w:rPr>
        <w:t>).</w:t>
      </w:r>
    </w:p>
    <w:p w14:paraId="693DE2F6" w14:textId="77777777" w:rsidR="006267FB" w:rsidRDefault="006267FB" w:rsidP="00FC413E">
      <w:pPr>
        <w:rPr>
          <w:sz w:val="20"/>
        </w:rPr>
      </w:pPr>
    </w:p>
    <w:p w14:paraId="111D544B" w14:textId="1AE5AE07" w:rsidR="0091139F" w:rsidRDefault="00856DE2" w:rsidP="0096559F">
      <w:pPr>
        <w:rPr>
          <w:b/>
          <w:i/>
          <w:sz w:val="20"/>
        </w:rPr>
      </w:pPr>
      <w:r>
        <w:rPr>
          <w:sz w:val="20"/>
        </w:rPr>
        <w:t xml:space="preserve">However, the Table 23-1 does not fully describe the PREAMBLE_TYPE </w:t>
      </w:r>
      <w:r w:rsidR="00EE1347">
        <w:rPr>
          <w:sz w:val="20"/>
        </w:rPr>
        <w:t>by missing S1G_1M preamble, the corresponding part should be updated.</w:t>
      </w:r>
      <w:r>
        <w:rPr>
          <w:sz w:val="20"/>
        </w:rPr>
        <w:t xml:space="preserve"> </w:t>
      </w:r>
    </w:p>
    <w:p w14:paraId="312B5CC1" w14:textId="77777777" w:rsidR="0096559F" w:rsidRDefault="0096559F" w:rsidP="00974E87">
      <w:pPr>
        <w:rPr>
          <w:b/>
          <w:i/>
          <w:sz w:val="20"/>
        </w:rPr>
      </w:pPr>
    </w:p>
    <w:p w14:paraId="788927B3" w14:textId="77777777" w:rsidR="000F350F" w:rsidRDefault="000F350F" w:rsidP="00974E87">
      <w:pPr>
        <w:rPr>
          <w:b/>
          <w:i/>
          <w:sz w:val="20"/>
        </w:rPr>
      </w:pPr>
    </w:p>
    <w:p w14:paraId="15DA2BF5" w14:textId="30D934E8" w:rsidR="00974E87" w:rsidRPr="00677652" w:rsidRDefault="00F77E39" w:rsidP="00974E87">
      <w:pPr>
        <w:rPr>
          <w:i/>
          <w:sz w:val="20"/>
        </w:rPr>
      </w:pPr>
      <w:r w:rsidRPr="00F77E39">
        <w:rPr>
          <w:b/>
          <w:i/>
          <w:sz w:val="20"/>
        </w:rPr>
        <w:t xml:space="preserve">To </w:t>
      </w:r>
      <w:proofErr w:type="spellStart"/>
      <w:r w:rsidRPr="00F77E39">
        <w:rPr>
          <w:b/>
          <w:i/>
          <w:sz w:val="20"/>
        </w:rPr>
        <w:t>TG</w:t>
      </w:r>
      <w:r>
        <w:rPr>
          <w:b/>
          <w:i/>
          <w:sz w:val="20"/>
        </w:rPr>
        <w:t>m</w:t>
      </w:r>
      <w:r w:rsidRPr="00F77E39">
        <w:rPr>
          <w:b/>
          <w:i/>
          <w:sz w:val="20"/>
        </w:rPr>
        <w:t>e</w:t>
      </w:r>
      <w:proofErr w:type="spellEnd"/>
      <w:r w:rsidRPr="00F77E39">
        <w:rPr>
          <w:b/>
          <w:i/>
          <w:sz w:val="20"/>
        </w:rPr>
        <w:t xml:space="preserve"> Editor: P3300</w:t>
      </w:r>
      <w:r>
        <w:rPr>
          <w:b/>
          <w:i/>
          <w:sz w:val="20"/>
        </w:rPr>
        <w:t>L</w:t>
      </w:r>
      <w:r w:rsidRPr="00F77E39">
        <w:rPr>
          <w:b/>
          <w:i/>
          <w:sz w:val="20"/>
        </w:rPr>
        <w:t>19 update the description as below.</w:t>
      </w:r>
    </w:p>
    <w:p w14:paraId="6DD5170A" w14:textId="53B8BEAC" w:rsidR="00974E87" w:rsidRDefault="00974E87" w:rsidP="00974E87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57E6B64" w14:textId="564FE33C" w:rsidR="004A670A" w:rsidRDefault="004A670A" w:rsidP="00974E87">
      <w:pPr>
        <w:rPr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4540"/>
        <w:gridCol w:w="420"/>
        <w:gridCol w:w="420"/>
      </w:tblGrid>
      <w:tr w:rsidR="00FC413E" w14:paraId="4E84B651" w14:textId="77777777" w:rsidTr="00D0275E">
        <w:trPr>
          <w:jc w:val="center"/>
        </w:trPr>
        <w:tc>
          <w:tcPr>
            <w:tcW w:w="8620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11A0525F" w14:textId="77777777" w:rsidR="00FC413E" w:rsidRDefault="00FC413E" w:rsidP="0079163C">
            <w:pPr>
              <w:pStyle w:val="TableTitle"/>
              <w:numPr>
                <w:ilvl w:val="0"/>
                <w:numId w:val="23"/>
              </w:numPr>
            </w:pPr>
            <w:r>
              <w:rPr>
                <w:w w:val="100"/>
              </w:rPr>
              <w:t>TXVECTOR and 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(11ah)</w:t>
            </w:r>
          </w:p>
        </w:tc>
      </w:tr>
      <w:tr w:rsidR="00FC413E" w14:paraId="5B5EFA62" w14:textId="77777777" w:rsidTr="00D0275E">
        <w:trPr>
          <w:trHeight w:val="128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545316EB" w14:textId="77777777" w:rsidR="00FC413E" w:rsidRDefault="00FC413E" w:rsidP="0079163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Parameter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2A318E1" w14:textId="77777777" w:rsidR="00FC413E" w:rsidRDefault="00FC413E" w:rsidP="0079163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Condition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5FE2B9C" w14:textId="77777777" w:rsidR="00FC413E" w:rsidRDefault="00FC413E" w:rsidP="0079163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Value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DBB82B" w14:textId="77777777" w:rsidR="00FC413E" w:rsidRDefault="00FC413E" w:rsidP="0079163C">
            <w:pPr>
              <w:pStyle w:val="CellBodyCentered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TXVECTOR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3521D0" w14:textId="77777777" w:rsidR="00FC413E" w:rsidRDefault="00FC413E" w:rsidP="0079163C">
            <w:pPr>
              <w:pStyle w:val="CellBodyCentered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RXVECTOR</w:t>
            </w:r>
          </w:p>
        </w:tc>
      </w:tr>
      <w:tr w:rsidR="00FC413E" w14:paraId="1A2B0DAC" w14:textId="77777777" w:rsidTr="00D13B01">
        <w:trPr>
          <w:trHeight w:val="29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B868ED" w14:textId="77777777" w:rsidR="00FC413E" w:rsidRDefault="00FC413E" w:rsidP="00791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3871" w14:textId="77777777" w:rsidR="00FC413E" w:rsidRDefault="00FC413E" w:rsidP="0079163C">
            <w:pPr>
              <w:pStyle w:val="CellBody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9EA" w14:textId="77777777" w:rsidR="00FC413E" w:rsidRDefault="00FC413E" w:rsidP="0079163C">
            <w:pPr>
              <w:pStyle w:val="CellBody"/>
              <w:rPr>
                <w:w w:val="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161" w14:textId="77777777" w:rsidR="00FC413E" w:rsidRDefault="00FC413E" w:rsidP="0079163C">
            <w:pPr>
              <w:pStyle w:val="CellBody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B3E" w14:textId="77777777" w:rsidR="00FC413E" w:rsidRDefault="00FC413E" w:rsidP="0079163C">
            <w:pPr>
              <w:pStyle w:val="CellBody"/>
            </w:pPr>
          </w:p>
        </w:tc>
      </w:tr>
      <w:tr w:rsidR="00697029" w14:paraId="484CF001" w14:textId="77777777" w:rsidTr="001E36D3">
        <w:trPr>
          <w:trHeight w:val="291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C39B10" w14:textId="715E6EA3" w:rsidR="00697029" w:rsidRPr="00AE4633" w:rsidRDefault="00AE4633" w:rsidP="00791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AE4633">
              <w:rPr>
                <w:rFonts w:eastAsia="TimesNewRoman"/>
              </w:rPr>
              <w:t>PREAMBLE_TYPE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1EE" w14:textId="0E14A9AE" w:rsidR="00697029" w:rsidRPr="00AE4633" w:rsidRDefault="00697029" w:rsidP="00213B8F">
            <w:pPr>
              <w:pStyle w:val="CellBody"/>
            </w:pPr>
            <w:r w:rsidRPr="00AE4633">
              <w:t>FORMAT is S1G</w:t>
            </w:r>
            <w:r w:rsidR="00C23AD4">
              <w:t xml:space="preserve"> </w:t>
            </w:r>
            <w:r w:rsidRPr="00AE4633">
              <w:t>and</w:t>
            </w:r>
          </w:p>
          <w:p w14:paraId="25205F73" w14:textId="24ACD2F5" w:rsidR="00697029" w:rsidRPr="00AE4633" w:rsidRDefault="00697029" w:rsidP="00601C2A">
            <w:pPr>
              <w:pStyle w:val="CellBody"/>
            </w:pPr>
            <w:r w:rsidRPr="00AE4633">
              <w:t>(CH_BANDWIDTH is CBW2</w:t>
            </w:r>
            <w:r w:rsidR="00601C2A">
              <w:t xml:space="preserve"> </w:t>
            </w:r>
            <w:r w:rsidRPr="00AE4633">
              <w:t>or CBW4 or CBW8 or CBW16)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DD7" w14:textId="77777777" w:rsidR="00697029" w:rsidRPr="00AE4633" w:rsidRDefault="00697029" w:rsidP="009572D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  <w:lang w:val="en-US" w:eastAsia="ko-KR"/>
              </w:rPr>
            </w:pPr>
            <w:r w:rsidRPr="00AE4633">
              <w:rPr>
                <w:rFonts w:eastAsia="TimesNewRoman"/>
                <w:sz w:val="18"/>
                <w:szCs w:val="18"/>
                <w:lang w:val="en-US" w:eastAsia="ko-KR"/>
              </w:rPr>
              <w:t>Determine the type of preamble of the S1G PPDU.</w:t>
            </w:r>
          </w:p>
          <w:p w14:paraId="663AA00A" w14:textId="77777777" w:rsidR="00697029" w:rsidRPr="00AE4633" w:rsidRDefault="00697029" w:rsidP="009572D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  <w:lang w:val="en-US" w:eastAsia="ko-KR"/>
              </w:rPr>
            </w:pPr>
            <w:r w:rsidRPr="00AE4633">
              <w:rPr>
                <w:rFonts w:eastAsia="TimesNewRoman"/>
                <w:sz w:val="18"/>
                <w:szCs w:val="18"/>
                <w:lang w:val="en-US" w:eastAsia="ko-KR"/>
              </w:rPr>
              <w:t>Enumerated type:</w:t>
            </w:r>
          </w:p>
          <w:p w14:paraId="7D81DF50" w14:textId="2E31AE0E" w:rsidR="00697029" w:rsidRPr="00AE4633" w:rsidRDefault="00697029" w:rsidP="009572D8">
            <w:pPr>
              <w:autoSpaceDE w:val="0"/>
              <w:autoSpaceDN w:val="0"/>
              <w:adjustRightInd w:val="0"/>
              <w:rPr>
                <w:rFonts w:eastAsia="TimesNewRoman"/>
                <w:sz w:val="18"/>
                <w:szCs w:val="18"/>
                <w:lang w:val="en-US" w:eastAsia="ko-KR"/>
              </w:rPr>
            </w:pPr>
            <w:r w:rsidRPr="00AE4633">
              <w:rPr>
                <w:rFonts w:eastAsia="TimesNewRoman"/>
                <w:sz w:val="18"/>
                <w:szCs w:val="18"/>
                <w:lang w:val="en-US" w:eastAsia="ko-KR"/>
              </w:rPr>
              <w:t>S1G_SHORT_PREAMBLE indicates the short preamble</w:t>
            </w:r>
            <w:r w:rsidR="000155F1">
              <w:rPr>
                <w:rFonts w:eastAsia="TimesNewRoman"/>
                <w:sz w:val="18"/>
                <w:szCs w:val="18"/>
                <w:lang w:val="en-US" w:eastAsia="ko-KR"/>
              </w:rPr>
              <w:t xml:space="preserve"> </w:t>
            </w:r>
            <w:r w:rsidRPr="00AE4633">
              <w:rPr>
                <w:rFonts w:eastAsia="TimesNewRoman"/>
                <w:sz w:val="18"/>
                <w:szCs w:val="18"/>
                <w:lang w:val="en-US" w:eastAsia="ko-KR"/>
              </w:rPr>
              <w:t>defined in 23.3.8.2.2 (S1G_SHORT preamble).</w:t>
            </w:r>
          </w:p>
          <w:p w14:paraId="65FA7FD1" w14:textId="02AC0466" w:rsidR="00697029" w:rsidRPr="00AE4633" w:rsidRDefault="00697029" w:rsidP="000155F1">
            <w:pPr>
              <w:autoSpaceDE w:val="0"/>
              <w:autoSpaceDN w:val="0"/>
              <w:adjustRightInd w:val="0"/>
              <w:rPr>
                <w:w w:val="1"/>
              </w:rPr>
            </w:pPr>
            <w:r w:rsidRPr="00AE4633">
              <w:rPr>
                <w:rFonts w:eastAsia="TimesNewRoman"/>
                <w:sz w:val="18"/>
                <w:szCs w:val="18"/>
                <w:lang w:val="en-US" w:eastAsia="ko-KR"/>
              </w:rPr>
              <w:t>S1G_LONG_PREAMBLE indicates the long preamble</w:t>
            </w:r>
            <w:r w:rsidR="000155F1">
              <w:rPr>
                <w:rFonts w:eastAsia="TimesNewRoman"/>
                <w:sz w:val="18"/>
                <w:szCs w:val="18"/>
                <w:lang w:val="en-US" w:eastAsia="ko-KR"/>
              </w:rPr>
              <w:t xml:space="preserve"> </w:t>
            </w:r>
            <w:r w:rsidRPr="00C5158B">
              <w:rPr>
                <w:rFonts w:eastAsia="TimesNewRoman"/>
                <w:sz w:val="18"/>
                <w:szCs w:val="16"/>
              </w:rPr>
              <w:t>defined in 23.3.8.2.3 (S1G_LONG preamble).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8E1" w14:textId="46C4284B" w:rsidR="00697029" w:rsidRPr="00AE4633" w:rsidRDefault="00697029" w:rsidP="0079163C">
            <w:pPr>
              <w:pStyle w:val="CellBody"/>
            </w:pPr>
            <w:r w:rsidRPr="00AE4633"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56A" w14:textId="6E4A9737" w:rsidR="00697029" w:rsidRPr="00AE4633" w:rsidRDefault="00697029" w:rsidP="0079163C">
            <w:pPr>
              <w:pStyle w:val="CellBody"/>
            </w:pPr>
            <w:r w:rsidRPr="00AE4633">
              <w:t>Y</w:t>
            </w:r>
          </w:p>
        </w:tc>
      </w:tr>
      <w:tr w:rsidR="002253D9" w14:paraId="6B9425A0" w14:textId="77777777" w:rsidTr="001E36D3">
        <w:trPr>
          <w:trHeight w:val="291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C48CB" w14:textId="77777777" w:rsidR="002253D9" w:rsidRPr="00AE4633" w:rsidRDefault="002253D9" w:rsidP="002253D9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2AF0" w14:textId="77777777" w:rsidR="008063EC" w:rsidRDefault="00F97321" w:rsidP="002253D9">
            <w:pPr>
              <w:pStyle w:val="CellBody"/>
              <w:rPr>
                <w:rFonts w:eastAsia="TimesNewRoman"/>
                <w:color w:val="FF0000"/>
                <w:u w:val="single"/>
              </w:rPr>
            </w:pPr>
            <w:r>
              <w:rPr>
                <w:rFonts w:eastAsia="TimesNewRoman"/>
                <w:color w:val="FF0000"/>
                <w:u w:val="single"/>
              </w:rPr>
              <w:t>(</w:t>
            </w:r>
            <w:commentRangeStart w:id="2"/>
            <w:commentRangeEnd w:id="2"/>
            <w:r w:rsidR="00C06CDE"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2"/>
            </w:r>
            <w:r w:rsidR="002253D9" w:rsidRPr="002253D9">
              <w:rPr>
                <w:rFonts w:eastAsia="TimesNewRoman"/>
                <w:color w:val="FF0000"/>
                <w:u w:val="single"/>
              </w:rPr>
              <w:t>FORMAT is S1G and CH_BANDWIDTH is CBW1</w:t>
            </w:r>
            <w:r>
              <w:rPr>
                <w:rFonts w:eastAsia="TimesNewRoman"/>
                <w:color w:val="FF0000"/>
                <w:u w:val="single"/>
              </w:rPr>
              <w:t>)</w:t>
            </w:r>
            <w:r w:rsidR="00CE7B16">
              <w:rPr>
                <w:rFonts w:eastAsia="TimesNewRoman"/>
                <w:color w:val="FF0000"/>
                <w:u w:val="single"/>
              </w:rPr>
              <w:t xml:space="preserve"> </w:t>
            </w:r>
            <w:r w:rsidR="00194149">
              <w:rPr>
                <w:rFonts w:eastAsia="TimesNewRoman"/>
                <w:color w:val="FF0000"/>
                <w:u w:val="single"/>
              </w:rPr>
              <w:t>or</w:t>
            </w:r>
            <w:r w:rsidR="00CE7B16">
              <w:rPr>
                <w:rFonts w:eastAsia="TimesNewRoman"/>
                <w:color w:val="FF0000"/>
                <w:u w:val="single"/>
              </w:rPr>
              <w:t xml:space="preserve"> </w:t>
            </w:r>
          </w:p>
          <w:p w14:paraId="1EB1887D" w14:textId="0D4EE955" w:rsidR="002253D9" w:rsidRPr="002253D9" w:rsidRDefault="00CE7B16" w:rsidP="002253D9">
            <w:pPr>
              <w:pStyle w:val="CellBody"/>
              <w:rPr>
                <w:rFonts w:eastAsia="TimesNewRoman"/>
                <w:u w:val="single"/>
              </w:rPr>
            </w:pPr>
            <w:r w:rsidRPr="002253D9">
              <w:rPr>
                <w:rFonts w:eastAsia="TimesNewRoman"/>
                <w:color w:val="FF0000"/>
                <w:u w:val="single"/>
              </w:rPr>
              <w:lastRenderedPageBreak/>
              <w:t xml:space="preserve">FORMAT is </w:t>
            </w:r>
            <w:r w:rsidR="0071778C" w:rsidRPr="0071778C">
              <w:rPr>
                <w:rFonts w:eastAsia="TimesNewRoman"/>
                <w:color w:val="FF0000"/>
                <w:u w:val="single"/>
              </w:rPr>
              <w:t>S1G_DUP_1M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6BD" w14:textId="397C4D10" w:rsidR="002253D9" w:rsidRPr="00404CE5" w:rsidRDefault="002253D9" w:rsidP="002253D9">
            <w:pPr>
              <w:pStyle w:val="CellBody"/>
              <w:rPr>
                <w:rFonts w:eastAsia="TimesNewRoman"/>
                <w:u w:val="single"/>
              </w:rPr>
            </w:pPr>
            <w:r w:rsidRPr="00404CE5">
              <w:rPr>
                <w:rFonts w:eastAsia="TimesNewRoman"/>
                <w:color w:val="FF0000"/>
                <w:u w:val="single"/>
              </w:rPr>
              <w:lastRenderedPageBreak/>
              <w:t>Set to S1G</w:t>
            </w:r>
            <w:r w:rsidR="00404CE5" w:rsidRPr="00404CE5">
              <w:rPr>
                <w:rFonts w:eastAsia="TimesNewRoman"/>
                <w:color w:val="FF0000"/>
                <w:u w:val="single"/>
              </w:rPr>
              <w:t>_1M_PREAMBLE</w:t>
            </w:r>
            <w:r w:rsidR="00C5158B">
              <w:rPr>
                <w:rFonts w:eastAsia="TimesNewRoman"/>
                <w:color w:val="FF0000"/>
                <w:u w:val="single"/>
              </w:rPr>
              <w:t xml:space="preserve"> de</w:t>
            </w:r>
            <w:r w:rsidR="0059491F">
              <w:rPr>
                <w:rFonts w:eastAsia="TimesNewRoman"/>
                <w:color w:val="FF0000"/>
                <w:u w:val="single"/>
              </w:rPr>
              <w:t xml:space="preserve">fined in </w:t>
            </w:r>
            <w:r w:rsidR="0059491F" w:rsidRPr="0059491F">
              <w:rPr>
                <w:rFonts w:eastAsia="TimesNewRoman"/>
                <w:color w:val="FF0000"/>
                <w:u w:val="single"/>
              </w:rPr>
              <w:t>23.3.8.3</w:t>
            </w:r>
            <w:r w:rsidR="0059491F">
              <w:rPr>
                <w:rFonts w:eastAsia="TimesNewRoman"/>
                <w:color w:val="FF0000"/>
                <w:u w:val="single"/>
              </w:rPr>
              <w:t xml:space="preserve"> (</w:t>
            </w:r>
            <w:r w:rsidR="0059491F" w:rsidRPr="0059491F">
              <w:rPr>
                <w:rFonts w:eastAsia="TimesNewRoman"/>
                <w:color w:val="FF0000"/>
                <w:u w:val="single"/>
              </w:rPr>
              <w:t>Format for 1 MHz</w:t>
            </w:r>
            <w:r w:rsidR="0059491F">
              <w:rPr>
                <w:rFonts w:eastAsia="TimesNewRoman"/>
                <w:color w:val="FF0000"/>
                <w:u w:val="single"/>
              </w:rPr>
              <w:t>)</w:t>
            </w:r>
            <w:r w:rsidR="00404CE5" w:rsidRPr="00404CE5">
              <w:rPr>
                <w:rFonts w:eastAsia="TimesNewRoman"/>
                <w:color w:val="FF0000"/>
                <w:u w:val="single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465" w14:textId="0714CF4D" w:rsidR="002253D9" w:rsidRPr="002253D9" w:rsidRDefault="002253D9" w:rsidP="002253D9">
            <w:pPr>
              <w:pStyle w:val="CellBody"/>
              <w:rPr>
                <w:color w:val="FF0000"/>
                <w:u w:val="single"/>
              </w:rPr>
            </w:pPr>
            <w:r w:rsidRPr="002253D9">
              <w:rPr>
                <w:color w:val="FF0000"/>
                <w:u w:val="single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0854" w14:textId="446165A9" w:rsidR="002253D9" w:rsidRPr="002253D9" w:rsidRDefault="002253D9" w:rsidP="002253D9">
            <w:pPr>
              <w:pStyle w:val="CellBody"/>
              <w:rPr>
                <w:color w:val="FF0000"/>
                <w:u w:val="single"/>
              </w:rPr>
            </w:pPr>
            <w:r w:rsidRPr="002253D9">
              <w:rPr>
                <w:color w:val="FF0000"/>
                <w:u w:val="single"/>
              </w:rPr>
              <w:t>Y</w:t>
            </w:r>
          </w:p>
        </w:tc>
      </w:tr>
      <w:tr w:rsidR="00697029" w14:paraId="43E94B07" w14:textId="77777777" w:rsidTr="001E36D3">
        <w:trPr>
          <w:trHeight w:val="291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DF464A" w14:textId="77777777" w:rsidR="00697029" w:rsidRPr="00AE4633" w:rsidRDefault="00697029" w:rsidP="00791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EC2" w14:textId="6016472A" w:rsidR="00697029" w:rsidRPr="00AE4633" w:rsidRDefault="00697029" w:rsidP="0079163C">
            <w:pPr>
              <w:pStyle w:val="CellBody"/>
            </w:pPr>
            <w:r w:rsidRPr="00AE4633">
              <w:rPr>
                <w:rFonts w:eastAsia="TimesNewRoman"/>
              </w:rPr>
              <w:t xml:space="preserve">FORMAT </w:t>
            </w:r>
            <w:r w:rsidRPr="00C23AD4">
              <w:rPr>
                <w:rFonts w:eastAsia="TimesNewRoman"/>
                <w:color w:val="auto"/>
              </w:rPr>
              <w:t>is S1G</w:t>
            </w:r>
            <w:r w:rsidR="00C23AD4" w:rsidRPr="00C23AD4">
              <w:rPr>
                <w:rFonts w:eastAsia="TimesNewRoman"/>
                <w:color w:val="auto"/>
              </w:rPr>
              <w:t>_</w:t>
            </w:r>
            <w:r w:rsidRPr="00C23AD4">
              <w:rPr>
                <w:rFonts w:eastAsia="TimesNewRoman"/>
                <w:color w:val="auto"/>
              </w:rPr>
              <w:t>DUP_2M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C6D" w14:textId="4119021D" w:rsidR="00697029" w:rsidRPr="00AE4633" w:rsidRDefault="00697029" w:rsidP="0079163C">
            <w:pPr>
              <w:pStyle w:val="CellBody"/>
              <w:rPr>
                <w:w w:val="1"/>
              </w:rPr>
            </w:pPr>
            <w:r w:rsidRPr="00AE4633">
              <w:rPr>
                <w:rFonts w:eastAsia="TimesNewRoman"/>
              </w:rPr>
              <w:t>Set to S1G_SHORT_PREAMBLE.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67E" w14:textId="3E980E3E" w:rsidR="00697029" w:rsidRPr="00AE4633" w:rsidRDefault="00697029" w:rsidP="0079163C">
            <w:pPr>
              <w:pStyle w:val="CellBody"/>
            </w:pPr>
            <w:r w:rsidRPr="00AE4633"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1E6" w14:textId="6A6744B3" w:rsidR="00697029" w:rsidRPr="00AE4633" w:rsidRDefault="00697029" w:rsidP="0079163C">
            <w:pPr>
              <w:pStyle w:val="CellBody"/>
            </w:pPr>
            <w:r w:rsidRPr="00AE4633">
              <w:t>Y</w:t>
            </w:r>
          </w:p>
        </w:tc>
      </w:tr>
      <w:tr w:rsidR="00697029" w14:paraId="7817406F" w14:textId="77777777" w:rsidTr="001E36D3">
        <w:trPr>
          <w:trHeight w:val="291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322420" w14:textId="77777777" w:rsidR="00697029" w:rsidRDefault="00697029" w:rsidP="00791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B7BE" w14:textId="0C6B3A91" w:rsidR="00697029" w:rsidRPr="00AE4633" w:rsidRDefault="00697029" w:rsidP="0079163C">
            <w:pPr>
              <w:pStyle w:val="CellBody"/>
            </w:pPr>
            <w:r w:rsidRPr="00AE4633">
              <w:rPr>
                <w:rFonts w:eastAsia="TimesNewRoman"/>
              </w:rPr>
              <w:t>Otherwise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EE1" w14:textId="151DEE87" w:rsidR="00697029" w:rsidRPr="00AE4633" w:rsidRDefault="00697029" w:rsidP="0079163C">
            <w:pPr>
              <w:pStyle w:val="CellBody"/>
              <w:rPr>
                <w:w w:val="1"/>
              </w:rPr>
            </w:pPr>
            <w:r w:rsidRPr="00AE4633">
              <w:rPr>
                <w:rFonts w:eastAsia="TimesNewRoman"/>
              </w:rPr>
              <w:t>Not present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2D2" w14:textId="16C3819D" w:rsidR="00697029" w:rsidRPr="00AE4633" w:rsidRDefault="00697029" w:rsidP="0079163C">
            <w:pPr>
              <w:pStyle w:val="CellBody"/>
            </w:pPr>
            <w:r w:rsidRPr="00AE4633"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E42" w14:textId="65501DCE" w:rsidR="00697029" w:rsidRPr="00AE4633" w:rsidRDefault="00697029" w:rsidP="0079163C">
            <w:pPr>
              <w:pStyle w:val="CellBody"/>
            </w:pPr>
            <w:r w:rsidRPr="00AE4633">
              <w:t>N</w:t>
            </w:r>
          </w:p>
        </w:tc>
      </w:tr>
      <w:tr w:rsidR="00D13B01" w14:paraId="26533064" w14:textId="77777777" w:rsidTr="00D13B01">
        <w:trPr>
          <w:trHeight w:val="29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C50CCE" w14:textId="77777777" w:rsidR="00D13B01" w:rsidRDefault="00D13B01" w:rsidP="00791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220" w14:textId="77777777" w:rsidR="00D13B01" w:rsidRDefault="00D13B01" w:rsidP="0079163C">
            <w:pPr>
              <w:pStyle w:val="CellBody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EA" w14:textId="77777777" w:rsidR="00D13B01" w:rsidRDefault="00D13B01" w:rsidP="0079163C">
            <w:pPr>
              <w:pStyle w:val="CellBody"/>
              <w:rPr>
                <w:w w:val="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716C" w14:textId="77777777" w:rsidR="00D13B01" w:rsidRDefault="00D13B01" w:rsidP="0079163C">
            <w:pPr>
              <w:pStyle w:val="CellBody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416" w14:textId="77777777" w:rsidR="00D13B01" w:rsidRDefault="00D13B01" w:rsidP="0079163C">
            <w:pPr>
              <w:pStyle w:val="CellBody"/>
            </w:pPr>
          </w:p>
        </w:tc>
      </w:tr>
      <w:tr w:rsidR="00FC413E" w14:paraId="2080EABB" w14:textId="77777777" w:rsidTr="00D0275E">
        <w:trPr>
          <w:trHeight w:val="1360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8324A" w14:textId="77777777" w:rsidR="00FC413E" w:rsidRDefault="00FC413E" w:rsidP="00791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>
              <w:rPr>
                <w:w w:val="100"/>
              </w:rPr>
              <w:t>Partial_AID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FA34" w14:textId="77777777" w:rsidR="00FC413E" w:rsidRPr="00ED6670" w:rsidRDefault="00FC413E" w:rsidP="0079163C">
            <w:pPr>
              <w:pStyle w:val="CellBody"/>
              <w:rPr>
                <w:strike/>
                <w:color w:val="FF0000"/>
                <w:w w:val="100"/>
              </w:rPr>
            </w:pPr>
            <w:bookmarkStart w:id="3" w:name="_Hlk70329933"/>
            <w:r w:rsidRPr="00ED6670">
              <w:rPr>
                <w:strike/>
                <w:color w:val="FF0000"/>
                <w:w w:val="100"/>
              </w:rPr>
              <w:t xml:space="preserve">FORMAT is </w:t>
            </w:r>
            <w:commentRangeStart w:id="4"/>
            <w:r w:rsidRPr="00ED6670">
              <w:rPr>
                <w:strike/>
                <w:color w:val="FF0000"/>
                <w:w w:val="100"/>
              </w:rPr>
              <w:t>[</w:t>
            </w:r>
            <w:commentRangeEnd w:id="4"/>
            <w:r w:rsidR="00C06CDE" w:rsidRPr="00ED6670">
              <w:rPr>
                <w:rStyle w:val="CommentReference"/>
                <w:rFonts w:eastAsia="Batang"/>
                <w:strike/>
                <w:color w:val="FF0000"/>
                <w:w w:val="100"/>
                <w:lang w:val="en-GB" w:eastAsia="en-US"/>
              </w:rPr>
              <w:commentReference w:id="4"/>
            </w:r>
            <w:r w:rsidRPr="00ED6670">
              <w:rPr>
                <w:strike/>
                <w:color w:val="FF0000"/>
                <w:w w:val="100"/>
              </w:rPr>
              <w:t xml:space="preserve">S1G </w:t>
            </w:r>
            <w:commentRangeStart w:id="5"/>
            <w:r w:rsidRPr="00ED6670">
              <w:rPr>
                <w:strike/>
                <w:color w:val="FF0000"/>
                <w:w w:val="100"/>
              </w:rPr>
              <w:t>with</w:t>
            </w:r>
            <w:commentRangeEnd w:id="5"/>
            <w:r w:rsidR="00C06CDE" w:rsidRPr="00ED6670">
              <w:rPr>
                <w:rStyle w:val="CommentReference"/>
                <w:rFonts w:eastAsia="Batang"/>
                <w:strike/>
                <w:color w:val="FF0000"/>
                <w:w w:val="100"/>
                <w:lang w:val="en-GB" w:eastAsia="en-US"/>
              </w:rPr>
              <w:commentReference w:id="5"/>
            </w:r>
          </w:p>
          <w:p w14:paraId="57247502" w14:textId="77777777" w:rsidR="00FC413E" w:rsidRPr="00ED6670" w:rsidRDefault="00FC413E" w:rsidP="0079163C">
            <w:pPr>
              <w:pStyle w:val="CellBody"/>
              <w:rPr>
                <w:strike/>
                <w:color w:val="FF0000"/>
                <w:w w:val="100"/>
              </w:rPr>
            </w:pPr>
            <w:r w:rsidRPr="00ED6670">
              <w:rPr>
                <w:strike/>
                <w:color w:val="FF0000"/>
                <w:w w:val="100"/>
              </w:rPr>
              <w:t>(CH_BANDWIDTH is CBW2 or CBW4 or CBW8 or CBW16) and (MU_SU is SU)]</w:t>
            </w:r>
          </w:p>
          <w:p w14:paraId="4373C9BE" w14:textId="0FD43F34" w:rsidR="00FC413E" w:rsidRDefault="00FC413E" w:rsidP="0079163C">
            <w:pPr>
              <w:pStyle w:val="CellBody"/>
              <w:rPr>
                <w:strike/>
                <w:color w:val="FF0000"/>
                <w:w w:val="100"/>
              </w:rPr>
            </w:pPr>
            <w:commentRangeStart w:id="6"/>
            <w:r w:rsidRPr="00ED6670">
              <w:rPr>
                <w:strike/>
                <w:color w:val="FF0000"/>
                <w:w w:val="100"/>
              </w:rPr>
              <w:t>or S1G_DUP_2M</w:t>
            </w:r>
            <w:bookmarkEnd w:id="3"/>
            <w:commentRangeEnd w:id="6"/>
            <w:r w:rsidR="00C06CDE" w:rsidRPr="00ED6670">
              <w:rPr>
                <w:rStyle w:val="CommentReference"/>
                <w:rFonts w:eastAsia="Batang"/>
                <w:strike/>
                <w:color w:val="FF0000"/>
                <w:w w:val="100"/>
                <w:lang w:val="en-GB" w:eastAsia="en-US"/>
              </w:rPr>
              <w:commentReference w:id="6"/>
            </w:r>
          </w:p>
          <w:p w14:paraId="5C895FDE" w14:textId="77777777" w:rsidR="00ED6670" w:rsidRPr="007350D5" w:rsidRDefault="00ED6670" w:rsidP="0079163C">
            <w:pPr>
              <w:pStyle w:val="CellBody"/>
              <w:rPr>
                <w:strike/>
                <w:color w:val="FF0000"/>
                <w:w w:val="100"/>
              </w:rPr>
            </w:pPr>
          </w:p>
          <w:p w14:paraId="4C0F4667" w14:textId="046642F2" w:rsidR="00ED6670" w:rsidRPr="007350D5" w:rsidRDefault="00B54B27" w:rsidP="00ED6670">
            <w:pPr>
              <w:pStyle w:val="CellBody"/>
              <w:rPr>
                <w:color w:val="FF0000"/>
                <w:w w:val="100"/>
                <w:u w:val="single"/>
              </w:rPr>
            </w:pPr>
            <w:r w:rsidRPr="007350D5">
              <w:rPr>
                <w:color w:val="FF0000"/>
                <w:w w:val="100"/>
                <w:u w:val="single"/>
              </w:rPr>
              <w:t>(</w:t>
            </w:r>
            <w:r w:rsidR="00ED6670" w:rsidRPr="007350D5">
              <w:rPr>
                <w:color w:val="FF0000"/>
                <w:w w:val="100"/>
                <w:u w:val="single"/>
              </w:rPr>
              <w:t xml:space="preserve">FORMAT is </w:t>
            </w:r>
            <w:r w:rsidR="00ED6670" w:rsidRPr="007350D5">
              <w:rPr>
                <w:rStyle w:val="CommentReference"/>
                <w:rFonts w:eastAsia="Batang"/>
                <w:color w:val="FF0000"/>
                <w:w w:val="100"/>
                <w:sz w:val="18"/>
                <w:szCs w:val="18"/>
                <w:u w:val="single"/>
                <w:lang w:val="en-GB" w:eastAsia="en-US"/>
              </w:rPr>
              <w:annotationRef/>
            </w:r>
            <w:r w:rsidR="00ED6670" w:rsidRPr="007350D5">
              <w:rPr>
                <w:color w:val="FF0000"/>
                <w:w w:val="100"/>
                <w:u w:val="single"/>
              </w:rPr>
              <w:t>S1G</w:t>
            </w:r>
            <w:r w:rsidR="00ED6670" w:rsidRPr="007350D5">
              <w:rPr>
                <w:rStyle w:val="CommentReference"/>
                <w:rFonts w:eastAsia="Batang"/>
                <w:color w:val="FF0000"/>
                <w:w w:val="100"/>
                <w:sz w:val="18"/>
                <w:szCs w:val="18"/>
                <w:u w:val="single"/>
                <w:lang w:val="en-GB" w:eastAsia="en-US"/>
              </w:rPr>
              <w:annotationRef/>
            </w:r>
            <w:r w:rsidR="00ED6670" w:rsidRPr="007350D5">
              <w:rPr>
                <w:color w:val="FF0000"/>
                <w:w w:val="100"/>
                <w:u w:val="single"/>
              </w:rPr>
              <w:t>, CH_BANDWIDTH is CBW2 or CBW4 or CBW8 or CBW16, and MU_SU is SU</w:t>
            </w:r>
            <w:r w:rsidRPr="007350D5">
              <w:rPr>
                <w:color w:val="FF0000"/>
                <w:w w:val="100"/>
                <w:u w:val="single"/>
              </w:rPr>
              <w:t>)</w:t>
            </w:r>
          </w:p>
          <w:p w14:paraId="010CC918" w14:textId="77777777" w:rsidR="00ED6670" w:rsidRPr="007350D5" w:rsidRDefault="00ED6670" w:rsidP="00ED6670">
            <w:pPr>
              <w:pStyle w:val="CommentText"/>
              <w:rPr>
                <w:color w:val="FF0000"/>
                <w:sz w:val="18"/>
                <w:szCs w:val="18"/>
                <w:u w:val="single"/>
              </w:rPr>
            </w:pPr>
            <w:r w:rsidRPr="007350D5">
              <w:rPr>
                <w:color w:val="FF0000"/>
                <w:sz w:val="18"/>
                <w:szCs w:val="18"/>
                <w:u w:val="single"/>
              </w:rPr>
              <w:t>or</w:t>
            </w:r>
          </w:p>
          <w:p w14:paraId="628B51DE" w14:textId="77777777" w:rsidR="00ED6670" w:rsidRPr="007350D5" w:rsidRDefault="00ED6670" w:rsidP="00ED6670">
            <w:pPr>
              <w:pStyle w:val="CommentText"/>
              <w:rPr>
                <w:color w:val="FF0000"/>
                <w:sz w:val="18"/>
                <w:szCs w:val="18"/>
                <w:u w:val="single"/>
              </w:rPr>
            </w:pPr>
            <w:r w:rsidRPr="007350D5">
              <w:rPr>
                <w:color w:val="FF0000"/>
                <w:sz w:val="18"/>
                <w:szCs w:val="18"/>
                <w:u w:val="single"/>
              </w:rPr>
              <w:t>FORMAT is S1G_DUP_2M</w:t>
            </w:r>
          </w:p>
          <w:p w14:paraId="2CA9A40C" w14:textId="3E544F52" w:rsidR="00ED6670" w:rsidRPr="00ED6670" w:rsidRDefault="00ED6670" w:rsidP="0079163C">
            <w:pPr>
              <w:pStyle w:val="CellBody"/>
              <w:rPr>
                <w:lang w:val="en-GB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1D6E" w14:textId="77777777" w:rsidR="00FC413E" w:rsidRPr="002B7C66" w:rsidRDefault="00FC413E" w:rsidP="0079163C">
            <w:pPr>
              <w:pStyle w:val="CellBody"/>
              <w:rPr>
                <w:w w:val="100"/>
              </w:rPr>
            </w:pPr>
            <w:r w:rsidRPr="002B7C66">
              <w:rPr>
                <w:w w:val="100"/>
              </w:rPr>
              <w:t>Provides an abbreviated indication of the intended</w:t>
            </w:r>
            <w:r>
              <w:rPr>
                <w:w w:val="100"/>
              </w:rPr>
              <w:t xml:space="preserve"> </w:t>
            </w:r>
            <w:r w:rsidRPr="002B7C66">
              <w:rPr>
                <w:w w:val="100"/>
              </w:rPr>
              <w:t>recipient(s) of the PSDU (see 10.21).</w:t>
            </w:r>
          </w:p>
          <w:p w14:paraId="4300B9DC" w14:textId="77777777" w:rsidR="00FC413E" w:rsidRPr="002B7C66" w:rsidRDefault="00FC413E" w:rsidP="0079163C">
            <w:pPr>
              <w:pStyle w:val="CellBody"/>
              <w:rPr>
                <w:w w:val="100"/>
              </w:rPr>
            </w:pPr>
            <w:r w:rsidRPr="002B7C66">
              <w:rPr>
                <w:w w:val="100"/>
              </w:rPr>
              <w:t>Integer: range 0–511 if UPLINK_INDICATION is 1, and</w:t>
            </w:r>
          </w:p>
          <w:p w14:paraId="0DE70FE8" w14:textId="77777777" w:rsidR="00FC413E" w:rsidRDefault="00FC413E" w:rsidP="0079163C">
            <w:pPr>
              <w:pStyle w:val="CellBody"/>
              <w:rPr>
                <w:w w:val="1"/>
              </w:rPr>
            </w:pPr>
            <w:r w:rsidRPr="002B7C66">
              <w:rPr>
                <w:w w:val="100"/>
              </w:rPr>
              <w:t>range 0–63 if UPLINK_INDICATION is 0.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FFBC" w14:textId="77777777" w:rsidR="00FC413E" w:rsidRDefault="00FC413E" w:rsidP="0079163C">
            <w:pPr>
              <w:pStyle w:val="CellBodyCentered"/>
            </w:pPr>
            <w:r>
              <w:rPr>
                <w:w w:val="100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C1F0" w14:textId="77777777" w:rsidR="00FC413E" w:rsidRDefault="00FC413E" w:rsidP="0079163C">
            <w:pPr>
              <w:pStyle w:val="CellBodyCentered"/>
            </w:pPr>
            <w:r>
              <w:rPr>
                <w:w w:val="100"/>
              </w:rPr>
              <w:t>Y</w:t>
            </w:r>
          </w:p>
        </w:tc>
      </w:tr>
      <w:tr w:rsidR="00FC413E" w14:paraId="2FE1F022" w14:textId="77777777" w:rsidTr="005A3B0F">
        <w:trPr>
          <w:trHeight w:val="221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D9E9" w14:textId="77777777" w:rsidR="00FC413E" w:rsidRDefault="00FC413E" w:rsidP="0079163C">
            <w:pPr>
              <w:rPr>
                <w:rFonts w:eastAsiaTheme="minorEastAsia"/>
                <w:color w:val="000000"/>
                <w:w w:val="1"/>
                <w:sz w:val="18"/>
                <w:szCs w:val="18"/>
                <w:lang w:val="en-US" w:eastAsia="ko-K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82E" w14:textId="77777777" w:rsidR="00FC413E" w:rsidRDefault="00FC413E" w:rsidP="00791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Otherwise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90D1" w14:textId="77777777" w:rsidR="00FC413E" w:rsidRDefault="00FC413E" w:rsidP="00791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"/>
              </w:rPr>
            </w:pPr>
            <w:r w:rsidRPr="002B7C66">
              <w:rPr>
                <w:w w:val="100"/>
              </w:rPr>
              <w:t>Not present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6F2D" w14:textId="77777777" w:rsidR="00FC413E" w:rsidRDefault="00FC413E" w:rsidP="0079163C">
            <w:pPr>
              <w:pStyle w:val="CellBodyCentered"/>
            </w:pPr>
            <w:r>
              <w:rPr>
                <w:w w:val="100"/>
              </w:rPr>
              <w:t>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F59A" w14:textId="77777777" w:rsidR="00FC413E" w:rsidRDefault="00FC413E" w:rsidP="0079163C">
            <w:pPr>
              <w:pStyle w:val="CellBodyCentered"/>
            </w:pPr>
            <w:r>
              <w:t>N</w:t>
            </w:r>
          </w:p>
        </w:tc>
      </w:tr>
      <w:tr w:rsidR="00FC413E" w14:paraId="4CC92CA7" w14:textId="77777777" w:rsidTr="00D0275E">
        <w:trPr>
          <w:trHeight w:val="30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14:paraId="09C6245E" w14:textId="77777777" w:rsidR="00FC413E" w:rsidRDefault="00FC413E" w:rsidP="00791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6DDFBA" w14:textId="77777777" w:rsidR="00FC413E" w:rsidRDefault="00FC413E" w:rsidP="00791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F2C912D" w14:textId="77777777" w:rsidR="00FC413E" w:rsidRDefault="00FC413E" w:rsidP="0079163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w w:val="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CA4470" w14:textId="77777777" w:rsidR="00FC413E" w:rsidRDefault="00FC413E" w:rsidP="00791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B05568" w14:textId="77777777" w:rsidR="00FC413E" w:rsidRDefault="00FC413E" w:rsidP="0079163C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</w:tbl>
    <w:p w14:paraId="5CC2F382" w14:textId="77777777" w:rsidR="00FC413E" w:rsidRDefault="00FC413E" w:rsidP="00FC413E">
      <w:pPr>
        <w:ind w:left="360"/>
        <w:rPr>
          <w:bCs/>
          <w:iCs/>
          <w:sz w:val="20"/>
        </w:rPr>
      </w:pPr>
    </w:p>
    <w:p w14:paraId="3E04B132" w14:textId="77777777" w:rsidR="00FC413E" w:rsidRPr="0091139F" w:rsidRDefault="00FC413E" w:rsidP="00FC413E">
      <w:pPr>
        <w:ind w:left="360"/>
        <w:rPr>
          <w:bCs/>
          <w:iCs/>
          <w:sz w:val="20"/>
        </w:rPr>
      </w:pPr>
    </w:p>
    <w:p w14:paraId="08C05A2B" w14:textId="77777777" w:rsidR="004A670A" w:rsidRDefault="004A670A" w:rsidP="00974E87">
      <w:pPr>
        <w:rPr>
          <w:b/>
          <w:i/>
          <w:sz w:val="20"/>
        </w:rPr>
      </w:pPr>
    </w:p>
    <w:p w14:paraId="7A889894" w14:textId="5DEA836A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sectPr w:rsidR="00974E87" w:rsidRPr="008D0D0D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k Rison" w:date="2021-05-11T15:16:00Z" w:initials="MR">
    <w:p w14:paraId="3231DFD4" w14:textId="3090252F" w:rsidR="009E0760" w:rsidRDefault="009E0760">
      <w:pPr>
        <w:pStyle w:val="CommentText"/>
      </w:pPr>
      <w:r>
        <w:rPr>
          <w:rStyle w:val="CommentReference"/>
        </w:rPr>
        <w:annotationRef/>
      </w:r>
      <w:r>
        <w:t>16</w:t>
      </w:r>
    </w:p>
  </w:comment>
  <w:comment w:id="1" w:author="Mark Rison" w:date="2021-05-11T15:16:00Z" w:initials="MR">
    <w:p w14:paraId="2B221FD5" w14:textId="32126712" w:rsidR="009E0760" w:rsidRDefault="009E0760">
      <w:pPr>
        <w:pStyle w:val="CommentText"/>
      </w:pPr>
      <w:r>
        <w:rPr>
          <w:rStyle w:val="CommentReference"/>
        </w:rPr>
        <w:annotationRef/>
      </w:r>
      <w:r>
        <w:t>16</w:t>
      </w:r>
    </w:p>
  </w:comment>
  <w:comment w:id="2" w:author="Mark Rison" w:date="2021-05-07T15:35:00Z" w:initials="MR">
    <w:p w14:paraId="6AAD7E31" w14:textId="6912CD03" w:rsidR="00C06CDE" w:rsidRDefault="00C06CDE">
      <w:pPr>
        <w:pStyle w:val="CommentText"/>
      </w:pPr>
      <w:r>
        <w:rPr>
          <w:rStyle w:val="CommentReference"/>
        </w:rPr>
        <w:annotationRef/>
      </w:r>
      <w:r>
        <w:t xml:space="preserve">I think this should be </w:t>
      </w:r>
      <w:proofErr w:type="gramStart"/>
      <w:r>
        <w:t>( not</w:t>
      </w:r>
      <w:proofErr w:type="gramEnd"/>
      <w:r>
        <w:t xml:space="preserve"> [</w:t>
      </w:r>
    </w:p>
  </w:comment>
  <w:comment w:id="4" w:author="Mark Rison" w:date="2021-05-07T15:36:00Z" w:initials="MR">
    <w:p w14:paraId="37B353C4" w14:textId="170CEE73" w:rsidR="00C06CDE" w:rsidRDefault="00C06CDE">
      <w:pPr>
        <w:pStyle w:val="CommentText"/>
      </w:pPr>
      <w:r>
        <w:rPr>
          <w:rStyle w:val="CommentReference"/>
        </w:rPr>
        <w:annotationRef/>
      </w:r>
      <w:r>
        <w:t>This looks wrong</w:t>
      </w:r>
    </w:p>
  </w:comment>
  <w:comment w:id="5" w:author="Mark Rison" w:date="2021-05-07T15:36:00Z" w:initials="MR">
    <w:p w14:paraId="4C9501F0" w14:textId="3BFEE6D0" w:rsidR="00C06CDE" w:rsidRDefault="00C06CDE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6" w:author="Mark Rison" w:date="2021-05-07T15:40:00Z" w:initials="MR">
    <w:p w14:paraId="4DCBD372" w14:textId="77777777" w:rsidR="00C06CDE" w:rsidRDefault="00C06CDE">
      <w:pPr>
        <w:pStyle w:val="CommentText"/>
      </w:pPr>
      <w:r>
        <w:rPr>
          <w:rStyle w:val="CommentReference"/>
        </w:rPr>
        <w:annotationRef/>
      </w:r>
      <w:r>
        <w:t>Ah, I think I understand.  I think it would be clearer to say</w:t>
      </w:r>
    </w:p>
    <w:p w14:paraId="4F6BD96B" w14:textId="77777777" w:rsidR="00C06CDE" w:rsidRDefault="00C06CDE" w:rsidP="00C06CDE">
      <w:pPr>
        <w:pStyle w:val="CellBody"/>
        <w:rPr>
          <w:w w:val="100"/>
        </w:rPr>
      </w:pPr>
    </w:p>
    <w:p w14:paraId="4519F9ED" w14:textId="6766021C" w:rsidR="00C06CDE" w:rsidRPr="002B7C66" w:rsidRDefault="00C06CDE" w:rsidP="00C06CDE">
      <w:pPr>
        <w:pStyle w:val="CellBody"/>
        <w:rPr>
          <w:w w:val="100"/>
        </w:rPr>
      </w:pPr>
      <w:r w:rsidRPr="002B7C66">
        <w:rPr>
          <w:w w:val="100"/>
        </w:rPr>
        <w:t xml:space="preserve">FORMAT is </w:t>
      </w:r>
      <w:r>
        <w:rPr>
          <w:rStyle w:val="CommentReference"/>
          <w:rFonts w:eastAsia="Batang"/>
          <w:color w:val="auto"/>
          <w:w w:val="100"/>
          <w:lang w:val="en-GB" w:eastAsia="en-US"/>
        </w:rPr>
        <w:annotationRef/>
      </w:r>
      <w:r w:rsidRPr="002B7C66">
        <w:rPr>
          <w:w w:val="100"/>
        </w:rPr>
        <w:t>S1G</w:t>
      </w:r>
      <w:r>
        <w:rPr>
          <w:rStyle w:val="CommentReference"/>
          <w:rFonts w:eastAsia="Batang"/>
          <w:color w:val="auto"/>
          <w:w w:val="100"/>
          <w:lang w:val="en-GB" w:eastAsia="en-US"/>
        </w:rPr>
        <w:annotationRef/>
      </w:r>
      <w:r>
        <w:rPr>
          <w:w w:val="100"/>
        </w:rPr>
        <w:t xml:space="preserve">, </w:t>
      </w:r>
      <w:r w:rsidRPr="002B7C66">
        <w:rPr>
          <w:w w:val="100"/>
        </w:rPr>
        <w:t>CH_BANDWIDTH is CBW2</w:t>
      </w:r>
      <w:r>
        <w:rPr>
          <w:w w:val="100"/>
        </w:rPr>
        <w:t xml:space="preserve"> or CBW4 or CBW8 or CBW16, a</w:t>
      </w:r>
      <w:r w:rsidRPr="002B7C66">
        <w:rPr>
          <w:w w:val="100"/>
        </w:rPr>
        <w:t>nd</w:t>
      </w:r>
      <w:r>
        <w:rPr>
          <w:w w:val="100"/>
        </w:rPr>
        <w:t xml:space="preserve"> MU_SU is SU</w:t>
      </w:r>
    </w:p>
    <w:p w14:paraId="45F6D782" w14:textId="77777777" w:rsidR="00C06CDE" w:rsidRDefault="00C06CDE" w:rsidP="00C06CDE">
      <w:pPr>
        <w:pStyle w:val="CommentText"/>
      </w:pPr>
      <w:r>
        <w:t>or</w:t>
      </w:r>
    </w:p>
    <w:p w14:paraId="0C8DE92D" w14:textId="77777777" w:rsidR="00C06CDE" w:rsidRDefault="00C06CDE" w:rsidP="00C06CDE">
      <w:pPr>
        <w:pStyle w:val="CommentText"/>
      </w:pPr>
      <w:r>
        <w:t xml:space="preserve">FORMAT is </w:t>
      </w:r>
      <w:r w:rsidRPr="002B7C66">
        <w:t>S1G_DUP_2M</w:t>
      </w:r>
    </w:p>
    <w:p w14:paraId="6C0A7E7E" w14:textId="77777777" w:rsidR="00C06CDE" w:rsidRDefault="00C06CDE" w:rsidP="00C06CDE">
      <w:pPr>
        <w:pStyle w:val="CommentText"/>
      </w:pPr>
    </w:p>
    <w:p w14:paraId="7C60A8DC" w14:textId="557B08B9" w:rsidR="00C06CDE" w:rsidRDefault="00C06CDE" w:rsidP="00C06CDE">
      <w:pPr>
        <w:pStyle w:val="CommentText"/>
      </w:pPr>
      <w:r>
        <w:t>and similar for the other cells with [ and with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31DFD4" w15:done="1"/>
  <w15:commentEx w15:paraId="2B221FD5" w15:done="1"/>
  <w15:commentEx w15:paraId="6AAD7E31" w15:done="1"/>
  <w15:commentEx w15:paraId="37B353C4" w15:done="1"/>
  <w15:commentEx w15:paraId="4C9501F0" w15:done="1"/>
  <w15:commentEx w15:paraId="7C60A8D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31DFD4" w16cid:durableId="2445094C"/>
  <w16cid:commentId w16cid:paraId="2B221FD5" w16cid:durableId="2445094D"/>
  <w16cid:commentId w16cid:paraId="6AAD7E31" w16cid:durableId="2445094E"/>
  <w16cid:commentId w16cid:paraId="37B353C4" w16cid:durableId="2445094F"/>
  <w16cid:commentId w16cid:paraId="4C9501F0" w16cid:durableId="24450950"/>
  <w16cid:commentId w16cid:paraId="7C60A8DC" w16cid:durableId="244509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4F61" w14:textId="77777777" w:rsidR="0025799D" w:rsidRDefault="0025799D">
      <w:r>
        <w:separator/>
      </w:r>
    </w:p>
  </w:endnote>
  <w:endnote w:type="continuationSeparator" w:id="0">
    <w:p w14:paraId="40609C51" w14:textId="77777777" w:rsidR="0025799D" w:rsidRDefault="0025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4E66B527" w:rsidR="006D1700" w:rsidRPr="00C06CDE" w:rsidRDefault="001A5EF0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C06CDE">
      <w:rPr>
        <w:lang w:val="fr-FR"/>
      </w:rPr>
      <w:instrText xml:space="preserve"> SUBJECT  \* MERGEFORMAT </w:instrText>
    </w:r>
    <w:r>
      <w:fldChar w:fldCharType="separate"/>
    </w:r>
    <w:proofErr w:type="spellStart"/>
    <w:r w:rsidR="009C7548">
      <w:rPr>
        <w:lang w:val="fr-FR"/>
      </w:rPr>
      <w:t>Submission</w:t>
    </w:r>
    <w:proofErr w:type="spellEnd"/>
    <w:r>
      <w:fldChar w:fldCharType="end"/>
    </w:r>
    <w:r w:rsidR="006D1700" w:rsidRPr="00C06CDE">
      <w:rPr>
        <w:lang w:val="fr-FR"/>
      </w:rPr>
      <w:tab/>
      <w:t xml:space="preserve">page </w:t>
    </w:r>
    <w:r w:rsidR="006D1700">
      <w:fldChar w:fldCharType="begin"/>
    </w:r>
    <w:r w:rsidR="006D1700" w:rsidRPr="00C06CDE">
      <w:rPr>
        <w:lang w:val="fr-FR"/>
      </w:rPr>
      <w:instrText xml:space="preserve">page </w:instrText>
    </w:r>
    <w:r w:rsidR="006D1700">
      <w:fldChar w:fldCharType="separate"/>
    </w:r>
    <w:r w:rsidR="009E0760">
      <w:rPr>
        <w:noProof/>
        <w:lang w:val="fr-FR"/>
      </w:rPr>
      <w:t>3</w:t>
    </w:r>
    <w:r w:rsidR="006D1700">
      <w:fldChar w:fldCharType="end"/>
    </w:r>
    <w:r w:rsidR="006D1700" w:rsidRPr="00C06CDE">
      <w:rPr>
        <w:lang w:val="fr-FR"/>
      </w:rPr>
      <w:tab/>
      <w:t>Yujin Noh (</w:t>
    </w:r>
    <w:proofErr w:type="spellStart"/>
    <w:r w:rsidR="00356EB0" w:rsidRPr="00C06CDE">
      <w:rPr>
        <w:lang w:val="fr-FR"/>
      </w:rPr>
      <w:t>Senscomm</w:t>
    </w:r>
    <w:proofErr w:type="spellEnd"/>
    <w:r w:rsidR="006D1700" w:rsidRPr="00C06CDE">
      <w:rPr>
        <w:lang w:val="fr-FR"/>
      </w:rPr>
      <w:t xml:space="preserve">) </w:t>
    </w:r>
    <w:r w:rsidR="006D1700">
      <w:fldChar w:fldCharType="begin"/>
    </w:r>
    <w:r w:rsidR="006D1700" w:rsidRPr="00C06CDE">
      <w:rPr>
        <w:lang w:val="fr-FR"/>
      </w:rPr>
      <w:instrText xml:space="preserve"> COMMENTS  \* MERGEFORMAT </w:instrText>
    </w:r>
    <w:r w:rsidR="006D1700">
      <w:fldChar w:fldCharType="end"/>
    </w:r>
  </w:p>
  <w:p w14:paraId="3DA233A1" w14:textId="77777777" w:rsidR="006D1700" w:rsidRPr="00C06CDE" w:rsidRDefault="006D170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6C4D" w14:textId="77777777" w:rsidR="0025799D" w:rsidRDefault="0025799D">
      <w:r>
        <w:separator/>
      </w:r>
    </w:p>
  </w:footnote>
  <w:footnote w:type="continuationSeparator" w:id="0">
    <w:p w14:paraId="1C431E9D" w14:textId="77777777" w:rsidR="0025799D" w:rsidRDefault="0025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4B642382" w:rsidR="006D1700" w:rsidRDefault="00B76EE7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6D1700">
      <w:t xml:space="preserve"> 20</w:t>
    </w:r>
    <w:r w:rsidR="00C057D4">
      <w:t>2</w:t>
    </w:r>
    <w:r w:rsidR="00C9782E">
      <w:t>1</w:t>
    </w:r>
    <w:r w:rsidR="006D1700">
      <w:tab/>
    </w:r>
    <w:r w:rsidR="006D1700">
      <w:tab/>
      <w:t>doc.: IEEE 802.11-</w:t>
    </w:r>
    <w:r w:rsidR="00C057D4">
      <w:t>2</w:t>
    </w:r>
    <w:r w:rsidR="00C9782E">
      <w:t>1</w:t>
    </w:r>
    <w:r w:rsidR="006D1700">
      <w:t>/</w:t>
    </w:r>
    <w:r w:rsidR="001A5EF0" w:rsidRPr="001A5EF0">
      <w:t xml:space="preserve"> 0734</w:t>
    </w:r>
    <w:r w:rsidR="006D1700">
      <w:t>r</w:t>
    </w:r>
    <w:r w:rsidR="00853A5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9CC"/>
    <w:multiLevelType w:val="hybridMultilevel"/>
    <w:tmpl w:val="1E10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48A7"/>
    <w:multiLevelType w:val="hybridMultilevel"/>
    <w:tmpl w:val="C416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4455"/>
    <w:multiLevelType w:val="hybridMultilevel"/>
    <w:tmpl w:val="616A923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C6D77"/>
    <w:multiLevelType w:val="hybridMultilevel"/>
    <w:tmpl w:val="79E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44767"/>
    <w:multiLevelType w:val="hybridMultilevel"/>
    <w:tmpl w:val="E5C2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81502"/>
    <w:multiLevelType w:val="hybridMultilevel"/>
    <w:tmpl w:val="277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0A04E6"/>
    <w:multiLevelType w:val="hybridMultilevel"/>
    <w:tmpl w:val="3F74C40E"/>
    <w:lvl w:ilvl="0" w:tplc="60643342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C1D92"/>
    <w:multiLevelType w:val="multilevel"/>
    <w:tmpl w:val="33CC76AC"/>
    <w:lvl w:ilvl="0">
      <w:start w:val="3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5413652"/>
    <w:multiLevelType w:val="hybridMultilevel"/>
    <w:tmpl w:val="C5FA907C"/>
    <w:lvl w:ilvl="0" w:tplc="6082B380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20"/>
  </w:num>
  <w:num w:numId="7">
    <w:abstractNumId w:val="6"/>
  </w:num>
  <w:num w:numId="8">
    <w:abstractNumId w:val="8"/>
  </w:num>
  <w:num w:numId="9">
    <w:abstractNumId w:val="12"/>
  </w:num>
  <w:num w:numId="10">
    <w:abstractNumId w:val="18"/>
  </w:num>
  <w:num w:numId="11">
    <w:abstractNumId w:val="27"/>
  </w:num>
  <w:num w:numId="12">
    <w:abstractNumId w:val="7"/>
  </w:num>
  <w:num w:numId="13">
    <w:abstractNumId w:val="28"/>
  </w:num>
  <w:num w:numId="14">
    <w:abstractNumId w:val="11"/>
  </w:num>
  <w:num w:numId="15">
    <w:abstractNumId w:val="19"/>
  </w:num>
  <w:num w:numId="16">
    <w:abstractNumId w:val="9"/>
  </w:num>
  <w:num w:numId="17">
    <w:abstractNumId w:val="2"/>
  </w:num>
  <w:num w:numId="18">
    <w:abstractNumId w:val="10"/>
  </w:num>
  <w:num w:numId="19">
    <w:abstractNumId w:val="26"/>
  </w:num>
  <w:num w:numId="20">
    <w:abstractNumId w:val="17"/>
  </w:num>
  <w:num w:numId="21">
    <w:abstractNumId w:val="22"/>
  </w:num>
  <w:num w:numId="22">
    <w:abstractNumId w:val="16"/>
  </w:num>
  <w:num w:numId="23">
    <w:abstractNumId w:val="0"/>
    <w:lvlOverride w:ilvl="0">
      <w:lvl w:ilvl="0">
        <w:numFmt w:val="decimal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3"/>
  </w:num>
  <w:num w:numId="25">
    <w:abstractNumId w:val="15"/>
  </w:num>
  <w:num w:numId="26">
    <w:abstractNumId w:val="4"/>
  </w:num>
  <w:num w:numId="27">
    <w:abstractNumId w:val="14"/>
  </w:num>
  <w:num w:numId="28">
    <w:abstractNumId w:val="5"/>
  </w:num>
  <w:num w:numId="29">
    <w:abstractNumId w:val="3"/>
  </w:num>
  <w:num w:numId="30">
    <w:abstractNumId w:val="2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6F8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5F1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1D3"/>
    <w:rsid w:val="00031827"/>
    <w:rsid w:val="00031E7B"/>
    <w:rsid w:val="00032D88"/>
    <w:rsid w:val="00032EC3"/>
    <w:rsid w:val="00034165"/>
    <w:rsid w:val="0003447B"/>
    <w:rsid w:val="000360C3"/>
    <w:rsid w:val="000362D1"/>
    <w:rsid w:val="00036B49"/>
    <w:rsid w:val="00036E6D"/>
    <w:rsid w:val="00037BE2"/>
    <w:rsid w:val="00040421"/>
    <w:rsid w:val="0004049B"/>
    <w:rsid w:val="00040B6D"/>
    <w:rsid w:val="0004431E"/>
    <w:rsid w:val="0004433E"/>
    <w:rsid w:val="000446F5"/>
    <w:rsid w:val="00044BC6"/>
    <w:rsid w:val="00044D12"/>
    <w:rsid w:val="0004596D"/>
    <w:rsid w:val="00047D74"/>
    <w:rsid w:val="000526D6"/>
    <w:rsid w:val="0005358F"/>
    <w:rsid w:val="00054518"/>
    <w:rsid w:val="0005696D"/>
    <w:rsid w:val="00056EAC"/>
    <w:rsid w:val="000601BF"/>
    <w:rsid w:val="000627C8"/>
    <w:rsid w:val="00063E29"/>
    <w:rsid w:val="00066195"/>
    <w:rsid w:val="0006651F"/>
    <w:rsid w:val="0007022A"/>
    <w:rsid w:val="00070343"/>
    <w:rsid w:val="00071D8C"/>
    <w:rsid w:val="00074294"/>
    <w:rsid w:val="00075EB5"/>
    <w:rsid w:val="00076465"/>
    <w:rsid w:val="000813F5"/>
    <w:rsid w:val="00081BF2"/>
    <w:rsid w:val="00081D72"/>
    <w:rsid w:val="000836FC"/>
    <w:rsid w:val="000837DB"/>
    <w:rsid w:val="00083981"/>
    <w:rsid w:val="00084A36"/>
    <w:rsid w:val="00084D3D"/>
    <w:rsid w:val="00084FB9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5F17"/>
    <w:rsid w:val="000A7E22"/>
    <w:rsid w:val="000B2180"/>
    <w:rsid w:val="000B2CDB"/>
    <w:rsid w:val="000B3054"/>
    <w:rsid w:val="000B5681"/>
    <w:rsid w:val="000B72A0"/>
    <w:rsid w:val="000C09C6"/>
    <w:rsid w:val="000C13F5"/>
    <w:rsid w:val="000C3718"/>
    <w:rsid w:val="000C4241"/>
    <w:rsid w:val="000C5543"/>
    <w:rsid w:val="000C594E"/>
    <w:rsid w:val="000C5D9A"/>
    <w:rsid w:val="000C6CCB"/>
    <w:rsid w:val="000D11BB"/>
    <w:rsid w:val="000D1813"/>
    <w:rsid w:val="000D26D2"/>
    <w:rsid w:val="000D322B"/>
    <w:rsid w:val="000E0164"/>
    <w:rsid w:val="000E0C9E"/>
    <w:rsid w:val="000E152B"/>
    <w:rsid w:val="000E1A91"/>
    <w:rsid w:val="000E226E"/>
    <w:rsid w:val="000E2D5D"/>
    <w:rsid w:val="000E4005"/>
    <w:rsid w:val="000E6555"/>
    <w:rsid w:val="000E6FBC"/>
    <w:rsid w:val="000E74A7"/>
    <w:rsid w:val="000E7883"/>
    <w:rsid w:val="000F041E"/>
    <w:rsid w:val="000F11CE"/>
    <w:rsid w:val="000F1E72"/>
    <w:rsid w:val="000F350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AB9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2CB"/>
    <w:rsid w:val="00143692"/>
    <w:rsid w:val="00144120"/>
    <w:rsid w:val="00144196"/>
    <w:rsid w:val="001458A9"/>
    <w:rsid w:val="00145E7C"/>
    <w:rsid w:val="0014633C"/>
    <w:rsid w:val="00147788"/>
    <w:rsid w:val="00151003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149"/>
    <w:rsid w:val="00194F71"/>
    <w:rsid w:val="0019545C"/>
    <w:rsid w:val="0019612D"/>
    <w:rsid w:val="00196678"/>
    <w:rsid w:val="001974B0"/>
    <w:rsid w:val="00197788"/>
    <w:rsid w:val="001A0EF1"/>
    <w:rsid w:val="001A550E"/>
    <w:rsid w:val="001A5EF0"/>
    <w:rsid w:val="001A6541"/>
    <w:rsid w:val="001A6FCD"/>
    <w:rsid w:val="001A7120"/>
    <w:rsid w:val="001A7E25"/>
    <w:rsid w:val="001B0983"/>
    <w:rsid w:val="001B1ECA"/>
    <w:rsid w:val="001B4D2A"/>
    <w:rsid w:val="001B748C"/>
    <w:rsid w:val="001C112D"/>
    <w:rsid w:val="001C232B"/>
    <w:rsid w:val="001C3320"/>
    <w:rsid w:val="001C3BAE"/>
    <w:rsid w:val="001C5FE3"/>
    <w:rsid w:val="001C61AB"/>
    <w:rsid w:val="001C6661"/>
    <w:rsid w:val="001C732F"/>
    <w:rsid w:val="001D050A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36F8"/>
    <w:rsid w:val="001E63B3"/>
    <w:rsid w:val="001E79AB"/>
    <w:rsid w:val="001F12B2"/>
    <w:rsid w:val="001F12D2"/>
    <w:rsid w:val="001F1A6C"/>
    <w:rsid w:val="001F20B9"/>
    <w:rsid w:val="001F37A9"/>
    <w:rsid w:val="001F4D4C"/>
    <w:rsid w:val="001F517A"/>
    <w:rsid w:val="001F7749"/>
    <w:rsid w:val="002006CC"/>
    <w:rsid w:val="002024E3"/>
    <w:rsid w:val="00202864"/>
    <w:rsid w:val="002030B0"/>
    <w:rsid w:val="00203446"/>
    <w:rsid w:val="00204C4E"/>
    <w:rsid w:val="0020529F"/>
    <w:rsid w:val="002054D2"/>
    <w:rsid w:val="00205646"/>
    <w:rsid w:val="002102B8"/>
    <w:rsid w:val="0021066D"/>
    <w:rsid w:val="00210DB0"/>
    <w:rsid w:val="002114A1"/>
    <w:rsid w:val="0021152A"/>
    <w:rsid w:val="00211809"/>
    <w:rsid w:val="00211D6F"/>
    <w:rsid w:val="00213203"/>
    <w:rsid w:val="00213B8F"/>
    <w:rsid w:val="002147B0"/>
    <w:rsid w:val="0021565B"/>
    <w:rsid w:val="00220653"/>
    <w:rsid w:val="002206D8"/>
    <w:rsid w:val="0022119E"/>
    <w:rsid w:val="00222FEA"/>
    <w:rsid w:val="00224973"/>
    <w:rsid w:val="0022520C"/>
    <w:rsid w:val="002253D9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5799D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57D6"/>
    <w:rsid w:val="00286EE9"/>
    <w:rsid w:val="0029020B"/>
    <w:rsid w:val="00290BD3"/>
    <w:rsid w:val="0029118A"/>
    <w:rsid w:val="002936AB"/>
    <w:rsid w:val="00294A86"/>
    <w:rsid w:val="00294B21"/>
    <w:rsid w:val="002960FB"/>
    <w:rsid w:val="00296F3D"/>
    <w:rsid w:val="00297E9A"/>
    <w:rsid w:val="002A0E62"/>
    <w:rsid w:val="002A1916"/>
    <w:rsid w:val="002A4E9D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C66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6138"/>
    <w:rsid w:val="002D72A6"/>
    <w:rsid w:val="002E0959"/>
    <w:rsid w:val="002E20F4"/>
    <w:rsid w:val="002E4985"/>
    <w:rsid w:val="002E4E43"/>
    <w:rsid w:val="002F0D8B"/>
    <w:rsid w:val="002F131E"/>
    <w:rsid w:val="002F1494"/>
    <w:rsid w:val="002F175E"/>
    <w:rsid w:val="002F19AB"/>
    <w:rsid w:val="002F1AF0"/>
    <w:rsid w:val="002F1C8B"/>
    <w:rsid w:val="002F2F09"/>
    <w:rsid w:val="002F2F7C"/>
    <w:rsid w:val="002F2FB0"/>
    <w:rsid w:val="002F399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17E41"/>
    <w:rsid w:val="0032164B"/>
    <w:rsid w:val="0032371B"/>
    <w:rsid w:val="003249D3"/>
    <w:rsid w:val="0032539C"/>
    <w:rsid w:val="0033078C"/>
    <w:rsid w:val="003313C7"/>
    <w:rsid w:val="00331429"/>
    <w:rsid w:val="00332C1B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3EF3"/>
    <w:rsid w:val="00354E04"/>
    <w:rsid w:val="00355C95"/>
    <w:rsid w:val="003569C2"/>
    <w:rsid w:val="00356D88"/>
    <w:rsid w:val="00356EB0"/>
    <w:rsid w:val="0035790E"/>
    <w:rsid w:val="00360303"/>
    <w:rsid w:val="00360DF4"/>
    <w:rsid w:val="00361241"/>
    <w:rsid w:val="00361C5E"/>
    <w:rsid w:val="0036200D"/>
    <w:rsid w:val="003625B2"/>
    <w:rsid w:val="003644EA"/>
    <w:rsid w:val="00364A1B"/>
    <w:rsid w:val="00364CAF"/>
    <w:rsid w:val="003666F4"/>
    <w:rsid w:val="00366BE6"/>
    <w:rsid w:val="00367BEF"/>
    <w:rsid w:val="00371222"/>
    <w:rsid w:val="00371FF9"/>
    <w:rsid w:val="003735A6"/>
    <w:rsid w:val="00374675"/>
    <w:rsid w:val="0037637A"/>
    <w:rsid w:val="00377B13"/>
    <w:rsid w:val="003810DE"/>
    <w:rsid w:val="0038275C"/>
    <w:rsid w:val="003830A2"/>
    <w:rsid w:val="00383259"/>
    <w:rsid w:val="003837B2"/>
    <w:rsid w:val="00383882"/>
    <w:rsid w:val="00386C11"/>
    <w:rsid w:val="00386E5D"/>
    <w:rsid w:val="00390CCB"/>
    <w:rsid w:val="00390D0B"/>
    <w:rsid w:val="00391246"/>
    <w:rsid w:val="0039158A"/>
    <w:rsid w:val="00391EF5"/>
    <w:rsid w:val="003954A3"/>
    <w:rsid w:val="0039622F"/>
    <w:rsid w:val="003962D0"/>
    <w:rsid w:val="003963B9"/>
    <w:rsid w:val="003A0459"/>
    <w:rsid w:val="003A1E14"/>
    <w:rsid w:val="003A34A7"/>
    <w:rsid w:val="003B19E0"/>
    <w:rsid w:val="003B240F"/>
    <w:rsid w:val="003B2A2C"/>
    <w:rsid w:val="003B2B39"/>
    <w:rsid w:val="003B3827"/>
    <w:rsid w:val="003B4350"/>
    <w:rsid w:val="003B58F9"/>
    <w:rsid w:val="003B5ECB"/>
    <w:rsid w:val="003B5FC4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166"/>
    <w:rsid w:val="003E050C"/>
    <w:rsid w:val="003E0CF3"/>
    <w:rsid w:val="003E103E"/>
    <w:rsid w:val="003E123F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04CE5"/>
    <w:rsid w:val="004101A5"/>
    <w:rsid w:val="004109EC"/>
    <w:rsid w:val="00410B49"/>
    <w:rsid w:val="004113B6"/>
    <w:rsid w:val="004124A2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370C"/>
    <w:rsid w:val="004343FC"/>
    <w:rsid w:val="0043714F"/>
    <w:rsid w:val="0043747D"/>
    <w:rsid w:val="0044091A"/>
    <w:rsid w:val="0044107A"/>
    <w:rsid w:val="00441138"/>
    <w:rsid w:val="00442037"/>
    <w:rsid w:val="0044265E"/>
    <w:rsid w:val="00442E00"/>
    <w:rsid w:val="0044351C"/>
    <w:rsid w:val="004435D0"/>
    <w:rsid w:val="00445763"/>
    <w:rsid w:val="004462E4"/>
    <w:rsid w:val="00450F35"/>
    <w:rsid w:val="00451979"/>
    <w:rsid w:val="00452563"/>
    <w:rsid w:val="00452594"/>
    <w:rsid w:val="00452FF7"/>
    <w:rsid w:val="004551BD"/>
    <w:rsid w:val="0045608C"/>
    <w:rsid w:val="00457725"/>
    <w:rsid w:val="00460171"/>
    <w:rsid w:val="004606EA"/>
    <w:rsid w:val="00460E1B"/>
    <w:rsid w:val="00461F55"/>
    <w:rsid w:val="0046227F"/>
    <w:rsid w:val="00462579"/>
    <w:rsid w:val="004633E6"/>
    <w:rsid w:val="004634D8"/>
    <w:rsid w:val="00464963"/>
    <w:rsid w:val="00464E2A"/>
    <w:rsid w:val="00466391"/>
    <w:rsid w:val="004670C0"/>
    <w:rsid w:val="00471448"/>
    <w:rsid w:val="00471655"/>
    <w:rsid w:val="00471E83"/>
    <w:rsid w:val="00472CB7"/>
    <w:rsid w:val="00474D53"/>
    <w:rsid w:val="0047732A"/>
    <w:rsid w:val="004778CF"/>
    <w:rsid w:val="00480585"/>
    <w:rsid w:val="00481C6F"/>
    <w:rsid w:val="00484522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3B71"/>
    <w:rsid w:val="004A5F25"/>
    <w:rsid w:val="004A670A"/>
    <w:rsid w:val="004B064B"/>
    <w:rsid w:val="004B157A"/>
    <w:rsid w:val="004B2D0A"/>
    <w:rsid w:val="004B48CE"/>
    <w:rsid w:val="004B53A3"/>
    <w:rsid w:val="004B5AE5"/>
    <w:rsid w:val="004B671F"/>
    <w:rsid w:val="004B6745"/>
    <w:rsid w:val="004C12F3"/>
    <w:rsid w:val="004C31FE"/>
    <w:rsid w:val="004C48DE"/>
    <w:rsid w:val="004C7A29"/>
    <w:rsid w:val="004D0B5D"/>
    <w:rsid w:val="004D0FE5"/>
    <w:rsid w:val="004D28FF"/>
    <w:rsid w:val="004D2A56"/>
    <w:rsid w:val="004D4A5E"/>
    <w:rsid w:val="004D50C8"/>
    <w:rsid w:val="004D51D1"/>
    <w:rsid w:val="004D6056"/>
    <w:rsid w:val="004D65DC"/>
    <w:rsid w:val="004D65ED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08AB"/>
    <w:rsid w:val="00503660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02D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45CAB"/>
    <w:rsid w:val="00547E94"/>
    <w:rsid w:val="00551FC4"/>
    <w:rsid w:val="00552CC1"/>
    <w:rsid w:val="00554C0A"/>
    <w:rsid w:val="00557D06"/>
    <w:rsid w:val="005609C8"/>
    <w:rsid w:val="00562A8F"/>
    <w:rsid w:val="00562E6D"/>
    <w:rsid w:val="005639D4"/>
    <w:rsid w:val="005658F4"/>
    <w:rsid w:val="005700B7"/>
    <w:rsid w:val="00570461"/>
    <w:rsid w:val="0057094C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491F"/>
    <w:rsid w:val="00595232"/>
    <w:rsid w:val="00596200"/>
    <w:rsid w:val="00597CB2"/>
    <w:rsid w:val="005A01CD"/>
    <w:rsid w:val="005A2915"/>
    <w:rsid w:val="005A38F0"/>
    <w:rsid w:val="005A3A6D"/>
    <w:rsid w:val="005A3B0F"/>
    <w:rsid w:val="005A4153"/>
    <w:rsid w:val="005A49DD"/>
    <w:rsid w:val="005A56EF"/>
    <w:rsid w:val="005A667D"/>
    <w:rsid w:val="005A7887"/>
    <w:rsid w:val="005B0800"/>
    <w:rsid w:val="005B08FD"/>
    <w:rsid w:val="005B27B0"/>
    <w:rsid w:val="005B2BDD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1C2A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0D1"/>
    <w:rsid w:val="00613182"/>
    <w:rsid w:val="00615C45"/>
    <w:rsid w:val="006204DB"/>
    <w:rsid w:val="0062087C"/>
    <w:rsid w:val="00624301"/>
    <w:rsid w:val="0062440B"/>
    <w:rsid w:val="006251E2"/>
    <w:rsid w:val="00626380"/>
    <w:rsid w:val="006267FB"/>
    <w:rsid w:val="00626B66"/>
    <w:rsid w:val="00631F10"/>
    <w:rsid w:val="00632592"/>
    <w:rsid w:val="006334B8"/>
    <w:rsid w:val="006341F0"/>
    <w:rsid w:val="00635134"/>
    <w:rsid w:val="00635AE2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65377"/>
    <w:rsid w:val="00670DA0"/>
    <w:rsid w:val="006749C8"/>
    <w:rsid w:val="00675BC4"/>
    <w:rsid w:val="0067686B"/>
    <w:rsid w:val="00677652"/>
    <w:rsid w:val="006801A4"/>
    <w:rsid w:val="00680F19"/>
    <w:rsid w:val="00682EF3"/>
    <w:rsid w:val="00686CC0"/>
    <w:rsid w:val="00687217"/>
    <w:rsid w:val="00687446"/>
    <w:rsid w:val="00690776"/>
    <w:rsid w:val="00691993"/>
    <w:rsid w:val="006948DD"/>
    <w:rsid w:val="00695052"/>
    <w:rsid w:val="006951B5"/>
    <w:rsid w:val="0069563C"/>
    <w:rsid w:val="006961D3"/>
    <w:rsid w:val="00697029"/>
    <w:rsid w:val="006A0C57"/>
    <w:rsid w:val="006A2322"/>
    <w:rsid w:val="006A308A"/>
    <w:rsid w:val="006A3D74"/>
    <w:rsid w:val="006A5540"/>
    <w:rsid w:val="006A7742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BDE"/>
    <w:rsid w:val="006C33F7"/>
    <w:rsid w:val="006C3B90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D685A"/>
    <w:rsid w:val="006E145F"/>
    <w:rsid w:val="006E1B92"/>
    <w:rsid w:val="006E241C"/>
    <w:rsid w:val="006E32C6"/>
    <w:rsid w:val="006E32D4"/>
    <w:rsid w:val="006E4033"/>
    <w:rsid w:val="006E4E8A"/>
    <w:rsid w:val="006E5CAB"/>
    <w:rsid w:val="006F0B12"/>
    <w:rsid w:val="006F1481"/>
    <w:rsid w:val="006F1717"/>
    <w:rsid w:val="006F3921"/>
    <w:rsid w:val="006F4729"/>
    <w:rsid w:val="006F4FD1"/>
    <w:rsid w:val="006F528C"/>
    <w:rsid w:val="006F6F4F"/>
    <w:rsid w:val="006F7770"/>
    <w:rsid w:val="00702967"/>
    <w:rsid w:val="007030F2"/>
    <w:rsid w:val="007050D2"/>
    <w:rsid w:val="0070739B"/>
    <w:rsid w:val="0071075B"/>
    <w:rsid w:val="00710DFE"/>
    <w:rsid w:val="00712CB7"/>
    <w:rsid w:val="00714EB7"/>
    <w:rsid w:val="00715B65"/>
    <w:rsid w:val="007166BC"/>
    <w:rsid w:val="0071778C"/>
    <w:rsid w:val="00717C15"/>
    <w:rsid w:val="00724317"/>
    <w:rsid w:val="00725025"/>
    <w:rsid w:val="00727B92"/>
    <w:rsid w:val="00730877"/>
    <w:rsid w:val="00730C76"/>
    <w:rsid w:val="007310B4"/>
    <w:rsid w:val="00731104"/>
    <w:rsid w:val="007320E8"/>
    <w:rsid w:val="00732423"/>
    <w:rsid w:val="007350D5"/>
    <w:rsid w:val="007353F5"/>
    <w:rsid w:val="00735AB1"/>
    <w:rsid w:val="007360CB"/>
    <w:rsid w:val="00736C44"/>
    <w:rsid w:val="007403B7"/>
    <w:rsid w:val="0074163A"/>
    <w:rsid w:val="007416FA"/>
    <w:rsid w:val="00742C0D"/>
    <w:rsid w:val="00745172"/>
    <w:rsid w:val="00745717"/>
    <w:rsid w:val="00745E92"/>
    <w:rsid w:val="007464F6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2B4E"/>
    <w:rsid w:val="007639C1"/>
    <w:rsid w:val="00763A48"/>
    <w:rsid w:val="00764049"/>
    <w:rsid w:val="0076459D"/>
    <w:rsid w:val="00764CA1"/>
    <w:rsid w:val="0076502A"/>
    <w:rsid w:val="00765083"/>
    <w:rsid w:val="007670EB"/>
    <w:rsid w:val="00767B00"/>
    <w:rsid w:val="00770572"/>
    <w:rsid w:val="007712A7"/>
    <w:rsid w:val="00772B0C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006"/>
    <w:rsid w:val="0078615E"/>
    <w:rsid w:val="0079095C"/>
    <w:rsid w:val="00791038"/>
    <w:rsid w:val="00791065"/>
    <w:rsid w:val="00791B7E"/>
    <w:rsid w:val="00792DC6"/>
    <w:rsid w:val="00793247"/>
    <w:rsid w:val="00794128"/>
    <w:rsid w:val="0079433E"/>
    <w:rsid w:val="0079625A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11E6"/>
    <w:rsid w:val="007B3182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C6D25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132B"/>
    <w:rsid w:val="007F4160"/>
    <w:rsid w:val="007F5EAC"/>
    <w:rsid w:val="007F6AE5"/>
    <w:rsid w:val="007F6E4C"/>
    <w:rsid w:val="007F71DA"/>
    <w:rsid w:val="00800E85"/>
    <w:rsid w:val="008015F8"/>
    <w:rsid w:val="00801938"/>
    <w:rsid w:val="00801F27"/>
    <w:rsid w:val="008027B1"/>
    <w:rsid w:val="00802B4C"/>
    <w:rsid w:val="00804932"/>
    <w:rsid w:val="008063EC"/>
    <w:rsid w:val="008066B1"/>
    <w:rsid w:val="00806A25"/>
    <w:rsid w:val="008077FA"/>
    <w:rsid w:val="00807AB8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1BA"/>
    <w:rsid w:val="0083384F"/>
    <w:rsid w:val="00836CF2"/>
    <w:rsid w:val="00836F74"/>
    <w:rsid w:val="00841CC6"/>
    <w:rsid w:val="00843068"/>
    <w:rsid w:val="00843322"/>
    <w:rsid w:val="00844812"/>
    <w:rsid w:val="00845898"/>
    <w:rsid w:val="008465EC"/>
    <w:rsid w:val="008469D2"/>
    <w:rsid w:val="00850D7D"/>
    <w:rsid w:val="008523AC"/>
    <w:rsid w:val="00853077"/>
    <w:rsid w:val="00853224"/>
    <w:rsid w:val="008537CB"/>
    <w:rsid w:val="00853A54"/>
    <w:rsid w:val="00853AA1"/>
    <w:rsid w:val="00853C7E"/>
    <w:rsid w:val="0085409C"/>
    <w:rsid w:val="00854A9A"/>
    <w:rsid w:val="00855851"/>
    <w:rsid w:val="00856026"/>
    <w:rsid w:val="00856891"/>
    <w:rsid w:val="00856DE2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2D7B"/>
    <w:rsid w:val="00883A2C"/>
    <w:rsid w:val="00883B5B"/>
    <w:rsid w:val="008842B6"/>
    <w:rsid w:val="0088530A"/>
    <w:rsid w:val="00885621"/>
    <w:rsid w:val="008869A3"/>
    <w:rsid w:val="00887C13"/>
    <w:rsid w:val="0089013C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A6488"/>
    <w:rsid w:val="008A6B38"/>
    <w:rsid w:val="008B0396"/>
    <w:rsid w:val="008B063C"/>
    <w:rsid w:val="008B0818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D0D"/>
    <w:rsid w:val="008D1A16"/>
    <w:rsid w:val="008D2339"/>
    <w:rsid w:val="008D4005"/>
    <w:rsid w:val="008D5ED7"/>
    <w:rsid w:val="008D633F"/>
    <w:rsid w:val="008D668A"/>
    <w:rsid w:val="008D714A"/>
    <w:rsid w:val="008D71F3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823"/>
    <w:rsid w:val="008F1FC1"/>
    <w:rsid w:val="008F2344"/>
    <w:rsid w:val="008F2866"/>
    <w:rsid w:val="008F35D8"/>
    <w:rsid w:val="008F521E"/>
    <w:rsid w:val="008F630D"/>
    <w:rsid w:val="009004AD"/>
    <w:rsid w:val="00900945"/>
    <w:rsid w:val="00901889"/>
    <w:rsid w:val="00904ACB"/>
    <w:rsid w:val="00905DA9"/>
    <w:rsid w:val="00905E3C"/>
    <w:rsid w:val="00906AAE"/>
    <w:rsid w:val="00907127"/>
    <w:rsid w:val="009108F8"/>
    <w:rsid w:val="0091139F"/>
    <w:rsid w:val="00911D26"/>
    <w:rsid w:val="00914204"/>
    <w:rsid w:val="00916B90"/>
    <w:rsid w:val="00917DF0"/>
    <w:rsid w:val="00917E0B"/>
    <w:rsid w:val="0092052D"/>
    <w:rsid w:val="0092143F"/>
    <w:rsid w:val="00921D6D"/>
    <w:rsid w:val="0092219A"/>
    <w:rsid w:val="009222AB"/>
    <w:rsid w:val="0092233B"/>
    <w:rsid w:val="00923BC6"/>
    <w:rsid w:val="00924988"/>
    <w:rsid w:val="00925933"/>
    <w:rsid w:val="009270F4"/>
    <w:rsid w:val="00927641"/>
    <w:rsid w:val="00927CEA"/>
    <w:rsid w:val="00931B31"/>
    <w:rsid w:val="00932836"/>
    <w:rsid w:val="00933D00"/>
    <w:rsid w:val="00933E04"/>
    <w:rsid w:val="00934638"/>
    <w:rsid w:val="009369D8"/>
    <w:rsid w:val="00936BA2"/>
    <w:rsid w:val="00937821"/>
    <w:rsid w:val="00940916"/>
    <w:rsid w:val="0094341A"/>
    <w:rsid w:val="0094341D"/>
    <w:rsid w:val="0094423B"/>
    <w:rsid w:val="00945980"/>
    <w:rsid w:val="0094703D"/>
    <w:rsid w:val="00947AB2"/>
    <w:rsid w:val="009507FF"/>
    <w:rsid w:val="009516C9"/>
    <w:rsid w:val="009519AC"/>
    <w:rsid w:val="00952DC6"/>
    <w:rsid w:val="00952EB9"/>
    <w:rsid w:val="00956CDE"/>
    <w:rsid w:val="009572D8"/>
    <w:rsid w:val="009604D7"/>
    <w:rsid w:val="0096069F"/>
    <w:rsid w:val="009614BB"/>
    <w:rsid w:val="009618F2"/>
    <w:rsid w:val="00962699"/>
    <w:rsid w:val="0096305F"/>
    <w:rsid w:val="009631D5"/>
    <w:rsid w:val="00964ABB"/>
    <w:rsid w:val="0096527E"/>
    <w:rsid w:val="0096559F"/>
    <w:rsid w:val="00965D72"/>
    <w:rsid w:val="009664D2"/>
    <w:rsid w:val="00967EC8"/>
    <w:rsid w:val="009709AD"/>
    <w:rsid w:val="00971DAC"/>
    <w:rsid w:val="00972FFF"/>
    <w:rsid w:val="00973190"/>
    <w:rsid w:val="00973857"/>
    <w:rsid w:val="00973E59"/>
    <w:rsid w:val="00973E87"/>
    <w:rsid w:val="00973EE3"/>
    <w:rsid w:val="0097495E"/>
    <w:rsid w:val="00974E87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2C5F"/>
    <w:rsid w:val="00992EDD"/>
    <w:rsid w:val="009933C3"/>
    <w:rsid w:val="009934C0"/>
    <w:rsid w:val="00993EF7"/>
    <w:rsid w:val="00994BE5"/>
    <w:rsid w:val="009952C9"/>
    <w:rsid w:val="0099541D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27A"/>
    <w:rsid w:val="009C26FC"/>
    <w:rsid w:val="009C28C3"/>
    <w:rsid w:val="009C2A1F"/>
    <w:rsid w:val="009C4629"/>
    <w:rsid w:val="009C469F"/>
    <w:rsid w:val="009C4CB3"/>
    <w:rsid w:val="009C7548"/>
    <w:rsid w:val="009C7A0C"/>
    <w:rsid w:val="009D27C4"/>
    <w:rsid w:val="009D3DFA"/>
    <w:rsid w:val="009D42E0"/>
    <w:rsid w:val="009D473D"/>
    <w:rsid w:val="009D4A5C"/>
    <w:rsid w:val="009D514F"/>
    <w:rsid w:val="009D52B6"/>
    <w:rsid w:val="009D6CB2"/>
    <w:rsid w:val="009D787D"/>
    <w:rsid w:val="009E0760"/>
    <w:rsid w:val="009E226E"/>
    <w:rsid w:val="009E24C5"/>
    <w:rsid w:val="009E4888"/>
    <w:rsid w:val="009E4E37"/>
    <w:rsid w:val="009E4E3B"/>
    <w:rsid w:val="009F12ED"/>
    <w:rsid w:val="009F1766"/>
    <w:rsid w:val="009F1BC3"/>
    <w:rsid w:val="009F1C55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2F49"/>
    <w:rsid w:val="00A1434B"/>
    <w:rsid w:val="00A149CD"/>
    <w:rsid w:val="00A15947"/>
    <w:rsid w:val="00A16054"/>
    <w:rsid w:val="00A162A2"/>
    <w:rsid w:val="00A1793C"/>
    <w:rsid w:val="00A20143"/>
    <w:rsid w:val="00A20411"/>
    <w:rsid w:val="00A221FF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953"/>
    <w:rsid w:val="00A43E2D"/>
    <w:rsid w:val="00A4496E"/>
    <w:rsid w:val="00A478D7"/>
    <w:rsid w:val="00A47FFC"/>
    <w:rsid w:val="00A51D43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61D"/>
    <w:rsid w:val="00A66CA6"/>
    <w:rsid w:val="00A67439"/>
    <w:rsid w:val="00A708B1"/>
    <w:rsid w:val="00A70AFC"/>
    <w:rsid w:val="00A72520"/>
    <w:rsid w:val="00A7298B"/>
    <w:rsid w:val="00A746E4"/>
    <w:rsid w:val="00A75185"/>
    <w:rsid w:val="00A76977"/>
    <w:rsid w:val="00A76A14"/>
    <w:rsid w:val="00A76B44"/>
    <w:rsid w:val="00A778D5"/>
    <w:rsid w:val="00A80630"/>
    <w:rsid w:val="00A809CB"/>
    <w:rsid w:val="00A80A20"/>
    <w:rsid w:val="00A8134F"/>
    <w:rsid w:val="00A8298B"/>
    <w:rsid w:val="00A84B73"/>
    <w:rsid w:val="00A8519E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A7907"/>
    <w:rsid w:val="00AB124F"/>
    <w:rsid w:val="00AB1A08"/>
    <w:rsid w:val="00AB23CA"/>
    <w:rsid w:val="00AB31FD"/>
    <w:rsid w:val="00AB3E9A"/>
    <w:rsid w:val="00AB4B6A"/>
    <w:rsid w:val="00AB5800"/>
    <w:rsid w:val="00AB5AAF"/>
    <w:rsid w:val="00AB66F0"/>
    <w:rsid w:val="00AB676F"/>
    <w:rsid w:val="00AB7055"/>
    <w:rsid w:val="00AB7099"/>
    <w:rsid w:val="00AB7434"/>
    <w:rsid w:val="00AB7CE5"/>
    <w:rsid w:val="00AB7F95"/>
    <w:rsid w:val="00AC0664"/>
    <w:rsid w:val="00AC4486"/>
    <w:rsid w:val="00AC592B"/>
    <w:rsid w:val="00AC70A9"/>
    <w:rsid w:val="00AD0CA0"/>
    <w:rsid w:val="00AD16B8"/>
    <w:rsid w:val="00AD170F"/>
    <w:rsid w:val="00AD1CEA"/>
    <w:rsid w:val="00AE026F"/>
    <w:rsid w:val="00AE12C6"/>
    <w:rsid w:val="00AE17D8"/>
    <w:rsid w:val="00AE3EBB"/>
    <w:rsid w:val="00AE4633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4318"/>
    <w:rsid w:val="00AF548F"/>
    <w:rsid w:val="00AF6115"/>
    <w:rsid w:val="00AF61E5"/>
    <w:rsid w:val="00B006C5"/>
    <w:rsid w:val="00B02AD4"/>
    <w:rsid w:val="00B03D80"/>
    <w:rsid w:val="00B03F14"/>
    <w:rsid w:val="00B03F1B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1392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0E2"/>
    <w:rsid w:val="00B51895"/>
    <w:rsid w:val="00B5222E"/>
    <w:rsid w:val="00B52478"/>
    <w:rsid w:val="00B53798"/>
    <w:rsid w:val="00B53C47"/>
    <w:rsid w:val="00B54594"/>
    <w:rsid w:val="00B54B27"/>
    <w:rsid w:val="00B56166"/>
    <w:rsid w:val="00B6006D"/>
    <w:rsid w:val="00B6520A"/>
    <w:rsid w:val="00B654F1"/>
    <w:rsid w:val="00B65688"/>
    <w:rsid w:val="00B657F4"/>
    <w:rsid w:val="00B661F1"/>
    <w:rsid w:val="00B71058"/>
    <w:rsid w:val="00B72D50"/>
    <w:rsid w:val="00B73469"/>
    <w:rsid w:val="00B74CEE"/>
    <w:rsid w:val="00B74F88"/>
    <w:rsid w:val="00B759AA"/>
    <w:rsid w:val="00B75DA4"/>
    <w:rsid w:val="00B76EE7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138"/>
    <w:rsid w:val="00B97566"/>
    <w:rsid w:val="00B97A2F"/>
    <w:rsid w:val="00BA1DC1"/>
    <w:rsid w:val="00BA2F60"/>
    <w:rsid w:val="00BA60C2"/>
    <w:rsid w:val="00BB22C7"/>
    <w:rsid w:val="00BB26D8"/>
    <w:rsid w:val="00BB4096"/>
    <w:rsid w:val="00BB5C08"/>
    <w:rsid w:val="00BC0A52"/>
    <w:rsid w:val="00BC23AD"/>
    <w:rsid w:val="00BC23CE"/>
    <w:rsid w:val="00BC3F4C"/>
    <w:rsid w:val="00BC5088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4F1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05F"/>
    <w:rsid w:val="00BE68C2"/>
    <w:rsid w:val="00BE696F"/>
    <w:rsid w:val="00BE74FF"/>
    <w:rsid w:val="00BF090D"/>
    <w:rsid w:val="00BF27AA"/>
    <w:rsid w:val="00BF3A6E"/>
    <w:rsid w:val="00BF3CFD"/>
    <w:rsid w:val="00BF463C"/>
    <w:rsid w:val="00BF6AB2"/>
    <w:rsid w:val="00BF7B08"/>
    <w:rsid w:val="00C00E82"/>
    <w:rsid w:val="00C02184"/>
    <w:rsid w:val="00C046E4"/>
    <w:rsid w:val="00C0503D"/>
    <w:rsid w:val="00C05043"/>
    <w:rsid w:val="00C057D4"/>
    <w:rsid w:val="00C06051"/>
    <w:rsid w:val="00C06CDE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3AD4"/>
    <w:rsid w:val="00C258A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158B"/>
    <w:rsid w:val="00C525DC"/>
    <w:rsid w:val="00C529BE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17BF"/>
    <w:rsid w:val="00C92DFE"/>
    <w:rsid w:val="00C945AF"/>
    <w:rsid w:val="00C9474B"/>
    <w:rsid w:val="00C94C72"/>
    <w:rsid w:val="00C96AEF"/>
    <w:rsid w:val="00C9782E"/>
    <w:rsid w:val="00C97B0F"/>
    <w:rsid w:val="00CA09B2"/>
    <w:rsid w:val="00CA1C4F"/>
    <w:rsid w:val="00CA21BC"/>
    <w:rsid w:val="00CA2506"/>
    <w:rsid w:val="00CA27B2"/>
    <w:rsid w:val="00CA2F15"/>
    <w:rsid w:val="00CA5B2C"/>
    <w:rsid w:val="00CA681B"/>
    <w:rsid w:val="00CA6A2C"/>
    <w:rsid w:val="00CA73B0"/>
    <w:rsid w:val="00CB00C4"/>
    <w:rsid w:val="00CB0522"/>
    <w:rsid w:val="00CB105E"/>
    <w:rsid w:val="00CB10AD"/>
    <w:rsid w:val="00CB1E4B"/>
    <w:rsid w:val="00CB2AF9"/>
    <w:rsid w:val="00CB6A4D"/>
    <w:rsid w:val="00CB6D5A"/>
    <w:rsid w:val="00CC0B3E"/>
    <w:rsid w:val="00CC14E6"/>
    <w:rsid w:val="00CC16B9"/>
    <w:rsid w:val="00CC23B2"/>
    <w:rsid w:val="00CC2A25"/>
    <w:rsid w:val="00CC3BA4"/>
    <w:rsid w:val="00CC4146"/>
    <w:rsid w:val="00CC5718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4F29"/>
    <w:rsid w:val="00CD7970"/>
    <w:rsid w:val="00CE1550"/>
    <w:rsid w:val="00CE25D0"/>
    <w:rsid w:val="00CE751B"/>
    <w:rsid w:val="00CE7B16"/>
    <w:rsid w:val="00CF0ECD"/>
    <w:rsid w:val="00CF2034"/>
    <w:rsid w:val="00CF2C30"/>
    <w:rsid w:val="00CF2C8A"/>
    <w:rsid w:val="00CF4D72"/>
    <w:rsid w:val="00CF4E9B"/>
    <w:rsid w:val="00CF4F5E"/>
    <w:rsid w:val="00CF5CEF"/>
    <w:rsid w:val="00CF69A5"/>
    <w:rsid w:val="00D00450"/>
    <w:rsid w:val="00D02369"/>
    <w:rsid w:val="00D0275E"/>
    <w:rsid w:val="00D0325E"/>
    <w:rsid w:val="00D03A93"/>
    <w:rsid w:val="00D0503C"/>
    <w:rsid w:val="00D0548B"/>
    <w:rsid w:val="00D06C25"/>
    <w:rsid w:val="00D07C38"/>
    <w:rsid w:val="00D103D9"/>
    <w:rsid w:val="00D1136B"/>
    <w:rsid w:val="00D11391"/>
    <w:rsid w:val="00D11EA1"/>
    <w:rsid w:val="00D1205C"/>
    <w:rsid w:val="00D13B01"/>
    <w:rsid w:val="00D1423D"/>
    <w:rsid w:val="00D15159"/>
    <w:rsid w:val="00D1554B"/>
    <w:rsid w:val="00D17679"/>
    <w:rsid w:val="00D236F7"/>
    <w:rsid w:val="00D27B41"/>
    <w:rsid w:val="00D310CB"/>
    <w:rsid w:val="00D316BB"/>
    <w:rsid w:val="00D31872"/>
    <w:rsid w:val="00D341B5"/>
    <w:rsid w:val="00D351B5"/>
    <w:rsid w:val="00D37F81"/>
    <w:rsid w:val="00D40FE2"/>
    <w:rsid w:val="00D41C58"/>
    <w:rsid w:val="00D427B6"/>
    <w:rsid w:val="00D4391E"/>
    <w:rsid w:val="00D44154"/>
    <w:rsid w:val="00D44C4F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5360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3E9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10C9"/>
    <w:rsid w:val="00D9129C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494"/>
    <w:rsid w:val="00DB0917"/>
    <w:rsid w:val="00DB091D"/>
    <w:rsid w:val="00DB1461"/>
    <w:rsid w:val="00DB19B7"/>
    <w:rsid w:val="00DB1AFB"/>
    <w:rsid w:val="00DB2B01"/>
    <w:rsid w:val="00DB3122"/>
    <w:rsid w:val="00DB366C"/>
    <w:rsid w:val="00DB4E07"/>
    <w:rsid w:val="00DB581C"/>
    <w:rsid w:val="00DB5DB1"/>
    <w:rsid w:val="00DB6DA7"/>
    <w:rsid w:val="00DB7020"/>
    <w:rsid w:val="00DB7930"/>
    <w:rsid w:val="00DC01F0"/>
    <w:rsid w:val="00DC0743"/>
    <w:rsid w:val="00DC2364"/>
    <w:rsid w:val="00DC2A5D"/>
    <w:rsid w:val="00DC31BC"/>
    <w:rsid w:val="00DC47DE"/>
    <w:rsid w:val="00DC5916"/>
    <w:rsid w:val="00DC5A7B"/>
    <w:rsid w:val="00DC5E3D"/>
    <w:rsid w:val="00DC5FB9"/>
    <w:rsid w:val="00DC63E3"/>
    <w:rsid w:val="00DC6558"/>
    <w:rsid w:val="00DC7467"/>
    <w:rsid w:val="00DC7987"/>
    <w:rsid w:val="00DD0D38"/>
    <w:rsid w:val="00DD2693"/>
    <w:rsid w:val="00DD4C7F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405C"/>
    <w:rsid w:val="00DE739D"/>
    <w:rsid w:val="00DE760B"/>
    <w:rsid w:val="00DE7EEE"/>
    <w:rsid w:val="00DE7F45"/>
    <w:rsid w:val="00DF1CF8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22F9"/>
    <w:rsid w:val="00E13041"/>
    <w:rsid w:val="00E14418"/>
    <w:rsid w:val="00E158BB"/>
    <w:rsid w:val="00E15E0B"/>
    <w:rsid w:val="00E16EDF"/>
    <w:rsid w:val="00E173A2"/>
    <w:rsid w:val="00E22407"/>
    <w:rsid w:val="00E22821"/>
    <w:rsid w:val="00E24842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882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692A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4F11"/>
    <w:rsid w:val="00ED6670"/>
    <w:rsid w:val="00ED6F6A"/>
    <w:rsid w:val="00ED7A3B"/>
    <w:rsid w:val="00EE1347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26F"/>
    <w:rsid w:val="00F107C7"/>
    <w:rsid w:val="00F10C84"/>
    <w:rsid w:val="00F112C6"/>
    <w:rsid w:val="00F124BB"/>
    <w:rsid w:val="00F1283B"/>
    <w:rsid w:val="00F13E32"/>
    <w:rsid w:val="00F14A2D"/>
    <w:rsid w:val="00F1585E"/>
    <w:rsid w:val="00F16064"/>
    <w:rsid w:val="00F16915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46334"/>
    <w:rsid w:val="00F504EF"/>
    <w:rsid w:val="00F512F3"/>
    <w:rsid w:val="00F5382C"/>
    <w:rsid w:val="00F54C47"/>
    <w:rsid w:val="00F56507"/>
    <w:rsid w:val="00F60063"/>
    <w:rsid w:val="00F60126"/>
    <w:rsid w:val="00F61242"/>
    <w:rsid w:val="00F62205"/>
    <w:rsid w:val="00F622F2"/>
    <w:rsid w:val="00F6266B"/>
    <w:rsid w:val="00F64609"/>
    <w:rsid w:val="00F669D1"/>
    <w:rsid w:val="00F70154"/>
    <w:rsid w:val="00F70888"/>
    <w:rsid w:val="00F70D1F"/>
    <w:rsid w:val="00F7217C"/>
    <w:rsid w:val="00F7218D"/>
    <w:rsid w:val="00F73467"/>
    <w:rsid w:val="00F74648"/>
    <w:rsid w:val="00F74CB7"/>
    <w:rsid w:val="00F7687E"/>
    <w:rsid w:val="00F76D2B"/>
    <w:rsid w:val="00F771A0"/>
    <w:rsid w:val="00F77E39"/>
    <w:rsid w:val="00F80009"/>
    <w:rsid w:val="00F81AB4"/>
    <w:rsid w:val="00F83A07"/>
    <w:rsid w:val="00F847C3"/>
    <w:rsid w:val="00F85587"/>
    <w:rsid w:val="00F85DF2"/>
    <w:rsid w:val="00F864E5"/>
    <w:rsid w:val="00F868BF"/>
    <w:rsid w:val="00F87365"/>
    <w:rsid w:val="00F91160"/>
    <w:rsid w:val="00F91EEF"/>
    <w:rsid w:val="00F9481D"/>
    <w:rsid w:val="00F94BD4"/>
    <w:rsid w:val="00F95632"/>
    <w:rsid w:val="00F967D3"/>
    <w:rsid w:val="00F96B2B"/>
    <w:rsid w:val="00F97321"/>
    <w:rsid w:val="00F9744F"/>
    <w:rsid w:val="00FA0584"/>
    <w:rsid w:val="00FA09D9"/>
    <w:rsid w:val="00FA295B"/>
    <w:rsid w:val="00FA6C2B"/>
    <w:rsid w:val="00FA700E"/>
    <w:rsid w:val="00FA751A"/>
    <w:rsid w:val="00FA7D2A"/>
    <w:rsid w:val="00FB0CA2"/>
    <w:rsid w:val="00FB1242"/>
    <w:rsid w:val="00FB2136"/>
    <w:rsid w:val="00FB4407"/>
    <w:rsid w:val="00FB4540"/>
    <w:rsid w:val="00FB6A2E"/>
    <w:rsid w:val="00FB78A5"/>
    <w:rsid w:val="00FC0063"/>
    <w:rsid w:val="00FC038A"/>
    <w:rsid w:val="00FC36C6"/>
    <w:rsid w:val="00FC3FA9"/>
    <w:rsid w:val="00FC413E"/>
    <w:rsid w:val="00FC4CF1"/>
    <w:rsid w:val="00FC4E17"/>
    <w:rsid w:val="00FC5D0E"/>
    <w:rsid w:val="00FC6826"/>
    <w:rsid w:val="00FC6835"/>
    <w:rsid w:val="00FD0BFA"/>
    <w:rsid w:val="00FD34AC"/>
    <w:rsid w:val="00FD34BD"/>
    <w:rsid w:val="00FD53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44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5D9B960C-981F-4136-B988-5570A0BA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2384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71</cp:revision>
  <cp:lastPrinted>2021-08-20T00:12:00Z</cp:lastPrinted>
  <dcterms:created xsi:type="dcterms:W3CDTF">2021-05-11T20:47:00Z</dcterms:created>
  <dcterms:modified xsi:type="dcterms:W3CDTF">2021-09-09T19:16:00Z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