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358FA08E" w:rsidR="00F36E92" w:rsidRPr="00804B6E" w:rsidRDefault="00F36E92" w:rsidP="004C61FA">
            <w:pPr>
              <w:pStyle w:val="T2"/>
              <w:rPr>
                <w:lang w:val="en-US"/>
              </w:rPr>
            </w:pPr>
            <w:r w:rsidRPr="00804B6E">
              <w:rPr>
                <w:lang w:val="en-US"/>
              </w:rPr>
              <w:t xml:space="preserve">IEEE 802.11bd </w:t>
            </w:r>
            <w:r w:rsidR="003468B1">
              <w:rPr>
                <w:lang w:val="en-US"/>
              </w:rPr>
              <w:t>March</w:t>
            </w:r>
            <w:r w:rsidR="00F71312" w:rsidRPr="00804B6E">
              <w:rPr>
                <w:lang w:val="en-US"/>
              </w:rPr>
              <w:t xml:space="preserve"> 202</w:t>
            </w:r>
            <w:r w:rsidR="003167FE">
              <w:rPr>
                <w:lang w:val="en-US"/>
              </w:rPr>
              <w:t>1</w:t>
            </w:r>
            <w:r w:rsidR="00F71312" w:rsidRPr="00804B6E">
              <w:rPr>
                <w:lang w:val="en-US"/>
              </w:rPr>
              <w:t xml:space="preserve"> </w:t>
            </w:r>
            <w:r w:rsidR="002E3040">
              <w:rPr>
                <w:lang w:val="en-US"/>
              </w:rPr>
              <w:t xml:space="preserve">TC </w:t>
            </w:r>
            <w:r w:rsidR="00F71312" w:rsidRPr="00804B6E">
              <w:rPr>
                <w:lang w:val="en-US"/>
              </w:rPr>
              <w:t xml:space="preserve">meeting minutes </w:t>
            </w:r>
          </w:p>
        </w:tc>
      </w:tr>
      <w:tr w:rsidR="00F36E92" w:rsidRPr="00804B6E" w14:paraId="41D57937" w14:textId="77777777" w:rsidTr="000D2114">
        <w:trPr>
          <w:trHeight w:val="359"/>
          <w:jc w:val="center"/>
        </w:trPr>
        <w:tc>
          <w:tcPr>
            <w:tcW w:w="9576" w:type="dxa"/>
            <w:gridSpan w:val="5"/>
            <w:vAlign w:val="center"/>
          </w:tcPr>
          <w:p w14:paraId="0A037613" w14:textId="7BEF3F8E"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6A66A1">
              <w:rPr>
                <w:b w:val="0"/>
                <w:sz w:val="20"/>
                <w:lang w:val="en-US"/>
              </w:rPr>
              <w:t>1</w:t>
            </w:r>
            <w:r w:rsidRPr="00804B6E">
              <w:rPr>
                <w:b w:val="0"/>
                <w:sz w:val="20"/>
                <w:lang w:val="en-US"/>
              </w:rPr>
              <w:t>-</w:t>
            </w:r>
            <w:r w:rsidR="007F18DB">
              <w:rPr>
                <w:b w:val="0"/>
                <w:sz w:val="20"/>
                <w:lang w:val="en-US"/>
              </w:rPr>
              <w:t>0</w:t>
            </w:r>
            <w:r w:rsidR="003468B1">
              <w:rPr>
                <w:b w:val="0"/>
                <w:sz w:val="20"/>
                <w:lang w:val="en-US"/>
              </w:rPr>
              <w:t>3</w:t>
            </w:r>
            <w:r w:rsidRPr="00804B6E">
              <w:rPr>
                <w:b w:val="0"/>
                <w:sz w:val="20"/>
                <w:lang w:val="en-US"/>
              </w:rPr>
              <w:t>-</w:t>
            </w:r>
            <w:r w:rsidR="004B30A4">
              <w:rPr>
                <w:b w:val="0"/>
                <w:sz w:val="20"/>
                <w:lang w:val="en-US"/>
              </w:rPr>
              <w:t>02</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71C59527" w:rsidR="00C96EB4" w:rsidRPr="00804B6E" w:rsidRDefault="007E3C2E" w:rsidP="00C96EB4">
            <w:pPr>
              <w:pStyle w:val="T2"/>
              <w:spacing w:after="0"/>
              <w:ind w:left="0" w:right="0"/>
              <w:rPr>
                <w:b w:val="0"/>
                <w:sz w:val="20"/>
                <w:lang w:val="en-US"/>
              </w:rPr>
            </w:pPr>
            <w:r>
              <w:rPr>
                <w:b w:val="0"/>
                <w:sz w:val="20"/>
                <w:lang w:val="en-US"/>
              </w:rPr>
              <w:t>Yan Zhang</w:t>
            </w:r>
          </w:p>
        </w:tc>
        <w:tc>
          <w:tcPr>
            <w:tcW w:w="1875" w:type="dxa"/>
          </w:tcPr>
          <w:p w14:paraId="20ED2101" w14:textId="595CBF3A" w:rsidR="00C96EB4" w:rsidRPr="00804B6E" w:rsidRDefault="007E3C2E" w:rsidP="00C96EB4">
            <w:pPr>
              <w:pStyle w:val="T2"/>
              <w:spacing w:after="0"/>
              <w:ind w:left="0" w:right="0"/>
              <w:rPr>
                <w:b w:val="0"/>
                <w:sz w:val="20"/>
                <w:lang w:val="en-US"/>
              </w:rPr>
            </w:pPr>
            <w:r>
              <w:rPr>
                <w:b w:val="0"/>
                <w:sz w:val="20"/>
                <w:lang w:val="en-US"/>
              </w:rPr>
              <w:t>NXP</w:t>
            </w:r>
          </w:p>
        </w:tc>
        <w:tc>
          <w:tcPr>
            <w:tcW w:w="2625" w:type="dxa"/>
          </w:tcPr>
          <w:p w14:paraId="4417DA96" w14:textId="5D97E531" w:rsidR="00C96EB4" w:rsidRPr="00804B6E" w:rsidRDefault="003A770E" w:rsidP="00C96EB4">
            <w:pPr>
              <w:pStyle w:val="T2"/>
              <w:spacing w:after="0"/>
              <w:ind w:left="0" w:right="0"/>
              <w:rPr>
                <w:b w:val="0"/>
                <w:sz w:val="20"/>
                <w:lang w:val="en-US"/>
              </w:rPr>
            </w:pPr>
            <w:r>
              <w:rPr>
                <w:b w:val="0"/>
                <w:sz w:val="20"/>
                <w:lang w:val="en-US"/>
              </w:rPr>
              <w:t xml:space="preserve">350 Holger Way, San Jose, CA, </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6D52A537" w14:textId="130BB5A7" w:rsidR="00C96EB4" w:rsidRPr="00804B6E" w:rsidRDefault="0032421C" w:rsidP="00C96EB4">
            <w:pPr>
              <w:pStyle w:val="T2"/>
              <w:spacing w:after="0"/>
              <w:ind w:left="0" w:right="0"/>
              <w:rPr>
                <w:b w:val="0"/>
                <w:sz w:val="16"/>
                <w:szCs w:val="16"/>
                <w:lang w:val="en-US"/>
              </w:rPr>
            </w:pPr>
            <w:hyperlink r:id="rId11" w:history="1">
              <w:r w:rsidR="003A770E" w:rsidRPr="00640372">
                <w:rPr>
                  <w:rStyle w:val="Hyperlink"/>
                  <w:b w:val="0"/>
                  <w:sz w:val="16"/>
                  <w:szCs w:val="16"/>
                  <w:lang w:val="en-US"/>
                </w:rPr>
                <w:t>yan.zhang_5@nxp.com</w:t>
              </w:r>
            </w:hyperlink>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961F3B" w:rsidRDefault="00961F3B" w:rsidP="00F36E92">
                            <w:pPr>
                              <w:pStyle w:val="T1"/>
                              <w:spacing w:after="120"/>
                            </w:pPr>
                            <w:r>
                              <w:t>Abstract</w:t>
                            </w:r>
                          </w:p>
                          <w:p w14:paraId="47CC498A" w14:textId="77777777" w:rsidR="00961F3B" w:rsidRDefault="00961F3B" w:rsidP="00F36E92">
                            <w:pPr>
                              <w:jc w:val="both"/>
                            </w:pPr>
                          </w:p>
                          <w:p w14:paraId="4A325193" w14:textId="23DDB957" w:rsidR="00961F3B" w:rsidRDefault="00961F3B" w:rsidP="004C2B72">
                            <w:pPr>
                              <w:jc w:val="both"/>
                            </w:pPr>
                            <w:r>
                              <w:t xml:space="preserve">This document includes minutes of all IEEE 802.11bd teleconferences on from </w:t>
                            </w:r>
                            <w:r w:rsidR="00F17D2E">
                              <w:t>March</w:t>
                            </w:r>
                            <w:r>
                              <w:t xml:space="preserve"> </w:t>
                            </w:r>
                            <w:r w:rsidR="006F4A04">
                              <w:t>2</w:t>
                            </w:r>
                            <w:r w:rsidR="006F4A04">
                              <w:rPr>
                                <w:vertAlign w:val="superscript"/>
                              </w:rPr>
                              <w:t>nd</w:t>
                            </w:r>
                            <w:r w:rsidR="00FE160A">
                              <w:t>, March 23</w:t>
                            </w:r>
                            <w:r w:rsidR="00FE160A" w:rsidRPr="00FE160A">
                              <w:rPr>
                                <w:vertAlign w:val="superscript"/>
                              </w:rPr>
                              <w:t>rd</w:t>
                            </w:r>
                            <w:r w:rsidR="00FE160A">
                              <w:t>, and March 30</w:t>
                            </w:r>
                            <w:r w:rsidR="00FE160A" w:rsidRPr="00FE160A">
                              <w:rPr>
                                <w:vertAlign w:val="superscript"/>
                              </w:rPr>
                              <w:t>th</w:t>
                            </w:r>
                            <w:r w:rsidR="00FE160A">
                              <w:t>.</w:t>
                            </w:r>
                          </w:p>
                          <w:p w14:paraId="47157464" w14:textId="6144D9C9" w:rsidR="00961F3B" w:rsidRDefault="00961F3B" w:rsidP="004C2B72">
                            <w:pPr>
                              <w:jc w:val="both"/>
                            </w:pPr>
                          </w:p>
                          <w:p w14:paraId="2963DD12" w14:textId="7724C856" w:rsidR="00961F3B" w:rsidRDefault="00961F3B" w:rsidP="004C2B72">
                            <w:pPr>
                              <w:jc w:val="both"/>
                            </w:pPr>
                          </w:p>
                          <w:p w14:paraId="59269269" w14:textId="2F906C68" w:rsidR="00961F3B" w:rsidRDefault="00961F3B" w:rsidP="004C2B72">
                            <w:pPr>
                              <w:jc w:val="both"/>
                            </w:pPr>
                            <w:r>
                              <w:t>Version Tracking:</w:t>
                            </w:r>
                          </w:p>
                          <w:p w14:paraId="55B4612B" w14:textId="28CB5297" w:rsidR="00961F3B" w:rsidRPr="006A66A1" w:rsidRDefault="00961F3B" w:rsidP="006602E3">
                            <w:pPr>
                              <w:jc w:val="both"/>
                            </w:pPr>
                            <w:r w:rsidRPr="006A66A1">
                              <w:t xml:space="preserve">R0: </w:t>
                            </w:r>
                            <w:r w:rsidR="00845CC6">
                              <w:t>March</w:t>
                            </w:r>
                            <w:r w:rsidR="00E4392D">
                              <w:t xml:space="preserve"> 2</w:t>
                            </w:r>
                            <w:r w:rsidR="00E4392D">
                              <w:rPr>
                                <w:vertAlign w:val="superscript"/>
                              </w:rPr>
                              <w:t>nd</w:t>
                            </w:r>
                            <w:r w:rsidR="00E4392D" w:rsidRPr="006A66A1">
                              <w:t xml:space="preserve"> </w:t>
                            </w:r>
                            <w:r w:rsidR="004D184E">
                              <w:t>, 23</w:t>
                            </w:r>
                            <w:r w:rsidR="004D184E" w:rsidRPr="004D184E">
                              <w:rPr>
                                <w:vertAlign w:val="superscript"/>
                              </w:rPr>
                              <w:t>rd</w:t>
                            </w:r>
                            <w:r w:rsidR="004D184E">
                              <w:t>, and 30</w:t>
                            </w:r>
                            <w:r w:rsidR="004D184E" w:rsidRPr="004D184E">
                              <w:rPr>
                                <w:vertAlign w:val="superscript"/>
                              </w:rPr>
                              <w:t>th</w:t>
                            </w:r>
                            <w:r w:rsidR="004D184E">
                              <w:t xml:space="preserve"> </w:t>
                            </w:r>
                            <w:r w:rsidRPr="006A66A1">
                              <w:t xml:space="preserve">teleconference </w:t>
                            </w:r>
                            <w:r w:rsidR="00C97CD3">
                              <w:t>meetings</w:t>
                            </w:r>
                            <w:r w:rsidR="00E20A03">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961F3B" w:rsidRDefault="00961F3B" w:rsidP="00F36E92">
                      <w:pPr>
                        <w:pStyle w:val="T1"/>
                        <w:spacing w:after="120"/>
                      </w:pPr>
                      <w:r>
                        <w:t>Abstract</w:t>
                      </w:r>
                    </w:p>
                    <w:p w14:paraId="47CC498A" w14:textId="77777777" w:rsidR="00961F3B" w:rsidRDefault="00961F3B" w:rsidP="00F36E92">
                      <w:pPr>
                        <w:jc w:val="both"/>
                      </w:pPr>
                    </w:p>
                    <w:p w14:paraId="4A325193" w14:textId="23DDB957" w:rsidR="00961F3B" w:rsidRDefault="00961F3B" w:rsidP="004C2B72">
                      <w:pPr>
                        <w:jc w:val="both"/>
                      </w:pPr>
                      <w:r>
                        <w:t xml:space="preserve">This document includes minutes of all IEEE 802.11bd teleconferences on from </w:t>
                      </w:r>
                      <w:r w:rsidR="00F17D2E">
                        <w:t>March</w:t>
                      </w:r>
                      <w:r>
                        <w:t xml:space="preserve"> </w:t>
                      </w:r>
                      <w:r w:rsidR="006F4A04">
                        <w:t>2</w:t>
                      </w:r>
                      <w:r w:rsidR="006F4A04">
                        <w:rPr>
                          <w:vertAlign w:val="superscript"/>
                        </w:rPr>
                        <w:t>nd</w:t>
                      </w:r>
                      <w:r w:rsidR="00FE160A">
                        <w:t>, March 23</w:t>
                      </w:r>
                      <w:r w:rsidR="00FE160A" w:rsidRPr="00FE160A">
                        <w:rPr>
                          <w:vertAlign w:val="superscript"/>
                        </w:rPr>
                        <w:t>rd</w:t>
                      </w:r>
                      <w:r w:rsidR="00FE160A">
                        <w:t>, and March 30</w:t>
                      </w:r>
                      <w:r w:rsidR="00FE160A" w:rsidRPr="00FE160A">
                        <w:rPr>
                          <w:vertAlign w:val="superscript"/>
                        </w:rPr>
                        <w:t>th</w:t>
                      </w:r>
                      <w:r w:rsidR="00FE160A">
                        <w:t>.</w:t>
                      </w:r>
                    </w:p>
                    <w:p w14:paraId="47157464" w14:textId="6144D9C9" w:rsidR="00961F3B" w:rsidRDefault="00961F3B" w:rsidP="004C2B72">
                      <w:pPr>
                        <w:jc w:val="both"/>
                      </w:pPr>
                    </w:p>
                    <w:p w14:paraId="2963DD12" w14:textId="7724C856" w:rsidR="00961F3B" w:rsidRDefault="00961F3B" w:rsidP="004C2B72">
                      <w:pPr>
                        <w:jc w:val="both"/>
                      </w:pPr>
                    </w:p>
                    <w:p w14:paraId="59269269" w14:textId="2F906C68" w:rsidR="00961F3B" w:rsidRDefault="00961F3B" w:rsidP="004C2B72">
                      <w:pPr>
                        <w:jc w:val="both"/>
                      </w:pPr>
                      <w:r>
                        <w:t>Version Tracking:</w:t>
                      </w:r>
                    </w:p>
                    <w:p w14:paraId="55B4612B" w14:textId="28CB5297" w:rsidR="00961F3B" w:rsidRPr="006A66A1" w:rsidRDefault="00961F3B" w:rsidP="006602E3">
                      <w:pPr>
                        <w:jc w:val="both"/>
                      </w:pPr>
                      <w:r w:rsidRPr="006A66A1">
                        <w:t xml:space="preserve">R0: </w:t>
                      </w:r>
                      <w:r w:rsidR="00845CC6">
                        <w:t>March</w:t>
                      </w:r>
                      <w:r w:rsidR="00E4392D">
                        <w:t xml:space="preserve"> 2</w:t>
                      </w:r>
                      <w:r w:rsidR="00E4392D">
                        <w:rPr>
                          <w:vertAlign w:val="superscript"/>
                        </w:rPr>
                        <w:t>nd</w:t>
                      </w:r>
                      <w:r w:rsidR="00E4392D" w:rsidRPr="006A66A1">
                        <w:t xml:space="preserve"> </w:t>
                      </w:r>
                      <w:r w:rsidR="004D184E">
                        <w:t>, 23</w:t>
                      </w:r>
                      <w:r w:rsidR="004D184E" w:rsidRPr="004D184E">
                        <w:rPr>
                          <w:vertAlign w:val="superscript"/>
                        </w:rPr>
                        <w:t>rd</w:t>
                      </w:r>
                      <w:r w:rsidR="004D184E">
                        <w:t>, and 30</w:t>
                      </w:r>
                      <w:r w:rsidR="004D184E" w:rsidRPr="004D184E">
                        <w:rPr>
                          <w:vertAlign w:val="superscript"/>
                        </w:rPr>
                        <w:t>th</w:t>
                      </w:r>
                      <w:r w:rsidR="004D184E">
                        <w:t xml:space="preserve"> </w:t>
                      </w:r>
                      <w:r w:rsidRPr="006A66A1">
                        <w:t xml:space="preserve">teleconference </w:t>
                      </w:r>
                      <w:r w:rsidR="00C97CD3">
                        <w:t>meetings</w:t>
                      </w:r>
                      <w:r w:rsidR="00E20A03">
                        <w:t xml:space="preserve"> minutes</w:t>
                      </w:r>
                    </w:p>
                  </w:txbxContent>
                </v:textbox>
              </v:shape>
            </w:pict>
          </mc:Fallback>
        </mc:AlternateContent>
      </w:r>
    </w:p>
    <w:p w14:paraId="2A548F1D" w14:textId="77777777" w:rsidR="00F36E92" w:rsidRPr="00804B6E" w:rsidRDefault="00F36E92" w:rsidP="00F36E92">
      <w:r w:rsidRPr="00804B6E">
        <w:br w:type="page"/>
      </w:r>
    </w:p>
    <w:p w14:paraId="44694B5F" w14:textId="05851CC1" w:rsidR="00BB4652" w:rsidRPr="00804B6E" w:rsidRDefault="00C22452" w:rsidP="00BB4652">
      <w:pPr>
        <w:pStyle w:val="Heading1"/>
        <w:tabs>
          <w:tab w:val="left" w:pos="6043"/>
        </w:tabs>
      </w:pPr>
      <w:r>
        <w:lastRenderedPageBreak/>
        <w:t>Tuesday</w:t>
      </w:r>
      <w:r w:rsidR="00BB4652" w:rsidRPr="00804B6E">
        <w:t xml:space="preserve"> </w:t>
      </w:r>
      <w:r w:rsidR="00BB4652">
        <w:t>2</w:t>
      </w:r>
      <w:r w:rsidR="00BB4652" w:rsidRPr="00804B6E">
        <w:t xml:space="preserve"> </w:t>
      </w:r>
      <w:r w:rsidR="00D12C95">
        <w:t>March</w:t>
      </w:r>
      <w:r w:rsidR="00BB4652" w:rsidRPr="00804B6E">
        <w:t xml:space="preserve"> 202</w:t>
      </w:r>
      <w:r w:rsidR="00BB4652">
        <w:t>1</w:t>
      </w:r>
      <w:r w:rsidR="00BB4652" w:rsidRPr="00804B6E">
        <w:t xml:space="preserve"> @ </w:t>
      </w:r>
      <w:r w:rsidR="00E65A7C">
        <w:t>9</w:t>
      </w:r>
      <w:r w:rsidR="00BB4652" w:rsidRPr="00804B6E">
        <w:t>:00-1</w:t>
      </w:r>
      <w:r w:rsidR="00BB4652">
        <w:t>1</w:t>
      </w:r>
      <w:r w:rsidR="00BB4652" w:rsidRPr="00804B6E">
        <w:t>:</w:t>
      </w:r>
      <w:r w:rsidR="00BB4652">
        <w:t>00</w:t>
      </w:r>
      <w:r w:rsidR="00BB4652" w:rsidRPr="00804B6E">
        <w:t xml:space="preserve"> </w:t>
      </w:r>
      <w:r w:rsidR="00BB4652">
        <w:t>am</w:t>
      </w:r>
      <w:r w:rsidR="00BB4652" w:rsidRPr="00804B6E">
        <w:t xml:space="preserve"> ET</w:t>
      </w:r>
      <w:r w:rsidR="00BB4652" w:rsidRPr="00804B6E">
        <w:tab/>
      </w:r>
    </w:p>
    <w:p w14:paraId="167D459E" w14:textId="7524DF49" w:rsidR="00BB4652" w:rsidRPr="00804B6E" w:rsidRDefault="00BB4652" w:rsidP="00BB4652">
      <w:pPr>
        <w:pStyle w:val="Heading2"/>
        <w:numPr>
          <w:ilvl w:val="0"/>
          <w:numId w:val="1"/>
        </w:numPr>
      </w:pPr>
      <w:r w:rsidRPr="00804B6E">
        <w:t>Opening (IEEE 802.11-2</w:t>
      </w:r>
      <w:r w:rsidR="008F1ADC">
        <w:t>1</w:t>
      </w:r>
      <w:r w:rsidRPr="00804B6E">
        <w:t>/</w:t>
      </w:r>
      <w:r w:rsidR="00F86744">
        <w:t>0207r</w:t>
      </w:r>
      <w:r w:rsidR="00650559">
        <w:t>1</w:t>
      </w:r>
      <w:r w:rsidRPr="00804B6E">
        <w:t>)</w:t>
      </w:r>
    </w:p>
    <w:p w14:paraId="5EE48A86" w14:textId="521BEB0C" w:rsidR="00BB4652" w:rsidRPr="00303A64" w:rsidRDefault="00BB4652" w:rsidP="00BB4652">
      <w:pPr>
        <w:pStyle w:val="ListParagraph"/>
        <w:numPr>
          <w:ilvl w:val="1"/>
          <w:numId w:val="1"/>
        </w:numPr>
      </w:pPr>
      <w:r w:rsidRPr="00804B6E">
        <w:t xml:space="preserve">Call to order </w:t>
      </w:r>
      <w:r w:rsidR="003F3040">
        <w:t>9</w:t>
      </w:r>
      <w:r>
        <w:t>:0</w:t>
      </w:r>
      <w:r w:rsidR="003F3040">
        <w:t>3</w:t>
      </w:r>
      <w:r w:rsidRPr="00804B6E">
        <w:t xml:space="preserve"> </w:t>
      </w:r>
      <w:r>
        <w:t>am</w:t>
      </w:r>
      <w:r w:rsidRPr="00804B6E">
        <w:t xml:space="preserve"> ET</w:t>
      </w:r>
    </w:p>
    <w:p w14:paraId="00A32581" w14:textId="77777777" w:rsidR="00BB4652" w:rsidRPr="00804B6E" w:rsidRDefault="00BB4652" w:rsidP="00BB4652">
      <w:pPr>
        <w:pStyle w:val="ListParagraph"/>
        <w:numPr>
          <w:ilvl w:val="1"/>
          <w:numId w:val="1"/>
        </w:numPr>
      </w:pPr>
      <w:r w:rsidRPr="00804B6E">
        <w:t>Chair instructed members to record attendance in IMAT.</w:t>
      </w:r>
    </w:p>
    <w:p w14:paraId="0DE26BC8" w14:textId="77777777" w:rsidR="00BB4652" w:rsidRPr="00804B6E" w:rsidRDefault="00BB4652" w:rsidP="00BB4652">
      <w:pPr>
        <w:pStyle w:val="ListParagraph"/>
        <w:numPr>
          <w:ilvl w:val="1"/>
          <w:numId w:val="1"/>
        </w:numPr>
      </w:pPr>
      <w:r w:rsidRPr="00804B6E">
        <w:t xml:space="preserve">Chair introduced the patent policy and meeting rules (slides 2-6). </w:t>
      </w:r>
    </w:p>
    <w:p w14:paraId="424D87B0" w14:textId="77777777" w:rsidR="00BB4652" w:rsidRDefault="00BB4652" w:rsidP="00BB4652">
      <w:pPr>
        <w:pStyle w:val="ListParagraph"/>
        <w:numPr>
          <w:ilvl w:val="1"/>
          <w:numId w:val="1"/>
        </w:numPr>
      </w:pPr>
      <w:r w:rsidRPr="00804B6E">
        <w:t>No response to the call for patents.</w:t>
      </w:r>
    </w:p>
    <w:p w14:paraId="335B3A7A" w14:textId="77777777" w:rsidR="00BB4652" w:rsidRPr="00804B6E" w:rsidRDefault="00BB4652" w:rsidP="00BB4652">
      <w:pPr>
        <w:pStyle w:val="ListParagraph"/>
        <w:numPr>
          <w:ilvl w:val="1"/>
          <w:numId w:val="1"/>
        </w:numPr>
      </w:pPr>
      <w:r>
        <w:t>Chair introduced IEEE-SA COPYRIGHT POLICY (slides 7-9)</w:t>
      </w:r>
    </w:p>
    <w:p w14:paraId="4DDF19B6" w14:textId="77777777" w:rsidR="00BB4652" w:rsidRPr="00804B6E" w:rsidRDefault="00BB4652" w:rsidP="00BB4652">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02EA2839" w14:textId="38DF1B0B" w:rsidR="00BB4652" w:rsidRPr="00804B6E" w:rsidRDefault="00BB4652" w:rsidP="00BB4652">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4</w:t>
      </w:r>
      <w:r w:rsidRPr="00804B6E">
        <w:t>-1</w:t>
      </w:r>
      <w:r w:rsidR="007B6FCE">
        <w:t>8</w:t>
      </w:r>
      <w:r w:rsidRPr="00804B6E">
        <w:t>)</w:t>
      </w:r>
    </w:p>
    <w:p w14:paraId="6C15C2A9" w14:textId="2681AAB7" w:rsidR="00BB4652" w:rsidRPr="00804B6E" w:rsidRDefault="00BB4652" w:rsidP="00BB4652">
      <w:pPr>
        <w:pStyle w:val="ListParagraph"/>
        <w:numPr>
          <w:ilvl w:val="1"/>
          <w:numId w:val="1"/>
        </w:numPr>
      </w:pPr>
      <w:r w:rsidRPr="00804B6E">
        <w:t xml:space="preserve">Chair introduced the task group leadership (slide </w:t>
      </w:r>
      <w:r w:rsidR="00AB3F51">
        <w:t>19</w:t>
      </w:r>
      <w:r w:rsidRPr="00804B6E">
        <w:t>)</w:t>
      </w:r>
    </w:p>
    <w:p w14:paraId="19D9B0D4" w14:textId="15446432" w:rsidR="00BB4652" w:rsidRPr="00804B6E" w:rsidRDefault="00BB4652" w:rsidP="00BB4652">
      <w:pPr>
        <w:pStyle w:val="Heading2"/>
        <w:numPr>
          <w:ilvl w:val="0"/>
          <w:numId w:val="1"/>
        </w:numPr>
      </w:pPr>
      <w:r w:rsidRPr="00804B6E">
        <w:t>Agenda (IEEE 802.</w:t>
      </w:r>
      <w:r w:rsidR="00E72C88" w:rsidRPr="00E72C88">
        <w:t xml:space="preserve"> </w:t>
      </w:r>
      <w:r w:rsidR="00E72C88" w:rsidRPr="00804B6E">
        <w:t>11-2</w:t>
      </w:r>
      <w:r w:rsidR="00E72C88">
        <w:t>1</w:t>
      </w:r>
      <w:r w:rsidR="00E72C88" w:rsidRPr="00804B6E">
        <w:t>/</w:t>
      </w:r>
      <w:r w:rsidR="00DF4C11">
        <w:t>0207</w:t>
      </w:r>
      <w:r w:rsidR="00E72C88" w:rsidRPr="00804B6E">
        <w:t>r</w:t>
      </w:r>
      <w:r w:rsidR="00650559">
        <w:t>1</w:t>
      </w:r>
      <w:r w:rsidRPr="00804B6E">
        <w:t>)</w:t>
      </w:r>
    </w:p>
    <w:p w14:paraId="4F6180EB" w14:textId="3C75DFB1" w:rsidR="00BB4652" w:rsidRDefault="00BB4652" w:rsidP="00BB4652">
      <w:pPr>
        <w:pStyle w:val="ListParagraph"/>
        <w:numPr>
          <w:ilvl w:val="1"/>
          <w:numId w:val="1"/>
        </w:numPr>
      </w:pPr>
      <w:r w:rsidRPr="00804B6E">
        <w:t xml:space="preserve">Chair presented the agenda: </w:t>
      </w:r>
      <w:r w:rsidR="00E72C88" w:rsidRPr="00E72C88">
        <w:t>https://mentor.ieee.org/802.11/dcn/21/11-21-0</w:t>
      </w:r>
      <w:r w:rsidR="004F61A3">
        <w:t>207</w:t>
      </w:r>
      <w:r w:rsidR="00E72C88" w:rsidRPr="00E72C88">
        <w:t>-0</w:t>
      </w:r>
      <w:r w:rsidR="00650559">
        <w:t>1</w:t>
      </w:r>
      <w:r w:rsidR="00E72C88" w:rsidRPr="00E72C88">
        <w:t>-00bd-tgbd-teleconference-agenda-for-</w:t>
      </w:r>
      <w:r w:rsidR="004F61A3">
        <w:t>mar</w:t>
      </w:r>
      <w:r w:rsidR="00E72C88" w:rsidRPr="00E72C88">
        <w:t>-2021.</w:t>
      </w:r>
      <w:r w:rsidRPr="00804B6E">
        <w:t xml:space="preserve"> (slide </w:t>
      </w:r>
      <w:r w:rsidR="00E72C88">
        <w:t>21</w:t>
      </w:r>
      <w:r w:rsidRPr="00804B6E">
        <w:t>):</w:t>
      </w:r>
    </w:p>
    <w:p w14:paraId="6A9B9148" w14:textId="77777777" w:rsidR="00BB4652" w:rsidRPr="00804B6E" w:rsidRDefault="00BB4652" w:rsidP="00BB4652">
      <w:pPr>
        <w:pStyle w:val="ListParagraph"/>
        <w:numPr>
          <w:ilvl w:val="2"/>
          <w:numId w:val="1"/>
        </w:numPr>
      </w:pPr>
      <w:r w:rsidRPr="00804B6E">
        <w:t>Call meeting to order and remind the group to record attendance on imat.ieee.org</w:t>
      </w:r>
    </w:p>
    <w:p w14:paraId="6D217628" w14:textId="77777777" w:rsidR="00BB4652" w:rsidRPr="00804B6E" w:rsidRDefault="00BB4652" w:rsidP="00BB4652">
      <w:pPr>
        <w:pStyle w:val="ListParagraph"/>
        <w:numPr>
          <w:ilvl w:val="2"/>
          <w:numId w:val="1"/>
        </w:numPr>
      </w:pPr>
      <w:r w:rsidRPr="00804B6E">
        <w:t>IEEE-SA IPR policies and meeting rules</w:t>
      </w:r>
    </w:p>
    <w:p w14:paraId="37BED82A" w14:textId="3D6B0630" w:rsidR="00BB4652" w:rsidRPr="00804B6E" w:rsidRDefault="00BB4652" w:rsidP="00BB4652">
      <w:pPr>
        <w:pStyle w:val="ListParagraph"/>
        <w:numPr>
          <w:ilvl w:val="2"/>
          <w:numId w:val="1"/>
        </w:numPr>
      </w:pPr>
      <w:r w:rsidRPr="00804B6E">
        <w:t>Approval of agenda</w:t>
      </w:r>
      <w:r>
        <w:t xml:space="preserve"> (slide </w:t>
      </w:r>
      <w:r w:rsidR="00FD4178">
        <w:t>21</w:t>
      </w:r>
      <w:r>
        <w:t>)</w:t>
      </w:r>
    </w:p>
    <w:p w14:paraId="2F779202" w14:textId="5D508C35" w:rsidR="00BB4652" w:rsidRDefault="00BB4652" w:rsidP="00BB4652">
      <w:pPr>
        <w:pStyle w:val="ListParagraph"/>
        <w:numPr>
          <w:ilvl w:val="2"/>
          <w:numId w:val="1"/>
        </w:numPr>
      </w:pPr>
      <w:r w:rsidRPr="00DC7F5A">
        <w:t>Presentations and discussion (Call for submission)</w:t>
      </w:r>
    </w:p>
    <w:p w14:paraId="761FC822" w14:textId="38DC3A1D" w:rsidR="003A267E" w:rsidRDefault="003A267E" w:rsidP="003A267E">
      <w:pPr>
        <w:pStyle w:val="ListParagraph"/>
        <w:numPr>
          <w:ilvl w:val="3"/>
          <w:numId w:val="1"/>
        </w:numPr>
      </w:pPr>
      <w:r>
        <w:t>SP for 11-2</w:t>
      </w:r>
      <w:r w:rsidR="00591E7B">
        <w:t>0</w:t>
      </w:r>
      <w:r>
        <w:t>/</w:t>
      </w:r>
      <w:r w:rsidR="00591E7B">
        <w:t>1939</w:t>
      </w:r>
      <w:r>
        <w:t>r</w:t>
      </w:r>
      <w:r w:rsidR="00AF458B">
        <w:t>3</w:t>
      </w:r>
      <w:r>
        <w:t xml:space="preserve">, </w:t>
      </w:r>
      <w:r w:rsidR="00B80D10">
        <w:t>R</w:t>
      </w:r>
      <w:r w:rsidR="00591E7B">
        <w:t xml:space="preserve">esolution </w:t>
      </w:r>
      <w:r w:rsidR="00B80D10">
        <w:t>C</w:t>
      </w:r>
      <w:r w:rsidR="00591E7B">
        <w:t xml:space="preserve">lause 3 comments for </w:t>
      </w:r>
      <w:r w:rsidR="00B80D10">
        <w:t>LB-</w:t>
      </w:r>
      <w:r w:rsidR="00591E7B">
        <w:t>251, Joseph Levy</w:t>
      </w:r>
      <w:r>
        <w:t xml:space="preserve"> (</w:t>
      </w:r>
      <w:r w:rsidR="00591E7B">
        <w:t>InterDigital</w:t>
      </w:r>
      <w:r>
        <w:t>)</w:t>
      </w:r>
    </w:p>
    <w:p w14:paraId="40C59871" w14:textId="4E85AFBE" w:rsidR="00E12ECC" w:rsidRDefault="00CD20AF" w:rsidP="00E12ECC">
      <w:pPr>
        <w:pStyle w:val="ListParagraph"/>
        <w:numPr>
          <w:ilvl w:val="3"/>
          <w:numId w:val="1"/>
        </w:numPr>
      </w:pPr>
      <w:r>
        <w:t xml:space="preserve">Comment resolution progress update, </w:t>
      </w:r>
      <w:r w:rsidRPr="00B342C0">
        <w:rPr>
          <w:lang w:val="fr-FR"/>
        </w:rPr>
        <w:t>Bahar Sadeghi (Intel)</w:t>
      </w:r>
    </w:p>
    <w:p w14:paraId="7775FE44" w14:textId="77777777" w:rsidR="00E12ECC" w:rsidRPr="00B342C0" w:rsidRDefault="00E12ECC" w:rsidP="00E12ECC">
      <w:pPr>
        <w:pStyle w:val="ListParagraph"/>
        <w:numPr>
          <w:ilvl w:val="3"/>
          <w:numId w:val="1"/>
        </w:numPr>
        <w:rPr>
          <w:lang w:val="fr-FR"/>
        </w:rPr>
      </w:pPr>
      <w:r w:rsidRPr="00B342C0">
        <w:rPr>
          <w:lang w:val="fr-FR"/>
        </w:rPr>
        <w:t>11-21/0097r0, D1.0 tit</w:t>
      </w:r>
      <w:r>
        <w:rPr>
          <w:lang w:val="fr-FR"/>
        </w:rPr>
        <w:t>le</w:t>
      </w:r>
      <w:r w:rsidRPr="00B342C0">
        <w:rPr>
          <w:lang w:val="fr-FR"/>
        </w:rPr>
        <w:t xml:space="preserve"> comments resolution, Bahar Sadeghi (Intel)</w:t>
      </w:r>
    </w:p>
    <w:p w14:paraId="04A86108" w14:textId="77777777" w:rsidR="00E12ECC" w:rsidRDefault="00E12ECC" w:rsidP="00E12ECC">
      <w:pPr>
        <w:pStyle w:val="ListParagraph"/>
        <w:numPr>
          <w:ilvl w:val="3"/>
          <w:numId w:val="1"/>
        </w:numPr>
      </w:pPr>
      <w:r>
        <w:t>11-21/0107r0, LB251 general comments resolution, Bahar Sadeghi (Intel)</w:t>
      </w:r>
    </w:p>
    <w:p w14:paraId="4A9F19CA" w14:textId="77777777" w:rsidR="00E12ECC" w:rsidRPr="00C11349" w:rsidRDefault="00E12ECC" w:rsidP="00E12ECC">
      <w:pPr>
        <w:pStyle w:val="ListParagraph"/>
        <w:numPr>
          <w:ilvl w:val="3"/>
          <w:numId w:val="1"/>
        </w:numPr>
        <w:rPr>
          <w:lang w:val="fr-FR"/>
        </w:rPr>
      </w:pPr>
      <w:r w:rsidRPr="00C11349">
        <w:rPr>
          <w:lang w:val="fr-FR"/>
        </w:rPr>
        <w:t>11-21/0108r0, LB251 Clau</w:t>
      </w:r>
      <w:r>
        <w:rPr>
          <w:lang w:val="fr-FR"/>
        </w:rPr>
        <w:t>se 31.1</w:t>
      </w:r>
      <w:r w:rsidRPr="00C11349">
        <w:rPr>
          <w:lang w:val="fr-FR"/>
        </w:rPr>
        <w:t xml:space="preserve"> comments resolution, Bahar Sadeghi (Intel)</w:t>
      </w:r>
    </w:p>
    <w:p w14:paraId="54AD48D4" w14:textId="3C3CA2B2" w:rsidR="00E12ECC" w:rsidRDefault="00E12ECC" w:rsidP="00E12ECC">
      <w:pPr>
        <w:pStyle w:val="ListParagraph"/>
        <w:numPr>
          <w:ilvl w:val="3"/>
          <w:numId w:val="1"/>
        </w:numPr>
        <w:rPr>
          <w:lang w:val="fr-FR"/>
        </w:rPr>
      </w:pPr>
      <w:r w:rsidRPr="00C11349">
        <w:rPr>
          <w:lang w:val="fr-FR"/>
        </w:rPr>
        <w:t>11-21/0109r0, LB251 Clause 3</w:t>
      </w:r>
      <w:r>
        <w:rPr>
          <w:lang w:val="fr-FR"/>
        </w:rPr>
        <w:t>2</w:t>
      </w:r>
      <w:r w:rsidRPr="00C11349">
        <w:rPr>
          <w:lang w:val="fr-FR"/>
        </w:rPr>
        <w:t>.</w:t>
      </w:r>
      <w:r>
        <w:rPr>
          <w:lang w:val="fr-FR"/>
        </w:rPr>
        <w:t>1</w:t>
      </w:r>
      <w:r w:rsidRPr="00C11349">
        <w:rPr>
          <w:lang w:val="fr-FR"/>
        </w:rPr>
        <w:t xml:space="preserve"> comments resolution, Bahar Sadeghi (Intel)</w:t>
      </w:r>
    </w:p>
    <w:p w14:paraId="7D3A52DD" w14:textId="0C17E1DC" w:rsidR="00EA661D" w:rsidRPr="00C11349" w:rsidRDefault="00EA661D" w:rsidP="00E12ECC">
      <w:pPr>
        <w:pStyle w:val="ListParagraph"/>
        <w:numPr>
          <w:ilvl w:val="3"/>
          <w:numId w:val="1"/>
        </w:numPr>
        <w:rPr>
          <w:lang w:val="fr-FR"/>
        </w:rPr>
      </w:pPr>
      <w:r w:rsidRPr="008E4193">
        <w:rPr>
          <w:lang w:val="fr-FR"/>
        </w:rPr>
        <w:t>11-21/01</w:t>
      </w:r>
      <w:r>
        <w:rPr>
          <w:lang w:val="fr-FR"/>
        </w:rPr>
        <w:t>10</w:t>
      </w:r>
      <w:r w:rsidRPr="008E4193">
        <w:rPr>
          <w:lang w:val="fr-FR"/>
        </w:rPr>
        <w:t xml:space="preserve">r0, </w:t>
      </w:r>
      <w:r w:rsidRPr="00EA661D">
        <w:rPr>
          <w:lang w:val="fr-FR"/>
        </w:rPr>
        <w:t>LB251 Annex C3 comments resolution</w:t>
      </w:r>
      <w:r w:rsidRPr="008E4193">
        <w:rPr>
          <w:lang w:val="fr-FR"/>
        </w:rPr>
        <w:t>, Bahar Sadeghi (Intel</w:t>
      </w:r>
      <w:r>
        <w:rPr>
          <w:lang w:val="fr-FR"/>
        </w:rPr>
        <w:t>)</w:t>
      </w:r>
    </w:p>
    <w:p w14:paraId="33D41C7F" w14:textId="3BB10F25" w:rsidR="00BB4652" w:rsidRPr="008B5EAC" w:rsidRDefault="00BB4652" w:rsidP="00BB4652">
      <w:pPr>
        <w:pStyle w:val="ListParagraph"/>
        <w:numPr>
          <w:ilvl w:val="2"/>
          <w:numId w:val="1"/>
        </w:numPr>
      </w:pPr>
      <w:r w:rsidRPr="00804B6E">
        <w:t xml:space="preserve">Next teleconference on </w:t>
      </w:r>
      <w:r w:rsidR="009508D7">
        <w:t>Mar</w:t>
      </w:r>
      <w:r>
        <w:t xml:space="preserve"> </w:t>
      </w:r>
      <w:r w:rsidR="009508D7">
        <w:t>9</w:t>
      </w:r>
      <w:r w:rsidR="00D76C40" w:rsidRPr="00D76C40">
        <w:rPr>
          <w:vertAlign w:val="superscript"/>
        </w:rPr>
        <w:t>th</w:t>
      </w:r>
      <w:r w:rsidR="00B7010A">
        <w:t xml:space="preserve"> (IEEE 802.11 plenary week)</w:t>
      </w:r>
    </w:p>
    <w:p w14:paraId="6B561312" w14:textId="77777777" w:rsidR="00BB4652" w:rsidRDefault="00BB4652" w:rsidP="00BB4652">
      <w:pPr>
        <w:pStyle w:val="ListParagraph"/>
        <w:numPr>
          <w:ilvl w:val="2"/>
          <w:numId w:val="1"/>
        </w:numPr>
      </w:pPr>
      <w:r w:rsidRPr="004B1C13">
        <w:t>Adjourn</w:t>
      </w:r>
    </w:p>
    <w:p w14:paraId="08647C3B" w14:textId="5FDA5731" w:rsidR="00E84D5F" w:rsidRPr="00E84D5F" w:rsidRDefault="00BB4652" w:rsidP="00E84D5F">
      <w:pPr>
        <w:pStyle w:val="ListParagraph"/>
        <w:numPr>
          <w:ilvl w:val="1"/>
          <w:numId w:val="1"/>
        </w:numPr>
      </w:pPr>
      <w:r w:rsidRPr="00FD7553">
        <w:t>Agenda was approved without objection</w:t>
      </w:r>
    </w:p>
    <w:p w14:paraId="6A2FEF12" w14:textId="4D755C32" w:rsidR="00E84D5F" w:rsidRDefault="00E84D5F" w:rsidP="00E84D5F">
      <w:pPr>
        <w:pStyle w:val="Heading2"/>
        <w:numPr>
          <w:ilvl w:val="0"/>
          <w:numId w:val="1"/>
        </w:numPr>
      </w:pPr>
      <w:r>
        <w:t xml:space="preserve">SP </w:t>
      </w:r>
      <w:r w:rsidR="00C32A7B">
        <w:t>for 11-20/1939r</w:t>
      </w:r>
      <w:r w:rsidR="00203E9C">
        <w:t>3</w:t>
      </w:r>
      <w:r w:rsidR="00C32A7B">
        <w:t xml:space="preserve">, </w:t>
      </w:r>
      <w:r w:rsidR="00DB1BF8">
        <w:t>R</w:t>
      </w:r>
      <w:r w:rsidR="00C32A7B">
        <w:t xml:space="preserve">esolution </w:t>
      </w:r>
      <w:r w:rsidR="00DB1BF8">
        <w:t>C</w:t>
      </w:r>
      <w:r w:rsidR="00C32A7B">
        <w:t xml:space="preserve">lause 3 comments for </w:t>
      </w:r>
      <w:r w:rsidR="00DB1BF8">
        <w:rPr>
          <w:rFonts w:eastAsia="MS Mincho"/>
          <w:lang w:eastAsia="ja-JP"/>
        </w:rPr>
        <w:t>LB-251</w:t>
      </w:r>
      <w:r w:rsidR="00C32A7B">
        <w:t>, Joseph Levy (InterDigital</w:t>
      </w:r>
      <w:r>
        <w:t>)</w:t>
      </w:r>
    </w:p>
    <w:p w14:paraId="7CC88214" w14:textId="3F6A1E19" w:rsidR="00E84D5F" w:rsidRDefault="00E84D5F" w:rsidP="00E84D5F">
      <w:pPr>
        <w:pStyle w:val="ListParagraph"/>
        <w:numPr>
          <w:ilvl w:val="1"/>
          <w:numId w:val="1"/>
        </w:numPr>
      </w:pPr>
      <w:r>
        <w:t xml:space="preserve">Do you agree on the comment resolution to the following </w:t>
      </w:r>
      <w:r w:rsidR="006E729A">
        <w:t>2</w:t>
      </w:r>
      <w:r w:rsidR="00513746">
        <w:t>8</w:t>
      </w:r>
      <w:r w:rsidR="00897311">
        <w:t xml:space="preserve"> </w:t>
      </w:r>
      <w:r>
        <w:t>CIDs and proposed spec text modification to IEEE P802.11bd D1.0 as in 11-2</w:t>
      </w:r>
      <w:r w:rsidR="00A400B5">
        <w:t>0</w:t>
      </w:r>
      <w:r>
        <w:t>/</w:t>
      </w:r>
      <w:r w:rsidR="00A400B5">
        <w:t>1939</w:t>
      </w:r>
      <w:r>
        <w:t>r</w:t>
      </w:r>
      <w:r w:rsidR="00A400B5">
        <w:t>3</w:t>
      </w:r>
      <w:r>
        <w:t>?</w:t>
      </w:r>
    </w:p>
    <w:p w14:paraId="79BA486F" w14:textId="32DC88E7" w:rsidR="00E84D5F" w:rsidRDefault="00E84D5F" w:rsidP="00E84D5F">
      <w:pPr>
        <w:pStyle w:val="ListParagraph"/>
        <w:numPr>
          <w:ilvl w:val="2"/>
          <w:numId w:val="1"/>
        </w:numPr>
      </w:pPr>
      <w:r>
        <w:t>- CID</w:t>
      </w:r>
      <w:r w:rsidR="00897311">
        <w:t xml:space="preserve"> </w:t>
      </w:r>
      <w:r w:rsidR="006E729A">
        <w:t xml:space="preserve">1009, 1010, 1073, 1074, 1011, 1138, 1139, 1197, 1240, 1250, 1255, 1258, 1378, 1380, 1381, </w:t>
      </w:r>
      <w:r w:rsidR="00D06536">
        <w:t xml:space="preserve">1382, </w:t>
      </w:r>
      <w:r w:rsidR="006E729A">
        <w:t>1383, 1384, 1385, 1439, 1507, 1508, 1516, 1689, 1732, 1733, 1734 and 1735.</w:t>
      </w:r>
    </w:p>
    <w:p w14:paraId="4E6851F4" w14:textId="0AF2AE2F" w:rsidR="00E84D5F" w:rsidRDefault="00557CE4" w:rsidP="00E84D5F">
      <w:pPr>
        <w:pStyle w:val="ListParagraph"/>
        <w:numPr>
          <w:ilvl w:val="2"/>
          <w:numId w:val="1"/>
        </w:numPr>
      </w:pPr>
      <w:r>
        <w:t>8</w:t>
      </w:r>
      <w:r w:rsidR="00E84D5F">
        <w:t>Y/</w:t>
      </w:r>
      <w:r>
        <w:t>1</w:t>
      </w:r>
      <w:r w:rsidR="00E84D5F">
        <w:t>N/</w:t>
      </w:r>
      <w:r>
        <w:t>2</w:t>
      </w:r>
      <w:r w:rsidR="00E84D5F">
        <w:t xml:space="preserve">A </w:t>
      </w:r>
    </w:p>
    <w:p w14:paraId="40B2BB30" w14:textId="2C72DAA8" w:rsidR="002977C4" w:rsidRDefault="00F047B1" w:rsidP="002977C4">
      <w:pPr>
        <w:pStyle w:val="Heading2"/>
        <w:numPr>
          <w:ilvl w:val="0"/>
          <w:numId w:val="1"/>
        </w:numPr>
      </w:pPr>
      <w:r>
        <w:t xml:space="preserve">Comment resolution progress update, </w:t>
      </w:r>
      <w:r w:rsidRPr="00B342C0">
        <w:rPr>
          <w:lang w:val="fr-FR"/>
        </w:rPr>
        <w:t>Bahar Sadeghi (Intel</w:t>
      </w:r>
      <w:r w:rsidR="002977C4">
        <w:t xml:space="preserve">) </w:t>
      </w:r>
    </w:p>
    <w:p w14:paraId="23C409F0" w14:textId="6F41E634" w:rsidR="002977C4" w:rsidRDefault="00505A10" w:rsidP="002977C4">
      <w:pPr>
        <w:pStyle w:val="ListParagraph"/>
        <w:numPr>
          <w:ilvl w:val="1"/>
          <w:numId w:val="1"/>
        </w:numPr>
      </w:pPr>
      <w:r>
        <w:t xml:space="preserve">Total number of LB 251 comments: 846 (T: 465, E: 347, G: 34), and unresolved comments: 345 (T: 292, E: 30 and G: 23). The latest updates is in document </w:t>
      </w:r>
      <w:r w:rsidR="005810C2">
        <w:t>DCN 11-20/</w:t>
      </w:r>
      <w:r w:rsidR="00F87FE9">
        <w:t xml:space="preserve">1887r5 </w:t>
      </w:r>
      <w:r w:rsidRPr="00505A10">
        <w:t>https://mentor.ieee.org/802.11/dcn/20/11-20-1887-05-00bd-tgbd-lb251-comments.xlsx</w:t>
      </w:r>
      <w:r>
        <w:t>.</w:t>
      </w:r>
    </w:p>
    <w:p w14:paraId="725B115D" w14:textId="77777777" w:rsidR="002977C4" w:rsidRDefault="002977C4" w:rsidP="002977C4">
      <w:pPr>
        <w:pStyle w:val="Heading2"/>
        <w:numPr>
          <w:ilvl w:val="0"/>
          <w:numId w:val="1"/>
        </w:numPr>
      </w:pPr>
      <w:r>
        <w:t xml:space="preserve">11-21/0097r0, D1.0 title comments resolution, Bahar Sadeghi (Intel) </w:t>
      </w:r>
    </w:p>
    <w:p w14:paraId="2AB607C9" w14:textId="366FA70A" w:rsidR="002977C4" w:rsidRDefault="002977C4" w:rsidP="002977C4">
      <w:pPr>
        <w:pStyle w:val="ListParagraph"/>
        <w:numPr>
          <w:ilvl w:val="1"/>
          <w:numId w:val="1"/>
        </w:numPr>
      </w:pPr>
      <w:r>
        <w:t xml:space="preserve">CID </w:t>
      </w:r>
      <w:r w:rsidR="00B74EC3">
        <w:t>1346</w:t>
      </w:r>
      <w:r w:rsidR="00B76553">
        <w:t>, 1691, 1514</w:t>
      </w:r>
      <w:r w:rsidR="00526774">
        <w:t>, 1251, 1782, 1515</w:t>
      </w:r>
      <w:r w:rsidR="00B74EC3">
        <w:t xml:space="preserve"> discussion: </w:t>
      </w:r>
      <w:r w:rsidR="00B76553">
        <w:t xml:space="preserve">PAR title </w:t>
      </w:r>
      <w:r w:rsidR="00526774">
        <w:t>will not be changed</w:t>
      </w:r>
      <w:r w:rsidR="00B76553">
        <w:t>, but amendment title will be changed to be consistent with PAR title</w:t>
      </w:r>
      <w:r w:rsidR="00526774">
        <w:t xml:space="preserve">. This resolution is decided by the group, which is SPed in 11-21/0054/r1. </w:t>
      </w:r>
    </w:p>
    <w:p w14:paraId="0D8BCB29" w14:textId="77777777" w:rsidR="002977C4" w:rsidRDefault="002977C4" w:rsidP="002977C4">
      <w:pPr>
        <w:pStyle w:val="Heading2"/>
        <w:numPr>
          <w:ilvl w:val="0"/>
          <w:numId w:val="1"/>
        </w:numPr>
      </w:pPr>
      <w:r>
        <w:t xml:space="preserve">11-21/0107r0, LB251 general comments resolution, Bahar Sadeghi (Intel) </w:t>
      </w:r>
    </w:p>
    <w:p w14:paraId="46FDAEE6" w14:textId="7B4E65F9" w:rsidR="002977C4" w:rsidRDefault="002977C4" w:rsidP="002977C4">
      <w:pPr>
        <w:pStyle w:val="ListParagraph"/>
        <w:numPr>
          <w:ilvl w:val="1"/>
          <w:numId w:val="1"/>
        </w:numPr>
      </w:pPr>
      <w:r>
        <w:t xml:space="preserve">CID </w:t>
      </w:r>
      <w:r w:rsidR="00132833">
        <w:t>1136, 1137, 1237, 1236</w:t>
      </w:r>
      <w:r w:rsidR="00BF4FBE">
        <w:t>, 1602</w:t>
      </w:r>
      <w:r w:rsidR="006F647A">
        <w:t>, 1601</w:t>
      </w:r>
      <w:r w:rsidR="00524C33">
        <w:t>, 1283</w:t>
      </w:r>
      <w:r w:rsidR="00FD3CFE">
        <w:t>, 1008, 1358</w:t>
      </w:r>
      <w:r w:rsidR="00D70220">
        <w:t xml:space="preserve">, </w:t>
      </w:r>
      <w:r w:rsidR="008023F0">
        <w:t xml:space="preserve">1362, </w:t>
      </w:r>
      <w:r w:rsidR="00D70220">
        <w:t>1661</w:t>
      </w:r>
      <w:r w:rsidR="004E11C6">
        <w:t xml:space="preserve"> discussions</w:t>
      </w:r>
      <w:r w:rsidR="005633FE">
        <w:t>: No discussion</w:t>
      </w:r>
      <w:r w:rsidR="00A70B53">
        <w:t>s</w:t>
      </w:r>
      <w:r w:rsidR="005633FE">
        <w:t>.</w:t>
      </w:r>
    </w:p>
    <w:p w14:paraId="0D2B8094" w14:textId="1C2DAD2F" w:rsidR="002977C4" w:rsidRDefault="002977C4" w:rsidP="002977C4">
      <w:pPr>
        <w:pStyle w:val="ListParagraph"/>
        <w:numPr>
          <w:ilvl w:val="1"/>
          <w:numId w:val="1"/>
        </w:numPr>
      </w:pPr>
      <w:r>
        <w:t xml:space="preserve">CID </w:t>
      </w:r>
      <w:r w:rsidR="00A12502">
        <w:t>1165</w:t>
      </w:r>
      <w:r>
        <w:t xml:space="preserve"> discussion: </w:t>
      </w:r>
      <w:r w:rsidR="00A12502">
        <w:t>A comment was made that it is not outside the scope to define PPDU modes that are compatible with other 20MHz 802.11 PHY layers operating in the 5GHz band although it is not included in the PAR. The presenter answered that it can be further discussed if more people are interested. Another comment was made that what is the difference between this proposed mode than the existing mechanism</w:t>
      </w:r>
      <w:r w:rsidR="00904051">
        <w:t>s</w:t>
      </w:r>
      <w:r w:rsidR="00A12502">
        <w:t xml:space="preserve"> for OCB operation. </w:t>
      </w:r>
      <w:r w:rsidR="00CF2FFE">
        <w:t xml:space="preserve">An further question was made whether we can take advantage of the </w:t>
      </w:r>
      <w:r w:rsidR="00496DBB">
        <w:t>NGV enhancements/capabilities</w:t>
      </w:r>
      <w:r w:rsidR="00CF2FFE">
        <w:t xml:space="preserve"> in Clause 31 and 32 such as midamble for this purpose. </w:t>
      </w:r>
      <w:r w:rsidR="00496DBB">
        <w:t>A comment was made that he is going to present OCB operation in UNII 4 in WNG meeting, and looking forward to have some discussions next week. A member suggested to remove “out of scope” from the reason of rejection.</w:t>
      </w:r>
    </w:p>
    <w:p w14:paraId="28DBA398" w14:textId="7F4EEEDE" w:rsidR="0053677A" w:rsidRDefault="0053677A" w:rsidP="002977C4">
      <w:pPr>
        <w:pStyle w:val="ListParagraph"/>
        <w:numPr>
          <w:ilvl w:val="1"/>
          <w:numId w:val="1"/>
        </w:numPr>
      </w:pPr>
      <w:r>
        <w:t>CID 1455</w:t>
      </w:r>
      <w:r w:rsidR="004E11C6">
        <w:t xml:space="preserve"> discussion</w:t>
      </w:r>
      <w:r>
        <w:t xml:space="preserve">: A comment was made that if the corresponding text is spectral mask, it should be changed to spectral mask for transmit power class C2. </w:t>
      </w:r>
    </w:p>
    <w:p w14:paraId="58F06B21" w14:textId="239847FB" w:rsidR="002977C4" w:rsidRPr="00E84D5F" w:rsidRDefault="002977C4" w:rsidP="002977C4">
      <w:pPr>
        <w:pStyle w:val="ListParagraph"/>
        <w:numPr>
          <w:ilvl w:val="1"/>
          <w:numId w:val="1"/>
        </w:numPr>
      </w:pPr>
      <w:r>
        <w:t xml:space="preserve">CID </w:t>
      </w:r>
      <w:r w:rsidR="005633FE">
        <w:t>1070</w:t>
      </w:r>
      <w:r w:rsidR="004E11C6">
        <w:t xml:space="preserve"> discussion</w:t>
      </w:r>
      <w:r w:rsidR="001D6C9C">
        <w:t>: A comment was made that there is no harm to put the shall statement “dot11OCBActivated shall be set to True for NGV STAs”</w:t>
      </w:r>
      <w:r>
        <w:t>.</w:t>
      </w:r>
      <w:r w:rsidR="00F30FA8">
        <w:t xml:space="preserve"> A comment was made to add sentence on top of coex section: NGV STA shall have dot11NGVActivated and dot11OCBActivated set to TRUE. </w:t>
      </w:r>
      <w:r w:rsidR="00F401F3">
        <w:t>A comment was made that NGV STA still have the capabilities even though dot11NGVActivated and dot11OCBActivated are not set to TRUE, only when these two values are set to TRUE, NGV STA can have the features in Clause 31 and 32.</w:t>
      </w:r>
    </w:p>
    <w:p w14:paraId="1A4AC820" w14:textId="77777777" w:rsidR="002977C4" w:rsidRPr="008E4193" w:rsidRDefault="002977C4" w:rsidP="002977C4">
      <w:pPr>
        <w:pStyle w:val="Heading2"/>
        <w:numPr>
          <w:ilvl w:val="0"/>
          <w:numId w:val="1"/>
        </w:numPr>
        <w:rPr>
          <w:lang w:val="fr-FR"/>
        </w:rPr>
      </w:pPr>
      <w:r w:rsidRPr="008E4193">
        <w:rPr>
          <w:lang w:val="fr-FR"/>
        </w:rPr>
        <w:t>11-21/0108r0, LB251 Clau</w:t>
      </w:r>
      <w:r>
        <w:rPr>
          <w:lang w:val="fr-FR"/>
        </w:rPr>
        <w:t>se 31.1</w:t>
      </w:r>
      <w:r w:rsidRPr="008E4193">
        <w:rPr>
          <w:lang w:val="fr-FR"/>
        </w:rPr>
        <w:t xml:space="preserve"> comments resolution, Bahar Sadeghi (Intel) </w:t>
      </w:r>
    </w:p>
    <w:p w14:paraId="41EC461F" w14:textId="5D2271B7" w:rsidR="00EA5905" w:rsidRDefault="002977C4" w:rsidP="00EA5905">
      <w:pPr>
        <w:pStyle w:val="ListParagraph"/>
        <w:numPr>
          <w:ilvl w:val="1"/>
          <w:numId w:val="1"/>
        </w:numPr>
      </w:pPr>
      <w:r>
        <w:t xml:space="preserve">CID </w:t>
      </w:r>
      <w:r w:rsidR="00E20615">
        <w:t>1019, 1845</w:t>
      </w:r>
      <w:r w:rsidR="00F524BA">
        <w:t xml:space="preserve"> discussion</w:t>
      </w:r>
      <w:r w:rsidR="00EA5905">
        <w:t>: No discussions.</w:t>
      </w:r>
    </w:p>
    <w:p w14:paraId="662E030D" w14:textId="77777777" w:rsidR="002977C4" w:rsidRPr="008E4193" w:rsidRDefault="002977C4" w:rsidP="002977C4">
      <w:pPr>
        <w:pStyle w:val="Heading2"/>
        <w:numPr>
          <w:ilvl w:val="0"/>
          <w:numId w:val="1"/>
        </w:numPr>
        <w:rPr>
          <w:lang w:val="fr-FR"/>
        </w:rPr>
      </w:pPr>
      <w:r w:rsidRPr="008E4193">
        <w:rPr>
          <w:lang w:val="fr-FR"/>
        </w:rPr>
        <w:t>11-21/010</w:t>
      </w:r>
      <w:r>
        <w:rPr>
          <w:lang w:val="fr-FR"/>
        </w:rPr>
        <w:t>9</w:t>
      </w:r>
      <w:r w:rsidRPr="008E4193">
        <w:rPr>
          <w:lang w:val="fr-FR"/>
        </w:rPr>
        <w:t>r0, LB251 Clau</w:t>
      </w:r>
      <w:r>
        <w:rPr>
          <w:lang w:val="fr-FR"/>
        </w:rPr>
        <w:t>se 32.1</w:t>
      </w:r>
      <w:r w:rsidRPr="008E4193">
        <w:rPr>
          <w:lang w:val="fr-FR"/>
        </w:rPr>
        <w:t xml:space="preserve"> comments resolution, Bahar Sadeghi (Intel) </w:t>
      </w:r>
    </w:p>
    <w:p w14:paraId="0E37FBD8" w14:textId="76A22F53" w:rsidR="002977C4" w:rsidRDefault="002977C4" w:rsidP="002977C4">
      <w:pPr>
        <w:pStyle w:val="ListParagraph"/>
        <w:numPr>
          <w:ilvl w:val="1"/>
          <w:numId w:val="1"/>
        </w:numPr>
      </w:pPr>
      <w:r>
        <w:t xml:space="preserve">CID </w:t>
      </w:r>
      <w:r w:rsidR="009B0DD8">
        <w:t>1363, 1157, 1076</w:t>
      </w:r>
      <w:r w:rsidR="007D4F98">
        <w:t>, 1524</w:t>
      </w:r>
      <w:r w:rsidR="00267F29">
        <w:t>, 1078</w:t>
      </w:r>
      <w:r w:rsidR="00594415">
        <w:t>, 1026</w:t>
      </w:r>
      <w:r w:rsidR="00692D10">
        <w:t>, 1085, 1028</w:t>
      </w:r>
      <w:r w:rsidR="00987F38">
        <w:t>, 1523</w:t>
      </w:r>
      <w:r w:rsidR="0003796C">
        <w:t>, 1783</w:t>
      </w:r>
      <w:r w:rsidR="006D7518">
        <w:t>, 1249, 1474, 1473, 1525, 1526, 1793, 1792, 1802, 1805</w:t>
      </w:r>
      <w:r w:rsidR="00572D86">
        <w:t xml:space="preserve"> </w:t>
      </w:r>
      <w:r w:rsidR="009B0DD8">
        <w:t>discussion</w:t>
      </w:r>
      <w:r w:rsidR="00C6678A">
        <w:t>s</w:t>
      </w:r>
      <w:r w:rsidR="009B0DD8">
        <w:t xml:space="preserve">: </w:t>
      </w:r>
      <w:r w:rsidR="006D7518">
        <w:t>No discussions</w:t>
      </w:r>
      <w:r>
        <w:t>.</w:t>
      </w:r>
    </w:p>
    <w:p w14:paraId="14C53316" w14:textId="046C87F9" w:rsidR="002977C4" w:rsidRDefault="002977C4" w:rsidP="002977C4">
      <w:pPr>
        <w:pStyle w:val="ListParagraph"/>
        <w:numPr>
          <w:ilvl w:val="1"/>
          <w:numId w:val="1"/>
        </w:numPr>
      </w:pPr>
      <w:r>
        <w:t>CID 17</w:t>
      </w:r>
      <w:r w:rsidR="00572D86">
        <w:t>6</w:t>
      </w:r>
      <w:r>
        <w:t>4 discussion</w:t>
      </w:r>
      <w:r w:rsidR="006808AE">
        <w:t>s</w:t>
      </w:r>
      <w:r>
        <w:t xml:space="preserve">: </w:t>
      </w:r>
      <w:r w:rsidR="00E13FFA">
        <w:t>A comment was made that the resolution shall be consistent with the previous decision we made for 20MHz CBW operation</w:t>
      </w:r>
      <w:r>
        <w:t>.</w:t>
      </w:r>
      <w:r w:rsidR="00E13FFA">
        <w:t xml:space="preserve"> The presenter answered that we had discussions on this topic, but there is no final decisions yet. </w:t>
      </w:r>
      <w:r w:rsidR="00015B27">
        <w:t>But she has the impressions that more members voted to make it optional feature.</w:t>
      </w:r>
    </w:p>
    <w:p w14:paraId="6C458D82" w14:textId="5D20B31E" w:rsidR="002977C4" w:rsidRDefault="002977C4" w:rsidP="002977C4">
      <w:pPr>
        <w:pStyle w:val="ListParagraph"/>
        <w:numPr>
          <w:ilvl w:val="1"/>
          <w:numId w:val="1"/>
        </w:numPr>
      </w:pPr>
      <w:r>
        <w:t>CID 147</w:t>
      </w:r>
      <w:r w:rsidR="006808AE">
        <w:t>1</w:t>
      </w:r>
      <w:r>
        <w:t xml:space="preserve"> </w:t>
      </w:r>
      <w:r w:rsidR="006808AE">
        <w:t>discussions: A comment was made that it does not imply it is mandatory for the STA to support all features in Clause 17</w:t>
      </w:r>
      <w:r>
        <w:t>.</w:t>
      </w:r>
      <w:r w:rsidR="006808AE">
        <w:t xml:space="preserve"> Another comment was made that adding 10MHz PPDU support to make it clear that only 10MHz PPDU preamble is compatible with Clause 17 features.</w:t>
      </w:r>
    </w:p>
    <w:p w14:paraId="4A845ADE" w14:textId="13B9D827" w:rsidR="003E672C" w:rsidRPr="00E84D5F" w:rsidRDefault="003E672C" w:rsidP="002977C4">
      <w:pPr>
        <w:pStyle w:val="ListParagraph"/>
        <w:numPr>
          <w:ilvl w:val="1"/>
          <w:numId w:val="1"/>
        </w:numPr>
      </w:pPr>
      <w:r>
        <w:t>CID 1077 discussions: A comment was made that C2 mask is mandatory when 20MHz NGV PPDU is supported, hence it is conditional mandatory. It is not clear whether to list as mandatory or optional.</w:t>
      </w:r>
    </w:p>
    <w:p w14:paraId="4C8FED1F" w14:textId="00B76AD0" w:rsidR="000F07D4" w:rsidRPr="008E4193" w:rsidRDefault="000F07D4" w:rsidP="000F07D4">
      <w:pPr>
        <w:pStyle w:val="Heading2"/>
        <w:numPr>
          <w:ilvl w:val="0"/>
          <w:numId w:val="1"/>
        </w:numPr>
        <w:rPr>
          <w:lang w:val="fr-FR"/>
        </w:rPr>
      </w:pPr>
      <w:r w:rsidRPr="008E4193">
        <w:rPr>
          <w:lang w:val="fr-FR"/>
        </w:rPr>
        <w:t>11-21/01</w:t>
      </w:r>
      <w:r w:rsidR="000368CF">
        <w:rPr>
          <w:lang w:val="fr-FR"/>
        </w:rPr>
        <w:t>10</w:t>
      </w:r>
      <w:r w:rsidRPr="008E4193">
        <w:rPr>
          <w:lang w:val="fr-FR"/>
        </w:rPr>
        <w:t xml:space="preserve">r0, </w:t>
      </w:r>
      <w:r w:rsidR="00EA661D" w:rsidRPr="00EA661D">
        <w:rPr>
          <w:lang w:val="fr-FR"/>
        </w:rPr>
        <w:t>LB251 Annex C3 comments resolution</w:t>
      </w:r>
      <w:r w:rsidRPr="008E4193">
        <w:rPr>
          <w:lang w:val="fr-FR"/>
        </w:rPr>
        <w:t xml:space="preserve">, Bahar Sadeghi (Intel) </w:t>
      </w:r>
    </w:p>
    <w:p w14:paraId="48889481" w14:textId="0FEF05BB" w:rsidR="000F07D4" w:rsidRDefault="000F07D4" w:rsidP="000F07D4">
      <w:pPr>
        <w:pStyle w:val="ListParagraph"/>
        <w:numPr>
          <w:ilvl w:val="1"/>
          <w:numId w:val="1"/>
        </w:numPr>
      </w:pPr>
      <w:r>
        <w:t xml:space="preserve">CID </w:t>
      </w:r>
      <w:r w:rsidR="000368CF">
        <w:t>1453</w:t>
      </w:r>
      <w:r w:rsidR="00EA661D">
        <w:t>, 1452, 1450, 1449, 1134, 1451</w:t>
      </w:r>
      <w:r w:rsidR="00BC779E">
        <w:t>, 1459</w:t>
      </w:r>
      <w:r w:rsidR="000368CF">
        <w:t xml:space="preserve"> </w:t>
      </w:r>
      <w:r>
        <w:t>discussions: No discussions.</w:t>
      </w:r>
    </w:p>
    <w:p w14:paraId="61B34801" w14:textId="73A56EA7" w:rsidR="00BB4652" w:rsidRPr="001F4FC8" w:rsidRDefault="00BB4652" w:rsidP="00BB4652">
      <w:pPr>
        <w:pStyle w:val="Heading2"/>
        <w:numPr>
          <w:ilvl w:val="0"/>
          <w:numId w:val="1"/>
        </w:numPr>
      </w:pPr>
      <w:r>
        <w:t>Closing</w:t>
      </w:r>
    </w:p>
    <w:p w14:paraId="35DE414E" w14:textId="77777777" w:rsidR="00BB4652" w:rsidRPr="00C47AB5" w:rsidRDefault="00BB4652" w:rsidP="00BB4652">
      <w:pPr>
        <w:pStyle w:val="ListParagraph"/>
        <w:numPr>
          <w:ilvl w:val="1"/>
          <w:numId w:val="1"/>
        </w:numPr>
      </w:pPr>
      <w:r w:rsidRPr="00C47AB5">
        <w:t>Any other business</w:t>
      </w:r>
    </w:p>
    <w:p w14:paraId="2A7C193D" w14:textId="77777777" w:rsidR="00BB4652" w:rsidRDefault="00BB4652" w:rsidP="00BB4652">
      <w:pPr>
        <w:pStyle w:val="ListParagraph"/>
        <w:numPr>
          <w:ilvl w:val="2"/>
          <w:numId w:val="1"/>
        </w:numPr>
      </w:pPr>
      <w:r w:rsidRPr="00C47AB5">
        <w:t>None</w:t>
      </w:r>
    </w:p>
    <w:p w14:paraId="75E11312" w14:textId="4A3ED9E3" w:rsidR="00BB4652" w:rsidRDefault="00BB4652" w:rsidP="00BB4652">
      <w:pPr>
        <w:pStyle w:val="ListParagraph"/>
        <w:numPr>
          <w:ilvl w:val="1"/>
          <w:numId w:val="1"/>
        </w:numPr>
      </w:pPr>
      <w:r w:rsidRPr="00804B6E">
        <w:t>Chair announced the next TGb</w:t>
      </w:r>
      <w:r>
        <w:t>d</w:t>
      </w:r>
      <w:r w:rsidRPr="00804B6E">
        <w:t xml:space="preserve"> teleconference will be on  </w:t>
      </w:r>
      <w:r w:rsidR="005B5FB7">
        <w:t>March</w:t>
      </w:r>
      <w:r w:rsidR="00DC741A">
        <w:t xml:space="preserve"> </w:t>
      </w:r>
      <w:r w:rsidR="005B5FB7">
        <w:t>9</w:t>
      </w:r>
      <w:r w:rsidR="00583EB4">
        <w:t>th</w:t>
      </w:r>
      <w:r>
        <w:t xml:space="preserve"> at </w:t>
      </w:r>
      <w:r w:rsidR="001C6EC4">
        <w:t>9</w:t>
      </w:r>
      <w:r w:rsidRPr="00804B6E">
        <w:t>:</w:t>
      </w:r>
      <w:r w:rsidR="00DC741A">
        <w:t>00</w:t>
      </w:r>
      <w:r w:rsidRPr="00804B6E">
        <w:t xml:space="preserve"> </w:t>
      </w:r>
      <w:r>
        <w:t>am</w:t>
      </w:r>
      <w:r w:rsidRPr="00804B6E">
        <w:t xml:space="preserve"> ET</w:t>
      </w:r>
    </w:p>
    <w:p w14:paraId="56A5988B" w14:textId="1EF81C44" w:rsidR="00BB4652" w:rsidRPr="00C47AB5" w:rsidRDefault="00BB4652" w:rsidP="00BB4652">
      <w:pPr>
        <w:pStyle w:val="ListParagraph"/>
        <w:numPr>
          <w:ilvl w:val="1"/>
          <w:numId w:val="1"/>
        </w:numPr>
      </w:pPr>
      <w:r w:rsidRPr="00C47AB5">
        <w:t xml:space="preserve">Chair adjourned the teleconference at </w:t>
      </w:r>
      <w:r>
        <w:t>1</w:t>
      </w:r>
      <w:r w:rsidR="00842BDF">
        <w:t>0:57</w:t>
      </w:r>
      <w:r>
        <w:t xml:space="preserve"> a</w:t>
      </w:r>
      <w:r w:rsidRPr="00C47AB5">
        <w:t>m</w:t>
      </w:r>
      <w:r>
        <w:t xml:space="preserve"> ET</w:t>
      </w:r>
    </w:p>
    <w:p w14:paraId="29D9E1D7" w14:textId="77777777" w:rsidR="00BB4652" w:rsidRPr="00804B6E" w:rsidRDefault="00BB4652" w:rsidP="00BB4652"/>
    <w:p w14:paraId="26B9CAAD" w14:textId="77777777" w:rsidR="00BB4652" w:rsidRPr="00804B6E" w:rsidRDefault="00BB4652" w:rsidP="00BB4652">
      <w:pPr>
        <w:rPr>
          <w:b/>
          <w:bCs/>
        </w:rPr>
      </w:pPr>
      <w:r w:rsidRPr="00804B6E">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4"/>
        <w:gridCol w:w="4257"/>
      </w:tblGrid>
      <w:tr w:rsidR="00BB4652" w:rsidRPr="00804B6E" w14:paraId="6EF37AC4" w14:textId="77777777" w:rsidTr="00961F3B">
        <w:trPr>
          <w:trHeight w:val="20"/>
          <w:tblHeader/>
        </w:trPr>
        <w:tc>
          <w:tcPr>
            <w:tcW w:w="0" w:type="auto"/>
            <w:noWrap/>
            <w:tcMar>
              <w:top w:w="15" w:type="dxa"/>
              <w:left w:w="15" w:type="dxa"/>
              <w:bottom w:w="0" w:type="dxa"/>
              <w:right w:w="15" w:type="dxa"/>
            </w:tcMar>
            <w:vAlign w:val="bottom"/>
            <w:hideMark/>
          </w:tcPr>
          <w:p w14:paraId="40A112F5" w14:textId="77777777" w:rsidR="00BB4652" w:rsidRPr="00804B6E" w:rsidRDefault="00BB4652" w:rsidP="00961F3B">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7E611F1C" w14:textId="77777777" w:rsidR="00BB4652" w:rsidRPr="00804B6E" w:rsidRDefault="00BB4652" w:rsidP="00961F3B">
            <w:pPr>
              <w:spacing w:line="240" w:lineRule="auto"/>
              <w:rPr>
                <w:b/>
                <w:bCs/>
                <w:color w:val="000000"/>
              </w:rPr>
            </w:pPr>
            <w:r w:rsidRPr="00804B6E">
              <w:rPr>
                <w:b/>
                <w:bCs/>
                <w:color w:val="000000"/>
              </w:rPr>
              <w:t>Affiliation</w:t>
            </w:r>
          </w:p>
        </w:tc>
      </w:tr>
      <w:tr w:rsidR="00515BFD" w:rsidRPr="00804B6E" w14:paraId="31557159" w14:textId="77777777" w:rsidTr="00961F3B">
        <w:trPr>
          <w:trHeight w:val="20"/>
        </w:trPr>
        <w:tc>
          <w:tcPr>
            <w:tcW w:w="0" w:type="auto"/>
            <w:noWrap/>
            <w:tcMar>
              <w:top w:w="15" w:type="dxa"/>
              <w:left w:w="15" w:type="dxa"/>
              <w:bottom w:w="0" w:type="dxa"/>
              <w:right w:w="15" w:type="dxa"/>
            </w:tcMar>
            <w:vAlign w:val="bottom"/>
          </w:tcPr>
          <w:p w14:paraId="42AB32ED" w14:textId="5A819622" w:rsidR="00515BFD" w:rsidRDefault="00515BFD" w:rsidP="00961F3B">
            <w:pPr>
              <w:spacing w:line="240" w:lineRule="auto"/>
              <w:rPr>
                <w:color w:val="000000"/>
              </w:rPr>
            </w:pPr>
            <w:r>
              <w:rPr>
                <w:color w:val="000000"/>
              </w:rPr>
              <w:t>Bahn, Christy</w:t>
            </w:r>
          </w:p>
        </w:tc>
        <w:tc>
          <w:tcPr>
            <w:tcW w:w="0" w:type="auto"/>
            <w:noWrap/>
            <w:tcMar>
              <w:top w:w="15" w:type="dxa"/>
              <w:left w:w="15" w:type="dxa"/>
              <w:bottom w:w="0" w:type="dxa"/>
              <w:right w:w="15" w:type="dxa"/>
            </w:tcMar>
            <w:vAlign w:val="bottom"/>
          </w:tcPr>
          <w:p w14:paraId="3CCD76DB" w14:textId="7E939CDC" w:rsidR="00515BFD" w:rsidRDefault="00515BFD" w:rsidP="00961F3B">
            <w:pPr>
              <w:spacing w:line="240" w:lineRule="auto"/>
              <w:rPr>
                <w:color w:val="000000"/>
              </w:rPr>
            </w:pPr>
            <w:r>
              <w:rPr>
                <w:color w:val="000000"/>
              </w:rPr>
              <w:t>IEEE STAFF</w:t>
            </w:r>
          </w:p>
        </w:tc>
      </w:tr>
      <w:tr w:rsidR="00BB4652" w:rsidRPr="00804B6E" w14:paraId="4E815ED6" w14:textId="77777777" w:rsidTr="00961F3B">
        <w:trPr>
          <w:trHeight w:val="20"/>
        </w:trPr>
        <w:tc>
          <w:tcPr>
            <w:tcW w:w="0" w:type="auto"/>
            <w:noWrap/>
            <w:tcMar>
              <w:top w:w="15" w:type="dxa"/>
              <w:left w:w="15" w:type="dxa"/>
              <w:bottom w:w="0" w:type="dxa"/>
              <w:right w:w="15" w:type="dxa"/>
            </w:tcMar>
            <w:vAlign w:val="bottom"/>
          </w:tcPr>
          <w:p w14:paraId="0DB9AC50" w14:textId="0592FFC3" w:rsidR="00BB4652" w:rsidRPr="00804B6E" w:rsidRDefault="0036238C" w:rsidP="00961F3B">
            <w:pPr>
              <w:spacing w:line="240" w:lineRule="auto"/>
              <w:rPr>
                <w:color w:val="000000"/>
              </w:rPr>
            </w:pPr>
            <w:r>
              <w:rPr>
                <w:color w:val="000000"/>
              </w:rPr>
              <w:t>Cao, Rui</w:t>
            </w:r>
          </w:p>
        </w:tc>
        <w:tc>
          <w:tcPr>
            <w:tcW w:w="0" w:type="auto"/>
            <w:noWrap/>
            <w:tcMar>
              <w:top w:w="15" w:type="dxa"/>
              <w:left w:w="15" w:type="dxa"/>
              <w:bottom w:w="0" w:type="dxa"/>
              <w:right w:w="15" w:type="dxa"/>
            </w:tcMar>
            <w:vAlign w:val="bottom"/>
          </w:tcPr>
          <w:p w14:paraId="27143D53" w14:textId="32E4EA71" w:rsidR="00BB4652" w:rsidRPr="00804B6E" w:rsidRDefault="0036238C" w:rsidP="00961F3B">
            <w:pPr>
              <w:spacing w:line="240" w:lineRule="auto"/>
              <w:rPr>
                <w:color w:val="000000"/>
              </w:rPr>
            </w:pPr>
            <w:r>
              <w:rPr>
                <w:color w:val="000000"/>
              </w:rPr>
              <w:t>NXP Semiconductors</w:t>
            </w:r>
          </w:p>
        </w:tc>
      </w:tr>
      <w:tr w:rsidR="00BB4652" w:rsidRPr="00804B6E" w14:paraId="38B4A405" w14:textId="77777777" w:rsidTr="00961F3B">
        <w:trPr>
          <w:trHeight w:val="20"/>
        </w:trPr>
        <w:tc>
          <w:tcPr>
            <w:tcW w:w="0" w:type="auto"/>
            <w:noWrap/>
            <w:tcMar>
              <w:top w:w="15" w:type="dxa"/>
              <w:left w:w="15" w:type="dxa"/>
              <w:bottom w:w="0" w:type="dxa"/>
              <w:right w:w="15" w:type="dxa"/>
            </w:tcMar>
            <w:vAlign w:val="bottom"/>
          </w:tcPr>
          <w:p w14:paraId="54200EBC" w14:textId="07E7133D" w:rsidR="00BB4652" w:rsidRPr="00804B6E" w:rsidRDefault="00D06335" w:rsidP="00961F3B">
            <w:pPr>
              <w:spacing w:line="240" w:lineRule="auto"/>
              <w:rPr>
                <w:color w:val="000000"/>
              </w:rPr>
            </w:pPr>
            <w:r>
              <w:rPr>
                <w:color w:val="000000"/>
              </w:rPr>
              <w:t>Kim, Youn-Kwan</w:t>
            </w:r>
          </w:p>
        </w:tc>
        <w:tc>
          <w:tcPr>
            <w:tcW w:w="0" w:type="auto"/>
            <w:noWrap/>
            <w:tcMar>
              <w:top w:w="15" w:type="dxa"/>
              <w:left w:w="15" w:type="dxa"/>
              <w:bottom w:w="0" w:type="dxa"/>
              <w:right w:w="15" w:type="dxa"/>
            </w:tcMar>
            <w:vAlign w:val="bottom"/>
          </w:tcPr>
          <w:p w14:paraId="6CE217B6" w14:textId="77467E9C" w:rsidR="00BB4652" w:rsidRPr="00804B6E" w:rsidRDefault="00D06335" w:rsidP="00961F3B">
            <w:pPr>
              <w:spacing w:line="240" w:lineRule="auto"/>
              <w:rPr>
                <w:color w:val="000000"/>
              </w:rPr>
            </w:pPr>
            <w:r>
              <w:rPr>
                <w:color w:val="000000"/>
              </w:rPr>
              <w:t>Sync Techno</w:t>
            </w:r>
          </w:p>
        </w:tc>
      </w:tr>
      <w:tr w:rsidR="00BB4652" w:rsidRPr="00804B6E" w14:paraId="43542364" w14:textId="77777777" w:rsidTr="00961F3B">
        <w:trPr>
          <w:trHeight w:val="20"/>
        </w:trPr>
        <w:tc>
          <w:tcPr>
            <w:tcW w:w="0" w:type="auto"/>
            <w:noWrap/>
            <w:tcMar>
              <w:top w:w="15" w:type="dxa"/>
              <w:left w:w="15" w:type="dxa"/>
              <w:bottom w:w="0" w:type="dxa"/>
              <w:right w:w="15" w:type="dxa"/>
            </w:tcMar>
            <w:vAlign w:val="bottom"/>
          </w:tcPr>
          <w:p w14:paraId="050513E2" w14:textId="77777777" w:rsidR="00BB4652" w:rsidRPr="00804B6E" w:rsidRDefault="00BB4652" w:rsidP="00961F3B">
            <w:pPr>
              <w:spacing w:line="240" w:lineRule="auto"/>
              <w:rPr>
                <w:color w:val="000000"/>
              </w:rPr>
            </w:pPr>
            <w:r>
              <w:rPr>
                <w:color w:val="000000"/>
              </w:rPr>
              <w:t>Edelmayer, Andras</w:t>
            </w:r>
          </w:p>
        </w:tc>
        <w:tc>
          <w:tcPr>
            <w:tcW w:w="0" w:type="auto"/>
            <w:noWrap/>
            <w:tcMar>
              <w:top w:w="15" w:type="dxa"/>
              <w:left w:w="15" w:type="dxa"/>
              <w:bottom w:w="0" w:type="dxa"/>
              <w:right w:w="15" w:type="dxa"/>
            </w:tcMar>
            <w:vAlign w:val="bottom"/>
          </w:tcPr>
          <w:p w14:paraId="2ED88431" w14:textId="77777777" w:rsidR="00BB4652" w:rsidRPr="00804B6E" w:rsidRDefault="00BB4652" w:rsidP="00961F3B">
            <w:pPr>
              <w:spacing w:line="240" w:lineRule="auto"/>
              <w:rPr>
                <w:color w:val="000000"/>
              </w:rPr>
            </w:pPr>
            <w:r>
              <w:rPr>
                <w:color w:val="000000"/>
              </w:rPr>
              <w:t>Commsignia</w:t>
            </w:r>
          </w:p>
        </w:tc>
      </w:tr>
      <w:tr w:rsidR="00BB4652" w:rsidRPr="00804B6E" w14:paraId="2DDDDF3C" w14:textId="77777777" w:rsidTr="00961F3B">
        <w:trPr>
          <w:trHeight w:val="20"/>
        </w:trPr>
        <w:tc>
          <w:tcPr>
            <w:tcW w:w="0" w:type="auto"/>
            <w:noWrap/>
            <w:tcMar>
              <w:top w:w="15" w:type="dxa"/>
              <w:left w:w="15" w:type="dxa"/>
              <w:bottom w:w="0" w:type="dxa"/>
              <w:right w:w="15" w:type="dxa"/>
            </w:tcMar>
            <w:vAlign w:val="bottom"/>
          </w:tcPr>
          <w:p w14:paraId="219E9C2B" w14:textId="77777777" w:rsidR="00BB4652" w:rsidRPr="00804B6E" w:rsidRDefault="00BB4652" w:rsidP="00961F3B">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5CD9E2C7" w14:textId="77777777" w:rsidR="00BB4652" w:rsidRPr="00804B6E" w:rsidRDefault="00BB4652" w:rsidP="00961F3B">
            <w:pPr>
              <w:spacing w:line="240" w:lineRule="auto"/>
              <w:rPr>
                <w:color w:val="000000"/>
              </w:rPr>
            </w:pPr>
            <w:r w:rsidRPr="00804B6E">
              <w:rPr>
                <w:color w:val="000000"/>
              </w:rPr>
              <w:t>ZTE Corporation</w:t>
            </w:r>
          </w:p>
        </w:tc>
      </w:tr>
      <w:tr w:rsidR="00FA5D4B" w:rsidRPr="00804B6E" w14:paraId="5C11ABB0" w14:textId="77777777" w:rsidTr="00961F3B">
        <w:trPr>
          <w:trHeight w:val="20"/>
        </w:trPr>
        <w:tc>
          <w:tcPr>
            <w:tcW w:w="0" w:type="auto"/>
            <w:noWrap/>
            <w:tcMar>
              <w:top w:w="15" w:type="dxa"/>
              <w:left w:w="15" w:type="dxa"/>
              <w:bottom w:w="0" w:type="dxa"/>
              <w:right w:w="15" w:type="dxa"/>
            </w:tcMar>
            <w:vAlign w:val="bottom"/>
          </w:tcPr>
          <w:p w14:paraId="5D780018" w14:textId="0BEE25FC" w:rsidR="00FA5D4B" w:rsidRPr="00804B6E" w:rsidRDefault="00FA5D4B" w:rsidP="00961F3B">
            <w:pPr>
              <w:spacing w:line="240" w:lineRule="auto"/>
              <w:rPr>
                <w:color w:val="000000"/>
              </w:rPr>
            </w:pPr>
            <w:r>
              <w:rPr>
                <w:color w:val="000000"/>
              </w:rPr>
              <w:t>Sadeghi, Bahareh</w:t>
            </w:r>
          </w:p>
        </w:tc>
        <w:tc>
          <w:tcPr>
            <w:tcW w:w="0" w:type="auto"/>
            <w:noWrap/>
            <w:tcMar>
              <w:top w:w="15" w:type="dxa"/>
              <w:left w:w="15" w:type="dxa"/>
              <w:bottom w:w="0" w:type="dxa"/>
              <w:right w:w="15" w:type="dxa"/>
            </w:tcMar>
            <w:vAlign w:val="bottom"/>
          </w:tcPr>
          <w:p w14:paraId="5FA8715B" w14:textId="6E5FA820" w:rsidR="00FA5D4B" w:rsidRPr="00804B6E" w:rsidRDefault="00FA5D4B" w:rsidP="00961F3B">
            <w:pPr>
              <w:spacing w:line="240" w:lineRule="auto"/>
              <w:rPr>
                <w:color w:val="000000"/>
              </w:rPr>
            </w:pPr>
            <w:r>
              <w:rPr>
                <w:color w:val="000000"/>
              </w:rPr>
              <w:t>Intel Corporation</w:t>
            </w:r>
          </w:p>
        </w:tc>
      </w:tr>
      <w:tr w:rsidR="00BB4652" w:rsidRPr="00804B6E" w14:paraId="6F487562" w14:textId="77777777" w:rsidTr="00961F3B">
        <w:trPr>
          <w:trHeight w:val="20"/>
        </w:trPr>
        <w:tc>
          <w:tcPr>
            <w:tcW w:w="0" w:type="auto"/>
            <w:noWrap/>
            <w:tcMar>
              <w:top w:w="15" w:type="dxa"/>
              <w:left w:w="15" w:type="dxa"/>
              <w:bottom w:w="0" w:type="dxa"/>
              <w:right w:w="15" w:type="dxa"/>
            </w:tcMar>
            <w:vAlign w:val="bottom"/>
          </w:tcPr>
          <w:p w14:paraId="7ED49311" w14:textId="77777777" w:rsidR="00BB4652" w:rsidRPr="00804B6E" w:rsidRDefault="00BB4652" w:rsidP="00961F3B">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3C1AE824" w14:textId="77777777" w:rsidR="00BB4652" w:rsidRPr="00804B6E" w:rsidRDefault="00BB4652" w:rsidP="00961F3B">
            <w:pPr>
              <w:spacing w:line="240" w:lineRule="auto"/>
              <w:rPr>
                <w:color w:val="000000"/>
              </w:rPr>
            </w:pPr>
            <w:r>
              <w:rPr>
                <w:color w:val="000000"/>
              </w:rPr>
              <w:t>TOYOTA infoTechnology Center U.S.A</w:t>
            </w:r>
          </w:p>
        </w:tc>
      </w:tr>
      <w:tr w:rsidR="00BB4652" w:rsidRPr="00804B6E" w14:paraId="5FEF26BE" w14:textId="77777777" w:rsidTr="00961F3B">
        <w:trPr>
          <w:trHeight w:val="20"/>
        </w:trPr>
        <w:tc>
          <w:tcPr>
            <w:tcW w:w="0" w:type="auto"/>
            <w:noWrap/>
            <w:tcMar>
              <w:top w:w="15" w:type="dxa"/>
              <w:left w:w="15" w:type="dxa"/>
              <w:bottom w:w="0" w:type="dxa"/>
              <w:right w:w="15" w:type="dxa"/>
            </w:tcMar>
            <w:vAlign w:val="bottom"/>
          </w:tcPr>
          <w:p w14:paraId="49CC154E" w14:textId="77777777" w:rsidR="00BB4652" w:rsidRDefault="00BB4652" w:rsidP="00961F3B">
            <w:pPr>
              <w:spacing w:line="240" w:lineRule="auto"/>
              <w:rPr>
                <w:color w:val="000000"/>
              </w:rPr>
            </w:pPr>
            <w:r>
              <w:rPr>
                <w:color w:val="000000"/>
              </w:rPr>
              <w:t>Levy, Joseph</w:t>
            </w:r>
          </w:p>
        </w:tc>
        <w:tc>
          <w:tcPr>
            <w:tcW w:w="0" w:type="auto"/>
            <w:noWrap/>
            <w:tcMar>
              <w:top w:w="15" w:type="dxa"/>
              <w:left w:w="15" w:type="dxa"/>
              <w:bottom w:w="0" w:type="dxa"/>
              <w:right w:w="15" w:type="dxa"/>
            </w:tcMar>
            <w:vAlign w:val="bottom"/>
          </w:tcPr>
          <w:p w14:paraId="355A2FF9" w14:textId="77777777" w:rsidR="00BB4652" w:rsidRDefault="00BB4652" w:rsidP="00961F3B">
            <w:pPr>
              <w:spacing w:line="240" w:lineRule="auto"/>
              <w:rPr>
                <w:color w:val="000000"/>
              </w:rPr>
            </w:pPr>
            <w:r>
              <w:rPr>
                <w:color w:val="000000"/>
              </w:rPr>
              <w:t>InterDigial, Inc.</w:t>
            </w:r>
          </w:p>
        </w:tc>
      </w:tr>
      <w:tr w:rsidR="00BB4652" w:rsidRPr="00804B6E" w14:paraId="52A6810D" w14:textId="77777777" w:rsidTr="00961F3B">
        <w:trPr>
          <w:trHeight w:val="20"/>
        </w:trPr>
        <w:tc>
          <w:tcPr>
            <w:tcW w:w="0" w:type="auto"/>
            <w:noWrap/>
            <w:tcMar>
              <w:top w:w="15" w:type="dxa"/>
              <w:left w:w="15" w:type="dxa"/>
              <w:bottom w:w="0" w:type="dxa"/>
              <w:right w:w="15" w:type="dxa"/>
            </w:tcMar>
            <w:vAlign w:val="bottom"/>
          </w:tcPr>
          <w:p w14:paraId="74AE2535" w14:textId="47F2AE17" w:rsidR="00BB4652" w:rsidRDefault="009D0DFD" w:rsidP="00961F3B">
            <w:pPr>
              <w:spacing w:line="240" w:lineRule="auto"/>
              <w:rPr>
                <w:color w:val="000000"/>
              </w:rPr>
            </w:pPr>
            <w:r>
              <w:rPr>
                <w:color w:val="000000"/>
              </w:rPr>
              <w:t>Rosdahl, Jon</w:t>
            </w:r>
          </w:p>
        </w:tc>
        <w:tc>
          <w:tcPr>
            <w:tcW w:w="0" w:type="auto"/>
            <w:noWrap/>
            <w:tcMar>
              <w:top w:w="15" w:type="dxa"/>
              <w:left w:w="15" w:type="dxa"/>
              <w:bottom w:w="0" w:type="dxa"/>
              <w:right w:w="15" w:type="dxa"/>
            </w:tcMar>
            <w:vAlign w:val="bottom"/>
          </w:tcPr>
          <w:p w14:paraId="57D64874" w14:textId="57F53C03" w:rsidR="00BB4652" w:rsidRDefault="009D0DFD" w:rsidP="00961F3B">
            <w:pPr>
              <w:spacing w:line="240" w:lineRule="auto"/>
              <w:rPr>
                <w:color w:val="000000"/>
              </w:rPr>
            </w:pPr>
            <w:r>
              <w:rPr>
                <w:color w:val="000000"/>
              </w:rPr>
              <w:t>Qualcomm Technologies, Inc</w:t>
            </w:r>
          </w:p>
        </w:tc>
      </w:tr>
      <w:tr w:rsidR="00BB4652" w:rsidRPr="00804B6E" w14:paraId="7028F7AF" w14:textId="77777777" w:rsidTr="00961F3B">
        <w:trPr>
          <w:trHeight w:val="20"/>
        </w:trPr>
        <w:tc>
          <w:tcPr>
            <w:tcW w:w="0" w:type="auto"/>
            <w:noWrap/>
            <w:tcMar>
              <w:top w:w="15" w:type="dxa"/>
              <w:left w:w="15" w:type="dxa"/>
              <w:bottom w:w="0" w:type="dxa"/>
              <w:right w:w="15" w:type="dxa"/>
            </w:tcMar>
            <w:vAlign w:val="bottom"/>
          </w:tcPr>
          <w:p w14:paraId="1D0C56CA" w14:textId="77777777" w:rsidR="00BB4652" w:rsidRDefault="00BB4652" w:rsidP="00961F3B">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7D6A4012" w14:textId="215F07DB" w:rsidR="00BB4652" w:rsidRDefault="00BB4652" w:rsidP="00961F3B">
            <w:pPr>
              <w:spacing w:line="240" w:lineRule="auto"/>
              <w:rPr>
                <w:color w:val="000000"/>
              </w:rPr>
            </w:pPr>
            <w:r>
              <w:rPr>
                <w:color w:val="000000"/>
              </w:rPr>
              <w:t>NXP</w:t>
            </w:r>
            <w:r w:rsidR="00AE447D">
              <w:rPr>
                <w:color w:val="000000"/>
              </w:rPr>
              <w:t xml:space="preserve"> Semiconductors</w:t>
            </w:r>
          </w:p>
        </w:tc>
      </w:tr>
      <w:tr w:rsidR="00BB4652" w:rsidRPr="00804B6E" w14:paraId="472E6088" w14:textId="77777777" w:rsidTr="00961F3B">
        <w:trPr>
          <w:trHeight w:val="20"/>
        </w:trPr>
        <w:tc>
          <w:tcPr>
            <w:tcW w:w="0" w:type="auto"/>
            <w:noWrap/>
            <w:tcMar>
              <w:top w:w="15" w:type="dxa"/>
              <w:left w:w="15" w:type="dxa"/>
              <w:bottom w:w="0" w:type="dxa"/>
              <w:right w:w="15" w:type="dxa"/>
            </w:tcMar>
            <w:vAlign w:val="bottom"/>
          </w:tcPr>
          <w:p w14:paraId="6EB2EC3B" w14:textId="77777777" w:rsidR="00BB4652" w:rsidRDefault="00BB4652" w:rsidP="00961F3B">
            <w:pPr>
              <w:spacing w:line="240" w:lineRule="auto"/>
              <w:rPr>
                <w:color w:val="000000"/>
              </w:rPr>
            </w:pPr>
            <w:r>
              <w:rPr>
                <w:color w:val="000000"/>
              </w:rPr>
              <w:t>Montemurro, Michael</w:t>
            </w:r>
          </w:p>
        </w:tc>
        <w:tc>
          <w:tcPr>
            <w:tcW w:w="0" w:type="auto"/>
            <w:noWrap/>
            <w:tcMar>
              <w:top w:w="15" w:type="dxa"/>
              <w:left w:w="15" w:type="dxa"/>
              <w:bottom w:w="0" w:type="dxa"/>
              <w:right w:w="15" w:type="dxa"/>
            </w:tcMar>
            <w:vAlign w:val="bottom"/>
          </w:tcPr>
          <w:p w14:paraId="611D96C8" w14:textId="77777777" w:rsidR="00BB4652" w:rsidRDefault="00BB4652" w:rsidP="00961F3B">
            <w:pPr>
              <w:spacing w:line="240" w:lineRule="auto"/>
              <w:rPr>
                <w:color w:val="000000"/>
              </w:rPr>
            </w:pPr>
            <w:r>
              <w:rPr>
                <w:color w:val="000000"/>
              </w:rPr>
              <w:t>Huawei Technologies Co. Ltd</w:t>
            </w:r>
          </w:p>
        </w:tc>
      </w:tr>
      <w:tr w:rsidR="00961F3B" w:rsidRPr="00804B6E" w14:paraId="18B620C4" w14:textId="77777777" w:rsidTr="00961F3B">
        <w:trPr>
          <w:trHeight w:val="20"/>
        </w:trPr>
        <w:tc>
          <w:tcPr>
            <w:tcW w:w="0" w:type="auto"/>
            <w:noWrap/>
            <w:tcMar>
              <w:top w:w="15" w:type="dxa"/>
              <w:left w:w="15" w:type="dxa"/>
              <w:bottom w:w="0" w:type="dxa"/>
              <w:right w:w="15" w:type="dxa"/>
            </w:tcMar>
            <w:vAlign w:val="bottom"/>
          </w:tcPr>
          <w:p w14:paraId="24E5280C" w14:textId="7FC5EED8" w:rsidR="00961F3B" w:rsidRDefault="007C1A90" w:rsidP="00961F3B">
            <w:pPr>
              <w:spacing w:line="240" w:lineRule="auto"/>
              <w:rPr>
                <w:color w:val="000000"/>
              </w:rPr>
            </w:pPr>
            <w:r>
              <w:rPr>
                <w:color w:val="000000"/>
              </w:rPr>
              <w:t>McCann, Stephen</w:t>
            </w:r>
          </w:p>
        </w:tc>
        <w:tc>
          <w:tcPr>
            <w:tcW w:w="0" w:type="auto"/>
            <w:noWrap/>
            <w:tcMar>
              <w:top w:w="15" w:type="dxa"/>
              <w:left w:w="15" w:type="dxa"/>
              <w:bottom w:w="0" w:type="dxa"/>
              <w:right w:w="15" w:type="dxa"/>
            </w:tcMar>
            <w:vAlign w:val="bottom"/>
          </w:tcPr>
          <w:p w14:paraId="063E224A" w14:textId="74FD7E8E" w:rsidR="00961F3B" w:rsidRDefault="00E30C52" w:rsidP="00961F3B">
            <w:pPr>
              <w:spacing w:line="240" w:lineRule="auto"/>
              <w:rPr>
                <w:color w:val="000000"/>
              </w:rPr>
            </w:pPr>
            <w:r>
              <w:rPr>
                <w:color w:val="000000"/>
              </w:rPr>
              <w:t>Huawei Technologies Co. Ltd</w:t>
            </w:r>
          </w:p>
        </w:tc>
      </w:tr>
      <w:tr w:rsidR="00BB4652" w:rsidRPr="00804B6E" w14:paraId="77701178" w14:textId="77777777" w:rsidTr="00961F3B">
        <w:trPr>
          <w:trHeight w:val="20"/>
        </w:trPr>
        <w:tc>
          <w:tcPr>
            <w:tcW w:w="0" w:type="auto"/>
            <w:noWrap/>
            <w:tcMar>
              <w:top w:w="15" w:type="dxa"/>
              <w:left w:w="15" w:type="dxa"/>
              <w:bottom w:w="0" w:type="dxa"/>
              <w:right w:w="15" w:type="dxa"/>
            </w:tcMar>
            <w:vAlign w:val="bottom"/>
          </w:tcPr>
          <w:p w14:paraId="593A0E22" w14:textId="77777777" w:rsidR="00BB4652" w:rsidRDefault="00BB4652" w:rsidP="00961F3B">
            <w:pPr>
              <w:spacing w:line="240" w:lineRule="auto"/>
              <w:rPr>
                <w:color w:val="000000"/>
              </w:rPr>
            </w:pPr>
            <w:r>
              <w:rPr>
                <w:color w:val="000000"/>
              </w:rPr>
              <w:t>Motozuka, Hiroyuki</w:t>
            </w:r>
          </w:p>
        </w:tc>
        <w:tc>
          <w:tcPr>
            <w:tcW w:w="0" w:type="auto"/>
            <w:noWrap/>
            <w:tcMar>
              <w:top w:w="15" w:type="dxa"/>
              <w:left w:w="15" w:type="dxa"/>
              <w:bottom w:w="0" w:type="dxa"/>
              <w:right w:w="15" w:type="dxa"/>
            </w:tcMar>
            <w:vAlign w:val="bottom"/>
          </w:tcPr>
          <w:p w14:paraId="233D0831" w14:textId="77777777" w:rsidR="00BB4652" w:rsidRDefault="00BB4652" w:rsidP="00961F3B">
            <w:pPr>
              <w:spacing w:line="240" w:lineRule="auto"/>
              <w:rPr>
                <w:color w:val="000000"/>
              </w:rPr>
            </w:pPr>
            <w:r>
              <w:rPr>
                <w:color w:val="000000"/>
              </w:rPr>
              <w:t>Panasonic Corporation</w:t>
            </w:r>
          </w:p>
        </w:tc>
      </w:tr>
    </w:tbl>
    <w:p w14:paraId="3F74F042" w14:textId="77777777" w:rsidR="00BB4652" w:rsidRPr="00804B6E" w:rsidRDefault="00BB4652" w:rsidP="00BB4652"/>
    <w:p w14:paraId="48A3A22E" w14:textId="4DACB70C" w:rsidR="00620011" w:rsidRPr="00804B6E" w:rsidRDefault="00620011" w:rsidP="00620011">
      <w:pPr>
        <w:pStyle w:val="Heading1"/>
        <w:tabs>
          <w:tab w:val="left" w:pos="6043"/>
        </w:tabs>
      </w:pPr>
      <w:r>
        <w:t>Tuesday</w:t>
      </w:r>
      <w:r w:rsidRPr="00804B6E">
        <w:t xml:space="preserve"> </w:t>
      </w:r>
      <w:r w:rsidR="006B63F1">
        <w:t>23 March</w:t>
      </w:r>
      <w:r w:rsidRPr="00804B6E">
        <w:t xml:space="preserve"> 202</w:t>
      </w:r>
      <w:r>
        <w:t>1</w:t>
      </w:r>
      <w:r w:rsidRPr="00804B6E">
        <w:t xml:space="preserve"> @ </w:t>
      </w:r>
      <w:r w:rsidR="00CA2D2A">
        <w:t>10</w:t>
      </w:r>
      <w:r w:rsidRPr="00804B6E">
        <w:t>:00-1</w:t>
      </w:r>
      <w:r>
        <w:t>1</w:t>
      </w:r>
      <w:r w:rsidRPr="00804B6E">
        <w:t>:</w:t>
      </w:r>
      <w:r w:rsidR="00CA2D2A">
        <w:t>59</w:t>
      </w:r>
      <w:r w:rsidRPr="00804B6E">
        <w:t xml:space="preserve"> </w:t>
      </w:r>
      <w:r>
        <w:t>am</w:t>
      </w:r>
      <w:r w:rsidRPr="00804B6E">
        <w:t xml:space="preserve"> ET</w:t>
      </w:r>
      <w:r w:rsidRPr="00804B6E">
        <w:tab/>
      </w:r>
    </w:p>
    <w:p w14:paraId="3F52C0F7" w14:textId="5059D2B3" w:rsidR="00A82B13" w:rsidRPr="00804B6E" w:rsidRDefault="00A82B13" w:rsidP="00A82B13">
      <w:pPr>
        <w:pStyle w:val="Heading2"/>
        <w:numPr>
          <w:ilvl w:val="0"/>
          <w:numId w:val="1"/>
        </w:numPr>
      </w:pPr>
      <w:r w:rsidRPr="00804B6E">
        <w:t>Opening (IEEE 802.11-2</w:t>
      </w:r>
      <w:r>
        <w:t>1</w:t>
      </w:r>
      <w:r w:rsidRPr="00804B6E">
        <w:t>/</w:t>
      </w:r>
      <w:r>
        <w:t>0</w:t>
      </w:r>
      <w:r w:rsidR="00DB0437">
        <w:t>20</w:t>
      </w:r>
      <w:r>
        <w:t>7</w:t>
      </w:r>
      <w:r w:rsidRPr="00804B6E">
        <w:t>r</w:t>
      </w:r>
      <w:r w:rsidR="00DB0437">
        <w:t>6</w:t>
      </w:r>
      <w:r w:rsidRPr="00804B6E">
        <w:t>)</w:t>
      </w:r>
    </w:p>
    <w:p w14:paraId="64C18EF5" w14:textId="77777777" w:rsidR="00A82B13" w:rsidRPr="00303A64" w:rsidRDefault="00A82B13" w:rsidP="00A82B13">
      <w:pPr>
        <w:pStyle w:val="ListParagraph"/>
        <w:numPr>
          <w:ilvl w:val="1"/>
          <w:numId w:val="1"/>
        </w:numPr>
      </w:pPr>
      <w:r w:rsidRPr="00804B6E">
        <w:t xml:space="preserve">Call to order </w:t>
      </w:r>
      <w:r>
        <w:t>9:03</w:t>
      </w:r>
      <w:r w:rsidRPr="00804B6E">
        <w:t xml:space="preserve"> </w:t>
      </w:r>
      <w:r>
        <w:t>am</w:t>
      </w:r>
      <w:r w:rsidRPr="00804B6E">
        <w:t xml:space="preserve"> ET</w:t>
      </w:r>
    </w:p>
    <w:p w14:paraId="709634ED" w14:textId="77777777" w:rsidR="00A82B13" w:rsidRPr="00804B6E" w:rsidRDefault="00A82B13" w:rsidP="00A82B13">
      <w:pPr>
        <w:pStyle w:val="ListParagraph"/>
        <w:numPr>
          <w:ilvl w:val="1"/>
          <w:numId w:val="1"/>
        </w:numPr>
      </w:pPr>
      <w:r w:rsidRPr="00804B6E">
        <w:t>Chair instructed members to record attendance in IMAT.</w:t>
      </w:r>
    </w:p>
    <w:p w14:paraId="4D7965D4" w14:textId="77777777" w:rsidR="00A82B13" w:rsidRPr="00804B6E" w:rsidRDefault="00A82B13" w:rsidP="00A82B13">
      <w:pPr>
        <w:pStyle w:val="ListParagraph"/>
        <w:numPr>
          <w:ilvl w:val="1"/>
          <w:numId w:val="1"/>
        </w:numPr>
      </w:pPr>
      <w:r w:rsidRPr="00804B6E">
        <w:t xml:space="preserve">Chair introduced the patent policy and meeting rules (slides 2-6). </w:t>
      </w:r>
    </w:p>
    <w:p w14:paraId="45444810" w14:textId="77777777" w:rsidR="00A82B13" w:rsidRDefault="00A82B13" w:rsidP="00A82B13">
      <w:pPr>
        <w:pStyle w:val="ListParagraph"/>
        <w:numPr>
          <w:ilvl w:val="1"/>
          <w:numId w:val="1"/>
        </w:numPr>
      </w:pPr>
      <w:r w:rsidRPr="00804B6E">
        <w:t>No response to the call for patents.</w:t>
      </w:r>
    </w:p>
    <w:p w14:paraId="678D63AE" w14:textId="77777777" w:rsidR="00A82B13" w:rsidRPr="00804B6E" w:rsidRDefault="00A82B13" w:rsidP="00A82B13">
      <w:pPr>
        <w:pStyle w:val="ListParagraph"/>
        <w:numPr>
          <w:ilvl w:val="1"/>
          <w:numId w:val="1"/>
        </w:numPr>
      </w:pPr>
      <w:r>
        <w:t>Chair introduced IEEE-SA COPYRIGHT POLICY (slides 7-9)</w:t>
      </w:r>
    </w:p>
    <w:p w14:paraId="3635EA32" w14:textId="77777777" w:rsidR="00A82B13" w:rsidRPr="00804B6E" w:rsidRDefault="00A82B13" w:rsidP="00A82B13">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4D664DCA" w14:textId="77777777" w:rsidR="00A82B13" w:rsidRPr="00804B6E" w:rsidRDefault="00A82B13" w:rsidP="00A82B13">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4</w:t>
      </w:r>
      <w:r w:rsidRPr="00804B6E">
        <w:t>-1</w:t>
      </w:r>
      <w:r>
        <w:t>6</w:t>
      </w:r>
      <w:r w:rsidRPr="00804B6E">
        <w:t>)</w:t>
      </w:r>
    </w:p>
    <w:p w14:paraId="68C31F1D" w14:textId="5DEC486C" w:rsidR="00A82B13" w:rsidRPr="00804B6E" w:rsidRDefault="00A82B13" w:rsidP="00A82B13">
      <w:pPr>
        <w:pStyle w:val="ListParagraph"/>
        <w:numPr>
          <w:ilvl w:val="1"/>
          <w:numId w:val="1"/>
        </w:numPr>
      </w:pPr>
      <w:r w:rsidRPr="00804B6E">
        <w:t xml:space="preserve">Chair introduced the task group leadership (slide </w:t>
      </w:r>
      <w:r w:rsidR="00281938">
        <w:t>49</w:t>
      </w:r>
      <w:r w:rsidRPr="00804B6E">
        <w:t>)</w:t>
      </w:r>
    </w:p>
    <w:p w14:paraId="208D887C" w14:textId="17FD13A5" w:rsidR="00A82B13" w:rsidRPr="00804B6E" w:rsidRDefault="00A82B13" w:rsidP="00A82B13">
      <w:pPr>
        <w:pStyle w:val="Heading2"/>
        <w:numPr>
          <w:ilvl w:val="0"/>
          <w:numId w:val="1"/>
        </w:numPr>
      </w:pPr>
      <w:r w:rsidRPr="00804B6E">
        <w:t>Agenda (IEEE 802.</w:t>
      </w:r>
      <w:r w:rsidRPr="00E72C88">
        <w:t xml:space="preserve"> </w:t>
      </w:r>
      <w:r w:rsidRPr="00804B6E">
        <w:t>11-2</w:t>
      </w:r>
      <w:r>
        <w:t>1</w:t>
      </w:r>
      <w:r w:rsidRPr="00804B6E">
        <w:t>/</w:t>
      </w:r>
      <w:r>
        <w:t>0</w:t>
      </w:r>
      <w:r w:rsidR="00B73244">
        <w:t>207</w:t>
      </w:r>
      <w:r w:rsidRPr="00804B6E">
        <w:t>r</w:t>
      </w:r>
      <w:r w:rsidR="00B73244">
        <w:t>6</w:t>
      </w:r>
      <w:r w:rsidRPr="00804B6E">
        <w:t>)</w:t>
      </w:r>
    </w:p>
    <w:p w14:paraId="70B9B491" w14:textId="0F520DEE" w:rsidR="00A82B13" w:rsidRDefault="00A82B13" w:rsidP="00A82B13">
      <w:pPr>
        <w:pStyle w:val="ListParagraph"/>
        <w:numPr>
          <w:ilvl w:val="1"/>
          <w:numId w:val="1"/>
        </w:numPr>
      </w:pPr>
      <w:r w:rsidRPr="00804B6E">
        <w:t>Chair presented the agenda</w:t>
      </w:r>
      <w:r w:rsidR="00B73244" w:rsidRPr="00B73244">
        <w:t xml:space="preserve"> </w:t>
      </w:r>
      <w:r w:rsidR="00B73244" w:rsidRPr="00B73244">
        <w:t>https://mentor.ieee.org/802.11/dcn/21/11-21-0207-06-00bd-tgbd-teleconference-agenda-for-mar-2021.pptx</w:t>
      </w:r>
      <w:r w:rsidRPr="00E72C88">
        <w:t>.</w:t>
      </w:r>
      <w:r w:rsidRPr="00804B6E">
        <w:t xml:space="preserve"> (slide </w:t>
      </w:r>
      <w:r w:rsidR="00543E9B">
        <w:t>5</w:t>
      </w:r>
      <w:r w:rsidR="00162FD3">
        <w:t>1</w:t>
      </w:r>
      <w:r w:rsidRPr="00804B6E">
        <w:t>):</w:t>
      </w:r>
    </w:p>
    <w:p w14:paraId="1F510F5F" w14:textId="77777777" w:rsidR="00A82B13" w:rsidRPr="00804B6E" w:rsidRDefault="00A82B13" w:rsidP="00A82B13">
      <w:pPr>
        <w:pStyle w:val="ListParagraph"/>
        <w:numPr>
          <w:ilvl w:val="2"/>
          <w:numId w:val="1"/>
        </w:numPr>
      </w:pPr>
      <w:r w:rsidRPr="00804B6E">
        <w:t>Call meeting to order and remind the group to record attendance on imat.ieee.org</w:t>
      </w:r>
    </w:p>
    <w:p w14:paraId="03C76A2F" w14:textId="77777777" w:rsidR="00A82B13" w:rsidRPr="00804B6E" w:rsidRDefault="00A82B13" w:rsidP="00A82B13">
      <w:pPr>
        <w:pStyle w:val="ListParagraph"/>
        <w:numPr>
          <w:ilvl w:val="2"/>
          <w:numId w:val="1"/>
        </w:numPr>
      </w:pPr>
      <w:r w:rsidRPr="00804B6E">
        <w:t>IEEE-SA IPR policies and meeting rules</w:t>
      </w:r>
    </w:p>
    <w:p w14:paraId="1441492B" w14:textId="7875FCC5" w:rsidR="00A82B13" w:rsidRPr="00804B6E" w:rsidRDefault="00A82B13" w:rsidP="00A82B13">
      <w:pPr>
        <w:pStyle w:val="ListParagraph"/>
        <w:numPr>
          <w:ilvl w:val="2"/>
          <w:numId w:val="1"/>
        </w:numPr>
      </w:pPr>
      <w:r w:rsidRPr="00804B6E">
        <w:t>Approval of agenda</w:t>
      </w:r>
      <w:r>
        <w:t xml:space="preserve"> (slide </w:t>
      </w:r>
      <w:r w:rsidR="00543E9B">
        <w:t>5</w:t>
      </w:r>
      <w:r w:rsidR="00162FD3">
        <w:t>1</w:t>
      </w:r>
      <w:r>
        <w:t>)</w:t>
      </w:r>
    </w:p>
    <w:p w14:paraId="27A0C406" w14:textId="77777777" w:rsidR="00A82B13" w:rsidRDefault="00A82B13" w:rsidP="00A82B13">
      <w:pPr>
        <w:pStyle w:val="ListParagraph"/>
        <w:numPr>
          <w:ilvl w:val="2"/>
          <w:numId w:val="1"/>
        </w:numPr>
      </w:pPr>
      <w:r w:rsidRPr="00DC7F5A">
        <w:t>Presentations and discussion (Call for submission)</w:t>
      </w:r>
    </w:p>
    <w:p w14:paraId="5B80F29E" w14:textId="7E246D9E" w:rsidR="00101E60" w:rsidRDefault="00101E60" w:rsidP="00A82B13">
      <w:pPr>
        <w:pStyle w:val="ListParagraph"/>
        <w:numPr>
          <w:ilvl w:val="3"/>
          <w:numId w:val="1"/>
        </w:numPr>
      </w:pPr>
      <w:r>
        <w:t xml:space="preserve">11-21/0083r4, </w:t>
      </w:r>
      <w:r w:rsidRPr="00101E60">
        <w:t>LB251 Comment Resolution for 11bd D1.0 Clause 4 General description, Stephan Sand (DLR</w:t>
      </w:r>
      <w:r>
        <w:t>)</w:t>
      </w:r>
    </w:p>
    <w:p w14:paraId="19A0F342" w14:textId="51A11AF5" w:rsidR="00C11349" w:rsidRDefault="006D4463" w:rsidP="00F50E18">
      <w:pPr>
        <w:pStyle w:val="ListParagraph"/>
        <w:numPr>
          <w:ilvl w:val="3"/>
          <w:numId w:val="1"/>
        </w:numPr>
      </w:pPr>
      <w:r>
        <w:t>11-21/0</w:t>
      </w:r>
      <w:r w:rsidR="005E7C93">
        <w:t>420</w:t>
      </w:r>
      <w:r>
        <w:t>r</w:t>
      </w:r>
      <w:r w:rsidR="009F5450">
        <w:t>1</w:t>
      </w:r>
      <w:r>
        <w:t xml:space="preserve">, </w:t>
      </w:r>
      <w:r w:rsidR="005E7C93" w:rsidRPr="005E7C93">
        <w:t>11bd-d1-0-comment-resolution-5-2-3-2, Liwen Chu (NXP</w:t>
      </w:r>
      <w:r>
        <w:t>)</w:t>
      </w:r>
    </w:p>
    <w:p w14:paraId="61C079C5" w14:textId="492018C0" w:rsidR="005B4A74" w:rsidRPr="00DB0437" w:rsidRDefault="005B4A74" w:rsidP="009B31A2">
      <w:pPr>
        <w:pStyle w:val="ListParagraph"/>
        <w:numPr>
          <w:ilvl w:val="3"/>
          <w:numId w:val="1"/>
        </w:numPr>
      </w:pPr>
      <w:r w:rsidRPr="005B4A74">
        <w:t>11-21/0017, Comment Resolution for Overview of the PPDU encoding process, Rui Cao (NXP)</w:t>
      </w:r>
    </w:p>
    <w:p w14:paraId="0160ADAD" w14:textId="066960DF" w:rsidR="00A82B13" w:rsidRPr="008B5EAC" w:rsidRDefault="00A82B13" w:rsidP="00A82B13">
      <w:pPr>
        <w:pStyle w:val="ListParagraph"/>
        <w:numPr>
          <w:ilvl w:val="2"/>
          <w:numId w:val="1"/>
        </w:numPr>
      </w:pPr>
      <w:r w:rsidRPr="00955C11">
        <w:t xml:space="preserve"> </w:t>
      </w:r>
      <w:r w:rsidRPr="00804B6E">
        <w:t xml:space="preserve">Next teleconference on </w:t>
      </w:r>
      <w:r w:rsidR="00223A9C">
        <w:t>Mar</w:t>
      </w:r>
      <w:r>
        <w:t xml:space="preserve"> </w:t>
      </w:r>
      <w:r w:rsidR="00223A9C">
        <w:t>30</w:t>
      </w:r>
      <w:r w:rsidR="008876AE" w:rsidRPr="008876AE">
        <w:rPr>
          <w:vertAlign w:val="superscript"/>
        </w:rPr>
        <w:t>th</w:t>
      </w:r>
    </w:p>
    <w:p w14:paraId="74F37C3E" w14:textId="77777777" w:rsidR="00A82B13" w:rsidRDefault="00A82B13" w:rsidP="00A82B13">
      <w:pPr>
        <w:pStyle w:val="ListParagraph"/>
        <w:numPr>
          <w:ilvl w:val="2"/>
          <w:numId w:val="1"/>
        </w:numPr>
      </w:pPr>
      <w:r w:rsidRPr="004B1C13">
        <w:t>Adjourn</w:t>
      </w:r>
    </w:p>
    <w:p w14:paraId="3BF251C8" w14:textId="77777777" w:rsidR="00A82B13" w:rsidRPr="00E84D5F" w:rsidRDefault="00A82B13" w:rsidP="00A82B13">
      <w:pPr>
        <w:pStyle w:val="ListParagraph"/>
        <w:numPr>
          <w:ilvl w:val="1"/>
          <w:numId w:val="1"/>
        </w:numPr>
      </w:pPr>
      <w:r w:rsidRPr="00FD7553">
        <w:t>Agenda was approved without objection</w:t>
      </w:r>
    </w:p>
    <w:p w14:paraId="1ECB449C" w14:textId="750F2001" w:rsidR="00206900" w:rsidRDefault="00206900" w:rsidP="00206900">
      <w:pPr>
        <w:pStyle w:val="Heading2"/>
        <w:numPr>
          <w:ilvl w:val="0"/>
          <w:numId w:val="1"/>
        </w:numPr>
      </w:pPr>
      <w:r>
        <w:t>11-21/</w:t>
      </w:r>
      <w:r>
        <w:t>0083r4</w:t>
      </w:r>
      <w:r>
        <w:t xml:space="preserve">, </w:t>
      </w:r>
      <w:r w:rsidR="00101E60" w:rsidRPr="00101E60">
        <w:t>LB251 Comment Resolution for 11bd D1.0 Clause 4 General description, Stephan Sand (DLR</w:t>
      </w:r>
      <w:r>
        <w:t>)</w:t>
      </w:r>
    </w:p>
    <w:p w14:paraId="7713D629" w14:textId="754AF4E3" w:rsidR="00206900" w:rsidRDefault="00206900" w:rsidP="00206900">
      <w:pPr>
        <w:pStyle w:val="ListParagraph"/>
        <w:numPr>
          <w:ilvl w:val="1"/>
          <w:numId w:val="1"/>
        </w:numPr>
      </w:pPr>
      <w:r>
        <w:t>CID 1017, 1095</w:t>
      </w:r>
      <w:r w:rsidR="00521B6D">
        <w:t xml:space="preserve">, </w:t>
      </w:r>
      <w:r w:rsidR="00002E03">
        <w:t>1510</w:t>
      </w:r>
      <w:r w:rsidR="00AA62B0">
        <w:t xml:space="preserve">, </w:t>
      </w:r>
      <w:r w:rsidR="00A20ED6">
        <w:t>1607: no discussions</w:t>
      </w:r>
    </w:p>
    <w:p w14:paraId="74880F84" w14:textId="6683C10E" w:rsidR="003030C3" w:rsidRDefault="003030C3" w:rsidP="00206900">
      <w:pPr>
        <w:pStyle w:val="ListParagraph"/>
        <w:numPr>
          <w:ilvl w:val="1"/>
          <w:numId w:val="1"/>
        </w:numPr>
      </w:pPr>
      <w:r>
        <w:t>CID 1737</w:t>
      </w:r>
      <w:r w:rsidR="0046343D">
        <w:t>, 1738</w:t>
      </w:r>
      <w:r>
        <w:t>: A comment was made that the CID should be rejected instead of revised since there is no modifications made to the spec text and commentor has no suggested changes. The presenter changed the resolution accordingly.</w:t>
      </w:r>
    </w:p>
    <w:p w14:paraId="67921B50" w14:textId="4B4A35DA" w:rsidR="00317E2A" w:rsidRDefault="00317E2A" w:rsidP="00206900">
      <w:pPr>
        <w:pStyle w:val="ListParagraph"/>
        <w:numPr>
          <w:ilvl w:val="1"/>
          <w:numId w:val="1"/>
        </w:numPr>
      </w:pPr>
      <w:r>
        <w:t xml:space="preserve">CID 1202: A question was asked if </w:t>
      </w:r>
      <w:r w:rsidR="00695DD8">
        <w:t>Non-TB ranging</w:t>
      </w:r>
      <w:r w:rsidR="00096B5C">
        <w:t xml:space="preserve"> capability</w:t>
      </w:r>
      <w:r>
        <w:t xml:space="preserve"> is only for non-NGV PPDU or for both non-NGV PPDU and NGV PPDU. The presenter confirmed that the capability is only for non-NGV PPDU.</w:t>
      </w:r>
    </w:p>
    <w:p w14:paraId="7900C25C" w14:textId="5DABF24D" w:rsidR="00FF389E" w:rsidRDefault="00FF389E" w:rsidP="00206900">
      <w:pPr>
        <w:pStyle w:val="ListParagraph"/>
        <w:numPr>
          <w:ilvl w:val="1"/>
          <w:numId w:val="1"/>
        </w:numPr>
      </w:pPr>
      <w:r>
        <w:t>CID 1608: still waiting for the outcome of the ongoing ranging discussions.</w:t>
      </w:r>
    </w:p>
    <w:p w14:paraId="287B5FF2" w14:textId="07AF98DD" w:rsidR="007220C3" w:rsidRDefault="007220C3" w:rsidP="00206900">
      <w:pPr>
        <w:pStyle w:val="ListParagraph"/>
        <w:numPr>
          <w:ilvl w:val="1"/>
          <w:numId w:val="1"/>
        </w:numPr>
      </w:pPr>
      <w:r>
        <w:t xml:space="preserve">CID 1609: </w:t>
      </w:r>
      <w:r w:rsidR="00D11541">
        <w:t>A comment was made that the suggested changes</w:t>
      </w:r>
      <w:r w:rsidR="00FF781F">
        <w:t xml:space="preserve"> from the commentor</w:t>
      </w:r>
      <w:r w:rsidR="00D11541">
        <w:t xml:space="preserve"> is not normative using “maybe”. The presenter showed his resolution </w:t>
      </w:r>
      <w:r w:rsidR="00FF781F">
        <w:t xml:space="preserve">to the comment </w:t>
      </w:r>
      <w:r w:rsidR="00D11541">
        <w:t>and the text is ok.</w:t>
      </w:r>
    </w:p>
    <w:p w14:paraId="4DC32CD1" w14:textId="38FE298A" w:rsidR="00444BC1" w:rsidRDefault="00A04301" w:rsidP="00444BC1">
      <w:pPr>
        <w:pStyle w:val="Heading2"/>
        <w:numPr>
          <w:ilvl w:val="0"/>
          <w:numId w:val="1"/>
        </w:numPr>
      </w:pPr>
      <w:r>
        <w:t>11-21/0420r</w:t>
      </w:r>
      <w:r w:rsidR="0023773B">
        <w:t>1</w:t>
      </w:r>
      <w:r>
        <w:t xml:space="preserve">, </w:t>
      </w:r>
      <w:r w:rsidRPr="005E7C93">
        <w:t>11bd-d1-0-comment-resolution-5-2-3-2, Liwen Chu (NXP</w:t>
      </w:r>
      <w:r w:rsidR="00444BC1">
        <w:t>)</w:t>
      </w:r>
    </w:p>
    <w:p w14:paraId="6ABA5C97" w14:textId="08797CE4" w:rsidR="00444BC1" w:rsidRDefault="007A179B" w:rsidP="00444BC1">
      <w:pPr>
        <w:pStyle w:val="ListParagraph"/>
        <w:numPr>
          <w:ilvl w:val="1"/>
          <w:numId w:val="1"/>
        </w:numPr>
      </w:pPr>
      <w:r>
        <w:t>CID 1204</w:t>
      </w:r>
      <w:r w:rsidR="00793E99">
        <w:t>: A comment was made that 1609 prefer to define some primitives in 802.11 for all OCB operations even if it is not NGV. The presenter agreed the comment and accepted the suggested changes to the spec text.</w:t>
      </w:r>
    </w:p>
    <w:p w14:paraId="37B8F3E5" w14:textId="0112DC05" w:rsidR="00793E99" w:rsidRDefault="00793E99" w:rsidP="00444BC1">
      <w:pPr>
        <w:pStyle w:val="ListParagraph"/>
        <w:numPr>
          <w:ilvl w:val="1"/>
          <w:numId w:val="1"/>
        </w:numPr>
      </w:pPr>
      <w:r>
        <w:t>CID 1270:</w:t>
      </w:r>
      <w:r w:rsidR="0023773B">
        <w:t xml:space="preserve"> The presenter asked opinions from members. A member agreed with the presenter for his reasons of reject.</w:t>
      </w:r>
    </w:p>
    <w:p w14:paraId="4B8F64B0" w14:textId="343F7B01" w:rsidR="00395E78" w:rsidRDefault="00395E78" w:rsidP="00444BC1">
      <w:pPr>
        <w:pStyle w:val="ListParagraph"/>
        <w:numPr>
          <w:ilvl w:val="1"/>
          <w:numId w:val="1"/>
        </w:numPr>
      </w:pPr>
      <w:r>
        <w:t>CID 1272</w:t>
      </w:r>
      <w:r w:rsidR="003553DD">
        <w:t>, 1369</w:t>
      </w:r>
      <w:r w:rsidR="00D31341">
        <w:t>, 1550</w:t>
      </w:r>
      <w:r w:rsidR="009E551E">
        <w:t>, 1839</w:t>
      </w:r>
      <w:r>
        <w:t>: No discussion.</w:t>
      </w:r>
    </w:p>
    <w:p w14:paraId="0ADF3CED" w14:textId="025EB7D3" w:rsidR="00395E78" w:rsidRDefault="0023773B" w:rsidP="009E551E">
      <w:pPr>
        <w:pStyle w:val="ListParagraph"/>
        <w:numPr>
          <w:ilvl w:val="1"/>
          <w:numId w:val="1"/>
        </w:numPr>
      </w:pPr>
      <w:r>
        <w:t xml:space="preserve">CID 1273: </w:t>
      </w:r>
      <w:r w:rsidR="00395E78">
        <w:t>A comment was made that the comment should be either accept or revised since the suggested changes for CID 1204 is accepted.</w:t>
      </w:r>
    </w:p>
    <w:p w14:paraId="4C4556D3" w14:textId="712324DB" w:rsidR="006232BE" w:rsidRDefault="005B4A74" w:rsidP="006232BE">
      <w:pPr>
        <w:pStyle w:val="Heading2"/>
        <w:numPr>
          <w:ilvl w:val="0"/>
          <w:numId w:val="1"/>
        </w:numPr>
      </w:pPr>
      <w:r w:rsidRPr="005B4A74">
        <w:t>11-21/0017, Comment Resolution for Overview of the PPDU encoding process, Rui Cao (NXP</w:t>
      </w:r>
      <w:r w:rsidR="006232BE">
        <w:t xml:space="preserve">) </w:t>
      </w:r>
    </w:p>
    <w:p w14:paraId="1B20B5BF" w14:textId="1D350E50" w:rsidR="006232BE" w:rsidRDefault="006232BE" w:rsidP="006232BE">
      <w:pPr>
        <w:pStyle w:val="ListParagraph"/>
        <w:numPr>
          <w:ilvl w:val="1"/>
          <w:numId w:val="1"/>
        </w:numPr>
      </w:pPr>
      <w:r>
        <w:t>CID</w:t>
      </w:r>
      <w:r w:rsidR="003E7D93">
        <w:t xml:space="preserve"> </w:t>
      </w:r>
      <w:r w:rsidR="0079468C">
        <w:t>1576, 1654</w:t>
      </w:r>
      <w:r w:rsidR="00896BD2">
        <w:t>, 1806</w:t>
      </w:r>
      <w:r w:rsidR="00012E8F">
        <w:t>, 1807</w:t>
      </w:r>
      <w:r w:rsidR="00D1083C">
        <w:t>, 1808, 1809, 1810, 1079, 1769</w:t>
      </w:r>
      <w:r w:rsidR="00713CA0">
        <w:t xml:space="preserve">: </w:t>
      </w:r>
      <w:r w:rsidR="006B7DDA">
        <w:t>No discussions</w:t>
      </w:r>
      <w:r>
        <w:t>.</w:t>
      </w:r>
      <w:r w:rsidR="00795E99">
        <w:t xml:space="preserve"> The resolutions to some CIDs should be revised instead of accept since the presenter made modifications to the spec text.</w:t>
      </w:r>
    </w:p>
    <w:p w14:paraId="59D7FD91" w14:textId="7A1627A7" w:rsidR="00A82B13" w:rsidRPr="001F4FC8" w:rsidRDefault="00A82B13" w:rsidP="00A82B13">
      <w:pPr>
        <w:pStyle w:val="Heading2"/>
        <w:numPr>
          <w:ilvl w:val="0"/>
          <w:numId w:val="1"/>
        </w:numPr>
      </w:pPr>
      <w:r>
        <w:t>Closing</w:t>
      </w:r>
    </w:p>
    <w:p w14:paraId="4E2798B7" w14:textId="77777777" w:rsidR="00A82B13" w:rsidRPr="00C47AB5" w:rsidRDefault="00A82B13" w:rsidP="00A82B13">
      <w:pPr>
        <w:pStyle w:val="ListParagraph"/>
        <w:numPr>
          <w:ilvl w:val="1"/>
          <w:numId w:val="1"/>
        </w:numPr>
      </w:pPr>
      <w:r w:rsidRPr="00C47AB5">
        <w:t>Any other business</w:t>
      </w:r>
    </w:p>
    <w:p w14:paraId="601A8151" w14:textId="77777777" w:rsidR="00A82B13" w:rsidRDefault="00A82B13" w:rsidP="00A82B13">
      <w:pPr>
        <w:pStyle w:val="ListParagraph"/>
        <w:numPr>
          <w:ilvl w:val="2"/>
          <w:numId w:val="1"/>
        </w:numPr>
      </w:pPr>
      <w:r w:rsidRPr="00C47AB5">
        <w:t>None</w:t>
      </w:r>
    </w:p>
    <w:p w14:paraId="73DFDC49" w14:textId="39374755" w:rsidR="00A82B13" w:rsidRDefault="00A82B13" w:rsidP="00A82B13">
      <w:pPr>
        <w:pStyle w:val="ListParagraph"/>
        <w:numPr>
          <w:ilvl w:val="1"/>
          <w:numId w:val="1"/>
        </w:numPr>
      </w:pPr>
      <w:r w:rsidRPr="00804B6E">
        <w:t>Chair announced the next TGb</w:t>
      </w:r>
      <w:r>
        <w:t>d</w:t>
      </w:r>
      <w:r w:rsidRPr="00804B6E">
        <w:t xml:space="preserve"> teleconference will be on  </w:t>
      </w:r>
      <w:r w:rsidR="0027216B">
        <w:t>March</w:t>
      </w:r>
      <w:r>
        <w:t xml:space="preserve"> </w:t>
      </w:r>
      <w:r w:rsidR="00A84F86">
        <w:t>30th</w:t>
      </w:r>
      <w:r>
        <w:t xml:space="preserve"> at </w:t>
      </w:r>
      <w:r w:rsidR="00A84F86">
        <w:t>10</w:t>
      </w:r>
      <w:r w:rsidRPr="00804B6E">
        <w:t>:</w:t>
      </w:r>
      <w:r>
        <w:t>00</w:t>
      </w:r>
      <w:r w:rsidRPr="00804B6E">
        <w:t xml:space="preserve"> </w:t>
      </w:r>
      <w:r>
        <w:t>am</w:t>
      </w:r>
      <w:r w:rsidRPr="00804B6E">
        <w:t xml:space="preserve"> ET</w:t>
      </w:r>
    </w:p>
    <w:p w14:paraId="6E12D0E1" w14:textId="10C282E8" w:rsidR="00A82B13" w:rsidRPr="00C47AB5" w:rsidRDefault="00A82B13" w:rsidP="00A82B13">
      <w:pPr>
        <w:pStyle w:val="ListParagraph"/>
        <w:numPr>
          <w:ilvl w:val="1"/>
          <w:numId w:val="1"/>
        </w:numPr>
      </w:pPr>
      <w:r w:rsidRPr="00C47AB5">
        <w:t xml:space="preserve">Chair adjourned the teleconference at </w:t>
      </w:r>
      <w:r w:rsidR="00A84F86">
        <w:t>11</w:t>
      </w:r>
      <w:r>
        <w:t>:</w:t>
      </w:r>
      <w:r w:rsidR="00451417">
        <w:t>0</w:t>
      </w:r>
      <w:r w:rsidR="001A0B0A">
        <w:t>7</w:t>
      </w:r>
      <w:r>
        <w:t xml:space="preserve"> a</w:t>
      </w:r>
      <w:r w:rsidRPr="00C47AB5">
        <w:t>m</w:t>
      </w:r>
      <w:r>
        <w:t xml:space="preserve"> ET</w:t>
      </w:r>
    </w:p>
    <w:p w14:paraId="62E44B63" w14:textId="77777777" w:rsidR="00A82B13" w:rsidRPr="00804B6E" w:rsidRDefault="00A82B13" w:rsidP="00A82B13"/>
    <w:p w14:paraId="6B2CF459" w14:textId="77777777" w:rsidR="00A82B13" w:rsidRPr="00804B6E" w:rsidRDefault="00A82B13" w:rsidP="00A82B13">
      <w:pPr>
        <w:rPr>
          <w:b/>
          <w:bCs/>
        </w:rPr>
      </w:pPr>
      <w:r w:rsidRPr="00804B6E">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6"/>
        <w:gridCol w:w="4445"/>
      </w:tblGrid>
      <w:tr w:rsidR="00A82B13" w:rsidRPr="00804B6E" w14:paraId="787804A0" w14:textId="77777777" w:rsidTr="00C71737">
        <w:trPr>
          <w:trHeight w:val="20"/>
          <w:tblHeader/>
        </w:trPr>
        <w:tc>
          <w:tcPr>
            <w:tcW w:w="0" w:type="auto"/>
            <w:noWrap/>
            <w:tcMar>
              <w:top w:w="15" w:type="dxa"/>
              <w:left w:w="15" w:type="dxa"/>
              <w:bottom w:w="0" w:type="dxa"/>
              <w:right w:w="15" w:type="dxa"/>
            </w:tcMar>
            <w:vAlign w:val="bottom"/>
            <w:hideMark/>
          </w:tcPr>
          <w:p w14:paraId="36A6DCF0" w14:textId="77777777" w:rsidR="00A82B13" w:rsidRPr="00804B6E" w:rsidRDefault="00A82B13" w:rsidP="00C71737">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3A76BE87" w14:textId="77777777" w:rsidR="00A82B13" w:rsidRPr="00804B6E" w:rsidRDefault="00A82B13" w:rsidP="00C71737">
            <w:pPr>
              <w:spacing w:line="240" w:lineRule="auto"/>
              <w:rPr>
                <w:b/>
                <w:bCs/>
                <w:color w:val="000000"/>
              </w:rPr>
            </w:pPr>
            <w:r w:rsidRPr="00804B6E">
              <w:rPr>
                <w:b/>
                <w:bCs/>
                <w:color w:val="000000"/>
              </w:rPr>
              <w:t>Affiliation</w:t>
            </w:r>
          </w:p>
        </w:tc>
      </w:tr>
      <w:tr w:rsidR="00A82B13" w:rsidRPr="00804B6E" w14:paraId="724625A9" w14:textId="77777777" w:rsidTr="00C71737">
        <w:trPr>
          <w:trHeight w:val="20"/>
        </w:trPr>
        <w:tc>
          <w:tcPr>
            <w:tcW w:w="0" w:type="auto"/>
            <w:noWrap/>
            <w:tcMar>
              <w:top w:w="15" w:type="dxa"/>
              <w:left w:w="15" w:type="dxa"/>
              <w:bottom w:w="0" w:type="dxa"/>
              <w:right w:w="15" w:type="dxa"/>
            </w:tcMar>
            <w:vAlign w:val="bottom"/>
          </w:tcPr>
          <w:p w14:paraId="2F56682F" w14:textId="0F3F6E16" w:rsidR="00A82B13" w:rsidRDefault="002860C0" w:rsidP="00C71737">
            <w:pPr>
              <w:spacing w:line="240" w:lineRule="auto"/>
              <w:rPr>
                <w:color w:val="000000"/>
              </w:rPr>
            </w:pPr>
            <w:r>
              <w:rPr>
                <w:color w:val="000000"/>
              </w:rPr>
              <w:t>An, Song-Haur</w:t>
            </w:r>
          </w:p>
        </w:tc>
        <w:tc>
          <w:tcPr>
            <w:tcW w:w="0" w:type="auto"/>
            <w:noWrap/>
            <w:tcMar>
              <w:top w:w="15" w:type="dxa"/>
              <w:left w:w="15" w:type="dxa"/>
              <w:bottom w:w="0" w:type="dxa"/>
              <w:right w:w="15" w:type="dxa"/>
            </w:tcMar>
            <w:vAlign w:val="bottom"/>
          </w:tcPr>
          <w:p w14:paraId="20E7A8DF" w14:textId="0D3A7C1A" w:rsidR="00A82B13" w:rsidRDefault="002860C0" w:rsidP="00C71737">
            <w:pPr>
              <w:spacing w:line="240" w:lineRule="auto"/>
              <w:rPr>
                <w:color w:val="000000"/>
              </w:rPr>
            </w:pPr>
            <w:r>
              <w:rPr>
                <w:color w:val="000000"/>
              </w:rPr>
              <w:t>Independent</w:t>
            </w:r>
          </w:p>
        </w:tc>
      </w:tr>
      <w:tr w:rsidR="00A82B13" w:rsidRPr="00804B6E" w14:paraId="506011AE" w14:textId="77777777" w:rsidTr="00C71737">
        <w:trPr>
          <w:trHeight w:val="20"/>
        </w:trPr>
        <w:tc>
          <w:tcPr>
            <w:tcW w:w="0" w:type="auto"/>
            <w:noWrap/>
            <w:tcMar>
              <w:top w:w="15" w:type="dxa"/>
              <w:left w:w="15" w:type="dxa"/>
              <w:bottom w:w="0" w:type="dxa"/>
              <w:right w:w="15" w:type="dxa"/>
            </w:tcMar>
            <w:vAlign w:val="bottom"/>
          </w:tcPr>
          <w:p w14:paraId="081FBC82" w14:textId="77777777" w:rsidR="00A82B13" w:rsidRPr="00804B6E" w:rsidRDefault="00A82B13" w:rsidP="00C71737">
            <w:pPr>
              <w:spacing w:line="240" w:lineRule="auto"/>
              <w:rPr>
                <w:color w:val="000000"/>
              </w:rPr>
            </w:pPr>
            <w:r>
              <w:rPr>
                <w:color w:val="000000"/>
              </w:rPr>
              <w:t>Kain, Carl</w:t>
            </w:r>
          </w:p>
        </w:tc>
        <w:tc>
          <w:tcPr>
            <w:tcW w:w="0" w:type="auto"/>
            <w:noWrap/>
            <w:tcMar>
              <w:top w:w="15" w:type="dxa"/>
              <w:left w:w="15" w:type="dxa"/>
              <w:bottom w:w="0" w:type="dxa"/>
              <w:right w:w="15" w:type="dxa"/>
            </w:tcMar>
            <w:vAlign w:val="bottom"/>
          </w:tcPr>
          <w:p w14:paraId="448F814C" w14:textId="77777777" w:rsidR="00A82B13" w:rsidRPr="00804B6E" w:rsidRDefault="00A82B13" w:rsidP="00C71737">
            <w:pPr>
              <w:spacing w:line="240" w:lineRule="auto"/>
              <w:rPr>
                <w:color w:val="000000"/>
              </w:rPr>
            </w:pPr>
            <w:r>
              <w:rPr>
                <w:color w:val="000000"/>
              </w:rPr>
              <w:t>USDoT</w:t>
            </w:r>
          </w:p>
        </w:tc>
      </w:tr>
      <w:tr w:rsidR="00A82B13" w:rsidRPr="00804B6E" w14:paraId="2B9FF020" w14:textId="77777777" w:rsidTr="00C71737">
        <w:trPr>
          <w:trHeight w:val="20"/>
        </w:trPr>
        <w:tc>
          <w:tcPr>
            <w:tcW w:w="0" w:type="auto"/>
            <w:noWrap/>
            <w:tcMar>
              <w:top w:w="15" w:type="dxa"/>
              <w:left w:w="15" w:type="dxa"/>
              <w:bottom w:w="0" w:type="dxa"/>
              <w:right w:w="15" w:type="dxa"/>
            </w:tcMar>
            <w:vAlign w:val="bottom"/>
          </w:tcPr>
          <w:p w14:paraId="10932E95" w14:textId="62FA08C0" w:rsidR="00A82B13" w:rsidRPr="00804B6E" w:rsidRDefault="00DD1A2B" w:rsidP="00C71737">
            <w:pPr>
              <w:spacing w:line="240" w:lineRule="auto"/>
              <w:rPr>
                <w:color w:val="000000"/>
              </w:rPr>
            </w:pPr>
            <w:r>
              <w:rPr>
                <w:color w:val="000000"/>
              </w:rPr>
              <w:t>Chu, Liwen</w:t>
            </w:r>
          </w:p>
        </w:tc>
        <w:tc>
          <w:tcPr>
            <w:tcW w:w="0" w:type="auto"/>
            <w:noWrap/>
            <w:tcMar>
              <w:top w:w="15" w:type="dxa"/>
              <w:left w:w="15" w:type="dxa"/>
              <w:bottom w:w="0" w:type="dxa"/>
              <w:right w:w="15" w:type="dxa"/>
            </w:tcMar>
            <w:vAlign w:val="bottom"/>
          </w:tcPr>
          <w:p w14:paraId="796ED2F5" w14:textId="37F932A7" w:rsidR="00A82B13" w:rsidRPr="00804B6E" w:rsidRDefault="00DD1A2B" w:rsidP="00C71737">
            <w:pPr>
              <w:spacing w:line="240" w:lineRule="auto"/>
              <w:rPr>
                <w:color w:val="000000"/>
              </w:rPr>
            </w:pPr>
            <w:r>
              <w:rPr>
                <w:color w:val="000000"/>
              </w:rPr>
              <w:t>NXP Semiconductor</w:t>
            </w:r>
          </w:p>
        </w:tc>
      </w:tr>
      <w:tr w:rsidR="00A82B13" w:rsidRPr="00804B6E" w14:paraId="2A3CA54C" w14:textId="77777777" w:rsidTr="00C71737">
        <w:trPr>
          <w:trHeight w:val="20"/>
        </w:trPr>
        <w:tc>
          <w:tcPr>
            <w:tcW w:w="0" w:type="auto"/>
            <w:noWrap/>
            <w:tcMar>
              <w:top w:w="15" w:type="dxa"/>
              <w:left w:w="15" w:type="dxa"/>
              <w:bottom w:w="0" w:type="dxa"/>
              <w:right w:w="15" w:type="dxa"/>
            </w:tcMar>
            <w:vAlign w:val="bottom"/>
          </w:tcPr>
          <w:p w14:paraId="31CBBD7D" w14:textId="77777777" w:rsidR="00A82B13" w:rsidRPr="00804B6E" w:rsidRDefault="00A82B13" w:rsidP="00C71737">
            <w:pPr>
              <w:spacing w:line="240" w:lineRule="auto"/>
              <w:rPr>
                <w:color w:val="000000"/>
              </w:rPr>
            </w:pPr>
            <w:r>
              <w:rPr>
                <w:color w:val="000000"/>
              </w:rPr>
              <w:t>Edelmayer, Andras</w:t>
            </w:r>
          </w:p>
        </w:tc>
        <w:tc>
          <w:tcPr>
            <w:tcW w:w="0" w:type="auto"/>
            <w:noWrap/>
            <w:tcMar>
              <w:top w:w="15" w:type="dxa"/>
              <w:left w:w="15" w:type="dxa"/>
              <w:bottom w:w="0" w:type="dxa"/>
              <w:right w:w="15" w:type="dxa"/>
            </w:tcMar>
            <w:vAlign w:val="bottom"/>
          </w:tcPr>
          <w:p w14:paraId="70313149" w14:textId="77777777" w:rsidR="00A82B13" w:rsidRPr="00804B6E" w:rsidRDefault="00A82B13" w:rsidP="00C71737">
            <w:pPr>
              <w:spacing w:line="240" w:lineRule="auto"/>
              <w:rPr>
                <w:color w:val="000000"/>
              </w:rPr>
            </w:pPr>
            <w:r>
              <w:rPr>
                <w:color w:val="000000"/>
              </w:rPr>
              <w:t>Commsignia</w:t>
            </w:r>
          </w:p>
        </w:tc>
      </w:tr>
      <w:tr w:rsidR="00A82B13" w:rsidRPr="00804B6E" w14:paraId="6F9652F8" w14:textId="77777777" w:rsidTr="00C71737">
        <w:trPr>
          <w:trHeight w:val="20"/>
        </w:trPr>
        <w:tc>
          <w:tcPr>
            <w:tcW w:w="0" w:type="auto"/>
            <w:noWrap/>
            <w:tcMar>
              <w:top w:w="15" w:type="dxa"/>
              <w:left w:w="15" w:type="dxa"/>
              <w:bottom w:w="0" w:type="dxa"/>
              <w:right w:w="15" w:type="dxa"/>
            </w:tcMar>
            <w:vAlign w:val="bottom"/>
          </w:tcPr>
          <w:p w14:paraId="72165FCD" w14:textId="77777777" w:rsidR="00A82B13" w:rsidRPr="00804B6E" w:rsidRDefault="00A82B13" w:rsidP="00C71737">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5F66389A" w14:textId="77777777" w:rsidR="00A82B13" w:rsidRPr="00804B6E" w:rsidRDefault="00A82B13" w:rsidP="00C71737">
            <w:pPr>
              <w:spacing w:line="240" w:lineRule="auto"/>
              <w:rPr>
                <w:color w:val="000000"/>
              </w:rPr>
            </w:pPr>
            <w:r w:rsidRPr="00804B6E">
              <w:rPr>
                <w:color w:val="000000"/>
              </w:rPr>
              <w:t>ZTE Corporation</w:t>
            </w:r>
          </w:p>
        </w:tc>
      </w:tr>
      <w:tr w:rsidR="00A82B13" w:rsidRPr="00804B6E" w14:paraId="46724300" w14:textId="77777777" w:rsidTr="00C71737">
        <w:trPr>
          <w:trHeight w:val="20"/>
        </w:trPr>
        <w:tc>
          <w:tcPr>
            <w:tcW w:w="0" w:type="auto"/>
            <w:noWrap/>
            <w:tcMar>
              <w:top w:w="15" w:type="dxa"/>
              <w:left w:w="15" w:type="dxa"/>
              <w:bottom w:w="0" w:type="dxa"/>
              <w:right w:w="15" w:type="dxa"/>
            </w:tcMar>
            <w:vAlign w:val="bottom"/>
          </w:tcPr>
          <w:p w14:paraId="10DAEB65" w14:textId="77777777" w:rsidR="00A82B13" w:rsidRPr="00804B6E" w:rsidRDefault="00A82B13" w:rsidP="00C71737">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398535EB" w14:textId="77777777" w:rsidR="00A82B13" w:rsidRPr="00804B6E" w:rsidRDefault="00A82B13" w:rsidP="00C71737">
            <w:pPr>
              <w:spacing w:line="240" w:lineRule="auto"/>
              <w:rPr>
                <w:color w:val="000000"/>
              </w:rPr>
            </w:pPr>
            <w:r>
              <w:rPr>
                <w:color w:val="000000"/>
              </w:rPr>
              <w:t>TOYOTA infoTechnology Center U.S.A</w:t>
            </w:r>
          </w:p>
        </w:tc>
      </w:tr>
      <w:tr w:rsidR="00A82B13" w:rsidRPr="00804B6E" w14:paraId="33A16D7F" w14:textId="77777777" w:rsidTr="00C71737">
        <w:trPr>
          <w:trHeight w:val="20"/>
        </w:trPr>
        <w:tc>
          <w:tcPr>
            <w:tcW w:w="0" w:type="auto"/>
            <w:noWrap/>
            <w:tcMar>
              <w:top w:w="15" w:type="dxa"/>
              <w:left w:w="15" w:type="dxa"/>
              <w:bottom w:w="0" w:type="dxa"/>
              <w:right w:w="15" w:type="dxa"/>
            </w:tcMar>
            <w:vAlign w:val="bottom"/>
          </w:tcPr>
          <w:p w14:paraId="28812D8B" w14:textId="77777777" w:rsidR="00A82B13" w:rsidRDefault="00A82B13" w:rsidP="00C71737">
            <w:pPr>
              <w:spacing w:line="240" w:lineRule="auto"/>
              <w:rPr>
                <w:color w:val="000000"/>
              </w:rPr>
            </w:pPr>
            <w:r>
              <w:rPr>
                <w:color w:val="000000"/>
              </w:rPr>
              <w:t>Petrick, Albert</w:t>
            </w:r>
          </w:p>
        </w:tc>
        <w:tc>
          <w:tcPr>
            <w:tcW w:w="0" w:type="auto"/>
            <w:noWrap/>
            <w:tcMar>
              <w:top w:w="15" w:type="dxa"/>
              <w:left w:w="15" w:type="dxa"/>
              <w:bottom w:w="0" w:type="dxa"/>
              <w:right w:w="15" w:type="dxa"/>
            </w:tcMar>
            <w:vAlign w:val="bottom"/>
          </w:tcPr>
          <w:p w14:paraId="7EBCFF77" w14:textId="77777777" w:rsidR="00A82B13" w:rsidRDefault="00A82B13" w:rsidP="00C71737">
            <w:pPr>
              <w:spacing w:line="240" w:lineRule="auto"/>
              <w:rPr>
                <w:color w:val="000000"/>
              </w:rPr>
            </w:pPr>
            <w:r>
              <w:rPr>
                <w:color w:val="000000"/>
              </w:rPr>
              <w:t>InterDigial, Inc.</w:t>
            </w:r>
          </w:p>
        </w:tc>
      </w:tr>
      <w:tr w:rsidR="00A82B13" w:rsidRPr="00804B6E" w14:paraId="02A8FA0F" w14:textId="77777777" w:rsidTr="00C71737">
        <w:trPr>
          <w:trHeight w:val="20"/>
        </w:trPr>
        <w:tc>
          <w:tcPr>
            <w:tcW w:w="0" w:type="auto"/>
            <w:noWrap/>
            <w:tcMar>
              <w:top w:w="15" w:type="dxa"/>
              <w:left w:w="15" w:type="dxa"/>
              <w:bottom w:w="0" w:type="dxa"/>
              <w:right w:w="15" w:type="dxa"/>
            </w:tcMar>
            <w:vAlign w:val="bottom"/>
            <w:hideMark/>
          </w:tcPr>
          <w:p w14:paraId="52F25EF4" w14:textId="77777777" w:rsidR="00A82B13" w:rsidRPr="00804B6E" w:rsidRDefault="00A82B13" w:rsidP="00C71737">
            <w:pPr>
              <w:spacing w:line="240" w:lineRule="auto"/>
              <w:rPr>
                <w:color w:val="000000"/>
              </w:rPr>
            </w:pPr>
            <w:r w:rsidRPr="00804B6E">
              <w:rPr>
                <w:color w:val="000000"/>
              </w:rPr>
              <w:t>Sand, Stephan</w:t>
            </w:r>
          </w:p>
        </w:tc>
        <w:tc>
          <w:tcPr>
            <w:tcW w:w="0" w:type="auto"/>
            <w:noWrap/>
            <w:tcMar>
              <w:top w:w="15" w:type="dxa"/>
              <w:left w:w="15" w:type="dxa"/>
              <w:bottom w:w="0" w:type="dxa"/>
              <w:right w:w="15" w:type="dxa"/>
            </w:tcMar>
            <w:vAlign w:val="bottom"/>
            <w:hideMark/>
          </w:tcPr>
          <w:p w14:paraId="37318ADC" w14:textId="77777777" w:rsidR="00A82B13" w:rsidRPr="00804B6E" w:rsidRDefault="00A82B13" w:rsidP="00C71737">
            <w:pPr>
              <w:spacing w:line="240" w:lineRule="auto"/>
              <w:rPr>
                <w:color w:val="000000"/>
              </w:rPr>
            </w:pPr>
            <w:r w:rsidRPr="00804B6E">
              <w:rPr>
                <w:color w:val="000000"/>
              </w:rPr>
              <w:t>German Aerospace Center (DLR)</w:t>
            </w:r>
          </w:p>
        </w:tc>
      </w:tr>
      <w:tr w:rsidR="00A82B13" w:rsidRPr="00804B6E" w14:paraId="04ADBE73" w14:textId="77777777" w:rsidTr="00C71737">
        <w:trPr>
          <w:trHeight w:val="20"/>
        </w:trPr>
        <w:tc>
          <w:tcPr>
            <w:tcW w:w="0" w:type="auto"/>
            <w:noWrap/>
            <w:tcMar>
              <w:top w:w="15" w:type="dxa"/>
              <w:left w:w="15" w:type="dxa"/>
              <w:bottom w:w="0" w:type="dxa"/>
              <w:right w:w="15" w:type="dxa"/>
            </w:tcMar>
            <w:vAlign w:val="bottom"/>
          </w:tcPr>
          <w:p w14:paraId="278DC6A6" w14:textId="77777777" w:rsidR="00A82B13" w:rsidRDefault="00A82B13" w:rsidP="00C71737">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050AA6CD" w14:textId="77777777" w:rsidR="00A82B13" w:rsidRDefault="00A82B13" w:rsidP="00C71737">
            <w:pPr>
              <w:spacing w:line="240" w:lineRule="auto"/>
              <w:rPr>
                <w:color w:val="000000"/>
              </w:rPr>
            </w:pPr>
            <w:r>
              <w:rPr>
                <w:color w:val="000000"/>
              </w:rPr>
              <w:t>NXP</w:t>
            </w:r>
          </w:p>
        </w:tc>
      </w:tr>
      <w:tr w:rsidR="00A82B13" w:rsidRPr="00804B6E" w14:paraId="14038184" w14:textId="77777777" w:rsidTr="00C71737">
        <w:trPr>
          <w:trHeight w:val="20"/>
        </w:trPr>
        <w:tc>
          <w:tcPr>
            <w:tcW w:w="0" w:type="auto"/>
            <w:noWrap/>
            <w:tcMar>
              <w:top w:w="15" w:type="dxa"/>
              <w:left w:w="15" w:type="dxa"/>
              <w:bottom w:w="0" w:type="dxa"/>
              <w:right w:w="15" w:type="dxa"/>
            </w:tcMar>
            <w:vAlign w:val="bottom"/>
          </w:tcPr>
          <w:p w14:paraId="186FE931" w14:textId="68E95317" w:rsidR="00A82B13" w:rsidRDefault="001B0569" w:rsidP="00C71737">
            <w:pPr>
              <w:spacing w:line="240" w:lineRule="auto"/>
              <w:rPr>
                <w:color w:val="000000"/>
              </w:rPr>
            </w:pPr>
            <w:r>
              <w:rPr>
                <w:color w:val="000000"/>
              </w:rPr>
              <w:t>Cao, Rui</w:t>
            </w:r>
          </w:p>
        </w:tc>
        <w:tc>
          <w:tcPr>
            <w:tcW w:w="0" w:type="auto"/>
            <w:noWrap/>
            <w:tcMar>
              <w:top w:w="15" w:type="dxa"/>
              <w:left w:w="15" w:type="dxa"/>
              <w:bottom w:w="0" w:type="dxa"/>
              <w:right w:w="15" w:type="dxa"/>
            </w:tcMar>
            <w:vAlign w:val="bottom"/>
          </w:tcPr>
          <w:p w14:paraId="1851C51C" w14:textId="492EB88D" w:rsidR="00A82B13" w:rsidRDefault="001B0569" w:rsidP="00C71737">
            <w:pPr>
              <w:spacing w:line="240" w:lineRule="auto"/>
              <w:rPr>
                <w:color w:val="000000"/>
              </w:rPr>
            </w:pPr>
            <w:r>
              <w:rPr>
                <w:color w:val="000000"/>
              </w:rPr>
              <w:t>NXP</w:t>
            </w:r>
          </w:p>
        </w:tc>
      </w:tr>
      <w:tr w:rsidR="00A82B13" w:rsidRPr="00804B6E" w14:paraId="138F54DB" w14:textId="77777777" w:rsidTr="00C71737">
        <w:trPr>
          <w:trHeight w:val="20"/>
        </w:trPr>
        <w:tc>
          <w:tcPr>
            <w:tcW w:w="0" w:type="auto"/>
            <w:noWrap/>
            <w:tcMar>
              <w:top w:w="15" w:type="dxa"/>
              <w:left w:w="15" w:type="dxa"/>
              <w:bottom w:w="0" w:type="dxa"/>
              <w:right w:w="15" w:type="dxa"/>
            </w:tcMar>
            <w:vAlign w:val="bottom"/>
          </w:tcPr>
          <w:p w14:paraId="54BEF2BA" w14:textId="77777777" w:rsidR="00A82B13" w:rsidRDefault="00A82B13" w:rsidP="00C71737">
            <w:pPr>
              <w:spacing w:line="240" w:lineRule="auto"/>
              <w:rPr>
                <w:color w:val="000000"/>
              </w:rPr>
            </w:pPr>
            <w:r>
              <w:rPr>
                <w:color w:val="000000"/>
              </w:rPr>
              <w:t>Motozuka, Hiroyuki</w:t>
            </w:r>
          </w:p>
        </w:tc>
        <w:tc>
          <w:tcPr>
            <w:tcW w:w="0" w:type="auto"/>
            <w:noWrap/>
            <w:tcMar>
              <w:top w:w="15" w:type="dxa"/>
              <w:left w:w="15" w:type="dxa"/>
              <w:bottom w:w="0" w:type="dxa"/>
              <w:right w:w="15" w:type="dxa"/>
            </w:tcMar>
            <w:vAlign w:val="bottom"/>
          </w:tcPr>
          <w:p w14:paraId="3C729A1E" w14:textId="77777777" w:rsidR="00A82B13" w:rsidRDefault="00A82B13" w:rsidP="00C71737">
            <w:pPr>
              <w:spacing w:line="240" w:lineRule="auto"/>
              <w:rPr>
                <w:color w:val="000000"/>
              </w:rPr>
            </w:pPr>
            <w:r>
              <w:rPr>
                <w:color w:val="000000"/>
              </w:rPr>
              <w:t>Panasonic Corporation</w:t>
            </w:r>
          </w:p>
        </w:tc>
      </w:tr>
      <w:tr w:rsidR="001B0569" w:rsidRPr="00804B6E" w14:paraId="59AD398E" w14:textId="77777777" w:rsidTr="00C71737">
        <w:trPr>
          <w:trHeight w:val="20"/>
        </w:trPr>
        <w:tc>
          <w:tcPr>
            <w:tcW w:w="0" w:type="auto"/>
            <w:noWrap/>
            <w:tcMar>
              <w:top w:w="15" w:type="dxa"/>
              <w:left w:w="15" w:type="dxa"/>
              <w:bottom w:w="0" w:type="dxa"/>
              <w:right w:w="15" w:type="dxa"/>
            </w:tcMar>
            <w:vAlign w:val="bottom"/>
          </w:tcPr>
          <w:p w14:paraId="2C53F0D1" w14:textId="11109EB4" w:rsidR="001B0569" w:rsidRDefault="00651B6A" w:rsidP="001B0569">
            <w:pPr>
              <w:spacing w:line="240" w:lineRule="auto"/>
              <w:rPr>
                <w:color w:val="000000"/>
              </w:rPr>
            </w:pPr>
            <w:r>
              <w:rPr>
                <w:color w:val="000000"/>
              </w:rPr>
              <w:t>Moran, Ashley</w:t>
            </w:r>
          </w:p>
        </w:tc>
        <w:tc>
          <w:tcPr>
            <w:tcW w:w="0" w:type="auto"/>
            <w:noWrap/>
            <w:tcMar>
              <w:top w:w="15" w:type="dxa"/>
              <w:left w:w="15" w:type="dxa"/>
              <w:bottom w:w="0" w:type="dxa"/>
              <w:right w:w="15" w:type="dxa"/>
            </w:tcMar>
            <w:vAlign w:val="bottom"/>
          </w:tcPr>
          <w:p w14:paraId="2B4A3A59" w14:textId="78BCAE22" w:rsidR="001B0569" w:rsidRDefault="00651B6A" w:rsidP="001B0569">
            <w:pPr>
              <w:spacing w:line="240" w:lineRule="auto"/>
              <w:rPr>
                <w:color w:val="000000"/>
              </w:rPr>
            </w:pPr>
            <w:r>
              <w:rPr>
                <w:color w:val="000000"/>
              </w:rPr>
              <w:t>IEEE-SA</w:t>
            </w:r>
          </w:p>
        </w:tc>
      </w:tr>
    </w:tbl>
    <w:p w14:paraId="0DA64930" w14:textId="77777777" w:rsidR="00A82B13" w:rsidRPr="00804B6E" w:rsidRDefault="00A82B13" w:rsidP="00A82B13"/>
    <w:p w14:paraId="75AFB5A1" w14:textId="29D372BB" w:rsidR="00F30B39" w:rsidRPr="00804B6E" w:rsidRDefault="00F30B39" w:rsidP="00F30B39">
      <w:pPr>
        <w:pStyle w:val="Heading1"/>
        <w:tabs>
          <w:tab w:val="left" w:pos="6043"/>
        </w:tabs>
      </w:pPr>
      <w:r>
        <w:t>Tuesday</w:t>
      </w:r>
      <w:r w:rsidRPr="00804B6E">
        <w:t xml:space="preserve"> </w:t>
      </w:r>
      <w:r>
        <w:t>3</w:t>
      </w:r>
      <w:r>
        <w:t>0</w:t>
      </w:r>
      <w:r>
        <w:t xml:space="preserve"> March</w:t>
      </w:r>
      <w:r w:rsidRPr="00804B6E">
        <w:t xml:space="preserve"> 202</w:t>
      </w:r>
      <w:r>
        <w:t>1</w:t>
      </w:r>
      <w:r w:rsidRPr="00804B6E">
        <w:t xml:space="preserve"> @ </w:t>
      </w:r>
      <w:r>
        <w:t>10</w:t>
      </w:r>
      <w:r w:rsidRPr="00804B6E">
        <w:t>:00-1</w:t>
      </w:r>
      <w:r>
        <w:t>1</w:t>
      </w:r>
      <w:r w:rsidRPr="00804B6E">
        <w:t>:</w:t>
      </w:r>
      <w:r>
        <w:t>59</w:t>
      </w:r>
      <w:r w:rsidRPr="00804B6E">
        <w:t xml:space="preserve"> </w:t>
      </w:r>
      <w:r>
        <w:t>am</w:t>
      </w:r>
      <w:r w:rsidRPr="00804B6E">
        <w:t xml:space="preserve"> ET</w:t>
      </w:r>
      <w:r w:rsidRPr="00804B6E">
        <w:tab/>
      </w:r>
    </w:p>
    <w:p w14:paraId="70D7C883" w14:textId="09715636" w:rsidR="00F30B39" w:rsidRPr="00804B6E" w:rsidRDefault="00F30B39" w:rsidP="00F30B39">
      <w:pPr>
        <w:pStyle w:val="Heading2"/>
        <w:numPr>
          <w:ilvl w:val="0"/>
          <w:numId w:val="1"/>
        </w:numPr>
      </w:pPr>
      <w:r w:rsidRPr="00804B6E">
        <w:t>Opening (IEEE 802.11-2</w:t>
      </w:r>
      <w:r>
        <w:t>1</w:t>
      </w:r>
      <w:r w:rsidRPr="00804B6E">
        <w:t>/</w:t>
      </w:r>
      <w:r>
        <w:t>0207</w:t>
      </w:r>
      <w:r w:rsidRPr="00804B6E">
        <w:t>r</w:t>
      </w:r>
      <w:r w:rsidR="004B6DEA">
        <w:t>8</w:t>
      </w:r>
      <w:r w:rsidRPr="00804B6E">
        <w:t>)</w:t>
      </w:r>
    </w:p>
    <w:p w14:paraId="21344081" w14:textId="77777777" w:rsidR="00F30B39" w:rsidRPr="00303A64" w:rsidRDefault="00F30B39" w:rsidP="00F30B39">
      <w:pPr>
        <w:pStyle w:val="ListParagraph"/>
        <w:numPr>
          <w:ilvl w:val="1"/>
          <w:numId w:val="1"/>
        </w:numPr>
      </w:pPr>
      <w:r w:rsidRPr="00804B6E">
        <w:t xml:space="preserve">Call to order </w:t>
      </w:r>
      <w:r>
        <w:t>9:03</w:t>
      </w:r>
      <w:r w:rsidRPr="00804B6E">
        <w:t xml:space="preserve"> </w:t>
      </w:r>
      <w:r>
        <w:t>am</w:t>
      </w:r>
      <w:r w:rsidRPr="00804B6E">
        <w:t xml:space="preserve"> ET</w:t>
      </w:r>
    </w:p>
    <w:p w14:paraId="6C9B5287" w14:textId="77777777" w:rsidR="00F30B39" w:rsidRPr="00804B6E" w:rsidRDefault="00F30B39" w:rsidP="00F30B39">
      <w:pPr>
        <w:pStyle w:val="ListParagraph"/>
        <w:numPr>
          <w:ilvl w:val="1"/>
          <w:numId w:val="1"/>
        </w:numPr>
      </w:pPr>
      <w:r w:rsidRPr="00804B6E">
        <w:t>Chair instructed members to record attendance in IMAT.</w:t>
      </w:r>
    </w:p>
    <w:p w14:paraId="1DB9F1B1" w14:textId="77777777" w:rsidR="00F30B39" w:rsidRPr="00804B6E" w:rsidRDefault="00F30B39" w:rsidP="00F30B39">
      <w:pPr>
        <w:pStyle w:val="ListParagraph"/>
        <w:numPr>
          <w:ilvl w:val="1"/>
          <w:numId w:val="1"/>
        </w:numPr>
      </w:pPr>
      <w:r w:rsidRPr="00804B6E">
        <w:t xml:space="preserve">Chair introduced the patent policy and meeting rules (slides 2-6). </w:t>
      </w:r>
    </w:p>
    <w:p w14:paraId="0179D577" w14:textId="77777777" w:rsidR="00F30B39" w:rsidRDefault="00F30B39" w:rsidP="00F30B39">
      <w:pPr>
        <w:pStyle w:val="ListParagraph"/>
        <w:numPr>
          <w:ilvl w:val="1"/>
          <w:numId w:val="1"/>
        </w:numPr>
      </w:pPr>
      <w:r w:rsidRPr="00804B6E">
        <w:t>No response to the call for patents.</w:t>
      </w:r>
    </w:p>
    <w:p w14:paraId="39FEF89E" w14:textId="77777777" w:rsidR="00F30B39" w:rsidRPr="00804B6E" w:rsidRDefault="00F30B39" w:rsidP="00F30B39">
      <w:pPr>
        <w:pStyle w:val="ListParagraph"/>
        <w:numPr>
          <w:ilvl w:val="1"/>
          <w:numId w:val="1"/>
        </w:numPr>
      </w:pPr>
      <w:r>
        <w:t>Chair introduced IEEE-SA COPYRIGHT POLICY (slides 7-9)</w:t>
      </w:r>
    </w:p>
    <w:p w14:paraId="05949CB2" w14:textId="77777777" w:rsidR="00F30B39" w:rsidRPr="00804B6E" w:rsidRDefault="00F30B39" w:rsidP="00F30B39">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314C08B2" w14:textId="77777777" w:rsidR="00F30B39" w:rsidRPr="00804B6E" w:rsidRDefault="00F30B39" w:rsidP="00F30B39">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4</w:t>
      </w:r>
      <w:r w:rsidRPr="00804B6E">
        <w:t>-1</w:t>
      </w:r>
      <w:r>
        <w:t>6</w:t>
      </w:r>
      <w:r w:rsidRPr="00804B6E">
        <w:t>)</w:t>
      </w:r>
    </w:p>
    <w:p w14:paraId="4CF658B3" w14:textId="6FFDFA42" w:rsidR="00F30B39" w:rsidRPr="00804B6E" w:rsidRDefault="00F30B39" w:rsidP="00F30B39">
      <w:pPr>
        <w:pStyle w:val="ListParagraph"/>
        <w:numPr>
          <w:ilvl w:val="1"/>
          <w:numId w:val="1"/>
        </w:numPr>
      </w:pPr>
      <w:r w:rsidRPr="00804B6E">
        <w:t xml:space="preserve">Chair introduced the task group leadership (slide </w:t>
      </w:r>
      <w:r w:rsidR="004D03FE">
        <w:t>52</w:t>
      </w:r>
      <w:r w:rsidRPr="00804B6E">
        <w:t>)</w:t>
      </w:r>
    </w:p>
    <w:p w14:paraId="21B5A22C" w14:textId="007AFDA3" w:rsidR="00F30B39" w:rsidRPr="00804B6E" w:rsidRDefault="00F30B39" w:rsidP="00F30B39">
      <w:pPr>
        <w:pStyle w:val="Heading2"/>
        <w:numPr>
          <w:ilvl w:val="0"/>
          <w:numId w:val="1"/>
        </w:numPr>
      </w:pPr>
      <w:r w:rsidRPr="00804B6E">
        <w:t>Agenda (IEEE 802.</w:t>
      </w:r>
      <w:r w:rsidRPr="00E72C88">
        <w:t xml:space="preserve"> </w:t>
      </w:r>
      <w:r w:rsidRPr="00804B6E">
        <w:t>11-2</w:t>
      </w:r>
      <w:r>
        <w:t>1</w:t>
      </w:r>
      <w:r w:rsidRPr="00804B6E">
        <w:t>/</w:t>
      </w:r>
      <w:r>
        <w:t>0207</w:t>
      </w:r>
      <w:r w:rsidRPr="00804B6E">
        <w:t>r</w:t>
      </w:r>
      <w:r w:rsidR="00666DFB">
        <w:t>8</w:t>
      </w:r>
      <w:r w:rsidRPr="00804B6E">
        <w:t>)</w:t>
      </w:r>
    </w:p>
    <w:p w14:paraId="501B2EFA" w14:textId="1A9C9432" w:rsidR="00F30B39" w:rsidRDefault="00F30B39" w:rsidP="00F30B39">
      <w:pPr>
        <w:pStyle w:val="ListParagraph"/>
        <w:numPr>
          <w:ilvl w:val="1"/>
          <w:numId w:val="1"/>
        </w:numPr>
      </w:pPr>
      <w:r w:rsidRPr="00804B6E">
        <w:t>Chair presented the agenda</w:t>
      </w:r>
      <w:r w:rsidRPr="00B73244">
        <w:t xml:space="preserve"> https://mentor.ieee.org/802.11/dcn/21/11-21-0207-0</w:t>
      </w:r>
      <w:r w:rsidR="00AB49E6">
        <w:t>8</w:t>
      </w:r>
      <w:r w:rsidRPr="00B73244">
        <w:t>-00bd-tgbd-teleconference-agenda-for-mar-2021.pptx</w:t>
      </w:r>
      <w:r w:rsidRPr="00E72C88">
        <w:t>.</w:t>
      </w:r>
      <w:r w:rsidRPr="00804B6E">
        <w:t xml:space="preserve"> (slide </w:t>
      </w:r>
      <w:r>
        <w:t>5</w:t>
      </w:r>
      <w:r w:rsidR="004B6DEA">
        <w:t>4</w:t>
      </w:r>
      <w:r w:rsidRPr="00804B6E">
        <w:t>):</w:t>
      </w:r>
    </w:p>
    <w:p w14:paraId="3DE6011D" w14:textId="77777777" w:rsidR="00F30B39" w:rsidRPr="00804B6E" w:rsidRDefault="00F30B39" w:rsidP="00F30B39">
      <w:pPr>
        <w:pStyle w:val="ListParagraph"/>
        <w:numPr>
          <w:ilvl w:val="2"/>
          <w:numId w:val="1"/>
        </w:numPr>
      </w:pPr>
      <w:r w:rsidRPr="00804B6E">
        <w:t>Call meeting to order and remind the group to record attendance on imat.ieee.org</w:t>
      </w:r>
    </w:p>
    <w:p w14:paraId="3BC59CA3" w14:textId="77777777" w:rsidR="00F30B39" w:rsidRPr="00804B6E" w:rsidRDefault="00F30B39" w:rsidP="00F30B39">
      <w:pPr>
        <w:pStyle w:val="ListParagraph"/>
        <w:numPr>
          <w:ilvl w:val="2"/>
          <w:numId w:val="1"/>
        </w:numPr>
      </w:pPr>
      <w:r w:rsidRPr="00804B6E">
        <w:t>IEEE-SA IPR policies and meeting rules</w:t>
      </w:r>
    </w:p>
    <w:p w14:paraId="2716F0A8" w14:textId="1FBACE35" w:rsidR="00F30B39" w:rsidRPr="00804B6E" w:rsidRDefault="00F30B39" w:rsidP="00F30B39">
      <w:pPr>
        <w:pStyle w:val="ListParagraph"/>
        <w:numPr>
          <w:ilvl w:val="2"/>
          <w:numId w:val="1"/>
        </w:numPr>
      </w:pPr>
      <w:r w:rsidRPr="00804B6E">
        <w:t>Approval of agenda</w:t>
      </w:r>
      <w:r>
        <w:t xml:space="preserve"> (slide 5</w:t>
      </w:r>
      <w:r w:rsidR="004B6DEA">
        <w:t>4</w:t>
      </w:r>
      <w:r>
        <w:t>)</w:t>
      </w:r>
    </w:p>
    <w:p w14:paraId="361B35E6" w14:textId="77777777" w:rsidR="00F30B39" w:rsidRDefault="00F30B39" w:rsidP="00F30B39">
      <w:pPr>
        <w:pStyle w:val="ListParagraph"/>
        <w:numPr>
          <w:ilvl w:val="2"/>
          <w:numId w:val="1"/>
        </w:numPr>
      </w:pPr>
      <w:r w:rsidRPr="00DC7F5A">
        <w:t>Presentations and discussion (Call for submission)</w:t>
      </w:r>
    </w:p>
    <w:p w14:paraId="034E5901" w14:textId="77777777" w:rsidR="00F74A65" w:rsidRPr="00F74A65" w:rsidRDefault="00F74A65" w:rsidP="00F74A65">
      <w:pPr>
        <w:pStyle w:val="ListParagraph"/>
        <w:numPr>
          <w:ilvl w:val="3"/>
          <w:numId w:val="1"/>
        </w:numPr>
      </w:pPr>
      <w:r w:rsidRPr="00F74A65">
        <w:t>SP for 11-21/0083r5, LB251 Comment Resolution for 11bd D1.0 Clause 4 General description, Stephan Sand (DLR)</w:t>
      </w:r>
    </w:p>
    <w:p w14:paraId="6FB93B6D" w14:textId="77777777" w:rsidR="00F74A65" w:rsidRPr="00F74A65" w:rsidRDefault="00F74A65" w:rsidP="00F74A65">
      <w:pPr>
        <w:pStyle w:val="ListParagraph"/>
        <w:numPr>
          <w:ilvl w:val="3"/>
          <w:numId w:val="1"/>
        </w:numPr>
      </w:pPr>
      <w:r w:rsidRPr="00F74A65">
        <w:t>SP for 11-21/0420r1, 11bd-d1-0-comment-resolution-5-2-3-2, Liwen Chu (NXP)</w:t>
      </w:r>
    </w:p>
    <w:p w14:paraId="1ED2E0EC" w14:textId="77777777" w:rsidR="00F74A65" w:rsidRPr="00F74A65" w:rsidRDefault="00F74A65" w:rsidP="00F74A65">
      <w:pPr>
        <w:pStyle w:val="ListParagraph"/>
        <w:numPr>
          <w:ilvl w:val="3"/>
          <w:numId w:val="1"/>
        </w:numPr>
      </w:pPr>
      <w:r w:rsidRPr="00F74A65">
        <w:t>SP for 11-21/0017r1, Comment Resolution for Overview of the PPDU encoding process, Rui Cao (NXP</w:t>
      </w:r>
      <w:r w:rsidRPr="00F74A65">
        <w:t>)</w:t>
      </w:r>
    </w:p>
    <w:p w14:paraId="2A807352" w14:textId="6394CEF7" w:rsidR="00F30B39" w:rsidRPr="005B4A74" w:rsidRDefault="00F30B39" w:rsidP="00F74A65">
      <w:pPr>
        <w:pStyle w:val="ListParagraph"/>
        <w:numPr>
          <w:ilvl w:val="3"/>
          <w:numId w:val="1"/>
        </w:numPr>
      </w:pPr>
      <w:r>
        <w:t>11-20/0439r</w:t>
      </w:r>
      <w:r w:rsidR="007D4BD9">
        <w:t>1</w:t>
      </w:r>
      <w:r>
        <w:t xml:space="preserve">, </w:t>
      </w:r>
      <w:r w:rsidRPr="005B4A74">
        <w:t>11-21-0439-00-00bd--D1.0 comment resolution subclause 31.2.1, Liwen Chu (NXP)</w:t>
      </w:r>
    </w:p>
    <w:p w14:paraId="1CD4E3F6" w14:textId="21E3AEFD" w:rsidR="00F30B39" w:rsidRDefault="00F30B39" w:rsidP="00F30B39">
      <w:pPr>
        <w:pStyle w:val="ListParagraph"/>
        <w:numPr>
          <w:ilvl w:val="3"/>
          <w:numId w:val="1"/>
        </w:numPr>
      </w:pPr>
      <w:r>
        <w:t xml:space="preserve">11-21/0442r0, </w:t>
      </w:r>
      <w:r w:rsidRPr="005B4A74">
        <w:t>11bd D1.0 comment resolution 9.2.4.7.1, Liwen Chu (NXP</w:t>
      </w:r>
      <w:r>
        <w:t>)</w:t>
      </w:r>
    </w:p>
    <w:p w14:paraId="36BCF4F4" w14:textId="73560A71" w:rsidR="00EE5860" w:rsidRDefault="00EE5860" w:rsidP="00F30B39">
      <w:pPr>
        <w:pStyle w:val="ListParagraph"/>
        <w:numPr>
          <w:ilvl w:val="3"/>
          <w:numId w:val="1"/>
        </w:numPr>
      </w:pPr>
      <w:r>
        <w:t>11-21/0018r0, comment-resolution-for-data-field, Rui Cao (NXP)</w:t>
      </w:r>
    </w:p>
    <w:p w14:paraId="06DDD205" w14:textId="231C30E3" w:rsidR="00F30B39" w:rsidRPr="008B5EAC" w:rsidRDefault="00F30B39" w:rsidP="00F30B39">
      <w:pPr>
        <w:pStyle w:val="ListParagraph"/>
        <w:numPr>
          <w:ilvl w:val="2"/>
          <w:numId w:val="1"/>
        </w:numPr>
      </w:pPr>
      <w:r w:rsidRPr="00804B6E">
        <w:t xml:space="preserve">Next teleconference on </w:t>
      </w:r>
      <w:r w:rsidR="00C32DA3">
        <w:t>Apr</w:t>
      </w:r>
      <w:r>
        <w:t xml:space="preserve"> </w:t>
      </w:r>
      <w:r w:rsidR="00C32DA3">
        <w:t>6</w:t>
      </w:r>
      <w:r w:rsidRPr="008876AE">
        <w:rPr>
          <w:vertAlign w:val="superscript"/>
        </w:rPr>
        <w:t>th</w:t>
      </w:r>
    </w:p>
    <w:p w14:paraId="06CEB6B4" w14:textId="77777777" w:rsidR="00F30B39" w:rsidRDefault="00F30B39" w:rsidP="00F30B39">
      <w:pPr>
        <w:pStyle w:val="ListParagraph"/>
        <w:numPr>
          <w:ilvl w:val="2"/>
          <w:numId w:val="1"/>
        </w:numPr>
      </w:pPr>
      <w:r w:rsidRPr="004B1C13">
        <w:t>Adjourn</w:t>
      </w:r>
    </w:p>
    <w:p w14:paraId="4343C34C" w14:textId="77777777" w:rsidR="00F30B39" w:rsidRPr="00E84D5F" w:rsidRDefault="00F30B39" w:rsidP="00F30B39">
      <w:pPr>
        <w:pStyle w:val="ListParagraph"/>
        <w:numPr>
          <w:ilvl w:val="1"/>
          <w:numId w:val="1"/>
        </w:numPr>
      </w:pPr>
      <w:r w:rsidRPr="00FD7553">
        <w:t>Agenda was approved without objection</w:t>
      </w:r>
    </w:p>
    <w:p w14:paraId="19A82563" w14:textId="41337B7E" w:rsidR="00F30B39" w:rsidRDefault="009721D7" w:rsidP="00F30B39">
      <w:pPr>
        <w:pStyle w:val="Heading2"/>
        <w:numPr>
          <w:ilvl w:val="0"/>
          <w:numId w:val="1"/>
        </w:numPr>
      </w:pPr>
      <w:r>
        <w:t xml:space="preserve">SP for </w:t>
      </w:r>
      <w:r w:rsidR="00F30B39">
        <w:t>11-21/0083r</w:t>
      </w:r>
      <w:r>
        <w:t>5</w:t>
      </w:r>
      <w:r w:rsidR="00F30B39">
        <w:t xml:space="preserve">, </w:t>
      </w:r>
      <w:r w:rsidR="00F30B39" w:rsidRPr="00101E60">
        <w:t>LB251 Comment Resolution for 11bd D1.0 Clause 4 General description, Stephan Sand (DLR</w:t>
      </w:r>
      <w:r w:rsidR="00F30B39">
        <w:t>)</w:t>
      </w:r>
    </w:p>
    <w:p w14:paraId="6314BF04" w14:textId="77777777" w:rsidR="00C77C80" w:rsidRPr="00C77C80" w:rsidRDefault="00C77C80" w:rsidP="00C77C80">
      <w:pPr>
        <w:pStyle w:val="ListParagraph"/>
        <w:numPr>
          <w:ilvl w:val="1"/>
          <w:numId w:val="1"/>
        </w:numPr>
      </w:pPr>
      <w:r w:rsidRPr="00C77C80">
        <w:t>Do you agree on the comment resolution to following 21 CIDs  and proposed spec text modification to IEEE P802.11bd D1.0 as in 11-21/0083r5?</w:t>
      </w:r>
    </w:p>
    <w:p w14:paraId="5D9EC4CC" w14:textId="631F26AD" w:rsidR="00C77C80" w:rsidRPr="00C77C80" w:rsidRDefault="00C77C80" w:rsidP="00C77C80">
      <w:pPr>
        <w:pStyle w:val="ListParagraph"/>
        <w:numPr>
          <w:ilvl w:val="2"/>
          <w:numId w:val="1"/>
        </w:numPr>
      </w:pPr>
      <w:r w:rsidRPr="00C77C80">
        <w:t xml:space="preserve">CID </w:t>
      </w:r>
      <w:r w:rsidRPr="00C77C80">
        <w:rPr>
          <w:lang w:val="en-GB"/>
        </w:rPr>
        <w:t>1001, 1013, 1014, 1015, 1017, 1095, 1101, 1140, 1181, 1200, 1202, 1268, 1269, 1347, 1509, 1510, 1606, 1607, 1609, 1737, and 1738</w:t>
      </w:r>
    </w:p>
    <w:p w14:paraId="3D1BB6B4" w14:textId="75250BDE" w:rsidR="00C77C80" w:rsidRPr="00C77C80" w:rsidRDefault="00E84A8B" w:rsidP="00C77C80">
      <w:pPr>
        <w:pStyle w:val="ListParagraph"/>
        <w:numPr>
          <w:ilvl w:val="2"/>
          <w:numId w:val="1"/>
        </w:numPr>
      </w:pPr>
      <w:r>
        <w:rPr>
          <w:lang w:val="en-GB"/>
        </w:rPr>
        <w:t>7</w:t>
      </w:r>
      <w:r w:rsidR="00C77C80">
        <w:rPr>
          <w:lang w:val="en-GB"/>
        </w:rPr>
        <w:t>Y/</w:t>
      </w:r>
      <w:r>
        <w:rPr>
          <w:lang w:val="en-GB"/>
        </w:rPr>
        <w:t>0</w:t>
      </w:r>
      <w:r w:rsidR="00C77C80">
        <w:rPr>
          <w:lang w:val="en-GB"/>
        </w:rPr>
        <w:t>N/</w:t>
      </w:r>
      <w:r>
        <w:rPr>
          <w:lang w:val="en-GB"/>
        </w:rPr>
        <w:t>1</w:t>
      </w:r>
      <w:r w:rsidR="00C77C80">
        <w:rPr>
          <w:lang w:val="en-GB"/>
        </w:rPr>
        <w:t>A</w:t>
      </w:r>
    </w:p>
    <w:p w14:paraId="0677EE2B" w14:textId="2549D942" w:rsidR="00F30B39" w:rsidRDefault="00A76E1A" w:rsidP="00F30B39">
      <w:pPr>
        <w:pStyle w:val="Heading2"/>
        <w:numPr>
          <w:ilvl w:val="0"/>
          <w:numId w:val="1"/>
        </w:numPr>
      </w:pPr>
      <w:r>
        <w:t xml:space="preserve">SP for </w:t>
      </w:r>
      <w:r w:rsidR="00F30B39">
        <w:t xml:space="preserve">11-21/0420r1, </w:t>
      </w:r>
      <w:r w:rsidR="00F30B39" w:rsidRPr="005E7C93">
        <w:t>11bd-d1-0-comment-resolution-5-2-3-2, Liwen Chu (NXP</w:t>
      </w:r>
      <w:r w:rsidR="00F30B39">
        <w:t>)</w:t>
      </w:r>
    </w:p>
    <w:p w14:paraId="64D8B226" w14:textId="77777777" w:rsidR="002510D6" w:rsidRPr="002510D6" w:rsidRDefault="002510D6" w:rsidP="002510D6">
      <w:pPr>
        <w:pStyle w:val="ListParagraph"/>
        <w:numPr>
          <w:ilvl w:val="1"/>
          <w:numId w:val="1"/>
        </w:numPr>
      </w:pPr>
      <w:r w:rsidRPr="002510D6">
        <w:t>Do you agree on the comment resolution to following 7 CIDs  and proposed spec text modification to IEEE P802.11bd D1.0 as in 11-21/0420r1?</w:t>
      </w:r>
    </w:p>
    <w:p w14:paraId="5DA8A1F0" w14:textId="3D2CB029" w:rsidR="00D9328E" w:rsidRPr="002510D6" w:rsidRDefault="00D9328E" w:rsidP="00D9328E">
      <w:pPr>
        <w:pStyle w:val="ListParagraph"/>
        <w:numPr>
          <w:ilvl w:val="2"/>
          <w:numId w:val="1"/>
        </w:numPr>
      </w:pPr>
      <w:r w:rsidRPr="00D9328E">
        <w:t xml:space="preserve">CID </w:t>
      </w:r>
      <w:r w:rsidR="002510D6" w:rsidRPr="002510D6">
        <w:rPr>
          <w:lang w:val="en-GB"/>
        </w:rPr>
        <w:t>1204, 1270, 1272, 1273, 1369, 1550, and 1839</w:t>
      </w:r>
      <w:r w:rsidR="002510D6" w:rsidRPr="002510D6">
        <w:rPr>
          <w:lang w:val="en-GB"/>
        </w:rPr>
        <w:t xml:space="preserve"> </w:t>
      </w:r>
    </w:p>
    <w:p w14:paraId="58C2EADA" w14:textId="6706E0C3" w:rsidR="00F30B39" w:rsidRDefault="00D3283B" w:rsidP="00D9328E">
      <w:pPr>
        <w:pStyle w:val="ListParagraph"/>
        <w:numPr>
          <w:ilvl w:val="2"/>
          <w:numId w:val="1"/>
        </w:numPr>
      </w:pPr>
      <w:r>
        <w:rPr>
          <w:lang w:val="en-GB"/>
        </w:rPr>
        <w:t>8</w:t>
      </w:r>
      <w:r w:rsidR="00D9328E">
        <w:rPr>
          <w:lang w:val="en-GB"/>
        </w:rPr>
        <w:t>Y/</w:t>
      </w:r>
      <w:r w:rsidR="00316686">
        <w:rPr>
          <w:lang w:val="en-GB"/>
        </w:rPr>
        <w:t>0</w:t>
      </w:r>
      <w:r w:rsidR="00D9328E">
        <w:rPr>
          <w:lang w:val="en-GB"/>
        </w:rPr>
        <w:t>N/</w:t>
      </w:r>
      <w:r>
        <w:rPr>
          <w:lang w:val="en-GB"/>
        </w:rPr>
        <w:t>0</w:t>
      </w:r>
      <w:r w:rsidR="00D9328E">
        <w:rPr>
          <w:lang w:val="en-GB"/>
        </w:rPr>
        <w:t>A</w:t>
      </w:r>
    </w:p>
    <w:p w14:paraId="48B88443" w14:textId="22510E86" w:rsidR="00F30B39" w:rsidRDefault="003972FE" w:rsidP="00F30B39">
      <w:pPr>
        <w:pStyle w:val="Heading2"/>
        <w:numPr>
          <w:ilvl w:val="0"/>
          <w:numId w:val="1"/>
        </w:numPr>
      </w:pPr>
      <w:r>
        <w:t xml:space="preserve">SP for </w:t>
      </w:r>
      <w:r w:rsidR="005B4A74" w:rsidRPr="005B4A74">
        <w:t>11-21/0017</w:t>
      </w:r>
      <w:r w:rsidR="003A71F3">
        <w:t>r1</w:t>
      </w:r>
      <w:r w:rsidR="005B4A74" w:rsidRPr="005B4A74">
        <w:t>, Comment Resolution for Overview of the PPDU encoding process, Rui Cao (NXP</w:t>
      </w:r>
      <w:r w:rsidR="00F30B39">
        <w:t xml:space="preserve">) </w:t>
      </w:r>
    </w:p>
    <w:p w14:paraId="7D51607F" w14:textId="6355212D" w:rsidR="00884843" w:rsidRPr="00884843" w:rsidRDefault="00884843" w:rsidP="00884843">
      <w:pPr>
        <w:pStyle w:val="ListParagraph"/>
        <w:numPr>
          <w:ilvl w:val="1"/>
          <w:numId w:val="1"/>
        </w:numPr>
      </w:pPr>
      <w:r w:rsidRPr="00884843">
        <w:t>Do you agree on the comment resolution to following 9 CIDs  and proposed spec text modification to IEEE P802.11bd D1.0 as in 11-21/0017r1?</w:t>
      </w:r>
    </w:p>
    <w:p w14:paraId="69B6DAB9" w14:textId="2093B8C1" w:rsidR="00F30B39" w:rsidRPr="00D3283B" w:rsidRDefault="00884843" w:rsidP="00884843">
      <w:pPr>
        <w:pStyle w:val="ListParagraph"/>
        <w:numPr>
          <w:ilvl w:val="2"/>
          <w:numId w:val="1"/>
        </w:numPr>
      </w:pPr>
      <w:r w:rsidRPr="00884843">
        <w:t xml:space="preserve">CID </w:t>
      </w:r>
      <w:r w:rsidRPr="00884843">
        <w:rPr>
          <w:lang w:val="en-GB"/>
        </w:rPr>
        <w:t>1079, 1576, 1654, 1769, 1806, 1807, 1808, 1809, and 1810</w:t>
      </w:r>
    </w:p>
    <w:p w14:paraId="5E238FDD" w14:textId="335B32A2" w:rsidR="00D3283B" w:rsidRPr="00884843" w:rsidRDefault="00D3283B" w:rsidP="00884843">
      <w:pPr>
        <w:pStyle w:val="ListParagraph"/>
        <w:numPr>
          <w:ilvl w:val="2"/>
          <w:numId w:val="1"/>
        </w:numPr>
      </w:pPr>
      <w:r>
        <w:rPr>
          <w:lang w:val="en-GB"/>
        </w:rPr>
        <w:t>8Y/0N/0A</w:t>
      </w:r>
    </w:p>
    <w:p w14:paraId="12FED71F" w14:textId="606159C1" w:rsidR="003163DF" w:rsidRDefault="00CB568B" w:rsidP="003163DF">
      <w:pPr>
        <w:pStyle w:val="Heading2"/>
        <w:numPr>
          <w:ilvl w:val="0"/>
          <w:numId w:val="1"/>
        </w:numPr>
      </w:pPr>
      <w:r>
        <w:t>11-20/0439r</w:t>
      </w:r>
      <w:r w:rsidR="00222BF1">
        <w:t>1</w:t>
      </w:r>
      <w:r>
        <w:t xml:space="preserve">, </w:t>
      </w:r>
      <w:r w:rsidRPr="005B4A74">
        <w:t>11-21-0439-00-00bd--D1.0 comment resolution subclause 31.2.1, Liwen Chu (NXP</w:t>
      </w:r>
      <w:r w:rsidR="003163DF">
        <w:t>)</w:t>
      </w:r>
    </w:p>
    <w:p w14:paraId="558F84E5" w14:textId="2B309FA0" w:rsidR="003163DF" w:rsidRDefault="008F690A" w:rsidP="003163DF">
      <w:pPr>
        <w:pStyle w:val="ListParagraph"/>
        <w:numPr>
          <w:ilvl w:val="1"/>
          <w:numId w:val="1"/>
        </w:numPr>
      </w:pPr>
      <w:r>
        <w:t xml:space="preserve">CID </w:t>
      </w:r>
      <w:r w:rsidR="00C829BD">
        <w:t>1020, 1131, 1132, 1135, 1182</w:t>
      </w:r>
      <w:r w:rsidR="00C80DFD">
        <w:t xml:space="preserve">, 1416, </w:t>
      </w:r>
      <w:r w:rsidR="00E2220D">
        <w:t>1419, 1421, 1435</w:t>
      </w:r>
      <w:r w:rsidR="003D7DC2">
        <w:t>, 1483, 1484</w:t>
      </w:r>
      <w:r w:rsidR="00053FAB">
        <w:t xml:space="preserve">, </w:t>
      </w:r>
      <w:r w:rsidR="00502FFA">
        <w:t>1485,</w:t>
      </w:r>
      <w:r w:rsidR="00053FAB">
        <w:t>1751</w:t>
      </w:r>
      <w:r w:rsidR="00502FFA">
        <w:t>: No discussions.</w:t>
      </w:r>
    </w:p>
    <w:p w14:paraId="0980A625" w14:textId="05F84424" w:rsidR="007F71F6" w:rsidRPr="002510D6" w:rsidRDefault="007F71F6" w:rsidP="003163DF">
      <w:pPr>
        <w:pStyle w:val="ListParagraph"/>
        <w:numPr>
          <w:ilvl w:val="1"/>
          <w:numId w:val="1"/>
        </w:numPr>
      </w:pPr>
      <w:r>
        <w:t>CID 1167: A comment was made that the fairness</w:t>
      </w:r>
      <w:r w:rsidR="00C847B7">
        <w:t xml:space="preserve"> means STAs are using the same channel access parameter</w:t>
      </w:r>
      <w:r w:rsidR="00273B3F">
        <w:t>s</w:t>
      </w:r>
      <w:r w:rsidR="00C847B7">
        <w:t xml:space="preserve">. The presenter answered that EDCA backoff </w:t>
      </w:r>
      <w:r w:rsidR="00F3132A">
        <w:t xml:space="preserve">parameter </w:t>
      </w:r>
      <w:r w:rsidR="00C847B7">
        <w:t xml:space="preserve">mechanism already </w:t>
      </w:r>
      <w:r w:rsidR="00273B3F">
        <w:t>guarantees</w:t>
      </w:r>
      <w:r w:rsidR="00C847B7">
        <w:t xml:space="preserve"> the same channel access parameter</w:t>
      </w:r>
      <w:r w:rsidR="00273B3F">
        <w:t>s</w:t>
      </w:r>
      <w:r w:rsidR="00C847B7">
        <w:t>.</w:t>
      </w:r>
      <w:r w:rsidR="00F3132A">
        <w:t xml:space="preserve"> </w:t>
      </w:r>
    </w:p>
    <w:p w14:paraId="6A46BB76" w14:textId="24AC580B" w:rsidR="00331CD3" w:rsidRDefault="00331CD3" w:rsidP="00331CD3">
      <w:pPr>
        <w:pStyle w:val="Heading2"/>
        <w:numPr>
          <w:ilvl w:val="0"/>
          <w:numId w:val="1"/>
        </w:numPr>
      </w:pPr>
      <w:r>
        <w:t>11-20/</w:t>
      </w:r>
      <w:r w:rsidR="004811BA">
        <w:t xml:space="preserve">0442r0, </w:t>
      </w:r>
      <w:r w:rsidR="004811BA" w:rsidRPr="005B4A74">
        <w:t>11bd D1.0 comment resolution 9.2.4.7.1, Liwen Chu (NXP</w:t>
      </w:r>
      <w:r>
        <w:t>)</w:t>
      </w:r>
    </w:p>
    <w:p w14:paraId="2B5EA545" w14:textId="2DD78CA2" w:rsidR="00E80359" w:rsidRDefault="00331CD3" w:rsidP="00331CD3">
      <w:pPr>
        <w:pStyle w:val="ListParagraph"/>
        <w:numPr>
          <w:ilvl w:val="1"/>
          <w:numId w:val="1"/>
        </w:numPr>
      </w:pPr>
      <w:r>
        <w:t xml:space="preserve">CID </w:t>
      </w:r>
      <w:r w:rsidR="00750F1D">
        <w:t>1401</w:t>
      </w:r>
      <w:r w:rsidR="00E80359">
        <w:t>: A comment was made that the maximal PSDU size is about 10ms instead of 5ms, which is resolved in another comment resolution. The presenter agreed to modify the resolution based on the new maximal PSDU size.</w:t>
      </w:r>
    </w:p>
    <w:p w14:paraId="3692814C" w14:textId="45CF221B" w:rsidR="00331CD3" w:rsidRPr="002510D6" w:rsidRDefault="00E80359" w:rsidP="00331CD3">
      <w:pPr>
        <w:pStyle w:val="ListParagraph"/>
        <w:numPr>
          <w:ilvl w:val="1"/>
          <w:numId w:val="1"/>
        </w:numPr>
      </w:pPr>
      <w:r>
        <w:t xml:space="preserve">CID </w:t>
      </w:r>
      <w:r w:rsidR="00750F1D">
        <w:t xml:space="preserve">1404, 1511, 1554, </w:t>
      </w:r>
      <w:r w:rsidR="006D6148">
        <w:t>1555,1556,1750</w:t>
      </w:r>
      <w:r w:rsidR="00123F2D">
        <w:t>, 1148</w:t>
      </w:r>
      <w:r>
        <w:t>: No discussions.</w:t>
      </w:r>
    </w:p>
    <w:p w14:paraId="3B607B8C" w14:textId="059B75E7" w:rsidR="00C80B58" w:rsidRDefault="00C80B58" w:rsidP="00C80B58">
      <w:pPr>
        <w:pStyle w:val="Heading2"/>
        <w:numPr>
          <w:ilvl w:val="0"/>
          <w:numId w:val="1"/>
        </w:numPr>
      </w:pPr>
      <w:r>
        <w:t>11-21/0018r0, comment-resolution-for-data-field, Rui Cao (NXP)</w:t>
      </w:r>
    </w:p>
    <w:p w14:paraId="7F707E4D" w14:textId="0C08173B" w:rsidR="00C80B58" w:rsidRDefault="00C80B58" w:rsidP="00C80B58">
      <w:pPr>
        <w:pStyle w:val="ListParagraph"/>
        <w:numPr>
          <w:ilvl w:val="1"/>
          <w:numId w:val="1"/>
        </w:numPr>
      </w:pPr>
      <w:r>
        <w:t xml:space="preserve">CID </w:t>
      </w:r>
      <w:r>
        <w:t>1581</w:t>
      </w:r>
      <w:r w:rsidR="00A81974">
        <w:t>, 1163</w:t>
      </w:r>
      <w:r w:rsidR="00C343D3">
        <w:t>, 1465</w:t>
      </w:r>
      <w:r w:rsidR="00F14888">
        <w:t>,1780,1831</w:t>
      </w:r>
      <w:r w:rsidR="006D0E60">
        <w:t>, 1583</w:t>
      </w:r>
      <w:r w:rsidR="00B97180">
        <w:t>, 1585</w:t>
      </w:r>
      <w:r w:rsidR="00AE342D">
        <w:t>,1832,1584</w:t>
      </w:r>
      <w:r w:rsidR="006C5C63">
        <w:t>,1087</w:t>
      </w:r>
      <w:r w:rsidR="003C533B">
        <w:t>,1835</w:t>
      </w:r>
      <w:r w:rsidR="00B0370F">
        <w:t>,1675</w:t>
      </w:r>
      <w:r w:rsidR="00F9745B">
        <w:t>: No discussion</w:t>
      </w:r>
      <w:r w:rsidR="00897D77">
        <w:t>.</w:t>
      </w:r>
    </w:p>
    <w:p w14:paraId="413EA824" w14:textId="24006986" w:rsidR="00A81974" w:rsidRDefault="00A81974" w:rsidP="00C80B58">
      <w:pPr>
        <w:pStyle w:val="ListParagraph"/>
        <w:numPr>
          <w:ilvl w:val="1"/>
          <w:numId w:val="1"/>
        </w:numPr>
      </w:pPr>
      <w:r>
        <w:t xml:space="preserve">CID 1582: A comment was made that 11n/11ac/11ax has the option of using BCC when LDPC puncturing causes catastrophic performance degradation, while 11bd does not have the fallback option of using BCC. The presenter answered that in the real field, the performance is not solely relying on encoder, rate adaption by dropping rate can avoid the issue. The commentor said that he can accept the option of fallback of using 11p transmission with BCC when such scenario occurs. </w:t>
      </w:r>
    </w:p>
    <w:p w14:paraId="26F1E9FD" w14:textId="77777777" w:rsidR="00F30B39" w:rsidRPr="001F4FC8" w:rsidRDefault="00F30B39" w:rsidP="00F30B39">
      <w:pPr>
        <w:pStyle w:val="Heading2"/>
        <w:numPr>
          <w:ilvl w:val="0"/>
          <w:numId w:val="1"/>
        </w:numPr>
      </w:pPr>
      <w:r>
        <w:t>Closing</w:t>
      </w:r>
    </w:p>
    <w:p w14:paraId="29AA4F46" w14:textId="77777777" w:rsidR="00F30B39" w:rsidRPr="00C47AB5" w:rsidRDefault="00F30B39" w:rsidP="00F30B39">
      <w:pPr>
        <w:pStyle w:val="ListParagraph"/>
        <w:numPr>
          <w:ilvl w:val="1"/>
          <w:numId w:val="1"/>
        </w:numPr>
      </w:pPr>
      <w:r w:rsidRPr="00C47AB5">
        <w:t>Any other business</w:t>
      </w:r>
    </w:p>
    <w:p w14:paraId="05B00B66" w14:textId="77777777" w:rsidR="00F30B39" w:rsidRDefault="00F30B39" w:rsidP="00F30B39">
      <w:pPr>
        <w:pStyle w:val="ListParagraph"/>
        <w:numPr>
          <w:ilvl w:val="2"/>
          <w:numId w:val="1"/>
        </w:numPr>
      </w:pPr>
      <w:r w:rsidRPr="00C47AB5">
        <w:t>None</w:t>
      </w:r>
    </w:p>
    <w:p w14:paraId="4DB1E8CC" w14:textId="0DEF557E" w:rsidR="00F30B39" w:rsidRDefault="00F30B39" w:rsidP="00F30B39">
      <w:pPr>
        <w:pStyle w:val="ListParagraph"/>
        <w:numPr>
          <w:ilvl w:val="1"/>
          <w:numId w:val="1"/>
        </w:numPr>
      </w:pPr>
      <w:r w:rsidRPr="00804B6E">
        <w:t>Chair announced the next TGb</w:t>
      </w:r>
      <w:r>
        <w:t>d</w:t>
      </w:r>
      <w:r w:rsidRPr="00804B6E">
        <w:t xml:space="preserve"> teleconference will be on  </w:t>
      </w:r>
      <w:r w:rsidR="00865415">
        <w:t>Apr</w:t>
      </w:r>
      <w:r>
        <w:t xml:space="preserve"> </w:t>
      </w:r>
      <w:r w:rsidR="00865415">
        <w:t>6</w:t>
      </w:r>
      <w:r>
        <w:t>th at 10</w:t>
      </w:r>
      <w:r w:rsidRPr="00804B6E">
        <w:t>:</w:t>
      </w:r>
      <w:r>
        <w:t>00</w:t>
      </w:r>
      <w:r w:rsidRPr="00804B6E">
        <w:t xml:space="preserve"> </w:t>
      </w:r>
      <w:r>
        <w:t>am</w:t>
      </w:r>
      <w:r w:rsidRPr="00804B6E">
        <w:t xml:space="preserve"> ET</w:t>
      </w:r>
    </w:p>
    <w:p w14:paraId="3D3CC269" w14:textId="12F82420" w:rsidR="00F30B39" w:rsidRPr="00C47AB5" w:rsidRDefault="00F30B39" w:rsidP="00F30B39">
      <w:pPr>
        <w:pStyle w:val="ListParagraph"/>
        <w:numPr>
          <w:ilvl w:val="1"/>
          <w:numId w:val="1"/>
        </w:numPr>
      </w:pPr>
      <w:r w:rsidRPr="00C47AB5">
        <w:t xml:space="preserve">Chair adjourned the teleconference at </w:t>
      </w:r>
      <w:r>
        <w:t>11:</w:t>
      </w:r>
      <w:r w:rsidR="00B377D4">
        <w:t>30</w:t>
      </w:r>
      <w:r>
        <w:t xml:space="preserve"> a</w:t>
      </w:r>
      <w:r w:rsidRPr="00C47AB5">
        <w:t>m</w:t>
      </w:r>
      <w:r>
        <w:t xml:space="preserve"> ET</w:t>
      </w:r>
    </w:p>
    <w:p w14:paraId="5EFB09FD" w14:textId="77777777" w:rsidR="00F30B39" w:rsidRPr="00804B6E" w:rsidRDefault="00F30B39" w:rsidP="00F30B39"/>
    <w:p w14:paraId="5FBB1290" w14:textId="77777777" w:rsidR="00F30B39" w:rsidRPr="00804B6E" w:rsidRDefault="00F30B39" w:rsidP="00F30B39">
      <w:pPr>
        <w:rPr>
          <w:b/>
          <w:bCs/>
        </w:rPr>
      </w:pPr>
      <w:r w:rsidRPr="00804B6E">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1"/>
        <w:gridCol w:w="4500"/>
      </w:tblGrid>
      <w:tr w:rsidR="00F30B39" w:rsidRPr="00804B6E" w14:paraId="39F771EA" w14:textId="77777777" w:rsidTr="00C71737">
        <w:trPr>
          <w:trHeight w:val="20"/>
          <w:tblHeader/>
        </w:trPr>
        <w:tc>
          <w:tcPr>
            <w:tcW w:w="0" w:type="auto"/>
            <w:noWrap/>
            <w:tcMar>
              <w:top w:w="15" w:type="dxa"/>
              <w:left w:w="15" w:type="dxa"/>
              <w:bottom w:w="0" w:type="dxa"/>
              <w:right w:w="15" w:type="dxa"/>
            </w:tcMar>
            <w:vAlign w:val="bottom"/>
            <w:hideMark/>
          </w:tcPr>
          <w:p w14:paraId="26C40E7B" w14:textId="77777777" w:rsidR="00F30B39" w:rsidRPr="00804B6E" w:rsidRDefault="00F30B39" w:rsidP="00C71737">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4A6C5B4D" w14:textId="77777777" w:rsidR="00F30B39" w:rsidRPr="00804B6E" w:rsidRDefault="00F30B39" w:rsidP="00C71737">
            <w:pPr>
              <w:spacing w:line="240" w:lineRule="auto"/>
              <w:rPr>
                <w:b/>
                <w:bCs/>
                <w:color w:val="000000"/>
              </w:rPr>
            </w:pPr>
            <w:r w:rsidRPr="00804B6E">
              <w:rPr>
                <w:b/>
                <w:bCs/>
                <w:color w:val="000000"/>
              </w:rPr>
              <w:t>Affiliation</w:t>
            </w:r>
          </w:p>
        </w:tc>
      </w:tr>
      <w:tr w:rsidR="00F30B39" w:rsidRPr="00804B6E" w14:paraId="0391373C" w14:textId="77777777" w:rsidTr="00C71737">
        <w:trPr>
          <w:trHeight w:val="20"/>
        </w:trPr>
        <w:tc>
          <w:tcPr>
            <w:tcW w:w="0" w:type="auto"/>
            <w:noWrap/>
            <w:tcMar>
              <w:top w:w="15" w:type="dxa"/>
              <w:left w:w="15" w:type="dxa"/>
              <w:bottom w:w="0" w:type="dxa"/>
              <w:right w:w="15" w:type="dxa"/>
            </w:tcMar>
            <w:vAlign w:val="bottom"/>
          </w:tcPr>
          <w:p w14:paraId="64D9E8C9" w14:textId="77777777" w:rsidR="00F30B39" w:rsidRDefault="00F30B39" w:rsidP="00C71737">
            <w:pPr>
              <w:spacing w:line="240" w:lineRule="auto"/>
              <w:rPr>
                <w:color w:val="000000"/>
              </w:rPr>
            </w:pPr>
            <w:r>
              <w:rPr>
                <w:color w:val="000000"/>
              </w:rPr>
              <w:t>An, Song-Haur</w:t>
            </w:r>
          </w:p>
        </w:tc>
        <w:tc>
          <w:tcPr>
            <w:tcW w:w="0" w:type="auto"/>
            <w:noWrap/>
            <w:tcMar>
              <w:top w:w="15" w:type="dxa"/>
              <w:left w:w="15" w:type="dxa"/>
              <w:bottom w:w="0" w:type="dxa"/>
              <w:right w:w="15" w:type="dxa"/>
            </w:tcMar>
            <w:vAlign w:val="bottom"/>
          </w:tcPr>
          <w:p w14:paraId="16C44B80" w14:textId="77777777" w:rsidR="00F30B39" w:rsidRDefault="00F30B39" w:rsidP="00C71737">
            <w:pPr>
              <w:spacing w:line="240" w:lineRule="auto"/>
              <w:rPr>
                <w:color w:val="000000"/>
              </w:rPr>
            </w:pPr>
            <w:r>
              <w:rPr>
                <w:color w:val="000000"/>
              </w:rPr>
              <w:t>Independent</w:t>
            </w:r>
          </w:p>
        </w:tc>
      </w:tr>
      <w:tr w:rsidR="00F30B39" w:rsidRPr="00804B6E" w14:paraId="035D3CDC" w14:textId="77777777" w:rsidTr="00C71737">
        <w:trPr>
          <w:trHeight w:val="20"/>
        </w:trPr>
        <w:tc>
          <w:tcPr>
            <w:tcW w:w="0" w:type="auto"/>
            <w:noWrap/>
            <w:tcMar>
              <w:top w:w="15" w:type="dxa"/>
              <w:left w:w="15" w:type="dxa"/>
              <w:bottom w:w="0" w:type="dxa"/>
              <w:right w:w="15" w:type="dxa"/>
            </w:tcMar>
            <w:vAlign w:val="bottom"/>
          </w:tcPr>
          <w:p w14:paraId="7500A214" w14:textId="77777777" w:rsidR="00F30B39" w:rsidRPr="00804B6E" w:rsidRDefault="00F30B39" w:rsidP="00C71737">
            <w:pPr>
              <w:spacing w:line="240" w:lineRule="auto"/>
              <w:rPr>
                <w:color w:val="000000"/>
              </w:rPr>
            </w:pPr>
            <w:r>
              <w:rPr>
                <w:color w:val="000000"/>
              </w:rPr>
              <w:t>Kain, Carl</w:t>
            </w:r>
          </w:p>
        </w:tc>
        <w:tc>
          <w:tcPr>
            <w:tcW w:w="0" w:type="auto"/>
            <w:noWrap/>
            <w:tcMar>
              <w:top w:w="15" w:type="dxa"/>
              <w:left w:w="15" w:type="dxa"/>
              <w:bottom w:w="0" w:type="dxa"/>
              <w:right w:w="15" w:type="dxa"/>
            </w:tcMar>
            <w:vAlign w:val="bottom"/>
          </w:tcPr>
          <w:p w14:paraId="3456DCB1" w14:textId="77777777" w:rsidR="00F30B39" w:rsidRPr="00804B6E" w:rsidRDefault="00F30B39" w:rsidP="00C71737">
            <w:pPr>
              <w:spacing w:line="240" w:lineRule="auto"/>
              <w:rPr>
                <w:color w:val="000000"/>
              </w:rPr>
            </w:pPr>
            <w:r>
              <w:rPr>
                <w:color w:val="000000"/>
              </w:rPr>
              <w:t>USDoT</w:t>
            </w:r>
          </w:p>
        </w:tc>
      </w:tr>
      <w:tr w:rsidR="00F30B39" w:rsidRPr="00804B6E" w14:paraId="1B57EEF1" w14:textId="77777777" w:rsidTr="00C71737">
        <w:trPr>
          <w:trHeight w:val="20"/>
        </w:trPr>
        <w:tc>
          <w:tcPr>
            <w:tcW w:w="0" w:type="auto"/>
            <w:noWrap/>
            <w:tcMar>
              <w:top w:w="15" w:type="dxa"/>
              <w:left w:w="15" w:type="dxa"/>
              <w:bottom w:w="0" w:type="dxa"/>
              <w:right w:w="15" w:type="dxa"/>
            </w:tcMar>
            <w:vAlign w:val="bottom"/>
          </w:tcPr>
          <w:p w14:paraId="2AF46D22" w14:textId="77777777" w:rsidR="00F30B39" w:rsidRPr="00804B6E" w:rsidRDefault="00F30B39" w:rsidP="00C71737">
            <w:pPr>
              <w:spacing w:line="240" w:lineRule="auto"/>
              <w:rPr>
                <w:color w:val="000000"/>
              </w:rPr>
            </w:pPr>
            <w:r>
              <w:rPr>
                <w:color w:val="000000"/>
              </w:rPr>
              <w:t>Chu, Liwen</w:t>
            </w:r>
          </w:p>
        </w:tc>
        <w:tc>
          <w:tcPr>
            <w:tcW w:w="0" w:type="auto"/>
            <w:noWrap/>
            <w:tcMar>
              <w:top w:w="15" w:type="dxa"/>
              <w:left w:w="15" w:type="dxa"/>
              <w:bottom w:w="0" w:type="dxa"/>
              <w:right w:w="15" w:type="dxa"/>
            </w:tcMar>
            <w:vAlign w:val="bottom"/>
          </w:tcPr>
          <w:p w14:paraId="7E0B8771" w14:textId="77777777" w:rsidR="00F30B39" w:rsidRPr="00804B6E" w:rsidRDefault="00F30B39" w:rsidP="00C71737">
            <w:pPr>
              <w:spacing w:line="240" w:lineRule="auto"/>
              <w:rPr>
                <w:color w:val="000000"/>
              </w:rPr>
            </w:pPr>
            <w:r>
              <w:rPr>
                <w:color w:val="000000"/>
              </w:rPr>
              <w:t>NXP Semiconductor</w:t>
            </w:r>
          </w:p>
        </w:tc>
      </w:tr>
      <w:tr w:rsidR="0073609A" w:rsidRPr="00804B6E" w14:paraId="69E47E94" w14:textId="77777777" w:rsidTr="00C71737">
        <w:trPr>
          <w:trHeight w:val="20"/>
        </w:trPr>
        <w:tc>
          <w:tcPr>
            <w:tcW w:w="0" w:type="auto"/>
            <w:noWrap/>
            <w:tcMar>
              <w:top w:w="15" w:type="dxa"/>
              <w:left w:w="15" w:type="dxa"/>
              <w:bottom w:w="0" w:type="dxa"/>
              <w:right w:w="15" w:type="dxa"/>
            </w:tcMar>
            <w:vAlign w:val="bottom"/>
          </w:tcPr>
          <w:p w14:paraId="13BD91B0" w14:textId="7A478B85" w:rsidR="0073609A" w:rsidRDefault="0073609A" w:rsidP="00C71737">
            <w:pPr>
              <w:spacing w:line="240" w:lineRule="auto"/>
              <w:rPr>
                <w:color w:val="000000"/>
              </w:rPr>
            </w:pPr>
            <w:r>
              <w:rPr>
                <w:color w:val="000000"/>
              </w:rPr>
              <w:t>Ghosh, Chittabrata</w:t>
            </w:r>
          </w:p>
        </w:tc>
        <w:tc>
          <w:tcPr>
            <w:tcW w:w="0" w:type="auto"/>
            <w:noWrap/>
            <w:tcMar>
              <w:top w:w="15" w:type="dxa"/>
              <w:left w:w="15" w:type="dxa"/>
              <w:bottom w:w="0" w:type="dxa"/>
              <w:right w:w="15" w:type="dxa"/>
            </w:tcMar>
            <w:vAlign w:val="bottom"/>
          </w:tcPr>
          <w:p w14:paraId="6A8ACCED" w14:textId="27F19F32" w:rsidR="0073609A" w:rsidRDefault="0073609A" w:rsidP="00C71737">
            <w:pPr>
              <w:spacing w:line="240" w:lineRule="auto"/>
              <w:rPr>
                <w:color w:val="000000"/>
              </w:rPr>
            </w:pPr>
            <w:r>
              <w:rPr>
                <w:color w:val="000000"/>
              </w:rPr>
              <w:t>Facebook, Inc.</w:t>
            </w:r>
          </w:p>
        </w:tc>
      </w:tr>
      <w:tr w:rsidR="00F30B39" w:rsidRPr="00804B6E" w14:paraId="77F79840" w14:textId="77777777" w:rsidTr="00C71737">
        <w:trPr>
          <w:trHeight w:val="20"/>
        </w:trPr>
        <w:tc>
          <w:tcPr>
            <w:tcW w:w="0" w:type="auto"/>
            <w:noWrap/>
            <w:tcMar>
              <w:top w:w="15" w:type="dxa"/>
              <w:left w:w="15" w:type="dxa"/>
              <w:bottom w:w="0" w:type="dxa"/>
              <w:right w:w="15" w:type="dxa"/>
            </w:tcMar>
            <w:vAlign w:val="bottom"/>
          </w:tcPr>
          <w:p w14:paraId="177654D1" w14:textId="77777777" w:rsidR="00F30B39" w:rsidRPr="00804B6E" w:rsidRDefault="00F30B39" w:rsidP="00C71737">
            <w:pPr>
              <w:spacing w:line="240" w:lineRule="auto"/>
              <w:rPr>
                <w:color w:val="000000"/>
              </w:rPr>
            </w:pPr>
            <w:r>
              <w:rPr>
                <w:color w:val="000000"/>
              </w:rPr>
              <w:t>Edelmayer, Andras</w:t>
            </w:r>
          </w:p>
        </w:tc>
        <w:tc>
          <w:tcPr>
            <w:tcW w:w="0" w:type="auto"/>
            <w:noWrap/>
            <w:tcMar>
              <w:top w:w="15" w:type="dxa"/>
              <w:left w:w="15" w:type="dxa"/>
              <w:bottom w:w="0" w:type="dxa"/>
              <w:right w:w="15" w:type="dxa"/>
            </w:tcMar>
            <w:vAlign w:val="bottom"/>
          </w:tcPr>
          <w:p w14:paraId="31A0916C" w14:textId="77777777" w:rsidR="00F30B39" w:rsidRPr="00804B6E" w:rsidRDefault="00F30B39" w:rsidP="00C71737">
            <w:pPr>
              <w:spacing w:line="240" w:lineRule="auto"/>
              <w:rPr>
                <w:color w:val="000000"/>
              </w:rPr>
            </w:pPr>
            <w:r>
              <w:rPr>
                <w:color w:val="000000"/>
              </w:rPr>
              <w:t>Commsignia</w:t>
            </w:r>
          </w:p>
        </w:tc>
      </w:tr>
      <w:tr w:rsidR="00F30B39" w:rsidRPr="00804B6E" w14:paraId="0946F159" w14:textId="77777777" w:rsidTr="00C71737">
        <w:trPr>
          <w:trHeight w:val="20"/>
        </w:trPr>
        <w:tc>
          <w:tcPr>
            <w:tcW w:w="0" w:type="auto"/>
            <w:noWrap/>
            <w:tcMar>
              <w:top w:w="15" w:type="dxa"/>
              <w:left w:w="15" w:type="dxa"/>
              <w:bottom w:w="0" w:type="dxa"/>
              <w:right w:w="15" w:type="dxa"/>
            </w:tcMar>
            <w:vAlign w:val="bottom"/>
          </w:tcPr>
          <w:p w14:paraId="7098BC0B" w14:textId="77777777" w:rsidR="00F30B39" w:rsidRPr="00804B6E" w:rsidRDefault="00F30B39" w:rsidP="00C71737">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2E72E84F" w14:textId="77777777" w:rsidR="00F30B39" w:rsidRPr="00804B6E" w:rsidRDefault="00F30B39" w:rsidP="00C71737">
            <w:pPr>
              <w:spacing w:line="240" w:lineRule="auto"/>
              <w:rPr>
                <w:color w:val="000000"/>
              </w:rPr>
            </w:pPr>
            <w:r w:rsidRPr="00804B6E">
              <w:rPr>
                <w:color w:val="000000"/>
              </w:rPr>
              <w:t>ZTE Corporation</w:t>
            </w:r>
          </w:p>
        </w:tc>
      </w:tr>
      <w:tr w:rsidR="00F30B39" w:rsidRPr="00804B6E" w14:paraId="0BDBD2D6" w14:textId="77777777" w:rsidTr="00C71737">
        <w:trPr>
          <w:trHeight w:val="20"/>
        </w:trPr>
        <w:tc>
          <w:tcPr>
            <w:tcW w:w="0" w:type="auto"/>
            <w:noWrap/>
            <w:tcMar>
              <w:top w:w="15" w:type="dxa"/>
              <w:left w:w="15" w:type="dxa"/>
              <w:bottom w:w="0" w:type="dxa"/>
              <w:right w:w="15" w:type="dxa"/>
            </w:tcMar>
            <w:vAlign w:val="bottom"/>
          </w:tcPr>
          <w:p w14:paraId="01A5A439" w14:textId="77777777" w:rsidR="00F30B39" w:rsidRPr="00804B6E" w:rsidRDefault="00F30B39" w:rsidP="00C71737">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4A99DDB9" w14:textId="77777777" w:rsidR="00F30B39" w:rsidRPr="00804B6E" w:rsidRDefault="00F30B39" w:rsidP="00C71737">
            <w:pPr>
              <w:spacing w:line="240" w:lineRule="auto"/>
              <w:rPr>
                <w:color w:val="000000"/>
              </w:rPr>
            </w:pPr>
            <w:r>
              <w:rPr>
                <w:color w:val="000000"/>
              </w:rPr>
              <w:t>TOYOTA infoTechnology Center U.S.A</w:t>
            </w:r>
          </w:p>
        </w:tc>
      </w:tr>
      <w:tr w:rsidR="0073609A" w:rsidRPr="00804B6E" w14:paraId="441AED98" w14:textId="77777777" w:rsidTr="00C71737">
        <w:trPr>
          <w:trHeight w:val="20"/>
        </w:trPr>
        <w:tc>
          <w:tcPr>
            <w:tcW w:w="0" w:type="auto"/>
            <w:noWrap/>
            <w:tcMar>
              <w:top w:w="15" w:type="dxa"/>
              <w:left w:w="15" w:type="dxa"/>
              <w:bottom w:w="0" w:type="dxa"/>
              <w:right w:w="15" w:type="dxa"/>
            </w:tcMar>
            <w:vAlign w:val="bottom"/>
          </w:tcPr>
          <w:p w14:paraId="0E38E7AF" w14:textId="64CDAC16" w:rsidR="0073609A" w:rsidRDefault="0073609A" w:rsidP="00C71737">
            <w:pPr>
              <w:spacing w:line="240" w:lineRule="auto"/>
              <w:rPr>
                <w:color w:val="000000"/>
              </w:rPr>
            </w:pPr>
            <w:r>
              <w:rPr>
                <w:color w:val="000000"/>
              </w:rPr>
              <w:t>Orlando, Christian</w:t>
            </w:r>
          </w:p>
        </w:tc>
        <w:tc>
          <w:tcPr>
            <w:tcW w:w="0" w:type="auto"/>
            <w:noWrap/>
            <w:tcMar>
              <w:top w:w="15" w:type="dxa"/>
              <w:left w:w="15" w:type="dxa"/>
              <w:bottom w:w="0" w:type="dxa"/>
              <w:right w:w="15" w:type="dxa"/>
            </w:tcMar>
            <w:vAlign w:val="bottom"/>
          </w:tcPr>
          <w:p w14:paraId="381CCE16" w14:textId="4DD0BD71" w:rsidR="0073609A" w:rsidRDefault="0073609A" w:rsidP="00C71737">
            <w:pPr>
              <w:spacing w:line="240" w:lineRule="auto"/>
              <w:rPr>
                <w:color w:val="000000"/>
              </w:rPr>
            </w:pPr>
            <w:r>
              <w:rPr>
                <w:color w:val="000000"/>
              </w:rPr>
              <w:t>IEEE</w:t>
            </w:r>
          </w:p>
        </w:tc>
      </w:tr>
      <w:tr w:rsidR="00F30B39" w:rsidRPr="00804B6E" w14:paraId="15B0A82B" w14:textId="77777777" w:rsidTr="00C71737">
        <w:trPr>
          <w:trHeight w:val="20"/>
        </w:trPr>
        <w:tc>
          <w:tcPr>
            <w:tcW w:w="0" w:type="auto"/>
            <w:noWrap/>
            <w:tcMar>
              <w:top w:w="15" w:type="dxa"/>
              <w:left w:w="15" w:type="dxa"/>
              <w:bottom w:w="0" w:type="dxa"/>
              <w:right w:w="15" w:type="dxa"/>
            </w:tcMar>
            <w:vAlign w:val="bottom"/>
          </w:tcPr>
          <w:p w14:paraId="0B340568" w14:textId="77777777" w:rsidR="00F30B39" w:rsidRDefault="00F30B39" w:rsidP="00C71737">
            <w:pPr>
              <w:spacing w:line="240" w:lineRule="auto"/>
              <w:rPr>
                <w:color w:val="000000"/>
              </w:rPr>
            </w:pPr>
            <w:r>
              <w:rPr>
                <w:color w:val="000000"/>
              </w:rPr>
              <w:t>Petrick, Albert</w:t>
            </w:r>
          </w:p>
        </w:tc>
        <w:tc>
          <w:tcPr>
            <w:tcW w:w="0" w:type="auto"/>
            <w:noWrap/>
            <w:tcMar>
              <w:top w:w="15" w:type="dxa"/>
              <w:left w:w="15" w:type="dxa"/>
              <w:bottom w:w="0" w:type="dxa"/>
              <w:right w:w="15" w:type="dxa"/>
            </w:tcMar>
            <w:vAlign w:val="bottom"/>
          </w:tcPr>
          <w:p w14:paraId="65C019F5" w14:textId="77777777" w:rsidR="00F30B39" w:rsidRDefault="00F30B39" w:rsidP="00C71737">
            <w:pPr>
              <w:spacing w:line="240" w:lineRule="auto"/>
              <w:rPr>
                <w:color w:val="000000"/>
              </w:rPr>
            </w:pPr>
            <w:r>
              <w:rPr>
                <w:color w:val="000000"/>
              </w:rPr>
              <w:t>InterDigial, Inc.</w:t>
            </w:r>
          </w:p>
        </w:tc>
      </w:tr>
      <w:tr w:rsidR="00F30B39" w:rsidRPr="00804B6E" w14:paraId="7B76EF1A" w14:textId="77777777" w:rsidTr="00C71737">
        <w:trPr>
          <w:trHeight w:val="20"/>
        </w:trPr>
        <w:tc>
          <w:tcPr>
            <w:tcW w:w="0" w:type="auto"/>
            <w:noWrap/>
            <w:tcMar>
              <w:top w:w="15" w:type="dxa"/>
              <w:left w:w="15" w:type="dxa"/>
              <w:bottom w:w="0" w:type="dxa"/>
              <w:right w:w="15" w:type="dxa"/>
            </w:tcMar>
            <w:vAlign w:val="bottom"/>
            <w:hideMark/>
          </w:tcPr>
          <w:p w14:paraId="35303D22" w14:textId="77777777" w:rsidR="00F30B39" w:rsidRPr="00804B6E" w:rsidRDefault="00F30B39" w:rsidP="00C71737">
            <w:pPr>
              <w:spacing w:line="240" w:lineRule="auto"/>
              <w:rPr>
                <w:color w:val="000000"/>
              </w:rPr>
            </w:pPr>
            <w:r w:rsidRPr="00804B6E">
              <w:rPr>
                <w:color w:val="000000"/>
              </w:rPr>
              <w:t>Sand, Stephan</w:t>
            </w:r>
          </w:p>
        </w:tc>
        <w:tc>
          <w:tcPr>
            <w:tcW w:w="0" w:type="auto"/>
            <w:noWrap/>
            <w:tcMar>
              <w:top w:w="15" w:type="dxa"/>
              <w:left w:w="15" w:type="dxa"/>
              <w:bottom w:w="0" w:type="dxa"/>
              <w:right w:w="15" w:type="dxa"/>
            </w:tcMar>
            <w:vAlign w:val="bottom"/>
            <w:hideMark/>
          </w:tcPr>
          <w:p w14:paraId="16A60E15" w14:textId="77777777" w:rsidR="00F30B39" w:rsidRPr="00804B6E" w:rsidRDefault="00F30B39" w:rsidP="00C71737">
            <w:pPr>
              <w:spacing w:line="240" w:lineRule="auto"/>
              <w:rPr>
                <w:color w:val="000000"/>
              </w:rPr>
            </w:pPr>
            <w:r w:rsidRPr="00804B6E">
              <w:rPr>
                <w:color w:val="000000"/>
              </w:rPr>
              <w:t>German Aerospace Center (DLR)</w:t>
            </w:r>
          </w:p>
        </w:tc>
      </w:tr>
      <w:tr w:rsidR="00F30B39" w:rsidRPr="00804B6E" w14:paraId="0193BEDF" w14:textId="77777777" w:rsidTr="00C71737">
        <w:trPr>
          <w:trHeight w:val="20"/>
        </w:trPr>
        <w:tc>
          <w:tcPr>
            <w:tcW w:w="0" w:type="auto"/>
            <w:noWrap/>
            <w:tcMar>
              <w:top w:w="15" w:type="dxa"/>
              <w:left w:w="15" w:type="dxa"/>
              <w:bottom w:w="0" w:type="dxa"/>
              <w:right w:w="15" w:type="dxa"/>
            </w:tcMar>
            <w:vAlign w:val="bottom"/>
          </w:tcPr>
          <w:p w14:paraId="1CBFB07C" w14:textId="77777777" w:rsidR="00F30B39" w:rsidRDefault="00F30B39" w:rsidP="00C71737">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00E2383A" w14:textId="77777777" w:rsidR="00F30B39" w:rsidRDefault="00F30B39" w:rsidP="00C71737">
            <w:pPr>
              <w:spacing w:line="240" w:lineRule="auto"/>
              <w:rPr>
                <w:color w:val="000000"/>
              </w:rPr>
            </w:pPr>
            <w:r>
              <w:rPr>
                <w:color w:val="000000"/>
              </w:rPr>
              <w:t>NXP</w:t>
            </w:r>
          </w:p>
        </w:tc>
      </w:tr>
      <w:tr w:rsidR="00F30B39" w:rsidRPr="00804B6E" w14:paraId="28B825C4" w14:textId="77777777" w:rsidTr="00C71737">
        <w:trPr>
          <w:trHeight w:val="20"/>
        </w:trPr>
        <w:tc>
          <w:tcPr>
            <w:tcW w:w="0" w:type="auto"/>
            <w:noWrap/>
            <w:tcMar>
              <w:top w:w="15" w:type="dxa"/>
              <w:left w:w="15" w:type="dxa"/>
              <w:bottom w:w="0" w:type="dxa"/>
              <w:right w:w="15" w:type="dxa"/>
            </w:tcMar>
            <w:vAlign w:val="bottom"/>
          </w:tcPr>
          <w:p w14:paraId="1C0E3487" w14:textId="77777777" w:rsidR="00F30B39" w:rsidRDefault="00F30B39" w:rsidP="00C71737">
            <w:pPr>
              <w:spacing w:line="240" w:lineRule="auto"/>
              <w:rPr>
                <w:color w:val="000000"/>
              </w:rPr>
            </w:pPr>
            <w:r>
              <w:rPr>
                <w:color w:val="000000"/>
              </w:rPr>
              <w:t>Cao, Rui</w:t>
            </w:r>
          </w:p>
        </w:tc>
        <w:tc>
          <w:tcPr>
            <w:tcW w:w="0" w:type="auto"/>
            <w:noWrap/>
            <w:tcMar>
              <w:top w:w="15" w:type="dxa"/>
              <w:left w:w="15" w:type="dxa"/>
              <w:bottom w:w="0" w:type="dxa"/>
              <w:right w:w="15" w:type="dxa"/>
            </w:tcMar>
            <w:vAlign w:val="bottom"/>
          </w:tcPr>
          <w:p w14:paraId="6801D0E7" w14:textId="77777777" w:rsidR="00F30B39" w:rsidRDefault="00F30B39" w:rsidP="00C71737">
            <w:pPr>
              <w:spacing w:line="240" w:lineRule="auto"/>
              <w:rPr>
                <w:color w:val="000000"/>
              </w:rPr>
            </w:pPr>
            <w:r>
              <w:rPr>
                <w:color w:val="000000"/>
              </w:rPr>
              <w:t>NXP</w:t>
            </w:r>
          </w:p>
        </w:tc>
      </w:tr>
      <w:tr w:rsidR="00F30B39" w:rsidRPr="00804B6E" w14:paraId="167B36A8" w14:textId="77777777" w:rsidTr="00C71737">
        <w:trPr>
          <w:trHeight w:val="20"/>
        </w:trPr>
        <w:tc>
          <w:tcPr>
            <w:tcW w:w="0" w:type="auto"/>
            <w:noWrap/>
            <w:tcMar>
              <w:top w:w="15" w:type="dxa"/>
              <w:left w:w="15" w:type="dxa"/>
              <w:bottom w:w="0" w:type="dxa"/>
              <w:right w:w="15" w:type="dxa"/>
            </w:tcMar>
            <w:vAlign w:val="bottom"/>
          </w:tcPr>
          <w:p w14:paraId="3B8DAB51" w14:textId="443DD82C" w:rsidR="00F30B39" w:rsidRDefault="004E1D45" w:rsidP="00C71737">
            <w:pPr>
              <w:spacing w:line="240" w:lineRule="auto"/>
              <w:rPr>
                <w:color w:val="000000"/>
              </w:rPr>
            </w:pPr>
            <w:r>
              <w:rPr>
                <w:color w:val="000000"/>
              </w:rPr>
              <w:t>Sosack, Robert</w:t>
            </w:r>
          </w:p>
        </w:tc>
        <w:tc>
          <w:tcPr>
            <w:tcW w:w="0" w:type="auto"/>
            <w:noWrap/>
            <w:tcMar>
              <w:top w:w="15" w:type="dxa"/>
              <w:left w:w="15" w:type="dxa"/>
              <w:bottom w:w="0" w:type="dxa"/>
              <w:right w:w="15" w:type="dxa"/>
            </w:tcMar>
            <w:vAlign w:val="bottom"/>
          </w:tcPr>
          <w:p w14:paraId="44F21778" w14:textId="158EBB25" w:rsidR="00F30B39" w:rsidRDefault="004E1D45" w:rsidP="00C71737">
            <w:pPr>
              <w:spacing w:line="240" w:lineRule="auto"/>
              <w:rPr>
                <w:color w:val="000000"/>
              </w:rPr>
            </w:pPr>
            <w:r>
              <w:rPr>
                <w:color w:val="000000"/>
              </w:rPr>
              <w:t>Molex Incorporated</w:t>
            </w:r>
          </w:p>
        </w:tc>
      </w:tr>
      <w:tr w:rsidR="00F30B39" w:rsidRPr="00804B6E" w14:paraId="35A6E699" w14:textId="77777777" w:rsidTr="00C71737">
        <w:trPr>
          <w:trHeight w:val="20"/>
        </w:trPr>
        <w:tc>
          <w:tcPr>
            <w:tcW w:w="0" w:type="auto"/>
            <w:noWrap/>
            <w:tcMar>
              <w:top w:w="15" w:type="dxa"/>
              <w:left w:w="15" w:type="dxa"/>
              <w:bottom w:w="0" w:type="dxa"/>
              <w:right w:w="15" w:type="dxa"/>
            </w:tcMar>
            <w:vAlign w:val="bottom"/>
          </w:tcPr>
          <w:p w14:paraId="0FEC7944" w14:textId="720C9495" w:rsidR="00F30B39" w:rsidRDefault="004E1D45" w:rsidP="00C71737">
            <w:pPr>
              <w:spacing w:line="240" w:lineRule="auto"/>
              <w:rPr>
                <w:color w:val="000000"/>
              </w:rPr>
            </w:pPr>
            <w:r>
              <w:rPr>
                <w:color w:val="000000"/>
              </w:rPr>
              <w:t>Rosdahl, Jon</w:t>
            </w:r>
          </w:p>
        </w:tc>
        <w:tc>
          <w:tcPr>
            <w:tcW w:w="0" w:type="auto"/>
            <w:noWrap/>
            <w:tcMar>
              <w:top w:w="15" w:type="dxa"/>
              <w:left w:w="15" w:type="dxa"/>
              <w:bottom w:w="0" w:type="dxa"/>
              <w:right w:w="15" w:type="dxa"/>
            </w:tcMar>
            <w:vAlign w:val="bottom"/>
          </w:tcPr>
          <w:p w14:paraId="7DF4DBF3" w14:textId="7CE99AD1" w:rsidR="00F30B39" w:rsidRDefault="004E1D45" w:rsidP="00C71737">
            <w:pPr>
              <w:spacing w:line="240" w:lineRule="auto"/>
              <w:rPr>
                <w:color w:val="000000"/>
              </w:rPr>
            </w:pPr>
            <w:r>
              <w:rPr>
                <w:color w:val="000000"/>
              </w:rPr>
              <w:t>Qualcomm Technologies, Inc.</w:t>
            </w:r>
          </w:p>
        </w:tc>
      </w:tr>
    </w:tbl>
    <w:p w14:paraId="5EE95605" w14:textId="77777777" w:rsidR="00F30B39" w:rsidRPr="00804B6E" w:rsidRDefault="00F30B39" w:rsidP="00F30B39"/>
    <w:p w14:paraId="3895E0DF" w14:textId="77777777" w:rsidR="00F30B39" w:rsidRPr="00804B6E" w:rsidRDefault="00F30B39" w:rsidP="00F30B39"/>
    <w:p w14:paraId="3F527980" w14:textId="77777777" w:rsidR="00A82B13" w:rsidRPr="00804B6E" w:rsidRDefault="00A82B13" w:rsidP="00A82B13"/>
    <w:p w14:paraId="0431F53D" w14:textId="77777777" w:rsidR="00BB4652" w:rsidRPr="00804B6E" w:rsidRDefault="00BB4652" w:rsidP="00BB4652"/>
    <w:sectPr w:rsidR="00BB4652" w:rsidRPr="00804B6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BC6D8" w14:textId="77777777" w:rsidR="0032421C" w:rsidRDefault="0032421C" w:rsidP="00F36E92">
      <w:pPr>
        <w:spacing w:after="0" w:line="240" w:lineRule="auto"/>
      </w:pPr>
      <w:r>
        <w:separator/>
      </w:r>
    </w:p>
  </w:endnote>
  <w:endnote w:type="continuationSeparator" w:id="0">
    <w:p w14:paraId="2CCA12D3" w14:textId="77777777" w:rsidR="0032421C" w:rsidRDefault="0032421C"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9EE6D" w14:textId="158A0A47" w:rsidR="00961F3B" w:rsidRPr="00F63FD8" w:rsidRDefault="0032421C">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961F3B">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92F6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00961F3B"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961F3B" w:rsidRDefault="00961F3B">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961F3B" w:rsidRDefault="00961F3B">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961F3B" w:rsidRPr="00F63FD8">
          <w:rPr>
            <w:rFonts w:ascii="Times New Roman" w:hAnsi="Times New Roman" w:cs="Times New Roman"/>
          </w:rPr>
          <w:t>Minutes</w:t>
        </w:r>
        <w:r w:rsidR="00961F3B">
          <w:rPr>
            <w:rFonts w:ascii="Times New Roman" w:hAnsi="Times New Roman" w:cs="Times New Roman"/>
          </w:rPr>
          <w:tab/>
        </w:r>
        <w:r w:rsidR="00961F3B">
          <w:rPr>
            <w:rFonts w:ascii="Times New Roman" w:hAnsi="Times New Roman" w:cs="Times New Roman"/>
          </w:rPr>
          <w:tab/>
          <w:t>Yan Zhang, NXP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98BE9" w14:textId="77777777" w:rsidR="0032421C" w:rsidRDefault="0032421C" w:rsidP="00F36E92">
      <w:pPr>
        <w:spacing w:after="0" w:line="240" w:lineRule="auto"/>
      </w:pPr>
      <w:r>
        <w:separator/>
      </w:r>
    </w:p>
  </w:footnote>
  <w:footnote w:type="continuationSeparator" w:id="0">
    <w:p w14:paraId="02117669" w14:textId="77777777" w:rsidR="0032421C" w:rsidRDefault="0032421C"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D2C19" w14:textId="66220743" w:rsidR="00961F3B" w:rsidRPr="00F36E92" w:rsidRDefault="00961F3B">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529F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0035441C">
      <w:rPr>
        <w:rFonts w:ascii="Times New Roman" w:hAnsi="Times New Roman" w:cs="Times New Roman"/>
        <w:sz w:val="28"/>
      </w:rPr>
      <w:t>March</w:t>
    </w:r>
    <w:r>
      <w:rPr>
        <w:rFonts w:ascii="Times New Roman" w:hAnsi="Times New Roman" w:cs="Times New Roman"/>
        <w:sz w:val="28"/>
      </w:rPr>
      <w:t xml:space="preserve"> 2021</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21</w:t>
    </w:r>
    <w:r w:rsidRPr="00F36E92">
      <w:rPr>
        <w:rFonts w:ascii="Times New Roman" w:hAnsi="Times New Roman" w:cs="Times New Roman"/>
        <w:sz w:val="28"/>
      </w:rPr>
      <w:t>/</w:t>
    </w:r>
    <w:r w:rsidR="004E1D45">
      <w:rPr>
        <w:rFonts w:ascii="Times New Roman" w:hAnsi="Times New Roman" w:cs="Times New Roman"/>
        <w:sz w:val="28"/>
      </w:rPr>
      <w:t>0565</w:t>
    </w:r>
    <w:r>
      <w:rPr>
        <w:rFonts w:ascii="Times New Roman" w:hAnsi="Times New Roman" w:cs="Times New Roman"/>
        <w:sz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E5FCE"/>
    <w:multiLevelType w:val="hybridMultilevel"/>
    <w:tmpl w:val="36B067E6"/>
    <w:lvl w:ilvl="0" w:tplc="810AF14C">
      <w:start w:val="1"/>
      <w:numFmt w:val="bullet"/>
      <w:lvlText w:val="-"/>
      <w:lvlJc w:val="left"/>
      <w:pPr>
        <w:tabs>
          <w:tab w:val="num" w:pos="720"/>
        </w:tabs>
        <w:ind w:left="720" w:hanging="360"/>
      </w:pPr>
      <w:rPr>
        <w:rFonts w:ascii="Times New Roman" w:hAnsi="Times New Roman" w:hint="default"/>
      </w:rPr>
    </w:lvl>
    <w:lvl w:ilvl="1" w:tplc="AA0E647C">
      <w:start w:val="1"/>
      <w:numFmt w:val="bullet"/>
      <w:lvlText w:val="-"/>
      <w:lvlJc w:val="left"/>
      <w:pPr>
        <w:tabs>
          <w:tab w:val="num" w:pos="1440"/>
        </w:tabs>
        <w:ind w:left="1440" w:hanging="360"/>
      </w:pPr>
      <w:rPr>
        <w:rFonts w:ascii="Times New Roman" w:hAnsi="Times New Roman" w:hint="default"/>
      </w:rPr>
    </w:lvl>
    <w:lvl w:ilvl="2" w:tplc="835613D8" w:tentative="1">
      <w:start w:val="1"/>
      <w:numFmt w:val="bullet"/>
      <w:lvlText w:val="-"/>
      <w:lvlJc w:val="left"/>
      <w:pPr>
        <w:tabs>
          <w:tab w:val="num" w:pos="2160"/>
        </w:tabs>
        <w:ind w:left="2160" w:hanging="360"/>
      </w:pPr>
      <w:rPr>
        <w:rFonts w:ascii="Times New Roman" w:hAnsi="Times New Roman" w:hint="default"/>
      </w:rPr>
    </w:lvl>
    <w:lvl w:ilvl="3" w:tplc="9550A170" w:tentative="1">
      <w:start w:val="1"/>
      <w:numFmt w:val="bullet"/>
      <w:lvlText w:val="-"/>
      <w:lvlJc w:val="left"/>
      <w:pPr>
        <w:tabs>
          <w:tab w:val="num" w:pos="2880"/>
        </w:tabs>
        <w:ind w:left="2880" w:hanging="360"/>
      </w:pPr>
      <w:rPr>
        <w:rFonts w:ascii="Times New Roman" w:hAnsi="Times New Roman" w:hint="default"/>
      </w:rPr>
    </w:lvl>
    <w:lvl w:ilvl="4" w:tplc="F6244906" w:tentative="1">
      <w:start w:val="1"/>
      <w:numFmt w:val="bullet"/>
      <w:lvlText w:val="-"/>
      <w:lvlJc w:val="left"/>
      <w:pPr>
        <w:tabs>
          <w:tab w:val="num" w:pos="3600"/>
        </w:tabs>
        <w:ind w:left="3600" w:hanging="360"/>
      </w:pPr>
      <w:rPr>
        <w:rFonts w:ascii="Times New Roman" w:hAnsi="Times New Roman" w:hint="default"/>
      </w:rPr>
    </w:lvl>
    <w:lvl w:ilvl="5" w:tplc="D188FFAC" w:tentative="1">
      <w:start w:val="1"/>
      <w:numFmt w:val="bullet"/>
      <w:lvlText w:val="-"/>
      <w:lvlJc w:val="left"/>
      <w:pPr>
        <w:tabs>
          <w:tab w:val="num" w:pos="4320"/>
        </w:tabs>
        <w:ind w:left="4320" w:hanging="360"/>
      </w:pPr>
      <w:rPr>
        <w:rFonts w:ascii="Times New Roman" w:hAnsi="Times New Roman" w:hint="default"/>
      </w:rPr>
    </w:lvl>
    <w:lvl w:ilvl="6" w:tplc="06C65144" w:tentative="1">
      <w:start w:val="1"/>
      <w:numFmt w:val="bullet"/>
      <w:lvlText w:val="-"/>
      <w:lvlJc w:val="left"/>
      <w:pPr>
        <w:tabs>
          <w:tab w:val="num" w:pos="5040"/>
        </w:tabs>
        <w:ind w:left="5040" w:hanging="360"/>
      </w:pPr>
      <w:rPr>
        <w:rFonts w:ascii="Times New Roman" w:hAnsi="Times New Roman" w:hint="default"/>
      </w:rPr>
    </w:lvl>
    <w:lvl w:ilvl="7" w:tplc="2FD20CBA" w:tentative="1">
      <w:start w:val="1"/>
      <w:numFmt w:val="bullet"/>
      <w:lvlText w:val="-"/>
      <w:lvlJc w:val="left"/>
      <w:pPr>
        <w:tabs>
          <w:tab w:val="num" w:pos="5760"/>
        </w:tabs>
        <w:ind w:left="5760" w:hanging="360"/>
      </w:pPr>
      <w:rPr>
        <w:rFonts w:ascii="Times New Roman" w:hAnsi="Times New Roman" w:hint="default"/>
      </w:rPr>
    </w:lvl>
    <w:lvl w:ilvl="8" w:tplc="8668A9B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E54F30"/>
    <w:multiLevelType w:val="hybridMultilevel"/>
    <w:tmpl w:val="3320C5BE"/>
    <w:lvl w:ilvl="0" w:tplc="8AA69B36">
      <w:start w:val="1"/>
      <w:numFmt w:val="bullet"/>
      <w:lvlText w:val="-"/>
      <w:lvlJc w:val="left"/>
      <w:pPr>
        <w:tabs>
          <w:tab w:val="num" w:pos="720"/>
        </w:tabs>
        <w:ind w:left="720" w:hanging="360"/>
      </w:pPr>
      <w:rPr>
        <w:rFonts w:ascii="Times New Roman" w:hAnsi="Times New Roman" w:hint="default"/>
      </w:rPr>
    </w:lvl>
    <w:lvl w:ilvl="1" w:tplc="CC58CF10">
      <w:start w:val="1"/>
      <w:numFmt w:val="bullet"/>
      <w:lvlText w:val="-"/>
      <w:lvlJc w:val="left"/>
      <w:pPr>
        <w:tabs>
          <w:tab w:val="num" w:pos="1440"/>
        </w:tabs>
        <w:ind w:left="1440" w:hanging="360"/>
      </w:pPr>
      <w:rPr>
        <w:rFonts w:ascii="Times New Roman" w:hAnsi="Times New Roman" w:hint="default"/>
      </w:rPr>
    </w:lvl>
    <w:lvl w:ilvl="2" w:tplc="3F2E132E" w:tentative="1">
      <w:start w:val="1"/>
      <w:numFmt w:val="bullet"/>
      <w:lvlText w:val="-"/>
      <w:lvlJc w:val="left"/>
      <w:pPr>
        <w:tabs>
          <w:tab w:val="num" w:pos="2160"/>
        </w:tabs>
        <w:ind w:left="2160" w:hanging="360"/>
      </w:pPr>
      <w:rPr>
        <w:rFonts w:ascii="Times New Roman" w:hAnsi="Times New Roman" w:hint="default"/>
      </w:rPr>
    </w:lvl>
    <w:lvl w:ilvl="3" w:tplc="2E444DF4" w:tentative="1">
      <w:start w:val="1"/>
      <w:numFmt w:val="bullet"/>
      <w:lvlText w:val="-"/>
      <w:lvlJc w:val="left"/>
      <w:pPr>
        <w:tabs>
          <w:tab w:val="num" w:pos="2880"/>
        </w:tabs>
        <w:ind w:left="2880" w:hanging="360"/>
      </w:pPr>
      <w:rPr>
        <w:rFonts w:ascii="Times New Roman" w:hAnsi="Times New Roman" w:hint="default"/>
      </w:rPr>
    </w:lvl>
    <w:lvl w:ilvl="4" w:tplc="DA1E3FD4" w:tentative="1">
      <w:start w:val="1"/>
      <w:numFmt w:val="bullet"/>
      <w:lvlText w:val="-"/>
      <w:lvlJc w:val="left"/>
      <w:pPr>
        <w:tabs>
          <w:tab w:val="num" w:pos="3600"/>
        </w:tabs>
        <w:ind w:left="3600" w:hanging="360"/>
      </w:pPr>
      <w:rPr>
        <w:rFonts w:ascii="Times New Roman" w:hAnsi="Times New Roman" w:hint="default"/>
      </w:rPr>
    </w:lvl>
    <w:lvl w:ilvl="5" w:tplc="36ACF512" w:tentative="1">
      <w:start w:val="1"/>
      <w:numFmt w:val="bullet"/>
      <w:lvlText w:val="-"/>
      <w:lvlJc w:val="left"/>
      <w:pPr>
        <w:tabs>
          <w:tab w:val="num" w:pos="4320"/>
        </w:tabs>
        <w:ind w:left="4320" w:hanging="360"/>
      </w:pPr>
      <w:rPr>
        <w:rFonts w:ascii="Times New Roman" w:hAnsi="Times New Roman" w:hint="default"/>
      </w:rPr>
    </w:lvl>
    <w:lvl w:ilvl="6" w:tplc="569AEC74" w:tentative="1">
      <w:start w:val="1"/>
      <w:numFmt w:val="bullet"/>
      <w:lvlText w:val="-"/>
      <w:lvlJc w:val="left"/>
      <w:pPr>
        <w:tabs>
          <w:tab w:val="num" w:pos="5040"/>
        </w:tabs>
        <w:ind w:left="5040" w:hanging="360"/>
      </w:pPr>
      <w:rPr>
        <w:rFonts w:ascii="Times New Roman" w:hAnsi="Times New Roman" w:hint="default"/>
      </w:rPr>
    </w:lvl>
    <w:lvl w:ilvl="7" w:tplc="D2A488DE" w:tentative="1">
      <w:start w:val="1"/>
      <w:numFmt w:val="bullet"/>
      <w:lvlText w:val="-"/>
      <w:lvlJc w:val="left"/>
      <w:pPr>
        <w:tabs>
          <w:tab w:val="num" w:pos="5760"/>
        </w:tabs>
        <w:ind w:left="5760" w:hanging="360"/>
      </w:pPr>
      <w:rPr>
        <w:rFonts w:ascii="Times New Roman" w:hAnsi="Times New Roman" w:hint="default"/>
      </w:rPr>
    </w:lvl>
    <w:lvl w:ilvl="8" w:tplc="2D6C0B4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14D3021"/>
    <w:multiLevelType w:val="multilevel"/>
    <w:tmpl w:val="83B081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6" w15:restartNumberingAfterBreak="0">
    <w:nsid w:val="65943156"/>
    <w:multiLevelType w:val="hybridMultilevel"/>
    <w:tmpl w:val="CAA6FE48"/>
    <w:lvl w:ilvl="0" w:tplc="BE94AD06">
      <w:start w:val="1"/>
      <w:numFmt w:val="bullet"/>
      <w:lvlText w:val="•"/>
      <w:lvlJc w:val="left"/>
      <w:pPr>
        <w:tabs>
          <w:tab w:val="num" w:pos="720"/>
        </w:tabs>
        <w:ind w:left="720" w:hanging="360"/>
      </w:pPr>
      <w:rPr>
        <w:rFonts w:ascii="Times New Roman" w:hAnsi="Times New Roman" w:hint="default"/>
      </w:rPr>
    </w:lvl>
    <w:lvl w:ilvl="1" w:tplc="328A4DD6">
      <w:start w:val="1"/>
      <w:numFmt w:val="bullet"/>
      <w:lvlText w:val="•"/>
      <w:lvlJc w:val="left"/>
      <w:pPr>
        <w:tabs>
          <w:tab w:val="num" w:pos="1440"/>
        </w:tabs>
        <w:ind w:left="1440" w:hanging="360"/>
      </w:pPr>
      <w:rPr>
        <w:rFonts w:ascii="Times New Roman" w:hAnsi="Times New Roman" w:hint="default"/>
      </w:rPr>
    </w:lvl>
    <w:lvl w:ilvl="2" w:tplc="69545B0A" w:tentative="1">
      <w:start w:val="1"/>
      <w:numFmt w:val="bullet"/>
      <w:lvlText w:val="•"/>
      <w:lvlJc w:val="left"/>
      <w:pPr>
        <w:tabs>
          <w:tab w:val="num" w:pos="2160"/>
        </w:tabs>
        <w:ind w:left="2160" w:hanging="360"/>
      </w:pPr>
      <w:rPr>
        <w:rFonts w:ascii="Times New Roman" w:hAnsi="Times New Roman" w:hint="default"/>
      </w:rPr>
    </w:lvl>
    <w:lvl w:ilvl="3" w:tplc="FEEC4AD6" w:tentative="1">
      <w:start w:val="1"/>
      <w:numFmt w:val="bullet"/>
      <w:lvlText w:val="•"/>
      <w:lvlJc w:val="left"/>
      <w:pPr>
        <w:tabs>
          <w:tab w:val="num" w:pos="2880"/>
        </w:tabs>
        <w:ind w:left="2880" w:hanging="360"/>
      </w:pPr>
      <w:rPr>
        <w:rFonts w:ascii="Times New Roman" w:hAnsi="Times New Roman" w:hint="default"/>
      </w:rPr>
    </w:lvl>
    <w:lvl w:ilvl="4" w:tplc="88688F24" w:tentative="1">
      <w:start w:val="1"/>
      <w:numFmt w:val="bullet"/>
      <w:lvlText w:val="•"/>
      <w:lvlJc w:val="left"/>
      <w:pPr>
        <w:tabs>
          <w:tab w:val="num" w:pos="3600"/>
        </w:tabs>
        <w:ind w:left="3600" w:hanging="360"/>
      </w:pPr>
      <w:rPr>
        <w:rFonts w:ascii="Times New Roman" w:hAnsi="Times New Roman" w:hint="default"/>
      </w:rPr>
    </w:lvl>
    <w:lvl w:ilvl="5" w:tplc="E38858A6" w:tentative="1">
      <w:start w:val="1"/>
      <w:numFmt w:val="bullet"/>
      <w:lvlText w:val="•"/>
      <w:lvlJc w:val="left"/>
      <w:pPr>
        <w:tabs>
          <w:tab w:val="num" w:pos="4320"/>
        </w:tabs>
        <w:ind w:left="4320" w:hanging="360"/>
      </w:pPr>
      <w:rPr>
        <w:rFonts w:ascii="Times New Roman" w:hAnsi="Times New Roman" w:hint="default"/>
      </w:rPr>
    </w:lvl>
    <w:lvl w:ilvl="6" w:tplc="6A2A6192" w:tentative="1">
      <w:start w:val="1"/>
      <w:numFmt w:val="bullet"/>
      <w:lvlText w:val="•"/>
      <w:lvlJc w:val="left"/>
      <w:pPr>
        <w:tabs>
          <w:tab w:val="num" w:pos="5040"/>
        </w:tabs>
        <w:ind w:left="5040" w:hanging="360"/>
      </w:pPr>
      <w:rPr>
        <w:rFonts w:ascii="Times New Roman" w:hAnsi="Times New Roman" w:hint="default"/>
      </w:rPr>
    </w:lvl>
    <w:lvl w:ilvl="7" w:tplc="AE8CAE0A" w:tentative="1">
      <w:start w:val="1"/>
      <w:numFmt w:val="bullet"/>
      <w:lvlText w:val="•"/>
      <w:lvlJc w:val="left"/>
      <w:pPr>
        <w:tabs>
          <w:tab w:val="num" w:pos="5760"/>
        </w:tabs>
        <w:ind w:left="5760" w:hanging="360"/>
      </w:pPr>
      <w:rPr>
        <w:rFonts w:ascii="Times New Roman" w:hAnsi="Times New Roman" w:hint="default"/>
      </w:rPr>
    </w:lvl>
    <w:lvl w:ilvl="8" w:tplc="3BFC94E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85254BB"/>
    <w:multiLevelType w:val="hybridMultilevel"/>
    <w:tmpl w:val="9234579A"/>
    <w:lvl w:ilvl="0" w:tplc="4B987B4C">
      <w:start w:val="1"/>
      <w:numFmt w:val="bullet"/>
      <w:lvlText w:val="•"/>
      <w:lvlJc w:val="left"/>
      <w:pPr>
        <w:tabs>
          <w:tab w:val="num" w:pos="720"/>
        </w:tabs>
        <w:ind w:left="720" w:hanging="360"/>
      </w:pPr>
      <w:rPr>
        <w:rFonts w:ascii="Times New Roman" w:hAnsi="Times New Roman" w:hint="default"/>
      </w:rPr>
    </w:lvl>
    <w:lvl w:ilvl="1" w:tplc="717E63F2">
      <w:start w:val="1"/>
      <w:numFmt w:val="bullet"/>
      <w:lvlText w:val="•"/>
      <w:lvlJc w:val="left"/>
      <w:pPr>
        <w:tabs>
          <w:tab w:val="num" w:pos="1440"/>
        </w:tabs>
        <w:ind w:left="1440" w:hanging="360"/>
      </w:pPr>
      <w:rPr>
        <w:rFonts w:ascii="Times New Roman" w:hAnsi="Times New Roman" w:hint="default"/>
      </w:rPr>
    </w:lvl>
    <w:lvl w:ilvl="2" w:tplc="BD9C90AC" w:tentative="1">
      <w:start w:val="1"/>
      <w:numFmt w:val="bullet"/>
      <w:lvlText w:val="•"/>
      <w:lvlJc w:val="left"/>
      <w:pPr>
        <w:tabs>
          <w:tab w:val="num" w:pos="2160"/>
        </w:tabs>
        <w:ind w:left="2160" w:hanging="360"/>
      </w:pPr>
      <w:rPr>
        <w:rFonts w:ascii="Times New Roman" w:hAnsi="Times New Roman" w:hint="default"/>
      </w:rPr>
    </w:lvl>
    <w:lvl w:ilvl="3" w:tplc="B6D2390E" w:tentative="1">
      <w:start w:val="1"/>
      <w:numFmt w:val="bullet"/>
      <w:lvlText w:val="•"/>
      <w:lvlJc w:val="left"/>
      <w:pPr>
        <w:tabs>
          <w:tab w:val="num" w:pos="2880"/>
        </w:tabs>
        <w:ind w:left="2880" w:hanging="360"/>
      </w:pPr>
      <w:rPr>
        <w:rFonts w:ascii="Times New Roman" w:hAnsi="Times New Roman" w:hint="default"/>
      </w:rPr>
    </w:lvl>
    <w:lvl w:ilvl="4" w:tplc="575A7402" w:tentative="1">
      <w:start w:val="1"/>
      <w:numFmt w:val="bullet"/>
      <w:lvlText w:val="•"/>
      <w:lvlJc w:val="left"/>
      <w:pPr>
        <w:tabs>
          <w:tab w:val="num" w:pos="3600"/>
        </w:tabs>
        <w:ind w:left="3600" w:hanging="360"/>
      </w:pPr>
      <w:rPr>
        <w:rFonts w:ascii="Times New Roman" w:hAnsi="Times New Roman" w:hint="default"/>
      </w:rPr>
    </w:lvl>
    <w:lvl w:ilvl="5" w:tplc="0942A676" w:tentative="1">
      <w:start w:val="1"/>
      <w:numFmt w:val="bullet"/>
      <w:lvlText w:val="•"/>
      <w:lvlJc w:val="left"/>
      <w:pPr>
        <w:tabs>
          <w:tab w:val="num" w:pos="4320"/>
        </w:tabs>
        <w:ind w:left="4320" w:hanging="360"/>
      </w:pPr>
      <w:rPr>
        <w:rFonts w:ascii="Times New Roman" w:hAnsi="Times New Roman" w:hint="default"/>
      </w:rPr>
    </w:lvl>
    <w:lvl w:ilvl="6" w:tplc="680E6D72" w:tentative="1">
      <w:start w:val="1"/>
      <w:numFmt w:val="bullet"/>
      <w:lvlText w:val="•"/>
      <w:lvlJc w:val="left"/>
      <w:pPr>
        <w:tabs>
          <w:tab w:val="num" w:pos="5040"/>
        </w:tabs>
        <w:ind w:left="5040" w:hanging="360"/>
      </w:pPr>
      <w:rPr>
        <w:rFonts w:ascii="Times New Roman" w:hAnsi="Times New Roman" w:hint="default"/>
      </w:rPr>
    </w:lvl>
    <w:lvl w:ilvl="7" w:tplc="20AE098A" w:tentative="1">
      <w:start w:val="1"/>
      <w:numFmt w:val="bullet"/>
      <w:lvlText w:val="•"/>
      <w:lvlJc w:val="left"/>
      <w:pPr>
        <w:tabs>
          <w:tab w:val="num" w:pos="5760"/>
        </w:tabs>
        <w:ind w:left="5760" w:hanging="360"/>
      </w:pPr>
      <w:rPr>
        <w:rFonts w:ascii="Times New Roman" w:hAnsi="Times New Roman" w:hint="default"/>
      </w:rPr>
    </w:lvl>
    <w:lvl w:ilvl="8" w:tplc="75CA38B4"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1"/>
  </w:num>
  <w:num w:numId="4">
    <w:abstractNumId w:val="4"/>
  </w:num>
  <w:num w:numId="5">
    <w:abstractNumId w:val="7"/>
  </w:num>
  <w:num w:numId="6">
    <w:abstractNumId w:val="6"/>
  </w:num>
  <w:num w:numId="7">
    <w:abstractNumId w:val="0"/>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0F0F"/>
    <w:rsid w:val="0000118B"/>
    <w:rsid w:val="0000125D"/>
    <w:rsid w:val="0000144C"/>
    <w:rsid w:val="00002E03"/>
    <w:rsid w:val="00004566"/>
    <w:rsid w:val="000051F4"/>
    <w:rsid w:val="00005D57"/>
    <w:rsid w:val="000060F9"/>
    <w:rsid w:val="000062A9"/>
    <w:rsid w:val="000064D3"/>
    <w:rsid w:val="00007023"/>
    <w:rsid w:val="0000762E"/>
    <w:rsid w:val="00007EB8"/>
    <w:rsid w:val="00010C81"/>
    <w:rsid w:val="00012E8F"/>
    <w:rsid w:val="00013553"/>
    <w:rsid w:val="0001388F"/>
    <w:rsid w:val="00015069"/>
    <w:rsid w:val="00015B27"/>
    <w:rsid w:val="00016661"/>
    <w:rsid w:val="00016B16"/>
    <w:rsid w:val="00016F52"/>
    <w:rsid w:val="000170A6"/>
    <w:rsid w:val="000175EE"/>
    <w:rsid w:val="000212E8"/>
    <w:rsid w:val="00021A24"/>
    <w:rsid w:val="00021D67"/>
    <w:rsid w:val="00024E98"/>
    <w:rsid w:val="00025163"/>
    <w:rsid w:val="00025220"/>
    <w:rsid w:val="00026307"/>
    <w:rsid w:val="000266DA"/>
    <w:rsid w:val="00030DA2"/>
    <w:rsid w:val="000345C6"/>
    <w:rsid w:val="000353AD"/>
    <w:rsid w:val="0003569B"/>
    <w:rsid w:val="000363C5"/>
    <w:rsid w:val="000368CF"/>
    <w:rsid w:val="00036B58"/>
    <w:rsid w:val="00036F7D"/>
    <w:rsid w:val="000372EF"/>
    <w:rsid w:val="00037528"/>
    <w:rsid w:val="0003796C"/>
    <w:rsid w:val="000403C8"/>
    <w:rsid w:val="000419F3"/>
    <w:rsid w:val="0004330A"/>
    <w:rsid w:val="00044909"/>
    <w:rsid w:val="00045CCD"/>
    <w:rsid w:val="000460A4"/>
    <w:rsid w:val="000463F2"/>
    <w:rsid w:val="000468F4"/>
    <w:rsid w:val="0004710F"/>
    <w:rsid w:val="00051203"/>
    <w:rsid w:val="0005319B"/>
    <w:rsid w:val="00053FAB"/>
    <w:rsid w:val="00055268"/>
    <w:rsid w:val="000556C5"/>
    <w:rsid w:val="00055EE7"/>
    <w:rsid w:val="0005615D"/>
    <w:rsid w:val="0005641D"/>
    <w:rsid w:val="00056B57"/>
    <w:rsid w:val="00057A96"/>
    <w:rsid w:val="0006104C"/>
    <w:rsid w:val="0006119A"/>
    <w:rsid w:val="000615E1"/>
    <w:rsid w:val="000627A3"/>
    <w:rsid w:val="00063404"/>
    <w:rsid w:val="000638DA"/>
    <w:rsid w:val="00063C5C"/>
    <w:rsid w:val="0006670C"/>
    <w:rsid w:val="00066DBD"/>
    <w:rsid w:val="000677B3"/>
    <w:rsid w:val="0007051B"/>
    <w:rsid w:val="00071342"/>
    <w:rsid w:val="00072034"/>
    <w:rsid w:val="0007269A"/>
    <w:rsid w:val="00072F64"/>
    <w:rsid w:val="00073112"/>
    <w:rsid w:val="00074F1B"/>
    <w:rsid w:val="000769A6"/>
    <w:rsid w:val="0007707E"/>
    <w:rsid w:val="0008068A"/>
    <w:rsid w:val="00081A2E"/>
    <w:rsid w:val="00081E0A"/>
    <w:rsid w:val="000820AB"/>
    <w:rsid w:val="0008257C"/>
    <w:rsid w:val="00085421"/>
    <w:rsid w:val="0008559A"/>
    <w:rsid w:val="00085BEB"/>
    <w:rsid w:val="0008630F"/>
    <w:rsid w:val="000868A1"/>
    <w:rsid w:val="000869D6"/>
    <w:rsid w:val="00090FFE"/>
    <w:rsid w:val="00093B26"/>
    <w:rsid w:val="000944C3"/>
    <w:rsid w:val="00096B5C"/>
    <w:rsid w:val="00096D81"/>
    <w:rsid w:val="000A3BFF"/>
    <w:rsid w:val="000A66F2"/>
    <w:rsid w:val="000A6BD1"/>
    <w:rsid w:val="000A70DA"/>
    <w:rsid w:val="000A7FB0"/>
    <w:rsid w:val="000B22A1"/>
    <w:rsid w:val="000B43E3"/>
    <w:rsid w:val="000B6475"/>
    <w:rsid w:val="000C0833"/>
    <w:rsid w:val="000C08D9"/>
    <w:rsid w:val="000C1C1A"/>
    <w:rsid w:val="000C3A41"/>
    <w:rsid w:val="000C42B8"/>
    <w:rsid w:val="000C42FB"/>
    <w:rsid w:val="000C4DDB"/>
    <w:rsid w:val="000C4FA9"/>
    <w:rsid w:val="000C51A9"/>
    <w:rsid w:val="000C5304"/>
    <w:rsid w:val="000C7A69"/>
    <w:rsid w:val="000C7BB7"/>
    <w:rsid w:val="000D0D4A"/>
    <w:rsid w:val="000D0E4B"/>
    <w:rsid w:val="000D1155"/>
    <w:rsid w:val="000D191C"/>
    <w:rsid w:val="000D2114"/>
    <w:rsid w:val="000D2148"/>
    <w:rsid w:val="000D3138"/>
    <w:rsid w:val="000D33DF"/>
    <w:rsid w:val="000D36F4"/>
    <w:rsid w:val="000D5FA8"/>
    <w:rsid w:val="000D7530"/>
    <w:rsid w:val="000E0F55"/>
    <w:rsid w:val="000E38A9"/>
    <w:rsid w:val="000E3BA2"/>
    <w:rsid w:val="000E3E76"/>
    <w:rsid w:val="000E43FC"/>
    <w:rsid w:val="000E67C9"/>
    <w:rsid w:val="000E7204"/>
    <w:rsid w:val="000E77F6"/>
    <w:rsid w:val="000F07D4"/>
    <w:rsid w:val="000F0BC1"/>
    <w:rsid w:val="000F0E5C"/>
    <w:rsid w:val="000F11F7"/>
    <w:rsid w:val="000F1A81"/>
    <w:rsid w:val="000F2058"/>
    <w:rsid w:val="000F22B5"/>
    <w:rsid w:val="000F2967"/>
    <w:rsid w:val="000F3898"/>
    <w:rsid w:val="000F59D0"/>
    <w:rsid w:val="000F5FBA"/>
    <w:rsid w:val="000F6AEC"/>
    <w:rsid w:val="000F70ED"/>
    <w:rsid w:val="000F7313"/>
    <w:rsid w:val="000F7DEB"/>
    <w:rsid w:val="00100248"/>
    <w:rsid w:val="001013FB"/>
    <w:rsid w:val="00101E60"/>
    <w:rsid w:val="00104145"/>
    <w:rsid w:val="00104655"/>
    <w:rsid w:val="00105D78"/>
    <w:rsid w:val="00106AC5"/>
    <w:rsid w:val="00106BB1"/>
    <w:rsid w:val="00107339"/>
    <w:rsid w:val="00107CC4"/>
    <w:rsid w:val="001100F6"/>
    <w:rsid w:val="00110F51"/>
    <w:rsid w:val="001110FD"/>
    <w:rsid w:val="00111E16"/>
    <w:rsid w:val="0011200C"/>
    <w:rsid w:val="00112B23"/>
    <w:rsid w:val="00112D42"/>
    <w:rsid w:val="001135F7"/>
    <w:rsid w:val="001152FF"/>
    <w:rsid w:val="00115F9D"/>
    <w:rsid w:val="00116973"/>
    <w:rsid w:val="0011792A"/>
    <w:rsid w:val="00121184"/>
    <w:rsid w:val="00121236"/>
    <w:rsid w:val="00122162"/>
    <w:rsid w:val="00122799"/>
    <w:rsid w:val="0012371E"/>
    <w:rsid w:val="00123992"/>
    <w:rsid w:val="00123A96"/>
    <w:rsid w:val="00123F2D"/>
    <w:rsid w:val="00125C04"/>
    <w:rsid w:val="00127F93"/>
    <w:rsid w:val="00130B0E"/>
    <w:rsid w:val="00132833"/>
    <w:rsid w:val="00134FDA"/>
    <w:rsid w:val="00135116"/>
    <w:rsid w:val="001360D1"/>
    <w:rsid w:val="0013640F"/>
    <w:rsid w:val="0013721B"/>
    <w:rsid w:val="00137430"/>
    <w:rsid w:val="00137FF9"/>
    <w:rsid w:val="001401C5"/>
    <w:rsid w:val="0014252A"/>
    <w:rsid w:val="00144A24"/>
    <w:rsid w:val="0014505B"/>
    <w:rsid w:val="001458F7"/>
    <w:rsid w:val="00145CAF"/>
    <w:rsid w:val="0014659C"/>
    <w:rsid w:val="00147106"/>
    <w:rsid w:val="00150008"/>
    <w:rsid w:val="0015020B"/>
    <w:rsid w:val="00151D32"/>
    <w:rsid w:val="001526AC"/>
    <w:rsid w:val="0015287F"/>
    <w:rsid w:val="001557A9"/>
    <w:rsid w:val="0015581F"/>
    <w:rsid w:val="00157312"/>
    <w:rsid w:val="00160057"/>
    <w:rsid w:val="00160AA2"/>
    <w:rsid w:val="00162FD3"/>
    <w:rsid w:val="0016305B"/>
    <w:rsid w:val="00163B5F"/>
    <w:rsid w:val="0016450B"/>
    <w:rsid w:val="00166663"/>
    <w:rsid w:val="001724FF"/>
    <w:rsid w:val="00174FD9"/>
    <w:rsid w:val="00175205"/>
    <w:rsid w:val="00175571"/>
    <w:rsid w:val="001770DC"/>
    <w:rsid w:val="00177AB4"/>
    <w:rsid w:val="00177C70"/>
    <w:rsid w:val="00182FB4"/>
    <w:rsid w:val="00183103"/>
    <w:rsid w:val="001838BD"/>
    <w:rsid w:val="001842D2"/>
    <w:rsid w:val="00184641"/>
    <w:rsid w:val="00184950"/>
    <w:rsid w:val="00191018"/>
    <w:rsid w:val="00191153"/>
    <w:rsid w:val="00192642"/>
    <w:rsid w:val="0019392E"/>
    <w:rsid w:val="00194ED9"/>
    <w:rsid w:val="001950D3"/>
    <w:rsid w:val="0019741C"/>
    <w:rsid w:val="001A0075"/>
    <w:rsid w:val="001A0B0A"/>
    <w:rsid w:val="001A15A2"/>
    <w:rsid w:val="001A237F"/>
    <w:rsid w:val="001A25AA"/>
    <w:rsid w:val="001A38BD"/>
    <w:rsid w:val="001A46A7"/>
    <w:rsid w:val="001A5EA6"/>
    <w:rsid w:val="001A72A5"/>
    <w:rsid w:val="001B04EC"/>
    <w:rsid w:val="001B0569"/>
    <w:rsid w:val="001B0B09"/>
    <w:rsid w:val="001B1C27"/>
    <w:rsid w:val="001B22D5"/>
    <w:rsid w:val="001B4A52"/>
    <w:rsid w:val="001B6E81"/>
    <w:rsid w:val="001B78C8"/>
    <w:rsid w:val="001B7D01"/>
    <w:rsid w:val="001B7EE3"/>
    <w:rsid w:val="001C0010"/>
    <w:rsid w:val="001C0BCB"/>
    <w:rsid w:val="001C3AF4"/>
    <w:rsid w:val="001C4A47"/>
    <w:rsid w:val="001C53D0"/>
    <w:rsid w:val="001C6EC4"/>
    <w:rsid w:val="001C7F9C"/>
    <w:rsid w:val="001D0D51"/>
    <w:rsid w:val="001D23F5"/>
    <w:rsid w:val="001D2C0F"/>
    <w:rsid w:val="001D4823"/>
    <w:rsid w:val="001D6C9C"/>
    <w:rsid w:val="001D72B9"/>
    <w:rsid w:val="001D7C67"/>
    <w:rsid w:val="001D7E9C"/>
    <w:rsid w:val="001E20BC"/>
    <w:rsid w:val="001E3C5A"/>
    <w:rsid w:val="001E6B2B"/>
    <w:rsid w:val="001E71DB"/>
    <w:rsid w:val="001F0A21"/>
    <w:rsid w:val="001F10D5"/>
    <w:rsid w:val="001F1BF0"/>
    <w:rsid w:val="001F1CD3"/>
    <w:rsid w:val="001F244E"/>
    <w:rsid w:val="001F2A8C"/>
    <w:rsid w:val="001F2FBC"/>
    <w:rsid w:val="001F3A29"/>
    <w:rsid w:val="001F4FC8"/>
    <w:rsid w:val="001F6825"/>
    <w:rsid w:val="001F6C51"/>
    <w:rsid w:val="001F70F4"/>
    <w:rsid w:val="0020203C"/>
    <w:rsid w:val="002036D4"/>
    <w:rsid w:val="00203E9C"/>
    <w:rsid w:val="00204135"/>
    <w:rsid w:val="002045FD"/>
    <w:rsid w:val="0020575D"/>
    <w:rsid w:val="00206900"/>
    <w:rsid w:val="00206D96"/>
    <w:rsid w:val="002116F9"/>
    <w:rsid w:val="00214127"/>
    <w:rsid w:val="002141CA"/>
    <w:rsid w:val="00214315"/>
    <w:rsid w:val="0021639E"/>
    <w:rsid w:val="00216613"/>
    <w:rsid w:val="002168BC"/>
    <w:rsid w:val="00216B87"/>
    <w:rsid w:val="00216F85"/>
    <w:rsid w:val="00217017"/>
    <w:rsid w:val="00217241"/>
    <w:rsid w:val="00217E5C"/>
    <w:rsid w:val="00220B7A"/>
    <w:rsid w:val="002228CE"/>
    <w:rsid w:val="00222BF1"/>
    <w:rsid w:val="0022321E"/>
    <w:rsid w:val="00223A9C"/>
    <w:rsid w:val="002244DE"/>
    <w:rsid w:val="00224D80"/>
    <w:rsid w:val="00225FC0"/>
    <w:rsid w:val="002263CF"/>
    <w:rsid w:val="00226796"/>
    <w:rsid w:val="002305B5"/>
    <w:rsid w:val="00230F2F"/>
    <w:rsid w:val="002312DE"/>
    <w:rsid w:val="002322CE"/>
    <w:rsid w:val="002368C8"/>
    <w:rsid w:val="00237352"/>
    <w:rsid w:val="0023773B"/>
    <w:rsid w:val="002379B0"/>
    <w:rsid w:val="00237B64"/>
    <w:rsid w:val="0024145E"/>
    <w:rsid w:val="0024202A"/>
    <w:rsid w:val="00243241"/>
    <w:rsid w:val="00243E51"/>
    <w:rsid w:val="00244423"/>
    <w:rsid w:val="00246488"/>
    <w:rsid w:val="00250B36"/>
    <w:rsid w:val="00251080"/>
    <w:rsid w:val="002510D6"/>
    <w:rsid w:val="00252277"/>
    <w:rsid w:val="00252924"/>
    <w:rsid w:val="00252FD1"/>
    <w:rsid w:val="00253196"/>
    <w:rsid w:val="00253766"/>
    <w:rsid w:val="002548AC"/>
    <w:rsid w:val="00255D47"/>
    <w:rsid w:val="00256211"/>
    <w:rsid w:val="002566E0"/>
    <w:rsid w:val="00257A67"/>
    <w:rsid w:val="00257EA6"/>
    <w:rsid w:val="00257EAF"/>
    <w:rsid w:val="00263142"/>
    <w:rsid w:val="002638EA"/>
    <w:rsid w:val="00264390"/>
    <w:rsid w:val="00267F29"/>
    <w:rsid w:val="00271FFF"/>
    <w:rsid w:val="0027211E"/>
    <w:rsid w:val="0027216B"/>
    <w:rsid w:val="002724CB"/>
    <w:rsid w:val="00272896"/>
    <w:rsid w:val="002729B8"/>
    <w:rsid w:val="00272C5F"/>
    <w:rsid w:val="00272CE6"/>
    <w:rsid w:val="00273082"/>
    <w:rsid w:val="0027318B"/>
    <w:rsid w:val="0027388A"/>
    <w:rsid w:val="00273B3F"/>
    <w:rsid w:val="002741A8"/>
    <w:rsid w:val="0027461D"/>
    <w:rsid w:val="002746EB"/>
    <w:rsid w:val="00274A73"/>
    <w:rsid w:val="00275248"/>
    <w:rsid w:val="00275905"/>
    <w:rsid w:val="00276699"/>
    <w:rsid w:val="00276972"/>
    <w:rsid w:val="00280681"/>
    <w:rsid w:val="00280EFC"/>
    <w:rsid w:val="00281938"/>
    <w:rsid w:val="00282374"/>
    <w:rsid w:val="002833A1"/>
    <w:rsid w:val="0028343C"/>
    <w:rsid w:val="00283728"/>
    <w:rsid w:val="00283DC1"/>
    <w:rsid w:val="002859C1"/>
    <w:rsid w:val="00285B7E"/>
    <w:rsid w:val="002860C0"/>
    <w:rsid w:val="00287E01"/>
    <w:rsid w:val="00287FF6"/>
    <w:rsid w:val="00290A1F"/>
    <w:rsid w:val="002915FE"/>
    <w:rsid w:val="002925BF"/>
    <w:rsid w:val="00293556"/>
    <w:rsid w:val="002936EE"/>
    <w:rsid w:val="00293DE3"/>
    <w:rsid w:val="0029482B"/>
    <w:rsid w:val="00295055"/>
    <w:rsid w:val="00295241"/>
    <w:rsid w:val="00295735"/>
    <w:rsid w:val="0029584A"/>
    <w:rsid w:val="0029616F"/>
    <w:rsid w:val="002977C4"/>
    <w:rsid w:val="002A0810"/>
    <w:rsid w:val="002A30EC"/>
    <w:rsid w:val="002A3637"/>
    <w:rsid w:val="002A3AEB"/>
    <w:rsid w:val="002A4B3B"/>
    <w:rsid w:val="002A4BFF"/>
    <w:rsid w:val="002A5E00"/>
    <w:rsid w:val="002A61CD"/>
    <w:rsid w:val="002A6333"/>
    <w:rsid w:val="002A7883"/>
    <w:rsid w:val="002B1E33"/>
    <w:rsid w:val="002B2B6D"/>
    <w:rsid w:val="002B3741"/>
    <w:rsid w:val="002B40A1"/>
    <w:rsid w:val="002B5CDE"/>
    <w:rsid w:val="002B7888"/>
    <w:rsid w:val="002C188A"/>
    <w:rsid w:val="002C1C33"/>
    <w:rsid w:val="002C2307"/>
    <w:rsid w:val="002C283F"/>
    <w:rsid w:val="002C31FD"/>
    <w:rsid w:val="002C33E7"/>
    <w:rsid w:val="002D1146"/>
    <w:rsid w:val="002D1370"/>
    <w:rsid w:val="002D1A96"/>
    <w:rsid w:val="002D1AB1"/>
    <w:rsid w:val="002D3383"/>
    <w:rsid w:val="002D46E3"/>
    <w:rsid w:val="002D4BB3"/>
    <w:rsid w:val="002D5192"/>
    <w:rsid w:val="002D52E2"/>
    <w:rsid w:val="002D5F92"/>
    <w:rsid w:val="002D602D"/>
    <w:rsid w:val="002D7F8D"/>
    <w:rsid w:val="002E0505"/>
    <w:rsid w:val="002E09DD"/>
    <w:rsid w:val="002E1A6E"/>
    <w:rsid w:val="002E1E96"/>
    <w:rsid w:val="002E28E8"/>
    <w:rsid w:val="002E3040"/>
    <w:rsid w:val="002E36C3"/>
    <w:rsid w:val="002E6793"/>
    <w:rsid w:val="002F0286"/>
    <w:rsid w:val="002F0E1F"/>
    <w:rsid w:val="002F2314"/>
    <w:rsid w:val="002F2728"/>
    <w:rsid w:val="002F508B"/>
    <w:rsid w:val="002F529D"/>
    <w:rsid w:val="002F6EB5"/>
    <w:rsid w:val="00302050"/>
    <w:rsid w:val="00302861"/>
    <w:rsid w:val="003029EA"/>
    <w:rsid w:val="003030C3"/>
    <w:rsid w:val="003039C6"/>
    <w:rsid w:val="00303A64"/>
    <w:rsid w:val="00304D90"/>
    <w:rsid w:val="00304EA2"/>
    <w:rsid w:val="00304F3D"/>
    <w:rsid w:val="003061A0"/>
    <w:rsid w:val="00306F97"/>
    <w:rsid w:val="003074E7"/>
    <w:rsid w:val="003123C0"/>
    <w:rsid w:val="00312683"/>
    <w:rsid w:val="00313ECD"/>
    <w:rsid w:val="003144C4"/>
    <w:rsid w:val="003163DF"/>
    <w:rsid w:val="0031654E"/>
    <w:rsid w:val="00316686"/>
    <w:rsid w:val="003167FE"/>
    <w:rsid w:val="00316D55"/>
    <w:rsid w:val="0031727A"/>
    <w:rsid w:val="00317D4A"/>
    <w:rsid w:val="00317E2A"/>
    <w:rsid w:val="0032185E"/>
    <w:rsid w:val="00322AF4"/>
    <w:rsid w:val="00323260"/>
    <w:rsid w:val="00323B13"/>
    <w:rsid w:val="0032421C"/>
    <w:rsid w:val="0032458C"/>
    <w:rsid w:val="003248AD"/>
    <w:rsid w:val="00325ACB"/>
    <w:rsid w:val="003262F8"/>
    <w:rsid w:val="00326BCB"/>
    <w:rsid w:val="00326C1B"/>
    <w:rsid w:val="00327423"/>
    <w:rsid w:val="003279D4"/>
    <w:rsid w:val="00330AD4"/>
    <w:rsid w:val="00331CD3"/>
    <w:rsid w:val="00332660"/>
    <w:rsid w:val="00333F75"/>
    <w:rsid w:val="003343DD"/>
    <w:rsid w:val="00335519"/>
    <w:rsid w:val="003356DA"/>
    <w:rsid w:val="003369DE"/>
    <w:rsid w:val="003378B5"/>
    <w:rsid w:val="0034098C"/>
    <w:rsid w:val="00340B7A"/>
    <w:rsid w:val="0034152D"/>
    <w:rsid w:val="00342576"/>
    <w:rsid w:val="00344BB6"/>
    <w:rsid w:val="00345BA9"/>
    <w:rsid w:val="003461E1"/>
    <w:rsid w:val="003468B1"/>
    <w:rsid w:val="00351034"/>
    <w:rsid w:val="00351833"/>
    <w:rsid w:val="00352011"/>
    <w:rsid w:val="0035441C"/>
    <w:rsid w:val="0035521E"/>
    <w:rsid w:val="00355342"/>
    <w:rsid w:val="003553DD"/>
    <w:rsid w:val="00355547"/>
    <w:rsid w:val="0035593A"/>
    <w:rsid w:val="0035642B"/>
    <w:rsid w:val="003564E7"/>
    <w:rsid w:val="0036238C"/>
    <w:rsid w:val="003626EF"/>
    <w:rsid w:val="00364786"/>
    <w:rsid w:val="00367842"/>
    <w:rsid w:val="00367A13"/>
    <w:rsid w:val="00367DDF"/>
    <w:rsid w:val="003700D8"/>
    <w:rsid w:val="003703A4"/>
    <w:rsid w:val="00371A0A"/>
    <w:rsid w:val="00373DCB"/>
    <w:rsid w:val="00374400"/>
    <w:rsid w:val="00374C3F"/>
    <w:rsid w:val="00376629"/>
    <w:rsid w:val="00376C16"/>
    <w:rsid w:val="00377C56"/>
    <w:rsid w:val="003801AA"/>
    <w:rsid w:val="0038052E"/>
    <w:rsid w:val="0038166E"/>
    <w:rsid w:val="00381698"/>
    <w:rsid w:val="00381A7A"/>
    <w:rsid w:val="0038370B"/>
    <w:rsid w:val="00385A31"/>
    <w:rsid w:val="00386D15"/>
    <w:rsid w:val="00387FED"/>
    <w:rsid w:val="003907B8"/>
    <w:rsid w:val="003919EE"/>
    <w:rsid w:val="00391C9E"/>
    <w:rsid w:val="0039264E"/>
    <w:rsid w:val="003938F5"/>
    <w:rsid w:val="00393E17"/>
    <w:rsid w:val="00393EC9"/>
    <w:rsid w:val="00395E78"/>
    <w:rsid w:val="003963A8"/>
    <w:rsid w:val="003972FE"/>
    <w:rsid w:val="00397C67"/>
    <w:rsid w:val="003A13A9"/>
    <w:rsid w:val="003A1AA6"/>
    <w:rsid w:val="003A1AAD"/>
    <w:rsid w:val="003A267E"/>
    <w:rsid w:val="003A2BD1"/>
    <w:rsid w:val="003A51DD"/>
    <w:rsid w:val="003A5409"/>
    <w:rsid w:val="003A6845"/>
    <w:rsid w:val="003A71F3"/>
    <w:rsid w:val="003A770E"/>
    <w:rsid w:val="003B0F4B"/>
    <w:rsid w:val="003B26D0"/>
    <w:rsid w:val="003B3049"/>
    <w:rsid w:val="003B35B6"/>
    <w:rsid w:val="003B6527"/>
    <w:rsid w:val="003B656D"/>
    <w:rsid w:val="003B660F"/>
    <w:rsid w:val="003B7148"/>
    <w:rsid w:val="003B7309"/>
    <w:rsid w:val="003B79A5"/>
    <w:rsid w:val="003C04E0"/>
    <w:rsid w:val="003C07DA"/>
    <w:rsid w:val="003C08DE"/>
    <w:rsid w:val="003C11D1"/>
    <w:rsid w:val="003C1DDA"/>
    <w:rsid w:val="003C2615"/>
    <w:rsid w:val="003C3AA9"/>
    <w:rsid w:val="003C533B"/>
    <w:rsid w:val="003C67DA"/>
    <w:rsid w:val="003C71FC"/>
    <w:rsid w:val="003C730D"/>
    <w:rsid w:val="003D077C"/>
    <w:rsid w:val="003D20E6"/>
    <w:rsid w:val="003D348D"/>
    <w:rsid w:val="003D3C02"/>
    <w:rsid w:val="003D3CFD"/>
    <w:rsid w:val="003D3F2F"/>
    <w:rsid w:val="003D637D"/>
    <w:rsid w:val="003D733C"/>
    <w:rsid w:val="003D7DC2"/>
    <w:rsid w:val="003E0132"/>
    <w:rsid w:val="003E1ADA"/>
    <w:rsid w:val="003E2027"/>
    <w:rsid w:val="003E2141"/>
    <w:rsid w:val="003E2150"/>
    <w:rsid w:val="003E2517"/>
    <w:rsid w:val="003E30B5"/>
    <w:rsid w:val="003E3533"/>
    <w:rsid w:val="003E381A"/>
    <w:rsid w:val="003E39AC"/>
    <w:rsid w:val="003E3F9E"/>
    <w:rsid w:val="003E4898"/>
    <w:rsid w:val="003E528E"/>
    <w:rsid w:val="003E56D8"/>
    <w:rsid w:val="003E672C"/>
    <w:rsid w:val="003E6F39"/>
    <w:rsid w:val="003E7050"/>
    <w:rsid w:val="003E746C"/>
    <w:rsid w:val="003E7D93"/>
    <w:rsid w:val="003F1A44"/>
    <w:rsid w:val="003F1B54"/>
    <w:rsid w:val="003F1D43"/>
    <w:rsid w:val="003F2747"/>
    <w:rsid w:val="003F3040"/>
    <w:rsid w:val="003F3E93"/>
    <w:rsid w:val="003F49A9"/>
    <w:rsid w:val="003F65AE"/>
    <w:rsid w:val="003F681D"/>
    <w:rsid w:val="003F6DA4"/>
    <w:rsid w:val="003F6E4B"/>
    <w:rsid w:val="003F79A9"/>
    <w:rsid w:val="00401450"/>
    <w:rsid w:val="00402299"/>
    <w:rsid w:val="004029BB"/>
    <w:rsid w:val="00403050"/>
    <w:rsid w:val="0040346F"/>
    <w:rsid w:val="0040563F"/>
    <w:rsid w:val="00407180"/>
    <w:rsid w:val="00407E6F"/>
    <w:rsid w:val="00410F84"/>
    <w:rsid w:val="00411121"/>
    <w:rsid w:val="00411220"/>
    <w:rsid w:val="0041131B"/>
    <w:rsid w:val="00411646"/>
    <w:rsid w:val="00412E82"/>
    <w:rsid w:val="004140CB"/>
    <w:rsid w:val="004150EE"/>
    <w:rsid w:val="004164E7"/>
    <w:rsid w:val="0041708E"/>
    <w:rsid w:val="004172F6"/>
    <w:rsid w:val="004175AE"/>
    <w:rsid w:val="004208F3"/>
    <w:rsid w:val="004211A1"/>
    <w:rsid w:val="004213DC"/>
    <w:rsid w:val="00421A74"/>
    <w:rsid w:val="00422E57"/>
    <w:rsid w:val="00422FC1"/>
    <w:rsid w:val="004240AE"/>
    <w:rsid w:val="00424834"/>
    <w:rsid w:val="00424942"/>
    <w:rsid w:val="0042553F"/>
    <w:rsid w:val="004255A0"/>
    <w:rsid w:val="00425848"/>
    <w:rsid w:val="0042593A"/>
    <w:rsid w:val="00426527"/>
    <w:rsid w:val="004269D1"/>
    <w:rsid w:val="00426BBD"/>
    <w:rsid w:val="004274D4"/>
    <w:rsid w:val="004312D3"/>
    <w:rsid w:val="004317B9"/>
    <w:rsid w:val="00431C06"/>
    <w:rsid w:val="00432655"/>
    <w:rsid w:val="0043288E"/>
    <w:rsid w:val="00433337"/>
    <w:rsid w:val="00433576"/>
    <w:rsid w:val="00433E8E"/>
    <w:rsid w:val="0043579C"/>
    <w:rsid w:val="00435B94"/>
    <w:rsid w:val="00435C36"/>
    <w:rsid w:val="004373FF"/>
    <w:rsid w:val="00441345"/>
    <w:rsid w:val="0044163A"/>
    <w:rsid w:val="00441FE0"/>
    <w:rsid w:val="00442B32"/>
    <w:rsid w:val="004439ED"/>
    <w:rsid w:val="00443A29"/>
    <w:rsid w:val="00444134"/>
    <w:rsid w:val="00444146"/>
    <w:rsid w:val="004444E0"/>
    <w:rsid w:val="00444BC1"/>
    <w:rsid w:val="004451E7"/>
    <w:rsid w:val="00445E0A"/>
    <w:rsid w:val="00447675"/>
    <w:rsid w:val="0044797D"/>
    <w:rsid w:val="004512F3"/>
    <w:rsid w:val="00451417"/>
    <w:rsid w:val="004514F6"/>
    <w:rsid w:val="00452E75"/>
    <w:rsid w:val="00454E58"/>
    <w:rsid w:val="00455568"/>
    <w:rsid w:val="004555A7"/>
    <w:rsid w:val="004556BD"/>
    <w:rsid w:val="00457FA2"/>
    <w:rsid w:val="004604D5"/>
    <w:rsid w:val="00460F98"/>
    <w:rsid w:val="004615BD"/>
    <w:rsid w:val="0046161D"/>
    <w:rsid w:val="004627F0"/>
    <w:rsid w:val="00462E27"/>
    <w:rsid w:val="00462EFB"/>
    <w:rsid w:val="0046343D"/>
    <w:rsid w:val="00465894"/>
    <w:rsid w:val="00466672"/>
    <w:rsid w:val="00466E4B"/>
    <w:rsid w:val="00470907"/>
    <w:rsid w:val="0047193F"/>
    <w:rsid w:val="00471E95"/>
    <w:rsid w:val="004730CB"/>
    <w:rsid w:val="0047497A"/>
    <w:rsid w:val="0047507D"/>
    <w:rsid w:val="004763FA"/>
    <w:rsid w:val="0047705E"/>
    <w:rsid w:val="00477207"/>
    <w:rsid w:val="00477782"/>
    <w:rsid w:val="004811BA"/>
    <w:rsid w:val="00481B4D"/>
    <w:rsid w:val="0048219D"/>
    <w:rsid w:val="00482D41"/>
    <w:rsid w:val="004861FB"/>
    <w:rsid w:val="00486779"/>
    <w:rsid w:val="004869B9"/>
    <w:rsid w:val="0049030D"/>
    <w:rsid w:val="00491955"/>
    <w:rsid w:val="00491A0E"/>
    <w:rsid w:val="00491BEE"/>
    <w:rsid w:val="0049295D"/>
    <w:rsid w:val="00493946"/>
    <w:rsid w:val="0049571A"/>
    <w:rsid w:val="00495AEE"/>
    <w:rsid w:val="00496DBB"/>
    <w:rsid w:val="004A0779"/>
    <w:rsid w:val="004A0B96"/>
    <w:rsid w:val="004A1134"/>
    <w:rsid w:val="004A16E0"/>
    <w:rsid w:val="004A3B78"/>
    <w:rsid w:val="004A4755"/>
    <w:rsid w:val="004A47C9"/>
    <w:rsid w:val="004A5567"/>
    <w:rsid w:val="004A7EFD"/>
    <w:rsid w:val="004A7F01"/>
    <w:rsid w:val="004B0C0A"/>
    <w:rsid w:val="004B126F"/>
    <w:rsid w:val="004B1452"/>
    <w:rsid w:val="004B1C13"/>
    <w:rsid w:val="004B251D"/>
    <w:rsid w:val="004B2D84"/>
    <w:rsid w:val="004B2FA7"/>
    <w:rsid w:val="004B30A4"/>
    <w:rsid w:val="004B32C2"/>
    <w:rsid w:val="004B4B1B"/>
    <w:rsid w:val="004B5514"/>
    <w:rsid w:val="004B5B75"/>
    <w:rsid w:val="004B6DEA"/>
    <w:rsid w:val="004B7159"/>
    <w:rsid w:val="004B7503"/>
    <w:rsid w:val="004C2B72"/>
    <w:rsid w:val="004C3FD7"/>
    <w:rsid w:val="004C431A"/>
    <w:rsid w:val="004C61FA"/>
    <w:rsid w:val="004D03FE"/>
    <w:rsid w:val="004D05E0"/>
    <w:rsid w:val="004D07C9"/>
    <w:rsid w:val="004D184E"/>
    <w:rsid w:val="004D1BAE"/>
    <w:rsid w:val="004D1D70"/>
    <w:rsid w:val="004D2CEE"/>
    <w:rsid w:val="004D2F86"/>
    <w:rsid w:val="004D4CEF"/>
    <w:rsid w:val="004D551C"/>
    <w:rsid w:val="004D639A"/>
    <w:rsid w:val="004D6449"/>
    <w:rsid w:val="004D6722"/>
    <w:rsid w:val="004D76C7"/>
    <w:rsid w:val="004E065C"/>
    <w:rsid w:val="004E0975"/>
    <w:rsid w:val="004E0EBE"/>
    <w:rsid w:val="004E11C6"/>
    <w:rsid w:val="004E178E"/>
    <w:rsid w:val="004E1D45"/>
    <w:rsid w:val="004E2A6E"/>
    <w:rsid w:val="004E3D9E"/>
    <w:rsid w:val="004E5319"/>
    <w:rsid w:val="004E652E"/>
    <w:rsid w:val="004F13F1"/>
    <w:rsid w:val="004F45BE"/>
    <w:rsid w:val="004F4603"/>
    <w:rsid w:val="004F4E6B"/>
    <w:rsid w:val="004F53F7"/>
    <w:rsid w:val="004F55D0"/>
    <w:rsid w:val="004F61A3"/>
    <w:rsid w:val="004F69B9"/>
    <w:rsid w:val="004F6D2E"/>
    <w:rsid w:val="004F7B9F"/>
    <w:rsid w:val="00500CE3"/>
    <w:rsid w:val="00502085"/>
    <w:rsid w:val="00502FFA"/>
    <w:rsid w:val="00503D1A"/>
    <w:rsid w:val="005054AA"/>
    <w:rsid w:val="00505A10"/>
    <w:rsid w:val="00505E26"/>
    <w:rsid w:val="005065B9"/>
    <w:rsid w:val="00507DBF"/>
    <w:rsid w:val="00511B62"/>
    <w:rsid w:val="00511FF5"/>
    <w:rsid w:val="005127BD"/>
    <w:rsid w:val="0051311C"/>
    <w:rsid w:val="00513746"/>
    <w:rsid w:val="00514750"/>
    <w:rsid w:val="00515BFD"/>
    <w:rsid w:val="00515C0E"/>
    <w:rsid w:val="00516307"/>
    <w:rsid w:val="005165B5"/>
    <w:rsid w:val="00517722"/>
    <w:rsid w:val="00520224"/>
    <w:rsid w:val="0052198C"/>
    <w:rsid w:val="00521B6D"/>
    <w:rsid w:val="005222BD"/>
    <w:rsid w:val="00523B5E"/>
    <w:rsid w:val="00524C33"/>
    <w:rsid w:val="00525103"/>
    <w:rsid w:val="00525335"/>
    <w:rsid w:val="0052577D"/>
    <w:rsid w:val="0052602D"/>
    <w:rsid w:val="00526774"/>
    <w:rsid w:val="00527E17"/>
    <w:rsid w:val="00530E56"/>
    <w:rsid w:val="00531087"/>
    <w:rsid w:val="0053126F"/>
    <w:rsid w:val="00531F8D"/>
    <w:rsid w:val="00532513"/>
    <w:rsid w:val="005327E8"/>
    <w:rsid w:val="00533A9A"/>
    <w:rsid w:val="00533BAD"/>
    <w:rsid w:val="00533C4C"/>
    <w:rsid w:val="00534A21"/>
    <w:rsid w:val="00534E65"/>
    <w:rsid w:val="0053553A"/>
    <w:rsid w:val="0053677A"/>
    <w:rsid w:val="0053794D"/>
    <w:rsid w:val="005379D4"/>
    <w:rsid w:val="00537C88"/>
    <w:rsid w:val="00540877"/>
    <w:rsid w:val="00541967"/>
    <w:rsid w:val="00543E9B"/>
    <w:rsid w:val="0054405F"/>
    <w:rsid w:val="00545225"/>
    <w:rsid w:val="005460D9"/>
    <w:rsid w:val="00547054"/>
    <w:rsid w:val="005477DA"/>
    <w:rsid w:val="005500D1"/>
    <w:rsid w:val="00550E24"/>
    <w:rsid w:val="00551F38"/>
    <w:rsid w:val="00553871"/>
    <w:rsid w:val="00553B99"/>
    <w:rsid w:val="00554638"/>
    <w:rsid w:val="00557CE4"/>
    <w:rsid w:val="00560186"/>
    <w:rsid w:val="00561C5C"/>
    <w:rsid w:val="005633FE"/>
    <w:rsid w:val="0056488B"/>
    <w:rsid w:val="00565925"/>
    <w:rsid w:val="00566F31"/>
    <w:rsid w:val="005670ED"/>
    <w:rsid w:val="00567D9D"/>
    <w:rsid w:val="005701F4"/>
    <w:rsid w:val="00570C34"/>
    <w:rsid w:val="00570FF7"/>
    <w:rsid w:val="00571C33"/>
    <w:rsid w:val="00572D86"/>
    <w:rsid w:val="0057340B"/>
    <w:rsid w:val="005736AA"/>
    <w:rsid w:val="00573966"/>
    <w:rsid w:val="00574466"/>
    <w:rsid w:val="00574ED6"/>
    <w:rsid w:val="005754E5"/>
    <w:rsid w:val="00575CC8"/>
    <w:rsid w:val="00577132"/>
    <w:rsid w:val="0058018E"/>
    <w:rsid w:val="00580A9C"/>
    <w:rsid w:val="005810C2"/>
    <w:rsid w:val="005819C5"/>
    <w:rsid w:val="00581FE7"/>
    <w:rsid w:val="005825D4"/>
    <w:rsid w:val="0058290E"/>
    <w:rsid w:val="0058295F"/>
    <w:rsid w:val="00582AA1"/>
    <w:rsid w:val="00582DE9"/>
    <w:rsid w:val="00583EB4"/>
    <w:rsid w:val="0058551F"/>
    <w:rsid w:val="0058639E"/>
    <w:rsid w:val="00586454"/>
    <w:rsid w:val="005869A1"/>
    <w:rsid w:val="0058726A"/>
    <w:rsid w:val="00587AC1"/>
    <w:rsid w:val="00587EF2"/>
    <w:rsid w:val="00590231"/>
    <w:rsid w:val="00590389"/>
    <w:rsid w:val="0059171D"/>
    <w:rsid w:val="00591A28"/>
    <w:rsid w:val="00591ABB"/>
    <w:rsid w:val="00591E7B"/>
    <w:rsid w:val="00592883"/>
    <w:rsid w:val="00594415"/>
    <w:rsid w:val="0059461A"/>
    <w:rsid w:val="00594965"/>
    <w:rsid w:val="00594C15"/>
    <w:rsid w:val="0059684E"/>
    <w:rsid w:val="00597B20"/>
    <w:rsid w:val="005A03F5"/>
    <w:rsid w:val="005A09F3"/>
    <w:rsid w:val="005A1B3A"/>
    <w:rsid w:val="005A2529"/>
    <w:rsid w:val="005A2AA8"/>
    <w:rsid w:val="005A690C"/>
    <w:rsid w:val="005A7797"/>
    <w:rsid w:val="005B1353"/>
    <w:rsid w:val="005B1C0E"/>
    <w:rsid w:val="005B3E93"/>
    <w:rsid w:val="005B4A74"/>
    <w:rsid w:val="005B57B8"/>
    <w:rsid w:val="005B5DF8"/>
    <w:rsid w:val="005B5FB7"/>
    <w:rsid w:val="005B746B"/>
    <w:rsid w:val="005B7763"/>
    <w:rsid w:val="005B7B2D"/>
    <w:rsid w:val="005B7C58"/>
    <w:rsid w:val="005C072E"/>
    <w:rsid w:val="005C0DD8"/>
    <w:rsid w:val="005C2819"/>
    <w:rsid w:val="005C3B67"/>
    <w:rsid w:val="005C46AA"/>
    <w:rsid w:val="005C56CE"/>
    <w:rsid w:val="005C5A8B"/>
    <w:rsid w:val="005C7578"/>
    <w:rsid w:val="005D072E"/>
    <w:rsid w:val="005D10D7"/>
    <w:rsid w:val="005D1E0C"/>
    <w:rsid w:val="005D2BFB"/>
    <w:rsid w:val="005D2ED5"/>
    <w:rsid w:val="005D320A"/>
    <w:rsid w:val="005D3864"/>
    <w:rsid w:val="005D4060"/>
    <w:rsid w:val="005D5467"/>
    <w:rsid w:val="005D55BD"/>
    <w:rsid w:val="005D5EC3"/>
    <w:rsid w:val="005D6D30"/>
    <w:rsid w:val="005D752E"/>
    <w:rsid w:val="005E094A"/>
    <w:rsid w:val="005E0A52"/>
    <w:rsid w:val="005E2E6A"/>
    <w:rsid w:val="005E2EBF"/>
    <w:rsid w:val="005E36EF"/>
    <w:rsid w:val="005E48CB"/>
    <w:rsid w:val="005E5402"/>
    <w:rsid w:val="005E5761"/>
    <w:rsid w:val="005E6336"/>
    <w:rsid w:val="005E65A7"/>
    <w:rsid w:val="005E7AEC"/>
    <w:rsid w:val="005E7C93"/>
    <w:rsid w:val="005F1C7E"/>
    <w:rsid w:val="005F23BD"/>
    <w:rsid w:val="005F3394"/>
    <w:rsid w:val="005F3F54"/>
    <w:rsid w:val="00600DCA"/>
    <w:rsid w:val="00601A95"/>
    <w:rsid w:val="00603454"/>
    <w:rsid w:val="0060372E"/>
    <w:rsid w:val="00604B3B"/>
    <w:rsid w:val="0060546F"/>
    <w:rsid w:val="00605F4F"/>
    <w:rsid w:val="006062C8"/>
    <w:rsid w:val="006073AB"/>
    <w:rsid w:val="00607C58"/>
    <w:rsid w:val="006100C9"/>
    <w:rsid w:val="00612884"/>
    <w:rsid w:val="00613B90"/>
    <w:rsid w:val="00613F48"/>
    <w:rsid w:val="0061439C"/>
    <w:rsid w:val="00615DB2"/>
    <w:rsid w:val="00620011"/>
    <w:rsid w:val="00620312"/>
    <w:rsid w:val="00622AA7"/>
    <w:rsid w:val="006232BE"/>
    <w:rsid w:val="006235F9"/>
    <w:rsid w:val="00626AD0"/>
    <w:rsid w:val="00630776"/>
    <w:rsid w:val="006317AF"/>
    <w:rsid w:val="00631F9E"/>
    <w:rsid w:val="006328C3"/>
    <w:rsid w:val="0063327E"/>
    <w:rsid w:val="0063359D"/>
    <w:rsid w:val="00633C13"/>
    <w:rsid w:val="006340CC"/>
    <w:rsid w:val="00634CA3"/>
    <w:rsid w:val="00634FB9"/>
    <w:rsid w:val="0063500A"/>
    <w:rsid w:val="006351F9"/>
    <w:rsid w:val="00636009"/>
    <w:rsid w:val="006362D4"/>
    <w:rsid w:val="00636316"/>
    <w:rsid w:val="00636534"/>
    <w:rsid w:val="00644C09"/>
    <w:rsid w:val="00644F1F"/>
    <w:rsid w:val="00645FBC"/>
    <w:rsid w:val="00647DBE"/>
    <w:rsid w:val="00650559"/>
    <w:rsid w:val="00651B6A"/>
    <w:rsid w:val="006520FF"/>
    <w:rsid w:val="006527B5"/>
    <w:rsid w:val="00652A0D"/>
    <w:rsid w:val="00652A71"/>
    <w:rsid w:val="00653A60"/>
    <w:rsid w:val="00653AC3"/>
    <w:rsid w:val="00655B5B"/>
    <w:rsid w:val="006602E3"/>
    <w:rsid w:val="00661A01"/>
    <w:rsid w:val="006624BF"/>
    <w:rsid w:val="0066291D"/>
    <w:rsid w:val="00663E12"/>
    <w:rsid w:val="006647C0"/>
    <w:rsid w:val="00666DFB"/>
    <w:rsid w:val="006670D2"/>
    <w:rsid w:val="00673B2F"/>
    <w:rsid w:val="00673E39"/>
    <w:rsid w:val="00676840"/>
    <w:rsid w:val="006803FB"/>
    <w:rsid w:val="006808AE"/>
    <w:rsid w:val="0068278F"/>
    <w:rsid w:val="00683D8B"/>
    <w:rsid w:val="00687D20"/>
    <w:rsid w:val="00690692"/>
    <w:rsid w:val="006909B2"/>
    <w:rsid w:val="00690B9B"/>
    <w:rsid w:val="0069238B"/>
    <w:rsid w:val="00692D10"/>
    <w:rsid w:val="00694228"/>
    <w:rsid w:val="00695031"/>
    <w:rsid w:val="0069549A"/>
    <w:rsid w:val="00695C87"/>
    <w:rsid w:val="00695DD8"/>
    <w:rsid w:val="00697BBE"/>
    <w:rsid w:val="006A06E3"/>
    <w:rsid w:val="006A0856"/>
    <w:rsid w:val="006A1547"/>
    <w:rsid w:val="006A18CE"/>
    <w:rsid w:val="006A252C"/>
    <w:rsid w:val="006A26F9"/>
    <w:rsid w:val="006A32B5"/>
    <w:rsid w:val="006A3872"/>
    <w:rsid w:val="006A3ECD"/>
    <w:rsid w:val="006A4B74"/>
    <w:rsid w:val="006A5DFA"/>
    <w:rsid w:val="006A66A1"/>
    <w:rsid w:val="006A70D2"/>
    <w:rsid w:val="006B0B8B"/>
    <w:rsid w:val="006B216A"/>
    <w:rsid w:val="006B2183"/>
    <w:rsid w:val="006B2A0B"/>
    <w:rsid w:val="006B2F60"/>
    <w:rsid w:val="006B3A85"/>
    <w:rsid w:val="006B3B32"/>
    <w:rsid w:val="006B3C2B"/>
    <w:rsid w:val="006B4606"/>
    <w:rsid w:val="006B4BF6"/>
    <w:rsid w:val="006B52CD"/>
    <w:rsid w:val="006B5C01"/>
    <w:rsid w:val="006B61B5"/>
    <w:rsid w:val="006B63F1"/>
    <w:rsid w:val="006B7DDA"/>
    <w:rsid w:val="006C018C"/>
    <w:rsid w:val="006C1CBA"/>
    <w:rsid w:val="006C4920"/>
    <w:rsid w:val="006C5400"/>
    <w:rsid w:val="006C5C63"/>
    <w:rsid w:val="006C63C0"/>
    <w:rsid w:val="006C6B34"/>
    <w:rsid w:val="006D018D"/>
    <w:rsid w:val="006D0E60"/>
    <w:rsid w:val="006D1BD4"/>
    <w:rsid w:val="006D39EC"/>
    <w:rsid w:val="006D3B1D"/>
    <w:rsid w:val="006D4463"/>
    <w:rsid w:val="006D5050"/>
    <w:rsid w:val="006D5780"/>
    <w:rsid w:val="006D596E"/>
    <w:rsid w:val="006D6148"/>
    <w:rsid w:val="006D6DC1"/>
    <w:rsid w:val="006D7518"/>
    <w:rsid w:val="006E030C"/>
    <w:rsid w:val="006E179E"/>
    <w:rsid w:val="006E3794"/>
    <w:rsid w:val="006E729A"/>
    <w:rsid w:val="006F3B11"/>
    <w:rsid w:val="006F4819"/>
    <w:rsid w:val="006F4A04"/>
    <w:rsid w:val="006F5746"/>
    <w:rsid w:val="006F647A"/>
    <w:rsid w:val="007023F2"/>
    <w:rsid w:val="00703186"/>
    <w:rsid w:val="00703C3C"/>
    <w:rsid w:val="007043CF"/>
    <w:rsid w:val="00706983"/>
    <w:rsid w:val="00707523"/>
    <w:rsid w:val="0070768C"/>
    <w:rsid w:val="0071092B"/>
    <w:rsid w:val="00711405"/>
    <w:rsid w:val="00713288"/>
    <w:rsid w:val="00713358"/>
    <w:rsid w:val="007139AE"/>
    <w:rsid w:val="00713CA0"/>
    <w:rsid w:val="00721C95"/>
    <w:rsid w:val="007220C3"/>
    <w:rsid w:val="007221BD"/>
    <w:rsid w:val="0072285F"/>
    <w:rsid w:val="007248C1"/>
    <w:rsid w:val="00724BEC"/>
    <w:rsid w:val="00725175"/>
    <w:rsid w:val="007251AD"/>
    <w:rsid w:val="00725494"/>
    <w:rsid w:val="00725BE3"/>
    <w:rsid w:val="0072705F"/>
    <w:rsid w:val="00727BB4"/>
    <w:rsid w:val="00730550"/>
    <w:rsid w:val="0073290D"/>
    <w:rsid w:val="00732B72"/>
    <w:rsid w:val="00732BB4"/>
    <w:rsid w:val="00735326"/>
    <w:rsid w:val="00735554"/>
    <w:rsid w:val="0073609A"/>
    <w:rsid w:val="00741D27"/>
    <w:rsid w:val="007421F3"/>
    <w:rsid w:val="00742403"/>
    <w:rsid w:val="00742B9C"/>
    <w:rsid w:val="007430D0"/>
    <w:rsid w:val="00743336"/>
    <w:rsid w:val="0074334D"/>
    <w:rsid w:val="007474D0"/>
    <w:rsid w:val="00747628"/>
    <w:rsid w:val="007503BB"/>
    <w:rsid w:val="007503FF"/>
    <w:rsid w:val="00750F1D"/>
    <w:rsid w:val="00751057"/>
    <w:rsid w:val="00752CD0"/>
    <w:rsid w:val="0075344B"/>
    <w:rsid w:val="007540EC"/>
    <w:rsid w:val="00754214"/>
    <w:rsid w:val="0075583D"/>
    <w:rsid w:val="00755B6E"/>
    <w:rsid w:val="00757601"/>
    <w:rsid w:val="00762AE6"/>
    <w:rsid w:val="00762DB4"/>
    <w:rsid w:val="007638C5"/>
    <w:rsid w:val="00764344"/>
    <w:rsid w:val="00766584"/>
    <w:rsid w:val="0076678A"/>
    <w:rsid w:val="00766AFF"/>
    <w:rsid w:val="00767A19"/>
    <w:rsid w:val="007708CB"/>
    <w:rsid w:val="00770FC5"/>
    <w:rsid w:val="00771668"/>
    <w:rsid w:val="0077541A"/>
    <w:rsid w:val="007777F8"/>
    <w:rsid w:val="00777CD2"/>
    <w:rsid w:val="00777E98"/>
    <w:rsid w:val="0078143E"/>
    <w:rsid w:val="0078171A"/>
    <w:rsid w:val="007821DC"/>
    <w:rsid w:val="00782BB1"/>
    <w:rsid w:val="007830A6"/>
    <w:rsid w:val="007843C3"/>
    <w:rsid w:val="00784A2F"/>
    <w:rsid w:val="00784A49"/>
    <w:rsid w:val="007874E1"/>
    <w:rsid w:val="00790CD6"/>
    <w:rsid w:val="00792A58"/>
    <w:rsid w:val="00792F71"/>
    <w:rsid w:val="00793C2D"/>
    <w:rsid w:val="00793CC1"/>
    <w:rsid w:val="00793E99"/>
    <w:rsid w:val="0079468C"/>
    <w:rsid w:val="00794BBC"/>
    <w:rsid w:val="00794CE7"/>
    <w:rsid w:val="00794DAC"/>
    <w:rsid w:val="0079546A"/>
    <w:rsid w:val="00795C9C"/>
    <w:rsid w:val="00795E99"/>
    <w:rsid w:val="0079604F"/>
    <w:rsid w:val="0079747C"/>
    <w:rsid w:val="00797637"/>
    <w:rsid w:val="0079792C"/>
    <w:rsid w:val="007A179B"/>
    <w:rsid w:val="007A2FB3"/>
    <w:rsid w:val="007A3848"/>
    <w:rsid w:val="007A3A4F"/>
    <w:rsid w:val="007A3B5D"/>
    <w:rsid w:val="007A3C3E"/>
    <w:rsid w:val="007A482B"/>
    <w:rsid w:val="007A537B"/>
    <w:rsid w:val="007A62F6"/>
    <w:rsid w:val="007B070E"/>
    <w:rsid w:val="007B0B26"/>
    <w:rsid w:val="007B0CAA"/>
    <w:rsid w:val="007B1220"/>
    <w:rsid w:val="007B1CF1"/>
    <w:rsid w:val="007B207C"/>
    <w:rsid w:val="007B27E6"/>
    <w:rsid w:val="007B2CAD"/>
    <w:rsid w:val="007B302F"/>
    <w:rsid w:val="007B390B"/>
    <w:rsid w:val="007B490D"/>
    <w:rsid w:val="007B62B0"/>
    <w:rsid w:val="007B63FC"/>
    <w:rsid w:val="007B6467"/>
    <w:rsid w:val="007B6609"/>
    <w:rsid w:val="007B6FCE"/>
    <w:rsid w:val="007C1A90"/>
    <w:rsid w:val="007C244F"/>
    <w:rsid w:val="007C291D"/>
    <w:rsid w:val="007C79F9"/>
    <w:rsid w:val="007C7C3F"/>
    <w:rsid w:val="007D10F0"/>
    <w:rsid w:val="007D22E6"/>
    <w:rsid w:val="007D30D9"/>
    <w:rsid w:val="007D4109"/>
    <w:rsid w:val="007D4B16"/>
    <w:rsid w:val="007D4BD9"/>
    <w:rsid w:val="007D4F98"/>
    <w:rsid w:val="007D5EAD"/>
    <w:rsid w:val="007D6DC0"/>
    <w:rsid w:val="007E07B4"/>
    <w:rsid w:val="007E08EA"/>
    <w:rsid w:val="007E378A"/>
    <w:rsid w:val="007E37BC"/>
    <w:rsid w:val="007E3C2E"/>
    <w:rsid w:val="007E6C53"/>
    <w:rsid w:val="007F18DB"/>
    <w:rsid w:val="007F1C01"/>
    <w:rsid w:val="007F1FFE"/>
    <w:rsid w:val="007F258A"/>
    <w:rsid w:val="007F3172"/>
    <w:rsid w:val="007F5A8F"/>
    <w:rsid w:val="007F5B5C"/>
    <w:rsid w:val="007F5BE6"/>
    <w:rsid w:val="007F5D79"/>
    <w:rsid w:val="007F701D"/>
    <w:rsid w:val="007F71F6"/>
    <w:rsid w:val="007F7658"/>
    <w:rsid w:val="008011D8"/>
    <w:rsid w:val="008018DA"/>
    <w:rsid w:val="008023F0"/>
    <w:rsid w:val="008044E1"/>
    <w:rsid w:val="00804B6E"/>
    <w:rsid w:val="00805256"/>
    <w:rsid w:val="00811B76"/>
    <w:rsid w:val="00812A33"/>
    <w:rsid w:val="00815B70"/>
    <w:rsid w:val="00816914"/>
    <w:rsid w:val="0081769D"/>
    <w:rsid w:val="0082029E"/>
    <w:rsid w:val="00820BEA"/>
    <w:rsid w:val="00820E1E"/>
    <w:rsid w:val="00821012"/>
    <w:rsid w:val="00821C3B"/>
    <w:rsid w:val="00823348"/>
    <w:rsid w:val="008253E2"/>
    <w:rsid w:val="00825559"/>
    <w:rsid w:val="00825CD7"/>
    <w:rsid w:val="00827A0D"/>
    <w:rsid w:val="00827B71"/>
    <w:rsid w:val="0083063A"/>
    <w:rsid w:val="0083259E"/>
    <w:rsid w:val="00832970"/>
    <w:rsid w:val="00833355"/>
    <w:rsid w:val="00833B24"/>
    <w:rsid w:val="00833C9A"/>
    <w:rsid w:val="008343E1"/>
    <w:rsid w:val="008367E2"/>
    <w:rsid w:val="00836C4C"/>
    <w:rsid w:val="008372A0"/>
    <w:rsid w:val="00837326"/>
    <w:rsid w:val="008376C9"/>
    <w:rsid w:val="00840850"/>
    <w:rsid w:val="00840A9B"/>
    <w:rsid w:val="00840CEA"/>
    <w:rsid w:val="008428F0"/>
    <w:rsid w:val="00842BDF"/>
    <w:rsid w:val="00842C35"/>
    <w:rsid w:val="00842F68"/>
    <w:rsid w:val="008435C5"/>
    <w:rsid w:val="00845366"/>
    <w:rsid w:val="00845CC6"/>
    <w:rsid w:val="0084615C"/>
    <w:rsid w:val="00846E16"/>
    <w:rsid w:val="008477E0"/>
    <w:rsid w:val="008501BA"/>
    <w:rsid w:val="008502E3"/>
    <w:rsid w:val="00851DCA"/>
    <w:rsid w:val="00853935"/>
    <w:rsid w:val="008554FE"/>
    <w:rsid w:val="00856504"/>
    <w:rsid w:val="00856EF0"/>
    <w:rsid w:val="008570FE"/>
    <w:rsid w:val="00857417"/>
    <w:rsid w:val="00857C37"/>
    <w:rsid w:val="00857E02"/>
    <w:rsid w:val="00861124"/>
    <w:rsid w:val="00861936"/>
    <w:rsid w:val="00862143"/>
    <w:rsid w:val="008645E6"/>
    <w:rsid w:val="00865415"/>
    <w:rsid w:val="00866CA4"/>
    <w:rsid w:val="00867900"/>
    <w:rsid w:val="008702B7"/>
    <w:rsid w:val="0087195C"/>
    <w:rsid w:val="00873AE6"/>
    <w:rsid w:val="0087404C"/>
    <w:rsid w:val="008743B5"/>
    <w:rsid w:val="0087511B"/>
    <w:rsid w:val="00875175"/>
    <w:rsid w:val="00876AD8"/>
    <w:rsid w:val="00876B65"/>
    <w:rsid w:val="00876D04"/>
    <w:rsid w:val="00880525"/>
    <w:rsid w:val="00880BF7"/>
    <w:rsid w:val="00882145"/>
    <w:rsid w:val="00884593"/>
    <w:rsid w:val="00884843"/>
    <w:rsid w:val="00885225"/>
    <w:rsid w:val="008876AE"/>
    <w:rsid w:val="00890276"/>
    <w:rsid w:val="008930AA"/>
    <w:rsid w:val="0089593F"/>
    <w:rsid w:val="00896BD2"/>
    <w:rsid w:val="00896C7A"/>
    <w:rsid w:val="00896CBF"/>
    <w:rsid w:val="00896EAE"/>
    <w:rsid w:val="00897311"/>
    <w:rsid w:val="00897D77"/>
    <w:rsid w:val="008A0669"/>
    <w:rsid w:val="008A0B12"/>
    <w:rsid w:val="008A1A99"/>
    <w:rsid w:val="008A1DD8"/>
    <w:rsid w:val="008A262A"/>
    <w:rsid w:val="008A33B1"/>
    <w:rsid w:val="008A3F0A"/>
    <w:rsid w:val="008A4B1F"/>
    <w:rsid w:val="008A4F23"/>
    <w:rsid w:val="008A5893"/>
    <w:rsid w:val="008A5E94"/>
    <w:rsid w:val="008A63EA"/>
    <w:rsid w:val="008A65CF"/>
    <w:rsid w:val="008A72D2"/>
    <w:rsid w:val="008A75B5"/>
    <w:rsid w:val="008B08BA"/>
    <w:rsid w:val="008B30E2"/>
    <w:rsid w:val="008B3445"/>
    <w:rsid w:val="008B35F0"/>
    <w:rsid w:val="008B40E7"/>
    <w:rsid w:val="008B43F5"/>
    <w:rsid w:val="008B5EAC"/>
    <w:rsid w:val="008C02EC"/>
    <w:rsid w:val="008C3C9C"/>
    <w:rsid w:val="008C5DAE"/>
    <w:rsid w:val="008C6B28"/>
    <w:rsid w:val="008D2654"/>
    <w:rsid w:val="008D2D73"/>
    <w:rsid w:val="008D569B"/>
    <w:rsid w:val="008E0E5F"/>
    <w:rsid w:val="008E1C8D"/>
    <w:rsid w:val="008E256B"/>
    <w:rsid w:val="008E280E"/>
    <w:rsid w:val="008E34C0"/>
    <w:rsid w:val="008E3AAD"/>
    <w:rsid w:val="008E4193"/>
    <w:rsid w:val="008E7550"/>
    <w:rsid w:val="008E7EA3"/>
    <w:rsid w:val="008F1ADC"/>
    <w:rsid w:val="008F1E40"/>
    <w:rsid w:val="008F523E"/>
    <w:rsid w:val="008F690A"/>
    <w:rsid w:val="009000DD"/>
    <w:rsid w:val="00903774"/>
    <w:rsid w:val="00904051"/>
    <w:rsid w:val="009040C8"/>
    <w:rsid w:val="0090501D"/>
    <w:rsid w:val="00905731"/>
    <w:rsid w:val="009057C5"/>
    <w:rsid w:val="00905B35"/>
    <w:rsid w:val="0090638E"/>
    <w:rsid w:val="00906481"/>
    <w:rsid w:val="0090714C"/>
    <w:rsid w:val="00910556"/>
    <w:rsid w:val="0091067D"/>
    <w:rsid w:val="00912407"/>
    <w:rsid w:val="00912719"/>
    <w:rsid w:val="00912AE3"/>
    <w:rsid w:val="009137C5"/>
    <w:rsid w:val="00914421"/>
    <w:rsid w:val="00915372"/>
    <w:rsid w:val="009165FC"/>
    <w:rsid w:val="00920BEA"/>
    <w:rsid w:val="00921BF3"/>
    <w:rsid w:val="00921BFD"/>
    <w:rsid w:val="00921E7D"/>
    <w:rsid w:val="00924558"/>
    <w:rsid w:val="00925287"/>
    <w:rsid w:val="0092564B"/>
    <w:rsid w:val="00926930"/>
    <w:rsid w:val="009270DE"/>
    <w:rsid w:val="00927555"/>
    <w:rsid w:val="00930FD0"/>
    <w:rsid w:val="00932258"/>
    <w:rsid w:val="00932487"/>
    <w:rsid w:val="00932535"/>
    <w:rsid w:val="0093357B"/>
    <w:rsid w:val="00935121"/>
    <w:rsid w:val="00935880"/>
    <w:rsid w:val="0093595D"/>
    <w:rsid w:val="00940307"/>
    <w:rsid w:val="00940D0F"/>
    <w:rsid w:val="00941D8B"/>
    <w:rsid w:val="009420F3"/>
    <w:rsid w:val="00944D6B"/>
    <w:rsid w:val="00945E82"/>
    <w:rsid w:val="00946907"/>
    <w:rsid w:val="00946A95"/>
    <w:rsid w:val="009508D7"/>
    <w:rsid w:val="00950AC1"/>
    <w:rsid w:val="00951974"/>
    <w:rsid w:val="00951C8B"/>
    <w:rsid w:val="00952A07"/>
    <w:rsid w:val="0095365E"/>
    <w:rsid w:val="00954ED8"/>
    <w:rsid w:val="00955B8F"/>
    <w:rsid w:val="00955C11"/>
    <w:rsid w:val="00957262"/>
    <w:rsid w:val="00957C81"/>
    <w:rsid w:val="009606D0"/>
    <w:rsid w:val="00961384"/>
    <w:rsid w:val="00961B2C"/>
    <w:rsid w:val="00961F3B"/>
    <w:rsid w:val="00962357"/>
    <w:rsid w:val="00963B17"/>
    <w:rsid w:val="00964483"/>
    <w:rsid w:val="00964D48"/>
    <w:rsid w:val="0097176C"/>
    <w:rsid w:val="009721D7"/>
    <w:rsid w:val="00972857"/>
    <w:rsid w:val="00973552"/>
    <w:rsid w:val="009749F2"/>
    <w:rsid w:val="00974AB2"/>
    <w:rsid w:val="0097503C"/>
    <w:rsid w:val="009750FB"/>
    <w:rsid w:val="00976709"/>
    <w:rsid w:val="00977395"/>
    <w:rsid w:val="00980A75"/>
    <w:rsid w:val="009812B1"/>
    <w:rsid w:val="0098179E"/>
    <w:rsid w:val="00987EE8"/>
    <w:rsid w:val="00987F38"/>
    <w:rsid w:val="0099034C"/>
    <w:rsid w:val="009906BD"/>
    <w:rsid w:val="00991B2E"/>
    <w:rsid w:val="0099299D"/>
    <w:rsid w:val="00993D4D"/>
    <w:rsid w:val="009943F7"/>
    <w:rsid w:val="00995B47"/>
    <w:rsid w:val="00995C71"/>
    <w:rsid w:val="00995CC0"/>
    <w:rsid w:val="00995D72"/>
    <w:rsid w:val="00996715"/>
    <w:rsid w:val="009A2A38"/>
    <w:rsid w:val="009A3F6A"/>
    <w:rsid w:val="009A487D"/>
    <w:rsid w:val="009A678A"/>
    <w:rsid w:val="009A68C1"/>
    <w:rsid w:val="009A7420"/>
    <w:rsid w:val="009A76CB"/>
    <w:rsid w:val="009B01E8"/>
    <w:rsid w:val="009B0DD8"/>
    <w:rsid w:val="009B17AB"/>
    <w:rsid w:val="009B1B23"/>
    <w:rsid w:val="009B22F0"/>
    <w:rsid w:val="009B3CD4"/>
    <w:rsid w:val="009B4D63"/>
    <w:rsid w:val="009B563D"/>
    <w:rsid w:val="009C01CA"/>
    <w:rsid w:val="009C30D0"/>
    <w:rsid w:val="009C51FE"/>
    <w:rsid w:val="009C5CEC"/>
    <w:rsid w:val="009C6C9A"/>
    <w:rsid w:val="009C6D70"/>
    <w:rsid w:val="009D0DFD"/>
    <w:rsid w:val="009D0EEB"/>
    <w:rsid w:val="009D0F64"/>
    <w:rsid w:val="009D3391"/>
    <w:rsid w:val="009D3C2F"/>
    <w:rsid w:val="009D54C0"/>
    <w:rsid w:val="009D59E1"/>
    <w:rsid w:val="009E0CD7"/>
    <w:rsid w:val="009E10AC"/>
    <w:rsid w:val="009E28FB"/>
    <w:rsid w:val="009E3CA8"/>
    <w:rsid w:val="009E4441"/>
    <w:rsid w:val="009E551E"/>
    <w:rsid w:val="009E5625"/>
    <w:rsid w:val="009E5EE5"/>
    <w:rsid w:val="009E6525"/>
    <w:rsid w:val="009E68BF"/>
    <w:rsid w:val="009E6AD1"/>
    <w:rsid w:val="009E75A8"/>
    <w:rsid w:val="009F145F"/>
    <w:rsid w:val="009F19A5"/>
    <w:rsid w:val="009F1D03"/>
    <w:rsid w:val="009F1EE0"/>
    <w:rsid w:val="009F3764"/>
    <w:rsid w:val="009F42FE"/>
    <w:rsid w:val="009F4746"/>
    <w:rsid w:val="009F5156"/>
    <w:rsid w:val="009F5450"/>
    <w:rsid w:val="009F54A6"/>
    <w:rsid w:val="009F56F2"/>
    <w:rsid w:val="009F61DC"/>
    <w:rsid w:val="009F62F6"/>
    <w:rsid w:val="009F67F7"/>
    <w:rsid w:val="009F74E6"/>
    <w:rsid w:val="009F7AC4"/>
    <w:rsid w:val="009F7D34"/>
    <w:rsid w:val="00A02956"/>
    <w:rsid w:val="00A02F9C"/>
    <w:rsid w:val="00A03DFF"/>
    <w:rsid w:val="00A04301"/>
    <w:rsid w:val="00A062E4"/>
    <w:rsid w:val="00A06BC1"/>
    <w:rsid w:val="00A074B9"/>
    <w:rsid w:val="00A0760B"/>
    <w:rsid w:val="00A0771D"/>
    <w:rsid w:val="00A07EC1"/>
    <w:rsid w:val="00A111D6"/>
    <w:rsid w:val="00A11DB2"/>
    <w:rsid w:val="00A12502"/>
    <w:rsid w:val="00A13254"/>
    <w:rsid w:val="00A136D6"/>
    <w:rsid w:val="00A144EB"/>
    <w:rsid w:val="00A14915"/>
    <w:rsid w:val="00A16214"/>
    <w:rsid w:val="00A17EBA"/>
    <w:rsid w:val="00A204C9"/>
    <w:rsid w:val="00A2071F"/>
    <w:rsid w:val="00A20ED6"/>
    <w:rsid w:val="00A21C0C"/>
    <w:rsid w:val="00A223BC"/>
    <w:rsid w:val="00A22D2F"/>
    <w:rsid w:val="00A23197"/>
    <w:rsid w:val="00A24BEB"/>
    <w:rsid w:val="00A24E2C"/>
    <w:rsid w:val="00A257EF"/>
    <w:rsid w:val="00A307D0"/>
    <w:rsid w:val="00A30F1A"/>
    <w:rsid w:val="00A3181B"/>
    <w:rsid w:val="00A32633"/>
    <w:rsid w:val="00A326DD"/>
    <w:rsid w:val="00A32EEB"/>
    <w:rsid w:val="00A33F60"/>
    <w:rsid w:val="00A34506"/>
    <w:rsid w:val="00A400B5"/>
    <w:rsid w:val="00A40AA4"/>
    <w:rsid w:val="00A40F38"/>
    <w:rsid w:val="00A42F0F"/>
    <w:rsid w:val="00A431B4"/>
    <w:rsid w:val="00A43C95"/>
    <w:rsid w:val="00A43D74"/>
    <w:rsid w:val="00A45320"/>
    <w:rsid w:val="00A475A8"/>
    <w:rsid w:val="00A5003C"/>
    <w:rsid w:val="00A50652"/>
    <w:rsid w:val="00A52668"/>
    <w:rsid w:val="00A565D0"/>
    <w:rsid w:val="00A601A8"/>
    <w:rsid w:val="00A6045A"/>
    <w:rsid w:val="00A61E49"/>
    <w:rsid w:val="00A61F02"/>
    <w:rsid w:val="00A63AAD"/>
    <w:rsid w:val="00A63C7F"/>
    <w:rsid w:val="00A63FE1"/>
    <w:rsid w:val="00A64101"/>
    <w:rsid w:val="00A6476D"/>
    <w:rsid w:val="00A7054F"/>
    <w:rsid w:val="00A7094C"/>
    <w:rsid w:val="00A70B53"/>
    <w:rsid w:val="00A71056"/>
    <w:rsid w:val="00A7153D"/>
    <w:rsid w:val="00A71775"/>
    <w:rsid w:val="00A728FC"/>
    <w:rsid w:val="00A72CD8"/>
    <w:rsid w:val="00A72D3E"/>
    <w:rsid w:val="00A73CD3"/>
    <w:rsid w:val="00A7434E"/>
    <w:rsid w:val="00A74EE3"/>
    <w:rsid w:val="00A7649B"/>
    <w:rsid w:val="00A7695E"/>
    <w:rsid w:val="00A76E1A"/>
    <w:rsid w:val="00A76F00"/>
    <w:rsid w:val="00A775AD"/>
    <w:rsid w:val="00A77638"/>
    <w:rsid w:val="00A80656"/>
    <w:rsid w:val="00A80D36"/>
    <w:rsid w:val="00A81974"/>
    <w:rsid w:val="00A82969"/>
    <w:rsid w:val="00A82B13"/>
    <w:rsid w:val="00A82EE5"/>
    <w:rsid w:val="00A834BA"/>
    <w:rsid w:val="00A838A7"/>
    <w:rsid w:val="00A8422C"/>
    <w:rsid w:val="00A844A8"/>
    <w:rsid w:val="00A84F86"/>
    <w:rsid w:val="00A85243"/>
    <w:rsid w:val="00A856A5"/>
    <w:rsid w:val="00A858DB"/>
    <w:rsid w:val="00A86E96"/>
    <w:rsid w:val="00A90F92"/>
    <w:rsid w:val="00A914EC"/>
    <w:rsid w:val="00A92B1B"/>
    <w:rsid w:val="00A93980"/>
    <w:rsid w:val="00A94A8C"/>
    <w:rsid w:val="00A950FA"/>
    <w:rsid w:val="00A95C8F"/>
    <w:rsid w:val="00A96631"/>
    <w:rsid w:val="00A96927"/>
    <w:rsid w:val="00A96A75"/>
    <w:rsid w:val="00A9720D"/>
    <w:rsid w:val="00A97D0A"/>
    <w:rsid w:val="00A97DF1"/>
    <w:rsid w:val="00AA104A"/>
    <w:rsid w:val="00AA13A9"/>
    <w:rsid w:val="00AA2D5C"/>
    <w:rsid w:val="00AA2D6C"/>
    <w:rsid w:val="00AA34B8"/>
    <w:rsid w:val="00AA40B7"/>
    <w:rsid w:val="00AA42F3"/>
    <w:rsid w:val="00AA6266"/>
    <w:rsid w:val="00AA62B0"/>
    <w:rsid w:val="00AB3617"/>
    <w:rsid w:val="00AB3F51"/>
    <w:rsid w:val="00AB49E6"/>
    <w:rsid w:val="00AB4CA6"/>
    <w:rsid w:val="00AB5633"/>
    <w:rsid w:val="00AC04C4"/>
    <w:rsid w:val="00AC0FBF"/>
    <w:rsid w:val="00AC1C68"/>
    <w:rsid w:val="00AC2A69"/>
    <w:rsid w:val="00AC4ADF"/>
    <w:rsid w:val="00AC5CC9"/>
    <w:rsid w:val="00AC5F4C"/>
    <w:rsid w:val="00AD0648"/>
    <w:rsid w:val="00AD0706"/>
    <w:rsid w:val="00AD5B3B"/>
    <w:rsid w:val="00AD7A61"/>
    <w:rsid w:val="00AE24C8"/>
    <w:rsid w:val="00AE342D"/>
    <w:rsid w:val="00AE447D"/>
    <w:rsid w:val="00AE4491"/>
    <w:rsid w:val="00AE4734"/>
    <w:rsid w:val="00AE4D01"/>
    <w:rsid w:val="00AE57F5"/>
    <w:rsid w:val="00AE5969"/>
    <w:rsid w:val="00AE7538"/>
    <w:rsid w:val="00AF0F91"/>
    <w:rsid w:val="00AF341D"/>
    <w:rsid w:val="00AF35F1"/>
    <w:rsid w:val="00AF458B"/>
    <w:rsid w:val="00AF6C12"/>
    <w:rsid w:val="00B02902"/>
    <w:rsid w:val="00B02963"/>
    <w:rsid w:val="00B0370F"/>
    <w:rsid w:val="00B039F5"/>
    <w:rsid w:val="00B04A5D"/>
    <w:rsid w:val="00B05C2F"/>
    <w:rsid w:val="00B06D4F"/>
    <w:rsid w:val="00B0768E"/>
    <w:rsid w:val="00B076D2"/>
    <w:rsid w:val="00B07E96"/>
    <w:rsid w:val="00B122D9"/>
    <w:rsid w:val="00B126CF"/>
    <w:rsid w:val="00B12985"/>
    <w:rsid w:val="00B1363D"/>
    <w:rsid w:val="00B1388C"/>
    <w:rsid w:val="00B14071"/>
    <w:rsid w:val="00B145A3"/>
    <w:rsid w:val="00B14BA9"/>
    <w:rsid w:val="00B15366"/>
    <w:rsid w:val="00B176A8"/>
    <w:rsid w:val="00B17A82"/>
    <w:rsid w:val="00B20730"/>
    <w:rsid w:val="00B20A5A"/>
    <w:rsid w:val="00B22A17"/>
    <w:rsid w:val="00B22F4A"/>
    <w:rsid w:val="00B239E7"/>
    <w:rsid w:val="00B2426F"/>
    <w:rsid w:val="00B24FE0"/>
    <w:rsid w:val="00B25B5F"/>
    <w:rsid w:val="00B26BA6"/>
    <w:rsid w:val="00B3001C"/>
    <w:rsid w:val="00B30035"/>
    <w:rsid w:val="00B30A88"/>
    <w:rsid w:val="00B31603"/>
    <w:rsid w:val="00B32FD8"/>
    <w:rsid w:val="00B33692"/>
    <w:rsid w:val="00B341E0"/>
    <w:rsid w:val="00B34279"/>
    <w:rsid w:val="00B342C0"/>
    <w:rsid w:val="00B371E4"/>
    <w:rsid w:val="00B377D4"/>
    <w:rsid w:val="00B40ECF"/>
    <w:rsid w:val="00B413A7"/>
    <w:rsid w:val="00B4241F"/>
    <w:rsid w:val="00B44102"/>
    <w:rsid w:val="00B44670"/>
    <w:rsid w:val="00B45B1A"/>
    <w:rsid w:val="00B46D3F"/>
    <w:rsid w:val="00B50517"/>
    <w:rsid w:val="00B50845"/>
    <w:rsid w:val="00B51218"/>
    <w:rsid w:val="00B51E00"/>
    <w:rsid w:val="00B522F2"/>
    <w:rsid w:val="00B52D70"/>
    <w:rsid w:val="00B52EB7"/>
    <w:rsid w:val="00B5300F"/>
    <w:rsid w:val="00B531EA"/>
    <w:rsid w:val="00B54425"/>
    <w:rsid w:val="00B54EFB"/>
    <w:rsid w:val="00B56B2A"/>
    <w:rsid w:val="00B56D5B"/>
    <w:rsid w:val="00B6083D"/>
    <w:rsid w:val="00B62020"/>
    <w:rsid w:val="00B62A9E"/>
    <w:rsid w:val="00B63625"/>
    <w:rsid w:val="00B63D3B"/>
    <w:rsid w:val="00B63F7F"/>
    <w:rsid w:val="00B65ABB"/>
    <w:rsid w:val="00B6605F"/>
    <w:rsid w:val="00B662AB"/>
    <w:rsid w:val="00B66B9E"/>
    <w:rsid w:val="00B67E7F"/>
    <w:rsid w:val="00B7010A"/>
    <w:rsid w:val="00B702A5"/>
    <w:rsid w:val="00B70391"/>
    <w:rsid w:val="00B7075E"/>
    <w:rsid w:val="00B70EF0"/>
    <w:rsid w:val="00B71178"/>
    <w:rsid w:val="00B7148E"/>
    <w:rsid w:val="00B72480"/>
    <w:rsid w:val="00B72D7A"/>
    <w:rsid w:val="00B72E68"/>
    <w:rsid w:val="00B73244"/>
    <w:rsid w:val="00B73C66"/>
    <w:rsid w:val="00B74E10"/>
    <w:rsid w:val="00B74E63"/>
    <w:rsid w:val="00B74EC3"/>
    <w:rsid w:val="00B75A5D"/>
    <w:rsid w:val="00B76553"/>
    <w:rsid w:val="00B77571"/>
    <w:rsid w:val="00B8060B"/>
    <w:rsid w:val="00B80D10"/>
    <w:rsid w:val="00B81401"/>
    <w:rsid w:val="00B82D4A"/>
    <w:rsid w:val="00B83387"/>
    <w:rsid w:val="00B8351D"/>
    <w:rsid w:val="00B85466"/>
    <w:rsid w:val="00B859E6"/>
    <w:rsid w:val="00B86C3F"/>
    <w:rsid w:val="00B86F2F"/>
    <w:rsid w:val="00B87C33"/>
    <w:rsid w:val="00B87E1C"/>
    <w:rsid w:val="00B91BDA"/>
    <w:rsid w:val="00B91CDC"/>
    <w:rsid w:val="00B92183"/>
    <w:rsid w:val="00B92C17"/>
    <w:rsid w:val="00B92FB4"/>
    <w:rsid w:val="00B93470"/>
    <w:rsid w:val="00B93F46"/>
    <w:rsid w:val="00B942C8"/>
    <w:rsid w:val="00B95E48"/>
    <w:rsid w:val="00B961DF"/>
    <w:rsid w:val="00B96502"/>
    <w:rsid w:val="00B970A7"/>
    <w:rsid w:val="00B97180"/>
    <w:rsid w:val="00B97907"/>
    <w:rsid w:val="00B97DDF"/>
    <w:rsid w:val="00BA257F"/>
    <w:rsid w:val="00BA2AA2"/>
    <w:rsid w:val="00BA332F"/>
    <w:rsid w:val="00BA33E8"/>
    <w:rsid w:val="00BA38E9"/>
    <w:rsid w:val="00BA414D"/>
    <w:rsid w:val="00BA63BA"/>
    <w:rsid w:val="00BB0FAC"/>
    <w:rsid w:val="00BB10BA"/>
    <w:rsid w:val="00BB10EE"/>
    <w:rsid w:val="00BB2A6B"/>
    <w:rsid w:val="00BB3627"/>
    <w:rsid w:val="00BB4652"/>
    <w:rsid w:val="00BB46FC"/>
    <w:rsid w:val="00BB4775"/>
    <w:rsid w:val="00BB4F64"/>
    <w:rsid w:val="00BB51FE"/>
    <w:rsid w:val="00BB59CA"/>
    <w:rsid w:val="00BB6066"/>
    <w:rsid w:val="00BB7D4B"/>
    <w:rsid w:val="00BC146E"/>
    <w:rsid w:val="00BC2F52"/>
    <w:rsid w:val="00BC3856"/>
    <w:rsid w:val="00BC39EB"/>
    <w:rsid w:val="00BC4969"/>
    <w:rsid w:val="00BC6717"/>
    <w:rsid w:val="00BC779E"/>
    <w:rsid w:val="00BC7A2B"/>
    <w:rsid w:val="00BD0220"/>
    <w:rsid w:val="00BD0649"/>
    <w:rsid w:val="00BD124A"/>
    <w:rsid w:val="00BD142E"/>
    <w:rsid w:val="00BD2123"/>
    <w:rsid w:val="00BD5803"/>
    <w:rsid w:val="00BD6A85"/>
    <w:rsid w:val="00BD6C58"/>
    <w:rsid w:val="00BD76CD"/>
    <w:rsid w:val="00BD777C"/>
    <w:rsid w:val="00BD77FB"/>
    <w:rsid w:val="00BD7B97"/>
    <w:rsid w:val="00BE0A6B"/>
    <w:rsid w:val="00BE122B"/>
    <w:rsid w:val="00BE2625"/>
    <w:rsid w:val="00BE34ED"/>
    <w:rsid w:val="00BE422E"/>
    <w:rsid w:val="00BE4642"/>
    <w:rsid w:val="00BE76AC"/>
    <w:rsid w:val="00BE7B0A"/>
    <w:rsid w:val="00BF0430"/>
    <w:rsid w:val="00BF13B1"/>
    <w:rsid w:val="00BF18E2"/>
    <w:rsid w:val="00BF2433"/>
    <w:rsid w:val="00BF26E3"/>
    <w:rsid w:val="00BF4132"/>
    <w:rsid w:val="00BF4EB2"/>
    <w:rsid w:val="00BF4FBE"/>
    <w:rsid w:val="00BF5AB2"/>
    <w:rsid w:val="00C00AAC"/>
    <w:rsid w:val="00C026B9"/>
    <w:rsid w:val="00C02B50"/>
    <w:rsid w:val="00C02E1F"/>
    <w:rsid w:val="00C051E2"/>
    <w:rsid w:val="00C05CEC"/>
    <w:rsid w:val="00C0690E"/>
    <w:rsid w:val="00C11349"/>
    <w:rsid w:val="00C13263"/>
    <w:rsid w:val="00C138D4"/>
    <w:rsid w:val="00C141AE"/>
    <w:rsid w:val="00C15AFA"/>
    <w:rsid w:val="00C1637F"/>
    <w:rsid w:val="00C16BE9"/>
    <w:rsid w:val="00C172E0"/>
    <w:rsid w:val="00C1799B"/>
    <w:rsid w:val="00C203A1"/>
    <w:rsid w:val="00C21288"/>
    <w:rsid w:val="00C2159B"/>
    <w:rsid w:val="00C22452"/>
    <w:rsid w:val="00C249EC"/>
    <w:rsid w:val="00C24F74"/>
    <w:rsid w:val="00C26E5B"/>
    <w:rsid w:val="00C27A6D"/>
    <w:rsid w:val="00C322C8"/>
    <w:rsid w:val="00C32A7B"/>
    <w:rsid w:val="00C32DA3"/>
    <w:rsid w:val="00C33136"/>
    <w:rsid w:val="00C3335C"/>
    <w:rsid w:val="00C33DDE"/>
    <w:rsid w:val="00C343D3"/>
    <w:rsid w:val="00C3525A"/>
    <w:rsid w:val="00C356D7"/>
    <w:rsid w:val="00C35834"/>
    <w:rsid w:val="00C36B06"/>
    <w:rsid w:val="00C41AE6"/>
    <w:rsid w:val="00C4391C"/>
    <w:rsid w:val="00C43E70"/>
    <w:rsid w:val="00C44779"/>
    <w:rsid w:val="00C44946"/>
    <w:rsid w:val="00C44B12"/>
    <w:rsid w:val="00C44C88"/>
    <w:rsid w:val="00C46A62"/>
    <w:rsid w:val="00C46F10"/>
    <w:rsid w:val="00C47733"/>
    <w:rsid w:val="00C47AB5"/>
    <w:rsid w:val="00C47FD6"/>
    <w:rsid w:val="00C50395"/>
    <w:rsid w:val="00C512FF"/>
    <w:rsid w:val="00C51ADB"/>
    <w:rsid w:val="00C521F5"/>
    <w:rsid w:val="00C534E0"/>
    <w:rsid w:val="00C5393E"/>
    <w:rsid w:val="00C552AC"/>
    <w:rsid w:val="00C5677B"/>
    <w:rsid w:val="00C60366"/>
    <w:rsid w:val="00C61C2D"/>
    <w:rsid w:val="00C6286D"/>
    <w:rsid w:val="00C62A12"/>
    <w:rsid w:val="00C63DA9"/>
    <w:rsid w:val="00C65087"/>
    <w:rsid w:val="00C6678A"/>
    <w:rsid w:val="00C668C6"/>
    <w:rsid w:val="00C66CFA"/>
    <w:rsid w:val="00C67E29"/>
    <w:rsid w:val="00C70CBD"/>
    <w:rsid w:val="00C70FAC"/>
    <w:rsid w:val="00C7142C"/>
    <w:rsid w:val="00C72871"/>
    <w:rsid w:val="00C7337A"/>
    <w:rsid w:val="00C738F5"/>
    <w:rsid w:val="00C74F78"/>
    <w:rsid w:val="00C7506F"/>
    <w:rsid w:val="00C77C80"/>
    <w:rsid w:val="00C77DEE"/>
    <w:rsid w:val="00C77FF1"/>
    <w:rsid w:val="00C8018E"/>
    <w:rsid w:val="00C80A01"/>
    <w:rsid w:val="00C80B58"/>
    <w:rsid w:val="00C80DFD"/>
    <w:rsid w:val="00C81876"/>
    <w:rsid w:val="00C829BD"/>
    <w:rsid w:val="00C8343F"/>
    <w:rsid w:val="00C83DA1"/>
    <w:rsid w:val="00C847B7"/>
    <w:rsid w:val="00C84C3E"/>
    <w:rsid w:val="00C8588F"/>
    <w:rsid w:val="00C873A9"/>
    <w:rsid w:val="00C87826"/>
    <w:rsid w:val="00C87C33"/>
    <w:rsid w:val="00C87D8A"/>
    <w:rsid w:val="00C90300"/>
    <w:rsid w:val="00C9303F"/>
    <w:rsid w:val="00C94112"/>
    <w:rsid w:val="00C947A3"/>
    <w:rsid w:val="00C94A13"/>
    <w:rsid w:val="00C9571B"/>
    <w:rsid w:val="00C9596E"/>
    <w:rsid w:val="00C95F5B"/>
    <w:rsid w:val="00C95F5F"/>
    <w:rsid w:val="00C96EB4"/>
    <w:rsid w:val="00C97CD3"/>
    <w:rsid w:val="00CA0628"/>
    <w:rsid w:val="00CA1583"/>
    <w:rsid w:val="00CA2A95"/>
    <w:rsid w:val="00CA2D2A"/>
    <w:rsid w:val="00CA4863"/>
    <w:rsid w:val="00CA52DF"/>
    <w:rsid w:val="00CA53D3"/>
    <w:rsid w:val="00CA602E"/>
    <w:rsid w:val="00CA6098"/>
    <w:rsid w:val="00CA6730"/>
    <w:rsid w:val="00CB14B5"/>
    <w:rsid w:val="00CB237F"/>
    <w:rsid w:val="00CB353B"/>
    <w:rsid w:val="00CB3E3E"/>
    <w:rsid w:val="00CB4200"/>
    <w:rsid w:val="00CB568B"/>
    <w:rsid w:val="00CB5779"/>
    <w:rsid w:val="00CC1734"/>
    <w:rsid w:val="00CC1740"/>
    <w:rsid w:val="00CC340E"/>
    <w:rsid w:val="00CD05B3"/>
    <w:rsid w:val="00CD07F2"/>
    <w:rsid w:val="00CD1C97"/>
    <w:rsid w:val="00CD20AF"/>
    <w:rsid w:val="00CD22FF"/>
    <w:rsid w:val="00CD256E"/>
    <w:rsid w:val="00CD37E8"/>
    <w:rsid w:val="00CD3E55"/>
    <w:rsid w:val="00CD747F"/>
    <w:rsid w:val="00CE03FB"/>
    <w:rsid w:val="00CE0F67"/>
    <w:rsid w:val="00CE183D"/>
    <w:rsid w:val="00CE281F"/>
    <w:rsid w:val="00CE3345"/>
    <w:rsid w:val="00CE6C3F"/>
    <w:rsid w:val="00CE7FF4"/>
    <w:rsid w:val="00CF0065"/>
    <w:rsid w:val="00CF2C4A"/>
    <w:rsid w:val="00CF2F0C"/>
    <w:rsid w:val="00CF2FFE"/>
    <w:rsid w:val="00CF46C7"/>
    <w:rsid w:val="00CF4F29"/>
    <w:rsid w:val="00CF5E85"/>
    <w:rsid w:val="00CF6C0A"/>
    <w:rsid w:val="00CF7B2F"/>
    <w:rsid w:val="00CF7E64"/>
    <w:rsid w:val="00D0006A"/>
    <w:rsid w:val="00D0074D"/>
    <w:rsid w:val="00D01CA0"/>
    <w:rsid w:val="00D01EC9"/>
    <w:rsid w:val="00D026E3"/>
    <w:rsid w:val="00D0380E"/>
    <w:rsid w:val="00D05F63"/>
    <w:rsid w:val="00D06335"/>
    <w:rsid w:val="00D06349"/>
    <w:rsid w:val="00D06536"/>
    <w:rsid w:val="00D07251"/>
    <w:rsid w:val="00D1005E"/>
    <w:rsid w:val="00D1083C"/>
    <w:rsid w:val="00D114CF"/>
    <w:rsid w:val="00D11541"/>
    <w:rsid w:val="00D128ED"/>
    <w:rsid w:val="00D12C95"/>
    <w:rsid w:val="00D13518"/>
    <w:rsid w:val="00D2059F"/>
    <w:rsid w:val="00D211DB"/>
    <w:rsid w:val="00D22952"/>
    <w:rsid w:val="00D23E63"/>
    <w:rsid w:val="00D24F07"/>
    <w:rsid w:val="00D25E6F"/>
    <w:rsid w:val="00D30FEB"/>
    <w:rsid w:val="00D3107E"/>
    <w:rsid w:val="00D31341"/>
    <w:rsid w:val="00D319A0"/>
    <w:rsid w:val="00D32352"/>
    <w:rsid w:val="00D3283B"/>
    <w:rsid w:val="00D333F5"/>
    <w:rsid w:val="00D33BA2"/>
    <w:rsid w:val="00D35A19"/>
    <w:rsid w:val="00D37FC6"/>
    <w:rsid w:val="00D41FD0"/>
    <w:rsid w:val="00D4237C"/>
    <w:rsid w:val="00D4559B"/>
    <w:rsid w:val="00D46070"/>
    <w:rsid w:val="00D462BD"/>
    <w:rsid w:val="00D470ED"/>
    <w:rsid w:val="00D502CA"/>
    <w:rsid w:val="00D515B1"/>
    <w:rsid w:val="00D52593"/>
    <w:rsid w:val="00D52CDE"/>
    <w:rsid w:val="00D53211"/>
    <w:rsid w:val="00D53A4B"/>
    <w:rsid w:val="00D53A5B"/>
    <w:rsid w:val="00D55688"/>
    <w:rsid w:val="00D558B9"/>
    <w:rsid w:val="00D55B3A"/>
    <w:rsid w:val="00D57C8E"/>
    <w:rsid w:val="00D57E6D"/>
    <w:rsid w:val="00D57F1A"/>
    <w:rsid w:val="00D6004C"/>
    <w:rsid w:val="00D60AA9"/>
    <w:rsid w:val="00D61509"/>
    <w:rsid w:val="00D61ED2"/>
    <w:rsid w:val="00D62280"/>
    <w:rsid w:val="00D62433"/>
    <w:rsid w:val="00D62909"/>
    <w:rsid w:val="00D62BDC"/>
    <w:rsid w:val="00D634F2"/>
    <w:rsid w:val="00D63538"/>
    <w:rsid w:val="00D64B75"/>
    <w:rsid w:val="00D64C31"/>
    <w:rsid w:val="00D65339"/>
    <w:rsid w:val="00D6706F"/>
    <w:rsid w:val="00D70220"/>
    <w:rsid w:val="00D70B27"/>
    <w:rsid w:val="00D71E9B"/>
    <w:rsid w:val="00D72614"/>
    <w:rsid w:val="00D72F1A"/>
    <w:rsid w:val="00D73685"/>
    <w:rsid w:val="00D73C60"/>
    <w:rsid w:val="00D7458A"/>
    <w:rsid w:val="00D74875"/>
    <w:rsid w:val="00D74B91"/>
    <w:rsid w:val="00D75759"/>
    <w:rsid w:val="00D75893"/>
    <w:rsid w:val="00D76C40"/>
    <w:rsid w:val="00D771F4"/>
    <w:rsid w:val="00D77FA0"/>
    <w:rsid w:val="00D806C1"/>
    <w:rsid w:val="00D80C4D"/>
    <w:rsid w:val="00D82355"/>
    <w:rsid w:val="00D823F6"/>
    <w:rsid w:val="00D86729"/>
    <w:rsid w:val="00D86B70"/>
    <w:rsid w:val="00D86D9D"/>
    <w:rsid w:val="00D86FDE"/>
    <w:rsid w:val="00D878F9"/>
    <w:rsid w:val="00D9108A"/>
    <w:rsid w:val="00D91403"/>
    <w:rsid w:val="00D91624"/>
    <w:rsid w:val="00D91D56"/>
    <w:rsid w:val="00D93080"/>
    <w:rsid w:val="00D9328E"/>
    <w:rsid w:val="00D94E5D"/>
    <w:rsid w:val="00D9527C"/>
    <w:rsid w:val="00D95C61"/>
    <w:rsid w:val="00D96268"/>
    <w:rsid w:val="00D965BC"/>
    <w:rsid w:val="00D96BD9"/>
    <w:rsid w:val="00D974F1"/>
    <w:rsid w:val="00D979CB"/>
    <w:rsid w:val="00DA07D1"/>
    <w:rsid w:val="00DA0AD9"/>
    <w:rsid w:val="00DA1341"/>
    <w:rsid w:val="00DA1539"/>
    <w:rsid w:val="00DA6D0B"/>
    <w:rsid w:val="00DB0437"/>
    <w:rsid w:val="00DB0EDF"/>
    <w:rsid w:val="00DB169B"/>
    <w:rsid w:val="00DB1BF8"/>
    <w:rsid w:val="00DB2818"/>
    <w:rsid w:val="00DB34F8"/>
    <w:rsid w:val="00DB42E8"/>
    <w:rsid w:val="00DB508D"/>
    <w:rsid w:val="00DB551F"/>
    <w:rsid w:val="00DB5766"/>
    <w:rsid w:val="00DB5944"/>
    <w:rsid w:val="00DB652C"/>
    <w:rsid w:val="00DC0CB8"/>
    <w:rsid w:val="00DC1278"/>
    <w:rsid w:val="00DC2F8C"/>
    <w:rsid w:val="00DC660F"/>
    <w:rsid w:val="00DC741A"/>
    <w:rsid w:val="00DC7F5A"/>
    <w:rsid w:val="00DD0FED"/>
    <w:rsid w:val="00DD0FFA"/>
    <w:rsid w:val="00DD1A2B"/>
    <w:rsid w:val="00DD1EDE"/>
    <w:rsid w:val="00DD22FF"/>
    <w:rsid w:val="00DD4093"/>
    <w:rsid w:val="00DD4F91"/>
    <w:rsid w:val="00DD5925"/>
    <w:rsid w:val="00DD6E8D"/>
    <w:rsid w:val="00DE0B57"/>
    <w:rsid w:val="00DE19E5"/>
    <w:rsid w:val="00DE328A"/>
    <w:rsid w:val="00DE4C89"/>
    <w:rsid w:val="00DE5365"/>
    <w:rsid w:val="00DE650B"/>
    <w:rsid w:val="00DE67A6"/>
    <w:rsid w:val="00DE68C9"/>
    <w:rsid w:val="00DE69BB"/>
    <w:rsid w:val="00DE77E1"/>
    <w:rsid w:val="00DF04ED"/>
    <w:rsid w:val="00DF051C"/>
    <w:rsid w:val="00DF0801"/>
    <w:rsid w:val="00DF3EAE"/>
    <w:rsid w:val="00DF4C11"/>
    <w:rsid w:val="00DF5B8A"/>
    <w:rsid w:val="00DF6B41"/>
    <w:rsid w:val="00E0084B"/>
    <w:rsid w:val="00E01283"/>
    <w:rsid w:val="00E01510"/>
    <w:rsid w:val="00E01A12"/>
    <w:rsid w:val="00E0332C"/>
    <w:rsid w:val="00E06699"/>
    <w:rsid w:val="00E06919"/>
    <w:rsid w:val="00E10EF8"/>
    <w:rsid w:val="00E126E6"/>
    <w:rsid w:val="00E12ECC"/>
    <w:rsid w:val="00E13FFA"/>
    <w:rsid w:val="00E14497"/>
    <w:rsid w:val="00E153D5"/>
    <w:rsid w:val="00E15F9A"/>
    <w:rsid w:val="00E1796D"/>
    <w:rsid w:val="00E203A2"/>
    <w:rsid w:val="00E20615"/>
    <w:rsid w:val="00E20A03"/>
    <w:rsid w:val="00E219CB"/>
    <w:rsid w:val="00E220F0"/>
    <w:rsid w:val="00E2220D"/>
    <w:rsid w:val="00E233A0"/>
    <w:rsid w:val="00E23BD7"/>
    <w:rsid w:val="00E2406E"/>
    <w:rsid w:val="00E2528F"/>
    <w:rsid w:val="00E25F9F"/>
    <w:rsid w:val="00E268DA"/>
    <w:rsid w:val="00E275E2"/>
    <w:rsid w:val="00E27E6D"/>
    <w:rsid w:val="00E300EA"/>
    <w:rsid w:val="00E30C52"/>
    <w:rsid w:val="00E30F11"/>
    <w:rsid w:val="00E31928"/>
    <w:rsid w:val="00E32201"/>
    <w:rsid w:val="00E34C08"/>
    <w:rsid w:val="00E35A6D"/>
    <w:rsid w:val="00E35B63"/>
    <w:rsid w:val="00E37AE8"/>
    <w:rsid w:val="00E4050C"/>
    <w:rsid w:val="00E40B88"/>
    <w:rsid w:val="00E41A70"/>
    <w:rsid w:val="00E41F13"/>
    <w:rsid w:val="00E41F5A"/>
    <w:rsid w:val="00E4240F"/>
    <w:rsid w:val="00E437C1"/>
    <w:rsid w:val="00E4392D"/>
    <w:rsid w:val="00E44732"/>
    <w:rsid w:val="00E4621A"/>
    <w:rsid w:val="00E5096B"/>
    <w:rsid w:val="00E51811"/>
    <w:rsid w:val="00E51AC0"/>
    <w:rsid w:val="00E5210A"/>
    <w:rsid w:val="00E5233C"/>
    <w:rsid w:val="00E539B6"/>
    <w:rsid w:val="00E556D1"/>
    <w:rsid w:val="00E565FD"/>
    <w:rsid w:val="00E56653"/>
    <w:rsid w:val="00E60208"/>
    <w:rsid w:val="00E61424"/>
    <w:rsid w:val="00E636AE"/>
    <w:rsid w:val="00E642DB"/>
    <w:rsid w:val="00E65A7C"/>
    <w:rsid w:val="00E71F93"/>
    <w:rsid w:val="00E72C88"/>
    <w:rsid w:val="00E73254"/>
    <w:rsid w:val="00E7437B"/>
    <w:rsid w:val="00E76E39"/>
    <w:rsid w:val="00E77468"/>
    <w:rsid w:val="00E80359"/>
    <w:rsid w:val="00E818F0"/>
    <w:rsid w:val="00E82592"/>
    <w:rsid w:val="00E837A3"/>
    <w:rsid w:val="00E84A8B"/>
    <w:rsid w:val="00E84C65"/>
    <w:rsid w:val="00E84D5F"/>
    <w:rsid w:val="00E84FC6"/>
    <w:rsid w:val="00E8576D"/>
    <w:rsid w:val="00E857BB"/>
    <w:rsid w:val="00E85EAE"/>
    <w:rsid w:val="00E86B68"/>
    <w:rsid w:val="00E86F36"/>
    <w:rsid w:val="00E875A7"/>
    <w:rsid w:val="00E90385"/>
    <w:rsid w:val="00E909DC"/>
    <w:rsid w:val="00E91FAB"/>
    <w:rsid w:val="00E925B0"/>
    <w:rsid w:val="00E92AA6"/>
    <w:rsid w:val="00E9303F"/>
    <w:rsid w:val="00E9398E"/>
    <w:rsid w:val="00E94670"/>
    <w:rsid w:val="00E9717C"/>
    <w:rsid w:val="00E977E6"/>
    <w:rsid w:val="00EA22B5"/>
    <w:rsid w:val="00EA2FCE"/>
    <w:rsid w:val="00EA377C"/>
    <w:rsid w:val="00EA41AD"/>
    <w:rsid w:val="00EA5905"/>
    <w:rsid w:val="00EA61A4"/>
    <w:rsid w:val="00EA661D"/>
    <w:rsid w:val="00EA7536"/>
    <w:rsid w:val="00EA77B8"/>
    <w:rsid w:val="00EB05F5"/>
    <w:rsid w:val="00EB0B8D"/>
    <w:rsid w:val="00EB0D1C"/>
    <w:rsid w:val="00EB2B01"/>
    <w:rsid w:val="00EB37F5"/>
    <w:rsid w:val="00EB3E52"/>
    <w:rsid w:val="00EB51B5"/>
    <w:rsid w:val="00EB57AB"/>
    <w:rsid w:val="00EB5A26"/>
    <w:rsid w:val="00EB7AB1"/>
    <w:rsid w:val="00EB7DF3"/>
    <w:rsid w:val="00EC14E7"/>
    <w:rsid w:val="00EC1DDD"/>
    <w:rsid w:val="00EC23AC"/>
    <w:rsid w:val="00EC45BB"/>
    <w:rsid w:val="00EC540F"/>
    <w:rsid w:val="00EC5B27"/>
    <w:rsid w:val="00EC6FD3"/>
    <w:rsid w:val="00EC70CC"/>
    <w:rsid w:val="00ED0BD3"/>
    <w:rsid w:val="00ED1875"/>
    <w:rsid w:val="00ED313F"/>
    <w:rsid w:val="00ED4994"/>
    <w:rsid w:val="00ED7900"/>
    <w:rsid w:val="00ED798F"/>
    <w:rsid w:val="00EE055A"/>
    <w:rsid w:val="00EE0717"/>
    <w:rsid w:val="00EE09F6"/>
    <w:rsid w:val="00EE119E"/>
    <w:rsid w:val="00EE2661"/>
    <w:rsid w:val="00EE2F9E"/>
    <w:rsid w:val="00EE53FF"/>
    <w:rsid w:val="00EE5860"/>
    <w:rsid w:val="00EE7EDC"/>
    <w:rsid w:val="00EF0C96"/>
    <w:rsid w:val="00EF1371"/>
    <w:rsid w:val="00EF1AF7"/>
    <w:rsid w:val="00EF46D2"/>
    <w:rsid w:val="00EF4F4A"/>
    <w:rsid w:val="00EF50BC"/>
    <w:rsid w:val="00EF57E5"/>
    <w:rsid w:val="00EF6C36"/>
    <w:rsid w:val="00EF7466"/>
    <w:rsid w:val="00F007BA"/>
    <w:rsid w:val="00F0128F"/>
    <w:rsid w:val="00F01F88"/>
    <w:rsid w:val="00F047B1"/>
    <w:rsid w:val="00F05417"/>
    <w:rsid w:val="00F06389"/>
    <w:rsid w:val="00F10982"/>
    <w:rsid w:val="00F113E5"/>
    <w:rsid w:val="00F11B32"/>
    <w:rsid w:val="00F1204D"/>
    <w:rsid w:val="00F1260D"/>
    <w:rsid w:val="00F12DA0"/>
    <w:rsid w:val="00F13117"/>
    <w:rsid w:val="00F133A1"/>
    <w:rsid w:val="00F14888"/>
    <w:rsid w:val="00F17634"/>
    <w:rsid w:val="00F1789F"/>
    <w:rsid w:val="00F17D2E"/>
    <w:rsid w:val="00F20D72"/>
    <w:rsid w:val="00F20DD7"/>
    <w:rsid w:val="00F21AEF"/>
    <w:rsid w:val="00F21C94"/>
    <w:rsid w:val="00F22143"/>
    <w:rsid w:val="00F23A08"/>
    <w:rsid w:val="00F23C56"/>
    <w:rsid w:val="00F23E92"/>
    <w:rsid w:val="00F2619B"/>
    <w:rsid w:val="00F261F6"/>
    <w:rsid w:val="00F271ED"/>
    <w:rsid w:val="00F273D2"/>
    <w:rsid w:val="00F27448"/>
    <w:rsid w:val="00F27C77"/>
    <w:rsid w:val="00F30B39"/>
    <w:rsid w:val="00F30FA8"/>
    <w:rsid w:val="00F3132A"/>
    <w:rsid w:val="00F33008"/>
    <w:rsid w:val="00F34EDA"/>
    <w:rsid w:val="00F36092"/>
    <w:rsid w:val="00F36E92"/>
    <w:rsid w:val="00F401F3"/>
    <w:rsid w:val="00F40D75"/>
    <w:rsid w:val="00F44B4E"/>
    <w:rsid w:val="00F45EE9"/>
    <w:rsid w:val="00F47C53"/>
    <w:rsid w:val="00F50CE2"/>
    <w:rsid w:val="00F50E18"/>
    <w:rsid w:val="00F50E67"/>
    <w:rsid w:val="00F51455"/>
    <w:rsid w:val="00F524BA"/>
    <w:rsid w:val="00F52F6B"/>
    <w:rsid w:val="00F54869"/>
    <w:rsid w:val="00F56341"/>
    <w:rsid w:val="00F57080"/>
    <w:rsid w:val="00F57252"/>
    <w:rsid w:val="00F57BFE"/>
    <w:rsid w:val="00F600FB"/>
    <w:rsid w:val="00F6043E"/>
    <w:rsid w:val="00F616AC"/>
    <w:rsid w:val="00F619E2"/>
    <w:rsid w:val="00F62020"/>
    <w:rsid w:val="00F62D1E"/>
    <w:rsid w:val="00F62D33"/>
    <w:rsid w:val="00F62E60"/>
    <w:rsid w:val="00F63FD8"/>
    <w:rsid w:val="00F66FEB"/>
    <w:rsid w:val="00F6724B"/>
    <w:rsid w:val="00F70EC9"/>
    <w:rsid w:val="00F71312"/>
    <w:rsid w:val="00F7157F"/>
    <w:rsid w:val="00F716A4"/>
    <w:rsid w:val="00F74A65"/>
    <w:rsid w:val="00F7633D"/>
    <w:rsid w:val="00F76380"/>
    <w:rsid w:val="00F803F4"/>
    <w:rsid w:val="00F819AA"/>
    <w:rsid w:val="00F8214D"/>
    <w:rsid w:val="00F8227E"/>
    <w:rsid w:val="00F8328D"/>
    <w:rsid w:val="00F83BEB"/>
    <w:rsid w:val="00F84CDC"/>
    <w:rsid w:val="00F854DB"/>
    <w:rsid w:val="00F85AE2"/>
    <w:rsid w:val="00F86744"/>
    <w:rsid w:val="00F87266"/>
    <w:rsid w:val="00F872D2"/>
    <w:rsid w:val="00F87847"/>
    <w:rsid w:val="00F87C2E"/>
    <w:rsid w:val="00F87FE9"/>
    <w:rsid w:val="00F903ED"/>
    <w:rsid w:val="00F911C4"/>
    <w:rsid w:val="00F916CF"/>
    <w:rsid w:val="00F93371"/>
    <w:rsid w:val="00F93694"/>
    <w:rsid w:val="00F938B6"/>
    <w:rsid w:val="00F93ED1"/>
    <w:rsid w:val="00F9488D"/>
    <w:rsid w:val="00F950C9"/>
    <w:rsid w:val="00F9557A"/>
    <w:rsid w:val="00F969D2"/>
    <w:rsid w:val="00F96A2E"/>
    <w:rsid w:val="00F96B2D"/>
    <w:rsid w:val="00F9745B"/>
    <w:rsid w:val="00FA0B10"/>
    <w:rsid w:val="00FA15C4"/>
    <w:rsid w:val="00FA174C"/>
    <w:rsid w:val="00FA188C"/>
    <w:rsid w:val="00FA2171"/>
    <w:rsid w:val="00FA299E"/>
    <w:rsid w:val="00FA2EB7"/>
    <w:rsid w:val="00FA5739"/>
    <w:rsid w:val="00FA5D4B"/>
    <w:rsid w:val="00FA63BC"/>
    <w:rsid w:val="00FB15C4"/>
    <w:rsid w:val="00FB3822"/>
    <w:rsid w:val="00FB386E"/>
    <w:rsid w:val="00FB49C5"/>
    <w:rsid w:val="00FB4AD7"/>
    <w:rsid w:val="00FB5176"/>
    <w:rsid w:val="00FB6357"/>
    <w:rsid w:val="00FB7615"/>
    <w:rsid w:val="00FC1E78"/>
    <w:rsid w:val="00FC2C2C"/>
    <w:rsid w:val="00FC4A8B"/>
    <w:rsid w:val="00FC4D86"/>
    <w:rsid w:val="00FC5576"/>
    <w:rsid w:val="00FC61D9"/>
    <w:rsid w:val="00FC6568"/>
    <w:rsid w:val="00FC7CA4"/>
    <w:rsid w:val="00FD3720"/>
    <w:rsid w:val="00FD3CFE"/>
    <w:rsid w:val="00FD4178"/>
    <w:rsid w:val="00FD5CD3"/>
    <w:rsid w:val="00FD5EC1"/>
    <w:rsid w:val="00FD5EC5"/>
    <w:rsid w:val="00FD67FE"/>
    <w:rsid w:val="00FD6BB8"/>
    <w:rsid w:val="00FD7553"/>
    <w:rsid w:val="00FD77CA"/>
    <w:rsid w:val="00FE04A3"/>
    <w:rsid w:val="00FE05A8"/>
    <w:rsid w:val="00FE160A"/>
    <w:rsid w:val="00FE27E6"/>
    <w:rsid w:val="00FE282A"/>
    <w:rsid w:val="00FE3780"/>
    <w:rsid w:val="00FE415F"/>
    <w:rsid w:val="00FE571C"/>
    <w:rsid w:val="00FE79A8"/>
    <w:rsid w:val="00FE7BA0"/>
    <w:rsid w:val="00FF032C"/>
    <w:rsid w:val="00FF0A9B"/>
    <w:rsid w:val="00FF156E"/>
    <w:rsid w:val="00FF2EC2"/>
    <w:rsid w:val="00FF389E"/>
    <w:rsid w:val="00FF4C26"/>
    <w:rsid w:val="00FF56B2"/>
    <w:rsid w:val="00FF59A3"/>
    <w:rsid w:val="00FF6003"/>
    <w:rsid w:val="00FF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semiHidden/>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54594683">
      <w:bodyDiv w:val="1"/>
      <w:marLeft w:val="0"/>
      <w:marRight w:val="0"/>
      <w:marTop w:val="0"/>
      <w:marBottom w:val="0"/>
      <w:divBdr>
        <w:top w:val="none" w:sz="0" w:space="0" w:color="auto"/>
        <w:left w:val="none" w:sz="0" w:space="0" w:color="auto"/>
        <w:bottom w:val="none" w:sz="0" w:space="0" w:color="auto"/>
        <w:right w:val="none" w:sz="0" w:space="0" w:color="auto"/>
      </w:divBdr>
    </w:div>
    <w:div w:id="81219109">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341056271">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51632154">
      <w:bodyDiv w:val="1"/>
      <w:marLeft w:val="0"/>
      <w:marRight w:val="0"/>
      <w:marTop w:val="0"/>
      <w:marBottom w:val="0"/>
      <w:divBdr>
        <w:top w:val="none" w:sz="0" w:space="0" w:color="auto"/>
        <w:left w:val="none" w:sz="0" w:space="0" w:color="auto"/>
        <w:bottom w:val="none" w:sz="0" w:space="0" w:color="auto"/>
        <w:right w:val="none" w:sz="0" w:space="0" w:color="auto"/>
      </w:divBdr>
      <w:divsChild>
        <w:div w:id="1329095674">
          <w:marLeft w:val="1080"/>
          <w:marRight w:val="0"/>
          <w:marTop w:val="75"/>
          <w:marBottom w:val="0"/>
          <w:divBdr>
            <w:top w:val="none" w:sz="0" w:space="0" w:color="auto"/>
            <w:left w:val="none" w:sz="0" w:space="0" w:color="auto"/>
            <w:bottom w:val="none" w:sz="0" w:space="0" w:color="auto"/>
            <w:right w:val="none" w:sz="0" w:space="0" w:color="auto"/>
          </w:divBdr>
        </w:div>
      </w:divsChild>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695081016">
      <w:bodyDiv w:val="1"/>
      <w:marLeft w:val="0"/>
      <w:marRight w:val="0"/>
      <w:marTop w:val="0"/>
      <w:marBottom w:val="0"/>
      <w:divBdr>
        <w:top w:val="none" w:sz="0" w:space="0" w:color="auto"/>
        <w:left w:val="none" w:sz="0" w:space="0" w:color="auto"/>
        <w:bottom w:val="none" w:sz="0" w:space="0" w:color="auto"/>
        <w:right w:val="none" w:sz="0" w:space="0" w:color="auto"/>
      </w:divBdr>
      <w:divsChild>
        <w:div w:id="1581712414">
          <w:marLeft w:val="1267"/>
          <w:marRight w:val="0"/>
          <w:marTop w:val="0"/>
          <w:marBottom w:val="0"/>
          <w:divBdr>
            <w:top w:val="none" w:sz="0" w:space="0" w:color="auto"/>
            <w:left w:val="none" w:sz="0" w:space="0" w:color="auto"/>
            <w:bottom w:val="none" w:sz="0" w:space="0" w:color="auto"/>
            <w:right w:val="none" w:sz="0" w:space="0" w:color="auto"/>
          </w:divBdr>
        </w:div>
        <w:div w:id="2097896469">
          <w:marLeft w:val="1267"/>
          <w:marRight w:val="0"/>
          <w:marTop w:val="0"/>
          <w:marBottom w:val="0"/>
          <w:divBdr>
            <w:top w:val="none" w:sz="0" w:space="0" w:color="auto"/>
            <w:left w:val="none" w:sz="0" w:space="0" w:color="auto"/>
            <w:bottom w:val="none" w:sz="0" w:space="0" w:color="auto"/>
            <w:right w:val="none" w:sz="0" w:space="0" w:color="auto"/>
          </w:divBdr>
        </w:div>
      </w:divsChild>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46541199">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48907101">
      <w:bodyDiv w:val="1"/>
      <w:marLeft w:val="0"/>
      <w:marRight w:val="0"/>
      <w:marTop w:val="0"/>
      <w:marBottom w:val="0"/>
      <w:divBdr>
        <w:top w:val="none" w:sz="0" w:space="0" w:color="auto"/>
        <w:left w:val="none" w:sz="0" w:space="0" w:color="auto"/>
        <w:bottom w:val="none" w:sz="0" w:space="0" w:color="auto"/>
        <w:right w:val="none" w:sz="0" w:space="0" w:color="auto"/>
      </w:divBdr>
      <w:divsChild>
        <w:div w:id="872618779">
          <w:marLeft w:val="1267"/>
          <w:marRight w:val="0"/>
          <w:marTop w:val="75"/>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925606269">
      <w:bodyDiv w:val="1"/>
      <w:marLeft w:val="0"/>
      <w:marRight w:val="0"/>
      <w:marTop w:val="0"/>
      <w:marBottom w:val="0"/>
      <w:divBdr>
        <w:top w:val="none" w:sz="0" w:space="0" w:color="auto"/>
        <w:left w:val="none" w:sz="0" w:space="0" w:color="auto"/>
        <w:bottom w:val="none" w:sz="0" w:space="0" w:color="auto"/>
        <w:right w:val="none" w:sz="0" w:space="0" w:color="auto"/>
      </w:divBdr>
      <w:divsChild>
        <w:div w:id="1558128862">
          <w:marLeft w:val="1080"/>
          <w:marRight w:val="0"/>
          <w:marTop w:val="75"/>
          <w:marBottom w:val="0"/>
          <w:divBdr>
            <w:top w:val="none" w:sz="0" w:space="0" w:color="auto"/>
            <w:left w:val="none" w:sz="0" w:space="0" w:color="auto"/>
            <w:bottom w:val="none" w:sz="0" w:space="0" w:color="auto"/>
            <w:right w:val="none" w:sz="0" w:space="0" w:color="auto"/>
          </w:divBdr>
        </w:div>
      </w:divsChild>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n.zhang_5@nx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2.xml><?xml version="1.0" encoding="utf-8"?>
<ds:datastoreItem xmlns:ds="http://schemas.openxmlformats.org/officeDocument/2006/customXml" ds:itemID="{F80D6B2B-2E12-4458-B844-9EE95437B265}">
  <ds:schemaRefs>
    <ds:schemaRef ds:uri="http://schemas.openxmlformats.org/officeDocument/2006/bibliography"/>
  </ds:schemaRefs>
</ds:datastoreItem>
</file>

<file path=customXml/itemProps3.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2143</Words>
  <Characters>12221</Characters>
  <Application>Microsoft Office Word</Application>
  <DocSecurity>0</DocSecurity>
  <Lines>101</Lines>
  <Paragraphs>28</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Tuesday 2 March 2021 @ 9:00-11:00 am ET	</vt:lpstr>
      <vt:lpstr>    Opening (IEEE 802.11-21/0207r1)</vt:lpstr>
      <vt:lpstr>    Agenda (IEEE 802. 11-21/0207r1)</vt:lpstr>
      <vt:lpstr>    SP for 11-20/1939r3, Resolution Clause 3 comments for LB-251, Joseph Levy (Inter</vt:lpstr>
      <vt:lpstr>    Comment resolution progress update, Bahar Sadeghi (Intel) </vt:lpstr>
      <vt:lpstr>    11-21/0097r0, D1.0 title comments resolution, Bahar Sadeghi (Intel) </vt:lpstr>
      <vt:lpstr>    11-21/0107r0, LB251 general comments resolution, Bahar Sadeghi (Intel) </vt:lpstr>
      <vt:lpstr>    11-21/0108r0, LB251 Clause 31.1 comments resolution, Bahar Sadeghi (Intel) </vt:lpstr>
      <vt:lpstr>    11-21/0109r0, LB251 Clause 32.1 comments resolution, Bahar Sadeghi (Intel) </vt:lpstr>
      <vt:lpstr>    11-21/0110r0, LB251 Annex C3 comments resolution, Bahar Sadeghi (Intel) </vt:lpstr>
      <vt:lpstr>    Closing</vt:lpstr>
      <vt:lpstr>Tuesday 23 March 2021 @ 10:00-11:59 am ET	</vt:lpstr>
      <vt:lpstr>    Opening (IEEE 802.11-21/0207r6)</vt:lpstr>
      <vt:lpstr>    Agenda (IEEE 802. 11-21/0207r6)</vt:lpstr>
      <vt:lpstr>    11-21/0083r4, LB251 Comment Resolution for 11bd D1.0 Clause 4 General descriptio</vt:lpstr>
      <vt:lpstr>    11-21/0420r1, 11bd-d1-0-comment-resolution-5-2-3-2, Liwen Chu (NXP)</vt:lpstr>
      <vt:lpstr>    11-21/0017, Comment Resolution for Overview of the PPDU encoding process, Rui Ca</vt:lpstr>
      <vt:lpstr>    Closing</vt:lpstr>
      <vt:lpstr>Tuesday 30 March 2021 @ 10:00-11:59 am ET	</vt:lpstr>
      <vt:lpstr>    Opening (IEEE 802.11-21/0207r8)</vt:lpstr>
      <vt:lpstr>    Agenda (IEEE 802. 11-21/0207r8)</vt:lpstr>
      <vt:lpstr>    SP for 11-21/0083r5, LB251 Comment Resolution for 11bd D1.0 Clause 4 General des</vt:lpstr>
      <vt:lpstr>    SP for 11-21/0420r1, 11bd-d1-0-comment-resolution-5-2-3-2, Liwen Chu (NXP)</vt:lpstr>
      <vt:lpstr>    SP for 11-21/0017, Comment Resolution for Overview of the PPDU encoding process,</vt:lpstr>
      <vt:lpstr>    11-20/0439r1, 11-21-0439-00-00bd--D1.0 comment resolution subclause 31.2.1, Liwe</vt:lpstr>
      <vt:lpstr>    11-20/0442r0, 11bd D1.0 comment resolution 9.2.4.7.1, Liwen Chu (NXP)</vt:lpstr>
      <vt:lpstr>    Closing</vt:lpstr>
    </vt:vector>
  </TitlesOfParts>
  <Company>BlackBerry Limited</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js.levy@verizon.net</dc:creator>
  <cp:keywords/>
  <dc:description/>
  <cp:lastModifiedBy>Yan(msi) Zhang</cp:lastModifiedBy>
  <cp:revision>232</cp:revision>
  <dcterms:created xsi:type="dcterms:W3CDTF">2021-03-01T17:47:00Z</dcterms:created>
  <dcterms:modified xsi:type="dcterms:W3CDTF">2021-03-31T17:06:00Z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