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E1E59" w14:textId="77777777" w:rsidR="009C677F" w:rsidRPr="0097643F" w:rsidRDefault="00F85F20">
      <w:pPr>
        <w:pStyle w:val="T1"/>
        <w:pBdr>
          <w:bottom w:val="single" w:sz="6" w:space="0" w:color="000000"/>
        </w:pBdr>
        <w:spacing w:after="240"/>
        <w:rPr>
          <w:lang w:val="en-US"/>
        </w:rPr>
      </w:pPr>
      <w:r w:rsidRPr="0097643F">
        <w:rPr>
          <w:lang w:val="en-US"/>
        </w:rPr>
        <w:t>IEEE P802.11</w:t>
      </w:r>
      <w:r w:rsidRPr="0097643F">
        <w:rPr>
          <w:lang w:val="en-US"/>
        </w:rPr>
        <w:br/>
        <w:t>Wireless LANs</w:t>
      </w:r>
    </w:p>
    <w:tbl>
      <w:tblPr>
        <w:tblW w:w="9535" w:type="dxa"/>
        <w:jc w:val="center"/>
        <w:tblLook w:val="0000" w:firstRow="0" w:lastRow="0" w:firstColumn="0" w:lastColumn="0" w:noHBand="0" w:noVBand="0"/>
      </w:tblPr>
      <w:tblGrid>
        <w:gridCol w:w="1795"/>
        <w:gridCol w:w="1620"/>
        <w:gridCol w:w="2067"/>
        <w:gridCol w:w="1530"/>
        <w:gridCol w:w="2523"/>
      </w:tblGrid>
      <w:tr w:rsidR="009C677F" w:rsidRPr="0097643F"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11106F40" w:rsidR="009C677F" w:rsidRPr="0097643F" w:rsidRDefault="009B6539" w:rsidP="00351FA7">
            <w:pPr>
              <w:pStyle w:val="T2"/>
              <w:rPr>
                <w:lang w:val="en-US"/>
              </w:rPr>
            </w:pPr>
            <w:r w:rsidRPr="0097643F">
              <w:rPr>
                <w:lang w:val="en-US"/>
              </w:rPr>
              <w:t xml:space="preserve">AANI SC </w:t>
            </w:r>
            <w:r w:rsidR="00351FA7" w:rsidRPr="0097643F">
              <w:rPr>
                <w:lang w:val="en-US"/>
              </w:rPr>
              <w:t>Plenary</w:t>
            </w:r>
            <w:r w:rsidR="00F85F20" w:rsidRPr="0097643F">
              <w:rPr>
                <w:lang w:val="en-US"/>
              </w:rPr>
              <w:t xml:space="preserve"> Minutes </w:t>
            </w:r>
            <w:r w:rsidR="00351FA7" w:rsidRPr="0097643F">
              <w:rPr>
                <w:lang w:val="en-US"/>
              </w:rPr>
              <w:t>March 2021</w:t>
            </w:r>
            <w:r w:rsidR="00211FE9" w:rsidRPr="0097643F">
              <w:rPr>
                <w:lang w:val="en-US"/>
              </w:rPr>
              <w:br/>
            </w:r>
          </w:p>
        </w:tc>
      </w:tr>
      <w:tr w:rsidR="009C677F" w:rsidRPr="0097643F"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0B827F8" w:rsidR="009C677F" w:rsidRPr="0097643F" w:rsidRDefault="00F85F20" w:rsidP="001E3087">
            <w:pPr>
              <w:pStyle w:val="T2"/>
              <w:ind w:left="0"/>
              <w:rPr>
                <w:sz w:val="20"/>
                <w:lang w:val="en-US"/>
              </w:rPr>
            </w:pPr>
            <w:r w:rsidRPr="0097643F">
              <w:rPr>
                <w:sz w:val="20"/>
                <w:lang w:val="en-US"/>
              </w:rPr>
              <w:t>Date:</w:t>
            </w:r>
            <w:r w:rsidRPr="0097643F">
              <w:rPr>
                <w:b w:val="0"/>
                <w:sz w:val="20"/>
                <w:lang w:val="en-US"/>
              </w:rPr>
              <w:t xml:space="preserve">  </w:t>
            </w:r>
            <w:r w:rsidR="001E3087" w:rsidRPr="0097643F">
              <w:rPr>
                <w:b w:val="0"/>
                <w:sz w:val="20"/>
                <w:lang w:val="en-US"/>
              </w:rPr>
              <w:t>2021- 03</w:t>
            </w:r>
            <w:r w:rsidR="00692024" w:rsidRPr="0097643F">
              <w:rPr>
                <w:b w:val="0"/>
                <w:sz w:val="20"/>
                <w:lang w:val="en-US"/>
              </w:rPr>
              <w:t>-1</w:t>
            </w:r>
            <w:r w:rsidR="002D3F5A">
              <w:rPr>
                <w:b w:val="0"/>
                <w:sz w:val="20"/>
                <w:lang w:val="en-US"/>
              </w:rPr>
              <w:t>6</w:t>
            </w:r>
          </w:p>
        </w:tc>
      </w:tr>
      <w:tr w:rsidR="009C677F" w:rsidRPr="0097643F"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97643F" w:rsidRDefault="00F85F20">
            <w:pPr>
              <w:pStyle w:val="T2"/>
              <w:spacing w:after="0"/>
              <w:ind w:left="0" w:right="0"/>
              <w:jc w:val="left"/>
              <w:rPr>
                <w:sz w:val="20"/>
                <w:lang w:val="en-US"/>
              </w:rPr>
            </w:pPr>
            <w:r w:rsidRPr="0097643F">
              <w:rPr>
                <w:sz w:val="20"/>
                <w:lang w:val="en-US"/>
              </w:rPr>
              <w:t>Author(s):</w:t>
            </w:r>
          </w:p>
        </w:tc>
      </w:tr>
      <w:tr w:rsidR="009C677F" w:rsidRPr="0097643F" w14:paraId="065E0EAA" w14:textId="77777777" w:rsidTr="009B28E3">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97643F" w:rsidRDefault="00F85F20">
            <w:pPr>
              <w:pStyle w:val="T2"/>
              <w:spacing w:after="0"/>
              <w:ind w:left="0" w:right="0"/>
              <w:jc w:val="left"/>
              <w:rPr>
                <w:sz w:val="20"/>
                <w:lang w:val="en-US"/>
              </w:rPr>
            </w:pPr>
            <w:r w:rsidRPr="0097643F">
              <w:rPr>
                <w:sz w:val="20"/>
                <w:lang w:val="en-US"/>
              </w:rPr>
              <w:t>Name</w:t>
            </w:r>
          </w:p>
        </w:tc>
        <w:tc>
          <w:tcPr>
            <w:tcW w:w="1620"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97643F" w:rsidRDefault="00F85F20">
            <w:pPr>
              <w:pStyle w:val="T2"/>
              <w:spacing w:after="0"/>
              <w:ind w:left="0" w:right="0"/>
              <w:jc w:val="left"/>
              <w:rPr>
                <w:sz w:val="20"/>
                <w:lang w:val="en-US"/>
              </w:rPr>
            </w:pPr>
            <w:r w:rsidRPr="0097643F">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97643F" w:rsidRDefault="00F85F20">
            <w:pPr>
              <w:pStyle w:val="T2"/>
              <w:spacing w:after="0"/>
              <w:ind w:left="0" w:right="0"/>
              <w:jc w:val="left"/>
              <w:rPr>
                <w:sz w:val="20"/>
                <w:lang w:val="en-US"/>
              </w:rPr>
            </w:pPr>
            <w:r w:rsidRPr="0097643F">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97643F" w:rsidRDefault="00F85F20">
            <w:pPr>
              <w:pStyle w:val="T2"/>
              <w:spacing w:after="0"/>
              <w:ind w:left="0" w:right="0"/>
              <w:jc w:val="left"/>
              <w:rPr>
                <w:sz w:val="20"/>
                <w:lang w:val="en-US"/>
              </w:rPr>
            </w:pPr>
            <w:r w:rsidRPr="0097643F">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97643F" w:rsidRDefault="00F85F20">
            <w:pPr>
              <w:pStyle w:val="T2"/>
              <w:spacing w:after="0"/>
              <w:ind w:left="0" w:right="0"/>
              <w:jc w:val="left"/>
              <w:rPr>
                <w:sz w:val="20"/>
                <w:lang w:val="en-US"/>
              </w:rPr>
            </w:pPr>
            <w:r w:rsidRPr="0097643F">
              <w:rPr>
                <w:sz w:val="20"/>
                <w:lang w:val="en-US"/>
              </w:rPr>
              <w:t>email</w:t>
            </w:r>
          </w:p>
        </w:tc>
      </w:tr>
      <w:tr w:rsidR="009C677F" w:rsidRPr="0097643F" w14:paraId="59034EF1" w14:textId="77777777" w:rsidTr="009B28E3">
        <w:trPr>
          <w:trHeight w:val="514"/>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97643F" w:rsidRDefault="004D4C20">
            <w:pPr>
              <w:pStyle w:val="T2"/>
              <w:spacing w:after="0"/>
              <w:ind w:left="0" w:right="0"/>
              <w:jc w:val="left"/>
              <w:rPr>
                <w:sz w:val="20"/>
                <w:lang w:val="en-US"/>
              </w:rPr>
            </w:pPr>
            <w:r w:rsidRPr="0097643F">
              <w:rPr>
                <w:sz w:val="20"/>
                <w:lang w:val="en-US"/>
              </w:rPr>
              <w:t>Graham S</w:t>
            </w:r>
            <w:r w:rsidR="008D0F44" w:rsidRPr="0097643F">
              <w:rPr>
                <w:sz w:val="20"/>
                <w:lang w:val="en-US"/>
              </w:rPr>
              <w:t>MITH</w:t>
            </w:r>
          </w:p>
        </w:tc>
        <w:tc>
          <w:tcPr>
            <w:tcW w:w="1620"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97643F" w:rsidRDefault="004D4C20" w:rsidP="004D4C20">
            <w:pPr>
              <w:pStyle w:val="T2"/>
              <w:spacing w:after="0"/>
              <w:ind w:left="0" w:right="0"/>
              <w:jc w:val="left"/>
              <w:rPr>
                <w:sz w:val="16"/>
                <w:szCs w:val="16"/>
                <w:lang w:val="en-US"/>
              </w:rPr>
            </w:pPr>
            <w:r w:rsidRPr="0097643F">
              <w:rPr>
                <w:sz w:val="16"/>
                <w:szCs w:val="16"/>
                <w:lang w:val="en-US"/>
              </w:rPr>
              <w:t xml:space="preserve">SR </w:t>
            </w:r>
            <w:r w:rsidR="00AD5E80" w:rsidRPr="0097643F">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97643F" w:rsidRDefault="004D4C20">
            <w:pPr>
              <w:pStyle w:val="T2"/>
              <w:spacing w:after="0"/>
              <w:ind w:left="0" w:right="0"/>
              <w:jc w:val="left"/>
              <w:rPr>
                <w:sz w:val="16"/>
                <w:szCs w:val="16"/>
                <w:lang w:val="en-US"/>
              </w:rPr>
            </w:pPr>
            <w:r w:rsidRPr="0097643F">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97643F"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97643F" w:rsidRDefault="004D4C20">
            <w:pPr>
              <w:pStyle w:val="T2"/>
              <w:spacing w:after="0"/>
              <w:ind w:left="0" w:right="0"/>
              <w:jc w:val="left"/>
              <w:rPr>
                <w:sz w:val="16"/>
                <w:szCs w:val="16"/>
                <w:lang w:val="en-US"/>
              </w:rPr>
            </w:pPr>
            <w:r w:rsidRPr="0097643F">
              <w:rPr>
                <w:sz w:val="16"/>
                <w:szCs w:val="16"/>
                <w:lang w:val="en-US"/>
              </w:rPr>
              <w:t>gsmith@srtrl.com</w:t>
            </w:r>
          </w:p>
        </w:tc>
      </w:tr>
      <w:tr w:rsidR="005E4475" w:rsidRPr="0097643F" w14:paraId="72148809" w14:textId="77777777" w:rsidTr="009B28E3">
        <w:trPr>
          <w:trHeight w:val="514"/>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981E2FB" w14:textId="792EC313" w:rsidR="005E4475" w:rsidRPr="0097643F" w:rsidRDefault="005E4475" w:rsidP="00DD707F">
            <w:pPr>
              <w:pStyle w:val="T2"/>
              <w:spacing w:after="0"/>
              <w:ind w:left="0" w:right="0"/>
              <w:jc w:val="left"/>
              <w:rPr>
                <w:sz w:val="20"/>
                <w:lang w:val="en-US"/>
              </w:rPr>
            </w:pPr>
            <w:r w:rsidRPr="0097643F">
              <w:rPr>
                <w:sz w:val="20"/>
                <w:lang w:val="en-US"/>
              </w:rPr>
              <w:t>Harry W</w:t>
            </w:r>
            <w:r w:rsidR="00C460C7" w:rsidRPr="0097643F">
              <w:rPr>
                <w:sz w:val="20"/>
                <w:lang w:val="en-US"/>
              </w:rPr>
              <w:t>ANG</w:t>
            </w:r>
          </w:p>
        </w:tc>
        <w:tc>
          <w:tcPr>
            <w:tcW w:w="1620" w:type="dxa"/>
            <w:tcBorders>
              <w:top w:val="single" w:sz="4" w:space="0" w:color="000000"/>
              <w:left w:val="single" w:sz="4" w:space="0" w:color="000000"/>
              <w:bottom w:val="single" w:sz="4" w:space="0" w:color="000000"/>
              <w:right w:val="single" w:sz="4" w:space="0" w:color="000000"/>
            </w:tcBorders>
            <w:vAlign w:val="center"/>
          </w:tcPr>
          <w:p w14:paraId="46ED8D0D" w14:textId="77777777" w:rsidR="005E4475" w:rsidRPr="0097643F" w:rsidRDefault="005E4475" w:rsidP="00DD707F">
            <w:pPr>
              <w:pStyle w:val="T2"/>
              <w:spacing w:after="0"/>
              <w:ind w:left="0" w:right="0"/>
              <w:jc w:val="left"/>
              <w:rPr>
                <w:sz w:val="16"/>
                <w:szCs w:val="16"/>
                <w:lang w:val="en-US"/>
              </w:rPr>
            </w:pPr>
            <w:r w:rsidRPr="0097643F">
              <w:rPr>
                <w:sz w:val="16"/>
                <w:szCs w:val="16"/>
                <w:lang w:val="en-US"/>
              </w:rPr>
              <w:t>Tencent</w:t>
            </w:r>
          </w:p>
        </w:tc>
        <w:tc>
          <w:tcPr>
            <w:tcW w:w="2067" w:type="dxa"/>
            <w:tcBorders>
              <w:top w:val="single" w:sz="4" w:space="0" w:color="000000"/>
              <w:left w:val="single" w:sz="4" w:space="0" w:color="000000"/>
              <w:bottom w:val="single" w:sz="4" w:space="0" w:color="000000"/>
              <w:right w:val="single" w:sz="4" w:space="0" w:color="000000"/>
            </w:tcBorders>
            <w:vAlign w:val="center"/>
          </w:tcPr>
          <w:p w14:paraId="22490BB5" w14:textId="77777777" w:rsidR="005E4475" w:rsidRPr="0097643F" w:rsidRDefault="005E4475" w:rsidP="00DD707F">
            <w:pPr>
              <w:pStyle w:val="T2"/>
              <w:spacing w:after="0"/>
              <w:ind w:left="0" w:right="0"/>
              <w:jc w:val="left"/>
              <w:rPr>
                <w:sz w:val="16"/>
                <w:szCs w:val="16"/>
                <w:lang w:val="en-US"/>
              </w:rPr>
            </w:pPr>
            <w:r w:rsidRPr="0097643F">
              <w:rPr>
                <w:sz w:val="16"/>
                <w:szCs w:val="16"/>
                <w:lang w:val="en-US"/>
              </w:rPr>
              <w:t>Beijing, China</w:t>
            </w:r>
          </w:p>
        </w:tc>
        <w:tc>
          <w:tcPr>
            <w:tcW w:w="1530" w:type="dxa"/>
            <w:tcBorders>
              <w:top w:val="single" w:sz="4" w:space="0" w:color="000000"/>
              <w:left w:val="single" w:sz="4" w:space="0" w:color="000000"/>
              <w:bottom w:val="single" w:sz="4" w:space="0" w:color="000000"/>
              <w:right w:val="single" w:sz="4" w:space="0" w:color="000000"/>
            </w:tcBorders>
            <w:vAlign w:val="center"/>
          </w:tcPr>
          <w:p w14:paraId="6752EC61" w14:textId="77777777" w:rsidR="005E4475" w:rsidRPr="0097643F" w:rsidRDefault="005E4475" w:rsidP="00DD70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734325F8" w14:textId="77777777" w:rsidR="005E4475" w:rsidRPr="0097643F" w:rsidRDefault="00EB341C" w:rsidP="00DD707F">
            <w:pPr>
              <w:pStyle w:val="T2"/>
              <w:spacing w:after="0"/>
              <w:ind w:left="0" w:right="0"/>
              <w:jc w:val="left"/>
              <w:rPr>
                <w:sz w:val="16"/>
                <w:szCs w:val="16"/>
                <w:lang w:val="en-US"/>
              </w:rPr>
            </w:pPr>
            <w:hyperlink r:id="rId11" w:history="1">
              <w:r w:rsidR="005E4475" w:rsidRPr="0097643F">
                <w:rPr>
                  <w:rStyle w:val="Hyperlink"/>
                  <w:sz w:val="16"/>
                  <w:szCs w:val="16"/>
                  <w:lang w:val="en-US"/>
                </w:rPr>
                <w:t>harryhwang@tencent.com</w:t>
              </w:r>
            </w:hyperlink>
          </w:p>
        </w:tc>
      </w:tr>
      <w:tr w:rsidR="0029771A" w:rsidRPr="0097643F" w14:paraId="1BA5A703" w14:textId="77777777" w:rsidTr="009B28E3">
        <w:trPr>
          <w:jc w:val="center"/>
        </w:trPr>
        <w:tc>
          <w:tcPr>
            <w:tcW w:w="1795" w:type="dxa"/>
            <w:tcBorders>
              <w:top w:val="single" w:sz="4" w:space="0" w:color="000000"/>
              <w:left w:val="single" w:sz="4" w:space="0" w:color="000000"/>
              <w:bottom w:val="single" w:sz="4" w:space="0" w:color="000000"/>
              <w:right w:val="single" w:sz="4" w:space="0" w:color="000000"/>
            </w:tcBorders>
          </w:tcPr>
          <w:p w14:paraId="7FF66C52" w14:textId="5F7E4216" w:rsidR="0029771A" w:rsidRPr="0097643F" w:rsidRDefault="0029771A" w:rsidP="00C57FF9">
            <w:pPr>
              <w:pStyle w:val="T2"/>
              <w:spacing w:after="0"/>
              <w:ind w:left="0" w:right="0"/>
              <w:jc w:val="left"/>
              <w:rPr>
                <w:sz w:val="20"/>
                <w:lang w:val="en-US"/>
              </w:rPr>
            </w:pPr>
            <w:r w:rsidRPr="0097643F">
              <w:rPr>
                <w:sz w:val="20"/>
                <w:lang w:val="en-US"/>
              </w:rPr>
              <w:t>Joseph LEVY</w:t>
            </w:r>
          </w:p>
        </w:tc>
        <w:tc>
          <w:tcPr>
            <w:tcW w:w="1620" w:type="dxa"/>
            <w:tcBorders>
              <w:top w:val="single" w:sz="4" w:space="0" w:color="000000"/>
              <w:left w:val="single" w:sz="4" w:space="0" w:color="000000"/>
              <w:bottom w:val="single" w:sz="4" w:space="0" w:color="000000"/>
              <w:right w:val="single" w:sz="4" w:space="0" w:color="000000"/>
            </w:tcBorders>
          </w:tcPr>
          <w:p w14:paraId="2BA683E5" w14:textId="27C2E479" w:rsidR="0029771A" w:rsidRPr="0097643F" w:rsidRDefault="0029771A" w:rsidP="00C57FF9">
            <w:pPr>
              <w:pStyle w:val="T2"/>
              <w:spacing w:after="0"/>
              <w:ind w:left="0" w:right="0"/>
              <w:jc w:val="left"/>
              <w:rPr>
                <w:sz w:val="16"/>
                <w:szCs w:val="16"/>
                <w:lang w:val="en-US"/>
              </w:rPr>
            </w:pPr>
            <w:r w:rsidRPr="0097643F">
              <w:rPr>
                <w:sz w:val="16"/>
                <w:szCs w:val="16"/>
                <w:lang w:val="en-US"/>
              </w:rPr>
              <w:t>InterDigital, Inc.</w:t>
            </w:r>
          </w:p>
        </w:tc>
        <w:tc>
          <w:tcPr>
            <w:tcW w:w="2067" w:type="dxa"/>
            <w:tcBorders>
              <w:top w:val="single" w:sz="4" w:space="0" w:color="000000"/>
              <w:left w:val="single" w:sz="4" w:space="0" w:color="000000"/>
              <w:bottom w:val="single" w:sz="4" w:space="0" w:color="000000"/>
              <w:right w:val="single" w:sz="4" w:space="0" w:color="000000"/>
            </w:tcBorders>
          </w:tcPr>
          <w:p w14:paraId="2E1EB6A5" w14:textId="48635203" w:rsidR="0029771A" w:rsidRPr="0097643F" w:rsidRDefault="0029771A" w:rsidP="00C57FF9">
            <w:pPr>
              <w:pStyle w:val="T2"/>
              <w:spacing w:after="0"/>
              <w:ind w:left="0" w:right="0"/>
              <w:jc w:val="left"/>
              <w:rPr>
                <w:sz w:val="16"/>
                <w:szCs w:val="16"/>
                <w:lang w:val="en-US"/>
              </w:rPr>
            </w:pPr>
            <w:r w:rsidRPr="0097643F">
              <w:rPr>
                <w:sz w:val="16"/>
                <w:szCs w:val="16"/>
                <w:lang w:val="en-US"/>
              </w:rPr>
              <w:t>111 W 33rd Street</w:t>
            </w:r>
            <w:r w:rsidRPr="0097643F">
              <w:rPr>
                <w:sz w:val="16"/>
                <w:szCs w:val="16"/>
                <w:lang w:val="en-US"/>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6B51923C" w14:textId="254E0D31" w:rsidR="0029771A" w:rsidRPr="0097643F" w:rsidRDefault="0029771A" w:rsidP="00C57FF9">
            <w:pPr>
              <w:pStyle w:val="T2"/>
              <w:spacing w:after="0"/>
              <w:ind w:left="0" w:right="0"/>
              <w:jc w:val="left"/>
              <w:rPr>
                <w:sz w:val="16"/>
                <w:szCs w:val="16"/>
                <w:lang w:val="en-US"/>
              </w:rPr>
            </w:pPr>
            <w:r w:rsidRPr="0097643F">
              <w:rPr>
                <w:sz w:val="16"/>
                <w:szCs w:val="16"/>
                <w:lang w:val="en-US"/>
              </w:rPr>
              <w:t>+1.631.622.4139</w:t>
            </w:r>
          </w:p>
        </w:tc>
        <w:tc>
          <w:tcPr>
            <w:tcW w:w="2523" w:type="dxa"/>
            <w:tcBorders>
              <w:top w:val="single" w:sz="4" w:space="0" w:color="000000"/>
              <w:left w:val="single" w:sz="4" w:space="0" w:color="000000"/>
              <w:bottom w:val="single" w:sz="4" w:space="0" w:color="000000"/>
              <w:right w:val="single" w:sz="4" w:space="0" w:color="000000"/>
            </w:tcBorders>
          </w:tcPr>
          <w:p w14:paraId="3363EDC6" w14:textId="3E5CCAF2" w:rsidR="0029771A" w:rsidRPr="0097643F" w:rsidRDefault="00EB341C" w:rsidP="00C57FF9">
            <w:pPr>
              <w:pStyle w:val="T2"/>
              <w:spacing w:after="0"/>
              <w:ind w:left="0" w:right="0"/>
              <w:jc w:val="left"/>
              <w:rPr>
                <w:sz w:val="16"/>
                <w:szCs w:val="16"/>
                <w:lang w:val="en-US"/>
              </w:rPr>
            </w:pPr>
            <w:hyperlink r:id="rId12" w:history="1">
              <w:r w:rsidR="0029771A" w:rsidRPr="0097643F">
                <w:rPr>
                  <w:sz w:val="16"/>
                  <w:szCs w:val="16"/>
                  <w:lang w:val="en-US"/>
                </w:rPr>
                <w:t>joseph.levy@interdigital.com</w:t>
              </w:r>
            </w:hyperlink>
          </w:p>
        </w:tc>
      </w:tr>
    </w:tbl>
    <w:p w14:paraId="3D04EF03" w14:textId="77777777" w:rsidR="009C677F" w:rsidRPr="0097643F" w:rsidRDefault="00F85F20">
      <w:pPr>
        <w:pStyle w:val="T1"/>
        <w:spacing w:after="120"/>
        <w:rPr>
          <w:sz w:val="22"/>
          <w:lang w:val="en-US"/>
        </w:rPr>
      </w:pPr>
      <w:r w:rsidRPr="0097643F">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FA0A6C" w:rsidRDefault="00FA0A6C">
                            <w:pPr>
                              <w:pStyle w:val="T1"/>
                              <w:spacing w:after="120"/>
                              <w:rPr>
                                <w:color w:val="000000"/>
                              </w:rPr>
                            </w:pPr>
                            <w:r>
                              <w:rPr>
                                <w:color w:val="000000"/>
                              </w:rPr>
                              <w:t>Abstract</w:t>
                            </w:r>
                          </w:p>
                          <w:p w14:paraId="4CFAF6B0" w14:textId="2E9FB56B" w:rsidR="00FA0A6C" w:rsidRDefault="00FA0A6C">
                            <w:pPr>
                              <w:pStyle w:val="FrameContents"/>
                              <w:jc w:val="both"/>
                              <w:rPr>
                                <w:color w:val="000000"/>
                              </w:rPr>
                            </w:pPr>
                            <w:r>
                              <w:rPr>
                                <w:color w:val="000000"/>
                              </w:rPr>
                              <w:t xml:space="preserve">This document contains the minutes of the IEEE 802.11 AANI SC teleconference held on </w:t>
                            </w:r>
                            <w:r w:rsidR="000E6DBE">
                              <w:rPr>
                                <w:color w:val="000000"/>
                              </w:rPr>
                              <w:t>9 March</w:t>
                            </w:r>
                            <w:r>
                              <w:rPr>
                                <w:color w:val="000000"/>
                              </w:rPr>
                              <w:t xml:space="preserve"> 202</w:t>
                            </w:r>
                            <w:r w:rsidR="000E6DBE">
                              <w:rPr>
                                <w:color w:val="000000"/>
                              </w:rPr>
                              <w:t>1</w:t>
                            </w:r>
                            <w:r w:rsidR="002D3CE8">
                              <w:rPr>
                                <w:color w:val="000000"/>
                              </w:rPr>
                              <w:t>,</w:t>
                            </w:r>
                            <w:r>
                              <w:rPr>
                                <w:color w:val="000000"/>
                              </w:rPr>
                              <w:t xml:space="preserve"> </w:t>
                            </w:r>
                            <w:r w:rsidR="000E6DBE">
                              <w:rPr>
                                <w:color w:val="000000"/>
                              </w:rPr>
                              <w:t>11:15</w:t>
                            </w:r>
                            <w:r w:rsidR="008B1F35">
                              <w:rPr>
                                <w:color w:val="000000"/>
                              </w:rPr>
                              <w:t>-</w:t>
                            </w:r>
                            <w:r w:rsidR="002D3CE8">
                              <w:rPr>
                                <w:color w:val="000000"/>
                              </w:rPr>
                              <w:t>13:15 h</w:t>
                            </w:r>
                            <w:r>
                              <w:rPr>
                                <w:color w:val="000000"/>
                              </w:rPr>
                              <w:t xml:space="preserve"> ET</w:t>
                            </w:r>
                            <w:r w:rsidR="00726EB1">
                              <w:rPr>
                                <w:color w:val="000000"/>
                              </w:rPr>
                              <w:t>, 10 March 2021 19:00-</w:t>
                            </w:r>
                            <w:r w:rsidR="008B1F35">
                              <w:rPr>
                                <w:color w:val="000000"/>
                              </w:rPr>
                              <w:t xml:space="preserve">21:00 h ET, 11 March </w:t>
                            </w:r>
                            <w:r w:rsidR="008C621B">
                              <w:rPr>
                                <w:color w:val="000000"/>
                              </w:rPr>
                              <w:t xml:space="preserve">2021 11:15-13:15 h ET, 15 March </w:t>
                            </w:r>
                            <w:r w:rsidR="00D2291D">
                              <w:rPr>
                                <w:color w:val="000000"/>
                              </w:rPr>
                              <w:t xml:space="preserve">2021 19:00-21:00 h ET. </w:t>
                            </w:r>
                            <w:r w:rsidR="00726EB1">
                              <w:rPr>
                                <w:color w:val="000000"/>
                              </w:rPr>
                              <w:t xml:space="preserve"> </w:t>
                            </w:r>
                          </w:p>
                          <w:p w14:paraId="52D69561" w14:textId="77777777" w:rsidR="00FA0A6C" w:rsidRDefault="00FA0A6C">
                            <w:pPr>
                              <w:pStyle w:val="FrameContents"/>
                              <w:jc w:val="both"/>
                              <w:rPr>
                                <w:color w:val="000000"/>
                              </w:rPr>
                            </w:pPr>
                          </w:p>
                          <w:p w14:paraId="0D2D831B" w14:textId="77777777" w:rsidR="00FA0A6C" w:rsidRDefault="00FA0A6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A0A6C" w:rsidRDefault="00FA0A6C">
                            <w:pPr>
                              <w:pStyle w:val="FrameContents"/>
                              <w:jc w:val="both"/>
                              <w:rPr>
                                <w:color w:val="000000"/>
                              </w:rPr>
                            </w:pPr>
                            <w:r>
                              <w:rPr>
                                <w:color w:val="000000"/>
                              </w:rPr>
                              <w:t>Q- proceeds a question asked at the meeting</w:t>
                            </w:r>
                          </w:p>
                          <w:p w14:paraId="1E6CA400" w14:textId="77777777" w:rsidR="00FA0A6C" w:rsidRDefault="00FA0A6C">
                            <w:pPr>
                              <w:pStyle w:val="FrameContents"/>
                              <w:jc w:val="both"/>
                              <w:rPr>
                                <w:color w:val="000000"/>
                              </w:rPr>
                            </w:pPr>
                            <w:r>
                              <w:rPr>
                                <w:color w:val="000000"/>
                              </w:rPr>
                              <w:t>A- proceeds an answer given by the presenter</w:t>
                            </w:r>
                          </w:p>
                          <w:p w14:paraId="48DC5D5B" w14:textId="77777777" w:rsidR="00FA0A6C" w:rsidRDefault="00FA0A6C">
                            <w:pPr>
                              <w:pStyle w:val="FrameContents"/>
                              <w:jc w:val="both"/>
                              <w:rPr>
                                <w:color w:val="000000"/>
                              </w:rPr>
                            </w:pPr>
                            <w:r>
                              <w:rPr>
                                <w:color w:val="000000"/>
                              </w:rPr>
                              <w:t>C- proceeds a comment</w:t>
                            </w:r>
                          </w:p>
                          <w:p w14:paraId="48F63F3B" w14:textId="77777777" w:rsidR="00FA0A6C" w:rsidRDefault="00FA0A6C">
                            <w:pPr>
                              <w:pStyle w:val="FrameContents"/>
                              <w:jc w:val="both"/>
                              <w:rPr>
                                <w:color w:val="000000"/>
                              </w:rPr>
                            </w:pPr>
                          </w:p>
                          <w:p w14:paraId="29E485BD" w14:textId="77777777" w:rsidR="00FA0A6C" w:rsidRPr="001837E9" w:rsidRDefault="00FA0A6C">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FA0A6C" w:rsidRDefault="00FA0A6C">
                      <w:pPr>
                        <w:pStyle w:val="T1"/>
                        <w:spacing w:after="120"/>
                        <w:rPr>
                          <w:color w:val="000000"/>
                        </w:rPr>
                      </w:pPr>
                      <w:r>
                        <w:rPr>
                          <w:color w:val="000000"/>
                        </w:rPr>
                        <w:t>Abstract</w:t>
                      </w:r>
                    </w:p>
                    <w:p w14:paraId="4CFAF6B0" w14:textId="2E9FB56B" w:rsidR="00FA0A6C" w:rsidRDefault="00FA0A6C">
                      <w:pPr>
                        <w:pStyle w:val="FrameContents"/>
                        <w:jc w:val="both"/>
                        <w:rPr>
                          <w:color w:val="000000"/>
                        </w:rPr>
                      </w:pPr>
                      <w:r>
                        <w:rPr>
                          <w:color w:val="000000"/>
                        </w:rPr>
                        <w:t xml:space="preserve">This document contains the minutes of the IEEE 802.11 AANI SC teleconference held on </w:t>
                      </w:r>
                      <w:r w:rsidR="000E6DBE">
                        <w:rPr>
                          <w:color w:val="000000"/>
                        </w:rPr>
                        <w:t>9 March</w:t>
                      </w:r>
                      <w:r>
                        <w:rPr>
                          <w:color w:val="000000"/>
                        </w:rPr>
                        <w:t xml:space="preserve"> 202</w:t>
                      </w:r>
                      <w:r w:rsidR="000E6DBE">
                        <w:rPr>
                          <w:color w:val="000000"/>
                        </w:rPr>
                        <w:t>1</w:t>
                      </w:r>
                      <w:r w:rsidR="002D3CE8">
                        <w:rPr>
                          <w:color w:val="000000"/>
                        </w:rPr>
                        <w:t>,</w:t>
                      </w:r>
                      <w:r>
                        <w:rPr>
                          <w:color w:val="000000"/>
                        </w:rPr>
                        <w:t xml:space="preserve"> </w:t>
                      </w:r>
                      <w:r w:rsidR="000E6DBE">
                        <w:rPr>
                          <w:color w:val="000000"/>
                        </w:rPr>
                        <w:t>11:15</w:t>
                      </w:r>
                      <w:r w:rsidR="008B1F35">
                        <w:rPr>
                          <w:color w:val="000000"/>
                        </w:rPr>
                        <w:t>-</w:t>
                      </w:r>
                      <w:r w:rsidR="002D3CE8">
                        <w:rPr>
                          <w:color w:val="000000"/>
                        </w:rPr>
                        <w:t>13:15 h</w:t>
                      </w:r>
                      <w:r>
                        <w:rPr>
                          <w:color w:val="000000"/>
                        </w:rPr>
                        <w:t xml:space="preserve"> ET</w:t>
                      </w:r>
                      <w:r w:rsidR="00726EB1">
                        <w:rPr>
                          <w:color w:val="000000"/>
                        </w:rPr>
                        <w:t>, 10 March 2021 19:00-</w:t>
                      </w:r>
                      <w:r w:rsidR="008B1F35">
                        <w:rPr>
                          <w:color w:val="000000"/>
                        </w:rPr>
                        <w:t xml:space="preserve">21:00 h ET, 11 March </w:t>
                      </w:r>
                      <w:r w:rsidR="008C621B">
                        <w:rPr>
                          <w:color w:val="000000"/>
                        </w:rPr>
                        <w:t xml:space="preserve">2021 11:15-13:15 h ET, 15 March </w:t>
                      </w:r>
                      <w:r w:rsidR="00D2291D">
                        <w:rPr>
                          <w:color w:val="000000"/>
                        </w:rPr>
                        <w:t xml:space="preserve">2021 19:00-21:00 h ET. </w:t>
                      </w:r>
                      <w:r w:rsidR="00726EB1">
                        <w:rPr>
                          <w:color w:val="000000"/>
                        </w:rPr>
                        <w:t xml:space="preserve"> </w:t>
                      </w:r>
                    </w:p>
                    <w:p w14:paraId="52D69561" w14:textId="77777777" w:rsidR="00FA0A6C" w:rsidRDefault="00FA0A6C">
                      <w:pPr>
                        <w:pStyle w:val="FrameContents"/>
                        <w:jc w:val="both"/>
                        <w:rPr>
                          <w:color w:val="000000"/>
                        </w:rPr>
                      </w:pPr>
                    </w:p>
                    <w:p w14:paraId="0D2D831B" w14:textId="77777777" w:rsidR="00FA0A6C" w:rsidRDefault="00FA0A6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A0A6C" w:rsidRDefault="00FA0A6C">
                      <w:pPr>
                        <w:pStyle w:val="FrameContents"/>
                        <w:jc w:val="both"/>
                        <w:rPr>
                          <w:color w:val="000000"/>
                        </w:rPr>
                      </w:pPr>
                      <w:r>
                        <w:rPr>
                          <w:color w:val="000000"/>
                        </w:rPr>
                        <w:t>Q- proceeds a question asked at the meeting</w:t>
                      </w:r>
                    </w:p>
                    <w:p w14:paraId="1E6CA400" w14:textId="77777777" w:rsidR="00FA0A6C" w:rsidRDefault="00FA0A6C">
                      <w:pPr>
                        <w:pStyle w:val="FrameContents"/>
                        <w:jc w:val="both"/>
                        <w:rPr>
                          <w:color w:val="000000"/>
                        </w:rPr>
                      </w:pPr>
                      <w:r>
                        <w:rPr>
                          <w:color w:val="000000"/>
                        </w:rPr>
                        <w:t>A- proceeds an answer given by the presenter</w:t>
                      </w:r>
                    </w:p>
                    <w:p w14:paraId="48DC5D5B" w14:textId="77777777" w:rsidR="00FA0A6C" w:rsidRDefault="00FA0A6C">
                      <w:pPr>
                        <w:pStyle w:val="FrameContents"/>
                        <w:jc w:val="both"/>
                        <w:rPr>
                          <w:color w:val="000000"/>
                        </w:rPr>
                      </w:pPr>
                      <w:r>
                        <w:rPr>
                          <w:color w:val="000000"/>
                        </w:rPr>
                        <w:t>C- proceeds a comment</w:t>
                      </w:r>
                    </w:p>
                    <w:p w14:paraId="48F63F3B" w14:textId="77777777" w:rsidR="00FA0A6C" w:rsidRDefault="00FA0A6C">
                      <w:pPr>
                        <w:pStyle w:val="FrameContents"/>
                        <w:jc w:val="both"/>
                        <w:rPr>
                          <w:color w:val="000000"/>
                        </w:rPr>
                      </w:pPr>
                    </w:p>
                    <w:p w14:paraId="29E485BD" w14:textId="77777777" w:rsidR="00FA0A6C" w:rsidRPr="001837E9" w:rsidRDefault="00FA0A6C">
                      <w:pPr>
                        <w:pStyle w:val="FrameContents"/>
                        <w:jc w:val="both"/>
                        <w:rPr>
                          <w:rFonts w:eastAsia="DengXian"/>
                          <w:color w:val="000000"/>
                          <w:lang w:eastAsia="zh-CN"/>
                        </w:rPr>
                      </w:pPr>
                    </w:p>
                  </w:txbxContent>
                </v:textbox>
              </v:rect>
            </w:pict>
          </mc:Fallback>
        </mc:AlternateContent>
      </w:r>
    </w:p>
    <w:p w14:paraId="3EEB6C31" w14:textId="77777777" w:rsidR="009C677F" w:rsidRPr="0097643F" w:rsidRDefault="00F85F20">
      <w:pPr>
        <w:rPr>
          <w:lang w:val="en-US"/>
        </w:rPr>
      </w:pPr>
      <w:r w:rsidRPr="0097643F">
        <w:rPr>
          <w:lang w:val="en-US"/>
        </w:rPr>
        <w:br w:type="page"/>
      </w:r>
    </w:p>
    <w:bookmarkStart w:id="0" w:name="_Toc30105914" w:displacedByCustomXml="next"/>
    <w:bookmarkStart w:id="1" w:name="_Toc42867516" w:displacedByCustomXml="next"/>
    <w:sdt>
      <w:sdtPr>
        <w:rPr>
          <w:sz w:val="22"/>
          <w:lang w:val="en-GB"/>
        </w:rPr>
        <w:id w:val="-200318940"/>
        <w:docPartObj>
          <w:docPartGallery w:val="Table of Contents"/>
          <w:docPartUnique/>
        </w:docPartObj>
      </w:sdtPr>
      <w:sdtEndPr>
        <w:rPr>
          <w:b/>
          <w:bCs/>
          <w:noProof/>
        </w:rPr>
      </w:sdtEndPr>
      <w:sdtContent>
        <w:p w14:paraId="63DF6210" w14:textId="4AB7B832" w:rsidR="00585F32" w:rsidRPr="0097643F" w:rsidRDefault="000E7782" w:rsidP="000E7782">
          <w:pPr>
            <w:pStyle w:val="BodyText"/>
            <w:rPr>
              <w:b/>
              <w:bCs/>
              <w:sz w:val="24"/>
              <w:szCs w:val="24"/>
            </w:rPr>
          </w:pPr>
          <w:r w:rsidRPr="0097643F">
            <w:rPr>
              <w:b/>
              <w:bCs/>
              <w:sz w:val="24"/>
              <w:szCs w:val="24"/>
            </w:rPr>
            <w:t>Contents:</w:t>
          </w:r>
        </w:p>
        <w:p w14:paraId="73BF45AE" w14:textId="18E3E3AF" w:rsidR="00101616" w:rsidRDefault="00585F32">
          <w:pPr>
            <w:pStyle w:val="TOC1"/>
            <w:tabs>
              <w:tab w:val="right" w:leader="dot" w:pos="10070"/>
            </w:tabs>
            <w:rPr>
              <w:rFonts w:asciiTheme="minorHAnsi" w:eastAsiaTheme="minorEastAsia" w:hAnsiTheme="minorHAnsi" w:cstheme="minorBidi"/>
              <w:noProof/>
              <w:szCs w:val="22"/>
              <w:lang w:val="en-US"/>
            </w:rPr>
          </w:pPr>
          <w:r w:rsidRPr="0097643F">
            <w:rPr>
              <w:lang w:val="en-US"/>
            </w:rPr>
            <w:fldChar w:fldCharType="begin"/>
          </w:r>
          <w:r w:rsidRPr="0097643F">
            <w:rPr>
              <w:lang w:val="en-US"/>
            </w:rPr>
            <w:instrText xml:space="preserve"> TOC \o "1-3" \h \z \u </w:instrText>
          </w:r>
          <w:r w:rsidRPr="0097643F">
            <w:rPr>
              <w:lang w:val="en-US"/>
            </w:rPr>
            <w:fldChar w:fldCharType="separate"/>
          </w:r>
          <w:hyperlink w:anchor="_Toc68553216" w:history="1">
            <w:r w:rsidR="00101616" w:rsidRPr="00EE3FE7">
              <w:rPr>
                <w:rStyle w:val="Hyperlink"/>
                <w:noProof/>
                <w:lang w:val="en-US"/>
              </w:rPr>
              <w:t>Tuesday 9 March 2021, 11:15 h ET:</w:t>
            </w:r>
            <w:r w:rsidR="00101616">
              <w:rPr>
                <w:noProof/>
                <w:webHidden/>
              </w:rPr>
              <w:tab/>
            </w:r>
            <w:r w:rsidR="00101616">
              <w:rPr>
                <w:noProof/>
                <w:webHidden/>
              </w:rPr>
              <w:fldChar w:fldCharType="begin"/>
            </w:r>
            <w:r w:rsidR="00101616">
              <w:rPr>
                <w:noProof/>
                <w:webHidden/>
              </w:rPr>
              <w:instrText xml:space="preserve"> PAGEREF _Toc68553216 \h </w:instrText>
            </w:r>
            <w:r w:rsidR="00101616">
              <w:rPr>
                <w:noProof/>
                <w:webHidden/>
              </w:rPr>
            </w:r>
            <w:r w:rsidR="00101616">
              <w:rPr>
                <w:noProof/>
                <w:webHidden/>
              </w:rPr>
              <w:fldChar w:fldCharType="separate"/>
            </w:r>
            <w:r w:rsidR="00101616">
              <w:rPr>
                <w:noProof/>
                <w:webHidden/>
              </w:rPr>
              <w:t>3</w:t>
            </w:r>
            <w:r w:rsidR="00101616">
              <w:rPr>
                <w:noProof/>
                <w:webHidden/>
              </w:rPr>
              <w:fldChar w:fldCharType="end"/>
            </w:r>
          </w:hyperlink>
        </w:p>
        <w:p w14:paraId="0BE1143B" w14:textId="77AA2CFD" w:rsidR="00101616" w:rsidRDefault="00101616">
          <w:pPr>
            <w:pStyle w:val="TOC1"/>
            <w:tabs>
              <w:tab w:val="right" w:leader="dot" w:pos="10070"/>
            </w:tabs>
            <w:rPr>
              <w:rFonts w:asciiTheme="minorHAnsi" w:eastAsiaTheme="minorEastAsia" w:hAnsiTheme="minorHAnsi" w:cstheme="minorBidi"/>
              <w:noProof/>
              <w:szCs w:val="22"/>
              <w:lang w:val="en-US"/>
            </w:rPr>
          </w:pPr>
          <w:hyperlink w:anchor="_Toc68553217" w:history="1">
            <w:r w:rsidRPr="00EE3FE7">
              <w:rPr>
                <w:rStyle w:val="Hyperlink"/>
                <w:noProof/>
                <w:lang w:val="en-US"/>
              </w:rPr>
              <w:t>Wednesday 10 March 2021, 19:00 h ET:</w:t>
            </w:r>
            <w:r>
              <w:rPr>
                <w:noProof/>
                <w:webHidden/>
              </w:rPr>
              <w:tab/>
            </w:r>
            <w:r>
              <w:rPr>
                <w:noProof/>
                <w:webHidden/>
              </w:rPr>
              <w:fldChar w:fldCharType="begin"/>
            </w:r>
            <w:r>
              <w:rPr>
                <w:noProof/>
                <w:webHidden/>
              </w:rPr>
              <w:instrText xml:space="preserve"> PAGEREF _Toc68553217 \h </w:instrText>
            </w:r>
            <w:r>
              <w:rPr>
                <w:noProof/>
                <w:webHidden/>
              </w:rPr>
            </w:r>
            <w:r>
              <w:rPr>
                <w:noProof/>
                <w:webHidden/>
              </w:rPr>
              <w:fldChar w:fldCharType="separate"/>
            </w:r>
            <w:r>
              <w:rPr>
                <w:noProof/>
                <w:webHidden/>
              </w:rPr>
              <w:t>5</w:t>
            </w:r>
            <w:r>
              <w:rPr>
                <w:noProof/>
                <w:webHidden/>
              </w:rPr>
              <w:fldChar w:fldCharType="end"/>
            </w:r>
          </w:hyperlink>
        </w:p>
        <w:p w14:paraId="54D1E430" w14:textId="5B0847FB" w:rsidR="00101616" w:rsidRDefault="00101616">
          <w:pPr>
            <w:pStyle w:val="TOC1"/>
            <w:tabs>
              <w:tab w:val="right" w:leader="dot" w:pos="10070"/>
            </w:tabs>
            <w:rPr>
              <w:rFonts w:asciiTheme="minorHAnsi" w:eastAsiaTheme="minorEastAsia" w:hAnsiTheme="minorHAnsi" w:cstheme="minorBidi"/>
              <w:noProof/>
              <w:szCs w:val="22"/>
              <w:lang w:val="en-US"/>
            </w:rPr>
          </w:pPr>
          <w:hyperlink w:anchor="_Toc68553218" w:history="1">
            <w:r w:rsidRPr="00EE3FE7">
              <w:rPr>
                <w:rStyle w:val="Hyperlink"/>
                <w:noProof/>
                <w:lang w:val="en-US"/>
              </w:rPr>
              <w:t>Thursday 11 March 2021, 11:15 h ET:</w:t>
            </w:r>
            <w:r>
              <w:rPr>
                <w:noProof/>
                <w:webHidden/>
              </w:rPr>
              <w:tab/>
            </w:r>
            <w:r>
              <w:rPr>
                <w:noProof/>
                <w:webHidden/>
              </w:rPr>
              <w:fldChar w:fldCharType="begin"/>
            </w:r>
            <w:r>
              <w:rPr>
                <w:noProof/>
                <w:webHidden/>
              </w:rPr>
              <w:instrText xml:space="preserve"> PAGEREF _Toc68553218 \h </w:instrText>
            </w:r>
            <w:r>
              <w:rPr>
                <w:noProof/>
                <w:webHidden/>
              </w:rPr>
            </w:r>
            <w:r>
              <w:rPr>
                <w:noProof/>
                <w:webHidden/>
              </w:rPr>
              <w:fldChar w:fldCharType="separate"/>
            </w:r>
            <w:r>
              <w:rPr>
                <w:noProof/>
                <w:webHidden/>
              </w:rPr>
              <w:t>9</w:t>
            </w:r>
            <w:r>
              <w:rPr>
                <w:noProof/>
                <w:webHidden/>
              </w:rPr>
              <w:fldChar w:fldCharType="end"/>
            </w:r>
          </w:hyperlink>
        </w:p>
        <w:p w14:paraId="132BED97" w14:textId="7B950A6B" w:rsidR="00101616" w:rsidRDefault="00101616">
          <w:pPr>
            <w:pStyle w:val="TOC1"/>
            <w:tabs>
              <w:tab w:val="right" w:leader="dot" w:pos="10070"/>
            </w:tabs>
            <w:rPr>
              <w:rFonts w:asciiTheme="minorHAnsi" w:eastAsiaTheme="minorEastAsia" w:hAnsiTheme="minorHAnsi" w:cstheme="minorBidi"/>
              <w:noProof/>
              <w:szCs w:val="22"/>
              <w:lang w:val="en-US"/>
            </w:rPr>
          </w:pPr>
          <w:hyperlink w:anchor="_Toc68553219" w:history="1">
            <w:r w:rsidRPr="00EE3FE7">
              <w:rPr>
                <w:rStyle w:val="Hyperlink"/>
                <w:noProof/>
                <w:lang w:val="en-US"/>
              </w:rPr>
              <w:t>Monday, 15 March 2021, 19:00 - 21:00 h ET</w:t>
            </w:r>
            <w:r>
              <w:rPr>
                <w:noProof/>
                <w:webHidden/>
              </w:rPr>
              <w:tab/>
            </w:r>
            <w:r>
              <w:rPr>
                <w:noProof/>
                <w:webHidden/>
              </w:rPr>
              <w:fldChar w:fldCharType="begin"/>
            </w:r>
            <w:r>
              <w:rPr>
                <w:noProof/>
                <w:webHidden/>
              </w:rPr>
              <w:instrText xml:space="preserve"> PAGEREF _Toc68553219 \h </w:instrText>
            </w:r>
            <w:r>
              <w:rPr>
                <w:noProof/>
                <w:webHidden/>
              </w:rPr>
            </w:r>
            <w:r>
              <w:rPr>
                <w:noProof/>
                <w:webHidden/>
              </w:rPr>
              <w:fldChar w:fldCharType="separate"/>
            </w:r>
            <w:r>
              <w:rPr>
                <w:noProof/>
                <w:webHidden/>
              </w:rPr>
              <w:t>10</w:t>
            </w:r>
            <w:r>
              <w:rPr>
                <w:noProof/>
                <w:webHidden/>
              </w:rPr>
              <w:fldChar w:fldCharType="end"/>
            </w:r>
          </w:hyperlink>
        </w:p>
        <w:p w14:paraId="0BC1D95B" w14:textId="17467FC4" w:rsidR="00585F32" w:rsidRPr="0097643F" w:rsidRDefault="00585F32">
          <w:pPr>
            <w:rPr>
              <w:lang w:val="en-US"/>
            </w:rPr>
          </w:pPr>
          <w:r w:rsidRPr="0097643F">
            <w:rPr>
              <w:b/>
              <w:bCs/>
              <w:noProof/>
              <w:lang w:val="en-US"/>
            </w:rPr>
            <w:fldChar w:fldCharType="end"/>
          </w:r>
        </w:p>
      </w:sdtContent>
    </w:sdt>
    <w:p w14:paraId="4602996A" w14:textId="77777777" w:rsidR="00212039" w:rsidRPr="0097643F" w:rsidRDefault="00212039">
      <w:pPr>
        <w:rPr>
          <w:rFonts w:ascii="Arial" w:hAnsi="Arial"/>
          <w:b/>
          <w:sz w:val="28"/>
          <w:u w:val="single"/>
          <w:lang w:val="en-US"/>
        </w:rPr>
      </w:pPr>
      <w:r w:rsidRPr="0097643F">
        <w:rPr>
          <w:sz w:val="28"/>
          <w:lang w:val="en-US"/>
        </w:rPr>
        <w:br w:type="page"/>
      </w:r>
    </w:p>
    <w:p w14:paraId="68A2670B" w14:textId="63015ABB" w:rsidR="009C677F" w:rsidRPr="0097643F" w:rsidRDefault="00EF4CD2">
      <w:pPr>
        <w:pStyle w:val="Heading1"/>
        <w:rPr>
          <w:sz w:val="28"/>
          <w:lang w:val="en-US"/>
        </w:rPr>
      </w:pPr>
      <w:bookmarkStart w:id="2" w:name="_Toc68553216"/>
      <w:r w:rsidRPr="0097643F">
        <w:rPr>
          <w:sz w:val="28"/>
          <w:lang w:val="en-US"/>
        </w:rPr>
        <w:lastRenderedPageBreak/>
        <w:t>Tuesday</w:t>
      </w:r>
      <w:r w:rsidR="00F85F20" w:rsidRPr="0097643F">
        <w:rPr>
          <w:sz w:val="28"/>
          <w:lang w:val="en-US"/>
        </w:rPr>
        <w:t xml:space="preserve"> </w:t>
      </w:r>
      <w:r w:rsidR="00351FA7" w:rsidRPr="0097643F">
        <w:rPr>
          <w:sz w:val="28"/>
          <w:lang w:val="en-US"/>
        </w:rPr>
        <w:t>9 March</w:t>
      </w:r>
      <w:r w:rsidR="00F85F20" w:rsidRPr="0097643F">
        <w:rPr>
          <w:sz w:val="28"/>
          <w:lang w:val="en-US"/>
        </w:rPr>
        <w:t xml:space="preserve"> 202</w:t>
      </w:r>
      <w:r w:rsidR="00351FA7" w:rsidRPr="0097643F">
        <w:rPr>
          <w:sz w:val="28"/>
          <w:lang w:val="en-US"/>
        </w:rPr>
        <w:t>1</w:t>
      </w:r>
      <w:r w:rsidR="00F85F20" w:rsidRPr="0097643F">
        <w:rPr>
          <w:sz w:val="28"/>
          <w:lang w:val="en-US"/>
        </w:rPr>
        <w:t xml:space="preserve">, </w:t>
      </w:r>
      <w:r w:rsidR="00351FA7" w:rsidRPr="0097643F">
        <w:rPr>
          <w:sz w:val="28"/>
          <w:lang w:val="en-US"/>
        </w:rPr>
        <w:t>11</w:t>
      </w:r>
      <w:r w:rsidR="00F85F20" w:rsidRPr="0097643F">
        <w:rPr>
          <w:sz w:val="28"/>
          <w:lang w:val="en-US"/>
        </w:rPr>
        <w:t>:</w:t>
      </w:r>
      <w:r w:rsidR="00351FA7" w:rsidRPr="0097643F">
        <w:rPr>
          <w:sz w:val="28"/>
          <w:lang w:val="en-US"/>
        </w:rPr>
        <w:t>15</w:t>
      </w:r>
      <w:r w:rsidR="00F85F20" w:rsidRPr="0097643F">
        <w:rPr>
          <w:sz w:val="28"/>
          <w:lang w:val="en-US"/>
        </w:rPr>
        <w:t xml:space="preserve"> </w:t>
      </w:r>
      <w:r w:rsidR="005B05A1" w:rsidRPr="0097643F">
        <w:rPr>
          <w:sz w:val="28"/>
          <w:lang w:val="en-US"/>
        </w:rPr>
        <w:t>h</w:t>
      </w:r>
      <w:r w:rsidR="00F85F20" w:rsidRPr="0097643F">
        <w:rPr>
          <w:sz w:val="28"/>
          <w:lang w:val="en-US"/>
        </w:rPr>
        <w:t xml:space="preserve"> ET</w:t>
      </w:r>
      <w:bookmarkEnd w:id="0"/>
      <w:r w:rsidR="00F85F20" w:rsidRPr="0097643F">
        <w:rPr>
          <w:sz w:val="28"/>
          <w:lang w:val="en-US"/>
        </w:rPr>
        <w:t>:</w:t>
      </w:r>
      <w:bookmarkEnd w:id="1"/>
      <w:bookmarkEnd w:id="2"/>
    </w:p>
    <w:p w14:paraId="395809A2" w14:textId="77777777" w:rsidR="009C677F" w:rsidRPr="0097643F" w:rsidRDefault="009C677F">
      <w:pPr>
        <w:rPr>
          <w:sz w:val="20"/>
          <w:lang w:val="en-US"/>
        </w:rPr>
      </w:pPr>
    </w:p>
    <w:p w14:paraId="01765044" w14:textId="2B7C9A4D" w:rsidR="009C677F" w:rsidRPr="0097643F" w:rsidRDefault="00F85F20">
      <w:pPr>
        <w:rPr>
          <w:sz w:val="24"/>
          <w:szCs w:val="24"/>
          <w:lang w:val="en-US"/>
        </w:rPr>
      </w:pPr>
      <w:r w:rsidRPr="0097643F">
        <w:rPr>
          <w:b/>
          <w:sz w:val="24"/>
          <w:szCs w:val="24"/>
          <w:lang w:val="en-US"/>
        </w:rPr>
        <w:t>Chair: Joseph Levy, Inter</w:t>
      </w:r>
      <w:r w:rsidR="002D3F5A">
        <w:rPr>
          <w:b/>
          <w:sz w:val="24"/>
          <w:szCs w:val="24"/>
          <w:lang w:val="en-US"/>
        </w:rPr>
        <w:t>D</w:t>
      </w:r>
      <w:r w:rsidRPr="0097643F">
        <w:rPr>
          <w:b/>
          <w:sz w:val="24"/>
          <w:szCs w:val="24"/>
          <w:lang w:val="en-US"/>
        </w:rPr>
        <w:t>igital</w:t>
      </w:r>
    </w:p>
    <w:p w14:paraId="32F1EDF6" w14:textId="77777777" w:rsidR="009C677F" w:rsidRPr="0097643F" w:rsidRDefault="00F85F20">
      <w:pPr>
        <w:rPr>
          <w:sz w:val="24"/>
          <w:szCs w:val="24"/>
          <w:lang w:val="en-US"/>
        </w:rPr>
      </w:pPr>
      <w:r w:rsidRPr="0097643F">
        <w:rPr>
          <w:b/>
          <w:sz w:val="24"/>
          <w:szCs w:val="24"/>
          <w:lang w:val="en-US"/>
        </w:rPr>
        <w:t xml:space="preserve">Acting Secretary: </w:t>
      </w:r>
      <w:r w:rsidR="00EF4CD2" w:rsidRPr="0097643F">
        <w:rPr>
          <w:b/>
          <w:sz w:val="24"/>
          <w:szCs w:val="24"/>
          <w:lang w:val="en-US"/>
        </w:rPr>
        <w:t>Graham Smith</w:t>
      </w:r>
    </w:p>
    <w:p w14:paraId="0642C51F" w14:textId="77777777" w:rsidR="009C677F" w:rsidRPr="0097643F" w:rsidRDefault="009C677F">
      <w:pPr>
        <w:rPr>
          <w:b/>
          <w:bCs/>
          <w:sz w:val="24"/>
          <w:szCs w:val="24"/>
          <w:lang w:val="en-US"/>
        </w:rPr>
      </w:pPr>
    </w:p>
    <w:p w14:paraId="4A90F191" w14:textId="24BBE088" w:rsidR="009C677F" w:rsidRPr="0097643F" w:rsidRDefault="00F85F20" w:rsidP="00351FA7">
      <w:pPr>
        <w:pStyle w:val="ListParagraph"/>
        <w:numPr>
          <w:ilvl w:val="0"/>
          <w:numId w:val="18"/>
        </w:numPr>
      </w:pPr>
      <w:r w:rsidRPr="0097643F">
        <w:rPr>
          <w:b/>
          <w:bCs/>
        </w:rPr>
        <w:t xml:space="preserve">The teleconference was called to order by Chair </w:t>
      </w:r>
      <w:r w:rsidR="00351FA7" w:rsidRPr="0097643F">
        <w:rPr>
          <w:b/>
          <w:bCs/>
        </w:rPr>
        <w:t>11</w:t>
      </w:r>
      <w:r w:rsidRPr="0097643F">
        <w:rPr>
          <w:b/>
          <w:bCs/>
        </w:rPr>
        <w:t>:</w:t>
      </w:r>
      <w:r w:rsidR="00351FA7" w:rsidRPr="0097643F">
        <w:rPr>
          <w:b/>
          <w:bCs/>
        </w:rPr>
        <w:t>15</w:t>
      </w:r>
      <w:r w:rsidRPr="0097643F">
        <w:rPr>
          <w:b/>
          <w:bCs/>
        </w:rPr>
        <w:t xml:space="preserve"> hrs. EDT, </w:t>
      </w:r>
    </w:p>
    <w:p w14:paraId="35902BD2" w14:textId="709CA91E" w:rsidR="009C677F" w:rsidRPr="0097643F" w:rsidRDefault="00EF4CD2">
      <w:pPr>
        <w:rPr>
          <w:sz w:val="24"/>
          <w:szCs w:val="24"/>
          <w:lang w:val="en-US"/>
        </w:rPr>
      </w:pPr>
      <w:r w:rsidRPr="0097643F">
        <w:rPr>
          <w:bCs/>
          <w:sz w:val="24"/>
          <w:szCs w:val="24"/>
          <w:lang w:val="en-US"/>
        </w:rPr>
        <w:t xml:space="preserve">Graham </w:t>
      </w:r>
      <w:r w:rsidR="008D0F44" w:rsidRPr="0097643F">
        <w:rPr>
          <w:bCs/>
          <w:sz w:val="24"/>
          <w:szCs w:val="24"/>
          <w:lang w:val="en-US"/>
        </w:rPr>
        <w:t>Smith (</w:t>
      </w:r>
      <w:r w:rsidRPr="0097643F">
        <w:rPr>
          <w:bCs/>
          <w:sz w:val="24"/>
          <w:szCs w:val="24"/>
          <w:lang w:val="en-US"/>
        </w:rPr>
        <w:t>SRT)</w:t>
      </w:r>
      <w:r w:rsidR="00F85F20" w:rsidRPr="0097643F">
        <w:rPr>
          <w:bCs/>
          <w:sz w:val="24"/>
          <w:szCs w:val="24"/>
          <w:lang w:val="en-US"/>
        </w:rPr>
        <w:t xml:space="preserve"> volunteered to be acting secretary.</w:t>
      </w:r>
    </w:p>
    <w:p w14:paraId="76EDD4E1" w14:textId="77777777" w:rsidR="009C677F" w:rsidRPr="0097643F" w:rsidRDefault="009C677F">
      <w:pPr>
        <w:rPr>
          <w:b/>
          <w:bCs/>
          <w:sz w:val="24"/>
          <w:szCs w:val="24"/>
          <w:lang w:val="en-US"/>
        </w:rPr>
      </w:pPr>
    </w:p>
    <w:p w14:paraId="226D9151" w14:textId="3F7C64C2" w:rsidR="00351FA7" w:rsidRPr="0097643F" w:rsidRDefault="008E45CF" w:rsidP="00351FA7">
      <w:pPr>
        <w:rPr>
          <w:sz w:val="24"/>
          <w:szCs w:val="24"/>
          <w:lang w:val="en-US"/>
        </w:rPr>
      </w:pPr>
      <w:r w:rsidRPr="0097643F">
        <w:rPr>
          <w:sz w:val="24"/>
          <w:szCs w:val="24"/>
          <w:lang w:val="en-US"/>
        </w:rPr>
        <w:t xml:space="preserve">Agenda slide deck </w:t>
      </w:r>
      <w:r w:rsidR="00E06632" w:rsidRPr="0097643F">
        <w:rPr>
          <w:sz w:val="24"/>
          <w:szCs w:val="24"/>
          <w:lang w:val="en-US"/>
        </w:rPr>
        <w:t>11-2</w:t>
      </w:r>
      <w:r w:rsidR="00351FA7" w:rsidRPr="0097643F">
        <w:rPr>
          <w:sz w:val="24"/>
          <w:szCs w:val="24"/>
          <w:lang w:val="en-US"/>
        </w:rPr>
        <w:t>1/0214</w:t>
      </w:r>
      <w:r w:rsidRPr="0097643F">
        <w:rPr>
          <w:sz w:val="24"/>
          <w:szCs w:val="24"/>
          <w:lang w:val="en-US"/>
        </w:rPr>
        <w:t>r0</w:t>
      </w:r>
    </w:p>
    <w:p w14:paraId="2232402B" w14:textId="77777777" w:rsidR="008E45CF" w:rsidRPr="0097643F" w:rsidRDefault="008E45CF" w:rsidP="00351FA7">
      <w:pPr>
        <w:rPr>
          <w:sz w:val="24"/>
          <w:szCs w:val="24"/>
          <w:lang w:val="en-US"/>
        </w:rPr>
      </w:pPr>
    </w:p>
    <w:p w14:paraId="7C087CAB" w14:textId="7948C237" w:rsidR="009C677F" w:rsidRPr="0097643F" w:rsidRDefault="00F85F20">
      <w:pPr>
        <w:pStyle w:val="BodyText"/>
        <w:rPr>
          <w:sz w:val="24"/>
          <w:szCs w:val="24"/>
        </w:rPr>
      </w:pPr>
      <w:r w:rsidRPr="0097643F">
        <w:rPr>
          <w:b/>
          <w:bCs/>
          <w:sz w:val="24"/>
          <w:szCs w:val="24"/>
        </w:rPr>
        <w:t>2. The Chair remin</w:t>
      </w:r>
      <w:r w:rsidR="00374588" w:rsidRPr="0097643F">
        <w:rPr>
          <w:b/>
          <w:bCs/>
          <w:sz w:val="24"/>
          <w:szCs w:val="24"/>
        </w:rPr>
        <w:t>ded everyone to sign attendance and reminded attendees of the AANI Operating rules.</w:t>
      </w:r>
    </w:p>
    <w:p w14:paraId="6CA3B16B" w14:textId="30572142" w:rsidR="009C677F" w:rsidRPr="0097643F" w:rsidRDefault="00F85F20">
      <w:pPr>
        <w:pStyle w:val="BodyText"/>
        <w:rPr>
          <w:sz w:val="24"/>
          <w:szCs w:val="24"/>
        </w:rPr>
      </w:pPr>
      <w:r w:rsidRPr="0097643F">
        <w:rPr>
          <w:sz w:val="24"/>
          <w:szCs w:val="24"/>
        </w:rPr>
        <w:t>See attendance list at the bottom of this document.</w:t>
      </w:r>
    </w:p>
    <w:p w14:paraId="5EDA351A" w14:textId="335CA2D2" w:rsidR="009C677F" w:rsidRPr="0097643F" w:rsidRDefault="00F85F20">
      <w:pPr>
        <w:pStyle w:val="BodyText"/>
        <w:rPr>
          <w:b/>
          <w:bCs/>
          <w:sz w:val="24"/>
          <w:szCs w:val="24"/>
        </w:rPr>
      </w:pPr>
      <w:r w:rsidRPr="0097643F">
        <w:rPr>
          <w:b/>
          <w:bCs/>
          <w:sz w:val="24"/>
          <w:szCs w:val="24"/>
        </w:rPr>
        <w:t>3. Approval of the Agenda</w:t>
      </w:r>
      <w:r w:rsidR="00B46E28" w:rsidRPr="0097643F">
        <w:rPr>
          <w:b/>
          <w:bCs/>
          <w:sz w:val="24"/>
          <w:szCs w:val="24"/>
        </w:rPr>
        <w:t>(s)</w:t>
      </w:r>
      <w:r w:rsidRPr="0097643F">
        <w:rPr>
          <w:b/>
          <w:bCs/>
          <w:sz w:val="24"/>
          <w:szCs w:val="24"/>
        </w:rPr>
        <w:t>:</w:t>
      </w:r>
    </w:p>
    <w:p w14:paraId="3A3F7C5A" w14:textId="77777777" w:rsidR="00F155D7" w:rsidRPr="0097643F" w:rsidRDefault="00660B37" w:rsidP="00B46E28">
      <w:pPr>
        <w:pStyle w:val="BodyText"/>
        <w:numPr>
          <w:ilvl w:val="0"/>
          <w:numId w:val="14"/>
        </w:numPr>
        <w:tabs>
          <w:tab w:val="clear" w:pos="720"/>
          <w:tab w:val="num" w:pos="1080"/>
        </w:tabs>
        <w:ind w:left="1080"/>
        <w:rPr>
          <w:bCs/>
          <w:sz w:val="24"/>
          <w:szCs w:val="24"/>
        </w:rPr>
      </w:pPr>
      <w:r w:rsidRPr="0097643F">
        <w:rPr>
          <w:bCs/>
          <w:sz w:val="24"/>
          <w:szCs w:val="24"/>
        </w:rPr>
        <w:t>Call for Secretary</w:t>
      </w:r>
    </w:p>
    <w:p w14:paraId="3092683B" w14:textId="562FDEF2" w:rsidR="00F155D7" w:rsidRPr="0097643F" w:rsidRDefault="00660B37" w:rsidP="00B46E28">
      <w:pPr>
        <w:pStyle w:val="BodyText"/>
        <w:numPr>
          <w:ilvl w:val="0"/>
          <w:numId w:val="14"/>
        </w:numPr>
        <w:tabs>
          <w:tab w:val="clear" w:pos="720"/>
          <w:tab w:val="num" w:pos="1080"/>
        </w:tabs>
        <w:ind w:left="1080"/>
        <w:rPr>
          <w:bCs/>
          <w:sz w:val="24"/>
          <w:szCs w:val="24"/>
        </w:rPr>
      </w:pPr>
      <w:r w:rsidRPr="0097643F">
        <w:rPr>
          <w:bCs/>
          <w:sz w:val="24"/>
          <w:szCs w:val="24"/>
        </w:rPr>
        <w:t>Administrative: Reminders,</w:t>
      </w:r>
      <w:r w:rsidR="00374588" w:rsidRPr="0097643F">
        <w:rPr>
          <w:bCs/>
          <w:sz w:val="24"/>
          <w:szCs w:val="24"/>
        </w:rPr>
        <w:t xml:space="preserve"> Rules, Guidelines, Resources, </w:t>
      </w:r>
      <w:r w:rsidRPr="0097643F">
        <w:rPr>
          <w:bCs/>
          <w:sz w:val="24"/>
          <w:szCs w:val="24"/>
        </w:rPr>
        <w:t>Participation, Motions</w:t>
      </w:r>
      <w:r w:rsidR="00FF7A55" w:rsidRPr="0097643F">
        <w:rPr>
          <w:bCs/>
          <w:sz w:val="24"/>
          <w:szCs w:val="24"/>
        </w:rPr>
        <w:t>/D</w:t>
      </w:r>
      <w:r w:rsidRPr="0097643F">
        <w:rPr>
          <w:bCs/>
          <w:sz w:val="24"/>
          <w:szCs w:val="24"/>
        </w:rPr>
        <w:t>iscussion, Approval of Minutes, General Status [10 min.]</w:t>
      </w:r>
    </w:p>
    <w:p w14:paraId="7BB5699C" w14:textId="77777777" w:rsidR="00F155D7" w:rsidRPr="0097643F" w:rsidRDefault="00660B37" w:rsidP="00B46E28">
      <w:pPr>
        <w:pStyle w:val="BodyText"/>
        <w:numPr>
          <w:ilvl w:val="0"/>
          <w:numId w:val="14"/>
        </w:numPr>
        <w:tabs>
          <w:tab w:val="clear" w:pos="720"/>
          <w:tab w:val="num" w:pos="1080"/>
        </w:tabs>
        <w:ind w:left="1080"/>
        <w:rPr>
          <w:bCs/>
          <w:sz w:val="24"/>
          <w:szCs w:val="24"/>
        </w:rPr>
      </w:pPr>
      <w:r w:rsidRPr="0097643F">
        <w:rPr>
          <w:bCs/>
          <w:sz w:val="24"/>
          <w:szCs w:val="24"/>
        </w:rPr>
        <w:t>WBA Report/LS -</w:t>
      </w:r>
      <w:hyperlink r:id="rId13" w:history="1">
        <w:r w:rsidRPr="0097643F">
          <w:rPr>
            <w:rStyle w:val="Hyperlink"/>
            <w:bCs/>
            <w:sz w:val="24"/>
            <w:szCs w:val="24"/>
          </w:rPr>
          <w:t>11-21-0170r0</w:t>
        </w:r>
      </w:hyperlink>
    </w:p>
    <w:p w14:paraId="79A17F21" w14:textId="01D77AC7" w:rsidR="00F155D7" w:rsidRPr="0097643F" w:rsidRDefault="00660B37" w:rsidP="00B46E28">
      <w:pPr>
        <w:pStyle w:val="BodyText"/>
        <w:numPr>
          <w:ilvl w:val="1"/>
          <w:numId w:val="15"/>
        </w:numPr>
        <w:tabs>
          <w:tab w:val="clear" w:pos="1440"/>
          <w:tab w:val="num" w:pos="1800"/>
        </w:tabs>
        <w:ind w:left="1800"/>
        <w:rPr>
          <w:bCs/>
          <w:sz w:val="24"/>
          <w:szCs w:val="24"/>
        </w:rPr>
      </w:pPr>
      <w:r w:rsidRPr="0097643F">
        <w:rPr>
          <w:bCs/>
          <w:sz w:val="24"/>
          <w:szCs w:val="24"/>
        </w:rPr>
        <w:t>Review of WBA Report/LS – (note</w:t>
      </w:r>
      <w:r w:rsidR="005E4258" w:rsidRPr="0097643F">
        <w:rPr>
          <w:bCs/>
          <w:sz w:val="24"/>
          <w:szCs w:val="24"/>
        </w:rPr>
        <w:t>:</w:t>
      </w:r>
      <w:r w:rsidRPr="0097643F">
        <w:rPr>
          <w:bCs/>
          <w:sz w:val="24"/>
          <w:szCs w:val="24"/>
        </w:rPr>
        <w:t xml:space="preserve"> WBA presentation </w:t>
      </w:r>
      <w:r w:rsidR="005E4258" w:rsidRPr="0097643F">
        <w:rPr>
          <w:bCs/>
          <w:sz w:val="24"/>
          <w:szCs w:val="24"/>
        </w:rPr>
        <w:t>was</w:t>
      </w:r>
      <w:r w:rsidRPr="0097643F">
        <w:rPr>
          <w:bCs/>
          <w:sz w:val="24"/>
          <w:szCs w:val="24"/>
        </w:rPr>
        <w:t xml:space="preserve"> provided, Monday AM2 in WNG)</w:t>
      </w:r>
    </w:p>
    <w:p w14:paraId="4396FFC3" w14:textId="77777777" w:rsidR="00F155D7" w:rsidRPr="0097643F" w:rsidRDefault="00660B37" w:rsidP="00B46E28">
      <w:pPr>
        <w:pStyle w:val="BodyText"/>
        <w:numPr>
          <w:ilvl w:val="1"/>
          <w:numId w:val="15"/>
        </w:numPr>
        <w:tabs>
          <w:tab w:val="clear" w:pos="1440"/>
          <w:tab w:val="num" w:pos="1800"/>
        </w:tabs>
        <w:ind w:left="1800"/>
        <w:rPr>
          <w:bCs/>
          <w:sz w:val="24"/>
          <w:szCs w:val="24"/>
        </w:rPr>
      </w:pPr>
      <w:r w:rsidRPr="0097643F">
        <w:rPr>
          <w:bCs/>
          <w:sz w:val="24"/>
          <w:szCs w:val="24"/>
        </w:rPr>
        <w:t xml:space="preserve">Contributions regarding 802.11ax capabilities that address the specific challenges identified in the WBA Report/LS  </w:t>
      </w:r>
    </w:p>
    <w:p w14:paraId="12DEAF8A" w14:textId="0A326E48" w:rsidR="00F155D7" w:rsidRPr="0097643F" w:rsidRDefault="00660B37" w:rsidP="00B46E28">
      <w:pPr>
        <w:pStyle w:val="BodyText"/>
        <w:numPr>
          <w:ilvl w:val="1"/>
          <w:numId w:val="15"/>
        </w:numPr>
        <w:tabs>
          <w:tab w:val="clear" w:pos="1440"/>
          <w:tab w:val="num" w:pos="1800"/>
        </w:tabs>
        <w:ind w:left="1800"/>
        <w:rPr>
          <w:bCs/>
          <w:sz w:val="24"/>
          <w:szCs w:val="24"/>
        </w:rPr>
      </w:pPr>
      <w:r w:rsidRPr="0097643F">
        <w:rPr>
          <w:bCs/>
          <w:sz w:val="24"/>
          <w:szCs w:val="24"/>
        </w:rPr>
        <w:t>Discussion/contributions reply LS text proposals</w:t>
      </w:r>
    </w:p>
    <w:p w14:paraId="4E718AB2" w14:textId="77777777" w:rsidR="00B46E28" w:rsidRPr="0097643F" w:rsidRDefault="00B46E28" w:rsidP="00161D19">
      <w:pPr>
        <w:pStyle w:val="BodyText"/>
        <w:ind w:left="720"/>
        <w:rPr>
          <w:bCs/>
          <w:sz w:val="24"/>
          <w:szCs w:val="24"/>
        </w:rPr>
      </w:pPr>
      <w:r w:rsidRPr="0097643F">
        <w:rPr>
          <w:b/>
          <w:bCs/>
          <w:sz w:val="24"/>
          <w:szCs w:val="24"/>
        </w:rPr>
        <w:t>Wednesday 10 March 2021 19:00 – 21:00 h ET</w:t>
      </w:r>
    </w:p>
    <w:p w14:paraId="74E2B816" w14:textId="77777777" w:rsidR="00F155D7" w:rsidRPr="0097643F" w:rsidRDefault="00660B37" w:rsidP="00B46E28">
      <w:pPr>
        <w:pStyle w:val="BodyText"/>
        <w:numPr>
          <w:ilvl w:val="1"/>
          <w:numId w:val="21"/>
        </w:numPr>
        <w:rPr>
          <w:bCs/>
          <w:sz w:val="24"/>
          <w:szCs w:val="24"/>
        </w:rPr>
      </w:pPr>
      <w:r w:rsidRPr="0097643F">
        <w:rPr>
          <w:bCs/>
          <w:sz w:val="24"/>
          <w:szCs w:val="24"/>
        </w:rPr>
        <w:t>Call for Secretary/Admin/Status [5 min.]</w:t>
      </w:r>
    </w:p>
    <w:p w14:paraId="38BD13A3" w14:textId="77777777" w:rsidR="00F155D7" w:rsidRPr="0097643F" w:rsidRDefault="00660B37" w:rsidP="00B46E28">
      <w:pPr>
        <w:pStyle w:val="BodyText"/>
        <w:numPr>
          <w:ilvl w:val="1"/>
          <w:numId w:val="21"/>
        </w:numPr>
        <w:rPr>
          <w:bCs/>
          <w:sz w:val="24"/>
          <w:szCs w:val="24"/>
        </w:rPr>
      </w:pPr>
      <w:r w:rsidRPr="0097643F">
        <w:rPr>
          <w:bCs/>
          <w:sz w:val="24"/>
          <w:szCs w:val="24"/>
        </w:rPr>
        <w:t>Technical Report Status – Way Forward Discussion</w:t>
      </w:r>
    </w:p>
    <w:p w14:paraId="48A72091" w14:textId="77777777" w:rsidR="00F155D7" w:rsidRPr="0097643F" w:rsidRDefault="00660B37" w:rsidP="00B46E28">
      <w:pPr>
        <w:pStyle w:val="BodyText"/>
        <w:numPr>
          <w:ilvl w:val="2"/>
          <w:numId w:val="21"/>
        </w:numPr>
        <w:rPr>
          <w:bCs/>
          <w:sz w:val="24"/>
          <w:szCs w:val="24"/>
        </w:rPr>
      </w:pPr>
      <w:r w:rsidRPr="0097643F">
        <w:rPr>
          <w:bCs/>
          <w:sz w:val="24"/>
          <w:szCs w:val="24"/>
        </w:rPr>
        <w:t xml:space="preserve">Status of </w:t>
      </w:r>
      <w:hyperlink r:id="rId14" w:history="1">
        <w:r w:rsidRPr="0097643F">
          <w:rPr>
            <w:rStyle w:val="Hyperlink"/>
            <w:bCs/>
            <w:sz w:val="24"/>
            <w:szCs w:val="24"/>
          </w:rPr>
          <w:t>11-20/0013r11</w:t>
        </w:r>
      </w:hyperlink>
      <w:r w:rsidRPr="0097643F">
        <w:rPr>
          <w:bCs/>
          <w:sz w:val="24"/>
          <w:szCs w:val="24"/>
        </w:rPr>
        <w:t xml:space="preserve"> </w:t>
      </w:r>
    </w:p>
    <w:p w14:paraId="4E993809" w14:textId="77777777" w:rsidR="00F155D7" w:rsidRPr="0097643F" w:rsidRDefault="00660B37" w:rsidP="00B46E28">
      <w:pPr>
        <w:pStyle w:val="BodyText"/>
        <w:numPr>
          <w:ilvl w:val="2"/>
          <w:numId w:val="21"/>
        </w:numPr>
        <w:rPr>
          <w:bCs/>
          <w:sz w:val="24"/>
          <w:szCs w:val="24"/>
        </w:rPr>
      </w:pPr>
      <w:r w:rsidRPr="0097643F">
        <w:rPr>
          <w:bCs/>
          <w:sz w:val="24"/>
          <w:szCs w:val="24"/>
        </w:rPr>
        <w:t>Discussion on way forward (contributions?)</w:t>
      </w:r>
    </w:p>
    <w:p w14:paraId="6707978B" w14:textId="77777777" w:rsidR="00F155D7" w:rsidRPr="0097643F" w:rsidRDefault="00660B37" w:rsidP="00B46E28">
      <w:pPr>
        <w:pStyle w:val="BodyText"/>
        <w:numPr>
          <w:ilvl w:val="3"/>
          <w:numId w:val="21"/>
        </w:numPr>
        <w:rPr>
          <w:bCs/>
          <w:sz w:val="24"/>
          <w:szCs w:val="24"/>
        </w:rPr>
      </w:pPr>
      <w:r w:rsidRPr="0097643F">
        <w:rPr>
          <w:bCs/>
          <w:sz w:val="24"/>
          <w:szCs w:val="24"/>
        </w:rPr>
        <w:t>Technical Report</w:t>
      </w:r>
    </w:p>
    <w:p w14:paraId="294DAD61" w14:textId="77777777" w:rsidR="00F155D7" w:rsidRPr="0097643F" w:rsidRDefault="00660B37" w:rsidP="00B46E28">
      <w:pPr>
        <w:pStyle w:val="BodyText"/>
        <w:numPr>
          <w:ilvl w:val="3"/>
          <w:numId w:val="21"/>
        </w:numPr>
        <w:rPr>
          <w:bCs/>
          <w:sz w:val="24"/>
          <w:szCs w:val="24"/>
        </w:rPr>
      </w:pPr>
      <w:r w:rsidRPr="0097643F">
        <w:rPr>
          <w:bCs/>
          <w:sz w:val="24"/>
          <w:szCs w:val="24"/>
        </w:rPr>
        <w:t>Liaison/Public Announcement</w:t>
      </w:r>
    </w:p>
    <w:p w14:paraId="24011BB6" w14:textId="77777777" w:rsidR="00F155D7" w:rsidRPr="0097643F" w:rsidRDefault="00660B37" w:rsidP="00B46E28">
      <w:pPr>
        <w:pStyle w:val="BodyText"/>
        <w:numPr>
          <w:ilvl w:val="1"/>
          <w:numId w:val="21"/>
        </w:numPr>
        <w:rPr>
          <w:bCs/>
          <w:sz w:val="24"/>
          <w:szCs w:val="24"/>
        </w:rPr>
      </w:pPr>
      <w:r w:rsidRPr="0097643F">
        <w:rPr>
          <w:bCs/>
          <w:sz w:val="24"/>
          <w:szCs w:val="24"/>
        </w:rPr>
        <w:t>Continue WBA Discussions</w:t>
      </w:r>
    </w:p>
    <w:p w14:paraId="735E255A" w14:textId="77777777" w:rsidR="00B46E28" w:rsidRPr="0097643F" w:rsidRDefault="00B46E28" w:rsidP="00161D19">
      <w:pPr>
        <w:pStyle w:val="BodyText"/>
        <w:ind w:left="720"/>
        <w:rPr>
          <w:bCs/>
          <w:sz w:val="24"/>
          <w:szCs w:val="24"/>
        </w:rPr>
      </w:pPr>
      <w:r w:rsidRPr="0097643F">
        <w:rPr>
          <w:b/>
          <w:bCs/>
          <w:sz w:val="24"/>
          <w:szCs w:val="24"/>
        </w:rPr>
        <w:t>Thursday 11 March 2021 11:15 – 13:15 h ET</w:t>
      </w:r>
    </w:p>
    <w:p w14:paraId="7DCBF22A" w14:textId="77777777" w:rsidR="00F155D7" w:rsidRPr="0097643F" w:rsidRDefault="00660B37" w:rsidP="00B46E28">
      <w:pPr>
        <w:pStyle w:val="BodyText"/>
        <w:numPr>
          <w:ilvl w:val="1"/>
          <w:numId w:val="22"/>
        </w:numPr>
        <w:rPr>
          <w:bCs/>
          <w:sz w:val="24"/>
          <w:szCs w:val="24"/>
        </w:rPr>
      </w:pPr>
      <w:r w:rsidRPr="0097643F">
        <w:rPr>
          <w:bCs/>
          <w:sz w:val="24"/>
          <w:szCs w:val="24"/>
        </w:rPr>
        <w:t>Call for Secretary/Admin [5 min]</w:t>
      </w:r>
    </w:p>
    <w:p w14:paraId="14163ADC" w14:textId="77777777" w:rsidR="00F155D7" w:rsidRPr="0097643F" w:rsidRDefault="00660B37" w:rsidP="00B46E28">
      <w:pPr>
        <w:pStyle w:val="BodyText"/>
        <w:numPr>
          <w:ilvl w:val="1"/>
          <w:numId w:val="22"/>
        </w:numPr>
        <w:rPr>
          <w:bCs/>
          <w:sz w:val="24"/>
          <w:szCs w:val="24"/>
        </w:rPr>
      </w:pPr>
      <w:r w:rsidRPr="0097643F">
        <w:rPr>
          <w:bCs/>
          <w:sz w:val="24"/>
          <w:szCs w:val="24"/>
        </w:rPr>
        <w:t>Continue discussions:</w:t>
      </w:r>
    </w:p>
    <w:p w14:paraId="33DCB84E" w14:textId="77777777" w:rsidR="00F155D7" w:rsidRPr="0097643F" w:rsidRDefault="00660B37" w:rsidP="00B46E28">
      <w:pPr>
        <w:pStyle w:val="BodyText"/>
        <w:numPr>
          <w:ilvl w:val="2"/>
          <w:numId w:val="22"/>
        </w:numPr>
        <w:rPr>
          <w:bCs/>
          <w:sz w:val="24"/>
          <w:szCs w:val="24"/>
        </w:rPr>
      </w:pPr>
      <w:r w:rsidRPr="0097643F">
        <w:rPr>
          <w:bCs/>
          <w:sz w:val="24"/>
          <w:szCs w:val="24"/>
        </w:rPr>
        <w:t>WBA</w:t>
      </w:r>
    </w:p>
    <w:p w14:paraId="35974C86" w14:textId="77777777" w:rsidR="00F155D7" w:rsidRPr="0097643F" w:rsidRDefault="00660B37" w:rsidP="00B46E28">
      <w:pPr>
        <w:pStyle w:val="BodyText"/>
        <w:numPr>
          <w:ilvl w:val="2"/>
          <w:numId w:val="22"/>
        </w:numPr>
        <w:rPr>
          <w:bCs/>
          <w:sz w:val="24"/>
          <w:szCs w:val="24"/>
        </w:rPr>
      </w:pPr>
      <w:r w:rsidRPr="0097643F">
        <w:rPr>
          <w:bCs/>
          <w:sz w:val="24"/>
          <w:szCs w:val="24"/>
        </w:rPr>
        <w:t>Technical Report</w:t>
      </w:r>
    </w:p>
    <w:p w14:paraId="085F6F66" w14:textId="77777777" w:rsidR="00B46E28" w:rsidRPr="0097643F" w:rsidRDefault="00B46E28" w:rsidP="00161D19">
      <w:pPr>
        <w:pStyle w:val="BodyText"/>
        <w:ind w:left="720"/>
        <w:rPr>
          <w:bCs/>
          <w:sz w:val="24"/>
          <w:szCs w:val="24"/>
        </w:rPr>
      </w:pPr>
      <w:r w:rsidRPr="0097643F">
        <w:rPr>
          <w:b/>
          <w:bCs/>
          <w:sz w:val="24"/>
          <w:szCs w:val="24"/>
        </w:rPr>
        <w:t>Monday 15 March 2021 19:00 – 21:00 h ET</w:t>
      </w:r>
    </w:p>
    <w:p w14:paraId="504150CE" w14:textId="77777777" w:rsidR="00F155D7" w:rsidRPr="0097643F" w:rsidRDefault="00660B37" w:rsidP="00B46E28">
      <w:pPr>
        <w:pStyle w:val="BodyText"/>
        <w:numPr>
          <w:ilvl w:val="1"/>
          <w:numId w:val="23"/>
        </w:numPr>
        <w:rPr>
          <w:bCs/>
          <w:sz w:val="24"/>
          <w:szCs w:val="24"/>
        </w:rPr>
      </w:pPr>
      <w:r w:rsidRPr="0097643F">
        <w:rPr>
          <w:bCs/>
          <w:sz w:val="24"/>
          <w:szCs w:val="24"/>
        </w:rPr>
        <w:t>Call for Secretary/Admin [5 min]</w:t>
      </w:r>
    </w:p>
    <w:p w14:paraId="74C5C3E0" w14:textId="77777777" w:rsidR="00F155D7" w:rsidRPr="0097643F" w:rsidRDefault="00660B37" w:rsidP="00B46E28">
      <w:pPr>
        <w:pStyle w:val="BodyText"/>
        <w:numPr>
          <w:ilvl w:val="1"/>
          <w:numId w:val="23"/>
        </w:numPr>
        <w:rPr>
          <w:bCs/>
          <w:sz w:val="24"/>
          <w:szCs w:val="24"/>
        </w:rPr>
      </w:pPr>
      <w:r w:rsidRPr="0097643F">
        <w:rPr>
          <w:bCs/>
          <w:sz w:val="24"/>
          <w:szCs w:val="24"/>
        </w:rPr>
        <w:t>Continue discussions:</w:t>
      </w:r>
    </w:p>
    <w:p w14:paraId="61F86ECB" w14:textId="77777777" w:rsidR="00F155D7" w:rsidRPr="0097643F" w:rsidRDefault="00660B37" w:rsidP="00B46E28">
      <w:pPr>
        <w:pStyle w:val="BodyText"/>
        <w:numPr>
          <w:ilvl w:val="2"/>
          <w:numId w:val="23"/>
        </w:numPr>
        <w:rPr>
          <w:bCs/>
          <w:sz w:val="24"/>
          <w:szCs w:val="24"/>
        </w:rPr>
      </w:pPr>
      <w:r w:rsidRPr="0097643F">
        <w:rPr>
          <w:bCs/>
          <w:sz w:val="24"/>
          <w:szCs w:val="24"/>
        </w:rPr>
        <w:lastRenderedPageBreak/>
        <w:t>Technical Report</w:t>
      </w:r>
    </w:p>
    <w:p w14:paraId="12BF5CDB" w14:textId="77777777" w:rsidR="00F155D7" w:rsidRPr="0097643F" w:rsidRDefault="00660B37" w:rsidP="00B46E28">
      <w:pPr>
        <w:pStyle w:val="BodyText"/>
        <w:numPr>
          <w:ilvl w:val="2"/>
          <w:numId w:val="23"/>
        </w:numPr>
        <w:rPr>
          <w:bCs/>
          <w:sz w:val="24"/>
          <w:szCs w:val="24"/>
        </w:rPr>
      </w:pPr>
      <w:r w:rsidRPr="0097643F">
        <w:rPr>
          <w:bCs/>
          <w:sz w:val="24"/>
          <w:szCs w:val="24"/>
        </w:rPr>
        <w:t>WBA</w:t>
      </w:r>
    </w:p>
    <w:p w14:paraId="4BBD6578" w14:textId="5037DDD4" w:rsidR="00351FA7" w:rsidRPr="0097643F" w:rsidRDefault="00660B37" w:rsidP="00351FA7">
      <w:pPr>
        <w:pStyle w:val="BodyText"/>
        <w:numPr>
          <w:ilvl w:val="1"/>
          <w:numId w:val="23"/>
        </w:numPr>
        <w:rPr>
          <w:bCs/>
          <w:sz w:val="24"/>
          <w:szCs w:val="24"/>
        </w:rPr>
      </w:pPr>
      <w:r w:rsidRPr="0097643F">
        <w:rPr>
          <w:bCs/>
          <w:sz w:val="24"/>
          <w:szCs w:val="24"/>
        </w:rPr>
        <w:t>Future Sessions Planning [10 min.]</w:t>
      </w:r>
    </w:p>
    <w:p w14:paraId="0A45FA84" w14:textId="77777777" w:rsidR="00374588" w:rsidRPr="0097643F" w:rsidRDefault="00374588" w:rsidP="00374588">
      <w:pPr>
        <w:pStyle w:val="BodyText"/>
        <w:ind w:left="1440"/>
        <w:rPr>
          <w:bCs/>
          <w:sz w:val="24"/>
          <w:szCs w:val="24"/>
        </w:rPr>
      </w:pPr>
    </w:p>
    <w:p w14:paraId="68286868" w14:textId="43496199" w:rsidR="009C677F" w:rsidRPr="0097643F" w:rsidRDefault="00F85F20">
      <w:pPr>
        <w:pStyle w:val="BodyText"/>
        <w:rPr>
          <w:sz w:val="24"/>
          <w:szCs w:val="24"/>
        </w:rPr>
      </w:pPr>
      <w:r w:rsidRPr="0097643F">
        <w:rPr>
          <w:sz w:val="24"/>
          <w:szCs w:val="24"/>
        </w:rPr>
        <w:t>The Chair reviewed the agenda</w:t>
      </w:r>
      <w:r w:rsidR="00B46E28" w:rsidRPr="0097643F">
        <w:rPr>
          <w:sz w:val="24"/>
          <w:szCs w:val="24"/>
        </w:rPr>
        <w:t>s</w:t>
      </w:r>
      <w:r w:rsidRPr="0097643F">
        <w:rPr>
          <w:sz w:val="24"/>
          <w:szCs w:val="24"/>
        </w:rPr>
        <w:t xml:space="preserve">. </w:t>
      </w:r>
      <w:bookmarkStart w:id="3" w:name="_Hlk33105761"/>
      <w:r w:rsidRPr="0097643F">
        <w:rPr>
          <w:sz w:val="24"/>
          <w:szCs w:val="24"/>
        </w:rPr>
        <w:t>The proposed agenda was approved without objection.</w:t>
      </w:r>
      <w:bookmarkEnd w:id="3"/>
    </w:p>
    <w:p w14:paraId="59F33094" w14:textId="79782C21" w:rsidR="00C71963" w:rsidRPr="0097643F" w:rsidRDefault="00C71963">
      <w:pPr>
        <w:pStyle w:val="BodyText"/>
        <w:rPr>
          <w:sz w:val="24"/>
          <w:szCs w:val="24"/>
        </w:rPr>
      </w:pPr>
    </w:p>
    <w:p w14:paraId="713A45A1" w14:textId="3A9D83FD" w:rsidR="009C677F" w:rsidRPr="0097643F" w:rsidRDefault="00F85F20">
      <w:pPr>
        <w:rPr>
          <w:b/>
          <w:bCs/>
          <w:sz w:val="24"/>
          <w:szCs w:val="24"/>
          <w:lang w:val="en-US"/>
        </w:rPr>
      </w:pPr>
      <w:r w:rsidRPr="0097643F">
        <w:rPr>
          <w:b/>
          <w:bCs/>
          <w:sz w:val="24"/>
          <w:szCs w:val="24"/>
          <w:lang w:val="en-US"/>
        </w:rPr>
        <w:t xml:space="preserve">4. </w:t>
      </w:r>
      <w:r w:rsidR="00374588" w:rsidRPr="0097643F">
        <w:rPr>
          <w:b/>
          <w:bCs/>
          <w:sz w:val="24"/>
          <w:szCs w:val="24"/>
          <w:lang w:val="en-US"/>
        </w:rPr>
        <w:t xml:space="preserve">Guidelines, Resources, </w:t>
      </w:r>
      <w:r w:rsidRPr="0097643F">
        <w:rPr>
          <w:b/>
          <w:bCs/>
          <w:sz w:val="24"/>
          <w:szCs w:val="24"/>
          <w:lang w:val="en-US"/>
        </w:rPr>
        <w:t xml:space="preserve">Policies and </w:t>
      </w:r>
      <w:r w:rsidR="00374588" w:rsidRPr="0097643F">
        <w:rPr>
          <w:b/>
          <w:bCs/>
          <w:sz w:val="24"/>
          <w:szCs w:val="24"/>
          <w:lang w:val="en-US"/>
        </w:rPr>
        <w:t>Participation</w:t>
      </w:r>
      <w:r w:rsidRPr="0097643F">
        <w:rPr>
          <w:b/>
          <w:bCs/>
          <w:sz w:val="24"/>
          <w:szCs w:val="24"/>
          <w:lang w:val="en-US"/>
        </w:rPr>
        <w:t xml:space="preserve"> were presented by the chair.</w:t>
      </w:r>
    </w:p>
    <w:p w14:paraId="638E283F" w14:textId="0D7AC088" w:rsidR="007B7121" w:rsidRPr="0097643F" w:rsidRDefault="00351FA7">
      <w:pPr>
        <w:rPr>
          <w:bCs/>
          <w:sz w:val="24"/>
          <w:szCs w:val="24"/>
          <w:lang w:val="en-US"/>
        </w:rPr>
      </w:pPr>
      <w:r w:rsidRPr="0097643F">
        <w:rPr>
          <w:bCs/>
          <w:sz w:val="24"/>
          <w:szCs w:val="24"/>
          <w:lang w:val="en-US"/>
        </w:rPr>
        <w:t>Slides 7 – 11 of 21/0214</w:t>
      </w:r>
    </w:p>
    <w:p w14:paraId="7D5A578C" w14:textId="76495397" w:rsidR="009C677F" w:rsidRPr="0097643F" w:rsidRDefault="009C677F">
      <w:pPr>
        <w:rPr>
          <w:sz w:val="24"/>
          <w:szCs w:val="24"/>
          <w:lang w:val="en-US"/>
        </w:rPr>
      </w:pPr>
    </w:p>
    <w:p w14:paraId="7618B3F9" w14:textId="2279E161" w:rsidR="00351FA7" w:rsidRPr="0097643F" w:rsidRDefault="00351FA7" w:rsidP="00351FA7">
      <w:pPr>
        <w:pStyle w:val="ListParagraph"/>
        <w:numPr>
          <w:ilvl w:val="0"/>
          <w:numId w:val="19"/>
        </w:numPr>
        <w:rPr>
          <w:b/>
        </w:rPr>
      </w:pPr>
      <w:r w:rsidRPr="0097643F">
        <w:rPr>
          <w:b/>
        </w:rPr>
        <w:t>Approval of Minutes</w:t>
      </w:r>
    </w:p>
    <w:p w14:paraId="12E37EE3" w14:textId="77777777" w:rsidR="00351FA7" w:rsidRPr="0097643F" w:rsidRDefault="00351FA7" w:rsidP="00351FA7">
      <w:pPr>
        <w:rPr>
          <w:sz w:val="24"/>
          <w:szCs w:val="24"/>
          <w:lang w:val="en-US"/>
        </w:rPr>
      </w:pPr>
      <w:r w:rsidRPr="0097643F">
        <w:rPr>
          <w:b/>
          <w:bCs/>
          <w:sz w:val="24"/>
          <w:szCs w:val="24"/>
          <w:lang w:val="en-US"/>
        </w:rPr>
        <w:t>Minutes from the January 2021 Interim Telecons:</w:t>
      </w:r>
      <w:r w:rsidRPr="0097643F">
        <w:rPr>
          <w:b/>
          <w:bCs/>
          <w:sz w:val="24"/>
          <w:szCs w:val="24"/>
          <w:lang w:val="en-US"/>
        </w:rPr>
        <w:br/>
      </w:r>
      <w:hyperlink r:id="rId15" w:history="1">
        <w:r w:rsidRPr="0097643F">
          <w:rPr>
            <w:rStyle w:val="Hyperlink"/>
            <w:b/>
            <w:bCs/>
            <w:sz w:val="24"/>
            <w:szCs w:val="24"/>
            <w:lang w:val="en-US"/>
          </w:rPr>
          <w:t>11-21/0148r0</w:t>
        </w:r>
      </w:hyperlink>
      <w:r w:rsidRPr="0097643F">
        <w:rPr>
          <w:b/>
          <w:bCs/>
          <w:sz w:val="24"/>
          <w:szCs w:val="24"/>
          <w:lang w:val="en-US"/>
        </w:rPr>
        <w:t xml:space="preserve"> </w:t>
      </w:r>
      <w:r w:rsidRPr="0097643F">
        <w:rPr>
          <w:sz w:val="24"/>
          <w:szCs w:val="24"/>
          <w:lang w:val="en-US"/>
        </w:rPr>
        <w:t xml:space="preserve">“IEEE 802.11 AANI Standing Committee January 2021 Interim Meeting Minutes” </w:t>
      </w:r>
    </w:p>
    <w:p w14:paraId="3C87806A" w14:textId="54640CA9" w:rsidR="00351FA7" w:rsidRPr="0097643F" w:rsidRDefault="00393226" w:rsidP="00351FA7">
      <w:pPr>
        <w:rPr>
          <w:sz w:val="24"/>
          <w:szCs w:val="24"/>
          <w:lang w:val="en-US"/>
        </w:rPr>
      </w:pPr>
      <w:r w:rsidRPr="0097643F">
        <w:rPr>
          <w:bCs/>
          <w:sz w:val="24"/>
          <w:szCs w:val="24"/>
          <w:lang w:val="en-US"/>
        </w:rPr>
        <w:t xml:space="preserve">Chair called for any </w:t>
      </w:r>
      <w:r w:rsidR="00351FA7" w:rsidRPr="0097643F">
        <w:rPr>
          <w:sz w:val="24"/>
          <w:szCs w:val="24"/>
          <w:lang w:val="en-US"/>
        </w:rPr>
        <w:t>Comments</w:t>
      </w:r>
      <w:r w:rsidRPr="0097643F">
        <w:rPr>
          <w:sz w:val="24"/>
          <w:szCs w:val="24"/>
          <w:lang w:val="en-US"/>
        </w:rPr>
        <w:t xml:space="preserve"> or objections</w:t>
      </w:r>
      <w:r w:rsidR="00351FA7" w:rsidRPr="0097643F">
        <w:rPr>
          <w:sz w:val="24"/>
          <w:szCs w:val="24"/>
          <w:lang w:val="en-US"/>
        </w:rPr>
        <w:t>?</w:t>
      </w:r>
    </w:p>
    <w:p w14:paraId="3E8A2AB4" w14:textId="77777777" w:rsidR="00393226" w:rsidRPr="0097643F" w:rsidRDefault="00393226" w:rsidP="00351FA7">
      <w:pPr>
        <w:rPr>
          <w:sz w:val="24"/>
          <w:szCs w:val="24"/>
          <w:lang w:val="en-US"/>
        </w:rPr>
      </w:pPr>
    </w:p>
    <w:p w14:paraId="4DC5D68C" w14:textId="3FC9DF59" w:rsidR="00393226" w:rsidRPr="0097643F" w:rsidRDefault="00393226" w:rsidP="00351FA7">
      <w:pPr>
        <w:rPr>
          <w:sz w:val="24"/>
          <w:szCs w:val="24"/>
          <w:lang w:val="en-US"/>
        </w:rPr>
      </w:pPr>
      <w:r w:rsidRPr="0097643F">
        <w:rPr>
          <w:sz w:val="24"/>
          <w:szCs w:val="24"/>
          <w:lang w:val="en-US"/>
        </w:rPr>
        <w:t>Minutes approved without objection.</w:t>
      </w:r>
    </w:p>
    <w:p w14:paraId="653F3A77" w14:textId="77777777" w:rsidR="00351FA7" w:rsidRPr="0097643F" w:rsidRDefault="00351FA7" w:rsidP="00351FA7">
      <w:pPr>
        <w:rPr>
          <w:sz w:val="24"/>
          <w:szCs w:val="24"/>
          <w:lang w:val="en-US"/>
        </w:rPr>
      </w:pPr>
    </w:p>
    <w:p w14:paraId="38C7F8AA" w14:textId="61C3BA1B" w:rsidR="00351FA7" w:rsidRPr="0097643F" w:rsidRDefault="00351FA7" w:rsidP="00B46E28">
      <w:pPr>
        <w:pStyle w:val="ListParagraph"/>
        <w:numPr>
          <w:ilvl w:val="0"/>
          <w:numId w:val="19"/>
        </w:numPr>
        <w:rPr>
          <w:b/>
        </w:rPr>
      </w:pPr>
      <w:r w:rsidRPr="0097643F">
        <w:rPr>
          <w:b/>
        </w:rPr>
        <w:t>Status on Proposal on Interworking</w:t>
      </w:r>
    </w:p>
    <w:p w14:paraId="4D3566D3" w14:textId="1DC945EC" w:rsidR="00351FA7" w:rsidRPr="0097643F" w:rsidRDefault="00351FA7" w:rsidP="00351FA7">
      <w:pPr>
        <w:rPr>
          <w:bCs/>
          <w:sz w:val="24"/>
          <w:szCs w:val="24"/>
          <w:lang w:val="en-US"/>
        </w:rPr>
      </w:pPr>
      <w:r w:rsidRPr="0097643F">
        <w:rPr>
          <w:bCs/>
          <w:sz w:val="24"/>
          <w:szCs w:val="24"/>
          <w:lang w:val="en-US"/>
        </w:rPr>
        <w:t>Chair went through Slides 13 and 14 of 21/0214</w:t>
      </w:r>
      <w:r w:rsidR="00393226" w:rsidRPr="0097643F">
        <w:rPr>
          <w:bCs/>
          <w:sz w:val="24"/>
          <w:szCs w:val="24"/>
          <w:lang w:val="en-US"/>
        </w:rPr>
        <w:t xml:space="preserve"> covering the Proposal from July 2020 to now.</w:t>
      </w:r>
    </w:p>
    <w:p w14:paraId="690F44F7" w14:textId="55AD857F" w:rsidR="00B46E28" w:rsidRPr="0097643F" w:rsidRDefault="00B46E28" w:rsidP="00351FA7">
      <w:pPr>
        <w:rPr>
          <w:bCs/>
          <w:sz w:val="24"/>
          <w:szCs w:val="24"/>
          <w:lang w:val="en-US"/>
        </w:rPr>
      </w:pPr>
      <w:r w:rsidRPr="0097643F">
        <w:rPr>
          <w:bCs/>
          <w:sz w:val="24"/>
          <w:szCs w:val="24"/>
          <w:lang w:val="en-US"/>
        </w:rPr>
        <w:t>At January Interim, the WG did not approve the Interworking Report.</w:t>
      </w:r>
    </w:p>
    <w:p w14:paraId="2CC796AB" w14:textId="26FCEE6E" w:rsidR="00351FA7" w:rsidRPr="0097643F" w:rsidRDefault="00351FA7" w:rsidP="00351FA7">
      <w:pPr>
        <w:rPr>
          <w:sz w:val="24"/>
          <w:szCs w:val="24"/>
          <w:lang w:val="en-US"/>
        </w:rPr>
      </w:pPr>
    </w:p>
    <w:p w14:paraId="5053ACB4" w14:textId="33838459" w:rsidR="00351FA7" w:rsidRPr="0097643F" w:rsidRDefault="00351FA7" w:rsidP="00351FA7">
      <w:pPr>
        <w:rPr>
          <w:sz w:val="24"/>
          <w:szCs w:val="24"/>
          <w:lang w:val="en-US"/>
        </w:rPr>
      </w:pPr>
    </w:p>
    <w:p w14:paraId="57791509" w14:textId="39E958CE" w:rsidR="00351FA7" w:rsidRPr="0097643F" w:rsidRDefault="00351FA7" w:rsidP="00B46E28">
      <w:pPr>
        <w:pStyle w:val="ListParagraph"/>
        <w:numPr>
          <w:ilvl w:val="0"/>
          <w:numId w:val="19"/>
        </w:numPr>
        <w:rPr>
          <w:b/>
        </w:rPr>
      </w:pPr>
      <w:r w:rsidRPr="0097643F">
        <w:rPr>
          <w:b/>
        </w:rPr>
        <w:t>WBA Report/L</w:t>
      </w:r>
      <w:r w:rsidR="00393226" w:rsidRPr="0097643F">
        <w:rPr>
          <w:b/>
        </w:rPr>
        <w:t>iaison Statement</w:t>
      </w:r>
    </w:p>
    <w:p w14:paraId="1D178C26" w14:textId="5FEAD37B" w:rsidR="00351FA7" w:rsidRPr="0097643F" w:rsidRDefault="00351FA7" w:rsidP="00351FA7">
      <w:pPr>
        <w:rPr>
          <w:bCs/>
          <w:sz w:val="24"/>
          <w:szCs w:val="24"/>
          <w:lang w:val="en-US"/>
        </w:rPr>
      </w:pPr>
      <w:r w:rsidRPr="0097643F">
        <w:rPr>
          <w:bCs/>
          <w:sz w:val="24"/>
          <w:szCs w:val="24"/>
          <w:lang w:val="en-US"/>
        </w:rPr>
        <w:t>Chair went through Slide 15 of 21/0214</w:t>
      </w:r>
    </w:p>
    <w:p w14:paraId="678B8780" w14:textId="77777777" w:rsidR="00F155D7" w:rsidRPr="0097643F" w:rsidRDefault="00660B37" w:rsidP="00393226">
      <w:pPr>
        <w:rPr>
          <w:bCs/>
          <w:sz w:val="24"/>
          <w:szCs w:val="24"/>
          <w:lang w:val="en-US"/>
        </w:rPr>
      </w:pPr>
      <w:r w:rsidRPr="0097643F">
        <w:rPr>
          <w:bCs/>
          <w:sz w:val="24"/>
          <w:szCs w:val="24"/>
          <w:lang w:val="en-US"/>
        </w:rPr>
        <w:t xml:space="preserve">Review of WBA Report/LS </w:t>
      </w:r>
      <w:hyperlink r:id="rId16" w:history="1">
        <w:r w:rsidRPr="0097643F">
          <w:rPr>
            <w:rStyle w:val="Hyperlink"/>
            <w:bCs/>
            <w:sz w:val="24"/>
            <w:szCs w:val="24"/>
            <w:lang w:val="en-US"/>
          </w:rPr>
          <w:t>11-21-0170r0</w:t>
        </w:r>
      </w:hyperlink>
    </w:p>
    <w:p w14:paraId="29BFE42A" w14:textId="77777777" w:rsidR="004A1197" w:rsidRPr="0097643F" w:rsidRDefault="004A1197" w:rsidP="00B46E28">
      <w:pPr>
        <w:rPr>
          <w:sz w:val="24"/>
          <w:szCs w:val="24"/>
          <w:lang w:val="en-US"/>
        </w:rPr>
      </w:pPr>
    </w:p>
    <w:p w14:paraId="0B25EE74" w14:textId="4DE56765" w:rsidR="00F155D7" w:rsidRPr="0097643F" w:rsidRDefault="004A1197" w:rsidP="00B46E28">
      <w:pPr>
        <w:rPr>
          <w:sz w:val="24"/>
          <w:szCs w:val="24"/>
          <w:lang w:val="en-US"/>
        </w:rPr>
      </w:pPr>
      <w:r w:rsidRPr="0097643F">
        <w:rPr>
          <w:sz w:val="24"/>
          <w:szCs w:val="24"/>
          <w:lang w:val="en-US"/>
        </w:rPr>
        <w:t xml:space="preserve">21/0408r0 </w:t>
      </w:r>
      <w:r w:rsidR="00660B37" w:rsidRPr="0097643F">
        <w:rPr>
          <w:sz w:val="24"/>
          <w:szCs w:val="24"/>
          <w:lang w:val="en-US"/>
        </w:rPr>
        <w:t xml:space="preserve">“Wi-Fi and 5G RAN Convergence: Fine Grain and QoS differentiation in WLAN” – Binita Gupta (Intel), with Nigel Bird (Orange) </w:t>
      </w:r>
      <w:r w:rsidR="008E45CF" w:rsidRPr="0097643F">
        <w:rPr>
          <w:sz w:val="24"/>
          <w:szCs w:val="24"/>
          <w:lang w:val="en-US"/>
        </w:rPr>
        <w:t>and others from WBA – presented</w:t>
      </w:r>
      <w:r w:rsidR="00660B37" w:rsidRPr="0097643F">
        <w:rPr>
          <w:sz w:val="24"/>
          <w:szCs w:val="24"/>
          <w:lang w:val="en-US"/>
        </w:rPr>
        <w:t xml:space="preserve"> Monday </w:t>
      </w:r>
      <w:r w:rsidR="00B46E28" w:rsidRPr="0097643F">
        <w:rPr>
          <w:sz w:val="24"/>
          <w:szCs w:val="24"/>
          <w:lang w:val="en-US"/>
        </w:rPr>
        <w:t xml:space="preserve">March 8, </w:t>
      </w:r>
      <w:r w:rsidR="00660B37" w:rsidRPr="0097643F">
        <w:rPr>
          <w:sz w:val="24"/>
          <w:szCs w:val="24"/>
          <w:lang w:val="en-US"/>
        </w:rPr>
        <w:t>AM2 in WNG</w:t>
      </w:r>
    </w:p>
    <w:p w14:paraId="698A8DCF" w14:textId="7A7CB3E7" w:rsidR="00351FA7" w:rsidRPr="0097643F" w:rsidRDefault="00351FA7" w:rsidP="00351FA7">
      <w:pPr>
        <w:rPr>
          <w:sz w:val="24"/>
          <w:szCs w:val="24"/>
          <w:lang w:val="en-US"/>
        </w:rPr>
      </w:pPr>
    </w:p>
    <w:p w14:paraId="1A13845A" w14:textId="76D6AE3F" w:rsidR="00351FA7" w:rsidRPr="0097643F" w:rsidRDefault="00393226" w:rsidP="00351FA7">
      <w:pPr>
        <w:rPr>
          <w:sz w:val="24"/>
          <w:szCs w:val="24"/>
          <w:lang w:val="en-US"/>
        </w:rPr>
      </w:pPr>
      <w:r w:rsidRPr="0097643F">
        <w:rPr>
          <w:sz w:val="24"/>
          <w:szCs w:val="24"/>
          <w:lang w:val="en-US"/>
        </w:rPr>
        <w:t>Liaison document received from WBA has been assigned to AANI.  Would have been assigned to 11ax but that is now finished.  No contributions have been received to date.</w:t>
      </w:r>
    </w:p>
    <w:p w14:paraId="24E79782" w14:textId="527455D1" w:rsidR="00393226" w:rsidRPr="0097643F" w:rsidRDefault="00393226" w:rsidP="00351FA7">
      <w:pPr>
        <w:rPr>
          <w:sz w:val="24"/>
          <w:szCs w:val="24"/>
          <w:lang w:val="en-US"/>
        </w:rPr>
      </w:pPr>
    </w:p>
    <w:p w14:paraId="540D238B" w14:textId="7AAED324" w:rsidR="00393226" w:rsidRPr="0097643F" w:rsidRDefault="00393226" w:rsidP="00351FA7">
      <w:pPr>
        <w:rPr>
          <w:sz w:val="24"/>
          <w:szCs w:val="24"/>
          <w:lang w:val="en-US"/>
        </w:rPr>
      </w:pPr>
      <w:r w:rsidRPr="0097643F">
        <w:rPr>
          <w:sz w:val="24"/>
          <w:szCs w:val="24"/>
          <w:lang w:val="en-US"/>
        </w:rPr>
        <w:t xml:space="preserve">The Chair briefly presented the Liaison Statement from the WBA.  Includes a call for further study within 802.11 on how fine grain QoS for 5G flows can be provided.  </w:t>
      </w:r>
    </w:p>
    <w:p w14:paraId="1FE70397" w14:textId="2B289157" w:rsidR="001F4BA3" w:rsidRPr="0097643F" w:rsidRDefault="001F4BA3" w:rsidP="00351FA7">
      <w:pPr>
        <w:rPr>
          <w:sz w:val="24"/>
          <w:szCs w:val="24"/>
          <w:lang w:val="en-US"/>
        </w:rPr>
      </w:pPr>
    </w:p>
    <w:p w14:paraId="4E5C73D2" w14:textId="5CF19BF6" w:rsidR="001F4BA3" w:rsidRPr="0097643F" w:rsidRDefault="001F4BA3" w:rsidP="00351FA7">
      <w:pPr>
        <w:rPr>
          <w:sz w:val="24"/>
          <w:szCs w:val="24"/>
          <w:lang w:val="en-US"/>
        </w:rPr>
      </w:pPr>
      <w:r w:rsidRPr="0097643F">
        <w:rPr>
          <w:sz w:val="24"/>
          <w:szCs w:val="24"/>
          <w:lang w:val="en-US"/>
        </w:rPr>
        <w:t>Chair asked if any discussion or comments regarding the WBA request?</w:t>
      </w:r>
    </w:p>
    <w:p w14:paraId="3BF91784" w14:textId="2D40117E" w:rsidR="001F4BA3" w:rsidRPr="0097643F" w:rsidRDefault="001F4BA3" w:rsidP="00351FA7">
      <w:pPr>
        <w:rPr>
          <w:sz w:val="24"/>
          <w:szCs w:val="24"/>
          <w:lang w:val="en-US"/>
        </w:rPr>
      </w:pPr>
      <w:r w:rsidRPr="0097643F">
        <w:rPr>
          <w:sz w:val="24"/>
          <w:szCs w:val="24"/>
          <w:lang w:val="en-US"/>
        </w:rPr>
        <w:t>What is our relationship with WBA regarding copy</w:t>
      </w:r>
      <w:r w:rsidR="00713B7B" w:rsidRPr="0097643F">
        <w:rPr>
          <w:sz w:val="24"/>
          <w:szCs w:val="24"/>
          <w:lang w:val="en-US"/>
        </w:rPr>
        <w:t>right</w:t>
      </w:r>
      <w:r w:rsidRPr="0097643F">
        <w:rPr>
          <w:sz w:val="24"/>
          <w:szCs w:val="24"/>
          <w:lang w:val="en-US"/>
        </w:rPr>
        <w:t xml:space="preserve">?  </w:t>
      </w:r>
    </w:p>
    <w:p w14:paraId="68CE95FF" w14:textId="7ABE8C47" w:rsidR="001F4BA3" w:rsidRPr="0097643F" w:rsidRDefault="001F4BA3" w:rsidP="00351FA7">
      <w:pPr>
        <w:rPr>
          <w:sz w:val="24"/>
          <w:szCs w:val="24"/>
          <w:lang w:val="en-US"/>
        </w:rPr>
      </w:pPr>
      <w:r w:rsidRPr="0097643F">
        <w:rPr>
          <w:sz w:val="24"/>
          <w:szCs w:val="24"/>
          <w:lang w:val="en-US"/>
        </w:rPr>
        <w:t>No special relationship between IEEE and WBA.  IEEE copy</w:t>
      </w:r>
      <w:r w:rsidR="00713B7B" w:rsidRPr="0097643F">
        <w:rPr>
          <w:sz w:val="24"/>
          <w:szCs w:val="24"/>
          <w:lang w:val="en-US"/>
        </w:rPr>
        <w:t>right</w:t>
      </w:r>
      <w:r w:rsidRPr="0097643F">
        <w:rPr>
          <w:sz w:val="24"/>
          <w:szCs w:val="24"/>
          <w:lang w:val="en-US"/>
        </w:rPr>
        <w:t xml:space="preserve"> rules apply.</w:t>
      </w:r>
    </w:p>
    <w:p w14:paraId="17F5A233" w14:textId="786E1291" w:rsidR="001F4BA3" w:rsidRPr="0097643F" w:rsidRDefault="001F4BA3" w:rsidP="00351FA7">
      <w:pPr>
        <w:rPr>
          <w:sz w:val="24"/>
          <w:szCs w:val="24"/>
          <w:lang w:val="en-US"/>
        </w:rPr>
      </w:pPr>
      <w:r w:rsidRPr="0097643F">
        <w:rPr>
          <w:sz w:val="24"/>
          <w:szCs w:val="24"/>
          <w:lang w:val="en-US"/>
        </w:rPr>
        <w:t>The liaison does not indicate copy</w:t>
      </w:r>
      <w:r w:rsidR="00713B7B" w:rsidRPr="0097643F">
        <w:rPr>
          <w:sz w:val="24"/>
          <w:szCs w:val="24"/>
          <w:lang w:val="en-US"/>
        </w:rPr>
        <w:t>right</w:t>
      </w:r>
      <w:r w:rsidRPr="0097643F">
        <w:rPr>
          <w:sz w:val="24"/>
          <w:szCs w:val="24"/>
          <w:lang w:val="en-US"/>
        </w:rPr>
        <w:t>.  WBA confirmed that the Report was not subject to copy</w:t>
      </w:r>
      <w:r w:rsidR="00713B7B" w:rsidRPr="0097643F">
        <w:rPr>
          <w:sz w:val="24"/>
          <w:szCs w:val="24"/>
          <w:lang w:val="en-US"/>
        </w:rPr>
        <w:t>right</w:t>
      </w:r>
      <w:r w:rsidRPr="0097643F">
        <w:rPr>
          <w:sz w:val="24"/>
          <w:szCs w:val="24"/>
          <w:lang w:val="en-US"/>
        </w:rPr>
        <w:t xml:space="preserve">. </w:t>
      </w:r>
    </w:p>
    <w:p w14:paraId="1A80F1F9" w14:textId="77777777" w:rsidR="001F4BA3" w:rsidRPr="0097643F" w:rsidRDefault="001F4BA3" w:rsidP="00351FA7">
      <w:pPr>
        <w:rPr>
          <w:sz w:val="24"/>
          <w:szCs w:val="24"/>
          <w:lang w:val="en-US"/>
        </w:rPr>
      </w:pPr>
    </w:p>
    <w:p w14:paraId="5DE421E8" w14:textId="77777777" w:rsidR="001F4BA3" w:rsidRPr="0097643F" w:rsidRDefault="001F4BA3" w:rsidP="00351FA7">
      <w:pPr>
        <w:rPr>
          <w:sz w:val="24"/>
          <w:szCs w:val="24"/>
          <w:lang w:val="en-US"/>
        </w:rPr>
      </w:pPr>
      <w:r w:rsidRPr="0097643F">
        <w:rPr>
          <w:sz w:val="24"/>
          <w:szCs w:val="24"/>
          <w:lang w:val="en-US"/>
        </w:rPr>
        <w:t>Any comments on 11ax features addressing the WBA?</w:t>
      </w:r>
    </w:p>
    <w:p w14:paraId="5363D0A0" w14:textId="77777777" w:rsidR="001F4BA3" w:rsidRPr="0097643F" w:rsidRDefault="001F4BA3" w:rsidP="00351FA7">
      <w:pPr>
        <w:rPr>
          <w:sz w:val="24"/>
          <w:szCs w:val="24"/>
          <w:lang w:val="en-US"/>
        </w:rPr>
      </w:pPr>
      <w:r w:rsidRPr="0097643F">
        <w:rPr>
          <w:sz w:val="24"/>
          <w:szCs w:val="24"/>
          <w:lang w:val="en-US"/>
        </w:rPr>
        <w:t xml:space="preserve">Looking for contributions on 11ax features addressing the fine grain QoS for 5G flows.  </w:t>
      </w:r>
    </w:p>
    <w:p w14:paraId="5E22BAB0" w14:textId="2EE19410" w:rsidR="001F4BA3" w:rsidRPr="0097643F" w:rsidRDefault="001F4BA3" w:rsidP="00351FA7">
      <w:pPr>
        <w:rPr>
          <w:sz w:val="24"/>
          <w:szCs w:val="24"/>
          <w:lang w:val="en-US"/>
        </w:rPr>
      </w:pPr>
      <w:r w:rsidRPr="0097643F">
        <w:rPr>
          <w:sz w:val="24"/>
          <w:szCs w:val="24"/>
          <w:lang w:val="en-US"/>
        </w:rPr>
        <w:t xml:space="preserve">Osama </w:t>
      </w:r>
      <w:r w:rsidR="00324475" w:rsidRPr="0097643F">
        <w:rPr>
          <w:sz w:val="24"/>
          <w:szCs w:val="24"/>
          <w:lang w:val="en-US"/>
        </w:rPr>
        <w:t xml:space="preserve">Aboul-Magd </w:t>
      </w:r>
      <w:r w:rsidRPr="0097643F">
        <w:rPr>
          <w:sz w:val="24"/>
          <w:szCs w:val="24"/>
          <w:lang w:val="en-US"/>
        </w:rPr>
        <w:t>volunteered to look at this.</w:t>
      </w:r>
    </w:p>
    <w:p w14:paraId="595ECC8A" w14:textId="1EE0B989" w:rsidR="001F4BA3" w:rsidRPr="0097643F" w:rsidRDefault="001F4BA3" w:rsidP="00351FA7">
      <w:pPr>
        <w:rPr>
          <w:sz w:val="24"/>
          <w:szCs w:val="24"/>
          <w:lang w:val="en-US"/>
        </w:rPr>
      </w:pPr>
      <w:r w:rsidRPr="0097643F">
        <w:rPr>
          <w:sz w:val="24"/>
          <w:szCs w:val="24"/>
          <w:lang w:val="en-US"/>
        </w:rPr>
        <w:t>C - TCLAS work was carried out in 11md (</w:t>
      </w:r>
      <w:r w:rsidR="008B42A7" w:rsidRPr="0097643F">
        <w:rPr>
          <w:sz w:val="24"/>
          <w:szCs w:val="24"/>
          <w:lang w:val="en-US"/>
        </w:rPr>
        <w:t>i.e.,</w:t>
      </w:r>
      <w:r w:rsidRPr="0097643F">
        <w:rPr>
          <w:sz w:val="24"/>
          <w:szCs w:val="24"/>
          <w:lang w:val="en-US"/>
        </w:rPr>
        <w:t xml:space="preserve"> outside of 11ax), </w:t>
      </w:r>
      <w:r w:rsidR="00324475" w:rsidRPr="0097643F">
        <w:rPr>
          <w:sz w:val="24"/>
          <w:szCs w:val="24"/>
          <w:lang w:val="en-US"/>
        </w:rPr>
        <w:t>a contribution will be provided (Thomas Derham)</w:t>
      </w:r>
    </w:p>
    <w:p w14:paraId="6450F768" w14:textId="64033976" w:rsidR="001F4BA3" w:rsidRPr="0097643F" w:rsidRDefault="001F4BA3" w:rsidP="00351FA7">
      <w:pPr>
        <w:rPr>
          <w:sz w:val="24"/>
          <w:szCs w:val="24"/>
          <w:lang w:val="en-US"/>
        </w:rPr>
      </w:pPr>
      <w:r w:rsidRPr="0097643F">
        <w:rPr>
          <w:sz w:val="24"/>
          <w:szCs w:val="24"/>
          <w:lang w:val="en-US"/>
        </w:rPr>
        <w:t>Q – Anything related not 11be should be brought to AANI?  -  Yes.</w:t>
      </w:r>
    </w:p>
    <w:p w14:paraId="6AC06198" w14:textId="7B16EC9A" w:rsidR="001F4BA3" w:rsidRPr="0097643F" w:rsidRDefault="001F4BA3" w:rsidP="00351FA7">
      <w:pPr>
        <w:rPr>
          <w:sz w:val="24"/>
          <w:szCs w:val="24"/>
          <w:lang w:val="en-US"/>
        </w:rPr>
      </w:pPr>
      <w:r w:rsidRPr="0097643F">
        <w:rPr>
          <w:sz w:val="24"/>
          <w:szCs w:val="24"/>
          <w:lang w:val="en-US"/>
        </w:rPr>
        <w:lastRenderedPageBreak/>
        <w:t>Chair – any other comments or volunteers? No further response</w:t>
      </w:r>
    </w:p>
    <w:p w14:paraId="57BC0914" w14:textId="360E1677" w:rsidR="001F4BA3" w:rsidRPr="0097643F" w:rsidRDefault="001F4BA3" w:rsidP="00351FA7">
      <w:pPr>
        <w:rPr>
          <w:sz w:val="24"/>
          <w:szCs w:val="24"/>
          <w:lang w:val="en-US"/>
        </w:rPr>
      </w:pPr>
      <w:r w:rsidRPr="0097643F">
        <w:rPr>
          <w:sz w:val="24"/>
          <w:szCs w:val="24"/>
          <w:lang w:val="en-US"/>
        </w:rPr>
        <w:t>C</w:t>
      </w:r>
      <w:r w:rsidR="00324475" w:rsidRPr="0097643F">
        <w:rPr>
          <w:sz w:val="24"/>
          <w:szCs w:val="24"/>
          <w:lang w:val="en-US"/>
        </w:rPr>
        <w:t>ha</w:t>
      </w:r>
      <w:r w:rsidRPr="0097643F">
        <w:rPr>
          <w:sz w:val="24"/>
          <w:szCs w:val="24"/>
          <w:lang w:val="en-US"/>
        </w:rPr>
        <w:t>ir - Anyone from WBA on call who would like to comment?  No response.</w:t>
      </w:r>
    </w:p>
    <w:p w14:paraId="1EEABCE8" w14:textId="6F8B7B72" w:rsidR="001F4BA3" w:rsidRPr="0097643F" w:rsidRDefault="001F4BA3" w:rsidP="00351FA7">
      <w:pPr>
        <w:rPr>
          <w:sz w:val="24"/>
          <w:szCs w:val="24"/>
          <w:lang w:val="en-US"/>
        </w:rPr>
      </w:pPr>
      <w:r w:rsidRPr="0097643F">
        <w:rPr>
          <w:sz w:val="24"/>
          <w:szCs w:val="24"/>
          <w:lang w:val="en-US"/>
        </w:rPr>
        <w:t xml:space="preserve">Chair – Assume that the </w:t>
      </w:r>
      <w:r w:rsidR="00324475" w:rsidRPr="0097643F">
        <w:rPr>
          <w:sz w:val="24"/>
          <w:szCs w:val="24"/>
          <w:lang w:val="en-US"/>
        </w:rPr>
        <w:t>WG will handle the co-ordination of the response statement.  Will a person be allocated?</w:t>
      </w:r>
    </w:p>
    <w:p w14:paraId="550BB089" w14:textId="452EDCE1" w:rsidR="00A43A1C" w:rsidRPr="0097643F" w:rsidRDefault="00A43A1C" w:rsidP="00351FA7">
      <w:pPr>
        <w:rPr>
          <w:sz w:val="24"/>
          <w:szCs w:val="24"/>
          <w:lang w:val="en-US"/>
        </w:rPr>
      </w:pPr>
      <w:r w:rsidRPr="0097643F">
        <w:rPr>
          <w:sz w:val="24"/>
          <w:szCs w:val="24"/>
          <w:lang w:val="en-US"/>
        </w:rPr>
        <w:t>Chair – Please review the report and provide technical feedback.</w:t>
      </w:r>
    </w:p>
    <w:p w14:paraId="244C4CC4" w14:textId="61AE722C" w:rsidR="00324475" w:rsidRPr="0097643F" w:rsidRDefault="00324475" w:rsidP="00351FA7">
      <w:pPr>
        <w:rPr>
          <w:sz w:val="24"/>
          <w:szCs w:val="24"/>
          <w:lang w:val="en-US"/>
        </w:rPr>
      </w:pPr>
      <w:r w:rsidRPr="0097643F">
        <w:rPr>
          <w:sz w:val="24"/>
          <w:szCs w:val="24"/>
          <w:lang w:val="en-US"/>
        </w:rPr>
        <w:t>A – Not looking for a liaison out of this meeting.  WBA knows we are looking at it.  If we can summarize 11ax features and document it, then this may be sent to WBA.  We will look at formal response when we have something to say.</w:t>
      </w:r>
    </w:p>
    <w:p w14:paraId="377B579E" w14:textId="428F6A22" w:rsidR="00A43A1C" w:rsidRPr="0097643F" w:rsidRDefault="00A43A1C" w:rsidP="00A43A1C">
      <w:pPr>
        <w:rPr>
          <w:sz w:val="24"/>
          <w:szCs w:val="24"/>
          <w:lang w:val="en-US"/>
        </w:rPr>
      </w:pPr>
      <w:r w:rsidRPr="0097643F">
        <w:rPr>
          <w:sz w:val="24"/>
          <w:szCs w:val="24"/>
          <w:lang w:val="en-US"/>
        </w:rPr>
        <w:t xml:space="preserve">C – </w:t>
      </w:r>
      <w:r w:rsidR="00620EC9" w:rsidRPr="0097643F">
        <w:rPr>
          <w:sz w:val="24"/>
          <w:szCs w:val="24"/>
          <w:lang w:val="en-US"/>
        </w:rPr>
        <w:t xml:space="preserve">Regarding </w:t>
      </w:r>
      <w:r w:rsidRPr="0097643F">
        <w:rPr>
          <w:sz w:val="24"/>
          <w:szCs w:val="24"/>
          <w:lang w:val="en-US"/>
        </w:rPr>
        <w:t xml:space="preserve">11be piece of this.  There is work going on with TSPEC parameters and scheduling, would we want to talk about that work? </w:t>
      </w:r>
    </w:p>
    <w:p w14:paraId="52821DFA" w14:textId="5E1B2039" w:rsidR="00A43A1C" w:rsidRPr="0097643F" w:rsidRDefault="00A43A1C" w:rsidP="00A43A1C">
      <w:pPr>
        <w:rPr>
          <w:sz w:val="24"/>
          <w:szCs w:val="24"/>
          <w:lang w:val="en-US"/>
        </w:rPr>
      </w:pPr>
      <w:r w:rsidRPr="0097643F">
        <w:rPr>
          <w:sz w:val="24"/>
          <w:szCs w:val="24"/>
          <w:lang w:val="en-US"/>
        </w:rPr>
        <w:t>A – We have experts on this call but 11be aspects are to be handled within 11be (assigned by WG Chair).</w:t>
      </w:r>
    </w:p>
    <w:p w14:paraId="192FDF90" w14:textId="0D1218DD" w:rsidR="001F4BA3" w:rsidRPr="0097643F" w:rsidRDefault="00620EC9" w:rsidP="00351FA7">
      <w:pPr>
        <w:rPr>
          <w:sz w:val="24"/>
          <w:szCs w:val="24"/>
          <w:lang w:val="en-US"/>
        </w:rPr>
      </w:pPr>
      <w:r w:rsidRPr="0097643F">
        <w:rPr>
          <w:sz w:val="24"/>
          <w:szCs w:val="24"/>
          <w:lang w:val="en-US"/>
        </w:rPr>
        <w:t xml:space="preserve">C – Statement asks for further study, we first need to collect information, then develop responses to QoS related </w:t>
      </w:r>
      <w:r w:rsidR="008B42A7" w:rsidRPr="0097643F">
        <w:rPr>
          <w:sz w:val="24"/>
          <w:szCs w:val="24"/>
          <w:lang w:val="en-US"/>
        </w:rPr>
        <w:t>issues.</w:t>
      </w:r>
    </w:p>
    <w:p w14:paraId="24DE5EEE" w14:textId="14D16C90" w:rsidR="00620EC9" w:rsidRPr="0097643F" w:rsidRDefault="00620EC9" w:rsidP="00351FA7">
      <w:pPr>
        <w:rPr>
          <w:sz w:val="24"/>
          <w:szCs w:val="24"/>
          <w:lang w:val="en-US"/>
        </w:rPr>
      </w:pPr>
      <w:r w:rsidRPr="0097643F">
        <w:rPr>
          <w:sz w:val="24"/>
          <w:szCs w:val="24"/>
          <w:lang w:val="en-US"/>
        </w:rPr>
        <w:t xml:space="preserve">Chair – is it useful to look at the report?  </w:t>
      </w:r>
    </w:p>
    <w:p w14:paraId="413E7ED8" w14:textId="573592AA" w:rsidR="00620EC9" w:rsidRPr="0097643F" w:rsidRDefault="00620EC9" w:rsidP="00351FA7">
      <w:pPr>
        <w:rPr>
          <w:sz w:val="24"/>
          <w:szCs w:val="24"/>
          <w:lang w:val="en-US"/>
        </w:rPr>
      </w:pPr>
      <w:r w:rsidRPr="0097643F">
        <w:rPr>
          <w:sz w:val="24"/>
          <w:szCs w:val="24"/>
          <w:lang w:val="en-US"/>
        </w:rPr>
        <w:t xml:space="preserve">A – </w:t>
      </w:r>
      <w:proofErr w:type="gramStart"/>
      <w:r w:rsidRPr="0097643F">
        <w:rPr>
          <w:sz w:val="24"/>
          <w:szCs w:val="24"/>
          <w:lang w:val="en-US"/>
        </w:rPr>
        <w:t>a brief summary</w:t>
      </w:r>
      <w:proofErr w:type="gramEnd"/>
      <w:r w:rsidRPr="0097643F">
        <w:rPr>
          <w:sz w:val="24"/>
          <w:szCs w:val="24"/>
          <w:lang w:val="en-US"/>
        </w:rPr>
        <w:t xml:space="preserve"> and look may be useful.</w:t>
      </w:r>
    </w:p>
    <w:p w14:paraId="77797624" w14:textId="1042DC12" w:rsidR="00620EC9" w:rsidRPr="0097643F" w:rsidRDefault="00620EC9" w:rsidP="00351FA7">
      <w:pPr>
        <w:rPr>
          <w:sz w:val="24"/>
          <w:szCs w:val="24"/>
          <w:lang w:val="en-US"/>
        </w:rPr>
      </w:pPr>
    </w:p>
    <w:p w14:paraId="70016B30" w14:textId="0A50971A" w:rsidR="00620EC9" w:rsidRPr="0097643F" w:rsidRDefault="00620EC9" w:rsidP="00351FA7">
      <w:pPr>
        <w:rPr>
          <w:sz w:val="24"/>
          <w:szCs w:val="24"/>
          <w:lang w:val="en-US"/>
        </w:rPr>
      </w:pPr>
      <w:r w:rsidRPr="0097643F">
        <w:rPr>
          <w:sz w:val="24"/>
          <w:szCs w:val="24"/>
          <w:lang w:val="en-US"/>
        </w:rPr>
        <w:t xml:space="preserve">Chair then went </w:t>
      </w:r>
      <w:r w:rsidR="002C4DF9" w:rsidRPr="0097643F">
        <w:rPr>
          <w:sz w:val="24"/>
          <w:szCs w:val="24"/>
          <w:lang w:val="en-US"/>
        </w:rPr>
        <w:t xml:space="preserve">briefly </w:t>
      </w:r>
      <w:r w:rsidRPr="0097643F">
        <w:rPr>
          <w:sz w:val="24"/>
          <w:szCs w:val="24"/>
          <w:lang w:val="en-US"/>
        </w:rPr>
        <w:t>through the report “5G and Wi-Fi RAN Convergence”</w:t>
      </w:r>
      <w:r w:rsidR="008B42A7">
        <w:rPr>
          <w:sz w:val="24"/>
          <w:szCs w:val="24"/>
          <w:lang w:val="en-US"/>
        </w:rPr>
        <w:t>.</w:t>
      </w:r>
    </w:p>
    <w:p w14:paraId="1B087401" w14:textId="537B7494" w:rsidR="002C4DF9" w:rsidRPr="0097643F" w:rsidRDefault="002C4DF9" w:rsidP="00351FA7">
      <w:pPr>
        <w:rPr>
          <w:sz w:val="24"/>
          <w:szCs w:val="24"/>
          <w:lang w:val="en-US"/>
        </w:rPr>
      </w:pPr>
    </w:p>
    <w:p w14:paraId="42342995" w14:textId="3FA08D69" w:rsidR="002C4DF9" w:rsidRPr="0097643F" w:rsidRDefault="002C4DF9" w:rsidP="00351FA7">
      <w:pPr>
        <w:rPr>
          <w:sz w:val="24"/>
          <w:szCs w:val="24"/>
          <w:lang w:val="en-US"/>
        </w:rPr>
      </w:pPr>
      <w:r w:rsidRPr="0097643F">
        <w:rPr>
          <w:sz w:val="24"/>
          <w:szCs w:val="24"/>
          <w:lang w:val="en-US"/>
        </w:rPr>
        <w:t>With no further contributions do we have any further discussions?</w:t>
      </w:r>
    </w:p>
    <w:p w14:paraId="0D5DD079" w14:textId="03393F27" w:rsidR="002C4DF9" w:rsidRPr="0097643F" w:rsidRDefault="002C4DF9" w:rsidP="00351FA7">
      <w:pPr>
        <w:rPr>
          <w:sz w:val="24"/>
          <w:szCs w:val="24"/>
          <w:lang w:val="en-US"/>
        </w:rPr>
      </w:pPr>
    </w:p>
    <w:p w14:paraId="10F26217" w14:textId="29911EDE" w:rsidR="002C4DF9" w:rsidRPr="0097643F" w:rsidRDefault="002C4DF9" w:rsidP="002C4DF9">
      <w:pPr>
        <w:rPr>
          <w:sz w:val="24"/>
          <w:szCs w:val="24"/>
          <w:lang w:val="en-US"/>
        </w:rPr>
      </w:pPr>
      <w:r w:rsidRPr="0097643F">
        <w:rPr>
          <w:sz w:val="24"/>
          <w:szCs w:val="24"/>
          <w:lang w:val="en-US"/>
        </w:rPr>
        <w:t xml:space="preserve">C - Seems that a lot of 802.11 is unclear and the request is somewhat vague.  Should we go back with more specific questions, </w:t>
      </w:r>
      <w:r w:rsidR="008B42A7" w:rsidRPr="0097643F">
        <w:rPr>
          <w:sz w:val="24"/>
          <w:szCs w:val="24"/>
          <w:lang w:val="en-US"/>
        </w:rPr>
        <w:t>e.g.,</w:t>
      </w:r>
      <w:r w:rsidRPr="0097643F">
        <w:rPr>
          <w:sz w:val="24"/>
          <w:szCs w:val="24"/>
          <w:lang w:val="en-US"/>
        </w:rPr>
        <w:t xml:space="preserve"> timescales, 11ax details?  Some information seems to be above </w:t>
      </w:r>
      <w:r w:rsidR="0012601F" w:rsidRPr="0097643F">
        <w:rPr>
          <w:sz w:val="24"/>
          <w:szCs w:val="24"/>
          <w:lang w:val="en-US"/>
        </w:rPr>
        <w:t>802.11.</w:t>
      </w:r>
    </w:p>
    <w:p w14:paraId="1EFD0166" w14:textId="1606E77F" w:rsidR="002C4DF9" w:rsidRPr="0097643F" w:rsidRDefault="002C4DF9" w:rsidP="002C4DF9">
      <w:pPr>
        <w:rPr>
          <w:sz w:val="24"/>
          <w:szCs w:val="24"/>
          <w:lang w:val="en-US"/>
        </w:rPr>
      </w:pPr>
      <w:r w:rsidRPr="0097643F">
        <w:rPr>
          <w:sz w:val="24"/>
          <w:szCs w:val="24"/>
          <w:lang w:val="en-US"/>
        </w:rPr>
        <w:t xml:space="preserve">A </w:t>
      </w:r>
      <w:r w:rsidR="0012601F" w:rsidRPr="0097643F">
        <w:rPr>
          <w:sz w:val="24"/>
          <w:szCs w:val="24"/>
          <w:lang w:val="en-US"/>
        </w:rPr>
        <w:t>- True</w:t>
      </w:r>
      <w:r w:rsidRPr="0097643F">
        <w:rPr>
          <w:sz w:val="24"/>
          <w:szCs w:val="24"/>
          <w:lang w:val="en-US"/>
        </w:rPr>
        <w:t xml:space="preserve"> requirements are coming from higher level point of view; goal is to explain how 80211 </w:t>
      </w:r>
      <w:r w:rsidR="006766B9" w:rsidRPr="0097643F">
        <w:rPr>
          <w:sz w:val="24"/>
          <w:szCs w:val="24"/>
          <w:lang w:val="en-US"/>
        </w:rPr>
        <w:t>features</w:t>
      </w:r>
      <w:r w:rsidRPr="0097643F">
        <w:rPr>
          <w:sz w:val="24"/>
          <w:szCs w:val="24"/>
          <w:lang w:val="en-US"/>
        </w:rPr>
        <w:t xml:space="preserve"> can be used to support these higher level features.  </w:t>
      </w:r>
    </w:p>
    <w:p w14:paraId="33B8C362" w14:textId="40824179" w:rsidR="00620EC9" w:rsidRPr="0097643F" w:rsidRDefault="002C4DF9" w:rsidP="00351FA7">
      <w:pPr>
        <w:rPr>
          <w:sz w:val="24"/>
          <w:szCs w:val="24"/>
          <w:lang w:val="en-US"/>
        </w:rPr>
      </w:pPr>
      <w:r w:rsidRPr="0097643F">
        <w:rPr>
          <w:sz w:val="24"/>
          <w:szCs w:val="24"/>
          <w:lang w:val="en-US"/>
        </w:rPr>
        <w:t>C – Very detailed report, 50 odd pages.  If recommendations here that we might want to have more details, then we can go back and ask for more detail. Some parts may not even be within 802.11 scope.  There is certainly enough here to get started.</w:t>
      </w:r>
    </w:p>
    <w:p w14:paraId="60168457" w14:textId="75F36FE7" w:rsidR="002C4DF9" w:rsidRPr="0097643F" w:rsidRDefault="002C4DF9" w:rsidP="00351FA7">
      <w:pPr>
        <w:rPr>
          <w:sz w:val="24"/>
          <w:szCs w:val="24"/>
          <w:lang w:val="en-US"/>
        </w:rPr>
      </w:pPr>
      <w:r w:rsidRPr="0097643F">
        <w:rPr>
          <w:sz w:val="24"/>
          <w:szCs w:val="24"/>
          <w:lang w:val="en-US"/>
        </w:rPr>
        <w:t xml:space="preserve">Given details there is significant work that can be identified.  </w:t>
      </w:r>
    </w:p>
    <w:p w14:paraId="1718E55C" w14:textId="637FEC07" w:rsidR="002C4DF9" w:rsidRPr="0097643F" w:rsidRDefault="008F39F3" w:rsidP="00351FA7">
      <w:pPr>
        <w:rPr>
          <w:sz w:val="24"/>
          <w:szCs w:val="24"/>
          <w:lang w:val="en-US"/>
        </w:rPr>
      </w:pPr>
      <w:r w:rsidRPr="0097643F">
        <w:rPr>
          <w:sz w:val="24"/>
          <w:szCs w:val="24"/>
          <w:lang w:val="en-US"/>
        </w:rPr>
        <w:t>Please post any contribution to Mentor so that this discussion can be moved forward.</w:t>
      </w:r>
    </w:p>
    <w:p w14:paraId="3D8EBF9B" w14:textId="15E79759" w:rsidR="008F39F3" w:rsidRPr="0097643F" w:rsidRDefault="008F39F3" w:rsidP="00351FA7">
      <w:pPr>
        <w:rPr>
          <w:sz w:val="24"/>
          <w:szCs w:val="24"/>
          <w:lang w:val="en-US"/>
        </w:rPr>
      </w:pPr>
    </w:p>
    <w:p w14:paraId="19CD5ABE" w14:textId="279AC808" w:rsidR="008E45CF" w:rsidRPr="0097643F" w:rsidRDefault="008F39F3" w:rsidP="00351FA7">
      <w:pPr>
        <w:rPr>
          <w:sz w:val="24"/>
          <w:szCs w:val="24"/>
          <w:lang w:val="en-US"/>
        </w:rPr>
      </w:pPr>
      <w:r w:rsidRPr="0097643F">
        <w:rPr>
          <w:sz w:val="24"/>
          <w:szCs w:val="24"/>
          <w:lang w:val="en-US"/>
        </w:rPr>
        <w:t xml:space="preserve">C - Support for Wi-Fi devices asks for support from 3GPP.  Not sure that 3GPP would know enough.  </w:t>
      </w:r>
    </w:p>
    <w:p w14:paraId="77F89067" w14:textId="0A0FEB8D" w:rsidR="008F39F3" w:rsidRPr="0097643F" w:rsidRDefault="008F39F3" w:rsidP="00351FA7">
      <w:pPr>
        <w:rPr>
          <w:sz w:val="24"/>
          <w:szCs w:val="24"/>
          <w:lang w:val="en-US"/>
        </w:rPr>
      </w:pPr>
      <w:r w:rsidRPr="0097643F">
        <w:rPr>
          <w:sz w:val="24"/>
          <w:szCs w:val="24"/>
          <w:lang w:val="en-US"/>
        </w:rPr>
        <w:t xml:space="preserve">C – If not in cellular network, can connect with 5G with </w:t>
      </w:r>
      <w:r w:rsidR="009F1A22" w:rsidRPr="0097643F">
        <w:rPr>
          <w:sz w:val="24"/>
          <w:szCs w:val="24"/>
          <w:lang w:val="en-US"/>
        </w:rPr>
        <w:t>signaling</w:t>
      </w:r>
      <w:r w:rsidRPr="0097643F">
        <w:rPr>
          <w:sz w:val="24"/>
          <w:szCs w:val="24"/>
          <w:lang w:val="en-US"/>
        </w:rPr>
        <w:t xml:space="preserve"> over the Wi-Fi.  </w:t>
      </w:r>
    </w:p>
    <w:p w14:paraId="7D0D4A47" w14:textId="1809FD4A" w:rsidR="008F39F3" w:rsidRPr="0097643F" w:rsidRDefault="008F39F3" w:rsidP="00351FA7">
      <w:pPr>
        <w:rPr>
          <w:sz w:val="24"/>
          <w:szCs w:val="24"/>
          <w:lang w:val="en-US"/>
        </w:rPr>
      </w:pPr>
      <w:r w:rsidRPr="0097643F">
        <w:rPr>
          <w:sz w:val="24"/>
          <w:szCs w:val="24"/>
          <w:lang w:val="en-US"/>
        </w:rPr>
        <w:t xml:space="preserve">C </w:t>
      </w:r>
      <w:r w:rsidR="0012601F" w:rsidRPr="0097643F">
        <w:rPr>
          <w:sz w:val="24"/>
          <w:szCs w:val="24"/>
          <w:lang w:val="en-US"/>
        </w:rPr>
        <w:t>- Concept</w:t>
      </w:r>
      <w:r w:rsidRPr="0097643F">
        <w:rPr>
          <w:sz w:val="24"/>
          <w:szCs w:val="24"/>
          <w:lang w:val="en-US"/>
        </w:rPr>
        <w:t xml:space="preserve"> is that device has no USIM so how does it get service?  Access to 5G core without using a USIM?  </w:t>
      </w:r>
    </w:p>
    <w:p w14:paraId="097029CD" w14:textId="1398C70D" w:rsidR="008F39F3" w:rsidRPr="0097643F" w:rsidRDefault="008F39F3" w:rsidP="00351FA7">
      <w:pPr>
        <w:rPr>
          <w:sz w:val="24"/>
          <w:szCs w:val="24"/>
          <w:lang w:val="en-US"/>
        </w:rPr>
      </w:pPr>
      <w:r w:rsidRPr="0097643F">
        <w:rPr>
          <w:sz w:val="24"/>
          <w:szCs w:val="24"/>
          <w:lang w:val="en-US"/>
        </w:rPr>
        <w:t xml:space="preserve">C - WBA is asking 3GPP to </w:t>
      </w:r>
      <w:proofErr w:type="gramStart"/>
      <w:r w:rsidRPr="0097643F">
        <w:rPr>
          <w:sz w:val="24"/>
          <w:szCs w:val="24"/>
          <w:lang w:val="en-US"/>
        </w:rPr>
        <w:t>look into</w:t>
      </w:r>
      <w:proofErr w:type="gramEnd"/>
      <w:r w:rsidRPr="0097643F">
        <w:rPr>
          <w:sz w:val="24"/>
          <w:szCs w:val="24"/>
          <w:lang w:val="en-US"/>
        </w:rPr>
        <w:t xml:space="preserve"> this.</w:t>
      </w:r>
    </w:p>
    <w:p w14:paraId="6718EA9A" w14:textId="2DC7AD17" w:rsidR="008F39F3" w:rsidRPr="0097643F" w:rsidRDefault="008F39F3" w:rsidP="00351FA7">
      <w:pPr>
        <w:rPr>
          <w:sz w:val="24"/>
          <w:szCs w:val="24"/>
          <w:lang w:val="en-US"/>
        </w:rPr>
      </w:pPr>
      <w:r w:rsidRPr="0097643F">
        <w:rPr>
          <w:sz w:val="24"/>
          <w:szCs w:val="24"/>
          <w:lang w:val="en-US"/>
        </w:rPr>
        <w:t xml:space="preserve">C – This may be an area 802.11 may be interested in, Wi-Fi access to </w:t>
      </w:r>
      <w:r w:rsidR="00C305F5" w:rsidRPr="0097643F">
        <w:rPr>
          <w:sz w:val="24"/>
          <w:szCs w:val="24"/>
          <w:lang w:val="en-US"/>
        </w:rPr>
        <w:t>5G</w:t>
      </w:r>
      <w:r w:rsidRPr="0097643F">
        <w:rPr>
          <w:sz w:val="24"/>
          <w:szCs w:val="24"/>
          <w:lang w:val="en-US"/>
        </w:rPr>
        <w:t xml:space="preserve"> core.  </w:t>
      </w:r>
    </w:p>
    <w:p w14:paraId="37EC6A9D" w14:textId="0283DB97" w:rsidR="008F39F3" w:rsidRPr="0097643F" w:rsidRDefault="008F39F3" w:rsidP="00351FA7">
      <w:pPr>
        <w:rPr>
          <w:sz w:val="24"/>
          <w:szCs w:val="24"/>
          <w:lang w:val="en-US"/>
        </w:rPr>
      </w:pPr>
      <w:r w:rsidRPr="0097643F">
        <w:rPr>
          <w:sz w:val="24"/>
          <w:szCs w:val="24"/>
          <w:lang w:val="en-US"/>
        </w:rPr>
        <w:t>C – Would need 3GPP agreement for any access mechanism.</w:t>
      </w:r>
    </w:p>
    <w:p w14:paraId="178BEE80" w14:textId="77777777" w:rsidR="001F278A" w:rsidRPr="0097643F" w:rsidRDefault="001F278A" w:rsidP="00351FA7">
      <w:pPr>
        <w:rPr>
          <w:sz w:val="24"/>
          <w:szCs w:val="24"/>
          <w:lang w:val="en-US"/>
        </w:rPr>
      </w:pPr>
    </w:p>
    <w:p w14:paraId="5464E30A" w14:textId="77777777" w:rsidR="004A1197" w:rsidRPr="0097643F" w:rsidRDefault="004A1197" w:rsidP="00822520">
      <w:pPr>
        <w:pStyle w:val="ListParagraph"/>
        <w:numPr>
          <w:ilvl w:val="0"/>
          <w:numId w:val="19"/>
        </w:numPr>
        <w:rPr>
          <w:b/>
        </w:rPr>
      </w:pPr>
      <w:r w:rsidRPr="0097643F">
        <w:rPr>
          <w:b/>
        </w:rPr>
        <w:t>Any Other Business</w:t>
      </w:r>
    </w:p>
    <w:p w14:paraId="3D66C708" w14:textId="77777777" w:rsidR="004A1197" w:rsidRPr="0097643F" w:rsidRDefault="004A1197" w:rsidP="004A1197">
      <w:pPr>
        <w:rPr>
          <w:sz w:val="24"/>
          <w:szCs w:val="24"/>
          <w:lang w:val="en-US"/>
        </w:rPr>
      </w:pPr>
      <w:r w:rsidRPr="0097643F">
        <w:rPr>
          <w:sz w:val="24"/>
          <w:szCs w:val="24"/>
          <w:lang w:val="en-US"/>
        </w:rPr>
        <w:t>None</w:t>
      </w:r>
    </w:p>
    <w:p w14:paraId="44DB7555" w14:textId="6C46DA69" w:rsidR="004A1197" w:rsidRPr="0097643F" w:rsidRDefault="004A1197" w:rsidP="00351FA7">
      <w:pPr>
        <w:rPr>
          <w:sz w:val="24"/>
          <w:szCs w:val="24"/>
          <w:lang w:val="en-US"/>
        </w:rPr>
      </w:pPr>
    </w:p>
    <w:p w14:paraId="2607E9B0" w14:textId="70FE6220" w:rsidR="00404519" w:rsidRPr="0097643F" w:rsidRDefault="00404519" w:rsidP="00351FA7">
      <w:pPr>
        <w:rPr>
          <w:sz w:val="24"/>
          <w:szCs w:val="24"/>
          <w:lang w:val="en-US"/>
        </w:rPr>
      </w:pPr>
      <w:r w:rsidRPr="0097643F">
        <w:rPr>
          <w:sz w:val="24"/>
          <w:szCs w:val="24"/>
          <w:lang w:val="en-US"/>
        </w:rPr>
        <w:t xml:space="preserve">Please let Chair know if you have any contribution.  May not need all the scheduled meetings. </w:t>
      </w:r>
    </w:p>
    <w:p w14:paraId="6A38FD51" w14:textId="77777777" w:rsidR="00404519" w:rsidRPr="0097643F" w:rsidRDefault="00404519" w:rsidP="00351FA7">
      <w:pPr>
        <w:rPr>
          <w:b/>
          <w:sz w:val="24"/>
          <w:szCs w:val="24"/>
          <w:lang w:val="en-US"/>
        </w:rPr>
      </w:pPr>
    </w:p>
    <w:p w14:paraId="7535D372" w14:textId="3F9FB739" w:rsidR="004A1197" w:rsidRPr="0097643F" w:rsidRDefault="004A1197" w:rsidP="00D6286A">
      <w:pPr>
        <w:pStyle w:val="ListParagraph"/>
        <w:numPr>
          <w:ilvl w:val="0"/>
          <w:numId w:val="19"/>
        </w:numPr>
        <w:rPr>
          <w:b/>
        </w:rPr>
      </w:pPr>
      <w:r w:rsidRPr="0097643F">
        <w:rPr>
          <w:b/>
        </w:rPr>
        <w:t>Meeting recessed at 12.3</w:t>
      </w:r>
      <w:r w:rsidR="00404519" w:rsidRPr="0097643F">
        <w:rPr>
          <w:b/>
        </w:rPr>
        <w:t>5</w:t>
      </w:r>
      <w:r w:rsidRPr="0097643F">
        <w:rPr>
          <w:b/>
        </w:rPr>
        <w:t>am ET</w:t>
      </w:r>
    </w:p>
    <w:p w14:paraId="3B8215BE" w14:textId="713E048B" w:rsidR="003065AD" w:rsidRPr="0097643F" w:rsidRDefault="003065AD" w:rsidP="003065AD">
      <w:pPr>
        <w:pStyle w:val="Heading1"/>
        <w:rPr>
          <w:sz w:val="28"/>
          <w:lang w:val="en-US"/>
        </w:rPr>
      </w:pPr>
      <w:bookmarkStart w:id="4" w:name="_Toc42867522"/>
      <w:bookmarkStart w:id="5" w:name="_Toc68553217"/>
      <w:r w:rsidRPr="0097643F">
        <w:rPr>
          <w:sz w:val="28"/>
          <w:lang w:val="en-US"/>
        </w:rPr>
        <w:t xml:space="preserve">Wednesday </w:t>
      </w:r>
      <w:r w:rsidR="008B7DD5" w:rsidRPr="0097643F">
        <w:rPr>
          <w:sz w:val="28"/>
          <w:lang w:val="en-US"/>
        </w:rPr>
        <w:t>10</w:t>
      </w:r>
      <w:r w:rsidRPr="0097643F">
        <w:rPr>
          <w:sz w:val="28"/>
          <w:lang w:val="en-US"/>
        </w:rPr>
        <w:t xml:space="preserve"> March 2021, </w:t>
      </w:r>
      <w:r w:rsidR="008B7DD5" w:rsidRPr="0097643F">
        <w:rPr>
          <w:sz w:val="28"/>
          <w:lang w:val="en-US"/>
        </w:rPr>
        <w:t>19:00</w:t>
      </w:r>
      <w:r w:rsidRPr="0097643F">
        <w:rPr>
          <w:sz w:val="28"/>
          <w:lang w:val="en-US"/>
        </w:rPr>
        <w:t xml:space="preserve"> h ET:</w:t>
      </w:r>
      <w:bookmarkEnd w:id="5"/>
    </w:p>
    <w:p w14:paraId="58AE8338" w14:textId="77777777" w:rsidR="008B7DD5" w:rsidRPr="0097643F" w:rsidRDefault="008B7DD5" w:rsidP="008B7DD5">
      <w:pPr>
        <w:rPr>
          <w:sz w:val="24"/>
          <w:szCs w:val="24"/>
          <w:lang w:val="en-US"/>
        </w:rPr>
      </w:pPr>
    </w:p>
    <w:p w14:paraId="39ECDF73" w14:textId="05EF7105" w:rsidR="008B7DD5" w:rsidRPr="0097643F" w:rsidRDefault="008B7DD5" w:rsidP="008B7DD5">
      <w:pPr>
        <w:rPr>
          <w:sz w:val="24"/>
          <w:szCs w:val="24"/>
          <w:lang w:val="en-US"/>
        </w:rPr>
      </w:pPr>
      <w:r w:rsidRPr="0097643F">
        <w:rPr>
          <w:b/>
          <w:sz w:val="24"/>
          <w:szCs w:val="24"/>
          <w:lang w:val="en-US"/>
        </w:rPr>
        <w:t>Chair: Joseph Levy, Inter</w:t>
      </w:r>
      <w:r w:rsidR="002D3F5A">
        <w:rPr>
          <w:b/>
          <w:sz w:val="24"/>
          <w:szCs w:val="24"/>
          <w:lang w:val="en-US"/>
        </w:rPr>
        <w:t>D</w:t>
      </w:r>
      <w:r w:rsidRPr="0097643F">
        <w:rPr>
          <w:b/>
          <w:sz w:val="24"/>
          <w:szCs w:val="24"/>
          <w:lang w:val="en-US"/>
        </w:rPr>
        <w:t>igital</w:t>
      </w:r>
    </w:p>
    <w:p w14:paraId="4F450C07" w14:textId="3112A046" w:rsidR="008B7DD5" w:rsidRPr="0097643F" w:rsidRDefault="008B7DD5" w:rsidP="008B7DD5">
      <w:pPr>
        <w:rPr>
          <w:sz w:val="24"/>
          <w:szCs w:val="24"/>
          <w:lang w:val="en-US"/>
        </w:rPr>
      </w:pPr>
      <w:r w:rsidRPr="0097643F">
        <w:rPr>
          <w:b/>
          <w:sz w:val="24"/>
          <w:szCs w:val="24"/>
          <w:lang w:val="en-US"/>
        </w:rPr>
        <w:lastRenderedPageBreak/>
        <w:t xml:space="preserve">Acting Secretary: </w:t>
      </w:r>
      <w:r w:rsidR="00154C4C" w:rsidRPr="0097643F">
        <w:rPr>
          <w:b/>
          <w:sz w:val="24"/>
          <w:szCs w:val="24"/>
          <w:lang w:val="en-US"/>
        </w:rPr>
        <w:t>Harry Wang</w:t>
      </w:r>
      <w:r w:rsidR="005608A2" w:rsidRPr="0097643F">
        <w:rPr>
          <w:b/>
          <w:sz w:val="24"/>
          <w:szCs w:val="24"/>
          <w:lang w:val="en-US"/>
        </w:rPr>
        <w:t xml:space="preserve">, </w:t>
      </w:r>
      <w:r w:rsidR="00154C4C" w:rsidRPr="0097643F">
        <w:rPr>
          <w:b/>
          <w:sz w:val="24"/>
          <w:szCs w:val="24"/>
          <w:lang w:val="en-US"/>
        </w:rPr>
        <w:t>Tencent</w:t>
      </w:r>
    </w:p>
    <w:p w14:paraId="26EB4CCD" w14:textId="77777777" w:rsidR="008B7DD5" w:rsidRPr="0097643F" w:rsidRDefault="008B7DD5" w:rsidP="008B7DD5">
      <w:pPr>
        <w:rPr>
          <w:b/>
          <w:bCs/>
          <w:sz w:val="24"/>
          <w:szCs w:val="24"/>
          <w:lang w:val="en-US"/>
        </w:rPr>
      </w:pPr>
    </w:p>
    <w:p w14:paraId="1B6DBCE9" w14:textId="4A91DD89" w:rsidR="00B31337" w:rsidRPr="0097643F" w:rsidRDefault="008B7DD5" w:rsidP="00822520">
      <w:pPr>
        <w:pStyle w:val="ListParagraph"/>
        <w:numPr>
          <w:ilvl w:val="0"/>
          <w:numId w:val="19"/>
        </w:numPr>
        <w:rPr>
          <w:b/>
        </w:rPr>
      </w:pPr>
      <w:r w:rsidRPr="0097643F">
        <w:rPr>
          <w:b/>
        </w:rPr>
        <w:t>The teleconference was called to order by Chair 1</w:t>
      </w:r>
      <w:r w:rsidR="00D55423" w:rsidRPr="0097643F">
        <w:rPr>
          <w:b/>
        </w:rPr>
        <w:t>9</w:t>
      </w:r>
      <w:r w:rsidRPr="0097643F">
        <w:rPr>
          <w:b/>
        </w:rPr>
        <w:t>:</w:t>
      </w:r>
      <w:r w:rsidR="00D55423" w:rsidRPr="0097643F">
        <w:rPr>
          <w:b/>
        </w:rPr>
        <w:t>00</w:t>
      </w:r>
      <w:r w:rsidRPr="0097643F">
        <w:rPr>
          <w:b/>
        </w:rPr>
        <w:t xml:space="preserve"> h ET, </w:t>
      </w:r>
    </w:p>
    <w:p w14:paraId="58EC9D7F" w14:textId="77777777" w:rsidR="00B31337" w:rsidRPr="0097643F" w:rsidRDefault="00B31337" w:rsidP="00B31337">
      <w:pPr>
        <w:rPr>
          <w:sz w:val="24"/>
          <w:szCs w:val="24"/>
          <w:lang w:val="en-US"/>
        </w:rPr>
      </w:pPr>
    </w:p>
    <w:p w14:paraId="72AF5CAC" w14:textId="5BF4E972" w:rsidR="006215D9" w:rsidRPr="0097643F" w:rsidRDefault="008B7DD5" w:rsidP="003B0DFF">
      <w:pPr>
        <w:pStyle w:val="ListParagraph"/>
        <w:numPr>
          <w:ilvl w:val="0"/>
          <w:numId w:val="19"/>
        </w:numPr>
        <w:rPr>
          <w:b/>
          <w:bCs/>
        </w:rPr>
      </w:pPr>
      <w:r w:rsidRPr="0097643F">
        <w:rPr>
          <w:b/>
          <w:bCs/>
        </w:rPr>
        <w:t xml:space="preserve">Agenda slide deck </w:t>
      </w:r>
      <w:hyperlink r:id="rId17" w:history="1">
        <w:r w:rsidRPr="0097643F">
          <w:rPr>
            <w:rStyle w:val="Hyperlink"/>
            <w:b/>
            <w:bCs/>
          </w:rPr>
          <w:t>11-21/0214r</w:t>
        </w:r>
        <w:r w:rsidR="00D55423" w:rsidRPr="0097643F">
          <w:rPr>
            <w:rStyle w:val="Hyperlink"/>
            <w:b/>
            <w:bCs/>
          </w:rPr>
          <w:t>1</w:t>
        </w:r>
      </w:hyperlink>
    </w:p>
    <w:p w14:paraId="07F03908" w14:textId="4A6A4553" w:rsidR="008B7DD5" w:rsidRPr="0097643F" w:rsidRDefault="008B7DD5" w:rsidP="008A4FB5">
      <w:pPr>
        <w:rPr>
          <w:sz w:val="24"/>
          <w:szCs w:val="24"/>
          <w:lang w:val="en-US"/>
        </w:rPr>
      </w:pPr>
      <w:r w:rsidRPr="0097643F">
        <w:rPr>
          <w:sz w:val="24"/>
          <w:szCs w:val="24"/>
          <w:lang w:val="en-US"/>
        </w:rPr>
        <w:t>The Chair reminded everyone to sign attendance and reminded attendees of the AANI Operating rules.</w:t>
      </w:r>
    </w:p>
    <w:p w14:paraId="25C895B0" w14:textId="77777777" w:rsidR="008B7DD5" w:rsidRPr="0097643F" w:rsidRDefault="008B7DD5" w:rsidP="008B7DD5">
      <w:pPr>
        <w:pStyle w:val="BodyText"/>
        <w:rPr>
          <w:sz w:val="24"/>
          <w:szCs w:val="24"/>
        </w:rPr>
      </w:pPr>
      <w:r w:rsidRPr="0097643F">
        <w:rPr>
          <w:sz w:val="24"/>
          <w:szCs w:val="24"/>
        </w:rPr>
        <w:t>See attendance list at the bottom of this document.</w:t>
      </w:r>
    </w:p>
    <w:p w14:paraId="62EA3520" w14:textId="77777777" w:rsidR="008F0A8A" w:rsidRPr="0097643F" w:rsidRDefault="008B7DD5" w:rsidP="008F0A8A">
      <w:pPr>
        <w:pStyle w:val="ListParagraph"/>
        <w:numPr>
          <w:ilvl w:val="0"/>
          <w:numId w:val="19"/>
        </w:numPr>
        <w:rPr>
          <w:b/>
          <w:bCs/>
        </w:rPr>
      </w:pPr>
      <w:r w:rsidRPr="0097643F">
        <w:rPr>
          <w:b/>
          <w:bCs/>
        </w:rPr>
        <w:t>Approval of the Agenda:</w:t>
      </w:r>
    </w:p>
    <w:p w14:paraId="228A3CA7" w14:textId="4E04E869" w:rsidR="004B4173" w:rsidRPr="0097643F" w:rsidRDefault="004B4173" w:rsidP="00AA1844">
      <w:pPr>
        <w:pStyle w:val="BodyText"/>
        <w:rPr>
          <w:sz w:val="24"/>
          <w:szCs w:val="24"/>
        </w:rPr>
      </w:pPr>
      <w:r w:rsidRPr="0097643F">
        <w:rPr>
          <w:sz w:val="24"/>
          <w:szCs w:val="24"/>
        </w:rPr>
        <w:t>Chair reviewed the agenda of the meeting, and Doc. IEEE 802.11-21/0438r</w:t>
      </w:r>
      <w:r w:rsidR="00D533E5" w:rsidRPr="0097643F">
        <w:rPr>
          <w:sz w:val="24"/>
          <w:szCs w:val="24"/>
        </w:rPr>
        <w:t>1</w:t>
      </w:r>
      <w:r w:rsidRPr="0097643F">
        <w:rPr>
          <w:sz w:val="24"/>
          <w:szCs w:val="24"/>
        </w:rPr>
        <w:t xml:space="preserve"> (</w:t>
      </w:r>
      <w:bookmarkStart w:id="6" w:name="_Hlk66696593"/>
      <w:r w:rsidRPr="0097643F">
        <w:rPr>
          <w:sz w:val="24"/>
          <w:szCs w:val="24"/>
        </w:rPr>
        <w:fldChar w:fldCharType="begin"/>
      </w:r>
      <w:r w:rsidRPr="0097643F">
        <w:rPr>
          <w:sz w:val="24"/>
          <w:szCs w:val="24"/>
        </w:rPr>
        <w:instrText xml:space="preserve"> HYPERLINK "https://mentor.ieee.org/802.11/dcn/21/11-21-0438-00-AANI-interworking-report-way-forward.pptx" \h </w:instrText>
      </w:r>
      <w:r w:rsidRPr="0097643F">
        <w:rPr>
          <w:sz w:val="24"/>
          <w:szCs w:val="24"/>
        </w:rPr>
        <w:fldChar w:fldCharType="separate"/>
      </w:r>
      <w:r w:rsidRPr="0097643F">
        <w:rPr>
          <w:sz w:val="24"/>
          <w:szCs w:val="24"/>
        </w:rPr>
        <w:t>https://mentor.ieee.org/802.11/dcn/21/11-21-0438-00-AANI-interworking-report-way-forward.pptx</w:t>
      </w:r>
      <w:r w:rsidRPr="0097643F">
        <w:rPr>
          <w:sz w:val="24"/>
          <w:szCs w:val="24"/>
        </w:rPr>
        <w:fldChar w:fldCharType="end"/>
      </w:r>
      <w:bookmarkEnd w:id="6"/>
      <w:r w:rsidRPr="0097643F">
        <w:rPr>
          <w:sz w:val="24"/>
          <w:szCs w:val="24"/>
        </w:rPr>
        <w:t>) was added to the agenda (see below).</w:t>
      </w:r>
    </w:p>
    <w:p w14:paraId="68B67B0D" w14:textId="77777777" w:rsidR="004C7D67" w:rsidRPr="0097643F" w:rsidRDefault="004C7D67" w:rsidP="004C7D67">
      <w:pPr>
        <w:pStyle w:val="BodyText"/>
        <w:numPr>
          <w:ilvl w:val="1"/>
          <w:numId w:val="26"/>
        </w:numPr>
        <w:rPr>
          <w:bCs/>
          <w:sz w:val="24"/>
          <w:szCs w:val="24"/>
        </w:rPr>
      </w:pPr>
      <w:r w:rsidRPr="0097643F">
        <w:rPr>
          <w:bCs/>
          <w:sz w:val="24"/>
          <w:szCs w:val="24"/>
        </w:rPr>
        <w:t>Call for Secretary/Admin/Status [5 min]</w:t>
      </w:r>
    </w:p>
    <w:p w14:paraId="3B9B9D94" w14:textId="77777777" w:rsidR="004C7D67" w:rsidRPr="0097643F" w:rsidRDefault="004C7D67" w:rsidP="004C7D67">
      <w:pPr>
        <w:pStyle w:val="BodyText"/>
        <w:numPr>
          <w:ilvl w:val="1"/>
          <w:numId w:val="26"/>
        </w:numPr>
        <w:rPr>
          <w:bCs/>
          <w:sz w:val="24"/>
          <w:szCs w:val="24"/>
        </w:rPr>
      </w:pPr>
      <w:r w:rsidRPr="0097643F">
        <w:rPr>
          <w:bCs/>
          <w:sz w:val="24"/>
          <w:szCs w:val="24"/>
        </w:rPr>
        <w:t>Technical Report Status – Way Forward Discussion</w:t>
      </w:r>
    </w:p>
    <w:p w14:paraId="5BF91A45" w14:textId="77777777" w:rsidR="004C7D67" w:rsidRPr="0097643F" w:rsidRDefault="004C7D67" w:rsidP="004C7D67">
      <w:pPr>
        <w:pStyle w:val="BodyText"/>
        <w:numPr>
          <w:ilvl w:val="2"/>
          <w:numId w:val="26"/>
        </w:numPr>
        <w:rPr>
          <w:bCs/>
          <w:sz w:val="24"/>
          <w:szCs w:val="24"/>
        </w:rPr>
      </w:pPr>
      <w:r w:rsidRPr="0097643F">
        <w:rPr>
          <w:bCs/>
          <w:sz w:val="24"/>
          <w:szCs w:val="24"/>
        </w:rPr>
        <w:t xml:space="preserve">Status of </w:t>
      </w:r>
      <w:hyperlink r:id="rId18" w:history="1">
        <w:r w:rsidRPr="0097643F">
          <w:rPr>
            <w:rStyle w:val="Hyperlink"/>
            <w:bCs/>
            <w:sz w:val="24"/>
            <w:szCs w:val="24"/>
          </w:rPr>
          <w:t>11-20/0013r11</w:t>
        </w:r>
      </w:hyperlink>
      <w:r w:rsidRPr="0097643F">
        <w:rPr>
          <w:bCs/>
          <w:sz w:val="24"/>
          <w:szCs w:val="24"/>
        </w:rPr>
        <w:t xml:space="preserve"> </w:t>
      </w:r>
    </w:p>
    <w:p w14:paraId="7E71AB4B" w14:textId="77777777" w:rsidR="004C7D67" w:rsidRPr="0097643F" w:rsidRDefault="004C7D67" w:rsidP="004C7D67">
      <w:pPr>
        <w:pStyle w:val="BodyText"/>
        <w:numPr>
          <w:ilvl w:val="2"/>
          <w:numId w:val="26"/>
        </w:numPr>
        <w:rPr>
          <w:bCs/>
          <w:sz w:val="24"/>
          <w:szCs w:val="24"/>
        </w:rPr>
      </w:pPr>
      <w:r w:rsidRPr="0097643F">
        <w:rPr>
          <w:bCs/>
          <w:sz w:val="24"/>
          <w:szCs w:val="24"/>
        </w:rPr>
        <w:t>Discussion on way forward (contributions?)</w:t>
      </w:r>
    </w:p>
    <w:p w14:paraId="69C56177" w14:textId="77777777" w:rsidR="004C7D67" w:rsidRPr="0097643F" w:rsidRDefault="004C7D67" w:rsidP="004C7D67">
      <w:pPr>
        <w:pStyle w:val="BodyText"/>
        <w:numPr>
          <w:ilvl w:val="3"/>
          <w:numId w:val="26"/>
        </w:numPr>
        <w:rPr>
          <w:bCs/>
          <w:sz w:val="24"/>
          <w:szCs w:val="24"/>
        </w:rPr>
      </w:pPr>
      <w:r w:rsidRPr="0097643F">
        <w:rPr>
          <w:bCs/>
          <w:sz w:val="24"/>
          <w:szCs w:val="24"/>
        </w:rPr>
        <w:t>Technical Report</w:t>
      </w:r>
    </w:p>
    <w:p w14:paraId="543910EF" w14:textId="00BDC8C1" w:rsidR="004C7D67" w:rsidRPr="0097643F" w:rsidRDefault="00EB341C" w:rsidP="004C7D67">
      <w:pPr>
        <w:pStyle w:val="BodyText"/>
        <w:numPr>
          <w:ilvl w:val="3"/>
          <w:numId w:val="26"/>
        </w:numPr>
        <w:rPr>
          <w:bCs/>
          <w:sz w:val="24"/>
          <w:szCs w:val="24"/>
        </w:rPr>
      </w:pPr>
      <w:hyperlink r:id="rId19" w:history="1">
        <w:r w:rsidR="0018741A" w:rsidRPr="0097643F">
          <w:rPr>
            <w:rStyle w:val="Hyperlink"/>
            <w:bCs/>
            <w:sz w:val="24"/>
            <w:szCs w:val="24"/>
          </w:rPr>
          <w:t>11-21/0438r0</w:t>
        </w:r>
      </w:hyperlink>
      <w:r w:rsidR="00CA1EC4" w:rsidRPr="0097643F">
        <w:rPr>
          <w:rStyle w:val="Hyperlink"/>
          <w:sz w:val="24"/>
          <w:szCs w:val="24"/>
        </w:rPr>
        <w:t xml:space="preserve"> </w:t>
      </w:r>
      <w:r w:rsidR="00CA1EC4" w:rsidRPr="0097643F">
        <w:rPr>
          <w:bCs/>
          <w:sz w:val="24"/>
          <w:szCs w:val="24"/>
        </w:rPr>
        <w:t>“</w:t>
      </w:r>
      <w:r w:rsidR="00715D40" w:rsidRPr="0097643F">
        <w:rPr>
          <w:bCs/>
          <w:sz w:val="24"/>
          <w:szCs w:val="24"/>
        </w:rPr>
        <w:t>Interworking report way forward” – Robert Stacey</w:t>
      </w:r>
    </w:p>
    <w:p w14:paraId="2C4B8096" w14:textId="77777777" w:rsidR="004C7D67" w:rsidRPr="0097643F" w:rsidRDefault="00EB341C" w:rsidP="004C7D67">
      <w:pPr>
        <w:pStyle w:val="BodyText"/>
        <w:numPr>
          <w:ilvl w:val="3"/>
          <w:numId w:val="26"/>
        </w:numPr>
        <w:rPr>
          <w:bCs/>
          <w:sz w:val="24"/>
          <w:szCs w:val="24"/>
        </w:rPr>
      </w:pPr>
      <w:hyperlink r:id="rId20" w:history="1">
        <w:r w:rsidR="004C7D67" w:rsidRPr="0097643F">
          <w:rPr>
            <w:rStyle w:val="Hyperlink"/>
            <w:bCs/>
            <w:sz w:val="24"/>
            <w:szCs w:val="24"/>
          </w:rPr>
          <w:t>11-21/0413r0</w:t>
        </w:r>
      </w:hyperlink>
      <w:r w:rsidR="004C7D67" w:rsidRPr="0097643F">
        <w:rPr>
          <w:bCs/>
          <w:sz w:val="24"/>
          <w:szCs w:val="24"/>
        </w:rPr>
        <w:t xml:space="preserve"> “AANI SC Technical Report 11-20/0013 - Way Forward” Joseph Levy</w:t>
      </w:r>
    </w:p>
    <w:p w14:paraId="6790B336" w14:textId="77777777" w:rsidR="004C7D67" w:rsidRPr="0097643F" w:rsidRDefault="004C7D67" w:rsidP="004C7D67">
      <w:pPr>
        <w:pStyle w:val="BodyText"/>
        <w:numPr>
          <w:ilvl w:val="3"/>
          <w:numId w:val="26"/>
        </w:numPr>
        <w:rPr>
          <w:bCs/>
          <w:sz w:val="24"/>
          <w:szCs w:val="24"/>
        </w:rPr>
      </w:pPr>
      <w:r w:rsidRPr="0097643F">
        <w:rPr>
          <w:bCs/>
          <w:sz w:val="24"/>
          <w:szCs w:val="24"/>
        </w:rPr>
        <w:t>Liaison/Public Announcement</w:t>
      </w:r>
    </w:p>
    <w:p w14:paraId="7A509A2B" w14:textId="77777777" w:rsidR="00B9076C" w:rsidRPr="0097643F" w:rsidRDefault="004C7D67" w:rsidP="004C7D67">
      <w:pPr>
        <w:pStyle w:val="BodyText"/>
        <w:numPr>
          <w:ilvl w:val="1"/>
          <w:numId w:val="26"/>
        </w:numPr>
        <w:rPr>
          <w:bCs/>
          <w:sz w:val="24"/>
          <w:szCs w:val="24"/>
        </w:rPr>
      </w:pPr>
      <w:r w:rsidRPr="0097643F">
        <w:rPr>
          <w:bCs/>
          <w:sz w:val="24"/>
          <w:szCs w:val="24"/>
        </w:rPr>
        <w:t>Continue WBA Discussions</w:t>
      </w:r>
    </w:p>
    <w:p w14:paraId="201A5218" w14:textId="1B147170" w:rsidR="00B9076C" w:rsidRPr="0097643F" w:rsidRDefault="004C7D67" w:rsidP="004C7D67">
      <w:pPr>
        <w:pStyle w:val="BodyText"/>
        <w:numPr>
          <w:ilvl w:val="1"/>
          <w:numId w:val="26"/>
        </w:numPr>
        <w:rPr>
          <w:bCs/>
          <w:sz w:val="24"/>
          <w:szCs w:val="24"/>
        </w:rPr>
      </w:pPr>
      <w:r w:rsidRPr="0097643F">
        <w:rPr>
          <w:bCs/>
          <w:sz w:val="24"/>
          <w:szCs w:val="24"/>
        </w:rPr>
        <w:t>Future Sessions Planning</w:t>
      </w:r>
    </w:p>
    <w:p w14:paraId="5FDAC8D3" w14:textId="19EF750D" w:rsidR="00BA7762" w:rsidRPr="0097643F" w:rsidRDefault="00BA7762" w:rsidP="00BA7762">
      <w:pPr>
        <w:pStyle w:val="BodyText"/>
        <w:rPr>
          <w:sz w:val="24"/>
          <w:szCs w:val="24"/>
        </w:rPr>
      </w:pPr>
      <w:r w:rsidRPr="0097643F">
        <w:rPr>
          <w:sz w:val="24"/>
          <w:szCs w:val="24"/>
        </w:rPr>
        <w:t xml:space="preserve">The </w:t>
      </w:r>
      <w:r w:rsidR="00154C4C" w:rsidRPr="0097643F">
        <w:rPr>
          <w:sz w:val="24"/>
          <w:szCs w:val="24"/>
        </w:rPr>
        <w:t>amended</w:t>
      </w:r>
      <w:r w:rsidRPr="0097643F">
        <w:rPr>
          <w:sz w:val="24"/>
          <w:szCs w:val="24"/>
        </w:rPr>
        <w:t xml:space="preserve"> agenda was approved without objection.</w:t>
      </w:r>
    </w:p>
    <w:p w14:paraId="3B6009BA" w14:textId="77777777" w:rsidR="00AA1844" w:rsidRPr="0097643F" w:rsidRDefault="008B7DD5" w:rsidP="007F507A">
      <w:pPr>
        <w:pStyle w:val="ListParagraph"/>
        <w:numPr>
          <w:ilvl w:val="0"/>
          <w:numId w:val="19"/>
        </w:numPr>
        <w:rPr>
          <w:b/>
          <w:bCs/>
        </w:rPr>
      </w:pPr>
      <w:r w:rsidRPr="0097643F">
        <w:rPr>
          <w:b/>
          <w:bCs/>
        </w:rPr>
        <w:t>Guidelines, Resources, Policies and Participation were presented by the chair.</w:t>
      </w:r>
    </w:p>
    <w:p w14:paraId="57F91125" w14:textId="6E61E6BB" w:rsidR="008B7DD5" w:rsidRPr="0097643F" w:rsidRDefault="008B7DD5" w:rsidP="00AA1844">
      <w:pPr>
        <w:pStyle w:val="BodyText"/>
        <w:rPr>
          <w:bCs/>
          <w:sz w:val="24"/>
          <w:szCs w:val="24"/>
        </w:rPr>
      </w:pPr>
      <w:r w:rsidRPr="0097643F">
        <w:rPr>
          <w:bCs/>
          <w:sz w:val="24"/>
          <w:szCs w:val="24"/>
        </w:rPr>
        <w:t>Slides 7 – 11 of 21/0214</w:t>
      </w:r>
    </w:p>
    <w:p w14:paraId="2B02F3BD" w14:textId="77777777" w:rsidR="00E90C0D" w:rsidRPr="0097643F" w:rsidRDefault="005A4E33" w:rsidP="00C27582">
      <w:pPr>
        <w:pStyle w:val="ListParagraph"/>
        <w:numPr>
          <w:ilvl w:val="0"/>
          <w:numId w:val="19"/>
        </w:numPr>
        <w:rPr>
          <w:b/>
        </w:rPr>
      </w:pPr>
      <w:r w:rsidRPr="0097643F">
        <w:rPr>
          <w:rFonts w:ascii="Times New Roman,serif" w:eastAsia="Times New Roman,serif" w:hAnsi="Times New Roman,serif"/>
          <w:b/>
          <w:bCs/>
          <w:color w:val="000000"/>
        </w:rPr>
        <w:t>Chair asked if anyone has any questions about the IEEE SA copyright policy, IEEE SA patent policy, participation in IEEE 802 meetings, logistics or reminders</w:t>
      </w:r>
      <w:r w:rsidRPr="0097643F">
        <w:rPr>
          <w:rFonts w:ascii="Times New Roman,serif" w:eastAsia="Times New Roman,serif" w:hAnsi="Times New Roman,serif"/>
          <w:color w:val="000000"/>
        </w:rPr>
        <w:t xml:space="preserve">.  </w:t>
      </w:r>
    </w:p>
    <w:p w14:paraId="05C55F9B" w14:textId="07B7A35E" w:rsidR="00C27582" w:rsidRPr="0097643F" w:rsidRDefault="005A4E33" w:rsidP="00876129">
      <w:pPr>
        <w:rPr>
          <w:b/>
          <w:sz w:val="24"/>
          <w:szCs w:val="24"/>
          <w:lang w:val="en-US"/>
        </w:rPr>
      </w:pPr>
      <w:r w:rsidRPr="0097643F">
        <w:rPr>
          <w:rFonts w:ascii="Times New Roman,serif" w:eastAsia="Times New Roman,serif" w:hAnsi="Times New Roman,serif"/>
          <w:color w:val="000000"/>
          <w:sz w:val="24"/>
          <w:szCs w:val="24"/>
          <w:lang w:val="en-US"/>
        </w:rPr>
        <w:t>No questions.</w:t>
      </w:r>
    </w:p>
    <w:p w14:paraId="74C5D816" w14:textId="77777777" w:rsidR="00876129" w:rsidRPr="0097643F" w:rsidRDefault="00876129" w:rsidP="00C27582">
      <w:pPr>
        <w:pStyle w:val="BodyText"/>
        <w:rPr>
          <w:rFonts w:ascii="Times New Roman,serif" w:eastAsia="Times New Roman,serif" w:hAnsi="Times New Roman,serif"/>
          <w:color w:val="000000"/>
          <w:sz w:val="24"/>
          <w:szCs w:val="24"/>
        </w:rPr>
      </w:pPr>
    </w:p>
    <w:p w14:paraId="32745638" w14:textId="77777777" w:rsidR="00860351" w:rsidRPr="0097643F" w:rsidRDefault="005A4E33" w:rsidP="00860351">
      <w:pPr>
        <w:pStyle w:val="ListParagraph"/>
        <w:numPr>
          <w:ilvl w:val="0"/>
          <w:numId w:val="19"/>
        </w:numPr>
        <w:rPr>
          <w:b/>
        </w:rPr>
      </w:pPr>
      <w:r w:rsidRPr="0097643F">
        <w:rPr>
          <w:rFonts w:ascii="Times New Roman,serif" w:eastAsia="Times New Roman,serif" w:hAnsi="Times New Roman,serif"/>
          <w:b/>
          <w:bCs/>
          <w:color w:val="000000"/>
        </w:rPr>
        <w:t>Chair provided a status review on the Technical Report on Interworking, Doc. IEEE 802.11-20/0013r11</w:t>
      </w:r>
      <w:r w:rsidR="00860351" w:rsidRPr="0097643F">
        <w:rPr>
          <w:rFonts w:ascii="Times New Roman,serif" w:eastAsia="Times New Roman,serif" w:hAnsi="Times New Roman,serif"/>
          <w:color w:val="000000"/>
        </w:rPr>
        <w:t xml:space="preserve">.  </w:t>
      </w:r>
    </w:p>
    <w:p w14:paraId="41E318B8" w14:textId="77777777" w:rsidR="00860351" w:rsidRPr="0097643F" w:rsidRDefault="00860351" w:rsidP="00860351">
      <w:pPr>
        <w:pStyle w:val="BodyText"/>
        <w:rPr>
          <w:rFonts w:ascii="Times New Roman,serif" w:eastAsia="Times New Roman,serif" w:hAnsi="Times New Roman,serif"/>
          <w:color w:val="000000"/>
          <w:sz w:val="24"/>
          <w:szCs w:val="24"/>
        </w:rPr>
      </w:pPr>
    </w:p>
    <w:p w14:paraId="3C929E49" w14:textId="60052ED9" w:rsidR="00773C05" w:rsidRPr="0097643F" w:rsidRDefault="005A4E33" w:rsidP="00860351">
      <w:pPr>
        <w:pStyle w:val="BodyText"/>
        <w:rPr>
          <w:b/>
          <w:sz w:val="24"/>
          <w:szCs w:val="24"/>
        </w:rPr>
      </w:pPr>
      <w:r w:rsidRPr="0097643F">
        <w:rPr>
          <w:rFonts w:ascii="Times New Roman,serif" w:eastAsia="Times New Roman,serif" w:hAnsi="Times New Roman,serif"/>
          <w:color w:val="000000"/>
          <w:sz w:val="24"/>
          <w:szCs w:val="24"/>
        </w:rPr>
        <w:t>Question was raised regarding the objections of the WG motion during January Interim. Chair indicated that the topic will be explained and discussed later at the meeting.</w:t>
      </w:r>
    </w:p>
    <w:p w14:paraId="5B9750C8" w14:textId="5FCF2EB5" w:rsidR="005A4E33" w:rsidRPr="0097643F" w:rsidRDefault="005A4E33" w:rsidP="00773C05">
      <w:pPr>
        <w:pStyle w:val="BodyText"/>
        <w:rPr>
          <w:rFonts w:ascii="Times New Roman,serif" w:eastAsia="Times New Roman,serif" w:hAnsi="Times New Roman,serif"/>
          <w:color w:val="000000"/>
          <w:sz w:val="24"/>
          <w:szCs w:val="24"/>
        </w:rPr>
      </w:pPr>
    </w:p>
    <w:p w14:paraId="741037CE" w14:textId="2E2A7FB4" w:rsidR="00C27582" w:rsidRPr="0097643F" w:rsidRDefault="0055659F" w:rsidP="00C27582">
      <w:pPr>
        <w:pStyle w:val="ListParagraph"/>
        <w:numPr>
          <w:ilvl w:val="0"/>
          <w:numId w:val="19"/>
        </w:numPr>
        <w:rPr>
          <w:b/>
          <w:bCs/>
        </w:rPr>
      </w:pPr>
      <w:r w:rsidRPr="0097643F">
        <w:rPr>
          <w:rFonts w:ascii="Times New Roman,serif" w:eastAsia="Times New Roman,serif" w:hAnsi="Times New Roman,serif"/>
          <w:b/>
          <w:bCs/>
          <w:color w:val="000000"/>
        </w:rPr>
        <w:t>Robert</w:t>
      </w:r>
      <w:r w:rsidR="005A4E33" w:rsidRPr="0097643F">
        <w:rPr>
          <w:rFonts w:ascii="Times New Roman,serif" w:eastAsia="Times New Roman,serif" w:hAnsi="Times New Roman,serif"/>
          <w:b/>
          <w:bCs/>
          <w:color w:val="000000"/>
        </w:rPr>
        <w:t xml:space="preserve"> Stacey</w:t>
      </w:r>
      <w:r w:rsidRPr="0097643F">
        <w:rPr>
          <w:rFonts w:ascii="Times New Roman,serif" w:eastAsia="Times New Roman,serif" w:hAnsi="Times New Roman,serif"/>
          <w:b/>
          <w:bCs/>
          <w:color w:val="000000"/>
        </w:rPr>
        <w:t>, Intel,</w:t>
      </w:r>
      <w:r w:rsidR="005A4E33" w:rsidRPr="0097643F">
        <w:rPr>
          <w:rFonts w:ascii="Times New Roman,serif" w:eastAsia="Times New Roman,serif" w:hAnsi="Times New Roman,serif"/>
          <w:b/>
          <w:bCs/>
          <w:color w:val="000000"/>
        </w:rPr>
        <w:t xml:space="preserve"> presented Doc. IEEE 802.11-21/0438r0 on his proposed way forward of the WLAN/5G interworking report.</w:t>
      </w:r>
    </w:p>
    <w:p w14:paraId="2467776F" w14:textId="2D39DA0A" w:rsidR="005A4E33" w:rsidRPr="0097643F" w:rsidRDefault="005A4E33" w:rsidP="005A4E33">
      <w:pPr>
        <w:snapToGrid w:val="0"/>
        <w:ind w:left="360" w:hanging="360"/>
        <w:rPr>
          <w:rFonts w:ascii="Times New Roman,serif" w:eastAsia="Times New Roman,serif" w:hAnsi="Times New Roman,serif"/>
          <w:color w:val="000000"/>
          <w:sz w:val="24"/>
          <w:szCs w:val="24"/>
          <w:lang w:val="en-US"/>
        </w:rPr>
      </w:pPr>
    </w:p>
    <w:p w14:paraId="305D90A7"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what is the purpose to approve the report by the whole working group?</w:t>
      </w:r>
    </w:p>
    <w:p w14:paraId="10831A68" w14:textId="408A508C"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A: the thought is to use this tool to </w:t>
      </w:r>
      <w:r w:rsidR="009F1A22" w:rsidRPr="0097643F">
        <w:rPr>
          <w:rFonts w:ascii="Times New Roman,serif" w:eastAsia="Times New Roman,serif" w:hAnsi="Times New Roman,serif"/>
          <w:color w:val="000000"/>
          <w:sz w:val="24"/>
          <w:szCs w:val="24"/>
          <w:lang w:val="en-US"/>
        </w:rPr>
        <w:t>correspond</w:t>
      </w:r>
      <w:r w:rsidRPr="0097643F">
        <w:rPr>
          <w:rFonts w:ascii="Times New Roman,serif" w:eastAsia="Times New Roman,serif" w:hAnsi="Times New Roman,serif"/>
          <w:color w:val="000000"/>
          <w:sz w:val="24"/>
          <w:szCs w:val="24"/>
          <w:lang w:val="en-US"/>
        </w:rPr>
        <w:t xml:space="preserve"> to other organization who has interest in 802.11 view of WLAN technology. It intends to provide 802.11 centric view on a 3GPP 5G </w:t>
      </w:r>
      <w:r w:rsidR="009F1A22" w:rsidRPr="0097643F">
        <w:rPr>
          <w:rFonts w:ascii="Times New Roman,serif" w:eastAsia="Times New Roman,serif" w:hAnsi="Times New Roman,serif"/>
          <w:color w:val="000000"/>
          <w:sz w:val="24"/>
          <w:szCs w:val="24"/>
          <w:lang w:val="en-US"/>
        </w:rPr>
        <w:t>environment</w:t>
      </w:r>
      <w:r w:rsidRPr="0097643F">
        <w:rPr>
          <w:rFonts w:ascii="Times New Roman,serif" w:eastAsia="Times New Roman,serif" w:hAnsi="Times New Roman,serif"/>
          <w:color w:val="000000"/>
          <w:sz w:val="24"/>
          <w:szCs w:val="24"/>
          <w:lang w:val="en-US"/>
        </w:rPr>
        <w:t xml:space="preserve">. It </w:t>
      </w:r>
      <w:r w:rsidRPr="0097643F">
        <w:rPr>
          <w:rFonts w:ascii="Times New Roman,serif" w:eastAsia="Times New Roman,serif" w:hAnsi="Times New Roman,serif"/>
          <w:color w:val="000000"/>
          <w:sz w:val="24"/>
          <w:szCs w:val="24"/>
          <w:lang w:val="en-US"/>
        </w:rPr>
        <w:lastRenderedPageBreak/>
        <w:t xml:space="preserve">would need WG </w:t>
      </w:r>
      <w:r w:rsidR="009F1A22" w:rsidRPr="0097643F">
        <w:rPr>
          <w:rFonts w:ascii="Times New Roman,serif" w:eastAsia="Times New Roman,serif" w:hAnsi="Times New Roman,serif"/>
          <w:color w:val="000000"/>
          <w:sz w:val="24"/>
          <w:szCs w:val="24"/>
          <w:lang w:val="en-US"/>
        </w:rPr>
        <w:t>approval</w:t>
      </w:r>
      <w:r w:rsidRPr="0097643F">
        <w:rPr>
          <w:rFonts w:ascii="Times New Roman,serif" w:eastAsia="Times New Roman,serif" w:hAnsi="Times New Roman,serif"/>
          <w:color w:val="000000"/>
          <w:sz w:val="24"/>
          <w:szCs w:val="24"/>
          <w:lang w:val="en-US"/>
        </w:rPr>
        <w:t xml:space="preserve"> to liaison to other organization. We also want to use it to stimulate internal work to address the issues raised by this report.</w:t>
      </w:r>
    </w:p>
    <w:p w14:paraId="1098C30E"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4F7F9733"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My suggestion maybe compatible with what is suggested by Robert. Treat this document as a contribution and focus on what we would say to others and what we would suggest task groups in 802.11 and WFA to do. Maybe it would be easier to get consensus rather to approve this large and complex document.</w:t>
      </w:r>
    </w:p>
    <w:p w14:paraId="6CD85252"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Thanks for the suggestion.</w:t>
      </w:r>
    </w:p>
    <w:p w14:paraId="41DB08FA"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0AF43BF6"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More of comment collection would help to fix the issues and correct the accuracies?</w:t>
      </w:r>
    </w:p>
    <w:p w14:paraId="56ACF760"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A: Possibly, but the fundamental issue is the motivation to fix the problems. If we run it as a ballot and the ballot require technical input from the membership of the WG, people may be motivated to contribute to this document. </w:t>
      </w:r>
      <w:proofErr w:type="gramStart"/>
      <w:r w:rsidRPr="0097643F">
        <w:rPr>
          <w:rFonts w:ascii="Times New Roman,serif" w:eastAsia="Times New Roman,serif" w:hAnsi="Times New Roman,serif"/>
          <w:color w:val="000000"/>
          <w:sz w:val="24"/>
          <w:szCs w:val="24"/>
          <w:lang w:val="en-US"/>
        </w:rPr>
        <w:t>I'm</w:t>
      </w:r>
      <w:proofErr w:type="gramEnd"/>
      <w:r w:rsidRPr="0097643F">
        <w:rPr>
          <w:rFonts w:ascii="Times New Roman,serif" w:eastAsia="Times New Roman,serif" w:hAnsi="Times New Roman,serif"/>
          <w:color w:val="000000"/>
          <w:sz w:val="24"/>
          <w:szCs w:val="24"/>
          <w:lang w:val="en-US"/>
        </w:rPr>
        <w:t xml:space="preserve"> sure this document has value internally and a good baseline for future change on the standard, but I'm not sure it has value external to 802.11.</w:t>
      </w:r>
    </w:p>
    <w:p w14:paraId="449B01C1"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099F27D4" w14:textId="5A4DE09D"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Q: The comments are objected because of </w:t>
      </w:r>
      <w:r w:rsidR="003C6E35" w:rsidRPr="0097643F">
        <w:rPr>
          <w:rFonts w:ascii="Times New Roman,serif" w:eastAsia="Times New Roman,serif" w:hAnsi="Times New Roman,serif"/>
          <w:color w:val="000000"/>
          <w:sz w:val="24"/>
          <w:szCs w:val="24"/>
          <w:lang w:val="en-US"/>
        </w:rPr>
        <w:t>nonspecific</w:t>
      </w:r>
      <w:r w:rsidRPr="0097643F">
        <w:rPr>
          <w:rFonts w:ascii="Times New Roman,serif" w:eastAsia="Times New Roman,serif" w:hAnsi="Times New Roman,serif"/>
          <w:color w:val="000000"/>
          <w:sz w:val="24"/>
          <w:szCs w:val="24"/>
          <w:lang w:val="en-US"/>
        </w:rPr>
        <w:t xml:space="preserve"> resolution and contribution, and the commentors refuse to further input. The report is seeking WG </w:t>
      </w:r>
      <w:r w:rsidR="003C6E35" w:rsidRPr="0097643F">
        <w:rPr>
          <w:rFonts w:ascii="Times New Roman,serif" w:eastAsia="Times New Roman,serif" w:hAnsi="Times New Roman,serif"/>
          <w:color w:val="000000"/>
          <w:sz w:val="24"/>
          <w:szCs w:val="24"/>
          <w:lang w:val="en-US"/>
        </w:rPr>
        <w:t>approval</w:t>
      </w:r>
      <w:r w:rsidRPr="0097643F">
        <w:rPr>
          <w:rFonts w:ascii="Times New Roman,serif" w:eastAsia="Times New Roman,serif" w:hAnsi="Times New Roman,serif"/>
          <w:color w:val="000000"/>
          <w:sz w:val="24"/>
          <w:szCs w:val="24"/>
          <w:lang w:val="en-US"/>
        </w:rPr>
        <w:t xml:space="preserve"> just following the way of other AANI document.</w:t>
      </w:r>
    </w:p>
    <w:p w14:paraId="39C793E8" w14:textId="533341A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A: You </w:t>
      </w:r>
      <w:proofErr w:type="gramStart"/>
      <w:r w:rsidRPr="0097643F">
        <w:rPr>
          <w:rFonts w:ascii="Times New Roman,serif" w:eastAsia="Times New Roman,serif" w:hAnsi="Times New Roman,serif"/>
          <w:color w:val="000000"/>
          <w:sz w:val="24"/>
          <w:szCs w:val="24"/>
          <w:lang w:val="en-US"/>
        </w:rPr>
        <w:t>can't</w:t>
      </w:r>
      <w:proofErr w:type="gramEnd"/>
      <w:r w:rsidRPr="0097643F">
        <w:rPr>
          <w:rFonts w:ascii="Times New Roman,serif" w:eastAsia="Times New Roman,serif" w:hAnsi="Times New Roman,serif"/>
          <w:color w:val="000000"/>
          <w:sz w:val="24"/>
          <w:szCs w:val="24"/>
          <w:lang w:val="en-US"/>
        </w:rPr>
        <w:t xml:space="preserve"> dismiss the </w:t>
      </w:r>
      <w:r w:rsidR="003C6E35" w:rsidRPr="0097643F">
        <w:rPr>
          <w:rFonts w:ascii="Times New Roman,serif" w:eastAsia="Times New Roman,serif" w:hAnsi="Times New Roman,serif"/>
          <w:color w:val="000000"/>
          <w:sz w:val="24"/>
          <w:szCs w:val="24"/>
          <w:lang w:val="en-US"/>
        </w:rPr>
        <w:t>document;</w:t>
      </w:r>
      <w:r w:rsidRPr="0097643F">
        <w:rPr>
          <w:rFonts w:ascii="Times New Roman,serif" w:eastAsia="Times New Roman,serif" w:hAnsi="Times New Roman,serif"/>
          <w:color w:val="000000"/>
          <w:sz w:val="24"/>
          <w:szCs w:val="24"/>
          <w:lang w:val="en-US"/>
        </w:rPr>
        <w:t xml:space="preserve"> I think it's the means that authors get approval by the WG.</w:t>
      </w:r>
    </w:p>
    <w:p w14:paraId="38820559"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Chair: Objection, not agree with the statement that the comments are dismissed.</w:t>
      </w:r>
    </w:p>
    <w:p w14:paraId="6F13E78B"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69A6B2E2" w14:textId="5C9C7658"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From an administrative point of view, I would agree with Harry that the comments are general and specific problems are not identified. But the list of comments on Slide 5 is specific and helpful. These comments should be addressed to update the document </w:t>
      </w:r>
      <w:r w:rsidR="003C6E35" w:rsidRPr="0097643F">
        <w:rPr>
          <w:rFonts w:ascii="Times New Roman,serif" w:eastAsia="Times New Roman,serif" w:hAnsi="Times New Roman,serif"/>
          <w:color w:val="000000"/>
          <w:sz w:val="24"/>
          <w:szCs w:val="24"/>
          <w:lang w:val="en-US"/>
        </w:rPr>
        <w:t>regardless of</w:t>
      </w:r>
      <w:r w:rsidRPr="0097643F">
        <w:rPr>
          <w:rFonts w:ascii="Times New Roman,serif" w:eastAsia="Times New Roman,serif" w:hAnsi="Times New Roman,serif"/>
          <w:color w:val="000000"/>
          <w:sz w:val="24"/>
          <w:szCs w:val="24"/>
          <w:lang w:val="en-US"/>
        </w:rPr>
        <w:t xml:space="preserve"> whether the report is going forward.</w:t>
      </w:r>
    </w:p>
    <w:p w14:paraId="3B297DD1"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41CC7C1D"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586DFD91" w14:textId="7B215FEB" w:rsidR="009959D1" w:rsidRPr="0097643F" w:rsidRDefault="005A4E33" w:rsidP="009959D1">
      <w:pPr>
        <w:pStyle w:val="ListParagraph"/>
        <w:numPr>
          <w:ilvl w:val="0"/>
          <w:numId w:val="19"/>
        </w:numPr>
        <w:rPr>
          <w:b/>
          <w:bCs/>
        </w:rPr>
      </w:pPr>
      <w:r w:rsidRPr="0097643F">
        <w:rPr>
          <w:rFonts w:ascii="Times New Roman,serif" w:eastAsia="Times New Roman,serif" w:hAnsi="Times New Roman,serif"/>
          <w:b/>
          <w:bCs/>
          <w:color w:val="000000"/>
        </w:rPr>
        <w:t xml:space="preserve">Chair went </w:t>
      </w:r>
      <w:r w:rsidR="003C6E35" w:rsidRPr="0097643F">
        <w:rPr>
          <w:rFonts w:ascii="Times New Roman,serif" w:eastAsia="Times New Roman,serif" w:hAnsi="Times New Roman,serif"/>
          <w:b/>
          <w:bCs/>
          <w:color w:val="000000"/>
        </w:rPr>
        <w:t>through</w:t>
      </w:r>
      <w:r w:rsidRPr="0097643F">
        <w:rPr>
          <w:rFonts w:ascii="Times New Roman,serif" w:eastAsia="Times New Roman,serif" w:hAnsi="Times New Roman,serif"/>
          <w:b/>
          <w:bCs/>
          <w:color w:val="000000"/>
        </w:rPr>
        <w:t xml:space="preserve"> Doc. IEEE 802.11-21/0413r0 providing more information on the development of the report.</w:t>
      </w:r>
    </w:p>
    <w:p w14:paraId="2307F8BD" w14:textId="0EA59040"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03DE30B9"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what is the value to approve this document regarding how to use this document for the WG?</w:t>
      </w:r>
    </w:p>
    <w:p w14:paraId="7DFFD64F"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It is open for discussion.</w:t>
      </w:r>
    </w:p>
    <w:p w14:paraId="5ACDA23D"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1DD5DCA6" w14:textId="3A653F73"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Q: I have similar concerns, what does it mean when we approve it? Regarding the option of possible way forward, suggest </w:t>
      </w:r>
      <w:r w:rsidR="00B71D47" w:rsidRPr="0097643F">
        <w:rPr>
          <w:rFonts w:ascii="Times New Roman,serif" w:eastAsia="Times New Roman,serif" w:hAnsi="Times New Roman,serif"/>
          <w:color w:val="000000"/>
          <w:sz w:val="24"/>
          <w:szCs w:val="24"/>
          <w:lang w:val="en-US"/>
        </w:rPr>
        <w:t>adding</w:t>
      </w:r>
      <w:r w:rsidRPr="0097643F">
        <w:rPr>
          <w:rFonts w:ascii="Times New Roman,serif" w:eastAsia="Times New Roman,serif" w:hAnsi="Times New Roman,serif"/>
          <w:color w:val="000000"/>
          <w:sz w:val="24"/>
          <w:szCs w:val="24"/>
          <w:lang w:val="en-US"/>
        </w:rPr>
        <w:t xml:space="preserve"> Robert proposal that to proceed this document and work out a specific contribution internally towards the improvement to current standard. I am not in favor of option 2 and 3 on slide 7.</w:t>
      </w:r>
    </w:p>
    <w:p w14:paraId="307E81A8"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Chair: how you view of taking this report to task groups to resolve and work on specification amendments.</w:t>
      </w:r>
    </w:p>
    <w:p w14:paraId="0040CA19"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I would prefer to more specific changes.</w:t>
      </w:r>
    </w:p>
    <w:p w14:paraId="5095E02C"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20C5CF94" w14:textId="0808E256"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I </w:t>
      </w:r>
      <w:proofErr w:type="gramStart"/>
      <w:r w:rsidRPr="0097643F">
        <w:rPr>
          <w:rFonts w:ascii="Times New Roman,serif" w:eastAsia="Times New Roman,serif" w:hAnsi="Times New Roman,serif"/>
          <w:color w:val="000000"/>
          <w:sz w:val="24"/>
          <w:szCs w:val="24"/>
          <w:lang w:val="en-US"/>
        </w:rPr>
        <w:t>don't</w:t>
      </w:r>
      <w:proofErr w:type="gramEnd"/>
      <w:r w:rsidRPr="0097643F">
        <w:rPr>
          <w:rFonts w:ascii="Times New Roman,serif" w:eastAsia="Times New Roman,serif" w:hAnsi="Times New Roman,serif"/>
          <w:color w:val="000000"/>
          <w:sz w:val="24"/>
          <w:szCs w:val="24"/>
          <w:lang w:val="en-US"/>
        </w:rPr>
        <w:t xml:space="preserve"> suggest </w:t>
      </w:r>
      <w:r w:rsidR="00A26B1E" w:rsidRPr="0097643F">
        <w:rPr>
          <w:rFonts w:ascii="Times New Roman,serif" w:eastAsia="Times New Roman,serif" w:hAnsi="Times New Roman,serif"/>
          <w:color w:val="000000"/>
          <w:sz w:val="24"/>
          <w:szCs w:val="24"/>
          <w:lang w:val="en-US"/>
        </w:rPr>
        <w:t>going</w:t>
      </w:r>
      <w:r w:rsidRPr="0097643F">
        <w:rPr>
          <w:rFonts w:ascii="Times New Roman,serif" w:eastAsia="Times New Roman,serif" w:hAnsi="Times New Roman,serif"/>
          <w:color w:val="000000"/>
          <w:sz w:val="24"/>
          <w:szCs w:val="24"/>
          <w:lang w:val="en-US"/>
        </w:rPr>
        <w:t xml:space="preserve"> for another long process of comment resolution. </w:t>
      </w:r>
      <w:proofErr w:type="gramStart"/>
      <w:r w:rsidRPr="0097643F">
        <w:rPr>
          <w:rFonts w:ascii="Times New Roman,serif" w:eastAsia="Times New Roman,serif" w:hAnsi="Times New Roman,serif"/>
          <w:color w:val="000000"/>
          <w:sz w:val="24"/>
          <w:szCs w:val="24"/>
          <w:lang w:val="en-US"/>
        </w:rPr>
        <w:t>It's</w:t>
      </w:r>
      <w:proofErr w:type="gramEnd"/>
      <w:r w:rsidRPr="0097643F">
        <w:rPr>
          <w:rFonts w:ascii="Times New Roman,serif" w:eastAsia="Times New Roman,serif" w:hAnsi="Times New Roman,serif"/>
          <w:color w:val="000000"/>
          <w:sz w:val="24"/>
          <w:szCs w:val="24"/>
          <w:lang w:val="en-US"/>
        </w:rPr>
        <w:t xml:space="preserve"> not a standard. Instead, I suggest anyone and authors to think about the actions after the approval.</w:t>
      </w:r>
    </w:p>
    <w:p w14:paraId="5FB92F97" w14:textId="5060A9C9" w:rsidR="005A4E33" w:rsidRPr="0097643F" w:rsidRDefault="00A26B1E" w:rsidP="005A4E33">
      <w:pPr>
        <w:snapToGrid w:val="0"/>
        <w:ind w:left="360"/>
        <w:rPr>
          <w:rFonts w:ascii="Times New Roman,serif" w:eastAsia="Times New Roman,serif" w:hAnsi="Times New Roman,serif"/>
          <w:color w:val="000000"/>
          <w:sz w:val="24"/>
          <w:szCs w:val="24"/>
          <w:lang w:val="en-US"/>
        </w:rPr>
      </w:pPr>
      <w:r>
        <w:rPr>
          <w:rFonts w:ascii="Times New Roman,serif" w:eastAsia="Times New Roman,serif" w:hAnsi="Times New Roman,serif"/>
          <w:color w:val="000000"/>
          <w:sz w:val="24"/>
          <w:szCs w:val="24"/>
          <w:lang w:val="en-US"/>
        </w:rPr>
        <w:t xml:space="preserve">The </w:t>
      </w:r>
      <w:r w:rsidR="005A4E33" w:rsidRPr="0097643F">
        <w:rPr>
          <w:rFonts w:ascii="Times New Roman,serif" w:eastAsia="Times New Roman,serif" w:hAnsi="Times New Roman,serif"/>
          <w:color w:val="000000"/>
          <w:sz w:val="24"/>
          <w:szCs w:val="24"/>
          <w:lang w:val="en-US"/>
        </w:rPr>
        <w:t>Chair add the following option on slide 7, 'invite the authors and others to suggest action based on the report.'</w:t>
      </w:r>
    </w:p>
    <w:p w14:paraId="5E6390FD"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2CBE31A6"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w:t>
      </w:r>
      <w:proofErr w:type="gramStart"/>
      <w:r w:rsidRPr="0097643F">
        <w:rPr>
          <w:rFonts w:ascii="Times New Roman,serif" w:eastAsia="Times New Roman,serif" w:hAnsi="Times New Roman,serif"/>
          <w:color w:val="000000"/>
          <w:sz w:val="24"/>
          <w:szCs w:val="24"/>
          <w:lang w:val="en-US"/>
        </w:rPr>
        <w:t>I'm</w:t>
      </w:r>
      <w:proofErr w:type="gramEnd"/>
      <w:r w:rsidRPr="0097643F">
        <w:rPr>
          <w:rFonts w:ascii="Times New Roman,serif" w:eastAsia="Times New Roman,serif" w:hAnsi="Times New Roman,serif"/>
          <w:color w:val="000000"/>
          <w:sz w:val="24"/>
          <w:szCs w:val="24"/>
          <w:lang w:val="en-US"/>
        </w:rPr>
        <w:t xml:space="preserve"> speaking in support of what Andrew suggested. It would be better to turn the report into some more concrete and actionable. When I check the texts which are commented on, there seems to be some disconnections between the descriptions and current standard.</w:t>
      </w:r>
    </w:p>
    <w:p w14:paraId="17836AD3"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27A5D900"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Comment: I support item 2 and 4 on slide 7. Resolving the issues would help to clarify the purpose of the report.</w:t>
      </w:r>
    </w:p>
    <w:p w14:paraId="20829F42"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4E245AAD" w14:textId="79C1F2D1"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The interworking topic is complex. With whatever conclusion or </w:t>
      </w:r>
      <w:r w:rsidR="00CB66BE" w:rsidRPr="0097643F">
        <w:rPr>
          <w:rFonts w:ascii="Times New Roman,serif" w:eastAsia="Times New Roman,serif" w:hAnsi="Times New Roman,serif"/>
          <w:color w:val="000000"/>
          <w:sz w:val="24"/>
          <w:szCs w:val="24"/>
          <w:lang w:val="en-US"/>
        </w:rPr>
        <w:t>contents,</w:t>
      </w:r>
      <w:r w:rsidRPr="0097643F">
        <w:rPr>
          <w:rFonts w:ascii="Times New Roman,serif" w:eastAsia="Times New Roman,serif" w:hAnsi="Times New Roman,serif"/>
          <w:color w:val="000000"/>
          <w:sz w:val="24"/>
          <w:szCs w:val="24"/>
          <w:lang w:val="en-US"/>
        </w:rPr>
        <w:t xml:space="preserve"> we draw from this report and put into a liaison, we would need this report as a backup material. I support item 2,3 and 4 for going forward.</w:t>
      </w:r>
    </w:p>
    <w:p w14:paraId="63B7856C"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128673A1"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I </w:t>
      </w:r>
      <w:proofErr w:type="gramStart"/>
      <w:r w:rsidRPr="0097643F">
        <w:rPr>
          <w:rFonts w:ascii="Times New Roman,serif" w:eastAsia="Times New Roman,serif" w:hAnsi="Times New Roman,serif"/>
          <w:color w:val="000000"/>
          <w:sz w:val="24"/>
          <w:szCs w:val="24"/>
          <w:lang w:val="en-US"/>
        </w:rPr>
        <w:t>don't</w:t>
      </w:r>
      <w:proofErr w:type="gramEnd"/>
      <w:r w:rsidRPr="0097643F">
        <w:rPr>
          <w:rFonts w:ascii="Times New Roman,serif" w:eastAsia="Times New Roman,serif" w:hAnsi="Times New Roman,serif"/>
          <w:color w:val="000000"/>
          <w:sz w:val="24"/>
          <w:szCs w:val="24"/>
          <w:lang w:val="en-US"/>
        </w:rPr>
        <w:t xml:space="preserve"> have a strong opinion on any of the options. The way I saw the first motion results is that it is good enough to proceed. I would support the authors to come back again with the report changed to address the concerns. </w:t>
      </w:r>
    </w:p>
    <w:p w14:paraId="4B0E9079"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08C95983" w14:textId="356938AF"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Q: I want to circle back to the purpose again. I </w:t>
      </w:r>
      <w:proofErr w:type="gramStart"/>
      <w:r w:rsidRPr="0097643F">
        <w:rPr>
          <w:rFonts w:ascii="Times New Roman,serif" w:eastAsia="Times New Roman,serif" w:hAnsi="Times New Roman,serif"/>
          <w:color w:val="000000"/>
          <w:sz w:val="24"/>
          <w:szCs w:val="24"/>
          <w:lang w:val="en-US"/>
        </w:rPr>
        <w:t>don't</w:t>
      </w:r>
      <w:proofErr w:type="gramEnd"/>
      <w:r w:rsidRPr="0097643F">
        <w:rPr>
          <w:rFonts w:ascii="Times New Roman,serif" w:eastAsia="Times New Roman,serif" w:hAnsi="Times New Roman,serif"/>
          <w:color w:val="000000"/>
          <w:sz w:val="24"/>
          <w:szCs w:val="24"/>
          <w:lang w:val="en-US"/>
        </w:rPr>
        <w:t xml:space="preserve"> understand the implication about approving the report. But the conclusion is vague and not specific to a specification change either for 802.11 or for 3GPP.</w:t>
      </w:r>
    </w:p>
    <w:p w14:paraId="20B06DF7"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2F7BAB1E"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My understanding is that WG approval is necessary prior to liaison this document to other organizations.</w:t>
      </w:r>
    </w:p>
    <w:p w14:paraId="1CCE0199"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36605E0A" w14:textId="2B775A40"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Is it a marketing document or a document motivated to change on specification? What we want to achieve with this document?</w:t>
      </w:r>
    </w:p>
    <w:p w14:paraId="37CC2FCF"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2A046BB1" w14:textId="262014D6"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My view is that this is a technical document worked by a group of 802.11 participants. There are a lot of contributions from the group. I believe there are significant technical contents in this report representing 802.11 view on this topic, not WFA or WBA view.</w:t>
      </w:r>
    </w:p>
    <w:p w14:paraId="18452789"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06A438C6" w14:textId="2F52D86A"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I could dispute the completeness of the report, but my main issue is how to do with this document.</w:t>
      </w:r>
    </w:p>
    <w:p w14:paraId="1E2EA074"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6522C4BE" w14:textId="300A821F"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A: It is a WG decision. </w:t>
      </w:r>
    </w:p>
    <w:p w14:paraId="6B13FE42"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01E28B70" w14:textId="7DCE36A9"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I think this document could be used as an input to 802.11ax or 11be. It points out QoS mapping and scheduling to improve the QoS and interworking in WLAN spec. It will need further study on how to address the issues in current standard, so it is difficult to decide at this point.</w:t>
      </w:r>
    </w:p>
    <w:p w14:paraId="6B0BF611"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44EBD4BA" w14:textId="7A3E4A29"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for a concrete next step, I think item 2 should be addressed and it will </w:t>
      </w:r>
      <w:r w:rsidR="009F1A22" w:rsidRPr="0097643F">
        <w:rPr>
          <w:rFonts w:ascii="Times New Roman,serif" w:eastAsia="Times New Roman,serif" w:hAnsi="Times New Roman,serif"/>
          <w:color w:val="000000"/>
          <w:sz w:val="24"/>
          <w:szCs w:val="24"/>
          <w:lang w:val="en-US"/>
        </w:rPr>
        <w:t>provide</w:t>
      </w:r>
      <w:r w:rsidRPr="0097643F">
        <w:rPr>
          <w:rFonts w:ascii="Times New Roman,serif" w:eastAsia="Times New Roman,serif" w:hAnsi="Times New Roman,serif"/>
          <w:color w:val="000000"/>
          <w:sz w:val="24"/>
          <w:szCs w:val="24"/>
          <w:lang w:val="en-US"/>
        </w:rPr>
        <w:t xml:space="preserve"> additional insight. I also want to see gap </w:t>
      </w:r>
      <w:r w:rsidR="009F1A22" w:rsidRPr="0097643F">
        <w:rPr>
          <w:rFonts w:ascii="Times New Roman,serif" w:eastAsia="Times New Roman,serif" w:hAnsi="Times New Roman,serif"/>
          <w:color w:val="000000"/>
          <w:sz w:val="24"/>
          <w:szCs w:val="24"/>
          <w:lang w:val="en-US"/>
        </w:rPr>
        <w:t>analysis</w:t>
      </w:r>
      <w:r w:rsidRPr="0097643F">
        <w:rPr>
          <w:rFonts w:ascii="Times New Roman,serif" w:eastAsia="Times New Roman,serif" w:hAnsi="Times New Roman,serif"/>
          <w:color w:val="000000"/>
          <w:sz w:val="24"/>
          <w:szCs w:val="24"/>
          <w:lang w:val="en-US"/>
        </w:rPr>
        <w:t xml:space="preserve"> on Section 6 compared to WBA presentation. Do we cover the relevant area which has been addressed in WBA </w:t>
      </w:r>
      <w:r w:rsidR="009F1A22" w:rsidRPr="0097643F">
        <w:rPr>
          <w:rFonts w:ascii="Times New Roman,serif" w:eastAsia="Times New Roman,serif" w:hAnsi="Times New Roman,serif"/>
          <w:color w:val="000000"/>
          <w:sz w:val="24"/>
          <w:szCs w:val="24"/>
          <w:lang w:val="en-US"/>
        </w:rPr>
        <w:t>document</w:t>
      </w:r>
      <w:r w:rsidRPr="0097643F">
        <w:rPr>
          <w:rFonts w:ascii="Times New Roman,serif" w:eastAsia="Times New Roman,serif" w:hAnsi="Times New Roman,serif"/>
          <w:color w:val="000000"/>
          <w:sz w:val="24"/>
          <w:szCs w:val="24"/>
          <w:lang w:val="en-US"/>
        </w:rPr>
        <w:t xml:space="preserve">? I </w:t>
      </w:r>
      <w:proofErr w:type="gramStart"/>
      <w:r w:rsidRPr="0097643F">
        <w:rPr>
          <w:rFonts w:ascii="Times New Roman,serif" w:eastAsia="Times New Roman,serif" w:hAnsi="Times New Roman,serif"/>
          <w:color w:val="000000"/>
          <w:sz w:val="24"/>
          <w:szCs w:val="24"/>
          <w:lang w:val="en-US"/>
        </w:rPr>
        <w:t>don't</w:t>
      </w:r>
      <w:proofErr w:type="gramEnd"/>
      <w:r w:rsidRPr="0097643F">
        <w:rPr>
          <w:rFonts w:ascii="Times New Roman,serif" w:eastAsia="Times New Roman,serif" w:hAnsi="Times New Roman,serif"/>
          <w:color w:val="000000"/>
          <w:sz w:val="24"/>
          <w:szCs w:val="24"/>
          <w:lang w:val="en-US"/>
        </w:rPr>
        <w:t xml:space="preserve"> think item 3 should be on the agenda with current version R11.</w:t>
      </w:r>
    </w:p>
    <w:p w14:paraId="2C7E1A9A"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264CB95D" w14:textId="790E1665"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Q: what do you think of this document? We should do a comprehensive document on </w:t>
      </w:r>
      <w:proofErr w:type="gramStart"/>
      <w:r w:rsidRPr="0097643F">
        <w:rPr>
          <w:rFonts w:ascii="Times New Roman,serif" w:eastAsia="Times New Roman,serif" w:hAnsi="Times New Roman,serif"/>
          <w:color w:val="000000"/>
          <w:sz w:val="24"/>
          <w:szCs w:val="24"/>
          <w:lang w:val="en-US"/>
        </w:rPr>
        <w:t>current status</w:t>
      </w:r>
      <w:proofErr w:type="gramEnd"/>
      <w:r w:rsidRPr="0097643F">
        <w:rPr>
          <w:rFonts w:ascii="Times New Roman,serif" w:eastAsia="Times New Roman,serif" w:hAnsi="Times New Roman,serif"/>
          <w:color w:val="000000"/>
          <w:sz w:val="24"/>
          <w:szCs w:val="24"/>
          <w:lang w:val="en-US"/>
        </w:rPr>
        <w:t xml:space="preserve"> of WLAN and 5G interworking?</w:t>
      </w:r>
    </w:p>
    <w:p w14:paraId="37E892BB"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686FFDCC" w14:textId="7CCF4DCC"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I think it is a tool to document the interworking model, the QoS mapping and gap analysis within 25 pages. I might take the gap analysis portion and liaison to other organization to open a dialog.</w:t>
      </w:r>
    </w:p>
    <w:p w14:paraId="1034B19B"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2B687339" w14:textId="7051E114"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I suspect it would be tricky and difficult, there is fundamental difference between the way of 802.11 and 3GPP. There might be a lot of opinions on the gap analysis.</w:t>
      </w:r>
    </w:p>
    <w:p w14:paraId="7E0CE4AF" w14:textId="77777777" w:rsidR="002D008C" w:rsidRPr="0097643F" w:rsidRDefault="002D008C" w:rsidP="005A4E33">
      <w:pPr>
        <w:snapToGrid w:val="0"/>
        <w:ind w:left="360"/>
        <w:rPr>
          <w:rFonts w:ascii="Times New Roman,serif" w:eastAsia="Times New Roman,serif" w:hAnsi="Times New Roman,serif"/>
          <w:color w:val="000000"/>
          <w:sz w:val="24"/>
          <w:szCs w:val="24"/>
          <w:lang w:val="en-US"/>
        </w:rPr>
      </w:pPr>
    </w:p>
    <w:p w14:paraId="61190BB3" w14:textId="508E4C2B"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lastRenderedPageBreak/>
        <w:t xml:space="preserve">A: Sure, but I </w:t>
      </w:r>
      <w:proofErr w:type="gramStart"/>
      <w:r w:rsidRPr="0097643F">
        <w:rPr>
          <w:rFonts w:ascii="Times New Roman,serif" w:eastAsia="Times New Roman,serif" w:hAnsi="Times New Roman,serif"/>
          <w:color w:val="000000"/>
          <w:sz w:val="24"/>
          <w:szCs w:val="24"/>
          <w:lang w:val="en-US"/>
        </w:rPr>
        <w:t>don't</w:t>
      </w:r>
      <w:proofErr w:type="gramEnd"/>
      <w:r w:rsidRPr="0097643F">
        <w:rPr>
          <w:rFonts w:ascii="Times New Roman,serif" w:eastAsia="Times New Roman,serif" w:hAnsi="Times New Roman,serif"/>
          <w:color w:val="000000"/>
          <w:sz w:val="24"/>
          <w:szCs w:val="24"/>
          <w:lang w:val="en-US"/>
        </w:rPr>
        <w:t xml:space="preserve"> expect this document resolve all issues. This document is one piece of the puzzle to solve the problem.</w:t>
      </w:r>
    </w:p>
    <w:p w14:paraId="18E2C27F"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4E4C4E43" w14:textId="5B5632E6"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I agree with the idea that this document could be a tool which allows 802.11 to think about the issues. But in this case, this document is not </w:t>
      </w:r>
      <w:r w:rsidR="00CB66BE" w:rsidRPr="0097643F">
        <w:rPr>
          <w:rFonts w:ascii="Times New Roman,serif" w:eastAsia="Times New Roman,serif" w:hAnsi="Times New Roman,serif"/>
          <w:color w:val="000000"/>
          <w:sz w:val="24"/>
          <w:szCs w:val="24"/>
          <w:lang w:val="en-US"/>
        </w:rPr>
        <w:t>an</w:t>
      </w:r>
      <w:r w:rsidRPr="0097643F">
        <w:rPr>
          <w:rFonts w:ascii="Times New Roman,serif" w:eastAsia="Times New Roman,serif" w:hAnsi="Times New Roman,serif"/>
          <w:color w:val="000000"/>
          <w:sz w:val="24"/>
          <w:szCs w:val="24"/>
          <w:lang w:val="en-US"/>
        </w:rPr>
        <w:t xml:space="preserve"> outcome, it will take too long to get all comments sort out. The real goal is to influence activities within 802.11 and outside. My preference is to focus on this goal.</w:t>
      </w:r>
    </w:p>
    <w:p w14:paraId="60634F28"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5CE0A42C" w14:textId="3805B364"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I think we can identify gaps that we are aware of but </w:t>
      </w:r>
      <w:proofErr w:type="gramStart"/>
      <w:r w:rsidRPr="0097643F">
        <w:rPr>
          <w:rFonts w:ascii="Times New Roman,serif" w:eastAsia="Times New Roman,serif" w:hAnsi="Times New Roman,serif"/>
          <w:color w:val="000000"/>
          <w:sz w:val="24"/>
          <w:szCs w:val="24"/>
          <w:lang w:val="en-US"/>
        </w:rPr>
        <w:t>it's</w:t>
      </w:r>
      <w:proofErr w:type="gramEnd"/>
      <w:r w:rsidRPr="0097643F">
        <w:rPr>
          <w:rFonts w:ascii="Times New Roman,serif" w:eastAsia="Times New Roman,serif" w:hAnsi="Times New Roman,serif"/>
          <w:color w:val="000000"/>
          <w:sz w:val="24"/>
          <w:szCs w:val="24"/>
          <w:lang w:val="en-US"/>
        </w:rPr>
        <w:t xml:space="preserve"> difficult to be complete or comprehensive. I agree with the previous commenters, but I </w:t>
      </w:r>
      <w:proofErr w:type="gramStart"/>
      <w:r w:rsidRPr="0097643F">
        <w:rPr>
          <w:rFonts w:ascii="Times New Roman,serif" w:eastAsia="Times New Roman,serif" w:hAnsi="Times New Roman,serif"/>
          <w:color w:val="000000"/>
          <w:sz w:val="24"/>
          <w:szCs w:val="24"/>
          <w:lang w:val="en-US"/>
        </w:rPr>
        <w:t>don't</w:t>
      </w:r>
      <w:proofErr w:type="gramEnd"/>
      <w:r w:rsidRPr="0097643F">
        <w:rPr>
          <w:rFonts w:ascii="Times New Roman,serif" w:eastAsia="Times New Roman,serif" w:hAnsi="Times New Roman,serif"/>
          <w:color w:val="000000"/>
          <w:sz w:val="24"/>
          <w:szCs w:val="24"/>
          <w:lang w:val="en-US"/>
        </w:rPr>
        <w:t xml:space="preserve"> know how to satisfy </w:t>
      </w:r>
      <w:r w:rsidR="00CB66BE" w:rsidRPr="0097643F">
        <w:rPr>
          <w:rFonts w:ascii="Times New Roman,serif" w:eastAsia="Times New Roman,serif" w:hAnsi="Times New Roman,serif"/>
          <w:color w:val="000000"/>
          <w:sz w:val="24"/>
          <w:szCs w:val="24"/>
          <w:lang w:val="en-US"/>
        </w:rPr>
        <w:t>those requests</w:t>
      </w:r>
      <w:r w:rsidRPr="0097643F">
        <w:rPr>
          <w:rFonts w:ascii="Times New Roman,serif" w:eastAsia="Times New Roman,serif" w:hAnsi="Times New Roman,serif"/>
          <w:color w:val="000000"/>
          <w:sz w:val="24"/>
          <w:szCs w:val="24"/>
          <w:lang w:val="en-US"/>
        </w:rPr>
        <w:t>. When I go through process of this document, I do find some useful contents and it pointed some area which worth looking at.</w:t>
      </w:r>
    </w:p>
    <w:p w14:paraId="31070261"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74F30745" w14:textId="12E38D95"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My intent to pursue approval to the </w:t>
      </w:r>
      <w:r w:rsidR="009F1E04" w:rsidRPr="0097643F">
        <w:rPr>
          <w:rFonts w:ascii="Times New Roman,serif" w:eastAsia="Times New Roman,serif" w:hAnsi="Times New Roman,serif"/>
          <w:color w:val="000000"/>
          <w:sz w:val="24"/>
          <w:szCs w:val="24"/>
          <w:lang w:val="en-US"/>
        </w:rPr>
        <w:t>document</w:t>
      </w:r>
      <w:r w:rsidRPr="0097643F">
        <w:rPr>
          <w:rFonts w:ascii="Times New Roman,serif" w:eastAsia="Times New Roman,serif" w:hAnsi="Times New Roman,serif"/>
          <w:color w:val="000000"/>
          <w:sz w:val="24"/>
          <w:szCs w:val="24"/>
          <w:lang w:val="en-US"/>
        </w:rPr>
        <w:t xml:space="preserve"> is not that it would be another one-year effort. It is very bounded that we should address the four items identified by Robert, and we should do the gap analysis with the WBA report. The intent is to do a high level standard check and make sure the issues brought by the WBA report are all covered. I hope the next version of the document can be approved and its conclusion helps to clarify the actions within 802.11.</w:t>
      </w:r>
    </w:p>
    <w:p w14:paraId="2A6ADF93"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610FC778"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Comment: I object to remove item 3. Regarding item 4 and 5, it means another new report generated by the working group.</w:t>
      </w:r>
    </w:p>
    <w:p w14:paraId="356421DB"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5D73B18A" w14:textId="437E2FAB" w:rsidR="005A4E33" w:rsidRPr="0097643F" w:rsidRDefault="005A4E33" w:rsidP="005A4E33">
      <w:pPr>
        <w:snapToGrid w:val="0"/>
        <w:ind w:left="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Chair</w:t>
      </w:r>
      <w:r w:rsidR="00C8389E">
        <w:rPr>
          <w:rFonts w:ascii="Times New Roman,serif" w:eastAsia="Times New Roman,serif" w:hAnsi="Times New Roman,serif"/>
          <w:color w:val="000000"/>
          <w:sz w:val="24"/>
          <w:szCs w:val="24"/>
          <w:lang w:val="en-US"/>
        </w:rPr>
        <w:t xml:space="preserve"> provided a</w:t>
      </w:r>
      <w:r w:rsidRPr="0097643F">
        <w:rPr>
          <w:rFonts w:ascii="Times New Roman,serif" w:eastAsia="Times New Roman,serif" w:hAnsi="Times New Roman,serif"/>
          <w:color w:val="000000"/>
          <w:sz w:val="24"/>
          <w:szCs w:val="24"/>
          <w:lang w:val="en-US"/>
        </w:rPr>
        <w:t xml:space="preserve"> wrap up the 5 options listed on slide 7 regarding the way forward and called for contribution on item 2 and 5.</w:t>
      </w:r>
    </w:p>
    <w:p w14:paraId="3A6ED2F3" w14:textId="77777777"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4A97E3C2" w14:textId="73FDB91C" w:rsidR="009959D1" w:rsidRPr="0097643F" w:rsidRDefault="005A4E33" w:rsidP="009959D1">
      <w:pPr>
        <w:pStyle w:val="ListParagraph"/>
        <w:numPr>
          <w:ilvl w:val="0"/>
          <w:numId w:val="19"/>
        </w:numPr>
        <w:rPr>
          <w:b/>
        </w:rPr>
      </w:pPr>
      <w:r w:rsidRPr="0097643F">
        <w:rPr>
          <w:rFonts w:ascii="Times New Roman,serif" w:eastAsia="Times New Roman,serif" w:hAnsi="Times New Roman,serif"/>
          <w:color w:val="000000"/>
        </w:rPr>
        <w:t>Chair reviewed the remaining agenda during the plenary week.</w:t>
      </w:r>
    </w:p>
    <w:p w14:paraId="2B6F6E55" w14:textId="40096DF5" w:rsidR="005A4E33" w:rsidRPr="0097643F" w:rsidRDefault="005A4E33" w:rsidP="005A4E33">
      <w:pPr>
        <w:snapToGrid w:val="0"/>
        <w:ind w:left="360"/>
        <w:rPr>
          <w:rFonts w:ascii="Times New Roman,serif" w:eastAsia="Times New Roman,serif" w:hAnsi="Times New Roman,serif"/>
          <w:color w:val="000000"/>
          <w:sz w:val="24"/>
          <w:szCs w:val="24"/>
          <w:lang w:val="en-US"/>
        </w:rPr>
      </w:pPr>
    </w:p>
    <w:p w14:paraId="7CAD0AEE" w14:textId="5E452915" w:rsidR="009959D1" w:rsidRPr="0097643F" w:rsidRDefault="005A4E33" w:rsidP="009959D1">
      <w:pPr>
        <w:pStyle w:val="ListParagraph"/>
        <w:numPr>
          <w:ilvl w:val="0"/>
          <w:numId w:val="19"/>
        </w:numPr>
        <w:rPr>
          <w:b/>
        </w:rPr>
      </w:pPr>
      <w:r w:rsidRPr="0097643F">
        <w:rPr>
          <w:rFonts w:ascii="Times New Roman,serif" w:eastAsia="Times New Roman,serif" w:hAnsi="Times New Roman,serif"/>
          <w:color w:val="000000"/>
        </w:rPr>
        <w:t>The meeting recessed at 20:49pm ET.</w:t>
      </w:r>
    </w:p>
    <w:p w14:paraId="05C1F3D6" w14:textId="51C1D3C4" w:rsidR="003065AD" w:rsidRPr="0097643F" w:rsidRDefault="003065AD" w:rsidP="003065AD">
      <w:pPr>
        <w:pStyle w:val="Heading1"/>
        <w:rPr>
          <w:sz w:val="28"/>
          <w:lang w:val="en-US"/>
        </w:rPr>
      </w:pPr>
      <w:bookmarkStart w:id="7" w:name="_Toc68553218"/>
      <w:r w:rsidRPr="0097643F">
        <w:rPr>
          <w:sz w:val="28"/>
          <w:lang w:val="en-US"/>
        </w:rPr>
        <w:t>T</w:t>
      </w:r>
      <w:r w:rsidR="008B7DD5" w:rsidRPr="0097643F">
        <w:rPr>
          <w:sz w:val="28"/>
          <w:lang w:val="en-US"/>
        </w:rPr>
        <w:t>hursday 11</w:t>
      </w:r>
      <w:r w:rsidRPr="0097643F">
        <w:rPr>
          <w:sz w:val="28"/>
          <w:lang w:val="en-US"/>
        </w:rPr>
        <w:t xml:space="preserve"> March 2021, 11:15 h ET:</w:t>
      </w:r>
      <w:bookmarkEnd w:id="7"/>
    </w:p>
    <w:p w14:paraId="537E024A" w14:textId="77777777" w:rsidR="00F16931" w:rsidRPr="0097643F" w:rsidRDefault="00F16931" w:rsidP="00F16931">
      <w:pPr>
        <w:rPr>
          <w:sz w:val="20"/>
          <w:lang w:val="en-US"/>
        </w:rPr>
      </w:pPr>
    </w:p>
    <w:p w14:paraId="242ABAC2" w14:textId="10BD0AF6" w:rsidR="00F16931" w:rsidRPr="0097643F" w:rsidRDefault="00F16931" w:rsidP="00F16931">
      <w:pPr>
        <w:rPr>
          <w:sz w:val="24"/>
          <w:szCs w:val="24"/>
          <w:lang w:val="en-US"/>
        </w:rPr>
      </w:pPr>
      <w:r w:rsidRPr="0097643F">
        <w:rPr>
          <w:b/>
          <w:sz w:val="24"/>
          <w:szCs w:val="24"/>
          <w:lang w:val="en-US"/>
        </w:rPr>
        <w:t>Chair: Joseph Levy, Inter</w:t>
      </w:r>
      <w:r w:rsidR="002D3F5A">
        <w:rPr>
          <w:b/>
          <w:sz w:val="24"/>
          <w:szCs w:val="24"/>
          <w:lang w:val="en-US"/>
        </w:rPr>
        <w:t>D</w:t>
      </w:r>
      <w:r w:rsidRPr="0097643F">
        <w:rPr>
          <w:b/>
          <w:sz w:val="24"/>
          <w:szCs w:val="24"/>
          <w:lang w:val="en-US"/>
        </w:rPr>
        <w:t>igital</w:t>
      </w:r>
    </w:p>
    <w:p w14:paraId="164B7135" w14:textId="77777777" w:rsidR="00F16931" w:rsidRPr="0097643F" w:rsidRDefault="00F16931" w:rsidP="00F16931">
      <w:pPr>
        <w:rPr>
          <w:sz w:val="24"/>
          <w:szCs w:val="24"/>
          <w:lang w:val="en-US"/>
        </w:rPr>
      </w:pPr>
      <w:r w:rsidRPr="0097643F">
        <w:rPr>
          <w:b/>
          <w:sz w:val="24"/>
          <w:szCs w:val="24"/>
          <w:lang w:val="en-US"/>
        </w:rPr>
        <w:t>Acting Secretary: Graham Smith</w:t>
      </w:r>
    </w:p>
    <w:p w14:paraId="6742B1BA" w14:textId="77777777" w:rsidR="00F16931" w:rsidRPr="0097643F" w:rsidRDefault="00F16931" w:rsidP="00F16931">
      <w:pPr>
        <w:rPr>
          <w:b/>
          <w:bCs/>
          <w:sz w:val="24"/>
          <w:szCs w:val="24"/>
          <w:lang w:val="en-US"/>
        </w:rPr>
      </w:pPr>
    </w:p>
    <w:p w14:paraId="04A9249C" w14:textId="77777777" w:rsidR="00F16931" w:rsidRPr="0097643F" w:rsidRDefault="00F16931" w:rsidP="00981C1D">
      <w:pPr>
        <w:pStyle w:val="ListParagraph"/>
        <w:numPr>
          <w:ilvl w:val="0"/>
          <w:numId w:val="19"/>
        </w:numPr>
        <w:rPr>
          <w:rFonts w:ascii="Times New Roman,serif" w:eastAsia="Times New Roman,serif" w:hAnsi="Times New Roman,serif"/>
          <w:color w:val="000000"/>
        </w:rPr>
      </w:pPr>
      <w:r w:rsidRPr="0097643F">
        <w:rPr>
          <w:rFonts w:ascii="Times New Roman,serif" w:eastAsia="Times New Roman,serif" w:hAnsi="Times New Roman,serif"/>
          <w:color w:val="000000"/>
        </w:rPr>
        <w:t xml:space="preserve">The teleconference was called to order by Chair 11:17 hrs. EDT, </w:t>
      </w:r>
    </w:p>
    <w:p w14:paraId="67EE27B2" w14:textId="77777777" w:rsidR="00F16931" w:rsidRPr="0097643F" w:rsidRDefault="00F16931" w:rsidP="00F16931">
      <w:pPr>
        <w:rPr>
          <w:sz w:val="24"/>
          <w:szCs w:val="24"/>
          <w:lang w:val="en-US"/>
        </w:rPr>
      </w:pPr>
      <w:r w:rsidRPr="0097643F">
        <w:rPr>
          <w:bCs/>
          <w:sz w:val="24"/>
          <w:szCs w:val="24"/>
          <w:lang w:val="en-US"/>
        </w:rPr>
        <w:t>Graham Smith (SRT) volunteered to be acting secretary.</w:t>
      </w:r>
    </w:p>
    <w:p w14:paraId="3675CC41" w14:textId="77777777" w:rsidR="00F16931" w:rsidRPr="0097643F" w:rsidRDefault="00F16931" w:rsidP="00F16931">
      <w:pPr>
        <w:rPr>
          <w:b/>
          <w:bCs/>
          <w:sz w:val="24"/>
          <w:szCs w:val="24"/>
          <w:lang w:val="en-US"/>
        </w:rPr>
      </w:pPr>
    </w:p>
    <w:p w14:paraId="6029A55D" w14:textId="77777777" w:rsidR="00F16931" w:rsidRPr="0097643F" w:rsidRDefault="00F16931" w:rsidP="00F16931">
      <w:pPr>
        <w:rPr>
          <w:sz w:val="24"/>
          <w:szCs w:val="24"/>
          <w:lang w:val="en-US"/>
        </w:rPr>
      </w:pPr>
      <w:r w:rsidRPr="0097643F">
        <w:rPr>
          <w:sz w:val="24"/>
          <w:szCs w:val="24"/>
          <w:lang w:val="en-US"/>
        </w:rPr>
        <w:t>Agenda slide deck 11-21/0214r3</w:t>
      </w:r>
    </w:p>
    <w:p w14:paraId="38B9D320" w14:textId="77777777" w:rsidR="00F16931" w:rsidRPr="0097643F" w:rsidRDefault="00F16931" w:rsidP="00F16931">
      <w:pPr>
        <w:rPr>
          <w:sz w:val="24"/>
          <w:szCs w:val="24"/>
          <w:lang w:val="en-US"/>
        </w:rPr>
      </w:pPr>
    </w:p>
    <w:p w14:paraId="4BE55382" w14:textId="64471CCE" w:rsidR="00F16931" w:rsidRPr="0097643F" w:rsidRDefault="00F16931" w:rsidP="00981C1D">
      <w:pPr>
        <w:pStyle w:val="ListParagraph"/>
        <w:numPr>
          <w:ilvl w:val="0"/>
          <w:numId w:val="19"/>
        </w:numPr>
        <w:rPr>
          <w:rFonts w:ascii="Times New Roman,serif" w:eastAsia="Times New Roman,serif" w:hAnsi="Times New Roman,serif"/>
          <w:color w:val="000000"/>
        </w:rPr>
      </w:pPr>
      <w:r w:rsidRPr="0097643F">
        <w:rPr>
          <w:rFonts w:ascii="Times New Roman,serif" w:eastAsia="Times New Roman,serif" w:hAnsi="Times New Roman,serif"/>
          <w:color w:val="000000"/>
        </w:rPr>
        <w:t>The Chair reminded everyone to sign attendance and reminded attendees of the AANI Operating rules.</w:t>
      </w:r>
    </w:p>
    <w:p w14:paraId="37C176BF" w14:textId="77777777" w:rsidR="00F16931" w:rsidRPr="0097643F" w:rsidRDefault="00F16931" w:rsidP="00F16931">
      <w:pPr>
        <w:pStyle w:val="BodyText"/>
        <w:rPr>
          <w:sz w:val="24"/>
          <w:szCs w:val="24"/>
        </w:rPr>
      </w:pPr>
      <w:r w:rsidRPr="0097643F">
        <w:rPr>
          <w:sz w:val="24"/>
          <w:szCs w:val="24"/>
        </w:rPr>
        <w:t>See attendance list at the bottom of this document.</w:t>
      </w:r>
    </w:p>
    <w:p w14:paraId="13F55308" w14:textId="66A03B8A" w:rsidR="00F16931" w:rsidRPr="0097643F" w:rsidRDefault="00F16931" w:rsidP="00981C1D">
      <w:pPr>
        <w:pStyle w:val="ListParagraph"/>
        <w:numPr>
          <w:ilvl w:val="0"/>
          <w:numId w:val="19"/>
        </w:numPr>
        <w:rPr>
          <w:rFonts w:ascii="Times New Roman,serif" w:eastAsia="Times New Roman,serif" w:hAnsi="Times New Roman,serif"/>
          <w:color w:val="000000"/>
        </w:rPr>
      </w:pPr>
      <w:r w:rsidRPr="0097643F">
        <w:rPr>
          <w:rFonts w:ascii="Times New Roman,serif" w:eastAsia="Times New Roman,serif" w:hAnsi="Times New Roman,serif"/>
          <w:color w:val="000000"/>
        </w:rPr>
        <w:t>Guidelines, Resources, Policies and Participation were presented by the chair.</w:t>
      </w:r>
    </w:p>
    <w:p w14:paraId="457F24FC" w14:textId="77777777" w:rsidR="00F16931" w:rsidRPr="0097643F" w:rsidRDefault="00F16931" w:rsidP="00F16931">
      <w:pPr>
        <w:rPr>
          <w:bCs/>
          <w:sz w:val="24"/>
          <w:szCs w:val="24"/>
          <w:lang w:val="en-US"/>
        </w:rPr>
      </w:pPr>
      <w:r w:rsidRPr="0097643F">
        <w:rPr>
          <w:bCs/>
          <w:sz w:val="24"/>
          <w:szCs w:val="24"/>
          <w:lang w:val="en-US"/>
        </w:rPr>
        <w:t>Slides 7 – 11 of 21/0214</w:t>
      </w:r>
    </w:p>
    <w:p w14:paraId="39BAB189" w14:textId="68CA055B" w:rsidR="00F16931" w:rsidRPr="0097643F" w:rsidRDefault="00F16931" w:rsidP="00F16931">
      <w:pPr>
        <w:rPr>
          <w:bCs/>
          <w:sz w:val="24"/>
          <w:szCs w:val="24"/>
          <w:lang w:val="en-US"/>
        </w:rPr>
      </w:pPr>
      <w:r w:rsidRPr="0097643F">
        <w:rPr>
          <w:bCs/>
          <w:sz w:val="24"/>
          <w:szCs w:val="24"/>
          <w:lang w:val="en-US"/>
        </w:rPr>
        <w:t xml:space="preserve">Copyright policy slides were presented, slides 9 and </w:t>
      </w:r>
      <w:r w:rsidR="00C8389E" w:rsidRPr="0097643F">
        <w:rPr>
          <w:bCs/>
          <w:sz w:val="24"/>
          <w:szCs w:val="24"/>
          <w:lang w:val="en-US"/>
        </w:rPr>
        <w:t>10.</w:t>
      </w:r>
    </w:p>
    <w:p w14:paraId="4A39B461" w14:textId="77777777" w:rsidR="00F16931" w:rsidRPr="0097643F" w:rsidRDefault="00F16931" w:rsidP="00F16931">
      <w:pPr>
        <w:rPr>
          <w:bCs/>
          <w:sz w:val="24"/>
          <w:szCs w:val="24"/>
          <w:lang w:val="en-US"/>
        </w:rPr>
      </w:pPr>
    </w:p>
    <w:p w14:paraId="22C9BE63" w14:textId="3104777D" w:rsidR="00F16931" w:rsidRPr="0097643F" w:rsidRDefault="00F16931" w:rsidP="00981C1D">
      <w:pPr>
        <w:pStyle w:val="ListParagraph"/>
        <w:numPr>
          <w:ilvl w:val="0"/>
          <w:numId w:val="19"/>
        </w:numPr>
        <w:rPr>
          <w:rFonts w:ascii="Times New Roman,serif" w:eastAsia="Times New Roman,serif" w:hAnsi="Times New Roman,serif"/>
          <w:color w:val="000000"/>
        </w:rPr>
      </w:pPr>
      <w:r w:rsidRPr="0097643F">
        <w:rPr>
          <w:rFonts w:ascii="Times New Roman,serif" w:eastAsia="Times New Roman,serif" w:hAnsi="Times New Roman,serif"/>
          <w:color w:val="000000"/>
        </w:rPr>
        <w:t>Approval of the Agenda:</w:t>
      </w:r>
    </w:p>
    <w:p w14:paraId="3099AAF1" w14:textId="77777777" w:rsidR="00F16931" w:rsidRPr="0097643F" w:rsidRDefault="00F16931" w:rsidP="00F16931">
      <w:pPr>
        <w:pStyle w:val="BodyText"/>
        <w:rPr>
          <w:bCs/>
          <w:sz w:val="24"/>
          <w:szCs w:val="24"/>
        </w:rPr>
      </w:pPr>
      <w:r w:rsidRPr="0097643F">
        <w:rPr>
          <w:b/>
          <w:bCs/>
          <w:sz w:val="24"/>
          <w:szCs w:val="24"/>
        </w:rPr>
        <w:t>Thursday 11 March 2021 11:15 – 13:15 h ET</w:t>
      </w:r>
    </w:p>
    <w:p w14:paraId="123FA443" w14:textId="77777777" w:rsidR="00F16931" w:rsidRPr="0097643F" w:rsidRDefault="00F16931" w:rsidP="00F16931">
      <w:pPr>
        <w:pStyle w:val="BodyText"/>
        <w:numPr>
          <w:ilvl w:val="1"/>
          <w:numId w:val="22"/>
        </w:numPr>
        <w:rPr>
          <w:bCs/>
          <w:sz w:val="24"/>
          <w:szCs w:val="24"/>
        </w:rPr>
      </w:pPr>
      <w:r w:rsidRPr="0097643F">
        <w:rPr>
          <w:bCs/>
          <w:sz w:val="24"/>
          <w:szCs w:val="24"/>
        </w:rPr>
        <w:lastRenderedPageBreak/>
        <w:t>Call for Secretary/Admin [5 min]</w:t>
      </w:r>
    </w:p>
    <w:p w14:paraId="2E8D6779" w14:textId="77777777" w:rsidR="00F16931" w:rsidRPr="0097643F" w:rsidRDefault="00F16931" w:rsidP="00F16931">
      <w:pPr>
        <w:pStyle w:val="BodyText"/>
        <w:numPr>
          <w:ilvl w:val="1"/>
          <w:numId w:val="22"/>
        </w:numPr>
        <w:rPr>
          <w:bCs/>
          <w:sz w:val="24"/>
          <w:szCs w:val="24"/>
        </w:rPr>
      </w:pPr>
      <w:r w:rsidRPr="0097643F">
        <w:rPr>
          <w:bCs/>
          <w:sz w:val="24"/>
          <w:szCs w:val="24"/>
        </w:rPr>
        <w:t>AANI SC Quick Status</w:t>
      </w:r>
    </w:p>
    <w:p w14:paraId="01C74B3A" w14:textId="77777777" w:rsidR="00F16931" w:rsidRPr="0097643F" w:rsidRDefault="00F16931" w:rsidP="00F16931">
      <w:pPr>
        <w:pStyle w:val="BodyText"/>
        <w:numPr>
          <w:ilvl w:val="1"/>
          <w:numId w:val="22"/>
        </w:numPr>
        <w:rPr>
          <w:bCs/>
          <w:sz w:val="24"/>
          <w:szCs w:val="24"/>
        </w:rPr>
      </w:pPr>
      <w:r w:rsidRPr="0097643F">
        <w:rPr>
          <w:bCs/>
          <w:sz w:val="24"/>
          <w:szCs w:val="24"/>
        </w:rPr>
        <w:t>Continue discussions:</w:t>
      </w:r>
    </w:p>
    <w:p w14:paraId="559DA15F" w14:textId="77777777" w:rsidR="00F16931" w:rsidRPr="0097643F" w:rsidRDefault="00F16931" w:rsidP="00F16931">
      <w:pPr>
        <w:pStyle w:val="BodyText"/>
        <w:numPr>
          <w:ilvl w:val="2"/>
          <w:numId w:val="22"/>
        </w:numPr>
        <w:rPr>
          <w:bCs/>
          <w:sz w:val="24"/>
          <w:szCs w:val="24"/>
        </w:rPr>
      </w:pPr>
      <w:r w:rsidRPr="0097643F">
        <w:rPr>
          <w:bCs/>
          <w:sz w:val="24"/>
          <w:szCs w:val="24"/>
        </w:rPr>
        <w:t>WBA</w:t>
      </w:r>
    </w:p>
    <w:p w14:paraId="1B44A749" w14:textId="77777777" w:rsidR="00F16931" w:rsidRPr="0097643F" w:rsidRDefault="00F16931" w:rsidP="00F16931">
      <w:pPr>
        <w:pStyle w:val="BodyText"/>
        <w:numPr>
          <w:ilvl w:val="2"/>
          <w:numId w:val="22"/>
        </w:numPr>
        <w:rPr>
          <w:bCs/>
          <w:sz w:val="24"/>
          <w:szCs w:val="24"/>
        </w:rPr>
      </w:pPr>
      <w:r w:rsidRPr="0097643F">
        <w:rPr>
          <w:bCs/>
          <w:sz w:val="24"/>
          <w:szCs w:val="24"/>
        </w:rPr>
        <w:t>Technical Report</w:t>
      </w:r>
    </w:p>
    <w:p w14:paraId="33D269F8" w14:textId="77777777" w:rsidR="00F16931" w:rsidRPr="0097643F" w:rsidRDefault="00F16931" w:rsidP="00F16931">
      <w:pPr>
        <w:pStyle w:val="BodyText"/>
        <w:ind w:left="1440"/>
        <w:rPr>
          <w:bCs/>
          <w:sz w:val="24"/>
          <w:szCs w:val="24"/>
        </w:rPr>
      </w:pPr>
    </w:p>
    <w:p w14:paraId="2A382FC1" w14:textId="77777777" w:rsidR="00F16931" w:rsidRPr="0097643F" w:rsidRDefault="00F16931" w:rsidP="00F16931">
      <w:pPr>
        <w:pStyle w:val="BodyText"/>
        <w:rPr>
          <w:sz w:val="24"/>
          <w:szCs w:val="24"/>
        </w:rPr>
      </w:pPr>
      <w:r w:rsidRPr="0097643F">
        <w:rPr>
          <w:sz w:val="24"/>
          <w:szCs w:val="24"/>
        </w:rPr>
        <w:t>The Chair reviewed the agenda. The proposed agenda was approved without objection.</w:t>
      </w:r>
    </w:p>
    <w:p w14:paraId="488CBEBA" w14:textId="77777777" w:rsidR="00F16931" w:rsidRPr="0097643F" w:rsidRDefault="00F16931" w:rsidP="00F16931">
      <w:pPr>
        <w:pStyle w:val="BodyText"/>
        <w:rPr>
          <w:sz w:val="24"/>
          <w:szCs w:val="24"/>
        </w:rPr>
      </w:pPr>
    </w:p>
    <w:p w14:paraId="5A7DC793" w14:textId="77777777" w:rsidR="00F16931" w:rsidRPr="0097643F" w:rsidRDefault="00F16931" w:rsidP="00F16931">
      <w:pPr>
        <w:pStyle w:val="ListParagraph"/>
        <w:numPr>
          <w:ilvl w:val="0"/>
          <w:numId w:val="19"/>
        </w:numPr>
        <w:rPr>
          <w:rFonts w:ascii="Times New Roman,serif" w:eastAsia="Times New Roman,serif" w:hAnsi="Times New Roman,serif"/>
          <w:color w:val="000000"/>
        </w:rPr>
      </w:pPr>
      <w:r w:rsidRPr="0097643F">
        <w:rPr>
          <w:rFonts w:ascii="Times New Roman,serif" w:eastAsia="Times New Roman,serif" w:hAnsi="Times New Roman,serif"/>
          <w:color w:val="000000"/>
        </w:rPr>
        <w:t>AANI SC Quick Status</w:t>
      </w:r>
    </w:p>
    <w:p w14:paraId="265E42B9" w14:textId="77777777" w:rsidR="00F16931" w:rsidRPr="0097643F" w:rsidRDefault="00F16931" w:rsidP="00F16931">
      <w:pPr>
        <w:rPr>
          <w:sz w:val="24"/>
          <w:szCs w:val="24"/>
          <w:lang w:val="en-US"/>
        </w:rPr>
      </w:pPr>
      <w:r w:rsidRPr="0097643F">
        <w:rPr>
          <w:sz w:val="24"/>
          <w:szCs w:val="24"/>
          <w:lang w:val="en-US"/>
        </w:rPr>
        <w:t xml:space="preserve">Slide 23 </w:t>
      </w:r>
    </w:p>
    <w:p w14:paraId="09327167" w14:textId="77777777" w:rsidR="00F16931" w:rsidRPr="0097643F" w:rsidRDefault="00F16931" w:rsidP="00F16931">
      <w:pPr>
        <w:rPr>
          <w:sz w:val="24"/>
          <w:szCs w:val="24"/>
          <w:lang w:val="en-US"/>
        </w:rPr>
      </w:pPr>
      <w:r w:rsidRPr="0097643F">
        <w:rPr>
          <w:sz w:val="24"/>
          <w:szCs w:val="24"/>
          <w:lang w:val="en-US"/>
        </w:rPr>
        <w:t xml:space="preserve">Review of meeting on 9 March.  </w:t>
      </w:r>
    </w:p>
    <w:p w14:paraId="6F3526C0" w14:textId="77777777" w:rsidR="00F16931" w:rsidRPr="0097643F" w:rsidRDefault="00F16931" w:rsidP="00F16931">
      <w:pPr>
        <w:rPr>
          <w:sz w:val="24"/>
          <w:szCs w:val="24"/>
          <w:lang w:val="en-US"/>
        </w:rPr>
      </w:pPr>
      <w:r w:rsidRPr="0097643F">
        <w:rPr>
          <w:sz w:val="24"/>
          <w:szCs w:val="24"/>
          <w:lang w:val="en-US"/>
        </w:rPr>
        <w:t>Future contributions promised on grain QoS for fine grain flows and TCLAS work done in TGmd.</w:t>
      </w:r>
    </w:p>
    <w:p w14:paraId="651C85A4" w14:textId="77777777" w:rsidR="00F16931" w:rsidRPr="0097643F" w:rsidRDefault="00F16931" w:rsidP="00F16931">
      <w:pPr>
        <w:rPr>
          <w:sz w:val="24"/>
          <w:szCs w:val="24"/>
          <w:lang w:val="en-US"/>
        </w:rPr>
      </w:pPr>
    </w:p>
    <w:p w14:paraId="123FC204" w14:textId="77777777" w:rsidR="00F16931" w:rsidRPr="0097643F" w:rsidRDefault="00F16931" w:rsidP="00F16931">
      <w:pPr>
        <w:rPr>
          <w:sz w:val="24"/>
          <w:szCs w:val="24"/>
          <w:lang w:val="en-US"/>
        </w:rPr>
      </w:pPr>
      <w:r w:rsidRPr="0097643F">
        <w:rPr>
          <w:sz w:val="24"/>
          <w:szCs w:val="24"/>
          <w:lang w:val="en-US"/>
        </w:rPr>
        <w:t>Any questions?  None</w:t>
      </w:r>
    </w:p>
    <w:p w14:paraId="3302DA56" w14:textId="77777777" w:rsidR="00F16931" w:rsidRPr="0097643F" w:rsidRDefault="00F16931" w:rsidP="00F16931">
      <w:pPr>
        <w:rPr>
          <w:sz w:val="24"/>
          <w:szCs w:val="24"/>
          <w:lang w:val="en-US"/>
        </w:rPr>
      </w:pPr>
    </w:p>
    <w:p w14:paraId="0F7EE8A4" w14:textId="77777777" w:rsidR="00F16931" w:rsidRPr="0097643F" w:rsidRDefault="00F16931" w:rsidP="00F16931">
      <w:pPr>
        <w:rPr>
          <w:sz w:val="24"/>
          <w:szCs w:val="24"/>
          <w:lang w:val="en-US"/>
        </w:rPr>
      </w:pPr>
      <w:r w:rsidRPr="0097643F">
        <w:rPr>
          <w:sz w:val="24"/>
          <w:szCs w:val="24"/>
          <w:lang w:val="en-US"/>
        </w:rPr>
        <w:t>Slide 24</w:t>
      </w:r>
    </w:p>
    <w:p w14:paraId="12AF956D" w14:textId="77777777" w:rsidR="00F16931" w:rsidRPr="0097643F" w:rsidRDefault="00F16931" w:rsidP="00F16931">
      <w:pPr>
        <w:rPr>
          <w:sz w:val="24"/>
          <w:szCs w:val="24"/>
          <w:lang w:val="en-US"/>
        </w:rPr>
      </w:pPr>
      <w:r w:rsidRPr="0097643F">
        <w:rPr>
          <w:sz w:val="24"/>
          <w:szCs w:val="24"/>
          <w:lang w:val="en-US"/>
        </w:rPr>
        <w:t xml:space="preserve">Review of meeting on 10 March.  </w:t>
      </w:r>
    </w:p>
    <w:p w14:paraId="750432C3" w14:textId="77777777" w:rsidR="00F16931" w:rsidRPr="0097643F" w:rsidRDefault="00F16931" w:rsidP="00F16931">
      <w:pPr>
        <w:rPr>
          <w:sz w:val="24"/>
          <w:szCs w:val="24"/>
          <w:lang w:val="en-US"/>
        </w:rPr>
      </w:pPr>
      <w:r w:rsidRPr="0097643F">
        <w:rPr>
          <w:sz w:val="24"/>
          <w:szCs w:val="24"/>
          <w:lang w:val="en-US"/>
        </w:rPr>
        <w:t>Two documents (11-21/438 and 11- 21/413) presented on way forward and options discussed.  SP on Monday meeting March 15.</w:t>
      </w:r>
    </w:p>
    <w:p w14:paraId="7063FD3B" w14:textId="77777777" w:rsidR="00F16931" w:rsidRPr="0097643F" w:rsidRDefault="00F16931" w:rsidP="00F16931">
      <w:pPr>
        <w:rPr>
          <w:sz w:val="24"/>
          <w:szCs w:val="24"/>
          <w:lang w:val="en-US"/>
        </w:rPr>
      </w:pPr>
    </w:p>
    <w:p w14:paraId="46F6B7CB" w14:textId="77777777" w:rsidR="00F16931" w:rsidRPr="0097643F" w:rsidRDefault="00F16931" w:rsidP="00F16931">
      <w:pPr>
        <w:pStyle w:val="ListParagraph"/>
        <w:numPr>
          <w:ilvl w:val="0"/>
          <w:numId w:val="19"/>
        </w:numPr>
        <w:rPr>
          <w:b/>
        </w:rPr>
      </w:pPr>
      <w:r w:rsidRPr="0097643F">
        <w:rPr>
          <w:b/>
        </w:rPr>
        <w:t>WBA Report/Liaison Statement</w:t>
      </w:r>
    </w:p>
    <w:p w14:paraId="01F5CE3A" w14:textId="77777777" w:rsidR="00F16931" w:rsidRPr="0097643F" w:rsidRDefault="00F16931" w:rsidP="00F16931">
      <w:pPr>
        <w:rPr>
          <w:bCs/>
          <w:sz w:val="24"/>
          <w:szCs w:val="24"/>
          <w:lang w:val="en-US"/>
        </w:rPr>
      </w:pPr>
      <w:r w:rsidRPr="0097643F">
        <w:rPr>
          <w:bCs/>
          <w:sz w:val="24"/>
          <w:szCs w:val="24"/>
          <w:lang w:val="en-US"/>
        </w:rPr>
        <w:t>Chair called for Contributions on:</w:t>
      </w:r>
    </w:p>
    <w:p w14:paraId="4DF534A0" w14:textId="77777777" w:rsidR="00F16931" w:rsidRPr="0097643F" w:rsidRDefault="00F16931" w:rsidP="00F16931">
      <w:pPr>
        <w:pStyle w:val="ListParagraph"/>
        <w:numPr>
          <w:ilvl w:val="0"/>
          <w:numId w:val="28"/>
        </w:numPr>
      </w:pPr>
      <w:r w:rsidRPr="0097643F">
        <w:rPr>
          <w:bCs/>
        </w:rPr>
        <w:t>802.11ax capabilities:</w:t>
      </w:r>
    </w:p>
    <w:p w14:paraId="52F0C8C0" w14:textId="77777777" w:rsidR="00F16931" w:rsidRPr="0097643F" w:rsidRDefault="00F16931" w:rsidP="00F16931">
      <w:pPr>
        <w:pStyle w:val="ListParagraph"/>
        <w:numPr>
          <w:ilvl w:val="0"/>
          <w:numId w:val="28"/>
        </w:numPr>
      </w:pPr>
      <w:r w:rsidRPr="0097643F">
        <w:rPr>
          <w:bCs/>
        </w:rPr>
        <w:t>Discussion/contributions reply LS text proposals:</w:t>
      </w:r>
    </w:p>
    <w:p w14:paraId="7A524A6F" w14:textId="53B2CF0F" w:rsidR="00F16931" w:rsidRPr="0097643F" w:rsidRDefault="00F16931" w:rsidP="00F16931">
      <w:pPr>
        <w:rPr>
          <w:sz w:val="24"/>
          <w:szCs w:val="24"/>
          <w:lang w:val="en-US"/>
        </w:rPr>
      </w:pPr>
      <w:r w:rsidRPr="0097643F">
        <w:rPr>
          <w:sz w:val="24"/>
          <w:szCs w:val="24"/>
          <w:lang w:val="en-US"/>
        </w:rPr>
        <w:t>None were forthcoming.</w:t>
      </w:r>
    </w:p>
    <w:p w14:paraId="0DBE550F" w14:textId="77777777" w:rsidR="00D60EC0" w:rsidRPr="0097643F" w:rsidRDefault="00D60EC0" w:rsidP="00F16931">
      <w:pPr>
        <w:rPr>
          <w:sz w:val="24"/>
          <w:szCs w:val="24"/>
          <w:lang w:val="en-US"/>
        </w:rPr>
      </w:pPr>
    </w:p>
    <w:p w14:paraId="41FE789D" w14:textId="77777777" w:rsidR="00F16931" w:rsidRPr="0097643F" w:rsidRDefault="00F16931" w:rsidP="00D60EC0">
      <w:pPr>
        <w:pStyle w:val="ListParagraph"/>
        <w:numPr>
          <w:ilvl w:val="0"/>
          <w:numId w:val="19"/>
        </w:numPr>
        <w:rPr>
          <w:b/>
        </w:rPr>
      </w:pPr>
      <w:r w:rsidRPr="0097643F">
        <w:rPr>
          <w:b/>
        </w:rPr>
        <w:t>Any Other Business</w:t>
      </w:r>
    </w:p>
    <w:p w14:paraId="5A65F547" w14:textId="77777777" w:rsidR="00F16931" w:rsidRPr="0097643F" w:rsidRDefault="00F16931" w:rsidP="00F16931">
      <w:pPr>
        <w:rPr>
          <w:sz w:val="24"/>
          <w:szCs w:val="24"/>
          <w:lang w:val="en-US"/>
        </w:rPr>
      </w:pPr>
      <w:r w:rsidRPr="0097643F">
        <w:rPr>
          <w:sz w:val="24"/>
          <w:szCs w:val="24"/>
          <w:lang w:val="en-US"/>
        </w:rPr>
        <w:t>None</w:t>
      </w:r>
    </w:p>
    <w:p w14:paraId="147F8142" w14:textId="77777777" w:rsidR="00F16931" w:rsidRPr="0097643F" w:rsidRDefault="00F16931" w:rsidP="00F16931">
      <w:pPr>
        <w:rPr>
          <w:sz w:val="24"/>
          <w:szCs w:val="24"/>
          <w:lang w:val="en-US"/>
        </w:rPr>
      </w:pPr>
    </w:p>
    <w:p w14:paraId="7A8E79FE" w14:textId="77777777" w:rsidR="00F16931" w:rsidRPr="0097643F" w:rsidRDefault="00F16931" w:rsidP="00F16931">
      <w:pPr>
        <w:rPr>
          <w:b/>
          <w:sz w:val="24"/>
          <w:szCs w:val="24"/>
          <w:lang w:val="en-US"/>
        </w:rPr>
      </w:pPr>
      <w:r w:rsidRPr="0097643F">
        <w:rPr>
          <w:sz w:val="24"/>
          <w:szCs w:val="24"/>
          <w:lang w:val="en-US"/>
        </w:rPr>
        <w:t>Having no further business</w:t>
      </w:r>
    </w:p>
    <w:p w14:paraId="46EB0E3E" w14:textId="18436DA6" w:rsidR="00F16931" w:rsidRPr="0097643F" w:rsidRDefault="00F16931" w:rsidP="00F16931">
      <w:pPr>
        <w:rPr>
          <w:b/>
          <w:lang w:val="en-US"/>
        </w:rPr>
      </w:pPr>
      <w:r w:rsidRPr="0097643F">
        <w:rPr>
          <w:b/>
          <w:sz w:val="24"/>
          <w:szCs w:val="24"/>
          <w:lang w:val="en-US"/>
        </w:rPr>
        <w:t>Meeting recessed at 11</w:t>
      </w:r>
      <w:r w:rsidR="003F7CBB">
        <w:rPr>
          <w:b/>
          <w:sz w:val="24"/>
          <w:szCs w:val="24"/>
          <w:lang w:val="en-US"/>
        </w:rPr>
        <w:t>:</w:t>
      </w:r>
      <w:r w:rsidRPr="0097643F">
        <w:rPr>
          <w:b/>
          <w:sz w:val="24"/>
          <w:szCs w:val="24"/>
          <w:lang w:val="en-US"/>
        </w:rPr>
        <w:t>30 am ET</w:t>
      </w:r>
    </w:p>
    <w:p w14:paraId="13E5D99A" w14:textId="77777777" w:rsidR="003D2B88" w:rsidRPr="0097643F" w:rsidRDefault="003D2B88" w:rsidP="003D2B88">
      <w:pPr>
        <w:rPr>
          <w:lang w:val="en-US"/>
        </w:rPr>
      </w:pPr>
    </w:p>
    <w:p w14:paraId="4E6DB666" w14:textId="430D5F19" w:rsidR="003D2B88" w:rsidRPr="0097643F" w:rsidRDefault="003D2B88" w:rsidP="00822520">
      <w:pPr>
        <w:pStyle w:val="Heading1"/>
        <w:rPr>
          <w:rFonts w:ascii="Times New Roman,serif" w:eastAsia="Times New Roman,serif" w:hAnsi="Times New Roman,serif"/>
          <w:b w:val="0"/>
          <w:bCs/>
          <w:color w:val="000000"/>
          <w:sz w:val="28"/>
          <w:szCs w:val="28"/>
          <w:lang w:val="en-US"/>
        </w:rPr>
      </w:pPr>
      <w:bookmarkStart w:id="8" w:name="_Toc68553219"/>
      <w:bookmarkEnd w:id="4"/>
      <w:r w:rsidRPr="0097643F">
        <w:rPr>
          <w:sz w:val="28"/>
          <w:lang w:val="en-US"/>
        </w:rPr>
        <w:t xml:space="preserve">Monday, </w:t>
      </w:r>
      <w:r w:rsidR="004C3A47" w:rsidRPr="0097643F">
        <w:rPr>
          <w:sz w:val="28"/>
          <w:lang w:val="en-US"/>
        </w:rPr>
        <w:t>15 M</w:t>
      </w:r>
      <w:r w:rsidRPr="0097643F">
        <w:rPr>
          <w:sz w:val="28"/>
          <w:lang w:val="en-US"/>
        </w:rPr>
        <w:t xml:space="preserve">arch 2021, 19:00 - 21:00 </w:t>
      </w:r>
      <w:r w:rsidR="004C3A47" w:rsidRPr="0097643F">
        <w:rPr>
          <w:sz w:val="28"/>
          <w:lang w:val="en-US"/>
        </w:rPr>
        <w:t xml:space="preserve">h </w:t>
      </w:r>
      <w:r w:rsidRPr="0097643F">
        <w:rPr>
          <w:sz w:val="28"/>
          <w:lang w:val="en-US"/>
        </w:rPr>
        <w:t>ET</w:t>
      </w:r>
      <w:bookmarkEnd w:id="8"/>
    </w:p>
    <w:p w14:paraId="61FB3FFE" w14:textId="77777777" w:rsidR="003D2B88" w:rsidRPr="0097643F" w:rsidRDefault="003D2B88" w:rsidP="003D2B88">
      <w:pPr>
        <w:snapToGrid w:val="0"/>
        <w:ind w:left="360" w:hanging="360"/>
        <w:rPr>
          <w:rFonts w:ascii="Times New Roman,serif" w:eastAsia="Times New Roman,serif" w:hAnsi="Times New Roman,serif"/>
          <w:color w:val="000000"/>
          <w:lang w:val="en-US"/>
        </w:rPr>
      </w:pPr>
    </w:p>
    <w:p w14:paraId="41B766B0" w14:textId="5D315362" w:rsidR="002D3F5A" w:rsidRPr="002D3F5A" w:rsidRDefault="002D3F5A" w:rsidP="002D3F5A">
      <w:r w:rsidRPr="002D3F5A">
        <w:rPr>
          <w:b/>
        </w:rPr>
        <w:t>Chair: Joseph Levy, Inter</w:t>
      </w:r>
      <w:r>
        <w:rPr>
          <w:b/>
        </w:rPr>
        <w:t>D</w:t>
      </w:r>
      <w:r w:rsidRPr="002D3F5A">
        <w:rPr>
          <w:b/>
        </w:rPr>
        <w:t>igital</w:t>
      </w:r>
    </w:p>
    <w:p w14:paraId="33EB3FAF" w14:textId="77777777" w:rsidR="002D3F5A" w:rsidRPr="002D3F5A" w:rsidRDefault="002D3F5A" w:rsidP="002D3F5A">
      <w:r w:rsidRPr="002D3F5A">
        <w:rPr>
          <w:b/>
        </w:rPr>
        <w:t>Acting Secretary: Harry Wang, Tencent</w:t>
      </w:r>
    </w:p>
    <w:p w14:paraId="62F6FCEE" w14:textId="77777777" w:rsidR="002D3F5A" w:rsidRPr="002D3F5A" w:rsidRDefault="002D3F5A" w:rsidP="002D3F5A">
      <w:pPr>
        <w:pStyle w:val="ListParagraph"/>
        <w:ind w:left="360"/>
        <w:rPr>
          <w:b/>
          <w:bCs/>
        </w:rPr>
      </w:pPr>
    </w:p>
    <w:p w14:paraId="7A3A537F" w14:textId="74D37796" w:rsidR="00510692" w:rsidRPr="0097643F" w:rsidRDefault="00510692" w:rsidP="00804831">
      <w:pPr>
        <w:pStyle w:val="ListParagraph"/>
        <w:numPr>
          <w:ilvl w:val="0"/>
          <w:numId w:val="19"/>
        </w:numPr>
        <w:rPr>
          <w:b/>
        </w:rPr>
      </w:pPr>
      <w:r w:rsidRPr="0097643F">
        <w:rPr>
          <w:b/>
        </w:rPr>
        <w:t>Call to Order</w:t>
      </w:r>
    </w:p>
    <w:p w14:paraId="7ED2E469" w14:textId="3A1DD87B"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The AANI Standing Committee meeting was called to order by the Chair, Jose</w:t>
      </w:r>
      <w:r w:rsidR="007B120E" w:rsidRPr="0097643F">
        <w:rPr>
          <w:rFonts w:ascii="Times New Roman,serif" w:eastAsia="Times New Roman,serif" w:hAnsi="Times New Roman,serif"/>
          <w:color w:val="000000"/>
          <w:sz w:val="24"/>
          <w:szCs w:val="24"/>
          <w:lang w:val="en-US"/>
        </w:rPr>
        <w:t>ph</w:t>
      </w:r>
      <w:r w:rsidRPr="0097643F">
        <w:rPr>
          <w:rFonts w:ascii="Times New Roman,serif" w:eastAsia="Times New Roman,serif" w:hAnsi="Times New Roman,serif"/>
          <w:color w:val="000000"/>
          <w:sz w:val="24"/>
          <w:szCs w:val="24"/>
          <w:lang w:val="en-US"/>
        </w:rPr>
        <w:t xml:space="preserve"> Levy (InterDigital), at 19:00 ET.</w:t>
      </w:r>
    </w:p>
    <w:p w14:paraId="2606A746" w14:textId="77777777" w:rsidR="00593D7A" w:rsidRPr="0097643F" w:rsidRDefault="00593D7A" w:rsidP="003D2B88">
      <w:pPr>
        <w:snapToGrid w:val="0"/>
        <w:ind w:left="360" w:hanging="360"/>
        <w:rPr>
          <w:rFonts w:ascii="Microsoft YaHei" w:eastAsia="Microsoft YaHei" w:hAnsi="Microsoft YaHei"/>
          <w:color w:val="333333"/>
          <w:sz w:val="24"/>
          <w:szCs w:val="24"/>
          <w:lang w:val="en-US"/>
        </w:rPr>
      </w:pPr>
    </w:p>
    <w:p w14:paraId="4C4F0E34" w14:textId="77777777" w:rsidR="00593D7A" w:rsidRPr="0097643F" w:rsidRDefault="00593D7A" w:rsidP="00593D7A">
      <w:pPr>
        <w:pStyle w:val="ListParagraph"/>
        <w:numPr>
          <w:ilvl w:val="0"/>
          <w:numId w:val="19"/>
        </w:numPr>
        <w:rPr>
          <w:b/>
        </w:rPr>
      </w:pPr>
      <w:r w:rsidRPr="0097643F">
        <w:rPr>
          <w:b/>
        </w:rPr>
        <w:t xml:space="preserve">Call for secretary </w:t>
      </w:r>
    </w:p>
    <w:p w14:paraId="0FE0B21E" w14:textId="79B419E2" w:rsidR="00593D7A" w:rsidRPr="0097643F" w:rsidRDefault="00593D7A" w:rsidP="00593D7A">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Harry Wang (Tencent) volunteered to serve as secretary.</w:t>
      </w:r>
    </w:p>
    <w:p w14:paraId="0D51E2C0" w14:textId="77777777" w:rsidR="00593D7A" w:rsidRPr="0097643F" w:rsidRDefault="00593D7A" w:rsidP="00593D7A">
      <w:pPr>
        <w:snapToGrid w:val="0"/>
        <w:ind w:left="360" w:hanging="360"/>
        <w:rPr>
          <w:rFonts w:ascii="Times New Roman,serif" w:eastAsia="Times New Roman,serif" w:hAnsi="Times New Roman,serif"/>
          <w:color w:val="000000"/>
          <w:sz w:val="24"/>
          <w:szCs w:val="24"/>
          <w:lang w:val="en-US"/>
        </w:rPr>
      </w:pPr>
    </w:p>
    <w:p w14:paraId="76F02E1B" w14:textId="327804BF" w:rsidR="00804831" w:rsidRPr="0097643F" w:rsidRDefault="00AA765C" w:rsidP="00804831">
      <w:pPr>
        <w:pStyle w:val="ListParagraph"/>
        <w:numPr>
          <w:ilvl w:val="0"/>
          <w:numId w:val="19"/>
        </w:numPr>
        <w:rPr>
          <w:b/>
        </w:rPr>
      </w:pPr>
      <w:r w:rsidRPr="0097643F">
        <w:rPr>
          <w:b/>
        </w:rPr>
        <w:lastRenderedPageBreak/>
        <w:t xml:space="preserve">Approval of the </w:t>
      </w:r>
      <w:r w:rsidR="003D2B88" w:rsidRPr="0097643F">
        <w:rPr>
          <w:b/>
        </w:rPr>
        <w:t>Agenda</w:t>
      </w:r>
    </w:p>
    <w:p w14:paraId="7B919AFC" w14:textId="5D99F8F1"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 Doc. IEEE 802.11-21/0214r4 (</w:t>
      </w:r>
      <w:hyperlink r:id="rId21" w:history="1">
        <w:r w:rsidRPr="0097643F">
          <w:rPr>
            <w:rStyle w:val="Hyperlink"/>
            <w:rFonts w:ascii="Microsoft YaHei" w:eastAsia="Microsoft YaHei" w:hAnsi="Microsoft YaHei"/>
            <w:sz w:val="24"/>
            <w:szCs w:val="24"/>
            <w:lang w:val="en-US"/>
          </w:rPr>
          <w:t>https://mentor.ieee.org/802.11/dcn/21/11-21-0214-04-AANI-aani-sc-teleconference-agenda-march-2021-plenary.pptx</w:t>
        </w:r>
      </w:hyperlink>
      <w:r w:rsidRPr="0097643F">
        <w:rPr>
          <w:rFonts w:ascii="Times New Roman,serif" w:eastAsia="Times New Roman,serif" w:hAnsi="Times New Roman,serif"/>
          <w:color w:val="000000"/>
          <w:sz w:val="24"/>
          <w:szCs w:val="24"/>
          <w:lang w:val="en-US"/>
        </w:rPr>
        <w:t xml:space="preserve">). </w:t>
      </w:r>
    </w:p>
    <w:p w14:paraId="1BF3A5B8" w14:textId="77777777" w:rsidR="003D2B88" w:rsidRPr="0097643F" w:rsidRDefault="003D2B88" w:rsidP="003D2B88">
      <w:pPr>
        <w:snapToGrid w:val="0"/>
        <w:rPr>
          <w:rFonts w:ascii="Times New Roman,serif" w:eastAsia="Times New Roman,serif" w:hAnsi="Times New Roman,serif"/>
          <w:color w:val="000000"/>
          <w:sz w:val="24"/>
          <w:szCs w:val="24"/>
          <w:lang w:val="en-US"/>
        </w:rPr>
      </w:pPr>
    </w:p>
    <w:p w14:paraId="60C35BE4" w14:textId="279F073D"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The agenda is approved by unanimous consent.</w:t>
      </w:r>
    </w:p>
    <w:p w14:paraId="1AE568A2" w14:textId="77777777" w:rsidR="00593D7A" w:rsidRPr="0097643F" w:rsidRDefault="00593D7A" w:rsidP="003D2B88">
      <w:pPr>
        <w:snapToGrid w:val="0"/>
        <w:ind w:left="360" w:hanging="360"/>
        <w:rPr>
          <w:rFonts w:ascii="Times New Roman,serif" w:eastAsia="Times New Roman,serif" w:hAnsi="Times New Roman,serif"/>
          <w:color w:val="000000"/>
          <w:sz w:val="24"/>
          <w:szCs w:val="24"/>
          <w:lang w:val="en-US"/>
        </w:rPr>
      </w:pPr>
    </w:p>
    <w:p w14:paraId="41D2522C" w14:textId="788FDAE2" w:rsidR="0023265D" w:rsidRPr="0097643F" w:rsidRDefault="0023265D" w:rsidP="00523E25">
      <w:pPr>
        <w:pStyle w:val="ListParagraph"/>
        <w:numPr>
          <w:ilvl w:val="0"/>
          <w:numId w:val="19"/>
        </w:numPr>
        <w:rPr>
          <w:rFonts w:ascii="Times New Roman,serif" w:eastAsia="Times New Roman,serif" w:hAnsi="Times New Roman,serif"/>
          <w:color w:val="000000"/>
        </w:rPr>
      </w:pPr>
      <w:r w:rsidRPr="0097643F">
        <w:rPr>
          <w:rFonts w:ascii="Times New Roman,serif" w:eastAsia="Times New Roman,serif" w:hAnsi="Times New Roman,serif"/>
          <w:color w:val="000000"/>
        </w:rPr>
        <w:t>Administration:</w:t>
      </w:r>
    </w:p>
    <w:p w14:paraId="41A926D9" w14:textId="1A68CECD"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Chair asked if anyone has any questions about the IEEE SA copyright policy, IEEE SA patent policy, participation in IEEE 802 meetings, logistics or reminders.  No questions.</w:t>
      </w:r>
    </w:p>
    <w:p w14:paraId="114437B0" w14:textId="708D4DCF"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271E21AE" w14:textId="48046C79" w:rsidR="00523E25" w:rsidRPr="0097643F" w:rsidRDefault="00523E25" w:rsidP="00523E25">
      <w:pPr>
        <w:pStyle w:val="ListParagraph"/>
        <w:numPr>
          <w:ilvl w:val="0"/>
          <w:numId w:val="19"/>
        </w:numPr>
        <w:rPr>
          <w:b/>
        </w:rPr>
      </w:pPr>
      <w:r w:rsidRPr="0097643F">
        <w:rPr>
          <w:b/>
        </w:rPr>
        <w:t>Status Review:</w:t>
      </w:r>
    </w:p>
    <w:p w14:paraId="01192126" w14:textId="6E730C76" w:rsidR="003D2B88" w:rsidRPr="0097643F" w:rsidRDefault="00C312AC" w:rsidP="003D2B88">
      <w:pPr>
        <w:snapToGrid w:val="0"/>
        <w:ind w:left="360" w:hanging="360"/>
        <w:rPr>
          <w:rFonts w:ascii="Times New Roman,serif" w:eastAsia="Times New Roman,serif" w:hAnsi="Times New Roman,serif"/>
          <w:color w:val="000000"/>
          <w:sz w:val="24"/>
          <w:szCs w:val="24"/>
          <w:lang w:val="en-US"/>
        </w:rPr>
      </w:pPr>
      <w:r>
        <w:rPr>
          <w:rFonts w:ascii="Times New Roman,serif" w:eastAsia="Times New Roman,serif" w:hAnsi="Times New Roman,serif"/>
          <w:color w:val="000000"/>
          <w:sz w:val="24"/>
          <w:szCs w:val="24"/>
          <w:lang w:val="en-US"/>
        </w:rPr>
        <w:t xml:space="preserve">The </w:t>
      </w:r>
      <w:r w:rsidR="003D2B88" w:rsidRPr="0097643F">
        <w:rPr>
          <w:rFonts w:ascii="Times New Roman,serif" w:eastAsia="Times New Roman,serif" w:hAnsi="Times New Roman,serif"/>
          <w:color w:val="000000"/>
          <w:sz w:val="24"/>
          <w:szCs w:val="24"/>
          <w:lang w:val="en-US"/>
        </w:rPr>
        <w:t xml:space="preserve">Chair review the status and previous discussion during the week on the Technical Report on </w:t>
      </w:r>
      <w:r w:rsidR="00523E25" w:rsidRPr="0097643F">
        <w:rPr>
          <w:rFonts w:ascii="Times New Roman,serif" w:eastAsia="Times New Roman,serif" w:hAnsi="Times New Roman,serif"/>
          <w:color w:val="000000"/>
          <w:sz w:val="24"/>
          <w:szCs w:val="24"/>
          <w:lang w:val="en-US"/>
        </w:rPr>
        <w:t>I</w:t>
      </w:r>
      <w:r w:rsidR="003D2B88" w:rsidRPr="0097643F">
        <w:rPr>
          <w:rFonts w:ascii="Times New Roman,serif" w:eastAsia="Times New Roman,serif" w:hAnsi="Times New Roman,serif"/>
          <w:color w:val="000000"/>
          <w:sz w:val="24"/>
          <w:szCs w:val="24"/>
          <w:lang w:val="en-US"/>
        </w:rPr>
        <w:t>nterworking, Doc. IEEE 802.11-20/0013r11.</w:t>
      </w:r>
    </w:p>
    <w:p w14:paraId="3C1969D9"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73574FD2" w14:textId="779E0E0B" w:rsidR="00F503A6" w:rsidRPr="0097643F" w:rsidRDefault="003D2B88" w:rsidP="00F503A6">
      <w:pPr>
        <w:pStyle w:val="ListParagraph"/>
        <w:numPr>
          <w:ilvl w:val="0"/>
          <w:numId w:val="19"/>
        </w:numPr>
        <w:rPr>
          <w:b/>
        </w:rPr>
      </w:pPr>
      <w:r w:rsidRPr="0097643F">
        <w:rPr>
          <w:b/>
        </w:rPr>
        <w:t>Hyun Seo OH presented document 802.11/21/0459r1</w:t>
      </w:r>
    </w:p>
    <w:p w14:paraId="35FE88C5" w14:textId="5703E79A" w:rsidR="003D2B88" w:rsidRPr="0097643F" w:rsidRDefault="003D2B88" w:rsidP="00F503A6">
      <w:pPr>
        <w:snapToGrid w:val="0"/>
        <w:rPr>
          <w:rFonts w:ascii="Times New Roman,serif" w:eastAsia="Times New Roman,serif" w:hAnsi="Times New Roman,serif"/>
          <w:color w:val="000000"/>
          <w:lang w:val="en-US"/>
        </w:rPr>
      </w:pPr>
      <w:r w:rsidRPr="0097643F">
        <w:rPr>
          <w:rFonts w:ascii="Times New Roman,serif" w:eastAsia="Times New Roman,serif" w:hAnsi="Times New Roman,serif"/>
          <w:color w:val="000000"/>
          <w:lang w:val="en-US"/>
        </w:rPr>
        <w:t>‘Review on comments of ‘WLAN/5G interworking report Proposed Way Forward’’</w:t>
      </w:r>
    </w:p>
    <w:p w14:paraId="00D1B1D5"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079FD7B4"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Are these models on slide 3 currently in 3GPP spec or something new? If any terms or concept is new to current spec, it would be better to add a note to avoid confusion.</w:t>
      </w:r>
    </w:p>
    <w:p w14:paraId="1A22C506"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These models intend to harmonize the architecture from 3GPP and WBA.</w:t>
      </w:r>
    </w:p>
    <w:p w14:paraId="42ED31BC"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2099E47C" w14:textId="38798AD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I can confirm that 3GPP </w:t>
      </w:r>
      <w:proofErr w:type="gramStart"/>
      <w:r w:rsidRPr="0097643F">
        <w:rPr>
          <w:rFonts w:ascii="Times New Roman,serif" w:eastAsia="Times New Roman,serif" w:hAnsi="Times New Roman,serif"/>
          <w:color w:val="000000"/>
          <w:sz w:val="24"/>
          <w:szCs w:val="24"/>
          <w:lang w:val="en-US"/>
        </w:rPr>
        <w:t>doesn’t</w:t>
      </w:r>
      <w:proofErr w:type="gramEnd"/>
      <w:r w:rsidRPr="0097643F">
        <w:rPr>
          <w:rFonts w:ascii="Times New Roman,serif" w:eastAsia="Times New Roman,serif" w:hAnsi="Times New Roman,serif"/>
          <w:color w:val="000000"/>
          <w:sz w:val="24"/>
          <w:szCs w:val="24"/>
          <w:lang w:val="en-US"/>
        </w:rPr>
        <w:t xml:space="preserve"> have these models in 23.501. By concept, the 3GPP core network is access agnostic and all access network interworking through core network. There is a connection between 3GPP access and WLAN access, but the interworking still </w:t>
      </w:r>
      <w:r w:rsidR="00C312AC" w:rsidRPr="0097643F">
        <w:rPr>
          <w:rFonts w:ascii="Times New Roman,serif" w:eastAsia="Times New Roman,serif" w:hAnsi="Times New Roman,serif"/>
          <w:color w:val="000000"/>
          <w:sz w:val="24"/>
          <w:szCs w:val="24"/>
          <w:lang w:val="en-US"/>
        </w:rPr>
        <w:t>works</w:t>
      </w:r>
      <w:r w:rsidRPr="0097643F">
        <w:rPr>
          <w:rFonts w:ascii="Times New Roman,serif" w:eastAsia="Times New Roman,serif" w:hAnsi="Times New Roman,serif"/>
          <w:color w:val="000000"/>
          <w:sz w:val="24"/>
          <w:szCs w:val="24"/>
          <w:lang w:val="en-US"/>
        </w:rPr>
        <w:t xml:space="preserve"> through the core network.</w:t>
      </w:r>
    </w:p>
    <w:p w14:paraId="4ADF297C"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6E475BFA" w14:textId="30BF3B1C"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I think the terms like ‘tightly (or loosely) coupled’ and ‘convergence model’ should be deleted because the interworking needs the core network. I would suggest </w:t>
      </w:r>
      <w:r w:rsidR="00C312AC" w:rsidRPr="0097643F">
        <w:rPr>
          <w:rFonts w:ascii="Times New Roman,serif" w:eastAsia="Times New Roman,serif" w:hAnsi="Times New Roman,serif"/>
          <w:color w:val="000000"/>
          <w:sz w:val="24"/>
          <w:szCs w:val="24"/>
          <w:lang w:val="en-US"/>
        </w:rPr>
        <w:t>sticking</w:t>
      </w:r>
      <w:r w:rsidRPr="0097643F">
        <w:rPr>
          <w:rFonts w:ascii="Times New Roman,serif" w:eastAsia="Times New Roman,serif" w:hAnsi="Times New Roman,serif"/>
          <w:color w:val="000000"/>
          <w:sz w:val="24"/>
          <w:szCs w:val="24"/>
          <w:lang w:val="en-US"/>
        </w:rPr>
        <w:t xml:space="preserve"> with the interface, for example ‘Y2’ interface for untrusted WLAN access used IPsec for protection, and ‘Ta’ interface for trusted WLAN access </w:t>
      </w:r>
      <w:proofErr w:type="gramStart"/>
      <w:r w:rsidRPr="0097643F">
        <w:rPr>
          <w:rFonts w:ascii="Times New Roman,serif" w:eastAsia="Times New Roman,serif" w:hAnsi="Times New Roman,serif"/>
          <w:color w:val="000000"/>
          <w:sz w:val="24"/>
          <w:szCs w:val="24"/>
          <w:lang w:val="en-US"/>
        </w:rPr>
        <w:t>doesn’t</w:t>
      </w:r>
      <w:proofErr w:type="gramEnd"/>
      <w:r w:rsidRPr="0097643F">
        <w:rPr>
          <w:rFonts w:ascii="Times New Roman,serif" w:eastAsia="Times New Roman,serif" w:hAnsi="Times New Roman,serif"/>
          <w:color w:val="000000"/>
          <w:sz w:val="24"/>
          <w:szCs w:val="24"/>
          <w:lang w:val="en-US"/>
        </w:rPr>
        <w:t xml:space="preserve"> use encryption at all.</w:t>
      </w:r>
    </w:p>
    <w:p w14:paraId="42A06F2B"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1FD5AD73"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Chair: The concept is described in this way because we do not simply explain the concept defined by 3GPP. What is going on inside the STA terminal box </w:t>
      </w:r>
      <w:proofErr w:type="gramStart"/>
      <w:r w:rsidRPr="0097643F">
        <w:rPr>
          <w:rFonts w:ascii="Times New Roman,serif" w:eastAsia="Times New Roman,serif" w:hAnsi="Times New Roman,serif"/>
          <w:color w:val="000000"/>
          <w:sz w:val="24"/>
          <w:szCs w:val="24"/>
          <w:lang w:val="en-US"/>
        </w:rPr>
        <w:t>hasn’t</w:t>
      </w:r>
      <w:proofErr w:type="gramEnd"/>
      <w:r w:rsidRPr="0097643F">
        <w:rPr>
          <w:rFonts w:ascii="Times New Roman,serif" w:eastAsia="Times New Roman,serif" w:hAnsi="Times New Roman,serif"/>
          <w:color w:val="000000"/>
          <w:sz w:val="24"/>
          <w:szCs w:val="24"/>
          <w:lang w:val="en-US"/>
        </w:rPr>
        <w:t xml:space="preserve"> been well specified by 3GPP. We are discussing the issues from 802.11 perspective. The implication of the report is about how 802.11 could form an opinion on the interworking.</w:t>
      </w:r>
    </w:p>
    <w:p w14:paraId="636BCCAC"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3997CFA8"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Do you intend to change the title of the figures and related texts?</w:t>
      </w:r>
    </w:p>
    <w:p w14:paraId="10062C76" w14:textId="671344B4"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A: This report intends to provide 802.11 view of interworking. I proposed the model to harmonize different views. But 3GPP uses terminology like ‘tightly (loosely) integration’. In figure 2, it shows 3GPP domain functionality and concept. In this figure, WLAN access only sends data request to 3GPP UE and control path is set to 3GPP access network. In figure 3, there are two types of terminal, </w:t>
      </w:r>
      <w:r w:rsidR="0099103F" w:rsidRPr="0097643F">
        <w:rPr>
          <w:rFonts w:ascii="Times New Roman,serif" w:eastAsia="Times New Roman,serif" w:hAnsi="Times New Roman,serif"/>
          <w:color w:val="000000"/>
          <w:sz w:val="24"/>
          <w:szCs w:val="24"/>
          <w:lang w:val="en-US"/>
        </w:rPr>
        <w:t>i.e.,</w:t>
      </w:r>
      <w:r w:rsidRPr="0097643F">
        <w:rPr>
          <w:rFonts w:ascii="Times New Roman,serif" w:eastAsia="Times New Roman,serif" w:hAnsi="Times New Roman,serif"/>
          <w:color w:val="000000"/>
          <w:sz w:val="24"/>
          <w:szCs w:val="24"/>
          <w:lang w:val="en-US"/>
        </w:rPr>
        <w:t xml:space="preserve"> UE and STA, connecting to the core network through different access networks.</w:t>
      </w:r>
    </w:p>
    <w:p w14:paraId="57E468D5"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70969588" w14:textId="21BB291A"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Chair: 3GPP specification provides a generic interface to other radio access network. </w:t>
      </w:r>
      <w:r w:rsidR="0099103F" w:rsidRPr="0097643F">
        <w:rPr>
          <w:rFonts w:ascii="Times New Roman,serif" w:eastAsia="Times New Roman,serif" w:hAnsi="Times New Roman,serif"/>
          <w:color w:val="000000"/>
          <w:sz w:val="24"/>
          <w:szCs w:val="24"/>
          <w:lang w:val="en-US"/>
        </w:rPr>
        <w:t>However,</w:t>
      </w:r>
      <w:r w:rsidRPr="0097643F">
        <w:rPr>
          <w:rFonts w:ascii="Times New Roman,serif" w:eastAsia="Times New Roman,serif" w:hAnsi="Times New Roman,serif"/>
          <w:color w:val="000000"/>
          <w:sz w:val="24"/>
          <w:szCs w:val="24"/>
          <w:lang w:val="en-US"/>
        </w:rPr>
        <w:t xml:space="preserve"> for WLAN, the implication on how WLAN access work and integrate with 3GPP domain leads to the tightly/loosely couple case description. There are differences on the interfaces of the two coupling models. These are different implementation options for WLAN integration that are not necessarily defined by 3GPP.</w:t>
      </w:r>
    </w:p>
    <w:p w14:paraId="5BF380A9"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279BAFC8"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When you talk about the coupling, it sounds like the function inside the terminal directing traffic and control over the wireless network?</w:t>
      </w:r>
    </w:p>
    <w:p w14:paraId="1AB36413"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A: It would be in the 5G access network, terminal could direct WLAN interface there and monitor the two interfaces. </w:t>
      </w:r>
    </w:p>
    <w:p w14:paraId="6F12ED43"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442524AB"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It shows two possible ways for integration. But there will be a third option that the integration is above the core.</w:t>
      </w:r>
    </w:p>
    <w:p w14:paraId="5FFC7B60"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Agree. But the intention of the report is to describe how to integrate with the 5G core.</w:t>
      </w:r>
    </w:p>
    <w:p w14:paraId="7416081C"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0C420C24" w14:textId="424D56E0"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The model in figure 2 </w:t>
      </w:r>
      <w:proofErr w:type="gramStart"/>
      <w:r w:rsidRPr="0097643F">
        <w:rPr>
          <w:rFonts w:ascii="Times New Roman,serif" w:eastAsia="Times New Roman,serif" w:hAnsi="Times New Roman,serif"/>
          <w:color w:val="000000"/>
          <w:sz w:val="24"/>
          <w:szCs w:val="24"/>
          <w:lang w:val="en-US"/>
        </w:rPr>
        <w:t>hasn’t</w:t>
      </w:r>
      <w:proofErr w:type="gramEnd"/>
      <w:r w:rsidRPr="0097643F">
        <w:rPr>
          <w:rFonts w:ascii="Times New Roman,serif" w:eastAsia="Times New Roman,serif" w:hAnsi="Times New Roman,serif"/>
          <w:color w:val="000000"/>
          <w:sz w:val="24"/>
          <w:szCs w:val="24"/>
          <w:lang w:val="en-US"/>
        </w:rPr>
        <w:t xml:space="preserve"> be defined in 3GPP yet. It is a new model. Key establishment is required between WLAN AP and TNGF for tight coupling. There </w:t>
      </w:r>
      <w:r w:rsidR="0099103F" w:rsidRPr="0097643F">
        <w:rPr>
          <w:rFonts w:ascii="Times New Roman,serif" w:eastAsia="Times New Roman,serif" w:hAnsi="Times New Roman,serif"/>
          <w:color w:val="000000"/>
          <w:sz w:val="24"/>
          <w:szCs w:val="24"/>
          <w:lang w:val="en-US"/>
        </w:rPr>
        <w:t>are</w:t>
      </w:r>
      <w:r w:rsidRPr="0097643F">
        <w:rPr>
          <w:rFonts w:ascii="Times New Roman,serif" w:eastAsia="Times New Roman,serif" w:hAnsi="Times New Roman,serif"/>
          <w:color w:val="000000"/>
          <w:sz w:val="24"/>
          <w:szCs w:val="24"/>
          <w:lang w:val="en-US"/>
        </w:rPr>
        <w:t xml:space="preserve"> differences between carrier based VoLTE and VoIP, one is connected to the LTE core and the other is over the top. I think 3GPP spec addresses the carrier based services. Even for LTE, the WLAN integration still relies on a function inside the core, called EPDT. </w:t>
      </w:r>
    </w:p>
    <w:p w14:paraId="5CD87F31"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78946AE4" w14:textId="1269558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Q: slide 5, registration and authentication </w:t>
      </w:r>
      <w:r w:rsidR="0099103F" w:rsidRPr="0097643F">
        <w:rPr>
          <w:rFonts w:ascii="Times New Roman,serif" w:eastAsia="Times New Roman,serif" w:hAnsi="Times New Roman,serif"/>
          <w:color w:val="000000"/>
          <w:sz w:val="24"/>
          <w:szCs w:val="24"/>
          <w:lang w:val="en-US"/>
        </w:rPr>
        <w:t>are</w:t>
      </w:r>
      <w:r w:rsidRPr="0097643F">
        <w:rPr>
          <w:rFonts w:ascii="Times New Roman,serif" w:eastAsia="Times New Roman,serif" w:hAnsi="Times New Roman,serif"/>
          <w:color w:val="000000"/>
          <w:sz w:val="24"/>
          <w:szCs w:val="24"/>
          <w:lang w:val="en-US"/>
        </w:rPr>
        <w:t xml:space="preserve"> not done by N3IWF to establish connection. Perhaps STA terminal should be doing these functions to AMF? </w:t>
      </w:r>
    </w:p>
    <w:p w14:paraId="70D5A2D6"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A: 802.11 STA </w:t>
      </w:r>
      <w:proofErr w:type="gramStart"/>
      <w:r w:rsidRPr="0097643F">
        <w:rPr>
          <w:rFonts w:ascii="Times New Roman,serif" w:eastAsia="Times New Roman,serif" w:hAnsi="Times New Roman,serif"/>
          <w:color w:val="000000"/>
          <w:sz w:val="24"/>
          <w:szCs w:val="24"/>
          <w:lang w:val="en-US"/>
        </w:rPr>
        <w:t>doesn’t</w:t>
      </w:r>
      <w:proofErr w:type="gramEnd"/>
      <w:r w:rsidRPr="0097643F">
        <w:rPr>
          <w:rFonts w:ascii="Times New Roman,serif" w:eastAsia="Times New Roman,serif" w:hAnsi="Times New Roman,serif"/>
          <w:color w:val="000000"/>
          <w:sz w:val="24"/>
          <w:szCs w:val="24"/>
          <w:lang w:val="en-US"/>
        </w:rPr>
        <w:t xml:space="preserve"> include higher layer functions. In this model, TEC is responsible for the control path signals.</w:t>
      </w:r>
    </w:p>
    <w:p w14:paraId="4ED4EF3E"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Q: slide 8, it seems no changes have been made and there is some confusion in the terminology. I think the registration and authentication goes through N3IWF into AMF.</w:t>
      </w:r>
    </w:p>
    <w:p w14:paraId="59EAEEF8"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In 3GPP UE case, UE supports the control signaling and functions. If necessary, I will define STA terminal in the report.</w:t>
      </w:r>
    </w:p>
    <w:p w14:paraId="24DE8AF2" w14:textId="7E138526"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Q: Do you suggest </w:t>
      </w:r>
      <w:r w:rsidR="0099103F" w:rsidRPr="0097643F">
        <w:rPr>
          <w:rFonts w:ascii="Times New Roman,serif" w:eastAsia="Times New Roman,serif" w:hAnsi="Times New Roman,serif"/>
          <w:color w:val="000000"/>
          <w:sz w:val="24"/>
          <w:szCs w:val="24"/>
          <w:lang w:val="en-US"/>
        </w:rPr>
        <w:t>changing</w:t>
      </w:r>
      <w:r w:rsidRPr="0097643F">
        <w:rPr>
          <w:rFonts w:ascii="Times New Roman,serif" w:eastAsia="Times New Roman,serif" w:hAnsi="Times New Roman,serif"/>
          <w:color w:val="000000"/>
          <w:sz w:val="24"/>
          <w:szCs w:val="24"/>
          <w:lang w:val="en-US"/>
        </w:rPr>
        <w:t xml:space="preserve"> anything to slide 5?</w:t>
      </w:r>
    </w:p>
    <w:p w14:paraId="08851A25"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A: I think we need to define STA terminal.</w:t>
      </w:r>
    </w:p>
    <w:p w14:paraId="7548A1B4" w14:textId="3F78D8FF"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Q: STA terminal seems to mean </w:t>
      </w:r>
      <w:r w:rsidR="006766B9" w:rsidRPr="0097643F">
        <w:rPr>
          <w:rFonts w:ascii="Times New Roman,serif" w:eastAsia="Times New Roman,serif" w:hAnsi="Times New Roman,serif"/>
          <w:color w:val="000000"/>
          <w:sz w:val="24"/>
          <w:szCs w:val="24"/>
          <w:lang w:val="en-US"/>
        </w:rPr>
        <w:t>an</w:t>
      </w:r>
      <w:r w:rsidRPr="0097643F">
        <w:rPr>
          <w:rFonts w:ascii="Times New Roman,serif" w:eastAsia="Times New Roman,serif" w:hAnsi="Times New Roman,serif"/>
          <w:color w:val="000000"/>
          <w:sz w:val="24"/>
          <w:szCs w:val="24"/>
          <w:lang w:val="en-US"/>
        </w:rPr>
        <w:t xml:space="preserve"> 802.11 STA plus some functions in SME.</w:t>
      </w:r>
    </w:p>
    <w:p w14:paraId="7E70734B"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A: I </w:t>
      </w:r>
      <w:proofErr w:type="gramStart"/>
      <w:r w:rsidRPr="0097643F">
        <w:rPr>
          <w:rFonts w:ascii="Times New Roman,serif" w:eastAsia="Times New Roman,serif" w:hAnsi="Times New Roman,serif"/>
          <w:color w:val="000000"/>
          <w:sz w:val="24"/>
          <w:szCs w:val="24"/>
          <w:lang w:val="en-US"/>
        </w:rPr>
        <w:t>don’t</w:t>
      </w:r>
      <w:proofErr w:type="gramEnd"/>
      <w:r w:rsidRPr="0097643F">
        <w:rPr>
          <w:rFonts w:ascii="Times New Roman,serif" w:eastAsia="Times New Roman,serif" w:hAnsi="Times New Roman,serif"/>
          <w:color w:val="000000"/>
          <w:sz w:val="24"/>
          <w:szCs w:val="24"/>
          <w:lang w:val="en-US"/>
        </w:rPr>
        <w:t xml:space="preserve"> think it means 802.1X authentication is being discussed here. </w:t>
      </w:r>
      <w:proofErr w:type="gramStart"/>
      <w:r w:rsidRPr="0097643F">
        <w:rPr>
          <w:rFonts w:ascii="Times New Roman,serif" w:eastAsia="Times New Roman,serif" w:hAnsi="Times New Roman,serif"/>
          <w:color w:val="000000"/>
          <w:sz w:val="24"/>
          <w:szCs w:val="24"/>
          <w:lang w:val="en-US"/>
        </w:rPr>
        <w:t>It’s</w:t>
      </w:r>
      <w:proofErr w:type="gramEnd"/>
      <w:r w:rsidRPr="0097643F">
        <w:rPr>
          <w:rFonts w:ascii="Times New Roman,serif" w:eastAsia="Times New Roman,serif" w:hAnsi="Times New Roman,serif"/>
          <w:color w:val="000000"/>
          <w:sz w:val="24"/>
          <w:szCs w:val="24"/>
          <w:lang w:val="en-US"/>
        </w:rPr>
        <w:t xml:space="preserve"> higher layer authentication defined in 5G.</w:t>
      </w:r>
    </w:p>
    <w:p w14:paraId="3B03FCA8" w14:textId="334E6CFF"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UE level authentication and registration to access 5G services is happened between UE and AMF. And other functions in core are also involved, for example UDM. In case of setting up IPSec tunnel to support </w:t>
      </w:r>
      <w:r w:rsidR="009F1E04" w:rsidRPr="0097643F">
        <w:rPr>
          <w:rFonts w:ascii="Times New Roman,serif" w:eastAsia="Times New Roman,serif" w:hAnsi="Times New Roman,serif"/>
          <w:color w:val="000000"/>
          <w:sz w:val="24"/>
          <w:szCs w:val="24"/>
          <w:lang w:val="en-US"/>
        </w:rPr>
        <w:t>Wi-Fi</w:t>
      </w:r>
      <w:r w:rsidRPr="0097643F">
        <w:rPr>
          <w:rFonts w:ascii="Times New Roman,serif" w:eastAsia="Times New Roman,serif" w:hAnsi="Times New Roman,serif"/>
          <w:color w:val="000000"/>
          <w:sz w:val="24"/>
          <w:szCs w:val="24"/>
          <w:lang w:val="en-US"/>
        </w:rPr>
        <w:t xml:space="preserve"> calling, there is a carrier based certificate implemented in UE and N3IWF, and LTE equivalent EPDG. </w:t>
      </w:r>
    </w:p>
    <w:p w14:paraId="23008EFA"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Q: We should clarify the definition of registration and authentication. </w:t>
      </w:r>
    </w:p>
    <w:p w14:paraId="6779CD68"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46C9FEA6"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Comment: Same comments on slide 6. The peer to peer link is running over WLAN ANC. It should be clear that ANC has nothing to do with NAS signaling.</w:t>
      </w:r>
    </w:p>
    <w:p w14:paraId="4E3B0769"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49983092" w14:textId="4C5716E5"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r w:rsidRPr="0097643F">
        <w:rPr>
          <w:rFonts w:ascii="Times New Roman,serif" w:eastAsia="Times New Roman,serif" w:hAnsi="Times New Roman,serif"/>
          <w:color w:val="000000"/>
          <w:sz w:val="24"/>
          <w:szCs w:val="24"/>
          <w:lang w:val="en-US"/>
        </w:rPr>
        <w:t xml:space="preserve">Comment: The IPSec over </w:t>
      </w:r>
      <w:r w:rsidR="009F1E04" w:rsidRPr="0097643F">
        <w:rPr>
          <w:rFonts w:ascii="Times New Roman,serif" w:eastAsia="Times New Roman,serif" w:hAnsi="Times New Roman,serif"/>
          <w:color w:val="000000"/>
          <w:sz w:val="24"/>
          <w:szCs w:val="24"/>
          <w:lang w:val="en-US"/>
        </w:rPr>
        <w:t>Wi-Fi</w:t>
      </w:r>
      <w:r w:rsidRPr="0097643F">
        <w:rPr>
          <w:rFonts w:ascii="Times New Roman,serif" w:eastAsia="Times New Roman,serif" w:hAnsi="Times New Roman,serif"/>
          <w:color w:val="000000"/>
          <w:sz w:val="24"/>
          <w:szCs w:val="24"/>
          <w:lang w:val="en-US"/>
        </w:rPr>
        <w:t xml:space="preserve"> is between the device and N3IWF or TNGF. It is assumed that WLAN is untrusted, so everything needs encryption. To me, WLAN AP just relay packets.</w:t>
      </w:r>
    </w:p>
    <w:p w14:paraId="6E8C1A51" w14:textId="77777777" w:rsidR="003D2B88" w:rsidRPr="0097643F" w:rsidRDefault="003D2B88" w:rsidP="003D2B88">
      <w:pPr>
        <w:snapToGrid w:val="0"/>
        <w:ind w:left="360" w:hanging="360"/>
        <w:rPr>
          <w:rFonts w:ascii="Times New Roman,serif" w:eastAsia="Times New Roman,serif" w:hAnsi="Times New Roman,serif"/>
          <w:color w:val="000000"/>
          <w:sz w:val="24"/>
          <w:szCs w:val="24"/>
          <w:lang w:val="en-US"/>
        </w:rPr>
      </w:pPr>
    </w:p>
    <w:p w14:paraId="0FDA87FF" w14:textId="77777777" w:rsidR="003D2B88" w:rsidRPr="0097643F" w:rsidRDefault="003D2B88" w:rsidP="003D2B88">
      <w:pPr>
        <w:snapToGrid w:val="0"/>
        <w:ind w:left="360"/>
        <w:rPr>
          <w:rFonts w:ascii="Times New Roman,serif" w:eastAsia="Times New Roman,serif" w:hAnsi="Times New Roman,serif"/>
          <w:color w:val="000000"/>
          <w:sz w:val="24"/>
          <w:szCs w:val="24"/>
          <w:lang w:val="en-US"/>
        </w:rPr>
      </w:pPr>
    </w:p>
    <w:p w14:paraId="4D9FEAC6" w14:textId="7F56DA05" w:rsidR="003D2B88" w:rsidRPr="0097643F" w:rsidRDefault="003D2B88" w:rsidP="007A35F0">
      <w:pPr>
        <w:pStyle w:val="ListParagraph"/>
        <w:numPr>
          <w:ilvl w:val="0"/>
          <w:numId w:val="19"/>
        </w:numPr>
        <w:rPr>
          <w:b/>
        </w:rPr>
      </w:pPr>
      <w:r w:rsidRPr="0097643F">
        <w:rPr>
          <w:b/>
        </w:rPr>
        <w:t>Chair clarify the purpose behind the report and call for contribution to progress the report.</w:t>
      </w:r>
    </w:p>
    <w:p w14:paraId="41F6EA4D" w14:textId="77777777" w:rsidR="008A6AB9" w:rsidRPr="0097643F" w:rsidRDefault="008A6AB9" w:rsidP="008A6AB9">
      <w:pPr>
        <w:rPr>
          <w:b/>
          <w:lang w:val="en-US"/>
        </w:rPr>
      </w:pPr>
    </w:p>
    <w:p w14:paraId="6D8F712F" w14:textId="2C709510" w:rsidR="003D2B88" w:rsidRPr="0097643F" w:rsidRDefault="003D2B88" w:rsidP="008A6AB9">
      <w:pPr>
        <w:pStyle w:val="ListParagraph"/>
        <w:numPr>
          <w:ilvl w:val="0"/>
          <w:numId w:val="19"/>
        </w:numPr>
        <w:rPr>
          <w:b/>
        </w:rPr>
      </w:pPr>
      <w:r w:rsidRPr="0097643F">
        <w:rPr>
          <w:b/>
        </w:rPr>
        <w:t>Chair reviewed the schedule of future meetings.</w:t>
      </w:r>
    </w:p>
    <w:p w14:paraId="5E78AEF8" w14:textId="77777777" w:rsidR="0065345A" w:rsidRPr="0097643F" w:rsidRDefault="0065345A" w:rsidP="0065345A">
      <w:pPr>
        <w:pStyle w:val="ListParagraph"/>
        <w:rPr>
          <w:b/>
        </w:rPr>
      </w:pPr>
    </w:p>
    <w:p w14:paraId="7C1BC633" w14:textId="42FE892E" w:rsidR="00280F09" w:rsidRPr="00280F09" w:rsidRDefault="00280F09" w:rsidP="00280F09">
      <w:pPr>
        <w:rPr>
          <w:bCs/>
          <w:lang w:val="en-US"/>
        </w:rPr>
      </w:pPr>
      <w:r w:rsidRPr="00280F09">
        <w:rPr>
          <w:bCs/>
          <w:lang w:val="en-US"/>
        </w:rPr>
        <w:t xml:space="preserve">802.11 WG May Interim Teleconferences (TBC) – the AANI SC </w:t>
      </w:r>
      <w:r w:rsidR="006766B9" w:rsidRPr="00280F09">
        <w:rPr>
          <w:bCs/>
          <w:lang w:val="en-US"/>
        </w:rPr>
        <w:t>- is</w:t>
      </w:r>
      <w:r w:rsidRPr="00280F09">
        <w:rPr>
          <w:bCs/>
          <w:lang w:val="en-US"/>
        </w:rPr>
        <w:t xml:space="preserve"> requesting 4 meeting slots:</w:t>
      </w:r>
    </w:p>
    <w:p w14:paraId="508F9A12" w14:textId="77777777" w:rsidR="00280F09" w:rsidRPr="00280F09" w:rsidRDefault="00280F09" w:rsidP="00280F09">
      <w:pPr>
        <w:numPr>
          <w:ilvl w:val="1"/>
          <w:numId w:val="29"/>
        </w:numPr>
        <w:rPr>
          <w:bCs/>
          <w:lang w:val="en-US"/>
        </w:rPr>
      </w:pPr>
      <w:r w:rsidRPr="00280F09">
        <w:rPr>
          <w:bCs/>
          <w:lang w:val="en-US"/>
        </w:rPr>
        <w:t>Tuesday 11 May 2021 11:15-13:15 h ET</w:t>
      </w:r>
    </w:p>
    <w:p w14:paraId="30169502" w14:textId="77777777" w:rsidR="00280F09" w:rsidRPr="00280F09" w:rsidRDefault="00280F09" w:rsidP="00280F09">
      <w:pPr>
        <w:numPr>
          <w:ilvl w:val="1"/>
          <w:numId w:val="29"/>
        </w:numPr>
        <w:rPr>
          <w:bCs/>
          <w:lang w:val="en-US"/>
        </w:rPr>
      </w:pPr>
      <w:r w:rsidRPr="00280F09">
        <w:rPr>
          <w:bCs/>
          <w:lang w:val="en-US"/>
        </w:rPr>
        <w:t>Wednesday 12 May 2021 19:00-21:00 h ET</w:t>
      </w:r>
    </w:p>
    <w:p w14:paraId="6D5F39DA" w14:textId="77777777" w:rsidR="00280F09" w:rsidRPr="00280F09" w:rsidRDefault="00280F09" w:rsidP="00280F09">
      <w:pPr>
        <w:numPr>
          <w:ilvl w:val="1"/>
          <w:numId w:val="29"/>
        </w:numPr>
        <w:rPr>
          <w:bCs/>
          <w:lang w:val="en-US"/>
        </w:rPr>
      </w:pPr>
      <w:r w:rsidRPr="00280F09">
        <w:rPr>
          <w:bCs/>
          <w:lang w:val="en-US"/>
        </w:rPr>
        <w:lastRenderedPageBreak/>
        <w:t>Thursday 13 May 2021 11:15-13:15 h ET</w:t>
      </w:r>
    </w:p>
    <w:p w14:paraId="793B4F03" w14:textId="77777777" w:rsidR="00280F09" w:rsidRPr="00280F09" w:rsidRDefault="00280F09" w:rsidP="00280F09">
      <w:pPr>
        <w:numPr>
          <w:ilvl w:val="1"/>
          <w:numId w:val="29"/>
        </w:numPr>
        <w:rPr>
          <w:bCs/>
          <w:lang w:val="en-US"/>
        </w:rPr>
      </w:pPr>
      <w:r w:rsidRPr="00280F09">
        <w:rPr>
          <w:bCs/>
          <w:lang w:val="en-US"/>
        </w:rPr>
        <w:t>Monday 17 May 2021 19:00-21:00 h ET</w:t>
      </w:r>
    </w:p>
    <w:p w14:paraId="735318CD" w14:textId="704B7448" w:rsidR="00280F09" w:rsidRPr="00280F09" w:rsidRDefault="00280F09" w:rsidP="00280F09">
      <w:pPr>
        <w:rPr>
          <w:bCs/>
          <w:lang w:val="en-US"/>
        </w:rPr>
      </w:pPr>
      <w:r w:rsidRPr="00280F09">
        <w:rPr>
          <w:bCs/>
          <w:lang w:val="en-US"/>
        </w:rPr>
        <w:t xml:space="preserve">AANI SC Teleconference Plan (TBC) – Agenda to be </w:t>
      </w:r>
      <w:r w:rsidR="009F1E04" w:rsidRPr="00280F09">
        <w:rPr>
          <w:bCs/>
          <w:lang w:val="en-US"/>
        </w:rPr>
        <w:t>announced</w:t>
      </w:r>
      <w:r w:rsidRPr="00280F09">
        <w:rPr>
          <w:bCs/>
          <w:lang w:val="en-US"/>
        </w:rPr>
        <w:t xml:space="preserve"> on the reflector:</w:t>
      </w:r>
    </w:p>
    <w:p w14:paraId="55EB7445" w14:textId="77777777" w:rsidR="00280F09" w:rsidRPr="00280F09" w:rsidRDefault="00280F09" w:rsidP="00280F09">
      <w:pPr>
        <w:numPr>
          <w:ilvl w:val="1"/>
          <w:numId w:val="30"/>
        </w:numPr>
        <w:rPr>
          <w:bCs/>
          <w:lang w:val="en-US"/>
        </w:rPr>
      </w:pPr>
      <w:r w:rsidRPr="00280F09">
        <w:rPr>
          <w:bCs/>
          <w:lang w:val="en-US"/>
        </w:rPr>
        <w:t>Tuesday 6 April 2021 9:00-10:00 h ET</w:t>
      </w:r>
    </w:p>
    <w:p w14:paraId="44D86863" w14:textId="77777777" w:rsidR="00280F09" w:rsidRPr="00280F09" w:rsidRDefault="00280F09" w:rsidP="00280F09">
      <w:pPr>
        <w:numPr>
          <w:ilvl w:val="1"/>
          <w:numId w:val="30"/>
        </w:numPr>
        <w:rPr>
          <w:bCs/>
          <w:lang w:val="en-US"/>
        </w:rPr>
      </w:pPr>
      <w:r w:rsidRPr="00280F09">
        <w:rPr>
          <w:bCs/>
          <w:lang w:val="en-US"/>
        </w:rPr>
        <w:t>Tuesday 13 April 2021 9:00-10:00 h ET</w:t>
      </w:r>
    </w:p>
    <w:p w14:paraId="3D297854" w14:textId="77777777" w:rsidR="00280F09" w:rsidRPr="00280F09" w:rsidRDefault="00280F09" w:rsidP="00280F09">
      <w:pPr>
        <w:numPr>
          <w:ilvl w:val="1"/>
          <w:numId w:val="30"/>
        </w:numPr>
        <w:rPr>
          <w:bCs/>
          <w:lang w:val="en-US"/>
        </w:rPr>
      </w:pPr>
      <w:r w:rsidRPr="00280F09">
        <w:rPr>
          <w:bCs/>
          <w:lang w:val="en-US"/>
        </w:rPr>
        <w:t>Wednesday 21 April 2021 9:00-10:00 h ET</w:t>
      </w:r>
    </w:p>
    <w:p w14:paraId="7AFA0A99" w14:textId="77777777" w:rsidR="00280F09" w:rsidRPr="00280F09" w:rsidRDefault="00280F09" w:rsidP="00280F09">
      <w:pPr>
        <w:numPr>
          <w:ilvl w:val="1"/>
          <w:numId w:val="30"/>
        </w:numPr>
        <w:rPr>
          <w:bCs/>
          <w:lang w:val="en-US"/>
        </w:rPr>
      </w:pPr>
      <w:r w:rsidRPr="00280F09">
        <w:rPr>
          <w:bCs/>
          <w:lang w:val="en-US"/>
        </w:rPr>
        <w:t>Wednesday 28 April 2021 9:00-10:00 h ET</w:t>
      </w:r>
    </w:p>
    <w:p w14:paraId="657598D9" w14:textId="77777777" w:rsidR="00280F09" w:rsidRPr="00280F09" w:rsidRDefault="00280F09" w:rsidP="00280F09">
      <w:pPr>
        <w:numPr>
          <w:ilvl w:val="1"/>
          <w:numId w:val="30"/>
        </w:numPr>
        <w:rPr>
          <w:bCs/>
          <w:lang w:val="en-US"/>
        </w:rPr>
      </w:pPr>
      <w:r w:rsidRPr="00280F09">
        <w:rPr>
          <w:bCs/>
          <w:lang w:val="en-US"/>
        </w:rPr>
        <w:t>Tuesday 4 May 2021 9:00-10:00 h ET</w:t>
      </w:r>
    </w:p>
    <w:p w14:paraId="76135389" w14:textId="77777777" w:rsidR="0065345A" w:rsidRPr="0097643F" w:rsidRDefault="0065345A" w:rsidP="00280F09">
      <w:pPr>
        <w:rPr>
          <w:b/>
          <w:lang w:val="en-US"/>
        </w:rPr>
      </w:pPr>
    </w:p>
    <w:p w14:paraId="7E9077F2" w14:textId="77777777" w:rsidR="008A6AB9" w:rsidRPr="0097643F" w:rsidRDefault="008A6AB9" w:rsidP="008A6AB9">
      <w:pPr>
        <w:rPr>
          <w:b/>
          <w:lang w:val="en-US"/>
        </w:rPr>
      </w:pPr>
    </w:p>
    <w:p w14:paraId="32F5FD74" w14:textId="085C382E" w:rsidR="003D2B88" w:rsidRPr="0097643F" w:rsidRDefault="003D2B88" w:rsidP="007A35F0">
      <w:pPr>
        <w:pStyle w:val="ListParagraph"/>
        <w:numPr>
          <w:ilvl w:val="0"/>
          <w:numId w:val="19"/>
        </w:numPr>
        <w:rPr>
          <w:b/>
        </w:rPr>
      </w:pPr>
      <w:r w:rsidRPr="0097643F">
        <w:rPr>
          <w:b/>
        </w:rPr>
        <w:t xml:space="preserve">The meeting </w:t>
      </w:r>
      <w:r w:rsidR="00AD5E3B">
        <w:rPr>
          <w:b/>
        </w:rPr>
        <w:t>adjourned</w:t>
      </w:r>
      <w:r w:rsidRPr="0097643F">
        <w:rPr>
          <w:b/>
        </w:rPr>
        <w:t xml:space="preserve"> at 21:00pm ET.</w:t>
      </w:r>
    </w:p>
    <w:p w14:paraId="22091BD7" w14:textId="77777777" w:rsidR="003D2B88" w:rsidRPr="0097643F" w:rsidRDefault="003D2B88" w:rsidP="003D2B88">
      <w:pPr>
        <w:snapToGrid w:val="0"/>
        <w:ind w:left="360"/>
        <w:rPr>
          <w:rFonts w:ascii="Times New Roman,serif" w:eastAsia="Times New Roman,serif" w:hAnsi="Times New Roman,serif"/>
          <w:color w:val="000000"/>
          <w:lang w:val="en-US"/>
        </w:rPr>
      </w:pPr>
    </w:p>
    <w:p w14:paraId="11A7F412" w14:textId="7C1BEE8C" w:rsidR="000C404D" w:rsidRPr="0097643F" w:rsidRDefault="000C404D">
      <w:pPr>
        <w:rPr>
          <w:szCs w:val="22"/>
          <w:lang w:val="en-US"/>
        </w:rPr>
      </w:pPr>
    </w:p>
    <w:sectPr w:rsidR="000C404D" w:rsidRPr="0097643F" w:rsidSect="00FA0A6C">
      <w:headerReference w:type="default" r:id="rId22"/>
      <w:footerReference w:type="default" r:id="rId23"/>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6E3EC" w14:textId="77777777" w:rsidR="00E0756A" w:rsidRDefault="00E0756A">
      <w:r>
        <w:separator/>
      </w:r>
    </w:p>
  </w:endnote>
  <w:endnote w:type="continuationSeparator" w:id="0">
    <w:p w14:paraId="12868303" w14:textId="77777777" w:rsidR="00E0756A" w:rsidRDefault="00E0756A">
      <w:r>
        <w:continuationSeparator/>
      </w:r>
    </w:p>
  </w:endnote>
  <w:endnote w:type="continuationNotice" w:id="1">
    <w:p w14:paraId="782F28DF" w14:textId="77777777" w:rsidR="00E0756A" w:rsidRDefault="00E07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seri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3068" w14:textId="30722908" w:rsidR="00FA0A6C" w:rsidRDefault="00FA0A6C">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1E3087">
      <w:rPr>
        <w:noProof/>
      </w:rPr>
      <w:t>5</w:t>
    </w:r>
    <w:r>
      <w:fldChar w:fldCharType="end"/>
    </w:r>
    <w:r>
      <w:tab/>
      <w:t>Graham Smith (SR Technologies)</w:t>
    </w:r>
  </w:p>
  <w:p w14:paraId="6818C9BD" w14:textId="77777777" w:rsidR="00FA0A6C" w:rsidRDefault="00FA0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91AA9" w14:textId="77777777" w:rsidR="00E0756A" w:rsidRDefault="00E0756A">
      <w:r>
        <w:separator/>
      </w:r>
    </w:p>
  </w:footnote>
  <w:footnote w:type="continuationSeparator" w:id="0">
    <w:p w14:paraId="21705B86" w14:textId="77777777" w:rsidR="00E0756A" w:rsidRDefault="00E0756A">
      <w:r>
        <w:continuationSeparator/>
      </w:r>
    </w:p>
  </w:footnote>
  <w:footnote w:type="continuationNotice" w:id="1">
    <w:p w14:paraId="6FFD4993" w14:textId="77777777" w:rsidR="00E0756A" w:rsidRDefault="00E07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F702" w14:textId="5F5D4E7E" w:rsidR="00FA0A6C" w:rsidRDefault="00351FA7">
    <w:pPr>
      <w:pStyle w:val="Header"/>
      <w:tabs>
        <w:tab w:val="clear" w:pos="6480"/>
        <w:tab w:val="center" w:pos="4680"/>
        <w:tab w:val="right" w:pos="9360"/>
      </w:tabs>
    </w:pPr>
    <w:r>
      <w:t>March, 2021</w:t>
    </w:r>
    <w:r w:rsidR="00FA0A6C">
      <w:ptab w:relativeTo="margin" w:alignment="right" w:leader="none"/>
    </w:r>
    <w:r w:rsidR="00FA0A6C">
      <w:t>doc.: IEEE 802.11-2</w:t>
    </w:r>
    <w:r>
      <w:t>1</w:t>
    </w:r>
    <w:r w:rsidR="00FA0A6C">
      <w:t>/</w:t>
    </w:r>
    <w:r w:rsidR="00E03007">
      <w:t>0521</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1F4972"/>
    <w:multiLevelType w:val="hybridMultilevel"/>
    <w:tmpl w:val="D48CB38E"/>
    <w:lvl w:ilvl="0" w:tplc="DD9EB934">
      <w:start w:val="1"/>
      <w:numFmt w:val="decimal"/>
      <w:lvlText w:val="%1."/>
      <w:lvlJc w:val="left"/>
      <w:pPr>
        <w:tabs>
          <w:tab w:val="num" w:pos="720"/>
        </w:tabs>
        <w:ind w:left="720" w:hanging="360"/>
      </w:pPr>
    </w:lvl>
    <w:lvl w:ilvl="1" w:tplc="9B18770C">
      <w:start w:val="1"/>
      <w:numFmt w:val="decimal"/>
      <w:lvlText w:val="%2."/>
      <w:lvlJc w:val="left"/>
      <w:pPr>
        <w:tabs>
          <w:tab w:val="num" w:pos="1440"/>
        </w:tabs>
        <w:ind w:left="1440" w:hanging="360"/>
      </w:pPr>
    </w:lvl>
    <w:lvl w:ilvl="2" w:tplc="8A30F66A">
      <w:start w:val="1"/>
      <w:numFmt w:val="lowerLetter"/>
      <w:lvlText w:val="%3)"/>
      <w:lvlJc w:val="left"/>
      <w:pPr>
        <w:tabs>
          <w:tab w:val="num" w:pos="2160"/>
        </w:tabs>
        <w:ind w:left="2160" w:hanging="360"/>
      </w:pPr>
    </w:lvl>
    <w:lvl w:ilvl="3" w:tplc="E30CF27E" w:tentative="1">
      <w:start w:val="1"/>
      <w:numFmt w:val="decimal"/>
      <w:lvlText w:val="%4."/>
      <w:lvlJc w:val="left"/>
      <w:pPr>
        <w:tabs>
          <w:tab w:val="num" w:pos="2880"/>
        </w:tabs>
        <w:ind w:left="2880" w:hanging="360"/>
      </w:pPr>
    </w:lvl>
    <w:lvl w:ilvl="4" w:tplc="54607442" w:tentative="1">
      <w:start w:val="1"/>
      <w:numFmt w:val="decimal"/>
      <w:lvlText w:val="%5."/>
      <w:lvlJc w:val="left"/>
      <w:pPr>
        <w:tabs>
          <w:tab w:val="num" w:pos="3600"/>
        </w:tabs>
        <w:ind w:left="3600" w:hanging="360"/>
      </w:pPr>
    </w:lvl>
    <w:lvl w:ilvl="5" w:tplc="95766BCC" w:tentative="1">
      <w:start w:val="1"/>
      <w:numFmt w:val="decimal"/>
      <w:lvlText w:val="%6."/>
      <w:lvlJc w:val="left"/>
      <w:pPr>
        <w:tabs>
          <w:tab w:val="num" w:pos="4320"/>
        </w:tabs>
        <w:ind w:left="4320" w:hanging="360"/>
      </w:pPr>
    </w:lvl>
    <w:lvl w:ilvl="6" w:tplc="0278FA08" w:tentative="1">
      <w:start w:val="1"/>
      <w:numFmt w:val="decimal"/>
      <w:lvlText w:val="%7."/>
      <w:lvlJc w:val="left"/>
      <w:pPr>
        <w:tabs>
          <w:tab w:val="num" w:pos="5040"/>
        </w:tabs>
        <w:ind w:left="5040" w:hanging="360"/>
      </w:pPr>
    </w:lvl>
    <w:lvl w:ilvl="7" w:tplc="C62AD1A0" w:tentative="1">
      <w:start w:val="1"/>
      <w:numFmt w:val="decimal"/>
      <w:lvlText w:val="%8."/>
      <w:lvlJc w:val="left"/>
      <w:pPr>
        <w:tabs>
          <w:tab w:val="num" w:pos="5760"/>
        </w:tabs>
        <w:ind w:left="5760" w:hanging="360"/>
      </w:pPr>
    </w:lvl>
    <w:lvl w:ilvl="8" w:tplc="9B5451DA" w:tentative="1">
      <w:start w:val="1"/>
      <w:numFmt w:val="decimal"/>
      <w:lvlText w:val="%9."/>
      <w:lvlJc w:val="left"/>
      <w:pPr>
        <w:tabs>
          <w:tab w:val="num" w:pos="6480"/>
        </w:tabs>
        <w:ind w:left="6480" w:hanging="360"/>
      </w:pPr>
    </w:lvl>
  </w:abstractNum>
  <w:abstractNum w:abstractNumId="4"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667469"/>
    <w:multiLevelType w:val="hybridMultilevel"/>
    <w:tmpl w:val="7C5C3AEC"/>
    <w:lvl w:ilvl="0" w:tplc="E38CFD30">
      <w:start w:val="1"/>
      <w:numFmt w:val="lowerLetter"/>
      <w:lvlText w:val="%1."/>
      <w:lvlJc w:val="left"/>
      <w:pPr>
        <w:tabs>
          <w:tab w:val="num" w:pos="720"/>
        </w:tabs>
        <w:ind w:left="720" w:hanging="360"/>
      </w:pPr>
    </w:lvl>
    <w:lvl w:ilvl="1" w:tplc="AB568046">
      <w:start w:val="1"/>
      <w:numFmt w:val="lowerLetter"/>
      <w:lvlText w:val="%2."/>
      <w:lvlJc w:val="left"/>
      <w:pPr>
        <w:tabs>
          <w:tab w:val="num" w:pos="1440"/>
        </w:tabs>
        <w:ind w:left="1440" w:hanging="360"/>
      </w:pPr>
    </w:lvl>
    <w:lvl w:ilvl="2" w:tplc="91B0B68E" w:tentative="1">
      <w:start w:val="1"/>
      <w:numFmt w:val="lowerLetter"/>
      <w:lvlText w:val="%3."/>
      <w:lvlJc w:val="left"/>
      <w:pPr>
        <w:tabs>
          <w:tab w:val="num" w:pos="2160"/>
        </w:tabs>
        <w:ind w:left="2160" w:hanging="360"/>
      </w:pPr>
    </w:lvl>
    <w:lvl w:ilvl="3" w:tplc="F74220BC" w:tentative="1">
      <w:start w:val="1"/>
      <w:numFmt w:val="lowerLetter"/>
      <w:lvlText w:val="%4."/>
      <w:lvlJc w:val="left"/>
      <w:pPr>
        <w:tabs>
          <w:tab w:val="num" w:pos="2880"/>
        </w:tabs>
        <w:ind w:left="2880" w:hanging="360"/>
      </w:pPr>
    </w:lvl>
    <w:lvl w:ilvl="4" w:tplc="0D829666" w:tentative="1">
      <w:start w:val="1"/>
      <w:numFmt w:val="lowerLetter"/>
      <w:lvlText w:val="%5."/>
      <w:lvlJc w:val="left"/>
      <w:pPr>
        <w:tabs>
          <w:tab w:val="num" w:pos="3600"/>
        </w:tabs>
        <w:ind w:left="3600" w:hanging="360"/>
      </w:pPr>
    </w:lvl>
    <w:lvl w:ilvl="5" w:tplc="70B2BCE4" w:tentative="1">
      <w:start w:val="1"/>
      <w:numFmt w:val="lowerLetter"/>
      <w:lvlText w:val="%6."/>
      <w:lvlJc w:val="left"/>
      <w:pPr>
        <w:tabs>
          <w:tab w:val="num" w:pos="4320"/>
        </w:tabs>
        <w:ind w:left="4320" w:hanging="360"/>
      </w:pPr>
    </w:lvl>
    <w:lvl w:ilvl="6" w:tplc="F38A7E4A" w:tentative="1">
      <w:start w:val="1"/>
      <w:numFmt w:val="lowerLetter"/>
      <w:lvlText w:val="%7."/>
      <w:lvlJc w:val="left"/>
      <w:pPr>
        <w:tabs>
          <w:tab w:val="num" w:pos="5040"/>
        </w:tabs>
        <w:ind w:left="5040" w:hanging="360"/>
      </w:pPr>
    </w:lvl>
    <w:lvl w:ilvl="7" w:tplc="5BC4079A" w:tentative="1">
      <w:start w:val="1"/>
      <w:numFmt w:val="lowerLetter"/>
      <w:lvlText w:val="%8."/>
      <w:lvlJc w:val="left"/>
      <w:pPr>
        <w:tabs>
          <w:tab w:val="num" w:pos="5760"/>
        </w:tabs>
        <w:ind w:left="5760" w:hanging="360"/>
      </w:pPr>
    </w:lvl>
    <w:lvl w:ilvl="8" w:tplc="FBEAE656" w:tentative="1">
      <w:start w:val="1"/>
      <w:numFmt w:val="lowerLetter"/>
      <w:lvlText w:val="%9."/>
      <w:lvlJc w:val="left"/>
      <w:pPr>
        <w:tabs>
          <w:tab w:val="num" w:pos="6480"/>
        </w:tabs>
        <w:ind w:left="6480" w:hanging="360"/>
      </w:pPr>
    </w:lvl>
  </w:abstractNum>
  <w:abstractNum w:abstractNumId="7"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5615B"/>
    <w:multiLevelType w:val="multilevel"/>
    <w:tmpl w:val="5AA93A09"/>
    <w:lvl w:ilvl="0">
      <w:start w:val="1"/>
      <w:numFmt w:val="decimal"/>
      <w:lvlText w:val="%1."/>
      <w:lvlJc w:val="left"/>
      <w:pPr>
        <w:ind w:left="454" w:hanging="227"/>
      </w:pPr>
      <w:rPr>
        <w:rFonts w:hint="eastAsia"/>
      </w:rPr>
    </w:lvl>
    <w:lvl w:ilvl="1">
      <w:start w:val="1"/>
      <w:numFmt w:val="lowerLetter"/>
      <w:suff w:val="space"/>
      <w:lvlText w:val="%2."/>
      <w:lvlJc w:val="left"/>
      <w:pPr>
        <w:ind w:left="907" w:hanging="226"/>
      </w:pPr>
      <w:rPr>
        <w:rFonts w:ascii="Times New Roman" w:hAnsi="Times New Roman" w:hint="default"/>
      </w:rPr>
    </w:lvl>
    <w:lvl w:ilvl="2">
      <w:start w:val="1"/>
      <w:numFmt w:val="lowerRoman"/>
      <w:suff w:val="space"/>
      <w:lvlText w:val="%3."/>
      <w:lvlJc w:val="left"/>
      <w:pPr>
        <w:ind w:left="1361" w:hanging="226"/>
      </w:pPr>
      <w:rPr>
        <w:rFonts w:hint="eastAsia"/>
      </w:rPr>
    </w:lvl>
    <w:lvl w:ilvl="3">
      <w:start w:val="1"/>
      <w:numFmt w:val="decimal"/>
      <w:suff w:val="space"/>
      <w:lvlText w:val="%4."/>
      <w:lvlJc w:val="left"/>
      <w:pPr>
        <w:ind w:left="1815" w:hanging="226"/>
      </w:pPr>
      <w:rPr>
        <w:rFonts w:hint="eastAsia"/>
      </w:rPr>
    </w:lvl>
    <w:lvl w:ilvl="4">
      <w:start w:val="1"/>
      <w:numFmt w:val="lowerLetter"/>
      <w:suff w:val="space"/>
      <w:lvlText w:val="%5."/>
      <w:lvlJc w:val="left"/>
      <w:pPr>
        <w:ind w:left="2268" w:hanging="225"/>
      </w:pPr>
      <w:rPr>
        <w:rFonts w:hint="eastAsia"/>
      </w:rPr>
    </w:lvl>
    <w:lvl w:ilvl="5">
      <w:start w:val="1"/>
      <w:numFmt w:val="lowerRoman"/>
      <w:suff w:val="space"/>
      <w:lvlText w:val="%6."/>
      <w:lvlJc w:val="left"/>
      <w:pPr>
        <w:ind w:left="2722" w:hanging="225"/>
      </w:pPr>
      <w:rPr>
        <w:rFonts w:hint="eastAsia"/>
      </w:rPr>
    </w:lvl>
    <w:lvl w:ilvl="6">
      <w:start w:val="1"/>
      <w:numFmt w:val="decimal"/>
      <w:suff w:val="space"/>
      <w:lvlText w:val="%7."/>
      <w:lvlJc w:val="left"/>
      <w:pPr>
        <w:ind w:left="3175" w:hanging="224"/>
      </w:pPr>
      <w:rPr>
        <w:rFonts w:hint="eastAsia"/>
      </w:rPr>
    </w:lvl>
    <w:lvl w:ilvl="7">
      <w:start w:val="1"/>
      <w:numFmt w:val="lowerLetter"/>
      <w:suff w:val="space"/>
      <w:lvlText w:val="%8."/>
      <w:lvlJc w:val="left"/>
      <w:pPr>
        <w:ind w:left="3629" w:hanging="224"/>
      </w:pPr>
      <w:rPr>
        <w:rFonts w:hint="eastAsia"/>
      </w:rPr>
    </w:lvl>
    <w:lvl w:ilvl="8">
      <w:start w:val="1"/>
      <w:numFmt w:val="lowerRoman"/>
      <w:suff w:val="space"/>
      <w:lvlText w:val="%9."/>
      <w:lvlJc w:val="left"/>
      <w:pPr>
        <w:ind w:left="4083" w:hanging="227"/>
      </w:pPr>
      <w:rPr>
        <w:rFonts w:hint="eastAsia"/>
      </w:rPr>
    </w:lvl>
  </w:abstractNum>
  <w:abstractNum w:abstractNumId="9" w15:restartNumberingAfterBreak="0">
    <w:nsid w:val="31E55582"/>
    <w:multiLevelType w:val="hybridMultilevel"/>
    <w:tmpl w:val="2EF26892"/>
    <w:lvl w:ilvl="0" w:tplc="DD9EB9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8A30F66A">
      <w:start w:val="1"/>
      <w:numFmt w:val="lowerLetter"/>
      <w:lvlText w:val="%3)"/>
      <w:lvlJc w:val="left"/>
      <w:pPr>
        <w:tabs>
          <w:tab w:val="num" w:pos="2160"/>
        </w:tabs>
        <w:ind w:left="2160" w:hanging="360"/>
      </w:pPr>
    </w:lvl>
    <w:lvl w:ilvl="3" w:tplc="E30CF27E" w:tentative="1">
      <w:start w:val="1"/>
      <w:numFmt w:val="decimal"/>
      <w:lvlText w:val="%4."/>
      <w:lvlJc w:val="left"/>
      <w:pPr>
        <w:tabs>
          <w:tab w:val="num" w:pos="2880"/>
        </w:tabs>
        <w:ind w:left="2880" w:hanging="360"/>
      </w:pPr>
    </w:lvl>
    <w:lvl w:ilvl="4" w:tplc="54607442" w:tentative="1">
      <w:start w:val="1"/>
      <w:numFmt w:val="decimal"/>
      <w:lvlText w:val="%5."/>
      <w:lvlJc w:val="left"/>
      <w:pPr>
        <w:tabs>
          <w:tab w:val="num" w:pos="3600"/>
        </w:tabs>
        <w:ind w:left="3600" w:hanging="360"/>
      </w:pPr>
    </w:lvl>
    <w:lvl w:ilvl="5" w:tplc="95766BCC" w:tentative="1">
      <w:start w:val="1"/>
      <w:numFmt w:val="decimal"/>
      <w:lvlText w:val="%6."/>
      <w:lvlJc w:val="left"/>
      <w:pPr>
        <w:tabs>
          <w:tab w:val="num" w:pos="4320"/>
        </w:tabs>
        <w:ind w:left="4320" w:hanging="360"/>
      </w:pPr>
    </w:lvl>
    <w:lvl w:ilvl="6" w:tplc="0278FA08" w:tentative="1">
      <w:start w:val="1"/>
      <w:numFmt w:val="decimal"/>
      <w:lvlText w:val="%7."/>
      <w:lvlJc w:val="left"/>
      <w:pPr>
        <w:tabs>
          <w:tab w:val="num" w:pos="5040"/>
        </w:tabs>
        <w:ind w:left="5040" w:hanging="360"/>
      </w:pPr>
    </w:lvl>
    <w:lvl w:ilvl="7" w:tplc="C62AD1A0" w:tentative="1">
      <w:start w:val="1"/>
      <w:numFmt w:val="decimal"/>
      <w:lvlText w:val="%8."/>
      <w:lvlJc w:val="left"/>
      <w:pPr>
        <w:tabs>
          <w:tab w:val="num" w:pos="5760"/>
        </w:tabs>
        <w:ind w:left="5760" w:hanging="360"/>
      </w:pPr>
    </w:lvl>
    <w:lvl w:ilvl="8" w:tplc="9B5451DA" w:tentative="1">
      <w:start w:val="1"/>
      <w:numFmt w:val="decimal"/>
      <w:lvlText w:val="%9."/>
      <w:lvlJc w:val="left"/>
      <w:pPr>
        <w:tabs>
          <w:tab w:val="num" w:pos="6480"/>
        </w:tabs>
        <w:ind w:left="6480" w:hanging="360"/>
      </w:pPr>
    </w:lvl>
  </w:abstractNum>
  <w:abstractNum w:abstractNumId="10" w15:restartNumberingAfterBreak="0">
    <w:nsid w:val="32D5653B"/>
    <w:multiLevelType w:val="hybridMultilevel"/>
    <w:tmpl w:val="8BF2350A"/>
    <w:lvl w:ilvl="0" w:tplc="49326DE0">
      <w:start w:val="1"/>
      <w:numFmt w:val="decimal"/>
      <w:lvlText w:val="%1."/>
      <w:lvlJc w:val="left"/>
      <w:pPr>
        <w:tabs>
          <w:tab w:val="num" w:pos="720"/>
        </w:tabs>
        <w:ind w:left="720" w:hanging="360"/>
      </w:pPr>
    </w:lvl>
    <w:lvl w:ilvl="1" w:tplc="A758442C" w:tentative="1">
      <w:start w:val="1"/>
      <w:numFmt w:val="decimal"/>
      <w:lvlText w:val="%2."/>
      <w:lvlJc w:val="left"/>
      <w:pPr>
        <w:tabs>
          <w:tab w:val="num" w:pos="1440"/>
        </w:tabs>
        <w:ind w:left="1440" w:hanging="360"/>
      </w:pPr>
    </w:lvl>
    <w:lvl w:ilvl="2" w:tplc="D54C5B08" w:tentative="1">
      <w:start w:val="1"/>
      <w:numFmt w:val="decimal"/>
      <w:lvlText w:val="%3."/>
      <w:lvlJc w:val="left"/>
      <w:pPr>
        <w:tabs>
          <w:tab w:val="num" w:pos="2160"/>
        </w:tabs>
        <w:ind w:left="2160" w:hanging="360"/>
      </w:pPr>
    </w:lvl>
    <w:lvl w:ilvl="3" w:tplc="B126AA5E" w:tentative="1">
      <w:start w:val="1"/>
      <w:numFmt w:val="decimal"/>
      <w:lvlText w:val="%4."/>
      <w:lvlJc w:val="left"/>
      <w:pPr>
        <w:tabs>
          <w:tab w:val="num" w:pos="2880"/>
        </w:tabs>
        <w:ind w:left="2880" w:hanging="360"/>
      </w:pPr>
    </w:lvl>
    <w:lvl w:ilvl="4" w:tplc="41525FF8" w:tentative="1">
      <w:start w:val="1"/>
      <w:numFmt w:val="decimal"/>
      <w:lvlText w:val="%5."/>
      <w:lvlJc w:val="left"/>
      <w:pPr>
        <w:tabs>
          <w:tab w:val="num" w:pos="3600"/>
        </w:tabs>
        <w:ind w:left="3600" w:hanging="360"/>
      </w:pPr>
    </w:lvl>
    <w:lvl w:ilvl="5" w:tplc="14DEECBE" w:tentative="1">
      <w:start w:val="1"/>
      <w:numFmt w:val="decimal"/>
      <w:lvlText w:val="%6."/>
      <w:lvlJc w:val="left"/>
      <w:pPr>
        <w:tabs>
          <w:tab w:val="num" w:pos="4320"/>
        </w:tabs>
        <w:ind w:left="4320" w:hanging="360"/>
      </w:pPr>
    </w:lvl>
    <w:lvl w:ilvl="6" w:tplc="F71EF87C" w:tentative="1">
      <w:start w:val="1"/>
      <w:numFmt w:val="decimal"/>
      <w:lvlText w:val="%7."/>
      <w:lvlJc w:val="left"/>
      <w:pPr>
        <w:tabs>
          <w:tab w:val="num" w:pos="5040"/>
        </w:tabs>
        <w:ind w:left="5040" w:hanging="360"/>
      </w:pPr>
    </w:lvl>
    <w:lvl w:ilvl="7" w:tplc="47727402" w:tentative="1">
      <w:start w:val="1"/>
      <w:numFmt w:val="decimal"/>
      <w:lvlText w:val="%8."/>
      <w:lvlJc w:val="left"/>
      <w:pPr>
        <w:tabs>
          <w:tab w:val="num" w:pos="5760"/>
        </w:tabs>
        <w:ind w:left="5760" w:hanging="360"/>
      </w:pPr>
    </w:lvl>
    <w:lvl w:ilvl="8" w:tplc="DB26E620" w:tentative="1">
      <w:start w:val="1"/>
      <w:numFmt w:val="decimal"/>
      <w:lvlText w:val="%9."/>
      <w:lvlJc w:val="left"/>
      <w:pPr>
        <w:tabs>
          <w:tab w:val="num" w:pos="6480"/>
        </w:tabs>
        <w:ind w:left="6480" w:hanging="360"/>
      </w:pPr>
    </w:lvl>
  </w:abstractNum>
  <w:abstractNum w:abstractNumId="11"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444F4"/>
    <w:multiLevelType w:val="hybridMultilevel"/>
    <w:tmpl w:val="FD4CDF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657E46"/>
    <w:multiLevelType w:val="hybridMultilevel"/>
    <w:tmpl w:val="48B0EA0E"/>
    <w:lvl w:ilvl="0" w:tplc="B69ABA6C">
      <w:start w:val="1"/>
      <w:numFmt w:val="decimal"/>
      <w:lvlText w:val="%1."/>
      <w:lvlJc w:val="left"/>
      <w:pPr>
        <w:tabs>
          <w:tab w:val="num" w:pos="720"/>
        </w:tabs>
        <w:ind w:left="720" w:hanging="360"/>
      </w:pPr>
    </w:lvl>
    <w:lvl w:ilvl="1" w:tplc="5678C266">
      <w:start w:val="1"/>
      <w:numFmt w:val="decimal"/>
      <w:lvlText w:val="%2."/>
      <w:lvlJc w:val="left"/>
      <w:pPr>
        <w:tabs>
          <w:tab w:val="num" w:pos="1440"/>
        </w:tabs>
        <w:ind w:left="1440" w:hanging="360"/>
      </w:pPr>
    </w:lvl>
    <w:lvl w:ilvl="2" w:tplc="670A6DCC">
      <w:start w:val="1"/>
      <w:numFmt w:val="lowerLetter"/>
      <w:lvlText w:val="%3)"/>
      <w:lvlJc w:val="left"/>
      <w:pPr>
        <w:tabs>
          <w:tab w:val="num" w:pos="2160"/>
        </w:tabs>
        <w:ind w:left="2160" w:hanging="360"/>
      </w:pPr>
    </w:lvl>
    <w:lvl w:ilvl="3" w:tplc="918C4246">
      <w:start w:val="1"/>
      <w:numFmt w:val="lowerLetter"/>
      <w:lvlText w:val="%4)"/>
      <w:lvlJc w:val="left"/>
      <w:pPr>
        <w:tabs>
          <w:tab w:val="num" w:pos="2880"/>
        </w:tabs>
        <w:ind w:left="2880" w:hanging="360"/>
      </w:pPr>
    </w:lvl>
    <w:lvl w:ilvl="4" w:tplc="0D4A26E2" w:tentative="1">
      <w:start w:val="1"/>
      <w:numFmt w:val="decimal"/>
      <w:lvlText w:val="%5."/>
      <w:lvlJc w:val="left"/>
      <w:pPr>
        <w:tabs>
          <w:tab w:val="num" w:pos="3600"/>
        </w:tabs>
        <w:ind w:left="3600" w:hanging="360"/>
      </w:pPr>
    </w:lvl>
    <w:lvl w:ilvl="5" w:tplc="19AE93E6" w:tentative="1">
      <w:start w:val="1"/>
      <w:numFmt w:val="decimal"/>
      <w:lvlText w:val="%6."/>
      <w:lvlJc w:val="left"/>
      <w:pPr>
        <w:tabs>
          <w:tab w:val="num" w:pos="4320"/>
        </w:tabs>
        <w:ind w:left="4320" w:hanging="360"/>
      </w:pPr>
    </w:lvl>
    <w:lvl w:ilvl="6" w:tplc="73C018E8" w:tentative="1">
      <w:start w:val="1"/>
      <w:numFmt w:val="decimal"/>
      <w:lvlText w:val="%7."/>
      <w:lvlJc w:val="left"/>
      <w:pPr>
        <w:tabs>
          <w:tab w:val="num" w:pos="5040"/>
        </w:tabs>
        <w:ind w:left="5040" w:hanging="360"/>
      </w:pPr>
    </w:lvl>
    <w:lvl w:ilvl="7" w:tplc="EAEABC62" w:tentative="1">
      <w:start w:val="1"/>
      <w:numFmt w:val="decimal"/>
      <w:lvlText w:val="%8."/>
      <w:lvlJc w:val="left"/>
      <w:pPr>
        <w:tabs>
          <w:tab w:val="num" w:pos="5760"/>
        </w:tabs>
        <w:ind w:left="5760" w:hanging="360"/>
      </w:pPr>
    </w:lvl>
    <w:lvl w:ilvl="8" w:tplc="98B2665A" w:tentative="1">
      <w:start w:val="1"/>
      <w:numFmt w:val="decimal"/>
      <w:lvlText w:val="%9."/>
      <w:lvlJc w:val="left"/>
      <w:pPr>
        <w:tabs>
          <w:tab w:val="num" w:pos="6480"/>
        </w:tabs>
        <w:ind w:left="6480" w:hanging="360"/>
      </w:pPr>
    </w:lvl>
  </w:abstractNum>
  <w:abstractNum w:abstractNumId="15"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AAA1D7C"/>
    <w:multiLevelType w:val="hybridMultilevel"/>
    <w:tmpl w:val="9BB4BFA8"/>
    <w:lvl w:ilvl="0" w:tplc="32148F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96F5D"/>
    <w:multiLevelType w:val="hybridMultilevel"/>
    <w:tmpl w:val="32543BEE"/>
    <w:lvl w:ilvl="0" w:tplc="6D40BFAE">
      <w:start w:val="1"/>
      <w:numFmt w:val="bullet"/>
      <w:lvlText w:val="•"/>
      <w:lvlJc w:val="left"/>
      <w:pPr>
        <w:tabs>
          <w:tab w:val="num" w:pos="720"/>
        </w:tabs>
        <w:ind w:left="720" w:hanging="360"/>
      </w:pPr>
      <w:rPr>
        <w:rFonts w:ascii="Arial" w:hAnsi="Arial" w:hint="default"/>
      </w:rPr>
    </w:lvl>
    <w:lvl w:ilvl="1" w:tplc="2E6E9A56">
      <w:start w:val="1"/>
      <w:numFmt w:val="bullet"/>
      <w:lvlText w:val="•"/>
      <w:lvlJc w:val="left"/>
      <w:pPr>
        <w:tabs>
          <w:tab w:val="num" w:pos="1440"/>
        </w:tabs>
        <w:ind w:left="1440" w:hanging="360"/>
      </w:pPr>
      <w:rPr>
        <w:rFonts w:ascii="Arial" w:hAnsi="Arial" w:hint="default"/>
      </w:rPr>
    </w:lvl>
    <w:lvl w:ilvl="2" w:tplc="3D96FC52" w:tentative="1">
      <w:start w:val="1"/>
      <w:numFmt w:val="bullet"/>
      <w:lvlText w:val="•"/>
      <w:lvlJc w:val="left"/>
      <w:pPr>
        <w:tabs>
          <w:tab w:val="num" w:pos="2160"/>
        </w:tabs>
        <w:ind w:left="2160" w:hanging="360"/>
      </w:pPr>
      <w:rPr>
        <w:rFonts w:ascii="Arial" w:hAnsi="Arial" w:hint="default"/>
      </w:rPr>
    </w:lvl>
    <w:lvl w:ilvl="3" w:tplc="71FAF4C4" w:tentative="1">
      <w:start w:val="1"/>
      <w:numFmt w:val="bullet"/>
      <w:lvlText w:val="•"/>
      <w:lvlJc w:val="left"/>
      <w:pPr>
        <w:tabs>
          <w:tab w:val="num" w:pos="2880"/>
        </w:tabs>
        <w:ind w:left="2880" w:hanging="360"/>
      </w:pPr>
      <w:rPr>
        <w:rFonts w:ascii="Arial" w:hAnsi="Arial" w:hint="default"/>
      </w:rPr>
    </w:lvl>
    <w:lvl w:ilvl="4" w:tplc="C5FCEAA6" w:tentative="1">
      <w:start w:val="1"/>
      <w:numFmt w:val="bullet"/>
      <w:lvlText w:val="•"/>
      <w:lvlJc w:val="left"/>
      <w:pPr>
        <w:tabs>
          <w:tab w:val="num" w:pos="3600"/>
        </w:tabs>
        <w:ind w:left="3600" w:hanging="360"/>
      </w:pPr>
      <w:rPr>
        <w:rFonts w:ascii="Arial" w:hAnsi="Arial" w:hint="default"/>
      </w:rPr>
    </w:lvl>
    <w:lvl w:ilvl="5" w:tplc="6B58A266" w:tentative="1">
      <w:start w:val="1"/>
      <w:numFmt w:val="bullet"/>
      <w:lvlText w:val="•"/>
      <w:lvlJc w:val="left"/>
      <w:pPr>
        <w:tabs>
          <w:tab w:val="num" w:pos="4320"/>
        </w:tabs>
        <w:ind w:left="4320" w:hanging="360"/>
      </w:pPr>
      <w:rPr>
        <w:rFonts w:ascii="Arial" w:hAnsi="Arial" w:hint="default"/>
      </w:rPr>
    </w:lvl>
    <w:lvl w:ilvl="6" w:tplc="CA20C9DE" w:tentative="1">
      <w:start w:val="1"/>
      <w:numFmt w:val="bullet"/>
      <w:lvlText w:val="•"/>
      <w:lvlJc w:val="left"/>
      <w:pPr>
        <w:tabs>
          <w:tab w:val="num" w:pos="5040"/>
        </w:tabs>
        <w:ind w:left="5040" w:hanging="360"/>
      </w:pPr>
      <w:rPr>
        <w:rFonts w:ascii="Arial" w:hAnsi="Arial" w:hint="default"/>
      </w:rPr>
    </w:lvl>
    <w:lvl w:ilvl="7" w:tplc="D02222DE" w:tentative="1">
      <w:start w:val="1"/>
      <w:numFmt w:val="bullet"/>
      <w:lvlText w:val="•"/>
      <w:lvlJc w:val="left"/>
      <w:pPr>
        <w:tabs>
          <w:tab w:val="num" w:pos="5760"/>
        </w:tabs>
        <w:ind w:left="5760" w:hanging="360"/>
      </w:pPr>
      <w:rPr>
        <w:rFonts w:ascii="Arial" w:hAnsi="Arial" w:hint="default"/>
      </w:rPr>
    </w:lvl>
    <w:lvl w:ilvl="8" w:tplc="09264B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966AF3"/>
    <w:multiLevelType w:val="hybridMultilevel"/>
    <w:tmpl w:val="88F2289A"/>
    <w:lvl w:ilvl="0" w:tplc="0D2A470A">
      <w:start w:val="1"/>
      <w:numFmt w:val="decimal"/>
      <w:lvlText w:val="%1."/>
      <w:lvlJc w:val="left"/>
      <w:pPr>
        <w:tabs>
          <w:tab w:val="num" w:pos="720"/>
        </w:tabs>
        <w:ind w:left="720" w:hanging="360"/>
      </w:pPr>
    </w:lvl>
    <w:lvl w:ilvl="1" w:tplc="AE743182">
      <w:start w:val="1"/>
      <w:numFmt w:val="decimal"/>
      <w:lvlText w:val="%2."/>
      <w:lvlJc w:val="left"/>
      <w:pPr>
        <w:tabs>
          <w:tab w:val="num" w:pos="1440"/>
        </w:tabs>
        <w:ind w:left="1440" w:hanging="360"/>
      </w:pPr>
    </w:lvl>
    <w:lvl w:ilvl="2" w:tplc="A32A07F8">
      <w:start w:val="1"/>
      <w:numFmt w:val="lowerLetter"/>
      <w:lvlText w:val="%3)"/>
      <w:lvlJc w:val="left"/>
      <w:pPr>
        <w:tabs>
          <w:tab w:val="num" w:pos="2160"/>
        </w:tabs>
        <w:ind w:left="2160" w:hanging="360"/>
      </w:pPr>
    </w:lvl>
    <w:lvl w:ilvl="3" w:tplc="F5181C60">
      <w:start w:val="1"/>
      <w:numFmt w:val="lowerLetter"/>
      <w:lvlText w:val="%4)"/>
      <w:lvlJc w:val="left"/>
      <w:pPr>
        <w:tabs>
          <w:tab w:val="num" w:pos="2880"/>
        </w:tabs>
        <w:ind w:left="2880" w:hanging="360"/>
      </w:pPr>
    </w:lvl>
    <w:lvl w:ilvl="4" w:tplc="D2C0BADA" w:tentative="1">
      <w:start w:val="1"/>
      <w:numFmt w:val="decimal"/>
      <w:lvlText w:val="%5."/>
      <w:lvlJc w:val="left"/>
      <w:pPr>
        <w:tabs>
          <w:tab w:val="num" w:pos="3600"/>
        </w:tabs>
        <w:ind w:left="3600" w:hanging="360"/>
      </w:pPr>
    </w:lvl>
    <w:lvl w:ilvl="5" w:tplc="B0C04034" w:tentative="1">
      <w:start w:val="1"/>
      <w:numFmt w:val="decimal"/>
      <w:lvlText w:val="%6."/>
      <w:lvlJc w:val="left"/>
      <w:pPr>
        <w:tabs>
          <w:tab w:val="num" w:pos="4320"/>
        </w:tabs>
        <w:ind w:left="4320" w:hanging="360"/>
      </w:pPr>
    </w:lvl>
    <w:lvl w:ilvl="6" w:tplc="6A1E9638" w:tentative="1">
      <w:start w:val="1"/>
      <w:numFmt w:val="decimal"/>
      <w:lvlText w:val="%7."/>
      <w:lvlJc w:val="left"/>
      <w:pPr>
        <w:tabs>
          <w:tab w:val="num" w:pos="5040"/>
        </w:tabs>
        <w:ind w:left="5040" w:hanging="360"/>
      </w:pPr>
    </w:lvl>
    <w:lvl w:ilvl="7" w:tplc="6B68063A" w:tentative="1">
      <w:start w:val="1"/>
      <w:numFmt w:val="decimal"/>
      <w:lvlText w:val="%8."/>
      <w:lvlJc w:val="left"/>
      <w:pPr>
        <w:tabs>
          <w:tab w:val="num" w:pos="5760"/>
        </w:tabs>
        <w:ind w:left="5760" w:hanging="360"/>
      </w:pPr>
    </w:lvl>
    <w:lvl w:ilvl="8" w:tplc="2592B0EC" w:tentative="1">
      <w:start w:val="1"/>
      <w:numFmt w:val="decimal"/>
      <w:lvlText w:val="%9."/>
      <w:lvlJc w:val="left"/>
      <w:pPr>
        <w:tabs>
          <w:tab w:val="num" w:pos="6480"/>
        </w:tabs>
        <w:ind w:left="6480" w:hanging="360"/>
      </w:pPr>
    </w:lvl>
  </w:abstractNum>
  <w:abstractNum w:abstractNumId="19" w15:restartNumberingAfterBreak="0">
    <w:nsid w:val="56083423"/>
    <w:multiLevelType w:val="hybridMultilevel"/>
    <w:tmpl w:val="9C7A8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00F24"/>
    <w:multiLevelType w:val="hybridMultilevel"/>
    <w:tmpl w:val="0C5A52BC"/>
    <w:lvl w:ilvl="0" w:tplc="F438CF5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22"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EF0C10"/>
    <w:multiLevelType w:val="hybridMultilevel"/>
    <w:tmpl w:val="3260E7F6"/>
    <w:lvl w:ilvl="0" w:tplc="854413DC">
      <w:start w:val="1"/>
      <w:numFmt w:val="decimal"/>
      <w:lvlText w:val="%1."/>
      <w:lvlJc w:val="left"/>
      <w:pPr>
        <w:tabs>
          <w:tab w:val="num" w:pos="720"/>
        </w:tabs>
        <w:ind w:left="720" w:hanging="360"/>
      </w:pPr>
    </w:lvl>
    <w:lvl w:ilvl="1" w:tplc="677EEACE">
      <w:start w:val="1"/>
      <w:numFmt w:val="decimal"/>
      <w:lvlText w:val="%2."/>
      <w:lvlJc w:val="left"/>
      <w:pPr>
        <w:tabs>
          <w:tab w:val="num" w:pos="1440"/>
        </w:tabs>
        <w:ind w:left="1440" w:hanging="360"/>
      </w:pPr>
    </w:lvl>
    <w:lvl w:ilvl="2" w:tplc="7A269722">
      <w:start w:val="1"/>
      <w:numFmt w:val="decimal"/>
      <w:lvlText w:val="%3."/>
      <w:lvlJc w:val="left"/>
      <w:pPr>
        <w:tabs>
          <w:tab w:val="num" w:pos="2160"/>
        </w:tabs>
        <w:ind w:left="2160" w:hanging="360"/>
      </w:pPr>
    </w:lvl>
    <w:lvl w:ilvl="3" w:tplc="6C6626CA">
      <w:start w:val="1"/>
      <w:numFmt w:val="upperLetter"/>
      <w:lvlText w:val="%4-"/>
      <w:lvlJc w:val="left"/>
      <w:pPr>
        <w:ind w:left="2880" w:hanging="360"/>
      </w:pPr>
      <w:rPr>
        <w:rFonts w:hint="default"/>
      </w:rPr>
    </w:lvl>
    <w:lvl w:ilvl="4" w:tplc="A6C0BABA" w:tentative="1">
      <w:start w:val="1"/>
      <w:numFmt w:val="decimal"/>
      <w:lvlText w:val="%5."/>
      <w:lvlJc w:val="left"/>
      <w:pPr>
        <w:tabs>
          <w:tab w:val="num" w:pos="3600"/>
        </w:tabs>
        <w:ind w:left="3600" w:hanging="360"/>
      </w:pPr>
    </w:lvl>
    <w:lvl w:ilvl="5" w:tplc="082A7D72" w:tentative="1">
      <w:start w:val="1"/>
      <w:numFmt w:val="decimal"/>
      <w:lvlText w:val="%6."/>
      <w:lvlJc w:val="left"/>
      <w:pPr>
        <w:tabs>
          <w:tab w:val="num" w:pos="4320"/>
        </w:tabs>
        <w:ind w:left="4320" w:hanging="360"/>
      </w:pPr>
    </w:lvl>
    <w:lvl w:ilvl="6" w:tplc="029A0998" w:tentative="1">
      <w:start w:val="1"/>
      <w:numFmt w:val="decimal"/>
      <w:lvlText w:val="%7."/>
      <w:lvlJc w:val="left"/>
      <w:pPr>
        <w:tabs>
          <w:tab w:val="num" w:pos="5040"/>
        </w:tabs>
        <w:ind w:left="5040" w:hanging="360"/>
      </w:pPr>
    </w:lvl>
    <w:lvl w:ilvl="7" w:tplc="6BBC78FA" w:tentative="1">
      <w:start w:val="1"/>
      <w:numFmt w:val="decimal"/>
      <w:lvlText w:val="%8."/>
      <w:lvlJc w:val="left"/>
      <w:pPr>
        <w:tabs>
          <w:tab w:val="num" w:pos="5760"/>
        </w:tabs>
        <w:ind w:left="5760" w:hanging="360"/>
      </w:pPr>
    </w:lvl>
    <w:lvl w:ilvl="8" w:tplc="94089EF6" w:tentative="1">
      <w:start w:val="1"/>
      <w:numFmt w:val="decimal"/>
      <w:lvlText w:val="%9."/>
      <w:lvlJc w:val="left"/>
      <w:pPr>
        <w:tabs>
          <w:tab w:val="num" w:pos="6480"/>
        </w:tabs>
        <w:ind w:left="6480" w:hanging="360"/>
      </w:pPr>
    </w:lvl>
  </w:abstractNum>
  <w:abstractNum w:abstractNumId="25" w15:restartNumberingAfterBreak="0">
    <w:nsid w:val="5F7D7A0C"/>
    <w:multiLevelType w:val="hybridMultilevel"/>
    <w:tmpl w:val="E11C8696"/>
    <w:lvl w:ilvl="0" w:tplc="8D28D77E">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65BF4"/>
    <w:multiLevelType w:val="hybridMultilevel"/>
    <w:tmpl w:val="DE6A03B8"/>
    <w:lvl w:ilvl="0" w:tplc="0862148E">
      <w:start w:val="1"/>
      <w:numFmt w:val="decimal"/>
      <w:lvlText w:val="%1."/>
      <w:lvlJc w:val="left"/>
      <w:pPr>
        <w:tabs>
          <w:tab w:val="num" w:pos="720"/>
        </w:tabs>
        <w:ind w:left="720" w:hanging="360"/>
      </w:pPr>
    </w:lvl>
    <w:lvl w:ilvl="1" w:tplc="FC8ADFA2">
      <w:start w:val="1"/>
      <w:numFmt w:val="decimal"/>
      <w:lvlText w:val="%2."/>
      <w:lvlJc w:val="left"/>
      <w:pPr>
        <w:tabs>
          <w:tab w:val="num" w:pos="1440"/>
        </w:tabs>
        <w:ind w:left="1440" w:hanging="360"/>
      </w:pPr>
    </w:lvl>
    <w:lvl w:ilvl="2" w:tplc="025A8312">
      <w:start w:val="1"/>
      <w:numFmt w:val="decimal"/>
      <w:lvlText w:val="%3."/>
      <w:lvlJc w:val="left"/>
      <w:pPr>
        <w:tabs>
          <w:tab w:val="num" w:pos="2160"/>
        </w:tabs>
        <w:ind w:left="2160" w:hanging="360"/>
      </w:pPr>
    </w:lvl>
    <w:lvl w:ilvl="3" w:tplc="E16230BC" w:tentative="1">
      <w:start w:val="1"/>
      <w:numFmt w:val="decimal"/>
      <w:lvlText w:val="%4."/>
      <w:lvlJc w:val="left"/>
      <w:pPr>
        <w:tabs>
          <w:tab w:val="num" w:pos="2880"/>
        </w:tabs>
        <w:ind w:left="2880" w:hanging="360"/>
      </w:pPr>
    </w:lvl>
    <w:lvl w:ilvl="4" w:tplc="F1DC15F2" w:tentative="1">
      <w:start w:val="1"/>
      <w:numFmt w:val="decimal"/>
      <w:lvlText w:val="%5."/>
      <w:lvlJc w:val="left"/>
      <w:pPr>
        <w:tabs>
          <w:tab w:val="num" w:pos="3600"/>
        </w:tabs>
        <w:ind w:left="3600" w:hanging="360"/>
      </w:pPr>
    </w:lvl>
    <w:lvl w:ilvl="5" w:tplc="6688C4AA" w:tentative="1">
      <w:start w:val="1"/>
      <w:numFmt w:val="decimal"/>
      <w:lvlText w:val="%6."/>
      <w:lvlJc w:val="left"/>
      <w:pPr>
        <w:tabs>
          <w:tab w:val="num" w:pos="4320"/>
        </w:tabs>
        <w:ind w:left="4320" w:hanging="360"/>
      </w:pPr>
    </w:lvl>
    <w:lvl w:ilvl="6" w:tplc="2C10D8AC" w:tentative="1">
      <w:start w:val="1"/>
      <w:numFmt w:val="decimal"/>
      <w:lvlText w:val="%7."/>
      <w:lvlJc w:val="left"/>
      <w:pPr>
        <w:tabs>
          <w:tab w:val="num" w:pos="5040"/>
        </w:tabs>
        <w:ind w:left="5040" w:hanging="360"/>
      </w:pPr>
    </w:lvl>
    <w:lvl w:ilvl="7" w:tplc="FB64E250" w:tentative="1">
      <w:start w:val="1"/>
      <w:numFmt w:val="decimal"/>
      <w:lvlText w:val="%8."/>
      <w:lvlJc w:val="left"/>
      <w:pPr>
        <w:tabs>
          <w:tab w:val="num" w:pos="5760"/>
        </w:tabs>
        <w:ind w:left="5760" w:hanging="360"/>
      </w:pPr>
    </w:lvl>
    <w:lvl w:ilvl="8" w:tplc="CCDCBCC4" w:tentative="1">
      <w:start w:val="1"/>
      <w:numFmt w:val="decimal"/>
      <w:lvlText w:val="%9."/>
      <w:lvlJc w:val="left"/>
      <w:pPr>
        <w:tabs>
          <w:tab w:val="num" w:pos="6480"/>
        </w:tabs>
        <w:ind w:left="6480" w:hanging="360"/>
      </w:pPr>
    </w:lvl>
  </w:abstractNum>
  <w:abstractNum w:abstractNumId="27" w15:restartNumberingAfterBreak="0">
    <w:nsid w:val="69076E99"/>
    <w:multiLevelType w:val="hybridMultilevel"/>
    <w:tmpl w:val="475C0680"/>
    <w:lvl w:ilvl="0" w:tplc="C6541938">
      <w:start w:val="1"/>
      <w:numFmt w:val="bullet"/>
      <w:lvlText w:val="•"/>
      <w:lvlJc w:val="left"/>
      <w:pPr>
        <w:tabs>
          <w:tab w:val="num" w:pos="720"/>
        </w:tabs>
        <w:ind w:left="720" w:hanging="360"/>
      </w:pPr>
      <w:rPr>
        <w:rFonts w:ascii="Arial" w:hAnsi="Arial" w:hint="default"/>
      </w:rPr>
    </w:lvl>
    <w:lvl w:ilvl="1" w:tplc="D93A3D7A">
      <w:start w:val="1"/>
      <w:numFmt w:val="bullet"/>
      <w:lvlText w:val="•"/>
      <w:lvlJc w:val="left"/>
      <w:pPr>
        <w:tabs>
          <w:tab w:val="num" w:pos="1440"/>
        </w:tabs>
        <w:ind w:left="1440" w:hanging="360"/>
      </w:pPr>
      <w:rPr>
        <w:rFonts w:ascii="Arial" w:hAnsi="Arial" w:hint="default"/>
      </w:rPr>
    </w:lvl>
    <w:lvl w:ilvl="2" w:tplc="C0D2B8A6" w:tentative="1">
      <w:start w:val="1"/>
      <w:numFmt w:val="bullet"/>
      <w:lvlText w:val="•"/>
      <w:lvlJc w:val="left"/>
      <w:pPr>
        <w:tabs>
          <w:tab w:val="num" w:pos="2160"/>
        </w:tabs>
        <w:ind w:left="2160" w:hanging="360"/>
      </w:pPr>
      <w:rPr>
        <w:rFonts w:ascii="Arial" w:hAnsi="Arial" w:hint="default"/>
      </w:rPr>
    </w:lvl>
    <w:lvl w:ilvl="3" w:tplc="26888368" w:tentative="1">
      <w:start w:val="1"/>
      <w:numFmt w:val="bullet"/>
      <w:lvlText w:val="•"/>
      <w:lvlJc w:val="left"/>
      <w:pPr>
        <w:tabs>
          <w:tab w:val="num" w:pos="2880"/>
        </w:tabs>
        <w:ind w:left="2880" w:hanging="360"/>
      </w:pPr>
      <w:rPr>
        <w:rFonts w:ascii="Arial" w:hAnsi="Arial" w:hint="default"/>
      </w:rPr>
    </w:lvl>
    <w:lvl w:ilvl="4" w:tplc="BA528F74" w:tentative="1">
      <w:start w:val="1"/>
      <w:numFmt w:val="bullet"/>
      <w:lvlText w:val="•"/>
      <w:lvlJc w:val="left"/>
      <w:pPr>
        <w:tabs>
          <w:tab w:val="num" w:pos="3600"/>
        </w:tabs>
        <w:ind w:left="3600" w:hanging="360"/>
      </w:pPr>
      <w:rPr>
        <w:rFonts w:ascii="Arial" w:hAnsi="Arial" w:hint="default"/>
      </w:rPr>
    </w:lvl>
    <w:lvl w:ilvl="5" w:tplc="D40418E8" w:tentative="1">
      <w:start w:val="1"/>
      <w:numFmt w:val="bullet"/>
      <w:lvlText w:val="•"/>
      <w:lvlJc w:val="left"/>
      <w:pPr>
        <w:tabs>
          <w:tab w:val="num" w:pos="4320"/>
        </w:tabs>
        <w:ind w:left="4320" w:hanging="360"/>
      </w:pPr>
      <w:rPr>
        <w:rFonts w:ascii="Arial" w:hAnsi="Arial" w:hint="default"/>
      </w:rPr>
    </w:lvl>
    <w:lvl w:ilvl="6" w:tplc="E4BA6BB0" w:tentative="1">
      <w:start w:val="1"/>
      <w:numFmt w:val="bullet"/>
      <w:lvlText w:val="•"/>
      <w:lvlJc w:val="left"/>
      <w:pPr>
        <w:tabs>
          <w:tab w:val="num" w:pos="5040"/>
        </w:tabs>
        <w:ind w:left="5040" w:hanging="360"/>
      </w:pPr>
      <w:rPr>
        <w:rFonts w:ascii="Arial" w:hAnsi="Arial" w:hint="default"/>
      </w:rPr>
    </w:lvl>
    <w:lvl w:ilvl="7" w:tplc="DE74CC64" w:tentative="1">
      <w:start w:val="1"/>
      <w:numFmt w:val="bullet"/>
      <w:lvlText w:val="•"/>
      <w:lvlJc w:val="left"/>
      <w:pPr>
        <w:tabs>
          <w:tab w:val="num" w:pos="5760"/>
        </w:tabs>
        <w:ind w:left="5760" w:hanging="360"/>
      </w:pPr>
      <w:rPr>
        <w:rFonts w:ascii="Arial" w:hAnsi="Arial" w:hint="default"/>
      </w:rPr>
    </w:lvl>
    <w:lvl w:ilvl="8" w:tplc="9FC4C5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9328B6"/>
    <w:multiLevelType w:val="hybridMultilevel"/>
    <w:tmpl w:val="31C0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3"/>
  </w:num>
  <w:num w:numId="4">
    <w:abstractNumId w:val="28"/>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1"/>
  </w:num>
  <w:num w:numId="12">
    <w:abstractNumId w:val="12"/>
  </w:num>
  <w:num w:numId="13">
    <w:abstractNumId w:val="7"/>
  </w:num>
  <w:num w:numId="14">
    <w:abstractNumId w:val="3"/>
  </w:num>
  <w:num w:numId="15">
    <w:abstractNumId w:val="9"/>
  </w:num>
  <w:num w:numId="16">
    <w:abstractNumId w:val="13"/>
  </w:num>
  <w:num w:numId="17">
    <w:abstractNumId w:val="19"/>
  </w:num>
  <w:num w:numId="18">
    <w:abstractNumId w:val="20"/>
  </w:num>
  <w:num w:numId="19">
    <w:abstractNumId w:val="25"/>
  </w:num>
  <w:num w:numId="20">
    <w:abstractNumId w:val="6"/>
  </w:num>
  <w:num w:numId="21">
    <w:abstractNumId w:val="18"/>
  </w:num>
  <w:num w:numId="22">
    <w:abstractNumId w:val="24"/>
  </w:num>
  <w:num w:numId="23">
    <w:abstractNumId w:val="26"/>
  </w:num>
  <w:num w:numId="24">
    <w:abstractNumId w:val="10"/>
  </w:num>
  <w:num w:numId="25">
    <w:abstractNumId w:val="8"/>
  </w:num>
  <w:num w:numId="26">
    <w:abstractNumId w:val="14"/>
  </w:num>
  <w:num w:numId="27">
    <w:abstractNumId w:val="16"/>
  </w:num>
  <w:num w:numId="28">
    <w:abstractNumId w:val="29"/>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bordersDoNotSurroundHeader/>
  <w:bordersDoNotSurroundFooter/>
  <w:proofState w:spelling="clean" w:grammar="clean"/>
  <w:defaultTabStop w:val="720"/>
  <w:autoHyphenation/>
  <w:doNotHyphenateCap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16F30"/>
    <w:rsid w:val="000575EA"/>
    <w:rsid w:val="0006724E"/>
    <w:rsid w:val="000809E1"/>
    <w:rsid w:val="000977CC"/>
    <w:rsid w:val="000C404D"/>
    <w:rsid w:val="000E6DBE"/>
    <w:rsid w:val="000E7782"/>
    <w:rsid w:val="00101616"/>
    <w:rsid w:val="00110050"/>
    <w:rsid w:val="00122AF9"/>
    <w:rsid w:val="0012601F"/>
    <w:rsid w:val="0013120D"/>
    <w:rsid w:val="001418CB"/>
    <w:rsid w:val="00154C4C"/>
    <w:rsid w:val="00155F53"/>
    <w:rsid w:val="00161C01"/>
    <w:rsid w:val="00161D19"/>
    <w:rsid w:val="00177E7C"/>
    <w:rsid w:val="001837E9"/>
    <w:rsid w:val="0018741A"/>
    <w:rsid w:val="00194D07"/>
    <w:rsid w:val="0019521C"/>
    <w:rsid w:val="001A207B"/>
    <w:rsid w:val="001D28E3"/>
    <w:rsid w:val="001E3087"/>
    <w:rsid w:val="001F278A"/>
    <w:rsid w:val="001F4BA3"/>
    <w:rsid w:val="00211FE9"/>
    <w:rsid w:val="00212039"/>
    <w:rsid w:val="0023265D"/>
    <w:rsid w:val="002479F4"/>
    <w:rsid w:val="00251AA3"/>
    <w:rsid w:val="00261F53"/>
    <w:rsid w:val="00280F09"/>
    <w:rsid w:val="00287AD1"/>
    <w:rsid w:val="00293098"/>
    <w:rsid w:val="0029771A"/>
    <w:rsid w:val="002C4DF9"/>
    <w:rsid w:val="002D008C"/>
    <w:rsid w:val="002D3CE8"/>
    <w:rsid w:val="002D3F5A"/>
    <w:rsid w:val="002E1558"/>
    <w:rsid w:val="002F0216"/>
    <w:rsid w:val="003037E5"/>
    <w:rsid w:val="00304CC9"/>
    <w:rsid w:val="003055E6"/>
    <w:rsid w:val="003065AD"/>
    <w:rsid w:val="00317DED"/>
    <w:rsid w:val="00324475"/>
    <w:rsid w:val="00330EF7"/>
    <w:rsid w:val="00332F4C"/>
    <w:rsid w:val="0034226C"/>
    <w:rsid w:val="00345E5A"/>
    <w:rsid w:val="00351FA7"/>
    <w:rsid w:val="0037186D"/>
    <w:rsid w:val="00374588"/>
    <w:rsid w:val="00393226"/>
    <w:rsid w:val="003937B3"/>
    <w:rsid w:val="003A3E46"/>
    <w:rsid w:val="003A7A67"/>
    <w:rsid w:val="003C502A"/>
    <w:rsid w:val="003C6E35"/>
    <w:rsid w:val="003D1D91"/>
    <w:rsid w:val="003D2B88"/>
    <w:rsid w:val="003D3E9C"/>
    <w:rsid w:val="003E2806"/>
    <w:rsid w:val="003F7CBB"/>
    <w:rsid w:val="00404091"/>
    <w:rsid w:val="00404519"/>
    <w:rsid w:val="00415B8A"/>
    <w:rsid w:val="00422289"/>
    <w:rsid w:val="00422E60"/>
    <w:rsid w:val="00443920"/>
    <w:rsid w:val="00451C19"/>
    <w:rsid w:val="00461E78"/>
    <w:rsid w:val="00473004"/>
    <w:rsid w:val="004861B2"/>
    <w:rsid w:val="004927EB"/>
    <w:rsid w:val="004A1197"/>
    <w:rsid w:val="004A3E41"/>
    <w:rsid w:val="004B4173"/>
    <w:rsid w:val="004C3A47"/>
    <w:rsid w:val="004C5738"/>
    <w:rsid w:val="004C7D67"/>
    <w:rsid w:val="004D4C20"/>
    <w:rsid w:val="004E39A4"/>
    <w:rsid w:val="004F0F79"/>
    <w:rsid w:val="004F1858"/>
    <w:rsid w:val="00510692"/>
    <w:rsid w:val="0051240D"/>
    <w:rsid w:val="00523E25"/>
    <w:rsid w:val="00530B17"/>
    <w:rsid w:val="00541CB1"/>
    <w:rsid w:val="005517D1"/>
    <w:rsid w:val="0055659F"/>
    <w:rsid w:val="005608A2"/>
    <w:rsid w:val="00585F32"/>
    <w:rsid w:val="00593D7A"/>
    <w:rsid w:val="005A4E33"/>
    <w:rsid w:val="005B05A1"/>
    <w:rsid w:val="005C2F78"/>
    <w:rsid w:val="005D4E8A"/>
    <w:rsid w:val="005D5A37"/>
    <w:rsid w:val="005E20F0"/>
    <w:rsid w:val="005E4258"/>
    <w:rsid w:val="005E4475"/>
    <w:rsid w:val="005E5804"/>
    <w:rsid w:val="00620EC9"/>
    <w:rsid w:val="006215D9"/>
    <w:rsid w:val="0062237D"/>
    <w:rsid w:val="00651650"/>
    <w:rsid w:val="0065345A"/>
    <w:rsid w:val="00660B37"/>
    <w:rsid w:val="00661F19"/>
    <w:rsid w:val="006766B9"/>
    <w:rsid w:val="006803D3"/>
    <w:rsid w:val="0068752A"/>
    <w:rsid w:val="00692024"/>
    <w:rsid w:val="0069530C"/>
    <w:rsid w:val="006A1400"/>
    <w:rsid w:val="00713B7B"/>
    <w:rsid w:val="00715D40"/>
    <w:rsid w:val="00716142"/>
    <w:rsid w:val="00726EB1"/>
    <w:rsid w:val="007335AA"/>
    <w:rsid w:val="007505CA"/>
    <w:rsid w:val="00752F2C"/>
    <w:rsid w:val="00755AFB"/>
    <w:rsid w:val="00773C05"/>
    <w:rsid w:val="007A35F0"/>
    <w:rsid w:val="007B07D5"/>
    <w:rsid w:val="007B120E"/>
    <w:rsid w:val="007B36E2"/>
    <w:rsid w:val="007B7121"/>
    <w:rsid w:val="007D669B"/>
    <w:rsid w:val="007E41B6"/>
    <w:rsid w:val="007F507A"/>
    <w:rsid w:val="007F5693"/>
    <w:rsid w:val="00804831"/>
    <w:rsid w:val="00821B49"/>
    <w:rsid w:val="00822225"/>
    <w:rsid w:val="00822520"/>
    <w:rsid w:val="00857423"/>
    <w:rsid w:val="00860351"/>
    <w:rsid w:val="00876129"/>
    <w:rsid w:val="00887289"/>
    <w:rsid w:val="00893B21"/>
    <w:rsid w:val="00897DEB"/>
    <w:rsid w:val="008A4FB5"/>
    <w:rsid w:val="008A6AB9"/>
    <w:rsid w:val="008B1F35"/>
    <w:rsid w:val="008B42A7"/>
    <w:rsid w:val="008B7DD5"/>
    <w:rsid w:val="008C2A57"/>
    <w:rsid w:val="008C621B"/>
    <w:rsid w:val="008D0F44"/>
    <w:rsid w:val="008D6BCE"/>
    <w:rsid w:val="008E45CF"/>
    <w:rsid w:val="008F0A8A"/>
    <w:rsid w:val="008F39F3"/>
    <w:rsid w:val="00905201"/>
    <w:rsid w:val="009306D4"/>
    <w:rsid w:val="009367B6"/>
    <w:rsid w:val="00941FC8"/>
    <w:rsid w:val="00954506"/>
    <w:rsid w:val="00956941"/>
    <w:rsid w:val="009648A2"/>
    <w:rsid w:val="009711DA"/>
    <w:rsid w:val="0097643F"/>
    <w:rsid w:val="00981C1D"/>
    <w:rsid w:val="009878E7"/>
    <w:rsid w:val="0099103F"/>
    <w:rsid w:val="009959D1"/>
    <w:rsid w:val="009B28E3"/>
    <w:rsid w:val="009B3C84"/>
    <w:rsid w:val="009B6539"/>
    <w:rsid w:val="009C677F"/>
    <w:rsid w:val="009F1A22"/>
    <w:rsid w:val="009F1E04"/>
    <w:rsid w:val="009F5A3E"/>
    <w:rsid w:val="009F67AF"/>
    <w:rsid w:val="00A07253"/>
    <w:rsid w:val="00A13782"/>
    <w:rsid w:val="00A26B1E"/>
    <w:rsid w:val="00A303BE"/>
    <w:rsid w:val="00A40E13"/>
    <w:rsid w:val="00A42027"/>
    <w:rsid w:val="00A43A1C"/>
    <w:rsid w:val="00A74804"/>
    <w:rsid w:val="00A90E48"/>
    <w:rsid w:val="00A9435D"/>
    <w:rsid w:val="00AA1844"/>
    <w:rsid w:val="00AA765C"/>
    <w:rsid w:val="00AD5E3B"/>
    <w:rsid w:val="00AD5E80"/>
    <w:rsid w:val="00AE1782"/>
    <w:rsid w:val="00B31337"/>
    <w:rsid w:val="00B36D07"/>
    <w:rsid w:val="00B46E28"/>
    <w:rsid w:val="00B634E9"/>
    <w:rsid w:val="00B71D47"/>
    <w:rsid w:val="00B73C3A"/>
    <w:rsid w:val="00B83BE6"/>
    <w:rsid w:val="00B9076C"/>
    <w:rsid w:val="00BA7762"/>
    <w:rsid w:val="00BD2163"/>
    <w:rsid w:val="00C06C39"/>
    <w:rsid w:val="00C12941"/>
    <w:rsid w:val="00C204D3"/>
    <w:rsid w:val="00C27582"/>
    <w:rsid w:val="00C305F5"/>
    <w:rsid w:val="00C312AC"/>
    <w:rsid w:val="00C33F24"/>
    <w:rsid w:val="00C354A1"/>
    <w:rsid w:val="00C460C7"/>
    <w:rsid w:val="00C56BCE"/>
    <w:rsid w:val="00C57FF9"/>
    <w:rsid w:val="00C71963"/>
    <w:rsid w:val="00C8028D"/>
    <w:rsid w:val="00C8389E"/>
    <w:rsid w:val="00C85CBD"/>
    <w:rsid w:val="00CA1EC4"/>
    <w:rsid w:val="00CB4D2C"/>
    <w:rsid w:val="00CB66BE"/>
    <w:rsid w:val="00CB6F94"/>
    <w:rsid w:val="00CB7B7D"/>
    <w:rsid w:val="00CC7700"/>
    <w:rsid w:val="00CD07F2"/>
    <w:rsid w:val="00CE00D1"/>
    <w:rsid w:val="00CE0224"/>
    <w:rsid w:val="00CE19D1"/>
    <w:rsid w:val="00CF3248"/>
    <w:rsid w:val="00D04A21"/>
    <w:rsid w:val="00D2291D"/>
    <w:rsid w:val="00D51577"/>
    <w:rsid w:val="00D533E5"/>
    <w:rsid w:val="00D55423"/>
    <w:rsid w:val="00D60EC0"/>
    <w:rsid w:val="00D6220C"/>
    <w:rsid w:val="00D6286A"/>
    <w:rsid w:val="00D71F1F"/>
    <w:rsid w:val="00D73E1C"/>
    <w:rsid w:val="00DA7C62"/>
    <w:rsid w:val="00DB37D8"/>
    <w:rsid w:val="00DD45BF"/>
    <w:rsid w:val="00E03007"/>
    <w:rsid w:val="00E06632"/>
    <w:rsid w:val="00E0756A"/>
    <w:rsid w:val="00E31CBA"/>
    <w:rsid w:val="00E570B0"/>
    <w:rsid w:val="00E64E02"/>
    <w:rsid w:val="00E86071"/>
    <w:rsid w:val="00E874E9"/>
    <w:rsid w:val="00E90C0D"/>
    <w:rsid w:val="00EB341C"/>
    <w:rsid w:val="00EC4A10"/>
    <w:rsid w:val="00ED1A86"/>
    <w:rsid w:val="00EE2D73"/>
    <w:rsid w:val="00EE664D"/>
    <w:rsid w:val="00EF4CD2"/>
    <w:rsid w:val="00F05C9E"/>
    <w:rsid w:val="00F06CB8"/>
    <w:rsid w:val="00F10837"/>
    <w:rsid w:val="00F155D7"/>
    <w:rsid w:val="00F16931"/>
    <w:rsid w:val="00F22EA3"/>
    <w:rsid w:val="00F503A6"/>
    <w:rsid w:val="00F85F20"/>
    <w:rsid w:val="00FA0A6C"/>
    <w:rsid w:val="00FA182C"/>
    <w:rsid w:val="00FA2B68"/>
    <w:rsid w:val="00FD1C78"/>
    <w:rsid w:val="00FD6D81"/>
    <w:rsid w:val="00FF7A5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F5A"/>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paragraph" w:styleId="Title">
    <w:name w:val="Title"/>
    <w:basedOn w:val="Normal"/>
    <w:next w:val="Normal"/>
    <w:link w:val="TitleChar"/>
    <w:uiPriority w:val="10"/>
    <w:qFormat/>
    <w:rsid w:val="005A4E33"/>
    <w:pPr>
      <w:widowControl w:val="0"/>
      <w:suppressAutoHyphens w:val="0"/>
      <w:spacing w:line="480" w:lineRule="auto"/>
      <w:jc w:val="center"/>
      <w:outlineLvl w:val="0"/>
    </w:pPr>
    <w:rPr>
      <w:rFonts w:asciiTheme="majorHAnsi" w:eastAsiaTheme="majorEastAsia" w:hAnsiTheme="majorHAnsi" w:cstheme="majorBidi"/>
      <w:b/>
      <w:bCs/>
      <w:kern w:val="2"/>
      <w:sz w:val="48"/>
      <w:szCs w:val="32"/>
      <w:lang w:val="en-US" w:eastAsia="zh-CN"/>
    </w:rPr>
  </w:style>
  <w:style w:type="character" w:customStyle="1" w:styleId="TitleChar">
    <w:name w:val="Title Char"/>
    <w:basedOn w:val="DefaultParagraphFont"/>
    <w:link w:val="Title"/>
    <w:uiPriority w:val="10"/>
    <w:rsid w:val="005A4E33"/>
    <w:rPr>
      <w:rFonts w:asciiTheme="majorHAnsi" w:eastAsiaTheme="majorEastAsia" w:hAnsiTheme="majorHAnsi" w:cstheme="majorBidi"/>
      <w:b/>
      <w:bCs/>
      <w:kern w:val="2"/>
      <w:sz w:val="48"/>
      <w:szCs w:val="32"/>
      <w:lang w:eastAsia="zh-CN"/>
    </w:rPr>
  </w:style>
  <w:style w:type="character" w:styleId="UnresolvedMention">
    <w:name w:val="Unresolved Mention"/>
    <w:basedOn w:val="DefaultParagraphFont"/>
    <w:uiPriority w:val="99"/>
    <w:semiHidden/>
    <w:unhideWhenUsed/>
    <w:rsid w:val="00752F2C"/>
    <w:rPr>
      <w:color w:val="605E5C"/>
      <w:shd w:val="clear" w:color="auto" w:fill="E1DFDD"/>
    </w:rPr>
  </w:style>
  <w:style w:type="character" w:customStyle="1" w:styleId="Heading2Char">
    <w:name w:val="Heading 2 Char"/>
    <w:basedOn w:val="DefaultParagraphFont"/>
    <w:link w:val="Heading2"/>
    <w:rsid w:val="00B31337"/>
    <w:rPr>
      <w:rFonts w:ascii="Arial" w:eastAsia="Times New Roman" w:hAnsi="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17457213">
      <w:bodyDiv w:val="1"/>
      <w:marLeft w:val="0"/>
      <w:marRight w:val="0"/>
      <w:marTop w:val="0"/>
      <w:marBottom w:val="0"/>
      <w:divBdr>
        <w:top w:val="none" w:sz="0" w:space="0" w:color="auto"/>
        <w:left w:val="none" w:sz="0" w:space="0" w:color="auto"/>
        <w:bottom w:val="none" w:sz="0" w:space="0" w:color="auto"/>
        <w:right w:val="none" w:sz="0" w:space="0" w:color="auto"/>
      </w:divBdr>
      <w:divsChild>
        <w:div w:id="991131207">
          <w:marLeft w:val="1354"/>
          <w:marRight w:val="0"/>
          <w:marTop w:val="40"/>
          <w:marBottom w:val="0"/>
          <w:divBdr>
            <w:top w:val="none" w:sz="0" w:space="0" w:color="auto"/>
            <w:left w:val="none" w:sz="0" w:space="0" w:color="auto"/>
            <w:bottom w:val="none" w:sz="0" w:space="0" w:color="auto"/>
            <w:right w:val="none" w:sz="0" w:space="0" w:color="auto"/>
          </w:divBdr>
        </w:div>
        <w:div w:id="630667347">
          <w:marLeft w:val="1354"/>
          <w:marRight w:val="0"/>
          <w:marTop w:val="40"/>
          <w:marBottom w:val="0"/>
          <w:divBdr>
            <w:top w:val="none" w:sz="0" w:space="0" w:color="auto"/>
            <w:left w:val="none" w:sz="0" w:space="0" w:color="auto"/>
            <w:bottom w:val="none" w:sz="0" w:space="0" w:color="auto"/>
            <w:right w:val="none" w:sz="0" w:space="0" w:color="auto"/>
          </w:divBdr>
        </w:div>
        <w:div w:id="255791124">
          <w:marLeft w:val="1987"/>
          <w:marRight w:val="0"/>
          <w:marTop w:val="40"/>
          <w:marBottom w:val="0"/>
          <w:divBdr>
            <w:top w:val="none" w:sz="0" w:space="0" w:color="auto"/>
            <w:left w:val="none" w:sz="0" w:space="0" w:color="auto"/>
            <w:bottom w:val="none" w:sz="0" w:space="0" w:color="auto"/>
            <w:right w:val="none" w:sz="0" w:space="0" w:color="auto"/>
          </w:divBdr>
        </w:div>
        <w:div w:id="949706838">
          <w:marLeft w:val="1987"/>
          <w:marRight w:val="0"/>
          <w:marTop w:val="40"/>
          <w:marBottom w:val="0"/>
          <w:divBdr>
            <w:top w:val="none" w:sz="0" w:space="0" w:color="auto"/>
            <w:left w:val="none" w:sz="0" w:space="0" w:color="auto"/>
            <w:bottom w:val="none" w:sz="0" w:space="0" w:color="auto"/>
            <w:right w:val="none" w:sz="0" w:space="0" w:color="auto"/>
          </w:divBdr>
        </w:div>
        <w:div w:id="2013069950">
          <w:marLeft w:val="1354"/>
          <w:marRight w:val="0"/>
          <w:marTop w:val="40"/>
          <w:marBottom w:val="0"/>
          <w:divBdr>
            <w:top w:val="none" w:sz="0" w:space="0" w:color="auto"/>
            <w:left w:val="none" w:sz="0" w:space="0" w:color="auto"/>
            <w:bottom w:val="none" w:sz="0" w:space="0" w:color="auto"/>
            <w:right w:val="none" w:sz="0" w:space="0" w:color="auto"/>
          </w:divBdr>
        </w:div>
        <w:div w:id="1967009752">
          <w:marLeft w:val="1354"/>
          <w:marRight w:val="0"/>
          <w:marTop w:val="40"/>
          <w:marBottom w:val="0"/>
          <w:divBdr>
            <w:top w:val="none" w:sz="0" w:space="0" w:color="auto"/>
            <w:left w:val="none" w:sz="0" w:space="0" w:color="auto"/>
            <w:bottom w:val="none" w:sz="0" w:space="0" w:color="auto"/>
            <w:right w:val="none" w:sz="0" w:space="0" w:color="auto"/>
          </w:divBdr>
        </w:div>
        <w:div w:id="1426609053">
          <w:marLeft w:val="1987"/>
          <w:marRight w:val="0"/>
          <w:marTop w:val="40"/>
          <w:marBottom w:val="0"/>
          <w:divBdr>
            <w:top w:val="none" w:sz="0" w:space="0" w:color="auto"/>
            <w:left w:val="none" w:sz="0" w:space="0" w:color="auto"/>
            <w:bottom w:val="none" w:sz="0" w:space="0" w:color="auto"/>
            <w:right w:val="none" w:sz="0" w:space="0" w:color="auto"/>
          </w:divBdr>
        </w:div>
        <w:div w:id="567154002">
          <w:marLeft w:val="1987"/>
          <w:marRight w:val="0"/>
          <w:marTop w:val="40"/>
          <w:marBottom w:val="0"/>
          <w:divBdr>
            <w:top w:val="none" w:sz="0" w:space="0" w:color="auto"/>
            <w:left w:val="none" w:sz="0" w:space="0" w:color="auto"/>
            <w:bottom w:val="none" w:sz="0" w:space="0" w:color="auto"/>
            <w:right w:val="none" w:sz="0" w:space="0" w:color="auto"/>
          </w:divBdr>
        </w:div>
        <w:div w:id="95290939">
          <w:marLeft w:val="1354"/>
          <w:marRight w:val="0"/>
          <w:marTop w:val="40"/>
          <w:marBottom w:val="0"/>
          <w:divBdr>
            <w:top w:val="none" w:sz="0" w:space="0" w:color="auto"/>
            <w:left w:val="none" w:sz="0" w:space="0" w:color="auto"/>
            <w:bottom w:val="none" w:sz="0" w:space="0" w:color="auto"/>
            <w:right w:val="none" w:sz="0" w:space="0" w:color="auto"/>
          </w:divBdr>
        </w:div>
      </w:divsChild>
    </w:div>
    <w:div w:id="236019275">
      <w:bodyDiv w:val="1"/>
      <w:marLeft w:val="0"/>
      <w:marRight w:val="0"/>
      <w:marTop w:val="0"/>
      <w:marBottom w:val="0"/>
      <w:divBdr>
        <w:top w:val="none" w:sz="0" w:space="0" w:color="auto"/>
        <w:left w:val="none" w:sz="0" w:space="0" w:color="auto"/>
        <w:bottom w:val="none" w:sz="0" w:space="0" w:color="auto"/>
        <w:right w:val="none" w:sz="0" w:space="0" w:color="auto"/>
      </w:divBdr>
      <w:divsChild>
        <w:div w:id="1812211055">
          <w:marLeft w:val="1166"/>
          <w:marRight w:val="0"/>
          <w:marTop w:val="0"/>
          <w:marBottom w:val="0"/>
          <w:divBdr>
            <w:top w:val="none" w:sz="0" w:space="0" w:color="auto"/>
            <w:left w:val="none" w:sz="0" w:space="0" w:color="auto"/>
            <w:bottom w:val="none" w:sz="0" w:space="0" w:color="auto"/>
            <w:right w:val="none" w:sz="0" w:space="0" w:color="auto"/>
          </w:divBdr>
        </w:div>
        <w:div w:id="1708606556">
          <w:marLeft w:val="1166"/>
          <w:marRight w:val="0"/>
          <w:marTop w:val="0"/>
          <w:marBottom w:val="0"/>
          <w:divBdr>
            <w:top w:val="none" w:sz="0" w:space="0" w:color="auto"/>
            <w:left w:val="none" w:sz="0" w:space="0" w:color="auto"/>
            <w:bottom w:val="none" w:sz="0" w:space="0" w:color="auto"/>
            <w:right w:val="none" w:sz="0" w:space="0" w:color="auto"/>
          </w:divBdr>
        </w:div>
        <w:div w:id="421294073">
          <w:marLeft w:val="1166"/>
          <w:marRight w:val="0"/>
          <w:marTop w:val="0"/>
          <w:marBottom w:val="0"/>
          <w:divBdr>
            <w:top w:val="none" w:sz="0" w:space="0" w:color="auto"/>
            <w:left w:val="none" w:sz="0" w:space="0" w:color="auto"/>
            <w:bottom w:val="none" w:sz="0" w:space="0" w:color="auto"/>
            <w:right w:val="none" w:sz="0" w:space="0" w:color="auto"/>
          </w:divBdr>
        </w:div>
        <w:div w:id="1608732323">
          <w:marLeft w:val="1166"/>
          <w:marRight w:val="0"/>
          <w:marTop w:val="0"/>
          <w:marBottom w:val="0"/>
          <w:divBdr>
            <w:top w:val="none" w:sz="0" w:space="0" w:color="auto"/>
            <w:left w:val="none" w:sz="0" w:space="0" w:color="auto"/>
            <w:bottom w:val="none" w:sz="0" w:space="0" w:color="auto"/>
            <w:right w:val="none" w:sz="0" w:space="0" w:color="auto"/>
          </w:divBdr>
        </w:div>
        <w:div w:id="921069276">
          <w:marLeft w:val="1166"/>
          <w:marRight w:val="0"/>
          <w:marTop w:val="0"/>
          <w:marBottom w:val="0"/>
          <w:divBdr>
            <w:top w:val="none" w:sz="0" w:space="0" w:color="auto"/>
            <w:left w:val="none" w:sz="0" w:space="0" w:color="auto"/>
            <w:bottom w:val="none" w:sz="0" w:space="0" w:color="auto"/>
            <w:right w:val="none" w:sz="0" w:space="0" w:color="auto"/>
          </w:divBdr>
        </w:div>
        <w:div w:id="1984239872">
          <w:marLeft w:val="1166"/>
          <w:marRight w:val="0"/>
          <w:marTop w:val="0"/>
          <w:marBottom w:val="0"/>
          <w:divBdr>
            <w:top w:val="none" w:sz="0" w:space="0" w:color="auto"/>
            <w:left w:val="none" w:sz="0" w:space="0" w:color="auto"/>
            <w:bottom w:val="none" w:sz="0" w:space="0" w:color="auto"/>
            <w:right w:val="none" w:sz="0" w:space="0" w:color="auto"/>
          </w:divBdr>
        </w:div>
        <w:div w:id="1076055187">
          <w:marLeft w:val="1166"/>
          <w:marRight w:val="0"/>
          <w:marTop w:val="0"/>
          <w:marBottom w:val="0"/>
          <w:divBdr>
            <w:top w:val="none" w:sz="0" w:space="0" w:color="auto"/>
            <w:left w:val="none" w:sz="0" w:space="0" w:color="auto"/>
            <w:bottom w:val="none" w:sz="0" w:space="0" w:color="auto"/>
            <w:right w:val="none" w:sz="0" w:space="0" w:color="auto"/>
          </w:divBdr>
        </w:div>
        <w:div w:id="398752538">
          <w:marLeft w:val="1166"/>
          <w:marRight w:val="0"/>
          <w:marTop w:val="0"/>
          <w:marBottom w:val="0"/>
          <w:divBdr>
            <w:top w:val="none" w:sz="0" w:space="0" w:color="auto"/>
            <w:left w:val="none" w:sz="0" w:space="0" w:color="auto"/>
            <w:bottom w:val="none" w:sz="0" w:space="0" w:color="auto"/>
            <w:right w:val="none" w:sz="0" w:space="0" w:color="auto"/>
          </w:divBdr>
        </w:div>
        <w:div w:id="882404547">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512456858">
      <w:bodyDiv w:val="1"/>
      <w:marLeft w:val="0"/>
      <w:marRight w:val="0"/>
      <w:marTop w:val="0"/>
      <w:marBottom w:val="0"/>
      <w:divBdr>
        <w:top w:val="none" w:sz="0" w:space="0" w:color="auto"/>
        <w:left w:val="none" w:sz="0" w:space="0" w:color="auto"/>
        <w:bottom w:val="none" w:sz="0" w:space="0" w:color="auto"/>
        <w:right w:val="none" w:sz="0" w:space="0" w:color="auto"/>
      </w:divBdr>
      <w:divsChild>
        <w:div w:id="361174198">
          <w:marLeft w:val="1354"/>
          <w:marRight w:val="0"/>
          <w:marTop w:val="40"/>
          <w:marBottom w:val="0"/>
          <w:divBdr>
            <w:top w:val="none" w:sz="0" w:space="0" w:color="auto"/>
            <w:left w:val="none" w:sz="0" w:space="0" w:color="auto"/>
            <w:bottom w:val="none" w:sz="0" w:space="0" w:color="auto"/>
            <w:right w:val="none" w:sz="0" w:space="0" w:color="auto"/>
          </w:divBdr>
        </w:div>
        <w:div w:id="1935243309">
          <w:marLeft w:val="1354"/>
          <w:marRight w:val="0"/>
          <w:marTop w:val="40"/>
          <w:marBottom w:val="0"/>
          <w:divBdr>
            <w:top w:val="none" w:sz="0" w:space="0" w:color="auto"/>
            <w:left w:val="none" w:sz="0" w:space="0" w:color="auto"/>
            <w:bottom w:val="none" w:sz="0" w:space="0" w:color="auto"/>
            <w:right w:val="none" w:sz="0" w:space="0" w:color="auto"/>
          </w:divBdr>
        </w:div>
        <w:div w:id="1437482070">
          <w:marLeft w:val="1987"/>
          <w:marRight w:val="0"/>
          <w:marTop w:val="40"/>
          <w:marBottom w:val="0"/>
          <w:divBdr>
            <w:top w:val="none" w:sz="0" w:space="0" w:color="auto"/>
            <w:left w:val="none" w:sz="0" w:space="0" w:color="auto"/>
            <w:bottom w:val="none" w:sz="0" w:space="0" w:color="auto"/>
            <w:right w:val="none" w:sz="0" w:space="0" w:color="auto"/>
          </w:divBdr>
        </w:div>
        <w:div w:id="1316226085">
          <w:marLeft w:val="1987"/>
          <w:marRight w:val="0"/>
          <w:marTop w:val="40"/>
          <w:marBottom w:val="0"/>
          <w:divBdr>
            <w:top w:val="none" w:sz="0" w:space="0" w:color="auto"/>
            <w:left w:val="none" w:sz="0" w:space="0" w:color="auto"/>
            <w:bottom w:val="none" w:sz="0" w:space="0" w:color="auto"/>
            <w:right w:val="none" w:sz="0" w:space="0" w:color="auto"/>
          </w:divBdr>
        </w:div>
        <w:div w:id="658339451">
          <w:marLeft w:val="2707"/>
          <w:marRight w:val="0"/>
          <w:marTop w:val="40"/>
          <w:marBottom w:val="0"/>
          <w:divBdr>
            <w:top w:val="none" w:sz="0" w:space="0" w:color="auto"/>
            <w:left w:val="none" w:sz="0" w:space="0" w:color="auto"/>
            <w:bottom w:val="none" w:sz="0" w:space="0" w:color="auto"/>
            <w:right w:val="none" w:sz="0" w:space="0" w:color="auto"/>
          </w:divBdr>
        </w:div>
        <w:div w:id="152600522">
          <w:marLeft w:val="2707"/>
          <w:marRight w:val="0"/>
          <w:marTop w:val="40"/>
          <w:marBottom w:val="0"/>
          <w:divBdr>
            <w:top w:val="none" w:sz="0" w:space="0" w:color="auto"/>
            <w:left w:val="none" w:sz="0" w:space="0" w:color="auto"/>
            <w:bottom w:val="none" w:sz="0" w:space="0" w:color="auto"/>
            <w:right w:val="none" w:sz="0" w:space="0" w:color="auto"/>
          </w:divBdr>
        </w:div>
        <w:div w:id="658926833">
          <w:marLeft w:val="2707"/>
          <w:marRight w:val="0"/>
          <w:marTop w:val="40"/>
          <w:marBottom w:val="0"/>
          <w:divBdr>
            <w:top w:val="none" w:sz="0" w:space="0" w:color="auto"/>
            <w:left w:val="none" w:sz="0" w:space="0" w:color="auto"/>
            <w:bottom w:val="none" w:sz="0" w:space="0" w:color="auto"/>
            <w:right w:val="none" w:sz="0" w:space="0" w:color="auto"/>
          </w:divBdr>
        </w:div>
        <w:div w:id="1393230663">
          <w:marLeft w:val="2707"/>
          <w:marRight w:val="0"/>
          <w:marTop w:val="40"/>
          <w:marBottom w:val="0"/>
          <w:divBdr>
            <w:top w:val="none" w:sz="0" w:space="0" w:color="auto"/>
            <w:left w:val="none" w:sz="0" w:space="0" w:color="auto"/>
            <w:bottom w:val="none" w:sz="0" w:space="0" w:color="auto"/>
            <w:right w:val="none" w:sz="0" w:space="0" w:color="auto"/>
          </w:divBdr>
        </w:div>
        <w:div w:id="171459189">
          <w:marLeft w:val="1354"/>
          <w:marRight w:val="0"/>
          <w:marTop w:val="40"/>
          <w:marBottom w:val="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218978201">
      <w:bodyDiv w:val="1"/>
      <w:marLeft w:val="0"/>
      <w:marRight w:val="0"/>
      <w:marTop w:val="0"/>
      <w:marBottom w:val="0"/>
      <w:divBdr>
        <w:top w:val="none" w:sz="0" w:space="0" w:color="auto"/>
        <w:left w:val="none" w:sz="0" w:space="0" w:color="auto"/>
        <w:bottom w:val="none" w:sz="0" w:space="0" w:color="auto"/>
        <w:right w:val="none" w:sz="0" w:space="0" w:color="auto"/>
      </w:divBdr>
      <w:divsChild>
        <w:div w:id="323976652">
          <w:marLeft w:val="1354"/>
          <w:marRight w:val="0"/>
          <w:marTop w:val="40"/>
          <w:marBottom w:val="0"/>
          <w:divBdr>
            <w:top w:val="none" w:sz="0" w:space="0" w:color="auto"/>
            <w:left w:val="none" w:sz="0" w:space="0" w:color="auto"/>
            <w:bottom w:val="none" w:sz="0" w:space="0" w:color="auto"/>
            <w:right w:val="none" w:sz="0" w:space="0" w:color="auto"/>
          </w:divBdr>
        </w:div>
        <w:div w:id="985546422">
          <w:marLeft w:val="1354"/>
          <w:marRight w:val="0"/>
          <w:marTop w:val="40"/>
          <w:marBottom w:val="0"/>
          <w:divBdr>
            <w:top w:val="none" w:sz="0" w:space="0" w:color="auto"/>
            <w:left w:val="none" w:sz="0" w:space="0" w:color="auto"/>
            <w:bottom w:val="none" w:sz="0" w:space="0" w:color="auto"/>
            <w:right w:val="none" w:sz="0" w:space="0" w:color="auto"/>
          </w:divBdr>
        </w:div>
        <w:div w:id="820192668">
          <w:marLeft w:val="1354"/>
          <w:marRight w:val="0"/>
          <w:marTop w:val="40"/>
          <w:marBottom w:val="0"/>
          <w:divBdr>
            <w:top w:val="none" w:sz="0" w:space="0" w:color="auto"/>
            <w:left w:val="none" w:sz="0" w:space="0" w:color="auto"/>
            <w:bottom w:val="none" w:sz="0" w:space="0" w:color="auto"/>
            <w:right w:val="none" w:sz="0" w:space="0" w:color="auto"/>
          </w:divBdr>
        </w:div>
        <w:div w:id="1419520933">
          <w:marLeft w:val="2160"/>
          <w:marRight w:val="0"/>
          <w:marTop w:val="90"/>
          <w:marBottom w:val="0"/>
          <w:divBdr>
            <w:top w:val="none" w:sz="0" w:space="0" w:color="auto"/>
            <w:left w:val="none" w:sz="0" w:space="0" w:color="auto"/>
            <w:bottom w:val="none" w:sz="0" w:space="0" w:color="auto"/>
            <w:right w:val="none" w:sz="0" w:space="0" w:color="auto"/>
          </w:divBdr>
        </w:div>
        <w:div w:id="683559731">
          <w:marLeft w:val="2160"/>
          <w:marRight w:val="0"/>
          <w:marTop w:val="90"/>
          <w:marBottom w:val="0"/>
          <w:divBdr>
            <w:top w:val="none" w:sz="0" w:space="0" w:color="auto"/>
            <w:left w:val="none" w:sz="0" w:space="0" w:color="auto"/>
            <w:bottom w:val="none" w:sz="0" w:space="0" w:color="auto"/>
            <w:right w:val="none" w:sz="0" w:space="0" w:color="auto"/>
          </w:divBdr>
        </w:div>
        <w:div w:id="1979021506">
          <w:marLeft w:val="2160"/>
          <w:marRight w:val="0"/>
          <w:marTop w:val="90"/>
          <w:marBottom w:val="0"/>
          <w:divBdr>
            <w:top w:val="none" w:sz="0" w:space="0" w:color="auto"/>
            <w:left w:val="none" w:sz="0" w:space="0" w:color="auto"/>
            <w:bottom w:val="none" w:sz="0" w:space="0" w:color="auto"/>
            <w:right w:val="none" w:sz="0" w:space="0" w:color="auto"/>
          </w:divBdr>
        </w:div>
      </w:divsChild>
    </w:div>
    <w:div w:id="1325400719">
      <w:bodyDiv w:val="1"/>
      <w:marLeft w:val="0"/>
      <w:marRight w:val="0"/>
      <w:marTop w:val="0"/>
      <w:marBottom w:val="0"/>
      <w:divBdr>
        <w:top w:val="none" w:sz="0" w:space="0" w:color="auto"/>
        <w:left w:val="none" w:sz="0" w:space="0" w:color="auto"/>
        <w:bottom w:val="none" w:sz="0" w:space="0" w:color="auto"/>
        <w:right w:val="none" w:sz="0" w:space="0" w:color="auto"/>
      </w:divBdr>
      <w:divsChild>
        <w:div w:id="2021396968">
          <w:marLeft w:val="1354"/>
          <w:marRight w:val="0"/>
          <w:marTop w:val="40"/>
          <w:marBottom w:val="0"/>
          <w:divBdr>
            <w:top w:val="none" w:sz="0" w:space="0" w:color="auto"/>
            <w:left w:val="none" w:sz="0" w:space="0" w:color="auto"/>
            <w:bottom w:val="none" w:sz="0" w:space="0" w:color="auto"/>
            <w:right w:val="none" w:sz="0" w:space="0" w:color="auto"/>
          </w:divBdr>
        </w:div>
        <w:div w:id="1656105219">
          <w:marLeft w:val="1354"/>
          <w:marRight w:val="0"/>
          <w:marTop w:val="40"/>
          <w:marBottom w:val="0"/>
          <w:divBdr>
            <w:top w:val="none" w:sz="0" w:space="0" w:color="auto"/>
            <w:left w:val="none" w:sz="0" w:space="0" w:color="auto"/>
            <w:bottom w:val="none" w:sz="0" w:space="0" w:color="auto"/>
            <w:right w:val="none" w:sz="0" w:space="0" w:color="auto"/>
          </w:divBdr>
        </w:div>
        <w:div w:id="1333290326">
          <w:marLeft w:val="1987"/>
          <w:marRight w:val="0"/>
          <w:marTop w:val="40"/>
          <w:marBottom w:val="0"/>
          <w:divBdr>
            <w:top w:val="none" w:sz="0" w:space="0" w:color="auto"/>
            <w:left w:val="none" w:sz="0" w:space="0" w:color="auto"/>
            <w:bottom w:val="none" w:sz="0" w:space="0" w:color="auto"/>
            <w:right w:val="none" w:sz="0" w:space="0" w:color="auto"/>
          </w:divBdr>
        </w:div>
        <w:div w:id="792017912">
          <w:marLeft w:val="1987"/>
          <w:marRight w:val="0"/>
          <w:marTop w:val="40"/>
          <w:marBottom w:val="0"/>
          <w:divBdr>
            <w:top w:val="none" w:sz="0" w:space="0" w:color="auto"/>
            <w:left w:val="none" w:sz="0" w:space="0" w:color="auto"/>
            <w:bottom w:val="none" w:sz="0" w:space="0" w:color="auto"/>
            <w:right w:val="none" w:sz="0" w:space="0" w:color="auto"/>
          </w:divBdr>
        </w:div>
        <w:div w:id="1172799219">
          <w:marLeft w:val="2707"/>
          <w:marRight w:val="0"/>
          <w:marTop w:val="40"/>
          <w:marBottom w:val="0"/>
          <w:divBdr>
            <w:top w:val="none" w:sz="0" w:space="0" w:color="auto"/>
            <w:left w:val="none" w:sz="0" w:space="0" w:color="auto"/>
            <w:bottom w:val="none" w:sz="0" w:space="0" w:color="auto"/>
            <w:right w:val="none" w:sz="0" w:space="0" w:color="auto"/>
          </w:divBdr>
        </w:div>
        <w:div w:id="1394158927">
          <w:marLeft w:val="2707"/>
          <w:marRight w:val="0"/>
          <w:marTop w:val="40"/>
          <w:marBottom w:val="0"/>
          <w:divBdr>
            <w:top w:val="none" w:sz="0" w:space="0" w:color="auto"/>
            <w:left w:val="none" w:sz="0" w:space="0" w:color="auto"/>
            <w:bottom w:val="none" w:sz="0" w:space="0" w:color="auto"/>
            <w:right w:val="none" w:sz="0" w:space="0" w:color="auto"/>
          </w:divBdr>
        </w:div>
        <w:div w:id="798569621">
          <w:marLeft w:val="1354"/>
          <w:marRight w:val="0"/>
          <w:marTop w:val="40"/>
          <w:marBottom w:val="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620532707">
      <w:bodyDiv w:val="1"/>
      <w:marLeft w:val="0"/>
      <w:marRight w:val="0"/>
      <w:marTop w:val="0"/>
      <w:marBottom w:val="0"/>
      <w:divBdr>
        <w:top w:val="none" w:sz="0" w:space="0" w:color="auto"/>
        <w:left w:val="none" w:sz="0" w:space="0" w:color="auto"/>
        <w:bottom w:val="none" w:sz="0" w:space="0" w:color="auto"/>
        <w:right w:val="none" w:sz="0" w:space="0" w:color="auto"/>
      </w:divBdr>
    </w:div>
    <w:div w:id="1694916770">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5804191">
      <w:bodyDiv w:val="1"/>
      <w:marLeft w:val="0"/>
      <w:marRight w:val="0"/>
      <w:marTop w:val="0"/>
      <w:marBottom w:val="0"/>
      <w:divBdr>
        <w:top w:val="none" w:sz="0" w:space="0" w:color="auto"/>
        <w:left w:val="none" w:sz="0" w:space="0" w:color="auto"/>
        <w:bottom w:val="none" w:sz="0" w:space="0" w:color="auto"/>
        <w:right w:val="none" w:sz="0" w:space="0" w:color="auto"/>
      </w:divBdr>
      <w:divsChild>
        <w:div w:id="1771198062">
          <w:marLeft w:val="1526"/>
          <w:marRight w:val="0"/>
          <w:marTop w:val="10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556430">
      <w:bodyDiv w:val="1"/>
      <w:marLeft w:val="0"/>
      <w:marRight w:val="0"/>
      <w:marTop w:val="0"/>
      <w:marBottom w:val="0"/>
      <w:divBdr>
        <w:top w:val="none" w:sz="0" w:space="0" w:color="auto"/>
        <w:left w:val="none" w:sz="0" w:space="0" w:color="auto"/>
        <w:bottom w:val="none" w:sz="0" w:space="0" w:color="auto"/>
        <w:right w:val="none" w:sz="0" w:space="0" w:color="auto"/>
      </w:divBdr>
      <w:divsChild>
        <w:div w:id="1711222927">
          <w:marLeft w:val="907"/>
          <w:marRight w:val="0"/>
          <w:marTop w:val="12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170-00-0000-2021-jan-liaison-from-wba-re-convergence.docx" TargetMode="External"/><Relationship Id="rId18" Type="http://schemas.openxmlformats.org/officeDocument/2006/relationships/hyperlink" Target="https://mentor.ieee.org/802.11/dcn/20/11-20-0013-11-AANI-draft-technical-report-on-interworking-between-3gpp-5g-network-wlan.docx" TargetMode="External"/><Relationship Id="rId3" Type="http://schemas.openxmlformats.org/officeDocument/2006/relationships/customXml" Target="../customXml/item3.xml"/><Relationship Id="rId21" Type="http://schemas.openxmlformats.org/officeDocument/2006/relationships/hyperlink" Target="https://mentor.ieee.org/802.11/dcn/21/11-21-0214-04-AANI-aani-sc-teleconference-agenda-march-2021-plenary.pptx" TargetMode="External"/><Relationship Id="rId7" Type="http://schemas.openxmlformats.org/officeDocument/2006/relationships/settings" Target="settings.xml"/><Relationship Id="rId12" Type="http://schemas.openxmlformats.org/officeDocument/2006/relationships/hyperlink" Target="mailto:joseph.levy@interdigital.com" TargetMode="External"/><Relationship Id="rId17" Type="http://schemas.openxmlformats.org/officeDocument/2006/relationships/hyperlink" Target="https://mentor.ieee.org/802.11/dcn/21/11-21-0214-01-AANI-aani-sc-teleconference-agenda-march-2021-plenary.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0170-00-0000-2021-jan-liaison-from-wba-re-convergence.docx" TargetMode="External"/><Relationship Id="rId20" Type="http://schemas.openxmlformats.org/officeDocument/2006/relationships/hyperlink" Target="https://mentor.ieee.org/802.11/dcn/21/11-21-0413-00-AANI-aani-sc-technical-report-11-20-0013-way-forward.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ryhwang@tence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1/11-21-0148-00-AANI-ieee-802-11-aani-standing-committee-january-2021-interim-meeting-minutes.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1/11-21-0438-00-AANI-interworking-report-way-forward.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013-11-AANI-draft-technical-report-on-interworking-between-3gpp-5g-network-wlan.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AD3D94B1-FE3E-4FD0-A220-6E34CE17E3D5}">
  <ds:schemaRefs>
    <ds:schemaRef ds:uri="http://schemas.openxmlformats.org/officeDocument/2006/bibliography"/>
  </ds:schemaRefs>
</ds:datastoreItem>
</file>

<file path=customXml/itemProps4.xml><?xml version="1.0" encoding="utf-8"?>
<ds:datastoreItem xmlns:ds="http://schemas.openxmlformats.org/officeDocument/2006/customXml" ds:itemID="{499F1101-D7A2-4695-A3AC-109AE2D181B9}">
  <ds:schemaRefs>
    <ds:schemaRef ds:uri="http://purl.org/dc/dcmitype/"/>
    <ds:schemaRef ds:uri="http://schemas.microsoft.com/office/2006/documentManagement/types"/>
    <ds:schemaRef ds:uri="http://purl.org/dc/elements/1.1/"/>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infopath/2007/PartnerControls"/>
    <ds:schemaRef ds:uri="4e36d776-f4f9-4739-bb28-fcc060563e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802.11-21/0521</dc:title>
  <dc:subject>Minutes</dc:subject>
  <dc:creator>Levy, Joseph</dc:creator>
  <cp:keywords>March 2021</cp:keywords>
  <dc:description>Joseph Levy (InterDigital)</dc:description>
  <cp:lastModifiedBy>Joseph Levy</cp:lastModifiedBy>
  <cp:revision>8</cp:revision>
  <cp:lastPrinted>1900-01-01T05:00:00Z</cp:lastPrinted>
  <dcterms:created xsi:type="dcterms:W3CDTF">2021-04-06T02:11:00Z</dcterms:created>
  <dcterms:modified xsi:type="dcterms:W3CDTF">2021-04-06T02:15:00Z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