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CC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14A294DA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61A28F8" w14:textId="15863F4B" w:rsidR="00CA09B2" w:rsidRPr="00FA777D" w:rsidRDefault="004403A7" w:rsidP="007005A0">
            <w:pPr>
              <w:pStyle w:val="T2"/>
              <w:rPr>
                <w:lang w:val="en-US" w:eastAsia="zh-CN"/>
              </w:rPr>
            </w:pPr>
            <w:r w:rsidRPr="00FA777D">
              <w:rPr>
                <w:lang w:val="en-US"/>
              </w:rPr>
              <w:t xml:space="preserve">Comment Resolutions </w:t>
            </w:r>
            <w:r w:rsidR="00B90B7A">
              <w:rPr>
                <w:lang w:val="en-US"/>
              </w:rPr>
              <w:t>for clause 36.3.</w:t>
            </w:r>
            <w:r w:rsidR="009F63AE">
              <w:rPr>
                <w:lang w:val="en-US"/>
              </w:rPr>
              <w:t>1</w:t>
            </w:r>
            <w:r w:rsidR="00532AFC">
              <w:rPr>
                <w:lang w:val="en-US"/>
              </w:rPr>
              <w:t>3</w:t>
            </w:r>
            <w:r w:rsidR="00B90B7A">
              <w:rPr>
                <w:lang w:val="en-US"/>
              </w:rPr>
              <w:t xml:space="preserve"> </w:t>
            </w:r>
            <w:r w:rsidR="009F63AE">
              <w:rPr>
                <w:lang w:val="en-US"/>
              </w:rPr>
              <w:t>Packet extension</w:t>
            </w:r>
          </w:p>
        </w:tc>
      </w:tr>
      <w:tr w:rsidR="00CA09B2" w:rsidRPr="00FA777D" w14:paraId="5FD01783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C35321B" w14:textId="7E370554"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D618C5">
              <w:rPr>
                <w:b w:val="0"/>
                <w:sz w:val="20"/>
              </w:rPr>
              <w:t>21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D618C5">
              <w:rPr>
                <w:b w:val="0"/>
                <w:sz w:val="20"/>
                <w:lang w:eastAsia="zh-CN"/>
              </w:rPr>
              <w:t>2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D618C5">
              <w:rPr>
                <w:b w:val="0"/>
                <w:sz w:val="20"/>
                <w:lang w:eastAsia="zh-CN"/>
              </w:rPr>
              <w:t>1</w:t>
            </w:r>
            <w:r w:rsidR="00532AFC">
              <w:rPr>
                <w:b w:val="0"/>
                <w:sz w:val="20"/>
                <w:lang w:eastAsia="zh-CN"/>
              </w:rPr>
              <w:t>1</w:t>
            </w:r>
          </w:p>
        </w:tc>
      </w:tr>
      <w:tr w:rsidR="00CA09B2" w:rsidRPr="00FA777D" w14:paraId="5179D2BB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D22F76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45E8ECAB" w14:textId="77777777" w:rsidTr="00794260">
        <w:trPr>
          <w:jc w:val="center"/>
        </w:trPr>
        <w:tc>
          <w:tcPr>
            <w:tcW w:w="1711" w:type="dxa"/>
            <w:vAlign w:val="center"/>
          </w:tcPr>
          <w:p w14:paraId="49961F22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1F3534F8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573DCAD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789C3FAC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1D439CF4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5761A8" w:rsidRPr="00FA777D" w14:paraId="58540F7A" w14:textId="77777777" w:rsidTr="0056723C">
        <w:trPr>
          <w:jc w:val="center"/>
        </w:trPr>
        <w:tc>
          <w:tcPr>
            <w:tcW w:w="1711" w:type="dxa"/>
            <w:vAlign w:val="center"/>
          </w:tcPr>
          <w:p w14:paraId="13CC4686" w14:textId="77777777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1EBA3376" w14:textId="49942082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</w:tcPr>
          <w:p w14:paraId="1DF5B638" w14:textId="6F57BDE8" w:rsidR="005761A8" w:rsidRPr="005761A8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350 Holger Way, San Jose, CA, </w:t>
            </w:r>
          </w:p>
        </w:tc>
        <w:tc>
          <w:tcPr>
            <w:tcW w:w="1530" w:type="dxa"/>
          </w:tcPr>
          <w:p w14:paraId="765C4314" w14:textId="141D50F0" w:rsidR="005761A8" w:rsidRPr="00FA777D" w:rsidRDefault="005761A8" w:rsidP="005761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</w:tcPr>
          <w:p w14:paraId="4C865412" w14:textId="578236A1" w:rsidR="005761A8" w:rsidRPr="00FA777D" w:rsidRDefault="004C54F3" w:rsidP="005761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761A8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1D253BA4" w14:textId="77777777" w:rsidR="00EA4F6A" w:rsidRDefault="00EA4F6A" w:rsidP="004066BE">
      <w:pPr>
        <w:pStyle w:val="Heading5"/>
        <w:rPr>
          <w:lang w:eastAsia="zh-CN"/>
        </w:rPr>
      </w:pPr>
    </w:p>
    <w:p w14:paraId="386DC15E" w14:textId="71FC5BFF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>s</w:t>
      </w:r>
      <w:r w:rsidR="00031AE3" w:rsidRPr="00A77670">
        <w:rPr>
          <w:rFonts w:hint="eastAsia"/>
          <w:i/>
          <w:lang w:eastAsia="zh-CN"/>
        </w:rPr>
        <w:t xml:space="preserve"> </w:t>
      </w:r>
      <w:r w:rsidR="00CC677C">
        <w:rPr>
          <w:i/>
          <w:lang w:eastAsia="zh-CN"/>
        </w:rPr>
        <w:t>36.3.1</w:t>
      </w:r>
      <w:r w:rsidR="00FC01E5">
        <w:rPr>
          <w:i/>
          <w:lang w:eastAsia="zh-CN"/>
        </w:rPr>
        <w:t>3</w:t>
      </w:r>
      <w:r w:rsidR="00CC677C">
        <w:rPr>
          <w:i/>
          <w:lang w:eastAsia="zh-CN"/>
        </w:rPr>
        <w:t xml:space="preserve"> 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</w:t>
      </w:r>
      <w:r w:rsidR="00CC677C">
        <w:rPr>
          <w:lang w:eastAsia="zh-CN"/>
        </w:rPr>
        <w:t>be</w:t>
      </w:r>
      <w:r w:rsidR="00044F09">
        <w:rPr>
          <w:rFonts w:hint="eastAsia"/>
          <w:lang w:eastAsia="zh-CN"/>
        </w:rPr>
        <w:t xml:space="preserve"> D</w:t>
      </w:r>
      <w:r w:rsidR="00CC677C">
        <w:rPr>
          <w:lang w:eastAsia="zh-CN"/>
        </w:rPr>
        <w:t>0</w:t>
      </w:r>
      <w:r w:rsidR="00FF673C">
        <w:rPr>
          <w:lang w:eastAsia="zh-CN"/>
        </w:rPr>
        <w:t>.</w:t>
      </w:r>
      <w:r w:rsidR="00CC677C">
        <w:rPr>
          <w:lang w:eastAsia="zh-CN"/>
        </w:rPr>
        <w:t>3</w:t>
      </w:r>
      <w:r w:rsidR="00CF7849">
        <w:rPr>
          <w:rFonts w:hint="eastAsia"/>
          <w:lang w:eastAsia="zh-CN"/>
        </w:rPr>
        <w:t xml:space="preserve"> with </w:t>
      </w:r>
      <w:r w:rsidR="008338D6">
        <w:rPr>
          <w:lang w:eastAsia="zh-CN"/>
        </w:rPr>
        <w:t>1</w:t>
      </w:r>
      <w:r w:rsidR="00615B33">
        <w:rPr>
          <w:lang w:eastAsia="zh-CN"/>
        </w:rPr>
        <w:t xml:space="preserve"> </w:t>
      </w:r>
      <w:r w:rsidR="00CF7849">
        <w:rPr>
          <w:rFonts w:hint="eastAsia"/>
          <w:lang w:eastAsia="zh-CN"/>
        </w:rPr>
        <w:t>CID</w:t>
      </w:r>
      <w:r w:rsidR="00BC0A12">
        <w:rPr>
          <w:lang w:eastAsia="zh-CN"/>
        </w:rPr>
        <w:t xml:space="preserve"> below</w:t>
      </w:r>
    </w:p>
    <w:p w14:paraId="65A0153A" w14:textId="77777777"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6757"/>
        <w:gridCol w:w="1782"/>
        <w:gridCol w:w="222"/>
      </w:tblGrid>
      <w:tr w:rsidR="007B13ED" w:rsidRPr="00FA777D" w14:paraId="5553D4F2" w14:textId="77777777" w:rsidTr="00F01F92">
        <w:trPr>
          <w:trHeight w:val="244"/>
        </w:trPr>
        <w:tc>
          <w:tcPr>
            <w:tcW w:w="6757" w:type="dxa"/>
          </w:tcPr>
          <w:p w14:paraId="495B495B" w14:textId="5580D48C" w:rsidR="00C244FC" w:rsidRPr="00516F49" w:rsidRDefault="00C244FC" w:rsidP="00C244FC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</w:t>
            </w:r>
            <w:r w:rsidR="00BA54D1">
              <w:rPr>
                <w:b/>
                <w:i/>
                <w:lang w:eastAsia="zh-CN"/>
              </w:rPr>
              <w:t>36</w:t>
            </w:r>
            <w:r>
              <w:rPr>
                <w:b/>
                <w:i/>
                <w:lang w:eastAsia="zh-CN"/>
              </w:rPr>
              <w:t>.3.</w:t>
            </w:r>
            <w:r w:rsidR="00BA54D1">
              <w:rPr>
                <w:b/>
                <w:i/>
                <w:lang w:eastAsia="zh-CN"/>
              </w:rPr>
              <w:t>12.3</w:t>
            </w:r>
          </w:p>
          <w:p w14:paraId="1B09C8EE" w14:textId="708BFCE6" w:rsidR="00A83C80" w:rsidRPr="00FA777D" w:rsidRDefault="008B3AAF" w:rsidP="00FC01E5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b/>
                <w:i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2674</w:t>
            </w:r>
          </w:p>
        </w:tc>
        <w:tc>
          <w:tcPr>
            <w:tcW w:w="2004" w:type="dxa"/>
            <w:gridSpan w:val="2"/>
          </w:tcPr>
          <w:p w14:paraId="616E08C8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14:paraId="68371118" w14:textId="77777777" w:rsidTr="00F01F92">
        <w:trPr>
          <w:trHeight w:val="80"/>
        </w:trPr>
        <w:tc>
          <w:tcPr>
            <w:tcW w:w="8539" w:type="dxa"/>
            <w:gridSpan w:val="2"/>
          </w:tcPr>
          <w:p w14:paraId="0C4E14EF" w14:textId="441938A2" w:rsidR="00E76535" w:rsidRPr="00A129AD" w:rsidRDefault="00E76535" w:rsidP="00BA6C1D">
            <w:pPr>
              <w:pStyle w:val="ListParagraph"/>
              <w:ind w:left="342"/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2A85C082" w14:textId="77777777"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14:paraId="61EC522F" w14:textId="77777777" w:rsidTr="00F01F92">
        <w:trPr>
          <w:trHeight w:val="80"/>
        </w:trPr>
        <w:tc>
          <w:tcPr>
            <w:tcW w:w="8539" w:type="dxa"/>
            <w:gridSpan w:val="2"/>
          </w:tcPr>
          <w:p w14:paraId="2397A5B4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14:paraId="0BBCB805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23415F9D" w14:textId="2A9D483E" w:rsidR="00FE1B26" w:rsidRDefault="00FE1B26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EE94564" w14:textId="0618097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330B323" w14:textId="5E551E6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27D3E34" w14:textId="19C7F5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70F1656" w14:textId="08D8AC1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B4F002A" w14:textId="20C6373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F41A288" w14:textId="44051BEA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30CB80D" w14:textId="69FD8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F54BFE1" w14:textId="3151DFF9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D0A2701" w14:textId="7987192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EDC7ABB" w14:textId="7B5D2D2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4099129F" w14:textId="4B6C2A1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F9877E6" w14:textId="673C727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5003D1D" w14:textId="45353B01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257B6B" w14:textId="06FC7A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1EF3ACE2" w14:textId="053C18A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D8B254B" w14:textId="0E22B1E6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0F7D93" w14:textId="41515302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EA4F10" w14:textId="22E802C3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39BEC689" w14:textId="66D34B7C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5303CC75" w14:textId="53C77A5F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6AE6E7F" w14:textId="0CD1CBC4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782D892" w14:textId="21BB45F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878B26F" w14:textId="396216A7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030BE5B4" w14:textId="7A77E67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4D1F073" w14:textId="65024E9B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48E808E" w14:textId="09E67ED0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9BA004" w14:textId="6F56AAF8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6AE9CD0C" w14:textId="266C475D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22FA73F5" w14:textId="7D3F482E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p w14:paraId="7FC1062B" w14:textId="2B168A65" w:rsidR="00F01F92" w:rsidRDefault="00F01F92" w:rsidP="00810F87">
      <w:pPr>
        <w:autoSpaceDE w:val="0"/>
        <w:autoSpaceDN w:val="0"/>
        <w:adjustRightInd w:val="0"/>
        <w:rPr>
          <w:color w:val="000000"/>
          <w:w w:val="0"/>
          <w:sz w:val="24"/>
          <w:szCs w:val="24"/>
          <w:lang w:val="en-US" w:eastAsia="zh-CN"/>
        </w:rPr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900"/>
        <w:gridCol w:w="900"/>
        <w:gridCol w:w="1350"/>
        <w:gridCol w:w="1890"/>
        <w:gridCol w:w="4140"/>
      </w:tblGrid>
      <w:tr w:rsidR="008F30C5" w:rsidRPr="00FA777D" w14:paraId="6CDB1763" w14:textId="77777777" w:rsidTr="00112230">
        <w:tc>
          <w:tcPr>
            <w:tcW w:w="692" w:type="dxa"/>
          </w:tcPr>
          <w:p w14:paraId="0FE434E8" w14:textId="76900528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2674</w:t>
            </w:r>
          </w:p>
        </w:tc>
        <w:tc>
          <w:tcPr>
            <w:tcW w:w="900" w:type="dxa"/>
          </w:tcPr>
          <w:p w14:paraId="40CE5E4E" w14:textId="77777777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36.3.13</w:t>
            </w:r>
          </w:p>
        </w:tc>
        <w:tc>
          <w:tcPr>
            <w:tcW w:w="900" w:type="dxa"/>
          </w:tcPr>
          <w:p w14:paraId="4804AEC0" w14:textId="70B139BE" w:rsidR="005D11ED" w:rsidRDefault="005D11ED" w:rsidP="00C7173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314.16</w:t>
            </w:r>
          </w:p>
        </w:tc>
        <w:tc>
          <w:tcPr>
            <w:tcW w:w="1350" w:type="dxa"/>
          </w:tcPr>
          <w:p w14:paraId="76B0E279" w14:textId="4EB193DA" w:rsidR="005D11ED" w:rsidRPr="00D27575" w:rsidRDefault="008E2343" w:rsidP="00C7173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E2343">
              <w:rPr>
                <w:rFonts w:ascii="Calibri" w:hAnsi="Calibri" w:cs="Arial"/>
                <w:sz w:val="24"/>
                <w:lang w:val="en-US" w:eastAsia="zh-CN"/>
              </w:rPr>
              <w:t>Reference to undefined parameter "</w:t>
            </w:r>
            <w:proofErr w:type="spellStart"/>
            <w:r w:rsidRPr="008E2343">
              <w:rPr>
                <w:rFonts w:ascii="Calibri" w:hAnsi="Calibri" w:cs="Arial"/>
                <w:sz w:val="24"/>
                <w:lang w:val="en-US" w:eastAsia="zh-CN"/>
              </w:rPr>
              <w:t>aSignalExtension</w:t>
            </w:r>
            <w:proofErr w:type="spellEnd"/>
            <w:r w:rsidRPr="008E2343">
              <w:rPr>
                <w:rFonts w:ascii="Calibri" w:hAnsi="Calibri" w:cs="Arial"/>
                <w:sz w:val="24"/>
                <w:lang w:val="en-US" w:eastAsia="zh-CN"/>
              </w:rPr>
              <w:t>" in Table 36-57</w:t>
            </w:r>
          </w:p>
        </w:tc>
        <w:tc>
          <w:tcPr>
            <w:tcW w:w="1890" w:type="dxa"/>
          </w:tcPr>
          <w:p w14:paraId="7AED3D48" w14:textId="5F76FFDE" w:rsidR="005D11ED" w:rsidRPr="00BB7152" w:rsidRDefault="005635B1" w:rsidP="00C71737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635B1">
              <w:rPr>
                <w:rFonts w:ascii="Arial" w:hAnsi="Arial" w:cs="Arial"/>
                <w:sz w:val="20"/>
              </w:rPr>
              <w:t>Either mark the reference to table 36-57 in section 36.3.13 as TBD, or add a placeholder entry in Table 36-57 for "</w:t>
            </w:r>
            <w:proofErr w:type="spellStart"/>
            <w:r w:rsidRPr="005635B1">
              <w:rPr>
                <w:rFonts w:ascii="Arial" w:hAnsi="Arial" w:cs="Arial"/>
                <w:sz w:val="20"/>
              </w:rPr>
              <w:t>aSignalExtension</w:t>
            </w:r>
            <w:proofErr w:type="spellEnd"/>
            <w:r w:rsidRPr="005635B1">
              <w:rPr>
                <w:rFonts w:ascii="Arial" w:hAnsi="Arial" w:cs="Arial"/>
                <w:sz w:val="20"/>
              </w:rPr>
              <w:t>" with value TBD.</w:t>
            </w:r>
          </w:p>
        </w:tc>
        <w:tc>
          <w:tcPr>
            <w:tcW w:w="4140" w:type="dxa"/>
          </w:tcPr>
          <w:p w14:paraId="7A54E0C6" w14:textId="77777777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3A2D72C" w14:textId="7E454872" w:rsidR="005D11ED" w:rsidRDefault="005D11ED" w:rsidP="00C7173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985386">
              <w:rPr>
                <w:rFonts w:ascii="Calibri" w:hAnsi="Calibri"/>
                <w:bCs/>
                <w:szCs w:val="22"/>
                <w:lang w:eastAsia="zh-CN"/>
              </w:rPr>
              <w:t>Agree with commentor</w:t>
            </w:r>
            <w:r>
              <w:rPr>
                <w:rFonts w:ascii="Calibri" w:hAnsi="Calibri"/>
                <w:bCs/>
                <w:szCs w:val="22"/>
                <w:lang w:eastAsia="zh-CN"/>
              </w:rPr>
              <w:t xml:space="preserve"> to </w:t>
            </w:r>
            <w:r w:rsidR="00112230">
              <w:rPr>
                <w:rFonts w:ascii="Calibri" w:hAnsi="Calibri"/>
                <w:bCs/>
                <w:szCs w:val="22"/>
                <w:lang w:eastAsia="zh-CN"/>
              </w:rPr>
              <w:t xml:space="preserve">add a new entry </w:t>
            </w:r>
            <w:proofErr w:type="spellStart"/>
            <w:r w:rsidR="00112230">
              <w:rPr>
                <w:rFonts w:ascii="Calibri" w:hAnsi="Calibri"/>
                <w:bCs/>
                <w:szCs w:val="22"/>
                <w:lang w:eastAsia="zh-CN"/>
              </w:rPr>
              <w:t>aSignalExtension</w:t>
            </w:r>
            <w:proofErr w:type="spellEnd"/>
            <w:r w:rsidR="00112230">
              <w:rPr>
                <w:rFonts w:ascii="Calibri" w:hAnsi="Calibri"/>
                <w:bCs/>
                <w:szCs w:val="22"/>
                <w:lang w:eastAsia="zh-CN"/>
              </w:rPr>
              <w:t xml:space="preserve"> with value TBD in Table 36-57.</w:t>
            </w:r>
          </w:p>
          <w:p w14:paraId="392573DF" w14:textId="24F5C900" w:rsidR="005D11ED" w:rsidRPr="00FA777D" w:rsidRDefault="005D11ED" w:rsidP="00C71737">
            <w:pPr>
              <w:rPr>
                <w:rFonts w:ascii="Calibri" w:hAnsi="Calibri" w:cs="Arial"/>
                <w:szCs w:val="22"/>
                <w:lang w:eastAsia="zh-CN"/>
              </w:rPr>
            </w:pPr>
            <w:proofErr w:type="spellStart"/>
            <w:r w:rsidRPr="00CF62B1">
              <w:rPr>
                <w:rFonts w:ascii="Arial" w:hAnsi="Arial" w:cs="Arial"/>
                <w:szCs w:val="18"/>
                <w:lang w:eastAsia="ko-KR"/>
              </w:rPr>
              <w:t>TGb</w:t>
            </w:r>
            <w:r w:rsidR="00236CC7">
              <w:rPr>
                <w:rFonts w:ascii="Arial" w:hAnsi="Arial" w:cs="Arial"/>
                <w:szCs w:val="18"/>
                <w:lang w:eastAsia="ko-KR"/>
              </w:rPr>
              <w:t>e</w:t>
            </w:r>
            <w:proofErr w:type="spellEnd"/>
            <w:r w:rsidRPr="00CF62B1">
              <w:rPr>
                <w:rFonts w:ascii="Arial" w:hAnsi="Arial" w:cs="Arial"/>
                <w:szCs w:val="18"/>
                <w:lang w:eastAsia="ko-KR"/>
              </w:rPr>
              <w:t xml:space="preserve"> editor</w:t>
            </w:r>
            <w:r>
              <w:rPr>
                <w:rFonts w:ascii="Arial" w:hAnsi="Arial" w:cs="Arial"/>
                <w:szCs w:val="18"/>
                <w:lang w:eastAsia="ko-KR"/>
              </w:rPr>
              <w:t xml:space="preserve">: Incorporate the changes in </w:t>
            </w:r>
            <w:hyperlink r:id="rId9" w:history="1">
              <w:r w:rsidR="00050976" w:rsidRPr="008F79DF">
                <w:rPr>
                  <w:rStyle w:val="Hyperlink"/>
                  <w:rFonts w:ascii="Arial" w:hAnsi="Arial" w:cs="Arial"/>
                  <w:szCs w:val="18"/>
                  <w:lang w:eastAsia="ko-KR"/>
                </w:rPr>
                <w:t>https://mentor.ieee.org/802.11/dcn/21/11-21-0384-00-00be-comment-resolution-for-packet-extension.docx</w:t>
              </w:r>
            </w:hyperlink>
          </w:p>
        </w:tc>
      </w:tr>
    </w:tbl>
    <w:p w14:paraId="19348BCF" w14:textId="77777777" w:rsidR="005D11ED" w:rsidRDefault="005D11ED" w:rsidP="00F01F92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CA888A4" w14:textId="5FBFF240" w:rsidR="00F01F92" w:rsidRPr="00203859" w:rsidRDefault="00F01F92" w:rsidP="00F01F92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eastAsia="zh-CN"/>
        </w:rPr>
        <w:t>be</w:t>
      </w:r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</w:t>
      </w:r>
      <w:r w:rsidR="008F30C5">
        <w:rPr>
          <w:sz w:val="24"/>
          <w:szCs w:val="24"/>
          <w:highlight w:val="yellow"/>
        </w:rPr>
        <w:t>make changes</w:t>
      </w:r>
      <w:r>
        <w:rPr>
          <w:i/>
          <w:sz w:val="24"/>
          <w:szCs w:val="24"/>
          <w:highlight w:val="yellow"/>
        </w:rPr>
        <w:t xml:space="preserve"> in D0.3</w:t>
      </w:r>
      <w:r w:rsidR="008F30C5">
        <w:rPr>
          <w:i/>
          <w:sz w:val="24"/>
          <w:szCs w:val="24"/>
          <w:highlight w:val="yellow"/>
        </w:rPr>
        <w:t xml:space="preserve"> clause 36.4.4</w:t>
      </w:r>
    </w:p>
    <w:p w14:paraId="788EEA3E" w14:textId="77777777" w:rsidR="00F01F92" w:rsidRPr="00271A96" w:rsidRDefault="00F01F92" w:rsidP="00F01F92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DBD5798" w14:textId="5EA76A1B" w:rsidR="00F01F92" w:rsidRPr="00F03463" w:rsidRDefault="00F01F92" w:rsidP="00F01F9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8F30C5">
        <w:rPr>
          <w:color w:val="000000"/>
          <w:highlight w:val="yellow"/>
          <w:lang w:eastAsia="zh-CN"/>
        </w:rPr>
        <w:t>36</w:t>
      </w:r>
      <w:r>
        <w:rPr>
          <w:color w:val="000000"/>
          <w:highlight w:val="yellow"/>
          <w:lang w:eastAsia="zh-CN"/>
        </w:rPr>
        <w:t>4L</w:t>
      </w:r>
      <w:r w:rsidR="008F30C5">
        <w:rPr>
          <w:color w:val="000000"/>
          <w:highlight w:val="yellow"/>
          <w:lang w:eastAsia="zh-CN"/>
        </w:rPr>
        <w:t>38</w:t>
      </w:r>
      <w:r w:rsidRPr="000F098D">
        <w:rPr>
          <w:color w:val="000000"/>
          <w:highlight w:val="yellow"/>
          <w:lang w:eastAsia="zh-CN"/>
        </w:rPr>
        <w:t xml:space="preserve"> (CID #</w:t>
      </w:r>
      <w:r w:rsidR="008F30C5">
        <w:rPr>
          <w:color w:val="000000"/>
          <w:highlight w:val="yellow"/>
          <w:lang w:eastAsia="zh-CN"/>
        </w:rPr>
        <w:t>2674</w:t>
      </w:r>
      <w:r w:rsidRPr="000F098D">
        <w:rPr>
          <w:color w:val="000000"/>
          <w:highlight w:val="yellow"/>
          <w:lang w:eastAsia="zh-CN"/>
        </w:rPr>
        <w:t>):</w:t>
      </w:r>
      <w:r w:rsidRPr="000F098D">
        <w:rPr>
          <w:color w:val="000000"/>
          <w:lang w:eastAsia="zh-CN"/>
        </w:rPr>
        <w:t xml:space="preserve"> </w:t>
      </w:r>
    </w:p>
    <w:p w14:paraId="03D61A7E" w14:textId="77777777" w:rsidR="00F01F92" w:rsidRDefault="00F01F92" w:rsidP="00F01F92">
      <w:pPr>
        <w:autoSpaceDE w:val="0"/>
        <w:autoSpaceDN w:val="0"/>
        <w:adjustRightInd w:val="0"/>
        <w:rPr>
          <w:lang w:eastAsia="zh-CN"/>
        </w:rPr>
      </w:pPr>
    </w:p>
    <w:p w14:paraId="1AC81864" w14:textId="47F84C64" w:rsidR="00F01F92" w:rsidRDefault="00B47A40" w:rsidP="00B47A40">
      <w:pPr>
        <w:autoSpaceDE w:val="0"/>
        <w:autoSpaceDN w:val="0"/>
        <w:adjustRightInd w:val="0"/>
        <w:jc w:val="center"/>
        <w:rPr>
          <w:b/>
          <w:bCs/>
          <w:color w:val="000000"/>
          <w:w w:val="0"/>
          <w:sz w:val="24"/>
          <w:szCs w:val="24"/>
          <w:lang w:val="en-US" w:eastAsia="zh-CN"/>
        </w:rPr>
      </w:pPr>
      <w:r>
        <w:rPr>
          <w:b/>
          <w:bCs/>
          <w:color w:val="000000"/>
          <w:w w:val="0"/>
          <w:sz w:val="24"/>
          <w:szCs w:val="24"/>
          <w:lang w:val="en-US" w:eastAsia="zh-CN"/>
        </w:rPr>
        <w:t xml:space="preserve">Table 36-57 </w:t>
      </w:r>
      <w:r>
        <w:rPr>
          <w:b/>
          <w:bCs/>
          <w:color w:val="000000"/>
          <w:w w:val="0"/>
          <w:sz w:val="24"/>
          <w:szCs w:val="24"/>
          <w:lang w:val="en-US" w:eastAsia="zh-CN"/>
        </w:rPr>
        <w:sym w:font="Symbol" w:char="F0BE"/>
      </w:r>
      <w:r>
        <w:rPr>
          <w:b/>
          <w:bCs/>
          <w:color w:val="000000"/>
          <w:w w:val="0"/>
          <w:sz w:val="24"/>
          <w:szCs w:val="24"/>
          <w:lang w:val="en-US" w:eastAsia="zh-CN"/>
        </w:rPr>
        <w:t>EHT PHY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47A40" w14:paraId="69FF28FE" w14:textId="77777777" w:rsidTr="00B47A40">
        <w:tc>
          <w:tcPr>
            <w:tcW w:w="5035" w:type="dxa"/>
          </w:tcPr>
          <w:p w14:paraId="1E8C1CEB" w14:textId="6D05B072" w:rsidR="00B47A40" w:rsidRDefault="00B47A40" w:rsidP="00B47A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w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color w:val="000000"/>
                <w:w w:val="0"/>
                <w:sz w:val="24"/>
                <w:szCs w:val="24"/>
                <w:lang w:val="en-US" w:eastAsia="zh-CN"/>
              </w:rPr>
              <w:t>Characteristics</w:t>
            </w:r>
          </w:p>
        </w:tc>
        <w:tc>
          <w:tcPr>
            <w:tcW w:w="5035" w:type="dxa"/>
          </w:tcPr>
          <w:p w14:paraId="003E1D85" w14:textId="21D8FAAE" w:rsidR="00B47A40" w:rsidRDefault="00B47A40" w:rsidP="00B47A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w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color w:val="000000"/>
                <w:w w:val="0"/>
                <w:sz w:val="24"/>
                <w:szCs w:val="24"/>
                <w:lang w:val="en-US" w:eastAsia="zh-CN"/>
              </w:rPr>
              <w:t>Value</w:t>
            </w:r>
          </w:p>
        </w:tc>
      </w:tr>
      <w:tr w:rsidR="00B47A40" w14:paraId="3DE90BF2" w14:textId="77777777" w:rsidTr="00B47A40">
        <w:tc>
          <w:tcPr>
            <w:tcW w:w="5035" w:type="dxa"/>
          </w:tcPr>
          <w:p w14:paraId="7CD48285" w14:textId="391D6EDB" w:rsidR="00B47A40" w:rsidRPr="00620C43" w:rsidRDefault="00516165" w:rsidP="00B47A40">
            <w:pPr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4"/>
                <w:szCs w:val="24"/>
                <w:lang w:val="en-US" w:eastAsia="zh-CN"/>
              </w:rPr>
            </w:pPr>
            <w:proofErr w:type="spellStart"/>
            <w:r w:rsidRPr="00620C43">
              <w:rPr>
                <w:color w:val="000000"/>
                <w:w w:val="0"/>
                <w:sz w:val="24"/>
                <w:szCs w:val="24"/>
                <w:lang w:val="en-US" w:eastAsia="zh-CN"/>
              </w:rPr>
              <w:t>aPSDUMaxLength</w:t>
            </w:r>
            <w:proofErr w:type="spellEnd"/>
          </w:p>
        </w:tc>
        <w:tc>
          <w:tcPr>
            <w:tcW w:w="5035" w:type="dxa"/>
          </w:tcPr>
          <w:p w14:paraId="7FA02644" w14:textId="5C25C02C" w:rsidR="00B47A40" w:rsidRPr="00620C43" w:rsidRDefault="00516165" w:rsidP="00B47A40">
            <w:pPr>
              <w:autoSpaceDE w:val="0"/>
              <w:autoSpaceDN w:val="0"/>
              <w:adjustRightInd w:val="0"/>
              <w:jc w:val="center"/>
              <w:rPr>
                <w:color w:val="FF0000"/>
                <w:w w:val="0"/>
                <w:sz w:val="24"/>
                <w:szCs w:val="24"/>
                <w:lang w:val="en-US" w:eastAsia="zh-CN"/>
              </w:rPr>
            </w:pPr>
            <w:r w:rsidRPr="00620C43">
              <w:rPr>
                <w:color w:val="FF0000"/>
                <w:w w:val="0"/>
                <w:sz w:val="24"/>
                <w:szCs w:val="24"/>
                <w:lang w:val="en-US" w:eastAsia="zh-CN"/>
              </w:rPr>
              <w:t>TBD</w:t>
            </w:r>
          </w:p>
        </w:tc>
      </w:tr>
      <w:tr w:rsidR="00B47A40" w14:paraId="383C634E" w14:textId="77777777" w:rsidTr="00B47A40">
        <w:tc>
          <w:tcPr>
            <w:tcW w:w="5035" w:type="dxa"/>
          </w:tcPr>
          <w:p w14:paraId="307C0587" w14:textId="1BC18075" w:rsidR="00B47A40" w:rsidRPr="00620C43" w:rsidRDefault="00516165" w:rsidP="00B47A40">
            <w:pPr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4"/>
                <w:szCs w:val="24"/>
                <w:lang w:val="en-US" w:eastAsia="zh-CN"/>
              </w:rPr>
            </w:pPr>
            <w:proofErr w:type="spellStart"/>
            <w:r w:rsidRPr="00620C43">
              <w:rPr>
                <w:color w:val="000000"/>
                <w:w w:val="0"/>
                <w:sz w:val="24"/>
                <w:szCs w:val="24"/>
                <w:lang w:val="en-US" w:eastAsia="zh-CN"/>
              </w:rPr>
              <w:t>aRxPHYStartDelay</w:t>
            </w:r>
            <w:proofErr w:type="spellEnd"/>
          </w:p>
        </w:tc>
        <w:tc>
          <w:tcPr>
            <w:tcW w:w="5035" w:type="dxa"/>
          </w:tcPr>
          <w:p w14:paraId="20ECD1E1" w14:textId="6D92F3AF" w:rsidR="00B47A40" w:rsidRPr="00620C43" w:rsidRDefault="00516165" w:rsidP="00B47A40">
            <w:pPr>
              <w:autoSpaceDE w:val="0"/>
              <w:autoSpaceDN w:val="0"/>
              <w:adjustRightInd w:val="0"/>
              <w:jc w:val="center"/>
              <w:rPr>
                <w:color w:val="000000"/>
                <w:w w:val="0"/>
                <w:sz w:val="24"/>
                <w:szCs w:val="24"/>
                <w:lang w:val="en-US" w:eastAsia="zh-CN"/>
              </w:rPr>
            </w:pPr>
            <w:r w:rsidRPr="00620C43">
              <w:rPr>
                <w:color w:val="FF0000"/>
                <w:w w:val="0"/>
                <w:sz w:val="24"/>
                <w:szCs w:val="24"/>
                <w:lang w:val="en-US" w:eastAsia="zh-CN"/>
              </w:rPr>
              <w:t>TBD</w:t>
            </w:r>
          </w:p>
        </w:tc>
      </w:tr>
      <w:tr w:rsidR="00B47A40" w14:paraId="45B94AC2" w14:textId="77777777" w:rsidTr="00B47A40">
        <w:tc>
          <w:tcPr>
            <w:tcW w:w="5035" w:type="dxa"/>
          </w:tcPr>
          <w:p w14:paraId="7FBA7482" w14:textId="378D2139" w:rsidR="00B47A40" w:rsidRDefault="00620C43" w:rsidP="00B47A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w w:val="0"/>
                <w:sz w:val="24"/>
                <w:szCs w:val="24"/>
                <w:lang w:val="en-US" w:eastAsia="zh-CN"/>
              </w:rPr>
            </w:pPr>
            <w:proofErr w:type="spellStart"/>
            <w:ins w:id="0" w:author="Yan(msi) Zhang" w:date="2021-02-16T22:28:00Z">
              <w:r>
                <w:rPr>
                  <w:b/>
                  <w:bCs/>
                  <w:color w:val="000000"/>
                  <w:w w:val="0"/>
                  <w:sz w:val="24"/>
                  <w:szCs w:val="24"/>
                  <w:lang w:val="en-US" w:eastAsia="zh-CN"/>
                </w:rPr>
                <w:t>aSignalExtension</w:t>
              </w:r>
            </w:ins>
            <w:proofErr w:type="spellEnd"/>
          </w:p>
        </w:tc>
        <w:tc>
          <w:tcPr>
            <w:tcW w:w="5035" w:type="dxa"/>
          </w:tcPr>
          <w:p w14:paraId="2F14A2E0" w14:textId="083B3422" w:rsidR="00B47A40" w:rsidRDefault="00620C43" w:rsidP="00B47A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w w:val="0"/>
                <w:sz w:val="24"/>
                <w:szCs w:val="24"/>
                <w:lang w:val="en-US" w:eastAsia="zh-CN"/>
              </w:rPr>
            </w:pPr>
            <w:ins w:id="1" w:author="Yan(msi) Zhang" w:date="2021-02-16T22:28:00Z">
              <w:r>
                <w:rPr>
                  <w:b/>
                  <w:bCs/>
                  <w:color w:val="000000"/>
                  <w:w w:val="0"/>
                  <w:sz w:val="24"/>
                  <w:szCs w:val="24"/>
                  <w:lang w:val="en-US" w:eastAsia="zh-CN"/>
                </w:rPr>
                <w:t>TBD</w:t>
              </w:r>
            </w:ins>
          </w:p>
        </w:tc>
      </w:tr>
    </w:tbl>
    <w:p w14:paraId="1B978068" w14:textId="77777777" w:rsidR="00B47A40" w:rsidRPr="00B47A40" w:rsidRDefault="00B47A40" w:rsidP="00B47A40">
      <w:pPr>
        <w:autoSpaceDE w:val="0"/>
        <w:autoSpaceDN w:val="0"/>
        <w:adjustRightInd w:val="0"/>
        <w:jc w:val="center"/>
        <w:rPr>
          <w:b/>
          <w:bCs/>
          <w:color w:val="000000"/>
          <w:w w:val="0"/>
          <w:sz w:val="24"/>
          <w:szCs w:val="24"/>
          <w:lang w:val="en-US" w:eastAsia="zh-CN"/>
        </w:rPr>
      </w:pPr>
    </w:p>
    <w:sectPr w:rsidR="00B47A40" w:rsidRPr="00B47A40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94804" w14:textId="77777777" w:rsidR="004C54F3" w:rsidRDefault="004C54F3">
      <w:r>
        <w:separator/>
      </w:r>
    </w:p>
  </w:endnote>
  <w:endnote w:type="continuationSeparator" w:id="0">
    <w:p w14:paraId="197758F4" w14:textId="77777777" w:rsidR="004C54F3" w:rsidRDefault="004C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¨Ï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5F43" w14:textId="05E50D98" w:rsidR="00E96FDB" w:rsidRPr="00EF1A28" w:rsidRDefault="006C5B9D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5F1DA1">
      <w:rPr>
        <w:lang w:val="fr-FR"/>
      </w:rPr>
      <w:instrText xml:space="preserve"> SUBJECT  \* MERGEFORMAT </w:instrText>
    </w:r>
    <w:r>
      <w:fldChar w:fldCharType="separate"/>
    </w:r>
    <w:proofErr w:type="spellStart"/>
    <w:r w:rsidR="00E96FDB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FF673C">
      <w:rPr>
        <w:noProof/>
        <w:lang w:val="fr-FR"/>
      </w:rPr>
      <w:t>7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</w:t>
    </w:r>
    <w:r w:rsidR="008E05A3">
      <w:rPr>
        <w:lang w:val="fr-FR" w:eastAsia="zh-CN"/>
      </w:rPr>
      <w:t>NXP</w:t>
    </w:r>
    <w:r w:rsidR="00E96FDB">
      <w:rPr>
        <w:lang w:val="fr-FR" w:eastAsia="zh-CN"/>
      </w:rPr>
      <w:t>)</w:t>
    </w:r>
    <w:r w:rsidR="00E96FDB" w:rsidRPr="00EF1A28">
      <w:rPr>
        <w:lang w:val="fr-FR"/>
      </w:rPr>
      <w:t>, et. al.</w:t>
    </w:r>
  </w:p>
  <w:p w14:paraId="42C74310" w14:textId="77777777" w:rsidR="00E96FDB" w:rsidRPr="00EF1A28" w:rsidRDefault="00E96FD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8685A" w14:textId="77777777" w:rsidR="004C54F3" w:rsidRDefault="004C54F3">
      <w:r>
        <w:separator/>
      </w:r>
    </w:p>
  </w:footnote>
  <w:footnote w:type="continuationSeparator" w:id="0">
    <w:p w14:paraId="3BBBE228" w14:textId="77777777" w:rsidR="004C54F3" w:rsidRDefault="004C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02C4" w14:textId="0AAC349F" w:rsidR="00E96FDB" w:rsidRDefault="000F33C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proofErr w:type="spellStart"/>
    <w:r>
      <w:rPr>
        <w:lang w:eastAsia="zh-CN"/>
      </w:rPr>
      <w:t>Feburary</w:t>
    </w:r>
    <w:proofErr w:type="spellEnd"/>
    <w:r w:rsidR="00E96FDB">
      <w:rPr>
        <w:lang w:eastAsia="zh-CN"/>
      </w:rPr>
      <w:t>, 20</w:t>
    </w:r>
    <w:r>
      <w:rPr>
        <w:lang w:eastAsia="zh-CN"/>
      </w:rPr>
      <w:t>21</w:t>
    </w:r>
    <w:r w:rsidR="00E96FDB">
      <w:tab/>
    </w:r>
    <w:r w:rsidR="00E96FDB">
      <w:tab/>
    </w:r>
    <w:r w:rsidR="004C54F3">
      <w:fldChar w:fldCharType="begin"/>
    </w:r>
    <w:r w:rsidR="004C54F3">
      <w:instrText xml:space="preserve"> TITLE  \* MERGEFORMAT </w:instrText>
    </w:r>
    <w:r w:rsidR="004C54F3">
      <w:fldChar w:fldCharType="separate"/>
    </w:r>
    <w:r w:rsidR="00E96FDB">
      <w:t>doc.: IEEE 802.11-</w:t>
    </w:r>
    <w:r w:rsidR="003A49D0">
      <w:t>21</w:t>
    </w:r>
    <w:r w:rsidR="00E96FDB">
      <w:rPr>
        <w:lang w:eastAsia="zh-CN"/>
      </w:rPr>
      <w:t>/</w:t>
    </w:r>
    <w:r w:rsidR="004C54F3">
      <w:rPr>
        <w:lang w:eastAsia="zh-CN"/>
      </w:rPr>
      <w:fldChar w:fldCharType="end"/>
    </w:r>
    <w:r w:rsidR="00BB0B13">
      <w:t>0384</w:t>
    </w:r>
    <w:r w:rsidR="00E96FDB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976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3CA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23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79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84C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6CC7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3D1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664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147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2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49D0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403A7"/>
    <w:rsid w:val="0044043A"/>
    <w:rsid w:val="00440917"/>
    <w:rsid w:val="00440D4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4F3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165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2AFC"/>
    <w:rsid w:val="0053360C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35B1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1A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1ED"/>
    <w:rsid w:val="005D1337"/>
    <w:rsid w:val="005D158E"/>
    <w:rsid w:val="005D181D"/>
    <w:rsid w:val="005D1853"/>
    <w:rsid w:val="005D1AAE"/>
    <w:rsid w:val="005D1B1D"/>
    <w:rsid w:val="005D1CAF"/>
    <w:rsid w:val="005D2157"/>
    <w:rsid w:val="005D23EB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1DA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0B9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5B33"/>
    <w:rsid w:val="0061669B"/>
    <w:rsid w:val="00616FD6"/>
    <w:rsid w:val="00617C9C"/>
    <w:rsid w:val="0062063D"/>
    <w:rsid w:val="00620781"/>
    <w:rsid w:val="00620BC3"/>
    <w:rsid w:val="00620C43"/>
    <w:rsid w:val="006216F8"/>
    <w:rsid w:val="00621B1C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52A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B9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57F88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211"/>
    <w:rsid w:val="0078058B"/>
    <w:rsid w:val="007809D5"/>
    <w:rsid w:val="00780BE0"/>
    <w:rsid w:val="00780EBF"/>
    <w:rsid w:val="00781946"/>
    <w:rsid w:val="00781BF7"/>
    <w:rsid w:val="00782936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39F5"/>
    <w:rsid w:val="007F41F4"/>
    <w:rsid w:val="007F4CBA"/>
    <w:rsid w:val="007F4D8A"/>
    <w:rsid w:val="007F5748"/>
    <w:rsid w:val="007F58D7"/>
    <w:rsid w:val="007F5C71"/>
    <w:rsid w:val="007F616B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17E22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8D6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581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49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3AAF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5A3"/>
    <w:rsid w:val="008E0C2D"/>
    <w:rsid w:val="008E0F8C"/>
    <w:rsid w:val="008E104C"/>
    <w:rsid w:val="008E10E0"/>
    <w:rsid w:val="008E14F1"/>
    <w:rsid w:val="008E17A5"/>
    <w:rsid w:val="008E1C4F"/>
    <w:rsid w:val="008E2343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0C5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392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76B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89E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3AE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D4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234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1FE6"/>
    <w:rsid w:val="00AA2194"/>
    <w:rsid w:val="00AA2318"/>
    <w:rsid w:val="00AA2440"/>
    <w:rsid w:val="00AA28A2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A40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5F2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3D8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0B7A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4D1"/>
    <w:rsid w:val="00BA5F2D"/>
    <w:rsid w:val="00BA6904"/>
    <w:rsid w:val="00BA6C1D"/>
    <w:rsid w:val="00BA6D05"/>
    <w:rsid w:val="00BA6DF3"/>
    <w:rsid w:val="00BA76E2"/>
    <w:rsid w:val="00BB017C"/>
    <w:rsid w:val="00BB0B13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36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77C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2F3E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8C5"/>
    <w:rsid w:val="00D61912"/>
    <w:rsid w:val="00D620A8"/>
    <w:rsid w:val="00D630ED"/>
    <w:rsid w:val="00D63138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12D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8FC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244E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47E48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4E6F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0E1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6FD0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1F9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17E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5FE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1E5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132B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384-00-00be-comment-resolution-for-packet-extension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4413C30-7655-404A-9FC4-B7029F9C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1243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34</cp:revision>
  <cp:lastPrinted>2013-12-02T17:26:00Z</cp:lastPrinted>
  <dcterms:created xsi:type="dcterms:W3CDTF">2021-02-11T22:33:00Z</dcterms:created>
  <dcterms:modified xsi:type="dcterms:W3CDTF">2021-03-05T02:22:00Z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