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4D07038" w:rsidR="00CA09B2" w:rsidRPr="009D4348" w:rsidRDefault="009A3EE9" w:rsidP="00841727">
            <w:pPr>
              <w:pStyle w:val="T2"/>
            </w:pP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teleconferences minutes </w:t>
            </w:r>
            <w:r w:rsidR="004C242C">
              <w:rPr>
                <w:rFonts w:ascii="Verdana" w:hAnsi="Verdana"/>
                <w:color w:val="000000"/>
                <w:sz w:val="20"/>
                <w:shd w:val="clear" w:color="auto" w:fill="FFFFFF"/>
              </w:rPr>
              <w:t>01 March</w:t>
            </w:r>
            <w:r w:rsidRPr="009D434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202</w:t>
            </w:r>
            <w:r w:rsidR="003E5113">
              <w:rPr>
                <w:rFonts w:ascii="Verdana" w:hAnsi="Verdana"/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2DDDF9E4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3E5113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710472">
              <w:rPr>
                <w:b w:val="0"/>
                <w:sz w:val="20"/>
              </w:rPr>
              <w:t>0</w:t>
            </w:r>
            <w:r w:rsidR="004C242C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4C242C">
              <w:rPr>
                <w:b w:val="0"/>
                <w:sz w:val="20"/>
              </w:rPr>
              <w:t>01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256745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2111C450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teleconference held on </w:t>
                            </w:r>
                            <w:r w:rsidR="004C242C">
                              <w:t>01 March</w:t>
                            </w:r>
                            <w:r>
                              <w:t xml:space="preserve"> 202</w:t>
                            </w:r>
                            <w:r w:rsidR="00710472">
                              <w:t>1</w:t>
                            </w:r>
                            <w:r>
                              <w:t xml:space="preserve"> at </w:t>
                            </w:r>
                            <w:r w:rsidR="001065E0">
                              <w:t>1</w:t>
                            </w:r>
                            <w:r w:rsidR="00011030">
                              <w:t>3</w:t>
                            </w:r>
                            <w:r w:rsidR="001065E0">
                              <w:t>:00-</w:t>
                            </w:r>
                            <w:r w:rsidR="00011030">
                              <w:t>15</w:t>
                            </w:r>
                            <w:r w:rsidR="00BA74E7">
                              <w:t>:</w:t>
                            </w:r>
                            <w:r w:rsidR="001065E0">
                              <w:t xml:space="preserve">00 </w:t>
                            </w:r>
                            <w:r w:rsidR="00AF5E7C">
                              <w:t>h</w:t>
                            </w:r>
                            <w:r w:rsidR="00022578">
                              <w:t xml:space="preserve"> </w:t>
                            </w:r>
                            <w:r w:rsidR="00253590">
                              <w:t>ET</w:t>
                            </w:r>
                            <w:r w:rsidR="004506B5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2111C450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teleconference held on </w:t>
                      </w:r>
                      <w:r w:rsidR="004C242C">
                        <w:t>01 March</w:t>
                      </w:r>
                      <w:r>
                        <w:t xml:space="preserve"> 202</w:t>
                      </w:r>
                      <w:r w:rsidR="00710472">
                        <w:t>1</w:t>
                      </w:r>
                      <w:r>
                        <w:t xml:space="preserve"> at </w:t>
                      </w:r>
                      <w:r w:rsidR="001065E0">
                        <w:t>1</w:t>
                      </w:r>
                      <w:r w:rsidR="00011030">
                        <w:t>3</w:t>
                      </w:r>
                      <w:r w:rsidR="001065E0">
                        <w:t>:00-</w:t>
                      </w:r>
                      <w:r w:rsidR="00011030">
                        <w:t>15</w:t>
                      </w:r>
                      <w:r w:rsidR="00BA74E7">
                        <w:t>:</w:t>
                      </w:r>
                      <w:r w:rsidR="001065E0">
                        <w:t xml:space="preserve">00 </w:t>
                      </w:r>
                      <w:r w:rsidR="00AF5E7C">
                        <w:t>h</w:t>
                      </w:r>
                      <w:r w:rsidR="00022578">
                        <w:t xml:space="preserve"> </w:t>
                      </w:r>
                      <w:r w:rsidR="00253590">
                        <w:t>ET</w:t>
                      </w:r>
                      <w:r w:rsidR="004506B5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50507F2F" w14:textId="2CE1F276" w:rsidR="00116A18" w:rsidRDefault="00AD56E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65846255" w:history="1">
        <w:r w:rsidR="00116A18" w:rsidRPr="00C27D9D">
          <w:rPr>
            <w:rStyle w:val="Hyperlink"/>
            <w:noProof/>
          </w:rPr>
          <w:t>Monday 01 March 2021, 13:00-15:00 h ET</w:t>
        </w:r>
        <w:r w:rsidR="00116A18">
          <w:rPr>
            <w:noProof/>
            <w:webHidden/>
          </w:rPr>
          <w:tab/>
        </w:r>
        <w:r w:rsidR="00116A18">
          <w:rPr>
            <w:noProof/>
            <w:webHidden/>
          </w:rPr>
          <w:fldChar w:fldCharType="begin"/>
        </w:r>
        <w:r w:rsidR="00116A18">
          <w:rPr>
            <w:noProof/>
            <w:webHidden/>
          </w:rPr>
          <w:instrText xml:space="preserve"> PAGEREF _Toc65846255 \h </w:instrText>
        </w:r>
        <w:r w:rsidR="00116A18">
          <w:rPr>
            <w:noProof/>
            <w:webHidden/>
          </w:rPr>
        </w:r>
        <w:r w:rsidR="00116A18">
          <w:rPr>
            <w:noProof/>
            <w:webHidden/>
          </w:rPr>
          <w:fldChar w:fldCharType="separate"/>
        </w:r>
        <w:r w:rsidR="00116A18">
          <w:rPr>
            <w:noProof/>
            <w:webHidden/>
          </w:rPr>
          <w:t>3</w:t>
        </w:r>
        <w:r w:rsidR="00116A18">
          <w:rPr>
            <w:noProof/>
            <w:webHidden/>
          </w:rPr>
          <w:fldChar w:fldCharType="end"/>
        </w:r>
      </w:hyperlink>
    </w:p>
    <w:p w14:paraId="3B2C1EB1" w14:textId="476ECA39" w:rsidR="00116A18" w:rsidRDefault="00116A1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46256" w:history="1">
        <w:r w:rsidRPr="00C27D9D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_Toc65846256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A2465E" w14:textId="0C7EEF71" w:rsidR="00116A18" w:rsidRDefault="00116A1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46257" w:history="1">
        <w:r w:rsidRPr="00C27D9D">
          <w:rPr>
            <w:rStyle w:val="Hyperlink"/>
            <w:noProof/>
          </w:rPr>
          <w:t>Contributions: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_Toc65846257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72445D" w14:textId="762BECB3" w:rsidR="00116A18" w:rsidRDefault="00116A1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46258" w:history="1">
        <w:r w:rsidRPr="00C27D9D">
          <w:rPr>
            <w:rStyle w:val="Hyperlink"/>
            <w:noProof/>
          </w:rPr>
          <w:t>Next Steps: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_Toc65846258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B570D0" w14:textId="3F117322" w:rsidR="00116A18" w:rsidRDefault="00116A1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846259" w:history="1">
        <w:r w:rsidRPr="00C27D9D">
          <w:rPr>
            <w:rStyle w:val="Hyperlink"/>
            <w:noProof/>
          </w:rPr>
          <w:t>Adjourned: 13:42 h EDT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_Toc65846259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059669A" w14:textId="67B5AAE9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58574881" w:rsidR="003A0B73" w:rsidRPr="009D4348" w:rsidRDefault="00440B34" w:rsidP="00AD56ED">
      <w:pPr>
        <w:pStyle w:val="Heading1"/>
        <w:rPr>
          <w:sz w:val="28"/>
        </w:rPr>
      </w:pPr>
      <w:bookmarkStart w:id="0" w:name="_Toc65846255"/>
      <w:r w:rsidRPr="009D4348">
        <w:rPr>
          <w:sz w:val="28"/>
        </w:rPr>
        <w:lastRenderedPageBreak/>
        <w:t>Monday</w:t>
      </w:r>
      <w:r w:rsidR="0003266C" w:rsidRPr="009D4348">
        <w:rPr>
          <w:sz w:val="28"/>
        </w:rPr>
        <w:t xml:space="preserve"> </w:t>
      </w:r>
      <w:r w:rsidR="00011030">
        <w:rPr>
          <w:sz w:val="28"/>
        </w:rPr>
        <w:t>01 March</w:t>
      </w:r>
      <w:r w:rsidR="009360F2" w:rsidRPr="009D4348">
        <w:rPr>
          <w:sz w:val="28"/>
        </w:rPr>
        <w:t xml:space="preserve"> </w:t>
      </w:r>
      <w:r w:rsidR="003A0B73" w:rsidRPr="009D4348">
        <w:rPr>
          <w:sz w:val="28"/>
        </w:rPr>
        <w:t>202</w:t>
      </w:r>
      <w:r w:rsidR="00301C58">
        <w:rPr>
          <w:sz w:val="28"/>
        </w:rPr>
        <w:t>1</w:t>
      </w:r>
      <w:r w:rsidR="003A0B73" w:rsidRPr="009D4348">
        <w:rPr>
          <w:sz w:val="28"/>
        </w:rPr>
        <w:t xml:space="preserve">, </w:t>
      </w:r>
      <w:r w:rsidR="009360F2" w:rsidRPr="009D4348">
        <w:rPr>
          <w:sz w:val="28"/>
        </w:rPr>
        <w:t>1</w:t>
      </w:r>
      <w:r w:rsidR="00011030">
        <w:rPr>
          <w:sz w:val="28"/>
        </w:rPr>
        <w:t>3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>-</w:t>
      </w:r>
      <w:r w:rsidR="00011030">
        <w:rPr>
          <w:sz w:val="28"/>
        </w:rPr>
        <w:t>15</w:t>
      </w:r>
      <w:r w:rsidR="00253590" w:rsidRPr="009D4348">
        <w:rPr>
          <w:sz w:val="28"/>
        </w:rPr>
        <w:t>:</w:t>
      </w:r>
      <w:r w:rsidR="00225FA6" w:rsidRPr="009D4348">
        <w:rPr>
          <w:sz w:val="28"/>
        </w:rPr>
        <w:t>00</w:t>
      </w:r>
      <w:r w:rsidR="009360F2" w:rsidRPr="009D4348">
        <w:rPr>
          <w:sz w:val="28"/>
        </w:rPr>
        <w:t xml:space="preserve"> h ET</w:t>
      </w:r>
      <w:bookmarkEnd w:id="0"/>
    </w:p>
    <w:p w14:paraId="16615D79" w14:textId="62F7E7E4" w:rsidR="000733BD" w:rsidRPr="009D4348" w:rsidRDefault="000733BD" w:rsidP="004043BB">
      <w:pPr>
        <w:pStyle w:val="Heading2"/>
      </w:pPr>
      <w:bookmarkStart w:id="1" w:name="_Toc65846256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60CBC79E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13</w:t>
      </w:r>
      <w:r w:rsidR="00A32313" w:rsidRPr="009D4348">
        <w:rPr>
          <w:b/>
          <w:bCs/>
          <w:sz w:val="22"/>
          <w:szCs w:val="22"/>
        </w:rPr>
        <w:t>:0</w:t>
      </w:r>
      <w:r w:rsidR="00F44623">
        <w:rPr>
          <w:b/>
          <w:bCs/>
          <w:sz w:val="22"/>
          <w:szCs w:val="22"/>
        </w:rPr>
        <w:t>2</w:t>
      </w:r>
      <w:r w:rsidR="0003266C" w:rsidRPr="009D4348">
        <w:rPr>
          <w:b/>
          <w:bCs/>
          <w:sz w:val="22"/>
          <w:szCs w:val="22"/>
        </w:rPr>
        <w:t xml:space="preserve"> </w:t>
      </w:r>
      <w:r w:rsidR="006609A8" w:rsidRPr="009D4348">
        <w:rPr>
          <w:b/>
          <w:bCs/>
          <w:sz w:val="22"/>
          <w:szCs w:val="22"/>
        </w:rPr>
        <w:t>ET</w:t>
      </w:r>
    </w:p>
    <w:p w14:paraId="5636C8AE" w14:textId="40D86DD8" w:rsidR="00583FBD" w:rsidRPr="009D4348" w:rsidRDefault="00583FBD" w:rsidP="00583FBD">
      <w:pPr>
        <w:rPr>
          <w:sz w:val="22"/>
          <w:szCs w:val="22"/>
        </w:rPr>
      </w:pPr>
      <w:r w:rsidRPr="009D4348">
        <w:rPr>
          <w:sz w:val="22"/>
          <w:szCs w:val="22"/>
        </w:rPr>
        <w:t xml:space="preserve">Agenda slide deck: </w:t>
      </w:r>
      <w:hyperlink r:id="rId12" w:history="1">
        <w:r w:rsidR="00AE62B0">
          <w:rPr>
            <w:rStyle w:val="Hyperlink"/>
            <w:sz w:val="22"/>
            <w:szCs w:val="22"/>
          </w:rPr>
          <w:t>11-21/0339r0</w:t>
        </w:r>
      </w:hyperlink>
      <w:r w:rsidR="00357F57" w:rsidRPr="009D4348">
        <w:rPr>
          <w:sz w:val="22"/>
          <w:szCs w:val="22"/>
        </w:rPr>
        <w:t xml:space="preserve"> </w:t>
      </w:r>
      <w:r w:rsidRPr="009D4348">
        <w:rPr>
          <w:sz w:val="22"/>
          <w:szCs w:val="22"/>
        </w:rPr>
        <w:t xml:space="preserve"> </w:t>
      </w:r>
    </w:p>
    <w:p w14:paraId="75E44EEF" w14:textId="77777777" w:rsidR="009850F5" w:rsidRPr="009D4348" w:rsidRDefault="009850F5" w:rsidP="00583FBD">
      <w:pPr>
        <w:rPr>
          <w:sz w:val="22"/>
          <w:szCs w:val="22"/>
        </w:rPr>
      </w:pPr>
    </w:p>
    <w:p w14:paraId="5FB3466C" w14:textId="77777777" w:rsidR="006F20DA" w:rsidRPr="009D4348" w:rsidRDefault="006F20DA" w:rsidP="00FC7896">
      <w:pPr>
        <w:ind w:left="360"/>
        <w:rPr>
          <w:b/>
          <w:bCs/>
          <w:sz w:val="22"/>
        </w:rPr>
      </w:pPr>
    </w:p>
    <w:p w14:paraId="29DACB4F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06575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065750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583FB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51D62194" w14:textId="283ABADF" w:rsidR="00583FBD" w:rsidRPr="009D4348" w:rsidRDefault="00583FBD" w:rsidP="003E68DB">
      <w:pPr>
        <w:rPr>
          <w:b/>
          <w:bCs/>
          <w:sz w:val="22"/>
          <w:szCs w:val="22"/>
        </w:rPr>
      </w:pPr>
      <w:bookmarkStart w:id="2" w:name="_Hlk29830667"/>
      <w:r w:rsidRPr="009D4348">
        <w:rPr>
          <w:b/>
          <w:bCs/>
          <w:sz w:val="22"/>
          <w:szCs w:val="22"/>
        </w:rPr>
        <w:t>Approval of the Agenda:</w:t>
      </w:r>
    </w:p>
    <w:bookmarkEnd w:id="2"/>
    <w:p w14:paraId="497CBABF" w14:textId="77777777" w:rsidR="000016A3" w:rsidRPr="000016A3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Attendance, noises/recording, meeting protocol reminders</w:t>
      </w:r>
    </w:p>
    <w:p w14:paraId="51151650" w14:textId="77777777" w:rsidR="000016A3" w:rsidRPr="000016A3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Policies, duty to inform, participation rules</w:t>
      </w:r>
    </w:p>
    <w:p w14:paraId="3105EE9A" w14:textId="77777777" w:rsidR="000016A3" w:rsidRPr="000016A3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0016A3">
        <w:rPr>
          <w:b/>
          <w:bCs/>
          <w:sz w:val="22"/>
        </w:rPr>
        <w:t>Contribution/discussion topics:</w:t>
      </w:r>
    </w:p>
    <w:p w14:paraId="05461D41" w14:textId="77777777" w:rsidR="003152CA" w:rsidRPr="003152CA" w:rsidRDefault="003152CA" w:rsidP="003152CA">
      <w:pPr>
        <w:pStyle w:val="BodyText"/>
        <w:numPr>
          <w:ilvl w:val="1"/>
          <w:numId w:val="1"/>
        </w:numPr>
        <w:rPr>
          <w:b/>
          <w:bCs/>
          <w:sz w:val="22"/>
        </w:rPr>
      </w:pPr>
      <w:r w:rsidRPr="003152CA">
        <w:rPr>
          <w:b/>
          <w:bCs/>
          <w:sz w:val="22"/>
        </w:rPr>
        <w:t xml:space="preserve">Review and approve </w:t>
      </w:r>
      <w:hyperlink r:id="rId13" w:history="1">
        <w:r w:rsidRPr="003152CA">
          <w:rPr>
            <w:rStyle w:val="Hyperlink"/>
            <w:b/>
            <w:bCs/>
            <w:sz w:val="22"/>
          </w:rPr>
          <w:t>11-20/0177r7</w:t>
        </w:r>
      </w:hyperlink>
      <w:r w:rsidRPr="003152CA">
        <w:rPr>
          <w:b/>
          <w:bCs/>
          <w:sz w:val="22"/>
        </w:rPr>
        <w:t xml:space="preserve"> (recommendations to REVme, on ESS/HeSS)</w:t>
      </w:r>
    </w:p>
    <w:p w14:paraId="4DCFAE7B" w14:textId="298562F4" w:rsidR="000016A3" w:rsidRPr="00BB6C4A" w:rsidRDefault="000016A3" w:rsidP="00630214">
      <w:pPr>
        <w:pStyle w:val="BodyText"/>
        <w:numPr>
          <w:ilvl w:val="0"/>
          <w:numId w:val="1"/>
        </w:numPr>
        <w:rPr>
          <w:b/>
          <w:bCs/>
          <w:sz w:val="22"/>
        </w:rPr>
      </w:pPr>
      <w:r w:rsidRPr="00BB6C4A">
        <w:rPr>
          <w:b/>
          <w:bCs/>
          <w:sz w:val="22"/>
        </w:rPr>
        <w:t>Next Steps</w:t>
      </w:r>
    </w:p>
    <w:p w14:paraId="19C70E9A" w14:textId="33657CE0" w:rsidR="00583FBD" w:rsidRPr="009D4348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>The Chair reviewed the agenda and called for comments or amendments to the agenda - there was no response to the call.</w:t>
      </w:r>
    </w:p>
    <w:p w14:paraId="5861B0E3" w14:textId="18DE86A3" w:rsidR="00B93058" w:rsidRDefault="00B93058" w:rsidP="00B93058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proposed agenda was accepted without </w:t>
      </w:r>
      <w:r>
        <w:rPr>
          <w:sz w:val="22"/>
          <w:szCs w:val="22"/>
        </w:rPr>
        <w:t>comment</w:t>
      </w:r>
      <w:r w:rsidRPr="009D4348">
        <w:rPr>
          <w:sz w:val="22"/>
          <w:szCs w:val="22"/>
        </w:rPr>
        <w:t>.</w:t>
      </w:r>
    </w:p>
    <w:p w14:paraId="2BDFCB78" w14:textId="438D9389" w:rsidR="00372C10" w:rsidRDefault="00372C10" w:rsidP="00B93058">
      <w:pPr>
        <w:pStyle w:val="BodyText"/>
        <w:rPr>
          <w:sz w:val="22"/>
          <w:szCs w:val="22"/>
        </w:rPr>
      </w:pPr>
    </w:p>
    <w:p w14:paraId="3D9B1A1F" w14:textId="18DA70D1" w:rsidR="00600BD5" w:rsidRDefault="00372C10" w:rsidP="00B9305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Chair reviewed</w:t>
      </w:r>
      <w:r w:rsidR="00F21C26">
        <w:rPr>
          <w:sz w:val="22"/>
          <w:szCs w:val="22"/>
        </w:rPr>
        <w:t xml:space="preserve"> agenda deck</w:t>
      </w:r>
      <w:r>
        <w:rPr>
          <w:sz w:val="22"/>
          <w:szCs w:val="22"/>
        </w:rPr>
        <w:t xml:space="preserve"> slide </w:t>
      </w:r>
      <w:r w:rsidR="00F21C26">
        <w:rPr>
          <w:sz w:val="22"/>
          <w:szCs w:val="22"/>
        </w:rPr>
        <w:t xml:space="preserve">16 – The ARC other topics slide and discussed </w:t>
      </w:r>
      <w:r w:rsidR="00AC40E9">
        <w:rPr>
          <w:sz w:val="22"/>
          <w:szCs w:val="22"/>
        </w:rPr>
        <w:t>ongoing ARC activities.</w:t>
      </w:r>
      <w:r w:rsidR="007B6238">
        <w:rPr>
          <w:sz w:val="22"/>
          <w:szCs w:val="22"/>
        </w:rPr>
        <w:t xml:space="preserve">  </w:t>
      </w:r>
      <w:r w:rsidR="00600BD5">
        <w:rPr>
          <w:sz w:val="22"/>
          <w:szCs w:val="22"/>
        </w:rPr>
        <w:t>Attention was call to Annex G – will be on the agenda for the March meeting</w:t>
      </w:r>
      <w:r w:rsidR="002400A9">
        <w:rPr>
          <w:sz w:val="22"/>
          <w:szCs w:val="22"/>
        </w:rPr>
        <w:t xml:space="preserve"> – 802.11be has asked questions regarding the need to provide Annex G </w:t>
      </w:r>
      <w:r w:rsidR="00A61B4D">
        <w:rPr>
          <w:sz w:val="22"/>
          <w:szCs w:val="22"/>
        </w:rPr>
        <w:t>text</w:t>
      </w:r>
      <w:r w:rsidR="00600BD5">
        <w:rPr>
          <w:sz w:val="22"/>
          <w:szCs w:val="22"/>
        </w:rPr>
        <w:t xml:space="preserve">. </w:t>
      </w:r>
    </w:p>
    <w:p w14:paraId="2169063E" w14:textId="1CF17B32" w:rsidR="00E03EFF" w:rsidRPr="00184B9C" w:rsidRDefault="005A1BF0" w:rsidP="00184B9C">
      <w:pPr>
        <w:pStyle w:val="Heading2"/>
        <w:rPr>
          <w:rFonts w:eastAsiaTheme="minorEastAsia"/>
        </w:rPr>
      </w:pPr>
      <w:bookmarkStart w:id="3" w:name="_Toc65846257"/>
      <w:r w:rsidRPr="00184B9C">
        <w:rPr>
          <w:rFonts w:eastAsiaTheme="minorEastAsia"/>
        </w:rPr>
        <w:t>C</w:t>
      </w:r>
      <w:r w:rsidR="009E1A03" w:rsidRPr="00184B9C">
        <w:rPr>
          <w:rFonts w:eastAsiaTheme="minorEastAsia"/>
        </w:rPr>
        <w:t>ontributions</w:t>
      </w:r>
      <w:r w:rsidR="00B40428" w:rsidRPr="00184B9C">
        <w:rPr>
          <w:rFonts w:eastAsiaTheme="minorEastAsia"/>
        </w:rPr>
        <w:t>:</w:t>
      </w:r>
      <w:bookmarkEnd w:id="3"/>
    </w:p>
    <w:p w14:paraId="4405988C" w14:textId="0F26B807" w:rsidR="003C17B8" w:rsidRDefault="00256745" w:rsidP="00931C7A">
      <w:pPr>
        <w:pStyle w:val="BodyText"/>
        <w:ind w:left="720"/>
        <w:rPr>
          <w:sz w:val="22"/>
          <w:lang w:val="en-GB"/>
        </w:rPr>
      </w:pPr>
      <w:hyperlink r:id="rId14" w:history="1">
        <w:r w:rsidR="003152CA" w:rsidRPr="003152CA">
          <w:rPr>
            <w:rStyle w:val="Hyperlink"/>
            <w:b/>
            <w:bCs/>
            <w:sz w:val="22"/>
          </w:rPr>
          <w:t>11-20/0177r7</w:t>
        </w:r>
      </w:hyperlink>
      <w:r w:rsidR="00B77559">
        <w:rPr>
          <w:b/>
          <w:bCs/>
          <w:sz w:val="22"/>
        </w:rPr>
        <w:t xml:space="preserve"> </w:t>
      </w:r>
      <w:r w:rsidR="00B77559" w:rsidRPr="00D2416E">
        <w:rPr>
          <w:sz w:val="22"/>
          <w:lang w:val="en-GB"/>
        </w:rPr>
        <w:t>“</w:t>
      </w:r>
      <w:r w:rsidR="00D2416E" w:rsidRPr="00D2416E">
        <w:rPr>
          <w:sz w:val="22"/>
          <w:lang w:val="en-GB"/>
        </w:rPr>
        <w:t>Liaison to REVmd on ESS</w:t>
      </w:r>
      <w:r w:rsidR="00B77559" w:rsidRPr="00BC722F">
        <w:rPr>
          <w:sz w:val="22"/>
          <w:lang w:val="en-GB"/>
        </w:rPr>
        <w:t xml:space="preserve">” </w:t>
      </w:r>
      <w:r w:rsidR="00BC722F" w:rsidRPr="00BC722F">
        <w:rPr>
          <w:sz w:val="22"/>
          <w:lang w:val="en-GB"/>
        </w:rPr>
        <w:t>– Mark Hamilton</w:t>
      </w:r>
    </w:p>
    <w:p w14:paraId="5B6E9D90" w14:textId="1C6ADD1A" w:rsidR="00A61B4D" w:rsidRDefault="004F588D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>Mark</w:t>
      </w:r>
      <w:r w:rsidR="00023DEE">
        <w:rPr>
          <w:sz w:val="22"/>
          <w:lang w:val="en-GB"/>
        </w:rPr>
        <w:t xml:space="preserve"> Hamilton</w:t>
      </w:r>
      <w:r>
        <w:rPr>
          <w:sz w:val="22"/>
          <w:lang w:val="en-GB"/>
        </w:rPr>
        <w:t xml:space="preserve"> reviewed the document</w:t>
      </w:r>
      <w:r w:rsidR="007C33FF">
        <w:rPr>
          <w:sz w:val="22"/>
          <w:lang w:val="en-GB"/>
        </w:rPr>
        <w:t xml:space="preserve">, which has been updated </w:t>
      </w:r>
      <w:r w:rsidR="00CE092B">
        <w:rPr>
          <w:sz w:val="22"/>
          <w:lang w:val="en-GB"/>
        </w:rPr>
        <w:t xml:space="preserve">to address all </w:t>
      </w:r>
      <w:r w:rsidR="007C33FF">
        <w:rPr>
          <w:sz w:val="22"/>
          <w:lang w:val="en-GB"/>
        </w:rPr>
        <w:t xml:space="preserve">previous </w:t>
      </w:r>
      <w:r w:rsidR="00CE092B">
        <w:rPr>
          <w:sz w:val="22"/>
          <w:lang w:val="en-GB"/>
        </w:rPr>
        <w:t xml:space="preserve">discussions.  </w:t>
      </w:r>
    </w:p>
    <w:p w14:paraId="3C50A19A" w14:textId="18ECB70A" w:rsidR="00CE092B" w:rsidRDefault="00CE092B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>Title change</w:t>
      </w:r>
      <w:r w:rsidR="00891494">
        <w:rPr>
          <w:sz w:val="22"/>
          <w:lang w:val="en-GB"/>
        </w:rPr>
        <w:t>d</w:t>
      </w:r>
      <w:r>
        <w:rPr>
          <w:sz w:val="22"/>
          <w:lang w:val="en-GB"/>
        </w:rPr>
        <w:t xml:space="preserve"> to </w:t>
      </w:r>
      <w:r w:rsidR="00891494">
        <w:rPr>
          <w:sz w:val="22"/>
          <w:lang w:val="en-GB"/>
        </w:rPr>
        <w:t>“</w:t>
      </w:r>
      <w:r w:rsidR="00D01572">
        <w:rPr>
          <w:sz w:val="22"/>
          <w:lang w:val="en-GB"/>
        </w:rPr>
        <w:t>R</w:t>
      </w:r>
      <w:r>
        <w:rPr>
          <w:sz w:val="22"/>
          <w:lang w:val="en-GB"/>
        </w:rPr>
        <w:t>ecommendations</w:t>
      </w:r>
      <w:r w:rsidR="00891494">
        <w:rPr>
          <w:sz w:val="22"/>
          <w:lang w:val="en-GB"/>
        </w:rPr>
        <w:t>”</w:t>
      </w:r>
      <w:r>
        <w:rPr>
          <w:sz w:val="22"/>
          <w:lang w:val="en-GB"/>
        </w:rPr>
        <w:t xml:space="preserve"> – instead of </w:t>
      </w:r>
      <w:r w:rsidR="00BA6C49">
        <w:rPr>
          <w:sz w:val="22"/>
          <w:lang w:val="en-GB"/>
        </w:rPr>
        <w:t>“</w:t>
      </w:r>
      <w:r w:rsidR="006D1E85">
        <w:rPr>
          <w:sz w:val="22"/>
          <w:lang w:val="en-GB"/>
        </w:rPr>
        <w:t>Liaison”.</w:t>
      </w:r>
      <w:r w:rsidR="007B3D95">
        <w:rPr>
          <w:sz w:val="22"/>
          <w:lang w:val="en-GB"/>
        </w:rPr>
        <w:t xml:space="preserve"> </w:t>
      </w:r>
    </w:p>
    <w:p w14:paraId="6541FEAC" w14:textId="05CE5102" w:rsidR="007B3D95" w:rsidRDefault="00023DEE" w:rsidP="00A61B4D">
      <w:pPr>
        <w:pStyle w:val="BodyText"/>
        <w:rPr>
          <w:sz w:val="22"/>
          <w:lang w:val="en-GB"/>
        </w:rPr>
      </w:pPr>
      <w:r>
        <w:rPr>
          <w:sz w:val="22"/>
          <w:highlight w:val="yellow"/>
          <w:lang w:val="en-GB"/>
        </w:rPr>
        <w:t>C</w:t>
      </w:r>
      <w:r w:rsidR="007A3971">
        <w:rPr>
          <w:sz w:val="22"/>
          <w:highlight w:val="yellow"/>
          <w:lang w:val="en-GB"/>
        </w:rPr>
        <w:t xml:space="preserve"> </w:t>
      </w:r>
      <w:r w:rsidR="007A3971" w:rsidRPr="007A3971">
        <w:rPr>
          <w:sz w:val="22"/>
          <w:highlight w:val="yellow"/>
          <w:lang w:val="en-GB"/>
        </w:rPr>
        <w:t>–</w:t>
      </w:r>
      <w:r w:rsidR="007A3971">
        <w:rPr>
          <w:sz w:val="22"/>
          <w:highlight w:val="yellow"/>
          <w:lang w:val="en-GB"/>
        </w:rPr>
        <w:t xml:space="preserve"> Ti</w:t>
      </w:r>
      <w:r w:rsidR="007B3D95" w:rsidRPr="00BA6C49">
        <w:rPr>
          <w:sz w:val="22"/>
          <w:highlight w:val="yellow"/>
          <w:lang w:val="en-GB"/>
        </w:rPr>
        <w:t>tle said TGmd – change to TGme</w:t>
      </w:r>
      <w:r w:rsidR="007A3971">
        <w:rPr>
          <w:sz w:val="22"/>
          <w:highlight w:val="yellow"/>
          <w:lang w:val="en-GB"/>
        </w:rPr>
        <w:t xml:space="preserve"> - fixed</w:t>
      </w:r>
      <w:r w:rsidR="007B3D95" w:rsidRPr="00BA6C49">
        <w:rPr>
          <w:sz w:val="22"/>
          <w:highlight w:val="yellow"/>
          <w:lang w:val="en-GB"/>
        </w:rPr>
        <w:t>.</w:t>
      </w:r>
    </w:p>
    <w:p w14:paraId="3B57FA3A" w14:textId="0F8FBA1A" w:rsidR="009969A6" w:rsidRDefault="00023DEE" w:rsidP="00A61B4D">
      <w:pPr>
        <w:pStyle w:val="BodyText"/>
        <w:rPr>
          <w:sz w:val="22"/>
          <w:lang w:val="en-GB"/>
        </w:rPr>
      </w:pPr>
      <w:r>
        <w:rPr>
          <w:sz w:val="22"/>
          <w:highlight w:val="yellow"/>
          <w:lang w:val="en-GB"/>
        </w:rPr>
        <w:t>C</w:t>
      </w:r>
      <w:r w:rsidR="00F63C22" w:rsidRPr="007A3971">
        <w:rPr>
          <w:sz w:val="22"/>
          <w:highlight w:val="yellow"/>
          <w:lang w:val="en-GB"/>
        </w:rPr>
        <w:t xml:space="preserve"> </w:t>
      </w:r>
      <w:r w:rsidR="009969A6" w:rsidRPr="007A3971">
        <w:rPr>
          <w:sz w:val="22"/>
          <w:highlight w:val="yellow"/>
          <w:lang w:val="en-GB"/>
        </w:rPr>
        <w:t>–</w:t>
      </w:r>
      <w:r w:rsidR="00F63C22" w:rsidRPr="007A3971">
        <w:rPr>
          <w:sz w:val="22"/>
          <w:highlight w:val="yellow"/>
          <w:lang w:val="en-GB"/>
        </w:rPr>
        <w:t xml:space="preserve"> </w:t>
      </w:r>
      <w:r w:rsidR="009969A6" w:rsidRPr="007A3971">
        <w:rPr>
          <w:sz w:val="22"/>
          <w:highlight w:val="yellow"/>
          <w:lang w:val="en-GB"/>
        </w:rPr>
        <w:t>minor edits for grammar – fixed.</w:t>
      </w:r>
    </w:p>
    <w:p w14:paraId="675957BA" w14:textId="40910A72" w:rsidR="007B3D95" w:rsidRDefault="006E0111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 xml:space="preserve">Reviewed </w:t>
      </w:r>
      <w:r w:rsidR="004C6109">
        <w:rPr>
          <w:sz w:val="22"/>
          <w:lang w:val="en-GB"/>
        </w:rPr>
        <w:t xml:space="preserve">ESS changes – no comments. </w:t>
      </w:r>
    </w:p>
    <w:p w14:paraId="3FCA9423" w14:textId="77777777" w:rsidR="00B762AB" w:rsidRDefault="004C6109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>Reviewed HeSS changes</w:t>
      </w:r>
    </w:p>
    <w:p w14:paraId="70561EED" w14:textId="56FA0100" w:rsidR="00B762AB" w:rsidRDefault="009E22D9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>C</w:t>
      </w:r>
      <w:r w:rsidR="00B762AB">
        <w:rPr>
          <w:sz w:val="22"/>
          <w:lang w:val="en-GB"/>
        </w:rPr>
        <w:t xml:space="preserve"> - D</w:t>
      </w:r>
      <w:r w:rsidR="00C83AEB">
        <w:rPr>
          <w:sz w:val="22"/>
          <w:lang w:val="en-GB"/>
        </w:rPr>
        <w:t>o the Wi-Fi</w:t>
      </w:r>
      <w:r>
        <w:rPr>
          <w:sz w:val="22"/>
          <w:lang w:val="en-GB"/>
        </w:rPr>
        <w:t xml:space="preserve"> Alliance</w:t>
      </w:r>
      <w:r w:rsidR="00C83AEB">
        <w:rPr>
          <w:sz w:val="22"/>
          <w:lang w:val="en-GB"/>
        </w:rPr>
        <w:t xml:space="preserve"> documents </w:t>
      </w:r>
      <w:r>
        <w:rPr>
          <w:sz w:val="22"/>
          <w:lang w:val="en-GB"/>
        </w:rPr>
        <w:t xml:space="preserve">referenced </w:t>
      </w:r>
      <w:r w:rsidR="00C83AEB">
        <w:rPr>
          <w:sz w:val="22"/>
          <w:lang w:val="en-GB"/>
        </w:rPr>
        <w:t xml:space="preserve">refer to </w:t>
      </w:r>
      <w:r w:rsidR="001343F6">
        <w:rPr>
          <w:sz w:val="22"/>
          <w:lang w:val="en-GB"/>
        </w:rPr>
        <w:t>HeSS</w:t>
      </w:r>
      <w:r>
        <w:rPr>
          <w:sz w:val="22"/>
          <w:lang w:val="en-GB"/>
        </w:rPr>
        <w:t>?</w:t>
      </w:r>
      <w:r w:rsidR="001343F6">
        <w:rPr>
          <w:sz w:val="22"/>
          <w:lang w:val="en-GB"/>
        </w:rPr>
        <w:t xml:space="preserve">  </w:t>
      </w:r>
    </w:p>
    <w:p w14:paraId="174A7D8D" w14:textId="6C6F8240" w:rsidR="004C6109" w:rsidRDefault="00157962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lastRenderedPageBreak/>
        <w:t xml:space="preserve">R </w:t>
      </w:r>
      <w:r w:rsidR="001343F6">
        <w:rPr>
          <w:sz w:val="22"/>
          <w:lang w:val="en-GB"/>
        </w:rPr>
        <w:t xml:space="preserve">– </w:t>
      </w:r>
      <w:r>
        <w:rPr>
          <w:sz w:val="22"/>
          <w:lang w:val="en-GB"/>
        </w:rPr>
        <w:t xml:space="preserve">The documents use the term </w:t>
      </w:r>
      <w:r w:rsidR="001343F6">
        <w:rPr>
          <w:sz w:val="22"/>
          <w:lang w:val="en-GB"/>
        </w:rPr>
        <w:t>HESSID,</w:t>
      </w:r>
      <w:r>
        <w:rPr>
          <w:sz w:val="22"/>
          <w:lang w:val="en-GB"/>
        </w:rPr>
        <w:t xml:space="preserve"> </w:t>
      </w:r>
      <w:r w:rsidR="001A69A6">
        <w:rPr>
          <w:sz w:val="22"/>
          <w:lang w:val="en-GB"/>
        </w:rPr>
        <w:t>the identifier</w:t>
      </w:r>
      <w:r w:rsidR="00A16600">
        <w:rPr>
          <w:sz w:val="22"/>
          <w:lang w:val="en-GB"/>
        </w:rPr>
        <w:t xml:space="preserve"> (name)</w:t>
      </w:r>
      <w:r w:rsidR="001A69A6">
        <w:rPr>
          <w:sz w:val="22"/>
          <w:lang w:val="en-GB"/>
        </w:rPr>
        <w:t xml:space="preserve"> of the HeSS</w:t>
      </w:r>
      <w:r w:rsidR="00A16600">
        <w:rPr>
          <w:sz w:val="22"/>
          <w:lang w:val="en-GB"/>
        </w:rPr>
        <w:t>.  HESSID</w:t>
      </w:r>
      <w:r>
        <w:rPr>
          <w:sz w:val="22"/>
          <w:lang w:val="en-GB"/>
        </w:rPr>
        <w:t xml:space="preserve"> is currently</w:t>
      </w:r>
      <w:r w:rsidR="005A53E8">
        <w:rPr>
          <w:sz w:val="22"/>
          <w:lang w:val="en-GB"/>
        </w:rPr>
        <w:t xml:space="preserve"> well defined</w:t>
      </w:r>
      <w:r>
        <w:rPr>
          <w:sz w:val="22"/>
          <w:lang w:val="en-GB"/>
        </w:rPr>
        <w:t xml:space="preserve"> in the 802.11 specification</w:t>
      </w:r>
      <w:r w:rsidR="005A53E8">
        <w:rPr>
          <w:sz w:val="22"/>
          <w:lang w:val="en-GB"/>
        </w:rPr>
        <w:t xml:space="preserve"> and is not changing.  </w:t>
      </w:r>
      <w:r w:rsidR="00AD3C89">
        <w:rPr>
          <w:sz w:val="22"/>
          <w:lang w:val="en-GB"/>
        </w:rPr>
        <w:t>When the change to HeSS is made, notification should be sent to Wi-Fi Alliance so that they may align their documents</w:t>
      </w:r>
      <w:r w:rsidR="00D43271">
        <w:rPr>
          <w:sz w:val="22"/>
          <w:lang w:val="en-GB"/>
        </w:rPr>
        <w:t xml:space="preserve">. </w:t>
      </w:r>
    </w:p>
    <w:p w14:paraId="59B4D67A" w14:textId="50D08E95" w:rsidR="00B762AB" w:rsidRDefault="00B762AB" w:rsidP="00A61B4D">
      <w:pPr>
        <w:pStyle w:val="BodyText"/>
        <w:rPr>
          <w:sz w:val="22"/>
          <w:lang w:val="en-GB"/>
        </w:rPr>
      </w:pPr>
    </w:p>
    <w:p w14:paraId="69F9073C" w14:textId="77777777" w:rsidR="00432635" w:rsidRDefault="0090118B" w:rsidP="00A61B4D">
      <w:pPr>
        <w:pStyle w:val="BodyText"/>
        <w:rPr>
          <w:sz w:val="22"/>
          <w:lang w:val="en-GB"/>
        </w:rPr>
      </w:pPr>
      <w:r w:rsidRPr="00432635">
        <w:rPr>
          <w:sz w:val="22"/>
          <w:highlight w:val="yellow"/>
          <w:lang w:val="en-GB"/>
        </w:rPr>
        <w:t xml:space="preserve">Replaced the text below the Deferred changes/potential future work, header </w:t>
      </w:r>
      <w:r w:rsidR="00432635" w:rsidRPr="00432635">
        <w:rPr>
          <w:sz w:val="22"/>
          <w:highlight w:val="yellow"/>
          <w:lang w:val="en-GB"/>
        </w:rPr>
        <w:t>with the following:</w:t>
      </w:r>
    </w:p>
    <w:p w14:paraId="7395DF9E" w14:textId="1C75B04C" w:rsidR="00561055" w:rsidRDefault="0031576A" w:rsidP="00A61B4D">
      <w:pPr>
        <w:pStyle w:val="BodyText"/>
        <w:rPr>
          <w:sz w:val="22"/>
          <w:lang w:val="en-GB"/>
        </w:rPr>
      </w:pPr>
      <w:r>
        <w:rPr>
          <w:sz w:val="22"/>
          <w:lang w:val="en-GB"/>
        </w:rPr>
        <w:t>“</w:t>
      </w:r>
      <w:r w:rsidR="00561055">
        <w:rPr>
          <w:sz w:val="22"/>
          <w:lang w:val="en-GB"/>
        </w:rPr>
        <w:t>The following are other topics that ARC SC identified during discussion of the above changes.  802.11</w:t>
      </w:r>
      <w:r>
        <w:rPr>
          <w:sz w:val="22"/>
          <w:lang w:val="en-GB"/>
        </w:rPr>
        <w:t xml:space="preserve"> members may want to consider this further work.  ARC SC welcomes TGme’s input on whether to take on this work, and if so in which group.” </w:t>
      </w:r>
    </w:p>
    <w:p w14:paraId="11761B6A" w14:textId="11976869" w:rsidR="00D43271" w:rsidRDefault="00D43271" w:rsidP="00A61B4D">
      <w:pPr>
        <w:pStyle w:val="BodyText"/>
        <w:rPr>
          <w:sz w:val="22"/>
          <w:lang w:val="en-GB"/>
        </w:rPr>
      </w:pPr>
    </w:p>
    <w:p w14:paraId="638044D8" w14:textId="6F3AE7DA" w:rsidR="00A43482" w:rsidRDefault="001E3FD7" w:rsidP="005D150B">
      <w:pPr>
        <w:pStyle w:val="BodyText"/>
        <w:rPr>
          <w:b/>
          <w:bCs/>
          <w:sz w:val="22"/>
          <w:szCs w:val="22"/>
        </w:rPr>
      </w:pPr>
      <w:proofErr w:type="gramStart"/>
      <w:r>
        <w:rPr>
          <w:sz w:val="22"/>
          <w:lang w:val="en-GB"/>
        </w:rPr>
        <w:t>All of</w:t>
      </w:r>
      <w:proofErr w:type="gramEnd"/>
      <w:r>
        <w:rPr>
          <w:sz w:val="22"/>
          <w:lang w:val="en-GB"/>
        </w:rPr>
        <w:t xml:space="preserve"> the above edits </w:t>
      </w:r>
      <w:r w:rsidR="006D1E85">
        <w:rPr>
          <w:sz w:val="22"/>
          <w:lang w:val="en-GB"/>
        </w:rPr>
        <w:t>were</w:t>
      </w:r>
      <w:r>
        <w:rPr>
          <w:sz w:val="22"/>
          <w:lang w:val="en-GB"/>
        </w:rPr>
        <w:t xml:space="preserve"> implemented </w:t>
      </w:r>
      <w:r w:rsidR="00F9115F">
        <w:rPr>
          <w:sz w:val="22"/>
          <w:lang w:val="en-GB"/>
        </w:rPr>
        <w:t xml:space="preserve">in </w:t>
      </w:r>
      <w:hyperlink r:id="rId15" w:history="1">
        <w:r w:rsidR="00F9115F" w:rsidRPr="007556C3">
          <w:rPr>
            <w:rStyle w:val="Hyperlink"/>
            <w:sz w:val="22"/>
            <w:lang w:val="en-GB"/>
          </w:rPr>
          <w:t>11-20/0177</w:t>
        </w:r>
        <w:r w:rsidR="00432635" w:rsidRPr="007556C3">
          <w:rPr>
            <w:rStyle w:val="Hyperlink"/>
            <w:sz w:val="22"/>
            <w:lang w:val="en-GB"/>
          </w:rPr>
          <w:t>r8</w:t>
        </w:r>
      </w:hyperlink>
      <w:r w:rsidR="00432635">
        <w:rPr>
          <w:sz w:val="22"/>
          <w:lang w:val="en-GB"/>
        </w:rPr>
        <w:t xml:space="preserve"> </w:t>
      </w:r>
    </w:p>
    <w:p w14:paraId="432ED14A" w14:textId="77777777" w:rsidR="00A43482" w:rsidRDefault="00A43482" w:rsidP="005D150B">
      <w:pPr>
        <w:pStyle w:val="BodyText"/>
        <w:rPr>
          <w:b/>
          <w:bCs/>
          <w:sz w:val="22"/>
          <w:szCs w:val="22"/>
        </w:rPr>
      </w:pPr>
    </w:p>
    <w:p w14:paraId="3E72D87D" w14:textId="4ADE09E7" w:rsidR="005D150B" w:rsidRPr="005D150B" w:rsidRDefault="005D150B" w:rsidP="005D150B">
      <w:pPr>
        <w:pStyle w:val="BodyText"/>
        <w:rPr>
          <w:sz w:val="22"/>
          <w:szCs w:val="22"/>
        </w:rPr>
      </w:pPr>
      <w:r w:rsidRPr="005D150B">
        <w:rPr>
          <w:b/>
          <w:bCs/>
          <w:sz w:val="22"/>
          <w:szCs w:val="22"/>
        </w:rPr>
        <w:t xml:space="preserve">Motion: </w:t>
      </w:r>
    </w:p>
    <w:p w14:paraId="56E80ED2" w14:textId="1EB5FB3B" w:rsidR="005D150B" w:rsidRPr="005D150B" w:rsidRDefault="005D150B" w:rsidP="00A43482">
      <w:pPr>
        <w:pStyle w:val="BodyText"/>
        <w:ind w:firstLine="720"/>
        <w:rPr>
          <w:sz w:val="22"/>
          <w:szCs w:val="22"/>
        </w:rPr>
      </w:pPr>
      <w:r w:rsidRPr="005D150B">
        <w:rPr>
          <w:sz w:val="22"/>
          <w:szCs w:val="22"/>
        </w:rPr>
        <w:t xml:space="preserve">Send </w:t>
      </w:r>
      <w:hyperlink r:id="rId16" w:history="1">
        <w:r w:rsidR="007556C3" w:rsidRPr="007556C3">
          <w:rPr>
            <w:rStyle w:val="Hyperlink"/>
            <w:sz w:val="22"/>
            <w:lang w:val="en-GB"/>
          </w:rPr>
          <w:t>11-20/0177r8</w:t>
        </w:r>
      </w:hyperlink>
      <w:r w:rsidRPr="005D150B">
        <w:rPr>
          <w:sz w:val="22"/>
          <w:szCs w:val="22"/>
        </w:rPr>
        <w:t xml:space="preserve"> “Recommendations to REVme on ESS” to IEEE 802.11 TGme</w:t>
      </w:r>
      <w:r w:rsidR="00992064">
        <w:rPr>
          <w:sz w:val="22"/>
          <w:szCs w:val="22"/>
        </w:rPr>
        <w:t>, with editorial privileges given to the ARC chair</w:t>
      </w:r>
      <w:r w:rsidRPr="005D150B">
        <w:rPr>
          <w:sz w:val="22"/>
          <w:szCs w:val="22"/>
        </w:rPr>
        <w:t xml:space="preserve">. </w:t>
      </w:r>
    </w:p>
    <w:p w14:paraId="1F8D7F35" w14:textId="4316BB0D" w:rsidR="005D150B" w:rsidRPr="005D150B" w:rsidRDefault="005D150B" w:rsidP="00A43482">
      <w:pPr>
        <w:pStyle w:val="BodyText"/>
        <w:ind w:left="720"/>
        <w:rPr>
          <w:sz w:val="22"/>
          <w:szCs w:val="22"/>
        </w:rPr>
      </w:pPr>
      <w:r w:rsidRPr="005D150B">
        <w:rPr>
          <w:sz w:val="22"/>
          <w:szCs w:val="22"/>
        </w:rPr>
        <w:t xml:space="preserve">Moved: </w:t>
      </w:r>
      <w:r w:rsidR="001F0ABC">
        <w:rPr>
          <w:sz w:val="22"/>
          <w:szCs w:val="22"/>
        </w:rPr>
        <w:t>Mike Mon</w:t>
      </w:r>
      <w:r w:rsidR="009E30BF">
        <w:rPr>
          <w:sz w:val="22"/>
          <w:szCs w:val="22"/>
        </w:rPr>
        <w:t xml:space="preserve">temurro </w:t>
      </w:r>
    </w:p>
    <w:p w14:paraId="25454D07" w14:textId="73FBF862" w:rsidR="009E30BF" w:rsidRDefault="005D150B" w:rsidP="009E30BF">
      <w:pPr>
        <w:pStyle w:val="BodyText"/>
        <w:ind w:left="720"/>
        <w:rPr>
          <w:sz w:val="22"/>
          <w:szCs w:val="22"/>
        </w:rPr>
      </w:pPr>
      <w:r w:rsidRPr="005D150B">
        <w:rPr>
          <w:sz w:val="22"/>
          <w:szCs w:val="22"/>
        </w:rPr>
        <w:t xml:space="preserve">Second: </w:t>
      </w:r>
      <w:r w:rsidR="009E30BF">
        <w:rPr>
          <w:sz w:val="22"/>
          <w:szCs w:val="22"/>
        </w:rPr>
        <w:t>Joseph Levy</w:t>
      </w:r>
    </w:p>
    <w:p w14:paraId="2474B825" w14:textId="19F3E3CE" w:rsidR="00B80AE0" w:rsidRPr="005D150B" w:rsidRDefault="00B80AE0" w:rsidP="009E30BF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Discussion on the motion - none</w:t>
      </w:r>
    </w:p>
    <w:p w14:paraId="0412121D" w14:textId="6B1F3484" w:rsidR="005D150B" w:rsidRDefault="005D150B" w:rsidP="00A43482">
      <w:pPr>
        <w:pStyle w:val="BodyText"/>
        <w:ind w:left="720"/>
        <w:rPr>
          <w:sz w:val="22"/>
          <w:szCs w:val="22"/>
        </w:rPr>
      </w:pPr>
      <w:r w:rsidRPr="005D150B">
        <w:rPr>
          <w:sz w:val="22"/>
          <w:szCs w:val="22"/>
        </w:rPr>
        <w:t xml:space="preserve">Results: </w:t>
      </w:r>
      <w:r w:rsidR="009E30BF">
        <w:rPr>
          <w:sz w:val="22"/>
          <w:szCs w:val="22"/>
        </w:rPr>
        <w:t xml:space="preserve"> </w:t>
      </w:r>
      <w:r w:rsidR="00B80AE0">
        <w:rPr>
          <w:sz w:val="22"/>
          <w:szCs w:val="22"/>
        </w:rPr>
        <w:t>Unanimous Consent</w:t>
      </w:r>
    </w:p>
    <w:p w14:paraId="1D32805E" w14:textId="741F6523" w:rsidR="003A13AD" w:rsidRDefault="003A13AD" w:rsidP="005359C0">
      <w:pPr>
        <w:pStyle w:val="Heading2"/>
      </w:pPr>
      <w:bookmarkStart w:id="4" w:name="_Toc65846258"/>
      <w:r>
        <w:t>Next Steps</w:t>
      </w:r>
      <w:r w:rsidR="00E61E83">
        <w:t>:</w:t>
      </w:r>
      <w:bookmarkEnd w:id="4"/>
    </w:p>
    <w:p w14:paraId="56D44525" w14:textId="77777777" w:rsidR="00942B84" w:rsidRDefault="00942B84" w:rsidP="002C4BB9">
      <w:pPr>
        <w:rPr>
          <w:b/>
          <w:bCs/>
          <w:sz w:val="22"/>
          <w:szCs w:val="22"/>
        </w:rPr>
      </w:pPr>
    </w:p>
    <w:p w14:paraId="689CB7E0" w14:textId="77777777" w:rsidR="00980EAF" w:rsidRPr="00980EAF" w:rsidRDefault="00980EAF" w:rsidP="00980EAF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980EAF">
        <w:rPr>
          <w:b/>
          <w:bCs/>
          <w:sz w:val="22"/>
          <w:szCs w:val="22"/>
        </w:rPr>
        <w:t>Next Teleconference(s):</w:t>
      </w:r>
    </w:p>
    <w:p w14:paraId="5F470CCD" w14:textId="77777777" w:rsidR="00980EAF" w:rsidRPr="00980EAF" w:rsidRDefault="00980EAF" w:rsidP="00980EAF">
      <w:pPr>
        <w:numPr>
          <w:ilvl w:val="1"/>
          <w:numId w:val="4"/>
        </w:numPr>
        <w:rPr>
          <w:b/>
          <w:bCs/>
          <w:sz w:val="22"/>
          <w:szCs w:val="22"/>
        </w:rPr>
      </w:pPr>
      <w:r w:rsidRPr="00980EAF">
        <w:rPr>
          <w:b/>
          <w:bCs/>
          <w:sz w:val="22"/>
          <w:szCs w:val="22"/>
        </w:rPr>
        <w:t>Two slots during March plenary session: Mar 8 (Monday) 13:30, Mar 10 (Wednesday) 11:15.</w:t>
      </w:r>
    </w:p>
    <w:p w14:paraId="43C2FB0D" w14:textId="77777777" w:rsidR="00980EAF" w:rsidRPr="00980EAF" w:rsidRDefault="00980EAF" w:rsidP="00980EAF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980EAF">
        <w:rPr>
          <w:b/>
          <w:bCs/>
          <w:sz w:val="22"/>
          <w:szCs w:val="22"/>
        </w:rPr>
        <w:t>Contributions requested/expected:</w:t>
      </w:r>
    </w:p>
    <w:p w14:paraId="2A25EEC0" w14:textId="483E1CF0" w:rsidR="00980EAF" w:rsidRPr="00980EAF" w:rsidRDefault="00980EAF" w:rsidP="00980EAF">
      <w:pPr>
        <w:numPr>
          <w:ilvl w:val="1"/>
          <w:numId w:val="4"/>
        </w:numPr>
        <w:rPr>
          <w:b/>
          <w:bCs/>
          <w:sz w:val="22"/>
          <w:szCs w:val="22"/>
        </w:rPr>
      </w:pPr>
      <w:r w:rsidRPr="00980EAF">
        <w:rPr>
          <w:b/>
          <w:bCs/>
          <w:sz w:val="22"/>
          <w:szCs w:val="22"/>
        </w:rPr>
        <w:t>TGbe architecture topics, especially trying to consolidate security discussion to be liaised to TGbe</w:t>
      </w:r>
    </w:p>
    <w:p w14:paraId="2E570000" w14:textId="2935CEC6" w:rsidR="007E52F9" w:rsidRPr="00980EAF" w:rsidRDefault="00980EAF" w:rsidP="00980EAF">
      <w:pPr>
        <w:numPr>
          <w:ilvl w:val="1"/>
          <w:numId w:val="4"/>
        </w:numPr>
        <w:rPr>
          <w:b/>
          <w:bCs/>
          <w:sz w:val="22"/>
          <w:szCs w:val="22"/>
        </w:rPr>
      </w:pPr>
      <w:r w:rsidRPr="00980EAF">
        <w:rPr>
          <w:b/>
          <w:bCs/>
          <w:sz w:val="22"/>
          <w:szCs w:val="22"/>
        </w:rPr>
        <w:t>Discussion on Annex G: value/benefits versus effort needed to bring up-to-date, and recommendation to WG11 and TGbe on way forward.</w:t>
      </w:r>
    </w:p>
    <w:p w14:paraId="7D4383FE" w14:textId="4C74243A" w:rsidR="000F6320" w:rsidRPr="009D4348" w:rsidRDefault="000F6320" w:rsidP="000F6320">
      <w:pPr>
        <w:pStyle w:val="Heading2"/>
      </w:pPr>
      <w:bookmarkStart w:id="5" w:name="_Toc65846259"/>
      <w:r w:rsidRPr="009D4348">
        <w:t>Adjourned</w:t>
      </w:r>
      <w:r w:rsidR="00184B9C">
        <w:t>:</w:t>
      </w:r>
      <w:r w:rsidRPr="009D4348">
        <w:t xml:space="preserve"> </w:t>
      </w:r>
      <w:r w:rsidR="00980EAF">
        <w:t>1</w:t>
      </w:r>
      <w:r w:rsidR="00345A35">
        <w:t>3</w:t>
      </w:r>
      <w:r w:rsidR="002C58C6" w:rsidRPr="009D4348">
        <w:t>:</w:t>
      </w:r>
      <w:r w:rsidR="00345A35">
        <w:t>42</w:t>
      </w:r>
      <w:r w:rsidRPr="009D4348">
        <w:t xml:space="preserve"> h EDT</w:t>
      </w:r>
      <w:bookmarkEnd w:id="5"/>
    </w:p>
    <w:p w14:paraId="222B9CB0" w14:textId="5F0885F3" w:rsidR="000F6320" w:rsidRDefault="000F6320" w:rsidP="000F6320">
      <w:pPr>
        <w:rPr>
          <w:b/>
          <w:sz w:val="22"/>
          <w:szCs w:val="22"/>
        </w:rPr>
      </w:pPr>
    </w:p>
    <w:p w14:paraId="6507A4ED" w14:textId="02546E87" w:rsidR="007556C3" w:rsidRDefault="007556C3" w:rsidP="000F6320">
      <w:pPr>
        <w:rPr>
          <w:bCs/>
          <w:sz w:val="22"/>
          <w:szCs w:val="22"/>
        </w:rPr>
      </w:pPr>
      <w:r w:rsidRPr="007556C3">
        <w:rPr>
          <w:bCs/>
          <w:sz w:val="22"/>
          <w:szCs w:val="22"/>
        </w:rPr>
        <w:t>Note</w:t>
      </w:r>
      <w:r>
        <w:rPr>
          <w:bCs/>
          <w:sz w:val="22"/>
          <w:szCs w:val="22"/>
        </w:rPr>
        <w:t xml:space="preserve">, </w:t>
      </w:r>
      <w:r w:rsidR="00CB41CC">
        <w:rPr>
          <w:bCs/>
          <w:sz w:val="22"/>
          <w:szCs w:val="22"/>
        </w:rPr>
        <w:t xml:space="preserve">after the meeting closed, </w:t>
      </w:r>
      <w:r w:rsidR="003A55E8">
        <w:rPr>
          <w:bCs/>
          <w:sz w:val="22"/>
          <w:szCs w:val="22"/>
        </w:rPr>
        <w:t xml:space="preserve">the clean version of the recommendation document </w:t>
      </w:r>
      <w:r w:rsidR="00CB41CC">
        <w:rPr>
          <w:bCs/>
          <w:sz w:val="22"/>
          <w:szCs w:val="22"/>
        </w:rPr>
        <w:t>to be</w:t>
      </w:r>
      <w:r w:rsidR="003A55E8">
        <w:rPr>
          <w:bCs/>
          <w:sz w:val="22"/>
          <w:szCs w:val="22"/>
        </w:rPr>
        <w:t xml:space="preserve"> sent to TGme </w:t>
      </w:r>
      <w:r w:rsidR="00CB41CC">
        <w:rPr>
          <w:bCs/>
          <w:sz w:val="22"/>
          <w:szCs w:val="22"/>
        </w:rPr>
        <w:t xml:space="preserve">was posted </w:t>
      </w:r>
      <w:hyperlink r:id="rId17" w:history="1">
        <w:r w:rsidR="007C480B">
          <w:rPr>
            <w:rStyle w:val="Hyperlink"/>
            <w:bCs/>
            <w:sz w:val="22"/>
            <w:szCs w:val="22"/>
          </w:rPr>
          <w:t>11-20/0177r9</w:t>
        </w:r>
      </w:hyperlink>
      <w:r w:rsidR="00CB41CC">
        <w:rPr>
          <w:bCs/>
          <w:sz w:val="22"/>
          <w:szCs w:val="22"/>
        </w:rPr>
        <w:t>.</w:t>
      </w:r>
    </w:p>
    <w:p w14:paraId="5901A247" w14:textId="77777777" w:rsidR="007C480B" w:rsidRPr="007556C3" w:rsidRDefault="007C480B" w:rsidP="000F6320">
      <w:pPr>
        <w:rPr>
          <w:bCs/>
          <w:sz w:val="22"/>
          <w:szCs w:val="22"/>
        </w:rPr>
      </w:pPr>
    </w:p>
    <w:p w14:paraId="0A1E1CC9" w14:textId="77777777" w:rsidR="009F3CBB" w:rsidRDefault="009F3C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E68A5D" w14:textId="1CD74927" w:rsidR="00267D90" w:rsidRPr="009D4348" w:rsidRDefault="00267D90" w:rsidP="0096039D">
      <w:pPr>
        <w:pStyle w:val="BodyText"/>
        <w:rPr>
          <w:b/>
          <w:bCs/>
          <w:sz w:val="24"/>
          <w:szCs w:val="24"/>
        </w:rPr>
      </w:pPr>
      <w:r w:rsidRPr="009D4348">
        <w:rPr>
          <w:b/>
          <w:bCs/>
          <w:sz w:val="24"/>
          <w:szCs w:val="24"/>
        </w:rPr>
        <w:lastRenderedPageBreak/>
        <w:t xml:space="preserve">Attendance: </w:t>
      </w:r>
    </w:p>
    <w:tbl>
      <w:tblPr>
        <w:tblW w:w="6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3690"/>
      </w:tblGrid>
      <w:tr w:rsidR="00A50B48" w:rsidRPr="009D4348" w14:paraId="666E43D6" w14:textId="77777777" w:rsidTr="00A50B48">
        <w:trPr>
          <w:trHeight w:val="300"/>
          <w:tblHeader/>
        </w:trPr>
        <w:tc>
          <w:tcPr>
            <w:tcW w:w="26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11F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Name</w:t>
            </w:r>
          </w:p>
        </w:tc>
        <w:tc>
          <w:tcPr>
            <w:tcW w:w="36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2925" w14:textId="77777777" w:rsidR="00A50B48" w:rsidRPr="009D4348" w:rsidRDefault="00A50B48">
            <w:pPr>
              <w:rPr>
                <w:b/>
                <w:bCs/>
                <w:color w:val="000000"/>
              </w:rPr>
            </w:pPr>
            <w:r w:rsidRPr="009D4348">
              <w:rPr>
                <w:b/>
                <w:bCs/>
                <w:color w:val="000000"/>
              </w:rPr>
              <w:t>Affiliation</w:t>
            </w:r>
          </w:p>
        </w:tc>
      </w:tr>
      <w:tr w:rsidR="00C77453" w14:paraId="66EEF7F0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764A6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Aboulmagd, Osama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D42F8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77453" w14:paraId="075ED920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A95D7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Ansley, Carol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4946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IEEE member / Self Employed</w:t>
            </w:r>
          </w:p>
        </w:tc>
      </w:tr>
      <w:tr w:rsidR="00C77453" w14:paraId="5577486E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C5A2B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Au, Kwok Shum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C10A4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77453" w14:paraId="3180147F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29088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Bims, Harry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F92D0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Bims Laboratories, Inc.</w:t>
            </w:r>
          </w:p>
        </w:tc>
      </w:tr>
      <w:tr w:rsidR="00C77453" w14:paraId="3FE04E66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F2B4C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Hamilton, Mark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CD050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Ruckus/CommScope</w:t>
            </w:r>
          </w:p>
        </w:tc>
      </w:tr>
      <w:tr w:rsidR="00C77453" w14:paraId="53DE43CE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C87E2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Levy, Joseph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5A100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InterDigital, Inc.</w:t>
            </w:r>
          </w:p>
        </w:tc>
      </w:tr>
      <w:tr w:rsidR="00C77453" w14:paraId="0EDA524D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C28A1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McCann, Stephen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F6674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C77453" w14:paraId="56348C02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40580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Montemurro, Michael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DBD1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Huawei Technologies Co. Ltd</w:t>
            </w:r>
          </w:p>
        </w:tc>
      </w:tr>
      <w:tr w:rsidR="00C77453" w14:paraId="4CA682E7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1393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Patil, Abhishek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7C8FD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Qualcomm Incorporated</w:t>
            </w:r>
          </w:p>
        </w:tc>
      </w:tr>
      <w:tr w:rsidR="005F6093" w14:paraId="1AB8864F" w14:textId="77777777" w:rsidTr="000A5C51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5237B" w14:textId="77777777" w:rsidR="005F6093" w:rsidRDefault="005F6093" w:rsidP="000A5C51">
            <w:pPr>
              <w:rPr>
                <w:color w:val="000000"/>
              </w:rPr>
            </w:pPr>
            <w:r>
              <w:rPr>
                <w:color w:val="000000"/>
              </w:rPr>
              <w:t>Rolfe, Benjamin*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F13D4" w14:textId="77777777" w:rsidR="005F6093" w:rsidRDefault="005F6093" w:rsidP="000A5C51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C77453" w14:paraId="23F82502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8AE76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Rosdahl, Jon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9B6D7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C77453" w14:paraId="6A6B7DB9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07B79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Smith, Graham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D77D8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SR Technologies</w:t>
            </w:r>
          </w:p>
        </w:tc>
      </w:tr>
      <w:tr w:rsidR="00C77453" w14:paraId="2359BCC3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31466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Stacey, Robert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26000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Intel Corporation</w:t>
            </w:r>
          </w:p>
        </w:tc>
      </w:tr>
      <w:tr w:rsidR="00C77453" w14:paraId="60F30CB5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B59BC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Torab Jahromi, Payam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E536A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Facebook</w:t>
            </w:r>
          </w:p>
        </w:tc>
      </w:tr>
      <w:tr w:rsidR="00C77453" w14:paraId="15B78E29" w14:textId="77777777" w:rsidTr="00C77453">
        <w:trPr>
          <w:trHeight w:val="3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B57B0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yi, yongjiang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FF644" w14:textId="77777777" w:rsidR="00C77453" w:rsidRDefault="00C77453">
            <w:pPr>
              <w:rPr>
                <w:color w:val="000000"/>
              </w:rPr>
            </w:pPr>
            <w:r>
              <w:rPr>
                <w:color w:val="000000"/>
              </w:rPr>
              <w:t>Futurewei Technologies</w:t>
            </w:r>
          </w:p>
        </w:tc>
      </w:tr>
    </w:tbl>
    <w:p w14:paraId="4C273BD0" w14:textId="60EED276" w:rsidR="000251FC" w:rsidRPr="009D4348" w:rsidRDefault="00A61C0F" w:rsidP="00A61C0F">
      <w:pPr>
        <w:pStyle w:val="BodyText"/>
      </w:pPr>
      <w:r>
        <w:t xml:space="preserve">* Added based on Webex participants </w:t>
      </w:r>
      <w:r w:rsidR="00FB3B16">
        <w:t>list.</w:t>
      </w:r>
    </w:p>
    <w:p w14:paraId="5BAAA392" w14:textId="77777777" w:rsidR="003730FB" w:rsidRPr="009D4348" w:rsidRDefault="003730FB" w:rsidP="0096039D">
      <w:pPr>
        <w:pStyle w:val="BodyText"/>
      </w:pPr>
    </w:p>
    <w:p w14:paraId="78E0FCA6" w14:textId="77777777" w:rsidR="003730FB" w:rsidRPr="009D4348" w:rsidRDefault="003730FB" w:rsidP="0096039D">
      <w:pPr>
        <w:pStyle w:val="BodyText"/>
      </w:pPr>
    </w:p>
    <w:p w14:paraId="4E013256" w14:textId="77777777" w:rsidR="00267D90" w:rsidRPr="009D4348" w:rsidRDefault="00267D90" w:rsidP="0096039D">
      <w:pPr>
        <w:pStyle w:val="BodyText"/>
        <w:rPr>
          <w:sz w:val="22"/>
          <w:szCs w:val="22"/>
        </w:rPr>
      </w:pPr>
    </w:p>
    <w:sectPr w:rsidR="00267D90" w:rsidRPr="009D4348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9A8DA" w14:textId="77777777" w:rsidR="00256745" w:rsidRDefault="00256745">
      <w:r>
        <w:separator/>
      </w:r>
    </w:p>
  </w:endnote>
  <w:endnote w:type="continuationSeparator" w:id="0">
    <w:p w14:paraId="64C5BA0A" w14:textId="77777777" w:rsidR="00256745" w:rsidRDefault="00256745">
      <w:r>
        <w:continuationSeparator/>
      </w:r>
    </w:p>
  </w:endnote>
  <w:endnote w:type="continuationNotice" w:id="1">
    <w:p w14:paraId="712A8678" w14:textId="77777777" w:rsidR="00256745" w:rsidRDefault="00256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DE15" w14:textId="755D726E" w:rsidR="00C139A5" w:rsidRDefault="00256745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139A5">
      <w:t>Minutes</w:t>
    </w:r>
    <w:r>
      <w:fldChar w:fldCharType="end"/>
    </w:r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r>
      <w:fldChar w:fldCharType="begin"/>
    </w:r>
    <w:r>
      <w:instrText xml:space="preserve"> COMMENTS  \* MERGEFORMAT </w:instrText>
    </w:r>
    <w:r>
      <w:fldChar w:fldCharType="separate"/>
    </w:r>
    <w:r w:rsidR="00C139A5">
      <w:t>Joseph Levy (InterDigital)</w:t>
    </w:r>
    <w:r>
      <w:fldChar w:fldCharType="end"/>
    </w:r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88EF5" w14:textId="77777777" w:rsidR="00256745" w:rsidRDefault="00256745">
      <w:r>
        <w:separator/>
      </w:r>
    </w:p>
  </w:footnote>
  <w:footnote w:type="continuationSeparator" w:id="0">
    <w:p w14:paraId="2FE364AE" w14:textId="77777777" w:rsidR="00256745" w:rsidRDefault="00256745">
      <w:r>
        <w:continuationSeparator/>
      </w:r>
    </w:p>
  </w:footnote>
  <w:footnote w:type="continuationNotice" w:id="1">
    <w:p w14:paraId="55BE6165" w14:textId="77777777" w:rsidR="00256745" w:rsidRDefault="00256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5D4A2" w14:textId="44656467" w:rsidR="00C139A5" w:rsidRDefault="00256745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C242C">
      <w:t>March 2021</w:t>
    </w:r>
    <w:r>
      <w:fldChar w:fldCharType="end"/>
    </w:r>
    <w:r w:rsidR="00C139A5">
      <w:tab/>
    </w:r>
    <w:r w:rsidR="00C139A5">
      <w:tab/>
    </w:r>
    <w:r>
      <w:fldChar w:fldCharType="begin"/>
    </w:r>
    <w:r>
      <w:instrText xml:space="preserve"> TITLE  \* MERGEFORMAT </w:instrText>
    </w:r>
    <w:r>
      <w:fldChar w:fldCharType="separate"/>
    </w:r>
    <w:r w:rsidR="004C242C">
      <w:t>doc.: IEEE 802.11-21/0347r0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C0F12"/>
    <w:multiLevelType w:val="hybridMultilevel"/>
    <w:tmpl w:val="AC5A8E70"/>
    <w:lvl w:ilvl="0" w:tplc="D6DA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A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8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0E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8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D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A8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6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E2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1F53EFB"/>
    <w:multiLevelType w:val="hybridMultilevel"/>
    <w:tmpl w:val="CAAEEDD0"/>
    <w:lvl w:ilvl="0" w:tplc="CB6C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C6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80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60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C6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7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C9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D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4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DC128E"/>
    <w:multiLevelType w:val="hybridMultilevel"/>
    <w:tmpl w:val="FF3C5294"/>
    <w:lvl w:ilvl="0" w:tplc="51E0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AB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43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EB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A1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6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26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A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FC590C"/>
    <w:multiLevelType w:val="hybridMultilevel"/>
    <w:tmpl w:val="F20E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5F0"/>
    <w:rsid w:val="000016A3"/>
    <w:rsid w:val="000020C4"/>
    <w:rsid w:val="00002C4E"/>
    <w:rsid w:val="000034BD"/>
    <w:rsid w:val="0000391C"/>
    <w:rsid w:val="00003CEF"/>
    <w:rsid w:val="00004397"/>
    <w:rsid w:val="000044B6"/>
    <w:rsid w:val="00005F30"/>
    <w:rsid w:val="000062C9"/>
    <w:rsid w:val="0001019D"/>
    <w:rsid w:val="00011030"/>
    <w:rsid w:val="000113DE"/>
    <w:rsid w:val="00011DD1"/>
    <w:rsid w:val="000128E0"/>
    <w:rsid w:val="00013ABF"/>
    <w:rsid w:val="00013BE2"/>
    <w:rsid w:val="00015E5C"/>
    <w:rsid w:val="00016FA1"/>
    <w:rsid w:val="00017465"/>
    <w:rsid w:val="0002011E"/>
    <w:rsid w:val="0002076E"/>
    <w:rsid w:val="000211BE"/>
    <w:rsid w:val="0002210B"/>
    <w:rsid w:val="00022578"/>
    <w:rsid w:val="000226F0"/>
    <w:rsid w:val="0002383A"/>
    <w:rsid w:val="00023DEE"/>
    <w:rsid w:val="00024726"/>
    <w:rsid w:val="000251FC"/>
    <w:rsid w:val="00025F75"/>
    <w:rsid w:val="00026553"/>
    <w:rsid w:val="000304D6"/>
    <w:rsid w:val="0003146B"/>
    <w:rsid w:val="00031D0D"/>
    <w:rsid w:val="0003266C"/>
    <w:rsid w:val="0003320B"/>
    <w:rsid w:val="0003562E"/>
    <w:rsid w:val="000367B6"/>
    <w:rsid w:val="00036908"/>
    <w:rsid w:val="0003785B"/>
    <w:rsid w:val="00037F18"/>
    <w:rsid w:val="00040E42"/>
    <w:rsid w:val="00040EA3"/>
    <w:rsid w:val="00041640"/>
    <w:rsid w:val="00042AEE"/>
    <w:rsid w:val="0004367A"/>
    <w:rsid w:val="00047A66"/>
    <w:rsid w:val="00050630"/>
    <w:rsid w:val="00052393"/>
    <w:rsid w:val="000573FD"/>
    <w:rsid w:val="000575FF"/>
    <w:rsid w:val="00060DA9"/>
    <w:rsid w:val="0006149E"/>
    <w:rsid w:val="000624FD"/>
    <w:rsid w:val="00062E12"/>
    <w:rsid w:val="00062FC9"/>
    <w:rsid w:val="0006300F"/>
    <w:rsid w:val="00064F77"/>
    <w:rsid w:val="00065750"/>
    <w:rsid w:val="00066133"/>
    <w:rsid w:val="00067411"/>
    <w:rsid w:val="00067F8D"/>
    <w:rsid w:val="000705FA"/>
    <w:rsid w:val="000709C1"/>
    <w:rsid w:val="00070D22"/>
    <w:rsid w:val="0007177B"/>
    <w:rsid w:val="00071F2B"/>
    <w:rsid w:val="0007200F"/>
    <w:rsid w:val="000733BD"/>
    <w:rsid w:val="00073653"/>
    <w:rsid w:val="00073E8F"/>
    <w:rsid w:val="000744B8"/>
    <w:rsid w:val="0007460F"/>
    <w:rsid w:val="00074D69"/>
    <w:rsid w:val="00075DFF"/>
    <w:rsid w:val="00075E34"/>
    <w:rsid w:val="00076153"/>
    <w:rsid w:val="000773AB"/>
    <w:rsid w:val="000774E2"/>
    <w:rsid w:val="00080044"/>
    <w:rsid w:val="00080187"/>
    <w:rsid w:val="00082C6E"/>
    <w:rsid w:val="00083CF1"/>
    <w:rsid w:val="00083F01"/>
    <w:rsid w:val="00084A04"/>
    <w:rsid w:val="000850A1"/>
    <w:rsid w:val="0008616A"/>
    <w:rsid w:val="00086D43"/>
    <w:rsid w:val="00087BB2"/>
    <w:rsid w:val="00092384"/>
    <w:rsid w:val="00092A33"/>
    <w:rsid w:val="000932F6"/>
    <w:rsid w:val="000951FA"/>
    <w:rsid w:val="00095712"/>
    <w:rsid w:val="00096A1B"/>
    <w:rsid w:val="00096BC0"/>
    <w:rsid w:val="00097D1F"/>
    <w:rsid w:val="000A1D21"/>
    <w:rsid w:val="000A2B16"/>
    <w:rsid w:val="000A3E58"/>
    <w:rsid w:val="000A4F94"/>
    <w:rsid w:val="000A5F46"/>
    <w:rsid w:val="000A679A"/>
    <w:rsid w:val="000B223A"/>
    <w:rsid w:val="000B236C"/>
    <w:rsid w:val="000B28A0"/>
    <w:rsid w:val="000B2FC3"/>
    <w:rsid w:val="000B4F8C"/>
    <w:rsid w:val="000B6561"/>
    <w:rsid w:val="000B75C2"/>
    <w:rsid w:val="000B76A3"/>
    <w:rsid w:val="000C0893"/>
    <w:rsid w:val="000C0DD3"/>
    <w:rsid w:val="000C22B6"/>
    <w:rsid w:val="000C37E0"/>
    <w:rsid w:val="000C5562"/>
    <w:rsid w:val="000C59D0"/>
    <w:rsid w:val="000D117C"/>
    <w:rsid w:val="000D2854"/>
    <w:rsid w:val="000D33AA"/>
    <w:rsid w:val="000D3A7B"/>
    <w:rsid w:val="000D5045"/>
    <w:rsid w:val="000E182A"/>
    <w:rsid w:val="000E6955"/>
    <w:rsid w:val="000E744F"/>
    <w:rsid w:val="000F11F9"/>
    <w:rsid w:val="000F28FC"/>
    <w:rsid w:val="000F2AD7"/>
    <w:rsid w:val="000F3B9D"/>
    <w:rsid w:val="000F5039"/>
    <w:rsid w:val="000F528C"/>
    <w:rsid w:val="000F6320"/>
    <w:rsid w:val="000F63BF"/>
    <w:rsid w:val="00100852"/>
    <w:rsid w:val="00100E8F"/>
    <w:rsid w:val="00106541"/>
    <w:rsid w:val="001065E0"/>
    <w:rsid w:val="00106CE3"/>
    <w:rsid w:val="00107E7B"/>
    <w:rsid w:val="001102F9"/>
    <w:rsid w:val="00110C3D"/>
    <w:rsid w:val="001112DD"/>
    <w:rsid w:val="0011164B"/>
    <w:rsid w:val="00111C09"/>
    <w:rsid w:val="00112A6F"/>
    <w:rsid w:val="001159C8"/>
    <w:rsid w:val="00115F74"/>
    <w:rsid w:val="001162A7"/>
    <w:rsid w:val="00116A18"/>
    <w:rsid w:val="0011700B"/>
    <w:rsid w:val="00117CF1"/>
    <w:rsid w:val="00121806"/>
    <w:rsid w:val="0012248D"/>
    <w:rsid w:val="00123A85"/>
    <w:rsid w:val="00123F3E"/>
    <w:rsid w:val="0012765C"/>
    <w:rsid w:val="00127D0E"/>
    <w:rsid w:val="00130181"/>
    <w:rsid w:val="001313E1"/>
    <w:rsid w:val="001322D0"/>
    <w:rsid w:val="001341C5"/>
    <w:rsid w:val="001343F6"/>
    <w:rsid w:val="001347AC"/>
    <w:rsid w:val="00136497"/>
    <w:rsid w:val="00136B71"/>
    <w:rsid w:val="00136D79"/>
    <w:rsid w:val="0013722A"/>
    <w:rsid w:val="00137AF5"/>
    <w:rsid w:val="00140311"/>
    <w:rsid w:val="00142494"/>
    <w:rsid w:val="0014350C"/>
    <w:rsid w:val="00144D0B"/>
    <w:rsid w:val="00145DBD"/>
    <w:rsid w:val="00146073"/>
    <w:rsid w:val="00146828"/>
    <w:rsid w:val="00151A8D"/>
    <w:rsid w:val="001527E4"/>
    <w:rsid w:val="00152CFB"/>
    <w:rsid w:val="00154A57"/>
    <w:rsid w:val="00155013"/>
    <w:rsid w:val="00156E31"/>
    <w:rsid w:val="0015771F"/>
    <w:rsid w:val="00157962"/>
    <w:rsid w:val="00157EE9"/>
    <w:rsid w:val="00160E9D"/>
    <w:rsid w:val="001625FA"/>
    <w:rsid w:val="001633A4"/>
    <w:rsid w:val="00164649"/>
    <w:rsid w:val="00165180"/>
    <w:rsid w:val="001654FA"/>
    <w:rsid w:val="00165DAB"/>
    <w:rsid w:val="001667D8"/>
    <w:rsid w:val="0016794D"/>
    <w:rsid w:val="001744E2"/>
    <w:rsid w:val="00174C55"/>
    <w:rsid w:val="00174CDE"/>
    <w:rsid w:val="00174F69"/>
    <w:rsid w:val="001753BA"/>
    <w:rsid w:val="00175A2B"/>
    <w:rsid w:val="00175A66"/>
    <w:rsid w:val="0017730C"/>
    <w:rsid w:val="0018056B"/>
    <w:rsid w:val="00182719"/>
    <w:rsid w:val="00182DF2"/>
    <w:rsid w:val="001832EC"/>
    <w:rsid w:val="00184318"/>
    <w:rsid w:val="00184B9C"/>
    <w:rsid w:val="00185450"/>
    <w:rsid w:val="00185AA2"/>
    <w:rsid w:val="00186692"/>
    <w:rsid w:val="0018698A"/>
    <w:rsid w:val="001869C9"/>
    <w:rsid w:val="0019054F"/>
    <w:rsid w:val="00190666"/>
    <w:rsid w:val="0019073D"/>
    <w:rsid w:val="00192002"/>
    <w:rsid w:val="00192977"/>
    <w:rsid w:val="00196767"/>
    <w:rsid w:val="00196D15"/>
    <w:rsid w:val="001A02C7"/>
    <w:rsid w:val="001A1B1E"/>
    <w:rsid w:val="001A335D"/>
    <w:rsid w:val="001A48BD"/>
    <w:rsid w:val="001A4F2A"/>
    <w:rsid w:val="001A5278"/>
    <w:rsid w:val="001A53C6"/>
    <w:rsid w:val="001A69A6"/>
    <w:rsid w:val="001A6CB1"/>
    <w:rsid w:val="001A6F4F"/>
    <w:rsid w:val="001B06DA"/>
    <w:rsid w:val="001B0C05"/>
    <w:rsid w:val="001B212B"/>
    <w:rsid w:val="001B2ABF"/>
    <w:rsid w:val="001B308A"/>
    <w:rsid w:val="001B415A"/>
    <w:rsid w:val="001B4A0B"/>
    <w:rsid w:val="001B7550"/>
    <w:rsid w:val="001C5613"/>
    <w:rsid w:val="001C5AF0"/>
    <w:rsid w:val="001C6B57"/>
    <w:rsid w:val="001C717A"/>
    <w:rsid w:val="001C725F"/>
    <w:rsid w:val="001D1669"/>
    <w:rsid w:val="001D23DE"/>
    <w:rsid w:val="001D248B"/>
    <w:rsid w:val="001D4780"/>
    <w:rsid w:val="001D5F1A"/>
    <w:rsid w:val="001D723B"/>
    <w:rsid w:val="001D7F5D"/>
    <w:rsid w:val="001E0F80"/>
    <w:rsid w:val="001E263C"/>
    <w:rsid w:val="001E3DFC"/>
    <w:rsid w:val="001E3FD7"/>
    <w:rsid w:val="001E4CE9"/>
    <w:rsid w:val="001E5357"/>
    <w:rsid w:val="001E57C2"/>
    <w:rsid w:val="001E5811"/>
    <w:rsid w:val="001E59F2"/>
    <w:rsid w:val="001E5C32"/>
    <w:rsid w:val="001E741A"/>
    <w:rsid w:val="001F09E0"/>
    <w:rsid w:val="001F0ABC"/>
    <w:rsid w:val="001F10AD"/>
    <w:rsid w:val="001F2B49"/>
    <w:rsid w:val="001F3B46"/>
    <w:rsid w:val="001F46FF"/>
    <w:rsid w:val="001F5AB5"/>
    <w:rsid w:val="001F6999"/>
    <w:rsid w:val="001F7155"/>
    <w:rsid w:val="00200386"/>
    <w:rsid w:val="00201B69"/>
    <w:rsid w:val="00202305"/>
    <w:rsid w:val="00207354"/>
    <w:rsid w:val="00207D9F"/>
    <w:rsid w:val="0021010F"/>
    <w:rsid w:val="0021106F"/>
    <w:rsid w:val="002121E8"/>
    <w:rsid w:val="00213EBF"/>
    <w:rsid w:val="002144AF"/>
    <w:rsid w:val="00215B1C"/>
    <w:rsid w:val="00217CF1"/>
    <w:rsid w:val="0022202E"/>
    <w:rsid w:val="0022246E"/>
    <w:rsid w:val="00223123"/>
    <w:rsid w:val="00224F0B"/>
    <w:rsid w:val="0022566E"/>
    <w:rsid w:val="00225B01"/>
    <w:rsid w:val="00225DB4"/>
    <w:rsid w:val="00225FA6"/>
    <w:rsid w:val="00226721"/>
    <w:rsid w:val="00231C0A"/>
    <w:rsid w:val="00232C69"/>
    <w:rsid w:val="00233A94"/>
    <w:rsid w:val="00234215"/>
    <w:rsid w:val="00235498"/>
    <w:rsid w:val="00237B90"/>
    <w:rsid w:val="002400A9"/>
    <w:rsid w:val="0024565B"/>
    <w:rsid w:val="00245D79"/>
    <w:rsid w:val="002512B0"/>
    <w:rsid w:val="00252E3C"/>
    <w:rsid w:val="00253180"/>
    <w:rsid w:val="00253482"/>
    <w:rsid w:val="002534AF"/>
    <w:rsid w:val="00253590"/>
    <w:rsid w:val="00254933"/>
    <w:rsid w:val="00254A18"/>
    <w:rsid w:val="00254D4B"/>
    <w:rsid w:val="00254E45"/>
    <w:rsid w:val="00255AF4"/>
    <w:rsid w:val="00256326"/>
    <w:rsid w:val="00256745"/>
    <w:rsid w:val="00256896"/>
    <w:rsid w:val="002601E4"/>
    <w:rsid w:val="00260D08"/>
    <w:rsid w:val="00262CB3"/>
    <w:rsid w:val="00263C41"/>
    <w:rsid w:val="00263E63"/>
    <w:rsid w:val="00264148"/>
    <w:rsid w:val="00264AAE"/>
    <w:rsid w:val="002679F6"/>
    <w:rsid w:val="00267D90"/>
    <w:rsid w:val="0027124C"/>
    <w:rsid w:val="002726BE"/>
    <w:rsid w:val="002726ED"/>
    <w:rsid w:val="0027391F"/>
    <w:rsid w:val="0027438B"/>
    <w:rsid w:val="002759DC"/>
    <w:rsid w:val="00276BAD"/>
    <w:rsid w:val="0027702A"/>
    <w:rsid w:val="0028249C"/>
    <w:rsid w:val="00283C51"/>
    <w:rsid w:val="00284F71"/>
    <w:rsid w:val="002860B0"/>
    <w:rsid w:val="00287033"/>
    <w:rsid w:val="002876B4"/>
    <w:rsid w:val="0028785F"/>
    <w:rsid w:val="0029020B"/>
    <w:rsid w:val="002909C7"/>
    <w:rsid w:val="00292012"/>
    <w:rsid w:val="00294AD3"/>
    <w:rsid w:val="0029604E"/>
    <w:rsid w:val="002960A3"/>
    <w:rsid w:val="00296D6E"/>
    <w:rsid w:val="00296EBB"/>
    <w:rsid w:val="002A059C"/>
    <w:rsid w:val="002A0B04"/>
    <w:rsid w:val="002A19E7"/>
    <w:rsid w:val="002A4CDB"/>
    <w:rsid w:val="002A4ED4"/>
    <w:rsid w:val="002A4F01"/>
    <w:rsid w:val="002A7078"/>
    <w:rsid w:val="002B0A5A"/>
    <w:rsid w:val="002B0B57"/>
    <w:rsid w:val="002B141F"/>
    <w:rsid w:val="002B14A4"/>
    <w:rsid w:val="002B29EC"/>
    <w:rsid w:val="002B2CD4"/>
    <w:rsid w:val="002B3394"/>
    <w:rsid w:val="002B42DA"/>
    <w:rsid w:val="002B5370"/>
    <w:rsid w:val="002B6073"/>
    <w:rsid w:val="002B65C3"/>
    <w:rsid w:val="002B662F"/>
    <w:rsid w:val="002C075C"/>
    <w:rsid w:val="002C1D76"/>
    <w:rsid w:val="002C3C51"/>
    <w:rsid w:val="002C4BB9"/>
    <w:rsid w:val="002C51FD"/>
    <w:rsid w:val="002C58C6"/>
    <w:rsid w:val="002C6216"/>
    <w:rsid w:val="002C6430"/>
    <w:rsid w:val="002C6C99"/>
    <w:rsid w:val="002C76B8"/>
    <w:rsid w:val="002D0A82"/>
    <w:rsid w:val="002D113F"/>
    <w:rsid w:val="002D1AF6"/>
    <w:rsid w:val="002D4058"/>
    <w:rsid w:val="002D41B1"/>
    <w:rsid w:val="002D44BE"/>
    <w:rsid w:val="002D5AD7"/>
    <w:rsid w:val="002D6ACA"/>
    <w:rsid w:val="002D6FA8"/>
    <w:rsid w:val="002D79CF"/>
    <w:rsid w:val="002D7A2A"/>
    <w:rsid w:val="002E1646"/>
    <w:rsid w:val="002E315A"/>
    <w:rsid w:val="002E3470"/>
    <w:rsid w:val="002E3646"/>
    <w:rsid w:val="002E3D73"/>
    <w:rsid w:val="002E46DF"/>
    <w:rsid w:val="002E4736"/>
    <w:rsid w:val="002E535E"/>
    <w:rsid w:val="002E65C8"/>
    <w:rsid w:val="002E6927"/>
    <w:rsid w:val="002F1C89"/>
    <w:rsid w:val="002F2004"/>
    <w:rsid w:val="002F2868"/>
    <w:rsid w:val="002F6418"/>
    <w:rsid w:val="002F66C4"/>
    <w:rsid w:val="003014B1"/>
    <w:rsid w:val="00301C58"/>
    <w:rsid w:val="003042AA"/>
    <w:rsid w:val="00304C3B"/>
    <w:rsid w:val="00304C84"/>
    <w:rsid w:val="00305B52"/>
    <w:rsid w:val="00305FD8"/>
    <w:rsid w:val="0030787E"/>
    <w:rsid w:val="00310772"/>
    <w:rsid w:val="00310E21"/>
    <w:rsid w:val="00311018"/>
    <w:rsid w:val="003142A9"/>
    <w:rsid w:val="003149B8"/>
    <w:rsid w:val="003152CA"/>
    <w:rsid w:val="0031576A"/>
    <w:rsid w:val="00316686"/>
    <w:rsid w:val="0031740A"/>
    <w:rsid w:val="003174D3"/>
    <w:rsid w:val="00320693"/>
    <w:rsid w:val="003207B9"/>
    <w:rsid w:val="0032081B"/>
    <w:rsid w:val="00320F29"/>
    <w:rsid w:val="0032131A"/>
    <w:rsid w:val="0032259E"/>
    <w:rsid w:val="00324526"/>
    <w:rsid w:val="00324ADE"/>
    <w:rsid w:val="003274FD"/>
    <w:rsid w:val="003304D8"/>
    <w:rsid w:val="0033137F"/>
    <w:rsid w:val="003313F6"/>
    <w:rsid w:val="00332694"/>
    <w:rsid w:val="00333D48"/>
    <w:rsid w:val="00334420"/>
    <w:rsid w:val="00334F92"/>
    <w:rsid w:val="0033553E"/>
    <w:rsid w:val="00336426"/>
    <w:rsid w:val="0033688C"/>
    <w:rsid w:val="00340140"/>
    <w:rsid w:val="00342025"/>
    <w:rsid w:val="0034385C"/>
    <w:rsid w:val="00344233"/>
    <w:rsid w:val="00345A35"/>
    <w:rsid w:val="003468BE"/>
    <w:rsid w:val="00346C4E"/>
    <w:rsid w:val="0035092A"/>
    <w:rsid w:val="00350CB4"/>
    <w:rsid w:val="003511C2"/>
    <w:rsid w:val="003514DC"/>
    <w:rsid w:val="0035217E"/>
    <w:rsid w:val="0035298A"/>
    <w:rsid w:val="00354664"/>
    <w:rsid w:val="0035653B"/>
    <w:rsid w:val="00357F57"/>
    <w:rsid w:val="0036244F"/>
    <w:rsid w:val="003627FE"/>
    <w:rsid w:val="00362A99"/>
    <w:rsid w:val="00362FD7"/>
    <w:rsid w:val="00363975"/>
    <w:rsid w:val="00365398"/>
    <w:rsid w:val="00370C28"/>
    <w:rsid w:val="00371F0D"/>
    <w:rsid w:val="003722DA"/>
    <w:rsid w:val="003725ED"/>
    <w:rsid w:val="00372C10"/>
    <w:rsid w:val="00372E8B"/>
    <w:rsid w:val="00373005"/>
    <w:rsid w:val="003730FB"/>
    <w:rsid w:val="003731C2"/>
    <w:rsid w:val="0037337C"/>
    <w:rsid w:val="003736F2"/>
    <w:rsid w:val="003737E2"/>
    <w:rsid w:val="00376B80"/>
    <w:rsid w:val="00376E88"/>
    <w:rsid w:val="00377A64"/>
    <w:rsid w:val="00377C2E"/>
    <w:rsid w:val="003817FE"/>
    <w:rsid w:val="00382C03"/>
    <w:rsid w:val="00383095"/>
    <w:rsid w:val="0038648B"/>
    <w:rsid w:val="00391516"/>
    <w:rsid w:val="00391B52"/>
    <w:rsid w:val="00393AE6"/>
    <w:rsid w:val="00394E9C"/>
    <w:rsid w:val="00395154"/>
    <w:rsid w:val="00395899"/>
    <w:rsid w:val="00395DA4"/>
    <w:rsid w:val="00396097"/>
    <w:rsid w:val="00396BDE"/>
    <w:rsid w:val="003A035F"/>
    <w:rsid w:val="003A0B73"/>
    <w:rsid w:val="003A0C2E"/>
    <w:rsid w:val="003A1383"/>
    <w:rsid w:val="003A13AD"/>
    <w:rsid w:val="003A1513"/>
    <w:rsid w:val="003A48BF"/>
    <w:rsid w:val="003A55E8"/>
    <w:rsid w:val="003A71A6"/>
    <w:rsid w:val="003A7C81"/>
    <w:rsid w:val="003B01A6"/>
    <w:rsid w:val="003B01D0"/>
    <w:rsid w:val="003B1E44"/>
    <w:rsid w:val="003B2C28"/>
    <w:rsid w:val="003B304E"/>
    <w:rsid w:val="003B3CCB"/>
    <w:rsid w:val="003B5DC4"/>
    <w:rsid w:val="003B67B1"/>
    <w:rsid w:val="003B721C"/>
    <w:rsid w:val="003B7729"/>
    <w:rsid w:val="003C0D4D"/>
    <w:rsid w:val="003C0D77"/>
    <w:rsid w:val="003C17B8"/>
    <w:rsid w:val="003C1E26"/>
    <w:rsid w:val="003C40E8"/>
    <w:rsid w:val="003C704F"/>
    <w:rsid w:val="003D02C6"/>
    <w:rsid w:val="003D07B2"/>
    <w:rsid w:val="003D1316"/>
    <w:rsid w:val="003D2DFE"/>
    <w:rsid w:val="003D31B3"/>
    <w:rsid w:val="003D3617"/>
    <w:rsid w:val="003D46FA"/>
    <w:rsid w:val="003D4A72"/>
    <w:rsid w:val="003D595E"/>
    <w:rsid w:val="003D7281"/>
    <w:rsid w:val="003E1E9F"/>
    <w:rsid w:val="003E32E5"/>
    <w:rsid w:val="003E4FD7"/>
    <w:rsid w:val="003E5113"/>
    <w:rsid w:val="003E5B0E"/>
    <w:rsid w:val="003E653C"/>
    <w:rsid w:val="003E68DB"/>
    <w:rsid w:val="003E6D29"/>
    <w:rsid w:val="003E77B2"/>
    <w:rsid w:val="003E783A"/>
    <w:rsid w:val="003F1CFB"/>
    <w:rsid w:val="003F2A55"/>
    <w:rsid w:val="003F2E39"/>
    <w:rsid w:val="003F32AA"/>
    <w:rsid w:val="003F5133"/>
    <w:rsid w:val="003F624E"/>
    <w:rsid w:val="003F66B9"/>
    <w:rsid w:val="003F6C1D"/>
    <w:rsid w:val="00401398"/>
    <w:rsid w:val="004019C2"/>
    <w:rsid w:val="0040214B"/>
    <w:rsid w:val="00403F0B"/>
    <w:rsid w:val="004043BB"/>
    <w:rsid w:val="004046AA"/>
    <w:rsid w:val="00407A4A"/>
    <w:rsid w:val="00414072"/>
    <w:rsid w:val="00415412"/>
    <w:rsid w:val="00415913"/>
    <w:rsid w:val="00417B0E"/>
    <w:rsid w:val="0042197E"/>
    <w:rsid w:val="0042199E"/>
    <w:rsid w:val="0042220F"/>
    <w:rsid w:val="00422F1D"/>
    <w:rsid w:val="0042342B"/>
    <w:rsid w:val="00424FC6"/>
    <w:rsid w:val="00425333"/>
    <w:rsid w:val="00425580"/>
    <w:rsid w:val="00426408"/>
    <w:rsid w:val="00427579"/>
    <w:rsid w:val="0042782B"/>
    <w:rsid w:val="00427F1C"/>
    <w:rsid w:val="00431F3C"/>
    <w:rsid w:val="00432635"/>
    <w:rsid w:val="00433CF0"/>
    <w:rsid w:val="00433FCC"/>
    <w:rsid w:val="00435691"/>
    <w:rsid w:val="00436F6E"/>
    <w:rsid w:val="004379C9"/>
    <w:rsid w:val="00440691"/>
    <w:rsid w:val="00440B34"/>
    <w:rsid w:val="00441E05"/>
    <w:rsid w:val="00442037"/>
    <w:rsid w:val="00442E3B"/>
    <w:rsid w:val="00444DB8"/>
    <w:rsid w:val="00446405"/>
    <w:rsid w:val="00446990"/>
    <w:rsid w:val="00447757"/>
    <w:rsid w:val="004478A3"/>
    <w:rsid w:val="00447ACA"/>
    <w:rsid w:val="004506B5"/>
    <w:rsid w:val="00451959"/>
    <w:rsid w:val="0045271A"/>
    <w:rsid w:val="0045290A"/>
    <w:rsid w:val="00455126"/>
    <w:rsid w:val="00457002"/>
    <w:rsid w:val="00460075"/>
    <w:rsid w:val="00460CDA"/>
    <w:rsid w:val="00461D59"/>
    <w:rsid w:val="004622B6"/>
    <w:rsid w:val="00462678"/>
    <w:rsid w:val="00463A96"/>
    <w:rsid w:val="00465DFE"/>
    <w:rsid w:val="004665D1"/>
    <w:rsid w:val="00466A92"/>
    <w:rsid w:val="00466B18"/>
    <w:rsid w:val="00466DA7"/>
    <w:rsid w:val="00466F26"/>
    <w:rsid w:val="004704E4"/>
    <w:rsid w:val="004711A9"/>
    <w:rsid w:val="00472709"/>
    <w:rsid w:val="0047469C"/>
    <w:rsid w:val="00474A3F"/>
    <w:rsid w:val="0047525B"/>
    <w:rsid w:val="004764F6"/>
    <w:rsid w:val="004804E2"/>
    <w:rsid w:val="004821C3"/>
    <w:rsid w:val="0048229D"/>
    <w:rsid w:val="004847D0"/>
    <w:rsid w:val="00484A5A"/>
    <w:rsid w:val="004858AB"/>
    <w:rsid w:val="00490A96"/>
    <w:rsid w:val="00490B05"/>
    <w:rsid w:val="00490F12"/>
    <w:rsid w:val="004922BC"/>
    <w:rsid w:val="00492361"/>
    <w:rsid w:val="00492B29"/>
    <w:rsid w:val="004931C1"/>
    <w:rsid w:val="00495731"/>
    <w:rsid w:val="00496107"/>
    <w:rsid w:val="004967C1"/>
    <w:rsid w:val="00497B11"/>
    <w:rsid w:val="004A171C"/>
    <w:rsid w:val="004A1F9C"/>
    <w:rsid w:val="004A3F78"/>
    <w:rsid w:val="004A3FB6"/>
    <w:rsid w:val="004A3FB8"/>
    <w:rsid w:val="004A49D5"/>
    <w:rsid w:val="004A70E4"/>
    <w:rsid w:val="004A7A8D"/>
    <w:rsid w:val="004B064B"/>
    <w:rsid w:val="004B0994"/>
    <w:rsid w:val="004B3223"/>
    <w:rsid w:val="004B3DF4"/>
    <w:rsid w:val="004B6952"/>
    <w:rsid w:val="004C14E7"/>
    <w:rsid w:val="004C242C"/>
    <w:rsid w:val="004C2F03"/>
    <w:rsid w:val="004C6109"/>
    <w:rsid w:val="004C6EC5"/>
    <w:rsid w:val="004D0BEC"/>
    <w:rsid w:val="004D16BE"/>
    <w:rsid w:val="004D18EA"/>
    <w:rsid w:val="004D39D0"/>
    <w:rsid w:val="004D3BE2"/>
    <w:rsid w:val="004D6BCA"/>
    <w:rsid w:val="004E1132"/>
    <w:rsid w:val="004E2320"/>
    <w:rsid w:val="004E32F2"/>
    <w:rsid w:val="004E3EFB"/>
    <w:rsid w:val="004E5200"/>
    <w:rsid w:val="004E5A8C"/>
    <w:rsid w:val="004E6048"/>
    <w:rsid w:val="004E6EF5"/>
    <w:rsid w:val="004F2213"/>
    <w:rsid w:val="004F2902"/>
    <w:rsid w:val="004F2A33"/>
    <w:rsid w:val="004F33BC"/>
    <w:rsid w:val="004F36AA"/>
    <w:rsid w:val="004F4096"/>
    <w:rsid w:val="004F4560"/>
    <w:rsid w:val="004F5662"/>
    <w:rsid w:val="004F5693"/>
    <w:rsid w:val="004F588D"/>
    <w:rsid w:val="00501CB0"/>
    <w:rsid w:val="00502653"/>
    <w:rsid w:val="0050392E"/>
    <w:rsid w:val="00504184"/>
    <w:rsid w:val="00507B79"/>
    <w:rsid w:val="00513DFC"/>
    <w:rsid w:val="00514E27"/>
    <w:rsid w:val="0051575A"/>
    <w:rsid w:val="005165B4"/>
    <w:rsid w:val="00521C70"/>
    <w:rsid w:val="0052219A"/>
    <w:rsid w:val="00522DC0"/>
    <w:rsid w:val="005247F5"/>
    <w:rsid w:val="005266EB"/>
    <w:rsid w:val="00526A84"/>
    <w:rsid w:val="005274E0"/>
    <w:rsid w:val="005359C0"/>
    <w:rsid w:val="00535EB5"/>
    <w:rsid w:val="005360D9"/>
    <w:rsid w:val="00541FA6"/>
    <w:rsid w:val="0054449D"/>
    <w:rsid w:val="0054452A"/>
    <w:rsid w:val="00546B58"/>
    <w:rsid w:val="005504BC"/>
    <w:rsid w:val="005507BA"/>
    <w:rsid w:val="005521CB"/>
    <w:rsid w:val="0055585E"/>
    <w:rsid w:val="00555F59"/>
    <w:rsid w:val="0055680B"/>
    <w:rsid w:val="00557082"/>
    <w:rsid w:val="0056029E"/>
    <w:rsid w:val="0056053F"/>
    <w:rsid w:val="00561055"/>
    <w:rsid w:val="00561D9D"/>
    <w:rsid w:val="00563072"/>
    <w:rsid w:val="005634E0"/>
    <w:rsid w:val="00566D64"/>
    <w:rsid w:val="00567974"/>
    <w:rsid w:val="00572492"/>
    <w:rsid w:val="00572D23"/>
    <w:rsid w:val="00572D9B"/>
    <w:rsid w:val="005740C9"/>
    <w:rsid w:val="0057470B"/>
    <w:rsid w:val="00575B49"/>
    <w:rsid w:val="0057694E"/>
    <w:rsid w:val="00577649"/>
    <w:rsid w:val="0057774F"/>
    <w:rsid w:val="00577C14"/>
    <w:rsid w:val="00581490"/>
    <w:rsid w:val="00582B06"/>
    <w:rsid w:val="00582E01"/>
    <w:rsid w:val="00583FBD"/>
    <w:rsid w:val="0058418F"/>
    <w:rsid w:val="005847C4"/>
    <w:rsid w:val="00585220"/>
    <w:rsid w:val="005860F5"/>
    <w:rsid w:val="00586EE2"/>
    <w:rsid w:val="0058737E"/>
    <w:rsid w:val="00591C08"/>
    <w:rsid w:val="00595B4F"/>
    <w:rsid w:val="00595ECF"/>
    <w:rsid w:val="005A0360"/>
    <w:rsid w:val="005A0875"/>
    <w:rsid w:val="005A145A"/>
    <w:rsid w:val="005A1BD6"/>
    <w:rsid w:val="005A1BF0"/>
    <w:rsid w:val="005A437E"/>
    <w:rsid w:val="005A5190"/>
    <w:rsid w:val="005A53E8"/>
    <w:rsid w:val="005B07A3"/>
    <w:rsid w:val="005B14E1"/>
    <w:rsid w:val="005B3176"/>
    <w:rsid w:val="005B4883"/>
    <w:rsid w:val="005C151A"/>
    <w:rsid w:val="005C1DEB"/>
    <w:rsid w:val="005C4A36"/>
    <w:rsid w:val="005C4CEC"/>
    <w:rsid w:val="005C4F05"/>
    <w:rsid w:val="005C5082"/>
    <w:rsid w:val="005C518A"/>
    <w:rsid w:val="005C5320"/>
    <w:rsid w:val="005C6E34"/>
    <w:rsid w:val="005D0B0A"/>
    <w:rsid w:val="005D150B"/>
    <w:rsid w:val="005D2A03"/>
    <w:rsid w:val="005D521A"/>
    <w:rsid w:val="005D6B40"/>
    <w:rsid w:val="005D6EDC"/>
    <w:rsid w:val="005D7301"/>
    <w:rsid w:val="005E07BF"/>
    <w:rsid w:val="005E09C2"/>
    <w:rsid w:val="005E0DBD"/>
    <w:rsid w:val="005E1D1C"/>
    <w:rsid w:val="005E40F1"/>
    <w:rsid w:val="005E456E"/>
    <w:rsid w:val="005E4E1F"/>
    <w:rsid w:val="005E6E58"/>
    <w:rsid w:val="005F2F7A"/>
    <w:rsid w:val="005F3EA0"/>
    <w:rsid w:val="005F3FF2"/>
    <w:rsid w:val="005F6093"/>
    <w:rsid w:val="005F7FE2"/>
    <w:rsid w:val="0060016B"/>
    <w:rsid w:val="006005DD"/>
    <w:rsid w:val="00600BD5"/>
    <w:rsid w:val="00601505"/>
    <w:rsid w:val="00602B97"/>
    <w:rsid w:val="00602FDD"/>
    <w:rsid w:val="00604419"/>
    <w:rsid w:val="0060547C"/>
    <w:rsid w:val="006070E2"/>
    <w:rsid w:val="00613711"/>
    <w:rsid w:val="00613A29"/>
    <w:rsid w:val="00615200"/>
    <w:rsid w:val="00615795"/>
    <w:rsid w:val="00615C58"/>
    <w:rsid w:val="00615E18"/>
    <w:rsid w:val="0061647E"/>
    <w:rsid w:val="00616A07"/>
    <w:rsid w:val="00617509"/>
    <w:rsid w:val="006225EC"/>
    <w:rsid w:val="00622984"/>
    <w:rsid w:val="00624371"/>
    <w:rsid w:val="0062440B"/>
    <w:rsid w:val="0062568C"/>
    <w:rsid w:val="00625781"/>
    <w:rsid w:val="006259A3"/>
    <w:rsid w:val="00626A1A"/>
    <w:rsid w:val="00627790"/>
    <w:rsid w:val="00627C0C"/>
    <w:rsid w:val="00630214"/>
    <w:rsid w:val="00632DAF"/>
    <w:rsid w:val="006375D9"/>
    <w:rsid w:val="00637835"/>
    <w:rsid w:val="0064073B"/>
    <w:rsid w:val="00640B0B"/>
    <w:rsid w:val="00641157"/>
    <w:rsid w:val="00641491"/>
    <w:rsid w:val="00641F9E"/>
    <w:rsid w:val="00642E51"/>
    <w:rsid w:val="006431BC"/>
    <w:rsid w:val="006434AD"/>
    <w:rsid w:val="006438BE"/>
    <w:rsid w:val="0064424C"/>
    <w:rsid w:val="00645419"/>
    <w:rsid w:val="00645F14"/>
    <w:rsid w:val="00645FCB"/>
    <w:rsid w:val="00646731"/>
    <w:rsid w:val="00646794"/>
    <w:rsid w:val="00654202"/>
    <w:rsid w:val="00655DC3"/>
    <w:rsid w:val="006564FB"/>
    <w:rsid w:val="00656F60"/>
    <w:rsid w:val="006573F9"/>
    <w:rsid w:val="00660196"/>
    <w:rsid w:val="006609A8"/>
    <w:rsid w:val="0066165C"/>
    <w:rsid w:val="00662051"/>
    <w:rsid w:val="006627E6"/>
    <w:rsid w:val="00664787"/>
    <w:rsid w:val="00665BA6"/>
    <w:rsid w:val="00666F98"/>
    <w:rsid w:val="006676D4"/>
    <w:rsid w:val="006677F6"/>
    <w:rsid w:val="00673F80"/>
    <w:rsid w:val="00675847"/>
    <w:rsid w:val="00676856"/>
    <w:rsid w:val="006779C0"/>
    <w:rsid w:val="00677AA5"/>
    <w:rsid w:val="00680225"/>
    <w:rsid w:val="0068045A"/>
    <w:rsid w:val="006828E6"/>
    <w:rsid w:val="00682947"/>
    <w:rsid w:val="006840D8"/>
    <w:rsid w:val="00684933"/>
    <w:rsid w:val="00685086"/>
    <w:rsid w:val="006856DB"/>
    <w:rsid w:val="00685707"/>
    <w:rsid w:val="00687098"/>
    <w:rsid w:val="006901F6"/>
    <w:rsid w:val="00690D05"/>
    <w:rsid w:val="0069186A"/>
    <w:rsid w:val="00692A6C"/>
    <w:rsid w:val="00693629"/>
    <w:rsid w:val="00695499"/>
    <w:rsid w:val="006962A4"/>
    <w:rsid w:val="00697B6F"/>
    <w:rsid w:val="006A0BC6"/>
    <w:rsid w:val="006A1E30"/>
    <w:rsid w:val="006A2B42"/>
    <w:rsid w:val="006A4BD2"/>
    <w:rsid w:val="006A5A66"/>
    <w:rsid w:val="006A629D"/>
    <w:rsid w:val="006A6E1D"/>
    <w:rsid w:val="006B351E"/>
    <w:rsid w:val="006B3C0C"/>
    <w:rsid w:val="006B5C0F"/>
    <w:rsid w:val="006B6188"/>
    <w:rsid w:val="006B64CE"/>
    <w:rsid w:val="006B78CC"/>
    <w:rsid w:val="006B7A62"/>
    <w:rsid w:val="006C0727"/>
    <w:rsid w:val="006C0943"/>
    <w:rsid w:val="006C5533"/>
    <w:rsid w:val="006C6429"/>
    <w:rsid w:val="006C6552"/>
    <w:rsid w:val="006C6BFB"/>
    <w:rsid w:val="006C7DB4"/>
    <w:rsid w:val="006D0BD6"/>
    <w:rsid w:val="006D1302"/>
    <w:rsid w:val="006D1E85"/>
    <w:rsid w:val="006D2388"/>
    <w:rsid w:val="006D2F3C"/>
    <w:rsid w:val="006D2FE9"/>
    <w:rsid w:val="006D5270"/>
    <w:rsid w:val="006D571E"/>
    <w:rsid w:val="006D5CA7"/>
    <w:rsid w:val="006E0111"/>
    <w:rsid w:val="006E04DB"/>
    <w:rsid w:val="006E145F"/>
    <w:rsid w:val="006E25F7"/>
    <w:rsid w:val="006E27D0"/>
    <w:rsid w:val="006E3E83"/>
    <w:rsid w:val="006E575B"/>
    <w:rsid w:val="006E6E4E"/>
    <w:rsid w:val="006E7CDA"/>
    <w:rsid w:val="006F0CAA"/>
    <w:rsid w:val="006F1C51"/>
    <w:rsid w:val="006F1F26"/>
    <w:rsid w:val="006F20DA"/>
    <w:rsid w:val="006F2663"/>
    <w:rsid w:val="006F35A9"/>
    <w:rsid w:val="006F6917"/>
    <w:rsid w:val="006F7468"/>
    <w:rsid w:val="006F7652"/>
    <w:rsid w:val="0070149E"/>
    <w:rsid w:val="007029E5"/>
    <w:rsid w:val="00703833"/>
    <w:rsid w:val="00703908"/>
    <w:rsid w:val="00703940"/>
    <w:rsid w:val="007041B9"/>
    <w:rsid w:val="0070524B"/>
    <w:rsid w:val="007079BB"/>
    <w:rsid w:val="00710472"/>
    <w:rsid w:val="00710DF1"/>
    <w:rsid w:val="00711BB1"/>
    <w:rsid w:val="00711F06"/>
    <w:rsid w:val="00714445"/>
    <w:rsid w:val="00715777"/>
    <w:rsid w:val="0071738B"/>
    <w:rsid w:val="007207C9"/>
    <w:rsid w:val="00720E13"/>
    <w:rsid w:val="00721B53"/>
    <w:rsid w:val="00723A74"/>
    <w:rsid w:val="00725016"/>
    <w:rsid w:val="00725CA8"/>
    <w:rsid w:val="007261C9"/>
    <w:rsid w:val="00726A0F"/>
    <w:rsid w:val="007278A1"/>
    <w:rsid w:val="00731197"/>
    <w:rsid w:val="00731E89"/>
    <w:rsid w:val="00731FA6"/>
    <w:rsid w:val="00733170"/>
    <w:rsid w:val="007334E1"/>
    <w:rsid w:val="0073383D"/>
    <w:rsid w:val="0073459A"/>
    <w:rsid w:val="007353F4"/>
    <w:rsid w:val="00735B2B"/>
    <w:rsid w:val="007360CE"/>
    <w:rsid w:val="00740C41"/>
    <w:rsid w:val="00740C6E"/>
    <w:rsid w:val="00741FBB"/>
    <w:rsid w:val="00743282"/>
    <w:rsid w:val="0074451D"/>
    <w:rsid w:val="0075045E"/>
    <w:rsid w:val="00750D5D"/>
    <w:rsid w:val="00750DF8"/>
    <w:rsid w:val="0075102F"/>
    <w:rsid w:val="007510A0"/>
    <w:rsid w:val="007515A3"/>
    <w:rsid w:val="00751904"/>
    <w:rsid w:val="007543C6"/>
    <w:rsid w:val="00755197"/>
    <w:rsid w:val="007556C3"/>
    <w:rsid w:val="00755F01"/>
    <w:rsid w:val="00756502"/>
    <w:rsid w:val="00756E40"/>
    <w:rsid w:val="00756E44"/>
    <w:rsid w:val="007609AD"/>
    <w:rsid w:val="00760CEB"/>
    <w:rsid w:val="00761416"/>
    <w:rsid w:val="0076162B"/>
    <w:rsid w:val="007632CF"/>
    <w:rsid w:val="00763800"/>
    <w:rsid w:val="00767064"/>
    <w:rsid w:val="00770572"/>
    <w:rsid w:val="00772B3E"/>
    <w:rsid w:val="0077348F"/>
    <w:rsid w:val="0077421C"/>
    <w:rsid w:val="007744EA"/>
    <w:rsid w:val="00774625"/>
    <w:rsid w:val="00776418"/>
    <w:rsid w:val="00777794"/>
    <w:rsid w:val="00782672"/>
    <w:rsid w:val="00783B2E"/>
    <w:rsid w:val="0078646D"/>
    <w:rsid w:val="007904B3"/>
    <w:rsid w:val="00792285"/>
    <w:rsid w:val="0079233B"/>
    <w:rsid w:val="00792E7A"/>
    <w:rsid w:val="00794B85"/>
    <w:rsid w:val="00795FC7"/>
    <w:rsid w:val="007A060B"/>
    <w:rsid w:val="007A0F99"/>
    <w:rsid w:val="007A1408"/>
    <w:rsid w:val="007A1443"/>
    <w:rsid w:val="007A2191"/>
    <w:rsid w:val="007A2408"/>
    <w:rsid w:val="007A2620"/>
    <w:rsid w:val="007A2F38"/>
    <w:rsid w:val="007A3971"/>
    <w:rsid w:val="007A3975"/>
    <w:rsid w:val="007A39B0"/>
    <w:rsid w:val="007A737A"/>
    <w:rsid w:val="007A762F"/>
    <w:rsid w:val="007B3D95"/>
    <w:rsid w:val="007B51E3"/>
    <w:rsid w:val="007B6238"/>
    <w:rsid w:val="007B6B59"/>
    <w:rsid w:val="007B716C"/>
    <w:rsid w:val="007C074C"/>
    <w:rsid w:val="007C1D69"/>
    <w:rsid w:val="007C1F21"/>
    <w:rsid w:val="007C33FF"/>
    <w:rsid w:val="007C407D"/>
    <w:rsid w:val="007C4279"/>
    <w:rsid w:val="007C480B"/>
    <w:rsid w:val="007C5081"/>
    <w:rsid w:val="007C57C7"/>
    <w:rsid w:val="007C5C60"/>
    <w:rsid w:val="007C675A"/>
    <w:rsid w:val="007C6A79"/>
    <w:rsid w:val="007C6FA5"/>
    <w:rsid w:val="007C70A7"/>
    <w:rsid w:val="007D034D"/>
    <w:rsid w:val="007D216D"/>
    <w:rsid w:val="007D3BEF"/>
    <w:rsid w:val="007D41BD"/>
    <w:rsid w:val="007D4237"/>
    <w:rsid w:val="007D44D1"/>
    <w:rsid w:val="007D5D45"/>
    <w:rsid w:val="007D7B0C"/>
    <w:rsid w:val="007D7DD1"/>
    <w:rsid w:val="007E0094"/>
    <w:rsid w:val="007E30E2"/>
    <w:rsid w:val="007E3442"/>
    <w:rsid w:val="007E36D9"/>
    <w:rsid w:val="007E3D27"/>
    <w:rsid w:val="007E44EF"/>
    <w:rsid w:val="007E4F63"/>
    <w:rsid w:val="007E52F9"/>
    <w:rsid w:val="007E5D2F"/>
    <w:rsid w:val="007E6A68"/>
    <w:rsid w:val="007E7B93"/>
    <w:rsid w:val="007F15E8"/>
    <w:rsid w:val="007F1FD9"/>
    <w:rsid w:val="007F211B"/>
    <w:rsid w:val="007F260A"/>
    <w:rsid w:val="007F2D3F"/>
    <w:rsid w:val="007F30BC"/>
    <w:rsid w:val="007F34FD"/>
    <w:rsid w:val="007F40E3"/>
    <w:rsid w:val="007F5F03"/>
    <w:rsid w:val="007F5F7B"/>
    <w:rsid w:val="007F7584"/>
    <w:rsid w:val="00800D8D"/>
    <w:rsid w:val="008013A7"/>
    <w:rsid w:val="008018EC"/>
    <w:rsid w:val="00801E2C"/>
    <w:rsid w:val="0080351E"/>
    <w:rsid w:val="008039DF"/>
    <w:rsid w:val="00803BA3"/>
    <w:rsid w:val="0080504A"/>
    <w:rsid w:val="008079D5"/>
    <w:rsid w:val="00812CBF"/>
    <w:rsid w:val="00813007"/>
    <w:rsid w:val="00813C0B"/>
    <w:rsid w:val="00814CE2"/>
    <w:rsid w:val="008177A4"/>
    <w:rsid w:val="008213D3"/>
    <w:rsid w:val="008235FC"/>
    <w:rsid w:val="00826A81"/>
    <w:rsid w:val="008270FA"/>
    <w:rsid w:val="00830D46"/>
    <w:rsid w:val="00831DC1"/>
    <w:rsid w:val="00831F2A"/>
    <w:rsid w:val="00831FC7"/>
    <w:rsid w:val="008342D2"/>
    <w:rsid w:val="008345AB"/>
    <w:rsid w:val="008347D3"/>
    <w:rsid w:val="00834A4E"/>
    <w:rsid w:val="00836052"/>
    <w:rsid w:val="0083671E"/>
    <w:rsid w:val="008369DD"/>
    <w:rsid w:val="00836A60"/>
    <w:rsid w:val="00841727"/>
    <w:rsid w:val="008445F6"/>
    <w:rsid w:val="008451CB"/>
    <w:rsid w:val="00846E8B"/>
    <w:rsid w:val="00847463"/>
    <w:rsid w:val="0084769B"/>
    <w:rsid w:val="00850DFE"/>
    <w:rsid w:val="00855AF4"/>
    <w:rsid w:val="00855DD5"/>
    <w:rsid w:val="00857FA8"/>
    <w:rsid w:val="00860EFA"/>
    <w:rsid w:val="0086112C"/>
    <w:rsid w:val="00861CDD"/>
    <w:rsid w:val="00862432"/>
    <w:rsid w:val="0086257D"/>
    <w:rsid w:val="00863507"/>
    <w:rsid w:val="00864555"/>
    <w:rsid w:val="0086625D"/>
    <w:rsid w:val="008664CB"/>
    <w:rsid w:val="00872F35"/>
    <w:rsid w:val="008754B5"/>
    <w:rsid w:val="00876678"/>
    <w:rsid w:val="00876C36"/>
    <w:rsid w:val="008774B7"/>
    <w:rsid w:val="008775E5"/>
    <w:rsid w:val="008811C2"/>
    <w:rsid w:val="00883BC7"/>
    <w:rsid w:val="008842FB"/>
    <w:rsid w:val="00885035"/>
    <w:rsid w:val="00887F65"/>
    <w:rsid w:val="00890AD2"/>
    <w:rsid w:val="00891494"/>
    <w:rsid w:val="0089160E"/>
    <w:rsid w:val="008924D8"/>
    <w:rsid w:val="0089347F"/>
    <w:rsid w:val="00894FFB"/>
    <w:rsid w:val="00895336"/>
    <w:rsid w:val="0089576D"/>
    <w:rsid w:val="008A0544"/>
    <w:rsid w:val="008A286D"/>
    <w:rsid w:val="008A5133"/>
    <w:rsid w:val="008A659B"/>
    <w:rsid w:val="008A6FDE"/>
    <w:rsid w:val="008B0EAF"/>
    <w:rsid w:val="008B100E"/>
    <w:rsid w:val="008B1571"/>
    <w:rsid w:val="008B16CF"/>
    <w:rsid w:val="008B34E4"/>
    <w:rsid w:val="008B4325"/>
    <w:rsid w:val="008B4DE4"/>
    <w:rsid w:val="008B53A4"/>
    <w:rsid w:val="008B6E19"/>
    <w:rsid w:val="008B6FB5"/>
    <w:rsid w:val="008B721B"/>
    <w:rsid w:val="008B7A10"/>
    <w:rsid w:val="008C07E9"/>
    <w:rsid w:val="008C0832"/>
    <w:rsid w:val="008C1066"/>
    <w:rsid w:val="008C2217"/>
    <w:rsid w:val="008C2AB2"/>
    <w:rsid w:val="008C2E8B"/>
    <w:rsid w:val="008C3E56"/>
    <w:rsid w:val="008C40B6"/>
    <w:rsid w:val="008C4A48"/>
    <w:rsid w:val="008C5204"/>
    <w:rsid w:val="008C5CD3"/>
    <w:rsid w:val="008D1036"/>
    <w:rsid w:val="008D12C7"/>
    <w:rsid w:val="008D200D"/>
    <w:rsid w:val="008D48C3"/>
    <w:rsid w:val="008D5BE7"/>
    <w:rsid w:val="008D7A5B"/>
    <w:rsid w:val="008E143D"/>
    <w:rsid w:val="008E1781"/>
    <w:rsid w:val="008E21BB"/>
    <w:rsid w:val="008E2E6E"/>
    <w:rsid w:val="008E35A1"/>
    <w:rsid w:val="008E4D40"/>
    <w:rsid w:val="008E6733"/>
    <w:rsid w:val="008F2345"/>
    <w:rsid w:val="008F490A"/>
    <w:rsid w:val="008F4CA8"/>
    <w:rsid w:val="008F54F0"/>
    <w:rsid w:val="008F7403"/>
    <w:rsid w:val="00900E3B"/>
    <w:rsid w:val="0090118B"/>
    <w:rsid w:val="00905A2E"/>
    <w:rsid w:val="009114AF"/>
    <w:rsid w:val="009125ED"/>
    <w:rsid w:val="00912F87"/>
    <w:rsid w:val="00913F36"/>
    <w:rsid w:val="00916164"/>
    <w:rsid w:val="0091628C"/>
    <w:rsid w:val="0091665C"/>
    <w:rsid w:val="00917343"/>
    <w:rsid w:val="00917FC7"/>
    <w:rsid w:val="009204DE"/>
    <w:rsid w:val="009208CA"/>
    <w:rsid w:val="00921D9A"/>
    <w:rsid w:val="00923171"/>
    <w:rsid w:val="00923EF1"/>
    <w:rsid w:val="00924573"/>
    <w:rsid w:val="00927E3B"/>
    <w:rsid w:val="009300C6"/>
    <w:rsid w:val="00930B74"/>
    <w:rsid w:val="00931C7A"/>
    <w:rsid w:val="00931E45"/>
    <w:rsid w:val="00932A65"/>
    <w:rsid w:val="00933917"/>
    <w:rsid w:val="00934C52"/>
    <w:rsid w:val="00935EBC"/>
    <w:rsid w:val="009360F2"/>
    <w:rsid w:val="00936E5A"/>
    <w:rsid w:val="00937D17"/>
    <w:rsid w:val="0094145C"/>
    <w:rsid w:val="00942B84"/>
    <w:rsid w:val="00945DDE"/>
    <w:rsid w:val="009463CD"/>
    <w:rsid w:val="00947ADD"/>
    <w:rsid w:val="0095158A"/>
    <w:rsid w:val="00951A30"/>
    <w:rsid w:val="0095210D"/>
    <w:rsid w:val="00952E6A"/>
    <w:rsid w:val="00953100"/>
    <w:rsid w:val="00954B32"/>
    <w:rsid w:val="00955E87"/>
    <w:rsid w:val="00957F79"/>
    <w:rsid w:val="0096039D"/>
    <w:rsid w:val="00960A26"/>
    <w:rsid w:val="00963ADC"/>
    <w:rsid w:val="00965F50"/>
    <w:rsid w:val="00965F85"/>
    <w:rsid w:val="0096708F"/>
    <w:rsid w:val="009671B5"/>
    <w:rsid w:val="00967619"/>
    <w:rsid w:val="0097095A"/>
    <w:rsid w:val="00970DA4"/>
    <w:rsid w:val="00970DB6"/>
    <w:rsid w:val="00971573"/>
    <w:rsid w:val="00971A4F"/>
    <w:rsid w:val="00973744"/>
    <w:rsid w:val="00974446"/>
    <w:rsid w:val="00974EC0"/>
    <w:rsid w:val="00976EA9"/>
    <w:rsid w:val="00976F77"/>
    <w:rsid w:val="00977160"/>
    <w:rsid w:val="009777CE"/>
    <w:rsid w:val="00977862"/>
    <w:rsid w:val="00980100"/>
    <w:rsid w:val="00980954"/>
    <w:rsid w:val="00980E5A"/>
    <w:rsid w:val="00980EAF"/>
    <w:rsid w:val="009822E3"/>
    <w:rsid w:val="00982B21"/>
    <w:rsid w:val="0098310C"/>
    <w:rsid w:val="009850F5"/>
    <w:rsid w:val="00987DB7"/>
    <w:rsid w:val="00990530"/>
    <w:rsid w:val="00990B6E"/>
    <w:rsid w:val="00991E5B"/>
    <w:rsid w:val="00992064"/>
    <w:rsid w:val="009927CC"/>
    <w:rsid w:val="009937BF"/>
    <w:rsid w:val="00993FDA"/>
    <w:rsid w:val="00995C5B"/>
    <w:rsid w:val="00995CB9"/>
    <w:rsid w:val="009969A6"/>
    <w:rsid w:val="009A1005"/>
    <w:rsid w:val="009A174F"/>
    <w:rsid w:val="009A19FF"/>
    <w:rsid w:val="009A28A7"/>
    <w:rsid w:val="009A3485"/>
    <w:rsid w:val="009A3676"/>
    <w:rsid w:val="009A3D5E"/>
    <w:rsid w:val="009A3EE9"/>
    <w:rsid w:val="009A5136"/>
    <w:rsid w:val="009A5C51"/>
    <w:rsid w:val="009A7CCE"/>
    <w:rsid w:val="009B086C"/>
    <w:rsid w:val="009B0B45"/>
    <w:rsid w:val="009B2C94"/>
    <w:rsid w:val="009B3272"/>
    <w:rsid w:val="009B3406"/>
    <w:rsid w:val="009B791D"/>
    <w:rsid w:val="009C48CC"/>
    <w:rsid w:val="009C4E0C"/>
    <w:rsid w:val="009C6934"/>
    <w:rsid w:val="009D4348"/>
    <w:rsid w:val="009D5921"/>
    <w:rsid w:val="009D7CC5"/>
    <w:rsid w:val="009E00DB"/>
    <w:rsid w:val="009E189F"/>
    <w:rsid w:val="009E1A03"/>
    <w:rsid w:val="009E22D9"/>
    <w:rsid w:val="009E264A"/>
    <w:rsid w:val="009E28B9"/>
    <w:rsid w:val="009E30BF"/>
    <w:rsid w:val="009E3488"/>
    <w:rsid w:val="009E427D"/>
    <w:rsid w:val="009E5E22"/>
    <w:rsid w:val="009E7B67"/>
    <w:rsid w:val="009E7C69"/>
    <w:rsid w:val="009E7D31"/>
    <w:rsid w:val="009F241E"/>
    <w:rsid w:val="009F2FBC"/>
    <w:rsid w:val="009F3CBB"/>
    <w:rsid w:val="009F5FFB"/>
    <w:rsid w:val="009F65E3"/>
    <w:rsid w:val="00A03325"/>
    <w:rsid w:val="00A04DAA"/>
    <w:rsid w:val="00A158F2"/>
    <w:rsid w:val="00A1655D"/>
    <w:rsid w:val="00A16600"/>
    <w:rsid w:val="00A17F79"/>
    <w:rsid w:val="00A212FE"/>
    <w:rsid w:val="00A21402"/>
    <w:rsid w:val="00A21733"/>
    <w:rsid w:val="00A21B50"/>
    <w:rsid w:val="00A22C3E"/>
    <w:rsid w:val="00A23443"/>
    <w:rsid w:val="00A27647"/>
    <w:rsid w:val="00A276E4"/>
    <w:rsid w:val="00A32313"/>
    <w:rsid w:val="00A34041"/>
    <w:rsid w:val="00A341C5"/>
    <w:rsid w:val="00A35600"/>
    <w:rsid w:val="00A36FE8"/>
    <w:rsid w:val="00A40A80"/>
    <w:rsid w:val="00A43482"/>
    <w:rsid w:val="00A4553A"/>
    <w:rsid w:val="00A4564F"/>
    <w:rsid w:val="00A50371"/>
    <w:rsid w:val="00A50B48"/>
    <w:rsid w:val="00A5279A"/>
    <w:rsid w:val="00A54CAF"/>
    <w:rsid w:val="00A55C60"/>
    <w:rsid w:val="00A56BB3"/>
    <w:rsid w:val="00A56EFA"/>
    <w:rsid w:val="00A61B4D"/>
    <w:rsid w:val="00A61C0F"/>
    <w:rsid w:val="00A62DA2"/>
    <w:rsid w:val="00A638BC"/>
    <w:rsid w:val="00A63DD0"/>
    <w:rsid w:val="00A64832"/>
    <w:rsid w:val="00A658D2"/>
    <w:rsid w:val="00A65A62"/>
    <w:rsid w:val="00A65E86"/>
    <w:rsid w:val="00A714C2"/>
    <w:rsid w:val="00A722F8"/>
    <w:rsid w:val="00A72EB8"/>
    <w:rsid w:val="00A74815"/>
    <w:rsid w:val="00A753BE"/>
    <w:rsid w:val="00A76149"/>
    <w:rsid w:val="00A76262"/>
    <w:rsid w:val="00A775D3"/>
    <w:rsid w:val="00A77DD9"/>
    <w:rsid w:val="00A817D9"/>
    <w:rsid w:val="00A82284"/>
    <w:rsid w:val="00A8485E"/>
    <w:rsid w:val="00A84DC7"/>
    <w:rsid w:val="00A84FF3"/>
    <w:rsid w:val="00A9068D"/>
    <w:rsid w:val="00A90CB7"/>
    <w:rsid w:val="00A924E2"/>
    <w:rsid w:val="00A92D4C"/>
    <w:rsid w:val="00A93503"/>
    <w:rsid w:val="00A95CA0"/>
    <w:rsid w:val="00A96576"/>
    <w:rsid w:val="00A97F2E"/>
    <w:rsid w:val="00AA15B7"/>
    <w:rsid w:val="00AA24D8"/>
    <w:rsid w:val="00AA2D9B"/>
    <w:rsid w:val="00AA427C"/>
    <w:rsid w:val="00AA4B4A"/>
    <w:rsid w:val="00AA4DEE"/>
    <w:rsid w:val="00AA74D8"/>
    <w:rsid w:val="00AB03AA"/>
    <w:rsid w:val="00AB18A8"/>
    <w:rsid w:val="00AB1DDF"/>
    <w:rsid w:val="00AB2196"/>
    <w:rsid w:val="00AB2C72"/>
    <w:rsid w:val="00AB3F42"/>
    <w:rsid w:val="00AB52DE"/>
    <w:rsid w:val="00AB6275"/>
    <w:rsid w:val="00AB6A74"/>
    <w:rsid w:val="00AB76A2"/>
    <w:rsid w:val="00AC19D9"/>
    <w:rsid w:val="00AC3D64"/>
    <w:rsid w:val="00AC40E9"/>
    <w:rsid w:val="00AD111A"/>
    <w:rsid w:val="00AD1444"/>
    <w:rsid w:val="00AD1F5D"/>
    <w:rsid w:val="00AD280F"/>
    <w:rsid w:val="00AD3B07"/>
    <w:rsid w:val="00AD3C89"/>
    <w:rsid w:val="00AD4C16"/>
    <w:rsid w:val="00AD56ED"/>
    <w:rsid w:val="00AD5B78"/>
    <w:rsid w:val="00AD7CCF"/>
    <w:rsid w:val="00AE060A"/>
    <w:rsid w:val="00AE1723"/>
    <w:rsid w:val="00AE450A"/>
    <w:rsid w:val="00AE4974"/>
    <w:rsid w:val="00AE4D37"/>
    <w:rsid w:val="00AE5D90"/>
    <w:rsid w:val="00AE62B0"/>
    <w:rsid w:val="00AE6ED4"/>
    <w:rsid w:val="00AF091B"/>
    <w:rsid w:val="00AF2031"/>
    <w:rsid w:val="00AF22A6"/>
    <w:rsid w:val="00AF22C7"/>
    <w:rsid w:val="00AF28D8"/>
    <w:rsid w:val="00AF3CD4"/>
    <w:rsid w:val="00AF3E4D"/>
    <w:rsid w:val="00AF4909"/>
    <w:rsid w:val="00AF5E38"/>
    <w:rsid w:val="00AF5E7C"/>
    <w:rsid w:val="00B00F50"/>
    <w:rsid w:val="00B02BBE"/>
    <w:rsid w:val="00B038CC"/>
    <w:rsid w:val="00B04D2D"/>
    <w:rsid w:val="00B05B18"/>
    <w:rsid w:val="00B06465"/>
    <w:rsid w:val="00B0714A"/>
    <w:rsid w:val="00B0789D"/>
    <w:rsid w:val="00B07DD1"/>
    <w:rsid w:val="00B1133B"/>
    <w:rsid w:val="00B113A2"/>
    <w:rsid w:val="00B11981"/>
    <w:rsid w:val="00B11985"/>
    <w:rsid w:val="00B11BFA"/>
    <w:rsid w:val="00B12102"/>
    <w:rsid w:val="00B13B9F"/>
    <w:rsid w:val="00B14712"/>
    <w:rsid w:val="00B1553D"/>
    <w:rsid w:val="00B168B4"/>
    <w:rsid w:val="00B17767"/>
    <w:rsid w:val="00B20DBC"/>
    <w:rsid w:val="00B20EC3"/>
    <w:rsid w:val="00B26E74"/>
    <w:rsid w:val="00B2742C"/>
    <w:rsid w:val="00B27915"/>
    <w:rsid w:val="00B300DB"/>
    <w:rsid w:val="00B30162"/>
    <w:rsid w:val="00B328E2"/>
    <w:rsid w:val="00B33DA0"/>
    <w:rsid w:val="00B36736"/>
    <w:rsid w:val="00B36A3F"/>
    <w:rsid w:val="00B40428"/>
    <w:rsid w:val="00B41935"/>
    <w:rsid w:val="00B42B4E"/>
    <w:rsid w:val="00B42BDB"/>
    <w:rsid w:val="00B436DE"/>
    <w:rsid w:val="00B44554"/>
    <w:rsid w:val="00B46BAF"/>
    <w:rsid w:val="00B479DC"/>
    <w:rsid w:val="00B5126A"/>
    <w:rsid w:val="00B51A3C"/>
    <w:rsid w:val="00B51C3D"/>
    <w:rsid w:val="00B5248C"/>
    <w:rsid w:val="00B526B1"/>
    <w:rsid w:val="00B54EC0"/>
    <w:rsid w:val="00B5501A"/>
    <w:rsid w:val="00B6167F"/>
    <w:rsid w:val="00B61E4B"/>
    <w:rsid w:val="00B62B5F"/>
    <w:rsid w:val="00B64D2E"/>
    <w:rsid w:val="00B6502C"/>
    <w:rsid w:val="00B65143"/>
    <w:rsid w:val="00B66D0E"/>
    <w:rsid w:val="00B66FCD"/>
    <w:rsid w:val="00B7025F"/>
    <w:rsid w:val="00B7203A"/>
    <w:rsid w:val="00B72BEF"/>
    <w:rsid w:val="00B73101"/>
    <w:rsid w:val="00B73181"/>
    <w:rsid w:val="00B74055"/>
    <w:rsid w:val="00B74352"/>
    <w:rsid w:val="00B7500C"/>
    <w:rsid w:val="00B75C0E"/>
    <w:rsid w:val="00B762AB"/>
    <w:rsid w:val="00B77559"/>
    <w:rsid w:val="00B8026D"/>
    <w:rsid w:val="00B803A2"/>
    <w:rsid w:val="00B80595"/>
    <w:rsid w:val="00B80AE0"/>
    <w:rsid w:val="00B817E3"/>
    <w:rsid w:val="00B821B0"/>
    <w:rsid w:val="00B82B77"/>
    <w:rsid w:val="00B838A6"/>
    <w:rsid w:val="00B853D8"/>
    <w:rsid w:val="00B85630"/>
    <w:rsid w:val="00B86913"/>
    <w:rsid w:val="00B87E1A"/>
    <w:rsid w:val="00B90803"/>
    <w:rsid w:val="00B90DBC"/>
    <w:rsid w:val="00B920C8"/>
    <w:rsid w:val="00B93058"/>
    <w:rsid w:val="00B93AD2"/>
    <w:rsid w:val="00B946B8"/>
    <w:rsid w:val="00B96484"/>
    <w:rsid w:val="00BA0790"/>
    <w:rsid w:val="00BA0BCA"/>
    <w:rsid w:val="00BA1AA0"/>
    <w:rsid w:val="00BA2F4E"/>
    <w:rsid w:val="00BA4621"/>
    <w:rsid w:val="00BA5DD1"/>
    <w:rsid w:val="00BA6C49"/>
    <w:rsid w:val="00BA74E7"/>
    <w:rsid w:val="00BA799D"/>
    <w:rsid w:val="00BA7F4A"/>
    <w:rsid w:val="00BB2154"/>
    <w:rsid w:val="00BB321E"/>
    <w:rsid w:val="00BB4239"/>
    <w:rsid w:val="00BB532D"/>
    <w:rsid w:val="00BB6C4A"/>
    <w:rsid w:val="00BB74CC"/>
    <w:rsid w:val="00BC0142"/>
    <w:rsid w:val="00BC0969"/>
    <w:rsid w:val="00BC1572"/>
    <w:rsid w:val="00BC1DA4"/>
    <w:rsid w:val="00BC245A"/>
    <w:rsid w:val="00BC2B6D"/>
    <w:rsid w:val="00BC316D"/>
    <w:rsid w:val="00BC3A31"/>
    <w:rsid w:val="00BC61E0"/>
    <w:rsid w:val="00BC722F"/>
    <w:rsid w:val="00BD127A"/>
    <w:rsid w:val="00BD21B3"/>
    <w:rsid w:val="00BD2F21"/>
    <w:rsid w:val="00BD3E56"/>
    <w:rsid w:val="00BD625D"/>
    <w:rsid w:val="00BD6B10"/>
    <w:rsid w:val="00BE065D"/>
    <w:rsid w:val="00BE3E95"/>
    <w:rsid w:val="00BE4025"/>
    <w:rsid w:val="00BE5ECE"/>
    <w:rsid w:val="00BE63F0"/>
    <w:rsid w:val="00BE68C2"/>
    <w:rsid w:val="00BF10D2"/>
    <w:rsid w:val="00BF2DAC"/>
    <w:rsid w:val="00BF376A"/>
    <w:rsid w:val="00BF4CEB"/>
    <w:rsid w:val="00BF5B3E"/>
    <w:rsid w:val="00BF7CA4"/>
    <w:rsid w:val="00BF7FB6"/>
    <w:rsid w:val="00C011BA"/>
    <w:rsid w:val="00C0315C"/>
    <w:rsid w:val="00C04435"/>
    <w:rsid w:val="00C05CC0"/>
    <w:rsid w:val="00C069EE"/>
    <w:rsid w:val="00C07774"/>
    <w:rsid w:val="00C10FF7"/>
    <w:rsid w:val="00C11059"/>
    <w:rsid w:val="00C11ACE"/>
    <w:rsid w:val="00C13124"/>
    <w:rsid w:val="00C13306"/>
    <w:rsid w:val="00C139A5"/>
    <w:rsid w:val="00C1444A"/>
    <w:rsid w:val="00C15AD9"/>
    <w:rsid w:val="00C16395"/>
    <w:rsid w:val="00C16EB7"/>
    <w:rsid w:val="00C2012F"/>
    <w:rsid w:val="00C206D0"/>
    <w:rsid w:val="00C20C97"/>
    <w:rsid w:val="00C21917"/>
    <w:rsid w:val="00C22F3B"/>
    <w:rsid w:val="00C24910"/>
    <w:rsid w:val="00C25EE9"/>
    <w:rsid w:val="00C25F8D"/>
    <w:rsid w:val="00C26550"/>
    <w:rsid w:val="00C26B5E"/>
    <w:rsid w:val="00C27DA2"/>
    <w:rsid w:val="00C310A9"/>
    <w:rsid w:val="00C31DDC"/>
    <w:rsid w:val="00C35040"/>
    <w:rsid w:val="00C364ED"/>
    <w:rsid w:val="00C41D04"/>
    <w:rsid w:val="00C42A81"/>
    <w:rsid w:val="00C42B57"/>
    <w:rsid w:val="00C436A3"/>
    <w:rsid w:val="00C44E14"/>
    <w:rsid w:val="00C4549E"/>
    <w:rsid w:val="00C45EDB"/>
    <w:rsid w:val="00C46420"/>
    <w:rsid w:val="00C478A7"/>
    <w:rsid w:val="00C534F0"/>
    <w:rsid w:val="00C54324"/>
    <w:rsid w:val="00C544DF"/>
    <w:rsid w:val="00C54F66"/>
    <w:rsid w:val="00C60950"/>
    <w:rsid w:val="00C60C14"/>
    <w:rsid w:val="00C611BD"/>
    <w:rsid w:val="00C624DD"/>
    <w:rsid w:val="00C63BD1"/>
    <w:rsid w:val="00C63DC7"/>
    <w:rsid w:val="00C65F6A"/>
    <w:rsid w:val="00C66502"/>
    <w:rsid w:val="00C675FD"/>
    <w:rsid w:val="00C676D7"/>
    <w:rsid w:val="00C67AF1"/>
    <w:rsid w:val="00C70D3B"/>
    <w:rsid w:val="00C7138F"/>
    <w:rsid w:val="00C72137"/>
    <w:rsid w:val="00C75704"/>
    <w:rsid w:val="00C76ADE"/>
    <w:rsid w:val="00C7721D"/>
    <w:rsid w:val="00C772D6"/>
    <w:rsid w:val="00C77453"/>
    <w:rsid w:val="00C7749F"/>
    <w:rsid w:val="00C77B91"/>
    <w:rsid w:val="00C77E32"/>
    <w:rsid w:val="00C8174D"/>
    <w:rsid w:val="00C82246"/>
    <w:rsid w:val="00C82381"/>
    <w:rsid w:val="00C83AEB"/>
    <w:rsid w:val="00C84070"/>
    <w:rsid w:val="00C84D3F"/>
    <w:rsid w:val="00C84EC4"/>
    <w:rsid w:val="00C850D8"/>
    <w:rsid w:val="00C861C2"/>
    <w:rsid w:val="00C8704A"/>
    <w:rsid w:val="00C87DC6"/>
    <w:rsid w:val="00C87F16"/>
    <w:rsid w:val="00C90FB2"/>
    <w:rsid w:val="00C921B1"/>
    <w:rsid w:val="00C9254D"/>
    <w:rsid w:val="00C927AA"/>
    <w:rsid w:val="00C93FE8"/>
    <w:rsid w:val="00C956DF"/>
    <w:rsid w:val="00C95F59"/>
    <w:rsid w:val="00C96094"/>
    <w:rsid w:val="00C96808"/>
    <w:rsid w:val="00C973A8"/>
    <w:rsid w:val="00C973B5"/>
    <w:rsid w:val="00CA042E"/>
    <w:rsid w:val="00CA09B2"/>
    <w:rsid w:val="00CA43F6"/>
    <w:rsid w:val="00CA6C9C"/>
    <w:rsid w:val="00CA79BA"/>
    <w:rsid w:val="00CB16F8"/>
    <w:rsid w:val="00CB390C"/>
    <w:rsid w:val="00CB41CC"/>
    <w:rsid w:val="00CB5527"/>
    <w:rsid w:val="00CB6FAB"/>
    <w:rsid w:val="00CB7CE4"/>
    <w:rsid w:val="00CC38F1"/>
    <w:rsid w:val="00CC3D7B"/>
    <w:rsid w:val="00CC41DD"/>
    <w:rsid w:val="00CC4714"/>
    <w:rsid w:val="00CC4C5E"/>
    <w:rsid w:val="00CC579F"/>
    <w:rsid w:val="00CD1EF0"/>
    <w:rsid w:val="00CD29F5"/>
    <w:rsid w:val="00CD4883"/>
    <w:rsid w:val="00CD566D"/>
    <w:rsid w:val="00CD5854"/>
    <w:rsid w:val="00CD5B18"/>
    <w:rsid w:val="00CD6DE2"/>
    <w:rsid w:val="00CD741F"/>
    <w:rsid w:val="00CD7D87"/>
    <w:rsid w:val="00CE092B"/>
    <w:rsid w:val="00CE113C"/>
    <w:rsid w:val="00CE349E"/>
    <w:rsid w:val="00CE3D54"/>
    <w:rsid w:val="00CE4AF1"/>
    <w:rsid w:val="00CE5E35"/>
    <w:rsid w:val="00CE63DC"/>
    <w:rsid w:val="00CF0E17"/>
    <w:rsid w:val="00CF1755"/>
    <w:rsid w:val="00CF17EF"/>
    <w:rsid w:val="00CF1A40"/>
    <w:rsid w:val="00CF4303"/>
    <w:rsid w:val="00CF56E1"/>
    <w:rsid w:val="00CF629F"/>
    <w:rsid w:val="00CF6B73"/>
    <w:rsid w:val="00CF739F"/>
    <w:rsid w:val="00D01572"/>
    <w:rsid w:val="00D016FE"/>
    <w:rsid w:val="00D0210D"/>
    <w:rsid w:val="00D022B8"/>
    <w:rsid w:val="00D02CDD"/>
    <w:rsid w:val="00D03921"/>
    <w:rsid w:val="00D06945"/>
    <w:rsid w:val="00D10BA2"/>
    <w:rsid w:val="00D14DE6"/>
    <w:rsid w:val="00D15D00"/>
    <w:rsid w:val="00D16C4E"/>
    <w:rsid w:val="00D2001C"/>
    <w:rsid w:val="00D205F1"/>
    <w:rsid w:val="00D22656"/>
    <w:rsid w:val="00D23C49"/>
    <w:rsid w:val="00D2416E"/>
    <w:rsid w:val="00D2486A"/>
    <w:rsid w:val="00D259E7"/>
    <w:rsid w:val="00D2746A"/>
    <w:rsid w:val="00D27BA8"/>
    <w:rsid w:val="00D3003B"/>
    <w:rsid w:val="00D30593"/>
    <w:rsid w:val="00D310FA"/>
    <w:rsid w:val="00D31C22"/>
    <w:rsid w:val="00D359F0"/>
    <w:rsid w:val="00D36DED"/>
    <w:rsid w:val="00D37763"/>
    <w:rsid w:val="00D40981"/>
    <w:rsid w:val="00D4164A"/>
    <w:rsid w:val="00D4169C"/>
    <w:rsid w:val="00D41ADB"/>
    <w:rsid w:val="00D41F84"/>
    <w:rsid w:val="00D42C1E"/>
    <w:rsid w:val="00D42D5E"/>
    <w:rsid w:val="00D42F5A"/>
    <w:rsid w:val="00D42F6A"/>
    <w:rsid w:val="00D42FEA"/>
    <w:rsid w:val="00D43271"/>
    <w:rsid w:val="00D43848"/>
    <w:rsid w:val="00D46DA5"/>
    <w:rsid w:val="00D51022"/>
    <w:rsid w:val="00D54160"/>
    <w:rsid w:val="00D54305"/>
    <w:rsid w:val="00D5498F"/>
    <w:rsid w:val="00D5551A"/>
    <w:rsid w:val="00D55E4E"/>
    <w:rsid w:val="00D56E0A"/>
    <w:rsid w:val="00D572C1"/>
    <w:rsid w:val="00D57A3C"/>
    <w:rsid w:val="00D62191"/>
    <w:rsid w:val="00D62233"/>
    <w:rsid w:val="00D63487"/>
    <w:rsid w:val="00D63A85"/>
    <w:rsid w:val="00D6764E"/>
    <w:rsid w:val="00D67B68"/>
    <w:rsid w:val="00D709C7"/>
    <w:rsid w:val="00D734D9"/>
    <w:rsid w:val="00D738D3"/>
    <w:rsid w:val="00D74879"/>
    <w:rsid w:val="00D74EF6"/>
    <w:rsid w:val="00D74FB1"/>
    <w:rsid w:val="00D75DD4"/>
    <w:rsid w:val="00D76947"/>
    <w:rsid w:val="00D800B8"/>
    <w:rsid w:val="00D82965"/>
    <w:rsid w:val="00D83786"/>
    <w:rsid w:val="00D839EB"/>
    <w:rsid w:val="00D83B64"/>
    <w:rsid w:val="00D8409C"/>
    <w:rsid w:val="00D851DE"/>
    <w:rsid w:val="00D945FE"/>
    <w:rsid w:val="00D94D0C"/>
    <w:rsid w:val="00D951F6"/>
    <w:rsid w:val="00D957A8"/>
    <w:rsid w:val="00D95C2A"/>
    <w:rsid w:val="00D97D2E"/>
    <w:rsid w:val="00DA3221"/>
    <w:rsid w:val="00DA352E"/>
    <w:rsid w:val="00DA490E"/>
    <w:rsid w:val="00DA49B9"/>
    <w:rsid w:val="00DA5EAD"/>
    <w:rsid w:val="00DA69E9"/>
    <w:rsid w:val="00DA7D8B"/>
    <w:rsid w:val="00DA7F24"/>
    <w:rsid w:val="00DB0956"/>
    <w:rsid w:val="00DB1658"/>
    <w:rsid w:val="00DB18B8"/>
    <w:rsid w:val="00DB7FE3"/>
    <w:rsid w:val="00DC12A3"/>
    <w:rsid w:val="00DC17C7"/>
    <w:rsid w:val="00DC206E"/>
    <w:rsid w:val="00DC2254"/>
    <w:rsid w:val="00DC2EEF"/>
    <w:rsid w:val="00DC342C"/>
    <w:rsid w:val="00DC35A8"/>
    <w:rsid w:val="00DC3662"/>
    <w:rsid w:val="00DC3D89"/>
    <w:rsid w:val="00DC40A4"/>
    <w:rsid w:val="00DC5A7B"/>
    <w:rsid w:val="00DC5F98"/>
    <w:rsid w:val="00DC69D6"/>
    <w:rsid w:val="00DC69D8"/>
    <w:rsid w:val="00DD0009"/>
    <w:rsid w:val="00DD170F"/>
    <w:rsid w:val="00DD454D"/>
    <w:rsid w:val="00DD5092"/>
    <w:rsid w:val="00DD7DC3"/>
    <w:rsid w:val="00DE0B42"/>
    <w:rsid w:val="00DE1082"/>
    <w:rsid w:val="00DE11DD"/>
    <w:rsid w:val="00DE15B5"/>
    <w:rsid w:val="00DE18EF"/>
    <w:rsid w:val="00DE336B"/>
    <w:rsid w:val="00DE34BC"/>
    <w:rsid w:val="00DE4CD9"/>
    <w:rsid w:val="00DE55CD"/>
    <w:rsid w:val="00DE63C9"/>
    <w:rsid w:val="00DF0005"/>
    <w:rsid w:val="00DF1253"/>
    <w:rsid w:val="00DF1E3F"/>
    <w:rsid w:val="00DF232B"/>
    <w:rsid w:val="00DF3C40"/>
    <w:rsid w:val="00DF54DA"/>
    <w:rsid w:val="00DF6643"/>
    <w:rsid w:val="00DF6738"/>
    <w:rsid w:val="00E00415"/>
    <w:rsid w:val="00E00AAF"/>
    <w:rsid w:val="00E00DF6"/>
    <w:rsid w:val="00E020E3"/>
    <w:rsid w:val="00E03EFF"/>
    <w:rsid w:val="00E05457"/>
    <w:rsid w:val="00E068D4"/>
    <w:rsid w:val="00E11C5C"/>
    <w:rsid w:val="00E12B8B"/>
    <w:rsid w:val="00E12CCA"/>
    <w:rsid w:val="00E147E9"/>
    <w:rsid w:val="00E15011"/>
    <w:rsid w:val="00E16173"/>
    <w:rsid w:val="00E168ED"/>
    <w:rsid w:val="00E171E1"/>
    <w:rsid w:val="00E232C3"/>
    <w:rsid w:val="00E2465C"/>
    <w:rsid w:val="00E24F3D"/>
    <w:rsid w:val="00E24F55"/>
    <w:rsid w:val="00E25ECA"/>
    <w:rsid w:val="00E27093"/>
    <w:rsid w:val="00E30FBB"/>
    <w:rsid w:val="00E31276"/>
    <w:rsid w:val="00E32454"/>
    <w:rsid w:val="00E32FA7"/>
    <w:rsid w:val="00E336C0"/>
    <w:rsid w:val="00E3393F"/>
    <w:rsid w:val="00E34A72"/>
    <w:rsid w:val="00E35AF1"/>
    <w:rsid w:val="00E36651"/>
    <w:rsid w:val="00E405BA"/>
    <w:rsid w:val="00E405EF"/>
    <w:rsid w:val="00E41F51"/>
    <w:rsid w:val="00E42183"/>
    <w:rsid w:val="00E42990"/>
    <w:rsid w:val="00E42A7A"/>
    <w:rsid w:val="00E445AC"/>
    <w:rsid w:val="00E44A6A"/>
    <w:rsid w:val="00E44F33"/>
    <w:rsid w:val="00E458AD"/>
    <w:rsid w:val="00E46E85"/>
    <w:rsid w:val="00E51936"/>
    <w:rsid w:val="00E548B6"/>
    <w:rsid w:val="00E55196"/>
    <w:rsid w:val="00E5670D"/>
    <w:rsid w:val="00E6012F"/>
    <w:rsid w:val="00E60273"/>
    <w:rsid w:val="00E60469"/>
    <w:rsid w:val="00E61E83"/>
    <w:rsid w:val="00E61EFC"/>
    <w:rsid w:val="00E62585"/>
    <w:rsid w:val="00E65EF5"/>
    <w:rsid w:val="00E72364"/>
    <w:rsid w:val="00E72CAD"/>
    <w:rsid w:val="00E74BF7"/>
    <w:rsid w:val="00E77604"/>
    <w:rsid w:val="00E8141F"/>
    <w:rsid w:val="00E816D8"/>
    <w:rsid w:val="00E818FE"/>
    <w:rsid w:val="00E8305A"/>
    <w:rsid w:val="00E83371"/>
    <w:rsid w:val="00E841C8"/>
    <w:rsid w:val="00E847BC"/>
    <w:rsid w:val="00E84AD4"/>
    <w:rsid w:val="00E85008"/>
    <w:rsid w:val="00E85636"/>
    <w:rsid w:val="00E85A7B"/>
    <w:rsid w:val="00E87D64"/>
    <w:rsid w:val="00E94471"/>
    <w:rsid w:val="00E95584"/>
    <w:rsid w:val="00E95BBA"/>
    <w:rsid w:val="00E974F7"/>
    <w:rsid w:val="00EA093F"/>
    <w:rsid w:val="00EA0E2F"/>
    <w:rsid w:val="00EA13F7"/>
    <w:rsid w:val="00EA3D2C"/>
    <w:rsid w:val="00EA4655"/>
    <w:rsid w:val="00EA4AE2"/>
    <w:rsid w:val="00EA60DA"/>
    <w:rsid w:val="00EA6B60"/>
    <w:rsid w:val="00EA6D13"/>
    <w:rsid w:val="00EB3765"/>
    <w:rsid w:val="00EB4770"/>
    <w:rsid w:val="00EB4C14"/>
    <w:rsid w:val="00EB664A"/>
    <w:rsid w:val="00EB74D1"/>
    <w:rsid w:val="00EC0A35"/>
    <w:rsid w:val="00EC160A"/>
    <w:rsid w:val="00EC3F96"/>
    <w:rsid w:val="00EC433A"/>
    <w:rsid w:val="00EC5893"/>
    <w:rsid w:val="00EC5DD4"/>
    <w:rsid w:val="00EC7EA5"/>
    <w:rsid w:val="00ED0AAA"/>
    <w:rsid w:val="00ED13A3"/>
    <w:rsid w:val="00ED1FA8"/>
    <w:rsid w:val="00ED35D5"/>
    <w:rsid w:val="00ED4506"/>
    <w:rsid w:val="00ED4E6D"/>
    <w:rsid w:val="00ED5F7D"/>
    <w:rsid w:val="00ED6990"/>
    <w:rsid w:val="00ED6BB5"/>
    <w:rsid w:val="00ED6C2C"/>
    <w:rsid w:val="00ED6FEE"/>
    <w:rsid w:val="00ED7B59"/>
    <w:rsid w:val="00EE0031"/>
    <w:rsid w:val="00EE0857"/>
    <w:rsid w:val="00EE0EF9"/>
    <w:rsid w:val="00EE12B6"/>
    <w:rsid w:val="00EE1755"/>
    <w:rsid w:val="00EE1CB0"/>
    <w:rsid w:val="00EE4199"/>
    <w:rsid w:val="00EE459D"/>
    <w:rsid w:val="00EE4E15"/>
    <w:rsid w:val="00EE5188"/>
    <w:rsid w:val="00EE68EC"/>
    <w:rsid w:val="00EE789D"/>
    <w:rsid w:val="00EF2019"/>
    <w:rsid w:val="00EF26EA"/>
    <w:rsid w:val="00EF3993"/>
    <w:rsid w:val="00EF43F9"/>
    <w:rsid w:val="00EF5AB3"/>
    <w:rsid w:val="00EF5DE8"/>
    <w:rsid w:val="00F012B2"/>
    <w:rsid w:val="00F1106E"/>
    <w:rsid w:val="00F145B3"/>
    <w:rsid w:val="00F1508A"/>
    <w:rsid w:val="00F156AF"/>
    <w:rsid w:val="00F159F4"/>
    <w:rsid w:val="00F17977"/>
    <w:rsid w:val="00F17FCC"/>
    <w:rsid w:val="00F201B7"/>
    <w:rsid w:val="00F21201"/>
    <w:rsid w:val="00F21C26"/>
    <w:rsid w:val="00F21F2D"/>
    <w:rsid w:val="00F24D9F"/>
    <w:rsid w:val="00F252F6"/>
    <w:rsid w:val="00F255E0"/>
    <w:rsid w:val="00F25FFF"/>
    <w:rsid w:val="00F27BB4"/>
    <w:rsid w:val="00F3199C"/>
    <w:rsid w:val="00F3422E"/>
    <w:rsid w:val="00F3639B"/>
    <w:rsid w:val="00F37513"/>
    <w:rsid w:val="00F41F56"/>
    <w:rsid w:val="00F42AC9"/>
    <w:rsid w:val="00F43565"/>
    <w:rsid w:val="00F437DC"/>
    <w:rsid w:val="00F43C34"/>
    <w:rsid w:val="00F44623"/>
    <w:rsid w:val="00F453E0"/>
    <w:rsid w:val="00F45FB7"/>
    <w:rsid w:val="00F47FF2"/>
    <w:rsid w:val="00F5041C"/>
    <w:rsid w:val="00F5050C"/>
    <w:rsid w:val="00F5163F"/>
    <w:rsid w:val="00F537AF"/>
    <w:rsid w:val="00F5384F"/>
    <w:rsid w:val="00F54084"/>
    <w:rsid w:val="00F54FDB"/>
    <w:rsid w:val="00F55292"/>
    <w:rsid w:val="00F566B0"/>
    <w:rsid w:val="00F56D3A"/>
    <w:rsid w:val="00F5789C"/>
    <w:rsid w:val="00F57C7D"/>
    <w:rsid w:val="00F61AD0"/>
    <w:rsid w:val="00F62E76"/>
    <w:rsid w:val="00F63C22"/>
    <w:rsid w:val="00F63CCE"/>
    <w:rsid w:val="00F664F6"/>
    <w:rsid w:val="00F70E74"/>
    <w:rsid w:val="00F721F8"/>
    <w:rsid w:val="00F7233A"/>
    <w:rsid w:val="00F7541F"/>
    <w:rsid w:val="00F767F7"/>
    <w:rsid w:val="00F7766D"/>
    <w:rsid w:val="00F81302"/>
    <w:rsid w:val="00F815DD"/>
    <w:rsid w:val="00F8224A"/>
    <w:rsid w:val="00F827CA"/>
    <w:rsid w:val="00F82F73"/>
    <w:rsid w:val="00F8339A"/>
    <w:rsid w:val="00F84224"/>
    <w:rsid w:val="00F84834"/>
    <w:rsid w:val="00F85ACF"/>
    <w:rsid w:val="00F86143"/>
    <w:rsid w:val="00F87233"/>
    <w:rsid w:val="00F875A2"/>
    <w:rsid w:val="00F87C43"/>
    <w:rsid w:val="00F9115F"/>
    <w:rsid w:val="00F92316"/>
    <w:rsid w:val="00F92E25"/>
    <w:rsid w:val="00F93576"/>
    <w:rsid w:val="00F93DE0"/>
    <w:rsid w:val="00F949BE"/>
    <w:rsid w:val="00F94A07"/>
    <w:rsid w:val="00F94BF5"/>
    <w:rsid w:val="00F973D8"/>
    <w:rsid w:val="00FA0BFA"/>
    <w:rsid w:val="00FA0C55"/>
    <w:rsid w:val="00FA1B78"/>
    <w:rsid w:val="00FA2BF7"/>
    <w:rsid w:val="00FA5BC3"/>
    <w:rsid w:val="00FB1F62"/>
    <w:rsid w:val="00FB214E"/>
    <w:rsid w:val="00FB356A"/>
    <w:rsid w:val="00FB3B16"/>
    <w:rsid w:val="00FB438F"/>
    <w:rsid w:val="00FB4E48"/>
    <w:rsid w:val="00FB5375"/>
    <w:rsid w:val="00FB5531"/>
    <w:rsid w:val="00FB5563"/>
    <w:rsid w:val="00FB5FC4"/>
    <w:rsid w:val="00FB6447"/>
    <w:rsid w:val="00FB79A6"/>
    <w:rsid w:val="00FC020D"/>
    <w:rsid w:val="00FC04BB"/>
    <w:rsid w:val="00FC1CA0"/>
    <w:rsid w:val="00FC21AD"/>
    <w:rsid w:val="00FC3D97"/>
    <w:rsid w:val="00FC4FAB"/>
    <w:rsid w:val="00FC510F"/>
    <w:rsid w:val="00FC6200"/>
    <w:rsid w:val="00FC7896"/>
    <w:rsid w:val="00FD0501"/>
    <w:rsid w:val="00FD102B"/>
    <w:rsid w:val="00FD3056"/>
    <w:rsid w:val="00FD323F"/>
    <w:rsid w:val="00FD3990"/>
    <w:rsid w:val="00FD459A"/>
    <w:rsid w:val="00FD46E3"/>
    <w:rsid w:val="00FD492A"/>
    <w:rsid w:val="00FD4F2D"/>
    <w:rsid w:val="00FD6A0C"/>
    <w:rsid w:val="00FD769B"/>
    <w:rsid w:val="00FD7A9A"/>
    <w:rsid w:val="00FD7D21"/>
    <w:rsid w:val="00FE03B1"/>
    <w:rsid w:val="00FE158B"/>
    <w:rsid w:val="00FE2C70"/>
    <w:rsid w:val="00FE3AC1"/>
    <w:rsid w:val="00FE3F9B"/>
    <w:rsid w:val="00FE4B7F"/>
    <w:rsid w:val="00FE5CFF"/>
    <w:rsid w:val="00FF1EC9"/>
    <w:rsid w:val="00FF40C7"/>
    <w:rsid w:val="00FF4822"/>
    <w:rsid w:val="00FF529B"/>
    <w:rsid w:val="00FF5C2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320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D56ED"/>
    <w:pPr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5A145A"/>
    <w:pPr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0/11-20-0177-07-0arc-liaison-to-revmd-on-ess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0339-00-0arc-arc-sc-agenda-mar-1-2021.pptx" TargetMode="External"/><Relationship Id="rId17" Type="http://schemas.openxmlformats.org/officeDocument/2006/relationships/hyperlink" Target="https://mentor.ieee.org/802.11/dcn/20/11-20-0177-09-0arc-liaison-to-revmd-on-e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0177-08-0arc-liaison-to-revmd-on-es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0/11-20-0177-08-0arc-liaison-to-revmd-on-ess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0/11-20-0177-07-0arc-liaison-to-revmd-on-es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802.11-21/0308r0</vt:lpstr>
    </vt:vector>
  </TitlesOfParts>
  <Company>InterDigital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802.11-21/0347r0</dc:title>
  <dc:subject>Minutes</dc:subject>
  <dc:creator>Joseph Levy</dc:creator>
  <cp:keywords>March 2021</cp:keywords>
  <dc:description/>
  <cp:lastModifiedBy>Joseph Levy</cp:lastModifiedBy>
  <cp:revision>26</cp:revision>
  <cp:lastPrinted>1900-01-01T07:00:00Z</cp:lastPrinted>
  <dcterms:created xsi:type="dcterms:W3CDTF">2021-03-01T18:42:00Z</dcterms:created>
  <dcterms:modified xsi:type="dcterms:W3CDTF">2021-03-05T19:17:00Z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