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A936B" w14:textId="77777777" w:rsidR="00F36E92" w:rsidRPr="00804B6E" w:rsidRDefault="00F36E92" w:rsidP="00F36E92">
      <w:pPr>
        <w:pStyle w:val="T1"/>
        <w:pBdr>
          <w:bottom w:val="single" w:sz="6" w:space="0" w:color="auto"/>
        </w:pBdr>
        <w:spacing w:after="240"/>
        <w:rPr>
          <w:lang w:val="en-US"/>
        </w:rPr>
      </w:pPr>
      <w:r w:rsidRPr="00804B6E">
        <w:rPr>
          <w:lang w:val="en-US"/>
        </w:rPr>
        <w:t>IEEE P802.11</w:t>
      </w:r>
      <w:r w:rsidRPr="00804B6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625"/>
        <w:gridCol w:w="1350"/>
        <w:gridCol w:w="2201"/>
      </w:tblGrid>
      <w:tr w:rsidR="00F36E92" w:rsidRPr="00804B6E" w14:paraId="3309620E" w14:textId="77777777" w:rsidTr="000D2114">
        <w:trPr>
          <w:trHeight w:val="485"/>
          <w:jc w:val="center"/>
        </w:trPr>
        <w:tc>
          <w:tcPr>
            <w:tcW w:w="9576" w:type="dxa"/>
            <w:gridSpan w:val="5"/>
            <w:vAlign w:val="center"/>
          </w:tcPr>
          <w:p w14:paraId="178060AC" w14:textId="30D5A5D8" w:rsidR="00F36E92" w:rsidRPr="00804B6E" w:rsidRDefault="00F36E92" w:rsidP="004C61FA">
            <w:pPr>
              <w:pStyle w:val="T2"/>
              <w:rPr>
                <w:lang w:val="en-US"/>
              </w:rPr>
            </w:pPr>
            <w:r w:rsidRPr="00804B6E">
              <w:rPr>
                <w:lang w:val="en-US"/>
              </w:rPr>
              <w:t xml:space="preserve">IEEE 802.11bd </w:t>
            </w:r>
            <w:r w:rsidR="004B30A4">
              <w:rPr>
                <w:lang w:val="en-US"/>
              </w:rPr>
              <w:t>February</w:t>
            </w:r>
            <w:r w:rsidR="00F71312" w:rsidRPr="00804B6E">
              <w:rPr>
                <w:lang w:val="en-US"/>
              </w:rPr>
              <w:t xml:space="preserve"> 202</w:t>
            </w:r>
            <w:r w:rsidR="003167FE">
              <w:rPr>
                <w:lang w:val="en-US"/>
              </w:rPr>
              <w:t>1</w:t>
            </w:r>
            <w:r w:rsidR="00F71312" w:rsidRPr="00804B6E">
              <w:rPr>
                <w:lang w:val="en-US"/>
              </w:rPr>
              <w:t xml:space="preserve"> </w:t>
            </w:r>
            <w:r w:rsidR="002E3040">
              <w:rPr>
                <w:lang w:val="en-US"/>
              </w:rPr>
              <w:t xml:space="preserve">TC </w:t>
            </w:r>
            <w:r w:rsidR="00F71312" w:rsidRPr="00804B6E">
              <w:rPr>
                <w:lang w:val="en-US"/>
              </w:rPr>
              <w:t xml:space="preserve">meeting minutes </w:t>
            </w:r>
          </w:p>
        </w:tc>
      </w:tr>
      <w:tr w:rsidR="00F36E92" w:rsidRPr="00804B6E" w14:paraId="41D57937" w14:textId="77777777" w:rsidTr="000D2114">
        <w:trPr>
          <w:trHeight w:val="359"/>
          <w:jc w:val="center"/>
        </w:trPr>
        <w:tc>
          <w:tcPr>
            <w:tcW w:w="9576" w:type="dxa"/>
            <w:gridSpan w:val="5"/>
            <w:vAlign w:val="center"/>
          </w:tcPr>
          <w:p w14:paraId="0A037613" w14:textId="5A32161F" w:rsidR="00F36E92" w:rsidRPr="00804B6E" w:rsidRDefault="00F36E92" w:rsidP="000D2114">
            <w:pPr>
              <w:pStyle w:val="T2"/>
              <w:ind w:left="0"/>
              <w:rPr>
                <w:sz w:val="20"/>
                <w:lang w:val="en-US"/>
              </w:rPr>
            </w:pPr>
            <w:r w:rsidRPr="00804B6E">
              <w:rPr>
                <w:sz w:val="20"/>
                <w:lang w:val="en-US"/>
              </w:rPr>
              <w:t>Date:</w:t>
            </w:r>
            <w:r w:rsidRPr="00804B6E">
              <w:rPr>
                <w:b w:val="0"/>
                <w:sz w:val="20"/>
                <w:lang w:val="en-US"/>
              </w:rPr>
              <w:t xml:space="preserve">  20</w:t>
            </w:r>
            <w:r w:rsidR="0014252A">
              <w:rPr>
                <w:b w:val="0"/>
                <w:sz w:val="20"/>
                <w:lang w:val="en-US"/>
              </w:rPr>
              <w:t>2</w:t>
            </w:r>
            <w:r w:rsidR="006A66A1">
              <w:rPr>
                <w:b w:val="0"/>
                <w:sz w:val="20"/>
                <w:lang w:val="en-US"/>
              </w:rPr>
              <w:t>1</w:t>
            </w:r>
            <w:r w:rsidRPr="00804B6E">
              <w:rPr>
                <w:b w:val="0"/>
                <w:sz w:val="20"/>
                <w:lang w:val="en-US"/>
              </w:rPr>
              <w:t>-</w:t>
            </w:r>
            <w:r w:rsidR="007F18DB">
              <w:rPr>
                <w:b w:val="0"/>
                <w:sz w:val="20"/>
                <w:lang w:val="en-US"/>
              </w:rPr>
              <w:t>0</w:t>
            </w:r>
            <w:r w:rsidR="004B30A4">
              <w:rPr>
                <w:b w:val="0"/>
                <w:sz w:val="20"/>
                <w:lang w:val="en-US"/>
              </w:rPr>
              <w:t>2</w:t>
            </w:r>
            <w:r w:rsidRPr="00804B6E">
              <w:rPr>
                <w:b w:val="0"/>
                <w:sz w:val="20"/>
                <w:lang w:val="en-US"/>
              </w:rPr>
              <w:t>-</w:t>
            </w:r>
            <w:r w:rsidR="004B30A4">
              <w:rPr>
                <w:b w:val="0"/>
                <w:sz w:val="20"/>
                <w:lang w:val="en-US"/>
              </w:rPr>
              <w:t>02</w:t>
            </w:r>
          </w:p>
        </w:tc>
      </w:tr>
      <w:tr w:rsidR="00F36E92" w:rsidRPr="00804B6E" w14:paraId="23C39663" w14:textId="77777777" w:rsidTr="000D2114">
        <w:trPr>
          <w:cantSplit/>
          <w:jc w:val="center"/>
        </w:trPr>
        <w:tc>
          <w:tcPr>
            <w:tcW w:w="9576" w:type="dxa"/>
            <w:gridSpan w:val="5"/>
            <w:vAlign w:val="center"/>
          </w:tcPr>
          <w:p w14:paraId="3598034E" w14:textId="77777777" w:rsidR="00F36E92" w:rsidRPr="00804B6E" w:rsidRDefault="00F36E92" w:rsidP="000D2114">
            <w:pPr>
              <w:pStyle w:val="T2"/>
              <w:spacing w:after="0"/>
              <w:ind w:left="0" w:right="0"/>
              <w:jc w:val="left"/>
              <w:rPr>
                <w:sz w:val="20"/>
                <w:lang w:val="en-US"/>
              </w:rPr>
            </w:pPr>
            <w:r w:rsidRPr="00804B6E">
              <w:rPr>
                <w:sz w:val="20"/>
                <w:lang w:val="en-US"/>
              </w:rPr>
              <w:t>Author(s):</w:t>
            </w:r>
          </w:p>
        </w:tc>
      </w:tr>
      <w:tr w:rsidR="00F36E92" w:rsidRPr="00804B6E" w14:paraId="799A1F44" w14:textId="77777777" w:rsidTr="000C42B8">
        <w:trPr>
          <w:jc w:val="center"/>
        </w:trPr>
        <w:tc>
          <w:tcPr>
            <w:tcW w:w="1525" w:type="dxa"/>
            <w:vAlign w:val="center"/>
          </w:tcPr>
          <w:p w14:paraId="216D1FA5" w14:textId="77777777" w:rsidR="00F36E92" w:rsidRPr="00804B6E" w:rsidRDefault="00F36E92" w:rsidP="000D2114">
            <w:pPr>
              <w:pStyle w:val="T2"/>
              <w:spacing w:after="0"/>
              <w:ind w:left="0" w:right="0"/>
              <w:jc w:val="left"/>
              <w:rPr>
                <w:sz w:val="20"/>
                <w:lang w:val="en-US"/>
              </w:rPr>
            </w:pPr>
            <w:r w:rsidRPr="00804B6E">
              <w:rPr>
                <w:sz w:val="20"/>
                <w:lang w:val="en-US"/>
              </w:rPr>
              <w:t>Name</w:t>
            </w:r>
          </w:p>
        </w:tc>
        <w:tc>
          <w:tcPr>
            <w:tcW w:w="1875" w:type="dxa"/>
            <w:vAlign w:val="center"/>
          </w:tcPr>
          <w:p w14:paraId="7263C1F3" w14:textId="77777777" w:rsidR="00F36E92" w:rsidRPr="00804B6E" w:rsidRDefault="00F36E92" w:rsidP="000D2114">
            <w:pPr>
              <w:pStyle w:val="T2"/>
              <w:spacing w:after="0"/>
              <w:ind w:left="0" w:right="0"/>
              <w:jc w:val="left"/>
              <w:rPr>
                <w:sz w:val="20"/>
                <w:lang w:val="en-US"/>
              </w:rPr>
            </w:pPr>
            <w:r w:rsidRPr="00804B6E">
              <w:rPr>
                <w:sz w:val="20"/>
                <w:lang w:val="en-US"/>
              </w:rPr>
              <w:t>Affiliation</w:t>
            </w:r>
          </w:p>
        </w:tc>
        <w:tc>
          <w:tcPr>
            <w:tcW w:w="2625" w:type="dxa"/>
            <w:vAlign w:val="center"/>
          </w:tcPr>
          <w:p w14:paraId="78146C47" w14:textId="77777777" w:rsidR="00F36E92" w:rsidRPr="00804B6E" w:rsidRDefault="00F36E92" w:rsidP="000D2114">
            <w:pPr>
              <w:pStyle w:val="T2"/>
              <w:spacing w:after="0"/>
              <w:ind w:left="0" w:right="0"/>
              <w:jc w:val="left"/>
              <w:rPr>
                <w:sz w:val="20"/>
                <w:lang w:val="en-US"/>
              </w:rPr>
            </w:pPr>
            <w:r w:rsidRPr="00804B6E">
              <w:rPr>
                <w:sz w:val="20"/>
                <w:lang w:val="en-US"/>
              </w:rPr>
              <w:t>Address</w:t>
            </w:r>
          </w:p>
        </w:tc>
        <w:tc>
          <w:tcPr>
            <w:tcW w:w="1350" w:type="dxa"/>
            <w:vAlign w:val="center"/>
          </w:tcPr>
          <w:p w14:paraId="428ADA4D" w14:textId="77777777" w:rsidR="00F36E92" w:rsidRPr="00804B6E" w:rsidRDefault="00F36E92" w:rsidP="000D2114">
            <w:pPr>
              <w:pStyle w:val="T2"/>
              <w:spacing w:after="0"/>
              <w:ind w:left="0" w:right="0"/>
              <w:jc w:val="left"/>
              <w:rPr>
                <w:sz w:val="20"/>
                <w:lang w:val="en-US"/>
              </w:rPr>
            </w:pPr>
            <w:r w:rsidRPr="00804B6E">
              <w:rPr>
                <w:sz w:val="20"/>
                <w:lang w:val="en-US"/>
              </w:rPr>
              <w:t>Phone</w:t>
            </w:r>
          </w:p>
        </w:tc>
        <w:tc>
          <w:tcPr>
            <w:tcW w:w="2201" w:type="dxa"/>
            <w:vAlign w:val="center"/>
          </w:tcPr>
          <w:p w14:paraId="63E59536" w14:textId="77777777" w:rsidR="00F36E92" w:rsidRPr="00804B6E" w:rsidRDefault="00F36E92" w:rsidP="000D2114">
            <w:pPr>
              <w:pStyle w:val="T2"/>
              <w:spacing w:after="0"/>
              <w:ind w:left="0" w:right="0"/>
              <w:jc w:val="left"/>
              <w:rPr>
                <w:sz w:val="20"/>
                <w:lang w:val="en-US"/>
              </w:rPr>
            </w:pPr>
            <w:r w:rsidRPr="00804B6E">
              <w:rPr>
                <w:sz w:val="20"/>
                <w:lang w:val="en-US"/>
              </w:rPr>
              <w:t>email</w:t>
            </w:r>
          </w:p>
        </w:tc>
      </w:tr>
      <w:tr w:rsidR="00C96EB4" w:rsidRPr="00804B6E" w14:paraId="16990FF1" w14:textId="77777777" w:rsidTr="000C42B8">
        <w:trPr>
          <w:jc w:val="center"/>
        </w:trPr>
        <w:tc>
          <w:tcPr>
            <w:tcW w:w="1525" w:type="dxa"/>
          </w:tcPr>
          <w:p w14:paraId="6A2823AA" w14:textId="71C59527" w:rsidR="00C96EB4" w:rsidRPr="00804B6E" w:rsidRDefault="007E3C2E" w:rsidP="00C96EB4">
            <w:pPr>
              <w:pStyle w:val="T2"/>
              <w:spacing w:after="0"/>
              <w:ind w:left="0" w:right="0"/>
              <w:rPr>
                <w:b w:val="0"/>
                <w:sz w:val="20"/>
                <w:lang w:val="en-US"/>
              </w:rPr>
            </w:pPr>
            <w:r>
              <w:rPr>
                <w:b w:val="0"/>
                <w:sz w:val="20"/>
                <w:lang w:val="en-US"/>
              </w:rPr>
              <w:t>Yan Zhang</w:t>
            </w:r>
          </w:p>
        </w:tc>
        <w:tc>
          <w:tcPr>
            <w:tcW w:w="1875" w:type="dxa"/>
          </w:tcPr>
          <w:p w14:paraId="20ED2101" w14:textId="595CBF3A" w:rsidR="00C96EB4" w:rsidRPr="00804B6E" w:rsidRDefault="007E3C2E" w:rsidP="00C96EB4">
            <w:pPr>
              <w:pStyle w:val="T2"/>
              <w:spacing w:after="0"/>
              <w:ind w:left="0" w:right="0"/>
              <w:rPr>
                <w:b w:val="0"/>
                <w:sz w:val="20"/>
                <w:lang w:val="en-US"/>
              </w:rPr>
            </w:pPr>
            <w:r>
              <w:rPr>
                <w:b w:val="0"/>
                <w:sz w:val="20"/>
                <w:lang w:val="en-US"/>
              </w:rPr>
              <w:t>NXP</w:t>
            </w:r>
          </w:p>
        </w:tc>
        <w:tc>
          <w:tcPr>
            <w:tcW w:w="2625" w:type="dxa"/>
          </w:tcPr>
          <w:p w14:paraId="4417DA96" w14:textId="5D97E531" w:rsidR="00C96EB4" w:rsidRPr="00804B6E" w:rsidRDefault="003A770E" w:rsidP="00C96EB4">
            <w:pPr>
              <w:pStyle w:val="T2"/>
              <w:spacing w:after="0"/>
              <w:ind w:left="0" w:right="0"/>
              <w:rPr>
                <w:b w:val="0"/>
                <w:sz w:val="20"/>
                <w:lang w:val="en-US"/>
              </w:rPr>
            </w:pPr>
            <w:r>
              <w:rPr>
                <w:b w:val="0"/>
                <w:sz w:val="20"/>
                <w:lang w:val="en-US"/>
              </w:rPr>
              <w:t xml:space="preserve">350 Holger Way, San Jose, CA, </w:t>
            </w:r>
          </w:p>
        </w:tc>
        <w:tc>
          <w:tcPr>
            <w:tcW w:w="1350" w:type="dxa"/>
          </w:tcPr>
          <w:p w14:paraId="6229814F" w14:textId="5620F94C" w:rsidR="00C96EB4" w:rsidRPr="00804B6E" w:rsidRDefault="00C96EB4" w:rsidP="00C96EB4">
            <w:pPr>
              <w:pStyle w:val="T2"/>
              <w:spacing w:after="0"/>
              <w:ind w:left="0" w:right="0"/>
              <w:rPr>
                <w:b w:val="0"/>
                <w:sz w:val="16"/>
                <w:szCs w:val="16"/>
                <w:lang w:val="en-US"/>
              </w:rPr>
            </w:pPr>
          </w:p>
        </w:tc>
        <w:tc>
          <w:tcPr>
            <w:tcW w:w="2201" w:type="dxa"/>
          </w:tcPr>
          <w:p w14:paraId="6D52A537" w14:textId="130BB5A7" w:rsidR="00C96EB4" w:rsidRPr="00804B6E" w:rsidRDefault="00BD4196" w:rsidP="00C96EB4">
            <w:pPr>
              <w:pStyle w:val="T2"/>
              <w:spacing w:after="0"/>
              <w:ind w:left="0" w:right="0"/>
              <w:rPr>
                <w:b w:val="0"/>
                <w:sz w:val="16"/>
                <w:szCs w:val="16"/>
                <w:lang w:val="en-US"/>
              </w:rPr>
            </w:pPr>
            <w:hyperlink r:id="rId11" w:history="1">
              <w:r w:rsidR="003A770E" w:rsidRPr="00640372">
                <w:rPr>
                  <w:rStyle w:val="Hyperlink"/>
                  <w:b w:val="0"/>
                  <w:sz w:val="16"/>
                  <w:szCs w:val="16"/>
                  <w:lang w:val="en-US"/>
                </w:rPr>
                <w:t>yan.zhang_5@nxp.com</w:t>
              </w:r>
            </w:hyperlink>
          </w:p>
        </w:tc>
      </w:tr>
    </w:tbl>
    <w:p w14:paraId="090545D4" w14:textId="77777777" w:rsidR="00F36E92" w:rsidRPr="00804B6E" w:rsidRDefault="00F36E92" w:rsidP="00F36E92">
      <w:pPr>
        <w:pStyle w:val="T1"/>
        <w:spacing w:after="120"/>
        <w:rPr>
          <w:sz w:val="22"/>
          <w:lang w:val="en-US"/>
        </w:rPr>
      </w:pPr>
      <w:r w:rsidRPr="00804B6E">
        <w:rPr>
          <w:noProof/>
          <w:lang w:val="en-US"/>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961F3B" w:rsidRDefault="00961F3B" w:rsidP="00F36E92">
                            <w:pPr>
                              <w:pStyle w:val="T1"/>
                              <w:spacing w:after="120"/>
                            </w:pPr>
                            <w:r>
                              <w:t>Abstract</w:t>
                            </w:r>
                          </w:p>
                          <w:p w14:paraId="47CC498A" w14:textId="77777777" w:rsidR="00961F3B" w:rsidRDefault="00961F3B" w:rsidP="00F36E92">
                            <w:pPr>
                              <w:jc w:val="both"/>
                            </w:pPr>
                          </w:p>
                          <w:p w14:paraId="4A325193" w14:textId="702F9768" w:rsidR="00961F3B" w:rsidRDefault="00961F3B" w:rsidP="004C2B72">
                            <w:pPr>
                              <w:jc w:val="both"/>
                            </w:pPr>
                            <w:r>
                              <w:t xml:space="preserve">This document includes minutes of all IEEE 802.11bd teleconferences on from </w:t>
                            </w:r>
                            <w:r w:rsidR="006F4A04">
                              <w:t>February</w:t>
                            </w:r>
                            <w:r>
                              <w:t xml:space="preserve"> </w:t>
                            </w:r>
                            <w:r w:rsidR="006F4A04">
                              <w:t>2</w:t>
                            </w:r>
                            <w:r w:rsidR="006F4A04">
                              <w:rPr>
                                <w:vertAlign w:val="superscript"/>
                              </w:rPr>
                              <w:t>nd</w:t>
                            </w:r>
                            <w:r>
                              <w:t xml:space="preserve"> to </w:t>
                            </w:r>
                            <w:r w:rsidR="006F4A04">
                              <w:t>February</w:t>
                            </w:r>
                            <w:r>
                              <w:t xml:space="preserve"> </w:t>
                            </w:r>
                            <w:r w:rsidR="0061439C">
                              <w:t>23</w:t>
                            </w:r>
                            <w:r w:rsidR="0061439C">
                              <w:rPr>
                                <w:vertAlign w:val="superscript"/>
                              </w:rPr>
                              <w:t>rd</w:t>
                            </w:r>
                            <w:r>
                              <w:t>.</w:t>
                            </w:r>
                          </w:p>
                          <w:p w14:paraId="47157464" w14:textId="6144D9C9" w:rsidR="00961F3B" w:rsidRDefault="00961F3B" w:rsidP="004C2B72">
                            <w:pPr>
                              <w:jc w:val="both"/>
                            </w:pPr>
                          </w:p>
                          <w:p w14:paraId="2963DD12" w14:textId="7724C856" w:rsidR="00961F3B" w:rsidRDefault="00961F3B" w:rsidP="004C2B72">
                            <w:pPr>
                              <w:jc w:val="both"/>
                            </w:pPr>
                          </w:p>
                          <w:p w14:paraId="59269269" w14:textId="2F906C68" w:rsidR="00961F3B" w:rsidRDefault="00961F3B" w:rsidP="004C2B72">
                            <w:pPr>
                              <w:jc w:val="both"/>
                            </w:pPr>
                            <w:r>
                              <w:t>Version Tracking:</w:t>
                            </w:r>
                          </w:p>
                          <w:p w14:paraId="55B4612B" w14:textId="48340F72" w:rsidR="00961F3B" w:rsidRPr="006A66A1" w:rsidRDefault="00961F3B" w:rsidP="006602E3">
                            <w:pPr>
                              <w:jc w:val="both"/>
                            </w:pPr>
                            <w:r w:rsidRPr="006A66A1">
                              <w:t xml:space="preserve">R0: </w:t>
                            </w:r>
                            <w:r w:rsidR="00E4392D">
                              <w:t>February 2</w:t>
                            </w:r>
                            <w:r w:rsidR="00E4392D">
                              <w:rPr>
                                <w:vertAlign w:val="superscript"/>
                              </w:rPr>
                              <w:t>nd</w:t>
                            </w:r>
                            <w:r w:rsidR="0061439C">
                              <w:t>, 5</w:t>
                            </w:r>
                            <w:r w:rsidR="0061439C" w:rsidRPr="0061439C">
                              <w:rPr>
                                <w:vertAlign w:val="superscript"/>
                              </w:rPr>
                              <w:t>th</w:t>
                            </w:r>
                            <w:r w:rsidR="0061439C">
                              <w:t>, 9</w:t>
                            </w:r>
                            <w:r w:rsidR="0061439C" w:rsidRPr="0061439C">
                              <w:rPr>
                                <w:vertAlign w:val="superscript"/>
                              </w:rPr>
                              <w:t>th</w:t>
                            </w:r>
                            <w:r w:rsidR="0061439C">
                              <w:t>, and</w:t>
                            </w:r>
                            <w:r w:rsidR="00E4392D">
                              <w:t xml:space="preserve"> </w:t>
                            </w:r>
                            <w:r w:rsidR="0061439C">
                              <w:t>23</w:t>
                            </w:r>
                            <w:r w:rsidR="0061439C">
                              <w:rPr>
                                <w:vertAlign w:val="superscript"/>
                              </w:rPr>
                              <w:t>rd</w:t>
                            </w:r>
                            <w:r w:rsidR="00E4392D" w:rsidRPr="006A66A1">
                              <w:t xml:space="preserve"> </w:t>
                            </w:r>
                            <w:r w:rsidRPr="006A66A1">
                              <w:t xml:space="preserve">teleconference </w:t>
                            </w:r>
                            <w:r w:rsidR="00C97CD3">
                              <w:t>meetings</w:t>
                            </w:r>
                            <w:r w:rsidR="00E20A03">
                              <w:t xml:space="preserv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2JBwIAAPADAAAOAAAAZHJzL2Uyb0RvYy54bWysU8tu2zAQvBfoPxC817Jd26k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" o:allowincell="f" stroked="f">
                <v:textbox>
                  <w:txbxContent>
                    <w:p w14:paraId="3C529935" w14:textId="77777777" w:rsidR="00961F3B" w:rsidRDefault="00961F3B" w:rsidP="00F36E92">
                      <w:pPr>
                        <w:pStyle w:val="T1"/>
                        <w:spacing w:after="120"/>
                      </w:pPr>
                      <w:r>
                        <w:t>Abstract</w:t>
                      </w:r>
                    </w:p>
                    <w:p w14:paraId="47CC498A" w14:textId="77777777" w:rsidR="00961F3B" w:rsidRDefault="00961F3B" w:rsidP="00F36E92">
                      <w:pPr>
                        <w:jc w:val="both"/>
                      </w:pPr>
                    </w:p>
                    <w:p w14:paraId="4A325193" w14:textId="702F9768" w:rsidR="00961F3B" w:rsidRDefault="00961F3B" w:rsidP="004C2B72">
                      <w:pPr>
                        <w:jc w:val="both"/>
                      </w:pPr>
                      <w:r>
                        <w:t xml:space="preserve">This document includes minutes of all IEEE 802.11bd teleconferences on from </w:t>
                      </w:r>
                      <w:r w:rsidR="006F4A04">
                        <w:t>February</w:t>
                      </w:r>
                      <w:r>
                        <w:t xml:space="preserve"> </w:t>
                      </w:r>
                      <w:r w:rsidR="006F4A04">
                        <w:t>2</w:t>
                      </w:r>
                      <w:r w:rsidR="006F4A04">
                        <w:rPr>
                          <w:vertAlign w:val="superscript"/>
                        </w:rPr>
                        <w:t>nd</w:t>
                      </w:r>
                      <w:r>
                        <w:t xml:space="preserve"> to </w:t>
                      </w:r>
                      <w:r w:rsidR="006F4A04">
                        <w:t>February</w:t>
                      </w:r>
                      <w:r>
                        <w:t xml:space="preserve"> </w:t>
                      </w:r>
                      <w:r w:rsidR="0061439C">
                        <w:t>23</w:t>
                      </w:r>
                      <w:r w:rsidR="0061439C">
                        <w:rPr>
                          <w:vertAlign w:val="superscript"/>
                        </w:rPr>
                        <w:t>rd</w:t>
                      </w:r>
                      <w:r>
                        <w:t>.</w:t>
                      </w:r>
                    </w:p>
                    <w:p w14:paraId="47157464" w14:textId="6144D9C9" w:rsidR="00961F3B" w:rsidRDefault="00961F3B" w:rsidP="004C2B72">
                      <w:pPr>
                        <w:jc w:val="both"/>
                      </w:pPr>
                    </w:p>
                    <w:p w14:paraId="2963DD12" w14:textId="7724C856" w:rsidR="00961F3B" w:rsidRDefault="00961F3B" w:rsidP="004C2B72">
                      <w:pPr>
                        <w:jc w:val="both"/>
                      </w:pPr>
                    </w:p>
                    <w:p w14:paraId="59269269" w14:textId="2F906C68" w:rsidR="00961F3B" w:rsidRDefault="00961F3B" w:rsidP="004C2B72">
                      <w:pPr>
                        <w:jc w:val="both"/>
                      </w:pPr>
                      <w:r>
                        <w:t>Version Tracking:</w:t>
                      </w:r>
                    </w:p>
                    <w:p w14:paraId="55B4612B" w14:textId="48340F72" w:rsidR="00961F3B" w:rsidRPr="006A66A1" w:rsidRDefault="00961F3B" w:rsidP="006602E3">
                      <w:pPr>
                        <w:jc w:val="both"/>
                      </w:pPr>
                      <w:r w:rsidRPr="006A66A1">
                        <w:t xml:space="preserve">R0: </w:t>
                      </w:r>
                      <w:r w:rsidR="00E4392D">
                        <w:t>February 2</w:t>
                      </w:r>
                      <w:r w:rsidR="00E4392D">
                        <w:rPr>
                          <w:vertAlign w:val="superscript"/>
                        </w:rPr>
                        <w:t>nd</w:t>
                      </w:r>
                      <w:r w:rsidR="0061439C">
                        <w:t>, 5</w:t>
                      </w:r>
                      <w:r w:rsidR="0061439C" w:rsidRPr="0061439C">
                        <w:rPr>
                          <w:vertAlign w:val="superscript"/>
                        </w:rPr>
                        <w:t>th</w:t>
                      </w:r>
                      <w:r w:rsidR="0061439C">
                        <w:t>, 9</w:t>
                      </w:r>
                      <w:r w:rsidR="0061439C" w:rsidRPr="0061439C">
                        <w:rPr>
                          <w:vertAlign w:val="superscript"/>
                        </w:rPr>
                        <w:t>th</w:t>
                      </w:r>
                      <w:r w:rsidR="0061439C">
                        <w:t>, and</w:t>
                      </w:r>
                      <w:r w:rsidR="00E4392D">
                        <w:t xml:space="preserve"> </w:t>
                      </w:r>
                      <w:r w:rsidR="0061439C">
                        <w:t>23</w:t>
                      </w:r>
                      <w:r w:rsidR="0061439C">
                        <w:rPr>
                          <w:vertAlign w:val="superscript"/>
                        </w:rPr>
                        <w:t>rd</w:t>
                      </w:r>
                      <w:r w:rsidR="00E4392D" w:rsidRPr="006A66A1">
                        <w:t xml:space="preserve"> </w:t>
                      </w:r>
                      <w:r w:rsidRPr="006A66A1">
                        <w:t xml:space="preserve">teleconference </w:t>
                      </w:r>
                      <w:r w:rsidR="00C97CD3">
                        <w:t>meetings</w:t>
                      </w:r>
                      <w:r w:rsidR="00E20A03">
                        <w:t xml:space="preserve"> minutes</w:t>
                      </w:r>
                    </w:p>
                  </w:txbxContent>
                </v:textbox>
              </v:shape>
            </w:pict>
          </mc:Fallback>
        </mc:AlternateContent>
      </w:r>
    </w:p>
    <w:p w14:paraId="2A548F1D" w14:textId="77777777" w:rsidR="00F36E92" w:rsidRPr="00804B6E" w:rsidRDefault="00F36E92" w:rsidP="00F36E92">
      <w:r w:rsidRPr="00804B6E">
        <w:br w:type="page"/>
      </w:r>
    </w:p>
    <w:p w14:paraId="44694B5F" w14:textId="196A60FF" w:rsidR="00BB4652" w:rsidRPr="00804B6E" w:rsidRDefault="00C22452" w:rsidP="00BB4652">
      <w:pPr>
        <w:pStyle w:val="Heading1"/>
        <w:tabs>
          <w:tab w:val="left" w:pos="6043"/>
        </w:tabs>
      </w:pPr>
      <w:r>
        <w:lastRenderedPageBreak/>
        <w:t>Tuesday</w:t>
      </w:r>
      <w:r w:rsidR="00BB4652" w:rsidRPr="00804B6E">
        <w:t xml:space="preserve"> </w:t>
      </w:r>
      <w:r w:rsidR="00BB4652">
        <w:t>2</w:t>
      </w:r>
      <w:r w:rsidR="00BB4652" w:rsidRPr="00804B6E">
        <w:t xml:space="preserve"> </w:t>
      </w:r>
      <w:r>
        <w:t>February</w:t>
      </w:r>
      <w:r w:rsidR="00BB4652" w:rsidRPr="00804B6E">
        <w:t xml:space="preserve"> 202</w:t>
      </w:r>
      <w:r w:rsidR="00BB4652">
        <w:t>1</w:t>
      </w:r>
      <w:r w:rsidR="00BB4652" w:rsidRPr="00804B6E">
        <w:t xml:space="preserve"> @ </w:t>
      </w:r>
      <w:r w:rsidR="00E65A7C">
        <w:t>9</w:t>
      </w:r>
      <w:r w:rsidR="00BB4652" w:rsidRPr="00804B6E">
        <w:t>:00-1</w:t>
      </w:r>
      <w:r w:rsidR="00BB4652">
        <w:t>1</w:t>
      </w:r>
      <w:r w:rsidR="00BB4652" w:rsidRPr="00804B6E">
        <w:t>:</w:t>
      </w:r>
      <w:r w:rsidR="00BB4652">
        <w:t>00</w:t>
      </w:r>
      <w:r w:rsidR="00BB4652" w:rsidRPr="00804B6E">
        <w:t xml:space="preserve"> </w:t>
      </w:r>
      <w:r w:rsidR="00BB4652">
        <w:t>am</w:t>
      </w:r>
      <w:r w:rsidR="00BB4652" w:rsidRPr="00804B6E">
        <w:t xml:space="preserve"> ET</w:t>
      </w:r>
      <w:r w:rsidR="00BB4652" w:rsidRPr="00804B6E">
        <w:tab/>
      </w:r>
    </w:p>
    <w:p w14:paraId="167D459E" w14:textId="79F259B2" w:rsidR="00BB4652" w:rsidRPr="00804B6E" w:rsidRDefault="00BB4652" w:rsidP="00BB4652">
      <w:pPr>
        <w:pStyle w:val="Heading2"/>
        <w:numPr>
          <w:ilvl w:val="0"/>
          <w:numId w:val="1"/>
        </w:numPr>
      </w:pPr>
      <w:r w:rsidRPr="00804B6E">
        <w:t>Opening (IEEE 802.11-2</w:t>
      </w:r>
      <w:r w:rsidR="008F1ADC">
        <w:t>1</w:t>
      </w:r>
      <w:r w:rsidRPr="00804B6E">
        <w:t>/</w:t>
      </w:r>
      <w:r w:rsidR="008F1ADC">
        <w:t>0177</w:t>
      </w:r>
      <w:r w:rsidRPr="00804B6E">
        <w:t>r</w:t>
      </w:r>
      <w:r w:rsidR="009040C8">
        <w:t>1</w:t>
      </w:r>
      <w:r w:rsidRPr="00804B6E">
        <w:t>)</w:t>
      </w:r>
    </w:p>
    <w:p w14:paraId="5EE48A86" w14:textId="521BEB0C" w:rsidR="00BB4652" w:rsidRPr="00303A64" w:rsidRDefault="00BB4652" w:rsidP="00BB4652">
      <w:pPr>
        <w:pStyle w:val="ListParagraph"/>
        <w:numPr>
          <w:ilvl w:val="1"/>
          <w:numId w:val="1"/>
        </w:numPr>
      </w:pPr>
      <w:r w:rsidRPr="00804B6E">
        <w:t xml:space="preserve">Call to order </w:t>
      </w:r>
      <w:r w:rsidR="003F3040">
        <w:t>9</w:t>
      </w:r>
      <w:r>
        <w:t>:0</w:t>
      </w:r>
      <w:r w:rsidR="003F3040">
        <w:t>3</w:t>
      </w:r>
      <w:r w:rsidRPr="00804B6E">
        <w:t xml:space="preserve"> </w:t>
      </w:r>
      <w:r>
        <w:t>am</w:t>
      </w:r>
      <w:r w:rsidRPr="00804B6E">
        <w:t xml:space="preserve"> ET</w:t>
      </w:r>
    </w:p>
    <w:p w14:paraId="00A32581" w14:textId="77777777" w:rsidR="00BB4652" w:rsidRPr="00804B6E" w:rsidRDefault="00BB4652" w:rsidP="00BB4652">
      <w:pPr>
        <w:pStyle w:val="ListParagraph"/>
        <w:numPr>
          <w:ilvl w:val="1"/>
          <w:numId w:val="1"/>
        </w:numPr>
      </w:pPr>
      <w:r w:rsidRPr="00804B6E">
        <w:t>Chair instructed members to record attendance in IMAT.</w:t>
      </w:r>
    </w:p>
    <w:p w14:paraId="0DE26BC8" w14:textId="77777777" w:rsidR="00BB4652" w:rsidRPr="00804B6E" w:rsidRDefault="00BB4652" w:rsidP="00BB4652">
      <w:pPr>
        <w:pStyle w:val="ListParagraph"/>
        <w:numPr>
          <w:ilvl w:val="1"/>
          <w:numId w:val="1"/>
        </w:numPr>
      </w:pPr>
      <w:r w:rsidRPr="00804B6E">
        <w:t xml:space="preserve">Chair introduced the patent policy and meeting rules (slides 2-6). </w:t>
      </w:r>
    </w:p>
    <w:p w14:paraId="424D87B0" w14:textId="77777777" w:rsidR="00BB4652" w:rsidRDefault="00BB4652" w:rsidP="00BB4652">
      <w:pPr>
        <w:pStyle w:val="ListParagraph"/>
        <w:numPr>
          <w:ilvl w:val="1"/>
          <w:numId w:val="1"/>
        </w:numPr>
      </w:pPr>
      <w:r w:rsidRPr="00804B6E">
        <w:t>No response to the call for patents.</w:t>
      </w:r>
    </w:p>
    <w:p w14:paraId="335B3A7A" w14:textId="77777777" w:rsidR="00BB4652" w:rsidRPr="00804B6E" w:rsidRDefault="00BB4652" w:rsidP="00BB4652">
      <w:pPr>
        <w:pStyle w:val="ListParagraph"/>
        <w:numPr>
          <w:ilvl w:val="1"/>
          <w:numId w:val="1"/>
        </w:numPr>
      </w:pPr>
      <w:r>
        <w:t>Chair introduced IEEE-SA COPYRIGHT POLICY (slides 7-9)</w:t>
      </w:r>
    </w:p>
    <w:p w14:paraId="4DDF19B6" w14:textId="77777777" w:rsidR="00BB4652" w:rsidRPr="00804B6E" w:rsidRDefault="00BB4652" w:rsidP="00BB4652">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10</w:t>
      </w:r>
      <w:r w:rsidRPr="00804B6E">
        <w:t>-1</w:t>
      </w:r>
      <w:r>
        <w:t>3</w:t>
      </w:r>
      <w:r w:rsidRPr="00804B6E">
        <w:t xml:space="preserve">) </w:t>
      </w:r>
    </w:p>
    <w:p w14:paraId="02EA2839" w14:textId="77777777" w:rsidR="00BB4652" w:rsidRPr="00804B6E" w:rsidRDefault="00BB4652" w:rsidP="00BB4652">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t>4</w:t>
      </w:r>
      <w:r w:rsidRPr="00804B6E">
        <w:t>-1</w:t>
      </w:r>
      <w:r>
        <w:t>6</w:t>
      </w:r>
      <w:r w:rsidRPr="00804B6E">
        <w:t>)</w:t>
      </w:r>
    </w:p>
    <w:p w14:paraId="6C15C2A9" w14:textId="2681AAB7" w:rsidR="00BB4652" w:rsidRPr="00804B6E" w:rsidRDefault="00BB4652" w:rsidP="00BB4652">
      <w:pPr>
        <w:pStyle w:val="ListParagraph"/>
        <w:numPr>
          <w:ilvl w:val="1"/>
          <w:numId w:val="1"/>
        </w:numPr>
      </w:pPr>
      <w:r w:rsidRPr="00804B6E">
        <w:t xml:space="preserve">Chair introduced the task group leadership (slide </w:t>
      </w:r>
      <w:r w:rsidR="00AB3F51">
        <w:t>19</w:t>
      </w:r>
      <w:r w:rsidRPr="00804B6E">
        <w:t>)</w:t>
      </w:r>
    </w:p>
    <w:p w14:paraId="19D9B0D4" w14:textId="54FECCF3" w:rsidR="00BB4652" w:rsidRPr="00804B6E" w:rsidRDefault="00BB4652" w:rsidP="00BB4652">
      <w:pPr>
        <w:pStyle w:val="Heading2"/>
        <w:numPr>
          <w:ilvl w:val="0"/>
          <w:numId w:val="1"/>
        </w:numPr>
      </w:pPr>
      <w:r w:rsidRPr="00804B6E">
        <w:t>Agenda (IEEE 802.</w:t>
      </w:r>
      <w:r w:rsidR="00E72C88" w:rsidRPr="00E72C88">
        <w:t xml:space="preserve"> </w:t>
      </w:r>
      <w:r w:rsidR="00E72C88" w:rsidRPr="00804B6E">
        <w:t>11-2</w:t>
      </w:r>
      <w:r w:rsidR="00E72C88">
        <w:t>1</w:t>
      </w:r>
      <w:r w:rsidR="00E72C88" w:rsidRPr="00804B6E">
        <w:t>/</w:t>
      </w:r>
      <w:r w:rsidR="00E72C88">
        <w:t>0177</w:t>
      </w:r>
      <w:r w:rsidR="00E72C88" w:rsidRPr="00804B6E">
        <w:t>r</w:t>
      </w:r>
      <w:r w:rsidR="00145CAF">
        <w:t>1</w:t>
      </w:r>
      <w:r w:rsidRPr="00804B6E">
        <w:t>)</w:t>
      </w:r>
    </w:p>
    <w:p w14:paraId="4F6180EB" w14:textId="5948EA1A" w:rsidR="00BB4652" w:rsidRDefault="00BB4652" w:rsidP="00BB4652">
      <w:pPr>
        <w:pStyle w:val="ListParagraph"/>
        <w:numPr>
          <w:ilvl w:val="1"/>
          <w:numId w:val="1"/>
        </w:numPr>
      </w:pPr>
      <w:r w:rsidRPr="00804B6E">
        <w:t xml:space="preserve">Chair presented the agenda: </w:t>
      </w:r>
      <w:r w:rsidR="00E72C88" w:rsidRPr="00E72C88">
        <w:t>https://mentor.ieee.org/802.11/dcn/21/11-21-0177-0</w:t>
      </w:r>
      <w:r w:rsidR="00145CAF">
        <w:t>1</w:t>
      </w:r>
      <w:r w:rsidR="00E72C88" w:rsidRPr="00E72C88">
        <w:t>-00bd-tgbd-teleconference-agenda-for-feb-2021.</w:t>
      </w:r>
      <w:r w:rsidRPr="00804B6E">
        <w:t xml:space="preserve"> (slide </w:t>
      </w:r>
      <w:r w:rsidR="00E72C88">
        <w:t>21</w:t>
      </w:r>
      <w:r w:rsidRPr="00804B6E">
        <w:t>):</w:t>
      </w:r>
    </w:p>
    <w:p w14:paraId="6A9B9148" w14:textId="77777777" w:rsidR="00BB4652" w:rsidRPr="00804B6E" w:rsidRDefault="00BB4652" w:rsidP="00BB4652">
      <w:pPr>
        <w:pStyle w:val="ListParagraph"/>
        <w:numPr>
          <w:ilvl w:val="2"/>
          <w:numId w:val="1"/>
        </w:numPr>
      </w:pPr>
      <w:r w:rsidRPr="00804B6E">
        <w:t>Call meeting to order and remind the group to record attendance on imat.ieee.org</w:t>
      </w:r>
    </w:p>
    <w:p w14:paraId="6D217628" w14:textId="77777777" w:rsidR="00BB4652" w:rsidRPr="00804B6E" w:rsidRDefault="00BB4652" w:rsidP="00BB4652">
      <w:pPr>
        <w:pStyle w:val="ListParagraph"/>
        <w:numPr>
          <w:ilvl w:val="2"/>
          <w:numId w:val="1"/>
        </w:numPr>
      </w:pPr>
      <w:r w:rsidRPr="00804B6E">
        <w:t>IEEE-SA IPR policies and meeting rules</w:t>
      </w:r>
    </w:p>
    <w:p w14:paraId="37BED82A" w14:textId="3D6B0630" w:rsidR="00BB4652" w:rsidRPr="00804B6E" w:rsidRDefault="00BB4652" w:rsidP="00BB4652">
      <w:pPr>
        <w:pStyle w:val="ListParagraph"/>
        <w:numPr>
          <w:ilvl w:val="2"/>
          <w:numId w:val="1"/>
        </w:numPr>
      </w:pPr>
      <w:r w:rsidRPr="00804B6E">
        <w:t>Approval of agenda</w:t>
      </w:r>
      <w:r>
        <w:t xml:space="preserve"> (slide </w:t>
      </w:r>
      <w:r w:rsidR="00FD4178">
        <w:t>21</w:t>
      </w:r>
      <w:r>
        <w:t>)</w:t>
      </w:r>
    </w:p>
    <w:p w14:paraId="2F779202" w14:textId="5D508C35" w:rsidR="00BB4652" w:rsidRDefault="00BB4652" w:rsidP="00BB4652">
      <w:pPr>
        <w:pStyle w:val="ListParagraph"/>
        <w:numPr>
          <w:ilvl w:val="2"/>
          <w:numId w:val="1"/>
        </w:numPr>
      </w:pPr>
      <w:r w:rsidRPr="00DC7F5A">
        <w:t>Presentations and discussion (Call for submission)</w:t>
      </w:r>
    </w:p>
    <w:p w14:paraId="761FC822" w14:textId="08C06EC7" w:rsidR="003A267E" w:rsidRDefault="003A267E" w:rsidP="003A267E">
      <w:pPr>
        <w:pStyle w:val="ListParagraph"/>
        <w:numPr>
          <w:ilvl w:val="3"/>
          <w:numId w:val="1"/>
        </w:numPr>
      </w:pPr>
      <w:r>
        <w:t>SP for 11-21/0126r1, Comment resolution for 32-3-9-9, Miguel Lopez (Ericsson)</w:t>
      </w:r>
    </w:p>
    <w:p w14:paraId="75BB7713" w14:textId="4C04E5B1" w:rsidR="00BB4652" w:rsidRPr="00DC7F5A" w:rsidRDefault="00BC2F52" w:rsidP="00BB4652">
      <w:pPr>
        <w:pStyle w:val="ListParagraph"/>
        <w:numPr>
          <w:ilvl w:val="3"/>
          <w:numId w:val="1"/>
        </w:numPr>
      </w:pPr>
      <w:r>
        <w:t>Continue submissions in submission list</w:t>
      </w:r>
    </w:p>
    <w:p w14:paraId="33D41C7F" w14:textId="0D6089D0" w:rsidR="00BB4652" w:rsidRPr="008B5EAC" w:rsidRDefault="00BB4652" w:rsidP="00BB4652">
      <w:pPr>
        <w:pStyle w:val="ListParagraph"/>
        <w:numPr>
          <w:ilvl w:val="2"/>
          <w:numId w:val="1"/>
        </w:numPr>
      </w:pPr>
      <w:r w:rsidRPr="00804B6E">
        <w:t xml:space="preserve">Next teleconference on </w:t>
      </w:r>
      <w:r w:rsidR="003F1A44">
        <w:t>Feb</w:t>
      </w:r>
      <w:r>
        <w:t xml:space="preserve"> </w:t>
      </w:r>
      <w:r w:rsidR="00D76C40">
        <w:t>5</w:t>
      </w:r>
      <w:r w:rsidR="00D76C40" w:rsidRPr="00D76C40">
        <w:rPr>
          <w:vertAlign w:val="superscript"/>
        </w:rPr>
        <w:t>th</w:t>
      </w:r>
    </w:p>
    <w:p w14:paraId="6B561312" w14:textId="77777777" w:rsidR="00BB4652" w:rsidRDefault="00BB4652" w:rsidP="00BB4652">
      <w:pPr>
        <w:pStyle w:val="ListParagraph"/>
        <w:numPr>
          <w:ilvl w:val="2"/>
          <w:numId w:val="1"/>
        </w:numPr>
      </w:pPr>
      <w:r w:rsidRPr="004B1C13">
        <w:t>Adjourn</w:t>
      </w:r>
    </w:p>
    <w:p w14:paraId="08647C3B" w14:textId="5FDA5731" w:rsidR="00E84D5F" w:rsidRPr="00E84D5F" w:rsidRDefault="00BB4652" w:rsidP="00E84D5F">
      <w:pPr>
        <w:pStyle w:val="ListParagraph"/>
        <w:numPr>
          <w:ilvl w:val="1"/>
          <w:numId w:val="1"/>
        </w:numPr>
      </w:pPr>
      <w:r w:rsidRPr="00FD7553">
        <w:t>Agenda was approved without objection</w:t>
      </w:r>
    </w:p>
    <w:p w14:paraId="6A2FEF12" w14:textId="77777777" w:rsidR="00E84D5F" w:rsidRDefault="00E84D5F" w:rsidP="00E84D5F">
      <w:pPr>
        <w:pStyle w:val="Heading2"/>
        <w:numPr>
          <w:ilvl w:val="0"/>
          <w:numId w:val="1"/>
        </w:numPr>
      </w:pPr>
      <w:r>
        <w:t>SP for 11-21/0126r1, Comment resolution for 32-3-9-9, Miguel Lopez (Ericsson)</w:t>
      </w:r>
    </w:p>
    <w:p w14:paraId="7CC88214" w14:textId="09A30D57" w:rsidR="00E84D5F" w:rsidRDefault="00E84D5F" w:rsidP="00E84D5F">
      <w:pPr>
        <w:pStyle w:val="ListParagraph"/>
        <w:numPr>
          <w:ilvl w:val="1"/>
          <w:numId w:val="1"/>
        </w:numPr>
      </w:pPr>
      <w:r>
        <w:t xml:space="preserve">Do you agree on the comment resolution to the following </w:t>
      </w:r>
      <w:r w:rsidR="00897311">
        <w:t xml:space="preserve">3 </w:t>
      </w:r>
      <w:r>
        <w:t>CIDs and proposed spec text modification to IEEE P802.11bd D1.0 as in 11-21/0126r1?</w:t>
      </w:r>
    </w:p>
    <w:p w14:paraId="79BA486F" w14:textId="5AE64B7F" w:rsidR="00E84D5F" w:rsidRDefault="00E84D5F" w:rsidP="00E84D5F">
      <w:pPr>
        <w:pStyle w:val="ListParagraph"/>
        <w:numPr>
          <w:ilvl w:val="2"/>
          <w:numId w:val="1"/>
        </w:numPr>
      </w:pPr>
      <w:r>
        <w:t>- CID</w:t>
      </w:r>
      <w:r w:rsidR="00897311">
        <w:t xml:space="preserve"> 1504, 1505 and 1599</w:t>
      </w:r>
    </w:p>
    <w:p w14:paraId="4E6851F4" w14:textId="14E3CF90" w:rsidR="00E84D5F" w:rsidRDefault="0022321E" w:rsidP="00E84D5F">
      <w:pPr>
        <w:pStyle w:val="ListParagraph"/>
        <w:numPr>
          <w:ilvl w:val="2"/>
          <w:numId w:val="1"/>
        </w:numPr>
      </w:pPr>
      <w:r>
        <w:t>7</w:t>
      </w:r>
      <w:r w:rsidR="00E84D5F">
        <w:t>Y/N/</w:t>
      </w:r>
      <w:r>
        <w:t>4</w:t>
      </w:r>
      <w:r w:rsidR="00E84D5F">
        <w:t xml:space="preserve">A </w:t>
      </w:r>
    </w:p>
    <w:p w14:paraId="6E72CF18" w14:textId="6826CFEA" w:rsidR="00457FA2" w:rsidRDefault="00BB4652" w:rsidP="007C79F9">
      <w:pPr>
        <w:pStyle w:val="Heading2"/>
        <w:numPr>
          <w:ilvl w:val="0"/>
          <w:numId w:val="1"/>
        </w:numPr>
      </w:pPr>
      <w:r>
        <w:t>11-2</w:t>
      </w:r>
      <w:r w:rsidR="00D61ED2">
        <w:t>0</w:t>
      </w:r>
      <w:r>
        <w:t>/</w:t>
      </w:r>
      <w:r w:rsidR="00D61ED2">
        <w:t>1939r</w:t>
      </w:r>
      <w:r w:rsidR="00655B5B">
        <w:t>1</w:t>
      </w:r>
      <w:r>
        <w:t xml:space="preserve">, </w:t>
      </w:r>
      <w:r w:rsidR="001E71DB">
        <w:rPr>
          <w:rFonts w:eastAsia="MS Mincho"/>
          <w:lang w:eastAsia="ja-JP"/>
        </w:rPr>
        <w:t>Resolution Clause 3 comments for LB-251</w:t>
      </w:r>
      <w:r w:rsidRPr="00FE571C">
        <w:t xml:space="preserve">, </w:t>
      </w:r>
      <w:r w:rsidR="004A47C9">
        <w:t>Joseph Levy</w:t>
      </w:r>
      <w:r w:rsidRPr="00FE571C">
        <w:t xml:space="preserve"> </w:t>
      </w:r>
      <w:r>
        <w:t>(</w:t>
      </w:r>
      <w:r w:rsidR="004A47C9">
        <w:t>Interdigital</w:t>
      </w:r>
      <w:r>
        <w:t xml:space="preserve">) </w:t>
      </w:r>
    </w:p>
    <w:p w14:paraId="2B018DB1" w14:textId="036D48F7" w:rsidR="004B4B1B" w:rsidRDefault="004B4B1B" w:rsidP="001E71DB">
      <w:pPr>
        <w:pStyle w:val="ListParagraph"/>
        <w:numPr>
          <w:ilvl w:val="1"/>
          <w:numId w:val="1"/>
        </w:numPr>
      </w:pPr>
      <w:r>
        <w:t xml:space="preserve">CID 1515 discussions:  </w:t>
      </w:r>
      <w:r w:rsidR="007C79F9">
        <w:t xml:space="preserve">The amendment title is discussed in 11-21/0054r1, and more discussions </w:t>
      </w:r>
      <w:r w:rsidR="00E06699">
        <w:t>are</w:t>
      </w:r>
      <w:r w:rsidR="007C79F9">
        <w:t xml:space="preserve"> needed to </w:t>
      </w:r>
      <w:r w:rsidR="00EB7DF3">
        <w:t xml:space="preserve">decide either </w:t>
      </w:r>
      <w:r w:rsidR="007C79F9">
        <w:t>resolve</w:t>
      </w:r>
      <w:r w:rsidR="00EB7DF3">
        <w:t xml:space="preserve"> or reject</w:t>
      </w:r>
      <w:r w:rsidR="007C79F9">
        <w:t xml:space="preserve"> this CID</w:t>
      </w:r>
      <w:r w:rsidR="00443A29">
        <w:t>.</w:t>
      </w:r>
      <w:r w:rsidR="005D5EC3">
        <w:t xml:space="preserve"> A comment was made that this resolution should be aligned with the resolution in 11-21/0054r1. Another comment was made that the presenter’s resolution is good and it also includes the reference to 11-21/0054</w:t>
      </w:r>
      <w:r w:rsidR="005500D1">
        <w:t>r1</w:t>
      </w:r>
      <w:r w:rsidR="005D5EC3">
        <w:t>.</w:t>
      </w:r>
    </w:p>
    <w:p w14:paraId="71847540" w14:textId="13766CFC" w:rsidR="0015287F" w:rsidRDefault="0015287F" w:rsidP="001E71DB">
      <w:pPr>
        <w:pStyle w:val="ListParagraph"/>
        <w:numPr>
          <w:ilvl w:val="1"/>
          <w:numId w:val="1"/>
        </w:numPr>
      </w:pPr>
      <w:r>
        <w:t>CID</w:t>
      </w:r>
      <w:r w:rsidR="005D5EC3">
        <w:t xml:space="preserve"> 1516</w:t>
      </w:r>
      <w:r w:rsidR="00C41AE6">
        <w:t>, 1689</w:t>
      </w:r>
      <w:r w:rsidR="005B1353">
        <w:t>, 1138</w:t>
      </w:r>
      <w:r>
        <w:t xml:space="preserve"> discussions:</w:t>
      </w:r>
      <w:r w:rsidR="0028343C">
        <w:t xml:space="preserve"> No discussions.</w:t>
      </w:r>
    </w:p>
    <w:p w14:paraId="3A69EF04" w14:textId="77777777" w:rsidR="00E56653" w:rsidRDefault="009E5EE5" w:rsidP="001E71DB">
      <w:pPr>
        <w:pStyle w:val="ListParagraph"/>
        <w:numPr>
          <w:ilvl w:val="1"/>
          <w:numId w:val="1"/>
        </w:numPr>
      </w:pPr>
      <w:r>
        <w:t xml:space="preserve">CID </w:t>
      </w:r>
      <w:r w:rsidR="005B1353">
        <w:t>1139, 1250</w:t>
      </w:r>
      <w:r>
        <w:t xml:space="preserve"> discussions:</w:t>
      </w:r>
      <w:r w:rsidR="005B1353">
        <w:t xml:space="preserve"> A comment was made that </w:t>
      </w:r>
      <w:r w:rsidR="00E56653">
        <w:t>non-NGV 10MHz PPDU should be changed to 10MHz non-NGV transmission to align with  802.11 non-HT duplicate definition.</w:t>
      </w:r>
    </w:p>
    <w:p w14:paraId="7DF062C9" w14:textId="54ED15A4" w:rsidR="009E5EE5" w:rsidRDefault="00E56653" w:rsidP="001E71DB">
      <w:pPr>
        <w:pStyle w:val="ListParagraph"/>
        <w:numPr>
          <w:ilvl w:val="1"/>
          <w:numId w:val="1"/>
        </w:numPr>
      </w:pPr>
      <w:r>
        <w:t>CID 1378 discussions:</w:t>
      </w:r>
      <w:r w:rsidR="00B371E4">
        <w:t xml:space="preserve"> A comment was made that in practice there is no STA only support OCB in 5.9GHz band with 20 MHz transmission although the spec does not have those texts</w:t>
      </w:r>
      <w:r w:rsidR="004A7EFD">
        <w:t xml:space="preserve">, </w:t>
      </w:r>
      <w:r w:rsidR="003E30B5">
        <w:t>hence</w:t>
      </w:r>
      <w:r w:rsidR="008D2D73">
        <w:t xml:space="preserve"> </w:t>
      </w:r>
      <w:r w:rsidR="003E30B5">
        <w:t xml:space="preserve">the </w:t>
      </w:r>
      <w:r w:rsidR="008D2D73">
        <w:t xml:space="preserve">reason for </w:t>
      </w:r>
      <w:r w:rsidR="004A7EFD">
        <w:t>rejection is sufficient</w:t>
      </w:r>
      <w:r w:rsidR="00B371E4">
        <w:t xml:space="preserve">. </w:t>
      </w:r>
      <w:r w:rsidR="004A7EFD">
        <w:t>Another comment was made that 106-tone ER PPDU has 20MHz preamble which is different than 10MHz NGV PPDU.</w:t>
      </w:r>
    </w:p>
    <w:p w14:paraId="4FAF5517" w14:textId="761FF022" w:rsidR="008D2D73" w:rsidRDefault="008D2D73" w:rsidP="001E71DB">
      <w:pPr>
        <w:pStyle w:val="ListParagraph"/>
        <w:numPr>
          <w:ilvl w:val="1"/>
          <w:numId w:val="1"/>
        </w:numPr>
      </w:pPr>
      <w:r>
        <w:t>CID 1073,1074</w:t>
      </w:r>
      <w:r w:rsidR="00004566">
        <w:t>, 1009</w:t>
      </w:r>
      <w:r>
        <w:t xml:space="preserve"> discussions:</w:t>
      </w:r>
      <w:r w:rsidR="003D077C">
        <w:t xml:space="preserve"> No discussions.</w:t>
      </w:r>
    </w:p>
    <w:p w14:paraId="63F65E09" w14:textId="44064DBA" w:rsidR="0029584A" w:rsidRDefault="00004566" w:rsidP="001E71DB">
      <w:pPr>
        <w:pStyle w:val="ListParagraph"/>
        <w:numPr>
          <w:ilvl w:val="1"/>
          <w:numId w:val="1"/>
        </w:numPr>
      </w:pPr>
      <w:r>
        <w:t xml:space="preserve">CID </w:t>
      </w:r>
      <w:r w:rsidR="005701F4">
        <w:t>1196</w:t>
      </w:r>
      <w:r w:rsidR="0029584A">
        <w:t xml:space="preserve"> discussions: </w:t>
      </w:r>
      <w:r w:rsidR="00D6706F">
        <w:t xml:space="preserve">A comment was made that only 30MHz band exists in 5.9 GHz band going forward, which essentially restricts legacy device OCB transmissions to 30MHz band. </w:t>
      </w:r>
      <w:r w:rsidR="00367842">
        <w:t xml:space="preserve">A suggestion was made to replace </w:t>
      </w:r>
      <w:r w:rsidR="00330AD4">
        <w:t xml:space="preserve">“in </w:t>
      </w:r>
      <w:r w:rsidR="00367842">
        <w:t>5.9GHz band</w:t>
      </w:r>
      <w:r w:rsidR="00330AD4">
        <w:t>”</w:t>
      </w:r>
      <w:r w:rsidR="00367842">
        <w:t xml:space="preserve"> with </w:t>
      </w:r>
      <w:r w:rsidR="00330AD4">
        <w:t>“using</w:t>
      </w:r>
      <w:r w:rsidR="00FC7CA4">
        <w:t xml:space="preserve"> the Clause 17</w:t>
      </w:r>
      <w:r w:rsidR="00330AD4">
        <w:t xml:space="preserve"> </w:t>
      </w:r>
      <w:r w:rsidR="00367842">
        <w:t>OFDM PHY</w:t>
      </w:r>
      <w:r w:rsidR="00330AD4">
        <w:t>”</w:t>
      </w:r>
      <w:r w:rsidR="00367842">
        <w:t xml:space="preserve"> since that is where the coexistence is.</w:t>
      </w:r>
      <w:r w:rsidR="003E7050">
        <w:t xml:space="preserve"> A follow-up comment was made that there are 5.9GHz in other places</w:t>
      </w:r>
      <w:r w:rsidR="008343E1">
        <w:t xml:space="preserve"> of the spec</w:t>
      </w:r>
      <w:r w:rsidR="003E7050">
        <w:t xml:space="preserve"> </w:t>
      </w:r>
      <w:r w:rsidR="00BE76AC">
        <w:t>which need</w:t>
      </w:r>
      <w:r w:rsidR="003E7050">
        <w:t xml:space="preserve"> to be changed as well.</w:t>
      </w:r>
    </w:p>
    <w:p w14:paraId="0CC48DEF" w14:textId="23102E66" w:rsidR="00A834BA" w:rsidRDefault="00711405" w:rsidP="001E71DB">
      <w:pPr>
        <w:pStyle w:val="ListParagraph"/>
        <w:numPr>
          <w:ilvl w:val="1"/>
          <w:numId w:val="1"/>
        </w:numPr>
      </w:pPr>
      <w:r>
        <w:t xml:space="preserve">CID </w:t>
      </w:r>
      <w:r w:rsidR="00B14BA9">
        <w:t>1010</w:t>
      </w:r>
      <w:r w:rsidR="00460F98">
        <w:t>, 1168, 1380</w:t>
      </w:r>
      <w:r w:rsidR="00A834BA">
        <w:t>, 1382</w:t>
      </w:r>
      <w:r w:rsidR="00C72871">
        <w:t>, 1732</w:t>
      </w:r>
      <w:r w:rsidR="00A834BA">
        <w:t xml:space="preserve"> discussions: </w:t>
      </w:r>
      <w:r w:rsidR="00550E24">
        <w:t>No discussions.</w:t>
      </w:r>
    </w:p>
    <w:p w14:paraId="51F83A2A" w14:textId="6966050B" w:rsidR="00F40D75" w:rsidRDefault="00A834BA" w:rsidP="001E71DB">
      <w:pPr>
        <w:pStyle w:val="ListParagraph"/>
        <w:numPr>
          <w:ilvl w:val="1"/>
          <w:numId w:val="1"/>
        </w:numPr>
      </w:pPr>
      <w:r>
        <w:t>CID 1733</w:t>
      </w:r>
      <w:r w:rsidR="00B14BA9">
        <w:t xml:space="preserve"> </w:t>
      </w:r>
      <w:r w:rsidR="00711405">
        <w:t>discussions:</w:t>
      </w:r>
      <w:r w:rsidR="00C72871">
        <w:t xml:space="preserve"> A comment was made </w:t>
      </w:r>
      <w:r w:rsidR="00B26BA6">
        <w:t>to add</w:t>
      </w:r>
      <w:r w:rsidR="00C72871">
        <w:t xml:space="preserve"> “the definition is necessary as it is required in TGbd PAR to address coexistence”</w:t>
      </w:r>
      <w:r w:rsidR="003700D8">
        <w:t xml:space="preserve"> in the reason of rejection.</w:t>
      </w:r>
    </w:p>
    <w:p w14:paraId="3EB49389" w14:textId="62E7198C" w:rsidR="00711405" w:rsidRPr="00BB46FC" w:rsidRDefault="00F40D75" w:rsidP="001E71DB">
      <w:pPr>
        <w:pStyle w:val="ListParagraph"/>
        <w:numPr>
          <w:ilvl w:val="1"/>
          <w:numId w:val="1"/>
        </w:numPr>
      </w:pPr>
      <w:r>
        <w:t>CID 1197 discussions:</w:t>
      </w:r>
      <w:r w:rsidR="00500CE3">
        <w:t xml:space="preserve"> A comment was made that the definition of NGV needs to be revised to make it clear that STA can transmit and receive, while the wording support is vague.</w:t>
      </w:r>
      <w:r w:rsidR="00711405">
        <w:t xml:space="preserve"> </w:t>
      </w:r>
      <w:r w:rsidR="00157312">
        <w:t>The presenter answered that support includes both transmission and reception.</w:t>
      </w:r>
    </w:p>
    <w:p w14:paraId="61B34801" w14:textId="77777777" w:rsidR="00BB4652" w:rsidRPr="001F4FC8" w:rsidRDefault="00BB4652" w:rsidP="00BB4652">
      <w:pPr>
        <w:pStyle w:val="Heading2"/>
        <w:numPr>
          <w:ilvl w:val="0"/>
          <w:numId w:val="1"/>
        </w:numPr>
      </w:pPr>
      <w:r>
        <w:t>Closing</w:t>
      </w:r>
    </w:p>
    <w:p w14:paraId="35DE414E" w14:textId="77777777" w:rsidR="00BB4652" w:rsidRPr="00C47AB5" w:rsidRDefault="00BB4652" w:rsidP="00BB4652">
      <w:pPr>
        <w:pStyle w:val="ListParagraph"/>
        <w:numPr>
          <w:ilvl w:val="1"/>
          <w:numId w:val="1"/>
        </w:numPr>
      </w:pPr>
      <w:r w:rsidRPr="00C47AB5">
        <w:t>Any other business</w:t>
      </w:r>
    </w:p>
    <w:p w14:paraId="2A7C193D" w14:textId="77777777" w:rsidR="00BB4652" w:rsidRDefault="00BB4652" w:rsidP="00BB4652">
      <w:pPr>
        <w:pStyle w:val="ListParagraph"/>
        <w:numPr>
          <w:ilvl w:val="2"/>
          <w:numId w:val="1"/>
        </w:numPr>
      </w:pPr>
      <w:r w:rsidRPr="00C47AB5">
        <w:t>None</w:t>
      </w:r>
    </w:p>
    <w:p w14:paraId="75E11312" w14:textId="79DBEA81" w:rsidR="00BB4652" w:rsidRDefault="00BB4652" w:rsidP="00BB4652">
      <w:pPr>
        <w:pStyle w:val="ListParagraph"/>
        <w:numPr>
          <w:ilvl w:val="1"/>
          <w:numId w:val="1"/>
        </w:numPr>
      </w:pPr>
      <w:r w:rsidRPr="00804B6E">
        <w:t>Chair announced the next TGb</w:t>
      </w:r>
      <w:r>
        <w:t>d</w:t>
      </w:r>
      <w:r w:rsidRPr="00804B6E">
        <w:t xml:space="preserve"> teleconference will be on  </w:t>
      </w:r>
      <w:r w:rsidR="00DC741A">
        <w:t xml:space="preserve">Feb </w:t>
      </w:r>
      <w:r w:rsidR="00583EB4">
        <w:t>5th</w:t>
      </w:r>
      <w:r>
        <w:t xml:space="preserve"> at </w:t>
      </w:r>
      <w:r w:rsidR="001C6EC4">
        <w:t>9</w:t>
      </w:r>
      <w:r w:rsidRPr="00804B6E">
        <w:t>:</w:t>
      </w:r>
      <w:r w:rsidR="00DC741A">
        <w:t>00</w:t>
      </w:r>
      <w:r w:rsidRPr="00804B6E">
        <w:t xml:space="preserve"> </w:t>
      </w:r>
      <w:r>
        <w:t>am</w:t>
      </w:r>
      <w:r w:rsidRPr="00804B6E">
        <w:t xml:space="preserve"> ET</w:t>
      </w:r>
    </w:p>
    <w:p w14:paraId="56A5988B" w14:textId="77777777" w:rsidR="00BB4652" w:rsidRPr="00C47AB5" w:rsidRDefault="00BB4652" w:rsidP="00BB4652">
      <w:pPr>
        <w:pStyle w:val="ListParagraph"/>
        <w:numPr>
          <w:ilvl w:val="1"/>
          <w:numId w:val="1"/>
        </w:numPr>
      </w:pPr>
      <w:r w:rsidRPr="00C47AB5">
        <w:t xml:space="preserve">Chair adjourned the teleconference at </w:t>
      </w:r>
      <w:r>
        <w:t>11:02 a</w:t>
      </w:r>
      <w:r w:rsidRPr="00C47AB5">
        <w:t>m</w:t>
      </w:r>
      <w:r>
        <w:t xml:space="preserve"> ET</w:t>
      </w:r>
    </w:p>
    <w:p w14:paraId="29D9E1D7" w14:textId="77777777" w:rsidR="00BB4652" w:rsidRPr="00804B6E" w:rsidRDefault="00BB4652" w:rsidP="00BB4652"/>
    <w:p w14:paraId="26B9CAAD" w14:textId="77777777" w:rsidR="00BB4652" w:rsidRPr="00804B6E" w:rsidRDefault="00BB4652" w:rsidP="00BB4652">
      <w:pPr>
        <w:rPr>
          <w:b/>
          <w:bCs/>
        </w:rPr>
      </w:pPr>
      <w:r w:rsidRPr="00804B6E">
        <w:rPr>
          <w:b/>
          <w:bCs/>
        </w:rPr>
        <w:t>Attendance from IMAT</w:t>
      </w:r>
    </w:p>
    <w:tbl>
      <w:tblP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4"/>
        <w:gridCol w:w="4257"/>
      </w:tblGrid>
      <w:tr w:rsidR="00BB4652" w:rsidRPr="00804B6E" w14:paraId="6EF37AC4" w14:textId="77777777" w:rsidTr="00961F3B">
        <w:trPr>
          <w:trHeight w:val="20"/>
          <w:tblHeader/>
        </w:trPr>
        <w:tc>
          <w:tcPr>
            <w:tcW w:w="0" w:type="auto"/>
            <w:noWrap/>
            <w:tcMar>
              <w:top w:w="15" w:type="dxa"/>
              <w:left w:w="15" w:type="dxa"/>
              <w:bottom w:w="0" w:type="dxa"/>
              <w:right w:w="15" w:type="dxa"/>
            </w:tcMar>
            <w:vAlign w:val="bottom"/>
            <w:hideMark/>
          </w:tcPr>
          <w:p w14:paraId="40A112F5" w14:textId="77777777" w:rsidR="00BB4652" w:rsidRPr="00804B6E" w:rsidRDefault="00BB4652" w:rsidP="00961F3B">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7E611F1C" w14:textId="77777777" w:rsidR="00BB4652" w:rsidRPr="00804B6E" w:rsidRDefault="00BB4652" w:rsidP="00961F3B">
            <w:pPr>
              <w:spacing w:line="240" w:lineRule="auto"/>
              <w:rPr>
                <w:b/>
                <w:bCs/>
                <w:color w:val="000000"/>
              </w:rPr>
            </w:pPr>
            <w:r w:rsidRPr="00804B6E">
              <w:rPr>
                <w:b/>
                <w:bCs/>
                <w:color w:val="000000"/>
              </w:rPr>
              <w:t>Affiliation</w:t>
            </w:r>
          </w:p>
        </w:tc>
      </w:tr>
      <w:tr w:rsidR="00515BFD" w:rsidRPr="00804B6E" w14:paraId="31557159" w14:textId="77777777" w:rsidTr="00961F3B">
        <w:trPr>
          <w:trHeight w:val="20"/>
        </w:trPr>
        <w:tc>
          <w:tcPr>
            <w:tcW w:w="0" w:type="auto"/>
            <w:noWrap/>
            <w:tcMar>
              <w:top w:w="15" w:type="dxa"/>
              <w:left w:w="15" w:type="dxa"/>
              <w:bottom w:w="0" w:type="dxa"/>
              <w:right w:w="15" w:type="dxa"/>
            </w:tcMar>
            <w:vAlign w:val="bottom"/>
          </w:tcPr>
          <w:p w14:paraId="42AB32ED" w14:textId="5A819622" w:rsidR="00515BFD" w:rsidRDefault="00515BFD" w:rsidP="00961F3B">
            <w:pPr>
              <w:spacing w:line="240" w:lineRule="auto"/>
              <w:rPr>
                <w:color w:val="000000"/>
              </w:rPr>
            </w:pPr>
            <w:r>
              <w:rPr>
                <w:color w:val="000000"/>
              </w:rPr>
              <w:t>Bahn, Christy</w:t>
            </w:r>
          </w:p>
        </w:tc>
        <w:tc>
          <w:tcPr>
            <w:tcW w:w="0" w:type="auto"/>
            <w:noWrap/>
            <w:tcMar>
              <w:top w:w="15" w:type="dxa"/>
              <w:left w:w="15" w:type="dxa"/>
              <w:bottom w:w="0" w:type="dxa"/>
              <w:right w:w="15" w:type="dxa"/>
            </w:tcMar>
            <w:vAlign w:val="bottom"/>
          </w:tcPr>
          <w:p w14:paraId="3CCD76DB" w14:textId="7E939CDC" w:rsidR="00515BFD" w:rsidRDefault="00515BFD" w:rsidP="00961F3B">
            <w:pPr>
              <w:spacing w:line="240" w:lineRule="auto"/>
              <w:rPr>
                <w:color w:val="000000"/>
              </w:rPr>
            </w:pPr>
            <w:r>
              <w:rPr>
                <w:color w:val="000000"/>
              </w:rPr>
              <w:t>IEEE STAFF</w:t>
            </w:r>
          </w:p>
        </w:tc>
      </w:tr>
      <w:tr w:rsidR="00BB4652" w:rsidRPr="00804B6E" w14:paraId="4E815ED6" w14:textId="77777777" w:rsidTr="00961F3B">
        <w:trPr>
          <w:trHeight w:val="20"/>
        </w:trPr>
        <w:tc>
          <w:tcPr>
            <w:tcW w:w="0" w:type="auto"/>
            <w:noWrap/>
            <w:tcMar>
              <w:top w:w="15" w:type="dxa"/>
              <w:left w:w="15" w:type="dxa"/>
              <w:bottom w:w="0" w:type="dxa"/>
              <w:right w:w="15" w:type="dxa"/>
            </w:tcMar>
            <w:vAlign w:val="bottom"/>
          </w:tcPr>
          <w:p w14:paraId="0DB9AC50" w14:textId="795D8AD9" w:rsidR="00BB4652" w:rsidRPr="00804B6E" w:rsidRDefault="00C74F78" w:rsidP="00961F3B">
            <w:pPr>
              <w:spacing w:line="240" w:lineRule="auto"/>
              <w:rPr>
                <w:color w:val="000000"/>
              </w:rPr>
            </w:pPr>
            <w:r>
              <w:rPr>
                <w:color w:val="000000"/>
              </w:rPr>
              <w:t>Kain, Carl</w:t>
            </w:r>
          </w:p>
        </w:tc>
        <w:tc>
          <w:tcPr>
            <w:tcW w:w="0" w:type="auto"/>
            <w:noWrap/>
            <w:tcMar>
              <w:top w:w="15" w:type="dxa"/>
              <w:left w:w="15" w:type="dxa"/>
              <w:bottom w:w="0" w:type="dxa"/>
              <w:right w:w="15" w:type="dxa"/>
            </w:tcMar>
            <w:vAlign w:val="bottom"/>
          </w:tcPr>
          <w:p w14:paraId="27143D53" w14:textId="048A03B0" w:rsidR="00BB4652" w:rsidRPr="00804B6E" w:rsidRDefault="00C74F78" w:rsidP="00961F3B">
            <w:pPr>
              <w:spacing w:line="240" w:lineRule="auto"/>
              <w:rPr>
                <w:color w:val="000000"/>
              </w:rPr>
            </w:pPr>
            <w:r>
              <w:rPr>
                <w:color w:val="000000"/>
              </w:rPr>
              <w:t>USDoT</w:t>
            </w:r>
          </w:p>
        </w:tc>
      </w:tr>
      <w:tr w:rsidR="00BB4652" w:rsidRPr="00804B6E" w14:paraId="38B4A405" w14:textId="77777777" w:rsidTr="00961F3B">
        <w:trPr>
          <w:trHeight w:val="20"/>
        </w:trPr>
        <w:tc>
          <w:tcPr>
            <w:tcW w:w="0" w:type="auto"/>
            <w:noWrap/>
            <w:tcMar>
              <w:top w:w="15" w:type="dxa"/>
              <w:left w:w="15" w:type="dxa"/>
              <w:bottom w:w="0" w:type="dxa"/>
              <w:right w:w="15" w:type="dxa"/>
            </w:tcMar>
            <w:vAlign w:val="bottom"/>
          </w:tcPr>
          <w:p w14:paraId="54200EBC" w14:textId="07E7133D" w:rsidR="00BB4652" w:rsidRPr="00804B6E" w:rsidRDefault="00D06335" w:rsidP="00961F3B">
            <w:pPr>
              <w:spacing w:line="240" w:lineRule="auto"/>
              <w:rPr>
                <w:color w:val="000000"/>
              </w:rPr>
            </w:pPr>
            <w:r>
              <w:rPr>
                <w:color w:val="000000"/>
              </w:rPr>
              <w:t>Kim, Youn-Kwan</w:t>
            </w:r>
          </w:p>
        </w:tc>
        <w:tc>
          <w:tcPr>
            <w:tcW w:w="0" w:type="auto"/>
            <w:noWrap/>
            <w:tcMar>
              <w:top w:w="15" w:type="dxa"/>
              <w:left w:w="15" w:type="dxa"/>
              <w:bottom w:w="0" w:type="dxa"/>
              <w:right w:w="15" w:type="dxa"/>
            </w:tcMar>
            <w:vAlign w:val="bottom"/>
          </w:tcPr>
          <w:p w14:paraId="6CE217B6" w14:textId="77467E9C" w:rsidR="00BB4652" w:rsidRPr="00804B6E" w:rsidRDefault="00D06335" w:rsidP="00961F3B">
            <w:pPr>
              <w:spacing w:line="240" w:lineRule="auto"/>
              <w:rPr>
                <w:color w:val="000000"/>
              </w:rPr>
            </w:pPr>
            <w:r>
              <w:rPr>
                <w:color w:val="000000"/>
              </w:rPr>
              <w:t>Sync Techno</w:t>
            </w:r>
          </w:p>
        </w:tc>
      </w:tr>
      <w:tr w:rsidR="00BB4652" w:rsidRPr="00804B6E" w14:paraId="43542364" w14:textId="77777777" w:rsidTr="00961F3B">
        <w:trPr>
          <w:trHeight w:val="20"/>
        </w:trPr>
        <w:tc>
          <w:tcPr>
            <w:tcW w:w="0" w:type="auto"/>
            <w:noWrap/>
            <w:tcMar>
              <w:top w:w="15" w:type="dxa"/>
              <w:left w:w="15" w:type="dxa"/>
              <w:bottom w:w="0" w:type="dxa"/>
              <w:right w:w="15" w:type="dxa"/>
            </w:tcMar>
            <w:vAlign w:val="bottom"/>
          </w:tcPr>
          <w:p w14:paraId="050513E2" w14:textId="77777777" w:rsidR="00BB4652" w:rsidRPr="00804B6E" w:rsidRDefault="00BB4652" w:rsidP="00961F3B">
            <w:pPr>
              <w:spacing w:line="240" w:lineRule="auto"/>
              <w:rPr>
                <w:color w:val="000000"/>
              </w:rPr>
            </w:pPr>
            <w:r>
              <w:rPr>
                <w:color w:val="000000"/>
              </w:rPr>
              <w:t>Edelmayer, Andras</w:t>
            </w:r>
          </w:p>
        </w:tc>
        <w:tc>
          <w:tcPr>
            <w:tcW w:w="0" w:type="auto"/>
            <w:noWrap/>
            <w:tcMar>
              <w:top w:w="15" w:type="dxa"/>
              <w:left w:w="15" w:type="dxa"/>
              <w:bottom w:w="0" w:type="dxa"/>
              <w:right w:w="15" w:type="dxa"/>
            </w:tcMar>
            <w:vAlign w:val="bottom"/>
          </w:tcPr>
          <w:p w14:paraId="2ED88431" w14:textId="77777777" w:rsidR="00BB4652" w:rsidRPr="00804B6E" w:rsidRDefault="00BB4652" w:rsidP="00961F3B">
            <w:pPr>
              <w:spacing w:line="240" w:lineRule="auto"/>
              <w:rPr>
                <w:color w:val="000000"/>
              </w:rPr>
            </w:pPr>
            <w:r>
              <w:rPr>
                <w:color w:val="000000"/>
              </w:rPr>
              <w:t>Commsignia</w:t>
            </w:r>
          </w:p>
        </w:tc>
      </w:tr>
      <w:tr w:rsidR="00BB4652" w:rsidRPr="00804B6E" w14:paraId="3774B1B9" w14:textId="77777777" w:rsidTr="00961F3B">
        <w:trPr>
          <w:trHeight w:val="20"/>
        </w:trPr>
        <w:tc>
          <w:tcPr>
            <w:tcW w:w="0" w:type="auto"/>
            <w:noWrap/>
            <w:tcMar>
              <w:top w:w="15" w:type="dxa"/>
              <w:left w:w="15" w:type="dxa"/>
              <w:bottom w:w="0" w:type="dxa"/>
              <w:right w:w="15" w:type="dxa"/>
            </w:tcMar>
            <w:vAlign w:val="bottom"/>
          </w:tcPr>
          <w:p w14:paraId="0DDE9A22" w14:textId="6AFF2C8F" w:rsidR="00BB4652" w:rsidRDefault="00106BB1" w:rsidP="00961F3B">
            <w:pPr>
              <w:spacing w:line="240" w:lineRule="auto"/>
              <w:rPr>
                <w:color w:val="000000"/>
              </w:rPr>
            </w:pPr>
            <w:r>
              <w:rPr>
                <w:color w:val="000000"/>
              </w:rPr>
              <w:t>Lansford, James</w:t>
            </w:r>
          </w:p>
        </w:tc>
        <w:tc>
          <w:tcPr>
            <w:tcW w:w="0" w:type="auto"/>
            <w:noWrap/>
            <w:tcMar>
              <w:top w:w="15" w:type="dxa"/>
              <w:left w:w="15" w:type="dxa"/>
              <w:bottom w:w="0" w:type="dxa"/>
              <w:right w:w="15" w:type="dxa"/>
            </w:tcMar>
            <w:vAlign w:val="bottom"/>
          </w:tcPr>
          <w:p w14:paraId="2FCBC5EC" w14:textId="1169BD53" w:rsidR="00BB4652" w:rsidRDefault="00106BB1" w:rsidP="00961F3B">
            <w:pPr>
              <w:spacing w:line="240" w:lineRule="auto"/>
              <w:rPr>
                <w:color w:val="000000"/>
              </w:rPr>
            </w:pPr>
            <w:r>
              <w:rPr>
                <w:color w:val="000000"/>
              </w:rPr>
              <w:t>Qualcomm Technologies, Inc</w:t>
            </w:r>
          </w:p>
        </w:tc>
      </w:tr>
      <w:tr w:rsidR="00BB4652" w:rsidRPr="00804B6E" w14:paraId="6F6570A0" w14:textId="77777777" w:rsidTr="00961F3B">
        <w:trPr>
          <w:trHeight w:val="20"/>
        </w:trPr>
        <w:tc>
          <w:tcPr>
            <w:tcW w:w="0" w:type="auto"/>
            <w:noWrap/>
            <w:tcMar>
              <w:top w:w="15" w:type="dxa"/>
              <w:left w:w="15" w:type="dxa"/>
              <w:bottom w:w="0" w:type="dxa"/>
              <w:right w:w="15" w:type="dxa"/>
            </w:tcMar>
            <w:vAlign w:val="bottom"/>
          </w:tcPr>
          <w:p w14:paraId="12D2C886" w14:textId="77777777" w:rsidR="00BB4652" w:rsidRPr="00804B6E" w:rsidRDefault="00BB4652" w:rsidP="00961F3B">
            <w:pPr>
              <w:spacing w:line="240" w:lineRule="auto"/>
              <w:rPr>
                <w:color w:val="000000"/>
              </w:rPr>
            </w:pPr>
            <w:r>
              <w:rPr>
                <w:color w:val="000000"/>
              </w:rPr>
              <w:t>Hong, Hanseul</w:t>
            </w:r>
          </w:p>
        </w:tc>
        <w:tc>
          <w:tcPr>
            <w:tcW w:w="0" w:type="auto"/>
            <w:noWrap/>
            <w:tcMar>
              <w:top w:w="15" w:type="dxa"/>
              <w:left w:w="15" w:type="dxa"/>
              <w:bottom w:w="0" w:type="dxa"/>
              <w:right w:w="15" w:type="dxa"/>
            </w:tcMar>
            <w:vAlign w:val="bottom"/>
          </w:tcPr>
          <w:p w14:paraId="3B6366A4" w14:textId="77777777" w:rsidR="00BB4652" w:rsidRPr="00804B6E" w:rsidRDefault="00BB4652" w:rsidP="00961F3B">
            <w:pPr>
              <w:spacing w:line="240" w:lineRule="auto"/>
              <w:rPr>
                <w:color w:val="000000"/>
              </w:rPr>
            </w:pPr>
            <w:r>
              <w:rPr>
                <w:color w:val="000000"/>
              </w:rPr>
              <w:t>WILUS Inc.</w:t>
            </w:r>
          </w:p>
        </w:tc>
      </w:tr>
      <w:tr w:rsidR="00BB4652" w:rsidRPr="00804B6E" w14:paraId="2DDDDF3C" w14:textId="77777777" w:rsidTr="00961F3B">
        <w:trPr>
          <w:trHeight w:val="20"/>
        </w:trPr>
        <w:tc>
          <w:tcPr>
            <w:tcW w:w="0" w:type="auto"/>
            <w:noWrap/>
            <w:tcMar>
              <w:top w:w="15" w:type="dxa"/>
              <w:left w:w="15" w:type="dxa"/>
              <w:bottom w:w="0" w:type="dxa"/>
              <w:right w:w="15" w:type="dxa"/>
            </w:tcMar>
            <w:vAlign w:val="bottom"/>
          </w:tcPr>
          <w:p w14:paraId="219E9C2B" w14:textId="77777777" w:rsidR="00BB4652" w:rsidRPr="00804B6E" w:rsidRDefault="00BB4652" w:rsidP="00961F3B">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tcPr>
          <w:p w14:paraId="5CD9E2C7" w14:textId="77777777" w:rsidR="00BB4652" w:rsidRPr="00804B6E" w:rsidRDefault="00BB4652" w:rsidP="00961F3B">
            <w:pPr>
              <w:spacing w:line="240" w:lineRule="auto"/>
              <w:rPr>
                <w:color w:val="000000"/>
              </w:rPr>
            </w:pPr>
            <w:r w:rsidRPr="00804B6E">
              <w:rPr>
                <w:color w:val="000000"/>
              </w:rPr>
              <w:t>ZTE Corporation</w:t>
            </w:r>
          </w:p>
        </w:tc>
      </w:tr>
      <w:tr w:rsidR="00BB4652" w:rsidRPr="00804B6E" w14:paraId="352F9E31" w14:textId="77777777" w:rsidTr="00961F3B">
        <w:trPr>
          <w:trHeight w:val="20"/>
        </w:trPr>
        <w:tc>
          <w:tcPr>
            <w:tcW w:w="0" w:type="auto"/>
            <w:noWrap/>
            <w:tcMar>
              <w:top w:w="15" w:type="dxa"/>
              <w:left w:w="15" w:type="dxa"/>
              <w:bottom w:w="0" w:type="dxa"/>
              <w:right w:w="15" w:type="dxa"/>
            </w:tcMar>
            <w:vAlign w:val="bottom"/>
          </w:tcPr>
          <w:p w14:paraId="33C9CCB3" w14:textId="03882255" w:rsidR="00BB4652" w:rsidRPr="00804B6E" w:rsidRDefault="004D551C" w:rsidP="00961F3B">
            <w:pPr>
              <w:spacing w:line="240" w:lineRule="auto"/>
              <w:rPr>
                <w:color w:val="000000"/>
              </w:rPr>
            </w:pPr>
            <w:r>
              <w:rPr>
                <w:color w:val="000000"/>
              </w:rPr>
              <w:t>Lopez, Miguel</w:t>
            </w:r>
          </w:p>
        </w:tc>
        <w:tc>
          <w:tcPr>
            <w:tcW w:w="0" w:type="auto"/>
            <w:noWrap/>
            <w:tcMar>
              <w:top w:w="15" w:type="dxa"/>
              <w:left w:w="15" w:type="dxa"/>
              <w:bottom w:w="0" w:type="dxa"/>
              <w:right w:w="15" w:type="dxa"/>
            </w:tcMar>
            <w:vAlign w:val="bottom"/>
          </w:tcPr>
          <w:p w14:paraId="5FBEC8F1" w14:textId="19859BEC" w:rsidR="00BB4652" w:rsidRPr="00804B6E" w:rsidRDefault="004D551C" w:rsidP="00961F3B">
            <w:pPr>
              <w:spacing w:line="240" w:lineRule="auto"/>
              <w:rPr>
                <w:color w:val="000000"/>
              </w:rPr>
            </w:pPr>
            <w:r>
              <w:rPr>
                <w:color w:val="000000"/>
              </w:rPr>
              <w:t>Ericsson AB</w:t>
            </w:r>
          </w:p>
        </w:tc>
      </w:tr>
      <w:tr w:rsidR="00BB4652" w:rsidRPr="00804B6E" w14:paraId="6F487562" w14:textId="77777777" w:rsidTr="00961F3B">
        <w:trPr>
          <w:trHeight w:val="20"/>
        </w:trPr>
        <w:tc>
          <w:tcPr>
            <w:tcW w:w="0" w:type="auto"/>
            <w:noWrap/>
            <w:tcMar>
              <w:top w:w="15" w:type="dxa"/>
              <w:left w:w="15" w:type="dxa"/>
              <w:bottom w:w="0" w:type="dxa"/>
              <w:right w:w="15" w:type="dxa"/>
            </w:tcMar>
            <w:vAlign w:val="bottom"/>
          </w:tcPr>
          <w:p w14:paraId="7ED49311" w14:textId="77777777" w:rsidR="00BB4652" w:rsidRPr="00804B6E" w:rsidRDefault="00BB4652" w:rsidP="00961F3B">
            <w:pPr>
              <w:spacing w:line="240" w:lineRule="auto"/>
              <w:rPr>
                <w:color w:val="000000"/>
              </w:rPr>
            </w:pPr>
            <w:r>
              <w:rPr>
                <w:color w:val="000000"/>
              </w:rPr>
              <w:t>Kenney, John</w:t>
            </w:r>
          </w:p>
        </w:tc>
        <w:tc>
          <w:tcPr>
            <w:tcW w:w="0" w:type="auto"/>
            <w:noWrap/>
            <w:tcMar>
              <w:top w:w="15" w:type="dxa"/>
              <w:left w:w="15" w:type="dxa"/>
              <w:bottom w:w="0" w:type="dxa"/>
              <w:right w:w="15" w:type="dxa"/>
            </w:tcMar>
            <w:vAlign w:val="bottom"/>
          </w:tcPr>
          <w:p w14:paraId="3C1AE824" w14:textId="77777777" w:rsidR="00BB4652" w:rsidRPr="00804B6E" w:rsidRDefault="00BB4652" w:rsidP="00961F3B">
            <w:pPr>
              <w:spacing w:line="240" w:lineRule="auto"/>
              <w:rPr>
                <w:color w:val="000000"/>
              </w:rPr>
            </w:pPr>
            <w:r>
              <w:rPr>
                <w:color w:val="000000"/>
              </w:rPr>
              <w:t>TOYOTA infoTechnology Center U.S.A</w:t>
            </w:r>
          </w:p>
        </w:tc>
      </w:tr>
      <w:tr w:rsidR="00BB4652" w:rsidRPr="00804B6E" w14:paraId="5FEF26BE" w14:textId="77777777" w:rsidTr="00961F3B">
        <w:trPr>
          <w:trHeight w:val="20"/>
        </w:trPr>
        <w:tc>
          <w:tcPr>
            <w:tcW w:w="0" w:type="auto"/>
            <w:noWrap/>
            <w:tcMar>
              <w:top w:w="15" w:type="dxa"/>
              <w:left w:w="15" w:type="dxa"/>
              <w:bottom w:w="0" w:type="dxa"/>
              <w:right w:w="15" w:type="dxa"/>
            </w:tcMar>
            <w:vAlign w:val="bottom"/>
          </w:tcPr>
          <w:p w14:paraId="49CC154E" w14:textId="77777777" w:rsidR="00BB4652" w:rsidRDefault="00BB4652" w:rsidP="00961F3B">
            <w:pPr>
              <w:spacing w:line="240" w:lineRule="auto"/>
              <w:rPr>
                <w:color w:val="000000"/>
              </w:rPr>
            </w:pPr>
            <w:r>
              <w:rPr>
                <w:color w:val="000000"/>
              </w:rPr>
              <w:t>Levy, Joseph</w:t>
            </w:r>
          </w:p>
        </w:tc>
        <w:tc>
          <w:tcPr>
            <w:tcW w:w="0" w:type="auto"/>
            <w:noWrap/>
            <w:tcMar>
              <w:top w:w="15" w:type="dxa"/>
              <w:left w:w="15" w:type="dxa"/>
              <w:bottom w:w="0" w:type="dxa"/>
              <w:right w:w="15" w:type="dxa"/>
            </w:tcMar>
            <w:vAlign w:val="bottom"/>
          </w:tcPr>
          <w:p w14:paraId="355A2FF9" w14:textId="77777777" w:rsidR="00BB4652" w:rsidRDefault="00BB4652" w:rsidP="00961F3B">
            <w:pPr>
              <w:spacing w:line="240" w:lineRule="auto"/>
              <w:rPr>
                <w:color w:val="000000"/>
              </w:rPr>
            </w:pPr>
            <w:r>
              <w:rPr>
                <w:color w:val="000000"/>
              </w:rPr>
              <w:t>InterDigial, Inc.</w:t>
            </w:r>
          </w:p>
        </w:tc>
      </w:tr>
      <w:tr w:rsidR="00BB4652" w:rsidRPr="00804B6E" w14:paraId="52A6810D" w14:textId="77777777" w:rsidTr="00961F3B">
        <w:trPr>
          <w:trHeight w:val="20"/>
        </w:trPr>
        <w:tc>
          <w:tcPr>
            <w:tcW w:w="0" w:type="auto"/>
            <w:noWrap/>
            <w:tcMar>
              <w:top w:w="15" w:type="dxa"/>
              <w:left w:w="15" w:type="dxa"/>
              <w:bottom w:w="0" w:type="dxa"/>
              <w:right w:w="15" w:type="dxa"/>
            </w:tcMar>
            <w:vAlign w:val="bottom"/>
          </w:tcPr>
          <w:p w14:paraId="74AE2535" w14:textId="47F2AE17" w:rsidR="00BB4652" w:rsidRDefault="009D0DFD" w:rsidP="00961F3B">
            <w:pPr>
              <w:spacing w:line="240" w:lineRule="auto"/>
              <w:rPr>
                <w:color w:val="000000"/>
              </w:rPr>
            </w:pPr>
            <w:r>
              <w:rPr>
                <w:color w:val="000000"/>
              </w:rPr>
              <w:t>Rosdahl, Jon</w:t>
            </w:r>
          </w:p>
        </w:tc>
        <w:tc>
          <w:tcPr>
            <w:tcW w:w="0" w:type="auto"/>
            <w:noWrap/>
            <w:tcMar>
              <w:top w:w="15" w:type="dxa"/>
              <w:left w:w="15" w:type="dxa"/>
              <w:bottom w:w="0" w:type="dxa"/>
              <w:right w:w="15" w:type="dxa"/>
            </w:tcMar>
            <w:vAlign w:val="bottom"/>
          </w:tcPr>
          <w:p w14:paraId="57D64874" w14:textId="57F53C03" w:rsidR="00BB4652" w:rsidRDefault="009D0DFD" w:rsidP="00961F3B">
            <w:pPr>
              <w:spacing w:line="240" w:lineRule="auto"/>
              <w:rPr>
                <w:color w:val="000000"/>
              </w:rPr>
            </w:pPr>
            <w:r>
              <w:rPr>
                <w:color w:val="000000"/>
              </w:rPr>
              <w:t>Qualcomm Technologies, Inc</w:t>
            </w:r>
          </w:p>
        </w:tc>
      </w:tr>
      <w:tr w:rsidR="00BB4652" w:rsidRPr="00804B6E" w14:paraId="1D13D62E" w14:textId="77777777" w:rsidTr="00961F3B">
        <w:trPr>
          <w:trHeight w:val="20"/>
        </w:trPr>
        <w:tc>
          <w:tcPr>
            <w:tcW w:w="0" w:type="auto"/>
            <w:noWrap/>
            <w:tcMar>
              <w:top w:w="15" w:type="dxa"/>
              <w:left w:w="15" w:type="dxa"/>
              <w:bottom w:w="0" w:type="dxa"/>
              <w:right w:w="15" w:type="dxa"/>
            </w:tcMar>
            <w:vAlign w:val="bottom"/>
            <w:hideMark/>
          </w:tcPr>
          <w:p w14:paraId="58B1B3AD" w14:textId="77777777" w:rsidR="00BB4652" w:rsidRPr="00804B6E" w:rsidRDefault="00BB4652" w:rsidP="00961F3B">
            <w:pPr>
              <w:spacing w:line="240" w:lineRule="auto"/>
              <w:rPr>
                <w:color w:val="000000"/>
              </w:rPr>
            </w:pPr>
            <w:r w:rsidRPr="00804B6E">
              <w:rPr>
                <w:color w:val="000000"/>
              </w:rPr>
              <w:t>Sand, Stephan</w:t>
            </w:r>
          </w:p>
        </w:tc>
        <w:tc>
          <w:tcPr>
            <w:tcW w:w="0" w:type="auto"/>
            <w:noWrap/>
            <w:tcMar>
              <w:top w:w="15" w:type="dxa"/>
              <w:left w:w="15" w:type="dxa"/>
              <w:bottom w:w="0" w:type="dxa"/>
              <w:right w:w="15" w:type="dxa"/>
            </w:tcMar>
            <w:vAlign w:val="bottom"/>
            <w:hideMark/>
          </w:tcPr>
          <w:p w14:paraId="3446D987" w14:textId="77777777" w:rsidR="00BB4652" w:rsidRPr="00804B6E" w:rsidRDefault="00BB4652" w:rsidP="00961F3B">
            <w:pPr>
              <w:spacing w:line="240" w:lineRule="auto"/>
              <w:rPr>
                <w:color w:val="000000"/>
              </w:rPr>
            </w:pPr>
            <w:r w:rsidRPr="00804B6E">
              <w:rPr>
                <w:color w:val="000000"/>
              </w:rPr>
              <w:t>German Aerospace Center (DLR)</w:t>
            </w:r>
          </w:p>
        </w:tc>
      </w:tr>
      <w:tr w:rsidR="00BB4652" w:rsidRPr="00804B6E" w14:paraId="7028F7AF" w14:textId="77777777" w:rsidTr="00961F3B">
        <w:trPr>
          <w:trHeight w:val="20"/>
        </w:trPr>
        <w:tc>
          <w:tcPr>
            <w:tcW w:w="0" w:type="auto"/>
            <w:noWrap/>
            <w:tcMar>
              <w:top w:w="15" w:type="dxa"/>
              <w:left w:w="15" w:type="dxa"/>
              <w:bottom w:w="0" w:type="dxa"/>
              <w:right w:w="15" w:type="dxa"/>
            </w:tcMar>
            <w:vAlign w:val="bottom"/>
          </w:tcPr>
          <w:p w14:paraId="1D0C56CA" w14:textId="77777777" w:rsidR="00BB4652" w:rsidRDefault="00BB4652" w:rsidP="00961F3B">
            <w:pPr>
              <w:spacing w:line="240" w:lineRule="auto"/>
              <w:rPr>
                <w:color w:val="000000"/>
              </w:rPr>
            </w:pPr>
            <w:r>
              <w:rPr>
                <w:color w:val="000000"/>
              </w:rPr>
              <w:t>Yan, Zhang</w:t>
            </w:r>
          </w:p>
        </w:tc>
        <w:tc>
          <w:tcPr>
            <w:tcW w:w="0" w:type="auto"/>
            <w:noWrap/>
            <w:tcMar>
              <w:top w:w="15" w:type="dxa"/>
              <w:left w:w="15" w:type="dxa"/>
              <w:bottom w:w="0" w:type="dxa"/>
              <w:right w:w="15" w:type="dxa"/>
            </w:tcMar>
            <w:vAlign w:val="bottom"/>
          </w:tcPr>
          <w:p w14:paraId="7D6A4012" w14:textId="77777777" w:rsidR="00BB4652" w:rsidRDefault="00BB4652" w:rsidP="00961F3B">
            <w:pPr>
              <w:spacing w:line="240" w:lineRule="auto"/>
              <w:rPr>
                <w:color w:val="000000"/>
              </w:rPr>
            </w:pPr>
            <w:r>
              <w:rPr>
                <w:color w:val="000000"/>
              </w:rPr>
              <w:t>NXP</w:t>
            </w:r>
          </w:p>
        </w:tc>
      </w:tr>
      <w:tr w:rsidR="00BB4652" w:rsidRPr="00804B6E" w14:paraId="472E6088" w14:textId="77777777" w:rsidTr="00961F3B">
        <w:trPr>
          <w:trHeight w:val="20"/>
        </w:trPr>
        <w:tc>
          <w:tcPr>
            <w:tcW w:w="0" w:type="auto"/>
            <w:noWrap/>
            <w:tcMar>
              <w:top w:w="15" w:type="dxa"/>
              <w:left w:w="15" w:type="dxa"/>
              <w:bottom w:w="0" w:type="dxa"/>
              <w:right w:w="15" w:type="dxa"/>
            </w:tcMar>
            <w:vAlign w:val="bottom"/>
          </w:tcPr>
          <w:p w14:paraId="6EB2EC3B" w14:textId="77777777" w:rsidR="00BB4652" w:rsidRDefault="00BB4652" w:rsidP="00961F3B">
            <w:pPr>
              <w:spacing w:line="240" w:lineRule="auto"/>
              <w:rPr>
                <w:color w:val="000000"/>
              </w:rPr>
            </w:pPr>
            <w:r>
              <w:rPr>
                <w:color w:val="000000"/>
              </w:rPr>
              <w:t>Montemurro, Michael</w:t>
            </w:r>
          </w:p>
        </w:tc>
        <w:tc>
          <w:tcPr>
            <w:tcW w:w="0" w:type="auto"/>
            <w:noWrap/>
            <w:tcMar>
              <w:top w:w="15" w:type="dxa"/>
              <w:left w:w="15" w:type="dxa"/>
              <w:bottom w:w="0" w:type="dxa"/>
              <w:right w:w="15" w:type="dxa"/>
            </w:tcMar>
            <w:vAlign w:val="bottom"/>
          </w:tcPr>
          <w:p w14:paraId="611D96C8" w14:textId="77777777" w:rsidR="00BB4652" w:rsidRDefault="00BB4652" w:rsidP="00961F3B">
            <w:pPr>
              <w:spacing w:line="240" w:lineRule="auto"/>
              <w:rPr>
                <w:color w:val="000000"/>
              </w:rPr>
            </w:pPr>
            <w:r>
              <w:rPr>
                <w:color w:val="000000"/>
              </w:rPr>
              <w:t>Huawei Technologies Co. Ltd</w:t>
            </w:r>
          </w:p>
        </w:tc>
      </w:tr>
      <w:tr w:rsidR="00961F3B" w:rsidRPr="00804B6E" w14:paraId="18B620C4" w14:textId="77777777" w:rsidTr="00961F3B">
        <w:trPr>
          <w:trHeight w:val="20"/>
        </w:trPr>
        <w:tc>
          <w:tcPr>
            <w:tcW w:w="0" w:type="auto"/>
            <w:noWrap/>
            <w:tcMar>
              <w:top w:w="15" w:type="dxa"/>
              <w:left w:w="15" w:type="dxa"/>
              <w:bottom w:w="0" w:type="dxa"/>
              <w:right w:w="15" w:type="dxa"/>
            </w:tcMar>
            <w:vAlign w:val="bottom"/>
          </w:tcPr>
          <w:p w14:paraId="24E5280C" w14:textId="00D0BF76" w:rsidR="00961F3B" w:rsidRDefault="00045CCD" w:rsidP="00961F3B">
            <w:pPr>
              <w:spacing w:line="240" w:lineRule="auto"/>
              <w:rPr>
                <w:color w:val="000000"/>
              </w:rPr>
            </w:pPr>
            <w:r>
              <w:rPr>
                <w:color w:val="000000"/>
              </w:rPr>
              <w:t>Unterhuber,Paul</w:t>
            </w:r>
          </w:p>
        </w:tc>
        <w:tc>
          <w:tcPr>
            <w:tcW w:w="0" w:type="auto"/>
            <w:noWrap/>
            <w:tcMar>
              <w:top w:w="15" w:type="dxa"/>
              <w:left w:w="15" w:type="dxa"/>
              <w:bottom w:w="0" w:type="dxa"/>
              <w:right w:w="15" w:type="dxa"/>
            </w:tcMar>
            <w:vAlign w:val="bottom"/>
          </w:tcPr>
          <w:p w14:paraId="063E224A" w14:textId="24589F2F" w:rsidR="00961F3B" w:rsidRDefault="00045CCD" w:rsidP="00961F3B">
            <w:pPr>
              <w:spacing w:line="240" w:lineRule="auto"/>
              <w:rPr>
                <w:color w:val="000000"/>
              </w:rPr>
            </w:pPr>
            <w:r>
              <w:rPr>
                <w:color w:val="000000"/>
              </w:rPr>
              <w:t>German Aerospace Center (DLR)</w:t>
            </w:r>
          </w:p>
        </w:tc>
      </w:tr>
      <w:tr w:rsidR="00BB4652" w:rsidRPr="00804B6E" w14:paraId="77701178" w14:textId="77777777" w:rsidTr="00961F3B">
        <w:trPr>
          <w:trHeight w:val="20"/>
        </w:trPr>
        <w:tc>
          <w:tcPr>
            <w:tcW w:w="0" w:type="auto"/>
            <w:noWrap/>
            <w:tcMar>
              <w:top w:w="15" w:type="dxa"/>
              <w:left w:w="15" w:type="dxa"/>
              <w:bottom w:w="0" w:type="dxa"/>
              <w:right w:w="15" w:type="dxa"/>
            </w:tcMar>
            <w:vAlign w:val="bottom"/>
          </w:tcPr>
          <w:p w14:paraId="593A0E22" w14:textId="77777777" w:rsidR="00BB4652" w:rsidRDefault="00BB4652" w:rsidP="00961F3B">
            <w:pPr>
              <w:spacing w:line="240" w:lineRule="auto"/>
              <w:rPr>
                <w:color w:val="000000"/>
              </w:rPr>
            </w:pPr>
            <w:r>
              <w:rPr>
                <w:color w:val="000000"/>
              </w:rPr>
              <w:t>Motozuka, Hiroyuki</w:t>
            </w:r>
          </w:p>
        </w:tc>
        <w:tc>
          <w:tcPr>
            <w:tcW w:w="0" w:type="auto"/>
            <w:noWrap/>
            <w:tcMar>
              <w:top w:w="15" w:type="dxa"/>
              <w:left w:w="15" w:type="dxa"/>
              <w:bottom w:w="0" w:type="dxa"/>
              <w:right w:w="15" w:type="dxa"/>
            </w:tcMar>
            <w:vAlign w:val="bottom"/>
          </w:tcPr>
          <w:p w14:paraId="233D0831" w14:textId="77777777" w:rsidR="00BB4652" w:rsidRDefault="00BB4652" w:rsidP="00961F3B">
            <w:pPr>
              <w:spacing w:line="240" w:lineRule="auto"/>
              <w:rPr>
                <w:color w:val="000000"/>
              </w:rPr>
            </w:pPr>
            <w:r>
              <w:rPr>
                <w:color w:val="000000"/>
              </w:rPr>
              <w:t>Panasonic Corporation</w:t>
            </w:r>
          </w:p>
        </w:tc>
      </w:tr>
      <w:tr w:rsidR="003C08DE" w:rsidRPr="00804B6E" w14:paraId="3A51D071" w14:textId="77777777" w:rsidTr="00961F3B">
        <w:trPr>
          <w:trHeight w:val="20"/>
        </w:trPr>
        <w:tc>
          <w:tcPr>
            <w:tcW w:w="0" w:type="auto"/>
            <w:noWrap/>
            <w:tcMar>
              <w:top w:w="15" w:type="dxa"/>
              <w:left w:w="15" w:type="dxa"/>
              <w:bottom w:w="0" w:type="dxa"/>
              <w:right w:w="15" w:type="dxa"/>
            </w:tcMar>
            <w:vAlign w:val="bottom"/>
          </w:tcPr>
          <w:p w14:paraId="31B8A261" w14:textId="38AB424F" w:rsidR="003C08DE" w:rsidRDefault="003C08DE" w:rsidP="00961F3B">
            <w:pPr>
              <w:spacing w:line="240" w:lineRule="auto"/>
              <w:rPr>
                <w:color w:val="000000"/>
              </w:rPr>
            </w:pPr>
            <w:r>
              <w:rPr>
                <w:color w:val="000000"/>
              </w:rPr>
              <w:t>Sosack, Robert</w:t>
            </w:r>
          </w:p>
        </w:tc>
        <w:tc>
          <w:tcPr>
            <w:tcW w:w="0" w:type="auto"/>
            <w:noWrap/>
            <w:tcMar>
              <w:top w:w="15" w:type="dxa"/>
              <w:left w:w="15" w:type="dxa"/>
              <w:bottom w:w="0" w:type="dxa"/>
              <w:right w:w="15" w:type="dxa"/>
            </w:tcMar>
            <w:vAlign w:val="bottom"/>
          </w:tcPr>
          <w:p w14:paraId="133A300B" w14:textId="00D51EF2" w:rsidR="003C08DE" w:rsidRDefault="003C08DE" w:rsidP="00961F3B">
            <w:pPr>
              <w:spacing w:line="240" w:lineRule="auto"/>
              <w:rPr>
                <w:color w:val="000000"/>
              </w:rPr>
            </w:pPr>
            <w:r>
              <w:rPr>
                <w:color w:val="000000"/>
              </w:rPr>
              <w:t>Molex Incorporated</w:t>
            </w:r>
          </w:p>
        </w:tc>
      </w:tr>
      <w:tr w:rsidR="003D3F2F" w:rsidRPr="00804B6E" w14:paraId="00A0875D" w14:textId="77777777" w:rsidTr="00961F3B">
        <w:trPr>
          <w:trHeight w:val="20"/>
        </w:trPr>
        <w:tc>
          <w:tcPr>
            <w:tcW w:w="0" w:type="auto"/>
            <w:noWrap/>
            <w:tcMar>
              <w:top w:w="15" w:type="dxa"/>
              <w:left w:w="15" w:type="dxa"/>
              <w:bottom w:w="0" w:type="dxa"/>
              <w:right w:w="15" w:type="dxa"/>
            </w:tcMar>
            <w:vAlign w:val="bottom"/>
          </w:tcPr>
          <w:p w14:paraId="587953E7" w14:textId="61A10EE2" w:rsidR="003D3F2F" w:rsidRDefault="003D3F2F" w:rsidP="00961F3B">
            <w:pPr>
              <w:spacing w:line="240" w:lineRule="auto"/>
              <w:rPr>
                <w:color w:val="000000"/>
              </w:rPr>
            </w:pPr>
            <w:r>
              <w:rPr>
                <w:color w:val="000000"/>
              </w:rPr>
              <w:t>Yee, Peter</w:t>
            </w:r>
          </w:p>
        </w:tc>
        <w:tc>
          <w:tcPr>
            <w:tcW w:w="0" w:type="auto"/>
            <w:noWrap/>
            <w:tcMar>
              <w:top w:w="15" w:type="dxa"/>
              <w:left w:w="15" w:type="dxa"/>
              <w:bottom w:w="0" w:type="dxa"/>
              <w:right w:w="15" w:type="dxa"/>
            </w:tcMar>
            <w:vAlign w:val="bottom"/>
          </w:tcPr>
          <w:p w14:paraId="4194B2EA" w14:textId="49DAE8B0" w:rsidR="003D3F2F" w:rsidRDefault="003D3F2F" w:rsidP="00961F3B">
            <w:pPr>
              <w:spacing w:line="240" w:lineRule="auto"/>
              <w:rPr>
                <w:color w:val="000000"/>
              </w:rPr>
            </w:pPr>
            <w:r>
              <w:rPr>
                <w:color w:val="000000"/>
              </w:rPr>
              <w:t>NSA-CAD</w:t>
            </w:r>
          </w:p>
        </w:tc>
      </w:tr>
      <w:tr w:rsidR="00BB4652" w:rsidRPr="00804B6E" w14:paraId="2A169593" w14:textId="77777777" w:rsidTr="00961F3B">
        <w:trPr>
          <w:trHeight w:val="20"/>
        </w:trPr>
        <w:tc>
          <w:tcPr>
            <w:tcW w:w="0" w:type="auto"/>
            <w:noWrap/>
            <w:tcMar>
              <w:top w:w="15" w:type="dxa"/>
              <w:left w:w="15" w:type="dxa"/>
              <w:bottom w:w="0" w:type="dxa"/>
              <w:right w:w="15" w:type="dxa"/>
            </w:tcMar>
            <w:vAlign w:val="bottom"/>
          </w:tcPr>
          <w:p w14:paraId="215B2859" w14:textId="77777777" w:rsidR="00BB4652" w:rsidRDefault="00BB4652" w:rsidP="00961F3B">
            <w:pPr>
              <w:spacing w:line="240" w:lineRule="auto"/>
              <w:rPr>
                <w:color w:val="000000"/>
              </w:rPr>
            </w:pPr>
            <w:r>
              <w:rPr>
                <w:color w:val="000000"/>
              </w:rPr>
              <w:t>Petrick, Albert</w:t>
            </w:r>
          </w:p>
        </w:tc>
        <w:tc>
          <w:tcPr>
            <w:tcW w:w="0" w:type="auto"/>
            <w:noWrap/>
            <w:tcMar>
              <w:top w:w="15" w:type="dxa"/>
              <w:left w:w="15" w:type="dxa"/>
              <w:bottom w:w="0" w:type="dxa"/>
              <w:right w:w="15" w:type="dxa"/>
            </w:tcMar>
            <w:vAlign w:val="bottom"/>
          </w:tcPr>
          <w:p w14:paraId="4127ACA2" w14:textId="77777777" w:rsidR="00BB4652" w:rsidRDefault="00BB4652" w:rsidP="00961F3B">
            <w:pPr>
              <w:spacing w:line="240" w:lineRule="auto"/>
              <w:rPr>
                <w:color w:val="000000"/>
              </w:rPr>
            </w:pPr>
            <w:r>
              <w:rPr>
                <w:color w:val="000000"/>
              </w:rPr>
              <w:t>Interdigital, Inc.</w:t>
            </w:r>
          </w:p>
        </w:tc>
      </w:tr>
    </w:tbl>
    <w:p w14:paraId="3F74F042" w14:textId="77777777" w:rsidR="00BB4652" w:rsidRPr="00804B6E" w:rsidRDefault="00BB4652" w:rsidP="00BB4652"/>
    <w:p w14:paraId="48A3A22E" w14:textId="77777777" w:rsidR="00620011" w:rsidRPr="00804B6E" w:rsidRDefault="00620011" w:rsidP="00620011">
      <w:pPr>
        <w:pStyle w:val="Heading1"/>
        <w:tabs>
          <w:tab w:val="left" w:pos="6043"/>
        </w:tabs>
      </w:pPr>
      <w:r>
        <w:t>Tuesday</w:t>
      </w:r>
      <w:r w:rsidRPr="00804B6E">
        <w:t xml:space="preserve"> </w:t>
      </w:r>
      <w:r>
        <w:t>9</w:t>
      </w:r>
      <w:r w:rsidRPr="00804B6E">
        <w:t xml:space="preserve"> </w:t>
      </w:r>
      <w:r>
        <w:t>February</w:t>
      </w:r>
      <w:r w:rsidRPr="00804B6E">
        <w:t xml:space="preserve"> 202</w:t>
      </w:r>
      <w:r>
        <w:t>1</w:t>
      </w:r>
      <w:r w:rsidRPr="00804B6E">
        <w:t xml:space="preserve"> @ </w:t>
      </w:r>
      <w:r>
        <w:t>9</w:t>
      </w:r>
      <w:r w:rsidRPr="00804B6E">
        <w:t>:00-1</w:t>
      </w:r>
      <w:r>
        <w:t>1</w:t>
      </w:r>
      <w:r w:rsidRPr="00804B6E">
        <w:t>:</w:t>
      </w:r>
      <w:r>
        <w:t>00</w:t>
      </w:r>
      <w:r w:rsidRPr="00804B6E">
        <w:t xml:space="preserve"> </w:t>
      </w:r>
      <w:r>
        <w:t>am</w:t>
      </w:r>
      <w:r w:rsidRPr="00804B6E">
        <w:t xml:space="preserve"> ET</w:t>
      </w:r>
      <w:r w:rsidRPr="00804B6E">
        <w:tab/>
      </w:r>
    </w:p>
    <w:p w14:paraId="48919A59" w14:textId="77777777" w:rsidR="00620011" w:rsidRPr="00804B6E" w:rsidRDefault="00620011" w:rsidP="00620011">
      <w:pPr>
        <w:pStyle w:val="Heading2"/>
        <w:numPr>
          <w:ilvl w:val="0"/>
          <w:numId w:val="1"/>
        </w:numPr>
      </w:pPr>
      <w:r w:rsidRPr="00804B6E">
        <w:t>Opening (IEEE 802.11-2</w:t>
      </w:r>
      <w:r>
        <w:t>1</w:t>
      </w:r>
      <w:r w:rsidRPr="00804B6E">
        <w:t>/</w:t>
      </w:r>
      <w:r>
        <w:t>0177</w:t>
      </w:r>
      <w:r w:rsidRPr="00804B6E">
        <w:t>r</w:t>
      </w:r>
      <w:r>
        <w:t>1</w:t>
      </w:r>
      <w:r w:rsidRPr="00804B6E">
        <w:t>)</w:t>
      </w:r>
    </w:p>
    <w:p w14:paraId="14DB27CB" w14:textId="77777777" w:rsidR="00620011" w:rsidRPr="00303A64" w:rsidRDefault="00620011" w:rsidP="00620011">
      <w:pPr>
        <w:pStyle w:val="ListParagraph"/>
        <w:numPr>
          <w:ilvl w:val="1"/>
          <w:numId w:val="1"/>
        </w:numPr>
      </w:pPr>
      <w:r w:rsidRPr="00804B6E">
        <w:t xml:space="preserve">Call to order </w:t>
      </w:r>
      <w:r>
        <w:t>9:03</w:t>
      </w:r>
      <w:r w:rsidRPr="00804B6E">
        <w:t xml:space="preserve"> </w:t>
      </w:r>
      <w:r>
        <w:t>am</w:t>
      </w:r>
      <w:r w:rsidRPr="00804B6E">
        <w:t xml:space="preserve"> ET</w:t>
      </w:r>
    </w:p>
    <w:p w14:paraId="369259F5" w14:textId="77777777" w:rsidR="00620011" w:rsidRPr="00804B6E" w:rsidRDefault="00620011" w:rsidP="00620011">
      <w:pPr>
        <w:pStyle w:val="ListParagraph"/>
        <w:numPr>
          <w:ilvl w:val="1"/>
          <w:numId w:val="1"/>
        </w:numPr>
      </w:pPr>
      <w:r w:rsidRPr="00804B6E">
        <w:t>Chair instructed members to record attendance in IMAT.</w:t>
      </w:r>
    </w:p>
    <w:p w14:paraId="2791E339" w14:textId="77777777" w:rsidR="00620011" w:rsidRPr="00804B6E" w:rsidRDefault="00620011" w:rsidP="00620011">
      <w:pPr>
        <w:pStyle w:val="ListParagraph"/>
        <w:numPr>
          <w:ilvl w:val="1"/>
          <w:numId w:val="1"/>
        </w:numPr>
      </w:pPr>
      <w:r w:rsidRPr="00804B6E">
        <w:t xml:space="preserve">Chair introduced the patent policy and meeting rules (slides 2-6). </w:t>
      </w:r>
    </w:p>
    <w:p w14:paraId="22C6C5AB" w14:textId="77777777" w:rsidR="00620011" w:rsidRDefault="00620011" w:rsidP="00620011">
      <w:pPr>
        <w:pStyle w:val="ListParagraph"/>
        <w:numPr>
          <w:ilvl w:val="1"/>
          <w:numId w:val="1"/>
        </w:numPr>
      </w:pPr>
      <w:r w:rsidRPr="00804B6E">
        <w:t>No response to the call for patents.</w:t>
      </w:r>
    </w:p>
    <w:p w14:paraId="3E9A014B" w14:textId="77777777" w:rsidR="00620011" w:rsidRPr="00804B6E" w:rsidRDefault="00620011" w:rsidP="00620011">
      <w:pPr>
        <w:pStyle w:val="ListParagraph"/>
        <w:numPr>
          <w:ilvl w:val="1"/>
          <w:numId w:val="1"/>
        </w:numPr>
      </w:pPr>
      <w:r>
        <w:t>Chair introduced IEEE-SA COPYRIGHT POLICY (slides 7-9)</w:t>
      </w:r>
    </w:p>
    <w:p w14:paraId="353081B9" w14:textId="77777777" w:rsidR="00620011" w:rsidRPr="00804B6E" w:rsidRDefault="00620011" w:rsidP="00620011">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10</w:t>
      </w:r>
      <w:r w:rsidRPr="00804B6E">
        <w:t>-1</w:t>
      </w:r>
      <w:r>
        <w:t>3</w:t>
      </w:r>
      <w:r w:rsidRPr="00804B6E">
        <w:t xml:space="preserve">) </w:t>
      </w:r>
    </w:p>
    <w:p w14:paraId="20ED6A21" w14:textId="77777777" w:rsidR="00620011" w:rsidRPr="00804B6E" w:rsidRDefault="00620011" w:rsidP="00620011">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t>4</w:t>
      </w:r>
      <w:r w:rsidRPr="00804B6E">
        <w:t>-1</w:t>
      </w:r>
      <w:r>
        <w:t>6</w:t>
      </w:r>
      <w:r w:rsidRPr="00804B6E">
        <w:t>)</w:t>
      </w:r>
    </w:p>
    <w:p w14:paraId="4F0D383F" w14:textId="10344C34" w:rsidR="00620011" w:rsidRPr="00804B6E" w:rsidRDefault="00620011" w:rsidP="00620011">
      <w:pPr>
        <w:pStyle w:val="ListParagraph"/>
        <w:numPr>
          <w:ilvl w:val="1"/>
          <w:numId w:val="1"/>
        </w:numPr>
      </w:pPr>
      <w:r w:rsidRPr="00804B6E">
        <w:t xml:space="preserve">Chair introduced the task group leadership (slide </w:t>
      </w:r>
      <w:r>
        <w:t>2</w:t>
      </w:r>
      <w:r w:rsidR="0043579C">
        <w:t>3</w:t>
      </w:r>
      <w:r w:rsidRPr="00804B6E">
        <w:t>)</w:t>
      </w:r>
    </w:p>
    <w:p w14:paraId="4933B4EF" w14:textId="77777777" w:rsidR="00620011" w:rsidRPr="00804B6E" w:rsidRDefault="00620011" w:rsidP="00620011">
      <w:pPr>
        <w:pStyle w:val="Heading2"/>
        <w:numPr>
          <w:ilvl w:val="0"/>
          <w:numId w:val="1"/>
        </w:numPr>
      </w:pPr>
      <w:r w:rsidRPr="00804B6E">
        <w:t>Agenda (IEEE 802.</w:t>
      </w:r>
      <w:r w:rsidRPr="00E72C88">
        <w:t xml:space="preserve"> </w:t>
      </w:r>
      <w:r w:rsidRPr="00804B6E">
        <w:t>11-2</w:t>
      </w:r>
      <w:r>
        <w:t>1</w:t>
      </w:r>
      <w:r w:rsidRPr="00804B6E">
        <w:t>/</w:t>
      </w:r>
      <w:r>
        <w:t>0177</w:t>
      </w:r>
      <w:r w:rsidRPr="00804B6E">
        <w:t>r</w:t>
      </w:r>
      <w:r>
        <w:t>1</w:t>
      </w:r>
      <w:r w:rsidRPr="00804B6E">
        <w:t>)</w:t>
      </w:r>
    </w:p>
    <w:p w14:paraId="5FB10BD0" w14:textId="7E7AEA31" w:rsidR="00620011" w:rsidRDefault="00620011" w:rsidP="00620011">
      <w:pPr>
        <w:pStyle w:val="ListParagraph"/>
        <w:numPr>
          <w:ilvl w:val="1"/>
          <w:numId w:val="1"/>
        </w:numPr>
      </w:pPr>
      <w:r w:rsidRPr="00804B6E">
        <w:t xml:space="preserve">Chair presented the agenda: </w:t>
      </w:r>
      <w:r w:rsidRPr="00E72C88">
        <w:t>https://mentor.ieee.org/802.11/dcn/21/11-21-0177-0</w:t>
      </w:r>
      <w:r>
        <w:t>1</w:t>
      </w:r>
      <w:r w:rsidRPr="00E72C88">
        <w:t>-00bd-tgbd-teleconference-agenda-for-feb-2021.</w:t>
      </w:r>
      <w:r w:rsidRPr="00804B6E">
        <w:t xml:space="preserve"> (slide </w:t>
      </w:r>
      <w:r>
        <w:t>2</w:t>
      </w:r>
      <w:r w:rsidR="00941D8B">
        <w:t>5</w:t>
      </w:r>
      <w:r w:rsidRPr="00804B6E">
        <w:t>):</w:t>
      </w:r>
    </w:p>
    <w:p w14:paraId="261F2659" w14:textId="77777777" w:rsidR="00620011" w:rsidRPr="00804B6E" w:rsidRDefault="00620011" w:rsidP="00620011">
      <w:pPr>
        <w:pStyle w:val="ListParagraph"/>
        <w:numPr>
          <w:ilvl w:val="2"/>
          <w:numId w:val="1"/>
        </w:numPr>
      </w:pPr>
      <w:r w:rsidRPr="00804B6E">
        <w:t>Call meeting to order and remind the group to record attendance on imat.ieee.org</w:t>
      </w:r>
    </w:p>
    <w:p w14:paraId="140EDA82" w14:textId="77777777" w:rsidR="00620011" w:rsidRPr="00804B6E" w:rsidRDefault="00620011" w:rsidP="00620011">
      <w:pPr>
        <w:pStyle w:val="ListParagraph"/>
        <w:numPr>
          <w:ilvl w:val="2"/>
          <w:numId w:val="1"/>
        </w:numPr>
      </w:pPr>
      <w:r w:rsidRPr="00804B6E">
        <w:t>IEEE-SA IPR policies and meeting rules</w:t>
      </w:r>
    </w:p>
    <w:p w14:paraId="18E16D38" w14:textId="19E448C4" w:rsidR="00620011" w:rsidRPr="00804B6E" w:rsidRDefault="00620011" w:rsidP="00620011">
      <w:pPr>
        <w:pStyle w:val="ListParagraph"/>
        <w:numPr>
          <w:ilvl w:val="2"/>
          <w:numId w:val="1"/>
        </w:numPr>
      </w:pPr>
      <w:r w:rsidRPr="00804B6E">
        <w:t>Approval of agenda</w:t>
      </w:r>
      <w:r>
        <w:t xml:space="preserve"> (slide 2</w:t>
      </w:r>
      <w:r w:rsidR="00941D8B">
        <w:t>5</w:t>
      </w:r>
      <w:r>
        <w:t>)</w:t>
      </w:r>
    </w:p>
    <w:p w14:paraId="1B27B578" w14:textId="77777777" w:rsidR="00620011" w:rsidRDefault="00620011" w:rsidP="00620011">
      <w:pPr>
        <w:pStyle w:val="ListParagraph"/>
        <w:numPr>
          <w:ilvl w:val="2"/>
          <w:numId w:val="1"/>
        </w:numPr>
      </w:pPr>
      <w:r w:rsidRPr="00DC7F5A">
        <w:t>Presentations and discussion (Call for submission)</w:t>
      </w:r>
    </w:p>
    <w:p w14:paraId="7AC1EFDA" w14:textId="77777777" w:rsidR="00DE77E1" w:rsidRDefault="00DE77E1" w:rsidP="00DE77E1">
      <w:pPr>
        <w:pStyle w:val="ListParagraph"/>
        <w:numPr>
          <w:ilvl w:val="3"/>
          <w:numId w:val="1"/>
        </w:numPr>
      </w:pPr>
      <w:r>
        <w:t>11-21/0070r3, comment resolution for clause 31.2.2</w:t>
      </w:r>
      <w:r w:rsidRPr="00FE571C">
        <w:t xml:space="preserve">, </w:t>
      </w:r>
      <w:r>
        <w:t>Hanseul Hong (WILUS)</w:t>
      </w:r>
    </w:p>
    <w:p w14:paraId="314510FB" w14:textId="7B0B4779" w:rsidR="00620011" w:rsidRPr="008B5EAC" w:rsidRDefault="00DE77E1" w:rsidP="00DE77E1">
      <w:pPr>
        <w:pStyle w:val="ListParagraph"/>
        <w:numPr>
          <w:ilvl w:val="2"/>
          <w:numId w:val="1"/>
        </w:numPr>
      </w:pPr>
      <w:r w:rsidRPr="00804B6E">
        <w:t xml:space="preserve"> </w:t>
      </w:r>
      <w:r w:rsidR="00620011" w:rsidRPr="00804B6E">
        <w:t xml:space="preserve">Next teleconference on </w:t>
      </w:r>
      <w:r w:rsidR="00620011">
        <w:t xml:space="preserve">Feb </w:t>
      </w:r>
      <w:r w:rsidR="00EF57E5">
        <w:t>23</w:t>
      </w:r>
      <w:r w:rsidR="007830A6">
        <w:rPr>
          <w:vertAlign w:val="superscript"/>
        </w:rPr>
        <w:t>rd</w:t>
      </w:r>
    </w:p>
    <w:p w14:paraId="41A92C46" w14:textId="77777777" w:rsidR="00620011" w:rsidRDefault="00620011" w:rsidP="00620011">
      <w:pPr>
        <w:pStyle w:val="ListParagraph"/>
        <w:numPr>
          <w:ilvl w:val="2"/>
          <w:numId w:val="1"/>
        </w:numPr>
      </w:pPr>
      <w:r w:rsidRPr="004B1C13">
        <w:t>Adjourn</w:t>
      </w:r>
    </w:p>
    <w:p w14:paraId="7A96525B" w14:textId="77777777" w:rsidR="00E41F13" w:rsidRPr="00E84D5F" w:rsidRDefault="00620011" w:rsidP="00E41F13">
      <w:pPr>
        <w:pStyle w:val="ListParagraph"/>
        <w:numPr>
          <w:ilvl w:val="1"/>
          <w:numId w:val="1"/>
        </w:numPr>
      </w:pPr>
      <w:r w:rsidRPr="00FD7553">
        <w:t>Agenda was approved without objection</w:t>
      </w:r>
    </w:p>
    <w:p w14:paraId="73E26BD6" w14:textId="0938C70F" w:rsidR="00E41F13" w:rsidRDefault="00E41F13" w:rsidP="00E41F13">
      <w:pPr>
        <w:pStyle w:val="Heading2"/>
        <w:numPr>
          <w:ilvl w:val="0"/>
          <w:numId w:val="1"/>
        </w:numPr>
      </w:pPr>
      <w:r>
        <w:t>11-21/0070r3, comment resolution for clause 31.2.2</w:t>
      </w:r>
      <w:r w:rsidRPr="00FE571C">
        <w:t xml:space="preserve">, </w:t>
      </w:r>
      <w:r>
        <w:t xml:space="preserve">Hanseul Hong (WILUS) </w:t>
      </w:r>
    </w:p>
    <w:p w14:paraId="504FD778" w14:textId="3D3B6FA6" w:rsidR="00E41F13" w:rsidRDefault="00E41F13" w:rsidP="00E41F13">
      <w:pPr>
        <w:pStyle w:val="ListParagraph"/>
        <w:numPr>
          <w:ilvl w:val="1"/>
          <w:numId w:val="1"/>
        </w:numPr>
      </w:pPr>
      <w:r>
        <w:t xml:space="preserve">CID </w:t>
      </w:r>
      <w:r w:rsidR="00435C36">
        <w:t xml:space="preserve">1224, </w:t>
      </w:r>
      <w:r w:rsidR="002925BF">
        <w:t>1494, 1754</w:t>
      </w:r>
      <w:r>
        <w:t xml:space="preserve"> </w:t>
      </w:r>
      <w:r w:rsidR="002925BF">
        <w:t>are updated from last revision.</w:t>
      </w:r>
    </w:p>
    <w:p w14:paraId="12145106" w14:textId="2C370787" w:rsidR="00620011" w:rsidRDefault="002925BF" w:rsidP="00620011">
      <w:pPr>
        <w:pStyle w:val="ListParagraph"/>
        <w:numPr>
          <w:ilvl w:val="1"/>
          <w:numId w:val="1"/>
        </w:numPr>
      </w:pPr>
      <w:r>
        <w:t>CID 1754 discussion: A question was asked what rules STA will follow if it does not follow rules defined in 11.15.9. The presenter answered that STA should follow the rules in this subclause.</w:t>
      </w:r>
      <w:r w:rsidR="00435C36">
        <w:t xml:space="preserve"> A comment was made that it is better to state it in the note. The presenter agreed to change the note.</w:t>
      </w:r>
    </w:p>
    <w:p w14:paraId="56287FD0" w14:textId="02D97ABC" w:rsidR="00E437C1" w:rsidRPr="00E84D5F" w:rsidRDefault="00E437C1" w:rsidP="00620011">
      <w:pPr>
        <w:pStyle w:val="ListParagraph"/>
        <w:numPr>
          <w:ilvl w:val="1"/>
          <w:numId w:val="1"/>
        </w:numPr>
      </w:pPr>
      <w:r>
        <w:t>CID 1487 texts are modified. MAC MIB dot11VirtualCSonOCBSecondaryImplemented is defined.</w:t>
      </w:r>
      <w:r w:rsidR="001A46A7">
        <w:t xml:space="preserve"> A question was asked </w:t>
      </w:r>
      <w:r w:rsidR="00EE055A">
        <w:t xml:space="preserve">whether </w:t>
      </w:r>
      <w:r w:rsidR="001A46A7">
        <w:t>it is true that</w:t>
      </w:r>
      <w:r w:rsidR="00EE055A">
        <w:t xml:space="preserve"> if</w:t>
      </w:r>
      <w:r w:rsidR="001A46A7">
        <w:t xml:space="preserve"> the STA has dot11VirtualCSonOCBSecondaryImplemented set to 1, then STA </w:t>
      </w:r>
      <w:r w:rsidR="00EE055A">
        <w:t xml:space="preserve">will </w:t>
      </w:r>
      <w:r w:rsidR="001A46A7">
        <w:t>implement preamble de</w:t>
      </w:r>
      <w:r w:rsidR="00A63C7F">
        <w:t>coding</w:t>
      </w:r>
      <w:r w:rsidR="001A46A7">
        <w:t xml:space="preserve"> instead of energy detection on the secondary channel. The presenter answered that it is true.</w:t>
      </w:r>
      <w:r w:rsidR="00A5003C">
        <w:t xml:space="preserve"> A comment was made that this parameter has to be added in</w:t>
      </w:r>
      <w:r w:rsidR="00F2619B">
        <w:t xml:space="preserve"> other</w:t>
      </w:r>
      <w:r w:rsidR="00A5003C">
        <w:t xml:space="preserve"> two places. The presenter </w:t>
      </w:r>
      <w:r w:rsidR="00762AE6">
        <w:t>agreed to</w:t>
      </w:r>
      <w:r w:rsidR="00A5003C">
        <w:t xml:space="preserve"> revise </w:t>
      </w:r>
      <w:r w:rsidR="00491BEE">
        <w:t>the text</w:t>
      </w:r>
      <w:r w:rsidR="00A5003C">
        <w:t xml:space="preserve"> accordingly.</w:t>
      </w:r>
    </w:p>
    <w:p w14:paraId="49AE0DB2" w14:textId="77777777" w:rsidR="00620011" w:rsidRPr="001F4FC8" w:rsidRDefault="00620011" w:rsidP="00620011">
      <w:pPr>
        <w:pStyle w:val="Heading2"/>
        <w:numPr>
          <w:ilvl w:val="0"/>
          <w:numId w:val="1"/>
        </w:numPr>
      </w:pPr>
      <w:r>
        <w:t>Closing</w:t>
      </w:r>
    </w:p>
    <w:p w14:paraId="355045B9" w14:textId="77777777" w:rsidR="00620011" w:rsidRPr="00C47AB5" w:rsidRDefault="00620011" w:rsidP="00620011">
      <w:pPr>
        <w:pStyle w:val="ListParagraph"/>
        <w:numPr>
          <w:ilvl w:val="1"/>
          <w:numId w:val="1"/>
        </w:numPr>
      </w:pPr>
      <w:r w:rsidRPr="00C47AB5">
        <w:t>Any other business</w:t>
      </w:r>
    </w:p>
    <w:p w14:paraId="638F9ECD" w14:textId="77777777" w:rsidR="00620011" w:rsidRDefault="00620011" w:rsidP="00620011">
      <w:pPr>
        <w:pStyle w:val="ListParagraph"/>
        <w:numPr>
          <w:ilvl w:val="2"/>
          <w:numId w:val="1"/>
        </w:numPr>
      </w:pPr>
      <w:r w:rsidRPr="00C47AB5">
        <w:t>None</w:t>
      </w:r>
    </w:p>
    <w:p w14:paraId="17CBFB16" w14:textId="1181D8E2" w:rsidR="00620011" w:rsidRDefault="00620011" w:rsidP="00620011">
      <w:pPr>
        <w:pStyle w:val="ListParagraph"/>
        <w:numPr>
          <w:ilvl w:val="1"/>
          <w:numId w:val="1"/>
        </w:numPr>
      </w:pPr>
      <w:r w:rsidRPr="00804B6E">
        <w:t>Chair announced the next TGb</w:t>
      </w:r>
      <w:r>
        <w:t>d</w:t>
      </w:r>
      <w:r w:rsidRPr="00804B6E">
        <w:t xml:space="preserve"> teleconference will be on  </w:t>
      </w:r>
      <w:r>
        <w:t xml:space="preserve">Feb </w:t>
      </w:r>
      <w:r w:rsidR="00732BB4">
        <w:t>23rd</w:t>
      </w:r>
      <w:r>
        <w:t xml:space="preserve"> at 9</w:t>
      </w:r>
      <w:r w:rsidRPr="00804B6E">
        <w:t>:</w:t>
      </w:r>
      <w:r>
        <w:t>00</w:t>
      </w:r>
      <w:r w:rsidRPr="00804B6E">
        <w:t xml:space="preserve"> </w:t>
      </w:r>
      <w:r>
        <w:t>am</w:t>
      </w:r>
      <w:r w:rsidRPr="00804B6E">
        <w:t xml:space="preserve"> ET</w:t>
      </w:r>
    </w:p>
    <w:p w14:paraId="076C41F4" w14:textId="45E0C0EE" w:rsidR="00620011" w:rsidRPr="00C47AB5" w:rsidRDefault="00620011" w:rsidP="00620011">
      <w:pPr>
        <w:pStyle w:val="ListParagraph"/>
        <w:numPr>
          <w:ilvl w:val="1"/>
          <w:numId w:val="1"/>
        </w:numPr>
      </w:pPr>
      <w:r w:rsidRPr="00C47AB5">
        <w:t xml:space="preserve">Chair adjourned the teleconference at </w:t>
      </w:r>
      <w:r w:rsidR="003D637D">
        <w:t>9:50</w:t>
      </w:r>
      <w:r>
        <w:t xml:space="preserve"> a</w:t>
      </w:r>
      <w:r w:rsidRPr="00C47AB5">
        <w:t>m</w:t>
      </w:r>
      <w:r>
        <w:t xml:space="preserve"> ET</w:t>
      </w:r>
    </w:p>
    <w:p w14:paraId="5F2AE1A4" w14:textId="77777777" w:rsidR="00620011" w:rsidRPr="00804B6E" w:rsidRDefault="00620011" w:rsidP="00620011"/>
    <w:p w14:paraId="0B1F2CAB" w14:textId="77777777" w:rsidR="00620011" w:rsidRPr="00804B6E" w:rsidRDefault="00620011" w:rsidP="00620011">
      <w:pPr>
        <w:rPr>
          <w:b/>
          <w:bCs/>
        </w:rPr>
      </w:pPr>
      <w:r w:rsidRPr="00804B6E">
        <w:rPr>
          <w:b/>
          <w:bCs/>
        </w:rPr>
        <w:t>Attendance from IMAT</w:t>
      </w:r>
    </w:p>
    <w:tbl>
      <w:tblP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4"/>
        <w:gridCol w:w="4257"/>
      </w:tblGrid>
      <w:tr w:rsidR="00620011" w:rsidRPr="00804B6E" w14:paraId="440F0DC6" w14:textId="77777777" w:rsidTr="00F25A49">
        <w:trPr>
          <w:trHeight w:val="20"/>
          <w:tblHeader/>
        </w:trPr>
        <w:tc>
          <w:tcPr>
            <w:tcW w:w="0" w:type="auto"/>
            <w:noWrap/>
            <w:tcMar>
              <w:top w:w="15" w:type="dxa"/>
              <w:left w:w="15" w:type="dxa"/>
              <w:bottom w:w="0" w:type="dxa"/>
              <w:right w:w="15" w:type="dxa"/>
            </w:tcMar>
            <w:vAlign w:val="bottom"/>
            <w:hideMark/>
          </w:tcPr>
          <w:p w14:paraId="460158AA" w14:textId="77777777" w:rsidR="00620011" w:rsidRPr="00804B6E" w:rsidRDefault="00620011" w:rsidP="00F25A49">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3CB3429B" w14:textId="77777777" w:rsidR="00620011" w:rsidRPr="00804B6E" w:rsidRDefault="00620011" w:rsidP="00F25A49">
            <w:pPr>
              <w:spacing w:line="240" w:lineRule="auto"/>
              <w:rPr>
                <w:b/>
                <w:bCs/>
                <w:color w:val="000000"/>
              </w:rPr>
            </w:pPr>
            <w:r w:rsidRPr="00804B6E">
              <w:rPr>
                <w:b/>
                <w:bCs/>
                <w:color w:val="000000"/>
              </w:rPr>
              <w:t>Affiliation</w:t>
            </w:r>
          </w:p>
        </w:tc>
      </w:tr>
      <w:tr w:rsidR="00620011" w:rsidRPr="00804B6E" w14:paraId="4E5AA154" w14:textId="77777777" w:rsidTr="00F25A49">
        <w:trPr>
          <w:trHeight w:val="20"/>
        </w:trPr>
        <w:tc>
          <w:tcPr>
            <w:tcW w:w="0" w:type="auto"/>
            <w:noWrap/>
            <w:tcMar>
              <w:top w:w="15" w:type="dxa"/>
              <w:left w:w="15" w:type="dxa"/>
              <w:bottom w:w="0" w:type="dxa"/>
              <w:right w:w="15" w:type="dxa"/>
            </w:tcMar>
            <w:vAlign w:val="bottom"/>
          </w:tcPr>
          <w:p w14:paraId="10903A20" w14:textId="3335D1C2" w:rsidR="00620011" w:rsidRDefault="00151D32" w:rsidP="00F25A49">
            <w:pPr>
              <w:spacing w:line="240" w:lineRule="auto"/>
              <w:rPr>
                <w:color w:val="000000"/>
              </w:rPr>
            </w:pPr>
            <w:r>
              <w:rPr>
                <w:color w:val="000000"/>
              </w:rPr>
              <w:t>Goto, Fumihide</w:t>
            </w:r>
          </w:p>
        </w:tc>
        <w:tc>
          <w:tcPr>
            <w:tcW w:w="0" w:type="auto"/>
            <w:noWrap/>
            <w:tcMar>
              <w:top w:w="15" w:type="dxa"/>
              <w:left w:w="15" w:type="dxa"/>
              <w:bottom w:w="0" w:type="dxa"/>
              <w:right w:w="15" w:type="dxa"/>
            </w:tcMar>
            <w:vAlign w:val="bottom"/>
          </w:tcPr>
          <w:p w14:paraId="0812A543" w14:textId="58CB5BF0" w:rsidR="00620011" w:rsidRDefault="00151D32" w:rsidP="00F25A49">
            <w:pPr>
              <w:spacing w:line="240" w:lineRule="auto"/>
              <w:rPr>
                <w:color w:val="000000"/>
              </w:rPr>
            </w:pPr>
            <w:r>
              <w:rPr>
                <w:color w:val="000000"/>
              </w:rPr>
              <w:t>DENSO</w:t>
            </w:r>
          </w:p>
        </w:tc>
      </w:tr>
      <w:tr w:rsidR="00620011" w:rsidRPr="00804B6E" w14:paraId="4720892F" w14:textId="77777777" w:rsidTr="00F25A49">
        <w:trPr>
          <w:trHeight w:val="20"/>
        </w:trPr>
        <w:tc>
          <w:tcPr>
            <w:tcW w:w="0" w:type="auto"/>
            <w:noWrap/>
            <w:tcMar>
              <w:top w:w="15" w:type="dxa"/>
              <w:left w:w="15" w:type="dxa"/>
              <w:bottom w:w="0" w:type="dxa"/>
              <w:right w:w="15" w:type="dxa"/>
            </w:tcMar>
            <w:vAlign w:val="bottom"/>
          </w:tcPr>
          <w:p w14:paraId="05EBF0E1" w14:textId="77777777" w:rsidR="00620011" w:rsidRPr="00804B6E" w:rsidRDefault="00620011" w:rsidP="00F25A49">
            <w:pPr>
              <w:spacing w:line="240" w:lineRule="auto"/>
              <w:rPr>
                <w:color w:val="000000"/>
              </w:rPr>
            </w:pPr>
            <w:r>
              <w:rPr>
                <w:color w:val="000000"/>
              </w:rPr>
              <w:t>Kain, Carl</w:t>
            </w:r>
          </w:p>
        </w:tc>
        <w:tc>
          <w:tcPr>
            <w:tcW w:w="0" w:type="auto"/>
            <w:noWrap/>
            <w:tcMar>
              <w:top w:w="15" w:type="dxa"/>
              <w:left w:w="15" w:type="dxa"/>
              <w:bottom w:w="0" w:type="dxa"/>
              <w:right w:w="15" w:type="dxa"/>
            </w:tcMar>
            <w:vAlign w:val="bottom"/>
          </w:tcPr>
          <w:p w14:paraId="4784A7A7" w14:textId="77777777" w:rsidR="00620011" w:rsidRPr="00804B6E" w:rsidRDefault="00620011" w:rsidP="00F25A49">
            <w:pPr>
              <w:spacing w:line="240" w:lineRule="auto"/>
              <w:rPr>
                <w:color w:val="000000"/>
              </w:rPr>
            </w:pPr>
            <w:r>
              <w:rPr>
                <w:color w:val="000000"/>
              </w:rPr>
              <w:t>USDoT</w:t>
            </w:r>
          </w:p>
        </w:tc>
      </w:tr>
      <w:tr w:rsidR="00620011" w:rsidRPr="00804B6E" w14:paraId="54B5CEDA" w14:textId="77777777" w:rsidTr="00F25A49">
        <w:trPr>
          <w:trHeight w:val="20"/>
        </w:trPr>
        <w:tc>
          <w:tcPr>
            <w:tcW w:w="0" w:type="auto"/>
            <w:noWrap/>
            <w:tcMar>
              <w:top w:w="15" w:type="dxa"/>
              <w:left w:w="15" w:type="dxa"/>
              <w:bottom w:w="0" w:type="dxa"/>
              <w:right w:w="15" w:type="dxa"/>
            </w:tcMar>
            <w:vAlign w:val="bottom"/>
          </w:tcPr>
          <w:p w14:paraId="463BAFE8" w14:textId="77777777" w:rsidR="00620011" w:rsidRPr="00804B6E" w:rsidRDefault="00620011" w:rsidP="00F25A49">
            <w:pPr>
              <w:spacing w:line="240" w:lineRule="auto"/>
              <w:rPr>
                <w:color w:val="000000"/>
              </w:rPr>
            </w:pPr>
            <w:r>
              <w:rPr>
                <w:color w:val="000000"/>
              </w:rPr>
              <w:t>Kim, Youn-Kwan</w:t>
            </w:r>
          </w:p>
        </w:tc>
        <w:tc>
          <w:tcPr>
            <w:tcW w:w="0" w:type="auto"/>
            <w:noWrap/>
            <w:tcMar>
              <w:top w:w="15" w:type="dxa"/>
              <w:left w:w="15" w:type="dxa"/>
              <w:bottom w:w="0" w:type="dxa"/>
              <w:right w:w="15" w:type="dxa"/>
            </w:tcMar>
            <w:vAlign w:val="bottom"/>
          </w:tcPr>
          <w:p w14:paraId="7AD83D55" w14:textId="77777777" w:rsidR="00620011" w:rsidRPr="00804B6E" w:rsidRDefault="00620011" w:rsidP="00F25A49">
            <w:pPr>
              <w:spacing w:line="240" w:lineRule="auto"/>
              <w:rPr>
                <w:color w:val="000000"/>
              </w:rPr>
            </w:pPr>
            <w:r>
              <w:rPr>
                <w:color w:val="000000"/>
              </w:rPr>
              <w:t>Sync Techno</w:t>
            </w:r>
          </w:p>
        </w:tc>
      </w:tr>
      <w:tr w:rsidR="00620011" w:rsidRPr="00804B6E" w14:paraId="28A76D0C" w14:textId="77777777" w:rsidTr="00F25A49">
        <w:trPr>
          <w:trHeight w:val="20"/>
        </w:trPr>
        <w:tc>
          <w:tcPr>
            <w:tcW w:w="0" w:type="auto"/>
            <w:noWrap/>
            <w:tcMar>
              <w:top w:w="15" w:type="dxa"/>
              <w:left w:w="15" w:type="dxa"/>
              <w:bottom w:w="0" w:type="dxa"/>
              <w:right w:w="15" w:type="dxa"/>
            </w:tcMar>
            <w:vAlign w:val="bottom"/>
          </w:tcPr>
          <w:p w14:paraId="5DCD6D77" w14:textId="77777777" w:rsidR="00620011" w:rsidRPr="00804B6E" w:rsidRDefault="00620011" w:rsidP="00F25A49">
            <w:pPr>
              <w:spacing w:line="240" w:lineRule="auto"/>
              <w:rPr>
                <w:color w:val="000000"/>
              </w:rPr>
            </w:pPr>
            <w:r>
              <w:rPr>
                <w:color w:val="000000"/>
              </w:rPr>
              <w:t>Edelmayer, Andras</w:t>
            </w:r>
          </w:p>
        </w:tc>
        <w:tc>
          <w:tcPr>
            <w:tcW w:w="0" w:type="auto"/>
            <w:noWrap/>
            <w:tcMar>
              <w:top w:w="15" w:type="dxa"/>
              <w:left w:w="15" w:type="dxa"/>
              <w:bottom w:w="0" w:type="dxa"/>
              <w:right w:w="15" w:type="dxa"/>
            </w:tcMar>
            <w:vAlign w:val="bottom"/>
          </w:tcPr>
          <w:p w14:paraId="2CED5A21" w14:textId="77777777" w:rsidR="00620011" w:rsidRPr="00804B6E" w:rsidRDefault="00620011" w:rsidP="00F25A49">
            <w:pPr>
              <w:spacing w:line="240" w:lineRule="auto"/>
              <w:rPr>
                <w:color w:val="000000"/>
              </w:rPr>
            </w:pPr>
            <w:r>
              <w:rPr>
                <w:color w:val="000000"/>
              </w:rPr>
              <w:t>Commsignia</w:t>
            </w:r>
          </w:p>
        </w:tc>
      </w:tr>
      <w:tr w:rsidR="00620011" w:rsidRPr="00804B6E" w14:paraId="3EB62352" w14:textId="77777777" w:rsidTr="00F25A49">
        <w:trPr>
          <w:trHeight w:val="20"/>
        </w:trPr>
        <w:tc>
          <w:tcPr>
            <w:tcW w:w="0" w:type="auto"/>
            <w:noWrap/>
            <w:tcMar>
              <w:top w:w="15" w:type="dxa"/>
              <w:left w:w="15" w:type="dxa"/>
              <w:bottom w:w="0" w:type="dxa"/>
              <w:right w:w="15" w:type="dxa"/>
            </w:tcMar>
            <w:vAlign w:val="bottom"/>
          </w:tcPr>
          <w:p w14:paraId="3A0F1CA8" w14:textId="7FB3FFDD" w:rsidR="00620011" w:rsidRDefault="00151D32" w:rsidP="00F25A49">
            <w:pPr>
              <w:spacing w:line="240" w:lineRule="auto"/>
              <w:rPr>
                <w:color w:val="000000"/>
              </w:rPr>
            </w:pPr>
            <w:r>
              <w:rPr>
                <w:color w:val="000000"/>
              </w:rPr>
              <w:t>McCann, Stephen</w:t>
            </w:r>
          </w:p>
        </w:tc>
        <w:tc>
          <w:tcPr>
            <w:tcW w:w="0" w:type="auto"/>
            <w:noWrap/>
            <w:tcMar>
              <w:top w:w="15" w:type="dxa"/>
              <w:left w:w="15" w:type="dxa"/>
              <w:bottom w:w="0" w:type="dxa"/>
              <w:right w:w="15" w:type="dxa"/>
            </w:tcMar>
            <w:vAlign w:val="bottom"/>
          </w:tcPr>
          <w:p w14:paraId="70CB34D1" w14:textId="26677891" w:rsidR="00620011" w:rsidRDefault="00151D32" w:rsidP="00F25A49">
            <w:pPr>
              <w:spacing w:line="240" w:lineRule="auto"/>
              <w:rPr>
                <w:color w:val="000000"/>
              </w:rPr>
            </w:pPr>
            <w:r>
              <w:rPr>
                <w:color w:val="000000"/>
              </w:rPr>
              <w:t>Huawei Technologies Co. Ltd</w:t>
            </w:r>
          </w:p>
        </w:tc>
      </w:tr>
      <w:tr w:rsidR="00620011" w:rsidRPr="00804B6E" w14:paraId="57666F80" w14:textId="77777777" w:rsidTr="00F25A49">
        <w:trPr>
          <w:trHeight w:val="20"/>
        </w:trPr>
        <w:tc>
          <w:tcPr>
            <w:tcW w:w="0" w:type="auto"/>
            <w:noWrap/>
            <w:tcMar>
              <w:top w:w="15" w:type="dxa"/>
              <w:left w:w="15" w:type="dxa"/>
              <w:bottom w:w="0" w:type="dxa"/>
              <w:right w:w="15" w:type="dxa"/>
            </w:tcMar>
            <w:vAlign w:val="bottom"/>
          </w:tcPr>
          <w:p w14:paraId="6C75E21E" w14:textId="77777777" w:rsidR="00620011" w:rsidRPr="00804B6E" w:rsidRDefault="00620011" w:rsidP="00F25A49">
            <w:pPr>
              <w:spacing w:line="240" w:lineRule="auto"/>
              <w:rPr>
                <w:color w:val="000000"/>
              </w:rPr>
            </w:pPr>
            <w:r>
              <w:rPr>
                <w:color w:val="000000"/>
              </w:rPr>
              <w:t>Hong, Hanseul</w:t>
            </w:r>
          </w:p>
        </w:tc>
        <w:tc>
          <w:tcPr>
            <w:tcW w:w="0" w:type="auto"/>
            <w:noWrap/>
            <w:tcMar>
              <w:top w:w="15" w:type="dxa"/>
              <w:left w:w="15" w:type="dxa"/>
              <w:bottom w:w="0" w:type="dxa"/>
              <w:right w:w="15" w:type="dxa"/>
            </w:tcMar>
            <w:vAlign w:val="bottom"/>
          </w:tcPr>
          <w:p w14:paraId="0170973B" w14:textId="77777777" w:rsidR="00620011" w:rsidRPr="00804B6E" w:rsidRDefault="00620011" w:rsidP="00F25A49">
            <w:pPr>
              <w:spacing w:line="240" w:lineRule="auto"/>
              <w:rPr>
                <w:color w:val="000000"/>
              </w:rPr>
            </w:pPr>
            <w:r>
              <w:rPr>
                <w:color w:val="000000"/>
              </w:rPr>
              <w:t>WILUS Inc.</w:t>
            </w:r>
          </w:p>
        </w:tc>
      </w:tr>
      <w:tr w:rsidR="00620011" w:rsidRPr="00804B6E" w14:paraId="1DB62752" w14:textId="77777777" w:rsidTr="00F25A49">
        <w:trPr>
          <w:trHeight w:val="20"/>
        </w:trPr>
        <w:tc>
          <w:tcPr>
            <w:tcW w:w="0" w:type="auto"/>
            <w:noWrap/>
            <w:tcMar>
              <w:top w:w="15" w:type="dxa"/>
              <w:left w:w="15" w:type="dxa"/>
              <w:bottom w:w="0" w:type="dxa"/>
              <w:right w:w="15" w:type="dxa"/>
            </w:tcMar>
            <w:vAlign w:val="bottom"/>
          </w:tcPr>
          <w:p w14:paraId="0FD05CC4" w14:textId="77777777" w:rsidR="00620011" w:rsidRPr="00804B6E" w:rsidRDefault="00620011" w:rsidP="00F25A49">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tcPr>
          <w:p w14:paraId="47839349" w14:textId="77777777" w:rsidR="00620011" w:rsidRPr="00804B6E" w:rsidRDefault="00620011" w:rsidP="00F25A49">
            <w:pPr>
              <w:spacing w:line="240" w:lineRule="auto"/>
              <w:rPr>
                <w:color w:val="000000"/>
              </w:rPr>
            </w:pPr>
            <w:r w:rsidRPr="00804B6E">
              <w:rPr>
                <w:color w:val="000000"/>
              </w:rPr>
              <w:t>ZTE Corporation</w:t>
            </w:r>
          </w:p>
        </w:tc>
      </w:tr>
      <w:tr w:rsidR="00620011" w:rsidRPr="00804B6E" w14:paraId="062E174E" w14:textId="77777777" w:rsidTr="00F25A49">
        <w:trPr>
          <w:trHeight w:val="20"/>
        </w:trPr>
        <w:tc>
          <w:tcPr>
            <w:tcW w:w="0" w:type="auto"/>
            <w:noWrap/>
            <w:tcMar>
              <w:top w:w="15" w:type="dxa"/>
              <w:left w:w="15" w:type="dxa"/>
              <w:bottom w:w="0" w:type="dxa"/>
              <w:right w:w="15" w:type="dxa"/>
            </w:tcMar>
            <w:vAlign w:val="bottom"/>
          </w:tcPr>
          <w:p w14:paraId="700F396C" w14:textId="372EB5DF" w:rsidR="00620011" w:rsidRPr="00804B6E" w:rsidRDefault="003F681D" w:rsidP="00F25A49">
            <w:pPr>
              <w:spacing w:line="240" w:lineRule="auto"/>
              <w:rPr>
                <w:color w:val="000000"/>
              </w:rPr>
            </w:pPr>
            <w:r>
              <w:rPr>
                <w:color w:val="000000"/>
              </w:rPr>
              <w:t>Ozbakis, Basak</w:t>
            </w:r>
          </w:p>
        </w:tc>
        <w:tc>
          <w:tcPr>
            <w:tcW w:w="0" w:type="auto"/>
            <w:noWrap/>
            <w:tcMar>
              <w:top w:w="15" w:type="dxa"/>
              <w:left w:w="15" w:type="dxa"/>
              <w:bottom w:w="0" w:type="dxa"/>
              <w:right w:w="15" w:type="dxa"/>
            </w:tcMar>
            <w:vAlign w:val="bottom"/>
          </w:tcPr>
          <w:p w14:paraId="131ACCC3" w14:textId="313BA3D3" w:rsidR="00620011" w:rsidRPr="00804B6E" w:rsidRDefault="003F681D" w:rsidP="00F25A49">
            <w:pPr>
              <w:spacing w:line="240" w:lineRule="auto"/>
              <w:rPr>
                <w:color w:val="000000"/>
              </w:rPr>
            </w:pPr>
            <w:r>
              <w:rPr>
                <w:color w:val="000000"/>
              </w:rPr>
              <w:t>VESTEL</w:t>
            </w:r>
          </w:p>
        </w:tc>
      </w:tr>
      <w:tr w:rsidR="00620011" w:rsidRPr="00804B6E" w14:paraId="25F455BD" w14:textId="77777777" w:rsidTr="00F25A49">
        <w:trPr>
          <w:trHeight w:val="20"/>
        </w:trPr>
        <w:tc>
          <w:tcPr>
            <w:tcW w:w="0" w:type="auto"/>
            <w:noWrap/>
            <w:tcMar>
              <w:top w:w="15" w:type="dxa"/>
              <w:left w:w="15" w:type="dxa"/>
              <w:bottom w:w="0" w:type="dxa"/>
              <w:right w:w="15" w:type="dxa"/>
            </w:tcMar>
            <w:vAlign w:val="bottom"/>
          </w:tcPr>
          <w:p w14:paraId="3140C33C" w14:textId="77777777" w:rsidR="00620011" w:rsidRPr="00804B6E" w:rsidRDefault="00620011" w:rsidP="00F25A49">
            <w:pPr>
              <w:spacing w:line="240" w:lineRule="auto"/>
              <w:rPr>
                <w:color w:val="000000"/>
              </w:rPr>
            </w:pPr>
            <w:r>
              <w:rPr>
                <w:color w:val="000000"/>
              </w:rPr>
              <w:t>Kenney, John</w:t>
            </w:r>
          </w:p>
        </w:tc>
        <w:tc>
          <w:tcPr>
            <w:tcW w:w="0" w:type="auto"/>
            <w:noWrap/>
            <w:tcMar>
              <w:top w:w="15" w:type="dxa"/>
              <w:left w:w="15" w:type="dxa"/>
              <w:bottom w:w="0" w:type="dxa"/>
              <w:right w:w="15" w:type="dxa"/>
            </w:tcMar>
            <w:vAlign w:val="bottom"/>
          </w:tcPr>
          <w:p w14:paraId="1C8E9B9B" w14:textId="77777777" w:rsidR="00620011" w:rsidRPr="00804B6E" w:rsidRDefault="00620011" w:rsidP="00F25A49">
            <w:pPr>
              <w:spacing w:line="240" w:lineRule="auto"/>
              <w:rPr>
                <w:color w:val="000000"/>
              </w:rPr>
            </w:pPr>
            <w:r>
              <w:rPr>
                <w:color w:val="000000"/>
              </w:rPr>
              <w:t>TOYOTA infoTechnology Center U.S.A</w:t>
            </w:r>
          </w:p>
        </w:tc>
      </w:tr>
      <w:tr w:rsidR="00620011" w:rsidRPr="00804B6E" w14:paraId="335EC70C" w14:textId="77777777" w:rsidTr="00F25A49">
        <w:trPr>
          <w:trHeight w:val="20"/>
        </w:trPr>
        <w:tc>
          <w:tcPr>
            <w:tcW w:w="0" w:type="auto"/>
            <w:noWrap/>
            <w:tcMar>
              <w:top w:w="15" w:type="dxa"/>
              <w:left w:w="15" w:type="dxa"/>
              <w:bottom w:w="0" w:type="dxa"/>
              <w:right w:w="15" w:type="dxa"/>
            </w:tcMar>
            <w:vAlign w:val="bottom"/>
          </w:tcPr>
          <w:p w14:paraId="2989F1A1" w14:textId="16237847" w:rsidR="00620011" w:rsidRDefault="00560186" w:rsidP="00F25A49">
            <w:pPr>
              <w:spacing w:line="240" w:lineRule="auto"/>
              <w:rPr>
                <w:color w:val="000000"/>
              </w:rPr>
            </w:pPr>
            <w:r>
              <w:rPr>
                <w:color w:val="000000"/>
              </w:rPr>
              <w:t>Petrick, Albert</w:t>
            </w:r>
          </w:p>
        </w:tc>
        <w:tc>
          <w:tcPr>
            <w:tcW w:w="0" w:type="auto"/>
            <w:noWrap/>
            <w:tcMar>
              <w:top w:w="15" w:type="dxa"/>
              <w:left w:w="15" w:type="dxa"/>
              <w:bottom w:w="0" w:type="dxa"/>
              <w:right w:w="15" w:type="dxa"/>
            </w:tcMar>
            <w:vAlign w:val="bottom"/>
          </w:tcPr>
          <w:p w14:paraId="2C076948" w14:textId="77777777" w:rsidR="00620011" w:rsidRDefault="00620011" w:rsidP="00F25A49">
            <w:pPr>
              <w:spacing w:line="240" w:lineRule="auto"/>
              <w:rPr>
                <w:color w:val="000000"/>
              </w:rPr>
            </w:pPr>
            <w:r>
              <w:rPr>
                <w:color w:val="000000"/>
              </w:rPr>
              <w:t>InterDigial, Inc.</w:t>
            </w:r>
          </w:p>
        </w:tc>
      </w:tr>
      <w:tr w:rsidR="00620011" w:rsidRPr="00804B6E" w14:paraId="53C35522" w14:textId="77777777" w:rsidTr="00F25A49">
        <w:trPr>
          <w:trHeight w:val="20"/>
        </w:trPr>
        <w:tc>
          <w:tcPr>
            <w:tcW w:w="0" w:type="auto"/>
            <w:noWrap/>
            <w:tcMar>
              <w:top w:w="15" w:type="dxa"/>
              <w:left w:w="15" w:type="dxa"/>
              <w:bottom w:w="0" w:type="dxa"/>
              <w:right w:w="15" w:type="dxa"/>
            </w:tcMar>
            <w:vAlign w:val="bottom"/>
            <w:hideMark/>
          </w:tcPr>
          <w:p w14:paraId="0E9F204A" w14:textId="77777777" w:rsidR="00620011" w:rsidRPr="00804B6E" w:rsidRDefault="00620011" w:rsidP="00F25A49">
            <w:pPr>
              <w:spacing w:line="240" w:lineRule="auto"/>
              <w:rPr>
                <w:color w:val="000000"/>
              </w:rPr>
            </w:pPr>
            <w:r w:rsidRPr="00804B6E">
              <w:rPr>
                <w:color w:val="000000"/>
              </w:rPr>
              <w:t>Sand, Stephan</w:t>
            </w:r>
          </w:p>
        </w:tc>
        <w:tc>
          <w:tcPr>
            <w:tcW w:w="0" w:type="auto"/>
            <w:noWrap/>
            <w:tcMar>
              <w:top w:w="15" w:type="dxa"/>
              <w:left w:w="15" w:type="dxa"/>
              <w:bottom w:w="0" w:type="dxa"/>
              <w:right w:w="15" w:type="dxa"/>
            </w:tcMar>
            <w:vAlign w:val="bottom"/>
            <w:hideMark/>
          </w:tcPr>
          <w:p w14:paraId="09A68184" w14:textId="77777777" w:rsidR="00620011" w:rsidRPr="00804B6E" w:rsidRDefault="00620011" w:rsidP="00F25A49">
            <w:pPr>
              <w:spacing w:line="240" w:lineRule="auto"/>
              <w:rPr>
                <w:color w:val="000000"/>
              </w:rPr>
            </w:pPr>
            <w:r w:rsidRPr="00804B6E">
              <w:rPr>
                <w:color w:val="000000"/>
              </w:rPr>
              <w:t>German Aerospace Center (DLR)</w:t>
            </w:r>
          </w:p>
        </w:tc>
      </w:tr>
      <w:tr w:rsidR="00620011" w:rsidRPr="00804B6E" w14:paraId="0FA01CD5" w14:textId="77777777" w:rsidTr="00F25A49">
        <w:trPr>
          <w:trHeight w:val="20"/>
        </w:trPr>
        <w:tc>
          <w:tcPr>
            <w:tcW w:w="0" w:type="auto"/>
            <w:noWrap/>
            <w:tcMar>
              <w:top w:w="15" w:type="dxa"/>
              <w:left w:w="15" w:type="dxa"/>
              <w:bottom w:w="0" w:type="dxa"/>
              <w:right w:w="15" w:type="dxa"/>
            </w:tcMar>
            <w:vAlign w:val="bottom"/>
          </w:tcPr>
          <w:p w14:paraId="07A5CB54" w14:textId="77777777" w:rsidR="00620011" w:rsidRDefault="00620011" w:rsidP="00F25A49">
            <w:pPr>
              <w:spacing w:line="240" w:lineRule="auto"/>
              <w:rPr>
                <w:color w:val="000000"/>
              </w:rPr>
            </w:pPr>
            <w:r>
              <w:rPr>
                <w:color w:val="000000"/>
              </w:rPr>
              <w:t>Yan, Zhang</w:t>
            </w:r>
          </w:p>
        </w:tc>
        <w:tc>
          <w:tcPr>
            <w:tcW w:w="0" w:type="auto"/>
            <w:noWrap/>
            <w:tcMar>
              <w:top w:w="15" w:type="dxa"/>
              <w:left w:w="15" w:type="dxa"/>
              <w:bottom w:w="0" w:type="dxa"/>
              <w:right w:w="15" w:type="dxa"/>
            </w:tcMar>
            <w:vAlign w:val="bottom"/>
          </w:tcPr>
          <w:p w14:paraId="7E75FE0C" w14:textId="77777777" w:rsidR="00620011" w:rsidRDefault="00620011" w:rsidP="00F25A49">
            <w:pPr>
              <w:spacing w:line="240" w:lineRule="auto"/>
              <w:rPr>
                <w:color w:val="000000"/>
              </w:rPr>
            </w:pPr>
            <w:r>
              <w:rPr>
                <w:color w:val="000000"/>
              </w:rPr>
              <w:t>NXP</w:t>
            </w:r>
          </w:p>
        </w:tc>
      </w:tr>
      <w:tr w:rsidR="00620011" w:rsidRPr="00804B6E" w14:paraId="03550432" w14:textId="77777777" w:rsidTr="00F25A49">
        <w:trPr>
          <w:trHeight w:val="20"/>
        </w:trPr>
        <w:tc>
          <w:tcPr>
            <w:tcW w:w="0" w:type="auto"/>
            <w:noWrap/>
            <w:tcMar>
              <w:top w:w="15" w:type="dxa"/>
              <w:left w:w="15" w:type="dxa"/>
              <w:bottom w:w="0" w:type="dxa"/>
              <w:right w:w="15" w:type="dxa"/>
            </w:tcMar>
            <w:vAlign w:val="bottom"/>
          </w:tcPr>
          <w:p w14:paraId="0C7EBE45" w14:textId="77777777" w:rsidR="00620011" w:rsidRDefault="00620011" w:rsidP="00F25A49">
            <w:pPr>
              <w:spacing w:line="240" w:lineRule="auto"/>
              <w:rPr>
                <w:color w:val="000000"/>
              </w:rPr>
            </w:pPr>
            <w:r>
              <w:rPr>
                <w:color w:val="000000"/>
              </w:rPr>
              <w:t>Montemurro, Michael</w:t>
            </w:r>
          </w:p>
        </w:tc>
        <w:tc>
          <w:tcPr>
            <w:tcW w:w="0" w:type="auto"/>
            <w:noWrap/>
            <w:tcMar>
              <w:top w:w="15" w:type="dxa"/>
              <w:left w:w="15" w:type="dxa"/>
              <w:bottom w:w="0" w:type="dxa"/>
              <w:right w:w="15" w:type="dxa"/>
            </w:tcMar>
            <w:vAlign w:val="bottom"/>
          </w:tcPr>
          <w:p w14:paraId="75561AF4" w14:textId="77777777" w:rsidR="00620011" w:rsidRDefault="00620011" w:rsidP="00F25A49">
            <w:pPr>
              <w:spacing w:line="240" w:lineRule="auto"/>
              <w:rPr>
                <w:color w:val="000000"/>
              </w:rPr>
            </w:pPr>
            <w:r>
              <w:rPr>
                <w:color w:val="000000"/>
              </w:rPr>
              <w:t>Huawei Technologies Co. Ltd</w:t>
            </w:r>
          </w:p>
        </w:tc>
      </w:tr>
      <w:tr w:rsidR="00620011" w:rsidRPr="00804B6E" w14:paraId="72BB2E6F" w14:textId="77777777" w:rsidTr="00F25A49">
        <w:trPr>
          <w:trHeight w:val="20"/>
        </w:trPr>
        <w:tc>
          <w:tcPr>
            <w:tcW w:w="0" w:type="auto"/>
            <w:noWrap/>
            <w:tcMar>
              <w:top w:w="15" w:type="dxa"/>
              <w:left w:w="15" w:type="dxa"/>
              <w:bottom w:w="0" w:type="dxa"/>
              <w:right w:w="15" w:type="dxa"/>
            </w:tcMar>
            <w:vAlign w:val="bottom"/>
          </w:tcPr>
          <w:p w14:paraId="6F8EA7E3" w14:textId="3E72C799" w:rsidR="00620011" w:rsidRDefault="00A90F92" w:rsidP="00F25A49">
            <w:pPr>
              <w:spacing w:line="240" w:lineRule="auto"/>
              <w:rPr>
                <w:color w:val="000000"/>
              </w:rPr>
            </w:pPr>
            <w:r>
              <w:rPr>
                <w:color w:val="000000"/>
              </w:rPr>
              <w:t>Sadeghi, Bahareh</w:t>
            </w:r>
          </w:p>
        </w:tc>
        <w:tc>
          <w:tcPr>
            <w:tcW w:w="0" w:type="auto"/>
            <w:noWrap/>
            <w:tcMar>
              <w:top w:w="15" w:type="dxa"/>
              <w:left w:w="15" w:type="dxa"/>
              <w:bottom w:w="0" w:type="dxa"/>
              <w:right w:w="15" w:type="dxa"/>
            </w:tcMar>
            <w:vAlign w:val="bottom"/>
          </w:tcPr>
          <w:p w14:paraId="4ECB925F" w14:textId="34875748" w:rsidR="00620011" w:rsidRDefault="00A90F92" w:rsidP="00F25A49">
            <w:pPr>
              <w:spacing w:line="240" w:lineRule="auto"/>
              <w:rPr>
                <w:color w:val="000000"/>
              </w:rPr>
            </w:pPr>
            <w:r>
              <w:rPr>
                <w:color w:val="000000"/>
              </w:rPr>
              <w:t>Intel Corporation</w:t>
            </w:r>
          </w:p>
        </w:tc>
      </w:tr>
      <w:tr w:rsidR="00620011" w:rsidRPr="00804B6E" w14:paraId="1359D339" w14:textId="77777777" w:rsidTr="00F25A49">
        <w:trPr>
          <w:trHeight w:val="20"/>
        </w:trPr>
        <w:tc>
          <w:tcPr>
            <w:tcW w:w="0" w:type="auto"/>
            <w:noWrap/>
            <w:tcMar>
              <w:top w:w="15" w:type="dxa"/>
              <w:left w:w="15" w:type="dxa"/>
              <w:bottom w:w="0" w:type="dxa"/>
              <w:right w:w="15" w:type="dxa"/>
            </w:tcMar>
            <w:vAlign w:val="bottom"/>
          </w:tcPr>
          <w:p w14:paraId="11F1560F" w14:textId="77777777" w:rsidR="00620011" w:rsidRDefault="00620011" w:rsidP="00F25A49">
            <w:pPr>
              <w:spacing w:line="240" w:lineRule="auto"/>
              <w:rPr>
                <w:color w:val="000000"/>
              </w:rPr>
            </w:pPr>
            <w:r>
              <w:rPr>
                <w:color w:val="000000"/>
              </w:rPr>
              <w:t>Motozuka, Hiroyuki</w:t>
            </w:r>
          </w:p>
        </w:tc>
        <w:tc>
          <w:tcPr>
            <w:tcW w:w="0" w:type="auto"/>
            <w:noWrap/>
            <w:tcMar>
              <w:top w:w="15" w:type="dxa"/>
              <w:left w:w="15" w:type="dxa"/>
              <w:bottom w:w="0" w:type="dxa"/>
              <w:right w:w="15" w:type="dxa"/>
            </w:tcMar>
            <w:vAlign w:val="bottom"/>
          </w:tcPr>
          <w:p w14:paraId="727F2921" w14:textId="77777777" w:rsidR="00620011" w:rsidRDefault="00620011" w:rsidP="00F25A49">
            <w:pPr>
              <w:spacing w:line="240" w:lineRule="auto"/>
              <w:rPr>
                <w:color w:val="000000"/>
              </w:rPr>
            </w:pPr>
            <w:r>
              <w:rPr>
                <w:color w:val="000000"/>
              </w:rPr>
              <w:t>Panasonic Corporation</w:t>
            </w:r>
          </w:p>
        </w:tc>
      </w:tr>
      <w:tr w:rsidR="00620011" w:rsidRPr="00804B6E" w14:paraId="3E2FF0BE" w14:textId="77777777" w:rsidTr="00F25A49">
        <w:trPr>
          <w:trHeight w:val="20"/>
        </w:trPr>
        <w:tc>
          <w:tcPr>
            <w:tcW w:w="0" w:type="auto"/>
            <w:noWrap/>
            <w:tcMar>
              <w:top w:w="15" w:type="dxa"/>
              <w:left w:w="15" w:type="dxa"/>
              <w:bottom w:w="0" w:type="dxa"/>
              <w:right w:w="15" w:type="dxa"/>
            </w:tcMar>
            <w:vAlign w:val="bottom"/>
          </w:tcPr>
          <w:p w14:paraId="7808EB79" w14:textId="77777777" w:rsidR="00620011" w:rsidRDefault="00620011" w:rsidP="00F25A49">
            <w:pPr>
              <w:spacing w:line="240" w:lineRule="auto"/>
              <w:rPr>
                <w:color w:val="000000"/>
              </w:rPr>
            </w:pPr>
            <w:r>
              <w:rPr>
                <w:color w:val="000000"/>
              </w:rPr>
              <w:t>Sosack, Robert</w:t>
            </w:r>
          </w:p>
        </w:tc>
        <w:tc>
          <w:tcPr>
            <w:tcW w:w="0" w:type="auto"/>
            <w:noWrap/>
            <w:tcMar>
              <w:top w:w="15" w:type="dxa"/>
              <w:left w:w="15" w:type="dxa"/>
              <w:bottom w:w="0" w:type="dxa"/>
              <w:right w:w="15" w:type="dxa"/>
            </w:tcMar>
            <w:vAlign w:val="bottom"/>
          </w:tcPr>
          <w:p w14:paraId="093E82E3" w14:textId="77777777" w:rsidR="00620011" w:rsidRDefault="00620011" w:rsidP="00F25A49">
            <w:pPr>
              <w:spacing w:line="240" w:lineRule="auto"/>
              <w:rPr>
                <w:color w:val="000000"/>
              </w:rPr>
            </w:pPr>
            <w:r>
              <w:rPr>
                <w:color w:val="000000"/>
              </w:rPr>
              <w:t>Molex Incorporated</w:t>
            </w:r>
          </w:p>
        </w:tc>
      </w:tr>
      <w:tr w:rsidR="00620011" w:rsidRPr="00804B6E" w14:paraId="02FF3A11" w14:textId="77777777" w:rsidTr="00F25A49">
        <w:trPr>
          <w:trHeight w:val="20"/>
        </w:trPr>
        <w:tc>
          <w:tcPr>
            <w:tcW w:w="0" w:type="auto"/>
            <w:noWrap/>
            <w:tcMar>
              <w:top w:w="15" w:type="dxa"/>
              <w:left w:w="15" w:type="dxa"/>
              <w:bottom w:w="0" w:type="dxa"/>
              <w:right w:w="15" w:type="dxa"/>
            </w:tcMar>
            <w:vAlign w:val="bottom"/>
          </w:tcPr>
          <w:p w14:paraId="50337E4B" w14:textId="77777777" w:rsidR="00620011" w:rsidRDefault="00620011" w:rsidP="00F25A49">
            <w:pPr>
              <w:spacing w:line="240" w:lineRule="auto"/>
              <w:rPr>
                <w:color w:val="000000"/>
              </w:rPr>
            </w:pPr>
            <w:r>
              <w:rPr>
                <w:color w:val="000000"/>
              </w:rPr>
              <w:t>Yee, Peter</w:t>
            </w:r>
          </w:p>
        </w:tc>
        <w:tc>
          <w:tcPr>
            <w:tcW w:w="0" w:type="auto"/>
            <w:noWrap/>
            <w:tcMar>
              <w:top w:w="15" w:type="dxa"/>
              <w:left w:w="15" w:type="dxa"/>
              <w:bottom w:w="0" w:type="dxa"/>
              <w:right w:w="15" w:type="dxa"/>
            </w:tcMar>
            <w:vAlign w:val="bottom"/>
          </w:tcPr>
          <w:p w14:paraId="6280D1D8" w14:textId="77777777" w:rsidR="00620011" w:rsidRDefault="00620011" w:rsidP="00F25A49">
            <w:pPr>
              <w:spacing w:line="240" w:lineRule="auto"/>
              <w:rPr>
                <w:color w:val="000000"/>
              </w:rPr>
            </w:pPr>
            <w:r>
              <w:rPr>
                <w:color w:val="000000"/>
              </w:rPr>
              <w:t>NSA-CAD</w:t>
            </w:r>
          </w:p>
        </w:tc>
      </w:tr>
      <w:tr w:rsidR="00620011" w:rsidRPr="00804B6E" w14:paraId="3FFE8D50" w14:textId="77777777" w:rsidTr="00F25A49">
        <w:trPr>
          <w:trHeight w:val="20"/>
        </w:trPr>
        <w:tc>
          <w:tcPr>
            <w:tcW w:w="0" w:type="auto"/>
            <w:noWrap/>
            <w:tcMar>
              <w:top w:w="15" w:type="dxa"/>
              <w:left w:w="15" w:type="dxa"/>
              <w:bottom w:w="0" w:type="dxa"/>
              <w:right w:w="15" w:type="dxa"/>
            </w:tcMar>
            <w:vAlign w:val="bottom"/>
          </w:tcPr>
          <w:p w14:paraId="1463558D" w14:textId="09DA9DEC" w:rsidR="00620011" w:rsidRDefault="00E219CB" w:rsidP="00F25A49">
            <w:pPr>
              <w:spacing w:line="240" w:lineRule="auto"/>
              <w:rPr>
                <w:color w:val="000000"/>
              </w:rPr>
            </w:pPr>
            <w:r>
              <w:rPr>
                <w:color w:val="000000"/>
              </w:rPr>
              <w:t>Stanley, Dorothy</w:t>
            </w:r>
          </w:p>
        </w:tc>
        <w:tc>
          <w:tcPr>
            <w:tcW w:w="0" w:type="auto"/>
            <w:noWrap/>
            <w:tcMar>
              <w:top w:w="15" w:type="dxa"/>
              <w:left w:w="15" w:type="dxa"/>
              <w:bottom w:w="0" w:type="dxa"/>
              <w:right w:w="15" w:type="dxa"/>
            </w:tcMar>
            <w:vAlign w:val="bottom"/>
          </w:tcPr>
          <w:p w14:paraId="41D5BE9E" w14:textId="5FEE00D9" w:rsidR="00620011" w:rsidRDefault="00E219CB" w:rsidP="00F25A49">
            <w:pPr>
              <w:spacing w:line="240" w:lineRule="auto"/>
              <w:rPr>
                <w:color w:val="000000"/>
              </w:rPr>
            </w:pPr>
            <w:r>
              <w:rPr>
                <w:color w:val="000000"/>
              </w:rPr>
              <w:t>Hewlett Packard Enterprise</w:t>
            </w:r>
          </w:p>
        </w:tc>
      </w:tr>
    </w:tbl>
    <w:p w14:paraId="23800EB4" w14:textId="77777777" w:rsidR="00620011" w:rsidRPr="00804B6E" w:rsidRDefault="00620011" w:rsidP="00620011"/>
    <w:p w14:paraId="4275E158" w14:textId="67674758" w:rsidR="00A82B13" w:rsidRPr="00804B6E" w:rsidRDefault="00A82B13" w:rsidP="00A82B13">
      <w:pPr>
        <w:pStyle w:val="Heading1"/>
        <w:tabs>
          <w:tab w:val="left" w:pos="6043"/>
        </w:tabs>
      </w:pPr>
      <w:r>
        <w:t>Tuesday</w:t>
      </w:r>
      <w:r w:rsidRPr="00804B6E">
        <w:t xml:space="preserve"> </w:t>
      </w:r>
      <w:r>
        <w:t>23</w:t>
      </w:r>
      <w:r w:rsidRPr="00804B6E">
        <w:t xml:space="preserve"> </w:t>
      </w:r>
      <w:r>
        <w:t>February</w:t>
      </w:r>
      <w:r w:rsidRPr="00804B6E">
        <w:t xml:space="preserve"> 202</w:t>
      </w:r>
      <w:r>
        <w:t>1</w:t>
      </w:r>
      <w:r w:rsidRPr="00804B6E">
        <w:t xml:space="preserve"> @ </w:t>
      </w:r>
      <w:r>
        <w:t>9</w:t>
      </w:r>
      <w:r w:rsidRPr="00804B6E">
        <w:t>:00-1</w:t>
      </w:r>
      <w:r>
        <w:t>1</w:t>
      </w:r>
      <w:r w:rsidRPr="00804B6E">
        <w:t>:</w:t>
      </w:r>
      <w:r>
        <w:t>00</w:t>
      </w:r>
      <w:r w:rsidRPr="00804B6E">
        <w:t xml:space="preserve"> </w:t>
      </w:r>
      <w:r>
        <w:t>am</w:t>
      </w:r>
      <w:r w:rsidRPr="00804B6E">
        <w:t xml:space="preserve"> ET</w:t>
      </w:r>
      <w:r w:rsidRPr="00804B6E">
        <w:tab/>
      </w:r>
    </w:p>
    <w:p w14:paraId="3F52C0F7" w14:textId="77777777" w:rsidR="00A82B13" w:rsidRPr="00804B6E" w:rsidRDefault="00A82B13" w:rsidP="00A82B13">
      <w:pPr>
        <w:pStyle w:val="Heading2"/>
        <w:numPr>
          <w:ilvl w:val="0"/>
          <w:numId w:val="1"/>
        </w:numPr>
      </w:pPr>
      <w:r w:rsidRPr="00804B6E">
        <w:t>Opening (IEEE 802.11-2</w:t>
      </w:r>
      <w:r>
        <w:t>1</w:t>
      </w:r>
      <w:r w:rsidRPr="00804B6E">
        <w:t>/</w:t>
      </w:r>
      <w:r>
        <w:t>0177</w:t>
      </w:r>
      <w:r w:rsidRPr="00804B6E">
        <w:t>r</w:t>
      </w:r>
      <w:r>
        <w:t>1</w:t>
      </w:r>
      <w:r w:rsidRPr="00804B6E">
        <w:t>)</w:t>
      </w:r>
    </w:p>
    <w:p w14:paraId="64C18EF5" w14:textId="77777777" w:rsidR="00A82B13" w:rsidRPr="00303A64" w:rsidRDefault="00A82B13" w:rsidP="00A82B13">
      <w:pPr>
        <w:pStyle w:val="ListParagraph"/>
        <w:numPr>
          <w:ilvl w:val="1"/>
          <w:numId w:val="1"/>
        </w:numPr>
      </w:pPr>
      <w:r w:rsidRPr="00804B6E">
        <w:t xml:space="preserve">Call to order </w:t>
      </w:r>
      <w:r>
        <w:t>9:03</w:t>
      </w:r>
      <w:r w:rsidRPr="00804B6E">
        <w:t xml:space="preserve"> </w:t>
      </w:r>
      <w:r>
        <w:t>am</w:t>
      </w:r>
      <w:r w:rsidRPr="00804B6E">
        <w:t xml:space="preserve"> ET</w:t>
      </w:r>
    </w:p>
    <w:p w14:paraId="709634ED" w14:textId="77777777" w:rsidR="00A82B13" w:rsidRPr="00804B6E" w:rsidRDefault="00A82B13" w:rsidP="00A82B13">
      <w:pPr>
        <w:pStyle w:val="ListParagraph"/>
        <w:numPr>
          <w:ilvl w:val="1"/>
          <w:numId w:val="1"/>
        </w:numPr>
      </w:pPr>
      <w:r w:rsidRPr="00804B6E">
        <w:t>Chair instructed members to record attendance in IMAT.</w:t>
      </w:r>
    </w:p>
    <w:p w14:paraId="4D7965D4" w14:textId="77777777" w:rsidR="00A82B13" w:rsidRPr="00804B6E" w:rsidRDefault="00A82B13" w:rsidP="00A82B13">
      <w:pPr>
        <w:pStyle w:val="ListParagraph"/>
        <w:numPr>
          <w:ilvl w:val="1"/>
          <w:numId w:val="1"/>
        </w:numPr>
      </w:pPr>
      <w:r w:rsidRPr="00804B6E">
        <w:t xml:space="preserve">Chair introduced the patent policy and meeting rules (slides 2-6). </w:t>
      </w:r>
    </w:p>
    <w:p w14:paraId="45444810" w14:textId="77777777" w:rsidR="00A82B13" w:rsidRDefault="00A82B13" w:rsidP="00A82B13">
      <w:pPr>
        <w:pStyle w:val="ListParagraph"/>
        <w:numPr>
          <w:ilvl w:val="1"/>
          <w:numId w:val="1"/>
        </w:numPr>
      </w:pPr>
      <w:r w:rsidRPr="00804B6E">
        <w:t>No response to the call for patents.</w:t>
      </w:r>
    </w:p>
    <w:p w14:paraId="678D63AE" w14:textId="77777777" w:rsidR="00A82B13" w:rsidRPr="00804B6E" w:rsidRDefault="00A82B13" w:rsidP="00A82B13">
      <w:pPr>
        <w:pStyle w:val="ListParagraph"/>
        <w:numPr>
          <w:ilvl w:val="1"/>
          <w:numId w:val="1"/>
        </w:numPr>
      </w:pPr>
      <w:r>
        <w:t>Chair introduced IEEE-SA COPYRIGHT POLICY (slides 7-9)</w:t>
      </w:r>
    </w:p>
    <w:p w14:paraId="3635EA32" w14:textId="77777777" w:rsidR="00A82B13" w:rsidRPr="00804B6E" w:rsidRDefault="00A82B13" w:rsidP="00A82B13">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10</w:t>
      </w:r>
      <w:r w:rsidRPr="00804B6E">
        <w:t>-1</w:t>
      </w:r>
      <w:r>
        <w:t>3</w:t>
      </w:r>
      <w:r w:rsidRPr="00804B6E">
        <w:t xml:space="preserve">) </w:t>
      </w:r>
    </w:p>
    <w:p w14:paraId="4D664DCA" w14:textId="77777777" w:rsidR="00A82B13" w:rsidRPr="00804B6E" w:rsidRDefault="00A82B13" w:rsidP="00A82B13">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t>4</w:t>
      </w:r>
      <w:r w:rsidRPr="00804B6E">
        <w:t>-1</w:t>
      </w:r>
      <w:r>
        <w:t>6</w:t>
      </w:r>
      <w:r w:rsidRPr="00804B6E">
        <w:t>)</w:t>
      </w:r>
    </w:p>
    <w:p w14:paraId="68C31F1D" w14:textId="689D8B5E" w:rsidR="00A82B13" w:rsidRPr="00804B6E" w:rsidRDefault="00A82B13" w:rsidP="00A82B13">
      <w:pPr>
        <w:pStyle w:val="ListParagraph"/>
        <w:numPr>
          <w:ilvl w:val="1"/>
          <w:numId w:val="1"/>
        </w:numPr>
      </w:pPr>
      <w:r w:rsidRPr="00804B6E">
        <w:t xml:space="preserve">Chair introduced the task group leadership (slide </w:t>
      </w:r>
      <w:r>
        <w:t>2</w:t>
      </w:r>
      <w:r w:rsidR="00AC5CC9">
        <w:t>6</w:t>
      </w:r>
      <w:r w:rsidRPr="00804B6E">
        <w:t>)</w:t>
      </w:r>
    </w:p>
    <w:p w14:paraId="208D887C" w14:textId="77777777" w:rsidR="00A82B13" w:rsidRPr="00804B6E" w:rsidRDefault="00A82B13" w:rsidP="00A82B13">
      <w:pPr>
        <w:pStyle w:val="Heading2"/>
        <w:numPr>
          <w:ilvl w:val="0"/>
          <w:numId w:val="1"/>
        </w:numPr>
      </w:pPr>
      <w:r w:rsidRPr="00804B6E">
        <w:t>Agenda (IEEE 802.</w:t>
      </w:r>
      <w:r w:rsidRPr="00E72C88">
        <w:t xml:space="preserve"> </w:t>
      </w:r>
      <w:r w:rsidRPr="00804B6E">
        <w:t>11-2</w:t>
      </w:r>
      <w:r>
        <w:t>1</w:t>
      </w:r>
      <w:r w:rsidRPr="00804B6E">
        <w:t>/</w:t>
      </w:r>
      <w:r>
        <w:t>0177</w:t>
      </w:r>
      <w:r w:rsidRPr="00804B6E">
        <w:t>r</w:t>
      </w:r>
      <w:r>
        <w:t>1</w:t>
      </w:r>
      <w:r w:rsidRPr="00804B6E">
        <w:t>)</w:t>
      </w:r>
    </w:p>
    <w:p w14:paraId="70B9B491" w14:textId="0635B514" w:rsidR="00A82B13" w:rsidRDefault="00A82B13" w:rsidP="00A82B13">
      <w:pPr>
        <w:pStyle w:val="ListParagraph"/>
        <w:numPr>
          <w:ilvl w:val="1"/>
          <w:numId w:val="1"/>
        </w:numPr>
      </w:pPr>
      <w:r w:rsidRPr="00804B6E">
        <w:t xml:space="preserve">Chair presented the agenda: </w:t>
      </w:r>
      <w:r w:rsidRPr="00E72C88">
        <w:t>https://mentor.ieee.org/802.11/dcn/21/11-21-0177-0</w:t>
      </w:r>
      <w:r>
        <w:t>1</w:t>
      </w:r>
      <w:r w:rsidRPr="00E72C88">
        <w:t>-00bd-tgbd-teleconference-agenda-for-feb-2021.</w:t>
      </w:r>
      <w:r w:rsidRPr="00804B6E">
        <w:t xml:space="preserve"> (slide </w:t>
      </w:r>
      <w:r>
        <w:t>2</w:t>
      </w:r>
      <w:r w:rsidR="00A475A8">
        <w:t>8</w:t>
      </w:r>
      <w:r w:rsidRPr="00804B6E">
        <w:t>):</w:t>
      </w:r>
    </w:p>
    <w:p w14:paraId="1F510F5F" w14:textId="77777777" w:rsidR="00A82B13" w:rsidRPr="00804B6E" w:rsidRDefault="00A82B13" w:rsidP="00A82B13">
      <w:pPr>
        <w:pStyle w:val="ListParagraph"/>
        <w:numPr>
          <w:ilvl w:val="2"/>
          <w:numId w:val="1"/>
        </w:numPr>
      </w:pPr>
      <w:r w:rsidRPr="00804B6E">
        <w:t>Call meeting to order and remind the group to record attendance on imat.ieee.org</w:t>
      </w:r>
    </w:p>
    <w:p w14:paraId="03C76A2F" w14:textId="77777777" w:rsidR="00A82B13" w:rsidRPr="00804B6E" w:rsidRDefault="00A82B13" w:rsidP="00A82B13">
      <w:pPr>
        <w:pStyle w:val="ListParagraph"/>
        <w:numPr>
          <w:ilvl w:val="2"/>
          <w:numId w:val="1"/>
        </w:numPr>
      </w:pPr>
      <w:r w:rsidRPr="00804B6E">
        <w:t>IEEE-SA IPR policies and meeting rules</w:t>
      </w:r>
    </w:p>
    <w:p w14:paraId="1441492B" w14:textId="571D85CC" w:rsidR="00A82B13" w:rsidRPr="00804B6E" w:rsidRDefault="00A82B13" w:rsidP="00A82B13">
      <w:pPr>
        <w:pStyle w:val="ListParagraph"/>
        <w:numPr>
          <w:ilvl w:val="2"/>
          <w:numId w:val="1"/>
        </w:numPr>
      </w:pPr>
      <w:r w:rsidRPr="00804B6E">
        <w:t>Approval of agenda</w:t>
      </w:r>
      <w:r>
        <w:t xml:space="preserve"> (slide 2</w:t>
      </w:r>
      <w:r w:rsidR="00A475A8">
        <w:t>8</w:t>
      </w:r>
      <w:r>
        <w:t>)</w:t>
      </w:r>
    </w:p>
    <w:p w14:paraId="27A0C406" w14:textId="77777777" w:rsidR="00A82B13" w:rsidRDefault="00A82B13" w:rsidP="00A82B13">
      <w:pPr>
        <w:pStyle w:val="ListParagraph"/>
        <w:numPr>
          <w:ilvl w:val="2"/>
          <w:numId w:val="1"/>
        </w:numPr>
      </w:pPr>
      <w:r w:rsidRPr="00DC7F5A">
        <w:t>Presentations and discussion (Call for submission)</w:t>
      </w:r>
    </w:p>
    <w:p w14:paraId="2DCFB610" w14:textId="3B7782C4" w:rsidR="006D4463" w:rsidRDefault="006D4463" w:rsidP="00A82B13">
      <w:pPr>
        <w:pStyle w:val="ListParagraph"/>
        <w:numPr>
          <w:ilvl w:val="3"/>
          <w:numId w:val="1"/>
        </w:numPr>
      </w:pPr>
      <w:r>
        <w:t>SP for 11-21/0070r5, D1.0 Comment Resolution for Clause 31.2.2, Hanseul Hong (WILUS)</w:t>
      </w:r>
    </w:p>
    <w:p w14:paraId="49FB93BB" w14:textId="3B36510A" w:rsidR="00C11349" w:rsidRDefault="00C11349" w:rsidP="00A82B13">
      <w:pPr>
        <w:pStyle w:val="ListParagraph"/>
        <w:numPr>
          <w:ilvl w:val="3"/>
          <w:numId w:val="1"/>
        </w:numPr>
      </w:pPr>
      <w:r>
        <w:t>11-20/1939r2, Resolution Clause 3 comments for LB-251, Joseph Levy (InterDigital)</w:t>
      </w:r>
    </w:p>
    <w:p w14:paraId="19A0F342" w14:textId="3EB149FF" w:rsidR="00C11349" w:rsidRPr="00C11349" w:rsidRDefault="00A82B13" w:rsidP="00177C70">
      <w:pPr>
        <w:pStyle w:val="ListParagraph"/>
        <w:numPr>
          <w:ilvl w:val="3"/>
          <w:numId w:val="1"/>
        </w:numPr>
        <w:rPr>
          <w:lang w:val="fr-FR"/>
        </w:rPr>
      </w:pPr>
      <w:r>
        <w:t>11-21/00</w:t>
      </w:r>
      <w:r w:rsidR="00B076D2">
        <w:t>83</w:t>
      </w:r>
      <w:r>
        <w:t>r</w:t>
      </w:r>
      <w:r w:rsidR="00B076D2">
        <w:t>1</w:t>
      </w:r>
      <w:r>
        <w:t xml:space="preserve">, </w:t>
      </w:r>
      <w:r w:rsidR="00B076D2">
        <w:t>LB251 CR for 11bd D1.0 Clause 4</w:t>
      </w:r>
      <w:r w:rsidRPr="00FE571C">
        <w:t xml:space="preserve">, </w:t>
      </w:r>
      <w:r w:rsidR="00B076D2">
        <w:t>Stephan Sand</w:t>
      </w:r>
      <w:r>
        <w:t xml:space="preserve">  </w:t>
      </w:r>
      <w:r w:rsidR="00B076D2">
        <w:t>(German Aerospace Center (DLR)</w:t>
      </w:r>
      <w:r>
        <w:t>)</w:t>
      </w:r>
    </w:p>
    <w:p w14:paraId="0160ADAD" w14:textId="38DFE2A4" w:rsidR="00A82B13" w:rsidRPr="008B5EAC" w:rsidRDefault="00A82B13" w:rsidP="00A82B13">
      <w:pPr>
        <w:pStyle w:val="ListParagraph"/>
        <w:numPr>
          <w:ilvl w:val="2"/>
          <w:numId w:val="1"/>
        </w:numPr>
      </w:pPr>
      <w:r w:rsidRPr="00955C11">
        <w:t xml:space="preserve"> </w:t>
      </w:r>
      <w:r w:rsidRPr="00804B6E">
        <w:t xml:space="preserve">Next teleconference on </w:t>
      </w:r>
      <w:r w:rsidR="00411220">
        <w:t>Mar</w:t>
      </w:r>
      <w:r>
        <w:t xml:space="preserve"> 2</w:t>
      </w:r>
      <w:r w:rsidR="00411220">
        <w:rPr>
          <w:vertAlign w:val="superscript"/>
        </w:rPr>
        <w:t>nd</w:t>
      </w:r>
    </w:p>
    <w:p w14:paraId="74F37C3E" w14:textId="77777777" w:rsidR="00A82B13" w:rsidRDefault="00A82B13" w:rsidP="00A82B13">
      <w:pPr>
        <w:pStyle w:val="ListParagraph"/>
        <w:numPr>
          <w:ilvl w:val="2"/>
          <w:numId w:val="1"/>
        </w:numPr>
      </w:pPr>
      <w:r w:rsidRPr="004B1C13">
        <w:t>Adjourn</w:t>
      </w:r>
    </w:p>
    <w:p w14:paraId="3BF251C8" w14:textId="77777777" w:rsidR="00A82B13" w:rsidRPr="00E84D5F" w:rsidRDefault="00A82B13" w:rsidP="00A82B13">
      <w:pPr>
        <w:pStyle w:val="ListParagraph"/>
        <w:numPr>
          <w:ilvl w:val="1"/>
          <w:numId w:val="1"/>
        </w:numPr>
      </w:pPr>
      <w:r w:rsidRPr="00FD7553">
        <w:t>Agenda was approved without objection</w:t>
      </w:r>
    </w:p>
    <w:p w14:paraId="4DC32CD1" w14:textId="77777777" w:rsidR="00444BC1" w:rsidRDefault="00444BC1" w:rsidP="00444BC1">
      <w:pPr>
        <w:pStyle w:val="Heading2"/>
        <w:numPr>
          <w:ilvl w:val="0"/>
          <w:numId w:val="1"/>
        </w:numPr>
      </w:pPr>
      <w:r>
        <w:t>SP for 11-21/0070r5, D1.0 Comment Resolution for Clause 31.2.2, Hanseul Hong (WILUS</w:t>
      </w:r>
      <w:r>
        <w:t>)</w:t>
      </w:r>
    </w:p>
    <w:p w14:paraId="6ABA5C97" w14:textId="77777777" w:rsidR="00444BC1" w:rsidRDefault="00444BC1" w:rsidP="00444BC1">
      <w:pPr>
        <w:pStyle w:val="ListParagraph"/>
        <w:numPr>
          <w:ilvl w:val="1"/>
          <w:numId w:val="1"/>
        </w:numPr>
      </w:pPr>
      <w:r>
        <w:t>Do you agree on the comment resolution to the following 13 CIDs and proposed spec text modification to IEEE P802.11bd D1.0 in 11-21/0070r5?</w:t>
      </w:r>
    </w:p>
    <w:p w14:paraId="539B2178" w14:textId="1C3DB139" w:rsidR="00444BC1" w:rsidRDefault="00444BC1" w:rsidP="00444BC1">
      <w:pPr>
        <w:pStyle w:val="ListParagraph"/>
        <w:numPr>
          <w:ilvl w:val="2"/>
          <w:numId w:val="1"/>
        </w:numPr>
      </w:pPr>
      <w:r>
        <w:t>- CD 1021, 1022, 1224, 1225, 1227, 1422, 1423, 1486, 1487, 1494, 1754, 1789 and 1790</w:t>
      </w:r>
      <w:r>
        <w:t>.</w:t>
      </w:r>
    </w:p>
    <w:p w14:paraId="10C7D166" w14:textId="2083B866" w:rsidR="00444BC1" w:rsidRDefault="00594965" w:rsidP="00444BC1">
      <w:pPr>
        <w:pStyle w:val="ListParagraph"/>
        <w:numPr>
          <w:ilvl w:val="1"/>
          <w:numId w:val="1"/>
        </w:numPr>
      </w:pPr>
      <w:r>
        <w:t>8</w:t>
      </w:r>
      <w:r w:rsidR="00444BC1">
        <w:t>Y/</w:t>
      </w:r>
      <w:r>
        <w:t>0</w:t>
      </w:r>
      <w:r w:rsidR="00444BC1">
        <w:t>N/</w:t>
      </w:r>
      <w:r>
        <w:t>1</w:t>
      </w:r>
      <w:r w:rsidR="00444BC1">
        <w:t xml:space="preserve">A: </w:t>
      </w:r>
    </w:p>
    <w:p w14:paraId="5A384364" w14:textId="6F0C8B5E" w:rsidR="00A82B13" w:rsidRDefault="00A82B13" w:rsidP="00A82B13">
      <w:pPr>
        <w:pStyle w:val="Heading2"/>
        <w:numPr>
          <w:ilvl w:val="0"/>
          <w:numId w:val="1"/>
        </w:numPr>
      </w:pPr>
      <w:r>
        <w:t>11-2</w:t>
      </w:r>
      <w:r w:rsidR="002379B0">
        <w:t>0</w:t>
      </w:r>
      <w:r>
        <w:t>/</w:t>
      </w:r>
      <w:r w:rsidR="002379B0">
        <w:t>1939</w:t>
      </w:r>
      <w:r>
        <w:t>r</w:t>
      </w:r>
      <w:r w:rsidR="002379B0">
        <w:t>2</w:t>
      </w:r>
      <w:r>
        <w:t xml:space="preserve">, </w:t>
      </w:r>
      <w:r w:rsidR="00914421">
        <w:t>Resolution Clause 3 comments for LB-251, Joseph Levy (InterDigital</w:t>
      </w:r>
      <w:r>
        <w:t xml:space="preserve">) </w:t>
      </w:r>
    </w:p>
    <w:p w14:paraId="3B7E3616" w14:textId="52A0605B" w:rsidR="00A82B13" w:rsidRDefault="00A82B13" w:rsidP="00A82B13">
      <w:pPr>
        <w:pStyle w:val="ListParagraph"/>
        <w:numPr>
          <w:ilvl w:val="1"/>
          <w:numId w:val="1"/>
        </w:numPr>
      </w:pPr>
      <w:r>
        <w:t>CID 1</w:t>
      </w:r>
      <w:r w:rsidR="00CF5E85">
        <w:t xml:space="preserve">515 discussion: This comment is removed since it is in </w:t>
      </w:r>
      <w:r w:rsidR="00FF6003">
        <w:t>another</w:t>
      </w:r>
      <w:r w:rsidR="00CF5E85">
        <w:t xml:space="preserve"> </w:t>
      </w:r>
      <w:r w:rsidR="00FF6003">
        <w:t>CR</w:t>
      </w:r>
      <w:r w:rsidR="00CF5E85">
        <w:t xml:space="preserve"> document 0097.</w:t>
      </w:r>
    </w:p>
    <w:p w14:paraId="73EDACE6" w14:textId="031FFDF0" w:rsidR="00A82B13" w:rsidRDefault="00A82B13" w:rsidP="00A82B13">
      <w:pPr>
        <w:pStyle w:val="ListParagraph"/>
        <w:numPr>
          <w:ilvl w:val="1"/>
          <w:numId w:val="1"/>
        </w:numPr>
      </w:pPr>
      <w:r>
        <w:t>CID</w:t>
      </w:r>
      <w:r w:rsidR="00636534">
        <w:t>s</w:t>
      </w:r>
      <w:r>
        <w:t xml:space="preserve"> 1</w:t>
      </w:r>
      <w:r w:rsidR="00CF5E85">
        <w:t>507</w:t>
      </w:r>
      <w:r w:rsidR="00A63AAD">
        <w:t xml:space="preserve"> </w:t>
      </w:r>
      <w:r>
        <w:t>discussion</w:t>
      </w:r>
      <w:r w:rsidR="00636534">
        <w:t>s</w:t>
      </w:r>
      <w:r>
        <w:t xml:space="preserve">: </w:t>
      </w:r>
      <w:r w:rsidR="00CF5E85">
        <w:t>no discussion.</w:t>
      </w:r>
    </w:p>
    <w:p w14:paraId="0B280BC5" w14:textId="31E9EF0C" w:rsidR="0090501D" w:rsidRDefault="0090501D" w:rsidP="00A82B13">
      <w:pPr>
        <w:pStyle w:val="ListParagraph"/>
        <w:numPr>
          <w:ilvl w:val="1"/>
          <w:numId w:val="1"/>
        </w:numPr>
      </w:pPr>
      <w:r>
        <w:t xml:space="preserve">CID 1508 discussion: A question was asked about the definition of TXVECTOR FORMAT Non_NGV_10. The presenter answered that it </w:t>
      </w:r>
      <w:r w:rsidR="004B2D84">
        <w:t>means</w:t>
      </w:r>
      <w:r>
        <w:t xml:space="preserve"> legacy format.</w:t>
      </w:r>
    </w:p>
    <w:p w14:paraId="000EFBA1" w14:textId="22A8C8DE" w:rsidR="00A82B13" w:rsidRDefault="00A82B13" w:rsidP="00A82B13">
      <w:pPr>
        <w:pStyle w:val="ListParagraph"/>
        <w:numPr>
          <w:ilvl w:val="1"/>
          <w:numId w:val="1"/>
        </w:numPr>
      </w:pPr>
      <w:r>
        <w:t xml:space="preserve">CID </w:t>
      </w:r>
      <w:r w:rsidR="00A63AAD">
        <w:t>1734</w:t>
      </w:r>
      <w:r>
        <w:t xml:space="preserve"> </w:t>
      </w:r>
      <w:r w:rsidR="00636534">
        <w:t xml:space="preserve">discussion: </w:t>
      </w:r>
      <w:r w:rsidR="00A63AAD">
        <w:t>A question was asked why we don’t need the definition of NGV STA in 3.2, but need the definition of non-NGV STA in 3.2</w:t>
      </w:r>
      <w:r>
        <w:t>.</w:t>
      </w:r>
      <w:r w:rsidR="00A63AAD">
        <w:t xml:space="preserve"> The presenter answered that NGV STA is defined in 4.3.17a part, so it is not needed to define it again in 3.2. But the definition of non-NGV STA is needed for coexistence purpose since non-NGV STA is a special type of STA.</w:t>
      </w:r>
    </w:p>
    <w:p w14:paraId="402EB960" w14:textId="1A75D4E0" w:rsidR="00A32EEB" w:rsidRDefault="00A32EEB" w:rsidP="00A82B13">
      <w:pPr>
        <w:pStyle w:val="ListParagraph"/>
        <w:numPr>
          <w:ilvl w:val="1"/>
          <w:numId w:val="1"/>
        </w:numPr>
      </w:pPr>
      <w:r>
        <w:t>CID 1383</w:t>
      </w:r>
      <w:r w:rsidR="008A63EA">
        <w:t xml:space="preserve"> </w:t>
      </w:r>
      <w:r>
        <w:t xml:space="preserve">discussion: </w:t>
      </w:r>
      <w:r w:rsidR="00991B2E">
        <w:t xml:space="preserve">A question was asked if the first sentence of the resolution is a complete sentence. The presenter answered that the sentence is a definition of OCB primary 10MHz channel. A comment was made that OCB is usually referred to as an operation, but OCB channel concept has never </w:t>
      </w:r>
      <w:r w:rsidR="0032185E">
        <w:t xml:space="preserve">been </w:t>
      </w:r>
      <w:r w:rsidR="00991B2E">
        <w:t>used. The commentor does not agree with the concept of defining OCB channel. Another comment was made that definition of OCB channels helps convey the NGV operations.</w:t>
      </w:r>
    </w:p>
    <w:p w14:paraId="10F02285" w14:textId="1F22FDFE" w:rsidR="008A63EA" w:rsidRDefault="008A63EA" w:rsidP="00A82B13">
      <w:pPr>
        <w:pStyle w:val="ListParagraph"/>
        <w:numPr>
          <w:ilvl w:val="1"/>
          <w:numId w:val="1"/>
        </w:numPr>
      </w:pPr>
      <w:r>
        <w:t>CID 1384 discussion: A question was asked if the resolutions are related to the comments. The presenter answered that some definitions are removed in the second paragraph to address the comments.</w:t>
      </w:r>
    </w:p>
    <w:p w14:paraId="1C76C6AD" w14:textId="24297A51" w:rsidR="00BC7A2B" w:rsidRDefault="00BC7A2B" w:rsidP="00A82B13">
      <w:pPr>
        <w:pStyle w:val="ListParagraph"/>
        <w:numPr>
          <w:ilvl w:val="1"/>
          <w:numId w:val="1"/>
        </w:numPr>
      </w:pPr>
      <w:r>
        <w:t xml:space="preserve">CID 1385 discussion: </w:t>
      </w:r>
      <w:r w:rsidR="00A3181B">
        <w:t>A question was asked if the resolution addressed comment. The presenter answered that NGV 10MHz channel is used for coexistence which is different than the normal primary or secondary channel definition in other 802.11 amendments.</w:t>
      </w:r>
    </w:p>
    <w:p w14:paraId="66464C31" w14:textId="08E3CE45" w:rsidR="00AC5F4C" w:rsidRDefault="00AC5F4C" w:rsidP="00A82B13">
      <w:pPr>
        <w:pStyle w:val="ListParagraph"/>
        <w:numPr>
          <w:ilvl w:val="1"/>
          <w:numId w:val="1"/>
        </w:numPr>
      </w:pPr>
      <w:r>
        <w:t xml:space="preserve">CID 1011 discussion: A comment was made that OCB operation can be operated on a larger bandwidth than 10MHz or 20MHz channels. </w:t>
      </w:r>
      <w:r w:rsidR="00F54869">
        <w:t>A</w:t>
      </w:r>
      <w:r w:rsidR="002228CE">
        <w:t>n answer to the</w:t>
      </w:r>
      <w:r w:rsidR="00F54869">
        <w:t xml:space="preserve"> comment</w:t>
      </w:r>
      <w:r>
        <w:t xml:space="preserve"> </w:t>
      </w:r>
      <w:r w:rsidR="00F54869">
        <w:t>was</w:t>
      </w:r>
      <w:r w:rsidR="002228CE">
        <w:t xml:space="preserve"> given</w:t>
      </w:r>
      <w:r>
        <w:t xml:space="preserve"> that we need to define the mode compatible with the PAR of our amendment which is the mode within 20MHz interoperable with 11p.</w:t>
      </w:r>
      <w:r w:rsidR="00276699">
        <w:t xml:space="preserve"> A question was asked if it is true that OCB primary and secondary channels are only 10MHz, and why. The presenter answered that th</w:t>
      </w:r>
      <w:r w:rsidR="002228CE">
        <w:t>e</w:t>
      </w:r>
      <w:r w:rsidR="00276699">
        <w:t xml:space="preserve"> OCB primary and secondary channels are defined for coexistence with legacy devices in our amendment.</w:t>
      </w:r>
    </w:p>
    <w:p w14:paraId="3B5E36C0" w14:textId="00AB5632" w:rsidR="008A4F23" w:rsidRDefault="008A4F23" w:rsidP="0051311C">
      <w:pPr>
        <w:pStyle w:val="ListParagraph"/>
        <w:numPr>
          <w:ilvl w:val="1"/>
          <w:numId w:val="1"/>
        </w:numPr>
      </w:pPr>
      <w:r>
        <w:t>CID 1735</w:t>
      </w:r>
      <w:r w:rsidR="00A45320">
        <w:t>, 1240, 1439</w:t>
      </w:r>
      <w:r>
        <w:t xml:space="preserve"> discussion</w:t>
      </w:r>
      <w:r w:rsidR="00CB353B">
        <w:t>s</w:t>
      </w:r>
      <w:r>
        <w:t>:</w:t>
      </w:r>
      <w:r w:rsidR="00AC04C4">
        <w:t xml:space="preserve"> A question was asked if we need the definition of non-NGV. The presenter answered that we need the definition of non-NGV to assure the coexistence.</w:t>
      </w:r>
      <w:r>
        <w:t xml:space="preserve"> </w:t>
      </w:r>
    </w:p>
    <w:p w14:paraId="481661DA" w14:textId="4777B388" w:rsidR="00477782" w:rsidRPr="00E84D5F" w:rsidRDefault="00477782" w:rsidP="0051311C">
      <w:pPr>
        <w:pStyle w:val="ListParagraph"/>
        <w:numPr>
          <w:ilvl w:val="1"/>
          <w:numId w:val="1"/>
        </w:numPr>
      </w:pPr>
      <w:r>
        <w:t>CID 1196 discussion: take it to offline discussions.</w:t>
      </w:r>
    </w:p>
    <w:p w14:paraId="6D9EB7E9" w14:textId="627745D8" w:rsidR="00272CE6" w:rsidRDefault="00272CE6" w:rsidP="00272CE6">
      <w:pPr>
        <w:pStyle w:val="Heading2"/>
        <w:numPr>
          <w:ilvl w:val="0"/>
          <w:numId w:val="1"/>
        </w:numPr>
      </w:pPr>
      <w:r>
        <w:t>11-2</w:t>
      </w:r>
      <w:r>
        <w:t>1</w:t>
      </w:r>
      <w:r>
        <w:t>/</w:t>
      </w:r>
      <w:r>
        <w:t>0083</w:t>
      </w:r>
      <w:r>
        <w:t>r</w:t>
      </w:r>
      <w:r>
        <w:t>1</w:t>
      </w:r>
      <w:r>
        <w:t>, LB251 CR for 11bd D1.0 Clause 4</w:t>
      </w:r>
      <w:r w:rsidRPr="00FE571C">
        <w:t xml:space="preserve">, </w:t>
      </w:r>
      <w:r>
        <w:t xml:space="preserve">Stephan Sand  (German Aerospace Center (DLR)) </w:t>
      </w:r>
    </w:p>
    <w:p w14:paraId="7D024CBE" w14:textId="69595E23" w:rsidR="00272CE6" w:rsidRDefault="00272CE6" w:rsidP="00272CE6">
      <w:pPr>
        <w:pStyle w:val="ListParagraph"/>
        <w:numPr>
          <w:ilvl w:val="1"/>
          <w:numId w:val="1"/>
        </w:numPr>
      </w:pPr>
      <w:r>
        <w:t xml:space="preserve">CID </w:t>
      </w:r>
      <w:r w:rsidR="006D3B1D">
        <w:t>1181</w:t>
      </w:r>
      <w:r w:rsidR="00972857">
        <w:t>, 1101</w:t>
      </w:r>
      <w:r w:rsidR="003123C0">
        <w:t>, 1268</w:t>
      </w:r>
      <w:r w:rsidR="006D3B1D">
        <w:t xml:space="preserve"> discussion</w:t>
      </w:r>
      <w:r w:rsidR="00972857">
        <w:t>s</w:t>
      </w:r>
      <w:r w:rsidR="006D3B1D">
        <w:t>:</w:t>
      </w:r>
      <w:r>
        <w:t xml:space="preserve"> </w:t>
      </w:r>
      <w:r w:rsidR="006D3B1D">
        <w:t>No discussion.</w:t>
      </w:r>
    </w:p>
    <w:p w14:paraId="2DAA27F5" w14:textId="2BBA87A8" w:rsidR="00272CE6" w:rsidRDefault="00272CE6" w:rsidP="000F7DEB">
      <w:pPr>
        <w:pStyle w:val="ListParagraph"/>
        <w:numPr>
          <w:ilvl w:val="1"/>
          <w:numId w:val="1"/>
        </w:numPr>
      </w:pPr>
      <w:r>
        <w:t xml:space="preserve">CID </w:t>
      </w:r>
      <w:r w:rsidR="000F7DEB">
        <w:t>1013</w:t>
      </w:r>
      <w:r>
        <w:t xml:space="preserve"> discussion: </w:t>
      </w:r>
      <w:r w:rsidR="00F8328D">
        <w:t xml:space="preserve">A comment was made that resolution makes it seems that NGV STAs only capable of transmitting and receiving when OCB is activated. The presenter answered that he will modify the resolution by adding </w:t>
      </w:r>
      <w:r w:rsidR="002228CE">
        <w:t>“</w:t>
      </w:r>
      <w:r w:rsidR="00F8328D">
        <w:t>capable of</w:t>
      </w:r>
      <w:r w:rsidR="002228CE">
        <w:t>”</w:t>
      </w:r>
      <w:r w:rsidR="00F8328D">
        <w:t>.</w:t>
      </w:r>
      <w:r w:rsidR="001135F7">
        <w:t xml:space="preserve"> Another comment was made that we need to avoid wording of operating OCB.</w:t>
      </w:r>
    </w:p>
    <w:p w14:paraId="44D1050C" w14:textId="0BFE046C" w:rsidR="001A72A5" w:rsidRPr="00E84D5F" w:rsidRDefault="009D3C2F" w:rsidP="00177C70">
      <w:pPr>
        <w:pStyle w:val="ListParagraph"/>
        <w:numPr>
          <w:ilvl w:val="1"/>
          <w:numId w:val="1"/>
        </w:numPr>
      </w:pPr>
      <w:r>
        <w:t>CI</w:t>
      </w:r>
      <w:r w:rsidR="001135F7">
        <w:t>D</w:t>
      </w:r>
      <w:r>
        <w:t xml:space="preserve"> </w:t>
      </w:r>
      <w:r w:rsidR="001135F7">
        <w:t>126</w:t>
      </w:r>
      <w:r w:rsidR="00F06389">
        <w:t>9</w:t>
      </w:r>
      <w:r>
        <w:t xml:space="preserve"> discussion: </w:t>
      </w:r>
      <w:r w:rsidR="00D53A4B">
        <w:t>A comment was made to change “or” to “and”. Another comment was made to change “operating” to “communicating”. A</w:t>
      </w:r>
      <w:r w:rsidR="002228CE">
        <w:t xml:space="preserve"> question </w:t>
      </w:r>
      <w:r w:rsidR="00D53A4B">
        <w:t xml:space="preserve">was </w:t>
      </w:r>
      <w:r w:rsidR="002228CE">
        <w:t>asked</w:t>
      </w:r>
      <w:r w:rsidR="00D53A4B">
        <w:t xml:space="preserve"> if we need </w:t>
      </w:r>
      <w:r w:rsidR="002228CE">
        <w:t>“</w:t>
      </w:r>
      <w:r w:rsidR="00D53A4B">
        <w:t>high mobility channel environment</w:t>
      </w:r>
      <w:r w:rsidR="002228CE">
        <w:t>” in the text</w:t>
      </w:r>
      <w:r w:rsidR="00D53A4B">
        <w:t>. The presenter answered that the high mobility channel environment was mentioned in PAR and it will be a feature to differentiate NGV STA.</w:t>
      </w:r>
      <w:r w:rsidR="004D1BAE">
        <w:t xml:space="preserve"> Another comment was made that if this</w:t>
      </w:r>
      <w:r w:rsidR="004255A0">
        <w:t xml:space="preserve"> </w:t>
      </w:r>
      <w:r w:rsidR="004D1BAE">
        <w:t xml:space="preserve">introduction </w:t>
      </w:r>
      <w:r w:rsidR="004255A0">
        <w:t xml:space="preserve">text </w:t>
      </w:r>
      <w:r w:rsidR="004D1BAE">
        <w:t>is needed here.</w:t>
      </w:r>
    </w:p>
    <w:p w14:paraId="59D7FD91" w14:textId="7A1627A7" w:rsidR="00A82B13" w:rsidRPr="001F4FC8" w:rsidRDefault="00A82B13" w:rsidP="00A82B13">
      <w:pPr>
        <w:pStyle w:val="Heading2"/>
        <w:numPr>
          <w:ilvl w:val="0"/>
          <w:numId w:val="1"/>
        </w:numPr>
      </w:pPr>
      <w:r>
        <w:t>Closing</w:t>
      </w:r>
    </w:p>
    <w:p w14:paraId="4E2798B7" w14:textId="77777777" w:rsidR="00A82B13" w:rsidRPr="00C47AB5" w:rsidRDefault="00A82B13" w:rsidP="00A82B13">
      <w:pPr>
        <w:pStyle w:val="ListParagraph"/>
        <w:numPr>
          <w:ilvl w:val="1"/>
          <w:numId w:val="1"/>
        </w:numPr>
      </w:pPr>
      <w:r w:rsidRPr="00C47AB5">
        <w:t>Any other business</w:t>
      </w:r>
    </w:p>
    <w:p w14:paraId="601A8151" w14:textId="77777777" w:rsidR="00A82B13" w:rsidRDefault="00A82B13" w:rsidP="00A82B13">
      <w:pPr>
        <w:pStyle w:val="ListParagraph"/>
        <w:numPr>
          <w:ilvl w:val="2"/>
          <w:numId w:val="1"/>
        </w:numPr>
      </w:pPr>
      <w:r w:rsidRPr="00C47AB5">
        <w:t>None</w:t>
      </w:r>
    </w:p>
    <w:p w14:paraId="73DFDC49" w14:textId="00F28D90" w:rsidR="00A82B13" w:rsidRDefault="00A82B13" w:rsidP="00A82B13">
      <w:pPr>
        <w:pStyle w:val="ListParagraph"/>
        <w:numPr>
          <w:ilvl w:val="1"/>
          <w:numId w:val="1"/>
        </w:numPr>
      </w:pPr>
      <w:r w:rsidRPr="00804B6E">
        <w:t>Chair announced the next TGb</w:t>
      </w:r>
      <w:r>
        <w:t>d</w:t>
      </w:r>
      <w:r w:rsidRPr="00804B6E">
        <w:t xml:space="preserve"> teleconference will be on  </w:t>
      </w:r>
      <w:r w:rsidR="0027216B">
        <w:t>March</w:t>
      </w:r>
      <w:r>
        <w:t xml:space="preserve"> 2</w:t>
      </w:r>
      <w:r w:rsidR="0027216B">
        <w:t>n</w:t>
      </w:r>
      <w:r>
        <w:t>d at 9</w:t>
      </w:r>
      <w:r w:rsidRPr="00804B6E">
        <w:t>:</w:t>
      </w:r>
      <w:r>
        <w:t>00</w:t>
      </w:r>
      <w:r w:rsidRPr="00804B6E">
        <w:t xml:space="preserve"> </w:t>
      </w:r>
      <w:r>
        <w:t>am</w:t>
      </w:r>
      <w:r w:rsidRPr="00804B6E">
        <w:t xml:space="preserve"> ET</w:t>
      </w:r>
    </w:p>
    <w:p w14:paraId="6E12D0E1" w14:textId="77777777" w:rsidR="00A82B13" w:rsidRPr="00C47AB5" w:rsidRDefault="00A82B13" w:rsidP="00A82B13">
      <w:pPr>
        <w:pStyle w:val="ListParagraph"/>
        <w:numPr>
          <w:ilvl w:val="1"/>
          <w:numId w:val="1"/>
        </w:numPr>
      </w:pPr>
      <w:r w:rsidRPr="00C47AB5">
        <w:t xml:space="preserve">Chair adjourned the teleconference at </w:t>
      </w:r>
      <w:r>
        <w:t>9:50 a</w:t>
      </w:r>
      <w:r w:rsidRPr="00C47AB5">
        <w:t>m</w:t>
      </w:r>
      <w:r>
        <w:t xml:space="preserve"> ET</w:t>
      </w:r>
    </w:p>
    <w:p w14:paraId="62E44B63" w14:textId="77777777" w:rsidR="00A82B13" w:rsidRPr="00804B6E" w:rsidRDefault="00A82B13" w:rsidP="00A82B13"/>
    <w:p w14:paraId="6B2CF459" w14:textId="77777777" w:rsidR="00A82B13" w:rsidRPr="00804B6E" w:rsidRDefault="00A82B13" w:rsidP="00A82B13">
      <w:pPr>
        <w:rPr>
          <w:b/>
          <w:bCs/>
        </w:rPr>
      </w:pPr>
      <w:r w:rsidRPr="00804B6E">
        <w:rPr>
          <w:b/>
          <w:bCs/>
        </w:rPr>
        <w:t>Attendance from IMAT</w:t>
      </w:r>
    </w:p>
    <w:tbl>
      <w:tblP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6"/>
        <w:gridCol w:w="4445"/>
      </w:tblGrid>
      <w:tr w:rsidR="00A82B13" w:rsidRPr="00804B6E" w14:paraId="787804A0" w14:textId="77777777" w:rsidTr="00C71737">
        <w:trPr>
          <w:trHeight w:val="20"/>
          <w:tblHeader/>
        </w:trPr>
        <w:tc>
          <w:tcPr>
            <w:tcW w:w="0" w:type="auto"/>
            <w:noWrap/>
            <w:tcMar>
              <w:top w:w="15" w:type="dxa"/>
              <w:left w:w="15" w:type="dxa"/>
              <w:bottom w:w="0" w:type="dxa"/>
              <w:right w:w="15" w:type="dxa"/>
            </w:tcMar>
            <w:vAlign w:val="bottom"/>
            <w:hideMark/>
          </w:tcPr>
          <w:p w14:paraId="36A6DCF0" w14:textId="77777777" w:rsidR="00A82B13" w:rsidRPr="00804B6E" w:rsidRDefault="00A82B13" w:rsidP="00C71737">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3A76BE87" w14:textId="77777777" w:rsidR="00A82B13" w:rsidRPr="00804B6E" w:rsidRDefault="00A82B13" w:rsidP="00C71737">
            <w:pPr>
              <w:spacing w:line="240" w:lineRule="auto"/>
              <w:rPr>
                <w:b/>
                <w:bCs/>
                <w:color w:val="000000"/>
              </w:rPr>
            </w:pPr>
            <w:r w:rsidRPr="00804B6E">
              <w:rPr>
                <w:b/>
                <w:bCs/>
                <w:color w:val="000000"/>
              </w:rPr>
              <w:t>Affiliation</w:t>
            </w:r>
          </w:p>
        </w:tc>
      </w:tr>
      <w:tr w:rsidR="00A82B13" w:rsidRPr="00804B6E" w14:paraId="724625A9" w14:textId="77777777" w:rsidTr="00C71737">
        <w:trPr>
          <w:trHeight w:val="20"/>
        </w:trPr>
        <w:tc>
          <w:tcPr>
            <w:tcW w:w="0" w:type="auto"/>
            <w:noWrap/>
            <w:tcMar>
              <w:top w:w="15" w:type="dxa"/>
              <w:left w:w="15" w:type="dxa"/>
              <w:bottom w:w="0" w:type="dxa"/>
              <w:right w:w="15" w:type="dxa"/>
            </w:tcMar>
            <w:vAlign w:val="bottom"/>
          </w:tcPr>
          <w:p w14:paraId="2F56682F" w14:textId="09BA4573" w:rsidR="00A82B13" w:rsidRDefault="000615E1" w:rsidP="00C71737">
            <w:pPr>
              <w:spacing w:line="240" w:lineRule="auto"/>
              <w:rPr>
                <w:color w:val="000000"/>
              </w:rPr>
            </w:pPr>
            <w:r>
              <w:rPr>
                <w:color w:val="000000"/>
              </w:rPr>
              <w:t>Bahn, Christy</w:t>
            </w:r>
          </w:p>
        </w:tc>
        <w:tc>
          <w:tcPr>
            <w:tcW w:w="0" w:type="auto"/>
            <w:noWrap/>
            <w:tcMar>
              <w:top w:w="15" w:type="dxa"/>
              <w:left w:w="15" w:type="dxa"/>
              <w:bottom w:w="0" w:type="dxa"/>
              <w:right w:w="15" w:type="dxa"/>
            </w:tcMar>
            <w:vAlign w:val="bottom"/>
          </w:tcPr>
          <w:p w14:paraId="20E7A8DF" w14:textId="13DF5750" w:rsidR="00A82B13" w:rsidRDefault="000615E1" w:rsidP="00C71737">
            <w:pPr>
              <w:spacing w:line="240" w:lineRule="auto"/>
              <w:rPr>
                <w:color w:val="000000"/>
              </w:rPr>
            </w:pPr>
            <w:r>
              <w:rPr>
                <w:color w:val="000000"/>
              </w:rPr>
              <w:t>IEEE STAFF</w:t>
            </w:r>
          </w:p>
        </w:tc>
      </w:tr>
      <w:tr w:rsidR="00A82B13" w:rsidRPr="00804B6E" w14:paraId="506011AE" w14:textId="77777777" w:rsidTr="00C71737">
        <w:trPr>
          <w:trHeight w:val="20"/>
        </w:trPr>
        <w:tc>
          <w:tcPr>
            <w:tcW w:w="0" w:type="auto"/>
            <w:noWrap/>
            <w:tcMar>
              <w:top w:w="15" w:type="dxa"/>
              <w:left w:w="15" w:type="dxa"/>
              <w:bottom w:w="0" w:type="dxa"/>
              <w:right w:w="15" w:type="dxa"/>
            </w:tcMar>
            <w:vAlign w:val="bottom"/>
          </w:tcPr>
          <w:p w14:paraId="081FBC82" w14:textId="77777777" w:rsidR="00A82B13" w:rsidRPr="00804B6E" w:rsidRDefault="00A82B13" w:rsidP="00C71737">
            <w:pPr>
              <w:spacing w:line="240" w:lineRule="auto"/>
              <w:rPr>
                <w:color w:val="000000"/>
              </w:rPr>
            </w:pPr>
            <w:r>
              <w:rPr>
                <w:color w:val="000000"/>
              </w:rPr>
              <w:t>Kain, Carl</w:t>
            </w:r>
          </w:p>
        </w:tc>
        <w:tc>
          <w:tcPr>
            <w:tcW w:w="0" w:type="auto"/>
            <w:noWrap/>
            <w:tcMar>
              <w:top w:w="15" w:type="dxa"/>
              <w:left w:w="15" w:type="dxa"/>
              <w:bottom w:w="0" w:type="dxa"/>
              <w:right w:w="15" w:type="dxa"/>
            </w:tcMar>
            <w:vAlign w:val="bottom"/>
          </w:tcPr>
          <w:p w14:paraId="448F814C" w14:textId="77777777" w:rsidR="00A82B13" w:rsidRPr="00804B6E" w:rsidRDefault="00A82B13" w:rsidP="00C71737">
            <w:pPr>
              <w:spacing w:line="240" w:lineRule="auto"/>
              <w:rPr>
                <w:color w:val="000000"/>
              </w:rPr>
            </w:pPr>
            <w:r>
              <w:rPr>
                <w:color w:val="000000"/>
              </w:rPr>
              <w:t>USDoT</w:t>
            </w:r>
          </w:p>
        </w:tc>
      </w:tr>
      <w:tr w:rsidR="00A82B13" w:rsidRPr="00804B6E" w14:paraId="2B9FF020" w14:textId="77777777" w:rsidTr="00C71737">
        <w:trPr>
          <w:trHeight w:val="20"/>
        </w:trPr>
        <w:tc>
          <w:tcPr>
            <w:tcW w:w="0" w:type="auto"/>
            <w:noWrap/>
            <w:tcMar>
              <w:top w:w="15" w:type="dxa"/>
              <w:left w:w="15" w:type="dxa"/>
              <w:bottom w:w="0" w:type="dxa"/>
              <w:right w:w="15" w:type="dxa"/>
            </w:tcMar>
            <w:vAlign w:val="bottom"/>
          </w:tcPr>
          <w:p w14:paraId="10932E95" w14:textId="77777777" w:rsidR="00A82B13" w:rsidRPr="00804B6E" w:rsidRDefault="00A82B13" w:rsidP="00C71737">
            <w:pPr>
              <w:spacing w:line="240" w:lineRule="auto"/>
              <w:rPr>
                <w:color w:val="000000"/>
              </w:rPr>
            </w:pPr>
            <w:r>
              <w:rPr>
                <w:color w:val="000000"/>
              </w:rPr>
              <w:t>Kim, Youn-Kwan</w:t>
            </w:r>
          </w:p>
        </w:tc>
        <w:tc>
          <w:tcPr>
            <w:tcW w:w="0" w:type="auto"/>
            <w:noWrap/>
            <w:tcMar>
              <w:top w:w="15" w:type="dxa"/>
              <w:left w:w="15" w:type="dxa"/>
              <w:bottom w:w="0" w:type="dxa"/>
              <w:right w:w="15" w:type="dxa"/>
            </w:tcMar>
            <w:vAlign w:val="bottom"/>
          </w:tcPr>
          <w:p w14:paraId="796ED2F5" w14:textId="77777777" w:rsidR="00A82B13" w:rsidRPr="00804B6E" w:rsidRDefault="00A82B13" w:rsidP="00C71737">
            <w:pPr>
              <w:spacing w:line="240" w:lineRule="auto"/>
              <w:rPr>
                <w:color w:val="000000"/>
              </w:rPr>
            </w:pPr>
            <w:r>
              <w:rPr>
                <w:color w:val="000000"/>
              </w:rPr>
              <w:t>Sync Techno</w:t>
            </w:r>
          </w:p>
        </w:tc>
      </w:tr>
      <w:tr w:rsidR="00A82B13" w:rsidRPr="00804B6E" w14:paraId="2A3CA54C" w14:textId="77777777" w:rsidTr="00C71737">
        <w:trPr>
          <w:trHeight w:val="20"/>
        </w:trPr>
        <w:tc>
          <w:tcPr>
            <w:tcW w:w="0" w:type="auto"/>
            <w:noWrap/>
            <w:tcMar>
              <w:top w:w="15" w:type="dxa"/>
              <w:left w:w="15" w:type="dxa"/>
              <w:bottom w:w="0" w:type="dxa"/>
              <w:right w:w="15" w:type="dxa"/>
            </w:tcMar>
            <w:vAlign w:val="bottom"/>
          </w:tcPr>
          <w:p w14:paraId="31CBBD7D" w14:textId="77777777" w:rsidR="00A82B13" w:rsidRPr="00804B6E" w:rsidRDefault="00A82B13" w:rsidP="00C71737">
            <w:pPr>
              <w:spacing w:line="240" w:lineRule="auto"/>
              <w:rPr>
                <w:color w:val="000000"/>
              </w:rPr>
            </w:pPr>
            <w:r>
              <w:rPr>
                <w:color w:val="000000"/>
              </w:rPr>
              <w:t>Edelmayer, Andras</w:t>
            </w:r>
          </w:p>
        </w:tc>
        <w:tc>
          <w:tcPr>
            <w:tcW w:w="0" w:type="auto"/>
            <w:noWrap/>
            <w:tcMar>
              <w:top w:w="15" w:type="dxa"/>
              <w:left w:w="15" w:type="dxa"/>
              <w:bottom w:w="0" w:type="dxa"/>
              <w:right w:w="15" w:type="dxa"/>
            </w:tcMar>
            <w:vAlign w:val="bottom"/>
          </w:tcPr>
          <w:p w14:paraId="70313149" w14:textId="77777777" w:rsidR="00A82B13" w:rsidRPr="00804B6E" w:rsidRDefault="00A82B13" w:rsidP="00C71737">
            <w:pPr>
              <w:spacing w:line="240" w:lineRule="auto"/>
              <w:rPr>
                <w:color w:val="000000"/>
              </w:rPr>
            </w:pPr>
            <w:r>
              <w:rPr>
                <w:color w:val="000000"/>
              </w:rPr>
              <w:t>Commsignia</w:t>
            </w:r>
          </w:p>
        </w:tc>
      </w:tr>
      <w:tr w:rsidR="00A82B13" w:rsidRPr="00804B6E" w14:paraId="6F9652F8" w14:textId="77777777" w:rsidTr="00C71737">
        <w:trPr>
          <w:trHeight w:val="20"/>
        </w:trPr>
        <w:tc>
          <w:tcPr>
            <w:tcW w:w="0" w:type="auto"/>
            <w:noWrap/>
            <w:tcMar>
              <w:top w:w="15" w:type="dxa"/>
              <w:left w:w="15" w:type="dxa"/>
              <w:bottom w:w="0" w:type="dxa"/>
              <w:right w:w="15" w:type="dxa"/>
            </w:tcMar>
            <w:vAlign w:val="bottom"/>
          </w:tcPr>
          <w:p w14:paraId="72165FCD" w14:textId="77777777" w:rsidR="00A82B13" w:rsidRPr="00804B6E" w:rsidRDefault="00A82B13" w:rsidP="00C71737">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tcPr>
          <w:p w14:paraId="5F66389A" w14:textId="77777777" w:rsidR="00A82B13" w:rsidRPr="00804B6E" w:rsidRDefault="00A82B13" w:rsidP="00C71737">
            <w:pPr>
              <w:spacing w:line="240" w:lineRule="auto"/>
              <w:rPr>
                <w:color w:val="000000"/>
              </w:rPr>
            </w:pPr>
            <w:r w:rsidRPr="00804B6E">
              <w:rPr>
                <w:color w:val="000000"/>
              </w:rPr>
              <w:t>ZTE Corporation</w:t>
            </w:r>
          </w:p>
        </w:tc>
      </w:tr>
      <w:tr w:rsidR="00A82B13" w:rsidRPr="00804B6E" w14:paraId="46724300" w14:textId="77777777" w:rsidTr="00C71737">
        <w:trPr>
          <w:trHeight w:val="20"/>
        </w:trPr>
        <w:tc>
          <w:tcPr>
            <w:tcW w:w="0" w:type="auto"/>
            <w:noWrap/>
            <w:tcMar>
              <w:top w:w="15" w:type="dxa"/>
              <w:left w:w="15" w:type="dxa"/>
              <w:bottom w:w="0" w:type="dxa"/>
              <w:right w:w="15" w:type="dxa"/>
            </w:tcMar>
            <w:vAlign w:val="bottom"/>
          </w:tcPr>
          <w:p w14:paraId="10DAEB65" w14:textId="77777777" w:rsidR="00A82B13" w:rsidRPr="00804B6E" w:rsidRDefault="00A82B13" w:rsidP="00C71737">
            <w:pPr>
              <w:spacing w:line="240" w:lineRule="auto"/>
              <w:rPr>
                <w:color w:val="000000"/>
              </w:rPr>
            </w:pPr>
            <w:r>
              <w:rPr>
                <w:color w:val="000000"/>
              </w:rPr>
              <w:t>Kenney, John</w:t>
            </w:r>
          </w:p>
        </w:tc>
        <w:tc>
          <w:tcPr>
            <w:tcW w:w="0" w:type="auto"/>
            <w:noWrap/>
            <w:tcMar>
              <w:top w:w="15" w:type="dxa"/>
              <w:left w:w="15" w:type="dxa"/>
              <w:bottom w:w="0" w:type="dxa"/>
              <w:right w:w="15" w:type="dxa"/>
            </w:tcMar>
            <w:vAlign w:val="bottom"/>
          </w:tcPr>
          <w:p w14:paraId="398535EB" w14:textId="77777777" w:rsidR="00A82B13" w:rsidRPr="00804B6E" w:rsidRDefault="00A82B13" w:rsidP="00C71737">
            <w:pPr>
              <w:spacing w:line="240" w:lineRule="auto"/>
              <w:rPr>
                <w:color w:val="000000"/>
              </w:rPr>
            </w:pPr>
            <w:r>
              <w:rPr>
                <w:color w:val="000000"/>
              </w:rPr>
              <w:t>TOYOTA infoTechnology Center U.S.A</w:t>
            </w:r>
          </w:p>
        </w:tc>
      </w:tr>
      <w:tr w:rsidR="00A82B13" w:rsidRPr="00804B6E" w14:paraId="33A16D7F" w14:textId="77777777" w:rsidTr="00C71737">
        <w:trPr>
          <w:trHeight w:val="20"/>
        </w:trPr>
        <w:tc>
          <w:tcPr>
            <w:tcW w:w="0" w:type="auto"/>
            <w:noWrap/>
            <w:tcMar>
              <w:top w:w="15" w:type="dxa"/>
              <w:left w:w="15" w:type="dxa"/>
              <w:bottom w:w="0" w:type="dxa"/>
              <w:right w:w="15" w:type="dxa"/>
            </w:tcMar>
            <w:vAlign w:val="bottom"/>
          </w:tcPr>
          <w:p w14:paraId="28812D8B" w14:textId="77777777" w:rsidR="00A82B13" w:rsidRDefault="00A82B13" w:rsidP="00C71737">
            <w:pPr>
              <w:spacing w:line="240" w:lineRule="auto"/>
              <w:rPr>
                <w:color w:val="000000"/>
              </w:rPr>
            </w:pPr>
            <w:r>
              <w:rPr>
                <w:color w:val="000000"/>
              </w:rPr>
              <w:t>Petrick, Albert</w:t>
            </w:r>
          </w:p>
        </w:tc>
        <w:tc>
          <w:tcPr>
            <w:tcW w:w="0" w:type="auto"/>
            <w:noWrap/>
            <w:tcMar>
              <w:top w:w="15" w:type="dxa"/>
              <w:left w:w="15" w:type="dxa"/>
              <w:bottom w:w="0" w:type="dxa"/>
              <w:right w:w="15" w:type="dxa"/>
            </w:tcMar>
            <w:vAlign w:val="bottom"/>
          </w:tcPr>
          <w:p w14:paraId="7EBCFF77" w14:textId="77777777" w:rsidR="00A82B13" w:rsidRDefault="00A82B13" w:rsidP="00C71737">
            <w:pPr>
              <w:spacing w:line="240" w:lineRule="auto"/>
              <w:rPr>
                <w:color w:val="000000"/>
              </w:rPr>
            </w:pPr>
            <w:r>
              <w:rPr>
                <w:color w:val="000000"/>
              </w:rPr>
              <w:t>InterDigial, Inc.</w:t>
            </w:r>
          </w:p>
        </w:tc>
      </w:tr>
      <w:tr w:rsidR="00A82B13" w:rsidRPr="00804B6E" w14:paraId="02A8FA0F" w14:textId="77777777" w:rsidTr="00C71737">
        <w:trPr>
          <w:trHeight w:val="20"/>
        </w:trPr>
        <w:tc>
          <w:tcPr>
            <w:tcW w:w="0" w:type="auto"/>
            <w:noWrap/>
            <w:tcMar>
              <w:top w:w="15" w:type="dxa"/>
              <w:left w:w="15" w:type="dxa"/>
              <w:bottom w:w="0" w:type="dxa"/>
              <w:right w:w="15" w:type="dxa"/>
            </w:tcMar>
            <w:vAlign w:val="bottom"/>
            <w:hideMark/>
          </w:tcPr>
          <w:p w14:paraId="52F25EF4" w14:textId="77777777" w:rsidR="00A82B13" w:rsidRPr="00804B6E" w:rsidRDefault="00A82B13" w:rsidP="00C71737">
            <w:pPr>
              <w:spacing w:line="240" w:lineRule="auto"/>
              <w:rPr>
                <w:color w:val="000000"/>
              </w:rPr>
            </w:pPr>
            <w:r w:rsidRPr="00804B6E">
              <w:rPr>
                <w:color w:val="000000"/>
              </w:rPr>
              <w:t>Sand, Stephan</w:t>
            </w:r>
          </w:p>
        </w:tc>
        <w:tc>
          <w:tcPr>
            <w:tcW w:w="0" w:type="auto"/>
            <w:noWrap/>
            <w:tcMar>
              <w:top w:w="15" w:type="dxa"/>
              <w:left w:w="15" w:type="dxa"/>
              <w:bottom w:w="0" w:type="dxa"/>
              <w:right w:w="15" w:type="dxa"/>
            </w:tcMar>
            <w:vAlign w:val="bottom"/>
            <w:hideMark/>
          </w:tcPr>
          <w:p w14:paraId="37318ADC" w14:textId="77777777" w:rsidR="00A82B13" w:rsidRPr="00804B6E" w:rsidRDefault="00A82B13" w:rsidP="00C71737">
            <w:pPr>
              <w:spacing w:line="240" w:lineRule="auto"/>
              <w:rPr>
                <w:color w:val="000000"/>
              </w:rPr>
            </w:pPr>
            <w:r w:rsidRPr="00804B6E">
              <w:rPr>
                <w:color w:val="000000"/>
              </w:rPr>
              <w:t>German Aerospace Center (DLR)</w:t>
            </w:r>
          </w:p>
        </w:tc>
      </w:tr>
      <w:tr w:rsidR="00A82B13" w:rsidRPr="00804B6E" w14:paraId="04ADBE73" w14:textId="77777777" w:rsidTr="00C71737">
        <w:trPr>
          <w:trHeight w:val="20"/>
        </w:trPr>
        <w:tc>
          <w:tcPr>
            <w:tcW w:w="0" w:type="auto"/>
            <w:noWrap/>
            <w:tcMar>
              <w:top w:w="15" w:type="dxa"/>
              <w:left w:w="15" w:type="dxa"/>
              <w:bottom w:w="0" w:type="dxa"/>
              <w:right w:w="15" w:type="dxa"/>
            </w:tcMar>
            <w:vAlign w:val="bottom"/>
          </w:tcPr>
          <w:p w14:paraId="278DC6A6" w14:textId="77777777" w:rsidR="00A82B13" w:rsidRDefault="00A82B13" w:rsidP="00C71737">
            <w:pPr>
              <w:spacing w:line="240" w:lineRule="auto"/>
              <w:rPr>
                <w:color w:val="000000"/>
              </w:rPr>
            </w:pPr>
            <w:r>
              <w:rPr>
                <w:color w:val="000000"/>
              </w:rPr>
              <w:t>Yan, Zhang</w:t>
            </w:r>
          </w:p>
        </w:tc>
        <w:tc>
          <w:tcPr>
            <w:tcW w:w="0" w:type="auto"/>
            <w:noWrap/>
            <w:tcMar>
              <w:top w:w="15" w:type="dxa"/>
              <w:left w:w="15" w:type="dxa"/>
              <w:bottom w:w="0" w:type="dxa"/>
              <w:right w:w="15" w:type="dxa"/>
            </w:tcMar>
            <w:vAlign w:val="bottom"/>
          </w:tcPr>
          <w:p w14:paraId="050AA6CD" w14:textId="77777777" w:rsidR="00A82B13" w:rsidRDefault="00A82B13" w:rsidP="00C71737">
            <w:pPr>
              <w:spacing w:line="240" w:lineRule="auto"/>
              <w:rPr>
                <w:color w:val="000000"/>
              </w:rPr>
            </w:pPr>
            <w:r>
              <w:rPr>
                <w:color w:val="000000"/>
              </w:rPr>
              <w:t>NXP</w:t>
            </w:r>
          </w:p>
        </w:tc>
      </w:tr>
      <w:tr w:rsidR="00A82B13" w:rsidRPr="00804B6E" w14:paraId="14038184" w14:textId="77777777" w:rsidTr="00C71737">
        <w:trPr>
          <w:trHeight w:val="20"/>
        </w:trPr>
        <w:tc>
          <w:tcPr>
            <w:tcW w:w="0" w:type="auto"/>
            <w:noWrap/>
            <w:tcMar>
              <w:top w:w="15" w:type="dxa"/>
              <w:left w:w="15" w:type="dxa"/>
              <w:bottom w:w="0" w:type="dxa"/>
              <w:right w:w="15" w:type="dxa"/>
            </w:tcMar>
            <w:vAlign w:val="bottom"/>
          </w:tcPr>
          <w:p w14:paraId="186FE931" w14:textId="68E95317" w:rsidR="00A82B13" w:rsidRDefault="001B0569" w:rsidP="00C71737">
            <w:pPr>
              <w:spacing w:line="240" w:lineRule="auto"/>
              <w:rPr>
                <w:color w:val="000000"/>
              </w:rPr>
            </w:pPr>
            <w:r>
              <w:rPr>
                <w:color w:val="000000"/>
              </w:rPr>
              <w:t>Cao, Rui</w:t>
            </w:r>
          </w:p>
        </w:tc>
        <w:tc>
          <w:tcPr>
            <w:tcW w:w="0" w:type="auto"/>
            <w:noWrap/>
            <w:tcMar>
              <w:top w:w="15" w:type="dxa"/>
              <w:left w:w="15" w:type="dxa"/>
              <w:bottom w:w="0" w:type="dxa"/>
              <w:right w:w="15" w:type="dxa"/>
            </w:tcMar>
            <w:vAlign w:val="bottom"/>
          </w:tcPr>
          <w:p w14:paraId="1851C51C" w14:textId="492EB88D" w:rsidR="00A82B13" w:rsidRDefault="001B0569" w:rsidP="00C71737">
            <w:pPr>
              <w:spacing w:line="240" w:lineRule="auto"/>
              <w:rPr>
                <w:color w:val="000000"/>
              </w:rPr>
            </w:pPr>
            <w:r>
              <w:rPr>
                <w:color w:val="000000"/>
              </w:rPr>
              <w:t>NXP</w:t>
            </w:r>
          </w:p>
        </w:tc>
      </w:tr>
      <w:tr w:rsidR="00A82B13" w:rsidRPr="00804B6E" w14:paraId="5FFBAA3E" w14:textId="77777777" w:rsidTr="00C71737">
        <w:trPr>
          <w:trHeight w:val="20"/>
        </w:trPr>
        <w:tc>
          <w:tcPr>
            <w:tcW w:w="0" w:type="auto"/>
            <w:noWrap/>
            <w:tcMar>
              <w:top w:w="15" w:type="dxa"/>
              <w:left w:w="15" w:type="dxa"/>
              <w:bottom w:w="0" w:type="dxa"/>
              <w:right w:w="15" w:type="dxa"/>
            </w:tcMar>
            <w:vAlign w:val="bottom"/>
          </w:tcPr>
          <w:p w14:paraId="658C5D39" w14:textId="77777777" w:rsidR="00A82B13" w:rsidRDefault="00A82B13" w:rsidP="00C71737">
            <w:pPr>
              <w:spacing w:line="240" w:lineRule="auto"/>
              <w:rPr>
                <w:color w:val="000000"/>
              </w:rPr>
            </w:pPr>
            <w:r>
              <w:rPr>
                <w:color w:val="000000"/>
              </w:rPr>
              <w:t>Sadeghi, Bahareh</w:t>
            </w:r>
          </w:p>
        </w:tc>
        <w:tc>
          <w:tcPr>
            <w:tcW w:w="0" w:type="auto"/>
            <w:noWrap/>
            <w:tcMar>
              <w:top w:w="15" w:type="dxa"/>
              <w:left w:w="15" w:type="dxa"/>
              <w:bottom w:w="0" w:type="dxa"/>
              <w:right w:w="15" w:type="dxa"/>
            </w:tcMar>
            <w:vAlign w:val="bottom"/>
          </w:tcPr>
          <w:p w14:paraId="54E13D5B" w14:textId="77777777" w:rsidR="00A82B13" w:rsidRDefault="00A82B13" w:rsidP="00C71737">
            <w:pPr>
              <w:spacing w:line="240" w:lineRule="auto"/>
              <w:rPr>
                <w:color w:val="000000"/>
              </w:rPr>
            </w:pPr>
            <w:r>
              <w:rPr>
                <w:color w:val="000000"/>
              </w:rPr>
              <w:t>Intel Corporation</w:t>
            </w:r>
          </w:p>
        </w:tc>
      </w:tr>
      <w:tr w:rsidR="00A82B13" w:rsidRPr="00804B6E" w14:paraId="138F54DB" w14:textId="77777777" w:rsidTr="00C71737">
        <w:trPr>
          <w:trHeight w:val="20"/>
        </w:trPr>
        <w:tc>
          <w:tcPr>
            <w:tcW w:w="0" w:type="auto"/>
            <w:noWrap/>
            <w:tcMar>
              <w:top w:w="15" w:type="dxa"/>
              <w:left w:w="15" w:type="dxa"/>
              <w:bottom w:w="0" w:type="dxa"/>
              <w:right w:w="15" w:type="dxa"/>
            </w:tcMar>
            <w:vAlign w:val="bottom"/>
          </w:tcPr>
          <w:p w14:paraId="54BEF2BA" w14:textId="77777777" w:rsidR="00A82B13" w:rsidRDefault="00A82B13" w:rsidP="00C71737">
            <w:pPr>
              <w:spacing w:line="240" w:lineRule="auto"/>
              <w:rPr>
                <w:color w:val="000000"/>
              </w:rPr>
            </w:pPr>
            <w:r>
              <w:rPr>
                <w:color w:val="000000"/>
              </w:rPr>
              <w:t>Motozuka, Hiroyuki</w:t>
            </w:r>
          </w:p>
        </w:tc>
        <w:tc>
          <w:tcPr>
            <w:tcW w:w="0" w:type="auto"/>
            <w:noWrap/>
            <w:tcMar>
              <w:top w:w="15" w:type="dxa"/>
              <w:left w:w="15" w:type="dxa"/>
              <w:bottom w:w="0" w:type="dxa"/>
              <w:right w:w="15" w:type="dxa"/>
            </w:tcMar>
            <w:vAlign w:val="bottom"/>
          </w:tcPr>
          <w:p w14:paraId="3C729A1E" w14:textId="77777777" w:rsidR="00A82B13" w:rsidRDefault="00A82B13" w:rsidP="00C71737">
            <w:pPr>
              <w:spacing w:line="240" w:lineRule="auto"/>
              <w:rPr>
                <w:color w:val="000000"/>
              </w:rPr>
            </w:pPr>
            <w:r>
              <w:rPr>
                <w:color w:val="000000"/>
              </w:rPr>
              <w:t>Panasonic Corporation</w:t>
            </w:r>
          </w:p>
        </w:tc>
      </w:tr>
      <w:tr w:rsidR="00A82B13" w:rsidRPr="00804B6E" w14:paraId="5D62A4AA" w14:textId="77777777" w:rsidTr="00C71737">
        <w:trPr>
          <w:trHeight w:val="20"/>
        </w:trPr>
        <w:tc>
          <w:tcPr>
            <w:tcW w:w="0" w:type="auto"/>
            <w:noWrap/>
            <w:tcMar>
              <w:top w:w="15" w:type="dxa"/>
              <w:left w:w="15" w:type="dxa"/>
              <w:bottom w:w="0" w:type="dxa"/>
              <w:right w:w="15" w:type="dxa"/>
            </w:tcMar>
            <w:vAlign w:val="bottom"/>
          </w:tcPr>
          <w:p w14:paraId="7CB714DF" w14:textId="3DF9C300" w:rsidR="00A82B13" w:rsidRDefault="001B0569" w:rsidP="00C71737">
            <w:pPr>
              <w:spacing w:line="240" w:lineRule="auto"/>
              <w:rPr>
                <w:color w:val="000000"/>
              </w:rPr>
            </w:pPr>
            <w:r>
              <w:rPr>
                <w:color w:val="000000"/>
              </w:rPr>
              <w:t>Rosdahl, Jon</w:t>
            </w:r>
          </w:p>
        </w:tc>
        <w:tc>
          <w:tcPr>
            <w:tcW w:w="0" w:type="auto"/>
            <w:noWrap/>
            <w:tcMar>
              <w:top w:w="15" w:type="dxa"/>
              <w:left w:w="15" w:type="dxa"/>
              <w:bottom w:w="0" w:type="dxa"/>
              <w:right w:w="15" w:type="dxa"/>
            </w:tcMar>
            <w:vAlign w:val="bottom"/>
          </w:tcPr>
          <w:p w14:paraId="16A89B83" w14:textId="5CAC8F8C" w:rsidR="00A82B13" w:rsidRDefault="001B0569" w:rsidP="00C71737">
            <w:pPr>
              <w:spacing w:line="240" w:lineRule="auto"/>
              <w:rPr>
                <w:color w:val="000000"/>
              </w:rPr>
            </w:pPr>
            <w:r>
              <w:rPr>
                <w:color w:val="000000"/>
              </w:rPr>
              <w:t>Qualcomm Technologies, Inc.</w:t>
            </w:r>
          </w:p>
        </w:tc>
      </w:tr>
      <w:tr w:rsidR="001B0569" w:rsidRPr="00804B6E" w14:paraId="59AD398E" w14:textId="77777777" w:rsidTr="00C71737">
        <w:trPr>
          <w:trHeight w:val="20"/>
        </w:trPr>
        <w:tc>
          <w:tcPr>
            <w:tcW w:w="0" w:type="auto"/>
            <w:noWrap/>
            <w:tcMar>
              <w:top w:w="15" w:type="dxa"/>
              <w:left w:w="15" w:type="dxa"/>
              <w:bottom w:w="0" w:type="dxa"/>
              <w:right w:w="15" w:type="dxa"/>
            </w:tcMar>
            <w:vAlign w:val="bottom"/>
          </w:tcPr>
          <w:p w14:paraId="2C53F0D1" w14:textId="4B58134C" w:rsidR="001B0569" w:rsidRDefault="001B0569" w:rsidP="001B0569">
            <w:pPr>
              <w:spacing w:line="240" w:lineRule="auto"/>
              <w:rPr>
                <w:color w:val="000000"/>
              </w:rPr>
            </w:pPr>
            <w:r>
              <w:rPr>
                <w:color w:val="000000"/>
              </w:rPr>
              <w:t>Levy, Joseph</w:t>
            </w:r>
          </w:p>
        </w:tc>
        <w:tc>
          <w:tcPr>
            <w:tcW w:w="0" w:type="auto"/>
            <w:noWrap/>
            <w:tcMar>
              <w:top w:w="15" w:type="dxa"/>
              <w:left w:w="15" w:type="dxa"/>
              <w:bottom w:w="0" w:type="dxa"/>
              <w:right w:w="15" w:type="dxa"/>
            </w:tcMar>
            <w:vAlign w:val="bottom"/>
          </w:tcPr>
          <w:p w14:paraId="2B4A3A59" w14:textId="43422B16" w:rsidR="001B0569" w:rsidRDefault="001B0569" w:rsidP="001B0569">
            <w:pPr>
              <w:spacing w:line="240" w:lineRule="auto"/>
              <w:rPr>
                <w:color w:val="000000"/>
              </w:rPr>
            </w:pPr>
            <w:r>
              <w:rPr>
                <w:color w:val="000000"/>
              </w:rPr>
              <w:t>InterDigial, Inc.</w:t>
            </w:r>
          </w:p>
        </w:tc>
      </w:tr>
    </w:tbl>
    <w:p w14:paraId="0DA64930" w14:textId="77777777" w:rsidR="00A82B13" w:rsidRPr="00804B6E" w:rsidRDefault="00A82B13" w:rsidP="00A82B13"/>
    <w:p w14:paraId="3F527980" w14:textId="77777777" w:rsidR="00A82B13" w:rsidRPr="00804B6E" w:rsidRDefault="00A82B13" w:rsidP="00A82B13"/>
    <w:p w14:paraId="0431F53D" w14:textId="77777777" w:rsidR="00BB4652" w:rsidRPr="00804B6E" w:rsidRDefault="00BB4652" w:rsidP="00BB4652"/>
    <w:sectPr w:rsidR="00BB4652" w:rsidRPr="00804B6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0950C" w14:textId="77777777" w:rsidR="00BD4196" w:rsidRDefault="00BD4196" w:rsidP="00F36E92">
      <w:pPr>
        <w:spacing w:after="0" w:line="240" w:lineRule="auto"/>
      </w:pPr>
      <w:r>
        <w:separator/>
      </w:r>
    </w:p>
  </w:endnote>
  <w:endnote w:type="continuationSeparator" w:id="0">
    <w:p w14:paraId="400366E8" w14:textId="77777777" w:rsidR="00BD4196" w:rsidRDefault="00BD4196"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9EE6D" w14:textId="158A0A47" w:rsidR="00961F3B" w:rsidRPr="00F63FD8" w:rsidRDefault="00BD4196">
    <w:pPr>
      <w:pStyle w:val="Footer"/>
      <w:rPr>
        <w:rFonts w:ascii="Times New Roman" w:hAnsi="Times New Roman" w:cs="Times New Roman"/>
      </w:rPr>
    </w:pPr>
    <w:sdt>
      <w:sdtPr>
        <w:id w:val="1463609463"/>
        <w:docPartObj>
          <w:docPartGallery w:val="Page Numbers (Bottom of Page)"/>
          <w:docPartUnique/>
        </w:docPartObj>
      </w:sdtPr>
      <w:sdtEndPr>
        <w:rPr>
          <w:rFonts w:ascii="Times New Roman" w:hAnsi="Times New Roman" w:cs="Times New Roman"/>
        </w:rPr>
      </w:sdtEndPr>
      <w:sdtContent>
        <w:r w:rsidR="00961F3B">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92F64"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00961F3B"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961F3B" w:rsidRDefault="00961F3B">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961F3B" w:rsidRDefault="00961F3B">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00961F3B" w:rsidRPr="00F63FD8">
          <w:rPr>
            <w:rFonts w:ascii="Times New Roman" w:hAnsi="Times New Roman" w:cs="Times New Roman"/>
          </w:rPr>
          <w:t>Minutes</w:t>
        </w:r>
        <w:r w:rsidR="00961F3B">
          <w:rPr>
            <w:rFonts w:ascii="Times New Roman" w:hAnsi="Times New Roman" w:cs="Times New Roman"/>
          </w:rPr>
          <w:tab/>
        </w:r>
        <w:r w:rsidR="00961F3B">
          <w:rPr>
            <w:rFonts w:ascii="Times New Roman" w:hAnsi="Times New Roman" w:cs="Times New Roman"/>
          </w:rPr>
          <w:tab/>
          <w:t>Yan Zhang, NXP</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354E6" w14:textId="77777777" w:rsidR="00BD4196" w:rsidRDefault="00BD4196" w:rsidP="00F36E92">
      <w:pPr>
        <w:spacing w:after="0" w:line="240" w:lineRule="auto"/>
      </w:pPr>
      <w:r>
        <w:separator/>
      </w:r>
    </w:p>
  </w:footnote>
  <w:footnote w:type="continuationSeparator" w:id="0">
    <w:p w14:paraId="350C3B71" w14:textId="77777777" w:rsidR="00BD4196" w:rsidRDefault="00BD4196"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D2C19" w14:textId="715240DE" w:rsidR="00961F3B" w:rsidRPr="00F36E92" w:rsidRDefault="00961F3B">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1529F4"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sidR="004B30A4">
      <w:rPr>
        <w:rFonts w:ascii="Times New Roman" w:hAnsi="Times New Roman" w:cs="Times New Roman"/>
        <w:sz w:val="28"/>
      </w:rPr>
      <w:t>February</w:t>
    </w:r>
    <w:r>
      <w:rPr>
        <w:rFonts w:ascii="Times New Roman" w:hAnsi="Times New Roman" w:cs="Times New Roman"/>
        <w:sz w:val="28"/>
      </w:rPr>
      <w:t xml:space="preserve"> 2021</w:t>
    </w:r>
    <w:r w:rsidRPr="00F36E92">
      <w:rPr>
        <w:rFonts w:ascii="Times New Roman" w:hAnsi="Times New Roman" w:cs="Times New Roman"/>
        <w:sz w:val="28"/>
      </w:rPr>
      <w:tab/>
    </w:r>
    <w:r w:rsidRPr="00F36E92">
      <w:rPr>
        <w:rFonts w:ascii="Times New Roman" w:hAnsi="Times New Roman" w:cs="Times New Roman"/>
        <w:sz w:val="28"/>
      </w:rPr>
      <w:tab/>
      <w:t>doc.: IEEE 802.11-</w:t>
    </w:r>
    <w:r>
      <w:rPr>
        <w:rFonts w:ascii="Times New Roman" w:hAnsi="Times New Roman" w:cs="Times New Roman"/>
        <w:sz w:val="28"/>
      </w:rPr>
      <w:t>21</w:t>
    </w:r>
    <w:r w:rsidRPr="00F36E92">
      <w:rPr>
        <w:rFonts w:ascii="Times New Roman" w:hAnsi="Times New Roman" w:cs="Times New Roman"/>
        <w:sz w:val="28"/>
      </w:rPr>
      <w:t>/</w:t>
    </w:r>
    <w:r w:rsidR="00DE328A">
      <w:rPr>
        <w:rFonts w:ascii="Times New Roman" w:hAnsi="Times New Roman" w:cs="Times New Roman"/>
        <w:sz w:val="28"/>
      </w:rPr>
      <w:t>0327</w:t>
    </w:r>
    <w:r>
      <w:rPr>
        <w:rFonts w:ascii="Times New Roman" w:hAnsi="Times New Roman" w:cs="Times New Roman"/>
        <w:sz w:val="28"/>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94B08"/>
    <w:multiLevelType w:val="hybridMultilevel"/>
    <w:tmpl w:val="4E881224"/>
    <w:lvl w:ilvl="0" w:tplc="3550A88C">
      <w:start w:val="1"/>
      <w:numFmt w:val="bullet"/>
      <w:lvlText w:val="•"/>
      <w:lvlJc w:val="left"/>
      <w:pPr>
        <w:tabs>
          <w:tab w:val="num" w:pos="720"/>
        </w:tabs>
        <w:ind w:left="720" w:hanging="360"/>
      </w:pPr>
      <w:rPr>
        <w:rFonts w:ascii="Times New Roman" w:hAnsi="Times New Roman" w:hint="default"/>
      </w:rPr>
    </w:lvl>
    <w:lvl w:ilvl="1" w:tplc="85FCBA62">
      <w:start w:val="1"/>
      <w:numFmt w:val="bullet"/>
      <w:lvlText w:val="•"/>
      <w:lvlJc w:val="left"/>
      <w:pPr>
        <w:tabs>
          <w:tab w:val="num" w:pos="1440"/>
        </w:tabs>
        <w:ind w:left="1440" w:hanging="360"/>
      </w:pPr>
      <w:rPr>
        <w:rFonts w:ascii="Times New Roman" w:hAnsi="Times New Roman" w:hint="default"/>
      </w:rPr>
    </w:lvl>
    <w:lvl w:ilvl="2" w:tplc="C54C68A4" w:tentative="1">
      <w:start w:val="1"/>
      <w:numFmt w:val="bullet"/>
      <w:lvlText w:val="•"/>
      <w:lvlJc w:val="left"/>
      <w:pPr>
        <w:tabs>
          <w:tab w:val="num" w:pos="2160"/>
        </w:tabs>
        <w:ind w:left="2160" w:hanging="360"/>
      </w:pPr>
      <w:rPr>
        <w:rFonts w:ascii="Times New Roman" w:hAnsi="Times New Roman" w:hint="default"/>
      </w:rPr>
    </w:lvl>
    <w:lvl w:ilvl="3" w:tplc="D5825ED2" w:tentative="1">
      <w:start w:val="1"/>
      <w:numFmt w:val="bullet"/>
      <w:lvlText w:val="•"/>
      <w:lvlJc w:val="left"/>
      <w:pPr>
        <w:tabs>
          <w:tab w:val="num" w:pos="2880"/>
        </w:tabs>
        <w:ind w:left="2880" w:hanging="360"/>
      </w:pPr>
      <w:rPr>
        <w:rFonts w:ascii="Times New Roman" w:hAnsi="Times New Roman" w:hint="default"/>
      </w:rPr>
    </w:lvl>
    <w:lvl w:ilvl="4" w:tplc="11D20C2A" w:tentative="1">
      <w:start w:val="1"/>
      <w:numFmt w:val="bullet"/>
      <w:lvlText w:val="•"/>
      <w:lvlJc w:val="left"/>
      <w:pPr>
        <w:tabs>
          <w:tab w:val="num" w:pos="3600"/>
        </w:tabs>
        <w:ind w:left="3600" w:hanging="360"/>
      </w:pPr>
      <w:rPr>
        <w:rFonts w:ascii="Times New Roman" w:hAnsi="Times New Roman" w:hint="default"/>
      </w:rPr>
    </w:lvl>
    <w:lvl w:ilvl="5" w:tplc="1802504A" w:tentative="1">
      <w:start w:val="1"/>
      <w:numFmt w:val="bullet"/>
      <w:lvlText w:val="•"/>
      <w:lvlJc w:val="left"/>
      <w:pPr>
        <w:tabs>
          <w:tab w:val="num" w:pos="4320"/>
        </w:tabs>
        <w:ind w:left="4320" w:hanging="360"/>
      </w:pPr>
      <w:rPr>
        <w:rFonts w:ascii="Times New Roman" w:hAnsi="Times New Roman" w:hint="default"/>
      </w:rPr>
    </w:lvl>
    <w:lvl w:ilvl="6" w:tplc="89B8FB0E" w:tentative="1">
      <w:start w:val="1"/>
      <w:numFmt w:val="bullet"/>
      <w:lvlText w:val="•"/>
      <w:lvlJc w:val="left"/>
      <w:pPr>
        <w:tabs>
          <w:tab w:val="num" w:pos="5040"/>
        </w:tabs>
        <w:ind w:left="5040" w:hanging="360"/>
      </w:pPr>
      <w:rPr>
        <w:rFonts w:ascii="Times New Roman" w:hAnsi="Times New Roman" w:hint="default"/>
      </w:rPr>
    </w:lvl>
    <w:lvl w:ilvl="7" w:tplc="E6726AA6" w:tentative="1">
      <w:start w:val="1"/>
      <w:numFmt w:val="bullet"/>
      <w:lvlText w:val="•"/>
      <w:lvlJc w:val="left"/>
      <w:pPr>
        <w:tabs>
          <w:tab w:val="num" w:pos="5760"/>
        </w:tabs>
        <w:ind w:left="5760" w:hanging="360"/>
      </w:pPr>
      <w:rPr>
        <w:rFonts w:ascii="Times New Roman" w:hAnsi="Times New Roman" w:hint="default"/>
      </w:rPr>
    </w:lvl>
    <w:lvl w:ilvl="8" w:tplc="E092F79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4A42C3A"/>
    <w:multiLevelType w:val="hybridMultilevel"/>
    <w:tmpl w:val="BC3E0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9454FD"/>
    <w:multiLevelType w:val="hybridMultilevel"/>
    <w:tmpl w:val="77A2DCB8"/>
    <w:lvl w:ilvl="0" w:tplc="35A69F06">
      <w:start w:val="1"/>
      <w:numFmt w:val="bullet"/>
      <w:lvlText w:val="•"/>
      <w:lvlJc w:val="left"/>
      <w:pPr>
        <w:tabs>
          <w:tab w:val="num" w:pos="720"/>
        </w:tabs>
        <w:ind w:left="720" w:hanging="360"/>
      </w:pPr>
      <w:rPr>
        <w:rFonts w:ascii="Times New Roman" w:hAnsi="Times New Roman" w:hint="default"/>
      </w:rPr>
    </w:lvl>
    <w:lvl w:ilvl="1" w:tplc="454E26E6">
      <w:start w:val="1"/>
      <w:numFmt w:val="bullet"/>
      <w:lvlText w:val="•"/>
      <w:lvlJc w:val="left"/>
      <w:pPr>
        <w:tabs>
          <w:tab w:val="num" w:pos="1440"/>
        </w:tabs>
        <w:ind w:left="1440" w:hanging="360"/>
      </w:pPr>
      <w:rPr>
        <w:rFonts w:ascii="Times New Roman" w:hAnsi="Times New Roman" w:hint="default"/>
      </w:rPr>
    </w:lvl>
    <w:lvl w:ilvl="2" w:tplc="C07E1C5E" w:tentative="1">
      <w:start w:val="1"/>
      <w:numFmt w:val="bullet"/>
      <w:lvlText w:val="•"/>
      <w:lvlJc w:val="left"/>
      <w:pPr>
        <w:tabs>
          <w:tab w:val="num" w:pos="2160"/>
        </w:tabs>
        <w:ind w:left="2160" w:hanging="360"/>
      </w:pPr>
      <w:rPr>
        <w:rFonts w:ascii="Times New Roman" w:hAnsi="Times New Roman" w:hint="default"/>
      </w:rPr>
    </w:lvl>
    <w:lvl w:ilvl="3" w:tplc="87C41086" w:tentative="1">
      <w:start w:val="1"/>
      <w:numFmt w:val="bullet"/>
      <w:lvlText w:val="•"/>
      <w:lvlJc w:val="left"/>
      <w:pPr>
        <w:tabs>
          <w:tab w:val="num" w:pos="2880"/>
        </w:tabs>
        <w:ind w:left="2880" w:hanging="360"/>
      </w:pPr>
      <w:rPr>
        <w:rFonts w:ascii="Times New Roman" w:hAnsi="Times New Roman" w:hint="default"/>
      </w:rPr>
    </w:lvl>
    <w:lvl w:ilvl="4" w:tplc="5ECE6BB8" w:tentative="1">
      <w:start w:val="1"/>
      <w:numFmt w:val="bullet"/>
      <w:lvlText w:val="•"/>
      <w:lvlJc w:val="left"/>
      <w:pPr>
        <w:tabs>
          <w:tab w:val="num" w:pos="3600"/>
        </w:tabs>
        <w:ind w:left="3600" w:hanging="360"/>
      </w:pPr>
      <w:rPr>
        <w:rFonts w:ascii="Times New Roman" w:hAnsi="Times New Roman" w:hint="default"/>
      </w:rPr>
    </w:lvl>
    <w:lvl w:ilvl="5" w:tplc="D9C0142E" w:tentative="1">
      <w:start w:val="1"/>
      <w:numFmt w:val="bullet"/>
      <w:lvlText w:val="•"/>
      <w:lvlJc w:val="left"/>
      <w:pPr>
        <w:tabs>
          <w:tab w:val="num" w:pos="4320"/>
        </w:tabs>
        <w:ind w:left="4320" w:hanging="360"/>
      </w:pPr>
      <w:rPr>
        <w:rFonts w:ascii="Times New Roman" w:hAnsi="Times New Roman" w:hint="default"/>
      </w:rPr>
    </w:lvl>
    <w:lvl w:ilvl="6" w:tplc="ABC2DAFE" w:tentative="1">
      <w:start w:val="1"/>
      <w:numFmt w:val="bullet"/>
      <w:lvlText w:val="•"/>
      <w:lvlJc w:val="left"/>
      <w:pPr>
        <w:tabs>
          <w:tab w:val="num" w:pos="5040"/>
        </w:tabs>
        <w:ind w:left="5040" w:hanging="360"/>
      </w:pPr>
      <w:rPr>
        <w:rFonts w:ascii="Times New Roman" w:hAnsi="Times New Roman" w:hint="default"/>
      </w:rPr>
    </w:lvl>
    <w:lvl w:ilvl="7" w:tplc="E6BC59FC" w:tentative="1">
      <w:start w:val="1"/>
      <w:numFmt w:val="bullet"/>
      <w:lvlText w:val="•"/>
      <w:lvlJc w:val="left"/>
      <w:pPr>
        <w:tabs>
          <w:tab w:val="num" w:pos="5760"/>
        </w:tabs>
        <w:ind w:left="5760" w:hanging="360"/>
      </w:pPr>
      <w:rPr>
        <w:rFonts w:ascii="Times New Roman" w:hAnsi="Times New Roman" w:hint="default"/>
      </w:rPr>
    </w:lvl>
    <w:lvl w:ilvl="8" w:tplc="B486217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14D3021"/>
    <w:multiLevelType w:val="multilevel"/>
    <w:tmpl w:val="42A293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num w:numId="1">
    <w:abstractNumId w:val="3"/>
  </w:num>
  <w:num w:numId="2">
    <w:abstractNumId w:val="1"/>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F08"/>
    <w:rsid w:val="00000F0F"/>
    <w:rsid w:val="0000118B"/>
    <w:rsid w:val="0000125D"/>
    <w:rsid w:val="0000144C"/>
    <w:rsid w:val="00004566"/>
    <w:rsid w:val="000051F4"/>
    <w:rsid w:val="00005D57"/>
    <w:rsid w:val="000060F9"/>
    <w:rsid w:val="000062A9"/>
    <w:rsid w:val="000064D3"/>
    <w:rsid w:val="00007023"/>
    <w:rsid w:val="0000762E"/>
    <w:rsid w:val="00007EB8"/>
    <w:rsid w:val="00010C81"/>
    <w:rsid w:val="00013553"/>
    <w:rsid w:val="0001388F"/>
    <w:rsid w:val="00015069"/>
    <w:rsid w:val="00016661"/>
    <w:rsid w:val="00016B16"/>
    <w:rsid w:val="00016F52"/>
    <w:rsid w:val="000170A6"/>
    <w:rsid w:val="000175EE"/>
    <w:rsid w:val="000212E8"/>
    <w:rsid w:val="00021A24"/>
    <w:rsid w:val="00021D67"/>
    <w:rsid w:val="00024E98"/>
    <w:rsid w:val="00025163"/>
    <w:rsid w:val="00025220"/>
    <w:rsid w:val="00026307"/>
    <w:rsid w:val="000266DA"/>
    <w:rsid w:val="00030DA2"/>
    <w:rsid w:val="000345C6"/>
    <w:rsid w:val="000353AD"/>
    <w:rsid w:val="0003569B"/>
    <w:rsid w:val="000363C5"/>
    <w:rsid w:val="00036B58"/>
    <w:rsid w:val="00036F7D"/>
    <w:rsid w:val="000372EF"/>
    <w:rsid w:val="00037528"/>
    <w:rsid w:val="000403C8"/>
    <w:rsid w:val="000419F3"/>
    <w:rsid w:val="0004330A"/>
    <w:rsid w:val="00044909"/>
    <w:rsid w:val="00045CCD"/>
    <w:rsid w:val="000460A4"/>
    <w:rsid w:val="000463F2"/>
    <w:rsid w:val="000468F4"/>
    <w:rsid w:val="0004710F"/>
    <w:rsid w:val="00051203"/>
    <w:rsid w:val="0005319B"/>
    <w:rsid w:val="00055268"/>
    <w:rsid w:val="000556C5"/>
    <w:rsid w:val="00055EE7"/>
    <w:rsid w:val="0005615D"/>
    <w:rsid w:val="0005641D"/>
    <w:rsid w:val="00056B57"/>
    <w:rsid w:val="00057A96"/>
    <w:rsid w:val="0006104C"/>
    <w:rsid w:val="0006119A"/>
    <w:rsid w:val="000615E1"/>
    <w:rsid w:val="000627A3"/>
    <w:rsid w:val="00063404"/>
    <w:rsid w:val="000638DA"/>
    <w:rsid w:val="00063C5C"/>
    <w:rsid w:val="0006670C"/>
    <w:rsid w:val="00066DBD"/>
    <w:rsid w:val="000677B3"/>
    <w:rsid w:val="0007051B"/>
    <w:rsid w:val="00071342"/>
    <w:rsid w:val="00072034"/>
    <w:rsid w:val="0007269A"/>
    <w:rsid w:val="00072F64"/>
    <w:rsid w:val="00073112"/>
    <w:rsid w:val="00074F1B"/>
    <w:rsid w:val="000769A6"/>
    <w:rsid w:val="0007707E"/>
    <w:rsid w:val="0008068A"/>
    <w:rsid w:val="00081A2E"/>
    <w:rsid w:val="00081E0A"/>
    <w:rsid w:val="000820AB"/>
    <w:rsid w:val="0008257C"/>
    <w:rsid w:val="00085421"/>
    <w:rsid w:val="0008559A"/>
    <w:rsid w:val="00085BEB"/>
    <w:rsid w:val="0008630F"/>
    <w:rsid w:val="000868A1"/>
    <w:rsid w:val="000869D6"/>
    <w:rsid w:val="00090FFE"/>
    <w:rsid w:val="00093B26"/>
    <w:rsid w:val="000944C3"/>
    <w:rsid w:val="00096D81"/>
    <w:rsid w:val="000A3BFF"/>
    <w:rsid w:val="000A66F2"/>
    <w:rsid w:val="000A6BD1"/>
    <w:rsid w:val="000A70DA"/>
    <w:rsid w:val="000A7FB0"/>
    <w:rsid w:val="000B22A1"/>
    <w:rsid w:val="000B43E3"/>
    <w:rsid w:val="000B6475"/>
    <w:rsid w:val="000C0833"/>
    <w:rsid w:val="000C08D9"/>
    <w:rsid w:val="000C1C1A"/>
    <w:rsid w:val="000C42B8"/>
    <w:rsid w:val="000C42FB"/>
    <w:rsid w:val="000C4DDB"/>
    <w:rsid w:val="000C4FA9"/>
    <w:rsid w:val="000C51A9"/>
    <w:rsid w:val="000C5304"/>
    <w:rsid w:val="000C7A69"/>
    <w:rsid w:val="000C7BB7"/>
    <w:rsid w:val="000D0D4A"/>
    <w:rsid w:val="000D0E4B"/>
    <w:rsid w:val="000D1155"/>
    <w:rsid w:val="000D191C"/>
    <w:rsid w:val="000D2114"/>
    <w:rsid w:val="000D2148"/>
    <w:rsid w:val="000D3138"/>
    <w:rsid w:val="000D33DF"/>
    <w:rsid w:val="000D36F4"/>
    <w:rsid w:val="000D5FA8"/>
    <w:rsid w:val="000D7530"/>
    <w:rsid w:val="000E0F55"/>
    <w:rsid w:val="000E38A9"/>
    <w:rsid w:val="000E3BA2"/>
    <w:rsid w:val="000E3E76"/>
    <w:rsid w:val="000E43FC"/>
    <w:rsid w:val="000E67C9"/>
    <w:rsid w:val="000E7204"/>
    <w:rsid w:val="000E77F6"/>
    <w:rsid w:val="000F0BC1"/>
    <w:rsid w:val="000F0E5C"/>
    <w:rsid w:val="000F11F7"/>
    <w:rsid w:val="000F1A81"/>
    <w:rsid w:val="000F2058"/>
    <w:rsid w:val="000F22B5"/>
    <w:rsid w:val="000F2967"/>
    <w:rsid w:val="000F3898"/>
    <w:rsid w:val="000F59D0"/>
    <w:rsid w:val="000F5FBA"/>
    <w:rsid w:val="000F6AEC"/>
    <w:rsid w:val="000F70ED"/>
    <w:rsid w:val="000F7313"/>
    <w:rsid w:val="000F7DEB"/>
    <w:rsid w:val="00100248"/>
    <w:rsid w:val="001013FB"/>
    <w:rsid w:val="00104145"/>
    <w:rsid w:val="00104655"/>
    <w:rsid w:val="00105D78"/>
    <w:rsid w:val="00106AC5"/>
    <w:rsid w:val="00106BB1"/>
    <w:rsid w:val="00107339"/>
    <w:rsid w:val="00107CC4"/>
    <w:rsid w:val="001100F6"/>
    <w:rsid w:val="00110F51"/>
    <w:rsid w:val="001110FD"/>
    <w:rsid w:val="00111E16"/>
    <w:rsid w:val="0011200C"/>
    <w:rsid w:val="00112B23"/>
    <w:rsid w:val="00112D42"/>
    <w:rsid w:val="001135F7"/>
    <w:rsid w:val="00115F9D"/>
    <w:rsid w:val="00116973"/>
    <w:rsid w:val="0011792A"/>
    <w:rsid w:val="00121184"/>
    <w:rsid w:val="00121236"/>
    <w:rsid w:val="00122162"/>
    <w:rsid w:val="00122799"/>
    <w:rsid w:val="00123992"/>
    <w:rsid w:val="00123A96"/>
    <w:rsid w:val="00125C04"/>
    <w:rsid w:val="00127F93"/>
    <w:rsid w:val="00130B0E"/>
    <w:rsid w:val="00134FDA"/>
    <w:rsid w:val="00135116"/>
    <w:rsid w:val="001360D1"/>
    <w:rsid w:val="0013640F"/>
    <w:rsid w:val="0013721B"/>
    <w:rsid w:val="00137430"/>
    <w:rsid w:val="00137FF9"/>
    <w:rsid w:val="001401C5"/>
    <w:rsid w:val="0014252A"/>
    <w:rsid w:val="00144A24"/>
    <w:rsid w:val="0014505B"/>
    <w:rsid w:val="001458F7"/>
    <w:rsid w:val="00145CAF"/>
    <w:rsid w:val="0014659C"/>
    <w:rsid w:val="00147106"/>
    <w:rsid w:val="00150008"/>
    <w:rsid w:val="0015020B"/>
    <w:rsid w:val="00151D32"/>
    <w:rsid w:val="001526AC"/>
    <w:rsid w:val="0015287F"/>
    <w:rsid w:val="001557A9"/>
    <w:rsid w:val="0015581F"/>
    <w:rsid w:val="00157312"/>
    <w:rsid w:val="00160057"/>
    <w:rsid w:val="00160AA2"/>
    <w:rsid w:val="0016305B"/>
    <w:rsid w:val="00163B5F"/>
    <w:rsid w:val="0016450B"/>
    <w:rsid w:val="00166663"/>
    <w:rsid w:val="001724FF"/>
    <w:rsid w:val="00174FD9"/>
    <w:rsid w:val="00175205"/>
    <w:rsid w:val="00175571"/>
    <w:rsid w:val="001770DC"/>
    <w:rsid w:val="00177AB4"/>
    <w:rsid w:val="00177C70"/>
    <w:rsid w:val="00182FB4"/>
    <w:rsid w:val="00183103"/>
    <w:rsid w:val="001838BD"/>
    <w:rsid w:val="001842D2"/>
    <w:rsid w:val="00184641"/>
    <w:rsid w:val="00184950"/>
    <w:rsid w:val="00191018"/>
    <w:rsid w:val="00191153"/>
    <w:rsid w:val="00192642"/>
    <w:rsid w:val="0019392E"/>
    <w:rsid w:val="00194ED9"/>
    <w:rsid w:val="001950D3"/>
    <w:rsid w:val="0019741C"/>
    <w:rsid w:val="001A0075"/>
    <w:rsid w:val="001A15A2"/>
    <w:rsid w:val="001A237F"/>
    <w:rsid w:val="001A25AA"/>
    <w:rsid w:val="001A38BD"/>
    <w:rsid w:val="001A46A7"/>
    <w:rsid w:val="001A5EA6"/>
    <w:rsid w:val="001A72A5"/>
    <w:rsid w:val="001B04EC"/>
    <w:rsid w:val="001B0569"/>
    <w:rsid w:val="001B0B09"/>
    <w:rsid w:val="001B1C27"/>
    <w:rsid w:val="001B22D5"/>
    <w:rsid w:val="001B4A52"/>
    <w:rsid w:val="001B6E81"/>
    <w:rsid w:val="001B78C8"/>
    <w:rsid w:val="001B7D01"/>
    <w:rsid w:val="001C0010"/>
    <w:rsid w:val="001C0BCB"/>
    <w:rsid w:val="001C3AF4"/>
    <w:rsid w:val="001C4A47"/>
    <w:rsid w:val="001C53D0"/>
    <w:rsid w:val="001C6EC4"/>
    <w:rsid w:val="001C7F9C"/>
    <w:rsid w:val="001D0D51"/>
    <w:rsid w:val="001D23F5"/>
    <w:rsid w:val="001D2C0F"/>
    <w:rsid w:val="001D4823"/>
    <w:rsid w:val="001D72B9"/>
    <w:rsid w:val="001D7C67"/>
    <w:rsid w:val="001D7E9C"/>
    <w:rsid w:val="001E20BC"/>
    <w:rsid w:val="001E3C5A"/>
    <w:rsid w:val="001E6B2B"/>
    <w:rsid w:val="001E71DB"/>
    <w:rsid w:val="001F0A21"/>
    <w:rsid w:val="001F10D5"/>
    <w:rsid w:val="001F1BF0"/>
    <w:rsid w:val="001F1CD3"/>
    <w:rsid w:val="001F244E"/>
    <w:rsid w:val="001F2A8C"/>
    <w:rsid w:val="001F2FBC"/>
    <w:rsid w:val="001F3A29"/>
    <w:rsid w:val="001F4FC8"/>
    <w:rsid w:val="001F6825"/>
    <w:rsid w:val="001F6C51"/>
    <w:rsid w:val="001F70F4"/>
    <w:rsid w:val="0020203C"/>
    <w:rsid w:val="002036D4"/>
    <w:rsid w:val="00204135"/>
    <w:rsid w:val="002045FD"/>
    <w:rsid w:val="0020575D"/>
    <w:rsid w:val="00206D96"/>
    <w:rsid w:val="00214127"/>
    <w:rsid w:val="002141CA"/>
    <w:rsid w:val="00214315"/>
    <w:rsid w:val="0021639E"/>
    <w:rsid w:val="00216613"/>
    <w:rsid w:val="002168BC"/>
    <w:rsid w:val="00216B87"/>
    <w:rsid w:val="00216F85"/>
    <w:rsid w:val="00217017"/>
    <w:rsid w:val="00217241"/>
    <w:rsid w:val="00217E5C"/>
    <w:rsid w:val="00220B7A"/>
    <w:rsid w:val="002228CE"/>
    <w:rsid w:val="0022321E"/>
    <w:rsid w:val="002244DE"/>
    <w:rsid w:val="00224D80"/>
    <w:rsid w:val="00225FC0"/>
    <w:rsid w:val="002263CF"/>
    <w:rsid w:val="00226796"/>
    <w:rsid w:val="002305B5"/>
    <w:rsid w:val="00230F2F"/>
    <w:rsid w:val="002312DE"/>
    <w:rsid w:val="002322CE"/>
    <w:rsid w:val="002368C8"/>
    <w:rsid w:val="00237352"/>
    <w:rsid w:val="002379B0"/>
    <w:rsid w:val="00237B64"/>
    <w:rsid w:val="0024145E"/>
    <w:rsid w:val="0024202A"/>
    <w:rsid w:val="00243241"/>
    <w:rsid w:val="00243E51"/>
    <w:rsid w:val="00244423"/>
    <w:rsid w:val="00246488"/>
    <w:rsid w:val="00250B36"/>
    <w:rsid w:val="00251080"/>
    <w:rsid w:val="00252277"/>
    <w:rsid w:val="00252924"/>
    <w:rsid w:val="00252FD1"/>
    <w:rsid w:val="00253196"/>
    <w:rsid w:val="00253766"/>
    <w:rsid w:val="002548AC"/>
    <w:rsid w:val="00255D47"/>
    <w:rsid w:val="00256211"/>
    <w:rsid w:val="002566E0"/>
    <w:rsid w:val="00257A67"/>
    <w:rsid w:val="00257EA6"/>
    <w:rsid w:val="00257EAF"/>
    <w:rsid w:val="00263142"/>
    <w:rsid w:val="002638EA"/>
    <w:rsid w:val="00264390"/>
    <w:rsid w:val="00271FFF"/>
    <w:rsid w:val="0027211E"/>
    <w:rsid w:val="0027216B"/>
    <w:rsid w:val="002724CB"/>
    <w:rsid w:val="00272896"/>
    <w:rsid w:val="002729B8"/>
    <w:rsid w:val="00272C5F"/>
    <w:rsid w:val="00272CE6"/>
    <w:rsid w:val="00273082"/>
    <w:rsid w:val="0027318B"/>
    <w:rsid w:val="0027388A"/>
    <w:rsid w:val="002741A8"/>
    <w:rsid w:val="002746EB"/>
    <w:rsid w:val="00274A73"/>
    <w:rsid w:val="00275248"/>
    <w:rsid w:val="00275905"/>
    <w:rsid w:val="00276699"/>
    <w:rsid w:val="00276972"/>
    <w:rsid w:val="00280681"/>
    <w:rsid w:val="00280EFC"/>
    <w:rsid w:val="00282374"/>
    <w:rsid w:val="002833A1"/>
    <w:rsid w:val="0028343C"/>
    <w:rsid w:val="00283728"/>
    <w:rsid w:val="00283DC1"/>
    <w:rsid w:val="002859C1"/>
    <w:rsid w:val="00285B7E"/>
    <w:rsid w:val="00287FF6"/>
    <w:rsid w:val="00290A1F"/>
    <w:rsid w:val="002915FE"/>
    <w:rsid w:val="002925BF"/>
    <w:rsid w:val="00293556"/>
    <w:rsid w:val="002936EE"/>
    <w:rsid w:val="00293DE3"/>
    <w:rsid w:val="0029482B"/>
    <w:rsid w:val="00295055"/>
    <w:rsid w:val="00295241"/>
    <w:rsid w:val="00295735"/>
    <w:rsid w:val="0029584A"/>
    <w:rsid w:val="0029616F"/>
    <w:rsid w:val="002A0810"/>
    <w:rsid w:val="002A30EC"/>
    <w:rsid w:val="002A3637"/>
    <w:rsid w:val="002A3AEB"/>
    <w:rsid w:val="002A4B3B"/>
    <w:rsid w:val="002A4BFF"/>
    <w:rsid w:val="002A5E00"/>
    <w:rsid w:val="002A61CD"/>
    <w:rsid w:val="002A6333"/>
    <w:rsid w:val="002A7883"/>
    <w:rsid w:val="002B1E33"/>
    <w:rsid w:val="002B2B6D"/>
    <w:rsid w:val="002B3741"/>
    <w:rsid w:val="002B40A1"/>
    <w:rsid w:val="002B5CDE"/>
    <w:rsid w:val="002B7888"/>
    <w:rsid w:val="002C188A"/>
    <w:rsid w:val="002C1C33"/>
    <w:rsid w:val="002C2307"/>
    <w:rsid w:val="002C283F"/>
    <w:rsid w:val="002C31FD"/>
    <w:rsid w:val="002C33E7"/>
    <w:rsid w:val="002D1146"/>
    <w:rsid w:val="002D1370"/>
    <w:rsid w:val="002D1A96"/>
    <w:rsid w:val="002D1AB1"/>
    <w:rsid w:val="002D3383"/>
    <w:rsid w:val="002D46E3"/>
    <w:rsid w:val="002D4BB3"/>
    <w:rsid w:val="002D5192"/>
    <w:rsid w:val="002D52E2"/>
    <w:rsid w:val="002D5F92"/>
    <w:rsid w:val="002D602D"/>
    <w:rsid w:val="002D7F8D"/>
    <w:rsid w:val="002E0505"/>
    <w:rsid w:val="002E09DD"/>
    <w:rsid w:val="002E1A6E"/>
    <w:rsid w:val="002E1E96"/>
    <w:rsid w:val="002E28E8"/>
    <w:rsid w:val="002E3040"/>
    <w:rsid w:val="002E36C3"/>
    <w:rsid w:val="002E6793"/>
    <w:rsid w:val="002F0286"/>
    <w:rsid w:val="002F0E1F"/>
    <w:rsid w:val="002F2314"/>
    <w:rsid w:val="002F2728"/>
    <w:rsid w:val="002F508B"/>
    <w:rsid w:val="002F529D"/>
    <w:rsid w:val="002F6EB5"/>
    <w:rsid w:val="00302050"/>
    <w:rsid w:val="00302861"/>
    <w:rsid w:val="003029EA"/>
    <w:rsid w:val="003039C6"/>
    <w:rsid w:val="00303A64"/>
    <w:rsid w:val="00304D90"/>
    <w:rsid w:val="00304EA2"/>
    <w:rsid w:val="00304F3D"/>
    <w:rsid w:val="00306F97"/>
    <w:rsid w:val="003074E7"/>
    <w:rsid w:val="003123C0"/>
    <w:rsid w:val="00312683"/>
    <w:rsid w:val="00313ECD"/>
    <w:rsid w:val="003144C4"/>
    <w:rsid w:val="0031654E"/>
    <w:rsid w:val="003167FE"/>
    <w:rsid w:val="00316D55"/>
    <w:rsid w:val="0031727A"/>
    <w:rsid w:val="00317D4A"/>
    <w:rsid w:val="0032185E"/>
    <w:rsid w:val="00322AF4"/>
    <w:rsid w:val="00323260"/>
    <w:rsid w:val="00323B13"/>
    <w:rsid w:val="0032458C"/>
    <w:rsid w:val="003248AD"/>
    <w:rsid w:val="00325ACB"/>
    <w:rsid w:val="00326BCB"/>
    <w:rsid w:val="00326C1B"/>
    <w:rsid w:val="00327423"/>
    <w:rsid w:val="003279D4"/>
    <w:rsid w:val="00330AD4"/>
    <w:rsid w:val="00332660"/>
    <w:rsid w:val="00333F75"/>
    <w:rsid w:val="003343DD"/>
    <w:rsid w:val="00335519"/>
    <w:rsid w:val="003356DA"/>
    <w:rsid w:val="003369DE"/>
    <w:rsid w:val="003378B5"/>
    <w:rsid w:val="0034098C"/>
    <w:rsid w:val="00340B7A"/>
    <w:rsid w:val="0034152D"/>
    <w:rsid w:val="00342576"/>
    <w:rsid w:val="00344BB6"/>
    <w:rsid w:val="00345BA9"/>
    <w:rsid w:val="003461E1"/>
    <w:rsid w:val="00351034"/>
    <w:rsid w:val="00351833"/>
    <w:rsid w:val="00352011"/>
    <w:rsid w:val="0035521E"/>
    <w:rsid w:val="00355342"/>
    <w:rsid w:val="00355547"/>
    <w:rsid w:val="0035593A"/>
    <w:rsid w:val="0035642B"/>
    <w:rsid w:val="003564E7"/>
    <w:rsid w:val="003626EF"/>
    <w:rsid w:val="00364786"/>
    <w:rsid w:val="00367842"/>
    <w:rsid w:val="00367A13"/>
    <w:rsid w:val="00367DDF"/>
    <w:rsid w:val="003700D8"/>
    <w:rsid w:val="00371A0A"/>
    <w:rsid w:val="00373DCB"/>
    <w:rsid w:val="00374400"/>
    <w:rsid w:val="00376629"/>
    <w:rsid w:val="00376C16"/>
    <w:rsid w:val="00377C56"/>
    <w:rsid w:val="003801AA"/>
    <w:rsid w:val="0038052E"/>
    <w:rsid w:val="0038166E"/>
    <w:rsid w:val="00381698"/>
    <w:rsid w:val="00381A7A"/>
    <w:rsid w:val="0038370B"/>
    <w:rsid w:val="00385A31"/>
    <w:rsid w:val="00386D15"/>
    <w:rsid w:val="00387FED"/>
    <w:rsid w:val="003907B8"/>
    <w:rsid w:val="003919EE"/>
    <w:rsid w:val="00391C9E"/>
    <w:rsid w:val="0039264E"/>
    <w:rsid w:val="003938F5"/>
    <w:rsid w:val="00393E17"/>
    <w:rsid w:val="00393EC9"/>
    <w:rsid w:val="003963A8"/>
    <w:rsid w:val="00397C67"/>
    <w:rsid w:val="003A13A9"/>
    <w:rsid w:val="003A1AA6"/>
    <w:rsid w:val="003A1AAD"/>
    <w:rsid w:val="003A267E"/>
    <w:rsid w:val="003A2BD1"/>
    <w:rsid w:val="003A51DD"/>
    <w:rsid w:val="003A5409"/>
    <w:rsid w:val="003A6845"/>
    <w:rsid w:val="003A770E"/>
    <w:rsid w:val="003B0F4B"/>
    <w:rsid w:val="003B26D0"/>
    <w:rsid w:val="003B3049"/>
    <w:rsid w:val="003B35B6"/>
    <w:rsid w:val="003B6527"/>
    <w:rsid w:val="003B656D"/>
    <w:rsid w:val="003B660F"/>
    <w:rsid w:val="003B7148"/>
    <w:rsid w:val="003B7309"/>
    <w:rsid w:val="003B79A5"/>
    <w:rsid w:val="003C04E0"/>
    <w:rsid w:val="003C08DE"/>
    <w:rsid w:val="003C11D1"/>
    <w:rsid w:val="003C1DDA"/>
    <w:rsid w:val="003C2615"/>
    <w:rsid w:val="003C3AA9"/>
    <w:rsid w:val="003C67DA"/>
    <w:rsid w:val="003C71FC"/>
    <w:rsid w:val="003C730D"/>
    <w:rsid w:val="003D077C"/>
    <w:rsid w:val="003D20E6"/>
    <w:rsid w:val="003D348D"/>
    <w:rsid w:val="003D3C02"/>
    <w:rsid w:val="003D3CFD"/>
    <w:rsid w:val="003D3F2F"/>
    <w:rsid w:val="003D637D"/>
    <w:rsid w:val="003D733C"/>
    <w:rsid w:val="003E0132"/>
    <w:rsid w:val="003E1ADA"/>
    <w:rsid w:val="003E2027"/>
    <w:rsid w:val="003E2141"/>
    <w:rsid w:val="003E2150"/>
    <w:rsid w:val="003E2517"/>
    <w:rsid w:val="003E30B5"/>
    <w:rsid w:val="003E3533"/>
    <w:rsid w:val="003E381A"/>
    <w:rsid w:val="003E39AC"/>
    <w:rsid w:val="003E3F9E"/>
    <w:rsid w:val="003E4898"/>
    <w:rsid w:val="003E528E"/>
    <w:rsid w:val="003E56D8"/>
    <w:rsid w:val="003E6F39"/>
    <w:rsid w:val="003E7050"/>
    <w:rsid w:val="003E746C"/>
    <w:rsid w:val="003F1A44"/>
    <w:rsid w:val="003F1B54"/>
    <w:rsid w:val="003F1D43"/>
    <w:rsid w:val="003F2747"/>
    <w:rsid w:val="003F3040"/>
    <w:rsid w:val="003F3E93"/>
    <w:rsid w:val="003F49A9"/>
    <w:rsid w:val="003F65AE"/>
    <w:rsid w:val="003F681D"/>
    <w:rsid w:val="003F6DA4"/>
    <w:rsid w:val="003F6E4B"/>
    <w:rsid w:val="003F79A9"/>
    <w:rsid w:val="00401450"/>
    <w:rsid w:val="00402299"/>
    <w:rsid w:val="004029BB"/>
    <w:rsid w:val="00403050"/>
    <w:rsid w:val="0040346F"/>
    <w:rsid w:val="0040563F"/>
    <w:rsid w:val="00407180"/>
    <w:rsid w:val="00407E6F"/>
    <w:rsid w:val="00410F84"/>
    <w:rsid w:val="00411121"/>
    <w:rsid w:val="00411220"/>
    <w:rsid w:val="0041131B"/>
    <w:rsid w:val="00411646"/>
    <w:rsid w:val="00412E82"/>
    <w:rsid w:val="004140CB"/>
    <w:rsid w:val="004150EE"/>
    <w:rsid w:val="004164E7"/>
    <w:rsid w:val="0041708E"/>
    <w:rsid w:val="004172F6"/>
    <w:rsid w:val="004208F3"/>
    <w:rsid w:val="004211A1"/>
    <w:rsid w:val="004213DC"/>
    <w:rsid w:val="00421A74"/>
    <w:rsid w:val="00422E57"/>
    <w:rsid w:val="00422FC1"/>
    <w:rsid w:val="004240AE"/>
    <w:rsid w:val="00424834"/>
    <w:rsid w:val="00424942"/>
    <w:rsid w:val="0042553F"/>
    <w:rsid w:val="004255A0"/>
    <w:rsid w:val="00425848"/>
    <w:rsid w:val="0042593A"/>
    <w:rsid w:val="00426527"/>
    <w:rsid w:val="004269D1"/>
    <w:rsid w:val="00426BBD"/>
    <w:rsid w:val="004274D4"/>
    <w:rsid w:val="004312D3"/>
    <w:rsid w:val="004317B9"/>
    <w:rsid w:val="00431C06"/>
    <w:rsid w:val="00432655"/>
    <w:rsid w:val="0043288E"/>
    <w:rsid w:val="00433337"/>
    <w:rsid w:val="00433576"/>
    <w:rsid w:val="00433E8E"/>
    <w:rsid w:val="0043579C"/>
    <w:rsid w:val="00435B94"/>
    <w:rsid w:val="00435C36"/>
    <w:rsid w:val="004373FF"/>
    <w:rsid w:val="00441345"/>
    <w:rsid w:val="0044163A"/>
    <w:rsid w:val="00441FE0"/>
    <w:rsid w:val="00442B32"/>
    <w:rsid w:val="004439ED"/>
    <w:rsid w:val="00443A29"/>
    <w:rsid w:val="00444134"/>
    <w:rsid w:val="00444146"/>
    <w:rsid w:val="004444E0"/>
    <w:rsid w:val="00444BC1"/>
    <w:rsid w:val="004451E7"/>
    <w:rsid w:val="00445E0A"/>
    <w:rsid w:val="00447675"/>
    <w:rsid w:val="0044797D"/>
    <w:rsid w:val="004512F3"/>
    <w:rsid w:val="004514F6"/>
    <w:rsid w:val="00452E75"/>
    <w:rsid w:val="00454E58"/>
    <w:rsid w:val="00455568"/>
    <w:rsid w:val="004555A7"/>
    <w:rsid w:val="004556BD"/>
    <w:rsid w:val="00457FA2"/>
    <w:rsid w:val="004604D5"/>
    <w:rsid w:val="00460F98"/>
    <w:rsid w:val="004615BD"/>
    <w:rsid w:val="0046161D"/>
    <w:rsid w:val="004627F0"/>
    <w:rsid w:val="00462E27"/>
    <w:rsid w:val="00462EFB"/>
    <w:rsid w:val="00465894"/>
    <w:rsid w:val="00466672"/>
    <w:rsid w:val="00466E4B"/>
    <w:rsid w:val="00470907"/>
    <w:rsid w:val="0047193F"/>
    <w:rsid w:val="00471E95"/>
    <w:rsid w:val="004730CB"/>
    <w:rsid w:val="0047497A"/>
    <w:rsid w:val="0047507D"/>
    <w:rsid w:val="004763FA"/>
    <w:rsid w:val="0047705E"/>
    <w:rsid w:val="00477207"/>
    <w:rsid w:val="00477782"/>
    <w:rsid w:val="00481B4D"/>
    <w:rsid w:val="0048219D"/>
    <w:rsid w:val="00482D41"/>
    <w:rsid w:val="004861FB"/>
    <w:rsid w:val="00486779"/>
    <w:rsid w:val="004869B9"/>
    <w:rsid w:val="0049030D"/>
    <w:rsid w:val="00491955"/>
    <w:rsid w:val="00491A0E"/>
    <w:rsid w:val="00491BEE"/>
    <w:rsid w:val="0049295D"/>
    <w:rsid w:val="00493946"/>
    <w:rsid w:val="0049571A"/>
    <w:rsid w:val="00495AEE"/>
    <w:rsid w:val="004A0779"/>
    <w:rsid w:val="004A0B96"/>
    <w:rsid w:val="004A1134"/>
    <w:rsid w:val="004A16E0"/>
    <w:rsid w:val="004A3B78"/>
    <w:rsid w:val="004A4755"/>
    <w:rsid w:val="004A47C9"/>
    <w:rsid w:val="004A5567"/>
    <w:rsid w:val="004A7EFD"/>
    <w:rsid w:val="004A7F01"/>
    <w:rsid w:val="004B0C0A"/>
    <w:rsid w:val="004B1452"/>
    <w:rsid w:val="004B1C13"/>
    <w:rsid w:val="004B251D"/>
    <w:rsid w:val="004B2D84"/>
    <w:rsid w:val="004B2FA7"/>
    <w:rsid w:val="004B30A4"/>
    <w:rsid w:val="004B32C2"/>
    <w:rsid w:val="004B4B1B"/>
    <w:rsid w:val="004B5514"/>
    <w:rsid w:val="004B5B75"/>
    <w:rsid w:val="004B7159"/>
    <w:rsid w:val="004B7503"/>
    <w:rsid w:val="004C2B72"/>
    <w:rsid w:val="004C3FD7"/>
    <w:rsid w:val="004C431A"/>
    <w:rsid w:val="004C61FA"/>
    <w:rsid w:val="004D05E0"/>
    <w:rsid w:val="004D07C9"/>
    <w:rsid w:val="004D1BAE"/>
    <w:rsid w:val="004D1D70"/>
    <w:rsid w:val="004D2CEE"/>
    <w:rsid w:val="004D2F86"/>
    <w:rsid w:val="004D4CEF"/>
    <w:rsid w:val="004D551C"/>
    <w:rsid w:val="004D639A"/>
    <w:rsid w:val="004D6449"/>
    <w:rsid w:val="004D6722"/>
    <w:rsid w:val="004D76C7"/>
    <w:rsid w:val="004E065C"/>
    <w:rsid w:val="004E0975"/>
    <w:rsid w:val="004E0EBE"/>
    <w:rsid w:val="004E178E"/>
    <w:rsid w:val="004E5319"/>
    <w:rsid w:val="004E652E"/>
    <w:rsid w:val="004F13F1"/>
    <w:rsid w:val="004F45BE"/>
    <w:rsid w:val="004F4603"/>
    <w:rsid w:val="004F53F7"/>
    <w:rsid w:val="004F55D0"/>
    <w:rsid w:val="004F69B9"/>
    <w:rsid w:val="004F6D2E"/>
    <w:rsid w:val="004F7B9F"/>
    <w:rsid w:val="00500CE3"/>
    <w:rsid w:val="00502085"/>
    <w:rsid w:val="00503D1A"/>
    <w:rsid w:val="005054AA"/>
    <w:rsid w:val="00505E26"/>
    <w:rsid w:val="005065B9"/>
    <w:rsid w:val="00507DBF"/>
    <w:rsid w:val="00511B62"/>
    <w:rsid w:val="00511FF5"/>
    <w:rsid w:val="005127BD"/>
    <w:rsid w:val="0051311C"/>
    <w:rsid w:val="00514750"/>
    <w:rsid w:val="00515BFD"/>
    <w:rsid w:val="00515C0E"/>
    <w:rsid w:val="00516307"/>
    <w:rsid w:val="005165B5"/>
    <w:rsid w:val="00517722"/>
    <w:rsid w:val="00520224"/>
    <w:rsid w:val="0052198C"/>
    <w:rsid w:val="005222BD"/>
    <w:rsid w:val="00523B5E"/>
    <w:rsid w:val="00525103"/>
    <w:rsid w:val="00525335"/>
    <w:rsid w:val="0052577D"/>
    <w:rsid w:val="00527E17"/>
    <w:rsid w:val="00530E56"/>
    <w:rsid w:val="00531087"/>
    <w:rsid w:val="0053126F"/>
    <w:rsid w:val="00531F8D"/>
    <w:rsid w:val="00532513"/>
    <w:rsid w:val="005327E8"/>
    <w:rsid w:val="00533BAD"/>
    <w:rsid w:val="00533C4C"/>
    <w:rsid w:val="00534A21"/>
    <w:rsid w:val="00534E65"/>
    <w:rsid w:val="0053553A"/>
    <w:rsid w:val="0053794D"/>
    <w:rsid w:val="005379D4"/>
    <w:rsid w:val="00537C88"/>
    <w:rsid w:val="00540877"/>
    <w:rsid w:val="00541967"/>
    <w:rsid w:val="0054405F"/>
    <w:rsid w:val="00545225"/>
    <w:rsid w:val="005460D9"/>
    <w:rsid w:val="00547054"/>
    <w:rsid w:val="005477DA"/>
    <w:rsid w:val="005500D1"/>
    <w:rsid w:val="00550E24"/>
    <w:rsid w:val="00551F38"/>
    <w:rsid w:val="00553871"/>
    <w:rsid w:val="00553B99"/>
    <w:rsid w:val="00554638"/>
    <w:rsid w:val="00560186"/>
    <w:rsid w:val="00561C5C"/>
    <w:rsid w:val="0056488B"/>
    <w:rsid w:val="00565925"/>
    <w:rsid w:val="00566F31"/>
    <w:rsid w:val="005670ED"/>
    <w:rsid w:val="00567D9D"/>
    <w:rsid w:val="005701F4"/>
    <w:rsid w:val="00570C34"/>
    <w:rsid w:val="00570FF7"/>
    <w:rsid w:val="00571C33"/>
    <w:rsid w:val="0057340B"/>
    <w:rsid w:val="005736AA"/>
    <w:rsid w:val="00573966"/>
    <w:rsid w:val="00574466"/>
    <w:rsid w:val="00574ED6"/>
    <w:rsid w:val="005754E5"/>
    <w:rsid w:val="00575CC8"/>
    <w:rsid w:val="00577132"/>
    <w:rsid w:val="0058018E"/>
    <w:rsid w:val="00580A9C"/>
    <w:rsid w:val="005819C5"/>
    <w:rsid w:val="00581FE7"/>
    <w:rsid w:val="005825D4"/>
    <w:rsid w:val="0058290E"/>
    <w:rsid w:val="0058295F"/>
    <w:rsid w:val="00582AA1"/>
    <w:rsid w:val="00582DE9"/>
    <w:rsid w:val="00583EB4"/>
    <w:rsid w:val="0058551F"/>
    <w:rsid w:val="0058639E"/>
    <w:rsid w:val="00586454"/>
    <w:rsid w:val="005869A1"/>
    <w:rsid w:val="0058726A"/>
    <w:rsid w:val="00587AC1"/>
    <w:rsid w:val="00587EF2"/>
    <w:rsid w:val="00590231"/>
    <w:rsid w:val="00590389"/>
    <w:rsid w:val="0059171D"/>
    <w:rsid w:val="00591A28"/>
    <w:rsid w:val="00591ABB"/>
    <w:rsid w:val="0059461A"/>
    <w:rsid w:val="00594965"/>
    <w:rsid w:val="00594C15"/>
    <w:rsid w:val="0059684E"/>
    <w:rsid w:val="00597B20"/>
    <w:rsid w:val="005A03F5"/>
    <w:rsid w:val="005A09F3"/>
    <w:rsid w:val="005A1B3A"/>
    <w:rsid w:val="005A2529"/>
    <w:rsid w:val="005A2AA8"/>
    <w:rsid w:val="005A690C"/>
    <w:rsid w:val="005A7797"/>
    <w:rsid w:val="005B1353"/>
    <w:rsid w:val="005B1C0E"/>
    <w:rsid w:val="005B3E93"/>
    <w:rsid w:val="005B57B8"/>
    <w:rsid w:val="005B5DF8"/>
    <w:rsid w:val="005B746B"/>
    <w:rsid w:val="005B7763"/>
    <w:rsid w:val="005B7B2D"/>
    <w:rsid w:val="005B7C58"/>
    <w:rsid w:val="005C072E"/>
    <w:rsid w:val="005C0DD8"/>
    <w:rsid w:val="005C2819"/>
    <w:rsid w:val="005C3B67"/>
    <w:rsid w:val="005C46AA"/>
    <w:rsid w:val="005C56CE"/>
    <w:rsid w:val="005C5A8B"/>
    <w:rsid w:val="005C7578"/>
    <w:rsid w:val="005D072E"/>
    <w:rsid w:val="005D10D7"/>
    <w:rsid w:val="005D1E0C"/>
    <w:rsid w:val="005D2BFB"/>
    <w:rsid w:val="005D2ED5"/>
    <w:rsid w:val="005D320A"/>
    <w:rsid w:val="005D3864"/>
    <w:rsid w:val="005D4060"/>
    <w:rsid w:val="005D5467"/>
    <w:rsid w:val="005D55BD"/>
    <w:rsid w:val="005D5EC3"/>
    <w:rsid w:val="005D6D30"/>
    <w:rsid w:val="005D752E"/>
    <w:rsid w:val="005E094A"/>
    <w:rsid w:val="005E0A52"/>
    <w:rsid w:val="005E2E6A"/>
    <w:rsid w:val="005E2EBF"/>
    <w:rsid w:val="005E36EF"/>
    <w:rsid w:val="005E48CB"/>
    <w:rsid w:val="005E5402"/>
    <w:rsid w:val="005E5761"/>
    <w:rsid w:val="005E6336"/>
    <w:rsid w:val="005E65A7"/>
    <w:rsid w:val="005E7AEC"/>
    <w:rsid w:val="005F1C7E"/>
    <w:rsid w:val="005F23BD"/>
    <w:rsid w:val="005F3394"/>
    <w:rsid w:val="005F3F54"/>
    <w:rsid w:val="00601A95"/>
    <w:rsid w:val="00603454"/>
    <w:rsid w:val="0060372E"/>
    <w:rsid w:val="00604B3B"/>
    <w:rsid w:val="0060546F"/>
    <w:rsid w:val="00605F4F"/>
    <w:rsid w:val="006062C8"/>
    <w:rsid w:val="006073AB"/>
    <w:rsid w:val="00607C58"/>
    <w:rsid w:val="006100C9"/>
    <w:rsid w:val="00612884"/>
    <w:rsid w:val="00613B90"/>
    <w:rsid w:val="00613F48"/>
    <w:rsid w:val="0061439C"/>
    <w:rsid w:val="00615DB2"/>
    <w:rsid w:val="00620011"/>
    <w:rsid w:val="00620312"/>
    <w:rsid w:val="006235F9"/>
    <w:rsid w:val="00626AD0"/>
    <w:rsid w:val="00630776"/>
    <w:rsid w:val="006317AF"/>
    <w:rsid w:val="00631F9E"/>
    <w:rsid w:val="006328C3"/>
    <w:rsid w:val="0063327E"/>
    <w:rsid w:val="0063359D"/>
    <w:rsid w:val="00633C13"/>
    <w:rsid w:val="006340CC"/>
    <w:rsid w:val="00634CA3"/>
    <w:rsid w:val="00634FB9"/>
    <w:rsid w:val="0063500A"/>
    <w:rsid w:val="006351F9"/>
    <w:rsid w:val="00636009"/>
    <w:rsid w:val="006362D4"/>
    <w:rsid w:val="00636316"/>
    <w:rsid w:val="00636534"/>
    <w:rsid w:val="00644C09"/>
    <w:rsid w:val="00644F1F"/>
    <w:rsid w:val="00645FBC"/>
    <w:rsid w:val="00647DBE"/>
    <w:rsid w:val="006520FF"/>
    <w:rsid w:val="006527B5"/>
    <w:rsid w:val="00652A0D"/>
    <w:rsid w:val="00652A71"/>
    <w:rsid w:val="00653A60"/>
    <w:rsid w:val="00653AC3"/>
    <w:rsid w:val="00655B5B"/>
    <w:rsid w:val="006602E3"/>
    <w:rsid w:val="00661A01"/>
    <w:rsid w:val="006624BF"/>
    <w:rsid w:val="0066291D"/>
    <w:rsid w:val="00663E12"/>
    <w:rsid w:val="006647C0"/>
    <w:rsid w:val="006670D2"/>
    <w:rsid w:val="00673B2F"/>
    <w:rsid w:val="00673E39"/>
    <w:rsid w:val="00676840"/>
    <w:rsid w:val="006803FB"/>
    <w:rsid w:val="0068278F"/>
    <w:rsid w:val="00683D8B"/>
    <w:rsid w:val="00687D20"/>
    <w:rsid w:val="00690692"/>
    <w:rsid w:val="006909B2"/>
    <w:rsid w:val="00690B9B"/>
    <w:rsid w:val="0069238B"/>
    <w:rsid w:val="00694228"/>
    <w:rsid w:val="00695031"/>
    <w:rsid w:val="0069549A"/>
    <w:rsid w:val="00695C87"/>
    <w:rsid w:val="00697BBE"/>
    <w:rsid w:val="006A0856"/>
    <w:rsid w:val="006A1547"/>
    <w:rsid w:val="006A18CE"/>
    <w:rsid w:val="006A252C"/>
    <w:rsid w:val="006A26F9"/>
    <w:rsid w:val="006A32B5"/>
    <w:rsid w:val="006A3872"/>
    <w:rsid w:val="006A3ECD"/>
    <w:rsid w:val="006A4B74"/>
    <w:rsid w:val="006A5DFA"/>
    <w:rsid w:val="006A66A1"/>
    <w:rsid w:val="006A70D2"/>
    <w:rsid w:val="006B0B8B"/>
    <w:rsid w:val="006B216A"/>
    <w:rsid w:val="006B2183"/>
    <w:rsid w:val="006B2A0B"/>
    <w:rsid w:val="006B2F60"/>
    <w:rsid w:val="006B3A85"/>
    <w:rsid w:val="006B3B32"/>
    <w:rsid w:val="006B3C2B"/>
    <w:rsid w:val="006B4606"/>
    <w:rsid w:val="006B4BF6"/>
    <w:rsid w:val="006B52CD"/>
    <w:rsid w:val="006B5C01"/>
    <w:rsid w:val="006B61B5"/>
    <w:rsid w:val="006C018C"/>
    <w:rsid w:val="006C1CBA"/>
    <w:rsid w:val="006C4920"/>
    <w:rsid w:val="006C5400"/>
    <w:rsid w:val="006C63C0"/>
    <w:rsid w:val="006C6B34"/>
    <w:rsid w:val="006D018D"/>
    <w:rsid w:val="006D1BD4"/>
    <w:rsid w:val="006D39EC"/>
    <w:rsid w:val="006D3B1D"/>
    <w:rsid w:val="006D4463"/>
    <w:rsid w:val="006D5050"/>
    <w:rsid w:val="006D5780"/>
    <w:rsid w:val="006D596E"/>
    <w:rsid w:val="006D6DC1"/>
    <w:rsid w:val="006E030C"/>
    <w:rsid w:val="006E179E"/>
    <w:rsid w:val="006E3794"/>
    <w:rsid w:val="006F4819"/>
    <w:rsid w:val="006F4A04"/>
    <w:rsid w:val="006F5746"/>
    <w:rsid w:val="007023F2"/>
    <w:rsid w:val="00703186"/>
    <w:rsid w:val="00703C3C"/>
    <w:rsid w:val="007043CF"/>
    <w:rsid w:val="00706983"/>
    <w:rsid w:val="00707523"/>
    <w:rsid w:val="0070768C"/>
    <w:rsid w:val="0071092B"/>
    <w:rsid w:val="00711405"/>
    <w:rsid w:val="00713288"/>
    <w:rsid w:val="00713358"/>
    <w:rsid w:val="007139AE"/>
    <w:rsid w:val="00721C95"/>
    <w:rsid w:val="007221BD"/>
    <w:rsid w:val="0072285F"/>
    <w:rsid w:val="007248C1"/>
    <w:rsid w:val="00724BEC"/>
    <w:rsid w:val="00725175"/>
    <w:rsid w:val="007251AD"/>
    <w:rsid w:val="00725494"/>
    <w:rsid w:val="00725BE3"/>
    <w:rsid w:val="0072705F"/>
    <w:rsid w:val="00727BB4"/>
    <w:rsid w:val="0073290D"/>
    <w:rsid w:val="00732B72"/>
    <w:rsid w:val="00732BB4"/>
    <w:rsid w:val="00735326"/>
    <w:rsid w:val="00741D27"/>
    <w:rsid w:val="007421F3"/>
    <w:rsid w:val="00742403"/>
    <w:rsid w:val="00742B9C"/>
    <w:rsid w:val="007430D0"/>
    <w:rsid w:val="00743336"/>
    <w:rsid w:val="0074334D"/>
    <w:rsid w:val="007474D0"/>
    <w:rsid w:val="00747628"/>
    <w:rsid w:val="007503BB"/>
    <w:rsid w:val="007503FF"/>
    <w:rsid w:val="00751057"/>
    <w:rsid w:val="00752CD0"/>
    <w:rsid w:val="0075344B"/>
    <w:rsid w:val="007540EC"/>
    <w:rsid w:val="00754214"/>
    <w:rsid w:val="0075583D"/>
    <w:rsid w:val="00755B6E"/>
    <w:rsid w:val="00757601"/>
    <w:rsid w:val="00762AE6"/>
    <w:rsid w:val="00762DB4"/>
    <w:rsid w:val="007638C5"/>
    <w:rsid w:val="00764344"/>
    <w:rsid w:val="00766584"/>
    <w:rsid w:val="0076678A"/>
    <w:rsid w:val="00766AFF"/>
    <w:rsid w:val="00767A19"/>
    <w:rsid w:val="007708CB"/>
    <w:rsid w:val="00770FC5"/>
    <w:rsid w:val="00771668"/>
    <w:rsid w:val="0077541A"/>
    <w:rsid w:val="007777F8"/>
    <w:rsid w:val="00777CD2"/>
    <w:rsid w:val="00777E98"/>
    <w:rsid w:val="0078143E"/>
    <w:rsid w:val="0078171A"/>
    <w:rsid w:val="007821DC"/>
    <w:rsid w:val="00782BB1"/>
    <w:rsid w:val="007830A6"/>
    <w:rsid w:val="007843C3"/>
    <w:rsid w:val="00784A2F"/>
    <w:rsid w:val="00784A49"/>
    <w:rsid w:val="007874E1"/>
    <w:rsid w:val="00790CD6"/>
    <w:rsid w:val="00792A58"/>
    <w:rsid w:val="00792F71"/>
    <w:rsid w:val="00793C2D"/>
    <w:rsid w:val="00793CC1"/>
    <w:rsid w:val="00794BBC"/>
    <w:rsid w:val="00794CE7"/>
    <w:rsid w:val="00794DAC"/>
    <w:rsid w:val="0079546A"/>
    <w:rsid w:val="00795C9C"/>
    <w:rsid w:val="0079604F"/>
    <w:rsid w:val="0079747C"/>
    <w:rsid w:val="00797637"/>
    <w:rsid w:val="0079792C"/>
    <w:rsid w:val="007A2FB3"/>
    <w:rsid w:val="007A3A4F"/>
    <w:rsid w:val="007A3B5D"/>
    <w:rsid w:val="007A3C3E"/>
    <w:rsid w:val="007A482B"/>
    <w:rsid w:val="007A537B"/>
    <w:rsid w:val="007A62F6"/>
    <w:rsid w:val="007B070E"/>
    <w:rsid w:val="007B0B26"/>
    <w:rsid w:val="007B0CAA"/>
    <w:rsid w:val="007B1220"/>
    <w:rsid w:val="007B1CF1"/>
    <w:rsid w:val="007B207C"/>
    <w:rsid w:val="007B27E6"/>
    <w:rsid w:val="007B2CAD"/>
    <w:rsid w:val="007B302F"/>
    <w:rsid w:val="007B390B"/>
    <w:rsid w:val="007B490D"/>
    <w:rsid w:val="007B62B0"/>
    <w:rsid w:val="007B63FC"/>
    <w:rsid w:val="007B6467"/>
    <w:rsid w:val="007B6609"/>
    <w:rsid w:val="007C244F"/>
    <w:rsid w:val="007C291D"/>
    <w:rsid w:val="007C79F9"/>
    <w:rsid w:val="007C7C3F"/>
    <w:rsid w:val="007D10F0"/>
    <w:rsid w:val="007D22E6"/>
    <w:rsid w:val="007D30D9"/>
    <w:rsid w:val="007D4109"/>
    <w:rsid w:val="007D4B16"/>
    <w:rsid w:val="007D5EAD"/>
    <w:rsid w:val="007D6DC0"/>
    <w:rsid w:val="007E07B4"/>
    <w:rsid w:val="007E08EA"/>
    <w:rsid w:val="007E378A"/>
    <w:rsid w:val="007E37BC"/>
    <w:rsid w:val="007E3C2E"/>
    <w:rsid w:val="007E6C53"/>
    <w:rsid w:val="007F18DB"/>
    <w:rsid w:val="007F1C01"/>
    <w:rsid w:val="007F1FFE"/>
    <w:rsid w:val="007F3172"/>
    <w:rsid w:val="007F5A8F"/>
    <w:rsid w:val="007F5B5C"/>
    <w:rsid w:val="007F5BE6"/>
    <w:rsid w:val="007F5D79"/>
    <w:rsid w:val="007F701D"/>
    <w:rsid w:val="007F7658"/>
    <w:rsid w:val="008011D8"/>
    <w:rsid w:val="008018DA"/>
    <w:rsid w:val="008044E1"/>
    <w:rsid w:val="00804B6E"/>
    <w:rsid w:val="00805256"/>
    <w:rsid w:val="00811B76"/>
    <w:rsid w:val="00815B70"/>
    <w:rsid w:val="00816914"/>
    <w:rsid w:val="0081769D"/>
    <w:rsid w:val="0082029E"/>
    <w:rsid w:val="00820BEA"/>
    <w:rsid w:val="00820E1E"/>
    <w:rsid w:val="00821012"/>
    <w:rsid w:val="00821C3B"/>
    <w:rsid w:val="00823348"/>
    <w:rsid w:val="008253E2"/>
    <w:rsid w:val="00825559"/>
    <w:rsid w:val="00825CD7"/>
    <w:rsid w:val="00827A0D"/>
    <w:rsid w:val="00827B71"/>
    <w:rsid w:val="0083063A"/>
    <w:rsid w:val="0083259E"/>
    <w:rsid w:val="00832970"/>
    <w:rsid w:val="00833355"/>
    <w:rsid w:val="00833B24"/>
    <w:rsid w:val="00833C9A"/>
    <w:rsid w:val="008343E1"/>
    <w:rsid w:val="008367E2"/>
    <w:rsid w:val="00836C4C"/>
    <w:rsid w:val="008372A0"/>
    <w:rsid w:val="00837326"/>
    <w:rsid w:val="008376C9"/>
    <w:rsid w:val="00840850"/>
    <w:rsid w:val="00840A9B"/>
    <w:rsid w:val="00840CEA"/>
    <w:rsid w:val="008428F0"/>
    <w:rsid w:val="00842C35"/>
    <w:rsid w:val="00842F68"/>
    <w:rsid w:val="008435C5"/>
    <w:rsid w:val="00845366"/>
    <w:rsid w:val="0084615C"/>
    <w:rsid w:val="00846E16"/>
    <w:rsid w:val="008477E0"/>
    <w:rsid w:val="008502E3"/>
    <w:rsid w:val="00851DCA"/>
    <w:rsid w:val="00853935"/>
    <w:rsid w:val="008554FE"/>
    <w:rsid w:val="00856504"/>
    <w:rsid w:val="00856EF0"/>
    <w:rsid w:val="008570FE"/>
    <w:rsid w:val="00857417"/>
    <w:rsid w:val="00857C37"/>
    <w:rsid w:val="00857E02"/>
    <w:rsid w:val="00861124"/>
    <w:rsid w:val="00861936"/>
    <w:rsid w:val="00862143"/>
    <w:rsid w:val="008645E6"/>
    <w:rsid w:val="00866CA4"/>
    <w:rsid w:val="00867900"/>
    <w:rsid w:val="008702B7"/>
    <w:rsid w:val="0087195C"/>
    <w:rsid w:val="00873AE6"/>
    <w:rsid w:val="0087404C"/>
    <w:rsid w:val="008743B5"/>
    <w:rsid w:val="0087511B"/>
    <w:rsid w:val="00875175"/>
    <w:rsid w:val="00876AD8"/>
    <w:rsid w:val="00876B65"/>
    <w:rsid w:val="00876D04"/>
    <w:rsid w:val="00880525"/>
    <w:rsid w:val="00880BF7"/>
    <w:rsid w:val="00882145"/>
    <w:rsid w:val="00884593"/>
    <w:rsid w:val="00885225"/>
    <w:rsid w:val="00890276"/>
    <w:rsid w:val="008930AA"/>
    <w:rsid w:val="0089593F"/>
    <w:rsid w:val="00896C7A"/>
    <w:rsid w:val="00896CBF"/>
    <w:rsid w:val="00896EAE"/>
    <w:rsid w:val="00897311"/>
    <w:rsid w:val="008A0669"/>
    <w:rsid w:val="008A0B12"/>
    <w:rsid w:val="008A1A99"/>
    <w:rsid w:val="008A1DD8"/>
    <w:rsid w:val="008A262A"/>
    <w:rsid w:val="008A33B1"/>
    <w:rsid w:val="008A3F0A"/>
    <w:rsid w:val="008A4B1F"/>
    <w:rsid w:val="008A4F23"/>
    <w:rsid w:val="008A5893"/>
    <w:rsid w:val="008A5E94"/>
    <w:rsid w:val="008A63EA"/>
    <w:rsid w:val="008A65CF"/>
    <w:rsid w:val="008A72D2"/>
    <w:rsid w:val="008A75B5"/>
    <w:rsid w:val="008B08BA"/>
    <w:rsid w:val="008B30E2"/>
    <w:rsid w:val="008B3445"/>
    <w:rsid w:val="008B35F0"/>
    <w:rsid w:val="008B40E7"/>
    <w:rsid w:val="008B43F5"/>
    <w:rsid w:val="008B5EAC"/>
    <w:rsid w:val="008C02EC"/>
    <w:rsid w:val="008C3C9C"/>
    <w:rsid w:val="008C5DAE"/>
    <w:rsid w:val="008C6B28"/>
    <w:rsid w:val="008D2654"/>
    <w:rsid w:val="008D2D73"/>
    <w:rsid w:val="008D569B"/>
    <w:rsid w:val="008E0E5F"/>
    <w:rsid w:val="008E1C8D"/>
    <w:rsid w:val="008E256B"/>
    <w:rsid w:val="008E280E"/>
    <w:rsid w:val="008E34C0"/>
    <w:rsid w:val="008E3AAD"/>
    <w:rsid w:val="008E4193"/>
    <w:rsid w:val="008E7550"/>
    <w:rsid w:val="008E7EA3"/>
    <w:rsid w:val="008F1ADC"/>
    <w:rsid w:val="008F1E40"/>
    <w:rsid w:val="008F523E"/>
    <w:rsid w:val="009000DD"/>
    <w:rsid w:val="00903774"/>
    <w:rsid w:val="009040C8"/>
    <w:rsid w:val="0090501D"/>
    <w:rsid w:val="00905731"/>
    <w:rsid w:val="009057C5"/>
    <w:rsid w:val="00905B35"/>
    <w:rsid w:val="0090638E"/>
    <w:rsid w:val="0090714C"/>
    <w:rsid w:val="00910556"/>
    <w:rsid w:val="0091067D"/>
    <w:rsid w:val="00912407"/>
    <w:rsid w:val="00912719"/>
    <w:rsid w:val="00912AE3"/>
    <w:rsid w:val="009137C5"/>
    <w:rsid w:val="00914421"/>
    <w:rsid w:val="00915372"/>
    <w:rsid w:val="009165FC"/>
    <w:rsid w:val="00920BEA"/>
    <w:rsid w:val="00921BF3"/>
    <w:rsid w:val="00921BFD"/>
    <w:rsid w:val="00921E7D"/>
    <w:rsid w:val="00924558"/>
    <w:rsid w:val="00925287"/>
    <w:rsid w:val="0092564B"/>
    <w:rsid w:val="00926930"/>
    <w:rsid w:val="009270DE"/>
    <w:rsid w:val="00927555"/>
    <w:rsid w:val="00930FD0"/>
    <w:rsid w:val="00932258"/>
    <w:rsid w:val="00932487"/>
    <w:rsid w:val="00932535"/>
    <w:rsid w:val="0093357B"/>
    <w:rsid w:val="00935121"/>
    <w:rsid w:val="00935880"/>
    <w:rsid w:val="0093595D"/>
    <w:rsid w:val="00940307"/>
    <w:rsid w:val="00940D0F"/>
    <w:rsid w:val="00941D8B"/>
    <w:rsid w:val="009420F3"/>
    <w:rsid w:val="00944D6B"/>
    <w:rsid w:val="00945E82"/>
    <w:rsid w:val="00946907"/>
    <w:rsid w:val="00946A95"/>
    <w:rsid w:val="00950AC1"/>
    <w:rsid w:val="00951974"/>
    <w:rsid w:val="00951C8B"/>
    <w:rsid w:val="00952A07"/>
    <w:rsid w:val="0095365E"/>
    <w:rsid w:val="00954ED8"/>
    <w:rsid w:val="00955B8F"/>
    <w:rsid w:val="00955C11"/>
    <w:rsid w:val="00957262"/>
    <w:rsid w:val="00957C81"/>
    <w:rsid w:val="009606D0"/>
    <w:rsid w:val="00961384"/>
    <w:rsid w:val="00961B2C"/>
    <w:rsid w:val="00961F3B"/>
    <w:rsid w:val="00962357"/>
    <w:rsid w:val="00963B17"/>
    <w:rsid w:val="00964483"/>
    <w:rsid w:val="00964D48"/>
    <w:rsid w:val="0097176C"/>
    <w:rsid w:val="00972857"/>
    <w:rsid w:val="00973552"/>
    <w:rsid w:val="009749F2"/>
    <w:rsid w:val="00974AB2"/>
    <w:rsid w:val="0097503C"/>
    <w:rsid w:val="009750FB"/>
    <w:rsid w:val="00976709"/>
    <w:rsid w:val="00977395"/>
    <w:rsid w:val="00980A75"/>
    <w:rsid w:val="009812B1"/>
    <w:rsid w:val="0098179E"/>
    <w:rsid w:val="00987EE8"/>
    <w:rsid w:val="0099034C"/>
    <w:rsid w:val="009906BD"/>
    <w:rsid w:val="00991B2E"/>
    <w:rsid w:val="0099299D"/>
    <w:rsid w:val="00993D4D"/>
    <w:rsid w:val="009943F7"/>
    <w:rsid w:val="00995C71"/>
    <w:rsid w:val="00995CC0"/>
    <w:rsid w:val="00995D72"/>
    <w:rsid w:val="00996715"/>
    <w:rsid w:val="009A2A38"/>
    <w:rsid w:val="009A3F6A"/>
    <w:rsid w:val="009A487D"/>
    <w:rsid w:val="009A678A"/>
    <w:rsid w:val="009A68C1"/>
    <w:rsid w:val="009A7420"/>
    <w:rsid w:val="009A76CB"/>
    <w:rsid w:val="009B17AB"/>
    <w:rsid w:val="009B1B23"/>
    <w:rsid w:val="009B22F0"/>
    <w:rsid w:val="009B3CD4"/>
    <w:rsid w:val="009B563D"/>
    <w:rsid w:val="009C01CA"/>
    <w:rsid w:val="009C30D0"/>
    <w:rsid w:val="009C51FE"/>
    <w:rsid w:val="009C5CEC"/>
    <w:rsid w:val="009C6C9A"/>
    <w:rsid w:val="009C6D70"/>
    <w:rsid w:val="009D0DFD"/>
    <w:rsid w:val="009D0EEB"/>
    <w:rsid w:val="009D0F64"/>
    <w:rsid w:val="009D3391"/>
    <w:rsid w:val="009D3C2F"/>
    <w:rsid w:val="009D54C0"/>
    <w:rsid w:val="009D59E1"/>
    <w:rsid w:val="009E0CD7"/>
    <w:rsid w:val="009E10AC"/>
    <w:rsid w:val="009E28FB"/>
    <w:rsid w:val="009E3CA8"/>
    <w:rsid w:val="009E4441"/>
    <w:rsid w:val="009E5625"/>
    <w:rsid w:val="009E5EE5"/>
    <w:rsid w:val="009E6525"/>
    <w:rsid w:val="009E68BF"/>
    <w:rsid w:val="009E6AD1"/>
    <w:rsid w:val="009E75A8"/>
    <w:rsid w:val="009F145F"/>
    <w:rsid w:val="009F19A5"/>
    <w:rsid w:val="009F1D03"/>
    <w:rsid w:val="009F1EE0"/>
    <w:rsid w:val="009F3764"/>
    <w:rsid w:val="009F42FE"/>
    <w:rsid w:val="009F4746"/>
    <w:rsid w:val="009F5156"/>
    <w:rsid w:val="009F54A6"/>
    <w:rsid w:val="009F56F2"/>
    <w:rsid w:val="009F61DC"/>
    <w:rsid w:val="009F62F6"/>
    <w:rsid w:val="009F67F7"/>
    <w:rsid w:val="009F74E6"/>
    <w:rsid w:val="009F7AC4"/>
    <w:rsid w:val="009F7D34"/>
    <w:rsid w:val="00A02956"/>
    <w:rsid w:val="00A02F9C"/>
    <w:rsid w:val="00A03DFF"/>
    <w:rsid w:val="00A062E4"/>
    <w:rsid w:val="00A06BC1"/>
    <w:rsid w:val="00A074B9"/>
    <w:rsid w:val="00A0760B"/>
    <w:rsid w:val="00A0771D"/>
    <w:rsid w:val="00A07EC1"/>
    <w:rsid w:val="00A111D6"/>
    <w:rsid w:val="00A11DB2"/>
    <w:rsid w:val="00A13254"/>
    <w:rsid w:val="00A136D6"/>
    <w:rsid w:val="00A144EB"/>
    <w:rsid w:val="00A14915"/>
    <w:rsid w:val="00A16214"/>
    <w:rsid w:val="00A17EBA"/>
    <w:rsid w:val="00A204C9"/>
    <w:rsid w:val="00A2071F"/>
    <w:rsid w:val="00A21C0C"/>
    <w:rsid w:val="00A223BC"/>
    <w:rsid w:val="00A22D2F"/>
    <w:rsid w:val="00A23197"/>
    <w:rsid w:val="00A24BEB"/>
    <w:rsid w:val="00A24E2C"/>
    <w:rsid w:val="00A257EF"/>
    <w:rsid w:val="00A307D0"/>
    <w:rsid w:val="00A30F1A"/>
    <w:rsid w:val="00A3181B"/>
    <w:rsid w:val="00A32633"/>
    <w:rsid w:val="00A326DD"/>
    <w:rsid w:val="00A32EEB"/>
    <w:rsid w:val="00A33F60"/>
    <w:rsid w:val="00A34506"/>
    <w:rsid w:val="00A40AA4"/>
    <w:rsid w:val="00A40F38"/>
    <w:rsid w:val="00A42F0F"/>
    <w:rsid w:val="00A431B4"/>
    <w:rsid w:val="00A43C95"/>
    <w:rsid w:val="00A43D74"/>
    <w:rsid w:val="00A45320"/>
    <w:rsid w:val="00A475A8"/>
    <w:rsid w:val="00A5003C"/>
    <w:rsid w:val="00A50652"/>
    <w:rsid w:val="00A565D0"/>
    <w:rsid w:val="00A601A8"/>
    <w:rsid w:val="00A6045A"/>
    <w:rsid w:val="00A61E49"/>
    <w:rsid w:val="00A61F02"/>
    <w:rsid w:val="00A63AAD"/>
    <w:rsid w:val="00A63C7F"/>
    <w:rsid w:val="00A63FE1"/>
    <w:rsid w:val="00A64101"/>
    <w:rsid w:val="00A6476D"/>
    <w:rsid w:val="00A7054F"/>
    <w:rsid w:val="00A7094C"/>
    <w:rsid w:val="00A71056"/>
    <w:rsid w:val="00A7153D"/>
    <w:rsid w:val="00A71775"/>
    <w:rsid w:val="00A728FC"/>
    <w:rsid w:val="00A72CD8"/>
    <w:rsid w:val="00A72D3E"/>
    <w:rsid w:val="00A73CD3"/>
    <w:rsid w:val="00A7434E"/>
    <w:rsid w:val="00A74EE3"/>
    <w:rsid w:val="00A7649B"/>
    <w:rsid w:val="00A7695E"/>
    <w:rsid w:val="00A76F00"/>
    <w:rsid w:val="00A775AD"/>
    <w:rsid w:val="00A77638"/>
    <w:rsid w:val="00A80656"/>
    <w:rsid w:val="00A80D36"/>
    <w:rsid w:val="00A82969"/>
    <w:rsid w:val="00A82B13"/>
    <w:rsid w:val="00A82EE5"/>
    <w:rsid w:val="00A834BA"/>
    <w:rsid w:val="00A838A7"/>
    <w:rsid w:val="00A8422C"/>
    <w:rsid w:val="00A844A8"/>
    <w:rsid w:val="00A85243"/>
    <w:rsid w:val="00A856A5"/>
    <w:rsid w:val="00A858DB"/>
    <w:rsid w:val="00A86E96"/>
    <w:rsid w:val="00A90F92"/>
    <w:rsid w:val="00A914EC"/>
    <w:rsid w:val="00A92B1B"/>
    <w:rsid w:val="00A93980"/>
    <w:rsid w:val="00A94A8C"/>
    <w:rsid w:val="00A950FA"/>
    <w:rsid w:val="00A95C8F"/>
    <w:rsid w:val="00A96631"/>
    <w:rsid w:val="00A96927"/>
    <w:rsid w:val="00A96A75"/>
    <w:rsid w:val="00A9720D"/>
    <w:rsid w:val="00A97D0A"/>
    <w:rsid w:val="00A97DF1"/>
    <w:rsid w:val="00AA104A"/>
    <w:rsid w:val="00AA13A9"/>
    <w:rsid w:val="00AA2D5C"/>
    <w:rsid w:val="00AA2D6C"/>
    <w:rsid w:val="00AA34B8"/>
    <w:rsid w:val="00AA40B7"/>
    <w:rsid w:val="00AA42F3"/>
    <w:rsid w:val="00AA6266"/>
    <w:rsid w:val="00AB3617"/>
    <w:rsid w:val="00AB3F51"/>
    <w:rsid w:val="00AB4CA6"/>
    <w:rsid w:val="00AB5633"/>
    <w:rsid w:val="00AC04C4"/>
    <w:rsid w:val="00AC0FBF"/>
    <w:rsid w:val="00AC1C68"/>
    <w:rsid w:val="00AC2A69"/>
    <w:rsid w:val="00AC4ADF"/>
    <w:rsid w:val="00AC5CC9"/>
    <w:rsid w:val="00AC5F4C"/>
    <w:rsid w:val="00AD0648"/>
    <w:rsid w:val="00AD0706"/>
    <w:rsid w:val="00AD5B3B"/>
    <w:rsid w:val="00AD7A61"/>
    <w:rsid w:val="00AE24C8"/>
    <w:rsid w:val="00AE4491"/>
    <w:rsid w:val="00AE4734"/>
    <w:rsid w:val="00AE4D01"/>
    <w:rsid w:val="00AE57F5"/>
    <w:rsid w:val="00AE5969"/>
    <w:rsid w:val="00AE7538"/>
    <w:rsid w:val="00AF0F91"/>
    <w:rsid w:val="00AF341D"/>
    <w:rsid w:val="00AF35F1"/>
    <w:rsid w:val="00AF6C12"/>
    <w:rsid w:val="00B02902"/>
    <w:rsid w:val="00B02963"/>
    <w:rsid w:val="00B039F5"/>
    <w:rsid w:val="00B04A5D"/>
    <w:rsid w:val="00B05C2F"/>
    <w:rsid w:val="00B06D4F"/>
    <w:rsid w:val="00B0768E"/>
    <w:rsid w:val="00B076D2"/>
    <w:rsid w:val="00B07E96"/>
    <w:rsid w:val="00B122D9"/>
    <w:rsid w:val="00B126CF"/>
    <w:rsid w:val="00B12985"/>
    <w:rsid w:val="00B1363D"/>
    <w:rsid w:val="00B1388C"/>
    <w:rsid w:val="00B14071"/>
    <w:rsid w:val="00B14BA9"/>
    <w:rsid w:val="00B15366"/>
    <w:rsid w:val="00B176A8"/>
    <w:rsid w:val="00B17A82"/>
    <w:rsid w:val="00B20730"/>
    <w:rsid w:val="00B20A5A"/>
    <w:rsid w:val="00B22A17"/>
    <w:rsid w:val="00B22F4A"/>
    <w:rsid w:val="00B239E7"/>
    <w:rsid w:val="00B2426F"/>
    <w:rsid w:val="00B24FE0"/>
    <w:rsid w:val="00B25B5F"/>
    <w:rsid w:val="00B26BA6"/>
    <w:rsid w:val="00B3001C"/>
    <w:rsid w:val="00B30035"/>
    <w:rsid w:val="00B30A88"/>
    <w:rsid w:val="00B31603"/>
    <w:rsid w:val="00B32FD8"/>
    <w:rsid w:val="00B33692"/>
    <w:rsid w:val="00B341E0"/>
    <w:rsid w:val="00B34279"/>
    <w:rsid w:val="00B342C0"/>
    <w:rsid w:val="00B371E4"/>
    <w:rsid w:val="00B413A7"/>
    <w:rsid w:val="00B4241F"/>
    <w:rsid w:val="00B44102"/>
    <w:rsid w:val="00B44670"/>
    <w:rsid w:val="00B45B1A"/>
    <w:rsid w:val="00B46D3F"/>
    <w:rsid w:val="00B50517"/>
    <w:rsid w:val="00B50845"/>
    <w:rsid w:val="00B51218"/>
    <w:rsid w:val="00B51E00"/>
    <w:rsid w:val="00B522F2"/>
    <w:rsid w:val="00B52D70"/>
    <w:rsid w:val="00B52EB7"/>
    <w:rsid w:val="00B5300F"/>
    <w:rsid w:val="00B531EA"/>
    <w:rsid w:val="00B54425"/>
    <w:rsid w:val="00B54EFB"/>
    <w:rsid w:val="00B56B2A"/>
    <w:rsid w:val="00B56D5B"/>
    <w:rsid w:val="00B6083D"/>
    <w:rsid w:val="00B62020"/>
    <w:rsid w:val="00B62A9E"/>
    <w:rsid w:val="00B63625"/>
    <w:rsid w:val="00B63D3B"/>
    <w:rsid w:val="00B63F7F"/>
    <w:rsid w:val="00B65ABB"/>
    <w:rsid w:val="00B6605F"/>
    <w:rsid w:val="00B662AB"/>
    <w:rsid w:val="00B66B9E"/>
    <w:rsid w:val="00B67E7F"/>
    <w:rsid w:val="00B702A5"/>
    <w:rsid w:val="00B70391"/>
    <w:rsid w:val="00B7075E"/>
    <w:rsid w:val="00B70EF0"/>
    <w:rsid w:val="00B71178"/>
    <w:rsid w:val="00B7148E"/>
    <w:rsid w:val="00B72480"/>
    <w:rsid w:val="00B72D7A"/>
    <w:rsid w:val="00B72E68"/>
    <w:rsid w:val="00B73C66"/>
    <w:rsid w:val="00B74E10"/>
    <w:rsid w:val="00B74E63"/>
    <w:rsid w:val="00B75A5D"/>
    <w:rsid w:val="00B77571"/>
    <w:rsid w:val="00B8060B"/>
    <w:rsid w:val="00B81401"/>
    <w:rsid w:val="00B82D4A"/>
    <w:rsid w:val="00B8351D"/>
    <w:rsid w:val="00B85466"/>
    <w:rsid w:val="00B859E6"/>
    <w:rsid w:val="00B86C3F"/>
    <w:rsid w:val="00B86F2F"/>
    <w:rsid w:val="00B87C33"/>
    <w:rsid w:val="00B87E1C"/>
    <w:rsid w:val="00B91BDA"/>
    <w:rsid w:val="00B91CDC"/>
    <w:rsid w:val="00B92183"/>
    <w:rsid w:val="00B92C17"/>
    <w:rsid w:val="00B92FB4"/>
    <w:rsid w:val="00B93470"/>
    <w:rsid w:val="00B93F46"/>
    <w:rsid w:val="00B942C8"/>
    <w:rsid w:val="00B95E48"/>
    <w:rsid w:val="00B961DF"/>
    <w:rsid w:val="00B96502"/>
    <w:rsid w:val="00B970A7"/>
    <w:rsid w:val="00B97907"/>
    <w:rsid w:val="00B97DDF"/>
    <w:rsid w:val="00BA257F"/>
    <w:rsid w:val="00BA2AA2"/>
    <w:rsid w:val="00BA332F"/>
    <w:rsid w:val="00BA33E8"/>
    <w:rsid w:val="00BA38E9"/>
    <w:rsid w:val="00BA414D"/>
    <w:rsid w:val="00BA63BA"/>
    <w:rsid w:val="00BB0FAC"/>
    <w:rsid w:val="00BB10BA"/>
    <w:rsid w:val="00BB10EE"/>
    <w:rsid w:val="00BB2A6B"/>
    <w:rsid w:val="00BB3627"/>
    <w:rsid w:val="00BB4652"/>
    <w:rsid w:val="00BB46FC"/>
    <w:rsid w:val="00BB4775"/>
    <w:rsid w:val="00BB51FE"/>
    <w:rsid w:val="00BB59CA"/>
    <w:rsid w:val="00BB6066"/>
    <w:rsid w:val="00BB7D4B"/>
    <w:rsid w:val="00BC146E"/>
    <w:rsid w:val="00BC2F52"/>
    <w:rsid w:val="00BC3856"/>
    <w:rsid w:val="00BC39EB"/>
    <w:rsid w:val="00BC4969"/>
    <w:rsid w:val="00BC6717"/>
    <w:rsid w:val="00BC7A2B"/>
    <w:rsid w:val="00BD0220"/>
    <w:rsid w:val="00BD0649"/>
    <w:rsid w:val="00BD124A"/>
    <w:rsid w:val="00BD142E"/>
    <w:rsid w:val="00BD2123"/>
    <w:rsid w:val="00BD4196"/>
    <w:rsid w:val="00BD5803"/>
    <w:rsid w:val="00BD6A85"/>
    <w:rsid w:val="00BD6C58"/>
    <w:rsid w:val="00BD76CD"/>
    <w:rsid w:val="00BD777C"/>
    <w:rsid w:val="00BD77FB"/>
    <w:rsid w:val="00BD7B97"/>
    <w:rsid w:val="00BE0A6B"/>
    <w:rsid w:val="00BE122B"/>
    <w:rsid w:val="00BE2625"/>
    <w:rsid w:val="00BE34ED"/>
    <w:rsid w:val="00BE422E"/>
    <w:rsid w:val="00BE4642"/>
    <w:rsid w:val="00BE76AC"/>
    <w:rsid w:val="00BE7B0A"/>
    <w:rsid w:val="00BF0430"/>
    <w:rsid w:val="00BF13B1"/>
    <w:rsid w:val="00BF18E2"/>
    <w:rsid w:val="00BF2433"/>
    <w:rsid w:val="00BF26E3"/>
    <w:rsid w:val="00BF4132"/>
    <w:rsid w:val="00BF4EB2"/>
    <w:rsid w:val="00BF5AB2"/>
    <w:rsid w:val="00C00AAC"/>
    <w:rsid w:val="00C026B9"/>
    <w:rsid w:val="00C02B50"/>
    <w:rsid w:val="00C02E1F"/>
    <w:rsid w:val="00C051E2"/>
    <w:rsid w:val="00C05CEC"/>
    <w:rsid w:val="00C0690E"/>
    <w:rsid w:val="00C11349"/>
    <w:rsid w:val="00C13263"/>
    <w:rsid w:val="00C138D4"/>
    <w:rsid w:val="00C141AE"/>
    <w:rsid w:val="00C15AFA"/>
    <w:rsid w:val="00C1637F"/>
    <w:rsid w:val="00C16BE9"/>
    <w:rsid w:val="00C172E0"/>
    <w:rsid w:val="00C1799B"/>
    <w:rsid w:val="00C203A1"/>
    <w:rsid w:val="00C21288"/>
    <w:rsid w:val="00C2159B"/>
    <w:rsid w:val="00C22452"/>
    <w:rsid w:val="00C249EC"/>
    <w:rsid w:val="00C24F74"/>
    <w:rsid w:val="00C26E5B"/>
    <w:rsid w:val="00C27A6D"/>
    <w:rsid w:val="00C322C8"/>
    <w:rsid w:val="00C33136"/>
    <w:rsid w:val="00C3335C"/>
    <w:rsid w:val="00C33DDE"/>
    <w:rsid w:val="00C3525A"/>
    <w:rsid w:val="00C356D7"/>
    <w:rsid w:val="00C35834"/>
    <w:rsid w:val="00C36B06"/>
    <w:rsid w:val="00C41AE6"/>
    <w:rsid w:val="00C4391C"/>
    <w:rsid w:val="00C43E70"/>
    <w:rsid w:val="00C44779"/>
    <w:rsid w:val="00C44946"/>
    <w:rsid w:val="00C44B12"/>
    <w:rsid w:val="00C44C88"/>
    <w:rsid w:val="00C46A62"/>
    <w:rsid w:val="00C46F10"/>
    <w:rsid w:val="00C47733"/>
    <w:rsid w:val="00C47AB5"/>
    <w:rsid w:val="00C47FD6"/>
    <w:rsid w:val="00C50395"/>
    <w:rsid w:val="00C512FF"/>
    <w:rsid w:val="00C51ADB"/>
    <w:rsid w:val="00C521F5"/>
    <w:rsid w:val="00C534E0"/>
    <w:rsid w:val="00C5393E"/>
    <w:rsid w:val="00C552AC"/>
    <w:rsid w:val="00C5677B"/>
    <w:rsid w:val="00C60366"/>
    <w:rsid w:val="00C61C2D"/>
    <w:rsid w:val="00C6286D"/>
    <w:rsid w:val="00C62A12"/>
    <w:rsid w:val="00C63DA9"/>
    <w:rsid w:val="00C65087"/>
    <w:rsid w:val="00C668C6"/>
    <w:rsid w:val="00C66CFA"/>
    <w:rsid w:val="00C67E29"/>
    <w:rsid w:val="00C70CBD"/>
    <w:rsid w:val="00C70FAC"/>
    <w:rsid w:val="00C7142C"/>
    <w:rsid w:val="00C72871"/>
    <w:rsid w:val="00C7337A"/>
    <w:rsid w:val="00C738F5"/>
    <w:rsid w:val="00C74F78"/>
    <w:rsid w:val="00C7506F"/>
    <w:rsid w:val="00C77DEE"/>
    <w:rsid w:val="00C77FF1"/>
    <w:rsid w:val="00C8018E"/>
    <w:rsid w:val="00C80A01"/>
    <w:rsid w:val="00C81876"/>
    <w:rsid w:val="00C8343F"/>
    <w:rsid w:val="00C83DA1"/>
    <w:rsid w:val="00C84C3E"/>
    <w:rsid w:val="00C8588F"/>
    <w:rsid w:val="00C873A9"/>
    <w:rsid w:val="00C87826"/>
    <w:rsid w:val="00C87C33"/>
    <w:rsid w:val="00C87D8A"/>
    <w:rsid w:val="00C90300"/>
    <w:rsid w:val="00C9303F"/>
    <w:rsid w:val="00C94112"/>
    <w:rsid w:val="00C947A3"/>
    <w:rsid w:val="00C94A13"/>
    <w:rsid w:val="00C9571B"/>
    <w:rsid w:val="00C9596E"/>
    <w:rsid w:val="00C95F5B"/>
    <w:rsid w:val="00C95F5F"/>
    <w:rsid w:val="00C96EB4"/>
    <w:rsid w:val="00C97CD3"/>
    <w:rsid w:val="00CA0628"/>
    <w:rsid w:val="00CA1583"/>
    <w:rsid w:val="00CA2A95"/>
    <w:rsid w:val="00CA4863"/>
    <w:rsid w:val="00CA52DF"/>
    <w:rsid w:val="00CA53D3"/>
    <w:rsid w:val="00CA602E"/>
    <w:rsid w:val="00CA6098"/>
    <w:rsid w:val="00CA6730"/>
    <w:rsid w:val="00CB14B5"/>
    <w:rsid w:val="00CB237F"/>
    <w:rsid w:val="00CB353B"/>
    <w:rsid w:val="00CB3E3E"/>
    <w:rsid w:val="00CB4200"/>
    <w:rsid w:val="00CB5779"/>
    <w:rsid w:val="00CC1734"/>
    <w:rsid w:val="00CC1740"/>
    <w:rsid w:val="00CC340E"/>
    <w:rsid w:val="00CD05B3"/>
    <w:rsid w:val="00CD07F2"/>
    <w:rsid w:val="00CD1C97"/>
    <w:rsid w:val="00CD22FF"/>
    <w:rsid w:val="00CD256E"/>
    <w:rsid w:val="00CD37E8"/>
    <w:rsid w:val="00CD3E55"/>
    <w:rsid w:val="00CD747F"/>
    <w:rsid w:val="00CE03FB"/>
    <w:rsid w:val="00CE0F67"/>
    <w:rsid w:val="00CE183D"/>
    <w:rsid w:val="00CE281F"/>
    <w:rsid w:val="00CE3345"/>
    <w:rsid w:val="00CE6C3F"/>
    <w:rsid w:val="00CE7FF4"/>
    <w:rsid w:val="00CF0065"/>
    <w:rsid w:val="00CF2C4A"/>
    <w:rsid w:val="00CF2F0C"/>
    <w:rsid w:val="00CF46C7"/>
    <w:rsid w:val="00CF4F29"/>
    <w:rsid w:val="00CF5E85"/>
    <w:rsid w:val="00CF6C0A"/>
    <w:rsid w:val="00CF7B2F"/>
    <w:rsid w:val="00CF7E64"/>
    <w:rsid w:val="00D0006A"/>
    <w:rsid w:val="00D0074D"/>
    <w:rsid w:val="00D01CA0"/>
    <w:rsid w:val="00D01EC9"/>
    <w:rsid w:val="00D026E3"/>
    <w:rsid w:val="00D0380E"/>
    <w:rsid w:val="00D05F63"/>
    <w:rsid w:val="00D06335"/>
    <w:rsid w:val="00D06349"/>
    <w:rsid w:val="00D07251"/>
    <w:rsid w:val="00D1005E"/>
    <w:rsid w:val="00D114CF"/>
    <w:rsid w:val="00D128ED"/>
    <w:rsid w:val="00D13518"/>
    <w:rsid w:val="00D2059F"/>
    <w:rsid w:val="00D211DB"/>
    <w:rsid w:val="00D22952"/>
    <w:rsid w:val="00D23E63"/>
    <w:rsid w:val="00D24F07"/>
    <w:rsid w:val="00D25E6F"/>
    <w:rsid w:val="00D30FEB"/>
    <w:rsid w:val="00D3107E"/>
    <w:rsid w:val="00D319A0"/>
    <w:rsid w:val="00D32352"/>
    <w:rsid w:val="00D333F5"/>
    <w:rsid w:val="00D33BA2"/>
    <w:rsid w:val="00D35A19"/>
    <w:rsid w:val="00D37FC6"/>
    <w:rsid w:val="00D41FD0"/>
    <w:rsid w:val="00D4237C"/>
    <w:rsid w:val="00D4559B"/>
    <w:rsid w:val="00D46070"/>
    <w:rsid w:val="00D462BD"/>
    <w:rsid w:val="00D470ED"/>
    <w:rsid w:val="00D502CA"/>
    <w:rsid w:val="00D515B1"/>
    <w:rsid w:val="00D52593"/>
    <w:rsid w:val="00D52CDE"/>
    <w:rsid w:val="00D53211"/>
    <w:rsid w:val="00D53A4B"/>
    <w:rsid w:val="00D53A5B"/>
    <w:rsid w:val="00D55688"/>
    <w:rsid w:val="00D558B9"/>
    <w:rsid w:val="00D55B3A"/>
    <w:rsid w:val="00D57C8E"/>
    <w:rsid w:val="00D57E6D"/>
    <w:rsid w:val="00D57F1A"/>
    <w:rsid w:val="00D6004C"/>
    <w:rsid w:val="00D60AA9"/>
    <w:rsid w:val="00D61509"/>
    <w:rsid w:val="00D61ED2"/>
    <w:rsid w:val="00D62280"/>
    <w:rsid w:val="00D62433"/>
    <w:rsid w:val="00D62909"/>
    <w:rsid w:val="00D62BDC"/>
    <w:rsid w:val="00D634F2"/>
    <w:rsid w:val="00D63538"/>
    <w:rsid w:val="00D64B75"/>
    <w:rsid w:val="00D64C31"/>
    <w:rsid w:val="00D65339"/>
    <w:rsid w:val="00D6706F"/>
    <w:rsid w:val="00D70B27"/>
    <w:rsid w:val="00D71E9B"/>
    <w:rsid w:val="00D72614"/>
    <w:rsid w:val="00D72F1A"/>
    <w:rsid w:val="00D73685"/>
    <w:rsid w:val="00D73C60"/>
    <w:rsid w:val="00D7458A"/>
    <w:rsid w:val="00D74875"/>
    <w:rsid w:val="00D74B91"/>
    <w:rsid w:val="00D75759"/>
    <w:rsid w:val="00D75893"/>
    <w:rsid w:val="00D76C40"/>
    <w:rsid w:val="00D771F4"/>
    <w:rsid w:val="00D77FA0"/>
    <w:rsid w:val="00D806C1"/>
    <w:rsid w:val="00D80C4D"/>
    <w:rsid w:val="00D82355"/>
    <w:rsid w:val="00D823F6"/>
    <w:rsid w:val="00D86729"/>
    <w:rsid w:val="00D86B70"/>
    <w:rsid w:val="00D86D9D"/>
    <w:rsid w:val="00D86FDE"/>
    <w:rsid w:val="00D878F9"/>
    <w:rsid w:val="00D9108A"/>
    <w:rsid w:val="00D91403"/>
    <w:rsid w:val="00D91624"/>
    <w:rsid w:val="00D91D56"/>
    <w:rsid w:val="00D93080"/>
    <w:rsid w:val="00D94E5D"/>
    <w:rsid w:val="00D9527C"/>
    <w:rsid w:val="00D95C61"/>
    <w:rsid w:val="00D96268"/>
    <w:rsid w:val="00D965BC"/>
    <w:rsid w:val="00D96BD9"/>
    <w:rsid w:val="00D974F1"/>
    <w:rsid w:val="00D979CB"/>
    <w:rsid w:val="00DA07D1"/>
    <w:rsid w:val="00DA1341"/>
    <w:rsid w:val="00DA1539"/>
    <w:rsid w:val="00DA6D0B"/>
    <w:rsid w:val="00DB0EDF"/>
    <w:rsid w:val="00DB169B"/>
    <w:rsid w:val="00DB2818"/>
    <w:rsid w:val="00DB34F8"/>
    <w:rsid w:val="00DB42E8"/>
    <w:rsid w:val="00DB508D"/>
    <w:rsid w:val="00DB551F"/>
    <w:rsid w:val="00DB5766"/>
    <w:rsid w:val="00DB5944"/>
    <w:rsid w:val="00DB652C"/>
    <w:rsid w:val="00DC0CB8"/>
    <w:rsid w:val="00DC1278"/>
    <w:rsid w:val="00DC2F8C"/>
    <w:rsid w:val="00DC660F"/>
    <w:rsid w:val="00DC741A"/>
    <w:rsid w:val="00DC7F5A"/>
    <w:rsid w:val="00DD0FED"/>
    <w:rsid w:val="00DD0FFA"/>
    <w:rsid w:val="00DD1EDE"/>
    <w:rsid w:val="00DD22FF"/>
    <w:rsid w:val="00DD4093"/>
    <w:rsid w:val="00DD4F91"/>
    <w:rsid w:val="00DD5925"/>
    <w:rsid w:val="00DD6E8D"/>
    <w:rsid w:val="00DE0B57"/>
    <w:rsid w:val="00DE19E5"/>
    <w:rsid w:val="00DE328A"/>
    <w:rsid w:val="00DE4C89"/>
    <w:rsid w:val="00DE5365"/>
    <w:rsid w:val="00DE650B"/>
    <w:rsid w:val="00DE67A6"/>
    <w:rsid w:val="00DE68C9"/>
    <w:rsid w:val="00DE69BB"/>
    <w:rsid w:val="00DE77E1"/>
    <w:rsid w:val="00DF04ED"/>
    <w:rsid w:val="00DF051C"/>
    <w:rsid w:val="00DF0801"/>
    <w:rsid w:val="00DF3EAE"/>
    <w:rsid w:val="00DF5B8A"/>
    <w:rsid w:val="00DF6B41"/>
    <w:rsid w:val="00E0084B"/>
    <w:rsid w:val="00E01283"/>
    <w:rsid w:val="00E01510"/>
    <w:rsid w:val="00E01A12"/>
    <w:rsid w:val="00E0332C"/>
    <w:rsid w:val="00E06699"/>
    <w:rsid w:val="00E06919"/>
    <w:rsid w:val="00E10EF8"/>
    <w:rsid w:val="00E126E6"/>
    <w:rsid w:val="00E14497"/>
    <w:rsid w:val="00E153D5"/>
    <w:rsid w:val="00E15F9A"/>
    <w:rsid w:val="00E1796D"/>
    <w:rsid w:val="00E203A2"/>
    <w:rsid w:val="00E20A03"/>
    <w:rsid w:val="00E219CB"/>
    <w:rsid w:val="00E220F0"/>
    <w:rsid w:val="00E233A0"/>
    <w:rsid w:val="00E23BD7"/>
    <w:rsid w:val="00E2406E"/>
    <w:rsid w:val="00E2528F"/>
    <w:rsid w:val="00E25F9F"/>
    <w:rsid w:val="00E268DA"/>
    <w:rsid w:val="00E275E2"/>
    <w:rsid w:val="00E27E6D"/>
    <w:rsid w:val="00E300EA"/>
    <w:rsid w:val="00E30F11"/>
    <w:rsid w:val="00E31928"/>
    <w:rsid w:val="00E32201"/>
    <w:rsid w:val="00E34C08"/>
    <w:rsid w:val="00E35A6D"/>
    <w:rsid w:val="00E35B63"/>
    <w:rsid w:val="00E37AE8"/>
    <w:rsid w:val="00E4050C"/>
    <w:rsid w:val="00E40B88"/>
    <w:rsid w:val="00E41A70"/>
    <w:rsid w:val="00E41F13"/>
    <w:rsid w:val="00E41F5A"/>
    <w:rsid w:val="00E4240F"/>
    <w:rsid w:val="00E437C1"/>
    <w:rsid w:val="00E4392D"/>
    <w:rsid w:val="00E44732"/>
    <w:rsid w:val="00E4621A"/>
    <w:rsid w:val="00E5096B"/>
    <w:rsid w:val="00E51811"/>
    <w:rsid w:val="00E51AC0"/>
    <w:rsid w:val="00E5210A"/>
    <w:rsid w:val="00E5233C"/>
    <w:rsid w:val="00E539B6"/>
    <w:rsid w:val="00E556D1"/>
    <w:rsid w:val="00E565FD"/>
    <w:rsid w:val="00E56653"/>
    <w:rsid w:val="00E60208"/>
    <w:rsid w:val="00E61424"/>
    <w:rsid w:val="00E636AE"/>
    <w:rsid w:val="00E642DB"/>
    <w:rsid w:val="00E65A7C"/>
    <w:rsid w:val="00E71F93"/>
    <w:rsid w:val="00E72C88"/>
    <w:rsid w:val="00E73254"/>
    <w:rsid w:val="00E7437B"/>
    <w:rsid w:val="00E76E39"/>
    <w:rsid w:val="00E77468"/>
    <w:rsid w:val="00E818F0"/>
    <w:rsid w:val="00E82592"/>
    <w:rsid w:val="00E837A3"/>
    <w:rsid w:val="00E84C65"/>
    <w:rsid w:val="00E84D5F"/>
    <w:rsid w:val="00E84FC6"/>
    <w:rsid w:val="00E8576D"/>
    <w:rsid w:val="00E857BB"/>
    <w:rsid w:val="00E85EAE"/>
    <w:rsid w:val="00E86B68"/>
    <w:rsid w:val="00E86F36"/>
    <w:rsid w:val="00E875A7"/>
    <w:rsid w:val="00E90385"/>
    <w:rsid w:val="00E909DC"/>
    <w:rsid w:val="00E91FAB"/>
    <w:rsid w:val="00E925B0"/>
    <w:rsid w:val="00E92AA6"/>
    <w:rsid w:val="00E9303F"/>
    <w:rsid w:val="00E9398E"/>
    <w:rsid w:val="00E94670"/>
    <w:rsid w:val="00E9717C"/>
    <w:rsid w:val="00E977E6"/>
    <w:rsid w:val="00EA22B5"/>
    <w:rsid w:val="00EA2FCE"/>
    <w:rsid w:val="00EA377C"/>
    <w:rsid w:val="00EA41AD"/>
    <w:rsid w:val="00EA61A4"/>
    <w:rsid w:val="00EA7536"/>
    <w:rsid w:val="00EA77B8"/>
    <w:rsid w:val="00EB05F5"/>
    <w:rsid w:val="00EB0B8D"/>
    <w:rsid w:val="00EB0D1C"/>
    <w:rsid w:val="00EB2B01"/>
    <w:rsid w:val="00EB37F5"/>
    <w:rsid w:val="00EB3E52"/>
    <w:rsid w:val="00EB51B5"/>
    <w:rsid w:val="00EB57AB"/>
    <w:rsid w:val="00EB5A26"/>
    <w:rsid w:val="00EB7AB1"/>
    <w:rsid w:val="00EB7DF3"/>
    <w:rsid w:val="00EC14E7"/>
    <w:rsid w:val="00EC1DDD"/>
    <w:rsid w:val="00EC23AC"/>
    <w:rsid w:val="00EC45BB"/>
    <w:rsid w:val="00EC540F"/>
    <w:rsid w:val="00EC5B27"/>
    <w:rsid w:val="00EC6FD3"/>
    <w:rsid w:val="00EC70CC"/>
    <w:rsid w:val="00ED0BD3"/>
    <w:rsid w:val="00ED1875"/>
    <w:rsid w:val="00ED313F"/>
    <w:rsid w:val="00ED4994"/>
    <w:rsid w:val="00ED7900"/>
    <w:rsid w:val="00ED798F"/>
    <w:rsid w:val="00EE055A"/>
    <w:rsid w:val="00EE0717"/>
    <w:rsid w:val="00EE09F6"/>
    <w:rsid w:val="00EE119E"/>
    <w:rsid w:val="00EE2661"/>
    <w:rsid w:val="00EE2F9E"/>
    <w:rsid w:val="00EE53FF"/>
    <w:rsid w:val="00EE7EDC"/>
    <w:rsid w:val="00EF0C96"/>
    <w:rsid w:val="00EF1371"/>
    <w:rsid w:val="00EF1AF7"/>
    <w:rsid w:val="00EF46D2"/>
    <w:rsid w:val="00EF4F4A"/>
    <w:rsid w:val="00EF50BC"/>
    <w:rsid w:val="00EF57E5"/>
    <w:rsid w:val="00EF6C36"/>
    <w:rsid w:val="00EF7466"/>
    <w:rsid w:val="00F007BA"/>
    <w:rsid w:val="00F0128F"/>
    <w:rsid w:val="00F01F88"/>
    <w:rsid w:val="00F05417"/>
    <w:rsid w:val="00F06389"/>
    <w:rsid w:val="00F10982"/>
    <w:rsid w:val="00F113E5"/>
    <w:rsid w:val="00F11B32"/>
    <w:rsid w:val="00F1204D"/>
    <w:rsid w:val="00F1260D"/>
    <w:rsid w:val="00F12DA0"/>
    <w:rsid w:val="00F13117"/>
    <w:rsid w:val="00F133A1"/>
    <w:rsid w:val="00F17634"/>
    <w:rsid w:val="00F1789F"/>
    <w:rsid w:val="00F20D72"/>
    <w:rsid w:val="00F20DD7"/>
    <w:rsid w:val="00F21AEF"/>
    <w:rsid w:val="00F21C94"/>
    <w:rsid w:val="00F22143"/>
    <w:rsid w:val="00F23A08"/>
    <w:rsid w:val="00F23C56"/>
    <w:rsid w:val="00F23E92"/>
    <w:rsid w:val="00F2619B"/>
    <w:rsid w:val="00F261F6"/>
    <w:rsid w:val="00F271ED"/>
    <w:rsid w:val="00F273D2"/>
    <w:rsid w:val="00F27448"/>
    <w:rsid w:val="00F27C77"/>
    <w:rsid w:val="00F33008"/>
    <w:rsid w:val="00F34EDA"/>
    <w:rsid w:val="00F36092"/>
    <w:rsid w:val="00F36E92"/>
    <w:rsid w:val="00F40D75"/>
    <w:rsid w:val="00F44B4E"/>
    <w:rsid w:val="00F45EE9"/>
    <w:rsid w:val="00F47C53"/>
    <w:rsid w:val="00F50CE2"/>
    <w:rsid w:val="00F50E67"/>
    <w:rsid w:val="00F51455"/>
    <w:rsid w:val="00F52F6B"/>
    <w:rsid w:val="00F54869"/>
    <w:rsid w:val="00F56341"/>
    <w:rsid w:val="00F57080"/>
    <w:rsid w:val="00F57252"/>
    <w:rsid w:val="00F57BFE"/>
    <w:rsid w:val="00F600FB"/>
    <w:rsid w:val="00F6043E"/>
    <w:rsid w:val="00F616AC"/>
    <w:rsid w:val="00F619E2"/>
    <w:rsid w:val="00F62020"/>
    <w:rsid w:val="00F62D1E"/>
    <w:rsid w:val="00F62D33"/>
    <w:rsid w:val="00F62E60"/>
    <w:rsid w:val="00F63FD8"/>
    <w:rsid w:val="00F66FEB"/>
    <w:rsid w:val="00F6724B"/>
    <w:rsid w:val="00F70EC9"/>
    <w:rsid w:val="00F71312"/>
    <w:rsid w:val="00F7157F"/>
    <w:rsid w:val="00F716A4"/>
    <w:rsid w:val="00F7633D"/>
    <w:rsid w:val="00F76380"/>
    <w:rsid w:val="00F803F4"/>
    <w:rsid w:val="00F819AA"/>
    <w:rsid w:val="00F8214D"/>
    <w:rsid w:val="00F8227E"/>
    <w:rsid w:val="00F8328D"/>
    <w:rsid w:val="00F83BEB"/>
    <w:rsid w:val="00F84CDC"/>
    <w:rsid w:val="00F854DB"/>
    <w:rsid w:val="00F85AE2"/>
    <w:rsid w:val="00F87266"/>
    <w:rsid w:val="00F872D2"/>
    <w:rsid w:val="00F87847"/>
    <w:rsid w:val="00F87C2E"/>
    <w:rsid w:val="00F903ED"/>
    <w:rsid w:val="00F911C4"/>
    <w:rsid w:val="00F916CF"/>
    <w:rsid w:val="00F93371"/>
    <w:rsid w:val="00F93694"/>
    <w:rsid w:val="00F938B6"/>
    <w:rsid w:val="00F93ED1"/>
    <w:rsid w:val="00F9488D"/>
    <w:rsid w:val="00F950C9"/>
    <w:rsid w:val="00F9557A"/>
    <w:rsid w:val="00F969D2"/>
    <w:rsid w:val="00F96A2E"/>
    <w:rsid w:val="00F96B2D"/>
    <w:rsid w:val="00FA0B10"/>
    <w:rsid w:val="00FA15C4"/>
    <w:rsid w:val="00FA174C"/>
    <w:rsid w:val="00FA188C"/>
    <w:rsid w:val="00FA299E"/>
    <w:rsid w:val="00FA2EB7"/>
    <w:rsid w:val="00FA5739"/>
    <w:rsid w:val="00FA63BC"/>
    <w:rsid w:val="00FB15C4"/>
    <w:rsid w:val="00FB3822"/>
    <w:rsid w:val="00FB386E"/>
    <w:rsid w:val="00FB49C5"/>
    <w:rsid w:val="00FB4AD7"/>
    <w:rsid w:val="00FB5176"/>
    <w:rsid w:val="00FB6357"/>
    <w:rsid w:val="00FB7615"/>
    <w:rsid w:val="00FC1E78"/>
    <w:rsid w:val="00FC2C2C"/>
    <w:rsid w:val="00FC4A8B"/>
    <w:rsid w:val="00FC4D86"/>
    <w:rsid w:val="00FC5576"/>
    <w:rsid w:val="00FC61D9"/>
    <w:rsid w:val="00FC6568"/>
    <w:rsid w:val="00FC7CA4"/>
    <w:rsid w:val="00FD3720"/>
    <w:rsid w:val="00FD4178"/>
    <w:rsid w:val="00FD5CD3"/>
    <w:rsid w:val="00FD5EC1"/>
    <w:rsid w:val="00FD5EC5"/>
    <w:rsid w:val="00FD67FE"/>
    <w:rsid w:val="00FD6BB8"/>
    <w:rsid w:val="00FD7553"/>
    <w:rsid w:val="00FD77CA"/>
    <w:rsid w:val="00FE04A3"/>
    <w:rsid w:val="00FE05A8"/>
    <w:rsid w:val="00FE27E6"/>
    <w:rsid w:val="00FE282A"/>
    <w:rsid w:val="00FE3780"/>
    <w:rsid w:val="00FE415F"/>
    <w:rsid w:val="00FE571C"/>
    <w:rsid w:val="00FE79A8"/>
    <w:rsid w:val="00FE7BA0"/>
    <w:rsid w:val="00FF156E"/>
    <w:rsid w:val="00FF2EC2"/>
    <w:rsid w:val="00FF4C26"/>
    <w:rsid w:val="00FF56B2"/>
    <w:rsid w:val="00FF59A3"/>
    <w:rsid w:val="00FF6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DB3006B6-0B92-46B0-8D8B-E77453D8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B54"/>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 w:type="paragraph" w:styleId="NormalWeb">
    <w:name w:val="Normal (Web)"/>
    <w:basedOn w:val="Normal"/>
    <w:uiPriority w:val="99"/>
    <w:semiHidden/>
    <w:unhideWhenUsed/>
    <w:rsid w:val="00FA5739"/>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B4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44200913">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166294489">
      <w:bodyDiv w:val="1"/>
      <w:marLeft w:val="0"/>
      <w:marRight w:val="0"/>
      <w:marTop w:val="0"/>
      <w:marBottom w:val="0"/>
      <w:divBdr>
        <w:top w:val="none" w:sz="0" w:space="0" w:color="auto"/>
        <w:left w:val="none" w:sz="0" w:space="0" w:color="auto"/>
        <w:bottom w:val="none" w:sz="0" w:space="0" w:color="auto"/>
        <w:right w:val="none" w:sz="0" w:space="0" w:color="auto"/>
      </w:divBdr>
      <w:divsChild>
        <w:div w:id="1964456594">
          <w:marLeft w:val="1267"/>
          <w:marRight w:val="0"/>
          <w:marTop w:val="0"/>
          <w:marBottom w:val="0"/>
          <w:divBdr>
            <w:top w:val="none" w:sz="0" w:space="0" w:color="auto"/>
            <w:left w:val="none" w:sz="0" w:space="0" w:color="auto"/>
            <w:bottom w:val="none" w:sz="0" w:space="0" w:color="auto"/>
            <w:right w:val="none" w:sz="0" w:space="0" w:color="auto"/>
          </w:divBdr>
        </w:div>
      </w:divsChild>
    </w:div>
    <w:div w:id="206338222">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36565961">
      <w:bodyDiv w:val="1"/>
      <w:marLeft w:val="0"/>
      <w:marRight w:val="0"/>
      <w:marTop w:val="0"/>
      <w:marBottom w:val="0"/>
      <w:divBdr>
        <w:top w:val="none" w:sz="0" w:space="0" w:color="auto"/>
        <w:left w:val="none" w:sz="0" w:space="0" w:color="auto"/>
        <w:bottom w:val="none" w:sz="0" w:space="0" w:color="auto"/>
        <w:right w:val="none" w:sz="0" w:space="0" w:color="auto"/>
      </w:divBdr>
    </w:div>
    <w:div w:id="454327794">
      <w:bodyDiv w:val="1"/>
      <w:marLeft w:val="0"/>
      <w:marRight w:val="0"/>
      <w:marTop w:val="0"/>
      <w:marBottom w:val="0"/>
      <w:divBdr>
        <w:top w:val="none" w:sz="0" w:space="0" w:color="auto"/>
        <w:left w:val="none" w:sz="0" w:space="0" w:color="auto"/>
        <w:bottom w:val="none" w:sz="0" w:space="0" w:color="auto"/>
        <w:right w:val="none" w:sz="0" w:space="0" w:color="auto"/>
      </w:divBdr>
      <w:divsChild>
        <w:div w:id="25764445">
          <w:marLeft w:val="1267"/>
          <w:marRight w:val="0"/>
          <w:marTop w:val="0"/>
          <w:marBottom w:val="0"/>
          <w:divBdr>
            <w:top w:val="none" w:sz="0" w:space="0" w:color="auto"/>
            <w:left w:val="none" w:sz="0" w:space="0" w:color="auto"/>
            <w:bottom w:val="none" w:sz="0" w:space="0" w:color="auto"/>
            <w:right w:val="none" w:sz="0" w:space="0" w:color="auto"/>
          </w:divBdr>
        </w:div>
        <w:div w:id="1570923011">
          <w:marLeft w:val="1267"/>
          <w:marRight w:val="0"/>
          <w:marTop w:val="0"/>
          <w:marBottom w:val="0"/>
          <w:divBdr>
            <w:top w:val="none" w:sz="0" w:space="0" w:color="auto"/>
            <w:left w:val="none" w:sz="0" w:space="0" w:color="auto"/>
            <w:bottom w:val="none" w:sz="0" w:space="0" w:color="auto"/>
            <w:right w:val="none" w:sz="0" w:space="0" w:color="auto"/>
          </w:divBdr>
        </w:div>
        <w:div w:id="2019117072">
          <w:marLeft w:val="1267"/>
          <w:marRight w:val="0"/>
          <w:marTop w:val="0"/>
          <w:marBottom w:val="0"/>
          <w:divBdr>
            <w:top w:val="none" w:sz="0" w:space="0" w:color="auto"/>
            <w:left w:val="none" w:sz="0" w:space="0" w:color="auto"/>
            <w:bottom w:val="none" w:sz="0" w:space="0" w:color="auto"/>
            <w:right w:val="none" w:sz="0" w:space="0" w:color="auto"/>
          </w:divBdr>
        </w:div>
      </w:divsChild>
    </w:div>
    <w:div w:id="460810069">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6482639">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588855890">
      <w:bodyDiv w:val="1"/>
      <w:marLeft w:val="0"/>
      <w:marRight w:val="0"/>
      <w:marTop w:val="0"/>
      <w:marBottom w:val="0"/>
      <w:divBdr>
        <w:top w:val="none" w:sz="0" w:space="0" w:color="auto"/>
        <w:left w:val="none" w:sz="0" w:space="0" w:color="auto"/>
        <w:bottom w:val="none" w:sz="0" w:space="0" w:color="auto"/>
        <w:right w:val="none" w:sz="0" w:space="0" w:color="auto"/>
      </w:divBdr>
      <w:divsChild>
        <w:div w:id="26101963">
          <w:marLeft w:val="547"/>
          <w:marRight w:val="0"/>
          <w:marTop w:val="53"/>
          <w:marBottom w:val="0"/>
          <w:divBdr>
            <w:top w:val="none" w:sz="0" w:space="0" w:color="auto"/>
            <w:left w:val="none" w:sz="0" w:space="0" w:color="auto"/>
            <w:bottom w:val="none" w:sz="0" w:space="0" w:color="auto"/>
            <w:right w:val="none" w:sz="0" w:space="0" w:color="auto"/>
          </w:divBdr>
        </w:div>
        <w:div w:id="302741028">
          <w:marLeft w:val="1267"/>
          <w:marRight w:val="0"/>
          <w:marTop w:val="0"/>
          <w:marBottom w:val="0"/>
          <w:divBdr>
            <w:top w:val="none" w:sz="0" w:space="0" w:color="auto"/>
            <w:left w:val="none" w:sz="0" w:space="0" w:color="auto"/>
            <w:bottom w:val="none" w:sz="0" w:space="0" w:color="auto"/>
            <w:right w:val="none" w:sz="0" w:space="0" w:color="auto"/>
          </w:divBdr>
        </w:div>
        <w:div w:id="341707739">
          <w:marLeft w:val="1267"/>
          <w:marRight w:val="0"/>
          <w:marTop w:val="0"/>
          <w:marBottom w:val="0"/>
          <w:divBdr>
            <w:top w:val="none" w:sz="0" w:space="0" w:color="auto"/>
            <w:left w:val="none" w:sz="0" w:space="0" w:color="auto"/>
            <w:bottom w:val="none" w:sz="0" w:space="0" w:color="auto"/>
            <w:right w:val="none" w:sz="0" w:space="0" w:color="auto"/>
          </w:divBdr>
        </w:div>
        <w:div w:id="996299100">
          <w:marLeft w:val="1267"/>
          <w:marRight w:val="0"/>
          <w:marTop w:val="0"/>
          <w:marBottom w:val="0"/>
          <w:divBdr>
            <w:top w:val="none" w:sz="0" w:space="0" w:color="auto"/>
            <w:left w:val="none" w:sz="0" w:space="0" w:color="auto"/>
            <w:bottom w:val="none" w:sz="0" w:space="0" w:color="auto"/>
            <w:right w:val="none" w:sz="0" w:space="0" w:color="auto"/>
          </w:divBdr>
        </w:div>
        <w:div w:id="1000503344">
          <w:marLeft w:val="547"/>
          <w:marRight w:val="0"/>
          <w:marTop w:val="106"/>
          <w:marBottom w:val="0"/>
          <w:divBdr>
            <w:top w:val="none" w:sz="0" w:space="0" w:color="auto"/>
            <w:left w:val="none" w:sz="0" w:space="0" w:color="auto"/>
            <w:bottom w:val="none" w:sz="0" w:space="0" w:color="auto"/>
            <w:right w:val="none" w:sz="0" w:space="0" w:color="auto"/>
          </w:divBdr>
        </w:div>
        <w:div w:id="1409501673">
          <w:marLeft w:val="1267"/>
          <w:marRight w:val="0"/>
          <w:marTop w:val="0"/>
          <w:marBottom w:val="0"/>
          <w:divBdr>
            <w:top w:val="none" w:sz="0" w:space="0" w:color="auto"/>
            <w:left w:val="none" w:sz="0" w:space="0" w:color="auto"/>
            <w:bottom w:val="none" w:sz="0" w:space="0" w:color="auto"/>
            <w:right w:val="none" w:sz="0" w:space="0" w:color="auto"/>
          </w:divBdr>
        </w:div>
        <w:div w:id="1558934907">
          <w:marLeft w:val="547"/>
          <w:marRight w:val="0"/>
          <w:marTop w:val="53"/>
          <w:marBottom w:val="0"/>
          <w:divBdr>
            <w:top w:val="none" w:sz="0" w:space="0" w:color="auto"/>
            <w:left w:val="none" w:sz="0" w:space="0" w:color="auto"/>
            <w:bottom w:val="none" w:sz="0" w:space="0" w:color="auto"/>
            <w:right w:val="none" w:sz="0" w:space="0" w:color="auto"/>
          </w:divBdr>
        </w:div>
        <w:div w:id="1663240013">
          <w:marLeft w:val="547"/>
          <w:marRight w:val="0"/>
          <w:marTop w:val="53"/>
          <w:marBottom w:val="0"/>
          <w:divBdr>
            <w:top w:val="none" w:sz="0" w:space="0" w:color="auto"/>
            <w:left w:val="none" w:sz="0" w:space="0" w:color="auto"/>
            <w:bottom w:val="none" w:sz="0" w:space="0" w:color="auto"/>
            <w:right w:val="none" w:sz="0" w:space="0" w:color="auto"/>
          </w:divBdr>
        </w:div>
        <w:div w:id="1666937756">
          <w:marLeft w:val="547"/>
          <w:marRight w:val="0"/>
          <w:marTop w:val="53"/>
          <w:marBottom w:val="0"/>
          <w:divBdr>
            <w:top w:val="none" w:sz="0" w:space="0" w:color="auto"/>
            <w:left w:val="none" w:sz="0" w:space="0" w:color="auto"/>
            <w:bottom w:val="none" w:sz="0" w:space="0" w:color="auto"/>
            <w:right w:val="none" w:sz="0" w:space="0" w:color="auto"/>
          </w:divBdr>
        </w:div>
        <w:div w:id="1858422968">
          <w:marLeft w:val="547"/>
          <w:marRight w:val="0"/>
          <w:marTop w:val="53"/>
          <w:marBottom w:val="0"/>
          <w:divBdr>
            <w:top w:val="none" w:sz="0" w:space="0" w:color="auto"/>
            <w:left w:val="none" w:sz="0" w:space="0" w:color="auto"/>
            <w:bottom w:val="none" w:sz="0" w:space="0" w:color="auto"/>
            <w:right w:val="none" w:sz="0" w:space="0" w:color="auto"/>
          </w:divBdr>
        </w:div>
      </w:divsChild>
    </w:div>
    <w:div w:id="617639419">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763109686">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991907389">
      <w:bodyDiv w:val="1"/>
      <w:marLeft w:val="0"/>
      <w:marRight w:val="0"/>
      <w:marTop w:val="0"/>
      <w:marBottom w:val="0"/>
      <w:divBdr>
        <w:top w:val="none" w:sz="0" w:space="0" w:color="auto"/>
        <w:left w:val="none" w:sz="0" w:space="0" w:color="auto"/>
        <w:bottom w:val="none" w:sz="0" w:space="0" w:color="auto"/>
        <w:right w:val="none" w:sz="0" w:space="0" w:color="auto"/>
      </w:divBdr>
    </w:div>
    <w:div w:id="997537318">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3967240">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090195124">
      <w:bodyDiv w:val="1"/>
      <w:marLeft w:val="0"/>
      <w:marRight w:val="0"/>
      <w:marTop w:val="0"/>
      <w:marBottom w:val="0"/>
      <w:divBdr>
        <w:top w:val="none" w:sz="0" w:space="0" w:color="auto"/>
        <w:left w:val="none" w:sz="0" w:space="0" w:color="auto"/>
        <w:bottom w:val="none" w:sz="0" w:space="0" w:color="auto"/>
        <w:right w:val="none" w:sz="0" w:space="0" w:color="auto"/>
      </w:divBdr>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227717854">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289704765">
      <w:bodyDiv w:val="1"/>
      <w:marLeft w:val="0"/>
      <w:marRight w:val="0"/>
      <w:marTop w:val="0"/>
      <w:marBottom w:val="0"/>
      <w:divBdr>
        <w:top w:val="none" w:sz="0" w:space="0" w:color="auto"/>
        <w:left w:val="none" w:sz="0" w:space="0" w:color="auto"/>
        <w:bottom w:val="none" w:sz="0" w:space="0" w:color="auto"/>
        <w:right w:val="none" w:sz="0" w:space="0" w:color="auto"/>
      </w:divBdr>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337731219">
          <w:marLeft w:val="720"/>
          <w:marRight w:val="0"/>
          <w:marTop w:val="12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sChild>
    </w:div>
    <w:div w:id="1529026503">
      <w:bodyDiv w:val="1"/>
      <w:marLeft w:val="0"/>
      <w:marRight w:val="0"/>
      <w:marTop w:val="0"/>
      <w:marBottom w:val="0"/>
      <w:divBdr>
        <w:top w:val="none" w:sz="0" w:space="0" w:color="auto"/>
        <w:left w:val="none" w:sz="0" w:space="0" w:color="auto"/>
        <w:bottom w:val="none" w:sz="0" w:space="0" w:color="auto"/>
        <w:right w:val="none" w:sz="0" w:space="0" w:color="auto"/>
      </w:divBdr>
    </w:div>
    <w:div w:id="1539512595">
      <w:bodyDiv w:val="1"/>
      <w:marLeft w:val="0"/>
      <w:marRight w:val="0"/>
      <w:marTop w:val="0"/>
      <w:marBottom w:val="0"/>
      <w:divBdr>
        <w:top w:val="none" w:sz="0" w:space="0" w:color="auto"/>
        <w:left w:val="none" w:sz="0" w:space="0" w:color="auto"/>
        <w:bottom w:val="none" w:sz="0" w:space="0" w:color="auto"/>
        <w:right w:val="none" w:sz="0" w:space="0" w:color="auto"/>
      </w:divBdr>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610626647">
      <w:bodyDiv w:val="1"/>
      <w:marLeft w:val="0"/>
      <w:marRight w:val="0"/>
      <w:marTop w:val="0"/>
      <w:marBottom w:val="0"/>
      <w:divBdr>
        <w:top w:val="none" w:sz="0" w:space="0" w:color="auto"/>
        <w:left w:val="none" w:sz="0" w:space="0" w:color="auto"/>
        <w:bottom w:val="none" w:sz="0" w:space="0" w:color="auto"/>
        <w:right w:val="none" w:sz="0" w:space="0" w:color="auto"/>
      </w:divBdr>
    </w:div>
    <w:div w:id="1645232214">
      <w:bodyDiv w:val="1"/>
      <w:marLeft w:val="0"/>
      <w:marRight w:val="0"/>
      <w:marTop w:val="0"/>
      <w:marBottom w:val="0"/>
      <w:divBdr>
        <w:top w:val="none" w:sz="0" w:space="0" w:color="auto"/>
        <w:left w:val="none" w:sz="0" w:space="0" w:color="auto"/>
        <w:bottom w:val="none" w:sz="0" w:space="0" w:color="auto"/>
        <w:right w:val="none" w:sz="0" w:space="0" w:color="auto"/>
      </w:divBdr>
      <w:divsChild>
        <w:div w:id="397288523">
          <w:marLeft w:val="1267"/>
          <w:marRight w:val="0"/>
          <w:marTop w:val="0"/>
          <w:marBottom w:val="0"/>
          <w:divBdr>
            <w:top w:val="none" w:sz="0" w:space="0" w:color="auto"/>
            <w:left w:val="none" w:sz="0" w:space="0" w:color="auto"/>
            <w:bottom w:val="none" w:sz="0" w:space="0" w:color="auto"/>
            <w:right w:val="none" w:sz="0" w:space="0" w:color="auto"/>
          </w:divBdr>
        </w:div>
        <w:div w:id="498274604">
          <w:marLeft w:val="1267"/>
          <w:marRight w:val="0"/>
          <w:marTop w:val="0"/>
          <w:marBottom w:val="0"/>
          <w:divBdr>
            <w:top w:val="none" w:sz="0" w:space="0" w:color="auto"/>
            <w:left w:val="none" w:sz="0" w:space="0" w:color="auto"/>
            <w:bottom w:val="none" w:sz="0" w:space="0" w:color="auto"/>
            <w:right w:val="none" w:sz="0" w:space="0" w:color="auto"/>
          </w:divBdr>
        </w:div>
        <w:div w:id="563880755">
          <w:marLeft w:val="1267"/>
          <w:marRight w:val="0"/>
          <w:marTop w:val="0"/>
          <w:marBottom w:val="0"/>
          <w:divBdr>
            <w:top w:val="none" w:sz="0" w:space="0" w:color="auto"/>
            <w:left w:val="none" w:sz="0" w:space="0" w:color="auto"/>
            <w:bottom w:val="none" w:sz="0" w:space="0" w:color="auto"/>
            <w:right w:val="none" w:sz="0" w:space="0" w:color="auto"/>
          </w:divBdr>
        </w:div>
        <w:div w:id="811140810">
          <w:marLeft w:val="1267"/>
          <w:marRight w:val="0"/>
          <w:marTop w:val="0"/>
          <w:marBottom w:val="0"/>
          <w:divBdr>
            <w:top w:val="none" w:sz="0" w:space="0" w:color="auto"/>
            <w:left w:val="none" w:sz="0" w:space="0" w:color="auto"/>
            <w:bottom w:val="none" w:sz="0" w:space="0" w:color="auto"/>
            <w:right w:val="none" w:sz="0" w:space="0" w:color="auto"/>
          </w:divBdr>
        </w:div>
        <w:div w:id="852497582">
          <w:marLeft w:val="1267"/>
          <w:marRight w:val="0"/>
          <w:marTop w:val="0"/>
          <w:marBottom w:val="0"/>
          <w:divBdr>
            <w:top w:val="none" w:sz="0" w:space="0" w:color="auto"/>
            <w:left w:val="none" w:sz="0" w:space="0" w:color="auto"/>
            <w:bottom w:val="none" w:sz="0" w:space="0" w:color="auto"/>
            <w:right w:val="none" w:sz="0" w:space="0" w:color="auto"/>
          </w:divBdr>
        </w:div>
      </w:divsChild>
    </w:div>
    <w:div w:id="1651324438">
      <w:bodyDiv w:val="1"/>
      <w:marLeft w:val="0"/>
      <w:marRight w:val="0"/>
      <w:marTop w:val="0"/>
      <w:marBottom w:val="0"/>
      <w:divBdr>
        <w:top w:val="none" w:sz="0" w:space="0" w:color="auto"/>
        <w:left w:val="none" w:sz="0" w:space="0" w:color="auto"/>
        <w:bottom w:val="none" w:sz="0" w:space="0" w:color="auto"/>
        <w:right w:val="none" w:sz="0" w:space="0" w:color="auto"/>
      </w:divBdr>
    </w:div>
    <w:div w:id="1660304306">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08949108">
      <w:bodyDiv w:val="1"/>
      <w:marLeft w:val="0"/>
      <w:marRight w:val="0"/>
      <w:marTop w:val="0"/>
      <w:marBottom w:val="0"/>
      <w:divBdr>
        <w:top w:val="none" w:sz="0" w:space="0" w:color="auto"/>
        <w:left w:val="none" w:sz="0" w:space="0" w:color="auto"/>
        <w:bottom w:val="none" w:sz="0" w:space="0" w:color="auto"/>
        <w:right w:val="none" w:sz="0" w:space="0" w:color="auto"/>
      </w:divBdr>
      <w:divsChild>
        <w:div w:id="9377115">
          <w:marLeft w:val="1267"/>
          <w:marRight w:val="0"/>
          <w:marTop w:val="0"/>
          <w:marBottom w:val="0"/>
          <w:divBdr>
            <w:top w:val="none" w:sz="0" w:space="0" w:color="auto"/>
            <w:left w:val="none" w:sz="0" w:space="0" w:color="auto"/>
            <w:bottom w:val="none" w:sz="0" w:space="0" w:color="auto"/>
            <w:right w:val="none" w:sz="0" w:space="0" w:color="auto"/>
          </w:divBdr>
        </w:div>
        <w:div w:id="234555535">
          <w:marLeft w:val="1267"/>
          <w:marRight w:val="0"/>
          <w:marTop w:val="0"/>
          <w:marBottom w:val="0"/>
          <w:divBdr>
            <w:top w:val="none" w:sz="0" w:space="0" w:color="auto"/>
            <w:left w:val="none" w:sz="0" w:space="0" w:color="auto"/>
            <w:bottom w:val="none" w:sz="0" w:space="0" w:color="auto"/>
            <w:right w:val="none" w:sz="0" w:space="0" w:color="auto"/>
          </w:divBdr>
        </w:div>
        <w:div w:id="272371966">
          <w:marLeft w:val="547"/>
          <w:marRight w:val="0"/>
          <w:marTop w:val="53"/>
          <w:marBottom w:val="0"/>
          <w:divBdr>
            <w:top w:val="none" w:sz="0" w:space="0" w:color="auto"/>
            <w:left w:val="none" w:sz="0" w:space="0" w:color="auto"/>
            <w:bottom w:val="none" w:sz="0" w:space="0" w:color="auto"/>
            <w:right w:val="none" w:sz="0" w:space="0" w:color="auto"/>
          </w:divBdr>
        </w:div>
        <w:div w:id="900556233">
          <w:marLeft w:val="1267"/>
          <w:marRight w:val="0"/>
          <w:marTop w:val="0"/>
          <w:marBottom w:val="0"/>
          <w:divBdr>
            <w:top w:val="none" w:sz="0" w:space="0" w:color="auto"/>
            <w:left w:val="none" w:sz="0" w:space="0" w:color="auto"/>
            <w:bottom w:val="none" w:sz="0" w:space="0" w:color="auto"/>
            <w:right w:val="none" w:sz="0" w:space="0" w:color="auto"/>
          </w:divBdr>
        </w:div>
        <w:div w:id="1053966954">
          <w:marLeft w:val="547"/>
          <w:marRight w:val="0"/>
          <w:marTop w:val="53"/>
          <w:marBottom w:val="0"/>
          <w:divBdr>
            <w:top w:val="none" w:sz="0" w:space="0" w:color="auto"/>
            <w:left w:val="none" w:sz="0" w:space="0" w:color="auto"/>
            <w:bottom w:val="none" w:sz="0" w:space="0" w:color="auto"/>
            <w:right w:val="none" w:sz="0" w:space="0" w:color="auto"/>
          </w:divBdr>
        </w:div>
        <w:div w:id="1055472084">
          <w:marLeft w:val="547"/>
          <w:marRight w:val="0"/>
          <w:marTop w:val="53"/>
          <w:marBottom w:val="0"/>
          <w:divBdr>
            <w:top w:val="none" w:sz="0" w:space="0" w:color="auto"/>
            <w:left w:val="none" w:sz="0" w:space="0" w:color="auto"/>
            <w:bottom w:val="none" w:sz="0" w:space="0" w:color="auto"/>
            <w:right w:val="none" w:sz="0" w:space="0" w:color="auto"/>
          </w:divBdr>
        </w:div>
        <w:div w:id="1125273592">
          <w:marLeft w:val="547"/>
          <w:marRight w:val="0"/>
          <w:marTop w:val="106"/>
          <w:marBottom w:val="0"/>
          <w:divBdr>
            <w:top w:val="none" w:sz="0" w:space="0" w:color="auto"/>
            <w:left w:val="none" w:sz="0" w:space="0" w:color="auto"/>
            <w:bottom w:val="none" w:sz="0" w:space="0" w:color="auto"/>
            <w:right w:val="none" w:sz="0" w:space="0" w:color="auto"/>
          </w:divBdr>
        </w:div>
        <w:div w:id="1265454999">
          <w:marLeft w:val="1267"/>
          <w:marRight w:val="0"/>
          <w:marTop w:val="0"/>
          <w:marBottom w:val="0"/>
          <w:divBdr>
            <w:top w:val="none" w:sz="0" w:space="0" w:color="auto"/>
            <w:left w:val="none" w:sz="0" w:space="0" w:color="auto"/>
            <w:bottom w:val="none" w:sz="0" w:space="0" w:color="auto"/>
            <w:right w:val="none" w:sz="0" w:space="0" w:color="auto"/>
          </w:divBdr>
        </w:div>
        <w:div w:id="1444420343">
          <w:marLeft w:val="547"/>
          <w:marRight w:val="0"/>
          <w:marTop w:val="53"/>
          <w:marBottom w:val="0"/>
          <w:divBdr>
            <w:top w:val="none" w:sz="0" w:space="0" w:color="auto"/>
            <w:left w:val="none" w:sz="0" w:space="0" w:color="auto"/>
            <w:bottom w:val="none" w:sz="0" w:space="0" w:color="auto"/>
            <w:right w:val="none" w:sz="0" w:space="0" w:color="auto"/>
          </w:divBdr>
        </w:div>
        <w:div w:id="1530332661">
          <w:marLeft w:val="547"/>
          <w:marRight w:val="0"/>
          <w:marTop w:val="53"/>
          <w:marBottom w:val="0"/>
          <w:divBdr>
            <w:top w:val="none" w:sz="0" w:space="0" w:color="auto"/>
            <w:left w:val="none" w:sz="0" w:space="0" w:color="auto"/>
            <w:bottom w:val="none" w:sz="0" w:space="0" w:color="auto"/>
            <w:right w:val="none" w:sz="0" w:space="0" w:color="auto"/>
          </w:divBdr>
        </w:div>
        <w:div w:id="1562057433">
          <w:marLeft w:val="547"/>
          <w:marRight w:val="0"/>
          <w:marTop w:val="53"/>
          <w:marBottom w:val="0"/>
          <w:divBdr>
            <w:top w:val="none" w:sz="0" w:space="0" w:color="auto"/>
            <w:left w:val="none" w:sz="0" w:space="0" w:color="auto"/>
            <w:bottom w:val="none" w:sz="0" w:space="0" w:color="auto"/>
            <w:right w:val="none" w:sz="0" w:space="0" w:color="auto"/>
          </w:divBdr>
        </w:div>
        <w:div w:id="1714500444">
          <w:marLeft w:val="547"/>
          <w:marRight w:val="0"/>
          <w:marTop w:val="53"/>
          <w:marBottom w:val="0"/>
          <w:divBdr>
            <w:top w:val="none" w:sz="0" w:space="0" w:color="auto"/>
            <w:left w:val="none" w:sz="0" w:space="0" w:color="auto"/>
            <w:bottom w:val="none" w:sz="0" w:space="0" w:color="auto"/>
            <w:right w:val="none" w:sz="0" w:space="0" w:color="auto"/>
          </w:divBdr>
        </w:div>
        <w:div w:id="1750808921">
          <w:marLeft w:val="1267"/>
          <w:marRight w:val="0"/>
          <w:marTop w:val="0"/>
          <w:marBottom w:val="0"/>
          <w:divBdr>
            <w:top w:val="none" w:sz="0" w:space="0" w:color="auto"/>
            <w:left w:val="none" w:sz="0" w:space="0" w:color="auto"/>
            <w:bottom w:val="none" w:sz="0" w:space="0" w:color="auto"/>
            <w:right w:val="none" w:sz="0" w:space="0" w:color="auto"/>
          </w:divBdr>
        </w:div>
      </w:divsChild>
    </w:div>
    <w:div w:id="1732069822">
      <w:bodyDiv w:val="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1267"/>
          <w:marRight w:val="0"/>
          <w:marTop w:val="0"/>
          <w:marBottom w:val="0"/>
          <w:divBdr>
            <w:top w:val="none" w:sz="0" w:space="0" w:color="auto"/>
            <w:left w:val="none" w:sz="0" w:space="0" w:color="auto"/>
            <w:bottom w:val="none" w:sz="0" w:space="0" w:color="auto"/>
            <w:right w:val="none" w:sz="0" w:space="0" w:color="auto"/>
          </w:divBdr>
        </w:div>
      </w:divsChild>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8572754">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1937009127">
      <w:bodyDiv w:val="1"/>
      <w:marLeft w:val="0"/>
      <w:marRight w:val="0"/>
      <w:marTop w:val="0"/>
      <w:marBottom w:val="0"/>
      <w:divBdr>
        <w:top w:val="none" w:sz="0" w:space="0" w:color="auto"/>
        <w:left w:val="none" w:sz="0" w:space="0" w:color="auto"/>
        <w:bottom w:val="none" w:sz="0" w:space="0" w:color="auto"/>
        <w:right w:val="none" w:sz="0" w:space="0" w:color="auto"/>
      </w:divBdr>
    </w:div>
    <w:div w:id="1956673125">
      <w:bodyDiv w:val="1"/>
      <w:marLeft w:val="0"/>
      <w:marRight w:val="0"/>
      <w:marTop w:val="0"/>
      <w:marBottom w:val="0"/>
      <w:divBdr>
        <w:top w:val="none" w:sz="0" w:space="0" w:color="auto"/>
        <w:left w:val="none" w:sz="0" w:space="0" w:color="auto"/>
        <w:bottom w:val="none" w:sz="0" w:space="0" w:color="auto"/>
        <w:right w:val="none" w:sz="0" w:space="0" w:color="auto"/>
      </w:divBdr>
    </w:div>
    <w:div w:id="2116635299">
      <w:bodyDiv w:val="1"/>
      <w:marLeft w:val="0"/>
      <w:marRight w:val="0"/>
      <w:marTop w:val="0"/>
      <w:marBottom w:val="0"/>
      <w:divBdr>
        <w:top w:val="none" w:sz="0" w:space="0" w:color="auto"/>
        <w:left w:val="none" w:sz="0" w:space="0" w:color="auto"/>
        <w:bottom w:val="none" w:sz="0" w:space="0" w:color="auto"/>
        <w:right w:val="none" w:sz="0" w:space="0" w:color="auto"/>
      </w:divBdr>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an.zhang_5@nx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D6B2B-2E12-4458-B844-9EE95437B265}">
  <ds:schemaRefs>
    <ds:schemaRef ds:uri="http://schemas.openxmlformats.org/officeDocument/2006/bibliography"/>
  </ds:schemaRefs>
</ds:datastoreItem>
</file>

<file path=customXml/itemProps3.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4.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1884</Words>
  <Characters>10744</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Tuesday 2 February 2021 @ 9:00-11:00 am ET	</vt:lpstr>
      <vt:lpstr>    Opening (IEEE 802.11-21/0177r0)</vt:lpstr>
      <vt:lpstr>    Agenda (IEEE 802. 11-21/0177r1)</vt:lpstr>
      <vt:lpstr>    SP for 11-21/0126r1, Comment resolution for 32-3-9-9, Miguel Lopez (Ericsson)</vt:lpstr>
      <vt:lpstr>    11-20/1939r1, Resolution Clause 3 comments for LB-251, Joseph Levy (Interdigital</vt:lpstr>
      <vt:lpstr>    Closing</vt:lpstr>
    </vt:vector>
  </TitlesOfParts>
  <Company>BlackBerry Limited</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js.levy@verizon.net</dc:creator>
  <cp:keywords/>
  <dc:description/>
  <cp:lastModifiedBy>Yan(msi) Zhang</cp:lastModifiedBy>
  <cp:revision>24</cp:revision>
  <dcterms:created xsi:type="dcterms:W3CDTF">2021-02-23T16:00:00Z</dcterms:created>
  <dcterms:modified xsi:type="dcterms:W3CDTF">2021-02-25T00:02:00Z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