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4F177" w14:textId="77777777" w:rsidR="00CA09B2" w:rsidRPr="0015639B" w:rsidRDefault="00CA09B2">
      <w:pPr>
        <w:pStyle w:val="T1"/>
        <w:pBdr>
          <w:bottom w:val="single" w:sz="6" w:space="0" w:color="auto"/>
        </w:pBdr>
        <w:spacing w:after="240"/>
      </w:pPr>
      <w:r w:rsidRPr="0015639B">
        <w:t>IEEE P802.11</w:t>
      </w:r>
      <w:r w:rsidRPr="0015639B">
        <w:br/>
        <w:t>Wireless LANs</w:t>
      </w:r>
    </w:p>
    <w:p w14:paraId="25E040F1" w14:textId="77777777"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94"/>
        <w:gridCol w:w="2268"/>
      </w:tblGrid>
      <w:tr w:rsidR="000576AB" w:rsidRPr="000B2275" w14:paraId="4A8BE3E6" w14:textId="77777777" w:rsidTr="009F53CE">
        <w:trPr>
          <w:trHeight w:val="489"/>
          <w:jc w:val="center"/>
        </w:trPr>
        <w:tc>
          <w:tcPr>
            <w:tcW w:w="9493" w:type="dxa"/>
            <w:gridSpan w:val="5"/>
            <w:vAlign w:val="center"/>
          </w:tcPr>
          <w:p w14:paraId="272827CE" w14:textId="2FA12559" w:rsidR="000576AB" w:rsidRPr="000B2275" w:rsidRDefault="00D46B80" w:rsidP="00142B41">
            <w:pPr>
              <w:pStyle w:val="T2"/>
            </w:pPr>
            <w:r>
              <w:t>802.11b</w:t>
            </w:r>
            <w:r w:rsidR="00420A83">
              <w:t>f</w:t>
            </w:r>
            <w:r>
              <w:t xml:space="preserve"> </w:t>
            </w:r>
            <w:r w:rsidR="000576AB" w:rsidRPr="000B2275">
              <w:br/>
            </w:r>
            <w:r>
              <w:t>Teleconference Minutes</w:t>
            </w:r>
            <w:r w:rsidR="00BB56C0">
              <w:rPr>
                <w:lang w:eastAsia="ja-JP"/>
              </w:rPr>
              <w:t xml:space="preserve"> </w:t>
            </w:r>
            <w:r w:rsidR="0017412C">
              <w:rPr>
                <w:lang w:eastAsia="ja-JP"/>
              </w:rPr>
              <w:t>February</w:t>
            </w:r>
            <w:r w:rsidR="00E05198">
              <w:rPr>
                <w:lang w:eastAsia="ja-JP"/>
              </w:rPr>
              <w:t xml:space="preserve"> </w:t>
            </w:r>
            <w:r w:rsidR="00F8329B">
              <w:rPr>
                <w:lang w:eastAsia="ja-JP"/>
              </w:rPr>
              <w:t>20</w:t>
            </w:r>
            <w:r w:rsidR="004C2ED5">
              <w:rPr>
                <w:lang w:eastAsia="ja-JP"/>
              </w:rPr>
              <w:t>2</w:t>
            </w:r>
            <w:r w:rsidR="009B0884">
              <w:rPr>
                <w:lang w:eastAsia="ja-JP"/>
              </w:rPr>
              <w:t>1</w:t>
            </w:r>
          </w:p>
        </w:tc>
      </w:tr>
      <w:tr w:rsidR="000576AB" w:rsidRPr="000B2275" w14:paraId="2EA74661" w14:textId="77777777" w:rsidTr="009F53CE">
        <w:trPr>
          <w:trHeight w:val="362"/>
          <w:jc w:val="center"/>
        </w:trPr>
        <w:tc>
          <w:tcPr>
            <w:tcW w:w="9493" w:type="dxa"/>
            <w:gridSpan w:val="5"/>
            <w:vAlign w:val="center"/>
          </w:tcPr>
          <w:p w14:paraId="73B2D521" w14:textId="50B55C2C" w:rsidR="000576AB" w:rsidRPr="000B2275" w:rsidRDefault="000576AB" w:rsidP="009F53CE">
            <w:pPr>
              <w:pStyle w:val="T2"/>
              <w:ind w:left="0"/>
              <w:rPr>
                <w:sz w:val="20"/>
              </w:rPr>
            </w:pPr>
            <w:r w:rsidRPr="000B2275">
              <w:rPr>
                <w:sz w:val="20"/>
              </w:rPr>
              <w:t>Date:</w:t>
            </w:r>
            <w:r w:rsidR="00EB0E29">
              <w:rPr>
                <w:b w:val="0"/>
                <w:sz w:val="20"/>
              </w:rPr>
              <w:t xml:space="preserve">  </w:t>
            </w:r>
            <w:r w:rsidR="00435BB3">
              <w:rPr>
                <w:b w:val="0"/>
                <w:sz w:val="20"/>
              </w:rPr>
              <w:t>202</w:t>
            </w:r>
            <w:r w:rsidR="009B0884">
              <w:rPr>
                <w:b w:val="0"/>
                <w:sz w:val="20"/>
              </w:rPr>
              <w:t>1</w:t>
            </w:r>
            <w:r w:rsidR="00435BB3">
              <w:rPr>
                <w:b w:val="0"/>
                <w:sz w:val="20"/>
              </w:rPr>
              <w:t>-</w:t>
            </w:r>
            <w:r w:rsidR="009B0884">
              <w:rPr>
                <w:b w:val="0"/>
                <w:sz w:val="20"/>
              </w:rPr>
              <w:t>0</w:t>
            </w:r>
            <w:r w:rsidR="0017412C">
              <w:rPr>
                <w:b w:val="0"/>
                <w:sz w:val="20"/>
              </w:rPr>
              <w:t>2</w:t>
            </w:r>
            <w:r w:rsidR="00BB56C0">
              <w:rPr>
                <w:b w:val="0"/>
                <w:sz w:val="20"/>
              </w:rPr>
              <w:t>-</w:t>
            </w:r>
            <w:r w:rsidR="00B148ED">
              <w:rPr>
                <w:b w:val="0"/>
                <w:sz w:val="20"/>
              </w:rPr>
              <w:t>23</w:t>
            </w:r>
          </w:p>
        </w:tc>
      </w:tr>
      <w:tr w:rsidR="000576AB" w:rsidRPr="000B2275" w14:paraId="5D26500B" w14:textId="77777777" w:rsidTr="009F53CE">
        <w:trPr>
          <w:cantSplit/>
          <w:trHeight w:val="235"/>
          <w:jc w:val="center"/>
        </w:trPr>
        <w:tc>
          <w:tcPr>
            <w:tcW w:w="9493" w:type="dxa"/>
            <w:gridSpan w:val="5"/>
            <w:vAlign w:val="center"/>
          </w:tcPr>
          <w:p w14:paraId="6243C696" w14:textId="77777777" w:rsidR="000576AB" w:rsidRPr="000B2275" w:rsidRDefault="000576AB" w:rsidP="009F53CE">
            <w:pPr>
              <w:pStyle w:val="T2"/>
              <w:spacing w:after="0"/>
              <w:ind w:left="0" w:right="0"/>
              <w:jc w:val="left"/>
              <w:rPr>
                <w:sz w:val="20"/>
              </w:rPr>
            </w:pPr>
            <w:r w:rsidRPr="000B2275">
              <w:rPr>
                <w:sz w:val="20"/>
              </w:rPr>
              <w:t>Author(s):</w:t>
            </w:r>
          </w:p>
        </w:tc>
      </w:tr>
      <w:tr w:rsidR="000576AB" w:rsidRPr="000B2275" w14:paraId="0872EED1" w14:textId="77777777" w:rsidTr="00963ED3">
        <w:trPr>
          <w:trHeight w:val="225"/>
          <w:jc w:val="center"/>
        </w:trPr>
        <w:tc>
          <w:tcPr>
            <w:tcW w:w="1551" w:type="dxa"/>
            <w:vAlign w:val="center"/>
          </w:tcPr>
          <w:p w14:paraId="21D990E3" w14:textId="77777777" w:rsidR="000576AB" w:rsidRPr="000B2275" w:rsidRDefault="000576AB" w:rsidP="009F53CE">
            <w:pPr>
              <w:pStyle w:val="T2"/>
              <w:spacing w:after="0"/>
              <w:ind w:left="0" w:right="0"/>
              <w:jc w:val="left"/>
              <w:rPr>
                <w:sz w:val="20"/>
              </w:rPr>
            </w:pPr>
            <w:r w:rsidRPr="000B2275">
              <w:rPr>
                <w:sz w:val="20"/>
              </w:rPr>
              <w:t>Name</w:t>
            </w:r>
          </w:p>
        </w:tc>
        <w:tc>
          <w:tcPr>
            <w:tcW w:w="1512" w:type="dxa"/>
            <w:vAlign w:val="center"/>
          </w:tcPr>
          <w:p w14:paraId="3298149B" w14:textId="77777777" w:rsidR="000576AB" w:rsidRPr="000B2275" w:rsidRDefault="000576AB" w:rsidP="009F53CE">
            <w:pPr>
              <w:pStyle w:val="T2"/>
              <w:spacing w:after="0"/>
              <w:ind w:left="0" w:right="0"/>
              <w:jc w:val="left"/>
              <w:rPr>
                <w:sz w:val="20"/>
              </w:rPr>
            </w:pPr>
            <w:r w:rsidRPr="000B2275">
              <w:rPr>
                <w:sz w:val="20"/>
              </w:rPr>
              <w:t>Affiliation</w:t>
            </w:r>
          </w:p>
        </w:tc>
        <w:tc>
          <w:tcPr>
            <w:tcW w:w="2268" w:type="dxa"/>
            <w:vAlign w:val="center"/>
          </w:tcPr>
          <w:p w14:paraId="0F5B445F" w14:textId="77777777" w:rsidR="000576AB" w:rsidRPr="000B2275" w:rsidRDefault="000576AB" w:rsidP="009F53CE">
            <w:pPr>
              <w:pStyle w:val="T2"/>
              <w:spacing w:after="0"/>
              <w:ind w:left="0" w:right="0"/>
              <w:jc w:val="left"/>
              <w:rPr>
                <w:sz w:val="20"/>
              </w:rPr>
            </w:pPr>
            <w:r w:rsidRPr="000B2275">
              <w:rPr>
                <w:sz w:val="20"/>
              </w:rPr>
              <w:t>Address</w:t>
            </w:r>
          </w:p>
        </w:tc>
        <w:tc>
          <w:tcPr>
            <w:tcW w:w="1894" w:type="dxa"/>
            <w:vAlign w:val="center"/>
          </w:tcPr>
          <w:p w14:paraId="3B5A9D9F" w14:textId="77777777" w:rsidR="000576AB" w:rsidRPr="000B2275" w:rsidRDefault="000576AB" w:rsidP="009F53CE">
            <w:pPr>
              <w:pStyle w:val="T2"/>
              <w:spacing w:after="0"/>
              <w:ind w:left="0" w:right="0"/>
              <w:jc w:val="left"/>
              <w:rPr>
                <w:sz w:val="20"/>
              </w:rPr>
            </w:pPr>
            <w:r w:rsidRPr="000B2275">
              <w:rPr>
                <w:sz w:val="20"/>
              </w:rPr>
              <w:t>Phone</w:t>
            </w:r>
          </w:p>
        </w:tc>
        <w:tc>
          <w:tcPr>
            <w:tcW w:w="2268" w:type="dxa"/>
            <w:vAlign w:val="center"/>
          </w:tcPr>
          <w:p w14:paraId="1E5D9D94" w14:textId="77777777" w:rsidR="000576AB" w:rsidRPr="000B2275" w:rsidRDefault="000576AB" w:rsidP="009F53CE">
            <w:pPr>
              <w:pStyle w:val="T2"/>
              <w:spacing w:after="0"/>
              <w:ind w:left="0" w:right="0"/>
              <w:jc w:val="left"/>
              <w:rPr>
                <w:sz w:val="20"/>
              </w:rPr>
            </w:pPr>
            <w:r w:rsidRPr="000B2275">
              <w:rPr>
                <w:sz w:val="20"/>
              </w:rPr>
              <w:t>email</w:t>
            </w:r>
          </w:p>
        </w:tc>
      </w:tr>
      <w:tr w:rsidR="00963ED3" w:rsidRPr="009A517B" w14:paraId="15FAB3EB" w14:textId="77777777" w:rsidTr="00963ED3">
        <w:trPr>
          <w:trHeight w:val="378"/>
          <w:jc w:val="center"/>
        </w:trPr>
        <w:tc>
          <w:tcPr>
            <w:tcW w:w="1551" w:type="dxa"/>
          </w:tcPr>
          <w:p w14:paraId="34911390" w14:textId="13DB14E9" w:rsidR="00963ED3" w:rsidRDefault="00237976" w:rsidP="00963ED3">
            <w:pPr>
              <w:rPr>
                <w:szCs w:val="22"/>
              </w:rPr>
            </w:pPr>
            <w:r w:rsidRPr="00237976">
              <w:rPr>
                <w:szCs w:val="22"/>
              </w:rPr>
              <w:t>Leif Wilhelmsson</w:t>
            </w:r>
          </w:p>
        </w:tc>
        <w:tc>
          <w:tcPr>
            <w:tcW w:w="1512" w:type="dxa"/>
          </w:tcPr>
          <w:p w14:paraId="3CA83AA1" w14:textId="43C641DB" w:rsidR="00963ED3" w:rsidRDefault="00237976" w:rsidP="00963ED3">
            <w:pPr>
              <w:jc w:val="center"/>
              <w:rPr>
                <w:szCs w:val="22"/>
              </w:rPr>
            </w:pPr>
            <w:r w:rsidRPr="00237976">
              <w:rPr>
                <w:szCs w:val="22"/>
              </w:rPr>
              <w:t>Ericsson AB</w:t>
            </w:r>
          </w:p>
        </w:tc>
        <w:tc>
          <w:tcPr>
            <w:tcW w:w="2268" w:type="dxa"/>
          </w:tcPr>
          <w:p w14:paraId="1CDDF8A0" w14:textId="77777777" w:rsidR="00963ED3" w:rsidRPr="009A517B" w:rsidRDefault="00963ED3" w:rsidP="00963ED3">
            <w:pPr>
              <w:rPr>
                <w:szCs w:val="22"/>
              </w:rPr>
            </w:pPr>
          </w:p>
        </w:tc>
        <w:tc>
          <w:tcPr>
            <w:tcW w:w="1894" w:type="dxa"/>
          </w:tcPr>
          <w:p w14:paraId="0A97C634" w14:textId="486D5BE7" w:rsidR="00963ED3" w:rsidRPr="009A517B" w:rsidRDefault="00237976" w:rsidP="00963ED3">
            <w:pPr>
              <w:rPr>
                <w:szCs w:val="22"/>
              </w:rPr>
            </w:pPr>
            <w:r w:rsidRPr="00237976">
              <w:rPr>
                <w:szCs w:val="22"/>
              </w:rPr>
              <w:t>+46 706 216956</w:t>
            </w:r>
          </w:p>
        </w:tc>
        <w:tc>
          <w:tcPr>
            <w:tcW w:w="2268" w:type="dxa"/>
          </w:tcPr>
          <w:p w14:paraId="7B9B7594" w14:textId="1564F4C2" w:rsidR="00963ED3" w:rsidRPr="009A517B" w:rsidRDefault="00237976" w:rsidP="00963ED3">
            <w:pPr>
              <w:rPr>
                <w:szCs w:val="22"/>
              </w:rPr>
            </w:pPr>
            <w:r w:rsidRPr="00237976">
              <w:rPr>
                <w:szCs w:val="22"/>
              </w:rPr>
              <w:t>leif.r.wilhelmsson@ericsson.com</w:t>
            </w:r>
          </w:p>
        </w:tc>
      </w:tr>
      <w:tr w:rsidR="00237976" w:rsidRPr="009A517B" w14:paraId="2A48DBD8" w14:textId="77777777" w:rsidTr="00963ED3">
        <w:trPr>
          <w:trHeight w:val="378"/>
          <w:jc w:val="center"/>
        </w:trPr>
        <w:tc>
          <w:tcPr>
            <w:tcW w:w="1551" w:type="dxa"/>
          </w:tcPr>
          <w:p w14:paraId="45ACB2C5" w14:textId="4826B686" w:rsidR="00237976" w:rsidRPr="00237976" w:rsidRDefault="00237976" w:rsidP="00963ED3">
            <w:pPr>
              <w:rPr>
                <w:szCs w:val="22"/>
              </w:rPr>
            </w:pPr>
            <w:r>
              <w:rPr>
                <w:szCs w:val="22"/>
              </w:rPr>
              <w:t>Sang Kim</w:t>
            </w:r>
          </w:p>
        </w:tc>
        <w:tc>
          <w:tcPr>
            <w:tcW w:w="1512" w:type="dxa"/>
          </w:tcPr>
          <w:p w14:paraId="0D52F866" w14:textId="31B6A3C2" w:rsidR="00237976" w:rsidRPr="00237976" w:rsidRDefault="00237976" w:rsidP="00963ED3">
            <w:pPr>
              <w:jc w:val="center"/>
              <w:rPr>
                <w:szCs w:val="22"/>
              </w:rPr>
            </w:pPr>
            <w:r>
              <w:rPr>
                <w:szCs w:val="22"/>
              </w:rPr>
              <w:t>LG Electronics</w:t>
            </w:r>
          </w:p>
        </w:tc>
        <w:tc>
          <w:tcPr>
            <w:tcW w:w="2268" w:type="dxa"/>
          </w:tcPr>
          <w:p w14:paraId="431029CF" w14:textId="77777777" w:rsidR="00237976" w:rsidRPr="009A517B" w:rsidRDefault="00237976" w:rsidP="00963ED3">
            <w:pPr>
              <w:rPr>
                <w:szCs w:val="22"/>
              </w:rPr>
            </w:pPr>
          </w:p>
        </w:tc>
        <w:tc>
          <w:tcPr>
            <w:tcW w:w="1894" w:type="dxa"/>
          </w:tcPr>
          <w:p w14:paraId="5E20D259" w14:textId="77777777" w:rsidR="00237976" w:rsidRPr="00237976" w:rsidRDefault="00237976" w:rsidP="00963ED3">
            <w:pPr>
              <w:rPr>
                <w:szCs w:val="22"/>
              </w:rPr>
            </w:pPr>
          </w:p>
        </w:tc>
        <w:tc>
          <w:tcPr>
            <w:tcW w:w="2268" w:type="dxa"/>
          </w:tcPr>
          <w:p w14:paraId="2C328C9B" w14:textId="5D68991C" w:rsidR="00237976" w:rsidRPr="00237976" w:rsidRDefault="00237976" w:rsidP="00963ED3">
            <w:pPr>
              <w:rPr>
                <w:szCs w:val="22"/>
              </w:rPr>
            </w:pPr>
            <w:r>
              <w:rPr>
                <w:szCs w:val="22"/>
              </w:rPr>
              <w:t>sanggook.kim@lge.com</w:t>
            </w:r>
          </w:p>
        </w:tc>
      </w:tr>
    </w:tbl>
    <w:p w14:paraId="7162BACC" w14:textId="77777777" w:rsidR="000576AB" w:rsidRDefault="000576AB">
      <w:pPr>
        <w:pStyle w:val="T1"/>
        <w:spacing w:after="120"/>
        <w:rPr>
          <w:sz w:val="22"/>
        </w:rPr>
      </w:pPr>
    </w:p>
    <w:p w14:paraId="73A52715" w14:textId="77777777" w:rsidR="00CA09B2" w:rsidRPr="0015639B" w:rsidRDefault="00966EB2">
      <w:pPr>
        <w:pStyle w:val="T1"/>
        <w:spacing w:after="120"/>
        <w:rPr>
          <w:sz w:val="22"/>
        </w:rPr>
      </w:pPr>
      <w:r>
        <w:rPr>
          <w:noProof/>
          <w:lang w:val="en-US" w:eastAsia="ko-KR"/>
        </w:rPr>
        <mc:AlternateContent>
          <mc:Choice Requires="wps">
            <w:drawing>
              <wp:anchor distT="0" distB="0" distL="114300" distR="114300" simplePos="0" relativeHeight="251658240" behindDoc="0" locked="0" layoutInCell="1" allowOverlap="1" wp14:anchorId="1540553D" wp14:editId="6012C752">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8AE8F" w14:textId="77777777" w:rsidR="00F51CA2" w:rsidRDefault="00F51CA2">
                            <w:pPr>
                              <w:pStyle w:val="T1"/>
                              <w:spacing w:after="120"/>
                            </w:pPr>
                            <w:r>
                              <w:t>Abstract</w:t>
                            </w:r>
                          </w:p>
                          <w:p w14:paraId="2C5D4ECF" w14:textId="2930F5B0" w:rsidR="00F51CA2" w:rsidRPr="001612E0" w:rsidRDefault="00F51CA2" w:rsidP="00165F7B">
                            <w:pPr>
                              <w:jc w:val="both"/>
                              <w:rPr>
                                <w:sz w:val="24"/>
                                <w:szCs w:val="24"/>
                                <w:lang w:eastAsia="ja-JP"/>
                              </w:rPr>
                            </w:pPr>
                            <w:r w:rsidRPr="001612E0">
                              <w:rPr>
                                <w:sz w:val="24"/>
                                <w:szCs w:val="24"/>
                              </w:rPr>
                              <w:t>This document contains minutes f</w:t>
                            </w:r>
                            <w:r>
                              <w:rPr>
                                <w:sz w:val="24"/>
                                <w:szCs w:val="24"/>
                              </w:rPr>
                              <w:t>or</w:t>
                            </w:r>
                            <w:r w:rsidRPr="001612E0">
                              <w:rPr>
                                <w:sz w:val="24"/>
                                <w:szCs w:val="24"/>
                              </w:rPr>
                              <w:t xml:space="preserve"> TG 802.11b</w:t>
                            </w:r>
                            <w:r>
                              <w:rPr>
                                <w:sz w:val="24"/>
                                <w:szCs w:val="24"/>
                              </w:rPr>
                              <w:t>f</w:t>
                            </w:r>
                            <w:r w:rsidRPr="001612E0">
                              <w:rPr>
                                <w:sz w:val="24"/>
                                <w:szCs w:val="24"/>
                                <w:lang w:eastAsia="ja-JP"/>
                              </w:rPr>
                              <w:t xml:space="preserve"> </w:t>
                            </w:r>
                            <w:r w:rsidRPr="001612E0">
                              <w:rPr>
                                <w:sz w:val="24"/>
                                <w:szCs w:val="24"/>
                              </w:rPr>
                              <w:t>teleconference</w:t>
                            </w:r>
                            <w:r>
                              <w:rPr>
                                <w:sz w:val="24"/>
                                <w:szCs w:val="24"/>
                              </w:rPr>
                              <w:t>s</w:t>
                            </w:r>
                            <w:r w:rsidRPr="001612E0">
                              <w:rPr>
                                <w:sz w:val="24"/>
                                <w:szCs w:val="24"/>
                                <w:lang w:eastAsia="ja-JP"/>
                              </w:rPr>
                              <w:t xml:space="preserve"> in </w:t>
                            </w:r>
                            <w:r>
                              <w:rPr>
                                <w:sz w:val="24"/>
                                <w:szCs w:val="24"/>
                                <w:lang w:eastAsia="ja-JP"/>
                              </w:rPr>
                              <w:t>February</w:t>
                            </w:r>
                            <w:r w:rsidRPr="001612E0">
                              <w:rPr>
                                <w:sz w:val="24"/>
                                <w:szCs w:val="24"/>
                                <w:lang w:eastAsia="ja-JP"/>
                              </w:rPr>
                              <w:t xml:space="preserve"> 202</w:t>
                            </w:r>
                            <w:r>
                              <w:rPr>
                                <w:sz w:val="24"/>
                                <w:szCs w:val="24"/>
                                <w:lang w:eastAsia="ja-JP"/>
                              </w:rPr>
                              <w:t>1</w:t>
                            </w:r>
                            <w:r w:rsidRPr="001612E0">
                              <w:rPr>
                                <w:sz w:val="24"/>
                                <w:szCs w:val="24"/>
                              </w:rPr>
                              <w:t>.</w:t>
                            </w:r>
                          </w:p>
                          <w:p w14:paraId="12A53125" w14:textId="77777777" w:rsidR="00F51CA2" w:rsidRPr="001612E0" w:rsidRDefault="00F51CA2" w:rsidP="00165F7B">
                            <w:pPr>
                              <w:jc w:val="both"/>
                              <w:rPr>
                                <w:sz w:val="24"/>
                                <w:szCs w:val="24"/>
                                <w:lang w:eastAsia="ja-JP"/>
                              </w:rPr>
                            </w:pPr>
                          </w:p>
                          <w:p w14:paraId="4FDC1169" w14:textId="77777777" w:rsidR="00F51CA2" w:rsidRPr="001612E0" w:rsidRDefault="00F51CA2" w:rsidP="00165F7B">
                            <w:pPr>
                              <w:jc w:val="both"/>
                              <w:rPr>
                                <w:sz w:val="24"/>
                                <w:szCs w:val="24"/>
                                <w:lang w:eastAsia="ja-JP"/>
                              </w:rPr>
                            </w:pPr>
                          </w:p>
                          <w:p w14:paraId="57A197E7" w14:textId="481A4E2D" w:rsidR="00F51CA2" w:rsidRDefault="00F51CA2" w:rsidP="00CB014C">
                            <w:pPr>
                              <w:jc w:val="both"/>
                              <w:rPr>
                                <w:sz w:val="24"/>
                                <w:szCs w:val="24"/>
                                <w:lang w:eastAsia="ja-JP"/>
                              </w:rPr>
                            </w:pPr>
                            <w:r w:rsidRPr="001612E0">
                              <w:rPr>
                                <w:rFonts w:hint="eastAsia"/>
                                <w:sz w:val="24"/>
                                <w:szCs w:val="24"/>
                                <w:lang w:eastAsia="ja-JP"/>
                              </w:rPr>
                              <w:t xml:space="preserve">Rev 0: 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2</w:t>
                            </w:r>
                            <w:r w:rsidRPr="0017412C">
                              <w:rPr>
                                <w:sz w:val="24"/>
                                <w:szCs w:val="24"/>
                                <w:vertAlign w:val="superscript"/>
                                <w:lang w:eastAsia="ja-JP"/>
                              </w:rPr>
                              <w:t>nd</w:t>
                            </w:r>
                            <w:r>
                              <w:rPr>
                                <w:sz w:val="24"/>
                                <w:szCs w:val="24"/>
                                <w:lang w:eastAsia="ja-JP"/>
                              </w:rPr>
                              <w:t xml:space="preserve"> </w:t>
                            </w:r>
                            <w:r w:rsidRPr="001612E0">
                              <w:rPr>
                                <w:sz w:val="24"/>
                                <w:szCs w:val="24"/>
                                <w:lang w:eastAsia="ja-JP"/>
                              </w:rPr>
                              <w:t xml:space="preserve">of </w:t>
                            </w:r>
                            <w:r>
                              <w:rPr>
                                <w:sz w:val="24"/>
                                <w:szCs w:val="24"/>
                                <w:lang w:eastAsia="ja-JP"/>
                              </w:rPr>
                              <w:t>February</w:t>
                            </w:r>
                            <w:r w:rsidRPr="001612E0">
                              <w:rPr>
                                <w:sz w:val="24"/>
                                <w:szCs w:val="24"/>
                                <w:lang w:eastAsia="ja-JP"/>
                              </w:rPr>
                              <w:t>.</w:t>
                            </w:r>
                          </w:p>
                          <w:p w14:paraId="1FDC8FFB" w14:textId="6B6517F6" w:rsidR="00F51CA2" w:rsidRDefault="00F51CA2" w:rsidP="00CB014C">
                            <w:pPr>
                              <w:jc w:val="both"/>
                              <w:rPr>
                                <w:sz w:val="24"/>
                                <w:szCs w:val="24"/>
                                <w:lang w:eastAsia="ja-JP"/>
                              </w:rPr>
                            </w:pPr>
                            <w:r>
                              <w:rPr>
                                <w:sz w:val="24"/>
                                <w:szCs w:val="24"/>
                                <w:lang w:eastAsia="ja-JP"/>
                              </w:rPr>
                              <w:t>Rev 1: Minutes for TG 802.11bf teleconference on 23</w:t>
                            </w:r>
                            <w:r w:rsidRPr="009B5F4D">
                              <w:rPr>
                                <w:sz w:val="24"/>
                                <w:szCs w:val="24"/>
                                <w:vertAlign w:val="superscript"/>
                                <w:lang w:eastAsia="ja-JP"/>
                              </w:rPr>
                              <w:t>rd</w:t>
                            </w:r>
                            <w:r>
                              <w:rPr>
                                <w:sz w:val="24"/>
                                <w:szCs w:val="24"/>
                                <w:lang w:eastAsia="ja-JP"/>
                              </w:rPr>
                              <w:t xml:space="preserve"> of February added.</w:t>
                            </w:r>
                          </w:p>
                          <w:p w14:paraId="7C93D6F5" w14:textId="0667F186" w:rsidR="002739E8" w:rsidRDefault="002739E8" w:rsidP="002739E8">
                            <w:pPr>
                              <w:jc w:val="both"/>
                              <w:rPr>
                                <w:sz w:val="24"/>
                                <w:szCs w:val="24"/>
                                <w:lang w:eastAsia="ja-JP"/>
                              </w:rPr>
                            </w:pPr>
                            <w:r>
                              <w:rPr>
                                <w:sz w:val="24"/>
                                <w:szCs w:val="24"/>
                                <w:lang w:eastAsia="ja-JP"/>
                              </w:rPr>
                              <w:t xml:space="preserve">Rev </w:t>
                            </w:r>
                            <w:r>
                              <w:rPr>
                                <w:sz w:val="24"/>
                                <w:szCs w:val="24"/>
                                <w:lang w:eastAsia="ja-JP"/>
                              </w:rPr>
                              <w:t>2</w:t>
                            </w:r>
                            <w:r>
                              <w:rPr>
                                <w:sz w:val="24"/>
                                <w:szCs w:val="24"/>
                                <w:lang w:eastAsia="ja-JP"/>
                              </w:rPr>
                              <w:t>:</w:t>
                            </w:r>
                            <w:r>
                              <w:rPr>
                                <w:sz w:val="24"/>
                                <w:szCs w:val="24"/>
                                <w:lang w:eastAsia="ja-JP"/>
                              </w:rPr>
                              <w:t xml:space="preserve"> Mino</w:t>
                            </w:r>
                            <w:r w:rsidR="009056C8">
                              <w:rPr>
                                <w:sz w:val="24"/>
                                <w:szCs w:val="24"/>
                                <w:lang w:eastAsia="ja-JP"/>
                              </w:rPr>
                              <w:t>r correction in relation to Motions 10b and 10c.</w:t>
                            </w:r>
                          </w:p>
                          <w:p w14:paraId="20551F05" w14:textId="77777777" w:rsidR="002739E8" w:rsidRDefault="002739E8" w:rsidP="00CB014C">
                            <w:pPr>
                              <w:jc w:val="both"/>
                              <w:rPr>
                                <w:sz w:val="24"/>
                                <w:szCs w:val="24"/>
                                <w:lang w:eastAsia="ja-JP"/>
                              </w:rPr>
                            </w:pPr>
                          </w:p>
                          <w:p w14:paraId="19987810" w14:textId="77777777" w:rsidR="00F51CA2" w:rsidRDefault="00F51CA2" w:rsidP="00CB014C">
                            <w:pPr>
                              <w:jc w:val="both"/>
                              <w:rPr>
                                <w:sz w:val="24"/>
                                <w:szCs w:val="24"/>
                                <w:lang w:eastAsia="ja-JP"/>
                              </w:rPr>
                            </w:pPr>
                          </w:p>
                          <w:p w14:paraId="2838B6B0" w14:textId="77777777" w:rsidR="00F51CA2" w:rsidRDefault="00F51CA2" w:rsidP="00CB014C">
                            <w:pPr>
                              <w:jc w:val="both"/>
                              <w:rPr>
                                <w:sz w:val="24"/>
                                <w:szCs w:val="24"/>
                                <w:lang w:eastAsia="ja-JP"/>
                              </w:rPr>
                            </w:pPr>
                          </w:p>
                          <w:p w14:paraId="521630F4" w14:textId="77777777" w:rsidR="00F51CA2" w:rsidRPr="001612E0" w:rsidRDefault="00F51CA2" w:rsidP="005B0C76">
                            <w:pPr>
                              <w:jc w:val="both"/>
                              <w:rPr>
                                <w:sz w:val="24"/>
                                <w:szCs w:val="24"/>
                                <w:lang w:eastAsia="ja-JP"/>
                              </w:rPr>
                            </w:pPr>
                          </w:p>
                          <w:p w14:paraId="63891C73" w14:textId="77777777" w:rsidR="00F51CA2" w:rsidRPr="001612E0" w:rsidRDefault="00F51CA2" w:rsidP="00CB014C">
                            <w:pPr>
                              <w:jc w:val="both"/>
                              <w:rPr>
                                <w:sz w:val="24"/>
                                <w:szCs w:val="24"/>
                                <w:lang w:eastAsia="ja-JP"/>
                              </w:rPr>
                            </w:pPr>
                          </w:p>
                          <w:p w14:paraId="4B8C3E14" w14:textId="77777777" w:rsidR="00F51CA2" w:rsidRDefault="00F51CA2" w:rsidP="00165F7B">
                            <w:pPr>
                              <w:jc w:val="both"/>
                              <w:rPr>
                                <w:lang w:eastAsia="ja-JP"/>
                              </w:rPr>
                            </w:pPr>
                          </w:p>
                          <w:p w14:paraId="645D502B" w14:textId="7407ABB4" w:rsidR="00F51CA2" w:rsidRDefault="00F51CA2" w:rsidP="00E07A99">
                            <w:pPr>
                              <w:jc w:val="both"/>
                              <w:rPr>
                                <w:lang w:eastAsia="ja-JP"/>
                              </w:rPr>
                            </w:pPr>
                          </w:p>
                          <w:p w14:paraId="76E696CD" w14:textId="77777777" w:rsidR="00F51CA2" w:rsidRDefault="00F51CA2" w:rsidP="00165F7B">
                            <w:pPr>
                              <w:jc w:val="both"/>
                              <w:rPr>
                                <w:lang w:eastAsia="ja-JP"/>
                              </w:rPr>
                            </w:pPr>
                          </w:p>
                          <w:p w14:paraId="42B8F86C" w14:textId="77777777" w:rsidR="00F51CA2" w:rsidRDefault="00F51CA2" w:rsidP="00165F7B">
                            <w:pPr>
                              <w:jc w:val="both"/>
                              <w:rPr>
                                <w:lang w:eastAsia="ja-JP"/>
                              </w:rPr>
                            </w:pPr>
                          </w:p>
                          <w:p w14:paraId="389FA2A4" w14:textId="77777777" w:rsidR="00F51CA2" w:rsidRDefault="00F51CA2" w:rsidP="00165F7B">
                            <w:pPr>
                              <w:jc w:val="both"/>
                              <w:rPr>
                                <w:lang w:eastAsia="ja-JP"/>
                              </w:rPr>
                            </w:pPr>
                          </w:p>
                          <w:p w14:paraId="3CAC7D3A" w14:textId="77777777" w:rsidR="00F51CA2" w:rsidRDefault="00F51CA2" w:rsidP="007C1B1C">
                            <w:pPr>
                              <w:jc w:val="both"/>
                              <w:rPr>
                                <w:lang w:eastAsia="ja-JP"/>
                              </w:rPr>
                            </w:pPr>
                          </w:p>
                          <w:p w14:paraId="404CE23A" w14:textId="77777777" w:rsidR="00F51CA2" w:rsidRDefault="00F51CA2" w:rsidP="00165F7B">
                            <w:pPr>
                              <w:jc w:val="both"/>
                              <w:rPr>
                                <w:lang w:eastAsia="ja-JP"/>
                              </w:rPr>
                            </w:pPr>
                          </w:p>
                          <w:p w14:paraId="608FA1D6" w14:textId="77777777" w:rsidR="00F51CA2" w:rsidRDefault="00F51CA2" w:rsidP="000576AB">
                            <w:pPr>
                              <w:jc w:val="both"/>
                            </w:pPr>
                          </w:p>
                          <w:p w14:paraId="0140759F" w14:textId="77777777" w:rsidR="00F51CA2" w:rsidRPr="007E42F9" w:rsidRDefault="00F51CA2"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0553D"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QA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BWdW9NSi&#10;JzUG9gFGtoz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" stroked="f">
                <v:textbox>
                  <w:txbxContent>
                    <w:p w14:paraId="1148AE8F" w14:textId="77777777" w:rsidR="00F51CA2" w:rsidRDefault="00F51CA2">
                      <w:pPr>
                        <w:pStyle w:val="T1"/>
                        <w:spacing w:after="120"/>
                      </w:pPr>
                      <w:r>
                        <w:t>Abstract</w:t>
                      </w:r>
                    </w:p>
                    <w:p w14:paraId="2C5D4ECF" w14:textId="2930F5B0" w:rsidR="00F51CA2" w:rsidRPr="001612E0" w:rsidRDefault="00F51CA2" w:rsidP="00165F7B">
                      <w:pPr>
                        <w:jc w:val="both"/>
                        <w:rPr>
                          <w:sz w:val="24"/>
                          <w:szCs w:val="24"/>
                          <w:lang w:eastAsia="ja-JP"/>
                        </w:rPr>
                      </w:pPr>
                      <w:r w:rsidRPr="001612E0">
                        <w:rPr>
                          <w:sz w:val="24"/>
                          <w:szCs w:val="24"/>
                        </w:rPr>
                        <w:t>This document contains minutes f</w:t>
                      </w:r>
                      <w:r>
                        <w:rPr>
                          <w:sz w:val="24"/>
                          <w:szCs w:val="24"/>
                        </w:rPr>
                        <w:t>or</w:t>
                      </w:r>
                      <w:r w:rsidRPr="001612E0">
                        <w:rPr>
                          <w:sz w:val="24"/>
                          <w:szCs w:val="24"/>
                        </w:rPr>
                        <w:t xml:space="preserve"> TG 802.11b</w:t>
                      </w:r>
                      <w:r>
                        <w:rPr>
                          <w:sz w:val="24"/>
                          <w:szCs w:val="24"/>
                        </w:rPr>
                        <w:t>f</w:t>
                      </w:r>
                      <w:r w:rsidRPr="001612E0">
                        <w:rPr>
                          <w:sz w:val="24"/>
                          <w:szCs w:val="24"/>
                          <w:lang w:eastAsia="ja-JP"/>
                        </w:rPr>
                        <w:t xml:space="preserve"> </w:t>
                      </w:r>
                      <w:r w:rsidRPr="001612E0">
                        <w:rPr>
                          <w:sz w:val="24"/>
                          <w:szCs w:val="24"/>
                        </w:rPr>
                        <w:t>teleconference</w:t>
                      </w:r>
                      <w:r>
                        <w:rPr>
                          <w:sz w:val="24"/>
                          <w:szCs w:val="24"/>
                        </w:rPr>
                        <w:t>s</w:t>
                      </w:r>
                      <w:r w:rsidRPr="001612E0">
                        <w:rPr>
                          <w:sz w:val="24"/>
                          <w:szCs w:val="24"/>
                          <w:lang w:eastAsia="ja-JP"/>
                        </w:rPr>
                        <w:t xml:space="preserve"> in </w:t>
                      </w:r>
                      <w:r>
                        <w:rPr>
                          <w:sz w:val="24"/>
                          <w:szCs w:val="24"/>
                          <w:lang w:eastAsia="ja-JP"/>
                        </w:rPr>
                        <w:t>February</w:t>
                      </w:r>
                      <w:r w:rsidRPr="001612E0">
                        <w:rPr>
                          <w:sz w:val="24"/>
                          <w:szCs w:val="24"/>
                          <w:lang w:eastAsia="ja-JP"/>
                        </w:rPr>
                        <w:t xml:space="preserve"> 202</w:t>
                      </w:r>
                      <w:r>
                        <w:rPr>
                          <w:sz w:val="24"/>
                          <w:szCs w:val="24"/>
                          <w:lang w:eastAsia="ja-JP"/>
                        </w:rPr>
                        <w:t>1</w:t>
                      </w:r>
                      <w:r w:rsidRPr="001612E0">
                        <w:rPr>
                          <w:sz w:val="24"/>
                          <w:szCs w:val="24"/>
                        </w:rPr>
                        <w:t>.</w:t>
                      </w:r>
                    </w:p>
                    <w:p w14:paraId="12A53125" w14:textId="77777777" w:rsidR="00F51CA2" w:rsidRPr="001612E0" w:rsidRDefault="00F51CA2" w:rsidP="00165F7B">
                      <w:pPr>
                        <w:jc w:val="both"/>
                        <w:rPr>
                          <w:sz w:val="24"/>
                          <w:szCs w:val="24"/>
                          <w:lang w:eastAsia="ja-JP"/>
                        </w:rPr>
                      </w:pPr>
                    </w:p>
                    <w:p w14:paraId="4FDC1169" w14:textId="77777777" w:rsidR="00F51CA2" w:rsidRPr="001612E0" w:rsidRDefault="00F51CA2" w:rsidP="00165F7B">
                      <w:pPr>
                        <w:jc w:val="both"/>
                        <w:rPr>
                          <w:sz w:val="24"/>
                          <w:szCs w:val="24"/>
                          <w:lang w:eastAsia="ja-JP"/>
                        </w:rPr>
                      </w:pPr>
                    </w:p>
                    <w:p w14:paraId="57A197E7" w14:textId="481A4E2D" w:rsidR="00F51CA2" w:rsidRDefault="00F51CA2" w:rsidP="00CB014C">
                      <w:pPr>
                        <w:jc w:val="both"/>
                        <w:rPr>
                          <w:sz w:val="24"/>
                          <w:szCs w:val="24"/>
                          <w:lang w:eastAsia="ja-JP"/>
                        </w:rPr>
                      </w:pPr>
                      <w:r w:rsidRPr="001612E0">
                        <w:rPr>
                          <w:rFonts w:hint="eastAsia"/>
                          <w:sz w:val="24"/>
                          <w:szCs w:val="24"/>
                          <w:lang w:eastAsia="ja-JP"/>
                        </w:rPr>
                        <w:t xml:space="preserve">Rev 0: 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2</w:t>
                      </w:r>
                      <w:r w:rsidRPr="0017412C">
                        <w:rPr>
                          <w:sz w:val="24"/>
                          <w:szCs w:val="24"/>
                          <w:vertAlign w:val="superscript"/>
                          <w:lang w:eastAsia="ja-JP"/>
                        </w:rPr>
                        <w:t>nd</w:t>
                      </w:r>
                      <w:r>
                        <w:rPr>
                          <w:sz w:val="24"/>
                          <w:szCs w:val="24"/>
                          <w:lang w:eastAsia="ja-JP"/>
                        </w:rPr>
                        <w:t xml:space="preserve"> </w:t>
                      </w:r>
                      <w:r w:rsidRPr="001612E0">
                        <w:rPr>
                          <w:sz w:val="24"/>
                          <w:szCs w:val="24"/>
                          <w:lang w:eastAsia="ja-JP"/>
                        </w:rPr>
                        <w:t xml:space="preserve">of </w:t>
                      </w:r>
                      <w:r>
                        <w:rPr>
                          <w:sz w:val="24"/>
                          <w:szCs w:val="24"/>
                          <w:lang w:eastAsia="ja-JP"/>
                        </w:rPr>
                        <w:t>February</w:t>
                      </w:r>
                      <w:r w:rsidRPr="001612E0">
                        <w:rPr>
                          <w:sz w:val="24"/>
                          <w:szCs w:val="24"/>
                          <w:lang w:eastAsia="ja-JP"/>
                        </w:rPr>
                        <w:t>.</w:t>
                      </w:r>
                    </w:p>
                    <w:p w14:paraId="1FDC8FFB" w14:textId="6B6517F6" w:rsidR="00F51CA2" w:rsidRDefault="00F51CA2" w:rsidP="00CB014C">
                      <w:pPr>
                        <w:jc w:val="both"/>
                        <w:rPr>
                          <w:sz w:val="24"/>
                          <w:szCs w:val="24"/>
                          <w:lang w:eastAsia="ja-JP"/>
                        </w:rPr>
                      </w:pPr>
                      <w:r>
                        <w:rPr>
                          <w:sz w:val="24"/>
                          <w:szCs w:val="24"/>
                          <w:lang w:eastAsia="ja-JP"/>
                        </w:rPr>
                        <w:t>Rev 1: Minutes for TG 802.11bf teleconference on 23</w:t>
                      </w:r>
                      <w:r w:rsidRPr="009B5F4D">
                        <w:rPr>
                          <w:sz w:val="24"/>
                          <w:szCs w:val="24"/>
                          <w:vertAlign w:val="superscript"/>
                          <w:lang w:eastAsia="ja-JP"/>
                        </w:rPr>
                        <w:t>rd</w:t>
                      </w:r>
                      <w:r>
                        <w:rPr>
                          <w:sz w:val="24"/>
                          <w:szCs w:val="24"/>
                          <w:lang w:eastAsia="ja-JP"/>
                        </w:rPr>
                        <w:t xml:space="preserve"> of February added.</w:t>
                      </w:r>
                    </w:p>
                    <w:p w14:paraId="7C93D6F5" w14:textId="0667F186" w:rsidR="002739E8" w:rsidRDefault="002739E8" w:rsidP="002739E8">
                      <w:pPr>
                        <w:jc w:val="both"/>
                        <w:rPr>
                          <w:sz w:val="24"/>
                          <w:szCs w:val="24"/>
                          <w:lang w:eastAsia="ja-JP"/>
                        </w:rPr>
                      </w:pPr>
                      <w:r>
                        <w:rPr>
                          <w:sz w:val="24"/>
                          <w:szCs w:val="24"/>
                          <w:lang w:eastAsia="ja-JP"/>
                        </w:rPr>
                        <w:t xml:space="preserve">Rev </w:t>
                      </w:r>
                      <w:r>
                        <w:rPr>
                          <w:sz w:val="24"/>
                          <w:szCs w:val="24"/>
                          <w:lang w:eastAsia="ja-JP"/>
                        </w:rPr>
                        <w:t>2</w:t>
                      </w:r>
                      <w:r>
                        <w:rPr>
                          <w:sz w:val="24"/>
                          <w:szCs w:val="24"/>
                          <w:lang w:eastAsia="ja-JP"/>
                        </w:rPr>
                        <w:t>:</w:t>
                      </w:r>
                      <w:r>
                        <w:rPr>
                          <w:sz w:val="24"/>
                          <w:szCs w:val="24"/>
                          <w:lang w:eastAsia="ja-JP"/>
                        </w:rPr>
                        <w:t xml:space="preserve"> Mino</w:t>
                      </w:r>
                      <w:r w:rsidR="009056C8">
                        <w:rPr>
                          <w:sz w:val="24"/>
                          <w:szCs w:val="24"/>
                          <w:lang w:eastAsia="ja-JP"/>
                        </w:rPr>
                        <w:t>r correction in relation to Motions 10b and 10c.</w:t>
                      </w:r>
                    </w:p>
                    <w:p w14:paraId="20551F05" w14:textId="77777777" w:rsidR="002739E8" w:rsidRDefault="002739E8" w:rsidP="00CB014C">
                      <w:pPr>
                        <w:jc w:val="both"/>
                        <w:rPr>
                          <w:sz w:val="24"/>
                          <w:szCs w:val="24"/>
                          <w:lang w:eastAsia="ja-JP"/>
                        </w:rPr>
                      </w:pPr>
                    </w:p>
                    <w:p w14:paraId="19987810" w14:textId="77777777" w:rsidR="00F51CA2" w:rsidRDefault="00F51CA2" w:rsidP="00CB014C">
                      <w:pPr>
                        <w:jc w:val="both"/>
                        <w:rPr>
                          <w:sz w:val="24"/>
                          <w:szCs w:val="24"/>
                          <w:lang w:eastAsia="ja-JP"/>
                        </w:rPr>
                      </w:pPr>
                    </w:p>
                    <w:p w14:paraId="2838B6B0" w14:textId="77777777" w:rsidR="00F51CA2" w:rsidRDefault="00F51CA2" w:rsidP="00CB014C">
                      <w:pPr>
                        <w:jc w:val="both"/>
                        <w:rPr>
                          <w:sz w:val="24"/>
                          <w:szCs w:val="24"/>
                          <w:lang w:eastAsia="ja-JP"/>
                        </w:rPr>
                      </w:pPr>
                    </w:p>
                    <w:p w14:paraId="521630F4" w14:textId="77777777" w:rsidR="00F51CA2" w:rsidRPr="001612E0" w:rsidRDefault="00F51CA2" w:rsidP="005B0C76">
                      <w:pPr>
                        <w:jc w:val="both"/>
                        <w:rPr>
                          <w:sz w:val="24"/>
                          <w:szCs w:val="24"/>
                          <w:lang w:eastAsia="ja-JP"/>
                        </w:rPr>
                      </w:pPr>
                    </w:p>
                    <w:p w14:paraId="63891C73" w14:textId="77777777" w:rsidR="00F51CA2" w:rsidRPr="001612E0" w:rsidRDefault="00F51CA2" w:rsidP="00CB014C">
                      <w:pPr>
                        <w:jc w:val="both"/>
                        <w:rPr>
                          <w:sz w:val="24"/>
                          <w:szCs w:val="24"/>
                          <w:lang w:eastAsia="ja-JP"/>
                        </w:rPr>
                      </w:pPr>
                    </w:p>
                    <w:p w14:paraId="4B8C3E14" w14:textId="77777777" w:rsidR="00F51CA2" w:rsidRDefault="00F51CA2" w:rsidP="00165F7B">
                      <w:pPr>
                        <w:jc w:val="both"/>
                        <w:rPr>
                          <w:lang w:eastAsia="ja-JP"/>
                        </w:rPr>
                      </w:pPr>
                    </w:p>
                    <w:p w14:paraId="645D502B" w14:textId="7407ABB4" w:rsidR="00F51CA2" w:rsidRDefault="00F51CA2" w:rsidP="00E07A99">
                      <w:pPr>
                        <w:jc w:val="both"/>
                        <w:rPr>
                          <w:lang w:eastAsia="ja-JP"/>
                        </w:rPr>
                      </w:pPr>
                    </w:p>
                    <w:p w14:paraId="76E696CD" w14:textId="77777777" w:rsidR="00F51CA2" w:rsidRDefault="00F51CA2" w:rsidP="00165F7B">
                      <w:pPr>
                        <w:jc w:val="both"/>
                        <w:rPr>
                          <w:lang w:eastAsia="ja-JP"/>
                        </w:rPr>
                      </w:pPr>
                    </w:p>
                    <w:p w14:paraId="42B8F86C" w14:textId="77777777" w:rsidR="00F51CA2" w:rsidRDefault="00F51CA2" w:rsidP="00165F7B">
                      <w:pPr>
                        <w:jc w:val="both"/>
                        <w:rPr>
                          <w:lang w:eastAsia="ja-JP"/>
                        </w:rPr>
                      </w:pPr>
                    </w:p>
                    <w:p w14:paraId="389FA2A4" w14:textId="77777777" w:rsidR="00F51CA2" w:rsidRDefault="00F51CA2" w:rsidP="00165F7B">
                      <w:pPr>
                        <w:jc w:val="both"/>
                        <w:rPr>
                          <w:lang w:eastAsia="ja-JP"/>
                        </w:rPr>
                      </w:pPr>
                    </w:p>
                    <w:p w14:paraId="3CAC7D3A" w14:textId="77777777" w:rsidR="00F51CA2" w:rsidRDefault="00F51CA2" w:rsidP="007C1B1C">
                      <w:pPr>
                        <w:jc w:val="both"/>
                        <w:rPr>
                          <w:lang w:eastAsia="ja-JP"/>
                        </w:rPr>
                      </w:pPr>
                    </w:p>
                    <w:p w14:paraId="404CE23A" w14:textId="77777777" w:rsidR="00F51CA2" w:rsidRDefault="00F51CA2" w:rsidP="00165F7B">
                      <w:pPr>
                        <w:jc w:val="both"/>
                        <w:rPr>
                          <w:lang w:eastAsia="ja-JP"/>
                        </w:rPr>
                      </w:pPr>
                    </w:p>
                    <w:p w14:paraId="608FA1D6" w14:textId="77777777" w:rsidR="00F51CA2" w:rsidRDefault="00F51CA2" w:rsidP="000576AB">
                      <w:pPr>
                        <w:jc w:val="both"/>
                      </w:pPr>
                    </w:p>
                    <w:p w14:paraId="0140759F" w14:textId="77777777" w:rsidR="00F51CA2" w:rsidRPr="007E42F9" w:rsidRDefault="00F51CA2" w:rsidP="00B8432B">
                      <w:pPr>
                        <w:widowControl w:val="0"/>
                        <w:spacing w:before="120"/>
                        <w:ind w:left="360"/>
                        <w:jc w:val="center"/>
                        <w:rPr>
                          <w:szCs w:val="24"/>
                        </w:rPr>
                      </w:pPr>
                    </w:p>
                  </w:txbxContent>
                </v:textbox>
              </v:shape>
            </w:pict>
          </mc:Fallback>
        </mc:AlternateContent>
      </w:r>
    </w:p>
    <w:p w14:paraId="20ED174D" w14:textId="0DD9ED0F" w:rsidR="00B5397F" w:rsidRDefault="00B5397F" w:rsidP="00CA3762">
      <w:pPr>
        <w:widowControl w:val="0"/>
        <w:spacing w:before="120"/>
      </w:pPr>
    </w:p>
    <w:p w14:paraId="595F1C13" w14:textId="77777777" w:rsidR="00B5397F" w:rsidRPr="00B5397F" w:rsidRDefault="00B5397F" w:rsidP="00B5397F"/>
    <w:p w14:paraId="0B03D7D0" w14:textId="77777777" w:rsidR="00B5397F" w:rsidRPr="00B5397F" w:rsidRDefault="00B5397F" w:rsidP="00B5397F"/>
    <w:p w14:paraId="613ECA28" w14:textId="77777777" w:rsidR="00B5397F" w:rsidRPr="00B5397F" w:rsidRDefault="00B5397F" w:rsidP="00B5397F"/>
    <w:p w14:paraId="2C5D530D" w14:textId="77777777" w:rsidR="00B5397F" w:rsidRPr="00B5397F" w:rsidRDefault="00B5397F" w:rsidP="00B5397F"/>
    <w:p w14:paraId="4774EE39" w14:textId="77777777" w:rsidR="00B5397F" w:rsidRPr="00B5397F" w:rsidRDefault="00B5397F" w:rsidP="00B5397F"/>
    <w:p w14:paraId="1CF0F94E" w14:textId="77777777" w:rsidR="00B5397F" w:rsidRPr="00B5397F" w:rsidRDefault="00B5397F" w:rsidP="00B5397F"/>
    <w:p w14:paraId="7B0FE63B" w14:textId="77777777" w:rsidR="00B5397F" w:rsidRPr="00B5397F" w:rsidRDefault="00B5397F" w:rsidP="00B5397F"/>
    <w:p w14:paraId="23904F43" w14:textId="77777777" w:rsidR="00B5397F" w:rsidRPr="00B5397F" w:rsidRDefault="00B5397F" w:rsidP="00B5397F"/>
    <w:p w14:paraId="3B12289B" w14:textId="77777777" w:rsidR="00B5397F" w:rsidRPr="00B5397F" w:rsidRDefault="00B5397F" w:rsidP="00B5397F"/>
    <w:p w14:paraId="722038C9" w14:textId="77777777" w:rsidR="00B5397F" w:rsidRPr="00B5397F" w:rsidRDefault="00B5397F" w:rsidP="00B5397F"/>
    <w:p w14:paraId="0B6569D2" w14:textId="77777777" w:rsidR="00B5397F" w:rsidRPr="00B5397F" w:rsidRDefault="00B5397F" w:rsidP="00B5397F"/>
    <w:p w14:paraId="7C68045B" w14:textId="4C996106" w:rsidR="00B5397F" w:rsidRDefault="00B5397F" w:rsidP="00CA3762">
      <w:pPr>
        <w:widowControl w:val="0"/>
        <w:spacing w:before="120"/>
      </w:pPr>
    </w:p>
    <w:p w14:paraId="2980EB6E" w14:textId="77777777" w:rsidR="00B5397F" w:rsidRPr="00B5397F" w:rsidRDefault="00B5397F" w:rsidP="00B5397F"/>
    <w:p w14:paraId="66826127" w14:textId="77777777" w:rsidR="00B5397F" w:rsidRPr="00B5397F" w:rsidRDefault="00B5397F" w:rsidP="00B5397F"/>
    <w:p w14:paraId="332C04D0" w14:textId="6D7EB9D1" w:rsidR="00B5397F" w:rsidRDefault="00B5397F" w:rsidP="00B5397F">
      <w:pPr>
        <w:widowControl w:val="0"/>
        <w:tabs>
          <w:tab w:val="left" w:pos="6781"/>
        </w:tabs>
        <w:spacing w:before="120"/>
      </w:pPr>
      <w:r>
        <w:tab/>
      </w:r>
    </w:p>
    <w:p w14:paraId="58B9DDCC" w14:textId="68763C91" w:rsidR="00A2503A" w:rsidRPr="00CA3762" w:rsidRDefault="00CA09B2" w:rsidP="00CA3762">
      <w:pPr>
        <w:widowControl w:val="0"/>
        <w:spacing w:before="120"/>
        <w:rPr>
          <w:b/>
          <w:sz w:val="28"/>
        </w:rPr>
      </w:pPr>
      <w:r w:rsidRPr="00B5397F">
        <w:br w:type="page"/>
      </w:r>
      <w:r w:rsidR="00165F7B" w:rsidRPr="00165F7B">
        <w:rPr>
          <w:b/>
          <w:sz w:val="28"/>
          <w:u w:val="single"/>
        </w:rPr>
        <w:lastRenderedPageBreak/>
        <w:t xml:space="preserve">Teleconference </w:t>
      </w:r>
      <w:r w:rsidR="00D63C4D">
        <w:rPr>
          <w:b/>
          <w:sz w:val="28"/>
          <w:u w:val="single"/>
          <w:lang w:eastAsia="ja-JP"/>
        </w:rPr>
        <w:t xml:space="preserve">on </w:t>
      </w:r>
      <w:r w:rsidR="00615212">
        <w:rPr>
          <w:b/>
          <w:sz w:val="28"/>
          <w:u w:val="single"/>
          <w:lang w:eastAsia="ja-JP"/>
        </w:rPr>
        <w:t>Tuesday</w:t>
      </w:r>
      <w:r w:rsidR="00D63C4D">
        <w:rPr>
          <w:b/>
          <w:sz w:val="28"/>
          <w:u w:val="single"/>
          <w:lang w:eastAsia="ja-JP"/>
        </w:rPr>
        <w:t xml:space="preserve">, </w:t>
      </w:r>
      <w:r w:rsidR="00285135">
        <w:rPr>
          <w:b/>
          <w:sz w:val="28"/>
          <w:u w:val="single"/>
          <w:lang w:eastAsia="ja-JP"/>
        </w:rPr>
        <w:t>February 2</w:t>
      </w:r>
      <w:r w:rsidR="008303B4">
        <w:rPr>
          <w:b/>
          <w:sz w:val="28"/>
          <w:u w:val="single"/>
          <w:lang w:eastAsia="ja-JP"/>
        </w:rPr>
        <w:t>,</w:t>
      </w:r>
      <w:r w:rsidR="001578BC">
        <w:rPr>
          <w:b/>
          <w:sz w:val="28"/>
          <w:u w:val="single"/>
          <w:lang w:eastAsia="ja-JP"/>
        </w:rPr>
        <w:t xml:space="preserve"> 20</w:t>
      </w:r>
      <w:r w:rsidR="006940C3">
        <w:rPr>
          <w:b/>
          <w:sz w:val="28"/>
          <w:u w:val="single"/>
          <w:lang w:eastAsia="ja-JP"/>
        </w:rPr>
        <w:t>2</w:t>
      </w:r>
      <w:r w:rsidR="00B2441B">
        <w:rPr>
          <w:b/>
          <w:sz w:val="28"/>
          <w:u w:val="single"/>
          <w:lang w:eastAsia="ja-JP"/>
        </w:rPr>
        <w:t>1</w:t>
      </w:r>
      <w:r w:rsidR="00165F7B" w:rsidRPr="00165F7B">
        <w:rPr>
          <w:b/>
          <w:sz w:val="28"/>
          <w:u w:val="single"/>
          <w:lang w:eastAsia="ja-JP"/>
        </w:rPr>
        <w:t>,</w:t>
      </w:r>
      <w:r w:rsidR="007E40AA">
        <w:rPr>
          <w:b/>
          <w:sz w:val="28"/>
          <w:u w:val="single"/>
          <w:lang w:eastAsia="ja-JP"/>
        </w:rPr>
        <w:t xml:space="preserve"> </w:t>
      </w:r>
      <w:r w:rsidR="00845532">
        <w:rPr>
          <w:b/>
          <w:sz w:val="28"/>
          <w:u w:val="single"/>
          <w:lang w:eastAsia="ja-JP"/>
        </w:rPr>
        <w:t>9</w:t>
      </w:r>
      <w:r w:rsidR="00CB0ABC">
        <w:rPr>
          <w:b/>
          <w:sz w:val="28"/>
          <w:u w:val="single"/>
          <w:lang w:eastAsia="ja-JP"/>
        </w:rPr>
        <w:t>:00</w:t>
      </w:r>
      <w:r w:rsidR="00C97D7A">
        <w:rPr>
          <w:b/>
          <w:sz w:val="28"/>
          <w:u w:val="single"/>
          <w:lang w:eastAsia="ja-JP"/>
        </w:rPr>
        <w:t>a</w:t>
      </w:r>
      <w:r w:rsidR="007E40AA">
        <w:rPr>
          <w:b/>
          <w:sz w:val="28"/>
          <w:u w:val="single"/>
          <w:lang w:eastAsia="ja-JP"/>
        </w:rPr>
        <w:t>m</w:t>
      </w:r>
      <w:r w:rsidR="002D63AB">
        <w:rPr>
          <w:b/>
          <w:sz w:val="28"/>
          <w:u w:val="single"/>
          <w:lang w:eastAsia="ja-JP"/>
        </w:rPr>
        <w:t xml:space="preserve"> </w:t>
      </w:r>
      <w:r w:rsidR="00165F7B" w:rsidRPr="00165F7B">
        <w:rPr>
          <w:b/>
          <w:sz w:val="28"/>
          <w:u w:val="single"/>
          <w:lang w:eastAsia="ja-JP"/>
        </w:rPr>
        <w:t>–</w:t>
      </w:r>
      <w:r w:rsidR="00845532">
        <w:rPr>
          <w:b/>
          <w:sz w:val="28"/>
          <w:u w:val="single"/>
          <w:lang w:eastAsia="ja-JP"/>
        </w:rPr>
        <w:t>1</w:t>
      </w:r>
      <w:r w:rsidR="00A0030D">
        <w:rPr>
          <w:b/>
          <w:sz w:val="28"/>
          <w:u w:val="single"/>
          <w:lang w:eastAsia="ja-JP"/>
        </w:rPr>
        <w:t>1</w:t>
      </w:r>
      <w:r w:rsidR="002D63AB">
        <w:rPr>
          <w:b/>
          <w:sz w:val="28"/>
          <w:u w:val="single"/>
          <w:lang w:eastAsia="ja-JP"/>
        </w:rPr>
        <w:t>:</w:t>
      </w:r>
      <w:r w:rsidR="00A0030D">
        <w:rPr>
          <w:b/>
          <w:sz w:val="28"/>
          <w:u w:val="single"/>
          <w:lang w:eastAsia="ja-JP"/>
        </w:rPr>
        <w:t>0</w:t>
      </w:r>
      <w:r w:rsidR="009704E6">
        <w:rPr>
          <w:b/>
          <w:sz w:val="28"/>
          <w:u w:val="single"/>
          <w:lang w:eastAsia="ja-JP"/>
        </w:rPr>
        <w:t>0</w:t>
      </w:r>
      <w:r w:rsidR="00F25898">
        <w:rPr>
          <w:b/>
          <w:sz w:val="28"/>
          <w:u w:val="single"/>
          <w:lang w:eastAsia="ja-JP"/>
        </w:rPr>
        <w:t>a</w:t>
      </w:r>
      <w:r w:rsidR="0095246D">
        <w:rPr>
          <w:b/>
          <w:sz w:val="28"/>
          <w:u w:val="single"/>
          <w:lang w:eastAsia="ja-JP"/>
        </w:rPr>
        <w:t>m</w:t>
      </w:r>
      <w:r w:rsidR="002D63AB">
        <w:rPr>
          <w:b/>
          <w:sz w:val="28"/>
          <w:u w:val="single"/>
          <w:lang w:eastAsia="ja-JP"/>
        </w:rPr>
        <w:t xml:space="preserve"> </w:t>
      </w:r>
      <w:r w:rsidR="009F045F">
        <w:rPr>
          <w:b/>
          <w:sz w:val="28"/>
          <w:u w:val="single"/>
          <w:lang w:eastAsia="ja-JP"/>
        </w:rPr>
        <w:t>(</w:t>
      </w:r>
      <w:r w:rsidR="00437A48">
        <w:rPr>
          <w:b/>
          <w:sz w:val="28"/>
          <w:u w:val="single"/>
          <w:lang w:eastAsia="ja-JP"/>
        </w:rPr>
        <w:t>ET</w:t>
      </w:r>
      <w:r w:rsidR="00165F7B" w:rsidRPr="00165F7B">
        <w:rPr>
          <w:b/>
          <w:sz w:val="28"/>
          <w:u w:val="single"/>
          <w:lang w:eastAsia="ja-JP"/>
        </w:rPr>
        <w:t>)</w:t>
      </w:r>
    </w:p>
    <w:p w14:paraId="42A3A3D7" w14:textId="0C1C5FDB" w:rsidR="00AF283F" w:rsidRDefault="00B81A03" w:rsidP="00924A3A">
      <w:pPr>
        <w:rPr>
          <w:b/>
        </w:rPr>
      </w:pPr>
      <w:r>
        <w:rPr>
          <w:b/>
        </w:rPr>
        <w:t xml:space="preserve"> </w:t>
      </w:r>
    </w:p>
    <w:p w14:paraId="1AD13D4C" w14:textId="70B241F6" w:rsidR="00AF283F" w:rsidRDefault="00F146CC" w:rsidP="00AF283F">
      <w:pPr>
        <w:rPr>
          <w:b/>
          <w:bCs/>
          <w:sz w:val="24"/>
          <w:szCs w:val="24"/>
          <w:u w:val="single"/>
        </w:rPr>
      </w:pPr>
      <w:r>
        <w:rPr>
          <w:b/>
          <w:bCs/>
          <w:sz w:val="24"/>
          <w:szCs w:val="24"/>
          <w:u w:val="single"/>
        </w:rPr>
        <w:t xml:space="preserve">Proposed </w:t>
      </w:r>
      <w:r w:rsidR="00AF283F" w:rsidRPr="008872A9">
        <w:rPr>
          <w:b/>
          <w:bCs/>
          <w:sz w:val="24"/>
          <w:szCs w:val="24"/>
          <w:u w:val="single"/>
        </w:rPr>
        <w:t>Agenda:</w:t>
      </w:r>
    </w:p>
    <w:p w14:paraId="3949F6A7" w14:textId="65882ED8" w:rsidR="00FB0A38" w:rsidRDefault="00FB0A38" w:rsidP="00AF283F">
      <w:pPr>
        <w:rPr>
          <w:b/>
          <w:bCs/>
          <w:sz w:val="24"/>
          <w:szCs w:val="24"/>
          <w:u w:val="single"/>
        </w:rPr>
      </w:pPr>
    </w:p>
    <w:p w14:paraId="5DB871D8" w14:textId="77777777" w:rsidR="00EF6DF4" w:rsidRPr="00EF6DF4" w:rsidRDefault="00EF6DF4" w:rsidP="00EF6DF4">
      <w:pPr>
        <w:pStyle w:val="ListParagraph"/>
        <w:numPr>
          <w:ilvl w:val="0"/>
          <w:numId w:val="14"/>
        </w:numPr>
        <w:rPr>
          <w:sz w:val="24"/>
          <w:lang w:val="sv-SE"/>
        </w:rPr>
      </w:pPr>
      <w:r w:rsidRPr="00EF6DF4">
        <w:rPr>
          <w:sz w:val="24"/>
          <w:lang w:val="en-US"/>
        </w:rPr>
        <w:t>Call the meeting to order</w:t>
      </w:r>
    </w:p>
    <w:p w14:paraId="07F452CC" w14:textId="77777777" w:rsidR="00EF6DF4" w:rsidRPr="00EF6DF4" w:rsidRDefault="00EF6DF4" w:rsidP="00EF6DF4">
      <w:pPr>
        <w:pStyle w:val="ListParagraph"/>
        <w:numPr>
          <w:ilvl w:val="0"/>
          <w:numId w:val="14"/>
        </w:numPr>
        <w:rPr>
          <w:sz w:val="24"/>
          <w:lang w:val="sv-SE"/>
        </w:rPr>
      </w:pPr>
      <w:r w:rsidRPr="00EF6DF4">
        <w:rPr>
          <w:sz w:val="24"/>
          <w:lang w:val="en-US"/>
        </w:rPr>
        <w:t>Patent policy and logistics</w:t>
      </w:r>
    </w:p>
    <w:p w14:paraId="43192218" w14:textId="77777777" w:rsidR="00EF6DF4" w:rsidRPr="00EF6DF4" w:rsidRDefault="00EF6DF4" w:rsidP="00EF6DF4">
      <w:pPr>
        <w:pStyle w:val="ListParagraph"/>
        <w:numPr>
          <w:ilvl w:val="0"/>
          <w:numId w:val="14"/>
        </w:numPr>
        <w:rPr>
          <w:sz w:val="24"/>
          <w:lang w:val="sv-SE"/>
        </w:rPr>
      </w:pPr>
      <w:r w:rsidRPr="00EF6DF4">
        <w:rPr>
          <w:sz w:val="24"/>
          <w:lang w:val="en-US"/>
        </w:rPr>
        <w:t>TGbf Timeline</w:t>
      </w:r>
    </w:p>
    <w:p w14:paraId="363DBF39" w14:textId="77777777" w:rsidR="00EF6DF4" w:rsidRPr="00EF6DF4" w:rsidRDefault="00EF6DF4" w:rsidP="00EF6DF4">
      <w:pPr>
        <w:pStyle w:val="ListParagraph"/>
        <w:numPr>
          <w:ilvl w:val="0"/>
          <w:numId w:val="14"/>
        </w:numPr>
        <w:rPr>
          <w:sz w:val="24"/>
          <w:lang w:val="sv-SE"/>
        </w:rPr>
      </w:pPr>
      <w:r w:rsidRPr="00EF6DF4">
        <w:rPr>
          <w:sz w:val="24"/>
          <w:lang w:val="en-US"/>
        </w:rPr>
        <w:t>Call for contribution</w:t>
      </w:r>
    </w:p>
    <w:p w14:paraId="79DDB2A3" w14:textId="77777777" w:rsidR="00EF6DF4" w:rsidRPr="00EF6DF4" w:rsidRDefault="00EF6DF4" w:rsidP="00EF6DF4">
      <w:pPr>
        <w:pStyle w:val="ListParagraph"/>
        <w:numPr>
          <w:ilvl w:val="0"/>
          <w:numId w:val="14"/>
        </w:numPr>
        <w:rPr>
          <w:sz w:val="24"/>
          <w:lang w:val="sv-SE"/>
        </w:rPr>
      </w:pPr>
      <w:r w:rsidRPr="00EF6DF4">
        <w:rPr>
          <w:sz w:val="24"/>
          <w:lang w:val="en-US"/>
        </w:rPr>
        <w:t>Teleconference Times</w:t>
      </w:r>
    </w:p>
    <w:p w14:paraId="491B1B9D" w14:textId="77777777" w:rsidR="00EF6DF4" w:rsidRPr="00EF6DF4" w:rsidRDefault="00EF6DF4" w:rsidP="00EF6DF4">
      <w:pPr>
        <w:pStyle w:val="ListParagraph"/>
        <w:numPr>
          <w:ilvl w:val="0"/>
          <w:numId w:val="14"/>
        </w:numPr>
        <w:rPr>
          <w:sz w:val="24"/>
          <w:lang w:val="sv-SE"/>
        </w:rPr>
      </w:pPr>
      <w:r w:rsidRPr="00EF6DF4">
        <w:rPr>
          <w:sz w:val="24"/>
          <w:lang w:val="en-US"/>
        </w:rPr>
        <w:t>Technical motion (Motion 8-9)</w:t>
      </w:r>
    </w:p>
    <w:p w14:paraId="2FFF2E60" w14:textId="77777777" w:rsidR="00EF6DF4" w:rsidRPr="00EF6DF4" w:rsidRDefault="00EF6DF4" w:rsidP="00EF6DF4">
      <w:pPr>
        <w:pStyle w:val="ListParagraph"/>
        <w:numPr>
          <w:ilvl w:val="0"/>
          <w:numId w:val="14"/>
        </w:numPr>
        <w:rPr>
          <w:sz w:val="24"/>
          <w:lang w:val="sv-SE"/>
        </w:rPr>
      </w:pPr>
      <w:r w:rsidRPr="00EF6DF4">
        <w:rPr>
          <w:sz w:val="24"/>
          <w:lang w:val="en-US"/>
        </w:rPr>
        <w:t>Presentation of submissions</w:t>
      </w:r>
    </w:p>
    <w:p w14:paraId="05F778D2" w14:textId="31891C6B" w:rsidR="005D6867" w:rsidRPr="00EF6DF4" w:rsidRDefault="005D6867" w:rsidP="00EF6DF4">
      <w:pPr>
        <w:ind w:left="360"/>
        <w:rPr>
          <w:sz w:val="24"/>
          <w:lang w:val="en-US"/>
        </w:rPr>
      </w:pPr>
    </w:p>
    <w:tbl>
      <w:tblPr>
        <w:tblW w:w="9350" w:type="dxa"/>
        <w:tblInd w:w="132" w:type="dxa"/>
        <w:tblCellMar>
          <w:left w:w="0" w:type="dxa"/>
          <w:right w:w="0" w:type="dxa"/>
        </w:tblCellMar>
        <w:tblLook w:val="0420" w:firstRow="1" w:lastRow="0" w:firstColumn="0" w:lastColumn="0" w:noHBand="0" w:noVBand="1"/>
      </w:tblPr>
      <w:tblGrid>
        <w:gridCol w:w="1134"/>
        <w:gridCol w:w="1985"/>
        <w:gridCol w:w="4074"/>
        <w:gridCol w:w="2157"/>
      </w:tblGrid>
      <w:tr w:rsidR="007A03DC" w:rsidRPr="007A03DC" w14:paraId="4C6FC1D2" w14:textId="77777777" w:rsidTr="007A03DC">
        <w:trPr>
          <w:trHeight w:val="354"/>
        </w:trPr>
        <w:tc>
          <w:tcPr>
            <w:tcW w:w="1134" w:type="dxa"/>
            <w:tcBorders>
              <w:top w:val="single" w:sz="8" w:space="0" w:color="000000"/>
              <w:left w:val="single" w:sz="8" w:space="0" w:color="000000"/>
              <w:bottom w:val="single" w:sz="8" w:space="0" w:color="000000"/>
              <w:right w:val="single" w:sz="8" w:space="0" w:color="000000"/>
            </w:tcBorders>
            <w:shd w:val="clear" w:color="auto" w:fill="E7E7E7"/>
            <w:tcMar>
              <w:top w:w="28" w:type="dxa"/>
              <w:left w:w="57" w:type="dxa"/>
              <w:bottom w:w="28" w:type="dxa"/>
              <w:right w:w="57" w:type="dxa"/>
            </w:tcMar>
            <w:vAlign w:val="center"/>
            <w:hideMark/>
          </w:tcPr>
          <w:p w14:paraId="43F05CED" w14:textId="77777777" w:rsidR="007A03DC" w:rsidRPr="007A03DC" w:rsidRDefault="007A03DC" w:rsidP="007A03DC">
            <w:pPr>
              <w:rPr>
                <w:sz w:val="24"/>
                <w:lang w:val="sv-SE"/>
              </w:rPr>
            </w:pPr>
            <w:r w:rsidRPr="007A03DC">
              <w:rPr>
                <w:b/>
                <w:bCs/>
                <w:sz w:val="24"/>
                <w:lang w:val="en-US"/>
              </w:rPr>
              <w:t>DCN</w:t>
            </w:r>
          </w:p>
        </w:tc>
        <w:tc>
          <w:tcPr>
            <w:tcW w:w="1985" w:type="dxa"/>
            <w:tcBorders>
              <w:top w:val="single" w:sz="8" w:space="0" w:color="000000"/>
              <w:left w:val="single" w:sz="8" w:space="0" w:color="000000"/>
              <w:bottom w:val="single" w:sz="8" w:space="0" w:color="000000"/>
              <w:right w:val="single" w:sz="8" w:space="0" w:color="000000"/>
            </w:tcBorders>
            <w:shd w:val="clear" w:color="auto" w:fill="E7E7E7"/>
            <w:tcMar>
              <w:top w:w="28" w:type="dxa"/>
              <w:left w:w="57" w:type="dxa"/>
              <w:bottom w:w="28" w:type="dxa"/>
              <w:right w:w="57" w:type="dxa"/>
            </w:tcMar>
            <w:vAlign w:val="center"/>
            <w:hideMark/>
          </w:tcPr>
          <w:p w14:paraId="7729CBA8" w14:textId="77777777" w:rsidR="007A03DC" w:rsidRPr="007A03DC" w:rsidRDefault="007A03DC" w:rsidP="007A03DC">
            <w:pPr>
              <w:rPr>
                <w:sz w:val="24"/>
                <w:lang w:val="sv-SE"/>
              </w:rPr>
            </w:pPr>
            <w:r w:rsidRPr="007A03DC">
              <w:rPr>
                <w:b/>
                <w:bCs/>
                <w:sz w:val="24"/>
                <w:lang w:val="en-US"/>
              </w:rPr>
              <w:t>Author</w:t>
            </w:r>
          </w:p>
        </w:tc>
        <w:tc>
          <w:tcPr>
            <w:tcW w:w="4074" w:type="dxa"/>
            <w:tcBorders>
              <w:top w:val="single" w:sz="8" w:space="0" w:color="000000"/>
              <w:left w:val="single" w:sz="8" w:space="0" w:color="000000"/>
              <w:bottom w:val="single" w:sz="8" w:space="0" w:color="000000"/>
              <w:right w:val="single" w:sz="8" w:space="0" w:color="000000"/>
            </w:tcBorders>
            <w:shd w:val="clear" w:color="auto" w:fill="E7E7E7"/>
            <w:tcMar>
              <w:top w:w="28" w:type="dxa"/>
              <w:left w:w="57" w:type="dxa"/>
              <w:bottom w:w="28" w:type="dxa"/>
              <w:right w:w="57" w:type="dxa"/>
            </w:tcMar>
            <w:vAlign w:val="center"/>
            <w:hideMark/>
          </w:tcPr>
          <w:p w14:paraId="1976EAE3" w14:textId="77777777" w:rsidR="007A03DC" w:rsidRPr="007A03DC" w:rsidRDefault="007A03DC" w:rsidP="007A03DC">
            <w:pPr>
              <w:rPr>
                <w:sz w:val="24"/>
                <w:lang w:val="sv-SE"/>
              </w:rPr>
            </w:pPr>
            <w:r w:rsidRPr="007A03DC">
              <w:rPr>
                <w:b/>
                <w:bCs/>
                <w:sz w:val="24"/>
                <w:lang w:val="en-US"/>
              </w:rPr>
              <w:t>Title</w:t>
            </w:r>
          </w:p>
        </w:tc>
        <w:tc>
          <w:tcPr>
            <w:tcW w:w="2157" w:type="dxa"/>
            <w:tcBorders>
              <w:top w:val="single" w:sz="8" w:space="0" w:color="000000"/>
              <w:left w:val="single" w:sz="8" w:space="0" w:color="000000"/>
              <w:bottom w:val="single" w:sz="8" w:space="0" w:color="000000"/>
              <w:right w:val="single" w:sz="8" w:space="0" w:color="000000"/>
            </w:tcBorders>
            <w:shd w:val="clear" w:color="auto" w:fill="E7E7E7"/>
            <w:tcMar>
              <w:top w:w="28" w:type="dxa"/>
              <w:left w:w="57" w:type="dxa"/>
              <w:bottom w:w="28" w:type="dxa"/>
              <w:right w:w="57" w:type="dxa"/>
            </w:tcMar>
            <w:vAlign w:val="center"/>
            <w:hideMark/>
          </w:tcPr>
          <w:p w14:paraId="021DCDE0" w14:textId="77777777" w:rsidR="007A03DC" w:rsidRPr="00CB284B" w:rsidRDefault="007A03DC" w:rsidP="00CB284B">
            <w:pPr>
              <w:rPr>
                <w:sz w:val="24"/>
                <w:lang w:val="sv-SE"/>
              </w:rPr>
            </w:pPr>
            <w:r w:rsidRPr="00CB284B">
              <w:rPr>
                <w:b/>
                <w:bCs/>
                <w:sz w:val="24"/>
                <w:lang w:val="en-US"/>
              </w:rPr>
              <w:t>Time duration</w:t>
            </w:r>
          </w:p>
        </w:tc>
      </w:tr>
      <w:tr w:rsidR="007A03DC" w:rsidRPr="007A03DC" w14:paraId="745D4201" w14:textId="77777777" w:rsidTr="007A03DC">
        <w:trPr>
          <w:trHeight w:val="460"/>
        </w:trPr>
        <w:tc>
          <w:tcPr>
            <w:tcW w:w="1134" w:type="dxa"/>
            <w:tcBorders>
              <w:top w:val="single" w:sz="8" w:space="0" w:color="000000"/>
              <w:left w:val="single" w:sz="8" w:space="0" w:color="000000"/>
              <w:bottom w:val="single" w:sz="8" w:space="0" w:color="000000"/>
              <w:right w:val="single" w:sz="8" w:space="0" w:color="000000"/>
            </w:tcBorders>
            <w:shd w:val="clear" w:color="auto" w:fill="CBCBCB"/>
            <w:tcMar>
              <w:top w:w="28" w:type="dxa"/>
              <w:left w:w="57" w:type="dxa"/>
              <w:bottom w:w="28" w:type="dxa"/>
              <w:right w:w="57" w:type="dxa"/>
            </w:tcMar>
            <w:vAlign w:val="center"/>
            <w:hideMark/>
          </w:tcPr>
          <w:p w14:paraId="766B7F03" w14:textId="77777777" w:rsidR="007A03DC" w:rsidRPr="007A03DC" w:rsidRDefault="007A03DC" w:rsidP="007A03DC">
            <w:pPr>
              <w:rPr>
                <w:sz w:val="24"/>
                <w:lang w:val="sv-SE"/>
              </w:rPr>
            </w:pPr>
            <w:r w:rsidRPr="007A03DC">
              <w:rPr>
                <w:sz w:val="24"/>
                <w:lang w:val="en-US"/>
              </w:rPr>
              <w:t>21/0145</w:t>
            </w:r>
          </w:p>
        </w:tc>
        <w:tc>
          <w:tcPr>
            <w:tcW w:w="1985" w:type="dxa"/>
            <w:tcBorders>
              <w:top w:val="single" w:sz="8" w:space="0" w:color="000000"/>
              <w:left w:val="single" w:sz="8" w:space="0" w:color="000000"/>
              <w:bottom w:val="single" w:sz="8" w:space="0" w:color="000000"/>
              <w:right w:val="single" w:sz="8" w:space="0" w:color="000000"/>
            </w:tcBorders>
            <w:shd w:val="clear" w:color="auto" w:fill="CBCBCB"/>
            <w:tcMar>
              <w:top w:w="28" w:type="dxa"/>
              <w:left w:w="57" w:type="dxa"/>
              <w:bottom w:w="28" w:type="dxa"/>
              <w:right w:w="57" w:type="dxa"/>
            </w:tcMar>
            <w:vAlign w:val="center"/>
            <w:hideMark/>
          </w:tcPr>
          <w:p w14:paraId="14F49240" w14:textId="77777777" w:rsidR="007A03DC" w:rsidRPr="007A03DC" w:rsidRDefault="007A03DC" w:rsidP="007A03DC">
            <w:pPr>
              <w:rPr>
                <w:sz w:val="24"/>
                <w:lang w:val="sv-SE"/>
              </w:rPr>
            </w:pPr>
            <w:r w:rsidRPr="007A03DC">
              <w:rPr>
                <w:sz w:val="24"/>
                <w:lang w:val="en-US"/>
              </w:rPr>
              <w:t>Sang Kim (LG Electronics)</w:t>
            </w:r>
          </w:p>
        </w:tc>
        <w:tc>
          <w:tcPr>
            <w:tcW w:w="4074" w:type="dxa"/>
            <w:tcBorders>
              <w:top w:val="single" w:sz="8" w:space="0" w:color="000000"/>
              <w:left w:val="single" w:sz="8" w:space="0" w:color="000000"/>
              <w:bottom w:val="single" w:sz="8" w:space="0" w:color="000000"/>
              <w:right w:val="single" w:sz="8" w:space="0" w:color="000000"/>
            </w:tcBorders>
            <w:shd w:val="clear" w:color="auto" w:fill="CBCBCB"/>
            <w:tcMar>
              <w:top w:w="28" w:type="dxa"/>
              <w:left w:w="57" w:type="dxa"/>
              <w:bottom w:w="28" w:type="dxa"/>
              <w:right w:w="57" w:type="dxa"/>
            </w:tcMar>
            <w:vAlign w:val="center"/>
            <w:hideMark/>
          </w:tcPr>
          <w:p w14:paraId="059B53FB" w14:textId="77777777" w:rsidR="007A03DC" w:rsidRPr="00CB284B" w:rsidRDefault="007A03DC" w:rsidP="00CB284B">
            <w:pPr>
              <w:rPr>
                <w:sz w:val="24"/>
                <w:lang w:val="en-US"/>
              </w:rPr>
            </w:pPr>
            <w:r w:rsidRPr="00CB284B">
              <w:rPr>
                <w:sz w:val="24"/>
                <w:lang w:val="en-US"/>
              </w:rPr>
              <w:t>SP: Collaborative WLAN Sensing – Follow Ups</w:t>
            </w:r>
          </w:p>
        </w:tc>
        <w:tc>
          <w:tcPr>
            <w:tcW w:w="2157" w:type="dxa"/>
            <w:tcBorders>
              <w:top w:val="single" w:sz="8" w:space="0" w:color="000000"/>
              <w:left w:val="single" w:sz="8" w:space="0" w:color="000000"/>
              <w:bottom w:val="single" w:sz="8" w:space="0" w:color="000000"/>
              <w:right w:val="single" w:sz="8" w:space="0" w:color="000000"/>
            </w:tcBorders>
            <w:shd w:val="clear" w:color="auto" w:fill="CBCBCB"/>
            <w:tcMar>
              <w:top w:w="28" w:type="dxa"/>
              <w:left w:w="57" w:type="dxa"/>
              <w:bottom w:w="28" w:type="dxa"/>
              <w:right w:w="57" w:type="dxa"/>
            </w:tcMar>
            <w:vAlign w:val="center"/>
            <w:hideMark/>
          </w:tcPr>
          <w:p w14:paraId="32F17689" w14:textId="77777777" w:rsidR="007A03DC" w:rsidRPr="00CB284B" w:rsidRDefault="007A03DC" w:rsidP="00CB284B">
            <w:pPr>
              <w:rPr>
                <w:sz w:val="24"/>
                <w:lang w:val="sv-SE"/>
              </w:rPr>
            </w:pPr>
            <w:r w:rsidRPr="00CB284B">
              <w:rPr>
                <w:sz w:val="24"/>
                <w:lang w:val="en-US"/>
              </w:rPr>
              <w:t>15 mins</w:t>
            </w:r>
          </w:p>
        </w:tc>
      </w:tr>
      <w:tr w:rsidR="007A03DC" w:rsidRPr="007A03DC" w14:paraId="7DCF65D6" w14:textId="77777777" w:rsidTr="007A03DC">
        <w:trPr>
          <w:trHeight w:val="129"/>
        </w:trPr>
        <w:tc>
          <w:tcPr>
            <w:tcW w:w="1134" w:type="dxa"/>
            <w:tcBorders>
              <w:top w:val="single" w:sz="8" w:space="0" w:color="000000"/>
              <w:left w:val="single" w:sz="8" w:space="0" w:color="000000"/>
              <w:bottom w:val="single" w:sz="8" w:space="0" w:color="000000"/>
              <w:right w:val="single" w:sz="8" w:space="0" w:color="000000"/>
            </w:tcBorders>
            <w:shd w:val="clear" w:color="auto" w:fill="E7E7E7"/>
            <w:tcMar>
              <w:top w:w="28" w:type="dxa"/>
              <w:left w:w="57" w:type="dxa"/>
              <w:bottom w:w="28" w:type="dxa"/>
              <w:right w:w="57" w:type="dxa"/>
            </w:tcMar>
            <w:vAlign w:val="center"/>
            <w:hideMark/>
          </w:tcPr>
          <w:p w14:paraId="38BA1135" w14:textId="77777777" w:rsidR="007A03DC" w:rsidRPr="007A03DC" w:rsidRDefault="007A03DC" w:rsidP="007A03DC">
            <w:pPr>
              <w:rPr>
                <w:sz w:val="24"/>
                <w:lang w:val="sv-SE"/>
              </w:rPr>
            </w:pPr>
            <w:r w:rsidRPr="007A03DC">
              <w:rPr>
                <w:sz w:val="24"/>
                <w:lang w:val="en-US"/>
              </w:rPr>
              <w:t>21/0147</w:t>
            </w:r>
          </w:p>
        </w:tc>
        <w:tc>
          <w:tcPr>
            <w:tcW w:w="1985" w:type="dxa"/>
            <w:tcBorders>
              <w:top w:val="single" w:sz="8" w:space="0" w:color="000000"/>
              <w:left w:val="single" w:sz="8" w:space="0" w:color="000000"/>
              <w:bottom w:val="single" w:sz="8" w:space="0" w:color="000000"/>
              <w:right w:val="single" w:sz="8" w:space="0" w:color="000000"/>
            </w:tcBorders>
            <w:shd w:val="clear" w:color="auto" w:fill="E7E7E7"/>
            <w:tcMar>
              <w:top w:w="28" w:type="dxa"/>
              <w:left w:w="57" w:type="dxa"/>
              <w:bottom w:w="28" w:type="dxa"/>
              <w:right w:w="57" w:type="dxa"/>
            </w:tcMar>
            <w:vAlign w:val="center"/>
            <w:hideMark/>
          </w:tcPr>
          <w:p w14:paraId="5532E702" w14:textId="77777777" w:rsidR="007A03DC" w:rsidRPr="007A03DC" w:rsidRDefault="007A03DC" w:rsidP="007A03DC">
            <w:pPr>
              <w:rPr>
                <w:sz w:val="24"/>
                <w:lang w:val="sv-SE"/>
              </w:rPr>
            </w:pPr>
            <w:r w:rsidRPr="007A03DC">
              <w:rPr>
                <w:sz w:val="24"/>
                <w:lang w:val="en-US"/>
              </w:rPr>
              <w:t>Rui Du (Huawei)</w:t>
            </w:r>
          </w:p>
        </w:tc>
        <w:tc>
          <w:tcPr>
            <w:tcW w:w="4074" w:type="dxa"/>
            <w:tcBorders>
              <w:top w:val="single" w:sz="8" w:space="0" w:color="000000"/>
              <w:left w:val="single" w:sz="8" w:space="0" w:color="000000"/>
              <w:bottom w:val="single" w:sz="8" w:space="0" w:color="000000"/>
              <w:right w:val="single" w:sz="8" w:space="0" w:color="000000"/>
            </w:tcBorders>
            <w:shd w:val="clear" w:color="auto" w:fill="E7E7E7"/>
            <w:tcMar>
              <w:top w:w="28" w:type="dxa"/>
              <w:left w:w="57" w:type="dxa"/>
              <w:bottom w:w="28" w:type="dxa"/>
              <w:right w:w="57" w:type="dxa"/>
            </w:tcMar>
            <w:vAlign w:val="center"/>
            <w:hideMark/>
          </w:tcPr>
          <w:p w14:paraId="1CD51FE1" w14:textId="77777777" w:rsidR="007A03DC" w:rsidRPr="00CB284B" w:rsidRDefault="007A03DC" w:rsidP="00CB284B">
            <w:pPr>
              <w:rPr>
                <w:sz w:val="24"/>
                <w:lang w:val="en-US"/>
              </w:rPr>
            </w:pPr>
            <w:r w:rsidRPr="00CB284B">
              <w:rPr>
                <w:sz w:val="24"/>
                <w:lang w:val="en-US"/>
              </w:rPr>
              <w:t>SP: Definitions and scenarios of the WLAN sensing – follow ups</w:t>
            </w:r>
          </w:p>
        </w:tc>
        <w:tc>
          <w:tcPr>
            <w:tcW w:w="2157" w:type="dxa"/>
            <w:tcBorders>
              <w:top w:val="single" w:sz="8" w:space="0" w:color="000000"/>
              <w:left w:val="single" w:sz="8" w:space="0" w:color="000000"/>
              <w:bottom w:val="single" w:sz="8" w:space="0" w:color="000000"/>
              <w:right w:val="single" w:sz="8" w:space="0" w:color="000000"/>
            </w:tcBorders>
            <w:shd w:val="clear" w:color="auto" w:fill="E7E7E7"/>
            <w:tcMar>
              <w:top w:w="28" w:type="dxa"/>
              <w:left w:w="57" w:type="dxa"/>
              <w:bottom w:w="28" w:type="dxa"/>
              <w:right w:w="57" w:type="dxa"/>
            </w:tcMar>
            <w:vAlign w:val="center"/>
            <w:hideMark/>
          </w:tcPr>
          <w:p w14:paraId="3734C0A6" w14:textId="77777777" w:rsidR="007A03DC" w:rsidRPr="00CB284B" w:rsidRDefault="007A03DC" w:rsidP="00CB284B">
            <w:pPr>
              <w:rPr>
                <w:sz w:val="24"/>
                <w:lang w:val="sv-SE"/>
              </w:rPr>
            </w:pPr>
            <w:r w:rsidRPr="00CB284B">
              <w:rPr>
                <w:sz w:val="24"/>
                <w:lang w:val="en-US"/>
              </w:rPr>
              <w:t>15 mins</w:t>
            </w:r>
          </w:p>
        </w:tc>
      </w:tr>
      <w:tr w:rsidR="007A03DC" w:rsidRPr="007A03DC" w14:paraId="7D54B1D0" w14:textId="77777777" w:rsidTr="007A03DC">
        <w:trPr>
          <w:trHeight w:val="129"/>
        </w:trPr>
        <w:tc>
          <w:tcPr>
            <w:tcW w:w="1134" w:type="dxa"/>
            <w:tcBorders>
              <w:top w:val="single" w:sz="8" w:space="0" w:color="000000"/>
              <w:left w:val="single" w:sz="8" w:space="0" w:color="000000"/>
              <w:bottom w:val="single" w:sz="8" w:space="0" w:color="000000"/>
              <w:right w:val="single" w:sz="8" w:space="0" w:color="000000"/>
            </w:tcBorders>
            <w:shd w:val="clear" w:color="auto" w:fill="CBCBCB"/>
            <w:tcMar>
              <w:top w:w="28" w:type="dxa"/>
              <w:left w:w="57" w:type="dxa"/>
              <w:bottom w:w="28" w:type="dxa"/>
              <w:right w:w="57" w:type="dxa"/>
            </w:tcMar>
            <w:vAlign w:val="center"/>
            <w:hideMark/>
          </w:tcPr>
          <w:p w14:paraId="1882B22A" w14:textId="77777777" w:rsidR="007A03DC" w:rsidRPr="007A03DC" w:rsidRDefault="007A03DC" w:rsidP="007A03DC">
            <w:pPr>
              <w:rPr>
                <w:sz w:val="24"/>
                <w:lang w:val="sv-SE"/>
              </w:rPr>
            </w:pPr>
            <w:r w:rsidRPr="007A03DC">
              <w:rPr>
                <w:sz w:val="24"/>
                <w:lang w:val="en-US"/>
              </w:rPr>
              <w:t>20/1851</w:t>
            </w:r>
          </w:p>
        </w:tc>
        <w:tc>
          <w:tcPr>
            <w:tcW w:w="1985" w:type="dxa"/>
            <w:tcBorders>
              <w:top w:val="single" w:sz="8" w:space="0" w:color="000000"/>
              <w:left w:val="single" w:sz="8" w:space="0" w:color="000000"/>
              <w:bottom w:val="single" w:sz="8" w:space="0" w:color="000000"/>
              <w:right w:val="single" w:sz="8" w:space="0" w:color="000000"/>
            </w:tcBorders>
            <w:shd w:val="clear" w:color="auto" w:fill="CBCBCB"/>
            <w:tcMar>
              <w:top w:w="28" w:type="dxa"/>
              <w:left w:w="57" w:type="dxa"/>
              <w:bottom w:w="28" w:type="dxa"/>
              <w:right w:w="57" w:type="dxa"/>
            </w:tcMar>
            <w:vAlign w:val="center"/>
            <w:hideMark/>
          </w:tcPr>
          <w:p w14:paraId="68F9ACA1" w14:textId="77777777" w:rsidR="007A03DC" w:rsidRPr="007A03DC" w:rsidRDefault="007A03DC" w:rsidP="007A03DC">
            <w:pPr>
              <w:rPr>
                <w:sz w:val="24"/>
                <w:lang w:val="sv-SE"/>
              </w:rPr>
            </w:pPr>
            <w:r w:rsidRPr="007A03DC">
              <w:rPr>
                <w:sz w:val="24"/>
                <w:lang w:val="en-US"/>
              </w:rPr>
              <w:t>Cheng Chen (Intel)</w:t>
            </w:r>
          </w:p>
        </w:tc>
        <w:tc>
          <w:tcPr>
            <w:tcW w:w="4074" w:type="dxa"/>
            <w:tcBorders>
              <w:top w:val="single" w:sz="8" w:space="0" w:color="000000"/>
              <w:left w:val="single" w:sz="8" w:space="0" w:color="000000"/>
              <w:bottom w:val="single" w:sz="8" w:space="0" w:color="000000"/>
              <w:right w:val="single" w:sz="8" w:space="0" w:color="000000"/>
            </w:tcBorders>
            <w:shd w:val="clear" w:color="auto" w:fill="CBCBCB"/>
            <w:tcMar>
              <w:top w:w="28" w:type="dxa"/>
              <w:left w:w="57" w:type="dxa"/>
              <w:bottom w:w="28" w:type="dxa"/>
              <w:right w:w="57" w:type="dxa"/>
            </w:tcMar>
            <w:vAlign w:val="center"/>
            <w:hideMark/>
          </w:tcPr>
          <w:p w14:paraId="4D607F3E" w14:textId="77777777" w:rsidR="007A03DC" w:rsidRPr="00CB284B" w:rsidRDefault="007A03DC" w:rsidP="00CB284B">
            <w:pPr>
              <w:rPr>
                <w:sz w:val="24"/>
                <w:lang w:val="en-US"/>
              </w:rPr>
            </w:pPr>
            <w:r w:rsidRPr="00CB284B">
              <w:rPr>
                <w:sz w:val="24"/>
                <w:lang w:val="en-US"/>
              </w:rPr>
              <w:t>SP: Overview of Wi-Fi sensing protocol</w:t>
            </w:r>
          </w:p>
        </w:tc>
        <w:tc>
          <w:tcPr>
            <w:tcW w:w="2157" w:type="dxa"/>
            <w:tcBorders>
              <w:top w:val="single" w:sz="8" w:space="0" w:color="000000"/>
              <w:left w:val="single" w:sz="8" w:space="0" w:color="000000"/>
              <w:bottom w:val="single" w:sz="8" w:space="0" w:color="000000"/>
              <w:right w:val="single" w:sz="8" w:space="0" w:color="000000"/>
            </w:tcBorders>
            <w:shd w:val="clear" w:color="auto" w:fill="CBCBCB"/>
            <w:tcMar>
              <w:top w:w="28" w:type="dxa"/>
              <w:left w:w="57" w:type="dxa"/>
              <w:bottom w:w="28" w:type="dxa"/>
              <w:right w:w="57" w:type="dxa"/>
            </w:tcMar>
            <w:vAlign w:val="center"/>
            <w:hideMark/>
          </w:tcPr>
          <w:p w14:paraId="09FE56CD" w14:textId="77777777" w:rsidR="007A03DC" w:rsidRPr="00CB284B" w:rsidRDefault="007A03DC" w:rsidP="00CB284B">
            <w:pPr>
              <w:rPr>
                <w:sz w:val="24"/>
                <w:lang w:val="sv-SE"/>
              </w:rPr>
            </w:pPr>
            <w:r w:rsidRPr="00CB284B">
              <w:rPr>
                <w:sz w:val="24"/>
                <w:lang w:val="en-US"/>
              </w:rPr>
              <w:t>15 mins</w:t>
            </w:r>
          </w:p>
        </w:tc>
      </w:tr>
    </w:tbl>
    <w:p w14:paraId="08489AA4" w14:textId="77777777" w:rsidR="00A04417" w:rsidRPr="00846107" w:rsidRDefault="00A04417" w:rsidP="00846107">
      <w:pPr>
        <w:rPr>
          <w:sz w:val="24"/>
          <w:lang w:val="en-US"/>
        </w:rPr>
      </w:pPr>
    </w:p>
    <w:p w14:paraId="3E2A64C7" w14:textId="7E3B515A" w:rsidR="00340ACA" w:rsidRPr="00A04417" w:rsidRDefault="00BE1BB6" w:rsidP="00384E80">
      <w:pPr>
        <w:pStyle w:val="ListParagraph"/>
        <w:numPr>
          <w:ilvl w:val="0"/>
          <w:numId w:val="13"/>
        </w:numPr>
        <w:rPr>
          <w:sz w:val="24"/>
          <w:lang w:val="sv-SE"/>
        </w:rPr>
      </w:pPr>
      <w:r w:rsidRPr="00BE1BB6">
        <w:rPr>
          <w:sz w:val="24"/>
          <w:lang w:val="en-US"/>
        </w:rPr>
        <w:t>Any other business</w:t>
      </w:r>
    </w:p>
    <w:p w14:paraId="44ACDF2F" w14:textId="338BBF45" w:rsidR="00A04417" w:rsidRPr="00384E80" w:rsidRDefault="00A04417" w:rsidP="00384E80">
      <w:pPr>
        <w:pStyle w:val="ListParagraph"/>
        <w:numPr>
          <w:ilvl w:val="0"/>
          <w:numId w:val="13"/>
        </w:numPr>
        <w:rPr>
          <w:sz w:val="24"/>
          <w:lang w:val="sv-SE"/>
        </w:rPr>
      </w:pPr>
      <w:r>
        <w:rPr>
          <w:sz w:val="24"/>
          <w:lang w:val="en-US"/>
        </w:rPr>
        <w:t>Adjourn</w:t>
      </w:r>
    </w:p>
    <w:p w14:paraId="006B004D" w14:textId="77777777" w:rsidR="00AF186C" w:rsidRPr="008872A9" w:rsidRDefault="00AF186C" w:rsidP="00AF283F">
      <w:pPr>
        <w:rPr>
          <w:b/>
          <w:bCs/>
          <w:sz w:val="24"/>
          <w:szCs w:val="24"/>
          <w:u w:val="single"/>
        </w:rPr>
      </w:pPr>
    </w:p>
    <w:p w14:paraId="0DB2C409" w14:textId="6530F111" w:rsidR="009F045F" w:rsidRPr="008872A9" w:rsidRDefault="009F045F" w:rsidP="009F045F">
      <w:pPr>
        <w:rPr>
          <w:sz w:val="24"/>
          <w:szCs w:val="24"/>
        </w:rPr>
      </w:pPr>
    </w:p>
    <w:p w14:paraId="08A447EC" w14:textId="62240F15" w:rsidR="000406E0" w:rsidRPr="00EF6DF4" w:rsidRDefault="002A12AF" w:rsidP="000406E0">
      <w:pPr>
        <w:rPr>
          <w:color w:val="0000FF"/>
          <w:sz w:val="24"/>
          <w:szCs w:val="24"/>
          <w:u w:val="single"/>
        </w:rPr>
      </w:pPr>
      <w:r w:rsidRPr="008872A9">
        <w:rPr>
          <w:b/>
          <w:bCs/>
          <w:sz w:val="24"/>
          <w:szCs w:val="24"/>
        </w:rPr>
        <w:t>Teleconferences are subject to applicable policies and procedures, see below.</w:t>
      </w:r>
      <w:r w:rsidRPr="008872A9">
        <w:rPr>
          <w:sz w:val="24"/>
          <w:szCs w:val="24"/>
        </w:rPr>
        <w:br/>
        <w:t>•       IEEE Code of Ethics</w:t>
      </w:r>
      <w:r w:rsidRPr="008872A9">
        <w:rPr>
          <w:sz w:val="24"/>
          <w:szCs w:val="24"/>
        </w:rPr>
        <w:br/>
        <w:t>–       </w:t>
      </w:r>
      <w:hyperlink r:id="rId11" w:tgtFrame="_blank" w:history="1">
        <w:r w:rsidRPr="008872A9">
          <w:rPr>
            <w:rStyle w:val="Hyperlink"/>
            <w:sz w:val="24"/>
            <w:szCs w:val="24"/>
          </w:rPr>
          <w:t>https://www.ieee.org/about/corporate/governance/p7-8.html</w:t>
        </w:r>
      </w:hyperlink>
      <w:r w:rsidRPr="008872A9">
        <w:rPr>
          <w:sz w:val="24"/>
          <w:szCs w:val="24"/>
        </w:rPr>
        <w:t>  </w:t>
      </w:r>
      <w:r w:rsidRPr="008872A9">
        <w:rPr>
          <w:sz w:val="24"/>
          <w:szCs w:val="24"/>
        </w:rPr>
        <w:br/>
        <w:t>•       IEEE Standards Association (IEEE-SA) Affiliation FAQ</w:t>
      </w:r>
      <w:r w:rsidRPr="008872A9">
        <w:rPr>
          <w:sz w:val="24"/>
          <w:szCs w:val="24"/>
        </w:rPr>
        <w:br/>
        <w:t>–       </w:t>
      </w:r>
      <w:hyperlink r:id="rId12" w:tgtFrame="_blank" w:history="1">
        <w:r w:rsidRPr="008872A9">
          <w:rPr>
            <w:rStyle w:val="Hyperlink"/>
            <w:sz w:val="24"/>
            <w:szCs w:val="24"/>
          </w:rPr>
          <w:t>https://standards.ieee.org/faqs/affiliation.html</w:t>
        </w:r>
      </w:hyperlink>
      <w:r w:rsidRPr="008872A9">
        <w:rPr>
          <w:sz w:val="24"/>
          <w:szCs w:val="24"/>
        </w:rPr>
        <w:br/>
        <w:t>•       Antitrust and Competition Policy</w:t>
      </w:r>
      <w:r w:rsidRPr="008872A9">
        <w:rPr>
          <w:sz w:val="24"/>
          <w:szCs w:val="24"/>
        </w:rPr>
        <w:br/>
        <w:t>–       </w:t>
      </w:r>
      <w:hyperlink r:id="rId13" w:tgtFrame="_blank" w:history="1">
        <w:r w:rsidRPr="008872A9">
          <w:rPr>
            <w:rStyle w:val="Hyperlink"/>
            <w:sz w:val="24"/>
            <w:szCs w:val="24"/>
          </w:rPr>
          <w:t>https://standards.ieee.org/content/dam/ieee-standards/standards/web/documents/other/antitrust.pdf</w:t>
        </w:r>
      </w:hyperlink>
      <w:r w:rsidRPr="008872A9">
        <w:rPr>
          <w:sz w:val="24"/>
          <w:szCs w:val="24"/>
        </w:rPr>
        <w:br/>
        <w:t>•       IEEE-SA Patent Policy</w:t>
      </w:r>
      <w:r w:rsidRPr="008872A9">
        <w:rPr>
          <w:sz w:val="24"/>
          <w:szCs w:val="24"/>
        </w:rPr>
        <w:br/>
        <w:t>–       </w:t>
      </w:r>
      <w:hyperlink r:id="rId14" w:tgtFrame="_blank" w:history="1">
        <w:r w:rsidRPr="008872A9">
          <w:rPr>
            <w:rStyle w:val="Hyperlink"/>
            <w:sz w:val="24"/>
            <w:szCs w:val="24"/>
          </w:rPr>
          <w:t>http://standards.ieee.org/develop/policies/bylaws/sect6-7.html</w:t>
        </w:r>
      </w:hyperlink>
      <w:r w:rsidRPr="008872A9">
        <w:rPr>
          <w:sz w:val="24"/>
          <w:szCs w:val="24"/>
        </w:rPr>
        <w:t>  </w:t>
      </w:r>
      <w:r w:rsidRPr="008872A9">
        <w:rPr>
          <w:sz w:val="24"/>
          <w:szCs w:val="24"/>
        </w:rPr>
        <w:br/>
        <w:t>–       </w:t>
      </w:r>
      <w:hyperlink r:id="rId15" w:tgtFrame="_blank" w:history="1">
        <w:r w:rsidRPr="008872A9">
          <w:rPr>
            <w:rStyle w:val="Hyperlink"/>
            <w:sz w:val="24"/>
            <w:szCs w:val="24"/>
          </w:rPr>
          <w:t>https://standards.ieee.org/about/sasb/patcom/</w:t>
        </w:r>
      </w:hyperlink>
      <w:r w:rsidRPr="008872A9">
        <w:rPr>
          <w:sz w:val="24"/>
          <w:szCs w:val="24"/>
        </w:rPr>
        <w:br/>
        <w:t> •       IEEE 802 Working Group Policies &amp;Procedures (29 Jul 2016)</w:t>
      </w:r>
      <w:r w:rsidRPr="008872A9">
        <w:rPr>
          <w:sz w:val="24"/>
          <w:szCs w:val="24"/>
        </w:rPr>
        <w:br/>
        <w:t>–       </w:t>
      </w:r>
      <w:hyperlink r:id="rId16" w:tgtFrame="_blank" w:history="1">
        <w:r w:rsidRPr="008872A9">
          <w:rPr>
            <w:rStyle w:val="Hyperlink"/>
            <w:sz w:val="24"/>
            <w:szCs w:val="24"/>
          </w:rPr>
          <w:t>http://www.ieee802.org/PNP/approved/IEEE_802_WG_PandP_v19.pdf</w:t>
        </w:r>
      </w:hyperlink>
      <w:r w:rsidRPr="008872A9">
        <w:rPr>
          <w:sz w:val="24"/>
          <w:szCs w:val="24"/>
        </w:rPr>
        <w:br/>
        <w:t>•       IEEE 802 LMSC Chair's Guidelines (Approved 13 Jul 2018)</w:t>
      </w:r>
      <w:r w:rsidRPr="008872A9">
        <w:rPr>
          <w:sz w:val="24"/>
          <w:szCs w:val="24"/>
        </w:rPr>
        <w:br/>
        <w:t>–       </w:t>
      </w:r>
      <w:hyperlink r:id="rId17" w:tgtFrame="_blank" w:history="1">
        <w:r w:rsidRPr="008872A9">
          <w:rPr>
            <w:rStyle w:val="Hyperlink"/>
            <w:sz w:val="24"/>
            <w:szCs w:val="24"/>
          </w:rPr>
          <w:t>https://mentor.ieee.org/802-ec/dcn/17/ec-17-0120-27-0PNP-ieee-802-lmsc-chairs-guidelines.pdf</w:t>
        </w:r>
      </w:hyperlink>
      <w:r w:rsidRPr="008872A9">
        <w:rPr>
          <w:sz w:val="24"/>
          <w:szCs w:val="24"/>
        </w:rPr>
        <w:br/>
        <w:t>•       Participation in IEEE 802 Meetings</w:t>
      </w:r>
      <w:r w:rsidRPr="008872A9">
        <w:rPr>
          <w:sz w:val="24"/>
          <w:szCs w:val="24"/>
        </w:rPr>
        <w:br/>
        <w:t>–       </w:t>
      </w:r>
      <w:hyperlink r:id="rId18" w:tgtFrame="_blank" w:history="1">
        <w:r w:rsidRPr="008872A9">
          <w:rPr>
            <w:rStyle w:val="Hyperlink"/>
            <w:sz w:val="24"/>
            <w:szCs w:val="24"/>
          </w:rPr>
          <w:t>https://mentor.ieee.org/802-ec/dcn/16/ec-16-0180-05-00EC-ieee-802-participation-slide.pptx</w:t>
        </w:r>
      </w:hyperlink>
      <w:r w:rsidRPr="008872A9">
        <w:rPr>
          <w:sz w:val="24"/>
          <w:szCs w:val="24"/>
        </w:rPr>
        <w:br/>
        <w:t>•       IEEE 802.11 WG OM: (Approved 10 Nov 2017)</w:t>
      </w:r>
      <w:r w:rsidRPr="008872A9">
        <w:rPr>
          <w:sz w:val="24"/>
          <w:szCs w:val="24"/>
        </w:rPr>
        <w:br/>
        <w:t>–       </w:t>
      </w:r>
      <w:r w:rsidRPr="003D2661">
        <w:rPr>
          <w:sz w:val="24"/>
          <w:szCs w:val="24"/>
        </w:rPr>
        <w:t>https://mentor.ieee.org/802.11/dcn/14/11-14-0629-22-0000-802-11-operations-manual.docx</w:t>
      </w:r>
    </w:p>
    <w:p w14:paraId="7B895458" w14:textId="17DFD0CD" w:rsidR="00552F3D" w:rsidRPr="00B961C6" w:rsidRDefault="00552F3D" w:rsidP="00552F3D">
      <w:pPr>
        <w:rPr>
          <w:sz w:val="24"/>
          <w:lang w:eastAsia="ja-JP"/>
        </w:rPr>
      </w:pPr>
      <w:r w:rsidRPr="00B961C6">
        <w:rPr>
          <w:b/>
          <w:sz w:val="24"/>
          <w:lang w:eastAsia="ja-JP"/>
        </w:rPr>
        <w:lastRenderedPageBreak/>
        <w:t xml:space="preserve">Chair </w:t>
      </w:r>
      <w:r>
        <w:rPr>
          <w:b/>
          <w:sz w:val="24"/>
          <w:lang w:eastAsia="ja-JP"/>
        </w:rPr>
        <w:t xml:space="preserve">Tony Xiao Han </w:t>
      </w:r>
      <w:r w:rsidRPr="00B961C6">
        <w:rPr>
          <w:rFonts w:hint="eastAsia"/>
          <w:b/>
          <w:sz w:val="24"/>
          <w:lang w:eastAsia="ja-JP"/>
        </w:rPr>
        <w:t>(</w:t>
      </w:r>
      <w:r>
        <w:rPr>
          <w:b/>
          <w:sz w:val="24"/>
          <w:lang w:eastAsia="ja-JP"/>
        </w:rPr>
        <w:t>Huawei</w:t>
      </w:r>
      <w:r w:rsidRPr="00B961C6">
        <w:rPr>
          <w:rFonts w:hint="eastAsia"/>
          <w:b/>
          <w:sz w:val="24"/>
          <w:lang w:eastAsia="ja-JP"/>
        </w:rPr>
        <w:t xml:space="preserve">) calls </w:t>
      </w:r>
      <w:r w:rsidRPr="00B961C6">
        <w:rPr>
          <w:b/>
          <w:sz w:val="24"/>
          <w:lang w:eastAsia="ja-JP"/>
        </w:rPr>
        <w:t xml:space="preserve">the meeting </w:t>
      </w:r>
      <w:r w:rsidRPr="00B961C6">
        <w:rPr>
          <w:rFonts w:hint="eastAsia"/>
          <w:b/>
          <w:sz w:val="24"/>
          <w:lang w:eastAsia="ja-JP"/>
        </w:rPr>
        <w:t xml:space="preserve">to order at </w:t>
      </w:r>
      <w:r>
        <w:rPr>
          <w:b/>
          <w:sz w:val="24"/>
          <w:lang w:eastAsia="ja-JP"/>
        </w:rPr>
        <w:t>9</w:t>
      </w:r>
      <w:r w:rsidRPr="00B961C6">
        <w:rPr>
          <w:b/>
          <w:sz w:val="24"/>
          <w:lang w:eastAsia="ja-JP"/>
        </w:rPr>
        <w:t>:0</w:t>
      </w:r>
      <w:r>
        <w:rPr>
          <w:b/>
          <w:sz w:val="24"/>
          <w:lang w:eastAsia="ja-JP"/>
        </w:rPr>
        <w:t>0 a</w:t>
      </w:r>
      <w:r w:rsidRPr="00B961C6">
        <w:rPr>
          <w:b/>
          <w:sz w:val="24"/>
          <w:lang w:eastAsia="ja-JP"/>
        </w:rPr>
        <w:t xml:space="preserve">m </w:t>
      </w:r>
      <w:r w:rsidRPr="00B961C6">
        <w:rPr>
          <w:rFonts w:hint="eastAsia"/>
          <w:b/>
          <w:sz w:val="24"/>
          <w:lang w:eastAsia="ja-JP"/>
        </w:rPr>
        <w:t>(</w:t>
      </w:r>
      <w:r w:rsidRPr="00B961C6">
        <w:rPr>
          <w:b/>
          <w:sz w:val="24"/>
          <w:lang w:eastAsia="ja-JP"/>
        </w:rPr>
        <w:t>ET</w:t>
      </w:r>
      <w:r w:rsidRPr="00B961C6">
        <w:rPr>
          <w:rFonts w:hint="eastAsia"/>
          <w:b/>
          <w:sz w:val="24"/>
          <w:lang w:eastAsia="ja-JP"/>
        </w:rPr>
        <w:t>).</w:t>
      </w:r>
      <w:r>
        <w:rPr>
          <w:b/>
          <w:sz w:val="24"/>
          <w:lang w:eastAsia="ja-JP"/>
        </w:rPr>
        <w:t xml:space="preserve"> (Around </w:t>
      </w:r>
      <w:r w:rsidR="00931DE6">
        <w:rPr>
          <w:b/>
          <w:sz w:val="24"/>
          <w:lang w:eastAsia="ja-JP"/>
        </w:rPr>
        <w:t>40</w:t>
      </w:r>
      <w:r>
        <w:rPr>
          <w:b/>
          <w:sz w:val="24"/>
          <w:lang w:eastAsia="ja-JP"/>
        </w:rPr>
        <w:t xml:space="preserve"> pe</w:t>
      </w:r>
      <w:r w:rsidR="00931DE6">
        <w:rPr>
          <w:b/>
          <w:sz w:val="24"/>
          <w:lang w:eastAsia="ja-JP"/>
        </w:rPr>
        <w:t>rsons</w:t>
      </w:r>
      <w:r>
        <w:rPr>
          <w:b/>
          <w:sz w:val="24"/>
          <w:lang w:eastAsia="ja-JP"/>
        </w:rPr>
        <w:t xml:space="preserve"> on the call)</w:t>
      </w:r>
    </w:p>
    <w:p w14:paraId="5E75B9CA" w14:textId="77777777" w:rsidR="00552F3D" w:rsidRDefault="00552F3D" w:rsidP="00552F3D">
      <w:pPr>
        <w:rPr>
          <w:sz w:val="24"/>
          <w:szCs w:val="24"/>
          <w:lang w:eastAsia="ja-JP"/>
        </w:rPr>
      </w:pPr>
    </w:p>
    <w:p w14:paraId="6565641B" w14:textId="3724382A" w:rsidR="00552F3D" w:rsidRDefault="00552F3D" w:rsidP="00552F3D">
      <w:pPr>
        <w:rPr>
          <w:sz w:val="24"/>
          <w:szCs w:val="24"/>
          <w:lang w:eastAsia="ja-JP"/>
        </w:rPr>
      </w:pPr>
      <w:r>
        <w:rPr>
          <w:sz w:val="24"/>
          <w:szCs w:val="24"/>
          <w:lang w:eastAsia="ja-JP"/>
        </w:rPr>
        <w:t>The Chair goes through slide 4 in document 11-2</w:t>
      </w:r>
      <w:r w:rsidR="00A71431">
        <w:rPr>
          <w:sz w:val="24"/>
          <w:szCs w:val="24"/>
          <w:lang w:eastAsia="ja-JP"/>
        </w:rPr>
        <w:t>1</w:t>
      </w:r>
      <w:r>
        <w:rPr>
          <w:sz w:val="24"/>
          <w:szCs w:val="24"/>
          <w:lang w:eastAsia="ja-JP"/>
        </w:rPr>
        <w:t>/</w:t>
      </w:r>
      <w:r w:rsidR="00A71431">
        <w:rPr>
          <w:sz w:val="24"/>
          <w:szCs w:val="24"/>
          <w:lang w:eastAsia="ja-JP"/>
        </w:rPr>
        <w:t>0</w:t>
      </w:r>
      <w:r w:rsidR="00515437">
        <w:rPr>
          <w:sz w:val="24"/>
          <w:szCs w:val="24"/>
          <w:lang w:eastAsia="ja-JP"/>
        </w:rPr>
        <w:t>1</w:t>
      </w:r>
      <w:r w:rsidR="008F1FBE">
        <w:rPr>
          <w:sz w:val="24"/>
          <w:szCs w:val="24"/>
          <w:lang w:eastAsia="ja-JP"/>
        </w:rPr>
        <w:t>80</w:t>
      </w:r>
      <w:r>
        <w:rPr>
          <w:sz w:val="24"/>
          <w:szCs w:val="24"/>
          <w:lang w:eastAsia="ja-JP"/>
        </w:rPr>
        <w:t>r</w:t>
      </w:r>
      <w:r w:rsidR="008F1FBE">
        <w:rPr>
          <w:sz w:val="24"/>
          <w:szCs w:val="24"/>
          <w:lang w:eastAsia="ja-JP"/>
        </w:rPr>
        <w:t>0</w:t>
      </w:r>
      <w:r>
        <w:rPr>
          <w:sz w:val="24"/>
          <w:szCs w:val="24"/>
          <w:lang w:eastAsia="ja-JP"/>
        </w:rPr>
        <w:t>, covering “Meeting Protocol, Attendance, Voting &amp; Document Status”.</w:t>
      </w:r>
    </w:p>
    <w:p w14:paraId="7DBE44F5" w14:textId="77777777" w:rsidR="00552F3D" w:rsidRDefault="00552F3D" w:rsidP="00552F3D">
      <w:pPr>
        <w:rPr>
          <w:sz w:val="24"/>
          <w:szCs w:val="24"/>
          <w:lang w:eastAsia="ja-JP"/>
        </w:rPr>
      </w:pPr>
    </w:p>
    <w:p w14:paraId="07687374" w14:textId="77777777" w:rsidR="00552F3D" w:rsidRDefault="00552F3D" w:rsidP="00552F3D">
      <w:pPr>
        <w:rPr>
          <w:sz w:val="24"/>
          <w:szCs w:val="24"/>
          <w:lang w:eastAsia="ja-JP"/>
        </w:rPr>
      </w:pPr>
      <w:r>
        <w:rPr>
          <w:sz w:val="24"/>
          <w:szCs w:val="24"/>
          <w:lang w:eastAsia="ja-JP"/>
        </w:rPr>
        <w:t>The Chair goes through slides 6 and 7, covering “Participants have a duty to inform the IEEE” and “Ways to inform IEEE”, respectively.</w:t>
      </w:r>
    </w:p>
    <w:p w14:paraId="4D21D3C6" w14:textId="77777777" w:rsidR="00552F3D" w:rsidRDefault="00552F3D" w:rsidP="00552F3D">
      <w:pPr>
        <w:rPr>
          <w:sz w:val="24"/>
          <w:szCs w:val="24"/>
          <w:lang w:eastAsia="ja-JP"/>
        </w:rPr>
      </w:pPr>
    </w:p>
    <w:p w14:paraId="25C63A55" w14:textId="77777777" w:rsidR="00552F3D" w:rsidRDefault="00552F3D" w:rsidP="00552F3D">
      <w:pPr>
        <w:rPr>
          <w:sz w:val="24"/>
          <w:szCs w:val="24"/>
          <w:lang w:eastAsia="ja-JP"/>
        </w:rPr>
      </w:pPr>
      <w:r w:rsidRPr="009B6579">
        <w:rPr>
          <w:sz w:val="24"/>
          <w:szCs w:val="24"/>
          <w:lang w:eastAsia="ja-JP"/>
        </w:rPr>
        <w:t xml:space="preserve">The </w:t>
      </w:r>
      <w:r>
        <w:rPr>
          <w:sz w:val="24"/>
          <w:szCs w:val="24"/>
          <w:lang w:eastAsia="ja-JP"/>
        </w:rPr>
        <w:t>C</w:t>
      </w:r>
      <w:r w:rsidRPr="009B6579">
        <w:rPr>
          <w:sz w:val="24"/>
          <w:szCs w:val="24"/>
          <w:lang w:eastAsia="ja-JP"/>
        </w:rPr>
        <w:t xml:space="preserve">hair made a Call for Potentially Essential Patents. </w:t>
      </w:r>
      <w:r w:rsidRPr="009B6579">
        <w:rPr>
          <w:sz w:val="24"/>
          <w:szCs w:val="24"/>
          <w:highlight w:val="green"/>
          <w:lang w:eastAsia="ja-JP"/>
        </w:rPr>
        <w:t>No potentially essential patents reported, and no questions asked</w:t>
      </w:r>
    </w:p>
    <w:p w14:paraId="40B89BD5" w14:textId="77777777" w:rsidR="00552F3D" w:rsidRDefault="00552F3D" w:rsidP="00552F3D">
      <w:pPr>
        <w:rPr>
          <w:sz w:val="24"/>
          <w:szCs w:val="24"/>
          <w:lang w:eastAsia="ja-JP"/>
        </w:rPr>
      </w:pPr>
    </w:p>
    <w:p w14:paraId="053F02C3" w14:textId="6D15066D" w:rsidR="00552F3D" w:rsidRDefault="00552F3D" w:rsidP="00552F3D">
      <w:pPr>
        <w:rPr>
          <w:sz w:val="24"/>
          <w:lang w:val="en-US"/>
        </w:rPr>
      </w:pPr>
      <w:r>
        <w:rPr>
          <w:sz w:val="24"/>
          <w:szCs w:val="24"/>
          <w:lang w:eastAsia="ja-JP"/>
        </w:rPr>
        <w:t>The Chai</w:t>
      </w:r>
      <w:r w:rsidR="00D55AB1">
        <w:rPr>
          <w:sz w:val="24"/>
          <w:szCs w:val="24"/>
          <w:lang w:eastAsia="ja-JP"/>
        </w:rPr>
        <w:t>r</w:t>
      </w:r>
      <w:r>
        <w:rPr>
          <w:sz w:val="24"/>
          <w:szCs w:val="24"/>
          <w:lang w:eastAsia="ja-JP"/>
        </w:rPr>
        <w:t xml:space="preserve"> goes through slides 8-15, covering “Other Guideline for IEEE WG meetings”, “Patent related information”, “IEEE SA Copyright Policy”, “</w:t>
      </w:r>
      <w:r w:rsidRPr="004A1FE9">
        <w:rPr>
          <w:sz w:val="24"/>
          <w:lang w:val="en-US"/>
        </w:rPr>
        <w:t>Participant behavior in IEEE-SA activities is guided by the IEEE Codes of Ethics &amp; Conduct</w:t>
      </w:r>
      <w:r>
        <w:rPr>
          <w:sz w:val="24"/>
          <w:lang w:val="en-US"/>
        </w:rPr>
        <w:t>”, “</w:t>
      </w:r>
      <w:r w:rsidRPr="009A79CB">
        <w:rPr>
          <w:sz w:val="24"/>
          <w:lang w:val="en-US"/>
        </w:rPr>
        <w:t>Participants in the IEEE-SA “individual process” shall act independently of others, including employers</w:t>
      </w:r>
      <w:r>
        <w:rPr>
          <w:sz w:val="24"/>
          <w:lang w:val="en-US"/>
        </w:rPr>
        <w:t>”, “</w:t>
      </w:r>
      <w:r w:rsidRPr="009A79CB">
        <w:rPr>
          <w:sz w:val="24"/>
          <w:lang w:val="en-US"/>
        </w:rPr>
        <w:t>IEEE-SA standards activities shall allow the fair &amp;</w:t>
      </w:r>
      <w:r>
        <w:rPr>
          <w:sz w:val="24"/>
          <w:lang w:val="en-US"/>
        </w:rPr>
        <w:t xml:space="preserve"> </w:t>
      </w:r>
      <w:r w:rsidRPr="009A79CB">
        <w:rPr>
          <w:sz w:val="24"/>
          <w:lang w:val="en-US"/>
        </w:rPr>
        <w:t>equitable consideration of all viewpoints</w:t>
      </w:r>
      <w:r>
        <w:rPr>
          <w:sz w:val="24"/>
          <w:lang w:val="en-US"/>
        </w:rPr>
        <w:t>”, and “</w:t>
      </w:r>
      <w:r w:rsidRPr="00375FB4">
        <w:rPr>
          <w:sz w:val="24"/>
          <w:lang w:val="en-US"/>
        </w:rPr>
        <w:t>Required notices</w:t>
      </w:r>
      <w:r>
        <w:rPr>
          <w:sz w:val="24"/>
          <w:lang w:val="en-US"/>
        </w:rPr>
        <w:t xml:space="preserve">”.   </w:t>
      </w:r>
    </w:p>
    <w:p w14:paraId="55FA6451" w14:textId="77777777" w:rsidR="00552F3D" w:rsidRDefault="00552F3D" w:rsidP="00552F3D">
      <w:pPr>
        <w:rPr>
          <w:sz w:val="24"/>
          <w:lang w:val="en-US"/>
        </w:rPr>
      </w:pPr>
    </w:p>
    <w:p w14:paraId="01E76174" w14:textId="77777777" w:rsidR="00552F3D" w:rsidRDefault="00552F3D" w:rsidP="00552F3D">
      <w:pPr>
        <w:rPr>
          <w:sz w:val="24"/>
          <w:lang w:val="en-US"/>
        </w:rPr>
      </w:pPr>
      <w:r>
        <w:rPr>
          <w:sz w:val="24"/>
          <w:lang w:val="en-US"/>
        </w:rPr>
        <w:t>The Chair goes through the proposed agenda, slide 16 and asks if there are any comments or questions. No response from the group.</w:t>
      </w:r>
    </w:p>
    <w:p w14:paraId="24925371" w14:textId="77777777" w:rsidR="00552F3D" w:rsidRDefault="00552F3D" w:rsidP="00552F3D">
      <w:pPr>
        <w:rPr>
          <w:sz w:val="24"/>
          <w:lang w:val="en-US"/>
        </w:rPr>
      </w:pPr>
    </w:p>
    <w:p w14:paraId="1C97E7A7" w14:textId="05E80AC8" w:rsidR="00552F3D" w:rsidRDefault="00552F3D" w:rsidP="00552F3D">
      <w:pPr>
        <w:rPr>
          <w:sz w:val="24"/>
          <w:lang w:val="en-US"/>
        </w:rPr>
      </w:pPr>
      <w:r>
        <w:rPr>
          <w:sz w:val="24"/>
          <w:lang w:val="en-US"/>
        </w:rPr>
        <w:t>The Chair asks if there is any objection to approve the agenda by unanimous consent. No response from the group so the agenda is approved by unanimous consent.</w:t>
      </w:r>
    </w:p>
    <w:p w14:paraId="07FAE19F" w14:textId="77777777" w:rsidR="00114DC0" w:rsidRDefault="00114DC0" w:rsidP="00114DC0">
      <w:pPr>
        <w:rPr>
          <w:sz w:val="24"/>
          <w:lang w:val="en-US"/>
        </w:rPr>
      </w:pPr>
    </w:p>
    <w:p w14:paraId="0BD8672D" w14:textId="471DCCB4" w:rsidR="00114DC0" w:rsidRDefault="00114DC0" w:rsidP="00552F3D">
      <w:pPr>
        <w:rPr>
          <w:sz w:val="24"/>
          <w:lang w:val="en-US"/>
        </w:rPr>
      </w:pPr>
      <w:r>
        <w:rPr>
          <w:sz w:val="24"/>
          <w:lang w:val="en-US"/>
        </w:rPr>
        <w:t>The Chair goes through the TGbf Timeline.</w:t>
      </w:r>
    </w:p>
    <w:p w14:paraId="0A9EB4BB" w14:textId="77777777" w:rsidR="00552F3D" w:rsidRDefault="00552F3D" w:rsidP="00552F3D">
      <w:pPr>
        <w:rPr>
          <w:sz w:val="24"/>
          <w:lang w:val="en-US"/>
        </w:rPr>
      </w:pPr>
    </w:p>
    <w:p w14:paraId="05883338" w14:textId="77777777" w:rsidR="00552F3D" w:rsidRDefault="00552F3D" w:rsidP="00552F3D">
      <w:pPr>
        <w:rPr>
          <w:sz w:val="24"/>
          <w:lang w:val="en-US"/>
        </w:rPr>
      </w:pPr>
      <w:r>
        <w:rPr>
          <w:sz w:val="24"/>
          <w:lang w:val="en-US"/>
        </w:rPr>
        <w:t>The Chair goes through call for contribution.</w:t>
      </w:r>
    </w:p>
    <w:p w14:paraId="5521912E" w14:textId="77777777" w:rsidR="00552F3D" w:rsidRDefault="00552F3D" w:rsidP="00552F3D">
      <w:pPr>
        <w:rPr>
          <w:sz w:val="24"/>
          <w:lang w:val="en-US"/>
        </w:rPr>
      </w:pPr>
    </w:p>
    <w:p w14:paraId="03CB8781" w14:textId="0DB2A04A" w:rsidR="00552F3D" w:rsidRDefault="00552F3D" w:rsidP="00552F3D">
      <w:pPr>
        <w:rPr>
          <w:sz w:val="24"/>
          <w:lang w:val="en-US"/>
        </w:rPr>
      </w:pPr>
      <w:r>
        <w:rPr>
          <w:sz w:val="24"/>
          <w:lang w:val="en-US"/>
        </w:rPr>
        <w:t xml:space="preserve">The Chair goes through </w:t>
      </w:r>
      <w:r w:rsidR="00B76C98">
        <w:rPr>
          <w:sz w:val="24"/>
          <w:lang w:val="en-US"/>
        </w:rPr>
        <w:t>the t</w:t>
      </w:r>
      <w:r w:rsidR="00B76C98" w:rsidRPr="005D6867">
        <w:rPr>
          <w:sz w:val="24"/>
          <w:lang w:val="en-US"/>
        </w:rPr>
        <w:t xml:space="preserve">eleconference </w:t>
      </w:r>
      <w:r w:rsidR="00B76C98">
        <w:rPr>
          <w:sz w:val="24"/>
          <w:lang w:val="en-US"/>
        </w:rPr>
        <w:t>t</w:t>
      </w:r>
      <w:r w:rsidR="00B76C98" w:rsidRPr="005D6867">
        <w:rPr>
          <w:sz w:val="24"/>
          <w:lang w:val="en-US"/>
        </w:rPr>
        <w:t>imes</w:t>
      </w:r>
      <w:r>
        <w:rPr>
          <w:sz w:val="24"/>
          <w:lang w:val="en-US"/>
        </w:rPr>
        <w:t>.</w:t>
      </w:r>
    </w:p>
    <w:p w14:paraId="5FE4D712" w14:textId="691BADAB" w:rsidR="00ED13F7" w:rsidRDefault="00ED13F7" w:rsidP="00552F3D">
      <w:pPr>
        <w:rPr>
          <w:sz w:val="24"/>
          <w:lang w:val="en-US"/>
        </w:rPr>
      </w:pPr>
    </w:p>
    <w:p w14:paraId="65E27B0B" w14:textId="1455B69B" w:rsidR="00ED13F7" w:rsidRDefault="00ED13F7" w:rsidP="00552F3D">
      <w:pPr>
        <w:rPr>
          <w:b/>
          <w:bCs/>
          <w:sz w:val="24"/>
          <w:lang w:val="en-US"/>
        </w:rPr>
      </w:pPr>
      <w:r w:rsidRPr="00ED13F7">
        <w:rPr>
          <w:b/>
          <w:bCs/>
          <w:sz w:val="24"/>
          <w:lang w:val="en-US"/>
        </w:rPr>
        <w:t xml:space="preserve">Motions: </w:t>
      </w:r>
    </w:p>
    <w:p w14:paraId="374B0A36" w14:textId="6805414F" w:rsidR="0083501C" w:rsidRDefault="0083501C" w:rsidP="00552F3D">
      <w:pPr>
        <w:rPr>
          <w:b/>
          <w:bCs/>
          <w:sz w:val="24"/>
          <w:lang w:val="en-US"/>
        </w:rPr>
      </w:pPr>
    </w:p>
    <w:p w14:paraId="663EC194" w14:textId="512D177F" w:rsidR="00750DE9" w:rsidRPr="00750DE9" w:rsidRDefault="00804122" w:rsidP="00750DE9">
      <w:pPr>
        <w:rPr>
          <w:b/>
          <w:bCs/>
          <w:sz w:val="24"/>
          <w:lang w:val="en-US"/>
        </w:rPr>
      </w:pPr>
      <w:r>
        <w:rPr>
          <w:b/>
          <w:bCs/>
          <w:sz w:val="24"/>
          <w:lang w:val="en-US"/>
        </w:rPr>
        <w:t xml:space="preserve">Motion </w:t>
      </w:r>
      <w:r w:rsidR="009E1F65">
        <w:rPr>
          <w:b/>
          <w:bCs/>
          <w:sz w:val="24"/>
          <w:lang w:val="en-US"/>
        </w:rPr>
        <w:t xml:space="preserve">8: </w:t>
      </w:r>
      <w:r w:rsidR="00750DE9" w:rsidRPr="00750DE9">
        <w:rPr>
          <w:b/>
          <w:bCs/>
          <w:sz w:val="24"/>
          <w:lang w:val="en-US"/>
        </w:rPr>
        <w:t>Move to add the following to 11bf SFD:</w:t>
      </w:r>
    </w:p>
    <w:p w14:paraId="10952535" w14:textId="77777777" w:rsidR="00750DE9" w:rsidRPr="00750DE9" w:rsidRDefault="00750DE9" w:rsidP="00750DE9">
      <w:pPr>
        <w:rPr>
          <w:sz w:val="24"/>
          <w:lang w:val="en-US"/>
        </w:rPr>
      </w:pPr>
      <w:r w:rsidRPr="00750DE9">
        <w:rPr>
          <w:sz w:val="24"/>
          <w:lang w:val="en-US"/>
        </w:rPr>
        <w:t>A sensing procedure allows a STA to perform WLAN sensing and obtain measurement results. A sensing session is an instance of a sensing procedure with associated operational parameters of that instance.</w:t>
      </w:r>
    </w:p>
    <w:p w14:paraId="2927774B" w14:textId="3DDCC3C1" w:rsidR="00552F3D" w:rsidRDefault="00552F3D" w:rsidP="00552F3D">
      <w:pPr>
        <w:rPr>
          <w:sz w:val="24"/>
          <w:lang w:val="en-US"/>
        </w:rPr>
      </w:pPr>
    </w:p>
    <w:p w14:paraId="594E8C9E" w14:textId="755CA9D7" w:rsidR="00750DE9" w:rsidRDefault="00750DE9" w:rsidP="00552F3D">
      <w:pPr>
        <w:rPr>
          <w:sz w:val="24"/>
          <w:lang w:val="en-US"/>
        </w:rPr>
      </w:pPr>
      <w:r w:rsidRPr="00804122">
        <w:rPr>
          <w:b/>
          <w:bCs/>
          <w:sz w:val="24"/>
          <w:lang w:val="en-US"/>
        </w:rPr>
        <w:t xml:space="preserve">Move: </w:t>
      </w:r>
      <w:r>
        <w:rPr>
          <w:sz w:val="24"/>
          <w:lang w:val="en-US"/>
        </w:rPr>
        <w:t>Cheng Chen</w:t>
      </w:r>
    </w:p>
    <w:p w14:paraId="7EEC9609" w14:textId="0971C8C3" w:rsidR="00750DE9" w:rsidRDefault="00750DE9" w:rsidP="00552F3D">
      <w:pPr>
        <w:rPr>
          <w:sz w:val="24"/>
          <w:lang w:val="en-US"/>
        </w:rPr>
      </w:pPr>
      <w:r w:rsidRPr="00804122">
        <w:rPr>
          <w:b/>
          <w:bCs/>
          <w:sz w:val="24"/>
          <w:lang w:val="en-US"/>
        </w:rPr>
        <w:t>Second:</w:t>
      </w:r>
      <w:r>
        <w:rPr>
          <w:sz w:val="24"/>
          <w:lang w:val="en-US"/>
        </w:rPr>
        <w:t xml:space="preserve"> </w:t>
      </w:r>
      <w:r w:rsidR="00804122">
        <w:rPr>
          <w:sz w:val="24"/>
          <w:lang w:val="en-US"/>
        </w:rPr>
        <w:t>Solomon Trainin</w:t>
      </w:r>
    </w:p>
    <w:p w14:paraId="47166653" w14:textId="60038D04" w:rsidR="00750DE9" w:rsidRPr="00384EB5" w:rsidRDefault="00750DE9" w:rsidP="00552F3D">
      <w:pPr>
        <w:rPr>
          <w:lang w:val="en-US"/>
        </w:rPr>
      </w:pPr>
      <w:r w:rsidRPr="009E1F65">
        <w:rPr>
          <w:b/>
          <w:bCs/>
          <w:sz w:val="24"/>
          <w:lang w:val="en-US"/>
        </w:rPr>
        <w:t xml:space="preserve">Results: </w:t>
      </w:r>
      <w:r w:rsidR="00384EB5" w:rsidRPr="00384EB5">
        <w:rPr>
          <w:sz w:val="24"/>
          <w:szCs w:val="24"/>
          <w:highlight w:val="green"/>
          <w:lang w:val="en-US" w:eastAsia="en-GB"/>
        </w:rPr>
        <w:t>Motion passed by unanimous consent.</w:t>
      </w:r>
      <w:r w:rsidR="00384EB5" w:rsidRPr="001D7F9A">
        <w:rPr>
          <w:lang w:val="en-US"/>
        </w:rPr>
        <w:t xml:space="preserve">   </w:t>
      </w:r>
    </w:p>
    <w:p w14:paraId="78E81320" w14:textId="77777777" w:rsidR="00384EB5" w:rsidRDefault="00384EB5" w:rsidP="00552F3D">
      <w:pPr>
        <w:rPr>
          <w:sz w:val="24"/>
          <w:lang w:val="en-US"/>
        </w:rPr>
      </w:pPr>
    </w:p>
    <w:p w14:paraId="381984B2" w14:textId="4859A105" w:rsidR="00537069" w:rsidRPr="00537069" w:rsidRDefault="00BC7C1A" w:rsidP="00537069">
      <w:pPr>
        <w:rPr>
          <w:b/>
          <w:bCs/>
          <w:sz w:val="24"/>
          <w:lang w:val="en-US"/>
        </w:rPr>
      </w:pPr>
      <w:r>
        <w:rPr>
          <w:b/>
          <w:bCs/>
          <w:sz w:val="24"/>
          <w:lang w:val="en-US"/>
        </w:rPr>
        <w:t xml:space="preserve">Motion 9: </w:t>
      </w:r>
      <w:r w:rsidR="00537069" w:rsidRPr="00537069">
        <w:rPr>
          <w:b/>
          <w:bCs/>
          <w:sz w:val="24"/>
          <w:lang w:val="en-US"/>
        </w:rPr>
        <w:t>Move to add the following to 11bf SFD:</w:t>
      </w:r>
    </w:p>
    <w:p w14:paraId="46047BB4" w14:textId="77777777" w:rsidR="00537069" w:rsidRPr="00BC7C1A" w:rsidRDefault="00537069" w:rsidP="00BC7C1A">
      <w:pPr>
        <w:pStyle w:val="ListParagraph"/>
        <w:numPr>
          <w:ilvl w:val="0"/>
          <w:numId w:val="20"/>
        </w:numPr>
        <w:rPr>
          <w:sz w:val="24"/>
          <w:lang w:val="en-US"/>
        </w:rPr>
      </w:pPr>
      <w:r w:rsidRPr="00BC7C1A">
        <w:rPr>
          <w:sz w:val="24"/>
          <w:lang w:val="en-US"/>
        </w:rPr>
        <w:t>Sensing initiator and sensing responder</w:t>
      </w:r>
    </w:p>
    <w:p w14:paraId="350A7678" w14:textId="77777777" w:rsidR="00537069" w:rsidRPr="00BC7C1A" w:rsidRDefault="00537069" w:rsidP="00BC7C1A">
      <w:pPr>
        <w:pStyle w:val="ListParagraph"/>
        <w:numPr>
          <w:ilvl w:val="1"/>
          <w:numId w:val="20"/>
        </w:numPr>
        <w:rPr>
          <w:sz w:val="24"/>
          <w:lang w:val="en-US"/>
        </w:rPr>
      </w:pPr>
      <w:r w:rsidRPr="00BC7C1A">
        <w:rPr>
          <w:sz w:val="24"/>
          <w:lang w:val="en-US"/>
        </w:rPr>
        <w:t>Sensing initiator: a STA that initiates a WLAN sensing session</w:t>
      </w:r>
    </w:p>
    <w:p w14:paraId="6D6F9768" w14:textId="77777777" w:rsidR="00537069" w:rsidRPr="00BC7C1A" w:rsidRDefault="00537069" w:rsidP="00BC7C1A">
      <w:pPr>
        <w:pStyle w:val="ListParagraph"/>
        <w:numPr>
          <w:ilvl w:val="1"/>
          <w:numId w:val="20"/>
        </w:numPr>
        <w:rPr>
          <w:sz w:val="24"/>
          <w:lang w:val="en-US"/>
        </w:rPr>
      </w:pPr>
      <w:r w:rsidRPr="00BC7C1A">
        <w:rPr>
          <w:sz w:val="24"/>
          <w:lang w:val="en-US"/>
        </w:rPr>
        <w:t>Sensing responder: a STA that participates in a WLAN sensing session initiated by a sensing initiator</w:t>
      </w:r>
    </w:p>
    <w:p w14:paraId="6D106B5D" w14:textId="77777777" w:rsidR="00537069" w:rsidRPr="00BC7C1A" w:rsidRDefault="00537069" w:rsidP="00BC7C1A">
      <w:pPr>
        <w:pStyle w:val="ListParagraph"/>
        <w:numPr>
          <w:ilvl w:val="0"/>
          <w:numId w:val="20"/>
        </w:numPr>
        <w:rPr>
          <w:sz w:val="24"/>
          <w:lang w:val="en-US"/>
        </w:rPr>
      </w:pPr>
      <w:r w:rsidRPr="00BC7C1A">
        <w:rPr>
          <w:sz w:val="24"/>
          <w:lang w:val="en-US"/>
        </w:rPr>
        <w:t>Sensing transmitter and sensing receiver</w:t>
      </w:r>
    </w:p>
    <w:p w14:paraId="29F3AEEB" w14:textId="77777777" w:rsidR="00537069" w:rsidRPr="00BC7C1A" w:rsidRDefault="00537069" w:rsidP="00BC7C1A">
      <w:pPr>
        <w:pStyle w:val="ListParagraph"/>
        <w:numPr>
          <w:ilvl w:val="1"/>
          <w:numId w:val="20"/>
        </w:numPr>
        <w:rPr>
          <w:sz w:val="24"/>
          <w:lang w:val="en-US"/>
        </w:rPr>
      </w:pPr>
      <w:r w:rsidRPr="00BC7C1A">
        <w:rPr>
          <w:sz w:val="24"/>
          <w:lang w:val="en-US"/>
        </w:rPr>
        <w:lastRenderedPageBreak/>
        <w:t>Sensing transmitter: a STA that transmits PPDUs used for sensing measurements in a sensing session</w:t>
      </w:r>
    </w:p>
    <w:p w14:paraId="048A4903" w14:textId="77777777" w:rsidR="00537069" w:rsidRPr="00BC7C1A" w:rsidRDefault="00537069" w:rsidP="00BC7C1A">
      <w:pPr>
        <w:pStyle w:val="ListParagraph"/>
        <w:numPr>
          <w:ilvl w:val="1"/>
          <w:numId w:val="20"/>
        </w:numPr>
        <w:rPr>
          <w:sz w:val="24"/>
          <w:lang w:val="en-US"/>
        </w:rPr>
      </w:pPr>
      <w:r w:rsidRPr="00BC7C1A">
        <w:rPr>
          <w:sz w:val="24"/>
          <w:lang w:val="en-US"/>
        </w:rPr>
        <w:t>Sensing receiver: a STA that receives PPDUs sent by a sensing transmitter and performs sensing measurements in a sensing session</w:t>
      </w:r>
    </w:p>
    <w:p w14:paraId="481FB12F" w14:textId="77777777" w:rsidR="00537069" w:rsidRPr="00BC7C1A" w:rsidRDefault="00537069" w:rsidP="00BC7C1A">
      <w:pPr>
        <w:pStyle w:val="ListParagraph"/>
        <w:numPr>
          <w:ilvl w:val="0"/>
          <w:numId w:val="20"/>
        </w:numPr>
        <w:rPr>
          <w:sz w:val="24"/>
          <w:lang w:val="en-US"/>
        </w:rPr>
      </w:pPr>
      <w:r w:rsidRPr="00BC7C1A">
        <w:rPr>
          <w:sz w:val="24"/>
          <w:lang w:val="en-US"/>
        </w:rPr>
        <w:t>A STA can assume multiple roles in one sensing session.</w:t>
      </w:r>
    </w:p>
    <w:p w14:paraId="38A60EA1" w14:textId="77777777" w:rsidR="009E1F65" w:rsidRDefault="009E1F65" w:rsidP="00552F3D">
      <w:pPr>
        <w:rPr>
          <w:sz w:val="24"/>
          <w:lang w:val="en-US"/>
        </w:rPr>
      </w:pPr>
    </w:p>
    <w:p w14:paraId="5CAA225C" w14:textId="77777777" w:rsidR="00537069" w:rsidRDefault="00537069" w:rsidP="00537069">
      <w:pPr>
        <w:rPr>
          <w:sz w:val="24"/>
          <w:lang w:val="en-US"/>
        </w:rPr>
      </w:pPr>
      <w:r w:rsidRPr="00804122">
        <w:rPr>
          <w:b/>
          <w:bCs/>
          <w:sz w:val="24"/>
          <w:lang w:val="en-US"/>
        </w:rPr>
        <w:t xml:space="preserve">Move: </w:t>
      </w:r>
      <w:r>
        <w:rPr>
          <w:sz w:val="24"/>
          <w:lang w:val="en-US"/>
        </w:rPr>
        <w:t>Cheng Chen</w:t>
      </w:r>
    </w:p>
    <w:p w14:paraId="05F50090" w14:textId="37DE9A5F" w:rsidR="00537069" w:rsidRDefault="00537069" w:rsidP="00537069">
      <w:pPr>
        <w:rPr>
          <w:sz w:val="24"/>
          <w:lang w:val="en-US"/>
        </w:rPr>
      </w:pPr>
      <w:r w:rsidRPr="00804122">
        <w:rPr>
          <w:b/>
          <w:bCs/>
          <w:sz w:val="24"/>
          <w:lang w:val="en-US"/>
        </w:rPr>
        <w:t>Second:</w:t>
      </w:r>
      <w:r>
        <w:rPr>
          <w:sz w:val="24"/>
          <w:lang w:val="en-US"/>
        </w:rPr>
        <w:t xml:space="preserve"> Edward Au</w:t>
      </w:r>
    </w:p>
    <w:p w14:paraId="2A78A96E" w14:textId="77777777" w:rsidR="00384EB5" w:rsidRPr="001D7F9A" w:rsidRDefault="00537069" w:rsidP="00384EB5">
      <w:pPr>
        <w:rPr>
          <w:lang w:val="en-US"/>
        </w:rPr>
      </w:pPr>
      <w:r w:rsidRPr="009E1F65">
        <w:rPr>
          <w:b/>
          <w:bCs/>
          <w:sz w:val="24"/>
          <w:lang w:val="en-US"/>
        </w:rPr>
        <w:t xml:space="preserve">Results: </w:t>
      </w:r>
      <w:r w:rsidR="00384EB5" w:rsidRPr="00384EB5">
        <w:rPr>
          <w:sz w:val="24"/>
          <w:szCs w:val="24"/>
          <w:highlight w:val="green"/>
          <w:lang w:val="en-US" w:eastAsia="en-GB"/>
        </w:rPr>
        <w:t>Motion passed by unanimous consent.</w:t>
      </w:r>
      <w:r w:rsidR="00384EB5" w:rsidRPr="001D7F9A">
        <w:rPr>
          <w:lang w:val="en-US"/>
        </w:rPr>
        <w:t xml:space="preserve">   </w:t>
      </w:r>
    </w:p>
    <w:p w14:paraId="23233F53" w14:textId="7208AA17" w:rsidR="00537069" w:rsidRDefault="00537069" w:rsidP="00537069">
      <w:pPr>
        <w:rPr>
          <w:sz w:val="24"/>
          <w:lang w:val="en-US"/>
        </w:rPr>
      </w:pPr>
    </w:p>
    <w:p w14:paraId="7483C049" w14:textId="77777777" w:rsidR="00750DE9" w:rsidRDefault="00750DE9" w:rsidP="00552F3D">
      <w:pPr>
        <w:rPr>
          <w:sz w:val="24"/>
          <w:lang w:val="en-US"/>
        </w:rPr>
      </w:pPr>
    </w:p>
    <w:p w14:paraId="6A1832B0" w14:textId="77777777" w:rsidR="00552F3D" w:rsidRDefault="00552F3D" w:rsidP="00552F3D">
      <w:pPr>
        <w:rPr>
          <w:b/>
          <w:bCs/>
          <w:sz w:val="24"/>
          <w:lang w:val="en-US"/>
        </w:rPr>
      </w:pPr>
      <w:r w:rsidRPr="00121626">
        <w:rPr>
          <w:b/>
          <w:bCs/>
          <w:sz w:val="24"/>
          <w:lang w:val="en-US"/>
        </w:rPr>
        <w:t xml:space="preserve">Presentations: </w:t>
      </w:r>
    </w:p>
    <w:p w14:paraId="3D5D7DDA" w14:textId="77777777" w:rsidR="00552F3D" w:rsidRDefault="00552F3D" w:rsidP="00552F3D">
      <w:pPr>
        <w:rPr>
          <w:sz w:val="24"/>
          <w:szCs w:val="24"/>
          <w:lang w:val="en-US" w:eastAsia="ja-JP"/>
        </w:rPr>
      </w:pPr>
    </w:p>
    <w:p w14:paraId="7575747D" w14:textId="4969AFFC" w:rsidR="00174B02" w:rsidRDefault="00552F3D" w:rsidP="00552F3D">
      <w:pPr>
        <w:pStyle w:val="ListParagraph"/>
        <w:ind w:left="0"/>
        <w:jc w:val="both"/>
        <w:rPr>
          <w:b/>
          <w:bCs/>
          <w:sz w:val="24"/>
          <w:lang w:val="en-US" w:eastAsia="ja-JP"/>
        </w:rPr>
      </w:pPr>
      <w:r w:rsidRPr="003D19BD">
        <w:rPr>
          <w:b/>
          <w:bCs/>
          <w:sz w:val="24"/>
          <w:lang w:val="en-US" w:eastAsia="ja-JP"/>
        </w:rPr>
        <w:t>11-2</w:t>
      </w:r>
      <w:r>
        <w:rPr>
          <w:b/>
          <w:bCs/>
          <w:sz w:val="24"/>
          <w:lang w:val="en-US" w:eastAsia="ja-JP"/>
        </w:rPr>
        <w:t>1</w:t>
      </w:r>
      <w:r w:rsidRPr="003D19BD">
        <w:rPr>
          <w:b/>
          <w:bCs/>
          <w:sz w:val="24"/>
          <w:lang w:val="en-US" w:eastAsia="ja-JP"/>
        </w:rPr>
        <w:t>/</w:t>
      </w:r>
      <w:r>
        <w:rPr>
          <w:b/>
          <w:bCs/>
          <w:sz w:val="24"/>
          <w:lang w:val="en-US" w:eastAsia="ja-JP"/>
        </w:rPr>
        <w:t>0145</w:t>
      </w:r>
      <w:r w:rsidRPr="003D19BD">
        <w:rPr>
          <w:b/>
          <w:bCs/>
          <w:sz w:val="24"/>
          <w:lang w:val="en-US" w:eastAsia="ja-JP"/>
        </w:rPr>
        <w:t>r</w:t>
      </w:r>
      <w:r w:rsidR="00E01EC0">
        <w:rPr>
          <w:b/>
          <w:bCs/>
          <w:sz w:val="24"/>
          <w:lang w:val="en-US" w:eastAsia="ja-JP"/>
        </w:rPr>
        <w:t>3</w:t>
      </w:r>
      <w:r w:rsidRPr="003D19BD">
        <w:rPr>
          <w:b/>
          <w:bCs/>
          <w:sz w:val="24"/>
          <w:lang w:val="en-US" w:eastAsia="ja-JP"/>
        </w:rPr>
        <w:t>, “</w:t>
      </w:r>
      <w:r>
        <w:rPr>
          <w:b/>
          <w:bCs/>
          <w:sz w:val="24"/>
          <w:lang w:val="en-US" w:eastAsia="ja-JP"/>
        </w:rPr>
        <w:t>Collaborative WLAN Sensing – Follow Ups</w:t>
      </w:r>
      <w:r w:rsidRPr="003D19BD">
        <w:rPr>
          <w:b/>
          <w:bCs/>
          <w:sz w:val="24"/>
          <w:lang w:val="en-US" w:eastAsia="ja-JP"/>
        </w:rPr>
        <w:t xml:space="preserve">”, </w:t>
      </w:r>
      <w:r>
        <w:rPr>
          <w:b/>
          <w:bCs/>
          <w:sz w:val="24"/>
          <w:lang w:val="en-US" w:eastAsia="ja-JP"/>
        </w:rPr>
        <w:t xml:space="preserve">Sang Kim (LGE): </w:t>
      </w:r>
    </w:p>
    <w:p w14:paraId="2527345B" w14:textId="06F0F0EB" w:rsidR="00174B02" w:rsidRPr="007F27CA" w:rsidRDefault="007F27CA" w:rsidP="00552F3D">
      <w:pPr>
        <w:pStyle w:val="ListParagraph"/>
        <w:ind w:left="0"/>
        <w:jc w:val="both"/>
        <w:rPr>
          <w:sz w:val="24"/>
          <w:lang w:val="en-US" w:eastAsia="ja-JP"/>
        </w:rPr>
      </w:pPr>
      <w:r>
        <w:rPr>
          <w:sz w:val="24"/>
          <w:lang w:val="en-US" w:eastAsia="ja-JP"/>
        </w:rPr>
        <w:t xml:space="preserve">The contribution as such has been </w:t>
      </w:r>
      <w:r w:rsidR="003C524B">
        <w:rPr>
          <w:sz w:val="24"/>
          <w:lang w:val="en-US" w:eastAsia="ja-JP"/>
        </w:rPr>
        <w:t xml:space="preserve">presented in the </w:t>
      </w:r>
      <w:r w:rsidR="00A11B86">
        <w:rPr>
          <w:sz w:val="24"/>
          <w:lang w:val="en-US" w:eastAsia="ja-JP"/>
        </w:rPr>
        <w:t xml:space="preserve">previous </w:t>
      </w:r>
      <w:r w:rsidR="005A2C25">
        <w:rPr>
          <w:sz w:val="24"/>
          <w:lang w:val="en-US" w:eastAsia="ja-JP"/>
        </w:rPr>
        <w:t>teleconference</w:t>
      </w:r>
      <w:r w:rsidR="00A11B86">
        <w:rPr>
          <w:sz w:val="24"/>
          <w:lang w:val="en-US" w:eastAsia="ja-JP"/>
        </w:rPr>
        <w:t>, where also SP 1 was run. The intention is to present and run SP2 and SP3.</w:t>
      </w:r>
    </w:p>
    <w:p w14:paraId="3CCF159D" w14:textId="77777777" w:rsidR="009221FD" w:rsidRDefault="009221FD" w:rsidP="00552F3D">
      <w:pPr>
        <w:pStyle w:val="ListParagraph"/>
        <w:ind w:left="0"/>
        <w:jc w:val="both"/>
        <w:rPr>
          <w:b/>
          <w:bCs/>
          <w:sz w:val="24"/>
          <w:lang w:val="en-US" w:eastAsia="ja-JP"/>
        </w:rPr>
      </w:pPr>
    </w:p>
    <w:p w14:paraId="5609D94C" w14:textId="7A500A00" w:rsidR="00864892" w:rsidRPr="0032187A" w:rsidRDefault="0032187A" w:rsidP="0032187A">
      <w:pPr>
        <w:jc w:val="both"/>
        <w:rPr>
          <w:sz w:val="24"/>
          <w:lang w:val="en-US" w:eastAsia="ja-JP"/>
        </w:rPr>
      </w:pPr>
      <w:r>
        <w:rPr>
          <w:b/>
          <w:bCs/>
          <w:sz w:val="24"/>
          <w:lang w:val="en-US" w:eastAsia="ja-JP"/>
        </w:rPr>
        <w:t xml:space="preserve">Straw Poll 2: </w:t>
      </w:r>
      <w:r w:rsidR="00864892" w:rsidRPr="0032187A">
        <w:rPr>
          <w:sz w:val="24"/>
          <w:lang w:val="en-US" w:eastAsia="ja-JP"/>
        </w:rPr>
        <w:t xml:space="preserve">Do you support the receiving station reports with the channel information to the initiator? </w:t>
      </w:r>
    </w:p>
    <w:p w14:paraId="32A510B0" w14:textId="77777777" w:rsidR="009221FD" w:rsidRDefault="009221FD" w:rsidP="00552F3D">
      <w:pPr>
        <w:pStyle w:val="ListParagraph"/>
        <w:ind w:left="0"/>
        <w:jc w:val="both"/>
        <w:rPr>
          <w:b/>
          <w:bCs/>
          <w:sz w:val="24"/>
          <w:lang w:val="en-US" w:eastAsia="ja-JP"/>
        </w:rPr>
      </w:pPr>
    </w:p>
    <w:p w14:paraId="2598811E" w14:textId="337F2B6D" w:rsidR="00864892" w:rsidRPr="00E64B37" w:rsidRDefault="0032187A" w:rsidP="0032187A">
      <w:pPr>
        <w:jc w:val="both"/>
        <w:rPr>
          <w:sz w:val="24"/>
          <w:lang w:val="en-US" w:eastAsia="ja-JP"/>
        </w:rPr>
      </w:pPr>
      <w:r>
        <w:rPr>
          <w:b/>
          <w:bCs/>
          <w:sz w:val="24"/>
          <w:lang w:val="en-US" w:eastAsia="ja-JP"/>
        </w:rPr>
        <w:t xml:space="preserve">Straw Poll 3: </w:t>
      </w:r>
      <w:r w:rsidR="00864892" w:rsidRPr="00E64B37">
        <w:rPr>
          <w:sz w:val="24"/>
          <w:lang w:val="en-US" w:eastAsia="ja-JP"/>
        </w:rPr>
        <w:t xml:space="preserve">Do you support the receiving station reports with the channel measurement between sensing responders to the initiator? </w:t>
      </w:r>
    </w:p>
    <w:p w14:paraId="418F44E7" w14:textId="305325B0" w:rsidR="00B43B63" w:rsidRPr="00A11B86" w:rsidRDefault="00B43B63" w:rsidP="00552F3D">
      <w:pPr>
        <w:pStyle w:val="ListParagraph"/>
        <w:ind w:left="0"/>
        <w:jc w:val="both"/>
        <w:rPr>
          <w:sz w:val="24"/>
          <w:lang w:val="en-US" w:eastAsia="ja-JP"/>
        </w:rPr>
      </w:pPr>
    </w:p>
    <w:p w14:paraId="30CB1E2F" w14:textId="43D3A7FE" w:rsidR="006A2F7F" w:rsidRDefault="00B43B63" w:rsidP="00552F3D">
      <w:pPr>
        <w:pStyle w:val="ListParagraph"/>
        <w:ind w:left="0"/>
        <w:jc w:val="both"/>
        <w:rPr>
          <w:b/>
          <w:bCs/>
          <w:sz w:val="24"/>
          <w:lang w:val="en-US" w:eastAsia="ja-JP"/>
        </w:rPr>
      </w:pPr>
      <w:r w:rsidRPr="00A11B86">
        <w:rPr>
          <w:sz w:val="24"/>
          <w:lang w:val="en-US" w:eastAsia="ja-JP"/>
        </w:rPr>
        <w:t xml:space="preserve">After a </w:t>
      </w:r>
      <w:r w:rsidR="00A11B86">
        <w:rPr>
          <w:sz w:val="24"/>
          <w:lang w:val="en-US" w:eastAsia="ja-JP"/>
        </w:rPr>
        <w:t xml:space="preserve">rather </w:t>
      </w:r>
      <w:r w:rsidR="006A2F7F" w:rsidRPr="00A11B86">
        <w:rPr>
          <w:sz w:val="24"/>
          <w:lang w:val="en-US" w:eastAsia="ja-JP"/>
        </w:rPr>
        <w:t>lengthy discussion both SP2 and SP3 are deferred</w:t>
      </w:r>
      <w:r w:rsidR="00A11B86">
        <w:rPr>
          <w:sz w:val="24"/>
          <w:lang w:val="en-US" w:eastAsia="ja-JP"/>
        </w:rPr>
        <w:t>.</w:t>
      </w:r>
    </w:p>
    <w:p w14:paraId="07927658" w14:textId="18D2CABD" w:rsidR="006A2F7F" w:rsidRDefault="006A2F7F" w:rsidP="00552F3D">
      <w:pPr>
        <w:pStyle w:val="ListParagraph"/>
        <w:ind w:left="0"/>
        <w:jc w:val="both"/>
        <w:rPr>
          <w:b/>
          <w:bCs/>
          <w:sz w:val="24"/>
          <w:lang w:val="en-US" w:eastAsia="ja-JP"/>
        </w:rPr>
      </w:pPr>
    </w:p>
    <w:p w14:paraId="69B8740C" w14:textId="12DC726C" w:rsidR="006A2F7F" w:rsidRPr="005E4E5D" w:rsidRDefault="006A2F7F" w:rsidP="00552F3D">
      <w:pPr>
        <w:pStyle w:val="ListParagraph"/>
        <w:ind w:left="0"/>
        <w:jc w:val="both"/>
        <w:rPr>
          <w:sz w:val="24"/>
          <w:lang w:val="en-US" w:eastAsia="ja-JP"/>
        </w:rPr>
      </w:pPr>
      <w:r w:rsidRPr="003D19BD">
        <w:rPr>
          <w:b/>
          <w:bCs/>
          <w:sz w:val="24"/>
          <w:lang w:val="en-US" w:eastAsia="ja-JP"/>
        </w:rPr>
        <w:t>11-2</w:t>
      </w:r>
      <w:r>
        <w:rPr>
          <w:b/>
          <w:bCs/>
          <w:sz w:val="24"/>
          <w:lang w:val="en-US" w:eastAsia="ja-JP"/>
        </w:rPr>
        <w:t>1</w:t>
      </w:r>
      <w:r w:rsidRPr="003D19BD">
        <w:rPr>
          <w:b/>
          <w:bCs/>
          <w:sz w:val="24"/>
          <w:lang w:val="en-US" w:eastAsia="ja-JP"/>
        </w:rPr>
        <w:t>/</w:t>
      </w:r>
      <w:r>
        <w:rPr>
          <w:b/>
          <w:bCs/>
          <w:sz w:val="24"/>
          <w:lang w:val="en-US" w:eastAsia="ja-JP"/>
        </w:rPr>
        <w:t>014</w:t>
      </w:r>
      <w:r w:rsidR="000F2518">
        <w:rPr>
          <w:b/>
          <w:bCs/>
          <w:sz w:val="24"/>
          <w:lang w:val="en-US" w:eastAsia="ja-JP"/>
        </w:rPr>
        <w:t>7</w:t>
      </w:r>
      <w:r w:rsidRPr="003D19BD">
        <w:rPr>
          <w:b/>
          <w:bCs/>
          <w:sz w:val="24"/>
          <w:lang w:val="en-US" w:eastAsia="ja-JP"/>
        </w:rPr>
        <w:t>r</w:t>
      </w:r>
      <w:r w:rsidR="000F2518">
        <w:rPr>
          <w:b/>
          <w:bCs/>
          <w:sz w:val="24"/>
          <w:lang w:val="en-US" w:eastAsia="ja-JP"/>
        </w:rPr>
        <w:t>2</w:t>
      </w:r>
      <w:r w:rsidRPr="003D19BD">
        <w:rPr>
          <w:b/>
          <w:bCs/>
          <w:sz w:val="24"/>
          <w:lang w:val="en-US" w:eastAsia="ja-JP"/>
        </w:rPr>
        <w:t>, “</w:t>
      </w:r>
      <w:r w:rsidR="000F2518">
        <w:rPr>
          <w:b/>
          <w:bCs/>
          <w:sz w:val="24"/>
          <w:lang w:val="en-US" w:eastAsia="ja-JP"/>
        </w:rPr>
        <w:t>Definitions and scenarios of the WLAN sensing – follow</w:t>
      </w:r>
      <w:r w:rsidR="00277DCB">
        <w:rPr>
          <w:b/>
          <w:bCs/>
          <w:sz w:val="24"/>
          <w:lang w:val="en-US" w:eastAsia="ja-JP"/>
        </w:rPr>
        <w:t>-up</w:t>
      </w:r>
      <w:r w:rsidRPr="003D19BD">
        <w:rPr>
          <w:b/>
          <w:bCs/>
          <w:sz w:val="24"/>
          <w:lang w:val="en-US" w:eastAsia="ja-JP"/>
        </w:rPr>
        <w:t>”,</w:t>
      </w:r>
      <w:r w:rsidR="000F2518">
        <w:rPr>
          <w:b/>
          <w:bCs/>
          <w:sz w:val="24"/>
          <w:lang w:val="en-US" w:eastAsia="ja-JP"/>
        </w:rPr>
        <w:t xml:space="preserve"> Rui Du</w:t>
      </w:r>
      <w:r>
        <w:rPr>
          <w:b/>
          <w:bCs/>
          <w:sz w:val="24"/>
          <w:lang w:val="en-US" w:eastAsia="ja-JP"/>
        </w:rPr>
        <w:t xml:space="preserve"> (</w:t>
      </w:r>
      <w:r w:rsidR="000F2518">
        <w:rPr>
          <w:b/>
          <w:bCs/>
          <w:sz w:val="24"/>
          <w:lang w:val="en-US" w:eastAsia="ja-JP"/>
        </w:rPr>
        <w:t>Huawei</w:t>
      </w:r>
      <w:r>
        <w:rPr>
          <w:b/>
          <w:bCs/>
          <w:sz w:val="24"/>
          <w:lang w:val="en-US" w:eastAsia="ja-JP"/>
        </w:rPr>
        <w:t xml:space="preserve">): </w:t>
      </w:r>
      <w:r w:rsidR="00676315">
        <w:rPr>
          <w:sz w:val="24"/>
          <w:lang w:val="en-US" w:eastAsia="ja-JP"/>
        </w:rPr>
        <w:t xml:space="preserve">Revision 0 of this document </w:t>
      </w:r>
      <w:r w:rsidR="005A2C25">
        <w:rPr>
          <w:sz w:val="24"/>
          <w:lang w:val="en-US" w:eastAsia="ja-JP"/>
        </w:rPr>
        <w:t>was presented in the previous teleconference</w:t>
      </w:r>
      <w:r w:rsidR="003B54E2">
        <w:rPr>
          <w:sz w:val="24"/>
          <w:lang w:val="en-US" w:eastAsia="ja-JP"/>
        </w:rPr>
        <w:t xml:space="preserve">. The </w:t>
      </w:r>
      <w:r w:rsidR="00191CC9">
        <w:rPr>
          <w:sz w:val="24"/>
          <w:lang w:val="en-US" w:eastAsia="ja-JP"/>
        </w:rPr>
        <w:t>difference between r0 and</w:t>
      </w:r>
      <w:r w:rsidR="003B54E2">
        <w:rPr>
          <w:sz w:val="24"/>
          <w:lang w:val="en-US" w:eastAsia="ja-JP"/>
        </w:rPr>
        <w:t xml:space="preserve"> r2 is</w:t>
      </w:r>
      <w:r w:rsidR="00191CC9">
        <w:rPr>
          <w:sz w:val="24"/>
          <w:lang w:val="en-US" w:eastAsia="ja-JP"/>
        </w:rPr>
        <w:t xml:space="preserve"> that some wording has been slightly updated according to the </w:t>
      </w:r>
      <w:r w:rsidR="00DA2857">
        <w:rPr>
          <w:sz w:val="24"/>
          <w:lang w:val="en-US" w:eastAsia="ja-JP"/>
        </w:rPr>
        <w:t>presenter.</w:t>
      </w:r>
      <w:r w:rsidR="003B54E2">
        <w:rPr>
          <w:sz w:val="24"/>
          <w:lang w:val="en-US" w:eastAsia="ja-JP"/>
        </w:rPr>
        <w:t xml:space="preserve"> </w:t>
      </w:r>
      <w:r w:rsidR="005E4E5D">
        <w:rPr>
          <w:sz w:val="24"/>
          <w:lang w:val="en-US" w:eastAsia="ja-JP"/>
        </w:rPr>
        <w:t>The intention is to run the SPs.</w:t>
      </w:r>
    </w:p>
    <w:p w14:paraId="57C45A51" w14:textId="22C9B21D" w:rsidR="00371343" w:rsidRDefault="00371343" w:rsidP="00552F3D">
      <w:pPr>
        <w:pStyle w:val="ListParagraph"/>
        <w:ind w:left="0"/>
        <w:jc w:val="both"/>
        <w:rPr>
          <w:b/>
          <w:bCs/>
          <w:sz w:val="24"/>
          <w:lang w:val="en-US" w:eastAsia="ja-JP"/>
        </w:rPr>
      </w:pPr>
    </w:p>
    <w:p w14:paraId="2EC2D076" w14:textId="78D14A37" w:rsidR="00371343" w:rsidRDefault="00371343" w:rsidP="00552F3D">
      <w:pPr>
        <w:pStyle w:val="ListParagraph"/>
        <w:ind w:left="0"/>
        <w:jc w:val="both"/>
        <w:rPr>
          <w:b/>
          <w:bCs/>
          <w:sz w:val="24"/>
          <w:lang w:val="en-US" w:eastAsia="ja-JP"/>
        </w:rPr>
      </w:pPr>
      <w:r>
        <w:rPr>
          <w:b/>
          <w:bCs/>
          <w:sz w:val="24"/>
          <w:lang w:val="en-US" w:eastAsia="ja-JP"/>
        </w:rPr>
        <w:t>Straw Poll 1:</w:t>
      </w:r>
    </w:p>
    <w:p w14:paraId="37B82BD2" w14:textId="77777777" w:rsidR="006779B6" w:rsidRPr="006779B6" w:rsidRDefault="006779B6" w:rsidP="006779B6">
      <w:pPr>
        <w:pStyle w:val="ListParagraph"/>
        <w:ind w:left="0"/>
        <w:jc w:val="both"/>
        <w:rPr>
          <w:b/>
          <w:bCs/>
          <w:sz w:val="24"/>
          <w:lang w:val="en-US" w:eastAsia="ja-JP"/>
        </w:rPr>
      </w:pPr>
      <w:r w:rsidRPr="006779B6">
        <w:rPr>
          <w:b/>
          <w:bCs/>
          <w:sz w:val="24"/>
          <w:lang w:val="en-US" w:eastAsia="ja-JP"/>
        </w:rPr>
        <w:t>Do you agree with the following?</w:t>
      </w:r>
    </w:p>
    <w:p w14:paraId="2F75F660" w14:textId="27CEF99C" w:rsidR="006779B6" w:rsidRPr="006779B6" w:rsidRDefault="006779B6" w:rsidP="006779B6">
      <w:pPr>
        <w:pStyle w:val="ListParagraph"/>
        <w:ind w:left="0"/>
        <w:jc w:val="both"/>
        <w:rPr>
          <w:sz w:val="24"/>
          <w:lang w:val="en-US" w:eastAsia="ja-JP"/>
        </w:rPr>
      </w:pPr>
      <w:r w:rsidRPr="006779B6">
        <w:rPr>
          <w:sz w:val="24"/>
          <w:lang w:val="en-US" w:eastAsia="ja-JP"/>
        </w:rPr>
        <w:t xml:space="preserve">A sensing initiator </w:t>
      </w:r>
      <w:r w:rsidR="008C3777">
        <w:rPr>
          <w:sz w:val="24"/>
          <w:lang w:val="en-US" w:eastAsia="ja-JP"/>
        </w:rPr>
        <w:t xml:space="preserve">might be neither a </w:t>
      </w:r>
      <w:r w:rsidRPr="006779B6">
        <w:rPr>
          <w:sz w:val="24"/>
          <w:lang w:val="en-US" w:eastAsia="ja-JP"/>
        </w:rPr>
        <w:t>sensing transmitter</w:t>
      </w:r>
      <w:r w:rsidR="008C3777">
        <w:rPr>
          <w:sz w:val="24"/>
          <w:lang w:val="en-US" w:eastAsia="ja-JP"/>
        </w:rPr>
        <w:t xml:space="preserve"> nor</w:t>
      </w:r>
      <w:r w:rsidRPr="006779B6">
        <w:rPr>
          <w:sz w:val="24"/>
          <w:lang w:val="en-US" w:eastAsia="ja-JP"/>
        </w:rPr>
        <w:t xml:space="preserve"> a sensing receiver</w:t>
      </w:r>
      <w:r w:rsidR="008C3777">
        <w:rPr>
          <w:sz w:val="24"/>
          <w:lang w:val="en-US" w:eastAsia="ja-JP"/>
        </w:rPr>
        <w:t>.</w:t>
      </w:r>
    </w:p>
    <w:p w14:paraId="706FF3C9" w14:textId="11E8584A" w:rsidR="00533C08" w:rsidRDefault="00533C08" w:rsidP="00552F3D">
      <w:pPr>
        <w:pStyle w:val="ListParagraph"/>
        <w:ind w:left="0"/>
        <w:jc w:val="both"/>
        <w:rPr>
          <w:b/>
          <w:bCs/>
          <w:sz w:val="24"/>
          <w:lang w:val="en-US" w:eastAsia="ja-JP"/>
        </w:rPr>
      </w:pPr>
    </w:p>
    <w:p w14:paraId="198FC283" w14:textId="282E6EA4" w:rsidR="00533C08" w:rsidRDefault="00533C08" w:rsidP="00552F3D">
      <w:pPr>
        <w:pStyle w:val="ListParagraph"/>
        <w:ind w:left="0"/>
        <w:jc w:val="both"/>
        <w:rPr>
          <w:b/>
          <w:bCs/>
          <w:sz w:val="24"/>
          <w:lang w:val="en-US" w:eastAsia="ja-JP"/>
        </w:rPr>
      </w:pPr>
      <w:r>
        <w:rPr>
          <w:b/>
          <w:bCs/>
          <w:sz w:val="24"/>
          <w:lang w:val="en-US" w:eastAsia="ja-JP"/>
        </w:rPr>
        <w:t xml:space="preserve">Y/N/A: </w:t>
      </w:r>
      <w:r w:rsidR="00337A4A">
        <w:rPr>
          <w:b/>
          <w:bCs/>
          <w:sz w:val="24"/>
          <w:lang w:val="en-US" w:eastAsia="ja-JP"/>
        </w:rPr>
        <w:t>21/5/</w:t>
      </w:r>
      <w:r w:rsidR="00F56179">
        <w:rPr>
          <w:b/>
          <w:bCs/>
          <w:sz w:val="24"/>
          <w:lang w:val="en-US" w:eastAsia="ja-JP"/>
        </w:rPr>
        <w:t>7</w:t>
      </w:r>
    </w:p>
    <w:p w14:paraId="6F5A45F7" w14:textId="77777777" w:rsidR="004518C4" w:rsidRDefault="004518C4" w:rsidP="004518C4">
      <w:pPr>
        <w:pStyle w:val="ListParagraph"/>
        <w:ind w:left="0"/>
        <w:jc w:val="both"/>
        <w:rPr>
          <w:b/>
          <w:bCs/>
          <w:sz w:val="24"/>
          <w:lang w:val="en-US" w:eastAsia="ja-JP"/>
        </w:rPr>
      </w:pPr>
    </w:p>
    <w:p w14:paraId="099924F8" w14:textId="4933E368" w:rsidR="004518C4" w:rsidRDefault="004518C4" w:rsidP="004518C4">
      <w:pPr>
        <w:pStyle w:val="ListParagraph"/>
        <w:ind w:left="0"/>
        <w:jc w:val="both"/>
        <w:rPr>
          <w:b/>
          <w:bCs/>
          <w:sz w:val="24"/>
          <w:lang w:val="en-US" w:eastAsia="ja-JP"/>
        </w:rPr>
      </w:pPr>
      <w:r>
        <w:rPr>
          <w:b/>
          <w:bCs/>
          <w:sz w:val="24"/>
          <w:lang w:val="en-US" w:eastAsia="ja-JP"/>
        </w:rPr>
        <w:t>Straw Poll 2:</w:t>
      </w:r>
    </w:p>
    <w:p w14:paraId="750998E1" w14:textId="45890523" w:rsidR="004518C4" w:rsidRDefault="00C018C1" w:rsidP="005E4E5D">
      <w:pPr>
        <w:jc w:val="both"/>
        <w:rPr>
          <w:b/>
          <w:bCs/>
          <w:sz w:val="24"/>
          <w:lang w:val="en-US" w:eastAsia="ja-JP"/>
        </w:rPr>
      </w:pPr>
      <w:r w:rsidRPr="004518C4">
        <w:rPr>
          <w:b/>
          <w:bCs/>
          <w:sz w:val="24"/>
          <w:lang w:val="en-US" w:eastAsia="ja-JP"/>
        </w:rPr>
        <w:t>Do you agree with the following?</w:t>
      </w:r>
    </w:p>
    <w:p w14:paraId="392AE101" w14:textId="049F57A6" w:rsidR="00C018C1" w:rsidRPr="00C018C1" w:rsidRDefault="00C018C1" w:rsidP="00C018C1">
      <w:pPr>
        <w:pStyle w:val="ListParagraph"/>
        <w:ind w:left="0"/>
        <w:jc w:val="both"/>
        <w:rPr>
          <w:sz w:val="24"/>
          <w:lang w:val="en-US" w:eastAsia="ja-JP"/>
        </w:rPr>
      </w:pPr>
      <w:r w:rsidRPr="00C018C1">
        <w:rPr>
          <w:sz w:val="24"/>
          <w:lang w:val="en-US" w:eastAsia="ja-JP"/>
        </w:rPr>
        <w:t>Results of measurement performed in a sensing session sh</w:t>
      </w:r>
      <w:r w:rsidR="001E0F39">
        <w:rPr>
          <w:sz w:val="24"/>
          <w:lang w:val="en-US" w:eastAsia="ja-JP"/>
        </w:rPr>
        <w:t>ould</w:t>
      </w:r>
      <w:r w:rsidRPr="00C018C1">
        <w:rPr>
          <w:sz w:val="24"/>
          <w:lang w:val="en-US" w:eastAsia="ja-JP"/>
        </w:rPr>
        <w:t xml:space="preserve"> be obtained by or reported to its initiator.</w:t>
      </w:r>
    </w:p>
    <w:p w14:paraId="1B7AAD98" w14:textId="77777777" w:rsidR="00906F15" w:rsidRDefault="00906F15" w:rsidP="00906F15">
      <w:pPr>
        <w:pStyle w:val="ListParagraph"/>
        <w:ind w:left="0"/>
        <w:jc w:val="both"/>
        <w:rPr>
          <w:b/>
          <w:bCs/>
          <w:sz w:val="24"/>
          <w:lang w:val="en-US" w:eastAsia="ja-JP"/>
        </w:rPr>
      </w:pPr>
    </w:p>
    <w:p w14:paraId="4C626CDF" w14:textId="4EE474D5" w:rsidR="00906F15" w:rsidRDefault="00906F15" w:rsidP="00906F15">
      <w:pPr>
        <w:pStyle w:val="ListParagraph"/>
        <w:ind w:left="0"/>
        <w:jc w:val="both"/>
        <w:rPr>
          <w:b/>
          <w:bCs/>
          <w:sz w:val="24"/>
          <w:lang w:val="en-US" w:eastAsia="ja-JP"/>
        </w:rPr>
      </w:pPr>
      <w:r>
        <w:rPr>
          <w:b/>
          <w:bCs/>
          <w:sz w:val="24"/>
          <w:lang w:val="en-US" w:eastAsia="ja-JP"/>
        </w:rPr>
        <w:t xml:space="preserve">Y/N/A: </w:t>
      </w:r>
      <w:r w:rsidR="000731AC">
        <w:rPr>
          <w:b/>
          <w:bCs/>
          <w:sz w:val="24"/>
          <w:lang w:val="en-US" w:eastAsia="ja-JP"/>
        </w:rPr>
        <w:t>17/5/9</w:t>
      </w:r>
    </w:p>
    <w:p w14:paraId="5F82F73B" w14:textId="21B13556" w:rsidR="00C018C1" w:rsidRDefault="00C018C1" w:rsidP="00552F3D">
      <w:pPr>
        <w:pStyle w:val="ListParagraph"/>
        <w:ind w:left="0"/>
        <w:jc w:val="both"/>
        <w:rPr>
          <w:b/>
          <w:bCs/>
          <w:sz w:val="24"/>
          <w:lang w:val="en-US" w:eastAsia="ja-JP"/>
        </w:rPr>
      </w:pPr>
    </w:p>
    <w:p w14:paraId="2657F551" w14:textId="0E3EF887" w:rsidR="00CB5C74" w:rsidRDefault="00CB5C74" w:rsidP="00552F3D">
      <w:pPr>
        <w:pStyle w:val="ListParagraph"/>
        <w:ind w:left="0"/>
        <w:jc w:val="both"/>
        <w:rPr>
          <w:b/>
          <w:bCs/>
          <w:sz w:val="24"/>
          <w:lang w:val="en-US" w:eastAsia="ja-JP"/>
        </w:rPr>
      </w:pPr>
      <w:r>
        <w:rPr>
          <w:b/>
          <w:bCs/>
          <w:sz w:val="24"/>
          <w:lang w:val="en-US" w:eastAsia="ja-JP"/>
        </w:rPr>
        <w:t>Straw Poll 3:</w:t>
      </w:r>
    </w:p>
    <w:p w14:paraId="7C750328" w14:textId="77777777" w:rsidR="00CB5C74" w:rsidRPr="00CB5C74" w:rsidRDefault="00CB5C74" w:rsidP="00CB5C74">
      <w:pPr>
        <w:jc w:val="both"/>
        <w:rPr>
          <w:b/>
          <w:bCs/>
          <w:sz w:val="24"/>
          <w:lang w:val="en-US" w:eastAsia="ja-JP"/>
        </w:rPr>
      </w:pPr>
      <w:r w:rsidRPr="00CB5C74">
        <w:rPr>
          <w:b/>
          <w:bCs/>
          <w:sz w:val="24"/>
          <w:lang w:val="en-US" w:eastAsia="ja-JP"/>
        </w:rPr>
        <w:t>Do you agree with the following?</w:t>
      </w:r>
    </w:p>
    <w:p w14:paraId="30071C7A" w14:textId="0A80F1ED" w:rsidR="00CB5C74" w:rsidRPr="00CB5C74" w:rsidRDefault="00CB5C74" w:rsidP="00CB5C74">
      <w:pPr>
        <w:pStyle w:val="ListParagraph"/>
        <w:ind w:left="0"/>
        <w:jc w:val="both"/>
        <w:rPr>
          <w:sz w:val="24"/>
          <w:lang w:val="en-US" w:eastAsia="ja-JP"/>
        </w:rPr>
      </w:pPr>
      <w:r w:rsidRPr="00CB5C74">
        <w:rPr>
          <w:sz w:val="24"/>
          <w:lang w:val="en-US" w:eastAsia="ja-JP"/>
        </w:rPr>
        <w:t xml:space="preserve">The 11bf amendment define </w:t>
      </w:r>
      <w:r w:rsidR="005435FE">
        <w:rPr>
          <w:sz w:val="24"/>
          <w:lang w:val="en-US" w:eastAsia="ja-JP"/>
        </w:rPr>
        <w:t xml:space="preserve">more than one </w:t>
      </w:r>
      <w:r w:rsidRPr="00CB5C74">
        <w:rPr>
          <w:sz w:val="24"/>
          <w:lang w:val="en-US" w:eastAsia="ja-JP"/>
        </w:rPr>
        <w:t>type of sensing measurement results.</w:t>
      </w:r>
    </w:p>
    <w:p w14:paraId="4334BB56" w14:textId="77777777" w:rsidR="00515981" w:rsidRDefault="003E0213" w:rsidP="00515981">
      <w:pPr>
        <w:rPr>
          <w:b/>
          <w:bCs/>
          <w:sz w:val="24"/>
          <w:szCs w:val="24"/>
          <w:lang w:val="en-US" w:eastAsia="ja-JP"/>
        </w:rPr>
      </w:pPr>
      <w:r w:rsidRPr="007C45EE">
        <w:rPr>
          <w:b/>
          <w:bCs/>
          <w:sz w:val="24"/>
          <w:szCs w:val="24"/>
          <w:lang w:val="en-US" w:eastAsia="ja-JP"/>
        </w:rPr>
        <w:t xml:space="preserve">Y/N/A: </w:t>
      </w:r>
      <w:r w:rsidR="007C45EE" w:rsidRPr="007C45EE">
        <w:rPr>
          <w:b/>
          <w:bCs/>
          <w:sz w:val="24"/>
          <w:szCs w:val="24"/>
          <w:lang w:val="en-US" w:eastAsia="ja-JP"/>
        </w:rPr>
        <w:t>27/1/3</w:t>
      </w:r>
    </w:p>
    <w:p w14:paraId="2ADF073F" w14:textId="6D6E8016" w:rsidR="007C45EE" w:rsidRPr="00515981" w:rsidRDefault="007C45EE" w:rsidP="00515981">
      <w:pPr>
        <w:rPr>
          <w:b/>
          <w:bCs/>
          <w:sz w:val="24"/>
          <w:szCs w:val="24"/>
          <w:lang w:val="en-US" w:eastAsia="ja-JP"/>
        </w:rPr>
      </w:pPr>
      <w:r>
        <w:rPr>
          <w:b/>
          <w:bCs/>
          <w:sz w:val="24"/>
          <w:lang w:val="en-US" w:eastAsia="ja-JP"/>
        </w:rPr>
        <w:lastRenderedPageBreak/>
        <w:t>Straw Poll 4:</w:t>
      </w:r>
    </w:p>
    <w:p w14:paraId="65A7EAEF" w14:textId="291878CD" w:rsidR="007C45EE" w:rsidRPr="007C45EE" w:rsidRDefault="007C45EE" w:rsidP="007C45EE">
      <w:pPr>
        <w:rPr>
          <w:sz w:val="24"/>
          <w:szCs w:val="24"/>
          <w:lang w:val="en-US" w:eastAsia="ja-JP"/>
        </w:rPr>
      </w:pPr>
      <w:r w:rsidRPr="007C45EE">
        <w:rPr>
          <w:sz w:val="24"/>
          <w:szCs w:val="24"/>
          <w:lang w:val="en-US" w:eastAsia="ja-JP"/>
        </w:rPr>
        <w:t>Do you agree with the following?</w:t>
      </w:r>
    </w:p>
    <w:p w14:paraId="3F56E692" w14:textId="3596EE42" w:rsidR="00BE7FAB" w:rsidRDefault="007C45EE" w:rsidP="00552F3D">
      <w:pPr>
        <w:rPr>
          <w:sz w:val="24"/>
          <w:szCs w:val="24"/>
          <w:lang w:val="en-US" w:eastAsia="ja-JP"/>
        </w:rPr>
      </w:pPr>
      <w:r w:rsidRPr="007C45EE">
        <w:rPr>
          <w:sz w:val="24"/>
          <w:szCs w:val="24"/>
          <w:lang w:val="en-US" w:eastAsia="ja-JP"/>
        </w:rPr>
        <w:t xml:space="preserve">The type of measurement result obtained in a sensing session shall be </w:t>
      </w:r>
      <w:r w:rsidR="003C2EC7">
        <w:rPr>
          <w:sz w:val="24"/>
          <w:szCs w:val="24"/>
          <w:lang w:val="en-US" w:eastAsia="ja-JP"/>
        </w:rPr>
        <w:t>decided</w:t>
      </w:r>
      <w:r w:rsidRPr="007C45EE">
        <w:rPr>
          <w:sz w:val="24"/>
          <w:szCs w:val="24"/>
          <w:lang w:val="en-US" w:eastAsia="ja-JP"/>
        </w:rPr>
        <w:t xml:space="preserve"> by its initiator.</w:t>
      </w:r>
    </w:p>
    <w:p w14:paraId="1B9BDAF0" w14:textId="425811B0" w:rsidR="00BE7FAB" w:rsidRDefault="00BE7FAB" w:rsidP="00552F3D">
      <w:pPr>
        <w:rPr>
          <w:sz w:val="24"/>
          <w:szCs w:val="24"/>
          <w:lang w:val="en-US" w:eastAsia="ja-JP"/>
        </w:rPr>
      </w:pPr>
    </w:p>
    <w:p w14:paraId="47AB5EAF" w14:textId="2AEBDEAB" w:rsidR="00102F87" w:rsidRPr="00102F87" w:rsidRDefault="00102F87" w:rsidP="00552F3D">
      <w:pPr>
        <w:rPr>
          <w:b/>
          <w:bCs/>
          <w:sz w:val="24"/>
          <w:szCs w:val="24"/>
          <w:lang w:val="en-US" w:eastAsia="ja-JP"/>
        </w:rPr>
      </w:pPr>
      <w:r w:rsidRPr="007C45EE">
        <w:rPr>
          <w:b/>
          <w:bCs/>
          <w:sz w:val="24"/>
          <w:szCs w:val="24"/>
          <w:lang w:val="en-US" w:eastAsia="ja-JP"/>
        </w:rPr>
        <w:t xml:space="preserve">Y/N/A: </w:t>
      </w:r>
      <w:r w:rsidR="00C94A92">
        <w:rPr>
          <w:b/>
          <w:bCs/>
          <w:sz w:val="24"/>
          <w:szCs w:val="24"/>
          <w:lang w:val="en-US" w:eastAsia="ja-JP"/>
        </w:rPr>
        <w:t>18/4/8</w:t>
      </w:r>
    </w:p>
    <w:p w14:paraId="19576C4F" w14:textId="77777777" w:rsidR="00BE7FAB" w:rsidRDefault="00BE7FAB" w:rsidP="00552F3D">
      <w:pPr>
        <w:rPr>
          <w:sz w:val="24"/>
          <w:szCs w:val="24"/>
          <w:lang w:val="en-US" w:eastAsia="ja-JP"/>
        </w:rPr>
      </w:pPr>
    </w:p>
    <w:p w14:paraId="73A433F4" w14:textId="4C7F0F84" w:rsidR="00552F3D" w:rsidRDefault="00552F3D" w:rsidP="00552F3D">
      <w:pPr>
        <w:rPr>
          <w:sz w:val="24"/>
          <w:szCs w:val="24"/>
          <w:lang w:val="en-US" w:eastAsia="ja-JP"/>
        </w:rPr>
      </w:pPr>
      <w:r>
        <w:rPr>
          <w:sz w:val="24"/>
          <w:szCs w:val="24"/>
          <w:lang w:val="en-US" w:eastAsia="ja-JP"/>
        </w:rPr>
        <w:t xml:space="preserve">We are running out of </w:t>
      </w:r>
      <w:r w:rsidR="00212D25">
        <w:rPr>
          <w:sz w:val="24"/>
          <w:szCs w:val="24"/>
          <w:lang w:val="en-US" w:eastAsia="ja-JP"/>
        </w:rPr>
        <w:t>time.</w:t>
      </w:r>
    </w:p>
    <w:p w14:paraId="7D6A0D0D" w14:textId="77777777" w:rsidR="00552F3D" w:rsidRDefault="00552F3D" w:rsidP="00552F3D">
      <w:pPr>
        <w:rPr>
          <w:sz w:val="24"/>
          <w:szCs w:val="24"/>
          <w:lang w:val="en-US" w:eastAsia="ja-JP"/>
        </w:rPr>
      </w:pPr>
    </w:p>
    <w:p w14:paraId="68839DD6" w14:textId="77777777" w:rsidR="00552F3D" w:rsidRDefault="00552F3D" w:rsidP="00552F3D">
      <w:pPr>
        <w:rPr>
          <w:sz w:val="24"/>
          <w:szCs w:val="24"/>
          <w:lang w:val="en-US" w:eastAsia="ja-JP"/>
        </w:rPr>
      </w:pPr>
      <w:r>
        <w:rPr>
          <w:sz w:val="24"/>
          <w:szCs w:val="24"/>
          <w:lang w:val="en-US" w:eastAsia="ja-JP"/>
        </w:rPr>
        <w:t>Tony asks if there is any other business. No response from the group.</w:t>
      </w:r>
    </w:p>
    <w:p w14:paraId="2BCDD943" w14:textId="7CFE9E7D" w:rsidR="000406E0" w:rsidRDefault="000406E0">
      <w:pPr>
        <w:rPr>
          <w:lang w:val="en-US"/>
        </w:rPr>
      </w:pPr>
    </w:p>
    <w:p w14:paraId="29BB8FDA" w14:textId="25AEF840" w:rsidR="00310C2E" w:rsidRPr="00175684" w:rsidRDefault="00310C2E" w:rsidP="00310C2E">
      <w:pPr>
        <w:rPr>
          <w:b/>
          <w:bCs/>
          <w:sz w:val="24"/>
          <w:szCs w:val="24"/>
          <w:lang w:eastAsia="ja-JP"/>
        </w:rPr>
      </w:pPr>
      <w:r w:rsidRPr="007E1905">
        <w:rPr>
          <w:b/>
          <w:bCs/>
          <w:sz w:val="24"/>
          <w:szCs w:val="24"/>
          <w:lang w:eastAsia="ja-JP"/>
        </w:rPr>
        <w:t xml:space="preserve">The meeting is adjourned </w:t>
      </w:r>
      <w:r>
        <w:rPr>
          <w:b/>
          <w:bCs/>
          <w:sz w:val="24"/>
          <w:szCs w:val="24"/>
          <w:lang w:eastAsia="ja-JP"/>
        </w:rPr>
        <w:t xml:space="preserve">without objection </w:t>
      </w:r>
      <w:r w:rsidRPr="007E1905">
        <w:rPr>
          <w:b/>
          <w:bCs/>
          <w:sz w:val="24"/>
          <w:szCs w:val="24"/>
          <w:lang w:eastAsia="ja-JP"/>
        </w:rPr>
        <w:t xml:space="preserve">at </w:t>
      </w:r>
      <w:r>
        <w:rPr>
          <w:b/>
          <w:bCs/>
          <w:sz w:val="24"/>
          <w:szCs w:val="24"/>
          <w:lang w:eastAsia="ja-JP"/>
        </w:rPr>
        <w:t>11</w:t>
      </w:r>
      <w:r w:rsidRPr="007E1905">
        <w:rPr>
          <w:b/>
          <w:bCs/>
          <w:sz w:val="24"/>
          <w:szCs w:val="24"/>
          <w:lang w:eastAsia="ja-JP"/>
        </w:rPr>
        <w:t>:</w:t>
      </w:r>
      <w:r>
        <w:rPr>
          <w:b/>
          <w:bCs/>
          <w:sz w:val="24"/>
          <w:szCs w:val="24"/>
          <w:lang w:eastAsia="ja-JP"/>
        </w:rPr>
        <w:t>0</w:t>
      </w:r>
      <w:r w:rsidR="00C94A92">
        <w:rPr>
          <w:b/>
          <w:bCs/>
          <w:sz w:val="24"/>
          <w:szCs w:val="24"/>
          <w:lang w:eastAsia="ja-JP"/>
        </w:rPr>
        <w:t>5</w:t>
      </w:r>
      <w:r>
        <w:rPr>
          <w:b/>
          <w:bCs/>
          <w:sz w:val="24"/>
          <w:szCs w:val="24"/>
          <w:lang w:eastAsia="ja-JP"/>
        </w:rPr>
        <w:t xml:space="preserve"> a</w:t>
      </w:r>
      <w:r w:rsidRPr="007E1905">
        <w:rPr>
          <w:b/>
          <w:bCs/>
          <w:sz w:val="24"/>
          <w:szCs w:val="24"/>
          <w:lang w:eastAsia="ja-JP"/>
        </w:rPr>
        <w:t xml:space="preserve">m </w:t>
      </w:r>
      <w:r>
        <w:rPr>
          <w:b/>
          <w:bCs/>
          <w:sz w:val="24"/>
          <w:szCs w:val="24"/>
          <w:lang w:eastAsia="ja-JP"/>
        </w:rPr>
        <w:t>(</w:t>
      </w:r>
      <w:r w:rsidRPr="007E1905">
        <w:rPr>
          <w:b/>
          <w:bCs/>
          <w:sz w:val="24"/>
          <w:szCs w:val="24"/>
          <w:lang w:eastAsia="ja-JP"/>
        </w:rPr>
        <w:t>ET</w:t>
      </w:r>
      <w:r>
        <w:rPr>
          <w:b/>
          <w:bCs/>
          <w:sz w:val="24"/>
          <w:szCs w:val="24"/>
          <w:lang w:eastAsia="ja-JP"/>
        </w:rPr>
        <w:t>)</w:t>
      </w:r>
      <w:r w:rsidRPr="007E1905">
        <w:rPr>
          <w:b/>
          <w:bCs/>
          <w:sz w:val="24"/>
          <w:szCs w:val="24"/>
          <w:lang w:eastAsia="ja-JP"/>
        </w:rPr>
        <w:t>.</w:t>
      </w:r>
    </w:p>
    <w:p w14:paraId="4F13128D" w14:textId="1F4D8E47" w:rsidR="00310C2E" w:rsidRDefault="00310C2E"/>
    <w:p w14:paraId="7D580564" w14:textId="2F9571CF" w:rsidR="005533DB" w:rsidRDefault="003F7705">
      <w:pPr>
        <w:rPr>
          <w:b/>
          <w:sz w:val="24"/>
          <w:szCs w:val="24"/>
        </w:rPr>
      </w:pPr>
      <w:r w:rsidRPr="008872A9">
        <w:rPr>
          <w:b/>
          <w:sz w:val="24"/>
          <w:szCs w:val="24"/>
        </w:rPr>
        <w:t>List of Attendees:</w:t>
      </w:r>
    </w:p>
    <w:p w14:paraId="133BE406" w14:textId="7BA77B24" w:rsidR="00285135" w:rsidRDefault="00285135">
      <w:pPr>
        <w:rPr>
          <w:b/>
          <w:sz w:val="24"/>
          <w:szCs w:val="24"/>
        </w:rPr>
      </w:pPr>
    </w:p>
    <w:tbl>
      <w:tblPr>
        <w:tblW w:w="12704" w:type="dxa"/>
        <w:tblCellMar>
          <w:left w:w="0" w:type="dxa"/>
          <w:right w:w="0" w:type="dxa"/>
        </w:tblCellMar>
        <w:tblLook w:val="04A0" w:firstRow="1" w:lastRow="0" w:firstColumn="1" w:lastColumn="0" w:noHBand="0" w:noVBand="1"/>
      </w:tblPr>
      <w:tblGrid>
        <w:gridCol w:w="1540"/>
        <w:gridCol w:w="1540"/>
        <w:gridCol w:w="2732"/>
        <w:gridCol w:w="6892"/>
      </w:tblGrid>
      <w:tr w:rsidR="00285135" w14:paraId="77F8D031" w14:textId="77777777" w:rsidTr="00285135">
        <w:trPr>
          <w:trHeight w:val="300"/>
        </w:trPr>
        <w:tc>
          <w:tcPr>
            <w:tcW w:w="1540" w:type="dxa"/>
            <w:noWrap/>
            <w:tcMar>
              <w:top w:w="15" w:type="dxa"/>
              <w:left w:w="15" w:type="dxa"/>
              <w:bottom w:w="0" w:type="dxa"/>
              <w:right w:w="15" w:type="dxa"/>
            </w:tcMar>
            <w:vAlign w:val="bottom"/>
            <w:hideMark/>
          </w:tcPr>
          <w:p w14:paraId="282CB563" w14:textId="77777777" w:rsidR="00285135" w:rsidRDefault="00285135">
            <w:pPr>
              <w:jc w:val="center"/>
              <w:rPr>
                <w:rFonts w:eastAsiaTheme="minorHAnsi"/>
                <w:color w:val="000000"/>
                <w:sz w:val="22"/>
                <w:lang w:val="sv-SE"/>
              </w:rPr>
            </w:pPr>
            <w:r>
              <w:rPr>
                <w:color w:val="000000"/>
              </w:rPr>
              <w:t>Breakout</w:t>
            </w:r>
          </w:p>
        </w:tc>
        <w:tc>
          <w:tcPr>
            <w:tcW w:w="1540" w:type="dxa"/>
            <w:noWrap/>
            <w:tcMar>
              <w:top w:w="15" w:type="dxa"/>
              <w:left w:w="15" w:type="dxa"/>
              <w:bottom w:w="0" w:type="dxa"/>
              <w:right w:w="15" w:type="dxa"/>
            </w:tcMar>
            <w:vAlign w:val="bottom"/>
            <w:hideMark/>
          </w:tcPr>
          <w:p w14:paraId="56376530" w14:textId="77777777" w:rsidR="00285135" w:rsidRDefault="00285135">
            <w:pPr>
              <w:jc w:val="center"/>
              <w:rPr>
                <w:color w:val="000000"/>
              </w:rPr>
            </w:pPr>
            <w:r>
              <w:rPr>
                <w:color w:val="000000"/>
              </w:rPr>
              <w:t>Timestamp</w:t>
            </w:r>
          </w:p>
        </w:tc>
        <w:tc>
          <w:tcPr>
            <w:tcW w:w="2732" w:type="dxa"/>
            <w:noWrap/>
            <w:tcMar>
              <w:top w:w="15" w:type="dxa"/>
              <w:left w:w="15" w:type="dxa"/>
              <w:bottom w:w="0" w:type="dxa"/>
              <w:right w:w="15" w:type="dxa"/>
            </w:tcMar>
            <w:vAlign w:val="bottom"/>
            <w:hideMark/>
          </w:tcPr>
          <w:p w14:paraId="2631D48E" w14:textId="77777777" w:rsidR="00285135" w:rsidRDefault="00285135">
            <w:pPr>
              <w:rPr>
                <w:color w:val="000000"/>
              </w:rPr>
            </w:pPr>
            <w:r>
              <w:rPr>
                <w:color w:val="000000"/>
              </w:rPr>
              <w:t>Name</w:t>
            </w:r>
          </w:p>
        </w:tc>
        <w:tc>
          <w:tcPr>
            <w:tcW w:w="6892" w:type="dxa"/>
            <w:noWrap/>
            <w:tcMar>
              <w:top w:w="15" w:type="dxa"/>
              <w:left w:w="15" w:type="dxa"/>
              <w:bottom w:w="0" w:type="dxa"/>
              <w:right w:w="15" w:type="dxa"/>
            </w:tcMar>
            <w:vAlign w:val="bottom"/>
            <w:hideMark/>
          </w:tcPr>
          <w:p w14:paraId="60B41790" w14:textId="77777777" w:rsidR="00285135" w:rsidRDefault="00285135">
            <w:pPr>
              <w:rPr>
                <w:color w:val="000000"/>
              </w:rPr>
            </w:pPr>
            <w:r>
              <w:rPr>
                <w:color w:val="000000"/>
              </w:rPr>
              <w:t>Affiliation</w:t>
            </w:r>
          </w:p>
        </w:tc>
      </w:tr>
      <w:tr w:rsidR="00285135" w14:paraId="57756350" w14:textId="77777777" w:rsidTr="00285135">
        <w:trPr>
          <w:trHeight w:val="300"/>
        </w:trPr>
        <w:tc>
          <w:tcPr>
            <w:tcW w:w="0" w:type="auto"/>
            <w:noWrap/>
            <w:tcMar>
              <w:top w:w="15" w:type="dxa"/>
              <w:left w:w="15" w:type="dxa"/>
              <w:bottom w:w="0" w:type="dxa"/>
              <w:right w:w="15" w:type="dxa"/>
            </w:tcMar>
            <w:vAlign w:val="bottom"/>
            <w:hideMark/>
          </w:tcPr>
          <w:p w14:paraId="1F57E2AF"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9A02939"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605A146C" w14:textId="77777777" w:rsidR="00285135" w:rsidRDefault="00285135">
            <w:pPr>
              <w:rPr>
                <w:color w:val="000000"/>
              </w:rPr>
            </w:pPr>
            <w:r>
              <w:rPr>
                <w:color w:val="000000"/>
              </w:rPr>
              <w:t>Al Falujah, Iyad</w:t>
            </w:r>
          </w:p>
        </w:tc>
        <w:tc>
          <w:tcPr>
            <w:tcW w:w="6892" w:type="dxa"/>
            <w:noWrap/>
            <w:tcMar>
              <w:top w:w="15" w:type="dxa"/>
              <w:left w:w="15" w:type="dxa"/>
              <w:bottom w:w="0" w:type="dxa"/>
              <w:right w:w="15" w:type="dxa"/>
            </w:tcMar>
            <w:vAlign w:val="bottom"/>
            <w:hideMark/>
          </w:tcPr>
          <w:p w14:paraId="7ACE4D38" w14:textId="77777777" w:rsidR="00285135" w:rsidRDefault="00285135">
            <w:pPr>
              <w:rPr>
                <w:color w:val="000000"/>
              </w:rPr>
            </w:pPr>
            <w:r>
              <w:rPr>
                <w:color w:val="000000"/>
              </w:rPr>
              <w:t>ON Semiconductor</w:t>
            </w:r>
          </w:p>
        </w:tc>
      </w:tr>
      <w:tr w:rsidR="00285135" w14:paraId="6DA07F68" w14:textId="77777777" w:rsidTr="00285135">
        <w:trPr>
          <w:trHeight w:val="300"/>
        </w:trPr>
        <w:tc>
          <w:tcPr>
            <w:tcW w:w="0" w:type="auto"/>
            <w:noWrap/>
            <w:tcMar>
              <w:top w:w="15" w:type="dxa"/>
              <w:left w:w="15" w:type="dxa"/>
              <w:bottom w:w="0" w:type="dxa"/>
              <w:right w:w="15" w:type="dxa"/>
            </w:tcMar>
            <w:vAlign w:val="bottom"/>
            <w:hideMark/>
          </w:tcPr>
          <w:p w14:paraId="4D6FEB93"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9AD3560"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64E58EF2" w14:textId="77777777" w:rsidR="00285135" w:rsidRDefault="00285135">
            <w:pPr>
              <w:rPr>
                <w:color w:val="000000"/>
              </w:rPr>
            </w:pPr>
            <w:r>
              <w:rPr>
                <w:color w:val="000000"/>
              </w:rPr>
              <w:t>Au, Kwok Shum</w:t>
            </w:r>
          </w:p>
        </w:tc>
        <w:tc>
          <w:tcPr>
            <w:tcW w:w="6892" w:type="dxa"/>
            <w:noWrap/>
            <w:tcMar>
              <w:top w:w="15" w:type="dxa"/>
              <w:left w:w="15" w:type="dxa"/>
              <w:bottom w:w="0" w:type="dxa"/>
              <w:right w:w="15" w:type="dxa"/>
            </w:tcMar>
            <w:vAlign w:val="bottom"/>
            <w:hideMark/>
          </w:tcPr>
          <w:p w14:paraId="55A9C968" w14:textId="77777777" w:rsidR="00285135" w:rsidRDefault="00285135">
            <w:pPr>
              <w:rPr>
                <w:color w:val="000000"/>
              </w:rPr>
            </w:pPr>
            <w:r>
              <w:rPr>
                <w:color w:val="000000"/>
              </w:rPr>
              <w:t>Huawei Technologies Co., Ltd</w:t>
            </w:r>
          </w:p>
        </w:tc>
      </w:tr>
      <w:tr w:rsidR="00285135" w14:paraId="13BCF324" w14:textId="77777777" w:rsidTr="00285135">
        <w:trPr>
          <w:trHeight w:val="300"/>
        </w:trPr>
        <w:tc>
          <w:tcPr>
            <w:tcW w:w="0" w:type="auto"/>
            <w:noWrap/>
            <w:tcMar>
              <w:top w:w="15" w:type="dxa"/>
              <w:left w:w="15" w:type="dxa"/>
              <w:bottom w:w="0" w:type="dxa"/>
              <w:right w:w="15" w:type="dxa"/>
            </w:tcMar>
            <w:vAlign w:val="bottom"/>
            <w:hideMark/>
          </w:tcPr>
          <w:p w14:paraId="4144B6D0"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426111F"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436B97A5" w14:textId="77777777" w:rsidR="00285135" w:rsidRDefault="00285135">
            <w:pPr>
              <w:rPr>
                <w:color w:val="000000"/>
              </w:rPr>
            </w:pPr>
            <w:r>
              <w:rPr>
                <w:color w:val="000000"/>
              </w:rPr>
              <w:t>Aygul, Mehmet</w:t>
            </w:r>
          </w:p>
        </w:tc>
        <w:tc>
          <w:tcPr>
            <w:tcW w:w="6892" w:type="dxa"/>
            <w:noWrap/>
            <w:tcMar>
              <w:top w:w="15" w:type="dxa"/>
              <w:left w:w="15" w:type="dxa"/>
              <w:bottom w:w="0" w:type="dxa"/>
              <w:right w:w="15" w:type="dxa"/>
            </w:tcMar>
            <w:vAlign w:val="bottom"/>
            <w:hideMark/>
          </w:tcPr>
          <w:p w14:paraId="11A5766D" w14:textId="77777777" w:rsidR="00285135" w:rsidRDefault="00285135">
            <w:pPr>
              <w:rPr>
                <w:color w:val="000000"/>
              </w:rPr>
            </w:pPr>
            <w:r>
              <w:rPr>
                <w:color w:val="000000"/>
              </w:rPr>
              <w:t>Istanbul Medipol University; Vestel</w:t>
            </w:r>
          </w:p>
        </w:tc>
      </w:tr>
      <w:tr w:rsidR="00285135" w14:paraId="472CC967" w14:textId="77777777" w:rsidTr="00285135">
        <w:trPr>
          <w:trHeight w:val="300"/>
        </w:trPr>
        <w:tc>
          <w:tcPr>
            <w:tcW w:w="0" w:type="auto"/>
            <w:noWrap/>
            <w:tcMar>
              <w:top w:w="15" w:type="dxa"/>
              <w:left w:w="15" w:type="dxa"/>
              <w:bottom w:w="0" w:type="dxa"/>
              <w:right w:w="15" w:type="dxa"/>
            </w:tcMar>
            <w:vAlign w:val="bottom"/>
            <w:hideMark/>
          </w:tcPr>
          <w:p w14:paraId="52C860C0"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349A30"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390C079E" w14:textId="77777777" w:rsidR="00285135" w:rsidRDefault="00285135">
            <w:pPr>
              <w:rPr>
                <w:color w:val="000000"/>
              </w:rPr>
            </w:pPr>
            <w:r>
              <w:rPr>
                <w:color w:val="000000"/>
              </w:rPr>
              <w:t>Beg, Chris</w:t>
            </w:r>
          </w:p>
        </w:tc>
        <w:tc>
          <w:tcPr>
            <w:tcW w:w="6892" w:type="dxa"/>
            <w:noWrap/>
            <w:tcMar>
              <w:top w:w="15" w:type="dxa"/>
              <w:left w:w="15" w:type="dxa"/>
              <w:bottom w:w="0" w:type="dxa"/>
              <w:right w:w="15" w:type="dxa"/>
            </w:tcMar>
            <w:vAlign w:val="bottom"/>
            <w:hideMark/>
          </w:tcPr>
          <w:p w14:paraId="1D8D0CB2" w14:textId="77777777" w:rsidR="00285135" w:rsidRDefault="00285135">
            <w:pPr>
              <w:rPr>
                <w:color w:val="000000"/>
              </w:rPr>
            </w:pPr>
            <w:r>
              <w:rPr>
                <w:color w:val="000000"/>
              </w:rPr>
              <w:t>Cognitive Systems Corp.</w:t>
            </w:r>
          </w:p>
        </w:tc>
      </w:tr>
      <w:tr w:rsidR="00285135" w14:paraId="2F1CD4C6" w14:textId="77777777" w:rsidTr="00285135">
        <w:trPr>
          <w:trHeight w:val="300"/>
        </w:trPr>
        <w:tc>
          <w:tcPr>
            <w:tcW w:w="0" w:type="auto"/>
            <w:noWrap/>
            <w:tcMar>
              <w:top w:w="15" w:type="dxa"/>
              <w:left w:w="15" w:type="dxa"/>
              <w:bottom w:w="0" w:type="dxa"/>
              <w:right w:w="15" w:type="dxa"/>
            </w:tcMar>
            <w:vAlign w:val="bottom"/>
            <w:hideMark/>
          </w:tcPr>
          <w:p w14:paraId="1C374BDD"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0660FCA"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36787C32" w14:textId="77777777" w:rsidR="00285135" w:rsidRDefault="00285135">
            <w:pPr>
              <w:rPr>
                <w:color w:val="000000"/>
              </w:rPr>
            </w:pPr>
            <w:r>
              <w:rPr>
                <w:color w:val="000000"/>
              </w:rPr>
              <w:t>Bluschke, Andreas</w:t>
            </w:r>
          </w:p>
        </w:tc>
        <w:tc>
          <w:tcPr>
            <w:tcW w:w="6892" w:type="dxa"/>
            <w:noWrap/>
            <w:tcMar>
              <w:top w:w="15" w:type="dxa"/>
              <w:left w:w="15" w:type="dxa"/>
              <w:bottom w:w="0" w:type="dxa"/>
              <w:right w:w="15" w:type="dxa"/>
            </w:tcMar>
            <w:vAlign w:val="bottom"/>
            <w:hideMark/>
          </w:tcPr>
          <w:p w14:paraId="47414C67" w14:textId="77777777" w:rsidR="00285135" w:rsidRDefault="00285135">
            <w:pPr>
              <w:rPr>
                <w:color w:val="000000"/>
              </w:rPr>
            </w:pPr>
            <w:r>
              <w:rPr>
                <w:color w:val="000000"/>
              </w:rPr>
              <w:t>Signify</w:t>
            </w:r>
          </w:p>
        </w:tc>
      </w:tr>
      <w:tr w:rsidR="00285135" w14:paraId="129B12DD" w14:textId="77777777" w:rsidTr="00285135">
        <w:trPr>
          <w:trHeight w:val="300"/>
        </w:trPr>
        <w:tc>
          <w:tcPr>
            <w:tcW w:w="0" w:type="auto"/>
            <w:noWrap/>
            <w:tcMar>
              <w:top w:w="15" w:type="dxa"/>
              <w:left w:w="15" w:type="dxa"/>
              <w:bottom w:w="0" w:type="dxa"/>
              <w:right w:w="15" w:type="dxa"/>
            </w:tcMar>
            <w:vAlign w:val="bottom"/>
            <w:hideMark/>
          </w:tcPr>
          <w:p w14:paraId="001B831B"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A8147C0"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0CAA5949" w14:textId="77777777" w:rsidR="00285135" w:rsidRDefault="00285135">
            <w:pPr>
              <w:rPr>
                <w:color w:val="000000"/>
              </w:rPr>
            </w:pPr>
            <w:r>
              <w:rPr>
                <w:color w:val="000000"/>
              </w:rPr>
              <w:t>Bredewoud, Albert</w:t>
            </w:r>
          </w:p>
        </w:tc>
        <w:tc>
          <w:tcPr>
            <w:tcW w:w="6892" w:type="dxa"/>
            <w:noWrap/>
            <w:tcMar>
              <w:top w:w="15" w:type="dxa"/>
              <w:left w:w="15" w:type="dxa"/>
              <w:bottom w:w="0" w:type="dxa"/>
              <w:right w:w="15" w:type="dxa"/>
            </w:tcMar>
            <w:vAlign w:val="bottom"/>
            <w:hideMark/>
          </w:tcPr>
          <w:p w14:paraId="7E3000C9" w14:textId="77777777" w:rsidR="00285135" w:rsidRDefault="00285135">
            <w:pPr>
              <w:rPr>
                <w:color w:val="000000"/>
              </w:rPr>
            </w:pPr>
            <w:r>
              <w:rPr>
                <w:color w:val="000000"/>
              </w:rPr>
              <w:t>Broadcom Corporation</w:t>
            </w:r>
          </w:p>
        </w:tc>
      </w:tr>
      <w:tr w:rsidR="00285135" w14:paraId="16FC47F4" w14:textId="77777777" w:rsidTr="00285135">
        <w:trPr>
          <w:trHeight w:val="300"/>
        </w:trPr>
        <w:tc>
          <w:tcPr>
            <w:tcW w:w="0" w:type="auto"/>
            <w:noWrap/>
            <w:tcMar>
              <w:top w:w="15" w:type="dxa"/>
              <w:left w:w="15" w:type="dxa"/>
              <w:bottom w:w="0" w:type="dxa"/>
              <w:right w:w="15" w:type="dxa"/>
            </w:tcMar>
            <w:vAlign w:val="bottom"/>
            <w:hideMark/>
          </w:tcPr>
          <w:p w14:paraId="622F54DE"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CD7A569"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07F1820B" w14:textId="77777777" w:rsidR="00285135" w:rsidRDefault="00285135">
            <w:pPr>
              <w:rPr>
                <w:color w:val="000000"/>
              </w:rPr>
            </w:pPr>
            <w:r>
              <w:rPr>
                <w:color w:val="000000"/>
              </w:rPr>
              <w:t>Chayat, Naftali</w:t>
            </w:r>
          </w:p>
        </w:tc>
        <w:tc>
          <w:tcPr>
            <w:tcW w:w="6892" w:type="dxa"/>
            <w:noWrap/>
            <w:tcMar>
              <w:top w:w="15" w:type="dxa"/>
              <w:left w:w="15" w:type="dxa"/>
              <w:bottom w:w="0" w:type="dxa"/>
              <w:right w:w="15" w:type="dxa"/>
            </w:tcMar>
            <w:vAlign w:val="bottom"/>
            <w:hideMark/>
          </w:tcPr>
          <w:p w14:paraId="57168BC1" w14:textId="77777777" w:rsidR="00285135" w:rsidRDefault="00285135">
            <w:pPr>
              <w:rPr>
                <w:color w:val="000000"/>
              </w:rPr>
            </w:pPr>
            <w:r>
              <w:rPr>
                <w:color w:val="000000"/>
              </w:rPr>
              <w:t>Vayyar Imaging</w:t>
            </w:r>
          </w:p>
        </w:tc>
      </w:tr>
      <w:tr w:rsidR="00285135" w14:paraId="095D6F28" w14:textId="77777777" w:rsidTr="00285135">
        <w:trPr>
          <w:trHeight w:val="300"/>
        </w:trPr>
        <w:tc>
          <w:tcPr>
            <w:tcW w:w="0" w:type="auto"/>
            <w:noWrap/>
            <w:tcMar>
              <w:top w:w="15" w:type="dxa"/>
              <w:left w:w="15" w:type="dxa"/>
              <w:bottom w:w="0" w:type="dxa"/>
              <w:right w:w="15" w:type="dxa"/>
            </w:tcMar>
            <w:vAlign w:val="bottom"/>
            <w:hideMark/>
          </w:tcPr>
          <w:p w14:paraId="67611123"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1DB6015"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2801BC7A" w14:textId="77777777" w:rsidR="00285135" w:rsidRDefault="00285135">
            <w:pPr>
              <w:rPr>
                <w:color w:val="000000"/>
              </w:rPr>
            </w:pPr>
            <w:r>
              <w:rPr>
                <w:color w:val="000000"/>
              </w:rPr>
              <w:t>Choi, Jinsoo</w:t>
            </w:r>
          </w:p>
        </w:tc>
        <w:tc>
          <w:tcPr>
            <w:tcW w:w="6892" w:type="dxa"/>
            <w:noWrap/>
            <w:tcMar>
              <w:top w:w="15" w:type="dxa"/>
              <w:left w:w="15" w:type="dxa"/>
              <w:bottom w:w="0" w:type="dxa"/>
              <w:right w:w="15" w:type="dxa"/>
            </w:tcMar>
            <w:vAlign w:val="bottom"/>
            <w:hideMark/>
          </w:tcPr>
          <w:p w14:paraId="65A86CA9" w14:textId="77777777" w:rsidR="00285135" w:rsidRDefault="00285135">
            <w:pPr>
              <w:rPr>
                <w:color w:val="000000"/>
              </w:rPr>
            </w:pPr>
            <w:r>
              <w:rPr>
                <w:color w:val="000000"/>
              </w:rPr>
              <w:t>LG ELECTRONICS</w:t>
            </w:r>
          </w:p>
        </w:tc>
      </w:tr>
      <w:tr w:rsidR="00285135" w14:paraId="3C751729" w14:textId="77777777" w:rsidTr="00285135">
        <w:trPr>
          <w:trHeight w:val="300"/>
        </w:trPr>
        <w:tc>
          <w:tcPr>
            <w:tcW w:w="0" w:type="auto"/>
            <w:noWrap/>
            <w:tcMar>
              <w:top w:w="15" w:type="dxa"/>
              <w:left w:w="15" w:type="dxa"/>
              <w:bottom w:w="0" w:type="dxa"/>
              <w:right w:w="15" w:type="dxa"/>
            </w:tcMar>
            <w:vAlign w:val="bottom"/>
            <w:hideMark/>
          </w:tcPr>
          <w:p w14:paraId="607E0A40"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E5C2658"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1037E9CB" w14:textId="77777777" w:rsidR="00285135" w:rsidRDefault="00285135">
            <w:pPr>
              <w:rPr>
                <w:color w:val="000000"/>
              </w:rPr>
            </w:pPr>
            <w:r>
              <w:rPr>
                <w:color w:val="000000"/>
              </w:rPr>
              <w:t>da Silva, Claudio</w:t>
            </w:r>
          </w:p>
        </w:tc>
        <w:tc>
          <w:tcPr>
            <w:tcW w:w="6892" w:type="dxa"/>
            <w:noWrap/>
            <w:tcMar>
              <w:top w:w="15" w:type="dxa"/>
              <w:left w:w="15" w:type="dxa"/>
              <w:bottom w:w="0" w:type="dxa"/>
              <w:right w:w="15" w:type="dxa"/>
            </w:tcMar>
            <w:vAlign w:val="bottom"/>
            <w:hideMark/>
          </w:tcPr>
          <w:p w14:paraId="4C10D2D5" w14:textId="77777777" w:rsidR="00285135" w:rsidRDefault="00285135">
            <w:pPr>
              <w:rPr>
                <w:color w:val="000000"/>
              </w:rPr>
            </w:pPr>
            <w:r>
              <w:rPr>
                <w:color w:val="000000"/>
              </w:rPr>
              <w:t>Intel Corporation</w:t>
            </w:r>
          </w:p>
        </w:tc>
      </w:tr>
      <w:tr w:rsidR="00285135" w14:paraId="459649D3" w14:textId="77777777" w:rsidTr="00285135">
        <w:trPr>
          <w:trHeight w:val="300"/>
        </w:trPr>
        <w:tc>
          <w:tcPr>
            <w:tcW w:w="0" w:type="auto"/>
            <w:noWrap/>
            <w:tcMar>
              <w:top w:w="15" w:type="dxa"/>
              <w:left w:w="15" w:type="dxa"/>
              <w:bottom w:w="0" w:type="dxa"/>
              <w:right w:w="15" w:type="dxa"/>
            </w:tcMar>
            <w:vAlign w:val="bottom"/>
            <w:hideMark/>
          </w:tcPr>
          <w:p w14:paraId="73065B4E"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5E9B040"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011B7D44" w14:textId="77777777" w:rsidR="00285135" w:rsidRDefault="00285135">
            <w:pPr>
              <w:rPr>
                <w:color w:val="000000"/>
              </w:rPr>
            </w:pPr>
            <w:r>
              <w:rPr>
                <w:color w:val="000000"/>
              </w:rPr>
              <w:t>Dong, Xiandong</w:t>
            </w:r>
          </w:p>
        </w:tc>
        <w:tc>
          <w:tcPr>
            <w:tcW w:w="6892" w:type="dxa"/>
            <w:noWrap/>
            <w:tcMar>
              <w:top w:w="15" w:type="dxa"/>
              <w:left w:w="15" w:type="dxa"/>
              <w:bottom w:w="0" w:type="dxa"/>
              <w:right w:w="15" w:type="dxa"/>
            </w:tcMar>
            <w:vAlign w:val="bottom"/>
            <w:hideMark/>
          </w:tcPr>
          <w:p w14:paraId="16A15067" w14:textId="77777777" w:rsidR="00285135" w:rsidRDefault="00285135">
            <w:pPr>
              <w:rPr>
                <w:color w:val="000000"/>
              </w:rPr>
            </w:pPr>
            <w:r>
              <w:rPr>
                <w:color w:val="000000"/>
              </w:rPr>
              <w:t>Xiaomi Inc.</w:t>
            </w:r>
          </w:p>
        </w:tc>
      </w:tr>
      <w:tr w:rsidR="00285135" w14:paraId="1576336C" w14:textId="77777777" w:rsidTr="00285135">
        <w:trPr>
          <w:trHeight w:val="300"/>
        </w:trPr>
        <w:tc>
          <w:tcPr>
            <w:tcW w:w="0" w:type="auto"/>
            <w:noWrap/>
            <w:tcMar>
              <w:top w:w="15" w:type="dxa"/>
              <w:left w:w="15" w:type="dxa"/>
              <w:bottom w:w="0" w:type="dxa"/>
              <w:right w:w="15" w:type="dxa"/>
            </w:tcMar>
            <w:vAlign w:val="bottom"/>
            <w:hideMark/>
          </w:tcPr>
          <w:p w14:paraId="319AF0CB"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0146255"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490D0E67" w14:textId="77777777" w:rsidR="00285135" w:rsidRDefault="00285135">
            <w:pPr>
              <w:rPr>
                <w:color w:val="000000"/>
              </w:rPr>
            </w:pPr>
            <w:r>
              <w:rPr>
                <w:color w:val="000000"/>
              </w:rPr>
              <w:t>Du, Rui</w:t>
            </w:r>
          </w:p>
        </w:tc>
        <w:tc>
          <w:tcPr>
            <w:tcW w:w="6892" w:type="dxa"/>
            <w:noWrap/>
            <w:tcMar>
              <w:top w:w="15" w:type="dxa"/>
              <w:left w:w="15" w:type="dxa"/>
              <w:bottom w:w="0" w:type="dxa"/>
              <w:right w:w="15" w:type="dxa"/>
            </w:tcMar>
            <w:vAlign w:val="bottom"/>
            <w:hideMark/>
          </w:tcPr>
          <w:p w14:paraId="14EE4FC0" w14:textId="77777777" w:rsidR="00285135" w:rsidRDefault="00285135">
            <w:pPr>
              <w:rPr>
                <w:color w:val="000000"/>
              </w:rPr>
            </w:pPr>
            <w:r>
              <w:rPr>
                <w:color w:val="000000"/>
              </w:rPr>
              <w:t>Huawei Technologies Co., Ltd</w:t>
            </w:r>
          </w:p>
        </w:tc>
      </w:tr>
      <w:tr w:rsidR="00285135" w14:paraId="6248FF9B" w14:textId="77777777" w:rsidTr="00285135">
        <w:trPr>
          <w:trHeight w:val="300"/>
        </w:trPr>
        <w:tc>
          <w:tcPr>
            <w:tcW w:w="0" w:type="auto"/>
            <w:noWrap/>
            <w:tcMar>
              <w:top w:w="15" w:type="dxa"/>
              <w:left w:w="15" w:type="dxa"/>
              <w:bottom w:w="0" w:type="dxa"/>
              <w:right w:w="15" w:type="dxa"/>
            </w:tcMar>
            <w:vAlign w:val="bottom"/>
            <w:hideMark/>
          </w:tcPr>
          <w:p w14:paraId="729F7253"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9F1CDEA"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7C757C45" w14:textId="77777777" w:rsidR="00285135" w:rsidRDefault="00285135">
            <w:pPr>
              <w:rPr>
                <w:color w:val="000000"/>
              </w:rPr>
            </w:pPr>
            <w:r>
              <w:rPr>
                <w:color w:val="000000"/>
              </w:rPr>
              <w:t>feng, Shuling</w:t>
            </w:r>
          </w:p>
        </w:tc>
        <w:tc>
          <w:tcPr>
            <w:tcW w:w="6892" w:type="dxa"/>
            <w:noWrap/>
            <w:tcMar>
              <w:top w:w="15" w:type="dxa"/>
              <w:left w:w="15" w:type="dxa"/>
              <w:bottom w:w="0" w:type="dxa"/>
              <w:right w:w="15" w:type="dxa"/>
            </w:tcMar>
            <w:vAlign w:val="bottom"/>
            <w:hideMark/>
          </w:tcPr>
          <w:p w14:paraId="422D6358" w14:textId="77777777" w:rsidR="00285135" w:rsidRDefault="00285135">
            <w:pPr>
              <w:rPr>
                <w:color w:val="000000"/>
              </w:rPr>
            </w:pPr>
            <w:r>
              <w:rPr>
                <w:color w:val="000000"/>
              </w:rPr>
              <w:t>MediaTek Inc.</w:t>
            </w:r>
          </w:p>
        </w:tc>
      </w:tr>
      <w:tr w:rsidR="00285135" w14:paraId="0CD78A37" w14:textId="77777777" w:rsidTr="00285135">
        <w:trPr>
          <w:trHeight w:val="300"/>
        </w:trPr>
        <w:tc>
          <w:tcPr>
            <w:tcW w:w="0" w:type="auto"/>
            <w:noWrap/>
            <w:tcMar>
              <w:top w:w="15" w:type="dxa"/>
              <w:left w:w="15" w:type="dxa"/>
              <w:bottom w:w="0" w:type="dxa"/>
              <w:right w:w="15" w:type="dxa"/>
            </w:tcMar>
            <w:vAlign w:val="bottom"/>
            <w:hideMark/>
          </w:tcPr>
          <w:p w14:paraId="2582D8F1"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7C96427"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7413F465" w14:textId="77777777" w:rsidR="00285135" w:rsidRDefault="00285135">
            <w:pPr>
              <w:rPr>
                <w:color w:val="000000"/>
              </w:rPr>
            </w:pPr>
            <w:r>
              <w:rPr>
                <w:color w:val="000000"/>
              </w:rPr>
              <w:t>Grigat, Michael</w:t>
            </w:r>
          </w:p>
        </w:tc>
        <w:tc>
          <w:tcPr>
            <w:tcW w:w="6892" w:type="dxa"/>
            <w:noWrap/>
            <w:tcMar>
              <w:top w:w="15" w:type="dxa"/>
              <w:left w:w="15" w:type="dxa"/>
              <w:bottom w:w="0" w:type="dxa"/>
              <w:right w:w="15" w:type="dxa"/>
            </w:tcMar>
            <w:vAlign w:val="bottom"/>
            <w:hideMark/>
          </w:tcPr>
          <w:p w14:paraId="3C93CACA" w14:textId="77777777" w:rsidR="00285135" w:rsidRDefault="00285135">
            <w:pPr>
              <w:rPr>
                <w:color w:val="000000"/>
              </w:rPr>
            </w:pPr>
            <w:r>
              <w:rPr>
                <w:color w:val="000000"/>
              </w:rPr>
              <w:t>Deutsche Telekom AG</w:t>
            </w:r>
          </w:p>
        </w:tc>
      </w:tr>
      <w:tr w:rsidR="00285135" w14:paraId="4171CF8C" w14:textId="77777777" w:rsidTr="00285135">
        <w:trPr>
          <w:trHeight w:val="300"/>
        </w:trPr>
        <w:tc>
          <w:tcPr>
            <w:tcW w:w="0" w:type="auto"/>
            <w:noWrap/>
            <w:tcMar>
              <w:top w:w="15" w:type="dxa"/>
              <w:left w:w="15" w:type="dxa"/>
              <w:bottom w:w="0" w:type="dxa"/>
              <w:right w:w="15" w:type="dxa"/>
            </w:tcMar>
            <w:vAlign w:val="bottom"/>
            <w:hideMark/>
          </w:tcPr>
          <w:p w14:paraId="43DE29DC"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CF8BA82"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2D17E20C" w14:textId="77777777" w:rsidR="00285135" w:rsidRDefault="00285135">
            <w:pPr>
              <w:rPr>
                <w:color w:val="000000"/>
              </w:rPr>
            </w:pPr>
            <w:r>
              <w:rPr>
                <w:color w:val="000000"/>
              </w:rPr>
              <w:t>HAN, Xiao</w:t>
            </w:r>
          </w:p>
        </w:tc>
        <w:tc>
          <w:tcPr>
            <w:tcW w:w="6892" w:type="dxa"/>
            <w:noWrap/>
            <w:tcMar>
              <w:top w:w="15" w:type="dxa"/>
              <w:left w:w="15" w:type="dxa"/>
              <w:bottom w:w="0" w:type="dxa"/>
              <w:right w:w="15" w:type="dxa"/>
            </w:tcMar>
            <w:vAlign w:val="bottom"/>
            <w:hideMark/>
          </w:tcPr>
          <w:p w14:paraId="0847B184" w14:textId="77777777" w:rsidR="00285135" w:rsidRDefault="00285135">
            <w:pPr>
              <w:rPr>
                <w:color w:val="000000"/>
              </w:rPr>
            </w:pPr>
            <w:r>
              <w:rPr>
                <w:color w:val="000000"/>
              </w:rPr>
              <w:t>Huawei Technologies Co., Ltd</w:t>
            </w:r>
          </w:p>
        </w:tc>
      </w:tr>
      <w:tr w:rsidR="00285135" w14:paraId="099A1EF5" w14:textId="77777777" w:rsidTr="00285135">
        <w:trPr>
          <w:trHeight w:val="300"/>
        </w:trPr>
        <w:tc>
          <w:tcPr>
            <w:tcW w:w="0" w:type="auto"/>
            <w:noWrap/>
            <w:tcMar>
              <w:top w:w="15" w:type="dxa"/>
              <w:left w:w="15" w:type="dxa"/>
              <w:bottom w:w="0" w:type="dxa"/>
              <w:right w:w="15" w:type="dxa"/>
            </w:tcMar>
            <w:vAlign w:val="bottom"/>
            <w:hideMark/>
          </w:tcPr>
          <w:p w14:paraId="46340959"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5576CDA"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15F7D904" w14:textId="77777777" w:rsidR="00285135" w:rsidRDefault="00285135">
            <w:pPr>
              <w:rPr>
                <w:color w:val="000000"/>
              </w:rPr>
            </w:pPr>
            <w:r>
              <w:rPr>
                <w:color w:val="000000"/>
              </w:rPr>
              <w:t>Haskou, Abdullah</w:t>
            </w:r>
          </w:p>
        </w:tc>
        <w:tc>
          <w:tcPr>
            <w:tcW w:w="6892" w:type="dxa"/>
            <w:noWrap/>
            <w:tcMar>
              <w:top w:w="15" w:type="dxa"/>
              <w:left w:w="15" w:type="dxa"/>
              <w:bottom w:w="0" w:type="dxa"/>
              <w:right w:w="15" w:type="dxa"/>
            </w:tcMar>
            <w:vAlign w:val="bottom"/>
            <w:hideMark/>
          </w:tcPr>
          <w:p w14:paraId="604D1E8E" w14:textId="77777777" w:rsidR="00285135" w:rsidRDefault="00285135">
            <w:pPr>
              <w:rPr>
                <w:color w:val="000000"/>
              </w:rPr>
            </w:pPr>
            <w:r>
              <w:rPr>
                <w:color w:val="000000"/>
              </w:rPr>
              <w:t>InterDigital, Inc.</w:t>
            </w:r>
          </w:p>
        </w:tc>
      </w:tr>
      <w:tr w:rsidR="00285135" w14:paraId="53335B6D" w14:textId="77777777" w:rsidTr="00285135">
        <w:trPr>
          <w:trHeight w:val="300"/>
        </w:trPr>
        <w:tc>
          <w:tcPr>
            <w:tcW w:w="0" w:type="auto"/>
            <w:noWrap/>
            <w:tcMar>
              <w:top w:w="15" w:type="dxa"/>
              <w:left w:w="15" w:type="dxa"/>
              <w:bottom w:w="0" w:type="dxa"/>
              <w:right w:w="15" w:type="dxa"/>
            </w:tcMar>
            <w:vAlign w:val="bottom"/>
            <w:hideMark/>
          </w:tcPr>
          <w:p w14:paraId="78A249A8"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4F0BC21"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226DE87A" w14:textId="77777777" w:rsidR="00285135" w:rsidRDefault="00285135">
            <w:pPr>
              <w:rPr>
                <w:color w:val="000000"/>
              </w:rPr>
            </w:pPr>
            <w:r>
              <w:rPr>
                <w:color w:val="000000"/>
              </w:rPr>
              <w:t>Jang, Insun</w:t>
            </w:r>
          </w:p>
        </w:tc>
        <w:tc>
          <w:tcPr>
            <w:tcW w:w="6892" w:type="dxa"/>
            <w:noWrap/>
            <w:tcMar>
              <w:top w:w="15" w:type="dxa"/>
              <w:left w:w="15" w:type="dxa"/>
              <w:bottom w:w="0" w:type="dxa"/>
              <w:right w:w="15" w:type="dxa"/>
            </w:tcMar>
            <w:vAlign w:val="bottom"/>
            <w:hideMark/>
          </w:tcPr>
          <w:p w14:paraId="6D7C436B" w14:textId="77777777" w:rsidR="00285135" w:rsidRDefault="00285135">
            <w:pPr>
              <w:rPr>
                <w:color w:val="000000"/>
              </w:rPr>
            </w:pPr>
            <w:r>
              <w:rPr>
                <w:color w:val="000000"/>
              </w:rPr>
              <w:t>LG ELECTRONICS</w:t>
            </w:r>
          </w:p>
        </w:tc>
      </w:tr>
      <w:tr w:rsidR="00285135" w14:paraId="3C435DA3" w14:textId="77777777" w:rsidTr="00285135">
        <w:trPr>
          <w:trHeight w:val="300"/>
        </w:trPr>
        <w:tc>
          <w:tcPr>
            <w:tcW w:w="0" w:type="auto"/>
            <w:noWrap/>
            <w:tcMar>
              <w:top w:w="15" w:type="dxa"/>
              <w:left w:w="15" w:type="dxa"/>
              <w:bottom w:w="0" w:type="dxa"/>
              <w:right w:w="15" w:type="dxa"/>
            </w:tcMar>
            <w:vAlign w:val="bottom"/>
            <w:hideMark/>
          </w:tcPr>
          <w:p w14:paraId="744752AA"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F3B3D70"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4EB0F14A" w14:textId="77777777" w:rsidR="00285135" w:rsidRDefault="00285135">
            <w:pPr>
              <w:rPr>
                <w:color w:val="000000"/>
              </w:rPr>
            </w:pPr>
            <w:r>
              <w:rPr>
                <w:color w:val="000000"/>
              </w:rPr>
              <w:t>Kadampot, Ishaque Ashar</w:t>
            </w:r>
          </w:p>
        </w:tc>
        <w:tc>
          <w:tcPr>
            <w:tcW w:w="6892" w:type="dxa"/>
            <w:noWrap/>
            <w:tcMar>
              <w:top w:w="15" w:type="dxa"/>
              <w:left w:w="15" w:type="dxa"/>
              <w:bottom w:w="0" w:type="dxa"/>
              <w:right w:w="15" w:type="dxa"/>
            </w:tcMar>
            <w:vAlign w:val="bottom"/>
            <w:hideMark/>
          </w:tcPr>
          <w:p w14:paraId="75258A9B" w14:textId="77777777" w:rsidR="00285135" w:rsidRDefault="00285135">
            <w:pPr>
              <w:rPr>
                <w:color w:val="000000"/>
              </w:rPr>
            </w:pPr>
            <w:r>
              <w:rPr>
                <w:color w:val="000000"/>
              </w:rPr>
              <w:t>Qualcomm Incorporated</w:t>
            </w:r>
          </w:p>
        </w:tc>
      </w:tr>
      <w:tr w:rsidR="00285135" w14:paraId="6B821C44" w14:textId="77777777" w:rsidTr="00285135">
        <w:trPr>
          <w:trHeight w:val="300"/>
        </w:trPr>
        <w:tc>
          <w:tcPr>
            <w:tcW w:w="0" w:type="auto"/>
            <w:noWrap/>
            <w:tcMar>
              <w:top w:w="15" w:type="dxa"/>
              <w:left w:w="15" w:type="dxa"/>
              <w:bottom w:w="0" w:type="dxa"/>
              <w:right w:w="15" w:type="dxa"/>
            </w:tcMar>
            <w:vAlign w:val="bottom"/>
            <w:hideMark/>
          </w:tcPr>
          <w:p w14:paraId="7F6BFD78"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E7DAD4"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15C2E922" w14:textId="77777777" w:rsidR="00285135" w:rsidRDefault="00285135">
            <w:pPr>
              <w:rPr>
                <w:color w:val="000000"/>
              </w:rPr>
            </w:pPr>
            <w:r>
              <w:rPr>
                <w:color w:val="000000"/>
              </w:rPr>
              <w:t>Kim, Sang Gook</w:t>
            </w:r>
          </w:p>
        </w:tc>
        <w:tc>
          <w:tcPr>
            <w:tcW w:w="6892" w:type="dxa"/>
            <w:noWrap/>
            <w:tcMar>
              <w:top w:w="15" w:type="dxa"/>
              <w:left w:w="15" w:type="dxa"/>
              <w:bottom w:w="0" w:type="dxa"/>
              <w:right w:w="15" w:type="dxa"/>
            </w:tcMar>
            <w:vAlign w:val="bottom"/>
            <w:hideMark/>
          </w:tcPr>
          <w:p w14:paraId="71768967" w14:textId="77777777" w:rsidR="00285135" w:rsidRDefault="00285135">
            <w:pPr>
              <w:rPr>
                <w:color w:val="000000"/>
              </w:rPr>
            </w:pPr>
            <w:r>
              <w:rPr>
                <w:color w:val="000000"/>
              </w:rPr>
              <w:t>LG ELECTRONICS</w:t>
            </w:r>
          </w:p>
        </w:tc>
      </w:tr>
      <w:tr w:rsidR="00285135" w14:paraId="3B9EE871" w14:textId="77777777" w:rsidTr="00285135">
        <w:trPr>
          <w:trHeight w:val="300"/>
        </w:trPr>
        <w:tc>
          <w:tcPr>
            <w:tcW w:w="0" w:type="auto"/>
            <w:noWrap/>
            <w:tcMar>
              <w:top w:w="15" w:type="dxa"/>
              <w:left w:w="15" w:type="dxa"/>
              <w:bottom w:w="0" w:type="dxa"/>
              <w:right w:w="15" w:type="dxa"/>
            </w:tcMar>
            <w:vAlign w:val="bottom"/>
            <w:hideMark/>
          </w:tcPr>
          <w:p w14:paraId="7983539C"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E2B9211"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288F5C89" w14:textId="77777777" w:rsidR="00285135" w:rsidRDefault="00285135">
            <w:pPr>
              <w:rPr>
                <w:color w:val="000000"/>
              </w:rPr>
            </w:pPr>
            <w:r>
              <w:rPr>
                <w:color w:val="000000"/>
              </w:rPr>
              <w:t>Kwon, Young Hoon</w:t>
            </w:r>
          </w:p>
        </w:tc>
        <w:tc>
          <w:tcPr>
            <w:tcW w:w="6892" w:type="dxa"/>
            <w:noWrap/>
            <w:tcMar>
              <w:top w:w="15" w:type="dxa"/>
              <w:left w:w="15" w:type="dxa"/>
              <w:bottom w:w="0" w:type="dxa"/>
              <w:right w:w="15" w:type="dxa"/>
            </w:tcMar>
            <w:vAlign w:val="bottom"/>
            <w:hideMark/>
          </w:tcPr>
          <w:p w14:paraId="1EDDBCC1" w14:textId="77777777" w:rsidR="00285135" w:rsidRDefault="00285135">
            <w:pPr>
              <w:rPr>
                <w:color w:val="000000"/>
              </w:rPr>
            </w:pPr>
            <w:r>
              <w:rPr>
                <w:color w:val="000000"/>
              </w:rPr>
              <w:t>NXP Semiconductors</w:t>
            </w:r>
          </w:p>
        </w:tc>
      </w:tr>
      <w:tr w:rsidR="00285135" w14:paraId="5B59F9BA" w14:textId="77777777" w:rsidTr="00285135">
        <w:trPr>
          <w:trHeight w:val="300"/>
        </w:trPr>
        <w:tc>
          <w:tcPr>
            <w:tcW w:w="0" w:type="auto"/>
            <w:noWrap/>
            <w:tcMar>
              <w:top w:w="15" w:type="dxa"/>
              <w:left w:w="15" w:type="dxa"/>
              <w:bottom w:w="0" w:type="dxa"/>
              <w:right w:w="15" w:type="dxa"/>
            </w:tcMar>
            <w:vAlign w:val="bottom"/>
            <w:hideMark/>
          </w:tcPr>
          <w:p w14:paraId="5A4816F5"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AA5A207"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5F45A508" w14:textId="77777777" w:rsidR="00285135" w:rsidRDefault="00285135">
            <w:pPr>
              <w:rPr>
                <w:color w:val="000000"/>
              </w:rPr>
            </w:pPr>
            <w:r>
              <w:rPr>
                <w:color w:val="000000"/>
              </w:rPr>
              <w:t>Lim, Dong Guk</w:t>
            </w:r>
          </w:p>
        </w:tc>
        <w:tc>
          <w:tcPr>
            <w:tcW w:w="6892" w:type="dxa"/>
            <w:noWrap/>
            <w:tcMar>
              <w:top w:w="15" w:type="dxa"/>
              <w:left w:w="15" w:type="dxa"/>
              <w:bottom w:w="0" w:type="dxa"/>
              <w:right w:w="15" w:type="dxa"/>
            </w:tcMar>
            <w:vAlign w:val="bottom"/>
            <w:hideMark/>
          </w:tcPr>
          <w:p w14:paraId="0DD9107B" w14:textId="77777777" w:rsidR="00285135" w:rsidRDefault="00285135">
            <w:pPr>
              <w:rPr>
                <w:color w:val="000000"/>
              </w:rPr>
            </w:pPr>
            <w:r>
              <w:rPr>
                <w:color w:val="000000"/>
              </w:rPr>
              <w:t>LG ELECTRONICS</w:t>
            </w:r>
          </w:p>
        </w:tc>
      </w:tr>
      <w:tr w:rsidR="00285135" w14:paraId="0EB08663" w14:textId="77777777" w:rsidTr="00285135">
        <w:trPr>
          <w:trHeight w:val="300"/>
        </w:trPr>
        <w:tc>
          <w:tcPr>
            <w:tcW w:w="0" w:type="auto"/>
            <w:noWrap/>
            <w:tcMar>
              <w:top w:w="15" w:type="dxa"/>
              <w:left w:w="15" w:type="dxa"/>
              <w:bottom w:w="0" w:type="dxa"/>
              <w:right w:w="15" w:type="dxa"/>
            </w:tcMar>
            <w:vAlign w:val="bottom"/>
            <w:hideMark/>
          </w:tcPr>
          <w:p w14:paraId="25CE3382"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29ABB05"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3505A2E2" w14:textId="77777777" w:rsidR="00285135" w:rsidRDefault="00285135">
            <w:pPr>
              <w:rPr>
                <w:color w:val="000000"/>
              </w:rPr>
            </w:pPr>
            <w:r>
              <w:rPr>
                <w:color w:val="000000"/>
              </w:rPr>
              <w:t>McCann, Stephen</w:t>
            </w:r>
          </w:p>
        </w:tc>
        <w:tc>
          <w:tcPr>
            <w:tcW w:w="6892" w:type="dxa"/>
            <w:noWrap/>
            <w:tcMar>
              <w:top w:w="15" w:type="dxa"/>
              <w:left w:w="15" w:type="dxa"/>
              <w:bottom w:w="0" w:type="dxa"/>
              <w:right w:w="15" w:type="dxa"/>
            </w:tcMar>
            <w:vAlign w:val="bottom"/>
            <w:hideMark/>
          </w:tcPr>
          <w:p w14:paraId="34467984" w14:textId="77777777" w:rsidR="00285135" w:rsidRDefault="00285135">
            <w:pPr>
              <w:rPr>
                <w:color w:val="000000"/>
              </w:rPr>
            </w:pPr>
            <w:r>
              <w:rPr>
                <w:color w:val="000000"/>
              </w:rPr>
              <w:t>Huawei Technologies Co., Ltd</w:t>
            </w:r>
          </w:p>
        </w:tc>
      </w:tr>
      <w:tr w:rsidR="00285135" w14:paraId="3F13666E" w14:textId="77777777" w:rsidTr="00285135">
        <w:trPr>
          <w:trHeight w:val="300"/>
        </w:trPr>
        <w:tc>
          <w:tcPr>
            <w:tcW w:w="0" w:type="auto"/>
            <w:noWrap/>
            <w:tcMar>
              <w:top w:w="15" w:type="dxa"/>
              <w:left w:w="15" w:type="dxa"/>
              <w:bottom w:w="0" w:type="dxa"/>
              <w:right w:w="15" w:type="dxa"/>
            </w:tcMar>
            <w:vAlign w:val="bottom"/>
            <w:hideMark/>
          </w:tcPr>
          <w:p w14:paraId="252037BE"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0073B34"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1077292A" w14:textId="77777777" w:rsidR="00285135" w:rsidRDefault="00285135">
            <w:pPr>
              <w:rPr>
                <w:color w:val="000000"/>
              </w:rPr>
            </w:pPr>
            <w:r>
              <w:rPr>
                <w:color w:val="000000"/>
              </w:rPr>
              <w:t>Merlin, Simone</w:t>
            </w:r>
          </w:p>
        </w:tc>
        <w:tc>
          <w:tcPr>
            <w:tcW w:w="6892" w:type="dxa"/>
            <w:noWrap/>
            <w:tcMar>
              <w:top w:w="15" w:type="dxa"/>
              <w:left w:w="15" w:type="dxa"/>
              <w:bottom w:w="0" w:type="dxa"/>
              <w:right w:w="15" w:type="dxa"/>
            </w:tcMar>
            <w:vAlign w:val="bottom"/>
            <w:hideMark/>
          </w:tcPr>
          <w:p w14:paraId="4672D99E" w14:textId="77777777" w:rsidR="00285135" w:rsidRDefault="00285135">
            <w:pPr>
              <w:rPr>
                <w:color w:val="000000"/>
              </w:rPr>
            </w:pPr>
            <w:r>
              <w:rPr>
                <w:color w:val="000000"/>
              </w:rPr>
              <w:t>Qualcomm Incorporated</w:t>
            </w:r>
          </w:p>
        </w:tc>
      </w:tr>
      <w:tr w:rsidR="00285135" w14:paraId="1ECEB0C1" w14:textId="77777777" w:rsidTr="00285135">
        <w:trPr>
          <w:trHeight w:val="300"/>
        </w:trPr>
        <w:tc>
          <w:tcPr>
            <w:tcW w:w="0" w:type="auto"/>
            <w:noWrap/>
            <w:tcMar>
              <w:top w:w="15" w:type="dxa"/>
              <w:left w:w="15" w:type="dxa"/>
              <w:bottom w:w="0" w:type="dxa"/>
              <w:right w:w="15" w:type="dxa"/>
            </w:tcMar>
            <w:vAlign w:val="bottom"/>
            <w:hideMark/>
          </w:tcPr>
          <w:p w14:paraId="664D503E"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F0C42E6"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546F4C5E" w14:textId="77777777" w:rsidR="00285135" w:rsidRDefault="00285135">
            <w:pPr>
              <w:rPr>
                <w:color w:val="000000"/>
              </w:rPr>
            </w:pPr>
            <w:r>
              <w:rPr>
                <w:color w:val="000000"/>
              </w:rPr>
              <w:t>Ozbakis, Basak</w:t>
            </w:r>
          </w:p>
        </w:tc>
        <w:tc>
          <w:tcPr>
            <w:tcW w:w="6892" w:type="dxa"/>
            <w:noWrap/>
            <w:tcMar>
              <w:top w:w="15" w:type="dxa"/>
              <w:left w:w="15" w:type="dxa"/>
              <w:bottom w:w="0" w:type="dxa"/>
              <w:right w:w="15" w:type="dxa"/>
            </w:tcMar>
            <w:vAlign w:val="bottom"/>
            <w:hideMark/>
          </w:tcPr>
          <w:p w14:paraId="4CD191AE" w14:textId="77777777" w:rsidR="00285135" w:rsidRDefault="00285135">
            <w:pPr>
              <w:rPr>
                <w:color w:val="000000"/>
              </w:rPr>
            </w:pPr>
            <w:r>
              <w:rPr>
                <w:color w:val="000000"/>
              </w:rPr>
              <w:t>VESTEL Electronics Corp.</w:t>
            </w:r>
          </w:p>
        </w:tc>
      </w:tr>
      <w:tr w:rsidR="00285135" w14:paraId="4EA14FB1" w14:textId="77777777" w:rsidTr="00285135">
        <w:trPr>
          <w:trHeight w:val="300"/>
        </w:trPr>
        <w:tc>
          <w:tcPr>
            <w:tcW w:w="0" w:type="auto"/>
            <w:noWrap/>
            <w:tcMar>
              <w:top w:w="15" w:type="dxa"/>
              <w:left w:w="15" w:type="dxa"/>
              <w:bottom w:w="0" w:type="dxa"/>
              <w:right w:w="15" w:type="dxa"/>
            </w:tcMar>
            <w:vAlign w:val="bottom"/>
            <w:hideMark/>
          </w:tcPr>
          <w:p w14:paraId="7A5FAF35"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3D16EF4"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549A534B" w14:textId="77777777" w:rsidR="00285135" w:rsidRDefault="00285135">
            <w:pPr>
              <w:rPr>
                <w:color w:val="000000"/>
              </w:rPr>
            </w:pPr>
            <w:r>
              <w:rPr>
                <w:color w:val="000000"/>
              </w:rPr>
              <w:t>PESIN, ANTHONY</w:t>
            </w:r>
          </w:p>
        </w:tc>
        <w:tc>
          <w:tcPr>
            <w:tcW w:w="6892" w:type="dxa"/>
            <w:noWrap/>
            <w:tcMar>
              <w:top w:w="15" w:type="dxa"/>
              <w:left w:w="15" w:type="dxa"/>
              <w:bottom w:w="0" w:type="dxa"/>
              <w:right w:w="15" w:type="dxa"/>
            </w:tcMar>
            <w:vAlign w:val="bottom"/>
            <w:hideMark/>
          </w:tcPr>
          <w:p w14:paraId="3F7A371E" w14:textId="77777777" w:rsidR="00285135" w:rsidRDefault="00285135">
            <w:pPr>
              <w:rPr>
                <w:color w:val="000000"/>
              </w:rPr>
            </w:pPr>
            <w:r>
              <w:rPr>
                <w:color w:val="000000"/>
              </w:rPr>
              <w:t>InterDigital, Inc.</w:t>
            </w:r>
          </w:p>
        </w:tc>
      </w:tr>
      <w:tr w:rsidR="00285135" w14:paraId="44192A08" w14:textId="77777777" w:rsidTr="00285135">
        <w:trPr>
          <w:trHeight w:val="300"/>
        </w:trPr>
        <w:tc>
          <w:tcPr>
            <w:tcW w:w="0" w:type="auto"/>
            <w:noWrap/>
            <w:tcMar>
              <w:top w:w="15" w:type="dxa"/>
              <w:left w:w="15" w:type="dxa"/>
              <w:bottom w:w="0" w:type="dxa"/>
              <w:right w:w="15" w:type="dxa"/>
            </w:tcMar>
            <w:vAlign w:val="bottom"/>
            <w:hideMark/>
          </w:tcPr>
          <w:p w14:paraId="1D7B1251"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57A7F2D"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176D9B58" w14:textId="77777777" w:rsidR="00285135" w:rsidRDefault="00285135">
            <w:pPr>
              <w:rPr>
                <w:color w:val="000000"/>
              </w:rPr>
            </w:pPr>
            <w:r>
              <w:rPr>
                <w:color w:val="000000"/>
              </w:rPr>
              <w:t>Pushkarna, Rajat</w:t>
            </w:r>
          </w:p>
        </w:tc>
        <w:tc>
          <w:tcPr>
            <w:tcW w:w="6892" w:type="dxa"/>
            <w:noWrap/>
            <w:tcMar>
              <w:top w:w="15" w:type="dxa"/>
              <w:left w:w="15" w:type="dxa"/>
              <w:bottom w:w="0" w:type="dxa"/>
              <w:right w:w="15" w:type="dxa"/>
            </w:tcMar>
            <w:vAlign w:val="bottom"/>
            <w:hideMark/>
          </w:tcPr>
          <w:p w14:paraId="62ED4912" w14:textId="77777777" w:rsidR="00285135" w:rsidRDefault="00285135">
            <w:pPr>
              <w:rPr>
                <w:color w:val="000000"/>
              </w:rPr>
            </w:pPr>
            <w:r>
              <w:rPr>
                <w:color w:val="000000"/>
              </w:rPr>
              <w:t>Panasonic Asia Pacific Pte Ltd.</w:t>
            </w:r>
          </w:p>
        </w:tc>
      </w:tr>
      <w:tr w:rsidR="00285135" w14:paraId="4DAE4406" w14:textId="77777777" w:rsidTr="00285135">
        <w:trPr>
          <w:trHeight w:val="300"/>
        </w:trPr>
        <w:tc>
          <w:tcPr>
            <w:tcW w:w="0" w:type="auto"/>
            <w:noWrap/>
            <w:tcMar>
              <w:top w:w="15" w:type="dxa"/>
              <w:left w:w="15" w:type="dxa"/>
              <w:bottom w:w="0" w:type="dxa"/>
              <w:right w:w="15" w:type="dxa"/>
            </w:tcMar>
            <w:vAlign w:val="bottom"/>
            <w:hideMark/>
          </w:tcPr>
          <w:p w14:paraId="146E3D5D"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434E50F"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5C446D34" w14:textId="77777777" w:rsidR="00285135" w:rsidRDefault="00285135">
            <w:pPr>
              <w:rPr>
                <w:color w:val="000000"/>
              </w:rPr>
            </w:pPr>
            <w:r>
              <w:rPr>
                <w:color w:val="000000"/>
              </w:rPr>
              <w:t>Sahin, Onur</w:t>
            </w:r>
          </w:p>
        </w:tc>
        <w:tc>
          <w:tcPr>
            <w:tcW w:w="6892" w:type="dxa"/>
            <w:noWrap/>
            <w:tcMar>
              <w:top w:w="15" w:type="dxa"/>
              <w:left w:w="15" w:type="dxa"/>
              <w:bottom w:w="0" w:type="dxa"/>
              <w:right w:w="15" w:type="dxa"/>
            </w:tcMar>
            <w:vAlign w:val="bottom"/>
            <w:hideMark/>
          </w:tcPr>
          <w:p w14:paraId="481E4E4A" w14:textId="77777777" w:rsidR="00285135" w:rsidRDefault="00285135">
            <w:pPr>
              <w:rPr>
                <w:color w:val="000000"/>
              </w:rPr>
            </w:pPr>
            <w:r>
              <w:rPr>
                <w:color w:val="000000"/>
              </w:rPr>
              <w:t>InterDigital, Inc.</w:t>
            </w:r>
          </w:p>
        </w:tc>
      </w:tr>
      <w:tr w:rsidR="00285135" w14:paraId="1FFFE1A5" w14:textId="77777777" w:rsidTr="00285135">
        <w:trPr>
          <w:trHeight w:val="300"/>
        </w:trPr>
        <w:tc>
          <w:tcPr>
            <w:tcW w:w="0" w:type="auto"/>
            <w:noWrap/>
            <w:tcMar>
              <w:top w:w="15" w:type="dxa"/>
              <w:left w:w="15" w:type="dxa"/>
              <w:bottom w:w="0" w:type="dxa"/>
              <w:right w:w="15" w:type="dxa"/>
            </w:tcMar>
            <w:vAlign w:val="bottom"/>
            <w:hideMark/>
          </w:tcPr>
          <w:p w14:paraId="31747D89"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D00C510"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0194DDEB" w14:textId="77777777" w:rsidR="00285135" w:rsidRDefault="00285135">
            <w:pPr>
              <w:rPr>
                <w:color w:val="000000"/>
              </w:rPr>
            </w:pPr>
            <w:r>
              <w:rPr>
                <w:color w:val="000000"/>
              </w:rPr>
              <w:t>Solaija, Muhammad Sohaib</w:t>
            </w:r>
          </w:p>
        </w:tc>
        <w:tc>
          <w:tcPr>
            <w:tcW w:w="6892" w:type="dxa"/>
            <w:noWrap/>
            <w:tcMar>
              <w:top w:w="15" w:type="dxa"/>
              <w:left w:w="15" w:type="dxa"/>
              <w:bottom w:w="0" w:type="dxa"/>
              <w:right w:w="15" w:type="dxa"/>
            </w:tcMar>
            <w:vAlign w:val="bottom"/>
            <w:hideMark/>
          </w:tcPr>
          <w:p w14:paraId="47123173" w14:textId="77777777" w:rsidR="00285135" w:rsidRDefault="00285135">
            <w:pPr>
              <w:rPr>
                <w:color w:val="000000"/>
              </w:rPr>
            </w:pPr>
            <w:r>
              <w:rPr>
                <w:color w:val="000000"/>
              </w:rPr>
              <w:t>Istanbul Medipol University; Vestel</w:t>
            </w:r>
          </w:p>
        </w:tc>
      </w:tr>
      <w:tr w:rsidR="00285135" w14:paraId="56001AF3" w14:textId="77777777" w:rsidTr="00285135">
        <w:trPr>
          <w:trHeight w:val="300"/>
        </w:trPr>
        <w:tc>
          <w:tcPr>
            <w:tcW w:w="0" w:type="auto"/>
            <w:noWrap/>
            <w:tcMar>
              <w:top w:w="15" w:type="dxa"/>
              <w:left w:w="15" w:type="dxa"/>
              <w:bottom w:w="0" w:type="dxa"/>
              <w:right w:w="15" w:type="dxa"/>
            </w:tcMar>
            <w:vAlign w:val="bottom"/>
            <w:hideMark/>
          </w:tcPr>
          <w:p w14:paraId="36804637"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2128C8F"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4CA74F52" w14:textId="77777777" w:rsidR="00285135" w:rsidRDefault="00285135">
            <w:pPr>
              <w:rPr>
                <w:color w:val="000000"/>
              </w:rPr>
            </w:pPr>
            <w:r>
              <w:rPr>
                <w:color w:val="000000"/>
              </w:rPr>
              <w:t>SUH, JUNG HOON</w:t>
            </w:r>
          </w:p>
        </w:tc>
        <w:tc>
          <w:tcPr>
            <w:tcW w:w="6892" w:type="dxa"/>
            <w:noWrap/>
            <w:tcMar>
              <w:top w:w="15" w:type="dxa"/>
              <w:left w:w="15" w:type="dxa"/>
              <w:bottom w:w="0" w:type="dxa"/>
              <w:right w:w="15" w:type="dxa"/>
            </w:tcMar>
            <w:vAlign w:val="bottom"/>
            <w:hideMark/>
          </w:tcPr>
          <w:p w14:paraId="499AE2EB" w14:textId="77777777" w:rsidR="00285135" w:rsidRDefault="00285135">
            <w:pPr>
              <w:rPr>
                <w:color w:val="000000"/>
              </w:rPr>
            </w:pPr>
            <w:r>
              <w:rPr>
                <w:color w:val="000000"/>
              </w:rPr>
              <w:t>Huawei Technologies Co., Ltd</w:t>
            </w:r>
          </w:p>
        </w:tc>
      </w:tr>
      <w:tr w:rsidR="00285135" w14:paraId="5144E773" w14:textId="77777777" w:rsidTr="00285135">
        <w:trPr>
          <w:trHeight w:val="300"/>
        </w:trPr>
        <w:tc>
          <w:tcPr>
            <w:tcW w:w="0" w:type="auto"/>
            <w:noWrap/>
            <w:tcMar>
              <w:top w:w="15" w:type="dxa"/>
              <w:left w:w="15" w:type="dxa"/>
              <w:bottom w:w="0" w:type="dxa"/>
              <w:right w:w="15" w:type="dxa"/>
            </w:tcMar>
            <w:vAlign w:val="bottom"/>
            <w:hideMark/>
          </w:tcPr>
          <w:p w14:paraId="5D16C45A" w14:textId="77777777" w:rsidR="00285135" w:rsidRDefault="00285135">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4D7795FF"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7FC247A7" w14:textId="77777777" w:rsidR="00285135" w:rsidRDefault="00285135">
            <w:pPr>
              <w:rPr>
                <w:color w:val="000000"/>
              </w:rPr>
            </w:pPr>
            <w:r>
              <w:rPr>
                <w:color w:val="000000"/>
              </w:rPr>
              <w:t>Sun, Yingxiang</w:t>
            </w:r>
          </w:p>
        </w:tc>
        <w:tc>
          <w:tcPr>
            <w:tcW w:w="6892" w:type="dxa"/>
            <w:noWrap/>
            <w:tcMar>
              <w:top w:w="15" w:type="dxa"/>
              <w:left w:w="15" w:type="dxa"/>
              <w:bottom w:w="0" w:type="dxa"/>
              <w:right w:w="15" w:type="dxa"/>
            </w:tcMar>
            <w:vAlign w:val="bottom"/>
            <w:hideMark/>
          </w:tcPr>
          <w:p w14:paraId="5B43C0B6" w14:textId="77777777" w:rsidR="00285135" w:rsidRDefault="00285135">
            <w:pPr>
              <w:rPr>
                <w:color w:val="000000"/>
              </w:rPr>
            </w:pPr>
            <w:r>
              <w:rPr>
                <w:color w:val="000000"/>
              </w:rPr>
              <w:t>Huawei Technologies Co. Ltd</w:t>
            </w:r>
          </w:p>
        </w:tc>
      </w:tr>
      <w:tr w:rsidR="00285135" w14:paraId="640F5977" w14:textId="77777777" w:rsidTr="00285135">
        <w:trPr>
          <w:trHeight w:val="300"/>
        </w:trPr>
        <w:tc>
          <w:tcPr>
            <w:tcW w:w="0" w:type="auto"/>
            <w:noWrap/>
            <w:tcMar>
              <w:top w:w="15" w:type="dxa"/>
              <w:left w:w="15" w:type="dxa"/>
              <w:bottom w:w="0" w:type="dxa"/>
              <w:right w:w="15" w:type="dxa"/>
            </w:tcMar>
            <w:vAlign w:val="bottom"/>
            <w:hideMark/>
          </w:tcPr>
          <w:p w14:paraId="5B6FFEBE"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28CA24D"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183B57AA" w14:textId="77777777" w:rsidR="00285135" w:rsidRDefault="00285135">
            <w:pPr>
              <w:rPr>
                <w:color w:val="000000"/>
              </w:rPr>
            </w:pPr>
            <w:r>
              <w:rPr>
                <w:color w:val="000000"/>
              </w:rPr>
              <w:t>Trainin, Solomon</w:t>
            </w:r>
          </w:p>
        </w:tc>
        <w:tc>
          <w:tcPr>
            <w:tcW w:w="6892" w:type="dxa"/>
            <w:noWrap/>
            <w:tcMar>
              <w:top w:w="15" w:type="dxa"/>
              <w:left w:w="15" w:type="dxa"/>
              <w:bottom w:w="0" w:type="dxa"/>
              <w:right w:w="15" w:type="dxa"/>
            </w:tcMar>
            <w:vAlign w:val="bottom"/>
            <w:hideMark/>
          </w:tcPr>
          <w:p w14:paraId="379ED99E" w14:textId="77777777" w:rsidR="00285135" w:rsidRDefault="00285135">
            <w:pPr>
              <w:rPr>
                <w:color w:val="000000"/>
              </w:rPr>
            </w:pPr>
            <w:r>
              <w:rPr>
                <w:color w:val="000000"/>
              </w:rPr>
              <w:t>Qualcomm Incorporated</w:t>
            </w:r>
          </w:p>
        </w:tc>
      </w:tr>
      <w:tr w:rsidR="00285135" w14:paraId="7EFF79EF" w14:textId="77777777" w:rsidTr="00285135">
        <w:trPr>
          <w:trHeight w:val="300"/>
        </w:trPr>
        <w:tc>
          <w:tcPr>
            <w:tcW w:w="0" w:type="auto"/>
            <w:noWrap/>
            <w:tcMar>
              <w:top w:w="15" w:type="dxa"/>
              <w:left w:w="15" w:type="dxa"/>
              <w:bottom w:w="0" w:type="dxa"/>
              <w:right w:w="15" w:type="dxa"/>
            </w:tcMar>
            <w:vAlign w:val="bottom"/>
            <w:hideMark/>
          </w:tcPr>
          <w:p w14:paraId="3BE8069E"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F52B3D0"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32C9194A" w14:textId="77777777" w:rsidR="00285135" w:rsidRDefault="00285135">
            <w:pPr>
              <w:rPr>
                <w:color w:val="000000"/>
              </w:rPr>
            </w:pPr>
            <w:r>
              <w:rPr>
                <w:color w:val="000000"/>
              </w:rPr>
              <w:t>Tsai, Tsung-Han</w:t>
            </w:r>
          </w:p>
        </w:tc>
        <w:tc>
          <w:tcPr>
            <w:tcW w:w="6892" w:type="dxa"/>
            <w:noWrap/>
            <w:tcMar>
              <w:top w:w="15" w:type="dxa"/>
              <w:left w:w="15" w:type="dxa"/>
              <w:bottom w:w="0" w:type="dxa"/>
              <w:right w:w="15" w:type="dxa"/>
            </w:tcMar>
            <w:vAlign w:val="bottom"/>
            <w:hideMark/>
          </w:tcPr>
          <w:p w14:paraId="67DC06D8" w14:textId="77777777" w:rsidR="00285135" w:rsidRDefault="00285135">
            <w:pPr>
              <w:rPr>
                <w:color w:val="000000"/>
              </w:rPr>
            </w:pPr>
            <w:r>
              <w:rPr>
                <w:color w:val="000000"/>
              </w:rPr>
              <w:t>MediaTek Inc.</w:t>
            </w:r>
          </w:p>
        </w:tc>
      </w:tr>
      <w:tr w:rsidR="00285135" w14:paraId="304A29A1" w14:textId="77777777" w:rsidTr="00285135">
        <w:trPr>
          <w:trHeight w:val="300"/>
        </w:trPr>
        <w:tc>
          <w:tcPr>
            <w:tcW w:w="0" w:type="auto"/>
            <w:noWrap/>
            <w:tcMar>
              <w:top w:w="15" w:type="dxa"/>
              <w:left w:w="15" w:type="dxa"/>
              <w:bottom w:w="0" w:type="dxa"/>
              <w:right w:w="15" w:type="dxa"/>
            </w:tcMar>
            <w:vAlign w:val="bottom"/>
            <w:hideMark/>
          </w:tcPr>
          <w:p w14:paraId="29F5D47D"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6E59341"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404F0845" w14:textId="77777777" w:rsidR="00285135" w:rsidRDefault="00285135">
            <w:pPr>
              <w:rPr>
                <w:color w:val="000000"/>
              </w:rPr>
            </w:pPr>
            <w:r>
              <w:rPr>
                <w:color w:val="000000"/>
              </w:rPr>
              <w:t>Wang, Chao Chun</w:t>
            </w:r>
          </w:p>
        </w:tc>
        <w:tc>
          <w:tcPr>
            <w:tcW w:w="6892" w:type="dxa"/>
            <w:noWrap/>
            <w:tcMar>
              <w:top w:w="15" w:type="dxa"/>
              <w:left w:w="15" w:type="dxa"/>
              <w:bottom w:w="0" w:type="dxa"/>
              <w:right w:w="15" w:type="dxa"/>
            </w:tcMar>
            <w:vAlign w:val="bottom"/>
            <w:hideMark/>
          </w:tcPr>
          <w:p w14:paraId="32FD08DF" w14:textId="77777777" w:rsidR="00285135" w:rsidRDefault="00285135">
            <w:pPr>
              <w:rPr>
                <w:color w:val="000000"/>
              </w:rPr>
            </w:pPr>
            <w:r>
              <w:rPr>
                <w:color w:val="000000"/>
              </w:rPr>
              <w:t>MediaTek Inc.</w:t>
            </w:r>
          </w:p>
        </w:tc>
      </w:tr>
      <w:tr w:rsidR="00285135" w14:paraId="37F655D9" w14:textId="77777777" w:rsidTr="00285135">
        <w:trPr>
          <w:trHeight w:val="300"/>
        </w:trPr>
        <w:tc>
          <w:tcPr>
            <w:tcW w:w="0" w:type="auto"/>
            <w:noWrap/>
            <w:tcMar>
              <w:top w:w="15" w:type="dxa"/>
              <w:left w:w="15" w:type="dxa"/>
              <w:bottom w:w="0" w:type="dxa"/>
              <w:right w:w="15" w:type="dxa"/>
            </w:tcMar>
            <w:vAlign w:val="bottom"/>
            <w:hideMark/>
          </w:tcPr>
          <w:p w14:paraId="282BDE6E"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600ECBE"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5C86F323" w14:textId="77777777" w:rsidR="00285135" w:rsidRDefault="00285135">
            <w:pPr>
              <w:rPr>
                <w:color w:val="000000"/>
              </w:rPr>
            </w:pPr>
            <w:r>
              <w:rPr>
                <w:color w:val="000000"/>
              </w:rPr>
              <w:t>Wilhelmsson, Leif</w:t>
            </w:r>
          </w:p>
        </w:tc>
        <w:tc>
          <w:tcPr>
            <w:tcW w:w="6892" w:type="dxa"/>
            <w:noWrap/>
            <w:tcMar>
              <w:top w:w="15" w:type="dxa"/>
              <w:left w:w="15" w:type="dxa"/>
              <w:bottom w:w="0" w:type="dxa"/>
              <w:right w:w="15" w:type="dxa"/>
            </w:tcMar>
            <w:vAlign w:val="bottom"/>
            <w:hideMark/>
          </w:tcPr>
          <w:p w14:paraId="402A75CF" w14:textId="77777777" w:rsidR="00285135" w:rsidRDefault="00285135">
            <w:pPr>
              <w:rPr>
                <w:color w:val="000000"/>
              </w:rPr>
            </w:pPr>
            <w:r>
              <w:rPr>
                <w:color w:val="000000"/>
              </w:rPr>
              <w:t>Ericsson AB</w:t>
            </w:r>
          </w:p>
        </w:tc>
      </w:tr>
      <w:tr w:rsidR="00285135" w14:paraId="779A9227" w14:textId="77777777" w:rsidTr="00285135">
        <w:trPr>
          <w:trHeight w:val="300"/>
        </w:trPr>
        <w:tc>
          <w:tcPr>
            <w:tcW w:w="0" w:type="auto"/>
            <w:noWrap/>
            <w:tcMar>
              <w:top w:w="15" w:type="dxa"/>
              <w:left w:w="15" w:type="dxa"/>
              <w:bottom w:w="0" w:type="dxa"/>
              <w:right w:w="15" w:type="dxa"/>
            </w:tcMar>
            <w:vAlign w:val="bottom"/>
            <w:hideMark/>
          </w:tcPr>
          <w:p w14:paraId="004842E6"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F3B1598"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48B85038" w14:textId="77777777" w:rsidR="00285135" w:rsidRDefault="00285135">
            <w:pPr>
              <w:rPr>
                <w:color w:val="000000"/>
              </w:rPr>
            </w:pPr>
            <w:r>
              <w:rPr>
                <w:color w:val="000000"/>
              </w:rPr>
              <w:t>Xin, Yan</w:t>
            </w:r>
          </w:p>
        </w:tc>
        <w:tc>
          <w:tcPr>
            <w:tcW w:w="6892" w:type="dxa"/>
            <w:noWrap/>
            <w:tcMar>
              <w:top w:w="15" w:type="dxa"/>
              <w:left w:w="15" w:type="dxa"/>
              <w:bottom w:w="0" w:type="dxa"/>
              <w:right w:w="15" w:type="dxa"/>
            </w:tcMar>
            <w:vAlign w:val="bottom"/>
            <w:hideMark/>
          </w:tcPr>
          <w:p w14:paraId="61EA6110" w14:textId="77777777" w:rsidR="00285135" w:rsidRDefault="00285135">
            <w:pPr>
              <w:rPr>
                <w:color w:val="000000"/>
              </w:rPr>
            </w:pPr>
            <w:r>
              <w:rPr>
                <w:color w:val="000000"/>
              </w:rPr>
              <w:t>Huawei Technologies Co., Ltd</w:t>
            </w:r>
          </w:p>
        </w:tc>
      </w:tr>
      <w:tr w:rsidR="00285135" w14:paraId="47A5BBDA" w14:textId="77777777" w:rsidTr="00285135">
        <w:trPr>
          <w:trHeight w:val="300"/>
        </w:trPr>
        <w:tc>
          <w:tcPr>
            <w:tcW w:w="0" w:type="auto"/>
            <w:noWrap/>
            <w:tcMar>
              <w:top w:w="15" w:type="dxa"/>
              <w:left w:w="15" w:type="dxa"/>
              <w:bottom w:w="0" w:type="dxa"/>
              <w:right w:w="15" w:type="dxa"/>
            </w:tcMar>
            <w:vAlign w:val="bottom"/>
            <w:hideMark/>
          </w:tcPr>
          <w:p w14:paraId="7FE5DF38"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0B16DB1"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21C9ED01" w14:textId="77777777" w:rsidR="00285135" w:rsidRDefault="00285135">
            <w:pPr>
              <w:rPr>
                <w:color w:val="000000"/>
              </w:rPr>
            </w:pPr>
            <w:r>
              <w:rPr>
                <w:color w:val="000000"/>
              </w:rPr>
              <w:t>Yano, Kazuto</w:t>
            </w:r>
          </w:p>
        </w:tc>
        <w:tc>
          <w:tcPr>
            <w:tcW w:w="6892" w:type="dxa"/>
            <w:noWrap/>
            <w:tcMar>
              <w:top w:w="15" w:type="dxa"/>
              <w:left w:w="15" w:type="dxa"/>
              <w:bottom w:w="0" w:type="dxa"/>
              <w:right w:w="15" w:type="dxa"/>
            </w:tcMar>
            <w:vAlign w:val="bottom"/>
            <w:hideMark/>
          </w:tcPr>
          <w:p w14:paraId="5A9600B3" w14:textId="77777777" w:rsidR="00285135" w:rsidRDefault="00285135">
            <w:pPr>
              <w:rPr>
                <w:color w:val="000000"/>
              </w:rPr>
            </w:pPr>
            <w:r>
              <w:rPr>
                <w:color w:val="000000"/>
              </w:rPr>
              <w:t>Advanced Telecommunications Research Institute International (ATR)</w:t>
            </w:r>
          </w:p>
        </w:tc>
      </w:tr>
      <w:tr w:rsidR="00285135" w14:paraId="49784BD1" w14:textId="77777777" w:rsidTr="00285135">
        <w:trPr>
          <w:trHeight w:val="300"/>
        </w:trPr>
        <w:tc>
          <w:tcPr>
            <w:tcW w:w="0" w:type="auto"/>
            <w:noWrap/>
            <w:tcMar>
              <w:top w:w="15" w:type="dxa"/>
              <w:left w:w="15" w:type="dxa"/>
              <w:bottom w:w="0" w:type="dxa"/>
              <w:right w:w="15" w:type="dxa"/>
            </w:tcMar>
            <w:vAlign w:val="bottom"/>
            <w:hideMark/>
          </w:tcPr>
          <w:p w14:paraId="3C247875"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E2DE74F"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220FB47E" w14:textId="77777777" w:rsidR="00285135" w:rsidRDefault="00285135">
            <w:pPr>
              <w:rPr>
                <w:color w:val="000000"/>
              </w:rPr>
            </w:pPr>
            <w:r>
              <w:rPr>
                <w:color w:val="000000"/>
              </w:rPr>
              <w:t>Yee, James</w:t>
            </w:r>
          </w:p>
        </w:tc>
        <w:tc>
          <w:tcPr>
            <w:tcW w:w="6892" w:type="dxa"/>
            <w:noWrap/>
            <w:tcMar>
              <w:top w:w="15" w:type="dxa"/>
              <w:left w:w="15" w:type="dxa"/>
              <w:bottom w:w="0" w:type="dxa"/>
              <w:right w:w="15" w:type="dxa"/>
            </w:tcMar>
            <w:vAlign w:val="bottom"/>
            <w:hideMark/>
          </w:tcPr>
          <w:p w14:paraId="4F8C03BD" w14:textId="77777777" w:rsidR="00285135" w:rsidRDefault="00285135">
            <w:pPr>
              <w:rPr>
                <w:color w:val="000000"/>
              </w:rPr>
            </w:pPr>
            <w:r>
              <w:rPr>
                <w:color w:val="000000"/>
              </w:rPr>
              <w:t>MediaTek Inc.</w:t>
            </w:r>
          </w:p>
        </w:tc>
      </w:tr>
      <w:tr w:rsidR="00285135" w14:paraId="789E54FD" w14:textId="77777777" w:rsidTr="00285135">
        <w:trPr>
          <w:trHeight w:val="300"/>
        </w:trPr>
        <w:tc>
          <w:tcPr>
            <w:tcW w:w="0" w:type="auto"/>
            <w:noWrap/>
            <w:tcMar>
              <w:top w:w="15" w:type="dxa"/>
              <w:left w:w="15" w:type="dxa"/>
              <w:bottom w:w="0" w:type="dxa"/>
              <w:right w:w="15" w:type="dxa"/>
            </w:tcMar>
            <w:vAlign w:val="bottom"/>
            <w:hideMark/>
          </w:tcPr>
          <w:p w14:paraId="270168D2"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C1EF63C"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4AD9539B" w14:textId="77777777" w:rsidR="00285135" w:rsidRDefault="00285135">
            <w:pPr>
              <w:rPr>
                <w:color w:val="000000"/>
              </w:rPr>
            </w:pPr>
            <w:r>
              <w:rPr>
                <w:color w:val="000000"/>
              </w:rPr>
              <w:t>Zhang, Meihong</w:t>
            </w:r>
          </w:p>
        </w:tc>
        <w:tc>
          <w:tcPr>
            <w:tcW w:w="6892" w:type="dxa"/>
            <w:noWrap/>
            <w:tcMar>
              <w:top w:w="15" w:type="dxa"/>
              <w:left w:w="15" w:type="dxa"/>
              <w:bottom w:w="0" w:type="dxa"/>
              <w:right w:w="15" w:type="dxa"/>
            </w:tcMar>
            <w:vAlign w:val="bottom"/>
            <w:hideMark/>
          </w:tcPr>
          <w:p w14:paraId="0E694C3C" w14:textId="77777777" w:rsidR="00285135" w:rsidRDefault="00285135">
            <w:pPr>
              <w:rPr>
                <w:color w:val="000000"/>
              </w:rPr>
            </w:pPr>
            <w:r>
              <w:rPr>
                <w:color w:val="000000"/>
              </w:rPr>
              <w:t>Huawei Technologies Co., Ltd</w:t>
            </w:r>
          </w:p>
        </w:tc>
      </w:tr>
      <w:tr w:rsidR="00285135" w14:paraId="26F48C45" w14:textId="77777777" w:rsidTr="00285135">
        <w:trPr>
          <w:trHeight w:val="300"/>
        </w:trPr>
        <w:tc>
          <w:tcPr>
            <w:tcW w:w="0" w:type="auto"/>
            <w:noWrap/>
            <w:tcMar>
              <w:top w:w="15" w:type="dxa"/>
              <w:left w:w="15" w:type="dxa"/>
              <w:bottom w:w="0" w:type="dxa"/>
              <w:right w:w="15" w:type="dxa"/>
            </w:tcMar>
            <w:vAlign w:val="bottom"/>
            <w:hideMark/>
          </w:tcPr>
          <w:p w14:paraId="6D2F5AC7" w14:textId="77777777" w:rsidR="00285135" w:rsidRDefault="0028513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CBA81A6" w14:textId="77777777" w:rsidR="00285135" w:rsidRDefault="00285135">
            <w:pPr>
              <w:jc w:val="center"/>
              <w:rPr>
                <w:color w:val="000000"/>
              </w:rPr>
            </w:pPr>
            <w:r>
              <w:rPr>
                <w:color w:val="000000"/>
              </w:rPr>
              <w:t>2/2</w:t>
            </w:r>
          </w:p>
        </w:tc>
        <w:tc>
          <w:tcPr>
            <w:tcW w:w="2732" w:type="dxa"/>
            <w:noWrap/>
            <w:tcMar>
              <w:top w:w="15" w:type="dxa"/>
              <w:left w:w="15" w:type="dxa"/>
              <w:bottom w:w="0" w:type="dxa"/>
              <w:right w:w="15" w:type="dxa"/>
            </w:tcMar>
            <w:vAlign w:val="bottom"/>
            <w:hideMark/>
          </w:tcPr>
          <w:p w14:paraId="2A0C92CD" w14:textId="77777777" w:rsidR="00285135" w:rsidRDefault="00285135">
            <w:pPr>
              <w:rPr>
                <w:color w:val="000000"/>
              </w:rPr>
            </w:pPr>
            <w:r>
              <w:rPr>
                <w:color w:val="000000"/>
              </w:rPr>
              <w:t>Zhou, Pei</w:t>
            </w:r>
          </w:p>
        </w:tc>
        <w:tc>
          <w:tcPr>
            <w:tcW w:w="6892" w:type="dxa"/>
            <w:noWrap/>
            <w:tcMar>
              <w:top w:w="15" w:type="dxa"/>
              <w:left w:w="15" w:type="dxa"/>
              <w:bottom w:w="0" w:type="dxa"/>
              <w:right w:w="15" w:type="dxa"/>
            </w:tcMar>
            <w:vAlign w:val="bottom"/>
            <w:hideMark/>
          </w:tcPr>
          <w:p w14:paraId="3F687F9D" w14:textId="77777777" w:rsidR="00285135" w:rsidRDefault="00285135">
            <w:pPr>
              <w:rPr>
                <w:color w:val="000000"/>
              </w:rPr>
            </w:pPr>
            <w:r>
              <w:rPr>
                <w:color w:val="000000"/>
              </w:rPr>
              <w:t>Guangdong OPPO Mobile Telecommunications Corp.,Ltd</w:t>
            </w:r>
          </w:p>
        </w:tc>
      </w:tr>
    </w:tbl>
    <w:p w14:paraId="632C006C" w14:textId="77777777" w:rsidR="00285135" w:rsidRDefault="00285135">
      <w:pPr>
        <w:rPr>
          <w:b/>
          <w:sz w:val="24"/>
          <w:szCs w:val="24"/>
        </w:rPr>
      </w:pPr>
    </w:p>
    <w:p w14:paraId="44FD2AA9" w14:textId="77777777" w:rsidR="00AD51C8" w:rsidRDefault="00AD51C8">
      <w:pPr>
        <w:rPr>
          <w:b/>
          <w:sz w:val="24"/>
          <w:szCs w:val="24"/>
        </w:rPr>
      </w:pPr>
    </w:p>
    <w:p w14:paraId="3F5A5F80" w14:textId="77777777" w:rsidR="00AD51C8" w:rsidRDefault="00AD51C8">
      <w:pPr>
        <w:rPr>
          <w:b/>
          <w:sz w:val="24"/>
          <w:szCs w:val="24"/>
        </w:rPr>
      </w:pPr>
    </w:p>
    <w:p w14:paraId="090E7DA1" w14:textId="77777777" w:rsidR="00AD51C8" w:rsidRDefault="00AD51C8">
      <w:pPr>
        <w:rPr>
          <w:b/>
          <w:sz w:val="24"/>
          <w:szCs w:val="24"/>
        </w:rPr>
      </w:pPr>
    </w:p>
    <w:p w14:paraId="0BF651F3" w14:textId="77777777" w:rsidR="00AD51C8" w:rsidRDefault="00AD51C8">
      <w:pPr>
        <w:rPr>
          <w:b/>
          <w:sz w:val="24"/>
          <w:szCs w:val="24"/>
        </w:rPr>
      </w:pPr>
    </w:p>
    <w:p w14:paraId="03B27D32" w14:textId="77777777" w:rsidR="00AD51C8" w:rsidRDefault="00AD51C8">
      <w:pPr>
        <w:rPr>
          <w:b/>
          <w:sz w:val="24"/>
          <w:szCs w:val="24"/>
        </w:rPr>
      </w:pPr>
    </w:p>
    <w:p w14:paraId="71799731" w14:textId="77777777" w:rsidR="00AD51C8" w:rsidRDefault="00AD51C8">
      <w:pPr>
        <w:rPr>
          <w:b/>
          <w:sz w:val="24"/>
          <w:szCs w:val="24"/>
        </w:rPr>
      </w:pPr>
    </w:p>
    <w:p w14:paraId="60AA1D33" w14:textId="77777777" w:rsidR="00AD51C8" w:rsidRDefault="00AD51C8">
      <w:pPr>
        <w:rPr>
          <w:b/>
          <w:sz w:val="24"/>
          <w:szCs w:val="24"/>
        </w:rPr>
      </w:pPr>
    </w:p>
    <w:p w14:paraId="792F04AA" w14:textId="77777777" w:rsidR="00AD51C8" w:rsidRDefault="00AD51C8">
      <w:pPr>
        <w:rPr>
          <w:b/>
          <w:sz w:val="24"/>
          <w:szCs w:val="24"/>
        </w:rPr>
      </w:pPr>
    </w:p>
    <w:p w14:paraId="1BD2F77B" w14:textId="77777777" w:rsidR="00AD51C8" w:rsidRDefault="00AD51C8">
      <w:pPr>
        <w:rPr>
          <w:b/>
          <w:sz w:val="24"/>
          <w:szCs w:val="24"/>
        </w:rPr>
      </w:pPr>
    </w:p>
    <w:p w14:paraId="076CD7C5" w14:textId="77777777" w:rsidR="00AD51C8" w:rsidRDefault="00AD51C8">
      <w:pPr>
        <w:rPr>
          <w:b/>
          <w:sz w:val="24"/>
          <w:szCs w:val="24"/>
        </w:rPr>
      </w:pPr>
    </w:p>
    <w:p w14:paraId="759E48E0" w14:textId="77777777" w:rsidR="00AD51C8" w:rsidRDefault="00AD51C8">
      <w:pPr>
        <w:rPr>
          <w:b/>
          <w:sz w:val="24"/>
          <w:szCs w:val="24"/>
        </w:rPr>
      </w:pPr>
    </w:p>
    <w:p w14:paraId="545EAEF0" w14:textId="77777777" w:rsidR="00AD51C8" w:rsidRDefault="00AD51C8">
      <w:pPr>
        <w:rPr>
          <w:b/>
          <w:sz w:val="24"/>
          <w:szCs w:val="24"/>
        </w:rPr>
      </w:pPr>
    </w:p>
    <w:p w14:paraId="4F6A06E0" w14:textId="77777777" w:rsidR="00AD51C8" w:rsidRDefault="00AD51C8">
      <w:pPr>
        <w:rPr>
          <w:b/>
          <w:sz w:val="24"/>
          <w:szCs w:val="24"/>
        </w:rPr>
      </w:pPr>
    </w:p>
    <w:p w14:paraId="3196A97A" w14:textId="77777777" w:rsidR="00AD51C8" w:rsidRDefault="00AD51C8">
      <w:pPr>
        <w:rPr>
          <w:b/>
          <w:sz w:val="24"/>
          <w:szCs w:val="24"/>
        </w:rPr>
      </w:pPr>
    </w:p>
    <w:p w14:paraId="7BF06896" w14:textId="77777777" w:rsidR="00AD51C8" w:rsidRDefault="00AD51C8">
      <w:pPr>
        <w:rPr>
          <w:b/>
          <w:sz w:val="24"/>
          <w:szCs w:val="24"/>
        </w:rPr>
      </w:pPr>
    </w:p>
    <w:p w14:paraId="50E93655" w14:textId="77777777" w:rsidR="00AD51C8" w:rsidRDefault="00AD51C8">
      <w:pPr>
        <w:rPr>
          <w:b/>
          <w:sz w:val="24"/>
          <w:szCs w:val="24"/>
        </w:rPr>
      </w:pPr>
    </w:p>
    <w:p w14:paraId="1DD62DD4" w14:textId="77777777" w:rsidR="00AD51C8" w:rsidRDefault="00AD51C8">
      <w:pPr>
        <w:rPr>
          <w:b/>
          <w:sz w:val="24"/>
          <w:szCs w:val="24"/>
        </w:rPr>
      </w:pPr>
    </w:p>
    <w:p w14:paraId="3CA8D46A" w14:textId="77777777" w:rsidR="00AD51C8" w:rsidRDefault="00AD51C8">
      <w:pPr>
        <w:rPr>
          <w:b/>
          <w:sz w:val="24"/>
          <w:szCs w:val="24"/>
        </w:rPr>
      </w:pPr>
    </w:p>
    <w:p w14:paraId="33E9BB67" w14:textId="77777777" w:rsidR="00AD51C8" w:rsidRDefault="00AD51C8">
      <w:pPr>
        <w:rPr>
          <w:b/>
          <w:sz w:val="24"/>
          <w:szCs w:val="24"/>
        </w:rPr>
      </w:pPr>
    </w:p>
    <w:p w14:paraId="28C7308B" w14:textId="77777777" w:rsidR="00AD51C8" w:rsidRDefault="00AD51C8">
      <w:pPr>
        <w:rPr>
          <w:b/>
          <w:sz w:val="24"/>
          <w:szCs w:val="24"/>
        </w:rPr>
      </w:pPr>
    </w:p>
    <w:p w14:paraId="7C9DFAF7" w14:textId="77777777" w:rsidR="00AD51C8" w:rsidRDefault="00AD51C8">
      <w:pPr>
        <w:rPr>
          <w:b/>
          <w:sz w:val="24"/>
          <w:szCs w:val="24"/>
        </w:rPr>
      </w:pPr>
    </w:p>
    <w:p w14:paraId="53B1D7F4" w14:textId="77777777" w:rsidR="00AD51C8" w:rsidRDefault="00AD51C8">
      <w:pPr>
        <w:rPr>
          <w:b/>
          <w:sz w:val="24"/>
          <w:szCs w:val="24"/>
        </w:rPr>
      </w:pPr>
    </w:p>
    <w:p w14:paraId="68B6A027" w14:textId="77777777" w:rsidR="00AD51C8" w:rsidRDefault="00AD51C8">
      <w:pPr>
        <w:rPr>
          <w:b/>
          <w:sz w:val="24"/>
          <w:szCs w:val="24"/>
        </w:rPr>
      </w:pPr>
    </w:p>
    <w:p w14:paraId="412AE351" w14:textId="77777777" w:rsidR="00AD51C8" w:rsidRDefault="00AD51C8">
      <w:pPr>
        <w:rPr>
          <w:b/>
          <w:sz w:val="24"/>
          <w:szCs w:val="24"/>
        </w:rPr>
      </w:pPr>
    </w:p>
    <w:p w14:paraId="255F6A87" w14:textId="77777777" w:rsidR="00AD51C8" w:rsidRDefault="00AD51C8">
      <w:pPr>
        <w:rPr>
          <w:b/>
          <w:sz w:val="24"/>
          <w:szCs w:val="24"/>
        </w:rPr>
      </w:pPr>
    </w:p>
    <w:p w14:paraId="58867730" w14:textId="77777777" w:rsidR="00AD51C8" w:rsidRDefault="00AD51C8">
      <w:pPr>
        <w:rPr>
          <w:b/>
          <w:sz w:val="24"/>
          <w:szCs w:val="24"/>
        </w:rPr>
      </w:pPr>
    </w:p>
    <w:p w14:paraId="3997447B" w14:textId="77777777" w:rsidR="00AD51C8" w:rsidRDefault="00AD51C8">
      <w:pPr>
        <w:rPr>
          <w:b/>
          <w:sz w:val="24"/>
          <w:szCs w:val="24"/>
        </w:rPr>
      </w:pPr>
    </w:p>
    <w:p w14:paraId="7B2AE691" w14:textId="77777777" w:rsidR="00AD51C8" w:rsidRDefault="00AD51C8">
      <w:pPr>
        <w:rPr>
          <w:b/>
          <w:sz w:val="24"/>
          <w:szCs w:val="24"/>
        </w:rPr>
      </w:pPr>
    </w:p>
    <w:p w14:paraId="37DC383F" w14:textId="77777777" w:rsidR="00AD51C8" w:rsidRDefault="00AD51C8">
      <w:pPr>
        <w:rPr>
          <w:b/>
          <w:sz w:val="24"/>
          <w:szCs w:val="24"/>
        </w:rPr>
      </w:pPr>
    </w:p>
    <w:p w14:paraId="16668E33" w14:textId="77777777" w:rsidR="00AD51C8" w:rsidRDefault="00AD51C8">
      <w:pPr>
        <w:rPr>
          <w:b/>
          <w:sz w:val="24"/>
          <w:szCs w:val="24"/>
        </w:rPr>
      </w:pPr>
    </w:p>
    <w:p w14:paraId="7769EEAD" w14:textId="77777777" w:rsidR="00AD51C8" w:rsidRDefault="00AD51C8">
      <w:pPr>
        <w:rPr>
          <w:b/>
          <w:sz w:val="24"/>
          <w:szCs w:val="24"/>
        </w:rPr>
      </w:pPr>
    </w:p>
    <w:p w14:paraId="35F64CDF" w14:textId="77777777" w:rsidR="00AD51C8" w:rsidRDefault="00AD51C8">
      <w:pPr>
        <w:rPr>
          <w:b/>
          <w:sz w:val="24"/>
          <w:szCs w:val="24"/>
        </w:rPr>
      </w:pPr>
    </w:p>
    <w:p w14:paraId="44EFE1C0" w14:textId="77777777" w:rsidR="00AD51C8" w:rsidRDefault="00AD51C8">
      <w:pPr>
        <w:rPr>
          <w:b/>
          <w:sz w:val="24"/>
          <w:szCs w:val="24"/>
        </w:rPr>
      </w:pPr>
    </w:p>
    <w:p w14:paraId="41B45B51" w14:textId="77777777" w:rsidR="00AD51C8" w:rsidRDefault="00AD51C8">
      <w:pPr>
        <w:rPr>
          <w:b/>
          <w:sz w:val="24"/>
          <w:szCs w:val="24"/>
        </w:rPr>
      </w:pPr>
    </w:p>
    <w:p w14:paraId="3F2000BA" w14:textId="77777777" w:rsidR="00AD51C8" w:rsidRDefault="00AD51C8">
      <w:pPr>
        <w:rPr>
          <w:b/>
          <w:sz w:val="24"/>
          <w:szCs w:val="24"/>
        </w:rPr>
      </w:pPr>
    </w:p>
    <w:p w14:paraId="336CAF1A" w14:textId="55770F8B" w:rsidR="00AD51C8" w:rsidRPr="00CA3762" w:rsidRDefault="00AD51C8" w:rsidP="00AD51C8">
      <w:pPr>
        <w:widowControl w:val="0"/>
        <w:spacing w:before="120"/>
        <w:rPr>
          <w:b/>
          <w:sz w:val="28"/>
        </w:rPr>
      </w:pPr>
      <w:r w:rsidRPr="00165F7B">
        <w:rPr>
          <w:b/>
          <w:sz w:val="28"/>
          <w:u w:val="single"/>
        </w:rPr>
        <w:lastRenderedPageBreak/>
        <w:t xml:space="preserve">Teleconference </w:t>
      </w:r>
      <w:r>
        <w:rPr>
          <w:b/>
          <w:sz w:val="28"/>
          <w:u w:val="single"/>
          <w:lang w:eastAsia="ja-JP"/>
        </w:rPr>
        <w:t>on Tuesday, February 23, 2021</w:t>
      </w:r>
      <w:r w:rsidRPr="00165F7B">
        <w:rPr>
          <w:b/>
          <w:sz w:val="28"/>
          <w:u w:val="single"/>
          <w:lang w:eastAsia="ja-JP"/>
        </w:rPr>
        <w:t>,</w:t>
      </w:r>
      <w:r>
        <w:rPr>
          <w:b/>
          <w:sz w:val="28"/>
          <w:u w:val="single"/>
          <w:lang w:eastAsia="ja-JP"/>
        </w:rPr>
        <w:t xml:space="preserve"> 9:00am </w:t>
      </w:r>
      <w:r w:rsidRPr="00165F7B">
        <w:rPr>
          <w:b/>
          <w:sz w:val="28"/>
          <w:u w:val="single"/>
          <w:lang w:eastAsia="ja-JP"/>
        </w:rPr>
        <w:t>–</w:t>
      </w:r>
      <w:r>
        <w:rPr>
          <w:b/>
          <w:sz w:val="28"/>
          <w:u w:val="single"/>
          <w:lang w:eastAsia="ja-JP"/>
        </w:rPr>
        <w:t>11:00am (ET</w:t>
      </w:r>
      <w:r w:rsidRPr="00165F7B">
        <w:rPr>
          <w:b/>
          <w:sz w:val="28"/>
          <w:u w:val="single"/>
          <w:lang w:eastAsia="ja-JP"/>
        </w:rPr>
        <w:t>)</w:t>
      </w:r>
    </w:p>
    <w:p w14:paraId="6B8659B3" w14:textId="77777777" w:rsidR="00AD51C8" w:rsidRDefault="00AD51C8" w:rsidP="00AD51C8">
      <w:pPr>
        <w:rPr>
          <w:b/>
        </w:rPr>
      </w:pPr>
      <w:r>
        <w:rPr>
          <w:b/>
        </w:rPr>
        <w:t xml:space="preserve"> </w:t>
      </w:r>
    </w:p>
    <w:p w14:paraId="1C2C1F64" w14:textId="77777777" w:rsidR="00AD51C8" w:rsidRDefault="00AD51C8" w:rsidP="00AD51C8">
      <w:pPr>
        <w:rPr>
          <w:b/>
          <w:bCs/>
          <w:sz w:val="24"/>
          <w:szCs w:val="24"/>
          <w:u w:val="single"/>
        </w:rPr>
      </w:pPr>
      <w:r>
        <w:rPr>
          <w:b/>
          <w:bCs/>
          <w:sz w:val="24"/>
          <w:szCs w:val="24"/>
          <w:u w:val="single"/>
        </w:rPr>
        <w:t xml:space="preserve">Proposed </w:t>
      </w:r>
      <w:r w:rsidRPr="008872A9">
        <w:rPr>
          <w:b/>
          <w:bCs/>
          <w:sz w:val="24"/>
          <w:szCs w:val="24"/>
          <w:u w:val="single"/>
        </w:rPr>
        <w:t>Agenda:</w:t>
      </w:r>
    </w:p>
    <w:p w14:paraId="63BD0070" w14:textId="77777777" w:rsidR="00AD51C8" w:rsidRDefault="00AD51C8" w:rsidP="00AD51C8">
      <w:pPr>
        <w:rPr>
          <w:b/>
          <w:bCs/>
          <w:sz w:val="24"/>
          <w:szCs w:val="24"/>
          <w:u w:val="single"/>
        </w:rPr>
      </w:pPr>
    </w:p>
    <w:p w14:paraId="7344003E" w14:textId="77777777" w:rsidR="008A0439" w:rsidRPr="008A0439" w:rsidRDefault="008A0439" w:rsidP="008A0439">
      <w:pPr>
        <w:pStyle w:val="ListParagraph"/>
        <w:numPr>
          <w:ilvl w:val="0"/>
          <w:numId w:val="13"/>
        </w:numPr>
        <w:rPr>
          <w:sz w:val="24"/>
          <w:lang w:val="en-US"/>
        </w:rPr>
      </w:pPr>
      <w:r w:rsidRPr="008A0439">
        <w:rPr>
          <w:sz w:val="24"/>
          <w:lang w:val="en-US"/>
        </w:rPr>
        <w:t>Call the meeting to order</w:t>
      </w:r>
    </w:p>
    <w:p w14:paraId="12CA4C3A" w14:textId="77777777" w:rsidR="008A0439" w:rsidRPr="008A0439" w:rsidRDefault="008A0439" w:rsidP="008A0439">
      <w:pPr>
        <w:pStyle w:val="ListParagraph"/>
        <w:numPr>
          <w:ilvl w:val="0"/>
          <w:numId w:val="13"/>
        </w:numPr>
        <w:rPr>
          <w:sz w:val="24"/>
          <w:lang w:val="en-US"/>
        </w:rPr>
      </w:pPr>
      <w:r w:rsidRPr="008A0439">
        <w:rPr>
          <w:sz w:val="24"/>
          <w:lang w:val="en-US"/>
        </w:rPr>
        <w:t>Patent policy and logistics</w:t>
      </w:r>
    </w:p>
    <w:p w14:paraId="75DB10BA" w14:textId="77777777" w:rsidR="008A0439" w:rsidRPr="008A0439" w:rsidRDefault="008A0439" w:rsidP="008A0439">
      <w:pPr>
        <w:pStyle w:val="ListParagraph"/>
        <w:numPr>
          <w:ilvl w:val="0"/>
          <w:numId w:val="13"/>
        </w:numPr>
        <w:rPr>
          <w:sz w:val="24"/>
          <w:lang w:val="en-US"/>
        </w:rPr>
      </w:pPr>
      <w:r w:rsidRPr="008A0439">
        <w:rPr>
          <w:sz w:val="24"/>
          <w:lang w:val="en-US"/>
        </w:rPr>
        <w:t>TGbf Timeline</w:t>
      </w:r>
    </w:p>
    <w:p w14:paraId="701DB098" w14:textId="77777777" w:rsidR="008A0439" w:rsidRPr="008A0439" w:rsidRDefault="008A0439" w:rsidP="008A0439">
      <w:pPr>
        <w:pStyle w:val="ListParagraph"/>
        <w:numPr>
          <w:ilvl w:val="0"/>
          <w:numId w:val="13"/>
        </w:numPr>
        <w:rPr>
          <w:sz w:val="24"/>
          <w:lang w:val="en-US"/>
        </w:rPr>
      </w:pPr>
      <w:r w:rsidRPr="008A0439">
        <w:rPr>
          <w:sz w:val="24"/>
          <w:lang w:val="en-US"/>
        </w:rPr>
        <w:t>Call for contribution</w:t>
      </w:r>
    </w:p>
    <w:p w14:paraId="3E0CAF54" w14:textId="77777777" w:rsidR="008A0439" w:rsidRPr="008A0439" w:rsidRDefault="008A0439" w:rsidP="008A0439">
      <w:pPr>
        <w:pStyle w:val="ListParagraph"/>
        <w:numPr>
          <w:ilvl w:val="0"/>
          <w:numId w:val="13"/>
        </w:numPr>
        <w:rPr>
          <w:sz w:val="24"/>
          <w:lang w:val="en-US"/>
        </w:rPr>
      </w:pPr>
      <w:r w:rsidRPr="008A0439">
        <w:rPr>
          <w:sz w:val="24"/>
          <w:lang w:val="en-US"/>
        </w:rPr>
        <w:t>Teleconference Times</w:t>
      </w:r>
    </w:p>
    <w:p w14:paraId="07AF09F4" w14:textId="77777777" w:rsidR="008A0439" w:rsidRPr="008A0439" w:rsidRDefault="008A0439" w:rsidP="008A0439">
      <w:pPr>
        <w:pStyle w:val="ListParagraph"/>
        <w:numPr>
          <w:ilvl w:val="0"/>
          <w:numId w:val="13"/>
        </w:numPr>
        <w:rPr>
          <w:sz w:val="24"/>
          <w:lang w:val="en-US"/>
        </w:rPr>
      </w:pPr>
      <w:r w:rsidRPr="008A0439">
        <w:rPr>
          <w:sz w:val="24"/>
          <w:lang w:val="en-US"/>
        </w:rPr>
        <w:t>Technical motion (Motion 10-13)</w:t>
      </w:r>
    </w:p>
    <w:p w14:paraId="4266A72F" w14:textId="611D8059" w:rsidR="00AD51C8" w:rsidRDefault="008A0439" w:rsidP="008A0439">
      <w:pPr>
        <w:pStyle w:val="ListParagraph"/>
        <w:numPr>
          <w:ilvl w:val="0"/>
          <w:numId w:val="13"/>
        </w:numPr>
        <w:rPr>
          <w:sz w:val="24"/>
          <w:lang w:val="en-US"/>
        </w:rPr>
      </w:pPr>
      <w:r w:rsidRPr="008A0439">
        <w:rPr>
          <w:sz w:val="24"/>
          <w:lang w:val="en-US"/>
        </w:rPr>
        <w:t>Presentation of submissions</w:t>
      </w:r>
    </w:p>
    <w:p w14:paraId="1780685A" w14:textId="77777777" w:rsidR="008A0439" w:rsidRPr="00EF6DF4" w:rsidRDefault="008A0439" w:rsidP="008A0439">
      <w:pPr>
        <w:ind w:left="360"/>
        <w:rPr>
          <w:sz w:val="24"/>
          <w:lang w:val="en-US"/>
        </w:rPr>
      </w:pPr>
    </w:p>
    <w:tbl>
      <w:tblPr>
        <w:tblW w:w="9350" w:type="dxa"/>
        <w:tblInd w:w="132" w:type="dxa"/>
        <w:tblCellMar>
          <w:left w:w="0" w:type="dxa"/>
          <w:right w:w="0" w:type="dxa"/>
        </w:tblCellMar>
        <w:tblLook w:val="0420" w:firstRow="1" w:lastRow="0" w:firstColumn="0" w:lastColumn="0" w:noHBand="0" w:noVBand="1"/>
      </w:tblPr>
      <w:tblGrid>
        <w:gridCol w:w="1134"/>
        <w:gridCol w:w="1985"/>
        <w:gridCol w:w="4074"/>
        <w:gridCol w:w="2157"/>
      </w:tblGrid>
      <w:tr w:rsidR="00AD51C8" w:rsidRPr="007A03DC" w14:paraId="309464DB" w14:textId="77777777" w:rsidTr="00F51CA2">
        <w:trPr>
          <w:trHeight w:val="354"/>
        </w:trPr>
        <w:tc>
          <w:tcPr>
            <w:tcW w:w="1134" w:type="dxa"/>
            <w:tcBorders>
              <w:top w:val="single" w:sz="8" w:space="0" w:color="000000"/>
              <w:left w:val="single" w:sz="8" w:space="0" w:color="000000"/>
              <w:bottom w:val="single" w:sz="8" w:space="0" w:color="000000"/>
              <w:right w:val="single" w:sz="8" w:space="0" w:color="000000"/>
            </w:tcBorders>
            <w:shd w:val="clear" w:color="auto" w:fill="E7E7E7"/>
            <w:tcMar>
              <w:top w:w="28" w:type="dxa"/>
              <w:left w:w="57" w:type="dxa"/>
              <w:bottom w:w="28" w:type="dxa"/>
              <w:right w:w="57" w:type="dxa"/>
            </w:tcMar>
            <w:vAlign w:val="center"/>
            <w:hideMark/>
          </w:tcPr>
          <w:p w14:paraId="772891C9" w14:textId="77777777" w:rsidR="00AD51C8" w:rsidRPr="007A03DC" w:rsidRDefault="00AD51C8" w:rsidP="00F51CA2">
            <w:pPr>
              <w:rPr>
                <w:sz w:val="24"/>
                <w:lang w:val="sv-SE"/>
              </w:rPr>
            </w:pPr>
            <w:r w:rsidRPr="007A03DC">
              <w:rPr>
                <w:b/>
                <w:bCs/>
                <w:sz w:val="24"/>
                <w:lang w:val="en-US"/>
              </w:rPr>
              <w:t>DCN</w:t>
            </w:r>
          </w:p>
        </w:tc>
        <w:tc>
          <w:tcPr>
            <w:tcW w:w="1985" w:type="dxa"/>
            <w:tcBorders>
              <w:top w:val="single" w:sz="8" w:space="0" w:color="000000"/>
              <w:left w:val="single" w:sz="8" w:space="0" w:color="000000"/>
              <w:bottom w:val="single" w:sz="8" w:space="0" w:color="000000"/>
              <w:right w:val="single" w:sz="8" w:space="0" w:color="000000"/>
            </w:tcBorders>
            <w:shd w:val="clear" w:color="auto" w:fill="E7E7E7"/>
            <w:tcMar>
              <w:top w:w="28" w:type="dxa"/>
              <w:left w:w="57" w:type="dxa"/>
              <w:bottom w:w="28" w:type="dxa"/>
              <w:right w:w="57" w:type="dxa"/>
            </w:tcMar>
            <w:vAlign w:val="center"/>
            <w:hideMark/>
          </w:tcPr>
          <w:p w14:paraId="6A6DB272" w14:textId="77777777" w:rsidR="00AD51C8" w:rsidRPr="007A03DC" w:rsidRDefault="00AD51C8" w:rsidP="00F51CA2">
            <w:pPr>
              <w:rPr>
                <w:sz w:val="24"/>
                <w:lang w:val="sv-SE"/>
              </w:rPr>
            </w:pPr>
            <w:r w:rsidRPr="007A03DC">
              <w:rPr>
                <w:b/>
                <w:bCs/>
                <w:sz w:val="24"/>
                <w:lang w:val="en-US"/>
              </w:rPr>
              <w:t>Author</w:t>
            </w:r>
          </w:p>
        </w:tc>
        <w:tc>
          <w:tcPr>
            <w:tcW w:w="4074" w:type="dxa"/>
            <w:tcBorders>
              <w:top w:val="single" w:sz="8" w:space="0" w:color="000000"/>
              <w:left w:val="single" w:sz="8" w:space="0" w:color="000000"/>
              <w:bottom w:val="single" w:sz="8" w:space="0" w:color="000000"/>
              <w:right w:val="single" w:sz="8" w:space="0" w:color="000000"/>
            </w:tcBorders>
            <w:shd w:val="clear" w:color="auto" w:fill="E7E7E7"/>
            <w:tcMar>
              <w:top w:w="28" w:type="dxa"/>
              <w:left w:w="57" w:type="dxa"/>
              <w:bottom w:w="28" w:type="dxa"/>
              <w:right w:w="57" w:type="dxa"/>
            </w:tcMar>
            <w:vAlign w:val="center"/>
            <w:hideMark/>
          </w:tcPr>
          <w:p w14:paraId="0D63A4F2" w14:textId="77777777" w:rsidR="00AD51C8" w:rsidRPr="007A03DC" w:rsidRDefault="00AD51C8" w:rsidP="00F51CA2">
            <w:pPr>
              <w:rPr>
                <w:sz w:val="24"/>
                <w:lang w:val="sv-SE"/>
              </w:rPr>
            </w:pPr>
            <w:r w:rsidRPr="007A03DC">
              <w:rPr>
                <w:b/>
                <w:bCs/>
                <w:sz w:val="24"/>
                <w:lang w:val="en-US"/>
              </w:rPr>
              <w:t>Title</w:t>
            </w:r>
          </w:p>
        </w:tc>
        <w:tc>
          <w:tcPr>
            <w:tcW w:w="2157" w:type="dxa"/>
            <w:tcBorders>
              <w:top w:val="single" w:sz="8" w:space="0" w:color="000000"/>
              <w:left w:val="single" w:sz="8" w:space="0" w:color="000000"/>
              <w:bottom w:val="single" w:sz="8" w:space="0" w:color="000000"/>
              <w:right w:val="single" w:sz="8" w:space="0" w:color="000000"/>
            </w:tcBorders>
            <w:shd w:val="clear" w:color="auto" w:fill="E7E7E7"/>
            <w:tcMar>
              <w:top w:w="28" w:type="dxa"/>
              <w:left w:w="57" w:type="dxa"/>
              <w:bottom w:w="28" w:type="dxa"/>
              <w:right w:w="57" w:type="dxa"/>
            </w:tcMar>
            <w:vAlign w:val="center"/>
            <w:hideMark/>
          </w:tcPr>
          <w:p w14:paraId="42BB901C" w14:textId="77777777" w:rsidR="00AD51C8" w:rsidRPr="00CB284B" w:rsidRDefault="00AD51C8" w:rsidP="00F51CA2">
            <w:pPr>
              <w:rPr>
                <w:sz w:val="24"/>
                <w:lang w:val="sv-SE"/>
              </w:rPr>
            </w:pPr>
            <w:r w:rsidRPr="00CB284B">
              <w:rPr>
                <w:b/>
                <w:bCs/>
                <w:sz w:val="24"/>
                <w:lang w:val="en-US"/>
              </w:rPr>
              <w:t>Time duration</w:t>
            </w:r>
          </w:p>
        </w:tc>
      </w:tr>
      <w:tr w:rsidR="00AD51C8" w:rsidRPr="007A03DC" w14:paraId="76742EBD" w14:textId="77777777" w:rsidTr="008A0439">
        <w:trPr>
          <w:trHeight w:val="460"/>
        </w:trPr>
        <w:tc>
          <w:tcPr>
            <w:tcW w:w="1134" w:type="dxa"/>
            <w:tcBorders>
              <w:top w:val="single" w:sz="8" w:space="0" w:color="000000"/>
              <w:left w:val="single" w:sz="8" w:space="0" w:color="000000"/>
              <w:bottom w:val="single" w:sz="8" w:space="0" w:color="000000"/>
              <w:right w:val="single" w:sz="8" w:space="0" w:color="000000"/>
            </w:tcBorders>
            <w:shd w:val="clear" w:color="auto" w:fill="CBCBCB"/>
            <w:tcMar>
              <w:top w:w="28" w:type="dxa"/>
              <w:left w:w="57" w:type="dxa"/>
              <w:bottom w:w="28" w:type="dxa"/>
              <w:right w:w="57" w:type="dxa"/>
            </w:tcMar>
            <w:vAlign w:val="center"/>
          </w:tcPr>
          <w:p w14:paraId="47EDE180" w14:textId="2FFD7DA4" w:rsidR="00AD51C8" w:rsidRPr="007A03DC" w:rsidRDefault="008A0439" w:rsidP="008A0439">
            <w:pPr>
              <w:rPr>
                <w:sz w:val="24"/>
                <w:lang w:val="sv-SE"/>
              </w:rPr>
            </w:pPr>
            <w:r w:rsidRPr="008A0439">
              <w:rPr>
                <w:sz w:val="24"/>
                <w:lang w:val="en-US"/>
              </w:rPr>
              <w:t>20/1851</w:t>
            </w:r>
          </w:p>
        </w:tc>
        <w:tc>
          <w:tcPr>
            <w:tcW w:w="1985" w:type="dxa"/>
            <w:tcBorders>
              <w:top w:val="single" w:sz="8" w:space="0" w:color="000000"/>
              <w:left w:val="single" w:sz="8" w:space="0" w:color="000000"/>
              <w:bottom w:val="single" w:sz="8" w:space="0" w:color="000000"/>
              <w:right w:val="single" w:sz="8" w:space="0" w:color="000000"/>
            </w:tcBorders>
            <w:shd w:val="clear" w:color="auto" w:fill="CBCBCB"/>
            <w:tcMar>
              <w:top w:w="28" w:type="dxa"/>
              <w:left w:w="57" w:type="dxa"/>
              <w:bottom w:w="28" w:type="dxa"/>
              <w:right w:w="57" w:type="dxa"/>
            </w:tcMar>
            <w:vAlign w:val="center"/>
          </w:tcPr>
          <w:p w14:paraId="0BF0D155" w14:textId="359CE6F8" w:rsidR="00AD51C8" w:rsidRPr="007A03DC" w:rsidRDefault="008A0439" w:rsidP="0093165D">
            <w:pPr>
              <w:rPr>
                <w:sz w:val="24"/>
                <w:lang w:val="sv-SE"/>
              </w:rPr>
            </w:pPr>
            <w:r w:rsidRPr="008A0439">
              <w:rPr>
                <w:sz w:val="24"/>
                <w:lang w:val="en-US"/>
              </w:rPr>
              <w:t>Cheng Chen (Intel)</w:t>
            </w:r>
          </w:p>
        </w:tc>
        <w:tc>
          <w:tcPr>
            <w:tcW w:w="4074" w:type="dxa"/>
            <w:tcBorders>
              <w:top w:val="single" w:sz="8" w:space="0" w:color="000000"/>
              <w:left w:val="single" w:sz="8" w:space="0" w:color="000000"/>
              <w:bottom w:val="single" w:sz="8" w:space="0" w:color="000000"/>
              <w:right w:val="single" w:sz="8" w:space="0" w:color="000000"/>
            </w:tcBorders>
            <w:shd w:val="clear" w:color="auto" w:fill="CBCBCB"/>
            <w:tcMar>
              <w:top w:w="28" w:type="dxa"/>
              <w:left w:w="57" w:type="dxa"/>
              <w:bottom w:w="28" w:type="dxa"/>
              <w:right w:w="57" w:type="dxa"/>
            </w:tcMar>
            <w:vAlign w:val="center"/>
          </w:tcPr>
          <w:p w14:paraId="309B5796" w14:textId="5F559288" w:rsidR="00AD51C8" w:rsidRPr="00CB284B" w:rsidRDefault="008A0439" w:rsidP="0093165D">
            <w:pPr>
              <w:rPr>
                <w:sz w:val="24"/>
                <w:lang w:val="en-US"/>
              </w:rPr>
            </w:pPr>
            <w:r w:rsidRPr="008A0439">
              <w:rPr>
                <w:sz w:val="24"/>
                <w:lang w:val="en-US"/>
              </w:rPr>
              <w:t>SP: Overview of Wi-Fi sensing protocol</w:t>
            </w:r>
          </w:p>
        </w:tc>
        <w:tc>
          <w:tcPr>
            <w:tcW w:w="2157" w:type="dxa"/>
            <w:tcBorders>
              <w:top w:val="single" w:sz="8" w:space="0" w:color="000000"/>
              <w:left w:val="single" w:sz="8" w:space="0" w:color="000000"/>
              <w:bottom w:val="single" w:sz="8" w:space="0" w:color="000000"/>
              <w:right w:val="single" w:sz="8" w:space="0" w:color="000000"/>
            </w:tcBorders>
            <w:shd w:val="clear" w:color="auto" w:fill="CBCBCB"/>
            <w:tcMar>
              <w:top w:w="28" w:type="dxa"/>
              <w:left w:w="57" w:type="dxa"/>
              <w:bottom w:w="28" w:type="dxa"/>
              <w:right w:w="57" w:type="dxa"/>
            </w:tcMar>
            <w:vAlign w:val="center"/>
          </w:tcPr>
          <w:p w14:paraId="527BE7B0" w14:textId="3D09CCF8" w:rsidR="00AD51C8" w:rsidRPr="00CB284B" w:rsidRDefault="007701DE" w:rsidP="0093165D">
            <w:pPr>
              <w:rPr>
                <w:sz w:val="24"/>
                <w:lang w:val="sv-SE"/>
              </w:rPr>
            </w:pPr>
            <w:r>
              <w:rPr>
                <w:sz w:val="24"/>
                <w:lang w:val="en-US"/>
              </w:rPr>
              <w:t>15 mins</w:t>
            </w:r>
          </w:p>
        </w:tc>
      </w:tr>
      <w:tr w:rsidR="00AD51C8" w:rsidRPr="007A03DC" w14:paraId="789337FE" w14:textId="77777777" w:rsidTr="008A0439">
        <w:trPr>
          <w:trHeight w:val="129"/>
        </w:trPr>
        <w:tc>
          <w:tcPr>
            <w:tcW w:w="1134" w:type="dxa"/>
            <w:tcBorders>
              <w:top w:val="single" w:sz="8" w:space="0" w:color="000000"/>
              <w:left w:val="single" w:sz="8" w:space="0" w:color="000000"/>
              <w:bottom w:val="single" w:sz="8" w:space="0" w:color="000000"/>
              <w:right w:val="single" w:sz="8" w:space="0" w:color="000000"/>
            </w:tcBorders>
            <w:shd w:val="clear" w:color="auto" w:fill="E7E7E7"/>
            <w:tcMar>
              <w:top w:w="28" w:type="dxa"/>
              <w:left w:w="57" w:type="dxa"/>
              <w:bottom w:w="28" w:type="dxa"/>
              <w:right w:w="57" w:type="dxa"/>
            </w:tcMar>
            <w:vAlign w:val="center"/>
          </w:tcPr>
          <w:p w14:paraId="623206C3" w14:textId="38FC2EFC" w:rsidR="00AD51C8" w:rsidRPr="007A03DC" w:rsidRDefault="008A0439" w:rsidP="00F51CA2">
            <w:pPr>
              <w:rPr>
                <w:sz w:val="24"/>
                <w:lang w:val="sv-SE"/>
              </w:rPr>
            </w:pPr>
            <w:r w:rsidRPr="008A0439">
              <w:rPr>
                <w:sz w:val="24"/>
                <w:lang w:val="sv-SE"/>
              </w:rPr>
              <w:t>21/0145</w:t>
            </w:r>
          </w:p>
        </w:tc>
        <w:tc>
          <w:tcPr>
            <w:tcW w:w="1985" w:type="dxa"/>
            <w:tcBorders>
              <w:top w:val="single" w:sz="8" w:space="0" w:color="000000"/>
              <w:left w:val="single" w:sz="8" w:space="0" w:color="000000"/>
              <w:bottom w:val="single" w:sz="8" w:space="0" w:color="000000"/>
              <w:right w:val="single" w:sz="8" w:space="0" w:color="000000"/>
            </w:tcBorders>
            <w:shd w:val="clear" w:color="auto" w:fill="E7E7E7"/>
            <w:tcMar>
              <w:top w:w="28" w:type="dxa"/>
              <w:left w:w="57" w:type="dxa"/>
              <w:bottom w:w="28" w:type="dxa"/>
              <w:right w:w="57" w:type="dxa"/>
            </w:tcMar>
            <w:vAlign w:val="center"/>
          </w:tcPr>
          <w:p w14:paraId="343A5BA7" w14:textId="4DB78FA1" w:rsidR="00AD51C8" w:rsidRPr="007A03DC" w:rsidRDefault="008A0439" w:rsidP="00F51CA2">
            <w:pPr>
              <w:rPr>
                <w:sz w:val="24"/>
                <w:lang w:val="sv-SE"/>
              </w:rPr>
            </w:pPr>
            <w:r w:rsidRPr="008A0439">
              <w:rPr>
                <w:sz w:val="24"/>
                <w:lang w:val="sv-SE"/>
              </w:rPr>
              <w:t>Sang Kim (LG Electronics)</w:t>
            </w:r>
          </w:p>
        </w:tc>
        <w:tc>
          <w:tcPr>
            <w:tcW w:w="4074" w:type="dxa"/>
            <w:tcBorders>
              <w:top w:val="single" w:sz="8" w:space="0" w:color="000000"/>
              <w:left w:val="single" w:sz="8" w:space="0" w:color="000000"/>
              <w:bottom w:val="single" w:sz="8" w:space="0" w:color="000000"/>
              <w:right w:val="single" w:sz="8" w:space="0" w:color="000000"/>
            </w:tcBorders>
            <w:shd w:val="clear" w:color="auto" w:fill="E7E7E7"/>
            <w:tcMar>
              <w:top w:w="28" w:type="dxa"/>
              <w:left w:w="57" w:type="dxa"/>
              <w:bottom w:w="28" w:type="dxa"/>
              <w:right w:w="57" w:type="dxa"/>
            </w:tcMar>
            <w:vAlign w:val="center"/>
          </w:tcPr>
          <w:p w14:paraId="3DDAF653" w14:textId="2CC7CAD7" w:rsidR="00AD51C8" w:rsidRPr="00CB284B" w:rsidRDefault="008A0439" w:rsidP="00F51CA2">
            <w:pPr>
              <w:rPr>
                <w:sz w:val="24"/>
                <w:lang w:val="en-US"/>
              </w:rPr>
            </w:pPr>
            <w:r w:rsidRPr="008A0439">
              <w:rPr>
                <w:sz w:val="24"/>
                <w:lang w:val="en-US"/>
              </w:rPr>
              <w:t>SP: Collaborative WLAN Sensing – Follow Ups</w:t>
            </w:r>
          </w:p>
        </w:tc>
        <w:tc>
          <w:tcPr>
            <w:tcW w:w="2157" w:type="dxa"/>
            <w:tcBorders>
              <w:top w:val="single" w:sz="8" w:space="0" w:color="000000"/>
              <w:left w:val="single" w:sz="8" w:space="0" w:color="000000"/>
              <w:bottom w:val="single" w:sz="8" w:space="0" w:color="000000"/>
              <w:right w:val="single" w:sz="8" w:space="0" w:color="000000"/>
            </w:tcBorders>
            <w:shd w:val="clear" w:color="auto" w:fill="E7E7E7"/>
            <w:tcMar>
              <w:top w:w="28" w:type="dxa"/>
              <w:left w:w="57" w:type="dxa"/>
              <w:bottom w:w="28" w:type="dxa"/>
              <w:right w:w="57" w:type="dxa"/>
            </w:tcMar>
            <w:vAlign w:val="center"/>
          </w:tcPr>
          <w:p w14:paraId="1428B422" w14:textId="07BD650A" w:rsidR="00AD51C8" w:rsidRPr="00CB284B" w:rsidRDefault="008A0439" w:rsidP="00F51CA2">
            <w:pPr>
              <w:rPr>
                <w:sz w:val="24"/>
                <w:lang w:val="sv-SE"/>
              </w:rPr>
            </w:pPr>
            <w:r>
              <w:rPr>
                <w:sz w:val="24"/>
                <w:lang w:val="sv-SE"/>
              </w:rPr>
              <w:t>15 mins</w:t>
            </w:r>
          </w:p>
        </w:tc>
      </w:tr>
      <w:tr w:rsidR="00AD51C8" w:rsidRPr="007A03DC" w14:paraId="41B37917" w14:textId="77777777" w:rsidTr="008A0439">
        <w:trPr>
          <w:trHeight w:val="129"/>
        </w:trPr>
        <w:tc>
          <w:tcPr>
            <w:tcW w:w="1134" w:type="dxa"/>
            <w:tcBorders>
              <w:top w:val="single" w:sz="8" w:space="0" w:color="000000"/>
              <w:left w:val="single" w:sz="8" w:space="0" w:color="000000"/>
              <w:bottom w:val="single" w:sz="8" w:space="0" w:color="000000"/>
              <w:right w:val="single" w:sz="8" w:space="0" w:color="000000"/>
            </w:tcBorders>
            <w:shd w:val="clear" w:color="auto" w:fill="CBCBCB"/>
            <w:tcMar>
              <w:top w:w="28" w:type="dxa"/>
              <w:left w:w="57" w:type="dxa"/>
              <w:bottom w:w="28" w:type="dxa"/>
              <w:right w:w="57" w:type="dxa"/>
            </w:tcMar>
            <w:vAlign w:val="center"/>
          </w:tcPr>
          <w:p w14:paraId="42D7FB97" w14:textId="68540719" w:rsidR="00AD51C8" w:rsidRPr="007A03DC" w:rsidRDefault="00AD51C8" w:rsidP="00F51CA2">
            <w:pPr>
              <w:rPr>
                <w:sz w:val="24"/>
                <w:lang w:val="sv-SE"/>
              </w:rPr>
            </w:pPr>
          </w:p>
        </w:tc>
        <w:tc>
          <w:tcPr>
            <w:tcW w:w="1985" w:type="dxa"/>
            <w:tcBorders>
              <w:top w:val="single" w:sz="8" w:space="0" w:color="000000"/>
              <w:left w:val="single" w:sz="8" w:space="0" w:color="000000"/>
              <w:bottom w:val="single" w:sz="8" w:space="0" w:color="000000"/>
              <w:right w:val="single" w:sz="8" w:space="0" w:color="000000"/>
            </w:tcBorders>
            <w:shd w:val="clear" w:color="auto" w:fill="CBCBCB"/>
            <w:tcMar>
              <w:top w:w="28" w:type="dxa"/>
              <w:left w:w="57" w:type="dxa"/>
              <w:bottom w:w="28" w:type="dxa"/>
              <w:right w:w="57" w:type="dxa"/>
            </w:tcMar>
            <w:vAlign w:val="center"/>
          </w:tcPr>
          <w:p w14:paraId="72DBB47B" w14:textId="7912FBD5" w:rsidR="00AD51C8" w:rsidRPr="007A03DC" w:rsidRDefault="00AD51C8" w:rsidP="00F51CA2">
            <w:pPr>
              <w:rPr>
                <w:sz w:val="24"/>
                <w:lang w:val="sv-SE"/>
              </w:rPr>
            </w:pPr>
          </w:p>
        </w:tc>
        <w:tc>
          <w:tcPr>
            <w:tcW w:w="4074" w:type="dxa"/>
            <w:tcBorders>
              <w:top w:val="single" w:sz="8" w:space="0" w:color="000000"/>
              <w:left w:val="single" w:sz="8" w:space="0" w:color="000000"/>
              <w:bottom w:val="single" w:sz="8" w:space="0" w:color="000000"/>
              <w:right w:val="single" w:sz="8" w:space="0" w:color="000000"/>
            </w:tcBorders>
            <w:shd w:val="clear" w:color="auto" w:fill="CBCBCB"/>
            <w:tcMar>
              <w:top w:w="28" w:type="dxa"/>
              <w:left w:w="57" w:type="dxa"/>
              <w:bottom w:w="28" w:type="dxa"/>
              <w:right w:w="57" w:type="dxa"/>
            </w:tcMar>
            <w:vAlign w:val="center"/>
          </w:tcPr>
          <w:p w14:paraId="71A7D0B6" w14:textId="746F9E26" w:rsidR="00AD51C8" w:rsidRPr="00CB284B" w:rsidRDefault="00AD51C8" w:rsidP="00F51CA2">
            <w:pPr>
              <w:rPr>
                <w:sz w:val="24"/>
                <w:lang w:val="en-US"/>
              </w:rPr>
            </w:pPr>
          </w:p>
        </w:tc>
        <w:tc>
          <w:tcPr>
            <w:tcW w:w="2157" w:type="dxa"/>
            <w:tcBorders>
              <w:top w:val="single" w:sz="8" w:space="0" w:color="000000"/>
              <w:left w:val="single" w:sz="8" w:space="0" w:color="000000"/>
              <w:bottom w:val="single" w:sz="8" w:space="0" w:color="000000"/>
              <w:right w:val="single" w:sz="8" w:space="0" w:color="000000"/>
            </w:tcBorders>
            <w:shd w:val="clear" w:color="auto" w:fill="CBCBCB"/>
            <w:tcMar>
              <w:top w:w="28" w:type="dxa"/>
              <w:left w:w="57" w:type="dxa"/>
              <w:bottom w:w="28" w:type="dxa"/>
              <w:right w:w="57" w:type="dxa"/>
            </w:tcMar>
            <w:vAlign w:val="center"/>
          </w:tcPr>
          <w:p w14:paraId="4DFEC409" w14:textId="7966B661" w:rsidR="00AD51C8" w:rsidRPr="00CB284B" w:rsidRDefault="00AD51C8" w:rsidP="00F51CA2">
            <w:pPr>
              <w:rPr>
                <w:sz w:val="24"/>
                <w:lang w:val="sv-SE"/>
              </w:rPr>
            </w:pPr>
          </w:p>
        </w:tc>
      </w:tr>
    </w:tbl>
    <w:p w14:paraId="1D394FCF" w14:textId="77777777" w:rsidR="00AD51C8" w:rsidRPr="00846107" w:rsidRDefault="00AD51C8" w:rsidP="00AD51C8">
      <w:pPr>
        <w:rPr>
          <w:sz w:val="24"/>
          <w:lang w:val="en-US"/>
        </w:rPr>
      </w:pPr>
    </w:p>
    <w:p w14:paraId="3AB7739E" w14:textId="77777777" w:rsidR="00AD51C8" w:rsidRPr="00A04417" w:rsidRDefault="00AD51C8" w:rsidP="00AD51C8">
      <w:pPr>
        <w:pStyle w:val="ListParagraph"/>
        <w:numPr>
          <w:ilvl w:val="0"/>
          <w:numId w:val="13"/>
        </w:numPr>
        <w:rPr>
          <w:sz w:val="24"/>
          <w:lang w:val="sv-SE"/>
        </w:rPr>
      </w:pPr>
      <w:r w:rsidRPr="00BE1BB6">
        <w:rPr>
          <w:sz w:val="24"/>
          <w:lang w:val="en-US"/>
        </w:rPr>
        <w:t>Any other business</w:t>
      </w:r>
    </w:p>
    <w:p w14:paraId="2ADB4FD0" w14:textId="77777777" w:rsidR="00AD51C8" w:rsidRPr="00384E80" w:rsidRDefault="00AD51C8" w:rsidP="00AD51C8">
      <w:pPr>
        <w:pStyle w:val="ListParagraph"/>
        <w:numPr>
          <w:ilvl w:val="0"/>
          <w:numId w:val="13"/>
        </w:numPr>
        <w:rPr>
          <w:sz w:val="24"/>
          <w:lang w:val="sv-SE"/>
        </w:rPr>
      </w:pPr>
      <w:r>
        <w:rPr>
          <w:sz w:val="24"/>
          <w:lang w:val="en-US"/>
        </w:rPr>
        <w:t>Adjourn</w:t>
      </w:r>
    </w:p>
    <w:p w14:paraId="3A91A91E" w14:textId="77777777" w:rsidR="00AD51C8" w:rsidRPr="004661BF" w:rsidRDefault="00AD51C8" w:rsidP="00AD51C8">
      <w:pPr>
        <w:rPr>
          <w:b/>
          <w:bCs/>
          <w:sz w:val="24"/>
          <w:szCs w:val="24"/>
          <w:u w:val="single"/>
          <w:lang w:val="en-US"/>
        </w:rPr>
      </w:pPr>
    </w:p>
    <w:p w14:paraId="0111B37A" w14:textId="77777777" w:rsidR="00AD51C8" w:rsidRPr="008872A9" w:rsidRDefault="00AD51C8" w:rsidP="00AD51C8">
      <w:pPr>
        <w:rPr>
          <w:sz w:val="24"/>
          <w:szCs w:val="24"/>
        </w:rPr>
      </w:pPr>
    </w:p>
    <w:p w14:paraId="1F1EFF0D" w14:textId="77777777" w:rsidR="00AD51C8" w:rsidRPr="00EF6DF4" w:rsidRDefault="00AD51C8" w:rsidP="00AD51C8">
      <w:pPr>
        <w:rPr>
          <w:color w:val="0000FF"/>
          <w:sz w:val="24"/>
          <w:szCs w:val="24"/>
          <w:u w:val="single"/>
        </w:rPr>
      </w:pPr>
      <w:r w:rsidRPr="008872A9">
        <w:rPr>
          <w:b/>
          <w:bCs/>
          <w:sz w:val="24"/>
          <w:szCs w:val="24"/>
        </w:rPr>
        <w:t>Teleconferences are subject to applicable policies and procedures, see below.</w:t>
      </w:r>
      <w:r w:rsidRPr="008872A9">
        <w:rPr>
          <w:sz w:val="24"/>
          <w:szCs w:val="24"/>
        </w:rPr>
        <w:br/>
        <w:t>•       IEEE Code of Ethics</w:t>
      </w:r>
      <w:r w:rsidRPr="008872A9">
        <w:rPr>
          <w:sz w:val="24"/>
          <w:szCs w:val="24"/>
        </w:rPr>
        <w:br/>
        <w:t>–       </w:t>
      </w:r>
      <w:hyperlink r:id="rId19" w:tgtFrame="_blank" w:history="1">
        <w:r w:rsidRPr="008872A9">
          <w:rPr>
            <w:rStyle w:val="Hyperlink"/>
            <w:sz w:val="24"/>
            <w:szCs w:val="24"/>
          </w:rPr>
          <w:t>https://www.ieee.org/about/corporate/governance/p7-8.html</w:t>
        </w:r>
      </w:hyperlink>
      <w:r w:rsidRPr="008872A9">
        <w:rPr>
          <w:sz w:val="24"/>
          <w:szCs w:val="24"/>
        </w:rPr>
        <w:t>  </w:t>
      </w:r>
      <w:r w:rsidRPr="008872A9">
        <w:rPr>
          <w:sz w:val="24"/>
          <w:szCs w:val="24"/>
        </w:rPr>
        <w:br/>
        <w:t>•       IEEE Standards Association (IEEE-SA) Affiliation FAQ</w:t>
      </w:r>
      <w:r w:rsidRPr="008872A9">
        <w:rPr>
          <w:sz w:val="24"/>
          <w:szCs w:val="24"/>
        </w:rPr>
        <w:br/>
        <w:t>–       </w:t>
      </w:r>
      <w:hyperlink r:id="rId20" w:tgtFrame="_blank" w:history="1">
        <w:r w:rsidRPr="008872A9">
          <w:rPr>
            <w:rStyle w:val="Hyperlink"/>
            <w:sz w:val="24"/>
            <w:szCs w:val="24"/>
          </w:rPr>
          <w:t>https://standards.ieee.org/faqs/affiliation.html</w:t>
        </w:r>
      </w:hyperlink>
      <w:r w:rsidRPr="008872A9">
        <w:rPr>
          <w:sz w:val="24"/>
          <w:szCs w:val="24"/>
        </w:rPr>
        <w:br/>
        <w:t>•       Antitrust and Competition Policy</w:t>
      </w:r>
      <w:r w:rsidRPr="008872A9">
        <w:rPr>
          <w:sz w:val="24"/>
          <w:szCs w:val="24"/>
        </w:rPr>
        <w:br/>
        <w:t>–       </w:t>
      </w:r>
      <w:hyperlink r:id="rId21" w:tgtFrame="_blank" w:history="1">
        <w:r w:rsidRPr="008872A9">
          <w:rPr>
            <w:rStyle w:val="Hyperlink"/>
            <w:sz w:val="24"/>
            <w:szCs w:val="24"/>
          </w:rPr>
          <w:t>https://standards.ieee.org/content/dam/ieee-standards/standards/web/documents/other/antitrust.pdf</w:t>
        </w:r>
      </w:hyperlink>
      <w:r w:rsidRPr="008872A9">
        <w:rPr>
          <w:sz w:val="24"/>
          <w:szCs w:val="24"/>
        </w:rPr>
        <w:br/>
        <w:t>•       IEEE-SA Patent Policy</w:t>
      </w:r>
      <w:r w:rsidRPr="008872A9">
        <w:rPr>
          <w:sz w:val="24"/>
          <w:szCs w:val="24"/>
        </w:rPr>
        <w:br/>
        <w:t>–       </w:t>
      </w:r>
      <w:hyperlink r:id="rId22" w:tgtFrame="_blank" w:history="1">
        <w:r w:rsidRPr="008872A9">
          <w:rPr>
            <w:rStyle w:val="Hyperlink"/>
            <w:sz w:val="24"/>
            <w:szCs w:val="24"/>
          </w:rPr>
          <w:t>http://standards.ieee.org/develop/policies/bylaws/sect6-7.html</w:t>
        </w:r>
      </w:hyperlink>
      <w:r w:rsidRPr="008872A9">
        <w:rPr>
          <w:sz w:val="24"/>
          <w:szCs w:val="24"/>
        </w:rPr>
        <w:t>  </w:t>
      </w:r>
      <w:r w:rsidRPr="008872A9">
        <w:rPr>
          <w:sz w:val="24"/>
          <w:szCs w:val="24"/>
        </w:rPr>
        <w:br/>
        <w:t>–       </w:t>
      </w:r>
      <w:hyperlink r:id="rId23" w:tgtFrame="_blank" w:history="1">
        <w:r w:rsidRPr="008872A9">
          <w:rPr>
            <w:rStyle w:val="Hyperlink"/>
            <w:sz w:val="24"/>
            <w:szCs w:val="24"/>
          </w:rPr>
          <w:t>https://standards.ieee.org/about/sasb/patcom/</w:t>
        </w:r>
      </w:hyperlink>
      <w:r w:rsidRPr="008872A9">
        <w:rPr>
          <w:sz w:val="24"/>
          <w:szCs w:val="24"/>
        </w:rPr>
        <w:br/>
        <w:t> •       IEEE 802 Working Group Policies &amp;Procedures (29 Jul 2016)</w:t>
      </w:r>
      <w:r w:rsidRPr="008872A9">
        <w:rPr>
          <w:sz w:val="24"/>
          <w:szCs w:val="24"/>
        </w:rPr>
        <w:br/>
        <w:t>–       </w:t>
      </w:r>
      <w:hyperlink r:id="rId24" w:tgtFrame="_blank" w:history="1">
        <w:r w:rsidRPr="008872A9">
          <w:rPr>
            <w:rStyle w:val="Hyperlink"/>
            <w:sz w:val="24"/>
            <w:szCs w:val="24"/>
          </w:rPr>
          <w:t>http://www.ieee802.org/PNP/approved/IEEE_802_WG_PandP_v19.pdf</w:t>
        </w:r>
      </w:hyperlink>
      <w:r w:rsidRPr="008872A9">
        <w:rPr>
          <w:sz w:val="24"/>
          <w:szCs w:val="24"/>
        </w:rPr>
        <w:br/>
        <w:t>•       IEEE 802 LMSC Chair's Guidelines (Approved 13 Jul 2018)</w:t>
      </w:r>
      <w:r w:rsidRPr="008872A9">
        <w:rPr>
          <w:sz w:val="24"/>
          <w:szCs w:val="24"/>
        </w:rPr>
        <w:br/>
        <w:t>–       </w:t>
      </w:r>
      <w:hyperlink r:id="rId25" w:tgtFrame="_blank" w:history="1">
        <w:r w:rsidRPr="008872A9">
          <w:rPr>
            <w:rStyle w:val="Hyperlink"/>
            <w:sz w:val="24"/>
            <w:szCs w:val="24"/>
          </w:rPr>
          <w:t>https://mentor.ieee.org/802-ec/dcn/17/ec-17-0120-27-0PNP-ieee-802-lmsc-chairs-guidelines.pdf</w:t>
        </w:r>
      </w:hyperlink>
      <w:r w:rsidRPr="008872A9">
        <w:rPr>
          <w:sz w:val="24"/>
          <w:szCs w:val="24"/>
        </w:rPr>
        <w:br/>
        <w:t>•       Participation in IEEE 802 Meetings</w:t>
      </w:r>
      <w:r w:rsidRPr="008872A9">
        <w:rPr>
          <w:sz w:val="24"/>
          <w:szCs w:val="24"/>
        </w:rPr>
        <w:br/>
        <w:t>–       </w:t>
      </w:r>
      <w:hyperlink r:id="rId26" w:tgtFrame="_blank" w:history="1">
        <w:r w:rsidRPr="008872A9">
          <w:rPr>
            <w:rStyle w:val="Hyperlink"/>
            <w:sz w:val="24"/>
            <w:szCs w:val="24"/>
          </w:rPr>
          <w:t>https://mentor.ieee.org/802-ec/dcn/16/ec-16-0180-05-00EC-ieee-802-participation-slide.pptx</w:t>
        </w:r>
      </w:hyperlink>
      <w:r w:rsidRPr="008872A9">
        <w:rPr>
          <w:sz w:val="24"/>
          <w:szCs w:val="24"/>
        </w:rPr>
        <w:br/>
        <w:t>•       IEEE 802.11 WG OM: (Approved 10 Nov 2017)</w:t>
      </w:r>
      <w:r w:rsidRPr="008872A9">
        <w:rPr>
          <w:sz w:val="24"/>
          <w:szCs w:val="24"/>
        </w:rPr>
        <w:br/>
        <w:t>–       </w:t>
      </w:r>
      <w:r w:rsidRPr="003D2661">
        <w:rPr>
          <w:sz w:val="24"/>
          <w:szCs w:val="24"/>
        </w:rPr>
        <w:t>https://mentor.ieee.org/802.11/dcn/14/11-14-0629-22-0000-802-11-operations-manual.docx</w:t>
      </w:r>
    </w:p>
    <w:p w14:paraId="032B6441" w14:textId="5F0B34B8" w:rsidR="00AD51C8" w:rsidRPr="00B961C6" w:rsidRDefault="00AD51C8" w:rsidP="00AD51C8">
      <w:pPr>
        <w:rPr>
          <w:sz w:val="24"/>
          <w:lang w:eastAsia="ja-JP"/>
        </w:rPr>
      </w:pPr>
      <w:r w:rsidRPr="00B961C6">
        <w:rPr>
          <w:b/>
          <w:sz w:val="24"/>
          <w:lang w:eastAsia="ja-JP"/>
        </w:rPr>
        <w:lastRenderedPageBreak/>
        <w:t xml:space="preserve">Chair </w:t>
      </w:r>
      <w:r>
        <w:rPr>
          <w:b/>
          <w:sz w:val="24"/>
          <w:lang w:eastAsia="ja-JP"/>
        </w:rPr>
        <w:t xml:space="preserve">Tony Xiao Han </w:t>
      </w:r>
      <w:r w:rsidRPr="00B961C6">
        <w:rPr>
          <w:rFonts w:hint="eastAsia"/>
          <w:b/>
          <w:sz w:val="24"/>
          <w:lang w:eastAsia="ja-JP"/>
        </w:rPr>
        <w:t>(</w:t>
      </w:r>
      <w:r>
        <w:rPr>
          <w:b/>
          <w:sz w:val="24"/>
          <w:lang w:eastAsia="ja-JP"/>
        </w:rPr>
        <w:t>Huawei</w:t>
      </w:r>
      <w:r w:rsidRPr="00B961C6">
        <w:rPr>
          <w:rFonts w:hint="eastAsia"/>
          <w:b/>
          <w:sz w:val="24"/>
          <w:lang w:eastAsia="ja-JP"/>
        </w:rPr>
        <w:t xml:space="preserve">) calls </w:t>
      </w:r>
      <w:r w:rsidRPr="00B961C6">
        <w:rPr>
          <w:b/>
          <w:sz w:val="24"/>
          <w:lang w:eastAsia="ja-JP"/>
        </w:rPr>
        <w:t xml:space="preserve">the meeting </w:t>
      </w:r>
      <w:r w:rsidRPr="00B961C6">
        <w:rPr>
          <w:rFonts w:hint="eastAsia"/>
          <w:b/>
          <w:sz w:val="24"/>
          <w:lang w:eastAsia="ja-JP"/>
        </w:rPr>
        <w:t xml:space="preserve">to order at </w:t>
      </w:r>
      <w:r>
        <w:rPr>
          <w:b/>
          <w:sz w:val="24"/>
          <w:lang w:eastAsia="ja-JP"/>
        </w:rPr>
        <w:t>9</w:t>
      </w:r>
      <w:r w:rsidRPr="00B961C6">
        <w:rPr>
          <w:b/>
          <w:sz w:val="24"/>
          <w:lang w:eastAsia="ja-JP"/>
        </w:rPr>
        <w:t>:0</w:t>
      </w:r>
      <w:r>
        <w:rPr>
          <w:b/>
          <w:sz w:val="24"/>
          <w:lang w:eastAsia="ja-JP"/>
        </w:rPr>
        <w:t>0 a</w:t>
      </w:r>
      <w:r w:rsidRPr="00B961C6">
        <w:rPr>
          <w:b/>
          <w:sz w:val="24"/>
          <w:lang w:eastAsia="ja-JP"/>
        </w:rPr>
        <w:t xml:space="preserve">m </w:t>
      </w:r>
      <w:r w:rsidRPr="00B961C6">
        <w:rPr>
          <w:rFonts w:hint="eastAsia"/>
          <w:b/>
          <w:sz w:val="24"/>
          <w:lang w:eastAsia="ja-JP"/>
        </w:rPr>
        <w:t>(</w:t>
      </w:r>
      <w:r w:rsidRPr="00B961C6">
        <w:rPr>
          <w:b/>
          <w:sz w:val="24"/>
          <w:lang w:eastAsia="ja-JP"/>
        </w:rPr>
        <w:t>ET</w:t>
      </w:r>
      <w:r w:rsidRPr="00B961C6">
        <w:rPr>
          <w:rFonts w:hint="eastAsia"/>
          <w:b/>
          <w:sz w:val="24"/>
          <w:lang w:eastAsia="ja-JP"/>
        </w:rPr>
        <w:t>).</w:t>
      </w:r>
      <w:r>
        <w:rPr>
          <w:b/>
          <w:sz w:val="24"/>
          <w:lang w:eastAsia="ja-JP"/>
        </w:rPr>
        <w:t xml:space="preserve"> (Around </w:t>
      </w:r>
      <w:r w:rsidR="00D5547B">
        <w:rPr>
          <w:b/>
          <w:sz w:val="24"/>
          <w:lang w:eastAsia="ja-JP"/>
        </w:rPr>
        <w:t>50</w:t>
      </w:r>
      <w:r>
        <w:rPr>
          <w:b/>
          <w:sz w:val="24"/>
          <w:lang w:eastAsia="ja-JP"/>
        </w:rPr>
        <w:t xml:space="preserve"> persons on the call)</w:t>
      </w:r>
    </w:p>
    <w:p w14:paraId="32B1B804" w14:textId="77777777" w:rsidR="00AD51C8" w:rsidRDefault="00AD51C8" w:rsidP="00AD51C8">
      <w:pPr>
        <w:rPr>
          <w:sz w:val="24"/>
          <w:szCs w:val="24"/>
          <w:lang w:eastAsia="ja-JP"/>
        </w:rPr>
      </w:pPr>
    </w:p>
    <w:p w14:paraId="66ED3B98" w14:textId="233B4EF8" w:rsidR="00AD51C8" w:rsidRDefault="00AD51C8" w:rsidP="00AD51C8">
      <w:pPr>
        <w:rPr>
          <w:sz w:val="24"/>
          <w:szCs w:val="24"/>
          <w:lang w:eastAsia="ja-JP"/>
        </w:rPr>
      </w:pPr>
      <w:r>
        <w:rPr>
          <w:sz w:val="24"/>
          <w:szCs w:val="24"/>
          <w:lang w:eastAsia="ja-JP"/>
        </w:rPr>
        <w:t>The Chair goes through slide 4 in document 11-21/0180r</w:t>
      </w:r>
      <w:r w:rsidR="0093165D">
        <w:rPr>
          <w:sz w:val="24"/>
          <w:szCs w:val="24"/>
          <w:lang w:eastAsia="ja-JP"/>
        </w:rPr>
        <w:t>1</w:t>
      </w:r>
      <w:r>
        <w:rPr>
          <w:sz w:val="24"/>
          <w:szCs w:val="24"/>
          <w:lang w:eastAsia="ja-JP"/>
        </w:rPr>
        <w:t>, covering “Meeting Protocol, Attendance, Voting &amp; Document Status”.</w:t>
      </w:r>
    </w:p>
    <w:p w14:paraId="36143004" w14:textId="77777777" w:rsidR="00AD51C8" w:rsidRDefault="00AD51C8" w:rsidP="00AD51C8">
      <w:pPr>
        <w:rPr>
          <w:sz w:val="24"/>
          <w:szCs w:val="24"/>
          <w:lang w:eastAsia="ja-JP"/>
        </w:rPr>
      </w:pPr>
    </w:p>
    <w:p w14:paraId="3F82D9ED" w14:textId="77777777" w:rsidR="00AD51C8" w:rsidRDefault="00AD51C8" w:rsidP="00AD51C8">
      <w:pPr>
        <w:rPr>
          <w:sz w:val="24"/>
          <w:szCs w:val="24"/>
          <w:lang w:eastAsia="ja-JP"/>
        </w:rPr>
      </w:pPr>
      <w:r>
        <w:rPr>
          <w:sz w:val="24"/>
          <w:szCs w:val="24"/>
          <w:lang w:eastAsia="ja-JP"/>
        </w:rPr>
        <w:t>The Chair goes through slides 6 and 7, covering “Participants have a duty to inform the IEEE” and “Ways to inform IEEE”, respectively.</w:t>
      </w:r>
    </w:p>
    <w:p w14:paraId="19EF3616" w14:textId="77777777" w:rsidR="00AD51C8" w:rsidRDefault="00AD51C8" w:rsidP="00AD51C8">
      <w:pPr>
        <w:rPr>
          <w:sz w:val="24"/>
          <w:szCs w:val="24"/>
          <w:lang w:eastAsia="ja-JP"/>
        </w:rPr>
      </w:pPr>
    </w:p>
    <w:p w14:paraId="08FAAD6E" w14:textId="77777777" w:rsidR="00AD51C8" w:rsidRDefault="00AD51C8" w:rsidP="00AD51C8">
      <w:pPr>
        <w:rPr>
          <w:sz w:val="24"/>
          <w:szCs w:val="24"/>
          <w:lang w:eastAsia="ja-JP"/>
        </w:rPr>
      </w:pPr>
      <w:r w:rsidRPr="009B6579">
        <w:rPr>
          <w:sz w:val="24"/>
          <w:szCs w:val="24"/>
          <w:lang w:eastAsia="ja-JP"/>
        </w:rPr>
        <w:t xml:space="preserve">The </w:t>
      </w:r>
      <w:r>
        <w:rPr>
          <w:sz w:val="24"/>
          <w:szCs w:val="24"/>
          <w:lang w:eastAsia="ja-JP"/>
        </w:rPr>
        <w:t>C</w:t>
      </w:r>
      <w:r w:rsidRPr="009B6579">
        <w:rPr>
          <w:sz w:val="24"/>
          <w:szCs w:val="24"/>
          <w:lang w:eastAsia="ja-JP"/>
        </w:rPr>
        <w:t xml:space="preserve">hair made a Call for Potentially Essential Patents. </w:t>
      </w:r>
      <w:r w:rsidRPr="009B6579">
        <w:rPr>
          <w:sz w:val="24"/>
          <w:szCs w:val="24"/>
          <w:highlight w:val="green"/>
          <w:lang w:eastAsia="ja-JP"/>
        </w:rPr>
        <w:t>No potentially essential patents reported, and no questions asked</w:t>
      </w:r>
    </w:p>
    <w:p w14:paraId="13DC1AB9" w14:textId="77777777" w:rsidR="00AD51C8" w:rsidRDefault="00AD51C8" w:rsidP="00AD51C8">
      <w:pPr>
        <w:rPr>
          <w:sz w:val="24"/>
          <w:szCs w:val="24"/>
          <w:lang w:eastAsia="ja-JP"/>
        </w:rPr>
      </w:pPr>
    </w:p>
    <w:p w14:paraId="7DF9E2CD" w14:textId="77777777" w:rsidR="00AD51C8" w:rsidRDefault="00AD51C8" w:rsidP="00AD51C8">
      <w:pPr>
        <w:rPr>
          <w:sz w:val="24"/>
          <w:lang w:val="en-US"/>
        </w:rPr>
      </w:pPr>
      <w:r>
        <w:rPr>
          <w:sz w:val="24"/>
          <w:szCs w:val="24"/>
          <w:lang w:eastAsia="ja-JP"/>
        </w:rPr>
        <w:t>The Chair goes through slides 8-15, covering “Other Guideline for IEEE WG meetings”, “Patent related information”, “IEEE SA Copyright Policy”, “</w:t>
      </w:r>
      <w:r w:rsidRPr="004A1FE9">
        <w:rPr>
          <w:sz w:val="24"/>
          <w:lang w:val="en-US"/>
        </w:rPr>
        <w:t>Participant behavior in IEEE-SA activities is guided by the IEEE Codes of Ethics &amp; Conduct</w:t>
      </w:r>
      <w:r>
        <w:rPr>
          <w:sz w:val="24"/>
          <w:lang w:val="en-US"/>
        </w:rPr>
        <w:t>”, “</w:t>
      </w:r>
      <w:r w:rsidRPr="009A79CB">
        <w:rPr>
          <w:sz w:val="24"/>
          <w:lang w:val="en-US"/>
        </w:rPr>
        <w:t>Participants in the IEEE-SA “individual process” shall act independently of others, including employers</w:t>
      </w:r>
      <w:r>
        <w:rPr>
          <w:sz w:val="24"/>
          <w:lang w:val="en-US"/>
        </w:rPr>
        <w:t>”, “</w:t>
      </w:r>
      <w:r w:rsidRPr="009A79CB">
        <w:rPr>
          <w:sz w:val="24"/>
          <w:lang w:val="en-US"/>
        </w:rPr>
        <w:t>IEEE-SA standards activities shall allow the fair &amp;</w:t>
      </w:r>
      <w:r>
        <w:rPr>
          <w:sz w:val="24"/>
          <w:lang w:val="en-US"/>
        </w:rPr>
        <w:t xml:space="preserve"> </w:t>
      </w:r>
      <w:r w:rsidRPr="009A79CB">
        <w:rPr>
          <w:sz w:val="24"/>
          <w:lang w:val="en-US"/>
        </w:rPr>
        <w:t>equitable consideration of all viewpoints</w:t>
      </w:r>
      <w:r>
        <w:rPr>
          <w:sz w:val="24"/>
          <w:lang w:val="en-US"/>
        </w:rPr>
        <w:t>”, and “</w:t>
      </w:r>
      <w:r w:rsidRPr="00375FB4">
        <w:rPr>
          <w:sz w:val="24"/>
          <w:lang w:val="en-US"/>
        </w:rPr>
        <w:t>Required notices</w:t>
      </w:r>
      <w:r>
        <w:rPr>
          <w:sz w:val="24"/>
          <w:lang w:val="en-US"/>
        </w:rPr>
        <w:t xml:space="preserve">”.   </w:t>
      </w:r>
    </w:p>
    <w:p w14:paraId="767ECA21" w14:textId="77777777" w:rsidR="00AD51C8" w:rsidRDefault="00AD51C8" w:rsidP="00AD51C8">
      <w:pPr>
        <w:rPr>
          <w:sz w:val="24"/>
          <w:lang w:val="en-US"/>
        </w:rPr>
      </w:pPr>
    </w:p>
    <w:p w14:paraId="791D5756" w14:textId="07AA146A" w:rsidR="00AD51C8" w:rsidRDefault="00AD51C8" w:rsidP="00AD51C8">
      <w:pPr>
        <w:rPr>
          <w:sz w:val="24"/>
          <w:lang w:val="en-US"/>
        </w:rPr>
      </w:pPr>
      <w:r>
        <w:rPr>
          <w:sz w:val="24"/>
          <w:lang w:val="en-US"/>
        </w:rPr>
        <w:t>The Chair goes throu</w:t>
      </w:r>
      <w:r w:rsidR="0093165D">
        <w:rPr>
          <w:sz w:val="24"/>
          <w:lang w:val="en-US"/>
        </w:rPr>
        <w:t>gh the proposed agenda, slide 22</w:t>
      </w:r>
      <w:r>
        <w:rPr>
          <w:sz w:val="24"/>
          <w:lang w:val="en-US"/>
        </w:rPr>
        <w:t xml:space="preserve"> and asks if there are any comments or questions. No response from the group.</w:t>
      </w:r>
    </w:p>
    <w:p w14:paraId="75AC681D" w14:textId="77777777" w:rsidR="00AD51C8" w:rsidRDefault="00AD51C8" w:rsidP="00AD51C8">
      <w:pPr>
        <w:rPr>
          <w:sz w:val="24"/>
          <w:lang w:val="en-US"/>
        </w:rPr>
      </w:pPr>
    </w:p>
    <w:p w14:paraId="722313B2" w14:textId="77777777" w:rsidR="00AD51C8" w:rsidRDefault="00AD51C8" w:rsidP="00AD51C8">
      <w:pPr>
        <w:rPr>
          <w:sz w:val="24"/>
          <w:lang w:val="en-US"/>
        </w:rPr>
      </w:pPr>
      <w:r>
        <w:rPr>
          <w:sz w:val="24"/>
          <w:lang w:val="en-US"/>
        </w:rPr>
        <w:t>The Chair asks if there is any objection to approve the agenda by unanimous consent. No response from the group so the agenda is approved by unanimous consent.</w:t>
      </w:r>
    </w:p>
    <w:p w14:paraId="46B79AE9" w14:textId="77777777" w:rsidR="00AD51C8" w:rsidRDefault="00AD51C8" w:rsidP="00AD51C8">
      <w:pPr>
        <w:rPr>
          <w:sz w:val="24"/>
          <w:lang w:val="en-US"/>
        </w:rPr>
      </w:pPr>
    </w:p>
    <w:p w14:paraId="0CBEB13E" w14:textId="315BF582" w:rsidR="00AD51C8" w:rsidRDefault="00AD51C8" w:rsidP="00AD51C8">
      <w:pPr>
        <w:rPr>
          <w:sz w:val="24"/>
          <w:lang w:val="en-US"/>
        </w:rPr>
      </w:pPr>
      <w:r>
        <w:rPr>
          <w:sz w:val="24"/>
          <w:lang w:val="en-US"/>
        </w:rPr>
        <w:t>The Chair goes through the TGbf Timeline.</w:t>
      </w:r>
      <w:r w:rsidR="00D5547B">
        <w:rPr>
          <w:sz w:val="24"/>
          <w:lang w:val="en-US"/>
        </w:rPr>
        <w:t xml:space="preserve"> </w:t>
      </w:r>
    </w:p>
    <w:p w14:paraId="0AA24DC6" w14:textId="77777777" w:rsidR="00AD51C8" w:rsidRDefault="00AD51C8" w:rsidP="00AD51C8">
      <w:pPr>
        <w:rPr>
          <w:sz w:val="24"/>
          <w:lang w:val="en-US"/>
        </w:rPr>
      </w:pPr>
    </w:p>
    <w:p w14:paraId="0F8E6BE4" w14:textId="77777777" w:rsidR="00AD51C8" w:rsidRDefault="00AD51C8" w:rsidP="00AD51C8">
      <w:pPr>
        <w:rPr>
          <w:sz w:val="24"/>
          <w:lang w:val="en-US"/>
        </w:rPr>
      </w:pPr>
      <w:r>
        <w:rPr>
          <w:sz w:val="24"/>
          <w:lang w:val="en-US"/>
        </w:rPr>
        <w:t>The Chair goes through call for contribution.</w:t>
      </w:r>
    </w:p>
    <w:p w14:paraId="65CDBDD4" w14:textId="77777777" w:rsidR="00AD51C8" w:rsidRDefault="00AD51C8" w:rsidP="00AD51C8">
      <w:pPr>
        <w:rPr>
          <w:sz w:val="24"/>
          <w:lang w:val="en-US"/>
        </w:rPr>
      </w:pPr>
    </w:p>
    <w:p w14:paraId="20F84A1B" w14:textId="1276F975" w:rsidR="00AD51C8" w:rsidRDefault="00AD51C8" w:rsidP="00AD51C8">
      <w:pPr>
        <w:rPr>
          <w:sz w:val="24"/>
          <w:lang w:val="en-US"/>
        </w:rPr>
      </w:pPr>
      <w:r>
        <w:rPr>
          <w:sz w:val="24"/>
          <w:lang w:val="en-US"/>
        </w:rPr>
        <w:t>The Chair goes through the t</w:t>
      </w:r>
      <w:r w:rsidRPr="005D6867">
        <w:rPr>
          <w:sz w:val="24"/>
          <w:lang w:val="en-US"/>
        </w:rPr>
        <w:t xml:space="preserve">eleconference </w:t>
      </w:r>
      <w:r>
        <w:rPr>
          <w:sz w:val="24"/>
          <w:lang w:val="en-US"/>
        </w:rPr>
        <w:t>t</w:t>
      </w:r>
      <w:r w:rsidRPr="005D6867">
        <w:rPr>
          <w:sz w:val="24"/>
          <w:lang w:val="en-US"/>
        </w:rPr>
        <w:t>imes</w:t>
      </w:r>
      <w:r>
        <w:rPr>
          <w:sz w:val="24"/>
          <w:lang w:val="en-US"/>
        </w:rPr>
        <w:t>.</w:t>
      </w:r>
      <w:r w:rsidR="00394463">
        <w:rPr>
          <w:sz w:val="24"/>
          <w:lang w:val="en-US"/>
        </w:rPr>
        <w:t xml:space="preserve"> </w:t>
      </w:r>
      <w:r w:rsidR="00D5547B">
        <w:rPr>
          <w:sz w:val="24"/>
          <w:lang w:val="en-US"/>
        </w:rPr>
        <w:t>May 4</w:t>
      </w:r>
      <w:r w:rsidR="00D5547B" w:rsidRPr="00D5547B">
        <w:rPr>
          <w:sz w:val="24"/>
          <w:vertAlign w:val="superscript"/>
          <w:lang w:val="en-US"/>
        </w:rPr>
        <w:t>th</w:t>
      </w:r>
      <w:r w:rsidR="00D5547B">
        <w:rPr>
          <w:sz w:val="24"/>
          <w:lang w:val="en-US"/>
        </w:rPr>
        <w:t xml:space="preserve"> </w:t>
      </w:r>
      <w:r w:rsidR="00D5547B" w:rsidRPr="00D5547B">
        <w:rPr>
          <w:sz w:val="24"/>
          <w:lang w:val="en-US"/>
        </w:rPr>
        <w:t>c</w:t>
      </w:r>
      <w:r w:rsidR="00D5547B">
        <w:rPr>
          <w:sz w:val="24"/>
          <w:lang w:val="en-US"/>
        </w:rPr>
        <w:t>all is rescheduled to April 27</w:t>
      </w:r>
      <w:r w:rsidR="00D5547B" w:rsidRPr="00D5547B">
        <w:rPr>
          <w:sz w:val="24"/>
          <w:vertAlign w:val="superscript"/>
          <w:lang w:val="en-US"/>
        </w:rPr>
        <w:t>th</w:t>
      </w:r>
      <w:r w:rsidR="00D5547B" w:rsidRPr="00D5547B">
        <w:rPr>
          <w:sz w:val="24"/>
          <w:lang w:val="en-US"/>
        </w:rPr>
        <w:t>. It is noted that daylight saving in US will start from Marc</w:t>
      </w:r>
      <w:r w:rsidR="00D5547B">
        <w:rPr>
          <w:sz w:val="24"/>
          <w:lang w:val="en-US"/>
        </w:rPr>
        <w:t>h 14</w:t>
      </w:r>
      <w:r w:rsidR="00D5547B" w:rsidRPr="00D5547B">
        <w:rPr>
          <w:sz w:val="24"/>
          <w:vertAlign w:val="superscript"/>
          <w:lang w:val="en-US"/>
        </w:rPr>
        <w:t>th</w:t>
      </w:r>
      <w:r w:rsidR="00D5547B" w:rsidRPr="00D5547B">
        <w:rPr>
          <w:sz w:val="24"/>
          <w:lang w:val="en-US"/>
        </w:rPr>
        <w:t>, 2021 and thus it is better to go back to normal time starting from 10:0</w:t>
      </w:r>
      <w:r w:rsidR="00D5547B">
        <w:rPr>
          <w:sz w:val="24"/>
          <w:lang w:val="en-US"/>
        </w:rPr>
        <w:t>0 AM ET. The calls on March 23</w:t>
      </w:r>
      <w:r w:rsidR="00D5547B" w:rsidRPr="00D5547B">
        <w:rPr>
          <w:sz w:val="24"/>
          <w:vertAlign w:val="superscript"/>
          <w:lang w:val="en-US"/>
        </w:rPr>
        <w:t>rd</w:t>
      </w:r>
      <w:r w:rsidR="00D5547B">
        <w:rPr>
          <w:sz w:val="24"/>
          <w:lang w:val="en-US"/>
        </w:rPr>
        <w:t>, April 6</w:t>
      </w:r>
      <w:r w:rsidR="00D5547B" w:rsidRPr="00D5547B">
        <w:rPr>
          <w:sz w:val="24"/>
          <w:vertAlign w:val="superscript"/>
          <w:lang w:val="en-US"/>
        </w:rPr>
        <w:t>th</w:t>
      </w:r>
      <w:r w:rsidR="00D5547B">
        <w:rPr>
          <w:sz w:val="24"/>
          <w:lang w:val="en-US"/>
        </w:rPr>
        <w:t>, April 20</w:t>
      </w:r>
      <w:r w:rsidR="00D5547B" w:rsidRPr="00D5547B">
        <w:rPr>
          <w:sz w:val="24"/>
          <w:vertAlign w:val="superscript"/>
          <w:lang w:val="en-US"/>
        </w:rPr>
        <w:t>th</w:t>
      </w:r>
      <w:r w:rsidR="00D5547B">
        <w:rPr>
          <w:sz w:val="24"/>
          <w:lang w:val="en-US"/>
        </w:rPr>
        <w:t>, and April 27</w:t>
      </w:r>
      <w:r w:rsidR="00D5547B" w:rsidRPr="00D5547B">
        <w:rPr>
          <w:sz w:val="24"/>
          <w:vertAlign w:val="superscript"/>
          <w:lang w:val="en-US"/>
        </w:rPr>
        <w:t>th</w:t>
      </w:r>
      <w:r w:rsidR="00D5547B">
        <w:rPr>
          <w:sz w:val="24"/>
          <w:lang w:val="en-US"/>
        </w:rPr>
        <w:t xml:space="preserve"> </w:t>
      </w:r>
      <w:r w:rsidR="00D5547B" w:rsidRPr="00D5547B">
        <w:rPr>
          <w:sz w:val="24"/>
          <w:lang w:val="en-US"/>
        </w:rPr>
        <w:t xml:space="preserve">will start from 10:00 AM ET until 12:00 PM ET.  </w:t>
      </w:r>
    </w:p>
    <w:p w14:paraId="49C8B24A" w14:textId="77777777" w:rsidR="00AD51C8" w:rsidRPr="00AD51C8" w:rsidRDefault="00AD51C8">
      <w:pPr>
        <w:rPr>
          <w:b/>
          <w:sz w:val="24"/>
          <w:szCs w:val="24"/>
          <w:lang w:val="en-US"/>
        </w:rPr>
      </w:pPr>
    </w:p>
    <w:p w14:paraId="3E15F9D8" w14:textId="64376436" w:rsidR="005533DB" w:rsidRDefault="005533DB"/>
    <w:p w14:paraId="3B08B456" w14:textId="77777777" w:rsidR="0093165D" w:rsidRPr="006A0DBB" w:rsidRDefault="0093165D" w:rsidP="0093165D">
      <w:pPr>
        <w:rPr>
          <w:b/>
          <w:bCs/>
          <w:sz w:val="24"/>
          <w:lang w:val="en-US"/>
        </w:rPr>
      </w:pPr>
      <w:r w:rsidRPr="006A0DBB">
        <w:rPr>
          <w:b/>
          <w:bCs/>
          <w:sz w:val="24"/>
          <w:lang w:val="en-US"/>
        </w:rPr>
        <w:t xml:space="preserve">Motions: </w:t>
      </w:r>
    </w:p>
    <w:p w14:paraId="57FB13F8" w14:textId="77777777" w:rsidR="0093165D" w:rsidRDefault="0093165D" w:rsidP="0093165D">
      <w:pPr>
        <w:rPr>
          <w:sz w:val="24"/>
          <w:lang w:val="en-US"/>
        </w:rPr>
      </w:pPr>
    </w:p>
    <w:p w14:paraId="7A886DA2" w14:textId="16C7F3A3" w:rsidR="0093165D" w:rsidRDefault="0093165D" w:rsidP="0093165D">
      <w:pPr>
        <w:rPr>
          <w:sz w:val="24"/>
          <w:lang w:val="en-US"/>
        </w:rPr>
      </w:pPr>
      <w:r>
        <w:rPr>
          <w:b/>
          <w:bCs/>
          <w:sz w:val="24"/>
          <w:lang w:val="en-US"/>
        </w:rPr>
        <w:t>Motion 10</w:t>
      </w:r>
      <w:r w:rsidRPr="00731491">
        <w:rPr>
          <w:b/>
          <w:bCs/>
          <w:sz w:val="24"/>
          <w:lang w:val="en-US"/>
        </w:rPr>
        <w:t>:</w:t>
      </w:r>
      <w:r>
        <w:rPr>
          <w:sz w:val="24"/>
          <w:lang w:val="en-US"/>
        </w:rPr>
        <w:t xml:space="preserve"> </w:t>
      </w:r>
      <w:r w:rsidRPr="0093165D">
        <w:rPr>
          <w:sz w:val="24"/>
          <w:lang w:val="en-US"/>
        </w:rPr>
        <w:t>Move to add the following to 11bf SFD:</w:t>
      </w:r>
      <w:r>
        <w:rPr>
          <w:sz w:val="24"/>
          <w:lang w:val="en-US"/>
        </w:rPr>
        <w:t xml:space="preserve"> </w:t>
      </w:r>
    </w:p>
    <w:p w14:paraId="0F22353B" w14:textId="77777777" w:rsidR="0093165D" w:rsidRPr="0093165D" w:rsidRDefault="0093165D" w:rsidP="0093165D">
      <w:pPr>
        <w:rPr>
          <w:sz w:val="24"/>
          <w:lang w:val="en-US"/>
        </w:rPr>
      </w:pPr>
    </w:p>
    <w:p w14:paraId="06F6A480" w14:textId="0FDA8511" w:rsidR="0093165D" w:rsidRDefault="0093165D" w:rsidP="0093165D">
      <w:pPr>
        <w:ind w:left="720"/>
        <w:rPr>
          <w:sz w:val="24"/>
          <w:lang w:val="en-US"/>
        </w:rPr>
      </w:pPr>
      <w:r>
        <w:rPr>
          <w:sz w:val="24"/>
          <w:lang w:val="en-US"/>
        </w:rPr>
        <w:t xml:space="preserve">- </w:t>
      </w:r>
      <w:r w:rsidRPr="0093165D">
        <w:rPr>
          <w:sz w:val="24"/>
          <w:lang w:val="en-US"/>
        </w:rPr>
        <w:t>A sensing initiator might be neither a sensing transmitter nor a sensing receiver.</w:t>
      </w:r>
    </w:p>
    <w:p w14:paraId="767F9019" w14:textId="77777777" w:rsidR="0093165D" w:rsidRDefault="0093165D" w:rsidP="0093165D">
      <w:pPr>
        <w:rPr>
          <w:sz w:val="24"/>
          <w:lang w:val="en-US"/>
        </w:rPr>
      </w:pPr>
    </w:p>
    <w:p w14:paraId="3F117587" w14:textId="36986332" w:rsidR="0093165D" w:rsidRDefault="0093165D" w:rsidP="0093165D">
      <w:pPr>
        <w:rPr>
          <w:sz w:val="24"/>
          <w:lang w:val="en-US"/>
        </w:rPr>
      </w:pPr>
      <w:r w:rsidRPr="00EF1E84">
        <w:rPr>
          <w:b/>
          <w:sz w:val="24"/>
          <w:lang w:val="en-US"/>
        </w:rPr>
        <w:t>Move</w:t>
      </w:r>
      <w:r>
        <w:rPr>
          <w:sz w:val="24"/>
          <w:lang w:val="en-US"/>
        </w:rPr>
        <w:t>: Rui Dui</w:t>
      </w:r>
    </w:p>
    <w:p w14:paraId="1BD68A45" w14:textId="4B7E4DE7" w:rsidR="0093165D" w:rsidRDefault="0093165D" w:rsidP="0093165D">
      <w:pPr>
        <w:rPr>
          <w:sz w:val="24"/>
          <w:lang w:val="en-US"/>
        </w:rPr>
      </w:pPr>
      <w:r w:rsidRPr="00EF1E84">
        <w:rPr>
          <w:b/>
          <w:sz w:val="24"/>
          <w:lang w:val="en-US"/>
        </w:rPr>
        <w:t>Second</w:t>
      </w:r>
      <w:r>
        <w:rPr>
          <w:sz w:val="24"/>
          <w:lang w:val="en-US"/>
        </w:rPr>
        <w:t xml:space="preserve">: </w:t>
      </w:r>
      <w:r w:rsidR="00CE7E9B">
        <w:rPr>
          <w:sz w:val="24"/>
          <w:lang w:val="en-US"/>
        </w:rPr>
        <w:t>Claudio da Silva</w:t>
      </w:r>
    </w:p>
    <w:p w14:paraId="488F13B7" w14:textId="77777777" w:rsidR="00CE7E9B" w:rsidRDefault="00CE7E9B" w:rsidP="0093165D">
      <w:pPr>
        <w:rPr>
          <w:sz w:val="24"/>
          <w:lang w:val="en-US"/>
        </w:rPr>
      </w:pPr>
    </w:p>
    <w:p w14:paraId="38C37CBD" w14:textId="3C6D5223" w:rsidR="00CE7E9B" w:rsidRDefault="00CE7E9B" w:rsidP="0093165D">
      <w:pPr>
        <w:rPr>
          <w:sz w:val="24"/>
          <w:lang w:val="en-US"/>
        </w:rPr>
      </w:pPr>
      <w:r>
        <w:rPr>
          <w:sz w:val="24"/>
          <w:lang w:val="en-US"/>
        </w:rPr>
        <w:t>Numerous questions, comments, and responses are discussed:</w:t>
      </w:r>
    </w:p>
    <w:p w14:paraId="4DDD67FB" w14:textId="77777777" w:rsidR="00CE7E9B" w:rsidRDefault="00CE7E9B" w:rsidP="0093165D">
      <w:pPr>
        <w:rPr>
          <w:sz w:val="24"/>
          <w:lang w:val="en-US"/>
        </w:rPr>
      </w:pPr>
    </w:p>
    <w:p w14:paraId="41EAEB3D" w14:textId="0826B573" w:rsidR="00CE7E9B" w:rsidRDefault="00CE7E9B" w:rsidP="0093165D">
      <w:pPr>
        <w:rPr>
          <w:sz w:val="24"/>
          <w:lang w:val="en-US" w:eastAsia="ko-KR"/>
        </w:rPr>
      </w:pPr>
      <w:r w:rsidRPr="00EC7A41">
        <w:rPr>
          <w:b/>
          <w:sz w:val="24"/>
          <w:lang w:val="en-US" w:eastAsia="ko-KR"/>
        </w:rPr>
        <w:t>Q</w:t>
      </w:r>
      <w:r>
        <w:rPr>
          <w:sz w:val="24"/>
          <w:lang w:val="en-US" w:eastAsia="ko-KR"/>
        </w:rPr>
        <w:t>: Is this wording correct?</w:t>
      </w:r>
    </w:p>
    <w:p w14:paraId="750EB9FB" w14:textId="5304D107" w:rsidR="00CE7E9B" w:rsidRDefault="00CE7E9B" w:rsidP="0093165D">
      <w:pPr>
        <w:rPr>
          <w:sz w:val="24"/>
          <w:lang w:val="en-US" w:eastAsia="ko-KR"/>
        </w:rPr>
      </w:pPr>
      <w:r w:rsidRPr="00EC7A41">
        <w:rPr>
          <w:b/>
          <w:sz w:val="24"/>
          <w:lang w:val="en-US" w:eastAsia="ko-KR"/>
        </w:rPr>
        <w:lastRenderedPageBreak/>
        <w:t>A</w:t>
      </w:r>
      <w:r>
        <w:rPr>
          <w:sz w:val="24"/>
          <w:lang w:val="en-US" w:eastAsia="ko-KR"/>
        </w:rPr>
        <w:t xml:space="preserve">: It considers sensing initiator’s role just to emphasize to initiate a sensing session. </w:t>
      </w:r>
      <w:r w:rsidR="00B013D5">
        <w:rPr>
          <w:sz w:val="24"/>
          <w:lang w:val="en-US" w:eastAsia="ko-KR"/>
        </w:rPr>
        <w:t>This is the final choice based on the discussions in the previous calls.</w:t>
      </w:r>
    </w:p>
    <w:p w14:paraId="3A6CA148" w14:textId="77777777" w:rsidR="00CE7E9B" w:rsidRDefault="00CE7E9B" w:rsidP="0093165D">
      <w:pPr>
        <w:rPr>
          <w:sz w:val="24"/>
          <w:lang w:val="en-US" w:eastAsia="ko-KR"/>
        </w:rPr>
      </w:pPr>
    </w:p>
    <w:p w14:paraId="7474171A" w14:textId="0FB3AA2C" w:rsidR="00CE7E9B" w:rsidRDefault="00CE7E9B" w:rsidP="0093165D">
      <w:pPr>
        <w:rPr>
          <w:sz w:val="24"/>
          <w:lang w:val="en-US" w:eastAsia="ko-KR"/>
        </w:rPr>
      </w:pPr>
      <w:r w:rsidRPr="00EC7A41">
        <w:rPr>
          <w:b/>
          <w:sz w:val="24"/>
          <w:lang w:val="en-US" w:eastAsia="ko-KR"/>
        </w:rPr>
        <w:t>Q</w:t>
      </w:r>
      <w:r>
        <w:rPr>
          <w:sz w:val="24"/>
          <w:lang w:val="en-US" w:eastAsia="ko-KR"/>
        </w:rPr>
        <w:t>: A sensing initiator is not a transmitter and receiver. Is then the sensing initiator a STA?</w:t>
      </w:r>
    </w:p>
    <w:p w14:paraId="3641A715" w14:textId="1D2E5588" w:rsidR="00CE7E9B" w:rsidRDefault="00CE7E9B" w:rsidP="0093165D">
      <w:pPr>
        <w:rPr>
          <w:sz w:val="24"/>
          <w:lang w:val="en-US" w:eastAsia="ko-KR"/>
        </w:rPr>
      </w:pPr>
      <w:r w:rsidRPr="00EC7A41">
        <w:rPr>
          <w:b/>
          <w:sz w:val="24"/>
          <w:lang w:val="en-US" w:eastAsia="ko-KR"/>
        </w:rPr>
        <w:t>A</w:t>
      </w:r>
      <w:r>
        <w:rPr>
          <w:sz w:val="24"/>
          <w:lang w:val="en-US" w:eastAsia="ko-KR"/>
        </w:rPr>
        <w:t>: Yes, it is.</w:t>
      </w:r>
    </w:p>
    <w:p w14:paraId="6C18450F" w14:textId="76317D9F" w:rsidR="00CE7E9B" w:rsidRDefault="00CE7E9B" w:rsidP="0093165D">
      <w:pPr>
        <w:rPr>
          <w:sz w:val="24"/>
          <w:lang w:val="en-US" w:eastAsia="ko-KR"/>
        </w:rPr>
      </w:pPr>
      <w:r w:rsidRPr="00EC7A41">
        <w:rPr>
          <w:b/>
          <w:sz w:val="24"/>
          <w:lang w:val="en-US" w:eastAsia="ko-KR"/>
        </w:rPr>
        <w:t>C</w:t>
      </w:r>
      <w:r>
        <w:rPr>
          <w:sz w:val="24"/>
          <w:lang w:val="en-US" w:eastAsia="ko-KR"/>
        </w:rPr>
        <w:t>: Only 4 roles are defined in SFD without context. In this case, the sensing initiator does not participate a sensing procedure.</w:t>
      </w:r>
    </w:p>
    <w:p w14:paraId="7AD3CF8F" w14:textId="77777777" w:rsidR="00747511" w:rsidRDefault="00747511" w:rsidP="0093165D">
      <w:pPr>
        <w:rPr>
          <w:sz w:val="24"/>
          <w:lang w:val="en-US" w:eastAsia="ko-KR"/>
        </w:rPr>
      </w:pPr>
    </w:p>
    <w:p w14:paraId="2ACE8EDF" w14:textId="287D4585" w:rsidR="00747511" w:rsidRDefault="00747511" w:rsidP="0093165D">
      <w:pPr>
        <w:rPr>
          <w:sz w:val="24"/>
          <w:lang w:val="en-US" w:eastAsia="ko-KR"/>
        </w:rPr>
      </w:pPr>
      <w:r w:rsidRPr="00EC7A41">
        <w:rPr>
          <w:b/>
          <w:sz w:val="24"/>
          <w:lang w:val="en-US" w:eastAsia="ko-KR"/>
        </w:rPr>
        <w:t>Q</w:t>
      </w:r>
      <w:r>
        <w:rPr>
          <w:sz w:val="24"/>
          <w:lang w:val="en-US" w:eastAsia="ko-KR"/>
        </w:rPr>
        <w:t>: The sensing initiator is a transmitter or a receiver. “Neither” cannot be either of them.</w:t>
      </w:r>
    </w:p>
    <w:p w14:paraId="040AAC36" w14:textId="3A04568B" w:rsidR="00747511" w:rsidRDefault="00747511" w:rsidP="0093165D">
      <w:pPr>
        <w:rPr>
          <w:sz w:val="24"/>
          <w:lang w:val="en-US" w:eastAsia="ko-KR"/>
        </w:rPr>
      </w:pPr>
      <w:r w:rsidRPr="00EC7A41">
        <w:rPr>
          <w:b/>
          <w:sz w:val="24"/>
          <w:lang w:val="en-US" w:eastAsia="ko-KR"/>
        </w:rPr>
        <w:t>A</w:t>
      </w:r>
      <w:r>
        <w:rPr>
          <w:sz w:val="24"/>
          <w:lang w:val="en-US" w:eastAsia="ko-KR"/>
        </w:rPr>
        <w:t>: This is what we agreed and want to maintain the original sentence.</w:t>
      </w:r>
    </w:p>
    <w:p w14:paraId="73AFCACF" w14:textId="77777777" w:rsidR="00747511" w:rsidRDefault="00747511" w:rsidP="0093165D">
      <w:pPr>
        <w:rPr>
          <w:sz w:val="24"/>
          <w:lang w:val="en-US" w:eastAsia="ko-KR"/>
        </w:rPr>
      </w:pPr>
    </w:p>
    <w:p w14:paraId="5378E956" w14:textId="62C90FB2" w:rsidR="00747511" w:rsidRDefault="00747511" w:rsidP="0093165D">
      <w:pPr>
        <w:rPr>
          <w:sz w:val="24"/>
          <w:lang w:val="en-US" w:eastAsia="ko-KR"/>
        </w:rPr>
      </w:pPr>
      <w:r w:rsidRPr="00EC7A41">
        <w:rPr>
          <w:b/>
          <w:sz w:val="24"/>
          <w:lang w:val="en-US" w:eastAsia="ko-KR"/>
        </w:rPr>
        <w:t>C</w:t>
      </w:r>
      <w:r>
        <w:rPr>
          <w:sz w:val="24"/>
          <w:lang w:val="en-US" w:eastAsia="ko-KR"/>
        </w:rPr>
        <w:t>: Since we have a motion on the table, in order to change it is required either to be postpone</w:t>
      </w:r>
      <w:r w:rsidR="006E66A4">
        <w:rPr>
          <w:sz w:val="24"/>
          <w:lang w:val="en-US" w:eastAsia="ko-KR"/>
        </w:rPr>
        <w:t>d</w:t>
      </w:r>
      <w:r>
        <w:rPr>
          <w:sz w:val="24"/>
          <w:lang w:val="en-US" w:eastAsia="ko-KR"/>
        </w:rPr>
        <w:t xml:space="preserve"> or tabled. We need to amend the motion first.</w:t>
      </w:r>
      <w:r w:rsidR="008A6B6B">
        <w:rPr>
          <w:sz w:val="24"/>
          <w:lang w:val="en-US" w:eastAsia="ko-KR"/>
        </w:rPr>
        <w:t xml:space="preserve"> Chair stated that it will be decided by Rui.</w:t>
      </w:r>
    </w:p>
    <w:p w14:paraId="6EFA83B4" w14:textId="77777777" w:rsidR="008A6B6B" w:rsidRDefault="008A6B6B" w:rsidP="0093165D">
      <w:pPr>
        <w:rPr>
          <w:sz w:val="24"/>
          <w:lang w:val="en-US" w:eastAsia="ko-KR"/>
        </w:rPr>
      </w:pPr>
    </w:p>
    <w:p w14:paraId="37E4C18A" w14:textId="1CD82F53" w:rsidR="008A6B6B" w:rsidRDefault="008A6B6B" w:rsidP="0093165D">
      <w:pPr>
        <w:rPr>
          <w:sz w:val="24"/>
          <w:lang w:val="en-US" w:eastAsia="ko-KR"/>
        </w:rPr>
      </w:pPr>
      <w:r>
        <w:rPr>
          <w:sz w:val="24"/>
          <w:lang w:val="en-US" w:eastAsia="ko-KR"/>
        </w:rPr>
        <w:t>Modified motion text was proposed in the chat box as “A sensing initiator might be a sensing transmitter, a sensing receiver, both or neither.”</w:t>
      </w:r>
      <w:r w:rsidR="00F51CA2">
        <w:rPr>
          <w:sz w:val="24"/>
          <w:lang w:val="en-US" w:eastAsia="ko-KR"/>
        </w:rPr>
        <w:t xml:space="preserve"> Supporting comment is raised, but cannot move due to the lack of voting right.</w:t>
      </w:r>
    </w:p>
    <w:p w14:paraId="4819B240" w14:textId="77777777" w:rsidR="00F51CA2" w:rsidRDefault="00F51CA2" w:rsidP="0093165D">
      <w:pPr>
        <w:rPr>
          <w:sz w:val="24"/>
          <w:lang w:val="en-US" w:eastAsia="ko-KR"/>
        </w:rPr>
      </w:pPr>
    </w:p>
    <w:p w14:paraId="2C9C471D" w14:textId="5C3180A5" w:rsidR="00F51CA2" w:rsidRDefault="00F51CA2" w:rsidP="0093165D">
      <w:pPr>
        <w:rPr>
          <w:sz w:val="24"/>
          <w:lang w:val="en-US" w:eastAsia="ko-KR"/>
        </w:rPr>
      </w:pPr>
      <w:r w:rsidRPr="00EC7A41">
        <w:rPr>
          <w:b/>
          <w:sz w:val="24"/>
          <w:lang w:val="en-US" w:eastAsia="ko-KR"/>
        </w:rPr>
        <w:t>C</w:t>
      </w:r>
      <w:r>
        <w:rPr>
          <w:sz w:val="24"/>
          <w:lang w:val="en-US" w:eastAsia="ko-KR"/>
        </w:rPr>
        <w:t xml:space="preserve">: Suggestion is made to add “During a sensing session” in the original motion text to make it general, but is responded that it does not resolve the current logic problem situation. </w:t>
      </w:r>
    </w:p>
    <w:p w14:paraId="72212828" w14:textId="77777777" w:rsidR="00F51CA2" w:rsidRDefault="00F51CA2" w:rsidP="0093165D">
      <w:pPr>
        <w:rPr>
          <w:sz w:val="24"/>
          <w:lang w:val="en-US" w:eastAsia="ko-KR"/>
        </w:rPr>
      </w:pPr>
    </w:p>
    <w:p w14:paraId="32703F51" w14:textId="77777777" w:rsidR="00F51CA2" w:rsidRDefault="00F51CA2" w:rsidP="0093165D">
      <w:pPr>
        <w:rPr>
          <w:sz w:val="24"/>
          <w:lang w:val="en-US" w:eastAsia="ko-KR"/>
        </w:rPr>
      </w:pPr>
    </w:p>
    <w:p w14:paraId="20BF7500" w14:textId="30D2317F" w:rsidR="00F51CA2" w:rsidRDefault="00F51CA2" w:rsidP="0093165D">
      <w:pPr>
        <w:rPr>
          <w:sz w:val="24"/>
          <w:lang w:val="en-US" w:eastAsia="ko-KR"/>
        </w:rPr>
      </w:pPr>
      <w:r w:rsidRPr="007165E4">
        <w:rPr>
          <w:b/>
          <w:sz w:val="24"/>
          <w:lang w:val="en-US" w:eastAsia="ko-KR"/>
        </w:rPr>
        <w:t>Q</w:t>
      </w:r>
      <w:r>
        <w:rPr>
          <w:sz w:val="24"/>
          <w:lang w:val="en-US" w:eastAsia="ko-KR"/>
        </w:rPr>
        <w:t>: Should “both” be included?</w:t>
      </w:r>
    </w:p>
    <w:p w14:paraId="2B48954E" w14:textId="77777777" w:rsidR="00E56765" w:rsidRDefault="00F51CA2" w:rsidP="0093165D">
      <w:pPr>
        <w:rPr>
          <w:sz w:val="24"/>
          <w:lang w:val="en-US" w:eastAsia="ko-KR"/>
        </w:rPr>
      </w:pPr>
      <w:r w:rsidRPr="007165E4">
        <w:rPr>
          <w:b/>
          <w:sz w:val="24"/>
          <w:lang w:val="en-US" w:eastAsia="ko-KR"/>
        </w:rPr>
        <w:t>A</w:t>
      </w:r>
      <w:r>
        <w:rPr>
          <w:sz w:val="24"/>
          <w:lang w:val="en-US" w:eastAsia="ko-KR"/>
        </w:rPr>
        <w:t xml:space="preserve">: “Both” should be allowed to include all cases. This answer receives a supporting remark. It is stated that “both” must be there to include “monostatic” case. Without it, </w:t>
      </w:r>
      <w:r w:rsidR="00E56765">
        <w:rPr>
          <w:sz w:val="24"/>
          <w:lang w:val="en-US" w:eastAsia="ko-KR"/>
        </w:rPr>
        <w:t>it cannot be approved.</w:t>
      </w:r>
    </w:p>
    <w:p w14:paraId="4FAF261D" w14:textId="77777777" w:rsidR="00E56765" w:rsidRDefault="00E56765" w:rsidP="0093165D">
      <w:pPr>
        <w:rPr>
          <w:sz w:val="24"/>
          <w:lang w:val="en-US" w:eastAsia="ko-KR"/>
        </w:rPr>
      </w:pPr>
    </w:p>
    <w:p w14:paraId="4F4FC2FF" w14:textId="77777777" w:rsidR="00E56765" w:rsidRDefault="00E56765" w:rsidP="0093165D">
      <w:pPr>
        <w:rPr>
          <w:sz w:val="24"/>
          <w:lang w:val="en-US" w:eastAsia="ko-KR"/>
        </w:rPr>
      </w:pPr>
      <w:r w:rsidRPr="007165E4">
        <w:rPr>
          <w:b/>
          <w:sz w:val="24"/>
          <w:lang w:val="en-US" w:eastAsia="ko-KR"/>
        </w:rPr>
        <w:t>C</w:t>
      </w:r>
      <w:r>
        <w:rPr>
          <w:sz w:val="24"/>
          <w:lang w:val="en-US" w:eastAsia="ko-KR"/>
        </w:rPr>
        <w:t>: During the last minute, to add different element is not good for the future and procedurally it will hurt. Even though the text is OK, we discussed 2 calls and spent more than a month. At the voting, we open the discussion again and we should avoid it.</w:t>
      </w:r>
    </w:p>
    <w:p w14:paraId="59232163" w14:textId="77777777" w:rsidR="00E56765" w:rsidRDefault="00E56765" w:rsidP="0093165D">
      <w:pPr>
        <w:rPr>
          <w:sz w:val="24"/>
          <w:lang w:val="en-US" w:eastAsia="ko-KR"/>
        </w:rPr>
      </w:pPr>
      <w:r w:rsidRPr="007165E4">
        <w:rPr>
          <w:b/>
          <w:sz w:val="24"/>
          <w:lang w:val="en-US" w:eastAsia="ko-KR"/>
        </w:rPr>
        <w:t>A</w:t>
      </w:r>
      <w:r>
        <w:rPr>
          <w:sz w:val="24"/>
          <w:lang w:val="en-US" w:eastAsia="ko-KR"/>
        </w:rPr>
        <w:t>: We are acting based on the procedure and this is highly appropriate. Original text is limited.</w:t>
      </w:r>
    </w:p>
    <w:p w14:paraId="05813818" w14:textId="6A62F912" w:rsidR="00E56765" w:rsidRDefault="00E56765" w:rsidP="0093165D">
      <w:pPr>
        <w:rPr>
          <w:sz w:val="24"/>
          <w:lang w:val="en-US" w:eastAsia="ko-KR"/>
        </w:rPr>
      </w:pPr>
      <w:r w:rsidRPr="007165E4">
        <w:rPr>
          <w:b/>
          <w:sz w:val="24"/>
          <w:lang w:val="en-US" w:eastAsia="ko-KR"/>
        </w:rPr>
        <w:t>C</w:t>
      </w:r>
      <w:r>
        <w:rPr>
          <w:sz w:val="24"/>
          <w:lang w:val="en-US" w:eastAsia="ko-KR"/>
        </w:rPr>
        <w:t xml:space="preserve">: Motion mover stated that the modification is exactly </w:t>
      </w:r>
      <w:r w:rsidR="00AE3122">
        <w:rPr>
          <w:sz w:val="24"/>
          <w:lang w:val="en-US" w:eastAsia="ko-KR"/>
        </w:rPr>
        <w:t xml:space="preserve">what </w:t>
      </w:r>
      <w:r>
        <w:rPr>
          <w:sz w:val="24"/>
          <w:lang w:val="en-US" w:eastAsia="ko-KR"/>
        </w:rPr>
        <w:t>he proposed, but during the discussion it was changed as in Motion 10 and he expressed his confusion and stated that if discussion is needed, then it is better done before the meeting.</w:t>
      </w:r>
    </w:p>
    <w:p w14:paraId="5C48A182" w14:textId="77777777" w:rsidR="00E56765" w:rsidRDefault="00E56765" w:rsidP="0093165D">
      <w:pPr>
        <w:rPr>
          <w:sz w:val="24"/>
          <w:lang w:val="en-US" w:eastAsia="ko-KR"/>
        </w:rPr>
      </w:pPr>
    </w:p>
    <w:p w14:paraId="69B652C3" w14:textId="0F3FE19F" w:rsidR="00EC7A41" w:rsidRDefault="00EC7A41" w:rsidP="007A29D0">
      <w:pPr>
        <w:rPr>
          <w:sz w:val="24"/>
          <w:lang w:val="en-US" w:eastAsia="ko-KR"/>
        </w:rPr>
      </w:pPr>
      <w:r w:rsidRPr="00EC7A41">
        <w:rPr>
          <w:sz w:val="24"/>
          <w:lang w:val="en-US" w:eastAsia="ko-KR"/>
        </w:rPr>
        <w:t>Motion is made to amend Motion 10.</w:t>
      </w:r>
    </w:p>
    <w:p w14:paraId="12920571" w14:textId="77777777" w:rsidR="00EC7A41" w:rsidRDefault="00EC7A41" w:rsidP="007A29D0">
      <w:pPr>
        <w:rPr>
          <w:sz w:val="24"/>
          <w:lang w:val="en-US" w:eastAsia="ko-KR"/>
        </w:rPr>
      </w:pPr>
    </w:p>
    <w:p w14:paraId="05D9FEDE" w14:textId="5F572979" w:rsidR="007A29D0" w:rsidRPr="007A29D0" w:rsidRDefault="00E56765" w:rsidP="007A29D0">
      <w:pPr>
        <w:rPr>
          <w:sz w:val="24"/>
          <w:lang w:val="en-US" w:eastAsia="ko-KR"/>
        </w:rPr>
      </w:pPr>
      <w:r w:rsidRPr="007165E4">
        <w:rPr>
          <w:b/>
          <w:sz w:val="24"/>
          <w:lang w:val="en-US" w:eastAsia="ko-KR"/>
        </w:rPr>
        <w:t>Motion 10b</w:t>
      </w:r>
      <w:r w:rsidR="007A29D0">
        <w:rPr>
          <w:sz w:val="24"/>
          <w:lang w:val="en-US" w:eastAsia="ko-KR"/>
        </w:rPr>
        <w:t>:</w:t>
      </w:r>
      <w:r>
        <w:rPr>
          <w:sz w:val="24"/>
          <w:lang w:val="en-US" w:eastAsia="ko-KR"/>
        </w:rPr>
        <w:t xml:space="preserve"> </w:t>
      </w:r>
      <w:r w:rsidR="007A29D0" w:rsidRPr="007A29D0">
        <w:rPr>
          <w:sz w:val="24"/>
          <w:lang w:val="en-US" w:eastAsia="ko-KR"/>
        </w:rPr>
        <w:t xml:space="preserve">Motion to amend </w:t>
      </w:r>
    </w:p>
    <w:p w14:paraId="2DDEFBFF" w14:textId="77777777" w:rsidR="007A29D0" w:rsidRDefault="007A29D0" w:rsidP="007A29D0">
      <w:pPr>
        <w:rPr>
          <w:sz w:val="24"/>
          <w:lang w:val="en-US" w:eastAsia="ko-KR"/>
        </w:rPr>
      </w:pPr>
    </w:p>
    <w:p w14:paraId="17134D90" w14:textId="77D5CF5A" w:rsidR="007A29D0" w:rsidRDefault="007A29D0" w:rsidP="007A29D0">
      <w:pPr>
        <w:ind w:left="720"/>
        <w:rPr>
          <w:sz w:val="24"/>
          <w:lang w:val="en-US" w:eastAsia="ko-KR"/>
        </w:rPr>
      </w:pPr>
      <w:r>
        <w:rPr>
          <w:sz w:val="24"/>
          <w:lang w:val="en-US" w:eastAsia="ko-KR"/>
        </w:rPr>
        <w:t>Change the previous motion to</w:t>
      </w:r>
      <w:r w:rsidRPr="007A29D0">
        <w:rPr>
          <w:sz w:val="24"/>
          <w:lang w:val="en-US" w:eastAsia="ko-KR"/>
        </w:rPr>
        <w:t xml:space="preserve">: </w:t>
      </w:r>
    </w:p>
    <w:p w14:paraId="6080B930" w14:textId="77777777" w:rsidR="007A29D0" w:rsidRPr="007A29D0" w:rsidRDefault="007A29D0" w:rsidP="007A29D0">
      <w:pPr>
        <w:ind w:left="720"/>
        <w:rPr>
          <w:sz w:val="24"/>
          <w:lang w:val="en-US" w:eastAsia="ko-KR"/>
        </w:rPr>
      </w:pPr>
    </w:p>
    <w:p w14:paraId="0BEB9E21" w14:textId="77777777" w:rsidR="007A29D0" w:rsidRDefault="007A29D0" w:rsidP="007A29D0">
      <w:pPr>
        <w:ind w:left="720"/>
        <w:rPr>
          <w:sz w:val="24"/>
          <w:lang w:val="en-US" w:eastAsia="ko-KR"/>
        </w:rPr>
      </w:pPr>
      <w:r w:rsidRPr="007A29D0">
        <w:rPr>
          <w:sz w:val="24"/>
          <w:lang w:val="en-US" w:eastAsia="ko-KR"/>
        </w:rPr>
        <w:t>Move to add the following to 11bf SFD</w:t>
      </w:r>
      <w:r>
        <w:rPr>
          <w:sz w:val="24"/>
          <w:lang w:val="en-US" w:eastAsia="ko-KR"/>
        </w:rPr>
        <w:t>:</w:t>
      </w:r>
    </w:p>
    <w:p w14:paraId="4228F4B4" w14:textId="77777777" w:rsidR="007A29D0" w:rsidRDefault="007A29D0" w:rsidP="007A29D0">
      <w:pPr>
        <w:ind w:left="720"/>
        <w:rPr>
          <w:sz w:val="24"/>
          <w:lang w:val="en-US" w:eastAsia="ko-KR"/>
        </w:rPr>
      </w:pPr>
    </w:p>
    <w:p w14:paraId="38406BC4" w14:textId="7BDB2971" w:rsidR="007A29D0" w:rsidRDefault="007A29D0" w:rsidP="007A29D0">
      <w:pPr>
        <w:ind w:left="720"/>
        <w:rPr>
          <w:sz w:val="24"/>
          <w:lang w:val="en-US" w:eastAsia="ko-KR"/>
        </w:rPr>
      </w:pPr>
      <w:r>
        <w:rPr>
          <w:sz w:val="24"/>
          <w:lang w:val="en-US" w:eastAsia="ko-KR"/>
        </w:rPr>
        <w:t xml:space="preserve">- </w:t>
      </w:r>
      <w:r w:rsidRPr="007A29D0">
        <w:rPr>
          <w:sz w:val="24"/>
          <w:lang w:val="en-US" w:eastAsia="ko-KR"/>
        </w:rPr>
        <w:t>In a sensing session, a sensing initiator</w:t>
      </w:r>
      <w:r>
        <w:rPr>
          <w:sz w:val="24"/>
          <w:lang w:val="en-US" w:eastAsia="ko-KR"/>
        </w:rPr>
        <w:t xml:space="preserve"> might be a sensing transmitter</w:t>
      </w:r>
      <w:r w:rsidRPr="007A29D0">
        <w:rPr>
          <w:sz w:val="24"/>
          <w:lang w:val="en-US" w:eastAsia="ko-KR"/>
        </w:rPr>
        <w:t>,</w:t>
      </w:r>
      <w:r>
        <w:rPr>
          <w:sz w:val="24"/>
          <w:lang w:val="en-US" w:eastAsia="ko-KR"/>
        </w:rPr>
        <w:t xml:space="preserve"> </w:t>
      </w:r>
      <w:r w:rsidRPr="007A29D0">
        <w:rPr>
          <w:sz w:val="24"/>
          <w:lang w:val="en-US" w:eastAsia="ko-KR"/>
        </w:rPr>
        <w:t>a sensing receiver,</w:t>
      </w:r>
      <w:r w:rsidR="00710EFB">
        <w:rPr>
          <w:sz w:val="24"/>
          <w:lang w:val="en-US" w:eastAsia="ko-KR"/>
        </w:rPr>
        <w:t xml:space="preserve"> both</w:t>
      </w:r>
      <w:r w:rsidRPr="007A29D0">
        <w:rPr>
          <w:sz w:val="24"/>
          <w:lang w:val="en-US" w:eastAsia="ko-KR"/>
        </w:rPr>
        <w:t xml:space="preserve"> or neither.</w:t>
      </w:r>
    </w:p>
    <w:p w14:paraId="11F122AE" w14:textId="77777777" w:rsidR="007A29D0" w:rsidRDefault="007A29D0" w:rsidP="007A29D0">
      <w:pPr>
        <w:ind w:left="720"/>
        <w:rPr>
          <w:sz w:val="24"/>
          <w:lang w:val="en-US" w:eastAsia="ko-KR"/>
        </w:rPr>
      </w:pPr>
    </w:p>
    <w:p w14:paraId="7CAAB89D" w14:textId="77777777" w:rsidR="007A29D0" w:rsidRDefault="007A29D0" w:rsidP="007A29D0">
      <w:pPr>
        <w:ind w:left="720"/>
        <w:rPr>
          <w:sz w:val="24"/>
          <w:lang w:val="en-US" w:eastAsia="ko-KR"/>
        </w:rPr>
      </w:pPr>
      <w:r w:rsidRPr="007165E4">
        <w:rPr>
          <w:b/>
          <w:sz w:val="24"/>
          <w:lang w:val="en-US" w:eastAsia="ko-KR"/>
        </w:rPr>
        <w:t>Move</w:t>
      </w:r>
      <w:r>
        <w:rPr>
          <w:sz w:val="24"/>
          <w:lang w:val="en-US" w:eastAsia="ko-KR"/>
        </w:rPr>
        <w:t xml:space="preserve">: </w:t>
      </w:r>
      <w:r w:rsidR="00E56765">
        <w:rPr>
          <w:sz w:val="24"/>
          <w:lang w:val="en-US" w:eastAsia="ko-KR"/>
        </w:rPr>
        <w:t>Edward Au on behalf of Naftali Chayat</w:t>
      </w:r>
    </w:p>
    <w:p w14:paraId="43EFC6C8" w14:textId="5D5256F8" w:rsidR="007A29D0" w:rsidRDefault="007A29D0" w:rsidP="007A29D0">
      <w:pPr>
        <w:ind w:left="720"/>
        <w:rPr>
          <w:sz w:val="24"/>
          <w:lang w:val="en-US" w:eastAsia="ko-KR"/>
        </w:rPr>
      </w:pPr>
      <w:r w:rsidRPr="007165E4">
        <w:rPr>
          <w:b/>
          <w:sz w:val="24"/>
          <w:lang w:val="en-US" w:eastAsia="ko-KR"/>
        </w:rPr>
        <w:t>Second</w:t>
      </w:r>
      <w:r>
        <w:rPr>
          <w:sz w:val="24"/>
          <w:lang w:val="en-US" w:eastAsia="ko-KR"/>
        </w:rPr>
        <w:t>:</w:t>
      </w:r>
      <w:r w:rsidR="00E56765">
        <w:rPr>
          <w:sz w:val="24"/>
          <w:lang w:val="en-US" w:eastAsia="ko-KR"/>
        </w:rPr>
        <w:t xml:space="preserve"> Assaf Kasher.</w:t>
      </w:r>
    </w:p>
    <w:p w14:paraId="6A4AC551" w14:textId="77777777" w:rsidR="007A29D0" w:rsidRDefault="007A29D0" w:rsidP="0093165D">
      <w:pPr>
        <w:rPr>
          <w:sz w:val="24"/>
          <w:lang w:val="en-US" w:eastAsia="ko-KR"/>
        </w:rPr>
      </w:pPr>
    </w:p>
    <w:p w14:paraId="2AD8C8DF" w14:textId="0AA29144" w:rsidR="0093165D" w:rsidRDefault="0093165D" w:rsidP="007A29D0">
      <w:pPr>
        <w:ind w:left="720"/>
        <w:rPr>
          <w:sz w:val="24"/>
          <w:lang w:val="en-US" w:eastAsia="ko-KR"/>
        </w:rPr>
      </w:pPr>
      <w:r w:rsidRPr="00EF1E84">
        <w:rPr>
          <w:b/>
          <w:sz w:val="24"/>
          <w:lang w:val="en-US" w:eastAsia="ko-KR"/>
        </w:rPr>
        <w:t>Results</w:t>
      </w:r>
      <w:r>
        <w:rPr>
          <w:sz w:val="24"/>
          <w:lang w:val="en-US" w:eastAsia="ko-KR"/>
        </w:rPr>
        <w:t xml:space="preserve">: </w:t>
      </w:r>
      <w:r w:rsidR="007A29D0" w:rsidRPr="00EF1E84">
        <w:rPr>
          <w:b/>
          <w:sz w:val="24"/>
          <w:szCs w:val="24"/>
          <w:highlight w:val="green"/>
          <w:lang w:val="en-US" w:eastAsia="en-GB"/>
        </w:rPr>
        <w:t>24Y, 4N, 1A. Motion passed.</w:t>
      </w:r>
    </w:p>
    <w:p w14:paraId="454D4C44" w14:textId="77777777" w:rsidR="007A29D0" w:rsidRDefault="007A29D0" w:rsidP="0093165D">
      <w:pPr>
        <w:rPr>
          <w:sz w:val="24"/>
          <w:lang w:val="en-US"/>
        </w:rPr>
      </w:pPr>
    </w:p>
    <w:p w14:paraId="280F5BCC" w14:textId="5AC18C70" w:rsidR="007A29D0" w:rsidRDefault="007A29D0" w:rsidP="007A29D0">
      <w:pPr>
        <w:rPr>
          <w:sz w:val="24"/>
          <w:lang w:val="en-US" w:eastAsia="ko-KR"/>
        </w:rPr>
      </w:pPr>
      <w:r w:rsidRPr="007165E4">
        <w:rPr>
          <w:b/>
          <w:sz w:val="24"/>
          <w:lang w:val="en-US" w:eastAsia="ko-KR"/>
        </w:rPr>
        <w:t>Motion 10c</w:t>
      </w:r>
      <w:r>
        <w:rPr>
          <w:sz w:val="24"/>
          <w:lang w:val="en-US" w:eastAsia="ko-KR"/>
        </w:rPr>
        <w:t>:</w:t>
      </w:r>
    </w:p>
    <w:p w14:paraId="6E76B318" w14:textId="77777777" w:rsidR="007A29D0" w:rsidRPr="007A29D0" w:rsidRDefault="007A29D0" w:rsidP="007A29D0">
      <w:pPr>
        <w:rPr>
          <w:sz w:val="24"/>
          <w:lang w:val="en-US" w:eastAsia="ko-KR"/>
        </w:rPr>
      </w:pPr>
    </w:p>
    <w:p w14:paraId="70417686" w14:textId="77777777" w:rsidR="007A29D0" w:rsidRPr="007A29D0" w:rsidRDefault="007A29D0" w:rsidP="007A29D0">
      <w:pPr>
        <w:ind w:left="720"/>
        <w:rPr>
          <w:sz w:val="24"/>
          <w:lang w:val="en-US" w:eastAsia="ko-KR"/>
        </w:rPr>
      </w:pPr>
      <w:r w:rsidRPr="007A29D0">
        <w:rPr>
          <w:sz w:val="24"/>
          <w:lang w:val="en-US" w:eastAsia="ko-KR"/>
        </w:rPr>
        <w:t xml:space="preserve">Move to add the following to 11bf SFD </w:t>
      </w:r>
    </w:p>
    <w:p w14:paraId="7B3166B5" w14:textId="77777777" w:rsidR="007A29D0" w:rsidRDefault="007A29D0" w:rsidP="007A29D0">
      <w:pPr>
        <w:ind w:left="720"/>
        <w:rPr>
          <w:sz w:val="24"/>
          <w:lang w:val="en-US" w:eastAsia="ko-KR"/>
        </w:rPr>
      </w:pPr>
    </w:p>
    <w:p w14:paraId="1A6CF595" w14:textId="05B53ED7" w:rsidR="007A29D0" w:rsidRDefault="007A29D0" w:rsidP="007A29D0">
      <w:pPr>
        <w:ind w:left="720"/>
        <w:rPr>
          <w:sz w:val="24"/>
          <w:lang w:val="en-US" w:eastAsia="ko-KR"/>
        </w:rPr>
      </w:pPr>
      <w:r>
        <w:rPr>
          <w:sz w:val="24"/>
          <w:lang w:val="en-US" w:eastAsia="ko-KR"/>
        </w:rPr>
        <w:t xml:space="preserve">- </w:t>
      </w:r>
      <w:r w:rsidRPr="007A29D0">
        <w:rPr>
          <w:sz w:val="24"/>
          <w:lang w:val="en-US" w:eastAsia="ko-KR"/>
        </w:rPr>
        <w:t>In a sensing session, a sensing initiator</w:t>
      </w:r>
      <w:r>
        <w:rPr>
          <w:sz w:val="24"/>
          <w:lang w:val="en-US" w:eastAsia="ko-KR"/>
        </w:rPr>
        <w:t xml:space="preserve"> might be a sensing transmitter</w:t>
      </w:r>
      <w:r w:rsidRPr="007A29D0">
        <w:rPr>
          <w:sz w:val="24"/>
          <w:lang w:val="en-US" w:eastAsia="ko-KR"/>
        </w:rPr>
        <w:t>,</w:t>
      </w:r>
      <w:r>
        <w:rPr>
          <w:sz w:val="24"/>
          <w:lang w:val="en-US" w:eastAsia="ko-KR"/>
        </w:rPr>
        <w:t xml:space="preserve"> </w:t>
      </w:r>
      <w:r w:rsidRPr="007A29D0">
        <w:rPr>
          <w:sz w:val="24"/>
          <w:lang w:val="en-US" w:eastAsia="ko-KR"/>
        </w:rPr>
        <w:t xml:space="preserve">a sensing receiver, </w:t>
      </w:r>
      <w:r w:rsidR="00710EFB">
        <w:rPr>
          <w:sz w:val="24"/>
          <w:lang w:val="en-US" w:eastAsia="ko-KR"/>
        </w:rPr>
        <w:t xml:space="preserve">both </w:t>
      </w:r>
      <w:r w:rsidRPr="007A29D0">
        <w:rPr>
          <w:sz w:val="24"/>
          <w:lang w:val="en-US" w:eastAsia="ko-KR"/>
        </w:rPr>
        <w:t>or neither.</w:t>
      </w:r>
    </w:p>
    <w:p w14:paraId="35E0EAEE" w14:textId="77777777" w:rsidR="007A29D0" w:rsidRPr="007A29D0" w:rsidRDefault="007A29D0" w:rsidP="007A29D0">
      <w:pPr>
        <w:ind w:left="720"/>
        <w:rPr>
          <w:sz w:val="24"/>
          <w:lang w:val="en-US" w:eastAsia="ko-KR"/>
        </w:rPr>
      </w:pPr>
    </w:p>
    <w:p w14:paraId="4E35941B" w14:textId="66EB7A97" w:rsidR="007A29D0" w:rsidRDefault="007A29D0" w:rsidP="007A29D0">
      <w:pPr>
        <w:ind w:left="720"/>
        <w:rPr>
          <w:sz w:val="24"/>
          <w:lang w:val="en-US" w:eastAsia="ko-KR"/>
        </w:rPr>
      </w:pPr>
      <w:r w:rsidRPr="007165E4">
        <w:rPr>
          <w:b/>
          <w:sz w:val="24"/>
          <w:lang w:val="en-US" w:eastAsia="ko-KR"/>
        </w:rPr>
        <w:t>Move</w:t>
      </w:r>
      <w:r w:rsidRPr="007A29D0">
        <w:rPr>
          <w:sz w:val="24"/>
          <w:lang w:val="en-US" w:eastAsia="ko-KR"/>
        </w:rPr>
        <w:t>: Edward</w:t>
      </w:r>
      <w:r>
        <w:rPr>
          <w:sz w:val="24"/>
          <w:lang w:val="en-US" w:eastAsia="ko-KR"/>
        </w:rPr>
        <w:t xml:space="preserve"> </w:t>
      </w:r>
      <w:r w:rsidRPr="007A29D0">
        <w:rPr>
          <w:sz w:val="24"/>
          <w:lang w:val="en-US" w:eastAsia="ko-KR"/>
        </w:rPr>
        <w:t xml:space="preserve">on behalf of Naftali Chayat          </w:t>
      </w:r>
    </w:p>
    <w:p w14:paraId="3B74F996" w14:textId="3AA4B40A" w:rsidR="007A29D0" w:rsidRDefault="007A29D0" w:rsidP="007A29D0">
      <w:pPr>
        <w:ind w:left="720"/>
        <w:rPr>
          <w:sz w:val="24"/>
          <w:lang w:val="en-US" w:eastAsia="ko-KR"/>
        </w:rPr>
      </w:pPr>
      <w:r w:rsidRPr="007165E4">
        <w:rPr>
          <w:b/>
          <w:sz w:val="24"/>
          <w:lang w:val="en-US" w:eastAsia="ko-KR"/>
        </w:rPr>
        <w:t>Second</w:t>
      </w:r>
      <w:r w:rsidRPr="007A29D0">
        <w:rPr>
          <w:sz w:val="24"/>
          <w:lang w:val="en-US" w:eastAsia="ko-KR"/>
        </w:rPr>
        <w:t>: Assaf Kasher</w:t>
      </w:r>
    </w:p>
    <w:p w14:paraId="4173A0C6" w14:textId="77777777" w:rsidR="007A29D0" w:rsidRDefault="007A29D0" w:rsidP="0093165D">
      <w:pPr>
        <w:rPr>
          <w:sz w:val="24"/>
          <w:lang w:val="en-US"/>
        </w:rPr>
      </w:pPr>
    </w:p>
    <w:p w14:paraId="2C14D95A" w14:textId="2538A35D" w:rsidR="0093165D" w:rsidRDefault="00EC7A41" w:rsidP="00EC7A41">
      <w:pPr>
        <w:ind w:left="720"/>
        <w:rPr>
          <w:sz w:val="24"/>
          <w:lang w:val="en-US" w:eastAsia="ko-KR"/>
        </w:rPr>
      </w:pPr>
      <w:r w:rsidRPr="00EF1E84">
        <w:rPr>
          <w:b/>
          <w:sz w:val="24"/>
          <w:lang w:val="en-US" w:eastAsia="ko-KR"/>
        </w:rPr>
        <w:t>Results</w:t>
      </w:r>
      <w:r>
        <w:rPr>
          <w:sz w:val="24"/>
          <w:lang w:val="en-US" w:eastAsia="ko-KR"/>
        </w:rPr>
        <w:t xml:space="preserve">: </w:t>
      </w:r>
      <w:r w:rsidRPr="00EF1E84">
        <w:rPr>
          <w:b/>
          <w:sz w:val="24"/>
          <w:szCs w:val="24"/>
          <w:highlight w:val="green"/>
          <w:lang w:val="en-US" w:eastAsia="en-GB"/>
        </w:rPr>
        <w:t>22Y, 0N, 4A. Motion passed.</w:t>
      </w:r>
    </w:p>
    <w:p w14:paraId="08DFF2FE" w14:textId="77777777" w:rsidR="007165E4" w:rsidRDefault="007165E4" w:rsidP="00EC7A41">
      <w:pPr>
        <w:ind w:left="720"/>
        <w:rPr>
          <w:sz w:val="24"/>
          <w:lang w:val="en-US" w:eastAsia="ko-KR"/>
        </w:rPr>
      </w:pPr>
    </w:p>
    <w:p w14:paraId="36E322D8" w14:textId="77777777" w:rsidR="0093165D" w:rsidRDefault="0093165D" w:rsidP="0093165D">
      <w:pPr>
        <w:rPr>
          <w:sz w:val="24"/>
          <w:lang w:val="en-US"/>
        </w:rPr>
      </w:pPr>
    </w:p>
    <w:p w14:paraId="739FA843" w14:textId="1D237E83" w:rsidR="0093165D" w:rsidRDefault="0093165D" w:rsidP="0093165D">
      <w:pPr>
        <w:rPr>
          <w:sz w:val="24"/>
          <w:lang w:val="en-US"/>
        </w:rPr>
      </w:pPr>
      <w:r>
        <w:rPr>
          <w:b/>
          <w:bCs/>
          <w:sz w:val="24"/>
          <w:lang w:val="en-US"/>
        </w:rPr>
        <w:t>Motion 11</w:t>
      </w:r>
      <w:r w:rsidRPr="00731491">
        <w:rPr>
          <w:b/>
          <w:bCs/>
          <w:sz w:val="24"/>
          <w:lang w:val="en-US"/>
        </w:rPr>
        <w:t>:</w:t>
      </w:r>
      <w:r>
        <w:rPr>
          <w:sz w:val="24"/>
          <w:lang w:val="en-US"/>
        </w:rPr>
        <w:t xml:space="preserve"> </w:t>
      </w:r>
      <w:r w:rsidRPr="0093165D">
        <w:rPr>
          <w:sz w:val="24"/>
          <w:lang w:val="en-US"/>
        </w:rPr>
        <w:t>Move to add the following to 11bf SFD:</w:t>
      </w:r>
      <w:r>
        <w:rPr>
          <w:sz w:val="24"/>
          <w:lang w:val="en-US"/>
        </w:rPr>
        <w:t xml:space="preserve"> </w:t>
      </w:r>
    </w:p>
    <w:p w14:paraId="4F07025B" w14:textId="77777777" w:rsidR="0093165D" w:rsidRPr="0093165D" w:rsidRDefault="0093165D" w:rsidP="0093165D">
      <w:pPr>
        <w:rPr>
          <w:sz w:val="24"/>
          <w:lang w:val="en-US"/>
        </w:rPr>
      </w:pPr>
    </w:p>
    <w:p w14:paraId="5AF24C2D" w14:textId="24D83866" w:rsidR="0093165D" w:rsidRDefault="0093165D" w:rsidP="0093165D">
      <w:pPr>
        <w:ind w:left="720"/>
        <w:rPr>
          <w:sz w:val="24"/>
          <w:lang w:val="en-US"/>
        </w:rPr>
      </w:pPr>
      <w:r>
        <w:rPr>
          <w:sz w:val="24"/>
          <w:lang w:val="en-US"/>
        </w:rPr>
        <w:t xml:space="preserve">- </w:t>
      </w:r>
      <w:r w:rsidRPr="0093165D">
        <w:rPr>
          <w:sz w:val="24"/>
          <w:lang w:val="en-US"/>
        </w:rPr>
        <w:t>Results of measurement performed in a sensing session should be obtained by or reported to its initiator.</w:t>
      </w:r>
    </w:p>
    <w:p w14:paraId="1C614280" w14:textId="77777777" w:rsidR="0093165D" w:rsidRDefault="0093165D" w:rsidP="0093165D">
      <w:pPr>
        <w:rPr>
          <w:sz w:val="24"/>
          <w:lang w:val="en-US"/>
        </w:rPr>
      </w:pPr>
    </w:p>
    <w:p w14:paraId="5A40EE68" w14:textId="77777777" w:rsidR="0093165D" w:rsidRDefault="0093165D" w:rsidP="007165E4">
      <w:pPr>
        <w:ind w:left="720"/>
        <w:rPr>
          <w:sz w:val="24"/>
          <w:lang w:val="en-US"/>
        </w:rPr>
      </w:pPr>
      <w:r w:rsidRPr="007165E4">
        <w:rPr>
          <w:b/>
          <w:sz w:val="24"/>
          <w:lang w:val="en-US"/>
        </w:rPr>
        <w:t>Move</w:t>
      </w:r>
      <w:r>
        <w:rPr>
          <w:sz w:val="24"/>
          <w:lang w:val="en-US"/>
        </w:rPr>
        <w:t>: Rui Dui</w:t>
      </w:r>
    </w:p>
    <w:p w14:paraId="0806F7AF" w14:textId="2EA939D3" w:rsidR="0093165D" w:rsidRDefault="0093165D" w:rsidP="007165E4">
      <w:pPr>
        <w:ind w:left="720"/>
        <w:rPr>
          <w:sz w:val="24"/>
          <w:lang w:val="en-US"/>
        </w:rPr>
      </w:pPr>
      <w:r w:rsidRPr="007165E4">
        <w:rPr>
          <w:b/>
          <w:sz w:val="24"/>
          <w:lang w:val="en-US"/>
        </w:rPr>
        <w:t>Second</w:t>
      </w:r>
      <w:r>
        <w:rPr>
          <w:sz w:val="24"/>
          <w:lang w:val="en-US"/>
        </w:rPr>
        <w:t xml:space="preserve">: </w:t>
      </w:r>
      <w:r w:rsidR="007165E4">
        <w:rPr>
          <w:sz w:val="24"/>
          <w:lang w:val="en-US"/>
        </w:rPr>
        <w:t>Cheng Chen</w:t>
      </w:r>
    </w:p>
    <w:p w14:paraId="7573F82F" w14:textId="77777777" w:rsidR="00123319" w:rsidRDefault="00123319" w:rsidP="0093165D">
      <w:pPr>
        <w:rPr>
          <w:sz w:val="24"/>
          <w:lang w:val="en-US"/>
        </w:rPr>
      </w:pPr>
    </w:p>
    <w:p w14:paraId="7D0509B9" w14:textId="2EAB1AF3" w:rsidR="00123319" w:rsidRDefault="007165E4" w:rsidP="0093165D">
      <w:pPr>
        <w:rPr>
          <w:sz w:val="24"/>
          <w:lang w:val="en-US"/>
        </w:rPr>
      </w:pPr>
      <w:r w:rsidRPr="00EF1E84">
        <w:rPr>
          <w:b/>
          <w:sz w:val="24"/>
          <w:lang w:val="en-US"/>
        </w:rPr>
        <w:t>Q</w:t>
      </w:r>
      <w:r>
        <w:rPr>
          <w:sz w:val="24"/>
          <w:lang w:val="en-US"/>
        </w:rPr>
        <w:t xml:space="preserve">: What is the difference </w:t>
      </w:r>
      <w:r w:rsidR="000538B7">
        <w:rPr>
          <w:sz w:val="24"/>
          <w:lang w:val="en-US"/>
        </w:rPr>
        <w:t xml:space="preserve">between </w:t>
      </w:r>
      <w:r>
        <w:rPr>
          <w:sz w:val="24"/>
          <w:lang w:val="en-US"/>
        </w:rPr>
        <w:t xml:space="preserve">“obtained by” </w:t>
      </w:r>
      <w:r w:rsidR="000538B7">
        <w:rPr>
          <w:sz w:val="24"/>
          <w:lang w:val="en-US"/>
        </w:rPr>
        <w:t>and</w:t>
      </w:r>
      <w:r>
        <w:rPr>
          <w:sz w:val="24"/>
          <w:lang w:val="en-US"/>
        </w:rPr>
        <w:t xml:space="preserve"> “reported by”? If the TX and RX in the initiator, then TX &amp; RX communications is “obtained by”?</w:t>
      </w:r>
    </w:p>
    <w:p w14:paraId="0C64F3E6" w14:textId="58023066" w:rsidR="007165E4" w:rsidRDefault="007165E4" w:rsidP="0093165D">
      <w:pPr>
        <w:rPr>
          <w:sz w:val="24"/>
          <w:lang w:val="en-US"/>
        </w:rPr>
      </w:pPr>
      <w:r w:rsidRPr="00EF1E84">
        <w:rPr>
          <w:b/>
          <w:sz w:val="24"/>
          <w:lang w:val="en-US"/>
        </w:rPr>
        <w:t>A</w:t>
      </w:r>
      <w:r>
        <w:rPr>
          <w:sz w:val="24"/>
          <w:lang w:val="en-US"/>
        </w:rPr>
        <w:t>: Yes.</w:t>
      </w:r>
    </w:p>
    <w:p w14:paraId="09428558" w14:textId="77777777" w:rsidR="007165E4" w:rsidRDefault="007165E4" w:rsidP="0093165D">
      <w:pPr>
        <w:rPr>
          <w:sz w:val="24"/>
          <w:lang w:val="en-US"/>
        </w:rPr>
      </w:pPr>
    </w:p>
    <w:p w14:paraId="67079211" w14:textId="77633C29" w:rsidR="007165E4" w:rsidRDefault="007165E4" w:rsidP="0093165D">
      <w:pPr>
        <w:rPr>
          <w:sz w:val="24"/>
          <w:lang w:val="en-US"/>
        </w:rPr>
      </w:pPr>
      <w:r w:rsidRPr="00EF1E84">
        <w:rPr>
          <w:b/>
          <w:sz w:val="24"/>
          <w:lang w:val="en-US"/>
        </w:rPr>
        <w:t>C</w:t>
      </w:r>
      <w:r>
        <w:rPr>
          <w:sz w:val="24"/>
          <w:lang w:val="en-US"/>
        </w:rPr>
        <w:t xml:space="preserve">: Confusion is caused by using both “obtain” and “report”. Obtain is more general and report means direct report. </w:t>
      </w:r>
    </w:p>
    <w:p w14:paraId="3507E569" w14:textId="3DD09912" w:rsidR="007165E4" w:rsidRDefault="007165E4" w:rsidP="0093165D">
      <w:pPr>
        <w:rPr>
          <w:sz w:val="24"/>
          <w:lang w:val="en-US"/>
        </w:rPr>
      </w:pPr>
      <w:r w:rsidRPr="00EF1E84">
        <w:rPr>
          <w:b/>
          <w:sz w:val="24"/>
          <w:lang w:val="en-US"/>
        </w:rPr>
        <w:t>C</w:t>
      </w:r>
      <w:r>
        <w:rPr>
          <w:sz w:val="24"/>
          <w:lang w:val="en-US"/>
        </w:rPr>
        <w:t>: “Obtain” does not define communications and “report” does. Keep current text as it is.</w:t>
      </w:r>
    </w:p>
    <w:p w14:paraId="5A565A3C" w14:textId="58112F22" w:rsidR="007165E4" w:rsidRDefault="00181F58" w:rsidP="0093165D">
      <w:pPr>
        <w:rPr>
          <w:sz w:val="24"/>
          <w:lang w:val="en-US"/>
        </w:rPr>
      </w:pPr>
      <w:r w:rsidRPr="00EF1E84">
        <w:rPr>
          <w:b/>
          <w:sz w:val="24"/>
          <w:lang w:val="en-US"/>
        </w:rPr>
        <w:t>C</w:t>
      </w:r>
      <w:r>
        <w:rPr>
          <w:sz w:val="24"/>
          <w:lang w:val="en-US"/>
        </w:rPr>
        <w:t>: Need to change “initiator” to “sensing initiator”. Replied that “session” is there, we don’t need it.</w:t>
      </w:r>
    </w:p>
    <w:p w14:paraId="068D2940" w14:textId="36015185" w:rsidR="007165E4" w:rsidRDefault="00181F58" w:rsidP="0093165D">
      <w:pPr>
        <w:rPr>
          <w:sz w:val="24"/>
          <w:lang w:val="en-US"/>
        </w:rPr>
      </w:pPr>
      <w:r w:rsidRPr="00EF1E84">
        <w:rPr>
          <w:b/>
          <w:sz w:val="24"/>
          <w:lang w:val="en-US"/>
        </w:rPr>
        <w:t>C</w:t>
      </w:r>
      <w:r>
        <w:rPr>
          <w:sz w:val="24"/>
          <w:lang w:val="en-US"/>
        </w:rPr>
        <w:t>: Current text excludes one scenario in which receiver receives and process, but not report. Replied that we use “should” and it does not preclude the case mentioned.</w:t>
      </w:r>
    </w:p>
    <w:p w14:paraId="0E589745" w14:textId="77777777" w:rsidR="0093165D" w:rsidRDefault="0093165D" w:rsidP="0093165D">
      <w:pPr>
        <w:rPr>
          <w:sz w:val="24"/>
          <w:lang w:val="en-US"/>
        </w:rPr>
      </w:pPr>
    </w:p>
    <w:p w14:paraId="77AFE95C" w14:textId="6C01DE8D" w:rsidR="0093165D" w:rsidRPr="00181F58" w:rsidRDefault="0093165D" w:rsidP="0093165D">
      <w:pPr>
        <w:rPr>
          <w:sz w:val="24"/>
          <w:szCs w:val="24"/>
          <w:highlight w:val="green"/>
          <w:lang w:val="en-US" w:eastAsia="en-GB"/>
        </w:rPr>
      </w:pPr>
      <w:r w:rsidRPr="00EF1E84">
        <w:rPr>
          <w:b/>
          <w:sz w:val="24"/>
          <w:lang w:val="en-US"/>
        </w:rPr>
        <w:t>Results</w:t>
      </w:r>
      <w:r>
        <w:rPr>
          <w:sz w:val="24"/>
          <w:lang w:val="en-US"/>
        </w:rPr>
        <w:t xml:space="preserve">: </w:t>
      </w:r>
      <w:r w:rsidR="00181F58" w:rsidRPr="00EF1E84">
        <w:rPr>
          <w:b/>
          <w:sz w:val="24"/>
          <w:szCs w:val="24"/>
          <w:highlight w:val="green"/>
          <w:lang w:val="en-US" w:eastAsia="en-GB"/>
        </w:rPr>
        <w:t>21</w:t>
      </w:r>
      <w:r w:rsidRPr="00EF1E84">
        <w:rPr>
          <w:b/>
          <w:sz w:val="24"/>
          <w:szCs w:val="24"/>
          <w:highlight w:val="green"/>
          <w:lang w:val="en-US" w:eastAsia="en-GB"/>
        </w:rPr>
        <w:t xml:space="preserve">Y </w:t>
      </w:r>
      <w:r w:rsidR="00181F58" w:rsidRPr="00EF1E84">
        <w:rPr>
          <w:b/>
          <w:sz w:val="24"/>
          <w:szCs w:val="24"/>
          <w:highlight w:val="green"/>
          <w:lang w:val="en-US" w:eastAsia="en-GB"/>
        </w:rPr>
        <w:t>0</w:t>
      </w:r>
      <w:r w:rsidRPr="00EF1E84">
        <w:rPr>
          <w:b/>
          <w:sz w:val="24"/>
          <w:szCs w:val="24"/>
          <w:highlight w:val="green"/>
          <w:lang w:val="en-US" w:eastAsia="en-GB"/>
        </w:rPr>
        <w:t xml:space="preserve">N </w:t>
      </w:r>
      <w:r w:rsidR="00181F58" w:rsidRPr="00EF1E84">
        <w:rPr>
          <w:b/>
          <w:sz w:val="24"/>
          <w:szCs w:val="24"/>
          <w:highlight w:val="green"/>
          <w:lang w:val="en-US" w:eastAsia="en-GB"/>
        </w:rPr>
        <w:t>3</w:t>
      </w:r>
      <w:r w:rsidRPr="00EF1E84">
        <w:rPr>
          <w:b/>
          <w:sz w:val="24"/>
          <w:szCs w:val="24"/>
          <w:highlight w:val="green"/>
          <w:lang w:val="en-US" w:eastAsia="en-GB"/>
        </w:rPr>
        <w:t>A</w:t>
      </w:r>
      <w:r w:rsidR="00181F58" w:rsidRPr="00EF1E84">
        <w:rPr>
          <w:b/>
          <w:sz w:val="24"/>
          <w:szCs w:val="24"/>
          <w:highlight w:val="green"/>
          <w:lang w:val="en-US" w:eastAsia="en-GB"/>
        </w:rPr>
        <w:t>. Motion Passed.</w:t>
      </w:r>
    </w:p>
    <w:p w14:paraId="766D67AB" w14:textId="77777777" w:rsidR="00123319" w:rsidRDefault="00123319" w:rsidP="0093165D">
      <w:pPr>
        <w:rPr>
          <w:sz w:val="24"/>
          <w:lang w:val="en-US"/>
        </w:rPr>
      </w:pPr>
    </w:p>
    <w:p w14:paraId="0017092A" w14:textId="77777777" w:rsidR="0093165D" w:rsidRDefault="0093165D" w:rsidP="0093165D">
      <w:pPr>
        <w:rPr>
          <w:sz w:val="24"/>
          <w:lang w:val="en-US"/>
        </w:rPr>
      </w:pPr>
    </w:p>
    <w:p w14:paraId="15E7BE58" w14:textId="7FF2C467" w:rsidR="0093165D" w:rsidRDefault="0093165D" w:rsidP="0093165D">
      <w:pPr>
        <w:rPr>
          <w:sz w:val="24"/>
          <w:lang w:val="en-US"/>
        </w:rPr>
      </w:pPr>
      <w:r>
        <w:rPr>
          <w:b/>
          <w:bCs/>
          <w:sz w:val="24"/>
          <w:lang w:val="en-US"/>
        </w:rPr>
        <w:t>Motion 12</w:t>
      </w:r>
      <w:r w:rsidRPr="00731491">
        <w:rPr>
          <w:b/>
          <w:bCs/>
          <w:sz w:val="24"/>
          <w:lang w:val="en-US"/>
        </w:rPr>
        <w:t>:</w:t>
      </w:r>
      <w:r>
        <w:rPr>
          <w:sz w:val="24"/>
          <w:lang w:val="en-US"/>
        </w:rPr>
        <w:t xml:space="preserve"> </w:t>
      </w:r>
      <w:r w:rsidRPr="0093165D">
        <w:rPr>
          <w:sz w:val="24"/>
          <w:lang w:val="en-US"/>
        </w:rPr>
        <w:t>Move to add the following to 11bf SFD:</w:t>
      </w:r>
      <w:r>
        <w:rPr>
          <w:sz w:val="24"/>
          <w:lang w:val="en-US"/>
        </w:rPr>
        <w:t xml:space="preserve"> </w:t>
      </w:r>
    </w:p>
    <w:p w14:paraId="767DF7E7" w14:textId="77777777" w:rsidR="0093165D" w:rsidRPr="0093165D" w:rsidRDefault="0093165D" w:rsidP="0093165D">
      <w:pPr>
        <w:rPr>
          <w:sz w:val="24"/>
          <w:lang w:val="en-US"/>
        </w:rPr>
      </w:pPr>
    </w:p>
    <w:p w14:paraId="599C5320" w14:textId="0D491CAC" w:rsidR="0093165D" w:rsidRDefault="0093165D" w:rsidP="0093165D">
      <w:pPr>
        <w:ind w:left="720"/>
        <w:rPr>
          <w:sz w:val="24"/>
          <w:lang w:val="en-US"/>
        </w:rPr>
      </w:pPr>
      <w:r>
        <w:rPr>
          <w:sz w:val="24"/>
          <w:lang w:val="en-US"/>
        </w:rPr>
        <w:t xml:space="preserve">- </w:t>
      </w:r>
      <w:r w:rsidRPr="0093165D">
        <w:rPr>
          <w:sz w:val="24"/>
          <w:lang w:val="en-US"/>
        </w:rPr>
        <w:t>The 11bf amendment may define more than one type of sensing measurement results.</w:t>
      </w:r>
    </w:p>
    <w:p w14:paraId="5D2DD65A" w14:textId="77777777" w:rsidR="0093165D" w:rsidRDefault="0093165D" w:rsidP="0093165D">
      <w:pPr>
        <w:rPr>
          <w:sz w:val="24"/>
          <w:lang w:val="en-US"/>
        </w:rPr>
      </w:pPr>
    </w:p>
    <w:p w14:paraId="428531D5" w14:textId="77777777" w:rsidR="0093165D" w:rsidRDefault="0093165D" w:rsidP="0093165D">
      <w:pPr>
        <w:rPr>
          <w:sz w:val="24"/>
          <w:lang w:val="en-US"/>
        </w:rPr>
      </w:pPr>
      <w:r w:rsidRPr="00EF1E84">
        <w:rPr>
          <w:b/>
          <w:sz w:val="24"/>
          <w:lang w:val="en-US"/>
        </w:rPr>
        <w:t>Move</w:t>
      </w:r>
      <w:r>
        <w:rPr>
          <w:sz w:val="24"/>
          <w:lang w:val="en-US"/>
        </w:rPr>
        <w:t>: Rui Dui</w:t>
      </w:r>
    </w:p>
    <w:p w14:paraId="0AD58AE1" w14:textId="747431A0" w:rsidR="0093165D" w:rsidRDefault="0093165D" w:rsidP="0093165D">
      <w:pPr>
        <w:rPr>
          <w:sz w:val="24"/>
          <w:lang w:val="en-US"/>
        </w:rPr>
      </w:pPr>
      <w:r w:rsidRPr="00EF1E84">
        <w:rPr>
          <w:b/>
          <w:sz w:val="24"/>
          <w:lang w:val="en-US"/>
        </w:rPr>
        <w:t>Second</w:t>
      </w:r>
      <w:r>
        <w:rPr>
          <w:sz w:val="24"/>
          <w:lang w:val="en-US"/>
        </w:rPr>
        <w:t xml:space="preserve">: </w:t>
      </w:r>
      <w:r w:rsidR="00EF1E84">
        <w:rPr>
          <w:sz w:val="24"/>
          <w:lang w:val="en-US"/>
        </w:rPr>
        <w:t>Oscar Au</w:t>
      </w:r>
    </w:p>
    <w:p w14:paraId="28A0B040" w14:textId="77777777" w:rsidR="00EF1E84" w:rsidRDefault="00EF1E84" w:rsidP="0093165D">
      <w:pPr>
        <w:rPr>
          <w:sz w:val="24"/>
          <w:lang w:val="en-US"/>
        </w:rPr>
      </w:pPr>
    </w:p>
    <w:p w14:paraId="37965B18" w14:textId="6DBCABAD" w:rsidR="00EF1E84" w:rsidRDefault="00EF1E84" w:rsidP="0093165D">
      <w:pPr>
        <w:rPr>
          <w:sz w:val="24"/>
          <w:lang w:val="en-US"/>
        </w:rPr>
      </w:pPr>
      <w:r>
        <w:rPr>
          <w:sz w:val="24"/>
          <w:lang w:val="en-US"/>
        </w:rPr>
        <w:t>No question and comment noted.</w:t>
      </w:r>
    </w:p>
    <w:p w14:paraId="7D4B298E" w14:textId="051C9D7D" w:rsidR="0093165D" w:rsidRDefault="0093165D" w:rsidP="0093165D">
      <w:pPr>
        <w:rPr>
          <w:sz w:val="24"/>
          <w:lang w:val="en-US"/>
        </w:rPr>
      </w:pPr>
      <w:r w:rsidRPr="00EF1E84">
        <w:rPr>
          <w:b/>
          <w:sz w:val="24"/>
          <w:lang w:val="en-US"/>
        </w:rPr>
        <w:lastRenderedPageBreak/>
        <w:t>Results</w:t>
      </w:r>
      <w:r>
        <w:rPr>
          <w:sz w:val="24"/>
          <w:lang w:val="en-US"/>
        </w:rPr>
        <w:t xml:space="preserve">: </w:t>
      </w:r>
      <w:r w:rsidR="00EF1E84" w:rsidRPr="00EF1E84">
        <w:rPr>
          <w:b/>
          <w:sz w:val="24"/>
          <w:szCs w:val="24"/>
          <w:highlight w:val="green"/>
          <w:lang w:val="en-US" w:eastAsia="en-GB"/>
        </w:rPr>
        <w:t>Motion passed by unanimous consent.</w:t>
      </w:r>
    </w:p>
    <w:p w14:paraId="5E2EF405" w14:textId="77777777" w:rsidR="00123319" w:rsidRDefault="00123319" w:rsidP="0093165D">
      <w:pPr>
        <w:rPr>
          <w:sz w:val="24"/>
          <w:lang w:val="en-US"/>
        </w:rPr>
      </w:pPr>
    </w:p>
    <w:p w14:paraId="733A73E7" w14:textId="77777777" w:rsidR="0093165D" w:rsidRDefault="0093165D" w:rsidP="0093165D">
      <w:pPr>
        <w:rPr>
          <w:sz w:val="24"/>
          <w:lang w:val="en-US"/>
        </w:rPr>
      </w:pPr>
    </w:p>
    <w:p w14:paraId="75E892AF" w14:textId="743D1C6D" w:rsidR="0093165D" w:rsidRDefault="0093165D" w:rsidP="0093165D">
      <w:pPr>
        <w:rPr>
          <w:sz w:val="24"/>
          <w:lang w:val="en-US"/>
        </w:rPr>
      </w:pPr>
      <w:r>
        <w:rPr>
          <w:b/>
          <w:bCs/>
          <w:sz w:val="24"/>
          <w:lang w:val="en-US"/>
        </w:rPr>
        <w:t>Motion 13</w:t>
      </w:r>
      <w:r w:rsidRPr="00731491">
        <w:rPr>
          <w:b/>
          <w:bCs/>
          <w:sz w:val="24"/>
          <w:lang w:val="en-US"/>
        </w:rPr>
        <w:t>:</w:t>
      </w:r>
      <w:r>
        <w:rPr>
          <w:sz w:val="24"/>
          <w:lang w:val="en-US"/>
        </w:rPr>
        <w:t xml:space="preserve"> </w:t>
      </w:r>
      <w:r w:rsidRPr="0093165D">
        <w:rPr>
          <w:sz w:val="24"/>
          <w:lang w:val="en-US"/>
        </w:rPr>
        <w:t>Move to add the following to 11bf SFD:</w:t>
      </w:r>
      <w:r>
        <w:rPr>
          <w:sz w:val="24"/>
          <w:lang w:val="en-US"/>
        </w:rPr>
        <w:t xml:space="preserve"> </w:t>
      </w:r>
    </w:p>
    <w:p w14:paraId="7650352A" w14:textId="77777777" w:rsidR="0093165D" w:rsidRPr="0093165D" w:rsidRDefault="0093165D" w:rsidP="0093165D">
      <w:pPr>
        <w:rPr>
          <w:sz w:val="24"/>
          <w:lang w:val="en-US"/>
        </w:rPr>
      </w:pPr>
    </w:p>
    <w:p w14:paraId="7E14742E" w14:textId="5B36924E" w:rsidR="0093165D" w:rsidRDefault="0093165D" w:rsidP="0093165D">
      <w:pPr>
        <w:ind w:left="720"/>
        <w:rPr>
          <w:sz w:val="24"/>
          <w:lang w:val="en-US"/>
        </w:rPr>
      </w:pPr>
      <w:r>
        <w:rPr>
          <w:sz w:val="24"/>
          <w:lang w:val="en-US"/>
        </w:rPr>
        <w:t xml:space="preserve">- </w:t>
      </w:r>
      <w:r w:rsidRPr="0093165D">
        <w:rPr>
          <w:sz w:val="24"/>
          <w:lang w:val="en-US"/>
        </w:rPr>
        <w:t>The type of measurement result obtained in a sensing session shall be decided by its initiator.</w:t>
      </w:r>
    </w:p>
    <w:p w14:paraId="71BA0683" w14:textId="77777777" w:rsidR="0093165D" w:rsidRDefault="0093165D" w:rsidP="0093165D">
      <w:pPr>
        <w:rPr>
          <w:sz w:val="24"/>
          <w:lang w:val="en-US"/>
        </w:rPr>
      </w:pPr>
    </w:p>
    <w:p w14:paraId="0898CEE6" w14:textId="77777777" w:rsidR="0093165D" w:rsidRDefault="0093165D" w:rsidP="0093165D">
      <w:pPr>
        <w:rPr>
          <w:sz w:val="24"/>
          <w:lang w:val="en-US"/>
        </w:rPr>
      </w:pPr>
      <w:r w:rsidRPr="002B798D">
        <w:rPr>
          <w:b/>
          <w:sz w:val="24"/>
          <w:lang w:val="en-US"/>
        </w:rPr>
        <w:t>Move</w:t>
      </w:r>
      <w:r>
        <w:rPr>
          <w:sz w:val="24"/>
          <w:lang w:val="en-US"/>
        </w:rPr>
        <w:t>: Rui Dui</w:t>
      </w:r>
    </w:p>
    <w:p w14:paraId="6945F20B" w14:textId="6E695E88" w:rsidR="0093165D" w:rsidRDefault="0093165D" w:rsidP="0093165D">
      <w:pPr>
        <w:rPr>
          <w:sz w:val="24"/>
          <w:lang w:val="en-US"/>
        </w:rPr>
      </w:pPr>
      <w:r w:rsidRPr="002B798D">
        <w:rPr>
          <w:b/>
          <w:sz w:val="24"/>
          <w:lang w:val="en-US"/>
        </w:rPr>
        <w:t>Second</w:t>
      </w:r>
      <w:r>
        <w:rPr>
          <w:sz w:val="24"/>
          <w:lang w:val="en-US"/>
        </w:rPr>
        <w:t xml:space="preserve">: </w:t>
      </w:r>
      <w:r w:rsidR="002B798D">
        <w:rPr>
          <w:sz w:val="24"/>
          <w:lang w:val="en-US"/>
        </w:rPr>
        <w:t>Assaf Kasher</w:t>
      </w:r>
    </w:p>
    <w:p w14:paraId="17B7D622" w14:textId="77777777" w:rsidR="00123319" w:rsidRDefault="00123319" w:rsidP="0093165D">
      <w:pPr>
        <w:rPr>
          <w:sz w:val="24"/>
          <w:lang w:val="en-US"/>
        </w:rPr>
      </w:pPr>
    </w:p>
    <w:p w14:paraId="029EA195" w14:textId="586B0F38" w:rsidR="00123319" w:rsidRDefault="00CF6421" w:rsidP="0093165D">
      <w:pPr>
        <w:rPr>
          <w:sz w:val="24"/>
          <w:lang w:val="en-US"/>
        </w:rPr>
      </w:pPr>
      <w:r w:rsidRPr="00A460B7">
        <w:rPr>
          <w:b/>
          <w:sz w:val="24"/>
          <w:lang w:val="en-US"/>
        </w:rPr>
        <w:t>Q</w:t>
      </w:r>
      <w:r>
        <w:rPr>
          <w:sz w:val="24"/>
          <w:lang w:val="en-US"/>
        </w:rPr>
        <w:t>: It needs to change “decide by” to “announced by”. By default, initiator can accept or reject. Not clear to use “decide by”. In addition, in the previous motion, “obtained” or “reported” is used. In this case, is “reported: excluded? It should be consistent.</w:t>
      </w:r>
    </w:p>
    <w:p w14:paraId="2032D03A" w14:textId="1E33C27E" w:rsidR="00CF6421" w:rsidRDefault="00CF6421" w:rsidP="0093165D">
      <w:pPr>
        <w:rPr>
          <w:sz w:val="24"/>
          <w:lang w:val="en-US"/>
        </w:rPr>
      </w:pPr>
      <w:r w:rsidRPr="00A460B7">
        <w:rPr>
          <w:b/>
          <w:sz w:val="24"/>
          <w:lang w:val="en-US"/>
        </w:rPr>
        <w:t>A</w:t>
      </w:r>
      <w:r>
        <w:rPr>
          <w:sz w:val="24"/>
          <w:lang w:val="en-US"/>
        </w:rPr>
        <w:t>: Got point.</w:t>
      </w:r>
    </w:p>
    <w:p w14:paraId="42B92BDF" w14:textId="77777777" w:rsidR="00CF6421" w:rsidRDefault="00CF6421" w:rsidP="0093165D">
      <w:pPr>
        <w:rPr>
          <w:sz w:val="24"/>
          <w:lang w:val="en-US"/>
        </w:rPr>
      </w:pPr>
    </w:p>
    <w:p w14:paraId="54D4EA85" w14:textId="254A64BD" w:rsidR="00CF6421" w:rsidRDefault="00CF6421" w:rsidP="0093165D">
      <w:pPr>
        <w:rPr>
          <w:sz w:val="24"/>
          <w:lang w:val="en-US"/>
        </w:rPr>
      </w:pPr>
      <w:r w:rsidRPr="00A460B7">
        <w:rPr>
          <w:b/>
          <w:sz w:val="24"/>
          <w:lang w:val="en-US"/>
        </w:rPr>
        <w:t>C</w:t>
      </w:r>
      <w:r>
        <w:rPr>
          <w:sz w:val="24"/>
          <w:lang w:val="en-US"/>
        </w:rPr>
        <w:t>: To make it clearer, suggestion is to use “obtained by or reported to sensing initiator”. Comment is that “obtained and reported” is not perfect and “obtained or reported” is ambiguous and suggestion is to use “reported”. The same opinion is noted.</w:t>
      </w:r>
    </w:p>
    <w:p w14:paraId="32075F02" w14:textId="77777777" w:rsidR="00CF6421" w:rsidRDefault="00CF6421" w:rsidP="0093165D">
      <w:pPr>
        <w:rPr>
          <w:sz w:val="24"/>
          <w:lang w:val="en-US"/>
        </w:rPr>
      </w:pPr>
    </w:p>
    <w:p w14:paraId="5FD499FB" w14:textId="53F6B376" w:rsidR="00CF6421" w:rsidRDefault="00CF6421" w:rsidP="0093165D">
      <w:pPr>
        <w:rPr>
          <w:sz w:val="24"/>
          <w:lang w:val="en-US"/>
        </w:rPr>
      </w:pPr>
      <w:r w:rsidRPr="00A460B7">
        <w:rPr>
          <w:b/>
          <w:sz w:val="24"/>
          <w:lang w:val="en-US"/>
        </w:rPr>
        <w:t>C</w:t>
      </w:r>
      <w:r>
        <w:rPr>
          <w:sz w:val="24"/>
          <w:lang w:val="en-US"/>
        </w:rPr>
        <w:t>: We need to amend the motion first.</w:t>
      </w:r>
    </w:p>
    <w:p w14:paraId="7A240C3F" w14:textId="36A8BE38" w:rsidR="00CF6421" w:rsidRDefault="00CF6421" w:rsidP="0093165D">
      <w:pPr>
        <w:rPr>
          <w:sz w:val="24"/>
          <w:lang w:val="en-US"/>
        </w:rPr>
      </w:pPr>
      <w:r w:rsidRPr="00A460B7">
        <w:rPr>
          <w:b/>
          <w:sz w:val="24"/>
          <w:lang w:val="en-US"/>
        </w:rPr>
        <w:t>A</w:t>
      </w:r>
      <w:r>
        <w:rPr>
          <w:sz w:val="24"/>
          <w:lang w:val="en-US"/>
        </w:rPr>
        <w:t>: Chair replied that there are two kinds of amendment: Friendly amendment and Official</w:t>
      </w:r>
      <w:r w:rsidR="00A460B7">
        <w:rPr>
          <w:sz w:val="24"/>
          <w:lang w:val="en-US"/>
        </w:rPr>
        <w:t xml:space="preserve"> amen</w:t>
      </w:r>
      <w:r>
        <w:rPr>
          <w:sz w:val="24"/>
          <w:lang w:val="en-US"/>
        </w:rPr>
        <w:t>dment.</w:t>
      </w:r>
    </w:p>
    <w:p w14:paraId="621A2CD0" w14:textId="029648C2" w:rsidR="00CF6421" w:rsidRDefault="00CF6421" w:rsidP="0093165D">
      <w:pPr>
        <w:rPr>
          <w:sz w:val="24"/>
          <w:lang w:val="en-US"/>
        </w:rPr>
      </w:pPr>
      <w:r w:rsidRPr="00A460B7">
        <w:rPr>
          <w:b/>
          <w:sz w:val="24"/>
          <w:lang w:val="en-US"/>
        </w:rPr>
        <w:t>C</w:t>
      </w:r>
      <w:r>
        <w:rPr>
          <w:sz w:val="24"/>
          <w:lang w:val="en-US"/>
        </w:rPr>
        <w:t xml:space="preserve">: </w:t>
      </w:r>
      <w:r w:rsidR="00A460B7">
        <w:rPr>
          <w:sz w:val="24"/>
          <w:lang w:val="en-US"/>
        </w:rPr>
        <w:t>To amend the motion mover and seconder have to agree the amendment.</w:t>
      </w:r>
    </w:p>
    <w:p w14:paraId="5A71E8DB" w14:textId="77777777" w:rsidR="00A460B7" w:rsidRDefault="00A460B7" w:rsidP="0093165D">
      <w:pPr>
        <w:rPr>
          <w:sz w:val="24"/>
          <w:lang w:val="en-US"/>
        </w:rPr>
      </w:pPr>
    </w:p>
    <w:p w14:paraId="3A4FA955" w14:textId="4F96ABE0" w:rsidR="00CF6421" w:rsidRDefault="00A460B7" w:rsidP="0093165D">
      <w:pPr>
        <w:rPr>
          <w:sz w:val="24"/>
          <w:lang w:val="en-US"/>
        </w:rPr>
      </w:pPr>
      <w:r>
        <w:rPr>
          <w:sz w:val="24"/>
          <w:lang w:val="en-US"/>
        </w:rPr>
        <w:t>Motion is taken as it is in original text.</w:t>
      </w:r>
    </w:p>
    <w:p w14:paraId="1AA992B2" w14:textId="77777777" w:rsidR="00123319" w:rsidRDefault="00123319" w:rsidP="0093165D">
      <w:pPr>
        <w:rPr>
          <w:sz w:val="24"/>
          <w:lang w:val="en-US"/>
        </w:rPr>
      </w:pPr>
    </w:p>
    <w:p w14:paraId="3B637B72" w14:textId="77777777" w:rsidR="0093165D" w:rsidRDefault="0093165D" w:rsidP="0093165D">
      <w:pPr>
        <w:rPr>
          <w:sz w:val="24"/>
          <w:lang w:val="en-US"/>
        </w:rPr>
      </w:pPr>
    </w:p>
    <w:p w14:paraId="72838A05" w14:textId="617B9C21" w:rsidR="0093165D" w:rsidRDefault="0093165D" w:rsidP="0093165D">
      <w:pPr>
        <w:rPr>
          <w:sz w:val="24"/>
          <w:lang w:val="en-US"/>
        </w:rPr>
      </w:pPr>
      <w:r>
        <w:rPr>
          <w:sz w:val="24"/>
          <w:lang w:val="en-US"/>
        </w:rPr>
        <w:t xml:space="preserve">Results: </w:t>
      </w:r>
      <w:r w:rsidR="00A460B7" w:rsidRPr="00A460B7">
        <w:rPr>
          <w:b/>
          <w:sz w:val="24"/>
          <w:szCs w:val="24"/>
          <w:highlight w:val="green"/>
          <w:lang w:val="en-US" w:eastAsia="en-GB"/>
        </w:rPr>
        <w:t>20</w:t>
      </w:r>
      <w:r w:rsidRPr="00A460B7">
        <w:rPr>
          <w:b/>
          <w:sz w:val="24"/>
          <w:szCs w:val="24"/>
          <w:highlight w:val="green"/>
          <w:lang w:val="en-US" w:eastAsia="en-GB"/>
        </w:rPr>
        <w:t xml:space="preserve">Y </w:t>
      </w:r>
      <w:r w:rsidR="00A460B7" w:rsidRPr="00A460B7">
        <w:rPr>
          <w:b/>
          <w:sz w:val="24"/>
          <w:szCs w:val="24"/>
          <w:highlight w:val="green"/>
          <w:lang w:val="en-US" w:eastAsia="en-GB"/>
        </w:rPr>
        <w:t>1</w:t>
      </w:r>
      <w:r w:rsidRPr="00A460B7">
        <w:rPr>
          <w:b/>
          <w:sz w:val="24"/>
          <w:szCs w:val="24"/>
          <w:highlight w:val="green"/>
          <w:lang w:val="en-US" w:eastAsia="en-GB"/>
        </w:rPr>
        <w:t xml:space="preserve">N </w:t>
      </w:r>
      <w:r w:rsidR="00A460B7" w:rsidRPr="00A460B7">
        <w:rPr>
          <w:b/>
          <w:sz w:val="24"/>
          <w:szCs w:val="24"/>
          <w:highlight w:val="green"/>
          <w:lang w:val="en-US" w:eastAsia="en-GB"/>
        </w:rPr>
        <w:t>3</w:t>
      </w:r>
      <w:r w:rsidRPr="00A460B7">
        <w:rPr>
          <w:b/>
          <w:sz w:val="24"/>
          <w:szCs w:val="24"/>
          <w:highlight w:val="green"/>
          <w:lang w:val="en-US" w:eastAsia="en-GB"/>
        </w:rPr>
        <w:t>A</w:t>
      </w:r>
      <w:r w:rsidR="00A460B7" w:rsidRPr="00A460B7">
        <w:rPr>
          <w:b/>
          <w:sz w:val="24"/>
          <w:szCs w:val="24"/>
          <w:highlight w:val="green"/>
          <w:lang w:val="en-US" w:eastAsia="en-GB"/>
        </w:rPr>
        <w:t>. Motion is passed.</w:t>
      </w:r>
    </w:p>
    <w:p w14:paraId="247D4C65" w14:textId="77777777" w:rsidR="0093165D" w:rsidRDefault="0093165D" w:rsidP="0093165D">
      <w:pPr>
        <w:rPr>
          <w:sz w:val="24"/>
          <w:lang w:val="en-US"/>
        </w:rPr>
      </w:pPr>
    </w:p>
    <w:p w14:paraId="0EC735CD" w14:textId="77777777" w:rsidR="0093165D" w:rsidRDefault="0093165D" w:rsidP="0093165D">
      <w:pPr>
        <w:rPr>
          <w:sz w:val="24"/>
          <w:lang w:val="en-US"/>
        </w:rPr>
      </w:pPr>
    </w:p>
    <w:p w14:paraId="0135368C" w14:textId="3649379C" w:rsidR="00CF4456" w:rsidRDefault="00CF4456" w:rsidP="0093165D">
      <w:pPr>
        <w:rPr>
          <w:sz w:val="24"/>
          <w:lang w:val="en-US"/>
        </w:rPr>
      </w:pPr>
      <w:r>
        <w:rPr>
          <w:sz w:val="24"/>
          <w:lang w:val="en-US"/>
        </w:rPr>
        <w:t>Chair highly suggests that we need to use the reflector to discuss the technical parts in order to save the time.</w:t>
      </w:r>
    </w:p>
    <w:p w14:paraId="1170FA91" w14:textId="77777777" w:rsidR="00CF4456" w:rsidRDefault="00CF4456" w:rsidP="0093165D">
      <w:pPr>
        <w:rPr>
          <w:sz w:val="24"/>
          <w:lang w:val="en-US"/>
        </w:rPr>
      </w:pPr>
    </w:p>
    <w:p w14:paraId="60D2AF31" w14:textId="77777777" w:rsidR="00CF4456" w:rsidRDefault="00CF4456" w:rsidP="0093165D">
      <w:pPr>
        <w:rPr>
          <w:sz w:val="24"/>
          <w:lang w:val="en-US"/>
        </w:rPr>
      </w:pPr>
    </w:p>
    <w:p w14:paraId="3CECA71A" w14:textId="701BAF44" w:rsidR="00CF4456" w:rsidRDefault="00CF4456" w:rsidP="00CF4456">
      <w:pPr>
        <w:pStyle w:val="ListParagraph"/>
        <w:ind w:left="0"/>
        <w:jc w:val="both"/>
        <w:rPr>
          <w:sz w:val="24"/>
          <w:lang w:val="en-US" w:eastAsia="ja-JP"/>
        </w:rPr>
      </w:pPr>
      <w:r w:rsidRPr="003D19BD">
        <w:rPr>
          <w:b/>
          <w:bCs/>
          <w:sz w:val="24"/>
          <w:lang w:val="en-US" w:eastAsia="ja-JP"/>
        </w:rPr>
        <w:t>11-</w:t>
      </w:r>
      <w:r w:rsidRPr="00CF4456">
        <w:rPr>
          <w:b/>
          <w:bCs/>
          <w:sz w:val="24"/>
          <w:lang w:val="en-US" w:eastAsia="ja-JP"/>
        </w:rPr>
        <w:t>20/1851</w:t>
      </w:r>
      <w:r>
        <w:rPr>
          <w:b/>
          <w:bCs/>
          <w:sz w:val="24"/>
          <w:lang w:val="en-US" w:eastAsia="ja-JP"/>
        </w:rPr>
        <w:t>r1</w:t>
      </w:r>
      <w:r w:rsidRPr="003D19BD">
        <w:rPr>
          <w:b/>
          <w:bCs/>
          <w:sz w:val="24"/>
          <w:lang w:val="en-US" w:eastAsia="ja-JP"/>
        </w:rPr>
        <w:t>, “</w:t>
      </w:r>
      <w:r w:rsidRPr="00CF4456">
        <w:rPr>
          <w:b/>
          <w:bCs/>
          <w:sz w:val="24"/>
          <w:lang w:val="en-US" w:eastAsia="ja-JP"/>
        </w:rPr>
        <w:t>Overview of Wi-Fi sensing protocol</w:t>
      </w:r>
      <w:r w:rsidRPr="003D19BD">
        <w:rPr>
          <w:b/>
          <w:bCs/>
          <w:sz w:val="24"/>
          <w:lang w:val="en-US" w:eastAsia="ja-JP"/>
        </w:rPr>
        <w:t>”,</w:t>
      </w:r>
      <w:r>
        <w:rPr>
          <w:b/>
          <w:bCs/>
          <w:sz w:val="24"/>
          <w:lang w:val="en-US" w:eastAsia="ja-JP"/>
        </w:rPr>
        <w:t xml:space="preserve"> Cheng Chen (Intel): </w:t>
      </w:r>
      <w:r>
        <w:rPr>
          <w:sz w:val="24"/>
          <w:lang w:val="en-US" w:eastAsia="ja-JP"/>
        </w:rPr>
        <w:t>Revision 0 of this document was presente</w:t>
      </w:r>
      <w:r w:rsidR="00CA2BC4">
        <w:rPr>
          <w:sz w:val="24"/>
          <w:lang w:val="en-US" w:eastAsia="ja-JP"/>
        </w:rPr>
        <w:t>d</w:t>
      </w:r>
      <w:r>
        <w:rPr>
          <w:sz w:val="24"/>
          <w:lang w:val="en-US" w:eastAsia="ja-JP"/>
        </w:rPr>
        <w:t xml:space="preserve">. </w:t>
      </w:r>
      <w:r w:rsidR="00CA2BC4">
        <w:rPr>
          <w:sz w:val="24"/>
          <w:lang w:val="en-US" w:eastAsia="ja-JP"/>
        </w:rPr>
        <w:t>Summary of the contribution is given</w:t>
      </w:r>
      <w:r>
        <w:rPr>
          <w:sz w:val="24"/>
          <w:lang w:val="en-US" w:eastAsia="ja-JP"/>
        </w:rPr>
        <w:t>.</w:t>
      </w:r>
      <w:r w:rsidR="00CA2BC4">
        <w:rPr>
          <w:sz w:val="24"/>
          <w:lang w:val="en-US" w:eastAsia="ja-JP"/>
        </w:rPr>
        <w:t xml:space="preserve"> Straw Poll #1 is presented:</w:t>
      </w:r>
    </w:p>
    <w:p w14:paraId="483338ED" w14:textId="77777777" w:rsidR="00CA2BC4" w:rsidRDefault="00CA2BC4" w:rsidP="00CF4456">
      <w:pPr>
        <w:pStyle w:val="ListParagraph"/>
        <w:ind w:left="0"/>
        <w:jc w:val="both"/>
        <w:rPr>
          <w:sz w:val="24"/>
          <w:lang w:val="en-US" w:eastAsia="ja-JP"/>
        </w:rPr>
      </w:pPr>
    </w:p>
    <w:p w14:paraId="6C4D5296" w14:textId="77777777" w:rsidR="00170A89" w:rsidRPr="00CA2BC4" w:rsidRDefault="00646AF2" w:rsidP="00CA2BC4">
      <w:pPr>
        <w:pStyle w:val="ListParagraph"/>
        <w:numPr>
          <w:ilvl w:val="0"/>
          <w:numId w:val="24"/>
        </w:numPr>
        <w:jc w:val="both"/>
        <w:rPr>
          <w:sz w:val="24"/>
          <w:lang w:val="en-US" w:eastAsia="ja-JP"/>
        </w:rPr>
      </w:pPr>
      <w:r w:rsidRPr="00CA2BC4">
        <w:rPr>
          <w:b/>
          <w:bCs/>
          <w:sz w:val="24"/>
          <w:lang w:val="en-US" w:eastAsia="ja-JP"/>
        </w:rPr>
        <w:t>Do you agree with the following?</w:t>
      </w:r>
    </w:p>
    <w:p w14:paraId="6D664764" w14:textId="77777777" w:rsidR="00170A89" w:rsidRPr="00CA2BC4" w:rsidRDefault="00646AF2" w:rsidP="00CA2BC4">
      <w:pPr>
        <w:pStyle w:val="ListParagraph"/>
        <w:numPr>
          <w:ilvl w:val="1"/>
          <w:numId w:val="24"/>
        </w:numPr>
        <w:jc w:val="both"/>
        <w:rPr>
          <w:sz w:val="24"/>
          <w:lang w:val="en-US" w:eastAsia="ja-JP"/>
        </w:rPr>
      </w:pPr>
      <w:r w:rsidRPr="00CA2BC4">
        <w:rPr>
          <w:sz w:val="24"/>
          <w:lang w:val="en-US" w:eastAsia="ja-JP"/>
        </w:rPr>
        <w:t>A sensing session is composed of one or more of the following phases: negotiation phase, measurement phase, and termination phase.</w:t>
      </w:r>
    </w:p>
    <w:p w14:paraId="07CDADC2" w14:textId="77777777" w:rsidR="00170A89" w:rsidRPr="00CA2BC4" w:rsidRDefault="00646AF2" w:rsidP="00CA2BC4">
      <w:pPr>
        <w:pStyle w:val="ListParagraph"/>
        <w:numPr>
          <w:ilvl w:val="2"/>
          <w:numId w:val="24"/>
        </w:numPr>
        <w:jc w:val="both"/>
        <w:rPr>
          <w:sz w:val="24"/>
          <w:lang w:val="en-US" w:eastAsia="ja-JP"/>
        </w:rPr>
      </w:pPr>
      <w:r w:rsidRPr="00CA2BC4">
        <w:rPr>
          <w:sz w:val="24"/>
          <w:lang w:val="en-US" w:eastAsia="ja-JP"/>
        </w:rPr>
        <w:t>In the negotiation phase, operational parameters associated with the sensing session are exchanged between STAs.</w:t>
      </w:r>
    </w:p>
    <w:p w14:paraId="788FAAA3" w14:textId="77777777" w:rsidR="00170A89" w:rsidRPr="00CA2BC4" w:rsidRDefault="00646AF2" w:rsidP="00CA2BC4">
      <w:pPr>
        <w:pStyle w:val="ListParagraph"/>
        <w:numPr>
          <w:ilvl w:val="2"/>
          <w:numId w:val="24"/>
        </w:numPr>
        <w:jc w:val="both"/>
        <w:rPr>
          <w:sz w:val="24"/>
          <w:lang w:val="en-US" w:eastAsia="ja-JP"/>
        </w:rPr>
      </w:pPr>
      <w:r w:rsidRPr="00CA2BC4">
        <w:rPr>
          <w:sz w:val="24"/>
          <w:lang w:val="en-US" w:eastAsia="ja-JP"/>
        </w:rPr>
        <w:t>In the measurement phase, sensing measurements are performed and sensing results are reported.</w:t>
      </w:r>
    </w:p>
    <w:p w14:paraId="3A923423" w14:textId="77777777" w:rsidR="00170A89" w:rsidRPr="00CA2BC4" w:rsidRDefault="00646AF2" w:rsidP="00CA2BC4">
      <w:pPr>
        <w:pStyle w:val="ListParagraph"/>
        <w:numPr>
          <w:ilvl w:val="2"/>
          <w:numId w:val="24"/>
        </w:numPr>
        <w:jc w:val="both"/>
        <w:rPr>
          <w:sz w:val="24"/>
          <w:lang w:val="en-US" w:eastAsia="ja-JP"/>
        </w:rPr>
      </w:pPr>
      <w:r w:rsidRPr="00CA2BC4">
        <w:rPr>
          <w:sz w:val="24"/>
          <w:lang w:val="en-US" w:eastAsia="ja-JP"/>
        </w:rPr>
        <w:t>In the termination phase, STAs stop performing measurements and terminate the sensing session.</w:t>
      </w:r>
    </w:p>
    <w:p w14:paraId="711FB55E" w14:textId="4BAC5F8E" w:rsidR="00CA2BC4" w:rsidRDefault="00CA2BC4" w:rsidP="00CF4456">
      <w:pPr>
        <w:pStyle w:val="ListParagraph"/>
        <w:ind w:left="0"/>
        <w:jc w:val="both"/>
        <w:rPr>
          <w:sz w:val="24"/>
          <w:lang w:val="en-US" w:eastAsia="ja-JP"/>
        </w:rPr>
      </w:pPr>
      <w:r w:rsidRPr="00481209">
        <w:rPr>
          <w:b/>
          <w:sz w:val="24"/>
          <w:lang w:val="en-US" w:eastAsia="ja-JP"/>
        </w:rPr>
        <w:lastRenderedPageBreak/>
        <w:t>Q</w:t>
      </w:r>
      <w:r>
        <w:rPr>
          <w:sz w:val="24"/>
          <w:lang w:val="en-US" w:eastAsia="ja-JP"/>
        </w:rPr>
        <w:t xml:space="preserve">: </w:t>
      </w:r>
      <w:r w:rsidR="00FE1CB1">
        <w:rPr>
          <w:sz w:val="24"/>
          <w:lang w:val="en-US" w:eastAsia="ja-JP"/>
        </w:rPr>
        <w:t>Negotiation phase should include the setup operation parameters. When is a sensing session established? Initiation of sensing session is not mentioned in the 3 phases. Is it another phase?</w:t>
      </w:r>
    </w:p>
    <w:p w14:paraId="452586AC" w14:textId="182175E6" w:rsidR="00FE1CB1" w:rsidRDefault="00FE1CB1" w:rsidP="00CF4456">
      <w:pPr>
        <w:pStyle w:val="ListParagraph"/>
        <w:ind w:left="0"/>
        <w:jc w:val="both"/>
        <w:rPr>
          <w:sz w:val="24"/>
          <w:lang w:val="en-US" w:eastAsia="ja-JP"/>
        </w:rPr>
      </w:pPr>
      <w:r w:rsidRPr="00481209">
        <w:rPr>
          <w:b/>
          <w:sz w:val="24"/>
          <w:lang w:val="en-US" w:eastAsia="ja-JP"/>
        </w:rPr>
        <w:t>A</w:t>
      </w:r>
      <w:r>
        <w:rPr>
          <w:sz w:val="24"/>
          <w:lang w:val="en-US" w:eastAsia="ja-JP"/>
        </w:rPr>
        <w:t>: It is predetermined&gt;</w:t>
      </w:r>
    </w:p>
    <w:p w14:paraId="2EDABA15" w14:textId="6BE52454" w:rsidR="00FE1CB1" w:rsidRDefault="00FE1CB1" w:rsidP="00CF4456">
      <w:pPr>
        <w:pStyle w:val="ListParagraph"/>
        <w:ind w:left="0"/>
        <w:jc w:val="both"/>
        <w:rPr>
          <w:sz w:val="24"/>
          <w:lang w:val="en-US" w:eastAsia="ja-JP"/>
        </w:rPr>
      </w:pPr>
      <w:r w:rsidRPr="00481209">
        <w:rPr>
          <w:b/>
          <w:sz w:val="24"/>
          <w:lang w:val="en-US" w:eastAsia="ja-JP"/>
        </w:rPr>
        <w:t>Q</w:t>
      </w:r>
      <w:r>
        <w:rPr>
          <w:sz w:val="24"/>
          <w:lang w:val="en-US" w:eastAsia="ja-JP"/>
        </w:rPr>
        <w:t>: Is predetermination another phase?</w:t>
      </w:r>
    </w:p>
    <w:p w14:paraId="56B4A9DB" w14:textId="790DC1DF" w:rsidR="00FE1CB1" w:rsidRDefault="00FE1CB1" w:rsidP="00CF4456">
      <w:pPr>
        <w:pStyle w:val="ListParagraph"/>
        <w:ind w:left="0"/>
        <w:jc w:val="both"/>
        <w:rPr>
          <w:sz w:val="24"/>
          <w:lang w:val="en-US" w:eastAsia="ja-JP"/>
        </w:rPr>
      </w:pPr>
      <w:r w:rsidRPr="00481209">
        <w:rPr>
          <w:b/>
          <w:sz w:val="24"/>
          <w:lang w:val="en-US" w:eastAsia="ja-JP"/>
        </w:rPr>
        <w:t>A</w:t>
      </w:r>
      <w:r>
        <w:rPr>
          <w:sz w:val="24"/>
          <w:lang w:val="en-US" w:eastAsia="ja-JP"/>
        </w:rPr>
        <w:t>: After initiation, 3 phases are defined.</w:t>
      </w:r>
    </w:p>
    <w:p w14:paraId="50AF8853" w14:textId="171CF8A9" w:rsidR="00FE1CB1" w:rsidRDefault="00FE1CB1" w:rsidP="00CF4456">
      <w:pPr>
        <w:pStyle w:val="ListParagraph"/>
        <w:ind w:left="0"/>
        <w:jc w:val="both"/>
        <w:rPr>
          <w:sz w:val="24"/>
          <w:lang w:val="en-US" w:eastAsia="ja-JP"/>
        </w:rPr>
      </w:pPr>
      <w:r w:rsidRPr="00481209">
        <w:rPr>
          <w:b/>
          <w:sz w:val="24"/>
          <w:lang w:val="en-US" w:eastAsia="ja-JP"/>
        </w:rPr>
        <w:t>C</w:t>
      </w:r>
      <w:r>
        <w:rPr>
          <w:sz w:val="24"/>
          <w:lang w:val="en-US" w:eastAsia="ja-JP"/>
        </w:rPr>
        <w:t>: Since “establishment” or “setup” is not mentioned, separate phase should be defined.</w:t>
      </w:r>
    </w:p>
    <w:p w14:paraId="4D7C2ED4" w14:textId="77777777" w:rsidR="00FE1CB1" w:rsidRDefault="00FE1CB1" w:rsidP="00CF4456">
      <w:pPr>
        <w:pStyle w:val="ListParagraph"/>
        <w:ind w:left="0"/>
        <w:jc w:val="both"/>
        <w:rPr>
          <w:sz w:val="24"/>
          <w:lang w:val="en-US" w:eastAsia="ja-JP"/>
        </w:rPr>
      </w:pPr>
    </w:p>
    <w:p w14:paraId="301D6723" w14:textId="02571C30" w:rsidR="00FE1CB1" w:rsidRDefault="00FE1CB1" w:rsidP="00CF4456">
      <w:pPr>
        <w:pStyle w:val="ListParagraph"/>
        <w:ind w:left="0"/>
        <w:jc w:val="both"/>
        <w:rPr>
          <w:sz w:val="24"/>
          <w:lang w:val="en-US" w:eastAsia="ja-JP"/>
        </w:rPr>
      </w:pPr>
      <w:r w:rsidRPr="00481209">
        <w:rPr>
          <w:b/>
          <w:sz w:val="24"/>
          <w:lang w:val="en-US" w:eastAsia="ja-JP"/>
        </w:rPr>
        <w:t>Q</w:t>
      </w:r>
      <w:r>
        <w:rPr>
          <w:sz w:val="24"/>
          <w:lang w:val="en-US" w:eastAsia="ja-JP"/>
        </w:rPr>
        <w:t>: Are multiple measurements allowed in a single measurement phase? Is it including reports?</w:t>
      </w:r>
    </w:p>
    <w:p w14:paraId="2A6F66AF" w14:textId="6DAC25B1" w:rsidR="00FE1CB1" w:rsidRDefault="00FE1CB1" w:rsidP="00CF4456">
      <w:pPr>
        <w:pStyle w:val="ListParagraph"/>
        <w:ind w:left="0"/>
        <w:jc w:val="both"/>
        <w:rPr>
          <w:sz w:val="24"/>
          <w:lang w:val="en-US" w:eastAsia="ja-JP"/>
        </w:rPr>
      </w:pPr>
      <w:r w:rsidRPr="00481209">
        <w:rPr>
          <w:b/>
          <w:sz w:val="24"/>
          <w:lang w:val="en-US" w:eastAsia="ja-JP"/>
        </w:rPr>
        <w:t>A</w:t>
      </w:r>
      <w:r>
        <w:rPr>
          <w:sz w:val="24"/>
          <w:lang w:val="en-US" w:eastAsia="ja-JP"/>
        </w:rPr>
        <w:t>: Measurement somehow includes report. Multiple measurements and one reporting is also possible.</w:t>
      </w:r>
    </w:p>
    <w:p w14:paraId="196E6F25" w14:textId="77777777" w:rsidR="00481209" w:rsidRDefault="00481209" w:rsidP="00CF4456">
      <w:pPr>
        <w:pStyle w:val="ListParagraph"/>
        <w:ind w:left="0"/>
        <w:jc w:val="both"/>
        <w:rPr>
          <w:sz w:val="24"/>
          <w:lang w:val="en-US" w:eastAsia="ja-JP"/>
        </w:rPr>
      </w:pPr>
    </w:p>
    <w:p w14:paraId="3CAA94C4" w14:textId="5F66BAF6" w:rsidR="00481209" w:rsidRDefault="00481209" w:rsidP="00CF4456">
      <w:pPr>
        <w:pStyle w:val="ListParagraph"/>
        <w:ind w:left="0"/>
        <w:jc w:val="both"/>
        <w:rPr>
          <w:sz w:val="24"/>
          <w:lang w:val="en-US" w:eastAsia="ja-JP"/>
        </w:rPr>
      </w:pPr>
      <w:r>
        <w:rPr>
          <w:sz w:val="24"/>
          <w:lang w:val="en-US" w:eastAsia="ja-JP"/>
        </w:rPr>
        <w:t xml:space="preserve">Chair asked </w:t>
      </w:r>
      <w:r w:rsidR="00956237">
        <w:rPr>
          <w:sz w:val="24"/>
          <w:lang w:val="en-US" w:eastAsia="ja-JP"/>
        </w:rPr>
        <w:t xml:space="preserve">if there </w:t>
      </w:r>
      <w:r w:rsidR="00E912B4">
        <w:rPr>
          <w:sz w:val="24"/>
          <w:lang w:val="en-US" w:eastAsia="ja-JP"/>
        </w:rPr>
        <w:t xml:space="preserve">is </w:t>
      </w:r>
      <w:r>
        <w:rPr>
          <w:sz w:val="24"/>
          <w:lang w:val="en-US" w:eastAsia="ja-JP"/>
        </w:rPr>
        <w:t>any concern extending the call 5 min</w:t>
      </w:r>
      <w:r w:rsidR="00BC15D6">
        <w:rPr>
          <w:sz w:val="24"/>
          <w:lang w:val="en-US" w:eastAsia="ja-JP"/>
        </w:rPr>
        <w:t>. There is concern so the call is no extended</w:t>
      </w:r>
      <w:r>
        <w:rPr>
          <w:sz w:val="24"/>
          <w:lang w:val="en-US" w:eastAsia="ja-JP"/>
        </w:rPr>
        <w:t>.</w:t>
      </w:r>
    </w:p>
    <w:p w14:paraId="7719F120" w14:textId="77777777" w:rsidR="00481209" w:rsidRDefault="00481209" w:rsidP="00CF4456">
      <w:pPr>
        <w:pStyle w:val="ListParagraph"/>
        <w:ind w:left="0"/>
        <w:jc w:val="both"/>
        <w:rPr>
          <w:sz w:val="24"/>
          <w:lang w:val="en-US" w:eastAsia="ja-JP"/>
        </w:rPr>
      </w:pPr>
    </w:p>
    <w:p w14:paraId="0D8694F9" w14:textId="7F0DD471" w:rsidR="00481209" w:rsidRPr="00E6544E" w:rsidRDefault="00481209" w:rsidP="00CF4456">
      <w:pPr>
        <w:pStyle w:val="ListParagraph"/>
        <w:ind w:left="0"/>
        <w:jc w:val="both"/>
        <w:rPr>
          <w:b/>
          <w:bCs/>
          <w:sz w:val="24"/>
          <w:lang w:val="en-US" w:eastAsia="ja-JP"/>
        </w:rPr>
      </w:pPr>
      <w:r w:rsidRPr="00E6544E">
        <w:rPr>
          <w:b/>
          <w:bCs/>
          <w:sz w:val="24"/>
          <w:lang w:val="en-US" w:eastAsia="ja-JP"/>
        </w:rPr>
        <w:t>The call is adjourned at 11:01 AM ET.</w:t>
      </w:r>
    </w:p>
    <w:p w14:paraId="62E105E6" w14:textId="77777777" w:rsidR="00FE1CB1" w:rsidRDefault="00FE1CB1" w:rsidP="00CF4456">
      <w:pPr>
        <w:pStyle w:val="ListParagraph"/>
        <w:ind w:left="0"/>
        <w:jc w:val="both"/>
        <w:rPr>
          <w:sz w:val="24"/>
          <w:lang w:val="en-US" w:eastAsia="ja-JP"/>
        </w:rPr>
      </w:pPr>
    </w:p>
    <w:p w14:paraId="6893E322" w14:textId="77777777" w:rsidR="00E6544E" w:rsidRDefault="00E6544E" w:rsidP="00E6544E">
      <w:pPr>
        <w:rPr>
          <w:b/>
          <w:sz w:val="24"/>
          <w:szCs w:val="24"/>
        </w:rPr>
      </w:pPr>
      <w:r w:rsidRPr="008872A9">
        <w:rPr>
          <w:b/>
          <w:sz w:val="24"/>
          <w:szCs w:val="24"/>
        </w:rPr>
        <w:t>List of Attendees:</w:t>
      </w:r>
    </w:p>
    <w:p w14:paraId="002EDFAE" w14:textId="77777777" w:rsidR="00FE1CB1" w:rsidRDefault="00FE1CB1" w:rsidP="00CF4456">
      <w:pPr>
        <w:pStyle w:val="ListParagraph"/>
        <w:ind w:left="0"/>
        <w:jc w:val="both"/>
        <w:rPr>
          <w:sz w:val="24"/>
          <w:lang w:val="en-US" w:eastAsia="ja-JP"/>
        </w:rPr>
      </w:pPr>
    </w:p>
    <w:tbl>
      <w:tblPr>
        <w:tblW w:w="11160" w:type="dxa"/>
        <w:tblCellMar>
          <w:left w:w="0" w:type="dxa"/>
          <w:right w:w="0" w:type="dxa"/>
        </w:tblCellMar>
        <w:tblLook w:val="04A0" w:firstRow="1" w:lastRow="0" w:firstColumn="1" w:lastColumn="0" w:noHBand="0" w:noVBand="1"/>
      </w:tblPr>
      <w:tblGrid>
        <w:gridCol w:w="2020"/>
        <w:gridCol w:w="2020"/>
        <w:gridCol w:w="3780"/>
        <w:gridCol w:w="5144"/>
      </w:tblGrid>
      <w:tr w:rsidR="00364C4C" w14:paraId="6BF80467" w14:textId="77777777" w:rsidTr="00364C4C">
        <w:trPr>
          <w:trHeight w:val="300"/>
        </w:trPr>
        <w:tc>
          <w:tcPr>
            <w:tcW w:w="2020" w:type="dxa"/>
            <w:noWrap/>
            <w:tcMar>
              <w:top w:w="15" w:type="dxa"/>
              <w:left w:w="15" w:type="dxa"/>
              <w:bottom w:w="0" w:type="dxa"/>
              <w:right w:w="15" w:type="dxa"/>
            </w:tcMar>
            <w:vAlign w:val="bottom"/>
            <w:hideMark/>
          </w:tcPr>
          <w:p w14:paraId="00268330" w14:textId="77777777" w:rsidR="00364C4C" w:rsidRDefault="00364C4C">
            <w:pPr>
              <w:jc w:val="center"/>
              <w:rPr>
                <w:rFonts w:eastAsiaTheme="minorHAnsi"/>
                <w:color w:val="000000"/>
                <w:sz w:val="22"/>
                <w:lang w:val="sv-SE"/>
              </w:rPr>
            </w:pPr>
            <w:r>
              <w:rPr>
                <w:color w:val="000000"/>
              </w:rPr>
              <w:t>Breakout</w:t>
            </w:r>
          </w:p>
        </w:tc>
        <w:tc>
          <w:tcPr>
            <w:tcW w:w="2020" w:type="dxa"/>
            <w:noWrap/>
            <w:tcMar>
              <w:top w:w="15" w:type="dxa"/>
              <w:left w:w="15" w:type="dxa"/>
              <w:bottom w:w="0" w:type="dxa"/>
              <w:right w:w="15" w:type="dxa"/>
            </w:tcMar>
            <w:vAlign w:val="bottom"/>
            <w:hideMark/>
          </w:tcPr>
          <w:p w14:paraId="6083783D" w14:textId="77777777" w:rsidR="00364C4C" w:rsidRDefault="00364C4C">
            <w:pPr>
              <w:jc w:val="center"/>
              <w:rPr>
                <w:color w:val="000000"/>
              </w:rPr>
            </w:pPr>
            <w:r>
              <w:rPr>
                <w:color w:val="000000"/>
              </w:rPr>
              <w:t>Timestamp</w:t>
            </w:r>
          </w:p>
        </w:tc>
        <w:tc>
          <w:tcPr>
            <w:tcW w:w="3780" w:type="dxa"/>
            <w:noWrap/>
            <w:tcMar>
              <w:top w:w="15" w:type="dxa"/>
              <w:left w:w="15" w:type="dxa"/>
              <w:bottom w:w="0" w:type="dxa"/>
              <w:right w:w="15" w:type="dxa"/>
            </w:tcMar>
            <w:vAlign w:val="bottom"/>
            <w:hideMark/>
          </w:tcPr>
          <w:p w14:paraId="2EA8B805" w14:textId="77777777" w:rsidR="00364C4C" w:rsidRDefault="00364C4C">
            <w:pPr>
              <w:rPr>
                <w:color w:val="000000"/>
              </w:rPr>
            </w:pPr>
            <w:r>
              <w:rPr>
                <w:color w:val="000000"/>
              </w:rPr>
              <w:t>Name</w:t>
            </w:r>
          </w:p>
        </w:tc>
        <w:tc>
          <w:tcPr>
            <w:tcW w:w="3340" w:type="dxa"/>
            <w:noWrap/>
            <w:tcMar>
              <w:top w:w="15" w:type="dxa"/>
              <w:left w:w="15" w:type="dxa"/>
              <w:bottom w:w="0" w:type="dxa"/>
              <w:right w:w="15" w:type="dxa"/>
            </w:tcMar>
            <w:vAlign w:val="bottom"/>
            <w:hideMark/>
          </w:tcPr>
          <w:p w14:paraId="19A86359" w14:textId="77777777" w:rsidR="00364C4C" w:rsidRDefault="00364C4C">
            <w:pPr>
              <w:rPr>
                <w:color w:val="000000"/>
              </w:rPr>
            </w:pPr>
            <w:r>
              <w:rPr>
                <w:color w:val="000000"/>
              </w:rPr>
              <w:t>Affiliation</w:t>
            </w:r>
          </w:p>
        </w:tc>
      </w:tr>
      <w:tr w:rsidR="00364C4C" w14:paraId="2803E48F" w14:textId="77777777" w:rsidTr="00364C4C">
        <w:trPr>
          <w:trHeight w:val="300"/>
        </w:trPr>
        <w:tc>
          <w:tcPr>
            <w:tcW w:w="0" w:type="auto"/>
            <w:noWrap/>
            <w:tcMar>
              <w:top w:w="15" w:type="dxa"/>
              <w:left w:w="15" w:type="dxa"/>
              <w:bottom w:w="0" w:type="dxa"/>
              <w:right w:w="15" w:type="dxa"/>
            </w:tcMar>
            <w:vAlign w:val="bottom"/>
            <w:hideMark/>
          </w:tcPr>
          <w:p w14:paraId="24CDD0AA"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6CADD4F" w14:textId="77777777" w:rsidR="00364C4C" w:rsidRDefault="00364C4C">
            <w:pPr>
              <w:jc w:val="center"/>
              <w:rPr>
                <w:color w:val="000000"/>
              </w:rPr>
            </w:pPr>
            <w:r>
              <w:rPr>
                <w:color w:val="000000"/>
              </w:rPr>
              <w:t>2/23/2021 9:03</w:t>
            </w:r>
          </w:p>
        </w:tc>
        <w:tc>
          <w:tcPr>
            <w:tcW w:w="0" w:type="auto"/>
            <w:noWrap/>
            <w:tcMar>
              <w:top w:w="15" w:type="dxa"/>
              <w:left w:w="15" w:type="dxa"/>
              <w:bottom w:w="0" w:type="dxa"/>
              <w:right w:w="15" w:type="dxa"/>
            </w:tcMar>
            <w:vAlign w:val="bottom"/>
            <w:hideMark/>
          </w:tcPr>
          <w:p w14:paraId="2F98C11E" w14:textId="77777777" w:rsidR="00364C4C" w:rsidRDefault="00364C4C">
            <w:pPr>
              <w:rPr>
                <w:color w:val="000000"/>
              </w:rPr>
            </w:pPr>
            <w:r>
              <w:rPr>
                <w:color w:val="000000"/>
              </w:rPr>
              <w:t>Al Falujah, Iyad</w:t>
            </w:r>
          </w:p>
        </w:tc>
        <w:tc>
          <w:tcPr>
            <w:tcW w:w="0" w:type="auto"/>
            <w:noWrap/>
            <w:tcMar>
              <w:top w:w="15" w:type="dxa"/>
              <w:left w:w="15" w:type="dxa"/>
              <w:bottom w:w="0" w:type="dxa"/>
              <w:right w:w="15" w:type="dxa"/>
            </w:tcMar>
            <w:vAlign w:val="bottom"/>
            <w:hideMark/>
          </w:tcPr>
          <w:p w14:paraId="12357631" w14:textId="77777777" w:rsidR="00364C4C" w:rsidRDefault="00364C4C">
            <w:pPr>
              <w:rPr>
                <w:color w:val="000000"/>
              </w:rPr>
            </w:pPr>
            <w:r>
              <w:rPr>
                <w:color w:val="000000"/>
              </w:rPr>
              <w:t>ON Semiconductor</w:t>
            </w:r>
          </w:p>
        </w:tc>
      </w:tr>
      <w:tr w:rsidR="00364C4C" w14:paraId="0C657894" w14:textId="77777777" w:rsidTr="00364C4C">
        <w:trPr>
          <w:trHeight w:val="300"/>
        </w:trPr>
        <w:tc>
          <w:tcPr>
            <w:tcW w:w="0" w:type="auto"/>
            <w:noWrap/>
            <w:tcMar>
              <w:top w:w="15" w:type="dxa"/>
              <w:left w:w="15" w:type="dxa"/>
              <w:bottom w:w="0" w:type="dxa"/>
              <w:right w:w="15" w:type="dxa"/>
            </w:tcMar>
            <w:vAlign w:val="bottom"/>
            <w:hideMark/>
          </w:tcPr>
          <w:p w14:paraId="3864029D"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FC51181" w14:textId="77777777" w:rsidR="00364C4C" w:rsidRDefault="00364C4C">
            <w:pPr>
              <w:jc w:val="center"/>
              <w:rPr>
                <w:color w:val="000000"/>
              </w:rPr>
            </w:pPr>
            <w:r>
              <w:rPr>
                <w:color w:val="000000"/>
              </w:rPr>
              <w:t>2/23/2021 9:03</w:t>
            </w:r>
          </w:p>
        </w:tc>
        <w:tc>
          <w:tcPr>
            <w:tcW w:w="0" w:type="auto"/>
            <w:noWrap/>
            <w:tcMar>
              <w:top w:w="15" w:type="dxa"/>
              <w:left w:w="15" w:type="dxa"/>
              <w:bottom w:w="0" w:type="dxa"/>
              <w:right w:w="15" w:type="dxa"/>
            </w:tcMar>
            <w:vAlign w:val="bottom"/>
            <w:hideMark/>
          </w:tcPr>
          <w:p w14:paraId="763D8536" w14:textId="77777777" w:rsidR="00364C4C" w:rsidRDefault="00364C4C">
            <w:pPr>
              <w:rPr>
                <w:color w:val="000000"/>
              </w:rPr>
            </w:pPr>
            <w:r>
              <w:rPr>
                <w:color w:val="000000"/>
              </w:rPr>
              <w:t>Au, Kwok Shum</w:t>
            </w:r>
          </w:p>
        </w:tc>
        <w:tc>
          <w:tcPr>
            <w:tcW w:w="0" w:type="auto"/>
            <w:noWrap/>
            <w:tcMar>
              <w:top w:w="15" w:type="dxa"/>
              <w:left w:w="15" w:type="dxa"/>
              <w:bottom w:w="0" w:type="dxa"/>
              <w:right w:w="15" w:type="dxa"/>
            </w:tcMar>
            <w:vAlign w:val="bottom"/>
            <w:hideMark/>
          </w:tcPr>
          <w:p w14:paraId="312C527E" w14:textId="77777777" w:rsidR="00364C4C" w:rsidRDefault="00364C4C">
            <w:pPr>
              <w:rPr>
                <w:color w:val="000000"/>
              </w:rPr>
            </w:pPr>
            <w:r>
              <w:rPr>
                <w:color w:val="000000"/>
              </w:rPr>
              <w:t>Huawei Technologies Co.,  Ltd</w:t>
            </w:r>
          </w:p>
        </w:tc>
      </w:tr>
      <w:tr w:rsidR="00364C4C" w14:paraId="5DAC79A1" w14:textId="77777777" w:rsidTr="00364C4C">
        <w:trPr>
          <w:trHeight w:val="300"/>
        </w:trPr>
        <w:tc>
          <w:tcPr>
            <w:tcW w:w="0" w:type="auto"/>
            <w:noWrap/>
            <w:tcMar>
              <w:top w:w="15" w:type="dxa"/>
              <w:left w:w="15" w:type="dxa"/>
              <w:bottom w:w="0" w:type="dxa"/>
              <w:right w:w="15" w:type="dxa"/>
            </w:tcMar>
            <w:vAlign w:val="bottom"/>
            <w:hideMark/>
          </w:tcPr>
          <w:p w14:paraId="2BCF8036"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276652B" w14:textId="77777777" w:rsidR="00364C4C" w:rsidRDefault="00364C4C">
            <w:pPr>
              <w:jc w:val="center"/>
              <w:rPr>
                <w:color w:val="000000"/>
              </w:rPr>
            </w:pPr>
            <w:r>
              <w:rPr>
                <w:color w:val="000000"/>
              </w:rPr>
              <w:t>2/23/2021 9:02</w:t>
            </w:r>
          </w:p>
        </w:tc>
        <w:tc>
          <w:tcPr>
            <w:tcW w:w="0" w:type="auto"/>
            <w:noWrap/>
            <w:tcMar>
              <w:top w:w="15" w:type="dxa"/>
              <w:left w:w="15" w:type="dxa"/>
              <w:bottom w:w="0" w:type="dxa"/>
              <w:right w:w="15" w:type="dxa"/>
            </w:tcMar>
            <w:vAlign w:val="bottom"/>
            <w:hideMark/>
          </w:tcPr>
          <w:p w14:paraId="2313FC63" w14:textId="77777777" w:rsidR="00364C4C" w:rsidRDefault="00364C4C">
            <w:pPr>
              <w:rPr>
                <w:color w:val="000000"/>
              </w:rPr>
            </w:pPr>
            <w:r>
              <w:rPr>
                <w:color w:val="000000"/>
              </w:rPr>
              <w:t>Au, Oscar</w:t>
            </w:r>
          </w:p>
        </w:tc>
        <w:tc>
          <w:tcPr>
            <w:tcW w:w="0" w:type="auto"/>
            <w:noWrap/>
            <w:tcMar>
              <w:top w:w="15" w:type="dxa"/>
              <w:left w:w="15" w:type="dxa"/>
              <w:bottom w:w="0" w:type="dxa"/>
              <w:right w:w="15" w:type="dxa"/>
            </w:tcMar>
            <w:vAlign w:val="bottom"/>
            <w:hideMark/>
          </w:tcPr>
          <w:p w14:paraId="50C62CAB" w14:textId="77777777" w:rsidR="00364C4C" w:rsidRDefault="00364C4C">
            <w:pPr>
              <w:rPr>
                <w:color w:val="000000"/>
              </w:rPr>
            </w:pPr>
            <w:r>
              <w:rPr>
                <w:color w:val="000000"/>
              </w:rPr>
              <w:t>Origin Wireless</w:t>
            </w:r>
          </w:p>
        </w:tc>
      </w:tr>
      <w:tr w:rsidR="00364C4C" w14:paraId="3B6CA02A" w14:textId="77777777" w:rsidTr="00364C4C">
        <w:trPr>
          <w:trHeight w:val="300"/>
        </w:trPr>
        <w:tc>
          <w:tcPr>
            <w:tcW w:w="0" w:type="auto"/>
            <w:noWrap/>
            <w:tcMar>
              <w:top w:w="15" w:type="dxa"/>
              <w:left w:w="15" w:type="dxa"/>
              <w:bottom w:w="0" w:type="dxa"/>
              <w:right w:w="15" w:type="dxa"/>
            </w:tcMar>
            <w:vAlign w:val="bottom"/>
            <w:hideMark/>
          </w:tcPr>
          <w:p w14:paraId="3CC309B4"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580DAB" w14:textId="77777777" w:rsidR="00364C4C" w:rsidRDefault="00364C4C">
            <w:pPr>
              <w:jc w:val="center"/>
              <w:rPr>
                <w:color w:val="000000"/>
              </w:rPr>
            </w:pPr>
            <w:r>
              <w:rPr>
                <w:color w:val="000000"/>
              </w:rPr>
              <w:t>2/23/2021 10:51</w:t>
            </w:r>
          </w:p>
        </w:tc>
        <w:tc>
          <w:tcPr>
            <w:tcW w:w="0" w:type="auto"/>
            <w:noWrap/>
            <w:tcMar>
              <w:top w:w="15" w:type="dxa"/>
              <w:left w:w="15" w:type="dxa"/>
              <w:bottom w:w="0" w:type="dxa"/>
              <w:right w:w="15" w:type="dxa"/>
            </w:tcMar>
            <w:vAlign w:val="bottom"/>
            <w:hideMark/>
          </w:tcPr>
          <w:p w14:paraId="4A111357" w14:textId="77777777" w:rsidR="00364C4C" w:rsidRDefault="00364C4C">
            <w:pPr>
              <w:rPr>
                <w:color w:val="000000"/>
              </w:rPr>
            </w:pPr>
            <w:r>
              <w:rPr>
                <w:color w:val="000000"/>
              </w:rPr>
              <w:t>Aygul, Mehmet</w:t>
            </w:r>
          </w:p>
        </w:tc>
        <w:tc>
          <w:tcPr>
            <w:tcW w:w="0" w:type="auto"/>
            <w:noWrap/>
            <w:tcMar>
              <w:top w:w="15" w:type="dxa"/>
              <w:left w:w="15" w:type="dxa"/>
              <w:bottom w:w="0" w:type="dxa"/>
              <w:right w:w="15" w:type="dxa"/>
            </w:tcMar>
            <w:vAlign w:val="bottom"/>
            <w:hideMark/>
          </w:tcPr>
          <w:p w14:paraId="0C1FCF9E" w14:textId="77777777" w:rsidR="00364C4C" w:rsidRDefault="00364C4C">
            <w:pPr>
              <w:rPr>
                <w:color w:val="000000"/>
              </w:rPr>
            </w:pPr>
            <w:r>
              <w:rPr>
                <w:color w:val="000000"/>
              </w:rPr>
              <w:t>Vestel</w:t>
            </w:r>
          </w:p>
        </w:tc>
      </w:tr>
      <w:tr w:rsidR="00364C4C" w14:paraId="613C4380" w14:textId="77777777" w:rsidTr="00364C4C">
        <w:trPr>
          <w:trHeight w:val="300"/>
        </w:trPr>
        <w:tc>
          <w:tcPr>
            <w:tcW w:w="0" w:type="auto"/>
            <w:noWrap/>
            <w:tcMar>
              <w:top w:w="15" w:type="dxa"/>
              <w:left w:w="15" w:type="dxa"/>
              <w:bottom w:w="0" w:type="dxa"/>
              <w:right w:w="15" w:type="dxa"/>
            </w:tcMar>
            <w:vAlign w:val="bottom"/>
            <w:hideMark/>
          </w:tcPr>
          <w:p w14:paraId="514934D6"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07CDDD2" w14:textId="77777777" w:rsidR="00364C4C" w:rsidRDefault="00364C4C">
            <w:pPr>
              <w:jc w:val="center"/>
              <w:rPr>
                <w:color w:val="000000"/>
              </w:rPr>
            </w:pPr>
            <w:r>
              <w:rPr>
                <w:color w:val="000000"/>
              </w:rPr>
              <w:t>2/23/2021 10:07</w:t>
            </w:r>
          </w:p>
        </w:tc>
        <w:tc>
          <w:tcPr>
            <w:tcW w:w="0" w:type="auto"/>
            <w:noWrap/>
            <w:tcMar>
              <w:top w:w="15" w:type="dxa"/>
              <w:left w:w="15" w:type="dxa"/>
              <w:bottom w:w="0" w:type="dxa"/>
              <w:right w:w="15" w:type="dxa"/>
            </w:tcMar>
            <w:vAlign w:val="bottom"/>
            <w:hideMark/>
          </w:tcPr>
          <w:p w14:paraId="5156803A" w14:textId="77777777" w:rsidR="00364C4C" w:rsidRDefault="00364C4C">
            <w:pPr>
              <w:rPr>
                <w:color w:val="000000"/>
              </w:rPr>
            </w:pPr>
            <w:r>
              <w:rPr>
                <w:color w:val="000000"/>
              </w:rPr>
              <w:t>Carney, William</w:t>
            </w:r>
          </w:p>
        </w:tc>
        <w:tc>
          <w:tcPr>
            <w:tcW w:w="0" w:type="auto"/>
            <w:noWrap/>
            <w:tcMar>
              <w:top w:w="15" w:type="dxa"/>
              <w:left w:w="15" w:type="dxa"/>
              <w:bottom w:w="0" w:type="dxa"/>
              <w:right w:w="15" w:type="dxa"/>
            </w:tcMar>
            <w:vAlign w:val="bottom"/>
            <w:hideMark/>
          </w:tcPr>
          <w:p w14:paraId="7E822116" w14:textId="77777777" w:rsidR="00364C4C" w:rsidRDefault="00364C4C">
            <w:pPr>
              <w:rPr>
                <w:color w:val="000000"/>
              </w:rPr>
            </w:pPr>
            <w:r>
              <w:rPr>
                <w:color w:val="000000"/>
              </w:rPr>
              <w:t>Sony Corporation</w:t>
            </w:r>
          </w:p>
        </w:tc>
      </w:tr>
      <w:tr w:rsidR="00364C4C" w14:paraId="222D6AC6" w14:textId="77777777" w:rsidTr="00364C4C">
        <w:trPr>
          <w:trHeight w:val="300"/>
        </w:trPr>
        <w:tc>
          <w:tcPr>
            <w:tcW w:w="0" w:type="auto"/>
            <w:noWrap/>
            <w:tcMar>
              <w:top w:w="15" w:type="dxa"/>
              <w:left w:w="15" w:type="dxa"/>
              <w:bottom w:w="0" w:type="dxa"/>
              <w:right w:w="15" w:type="dxa"/>
            </w:tcMar>
            <w:vAlign w:val="bottom"/>
            <w:hideMark/>
          </w:tcPr>
          <w:p w14:paraId="5FF65EBD"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99D5F51" w14:textId="77777777" w:rsidR="00364C4C" w:rsidRDefault="00364C4C">
            <w:pPr>
              <w:jc w:val="center"/>
              <w:rPr>
                <w:color w:val="000000"/>
              </w:rPr>
            </w:pPr>
            <w:r>
              <w:rPr>
                <w:color w:val="000000"/>
              </w:rPr>
              <w:t>2/23/2021 9:03</w:t>
            </w:r>
          </w:p>
        </w:tc>
        <w:tc>
          <w:tcPr>
            <w:tcW w:w="0" w:type="auto"/>
            <w:noWrap/>
            <w:tcMar>
              <w:top w:w="15" w:type="dxa"/>
              <w:left w:w="15" w:type="dxa"/>
              <w:bottom w:w="0" w:type="dxa"/>
              <w:right w:w="15" w:type="dxa"/>
            </w:tcMar>
            <w:vAlign w:val="bottom"/>
            <w:hideMark/>
          </w:tcPr>
          <w:p w14:paraId="755E540E" w14:textId="77777777" w:rsidR="00364C4C" w:rsidRDefault="00364C4C">
            <w:pPr>
              <w:rPr>
                <w:color w:val="000000"/>
              </w:rPr>
            </w:pPr>
            <w:r>
              <w:rPr>
                <w:color w:val="000000"/>
              </w:rPr>
              <w:t>Chayat, Naftali</w:t>
            </w:r>
          </w:p>
        </w:tc>
        <w:tc>
          <w:tcPr>
            <w:tcW w:w="0" w:type="auto"/>
            <w:noWrap/>
            <w:tcMar>
              <w:top w:w="15" w:type="dxa"/>
              <w:left w:w="15" w:type="dxa"/>
              <w:bottom w:w="0" w:type="dxa"/>
              <w:right w:w="15" w:type="dxa"/>
            </w:tcMar>
            <w:vAlign w:val="bottom"/>
            <w:hideMark/>
          </w:tcPr>
          <w:p w14:paraId="3ECB8EAD" w14:textId="77777777" w:rsidR="00364C4C" w:rsidRDefault="00364C4C">
            <w:pPr>
              <w:rPr>
                <w:color w:val="000000"/>
              </w:rPr>
            </w:pPr>
            <w:r>
              <w:rPr>
                <w:color w:val="000000"/>
              </w:rPr>
              <w:t>Vayyar Imaging</w:t>
            </w:r>
          </w:p>
        </w:tc>
      </w:tr>
      <w:tr w:rsidR="00364C4C" w14:paraId="2C25265B" w14:textId="77777777" w:rsidTr="00364C4C">
        <w:trPr>
          <w:trHeight w:val="300"/>
        </w:trPr>
        <w:tc>
          <w:tcPr>
            <w:tcW w:w="0" w:type="auto"/>
            <w:noWrap/>
            <w:tcMar>
              <w:top w:w="15" w:type="dxa"/>
              <w:left w:w="15" w:type="dxa"/>
              <w:bottom w:w="0" w:type="dxa"/>
              <w:right w:w="15" w:type="dxa"/>
            </w:tcMar>
            <w:vAlign w:val="bottom"/>
            <w:hideMark/>
          </w:tcPr>
          <w:p w14:paraId="4366054C"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BE60682" w14:textId="77777777" w:rsidR="00364C4C" w:rsidRDefault="00364C4C">
            <w:pPr>
              <w:jc w:val="center"/>
              <w:rPr>
                <w:color w:val="000000"/>
              </w:rPr>
            </w:pPr>
            <w:r>
              <w:rPr>
                <w:color w:val="000000"/>
              </w:rPr>
              <w:t>2/23/2021 9:42</w:t>
            </w:r>
          </w:p>
        </w:tc>
        <w:tc>
          <w:tcPr>
            <w:tcW w:w="0" w:type="auto"/>
            <w:noWrap/>
            <w:tcMar>
              <w:top w:w="15" w:type="dxa"/>
              <w:left w:w="15" w:type="dxa"/>
              <w:bottom w:w="0" w:type="dxa"/>
              <w:right w:w="15" w:type="dxa"/>
            </w:tcMar>
            <w:vAlign w:val="bottom"/>
            <w:hideMark/>
          </w:tcPr>
          <w:p w14:paraId="02947129" w14:textId="77777777" w:rsidR="00364C4C" w:rsidRDefault="00364C4C">
            <w:pPr>
              <w:rPr>
                <w:color w:val="000000"/>
              </w:rPr>
            </w:pPr>
            <w:r>
              <w:rPr>
                <w:color w:val="000000"/>
              </w:rPr>
              <w:t>Cheng, Gang</w:t>
            </w:r>
          </w:p>
        </w:tc>
        <w:tc>
          <w:tcPr>
            <w:tcW w:w="0" w:type="auto"/>
            <w:noWrap/>
            <w:tcMar>
              <w:top w:w="15" w:type="dxa"/>
              <w:left w:w="15" w:type="dxa"/>
              <w:bottom w:w="0" w:type="dxa"/>
              <w:right w:w="15" w:type="dxa"/>
            </w:tcMar>
            <w:vAlign w:val="bottom"/>
            <w:hideMark/>
          </w:tcPr>
          <w:p w14:paraId="13C5F3C2" w14:textId="77777777" w:rsidR="00364C4C" w:rsidRDefault="00364C4C">
            <w:pPr>
              <w:rPr>
                <w:color w:val="000000"/>
              </w:rPr>
            </w:pPr>
            <w:r>
              <w:rPr>
                <w:color w:val="000000"/>
              </w:rPr>
              <w:t>Nokia</w:t>
            </w:r>
          </w:p>
        </w:tc>
      </w:tr>
      <w:tr w:rsidR="00364C4C" w14:paraId="05510277" w14:textId="77777777" w:rsidTr="00364C4C">
        <w:trPr>
          <w:trHeight w:val="300"/>
        </w:trPr>
        <w:tc>
          <w:tcPr>
            <w:tcW w:w="0" w:type="auto"/>
            <w:noWrap/>
            <w:tcMar>
              <w:top w:w="15" w:type="dxa"/>
              <w:left w:w="15" w:type="dxa"/>
              <w:bottom w:w="0" w:type="dxa"/>
              <w:right w:w="15" w:type="dxa"/>
            </w:tcMar>
            <w:vAlign w:val="bottom"/>
            <w:hideMark/>
          </w:tcPr>
          <w:p w14:paraId="283D497A"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2388DAF" w14:textId="77777777" w:rsidR="00364C4C" w:rsidRDefault="00364C4C">
            <w:pPr>
              <w:jc w:val="center"/>
              <w:rPr>
                <w:color w:val="000000"/>
              </w:rPr>
            </w:pPr>
            <w:r>
              <w:rPr>
                <w:color w:val="000000"/>
              </w:rPr>
              <w:t>2/23/2021 9:09</w:t>
            </w:r>
          </w:p>
        </w:tc>
        <w:tc>
          <w:tcPr>
            <w:tcW w:w="0" w:type="auto"/>
            <w:noWrap/>
            <w:tcMar>
              <w:top w:w="15" w:type="dxa"/>
              <w:left w:w="15" w:type="dxa"/>
              <w:bottom w:w="0" w:type="dxa"/>
              <w:right w:w="15" w:type="dxa"/>
            </w:tcMar>
            <w:vAlign w:val="bottom"/>
            <w:hideMark/>
          </w:tcPr>
          <w:p w14:paraId="5EA04D89" w14:textId="77777777" w:rsidR="00364C4C" w:rsidRDefault="00364C4C">
            <w:pPr>
              <w:rPr>
                <w:color w:val="000000"/>
              </w:rPr>
            </w:pPr>
            <w:r>
              <w:rPr>
                <w:color w:val="000000"/>
              </w:rPr>
              <w:t>Chitrakar, Rojan</w:t>
            </w:r>
          </w:p>
        </w:tc>
        <w:tc>
          <w:tcPr>
            <w:tcW w:w="0" w:type="auto"/>
            <w:noWrap/>
            <w:tcMar>
              <w:top w:w="15" w:type="dxa"/>
              <w:left w:w="15" w:type="dxa"/>
              <w:bottom w:w="0" w:type="dxa"/>
              <w:right w:w="15" w:type="dxa"/>
            </w:tcMar>
            <w:vAlign w:val="bottom"/>
            <w:hideMark/>
          </w:tcPr>
          <w:p w14:paraId="46CB6E3D" w14:textId="77777777" w:rsidR="00364C4C" w:rsidRDefault="00364C4C">
            <w:pPr>
              <w:rPr>
                <w:color w:val="000000"/>
              </w:rPr>
            </w:pPr>
            <w:r>
              <w:rPr>
                <w:color w:val="000000"/>
              </w:rPr>
              <w:t>Panasonic Asia Pacific Pte Ltd.</w:t>
            </w:r>
          </w:p>
        </w:tc>
      </w:tr>
      <w:tr w:rsidR="00364C4C" w14:paraId="299929D2" w14:textId="77777777" w:rsidTr="00364C4C">
        <w:trPr>
          <w:trHeight w:val="300"/>
        </w:trPr>
        <w:tc>
          <w:tcPr>
            <w:tcW w:w="0" w:type="auto"/>
            <w:noWrap/>
            <w:tcMar>
              <w:top w:w="15" w:type="dxa"/>
              <w:left w:w="15" w:type="dxa"/>
              <w:bottom w:w="0" w:type="dxa"/>
              <w:right w:w="15" w:type="dxa"/>
            </w:tcMar>
            <w:vAlign w:val="bottom"/>
            <w:hideMark/>
          </w:tcPr>
          <w:p w14:paraId="0FD83CB7"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59DF5C5" w14:textId="77777777" w:rsidR="00364C4C" w:rsidRDefault="00364C4C">
            <w:pPr>
              <w:jc w:val="center"/>
              <w:rPr>
                <w:color w:val="000000"/>
              </w:rPr>
            </w:pPr>
            <w:r>
              <w:rPr>
                <w:color w:val="000000"/>
              </w:rPr>
              <w:t>2/23/2021 9:04</w:t>
            </w:r>
          </w:p>
        </w:tc>
        <w:tc>
          <w:tcPr>
            <w:tcW w:w="0" w:type="auto"/>
            <w:noWrap/>
            <w:tcMar>
              <w:top w:w="15" w:type="dxa"/>
              <w:left w:w="15" w:type="dxa"/>
              <w:bottom w:w="0" w:type="dxa"/>
              <w:right w:w="15" w:type="dxa"/>
            </w:tcMar>
            <w:vAlign w:val="bottom"/>
            <w:hideMark/>
          </w:tcPr>
          <w:p w14:paraId="47EA76BC" w14:textId="77777777" w:rsidR="00364C4C" w:rsidRDefault="00364C4C">
            <w:pPr>
              <w:rPr>
                <w:color w:val="000000"/>
              </w:rPr>
            </w:pPr>
            <w:r>
              <w:rPr>
                <w:color w:val="000000"/>
              </w:rPr>
              <w:t>Choi, Jinsoo</w:t>
            </w:r>
          </w:p>
        </w:tc>
        <w:tc>
          <w:tcPr>
            <w:tcW w:w="0" w:type="auto"/>
            <w:noWrap/>
            <w:tcMar>
              <w:top w:w="15" w:type="dxa"/>
              <w:left w:w="15" w:type="dxa"/>
              <w:bottom w:w="0" w:type="dxa"/>
              <w:right w:w="15" w:type="dxa"/>
            </w:tcMar>
            <w:vAlign w:val="bottom"/>
            <w:hideMark/>
          </w:tcPr>
          <w:p w14:paraId="08D9E0FE" w14:textId="77777777" w:rsidR="00364C4C" w:rsidRDefault="00364C4C">
            <w:pPr>
              <w:rPr>
                <w:color w:val="000000"/>
              </w:rPr>
            </w:pPr>
            <w:r>
              <w:rPr>
                <w:color w:val="000000"/>
              </w:rPr>
              <w:t>LG ELECTRONICS</w:t>
            </w:r>
          </w:p>
        </w:tc>
      </w:tr>
      <w:tr w:rsidR="00364C4C" w14:paraId="27CB0CF6" w14:textId="77777777" w:rsidTr="00364C4C">
        <w:trPr>
          <w:trHeight w:val="300"/>
        </w:trPr>
        <w:tc>
          <w:tcPr>
            <w:tcW w:w="0" w:type="auto"/>
            <w:noWrap/>
            <w:tcMar>
              <w:top w:w="15" w:type="dxa"/>
              <w:left w:w="15" w:type="dxa"/>
              <w:bottom w:w="0" w:type="dxa"/>
              <w:right w:w="15" w:type="dxa"/>
            </w:tcMar>
            <w:vAlign w:val="bottom"/>
            <w:hideMark/>
          </w:tcPr>
          <w:p w14:paraId="73E623F2"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EFDDFC4" w14:textId="77777777" w:rsidR="00364C4C" w:rsidRDefault="00364C4C">
            <w:pPr>
              <w:jc w:val="center"/>
              <w:rPr>
                <w:color w:val="000000"/>
              </w:rPr>
            </w:pPr>
            <w:r>
              <w:rPr>
                <w:color w:val="000000"/>
              </w:rPr>
              <w:t>2/23/2021 9:37</w:t>
            </w:r>
          </w:p>
        </w:tc>
        <w:tc>
          <w:tcPr>
            <w:tcW w:w="0" w:type="auto"/>
            <w:noWrap/>
            <w:tcMar>
              <w:top w:w="15" w:type="dxa"/>
              <w:left w:w="15" w:type="dxa"/>
              <w:bottom w:w="0" w:type="dxa"/>
              <w:right w:w="15" w:type="dxa"/>
            </w:tcMar>
            <w:vAlign w:val="bottom"/>
            <w:hideMark/>
          </w:tcPr>
          <w:p w14:paraId="4C7E4EEC" w14:textId="77777777" w:rsidR="00364C4C" w:rsidRDefault="00364C4C">
            <w:pPr>
              <w:rPr>
                <w:color w:val="000000"/>
              </w:rPr>
            </w:pPr>
            <w:r>
              <w:rPr>
                <w:color w:val="000000"/>
              </w:rPr>
              <w:t>Costa, D.Nelson</w:t>
            </w:r>
          </w:p>
        </w:tc>
        <w:tc>
          <w:tcPr>
            <w:tcW w:w="0" w:type="auto"/>
            <w:noWrap/>
            <w:tcMar>
              <w:top w:w="15" w:type="dxa"/>
              <w:left w:w="15" w:type="dxa"/>
              <w:bottom w:w="0" w:type="dxa"/>
              <w:right w:w="15" w:type="dxa"/>
            </w:tcMar>
            <w:vAlign w:val="bottom"/>
            <w:hideMark/>
          </w:tcPr>
          <w:p w14:paraId="24A6A314" w14:textId="77777777" w:rsidR="00364C4C" w:rsidRDefault="00364C4C">
            <w:pPr>
              <w:rPr>
                <w:color w:val="000000"/>
              </w:rPr>
            </w:pPr>
            <w:r>
              <w:rPr>
                <w:color w:val="000000"/>
              </w:rPr>
              <w:t>Peraso Technologies Incorporated</w:t>
            </w:r>
          </w:p>
        </w:tc>
      </w:tr>
      <w:tr w:rsidR="00364C4C" w14:paraId="40C677AC" w14:textId="77777777" w:rsidTr="00364C4C">
        <w:trPr>
          <w:trHeight w:val="300"/>
        </w:trPr>
        <w:tc>
          <w:tcPr>
            <w:tcW w:w="0" w:type="auto"/>
            <w:noWrap/>
            <w:tcMar>
              <w:top w:w="15" w:type="dxa"/>
              <w:left w:w="15" w:type="dxa"/>
              <w:bottom w:w="0" w:type="dxa"/>
              <w:right w:w="15" w:type="dxa"/>
            </w:tcMar>
            <w:vAlign w:val="bottom"/>
            <w:hideMark/>
          </w:tcPr>
          <w:p w14:paraId="33BCF2EA"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2BFC1AA" w14:textId="77777777" w:rsidR="00364C4C" w:rsidRDefault="00364C4C">
            <w:pPr>
              <w:jc w:val="center"/>
              <w:rPr>
                <w:color w:val="000000"/>
              </w:rPr>
            </w:pPr>
            <w:r>
              <w:rPr>
                <w:color w:val="000000"/>
              </w:rPr>
              <w:t>2/23/2021 10:48</w:t>
            </w:r>
          </w:p>
        </w:tc>
        <w:tc>
          <w:tcPr>
            <w:tcW w:w="0" w:type="auto"/>
            <w:noWrap/>
            <w:tcMar>
              <w:top w:w="15" w:type="dxa"/>
              <w:left w:w="15" w:type="dxa"/>
              <w:bottom w:w="0" w:type="dxa"/>
              <w:right w:w="15" w:type="dxa"/>
            </w:tcMar>
            <w:vAlign w:val="bottom"/>
            <w:hideMark/>
          </w:tcPr>
          <w:p w14:paraId="41757B9D" w14:textId="77777777" w:rsidR="00364C4C" w:rsidRDefault="00364C4C">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5313FC64" w14:textId="77777777" w:rsidR="00364C4C" w:rsidRDefault="00364C4C">
            <w:pPr>
              <w:rPr>
                <w:color w:val="000000"/>
              </w:rPr>
            </w:pPr>
            <w:r>
              <w:rPr>
                <w:color w:val="000000"/>
              </w:rPr>
              <w:t>Intel Corporation</w:t>
            </w:r>
          </w:p>
        </w:tc>
      </w:tr>
      <w:tr w:rsidR="00364C4C" w14:paraId="53FB6CF6" w14:textId="77777777" w:rsidTr="00364C4C">
        <w:trPr>
          <w:trHeight w:val="300"/>
        </w:trPr>
        <w:tc>
          <w:tcPr>
            <w:tcW w:w="0" w:type="auto"/>
            <w:noWrap/>
            <w:tcMar>
              <w:top w:w="15" w:type="dxa"/>
              <w:left w:w="15" w:type="dxa"/>
              <w:bottom w:w="0" w:type="dxa"/>
              <w:right w:w="15" w:type="dxa"/>
            </w:tcMar>
            <w:vAlign w:val="bottom"/>
            <w:hideMark/>
          </w:tcPr>
          <w:p w14:paraId="18E9D82E"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E171641" w14:textId="77777777" w:rsidR="00364C4C" w:rsidRDefault="00364C4C">
            <w:pPr>
              <w:jc w:val="center"/>
              <w:rPr>
                <w:color w:val="000000"/>
              </w:rPr>
            </w:pPr>
            <w:r>
              <w:rPr>
                <w:color w:val="000000"/>
              </w:rPr>
              <w:t>2/23/2021 9:01</w:t>
            </w:r>
          </w:p>
        </w:tc>
        <w:tc>
          <w:tcPr>
            <w:tcW w:w="0" w:type="auto"/>
            <w:noWrap/>
            <w:tcMar>
              <w:top w:w="15" w:type="dxa"/>
              <w:left w:w="15" w:type="dxa"/>
              <w:bottom w:w="0" w:type="dxa"/>
              <w:right w:w="15" w:type="dxa"/>
            </w:tcMar>
            <w:vAlign w:val="bottom"/>
            <w:hideMark/>
          </w:tcPr>
          <w:p w14:paraId="36BDA8A3" w14:textId="77777777" w:rsidR="00364C4C" w:rsidRDefault="00364C4C">
            <w:pPr>
              <w:rPr>
                <w:color w:val="000000"/>
              </w:rPr>
            </w:pPr>
            <w:r>
              <w:rPr>
                <w:color w:val="000000"/>
              </w:rPr>
              <w:t>Dong, Xiandong</w:t>
            </w:r>
          </w:p>
        </w:tc>
        <w:tc>
          <w:tcPr>
            <w:tcW w:w="0" w:type="auto"/>
            <w:noWrap/>
            <w:tcMar>
              <w:top w:w="15" w:type="dxa"/>
              <w:left w:w="15" w:type="dxa"/>
              <w:bottom w:w="0" w:type="dxa"/>
              <w:right w:w="15" w:type="dxa"/>
            </w:tcMar>
            <w:vAlign w:val="bottom"/>
            <w:hideMark/>
          </w:tcPr>
          <w:p w14:paraId="24FB33B5" w14:textId="77777777" w:rsidR="00364C4C" w:rsidRDefault="00364C4C">
            <w:pPr>
              <w:rPr>
                <w:color w:val="000000"/>
              </w:rPr>
            </w:pPr>
            <w:r>
              <w:rPr>
                <w:color w:val="000000"/>
              </w:rPr>
              <w:t>Xiaomi Inc.</w:t>
            </w:r>
          </w:p>
        </w:tc>
      </w:tr>
      <w:tr w:rsidR="00364C4C" w14:paraId="248F9DA1" w14:textId="77777777" w:rsidTr="00364C4C">
        <w:trPr>
          <w:trHeight w:val="300"/>
        </w:trPr>
        <w:tc>
          <w:tcPr>
            <w:tcW w:w="0" w:type="auto"/>
            <w:noWrap/>
            <w:tcMar>
              <w:top w:w="15" w:type="dxa"/>
              <w:left w:w="15" w:type="dxa"/>
              <w:bottom w:w="0" w:type="dxa"/>
              <w:right w:w="15" w:type="dxa"/>
            </w:tcMar>
            <w:vAlign w:val="bottom"/>
            <w:hideMark/>
          </w:tcPr>
          <w:p w14:paraId="6F8FFAC5"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1945CDE" w14:textId="77777777" w:rsidR="00364C4C" w:rsidRDefault="00364C4C">
            <w:pPr>
              <w:jc w:val="center"/>
              <w:rPr>
                <w:color w:val="000000"/>
              </w:rPr>
            </w:pPr>
            <w:r>
              <w:rPr>
                <w:color w:val="000000"/>
              </w:rPr>
              <w:t>2/23/2021 10:51</w:t>
            </w:r>
          </w:p>
        </w:tc>
        <w:tc>
          <w:tcPr>
            <w:tcW w:w="0" w:type="auto"/>
            <w:noWrap/>
            <w:tcMar>
              <w:top w:w="15" w:type="dxa"/>
              <w:left w:w="15" w:type="dxa"/>
              <w:bottom w:w="0" w:type="dxa"/>
              <w:right w:w="15" w:type="dxa"/>
            </w:tcMar>
            <w:vAlign w:val="bottom"/>
            <w:hideMark/>
          </w:tcPr>
          <w:p w14:paraId="33BB6985" w14:textId="77777777" w:rsidR="00364C4C" w:rsidRDefault="00364C4C">
            <w:pPr>
              <w:rPr>
                <w:color w:val="000000"/>
              </w:rPr>
            </w:pPr>
            <w:r>
              <w:rPr>
                <w:color w:val="000000"/>
              </w:rPr>
              <w:t>Du, Rui</w:t>
            </w:r>
          </w:p>
        </w:tc>
        <w:tc>
          <w:tcPr>
            <w:tcW w:w="0" w:type="auto"/>
            <w:noWrap/>
            <w:tcMar>
              <w:top w:w="15" w:type="dxa"/>
              <w:left w:w="15" w:type="dxa"/>
              <w:bottom w:w="0" w:type="dxa"/>
              <w:right w:w="15" w:type="dxa"/>
            </w:tcMar>
            <w:vAlign w:val="bottom"/>
            <w:hideMark/>
          </w:tcPr>
          <w:p w14:paraId="37CBE7FD" w14:textId="77777777" w:rsidR="00364C4C" w:rsidRDefault="00364C4C">
            <w:pPr>
              <w:rPr>
                <w:color w:val="000000"/>
              </w:rPr>
            </w:pPr>
            <w:r>
              <w:rPr>
                <w:color w:val="000000"/>
              </w:rPr>
              <w:t>Huawei Technologies Co. Ltd</w:t>
            </w:r>
          </w:p>
        </w:tc>
      </w:tr>
      <w:tr w:rsidR="00364C4C" w14:paraId="253F7052" w14:textId="77777777" w:rsidTr="00364C4C">
        <w:trPr>
          <w:trHeight w:val="300"/>
        </w:trPr>
        <w:tc>
          <w:tcPr>
            <w:tcW w:w="0" w:type="auto"/>
            <w:noWrap/>
            <w:tcMar>
              <w:top w:w="15" w:type="dxa"/>
              <w:left w:w="15" w:type="dxa"/>
              <w:bottom w:w="0" w:type="dxa"/>
              <w:right w:w="15" w:type="dxa"/>
            </w:tcMar>
            <w:vAlign w:val="bottom"/>
            <w:hideMark/>
          </w:tcPr>
          <w:p w14:paraId="349EFB03"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2106D8B" w14:textId="77777777" w:rsidR="00364C4C" w:rsidRDefault="00364C4C">
            <w:pPr>
              <w:jc w:val="center"/>
              <w:rPr>
                <w:color w:val="000000"/>
              </w:rPr>
            </w:pPr>
            <w:r>
              <w:rPr>
                <w:color w:val="000000"/>
              </w:rPr>
              <w:t>2/23/2021 9:08</w:t>
            </w:r>
          </w:p>
        </w:tc>
        <w:tc>
          <w:tcPr>
            <w:tcW w:w="0" w:type="auto"/>
            <w:noWrap/>
            <w:tcMar>
              <w:top w:w="15" w:type="dxa"/>
              <w:left w:w="15" w:type="dxa"/>
              <w:bottom w:w="0" w:type="dxa"/>
              <w:right w:w="15" w:type="dxa"/>
            </w:tcMar>
            <w:vAlign w:val="bottom"/>
            <w:hideMark/>
          </w:tcPr>
          <w:p w14:paraId="5B4743F6" w14:textId="77777777" w:rsidR="00364C4C" w:rsidRDefault="00364C4C">
            <w:pPr>
              <w:rPr>
                <w:color w:val="000000"/>
              </w:rPr>
            </w:pPr>
            <w:r>
              <w:rPr>
                <w:color w:val="000000"/>
              </w:rPr>
              <w:t>Erell, Assaf</w:t>
            </w:r>
          </w:p>
        </w:tc>
        <w:tc>
          <w:tcPr>
            <w:tcW w:w="0" w:type="auto"/>
            <w:noWrap/>
            <w:tcMar>
              <w:top w:w="15" w:type="dxa"/>
              <w:left w:w="15" w:type="dxa"/>
              <w:bottom w:w="0" w:type="dxa"/>
              <w:right w:w="15" w:type="dxa"/>
            </w:tcMar>
            <w:vAlign w:val="bottom"/>
            <w:hideMark/>
          </w:tcPr>
          <w:p w14:paraId="580725BC" w14:textId="77777777" w:rsidR="00364C4C" w:rsidRDefault="00364C4C">
            <w:pPr>
              <w:rPr>
                <w:color w:val="000000"/>
              </w:rPr>
            </w:pPr>
            <w:r>
              <w:rPr>
                <w:color w:val="000000"/>
              </w:rPr>
              <w:t>Vayyar ltd.</w:t>
            </w:r>
          </w:p>
        </w:tc>
      </w:tr>
      <w:tr w:rsidR="00364C4C" w14:paraId="150B2BEC" w14:textId="77777777" w:rsidTr="00364C4C">
        <w:trPr>
          <w:trHeight w:val="300"/>
        </w:trPr>
        <w:tc>
          <w:tcPr>
            <w:tcW w:w="0" w:type="auto"/>
            <w:noWrap/>
            <w:tcMar>
              <w:top w:w="15" w:type="dxa"/>
              <w:left w:w="15" w:type="dxa"/>
              <w:bottom w:w="0" w:type="dxa"/>
              <w:right w:w="15" w:type="dxa"/>
            </w:tcMar>
            <w:vAlign w:val="bottom"/>
            <w:hideMark/>
          </w:tcPr>
          <w:p w14:paraId="0DC4B729"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EB34A4E" w14:textId="77777777" w:rsidR="00364C4C" w:rsidRDefault="00364C4C">
            <w:pPr>
              <w:jc w:val="center"/>
              <w:rPr>
                <w:color w:val="000000"/>
              </w:rPr>
            </w:pPr>
            <w:r>
              <w:rPr>
                <w:color w:val="000000"/>
              </w:rPr>
              <w:t>2/23/2021 9:32</w:t>
            </w:r>
          </w:p>
        </w:tc>
        <w:tc>
          <w:tcPr>
            <w:tcW w:w="0" w:type="auto"/>
            <w:noWrap/>
            <w:tcMar>
              <w:top w:w="15" w:type="dxa"/>
              <w:left w:w="15" w:type="dxa"/>
              <w:bottom w:w="0" w:type="dxa"/>
              <w:right w:w="15" w:type="dxa"/>
            </w:tcMar>
            <w:vAlign w:val="bottom"/>
            <w:hideMark/>
          </w:tcPr>
          <w:p w14:paraId="4F3664D5" w14:textId="77777777" w:rsidR="00364C4C" w:rsidRDefault="00364C4C">
            <w:pPr>
              <w:rPr>
                <w:color w:val="000000"/>
              </w:rPr>
            </w:pPr>
            <w:r>
              <w:rPr>
                <w:color w:val="000000"/>
              </w:rPr>
              <w:t>feng, Shuling</w:t>
            </w:r>
          </w:p>
        </w:tc>
        <w:tc>
          <w:tcPr>
            <w:tcW w:w="0" w:type="auto"/>
            <w:noWrap/>
            <w:tcMar>
              <w:top w:w="15" w:type="dxa"/>
              <w:left w:w="15" w:type="dxa"/>
              <w:bottom w:w="0" w:type="dxa"/>
              <w:right w:w="15" w:type="dxa"/>
            </w:tcMar>
            <w:vAlign w:val="bottom"/>
            <w:hideMark/>
          </w:tcPr>
          <w:p w14:paraId="74C718B1" w14:textId="77777777" w:rsidR="00364C4C" w:rsidRDefault="00364C4C">
            <w:pPr>
              <w:rPr>
                <w:color w:val="000000"/>
              </w:rPr>
            </w:pPr>
            <w:r>
              <w:rPr>
                <w:color w:val="000000"/>
              </w:rPr>
              <w:t>MediaTek Inc.</w:t>
            </w:r>
          </w:p>
        </w:tc>
      </w:tr>
      <w:tr w:rsidR="00364C4C" w14:paraId="3AEC74E0" w14:textId="77777777" w:rsidTr="00364C4C">
        <w:trPr>
          <w:trHeight w:val="300"/>
        </w:trPr>
        <w:tc>
          <w:tcPr>
            <w:tcW w:w="0" w:type="auto"/>
            <w:noWrap/>
            <w:tcMar>
              <w:top w:w="15" w:type="dxa"/>
              <w:left w:w="15" w:type="dxa"/>
              <w:bottom w:w="0" w:type="dxa"/>
              <w:right w:w="15" w:type="dxa"/>
            </w:tcMar>
            <w:vAlign w:val="bottom"/>
            <w:hideMark/>
          </w:tcPr>
          <w:p w14:paraId="68A0CCAE"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BD92824" w14:textId="77777777" w:rsidR="00364C4C" w:rsidRDefault="00364C4C">
            <w:pPr>
              <w:jc w:val="center"/>
              <w:rPr>
                <w:color w:val="000000"/>
              </w:rPr>
            </w:pPr>
            <w:r>
              <w:rPr>
                <w:color w:val="000000"/>
              </w:rPr>
              <w:t>2/23/2021 10:44</w:t>
            </w:r>
          </w:p>
        </w:tc>
        <w:tc>
          <w:tcPr>
            <w:tcW w:w="0" w:type="auto"/>
            <w:noWrap/>
            <w:tcMar>
              <w:top w:w="15" w:type="dxa"/>
              <w:left w:w="15" w:type="dxa"/>
              <w:bottom w:w="0" w:type="dxa"/>
              <w:right w:w="15" w:type="dxa"/>
            </w:tcMar>
            <w:vAlign w:val="bottom"/>
            <w:hideMark/>
          </w:tcPr>
          <w:p w14:paraId="54E5F3B9" w14:textId="77777777" w:rsidR="00364C4C" w:rsidRDefault="00364C4C">
            <w:pPr>
              <w:rPr>
                <w:color w:val="000000"/>
              </w:rPr>
            </w:pPr>
            <w:r>
              <w:rPr>
                <w:color w:val="000000"/>
              </w:rPr>
              <w:t>Fridman, Roi</w:t>
            </w:r>
          </w:p>
        </w:tc>
        <w:tc>
          <w:tcPr>
            <w:tcW w:w="0" w:type="auto"/>
            <w:noWrap/>
            <w:tcMar>
              <w:top w:w="15" w:type="dxa"/>
              <w:left w:w="15" w:type="dxa"/>
              <w:bottom w:w="0" w:type="dxa"/>
              <w:right w:w="15" w:type="dxa"/>
            </w:tcMar>
            <w:vAlign w:val="bottom"/>
            <w:hideMark/>
          </w:tcPr>
          <w:p w14:paraId="14C3E9C9" w14:textId="77777777" w:rsidR="00364C4C" w:rsidRDefault="00364C4C">
            <w:pPr>
              <w:rPr>
                <w:color w:val="000000"/>
              </w:rPr>
            </w:pPr>
            <w:r>
              <w:rPr>
                <w:color w:val="000000"/>
              </w:rPr>
              <w:t>Vayyar Imaging</w:t>
            </w:r>
          </w:p>
        </w:tc>
      </w:tr>
      <w:tr w:rsidR="00364C4C" w14:paraId="235EB3DB" w14:textId="77777777" w:rsidTr="00364C4C">
        <w:trPr>
          <w:trHeight w:val="300"/>
        </w:trPr>
        <w:tc>
          <w:tcPr>
            <w:tcW w:w="0" w:type="auto"/>
            <w:noWrap/>
            <w:tcMar>
              <w:top w:w="15" w:type="dxa"/>
              <w:left w:w="15" w:type="dxa"/>
              <w:bottom w:w="0" w:type="dxa"/>
              <w:right w:w="15" w:type="dxa"/>
            </w:tcMar>
            <w:vAlign w:val="bottom"/>
            <w:hideMark/>
          </w:tcPr>
          <w:p w14:paraId="1C4C7956"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CD7A86A" w14:textId="77777777" w:rsidR="00364C4C" w:rsidRDefault="00364C4C">
            <w:pPr>
              <w:jc w:val="center"/>
              <w:rPr>
                <w:color w:val="000000"/>
              </w:rPr>
            </w:pPr>
            <w:r>
              <w:rPr>
                <w:color w:val="000000"/>
              </w:rPr>
              <w:t>2/23/2021 9:06</w:t>
            </w:r>
          </w:p>
        </w:tc>
        <w:tc>
          <w:tcPr>
            <w:tcW w:w="0" w:type="auto"/>
            <w:noWrap/>
            <w:tcMar>
              <w:top w:w="15" w:type="dxa"/>
              <w:left w:w="15" w:type="dxa"/>
              <w:bottom w:w="0" w:type="dxa"/>
              <w:right w:w="15" w:type="dxa"/>
            </w:tcMar>
            <w:vAlign w:val="bottom"/>
            <w:hideMark/>
          </w:tcPr>
          <w:p w14:paraId="3864D1FC" w14:textId="77777777" w:rsidR="00364C4C" w:rsidRDefault="00364C4C">
            <w:pPr>
              <w:rPr>
                <w:color w:val="000000"/>
              </w:rPr>
            </w:pPr>
            <w:r>
              <w:rPr>
                <w:color w:val="000000"/>
              </w:rPr>
              <w:t>Grigat, Michael</w:t>
            </w:r>
          </w:p>
        </w:tc>
        <w:tc>
          <w:tcPr>
            <w:tcW w:w="0" w:type="auto"/>
            <w:noWrap/>
            <w:tcMar>
              <w:top w:w="15" w:type="dxa"/>
              <w:left w:w="15" w:type="dxa"/>
              <w:bottom w:w="0" w:type="dxa"/>
              <w:right w:w="15" w:type="dxa"/>
            </w:tcMar>
            <w:vAlign w:val="bottom"/>
            <w:hideMark/>
          </w:tcPr>
          <w:p w14:paraId="0ED88478" w14:textId="77777777" w:rsidR="00364C4C" w:rsidRDefault="00364C4C">
            <w:pPr>
              <w:rPr>
                <w:color w:val="000000"/>
              </w:rPr>
            </w:pPr>
            <w:r>
              <w:rPr>
                <w:color w:val="000000"/>
              </w:rPr>
              <w:t>Deutsche Telekom AG</w:t>
            </w:r>
          </w:p>
        </w:tc>
      </w:tr>
      <w:tr w:rsidR="00364C4C" w14:paraId="60E607E1" w14:textId="77777777" w:rsidTr="00364C4C">
        <w:trPr>
          <w:trHeight w:val="300"/>
        </w:trPr>
        <w:tc>
          <w:tcPr>
            <w:tcW w:w="0" w:type="auto"/>
            <w:noWrap/>
            <w:tcMar>
              <w:top w:w="15" w:type="dxa"/>
              <w:left w:w="15" w:type="dxa"/>
              <w:bottom w:w="0" w:type="dxa"/>
              <w:right w:w="15" w:type="dxa"/>
            </w:tcMar>
            <w:vAlign w:val="bottom"/>
            <w:hideMark/>
          </w:tcPr>
          <w:p w14:paraId="03269E3F"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B918783" w14:textId="77777777" w:rsidR="00364C4C" w:rsidRDefault="00364C4C">
            <w:pPr>
              <w:jc w:val="center"/>
              <w:rPr>
                <w:color w:val="000000"/>
              </w:rPr>
            </w:pPr>
            <w:r>
              <w:rPr>
                <w:color w:val="000000"/>
              </w:rPr>
              <w:t>2/23/2021 10:50</w:t>
            </w:r>
          </w:p>
        </w:tc>
        <w:tc>
          <w:tcPr>
            <w:tcW w:w="0" w:type="auto"/>
            <w:noWrap/>
            <w:tcMar>
              <w:top w:w="15" w:type="dxa"/>
              <w:left w:w="15" w:type="dxa"/>
              <w:bottom w:w="0" w:type="dxa"/>
              <w:right w:w="15" w:type="dxa"/>
            </w:tcMar>
            <w:vAlign w:val="bottom"/>
            <w:hideMark/>
          </w:tcPr>
          <w:p w14:paraId="1908A860" w14:textId="77777777" w:rsidR="00364C4C" w:rsidRDefault="00364C4C">
            <w:pPr>
              <w:rPr>
                <w:color w:val="000000"/>
              </w:rPr>
            </w:pPr>
            <w:r>
              <w:rPr>
                <w:color w:val="000000"/>
              </w:rPr>
              <w:t>Jang, Insun</w:t>
            </w:r>
          </w:p>
        </w:tc>
        <w:tc>
          <w:tcPr>
            <w:tcW w:w="0" w:type="auto"/>
            <w:noWrap/>
            <w:tcMar>
              <w:top w:w="15" w:type="dxa"/>
              <w:left w:w="15" w:type="dxa"/>
              <w:bottom w:w="0" w:type="dxa"/>
              <w:right w:w="15" w:type="dxa"/>
            </w:tcMar>
            <w:vAlign w:val="bottom"/>
            <w:hideMark/>
          </w:tcPr>
          <w:p w14:paraId="7C30381F" w14:textId="77777777" w:rsidR="00364C4C" w:rsidRDefault="00364C4C">
            <w:pPr>
              <w:rPr>
                <w:color w:val="000000"/>
              </w:rPr>
            </w:pPr>
            <w:r>
              <w:rPr>
                <w:color w:val="000000"/>
              </w:rPr>
              <w:t>LG ELECTRONICS</w:t>
            </w:r>
          </w:p>
        </w:tc>
      </w:tr>
      <w:tr w:rsidR="00364C4C" w14:paraId="2FA1D6B0" w14:textId="77777777" w:rsidTr="00364C4C">
        <w:trPr>
          <w:trHeight w:val="300"/>
        </w:trPr>
        <w:tc>
          <w:tcPr>
            <w:tcW w:w="0" w:type="auto"/>
            <w:noWrap/>
            <w:tcMar>
              <w:top w:w="15" w:type="dxa"/>
              <w:left w:w="15" w:type="dxa"/>
              <w:bottom w:w="0" w:type="dxa"/>
              <w:right w:w="15" w:type="dxa"/>
            </w:tcMar>
            <w:vAlign w:val="bottom"/>
            <w:hideMark/>
          </w:tcPr>
          <w:p w14:paraId="73C91E13"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593A8DB" w14:textId="77777777" w:rsidR="00364C4C" w:rsidRDefault="00364C4C">
            <w:pPr>
              <w:jc w:val="center"/>
              <w:rPr>
                <w:color w:val="000000"/>
              </w:rPr>
            </w:pPr>
            <w:r>
              <w:rPr>
                <w:color w:val="000000"/>
              </w:rPr>
              <w:t>2/23/2021 10:01</w:t>
            </w:r>
          </w:p>
        </w:tc>
        <w:tc>
          <w:tcPr>
            <w:tcW w:w="0" w:type="auto"/>
            <w:noWrap/>
            <w:tcMar>
              <w:top w:w="15" w:type="dxa"/>
              <w:left w:w="15" w:type="dxa"/>
              <w:bottom w:w="0" w:type="dxa"/>
              <w:right w:w="15" w:type="dxa"/>
            </w:tcMar>
            <w:vAlign w:val="bottom"/>
            <w:hideMark/>
          </w:tcPr>
          <w:p w14:paraId="0CC1870B" w14:textId="77777777" w:rsidR="00364C4C" w:rsidRDefault="00364C4C">
            <w:pPr>
              <w:rPr>
                <w:color w:val="000000"/>
              </w:rPr>
            </w:pPr>
            <w:r>
              <w:rPr>
                <w:color w:val="000000"/>
              </w:rPr>
              <w:t>jiang, yiming</w:t>
            </w:r>
          </w:p>
        </w:tc>
        <w:tc>
          <w:tcPr>
            <w:tcW w:w="0" w:type="auto"/>
            <w:noWrap/>
            <w:tcMar>
              <w:top w:w="15" w:type="dxa"/>
              <w:left w:w="15" w:type="dxa"/>
              <w:bottom w:w="0" w:type="dxa"/>
              <w:right w:w="15" w:type="dxa"/>
            </w:tcMar>
            <w:vAlign w:val="bottom"/>
            <w:hideMark/>
          </w:tcPr>
          <w:p w14:paraId="77666E49" w14:textId="77777777" w:rsidR="00364C4C" w:rsidRDefault="00364C4C">
            <w:pPr>
              <w:rPr>
                <w:color w:val="000000"/>
              </w:rPr>
            </w:pPr>
            <w:r>
              <w:rPr>
                <w:color w:val="000000"/>
              </w:rPr>
              <w:t>Nokia</w:t>
            </w:r>
          </w:p>
        </w:tc>
      </w:tr>
      <w:tr w:rsidR="00364C4C" w14:paraId="279153AB" w14:textId="77777777" w:rsidTr="00364C4C">
        <w:trPr>
          <w:trHeight w:val="300"/>
        </w:trPr>
        <w:tc>
          <w:tcPr>
            <w:tcW w:w="0" w:type="auto"/>
            <w:noWrap/>
            <w:tcMar>
              <w:top w:w="15" w:type="dxa"/>
              <w:left w:w="15" w:type="dxa"/>
              <w:bottom w:w="0" w:type="dxa"/>
              <w:right w:w="15" w:type="dxa"/>
            </w:tcMar>
            <w:vAlign w:val="bottom"/>
            <w:hideMark/>
          </w:tcPr>
          <w:p w14:paraId="6EB5F4A1"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576A465" w14:textId="77777777" w:rsidR="00364C4C" w:rsidRDefault="00364C4C">
            <w:pPr>
              <w:jc w:val="center"/>
              <w:rPr>
                <w:color w:val="000000"/>
              </w:rPr>
            </w:pPr>
            <w:r>
              <w:rPr>
                <w:color w:val="000000"/>
              </w:rPr>
              <w:t>2/23/2021 9:05</w:t>
            </w:r>
          </w:p>
        </w:tc>
        <w:tc>
          <w:tcPr>
            <w:tcW w:w="0" w:type="auto"/>
            <w:noWrap/>
            <w:tcMar>
              <w:top w:w="15" w:type="dxa"/>
              <w:left w:w="15" w:type="dxa"/>
              <w:bottom w:w="0" w:type="dxa"/>
              <w:right w:w="15" w:type="dxa"/>
            </w:tcMar>
            <w:vAlign w:val="bottom"/>
            <w:hideMark/>
          </w:tcPr>
          <w:p w14:paraId="438DA3B6" w14:textId="77777777" w:rsidR="00364C4C" w:rsidRDefault="00364C4C">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2BCE61F9" w14:textId="77777777" w:rsidR="00364C4C" w:rsidRDefault="00364C4C">
            <w:pPr>
              <w:rPr>
                <w:color w:val="000000"/>
              </w:rPr>
            </w:pPr>
            <w:r>
              <w:rPr>
                <w:color w:val="000000"/>
              </w:rPr>
              <w:t>Qualcomm Incorporated</w:t>
            </w:r>
          </w:p>
        </w:tc>
      </w:tr>
      <w:tr w:rsidR="00364C4C" w14:paraId="2FD9AC9F" w14:textId="77777777" w:rsidTr="00364C4C">
        <w:trPr>
          <w:trHeight w:val="300"/>
        </w:trPr>
        <w:tc>
          <w:tcPr>
            <w:tcW w:w="0" w:type="auto"/>
            <w:noWrap/>
            <w:tcMar>
              <w:top w:w="15" w:type="dxa"/>
              <w:left w:w="15" w:type="dxa"/>
              <w:bottom w:w="0" w:type="dxa"/>
              <w:right w:w="15" w:type="dxa"/>
            </w:tcMar>
            <w:vAlign w:val="bottom"/>
            <w:hideMark/>
          </w:tcPr>
          <w:p w14:paraId="0D43822B"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1E56430" w14:textId="77777777" w:rsidR="00364C4C" w:rsidRDefault="00364C4C">
            <w:pPr>
              <w:jc w:val="center"/>
              <w:rPr>
                <w:color w:val="000000"/>
              </w:rPr>
            </w:pPr>
            <w:r>
              <w:rPr>
                <w:color w:val="000000"/>
              </w:rPr>
              <w:t>2/23/2021 9:02</w:t>
            </w:r>
          </w:p>
        </w:tc>
        <w:tc>
          <w:tcPr>
            <w:tcW w:w="0" w:type="auto"/>
            <w:noWrap/>
            <w:tcMar>
              <w:top w:w="15" w:type="dxa"/>
              <w:left w:w="15" w:type="dxa"/>
              <w:bottom w:w="0" w:type="dxa"/>
              <w:right w:w="15" w:type="dxa"/>
            </w:tcMar>
            <w:vAlign w:val="bottom"/>
            <w:hideMark/>
          </w:tcPr>
          <w:p w14:paraId="08418AF7" w14:textId="77777777" w:rsidR="00364C4C" w:rsidRDefault="00364C4C">
            <w:pPr>
              <w:rPr>
                <w:color w:val="000000"/>
              </w:rPr>
            </w:pPr>
            <w:r>
              <w:rPr>
                <w:color w:val="000000"/>
              </w:rPr>
              <w:t>Kasher, Assaf</w:t>
            </w:r>
          </w:p>
        </w:tc>
        <w:tc>
          <w:tcPr>
            <w:tcW w:w="0" w:type="auto"/>
            <w:noWrap/>
            <w:tcMar>
              <w:top w:w="15" w:type="dxa"/>
              <w:left w:w="15" w:type="dxa"/>
              <w:bottom w:w="0" w:type="dxa"/>
              <w:right w:w="15" w:type="dxa"/>
            </w:tcMar>
            <w:vAlign w:val="bottom"/>
            <w:hideMark/>
          </w:tcPr>
          <w:p w14:paraId="557CCD37" w14:textId="77777777" w:rsidR="00364C4C" w:rsidRDefault="00364C4C">
            <w:pPr>
              <w:rPr>
                <w:color w:val="000000"/>
              </w:rPr>
            </w:pPr>
            <w:r>
              <w:rPr>
                <w:color w:val="000000"/>
              </w:rPr>
              <w:t>Qualcomm Incorporated</w:t>
            </w:r>
          </w:p>
        </w:tc>
      </w:tr>
      <w:tr w:rsidR="00364C4C" w14:paraId="1D131595" w14:textId="77777777" w:rsidTr="00364C4C">
        <w:trPr>
          <w:trHeight w:val="300"/>
        </w:trPr>
        <w:tc>
          <w:tcPr>
            <w:tcW w:w="0" w:type="auto"/>
            <w:noWrap/>
            <w:tcMar>
              <w:top w:w="15" w:type="dxa"/>
              <w:left w:w="15" w:type="dxa"/>
              <w:bottom w:w="0" w:type="dxa"/>
              <w:right w:w="15" w:type="dxa"/>
            </w:tcMar>
            <w:vAlign w:val="bottom"/>
            <w:hideMark/>
          </w:tcPr>
          <w:p w14:paraId="4CC009FB"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E4BC130" w14:textId="77777777" w:rsidR="00364C4C" w:rsidRDefault="00364C4C">
            <w:pPr>
              <w:jc w:val="center"/>
              <w:rPr>
                <w:color w:val="000000"/>
              </w:rPr>
            </w:pPr>
            <w:r>
              <w:rPr>
                <w:color w:val="000000"/>
              </w:rPr>
              <w:t>2/23/2021 9:01</w:t>
            </w:r>
          </w:p>
        </w:tc>
        <w:tc>
          <w:tcPr>
            <w:tcW w:w="0" w:type="auto"/>
            <w:noWrap/>
            <w:tcMar>
              <w:top w:w="15" w:type="dxa"/>
              <w:left w:w="15" w:type="dxa"/>
              <w:bottom w:w="0" w:type="dxa"/>
              <w:right w:w="15" w:type="dxa"/>
            </w:tcMar>
            <w:vAlign w:val="bottom"/>
            <w:hideMark/>
          </w:tcPr>
          <w:p w14:paraId="3B3F5AEE" w14:textId="77777777" w:rsidR="00364C4C" w:rsidRDefault="00364C4C">
            <w:pPr>
              <w:rPr>
                <w:color w:val="000000"/>
              </w:rPr>
            </w:pPr>
            <w:r>
              <w:rPr>
                <w:color w:val="000000"/>
              </w:rPr>
              <w:t>Kwon, Young Hoon</w:t>
            </w:r>
          </w:p>
        </w:tc>
        <w:tc>
          <w:tcPr>
            <w:tcW w:w="0" w:type="auto"/>
            <w:noWrap/>
            <w:tcMar>
              <w:top w:w="15" w:type="dxa"/>
              <w:left w:w="15" w:type="dxa"/>
              <w:bottom w:w="0" w:type="dxa"/>
              <w:right w:w="15" w:type="dxa"/>
            </w:tcMar>
            <w:vAlign w:val="bottom"/>
            <w:hideMark/>
          </w:tcPr>
          <w:p w14:paraId="0890261F" w14:textId="77777777" w:rsidR="00364C4C" w:rsidRDefault="00364C4C">
            <w:pPr>
              <w:rPr>
                <w:color w:val="000000"/>
              </w:rPr>
            </w:pPr>
            <w:r>
              <w:rPr>
                <w:color w:val="000000"/>
              </w:rPr>
              <w:t>NXP Semiconductors</w:t>
            </w:r>
          </w:p>
        </w:tc>
      </w:tr>
      <w:tr w:rsidR="00364C4C" w14:paraId="68ADAB92" w14:textId="77777777" w:rsidTr="00364C4C">
        <w:trPr>
          <w:trHeight w:val="300"/>
        </w:trPr>
        <w:tc>
          <w:tcPr>
            <w:tcW w:w="0" w:type="auto"/>
            <w:noWrap/>
            <w:tcMar>
              <w:top w:w="15" w:type="dxa"/>
              <w:left w:w="15" w:type="dxa"/>
              <w:bottom w:w="0" w:type="dxa"/>
              <w:right w:w="15" w:type="dxa"/>
            </w:tcMar>
            <w:vAlign w:val="bottom"/>
            <w:hideMark/>
          </w:tcPr>
          <w:p w14:paraId="002FAFF4"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07DC74F" w14:textId="77777777" w:rsidR="00364C4C" w:rsidRDefault="00364C4C">
            <w:pPr>
              <w:jc w:val="center"/>
              <w:rPr>
                <w:color w:val="000000"/>
              </w:rPr>
            </w:pPr>
            <w:r>
              <w:rPr>
                <w:color w:val="000000"/>
              </w:rPr>
              <w:t>2/23/2021 9:06</w:t>
            </w:r>
          </w:p>
        </w:tc>
        <w:tc>
          <w:tcPr>
            <w:tcW w:w="0" w:type="auto"/>
            <w:noWrap/>
            <w:tcMar>
              <w:top w:w="15" w:type="dxa"/>
              <w:left w:w="15" w:type="dxa"/>
              <w:bottom w:w="0" w:type="dxa"/>
              <w:right w:w="15" w:type="dxa"/>
            </w:tcMar>
            <w:vAlign w:val="bottom"/>
            <w:hideMark/>
          </w:tcPr>
          <w:p w14:paraId="3453E6DC" w14:textId="77777777" w:rsidR="00364C4C" w:rsidRDefault="00364C4C">
            <w:pPr>
              <w:rPr>
                <w:color w:val="000000"/>
              </w:rPr>
            </w:pPr>
            <w:r>
              <w:rPr>
                <w:color w:val="000000"/>
              </w:rPr>
              <w:t>Lim, Dong Guk</w:t>
            </w:r>
          </w:p>
        </w:tc>
        <w:tc>
          <w:tcPr>
            <w:tcW w:w="0" w:type="auto"/>
            <w:noWrap/>
            <w:tcMar>
              <w:top w:w="15" w:type="dxa"/>
              <w:left w:w="15" w:type="dxa"/>
              <w:bottom w:w="0" w:type="dxa"/>
              <w:right w:w="15" w:type="dxa"/>
            </w:tcMar>
            <w:vAlign w:val="bottom"/>
            <w:hideMark/>
          </w:tcPr>
          <w:p w14:paraId="11CC60E3" w14:textId="77777777" w:rsidR="00364C4C" w:rsidRDefault="00364C4C">
            <w:pPr>
              <w:rPr>
                <w:color w:val="000000"/>
              </w:rPr>
            </w:pPr>
            <w:r>
              <w:rPr>
                <w:color w:val="000000"/>
              </w:rPr>
              <w:t>LG ELECTRONICS</w:t>
            </w:r>
          </w:p>
        </w:tc>
      </w:tr>
      <w:tr w:rsidR="00364C4C" w14:paraId="511D149B" w14:textId="77777777" w:rsidTr="00364C4C">
        <w:trPr>
          <w:trHeight w:val="300"/>
        </w:trPr>
        <w:tc>
          <w:tcPr>
            <w:tcW w:w="0" w:type="auto"/>
            <w:noWrap/>
            <w:tcMar>
              <w:top w:w="15" w:type="dxa"/>
              <w:left w:w="15" w:type="dxa"/>
              <w:bottom w:w="0" w:type="dxa"/>
              <w:right w:w="15" w:type="dxa"/>
            </w:tcMar>
            <w:vAlign w:val="bottom"/>
            <w:hideMark/>
          </w:tcPr>
          <w:p w14:paraId="699BE856"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D2D2574" w14:textId="77777777" w:rsidR="00364C4C" w:rsidRDefault="00364C4C">
            <w:pPr>
              <w:jc w:val="center"/>
              <w:rPr>
                <w:color w:val="000000"/>
              </w:rPr>
            </w:pPr>
            <w:r>
              <w:rPr>
                <w:color w:val="000000"/>
              </w:rPr>
              <w:t>2/23/2021 9:03</w:t>
            </w:r>
          </w:p>
        </w:tc>
        <w:tc>
          <w:tcPr>
            <w:tcW w:w="0" w:type="auto"/>
            <w:noWrap/>
            <w:tcMar>
              <w:top w:w="15" w:type="dxa"/>
              <w:left w:w="15" w:type="dxa"/>
              <w:bottom w:w="0" w:type="dxa"/>
              <w:right w:w="15" w:type="dxa"/>
            </w:tcMar>
            <w:vAlign w:val="bottom"/>
            <w:hideMark/>
          </w:tcPr>
          <w:p w14:paraId="6802906E" w14:textId="77777777" w:rsidR="00364C4C" w:rsidRDefault="00364C4C">
            <w:pPr>
              <w:rPr>
                <w:color w:val="000000"/>
              </w:rPr>
            </w:pPr>
            <w:r>
              <w:rPr>
                <w:color w:val="000000"/>
              </w:rPr>
              <w:t>Pushkarna, Rajat</w:t>
            </w:r>
          </w:p>
        </w:tc>
        <w:tc>
          <w:tcPr>
            <w:tcW w:w="0" w:type="auto"/>
            <w:noWrap/>
            <w:tcMar>
              <w:top w:w="15" w:type="dxa"/>
              <w:left w:w="15" w:type="dxa"/>
              <w:bottom w:w="0" w:type="dxa"/>
              <w:right w:w="15" w:type="dxa"/>
            </w:tcMar>
            <w:vAlign w:val="bottom"/>
            <w:hideMark/>
          </w:tcPr>
          <w:p w14:paraId="456BBC21" w14:textId="77777777" w:rsidR="00364C4C" w:rsidRDefault="00364C4C">
            <w:pPr>
              <w:rPr>
                <w:color w:val="000000"/>
              </w:rPr>
            </w:pPr>
            <w:r>
              <w:rPr>
                <w:color w:val="000000"/>
              </w:rPr>
              <w:t>Panasonic Asia Pacific Pte Ltd.</w:t>
            </w:r>
          </w:p>
        </w:tc>
      </w:tr>
      <w:tr w:rsidR="00364C4C" w14:paraId="2FB5774B" w14:textId="77777777" w:rsidTr="00364C4C">
        <w:trPr>
          <w:trHeight w:val="300"/>
        </w:trPr>
        <w:tc>
          <w:tcPr>
            <w:tcW w:w="0" w:type="auto"/>
            <w:noWrap/>
            <w:tcMar>
              <w:top w:w="15" w:type="dxa"/>
              <w:left w:w="15" w:type="dxa"/>
              <w:bottom w:w="0" w:type="dxa"/>
              <w:right w:w="15" w:type="dxa"/>
            </w:tcMar>
            <w:vAlign w:val="bottom"/>
            <w:hideMark/>
          </w:tcPr>
          <w:p w14:paraId="63AC573F" w14:textId="77777777" w:rsidR="00364C4C" w:rsidRDefault="00364C4C">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659BFD07" w14:textId="77777777" w:rsidR="00364C4C" w:rsidRDefault="00364C4C">
            <w:pPr>
              <w:jc w:val="center"/>
              <w:rPr>
                <w:color w:val="000000"/>
              </w:rPr>
            </w:pPr>
            <w:r>
              <w:rPr>
                <w:color w:val="000000"/>
              </w:rPr>
              <w:t>2/23/2021 9:06</w:t>
            </w:r>
          </w:p>
        </w:tc>
        <w:tc>
          <w:tcPr>
            <w:tcW w:w="0" w:type="auto"/>
            <w:noWrap/>
            <w:tcMar>
              <w:top w:w="15" w:type="dxa"/>
              <w:left w:w="15" w:type="dxa"/>
              <w:bottom w:w="0" w:type="dxa"/>
              <w:right w:w="15" w:type="dxa"/>
            </w:tcMar>
            <w:vAlign w:val="bottom"/>
            <w:hideMark/>
          </w:tcPr>
          <w:p w14:paraId="2C46DA06" w14:textId="77777777" w:rsidR="00364C4C" w:rsidRDefault="00364C4C">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3526E1E9" w14:textId="77777777" w:rsidR="00364C4C" w:rsidRDefault="00364C4C">
            <w:pPr>
              <w:rPr>
                <w:color w:val="000000"/>
              </w:rPr>
            </w:pPr>
            <w:r>
              <w:rPr>
                <w:color w:val="000000"/>
              </w:rPr>
              <w:t>Qualcomm Incorporated</w:t>
            </w:r>
          </w:p>
        </w:tc>
      </w:tr>
      <w:tr w:rsidR="00364C4C" w14:paraId="5B705986" w14:textId="77777777" w:rsidTr="00364C4C">
        <w:trPr>
          <w:trHeight w:val="300"/>
        </w:trPr>
        <w:tc>
          <w:tcPr>
            <w:tcW w:w="0" w:type="auto"/>
            <w:noWrap/>
            <w:tcMar>
              <w:top w:w="15" w:type="dxa"/>
              <w:left w:w="15" w:type="dxa"/>
              <w:bottom w:w="0" w:type="dxa"/>
              <w:right w:w="15" w:type="dxa"/>
            </w:tcMar>
            <w:vAlign w:val="bottom"/>
            <w:hideMark/>
          </w:tcPr>
          <w:p w14:paraId="5FAE554E"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E0B821A" w14:textId="77777777" w:rsidR="00364C4C" w:rsidRDefault="00364C4C">
            <w:pPr>
              <w:jc w:val="center"/>
              <w:rPr>
                <w:color w:val="000000"/>
              </w:rPr>
            </w:pPr>
            <w:r>
              <w:rPr>
                <w:color w:val="000000"/>
              </w:rPr>
              <w:t>2/23/2021 9:21</w:t>
            </w:r>
          </w:p>
        </w:tc>
        <w:tc>
          <w:tcPr>
            <w:tcW w:w="0" w:type="auto"/>
            <w:noWrap/>
            <w:tcMar>
              <w:top w:w="15" w:type="dxa"/>
              <w:left w:w="15" w:type="dxa"/>
              <w:bottom w:w="0" w:type="dxa"/>
              <w:right w:w="15" w:type="dxa"/>
            </w:tcMar>
            <w:vAlign w:val="bottom"/>
            <w:hideMark/>
          </w:tcPr>
          <w:p w14:paraId="5A8B0772" w14:textId="77777777" w:rsidR="00364C4C" w:rsidRDefault="00364C4C">
            <w:pPr>
              <w:rPr>
                <w:color w:val="000000"/>
              </w:rPr>
            </w:pPr>
            <w:r>
              <w:rPr>
                <w:color w:val="000000"/>
              </w:rPr>
              <w:t>Rantala, Enrico-Henrik</w:t>
            </w:r>
          </w:p>
        </w:tc>
        <w:tc>
          <w:tcPr>
            <w:tcW w:w="0" w:type="auto"/>
            <w:noWrap/>
            <w:tcMar>
              <w:top w:w="15" w:type="dxa"/>
              <w:left w:w="15" w:type="dxa"/>
              <w:bottom w:w="0" w:type="dxa"/>
              <w:right w:w="15" w:type="dxa"/>
            </w:tcMar>
            <w:vAlign w:val="bottom"/>
            <w:hideMark/>
          </w:tcPr>
          <w:p w14:paraId="22A97EC0" w14:textId="77777777" w:rsidR="00364C4C" w:rsidRDefault="00364C4C">
            <w:pPr>
              <w:rPr>
                <w:color w:val="000000"/>
              </w:rPr>
            </w:pPr>
            <w:r>
              <w:rPr>
                <w:color w:val="000000"/>
              </w:rPr>
              <w:t>Nokia</w:t>
            </w:r>
          </w:p>
        </w:tc>
      </w:tr>
      <w:tr w:rsidR="00364C4C" w14:paraId="6C7E3A8C" w14:textId="77777777" w:rsidTr="00364C4C">
        <w:trPr>
          <w:trHeight w:val="300"/>
        </w:trPr>
        <w:tc>
          <w:tcPr>
            <w:tcW w:w="0" w:type="auto"/>
            <w:noWrap/>
            <w:tcMar>
              <w:top w:w="15" w:type="dxa"/>
              <w:left w:w="15" w:type="dxa"/>
              <w:bottom w:w="0" w:type="dxa"/>
              <w:right w:w="15" w:type="dxa"/>
            </w:tcMar>
            <w:vAlign w:val="bottom"/>
            <w:hideMark/>
          </w:tcPr>
          <w:p w14:paraId="0027585A"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075330A" w14:textId="77777777" w:rsidR="00364C4C" w:rsidRDefault="00364C4C">
            <w:pPr>
              <w:jc w:val="center"/>
              <w:rPr>
                <w:color w:val="000000"/>
              </w:rPr>
            </w:pPr>
            <w:r>
              <w:rPr>
                <w:color w:val="000000"/>
              </w:rPr>
              <w:t>2/23/2021 9:13</w:t>
            </w:r>
          </w:p>
        </w:tc>
        <w:tc>
          <w:tcPr>
            <w:tcW w:w="0" w:type="auto"/>
            <w:noWrap/>
            <w:tcMar>
              <w:top w:w="15" w:type="dxa"/>
              <w:left w:w="15" w:type="dxa"/>
              <w:bottom w:w="0" w:type="dxa"/>
              <w:right w:w="15" w:type="dxa"/>
            </w:tcMar>
            <w:vAlign w:val="bottom"/>
            <w:hideMark/>
          </w:tcPr>
          <w:p w14:paraId="2B33BEE8" w14:textId="77777777" w:rsidR="00364C4C" w:rsidRDefault="00364C4C">
            <w:pPr>
              <w:rPr>
                <w:color w:val="000000"/>
              </w:rPr>
            </w:pPr>
            <w:r>
              <w:rPr>
                <w:color w:val="000000"/>
              </w:rPr>
              <w:t>Sahin, Onur</w:t>
            </w:r>
          </w:p>
        </w:tc>
        <w:tc>
          <w:tcPr>
            <w:tcW w:w="0" w:type="auto"/>
            <w:noWrap/>
            <w:tcMar>
              <w:top w:w="15" w:type="dxa"/>
              <w:left w:w="15" w:type="dxa"/>
              <w:bottom w:w="0" w:type="dxa"/>
              <w:right w:w="15" w:type="dxa"/>
            </w:tcMar>
            <w:vAlign w:val="bottom"/>
            <w:hideMark/>
          </w:tcPr>
          <w:p w14:paraId="7B2F9BF0" w14:textId="77777777" w:rsidR="00364C4C" w:rsidRDefault="00364C4C">
            <w:pPr>
              <w:rPr>
                <w:color w:val="000000"/>
              </w:rPr>
            </w:pPr>
            <w:r>
              <w:rPr>
                <w:color w:val="000000"/>
              </w:rPr>
              <w:t>InterDigital, Inc.</w:t>
            </w:r>
          </w:p>
        </w:tc>
      </w:tr>
      <w:tr w:rsidR="00364C4C" w14:paraId="20BC6BF0" w14:textId="77777777" w:rsidTr="00364C4C">
        <w:trPr>
          <w:trHeight w:val="300"/>
        </w:trPr>
        <w:tc>
          <w:tcPr>
            <w:tcW w:w="0" w:type="auto"/>
            <w:noWrap/>
            <w:tcMar>
              <w:top w:w="15" w:type="dxa"/>
              <w:left w:w="15" w:type="dxa"/>
              <w:bottom w:w="0" w:type="dxa"/>
              <w:right w:w="15" w:type="dxa"/>
            </w:tcMar>
            <w:vAlign w:val="bottom"/>
            <w:hideMark/>
          </w:tcPr>
          <w:p w14:paraId="41991082"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81B2A9D" w14:textId="77777777" w:rsidR="00364C4C" w:rsidRDefault="00364C4C">
            <w:pPr>
              <w:jc w:val="center"/>
              <w:rPr>
                <w:color w:val="000000"/>
              </w:rPr>
            </w:pPr>
            <w:r>
              <w:rPr>
                <w:color w:val="000000"/>
              </w:rPr>
              <w:t>2/23/2021 9:15</w:t>
            </w:r>
          </w:p>
        </w:tc>
        <w:tc>
          <w:tcPr>
            <w:tcW w:w="0" w:type="auto"/>
            <w:noWrap/>
            <w:tcMar>
              <w:top w:w="15" w:type="dxa"/>
              <w:left w:w="15" w:type="dxa"/>
              <w:bottom w:w="0" w:type="dxa"/>
              <w:right w:w="15" w:type="dxa"/>
            </w:tcMar>
            <w:vAlign w:val="bottom"/>
            <w:hideMark/>
          </w:tcPr>
          <w:p w14:paraId="353E8547" w14:textId="77777777" w:rsidR="00364C4C" w:rsidRDefault="00364C4C">
            <w:pPr>
              <w:rPr>
                <w:color w:val="000000"/>
              </w:rPr>
            </w:pPr>
            <w:r>
              <w:rPr>
                <w:color w:val="000000"/>
              </w:rPr>
              <w:t>Sosack, Robert</w:t>
            </w:r>
          </w:p>
        </w:tc>
        <w:tc>
          <w:tcPr>
            <w:tcW w:w="0" w:type="auto"/>
            <w:noWrap/>
            <w:tcMar>
              <w:top w:w="15" w:type="dxa"/>
              <w:left w:w="15" w:type="dxa"/>
              <w:bottom w:w="0" w:type="dxa"/>
              <w:right w:w="15" w:type="dxa"/>
            </w:tcMar>
            <w:vAlign w:val="bottom"/>
            <w:hideMark/>
          </w:tcPr>
          <w:p w14:paraId="3A8BD022" w14:textId="77777777" w:rsidR="00364C4C" w:rsidRDefault="00364C4C">
            <w:pPr>
              <w:rPr>
                <w:color w:val="000000"/>
              </w:rPr>
            </w:pPr>
            <w:r>
              <w:rPr>
                <w:color w:val="000000"/>
              </w:rPr>
              <w:t>Molex Incorporated</w:t>
            </w:r>
          </w:p>
        </w:tc>
      </w:tr>
      <w:tr w:rsidR="00364C4C" w14:paraId="0B26D929" w14:textId="77777777" w:rsidTr="00364C4C">
        <w:trPr>
          <w:trHeight w:val="300"/>
        </w:trPr>
        <w:tc>
          <w:tcPr>
            <w:tcW w:w="0" w:type="auto"/>
            <w:noWrap/>
            <w:tcMar>
              <w:top w:w="15" w:type="dxa"/>
              <w:left w:w="15" w:type="dxa"/>
              <w:bottom w:w="0" w:type="dxa"/>
              <w:right w:w="15" w:type="dxa"/>
            </w:tcMar>
            <w:vAlign w:val="bottom"/>
            <w:hideMark/>
          </w:tcPr>
          <w:p w14:paraId="7785A9E1"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DD318D1" w14:textId="77777777" w:rsidR="00364C4C" w:rsidRDefault="00364C4C">
            <w:pPr>
              <w:jc w:val="center"/>
              <w:rPr>
                <w:color w:val="000000"/>
              </w:rPr>
            </w:pPr>
            <w:r>
              <w:rPr>
                <w:color w:val="000000"/>
              </w:rPr>
              <w:t>2/23/2021 9:05</w:t>
            </w:r>
          </w:p>
        </w:tc>
        <w:tc>
          <w:tcPr>
            <w:tcW w:w="0" w:type="auto"/>
            <w:noWrap/>
            <w:tcMar>
              <w:top w:w="15" w:type="dxa"/>
              <w:left w:w="15" w:type="dxa"/>
              <w:bottom w:w="0" w:type="dxa"/>
              <w:right w:w="15" w:type="dxa"/>
            </w:tcMar>
            <w:vAlign w:val="bottom"/>
            <w:hideMark/>
          </w:tcPr>
          <w:p w14:paraId="066C0257" w14:textId="77777777" w:rsidR="00364C4C" w:rsidRDefault="00364C4C">
            <w:pPr>
              <w:rPr>
                <w:color w:val="000000"/>
              </w:rPr>
            </w:pPr>
            <w:r>
              <w:rPr>
                <w:color w:val="000000"/>
              </w:rPr>
              <w:t>SUH, JUNG HOON</w:t>
            </w:r>
          </w:p>
        </w:tc>
        <w:tc>
          <w:tcPr>
            <w:tcW w:w="0" w:type="auto"/>
            <w:noWrap/>
            <w:tcMar>
              <w:top w:w="15" w:type="dxa"/>
              <w:left w:w="15" w:type="dxa"/>
              <w:bottom w:w="0" w:type="dxa"/>
              <w:right w:w="15" w:type="dxa"/>
            </w:tcMar>
            <w:vAlign w:val="bottom"/>
            <w:hideMark/>
          </w:tcPr>
          <w:p w14:paraId="78A2731B" w14:textId="77777777" w:rsidR="00364C4C" w:rsidRDefault="00364C4C">
            <w:pPr>
              <w:rPr>
                <w:color w:val="000000"/>
              </w:rPr>
            </w:pPr>
            <w:r>
              <w:rPr>
                <w:color w:val="000000"/>
              </w:rPr>
              <w:t>Huawei Technologies Co. Ltd</w:t>
            </w:r>
          </w:p>
        </w:tc>
      </w:tr>
      <w:tr w:rsidR="00364C4C" w14:paraId="19AFC8A2" w14:textId="77777777" w:rsidTr="00364C4C">
        <w:trPr>
          <w:trHeight w:val="300"/>
        </w:trPr>
        <w:tc>
          <w:tcPr>
            <w:tcW w:w="0" w:type="auto"/>
            <w:noWrap/>
            <w:tcMar>
              <w:top w:w="15" w:type="dxa"/>
              <w:left w:w="15" w:type="dxa"/>
              <w:bottom w:w="0" w:type="dxa"/>
              <w:right w:w="15" w:type="dxa"/>
            </w:tcMar>
            <w:vAlign w:val="bottom"/>
            <w:hideMark/>
          </w:tcPr>
          <w:p w14:paraId="6C65A13B"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1E73C23" w14:textId="77777777" w:rsidR="00364C4C" w:rsidRDefault="00364C4C">
            <w:pPr>
              <w:jc w:val="center"/>
              <w:rPr>
                <w:color w:val="000000"/>
              </w:rPr>
            </w:pPr>
            <w:r>
              <w:rPr>
                <w:color w:val="000000"/>
              </w:rPr>
              <w:t>2/23/2021 9:02</w:t>
            </w:r>
          </w:p>
        </w:tc>
        <w:tc>
          <w:tcPr>
            <w:tcW w:w="0" w:type="auto"/>
            <w:noWrap/>
            <w:tcMar>
              <w:top w:w="15" w:type="dxa"/>
              <w:left w:w="15" w:type="dxa"/>
              <w:bottom w:w="0" w:type="dxa"/>
              <w:right w:w="15" w:type="dxa"/>
            </w:tcMar>
            <w:vAlign w:val="bottom"/>
            <w:hideMark/>
          </w:tcPr>
          <w:p w14:paraId="6EFACD2C" w14:textId="77777777" w:rsidR="00364C4C" w:rsidRDefault="00364C4C">
            <w:pPr>
              <w:rPr>
                <w:color w:val="000000"/>
              </w:rPr>
            </w:pPr>
            <w:r>
              <w:rPr>
                <w:color w:val="000000"/>
              </w:rPr>
              <w:t>Sun, Yingxiang</w:t>
            </w:r>
          </w:p>
        </w:tc>
        <w:tc>
          <w:tcPr>
            <w:tcW w:w="0" w:type="auto"/>
            <w:noWrap/>
            <w:tcMar>
              <w:top w:w="15" w:type="dxa"/>
              <w:left w:w="15" w:type="dxa"/>
              <w:bottom w:w="0" w:type="dxa"/>
              <w:right w:w="15" w:type="dxa"/>
            </w:tcMar>
            <w:vAlign w:val="bottom"/>
            <w:hideMark/>
          </w:tcPr>
          <w:p w14:paraId="269E159C" w14:textId="77777777" w:rsidR="00364C4C" w:rsidRDefault="00364C4C">
            <w:pPr>
              <w:rPr>
                <w:color w:val="000000"/>
              </w:rPr>
            </w:pPr>
            <w:r>
              <w:rPr>
                <w:color w:val="000000"/>
              </w:rPr>
              <w:t>Huawei Technologies Co. Ltd</w:t>
            </w:r>
          </w:p>
        </w:tc>
      </w:tr>
      <w:tr w:rsidR="00364C4C" w14:paraId="7BBE84DB" w14:textId="77777777" w:rsidTr="00364C4C">
        <w:trPr>
          <w:trHeight w:val="300"/>
        </w:trPr>
        <w:tc>
          <w:tcPr>
            <w:tcW w:w="0" w:type="auto"/>
            <w:noWrap/>
            <w:tcMar>
              <w:top w:w="15" w:type="dxa"/>
              <w:left w:w="15" w:type="dxa"/>
              <w:bottom w:w="0" w:type="dxa"/>
              <w:right w:w="15" w:type="dxa"/>
            </w:tcMar>
            <w:vAlign w:val="bottom"/>
            <w:hideMark/>
          </w:tcPr>
          <w:p w14:paraId="07B0A2DB"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646149" w14:textId="77777777" w:rsidR="00364C4C" w:rsidRDefault="00364C4C">
            <w:pPr>
              <w:jc w:val="center"/>
              <w:rPr>
                <w:color w:val="000000"/>
              </w:rPr>
            </w:pPr>
            <w:r>
              <w:rPr>
                <w:color w:val="000000"/>
              </w:rPr>
              <w:t>2/23/2021 9:01</w:t>
            </w:r>
          </w:p>
        </w:tc>
        <w:tc>
          <w:tcPr>
            <w:tcW w:w="0" w:type="auto"/>
            <w:noWrap/>
            <w:tcMar>
              <w:top w:w="15" w:type="dxa"/>
              <w:left w:w="15" w:type="dxa"/>
              <w:bottom w:w="0" w:type="dxa"/>
              <w:right w:w="15" w:type="dxa"/>
            </w:tcMar>
            <w:vAlign w:val="bottom"/>
            <w:hideMark/>
          </w:tcPr>
          <w:p w14:paraId="0BF4EA11" w14:textId="77777777" w:rsidR="00364C4C" w:rsidRDefault="00364C4C">
            <w:pPr>
              <w:rPr>
                <w:color w:val="000000"/>
              </w:rPr>
            </w:pPr>
            <w:r>
              <w:rPr>
                <w:color w:val="000000"/>
              </w:rPr>
              <w:t>Trainin, Solomon</w:t>
            </w:r>
          </w:p>
        </w:tc>
        <w:tc>
          <w:tcPr>
            <w:tcW w:w="0" w:type="auto"/>
            <w:noWrap/>
            <w:tcMar>
              <w:top w:w="15" w:type="dxa"/>
              <w:left w:w="15" w:type="dxa"/>
              <w:bottom w:w="0" w:type="dxa"/>
              <w:right w:w="15" w:type="dxa"/>
            </w:tcMar>
            <w:vAlign w:val="bottom"/>
            <w:hideMark/>
          </w:tcPr>
          <w:p w14:paraId="4DC438A9" w14:textId="77777777" w:rsidR="00364C4C" w:rsidRDefault="00364C4C">
            <w:pPr>
              <w:rPr>
                <w:color w:val="000000"/>
              </w:rPr>
            </w:pPr>
            <w:r>
              <w:rPr>
                <w:color w:val="000000"/>
              </w:rPr>
              <w:t>Qualcomm Incorporated</w:t>
            </w:r>
          </w:p>
        </w:tc>
      </w:tr>
      <w:tr w:rsidR="00364C4C" w14:paraId="3AAA5F39" w14:textId="77777777" w:rsidTr="00364C4C">
        <w:trPr>
          <w:trHeight w:val="300"/>
        </w:trPr>
        <w:tc>
          <w:tcPr>
            <w:tcW w:w="0" w:type="auto"/>
            <w:noWrap/>
            <w:tcMar>
              <w:top w:w="15" w:type="dxa"/>
              <w:left w:w="15" w:type="dxa"/>
              <w:bottom w:w="0" w:type="dxa"/>
              <w:right w:w="15" w:type="dxa"/>
            </w:tcMar>
            <w:vAlign w:val="bottom"/>
            <w:hideMark/>
          </w:tcPr>
          <w:p w14:paraId="56FBC11D"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32C639C" w14:textId="77777777" w:rsidR="00364C4C" w:rsidRDefault="00364C4C">
            <w:pPr>
              <w:jc w:val="center"/>
              <w:rPr>
                <w:color w:val="000000"/>
              </w:rPr>
            </w:pPr>
            <w:r>
              <w:rPr>
                <w:color w:val="000000"/>
              </w:rPr>
              <w:t>2/23/2021 9:29</w:t>
            </w:r>
          </w:p>
        </w:tc>
        <w:tc>
          <w:tcPr>
            <w:tcW w:w="0" w:type="auto"/>
            <w:noWrap/>
            <w:tcMar>
              <w:top w:w="15" w:type="dxa"/>
              <w:left w:w="15" w:type="dxa"/>
              <w:bottom w:w="0" w:type="dxa"/>
              <w:right w:w="15" w:type="dxa"/>
            </w:tcMar>
            <w:vAlign w:val="bottom"/>
            <w:hideMark/>
          </w:tcPr>
          <w:p w14:paraId="28F604A1" w14:textId="77777777" w:rsidR="00364C4C" w:rsidRDefault="00364C4C">
            <w:pPr>
              <w:rPr>
                <w:color w:val="000000"/>
              </w:rPr>
            </w:pPr>
            <w:r>
              <w:rPr>
                <w:color w:val="000000"/>
              </w:rPr>
              <w:t>Tsai, Tsung-Han</w:t>
            </w:r>
          </w:p>
        </w:tc>
        <w:tc>
          <w:tcPr>
            <w:tcW w:w="0" w:type="auto"/>
            <w:noWrap/>
            <w:tcMar>
              <w:top w:w="15" w:type="dxa"/>
              <w:left w:w="15" w:type="dxa"/>
              <w:bottom w:w="0" w:type="dxa"/>
              <w:right w:w="15" w:type="dxa"/>
            </w:tcMar>
            <w:vAlign w:val="bottom"/>
            <w:hideMark/>
          </w:tcPr>
          <w:p w14:paraId="011C6DBB" w14:textId="77777777" w:rsidR="00364C4C" w:rsidRDefault="00364C4C">
            <w:pPr>
              <w:rPr>
                <w:color w:val="000000"/>
              </w:rPr>
            </w:pPr>
            <w:r>
              <w:rPr>
                <w:color w:val="000000"/>
              </w:rPr>
              <w:t>MediaTek Inc.</w:t>
            </w:r>
          </w:p>
        </w:tc>
      </w:tr>
      <w:tr w:rsidR="00364C4C" w14:paraId="42D7FC3D" w14:textId="77777777" w:rsidTr="00364C4C">
        <w:trPr>
          <w:trHeight w:val="300"/>
        </w:trPr>
        <w:tc>
          <w:tcPr>
            <w:tcW w:w="0" w:type="auto"/>
            <w:noWrap/>
            <w:tcMar>
              <w:top w:w="15" w:type="dxa"/>
              <w:left w:w="15" w:type="dxa"/>
              <w:bottom w:w="0" w:type="dxa"/>
              <w:right w:w="15" w:type="dxa"/>
            </w:tcMar>
            <w:vAlign w:val="bottom"/>
            <w:hideMark/>
          </w:tcPr>
          <w:p w14:paraId="3513E1B4"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6C68D15" w14:textId="77777777" w:rsidR="00364C4C" w:rsidRDefault="00364C4C">
            <w:pPr>
              <w:jc w:val="center"/>
              <w:rPr>
                <w:color w:val="000000"/>
              </w:rPr>
            </w:pPr>
            <w:r>
              <w:rPr>
                <w:color w:val="000000"/>
              </w:rPr>
              <w:t>2/23/2021 9:33</w:t>
            </w:r>
          </w:p>
        </w:tc>
        <w:tc>
          <w:tcPr>
            <w:tcW w:w="0" w:type="auto"/>
            <w:noWrap/>
            <w:tcMar>
              <w:top w:w="15" w:type="dxa"/>
              <w:left w:w="15" w:type="dxa"/>
              <w:bottom w:w="0" w:type="dxa"/>
              <w:right w:w="15" w:type="dxa"/>
            </w:tcMar>
            <w:vAlign w:val="bottom"/>
            <w:hideMark/>
          </w:tcPr>
          <w:p w14:paraId="1A1F3E8A" w14:textId="77777777" w:rsidR="00364C4C" w:rsidRDefault="00364C4C">
            <w:pPr>
              <w:rPr>
                <w:color w:val="000000"/>
              </w:rPr>
            </w:pPr>
            <w:r>
              <w:rPr>
                <w:color w:val="000000"/>
              </w:rPr>
              <w:t>Wang, Chao Chun</w:t>
            </w:r>
          </w:p>
        </w:tc>
        <w:tc>
          <w:tcPr>
            <w:tcW w:w="0" w:type="auto"/>
            <w:noWrap/>
            <w:tcMar>
              <w:top w:w="15" w:type="dxa"/>
              <w:left w:w="15" w:type="dxa"/>
              <w:bottom w:w="0" w:type="dxa"/>
              <w:right w:w="15" w:type="dxa"/>
            </w:tcMar>
            <w:vAlign w:val="bottom"/>
            <w:hideMark/>
          </w:tcPr>
          <w:p w14:paraId="3BAEFACA" w14:textId="77777777" w:rsidR="00364C4C" w:rsidRDefault="00364C4C">
            <w:pPr>
              <w:rPr>
                <w:color w:val="000000"/>
              </w:rPr>
            </w:pPr>
            <w:r>
              <w:rPr>
                <w:color w:val="000000"/>
              </w:rPr>
              <w:t>MediaTek Inc.</w:t>
            </w:r>
          </w:p>
        </w:tc>
      </w:tr>
      <w:tr w:rsidR="00364C4C" w14:paraId="54E28E05" w14:textId="77777777" w:rsidTr="00364C4C">
        <w:trPr>
          <w:trHeight w:val="300"/>
        </w:trPr>
        <w:tc>
          <w:tcPr>
            <w:tcW w:w="0" w:type="auto"/>
            <w:noWrap/>
            <w:tcMar>
              <w:top w:w="15" w:type="dxa"/>
              <w:left w:w="15" w:type="dxa"/>
              <w:bottom w:w="0" w:type="dxa"/>
              <w:right w:w="15" w:type="dxa"/>
            </w:tcMar>
            <w:vAlign w:val="bottom"/>
            <w:hideMark/>
          </w:tcPr>
          <w:p w14:paraId="72F4765D"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76DD58F" w14:textId="77777777" w:rsidR="00364C4C" w:rsidRDefault="00364C4C">
            <w:pPr>
              <w:jc w:val="center"/>
              <w:rPr>
                <w:color w:val="000000"/>
              </w:rPr>
            </w:pPr>
            <w:r>
              <w:rPr>
                <w:color w:val="000000"/>
              </w:rPr>
              <w:t>2/23/2021 9:10</w:t>
            </w:r>
          </w:p>
        </w:tc>
        <w:tc>
          <w:tcPr>
            <w:tcW w:w="0" w:type="auto"/>
            <w:noWrap/>
            <w:tcMar>
              <w:top w:w="15" w:type="dxa"/>
              <w:left w:w="15" w:type="dxa"/>
              <w:bottom w:w="0" w:type="dxa"/>
              <w:right w:w="15" w:type="dxa"/>
            </w:tcMar>
            <w:vAlign w:val="bottom"/>
            <w:hideMark/>
          </w:tcPr>
          <w:p w14:paraId="3BA68785" w14:textId="77777777" w:rsidR="00364C4C" w:rsidRDefault="00364C4C">
            <w:pPr>
              <w:rPr>
                <w:color w:val="000000"/>
              </w:rPr>
            </w:pPr>
            <w:r>
              <w:rPr>
                <w:color w:val="000000"/>
              </w:rPr>
              <w:t>Wizenberg, Reut</w:t>
            </w:r>
          </w:p>
        </w:tc>
        <w:tc>
          <w:tcPr>
            <w:tcW w:w="0" w:type="auto"/>
            <w:noWrap/>
            <w:tcMar>
              <w:top w:w="15" w:type="dxa"/>
              <w:left w:w="15" w:type="dxa"/>
              <w:bottom w:w="0" w:type="dxa"/>
              <w:right w:w="15" w:type="dxa"/>
            </w:tcMar>
            <w:vAlign w:val="bottom"/>
            <w:hideMark/>
          </w:tcPr>
          <w:p w14:paraId="7EA9D879" w14:textId="77777777" w:rsidR="00364C4C" w:rsidRDefault="00364C4C">
            <w:pPr>
              <w:rPr>
                <w:color w:val="000000"/>
              </w:rPr>
            </w:pPr>
            <w:r>
              <w:rPr>
                <w:color w:val="000000"/>
              </w:rPr>
              <w:t>Vayyar Imaging</w:t>
            </w:r>
          </w:p>
        </w:tc>
      </w:tr>
      <w:tr w:rsidR="00364C4C" w14:paraId="4323497D" w14:textId="77777777" w:rsidTr="00364C4C">
        <w:trPr>
          <w:trHeight w:val="300"/>
        </w:trPr>
        <w:tc>
          <w:tcPr>
            <w:tcW w:w="0" w:type="auto"/>
            <w:noWrap/>
            <w:tcMar>
              <w:top w:w="15" w:type="dxa"/>
              <w:left w:w="15" w:type="dxa"/>
              <w:bottom w:w="0" w:type="dxa"/>
              <w:right w:w="15" w:type="dxa"/>
            </w:tcMar>
            <w:vAlign w:val="bottom"/>
            <w:hideMark/>
          </w:tcPr>
          <w:p w14:paraId="126F3D98"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09AB9A6" w14:textId="77777777" w:rsidR="00364C4C" w:rsidRDefault="00364C4C">
            <w:pPr>
              <w:jc w:val="center"/>
              <w:rPr>
                <w:color w:val="000000"/>
              </w:rPr>
            </w:pPr>
            <w:r>
              <w:rPr>
                <w:color w:val="000000"/>
              </w:rPr>
              <w:t>2/23/2021 10:48</w:t>
            </w:r>
          </w:p>
        </w:tc>
        <w:tc>
          <w:tcPr>
            <w:tcW w:w="0" w:type="auto"/>
            <w:noWrap/>
            <w:tcMar>
              <w:top w:w="15" w:type="dxa"/>
              <w:left w:w="15" w:type="dxa"/>
              <w:bottom w:w="0" w:type="dxa"/>
              <w:right w:w="15" w:type="dxa"/>
            </w:tcMar>
            <w:vAlign w:val="bottom"/>
            <w:hideMark/>
          </w:tcPr>
          <w:p w14:paraId="5AD0EF71" w14:textId="77777777" w:rsidR="00364C4C" w:rsidRDefault="00364C4C">
            <w:pPr>
              <w:rPr>
                <w:color w:val="000000"/>
              </w:rPr>
            </w:pPr>
            <w:r>
              <w:rPr>
                <w:color w:val="000000"/>
              </w:rPr>
              <w:t>Xin, Yan</w:t>
            </w:r>
          </w:p>
        </w:tc>
        <w:tc>
          <w:tcPr>
            <w:tcW w:w="0" w:type="auto"/>
            <w:noWrap/>
            <w:tcMar>
              <w:top w:w="15" w:type="dxa"/>
              <w:left w:w="15" w:type="dxa"/>
              <w:bottom w:w="0" w:type="dxa"/>
              <w:right w:w="15" w:type="dxa"/>
            </w:tcMar>
            <w:vAlign w:val="bottom"/>
            <w:hideMark/>
          </w:tcPr>
          <w:p w14:paraId="1C7EAF99" w14:textId="77777777" w:rsidR="00364C4C" w:rsidRDefault="00364C4C">
            <w:pPr>
              <w:rPr>
                <w:color w:val="000000"/>
              </w:rPr>
            </w:pPr>
            <w:r>
              <w:rPr>
                <w:color w:val="000000"/>
              </w:rPr>
              <w:t>Huawei Technologies Co., Ltd</w:t>
            </w:r>
          </w:p>
        </w:tc>
      </w:tr>
      <w:tr w:rsidR="00364C4C" w14:paraId="729EEA35" w14:textId="77777777" w:rsidTr="00364C4C">
        <w:trPr>
          <w:trHeight w:val="300"/>
        </w:trPr>
        <w:tc>
          <w:tcPr>
            <w:tcW w:w="0" w:type="auto"/>
            <w:noWrap/>
            <w:tcMar>
              <w:top w:w="15" w:type="dxa"/>
              <w:left w:w="15" w:type="dxa"/>
              <w:bottom w:w="0" w:type="dxa"/>
              <w:right w:w="15" w:type="dxa"/>
            </w:tcMar>
            <w:vAlign w:val="bottom"/>
            <w:hideMark/>
          </w:tcPr>
          <w:p w14:paraId="3BC71022"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EC2CC61" w14:textId="77777777" w:rsidR="00364C4C" w:rsidRDefault="00364C4C">
            <w:pPr>
              <w:jc w:val="center"/>
              <w:rPr>
                <w:color w:val="000000"/>
              </w:rPr>
            </w:pPr>
            <w:r>
              <w:rPr>
                <w:color w:val="000000"/>
              </w:rPr>
              <w:t>2/23/2021 9:02</w:t>
            </w:r>
          </w:p>
        </w:tc>
        <w:tc>
          <w:tcPr>
            <w:tcW w:w="0" w:type="auto"/>
            <w:noWrap/>
            <w:tcMar>
              <w:top w:w="15" w:type="dxa"/>
              <w:left w:w="15" w:type="dxa"/>
              <w:bottom w:w="0" w:type="dxa"/>
              <w:right w:w="15" w:type="dxa"/>
            </w:tcMar>
            <w:vAlign w:val="bottom"/>
            <w:hideMark/>
          </w:tcPr>
          <w:p w14:paraId="722791E2" w14:textId="77777777" w:rsidR="00364C4C" w:rsidRDefault="00364C4C">
            <w:pPr>
              <w:rPr>
                <w:color w:val="000000"/>
              </w:rPr>
            </w:pPr>
            <w:r>
              <w:rPr>
                <w:color w:val="000000"/>
              </w:rPr>
              <w:t>Yano, Kazuto</w:t>
            </w:r>
          </w:p>
        </w:tc>
        <w:tc>
          <w:tcPr>
            <w:tcW w:w="0" w:type="auto"/>
            <w:noWrap/>
            <w:tcMar>
              <w:top w:w="15" w:type="dxa"/>
              <w:left w:w="15" w:type="dxa"/>
              <w:bottom w:w="0" w:type="dxa"/>
              <w:right w:w="15" w:type="dxa"/>
            </w:tcMar>
            <w:vAlign w:val="bottom"/>
            <w:hideMark/>
          </w:tcPr>
          <w:p w14:paraId="73147379" w14:textId="77777777" w:rsidR="00364C4C" w:rsidRDefault="00364C4C">
            <w:pPr>
              <w:rPr>
                <w:color w:val="000000"/>
              </w:rPr>
            </w:pPr>
            <w:r>
              <w:rPr>
                <w:color w:val="000000"/>
              </w:rPr>
              <w:t>Advanced Telecommunications Research Institute International (ATR)</w:t>
            </w:r>
          </w:p>
        </w:tc>
      </w:tr>
      <w:tr w:rsidR="00364C4C" w14:paraId="1016BC4D" w14:textId="77777777" w:rsidTr="00364C4C">
        <w:trPr>
          <w:trHeight w:val="300"/>
        </w:trPr>
        <w:tc>
          <w:tcPr>
            <w:tcW w:w="0" w:type="auto"/>
            <w:noWrap/>
            <w:tcMar>
              <w:top w:w="15" w:type="dxa"/>
              <w:left w:w="15" w:type="dxa"/>
              <w:bottom w:w="0" w:type="dxa"/>
              <w:right w:w="15" w:type="dxa"/>
            </w:tcMar>
            <w:vAlign w:val="bottom"/>
            <w:hideMark/>
          </w:tcPr>
          <w:p w14:paraId="558BD9D4"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1308D7A" w14:textId="77777777" w:rsidR="00364C4C" w:rsidRDefault="00364C4C">
            <w:pPr>
              <w:jc w:val="center"/>
              <w:rPr>
                <w:color w:val="000000"/>
              </w:rPr>
            </w:pPr>
            <w:r>
              <w:rPr>
                <w:color w:val="000000"/>
              </w:rPr>
              <w:t>2/23/2021 9:04</w:t>
            </w:r>
          </w:p>
        </w:tc>
        <w:tc>
          <w:tcPr>
            <w:tcW w:w="0" w:type="auto"/>
            <w:noWrap/>
            <w:tcMar>
              <w:top w:w="15" w:type="dxa"/>
              <w:left w:w="15" w:type="dxa"/>
              <w:bottom w:w="0" w:type="dxa"/>
              <w:right w:w="15" w:type="dxa"/>
            </w:tcMar>
            <w:vAlign w:val="bottom"/>
            <w:hideMark/>
          </w:tcPr>
          <w:p w14:paraId="6EB07E00" w14:textId="77777777" w:rsidR="00364C4C" w:rsidRDefault="00364C4C">
            <w:pPr>
              <w:rPr>
                <w:color w:val="000000"/>
              </w:rPr>
            </w:pPr>
            <w:r>
              <w:rPr>
                <w:color w:val="000000"/>
              </w:rPr>
              <w:t>Yee, James</w:t>
            </w:r>
          </w:p>
        </w:tc>
        <w:tc>
          <w:tcPr>
            <w:tcW w:w="0" w:type="auto"/>
            <w:noWrap/>
            <w:tcMar>
              <w:top w:w="15" w:type="dxa"/>
              <w:left w:w="15" w:type="dxa"/>
              <w:bottom w:w="0" w:type="dxa"/>
              <w:right w:w="15" w:type="dxa"/>
            </w:tcMar>
            <w:vAlign w:val="bottom"/>
            <w:hideMark/>
          </w:tcPr>
          <w:p w14:paraId="03DEA96F" w14:textId="77777777" w:rsidR="00364C4C" w:rsidRDefault="00364C4C">
            <w:pPr>
              <w:rPr>
                <w:color w:val="000000"/>
              </w:rPr>
            </w:pPr>
            <w:r>
              <w:rPr>
                <w:color w:val="000000"/>
              </w:rPr>
              <w:t>MediaTek Inc.</w:t>
            </w:r>
          </w:p>
        </w:tc>
      </w:tr>
      <w:tr w:rsidR="00364C4C" w14:paraId="1FE8AAEC" w14:textId="77777777" w:rsidTr="00364C4C">
        <w:trPr>
          <w:trHeight w:val="300"/>
        </w:trPr>
        <w:tc>
          <w:tcPr>
            <w:tcW w:w="0" w:type="auto"/>
            <w:noWrap/>
            <w:tcMar>
              <w:top w:w="15" w:type="dxa"/>
              <w:left w:w="15" w:type="dxa"/>
              <w:bottom w:w="0" w:type="dxa"/>
              <w:right w:w="15" w:type="dxa"/>
            </w:tcMar>
            <w:vAlign w:val="bottom"/>
            <w:hideMark/>
          </w:tcPr>
          <w:p w14:paraId="5342998F"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D09D6A5" w14:textId="77777777" w:rsidR="00364C4C" w:rsidRDefault="00364C4C">
            <w:pPr>
              <w:jc w:val="center"/>
              <w:rPr>
                <w:color w:val="000000"/>
              </w:rPr>
            </w:pPr>
            <w:r>
              <w:rPr>
                <w:color w:val="000000"/>
              </w:rPr>
              <w:t>2/23/2021 9:34</w:t>
            </w:r>
          </w:p>
        </w:tc>
        <w:tc>
          <w:tcPr>
            <w:tcW w:w="0" w:type="auto"/>
            <w:noWrap/>
            <w:tcMar>
              <w:top w:w="15" w:type="dxa"/>
              <w:left w:w="15" w:type="dxa"/>
              <w:bottom w:w="0" w:type="dxa"/>
              <w:right w:w="15" w:type="dxa"/>
            </w:tcMar>
            <w:vAlign w:val="bottom"/>
            <w:hideMark/>
          </w:tcPr>
          <w:p w14:paraId="3D7C4DA9" w14:textId="77777777" w:rsidR="00364C4C" w:rsidRDefault="00364C4C">
            <w:pPr>
              <w:rPr>
                <w:color w:val="000000"/>
              </w:rPr>
            </w:pPr>
            <w:r>
              <w:rPr>
                <w:color w:val="000000"/>
              </w:rPr>
              <w:t>Zeng, Ruochen</w:t>
            </w:r>
          </w:p>
        </w:tc>
        <w:tc>
          <w:tcPr>
            <w:tcW w:w="0" w:type="auto"/>
            <w:noWrap/>
            <w:tcMar>
              <w:top w:w="15" w:type="dxa"/>
              <w:left w:w="15" w:type="dxa"/>
              <w:bottom w:w="0" w:type="dxa"/>
              <w:right w:w="15" w:type="dxa"/>
            </w:tcMar>
            <w:vAlign w:val="bottom"/>
            <w:hideMark/>
          </w:tcPr>
          <w:p w14:paraId="64BC1E70" w14:textId="77777777" w:rsidR="00364C4C" w:rsidRDefault="00364C4C">
            <w:pPr>
              <w:rPr>
                <w:color w:val="000000"/>
              </w:rPr>
            </w:pPr>
            <w:r>
              <w:rPr>
                <w:color w:val="000000"/>
              </w:rPr>
              <w:t>NXP Semiconductors</w:t>
            </w:r>
          </w:p>
        </w:tc>
      </w:tr>
      <w:tr w:rsidR="00364C4C" w14:paraId="0E01740B" w14:textId="77777777" w:rsidTr="00364C4C">
        <w:trPr>
          <w:trHeight w:val="300"/>
        </w:trPr>
        <w:tc>
          <w:tcPr>
            <w:tcW w:w="0" w:type="auto"/>
            <w:noWrap/>
            <w:tcMar>
              <w:top w:w="15" w:type="dxa"/>
              <w:left w:w="15" w:type="dxa"/>
              <w:bottom w:w="0" w:type="dxa"/>
              <w:right w:w="15" w:type="dxa"/>
            </w:tcMar>
            <w:vAlign w:val="bottom"/>
            <w:hideMark/>
          </w:tcPr>
          <w:p w14:paraId="3BF1D95B" w14:textId="77777777" w:rsidR="00364C4C" w:rsidRDefault="00364C4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82C45AF" w14:textId="77777777" w:rsidR="00364C4C" w:rsidRDefault="00364C4C">
            <w:pPr>
              <w:jc w:val="center"/>
              <w:rPr>
                <w:color w:val="000000"/>
              </w:rPr>
            </w:pPr>
            <w:r>
              <w:rPr>
                <w:color w:val="000000"/>
              </w:rPr>
              <w:t>2/23/2021 9:02</w:t>
            </w:r>
          </w:p>
        </w:tc>
        <w:tc>
          <w:tcPr>
            <w:tcW w:w="0" w:type="auto"/>
            <w:noWrap/>
            <w:tcMar>
              <w:top w:w="15" w:type="dxa"/>
              <w:left w:w="15" w:type="dxa"/>
              <w:bottom w:w="0" w:type="dxa"/>
              <w:right w:w="15" w:type="dxa"/>
            </w:tcMar>
            <w:vAlign w:val="bottom"/>
            <w:hideMark/>
          </w:tcPr>
          <w:p w14:paraId="657A2B4E" w14:textId="77777777" w:rsidR="00364C4C" w:rsidRDefault="00364C4C">
            <w:pPr>
              <w:rPr>
                <w:color w:val="000000"/>
              </w:rPr>
            </w:pPr>
            <w:r>
              <w:rPr>
                <w:color w:val="000000"/>
              </w:rPr>
              <w:t>Zhou, Pei</w:t>
            </w:r>
          </w:p>
        </w:tc>
        <w:tc>
          <w:tcPr>
            <w:tcW w:w="0" w:type="auto"/>
            <w:noWrap/>
            <w:tcMar>
              <w:top w:w="15" w:type="dxa"/>
              <w:left w:w="15" w:type="dxa"/>
              <w:bottom w:w="0" w:type="dxa"/>
              <w:right w:w="15" w:type="dxa"/>
            </w:tcMar>
            <w:vAlign w:val="bottom"/>
            <w:hideMark/>
          </w:tcPr>
          <w:p w14:paraId="1ADC3C49" w14:textId="77777777" w:rsidR="00364C4C" w:rsidRDefault="00364C4C">
            <w:pPr>
              <w:rPr>
                <w:color w:val="000000"/>
              </w:rPr>
            </w:pPr>
            <w:r>
              <w:rPr>
                <w:color w:val="000000"/>
              </w:rPr>
              <w:t>Guangdong OPPO Mobile Telecommunications Corp.,Ltd</w:t>
            </w:r>
          </w:p>
        </w:tc>
      </w:tr>
    </w:tbl>
    <w:p w14:paraId="496BD0BA" w14:textId="77777777" w:rsidR="00CA2BC4" w:rsidRPr="00364C4C" w:rsidRDefault="00CA2BC4" w:rsidP="00CF4456">
      <w:pPr>
        <w:pStyle w:val="ListParagraph"/>
        <w:ind w:left="0"/>
        <w:jc w:val="both"/>
        <w:rPr>
          <w:sz w:val="24"/>
          <w:lang w:eastAsia="ja-JP"/>
        </w:rPr>
      </w:pPr>
    </w:p>
    <w:p w14:paraId="0D97CE29" w14:textId="77777777" w:rsidR="00CF4456" w:rsidRDefault="00CF4456" w:rsidP="0093165D">
      <w:pPr>
        <w:rPr>
          <w:sz w:val="24"/>
          <w:lang w:val="en-US"/>
        </w:rPr>
      </w:pPr>
    </w:p>
    <w:p w14:paraId="630D61BD" w14:textId="77777777" w:rsidR="0093165D" w:rsidRDefault="0093165D" w:rsidP="0093165D">
      <w:pPr>
        <w:rPr>
          <w:sz w:val="24"/>
          <w:lang w:val="en-US"/>
        </w:rPr>
      </w:pPr>
    </w:p>
    <w:p w14:paraId="3C0C61A1" w14:textId="77777777" w:rsidR="00102F87" w:rsidRDefault="00102F87"/>
    <w:sectPr w:rsidR="00102F87" w:rsidSect="00CC353D">
      <w:headerReference w:type="default" r:id="rId27"/>
      <w:footerReference w:type="default" r:id="rId2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56E1F" w14:textId="77777777" w:rsidR="00BE1FE5" w:rsidRDefault="00BE1FE5">
      <w:r>
        <w:separator/>
      </w:r>
    </w:p>
  </w:endnote>
  <w:endnote w:type="continuationSeparator" w:id="0">
    <w:p w14:paraId="5DDAE31C" w14:textId="77777777" w:rsidR="00BE1FE5" w:rsidRDefault="00BE1FE5">
      <w:r>
        <w:continuationSeparator/>
      </w:r>
    </w:p>
  </w:endnote>
  <w:endnote w:type="continuationNotice" w:id="1">
    <w:p w14:paraId="202933E0" w14:textId="77777777" w:rsidR="00BE1FE5" w:rsidRDefault="00BE1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6050412"/>
      <w:docPartObj>
        <w:docPartGallery w:val="Page Numbers (Bottom of Page)"/>
        <w:docPartUnique/>
      </w:docPartObj>
    </w:sdtPr>
    <w:sdtEndPr/>
    <w:sdtContent>
      <w:p w14:paraId="48D49DEE" w14:textId="77777777" w:rsidR="00F51CA2" w:rsidRDefault="00F51CA2" w:rsidP="00F3659F">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481209">
          <w:rPr>
            <w:noProof/>
          </w:rPr>
          <w:t>12</w:t>
        </w:r>
        <w:r>
          <w:fldChar w:fldCharType="end"/>
        </w:r>
        <w:r>
          <w:tab/>
          <w:t xml:space="preserve"> Leif Wilhelmsson (Ericsson)</w:t>
        </w:r>
      </w:p>
      <w:p w14:paraId="1FBB95C5" w14:textId="77777777" w:rsidR="00F51CA2" w:rsidRDefault="00BE1FE5">
        <w:pPr>
          <w:pStyle w:val="Footer"/>
          <w:jc w:val="center"/>
        </w:pPr>
      </w:p>
    </w:sdtContent>
  </w:sdt>
  <w:p w14:paraId="7A6D6607" w14:textId="77777777" w:rsidR="00F51CA2" w:rsidRPr="005E4316" w:rsidRDefault="00F51CA2">
    <w:pPr>
      <w:rPr>
        <w:lang w:val="de-DE"/>
      </w:rPr>
    </w:pPr>
  </w:p>
  <w:p w14:paraId="51F014FA" w14:textId="77777777" w:rsidR="00F51CA2" w:rsidRDefault="00F51CA2"/>
  <w:p w14:paraId="02618D2C" w14:textId="77777777" w:rsidR="00F51CA2" w:rsidRDefault="00F51C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B3E47" w14:textId="77777777" w:rsidR="00BE1FE5" w:rsidRDefault="00BE1FE5">
      <w:r>
        <w:separator/>
      </w:r>
    </w:p>
  </w:footnote>
  <w:footnote w:type="continuationSeparator" w:id="0">
    <w:p w14:paraId="00830819" w14:textId="77777777" w:rsidR="00BE1FE5" w:rsidRDefault="00BE1FE5">
      <w:r>
        <w:continuationSeparator/>
      </w:r>
    </w:p>
  </w:footnote>
  <w:footnote w:type="continuationNotice" w:id="1">
    <w:p w14:paraId="7F1B573C" w14:textId="77777777" w:rsidR="00BE1FE5" w:rsidRDefault="00BE1F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C38C" w14:textId="3385C582" w:rsidR="00F51CA2" w:rsidRPr="00F93830" w:rsidRDefault="00F51CA2" w:rsidP="00CC353D">
    <w:pPr>
      <w:pStyle w:val="Header"/>
      <w:tabs>
        <w:tab w:val="clear" w:pos="6480"/>
        <w:tab w:val="center" w:pos="4680"/>
        <w:tab w:val="right" w:pos="9360"/>
      </w:tabs>
    </w:pPr>
    <w:r>
      <w:t>February 2021</w:t>
    </w:r>
    <w:r>
      <w:ptab w:relativeTo="margin" w:alignment="center" w:leader="none"/>
    </w:r>
    <w:r>
      <w:ptab w:relativeTo="margin" w:alignment="right" w:leader="none"/>
    </w:r>
    <w:r>
      <w:t>doc.: IEEE 802.11-21/0227r</w:t>
    </w:r>
    <w:r w:rsidR="002739E8">
      <w:t>2</w:t>
    </w:r>
  </w:p>
  <w:p w14:paraId="2FA2B777" w14:textId="77777777" w:rsidR="00F51CA2" w:rsidRDefault="00F51CA2"/>
  <w:p w14:paraId="10650F66" w14:textId="77777777" w:rsidR="00F51CA2" w:rsidRDefault="00F51C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21E6692"/>
    <w:lvl w:ilvl="0">
      <w:start w:val="1"/>
      <w:numFmt w:val="bullet"/>
      <w:pStyle w:val="ListBullet"/>
      <w:lvlText w:val=""/>
      <w:lvlJc w:val="left"/>
      <w:pPr>
        <w:tabs>
          <w:tab w:val="num" w:pos="3402"/>
        </w:tabs>
        <w:ind w:left="3402"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40850A8"/>
    <w:multiLevelType w:val="hybridMultilevel"/>
    <w:tmpl w:val="058E6D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E1B60CB"/>
    <w:multiLevelType w:val="hybridMultilevel"/>
    <w:tmpl w:val="17B868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1C6322"/>
    <w:multiLevelType w:val="hybridMultilevel"/>
    <w:tmpl w:val="BCE04F2E"/>
    <w:lvl w:ilvl="0" w:tplc="0AC6B898">
      <w:start w:val="1"/>
      <w:numFmt w:val="bullet"/>
      <w:lvlText w:val="•"/>
      <w:lvlJc w:val="left"/>
      <w:pPr>
        <w:tabs>
          <w:tab w:val="num" w:pos="360"/>
        </w:tabs>
        <w:ind w:left="360" w:hanging="360"/>
      </w:pPr>
      <w:rPr>
        <w:rFonts w:ascii="Times New Roman" w:hAnsi="Times New Roman" w:hint="default"/>
      </w:rPr>
    </w:lvl>
    <w:lvl w:ilvl="1" w:tplc="5122E808">
      <w:numFmt w:val="none"/>
      <w:lvlText w:val=""/>
      <w:lvlJc w:val="left"/>
      <w:pPr>
        <w:tabs>
          <w:tab w:val="num" w:pos="360"/>
        </w:tabs>
      </w:pPr>
    </w:lvl>
    <w:lvl w:ilvl="2" w:tplc="F6E8CC4E" w:tentative="1">
      <w:start w:val="1"/>
      <w:numFmt w:val="bullet"/>
      <w:lvlText w:val="•"/>
      <w:lvlJc w:val="left"/>
      <w:pPr>
        <w:tabs>
          <w:tab w:val="num" w:pos="1800"/>
        </w:tabs>
        <w:ind w:left="1800" w:hanging="360"/>
      </w:pPr>
      <w:rPr>
        <w:rFonts w:ascii="Times New Roman" w:hAnsi="Times New Roman" w:hint="default"/>
      </w:rPr>
    </w:lvl>
    <w:lvl w:ilvl="3" w:tplc="5AB41F8E" w:tentative="1">
      <w:start w:val="1"/>
      <w:numFmt w:val="bullet"/>
      <w:lvlText w:val="•"/>
      <w:lvlJc w:val="left"/>
      <w:pPr>
        <w:tabs>
          <w:tab w:val="num" w:pos="2520"/>
        </w:tabs>
        <w:ind w:left="2520" w:hanging="360"/>
      </w:pPr>
      <w:rPr>
        <w:rFonts w:ascii="Times New Roman" w:hAnsi="Times New Roman" w:hint="default"/>
      </w:rPr>
    </w:lvl>
    <w:lvl w:ilvl="4" w:tplc="0764D78C" w:tentative="1">
      <w:start w:val="1"/>
      <w:numFmt w:val="bullet"/>
      <w:lvlText w:val="•"/>
      <w:lvlJc w:val="left"/>
      <w:pPr>
        <w:tabs>
          <w:tab w:val="num" w:pos="3240"/>
        </w:tabs>
        <w:ind w:left="3240" w:hanging="360"/>
      </w:pPr>
      <w:rPr>
        <w:rFonts w:ascii="Times New Roman" w:hAnsi="Times New Roman" w:hint="default"/>
      </w:rPr>
    </w:lvl>
    <w:lvl w:ilvl="5" w:tplc="C0620E88" w:tentative="1">
      <w:start w:val="1"/>
      <w:numFmt w:val="bullet"/>
      <w:lvlText w:val="•"/>
      <w:lvlJc w:val="left"/>
      <w:pPr>
        <w:tabs>
          <w:tab w:val="num" w:pos="3960"/>
        </w:tabs>
        <w:ind w:left="3960" w:hanging="360"/>
      </w:pPr>
      <w:rPr>
        <w:rFonts w:ascii="Times New Roman" w:hAnsi="Times New Roman" w:hint="default"/>
      </w:rPr>
    </w:lvl>
    <w:lvl w:ilvl="6" w:tplc="F8208F08" w:tentative="1">
      <w:start w:val="1"/>
      <w:numFmt w:val="bullet"/>
      <w:lvlText w:val="•"/>
      <w:lvlJc w:val="left"/>
      <w:pPr>
        <w:tabs>
          <w:tab w:val="num" w:pos="4680"/>
        </w:tabs>
        <w:ind w:left="4680" w:hanging="360"/>
      </w:pPr>
      <w:rPr>
        <w:rFonts w:ascii="Times New Roman" w:hAnsi="Times New Roman" w:hint="default"/>
      </w:rPr>
    </w:lvl>
    <w:lvl w:ilvl="7" w:tplc="8B6422C8" w:tentative="1">
      <w:start w:val="1"/>
      <w:numFmt w:val="bullet"/>
      <w:lvlText w:val="•"/>
      <w:lvlJc w:val="left"/>
      <w:pPr>
        <w:tabs>
          <w:tab w:val="num" w:pos="5400"/>
        </w:tabs>
        <w:ind w:left="5400" w:hanging="360"/>
      </w:pPr>
      <w:rPr>
        <w:rFonts w:ascii="Times New Roman" w:hAnsi="Times New Roman" w:hint="default"/>
      </w:rPr>
    </w:lvl>
    <w:lvl w:ilvl="8" w:tplc="945E4A9A"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214C2884"/>
    <w:multiLevelType w:val="hybridMultilevel"/>
    <w:tmpl w:val="C90680F0"/>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5DE6324"/>
    <w:multiLevelType w:val="hybridMultilevel"/>
    <w:tmpl w:val="74BCB952"/>
    <w:lvl w:ilvl="0" w:tplc="044AC3FE">
      <w:start w:val="1"/>
      <w:numFmt w:val="bullet"/>
      <w:lvlText w:val="•"/>
      <w:lvlJc w:val="left"/>
      <w:pPr>
        <w:tabs>
          <w:tab w:val="num" w:pos="720"/>
        </w:tabs>
        <w:ind w:left="720" w:hanging="360"/>
      </w:pPr>
      <w:rPr>
        <w:rFonts w:ascii="Times New Roman" w:hAnsi="Times New Roman" w:hint="default"/>
      </w:rPr>
    </w:lvl>
    <w:lvl w:ilvl="1" w:tplc="740A3258" w:tentative="1">
      <w:start w:val="1"/>
      <w:numFmt w:val="bullet"/>
      <w:lvlText w:val="•"/>
      <w:lvlJc w:val="left"/>
      <w:pPr>
        <w:tabs>
          <w:tab w:val="num" w:pos="1440"/>
        </w:tabs>
        <w:ind w:left="1440" w:hanging="360"/>
      </w:pPr>
      <w:rPr>
        <w:rFonts w:ascii="Times New Roman" w:hAnsi="Times New Roman" w:hint="default"/>
      </w:rPr>
    </w:lvl>
    <w:lvl w:ilvl="2" w:tplc="D2AEF33E" w:tentative="1">
      <w:start w:val="1"/>
      <w:numFmt w:val="bullet"/>
      <w:lvlText w:val="•"/>
      <w:lvlJc w:val="left"/>
      <w:pPr>
        <w:tabs>
          <w:tab w:val="num" w:pos="2160"/>
        </w:tabs>
        <w:ind w:left="2160" w:hanging="360"/>
      </w:pPr>
      <w:rPr>
        <w:rFonts w:ascii="Times New Roman" w:hAnsi="Times New Roman" w:hint="default"/>
      </w:rPr>
    </w:lvl>
    <w:lvl w:ilvl="3" w:tplc="1D743912" w:tentative="1">
      <w:start w:val="1"/>
      <w:numFmt w:val="bullet"/>
      <w:lvlText w:val="•"/>
      <w:lvlJc w:val="left"/>
      <w:pPr>
        <w:tabs>
          <w:tab w:val="num" w:pos="2880"/>
        </w:tabs>
        <w:ind w:left="2880" w:hanging="360"/>
      </w:pPr>
      <w:rPr>
        <w:rFonts w:ascii="Times New Roman" w:hAnsi="Times New Roman" w:hint="default"/>
      </w:rPr>
    </w:lvl>
    <w:lvl w:ilvl="4" w:tplc="C742BC98" w:tentative="1">
      <w:start w:val="1"/>
      <w:numFmt w:val="bullet"/>
      <w:lvlText w:val="•"/>
      <w:lvlJc w:val="left"/>
      <w:pPr>
        <w:tabs>
          <w:tab w:val="num" w:pos="3600"/>
        </w:tabs>
        <w:ind w:left="3600" w:hanging="360"/>
      </w:pPr>
      <w:rPr>
        <w:rFonts w:ascii="Times New Roman" w:hAnsi="Times New Roman" w:hint="default"/>
      </w:rPr>
    </w:lvl>
    <w:lvl w:ilvl="5" w:tplc="C748CC1C" w:tentative="1">
      <w:start w:val="1"/>
      <w:numFmt w:val="bullet"/>
      <w:lvlText w:val="•"/>
      <w:lvlJc w:val="left"/>
      <w:pPr>
        <w:tabs>
          <w:tab w:val="num" w:pos="4320"/>
        </w:tabs>
        <w:ind w:left="4320" w:hanging="360"/>
      </w:pPr>
      <w:rPr>
        <w:rFonts w:ascii="Times New Roman" w:hAnsi="Times New Roman" w:hint="default"/>
      </w:rPr>
    </w:lvl>
    <w:lvl w:ilvl="6" w:tplc="004EF83A" w:tentative="1">
      <w:start w:val="1"/>
      <w:numFmt w:val="bullet"/>
      <w:lvlText w:val="•"/>
      <w:lvlJc w:val="left"/>
      <w:pPr>
        <w:tabs>
          <w:tab w:val="num" w:pos="5040"/>
        </w:tabs>
        <w:ind w:left="5040" w:hanging="360"/>
      </w:pPr>
      <w:rPr>
        <w:rFonts w:ascii="Times New Roman" w:hAnsi="Times New Roman" w:hint="default"/>
      </w:rPr>
    </w:lvl>
    <w:lvl w:ilvl="7" w:tplc="5A280B0E" w:tentative="1">
      <w:start w:val="1"/>
      <w:numFmt w:val="bullet"/>
      <w:lvlText w:val="•"/>
      <w:lvlJc w:val="left"/>
      <w:pPr>
        <w:tabs>
          <w:tab w:val="num" w:pos="5760"/>
        </w:tabs>
        <w:ind w:left="5760" w:hanging="360"/>
      </w:pPr>
      <w:rPr>
        <w:rFonts w:ascii="Times New Roman" w:hAnsi="Times New Roman" w:hint="default"/>
      </w:rPr>
    </w:lvl>
    <w:lvl w:ilvl="8" w:tplc="77184B3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85170F3"/>
    <w:multiLevelType w:val="hybridMultilevel"/>
    <w:tmpl w:val="F9FE12E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28CA0971"/>
    <w:multiLevelType w:val="hybridMultilevel"/>
    <w:tmpl w:val="BA0E507C"/>
    <w:lvl w:ilvl="0" w:tplc="361E98F8">
      <w:start w:val="1"/>
      <w:numFmt w:val="bullet"/>
      <w:lvlText w:val="•"/>
      <w:lvlJc w:val="left"/>
      <w:pPr>
        <w:tabs>
          <w:tab w:val="num" w:pos="720"/>
        </w:tabs>
        <w:ind w:left="720" w:hanging="360"/>
      </w:pPr>
      <w:rPr>
        <w:rFonts w:ascii="Times New Roman" w:hAnsi="Times New Roman" w:hint="default"/>
      </w:rPr>
    </w:lvl>
    <w:lvl w:ilvl="1" w:tplc="0F0EEC60" w:tentative="1">
      <w:start w:val="1"/>
      <w:numFmt w:val="bullet"/>
      <w:lvlText w:val="•"/>
      <w:lvlJc w:val="left"/>
      <w:pPr>
        <w:tabs>
          <w:tab w:val="num" w:pos="1440"/>
        </w:tabs>
        <w:ind w:left="1440" w:hanging="360"/>
      </w:pPr>
      <w:rPr>
        <w:rFonts w:ascii="Times New Roman" w:hAnsi="Times New Roman" w:hint="default"/>
      </w:rPr>
    </w:lvl>
    <w:lvl w:ilvl="2" w:tplc="AAFAA2F8" w:tentative="1">
      <w:start w:val="1"/>
      <w:numFmt w:val="bullet"/>
      <w:lvlText w:val="•"/>
      <w:lvlJc w:val="left"/>
      <w:pPr>
        <w:tabs>
          <w:tab w:val="num" w:pos="2160"/>
        </w:tabs>
        <w:ind w:left="2160" w:hanging="360"/>
      </w:pPr>
      <w:rPr>
        <w:rFonts w:ascii="Times New Roman" w:hAnsi="Times New Roman" w:hint="default"/>
      </w:rPr>
    </w:lvl>
    <w:lvl w:ilvl="3" w:tplc="952AEDF8" w:tentative="1">
      <w:start w:val="1"/>
      <w:numFmt w:val="bullet"/>
      <w:lvlText w:val="•"/>
      <w:lvlJc w:val="left"/>
      <w:pPr>
        <w:tabs>
          <w:tab w:val="num" w:pos="2880"/>
        </w:tabs>
        <w:ind w:left="2880" w:hanging="360"/>
      </w:pPr>
      <w:rPr>
        <w:rFonts w:ascii="Times New Roman" w:hAnsi="Times New Roman" w:hint="default"/>
      </w:rPr>
    </w:lvl>
    <w:lvl w:ilvl="4" w:tplc="C98C9F42" w:tentative="1">
      <w:start w:val="1"/>
      <w:numFmt w:val="bullet"/>
      <w:lvlText w:val="•"/>
      <w:lvlJc w:val="left"/>
      <w:pPr>
        <w:tabs>
          <w:tab w:val="num" w:pos="3600"/>
        </w:tabs>
        <w:ind w:left="3600" w:hanging="360"/>
      </w:pPr>
      <w:rPr>
        <w:rFonts w:ascii="Times New Roman" w:hAnsi="Times New Roman" w:hint="default"/>
      </w:rPr>
    </w:lvl>
    <w:lvl w:ilvl="5" w:tplc="172C699C" w:tentative="1">
      <w:start w:val="1"/>
      <w:numFmt w:val="bullet"/>
      <w:lvlText w:val="•"/>
      <w:lvlJc w:val="left"/>
      <w:pPr>
        <w:tabs>
          <w:tab w:val="num" w:pos="4320"/>
        </w:tabs>
        <w:ind w:left="4320" w:hanging="360"/>
      </w:pPr>
      <w:rPr>
        <w:rFonts w:ascii="Times New Roman" w:hAnsi="Times New Roman" w:hint="default"/>
      </w:rPr>
    </w:lvl>
    <w:lvl w:ilvl="6" w:tplc="F800C224" w:tentative="1">
      <w:start w:val="1"/>
      <w:numFmt w:val="bullet"/>
      <w:lvlText w:val="•"/>
      <w:lvlJc w:val="left"/>
      <w:pPr>
        <w:tabs>
          <w:tab w:val="num" w:pos="5040"/>
        </w:tabs>
        <w:ind w:left="5040" w:hanging="360"/>
      </w:pPr>
      <w:rPr>
        <w:rFonts w:ascii="Times New Roman" w:hAnsi="Times New Roman" w:hint="default"/>
      </w:rPr>
    </w:lvl>
    <w:lvl w:ilvl="7" w:tplc="6FAA6BE4" w:tentative="1">
      <w:start w:val="1"/>
      <w:numFmt w:val="bullet"/>
      <w:lvlText w:val="•"/>
      <w:lvlJc w:val="left"/>
      <w:pPr>
        <w:tabs>
          <w:tab w:val="num" w:pos="5760"/>
        </w:tabs>
        <w:ind w:left="5760" w:hanging="360"/>
      </w:pPr>
      <w:rPr>
        <w:rFonts w:ascii="Times New Roman" w:hAnsi="Times New Roman" w:hint="default"/>
      </w:rPr>
    </w:lvl>
    <w:lvl w:ilvl="8" w:tplc="A188754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1820F0E"/>
    <w:multiLevelType w:val="hybridMultilevel"/>
    <w:tmpl w:val="6CAA2B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3CE22D1"/>
    <w:multiLevelType w:val="hybridMultilevel"/>
    <w:tmpl w:val="018CC6B0"/>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562274A"/>
    <w:multiLevelType w:val="hybridMultilevel"/>
    <w:tmpl w:val="94FAB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5A654B1"/>
    <w:multiLevelType w:val="hybridMultilevel"/>
    <w:tmpl w:val="9D1A6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62A2F18"/>
    <w:multiLevelType w:val="hybridMultilevel"/>
    <w:tmpl w:val="B0846AA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3C6B0DE7"/>
    <w:multiLevelType w:val="hybridMultilevel"/>
    <w:tmpl w:val="1C7416E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26A27A4"/>
    <w:multiLevelType w:val="hybridMultilevel"/>
    <w:tmpl w:val="5030C1A0"/>
    <w:lvl w:ilvl="0" w:tplc="AC7EF252">
      <w:start w:val="1"/>
      <w:numFmt w:val="bullet"/>
      <w:lvlText w:val="•"/>
      <w:lvlJc w:val="left"/>
      <w:pPr>
        <w:tabs>
          <w:tab w:val="num" w:pos="360"/>
        </w:tabs>
        <w:ind w:left="360" w:hanging="360"/>
      </w:pPr>
      <w:rPr>
        <w:rFonts w:ascii="Times New Roman" w:hAnsi="Times New Roman" w:hint="default"/>
      </w:rPr>
    </w:lvl>
    <w:lvl w:ilvl="1" w:tplc="C60C4568">
      <w:numFmt w:val="none"/>
      <w:lvlText w:val=""/>
      <w:lvlJc w:val="left"/>
      <w:pPr>
        <w:tabs>
          <w:tab w:val="num" w:pos="360"/>
        </w:tabs>
      </w:pPr>
    </w:lvl>
    <w:lvl w:ilvl="2" w:tplc="3226476C" w:tentative="1">
      <w:start w:val="1"/>
      <w:numFmt w:val="bullet"/>
      <w:lvlText w:val="•"/>
      <w:lvlJc w:val="left"/>
      <w:pPr>
        <w:tabs>
          <w:tab w:val="num" w:pos="1800"/>
        </w:tabs>
        <w:ind w:left="1800" w:hanging="360"/>
      </w:pPr>
      <w:rPr>
        <w:rFonts w:ascii="Times New Roman" w:hAnsi="Times New Roman" w:hint="default"/>
      </w:rPr>
    </w:lvl>
    <w:lvl w:ilvl="3" w:tplc="91D882E2" w:tentative="1">
      <w:start w:val="1"/>
      <w:numFmt w:val="bullet"/>
      <w:lvlText w:val="•"/>
      <w:lvlJc w:val="left"/>
      <w:pPr>
        <w:tabs>
          <w:tab w:val="num" w:pos="2520"/>
        </w:tabs>
        <w:ind w:left="2520" w:hanging="360"/>
      </w:pPr>
      <w:rPr>
        <w:rFonts w:ascii="Times New Roman" w:hAnsi="Times New Roman" w:hint="default"/>
      </w:rPr>
    </w:lvl>
    <w:lvl w:ilvl="4" w:tplc="A432C394" w:tentative="1">
      <w:start w:val="1"/>
      <w:numFmt w:val="bullet"/>
      <w:lvlText w:val="•"/>
      <w:lvlJc w:val="left"/>
      <w:pPr>
        <w:tabs>
          <w:tab w:val="num" w:pos="3240"/>
        </w:tabs>
        <w:ind w:left="3240" w:hanging="360"/>
      </w:pPr>
      <w:rPr>
        <w:rFonts w:ascii="Times New Roman" w:hAnsi="Times New Roman" w:hint="default"/>
      </w:rPr>
    </w:lvl>
    <w:lvl w:ilvl="5" w:tplc="BC00FCAC" w:tentative="1">
      <w:start w:val="1"/>
      <w:numFmt w:val="bullet"/>
      <w:lvlText w:val="•"/>
      <w:lvlJc w:val="left"/>
      <w:pPr>
        <w:tabs>
          <w:tab w:val="num" w:pos="3960"/>
        </w:tabs>
        <w:ind w:left="3960" w:hanging="360"/>
      </w:pPr>
      <w:rPr>
        <w:rFonts w:ascii="Times New Roman" w:hAnsi="Times New Roman" w:hint="default"/>
      </w:rPr>
    </w:lvl>
    <w:lvl w:ilvl="6" w:tplc="FBF4728E" w:tentative="1">
      <w:start w:val="1"/>
      <w:numFmt w:val="bullet"/>
      <w:lvlText w:val="•"/>
      <w:lvlJc w:val="left"/>
      <w:pPr>
        <w:tabs>
          <w:tab w:val="num" w:pos="4680"/>
        </w:tabs>
        <w:ind w:left="4680" w:hanging="360"/>
      </w:pPr>
      <w:rPr>
        <w:rFonts w:ascii="Times New Roman" w:hAnsi="Times New Roman" w:hint="default"/>
      </w:rPr>
    </w:lvl>
    <w:lvl w:ilvl="7" w:tplc="53A44B78" w:tentative="1">
      <w:start w:val="1"/>
      <w:numFmt w:val="bullet"/>
      <w:lvlText w:val="•"/>
      <w:lvlJc w:val="left"/>
      <w:pPr>
        <w:tabs>
          <w:tab w:val="num" w:pos="5400"/>
        </w:tabs>
        <w:ind w:left="5400" w:hanging="360"/>
      </w:pPr>
      <w:rPr>
        <w:rFonts w:ascii="Times New Roman" w:hAnsi="Times New Roman" w:hint="default"/>
      </w:rPr>
    </w:lvl>
    <w:lvl w:ilvl="8" w:tplc="AB8CA60E" w:tentative="1">
      <w:start w:val="1"/>
      <w:numFmt w:val="bullet"/>
      <w:lvlText w:val="•"/>
      <w:lvlJc w:val="left"/>
      <w:pPr>
        <w:tabs>
          <w:tab w:val="num" w:pos="6120"/>
        </w:tabs>
        <w:ind w:left="6120" w:hanging="360"/>
      </w:pPr>
      <w:rPr>
        <w:rFonts w:ascii="Times New Roman" w:hAnsi="Times New Roman" w:hint="default"/>
      </w:rPr>
    </w:lvl>
  </w:abstractNum>
  <w:abstractNum w:abstractNumId="17" w15:restartNumberingAfterBreak="0">
    <w:nsid w:val="4F5B104E"/>
    <w:multiLevelType w:val="hybridMultilevel"/>
    <w:tmpl w:val="6CAC66C0"/>
    <w:lvl w:ilvl="0" w:tplc="34A286DC">
      <w:start w:val="1"/>
      <w:numFmt w:val="bullet"/>
      <w:lvlText w:val="•"/>
      <w:lvlJc w:val="left"/>
      <w:pPr>
        <w:tabs>
          <w:tab w:val="num" w:pos="720"/>
        </w:tabs>
        <w:ind w:left="720" w:hanging="360"/>
      </w:pPr>
      <w:rPr>
        <w:rFonts w:ascii="Times New Roman" w:hAnsi="Times New Roman" w:hint="default"/>
      </w:rPr>
    </w:lvl>
    <w:lvl w:ilvl="1" w:tplc="08E22844">
      <w:numFmt w:val="bullet"/>
      <w:lvlText w:val="–"/>
      <w:lvlJc w:val="left"/>
      <w:pPr>
        <w:tabs>
          <w:tab w:val="num" w:pos="1440"/>
        </w:tabs>
        <w:ind w:left="1440" w:hanging="360"/>
      </w:pPr>
      <w:rPr>
        <w:rFonts w:ascii="Times New Roman" w:hAnsi="Times New Roman" w:hint="default"/>
      </w:rPr>
    </w:lvl>
    <w:lvl w:ilvl="2" w:tplc="41C69C66">
      <w:numFmt w:val="bullet"/>
      <w:lvlText w:val="•"/>
      <w:lvlJc w:val="left"/>
      <w:pPr>
        <w:tabs>
          <w:tab w:val="num" w:pos="2160"/>
        </w:tabs>
        <w:ind w:left="2160" w:hanging="360"/>
      </w:pPr>
      <w:rPr>
        <w:rFonts w:ascii="Times New Roman" w:hAnsi="Times New Roman" w:hint="default"/>
      </w:rPr>
    </w:lvl>
    <w:lvl w:ilvl="3" w:tplc="6538AE6C" w:tentative="1">
      <w:start w:val="1"/>
      <w:numFmt w:val="bullet"/>
      <w:lvlText w:val="•"/>
      <w:lvlJc w:val="left"/>
      <w:pPr>
        <w:tabs>
          <w:tab w:val="num" w:pos="2880"/>
        </w:tabs>
        <w:ind w:left="2880" w:hanging="360"/>
      </w:pPr>
      <w:rPr>
        <w:rFonts w:ascii="Times New Roman" w:hAnsi="Times New Roman" w:hint="default"/>
      </w:rPr>
    </w:lvl>
    <w:lvl w:ilvl="4" w:tplc="07D24F78" w:tentative="1">
      <w:start w:val="1"/>
      <w:numFmt w:val="bullet"/>
      <w:lvlText w:val="•"/>
      <w:lvlJc w:val="left"/>
      <w:pPr>
        <w:tabs>
          <w:tab w:val="num" w:pos="3600"/>
        </w:tabs>
        <w:ind w:left="3600" w:hanging="360"/>
      </w:pPr>
      <w:rPr>
        <w:rFonts w:ascii="Times New Roman" w:hAnsi="Times New Roman" w:hint="default"/>
      </w:rPr>
    </w:lvl>
    <w:lvl w:ilvl="5" w:tplc="FD4047EE" w:tentative="1">
      <w:start w:val="1"/>
      <w:numFmt w:val="bullet"/>
      <w:lvlText w:val="•"/>
      <w:lvlJc w:val="left"/>
      <w:pPr>
        <w:tabs>
          <w:tab w:val="num" w:pos="4320"/>
        </w:tabs>
        <w:ind w:left="4320" w:hanging="360"/>
      </w:pPr>
      <w:rPr>
        <w:rFonts w:ascii="Times New Roman" w:hAnsi="Times New Roman" w:hint="default"/>
      </w:rPr>
    </w:lvl>
    <w:lvl w:ilvl="6" w:tplc="DE2A9C94" w:tentative="1">
      <w:start w:val="1"/>
      <w:numFmt w:val="bullet"/>
      <w:lvlText w:val="•"/>
      <w:lvlJc w:val="left"/>
      <w:pPr>
        <w:tabs>
          <w:tab w:val="num" w:pos="5040"/>
        </w:tabs>
        <w:ind w:left="5040" w:hanging="360"/>
      </w:pPr>
      <w:rPr>
        <w:rFonts w:ascii="Times New Roman" w:hAnsi="Times New Roman" w:hint="default"/>
      </w:rPr>
    </w:lvl>
    <w:lvl w:ilvl="7" w:tplc="7F6E0680" w:tentative="1">
      <w:start w:val="1"/>
      <w:numFmt w:val="bullet"/>
      <w:lvlText w:val="•"/>
      <w:lvlJc w:val="left"/>
      <w:pPr>
        <w:tabs>
          <w:tab w:val="num" w:pos="5760"/>
        </w:tabs>
        <w:ind w:left="5760" w:hanging="360"/>
      </w:pPr>
      <w:rPr>
        <w:rFonts w:ascii="Times New Roman" w:hAnsi="Times New Roman" w:hint="default"/>
      </w:rPr>
    </w:lvl>
    <w:lvl w:ilvl="8" w:tplc="CF0464C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64D12ED"/>
    <w:multiLevelType w:val="hybridMultilevel"/>
    <w:tmpl w:val="0526D3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7D22BF5"/>
    <w:multiLevelType w:val="hybridMultilevel"/>
    <w:tmpl w:val="2B78F078"/>
    <w:lvl w:ilvl="0" w:tplc="D8C0F53C">
      <w:start w:val="1"/>
      <w:numFmt w:val="decimal"/>
      <w:lvlText w:val="%1."/>
      <w:lvlJc w:val="left"/>
      <w:pPr>
        <w:tabs>
          <w:tab w:val="num" w:pos="720"/>
        </w:tabs>
        <w:ind w:left="720" w:hanging="360"/>
      </w:pPr>
    </w:lvl>
    <w:lvl w:ilvl="1" w:tplc="BBE8524C">
      <w:start w:val="1"/>
      <w:numFmt w:val="decimal"/>
      <w:lvlText w:val="%2."/>
      <w:lvlJc w:val="left"/>
      <w:pPr>
        <w:tabs>
          <w:tab w:val="num" w:pos="1440"/>
        </w:tabs>
        <w:ind w:left="1440" w:hanging="360"/>
      </w:pPr>
    </w:lvl>
    <w:lvl w:ilvl="2" w:tplc="A33A5B00">
      <w:start w:val="1"/>
      <w:numFmt w:val="decimal"/>
      <w:lvlText w:val="%3."/>
      <w:lvlJc w:val="left"/>
      <w:pPr>
        <w:tabs>
          <w:tab w:val="num" w:pos="2160"/>
        </w:tabs>
        <w:ind w:left="2160" w:hanging="360"/>
      </w:pPr>
    </w:lvl>
    <w:lvl w:ilvl="3" w:tplc="6D92F190" w:tentative="1">
      <w:start w:val="1"/>
      <w:numFmt w:val="decimal"/>
      <w:lvlText w:val="%4."/>
      <w:lvlJc w:val="left"/>
      <w:pPr>
        <w:tabs>
          <w:tab w:val="num" w:pos="2880"/>
        </w:tabs>
        <w:ind w:left="2880" w:hanging="360"/>
      </w:pPr>
    </w:lvl>
    <w:lvl w:ilvl="4" w:tplc="E620FC7A" w:tentative="1">
      <w:start w:val="1"/>
      <w:numFmt w:val="decimal"/>
      <w:lvlText w:val="%5."/>
      <w:lvlJc w:val="left"/>
      <w:pPr>
        <w:tabs>
          <w:tab w:val="num" w:pos="3600"/>
        </w:tabs>
        <w:ind w:left="3600" w:hanging="360"/>
      </w:pPr>
    </w:lvl>
    <w:lvl w:ilvl="5" w:tplc="80386F7A" w:tentative="1">
      <w:start w:val="1"/>
      <w:numFmt w:val="decimal"/>
      <w:lvlText w:val="%6."/>
      <w:lvlJc w:val="left"/>
      <w:pPr>
        <w:tabs>
          <w:tab w:val="num" w:pos="4320"/>
        </w:tabs>
        <w:ind w:left="4320" w:hanging="360"/>
      </w:pPr>
    </w:lvl>
    <w:lvl w:ilvl="6" w:tplc="02BEA438" w:tentative="1">
      <w:start w:val="1"/>
      <w:numFmt w:val="decimal"/>
      <w:lvlText w:val="%7."/>
      <w:lvlJc w:val="left"/>
      <w:pPr>
        <w:tabs>
          <w:tab w:val="num" w:pos="5040"/>
        </w:tabs>
        <w:ind w:left="5040" w:hanging="360"/>
      </w:pPr>
    </w:lvl>
    <w:lvl w:ilvl="7" w:tplc="6426739C" w:tentative="1">
      <w:start w:val="1"/>
      <w:numFmt w:val="decimal"/>
      <w:lvlText w:val="%8."/>
      <w:lvlJc w:val="left"/>
      <w:pPr>
        <w:tabs>
          <w:tab w:val="num" w:pos="5760"/>
        </w:tabs>
        <w:ind w:left="5760" w:hanging="360"/>
      </w:pPr>
    </w:lvl>
    <w:lvl w:ilvl="8" w:tplc="C08EAA8C" w:tentative="1">
      <w:start w:val="1"/>
      <w:numFmt w:val="decimal"/>
      <w:lvlText w:val="%9."/>
      <w:lvlJc w:val="left"/>
      <w:pPr>
        <w:tabs>
          <w:tab w:val="num" w:pos="6480"/>
        </w:tabs>
        <w:ind w:left="6480" w:hanging="360"/>
      </w:pPr>
    </w:lvl>
  </w:abstractNum>
  <w:abstractNum w:abstractNumId="20" w15:restartNumberingAfterBreak="0">
    <w:nsid w:val="6A6F6EB2"/>
    <w:multiLevelType w:val="hybridMultilevel"/>
    <w:tmpl w:val="E634F8C0"/>
    <w:lvl w:ilvl="0" w:tplc="64DEF47E">
      <w:start w:val="1"/>
      <w:numFmt w:val="bullet"/>
      <w:lvlText w:val="•"/>
      <w:lvlJc w:val="left"/>
      <w:pPr>
        <w:tabs>
          <w:tab w:val="num" w:pos="720"/>
        </w:tabs>
        <w:ind w:left="720" w:hanging="360"/>
      </w:pPr>
      <w:rPr>
        <w:rFonts w:ascii="Times New Roman" w:hAnsi="Times New Roman" w:hint="default"/>
      </w:rPr>
    </w:lvl>
    <w:lvl w:ilvl="1" w:tplc="175EE26A" w:tentative="1">
      <w:start w:val="1"/>
      <w:numFmt w:val="bullet"/>
      <w:lvlText w:val="•"/>
      <w:lvlJc w:val="left"/>
      <w:pPr>
        <w:tabs>
          <w:tab w:val="num" w:pos="1440"/>
        </w:tabs>
        <w:ind w:left="1440" w:hanging="360"/>
      </w:pPr>
      <w:rPr>
        <w:rFonts w:ascii="Times New Roman" w:hAnsi="Times New Roman" w:hint="default"/>
      </w:rPr>
    </w:lvl>
    <w:lvl w:ilvl="2" w:tplc="94843120" w:tentative="1">
      <w:start w:val="1"/>
      <w:numFmt w:val="bullet"/>
      <w:lvlText w:val="•"/>
      <w:lvlJc w:val="left"/>
      <w:pPr>
        <w:tabs>
          <w:tab w:val="num" w:pos="2160"/>
        </w:tabs>
        <w:ind w:left="2160" w:hanging="360"/>
      </w:pPr>
      <w:rPr>
        <w:rFonts w:ascii="Times New Roman" w:hAnsi="Times New Roman" w:hint="default"/>
      </w:rPr>
    </w:lvl>
    <w:lvl w:ilvl="3" w:tplc="FA2E6C26" w:tentative="1">
      <w:start w:val="1"/>
      <w:numFmt w:val="bullet"/>
      <w:lvlText w:val="•"/>
      <w:lvlJc w:val="left"/>
      <w:pPr>
        <w:tabs>
          <w:tab w:val="num" w:pos="2880"/>
        </w:tabs>
        <w:ind w:left="2880" w:hanging="360"/>
      </w:pPr>
      <w:rPr>
        <w:rFonts w:ascii="Times New Roman" w:hAnsi="Times New Roman" w:hint="default"/>
      </w:rPr>
    </w:lvl>
    <w:lvl w:ilvl="4" w:tplc="67FA7E44" w:tentative="1">
      <w:start w:val="1"/>
      <w:numFmt w:val="bullet"/>
      <w:lvlText w:val="•"/>
      <w:lvlJc w:val="left"/>
      <w:pPr>
        <w:tabs>
          <w:tab w:val="num" w:pos="3600"/>
        </w:tabs>
        <w:ind w:left="3600" w:hanging="360"/>
      </w:pPr>
      <w:rPr>
        <w:rFonts w:ascii="Times New Roman" w:hAnsi="Times New Roman" w:hint="default"/>
      </w:rPr>
    </w:lvl>
    <w:lvl w:ilvl="5" w:tplc="9D10EBC8" w:tentative="1">
      <w:start w:val="1"/>
      <w:numFmt w:val="bullet"/>
      <w:lvlText w:val="•"/>
      <w:lvlJc w:val="left"/>
      <w:pPr>
        <w:tabs>
          <w:tab w:val="num" w:pos="4320"/>
        </w:tabs>
        <w:ind w:left="4320" w:hanging="360"/>
      </w:pPr>
      <w:rPr>
        <w:rFonts w:ascii="Times New Roman" w:hAnsi="Times New Roman" w:hint="default"/>
      </w:rPr>
    </w:lvl>
    <w:lvl w:ilvl="6" w:tplc="0F8E08D0" w:tentative="1">
      <w:start w:val="1"/>
      <w:numFmt w:val="bullet"/>
      <w:lvlText w:val="•"/>
      <w:lvlJc w:val="left"/>
      <w:pPr>
        <w:tabs>
          <w:tab w:val="num" w:pos="5040"/>
        </w:tabs>
        <w:ind w:left="5040" w:hanging="360"/>
      </w:pPr>
      <w:rPr>
        <w:rFonts w:ascii="Times New Roman" w:hAnsi="Times New Roman" w:hint="default"/>
      </w:rPr>
    </w:lvl>
    <w:lvl w:ilvl="7" w:tplc="7A50F02A" w:tentative="1">
      <w:start w:val="1"/>
      <w:numFmt w:val="bullet"/>
      <w:lvlText w:val="•"/>
      <w:lvlJc w:val="left"/>
      <w:pPr>
        <w:tabs>
          <w:tab w:val="num" w:pos="5760"/>
        </w:tabs>
        <w:ind w:left="5760" w:hanging="360"/>
      </w:pPr>
      <w:rPr>
        <w:rFonts w:ascii="Times New Roman" w:hAnsi="Times New Roman" w:hint="default"/>
      </w:rPr>
    </w:lvl>
    <w:lvl w:ilvl="8" w:tplc="3C0E559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4D71D16"/>
    <w:multiLevelType w:val="hybridMultilevel"/>
    <w:tmpl w:val="24F66C7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3"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 w15:restartNumberingAfterBreak="0">
    <w:nsid w:val="7E91541B"/>
    <w:multiLevelType w:val="hybridMultilevel"/>
    <w:tmpl w:val="8D22C6D4"/>
    <w:lvl w:ilvl="0" w:tplc="322E708E">
      <w:start w:val="1"/>
      <w:numFmt w:val="decimal"/>
      <w:lvlText w:val="%1."/>
      <w:lvlJc w:val="left"/>
      <w:pPr>
        <w:tabs>
          <w:tab w:val="num" w:pos="720"/>
        </w:tabs>
        <w:ind w:left="720" w:hanging="360"/>
      </w:pPr>
    </w:lvl>
    <w:lvl w:ilvl="1" w:tplc="83A61D20">
      <w:start w:val="1"/>
      <w:numFmt w:val="decimal"/>
      <w:lvlText w:val="%2."/>
      <w:lvlJc w:val="left"/>
      <w:pPr>
        <w:tabs>
          <w:tab w:val="num" w:pos="1440"/>
        </w:tabs>
        <w:ind w:left="1440" w:hanging="360"/>
      </w:pPr>
    </w:lvl>
    <w:lvl w:ilvl="2" w:tplc="C234C83A">
      <w:start w:val="1"/>
      <w:numFmt w:val="decimal"/>
      <w:lvlText w:val="%3."/>
      <w:lvlJc w:val="left"/>
      <w:pPr>
        <w:tabs>
          <w:tab w:val="num" w:pos="2160"/>
        </w:tabs>
        <w:ind w:left="2160" w:hanging="360"/>
      </w:pPr>
    </w:lvl>
    <w:lvl w:ilvl="3" w:tplc="E2383552" w:tentative="1">
      <w:start w:val="1"/>
      <w:numFmt w:val="decimal"/>
      <w:lvlText w:val="%4."/>
      <w:lvlJc w:val="left"/>
      <w:pPr>
        <w:tabs>
          <w:tab w:val="num" w:pos="2880"/>
        </w:tabs>
        <w:ind w:left="2880" w:hanging="360"/>
      </w:pPr>
    </w:lvl>
    <w:lvl w:ilvl="4" w:tplc="F17CC1B2" w:tentative="1">
      <w:start w:val="1"/>
      <w:numFmt w:val="decimal"/>
      <w:lvlText w:val="%5."/>
      <w:lvlJc w:val="left"/>
      <w:pPr>
        <w:tabs>
          <w:tab w:val="num" w:pos="3600"/>
        </w:tabs>
        <w:ind w:left="3600" w:hanging="360"/>
      </w:pPr>
    </w:lvl>
    <w:lvl w:ilvl="5" w:tplc="767C1254" w:tentative="1">
      <w:start w:val="1"/>
      <w:numFmt w:val="decimal"/>
      <w:lvlText w:val="%6."/>
      <w:lvlJc w:val="left"/>
      <w:pPr>
        <w:tabs>
          <w:tab w:val="num" w:pos="4320"/>
        </w:tabs>
        <w:ind w:left="4320" w:hanging="360"/>
      </w:pPr>
    </w:lvl>
    <w:lvl w:ilvl="6" w:tplc="7EA8639A" w:tentative="1">
      <w:start w:val="1"/>
      <w:numFmt w:val="decimal"/>
      <w:lvlText w:val="%7."/>
      <w:lvlJc w:val="left"/>
      <w:pPr>
        <w:tabs>
          <w:tab w:val="num" w:pos="5040"/>
        </w:tabs>
        <w:ind w:left="5040" w:hanging="360"/>
      </w:pPr>
    </w:lvl>
    <w:lvl w:ilvl="7" w:tplc="80129FF6" w:tentative="1">
      <w:start w:val="1"/>
      <w:numFmt w:val="decimal"/>
      <w:lvlText w:val="%8."/>
      <w:lvlJc w:val="left"/>
      <w:pPr>
        <w:tabs>
          <w:tab w:val="num" w:pos="5760"/>
        </w:tabs>
        <w:ind w:left="5760" w:hanging="360"/>
      </w:pPr>
    </w:lvl>
    <w:lvl w:ilvl="8" w:tplc="1118070A" w:tentative="1">
      <w:start w:val="1"/>
      <w:numFmt w:val="decimal"/>
      <w:lvlText w:val="%9."/>
      <w:lvlJc w:val="left"/>
      <w:pPr>
        <w:tabs>
          <w:tab w:val="num" w:pos="6480"/>
        </w:tabs>
        <w:ind w:left="6480" w:hanging="360"/>
      </w:pPr>
    </w:lvl>
  </w:abstractNum>
  <w:num w:numId="1">
    <w:abstractNumId w:val="9"/>
  </w:num>
  <w:num w:numId="2">
    <w:abstractNumId w:val="23"/>
  </w:num>
  <w:num w:numId="3">
    <w:abstractNumId w:val="21"/>
  </w:num>
  <w:num w:numId="4">
    <w:abstractNumId w:val="0"/>
  </w:num>
  <w:num w:numId="5">
    <w:abstractNumId w:val="19"/>
  </w:num>
  <w:num w:numId="6">
    <w:abstractNumId w:val="7"/>
  </w:num>
  <w:num w:numId="7">
    <w:abstractNumId w:val="12"/>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4"/>
  </w:num>
  <w:num w:numId="11">
    <w:abstractNumId w:val="16"/>
  </w:num>
  <w:num w:numId="12">
    <w:abstractNumId w:val="4"/>
  </w:num>
  <w:num w:numId="13">
    <w:abstractNumId w:val="2"/>
  </w:num>
  <w:num w:numId="14">
    <w:abstractNumId w:val="3"/>
  </w:num>
  <w:num w:numId="15">
    <w:abstractNumId w:val="11"/>
  </w:num>
  <w:num w:numId="16">
    <w:abstractNumId w:val="15"/>
  </w:num>
  <w:num w:numId="17">
    <w:abstractNumId w:val="14"/>
  </w:num>
  <w:num w:numId="18">
    <w:abstractNumId w:val="5"/>
  </w:num>
  <w:num w:numId="19">
    <w:abstractNumId w:val="22"/>
  </w:num>
  <w:num w:numId="20">
    <w:abstractNumId w:val="10"/>
  </w:num>
  <w:num w:numId="21">
    <w:abstractNumId w:val="20"/>
  </w:num>
  <w:num w:numId="22">
    <w:abstractNumId w:val="6"/>
  </w:num>
  <w:num w:numId="23">
    <w:abstractNumId w:val="8"/>
  </w:num>
  <w:num w:numId="24">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71B"/>
    <w:rsid w:val="00000859"/>
    <w:rsid w:val="00001420"/>
    <w:rsid w:val="000017D9"/>
    <w:rsid w:val="00001B43"/>
    <w:rsid w:val="00001FFB"/>
    <w:rsid w:val="0000353C"/>
    <w:rsid w:val="00003A31"/>
    <w:rsid w:val="00003FEB"/>
    <w:rsid w:val="00004132"/>
    <w:rsid w:val="0000450D"/>
    <w:rsid w:val="000047AB"/>
    <w:rsid w:val="000049E0"/>
    <w:rsid w:val="0000504B"/>
    <w:rsid w:val="00005330"/>
    <w:rsid w:val="000056E5"/>
    <w:rsid w:val="00005A33"/>
    <w:rsid w:val="00005CEC"/>
    <w:rsid w:val="00005DC9"/>
    <w:rsid w:val="0000625C"/>
    <w:rsid w:val="00006435"/>
    <w:rsid w:val="00006ED3"/>
    <w:rsid w:val="00007380"/>
    <w:rsid w:val="00007738"/>
    <w:rsid w:val="00007745"/>
    <w:rsid w:val="00007F66"/>
    <w:rsid w:val="0001039F"/>
    <w:rsid w:val="00010CB7"/>
    <w:rsid w:val="000112AA"/>
    <w:rsid w:val="00011885"/>
    <w:rsid w:val="000118D3"/>
    <w:rsid w:val="00011973"/>
    <w:rsid w:val="00011D6A"/>
    <w:rsid w:val="00011DBF"/>
    <w:rsid w:val="00012628"/>
    <w:rsid w:val="00012A40"/>
    <w:rsid w:val="00013468"/>
    <w:rsid w:val="00013E96"/>
    <w:rsid w:val="0001439F"/>
    <w:rsid w:val="000145EC"/>
    <w:rsid w:val="00014961"/>
    <w:rsid w:val="00014FED"/>
    <w:rsid w:val="0001782B"/>
    <w:rsid w:val="00017D57"/>
    <w:rsid w:val="0002016D"/>
    <w:rsid w:val="00020D7B"/>
    <w:rsid w:val="00021D63"/>
    <w:rsid w:val="0002202D"/>
    <w:rsid w:val="00022340"/>
    <w:rsid w:val="0002286F"/>
    <w:rsid w:val="0002313E"/>
    <w:rsid w:val="000237F9"/>
    <w:rsid w:val="00023B00"/>
    <w:rsid w:val="00023DDC"/>
    <w:rsid w:val="00023FD5"/>
    <w:rsid w:val="000242D4"/>
    <w:rsid w:val="00024E84"/>
    <w:rsid w:val="0002509F"/>
    <w:rsid w:val="00025356"/>
    <w:rsid w:val="000253A6"/>
    <w:rsid w:val="000259AB"/>
    <w:rsid w:val="00025ADC"/>
    <w:rsid w:val="00025DB1"/>
    <w:rsid w:val="00025E4D"/>
    <w:rsid w:val="00025F46"/>
    <w:rsid w:val="00025FEF"/>
    <w:rsid w:val="00026240"/>
    <w:rsid w:val="000265AA"/>
    <w:rsid w:val="000274F5"/>
    <w:rsid w:val="00027B41"/>
    <w:rsid w:val="0003005D"/>
    <w:rsid w:val="00030230"/>
    <w:rsid w:val="0003044B"/>
    <w:rsid w:val="000304B1"/>
    <w:rsid w:val="0003094E"/>
    <w:rsid w:val="00030C62"/>
    <w:rsid w:val="00030D30"/>
    <w:rsid w:val="00030F9F"/>
    <w:rsid w:val="000316E3"/>
    <w:rsid w:val="0003198D"/>
    <w:rsid w:val="00032142"/>
    <w:rsid w:val="00032207"/>
    <w:rsid w:val="00032C0F"/>
    <w:rsid w:val="0003309E"/>
    <w:rsid w:val="0003329E"/>
    <w:rsid w:val="00033A64"/>
    <w:rsid w:val="00033B73"/>
    <w:rsid w:val="00033DA2"/>
    <w:rsid w:val="000342F4"/>
    <w:rsid w:val="000348D6"/>
    <w:rsid w:val="00034982"/>
    <w:rsid w:val="000351A3"/>
    <w:rsid w:val="00035336"/>
    <w:rsid w:val="0003550D"/>
    <w:rsid w:val="000355BB"/>
    <w:rsid w:val="00035B7B"/>
    <w:rsid w:val="00035CF7"/>
    <w:rsid w:val="00035E8B"/>
    <w:rsid w:val="00035F89"/>
    <w:rsid w:val="00036045"/>
    <w:rsid w:val="0003659F"/>
    <w:rsid w:val="000365E9"/>
    <w:rsid w:val="0003663C"/>
    <w:rsid w:val="00036CBC"/>
    <w:rsid w:val="0003748D"/>
    <w:rsid w:val="00037921"/>
    <w:rsid w:val="00037DA3"/>
    <w:rsid w:val="00040253"/>
    <w:rsid w:val="00040369"/>
    <w:rsid w:val="000406E0"/>
    <w:rsid w:val="00040892"/>
    <w:rsid w:val="00040EAB"/>
    <w:rsid w:val="00041157"/>
    <w:rsid w:val="000412DC"/>
    <w:rsid w:val="00041A5A"/>
    <w:rsid w:val="00041B2C"/>
    <w:rsid w:val="00041E3F"/>
    <w:rsid w:val="000426B1"/>
    <w:rsid w:val="000426FB"/>
    <w:rsid w:val="00042BC3"/>
    <w:rsid w:val="00042C00"/>
    <w:rsid w:val="00042D00"/>
    <w:rsid w:val="00042D34"/>
    <w:rsid w:val="00042E99"/>
    <w:rsid w:val="000433F1"/>
    <w:rsid w:val="00043C4D"/>
    <w:rsid w:val="00043D30"/>
    <w:rsid w:val="000450B9"/>
    <w:rsid w:val="00045169"/>
    <w:rsid w:val="0004523E"/>
    <w:rsid w:val="0004525F"/>
    <w:rsid w:val="0004547E"/>
    <w:rsid w:val="00045B7D"/>
    <w:rsid w:val="00045C75"/>
    <w:rsid w:val="0004675B"/>
    <w:rsid w:val="00046B0C"/>
    <w:rsid w:val="00046DBE"/>
    <w:rsid w:val="00047B09"/>
    <w:rsid w:val="00047D05"/>
    <w:rsid w:val="00047D3F"/>
    <w:rsid w:val="00050006"/>
    <w:rsid w:val="000514D7"/>
    <w:rsid w:val="000516DC"/>
    <w:rsid w:val="00051AA2"/>
    <w:rsid w:val="00051C48"/>
    <w:rsid w:val="00052416"/>
    <w:rsid w:val="000524F3"/>
    <w:rsid w:val="00052A0E"/>
    <w:rsid w:val="00052C2F"/>
    <w:rsid w:val="00052C33"/>
    <w:rsid w:val="00053020"/>
    <w:rsid w:val="0005361F"/>
    <w:rsid w:val="00053679"/>
    <w:rsid w:val="0005377C"/>
    <w:rsid w:val="000538B7"/>
    <w:rsid w:val="0005490C"/>
    <w:rsid w:val="00054A6E"/>
    <w:rsid w:val="00056C4E"/>
    <w:rsid w:val="0005715D"/>
    <w:rsid w:val="0005743A"/>
    <w:rsid w:val="00057596"/>
    <w:rsid w:val="0005766B"/>
    <w:rsid w:val="000576AB"/>
    <w:rsid w:val="00057E02"/>
    <w:rsid w:val="00060C46"/>
    <w:rsid w:val="0006101E"/>
    <w:rsid w:val="00061169"/>
    <w:rsid w:val="000614C1"/>
    <w:rsid w:val="00061E5F"/>
    <w:rsid w:val="000621CB"/>
    <w:rsid w:val="00062399"/>
    <w:rsid w:val="000624BC"/>
    <w:rsid w:val="000628B1"/>
    <w:rsid w:val="000628C7"/>
    <w:rsid w:val="00062CEB"/>
    <w:rsid w:val="00062E55"/>
    <w:rsid w:val="00063874"/>
    <w:rsid w:val="00063B09"/>
    <w:rsid w:val="00064387"/>
    <w:rsid w:val="00064704"/>
    <w:rsid w:val="00064D5F"/>
    <w:rsid w:val="00064E6A"/>
    <w:rsid w:val="0006517A"/>
    <w:rsid w:val="0006537D"/>
    <w:rsid w:val="00065A27"/>
    <w:rsid w:val="00065B6A"/>
    <w:rsid w:val="000661A3"/>
    <w:rsid w:val="0006684E"/>
    <w:rsid w:val="00066A25"/>
    <w:rsid w:val="00066BF7"/>
    <w:rsid w:val="00066E28"/>
    <w:rsid w:val="000670A3"/>
    <w:rsid w:val="0006768C"/>
    <w:rsid w:val="00067691"/>
    <w:rsid w:val="000679A9"/>
    <w:rsid w:val="00067A0F"/>
    <w:rsid w:val="00067AC8"/>
    <w:rsid w:val="00067AE7"/>
    <w:rsid w:val="0007080D"/>
    <w:rsid w:val="00070B37"/>
    <w:rsid w:val="00070E0F"/>
    <w:rsid w:val="0007147C"/>
    <w:rsid w:val="0007148D"/>
    <w:rsid w:val="0007153E"/>
    <w:rsid w:val="00071C26"/>
    <w:rsid w:val="00071CE4"/>
    <w:rsid w:val="000721CE"/>
    <w:rsid w:val="00072346"/>
    <w:rsid w:val="0007264B"/>
    <w:rsid w:val="00072D16"/>
    <w:rsid w:val="00072E40"/>
    <w:rsid w:val="00072EF0"/>
    <w:rsid w:val="0007306A"/>
    <w:rsid w:val="000731AC"/>
    <w:rsid w:val="000736A9"/>
    <w:rsid w:val="0007387D"/>
    <w:rsid w:val="000738E3"/>
    <w:rsid w:val="00073A99"/>
    <w:rsid w:val="00074083"/>
    <w:rsid w:val="00074385"/>
    <w:rsid w:val="0007469E"/>
    <w:rsid w:val="000746E7"/>
    <w:rsid w:val="00074935"/>
    <w:rsid w:val="000751EB"/>
    <w:rsid w:val="00075383"/>
    <w:rsid w:val="000754DF"/>
    <w:rsid w:val="000755CC"/>
    <w:rsid w:val="00075639"/>
    <w:rsid w:val="00075849"/>
    <w:rsid w:val="000759FD"/>
    <w:rsid w:val="00075BF6"/>
    <w:rsid w:val="00075CD4"/>
    <w:rsid w:val="00075D8A"/>
    <w:rsid w:val="00075EA1"/>
    <w:rsid w:val="000765D0"/>
    <w:rsid w:val="000766B6"/>
    <w:rsid w:val="00076BAF"/>
    <w:rsid w:val="00076CAF"/>
    <w:rsid w:val="00077026"/>
    <w:rsid w:val="0007745F"/>
    <w:rsid w:val="00077484"/>
    <w:rsid w:val="0007770E"/>
    <w:rsid w:val="00077C29"/>
    <w:rsid w:val="00080994"/>
    <w:rsid w:val="0008138F"/>
    <w:rsid w:val="000816EE"/>
    <w:rsid w:val="00081B8C"/>
    <w:rsid w:val="0008209B"/>
    <w:rsid w:val="00082BD4"/>
    <w:rsid w:val="00082ECD"/>
    <w:rsid w:val="00082FC0"/>
    <w:rsid w:val="000838C9"/>
    <w:rsid w:val="0008402B"/>
    <w:rsid w:val="000844AB"/>
    <w:rsid w:val="000845A9"/>
    <w:rsid w:val="00084AB3"/>
    <w:rsid w:val="00084E91"/>
    <w:rsid w:val="00085016"/>
    <w:rsid w:val="00085E6D"/>
    <w:rsid w:val="00086341"/>
    <w:rsid w:val="00086CCB"/>
    <w:rsid w:val="00086DCD"/>
    <w:rsid w:val="000876F4"/>
    <w:rsid w:val="00087E70"/>
    <w:rsid w:val="000900C6"/>
    <w:rsid w:val="000903F6"/>
    <w:rsid w:val="00090B28"/>
    <w:rsid w:val="000918D5"/>
    <w:rsid w:val="00092148"/>
    <w:rsid w:val="000921A6"/>
    <w:rsid w:val="00092259"/>
    <w:rsid w:val="0009336E"/>
    <w:rsid w:val="0009361C"/>
    <w:rsid w:val="0009379A"/>
    <w:rsid w:val="00093CC2"/>
    <w:rsid w:val="00093D59"/>
    <w:rsid w:val="00093ECD"/>
    <w:rsid w:val="0009401E"/>
    <w:rsid w:val="00094BA0"/>
    <w:rsid w:val="00094BDA"/>
    <w:rsid w:val="00094F16"/>
    <w:rsid w:val="000952EA"/>
    <w:rsid w:val="00095366"/>
    <w:rsid w:val="00095C08"/>
    <w:rsid w:val="00095D47"/>
    <w:rsid w:val="000965EF"/>
    <w:rsid w:val="000966AF"/>
    <w:rsid w:val="000966FD"/>
    <w:rsid w:val="00096D4A"/>
    <w:rsid w:val="0009781D"/>
    <w:rsid w:val="000978C0"/>
    <w:rsid w:val="00097A34"/>
    <w:rsid w:val="00097AB8"/>
    <w:rsid w:val="000A0711"/>
    <w:rsid w:val="000A1208"/>
    <w:rsid w:val="000A145A"/>
    <w:rsid w:val="000A2105"/>
    <w:rsid w:val="000A24E1"/>
    <w:rsid w:val="000A3157"/>
    <w:rsid w:val="000A3D9A"/>
    <w:rsid w:val="000A439A"/>
    <w:rsid w:val="000A45A2"/>
    <w:rsid w:val="000A4D46"/>
    <w:rsid w:val="000A4DA0"/>
    <w:rsid w:val="000A4EE3"/>
    <w:rsid w:val="000A606E"/>
    <w:rsid w:val="000A60C1"/>
    <w:rsid w:val="000A60C4"/>
    <w:rsid w:val="000A6466"/>
    <w:rsid w:val="000A652A"/>
    <w:rsid w:val="000A6A0C"/>
    <w:rsid w:val="000A70C8"/>
    <w:rsid w:val="000A7985"/>
    <w:rsid w:val="000B0272"/>
    <w:rsid w:val="000B0385"/>
    <w:rsid w:val="000B03B3"/>
    <w:rsid w:val="000B16CA"/>
    <w:rsid w:val="000B17A0"/>
    <w:rsid w:val="000B181D"/>
    <w:rsid w:val="000B1864"/>
    <w:rsid w:val="000B2320"/>
    <w:rsid w:val="000B2D51"/>
    <w:rsid w:val="000B308C"/>
    <w:rsid w:val="000B32DF"/>
    <w:rsid w:val="000B37EC"/>
    <w:rsid w:val="000B3EC7"/>
    <w:rsid w:val="000B5428"/>
    <w:rsid w:val="000B5C1D"/>
    <w:rsid w:val="000B5DBC"/>
    <w:rsid w:val="000B78D7"/>
    <w:rsid w:val="000B7F40"/>
    <w:rsid w:val="000C03C3"/>
    <w:rsid w:val="000C0BCC"/>
    <w:rsid w:val="000C0D55"/>
    <w:rsid w:val="000C0EB2"/>
    <w:rsid w:val="000C13C2"/>
    <w:rsid w:val="000C1496"/>
    <w:rsid w:val="000C1D81"/>
    <w:rsid w:val="000C2149"/>
    <w:rsid w:val="000C2385"/>
    <w:rsid w:val="000C2E92"/>
    <w:rsid w:val="000C3052"/>
    <w:rsid w:val="000C338D"/>
    <w:rsid w:val="000C3915"/>
    <w:rsid w:val="000C39F6"/>
    <w:rsid w:val="000C3B37"/>
    <w:rsid w:val="000C3C89"/>
    <w:rsid w:val="000C3CFC"/>
    <w:rsid w:val="000C4E1B"/>
    <w:rsid w:val="000C518D"/>
    <w:rsid w:val="000C5874"/>
    <w:rsid w:val="000C5BD5"/>
    <w:rsid w:val="000C5DE8"/>
    <w:rsid w:val="000C5EE7"/>
    <w:rsid w:val="000C6085"/>
    <w:rsid w:val="000C65E5"/>
    <w:rsid w:val="000C6868"/>
    <w:rsid w:val="000C6A1A"/>
    <w:rsid w:val="000C6FF2"/>
    <w:rsid w:val="000C73C3"/>
    <w:rsid w:val="000C7503"/>
    <w:rsid w:val="000C7CB7"/>
    <w:rsid w:val="000C7EAF"/>
    <w:rsid w:val="000C7F0A"/>
    <w:rsid w:val="000D01D7"/>
    <w:rsid w:val="000D038F"/>
    <w:rsid w:val="000D06C7"/>
    <w:rsid w:val="000D0C44"/>
    <w:rsid w:val="000D0DF2"/>
    <w:rsid w:val="000D0DF8"/>
    <w:rsid w:val="000D10A3"/>
    <w:rsid w:val="000D1D07"/>
    <w:rsid w:val="000D1EED"/>
    <w:rsid w:val="000D2C93"/>
    <w:rsid w:val="000D2DEF"/>
    <w:rsid w:val="000D2F41"/>
    <w:rsid w:val="000D3856"/>
    <w:rsid w:val="000D42D8"/>
    <w:rsid w:val="000D435B"/>
    <w:rsid w:val="000D4581"/>
    <w:rsid w:val="000D4928"/>
    <w:rsid w:val="000D5504"/>
    <w:rsid w:val="000D57A2"/>
    <w:rsid w:val="000D5C34"/>
    <w:rsid w:val="000D5EC8"/>
    <w:rsid w:val="000D6048"/>
    <w:rsid w:val="000D6D5F"/>
    <w:rsid w:val="000D72DD"/>
    <w:rsid w:val="000D72DE"/>
    <w:rsid w:val="000D736E"/>
    <w:rsid w:val="000D7682"/>
    <w:rsid w:val="000D7FAA"/>
    <w:rsid w:val="000E08FA"/>
    <w:rsid w:val="000E0CA0"/>
    <w:rsid w:val="000E0F36"/>
    <w:rsid w:val="000E0FDE"/>
    <w:rsid w:val="000E1631"/>
    <w:rsid w:val="000E165D"/>
    <w:rsid w:val="000E1A32"/>
    <w:rsid w:val="000E1A87"/>
    <w:rsid w:val="000E2058"/>
    <w:rsid w:val="000E208B"/>
    <w:rsid w:val="000E23D3"/>
    <w:rsid w:val="000E23EB"/>
    <w:rsid w:val="000E2B0E"/>
    <w:rsid w:val="000E2BD0"/>
    <w:rsid w:val="000E2D68"/>
    <w:rsid w:val="000E3F1C"/>
    <w:rsid w:val="000E4178"/>
    <w:rsid w:val="000E427A"/>
    <w:rsid w:val="000E4A5F"/>
    <w:rsid w:val="000E4B8C"/>
    <w:rsid w:val="000E53A6"/>
    <w:rsid w:val="000E557A"/>
    <w:rsid w:val="000E560F"/>
    <w:rsid w:val="000E6044"/>
    <w:rsid w:val="000E64DA"/>
    <w:rsid w:val="000E6D9A"/>
    <w:rsid w:val="000E7271"/>
    <w:rsid w:val="000E74D8"/>
    <w:rsid w:val="000E7563"/>
    <w:rsid w:val="000E7829"/>
    <w:rsid w:val="000E7BCB"/>
    <w:rsid w:val="000E7F3C"/>
    <w:rsid w:val="000F0177"/>
    <w:rsid w:val="000F0C11"/>
    <w:rsid w:val="000F0F33"/>
    <w:rsid w:val="000F1031"/>
    <w:rsid w:val="000F1C84"/>
    <w:rsid w:val="000F1F4E"/>
    <w:rsid w:val="000F2518"/>
    <w:rsid w:val="000F28F7"/>
    <w:rsid w:val="000F2A6B"/>
    <w:rsid w:val="000F2F42"/>
    <w:rsid w:val="000F3667"/>
    <w:rsid w:val="000F3969"/>
    <w:rsid w:val="000F4649"/>
    <w:rsid w:val="000F4E0A"/>
    <w:rsid w:val="000F520D"/>
    <w:rsid w:val="000F594B"/>
    <w:rsid w:val="000F599B"/>
    <w:rsid w:val="000F5AF1"/>
    <w:rsid w:val="000F5EAE"/>
    <w:rsid w:val="000F6122"/>
    <w:rsid w:val="000F64D0"/>
    <w:rsid w:val="000F74F1"/>
    <w:rsid w:val="000F7A32"/>
    <w:rsid w:val="000F7BF7"/>
    <w:rsid w:val="001001BA"/>
    <w:rsid w:val="00100564"/>
    <w:rsid w:val="00100636"/>
    <w:rsid w:val="00100BD6"/>
    <w:rsid w:val="00101306"/>
    <w:rsid w:val="001014F9"/>
    <w:rsid w:val="0010178D"/>
    <w:rsid w:val="00101992"/>
    <w:rsid w:val="00101AF7"/>
    <w:rsid w:val="00101B27"/>
    <w:rsid w:val="00101FE4"/>
    <w:rsid w:val="00102213"/>
    <w:rsid w:val="00102783"/>
    <w:rsid w:val="00102900"/>
    <w:rsid w:val="00102930"/>
    <w:rsid w:val="00102942"/>
    <w:rsid w:val="001029CB"/>
    <w:rsid w:val="00102CE0"/>
    <w:rsid w:val="00102F87"/>
    <w:rsid w:val="00102FDB"/>
    <w:rsid w:val="00103482"/>
    <w:rsid w:val="0010373D"/>
    <w:rsid w:val="001040A0"/>
    <w:rsid w:val="001045FD"/>
    <w:rsid w:val="00104608"/>
    <w:rsid w:val="00104B81"/>
    <w:rsid w:val="00105394"/>
    <w:rsid w:val="001054A3"/>
    <w:rsid w:val="0010573F"/>
    <w:rsid w:val="001059D9"/>
    <w:rsid w:val="00105B14"/>
    <w:rsid w:val="00105D0F"/>
    <w:rsid w:val="00105E08"/>
    <w:rsid w:val="00105E3E"/>
    <w:rsid w:val="001062D5"/>
    <w:rsid w:val="00106394"/>
    <w:rsid w:val="00106944"/>
    <w:rsid w:val="00106DB1"/>
    <w:rsid w:val="0010721B"/>
    <w:rsid w:val="00107521"/>
    <w:rsid w:val="00107C39"/>
    <w:rsid w:val="00107EB2"/>
    <w:rsid w:val="0011018E"/>
    <w:rsid w:val="001106D0"/>
    <w:rsid w:val="001122C7"/>
    <w:rsid w:val="00112651"/>
    <w:rsid w:val="00112A64"/>
    <w:rsid w:val="00112B14"/>
    <w:rsid w:val="00112D1C"/>
    <w:rsid w:val="00113479"/>
    <w:rsid w:val="00113560"/>
    <w:rsid w:val="00113874"/>
    <w:rsid w:val="00114ABF"/>
    <w:rsid w:val="00114C02"/>
    <w:rsid w:val="00114DC0"/>
    <w:rsid w:val="0011567B"/>
    <w:rsid w:val="001157FC"/>
    <w:rsid w:val="00115B6A"/>
    <w:rsid w:val="00115D18"/>
    <w:rsid w:val="00115D9B"/>
    <w:rsid w:val="00115FF5"/>
    <w:rsid w:val="0011600C"/>
    <w:rsid w:val="0011607D"/>
    <w:rsid w:val="00116BE1"/>
    <w:rsid w:val="00117457"/>
    <w:rsid w:val="00117473"/>
    <w:rsid w:val="001178EB"/>
    <w:rsid w:val="00117EB4"/>
    <w:rsid w:val="00117F9F"/>
    <w:rsid w:val="001202F6"/>
    <w:rsid w:val="00120B4A"/>
    <w:rsid w:val="0012115F"/>
    <w:rsid w:val="001215DA"/>
    <w:rsid w:val="00121626"/>
    <w:rsid w:val="00121818"/>
    <w:rsid w:val="00121932"/>
    <w:rsid w:val="00121D43"/>
    <w:rsid w:val="00121EAD"/>
    <w:rsid w:val="0012242B"/>
    <w:rsid w:val="00122733"/>
    <w:rsid w:val="0012315D"/>
    <w:rsid w:val="00123319"/>
    <w:rsid w:val="001238AF"/>
    <w:rsid w:val="0012393B"/>
    <w:rsid w:val="0012492A"/>
    <w:rsid w:val="00124A41"/>
    <w:rsid w:val="00124A46"/>
    <w:rsid w:val="00124D32"/>
    <w:rsid w:val="001252A2"/>
    <w:rsid w:val="00125670"/>
    <w:rsid w:val="00125904"/>
    <w:rsid w:val="001262BD"/>
    <w:rsid w:val="0012671C"/>
    <w:rsid w:val="001269C8"/>
    <w:rsid w:val="00126AAA"/>
    <w:rsid w:val="00126C73"/>
    <w:rsid w:val="001273F5"/>
    <w:rsid w:val="001276A8"/>
    <w:rsid w:val="00127738"/>
    <w:rsid w:val="00127752"/>
    <w:rsid w:val="00127EA7"/>
    <w:rsid w:val="0013011E"/>
    <w:rsid w:val="001301D1"/>
    <w:rsid w:val="00130594"/>
    <w:rsid w:val="0013072F"/>
    <w:rsid w:val="00130DB3"/>
    <w:rsid w:val="00132ED3"/>
    <w:rsid w:val="00132F98"/>
    <w:rsid w:val="001338E3"/>
    <w:rsid w:val="00133947"/>
    <w:rsid w:val="00133EE2"/>
    <w:rsid w:val="0013401A"/>
    <w:rsid w:val="001341DF"/>
    <w:rsid w:val="001342AD"/>
    <w:rsid w:val="0013463C"/>
    <w:rsid w:val="00134787"/>
    <w:rsid w:val="00134F2A"/>
    <w:rsid w:val="00135234"/>
    <w:rsid w:val="001354C8"/>
    <w:rsid w:val="00135D9C"/>
    <w:rsid w:val="0013620E"/>
    <w:rsid w:val="001363EF"/>
    <w:rsid w:val="001364AD"/>
    <w:rsid w:val="001401C1"/>
    <w:rsid w:val="00140721"/>
    <w:rsid w:val="00140782"/>
    <w:rsid w:val="00140B7E"/>
    <w:rsid w:val="00141889"/>
    <w:rsid w:val="00141EB7"/>
    <w:rsid w:val="00142B41"/>
    <w:rsid w:val="00143102"/>
    <w:rsid w:val="00144201"/>
    <w:rsid w:val="00144FEB"/>
    <w:rsid w:val="0014530C"/>
    <w:rsid w:val="00145E30"/>
    <w:rsid w:val="00145F8E"/>
    <w:rsid w:val="00146270"/>
    <w:rsid w:val="001463B4"/>
    <w:rsid w:val="00146F51"/>
    <w:rsid w:val="0015036F"/>
    <w:rsid w:val="00150C9F"/>
    <w:rsid w:val="00151287"/>
    <w:rsid w:val="00151A08"/>
    <w:rsid w:val="00152202"/>
    <w:rsid w:val="00152DCA"/>
    <w:rsid w:val="00153462"/>
    <w:rsid w:val="0015354D"/>
    <w:rsid w:val="0015383A"/>
    <w:rsid w:val="001541A5"/>
    <w:rsid w:val="00154381"/>
    <w:rsid w:val="00154D3A"/>
    <w:rsid w:val="0015620E"/>
    <w:rsid w:val="0015630E"/>
    <w:rsid w:val="0015631E"/>
    <w:rsid w:val="0015639B"/>
    <w:rsid w:val="00157691"/>
    <w:rsid w:val="001578BC"/>
    <w:rsid w:val="00157A5C"/>
    <w:rsid w:val="00157EC7"/>
    <w:rsid w:val="0016058A"/>
    <w:rsid w:val="001605DA"/>
    <w:rsid w:val="001606D9"/>
    <w:rsid w:val="00160711"/>
    <w:rsid w:val="00160AFF"/>
    <w:rsid w:val="001612E0"/>
    <w:rsid w:val="00161460"/>
    <w:rsid w:val="0016156D"/>
    <w:rsid w:val="00161802"/>
    <w:rsid w:val="00161918"/>
    <w:rsid w:val="00161A1F"/>
    <w:rsid w:val="00161A7A"/>
    <w:rsid w:val="00161CBD"/>
    <w:rsid w:val="001620D7"/>
    <w:rsid w:val="00162549"/>
    <w:rsid w:val="00162A47"/>
    <w:rsid w:val="001634A5"/>
    <w:rsid w:val="001639A4"/>
    <w:rsid w:val="001639D8"/>
    <w:rsid w:val="001643D4"/>
    <w:rsid w:val="00164474"/>
    <w:rsid w:val="00164478"/>
    <w:rsid w:val="001644B0"/>
    <w:rsid w:val="00164A9B"/>
    <w:rsid w:val="00164FC9"/>
    <w:rsid w:val="00165CC3"/>
    <w:rsid w:val="00165F7B"/>
    <w:rsid w:val="0016600C"/>
    <w:rsid w:val="0016608B"/>
    <w:rsid w:val="00166711"/>
    <w:rsid w:val="00167192"/>
    <w:rsid w:val="00167ADB"/>
    <w:rsid w:val="00170195"/>
    <w:rsid w:val="00170A89"/>
    <w:rsid w:val="00170C39"/>
    <w:rsid w:val="00171185"/>
    <w:rsid w:val="0017130B"/>
    <w:rsid w:val="00171834"/>
    <w:rsid w:val="00171EA5"/>
    <w:rsid w:val="00171FC1"/>
    <w:rsid w:val="00172435"/>
    <w:rsid w:val="00172EBF"/>
    <w:rsid w:val="0017312F"/>
    <w:rsid w:val="001731FD"/>
    <w:rsid w:val="00173271"/>
    <w:rsid w:val="00173D7B"/>
    <w:rsid w:val="00174041"/>
    <w:rsid w:val="001740A4"/>
    <w:rsid w:val="0017412C"/>
    <w:rsid w:val="001742B5"/>
    <w:rsid w:val="00174626"/>
    <w:rsid w:val="001749A1"/>
    <w:rsid w:val="00174B02"/>
    <w:rsid w:val="00174C3D"/>
    <w:rsid w:val="001754E9"/>
    <w:rsid w:val="00175684"/>
    <w:rsid w:val="001756B6"/>
    <w:rsid w:val="00175AEE"/>
    <w:rsid w:val="00175E79"/>
    <w:rsid w:val="00175FFD"/>
    <w:rsid w:val="00176679"/>
    <w:rsid w:val="00176A36"/>
    <w:rsid w:val="00176F92"/>
    <w:rsid w:val="00177059"/>
    <w:rsid w:val="0017717F"/>
    <w:rsid w:val="00180148"/>
    <w:rsid w:val="00181282"/>
    <w:rsid w:val="00181C2E"/>
    <w:rsid w:val="00181D12"/>
    <w:rsid w:val="00181D2E"/>
    <w:rsid w:val="00181EB8"/>
    <w:rsid w:val="00181F58"/>
    <w:rsid w:val="001821DE"/>
    <w:rsid w:val="001822A1"/>
    <w:rsid w:val="001822D4"/>
    <w:rsid w:val="001824CB"/>
    <w:rsid w:val="00183607"/>
    <w:rsid w:val="00184240"/>
    <w:rsid w:val="001844C2"/>
    <w:rsid w:val="001845F4"/>
    <w:rsid w:val="001845FA"/>
    <w:rsid w:val="001852A2"/>
    <w:rsid w:val="00185500"/>
    <w:rsid w:val="0018589B"/>
    <w:rsid w:val="00185C58"/>
    <w:rsid w:val="001862D4"/>
    <w:rsid w:val="00186787"/>
    <w:rsid w:val="001869F4"/>
    <w:rsid w:val="0018727A"/>
    <w:rsid w:val="00190CC9"/>
    <w:rsid w:val="00190D61"/>
    <w:rsid w:val="00190F82"/>
    <w:rsid w:val="00191145"/>
    <w:rsid w:val="00191447"/>
    <w:rsid w:val="001914F3"/>
    <w:rsid w:val="00191CC9"/>
    <w:rsid w:val="00191D50"/>
    <w:rsid w:val="001926C6"/>
    <w:rsid w:val="00192A54"/>
    <w:rsid w:val="001935FD"/>
    <w:rsid w:val="00193772"/>
    <w:rsid w:val="00193A88"/>
    <w:rsid w:val="00193AA9"/>
    <w:rsid w:val="0019402D"/>
    <w:rsid w:val="00194432"/>
    <w:rsid w:val="001944D2"/>
    <w:rsid w:val="00194C70"/>
    <w:rsid w:val="00194DDA"/>
    <w:rsid w:val="00194FF0"/>
    <w:rsid w:val="00195114"/>
    <w:rsid w:val="0019560F"/>
    <w:rsid w:val="00195894"/>
    <w:rsid w:val="00195A7B"/>
    <w:rsid w:val="00195E63"/>
    <w:rsid w:val="00195F74"/>
    <w:rsid w:val="001967AD"/>
    <w:rsid w:val="00196B31"/>
    <w:rsid w:val="00196FA2"/>
    <w:rsid w:val="00197222"/>
    <w:rsid w:val="001974FE"/>
    <w:rsid w:val="001974FF"/>
    <w:rsid w:val="0019784B"/>
    <w:rsid w:val="001A0345"/>
    <w:rsid w:val="001A0455"/>
    <w:rsid w:val="001A074F"/>
    <w:rsid w:val="001A0EBD"/>
    <w:rsid w:val="001A1239"/>
    <w:rsid w:val="001A129B"/>
    <w:rsid w:val="001A18CE"/>
    <w:rsid w:val="001A1E24"/>
    <w:rsid w:val="001A2141"/>
    <w:rsid w:val="001A21B4"/>
    <w:rsid w:val="001A2448"/>
    <w:rsid w:val="001A2C70"/>
    <w:rsid w:val="001A325D"/>
    <w:rsid w:val="001A3934"/>
    <w:rsid w:val="001A4215"/>
    <w:rsid w:val="001A47A5"/>
    <w:rsid w:val="001A4FBD"/>
    <w:rsid w:val="001A5196"/>
    <w:rsid w:val="001A56E2"/>
    <w:rsid w:val="001A56FD"/>
    <w:rsid w:val="001A5CCF"/>
    <w:rsid w:val="001A639D"/>
    <w:rsid w:val="001A688F"/>
    <w:rsid w:val="001A6BBC"/>
    <w:rsid w:val="001A6E6E"/>
    <w:rsid w:val="001A72C2"/>
    <w:rsid w:val="001A73D0"/>
    <w:rsid w:val="001A7E39"/>
    <w:rsid w:val="001B0AAE"/>
    <w:rsid w:val="001B1599"/>
    <w:rsid w:val="001B1663"/>
    <w:rsid w:val="001B1973"/>
    <w:rsid w:val="001B1DF9"/>
    <w:rsid w:val="001B2411"/>
    <w:rsid w:val="001B26BB"/>
    <w:rsid w:val="001B2B68"/>
    <w:rsid w:val="001B2CC3"/>
    <w:rsid w:val="001B2D70"/>
    <w:rsid w:val="001B38ED"/>
    <w:rsid w:val="001B3D42"/>
    <w:rsid w:val="001B5C9E"/>
    <w:rsid w:val="001B6BA8"/>
    <w:rsid w:val="001B7874"/>
    <w:rsid w:val="001C0051"/>
    <w:rsid w:val="001C04BC"/>
    <w:rsid w:val="001C077C"/>
    <w:rsid w:val="001C0852"/>
    <w:rsid w:val="001C09A1"/>
    <w:rsid w:val="001C1303"/>
    <w:rsid w:val="001C18FC"/>
    <w:rsid w:val="001C2CAD"/>
    <w:rsid w:val="001C3036"/>
    <w:rsid w:val="001C3220"/>
    <w:rsid w:val="001C478B"/>
    <w:rsid w:val="001C4DA8"/>
    <w:rsid w:val="001C4FA3"/>
    <w:rsid w:val="001C569E"/>
    <w:rsid w:val="001C58D3"/>
    <w:rsid w:val="001C5A3A"/>
    <w:rsid w:val="001C6004"/>
    <w:rsid w:val="001C60A4"/>
    <w:rsid w:val="001C68CD"/>
    <w:rsid w:val="001C69EF"/>
    <w:rsid w:val="001C6C8F"/>
    <w:rsid w:val="001C7027"/>
    <w:rsid w:val="001C708D"/>
    <w:rsid w:val="001C77E1"/>
    <w:rsid w:val="001C7B7C"/>
    <w:rsid w:val="001C7D0C"/>
    <w:rsid w:val="001C7E6E"/>
    <w:rsid w:val="001D0106"/>
    <w:rsid w:val="001D0199"/>
    <w:rsid w:val="001D033C"/>
    <w:rsid w:val="001D037E"/>
    <w:rsid w:val="001D0AB8"/>
    <w:rsid w:val="001D1769"/>
    <w:rsid w:val="001D27AF"/>
    <w:rsid w:val="001D2DF5"/>
    <w:rsid w:val="001D2ED7"/>
    <w:rsid w:val="001D302A"/>
    <w:rsid w:val="001D30CD"/>
    <w:rsid w:val="001D3BCD"/>
    <w:rsid w:val="001D3EAA"/>
    <w:rsid w:val="001D431C"/>
    <w:rsid w:val="001D4785"/>
    <w:rsid w:val="001D48A1"/>
    <w:rsid w:val="001D48EC"/>
    <w:rsid w:val="001D4942"/>
    <w:rsid w:val="001D4C42"/>
    <w:rsid w:val="001D4F9C"/>
    <w:rsid w:val="001D5193"/>
    <w:rsid w:val="001D5458"/>
    <w:rsid w:val="001D5A99"/>
    <w:rsid w:val="001D5DD4"/>
    <w:rsid w:val="001D66BB"/>
    <w:rsid w:val="001D6786"/>
    <w:rsid w:val="001D6F2A"/>
    <w:rsid w:val="001D7190"/>
    <w:rsid w:val="001D7328"/>
    <w:rsid w:val="001D76F3"/>
    <w:rsid w:val="001D78D4"/>
    <w:rsid w:val="001D7BD2"/>
    <w:rsid w:val="001E0627"/>
    <w:rsid w:val="001E0823"/>
    <w:rsid w:val="001E0AB1"/>
    <w:rsid w:val="001E0EA3"/>
    <w:rsid w:val="001E0F39"/>
    <w:rsid w:val="001E14BB"/>
    <w:rsid w:val="001E18DA"/>
    <w:rsid w:val="001E1CF4"/>
    <w:rsid w:val="001E1D8F"/>
    <w:rsid w:val="001E24FA"/>
    <w:rsid w:val="001E253C"/>
    <w:rsid w:val="001E2E1B"/>
    <w:rsid w:val="001E30BC"/>
    <w:rsid w:val="001E3BA6"/>
    <w:rsid w:val="001E406E"/>
    <w:rsid w:val="001E48EF"/>
    <w:rsid w:val="001E4C5C"/>
    <w:rsid w:val="001E4D2B"/>
    <w:rsid w:val="001E54D7"/>
    <w:rsid w:val="001E56FE"/>
    <w:rsid w:val="001E58C0"/>
    <w:rsid w:val="001E5B2C"/>
    <w:rsid w:val="001E5D4C"/>
    <w:rsid w:val="001E5E27"/>
    <w:rsid w:val="001E5F9F"/>
    <w:rsid w:val="001E6634"/>
    <w:rsid w:val="001E67DE"/>
    <w:rsid w:val="001E710A"/>
    <w:rsid w:val="001E713B"/>
    <w:rsid w:val="001E733F"/>
    <w:rsid w:val="001E7F6E"/>
    <w:rsid w:val="001F04B3"/>
    <w:rsid w:val="001F072F"/>
    <w:rsid w:val="001F1613"/>
    <w:rsid w:val="001F1A7B"/>
    <w:rsid w:val="001F21CC"/>
    <w:rsid w:val="001F23A8"/>
    <w:rsid w:val="001F2572"/>
    <w:rsid w:val="001F2737"/>
    <w:rsid w:val="001F282E"/>
    <w:rsid w:val="001F2AB7"/>
    <w:rsid w:val="001F3267"/>
    <w:rsid w:val="001F3429"/>
    <w:rsid w:val="001F343E"/>
    <w:rsid w:val="001F3AC3"/>
    <w:rsid w:val="001F3B79"/>
    <w:rsid w:val="001F3D60"/>
    <w:rsid w:val="001F423A"/>
    <w:rsid w:val="001F4433"/>
    <w:rsid w:val="001F4886"/>
    <w:rsid w:val="001F4C89"/>
    <w:rsid w:val="001F5F4B"/>
    <w:rsid w:val="001F635B"/>
    <w:rsid w:val="001F64A8"/>
    <w:rsid w:val="001F660D"/>
    <w:rsid w:val="001F6ABA"/>
    <w:rsid w:val="001F6AC4"/>
    <w:rsid w:val="001F749E"/>
    <w:rsid w:val="001F7EE6"/>
    <w:rsid w:val="00200646"/>
    <w:rsid w:val="00200E2F"/>
    <w:rsid w:val="00200EF7"/>
    <w:rsid w:val="002019FD"/>
    <w:rsid w:val="00201A47"/>
    <w:rsid w:val="00201C63"/>
    <w:rsid w:val="00201ED9"/>
    <w:rsid w:val="0020205E"/>
    <w:rsid w:val="00202B05"/>
    <w:rsid w:val="00202E78"/>
    <w:rsid w:val="00203ACE"/>
    <w:rsid w:val="00203EC5"/>
    <w:rsid w:val="00203F29"/>
    <w:rsid w:val="002045D2"/>
    <w:rsid w:val="002048CE"/>
    <w:rsid w:val="00205106"/>
    <w:rsid w:val="00205107"/>
    <w:rsid w:val="0020517C"/>
    <w:rsid w:val="00205292"/>
    <w:rsid w:val="00205873"/>
    <w:rsid w:val="00205CEA"/>
    <w:rsid w:val="00205F7D"/>
    <w:rsid w:val="002062F8"/>
    <w:rsid w:val="00206909"/>
    <w:rsid w:val="002069C8"/>
    <w:rsid w:val="002073E5"/>
    <w:rsid w:val="0020756C"/>
    <w:rsid w:val="0020759D"/>
    <w:rsid w:val="00207777"/>
    <w:rsid w:val="0020778A"/>
    <w:rsid w:val="0020787C"/>
    <w:rsid w:val="00207FC7"/>
    <w:rsid w:val="002105DE"/>
    <w:rsid w:val="00210745"/>
    <w:rsid w:val="00210A98"/>
    <w:rsid w:val="00210C93"/>
    <w:rsid w:val="00210C96"/>
    <w:rsid w:val="00211106"/>
    <w:rsid w:val="00211401"/>
    <w:rsid w:val="00211421"/>
    <w:rsid w:val="00211514"/>
    <w:rsid w:val="002119FB"/>
    <w:rsid w:val="00211A43"/>
    <w:rsid w:val="0021207C"/>
    <w:rsid w:val="002121C3"/>
    <w:rsid w:val="00212531"/>
    <w:rsid w:val="00212D25"/>
    <w:rsid w:val="00212DCF"/>
    <w:rsid w:val="00213C04"/>
    <w:rsid w:val="002140EF"/>
    <w:rsid w:val="002141BC"/>
    <w:rsid w:val="0021437A"/>
    <w:rsid w:val="00214488"/>
    <w:rsid w:val="002147EB"/>
    <w:rsid w:val="00215315"/>
    <w:rsid w:val="0021587B"/>
    <w:rsid w:val="002173A6"/>
    <w:rsid w:val="00217B4C"/>
    <w:rsid w:val="00217EF9"/>
    <w:rsid w:val="0022008B"/>
    <w:rsid w:val="002201D8"/>
    <w:rsid w:val="00220774"/>
    <w:rsid w:val="00220927"/>
    <w:rsid w:val="00221080"/>
    <w:rsid w:val="002210DA"/>
    <w:rsid w:val="00221307"/>
    <w:rsid w:val="00221354"/>
    <w:rsid w:val="00221771"/>
    <w:rsid w:val="00221BE1"/>
    <w:rsid w:val="00221CE2"/>
    <w:rsid w:val="00222CC4"/>
    <w:rsid w:val="002243E8"/>
    <w:rsid w:val="00224689"/>
    <w:rsid w:val="002247B0"/>
    <w:rsid w:val="00224815"/>
    <w:rsid w:val="00224C93"/>
    <w:rsid w:val="00225175"/>
    <w:rsid w:val="00225B4B"/>
    <w:rsid w:val="002263C6"/>
    <w:rsid w:val="002265A7"/>
    <w:rsid w:val="00226A23"/>
    <w:rsid w:val="0022715B"/>
    <w:rsid w:val="00227697"/>
    <w:rsid w:val="0022773E"/>
    <w:rsid w:val="00227798"/>
    <w:rsid w:val="0022779A"/>
    <w:rsid w:val="002279F7"/>
    <w:rsid w:val="00227F46"/>
    <w:rsid w:val="0023032B"/>
    <w:rsid w:val="00230674"/>
    <w:rsid w:val="002307A9"/>
    <w:rsid w:val="00230D4C"/>
    <w:rsid w:val="002321AD"/>
    <w:rsid w:val="0023243A"/>
    <w:rsid w:val="0023282D"/>
    <w:rsid w:val="00233A52"/>
    <w:rsid w:val="00233BDB"/>
    <w:rsid w:val="00233C09"/>
    <w:rsid w:val="0023405C"/>
    <w:rsid w:val="002344F0"/>
    <w:rsid w:val="002345A2"/>
    <w:rsid w:val="0023492E"/>
    <w:rsid w:val="00234B48"/>
    <w:rsid w:val="00234B6D"/>
    <w:rsid w:val="00234C57"/>
    <w:rsid w:val="00234F36"/>
    <w:rsid w:val="00234FB5"/>
    <w:rsid w:val="00235410"/>
    <w:rsid w:val="0023581A"/>
    <w:rsid w:val="00235E30"/>
    <w:rsid w:val="0023649E"/>
    <w:rsid w:val="002367C8"/>
    <w:rsid w:val="00236943"/>
    <w:rsid w:val="00236948"/>
    <w:rsid w:val="002371BA"/>
    <w:rsid w:val="0023723D"/>
    <w:rsid w:val="00237634"/>
    <w:rsid w:val="002376B0"/>
    <w:rsid w:val="00237953"/>
    <w:rsid w:val="00237976"/>
    <w:rsid w:val="00240999"/>
    <w:rsid w:val="0024113D"/>
    <w:rsid w:val="00241188"/>
    <w:rsid w:val="00241268"/>
    <w:rsid w:val="002412F0"/>
    <w:rsid w:val="00241830"/>
    <w:rsid w:val="00241DC4"/>
    <w:rsid w:val="00241F1F"/>
    <w:rsid w:val="0024295E"/>
    <w:rsid w:val="002432B9"/>
    <w:rsid w:val="002434C5"/>
    <w:rsid w:val="00243615"/>
    <w:rsid w:val="00243A34"/>
    <w:rsid w:val="00243E31"/>
    <w:rsid w:val="00243F24"/>
    <w:rsid w:val="0024426E"/>
    <w:rsid w:val="00244841"/>
    <w:rsid w:val="00244BE0"/>
    <w:rsid w:val="002459BB"/>
    <w:rsid w:val="00245A88"/>
    <w:rsid w:val="00245BEF"/>
    <w:rsid w:val="002460DF"/>
    <w:rsid w:val="0024613E"/>
    <w:rsid w:val="00246685"/>
    <w:rsid w:val="00246A24"/>
    <w:rsid w:val="00246A8F"/>
    <w:rsid w:val="002471DE"/>
    <w:rsid w:val="002474D9"/>
    <w:rsid w:val="0024752C"/>
    <w:rsid w:val="002475DA"/>
    <w:rsid w:val="00247930"/>
    <w:rsid w:val="00247A46"/>
    <w:rsid w:val="00247BAF"/>
    <w:rsid w:val="00247C2E"/>
    <w:rsid w:val="00247D85"/>
    <w:rsid w:val="00250679"/>
    <w:rsid w:val="00250B93"/>
    <w:rsid w:val="00250F20"/>
    <w:rsid w:val="0025102C"/>
    <w:rsid w:val="002511B7"/>
    <w:rsid w:val="00251223"/>
    <w:rsid w:val="0025190E"/>
    <w:rsid w:val="00251972"/>
    <w:rsid w:val="002525D5"/>
    <w:rsid w:val="002526B6"/>
    <w:rsid w:val="002528F4"/>
    <w:rsid w:val="00252C34"/>
    <w:rsid w:val="002531F2"/>
    <w:rsid w:val="00253629"/>
    <w:rsid w:val="00253C3E"/>
    <w:rsid w:val="00253D8D"/>
    <w:rsid w:val="00253EFE"/>
    <w:rsid w:val="002553AE"/>
    <w:rsid w:val="002554DA"/>
    <w:rsid w:val="00255E15"/>
    <w:rsid w:val="0025624C"/>
    <w:rsid w:val="002563A2"/>
    <w:rsid w:val="00256521"/>
    <w:rsid w:val="00256EF1"/>
    <w:rsid w:val="00257783"/>
    <w:rsid w:val="002577B3"/>
    <w:rsid w:val="002578AD"/>
    <w:rsid w:val="00257A36"/>
    <w:rsid w:val="00257FA6"/>
    <w:rsid w:val="00260676"/>
    <w:rsid w:val="002609B3"/>
    <w:rsid w:val="00260C52"/>
    <w:rsid w:val="00260D67"/>
    <w:rsid w:val="00261CA9"/>
    <w:rsid w:val="00261E09"/>
    <w:rsid w:val="002622F5"/>
    <w:rsid w:val="00263053"/>
    <w:rsid w:val="002631D0"/>
    <w:rsid w:val="0026339E"/>
    <w:rsid w:val="00263471"/>
    <w:rsid w:val="00263E17"/>
    <w:rsid w:val="002640D1"/>
    <w:rsid w:val="00264626"/>
    <w:rsid w:val="00264692"/>
    <w:rsid w:val="0026484F"/>
    <w:rsid w:val="00265433"/>
    <w:rsid w:val="002658F1"/>
    <w:rsid w:val="002659A3"/>
    <w:rsid w:val="00265CD1"/>
    <w:rsid w:val="002665FE"/>
    <w:rsid w:val="002668AF"/>
    <w:rsid w:val="00267405"/>
    <w:rsid w:val="00267ACB"/>
    <w:rsid w:val="00267F67"/>
    <w:rsid w:val="002702CB"/>
    <w:rsid w:val="00270340"/>
    <w:rsid w:val="00270751"/>
    <w:rsid w:val="002709FF"/>
    <w:rsid w:val="00270B8F"/>
    <w:rsid w:val="00270D4A"/>
    <w:rsid w:val="00271157"/>
    <w:rsid w:val="002713DE"/>
    <w:rsid w:val="00271A1E"/>
    <w:rsid w:val="00271F9B"/>
    <w:rsid w:val="00272079"/>
    <w:rsid w:val="002721E5"/>
    <w:rsid w:val="00272889"/>
    <w:rsid w:val="00273074"/>
    <w:rsid w:val="0027318E"/>
    <w:rsid w:val="002739E8"/>
    <w:rsid w:val="002741C5"/>
    <w:rsid w:val="002747D9"/>
    <w:rsid w:val="00274FBD"/>
    <w:rsid w:val="00274FE9"/>
    <w:rsid w:val="00275B48"/>
    <w:rsid w:val="00275FB4"/>
    <w:rsid w:val="00276058"/>
    <w:rsid w:val="00276A3A"/>
    <w:rsid w:val="00276BA5"/>
    <w:rsid w:val="00276C2C"/>
    <w:rsid w:val="002775C1"/>
    <w:rsid w:val="00277930"/>
    <w:rsid w:val="00277DCB"/>
    <w:rsid w:val="00277EBA"/>
    <w:rsid w:val="0028057C"/>
    <w:rsid w:val="0028060A"/>
    <w:rsid w:val="00281164"/>
    <w:rsid w:val="00281477"/>
    <w:rsid w:val="00281602"/>
    <w:rsid w:val="00281E63"/>
    <w:rsid w:val="00281EF0"/>
    <w:rsid w:val="002822CE"/>
    <w:rsid w:val="00282A18"/>
    <w:rsid w:val="00282B5A"/>
    <w:rsid w:val="00282C82"/>
    <w:rsid w:val="00282E1D"/>
    <w:rsid w:val="0028356D"/>
    <w:rsid w:val="00283E47"/>
    <w:rsid w:val="00284353"/>
    <w:rsid w:val="0028479F"/>
    <w:rsid w:val="00284D9C"/>
    <w:rsid w:val="00285135"/>
    <w:rsid w:val="002851E5"/>
    <w:rsid w:val="00285C45"/>
    <w:rsid w:val="002861E9"/>
    <w:rsid w:val="002867E6"/>
    <w:rsid w:val="00286EB6"/>
    <w:rsid w:val="00287A4A"/>
    <w:rsid w:val="00287A5F"/>
    <w:rsid w:val="00287CF9"/>
    <w:rsid w:val="00287EA9"/>
    <w:rsid w:val="00290832"/>
    <w:rsid w:val="00290BBC"/>
    <w:rsid w:val="00290DF7"/>
    <w:rsid w:val="002910AA"/>
    <w:rsid w:val="00291C31"/>
    <w:rsid w:val="00292056"/>
    <w:rsid w:val="00292C1B"/>
    <w:rsid w:val="00293CE9"/>
    <w:rsid w:val="00293F67"/>
    <w:rsid w:val="0029405B"/>
    <w:rsid w:val="0029459E"/>
    <w:rsid w:val="00294624"/>
    <w:rsid w:val="0029466D"/>
    <w:rsid w:val="0029486F"/>
    <w:rsid w:val="002948F9"/>
    <w:rsid w:val="00295279"/>
    <w:rsid w:val="00295386"/>
    <w:rsid w:val="00295503"/>
    <w:rsid w:val="00295626"/>
    <w:rsid w:val="0029590F"/>
    <w:rsid w:val="00295992"/>
    <w:rsid w:val="00295DFA"/>
    <w:rsid w:val="00296742"/>
    <w:rsid w:val="002971C7"/>
    <w:rsid w:val="002975DA"/>
    <w:rsid w:val="00297A1D"/>
    <w:rsid w:val="00297DF1"/>
    <w:rsid w:val="002A005D"/>
    <w:rsid w:val="002A0B1A"/>
    <w:rsid w:val="002A12AF"/>
    <w:rsid w:val="002A13C8"/>
    <w:rsid w:val="002A168D"/>
    <w:rsid w:val="002A170E"/>
    <w:rsid w:val="002A237F"/>
    <w:rsid w:val="002A2488"/>
    <w:rsid w:val="002A27DD"/>
    <w:rsid w:val="002A2970"/>
    <w:rsid w:val="002A31EE"/>
    <w:rsid w:val="002A34D6"/>
    <w:rsid w:val="002A3816"/>
    <w:rsid w:val="002A3832"/>
    <w:rsid w:val="002A4613"/>
    <w:rsid w:val="002A4B4C"/>
    <w:rsid w:val="002A4EE0"/>
    <w:rsid w:val="002A4EFB"/>
    <w:rsid w:val="002A4F1F"/>
    <w:rsid w:val="002A50DD"/>
    <w:rsid w:val="002A52B4"/>
    <w:rsid w:val="002A5721"/>
    <w:rsid w:val="002A664B"/>
    <w:rsid w:val="002A6835"/>
    <w:rsid w:val="002A6CE0"/>
    <w:rsid w:val="002A73D1"/>
    <w:rsid w:val="002A7882"/>
    <w:rsid w:val="002A7EEA"/>
    <w:rsid w:val="002B03FA"/>
    <w:rsid w:val="002B06CF"/>
    <w:rsid w:val="002B0A78"/>
    <w:rsid w:val="002B19C2"/>
    <w:rsid w:val="002B2170"/>
    <w:rsid w:val="002B2A62"/>
    <w:rsid w:val="002B3697"/>
    <w:rsid w:val="002B3894"/>
    <w:rsid w:val="002B3BE3"/>
    <w:rsid w:val="002B3DF2"/>
    <w:rsid w:val="002B3FDE"/>
    <w:rsid w:val="002B4C40"/>
    <w:rsid w:val="002B55A3"/>
    <w:rsid w:val="002B5BF5"/>
    <w:rsid w:val="002B5CC4"/>
    <w:rsid w:val="002B5F65"/>
    <w:rsid w:val="002B649B"/>
    <w:rsid w:val="002B669B"/>
    <w:rsid w:val="002B69DD"/>
    <w:rsid w:val="002B6DDE"/>
    <w:rsid w:val="002B7204"/>
    <w:rsid w:val="002B798D"/>
    <w:rsid w:val="002B7AD9"/>
    <w:rsid w:val="002B7C44"/>
    <w:rsid w:val="002C0022"/>
    <w:rsid w:val="002C026A"/>
    <w:rsid w:val="002C05A0"/>
    <w:rsid w:val="002C0784"/>
    <w:rsid w:val="002C08CA"/>
    <w:rsid w:val="002C191B"/>
    <w:rsid w:val="002C1D69"/>
    <w:rsid w:val="002C24D9"/>
    <w:rsid w:val="002C2706"/>
    <w:rsid w:val="002C330E"/>
    <w:rsid w:val="002C390A"/>
    <w:rsid w:val="002C39C2"/>
    <w:rsid w:val="002C3CF6"/>
    <w:rsid w:val="002C4422"/>
    <w:rsid w:val="002C4449"/>
    <w:rsid w:val="002C474F"/>
    <w:rsid w:val="002C47DA"/>
    <w:rsid w:val="002C4F62"/>
    <w:rsid w:val="002C5760"/>
    <w:rsid w:val="002C5997"/>
    <w:rsid w:val="002C5DB4"/>
    <w:rsid w:val="002C5DD2"/>
    <w:rsid w:val="002C683E"/>
    <w:rsid w:val="002C69F6"/>
    <w:rsid w:val="002C6D34"/>
    <w:rsid w:val="002C70F6"/>
    <w:rsid w:val="002C726C"/>
    <w:rsid w:val="002C7338"/>
    <w:rsid w:val="002C7FD3"/>
    <w:rsid w:val="002D05E0"/>
    <w:rsid w:val="002D073A"/>
    <w:rsid w:val="002D29DA"/>
    <w:rsid w:val="002D2A76"/>
    <w:rsid w:val="002D2B81"/>
    <w:rsid w:val="002D2E0C"/>
    <w:rsid w:val="002D3AAB"/>
    <w:rsid w:val="002D463F"/>
    <w:rsid w:val="002D4644"/>
    <w:rsid w:val="002D486F"/>
    <w:rsid w:val="002D4E08"/>
    <w:rsid w:val="002D530A"/>
    <w:rsid w:val="002D59F0"/>
    <w:rsid w:val="002D62E1"/>
    <w:rsid w:val="002D63AB"/>
    <w:rsid w:val="002D676B"/>
    <w:rsid w:val="002D67EA"/>
    <w:rsid w:val="002D7083"/>
    <w:rsid w:val="002D70C5"/>
    <w:rsid w:val="002D767B"/>
    <w:rsid w:val="002E0707"/>
    <w:rsid w:val="002E0888"/>
    <w:rsid w:val="002E0AFE"/>
    <w:rsid w:val="002E0C41"/>
    <w:rsid w:val="002E1087"/>
    <w:rsid w:val="002E10EB"/>
    <w:rsid w:val="002E1BEF"/>
    <w:rsid w:val="002E1C0A"/>
    <w:rsid w:val="002E2164"/>
    <w:rsid w:val="002E22A6"/>
    <w:rsid w:val="002E35B5"/>
    <w:rsid w:val="002E3641"/>
    <w:rsid w:val="002E371A"/>
    <w:rsid w:val="002E4483"/>
    <w:rsid w:val="002E451A"/>
    <w:rsid w:val="002E47BA"/>
    <w:rsid w:val="002E4A65"/>
    <w:rsid w:val="002E4EEF"/>
    <w:rsid w:val="002E53B4"/>
    <w:rsid w:val="002E5BB0"/>
    <w:rsid w:val="002E6129"/>
    <w:rsid w:val="002E6DD4"/>
    <w:rsid w:val="002E7449"/>
    <w:rsid w:val="002E7F2D"/>
    <w:rsid w:val="002F0170"/>
    <w:rsid w:val="002F0CB3"/>
    <w:rsid w:val="002F12E5"/>
    <w:rsid w:val="002F256B"/>
    <w:rsid w:val="002F2ADE"/>
    <w:rsid w:val="002F2E69"/>
    <w:rsid w:val="002F3045"/>
    <w:rsid w:val="002F312E"/>
    <w:rsid w:val="002F46C7"/>
    <w:rsid w:val="002F5032"/>
    <w:rsid w:val="002F5073"/>
    <w:rsid w:val="002F618B"/>
    <w:rsid w:val="002F624D"/>
    <w:rsid w:val="002F6280"/>
    <w:rsid w:val="002F62D9"/>
    <w:rsid w:val="002F6332"/>
    <w:rsid w:val="002F64C7"/>
    <w:rsid w:val="002F6638"/>
    <w:rsid w:val="002F7369"/>
    <w:rsid w:val="002F7426"/>
    <w:rsid w:val="002F7506"/>
    <w:rsid w:val="002F7821"/>
    <w:rsid w:val="002F7BE4"/>
    <w:rsid w:val="002F7BFC"/>
    <w:rsid w:val="003000EB"/>
    <w:rsid w:val="00300647"/>
    <w:rsid w:val="00300757"/>
    <w:rsid w:val="00300BF0"/>
    <w:rsid w:val="00300DCF"/>
    <w:rsid w:val="00301380"/>
    <w:rsid w:val="0030150A"/>
    <w:rsid w:val="00301CAD"/>
    <w:rsid w:val="00303241"/>
    <w:rsid w:val="003032E0"/>
    <w:rsid w:val="00303691"/>
    <w:rsid w:val="003036FE"/>
    <w:rsid w:val="003044CC"/>
    <w:rsid w:val="003046C4"/>
    <w:rsid w:val="00304EC5"/>
    <w:rsid w:val="00305097"/>
    <w:rsid w:val="003055DA"/>
    <w:rsid w:val="003057F1"/>
    <w:rsid w:val="00305AE6"/>
    <w:rsid w:val="00305E78"/>
    <w:rsid w:val="00306356"/>
    <w:rsid w:val="003067A6"/>
    <w:rsid w:val="0030690D"/>
    <w:rsid w:val="00306E9E"/>
    <w:rsid w:val="00310187"/>
    <w:rsid w:val="00310C2E"/>
    <w:rsid w:val="003110E4"/>
    <w:rsid w:val="0031159E"/>
    <w:rsid w:val="003125CA"/>
    <w:rsid w:val="0031318A"/>
    <w:rsid w:val="003131BD"/>
    <w:rsid w:val="00313324"/>
    <w:rsid w:val="0031348C"/>
    <w:rsid w:val="003136A3"/>
    <w:rsid w:val="0031398D"/>
    <w:rsid w:val="00313A11"/>
    <w:rsid w:val="003147CC"/>
    <w:rsid w:val="003147D5"/>
    <w:rsid w:val="003148B0"/>
    <w:rsid w:val="00314996"/>
    <w:rsid w:val="00314A5C"/>
    <w:rsid w:val="00314BAF"/>
    <w:rsid w:val="00314E26"/>
    <w:rsid w:val="00315FEC"/>
    <w:rsid w:val="003160C9"/>
    <w:rsid w:val="00316158"/>
    <w:rsid w:val="003161E1"/>
    <w:rsid w:val="003168D7"/>
    <w:rsid w:val="00316A90"/>
    <w:rsid w:val="00316F3E"/>
    <w:rsid w:val="00317212"/>
    <w:rsid w:val="00317600"/>
    <w:rsid w:val="00317798"/>
    <w:rsid w:val="00317999"/>
    <w:rsid w:val="00317CF0"/>
    <w:rsid w:val="00320824"/>
    <w:rsid w:val="0032161B"/>
    <w:rsid w:val="0032187A"/>
    <w:rsid w:val="003218E6"/>
    <w:rsid w:val="00321B22"/>
    <w:rsid w:val="00321BA7"/>
    <w:rsid w:val="00321D2C"/>
    <w:rsid w:val="00321E57"/>
    <w:rsid w:val="00321F2B"/>
    <w:rsid w:val="003222D1"/>
    <w:rsid w:val="0032266D"/>
    <w:rsid w:val="00322985"/>
    <w:rsid w:val="00322CD5"/>
    <w:rsid w:val="00322DE4"/>
    <w:rsid w:val="00323006"/>
    <w:rsid w:val="003230BE"/>
    <w:rsid w:val="00323704"/>
    <w:rsid w:val="00323F07"/>
    <w:rsid w:val="00324058"/>
    <w:rsid w:val="003240BF"/>
    <w:rsid w:val="00324853"/>
    <w:rsid w:val="00326288"/>
    <w:rsid w:val="0032643E"/>
    <w:rsid w:val="003264FF"/>
    <w:rsid w:val="00327034"/>
    <w:rsid w:val="00327729"/>
    <w:rsid w:val="00330DF0"/>
    <w:rsid w:val="00330EE9"/>
    <w:rsid w:val="00330F25"/>
    <w:rsid w:val="003311D1"/>
    <w:rsid w:val="00332ABD"/>
    <w:rsid w:val="00333776"/>
    <w:rsid w:val="00333A1B"/>
    <w:rsid w:val="00333C3F"/>
    <w:rsid w:val="00333F27"/>
    <w:rsid w:val="00333FE0"/>
    <w:rsid w:val="00334D4B"/>
    <w:rsid w:val="00334E31"/>
    <w:rsid w:val="00334F41"/>
    <w:rsid w:val="00334F45"/>
    <w:rsid w:val="00334F99"/>
    <w:rsid w:val="00336176"/>
    <w:rsid w:val="0033647A"/>
    <w:rsid w:val="00336E94"/>
    <w:rsid w:val="00336F24"/>
    <w:rsid w:val="00336F68"/>
    <w:rsid w:val="00337535"/>
    <w:rsid w:val="00337783"/>
    <w:rsid w:val="00337A4A"/>
    <w:rsid w:val="00337D33"/>
    <w:rsid w:val="00340268"/>
    <w:rsid w:val="0034073B"/>
    <w:rsid w:val="00340ACA"/>
    <w:rsid w:val="00341115"/>
    <w:rsid w:val="00341689"/>
    <w:rsid w:val="00341D89"/>
    <w:rsid w:val="00342ADF"/>
    <w:rsid w:val="00342F15"/>
    <w:rsid w:val="003431DA"/>
    <w:rsid w:val="003432D1"/>
    <w:rsid w:val="00343F1B"/>
    <w:rsid w:val="00343F94"/>
    <w:rsid w:val="00344785"/>
    <w:rsid w:val="003447BB"/>
    <w:rsid w:val="00344F28"/>
    <w:rsid w:val="00345417"/>
    <w:rsid w:val="003454BD"/>
    <w:rsid w:val="00345912"/>
    <w:rsid w:val="00345932"/>
    <w:rsid w:val="00345E3B"/>
    <w:rsid w:val="00345F89"/>
    <w:rsid w:val="003461B7"/>
    <w:rsid w:val="00346A07"/>
    <w:rsid w:val="00346A92"/>
    <w:rsid w:val="00346BB7"/>
    <w:rsid w:val="00346BEE"/>
    <w:rsid w:val="00346D2D"/>
    <w:rsid w:val="0034706D"/>
    <w:rsid w:val="003476E7"/>
    <w:rsid w:val="00347955"/>
    <w:rsid w:val="003507EF"/>
    <w:rsid w:val="00350D15"/>
    <w:rsid w:val="003513B9"/>
    <w:rsid w:val="00351863"/>
    <w:rsid w:val="00351CAC"/>
    <w:rsid w:val="00352B6B"/>
    <w:rsid w:val="00352BC4"/>
    <w:rsid w:val="00352BD6"/>
    <w:rsid w:val="003532B6"/>
    <w:rsid w:val="003535BB"/>
    <w:rsid w:val="00354330"/>
    <w:rsid w:val="00354559"/>
    <w:rsid w:val="003556B1"/>
    <w:rsid w:val="003557CE"/>
    <w:rsid w:val="00356161"/>
    <w:rsid w:val="00356358"/>
    <w:rsid w:val="0035635D"/>
    <w:rsid w:val="00356B22"/>
    <w:rsid w:val="00356E6F"/>
    <w:rsid w:val="00357034"/>
    <w:rsid w:val="003571CF"/>
    <w:rsid w:val="003574A6"/>
    <w:rsid w:val="00357641"/>
    <w:rsid w:val="003576B3"/>
    <w:rsid w:val="00357B39"/>
    <w:rsid w:val="003600D9"/>
    <w:rsid w:val="00360564"/>
    <w:rsid w:val="003607B2"/>
    <w:rsid w:val="00360DF0"/>
    <w:rsid w:val="00361071"/>
    <w:rsid w:val="003613DA"/>
    <w:rsid w:val="0036176E"/>
    <w:rsid w:val="00361AA3"/>
    <w:rsid w:val="00361BF6"/>
    <w:rsid w:val="00361DA8"/>
    <w:rsid w:val="00361E76"/>
    <w:rsid w:val="00361FE5"/>
    <w:rsid w:val="00362372"/>
    <w:rsid w:val="003625CA"/>
    <w:rsid w:val="00362D5E"/>
    <w:rsid w:val="003635DD"/>
    <w:rsid w:val="003637BF"/>
    <w:rsid w:val="0036384E"/>
    <w:rsid w:val="00363995"/>
    <w:rsid w:val="0036447F"/>
    <w:rsid w:val="0036448E"/>
    <w:rsid w:val="003647C8"/>
    <w:rsid w:val="00364B2E"/>
    <w:rsid w:val="00364B60"/>
    <w:rsid w:val="00364C4C"/>
    <w:rsid w:val="00364D7B"/>
    <w:rsid w:val="00364EE2"/>
    <w:rsid w:val="003652D4"/>
    <w:rsid w:val="00365722"/>
    <w:rsid w:val="003657D9"/>
    <w:rsid w:val="00365D91"/>
    <w:rsid w:val="00365F52"/>
    <w:rsid w:val="00366BB9"/>
    <w:rsid w:val="0036709D"/>
    <w:rsid w:val="0037054B"/>
    <w:rsid w:val="00371062"/>
    <w:rsid w:val="0037109E"/>
    <w:rsid w:val="00371343"/>
    <w:rsid w:val="00371A3A"/>
    <w:rsid w:val="00371B62"/>
    <w:rsid w:val="0037294C"/>
    <w:rsid w:val="00372BFA"/>
    <w:rsid w:val="003749E9"/>
    <w:rsid w:val="00374BDB"/>
    <w:rsid w:val="00374D78"/>
    <w:rsid w:val="003755A3"/>
    <w:rsid w:val="00375C39"/>
    <w:rsid w:val="00375CD8"/>
    <w:rsid w:val="00375DC4"/>
    <w:rsid w:val="00375FB4"/>
    <w:rsid w:val="003769C9"/>
    <w:rsid w:val="00377524"/>
    <w:rsid w:val="00377BEB"/>
    <w:rsid w:val="0038007D"/>
    <w:rsid w:val="00380167"/>
    <w:rsid w:val="00380277"/>
    <w:rsid w:val="00380513"/>
    <w:rsid w:val="00380A20"/>
    <w:rsid w:val="00380C0D"/>
    <w:rsid w:val="00380F59"/>
    <w:rsid w:val="00381537"/>
    <w:rsid w:val="00381558"/>
    <w:rsid w:val="00381594"/>
    <w:rsid w:val="0038179E"/>
    <w:rsid w:val="00381948"/>
    <w:rsid w:val="00381B06"/>
    <w:rsid w:val="003824AA"/>
    <w:rsid w:val="00382AB9"/>
    <w:rsid w:val="00383170"/>
    <w:rsid w:val="003832FF"/>
    <w:rsid w:val="00383376"/>
    <w:rsid w:val="003835DB"/>
    <w:rsid w:val="0038436E"/>
    <w:rsid w:val="003843C3"/>
    <w:rsid w:val="00384738"/>
    <w:rsid w:val="00384A62"/>
    <w:rsid w:val="00384E80"/>
    <w:rsid w:val="00384EB5"/>
    <w:rsid w:val="00385306"/>
    <w:rsid w:val="00385751"/>
    <w:rsid w:val="003859F6"/>
    <w:rsid w:val="00385F07"/>
    <w:rsid w:val="00386BDD"/>
    <w:rsid w:val="003876CE"/>
    <w:rsid w:val="00387702"/>
    <w:rsid w:val="00387D45"/>
    <w:rsid w:val="00390E22"/>
    <w:rsid w:val="00391094"/>
    <w:rsid w:val="00391844"/>
    <w:rsid w:val="00391F33"/>
    <w:rsid w:val="00392602"/>
    <w:rsid w:val="00392C67"/>
    <w:rsid w:val="00392EE6"/>
    <w:rsid w:val="003933F8"/>
    <w:rsid w:val="00393404"/>
    <w:rsid w:val="00393C66"/>
    <w:rsid w:val="00393D7B"/>
    <w:rsid w:val="00393D9A"/>
    <w:rsid w:val="00393FD8"/>
    <w:rsid w:val="0039445C"/>
    <w:rsid w:val="00394463"/>
    <w:rsid w:val="003953D9"/>
    <w:rsid w:val="00395C24"/>
    <w:rsid w:val="00396158"/>
    <w:rsid w:val="003965C1"/>
    <w:rsid w:val="0039689A"/>
    <w:rsid w:val="00396A51"/>
    <w:rsid w:val="00396DDD"/>
    <w:rsid w:val="00397A83"/>
    <w:rsid w:val="003A04EA"/>
    <w:rsid w:val="003A0D91"/>
    <w:rsid w:val="003A0E4F"/>
    <w:rsid w:val="003A1116"/>
    <w:rsid w:val="003A1204"/>
    <w:rsid w:val="003A157E"/>
    <w:rsid w:val="003A169E"/>
    <w:rsid w:val="003A17FC"/>
    <w:rsid w:val="003A1826"/>
    <w:rsid w:val="003A1993"/>
    <w:rsid w:val="003A1A27"/>
    <w:rsid w:val="003A1AA8"/>
    <w:rsid w:val="003A1CCB"/>
    <w:rsid w:val="003A2A7F"/>
    <w:rsid w:val="003A3D58"/>
    <w:rsid w:val="003A4129"/>
    <w:rsid w:val="003A426C"/>
    <w:rsid w:val="003A42C7"/>
    <w:rsid w:val="003A4306"/>
    <w:rsid w:val="003A43DD"/>
    <w:rsid w:val="003A4600"/>
    <w:rsid w:val="003A4739"/>
    <w:rsid w:val="003A4BA2"/>
    <w:rsid w:val="003A5E80"/>
    <w:rsid w:val="003A5F01"/>
    <w:rsid w:val="003A5F84"/>
    <w:rsid w:val="003A60EF"/>
    <w:rsid w:val="003A6123"/>
    <w:rsid w:val="003A63B8"/>
    <w:rsid w:val="003A720A"/>
    <w:rsid w:val="003A7AA0"/>
    <w:rsid w:val="003A7F4B"/>
    <w:rsid w:val="003B02BA"/>
    <w:rsid w:val="003B0399"/>
    <w:rsid w:val="003B067C"/>
    <w:rsid w:val="003B08E7"/>
    <w:rsid w:val="003B0C80"/>
    <w:rsid w:val="003B13C3"/>
    <w:rsid w:val="003B1817"/>
    <w:rsid w:val="003B213D"/>
    <w:rsid w:val="003B26D4"/>
    <w:rsid w:val="003B2B8E"/>
    <w:rsid w:val="003B31C1"/>
    <w:rsid w:val="003B31E7"/>
    <w:rsid w:val="003B35E9"/>
    <w:rsid w:val="003B49C3"/>
    <w:rsid w:val="003B4D16"/>
    <w:rsid w:val="003B54E2"/>
    <w:rsid w:val="003B59A4"/>
    <w:rsid w:val="003B60A2"/>
    <w:rsid w:val="003B60C0"/>
    <w:rsid w:val="003B6140"/>
    <w:rsid w:val="003B6A46"/>
    <w:rsid w:val="003B6E42"/>
    <w:rsid w:val="003B72E5"/>
    <w:rsid w:val="003B7484"/>
    <w:rsid w:val="003B7A0C"/>
    <w:rsid w:val="003C02BC"/>
    <w:rsid w:val="003C0516"/>
    <w:rsid w:val="003C128D"/>
    <w:rsid w:val="003C15D7"/>
    <w:rsid w:val="003C1C80"/>
    <w:rsid w:val="003C1CEE"/>
    <w:rsid w:val="003C24AE"/>
    <w:rsid w:val="003C2EC7"/>
    <w:rsid w:val="003C2F55"/>
    <w:rsid w:val="003C441C"/>
    <w:rsid w:val="003C4685"/>
    <w:rsid w:val="003C46D4"/>
    <w:rsid w:val="003C49BA"/>
    <w:rsid w:val="003C49E4"/>
    <w:rsid w:val="003C524B"/>
    <w:rsid w:val="003C5262"/>
    <w:rsid w:val="003C5365"/>
    <w:rsid w:val="003C5764"/>
    <w:rsid w:val="003C5857"/>
    <w:rsid w:val="003C5D26"/>
    <w:rsid w:val="003C5FC6"/>
    <w:rsid w:val="003C61A5"/>
    <w:rsid w:val="003C6451"/>
    <w:rsid w:val="003C64FA"/>
    <w:rsid w:val="003C6653"/>
    <w:rsid w:val="003C6EEF"/>
    <w:rsid w:val="003C6FB6"/>
    <w:rsid w:val="003C7872"/>
    <w:rsid w:val="003D05CE"/>
    <w:rsid w:val="003D06A2"/>
    <w:rsid w:val="003D1081"/>
    <w:rsid w:val="003D14F9"/>
    <w:rsid w:val="003D1778"/>
    <w:rsid w:val="003D1815"/>
    <w:rsid w:val="003D1854"/>
    <w:rsid w:val="003D19BD"/>
    <w:rsid w:val="003D1B6F"/>
    <w:rsid w:val="003D1E99"/>
    <w:rsid w:val="003D2088"/>
    <w:rsid w:val="003D224D"/>
    <w:rsid w:val="003D2661"/>
    <w:rsid w:val="003D26A3"/>
    <w:rsid w:val="003D2767"/>
    <w:rsid w:val="003D2B65"/>
    <w:rsid w:val="003D2E8B"/>
    <w:rsid w:val="003D3679"/>
    <w:rsid w:val="003D39C0"/>
    <w:rsid w:val="003D4018"/>
    <w:rsid w:val="003D41F6"/>
    <w:rsid w:val="003D45E8"/>
    <w:rsid w:val="003D54D0"/>
    <w:rsid w:val="003D5A10"/>
    <w:rsid w:val="003D61F0"/>
    <w:rsid w:val="003D6693"/>
    <w:rsid w:val="003D69FB"/>
    <w:rsid w:val="003D6DC3"/>
    <w:rsid w:val="003D72D4"/>
    <w:rsid w:val="003D7D67"/>
    <w:rsid w:val="003E0213"/>
    <w:rsid w:val="003E1652"/>
    <w:rsid w:val="003E1A5C"/>
    <w:rsid w:val="003E1A5D"/>
    <w:rsid w:val="003E203D"/>
    <w:rsid w:val="003E216E"/>
    <w:rsid w:val="003E2E49"/>
    <w:rsid w:val="003E310B"/>
    <w:rsid w:val="003E328C"/>
    <w:rsid w:val="003E34E9"/>
    <w:rsid w:val="003E4A3C"/>
    <w:rsid w:val="003E4D08"/>
    <w:rsid w:val="003E503D"/>
    <w:rsid w:val="003E5317"/>
    <w:rsid w:val="003E5482"/>
    <w:rsid w:val="003E584C"/>
    <w:rsid w:val="003E58A8"/>
    <w:rsid w:val="003E643E"/>
    <w:rsid w:val="003E6B56"/>
    <w:rsid w:val="003E7217"/>
    <w:rsid w:val="003E72C7"/>
    <w:rsid w:val="003F02A0"/>
    <w:rsid w:val="003F09DD"/>
    <w:rsid w:val="003F0CE4"/>
    <w:rsid w:val="003F0DBC"/>
    <w:rsid w:val="003F0EDF"/>
    <w:rsid w:val="003F1135"/>
    <w:rsid w:val="003F1224"/>
    <w:rsid w:val="003F1875"/>
    <w:rsid w:val="003F1F63"/>
    <w:rsid w:val="003F20BB"/>
    <w:rsid w:val="003F20E7"/>
    <w:rsid w:val="003F2218"/>
    <w:rsid w:val="003F239F"/>
    <w:rsid w:val="003F293B"/>
    <w:rsid w:val="003F2A0D"/>
    <w:rsid w:val="003F30DE"/>
    <w:rsid w:val="003F3ED0"/>
    <w:rsid w:val="003F3F90"/>
    <w:rsid w:val="003F4190"/>
    <w:rsid w:val="003F43B5"/>
    <w:rsid w:val="003F46DE"/>
    <w:rsid w:val="003F5037"/>
    <w:rsid w:val="003F520B"/>
    <w:rsid w:val="003F523B"/>
    <w:rsid w:val="003F570E"/>
    <w:rsid w:val="003F5721"/>
    <w:rsid w:val="003F590F"/>
    <w:rsid w:val="003F6857"/>
    <w:rsid w:val="003F6CB9"/>
    <w:rsid w:val="003F6E4A"/>
    <w:rsid w:val="003F70C9"/>
    <w:rsid w:val="003F71B4"/>
    <w:rsid w:val="003F74C6"/>
    <w:rsid w:val="003F7705"/>
    <w:rsid w:val="003F794B"/>
    <w:rsid w:val="003F7D25"/>
    <w:rsid w:val="004003F6"/>
    <w:rsid w:val="00400A32"/>
    <w:rsid w:val="00400C6A"/>
    <w:rsid w:val="00401431"/>
    <w:rsid w:val="00402555"/>
    <w:rsid w:val="004028A3"/>
    <w:rsid w:val="00402BF1"/>
    <w:rsid w:val="00402F65"/>
    <w:rsid w:val="004032F3"/>
    <w:rsid w:val="004045F3"/>
    <w:rsid w:val="00404A68"/>
    <w:rsid w:val="00404C28"/>
    <w:rsid w:val="004050E8"/>
    <w:rsid w:val="0040587F"/>
    <w:rsid w:val="00405B0E"/>
    <w:rsid w:val="004069C5"/>
    <w:rsid w:val="004069C8"/>
    <w:rsid w:val="00406C7B"/>
    <w:rsid w:val="004071CF"/>
    <w:rsid w:val="00410663"/>
    <w:rsid w:val="00410710"/>
    <w:rsid w:val="00410943"/>
    <w:rsid w:val="00410F43"/>
    <w:rsid w:val="0041122E"/>
    <w:rsid w:val="00411948"/>
    <w:rsid w:val="00411C35"/>
    <w:rsid w:val="004122A6"/>
    <w:rsid w:val="00412B55"/>
    <w:rsid w:val="00412BF8"/>
    <w:rsid w:val="0041334F"/>
    <w:rsid w:val="00413BAB"/>
    <w:rsid w:val="00413DBC"/>
    <w:rsid w:val="00414034"/>
    <w:rsid w:val="00414351"/>
    <w:rsid w:val="0041453F"/>
    <w:rsid w:val="00415C22"/>
    <w:rsid w:val="00415E73"/>
    <w:rsid w:val="00416254"/>
    <w:rsid w:val="00417127"/>
    <w:rsid w:val="004176D6"/>
    <w:rsid w:val="00417C02"/>
    <w:rsid w:val="00417C0E"/>
    <w:rsid w:val="00417C96"/>
    <w:rsid w:val="004209CF"/>
    <w:rsid w:val="00420A83"/>
    <w:rsid w:val="004211AC"/>
    <w:rsid w:val="00421B5C"/>
    <w:rsid w:val="00421D16"/>
    <w:rsid w:val="0042273F"/>
    <w:rsid w:val="004228F6"/>
    <w:rsid w:val="0042322C"/>
    <w:rsid w:val="00423266"/>
    <w:rsid w:val="004235FA"/>
    <w:rsid w:val="0042386C"/>
    <w:rsid w:val="00423A77"/>
    <w:rsid w:val="00423D93"/>
    <w:rsid w:val="00423E27"/>
    <w:rsid w:val="004245A6"/>
    <w:rsid w:val="00424646"/>
    <w:rsid w:val="0042496A"/>
    <w:rsid w:val="004249EB"/>
    <w:rsid w:val="00424DB9"/>
    <w:rsid w:val="004251CE"/>
    <w:rsid w:val="004264AE"/>
    <w:rsid w:val="004264BC"/>
    <w:rsid w:val="00426565"/>
    <w:rsid w:val="00426EB2"/>
    <w:rsid w:val="00426FD3"/>
    <w:rsid w:val="00427BB2"/>
    <w:rsid w:val="00427F06"/>
    <w:rsid w:val="00427FC2"/>
    <w:rsid w:val="004306FA"/>
    <w:rsid w:val="004308AC"/>
    <w:rsid w:val="00430AFB"/>
    <w:rsid w:val="00430D7A"/>
    <w:rsid w:val="004310D4"/>
    <w:rsid w:val="00431C01"/>
    <w:rsid w:val="004321F0"/>
    <w:rsid w:val="004325C2"/>
    <w:rsid w:val="00432787"/>
    <w:rsid w:val="00432804"/>
    <w:rsid w:val="00432C8F"/>
    <w:rsid w:val="00432F6D"/>
    <w:rsid w:val="00432F93"/>
    <w:rsid w:val="004331A7"/>
    <w:rsid w:val="00434DF3"/>
    <w:rsid w:val="0043563B"/>
    <w:rsid w:val="00435BB3"/>
    <w:rsid w:val="00435C6B"/>
    <w:rsid w:val="00435CED"/>
    <w:rsid w:val="00435F0F"/>
    <w:rsid w:val="004367AD"/>
    <w:rsid w:val="0043681C"/>
    <w:rsid w:val="00436C41"/>
    <w:rsid w:val="00436CF3"/>
    <w:rsid w:val="00436DAA"/>
    <w:rsid w:val="00437896"/>
    <w:rsid w:val="00437962"/>
    <w:rsid w:val="00437A48"/>
    <w:rsid w:val="00440112"/>
    <w:rsid w:val="00440286"/>
    <w:rsid w:val="004408CC"/>
    <w:rsid w:val="004415F9"/>
    <w:rsid w:val="00441690"/>
    <w:rsid w:val="00442BF6"/>
    <w:rsid w:val="004433FC"/>
    <w:rsid w:val="004435EF"/>
    <w:rsid w:val="0044361F"/>
    <w:rsid w:val="004444A4"/>
    <w:rsid w:val="004450D6"/>
    <w:rsid w:val="00445131"/>
    <w:rsid w:val="004451A5"/>
    <w:rsid w:val="00445600"/>
    <w:rsid w:val="00445666"/>
    <w:rsid w:val="00445C67"/>
    <w:rsid w:val="00450169"/>
    <w:rsid w:val="00450FE6"/>
    <w:rsid w:val="004516E4"/>
    <w:rsid w:val="00451731"/>
    <w:rsid w:val="0045173C"/>
    <w:rsid w:val="004518C4"/>
    <w:rsid w:val="0045194C"/>
    <w:rsid w:val="004519A5"/>
    <w:rsid w:val="00451CC8"/>
    <w:rsid w:val="00451E24"/>
    <w:rsid w:val="00451FAC"/>
    <w:rsid w:val="00452300"/>
    <w:rsid w:val="004523FC"/>
    <w:rsid w:val="00452EE3"/>
    <w:rsid w:val="00453290"/>
    <w:rsid w:val="004542AE"/>
    <w:rsid w:val="00454381"/>
    <w:rsid w:val="00454BD7"/>
    <w:rsid w:val="00454E00"/>
    <w:rsid w:val="004552BB"/>
    <w:rsid w:val="0045569F"/>
    <w:rsid w:val="0045588F"/>
    <w:rsid w:val="00455B3F"/>
    <w:rsid w:val="00455EEE"/>
    <w:rsid w:val="00456154"/>
    <w:rsid w:val="004566AC"/>
    <w:rsid w:val="004566D8"/>
    <w:rsid w:val="00456788"/>
    <w:rsid w:val="0045689E"/>
    <w:rsid w:val="0045690B"/>
    <w:rsid w:val="00456EF8"/>
    <w:rsid w:val="00456EFC"/>
    <w:rsid w:val="00457BFF"/>
    <w:rsid w:val="00457E0D"/>
    <w:rsid w:val="00457E81"/>
    <w:rsid w:val="004602BE"/>
    <w:rsid w:val="0046042A"/>
    <w:rsid w:val="00460668"/>
    <w:rsid w:val="004608CF"/>
    <w:rsid w:val="00461054"/>
    <w:rsid w:val="0046113E"/>
    <w:rsid w:val="00461550"/>
    <w:rsid w:val="00461C87"/>
    <w:rsid w:val="00462283"/>
    <w:rsid w:val="00462431"/>
    <w:rsid w:val="004625E1"/>
    <w:rsid w:val="00462CDF"/>
    <w:rsid w:val="00462FB6"/>
    <w:rsid w:val="004636A8"/>
    <w:rsid w:val="00463C8D"/>
    <w:rsid w:val="00463DA6"/>
    <w:rsid w:val="00463DB7"/>
    <w:rsid w:val="00464122"/>
    <w:rsid w:val="00464815"/>
    <w:rsid w:val="00464FE3"/>
    <w:rsid w:val="00465216"/>
    <w:rsid w:val="0046537F"/>
    <w:rsid w:val="0046572D"/>
    <w:rsid w:val="00465BA6"/>
    <w:rsid w:val="00465FD5"/>
    <w:rsid w:val="004661BF"/>
    <w:rsid w:val="00466204"/>
    <w:rsid w:val="0046652B"/>
    <w:rsid w:val="004665DF"/>
    <w:rsid w:val="0046682E"/>
    <w:rsid w:val="0046760A"/>
    <w:rsid w:val="004677CB"/>
    <w:rsid w:val="00467B95"/>
    <w:rsid w:val="004704DB"/>
    <w:rsid w:val="0047054C"/>
    <w:rsid w:val="004713CC"/>
    <w:rsid w:val="00471D66"/>
    <w:rsid w:val="00472A17"/>
    <w:rsid w:val="00473618"/>
    <w:rsid w:val="00474093"/>
    <w:rsid w:val="0047432F"/>
    <w:rsid w:val="004750DC"/>
    <w:rsid w:val="004752C2"/>
    <w:rsid w:val="00475635"/>
    <w:rsid w:val="004757BE"/>
    <w:rsid w:val="0047589C"/>
    <w:rsid w:val="00475C88"/>
    <w:rsid w:val="004762D8"/>
    <w:rsid w:val="004768E4"/>
    <w:rsid w:val="004769A3"/>
    <w:rsid w:val="00476A77"/>
    <w:rsid w:val="00476F47"/>
    <w:rsid w:val="00477025"/>
    <w:rsid w:val="0047768A"/>
    <w:rsid w:val="004801D4"/>
    <w:rsid w:val="0048076D"/>
    <w:rsid w:val="00481209"/>
    <w:rsid w:val="00481467"/>
    <w:rsid w:val="00481791"/>
    <w:rsid w:val="00481F57"/>
    <w:rsid w:val="004822DE"/>
    <w:rsid w:val="00482791"/>
    <w:rsid w:val="00482A8A"/>
    <w:rsid w:val="004830BA"/>
    <w:rsid w:val="0048323A"/>
    <w:rsid w:val="00483465"/>
    <w:rsid w:val="00483C77"/>
    <w:rsid w:val="00483F48"/>
    <w:rsid w:val="0048433B"/>
    <w:rsid w:val="004846B3"/>
    <w:rsid w:val="00484872"/>
    <w:rsid w:val="00484FB7"/>
    <w:rsid w:val="00485E83"/>
    <w:rsid w:val="00485ECD"/>
    <w:rsid w:val="00486143"/>
    <w:rsid w:val="0048664C"/>
    <w:rsid w:val="004868ED"/>
    <w:rsid w:val="00486910"/>
    <w:rsid w:val="004870CC"/>
    <w:rsid w:val="00487283"/>
    <w:rsid w:val="00487A71"/>
    <w:rsid w:val="0049095C"/>
    <w:rsid w:val="00490CFC"/>
    <w:rsid w:val="00490E84"/>
    <w:rsid w:val="00491815"/>
    <w:rsid w:val="00491D7A"/>
    <w:rsid w:val="0049207F"/>
    <w:rsid w:val="004929AF"/>
    <w:rsid w:val="00492B76"/>
    <w:rsid w:val="00492B98"/>
    <w:rsid w:val="00492EA9"/>
    <w:rsid w:val="00493337"/>
    <w:rsid w:val="00493F0F"/>
    <w:rsid w:val="004940AC"/>
    <w:rsid w:val="00494BE8"/>
    <w:rsid w:val="004957C2"/>
    <w:rsid w:val="00495897"/>
    <w:rsid w:val="004959DF"/>
    <w:rsid w:val="004966C4"/>
    <w:rsid w:val="00496C6C"/>
    <w:rsid w:val="00497003"/>
    <w:rsid w:val="004977E6"/>
    <w:rsid w:val="0049796C"/>
    <w:rsid w:val="00497C05"/>
    <w:rsid w:val="004A0431"/>
    <w:rsid w:val="004A047E"/>
    <w:rsid w:val="004A0D0D"/>
    <w:rsid w:val="004A0F45"/>
    <w:rsid w:val="004A0FD2"/>
    <w:rsid w:val="004A1FE9"/>
    <w:rsid w:val="004A239A"/>
    <w:rsid w:val="004A24C5"/>
    <w:rsid w:val="004A2920"/>
    <w:rsid w:val="004A2B21"/>
    <w:rsid w:val="004A2CC3"/>
    <w:rsid w:val="004A31AD"/>
    <w:rsid w:val="004A3355"/>
    <w:rsid w:val="004A3A83"/>
    <w:rsid w:val="004A3E1E"/>
    <w:rsid w:val="004A3FA6"/>
    <w:rsid w:val="004A4584"/>
    <w:rsid w:val="004A4664"/>
    <w:rsid w:val="004A4A45"/>
    <w:rsid w:val="004A59D5"/>
    <w:rsid w:val="004A5A7F"/>
    <w:rsid w:val="004A5FC8"/>
    <w:rsid w:val="004A63B5"/>
    <w:rsid w:val="004A64F7"/>
    <w:rsid w:val="004A7468"/>
    <w:rsid w:val="004B0081"/>
    <w:rsid w:val="004B0284"/>
    <w:rsid w:val="004B02B0"/>
    <w:rsid w:val="004B05CB"/>
    <w:rsid w:val="004B0625"/>
    <w:rsid w:val="004B0B31"/>
    <w:rsid w:val="004B0CE5"/>
    <w:rsid w:val="004B1101"/>
    <w:rsid w:val="004B2089"/>
    <w:rsid w:val="004B2122"/>
    <w:rsid w:val="004B24E1"/>
    <w:rsid w:val="004B2CE2"/>
    <w:rsid w:val="004B2D8A"/>
    <w:rsid w:val="004B33C8"/>
    <w:rsid w:val="004B3C22"/>
    <w:rsid w:val="004B4286"/>
    <w:rsid w:val="004B45AC"/>
    <w:rsid w:val="004B4C35"/>
    <w:rsid w:val="004B4EB3"/>
    <w:rsid w:val="004B5EA3"/>
    <w:rsid w:val="004B6BC2"/>
    <w:rsid w:val="004B6DFA"/>
    <w:rsid w:val="004B7023"/>
    <w:rsid w:val="004B7A21"/>
    <w:rsid w:val="004B7BF5"/>
    <w:rsid w:val="004C01CA"/>
    <w:rsid w:val="004C048B"/>
    <w:rsid w:val="004C05C2"/>
    <w:rsid w:val="004C0E11"/>
    <w:rsid w:val="004C10B3"/>
    <w:rsid w:val="004C117C"/>
    <w:rsid w:val="004C138D"/>
    <w:rsid w:val="004C2ED5"/>
    <w:rsid w:val="004C3078"/>
    <w:rsid w:val="004C3DC9"/>
    <w:rsid w:val="004C3DD5"/>
    <w:rsid w:val="004C3EEB"/>
    <w:rsid w:val="004C3F70"/>
    <w:rsid w:val="004C470F"/>
    <w:rsid w:val="004C4A2A"/>
    <w:rsid w:val="004C4C27"/>
    <w:rsid w:val="004C5253"/>
    <w:rsid w:val="004C530F"/>
    <w:rsid w:val="004C55F4"/>
    <w:rsid w:val="004C5BEF"/>
    <w:rsid w:val="004C5BF3"/>
    <w:rsid w:val="004C613A"/>
    <w:rsid w:val="004C6180"/>
    <w:rsid w:val="004C6714"/>
    <w:rsid w:val="004C6770"/>
    <w:rsid w:val="004C68AE"/>
    <w:rsid w:val="004C68FD"/>
    <w:rsid w:val="004C6DFC"/>
    <w:rsid w:val="004C6F01"/>
    <w:rsid w:val="004C71AA"/>
    <w:rsid w:val="004C72F2"/>
    <w:rsid w:val="004D0A0C"/>
    <w:rsid w:val="004D0A63"/>
    <w:rsid w:val="004D0C18"/>
    <w:rsid w:val="004D0E81"/>
    <w:rsid w:val="004D1B26"/>
    <w:rsid w:val="004D1E47"/>
    <w:rsid w:val="004D2266"/>
    <w:rsid w:val="004D2389"/>
    <w:rsid w:val="004D2B35"/>
    <w:rsid w:val="004D2B79"/>
    <w:rsid w:val="004D2DD6"/>
    <w:rsid w:val="004D35ED"/>
    <w:rsid w:val="004D3ABC"/>
    <w:rsid w:val="004D3C04"/>
    <w:rsid w:val="004D3C17"/>
    <w:rsid w:val="004D3FF2"/>
    <w:rsid w:val="004D47FA"/>
    <w:rsid w:val="004D4EF7"/>
    <w:rsid w:val="004D55CB"/>
    <w:rsid w:val="004D5628"/>
    <w:rsid w:val="004D56BB"/>
    <w:rsid w:val="004D5C4B"/>
    <w:rsid w:val="004D61F4"/>
    <w:rsid w:val="004D770E"/>
    <w:rsid w:val="004E0367"/>
    <w:rsid w:val="004E0E18"/>
    <w:rsid w:val="004E1B50"/>
    <w:rsid w:val="004E259D"/>
    <w:rsid w:val="004E2BCF"/>
    <w:rsid w:val="004E2C7D"/>
    <w:rsid w:val="004E318A"/>
    <w:rsid w:val="004E32FB"/>
    <w:rsid w:val="004E396C"/>
    <w:rsid w:val="004E3ACC"/>
    <w:rsid w:val="004E4835"/>
    <w:rsid w:val="004E496E"/>
    <w:rsid w:val="004E4A7D"/>
    <w:rsid w:val="004E4DAC"/>
    <w:rsid w:val="004E50A2"/>
    <w:rsid w:val="004E53EE"/>
    <w:rsid w:val="004E5553"/>
    <w:rsid w:val="004E5614"/>
    <w:rsid w:val="004E5664"/>
    <w:rsid w:val="004E60FB"/>
    <w:rsid w:val="004E6474"/>
    <w:rsid w:val="004E6621"/>
    <w:rsid w:val="004E6795"/>
    <w:rsid w:val="004E6F3A"/>
    <w:rsid w:val="004E74C8"/>
    <w:rsid w:val="004E7DBD"/>
    <w:rsid w:val="004F0B6F"/>
    <w:rsid w:val="004F1BCB"/>
    <w:rsid w:val="004F1F2B"/>
    <w:rsid w:val="004F21BD"/>
    <w:rsid w:val="004F22D4"/>
    <w:rsid w:val="004F25E8"/>
    <w:rsid w:val="004F265D"/>
    <w:rsid w:val="004F39F3"/>
    <w:rsid w:val="004F4138"/>
    <w:rsid w:val="004F4281"/>
    <w:rsid w:val="004F46D7"/>
    <w:rsid w:val="004F46E9"/>
    <w:rsid w:val="004F4D00"/>
    <w:rsid w:val="004F4E5A"/>
    <w:rsid w:val="004F56D0"/>
    <w:rsid w:val="004F65EA"/>
    <w:rsid w:val="004F664C"/>
    <w:rsid w:val="004F67E7"/>
    <w:rsid w:val="004F6A6E"/>
    <w:rsid w:val="004F6E16"/>
    <w:rsid w:val="004F6FA8"/>
    <w:rsid w:val="004F6FFB"/>
    <w:rsid w:val="004F7089"/>
    <w:rsid w:val="004F7457"/>
    <w:rsid w:val="00500930"/>
    <w:rsid w:val="005009FE"/>
    <w:rsid w:val="00500BDA"/>
    <w:rsid w:val="00500E92"/>
    <w:rsid w:val="0050129D"/>
    <w:rsid w:val="005013BA"/>
    <w:rsid w:val="005024DB"/>
    <w:rsid w:val="00502973"/>
    <w:rsid w:val="00502B7F"/>
    <w:rsid w:val="00502E52"/>
    <w:rsid w:val="0050315A"/>
    <w:rsid w:val="005031D0"/>
    <w:rsid w:val="0050377A"/>
    <w:rsid w:val="00503F7D"/>
    <w:rsid w:val="00505047"/>
    <w:rsid w:val="00505093"/>
    <w:rsid w:val="00505477"/>
    <w:rsid w:val="00505698"/>
    <w:rsid w:val="00506C66"/>
    <w:rsid w:val="00507103"/>
    <w:rsid w:val="00507A98"/>
    <w:rsid w:val="00507D6B"/>
    <w:rsid w:val="005105D9"/>
    <w:rsid w:val="00510D3C"/>
    <w:rsid w:val="00511101"/>
    <w:rsid w:val="0051279B"/>
    <w:rsid w:val="005127F7"/>
    <w:rsid w:val="00512B4F"/>
    <w:rsid w:val="00512D56"/>
    <w:rsid w:val="00512E6E"/>
    <w:rsid w:val="0051308B"/>
    <w:rsid w:val="00513186"/>
    <w:rsid w:val="00513A49"/>
    <w:rsid w:val="00513BB2"/>
    <w:rsid w:val="00513F39"/>
    <w:rsid w:val="0051430F"/>
    <w:rsid w:val="005147E7"/>
    <w:rsid w:val="00515169"/>
    <w:rsid w:val="00515183"/>
    <w:rsid w:val="00515437"/>
    <w:rsid w:val="005155F5"/>
    <w:rsid w:val="00515981"/>
    <w:rsid w:val="005162B8"/>
    <w:rsid w:val="005175BC"/>
    <w:rsid w:val="005175BD"/>
    <w:rsid w:val="005179E5"/>
    <w:rsid w:val="00517A3D"/>
    <w:rsid w:val="00517BB6"/>
    <w:rsid w:val="0052002B"/>
    <w:rsid w:val="005208A0"/>
    <w:rsid w:val="00520E76"/>
    <w:rsid w:val="00522457"/>
    <w:rsid w:val="0052289B"/>
    <w:rsid w:val="00522E28"/>
    <w:rsid w:val="00523C3E"/>
    <w:rsid w:val="0052416C"/>
    <w:rsid w:val="005254CF"/>
    <w:rsid w:val="0052556D"/>
    <w:rsid w:val="00526EB9"/>
    <w:rsid w:val="00527172"/>
    <w:rsid w:val="00527864"/>
    <w:rsid w:val="005302BB"/>
    <w:rsid w:val="005302F3"/>
    <w:rsid w:val="0053052F"/>
    <w:rsid w:val="0053079C"/>
    <w:rsid w:val="00530FF1"/>
    <w:rsid w:val="0053147B"/>
    <w:rsid w:val="0053153D"/>
    <w:rsid w:val="005319B9"/>
    <w:rsid w:val="005319D3"/>
    <w:rsid w:val="00531AFE"/>
    <w:rsid w:val="00531B25"/>
    <w:rsid w:val="00531B45"/>
    <w:rsid w:val="00531DBF"/>
    <w:rsid w:val="00531DE4"/>
    <w:rsid w:val="005322D9"/>
    <w:rsid w:val="005322FB"/>
    <w:rsid w:val="005325DB"/>
    <w:rsid w:val="00532636"/>
    <w:rsid w:val="005327D3"/>
    <w:rsid w:val="00532B2D"/>
    <w:rsid w:val="00533C08"/>
    <w:rsid w:val="00533C34"/>
    <w:rsid w:val="0053469D"/>
    <w:rsid w:val="005346FC"/>
    <w:rsid w:val="00534716"/>
    <w:rsid w:val="00534781"/>
    <w:rsid w:val="005347BB"/>
    <w:rsid w:val="00534CF5"/>
    <w:rsid w:val="00534F47"/>
    <w:rsid w:val="00536117"/>
    <w:rsid w:val="0053611A"/>
    <w:rsid w:val="0053627D"/>
    <w:rsid w:val="005366B9"/>
    <w:rsid w:val="00536737"/>
    <w:rsid w:val="00536975"/>
    <w:rsid w:val="00536A2C"/>
    <w:rsid w:val="00536B7E"/>
    <w:rsid w:val="00537069"/>
    <w:rsid w:val="005379B9"/>
    <w:rsid w:val="00537BC2"/>
    <w:rsid w:val="00537BE4"/>
    <w:rsid w:val="00540550"/>
    <w:rsid w:val="005407BE"/>
    <w:rsid w:val="00540A0B"/>
    <w:rsid w:val="00540C57"/>
    <w:rsid w:val="00540F51"/>
    <w:rsid w:val="00541239"/>
    <w:rsid w:val="005413D0"/>
    <w:rsid w:val="00541719"/>
    <w:rsid w:val="005419C3"/>
    <w:rsid w:val="00541EC1"/>
    <w:rsid w:val="00542815"/>
    <w:rsid w:val="00542CB8"/>
    <w:rsid w:val="00542D6B"/>
    <w:rsid w:val="00543004"/>
    <w:rsid w:val="00543102"/>
    <w:rsid w:val="005435FE"/>
    <w:rsid w:val="005436DD"/>
    <w:rsid w:val="0054458F"/>
    <w:rsid w:val="0054487D"/>
    <w:rsid w:val="005449C1"/>
    <w:rsid w:val="00544F46"/>
    <w:rsid w:val="005450AF"/>
    <w:rsid w:val="00546357"/>
    <w:rsid w:val="0054658A"/>
    <w:rsid w:val="005469C1"/>
    <w:rsid w:val="00546AF7"/>
    <w:rsid w:val="00546F1A"/>
    <w:rsid w:val="005473A3"/>
    <w:rsid w:val="005478F6"/>
    <w:rsid w:val="00547C83"/>
    <w:rsid w:val="00550151"/>
    <w:rsid w:val="005501CE"/>
    <w:rsid w:val="00550B15"/>
    <w:rsid w:val="005510DF"/>
    <w:rsid w:val="0055110A"/>
    <w:rsid w:val="0055116F"/>
    <w:rsid w:val="005512F3"/>
    <w:rsid w:val="00551974"/>
    <w:rsid w:val="00551B48"/>
    <w:rsid w:val="00551BCF"/>
    <w:rsid w:val="00551D37"/>
    <w:rsid w:val="005521B8"/>
    <w:rsid w:val="005527DC"/>
    <w:rsid w:val="005528B6"/>
    <w:rsid w:val="00552F3D"/>
    <w:rsid w:val="005533DB"/>
    <w:rsid w:val="0055361B"/>
    <w:rsid w:val="00553A75"/>
    <w:rsid w:val="00553FD9"/>
    <w:rsid w:val="005542A4"/>
    <w:rsid w:val="00554536"/>
    <w:rsid w:val="005550D4"/>
    <w:rsid w:val="00555676"/>
    <w:rsid w:val="005559B6"/>
    <w:rsid w:val="00556A25"/>
    <w:rsid w:val="00556D53"/>
    <w:rsid w:val="00557EF2"/>
    <w:rsid w:val="005600D0"/>
    <w:rsid w:val="00560702"/>
    <w:rsid w:val="005609A1"/>
    <w:rsid w:val="005610B2"/>
    <w:rsid w:val="0056191D"/>
    <w:rsid w:val="00561E12"/>
    <w:rsid w:val="00561EA8"/>
    <w:rsid w:val="005621EB"/>
    <w:rsid w:val="00562423"/>
    <w:rsid w:val="00562579"/>
    <w:rsid w:val="00562AB0"/>
    <w:rsid w:val="00562B38"/>
    <w:rsid w:val="00562CAB"/>
    <w:rsid w:val="00563341"/>
    <w:rsid w:val="005634E2"/>
    <w:rsid w:val="00564119"/>
    <w:rsid w:val="00564E95"/>
    <w:rsid w:val="00565127"/>
    <w:rsid w:val="00565894"/>
    <w:rsid w:val="00565B71"/>
    <w:rsid w:val="00565ED0"/>
    <w:rsid w:val="00566662"/>
    <w:rsid w:val="00566C8A"/>
    <w:rsid w:val="00566CA5"/>
    <w:rsid w:val="005670A5"/>
    <w:rsid w:val="00567604"/>
    <w:rsid w:val="0056771A"/>
    <w:rsid w:val="00567860"/>
    <w:rsid w:val="00567ED5"/>
    <w:rsid w:val="0057043E"/>
    <w:rsid w:val="005708E5"/>
    <w:rsid w:val="00570EB2"/>
    <w:rsid w:val="005720FB"/>
    <w:rsid w:val="00572D70"/>
    <w:rsid w:val="005744AE"/>
    <w:rsid w:val="00574A7A"/>
    <w:rsid w:val="00575279"/>
    <w:rsid w:val="00575A8F"/>
    <w:rsid w:val="00576356"/>
    <w:rsid w:val="00576399"/>
    <w:rsid w:val="005763A3"/>
    <w:rsid w:val="0057729B"/>
    <w:rsid w:val="00577BD8"/>
    <w:rsid w:val="00577BDF"/>
    <w:rsid w:val="0058000F"/>
    <w:rsid w:val="00580188"/>
    <w:rsid w:val="00580894"/>
    <w:rsid w:val="005808F2"/>
    <w:rsid w:val="00580A0F"/>
    <w:rsid w:val="00580D61"/>
    <w:rsid w:val="00580DE4"/>
    <w:rsid w:val="005813F9"/>
    <w:rsid w:val="005816A5"/>
    <w:rsid w:val="00581AFD"/>
    <w:rsid w:val="00581EC1"/>
    <w:rsid w:val="005829B9"/>
    <w:rsid w:val="00582AC6"/>
    <w:rsid w:val="00582C39"/>
    <w:rsid w:val="00582C97"/>
    <w:rsid w:val="005836CD"/>
    <w:rsid w:val="00583831"/>
    <w:rsid w:val="0058393B"/>
    <w:rsid w:val="005839BC"/>
    <w:rsid w:val="00583F0B"/>
    <w:rsid w:val="005844CF"/>
    <w:rsid w:val="0058493C"/>
    <w:rsid w:val="00584ED6"/>
    <w:rsid w:val="005856C2"/>
    <w:rsid w:val="00585921"/>
    <w:rsid w:val="005860BE"/>
    <w:rsid w:val="0058626C"/>
    <w:rsid w:val="0058651D"/>
    <w:rsid w:val="005865B5"/>
    <w:rsid w:val="005866DD"/>
    <w:rsid w:val="0058697D"/>
    <w:rsid w:val="00586A80"/>
    <w:rsid w:val="00586BD7"/>
    <w:rsid w:val="0058768E"/>
    <w:rsid w:val="00590637"/>
    <w:rsid w:val="00590D59"/>
    <w:rsid w:val="00590DF0"/>
    <w:rsid w:val="00590FB6"/>
    <w:rsid w:val="00591328"/>
    <w:rsid w:val="0059141E"/>
    <w:rsid w:val="0059206C"/>
    <w:rsid w:val="0059249A"/>
    <w:rsid w:val="0059277F"/>
    <w:rsid w:val="00592ADC"/>
    <w:rsid w:val="005933E2"/>
    <w:rsid w:val="005938A3"/>
    <w:rsid w:val="00594105"/>
    <w:rsid w:val="00594351"/>
    <w:rsid w:val="00594561"/>
    <w:rsid w:val="00594643"/>
    <w:rsid w:val="0059487E"/>
    <w:rsid w:val="00594991"/>
    <w:rsid w:val="00594B53"/>
    <w:rsid w:val="00595102"/>
    <w:rsid w:val="00595416"/>
    <w:rsid w:val="00595678"/>
    <w:rsid w:val="00595D93"/>
    <w:rsid w:val="00596624"/>
    <w:rsid w:val="00596F0D"/>
    <w:rsid w:val="00597340"/>
    <w:rsid w:val="0059743F"/>
    <w:rsid w:val="0059784A"/>
    <w:rsid w:val="005978E1"/>
    <w:rsid w:val="00597921"/>
    <w:rsid w:val="005A0574"/>
    <w:rsid w:val="005A05BE"/>
    <w:rsid w:val="005A06CA"/>
    <w:rsid w:val="005A105A"/>
    <w:rsid w:val="005A1530"/>
    <w:rsid w:val="005A1754"/>
    <w:rsid w:val="005A1E53"/>
    <w:rsid w:val="005A1ECF"/>
    <w:rsid w:val="005A247F"/>
    <w:rsid w:val="005A24F2"/>
    <w:rsid w:val="005A2556"/>
    <w:rsid w:val="005A2C25"/>
    <w:rsid w:val="005A35E0"/>
    <w:rsid w:val="005A397C"/>
    <w:rsid w:val="005A3BDD"/>
    <w:rsid w:val="005A4739"/>
    <w:rsid w:val="005A4C86"/>
    <w:rsid w:val="005A4FDC"/>
    <w:rsid w:val="005A5D2B"/>
    <w:rsid w:val="005A5F06"/>
    <w:rsid w:val="005A65D5"/>
    <w:rsid w:val="005A6C17"/>
    <w:rsid w:val="005A6F78"/>
    <w:rsid w:val="005A739D"/>
    <w:rsid w:val="005A73B5"/>
    <w:rsid w:val="005A73EC"/>
    <w:rsid w:val="005A7490"/>
    <w:rsid w:val="005A7A59"/>
    <w:rsid w:val="005B0850"/>
    <w:rsid w:val="005B08A1"/>
    <w:rsid w:val="005B0B0C"/>
    <w:rsid w:val="005B0C76"/>
    <w:rsid w:val="005B1753"/>
    <w:rsid w:val="005B199D"/>
    <w:rsid w:val="005B1A77"/>
    <w:rsid w:val="005B200E"/>
    <w:rsid w:val="005B2042"/>
    <w:rsid w:val="005B2574"/>
    <w:rsid w:val="005B2A3E"/>
    <w:rsid w:val="005B2C48"/>
    <w:rsid w:val="005B2F9A"/>
    <w:rsid w:val="005B3CFC"/>
    <w:rsid w:val="005B412A"/>
    <w:rsid w:val="005B425B"/>
    <w:rsid w:val="005B42FA"/>
    <w:rsid w:val="005B4646"/>
    <w:rsid w:val="005B4649"/>
    <w:rsid w:val="005B49C6"/>
    <w:rsid w:val="005B4AF2"/>
    <w:rsid w:val="005B5086"/>
    <w:rsid w:val="005B53FC"/>
    <w:rsid w:val="005B55F5"/>
    <w:rsid w:val="005B59E4"/>
    <w:rsid w:val="005B5A1C"/>
    <w:rsid w:val="005B5DE1"/>
    <w:rsid w:val="005B6906"/>
    <w:rsid w:val="005B72C7"/>
    <w:rsid w:val="005B72F9"/>
    <w:rsid w:val="005B73A4"/>
    <w:rsid w:val="005B7E8B"/>
    <w:rsid w:val="005C0198"/>
    <w:rsid w:val="005C07B7"/>
    <w:rsid w:val="005C09CA"/>
    <w:rsid w:val="005C0B56"/>
    <w:rsid w:val="005C2062"/>
    <w:rsid w:val="005C27FD"/>
    <w:rsid w:val="005C28B2"/>
    <w:rsid w:val="005C2937"/>
    <w:rsid w:val="005C2D8B"/>
    <w:rsid w:val="005C3306"/>
    <w:rsid w:val="005C3F7A"/>
    <w:rsid w:val="005C43AD"/>
    <w:rsid w:val="005C468D"/>
    <w:rsid w:val="005C5071"/>
    <w:rsid w:val="005C59C8"/>
    <w:rsid w:val="005C639F"/>
    <w:rsid w:val="005C64AF"/>
    <w:rsid w:val="005C7195"/>
    <w:rsid w:val="005C797B"/>
    <w:rsid w:val="005C7AF2"/>
    <w:rsid w:val="005C7B60"/>
    <w:rsid w:val="005C7DF5"/>
    <w:rsid w:val="005C7E00"/>
    <w:rsid w:val="005D0375"/>
    <w:rsid w:val="005D0516"/>
    <w:rsid w:val="005D0621"/>
    <w:rsid w:val="005D0745"/>
    <w:rsid w:val="005D08B2"/>
    <w:rsid w:val="005D0C06"/>
    <w:rsid w:val="005D12D2"/>
    <w:rsid w:val="005D12FA"/>
    <w:rsid w:val="005D1B18"/>
    <w:rsid w:val="005D20FA"/>
    <w:rsid w:val="005D34CA"/>
    <w:rsid w:val="005D35C9"/>
    <w:rsid w:val="005D39EF"/>
    <w:rsid w:val="005D3A15"/>
    <w:rsid w:val="005D3A64"/>
    <w:rsid w:val="005D3E3B"/>
    <w:rsid w:val="005D402C"/>
    <w:rsid w:val="005D483C"/>
    <w:rsid w:val="005D496D"/>
    <w:rsid w:val="005D4E08"/>
    <w:rsid w:val="005D5180"/>
    <w:rsid w:val="005D5345"/>
    <w:rsid w:val="005D588B"/>
    <w:rsid w:val="005D6175"/>
    <w:rsid w:val="005D6867"/>
    <w:rsid w:val="005D68AA"/>
    <w:rsid w:val="005D6ABF"/>
    <w:rsid w:val="005D6C94"/>
    <w:rsid w:val="005D77A4"/>
    <w:rsid w:val="005D7840"/>
    <w:rsid w:val="005D78A8"/>
    <w:rsid w:val="005E0338"/>
    <w:rsid w:val="005E0D88"/>
    <w:rsid w:val="005E1483"/>
    <w:rsid w:val="005E14A8"/>
    <w:rsid w:val="005E244A"/>
    <w:rsid w:val="005E35E7"/>
    <w:rsid w:val="005E36A3"/>
    <w:rsid w:val="005E38A9"/>
    <w:rsid w:val="005E3A0A"/>
    <w:rsid w:val="005E3A61"/>
    <w:rsid w:val="005E3B61"/>
    <w:rsid w:val="005E4093"/>
    <w:rsid w:val="005E40F0"/>
    <w:rsid w:val="005E4316"/>
    <w:rsid w:val="005E4E5D"/>
    <w:rsid w:val="005E50E1"/>
    <w:rsid w:val="005E527B"/>
    <w:rsid w:val="005E5715"/>
    <w:rsid w:val="005E581E"/>
    <w:rsid w:val="005E59F9"/>
    <w:rsid w:val="005E5B61"/>
    <w:rsid w:val="005E5F18"/>
    <w:rsid w:val="005E6090"/>
    <w:rsid w:val="005E60C1"/>
    <w:rsid w:val="005E6309"/>
    <w:rsid w:val="005E6D69"/>
    <w:rsid w:val="005E6E4E"/>
    <w:rsid w:val="005E7199"/>
    <w:rsid w:val="005F0283"/>
    <w:rsid w:val="005F03E9"/>
    <w:rsid w:val="005F0598"/>
    <w:rsid w:val="005F071F"/>
    <w:rsid w:val="005F094C"/>
    <w:rsid w:val="005F0ABF"/>
    <w:rsid w:val="005F108B"/>
    <w:rsid w:val="005F1999"/>
    <w:rsid w:val="005F2292"/>
    <w:rsid w:val="005F2ECA"/>
    <w:rsid w:val="005F32BD"/>
    <w:rsid w:val="005F3ED7"/>
    <w:rsid w:val="005F3EF7"/>
    <w:rsid w:val="005F4955"/>
    <w:rsid w:val="005F4F98"/>
    <w:rsid w:val="005F50C4"/>
    <w:rsid w:val="005F52FC"/>
    <w:rsid w:val="005F5922"/>
    <w:rsid w:val="005F5F22"/>
    <w:rsid w:val="005F5F58"/>
    <w:rsid w:val="005F6012"/>
    <w:rsid w:val="005F63F3"/>
    <w:rsid w:val="005F6AA3"/>
    <w:rsid w:val="005F6E11"/>
    <w:rsid w:val="005F6EFB"/>
    <w:rsid w:val="005F6F31"/>
    <w:rsid w:val="005F6F5D"/>
    <w:rsid w:val="005F6F67"/>
    <w:rsid w:val="005F72C5"/>
    <w:rsid w:val="005F72F5"/>
    <w:rsid w:val="006001F0"/>
    <w:rsid w:val="00600294"/>
    <w:rsid w:val="006002DE"/>
    <w:rsid w:val="0060055A"/>
    <w:rsid w:val="00600688"/>
    <w:rsid w:val="00600DEC"/>
    <w:rsid w:val="0060135F"/>
    <w:rsid w:val="00601E84"/>
    <w:rsid w:val="00602F7D"/>
    <w:rsid w:val="0060312D"/>
    <w:rsid w:val="00603231"/>
    <w:rsid w:val="006036EE"/>
    <w:rsid w:val="006037EB"/>
    <w:rsid w:val="006039FA"/>
    <w:rsid w:val="00604131"/>
    <w:rsid w:val="006041D0"/>
    <w:rsid w:val="006042AD"/>
    <w:rsid w:val="006047E5"/>
    <w:rsid w:val="00604805"/>
    <w:rsid w:val="006048E0"/>
    <w:rsid w:val="00605355"/>
    <w:rsid w:val="0060547D"/>
    <w:rsid w:val="00605D58"/>
    <w:rsid w:val="006064B7"/>
    <w:rsid w:val="006068F3"/>
    <w:rsid w:val="006069E1"/>
    <w:rsid w:val="00606A0C"/>
    <w:rsid w:val="00606B5B"/>
    <w:rsid w:val="0060708F"/>
    <w:rsid w:val="006078BB"/>
    <w:rsid w:val="00607C2E"/>
    <w:rsid w:val="00607E96"/>
    <w:rsid w:val="00607F30"/>
    <w:rsid w:val="00607FC2"/>
    <w:rsid w:val="006107A6"/>
    <w:rsid w:val="00610923"/>
    <w:rsid w:val="00610FB9"/>
    <w:rsid w:val="006111BA"/>
    <w:rsid w:val="0061144D"/>
    <w:rsid w:val="006114D7"/>
    <w:rsid w:val="00611712"/>
    <w:rsid w:val="00611DD7"/>
    <w:rsid w:val="006126E2"/>
    <w:rsid w:val="00612A51"/>
    <w:rsid w:val="006131FF"/>
    <w:rsid w:val="006137CA"/>
    <w:rsid w:val="0061382C"/>
    <w:rsid w:val="0061391B"/>
    <w:rsid w:val="0061394A"/>
    <w:rsid w:val="006139D2"/>
    <w:rsid w:val="00613A1E"/>
    <w:rsid w:val="00613A7A"/>
    <w:rsid w:val="00613B29"/>
    <w:rsid w:val="00613EA4"/>
    <w:rsid w:val="00614AA3"/>
    <w:rsid w:val="00615212"/>
    <w:rsid w:val="006152DC"/>
    <w:rsid w:val="006156B5"/>
    <w:rsid w:val="00615909"/>
    <w:rsid w:val="00615AAD"/>
    <w:rsid w:val="00615B6B"/>
    <w:rsid w:val="00616650"/>
    <w:rsid w:val="00616A08"/>
    <w:rsid w:val="00616B21"/>
    <w:rsid w:val="00616DF1"/>
    <w:rsid w:val="00616E18"/>
    <w:rsid w:val="00616F06"/>
    <w:rsid w:val="00617662"/>
    <w:rsid w:val="00617A09"/>
    <w:rsid w:val="00617AD3"/>
    <w:rsid w:val="00620C65"/>
    <w:rsid w:val="00620D62"/>
    <w:rsid w:val="006216A9"/>
    <w:rsid w:val="006219B1"/>
    <w:rsid w:val="006222EF"/>
    <w:rsid w:val="006223C6"/>
    <w:rsid w:val="00622A92"/>
    <w:rsid w:val="0062377C"/>
    <w:rsid w:val="006255DC"/>
    <w:rsid w:val="00625D0D"/>
    <w:rsid w:val="00625D15"/>
    <w:rsid w:val="00625EFF"/>
    <w:rsid w:val="006260D3"/>
    <w:rsid w:val="006267E7"/>
    <w:rsid w:val="006275F4"/>
    <w:rsid w:val="00627708"/>
    <w:rsid w:val="00627BF2"/>
    <w:rsid w:val="00627BF5"/>
    <w:rsid w:val="0063018A"/>
    <w:rsid w:val="00630D8D"/>
    <w:rsid w:val="00630E26"/>
    <w:rsid w:val="00630FC0"/>
    <w:rsid w:val="00630FD0"/>
    <w:rsid w:val="00631615"/>
    <w:rsid w:val="00631AEB"/>
    <w:rsid w:val="00631F31"/>
    <w:rsid w:val="0063215F"/>
    <w:rsid w:val="00632209"/>
    <w:rsid w:val="006326E5"/>
    <w:rsid w:val="00632707"/>
    <w:rsid w:val="006339A9"/>
    <w:rsid w:val="00634742"/>
    <w:rsid w:val="006359BC"/>
    <w:rsid w:val="00636016"/>
    <w:rsid w:val="00636048"/>
    <w:rsid w:val="006366CE"/>
    <w:rsid w:val="006366F2"/>
    <w:rsid w:val="00636884"/>
    <w:rsid w:val="00636AE5"/>
    <w:rsid w:val="00636FFF"/>
    <w:rsid w:val="00637276"/>
    <w:rsid w:val="00637DB6"/>
    <w:rsid w:val="006405EB"/>
    <w:rsid w:val="0064084F"/>
    <w:rsid w:val="00641665"/>
    <w:rsid w:val="006419B0"/>
    <w:rsid w:val="00641D2C"/>
    <w:rsid w:val="00641D5B"/>
    <w:rsid w:val="00642CE0"/>
    <w:rsid w:val="00642D95"/>
    <w:rsid w:val="00643117"/>
    <w:rsid w:val="006435B7"/>
    <w:rsid w:val="00643A99"/>
    <w:rsid w:val="00643C66"/>
    <w:rsid w:val="00644903"/>
    <w:rsid w:val="0064537F"/>
    <w:rsid w:val="0064556B"/>
    <w:rsid w:val="006457FA"/>
    <w:rsid w:val="00646245"/>
    <w:rsid w:val="00646336"/>
    <w:rsid w:val="00646AF2"/>
    <w:rsid w:val="00646CE9"/>
    <w:rsid w:val="006470AD"/>
    <w:rsid w:val="00647307"/>
    <w:rsid w:val="0064749E"/>
    <w:rsid w:val="00647E4D"/>
    <w:rsid w:val="00647F8B"/>
    <w:rsid w:val="0065053D"/>
    <w:rsid w:val="00650681"/>
    <w:rsid w:val="006507A2"/>
    <w:rsid w:val="00650862"/>
    <w:rsid w:val="00650D2D"/>
    <w:rsid w:val="00652002"/>
    <w:rsid w:val="006525E0"/>
    <w:rsid w:val="00652613"/>
    <w:rsid w:val="006529DF"/>
    <w:rsid w:val="00652F4B"/>
    <w:rsid w:val="006533F2"/>
    <w:rsid w:val="00653428"/>
    <w:rsid w:val="0065378D"/>
    <w:rsid w:val="00653FEC"/>
    <w:rsid w:val="00654378"/>
    <w:rsid w:val="00654501"/>
    <w:rsid w:val="00654652"/>
    <w:rsid w:val="006549F0"/>
    <w:rsid w:val="00654C35"/>
    <w:rsid w:val="006554B3"/>
    <w:rsid w:val="0065559F"/>
    <w:rsid w:val="00655F02"/>
    <w:rsid w:val="00657297"/>
    <w:rsid w:val="006572B4"/>
    <w:rsid w:val="006573CE"/>
    <w:rsid w:val="006573FB"/>
    <w:rsid w:val="006574AB"/>
    <w:rsid w:val="0065759A"/>
    <w:rsid w:val="00657757"/>
    <w:rsid w:val="0065792E"/>
    <w:rsid w:val="00660477"/>
    <w:rsid w:val="00660AA8"/>
    <w:rsid w:val="00660EE3"/>
    <w:rsid w:val="00661438"/>
    <w:rsid w:val="00661591"/>
    <w:rsid w:val="00661BCB"/>
    <w:rsid w:val="00661E6B"/>
    <w:rsid w:val="00661E93"/>
    <w:rsid w:val="00661F42"/>
    <w:rsid w:val="00661FCE"/>
    <w:rsid w:val="00662F67"/>
    <w:rsid w:val="00663378"/>
    <w:rsid w:val="0066365C"/>
    <w:rsid w:val="006636D6"/>
    <w:rsid w:val="00663F55"/>
    <w:rsid w:val="006640F2"/>
    <w:rsid w:val="006653B1"/>
    <w:rsid w:val="00665BC0"/>
    <w:rsid w:val="00665CCC"/>
    <w:rsid w:val="00665DDE"/>
    <w:rsid w:val="00666172"/>
    <w:rsid w:val="00666356"/>
    <w:rsid w:val="00666480"/>
    <w:rsid w:val="006672D6"/>
    <w:rsid w:val="00667AE3"/>
    <w:rsid w:val="00670805"/>
    <w:rsid w:val="0067150B"/>
    <w:rsid w:val="006717D0"/>
    <w:rsid w:val="00671B83"/>
    <w:rsid w:val="00671CFD"/>
    <w:rsid w:val="0067250F"/>
    <w:rsid w:val="00672A09"/>
    <w:rsid w:val="00672DDA"/>
    <w:rsid w:val="00673191"/>
    <w:rsid w:val="006735A0"/>
    <w:rsid w:val="006736D7"/>
    <w:rsid w:val="00673800"/>
    <w:rsid w:val="0067412E"/>
    <w:rsid w:val="0067431C"/>
    <w:rsid w:val="00674E62"/>
    <w:rsid w:val="00675049"/>
    <w:rsid w:val="0067561D"/>
    <w:rsid w:val="0067585E"/>
    <w:rsid w:val="00675F1D"/>
    <w:rsid w:val="00676315"/>
    <w:rsid w:val="00676CBC"/>
    <w:rsid w:val="00676EA8"/>
    <w:rsid w:val="006771B1"/>
    <w:rsid w:val="006772A3"/>
    <w:rsid w:val="006776DC"/>
    <w:rsid w:val="006779B6"/>
    <w:rsid w:val="0068001C"/>
    <w:rsid w:val="006802A9"/>
    <w:rsid w:val="00680BE6"/>
    <w:rsid w:val="00681190"/>
    <w:rsid w:val="006811E9"/>
    <w:rsid w:val="00681426"/>
    <w:rsid w:val="006818B1"/>
    <w:rsid w:val="00682204"/>
    <w:rsid w:val="00682433"/>
    <w:rsid w:val="0068254D"/>
    <w:rsid w:val="00682BD1"/>
    <w:rsid w:val="00682C92"/>
    <w:rsid w:val="00682DF6"/>
    <w:rsid w:val="00682E96"/>
    <w:rsid w:val="00683060"/>
    <w:rsid w:val="0068335F"/>
    <w:rsid w:val="006834CC"/>
    <w:rsid w:val="006839AF"/>
    <w:rsid w:val="006841BC"/>
    <w:rsid w:val="00684CB7"/>
    <w:rsid w:val="00684CCE"/>
    <w:rsid w:val="00685210"/>
    <w:rsid w:val="00685BD7"/>
    <w:rsid w:val="00685C3E"/>
    <w:rsid w:val="00685F8A"/>
    <w:rsid w:val="00686345"/>
    <w:rsid w:val="006865CD"/>
    <w:rsid w:val="006868FD"/>
    <w:rsid w:val="00686AE7"/>
    <w:rsid w:val="00686FAF"/>
    <w:rsid w:val="00686FD1"/>
    <w:rsid w:val="0068705F"/>
    <w:rsid w:val="00687B7E"/>
    <w:rsid w:val="00690852"/>
    <w:rsid w:val="00690CA0"/>
    <w:rsid w:val="006911BF"/>
    <w:rsid w:val="00691414"/>
    <w:rsid w:val="0069154D"/>
    <w:rsid w:val="0069182E"/>
    <w:rsid w:val="00692BD6"/>
    <w:rsid w:val="0069394E"/>
    <w:rsid w:val="006940C3"/>
    <w:rsid w:val="006943D6"/>
    <w:rsid w:val="00694932"/>
    <w:rsid w:val="00694F65"/>
    <w:rsid w:val="006952F7"/>
    <w:rsid w:val="0069591D"/>
    <w:rsid w:val="00696273"/>
    <w:rsid w:val="0069627B"/>
    <w:rsid w:val="006966A6"/>
    <w:rsid w:val="00696AE9"/>
    <w:rsid w:val="006970A0"/>
    <w:rsid w:val="00697FFC"/>
    <w:rsid w:val="006A0005"/>
    <w:rsid w:val="006A0869"/>
    <w:rsid w:val="006A0DBB"/>
    <w:rsid w:val="006A180F"/>
    <w:rsid w:val="006A1C16"/>
    <w:rsid w:val="006A1C20"/>
    <w:rsid w:val="006A1E5E"/>
    <w:rsid w:val="006A26FA"/>
    <w:rsid w:val="006A2A84"/>
    <w:rsid w:val="006A2F79"/>
    <w:rsid w:val="006A2F7F"/>
    <w:rsid w:val="006A3354"/>
    <w:rsid w:val="006A3EA7"/>
    <w:rsid w:val="006A4192"/>
    <w:rsid w:val="006A47C0"/>
    <w:rsid w:val="006A4880"/>
    <w:rsid w:val="006A4892"/>
    <w:rsid w:val="006A48C8"/>
    <w:rsid w:val="006A508C"/>
    <w:rsid w:val="006A51C7"/>
    <w:rsid w:val="006A56C2"/>
    <w:rsid w:val="006A5C21"/>
    <w:rsid w:val="006A6177"/>
    <w:rsid w:val="006A6E42"/>
    <w:rsid w:val="006A6E7A"/>
    <w:rsid w:val="006A7396"/>
    <w:rsid w:val="006A73AE"/>
    <w:rsid w:val="006A7A97"/>
    <w:rsid w:val="006A7C23"/>
    <w:rsid w:val="006A7F8E"/>
    <w:rsid w:val="006A7F9B"/>
    <w:rsid w:val="006B016E"/>
    <w:rsid w:val="006B01DE"/>
    <w:rsid w:val="006B05A0"/>
    <w:rsid w:val="006B0B26"/>
    <w:rsid w:val="006B16D9"/>
    <w:rsid w:val="006B1C89"/>
    <w:rsid w:val="006B1F37"/>
    <w:rsid w:val="006B21F4"/>
    <w:rsid w:val="006B22FB"/>
    <w:rsid w:val="006B256B"/>
    <w:rsid w:val="006B2696"/>
    <w:rsid w:val="006B292D"/>
    <w:rsid w:val="006B2A2E"/>
    <w:rsid w:val="006B2A5C"/>
    <w:rsid w:val="006B33C5"/>
    <w:rsid w:val="006B3A68"/>
    <w:rsid w:val="006B3C45"/>
    <w:rsid w:val="006B4317"/>
    <w:rsid w:val="006B48D4"/>
    <w:rsid w:val="006B4D58"/>
    <w:rsid w:val="006B51A2"/>
    <w:rsid w:val="006B5B21"/>
    <w:rsid w:val="006B5C53"/>
    <w:rsid w:val="006B5D16"/>
    <w:rsid w:val="006B5D69"/>
    <w:rsid w:val="006B5DD9"/>
    <w:rsid w:val="006B5E32"/>
    <w:rsid w:val="006B606C"/>
    <w:rsid w:val="006B6324"/>
    <w:rsid w:val="006B71F1"/>
    <w:rsid w:val="006B748F"/>
    <w:rsid w:val="006B75F3"/>
    <w:rsid w:val="006B794E"/>
    <w:rsid w:val="006C086B"/>
    <w:rsid w:val="006C0A21"/>
    <w:rsid w:val="006C0D7B"/>
    <w:rsid w:val="006C15C7"/>
    <w:rsid w:val="006C1818"/>
    <w:rsid w:val="006C2291"/>
    <w:rsid w:val="006C2437"/>
    <w:rsid w:val="006C2DF8"/>
    <w:rsid w:val="006C3064"/>
    <w:rsid w:val="006C32AB"/>
    <w:rsid w:val="006C372B"/>
    <w:rsid w:val="006C39AF"/>
    <w:rsid w:val="006C3C8B"/>
    <w:rsid w:val="006C3F1A"/>
    <w:rsid w:val="006C3FD5"/>
    <w:rsid w:val="006C406B"/>
    <w:rsid w:val="006C4ECF"/>
    <w:rsid w:val="006C4F63"/>
    <w:rsid w:val="006C576F"/>
    <w:rsid w:val="006C5C7E"/>
    <w:rsid w:val="006C609A"/>
    <w:rsid w:val="006C63FF"/>
    <w:rsid w:val="006C67E6"/>
    <w:rsid w:val="006C6C9B"/>
    <w:rsid w:val="006C6CAC"/>
    <w:rsid w:val="006C6F4D"/>
    <w:rsid w:val="006C7324"/>
    <w:rsid w:val="006C757B"/>
    <w:rsid w:val="006C77A1"/>
    <w:rsid w:val="006C79BA"/>
    <w:rsid w:val="006C7E36"/>
    <w:rsid w:val="006C7E53"/>
    <w:rsid w:val="006D0016"/>
    <w:rsid w:val="006D0245"/>
    <w:rsid w:val="006D032B"/>
    <w:rsid w:val="006D0427"/>
    <w:rsid w:val="006D0438"/>
    <w:rsid w:val="006D0528"/>
    <w:rsid w:val="006D05A6"/>
    <w:rsid w:val="006D42D0"/>
    <w:rsid w:val="006D44B7"/>
    <w:rsid w:val="006D4853"/>
    <w:rsid w:val="006D5672"/>
    <w:rsid w:val="006D609C"/>
    <w:rsid w:val="006D6348"/>
    <w:rsid w:val="006D65D2"/>
    <w:rsid w:val="006D66EE"/>
    <w:rsid w:val="006D6A70"/>
    <w:rsid w:val="006D7F3C"/>
    <w:rsid w:val="006E0CAD"/>
    <w:rsid w:val="006E123F"/>
    <w:rsid w:val="006E12CA"/>
    <w:rsid w:val="006E147E"/>
    <w:rsid w:val="006E15F9"/>
    <w:rsid w:val="006E15FF"/>
    <w:rsid w:val="006E1C3F"/>
    <w:rsid w:val="006E235F"/>
    <w:rsid w:val="006E23F0"/>
    <w:rsid w:val="006E2EFD"/>
    <w:rsid w:val="006E3221"/>
    <w:rsid w:val="006E3958"/>
    <w:rsid w:val="006E3C3D"/>
    <w:rsid w:val="006E412E"/>
    <w:rsid w:val="006E50AF"/>
    <w:rsid w:val="006E5346"/>
    <w:rsid w:val="006E560F"/>
    <w:rsid w:val="006E57AC"/>
    <w:rsid w:val="006E5DAE"/>
    <w:rsid w:val="006E65BA"/>
    <w:rsid w:val="006E66A4"/>
    <w:rsid w:val="006E66F0"/>
    <w:rsid w:val="006E6AD2"/>
    <w:rsid w:val="006E6C76"/>
    <w:rsid w:val="006E6FDC"/>
    <w:rsid w:val="006E700B"/>
    <w:rsid w:val="006E7463"/>
    <w:rsid w:val="006E750C"/>
    <w:rsid w:val="006E7711"/>
    <w:rsid w:val="006F0C88"/>
    <w:rsid w:val="006F11C5"/>
    <w:rsid w:val="006F11D3"/>
    <w:rsid w:val="006F1B58"/>
    <w:rsid w:val="006F23E2"/>
    <w:rsid w:val="006F26EF"/>
    <w:rsid w:val="006F2EC4"/>
    <w:rsid w:val="006F350C"/>
    <w:rsid w:val="006F3D5F"/>
    <w:rsid w:val="006F4735"/>
    <w:rsid w:val="006F509D"/>
    <w:rsid w:val="006F548F"/>
    <w:rsid w:val="006F54DB"/>
    <w:rsid w:val="006F6044"/>
    <w:rsid w:val="006F657A"/>
    <w:rsid w:val="006F74EB"/>
    <w:rsid w:val="006F7945"/>
    <w:rsid w:val="00700431"/>
    <w:rsid w:val="0070071A"/>
    <w:rsid w:val="00700BF6"/>
    <w:rsid w:val="00701628"/>
    <w:rsid w:val="00701A37"/>
    <w:rsid w:val="00701CF3"/>
    <w:rsid w:val="00702042"/>
    <w:rsid w:val="0070243B"/>
    <w:rsid w:val="00702849"/>
    <w:rsid w:val="0070291E"/>
    <w:rsid w:val="00702DBC"/>
    <w:rsid w:val="0070332D"/>
    <w:rsid w:val="007034A9"/>
    <w:rsid w:val="007046A8"/>
    <w:rsid w:val="00704D6C"/>
    <w:rsid w:val="0070554B"/>
    <w:rsid w:val="00705A9F"/>
    <w:rsid w:val="00706151"/>
    <w:rsid w:val="0070662F"/>
    <w:rsid w:val="0070665B"/>
    <w:rsid w:val="007068BE"/>
    <w:rsid w:val="007068D9"/>
    <w:rsid w:val="00706955"/>
    <w:rsid w:val="00706D92"/>
    <w:rsid w:val="00706FC8"/>
    <w:rsid w:val="00707A45"/>
    <w:rsid w:val="00710883"/>
    <w:rsid w:val="00710A77"/>
    <w:rsid w:val="00710EFB"/>
    <w:rsid w:val="00711040"/>
    <w:rsid w:val="007114FA"/>
    <w:rsid w:val="00711558"/>
    <w:rsid w:val="00711F34"/>
    <w:rsid w:val="00712119"/>
    <w:rsid w:val="007139B0"/>
    <w:rsid w:val="00713A7C"/>
    <w:rsid w:val="00713D87"/>
    <w:rsid w:val="0071471E"/>
    <w:rsid w:val="00715101"/>
    <w:rsid w:val="00715153"/>
    <w:rsid w:val="00715301"/>
    <w:rsid w:val="007158C9"/>
    <w:rsid w:val="007158F0"/>
    <w:rsid w:val="00715B06"/>
    <w:rsid w:val="00715CE6"/>
    <w:rsid w:val="00715D5B"/>
    <w:rsid w:val="0071604B"/>
    <w:rsid w:val="007165E4"/>
    <w:rsid w:val="007166B4"/>
    <w:rsid w:val="00716745"/>
    <w:rsid w:val="00716C40"/>
    <w:rsid w:val="00716DDB"/>
    <w:rsid w:val="0071787E"/>
    <w:rsid w:val="007179F3"/>
    <w:rsid w:val="00717F47"/>
    <w:rsid w:val="007201E5"/>
    <w:rsid w:val="00720CB8"/>
    <w:rsid w:val="00720F23"/>
    <w:rsid w:val="0072130F"/>
    <w:rsid w:val="00721B0C"/>
    <w:rsid w:val="00721E94"/>
    <w:rsid w:val="00722237"/>
    <w:rsid w:val="0072255A"/>
    <w:rsid w:val="007233DB"/>
    <w:rsid w:val="00723BD4"/>
    <w:rsid w:val="00723E06"/>
    <w:rsid w:val="00724646"/>
    <w:rsid w:val="00725140"/>
    <w:rsid w:val="00725389"/>
    <w:rsid w:val="007254A6"/>
    <w:rsid w:val="007257F1"/>
    <w:rsid w:val="007260D6"/>
    <w:rsid w:val="00727E0F"/>
    <w:rsid w:val="00730B32"/>
    <w:rsid w:val="00730C73"/>
    <w:rsid w:val="00730CDD"/>
    <w:rsid w:val="007313E6"/>
    <w:rsid w:val="00731491"/>
    <w:rsid w:val="00731623"/>
    <w:rsid w:val="00731A5B"/>
    <w:rsid w:val="0073248C"/>
    <w:rsid w:val="00732583"/>
    <w:rsid w:val="00733411"/>
    <w:rsid w:val="007335AF"/>
    <w:rsid w:val="00733D1F"/>
    <w:rsid w:val="007349F5"/>
    <w:rsid w:val="00734E1C"/>
    <w:rsid w:val="007351A2"/>
    <w:rsid w:val="007352F6"/>
    <w:rsid w:val="007358A4"/>
    <w:rsid w:val="00735E15"/>
    <w:rsid w:val="00735E6D"/>
    <w:rsid w:val="00736057"/>
    <w:rsid w:val="007364EC"/>
    <w:rsid w:val="007366A5"/>
    <w:rsid w:val="00736BC2"/>
    <w:rsid w:val="00736EAD"/>
    <w:rsid w:val="00737168"/>
    <w:rsid w:val="00737509"/>
    <w:rsid w:val="007376B9"/>
    <w:rsid w:val="00737AAC"/>
    <w:rsid w:val="00737BC1"/>
    <w:rsid w:val="00740076"/>
    <w:rsid w:val="007400CF"/>
    <w:rsid w:val="0074020E"/>
    <w:rsid w:val="00740323"/>
    <w:rsid w:val="0074041B"/>
    <w:rsid w:val="00740469"/>
    <w:rsid w:val="0074089C"/>
    <w:rsid w:val="0074107C"/>
    <w:rsid w:val="0074114D"/>
    <w:rsid w:val="007414E6"/>
    <w:rsid w:val="0074156D"/>
    <w:rsid w:val="00741668"/>
    <w:rsid w:val="00741747"/>
    <w:rsid w:val="007417D6"/>
    <w:rsid w:val="0074197A"/>
    <w:rsid w:val="00742365"/>
    <w:rsid w:val="00743924"/>
    <w:rsid w:val="00743FF8"/>
    <w:rsid w:val="00744224"/>
    <w:rsid w:val="007442F0"/>
    <w:rsid w:val="00744C8E"/>
    <w:rsid w:val="007452AA"/>
    <w:rsid w:val="0074537C"/>
    <w:rsid w:val="0074632F"/>
    <w:rsid w:val="00747220"/>
    <w:rsid w:val="0074740B"/>
    <w:rsid w:val="00747511"/>
    <w:rsid w:val="00747B0D"/>
    <w:rsid w:val="00747C67"/>
    <w:rsid w:val="00747E96"/>
    <w:rsid w:val="007501E7"/>
    <w:rsid w:val="00750ABC"/>
    <w:rsid w:val="00750C68"/>
    <w:rsid w:val="00750DE9"/>
    <w:rsid w:val="00750F05"/>
    <w:rsid w:val="007515AA"/>
    <w:rsid w:val="007519EE"/>
    <w:rsid w:val="00751C12"/>
    <w:rsid w:val="00751DE0"/>
    <w:rsid w:val="007520B1"/>
    <w:rsid w:val="007524AF"/>
    <w:rsid w:val="00752586"/>
    <w:rsid w:val="007526BC"/>
    <w:rsid w:val="00752764"/>
    <w:rsid w:val="007528D3"/>
    <w:rsid w:val="007528DA"/>
    <w:rsid w:val="00752A0C"/>
    <w:rsid w:val="00752B35"/>
    <w:rsid w:val="00752F37"/>
    <w:rsid w:val="0075339B"/>
    <w:rsid w:val="00753475"/>
    <w:rsid w:val="00753F6C"/>
    <w:rsid w:val="007541DB"/>
    <w:rsid w:val="0075445F"/>
    <w:rsid w:val="00754B45"/>
    <w:rsid w:val="00754D85"/>
    <w:rsid w:val="007551AD"/>
    <w:rsid w:val="00755CB1"/>
    <w:rsid w:val="00756072"/>
    <w:rsid w:val="00756BAA"/>
    <w:rsid w:val="007572DD"/>
    <w:rsid w:val="007576C5"/>
    <w:rsid w:val="007576DB"/>
    <w:rsid w:val="00757763"/>
    <w:rsid w:val="00757C6E"/>
    <w:rsid w:val="00757CAF"/>
    <w:rsid w:val="007609DD"/>
    <w:rsid w:val="00760C65"/>
    <w:rsid w:val="007613F3"/>
    <w:rsid w:val="00761F43"/>
    <w:rsid w:val="00761FFD"/>
    <w:rsid w:val="00762185"/>
    <w:rsid w:val="007637C1"/>
    <w:rsid w:val="00763981"/>
    <w:rsid w:val="00763B16"/>
    <w:rsid w:val="00763DB2"/>
    <w:rsid w:val="00763DD3"/>
    <w:rsid w:val="007648BB"/>
    <w:rsid w:val="00764CE4"/>
    <w:rsid w:val="00765412"/>
    <w:rsid w:val="00765D54"/>
    <w:rsid w:val="00765E39"/>
    <w:rsid w:val="00765FD8"/>
    <w:rsid w:val="00766283"/>
    <w:rsid w:val="00766690"/>
    <w:rsid w:val="0076721A"/>
    <w:rsid w:val="0076747A"/>
    <w:rsid w:val="00767B59"/>
    <w:rsid w:val="007701DE"/>
    <w:rsid w:val="007707F3"/>
    <w:rsid w:val="00770C90"/>
    <w:rsid w:val="00770DD9"/>
    <w:rsid w:val="00770E7C"/>
    <w:rsid w:val="007711CF"/>
    <w:rsid w:val="00771264"/>
    <w:rsid w:val="0077152A"/>
    <w:rsid w:val="007716AF"/>
    <w:rsid w:val="00771D2C"/>
    <w:rsid w:val="00771FD3"/>
    <w:rsid w:val="007720C5"/>
    <w:rsid w:val="007726A6"/>
    <w:rsid w:val="00772B5B"/>
    <w:rsid w:val="00772EF6"/>
    <w:rsid w:val="00773399"/>
    <w:rsid w:val="007736BD"/>
    <w:rsid w:val="00773EE6"/>
    <w:rsid w:val="00773F2F"/>
    <w:rsid w:val="00774336"/>
    <w:rsid w:val="007748F1"/>
    <w:rsid w:val="00774D58"/>
    <w:rsid w:val="00774EE1"/>
    <w:rsid w:val="007753D0"/>
    <w:rsid w:val="00775D47"/>
    <w:rsid w:val="00776863"/>
    <w:rsid w:val="00776C51"/>
    <w:rsid w:val="00777157"/>
    <w:rsid w:val="0077715F"/>
    <w:rsid w:val="0077719C"/>
    <w:rsid w:val="00777415"/>
    <w:rsid w:val="0077748C"/>
    <w:rsid w:val="007774AE"/>
    <w:rsid w:val="0077762C"/>
    <w:rsid w:val="00777857"/>
    <w:rsid w:val="00777A0B"/>
    <w:rsid w:val="00777A96"/>
    <w:rsid w:val="00777D56"/>
    <w:rsid w:val="00777E97"/>
    <w:rsid w:val="00780C10"/>
    <w:rsid w:val="00780DA2"/>
    <w:rsid w:val="00781049"/>
    <w:rsid w:val="00781EB0"/>
    <w:rsid w:val="00781FE2"/>
    <w:rsid w:val="007821B4"/>
    <w:rsid w:val="0078304C"/>
    <w:rsid w:val="00783204"/>
    <w:rsid w:val="007832A3"/>
    <w:rsid w:val="00783517"/>
    <w:rsid w:val="0078557D"/>
    <w:rsid w:val="007856A8"/>
    <w:rsid w:val="00785D2A"/>
    <w:rsid w:val="00785F28"/>
    <w:rsid w:val="00786242"/>
    <w:rsid w:val="00786329"/>
    <w:rsid w:val="0078675D"/>
    <w:rsid w:val="00786B7D"/>
    <w:rsid w:val="00786FC9"/>
    <w:rsid w:val="007876D2"/>
    <w:rsid w:val="00787996"/>
    <w:rsid w:val="00787AB3"/>
    <w:rsid w:val="00787DCD"/>
    <w:rsid w:val="00790137"/>
    <w:rsid w:val="00790D5E"/>
    <w:rsid w:val="007910B4"/>
    <w:rsid w:val="007918AA"/>
    <w:rsid w:val="00792326"/>
    <w:rsid w:val="007930C2"/>
    <w:rsid w:val="00793102"/>
    <w:rsid w:val="00793A0C"/>
    <w:rsid w:val="00793B1F"/>
    <w:rsid w:val="00793BC9"/>
    <w:rsid w:val="007942B1"/>
    <w:rsid w:val="007948B7"/>
    <w:rsid w:val="00794DD2"/>
    <w:rsid w:val="007959C9"/>
    <w:rsid w:val="00795A69"/>
    <w:rsid w:val="00796AF3"/>
    <w:rsid w:val="00796C08"/>
    <w:rsid w:val="0079783F"/>
    <w:rsid w:val="00797A46"/>
    <w:rsid w:val="00797EE7"/>
    <w:rsid w:val="007A03DC"/>
    <w:rsid w:val="007A0804"/>
    <w:rsid w:val="007A0E52"/>
    <w:rsid w:val="007A12DE"/>
    <w:rsid w:val="007A23A2"/>
    <w:rsid w:val="007A2416"/>
    <w:rsid w:val="007A2873"/>
    <w:rsid w:val="007A29D0"/>
    <w:rsid w:val="007A2F82"/>
    <w:rsid w:val="007A32F2"/>
    <w:rsid w:val="007A33E1"/>
    <w:rsid w:val="007A36F2"/>
    <w:rsid w:val="007A37DF"/>
    <w:rsid w:val="007A38E1"/>
    <w:rsid w:val="007A3C2A"/>
    <w:rsid w:val="007A3CFB"/>
    <w:rsid w:val="007A4F11"/>
    <w:rsid w:val="007A51CB"/>
    <w:rsid w:val="007A59DC"/>
    <w:rsid w:val="007A5A94"/>
    <w:rsid w:val="007A5B95"/>
    <w:rsid w:val="007A612E"/>
    <w:rsid w:val="007A665E"/>
    <w:rsid w:val="007A6E76"/>
    <w:rsid w:val="007A6ECD"/>
    <w:rsid w:val="007A7270"/>
    <w:rsid w:val="007A735F"/>
    <w:rsid w:val="007A7B43"/>
    <w:rsid w:val="007B0062"/>
    <w:rsid w:val="007B0223"/>
    <w:rsid w:val="007B04D1"/>
    <w:rsid w:val="007B0526"/>
    <w:rsid w:val="007B0EA7"/>
    <w:rsid w:val="007B1100"/>
    <w:rsid w:val="007B182A"/>
    <w:rsid w:val="007B1D57"/>
    <w:rsid w:val="007B2360"/>
    <w:rsid w:val="007B265A"/>
    <w:rsid w:val="007B4635"/>
    <w:rsid w:val="007B49DD"/>
    <w:rsid w:val="007B4B5B"/>
    <w:rsid w:val="007B4C91"/>
    <w:rsid w:val="007B4E10"/>
    <w:rsid w:val="007B4F10"/>
    <w:rsid w:val="007B5ABD"/>
    <w:rsid w:val="007B5FFB"/>
    <w:rsid w:val="007B60DF"/>
    <w:rsid w:val="007B6692"/>
    <w:rsid w:val="007B67F1"/>
    <w:rsid w:val="007B6B1C"/>
    <w:rsid w:val="007B71D4"/>
    <w:rsid w:val="007B798A"/>
    <w:rsid w:val="007B7DF3"/>
    <w:rsid w:val="007B7F86"/>
    <w:rsid w:val="007C011F"/>
    <w:rsid w:val="007C0136"/>
    <w:rsid w:val="007C0344"/>
    <w:rsid w:val="007C03DD"/>
    <w:rsid w:val="007C0AF8"/>
    <w:rsid w:val="007C1215"/>
    <w:rsid w:val="007C176C"/>
    <w:rsid w:val="007C1B1C"/>
    <w:rsid w:val="007C1BBD"/>
    <w:rsid w:val="007C1E0A"/>
    <w:rsid w:val="007C1F2A"/>
    <w:rsid w:val="007C1F5D"/>
    <w:rsid w:val="007C202F"/>
    <w:rsid w:val="007C2805"/>
    <w:rsid w:val="007C37F1"/>
    <w:rsid w:val="007C400E"/>
    <w:rsid w:val="007C4562"/>
    <w:rsid w:val="007C45EE"/>
    <w:rsid w:val="007C46D4"/>
    <w:rsid w:val="007C485A"/>
    <w:rsid w:val="007C492E"/>
    <w:rsid w:val="007C4BDC"/>
    <w:rsid w:val="007C59EC"/>
    <w:rsid w:val="007C5C7D"/>
    <w:rsid w:val="007C6450"/>
    <w:rsid w:val="007C6D2D"/>
    <w:rsid w:val="007D0113"/>
    <w:rsid w:val="007D0170"/>
    <w:rsid w:val="007D01C8"/>
    <w:rsid w:val="007D0B17"/>
    <w:rsid w:val="007D0D79"/>
    <w:rsid w:val="007D0DC6"/>
    <w:rsid w:val="007D0E89"/>
    <w:rsid w:val="007D0FD8"/>
    <w:rsid w:val="007D10E1"/>
    <w:rsid w:val="007D1171"/>
    <w:rsid w:val="007D1454"/>
    <w:rsid w:val="007D16EE"/>
    <w:rsid w:val="007D1727"/>
    <w:rsid w:val="007D1E72"/>
    <w:rsid w:val="007D1EFC"/>
    <w:rsid w:val="007D253C"/>
    <w:rsid w:val="007D2D28"/>
    <w:rsid w:val="007D30D7"/>
    <w:rsid w:val="007D324C"/>
    <w:rsid w:val="007D33BC"/>
    <w:rsid w:val="007D3A96"/>
    <w:rsid w:val="007D3CA9"/>
    <w:rsid w:val="007D4A80"/>
    <w:rsid w:val="007D4D47"/>
    <w:rsid w:val="007D4F92"/>
    <w:rsid w:val="007D4FC1"/>
    <w:rsid w:val="007D5334"/>
    <w:rsid w:val="007D5841"/>
    <w:rsid w:val="007D591A"/>
    <w:rsid w:val="007D5970"/>
    <w:rsid w:val="007D5AB2"/>
    <w:rsid w:val="007D6084"/>
    <w:rsid w:val="007D684D"/>
    <w:rsid w:val="007D6A2C"/>
    <w:rsid w:val="007D767A"/>
    <w:rsid w:val="007D7E76"/>
    <w:rsid w:val="007E02AA"/>
    <w:rsid w:val="007E0890"/>
    <w:rsid w:val="007E0A50"/>
    <w:rsid w:val="007E0DAF"/>
    <w:rsid w:val="007E0DDE"/>
    <w:rsid w:val="007E1905"/>
    <w:rsid w:val="007E1A3B"/>
    <w:rsid w:val="007E1B6D"/>
    <w:rsid w:val="007E1C70"/>
    <w:rsid w:val="007E1D88"/>
    <w:rsid w:val="007E24F0"/>
    <w:rsid w:val="007E274F"/>
    <w:rsid w:val="007E28D4"/>
    <w:rsid w:val="007E3242"/>
    <w:rsid w:val="007E380A"/>
    <w:rsid w:val="007E38C5"/>
    <w:rsid w:val="007E40AA"/>
    <w:rsid w:val="007E42F9"/>
    <w:rsid w:val="007E4513"/>
    <w:rsid w:val="007E486E"/>
    <w:rsid w:val="007E4A6D"/>
    <w:rsid w:val="007E4F27"/>
    <w:rsid w:val="007E4FAB"/>
    <w:rsid w:val="007E50FA"/>
    <w:rsid w:val="007E583E"/>
    <w:rsid w:val="007E5D9D"/>
    <w:rsid w:val="007E6B43"/>
    <w:rsid w:val="007E78ED"/>
    <w:rsid w:val="007E7A19"/>
    <w:rsid w:val="007E7ACC"/>
    <w:rsid w:val="007E7E04"/>
    <w:rsid w:val="007E7EA9"/>
    <w:rsid w:val="007F0029"/>
    <w:rsid w:val="007F08C8"/>
    <w:rsid w:val="007F0BE2"/>
    <w:rsid w:val="007F117A"/>
    <w:rsid w:val="007F129F"/>
    <w:rsid w:val="007F17C4"/>
    <w:rsid w:val="007F1E61"/>
    <w:rsid w:val="007F2050"/>
    <w:rsid w:val="007F205A"/>
    <w:rsid w:val="007F22A2"/>
    <w:rsid w:val="007F24AE"/>
    <w:rsid w:val="007F27CA"/>
    <w:rsid w:val="007F2A18"/>
    <w:rsid w:val="007F2EC6"/>
    <w:rsid w:val="007F3332"/>
    <w:rsid w:val="007F375C"/>
    <w:rsid w:val="007F3924"/>
    <w:rsid w:val="007F396D"/>
    <w:rsid w:val="007F3C82"/>
    <w:rsid w:val="007F3EE4"/>
    <w:rsid w:val="007F44C3"/>
    <w:rsid w:val="007F44C9"/>
    <w:rsid w:val="007F44EB"/>
    <w:rsid w:val="007F57F4"/>
    <w:rsid w:val="007F5BA4"/>
    <w:rsid w:val="007F5E90"/>
    <w:rsid w:val="007F6135"/>
    <w:rsid w:val="007F65F8"/>
    <w:rsid w:val="007F6862"/>
    <w:rsid w:val="007F6BB3"/>
    <w:rsid w:val="007F6EB8"/>
    <w:rsid w:val="007F750F"/>
    <w:rsid w:val="007F7990"/>
    <w:rsid w:val="007F7FC6"/>
    <w:rsid w:val="008010FC"/>
    <w:rsid w:val="00801135"/>
    <w:rsid w:val="008011BB"/>
    <w:rsid w:val="0080168D"/>
    <w:rsid w:val="0080168F"/>
    <w:rsid w:val="008024DA"/>
    <w:rsid w:val="00802CD0"/>
    <w:rsid w:val="00802EB1"/>
    <w:rsid w:val="00802F6A"/>
    <w:rsid w:val="00802FB7"/>
    <w:rsid w:val="00803460"/>
    <w:rsid w:val="00803496"/>
    <w:rsid w:val="00803683"/>
    <w:rsid w:val="008038D3"/>
    <w:rsid w:val="00803BE4"/>
    <w:rsid w:val="00803FDE"/>
    <w:rsid w:val="00804122"/>
    <w:rsid w:val="00804168"/>
    <w:rsid w:val="00804466"/>
    <w:rsid w:val="00805BC2"/>
    <w:rsid w:val="00805F45"/>
    <w:rsid w:val="008060AA"/>
    <w:rsid w:val="00806379"/>
    <w:rsid w:val="00807335"/>
    <w:rsid w:val="008073AF"/>
    <w:rsid w:val="00807647"/>
    <w:rsid w:val="0080795A"/>
    <w:rsid w:val="00810428"/>
    <w:rsid w:val="008107F9"/>
    <w:rsid w:val="00810A29"/>
    <w:rsid w:val="00810A3A"/>
    <w:rsid w:val="00811016"/>
    <w:rsid w:val="00811063"/>
    <w:rsid w:val="00811F4D"/>
    <w:rsid w:val="00812361"/>
    <w:rsid w:val="0081238E"/>
    <w:rsid w:val="008125B9"/>
    <w:rsid w:val="00812A3B"/>
    <w:rsid w:val="00812C66"/>
    <w:rsid w:val="00812C96"/>
    <w:rsid w:val="00812E1F"/>
    <w:rsid w:val="008133EB"/>
    <w:rsid w:val="0081394F"/>
    <w:rsid w:val="00814127"/>
    <w:rsid w:val="0081450E"/>
    <w:rsid w:val="00814966"/>
    <w:rsid w:val="00814BB7"/>
    <w:rsid w:val="0081500D"/>
    <w:rsid w:val="00815B07"/>
    <w:rsid w:val="00815CCA"/>
    <w:rsid w:val="00815DE5"/>
    <w:rsid w:val="00815DF6"/>
    <w:rsid w:val="00815EE3"/>
    <w:rsid w:val="00815FD9"/>
    <w:rsid w:val="0081608A"/>
    <w:rsid w:val="008160FC"/>
    <w:rsid w:val="0081687F"/>
    <w:rsid w:val="008173EB"/>
    <w:rsid w:val="00817BE4"/>
    <w:rsid w:val="00820068"/>
    <w:rsid w:val="0082010D"/>
    <w:rsid w:val="008207AD"/>
    <w:rsid w:val="008208E3"/>
    <w:rsid w:val="00821019"/>
    <w:rsid w:val="008210DF"/>
    <w:rsid w:val="008215FE"/>
    <w:rsid w:val="00821896"/>
    <w:rsid w:val="0082261D"/>
    <w:rsid w:val="00822CB9"/>
    <w:rsid w:val="00823644"/>
    <w:rsid w:val="0082397A"/>
    <w:rsid w:val="00824646"/>
    <w:rsid w:val="0082473B"/>
    <w:rsid w:val="008248AD"/>
    <w:rsid w:val="00824B26"/>
    <w:rsid w:val="0082552D"/>
    <w:rsid w:val="00825655"/>
    <w:rsid w:val="0082590F"/>
    <w:rsid w:val="00825936"/>
    <w:rsid w:val="00825BAD"/>
    <w:rsid w:val="008264A3"/>
    <w:rsid w:val="00826919"/>
    <w:rsid w:val="0082695E"/>
    <w:rsid w:val="00827126"/>
    <w:rsid w:val="00827194"/>
    <w:rsid w:val="00827844"/>
    <w:rsid w:val="008279C3"/>
    <w:rsid w:val="008279E3"/>
    <w:rsid w:val="008302F8"/>
    <w:rsid w:val="008303B4"/>
    <w:rsid w:val="00830A12"/>
    <w:rsid w:val="00830A70"/>
    <w:rsid w:val="00830D89"/>
    <w:rsid w:val="008311EB"/>
    <w:rsid w:val="0083133F"/>
    <w:rsid w:val="00831470"/>
    <w:rsid w:val="008314BF"/>
    <w:rsid w:val="00831615"/>
    <w:rsid w:val="0083173B"/>
    <w:rsid w:val="00831788"/>
    <w:rsid w:val="008317FD"/>
    <w:rsid w:val="00831AD0"/>
    <w:rsid w:val="00831F0F"/>
    <w:rsid w:val="0083204B"/>
    <w:rsid w:val="008332C3"/>
    <w:rsid w:val="0083348B"/>
    <w:rsid w:val="008334F4"/>
    <w:rsid w:val="008336DB"/>
    <w:rsid w:val="008337DD"/>
    <w:rsid w:val="00833ABD"/>
    <w:rsid w:val="00834216"/>
    <w:rsid w:val="008348B5"/>
    <w:rsid w:val="0083501C"/>
    <w:rsid w:val="008351B9"/>
    <w:rsid w:val="0083641C"/>
    <w:rsid w:val="008365E4"/>
    <w:rsid w:val="00837330"/>
    <w:rsid w:val="00837E49"/>
    <w:rsid w:val="00837F01"/>
    <w:rsid w:val="008400A7"/>
    <w:rsid w:val="008403DA"/>
    <w:rsid w:val="00840574"/>
    <w:rsid w:val="008406F1"/>
    <w:rsid w:val="00840DDE"/>
    <w:rsid w:val="0084103F"/>
    <w:rsid w:val="008410AB"/>
    <w:rsid w:val="008411CB"/>
    <w:rsid w:val="00841B43"/>
    <w:rsid w:val="00841B72"/>
    <w:rsid w:val="00841CFE"/>
    <w:rsid w:val="00841DE1"/>
    <w:rsid w:val="00842214"/>
    <w:rsid w:val="008428B0"/>
    <w:rsid w:val="008428DF"/>
    <w:rsid w:val="00842F57"/>
    <w:rsid w:val="008435EF"/>
    <w:rsid w:val="00843EF8"/>
    <w:rsid w:val="00844285"/>
    <w:rsid w:val="008443CF"/>
    <w:rsid w:val="00844D45"/>
    <w:rsid w:val="00844E88"/>
    <w:rsid w:val="008450CD"/>
    <w:rsid w:val="00845532"/>
    <w:rsid w:val="00845931"/>
    <w:rsid w:val="008459C3"/>
    <w:rsid w:val="00845EDD"/>
    <w:rsid w:val="00846107"/>
    <w:rsid w:val="008464B4"/>
    <w:rsid w:val="008464FA"/>
    <w:rsid w:val="008468FE"/>
    <w:rsid w:val="00846A6F"/>
    <w:rsid w:val="00847189"/>
    <w:rsid w:val="00847291"/>
    <w:rsid w:val="00847783"/>
    <w:rsid w:val="00847844"/>
    <w:rsid w:val="00847A79"/>
    <w:rsid w:val="00847A8F"/>
    <w:rsid w:val="00847B2E"/>
    <w:rsid w:val="00850D8A"/>
    <w:rsid w:val="0085136D"/>
    <w:rsid w:val="008518CC"/>
    <w:rsid w:val="00851E52"/>
    <w:rsid w:val="0085202A"/>
    <w:rsid w:val="008522E4"/>
    <w:rsid w:val="008534E5"/>
    <w:rsid w:val="00853B5A"/>
    <w:rsid w:val="008549C9"/>
    <w:rsid w:val="00855032"/>
    <w:rsid w:val="00855AB7"/>
    <w:rsid w:val="00855E4D"/>
    <w:rsid w:val="0085671C"/>
    <w:rsid w:val="00856E62"/>
    <w:rsid w:val="008571D2"/>
    <w:rsid w:val="0085749C"/>
    <w:rsid w:val="008577AE"/>
    <w:rsid w:val="00860A2A"/>
    <w:rsid w:val="00860D9E"/>
    <w:rsid w:val="008612B6"/>
    <w:rsid w:val="00861319"/>
    <w:rsid w:val="00861A91"/>
    <w:rsid w:val="00861E5B"/>
    <w:rsid w:val="008622D2"/>
    <w:rsid w:val="00862989"/>
    <w:rsid w:val="00863700"/>
    <w:rsid w:val="008637D0"/>
    <w:rsid w:val="00863DBB"/>
    <w:rsid w:val="00864104"/>
    <w:rsid w:val="00864892"/>
    <w:rsid w:val="00864E27"/>
    <w:rsid w:val="00865055"/>
    <w:rsid w:val="00865A72"/>
    <w:rsid w:val="008664D8"/>
    <w:rsid w:val="00866A5F"/>
    <w:rsid w:val="00866F2C"/>
    <w:rsid w:val="008704BC"/>
    <w:rsid w:val="008708EA"/>
    <w:rsid w:val="0087119D"/>
    <w:rsid w:val="00871227"/>
    <w:rsid w:val="0087128D"/>
    <w:rsid w:val="00871413"/>
    <w:rsid w:val="008718A2"/>
    <w:rsid w:val="0087238D"/>
    <w:rsid w:val="00872983"/>
    <w:rsid w:val="008732E8"/>
    <w:rsid w:val="00873C97"/>
    <w:rsid w:val="00873E4C"/>
    <w:rsid w:val="00874310"/>
    <w:rsid w:val="008745DC"/>
    <w:rsid w:val="00875040"/>
    <w:rsid w:val="008752D3"/>
    <w:rsid w:val="008757C1"/>
    <w:rsid w:val="00875E05"/>
    <w:rsid w:val="00875FB4"/>
    <w:rsid w:val="00875FDD"/>
    <w:rsid w:val="008761EB"/>
    <w:rsid w:val="0087628C"/>
    <w:rsid w:val="008763B0"/>
    <w:rsid w:val="00877148"/>
    <w:rsid w:val="00877C36"/>
    <w:rsid w:val="00877C5E"/>
    <w:rsid w:val="00880D86"/>
    <w:rsid w:val="00880E33"/>
    <w:rsid w:val="00880E3F"/>
    <w:rsid w:val="00881598"/>
    <w:rsid w:val="00882971"/>
    <w:rsid w:val="008829A4"/>
    <w:rsid w:val="008829CD"/>
    <w:rsid w:val="0088341B"/>
    <w:rsid w:val="008834D2"/>
    <w:rsid w:val="008837D3"/>
    <w:rsid w:val="00883977"/>
    <w:rsid w:val="00883C37"/>
    <w:rsid w:val="00884001"/>
    <w:rsid w:val="0088427F"/>
    <w:rsid w:val="00884455"/>
    <w:rsid w:val="008844C7"/>
    <w:rsid w:val="00884B3E"/>
    <w:rsid w:val="00884DDD"/>
    <w:rsid w:val="00885076"/>
    <w:rsid w:val="00885FDE"/>
    <w:rsid w:val="00886DB7"/>
    <w:rsid w:val="00886EE0"/>
    <w:rsid w:val="0088714B"/>
    <w:rsid w:val="008871DC"/>
    <w:rsid w:val="008872A9"/>
    <w:rsid w:val="00887512"/>
    <w:rsid w:val="0088759B"/>
    <w:rsid w:val="008875DC"/>
    <w:rsid w:val="00887BC7"/>
    <w:rsid w:val="00890039"/>
    <w:rsid w:val="008909D9"/>
    <w:rsid w:val="00891400"/>
    <w:rsid w:val="0089141F"/>
    <w:rsid w:val="00891A85"/>
    <w:rsid w:val="00892631"/>
    <w:rsid w:val="00892ABA"/>
    <w:rsid w:val="00893021"/>
    <w:rsid w:val="00893140"/>
    <w:rsid w:val="00893DBC"/>
    <w:rsid w:val="00894075"/>
    <w:rsid w:val="0089446C"/>
    <w:rsid w:val="00894A6E"/>
    <w:rsid w:val="00894B68"/>
    <w:rsid w:val="00894F6D"/>
    <w:rsid w:val="00894FC3"/>
    <w:rsid w:val="00895EF8"/>
    <w:rsid w:val="00895F28"/>
    <w:rsid w:val="00896361"/>
    <w:rsid w:val="00896BAE"/>
    <w:rsid w:val="00896E22"/>
    <w:rsid w:val="0089797A"/>
    <w:rsid w:val="00897BD1"/>
    <w:rsid w:val="00897DA7"/>
    <w:rsid w:val="008A0439"/>
    <w:rsid w:val="008A06ED"/>
    <w:rsid w:val="008A0ABC"/>
    <w:rsid w:val="008A0DA6"/>
    <w:rsid w:val="008A0E4F"/>
    <w:rsid w:val="008A12E4"/>
    <w:rsid w:val="008A1BAF"/>
    <w:rsid w:val="008A1E94"/>
    <w:rsid w:val="008A1ED7"/>
    <w:rsid w:val="008A2692"/>
    <w:rsid w:val="008A2912"/>
    <w:rsid w:val="008A3C1A"/>
    <w:rsid w:val="008A3F7C"/>
    <w:rsid w:val="008A3FCD"/>
    <w:rsid w:val="008A40B0"/>
    <w:rsid w:val="008A42EF"/>
    <w:rsid w:val="008A472F"/>
    <w:rsid w:val="008A5A23"/>
    <w:rsid w:val="008A5B68"/>
    <w:rsid w:val="008A5F46"/>
    <w:rsid w:val="008A6B6B"/>
    <w:rsid w:val="008A72F5"/>
    <w:rsid w:val="008A74F3"/>
    <w:rsid w:val="008A789A"/>
    <w:rsid w:val="008A7CD4"/>
    <w:rsid w:val="008B0029"/>
    <w:rsid w:val="008B0052"/>
    <w:rsid w:val="008B0B68"/>
    <w:rsid w:val="008B0DBF"/>
    <w:rsid w:val="008B18DB"/>
    <w:rsid w:val="008B1F10"/>
    <w:rsid w:val="008B1F63"/>
    <w:rsid w:val="008B2949"/>
    <w:rsid w:val="008B3084"/>
    <w:rsid w:val="008B3F1C"/>
    <w:rsid w:val="008B4E95"/>
    <w:rsid w:val="008B5036"/>
    <w:rsid w:val="008B5419"/>
    <w:rsid w:val="008B54D6"/>
    <w:rsid w:val="008B5A24"/>
    <w:rsid w:val="008B6E2C"/>
    <w:rsid w:val="008B7037"/>
    <w:rsid w:val="008B7128"/>
    <w:rsid w:val="008B74AF"/>
    <w:rsid w:val="008B7740"/>
    <w:rsid w:val="008B7E57"/>
    <w:rsid w:val="008B7E98"/>
    <w:rsid w:val="008C0064"/>
    <w:rsid w:val="008C00C5"/>
    <w:rsid w:val="008C0180"/>
    <w:rsid w:val="008C0B2E"/>
    <w:rsid w:val="008C1152"/>
    <w:rsid w:val="008C151D"/>
    <w:rsid w:val="008C18F2"/>
    <w:rsid w:val="008C1C86"/>
    <w:rsid w:val="008C23A7"/>
    <w:rsid w:val="008C23B7"/>
    <w:rsid w:val="008C298D"/>
    <w:rsid w:val="008C2A07"/>
    <w:rsid w:val="008C2BA5"/>
    <w:rsid w:val="008C2DF8"/>
    <w:rsid w:val="008C3555"/>
    <w:rsid w:val="008C35A8"/>
    <w:rsid w:val="008C3777"/>
    <w:rsid w:val="008C465D"/>
    <w:rsid w:val="008C5436"/>
    <w:rsid w:val="008C54E9"/>
    <w:rsid w:val="008C5D4F"/>
    <w:rsid w:val="008C6366"/>
    <w:rsid w:val="008C65D5"/>
    <w:rsid w:val="008C6913"/>
    <w:rsid w:val="008C69BB"/>
    <w:rsid w:val="008C7CFF"/>
    <w:rsid w:val="008C7E87"/>
    <w:rsid w:val="008D05E7"/>
    <w:rsid w:val="008D0FF4"/>
    <w:rsid w:val="008D1731"/>
    <w:rsid w:val="008D1A4E"/>
    <w:rsid w:val="008D1B29"/>
    <w:rsid w:val="008D278A"/>
    <w:rsid w:val="008D31E8"/>
    <w:rsid w:val="008D3288"/>
    <w:rsid w:val="008D374C"/>
    <w:rsid w:val="008D39D8"/>
    <w:rsid w:val="008D3A7F"/>
    <w:rsid w:val="008D3CA1"/>
    <w:rsid w:val="008D3F9C"/>
    <w:rsid w:val="008D412D"/>
    <w:rsid w:val="008D4591"/>
    <w:rsid w:val="008D5499"/>
    <w:rsid w:val="008D5761"/>
    <w:rsid w:val="008D5CCA"/>
    <w:rsid w:val="008D6ACC"/>
    <w:rsid w:val="008D7147"/>
    <w:rsid w:val="008D76C4"/>
    <w:rsid w:val="008D7CC2"/>
    <w:rsid w:val="008E0554"/>
    <w:rsid w:val="008E1404"/>
    <w:rsid w:val="008E1B7B"/>
    <w:rsid w:val="008E1E23"/>
    <w:rsid w:val="008E2029"/>
    <w:rsid w:val="008E27D9"/>
    <w:rsid w:val="008E297A"/>
    <w:rsid w:val="008E29C9"/>
    <w:rsid w:val="008E2C70"/>
    <w:rsid w:val="008E2E9D"/>
    <w:rsid w:val="008E2F5A"/>
    <w:rsid w:val="008E34F2"/>
    <w:rsid w:val="008E3628"/>
    <w:rsid w:val="008E422C"/>
    <w:rsid w:val="008E42B8"/>
    <w:rsid w:val="008E449E"/>
    <w:rsid w:val="008E456C"/>
    <w:rsid w:val="008E49DC"/>
    <w:rsid w:val="008E4DF6"/>
    <w:rsid w:val="008E4E9B"/>
    <w:rsid w:val="008E510C"/>
    <w:rsid w:val="008E651B"/>
    <w:rsid w:val="008E6B8A"/>
    <w:rsid w:val="008E6C45"/>
    <w:rsid w:val="008E6DD9"/>
    <w:rsid w:val="008E6FEE"/>
    <w:rsid w:val="008E74F5"/>
    <w:rsid w:val="008E752B"/>
    <w:rsid w:val="008E7630"/>
    <w:rsid w:val="008E76BC"/>
    <w:rsid w:val="008F0169"/>
    <w:rsid w:val="008F0463"/>
    <w:rsid w:val="008F0A13"/>
    <w:rsid w:val="008F0C9A"/>
    <w:rsid w:val="008F0CAA"/>
    <w:rsid w:val="008F1404"/>
    <w:rsid w:val="008F169B"/>
    <w:rsid w:val="008F1D7E"/>
    <w:rsid w:val="008F1FBE"/>
    <w:rsid w:val="008F1FF2"/>
    <w:rsid w:val="008F2550"/>
    <w:rsid w:val="008F2797"/>
    <w:rsid w:val="008F2EA7"/>
    <w:rsid w:val="008F3051"/>
    <w:rsid w:val="008F310A"/>
    <w:rsid w:val="008F362A"/>
    <w:rsid w:val="008F378C"/>
    <w:rsid w:val="008F3CE2"/>
    <w:rsid w:val="008F4EA1"/>
    <w:rsid w:val="008F6241"/>
    <w:rsid w:val="008F637B"/>
    <w:rsid w:val="008F640B"/>
    <w:rsid w:val="008F668C"/>
    <w:rsid w:val="008F6F61"/>
    <w:rsid w:val="008F73B2"/>
    <w:rsid w:val="008F7475"/>
    <w:rsid w:val="008F7B37"/>
    <w:rsid w:val="008F7C63"/>
    <w:rsid w:val="0090151E"/>
    <w:rsid w:val="0090171D"/>
    <w:rsid w:val="00901973"/>
    <w:rsid w:val="00901A7E"/>
    <w:rsid w:val="009023CB"/>
    <w:rsid w:val="00902518"/>
    <w:rsid w:val="00902805"/>
    <w:rsid w:val="009028CE"/>
    <w:rsid w:val="00902958"/>
    <w:rsid w:val="00902B8F"/>
    <w:rsid w:val="00903295"/>
    <w:rsid w:val="00903773"/>
    <w:rsid w:val="00903AB5"/>
    <w:rsid w:val="00903F0B"/>
    <w:rsid w:val="0090473A"/>
    <w:rsid w:val="00904CBD"/>
    <w:rsid w:val="00904DAB"/>
    <w:rsid w:val="00905046"/>
    <w:rsid w:val="009056C8"/>
    <w:rsid w:val="009057A4"/>
    <w:rsid w:val="00906555"/>
    <w:rsid w:val="00906E22"/>
    <w:rsid w:val="00906F15"/>
    <w:rsid w:val="00907221"/>
    <w:rsid w:val="00907790"/>
    <w:rsid w:val="009077E0"/>
    <w:rsid w:val="00907BA8"/>
    <w:rsid w:val="00907DF8"/>
    <w:rsid w:val="00907F88"/>
    <w:rsid w:val="00910B69"/>
    <w:rsid w:val="00910EDE"/>
    <w:rsid w:val="00910F22"/>
    <w:rsid w:val="00911394"/>
    <w:rsid w:val="00911A8B"/>
    <w:rsid w:val="00911B70"/>
    <w:rsid w:val="0091202D"/>
    <w:rsid w:val="00912521"/>
    <w:rsid w:val="00912627"/>
    <w:rsid w:val="00912A2C"/>
    <w:rsid w:val="00912EF8"/>
    <w:rsid w:val="00913213"/>
    <w:rsid w:val="00913265"/>
    <w:rsid w:val="009139A7"/>
    <w:rsid w:val="00913D35"/>
    <w:rsid w:val="00913E45"/>
    <w:rsid w:val="00913EFA"/>
    <w:rsid w:val="0091468A"/>
    <w:rsid w:val="00914964"/>
    <w:rsid w:val="00914FC8"/>
    <w:rsid w:val="0091518F"/>
    <w:rsid w:val="009156B6"/>
    <w:rsid w:val="00915700"/>
    <w:rsid w:val="0091591C"/>
    <w:rsid w:val="009159E5"/>
    <w:rsid w:val="009161B5"/>
    <w:rsid w:val="009164E0"/>
    <w:rsid w:val="0091670E"/>
    <w:rsid w:val="009173EB"/>
    <w:rsid w:val="00917EAA"/>
    <w:rsid w:val="0092015A"/>
    <w:rsid w:val="0092017C"/>
    <w:rsid w:val="00920310"/>
    <w:rsid w:val="00920AAD"/>
    <w:rsid w:val="009214F1"/>
    <w:rsid w:val="00921BD0"/>
    <w:rsid w:val="00921F0E"/>
    <w:rsid w:val="00922119"/>
    <w:rsid w:val="009221FD"/>
    <w:rsid w:val="00922484"/>
    <w:rsid w:val="0092288E"/>
    <w:rsid w:val="0092289A"/>
    <w:rsid w:val="00922CE7"/>
    <w:rsid w:val="00922F66"/>
    <w:rsid w:val="00923BBF"/>
    <w:rsid w:val="00923BCE"/>
    <w:rsid w:val="00923E36"/>
    <w:rsid w:val="0092449C"/>
    <w:rsid w:val="00924530"/>
    <w:rsid w:val="009248DC"/>
    <w:rsid w:val="00924A3A"/>
    <w:rsid w:val="00925497"/>
    <w:rsid w:val="0092551E"/>
    <w:rsid w:val="00927428"/>
    <w:rsid w:val="00927D6D"/>
    <w:rsid w:val="00930ACC"/>
    <w:rsid w:val="00930D57"/>
    <w:rsid w:val="009312DB"/>
    <w:rsid w:val="009314EF"/>
    <w:rsid w:val="0093165D"/>
    <w:rsid w:val="00931D22"/>
    <w:rsid w:val="00931DE6"/>
    <w:rsid w:val="0093211C"/>
    <w:rsid w:val="00932976"/>
    <w:rsid w:val="00932D72"/>
    <w:rsid w:val="0093330C"/>
    <w:rsid w:val="00933847"/>
    <w:rsid w:val="00933DCB"/>
    <w:rsid w:val="009346C1"/>
    <w:rsid w:val="009351C9"/>
    <w:rsid w:val="009355E0"/>
    <w:rsid w:val="00935A32"/>
    <w:rsid w:val="00935B0E"/>
    <w:rsid w:val="00936033"/>
    <w:rsid w:val="009362B3"/>
    <w:rsid w:val="009369A7"/>
    <w:rsid w:val="00936C5A"/>
    <w:rsid w:val="00936C7C"/>
    <w:rsid w:val="00936D97"/>
    <w:rsid w:val="00936EAA"/>
    <w:rsid w:val="009379B7"/>
    <w:rsid w:val="00937D20"/>
    <w:rsid w:val="00940270"/>
    <w:rsid w:val="00940361"/>
    <w:rsid w:val="009403ED"/>
    <w:rsid w:val="00940524"/>
    <w:rsid w:val="00940660"/>
    <w:rsid w:val="00940E8A"/>
    <w:rsid w:val="00941159"/>
    <w:rsid w:val="00941214"/>
    <w:rsid w:val="009418C3"/>
    <w:rsid w:val="00942476"/>
    <w:rsid w:val="00942648"/>
    <w:rsid w:val="00942C2A"/>
    <w:rsid w:val="00942F67"/>
    <w:rsid w:val="00943067"/>
    <w:rsid w:val="00943ACF"/>
    <w:rsid w:val="00944028"/>
    <w:rsid w:val="009440F5"/>
    <w:rsid w:val="009448D4"/>
    <w:rsid w:val="00944A2C"/>
    <w:rsid w:val="00944C46"/>
    <w:rsid w:val="00944EB4"/>
    <w:rsid w:val="00944F04"/>
    <w:rsid w:val="00944FDD"/>
    <w:rsid w:val="00945B2B"/>
    <w:rsid w:val="00945B7B"/>
    <w:rsid w:val="0094619A"/>
    <w:rsid w:val="009461D5"/>
    <w:rsid w:val="0094620E"/>
    <w:rsid w:val="009465EA"/>
    <w:rsid w:val="00946BD0"/>
    <w:rsid w:val="00946E0F"/>
    <w:rsid w:val="00947134"/>
    <w:rsid w:val="0094772F"/>
    <w:rsid w:val="0095015D"/>
    <w:rsid w:val="0095015E"/>
    <w:rsid w:val="009505A9"/>
    <w:rsid w:val="00951782"/>
    <w:rsid w:val="009519A6"/>
    <w:rsid w:val="00951CC6"/>
    <w:rsid w:val="00951F43"/>
    <w:rsid w:val="00952184"/>
    <w:rsid w:val="0095246D"/>
    <w:rsid w:val="009525B8"/>
    <w:rsid w:val="0095291B"/>
    <w:rsid w:val="00952AF3"/>
    <w:rsid w:val="00953648"/>
    <w:rsid w:val="0095368E"/>
    <w:rsid w:val="00953FA1"/>
    <w:rsid w:val="0095414D"/>
    <w:rsid w:val="00954157"/>
    <w:rsid w:val="00954C29"/>
    <w:rsid w:val="0095554A"/>
    <w:rsid w:val="009558C0"/>
    <w:rsid w:val="00955A19"/>
    <w:rsid w:val="00955B29"/>
    <w:rsid w:val="00955E68"/>
    <w:rsid w:val="00956237"/>
    <w:rsid w:val="009564C2"/>
    <w:rsid w:val="0095652B"/>
    <w:rsid w:val="009565FF"/>
    <w:rsid w:val="00956CE7"/>
    <w:rsid w:val="00957027"/>
    <w:rsid w:val="009602AB"/>
    <w:rsid w:val="009603C3"/>
    <w:rsid w:val="00960638"/>
    <w:rsid w:val="00960669"/>
    <w:rsid w:val="00960A9C"/>
    <w:rsid w:val="00960E04"/>
    <w:rsid w:val="00960EA4"/>
    <w:rsid w:val="00961473"/>
    <w:rsid w:val="009614AC"/>
    <w:rsid w:val="00961601"/>
    <w:rsid w:val="0096191F"/>
    <w:rsid w:val="00961ACE"/>
    <w:rsid w:val="00961C02"/>
    <w:rsid w:val="00961CFF"/>
    <w:rsid w:val="00962673"/>
    <w:rsid w:val="00962848"/>
    <w:rsid w:val="00962A2A"/>
    <w:rsid w:val="00962CAA"/>
    <w:rsid w:val="00962DAC"/>
    <w:rsid w:val="00963089"/>
    <w:rsid w:val="009633E3"/>
    <w:rsid w:val="00963892"/>
    <w:rsid w:val="00963A1B"/>
    <w:rsid w:val="00963CB7"/>
    <w:rsid w:val="00963ED3"/>
    <w:rsid w:val="00963EDD"/>
    <w:rsid w:val="00964254"/>
    <w:rsid w:val="009644BA"/>
    <w:rsid w:val="00964C2C"/>
    <w:rsid w:val="00964E8C"/>
    <w:rsid w:val="00964F6C"/>
    <w:rsid w:val="00965368"/>
    <w:rsid w:val="00965705"/>
    <w:rsid w:val="009658E2"/>
    <w:rsid w:val="009661F1"/>
    <w:rsid w:val="00966870"/>
    <w:rsid w:val="00966ABE"/>
    <w:rsid w:val="00966DC8"/>
    <w:rsid w:val="00966EB2"/>
    <w:rsid w:val="00966F8D"/>
    <w:rsid w:val="00966FE9"/>
    <w:rsid w:val="00967080"/>
    <w:rsid w:val="00967F11"/>
    <w:rsid w:val="00967FD4"/>
    <w:rsid w:val="009701DB"/>
    <w:rsid w:val="009704E6"/>
    <w:rsid w:val="00970541"/>
    <w:rsid w:val="00970697"/>
    <w:rsid w:val="009707B6"/>
    <w:rsid w:val="00971485"/>
    <w:rsid w:val="00971727"/>
    <w:rsid w:val="00971A36"/>
    <w:rsid w:val="00971AAA"/>
    <w:rsid w:val="00971BD6"/>
    <w:rsid w:val="0097217B"/>
    <w:rsid w:val="00972803"/>
    <w:rsid w:val="00972FBE"/>
    <w:rsid w:val="009731B2"/>
    <w:rsid w:val="009732A3"/>
    <w:rsid w:val="00973765"/>
    <w:rsid w:val="009738A6"/>
    <w:rsid w:val="00973BD5"/>
    <w:rsid w:val="00973C3F"/>
    <w:rsid w:val="009740DE"/>
    <w:rsid w:val="009741B3"/>
    <w:rsid w:val="00974285"/>
    <w:rsid w:val="0097462D"/>
    <w:rsid w:val="00974971"/>
    <w:rsid w:val="009749A4"/>
    <w:rsid w:val="00974E4C"/>
    <w:rsid w:val="00975899"/>
    <w:rsid w:val="009764E4"/>
    <w:rsid w:val="00976B8E"/>
    <w:rsid w:val="0097725B"/>
    <w:rsid w:val="00977347"/>
    <w:rsid w:val="009776F1"/>
    <w:rsid w:val="00977C53"/>
    <w:rsid w:val="009807D5"/>
    <w:rsid w:val="009807DB"/>
    <w:rsid w:val="0098081F"/>
    <w:rsid w:val="009815C7"/>
    <w:rsid w:val="009816E7"/>
    <w:rsid w:val="00981CB9"/>
    <w:rsid w:val="00982388"/>
    <w:rsid w:val="009823BB"/>
    <w:rsid w:val="00982432"/>
    <w:rsid w:val="00982BDC"/>
    <w:rsid w:val="00982C3E"/>
    <w:rsid w:val="00983265"/>
    <w:rsid w:val="009833E5"/>
    <w:rsid w:val="00983578"/>
    <w:rsid w:val="0098363A"/>
    <w:rsid w:val="0098419B"/>
    <w:rsid w:val="00984280"/>
    <w:rsid w:val="0098451E"/>
    <w:rsid w:val="00984E00"/>
    <w:rsid w:val="009850C7"/>
    <w:rsid w:val="009852C1"/>
    <w:rsid w:val="0098531F"/>
    <w:rsid w:val="0098544F"/>
    <w:rsid w:val="00985577"/>
    <w:rsid w:val="00985869"/>
    <w:rsid w:val="009859DA"/>
    <w:rsid w:val="00985A0C"/>
    <w:rsid w:val="00985AEF"/>
    <w:rsid w:val="009872A2"/>
    <w:rsid w:val="009872E6"/>
    <w:rsid w:val="00987709"/>
    <w:rsid w:val="009877FF"/>
    <w:rsid w:val="00987CC0"/>
    <w:rsid w:val="00990488"/>
    <w:rsid w:val="00990618"/>
    <w:rsid w:val="0099087B"/>
    <w:rsid w:val="009910A9"/>
    <w:rsid w:val="009911A6"/>
    <w:rsid w:val="009911BD"/>
    <w:rsid w:val="00991381"/>
    <w:rsid w:val="009914D1"/>
    <w:rsid w:val="00991551"/>
    <w:rsid w:val="009925FB"/>
    <w:rsid w:val="0099359E"/>
    <w:rsid w:val="00993931"/>
    <w:rsid w:val="00993C01"/>
    <w:rsid w:val="00993E99"/>
    <w:rsid w:val="00994389"/>
    <w:rsid w:val="00994622"/>
    <w:rsid w:val="00994D18"/>
    <w:rsid w:val="00995100"/>
    <w:rsid w:val="009951F4"/>
    <w:rsid w:val="009956BF"/>
    <w:rsid w:val="0099677A"/>
    <w:rsid w:val="00996821"/>
    <w:rsid w:val="00996C25"/>
    <w:rsid w:val="00997025"/>
    <w:rsid w:val="0099710C"/>
    <w:rsid w:val="00997A6F"/>
    <w:rsid w:val="009A04C9"/>
    <w:rsid w:val="009A07D6"/>
    <w:rsid w:val="009A0C6A"/>
    <w:rsid w:val="009A0F1E"/>
    <w:rsid w:val="009A0F76"/>
    <w:rsid w:val="009A2782"/>
    <w:rsid w:val="009A2798"/>
    <w:rsid w:val="009A295B"/>
    <w:rsid w:val="009A3D55"/>
    <w:rsid w:val="009A3D99"/>
    <w:rsid w:val="009A40DC"/>
    <w:rsid w:val="009A40EF"/>
    <w:rsid w:val="009A4D30"/>
    <w:rsid w:val="009A5AB9"/>
    <w:rsid w:val="009A5C5F"/>
    <w:rsid w:val="009A61C8"/>
    <w:rsid w:val="009A65B7"/>
    <w:rsid w:val="009A6679"/>
    <w:rsid w:val="009A66AC"/>
    <w:rsid w:val="009A6828"/>
    <w:rsid w:val="009A6B74"/>
    <w:rsid w:val="009A6F2D"/>
    <w:rsid w:val="009A72DC"/>
    <w:rsid w:val="009A730F"/>
    <w:rsid w:val="009A74DE"/>
    <w:rsid w:val="009A782D"/>
    <w:rsid w:val="009A782E"/>
    <w:rsid w:val="009A79CB"/>
    <w:rsid w:val="009A7F58"/>
    <w:rsid w:val="009B01CA"/>
    <w:rsid w:val="009B05E5"/>
    <w:rsid w:val="009B075E"/>
    <w:rsid w:val="009B0884"/>
    <w:rsid w:val="009B0E62"/>
    <w:rsid w:val="009B0F9A"/>
    <w:rsid w:val="009B109B"/>
    <w:rsid w:val="009B117B"/>
    <w:rsid w:val="009B1BBE"/>
    <w:rsid w:val="009B1C57"/>
    <w:rsid w:val="009B1DF5"/>
    <w:rsid w:val="009B1E27"/>
    <w:rsid w:val="009B1E69"/>
    <w:rsid w:val="009B2E2D"/>
    <w:rsid w:val="009B3069"/>
    <w:rsid w:val="009B3441"/>
    <w:rsid w:val="009B367A"/>
    <w:rsid w:val="009B3EB8"/>
    <w:rsid w:val="009B484A"/>
    <w:rsid w:val="009B4879"/>
    <w:rsid w:val="009B4A0A"/>
    <w:rsid w:val="009B4DE4"/>
    <w:rsid w:val="009B4E84"/>
    <w:rsid w:val="009B565C"/>
    <w:rsid w:val="009B5712"/>
    <w:rsid w:val="009B5A16"/>
    <w:rsid w:val="009B5A80"/>
    <w:rsid w:val="009B5F4D"/>
    <w:rsid w:val="009B6024"/>
    <w:rsid w:val="009B6268"/>
    <w:rsid w:val="009B6579"/>
    <w:rsid w:val="009B6A95"/>
    <w:rsid w:val="009B6C1E"/>
    <w:rsid w:val="009B6D46"/>
    <w:rsid w:val="009B792E"/>
    <w:rsid w:val="009B793E"/>
    <w:rsid w:val="009B7E7C"/>
    <w:rsid w:val="009C0028"/>
    <w:rsid w:val="009C02E0"/>
    <w:rsid w:val="009C0D28"/>
    <w:rsid w:val="009C15BC"/>
    <w:rsid w:val="009C1862"/>
    <w:rsid w:val="009C193A"/>
    <w:rsid w:val="009C1971"/>
    <w:rsid w:val="009C1999"/>
    <w:rsid w:val="009C1DD0"/>
    <w:rsid w:val="009C23E6"/>
    <w:rsid w:val="009C2688"/>
    <w:rsid w:val="009C295E"/>
    <w:rsid w:val="009C361F"/>
    <w:rsid w:val="009C364A"/>
    <w:rsid w:val="009C45EA"/>
    <w:rsid w:val="009C4AC0"/>
    <w:rsid w:val="009C4C8A"/>
    <w:rsid w:val="009C4D23"/>
    <w:rsid w:val="009C52A8"/>
    <w:rsid w:val="009C52BF"/>
    <w:rsid w:val="009C596C"/>
    <w:rsid w:val="009C5A58"/>
    <w:rsid w:val="009C5B90"/>
    <w:rsid w:val="009C5E12"/>
    <w:rsid w:val="009C5F95"/>
    <w:rsid w:val="009C642F"/>
    <w:rsid w:val="009C7038"/>
    <w:rsid w:val="009C710B"/>
    <w:rsid w:val="009C7319"/>
    <w:rsid w:val="009D0199"/>
    <w:rsid w:val="009D0899"/>
    <w:rsid w:val="009D1017"/>
    <w:rsid w:val="009D1664"/>
    <w:rsid w:val="009D2B29"/>
    <w:rsid w:val="009D2B81"/>
    <w:rsid w:val="009D31BF"/>
    <w:rsid w:val="009D3366"/>
    <w:rsid w:val="009D3B77"/>
    <w:rsid w:val="009D3E2A"/>
    <w:rsid w:val="009D3F64"/>
    <w:rsid w:val="009D5082"/>
    <w:rsid w:val="009D54A6"/>
    <w:rsid w:val="009D5EAD"/>
    <w:rsid w:val="009D60FF"/>
    <w:rsid w:val="009D61F4"/>
    <w:rsid w:val="009D6345"/>
    <w:rsid w:val="009D6E9F"/>
    <w:rsid w:val="009D7A91"/>
    <w:rsid w:val="009E0872"/>
    <w:rsid w:val="009E16F5"/>
    <w:rsid w:val="009E1815"/>
    <w:rsid w:val="009E19C9"/>
    <w:rsid w:val="009E1C77"/>
    <w:rsid w:val="009E1C8B"/>
    <w:rsid w:val="009E1E12"/>
    <w:rsid w:val="009E1F65"/>
    <w:rsid w:val="009E23E8"/>
    <w:rsid w:val="009E2B41"/>
    <w:rsid w:val="009E3034"/>
    <w:rsid w:val="009E4197"/>
    <w:rsid w:val="009E4862"/>
    <w:rsid w:val="009E4C67"/>
    <w:rsid w:val="009E4CF5"/>
    <w:rsid w:val="009E50B1"/>
    <w:rsid w:val="009E5243"/>
    <w:rsid w:val="009E5269"/>
    <w:rsid w:val="009E54F1"/>
    <w:rsid w:val="009E61A1"/>
    <w:rsid w:val="009E63C7"/>
    <w:rsid w:val="009E665C"/>
    <w:rsid w:val="009E68BF"/>
    <w:rsid w:val="009E6C9C"/>
    <w:rsid w:val="009E6E43"/>
    <w:rsid w:val="009E7432"/>
    <w:rsid w:val="009E7B45"/>
    <w:rsid w:val="009F016C"/>
    <w:rsid w:val="009F045F"/>
    <w:rsid w:val="009F0BAF"/>
    <w:rsid w:val="009F0CAA"/>
    <w:rsid w:val="009F2093"/>
    <w:rsid w:val="009F22AC"/>
    <w:rsid w:val="009F2662"/>
    <w:rsid w:val="009F2740"/>
    <w:rsid w:val="009F2B6F"/>
    <w:rsid w:val="009F2FB4"/>
    <w:rsid w:val="009F3561"/>
    <w:rsid w:val="009F3775"/>
    <w:rsid w:val="009F3977"/>
    <w:rsid w:val="009F4002"/>
    <w:rsid w:val="009F40FC"/>
    <w:rsid w:val="009F45C0"/>
    <w:rsid w:val="009F4627"/>
    <w:rsid w:val="009F4D96"/>
    <w:rsid w:val="009F53CA"/>
    <w:rsid w:val="009F53CE"/>
    <w:rsid w:val="009F54BF"/>
    <w:rsid w:val="009F5FAA"/>
    <w:rsid w:val="009F63B3"/>
    <w:rsid w:val="009F6EAD"/>
    <w:rsid w:val="009F7466"/>
    <w:rsid w:val="009F74FE"/>
    <w:rsid w:val="009F762A"/>
    <w:rsid w:val="009F76E1"/>
    <w:rsid w:val="009F777C"/>
    <w:rsid w:val="009F7EFE"/>
    <w:rsid w:val="00A0030D"/>
    <w:rsid w:val="00A00454"/>
    <w:rsid w:val="00A01995"/>
    <w:rsid w:val="00A01CC1"/>
    <w:rsid w:val="00A02591"/>
    <w:rsid w:val="00A02614"/>
    <w:rsid w:val="00A0263E"/>
    <w:rsid w:val="00A0269C"/>
    <w:rsid w:val="00A026B4"/>
    <w:rsid w:val="00A02B1F"/>
    <w:rsid w:val="00A02E1E"/>
    <w:rsid w:val="00A02E80"/>
    <w:rsid w:val="00A03486"/>
    <w:rsid w:val="00A03A8F"/>
    <w:rsid w:val="00A03DF5"/>
    <w:rsid w:val="00A04417"/>
    <w:rsid w:val="00A044A9"/>
    <w:rsid w:val="00A0480A"/>
    <w:rsid w:val="00A04DD5"/>
    <w:rsid w:val="00A04DF1"/>
    <w:rsid w:val="00A05920"/>
    <w:rsid w:val="00A05C56"/>
    <w:rsid w:val="00A05CE8"/>
    <w:rsid w:val="00A05ED3"/>
    <w:rsid w:val="00A066E7"/>
    <w:rsid w:val="00A06C0D"/>
    <w:rsid w:val="00A0708A"/>
    <w:rsid w:val="00A0768B"/>
    <w:rsid w:val="00A10220"/>
    <w:rsid w:val="00A10499"/>
    <w:rsid w:val="00A1060A"/>
    <w:rsid w:val="00A10A55"/>
    <w:rsid w:val="00A112C9"/>
    <w:rsid w:val="00A117AE"/>
    <w:rsid w:val="00A11B86"/>
    <w:rsid w:val="00A12916"/>
    <w:rsid w:val="00A12DCC"/>
    <w:rsid w:val="00A12DE0"/>
    <w:rsid w:val="00A12F48"/>
    <w:rsid w:val="00A13147"/>
    <w:rsid w:val="00A13286"/>
    <w:rsid w:val="00A1421D"/>
    <w:rsid w:val="00A144D8"/>
    <w:rsid w:val="00A147C2"/>
    <w:rsid w:val="00A14E4C"/>
    <w:rsid w:val="00A15049"/>
    <w:rsid w:val="00A15098"/>
    <w:rsid w:val="00A15AF2"/>
    <w:rsid w:val="00A15C8E"/>
    <w:rsid w:val="00A15F76"/>
    <w:rsid w:val="00A167C7"/>
    <w:rsid w:val="00A17431"/>
    <w:rsid w:val="00A174C3"/>
    <w:rsid w:val="00A17C8A"/>
    <w:rsid w:val="00A17C90"/>
    <w:rsid w:val="00A2009E"/>
    <w:rsid w:val="00A205D4"/>
    <w:rsid w:val="00A210F0"/>
    <w:rsid w:val="00A21695"/>
    <w:rsid w:val="00A21920"/>
    <w:rsid w:val="00A21BBC"/>
    <w:rsid w:val="00A21D68"/>
    <w:rsid w:val="00A22580"/>
    <w:rsid w:val="00A22BFD"/>
    <w:rsid w:val="00A22D0A"/>
    <w:rsid w:val="00A22FA9"/>
    <w:rsid w:val="00A23508"/>
    <w:rsid w:val="00A23AD3"/>
    <w:rsid w:val="00A24208"/>
    <w:rsid w:val="00A242EA"/>
    <w:rsid w:val="00A24BCB"/>
    <w:rsid w:val="00A24C06"/>
    <w:rsid w:val="00A2503A"/>
    <w:rsid w:val="00A252CC"/>
    <w:rsid w:val="00A25729"/>
    <w:rsid w:val="00A25C71"/>
    <w:rsid w:val="00A25F4D"/>
    <w:rsid w:val="00A26333"/>
    <w:rsid w:val="00A26863"/>
    <w:rsid w:val="00A26C2C"/>
    <w:rsid w:val="00A26CB6"/>
    <w:rsid w:val="00A272FF"/>
    <w:rsid w:val="00A279EE"/>
    <w:rsid w:val="00A300C2"/>
    <w:rsid w:val="00A304D7"/>
    <w:rsid w:val="00A306A0"/>
    <w:rsid w:val="00A30938"/>
    <w:rsid w:val="00A30D49"/>
    <w:rsid w:val="00A31563"/>
    <w:rsid w:val="00A32380"/>
    <w:rsid w:val="00A32EC0"/>
    <w:rsid w:val="00A33DFC"/>
    <w:rsid w:val="00A34173"/>
    <w:rsid w:val="00A34270"/>
    <w:rsid w:val="00A34484"/>
    <w:rsid w:val="00A346F1"/>
    <w:rsid w:val="00A34797"/>
    <w:rsid w:val="00A34BCA"/>
    <w:rsid w:val="00A353CF"/>
    <w:rsid w:val="00A356F4"/>
    <w:rsid w:val="00A35E2C"/>
    <w:rsid w:val="00A36357"/>
    <w:rsid w:val="00A36E68"/>
    <w:rsid w:val="00A36F52"/>
    <w:rsid w:val="00A37961"/>
    <w:rsid w:val="00A37B08"/>
    <w:rsid w:val="00A37CBF"/>
    <w:rsid w:val="00A37F0E"/>
    <w:rsid w:val="00A40A27"/>
    <w:rsid w:val="00A40BCB"/>
    <w:rsid w:val="00A41BD7"/>
    <w:rsid w:val="00A4211C"/>
    <w:rsid w:val="00A42317"/>
    <w:rsid w:val="00A4261D"/>
    <w:rsid w:val="00A42AA2"/>
    <w:rsid w:val="00A436B1"/>
    <w:rsid w:val="00A4420F"/>
    <w:rsid w:val="00A44360"/>
    <w:rsid w:val="00A44B6F"/>
    <w:rsid w:val="00A44CA8"/>
    <w:rsid w:val="00A451E8"/>
    <w:rsid w:val="00A45513"/>
    <w:rsid w:val="00A45545"/>
    <w:rsid w:val="00A4597B"/>
    <w:rsid w:val="00A45A9C"/>
    <w:rsid w:val="00A45E52"/>
    <w:rsid w:val="00A460B7"/>
    <w:rsid w:val="00A464ED"/>
    <w:rsid w:val="00A4667C"/>
    <w:rsid w:val="00A46828"/>
    <w:rsid w:val="00A46E3E"/>
    <w:rsid w:val="00A47193"/>
    <w:rsid w:val="00A475ED"/>
    <w:rsid w:val="00A47658"/>
    <w:rsid w:val="00A47A8F"/>
    <w:rsid w:val="00A47BAF"/>
    <w:rsid w:val="00A50232"/>
    <w:rsid w:val="00A50304"/>
    <w:rsid w:val="00A504BC"/>
    <w:rsid w:val="00A5063A"/>
    <w:rsid w:val="00A507E6"/>
    <w:rsid w:val="00A50A94"/>
    <w:rsid w:val="00A51204"/>
    <w:rsid w:val="00A51C17"/>
    <w:rsid w:val="00A51E7A"/>
    <w:rsid w:val="00A51EB9"/>
    <w:rsid w:val="00A5266A"/>
    <w:rsid w:val="00A528E1"/>
    <w:rsid w:val="00A52BEB"/>
    <w:rsid w:val="00A52C48"/>
    <w:rsid w:val="00A52D4F"/>
    <w:rsid w:val="00A53005"/>
    <w:rsid w:val="00A53087"/>
    <w:rsid w:val="00A5398A"/>
    <w:rsid w:val="00A53BC7"/>
    <w:rsid w:val="00A54492"/>
    <w:rsid w:val="00A54A11"/>
    <w:rsid w:val="00A54D6A"/>
    <w:rsid w:val="00A54DDA"/>
    <w:rsid w:val="00A55DB4"/>
    <w:rsid w:val="00A55FBE"/>
    <w:rsid w:val="00A568C3"/>
    <w:rsid w:val="00A5692A"/>
    <w:rsid w:val="00A57505"/>
    <w:rsid w:val="00A57651"/>
    <w:rsid w:val="00A57751"/>
    <w:rsid w:val="00A6012A"/>
    <w:rsid w:val="00A60D35"/>
    <w:rsid w:val="00A61148"/>
    <w:rsid w:val="00A6157F"/>
    <w:rsid w:val="00A61A90"/>
    <w:rsid w:val="00A625EF"/>
    <w:rsid w:val="00A62903"/>
    <w:rsid w:val="00A631BB"/>
    <w:rsid w:val="00A63992"/>
    <w:rsid w:val="00A63A8E"/>
    <w:rsid w:val="00A64243"/>
    <w:rsid w:val="00A645E9"/>
    <w:rsid w:val="00A653C3"/>
    <w:rsid w:val="00A654FC"/>
    <w:rsid w:val="00A65723"/>
    <w:rsid w:val="00A65945"/>
    <w:rsid w:val="00A65A82"/>
    <w:rsid w:val="00A65B07"/>
    <w:rsid w:val="00A65BB1"/>
    <w:rsid w:val="00A65E04"/>
    <w:rsid w:val="00A65ECC"/>
    <w:rsid w:val="00A660E4"/>
    <w:rsid w:val="00A66242"/>
    <w:rsid w:val="00A66646"/>
    <w:rsid w:val="00A66C4D"/>
    <w:rsid w:val="00A66EBB"/>
    <w:rsid w:val="00A67069"/>
    <w:rsid w:val="00A67226"/>
    <w:rsid w:val="00A67939"/>
    <w:rsid w:val="00A67B1E"/>
    <w:rsid w:val="00A67BD0"/>
    <w:rsid w:val="00A7053F"/>
    <w:rsid w:val="00A70AEB"/>
    <w:rsid w:val="00A71431"/>
    <w:rsid w:val="00A71725"/>
    <w:rsid w:val="00A71726"/>
    <w:rsid w:val="00A717BF"/>
    <w:rsid w:val="00A71EB5"/>
    <w:rsid w:val="00A72F62"/>
    <w:rsid w:val="00A7301B"/>
    <w:rsid w:val="00A731CC"/>
    <w:rsid w:val="00A73986"/>
    <w:rsid w:val="00A74522"/>
    <w:rsid w:val="00A74551"/>
    <w:rsid w:val="00A74DE4"/>
    <w:rsid w:val="00A74EF8"/>
    <w:rsid w:val="00A750B8"/>
    <w:rsid w:val="00A756AC"/>
    <w:rsid w:val="00A756C8"/>
    <w:rsid w:val="00A75CDA"/>
    <w:rsid w:val="00A7610C"/>
    <w:rsid w:val="00A763A5"/>
    <w:rsid w:val="00A764A9"/>
    <w:rsid w:val="00A766DA"/>
    <w:rsid w:val="00A76C55"/>
    <w:rsid w:val="00A76D8F"/>
    <w:rsid w:val="00A773CD"/>
    <w:rsid w:val="00A77480"/>
    <w:rsid w:val="00A774A6"/>
    <w:rsid w:val="00A777E7"/>
    <w:rsid w:val="00A80008"/>
    <w:rsid w:val="00A8010D"/>
    <w:rsid w:val="00A80AB8"/>
    <w:rsid w:val="00A812BC"/>
    <w:rsid w:val="00A8132C"/>
    <w:rsid w:val="00A818C3"/>
    <w:rsid w:val="00A81C61"/>
    <w:rsid w:val="00A827CA"/>
    <w:rsid w:val="00A83345"/>
    <w:rsid w:val="00A83812"/>
    <w:rsid w:val="00A8393C"/>
    <w:rsid w:val="00A83C23"/>
    <w:rsid w:val="00A841D8"/>
    <w:rsid w:val="00A84A2B"/>
    <w:rsid w:val="00A8563E"/>
    <w:rsid w:val="00A85662"/>
    <w:rsid w:val="00A856A4"/>
    <w:rsid w:val="00A857E4"/>
    <w:rsid w:val="00A86117"/>
    <w:rsid w:val="00A86D5A"/>
    <w:rsid w:val="00A87363"/>
    <w:rsid w:val="00A873A7"/>
    <w:rsid w:val="00A87982"/>
    <w:rsid w:val="00A87D71"/>
    <w:rsid w:val="00A87DB4"/>
    <w:rsid w:val="00A900D6"/>
    <w:rsid w:val="00A90CDC"/>
    <w:rsid w:val="00A90D0F"/>
    <w:rsid w:val="00A91264"/>
    <w:rsid w:val="00A91412"/>
    <w:rsid w:val="00A917F0"/>
    <w:rsid w:val="00A91A79"/>
    <w:rsid w:val="00A93301"/>
    <w:rsid w:val="00A93613"/>
    <w:rsid w:val="00A9364A"/>
    <w:rsid w:val="00A9382C"/>
    <w:rsid w:val="00A93BB8"/>
    <w:rsid w:val="00A93DCC"/>
    <w:rsid w:val="00A9433D"/>
    <w:rsid w:val="00A944AD"/>
    <w:rsid w:val="00A9495C"/>
    <w:rsid w:val="00A94B30"/>
    <w:rsid w:val="00A94C38"/>
    <w:rsid w:val="00A94E8A"/>
    <w:rsid w:val="00A95022"/>
    <w:rsid w:val="00A952A0"/>
    <w:rsid w:val="00A957B6"/>
    <w:rsid w:val="00A95B34"/>
    <w:rsid w:val="00A95DD8"/>
    <w:rsid w:val="00A960BD"/>
    <w:rsid w:val="00A9625C"/>
    <w:rsid w:val="00A96852"/>
    <w:rsid w:val="00A9694E"/>
    <w:rsid w:val="00A973F0"/>
    <w:rsid w:val="00A97D95"/>
    <w:rsid w:val="00A97DE7"/>
    <w:rsid w:val="00A97DF6"/>
    <w:rsid w:val="00A97E1F"/>
    <w:rsid w:val="00AA0303"/>
    <w:rsid w:val="00AA03BA"/>
    <w:rsid w:val="00AA06D3"/>
    <w:rsid w:val="00AA08F6"/>
    <w:rsid w:val="00AA0B9F"/>
    <w:rsid w:val="00AA109D"/>
    <w:rsid w:val="00AA18D1"/>
    <w:rsid w:val="00AA25A7"/>
    <w:rsid w:val="00AA2BEA"/>
    <w:rsid w:val="00AA2CA7"/>
    <w:rsid w:val="00AA3A16"/>
    <w:rsid w:val="00AA3CE2"/>
    <w:rsid w:val="00AA3FA1"/>
    <w:rsid w:val="00AA4714"/>
    <w:rsid w:val="00AA474B"/>
    <w:rsid w:val="00AA4CB1"/>
    <w:rsid w:val="00AA504F"/>
    <w:rsid w:val="00AA523D"/>
    <w:rsid w:val="00AA6250"/>
    <w:rsid w:val="00AA6377"/>
    <w:rsid w:val="00AA6C85"/>
    <w:rsid w:val="00AA7D53"/>
    <w:rsid w:val="00AB008C"/>
    <w:rsid w:val="00AB0498"/>
    <w:rsid w:val="00AB0B8B"/>
    <w:rsid w:val="00AB1366"/>
    <w:rsid w:val="00AB1829"/>
    <w:rsid w:val="00AB1B47"/>
    <w:rsid w:val="00AB1B92"/>
    <w:rsid w:val="00AB1C56"/>
    <w:rsid w:val="00AB1D5E"/>
    <w:rsid w:val="00AB1DD5"/>
    <w:rsid w:val="00AB1DE5"/>
    <w:rsid w:val="00AB23CD"/>
    <w:rsid w:val="00AB295E"/>
    <w:rsid w:val="00AB2A4A"/>
    <w:rsid w:val="00AB2FED"/>
    <w:rsid w:val="00AB3977"/>
    <w:rsid w:val="00AB411A"/>
    <w:rsid w:val="00AB4142"/>
    <w:rsid w:val="00AB44A9"/>
    <w:rsid w:val="00AB4597"/>
    <w:rsid w:val="00AB4D7B"/>
    <w:rsid w:val="00AB511A"/>
    <w:rsid w:val="00AB5808"/>
    <w:rsid w:val="00AB6241"/>
    <w:rsid w:val="00AB6255"/>
    <w:rsid w:val="00AB65C9"/>
    <w:rsid w:val="00AB6C3A"/>
    <w:rsid w:val="00AB71C0"/>
    <w:rsid w:val="00AB7A93"/>
    <w:rsid w:val="00AB7DB7"/>
    <w:rsid w:val="00AC03C1"/>
    <w:rsid w:val="00AC054A"/>
    <w:rsid w:val="00AC0663"/>
    <w:rsid w:val="00AC08B6"/>
    <w:rsid w:val="00AC0C95"/>
    <w:rsid w:val="00AC0EF3"/>
    <w:rsid w:val="00AC10A7"/>
    <w:rsid w:val="00AC18B1"/>
    <w:rsid w:val="00AC1A0C"/>
    <w:rsid w:val="00AC2065"/>
    <w:rsid w:val="00AC25CD"/>
    <w:rsid w:val="00AC25F6"/>
    <w:rsid w:val="00AC29D2"/>
    <w:rsid w:val="00AC3470"/>
    <w:rsid w:val="00AC3608"/>
    <w:rsid w:val="00AC3CFB"/>
    <w:rsid w:val="00AC40CC"/>
    <w:rsid w:val="00AC4860"/>
    <w:rsid w:val="00AC4D48"/>
    <w:rsid w:val="00AC5058"/>
    <w:rsid w:val="00AC550A"/>
    <w:rsid w:val="00AC5CB6"/>
    <w:rsid w:val="00AC60AA"/>
    <w:rsid w:val="00AC6E01"/>
    <w:rsid w:val="00AC7969"/>
    <w:rsid w:val="00AC7A9E"/>
    <w:rsid w:val="00AD136D"/>
    <w:rsid w:val="00AD1429"/>
    <w:rsid w:val="00AD1E84"/>
    <w:rsid w:val="00AD1E96"/>
    <w:rsid w:val="00AD1F93"/>
    <w:rsid w:val="00AD28C1"/>
    <w:rsid w:val="00AD2C4A"/>
    <w:rsid w:val="00AD2E64"/>
    <w:rsid w:val="00AD3079"/>
    <w:rsid w:val="00AD397C"/>
    <w:rsid w:val="00AD3AAC"/>
    <w:rsid w:val="00AD3EF6"/>
    <w:rsid w:val="00AD428F"/>
    <w:rsid w:val="00AD46E5"/>
    <w:rsid w:val="00AD4D77"/>
    <w:rsid w:val="00AD51C8"/>
    <w:rsid w:val="00AD5496"/>
    <w:rsid w:val="00AD5BED"/>
    <w:rsid w:val="00AD5C44"/>
    <w:rsid w:val="00AD6046"/>
    <w:rsid w:val="00AD67C5"/>
    <w:rsid w:val="00AD6FC6"/>
    <w:rsid w:val="00AD71E5"/>
    <w:rsid w:val="00AD722B"/>
    <w:rsid w:val="00AD73D7"/>
    <w:rsid w:val="00AD78EF"/>
    <w:rsid w:val="00AE05A2"/>
    <w:rsid w:val="00AE0978"/>
    <w:rsid w:val="00AE0A9D"/>
    <w:rsid w:val="00AE0DCD"/>
    <w:rsid w:val="00AE113D"/>
    <w:rsid w:val="00AE1D40"/>
    <w:rsid w:val="00AE1FD4"/>
    <w:rsid w:val="00AE24C7"/>
    <w:rsid w:val="00AE2F08"/>
    <w:rsid w:val="00AE3122"/>
    <w:rsid w:val="00AE31B6"/>
    <w:rsid w:val="00AE3880"/>
    <w:rsid w:val="00AE3A2D"/>
    <w:rsid w:val="00AE3B0D"/>
    <w:rsid w:val="00AE3DAE"/>
    <w:rsid w:val="00AE4383"/>
    <w:rsid w:val="00AE45D1"/>
    <w:rsid w:val="00AE4615"/>
    <w:rsid w:val="00AE4ED0"/>
    <w:rsid w:val="00AE5195"/>
    <w:rsid w:val="00AE590C"/>
    <w:rsid w:val="00AE6151"/>
    <w:rsid w:val="00AE6ECA"/>
    <w:rsid w:val="00AE7A00"/>
    <w:rsid w:val="00AF0B2A"/>
    <w:rsid w:val="00AF0FEB"/>
    <w:rsid w:val="00AF10A6"/>
    <w:rsid w:val="00AF1420"/>
    <w:rsid w:val="00AF14BA"/>
    <w:rsid w:val="00AF186C"/>
    <w:rsid w:val="00AF1A13"/>
    <w:rsid w:val="00AF1C2E"/>
    <w:rsid w:val="00AF224B"/>
    <w:rsid w:val="00AF24E7"/>
    <w:rsid w:val="00AF283F"/>
    <w:rsid w:val="00AF28B1"/>
    <w:rsid w:val="00AF2A2E"/>
    <w:rsid w:val="00AF2DAD"/>
    <w:rsid w:val="00AF3309"/>
    <w:rsid w:val="00AF3416"/>
    <w:rsid w:val="00AF39F5"/>
    <w:rsid w:val="00AF3DD8"/>
    <w:rsid w:val="00AF4707"/>
    <w:rsid w:val="00AF5081"/>
    <w:rsid w:val="00AF552C"/>
    <w:rsid w:val="00AF5B98"/>
    <w:rsid w:val="00AF5C4A"/>
    <w:rsid w:val="00AF5EF1"/>
    <w:rsid w:val="00AF5F27"/>
    <w:rsid w:val="00AF60DC"/>
    <w:rsid w:val="00AF64A7"/>
    <w:rsid w:val="00AF6675"/>
    <w:rsid w:val="00AF6E92"/>
    <w:rsid w:val="00AF75D3"/>
    <w:rsid w:val="00AF7A3A"/>
    <w:rsid w:val="00AF7B3E"/>
    <w:rsid w:val="00AF7EA8"/>
    <w:rsid w:val="00B00395"/>
    <w:rsid w:val="00B008B6"/>
    <w:rsid w:val="00B009BE"/>
    <w:rsid w:val="00B009DE"/>
    <w:rsid w:val="00B00B15"/>
    <w:rsid w:val="00B00DF5"/>
    <w:rsid w:val="00B010AA"/>
    <w:rsid w:val="00B01170"/>
    <w:rsid w:val="00B013D5"/>
    <w:rsid w:val="00B018C2"/>
    <w:rsid w:val="00B01C8B"/>
    <w:rsid w:val="00B01DCD"/>
    <w:rsid w:val="00B0280A"/>
    <w:rsid w:val="00B02B9D"/>
    <w:rsid w:val="00B0333A"/>
    <w:rsid w:val="00B03517"/>
    <w:rsid w:val="00B03520"/>
    <w:rsid w:val="00B03890"/>
    <w:rsid w:val="00B03A78"/>
    <w:rsid w:val="00B03F04"/>
    <w:rsid w:val="00B03FD3"/>
    <w:rsid w:val="00B0424D"/>
    <w:rsid w:val="00B04A51"/>
    <w:rsid w:val="00B04F3E"/>
    <w:rsid w:val="00B0594A"/>
    <w:rsid w:val="00B059D2"/>
    <w:rsid w:val="00B05B9F"/>
    <w:rsid w:val="00B05C0A"/>
    <w:rsid w:val="00B05FE7"/>
    <w:rsid w:val="00B0601D"/>
    <w:rsid w:val="00B062ED"/>
    <w:rsid w:val="00B06344"/>
    <w:rsid w:val="00B06753"/>
    <w:rsid w:val="00B068DA"/>
    <w:rsid w:val="00B07701"/>
    <w:rsid w:val="00B07717"/>
    <w:rsid w:val="00B0778B"/>
    <w:rsid w:val="00B07982"/>
    <w:rsid w:val="00B10704"/>
    <w:rsid w:val="00B10DBD"/>
    <w:rsid w:val="00B11160"/>
    <w:rsid w:val="00B11638"/>
    <w:rsid w:val="00B11A9E"/>
    <w:rsid w:val="00B11B66"/>
    <w:rsid w:val="00B11DE5"/>
    <w:rsid w:val="00B12009"/>
    <w:rsid w:val="00B12514"/>
    <w:rsid w:val="00B12705"/>
    <w:rsid w:val="00B12912"/>
    <w:rsid w:val="00B12A3C"/>
    <w:rsid w:val="00B12F21"/>
    <w:rsid w:val="00B137BB"/>
    <w:rsid w:val="00B137F1"/>
    <w:rsid w:val="00B13987"/>
    <w:rsid w:val="00B13E9A"/>
    <w:rsid w:val="00B13F69"/>
    <w:rsid w:val="00B14083"/>
    <w:rsid w:val="00B148ED"/>
    <w:rsid w:val="00B14BC3"/>
    <w:rsid w:val="00B14E9B"/>
    <w:rsid w:val="00B14F3D"/>
    <w:rsid w:val="00B154B9"/>
    <w:rsid w:val="00B1679D"/>
    <w:rsid w:val="00B16952"/>
    <w:rsid w:val="00B16AF9"/>
    <w:rsid w:val="00B16FD8"/>
    <w:rsid w:val="00B17625"/>
    <w:rsid w:val="00B17A19"/>
    <w:rsid w:val="00B17FEB"/>
    <w:rsid w:val="00B20AE3"/>
    <w:rsid w:val="00B211CC"/>
    <w:rsid w:val="00B222E5"/>
    <w:rsid w:val="00B2295F"/>
    <w:rsid w:val="00B22D00"/>
    <w:rsid w:val="00B22E53"/>
    <w:rsid w:val="00B23423"/>
    <w:rsid w:val="00B235A0"/>
    <w:rsid w:val="00B23742"/>
    <w:rsid w:val="00B23B69"/>
    <w:rsid w:val="00B23D04"/>
    <w:rsid w:val="00B23DC7"/>
    <w:rsid w:val="00B24129"/>
    <w:rsid w:val="00B243C7"/>
    <w:rsid w:val="00B2441B"/>
    <w:rsid w:val="00B2532D"/>
    <w:rsid w:val="00B2547A"/>
    <w:rsid w:val="00B2561F"/>
    <w:rsid w:val="00B256F8"/>
    <w:rsid w:val="00B2571F"/>
    <w:rsid w:val="00B258D0"/>
    <w:rsid w:val="00B25959"/>
    <w:rsid w:val="00B259A5"/>
    <w:rsid w:val="00B25EC7"/>
    <w:rsid w:val="00B25F6F"/>
    <w:rsid w:val="00B26319"/>
    <w:rsid w:val="00B263FD"/>
    <w:rsid w:val="00B2653A"/>
    <w:rsid w:val="00B27C14"/>
    <w:rsid w:val="00B304EA"/>
    <w:rsid w:val="00B30EE2"/>
    <w:rsid w:val="00B31050"/>
    <w:rsid w:val="00B31148"/>
    <w:rsid w:val="00B318A3"/>
    <w:rsid w:val="00B31D88"/>
    <w:rsid w:val="00B31D9E"/>
    <w:rsid w:val="00B31EFF"/>
    <w:rsid w:val="00B3232E"/>
    <w:rsid w:val="00B33C7E"/>
    <w:rsid w:val="00B33ED0"/>
    <w:rsid w:val="00B34660"/>
    <w:rsid w:val="00B34B52"/>
    <w:rsid w:val="00B34CCD"/>
    <w:rsid w:val="00B34F9C"/>
    <w:rsid w:val="00B3595C"/>
    <w:rsid w:val="00B35DFD"/>
    <w:rsid w:val="00B360BD"/>
    <w:rsid w:val="00B360FA"/>
    <w:rsid w:val="00B365AB"/>
    <w:rsid w:val="00B3666D"/>
    <w:rsid w:val="00B371E8"/>
    <w:rsid w:val="00B37B16"/>
    <w:rsid w:val="00B37CED"/>
    <w:rsid w:val="00B40707"/>
    <w:rsid w:val="00B40A89"/>
    <w:rsid w:val="00B40B12"/>
    <w:rsid w:val="00B40CA3"/>
    <w:rsid w:val="00B40D60"/>
    <w:rsid w:val="00B40D61"/>
    <w:rsid w:val="00B40D70"/>
    <w:rsid w:val="00B4127B"/>
    <w:rsid w:val="00B41CFE"/>
    <w:rsid w:val="00B41FFB"/>
    <w:rsid w:val="00B42010"/>
    <w:rsid w:val="00B424F7"/>
    <w:rsid w:val="00B42807"/>
    <w:rsid w:val="00B43B63"/>
    <w:rsid w:val="00B445B7"/>
    <w:rsid w:val="00B44709"/>
    <w:rsid w:val="00B44ED9"/>
    <w:rsid w:val="00B44EE7"/>
    <w:rsid w:val="00B45413"/>
    <w:rsid w:val="00B457AF"/>
    <w:rsid w:val="00B46FFA"/>
    <w:rsid w:val="00B4743C"/>
    <w:rsid w:val="00B4795A"/>
    <w:rsid w:val="00B47B90"/>
    <w:rsid w:val="00B50790"/>
    <w:rsid w:val="00B50AE9"/>
    <w:rsid w:val="00B50D20"/>
    <w:rsid w:val="00B51203"/>
    <w:rsid w:val="00B5159C"/>
    <w:rsid w:val="00B51768"/>
    <w:rsid w:val="00B5199A"/>
    <w:rsid w:val="00B52019"/>
    <w:rsid w:val="00B5220A"/>
    <w:rsid w:val="00B52661"/>
    <w:rsid w:val="00B52784"/>
    <w:rsid w:val="00B53266"/>
    <w:rsid w:val="00B5377D"/>
    <w:rsid w:val="00B5397F"/>
    <w:rsid w:val="00B53F6B"/>
    <w:rsid w:val="00B54341"/>
    <w:rsid w:val="00B55AC9"/>
    <w:rsid w:val="00B55EEE"/>
    <w:rsid w:val="00B561BD"/>
    <w:rsid w:val="00B57258"/>
    <w:rsid w:val="00B573B4"/>
    <w:rsid w:val="00B57899"/>
    <w:rsid w:val="00B57DFF"/>
    <w:rsid w:val="00B600C8"/>
    <w:rsid w:val="00B606A8"/>
    <w:rsid w:val="00B6096F"/>
    <w:rsid w:val="00B609B5"/>
    <w:rsid w:val="00B611FF"/>
    <w:rsid w:val="00B61980"/>
    <w:rsid w:val="00B61E07"/>
    <w:rsid w:val="00B6227C"/>
    <w:rsid w:val="00B62452"/>
    <w:rsid w:val="00B62703"/>
    <w:rsid w:val="00B62A33"/>
    <w:rsid w:val="00B62AA6"/>
    <w:rsid w:val="00B6309F"/>
    <w:rsid w:val="00B634B3"/>
    <w:rsid w:val="00B63532"/>
    <w:rsid w:val="00B6397B"/>
    <w:rsid w:val="00B63DF8"/>
    <w:rsid w:val="00B63E0C"/>
    <w:rsid w:val="00B64AAB"/>
    <w:rsid w:val="00B653A1"/>
    <w:rsid w:val="00B65519"/>
    <w:rsid w:val="00B657F7"/>
    <w:rsid w:val="00B65EC3"/>
    <w:rsid w:val="00B6612C"/>
    <w:rsid w:val="00B66172"/>
    <w:rsid w:val="00B662CE"/>
    <w:rsid w:val="00B6677A"/>
    <w:rsid w:val="00B66908"/>
    <w:rsid w:val="00B67314"/>
    <w:rsid w:val="00B67349"/>
    <w:rsid w:val="00B67A73"/>
    <w:rsid w:val="00B67A76"/>
    <w:rsid w:val="00B701AA"/>
    <w:rsid w:val="00B703DB"/>
    <w:rsid w:val="00B708D0"/>
    <w:rsid w:val="00B71161"/>
    <w:rsid w:val="00B71792"/>
    <w:rsid w:val="00B71D6B"/>
    <w:rsid w:val="00B71E73"/>
    <w:rsid w:val="00B72377"/>
    <w:rsid w:val="00B726D0"/>
    <w:rsid w:val="00B72F7B"/>
    <w:rsid w:val="00B73685"/>
    <w:rsid w:val="00B7370A"/>
    <w:rsid w:val="00B74829"/>
    <w:rsid w:val="00B749EB"/>
    <w:rsid w:val="00B76A8F"/>
    <w:rsid w:val="00B76B3E"/>
    <w:rsid w:val="00B76C98"/>
    <w:rsid w:val="00B7778B"/>
    <w:rsid w:val="00B778C0"/>
    <w:rsid w:val="00B77A64"/>
    <w:rsid w:val="00B77E54"/>
    <w:rsid w:val="00B80282"/>
    <w:rsid w:val="00B80CAD"/>
    <w:rsid w:val="00B80D91"/>
    <w:rsid w:val="00B8104D"/>
    <w:rsid w:val="00B81A03"/>
    <w:rsid w:val="00B81B12"/>
    <w:rsid w:val="00B820A2"/>
    <w:rsid w:val="00B821A4"/>
    <w:rsid w:val="00B822A6"/>
    <w:rsid w:val="00B82B52"/>
    <w:rsid w:val="00B835CE"/>
    <w:rsid w:val="00B83C3A"/>
    <w:rsid w:val="00B842BB"/>
    <w:rsid w:val="00B8432B"/>
    <w:rsid w:val="00B8452D"/>
    <w:rsid w:val="00B84E7C"/>
    <w:rsid w:val="00B85124"/>
    <w:rsid w:val="00B85169"/>
    <w:rsid w:val="00B859B3"/>
    <w:rsid w:val="00B85BD5"/>
    <w:rsid w:val="00B85C1A"/>
    <w:rsid w:val="00B860DB"/>
    <w:rsid w:val="00B8627E"/>
    <w:rsid w:val="00B86C2F"/>
    <w:rsid w:val="00B86D11"/>
    <w:rsid w:val="00B87040"/>
    <w:rsid w:val="00B871F1"/>
    <w:rsid w:val="00B871F3"/>
    <w:rsid w:val="00B87204"/>
    <w:rsid w:val="00B9000A"/>
    <w:rsid w:val="00B90509"/>
    <w:rsid w:val="00B90555"/>
    <w:rsid w:val="00B90E76"/>
    <w:rsid w:val="00B9117F"/>
    <w:rsid w:val="00B91955"/>
    <w:rsid w:val="00B91984"/>
    <w:rsid w:val="00B91B7A"/>
    <w:rsid w:val="00B91E6C"/>
    <w:rsid w:val="00B91EC1"/>
    <w:rsid w:val="00B92268"/>
    <w:rsid w:val="00B94133"/>
    <w:rsid w:val="00B94640"/>
    <w:rsid w:val="00B95023"/>
    <w:rsid w:val="00B95038"/>
    <w:rsid w:val="00B95087"/>
    <w:rsid w:val="00B9533B"/>
    <w:rsid w:val="00B961C6"/>
    <w:rsid w:val="00B9632F"/>
    <w:rsid w:val="00B96E0A"/>
    <w:rsid w:val="00B9700F"/>
    <w:rsid w:val="00B975B1"/>
    <w:rsid w:val="00BA0D8B"/>
    <w:rsid w:val="00BA0F69"/>
    <w:rsid w:val="00BA149C"/>
    <w:rsid w:val="00BA15E2"/>
    <w:rsid w:val="00BA22A3"/>
    <w:rsid w:val="00BA23C8"/>
    <w:rsid w:val="00BA337A"/>
    <w:rsid w:val="00BA3A27"/>
    <w:rsid w:val="00BA3AE2"/>
    <w:rsid w:val="00BA3B4B"/>
    <w:rsid w:val="00BA3EF8"/>
    <w:rsid w:val="00BA3FFF"/>
    <w:rsid w:val="00BA408F"/>
    <w:rsid w:val="00BA4B7E"/>
    <w:rsid w:val="00BA4E42"/>
    <w:rsid w:val="00BA5089"/>
    <w:rsid w:val="00BA5411"/>
    <w:rsid w:val="00BA56DA"/>
    <w:rsid w:val="00BA5E51"/>
    <w:rsid w:val="00BA6763"/>
    <w:rsid w:val="00BA6835"/>
    <w:rsid w:val="00BA68EB"/>
    <w:rsid w:val="00BA7754"/>
    <w:rsid w:val="00BA7925"/>
    <w:rsid w:val="00BA7B03"/>
    <w:rsid w:val="00BA7D5E"/>
    <w:rsid w:val="00BA7F6B"/>
    <w:rsid w:val="00BB03DB"/>
    <w:rsid w:val="00BB1285"/>
    <w:rsid w:val="00BB129E"/>
    <w:rsid w:val="00BB159E"/>
    <w:rsid w:val="00BB15D1"/>
    <w:rsid w:val="00BB1CD8"/>
    <w:rsid w:val="00BB46F4"/>
    <w:rsid w:val="00BB4E08"/>
    <w:rsid w:val="00BB4E74"/>
    <w:rsid w:val="00BB54FF"/>
    <w:rsid w:val="00BB56C0"/>
    <w:rsid w:val="00BB56D4"/>
    <w:rsid w:val="00BB5D34"/>
    <w:rsid w:val="00BB5F80"/>
    <w:rsid w:val="00BB602D"/>
    <w:rsid w:val="00BB6BB0"/>
    <w:rsid w:val="00BB6E97"/>
    <w:rsid w:val="00BB6ECC"/>
    <w:rsid w:val="00BB75E8"/>
    <w:rsid w:val="00BB7867"/>
    <w:rsid w:val="00BB79DB"/>
    <w:rsid w:val="00BC0910"/>
    <w:rsid w:val="00BC0F72"/>
    <w:rsid w:val="00BC1135"/>
    <w:rsid w:val="00BC142B"/>
    <w:rsid w:val="00BC14B9"/>
    <w:rsid w:val="00BC15D6"/>
    <w:rsid w:val="00BC19F8"/>
    <w:rsid w:val="00BC2298"/>
    <w:rsid w:val="00BC24B0"/>
    <w:rsid w:val="00BC2604"/>
    <w:rsid w:val="00BC2681"/>
    <w:rsid w:val="00BC2833"/>
    <w:rsid w:val="00BC2C7B"/>
    <w:rsid w:val="00BC2FF4"/>
    <w:rsid w:val="00BC306C"/>
    <w:rsid w:val="00BC30EE"/>
    <w:rsid w:val="00BC34C5"/>
    <w:rsid w:val="00BC3C62"/>
    <w:rsid w:val="00BC40CD"/>
    <w:rsid w:val="00BC4550"/>
    <w:rsid w:val="00BC493C"/>
    <w:rsid w:val="00BC49C4"/>
    <w:rsid w:val="00BC4A29"/>
    <w:rsid w:val="00BC5038"/>
    <w:rsid w:val="00BC5F56"/>
    <w:rsid w:val="00BC63B8"/>
    <w:rsid w:val="00BC64F1"/>
    <w:rsid w:val="00BC6813"/>
    <w:rsid w:val="00BC686A"/>
    <w:rsid w:val="00BC7028"/>
    <w:rsid w:val="00BC7239"/>
    <w:rsid w:val="00BC7C1A"/>
    <w:rsid w:val="00BD04EB"/>
    <w:rsid w:val="00BD070B"/>
    <w:rsid w:val="00BD07C4"/>
    <w:rsid w:val="00BD0844"/>
    <w:rsid w:val="00BD1FD4"/>
    <w:rsid w:val="00BD1FE3"/>
    <w:rsid w:val="00BD252B"/>
    <w:rsid w:val="00BD2A78"/>
    <w:rsid w:val="00BD33FA"/>
    <w:rsid w:val="00BD34B8"/>
    <w:rsid w:val="00BD3571"/>
    <w:rsid w:val="00BD3847"/>
    <w:rsid w:val="00BD38F4"/>
    <w:rsid w:val="00BD3E6D"/>
    <w:rsid w:val="00BD4187"/>
    <w:rsid w:val="00BD4355"/>
    <w:rsid w:val="00BD4C5C"/>
    <w:rsid w:val="00BD4DF5"/>
    <w:rsid w:val="00BD4F52"/>
    <w:rsid w:val="00BD526A"/>
    <w:rsid w:val="00BD5A47"/>
    <w:rsid w:val="00BD5B38"/>
    <w:rsid w:val="00BD5E9F"/>
    <w:rsid w:val="00BD6231"/>
    <w:rsid w:val="00BD6292"/>
    <w:rsid w:val="00BD6E0D"/>
    <w:rsid w:val="00BD71C3"/>
    <w:rsid w:val="00BD7345"/>
    <w:rsid w:val="00BD75A5"/>
    <w:rsid w:val="00BD7AD1"/>
    <w:rsid w:val="00BE0085"/>
    <w:rsid w:val="00BE01C0"/>
    <w:rsid w:val="00BE0C4D"/>
    <w:rsid w:val="00BE0D93"/>
    <w:rsid w:val="00BE149B"/>
    <w:rsid w:val="00BE1600"/>
    <w:rsid w:val="00BE16F8"/>
    <w:rsid w:val="00BE1730"/>
    <w:rsid w:val="00BE176A"/>
    <w:rsid w:val="00BE1BB6"/>
    <w:rsid w:val="00BE1FE5"/>
    <w:rsid w:val="00BE2471"/>
    <w:rsid w:val="00BE2569"/>
    <w:rsid w:val="00BE2687"/>
    <w:rsid w:val="00BE2C25"/>
    <w:rsid w:val="00BE2D20"/>
    <w:rsid w:val="00BE327B"/>
    <w:rsid w:val="00BE3643"/>
    <w:rsid w:val="00BE3807"/>
    <w:rsid w:val="00BE4086"/>
    <w:rsid w:val="00BE457F"/>
    <w:rsid w:val="00BE4CED"/>
    <w:rsid w:val="00BE5CAC"/>
    <w:rsid w:val="00BE6219"/>
    <w:rsid w:val="00BE63B4"/>
    <w:rsid w:val="00BE68C2"/>
    <w:rsid w:val="00BE698F"/>
    <w:rsid w:val="00BE6D84"/>
    <w:rsid w:val="00BE6E57"/>
    <w:rsid w:val="00BE7FAB"/>
    <w:rsid w:val="00BF044A"/>
    <w:rsid w:val="00BF099E"/>
    <w:rsid w:val="00BF0B38"/>
    <w:rsid w:val="00BF0BC5"/>
    <w:rsid w:val="00BF10CC"/>
    <w:rsid w:val="00BF116E"/>
    <w:rsid w:val="00BF1478"/>
    <w:rsid w:val="00BF1765"/>
    <w:rsid w:val="00BF1AC2"/>
    <w:rsid w:val="00BF1BEF"/>
    <w:rsid w:val="00BF208F"/>
    <w:rsid w:val="00BF2232"/>
    <w:rsid w:val="00BF2DD2"/>
    <w:rsid w:val="00BF3179"/>
    <w:rsid w:val="00BF3533"/>
    <w:rsid w:val="00BF3C73"/>
    <w:rsid w:val="00BF3E0A"/>
    <w:rsid w:val="00BF439F"/>
    <w:rsid w:val="00BF45D2"/>
    <w:rsid w:val="00BF48C7"/>
    <w:rsid w:val="00BF4A4E"/>
    <w:rsid w:val="00BF5325"/>
    <w:rsid w:val="00BF56F6"/>
    <w:rsid w:val="00BF597D"/>
    <w:rsid w:val="00BF5BA6"/>
    <w:rsid w:val="00BF5E09"/>
    <w:rsid w:val="00BF5E7F"/>
    <w:rsid w:val="00BF6F3B"/>
    <w:rsid w:val="00BF7515"/>
    <w:rsid w:val="00BF7728"/>
    <w:rsid w:val="00BF776E"/>
    <w:rsid w:val="00BF78DF"/>
    <w:rsid w:val="00BF797D"/>
    <w:rsid w:val="00BF7E3A"/>
    <w:rsid w:val="00BF7EB0"/>
    <w:rsid w:val="00C004DB"/>
    <w:rsid w:val="00C00713"/>
    <w:rsid w:val="00C00B03"/>
    <w:rsid w:val="00C00B27"/>
    <w:rsid w:val="00C00B44"/>
    <w:rsid w:val="00C011E2"/>
    <w:rsid w:val="00C018C1"/>
    <w:rsid w:val="00C01A76"/>
    <w:rsid w:val="00C01FB6"/>
    <w:rsid w:val="00C02386"/>
    <w:rsid w:val="00C02399"/>
    <w:rsid w:val="00C02E5F"/>
    <w:rsid w:val="00C03706"/>
    <w:rsid w:val="00C03923"/>
    <w:rsid w:val="00C03A57"/>
    <w:rsid w:val="00C03F60"/>
    <w:rsid w:val="00C04608"/>
    <w:rsid w:val="00C04A12"/>
    <w:rsid w:val="00C05170"/>
    <w:rsid w:val="00C052AA"/>
    <w:rsid w:val="00C05605"/>
    <w:rsid w:val="00C05940"/>
    <w:rsid w:val="00C05CFE"/>
    <w:rsid w:val="00C060C0"/>
    <w:rsid w:val="00C06C2B"/>
    <w:rsid w:val="00C07130"/>
    <w:rsid w:val="00C0763A"/>
    <w:rsid w:val="00C07A85"/>
    <w:rsid w:val="00C07AA3"/>
    <w:rsid w:val="00C07D6B"/>
    <w:rsid w:val="00C07E88"/>
    <w:rsid w:val="00C1079C"/>
    <w:rsid w:val="00C1097C"/>
    <w:rsid w:val="00C11485"/>
    <w:rsid w:val="00C11C75"/>
    <w:rsid w:val="00C1209D"/>
    <w:rsid w:val="00C124BC"/>
    <w:rsid w:val="00C129C9"/>
    <w:rsid w:val="00C129CF"/>
    <w:rsid w:val="00C12A4A"/>
    <w:rsid w:val="00C12C79"/>
    <w:rsid w:val="00C139FC"/>
    <w:rsid w:val="00C13E42"/>
    <w:rsid w:val="00C13EF6"/>
    <w:rsid w:val="00C14DDE"/>
    <w:rsid w:val="00C155BC"/>
    <w:rsid w:val="00C15713"/>
    <w:rsid w:val="00C15CF5"/>
    <w:rsid w:val="00C1638A"/>
    <w:rsid w:val="00C16432"/>
    <w:rsid w:val="00C166E9"/>
    <w:rsid w:val="00C16812"/>
    <w:rsid w:val="00C168A0"/>
    <w:rsid w:val="00C169CB"/>
    <w:rsid w:val="00C1758F"/>
    <w:rsid w:val="00C1763A"/>
    <w:rsid w:val="00C179ED"/>
    <w:rsid w:val="00C200A5"/>
    <w:rsid w:val="00C203A1"/>
    <w:rsid w:val="00C20772"/>
    <w:rsid w:val="00C207CA"/>
    <w:rsid w:val="00C20AA1"/>
    <w:rsid w:val="00C2101D"/>
    <w:rsid w:val="00C2104F"/>
    <w:rsid w:val="00C21464"/>
    <w:rsid w:val="00C219E3"/>
    <w:rsid w:val="00C21A5B"/>
    <w:rsid w:val="00C21AD4"/>
    <w:rsid w:val="00C22175"/>
    <w:rsid w:val="00C222E0"/>
    <w:rsid w:val="00C226FC"/>
    <w:rsid w:val="00C229C5"/>
    <w:rsid w:val="00C22A8F"/>
    <w:rsid w:val="00C22C14"/>
    <w:rsid w:val="00C22DAF"/>
    <w:rsid w:val="00C2308D"/>
    <w:rsid w:val="00C23270"/>
    <w:rsid w:val="00C23382"/>
    <w:rsid w:val="00C23532"/>
    <w:rsid w:val="00C23A71"/>
    <w:rsid w:val="00C23AA1"/>
    <w:rsid w:val="00C23F8A"/>
    <w:rsid w:val="00C24165"/>
    <w:rsid w:val="00C24211"/>
    <w:rsid w:val="00C2468E"/>
    <w:rsid w:val="00C25AE0"/>
    <w:rsid w:val="00C25E86"/>
    <w:rsid w:val="00C2607E"/>
    <w:rsid w:val="00C260F4"/>
    <w:rsid w:val="00C2624E"/>
    <w:rsid w:val="00C266BF"/>
    <w:rsid w:val="00C2721B"/>
    <w:rsid w:val="00C27A30"/>
    <w:rsid w:val="00C27A33"/>
    <w:rsid w:val="00C27F1E"/>
    <w:rsid w:val="00C27FB5"/>
    <w:rsid w:val="00C307EC"/>
    <w:rsid w:val="00C31104"/>
    <w:rsid w:val="00C31786"/>
    <w:rsid w:val="00C31904"/>
    <w:rsid w:val="00C31C92"/>
    <w:rsid w:val="00C31D83"/>
    <w:rsid w:val="00C32155"/>
    <w:rsid w:val="00C322C9"/>
    <w:rsid w:val="00C32CE2"/>
    <w:rsid w:val="00C32EBB"/>
    <w:rsid w:val="00C33212"/>
    <w:rsid w:val="00C33247"/>
    <w:rsid w:val="00C3360A"/>
    <w:rsid w:val="00C33B46"/>
    <w:rsid w:val="00C3406F"/>
    <w:rsid w:val="00C343C9"/>
    <w:rsid w:val="00C349CE"/>
    <w:rsid w:val="00C34B0D"/>
    <w:rsid w:val="00C34F59"/>
    <w:rsid w:val="00C35474"/>
    <w:rsid w:val="00C3563D"/>
    <w:rsid w:val="00C35665"/>
    <w:rsid w:val="00C3578D"/>
    <w:rsid w:val="00C35F26"/>
    <w:rsid w:val="00C3683C"/>
    <w:rsid w:val="00C3723A"/>
    <w:rsid w:val="00C3773F"/>
    <w:rsid w:val="00C37A9B"/>
    <w:rsid w:val="00C37B85"/>
    <w:rsid w:val="00C37C5B"/>
    <w:rsid w:val="00C40438"/>
    <w:rsid w:val="00C404FF"/>
    <w:rsid w:val="00C40538"/>
    <w:rsid w:val="00C409C5"/>
    <w:rsid w:val="00C40AC5"/>
    <w:rsid w:val="00C40AFB"/>
    <w:rsid w:val="00C41354"/>
    <w:rsid w:val="00C4185A"/>
    <w:rsid w:val="00C41923"/>
    <w:rsid w:val="00C421EB"/>
    <w:rsid w:val="00C428BE"/>
    <w:rsid w:val="00C42955"/>
    <w:rsid w:val="00C42E83"/>
    <w:rsid w:val="00C430E5"/>
    <w:rsid w:val="00C432A3"/>
    <w:rsid w:val="00C43929"/>
    <w:rsid w:val="00C43DF5"/>
    <w:rsid w:val="00C44DF5"/>
    <w:rsid w:val="00C4564F"/>
    <w:rsid w:val="00C45AC7"/>
    <w:rsid w:val="00C46919"/>
    <w:rsid w:val="00C46DB9"/>
    <w:rsid w:val="00C47866"/>
    <w:rsid w:val="00C47E1A"/>
    <w:rsid w:val="00C5038D"/>
    <w:rsid w:val="00C50A75"/>
    <w:rsid w:val="00C50C1E"/>
    <w:rsid w:val="00C51DC4"/>
    <w:rsid w:val="00C51E10"/>
    <w:rsid w:val="00C52093"/>
    <w:rsid w:val="00C52758"/>
    <w:rsid w:val="00C52BA6"/>
    <w:rsid w:val="00C52C56"/>
    <w:rsid w:val="00C538C4"/>
    <w:rsid w:val="00C53FBF"/>
    <w:rsid w:val="00C542C7"/>
    <w:rsid w:val="00C54927"/>
    <w:rsid w:val="00C54F52"/>
    <w:rsid w:val="00C55205"/>
    <w:rsid w:val="00C554B8"/>
    <w:rsid w:val="00C55667"/>
    <w:rsid w:val="00C55753"/>
    <w:rsid w:val="00C55C22"/>
    <w:rsid w:val="00C55C92"/>
    <w:rsid w:val="00C55D3C"/>
    <w:rsid w:val="00C560C3"/>
    <w:rsid w:val="00C56196"/>
    <w:rsid w:val="00C56A9D"/>
    <w:rsid w:val="00C56F0C"/>
    <w:rsid w:val="00C5752A"/>
    <w:rsid w:val="00C575DC"/>
    <w:rsid w:val="00C5773F"/>
    <w:rsid w:val="00C60034"/>
    <w:rsid w:val="00C60572"/>
    <w:rsid w:val="00C6125B"/>
    <w:rsid w:val="00C61442"/>
    <w:rsid w:val="00C6175E"/>
    <w:rsid w:val="00C61CC9"/>
    <w:rsid w:val="00C624C3"/>
    <w:rsid w:val="00C627F6"/>
    <w:rsid w:val="00C62A60"/>
    <w:rsid w:val="00C62AEE"/>
    <w:rsid w:val="00C62FFD"/>
    <w:rsid w:val="00C646F2"/>
    <w:rsid w:val="00C64708"/>
    <w:rsid w:val="00C648EB"/>
    <w:rsid w:val="00C64F3F"/>
    <w:rsid w:val="00C65678"/>
    <w:rsid w:val="00C65977"/>
    <w:rsid w:val="00C65CBF"/>
    <w:rsid w:val="00C65FA1"/>
    <w:rsid w:val="00C664CE"/>
    <w:rsid w:val="00C66848"/>
    <w:rsid w:val="00C6705E"/>
    <w:rsid w:val="00C67659"/>
    <w:rsid w:val="00C70150"/>
    <w:rsid w:val="00C71112"/>
    <w:rsid w:val="00C712CD"/>
    <w:rsid w:val="00C71517"/>
    <w:rsid w:val="00C71BA4"/>
    <w:rsid w:val="00C73095"/>
    <w:rsid w:val="00C73ABE"/>
    <w:rsid w:val="00C748F4"/>
    <w:rsid w:val="00C74CA0"/>
    <w:rsid w:val="00C75A92"/>
    <w:rsid w:val="00C75CE1"/>
    <w:rsid w:val="00C76739"/>
    <w:rsid w:val="00C769AE"/>
    <w:rsid w:val="00C76BAF"/>
    <w:rsid w:val="00C76BD2"/>
    <w:rsid w:val="00C77C5E"/>
    <w:rsid w:val="00C80117"/>
    <w:rsid w:val="00C803EF"/>
    <w:rsid w:val="00C80C40"/>
    <w:rsid w:val="00C80DC4"/>
    <w:rsid w:val="00C8139F"/>
    <w:rsid w:val="00C8154D"/>
    <w:rsid w:val="00C81657"/>
    <w:rsid w:val="00C819B1"/>
    <w:rsid w:val="00C81E98"/>
    <w:rsid w:val="00C820B9"/>
    <w:rsid w:val="00C826E4"/>
    <w:rsid w:val="00C83168"/>
    <w:rsid w:val="00C83615"/>
    <w:rsid w:val="00C836C8"/>
    <w:rsid w:val="00C83A45"/>
    <w:rsid w:val="00C83D2C"/>
    <w:rsid w:val="00C83FD2"/>
    <w:rsid w:val="00C84096"/>
    <w:rsid w:val="00C84819"/>
    <w:rsid w:val="00C84BCD"/>
    <w:rsid w:val="00C8535D"/>
    <w:rsid w:val="00C854F9"/>
    <w:rsid w:val="00C85B26"/>
    <w:rsid w:val="00C85EB9"/>
    <w:rsid w:val="00C86128"/>
    <w:rsid w:val="00C861FE"/>
    <w:rsid w:val="00C8664C"/>
    <w:rsid w:val="00C866B2"/>
    <w:rsid w:val="00C870A2"/>
    <w:rsid w:val="00C872A0"/>
    <w:rsid w:val="00C87780"/>
    <w:rsid w:val="00C9097E"/>
    <w:rsid w:val="00C91653"/>
    <w:rsid w:val="00C91C46"/>
    <w:rsid w:val="00C91C77"/>
    <w:rsid w:val="00C91D1E"/>
    <w:rsid w:val="00C91E73"/>
    <w:rsid w:val="00C92245"/>
    <w:rsid w:val="00C922B3"/>
    <w:rsid w:val="00C92DE2"/>
    <w:rsid w:val="00C93632"/>
    <w:rsid w:val="00C9396C"/>
    <w:rsid w:val="00C942D4"/>
    <w:rsid w:val="00C943D6"/>
    <w:rsid w:val="00C94A92"/>
    <w:rsid w:val="00C94C87"/>
    <w:rsid w:val="00C955FE"/>
    <w:rsid w:val="00C95A41"/>
    <w:rsid w:val="00C95D2E"/>
    <w:rsid w:val="00C95EA3"/>
    <w:rsid w:val="00C96695"/>
    <w:rsid w:val="00C967B2"/>
    <w:rsid w:val="00C96ACF"/>
    <w:rsid w:val="00C96B2A"/>
    <w:rsid w:val="00C9742B"/>
    <w:rsid w:val="00C975B3"/>
    <w:rsid w:val="00C97D7A"/>
    <w:rsid w:val="00C97F83"/>
    <w:rsid w:val="00CA089F"/>
    <w:rsid w:val="00CA09B2"/>
    <w:rsid w:val="00CA0C04"/>
    <w:rsid w:val="00CA154C"/>
    <w:rsid w:val="00CA28D2"/>
    <w:rsid w:val="00CA28D9"/>
    <w:rsid w:val="00CA2BC4"/>
    <w:rsid w:val="00CA3404"/>
    <w:rsid w:val="00CA3762"/>
    <w:rsid w:val="00CA428E"/>
    <w:rsid w:val="00CA4294"/>
    <w:rsid w:val="00CA46C6"/>
    <w:rsid w:val="00CA4A26"/>
    <w:rsid w:val="00CA4FDD"/>
    <w:rsid w:val="00CA544F"/>
    <w:rsid w:val="00CA5507"/>
    <w:rsid w:val="00CA5650"/>
    <w:rsid w:val="00CA5BE1"/>
    <w:rsid w:val="00CA5E91"/>
    <w:rsid w:val="00CA6098"/>
    <w:rsid w:val="00CA6358"/>
    <w:rsid w:val="00CA6964"/>
    <w:rsid w:val="00CA6965"/>
    <w:rsid w:val="00CA6C2B"/>
    <w:rsid w:val="00CA7A29"/>
    <w:rsid w:val="00CA7BF5"/>
    <w:rsid w:val="00CB00F4"/>
    <w:rsid w:val="00CB014C"/>
    <w:rsid w:val="00CB06EA"/>
    <w:rsid w:val="00CB0ABC"/>
    <w:rsid w:val="00CB0CE8"/>
    <w:rsid w:val="00CB18D7"/>
    <w:rsid w:val="00CB1D92"/>
    <w:rsid w:val="00CB1F73"/>
    <w:rsid w:val="00CB284B"/>
    <w:rsid w:val="00CB2ADB"/>
    <w:rsid w:val="00CB2B6C"/>
    <w:rsid w:val="00CB2CB6"/>
    <w:rsid w:val="00CB2D79"/>
    <w:rsid w:val="00CB2DEC"/>
    <w:rsid w:val="00CB36F2"/>
    <w:rsid w:val="00CB403F"/>
    <w:rsid w:val="00CB4717"/>
    <w:rsid w:val="00CB4AEC"/>
    <w:rsid w:val="00CB4EFF"/>
    <w:rsid w:val="00CB4FCC"/>
    <w:rsid w:val="00CB5340"/>
    <w:rsid w:val="00CB5950"/>
    <w:rsid w:val="00CB5C74"/>
    <w:rsid w:val="00CB611E"/>
    <w:rsid w:val="00CB61A6"/>
    <w:rsid w:val="00CB6C29"/>
    <w:rsid w:val="00CB7288"/>
    <w:rsid w:val="00CB77B1"/>
    <w:rsid w:val="00CB7BCE"/>
    <w:rsid w:val="00CB7C26"/>
    <w:rsid w:val="00CB7EB8"/>
    <w:rsid w:val="00CC0008"/>
    <w:rsid w:val="00CC0BB4"/>
    <w:rsid w:val="00CC13FC"/>
    <w:rsid w:val="00CC1CA2"/>
    <w:rsid w:val="00CC1DF1"/>
    <w:rsid w:val="00CC1E43"/>
    <w:rsid w:val="00CC1ED7"/>
    <w:rsid w:val="00CC1EE7"/>
    <w:rsid w:val="00CC29BE"/>
    <w:rsid w:val="00CC2DB3"/>
    <w:rsid w:val="00CC2E7F"/>
    <w:rsid w:val="00CC31BD"/>
    <w:rsid w:val="00CC3437"/>
    <w:rsid w:val="00CC353D"/>
    <w:rsid w:val="00CC38A9"/>
    <w:rsid w:val="00CC3FF0"/>
    <w:rsid w:val="00CC4A97"/>
    <w:rsid w:val="00CC4DD8"/>
    <w:rsid w:val="00CC5672"/>
    <w:rsid w:val="00CC5C33"/>
    <w:rsid w:val="00CC692F"/>
    <w:rsid w:val="00CC707A"/>
    <w:rsid w:val="00CC726F"/>
    <w:rsid w:val="00CC73CA"/>
    <w:rsid w:val="00CC77D0"/>
    <w:rsid w:val="00CC7BDE"/>
    <w:rsid w:val="00CC7EDC"/>
    <w:rsid w:val="00CD0157"/>
    <w:rsid w:val="00CD0C5F"/>
    <w:rsid w:val="00CD0FB9"/>
    <w:rsid w:val="00CD109C"/>
    <w:rsid w:val="00CD1978"/>
    <w:rsid w:val="00CD1F7E"/>
    <w:rsid w:val="00CD243F"/>
    <w:rsid w:val="00CD2825"/>
    <w:rsid w:val="00CD2ADF"/>
    <w:rsid w:val="00CD307C"/>
    <w:rsid w:val="00CD30E9"/>
    <w:rsid w:val="00CD332C"/>
    <w:rsid w:val="00CD336B"/>
    <w:rsid w:val="00CD360F"/>
    <w:rsid w:val="00CD4544"/>
    <w:rsid w:val="00CD46E0"/>
    <w:rsid w:val="00CD4836"/>
    <w:rsid w:val="00CD5033"/>
    <w:rsid w:val="00CD5166"/>
    <w:rsid w:val="00CD5389"/>
    <w:rsid w:val="00CD53C6"/>
    <w:rsid w:val="00CD55EA"/>
    <w:rsid w:val="00CD5D27"/>
    <w:rsid w:val="00CD5D6D"/>
    <w:rsid w:val="00CD675B"/>
    <w:rsid w:val="00CD6BB0"/>
    <w:rsid w:val="00CD76D9"/>
    <w:rsid w:val="00CD7796"/>
    <w:rsid w:val="00CE0FC0"/>
    <w:rsid w:val="00CE109D"/>
    <w:rsid w:val="00CE18C2"/>
    <w:rsid w:val="00CE1B9B"/>
    <w:rsid w:val="00CE1D9F"/>
    <w:rsid w:val="00CE2509"/>
    <w:rsid w:val="00CE2917"/>
    <w:rsid w:val="00CE29E9"/>
    <w:rsid w:val="00CE2BCD"/>
    <w:rsid w:val="00CE2D6B"/>
    <w:rsid w:val="00CE3B2B"/>
    <w:rsid w:val="00CE3E32"/>
    <w:rsid w:val="00CE4308"/>
    <w:rsid w:val="00CE43BF"/>
    <w:rsid w:val="00CE473B"/>
    <w:rsid w:val="00CE4976"/>
    <w:rsid w:val="00CE4ADE"/>
    <w:rsid w:val="00CE4DDD"/>
    <w:rsid w:val="00CE4E01"/>
    <w:rsid w:val="00CE5162"/>
    <w:rsid w:val="00CE5F8A"/>
    <w:rsid w:val="00CE62F4"/>
    <w:rsid w:val="00CE6A0D"/>
    <w:rsid w:val="00CE6EF2"/>
    <w:rsid w:val="00CE7000"/>
    <w:rsid w:val="00CE7138"/>
    <w:rsid w:val="00CE7145"/>
    <w:rsid w:val="00CE7D40"/>
    <w:rsid w:val="00CE7E9B"/>
    <w:rsid w:val="00CF0492"/>
    <w:rsid w:val="00CF075A"/>
    <w:rsid w:val="00CF0AD7"/>
    <w:rsid w:val="00CF0BE1"/>
    <w:rsid w:val="00CF198D"/>
    <w:rsid w:val="00CF1D79"/>
    <w:rsid w:val="00CF2CE4"/>
    <w:rsid w:val="00CF3470"/>
    <w:rsid w:val="00CF353E"/>
    <w:rsid w:val="00CF36F7"/>
    <w:rsid w:val="00CF3884"/>
    <w:rsid w:val="00CF39E9"/>
    <w:rsid w:val="00CF3A60"/>
    <w:rsid w:val="00CF3BCB"/>
    <w:rsid w:val="00CF4456"/>
    <w:rsid w:val="00CF4876"/>
    <w:rsid w:val="00CF4A26"/>
    <w:rsid w:val="00CF4AB6"/>
    <w:rsid w:val="00CF5067"/>
    <w:rsid w:val="00CF5690"/>
    <w:rsid w:val="00CF5936"/>
    <w:rsid w:val="00CF6060"/>
    <w:rsid w:val="00CF62E8"/>
    <w:rsid w:val="00CF6370"/>
    <w:rsid w:val="00CF6421"/>
    <w:rsid w:val="00CF6C93"/>
    <w:rsid w:val="00CF6EAE"/>
    <w:rsid w:val="00CF7037"/>
    <w:rsid w:val="00CF71F9"/>
    <w:rsid w:val="00CF73B3"/>
    <w:rsid w:val="00D002C2"/>
    <w:rsid w:val="00D00376"/>
    <w:rsid w:val="00D00A44"/>
    <w:rsid w:val="00D00B2C"/>
    <w:rsid w:val="00D00BAC"/>
    <w:rsid w:val="00D00E82"/>
    <w:rsid w:val="00D00FDD"/>
    <w:rsid w:val="00D01608"/>
    <w:rsid w:val="00D01A9D"/>
    <w:rsid w:val="00D01E05"/>
    <w:rsid w:val="00D01F21"/>
    <w:rsid w:val="00D01FA2"/>
    <w:rsid w:val="00D0231D"/>
    <w:rsid w:val="00D023F5"/>
    <w:rsid w:val="00D025CA"/>
    <w:rsid w:val="00D0419D"/>
    <w:rsid w:val="00D055D6"/>
    <w:rsid w:val="00D059C8"/>
    <w:rsid w:val="00D06515"/>
    <w:rsid w:val="00D065C5"/>
    <w:rsid w:val="00D06A05"/>
    <w:rsid w:val="00D06CA0"/>
    <w:rsid w:val="00D06CB5"/>
    <w:rsid w:val="00D06E6E"/>
    <w:rsid w:val="00D06F74"/>
    <w:rsid w:val="00D072BE"/>
    <w:rsid w:val="00D0777D"/>
    <w:rsid w:val="00D07DB6"/>
    <w:rsid w:val="00D10245"/>
    <w:rsid w:val="00D1056B"/>
    <w:rsid w:val="00D10660"/>
    <w:rsid w:val="00D10982"/>
    <w:rsid w:val="00D10D77"/>
    <w:rsid w:val="00D10F0B"/>
    <w:rsid w:val="00D113C9"/>
    <w:rsid w:val="00D11A54"/>
    <w:rsid w:val="00D11F79"/>
    <w:rsid w:val="00D120A6"/>
    <w:rsid w:val="00D1239A"/>
    <w:rsid w:val="00D1244A"/>
    <w:rsid w:val="00D12C18"/>
    <w:rsid w:val="00D12EA5"/>
    <w:rsid w:val="00D1301E"/>
    <w:rsid w:val="00D131E9"/>
    <w:rsid w:val="00D13527"/>
    <w:rsid w:val="00D13791"/>
    <w:rsid w:val="00D13C45"/>
    <w:rsid w:val="00D148E8"/>
    <w:rsid w:val="00D14EA8"/>
    <w:rsid w:val="00D15226"/>
    <w:rsid w:val="00D157E3"/>
    <w:rsid w:val="00D159A4"/>
    <w:rsid w:val="00D15CFF"/>
    <w:rsid w:val="00D160E0"/>
    <w:rsid w:val="00D16802"/>
    <w:rsid w:val="00D170D5"/>
    <w:rsid w:val="00D1728D"/>
    <w:rsid w:val="00D172B8"/>
    <w:rsid w:val="00D17A87"/>
    <w:rsid w:val="00D202A4"/>
    <w:rsid w:val="00D20319"/>
    <w:rsid w:val="00D2068B"/>
    <w:rsid w:val="00D209A4"/>
    <w:rsid w:val="00D21289"/>
    <w:rsid w:val="00D21EB9"/>
    <w:rsid w:val="00D21F8C"/>
    <w:rsid w:val="00D2248F"/>
    <w:rsid w:val="00D227DD"/>
    <w:rsid w:val="00D23016"/>
    <w:rsid w:val="00D23503"/>
    <w:rsid w:val="00D23536"/>
    <w:rsid w:val="00D23587"/>
    <w:rsid w:val="00D2404A"/>
    <w:rsid w:val="00D24234"/>
    <w:rsid w:val="00D2447D"/>
    <w:rsid w:val="00D2458B"/>
    <w:rsid w:val="00D24A26"/>
    <w:rsid w:val="00D24DC6"/>
    <w:rsid w:val="00D25332"/>
    <w:rsid w:val="00D254AF"/>
    <w:rsid w:val="00D2567B"/>
    <w:rsid w:val="00D2577D"/>
    <w:rsid w:val="00D25C37"/>
    <w:rsid w:val="00D26ECD"/>
    <w:rsid w:val="00D27121"/>
    <w:rsid w:val="00D271F2"/>
    <w:rsid w:val="00D27917"/>
    <w:rsid w:val="00D305C3"/>
    <w:rsid w:val="00D307B4"/>
    <w:rsid w:val="00D30D15"/>
    <w:rsid w:val="00D30DBF"/>
    <w:rsid w:val="00D30E4B"/>
    <w:rsid w:val="00D31048"/>
    <w:rsid w:val="00D31C7C"/>
    <w:rsid w:val="00D31FCC"/>
    <w:rsid w:val="00D32470"/>
    <w:rsid w:val="00D32507"/>
    <w:rsid w:val="00D32C85"/>
    <w:rsid w:val="00D331B3"/>
    <w:rsid w:val="00D356C1"/>
    <w:rsid w:val="00D357C9"/>
    <w:rsid w:val="00D359D8"/>
    <w:rsid w:val="00D35B99"/>
    <w:rsid w:val="00D35DCF"/>
    <w:rsid w:val="00D362BE"/>
    <w:rsid w:val="00D36C92"/>
    <w:rsid w:val="00D37281"/>
    <w:rsid w:val="00D3748C"/>
    <w:rsid w:val="00D40846"/>
    <w:rsid w:val="00D4087A"/>
    <w:rsid w:val="00D4099E"/>
    <w:rsid w:val="00D40FC3"/>
    <w:rsid w:val="00D4107D"/>
    <w:rsid w:val="00D41724"/>
    <w:rsid w:val="00D417B8"/>
    <w:rsid w:val="00D42060"/>
    <w:rsid w:val="00D42A7C"/>
    <w:rsid w:val="00D42B61"/>
    <w:rsid w:val="00D436A8"/>
    <w:rsid w:val="00D437D6"/>
    <w:rsid w:val="00D43D07"/>
    <w:rsid w:val="00D43D58"/>
    <w:rsid w:val="00D4461F"/>
    <w:rsid w:val="00D44700"/>
    <w:rsid w:val="00D448C6"/>
    <w:rsid w:val="00D449DC"/>
    <w:rsid w:val="00D44AE0"/>
    <w:rsid w:val="00D44EE4"/>
    <w:rsid w:val="00D45650"/>
    <w:rsid w:val="00D4568A"/>
    <w:rsid w:val="00D46591"/>
    <w:rsid w:val="00D46757"/>
    <w:rsid w:val="00D46A19"/>
    <w:rsid w:val="00D46B80"/>
    <w:rsid w:val="00D46FB4"/>
    <w:rsid w:val="00D4715A"/>
    <w:rsid w:val="00D47C24"/>
    <w:rsid w:val="00D47F1F"/>
    <w:rsid w:val="00D50143"/>
    <w:rsid w:val="00D50674"/>
    <w:rsid w:val="00D507C4"/>
    <w:rsid w:val="00D50B48"/>
    <w:rsid w:val="00D510EE"/>
    <w:rsid w:val="00D511C7"/>
    <w:rsid w:val="00D5185B"/>
    <w:rsid w:val="00D520B8"/>
    <w:rsid w:val="00D52378"/>
    <w:rsid w:val="00D524C3"/>
    <w:rsid w:val="00D52799"/>
    <w:rsid w:val="00D52A53"/>
    <w:rsid w:val="00D53ABE"/>
    <w:rsid w:val="00D54151"/>
    <w:rsid w:val="00D545F3"/>
    <w:rsid w:val="00D546BD"/>
    <w:rsid w:val="00D5493E"/>
    <w:rsid w:val="00D54FB2"/>
    <w:rsid w:val="00D55138"/>
    <w:rsid w:val="00D5547B"/>
    <w:rsid w:val="00D5549A"/>
    <w:rsid w:val="00D559A3"/>
    <w:rsid w:val="00D55AB1"/>
    <w:rsid w:val="00D55B45"/>
    <w:rsid w:val="00D55B7C"/>
    <w:rsid w:val="00D55CC5"/>
    <w:rsid w:val="00D55F6C"/>
    <w:rsid w:val="00D56661"/>
    <w:rsid w:val="00D56AF3"/>
    <w:rsid w:val="00D56DF7"/>
    <w:rsid w:val="00D573F2"/>
    <w:rsid w:val="00D5784B"/>
    <w:rsid w:val="00D57EFC"/>
    <w:rsid w:val="00D60D92"/>
    <w:rsid w:val="00D60DDA"/>
    <w:rsid w:val="00D61236"/>
    <w:rsid w:val="00D61410"/>
    <w:rsid w:val="00D6171B"/>
    <w:rsid w:val="00D61D17"/>
    <w:rsid w:val="00D61F72"/>
    <w:rsid w:val="00D62196"/>
    <w:rsid w:val="00D62AD4"/>
    <w:rsid w:val="00D63027"/>
    <w:rsid w:val="00D631EA"/>
    <w:rsid w:val="00D634AC"/>
    <w:rsid w:val="00D63A8D"/>
    <w:rsid w:val="00D63C4D"/>
    <w:rsid w:val="00D63FA8"/>
    <w:rsid w:val="00D640E6"/>
    <w:rsid w:val="00D6417B"/>
    <w:rsid w:val="00D64671"/>
    <w:rsid w:val="00D649B8"/>
    <w:rsid w:val="00D65253"/>
    <w:rsid w:val="00D6527C"/>
    <w:rsid w:val="00D659DE"/>
    <w:rsid w:val="00D65CB1"/>
    <w:rsid w:val="00D65D20"/>
    <w:rsid w:val="00D65E90"/>
    <w:rsid w:val="00D66112"/>
    <w:rsid w:val="00D6622C"/>
    <w:rsid w:val="00D6636B"/>
    <w:rsid w:val="00D66373"/>
    <w:rsid w:val="00D66499"/>
    <w:rsid w:val="00D677CB"/>
    <w:rsid w:val="00D677CF"/>
    <w:rsid w:val="00D701FD"/>
    <w:rsid w:val="00D702ED"/>
    <w:rsid w:val="00D70E82"/>
    <w:rsid w:val="00D70EE1"/>
    <w:rsid w:val="00D70F9E"/>
    <w:rsid w:val="00D712E4"/>
    <w:rsid w:val="00D71331"/>
    <w:rsid w:val="00D71772"/>
    <w:rsid w:val="00D718F1"/>
    <w:rsid w:val="00D719DD"/>
    <w:rsid w:val="00D71BDC"/>
    <w:rsid w:val="00D71D94"/>
    <w:rsid w:val="00D71DAD"/>
    <w:rsid w:val="00D723AF"/>
    <w:rsid w:val="00D72EB5"/>
    <w:rsid w:val="00D730EC"/>
    <w:rsid w:val="00D73162"/>
    <w:rsid w:val="00D73244"/>
    <w:rsid w:val="00D733B3"/>
    <w:rsid w:val="00D733DF"/>
    <w:rsid w:val="00D73436"/>
    <w:rsid w:val="00D73DC0"/>
    <w:rsid w:val="00D740E8"/>
    <w:rsid w:val="00D7484D"/>
    <w:rsid w:val="00D74A98"/>
    <w:rsid w:val="00D74DCC"/>
    <w:rsid w:val="00D752C1"/>
    <w:rsid w:val="00D75AA4"/>
    <w:rsid w:val="00D76179"/>
    <w:rsid w:val="00D764D8"/>
    <w:rsid w:val="00D76560"/>
    <w:rsid w:val="00D77ACD"/>
    <w:rsid w:val="00D807CE"/>
    <w:rsid w:val="00D80951"/>
    <w:rsid w:val="00D80D0B"/>
    <w:rsid w:val="00D80D9C"/>
    <w:rsid w:val="00D81A50"/>
    <w:rsid w:val="00D81B5F"/>
    <w:rsid w:val="00D8252B"/>
    <w:rsid w:val="00D82C74"/>
    <w:rsid w:val="00D82E6C"/>
    <w:rsid w:val="00D84B05"/>
    <w:rsid w:val="00D84D8F"/>
    <w:rsid w:val="00D84E5B"/>
    <w:rsid w:val="00D85172"/>
    <w:rsid w:val="00D86226"/>
    <w:rsid w:val="00D8656D"/>
    <w:rsid w:val="00D86703"/>
    <w:rsid w:val="00D8686A"/>
    <w:rsid w:val="00D86D64"/>
    <w:rsid w:val="00D87DA7"/>
    <w:rsid w:val="00D87EB4"/>
    <w:rsid w:val="00D9033A"/>
    <w:rsid w:val="00D90AC1"/>
    <w:rsid w:val="00D90D83"/>
    <w:rsid w:val="00D90E39"/>
    <w:rsid w:val="00D90F0E"/>
    <w:rsid w:val="00D911B9"/>
    <w:rsid w:val="00D91826"/>
    <w:rsid w:val="00D91A21"/>
    <w:rsid w:val="00D92275"/>
    <w:rsid w:val="00D92478"/>
    <w:rsid w:val="00D9295D"/>
    <w:rsid w:val="00D92B78"/>
    <w:rsid w:val="00D92C89"/>
    <w:rsid w:val="00D93419"/>
    <w:rsid w:val="00D93530"/>
    <w:rsid w:val="00D93958"/>
    <w:rsid w:val="00D93BC0"/>
    <w:rsid w:val="00D94601"/>
    <w:rsid w:val="00D94742"/>
    <w:rsid w:val="00D947D7"/>
    <w:rsid w:val="00D94862"/>
    <w:rsid w:val="00D950D1"/>
    <w:rsid w:val="00D9511A"/>
    <w:rsid w:val="00D95304"/>
    <w:rsid w:val="00D9557F"/>
    <w:rsid w:val="00D95B29"/>
    <w:rsid w:val="00D95C35"/>
    <w:rsid w:val="00D95D4D"/>
    <w:rsid w:val="00D95D5E"/>
    <w:rsid w:val="00D9677B"/>
    <w:rsid w:val="00D96C1D"/>
    <w:rsid w:val="00D96D8D"/>
    <w:rsid w:val="00D970D6"/>
    <w:rsid w:val="00D977E0"/>
    <w:rsid w:val="00D97FE5"/>
    <w:rsid w:val="00DA0119"/>
    <w:rsid w:val="00DA0B5A"/>
    <w:rsid w:val="00DA0BDA"/>
    <w:rsid w:val="00DA0D5F"/>
    <w:rsid w:val="00DA0F45"/>
    <w:rsid w:val="00DA14F6"/>
    <w:rsid w:val="00DA1D5A"/>
    <w:rsid w:val="00DA1D9D"/>
    <w:rsid w:val="00DA1FCC"/>
    <w:rsid w:val="00DA2857"/>
    <w:rsid w:val="00DA2A5B"/>
    <w:rsid w:val="00DA2F75"/>
    <w:rsid w:val="00DA3D14"/>
    <w:rsid w:val="00DA4096"/>
    <w:rsid w:val="00DA4426"/>
    <w:rsid w:val="00DA4622"/>
    <w:rsid w:val="00DA4874"/>
    <w:rsid w:val="00DA49C9"/>
    <w:rsid w:val="00DA4D3C"/>
    <w:rsid w:val="00DA5066"/>
    <w:rsid w:val="00DA5319"/>
    <w:rsid w:val="00DA5720"/>
    <w:rsid w:val="00DA5A61"/>
    <w:rsid w:val="00DA614D"/>
    <w:rsid w:val="00DA6466"/>
    <w:rsid w:val="00DA647D"/>
    <w:rsid w:val="00DA68D0"/>
    <w:rsid w:val="00DA6A31"/>
    <w:rsid w:val="00DA6ADE"/>
    <w:rsid w:val="00DA6B67"/>
    <w:rsid w:val="00DA6B84"/>
    <w:rsid w:val="00DA6C63"/>
    <w:rsid w:val="00DA6D69"/>
    <w:rsid w:val="00DA6E0B"/>
    <w:rsid w:val="00DA7112"/>
    <w:rsid w:val="00DA7B3B"/>
    <w:rsid w:val="00DA7B4F"/>
    <w:rsid w:val="00DB13C3"/>
    <w:rsid w:val="00DB1A8D"/>
    <w:rsid w:val="00DB1F20"/>
    <w:rsid w:val="00DB2651"/>
    <w:rsid w:val="00DB2DF5"/>
    <w:rsid w:val="00DB2E9A"/>
    <w:rsid w:val="00DB33B6"/>
    <w:rsid w:val="00DB341F"/>
    <w:rsid w:val="00DB3DD5"/>
    <w:rsid w:val="00DB4654"/>
    <w:rsid w:val="00DB4F7B"/>
    <w:rsid w:val="00DB4FB7"/>
    <w:rsid w:val="00DB5150"/>
    <w:rsid w:val="00DB5550"/>
    <w:rsid w:val="00DB59DB"/>
    <w:rsid w:val="00DB5AEA"/>
    <w:rsid w:val="00DB5C09"/>
    <w:rsid w:val="00DB6367"/>
    <w:rsid w:val="00DB66BD"/>
    <w:rsid w:val="00DB727F"/>
    <w:rsid w:val="00DB74A4"/>
    <w:rsid w:val="00DB79BA"/>
    <w:rsid w:val="00DB7BF6"/>
    <w:rsid w:val="00DB7F50"/>
    <w:rsid w:val="00DC0144"/>
    <w:rsid w:val="00DC026A"/>
    <w:rsid w:val="00DC0346"/>
    <w:rsid w:val="00DC0957"/>
    <w:rsid w:val="00DC0EF8"/>
    <w:rsid w:val="00DC11D6"/>
    <w:rsid w:val="00DC15FE"/>
    <w:rsid w:val="00DC1FD5"/>
    <w:rsid w:val="00DC21F3"/>
    <w:rsid w:val="00DC2305"/>
    <w:rsid w:val="00DC23DA"/>
    <w:rsid w:val="00DC2734"/>
    <w:rsid w:val="00DC2753"/>
    <w:rsid w:val="00DC2893"/>
    <w:rsid w:val="00DC32B6"/>
    <w:rsid w:val="00DC33C4"/>
    <w:rsid w:val="00DC4804"/>
    <w:rsid w:val="00DC4C52"/>
    <w:rsid w:val="00DC4DF2"/>
    <w:rsid w:val="00DC4EEF"/>
    <w:rsid w:val="00DC50F2"/>
    <w:rsid w:val="00DC521D"/>
    <w:rsid w:val="00DC5B84"/>
    <w:rsid w:val="00DC5C67"/>
    <w:rsid w:val="00DC5C6E"/>
    <w:rsid w:val="00DC5ECC"/>
    <w:rsid w:val="00DC6160"/>
    <w:rsid w:val="00DC62FF"/>
    <w:rsid w:val="00DC6400"/>
    <w:rsid w:val="00DC6453"/>
    <w:rsid w:val="00DC68E0"/>
    <w:rsid w:val="00DC69C9"/>
    <w:rsid w:val="00DC69DD"/>
    <w:rsid w:val="00DC6E57"/>
    <w:rsid w:val="00DC70BD"/>
    <w:rsid w:val="00DC7136"/>
    <w:rsid w:val="00DC7499"/>
    <w:rsid w:val="00DC7852"/>
    <w:rsid w:val="00DD04A0"/>
    <w:rsid w:val="00DD04BB"/>
    <w:rsid w:val="00DD0B94"/>
    <w:rsid w:val="00DD0D21"/>
    <w:rsid w:val="00DD1C35"/>
    <w:rsid w:val="00DD2523"/>
    <w:rsid w:val="00DD2735"/>
    <w:rsid w:val="00DD2BDF"/>
    <w:rsid w:val="00DD331D"/>
    <w:rsid w:val="00DD3466"/>
    <w:rsid w:val="00DD34E9"/>
    <w:rsid w:val="00DD36CC"/>
    <w:rsid w:val="00DD3F83"/>
    <w:rsid w:val="00DD4000"/>
    <w:rsid w:val="00DD4A87"/>
    <w:rsid w:val="00DD4B97"/>
    <w:rsid w:val="00DD4C0C"/>
    <w:rsid w:val="00DD517C"/>
    <w:rsid w:val="00DD5777"/>
    <w:rsid w:val="00DD57F7"/>
    <w:rsid w:val="00DD580F"/>
    <w:rsid w:val="00DD5B98"/>
    <w:rsid w:val="00DD5E35"/>
    <w:rsid w:val="00DD5E63"/>
    <w:rsid w:val="00DD60F6"/>
    <w:rsid w:val="00DD658F"/>
    <w:rsid w:val="00DD71FF"/>
    <w:rsid w:val="00DD725B"/>
    <w:rsid w:val="00DD75F2"/>
    <w:rsid w:val="00DD7C60"/>
    <w:rsid w:val="00DD7C88"/>
    <w:rsid w:val="00DE01A1"/>
    <w:rsid w:val="00DE02DB"/>
    <w:rsid w:val="00DE037D"/>
    <w:rsid w:val="00DE0873"/>
    <w:rsid w:val="00DE0DD3"/>
    <w:rsid w:val="00DE0F7F"/>
    <w:rsid w:val="00DE10F6"/>
    <w:rsid w:val="00DE1709"/>
    <w:rsid w:val="00DE1A74"/>
    <w:rsid w:val="00DE1CDF"/>
    <w:rsid w:val="00DE25FE"/>
    <w:rsid w:val="00DE2C22"/>
    <w:rsid w:val="00DE34FB"/>
    <w:rsid w:val="00DE35F4"/>
    <w:rsid w:val="00DE362E"/>
    <w:rsid w:val="00DE378F"/>
    <w:rsid w:val="00DE3815"/>
    <w:rsid w:val="00DE3B39"/>
    <w:rsid w:val="00DE3EA9"/>
    <w:rsid w:val="00DE45B7"/>
    <w:rsid w:val="00DE47BE"/>
    <w:rsid w:val="00DE4B04"/>
    <w:rsid w:val="00DE4BDD"/>
    <w:rsid w:val="00DE4D36"/>
    <w:rsid w:val="00DE4E55"/>
    <w:rsid w:val="00DE5924"/>
    <w:rsid w:val="00DE5EFF"/>
    <w:rsid w:val="00DE5F60"/>
    <w:rsid w:val="00DE6235"/>
    <w:rsid w:val="00DE628C"/>
    <w:rsid w:val="00DE69A9"/>
    <w:rsid w:val="00DE6C92"/>
    <w:rsid w:val="00DE713A"/>
    <w:rsid w:val="00DE74F7"/>
    <w:rsid w:val="00DE7938"/>
    <w:rsid w:val="00DE799E"/>
    <w:rsid w:val="00DE7F02"/>
    <w:rsid w:val="00DF01C1"/>
    <w:rsid w:val="00DF0A53"/>
    <w:rsid w:val="00DF173E"/>
    <w:rsid w:val="00DF231C"/>
    <w:rsid w:val="00DF2451"/>
    <w:rsid w:val="00DF26ED"/>
    <w:rsid w:val="00DF2A86"/>
    <w:rsid w:val="00DF2AC8"/>
    <w:rsid w:val="00DF2DC5"/>
    <w:rsid w:val="00DF2E30"/>
    <w:rsid w:val="00DF2E95"/>
    <w:rsid w:val="00DF2F3A"/>
    <w:rsid w:val="00DF324E"/>
    <w:rsid w:val="00DF363E"/>
    <w:rsid w:val="00DF3A9D"/>
    <w:rsid w:val="00DF3D9F"/>
    <w:rsid w:val="00DF3DD4"/>
    <w:rsid w:val="00DF4138"/>
    <w:rsid w:val="00DF47B8"/>
    <w:rsid w:val="00DF4E95"/>
    <w:rsid w:val="00DF5A0D"/>
    <w:rsid w:val="00DF5ABB"/>
    <w:rsid w:val="00DF5B60"/>
    <w:rsid w:val="00DF5F07"/>
    <w:rsid w:val="00DF6585"/>
    <w:rsid w:val="00DF6FBD"/>
    <w:rsid w:val="00DF6FEB"/>
    <w:rsid w:val="00DF75CC"/>
    <w:rsid w:val="00DF7A50"/>
    <w:rsid w:val="00DF7A9B"/>
    <w:rsid w:val="00DF7B29"/>
    <w:rsid w:val="00DF7B7F"/>
    <w:rsid w:val="00DF7D74"/>
    <w:rsid w:val="00E0056E"/>
    <w:rsid w:val="00E0132C"/>
    <w:rsid w:val="00E01648"/>
    <w:rsid w:val="00E01708"/>
    <w:rsid w:val="00E01CB2"/>
    <w:rsid w:val="00E01EC0"/>
    <w:rsid w:val="00E01FCA"/>
    <w:rsid w:val="00E02381"/>
    <w:rsid w:val="00E02954"/>
    <w:rsid w:val="00E036D7"/>
    <w:rsid w:val="00E037CC"/>
    <w:rsid w:val="00E03973"/>
    <w:rsid w:val="00E03B48"/>
    <w:rsid w:val="00E03C3E"/>
    <w:rsid w:val="00E0435C"/>
    <w:rsid w:val="00E04C15"/>
    <w:rsid w:val="00E04F09"/>
    <w:rsid w:val="00E05198"/>
    <w:rsid w:val="00E0543B"/>
    <w:rsid w:val="00E057BA"/>
    <w:rsid w:val="00E05A2A"/>
    <w:rsid w:val="00E05E32"/>
    <w:rsid w:val="00E06250"/>
    <w:rsid w:val="00E0664C"/>
    <w:rsid w:val="00E06C9E"/>
    <w:rsid w:val="00E06D2E"/>
    <w:rsid w:val="00E078C9"/>
    <w:rsid w:val="00E07A99"/>
    <w:rsid w:val="00E104CD"/>
    <w:rsid w:val="00E10A2F"/>
    <w:rsid w:val="00E11335"/>
    <w:rsid w:val="00E1136C"/>
    <w:rsid w:val="00E13274"/>
    <w:rsid w:val="00E1370A"/>
    <w:rsid w:val="00E1371E"/>
    <w:rsid w:val="00E13C48"/>
    <w:rsid w:val="00E1445C"/>
    <w:rsid w:val="00E144B2"/>
    <w:rsid w:val="00E14BD7"/>
    <w:rsid w:val="00E151F2"/>
    <w:rsid w:val="00E15AA3"/>
    <w:rsid w:val="00E15AFA"/>
    <w:rsid w:val="00E15C3C"/>
    <w:rsid w:val="00E15C93"/>
    <w:rsid w:val="00E15D3E"/>
    <w:rsid w:val="00E164D7"/>
    <w:rsid w:val="00E170B3"/>
    <w:rsid w:val="00E176E7"/>
    <w:rsid w:val="00E20188"/>
    <w:rsid w:val="00E20379"/>
    <w:rsid w:val="00E205E2"/>
    <w:rsid w:val="00E2087A"/>
    <w:rsid w:val="00E211EB"/>
    <w:rsid w:val="00E21605"/>
    <w:rsid w:val="00E216F2"/>
    <w:rsid w:val="00E22729"/>
    <w:rsid w:val="00E2290B"/>
    <w:rsid w:val="00E229DB"/>
    <w:rsid w:val="00E22A8F"/>
    <w:rsid w:val="00E22BF5"/>
    <w:rsid w:val="00E23759"/>
    <w:rsid w:val="00E248E8"/>
    <w:rsid w:val="00E24A1E"/>
    <w:rsid w:val="00E24C4B"/>
    <w:rsid w:val="00E25329"/>
    <w:rsid w:val="00E25484"/>
    <w:rsid w:val="00E25A6D"/>
    <w:rsid w:val="00E25D22"/>
    <w:rsid w:val="00E260C8"/>
    <w:rsid w:val="00E26A88"/>
    <w:rsid w:val="00E26B0E"/>
    <w:rsid w:val="00E26DA1"/>
    <w:rsid w:val="00E27184"/>
    <w:rsid w:val="00E27A79"/>
    <w:rsid w:val="00E27C7A"/>
    <w:rsid w:val="00E30235"/>
    <w:rsid w:val="00E3038D"/>
    <w:rsid w:val="00E3078B"/>
    <w:rsid w:val="00E307A7"/>
    <w:rsid w:val="00E314B7"/>
    <w:rsid w:val="00E3166E"/>
    <w:rsid w:val="00E31738"/>
    <w:rsid w:val="00E31E31"/>
    <w:rsid w:val="00E322C8"/>
    <w:rsid w:val="00E3298B"/>
    <w:rsid w:val="00E32F92"/>
    <w:rsid w:val="00E33EFE"/>
    <w:rsid w:val="00E341BF"/>
    <w:rsid w:val="00E341E8"/>
    <w:rsid w:val="00E34644"/>
    <w:rsid w:val="00E34C32"/>
    <w:rsid w:val="00E34C83"/>
    <w:rsid w:val="00E34E44"/>
    <w:rsid w:val="00E350FB"/>
    <w:rsid w:val="00E353D5"/>
    <w:rsid w:val="00E3581F"/>
    <w:rsid w:val="00E358DE"/>
    <w:rsid w:val="00E35D57"/>
    <w:rsid w:val="00E35F30"/>
    <w:rsid w:val="00E35F77"/>
    <w:rsid w:val="00E36232"/>
    <w:rsid w:val="00E371DF"/>
    <w:rsid w:val="00E37601"/>
    <w:rsid w:val="00E37E6E"/>
    <w:rsid w:val="00E37E73"/>
    <w:rsid w:val="00E400B7"/>
    <w:rsid w:val="00E402D5"/>
    <w:rsid w:val="00E40A9C"/>
    <w:rsid w:val="00E413E8"/>
    <w:rsid w:val="00E416BC"/>
    <w:rsid w:val="00E41C30"/>
    <w:rsid w:val="00E42086"/>
    <w:rsid w:val="00E42588"/>
    <w:rsid w:val="00E425D6"/>
    <w:rsid w:val="00E42958"/>
    <w:rsid w:val="00E42D32"/>
    <w:rsid w:val="00E42D74"/>
    <w:rsid w:val="00E4354C"/>
    <w:rsid w:val="00E43F64"/>
    <w:rsid w:val="00E445B0"/>
    <w:rsid w:val="00E44D27"/>
    <w:rsid w:val="00E453EB"/>
    <w:rsid w:val="00E45B0C"/>
    <w:rsid w:val="00E4627B"/>
    <w:rsid w:val="00E465C6"/>
    <w:rsid w:val="00E4666D"/>
    <w:rsid w:val="00E46A64"/>
    <w:rsid w:val="00E46FE5"/>
    <w:rsid w:val="00E47491"/>
    <w:rsid w:val="00E4773B"/>
    <w:rsid w:val="00E47753"/>
    <w:rsid w:val="00E47CA2"/>
    <w:rsid w:val="00E47CAA"/>
    <w:rsid w:val="00E47DB2"/>
    <w:rsid w:val="00E50498"/>
    <w:rsid w:val="00E505F1"/>
    <w:rsid w:val="00E50939"/>
    <w:rsid w:val="00E51188"/>
    <w:rsid w:val="00E51234"/>
    <w:rsid w:val="00E51C19"/>
    <w:rsid w:val="00E5200E"/>
    <w:rsid w:val="00E527E9"/>
    <w:rsid w:val="00E52C99"/>
    <w:rsid w:val="00E52F14"/>
    <w:rsid w:val="00E52F8C"/>
    <w:rsid w:val="00E530F3"/>
    <w:rsid w:val="00E53388"/>
    <w:rsid w:val="00E538E1"/>
    <w:rsid w:val="00E53CFF"/>
    <w:rsid w:val="00E54716"/>
    <w:rsid w:val="00E54C80"/>
    <w:rsid w:val="00E54CFE"/>
    <w:rsid w:val="00E55749"/>
    <w:rsid w:val="00E558E2"/>
    <w:rsid w:val="00E56765"/>
    <w:rsid w:val="00E56A86"/>
    <w:rsid w:val="00E5786F"/>
    <w:rsid w:val="00E579BF"/>
    <w:rsid w:val="00E57A9A"/>
    <w:rsid w:val="00E57C29"/>
    <w:rsid w:val="00E601A5"/>
    <w:rsid w:val="00E60C04"/>
    <w:rsid w:val="00E60F98"/>
    <w:rsid w:val="00E614C7"/>
    <w:rsid w:val="00E62294"/>
    <w:rsid w:val="00E62B22"/>
    <w:rsid w:val="00E63A03"/>
    <w:rsid w:val="00E645F0"/>
    <w:rsid w:val="00E64684"/>
    <w:rsid w:val="00E647A3"/>
    <w:rsid w:val="00E6482E"/>
    <w:rsid w:val="00E64B37"/>
    <w:rsid w:val="00E64F13"/>
    <w:rsid w:val="00E650EA"/>
    <w:rsid w:val="00E65299"/>
    <w:rsid w:val="00E65322"/>
    <w:rsid w:val="00E6544E"/>
    <w:rsid w:val="00E65643"/>
    <w:rsid w:val="00E65798"/>
    <w:rsid w:val="00E659E6"/>
    <w:rsid w:val="00E65A51"/>
    <w:rsid w:val="00E65DB7"/>
    <w:rsid w:val="00E65FE0"/>
    <w:rsid w:val="00E66206"/>
    <w:rsid w:val="00E66DAD"/>
    <w:rsid w:val="00E674CB"/>
    <w:rsid w:val="00E675C6"/>
    <w:rsid w:val="00E67738"/>
    <w:rsid w:val="00E700F0"/>
    <w:rsid w:val="00E7030F"/>
    <w:rsid w:val="00E70398"/>
    <w:rsid w:val="00E70438"/>
    <w:rsid w:val="00E707E9"/>
    <w:rsid w:val="00E707FB"/>
    <w:rsid w:val="00E70AD7"/>
    <w:rsid w:val="00E70F31"/>
    <w:rsid w:val="00E71A1C"/>
    <w:rsid w:val="00E71C0E"/>
    <w:rsid w:val="00E72D3E"/>
    <w:rsid w:val="00E73454"/>
    <w:rsid w:val="00E73525"/>
    <w:rsid w:val="00E73950"/>
    <w:rsid w:val="00E73C4B"/>
    <w:rsid w:val="00E73D66"/>
    <w:rsid w:val="00E740A6"/>
    <w:rsid w:val="00E7419C"/>
    <w:rsid w:val="00E74235"/>
    <w:rsid w:val="00E74811"/>
    <w:rsid w:val="00E7495D"/>
    <w:rsid w:val="00E749C2"/>
    <w:rsid w:val="00E7520C"/>
    <w:rsid w:val="00E756F3"/>
    <w:rsid w:val="00E75716"/>
    <w:rsid w:val="00E757A9"/>
    <w:rsid w:val="00E759E5"/>
    <w:rsid w:val="00E75B6A"/>
    <w:rsid w:val="00E75D1A"/>
    <w:rsid w:val="00E75F1D"/>
    <w:rsid w:val="00E767DA"/>
    <w:rsid w:val="00E768AC"/>
    <w:rsid w:val="00E773FB"/>
    <w:rsid w:val="00E7765D"/>
    <w:rsid w:val="00E77673"/>
    <w:rsid w:val="00E776AC"/>
    <w:rsid w:val="00E77A0A"/>
    <w:rsid w:val="00E77B8D"/>
    <w:rsid w:val="00E77C66"/>
    <w:rsid w:val="00E801C9"/>
    <w:rsid w:val="00E8045E"/>
    <w:rsid w:val="00E80961"/>
    <w:rsid w:val="00E8171D"/>
    <w:rsid w:val="00E81803"/>
    <w:rsid w:val="00E81D7E"/>
    <w:rsid w:val="00E81F90"/>
    <w:rsid w:val="00E825E7"/>
    <w:rsid w:val="00E8271A"/>
    <w:rsid w:val="00E827A0"/>
    <w:rsid w:val="00E82B11"/>
    <w:rsid w:val="00E83041"/>
    <w:rsid w:val="00E83882"/>
    <w:rsid w:val="00E83D46"/>
    <w:rsid w:val="00E84405"/>
    <w:rsid w:val="00E85A08"/>
    <w:rsid w:val="00E870A0"/>
    <w:rsid w:val="00E87210"/>
    <w:rsid w:val="00E8754D"/>
    <w:rsid w:val="00E877DD"/>
    <w:rsid w:val="00E8790F"/>
    <w:rsid w:val="00E879E4"/>
    <w:rsid w:val="00E87D00"/>
    <w:rsid w:val="00E87D3D"/>
    <w:rsid w:val="00E87D82"/>
    <w:rsid w:val="00E87F5E"/>
    <w:rsid w:val="00E87FAC"/>
    <w:rsid w:val="00E90165"/>
    <w:rsid w:val="00E9050A"/>
    <w:rsid w:val="00E90A1B"/>
    <w:rsid w:val="00E90BEC"/>
    <w:rsid w:val="00E90D7B"/>
    <w:rsid w:val="00E9125A"/>
    <w:rsid w:val="00E912B4"/>
    <w:rsid w:val="00E91454"/>
    <w:rsid w:val="00E91965"/>
    <w:rsid w:val="00E91A12"/>
    <w:rsid w:val="00E91C24"/>
    <w:rsid w:val="00E92235"/>
    <w:rsid w:val="00E924D5"/>
    <w:rsid w:val="00E92871"/>
    <w:rsid w:val="00E92919"/>
    <w:rsid w:val="00E92F29"/>
    <w:rsid w:val="00E92FE0"/>
    <w:rsid w:val="00E933B9"/>
    <w:rsid w:val="00E93939"/>
    <w:rsid w:val="00E93998"/>
    <w:rsid w:val="00E939E7"/>
    <w:rsid w:val="00E93DFD"/>
    <w:rsid w:val="00E94084"/>
    <w:rsid w:val="00E94796"/>
    <w:rsid w:val="00E94D9F"/>
    <w:rsid w:val="00E9509C"/>
    <w:rsid w:val="00E954CF"/>
    <w:rsid w:val="00E95693"/>
    <w:rsid w:val="00E95A1B"/>
    <w:rsid w:val="00E95AF1"/>
    <w:rsid w:val="00E95C19"/>
    <w:rsid w:val="00E95C91"/>
    <w:rsid w:val="00E96D0F"/>
    <w:rsid w:val="00E96D92"/>
    <w:rsid w:val="00E96F23"/>
    <w:rsid w:val="00E974E4"/>
    <w:rsid w:val="00E97803"/>
    <w:rsid w:val="00E97BA9"/>
    <w:rsid w:val="00E97F6F"/>
    <w:rsid w:val="00EA05A8"/>
    <w:rsid w:val="00EA0A21"/>
    <w:rsid w:val="00EA0A9E"/>
    <w:rsid w:val="00EA1651"/>
    <w:rsid w:val="00EA2328"/>
    <w:rsid w:val="00EA23E2"/>
    <w:rsid w:val="00EA33B2"/>
    <w:rsid w:val="00EA38E9"/>
    <w:rsid w:val="00EA47F7"/>
    <w:rsid w:val="00EA48E2"/>
    <w:rsid w:val="00EA4951"/>
    <w:rsid w:val="00EA4BD1"/>
    <w:rsid w:val="00EA4F99"/>
    <w:rsid w:val="00EA5014"/>
    <w:rsid w:val="00EA508E"/>
    <w:rsid w:val="00EA51AE"/>
    <w:rsid w:val="00EA55EE"/>
    <w:rsid w:val="00EA567C"/>
    <w:rsid w:val="00EA5983"/>
    <w:rsid w:val="00EA5B68"/>
    <w:rsid w:val="00EA5EAF"/>
    <w:rsid w:val="00EA62D8"/>
    <w:rsid w:val="00EA6965"/>
    <w:rsid w:val="00EA6D10"/>
    <w:rsid w:val="00EA6E86"/>
    <w:rsid w:val="00EA749F"/>
    <w:rsid w:val="00EA77E1"/>
    <w:rsid w:val="00EA7858"/>
    <w:rsid w:val="00EA78EB"/>
    <w:rsid w:val="00EA792F"/>
    <w:rsid w:val="00EA7B1F"/>
    <w:rsid w:val="00EA7CBE"/>
    <w:rsid w:val="00EB0E29"/>
    <w:rsid w:val="00EB0E5F"/>
    <w:rsid w:val="00EB1805"/>
    <w:rsid w:val="00EB1D91"/>
    <w:rsid w:val="00EB22B0"/>
    <w:rsid w:val="00EB22B3"/>
    <w:rsid w:val="00EB2331"/>
    <w:rsid w:val="00EB26A7"/>
    <w:rsid w:val="00EB2A23"/>
    <w:rsid w:val="00EB2E51"/>
    <w:rsid w:val="00EB308B"/>
    <w:rsid w:val="00EB42F8"/>
    <w:rsid w:val="00EB441F"/>
    <w:rsid w:val="00EB44B0"/>
    <w:rsid w:val="00EB44EC"/>
    <w:rsid w:val="00EB4A02"/>
    <w:rsid w:val="00EB4C2A"/>
    <w:rsid w:val="00EB55C3"/>
    <w:rsid w:val="00EB5742"/>
    <w:rsid w:val="00EB5B1D"/>
    <w:rsid w:val="00EB5B98"/>
    <w:rsid w:val="00EB5CEF"/>
    <w:rsid w:val="00EB6297"/>
    <w:rsid w:val="00EB6787"/>
    <w:rsid w:val="00EB69A8"/>
    <w:rsid w:val="00EB6BA4"/>
    <w:rsid w:val="00EB7030"/>
    <w:rsid w:val="00EB774B"/>
    <w:rsid w:val="00EB786C"/>
    <w:rsid w:val="00EB78E4"/>
    <w:rsid w:val="00EB7E14"/>
    <w:rsid w:val="00EB7E30"/>
    <w:rsid w:val="00EC029F"/>
    <w:rsid w:val="00EC06E1"/>
    <w:rsid w:val="00EC07B4"/>
    <w:rsid w:val="00EC0F9C"/>
    <w:rsid w:val="00EC0FFC"/>
    <w:rsid w:val="00EC1849"/>
    <w:rsid w:val="00EC1A42"/>
    <w:rsid w:val="00EC1C1C"/>
    <w:rsid w:val="00EC1DBD"/>
    <w:rsid w:val="00EC1E48"/>
    <w:rsid w:val="00EC200F"/>
    <w:rsid w:val="00EC2387"/>
    <w:rsid w:val="00EC252C"/>
    <w:rsid w:val="00EC255F"/>
    <w:rsid w:val="00EC256A"/>
    <w:rsid w:val="00EC2FA1"/>
    <w:rsid w:val="00EC3013"/>
    <w:rsid w:val="00EC3735"/>
    <w:rsid w:val="00EC3986"/>
    <w:rsid w:val="00EC3E6E"/>
    <w:rsid w:val="00EC47D7"/>
    <w:rsid w:val="00EC49A9"/>
    <w:rsid w:val="00EC4CCE"/>
    <w:rsid w:val="00EC4E5D"/>
    <w:rsid w:val="00EC5601"/>
    <w:rsid w:val="00EC5826"/>
    <w:rsid w:val="00EC5B5E"/>
    <w:rsid w:val="00EC5E8D"/>
    <w:rsid w:val="00EC61D7"/>
    <w:rsid w:val="00EC66D2"/>
    <w:rsid w:val="00EC7486"/>
    <w:rsid w:val="00EC7858"/>
    <w:rsid w:val="00EC7A41"/>
    <w:rsid w:val="00EC7C6E"/>
    <w:rsid w:val="00EC7CFF"/>
    <w:rsid w:val="00EC7DAA"/>
    <w:rsid w:val="00EC7E67"/>
    <w:rsid w:val="00ED037E"/>
    <w:rsid w:val="00ED09ED"/>
    <w:rsid w:val="00ED0DB9"/>
    <w:rsid w:val="00ED0E46"/>
    <w:rsid w:val="00ED105F"/>
    <w:rsid w:val="00ED13F7"/>
    <w:rsid w:val="00ED1E25"/>
    <w:rsid w:val="00ED29BD"/>
    <w:rsid w:val="00ED2C36"/>
    <w:rsid w:val="00ED2EF4"/>
    <w:rsid w:val="00ED358E"/>
    <w:rsid w:val="00ED37F5"/>
    <w:rsid w:val="00ED3DA9"/>
    <w:rsid w:val="00ED4369"/>
    <w:rsid w:val="00ED4802"/>
    <w:rsid w:val="00ED4824"/>
    <w:rsid w:val="00ED48CF"/>
    <w:rsid w:val="00ED5EE7"/>
    <w:rsid w:val="00ED61F7"/>
    <w:rsid w:val="00ED6C74"/>
    <w:rsid w:val="00ED7419"/>
    <w:rsid w:val="00ED7737"/>
    <w:rsid w:val="00EE081C"/>
    <w:rsid w:val="00EE0BD5"/>
    <w:rsid w:val="00EE1F81"/>
    <w:rsid w:val="00EE1FB0"/>
    <w:rsid w:val="00EE272B"/>
    <w:rsid w:val="00EE2D6F"/>
    <w:rsid w:val="00EE347C"/>
    <w:rsid w:val="00EE385B"/>
    <w:rsid w:val="00EE3BF0"/>
    <w:rsid w:val="00EE4182"/>
    <w:rsid w:val="00EE448F"/>
    <w:rsid w:val="00EE4994"/>
    <w:rsid w:val="00EE4C1E"/>
    <w:rsid w:val="00EE4E72"/>
    <w:rsid w:val="00EE4FE7"/>
    <w:rsid w:val="00EE5536"/>
    <w:rsid w:val="00EE5AF3"/>
    <w:rsid w:val="00EE5E1C"/>
    <w:rsid w:val="00EE6205"/>
    <w:rsid w:val="00EE6258"/>
    <w:rsid w:val="00EE6267"/>
    <w:rsid w:val="00EE68AD"/>
    <w:rsid w:val="00EE6E26"/>
    <w:rsid w:val="00EE7033"/>
    <w:rsid w:val="00EE71C4"/>
    <w:rsid w:val="00EF0045"/>
    <w:rsid w:val="00EF0398"/>
    <w:rsid w:val="00EF0505"/>
    <w:rsid w:val="00EF0698"/>
    <w:rsid w:val="00EF0897"/>
    <w:rsid w:val="00EF115D"/>
    <w:rsid w:val="00EF1273"/>
    <w:rsid w:val="00EF133E"/>
    <w:rsid w:val="00EF1465"/>
    <w:rsid w:val="00EF19C4"/>
    <w:rsid w:val="00EF1E84"/>
    <w:rsid w:val="00EF28B3"/>
    <w:rsid w:val="00EF2CC3"/>
    <w:rsid w:val="00EF38F7"/>
    <w:rsid w:val="00EF4309"/>
    <w:rsid w:val="00EF4710"/>
    <w:rsid w:val="00EF4A0A"/>
    <w:rsid w:val="00EF4F22"/>
    <w:rsid w:val="00EF4FC0"/>
    <w:rsid w:val="00EF5DCA"/>
    <w:rsid w:val="00EF5E19"/>
    <w:rsid w:val="00EF6439"/>
    <w:rsid w:val="00EF6DF4"/>
    <w:rsid w:val="00EF6E2A"/>
    <w:rsid w:val="00EF7255"/>
    <w:rsid w:val="00EF7393"/>
    <w:rsid w:val="00EF74C4"/>
    <w:rsid w:val="00EF74F8"/>
    <w:rsid w:val="00EF7901"/>
    <w:rsid w:val="00EF7C28"/>
    <w:rsid w:val="00EF7FE1"/>
    <w:rsid w:val="00F0005B"/>
    <w:rsid w:val="00F0009A"/>
    <w:rsid w:val="00F000D9"/>
    <w:rsid w:val="00F00105"/>
    <w:rsid w:val="00F00423"/>
    <w:rsid w:val="00F004A1"/>
    <w:rsid w:val="00F00D82"/>
    <w:rsid w:val="00F010E8"/>
    <w:rsid w:val="00F0157B"/>
    <w:rsid w:val="00F017FB"/>
    <w:rsid w:val="00F01DAD"/>
    <w:rsid w:val="00F01F53"/>
    <w:rsid w:val="00F01FC6"/>
    <w:rsid w:val="00F0256A"/>
    <w:rsid w:val="00F027DE"/>
    <w:rsid w:val="00F02861"/>
    <w:rsid w:val="00F028B3"/>
    <w:rsid w:val="00F02924"/>
    <w:rsid w:val="00F0295F"/>
    <w:rsid w:val="00F02FD7"/>
    <w:rsid w:val="00F034DF"/>
    <w:rsid w:val="00F036D7"/>
    <w:rsid w:val="00F03791"/>
    <w:rsid w:val="00F037A2"/>
    <w:rsid w:val="00F03D94"/>
    <w:rsid w:val="00F04059"/>
    <w:rsid w:val="00F04292"/>
    <w:rsid w:val="00F047F6"/>
    <w:rsid w:val="00F04B38"/>
    <w:rsid w:val="00F04F7F"/>
    <w:rsid w:val="00F053A2"/>
    <w:rsid w:val="00F05DAE"/>
    <w:rsid w:val="00F06B8D"/>
    <w:rsid w:val="00F0722B"/>
    <w:rsid w:val="00F073EB"/>
    <w:rsid w:val="00F074AB"/>
    <w:rsid w:val="00F07FFC"/>
    <w:rsid w:val="00F10769"/>
    <w:rsid w:val="00F10BC4"/>
    <w:rsid w:val="00F10DDF"/>
    <w:rsid w:val="00F115DC"/>
    <w:rsid w:val="00F116CC"/>
    <w:rsid w:val="00F11BFB"/>
    <w:rsid w:val="00F12282"/>
    <w:rsid w:val="00F12680"/>
    <w:rsid w:val="00F12716"/>
    <w:rsid w:val="00F12CCF"/>
    <w:rsid w:val="00F13233"/>
    <w:rsid w:val="00F132F9"/>
    <w:rsid w:val="00F13B2A"/>
    <w:rsid w:val="00F140E6"/>
    <w:rsid w:val="00F146CC"/>
    <w:rsid w:val="00F1505F"/>
    <w:rsid w:val="00F1569B"/>
    <w:rsid w:val="00F15BA7"/>
    <w:rsid w:val="00F15CFD"/>
    <w:rsid w:val="00F15E36"/>
    <w:rsid w:val="00F161F2"/>
    <w:rsid w:val="00F168E7"/>
    <w:rsid w:val="00F16CD8"/>
    <w:rsid w:val="00F16F23"/>
    <w:rsid w:val="00F1741E"/>
    <w:rsid w:val="00F1771A"/>
    <w:rsid w:val="00F17B50"/>
    <w:rsid w:val="00F17C31"/>
    <w:rsid w:val="00F202F0"/>
    <w:rsid w:val="00F21251"/>
    <w:rsid w:val="00F21588"/>
    <w:rsid w:val="00F21AA9"/>
    <w:rsid w:val="00F21C58"/>
    <w:rsid w:val="00F22277"/>
    <w:rsid w:val="00F22748"/>
    <w:rsid w:val="00F230E3"/>
    <w:rsid w:val="00F231F7"/>
    <w:rsid w:val="00F2380A"/>
    <w:rsid w:val="00F238C8"/>
    <w:rsid w:val="00F24130"/>
    <w:rsid w:val="00F250A8"/>
    <w:rsid w:val="00F2526F"/>
    <w:rsid w:val="00F2553A"/>
    <w:rsid w:val="00F2565E"/>
    <w:rsid w:val="00F25898"/>
    <w:rsid w:val="00F25B43"/>
    <w:rsid w:val="00F267E7"/>
    <w:rsid w:val="00F2707B"/>
    <w:rsid w:val="00F270B6"/>
    <w:rsid w:val="00F272A7"/>
    <w:rsid w:val="00F2753F"/>
    <w:rsid w:val="00F2759A"/>
    <w:rsid w:val="00F275F0"/>
    <w:rsid w:val="00F27691"/>
    <w:rsid w:val="00F276C4"/>
    <w:rsid w:val="00F277CD"/>
    <w:rsid w:val="00F27AF6"/>
    <w:rsid w:val="00F27C78"/>
    <w:rsid w:val="00F27C98"/>
    <w:rsid w:val="00F30071"/>
    <w:rsid w:val="00F30108"/>
    <w:rsid w:val="00F306DD"/>
    <w:rsid w:val="00F307AC"/>
    <w:rsid w:val="00F312F3"/>
    <w:rsid w:val="00F3131C"/>
    <w:rsid w:val="00F31A84"/>
    <w:rsid w:val="00F31BB6"/>
    <w:rsid w:val="00F31D03"/>
    <w:rsid w:val="00F31DCF"/>
    <w:rsid w:val="00F31F79"/>
    <w:rsid w:val="00F32766"/>
    <w:rsid w:val="00F32C92"/>
    <w:rsid w:val="00F32CBD"/>
    <w:rsid w:val="00F32DF2"/>
    <w:rsid w:val="00F33A43"/>
    <w:rsid w:val="00F33B5B"/>
    <w:rsid w:val="00F33F79"/>
    <w:rsid w:val="00F348C3"/>
    <w:rsid w:val="00F34939"/>
    <w:rsid w:val="00F3556A"/>
    <w:rsid w:val="00F357D6"/>
    <w:rsid w:val="00F36125"/>
    <w:rsid w:val="00F3659F"/>
    <w:rsid w:val="00F36699"/>
    <w:rsid w:val="00F36D53"/>
    <w:rsid w:val="00F372F6"/>
    <w:rsid w:val="00F37789"/>
    <w:rsid w:val="00F37996"/>
    <w:rsid w:val="00F37CEC"/>
    <w:rsid w:val="00F4038A"/>
    <w:rsid w:val="00F4041E"/>
    <w:rsid w:val="00F408D8"/>
    <w:rsid w:val="00F40F56"/>
    <w:rsid w:val="00F40FE1"/>
    <w:rsid w:val="00F41B18"/>
    <w:rsid w:val="00F41E7A"/>
    <w:rsid w:val="00F424AF"/>
    <w:rsid w:val="00F42962"/>
    <w:rsid w:val="00F42DB6"/>
    <w:rsid w:val="00F42F57"/>
    <w:rsid w:val="00F432ED"/>
    <w:rsid w:val="00F436F9"/>
    <w:rsid w:val="00F437BF"/>
    <w:rsid w:val="00F43A17"/>
    <w:rsid w:val="00F44204"/>
    <w:rsid w:val="00F44250"/>
    <w:rsid w:val="00F447BA"/>
    <w:rsid w:val="00F44B1E"/>
    <w:rsid w:val="00F44D4A"/>
    <w:rsid w:val="00F44D5E"/>
    <w:rsid w:val="00F461FD"/>
    <w:rsid w:val="00F464EE"/>
    <w:rsid w:val="00F46EC1"/>
    <w:rsid w:val="00F4709E"/>
    <w:rsid w:val="00F4714F"/>
    <w:rsid w:val="00F4748A"/>
    <w:rsid w:val="00F474FC"/>
    <w:rsid w:val="00F4770F"/>
    <w:rsid w:val="00F47EC6"/>
    <w:rsid w:val="00F500BC"/>
    <w:rsid w:val="00F50D96"/>
    <w:rsid w:val="00F51348"/>
    <w:rsid w:val="00F515D8"/>
    <w:rsid w:val="00F516CF"/>
    <w:rsid w:val="00F51CA2"/>
    <w:rsid w:val="00F521D9"/>
    <w:rsid w:val="00F53F97"/>
    <w:rsid w:val="00F540B9"/>
    <w:rsid w:val="00F542DA"/>
    <w:rsid w:val="00F54998"/>
    <w:rsid w:val="00F5526C"/>
    <w:rsid w:val="00F5541B"/>
    <w:rsid w:val="00F55881"/>
    <w:rsid w:val="00F55A53"/>
    <w:rsid w:val="00F5601F"/>
    <w:rsid w:val="00F56179"/>
    <w:rsid w:val="00F56428"/>
    <w:rsid w:val="00F5697F"/>
    <w:rsid w:val="00F56AF1"/>
    <w:rsid w:val="00F5716E"/>
    <w:rsid w:val="00F57445"/>
    <w:rsid w:val="00F57AC5"/>
    <w:rsid w:val="00F601E1"/>
    <w:rsid w:val="00F60479"/>
    <w:rsid w:val="00F60747"/>
    <w:rsid w:val="00F608C9"/>
    <w:rsid w:val="00F61199"/>
    <w:rsid w:val="00F61628"/>
    <w:rsid w:val="00F61748"/>
    <w:rsid w:val="00F61EE6"/>
    <w:rsid w:val="00F622C5"/>
    <w:rsid w:val="00F62478"/>
    <w:rsid w:val="00F62967"/>
    <w:rsid w:val="00F63884"/>
    <w:rsid w:val="00F63EEF"/>
    <w:rsid w:val="00F6417E"/>
    <w:rsid w:val="00F64790"/>
    <w:rsid w:val="00F64AA1"/>
    <w:rsid w:val="00F6549B"/>
    <w:rsid w:val="00F655B8"/>
    <w:rsid w:val="00F65CB5"/>
    <w:rsid w:val="00F6607A"/>
    <w:rsid w:val="00F665F4"/>
    <w:rsid w:val="00F66648"/>
    <w:rsid w:val="00F66D33"/>
    <w:rsid w:val="00F66F77"/>
    <w:rsid w:val="00F672FD"/>
    <w:rsid w:val="00F676AC"/>
    <w:rsid w:val="00F676C8"/>
    <w:rsid w:val="00F67915"/>
    <w:rsid w:val="00F67A78"/>
    <w:rsid w:val="00F703C7"/>
    <w:rsid w:val="00F70AA8"/>
    <w:rsid w:val="00F70B0A"/>
    <w:rsid w:val="00F70C8F"/>
    <w:rsid w:val="00F713D6"/>
    <w:rsid w:val="00F715DB"/>
    <w:rsid w:val="00F71D30"/>
    <w:rsid w:val="00F71D41"/>
    <w:rsid w:val="00F71EB3"/>
    <w:rsid w:val="00F727DD"/>
    <w:rsid w:val="00F729F4"/>
    <w:rsid w:val="00F72D37"/>
    <w:rsid w:val="00F72E38"/>
    <w:rsid w:val="00F73339"/>
    <w:rsid w:val="00F73872"/>
    <w:rsid w:val="00F739AD"/>
    <w:rsid w:val="00F73CFD"/>
    <w:rsid w:val="00F74056"/>
    <w:rsid w:val="00F74B81"/>
    <w:rsid w:val="00F75718"/>
    <w:rsid w:val="00F76726"/>
    <w:rsid w:val="00F76C47"/>
    <w:rsid w:val="00F77508"/>
    <w:rsid w:val="00F779F8"/>
    <w:rsid w:val="00F80290"/>
    <w:rsid w:val="00F8032B"/>
    <w:rsid w:val="00F81007"/>
    <w:rsid w:val="00F8111F"/>
    <w:rsid w:val="00F811FD"/>
    <w:rsid w:val="00F815EC"/>
    <w:rsid w:val="00F820D6"/>
    <w:rsid w:val="00F830A1"/>
    <w:rsid w:val="00F8329B"/>
    <w:rsid w:val="00F83532"/>
    <w:rsid w:val="00F83BAD"/>
    <w:rsid w:val="00F84022"/>
    <w:rsid w:val="00F8404F"/>
    <w:rsid w:val="00F8449D"/>
    <w:rsid w:val="00F86804"/>
    <w:rsid w:val="00F86896"/>
    <w:rsid w:val="00F86E20"/>
    <w:rsid w:val="00F86E87"/>
    <w:rsid w:val="00F874AB"/>
    <w:rsid w:val="00F875D7"/>
    <w:rsid w:val="00F9022F"/>
    <w:rsid w:val="00F90699"/>
    <w:rsid w:val="00F906EC"/>
    <w:rsid w:val="00F90AD9"/>
    <w:rsid w:val="00F90B62"/>
    <w:rsid w:val="00F90D28"/>
    <w:rsid w:val="00F90E7A"/>
    <w:rsid w:val="00F9148E"/>
    <w:rsid w:val="00F91560"/>
    <w:rsid w:val="00F91657"/>
    <w:rsid w:val="00F91A44"/>
    <w:rsid w:val="00F92BCD"/>
    <w:rsid w:val="00F92C06"/>
    <w:rsid w:val="00F93302"/>
    <w:rsid w:val="00F93830"/>
    <w:rsid w:val="00F94ADE"/>
    <w:rsid w:val="00F94E28"/>
    <w:rsid w:val="00F955D5"/>
    <w:rsid w:val="00F959CF"/>
    <w:rsid w:val="00F96201"/>
    <w:rsid w:val="00F963FD"/>
    <w:rsid w:val="00F96C7B"/>
    <w:rsid w:val="00F96EBE"/>
    <w:rsid w:val="00F96F37"/>
    <w:rsid w:val="00F9729E"/>
    <w:rsid w:val="00F97697"/>
    <w:rsid w:val="00F97F06"/>
    <w:rsid w:val="00FA0167"/>
    <w:rsid w:val="00FA02F6"/>
    <w:rsid w:val="00FA0788"/>
    <w:rsid w:val="00FA07ED"/>
    <w:rsid w:val="00FA0B12"/>
    <w:rsid w:val="00FA1172"/>
    <w:rsid w:val="00FA1964"/>
    <w:rsid w:val="00FA1CB0"/>
    <w:rsid w:val="00FA20ED"/>
    <w:rsid w:val="00FA21D6"/>
    <w:rsid w:val="00FA2217"/>
    <w:rsid w:val="00FA2292"/>
    <w:rsid w:val="00FA2313"/>
    <w:rsid w:val="00FA2584"/>
    <w:rsid w:val="00FA29C2"/>
    <w:rsid w:val="00FA2B30"/>
    <w:rsid w:val="00FA3E6B"/>
    <w:rsid w:val="00FA4085"/>
    <w:rsid w:val="00FA417B"/>
    <w:rsid w:val="00FA46F1"/>
    <w:rsid w:val="00FA4F9E"/>
    <w:rsid w:val="00FA50F0"/>
    <w:rsid w:val="00FA531B"/>
    <w:rsid w:val="00FA57F9"/>
    <w:rsid w:val="00FA5FD9"/>
    <w:rsid w:val="00FA6BF7"/>
    <w:rsid w:val="00FA778E"/>
    <w:rsid w:val="00FA77DC"/>
    <w:rsid w:val="00FA7B86"/>
    <w:rsid w:val="00FA7BDF"/>
    <w:rsid w:val="00FB0456"/>
    <w:rsid w:val="00FB0A38"/>
    <w:rsid w:val="00FB168D"/>
    <w:rsid w:val="00FB18B0"/>
    <w:rsid w:val="00FB1F85"/>
    <w:rsid w:val="00FB20F3"/>
    <w:rsid w:val="00FB2254"/>
    <w:rsid w:val="00FB25CB"/>
    <w:rsid w:val="00FB26B4"/>
    <w:rsid w:val="00FB2A56"/>
    <w:rsid w:val="00FB2B9C"/>
    <w:rsid w:val="00FB2BCA"/>
    <w:rsid w:val="00FB321E"/>
    <w:rsid w:val="00FB360B"/>
    <w:rsid w:val="00FB36EC"/>
    <w:rsid w:val="00FB3DBC"/>
    <w:rsid w:val="00FB3DE2"/>
    <w:rsid w:val="00FB4093"/>
    <w:rsid w:val="00FB4094"/>
    <w:rsid w:val="00FB4310"/>
    <w:rsid w:val="00FB44F1"/>
    <w:rsid w:val="00FB4567"/>
    <w:rsid w:val="00FB4895"/>
    <w:rsid w:val="00FB4BB0"/>
    <w:rsid w:val="00FB526D"/>
    <w:rsid w:val="00FB567B"/>
    <w:rsid w:val="00FB56A9"/>
    <w:rsid w:val="00FB5844"/>
    <w:rsid w:val="00FB5A8D"/>
    <w:rsid w:val="00FB5C85"/>
    <w:rsid w:val="00FB5EEB"/>
    <w:rsid w:val="00FB62A7"/>
    <w:rsid w:val="00FB73D4"/>
    <w:rsid w:val="00FB744E"/>
    <w:rsid w:val="00FB74BC"/>
    <w:rsid w:val="00FB7D9F"/>
    <w:rsid w:val="00FC055E"/>
    <w:rsid w:val="00FC07C4"/>
    <w:rsid w:val="00FC0825"/>
    <w:rsid w:val="00FC0B28"/>
    <w:rsid w:val="00FC0E96"/>
    <w:rsid w:val="00FC12C7"/>
    <w:rsid w:val="00FC13C5"/>
    <w:rsid w:val="00FC18AF"/>
    <w:rsid w:val="00FC18C4"/>
    <w:rsid w:val="00FC21EE"/>
    <w:rsid w:val="00FC2588"/>
    <w:rsid w:val="00FC2D34"/>
    <w:rsid w:val="00FC31D7"/>
    <w:rsid w:val="00FC3282"/>
    <w:rsid w:val="00FC3BF2"/>
    <w:rsid w:val="00FC4C09"/>
    <w:rsid w:val="00FC4C93"/>
    <w:rsid w:val="00FC4E17"/>
    <w:rsid w:val="00FC4EAA"/>
    <w:rsid w:val="00FC5191"/>
    <w:rsid w:val="00FC612E"/>
    <w:rsid w:val="00FC63A8"/>
    <w:rsid w:val="00FC641F"/>
    <w:rsid w:val="00FC6A56"/>
    <w:rsid w:val="00FC7708"/>
    <w:rsid w:val="00FC770A"/>
    <w:rsid w:val="00FC7879"/>
    <w:rsid w:val="00FC7E24"/>
    <w:rsid w:val="00FC7E82"/>
    <w:rsid w:val="00FD02C8"/>
    <w:rsid w:val="00FD069F"/>
    <w:rsid w:val="00FD0792"/>
    <w:rsid w:val="00FD11F4"/>
    <w:rsid w:val="00FD1898"/>
    <w:rsid w:val="00FD1CE0"/>
    <w:rsid w:val="00FD239B"/>
    <w:rsid w:val="00FD2961"/>
    <w:rsid w:val="00FD2A7D"/>
    <w:rsid w:val="00FD2B9F"/>
    <w:rsid w:val="00FD2D22"/>
    <w:rsid w:val="00FD2FC4"/>
    <w:rsid w:val="00FD3142"/>
    <w:rsid w:val="00FD3599"/>
    <w:rsid w:val="00FD397F"/>
    <w:rsid w:val="00FD3B02"/>
    <w:rsid w:val="00FD4100"/>
    <w:rsid w:val="00FD4B2D"/>
    <w:rsid w:val="00FD4D08"/>
    <w:rsid w:val="00FD4F04"/>
    <w:rsid w:val="00FD53BE"/>
    <w:rsid w:val="00FD589C"/>
    <w:rsid w:val="00FD59A4"/>
    <w:rsid w:val="00FD5E21"/>
    <w:rsid w:val="00FD606E"/>
    <w:rsid w:val="00FD6344"/>
    <w:rsid w:val="00FD6BE7"/>
    <w:rsid w:val="00FD743C"/>
    <w:rsid w:val="00FD75A1"/>
    <w:rsid w:val="00FD7BAE"/>
    <w:rsid w:val="00FD7F26"/>
    <w:rsid w:val="00FE029E"/>
    <w:rsid w:val="00FE02FB"/>
    <w:rsid w:val="00FE07C3"/>
    <w:rsid w:val="00FE1204"/>
    <w:rsid w:val="00FE13CD"/>
    <w:rsid w:val="00FE1A17"/>
    <w:rsid w:val="00FE1C5D"/>
    <w:rsid w:val="00FE1CB1"/>
    <w:rsid w:val="00FE1FB1"/>
    <w:rsid w:val="00FE1FFC"/>
    <w:rsid w:val="00FE2176"/>
    <w:rsid w:val="00FE2870"/>
    <w:rsid w:val="00FE2AB9"/>
    <w:rsid w:val="00FE2D10"/>
    <w:rsid w:val="00FE2E2F"/>
    <w:rsid w:val="00FE3132"/>
    <w:rsid w:val="00FE393C"/>
    <w:rsid w:val="00FE3999"/>
    <w:rsid w:val="00FE3C41"/>
    <w:rsid w:val="00FE3FB9"/>
    <w:rsid w:val="00FE4192"/>
    <w:rsid w:val="00FE4205"/>
    <w:rsid w:val="00FE49BD"/>
    <w:rsid w:val="00FE4BDA"/>
    <w:rsid w:val="00FE4FA1"/>
    <w:rsid w:val="00FE5043"/>
    <w:rsid w:val="00FE5089"/>
    <w:rsid w:val="00FE54ED"/>
    <w:rsid w:val="00FE5DEF"/>
    <w:rsid w:val="00FE5E33"/>
    <w:rsid w:val="00FE5F93"/>
    <w:rsid w:val="00FE5F95"/>
    <w:rsid w:val="00FE5FCF"/>
    <w:rsid w:val="00FE6817"/>
    <w:rsid w:val="00FE6CB8"/>
    <w:rsid w:val="00FE6E9F"/>
    <w:rsid w:val="00FE7FE8"/>
    <w:rsid w:val="00FF03C9"/>
    <w:rsid w:val="00FF095B"/>
    <w:rsid w:val="00FF1215"/>
    <w:rsid w:val="00FF12D8"/>
    <w:rsid w:val="00FF1EDA"/>
    <w:rsid w:val="00FF1F38"/>
    <w:rsid w:val="00FF2449"/>
    <w:rsid w:val="00FF25D8"/>
    <w:rsid w:val="00FF3111"/>
    <w:rsid w:val="00FF3515"/>
    <w:rsid w:val="00FF37C7"/>
    <w:rsid w:val="00FF3845"/>
    <w:rsid w:val="00FF3D71"/>
    <w:rsid w:val="00FF3DAD"/>
    <w:rsid w:val="00FF40B4"/>
    <w:rsid w:val="00FF42EE"/>
    <w:rsid w:val="00FF447A"/>
    <w:rsid w:val="00FF4777"/>
    <w:rsid w:val="00FF486F"/>
    <w:rsid w:val="00FF4BCE"/>
    <w:rsid w:val="00FF5056"/>
    <w:rsid w:val="00FF51DB"/>
    <w:rsid w:val="00FF537B"/>
    <w:rsid w:val="00FF5743"/>
    <w:rsid w:val="00FF5E00"/>
    <w:rsid w:val="00FF607B"/>
    <w:rsid w:val="00FF62CD"/>
    <w:rsid w:val="00FF6495"/>
    <w:rsid w:val="00FF6760"/>
    <w:rsid w:val="00FF67CC"/>
    <w:rsid w:val="00FF6B14"/>
    <w:rsid w:val="00FF6BCF"/>
    <w:rsid w:val="00FF6C45"/>
    <w:rsid w:val="00FF72E8"/>
    <w:rsid w:val="00FF7331"/>
    <w:rsid w:val="00FF749C"/>
    <w:rsid w:val="00FF7827"/>
    <w:rsid w:val="00FF79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721A92"/>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65D"/>
    <w:rPr>
      <w:rFonts w:eastAsia="Malgun Gothic"/>
      <w:sz w:val="18"/>
      <w:lang w:val="en-GB"/>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eastAsia="Malgun Gothic" w:hAnsi="Arial"/>
      <w:b/>
      <w:sz w:val="18"/>
      <w:lang w:val="en-GB"/>
    </w:rPr>
  </w:style>
  <w:style w:type="character" w:customStyle="1" w:styleId="Heading2Char">
    <w:name w:val="Heading 2 Char"/>
    <w:link w:val="Heading2"/>
    <w:rsid w:val="00A67939"/>
    <w:rPr>
      <w:rFonts w:ascii="Arial" w:eastAsia="Malgun Gothic" w:hAnsi="Arial"/>
      <w:b/>
      <w:sz w:val="28"/>
      <w:u w:val="single"/>
      <w:lang w:val="en-GB"/>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rFonts w:eastAsia="Malgun Gothic"/>
      <w:b/>
      <w:bCs/>
      <w:sz w:val="18"/>
      <w:szCs w:val="22"/>
      <w:lang w:val="en-GB"/>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 w:type="character" w:customStyle="1" w:styleId="gmail-il">
    <w:name w:val="gmail-il"/>
    <w:basedOn w:val="DefaultParagraphFont"/>
    <w:rsid w:val="00861319"/>
  </w:style>
  <w:style w:type="character" w:customStyle="1" w:styleId="gmail-m-4064087044702872919gmail-il">
    <w:name w:val="gmail-m_-4064087044702872919gmail-il"/>
    <w:basedOn w:val="DefaultParagraphFont"/>
    <w:rsid w:val="00300647"/>
  </w:style>
  <w:style w:type="character" w:customStyle="1" w:styleId="gmail-m2981927790915805368gmail-il">
    <w:name w:val="gmail-m_2981927790915805368gmail-il"/>
    <w:basedOn w:val="DefaultParagraphFont"/>
    <w:rsid w:val="005C07B7"/>
  </w:style>
  <w:style w:type="character" w:customStyle="1" w:styleId="gmail-m-8731039689373943816gmail-m3184238590488521389gmail-m2981927790915805368gmail-il">
    <w:name w:val="gmail-m_-8731039689373943816gmail-m_3184238590488521389gmail-m_2981927790915805368gmail-il"/>
    <w:basedOn w:val="DefaultParagraphFont"/>
    <w:rsid w:val="004B7A21"/>
  </w:style>
  <w:style w:type="character" w:customStyle="1" w:styleId="gmail-m4269914512011180159gmail-m-8731039689373943816gmail-m3184238590488521389gmail-m2981927790915805368gmail-il">
    <w:name w:val="gmail-m_4269914512011180159gmail-m_-8731039689373943816gmail-m_3184238590488521389gmail-m_2981927790915805368gmail-il"/>
    <w:basedOn w:val="DefaultParagraphFont"/>
    <w:rsid w:val="00D157E3"/>
  </w:style>
  <w:style w:type="character" w:customStyle="1" w:styleId="gmail-m-6243044827023984086gmail-m4269914512011180159gmail-m-8731039689373943816gmail-m3184238590488521389gmail-m2981927790915805368gmail-il">
    <w:name w:val="gmail-m_-6243044827023984086gmail-m_4269914512011180159gmail-m_-8731039689373943816gmail-m_3184238590488521389gmail-m_2981927790915805368gmail-il"/>
    <w:basedOn w:val="DefaultParagraphFont"/>
    <w:rsid w:val="00D449DC"/>
  </w:style>
  <w:style w:type="character" w:customStyle="1" w:styleId="gmail-m-3542715450476397976gmail-m3184238590488521389gmail-m2981927790915805368gmail-il">
    <w:name w:val="gmail-m_-3542715450476397976gmail-m_3184238590488521389gmail-m_2981927790915805368gmail-il"/>
    <w:basedOn w:val="DefaultParagraphFont"/>
    <w:rsid w:val="00B62703"/>
  </w:style>
  <w:style w:type="character" w:customStyle="1" w:styleId="m-4141265424105743228gmail-m-9056307417558602367gmail-m-6243044827023984086gmail-m4269914512011180159gmail-m-8731039689373943816gmail-m3184238590488521389gmail-m2981927790915805368gmail-il">
    <w:name w:val="m_-4141265424105743228gmail-m_-9056307417558602367gmail-m_-6243044827023984086gmail-m_4269914512011180159gmail-m_-8731039689373943816gmail-m_3184238590488521389gmail-m_2981927790915805368gmail-il"/>
    <w:basedOn w:val="DefaultParagraphFont"/>
    <w:rsid w:val="0081394F"/>
  </w:style>
  <w:style w:type="character" w:customStyle="1" w:styleId="m-4141265424105743228gmail-il">
    <w:name w:val="m_-4141265424105743228gmail-il"/>
    <w:basedOn w:val="DefaultParagraphFont"/>
    <w:rsid w:val="0081394F"/>
  </w:style>
  <w:style w:type="character" w:customStyle="1" w:styleId="m-2758231955257704096gmail-m5841776008109693613m-4141265424105743228gmail-m-9056307417558602367gmail-m-6243044827023984086gmail-m4269914512011180159gmail-m-8731039689373943816gmail-m3184238590488521389gmail-m2981927790915805368gmail-il">
    <w:name w:val="m_-2758231955257704096gmail-m_5841776008109693613m_-4141265424105743228gmail-m_-9056307417558602367gmail-m_-6243044827023984086gmail-m_4269914512011180159gmail-m_-8731039689373943816gmail-m_3184238590488521389gmail-m_2981927790915805368gmail-il"/>
    <w:basedOn w:val="DefaultParagraphFont"/>
    <w:rsid w:val="008C0064"/>
  </w:style>
  <w:style w:type="character" w:customStyle="1" w:styleId="m-2758231955257704096gmail-m5841776008109693613m-4141265424105743228gmail-il">
    <w:name w:val="m_-2758231955257704096gmail-m_5841776008109693613m_-4141265424105743228gmail-il"/>
    <w:basedOn w:val="DefaultParagraphFont"/>
    <w:rsid w:val="008C0064"/>
  </w:style>
  <w:style w:type="character" w:customStyle="1" w:styleId="gmail-m-4172526860754635091m-2758231955257704096gmail-m5841776008109693613m-4141265424105743228gmail-m-9056307417558602367gmail-m-6243044827023984086gmail-m4269914512011180159gmail-m-8731039689373943816gmail-m3184238590488521389gmail-m29819277">
    <w:name w:val="gmail-m_-4172526860754635091m_-2758231955257704096gmail-m_5841776008109693613m_-4141265424105743228gmail-m_-9056307417558602367gmail-m_-6243044827023984086gmail-m_4269914512011180159gmail-m_-8731039689373943816gmail-m_3184238590488521389gmail-m_29819277"/>
    <w:basedOn w:val="DefaultParagraphFont"/>
    <w:rsid w:val="002D63AB"/>
  </w:style>
  <w:style w:type="character" w:customStyle="1" w:styleId="gmail-m-4172526860754635091m-2758231955257704096gmail-m5841776008109693613m-4141265424105743228gmail-il">
    <w:name w:val="gmail-m_-4172526860754635091m_-2758231955257704096gmail-m_5841776008109693613m_-4141265424105743228gmail-il"/>
    <w:basedOn w:val="DefaultParagraphFont"/>
    <w:rsid w:val="002D63AB"/>
  </w:style>
  <w:style w:type="character" w:customStyle="1" w:styleId="gmail-m-3566236262878296651gmail-m-4172526860754635091m-2758231955257704096gmail-m5841776008109693613m-4141265424105743228gmail-m-9056307417558602367gmail-m-6243044827023984086gmail-m4269914512011180159gmail-m-8731039689373943816gmail-m3184238">
    <w:name w:val="gmail-m_-3566236262878296651gmail-m_-4172526860754635091m_-2758231955257704096gmail-m_5841776008109693613m_-4141265424105743228gmail-m_-9056307417558602367gmail-m_-6243044827023984086gmail-m_4269914512011180159gmail-m_-8731039689373943816gmail-m_3184238"/>
    <w:basedOn w:val="DefaultParagraphFont"/>
    <w:rsid w:val="0082590F"/>
  </w:style>
  <w:style w:type="character" w:customStyle="1" w:styleId="gmail-m-3566236262878296651gmail-m-4172526860754635091m-2758231955257704096gmail-m5841776008109693613m-4141265424105743228gmail-il">
    <w:name w:val="gmail-m_-3566236262878296651gmail-m_-4172526860754635091m_-2758231955257704096gmail-m_5841776008109693613m_-4141265424105743228gmail-il"/>
    <w:basedOn w:val="DefaultParagraphFont"/>
    <w:rsid w:val="0082590F"/>
  </w:style>
  <w:style w:type="character" w:customStyle="1" w:styleId="gmail-m-5780824615161366587gmail-m-2752305663471633739gmail-m6895470394061783216gmail-m5846305403779934534gmail-m-3566236262878296651gmail-m-4172526860754635091m-2758231955257704096gmail-m5841776008109693613m-4141265424105743228gmail-m-9056307">
    <w:name w:val="gmail-m_-5780824615161366587gmail-m_-2752305663471633739gmail-m_6895470394061783216gmail-m_5846305403779934534gmail-m_-3566236262878296651gmail-m_-4172526860754635091m_-2758231955257704096gmail-m_5841776008109693613m_-4141265424105743228gmail-m_-9056307"/>
    <w:basedOn w:val="DefaultParagraphFont"/>
    <w:rsid w:val="000B37EC"/>
  </w:style>
  <w:style w:type="character" w:customStyle="1" w:styleId="gmail-m-5780824615161366587gmail-m-2752305663471633739gmail-m6895470394061783216gmail-m5846305403779934534gmail-m-3566236262878296651gmail-m-4172526860754635091m-2758231955257704096gmail-m5841776008109693613m-4141265424105743228gmail-il">
    <w:name w:val="gmail-m_-5780824615161366587gmail-m_-2752305663471633739gmail-m_6895470394061783216gmail-m_5846305403779934534gmail-m_-3566236262878296651gmail-m_-4172526860754635091m_-2758231955257704096gmail-m_5841776008109693613m_-4141265424105743228gmail-il"/>
    <w:basedOn w:val="DefaultParagraphFont"/>
    <w:rsid w:val="000B37EC"/>
  </w:style>
  <w:style w:type="paragraph" w:customStyle="1" w:styleId="ListParagraph1">
    <w:name w:val="List Paragraph1"/>
    <w:basedOn w:val="Normal"/>
    <w:uiPriority w:val="34"/>
    <w:qFormat/>
    <w:rsid w:val="00E614C7"/>
    <w:pPr>
      <w:ind w:leftChars="400" w:left="800"/>
    </w:pPr>
  </w:style>
  <w:style w:type="character" w:customStyle="1" w:styleId="UnresolvedMention1">
    <w:name w:val="Unresolved Mention1"/>
    <w:basedOn w:val="DefaultParagraphFont"/>
    <w:uiPriority w:val="99"/>
    <w:semiHidden/>
    <w:unhideWhenUsed/>
    <w:rsid w:val="00A174C3"/>
    <w:rPr>
      <w:color w:val="605E5C"/>
      <w:shd w:val="clear" w:color="auto" w:fill="E1DFDD"/>
    </w:rPr>
  </w:style>
  <w:style w:type="character" w:customStyle="1" w:styleId="style-chat-msg-3pazj">
    <w:name w:val="style-chat-msg-3pazj"/>
    <w:basedOn w:val="DefaultParagraphFont"/>
    <w:rsid w:val="00D92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889">
      <w:bodyDiv w:val="1"/>
      <w:marLeft w:val="0"/>
      <w:marRight w:val="0"/>
      <w:marTop w:val="0"/>
      <w:marBottom w:val="0"/>
      <w:divBdr>
        <w:top w:val="none" w:sz="0" w:space="0" w:color="auto"/>
        <w:left w:val="none" w:sz="0" w:space="0" w:color="auto"/>
        <w:bottom w:val="none" w:sz="0" w:space="0" w:color="auto"/>
        <w:right w:val="none" w:sz="0" w:space="0" w:color="auto"/>
      </w:divBdr>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7579870">
      <w:bodyDiv w:val="1"/>
      <w:marLeft w:val="0"/>
      <w:marRight w:val="0"/>
      <w:marTop w:val="0"/>
      <w:marBottom w:val="0"/>
      <w:divBdr>
        <w:top w:val="none" w:sz="0" w:space="0" w:color="auto"/>
        <w:left w:val="none" w:sz="0" w:space="0" w:color="auto"/>
        <w:bottom w:val="none" w:sz="0" w:space="0" w:color="auto"/>
        <w:right w:val="none" w:sz="0" w:space="0" w:color="auto"/>
      </w:divBdr>
      <w:divsChild>
        <w:div w:id="1376008007">
          <w:marLeft w:val="1267"/>
          <w:marRight w:val="0"/>
          <w:marTop w:val="0"/>
          <w:marBottom w:val="0"/>
          <w:divBdr>
            <w:top w:val="none" w:sz="0" w:space="0" w:color="auto"/>
            <w:left w:val="none" w:sz="0" w:space="0" w:color="auto"/>
            <w:bottom w:val="none" w:sz="0" w:space="0" w:color="auto"/>
            <w:right w:val="none" w:sz="0" w:space="0" w:color="auto"/>
          </w:divBdr>
        </w:div>
        <w:div w:id="1419517108">
          <w:marLeft w:val="1267"/>
          <w:marRight w:val="0"/>
          <w:marTop w:val="0"/>
          <w:marBottom w:val="0"/>
          <w:divBdr>
            <w:top w:val="none" w:sz="0" w:space="0" w:color="auto"/>
            <w:left w:val="none" w:sz="0" w:space="0" w:color="auto"/>
            <w:bottom w:val="none" w:sz="0" w:space="0" w:color="auto"/>
            <w:right w:val="none" w:sz="0" w:space="0" w:color="auto"/>
          </w:divBdr>
        </w:div>
        <w:div w:id="435751985">
          <w:marLeft w:val="1267"/>
          <w:marRight w:val="0"/>
          <w:marTop w:val="0"/>
          <w:marBottom w:val="0"/>
          <w:divBdr>
            <w:top w:val="none" w:sz="0" w:space="0" w:color="auto"/>
            <w:left w:val="none" w:sz="0" w:space="0" w:color="auto"/>
            <w:bottom w:val="none" w:sz="0" w:space="0" w:color="auto"/>
            <w:right w:val="none" w:sz="0" w:space="0" w:color="auto"/>
          </w:divBdr>
        </w:div>
        <w:div w:id="576090757">
          <w:marLeft w:val="1267"/>
          <w:marRight w:val="0"/>
          <w:marTop w:val="0"/>
          <w:marBottom w:val="0"/>
          <w:divBdr>
            <w:top w:val="none" w:sz="0" w:space="0" w:color="auto"/>
            <w:left w:val="none" w:sz="0" w:space="0" w:color="auto"/>
            <w:bottom w:val="none" w:sz="0" w:space="0" w:color="auto"/>
            <w:right w:val="none" w:sz="0" w:space="0" w:color="auto"/>
          </w:divBdr>
        </w:div>
        <w:div w:id="1862433026">
          <w:marLeft w:val="1800"/>
          <w:marRight w:val="0"/>
          <w:marTop w:val="0"/>
          <w:marBottom w:val="0"/>
          <w:divBdr>
            <w:top w:val="none" w:sz="0" w:space="0" w:color="auto"/>
            <w:left w:val="none" w:sz="0" w:space="0" w:color="auto"/>
            <w:bottom w:val="none" w:sz="0" w:space="0" w:color="auto"/>
            <w:right w:val="none" w:sz="0" w:space="0" w:color="auto"/>
          </w:divBdr>
        </w:div>
        <w:div w:id="1498304303">
          <w:marLeft w:val="1267"/>
          <w:marRight w:val="0"/>
          <w:marTop w:val="0"/>
          <w:marBottom w:val="0"/>
          <w:divBdr>
            <w:top w:val="none" w:sz="0" w:space="0" w:color="auto"/>
            <w:left w:val="none" w:sz="0" w:space="0" w:color="auto"/>
            <w:bottom w:val="none" w:sz="0" w:space="0" w:color="auto"/>
            <w:right w:val="none" w:sz="0" w:space="0" w:color="auto"/>
          </w:divBdr>
        </w:div>
        <w:div w:id="63263432">
          <w:marLeft w:val="1800"/>
          <w:marRight w:val="0"/>
          <w:marTop w:val="0"/>
          <w:marBottom w:val="0"/>
          <w:divBdr>
            <w:top w:val="none" w:sz="0" w:space="0" w:color="auto"/>
            <w:left w:val="none" w:sz="0" w:space="0" w:color="auto"/>
            <w:bottom w:val="none" w:sz="0" w:space="0" w:color="auto"/>
            <w:right w:val="none" w:sz="0" w:space="0" w:color="auto"/>
          </w:divBdr>
        </w:div>
        <w:div w:id="1280340128">
          <w:marLeft w:val="1800"/>
          <w:marRight w:val="0"/>
          <w:marTop w:val="0"/>
          <w:marBottom w:val="0"/>
          <w:divBdr>
            <w:top w:val="none" w:sz="0" w:space="0" w:color="auto"/>
            <w:left w:val="none" w:sz="0" w:space="0" w:color="auto"/>
            <w:bottom w:val="none" w:sz="0" w:space="0" w:color="auto"/>
            <w:right w:val="none" w:sz="0" w:space="0" w:color="auto"/>
          </w:divBdr>
        </w:div>
        <w:div w:id="1769736977">
          <w:marLeft w:val="1267"/>
          <w:marRight w:val="0"/>
          <w:marTop w:val="0"/>
          <w:marBottom w:val="0"/>
          <w:divBdr>
            <w:top w:val="none" w:sz="0" w:space="0" w:color="auto"/>
            <w:left w:val="none" w:sz="0" w:space="0" w:color="auto"/>
            <w:bottom w:val="none" w:sz="0" w:space="0" w:color="auto"/>
            <w:right w:val="none" w:sz="0" w:space="0" w:color="auto"/>
          </w:divBdr>
        </w:div>
        <w:div w:id="1810592095">
          <w:marLeft w:val="1267"/>
          <w:marRight w:val="0"/>
          <w:marTop w:val="0"/>
          <w:marBottom w:val="0"/>
          <w:divBdr>
            <w:top w:val="none" w:sz="0" w:space="0" w:color="auto"/>
            <w:left w:val="none" w:sz="0" w:space="0" w:color="auto"/>
            <w:bottom w:val="none" w:sz="0" w:space="0" w:color="auto"/>
            <w:right w:val="none" w:sz="0" w:space="0" w:color="auto"/>
          </w:divBdr>
        </w:div>
      </w:divsChild>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415">
      <w:bodyDiv w:val="1"/>
      <w:marLeft w:val="0"/>
      <w:marRight w:val="0"/>
      <w:marTop w:val="0"/>
      <w:marBottom w:val="0"/>
      <w:divBdr>
        <w:top w:val="none" w:sz="0" w:space="0" w:color="auto"/>
        <w:left w:val="none" w:sz="0" w:space="0" w:color="auto"/>
        <w:bottom w:val="none" w:sz="0" w:space="0" w:color="auto"/>
        <w:right w:val="none" w:sz="0" w:space="0" w:color="auto"/>
      </w:divBdr>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65419547">
      <w:bodyDiv w:val="1"/>
      <w:marLeft w:val="0"/>
      <w:marRight w:val="0"/>
      <w:marTop w:val="0"/>
      <w:marBottom w:val="0"/>
      <w:divBdr>
        <w:top w:val="none" w:sz="0" w:space="0" w:color="auto"/>
        <w:left w:val="none" w:sz="0" w:space="0" w:color="auto"/>
        <w:bottom w:val="none" w:sz="0" w:space="0" w:color="auto"/>
        <w:right w:val="none" w:sz="0" w:space="0" w:color="auto"/>
      </w:divBdr>
      <w:divsChild>
        <w:div w:id="1237981955">
          <w:marLeft w:val="547"/>
          <w:marRight w:val="0"/>
          <w:marTop w:val="115"/>
          <w:marBottom w:val="0"/>
          <w:divBdr>
            <w:top w:val="none" w:sz="0" w:space="0" w:color="auto"/>
            <w:left w:val="none" w:sz="0" w:space="0" w:color="auto"/>
            <w:bottom w:val="none" w:sz="0" w:space="0" w:color="auto"/>
            <w:right w:val="none" w:sz="0" w:space="0" w:color="auto"/>
          </w:divBdr>
        </w:div>
        <w:div w:id="720442513">
          <w:marLeft w:val="1166"/>
          <w:marRight w:val="0"/>
          <w:marTop w:val="96"/>
          <w:marBottom w:val="0"/>
          <w:divBdr>
            <w:top w:val="none" w:sz="0" w:space="0" w:color="auto"/>
            <w:left w:val="none" w:sz="0" w:space="0" w:color="auto"/>
            <w:bottom w:val="none" w:sz="0" w:space="0" w:color="auto"/>
            <w:right w:val="none" w:sz="0" w:space="0" w:color="auto"/>
          </w:divBdr>
        </w:div>
      </w:divsChild>
    </w:div>
    <w:div w:id="114717012">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3743807">
      <w:bodyDiv w:val="1"/>
      <w:marLeft w:val="0"/>
      <w:marRight w:val="0"/>
      <w:marTop w:val="0"/>
      <w:marBottom w:val="0"/>
      <w:divBdr>
        <w:top w:val="none" w:sz="0" w:space="0" w:color="auto"/>
        <w:left w:val="none" w:sz="0" w:space="0" w:color="auto"/>
        <w:bottom w:val="none" w:sz="0" w:space="0" w:color="auto"/>
        <w:right w:val="none" w:sz="0" w:space="0" w:color="auto"/>
      </w:divBdr>
      <w:divsChild>
        <w:div w:id="727992644">
          <w:marLeft w:val="1267"/>
          <w:marRight w:val="0"/>
          <w:marTop w:val="0"/>
          <w:marBottom w:val="0"/>
          <w:divBdr>
            <w:top w:val="none" w:sz="0" w:space="0" w:color="auto"/>
            <w:left w:val="none" w:sz="0" w:space="0" w:color="auto"/>
            <w:bottom w:val="none" w:sz="0" w:space="0" w:color="auto"/>
            <w:right w:val="none" w:sz="0" w:space="0" w:color="auto"/>
          </w:divBdr>
        </w:div>
        <w:div w:id="1094785855">
          <w:marLeft w:val="1267"/>
          <w:marRight w:val="0"/>
          <w:marTop w:val="0"/>
          <w:marBottom w:val="0"/>
          <w:divBdr>
            <w:top w:val="none" w:sz="0" w:space="0" w:color="auto"/>
            <w:left w:val="none" w:sz="0" w:space="0" w:color="auto"/>
            <w:bottom w:val="none" w:sz="0" w:space="0" w:color="auto"/>
            <w:right w:val="none" w:sz="0" w:space="0" w:color="auto"/>
          </w:divBdr>
        </w:div>
        <w:div w:id="367144862">
          <w:marLeft w:val="1267"/>
          <w:marRight w:val="0"/>
          <w:marTop w:val="0"/>
          <w:marBottom w:val="0"/>
          <w:divBdr>
            <w:top w:val="none" w:sz="0" w:space="0" w:color="auto"/>
            <w:left w:val="none" w:sz="0" w:space="0" w:color="auto"/>
            <w:bottom w:val="none" w:sz="0" w:space="0" w:color="auto"/>
            <w:right w:val="none" w:sz="0" w:space="0" w:color="auto"/>
          </w:divBdr>
        </w:div>
        <w:div w:id="97484170">
          <w:marLeft w:val="1267"/>
          <w:marRight w:val="0"/>
          <w:marTop w:val="0"/>
          <w:marBottom w:val="0"/>
          <w:divBdr>
            <w:top w:val="none" w:sz="0" w:space="0" w:color="auto"/>
            <w:left w:val="none" w:sz="0" w:space="0" w:color="auto"/>
            <w:bottom w:val="none" w:sz="0" w:space="0" w:color="auto"/>
            <w:right w:val="none" w:sz="0" w:space="0" w:color="auto"/>
          </w:divBdr>
        </w:div>
        <w:div w:id="527765658">
          <w:marLeft w:val="1800"/>
          <w:marRight w:val="0"/>
          <w:marTop w:val="0"/>
          <w:marBottom w:val="0"/>
          <w:divBdr>
            <w:top w:val="none" w:sz="0" w:space="0" w:color="auto"/>
            <w:left w:val="none" w:sz="0" w:space="0" w:color="auto"/>
            <w:bottom w:val="none" w:sz="0" w:space="0" w:color="auto"/>
            <w:right w:val="none" w:sz="0" w:space="0" w:color="auto"/>
          </w:divBdr>
        </w:div>
        <w:div w:id="950212260">
          <w:marLeft w:val="1267"/>
          <w:marRight w:val="0"/>
          <w:marTop w:val="0"/>
          <w:marBottom w:val="0"/>
          <w:divBdr>
            <w:top w:val="none" w:sz="0" w:space="0" w:color="auto"/>
            <w:left w:val="none" w:sz="0" w:space="0" w:color="auto"/>
            <w:bottom w:val="none" w:sz="0" w:space="0" w:color="auto"/>
            <w:right w:val="none" w:sz="0" w:space="0" w:color="auto"/>
          </w:divBdr>
        </w:div>
        <w:div w:id="1538424544">
          <w:marLeft w:val="1800"/>
          <w:marRight w:val="0"/>
          <w:marTop w:val="0"/>
          <w:marBottom w:val="0"/>
          <w:divBdr>
            <w:top w:val="none" w:sz="0" w:space="0" w:color="auto"/>
            <w:left w:val="none" w:sz="0" w:space="0" w:color="auto"/>
            <w:bottom w:val="none" w:sz="0" w:space="0" w:color="auto"/>
            <w:right w:val="none" w:sz="0" w:space="0" w:color="auto"/>
          </w:divBdr>
        </w:div>
        <w:div w:id="529077491">
          <w:marLeft w:val="1800"/>
          <w:marRight w:val="0"/>
          <w:marTop w:val="0"/>
          <w:marBottom w:val="0"/>
          <w:divBdr>
            <w:top w:val="none" w:sz="0" w:space="0" w:color="auto"/>
            <w:left w:val="none" w:sz="0" w:space="0" w:color="auto"/>
            <w:bottom w:val="none" w:sz="0" w:space="0" w:color="auto"/>
            <w:right w:val="none" w:sz="0" w:space="0" w:color="auto"/>
          </w:divBdr>
        </w:div>
        <w:div w:id="2095321485">
          <w:marLeft w:val="1267"/>
          <w:marRight w:val="0"/>
          <w:marTop w:val="0"/>
          <w:marBottom w:val="0"/>
          <w:divBdr>
            <w:top w:val="none" w:sz="0" w:space="0" w:color="auto"/>
            <w:left w:val="none" w:sz="0" w:space="0" w:color="auto"/>
            <w:bottom w:val="none" w:sz="0" w:space="0" w:color="auto"/>
            <w:right w:val="none" w:sz="0" w:space="0" w:color="auto"/>
          </w:divBdr>
        </w:div>
        <w:div w:id="1209755328">
          <w:marLeft w:val="1800"/>
          <w:marRight w:val="0"/>
          <w:marTop w:val="0"/>
          <w:marBottom w:val="0"/>
          <w:divBdr>
            <w:top w:val="none" w:sz="0" w:space="0" w:color="auto"/>
            <w:left w:val="none" w:sz="0" w:space="0" w:color="auto"/>
            <w:bottom w:val="none" w:sz="0" w:space="0" w:color="auto"/>
            <w:right w:val="none" w:sz="0" w:space="0" w:color="auto"/>
          </w:divBdr>
        </w:div>
        <w:div w:id="564682762">
          <w:marLeft w:val="1267"/>
          <w:marRight w:val="0"/>
          <w:marTop w:val="0"/>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79126845">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71971">
      <w:bodyDiv w:val="1"/>
      <w:marLeft w:val="0"/>
      <w:marRight w:val="0"/>
      <w:marTop w:val="0"/>
      <w:marBottom w:val="0"/>
      <w:divBdr>
        <w:top w:val="none" w:sz="0" w:space="0" w:color="auto"/>
        <w:left w:val="none" w:sz="0" w:space="0" w:color="auto"/>
        <w:bottom w:val="none" w:sz="0" w:space="0" w:color="auto"/>
        <w:right w:val="none" w:sz="0" w:space="0" w:color="auto"/>
      </w:divBdr>
      <w:divsChild>
        <w:div w:id="984092637">
          <w:marLeft w:val="1267"/>
          <w:marRight w:val="0"/>
          <w:marTop w:val="0"/>
          <w:marBottom w:val="0"/>
          <w:divBdr>
            <w:top w:val="none" w:sz="0" w:space="0" w:color="auto"/>
            <w:left w:val="none" w:sz="0" w:space="0" w:color="auto"/>
            <w:bottom w:val="none" w:sz="0" w:space="0" w:color="auto"/>
            <w:right w:val="none" w:sz="0" w:space="0" w:color="auto"/>
          </w:divBdr>
        </w:div>
        <w:div w:id="1116171259">
          <w:marLeft w:val="1267"/>
          <w:marRight w:val="0"/>
          <w:marTop w:val="0"/>
          <w:marBottom w:val="0"/>
          <w:divBdr>
            <w:top w:val="none" w:sz="0" w:space="0" w:color="auto"/>
            <w:left w:val="none" w:sz="0" w:space="0" w:color="auto"/>
            <w:bottom w:val="none" w:sz="0" w:space="0" w:color="auto"/>
            <w:right w:val="none" w:sz="0" w:space="0" w:color="auto"/>
          </w:divBdr>
        </w:div>
        <w:div w:id="911428085">
          <w:marLeft w:val="1267"/>
          <w:marRight w:val="0"/>
          <w:marTop w:val="0"/>
          <w:marBottom w:val="0"/>
          <w:divBdr>
            <w:top w:val="none" w:sz="0" w:space="0" w:color="auto"/>
            <w:left w:val="none" w:sz="0" w:space="0" w:color="auto"/>
            <w:bottom w:val="none" w:sz="0" w:space="0" w:color="auto"/>
            <w:right w:val="none" w:sz="0" w:space="0" w:color="auto"/>
          </w:divBdr>
        </w:div>
        <w:div w:id="84033756">
          <w:marLeft w:val="1267"/>
          <w:marRight w:val="0"/>
          <w:marTop w:val="0"/>
          <w:marBottom w:val="0"/>
          <w:divBdr>
            <w:top w:val="none" w:sz="0" w:space="0" w:color="auto"/>
            <w:left w:val="none" w:sz="0" w:space="0" w:color="auto"/>
            <w:bottom w:val="none" w:sz="0" w:space="0" w:color="auto"/>
            <w:right w:val="none" w:sz="0" w:space="0" w:color="auto"/>
          </w:divBdr>
        </w:div>
        <w:div w:id="36470146">
          <w:marLeft w:val="1800"/>
          <w:marRight w:val="0"/>
          <w:marTop w:val="0"/>
          <w:marBottom w:val="0"/>
          <w:divBdr>
            <w:top w:val="none" w:sz="0" w:space="0" w:color="auto"/>
            <w:left w:val="none" w:sz="0" w:space="0" w:color="auto"/>
            <w:bottom w:val="none" w:sz="0" w:space="0" w:color="auto"/>
            <w:right w:val="none" w:sz="0" w:space="0" w:color="auto"/>
          </w:divBdr>
        </w:div>
        <w:div w:id="1686857734">
          <w:marLeft w:val="1267"/>
          <w:marRight w:val="0"/>
          <w:marTop w:val="0"/>
          <w:marBottom w:val="0"/>
          <w:divBdr>
            <w:top w:val="none" w:sz="0" w:space="0" w:color="auto"/>
            <w:left w:val="none" w:sz="0" w:space="0" w:color="auto"/>
            <w:bottom w:val="none" w:sz="0" w:space="0" w:color="auto"/>
            <w:right w:val="none" w:sz="0" w:space="0" w:color="auto"/>
          </w:divBdr>
        </w:div>
        <w:div w:id="1574313015">
          <w:marLeft w:val="1800"/>
          <w:marRight w:val="0"/>
          <w:marTop w:val="0"/>
          <w:marBottom w:val="0"/>
          <w:divBdr>
            <w:top w:val="none" w:sz="0" w:space="0" w:color="auto"/>
            <w:left w:val="none" w:sz="0" w:space="0" w:color="auto"/>
            <w:bottom w:val="none" w:sz="0" w:space="0" w:color="auto"/>
            <w:right w:val="none" w:sz="0" w:space="0" w:color="auto"/>
          </w:divBdr>
        </w:div>
        <w:div w:id="2106225826">
          <w:marLeft w:val="1267"/>
          <w:marRight w:val="0"/>
          <w:marTop w:val="0"/>
          <w:marBottom w:val="0"/>
          <w:divBdr>
            <w:top w:val="none" w:sz="0" w:space="0" w:color="auto"/>
            <w:left w:val="none" w:sz="0" w:space="0" w:color="auto"/>
            <w:bottom w:val="none" w:sz="0" w:space="0" w:color="auto"/>
            <w:right w:val="none" w:sz="0" w:space="0" w:color="auto"/>
          </w:divBdr>
        </w:div>
        <w:div w:id="1311642311">
          <w:marLeft w:val="1800"/>
          <w:marRight w:val="0"/>
          <w:marTop w:val="0"/>
          <w:marBottom w:val="0"/>
          <w:divBdr>
            <w:top w:val="none" w:sz="0" w:space="0" w:color="auto"/>
            <w:left w:val="none" w:sz="0" w:space="0" w:color="auto"/>
            <w:bottom w:val="none" w:sz="0" w:space="0" w:color="auto"/>
            <w:right w:val="none" w:sz="0" w:space="0" w:color="auto"/>
          </w:divBdr>
        </w:div>
        <w:div w:id="2096323593">
          <w:marLeft w:val="1267"/>
          <w:marRight w:val="0"/>
          <w:marTop w:val="0"/>
          <w:marBottom w:val="0"/>
          <w:divBdr>
            <w:top w:val="none" w:sz="0" w:space="0" w:color="auto"/>
            <w:left w:val="none" w:sz="0" w:space="0" w:color="auto"/>
            <w:bottom w:val="none" w:sz="0" w:space="0" w:color="auto"/>
            <w:right w:val="none" w:sz="0" w:space="0" w:color="auto"/>
          </w:divBdr>
        </w:div>
        <w:div w:id="447435702">
          <w:marLeft w:val="1267"/>
          <w:marRight w:val="0"/>
          <w:marTop w:val="0"/>
          <w:marBottom w:val="0"/>
          <w:divBdr>
            <w:top w:val="none" w:sz="0" w:space="0" w:color="auto"/>
            <w:left w:val="none" w:sz="0" w:space="0" w:color="auto"/>
            <w:bottom w:val="none" w:sz="0" w:space="0" w:color="auto"/>
            <w:right w:val="none" w:sz="0" w:space="0" w:color="auto"/>
          </w:divBdr>
        </w:div>
      </w:divsChild>
    </w:div>
    <w:div w:id="259411009">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594046">
      <w:bodyDiv w:val="1"/>
      <w:marLeft w:val="0"/>
      <w:marRight w:val="0"/>
      <w:marTop w:val="0"/>
      <w:marBottom w:val="0"/>
      <w:divBdr>
        <w:top w:val="none" w:sz="0" w:space="0" w:color="auto"/>
        <w:left w:val="none" w:sz="0" w:space="0" w:color="auto"/>
        <w:bottom w:val="none" w:sz="0" w:space="0" w:color="auto"/>
        <w:right w:val="none" w:sz="0" w:space="0" w:color="auto"/>
      </w:divBdr>
      <w:divsChild>
        <w:div w:id="1207445855">
          <w:marLeft w:val="547"/>
          <w:marRight w:val="0"/>
          <w:marTop w:val="115"/>
          <w:marBottom w:val="0"/>
          <w:divBdr>
            <w:top w:val="none" w:sz="0" w:space="0" w:color="auto"/>
            <w:left w:val="none" w:sz="0" w:space="0" w:color="auto"/>
            <w:bottom w:val="none" w:sz="0" w:space="0" w:color="auto"/>
            <w:right w:val="none" w:sz="0" w:space="0" w:color="auto"/>
          </w:divBdr>
        </w:div>
        <w:div w:id="1318025685">
          <w:marLeft w:val="1166"/>
          <w:marRight w:val="0"/>
          <w:marTop w:val="96"/>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1886768">
      <w:bodyDiv w:val="1"/>
      <w:marLeft w:val="0"/>
      <w:marRight w:val="0"/>
      <w:marTop w:val="0"/>
      <w:marBottom w:val="0"/>
      <w:divBdr>
        <w:top w:val="none" w:sz="0" w:space="0" w:color="auto"/>
        <w:left w:val="none" w:sz="0" w:space="0" w:color="auto"/>
        <w:bottom w:val="none" w:sz="0" w:space="0" w:color="auto"/>
        <w:right w:val="none" w:sz="0" w:space="0" w:color="auto"/>
      </w:divBdr>
      <w:divsChild>
        <w:div w:id="1725640497">
          <w:marLeft w:val="547"/>
          <w:marRight w:val="0"/>
          <w:marTop w:val="115"/>
          <w:marBottom w:val="0"/>
          <w:divBdr>
            <w:top w:val="none" w:sz="0" w:space="0" w:color="auto"/>
            <w:left w:val="none" w:sz="0" w:space="0" w:color="auto"/>
            <w:bottom w:val="none" w:sz="0" w:space="0" w:color="auto"/>
            <w:right w:val="none" w:sz="0" w:space="0" w:color="auto"/>
          </w:divBdr>
        </w:div>
      </w:divsChild>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2804">
      <w:bodyDiv w:val="1"/>
      <w:marLeft w:val="0"/>
      <w:marRight w:val="0"/>
      <w:marTop w:val="0"/>
      <w:marBottom w:val="0"/>
      <w:divBdr>
        <w:top w:val="none" w:sz="0" w:space="0" w:color="auto"/>
        <w:left w:val="none" w:sz="0" w:space="0" w:color="auto"/>
        <w:bottom w:val="none" w:sz="0" w:space="0" w:color="auto"/>
        <w:right w:val="none" w:sz="0" w:space="0" w:color="auto"/>
      </w:divBdr>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59553465">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2102016">
      <w:bodyDiv w:val="1"/>
      <w:marLeft w:val="0"/>
      <w:marRight w:val="0"/>
      <w:marTop w:val="0"/>
      <w:marBottom w:val="0"/>
      <w:divBdr>
        <w:top w:val="none" w:sz="0" w:space="0" w:color="auto"/>
        <w:left w:val="none" w:sz="0" w:space="0" w:color="auto"/>
        <w:bottom w:val="none" w:sz="0" w:space="0" w:color="auto"/>
        <w:right w:val="none" w:sz="0" w:space="0" w:color="auto"/>
      </w:divBdr>
      <w:divsChild>
        <w:div w:id="941300889">
          <w:marLeft w:val="547"/>
          <w:marRight w:val="0"/>
          <w:marTop w:val="115"/>
          <w:marBottom w:val="0"/>
          <w:divBdr>
            <w:top w:val="none" w:sz="0" w:space="0" w:color="auto"/>
            <w:left w:val="none" w:sz="0" w:space="0" w:color="auto"/>
            <w:bottom w:val="none" w:sz="0" w:space="0" w:color="auto"/>
            <w:right w:val="none" w:sz="0" w:space="0" w:color="auto"/>
          </w:divBdr>
        </w:div>
        <w:div w:id="489518873">
          <w:marLeft w:val="1166"/>
          <w:marRight w:val="0"/>
          <w:marTop w:val="96"/>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6679794">
      <w:bodyDiv w:val="1"/>
      <w:marLeft w:val="0"/>
      <w:marRight w:val="0"/>
      <w:marTop w:val="0"/>
      <w:marBottom w:val="0"/>
      <w:divBdr>
        <w:top w:val="none" w:sz="0" w:space="0" w:color="auto"/>
        <w:left w:val="none" w:sz="0" w:space="0" w:color="auto"/>
        <w:bottom w:val="none" w:sz="0" w:space="0" w:color="auto"/>
        <w:right w:val="none" w:sz="0" w:space="0" w:color="auto"/>
      </w:divBdr>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73508992">
      <w:bodyDiv w:val="1"/>
      <w:marLeft w:val="0"/>
      <w:marRight w:val="0"/>
      <w:marTop w:val="0"/>
      <w:marBottom w:val="0"/>
      <w:divBdr>
        <w:top w:val="none" w:sz="0" w:space="0" w:color="auto"/>
        <w:left w:val="none" w:sz="0" w:space="0" w:color="auto"/>
        <w:bottom w:val="none" w:sz="0" w:space="0" w:color="auto"/>
        <w:right w:val="none" w:sz="0" w:space="0" w:color="auto"/>
      </w:divBdr>
    </w:div>
    <w:div w:id="376248671">
      <w:bodyDiv w:val="1"/>
      <w:marLeft w:val="0"/>
      <w:marRight w:val="0"/>
      <w:marTop w:val="0"/>
      <w:marBottom w:val="0"/>
      <w:divBdr>
        <w:top w:val="none" w:sz="0" w:space="0" w:color="auto"/>
        <w:left w:val="none" w:sz="0" w:space="0" w:color="auto"/>
        <w:bottom w:val="none" w:sz="0" w:space="0" w:color="auto"/>
        <w:right w:val="none" w:sz="0" w:space="0" w:color="auto"/>
      </w:divBdr>
      <w:divsChild>
        <w:div w:id="421413003">
          <w:marLeft w:val="547"/>
          <w:marRight w:val="0"/>
          <w:marTop w:val="115"/>
          <w:marBottom w:val="0"/>
          <w:divBdr>
            <w:top w:val="none" w:sz="0" w:space="0" w:color="auto"/>
            <w:left w:val="none" w:sz="0" w:space="0" w:color="auto"/>
            <w:bottom w:val="none" w:sz="0" w:space="0" w:color="auto"/>
            <w:right w:val="none" w:sz="0" w:space="0" w:color="auto"/>
          </w:divBdr>
        </w:div>
        <w:div w:id="789520470">
          <w:marLeft w:val="1166"/>
          <w:marRight w:val="0"/>
          <w:marTop w:val="96"/>
          <w:marBottom w:val="0"/>
          <w:divBdr>
            <w:top w:val="none" w:sz="0" w:space="0" w:color="auto"/>
            <w:left w:val="none" w:sz="0" w:space="0" w:color="auto"/>
            <w:bottom w:val="none" w:sz="0" w:space="0" w:color="auto"/>
            <w:right w:val="none" w:sz="0" w:space="0" w:color="auto"/>
          </w:divBdr>
        </w:div>
      </w:divsChild>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1853982">
      <w:bodyDiv w:val="1"/>
      <w:marLeft w:val="0"/>
      <w:marRight w:val="0"/>
      <w:marTop w:val="0"/>
      <w:marBottom w:val="0"/>
      <w:divBdr>
        <w:top w:val="none" w:sz="0" w:space="0" w:color="auto"/>
        <w:left w:val="none" w:sz="0" w:space="0" w:color="auto"/>
        <w:bottom w:val="none" w:sz="0" w:space="0" w:color="auto"/>
        <w:right w:val="none" w:sz="0" w:space="0" w:color="auto"/>
      </w:divBdr>
    </w:div>
    <w:div w:id="412700935">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8431740">
      <w:bodyDiv w:val="1"/>
      <w:marLeft w:val="0"/>
      <w:marRight w:val="0"/>
      <w:marTop w:val="0"/>
      <w:marBottom w:val="0"/>
      <w:divBdr>
        <w:top w:val="none" w:sz="0" w:space="0" w:color="auto"/>
        <w:left w:val="none" w:sz="0" w:space="0" w:color="auto"/>
        <w:bottom w:val="none" w:sz="0" w:space="0" w:color="auto"/>
        <w:right w:val="none" w:sz="0" w:space="0" w:color="auto"/>
      </w:divBdr>
    </w:div>
    <w:div w:id="453405128">
      <w:bodyDiv w:val="1"/>
      <w:marLeft w:val="0"/>
      <w:marRight w:val="0"/>
      <w:marTop w:val="0"/>
      <w:marBottom w:val="0"/>
      <w:divBdr>
        <w:top w:val="none" w:sz="0" w:space="0" w:color="auto"/>
        <w:left w:val="none" w:sz="0" w:space="0" w:color="auto"/>
        <w:bottom w:val="none" w:sz="0" w:space="0" w:color="auto"/>
        <w:right w:val="none" w:sz="0" w:space="0" w:color="auto"/>
      </w:divBdr>
    </w:div>
    <w:div w:id="459961563">
      <w:bodyDiv w:val="1"/>
      <w:marLeft w:val="0"/>
      <w:marRight w:val="0"/>
      <w:marTop w:val="0"/>
      <w:marBottom w:val="0"/>
      <w:divBdr>
        <w:top w:val="none" w:sz="0" w:space="0" w:color="auto"/>
        <w:left w:val="none" w:sz="0" w:space="0" w:color="auto"/>
        <w:bottom w:val="none" w:sz="0" w:space="0" w:color="auto"/>
        <w:right w:val="none" w:sz="0" w:space="0" w:color="auto"/>
      </w:divBdr>
    </w:div>
    <w:div w:id="461769325">
      <w:bodyDiv w:val="1"/>
      <w:marLeft w:val="0"/>
      <w:marRight w:val="0"/>
      <w:marTop w:val="0"/>
      <w:marBottom w:val="0"/>
      <w:divBdr>
        <w:top w:val="none" w:sz="0" w:space="0" w:color="auto"/>
        <w:left w:val="none" w:sz="0" w:space="0" w:color="auto"/>
        <w:bottom w:val="none" w:sz="0" w:space="0" w:color="auto"/>
        <w:right w:val="none" w:sz="0" w:space="0" w:color="auto"/>
      </w:divBdr>
      <w:divsChild>
        <w:div w:id="1103569795">
          <w:marLeft w:val="547"/>
          <w:marRight w:val="0"/>
          <w:marTop w:val="115"/>
          <w:marBottom w:val="0"/>
          <w:divBdr>
            <w:top w:val="none" w:sz="0" w:space="0" w:color="auto"/>
            <w:left w:val="none" w:sz="0" w:space="0" w:color="auto"/>
            <w:bottom w:val="none" w:sz="0" w:space="0" w:color="auto"/>
            <w:right w:val="none" w:sz="0" w:space="0" w:color="auto"/>
          </w:divBdr>
        </w:div>
        <w:div w:id="380984621">
          <w:marLeft w:val="1166"/>
          <w:marRight w:val="0"/>
          <w:marTop w:val="9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2896939">
      <w:bodyDiv w:val="1"/>
      <w:marLeft w:val="0"/>
      <w:marRight w:val="0"/>
      <w:marTop w:val="0"/>
      <w:marBottom w:val="0"/>
      <w:divBdr>
        <w:top w:val="none" w:sz="0" w:space="0" w:color="auto"/>
        <w:left w:val="none" w:sz="0" w:space="0" w:color="auto"/>
        <w:bottom w:val="none" w:sz="0" w:space="0" w:color="auto"/>
        <w:right w:val="none" w:sz="0" w:space="0" w:color="auto"/>
      </w:divBdr>
    </w:div>
    <w:div w:id="484901843">
      <w:bodyDiv w:val="1"/>
      <w:marLeft w:val="0"/>
      <w:marRight w:val="0"/>
      <w:marTop w:val="0"/>
      <w:marBottom w:val="0"/>
      <w:divBdr>
        <w:top w:val="none" w:sz="0" w:space="0" w:color="auto"/>
        <w:left w:val="none" w:sz="0" w:space="0" w:color="auto"/>
        <w:bottom w:val="none" w:sz="0" w:space="0" w:color="auto"/>
        <w:right w:val="none" w:sz="0" w:space="0" w:color="auto"/>
      </w:divBdr>
    </w:div>
    <w:div w:id="496851520">
      <w:bodyDiv w:val="1"/>
      <w:marLeft w:val="0"/>
      <w:marRight w:val="0"/>
      <w:marTop w:val="0"/>
      <w:marBottom w:val="0"/>
      <w:divBdr>
        <w:top w:val="none" w:sz="0" w:space="0" w:color="auto"/>
        <w:left w:val="none" w:sz="0" w:space="0" w:color="auto"/>
        <w:bottom w:val="none" w:sz="0" w:space="0" w:color="auto"/>
        <w:right w:val="none" w:sz="0" w:space="0" w:color="auto"/>
      </w:divBdr>
    </w:div>
    <w:div w:id="503057183">
      <w:bodyDiv w:val="1"/>
      <w:marLeft w:val="0"/>
      <w:marRight w:val="0"/>
      <w:marTop w:val="0"/>
      <w:marBottom w:val="0"/>
      <w:divBdr>
        <w:top w:val="none" w:sz="0" w:space="0" w:color="auto"/>
        <w:left w:val="none" w:sz="0" w:space="0" w:color="auto"/>
        <w:bottom w:val="none" w:sz="0" w:space="0" w:color="auto"/>
        <w:right w:val="none" w:sz="0" w:space="0" w:color="auto"/>
      </w:divBdr>
      <w:divsChild>
        <w:div w:id="802696161">
          <w:marLeft w:val="547"/>
          <w:marRight w:val="0"/>
          <w:marTop w:val="115"/>
          <w:marBottom w:val="0"/>
          <w:divBdr>
            <w:top w:val="none" w:sz="0" w:space="0" w:color="auto"/>
            <w:left w:val="none" w:sz="0" w:space="0" w:color="auto"/>
            <w:bottom w:val="none" w:sz="0" w:space="0" w:color="auto"/>
            <w:right w:val="none" w:sz="0" w:space="0" w:color="auto"/>
          </w:divBdr>
        </w:div>
        <w:div w:id="1636372045">
          <w:marLeft w:val="1166"/>
          <w:marRight w:val="0"/>
          <w:marTop w:val="96"/>
          <w:marBottom w:val="0"/>
          <w:divBdr>
            <w:top w:val="none" w:sz="0" w:space="0" w:color="auto"/>
            <w:left w:val="none" w:sz="0" w:space="0" w:color="auto"/>
            <w:bottom w:val="none" w:sz="0" w:space="0" w:color="auto"/>
            <w:right w:val="none" w:sz="0" w:space="0" w:color="auto"/>
          </w:divBdr>
        </w:div>
      </w:divsChild>
    </w:div>
    <w:div w:id="506752702">
      <w:bodyDiv w:val="1"/>
      <w:marLeft w:val="0"/>
      <w:marRight w:val="0"/>
      <w:marTop w:val="0"/>
      <w:marBottom w:val="0"/>
      <w:divBdr>
        <w:top w:val="none" w:sz="0" w:space="0" w:color="auto"/>
        <w:left w:val="none" w:sz="0" w:space="0" w:color="auto"/>
        <w:bottom w:val="none" w:sz="0" w:space="0" w:color="auto"/>
        <w:right w:val="none" w:sz="0" w:space="0" w:color="auto"/>
      </w:divBdr>
    </w:div>
    <w:div w:id="508954087">
      <w:bodyDiv w:val="1"/>
      <w:marLeft w:val="0"/>
      <w:marRight w:val="0"/>
      <w:marTop w:val="0"/>
      <w:marBottom w:val="0"/>
      <w:divBdr>
        <w:top w:val="none" w:sz="0" w:space="0" w:color="auto"/>
        <w:left w:val="none" w:sz="0" w:space="0" w:color="auto"/>
        <w:bottom w:val="none" w:sz="0" w:space="0" w:color="auto"/>
        <w:right w:val="none" w:sz="0" w:space="0" w:color="auto"/>
      </w:divBdr>
    </w:div>
    <w:div w:id="51072587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2963846">
      <w:bodyDiv w:val="1"/>
      <w:marLeft w:val="0"/>
      <w:marRight w:val="0"/>
      <w:marTop w:val="0"/>
      <w:marBottom w:val="0"/>
      <w:divBdr>
        <w:top w:val="none" w:sz="0" w:space="0" w:color="auto"/>
        <w:left w:val="none" w:sz="0" w:space="0" w:color="auto"/>
        <w:bottom w:val="none" w:sz="0" w:space="0" w:color="auto"/>
        <w:right w:val="none" w:sz="0" w:space="0" w:color="auto"/>
      </w:divBdr>
      <w:divsChild>
        <w:div w:id="1776709849">
          <w:marLeft w:val="547"/>
          <w:marRight w:val="0"/>
          <w:marTop w:val="115"/>
          <w:marBottom w:val="0"/>
          <w:divBdr>
            <w:top w:val="none" w:sz="0" w:space="0" w:color="auto"/>
            <w:left w:val="none" w:sz="0" w:space="0" w:color="auto"/>
            <w:bottom w:val="none" w:sz="0" w:space="0" w:color="auto"/>
            <w:right w:val="none" w:sz="0" w:space="0" w:color="auto"/>
          </w:divBdr>
        </w:div>
        <w:div w:id="1961952971">
          <w:marLeft w:val="1166"/>
          <w:marRight w:val="0"/>
          <w:marTop w:val="96"/>
          <w:marBottom w:val="0"/>
          <w:divBdr>
            <w:top w:val="none" w:sz="0" w:space="0" w:color="auto"/>
            <w:left w:val="none" w:sz="0" w:space="0" w:color="auto"/>
            <w:bottom w:val="none" w:sz="0" w:space="0" w:color="auto"/>
            <w:right w:val="none" w:sz="0" w:space="0" w:color="auto"/>
          </w:divBdr>
        </w:div>
      </w:divsChild>
    </w:div>
    <w:div w:id="534581699">
      <w:bodyDiv w:val="1"/>
      <w:marLeft w:val="0"/>
      <w:marRight w:val="0"/>
      <w:marTop w:val="0"/>
      <w:marBottom w:val="0"/>
      <w:divBdr>
        <w:top w:val="none" w:sz="0" w:space="0" w:color="auto"/>
        <w:left w:val="none" w:sz="0" w:space="0" w:color="auto"/>
        <w:bottom w:val="none" w:sz="0" w:space="0" w:color="auto"/>
        <w:right w:val="none" w:sz="0" w:space="0" w:color="auto"/>
      </w:divBdr>
    </w:div>
    <w:div w:id="536116799">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487">
      <w:bodyDiv w:val="1"/>
      <w:marLeft w:val="0"/>
      <w:marRight w:val="0"/>
      <w:marTop w:val="0"/>
      <w:marBottom w:val="0"/>
      <w:divBdr>
        <w:top w:val="none" w:sz="0" w:space="0" w:color="auto"/>
        <w:left w:val="none" w:sz="0" w:space="0" w:color="auto"/>
        <w:bottom w:val="none" w:sz="0" w:space="0" w:color="auto"/>
        <w:right w:val="none" w:sz="0" w:space="0" w:color="auto"/>
      </w:divBdr>
      <w:divsChild>
        <w:div w:id="204493439">
          <w:marLeft w:val="547"/>
          <w:marRight w:val="0"/>
          <w:marTop w:val="115"/>
          <w:marBottom w:val="0"/>
          <w:divBdr>
            <w:top w:val="none" w:sz="0" w:space="0" w:color="auto"/>
            <w:left w:val="none" w:sz="0" w:space="0" w:color="auto"/>
            <w:bottom w:val="none" w:sz="0" w:space="0" w:color="auto"/>
            <w:right w:val="none" w:sz="0" w:space="0" w:color="auto"/>
          </w:divBdr>
        </w:div>
        <w:div w:id="673605173">
          <w:marLeft w:val="1166"/>
          <w:marRight w:val="0"/>
          <w:marTop w:val="96"/>
          <w:marBottom w:val="0"/>
          <w:divBdr>
            <w:top w:val="none" w:sz="0" w:space="0" w:color="auto"/>
            <w:left w:val="none" w:sz="0" w:space="0" w:color="auto"/>
            <w:bottom w:val="none" w:sz="0" w:space="0" w:color="auto"/>
            <w:right w:val="none" w:sz="0" w:space="0" w:color="auto"/>
          </w:divBdr>
        </w:div>
      </w:divsChild>
    </w:div>
    <w:div w:id="549076943">
      <w:bodyDiv w:val="1"/>
      <w:marLeft w:val="0"/>
      <w:marRight w:val="0"/>
      <w:marTop w:val="0"/>
      <w:marBottom w:val="0"/>
      <w:divBdr>
        <w:top w:val="none" w:sz="0" w:space="0" w:color="auto"/>
        <w:left w:val="none" w:sz="0" w:space="0" w:color="auto"/>
        <w:bottom w:val="none" w:sz="0" w:space="0" w:color="auto"/>
        <w:right w:val="none" w:sz="0" w:space="0" w:color="auto"/>
      </w:divBdr>
    </w:div>
    <w:div w:id="555167245">
      <w:bodyDiv w:val="1"/>
      <w:marLeft w:val="0"/>
      <w:marRight w:val="0"/>
      <w:marTop w:val="0"/>
      <w:marBottom w:val="0"/>
      <w:divBdr>
        <w:top w:val="none" w:sz="0" w:space="0" w:color="auto"/>
        <w:left w:val="none" w:sz="0" w:space="0" w:color="auto"/>
        <w:bottom w:val="none" w:sz="0" w:space="0" w:color="auto"/>
        <w:right w:val="none" w:sz="0" w:space="0" w:color="auto"/>
      </w:divBdr>
      <w:divsChild>
        <w:div w:id="1470323551">
          <w:marLeft w:val="1166"/>
          <w:marRight w:val="0"/>
          <w:marTop w:val="96"/>
          <w:marBottom w:val="0"/>
          <w:divBdr>
            <w:top w:val="none" w:sz="0" w:space="0" w:color="auto"/>
            <w:left w:val="none" w:sz="0" w:space="0" w:color="auto"/>
            <w:bottom w:val="none" w:sz="0" w:space="0" w:color="auto"/>
            <w:right w:val="none" w:sz="0" w:space="0" w:color="auto"/>
          </w:divBdr>
        </w:div>
        <w:div w:id="1406102206">
          <w:marLeft w:val="1166"/>
          <w:marRight w:val="0"/>
          <w:marTop w:val="96"/>
          <w:marBottom w:val="0"/>
          <w:divBdr>
            <w:top w:val="none" w:sz="0" w:space="0" w:color="auto"/>
            <w:left w:val="none" w:sz="0" w:space="0" w:color="auto"/>
            <w:bottom w:val="none" w:sz="0" w:space="0" w:color="auto"/>
            <w:right w:val="none" w:sz="0" w:space="0" w:color="auto"/>
          </w:divBdr>
        </w:div>
        <w:div w:id="1572692943">
          <w:marLeft w:val="1166"/>
          <w:marRight w:val="0"/>
          <w:marTop w:val="96"/>
          <w:marBottom w:val="0"/>
          <w:divBdr>
            <w:top w:val="none" w:sz="0" w:space="0" w:color="auto"/>
            <w:left w:val="none" w:sz="0" w:space="0" w:color="auto"/>
            <w:bottom w:val="none" w:sz="0" w:space="0" w:color="auto"/>
            <w:right w:val="none" w:sz="0" w:space="0" w:color="auto"/>
          </w:divBdr>
        </w:div>
      </w:divsChild>
    </w:div>
    <w:div w:id="556092336">
      <w:bodyDiv w:val="1"/>
      <w:marLeft w:val="0"/>
      <w:marRight w:val="0"/>
      <w:marTop w:val="0"/>
      <w:marBottom w:val="0"/>
      <w:divBdr>
        <w:top w:val="none" w:sz="0" w:space="0" w:color="auto"/>
        <w:left w:val="none" w:sz="0" w:space="0" w:color="auto"/>
        <w:bottom w:val="none" w:sz="0" w:space="0" w:color="auto"/>
        <w:right w:val="none" w:sz="0" w:space="0" w:color="auto"/>
      </w:divBdr>
      <w:divsChild>
        <w:div w:id="125583575">
          <w:marLeft w:val="1267"/>
          <w:marRight w:val="0"/>
          <w:marTop w:val="0"/>
          <w:marBottom w:val="0"/>
          <w:divBdr>
            <w:top w:val="none" w:sz="0" w:space="0" w:color="auto"/>
            <w:left w:val="none" w:sz="0" w:space="0" w:color="auto"/>
            <w:bottom w:val="none" w:sz="0" w:space="0" w:color="auto"/>
            <w:right w:val="none" w:sz="0" w:space="0" w:color="auto"/>
          </w:divBdr>
        </w:div>
        <w:div w:id="1435906300">
          <w:marLeft w:val="1267"/>
          <w:marRight w:val="0"/>
          <w:marTop w:val="0"/>
          <w:marBottom w:val="0"/>
          <w:divBdr>
            <w:top w:val="none" w:sz="0" w:space="0" w:color="auto"/>
            <w:left w:val="none" w:sz="0" w:space="0" w:color="auto"/>
            <w:bottom w:val="none" w:sz="0" w:space="0" w:color="auto"/>
            <w:right w:val="none" w:sz="0" w:space="0" w:color="auto"/>
          </w:divBdr>
        </w:div>
        <w:div w:id="2122796245">
          <w:marLeft w:val="1267"/>
          <w:marRight w:val="0"/>
          <w:marTop w:val="0"/>
          <w:marBottom w:val="0"/>
          <w:divBdr>
            <w:top w:val="none" w:sz="0" w:space="0" w:color="auto"/>
            <w:left w:val="none" w:sz="0" w:space="0" w:color="auto"/>
            <w:bottom w:val="none" w:sz="0" w:space="0" w:color="auto"/>
            <w:right w:val="none" w:sz="0" w:space="0" w:color="auto"/>
          </w:divBdr>
        </w:div>
        <w:div w:id="1793018065">
          <w:marLeft w:val="1267"/>
          <w:marRight w:val="0"/>
          <w:marTop w:val="0"/>
          <w:marBottom w:val="0"/>
          <w:divBdr>
            <w:top w:val="none" w:sz="0" w:space="0" w:color="auto"/>
            <w:left w:val="none" w:sz="0" w:space="0" w:color="auto"/>
            <w:bottom w:val="none" w:sz="0" w:space="0" w:color="auto"/>
            <w:right w:val="none" w:sz="0" w:space="0" w:color="auto"/>
          </w:divBdr>
        </w:div>
        <w:div w:id="799110454">
          <w:marLeft w:val="1800"/>
          <w:marRight w:val="0"/>
          <w:marTop w:val="0"/>
          <w:marBottom w:val="0"/>
          <w:divBdr>
            <w:top w:val="none" w:sz="0" w:space="0" w:color="auto"/>
            <w:left w:val="none" w:sz="0" w:space="0" w:color="auto"/>
            <w:bottom w:val="none" w:sz="0" w:space="0" w:color="auto"/>
            <w:right w:val="none" w:sz="0" w:space="0" w:color="auto"/>
          </w:divBdr>
        </w:div>
        <w:div w:id="1906527823">
          <w:marLeft w:val="1267"/>
          <w:marRight w:val="0"/>
          <w:marTop w:val="0"/>
          <w:marBottom w:val="0"/>
          <w:divBdr>
            <w:top w:val="none" w:sz="0" w:space="0" w:color="auto"/>
            <w:left w:val="none" w:sz="0" w:space="0" w:color="auto"/>
            <w:bottom w:val="none" w:sz="0" w:space="0" w:color="auto"/>
            <w:right w:val="none" w:sz="0" w:space="0" w:color="auto"/>
          </w:divBdr>
        </w:div>
        <w:div w:id="1973436919">
          <w:marLeft w:val="1800"/>
          <w:marRight w:val="0"/>
          <w:marTop w:val="0"/>
          <w:marBottom w:val="0"/>
          <w:divBdr>
            <w:top w:val="none" w:sz="0" w:space="0" w:color="auto"/>
            <w:left w:val="none" w:sz="0" w:space="0" w:color="auto"/>
            <w:bottom w:val="none" w:sz="0" w:space="0" w:color="auto"/>
            <w:right w:val="none" w:sz="0" w:space="0" w:color="auto"/>
          </w:divBdr>
        </w:div>
        <w:div w:id="1510022626">
          <w:marLeft w:val="1800"/>
          <w:marRight w:val="0"/>
          <w:marTop w:val="0"/>
          <w:marBottom w:val="0"/>
          <w:divBdr>
            <w:top w:val="none" w:sz="0" w:space="0" w:color="auto"/>
            <w:left w:val="none" w:sz="0" w:space="0" w:color="auto"/>
            <w:bottom w:val="none" w:sz="0" w:space="0" w:color="auto"/>
            <w:right w:val="none" w:sz="0" w:space="0" w:color="auto"/>
          </w:divBdr>
        </w:div>
        <w:div w:id="724790197">
          <w:marLeft w:val="1800"/>
          <w:marRight w:val="0"/>
          <w:marTop w:val="0"/>
          <w:marBottom w:val="0"/>
          <w:divBdr>
            <w:top w:val="none" w:sz="0" w:space="0" w:color="auto"/>
            <w:left w:val="none" w:sz="0" w:space="0" w:color="auto"/>
            <w:bottom w:val="none" w:sz="0" w:space="0" w:color="auto"/>
            <w:right w:val="none" w:sz="0" w:space="0" w:color="auto"/>
          </w:divBdr>
        </w:div>
        <w:div w:id="1418479708">
          <w:marLeft w:val="1267"/>
          <w:marRight w:val="0"/>
          <w:marTop w:val="0"/>
          <w:marBottom w:val="0"/>
          <w:divBdr>
            <w:top w:val="none" w:sz="0" w:space="0" w:color="auto"/>
            <w:left w:val="none" w:sz="0" w:space="0" w:color="auto"/>
            <w:bottom w:val="none" w:sz="0" w:space="0" w:color="auto"/>
            <w:right w:val="none" w:sz="0" w:space="0" w:color="auto"/>
          </w:divBdr>
        </w:div>
        <w:div w:id="1767574392">
          <w:marLeft w:val="1800"/>
          <w:marRight w:val="0"/>
          <w:marTop w:val="0"/>
          <w:marBottom w:val="0"/>
          <w:divBdr>
            <w:top w:val="none" w:sz="0" w:space="0" w:color="auto"/>
            <w:left w:val="none" w:sz="0" w:space="0" w:color="auto"/>
            <w:bottom w:val="none" w:sz="0" w:space="0" w:color="auto"/>
            <w:right w:val="none" w:sz="0" w:space="0" w:color="auto"/>
          </w:divBdr>
        </w:div>
        <w:div w:id="766197098">
          <w:marLeft w:val="1267"/>
          <w:marRight w:val="0"/>
          <w:marTop w:val="0"/>
          <w:marBottom w:val="0"/>
          <w:divBdr>
            <w:top w:val="none" w:sz="0" w:space="0" w:color="auto"/>
            <w:left w:val="none" w:sz="0" w:space="0" w:color="auto"/>
            <w:bottom w:val="none" w:sz="0" w:space="0" w:color="auto"/>
            <w:right w:val="none" w:sz="0" w:space="0" w:color="auto"/>
          </w:divBdr>
        </w:div>
      </w:divsChild>
    </w:div>
    <w:div w:id="573975483">
      <w:bodyDiv w:val="1"/>
      <w:marLeft w:val="0"/>
      <w:marRight w:val="0"/>
      <w:marTop w:val="0"/>
      <w:marBottom w:val="0"/>
      <w:divBdr>
        <w:top w:val="none" w:sz="0" w:space="0" w:color="auto"/>
        <w:left w:val="none" w:sz="0" w:space="0" w:color="auto"/>
        <w:bottom w:val="none" w:sz="0" w:space="0" w:color="auto"/>
        <w:right w:val="none" w:sz="0" w:space="0" w:color="auto"/>
      </w:divBdr>
    </w:div>
    <w:div w:id="578758236">
      <w:bodyDiv w:val="1"/>
      <w:marLeft w:val="0"/>
      <w:marRight w:val="0"/>
      <w:marTop w:val="0"/>
      <w:marBottom w:val="0"/>
      <w:divBdr>
        <w:top w:val="none" w:sz="0" w:space="0" w:color="auto"/>
        <w:left w:val="none" w:sz="0" w:space="0" w:color="auto"/>
        <w:bottom w:val="none" w:sz="0" w:space="0" w:color="auto"/>
        <w:right w:val="none" w:sz="0" w:space="0" w:color="auto"/>
      </w:divBdr>
      <w:divsChild>
        <w:div w:id="1046641207">
          <w:marLeft w:val="1267"/>
          <w:marRight w:val="0"/>
          <w:marTop w:val="0"/>
          <w:marBottom w:val="0"/>
          <w:divBdr>
            <w:top w:val="none" w:sz="0" w:space="0" w:color="auto"/>
            <w:left w:val="none" w:sz="0" w:space="0" w:color="auto"/>
            <w:bottom w:val="none" w:sz="0" w:space="0" w:color="auto"/>
            <w:right w:val="none" w:sz="0" w:space="0" w:color="auto"/>
          </w:divBdr>
        </w:div>
        <w:div w:id="1331131043">
          <w:marLeft w:val="1267"/>
          <w:marRight w:val="0"/>
          <w:marTop w:val="0"/>
          <w:marBottom w:val="0"/>
          <w:divBdr>
            <w:top w:val="none" w:sz="0" w:space="0" w:color="auto"/>
            <w:left w:val="none" w:sz="0" w:space="0" w:color="auto"/>
            <w:bottom w:val="none" w:sz="0" w:space="0" w:color="auto"/>
            <w:right w:val="none" w:sz="0" w:space="0" w:color="auto"/>
          </w:divBdr>
        </w:div>
        <w:div w:id="72433069">
          <w:marLeft w:val="1267"/>
          <w:marRight w:val="0"/>
          <w:marTop w:val="0"/>
          <w:marBottom w:val="0"/>
          <w:divBdr>
            <w:top w:val="none" w:sz="0" w:space="0" w:color="auto"/>
            <w:left w:val="none" w:sz="0" w:space="0" w:color="auto"/>
            <w:bottom w:val="none" w:sz="0" w:space="0" w:color="auto"/>
            <w:right w:val="none" w:sz="0" w:space="0" w:color="auto"/>
          </w:divBdr>
        </w:div>
        <w:div w:id="1648706005">
          <w:marLeft w:val="1267"/>
          <w:marRight w:val="0"/>
          <w:marTop w:val="0"/>
          <w:marBottom w:val="0"/>
          <w:divBdr>
            <w:top w:val="none" w:sz="0" w:space="0" w:color="auto"/>
            <w:left w:val="none" w:sz="0" w:space="0" w:color="auto"/>
            <w:bottom w:val="none" w:sz="0" w:space="0" w:color="auto"/>
            <w:right w:val="none" w:sz="0" w:space="0" w:color="auto"/>
          </w:divBdr>
        </w:div>
        <w:div w:id="932128491">
          <w:marLeft w:val="1800"/>
          <w:marRight w:val="0"/>
          <w:marTop w:val="0"/>
          <w:marBottom w:val="0"/>
          <w:divBdr>
            <w:top w:val="none" w:sz="0" w:space="0" w:color="auto"/>
            <w:left w:val="none" w:sz="0" w:space="0" w:color="auto"/>
            <w:bottom w:val="none" w:sz="0" w:space="0" w:color="auto"/>
            <w:right w:val="none" w:sz="0" w:space="0" w:color="auto"/>
          </w:divBdr>
        </w:div>
        <w:div w:id="1088578241">
          <w:marLeft w:val="1267"/>
          <w:marRight w:val="0"/>
          <w:marTop w:val="0"/>
          <w:marBottom w:val="0"/>
          <w:divBdr>
            <w:top w:val="none" w:sz="0" w:space="0" w:color="auto"/>
            <w:left w:val="none" w:sz="0" w:space="0" w:color="auto"/>
            <w:bottom w:val="none" w:sz="0" w:space="0" w:color="auto"/>
            <w:right w:val="none" w:sz="0" w:space="0" w:color="auto"/>
          </w:divBdr>
        </w:div>
        <w:div w:id="1927885081">
          <w:marLeft w:val="1800"/>
          <w:marRight w:val="0"/>
          <w:marTop w:val="0"/>
          <w:marBottom w:val="0"/>
          <w:divBdr>
            <w:top w:val="none" w:sz="0" w:space="0" w:color="auto"/>
            <w:left w:val="none" w:sz="0" w:space="0" w:color="auto"/>
            <w:bottom w:val="none" w:sz="0" w:space="0" w:color="auto"/>
            <w:right w:val="none" w:sz="0" w:space="0" w:color="auto"/>
          </w:divBdr>
        </w:div>
        <w:div w:id="1042290292">
          <w:marLeft w:val="1800"/>
          <w:marRight w:val="0"/>
          <w:marTop w:val="0"/>
          <w:marBottom w:val="0"/>
          <w:divBdr>
            <w:top w:val="none" w:sz="0" w:space="0" w:color="auto"/>
            <w:left w:val="none" w:sz="0" w:space="0" w:color="auto"/>
            <w:bottom w:val="none" w:sz="0" w:space="0" w:color="auto"/>
            <w:right w:val="none" w:sz="0" w:space="0" w:color="auto"/>
          </w:divBdr>
        </w:div>
        <w:div w:id="1320231754">
          <w:marLeft w:val="1800"/>
          <w:marRight w:val="0"/>
          <w:marTop w:val="0"/>
          <w:marBottom w:val="0"/>
          <w:divBdr>
            <w:top w:val="none" w:sz="0" w:space="0" w:color="auto"/>
            <w:left w:val="none" w:sz="0" w:space="0" w:color="auto"/>
            <w:bottom w:val="none" w:sz="0" w:space="0" w:color="auto"/>
            <w:right w:val="none" w:sz="0" w:space="0" w:color="auto"/>
          </w:divBdr>
        </w:div>
        <w:div w:id="1810897740">
          <w:marLeft w:val="1267"/>
          <w:marRight w:val="0"/>
          <w:marTop w:val="0"/>
          <w:marBottom w:val="0"/>
          <w:divBdr>
            <w:top w:val="none" w:sz="0" w:space="0" w:color="auto"/>
            <w:left w:val="none" w:sz="0" w:space="0" w:color="auto"/>
            <w:bottom w:val="none" w:sz="0" w:space="0" w:color="auto"/>
            <w:right w:val="none" w:sz="0" w:space="0" w:color="auto"/>
          </w:divBdr>
        </w:div>
        <w:div w:id="2100446535">
          <w:marLeft w:val="1800"/>
          <w:marRight w:val="0"/>
          <w:marTop w:val="0"/>
          <w:marBottom w:val="0"/>
          <w:divBdr>
            <w:top w:val="none" w:sz="0" w:space="0" w:color="auto"/>
            <w:left w:val="none" w:sz="0" w:space="0" w:color="auto"/>
            <w:bottom w:val="none" w:sz="0" w:space="0" w:color="auto"/>
            <w:right w:val="none" w:sz="0" w:space="0" w:color="auto"/>
          </w:divBdr>
        </w:div>
        <w:div w:id="2065332675">
          <w:marLeft w:val="1800"/>
          <w:marRight w:val="0"/>
          <w:marTop w:val="0"/>
          <w:marBottom w:val="0"/>
          <w:divBdr>
            <w:top w:val="none" w:sz="0" w:space="0" w:color="auto"/>
            <w:left w:val="none" w:sz="0" w:space="0" w:color="auto"/>
            <w:bottom w:val="none" w:sz="0" w:space="0" w:color="auto"/>
            <w:right w:val="none" w:sz="0" w:space="0" w:color="auto"/>
          </w:divBdr>
        </w:div>
        <w:div w:id="151877297">
          <w:marLeft w:val="1800"/>
          <w:marRight w:val="0"/>
          <w:marTop w:val="0"/>
          <w:marBottom w:val="0"/>
          <w:divBdr>
            <w:top w:val="none" w:sz="0" w:space="0" w:color="auto"/>
            <w:left w:val="none" w:sz="0" w:space="0" w:color="auto"/>
            <w:bottom w:val="none" w:sz="0" w:space="0" w:color="auto"/>
            <w:right w:val="none" w:sz="0" w:space="0" w:color="auto"/>
          </w:divBdr>
        </w:div>
        <w:div w:id="75522974">
          <w:marLeft w:val="1800"/>
          <w:marRight w:val="0"/>
          <w:marTop w:val="0"/>
          <w:marBottom w:val="0"/>
          <w:divBdr>
            <w:top w:val="none" w:sz="0" w:space="0" w:color="auto"/>
            <w:left w:val="none" w:sz="0" w:space="0" w:color="auto"/>
            <w:bottom w:val="none" w:sz="0" w:space="0" w:color="auto"/>
            <w:right w:val="none" w:sz="0" w:space="0" w:color="auto"/>
          </w:divBdr>
        </w:div>
        <w:div w:id="1802770388">
          <w:marLeft w:val="1267"/>
          <w:marRight w:val="0"/>
          <w:marTop w:val="0"/>
          <w:marBottom w:val="0"/>
          <w:divBdr>
            <w:top w:val="none" w:sz="0" w:space="0" w:color="auto"/>
            <w:left w:val="none" w:sz="0" w:space="0" w:color="auto"/>
            <w:bottom w:val="none" w:sz="0" w:space="0" w:color="auto"/>
            <w:right w:val="none" w:sz="0" w:space="0" w:color="auto"/>
          </w:divBdr>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598833672">
      <w:bodyDiv w:val="1"/>
      <w:marLeft w:val="0"/>
      <w:marRight w:val="0"/>
      <w:marTop w:val="0"/>
      <w:marBottom w:val="0"/>
      <w:divBdr>
        <w:top w:val="none" w:sz="0" w:space="0" w:color="auto"/>
        <w:left w:val="none" w:sz="0" w:space="0" w:color="auto"/>
        <w:bottom w:val="none" w:sz="0" w:space="0" w:color="auto"/>
        <w:right w:val="none" w:sz="0" w:space="0" w:color="auto"/>
      </w:divBdr>
    </w:div>
    <w:div w:id="603848974">
      <w:bodyDiv w:val="1"/>
      <w:marLeft w:val="0"/>
      <w:marRight w:val="0"/>
      <w:marTop w:val="0"/>
      <w:marBottom w:val="0"/>
      <w:divBdr>
        <w:top w:val="none" w:sz="0" w:space="0" w:color="auto"/>
        <w:left w:val="none" w:sz="0" w:space="0" w:color="auto"/>
        <w:bottom w:val="none" w:sz="0" w:space="0" w:color="auto"/>
        <w:right w:val="none" w:sz="0" w:space="0" w:color="auto"/>
      </w:divBdr>
    </w:div>
    <w:div w:id="605692022">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1569844">
      <w:bodyDiv w:val="1"/>
      <w:marLeft w:val="0"/>
      <w:marRight w:val="0"/>
      <w:marTop w:val="0"/>
      <w:marBottom w:val="0"/>
      <w:divBdr>
        <w:top w:val="none" w:sz="0" w:space="0" w:color="auto"/>
        <w:left w:val="none" w:sz="0" w:space="0" w:color="auto"/>
        <w:bottom w:val="none" w:sz="0" w:space="0" w:color="auto"/>
        <w:right w:val="none" w:sz="0" w:space="0" w:color="auto"/>
      </w:divBdr>
    </w:div>
    <w:div w:id="624239246">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6012297">
      <w:bodyDiv w:val="1"/>
      <w:marLeft w:val="0"/>
      <w:marRight w:val="0"/>
      <w:marTop w:val="0"/>
      <w:marBottom w:val="0"/>
      <w:divBdr>
        <w:top w:val="none" w:sz="0" w:space="0" w:color="auto"/>
        <w:left w:val="none" w:sz="0" w:space="0" w:color="auto"/>
        <w:bottom w:val="none" w:sz="0" w:space="0" w:color="auto"/>
        <w:right w:val="none" w:sz="0" w:space="0" w:color="auto"/>
      </w:divBdr>
      <w:divsChild>
        <w:div w:id="1243368349">
          <w:marLeft w:val="547"/>
          <w:marRight w:val="0"/>
          <w:marTop w:val="115"/>
          <w:marBottom w:val="0"/>
          <w:divBdr>
            <w:top w:val="none" w:sz="0" w:space="0" w:color="auto"/>
            <w:left w:val="none" w:sz="0" w:space="0" w:color="auto"/>
            <w:bottom w:val="none" w:sz="0" w:space="0" w:color="auto"/>
            <w:right w:val="none" w:sz="0" w:space="0" w:color="auto"/>
          </w:divBdr>
        </w:div>
        <w:div w:id="1621648338">
          <w:marLeft w:val="1166"/>
          <w:marRight w:val="0"/>
          <w:marTop w:val="96"/>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01709">
      <w:bodyDiv w:val="1"/>
      <w:marLeft w:val="0"/>
      <w:marRight w:val="0"/>
      <w:marTop w:val="0"/>
      <w:marBottom w:val="0"/>
      <w:divBdr>
        <w:top w:val="none" w:sz="0" w:space="0" w:color="auto"/>
        <w:left w:val="none" w:sz="0" w:space="0" w:color="auto"/>
        <w:bottom w:val="none" w:sz="0" w:space="0" w:color="auto"/>
        <w:right w:val="none" w:sz="0" w:space="0" w:color="auto"/>
      </w:divBdr>
      <w:divsChild>
        <w:div w:id="1627083259">
          <w:marLeft w:val="547"/>
          <w:marRight w:val="0"/>
          <w:marTop w:val="115"/>
          <w:marBottom w:val="0"/>
          <w:divBdr>
            <w:top w:val="none" w:sz="0" w:space="0" w:color="auto"/>
            <w:left w:val="none" w:sz="0" w:space="0" w:color="auto"/>
            <w:bottom w:val="none" w:sz="0" w:space="0" w:color="auto"/>
            <w:right w:val="none" w:sz="0" w:space="0" w:color="auto"/>
          </w:divBdr>
        </w:div>
      </w:divsChild>
    </w:div>
    <w:div w:id="672613249">
      <w:bodyDiv w:val="1"/>
      <w:marLeft w:val="0"/>
      <w:marRight w:val="0"/>
      <w:marTop w:val="0"/>
      <w:marBottom w:val="0"/>
      <w:divBdr>
        <w:top w:val="none" w:sz="0" w:space="0" w:color="auto"/>
        <w:left w:val="none" w:sz="0" w:space="0" w:color="auto"/>
        <w:bottom w:val="none" w:sz="0" w:space="0" w:color="auto"/>
        <w:right w:val="none" w:sz="0" w:space="0" w:color="auto"/>
      </w:divBdr>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697511397">
      <w:bodyDiv w:val="1"/>
      <w:marLeft w:val="0"/>
      <w:marRight w:val="0"/>
      <w:marTop w:val="0"/>
      <w:marBottom w:val="0"/>
      <w:divBdr>
        <w:top w:val="none" w:sz="0" w:space="0" w:color="auto"/>
        <w:left w:val="none" w:sz="0" w:space="0" w:color="auto"/>
        <w:bottom w:val="none" w:sz="0" w:space="0" w:color="auto"/>
        <w:right w:val="none" w:sz="0" w:space="0" w:color="auto"/>
      </w:divBdr>
    </w:div>
    <w:div w:id="708645241">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8087901">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60871">
      <w:bodyDiv w:val="1"/>
      <w:marLeft w:val="0"/>
      <w:marRight w:val="0"/>
      <w:marTop w:val="0"/>
      <w:marBottom w:val="0"/>
      <w:divBdr>
        <w:top w:val="none" w:sz="0" w:space="0" w:color="auto"/>
        <w:left w:val="none" w:sz="0" w:space="0" w:color="auto"/>
        <w:bottom w:val="none" w:sz="0" w:space="0" w:color="auto"/>
        <w:right w:val="none" w:sz="0" w:space="0" w:color="auto"/>
      </w:divBdr>
    </w:div>
    <w:div w:id="743262005">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2788">
      <w:bodyDiv w:val="1"/>
      <w:marLeft w:val="0"/>
      <w:marRight w:val="0"/>
      <w:marTop w:val="0"/>
      <w:marBottom w:val="0"/>
      <w:divBdr>
        <w:top w:val="none" w:sz="0" w:space="0" w:color="auto"/>
        <w:left w:val="none" w:sz="0" w:space="0" w:color="auto"/>
        <w:bottom w:val="none" w:sz="0" w:space="0" w:color="auto"/>
        <w:right w:val="none" w:sz="0" w:space="0" w:color="auto"/>
      </w:divBdr>
    </w:div>
    <w:div w:id="757025483">
      <w:bodyDiv w:val="1"/>
      <w:marLeft w:val="0"/>
      <w:marRight w:val="0"/>
      <w:marTop w:val="0"/>
      <w:marBottom w:val="0"/>
      <w:divBdr>
        <w:top w:val="none" w:sz="0" w:space="0" w:color="auto"/>
        <w:left w:val="none" w:sz="0" w:space="0" w:color="auto"/>
        <w:bottom w:val="none" w:sz="0" w:space="0" w:color="auto"/>
        <w:right w:val="none" w:sz="0" w:space="0" w:color="auto"/>
      </w:divBdr>
      <w:divsChild>
        <w:div w:id="1208107452">
          <w:marLeft w:val="1267"/>
          <w:marRight w:val="0"/>
          <w:marTop w:val="0"/>
          <w:marBottom w:val="0"/>
          <w:divBdr>
            <w:top w:val="none" w:sz="0" w:space="0" w:color="auto"/>
            <w:left w:val="none" w:sz="0" w:space="0" w:color="auto"/>
            <w:bottom w:val="none" w:sz="0" w:space="0" w:color="auto"/>
            <w:right w:val="none" w:sz="0" w:space="0" w:color="auto"/>
          </w:divBdr>
        </w:div>
        <w:div w:id="2129809380">
          <w:marLeft w:val="1267"/>
          <w:marRight w:val="0"/>
          <w:marTop w:val="0"/>
          <w:marBottom w:val="0"/>
          <w:divBdr>
            <w:top w:val="none" w:sz="0" w:space="0" w:color="auto"/>
            <w:left w:val="none" w:sz="0" w:space="0" w:color="auto"/>
            <w:bottom w:val="none" w:sz="0" w:space="0" w:color="auto"/>
            <w:right w:val="none" w:sz="0" w:space="0" w:color="auto"/>
          </w:divBdr>
        </w:div>
        <w:div w:id="1852260074">
          <w:marLeft w:val="1267"/>
          <w:marRight w:val="0"/>
          <w:marTop w:val="0"/>
          <w:marBottom w:val="0"/>
          <w:divBdr>
            <w:top w:val="none" w:sz="0" w:space="0" w:color="auto"/>
            <w:left w:val="none" w:sz="0" w:space="0" w:color="auto"/>
            <w:bottom w:val="none" w:sz="0" w:space="0" w:color="auto"/>
            <w:right w:val="none" w:sz="0" w:space="0" w:color="auto"/>
          </w:divBdr>
        </w:div>
        <w:div w:id="1756778818">
          <w:marLeft w:val="1267"/>
          <w:marRight w:val="0"/>
          <w:marTop w:val="0"/>
          <w:marBottom w:val="0"/>
          <w:divBdr>
            <w:top w:val="none" w:sz="0" w:space="0" w:color="auto"/>
            <w:left w:val="none" w:sz="0" w:space="0" w:color="auto"/>
            <w:bottom w:val="none" w:sz="0" w:space="0" w:color="auto"/>
            <w:right w:val="none" w:sz="0" w:space="0" w:color="auto"/>
          </w:divBdr>
        </w:div>
        <w:div w:id="337973566">
          <w:marLeft w:val="1800"/>
          <w:marRight w:val="0"/>
          <w:marTop w:val="0"/>
          <w:marBottom w:val="0"/>
          <w:divBdr>
            <w:top w:val="none" w:sz="0" w:space="0" w:color="auto"/>
            <w:left w:val="none" w:sz="0" w:space="0" w:color="auto"/>
            <w:bottom w:val="none" w:sz="0" w:space="0" w:color="auto"/>
            <w:right w:val="none" w:sz="0" w:space="0" w:color="auto"/>
          </w:divBdr>
        </w:div>
        <w:div w:id="1403794237">
          <w:marLeft w:val="1267"/>
          <w:marRight w:val="0"/>
          <w:marTop w:val="0"/>
          <w:marBottom w:val="0"/>
          <w:divBdr>
            <w:top w:val="none" w:sz="0" w:space="0" w:color="auto"/>
            <w:left w:val="none" w:sz="0" w:space="0" w:color="auto"/>
            <w:bottom w:val="none" w:sz="0" w:space="0" w:color="auto"/>
            <w:right w:val="none" w:sz="0" w:space="0" w:color="auto"/>
          </w:divBdr>
        </w:div>
        <w:div w:id="106506343">
          <w:marLeft w:val="1800"/>
          <w:marRight w:val="0"/>
          <w:marTop w:val="0"/>
          <w:marBottom w:val="0"/>
          <w:divBdr>
            <w:top w:val="none" w:sz="0" w:space="0" w:color="auto"/>
            <w:left w:val="none" w:sz="0" w:space="0" w:color="auto"/>
            <w:bottom w:val="none" w:sz="0" w:space="0" w:color="auto"/>
            <w:right w:val="none" w:sz="0" w:space="0" w:color="auto"/>
          </w:divBdr>
        </w:div>
        <w:div w:id="686516733">
          <w:marLeft w:val="1800"/>
          <w:marRight w:val="0"/>
          <w:marTop w:val="0"/>
          <w:marBottom w:val="0"/>
          <w:divBdr>
            <w:top w:val="none" w:sz="0" w:space="0" w:color="auto"/>
            <w:left w:val="none" w:sz="0" w:space="0" w:color="auto"/>
            <w:bottom w:val="none" w:sz="0" w:space="0" w:color="auto"/>
            <w:right w:val="none" w:sz="0" w:space="0" w:color="auto"/>
          </w:divBdr>
        </w:div>
        <w:div w:id="459156569">
          <w:marLeft w:val="1800"/>
          <w:marRight w:val="0"/>
          <w:marTop w:val="0"/>
          <w:marBottom w:val="0"/>
          <w:divBdr>
            <w:top w:val="none" w:sz="0" w:space="0" w:color="auto"/>
            <w:left w:val="none" w:sz="0" w:space="0" w:color="auto"/>
            <w:bottom w:val="none" w:sz="0" w:space="0" w:color="auto"/>
            <w:right w:val="none" w:sz="0" w:space="0" w:color="auto"/>
          </w:divBdr>
        </w:div>
        <w:div w:id="130246817">
          <w:marLeft w:val="1267"/>
          <w:marRight w:val="0"/>
          <w:marTop w:val="0"/>
          <w:marBottom w:val="0"/>
          <w:divBdr>
            <w:top w:val="none" w:sz="0" w:space="0" w:color="auto"/>
            <w:left w:val="none" w:sz="0" w:space="0" w:color="auto"/>
            <w:bottom w:val="none" w:sz="0" w:space="0" w:color="auto"/>
            <w:right w:val="none" w:sz="0" w:space="0" w:color="auto"/>
          </w:divBdr>
        </w:div>
        <w:div w:id="1061246668">
          <w:marLeft w:val="1800"/>
          <w:marRight w:val="0"/>
          <w:marTop w:val="0"/>
          <w:marBottom w:val="0"/>
          <w:divBdr>
            <w:top w:val="none" w:sz="0" w:space="0" w:color="auto"/>
            <w:left w:val="none" w:sz="0" w:space="0" w:color="auto"/>
            <w:bottom w:val="none" w:sz="0" w:space="0" w:color="auto"/>
            <w:right w:val="none" w:sz="0" w:space="0" w:color="auto"/>
          </w:divBdr>
        </w:div>
        <w:div w:id="913201779">
          <w:marLeft w:val="1800"/>
          <w:marRight w:val="0"/>
          <w:marTop w:val="0"/>
          <w:marBottom w:val="0"/>
          <w:divBdr>
            <w:top w:val="none" w:sz="0" w:space="0" w:color="auto"/>
            <w:left w:val="none" w:sz="0" w:space="0" w:color="auto"/>
            <w:bottom w:val="none" w:sz="0" w:space="0" w:color="auto"/>
            <w:right w:val="none" w:sz="0" w:space="0" w:color="auto"/>
          </w:divBdr>
        </w:div>
        <w:div w:id="1377317887">
          <w:marLeft w:val="1800"/>
          <w:marRight w:val="0"/>
          <w:marTop w:val="0"/>
          <w:marBottom w:val="0"/>
          <w:divBdr>
            <w:top w:val="none" w:sz="0" w:space="0" w:color="auto"/>
            <w:left w:val="none" w:sz="0" w:space="0" w:color="auto"/>
            <w:bottom w:val="none" w:sz="0" w:space="0" w:color="auto"/>
            <w:right w:val="none" w:sz="0" w:space="0" w:color="auto"/>
          </w:divBdr>
        </w:div>
        <w:div w:id="503327923">
          <w:marLeft w:val="1800"/>
          <w:marRight w:val="0"/>
          <w:marTop w:val="0"/>
          <w:marBottom w:val="0"/>
          <w:divBdr>
            <w:top w:val="none" w:sz="0" w:space="0" w:color="auto"/>
            <w:left w:val="none" w:sz="0" w:space="0" w:color="auto"/>
            <w:bottom w:val="none" w:sz="0" w:space="0" w:color="auto"/>
            <w:right w:val="none" w:sz="0" w:space="0" w:color="auto"/>
          </w:divBdr>
        </w:div>
        <w:div w:id="971595477">
          <w:marLeft w:val="1800"/>
          <w:marRight w:val="0"/>
          <w:marTop w:val="0"/>
          <w:marBottom w:val="0"/>
          <w:divBdr>
            <w:top w:val="none" w:sz="0" w:space="0" w:color="auto"/>
            <w:left w:val="none" w:sz="0" w:space="0" w:color="auto"/>
            <w:bottom w:val="none" w:sz="0" w:space="0" w:color="auto"/>
            <w:right w:val="none" w:sz="0" w:space="0" w:color="auto"/>
          </w:divBdr>
        </w:div>
        <w:div w:id="145324755">
          <w:marLeft w:val="1267"/>
          <w:marRight w:val="0"/>
          <w:marTop w:val="0"/>
          <w:marBottom w:val="0"/>
          <w:divBdr>
            <w:top w:val="none" w:sz="0" w:space="0" w:color="auto"/>
            <w:left w:val="none" w:sz="0" w:space="0" w:color="auto"/>
            <w:bottom w:val="none" w:sz="0" w:space="0" w:color="auto"/>
            <w:right w:val="none" w:sz="0" w:space="0" w:color="auto"/>
          </w:divBdr>
        </w:div>
      </w:divsChild>
    </w:div>
    <w:div w:id="76357268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8116">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2594636">
      <w:bodyDiv w:val="1"/>
      <w:marLeft w:val="0"/>
      <w:marRight w:val="0"/>
      <w:marTop w:val="0"/>
      <w:marBottom w:val="0"/>
      <w:divBdr>
        <w:top w:val="none" w:sz="0" w:space="0" w:color="auto"/>
        <w:left w:val="none" w:sz="0" w:space="0" w:color="auto"/>
        <w:bottom w:val="none" w:sz="0" w:space="0" w:color="auto"/>
        <w:right w:val="none" w:sz="0" w:space="0" w:color="auto"/>
      </w:divBdr>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7497583">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02370442">
      <w:bodyDiv w:val="1"/>
      <w:marLeft w:val="0"/>
      <w:marRight w:val="0"/>
      <w:marTop w:val="0"/>
      <w:marBottom w:val="0"/>
      <w:divBdr>
        <w:top w:val="none" w:sz="0" w:space="0" w:color="auto"/>
        <w:left w:val="none" w:sz="0" w:space="0" w:color="auto"/>
        <w:bottom w:val="none" w:sz="0" w:space="0" w:color="auto"/>
        <w:right w:val="none" w:sz="0" w:space="0" w:color="auto"/>
      </w:divBdr>
      <w:divsChild>
        <w:div w:id="1899973887">
          <w:marLeft w:val="547"/>
          <w:marRight w:val="0"/>
          <w:marTop w:val="115"/>
          <w:marBottom w:val="0"/>
          <w:divBdr>
            <w:top w:val="none" w:sz="0" w:space="0" w:color="auto"/>
            <w:left w:val="none" w:sz="0" w:space="0" w:color="auto"/>
            <w:bottom w:val="none" w:sz="0" w:space="0" w:color="auto"/>
            <w:right w:val="none" w:sz="0" w:space="0" w:color="auto"/>
          </w:divBdr>
        </w:div>
        <w:div w:id="404188579">
          <w:marLeft w:val="1166"/>
          <w:marRight w:val="0"/>
          <w:marTop w:val="96"/>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2547512">
      <w:bodyDiv w:val="1"/>
      <w:marLeft w:val="0"/>
      <w:marRight w:val="0"/>
      <w:marTop w:val="0"/>
      <w:marBottom w:val="0"/>
      <w:divBdr>
        <w:top w:val="none" w:sz="0" w:space="0" w:color="auto"/>
        <w:left w:val="none" w:sz="0" w:space="0" w:color="auto"/>
        <w:bottom w:val="none" w:sz="0" w:space="0" w:color="auto"/>
        <w:right w:val="none" w:sz="0" w:space="0" w:color="auto"/>
      </w:divBdr>
      <w:divsChild>
        <w:div w:id="143740428">
          <w:marLeft w:val="1166"/>
          <w:marRight w:val="0"/>
          <w:marTop w:val="96"/>
          <w:marBottom w:val="0"/>
          <w:divBdr>
            <w:top w:val="none" w:sz="0" w:space="0" w:color="auto"/>
            <w:left w:val="none" w:sz="0" w:space="0" w:color="auto"/>
            <w:bottom w:val="none" w:sz="0" w:space="0" w:color="auto"/>
            <w:right w:val="none" w:sz="0" w:space="0" w:color="auto"/>
          </w:divBdr>
        </w:div>
        <w:div w:id="574316813">
          <w:marLeft w:val="1166"/>
          <w:marRight w:val="0"/>
          <w:marTop w:val="96"/>
          <w:marBottom w:val="0"/>
          <w:divBdr>
            <w:top w:val="none" w:sz="0" w:space="0" w:color="auto"/>
            <w:left w:val="none" w:sz="0" w:space="0" w:color="auto"/>
            <w:bottom w:val="none" w:sz="0" w:space="0" w:color="auto"/>
            <w:right w:val="none" w:sz="0" w:space="0" w:color="auto"/>
          </w:divBdr>
        </w:div>
        <w:div w:id="1384599060">
          <w:marLeft w:val="1166"/>
          <w:marRight w:val="0"/>
          <w:marTop w:val="96"/>
          <w:marBottom w:val="0"/>
          <w:divBdr>
            <w:top w:val="none" w:sz="0" w:space="0" w:color="auto"/>
            <w:left w:val="none" w:sz="0" w:space="0" w:color="auto"/>
            <w:bottom w:val="none" w:sz="0" w:space="0" w:color="auto"/>
            <w:right w:val="none" w:sz="0" w:space="0" w:color="auto"/>
          </w:divBdr>
        </w:div>
        <w:div w:id="663357441">
          <w:marLeft w:val="1166"/>
          <w:marRight w:val="0"/>
          <w:marTop w:val="96"/>
          <w:marBottom w:val="0"/>
          <w:divBdr>
            <w:top w:val="none" w:sz="0" w:space="0" w:color="auto"/>
            <w:left w:val="none" w:sz="0" w:space="0" w:color="auto"/>
            <w:bottom w:val="none" w:sz="0" w:space="0" w:color="auto"/>
            <w:right w:val="none" w:sz="0" w:space="0" w:color="auto"/>
          </w:divBdr>
        </w:div>
        <w:div w:id="1669139360">
          <w:marLeft w:val="1166"/>
          <w:marRight w:val="0"/>
          <w:marTop w:val="96"/>
          <w:marBottom w:val="0"/>
          <w:divBdr>
            <w:top w:val="none" w:sz="0" w:space="0" w:color="auto"/>
            <w:left w:val="none" w:sz="0" w:space="0" w:color="auto"/>
            <w:bottom w:val="none" w:sz="0" w:space="0" w:color="auto"/>
            <w:right w:val="none" w:sz="0" w:space="0" w:color="auto"/>
          </w:divBdr>
        </w:div>
        <w:div w:id="630861989">
          <w:marLeft w:val="1166"/>
          <w:marRight w:val="0"/>
          <w:marTop w:val="96"/>
          <w:marBottom w:val="0"/>
          <w:divBdr>
            <w:top w:val="none" w:sz="0" w:space="0" w:color="auto"/>
            <w:left w:val="none" w:sz="0" w:space="0" w:color="auto"/>
            <w:bottom w:val="none" w:sz="0" w:space="0" w:color="auto"/>
            <w:right w:val="none" w:sz="0" w:space="0" w:color="auto"/>
          </w:divBdr>
        </w:div>
      </w:divsChild>
    </w:div>
    <w:div w:id="91674711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0813778">
      <w:bodyDiv w:val="1"/>
      <w:marLeft w:val="0"/>
      <w:marRight w:val="0"/>
      <w:marTop w:val="0"/>
      <w:marBottom w:val="0"/>
      <w:divBdr>
        <w:top w:val="none" w:sz="0" w:space="0" w:color="auto"/>
        <w:left w:val="none" w:sz="0" w:space="0" w:color="auto"/>
        <w:bottom w:val="none" w:sz="0" w:space="0" w:color="auto"/>
        <w:right w:val="none" w:sz="0" w:space="0" w:color="auto"/>
      </w:divBdr>
      <w:divsChild>
        <w:div w:id="107749386">
          <w:marLeft w:val="1267"/>
          <w:marRight w:val="0"/>
          <w:marTop w:val="0"/>
          <w:marBottom w:val="0"/>
          <w:divBdr>
            <w:top w:val="none" w:sz="0" w:space="0" w:color="auto"/>
            <w:left w:val="none" w:sz="0" w:space="0" w:color="auto"/>
            <w:bottom w:val="none" w:sz="0" w:space="0" w:color="auto"/>
            <w:right w:val="none" w:sz="0" w:space="0" w:color="auto"/>
          </w:divBdr>
        </w:div>
        <w:div w:id="1595820678">
          <w:marLeft w:val="1267"/>
          <w:marRight w:val="0"/>
          <w:marTop w:val="0"/>
          <w:marBottom w:val="0"/>
          <w:divBdr>
            <w:top w:val="none" w:sz="0" w:space="0" w:color="auto"/>
            <w:left w:val="none" w:sz="0" w:space="0" w:color="auto"/>
            <w:bottom w:val="none" w:sz="0" w:space="0" w:color="auto"/>
            <w:right w:val="none" w:sz="0" w:space="0" w:color="auto"/>
          </w:divBdr>
        </w:div>
        <w:div w:id="294799535">
          <w:marLeft w:val="1267"/>
          <w:marRight w:val="0"/>
          <w:marTop w:val="0"/>
          <w:marBottom w:val="0"/>
          <w:divBdr>
            <w:top w:val="none" w:sz="0" w:space="0" w:color="auto"/>
            <w:left w:val="none" w:sz="0" w:space="0" w:color="auto"/>
            <w:bottom w:val="none" w:sz="0" w:space="0" w:color="auto"/>
            <w:right w:val="none" w:sz="0" w:space="0" w:color="auto"/>
          </w:divBdr>
        </w:div>
        <w:div w:id="642004893">
          <w:marLeft w:val="1267"/>
          <w:marRight w:val="0"/>
          <w:marTop w:val="0"/>
          <w:marBottom w:val="0"/>
          <w:divBdr>
            <w:top w:val="none" w:sz="0" w:space="0" w:color="auto"/>
            <w:left w:val="none" w:sz="0" w:space="0" w:color="auto"/>
            <w:bottom w:val="none" w:sz="0" w:space="0" w:color="auto"/>
            <w:right w:val="none" w:sz="0" w:space="0" w:color="auto"/>
          </w:divBdr>
        </w:div>
        <w:div w:id="9457409">
          <w:marLeft w:val="1800"/>
          <w:marRight w:val="0"/>
          <w:marTop w:val="0"/>
          <w:marBottom w:val="0"/>
          <w:divBdr>
            <w:top w:val="none" w:sz="0" w:space="0" w:color="auto"/>
            <w:left w:val="none" w:sz="0" w:space="0" w:color="auto"/>
            <w:bottom w:val="none" w:sz="0" w:space="0" w:color="auto"/>
            <w:right w:val="none" w:sz="0" w:space="0" w:color="auto"/>
          </w:divBdr>
        </w:div>
        <w:div w:id="724379597">
          <w:marLeft w:val="1267"/>
          <w:marRight w:val="0"/>
          <w:marTop w:val="0"/>
          <w:marBottom w:val="0"/>
          <w:divBdr>
            <w:top w:val="none" w:sz="0" w:space="0" w:color="auto"/>
            <w:left w:val="none" w:sz="0" w:space="0" w:color="auto"/>
            <w:bottom w:val="none" w:sz="0" w:space="0" w:color="auto"/>
            <w:right w:val="none" w:sz="0" w:space="0" w:color="auto"/>
          </w:divBdr>
        </w:div>
        <w:div w:id="801387755">
          <w:marLeft w:val="1800"/>
          <w:marRight w:val="0"/>
          <w:marTop w:val="0"/>
          <w:marBottom w:val="0"/>
          <w:divBdr>
            <w:top w:val="none" w:sz="0" w:space="0" w:color="auto"/>
            <w:left w:val="none" w:sz="0" w:space="0" w:color="auto"/>
            <w:bottom w:val="none" w:sz="0" w:space="0" w:color="auto"/>
            <w:right w:val="none" w:sz="0" w:space="0" w:color="auto"/>
          </w:divBdr>
        </w:div>
        <w:div w:id="1808662694">
          <w:marLeft w:val="1800"/>
          <w:marRight w:val="0"/>
          <w:marTop w:val="0"/>
          <w:marBottom w:val="0"/>
          <w:divBdr>
            <w:top w:val="none" w:sz="0" w:space="0" w:color="auto"/>
            <w:left w:val="none" w:sz="0" w:space="0" w:color="auto"/>
            <w:bottom w:val="none" w:sz="0" w:space="0" w:color="auto"/>
            <w:right w:val="none" w:sz="0" w:space="0" w:color="auto"/>
          </w:divBdr>
        </w:div>
        <w:div w:id="1583102870">
          <w:marLeft w:val="1267"/>
          <w:marRight w:val="0"/>
          <w:marTop w:val="0"/>
          <w:marBottom w:val="0"/>
          <w:divBdr>
            <w:top w:val="none" w:sz="0" w:space="0" w:color="auto"/>
            <w:left w:val="none" w:sz="0" w:space="0" w:color="auto"/>
            <w:bottom w:val="none" w:sz="0" w:space="0" w:color="auto"/>
            <w:right w:val="none" w:sz="0" w:space="0" w:color="auto"/>
          </w:divBdr>
        </w:div>
        <w:div w:id="53357015">
          <w:marLeft w:val="1800"/>
          <w:marRight w:val="0"/>
          <w:marTop w:val="0"/>
          <w:marBottom w:val="0"/>
          <w:divBdr>
            <w:top w:val="none" w:sz="0" w:space="0" w:color="auto"/>
            <w:left w:val="none" w:sz="0" w:space="0" w:color="auto"/>
            <w:bottom w:val="none" w:sz="0" w:space="0" w:color="auto"/>
            <w:right w:val="none" w:sz="0" w:space="0" w:color="auto"/>
          </w:divBdr>
        </w:div>
        <w:div w:id="2032564273">
          <w:marLeft w:val="1800"/>
          <w:marRight w:val="0"/>
          <w:marTop w:val="0"/>
          <w:marBottom w:val="0"/>
          <w:divBdr>
            <w:top w:val="none" w:sz="0" w:space="0" w:color="auto"/>
            <w:left w:val="none" w:sz="0" w:space="0" w:color="auto"/>
            <w:bottom w:val="none" w:sz="0" w:space="0" w:color="auto"/>
            <w:right w:val="none" w:sz="0" w:space="0" w:color="auto"/>
          </w:divBdr>
        </w:div>
        <w:div w:id="2118014706">
          <w:marLeft w:val="1800"/>
          <w:marRight w:val="0"/>
          <w:marTop w:val="0"/>
          <w:marBottom w:val="0"/>
          <w:divBdr>
            <w:top w:val="none" w:sz="0" w:space="0" w:color="auto"/>
            <w:left w:val="none" w:sz="0" w:space="0" w:color="auto"/>
            <w:bottom w:val="none" w:sz="0" w:space="0" w:color="auto"/>
            <w:right w:val="none" w:sz="0" w:space="0" w:color="auto"/>
          </w:divBdr>
        </w:div>
        <w:div w:id="1636061284">
          <w:marLeft w:val="1267"/>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3872">
      <w:bodyDiv w:val="1"/>
      <w:marLeft w:val="0"/>
      <w:marRight w:val="0"/>
      <w:marTop w:val="0"/>
      <w:marBottom w:val="0"/>
      <w:divBdr>
        <w:top w:val="none" w:sz="0" w:space="0" w:color="auto"/>
        <w:left w:val="none" w:sz="0" w:space="0" w:color="auto"/>
        <w:bottom w:val="none" w:sz="0" w:space="0" w:color="auto"/>
        <w:right w:val="none" w:sz="0" w:space="0" w:color="auto"/>
      </w:divBdr>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49698434">
      <w:bodyDiv w:val="1"/>
      <w:marLeft w:val="0"/>
      <w:marRight w:val="0"/>
      <w:marTop w:val="0"/>
      <w:marBottom w:val="0"/>
      <w:divBdr>
        <w:top w:val="none" w:sz="0" w:space="0" w:color="auto"/>
        <w:left w:val="none" w:sz="0" w:space="0" w:color="auto"/>
        <w:bottom w:val="none" w:sz="0" w:space="0" w:color="auto"/>
        <w:right w:val="none" w:sz="0" w:space="0" w:color="auto"/>
      </w:divBdr>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57878355">
      <w:bodyDiv w:val="1"/>
      <w:marLeft w:val="0"/>
      <w:marRight w:val="0"/>
      <w:marTop w:val="0"/>
      <w:marBottom w:val="0"/>
      <w:divBdr>
        <w:top w:val="none" w:sz="0" w:space="0" w:color="auto"/>
        <w:left w:val="none" w:sz="0" w:space="0" w:color="auto"/>
        <w:bottom w:val="none" w:sz="0" w:space="0" w:color="auto"/>
        <w:right w:val="none" w:sz="0" w:space="0" w:color="auto"/>
      </w:divBdr>
      <w:divsChild>
        <w:div w:id="1143276410">
          <w:marLeft w:val="1267"/>
          <w:marRight w:val="0"/>
          <w:marTop w:val="0"/>
          <w:marBottom w:val="0"/>
          <w:divBdr>
            <w:top w:val="none" w:sz="0" w:space="0" w:color="auto"/>
            <w:left w:val="none" w:sz="0" w:space="0" w:color="auto"/>
            <w:bottom w:val="none" w:sz="0" w:space="0" w:color="auto"/>
            <w:right w:val="none" w:sz="0" w:space="0" w:color="auto"/>
          </w:divBdr>
        </w:div>
        <w:div w:id="19211125">
          <w:marLeft w:val="1267"/>
          <w:marRight w:val="0"/>
          <w:marTop w:val="0"/>
          <w:marBottom w:val="0"/>
          <w:divBdr>
            <w:top w:val="none" w:sz="0" w:space="0" w:color="auto"/>
            <w:left w:val="none" w:sz="0" w:space="0" w:color="auto"/>
            <w:bottom w:val="none" w:sz="0" w:space="0" w:color="auto"/>
            <w:right w:val="none" w:sz="0" w:space="0" w:color="auto"/>
          </w:divBdr>
        </w:div>
        <w:div w:id="683553562">
          <w:marLeft w:val="1267"/>
          <w:marRight w:val="0"/>
          <w:marTop w:val="0"/>
          <w:marBottom w:val="0"/>
          <w:divBdr>
            <w:top w:val="none" w:sz="0" w:space="0" w:color="auto"/>
            <w:left w:val="none" w:sz="0" w:space="0" w:color="auto"/>
            <w:bottom w:val="none" w:sz="0" w:space="0" w:color="auto"/>
            <w:right w:val="none" w:sz="0" w:space="0" w:color="auto"/>
          </w:divBdr>
        </w:div>
        <w:div w:id="1839299823">
          <w:marLeft w:val="1267"/>
          <w:marRight w:val="0"/>
          <w:marTop w:val="0"/>
          <w:marBottom w:val="0"/>
          <w:divBdr>
            <w:top w:val="none" w:sz="0" w:space="0" w:color="auto"/>
            <w:left w:val="none" w:sz="0" w:space="0" w:color="auto"/>
            <w:bottom w:val="none" w:sz="0" w:space="0" w:color="auto"/>
            <w:right w:val="none" w:sz="0" w:space="0" w:color="auto"/>
          </w:divBdr>
        </w:div>
        <w:div w:id="643973662">
          <w:marLeft w:val="1800"/>
          <w:marRight w:val="0"/>
          <w:marTop w:val="0"/>
          <w:marBottom w:val="0"/>
          <w:divBdr>
            <w:top w:val="none" w:sz="0" w:space="0" w:color="auto"/>
            <w:left w:val="none" w:sz="0" w:space="0" w:color="auto"/>
            <w:bottom w:val="none" w:sz="0" w:space="0" w:color="auto"/>
            <w:right w:val="none" w:sz="0" w:space="0" w:color="auto"/>
          </w:divBdr>
        </w:div>
        <w:div w:id="1272125199">
          <w:marLeft w:val="1267"/>
          <w:marRight w:val="0"/>
          <w:marTop w:val="0"/>
          <w:marBottom w:val="0"/>
          <w:divBdr>
            <w:top w:val="none" w:sz="0" w:space="0" w:color="auto"/>
            <w:left w:val="none" w:sz="0" w:space="0" w:color="auto"/>
            <w:bottom w:val="none" w:sz="0" w:space="0" w:color="auto"/>
            <w:right w:val="none" w:sz="0" w:space="0" w:color="auto"/>
          </w:divBdr>
        </w:div>
        <w:div w:id="617689127">
          <w:marLeft w:val="1800"/>
          <w:marRight w:val="0"/>
          <w:marTop w:val="0"/>
          <w:marBottom w:val="0"/>
          <w:divBdr>
            <w:top w:val="none" w:sz="0" w:space="0" w:color="auto"/>
            <w:left w:val="none" w:sz="0" w:space="0" w:color="auto"/>
            <w:bottom w:val="none" w:sz="0" w:space="0" w:color="auto"/>
            <w:right w:val="none" w:sz="0" w:space="0" w:color="auto"/>
          </w:divBdr>
        </w:div>
        <w:div w:id="494995911">
          <w:marLeft w:val="1800"/>
          <w:marRight w:val="0"/>
          <w:marTop w:val="0"/>
          <w:marBottom w:val="0"/>
          <w:divBdr>
            <w:top w:val="none" w:sz="0" w:space="0" w:color="auto"/>
            <w:left w:val="none" w:sz="0" w:space="0" w:color="auto"/>
            <w:bottom w:val="none" w:sz="0" w:space="0" w:color="auto"/>
            <w:right w:val="none" w:sz="0" w:space="0" w:color="auto"/>
          </w:divBdr>
        </w:div>
        <w:div w:id="398867004">
          <w:marLeft w:val="1267"/>
          <w:marRight w:val="0"/>
          <w:marTop w:val="0"/>
          <w:marBottom w:val="0"/>
          <w:divBdr>
            <w:top w:val="none" w:sz="0" w:space="0" w:color="auto"/>
            <w:left w:val="none" w:sz="0" w:space="0" w:color="auto"/>
            <w:bottom w:val="none" w:sz="0" w:space="0" w:color="auto"/>
            <w:right w:val="none" w:sz="0" w:space="0" w:color="auto"/>
          </w:divBdr>
        </w:div>
        <w:div w:id="1673487669">
          <w:marLeft w:val="1800"/>
          <w:marRight w:val="0"/>
          <w:marTop w:val="0"/>
          <w:marBottom w:val="0"/>
          <w:divBdr>
            <w:top w:val="none" w:sz="0" w:space="0" w:color="auto"/>
            <w:left w:val="none" w:sz="0" w:space="0" w:color="auto"/>
            <w:bottom w:val="none" w:sz="0" w:space="0" w:color="auto"/>
            <w:right w:val="none" w:sz="0" w:space="0" w:color="auto"/>
          </w:divBdr>
        </w:div>
        <w:div w:id="158547619">
          <w:marLeft w:val="1800"/>
          <w:marRight w:val="0"/>
          <w:marTop w:val="0"/>
          <w:marBottom w:val="0"/>
          <w:divBdr>
            <w:top w:val="none" w:sz="0" w:space="0" w:color="auto"/>
            <w:left w:val="none" w:sz="0" w:space="0" w:color="auto"/>
            <w:bottom w:val="none" w:sz="0" w:space="0" w:color="auto"/>
            <w:right w:val="none" w:sz="0" w:space="0" w:color="auto"/>
          </w:divBdr>
        </w:div>
        <w:div w:id="2130200906">
          <w:marLeft w:val="1267"/>
          <w:marRight w:val="0"/>
          <w:marTop w:val="0"/>
          <w:marBottom w:val="0"/>
          <w:divBdr>
            <w:top w:val="none" w:sz="0" w:space="0" w:color="auto"/>
            <w:left w:val="none" w:sz="0" w:space="0" w:color="auto"/>
            <w:bottom w:val="none" w:sz="0" w:space="0" w:color="auto"/>
            <w:right w:val="none" w:sz="0" w:space="0" w:color="auto"/>
          </w:divBdr>
        </w:div>
      </w:divsChild>
    </w:div>
    <w:div w:id="959458392">
      <w:bodyDiv w:val="1"/>
      <w:marLeft w:val="0"/>
      <w:marRight w:val="0"/>
      <w:marTop w:val="0"/>
      <w:marBottom w:val="0"/>
      <w:divBdr>
        <w:top w:val="none" w:sz="0" w:space="0" w:color="auto"/>
        <w:left w:val="none" w:sz="0" w:space="0" w:color="auto"/>
        <w:bottom w:val="none" w:sz="0" w:space="0" w:color="auto"/>
        <w:right w:val="none" w:sz="0" w:space="0" w:color="auto"/>
      </w:divBdr>
    </w:div>
    <w:div w:id="980884823">
      <w:bodyDiv w:val="1"/>
      <w:marLeft w:val="0"/>
      <w:marRight w:val="0"/>
      <w:marTop w:val="0"/>
      <w:marBottom w:val="0"/>
      <w:divBdr>
        <w:top w:val="none" w:sz="0" w:space="0" w:color="auto"/>
        <w:left w:val="none" w:sz="0" w:space="0" w:color="auto"/>
        <w:bottom w:val="none" w:sz="0" w:space="0" w:color="auto"/>
        <w:right w:val="none" w:sz="0" w:space="0" w:color="auto"/>
      </w:divBdr>
      <w:divsChild>
        <w:div w:id="1992906155">
          <w:marLeft w:val="1267"/>
          <w:marRight w:val="0"/>
          <w:marTop w:val="0"/>
          <w:marBottom w:val="0"/>
          <w:divBdr>
            <w:top w:val="none" w:sz="0" w:space="0" w:color="auto"/>
            <w:left w:val="none" w:sz="0" w:space="0" w:color="auto"/>
            <w:bottom w:val="none" w:sz="0" w:space="0" w:color="auto"/>
            <w:right w:val="none" w:sz="0" w:space="0" w:color="auto"/>
          </w:divBdr>
        </w:div>
        <w:div w:id="973633207">
          <w:marLeft w:val="1267"/>
          <w:marRight w:val="0"/>
          <w:marTop w:val="0"/>
          <w:marBottom w:val="0"/>
          <w:divBdr>
            <w:top w:val="none" w:sz="0" w:space="0" w:color="auto"/>
            <w:left w:val="none" w:sz="0" w:space="0" w:color="auto"/>
            <w:bottom w:val="none" w:sz="0" w:space="0" w:color="auto"/>
            <w:right w:val="none" w:sz="0" w:space="0" w:color="auto"/>
          </w:divBdr>
        </w:div>
        <w:div w:id="486478735">
          <w:marLeft w:val="1267"/>
          <w:marRight w:val="0"/>
          <w:marTop w:val="0"/>
          <w:marBottom w:val="0"/>
          <w:divBdr>
            <w:top w:val="none" w:sz="0" w:space="0" w:color="auto"/>
            <w:left w:val="none" w:sz="0" w:space="0" w:color="auto"/>
            <w:bottom w:val="none" w:sz="0" w:space="0" w:color="auto"/>
            <w:right w:val="none" w:sz="0" w:space="0" w:color="auto"/>
          </w:divBdr>
        </w:div>
        <w:div w:id="13926294">
          <w:marLeft w:val="1267"/>
          <w:marRight w:val="0"/>
          <w:marTop w:val="0"/>
          <w:marBottom w:val="0"/>
          <w:divBdr>
            <w:top w:val="none" w:sz="0" w:space="0" w:color="auto"/>
            <w:left w:val="none" w:sz="0" w:space="0" w:color="auto"/>
            <w:bottom w:val="none" w:sz="0" w:space="0" w:color="auto"/>
            <w:right w:val="none" w:sz="0" w:space="0" w:color="auto"/>
          </w:divBdr>
        </w:div>
        <w:div w:id="238903969">
          <w:marLeft w:val="1267"/>
          <w:marRight w:val="0"/>
          <w:marTop w:val="0"/>
          <w:marBottom w:val="0"/>
          <w:divBdr>
            <w:top w:val="none" w:sz="0" w:space="0" w:color="auto"/>
            <w:left w:val="none" w:sz="0" w:space="0" w:color="auto"/>
            <w:bottom w:val="none" w:sz="0" w:space="0" w:color="auto"/>
            <w:right w:val="none" w:sz="0" w:space="0" w:color="auto"/>
          </w:divBdr>
        </w:div>
        <w:div w:id="531266863">
          <w:marLeft w:val="1267"/>
          <w:marRight w:val="0"/>
          <w:marTop w:val="0"/>
          <w:marBottom w:val="0"/>
          <w:divBdr>
            <w:top w:val="none" w:sz="0" w:space="0" w:color="auto"/>
            <w:left w:val="none" w:sz="0" w:space="0" w:color="auto"/>
            <w:bottom w:val="none" w:sz="0" w:space="0" w:color="auto"/>
            <w:right w:val="none" w:sz="0" w:space="0" w:color="auto"/>
          </w:divBdr>
        </w:div>
        <w:div w:id="1542354030">
          <w:marLeft w:val="1800"/>
          <w:marRight w:val="0"/>
          <w:marTop w:val="0"/>
          <w:marBottom w:val="0"/>
          <w:divBdr>
            <w:top w:val="none" w:sz="0" w:space="0" w:color="auto"/>
            <w:left w:val="none" w:sz="0" w:space="0" w:color="auto"/>
            <w:bottom w:val="none" w:sz="0" w:space="0" w:color="auto"/>
            <w:right w:val="none" w:sz="0" w:space="0" w:color="auto"/>
          </w:divBdr>
        </w:div>
        <w:div w:id="1280987690">
          <w:marLeft w:val="1267"/>
          <w:marRight w:val="0"/>
          <w:marTop w:val="0"/>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2538290">
      <w:bodyDiv w:val="1"/>
      <w:marLeft w:val="0"/>
      <w:marRight w:val="0"/>
      <w:marTop w:val="0"/>
      <w:marBottom w:val="0"/>
      <w:divBdr>
        <w:top w:val="none" w:sz="0" w:space="0" w:color="auto"/>
        <w:left w:val="none" w:sz="0" w:space="0" w:color="auto"/>
        <w:bottom w:val="none" w:sz="0" w:space="0" w:color="auto"/>
        <w:right w:val="none" w:sz="0" w:space="0" w:color="auto"/>
      </w:divBdr>
      <w:divsChild>
        <w:div w:id="1949971790">
          <w:marLeft w:val="547"/>
          <w:marRight w:val="0"/>
          <w:marTop w:val="115"/>
          <w:marBottom w:val="0"/>
          <w:divBdr>
            <w:top w:val="none" w:sz="0" w:space="0" w:color="auto"/>
            <w:left w:val="none" w:sz="0" w:space="0" w:color="auto"/>
            <w:bottom w:val="none" w:sz="0" w:space="0" w:color="auto"/>
            <w:right w:val="none" w:sz="0" w:space="0" w:color="auto"/>
          </w:divBdr>
        </w:div>
        <w:div w:id="430510873">
          <w:marLeft w:val="1166"/>
          <w:marRight w:val="0"/>
          <w:marTop w:val="96"/>
          <w:marBottom w:val="0"/>
          <w:divBdr>
            <w:top w:val="none" w:sz="0" w:space="0" w:color="auto"/>
            <w:left w:val="none" w:sz="0" w:space="0" w:color="auto"/>
            <w:bottom w:val="none" w:sz="0" w:space="0" w:color="auto"/>
            <w:right w:val="none" w:sz="0" w:space="0" w:color="auto"/>
          </w:divBdr>
        </w:div>
      </w:divsChild>
    </w:div>
    <w:div w:id="984578902">
      <w:bodyDiv w:val="1"/>
      <w:marLeft w:val="0"/>
      <w:marRight w:val="0"/>
      <w:marTop w:val="0"/>
      <w:marBottom w:val="0"/>
      <w:divBdr>
        <w:top w:val="none" w:sz="0" w:space="0" w:color="auto"/>
        <w:left w:val="none" w:sz="0" w:space="0" w:color="auto"/>
        <w:bottom w:val="none" w:sz="0" w:space="0" w:color="auto"/>
        <w:right w:val="none" w:sz="0" w:space="0" w:color="auto"/>
      </w:divBdr>
    </w:div>
    <w:div w:id="986085720">
      <w:bodyDiv w:val="1"/>
      <w:marLeft w:val="0"/>
      <w:marRight w:val="0"/>
      <w:marTop w:val="0"/>
      <w:marBottom w:val="0"/>
      <w:divBdr>
        <w:top w:val="none" w:sz="0" w:space="0" w:color="auto"/>
        <w:left w:val="none" w:sz="0" w:space="0" w:color="auto"/>
        <w:bottom w:val="none" w:sz="0" w:space="0" w:color="auto"/>
        <w:right w:val="none" w:sz="0" w:space="0" w:color="auto"/>
      </w:divBdr>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48529714">
      <w:bodyDiv w:val="1"/>
      <w:marLeft w:val="0"/>
      <w:marRight w:val="0"/>
      <w:marTop w:val="0"/>
      <w:marBottom w:val="0"/>
      <w:divBdr>
        <w:top w:val="none" w:sz="0" w:space="0" w:color="auto"/>
        <w:left w:val="none" w:sz="0" w:space="0" w:color="auto"/>
        <w:bottom w:val="none" w:sz="0" w:space="0" w:color="auto"/>
        <w:right w:val="none" w:sz="0" w:space="0" w:color="auto"/>
      </w:divBdr>
    </w:div>
    <w:div w:id="1048842810">
      <w:bodyDiv w:val="1"/>
      <w:marLeft w:val="0"/>
      <w:marRight w:val="0"/>
      <w:marTop w:val="0"/>
      <w:marBottom w:val="0"/>
      <w:divBdr>
        <w:top w:val="none" w:sz="0" w:space="0" w:color="auto"/>
        <w:left w:val="none" w:sz="0" w:space="0" w:color="auto"/>
        <w:bottom w:val="none" w:sz="0" w:space="0" w:color="auto"/>
        <w:right w:val="none" w:sz="0" w:space="0" w:color="auto"/>
      </w:divBdr>
    </w:div>
    <w:div w:id="1054933644">
      <w:bodyDiv w:val="1"/>
      <w:marLeft w:val="0"/>
      <w:marRight w:val="0"/>
      <w:marTop w:val="0"/>
      <w:marBottom w:val="0"/>
      <w:divBdr>
        <w:top w:val="none" w:sz="0" w:space="0" w:color="auto"/>
        <w:left w:val="none" w:sz="0" w:space="0" w:color="auto"/>
        <w:bottom w:val="none" w:sz="0" w:space="0" w:color="auto"/>
        <w:right w:val="none" w:sz="0" w:space="0" w:color="auto"/>
      </w:divBdr>
      <w:divsChild>
        <w:div w:id="318776347">
          <w:marLeft w:val="547"/>
          <w:marRight w:val="0"/>
          <w:marTop w:val="115"/>
          <w:marBottom w:val="0"/>
          <w:divBdr>
            <w:top w:val="none" w:sz="0" w:space="0" w:color="auto"/>
            <w:left w:val="none" w:sz="0" w:space="0" w:color="auto"/>
            <w:bottom w:val="none" w:sz="0" w:space="0" w:color="auto"/>
            <w:right w:val="none" w:sz="0" w:space="0" w:color="auto"/>
          </w:divBdr>
        </w:div>
        <w:div w:id="1166357749">
          <w:marLeft w:val="1166"/>
          <w:marRight w:val="0"/>
          <w:marTop w:val="96"/>
          <w:marBottom w:val="0"/>
          <w:divBdr>
            <w:top w:val="none" w:sz="0" w:space="0" w:color="auto"/>
            <w:left w:val="none" w:sz="0" w:space="0" w:color="auto"/>
            <w:bottom w:val="none" w:sz="0" w:space="0" w:color="auto"/>
            <w:right w:val="none" w:sz="0" w:space="0" w:color="auto"/>
          </w:divBdr>
        </w:div>
        <w:div w:id="1139146866">
          <w:marLeft w:val="1714"/>
          <w:marRight w:val="0"/>
          <w:marTop w:val="86"/>
          <w:marBottom w:val="0"/>
          <w:divBdr>
            <w:top w:val="none" w:sz="0" w:space="0" w:color="auto"/>
            <w:left w:val="none" w:sz="0" w:space="0" w:color="auto"/>
            <w:bottom w:val="none" w:sz="0" w:space="0" w:color="auto"/>
            <w:right w:val="none" w:sz="0" w:space="0" w:color="auto"/>
          </w:divBdr>
        </w:div>
        <w:div w:id="1868789328">
          <w:marLeft w:val="1714"/>
          <w:marRight w:val="0"/>
          <w:marTop w:val="86"/>
          <w:marBottom w:val="0"/>
          <w:divBdr>
            <w:top w:val="none" w:sz="0" w:space="0" w:color="auto"/>
            <w:left w:val="none" w:sz="0" w:space="0" w:color="auto"/>
            <w:bottom w:val="none" w:sz="0" w:space="0" w:color="auto"/>
            <w:right w:val="none" w:sz="0" w:space="0" w:color="auto"/>
          </w:divBdr>
        </w:div>
        <w:div w:id="101071891">
          <w:marLeft w:val="1714"/>
          <w:marRight w:val="0"/>
          <w:marTop w:val="86"/>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4786756">
      <w:bodyDiv w:val="1"/>
      <w:marLeft w:val="0"/>
      <w:marRight w:val="0"/>
      <w:marTop w:val="0"/>
      <w:marBottom w:val="0"/>
      <w:divBdr>
        <w:top w:val="none" w:sz="0" w:space="0" w:color="auto"/>
        <w:left w:val="none" w:sz="0" w:space="0" w:color="auto"/>
        <w:bottom w:val="none" w:sz="0" w:space="0" w:color="auto"/>
        <w:right w:val="none" w:sz="0" w:space="0" w:color="auto"/>
      </w:divBdr>
      <w:divsChild>
        <w:div w:id="401149192">
          <w:marLeft w:val="547"/>
          <w:marRight w:val="0"/>
          <w:marTop w:val="115"/>
          <w:marBottom w:val="0"/>
          <w:divBdr>
            <w:top w:val="none" w:sz="0" w:space="0" w:color="auto"/>
            <w:left w:val="none" w:sz="0" w:space="0" w:color="auto"/>
            <w:bottom w:val="none" w:sz="0" w:space="0" w:color="auto"/>
            <w:right w:val="none" w:sz="0" w:space="0" w:color="auto"/>
          </w:divBdr>
        </w:div>
        <w:div w:id="922297495">
          <w:marLeft w:val="1166"/>
          <w:marRight w:val="0"/>
          <w:marTop w:val="96"/>
          <w:marBottom w:val="0"/>
          <w:divBdr>
            <w:top w:val="none" w:sz="0" w:space="0" w:color="auto"/>
            <w:left w:val="none" w:sz="0" w:space="0" w:color="auto"/>
            <w:bottom w:val="none" w:sz="0" w:space="0" w:color="auto"/>
            <w:right w:val="none" w:sz="0" w:space="0" w:color="auto"/>
          </w:divBdr>
        </w:div>
      </w:divsChild>
    </w:div>
    <w:div w:id="1114901437">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40418351">
      <w:bodyDiv w:val="1"/>
      <w:marLeft w:val="0"/>
      <w:marRight w:val="0"/>
      <w:marTop w:val="0"/>
      <w:marBottom w:val="0"/>
      <w:divBdr>
        <w:top w:val="none" w:sz="0" w:space="0" w:color="auto"/>
        <w:left w:val="none" w:sz="0" w:space="0" w:color="auto"/>
        <w:bottom w:val="none" w:sz="0" w:space="0" w:color="auto"/>
        <w:right w:val="none" w:sz="0" w:space="0" w:color="auto"/>
      </w:divBdr>
      <w:divsChild>
        <w:div w:id="519003967">
          <w:marLeft w:val="547"/>
          <w:marRight w:val="0"/>
          <w:marTop w:val="115"/>
          <w:marBottom w:val="0"/>
          <w:divBdr>
            <w:top w:val="none" w:sz="0" w:space="0" w:color="auto"/>
            <w:left w:val="none" w:sz="0" w:space="0" w:color="auto"/>
            <w:bottom w:val="none" w:sz="0" w:space="0" w:color="auto"/>
            <w:right w:val="none" w:sz="0" w:space="0" w:color="auto"/>
          </w:divBdr>
        </w:div>
        <w:div w:id="1356344094">
          <w:marLeft w:val="1166"/>
          <w:marRight w:val="0"/>
          <w:marTop w:val="96"/>
          <w:marBottom w:val="0"/>
          <w:divBdr>
            <w:top w:val="none" w:sz="0" w:space="0" w:color="auto"/>
            <w:left w:val="none" w:sz="0" w:space="0" w:color="auto"/>
            <w:bottom w:val="none" w:sz="0" w:space="0" w:color="auto"/>
            <w:right w:val="none" w:sz="0" w:space="0" w:color="auto"/>
          </w:divBdr>
        </w:div>
      </w:divsChild>
    </w:div>
    <w:div w:id="115267242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871668">
      <w:bodyDiv w:val="1"/>
      <w:marLeft w:val="0"/>
      <w:marRight w:val="0"/>
      <w:marTop w:val="0"/>
      <w:marBottom w:val="0"/>
      <w:divBdr>
        <w:top w:val="none" w:sz="0" w:space="0" w:color="auto"/>
        <w:left w:val="none" w:sz="0" w:space="0" w:color="auto"/>
        <w:bottom w:val="none" w:sz="0" w:space="0" w:color="auto"/>
        <w:right w:val="none" w:sz="0" w:space="0" w:color="auto"/>
      </w:divBdr>
    </w:div>
    <w:div w:id="1173302865">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869916">
      <w:bodyDiv w:val="1"/>
      <w:marLeft w:val="0"/>
      <w:marRight w:val="0"/>
      <w:marTop w:val="0"/>
      <w:marBottom w:val="0"/>
      <w:divBdr>
        <w:top w:val="none" w:sz="0" w:space="0" w:color="auto"/>
        <w:left w:val="none" w:sz="0" w:space="0" w:color="auto"/>
        <w:bottom w:val="none" w:sz="0" w:space="0" w:color="auto"/>
        <w:right w:val="none" w:sz="0" w:space="0" w:color="auto"/>
      </w:divBdr>
    </w:div>
    <w:div w:id="1194536085">
      <w:bodyDiv w:val="1"/>
      <w:marLeft w:val="0"/>
      <w:marRight w:val="0"/>
      <w:marTop w:val="0"/>
      <w:marBottom w:val="0"/>
      <w:divBdr>
        <w:top w:val="none" w:sz="0" w:space="0" w:color="auto"/>
        <w:left w:val="none" w:sz="0" w:space="0" w:color="auto"/>
        <w:bottom w:val="none" w:sz="0" w:space="0" w:color="auto"/>
        <w:right w:val="none" w:sz="0" w:space="0" w:color="auto"/>
      </w:divBdr>
      <w:divsChild>
        <w:div w:id="695735810">
          <w:marLeft w:val="547"/>
          <w:marRight w:val="0"/>
          <w:marTop w:val="115"/>
          <w:marBottom w:val="0"/>
          <w:divBdr>
            <w:top w:val="none" w:sz="0" w:space="0" w:color="auto"/>
            <w:left w:val="none" w:sz="0" w:space="0" w:color="auto"/>
            <w:bottom w:val="none" w:sz="0" w:space="0" w:color="auto"/>
            <w:right w:val="none" w:sz="0" w:space="0" w:color="auto"/>
          </w:divBdr>
        </w:div>
        <w:div w:id="1152405721">
          <w:marLeft w:val="1166"/>
          <w:marRight w:val="0"/>
          <w:marTop w:val="96"/>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1287655">
      <w:bodyDiv w:val="1"/>
      <w:marLeft w:val="0"/>
      <w:marRight w:val="0"/>
      <w:marTop w:val="0"/>
      <w:marBottom w:val="0"/>
      <w:divBdr>
        <w:top w:val="none" w:sz="0" w:space="0" w:color="auto"/>
        <w:left w:val="none" w:sz="0" w:space="0" w:color="auto"/>
        <w:bottom w:val="none" w:sz="0" w:space="0" w:color="auto"/>
        <w:right w:val="none" w:sz="0" w:space="0" w:color="auto"/>
      </w:divBdr>
      <w:divsChild>
        <w:div w:id="1606231378">
          <w:marLeft w:val="1267"/>
          <w:marRight w:val="0"/>
          <w:marTop w:val="0"/>
          <w:marBottom w:val="0"/>
          <w:divBdr>
            <w:top w:val="none" w:sz="0" w:space="0" w:color="auto"/>
            <w:left w:val="none" w:sz="0" w:space="0" w:color="auto"/>
            <w:bottom w:val="none" w:sz="0" w:space="0" w:color="auto"/>
            <w:right w:val="none" w:sz="0" w:space="0" w:color="auto"/>
          </w:divBdr>
        </w:div>
        <w:div w:id="711075899">
          <w:marLeft w:val="1267"/>
          <w:marRight w:val="0"/>
          <w:marTop w:val="0"/>
          <w:marBottom w:val="0"/>
          <w:divBdr>
            <w:top w:val="none" w:sz="0" w:space="0" w:color="auto"/>
            <w:left w:val="none" w:sz="0" w:space="0" w:color="auto"/>
            <w:bottom w:val="none" w:sz="0" w:space="0" w:color="auto"/>
            <w:right w:val="none" w:sz="0" w:space="0" w:color="auto"/>
          </w:divBdr>
        </w:div>
        <w:div w:id="227158037">
          <w:marLeft w:val="1267"/>
          <w:marRight w:val="0"/>
          <w:marTop w:val="0"/>
          <w:marBottom w:val="0"/>
          <w:divBdr>
            <w:top w:val="none" w:sz="0" w:space="0" w:color="auto"/>
            <w:left w:val="none" w:sz="0" w:space="0" w:color="auto"/>
            <w:bottom w:val="none" w:sz="0" w:space="0" w:color="auto"/>
            <w:right w:val="none" w:sz="0" w:space="0" w:color="auto"/>
          </w:divBdr>
        </w:div>
        <w:div w:id="1461653733">
          <w:marLeft w:val="1267"/>
          <w:marRight w:val="0"/>
          <w:marTop w:val="0"/>
          <w:marBottom w:val="0"/>
          <w:divBdr>
            <w:top w:val="none" w:sz="0" w:space="0" w:color="auto"/>
            <w:left w:val="none" w:sz="0" w:space="0" w:color="auto"/>
            <w:bottom w:val="none" w:sz="0" w:space="0" w:color="auto"/>
            <w:right w:val="none" w:sz="0" w:space="0" w:color="auto"/>
          </w:divBdr>
        </w:div>
        <w:div w:id="1993555173">
          <w:marLeft w:val="1800"/>
          <w:marRight w:val="0"/>
          <w:marTop w:val="0"/>
          <w:marBottom w:val="0"/>
          <w:divBdr>
            <w:top w:val="none" w:sz="0" w:space="0" w:color="auto"/>
            <w:left w:val="none" w:sz="0" w:space="0" w:color="auto"/>
            <w:bottom w:val="none" w:sz="0" w:space="0" w:color="auto"/>
            <w:right w:val="none" w:sz="0" w:space="0" w:color="auto"/>
          </w:divBdr>
        </w:div>
        <w:div w:id="537275519">
          <w:marLeft w:val="1267"/>
          <w:marRight w:val="0"/>
          <w:marTop w:val="0"/>
          <w:marBottom w:val="0"/>
          <w:divBdr>
            <w:top w:val="none" w:sz="0" w:space="0" w:color="auto"/>
            <w:left w:val="none" w:sz="0" w:space="0" w:color="auto"/>
            <w:bottom w:val="none" w:sz="0" w:space="0" w:color="auto"/>
            <w:right w:val="none" w:sz="0" w:space="0" w:color="auto"/>
          </w:divBdr>
        </w:div>
        <w:div w:id="608044392">
          <w:marLeft w:val="1800"/>
          <w:marRight w:val="0"/>
          <w:marTop w:val="0"/>
          <w:marBottom w:val="0"/>
          <w:divBdr>
            <w:top w:val="none" w:sz="0" w:space="0" w:color="auto"/>
            <w:left w:val="none" w:sz="0" w:space="0" w:color="auto"/>
            <w:bottom w:val="none" w:sz="0" w:space="0" w:color="auto"/>
            <w:right w:val="none" w:sz="0" w:space="0" w:color="auto"/>
          </w:divBdr>
        </w:div>
        <w:div w:id="1067917130">
          <w:marLeft w:val="1800"/>
          <w:marRight w:val="0"/>
          <w:marTop w:val="0"/>
          <w:marBottom w:val="0"/>
          <w:divBdr>
            <w:top w:val="none" w:sz="0" w:space="0" w:color="auto"/>
            <w:left w:val="none" w:sz="0" w:space="0" w:color="auto"/>
            <w:bottom w:val="none" w:sz="0" w:space="0" w:color="auto"/>
            <w:right w:val="none" w:sz="0" w:space="0" w:color="auto"/>
          </w:divBdr>
        </w:div>
        <w:div w:id="2062826248">
          <w:marLeft w:val="1800"/>
          <w:marRight w:val="0"/>
          <w:marTop w:val="0"/>
          <w:marBottom w:val="0"/>
          <w:divBdr>
            <w:top w:val="none" w:sz="0" w:space="0" w:color="auto"/>
            <w:left w:val="none" w:sz="0" w:space="0" w:color="auto"/>
            <w:bottom w:val="none" w:sz="0" w:space="0" w:color="auto"/>
            <w:right w:val="none" w:sz="0" w:space="0" w:color="auto"/>
          </w:divBdr>
        </w:div>
        <w:div w:id="2029479686">
          <w:marLeft w:val="1267"/>
          <w:marRight w:val="0"/>
          <w:marTop w:val="0"/>
          <w:marBottom w:val="0"/>
          <w:divBdr>
            <w:top w:val="none" w:sz="0" w:space="0" w:color="auto"/>
            <w:left w:val="none" w:sz="0" w:space="0" w:color="auto"/>
            <w:bottom w:val="none" w:sz="0" w:space="0" w:color="auto"/>
            <w:right w:val="none" w:sz="0" w:space="0" w:color="auto"/>
          </w:divBdr>
        </w:div>
        <w:div w:id="1309506400">
          <w:marLeft w:val="1800"/>
          <w:marRight w:val="0"/>
          <w:marTop w:val="0"/>
          <w:marBottom w:val="0"/>
          <w:divBdr>
            <w:top w:val="none" w:sz="0" w:space="0" w:color="auto"/>
            <w:left w:val="none" w:sz="0" w:space="0" w:color="auto"/>
            <w:bottom w:val="none" w:sz="0" w:space="0" w:color="auto"/>
            <w:right w:val="none" w:sz="0" w:space="0" w:color="auto"/>
          </w:divBdr>
        </w:div>
        <w:div w:id="1506941562">
          <w:marLeft w:val="1267"/>
          <w:marRight w:val="0"/>
          <w:marTop w:val="0"/>
          <w:marBottom w:val="0"/>
          <w:divBdr>
            <w:top w:val="none" w:sz="0" w:space="0" w:color="auto"/>
            <w:left w:val="none" w:sz="0" w:space="0" w:color="auto"/>
            <w:bottom w:val="none" w:sz="0" w:space="0" w:color="auto"/>
            <w:right w:val="none" w:sz="0" w:space="0" w:color="auto"/>
          </w:divBdr>
        </w:div>
      </w:divsChild>
    </w:div>
    <w:div w:id="1207370289">
      <w:bodyDiv w:val="1"/>
      <w:marLeft w:val="0"/>
      <w:marRight w:val="0"/>
      <w:marTop w:val="0"/>
      <w:marBottom w:val="0"/>
      <w:divBdr>
        <w:top w:val="none" w:sz="0" w:space="0" w:color="auto"/>
        <w:left w:val="none" w:sz="0" w:space="0" w:color="auto"/>
        <w:bottom w:val="none" w:sz="0" w:space="0" w:color="auto"/>
        <w:right w:val="none" w:sz="0" w:space="0" w:color="auto"/>
      </w:divBdr>
      <w:divsChild>
        <w:div w:id="207033311">
          <w:marLeft w:val="547"/>
          <w:marRight w:val="0"/>
          <w:marTop w:val="115"/>
          <w:marBottom w:val="0"/>
          <w:divBdr>
            <w:top w:val="none" w:sz="0" w:space="0" w:color="auto"/>
            <w:left w:val="none" w:sz="0" w:space="0" w:color="auto"/>
            <w:bottom w:val="none" w:sz="0" w:space="0" w:color="auto"/>
            <w:right w:val="none" w:sz="0" w:space="0" w:color="auto"/>
          </w:divBdr>
        </w:div>
        <w:div w:id="1346057305">
          <w:marLeft w:val="1166"/>
          <w:marRight w:val="0"/>
          <w:marTop w:val="96"/>
          <w:marBottom w:val="0"/>
          <w:divBdr>
            <w:top w:val="none" w:sz="0" w:space="0" w:color="auto"/>
            <w:left w:val="none" w:sz="0" w:space="0" w:color="auto"/>
            <w:bottom w:val="none" w:sz="0" w:space="0" w:color="auto"/>
            <w:right w:val="none" w:sz="0" w:space="0" w:color="auto"/>
          </w:divBdr>
        </w:div>
      </w:divsChild>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7668587">
      <w:bodyDiv w:val="1"/>
      <w:marLeft w:val="0"/>
      <w:marRight w:val="0"/>
      <w:marTop w:val="0"/>
      <w:marBottom w:val="0"/>
      <w:divBdr>
        <w:top w:val="none" w:sz="0" w:space="0" w:color="auto"/>
        <w:left w:val="none" w:sz="0" w:space="0" w:color="auto"/>
        <w:bottom w:val="none" w:sz="0" w:space="0" w:color="auto"/>
        <w:right w:val="none" w:sz="0" w:space="0" w:color="auto"/>
      </w:divBdr>
    </w:div>
    <w:div w:id="1267422678">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1471734">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79414749">
      <w:bodyDiv w:val="1"/>
      <w:marLeft w:val="0"/>
      <w:marRight w:val="0"/>
      <w:marTop w:val="0"/>
      <w:marBottom w:val="0"/>
      <w:divBdr>
        <w:top w:val="none" w:sz="0" w:space="0" w:color="auto"/>
        <w:left w:val="none" w:sz="0" w:space="0" w:color="auto"/>
        <w:bottom w:val="none" w:sz="0" w:space="0" w:color="auto"/>
        <w:right w:val="none" w:sz="0" w:space="0" w:color="auto"/>
      </w:divBdr>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95163">
      <w:bodyDiv w:val="1"/>
      <w:marLeft w:val="0"/>
      <w:marRight w:val="0"/>
      <w:marTop w:val="0"/>
      <w:marBottom w:val="0"/>
      <w:divBdr>
        <w:top w:val="none" w:sz="0" w:space="0" w:color="auto"/>
        <w:left w:val="none" w:sz="0" w:space="0" w:color="auto"/>
        <w:bottom w:val="none" w:sz="0" w:space="0" w:color="auto"/>
        <w:right w:val="none" w:sz="0" w:space="0" w:color="auto"/>
      </w:divBdr>
      <w:divsChild>
        <w:div w:id="1989281698">
          <w:marLeft w:val="547"/>
          <w:marRight w:val="0"/>
          <w:marTop w:val="115"/>
          <w:marBottom w:val="0"/>
          <w:divBdr>
            <w:top w:val="none" w:sz="0" w:space="0" w:color="auto"/>
            <w:left w:val="none" w:sz="0" w:space="0" w:color="auto"/>
            <w:bottom w:val="none" w:sz="0" w:space="0" w:color="auto"/>
            <w:right w:val="none" w:sz="0" w:space="0" w:color="auto"/>
          </w:divBdr>
        </w:div>
        <w:div w:id="623850575">
          <w:marLeft w:val="1166"/>
          <w:marRight w:val="0"/>
          <w:marTop w:val="96"/>
          <w:marBottom w:val="0"/>
          <w:divBdr>
            <w:top w:val="none" w:sz="0" w:space="0" w:color="auto"/>
            <w:left w:val="none" w:sz="0" w:space="0" w:color="auto"/>
            <w:bottom w:val="none" w:sz="0" w:space="0" w:color="auto"/>
            <w:right w:val="none" w:sz="0" w:space="0" w:color="auto"/>
          </w:divBdr>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7467420">
      <w:bodyDiv w:val="1"/>
      <w:marLeft w:val="0"/>
      <w:marRight w:val="0"/>
      <w:marTop w:val="0"/>
      <w:marBottom w:val="0"/>
      <w:divBdr>
        <w:top w:val="none" w:sz="0" w:space="0" w:color="auto"/>
        <w:left w:val="none" w:sz="0" w:space="0" w:color="auto"/>
        <w:bottom w:val="none" w:sz="0" w:space="0" w:color="auto"/>
        <w:right w:val="none" w:sz="0" w:space="0" w:color="auto"/>
      </w:divBdr>
      <w:divsChild>
        <w:div w:id="1963533698">
          <w:marLeft w:val="547"/>
          <w:marRight w:val="0"/>
          <w:marTop w:val="115"/>
          <w:marBottom w:val="0"/>
          <w:divBdr>
            <w:top w:val="none" w:sz="0" w:space="0" w:color="auto"/>
            <w:left w:val="none" w:sz="0" w:space="0" w:color="auto"/>
            <w:bottom w:val="none" w:sz="0" w:space="0" w:color="auto"/>
            <w:right w:val="none" w:sz="0" w:space="0" w:color="auto"/>
          </w:divBdr>
        </w:div>
        <w:div w:id="750272685">
          <w:marLeft w:val="1166"/>
          <w:marRight w:val="0"/>
          <w:marTop w:val="96"/>
          <w:marBottom w:val="0"/>
          <w:divBdr>
            <w:top w:val="none" w:sz="0" w:space="0" w:color="auto"/>
            <w:left w:val="none" w:sz="0" w:space="0" w:color="auto"/>
            <w:bottom w:val="none" w:sz="0" w:space="0" w:color="auto"/>
            <w:right w:val="none" w:sz="0" w:space="0" w:color="auto"/>
          </w:divBdr>
        </w:div>
      </w:divsChild>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1037619">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6802">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4091036">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70379072">
      <w:bodyDiv w:val="1"/>
      <w:marLeft w:val="0"/>
      <w:marRight w:val="0"/>
      <w:marTop w:val="0"/>
      <w:marBottom w:val="0"/>
      <w:divBdr>
        <w:top w:val="none" w:sz="0" w:space="0" w:color="auto"/>
        <w:left w:val="none" w:sz="0" w:space="0" w:color="auto"/>
        <w:bottom w:val="none" w:sz="0" w:space="0" w:color="auto"/>
        <w:right w:val="none" w:sz="0" w:space="0" w:color="auto"/>
      </w:divBdr>
    </w:div>
    <w:div w:id="1371302480">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0154099">
      <w:bodyDiv w:val="1"/>
      <w:marLeft w:val="0"/>
      <w:marRight w:val="0"/>
      <w:marTop w:val="0"/>
      <w:marBottom w:val="0"/>
      <w:divBdr>
        <w:top w:val="none" w:sz="0" w:space="0" w:color="auto"/>
        <w:left w:val="none" w:sz="0" w:space="0" w:color="auto"/>
        <w:bottom w:val="none" w:sz="0" w:space="0" w:color="auto"/>
        <w:right w:val="none" w:sz="0" w:space="0" w:color="auto"/>
      </w:divBdr>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0813011">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7477892">
      <w:bodyDiv w:val="1"/>
      <w:marLeft w:val="0"/>
      <w:marRight w:val="0"/>
      <w:marTop w:val="0"/>
      <w:marBottom w:val="0"/>
      <w:divBdr>
        <w:top w:val="none" w:sz="0" w:space="0" w:color="auto"/>
        <w:left w:val="none" w:sz="0" w:space="0" w:color="auto"/>
        <w:bottom w:val="none" w:sz="0" w:space="0" w:color="auto"/>
        <w:right w:val="none" w:sz="0" w:space="0" w:color="auto"/>
      </w:divBdr>
      <w:divsChild>
        <w:div w:id="927618064">
          <w:marLeft w:val="547"/>
          <w:marRight w:val="0"/>
          <w:marTop w:val="115"/>
          <w:marBottom w:val="0"/>
          <w:divBdr>
            <w:top w:val="none" w:sz="0" w:space="0" w:color="auto"/>
            <w:left w:val="none" w:sz="0" w:space="0" w:color="auto"/>
            <w:bottom w:val="none" w:sz="0" w:space="0" w:color="auto"/>
            <w:right w:val="none" w:sz="0" w:space="0" w:color="auto"/>
          </w:divBdr>
        </w:div>
        <w:div w:id="752552996">
          <w:marLeft w:val="1166"/>
          <w:marRight w:val="0"/>
          <w:marTop w:val="96"/>
          <w:marBottom w:val="0"/>
          <w:divBdr>
            <w:top w:val="none" w:sz="0" w:space="0" w:color="auto"/>
            <w:left w:val="none" w:sz="0" w:space="0" w:color="auto"/>
            <w:bottom w:val="none" w:sz="0" w:space="0" w:color="auto"/>
            <w:right w:val="none" w:sz="0" w:space="0" w:color="auto"/>
          </w:divBdr>
        </w:div>
      </w:divsChild>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48237176">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25839">
      <w:bodyDiv w:val="1"/>
      <w:marLeft w:val="0"/>
      <w:marRight w:val="0"/>
      <w:marTop w:val="0"/>
      <w:marBottom w:val="0"/>
      <w:divBdr>
        <w:top w:val="none" w:sz="0" w:space="0" w:color="auto"/>
        <w:left w:val="none" w:sz="0" w:space="0" w:color="auto"/>
        <w:bottom w:val="none" w:sz="0" w:space="0" w:color="auto"/>
        <w:right w:val="none" w:sz="0" w:space="0" w:color="auto"/>
      </w:divBdr>
    </w:div>
    <w:div w:id="1479108807">
      <w:bodyDiv w:val="1"/>
      <w:marLeft w:val="0"/>
      <w:marRight w:val="0"/>
      <w:marTop w:val="0"/>
      <w:marBottom w:val="0"/>
      <w:divBdr>
        <w:top w:val="none" w:sz="0" w:space="0" w:color="auto"/>
        <w:left w:val="none" w:sz="0" w:space="0" w:color="auto"/>
        <w:bottom w:val="none" w:sz="0" w:space="0" w:color="auto"/>
        <w:right w:val="none" w:sz="0" w:space="0" w:color="auto"/>
      </w:divBdr>
      <w:divsChild>
        <w:div w:id="1252853400">
          <w:marLeft w:val="547"/>
          <w:marRight w:val="0"/>
          <w:marTop w:val="115"/>
          <w:marBottom w:val="0"/>
          <w:divBdr>
            <w:top w:val="none" w:sz="0" w:space="0" w:color="auto"/>
            <w:left w:val="none" w:sz="0" w:space="0" w:color="auto"/>
            <w:bottom w:val="none" w:sz="0" w:space="0" w:color="auto"/>
            <w:right w:val="none" w:sz="0" w:space="0" w:color="auto"/>
          </w:divBdr>
        </w:div>
        <w:div w:id="393428825">
          <w:marLeft w:val="1166"/>
          <w:marRight w:val="0"/>
          <w:marTop w:val="96"/>
          <w:marBottom w:val="0"/>
          <w:divBdr>
            <w:top w:val="none" w:sz="0" w:space="0" w:color="auto"/>
            <w:left w:val="none" w:sz="0" w:space="0" w:color="auto"/>
            <w:bottom w:val="none" w:sz="0" w:space="0" w:color="auto"/>
            <w:right w:val="none" w:sz="0" w:space="0" w:color="auto"/>
          </w:divBdr>
        </w:div>
      </w:divsChild>
    </w:div>
    <w:div w:id="1484154406">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13691398">
      <w:bodyDiv w:val="1"/>
      <w:marLeft w:val="0"/>
      <w:marRight w:val="0"/>
      <w:marTop w:val="0"/>
      <w:marBottom w:val="0"/>
      <w:divBdr>
        <w:top w:val="none" w:sz="0" w:space="0" w:color="auto"/>
        <w:left w:val="none" w:sz="0" w:space="0" w:color="auto"/>
        <w:bottom w:val="none" w:sz="0" w:space="0" w:color="auto"/>
        <w:right w:val="none" w:sz="0" w:space="0" w:color="auto"/>
      </w:divBdr>
      <w:divsChild>
        <w:div w:id="1148546540">
          <w:marLeft w:val="547"/>
          <w:marRight w:val="0"/>
          <w:marTop w:val="115"/>
          <w:marBottom w:val="0"/>
          <w:divBdr>
            <w:top w:val="none" w:sz="0" w:space="0" w:color="auto"/>
            <w:left w:val="none" w:sz="0" w:space="0" w:color="auto"/>
            <w:bottom w:val="none" w:sz="0" w:space="0" w:color="auto"/>
            <w:right w:val="none" w:sz="0" w:space="0" w:color="auto"/>
          </w:divBdr>
        </w:div>
        <w:div w:id="919294107">
          <w:marLeft w:val="1166"/>
          <w:marRight w:val="0"/>
          <w:marTop w:val="96"/>
          <w:marBottom w:val="0"/>
          <w:divBdr>
            <w:top w:val="none" w:sz="0" w:space="0" w:color="auto"/>
            <w:left w:val="none" w:sz="0" w:space="0" w:color="auto"/>
            <w:bottom w:val="none" w:sz="0" w:space="0" w:color="auto"/>
            <w:right w:val="none" w:sz="0" w:space="0" w:color="auto"/>
          </w:divBdr>
        </w:div>
      </w:divsChild>
    </w:div>
    <w:div w:id="1517231806">
      <w:bodyDiv w:val="1"/>
      <w:marLeft w:val="0"/>
      <w:marRight w:val="0"/>
      <w:marTop w:val="0"/>
      <w:marBottom w:val="0"/>
      <w:divBdr>
        <w:top w:val="none" w:sz="0" w:space="0" w:color="auto"/>
        <w:left w:val="none" w:sz="0" w:space="0" w:color="auto"/>
        <w:bottom w:val="none" w:sz="0" w:space="0" w:color="auto"/>
        <w:right w:val="none" w:sz="0" w:space="0" w:color="auto"/>
      </w:divBdr>
    </w:div>
    <w:div w:id="1531143868">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67297004">
      <w:bodyDiv w:val="1"/>
      <w:marLeft w:val="0"/>
      <w:marRight w:val="0"/>
      <w:marTop w:val="0"/>
      <w:marBottom w:val="0"/>
      <w:divBdr>
        <w:top w:val="none" w:sz="0" w:space="0" w:color="auto"/>
        <w:left w:val="none" w:sz="0" w:space="0" w:color="auto"/>
        <w:bottom w:val="none" w:sz="0" w:space="0" w:color="auto"/>
        <w:right w:val="none" w:sz="0" w:space="0" w:color="auto"/>
      </w:divBdr>
    </w:div>
    <w:div w:id="1567687779">
      <w:bodyDiv w:val="1"/>
      <w:marLeft w:val="0"/>
      <w:marRight w:val="0"/>
      <w:marTop w:val="0"/>
      <w:marBottom w:val="0"/>
      <w:divBdr>
        <w:top w:val="none" w:sz="0" w:space="0" w:color="auto"/>
        <w:left w:val="none" w:sz="0" w:space="0" w:color="auto"/>
        <w:bottom w:val="none" w:sz="0" w:space="0" w:color="auto"/>
        <w:right w:val="none" w:sz="0" w:space="0" w:color="auto"/>
      </w:divBdr>
    </w:div>
    <w:div w:id="1572425617">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6449238">
      <w:bodyDiv w:val="1"/>
      <w:marLeft w:val="0"/>
      <w:marRight w:val="0"/>
      <w:marTop w:val="0"/>
      <w:marBottom w:val="0"/>
      <w:divBdr>
        <w:top w:val="none" w:sz="0" w:space="0" w:color="auto"/>
        <w:left w:val="none" w:sz="0" w:space="0" w:color="auto"/>
        <w:bottom w:val="none" w:sz="0" w:space="0" w:color="auto"/>
        <w:right w:val="none" w:sz="0" w:space="0" w:color="auto"/>
      </w:divBdr>
    </w:div>
    <w:div w:id="1619526108">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30355921">
      <w:bodyDiv w:val="1"/>
      <w:marLeft w:val="0"/>
      <w:marRight w:val="0"/>
      <w:marTop w:val="0"/>
      <w:marBottom w:val="0"/>
      <w:divBdr>
        <w:top w:val="none" w:sz="0" w:space="0" w:color="auto"/>
        <w:left w:val="none" w:sz="0" w:space="0" w:color="auto"/>
        <w:bottom w:val="none" w:sz="0" w:space="0" w:color="auto"/>
        <w:right w:val="none" w:sz="0" w:space="0" w:color="auto"/>
      </w:divBdr>
    </w:div>
    <w:div w:id="1639190380">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50012581">
      <w:bodyDiv w:val="1"/>
      <w:marLeft w:val="0"/>
      <w:marRight w:val="0"/>
      <w:marTop w:val="0"/>
      <w:marBottom w:val="0"/>
      <w:divBdr>
        <w:top w:val="none" w:sz="0" w:space="0" w:color="auto"/>
        <w:left w:val="none" w:sz="0" w:space="0" w:color="auto"/>
        <w:bottom w:val="none" w:sz="0" w:space="0" w:color="auto"/>
        <w:right w:val="none" w:sz="0" w:space="0" w:color="auto"/>
      </w:divBdr>
      <w:divsChild>
        <w:div w:id="659427959">
          <w:marLeft w:val="1267"/>
          <w:marRight w:val="0"/>
          <w:marTop w:val="0"/>
          <w:marBottom w:val="0"/>
          <w:divBdr>
            <w:top w:val="none" w:sz="0" w:space="0" w:color="auto"/>
            <w:left w:val="none" w:sz="0" w:space="0" w:color="auto"/>
            <w:bottom w:val="none" w:sz="0" w:space="0" w:color="auto"/>
            <w:right w:val="none" w:sz="0" w:space="0" w:color="auto"/>
          </w:divBdr>
        </w:div>
        <w:div w:id="1254127476">
          <w:marLeft w:val="1267"/>
          <w:marRight w:val="0"/>
          <w:marTop w:val="0"/>
          <w:marBottom w:val="0"/>
          <w:divBdr>
            <w:top w:val="none" w:sz="0" w:space="0" w:color="auto"/>
            <w:left w:val="none" w:sz="0" w:space="0" w:color="auto"/>
            <w:bottom w:val="none" w:sz="0" w:space="0" w:color="auto"/>
            <w:right w:val="none" w:sz="0" w:space="0" w:color="auto"/>
          </w:divBdr>
        </w:div>
        <w:div w:id="1589659497">
          <w:marLeft w:val="1267"/>
          <w:marRight w:val="0"/>
          <w:marTop w:val="0"/>
          <w:marBottom w:val="0"/>
          <w:divBdr>
            <w:top w:val="none" w:sz="0" w:space="0" w:color="auto"/>
            <w:left w:val="none" w:sz="0" w:space="0" w:color="auto"/>
            <w:bottom w:val="none" w:sz="0" w:space="0" w:color="auto"/>
            <w:right w:val="none" w:sz="0" w:space="0" w:color="auto"/>
          </w:divBdr>
        </w:div>
        <w:div w:id="1276866868">
          <w:marLeft w:val="1267"/>
          <w:marRight w:val="0"/>
          <w:marTop w:val="0"/>
          <w:marBottom w:val="0"/>
          <w:divBdr>
            <w:top w:val="none" w:sz="0" w:space="0" w:color="auto"/>
            <w:left w:val="none" w:sz="0" w:space="0" w:color="auto"/>
            <w:bottom w:val="none" w:sz="0" w:space="0" w:color="auto"/>
            <w:right w:val="none" w:sz="0" w:space="0" w:color="auto"/>
          </w:divBdr>
        </w:div>
        <w:div w:id="641421118">
          <w:marLeft w:val="1800"/>
          <w:marRight w:val="0"/>
          <w:marTop w:val="0"/>
          <w:marBottom w:val="0"/>
          <w:divBdr>
            <w:top w:val="none" w:sz="0" w:space="0" w:color="auto"/>
            <w:left w:val="none" w:sz="0" w:space="0" w:color="auto"/>
            <w:bottom w:val="none" w:sz="0" w:space="0" w:color="auto"/>
            <w:right w:val="none" w:sz="0" w:space="0" w:color="auto"/>
          </w:divBdr>
        </w:div>
        <w:div w:id="41757110">
          <w:marLeft w:val="1267"/>
          <w:marRight w:val="0"/>
          <w:marTop w:val="0"/>
          <w:marBottom w:val="0"/>
          <w:divBdr>
            <w:top w:val="none" w:sz="0" w:space="0" w:color="auto"/>
            <w:left w:val="none" w:sz="0" w:space="0" w:color="auto"/>
            <w:bottom w:val="none" w:sz="0" w:space="0" w:color="auto"/>
            <w:right w:val="none" w:sz="0" w:space="0" w:color="auto"/>
          </w:divBdr>
        </w:div>
        <w:div w:id="566767636">
          <w:marLeft w:val="1800"/>
          <w:marRight w:val="0"/>
          <w:marTop w:val="0"/>
          <w:marBottom w:val="0"/>
          <w:divBdr>
            <w:top w:val="none" w:sz="0" w:space="0" w:color="auto"/>
            <w:left w:val="none" w:sz="0" w:space="0" w:color="auto"/>
            <w:bottom w:val="none" w:sz="0" w:space="0" w:color="auto"/>
            <w:right w:val="none" w:sz="0" w:space="0" w:color="auto"/>
          </w:divBdr>
        </w:div>
        <w:div w:id="1834299829">
          <w:marLeft w:val="1267"/>
          <w:marRight w:val="0"/>
          <w:marTop w:val="0"/>
          <w:marBottom w:val="0"/>
          <w:divBdr>
            <w:top w:val="none" w:sz="0" w:space="0" w:color="auto"/>
            <w:left w:val="none" w:sz="0" w:space="0" w:color="auto"/>
            <w:bottom w:val="none" w:sz="0" w:space="0" w:color="auto"/>
            <w:right w:val="none" w:sz="0" w:space="0" w:color="auto"/>
          </w:divBdr>
        </w:div>
        <w:div w:id="1181091541">
          <w:marLeft w:val="1800"/>
          <w:marRight w:val="0"/>
          <w:marTop w:val="0"/>
          <w:marBottom w:val="0"/>
          <w:divBdr>
            <w:top w:val="none" w:sz="0" w:space="0" w:color="auto"/>
            <w:left w:val="none" w:sz="0" w:space="0" w:color="auto"/>
            <w:bottom w:val="none" w:sz="0" w:space="0" w:color="auto"/>
            <w:right w:val="none" w:sz="0" w:space="0" w:color="auto"/>
          </w:divBdr>
        </w:div>
        <w:div w:id="1585332832">
          <w:marLeft w:val="1267"/>
          <w:marRight w:val="0"/>
          <w:marTop w:val="0"/>
          <w:marBottom w:val="0"/>
          <w:divBdr>
            <w:top w:val="none" w:sz="0" w:space="0" w:color="auto"/>
            <w:left w:val="none" w:sz="0" w:space="0" w:color="auto"/>
            <w:bottom w:val="none" w:sz="0" w:space="0" w:color="auto"/>
            <w:right w:val="none" w:sz="0" w:space="0" w:color="auto"/>
          </w:divBdr>
        </w:div>
        <w:div w:id="1237203477">
          <w:marLeft w:val="1267"/>
          <w:marRight w:val="0"/>
          <w:marTop w:val="0"/>
          <w:marBottom w:val="0"/>
          <w:divBdr>
            <w:top w:val="none" w:sz="0" w:space="0" w:color="auto"/>
            <w:left w:val="none" w:sz="0" w:space="0" w:color="auto"/>
            <w:bottom w:val="none" w:sz="0" w:space="0" w:color="auto"/>
            <w:right w:val="none" w:sz="0" w:space="0" w:color="auto"/>
          </w:divBdr>
        </w:div>
      </w:divsChild>
    </w:div>
    <w:div w:id="1655260111">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6643583">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2538290">
      <w:bodyDiv w:val="1"/>
      <w:marLeft w:val="0"/>
      <w:marRight w:val="0"/>
      <w:marTop w:val="0"/>
      <w:marBottom w:val="0"/>
      <w:divBdr>
        <w:top w:val="none" w:sz="0" w:space="0" w:color="auto"/>
        <w:left w:val="none" w:sz="0" w:space="0" w:color="auto"/>
        <w:bottom w:val="none" w:sz="0" w:space="0" w:color="auto"/>
        <w:right w:val="none" w:sz="0" w:space="0" w:color="auto"/>
      </w:divBdr>
      <w:divsChild>
        <w:div w:id="951590496">
          <w:marLeft w:val="547"/>
          <w:marRight w:val="0"/>
          <w:marTop w:val="115"/>
          <w:marBottom w:val="0"/>
          <w:divBdr>
            <w:top w:val="none" w:sz="0" w:space="0" w:color="auto"/>
            <w:left w:val="none" w:sz="0" w:space="0" w:color="auto"/>
            <w:bottom w:val="none" w:sz="0" w:space="0" w:color="auto"/>
            <w:right w:val="none" w:sz="0" w:space="0" w:color="auto"/>
          </w:divBdr>
        </w:div>
        <w:div w:id="1997144317">
          <w:marLeft w:val="1166"/>
          <w:marRight w:val="0"/>
          <w:marTop w:val="96"/>
          <w:marBottom w:val="0"/>
          <w:divBdr>
            <w:top w:val="none" w:sz="0" w:space="0" w:color="auto"/>
            <w:left w:val="none" w:sz="0" w:space="0" w:color="auto"/>
            <w:bottom w:val="none" w:sz="0" w:space="0" w:color="auto"/>
            <w:right w:val="none" w:sz="0" w:space="0" w:color="auto"/>
          </w:divBdr>
        </w:div>
      </w:divsChild>
    </w:div>
    <w:div w:id="1703942333">
      <w:bodyDiv w:val="1"/>
      <w:marLeft w:val="0"/>
      <w:marRight w:val="0"/>
      <w:marTop w:val="0"/>
      <w:marBottom w:val="0"/>
      <w:divBdr>
        <w:top w:val="none" w:sz="0" w:space="0" w:color="auto"/>
        <w:left w:val="none" w:sz="0" w:space="0" w:color="auto"/>
        <w:bottom w:val="none" w:sz="0" w:space="0" w:color="auto"/>
        <w:right w:val="none" w:sz="0" w:space="0" w:color="auto"/>
      </w:divBdr>
    </w:div>
    <w:div w:id="1711685570">
      <w:bodyDiv w:val="1"/>
      <w:marLeft w:val="0"/>
      <w:marRight w:val="0"/>
      <w:marTop w:val="0"/>
      <w:marBottom w:val="0"/>
      <w:divBdr>
        <w:top w:val="none" w:sz="0" w:space="0" w:color="auto"/>
        <w:left w:val="none" w:sz="0" w:space="0" w:color="auto"/>
        <w:bottom w:val="none" w:sz="0" w:space="0" w:color="auto"/>
        <w:right w:val="none" w:sz="0" w:space="0" w:color="auto"/>
      </w:divBdr>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26028443">
      <w:bodyDiv w:val="1"/>
      <w:marLeft w:val="0"/>
      <w:marRight w:val="0"/>
      <w:marTop w:val="0"/>
      <w:marBottom w:val="0"/>
      <w:divBdr>
        <w:top w:val="none" w:sz="0" w:space="0" w:color="auto"/>
        <w:left w:val="none" w:sz="0" w:space="0" w:color="auto"/>
        <w:bottom w:val="none" w:sz="0" w:space="0" w:color="auto"/>
        <w:right w:val="none" w:sz="0" w:space="0" w:color="auto"/>
      </w:divBdr>
    </w:div>
    <w:div w:id="1743482860">
      <w:bodyDiv w:val="1"/>
      <w:marLeft w:val="0"/>
      <w:marRight w:val="0"/>
      <w:marTop w:val="0"/>
      <w:marBottom w:val="0"/>
      <w:divBdr>
        <w:top w:val="none" w:sz="0" w:space="0" w:color="auto"/>
        <w:left w:val="none" w:sz="0" w:space="0" w:color="auto"/>
        <w:bottom w:val="none" w:sz="0" w:space="0" w:color="auto"/>
        <w:right w:val="none" w:sz="0" w:space="0" w:color="auto"/>
      </w:divBdr>
    </w:div>
    <w:div w:id="1744453948">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89691">
      <w:bodyDiv w:val="1"/>
      <w:marLeft w:val="0"/>
      <w:marRight w:val="0"/>
      <w:marTop w:val="0"/>
      <w:marBottom w:val="0"/>
      <w:divBdr>
        <w:top w:val="none" w:sz="0" w:space="0" w:color="auto"/>
        <w:left w:val="none" w:sz="0" w:space="0" w:color="auto"/>
        <w:bottom w:val="none" w:sz="0" w:space="0" w:color="auto"/>
        <w:right w:val="none" w:sz="0" w:space="0" w:color="auto"/>
      </w:divBdr>
      <w:divsChild>
        <w:div w:id="294215340">
          <w:marLeft w:val="547"/>
          <w:marRight w:val="0"/>
          <w:marTop w:val="115"/>
          <w:marBottom w:val="0"/>
          <w:divBdr>
            <w:top w:val="none" w:sz="0" w:space="0" w:color="auto"/>
            <w:left w:val="none" w:sz="0" w:space="0" w:color="auto"/>
            <w:bottom w:val="none" w:sz="0" w:space="0" w:color="auto"/>
            <w:right w:val="none" w:sz="0" w:space="0" w:color="auto"/>
          </w:divBdr>
        </w:div>
        <w:div w:id="1256330738">
          <w:marLeft w:val="1166"/>
          <w:marRight w:val="0"/>
          <w:marTop w:val="96"/>
          <w:marBottom w:val="0"/>
          <w:divBdr>
            <w:top w:val="none" w:sz="0" w:space="0" w:color="auto"/>
            <w:left w:val="none" w:sz="0" w:space="0" w:color="auto"/>
            <w:bottom w:val="none" w:sz="0" w:space="0" w:color="auto"/>
            <w:right w:val="none" w:sz="0" w:space="0" w:color="auto"/>
          </w:divBdr>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6590448">
      <w:bodyDiv w:val="1"/>
      <w:marLeft w:val="0"/>
      <w:marRight w:val="0"/>
      <w:marTop w:val="0"/>
      <w:marBottom w:val="0"/>
      <w:divBdr>
        <w:top w:val="none" w:sz="0" w:space="0" w:color="auto"/>
        <w:left w:val="none" w:sz="0" w:space="0" w:color="auto"/>
        <w:bottom w:val="none" w:sz="0" w:space="0" w:color="auto"/>
        <w:right w:val="none" w:sz="0" w:space="0" w:color="auto"/>
      </w:divBdr>
      <w:divsChild>
        <w:div w:id="1596403397">
          <w:marLeft w:val="547"/>
          <w:marRight w:val="0"/>
          <w:marTop w:val="115"/>
          <w:marBottom w:val="0"/>
          <w:divBdr>
            <w:top w:val="none" w:sz="0" w:space="0" w:color="auto"/>
            <w:left w:val="none" w:sz="0" w:space="0" w:color="auto"/>
            <w:bottom w:val="none" w:sz="0" w:space="0" w:color="auto"/>
            <w:right w:val="none" w:sz="0" w:space="0" w:color="auto"/>
          </w:divBdr>
        </w:div>
        <w:div w:id="1066536623">
          <w:marLeft w:val="1166"/>
          <w:marRight w:val="0"/>
          <w:marTop w:val="96"/>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1320601">
      <w:bodyDiv w:val="1"/>
      <w:marLeft w:val="0"/>
      <w:marRight w:val="0"/>
      <w:marTop w:val="0"/>
      <w:marBottom w:val="0"/>
      <w:divBdr>
        <w:top w:val="none" w:sz="0" w:space="0" w:color="auto"/>
        <w:left w:val="none" w:sz="0" w:space="0" w:color="auto"/>
        <w:bottom w:val="none" w:sz="0" w:space="0" w:color="auto"/>
        <w:right w:val="none" w:sz="0" w:space="0" w:color="auto"/>
      </w:divBdr>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799488177">
      <w:bodyDiv w:val="1"/>
      <w:marLeft w:val="0"/>
      <w:marRight w:val="0"/>
      <w:marTop w:val="0"/>
      <w:marBottom w:val="0"/>
      <w:divBdr>
        <w:top w:val="none" w:sz="0" w:space="0" w:color="auto"/>
        <w:left w:val="none" w:sz="0" w:space="0" w:color="auto"/>
        <w:bottom w:val="none" w:sz="0" w:space="0" w:color="auto"/>
        <w:right w:val="none" w:sz="0" w:space="0" w:color="auto"/>
      </w:divBdr>
      <w:divsChild>
        <w:div w:id="1318609943">
          <w:marLeft w:val="547"/>
          <w:marRight w:val="0"/>
          <w:marTop w:val="115"/>
          <w:marBottom w:val="0"/>
          <w:divBdr>
            <w:top w:val="none" w:sz="0" w:space="0" w:color="auto"/>
            <w:left w:val="none" w:sz="0" w:space="0" w:color="auto"/>
            <w:bottom w:val="none" w:sz="0" w:space="0" w:color="auto"/>
            <w:right w:val="none" w:sz="0" w:space="0" w:color="auto"/>
          </w:divBdr>
        </w:div>
        <w:div w:id="116920066">
          <w:marLeft w:val="1166"/>
          <w:marRight w:val="0"/>
          <w:marTop w:val="96"/>
          <w:marBottom w:val="0"/>
          <w:divBdr>
            <w:top w:val="none" w:sz="0" w:space="0" w:color="auto"/>
            <w:left w:val="none" w:sz="0" w:space="0" w:color="auto"/>
            <w:bottom w:val="none" w:sz="0" w:space="0" w:color="auto"/>
            <w:right w:val="none" w:sz="0" w:space="0" w:color="auto"/>
          </w:divBdr>
        </w:div>
        <w:div w:id="46033114">
          <w:marLeft w:val="1166"/>
          <w:marRight w:val="0"/>
          <w:marTop w:val="96"/>
          <w:marBottom w:val="0"/>
          <w:divBdr>
            <w:top w:val="none" w:sz="0" w:space="0" w:color="auto"/>
            <w:left w:val="none" w:sz="0" w:space="0" w:color="auto"/>
            <w:bottom w:val="none" w:sz="0" w:space="0" w:color="auto"/>
            <w:right w:val="none" w:sz="0" w:space="0" w:color="auto"/>
          </w:divBdr>
        </w:div>
        <w:div w:id="949513396">
          <w:marLeft w:val="1166"/>
          <w:marRight w:val="0"/>
          <w:marTop w:val="96"/>
          <w:marBottom w:val="0"/>
          <w:divBdr>
            <w:top w:val="none" w:sz="0" w:space="0" w:color="auto"/>
            <w:left w:val="none" w:sz="0" w:space="0" w:color="auto"/>
            <w:bottom w:val="none" w:sz="0" w:space="0" w:color="auto"/>
            <w:right w:val="none" w:sz="0" w:space="0" w:color="auto"/>
          </w:divBdr>
        </w:div>
      </w:divsChild>
    </w:div>
    <w:div w:id="1803577922">
      <w:bodyDiv w:val="1"/>
      <w:marLeft w:val="0"/>
      <w:marRight w:val="0"/>
      <w:marTop w:val="0"/>
      <w:marBottom w:val="0"/>
      <w:divBdr>
        <w:top w:val="none" w:sz="0" w:space="0" w:color="auto"/>
        <w:left w:val="none" w:sz="0" w:space="0" w:color="auto"/>
        <w:bottom w:val="none" w:sz="0" w:space="0" w:color="auto"/>
        <w:right w:val="none" w:sz="0" w:space="0" w:color="auto"/>
      </w:divBdr>
    </w:div>
    <w:div w:id="1807237128">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09324036">
      <w:bodyDiv w:val="1"/>
      <w:marLeft w:val="0"/>
      <w:marRight w:val="0"/>
      <w:marTop w:val="0"/>
      <w:marBottom w:val="0"/>
      <w:divBdr>
        <w:top w:val="none" w:sz="0" w:space="0" w:color="auto"/>
        <w:left w:val="none" w:sz="0" w:space="0" w:color="auto"/>
        <w:bottom w:val="none" w:sz="0" w:space="0" w:color="auto"/>
        <w:right w:val="none" w:sz="0" w:space="0" w:color="auto"/>
      </w:divBdr>
    </w:div>
    <w:div w:id="1810055768">
      <w:bodyDiv w:val="1"/>
      <w:marLeft w:val="0"/>
      <w:marRight w:val="0"/>
      <w:marTop w:val="0"/>
      <w:marBottom w:val="0"/>
      <w:divBdr>
        <w:top w:val="none" w:sz="0" w:space="0" w:color="auto"/>
        <w:left w:val="none" w:sz="0" w:space="0" w:color="auto"/>
        <w:bottom w:val="none" w:sz="0" w:space="0" w:color="auto"/>
        <w:right w:val="none" w:sz="0" w:space="0" w:color="auto"/>
      </w:divBdr>
      <w:divsChild>
        <w:div w:id="935870155">
          <w:marLeft w:val="547"/>
          <w:marRight w:val="0"/>
          <w:marTop w:val="115"/>
          <w:marBottom w:val="0"/>
          <w:divBdr>
            <w:top w:val="none" w:sz="0" w:space="0" w:color="auto"/>
            <w:left w:val="none" w:sz="0" w:space="0" w:color="auto"/>
            <w:bottom w:val="none" w:sz="0" w:space="0" w:color="auto"/>
            <w:right w:val="none" w:sz="0" w:space="0" w:color="auto"/>
          </w:divBdr>
        </w:div>
        <w:div w:id="589968157">
          <w:marLeft w:val="1166"/>
          <w:marRight w:val="0"/>
          <w:marTop w:val="96"/>
          <w:marBottom w:val="0"/>
          <w:divBdr>
            <w:top w:val="none" w:sz="0" w:space="0" w:color="auto"/>
            <w:left w:val="none" w:sz="0" w:space="0" w:color="auto"/>
            <w:bottom w:val="none" w:sz="0" w:space="0" w:color="auto"/>
            <w:right w:val="none" w:sz="0" w:space="0" w:color="auto"/>
          </w:divBdr>
        </w:div>
      </w:divsChild>
    </w:div>
    <w:div w:id="1810317705">
      <w:bodyDiv w:val="1"/>
      <w:marLeft w:val="0"/>
      <w:marRight w:val="0"/>
      <w:marTop w:val="0"/>
      <w:marBottom w:val="0"/>
      <w:divBdr>
        <w:top w:val="none" w:sz="0" w:space="0" w:color="auto"/>
        <w:left w:val="none" w:sz="0" w:space="0" w:color="auto"/>
        <w:bottom w:val="none" w:sz="0" w:space="0" w:color="auto"/>
        <w:right w:val="none" w:sz="0" w:space="0" w:color="auto"/>
      </w:divBdr>
    </w:div>
    <w:div w:id="1817333264">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1944815">
      <w:bodyDiv w:val="1"/>
      <w:marLeft w:val="0"/>
      <w:marRight w:val="0"/>
      <w:marTop w:val="0"/>
      <w:marBottom w:val="0"/>
      <w:divBdr>
        <w:top w:val="none" w:sz="0" w:space="0" w:color="auto"/>
        <w:left w:val="none" w:sz="0" w:space="0" w:color="auto"/>
        <w:bottom w:val="none" w:sz="0" w:space="0" w:color="auto"/>
        <w:right w:val="none" w:sz="0" w:space="0" w:color="auto"/>
      </w:divBdr>
    </w:div>
    <w:div w:id="1837500601">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68987069">
      <w:bodyDiv w:val="1"/>
      <w:marLeft w:val="0"/>
      <w:marRight w:val="0"/>
      <w:marTop w:val="0"/>
      <w:marBottom w:val="0"/>
      <w:divBdr>
        <w:top w:val="none" w:sz="0" w:space="0" w:color="auto"/>
        <w:left w:val="none" w:sz="0" w:space="0" w:color="auto"/>
        <w:bottom w:val="none" w:sz="0" w:space="0" w:color="auto"/>
        <w:right w:val="none" w:sz="0" w:space="0" w:color="auto"/>
      </w:divBdr>
    </w:div>
    <w:div w:id="1872646831">
      <w:bodyDiv w:val="1"/>
      <w:marLeft w:val="0"/>
      <w:marRight w:val="0"/>
      <w:marTop w:val="0"/>
      <w:marBottom w:val="0"/>
      <w:divBdr>
        <w:top w:val="none" w:sz="0" w:space="0" w:color="auto"/>
        <w:left w:val="none" w:sz="0" w:space="0" w:color="auto"/>
        <w:bottom w:val="none" w:sz="0" w:space="0" w:color="auto"/>
        <w:right w:val="none" w:sz="0" w:space="0" w:color="auto"/>
      </w:divBdr>
      <w:divsChild>
        <w:div w:id="2031367988">
          <w:marLeft w:val="547"/>
          <w:marRight w:val="0"/>
          <w:marTop w:val="115"/>
          <w:marBottom w:val="0"/>
          <w:divBdr>
            <w:top w:val="none" w:sz="0" w:space="0" w:color="auto"/>
            <w:left w:val="none" w:sz="0" w:space="0" w:color="auto"/>
            <w:bottom w:val="none" w:sz="0" w:space="0" w:color="auto"/>
            <w:right w:val="none" w:sz="0" w:space="0" w:color="auto"/>
          </w:divBdr>
        </w:div>
      </w:divsChild>
    </w:div>
    <w:div w:id="1888488546">
      <w:bodyDiv w:val="1"/>
      <w:marLeft w:val="0"/>
      <w:marRight w:val="0"/>
      <w:marTop w:val="0"/>
      <w:marBottom w:val="0"/>
      <w:divBdr>
        <w:top w:val="none" w:sz="0" w:space="0" w:color="auto"/>
        <w:left w:val="none" w:sz="0" w:space="0" w:color="auto"/>
        <w:bottom w:val="none" w:sz="0" w:space="0" w:color="auto"/>
        <w:right w:val="none" w:sz="0" w:space="0" w:color="auto"/>
      </w:divBdr>
      <w:divsChild>
        <w:div w:id="1301577505">
          <w:marLeft w:val="1267"/>
          <w:marRight w:val="0"/>
          <w:marTop w:val="0"/>
          <w:marBottom w:val="0"/>
          <w:divBdr>
            <w:top w:val="none" w:sz="0" w:space="0" w:color="auto"/>
            <w:left w:val="none" w:sz="0" w:space="0" w:color="auto"/>
            <w:bottom w:val="none" w:sz="0" w:space="0" w:color="auto"/>
            <w:right w:val="none" w:sz="0" w:space="0" w:color="auto"/>
          </w:divBdr>
        </w:div>
        <w:div w:id="831722418">
          <w:marLeft w:val="1267"/>
          <w:marRight w:val="0"/>
          <w:marTop w:val="0"/>
          <w:marBottom w:val="0"/>
          <w:divBdr>
            <w:top w:val="none" w:sz="0" w:space="0" w:color="auto"/>
            <w:left w:val="none" w:sz="0" w:space="0" w:color="auto"/>
            <w:bottom w:val="none" w:sz="0" w:space="0" w:color="auto"/>
            <w:right w:val="none" w:sz="0" w:space="0" w:color="auto"/>
          </w:divBdr>
        </w:div>
        <w:div w:id="1245992748">
          <w:marLeft w:val="1267"/>
          <w:marRight w:val="0"/>
          <w:marTop w:val="0"/>
          <w:marBottom w:val="0"/>
          <w:divBdr>
            <w:top w:val="none" w:sz="0" w:space="0" w:color="auto"/>
            <w:left w:val="none" w:sz="0" w:space="0" w:color="auto"/>
            <w:bottom w:val="none" w:sz="0" w:space="0" w:color="auto"/>
            <w:right w:val="none" w:sz="0" w:space="0" w:color="auto"/>
          </w:divBdr>
        </w:div>
        <w:div w:id="92089742">
          <w:marLeft w:val="1267"/>
          <w:marRight w:val="0"/>
          <w:marTop w:val="0"/>
          <w:marBottom w:val="0"/>
          <w:divBdr>
            <w:top w:val="none" w:sz="0" w:space="0" w:color="auto"/>
            <w:left w:val="none" w:sz="0" w:space="0" w:color="auto"/>
            <w:bottom w:val="none" w:sz="0" w:space="0" w:color="auto"/>
            <w:right w:val="none" w:sz="0" w:space="0" w:color="auto"/>
          </w:divBdr>
        </w:div>
        <w:div w:id="1367758685">
          <w:marLeft w:val="1267"/>
          <w:marRight w:val="0"/>
          <w:marTop w:val="0"/>
          <w:marBottom w:val="0"/>
          <w:divBdr>
            <w:top w:val="none" w:sz="0" w:space="0" w:color="auto"/>
            <w:left w:val="none" w:sz="0" w:space="0" w:color="auto"/>
            <w:bottom w:val="none" w:sz="0" w:space="0" w:color="auto"/>
            <w:right w:val="none" w:sz="0" w:space="0" w:color="auto"/>
          </w:divBdr>
        </w:div>
        <w:div w:id="1846743484">
          <w:marLeft w:val="1267"/>
          <w:marRight w:val="0"/>
          <w:marTop w:val="0"/>
          <w:marBottom w:val="0"/>
          <w:divBdr>
            <w:top w:val="none" w:sz="0" w:space="0" w:color="auto"/>
            <w:left w:val="none" w:sz="0" w:space="0" w:color="auto"/>
            <w:bottom w:val="none" w:sz="0" w:space="0" w:color="auto"/>
            <w:right w:val="none" w:sz="0" w:space="0" w:color="auto"/>
          </w:divBdr>
        </w:div>
        <w:div w:id="2054882095">
          <w:marLeft w:val="1800"/>
          <w:marRight w:val="0"/>
          <w:marTop w:val="0"/>
          <w:marBottom w:val="0"/>
          <w:divBdr>
            <w:top w:val="none" w:sz="0" w:space="0" w:color="auto"/>
            <w:left w:val="none" w:sz="0" w:space="0" w:color="auto"/>
            <w:bottom w:val="none" w:sz="0" w:space="0" w:color="auto"/>
            <w:right w:val="none" w:sz="0" w:space="0" w:color="auto"/>
          </w:divBdr>
        </w:div>
        <w:div w:id="928538790">
          <w:marLeft w:val="1267"/>
          <w:marRight w:val="0"/>
          <w:marTop w:val="0"/>
          <w:marBottom w:val="0"/>
          <w:divBdr>
            <w:top w:val="none" w:sz="0" w:space="0" w:color="auto"/>
            <w:left w:val="none" w:sz="0" w:space="0" w:color="auto"/>
            <w:bottom w:val="none" w:sz="0" w:space="0" w:color="auto"/>
            <w:right w:val="none" w:sz="0" w:space="0" w:color="auto"/>
          </w:divBdr>
        </w:div>
      </w:divsChild>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0648886">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5793916">
      <w:bodyDiv w:val="1"/>
      <w:marLeft w:val="0"/>
      <w:marRight w:val="0"/>
      <w:marTop w:val="0"/>
      <w:marBottom w:val="0"/>
      <w:divBdr>
        <w:top w:val="none" w:sz="0" w:space="0" w:color="auto"/>
        <w:left w:val="none" w:sz="0" w:space="0" w:color="auto"/>
        <w:bottom w:val="none" w:sz="0" w:space="0" w:color="auto"/>
        <w:right w:val="none" w:sz="0" w:space="0" w:color="auto"/>
      </w:divBdr>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4365988">
      <w:bodyDiv w:val="1"/>
      <w:marLeft w:val="0"/>
      <w:marRight w:val="0"/>
      <w:marTop w:val="0"/>
      <w:marBottom w:val="0"/>
      <w:divBdr>
        <w:top w:val="none" w:sz="0" w:space="0" w:color="auto"/>
        <w:left w:val="none" w:sz="0" w:space="0" w:color="auto"/>
        <w:bottom w:val="none" w:sz="0" w:space="0" w:color="auto"/>
        <w:right w:val="none" w:sz="0" w:space="0" w:color="auto"/>
      </w:divBdr>
      <w:divsChild>
        <w:div w:id="1497383420">
          <w:marLeft w:val="547"/>
          <w:marRight w:val="0"/>
          <w:marTop w:val="115"/>
          <w:marBottom w:val="0"/>
          <w:divBdr>
            <w:top w:val="none" w:sz="0" w:space="0" w:color="auto"/>
            <w:left w:val="none" w:sz="0" w:space="0" w:color="auto"/>
            <w:bottom w:val="none" w:sz="0" w:space="0" w:color="auto"/>
            <w:right w:val="none" w:sz="0" w:space="0" w:color="auto"/>
          </w:divBdr>
        </w:div>
        <w:div w:id="163012865">
          <w:marLeft w:val="1166"/>
          <w:marRight w:val="0"/>
          <w:marTop w:val="96"/>
          <w:marBottom w:val="0"/>
          <w:divBdr>
            <w:top w:val="none" w:sz="0" w:space="0" w:color="auto"/>
            <w:left w:val="none" w:sz="0" w:space="0" w:color="auto"/>
            <w:bottom w:val="none" w:sz="0" w:space="0" w:color="auto"/>
            <w:right w:val="none" w:sz="0" w:space="0" w:color="auto"/>
          </w:divBdr>
        </w:div>
        <w:div w:id="1663854806">
          <w:marLeft w:val="1166"/>
          <w:marRight w:val="0"/>
          <w:marTop w:val="96"/>
          <w:marBottom w:val="0"/>
          <w:divBdr>
            <w:top w:val="none" w:sz="0" w:space="0" w:color="auto"/>
            <w:left w:val="none" w:sz="0" w:space="0" w:color="auto"/>
            <w:bottom w:val="none" w:sz="0" w:space="0" w:color="auto"/>
            <w:right w:val="none" w:sz="0" w:space="0" w:color="auto"/>
          </w:divBdr>
        </w:div>
      </w:divsChild>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1256">
      <w:bodyDiv w:val="1"/>
      <w:marLeft w:val="0"/>
      <w:marRight w:val="0"/>
      <w:marTop w:val="0"/>
      <w:marBottom w:val="0"/>
      <w:divBdr>
        <w:top w:val="none" w:sz="0" w:space="0" w:color="auto"/>
        <w:left w:val="none" w:sz="0" w:space="0" w:color="auto"/>
        <w:bottom w:val="none" w:sz="0" w:space="0" w:color="auto"/>
        <w:right w:val="none" w:sz="0" w:space="0" w:color="auto"/>
      </w:divBdr>
    </w:div>
    <w:div w:id="1935016486">
      <w:bodyDiv w:val="1"/>
      <w:marLeft w:val="0"/>
      <w:marRight w:val="0"/>
      <w:marTop w:val="0"/>
      <w:marBottom w:val="0"/>
      <w:divBdr>
        <w:top w:val="none" w:sz="0" w:space="0" w:color="auto"/>
        <w:left w:val="none" w:sz="0" w:space="0" w:color="auto"/>
        <w:bottom w:val="none" w:sz="0" w:space="0" w:color="auto"/>
        <w:right w:val="none" w:sz="0" w:space="0" w:color="auto"/>
      </w:divBdr>
      <w:divsChild>
        <w:div w:id="1124083422">
          <w:marLeft w:val="547"/>
          <w:marRight w:val="0"/>
          <w:marTop w:val="115"/>
          <w:marBottom w:val="0"/>
          <w:divBdr>
            <w:top w:val="none" w:sz="0" w:space="0" w:color="auto"/>
            <w:left w:val="none" w:sz="0" w:space="0" w:color="auto"/>
            <w:bottom w:val="none" w:sz="0" w:space="0" w:color="auto"/>
            <w:right w:val="none" w:sz="0" w:space="0" w:color="auto"/>
          </w:divBdr>
        </w:div>
        <w:div w:id="493760456">
          <w:marLeft w:val="1166"/>
          <w:marRight w:val="0"/>
          <w:marTop w:val="96"/>
          <w:marBottom w:val="0"/>
          <w:divBdr>
            <w:top w:val="none" w:sz="0" w:space="0" w:color="auto"/>
            <w:left w:val="none" w:sz="0" w:space="0" w:color="auto"/>
            <w:bottom w:val="none" w:sz="0" w:space="0" w:color="auto"/>
            <w:right w:val="none" w:sz="0" w:space="0" w:color="auto"/>
          </w:divBdr>
        </w:div>
        <w:div w:id="675230068">
          <w:marLeft w:val="1166"/>
          <w:marRight w:val="0"/>
          <w:marTop w:val="96"/>
          <w:marBottom w:val="0"/>
          <w:divBdr>
            <w:top w:val="none" w:sz="0" w:space="0" w:color="auto"/>
            <w:left w:val="none" w:sz="0" w:space="0" w:color="auto"/>
            <w:bottom w:val="none" w:sz="0" w:space="0" w:color="auto"/>
            <w:right w:val="none" w:sz="0" w:space="0" w:color="auto"/>
          </w:divBdr>
        </w:div>
        <w:div w:id="1242834326">
          <w:marLeft w:val="1166"/>
          <w:marRight w:val="0"/>
          <w:marTop w:val="96"/>
          <w:marBottom w:val="0"/>
          <w:divBdr>
            <w:top w:val="none" w:sz="0" w:space="0" w:color="auto"/>
            <w:left w:val="none" w:sz="0" w:space="0" w:color="auto"/>
            <w:bottom w:val="none" w:sz="0" w:space="0" w:color="auto"/>
            <w:right w:val="none" w:sz="0" w:space="0" w:color="auto"/>
          </w:divBdr>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39557022">
      <w:bodyDiv w:val="1"/>
      <w:marLeft w:val="0"/>
      <w:marRight w:val="0"/>
      <w:marTop w:val="0"/>
      <w:marBottom w:val="0"/>
      <w:divBdr>
        <w:top w:val="none" w:sz="0" w:space="0" w:color="auto"/>
        <w:left w:val="none" w:sz="0" w:space="0" w:color="auto"/>
        <w:bottom w:val="none" w:sz="0" w:space="0" w:color="auto"/>
        <w:right w:val="none" w:sz="0" w:space="0" w:color="auto"/>
      </w:divBdr>
    </w:div>
    <w:div w:id="1946499093">
      <w:bodyDiv w:val="1"/>
      <w:marLeft w:val="0"/>
      <w:marRight w:val="0"/>
      <w:marTop w:val="0"/>
      <w:marBottom w:val="0"/>
      <w:divBdr>
        <w:top w:val="none" w:sz="0" w:space="0" w:color="auto"/>
        <w:left w:val="none" w:sz="0" w:space="0" w:color="auto"/>
        <w:bottom w:val="none" w:sz="0" w:space="0" w:color="auto"/>
        <w:right w:val="none" w:sz="0" w:space="0" w:color="auto"/>
      </w:divBdr>
    </w:div>
    <w:div w:id="1953584152">
      <w:bodyDiv w:val="1"/>
      <w:marLeft w:val="0"/>
      <w:marRight w:val="0"/>
      <w:marTop w:val="0"/>
      <w:marBottom w:val="0"/>
      <w:divBdr>
        <w:top w:val="none" w:sz="0" w:space="0" w:color="auto"/>
        <w:left w:val="none" w:sz="0" w:space="0" w:color="auto"/>
        <w:bottom w:val="none" w:sz="0" w:space="0" w:color="auto"/>
        <w:right w:val="none" w:sz="0" w:space="0" w:color="auto"/>
      </w:divBdr>
      <w:divsChild>
        <w:div w:id="1448961404">
          <w:marLeft w:val="1267"/>
          <w:marRight w:val="0"/>
          <w:marTop w:val="0"/>
          <w:marBottom w:val="0"/>
          <w:divBdr>
            <w:top w:val="none" w:sz="0" w:space="0" w:color="auto"/>
            <w:left w:val="none" w:sz="0" w:space="0" w:color="auto"/>
            <w:bottom w:val="none" w:sz="0" w:space="0" w:color="auto"/>
            <w:right w:val="none" w:sz="0" w:space="0" w:color="auto"/>
          </w:divBdr>
        </w:div>
        <w:div w:id="1203246422">
          <w:marLeft w:val="1267"/>
          <w:marRight w:val="0"/>
          <w:marTop w:val="0"/>
          <w:marBottom w:val="0"/>
          <w:divBdr>
            <w:top w:val="none" w:sz="0" w:space="0" w:color="auto"/>
            <w:left w:val="none" w:sz="0" w:space="0" w:color="auto"/>
            <w:bottom w:val="none" w:sz="0" w:space="0" w:color="auto"/>
            <w:right w:val="none" w:sz="0" w:space="0" w:color="auto"/>
          </w:divBdr>
        </w:div>
        <w:div w:id="1098722491">
          <w:marLeft w:val="1267"/>
          <w:marRight w:val="0"/>
          <w:marTop w:val="0"/>
          <w:marBottom w:val="0"/>
          <w:divBdr>
            <w:top w:val="none" w:sz="0" w:space="0" w:color="auto"/>
            <w:left w:val="none" w:sz="0" w:space="0" w:color="auto"/>
            <w:bottom w:val="none" w:sz="0" w:space="0" w:color="auto"/>
            <w:right w:val="none" w:sz="0" w:space="0" w:color="auto"/>
          </w:divBdr>
        </w:div>
        <w:div w:id="727067276">
          <w:marLeft w:val="1267"/>
          <w:marRight w:val="0"/>
          <w:marTop w:val="0"/>
          <w:marBottom w:val="0"/>
          <w:divBdr>
            <w:top w:val="none" w:sz="0" w:space="0" w:color="auto"/>
            <w:left w:val="none" w:sz="0" w:space="0" w:color="auto"/>
            <w:bottom w:val="none" w:sz="0" w:space="0" w:color="auto"/>
            <w:right w:val="none" w:sz="0" w:space="0" w:color="auto"/>
          </w:divBdr>
        </w:div>
        <w:div w:id="2000037134">
          <w:marLeft w:val="1800"/>
          <w:marRight w:val="0"/>
          <w:marTop w:val="0"/>
          <w:marBottom w:val="0"/>
          <w:divBdr>
            <w:top w:val="none" w:sz="0" w:space="0" w:color="auto"/>
            <w:left w:val="none" w:sz="0" w:space="0" w:color="auto"/>
            <w:bottom w:val="none" w:sz="0" w:space="0" w:color="auto"/>
            <w:right w:val="none" w:sz="0" w:space="0" w:color="auto"/>
          </w:divBdr>
        </w:div>
        <w:div w:id="1301692931">
          <w:marLeft w:val="1267"/>
          <w:marRight w:val="0"/>
          <w:marTop w:val="0"/>
          <w:marBottom w:val="0"/>
          <w:divBdr>
            <w:top w:val="none" w:sz="0" w:space="0" w:color="auto"/>
            <w:left w:val="none" w:sz="0" w:space="0" w:color="auto"/>
            <w:bottom w:val="none" w:sz="0" w:space="0" w:color="auto"/>
            <w:right w:val="none" w:sz="0" w:space="0" w:color="auto"/>
          </w:divBdr>
        </w:div>
        <w:div w:id="884290427">
          <w:marLeft w:val="1800"/>
          <w:marRight w:val="0"/>
          <w:marTop w:val="0"/>
          <w:marBottom w:val="0"/>
          <w:divBdr>
            <w:top w:val="none" w:sz="0" w:space="0" w:color="auto"/>
            <w:left w:val="none" w:sz="0" w:space="0" w:color="auto"/>
            <w:bottom w:val="none" w:sz="0" w:space="0" w:color="auto"/>
            <w:right w:val="none" w:sz="0" w:space="0" w:color="auto"/>
          </w:divBdr>
        </w:div>
        <w:div w:id="1986397993">
          <w:marLeft w:val="1267"/>
          <w:marRight w:val="0"/>
          <w:marTop w:val="0"/>
          <w:marBottom w:val="0"/>
          <w:divBdr>
            <w:top w:val="none" w:sz="0" w:space="0" w:color="auto"/>
            <w:left w:val="none" w:sz="0" w:space="0" w:color="auto"/>
            <w:bottom w:val="none" w:sz="0" w:space="0" w:color="auto"/>
            <w:right w:val="none" w:sz="0" w:space="0" w:color="auto"/>
          </w:divBdr>
        </w:div>
        <w:div w:id="712077827">
          <w:marLeft w:val="1800"/>
          <w:marRight w:val="0"/>
          <w:marTop w:val="0"/>
          <w:marBottom w:val="0"/>
          <w:divBdr>
            <w:top w:val="none" w:sz="0" w:space="0" w:color="auto"/>
            <w:left w:val="none" w:sz="0" w:space="0" w:color="auto"/>
            <w:bottom w:val="none" w:sz="0" w:space="0" w:color="auto"/>
            <w:right w:val="none" w:sz="0" w:space="0" w:color="auto"/>
          </w:divBdr>
        </w:div>
        <w:div w:id="710039257">
          <w:marLeft w:val="1267"/>
          <w:marRight w:val="0"/>
          <w:marTop w:val="0"/>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037410">
      <w:bodyDiv w:val="1"/>
      <w:marLeft w:val="0"/>
      <w:marRight w:val="0"/>
      <w:marTop w:val="0"/>
      <w:marBottom w:val="0"/>
      <w:divBdr>
        <w:top w:val="none" w:sz="0" w:space="0" w:color="auto"/>
        <w:left w:val="none" w:sz="0" w:space="0" w:color="auto"/>
        <w:bottom w:val="none" w:sz="0" w:space="0" w:color="auto"/>
        <w:right w:val="none" w:sz="0" w:space="0" w:color="auto"/>
      </w:divBdr>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04625336">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2564375">
      <w:bodyDiv w:val="1"/>
      <w:marLeft w:val="0"/>
      <w:marRight w:val="0"/>
      <w:marTop w:val="0"/>
      <w:marBottom w:val="0"/>
      <w:divBdr>
        <w:top w:val="none" w:sz="0" w:space="0" w:color="auto"/>
        <w:left w:val="none" w:sz="0" w:space="0" w:color="auto"/>
        <w:bottom w:val="none" w:sz="0" w:space="0" w:color="auto"/>
        <w:right w:val="none" w:sz="0" w:space="0" w:color="auto"/>
      </w:divBdr>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18773752">
      <w:bodyDiv w:val="1"/>
      <w:marLeft w:val="0"/>
      <w:marRight w:val="0"/>
      <w:marTop w:val="0"/>
      <w:marBottom w:val="0"/>
      <w:divBdr>
        <w:top w:val="none" w:sz="0" w:space="0" w:color="auto"/>
        <w:left w:val="none" w:sz="0" w:space="0" w:color="auto"/>
        <w:bottom w:val="none" w:sz="0" w:space="0" w:color="auto"/>
        <w:right w:val="none" w:sz="0" w:space="0" w:color="auto"/>
      </w:divBdr>
    </w:div>
    <w:div w:id="2021392796">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3164469">
      <w:bodyDiv w:val="1"/>
      <w:marLeft w:val="0"/>
      <w:marRight w:val="0"/>
      <w:marTop w:val="0"/>
      <w:marBottom w:val="0"/>
      <w:divBdr>
        <w:top w:val="none" w:sz="0" w:space="0" w:color="auto"/>
        <w:left w:val="none" w:sz="0" w:space="0" w:color="auto"/>
        <w:bottom w:val="none" w:sz="0" w:space="0" w:color="auto"/>
        <w:right w:val="none" w:sz="0" w:space="0" w:color="auto"/>
      </w:divBdr>
    </w:div>
    <w:div w:id="2024014282">
      <w:bodyDiv w:val="1"/>
      <w:marLeft w:val="0"/>
      <w:marRight w:val="0"/>
      <w:marTop w:val="0"/>
      <w:marBottom w:val="0"/>
      <w:divBdr>
        <w:top w:val="none" w:sz="0" w:space="0" w:color="auto"/>
        <w:left w:val="none" w:sz="0" w:space="0" w:color="auto"/>
        <w:bottom w:val="none" w:sz="0" w:space="0" w:color="auto"/>
        <w:right w:val="none" w:sz="0" w:space="0" w:color="auto"/>
      </w:divBdr>
    </w:div>
    <w:div w:id="2024744616">
      <w:bodyDiv w:val="1"/>
      <w:marLeft w:val="0"/>
      <w:marRight w:val="0"/>
      <w:marTop w:val="0"/>
      <w:marBottom w:val="0"/>
      <w:divBdr>
        <w:top w:val="none" w:sz="0" w:space="0" w:color="auto"/>
        <w:left w:val="none" w:sz="0" w:space="0" w:color="auto"/>
        <w:bottom w:val="none" w:sz="0" w:space="0" w:color="auto"/>
        <w:right w:val="none" w:sz="0" w:space="0" w:color="auto"/>
      </w:divBdr>
    </w:div>
    <w:div w:id="2024892525">
      <w:bodyDiv w:val="1"/>
      <w:marLeft w:val="0"/>
      <w:marRight w:val="0"/>
      <w:marTop w:val="0"/>
      <w:marBottom w:val="0"/>
      <w:divBdr>
        <w:top w:val="none" w:sz="0" w:space="0" w:color="auto"/>
        <w:left w:val="none" w:sz="0" w:space="0" w:color="auto"/>
        <w:bottom w:val="none" w:sz="0" w:space="0" w:color="auto"/>
        <w:right w:val="none" w:sz="0" w:space="0" w:color="auto"/>
      </w:divBdr>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8553238">
      <w:bodyDiv w:val="1"/>
      <w:marLeft w:val="0"/>
      <w:marRight w:val="0"/>
      <w:marTop w:val="0"/>
      <w:marBottom w:val="0"/>
      <w:divBdr>
        <w:top w:val="none" w:sz="0" w:space="0" w:color="auto"/>
        <w:left w:val="none" w:sz="0" w:space="0" w:color="auto"/>
        <w:bottom w:val="none" w:sz="0" w:space="0" w:color="auto"/>
        <w:right w:val="none" w:sz="0" w:space="0" w:color="auto"/>
      </w:divBdr>
      <w:divsChild>
        <w:div w:id="1101024423">
          <w:marLeft w:val="1267"/>
          <w:marRight w:val="0"/>
          <w:marTop w:val="0"/>
          <w:marBottom w:val="0"/>
          <w:divBdr>
            <w:top w:val="none" w:sz="0" w:space="0" w:color="auto"/>
            <w:left w:val="none" w:sz="0" w:space="0" w:color="auto"/>
            <w:bottom w:val="none" w:sz="0" w:space="0" w:color="auto"/>
            <w:right w:val="none" w:sz="0" w:space="0" w:color="auto"/>
          </w:divBdr>
        </w:div>
        <w:div w:id="1956129564">
          <w:marLeft w:val="1267"/>
          <w:marRight w:val="0"/>
          <w:marTop w:val="0"/>
          <w:marBottom w:val="0"/>
          <w:divBdr>
            <w:top w:val="none" w:sz="0" w:space="0" w:color="auto"/>
            <w:left w:val="none" w:sz="0" w:space="0" w:color="auto"/>
            <w:bottom w:val="none" w:sz="0" w:space="0" w:color="auto"/>
            <w:right w:val="none" w:sz="0" w:space="0" w:color="auto"/>
          </w:divBdr>
        </w:div>
        <w:div w:id="43141109">
          <w:marLeft w:val="1267"/>
          <w:marRight w:val="0"/>
          <w:marTop w:val="0"/>
          <w:marBottom w:val="0"/>
          <w:divBdr>
            <w:top w:val="none" w:sz="0" w:space="0" w:color="auto"/>
            <w:left w:val="none" w:sz="0" w:space="0" w:color="auto"/>
            <w:bottom w:val="none" w:sz="0" w:space="0" w:color="auto"/>
            <w:right w:val="none" w:sz="0" w:space="0" w:color="auto"/>
          </w:divBdr>
        </w:div>
        <w:div w:id="1543594548">
          <w:marLeft w:val="1267"/>
          <w:marRight w:val="0"/>
          <w:marTop w:val="0"/>
          <w:marBottom w:val="0"/>
          <w:divBdr>
            <w:top w:val="none" w:sz="0" w:space="0" w:color="auto"/>
            <w:left w:val="none" w:sz="0" w:space="0" w:color="auto"/>
            <w:bottom w:val="none" w:sz="0" w:space="0" w:color="auto"/>
            <w:right w:val="none" w:sz="0" w:space="0" w:color="auto"/>
          </w:divBdr>
        </w:div>
        <w:div w:id="1190291615">
          <w:marLeft w:val="1800"/>
          <w:marRight w:val="0"/>
          <w:marTop w:val="0"/>
          <w:marBottom w:val="0"/>
          <w:divBdr>
            <w:top w:val="none" w:sz="0" w:space="0" w:color="auto"/>
            <w:left w:val="none" w:sz="0" w:space="0" w:color="auto"/>
            <w:bottom w:val="none" w:sz="0" w:space="0" w:color="auto"/>
            <w:right w:val="none" w:sz="0" w:space="0" w:color="auto"/>
          </w:divBdr>
        </w:div>
        <w:div w:id="313146188">
          <w:marLeft w:val="1267"/>
          <w:marRight w:val="0"/>
          <w:marTop w:val="0"/>
          <w:marBottom w:val="0"/>
          <w:divBdr>
            <w:top w:val="none" w:sz="0" w:space="0" w:color="auto"/>
            <w:left w:val="none" w:sz="0" w:space="0" w:color="auto"/>
            <w:bottom w:val="none" w:sz="0" w:space="0" w:color="auto"/>
            <w:right w:val="none" w:sz="0" w:space="0" w:color="auto"/>
          </w:divBdr>
        </w:div>
        <w:div w:id="1341739498">
          <w:marLeft w:val="1800"/>
          <w:marRight w:val="0"/>
          <w:marTop w:val="0"/>
          <w:marBottom w:val="0"/>
          <w:divBdr>
            <w:top w:val="none" w:sz="0" w:space="0" w:color="auto"/>
            <w:left w:val="none" w:sz="0" w:space="0" w:color="auto"/>
            <w:bottom w:val="none" w:sz="0" w:space="0" w:color="auto"/>
            <w:right w:val="none" w:sz="0" w:space="0" w:color="auto"/>
          </w:divBdr>
        </w:div>
        <w:div w:id="293482874">
          <w:marLeft w:val="1800"/>
          <w:marRight w:val="0"/>
          <w:marTop w:val="0"/>
          <w:marBottom w:val="0"/>
          <w:divBdr>
            <w:top w:val="none" w:sz="0" w:space="0" w:color="auto"/>
            <w:left w:val="none" w:sz="0" w:space="0" w:color="auto"/>
            <w:bottom w:val="none" w:sz="0" w:space="0" w:color="auto"/>
            <w:right w:val="none" w:sz="0" w:space="0" w:color="auto"/>
          </w:divBdr>
        </w:div>
        <w:div w:id="579876996">
          <w:marLeft w:val="1800"/>
          <w:marRight w:val="0"/>
          <w:marTop w:val="0"/>
          <w:marBottom w:val="0"/>
          <w:divBdr>
            <w:top w:val="none" w:sz="0" w:space="0" w:color="auto"/>
            <w:left w:val="none" w:sz="0" w:space="0" w:color="auto"/>
            <w:bottom w:val="none" w:sz="0" w:space="0" w:color="auto"/>
            <w:right w:val="none" w:sz="0" w:space="0" w:color="auto"/>
          </w:divBdr>
        </w:div>
        <w:div w:id="5985661">
          <w:marLeft w:val="1800"/>
          <w:marRight w:val="0"/>
          <w:marTop w:val="0"/>
          <w:marBottom w:val="0"/>
          <w:divBdr>
            <w:top w:val="none" w:sz="0" w:space="0" w:color="auto"/>
            <w:left w:val="none" w:sz="0" w:space="0" w:color="auto"/>
            <w:bottom w:val="none" w:sz="0" w:space="0" w:color="auto"/>
            <w:right w:val="none" w:sz="0" w:space="0" w:color="auto"/>
          </w:divBdr>
        </w:div>
        <w:div w:id="1388798511">
          <w:marLeft w:val="1267"/>
          <w:marRight w:val="0"/>
          <w:marTop w:val="0"/>
          <w:marBottom w:val="0"/>
          <w:divBdr>
            <w:top w:val="none" w:sz="0" w:space="0" w:color="auto"/>
            <w:left w:val="none" w:sz="0" w:space="0" w:color="auto"/>
            <w:bottom w:val="none" w:sz="0" w:space="0" w:color="auto"/>
            <w:right w:val="none" w:sz="0" w:space="0" w:color="auto"/>
          </w:divBdr>
        </w:div>
        <w:div w:id="619268277">
          <w:marLeft w:val="1800"/>
          <w:marRight w:val="0"/>
          <w:marTop w:val="0"/>
          <w:marBottom w:val="0"/>
          <w:divBdr>
            <w:top w:val="none" w:sz="0" w:space="0" w:color="auto"/>
            <w:left w:val="none" w:sz="0" w:space="0" w:color="auto"/>
            <w:bottom w:val="none" w:sz="0" w:space="0" w:color="auto"/>
            <w:right w:val="none" w:sz="0" w:space="0" w:color="auto"/>
          </w:divBdr>
        </w:div>
        <w:div w:id="1553614869">
          <w:marLeft w:val="1267"/>
          <w:marRight w:val="0"/>
          <w:marTop w:val="0"/>
          <w:marBottom w:val="0"/>
          <w:divBdr>
            <w:top w:val="none" w:sz="0" w:space="0" w:color="auto"/>
            <w:left w:val="none" w:sz="0" w:space="0" w:color="auto"/>
            <w:bottom w:val="none" w:sz="0" w:space="0" w:color="auto"/>
            <w:right w:val="none" w:sz="0" w:space="0" w:color="auto"/>
          </w:divBdr>
        </w:div>
      </w:divsChild>
    </w:div>
    <w:div w:id="2058628664">
      <w:bodyDiv w:val="1"/>
      <w:marLeft w:val="0"/>
      <w:marRight w:val="0"/>
      <w:marTop w:val="0"/>
      <w:marBottom w:val="0"/>
      <w:divBdr>
        <w:top w:val="none" w:sz="0" w:space="0" w:color="auto"/>
        <w:left w:val="none" w:sz="0" w:space="0" w:color="auto"/>
        <w:bottom w:val="none" w:sz="0" w:space="0" w:color="auto"/>
        <w:right w:val="none" w:sz="0" w:space="0" w:color="auto"/>
      </w:divBdr>
    </w:div>
    <w:div w:id="2065174705">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086143406">
      <w:bodyDiv w:val="1"/>
      <w:marLeft w:val="0"/>
      <w:marRight w:val="0"/>
      <w:marTop w:val="0"/>
      <w:marBottom w:val="0"/>
      <w:divBdr>
        <w:top w:val="none" w:sz="0" w:space="0" w:color="auto"/>
        <w:left w:val="none" w:sz="0" w:space="0" w:color="auto"/>
        <w:bottom w:val="none" w:sz="0" w:space="0" w:color="auto"/>
        <w:right w:val="none" w:sz="0" w:space="0" w:color="auto"/>
      </w:divBdr>
    </w:div>
    <w:div w:id="2086687049">
      <w:bodyDiv w:val="1"/>
      <w:marLeft w:val="0"/>
      <w:marRight w:val="0"/>
      <w:marTop w:val="0"/>
      <w:marBottom w:val="0"/>
      <w:divBdr>
        <w:top w:val="none" w:sz="0" w:space="0" w:color="auto"/>
        <w:left w:val="none" w:sz="0" w:space="0" w:color="auto"/>
        <w:bottom w:val="none" w:sz="0" w:space="0" w:color="auto"/>
        <w:right w:val="none" w:sz="0" w:space="0" w:color="auto"/>
      </w:divBdr>
      <w:divsChild>
        <w:div w:id="90661067">
          <w:marLeft w:val="547"/>
          <w:marRight w:val="0"/>
          <w:marTop w:val="115"/>
          <w:marBottom w:val="0"/>
          <w:divBdr>
            <w:top w:val="none" w:sz="0" w:space="0" w:color="auto"/>
            <w:left w:val="none" w:sz="0" w:space="0" w:color="auto"/>
            <w:bottom w:val="none" w:sz="0" w:space="0" w:color="auto"/>
            <w:right w:val="none" w:sz="0" w:space="0" w:color="auto"/>
          </w:divBdr>
        </w:div>
      </w:divsChild>
    </w:div>
    <w:div w:id="2101947167">
      <w:bodyDiv w:val="1"/>
      <w:marLeft w:val="0"/>
      <w:marRight w:val="0"/>
      <w:marTop w:val="0"/>
      <w:marBottom w:val="0"/>
      <w:divBdr>
        <w:top w:val="none" w:sz="0" w:space="0" w:color="auto"/>
        <w:left w:val="none" w:sz="0" w:space="0" w:color="auto"/>
        <w:bottom w:val="none" w:sz="0" w:space="0" w:color="auto"/>
        <w:right w:val="none" w:sz="0" w:space="0" w:color="auto"/>
      </w:divBdr>
      <w:divsChild>
        <w:div w:id="1406368477">
          <w:marLeft w:val="1166"/>
          <w:marRight w:val="0"/>
          <w:marTop w:val="100"/>
          <w:marBottom w:val="0"/>
          <w:divBdr>
            <w:top w:val="none" w:sz="0" w:space="0" w:color="auto"/>
            <w:left w:val="none" w:sz="0" w:space="0" w:color="auto"/>
            <w:bottom w:val="none" w:sz="0" w:space="0" w:color="auto"/>
            <w:right w:val="none" w:sz="0" w:space="0" w:color="auto"/>
          </w:divBdr>
        </w:div>
        <w:div w:id="531769477">
          <w:marLeft w:val="1166"/>
          <w:marRight w:val="0"/>
          <w:marTop w:val="100"/>
          <w:marBottom w:val="0"/>
          <w:divBdr>
            <w:top w:val="none" w:sz="0" w:space="0" w:color="auto"/>
            <w:left w:val="none" w:sz="0" w:space="0" w:color="auto"/>
            <w:bottom w:val="none" w:sz="0" w:space="0" w:color="auto"/>
            <w:right w:val="none" w:sz="0" w:space="0" w:color="auto"/>
          </w:divBdr>
        </w:div>
      </w:divsChild>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7866525">
      <w:bodyDiv w:val="1"/>
      <w:marLeft w:val="0"/>
      <w:marRight w:val="0"/>
      <w:marTop w:val="0"/>
      <w:marBottom w:val="0"/>
      <w:divBdr>
        <w:top w:val="none" w:sz="0" w:space="0" w:color="auto"/>
        <w:left w:val="none" w:sz="0" w:space="0" w:color="auto"/>
        <w:bottom w:val="none" w:sz="0" w:space="0" w:color="auto"/>
        <w:right w:val="none" w:sz="0" w:space="0" w:color="auto"/>
      </w:divBdr>
      <w:divsChild>
        <w:div w:id="137310301">
          <w:marLeft w:val="1267"/>
          <w:marRight w:val="0"/>
          <w:marTop w:val="0"/>
          <w:marBottom w:val="0"/>
          <w:divBdr>
            <w:top w:val="none" w:sz="0" w:space="0" w:color="auto"/>
            <w:left w:val="none" w:sz="0" w:space="0" w:color="auto"/>
            <w:bottom w:val="none" w:sz="0" w:space="0" w:color="auto"/>
            <w:right w:val="none" w:sz="0" w:space="0" w:color="auto"/>
          </w:divBdr>
        </w:div>
        <w:div w:id="1631786207">
          <w:marLeft w:val="1267"/>
          <w:marRight w:val="0"/>
          <w:marTop w:val="0"/>
          <w:marBottom w:val="0"/>
          <w:divBdr>
            <w:top w:val="none" w:sz="0" w:space="0" w:color="auto"/>
            <w:left w:val="none" w:sz="0" w:space="0" w:color="auto"/>
            <w:bottom w:val="none" w:sz="0" w:space="0" w:color="auto"/>
            <w:right w:val="none" w:sz="0" w:space="0" w:color="auto"/>
          </w:divBdr>
        </w:div>
        <w:div w:id="848062414">
          <w:marLeft w:val="1267"/>
          <w:marRight w:val="0"/>
          <w:marTop w:val="0"/>
          <w:marBottom w:val="0"/>
          <w:divBdr>
            <w:top w:val="none" w:sz="0" w:space="0" w:color="auto"/>
            <w:left w:val="none" w:sz="0" w:space="0" w:color="auto"/>
            <w:bottom w:val="none" w:sz="0" w:space="0" w:color="auto"/>
            <w:right w:val="none" w:sz="0" w:space="0" w:color="auto"/>
          </w:divBdr>
        </w:div>
        <w:div w:id="1474056412">
          <w:marLeft w:val="1267"/>
          <w:marRight w:val="0"/>
          <w:marTop w:val="0"/>
          <w:marBottom w:val="0"/>
          <w:divBdr>
            <w:top w:val="none" w:sz="0" w:space="0" w:color="auto"/>
            <w:left w:val="none" w:sz="0" w:space="0" w:color="auto"/>
            <w:bottom w:val="none" w:sz="0" w:space="0" w:color="auto"/>
            <w:right w:val="none" w:sz="0" w:space="0" w:color="auto"/>
          </w:divBdr>
        </w:div>
        <w:div w:id="82649703">
          <w:marLeft w:val="1800"/>
          <w:marRight w:val="0"/>
          <w:marTop w:val="0"/>
          <w:marBottom w:val="0"/>
          <w:divBdr>
            <w:top w:val="none" w:sz="0" w:space="0" w:color="auto"/>
            <w:left w:val="none" w:sz="0" w:space="0" w:color="auto"/>
            <w:bottom w:val="none" w:sz="0" w:space="0" w:color="auto"/>
            <w:right w:val="none" w:sz="0" w:space="0" w:color="auto"/>
          </w:divBdr>
        </w:div>
        <w:div w:id="52891982">
          <w:marLeft w:val="1267"/>
          <w:marRight w:val="0"/>
          <w:marTop w:val="0"/>
          <w:marBottom w:val="0"/>
          <w:divBdr>
            <w:top w:val="none" w:sz="0" w:space="0" w:color="auto"/>
            <w:left w:val="none" w:sz="0" w:space="0" w:color="auto"/>
            <w:bottom w:val="none" w:sz="0" w:space="0" w:color="auto"/>
            <w:right w:val="none" w:sz="0" w:space="0" w:color="auto"/>
          </w:divBdr>
        </w:div>
        <w:div w:id="1110051255">
          <w:marLeft w:val="1267"/>
          <w:marRight w:val="0"/>
          <w:marTop w:val="0"/>
          <w:marBottom w:val="0"/>
          <w:divBdr>
            <w:top w:val="none" w:sz="0" w:space="0" w:color="auto"/>
            <w:left w:val="none" w:sz="0" w:space="0" w:color="auto"/>
            <w:bottom w:val="none" w:sz="0" w:space="0" w:color="auto"/>
            <w:right w:val="none" w:sz="0" w:space="0" w:color="auto"/>
          </w:divBdr>
        </w:div>
        <w:div w:id="576675052">
          <w:marLeft w:val="1800"/>
          <w:marRight w:val="0"/>
          <w:marTop w:val="0"/>
          <w:marBottom w:val="0"/>
          <w:divBdr>
            <w:top w:val="none" w:sz="0" w:space="0" w:color="auto"/>
            <w:left w:val="none" w:sz="0" w:space="0" w:color="auto"/>
            <w:bottom w:val="none" w:sz="0" w:space="0" w:color="auto"/>
            <w:right w:val="none" w:sz="0" w:space="0" w:color="auto"/>
          </w:divBdr>
        </w:div>
        <w:div w:id="1793205560">
          <w:marLeft w:val="1800"/>
          <w:marRight w:val="0"/>
          <w:marTop w:val="0"/>
          <w:marBottom w:val="0"/>
          <w:divBdr>
            <w:top w:val="none" w:sz="0" w:space="0" w:color="auto"/>
            <w:left w:val="none" w:sz="0" w:space="0" w:color="auto"/>
            <w:bottom w:val="none" w:sz="0" w:space="0" w:color="auto"/>
            <w:right w:val="none" w:sz="0" w:space="0" w:color="auto"/>
          </w:divBdr>
        </w:div>
        <w:div w:id="1535532231">
          <w:marLeft w:val="1267"/>
          <w:marRight w:val="0"/>
          <w:marTop w:val="0"/>
          <w:marBottom w:val="0"/>
          <w:divBdr>
            <w:top w:val="none" w:sz="0" w:space="0" w:color="auto"/>
            <w:left w:val="none" w:sz="0" w:space="0" w:color="auto"/>
            <w:bottom w:val="none" w:sz="0" w:space="0" w:color="auto"/>
            <w:right w:val="none" w:sz="0" w:space="0" w:color="auto"/>
          </w:divBdr>
        </w:div>
        <w:div w:id="1371495330">
          <w:marLeft w:val="1267"/>
          <w:marRight w:val="0"/>
          <w:marTop w:val="0"/>
          <w:marBottom w:val="0"/>
          <w:divBdr>
            <w:top w:val="none" w:sz="0" w:space="0" w:color="auto"/>
            <w:left w:val="none" w:sz="0" w:space="0" w:color="auto"/>
            <w:bottom w:val="none" w:sz="0" w:space="0" w:color="auto"/>
            <w:right w:val="none" w:sz="0" w:space="0" w:color="auto"/>
          </w:divBdr>
        </w:div>
      </w:divsChild>
    </w:div>
    <w:div w:id="2121365191">
      <w:bodyDiv w:val="1"/>
      <w:marLeft w:val="0"/>
      <w:marRight w:val="0"/>
      <w:marTop w:val="0"/>
      <w:marBottom w:val="0"/>
      <w:divBdr>
        <w:top w:val="none" w:sz="0" w:space="0" w:color="auto"/>
        <w:left w:val="none" w:sz="0" w:space="0" w:color="auto"/>
        <w:bottom w:val="none" w:sz="0" w:space="0" w:color="auto"/>
        <w:right w:val="none" w:sz="0" w:space="0" w:color="auto"/>
      </w:divBdr>
      <w:divsChild>
        <w:div w:id="796070099">
          <w:marLeft w:val="547"/>
          <w:marRight w:val="0"/>
          <w:marTop w:val="115"/>
          <w:marBottom w:val="0"/>
          <w:divBdr>
            <w:top w:val="none" w:sz="0" w:space="0" w:color="auto"/>
            <w:left w:val="none" w:sz="0" w:space="0" w:color="auto"/>
            <w:bottom w:val="none" w:sz="0" w:space="0" w:color="auto"/>
            <w:right w:val="none" w:sz="0" w:space="0" w:color="auto"/>
          </w:divBdr>
        </w:div>
      </w:divsChild>
    </w:div>
    <w:div w:id="2124491869">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529996">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ndards.ieee.org/content/dam/ieee-standards/standards/web/documents/other/antitrust.pdf" TargetMode="External"/><Relationship Id="rId18"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21" Type="http://schemas.openxmlformats.org/officeDocument/2006/relationships/hyperlink" Target="https://standards.ieee.org/content/dam/ieee-standards/standards/web/documents/other/antitrust.pdf" TargetMode="External"/><Relationship Id="rId7" Type="http://schemas.openxmlformats.org/officeDocument/2006/relationships/settings" Target="settings.xml"/><Relationship Id="rId12" Type="http://schemas.openxmlformats.org/officeDocument/2006/relationships/hyperlink" Target="https://standards.ieee.org/faqs/affiliation.html" TargetMode="External"/><Relationship Id="rId17" Type="http://schemas.openxmlformats.org/officeDocument/2006/relationships/hyperlink" Target="https://mentor.ieee.org/802-ec/dcn/17/ec-17-0120-27-0PNP-ieee-802-lmsc-chairs-guidelines.pdf" TargetMode="External"/><Relationship Id="rId25" Type="http://schemas.openxmlformats.org/officeDocument/2006/relationships/hyperlink" Target="https://mentor.ieee.org/802-ec/dcn/17/ec-17-0120-27-0PNP-ieee-802-lmsc-chairs-guidelines.pdf" TargetMode="External"/><Relationship Id="rId2" Type="http://schemas.openxmlformats.org/officeDocument/2006/relationships/customXml" Target="../customXml/item2.xml"/><Relationship Id="rId16" Type="http://schemas.openxmlformats.org/officeDocument/2006/relationships/hyperlink" Target="https://protect2.fireeye.com/v1/url?k=5e715d2a-02fb7fe5-5e711db1-0cc47ad93ea4-c0712d99b9889b4a&amp;q=1&amp;e=f61fa0ab-291b-4ac4-a25e-6335a767a660&amp;u=http%3A%2F%2Fwww.ieee802.org%2FPNP%2Fapproved%2FIEEE_802_WG_PandP_v19.pdf" TargetMode="External"/><Relationship Id="rId20" Type="http://schemas.openxmlformats.org/officeDocument/2006/relationships/hyperlink" Target="https://standards.ieee.org/faqs/affiliation.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eee.org/about/corporate/governance/p7-8.html" TargetMode="External"/><Relationship Id="rId24" Type="http://schemas.openxmlformats.org/officeDocument/2006/relationships/hyperlink" Target="https://protect2.fireeye.com/v1/url?k=5e715d2a-02fb7fe5-5e711db1-0cc47ad93ea4-c0712d99b9889b4a&amp;q=1&amp;e=f61fa0ab-291b-4ac4-a25e-6335a767a660&amp;u=http%3A%2F%2Fwww.ieee802.org%2FPNP%2Fapproved%2FIEEE_802_WG_PandP_v19.pdf" TargetMode="External"/><Relationship Id="rId5" Type="http://schemas.openxmlformats.org/officeDocument/2006/relationships/numbering" Target="numbering.xml"/><Relationship Id="rId15" Type="http://schemas.openxmlformats.org/officeDocument/2006/relationships/hyperlink" Target="https://standards.ieee.org/about/sasb/patcom/" TargetMode="External"/><Relationship Id="rId23" Type="http://schemas.openxmlformats.org/officeDocument/2006/relationships/hyperlink" Target="https://standards.ieee.org/about/sasb/patco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eee.org/about/corporate/governance/p7-8.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develop/policies/bylaws/sect6-7.html" TargetMode="External"/><Relationship Id="rId22" Type="http://schemas.openxmlformats.org/officeDocument/2006/relationships/hyperlink" Target="http://standards.ieee.org/develop/policies/bylaws/sect6-7.html"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FF4BB7-083E-4FF5-B43C-A54789510CB6}">
  <we:reference id="8c079bc0-695b-4e36-9ef8-6ac1bd7eea20" version="1.0.0.6"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613FDB-C487-4355-BAAB-D602D31763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D22380-F289-49AF-8658-A5F31A5EC2CD}">
  <ds:schemaRefs>
    <ds:schemaRef ds:uri="http://schemas.microsoft.com/sharepoint/v3/contenttype/forms"/>
  </ds:schemaRefs>
</ds:datastoreItem>
</file>

<file path=customXml/itemProps3.xml><?xml version="1.0" encoding="utf-8"?>
<ds:datastoreItem xmlns:ds="http://schemas.openxmlformats.org/officeDocument/2006/customXml" ds:itemID="{CB3CFE1D-41A6-450B-B057-87BC7E1588EF}">
  <ds:schemaRefs>
    <ds:schemaRef ds:uri="http://schemas.openxmlformats.org/officeDocument/2006/bibliography"/>
  </ds:schemaRefs>
</ds:datastoreItem>
</file>

<file path=customXml/itemProps4.xml><?xml version="1.0" encoding="utf-8"?>
<ds:datastoreItem xmlns:ds="http://schemas.openxmlformats.org/officeDocument/2006/customXml" ds:itemID="{2BE3193D-1308-47C5-B643-A9D74453E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IEEEdocWG</Template>
  <TotalTime>128</TotalTime>
  <Pages>13</Pages>
  <Words>3500</Words>
  <Characters>18556</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22012</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leif.r.wilhelmsson@ericsson.com</dc:creator>
  <cp:keywords/>
  <dc:description/>
  <cp:lastModifiedBy>Leif Wilhelmsson R</cp:lastModifiedBy>
  <cp:revision>5</cp:revision>
  <cp:lastPrinted>2016-08-16T10:35:00Z</cp:lastPrinted>
  <dcterms:created xsi:type="dcterms:W3CDTF">2021-03-02T08:55:00Z</dcterms:created>
  <dcterms:modified xsi:type="dcterms:W3CDTF">2021-03-02T08:59:00Z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8c9fa207-7793-4196-95c3-666fa5075a50</vt:lpwstr>
  </property>
  <property fmtid="{D5CDD505-2E9C-101B-9397-08002B2CF9AE}" pid="3" name="CTP_TimeStamp">
    <vt:lpwstr>2019-08-19 21:34:28Z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