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5EEBC2E1" w:rsidR="00CA09B2" w:rsidRDefault="006A2ABC" w:rsidP="0023647E">
            <w:pPr>
              <w:pStyle w:val="T2"/>
            </w:pPr>
            <w:r>
              <w:t xml:space="preserve">Minutes for </w:t>
            </w:r>
            <w:r w:rsidR="0023647E">
              <w:t>TG</w:t>
            </w:r>
            <w:r w:rsidR="00F941E6">
              <w:t>be</w:t>
            </w:r>
            <w:r w:rsidR="00376D00">
              <w:t xml:space="preserve"> </w:t>
            </w:r>
            <w:r w:rsidR="00135C3E">
              <w:t xml:space="preserve">MAC </w:t>
            </w:r>
            <w:r w:rsidR="00BB1A6C">
              <w:t xml:space="preserve">Jan </w:t>
            </w:r>
            <w:r w:rsidR="007141C7">
              <w:t>202</w:t>
            </w:r>
            <w:r w:rsidR="00BB1A6C">
              <w:t>1</w:t>
            </w:r>
          </w:p>
        </w:tc>
      </w:tr>
      <w:tr w:rsidR="00CA09B2" w14:paraId="6A727F6A" w14:textId="77777777" w:rsidTr="006215D1">
        <w:trPr>
          <w:trHeight w:val="359"/>
          <w:jc w:val="center"/>
        </w:trPr>
        <w:tc>
          <w:tcPr>
            <w:tcW w:w="9576" w:type="dxa"/>
            <w:gridSpan w:val="5"/>
            <w:vAlign w:val="center"/>
          </w:tcPr>
          <w:p w14:paraId="5033B34D" w14:textId="04703347"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921643">
              <w:rPr>
                <w:b w:val="0"/>
                <w:sz w:val="20"/>
              </w:rPr>
              <w:t>1</w:t>
            </w:r>
            <w:r>
              <w:rPr>
                <w:b w:val="0"/>
                <w:sz w:val="20"/>
              </w:rPr>
              <w:t>-</w:t>
            </w:r>
            <w:r w:rsidR="00A90652">
              <w:rPr>
                <w:b w:val="0"/>
                <w:sz w:val="20"/>
              </w:rPr>
              <w:t>0</w:t>
            </w:r>
            <w:r w:rsidR="00921643">
              <w:rPr>
                <w:b w:val="0"/>
                <w:sz w:val="20"/>
              </w:rPr>
              <w:t>1</w:t>
            </w:r>
            <w:r>
              <w:rPr>
                <w:b w:val="0"/>
                <w:sz w:val="20"/>
              </w:rPr>
              <w:t>-</w:t>
            </w:r>
            <w:r w:rsidR="007141C7">
              <w:rPr>
                <w:b w:val="0"/>
                <w:sz w:val="20"/>
              </w:rPr>
              <w:t>1</w:t>
            </w:r>
            <w:r w:rsidR="00921643">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F723E5" w:rsidRDefault="00F723E5">
                            <w:pPr>
                              <w:pStyle w:val="T1"/>
                              <w:spacing w:after="120"/>
                            </w:pPr>
                            <w:r>
                              <w:t>Abstract</w:t>
                            </w:r>
                          </w:p>
                          <w:p w14:paraId="43E9B0F8" w14:textId="793BD6BD" w:rsidR="00F723E5" w:rsidRDefault="00F723E5">
                            <w:pPr>
                              <w:jc w:val="both"/>
                            </w:pPr>
                            <w:r>
                              <w:t>This document contains the meeting minutes for the TGbe MAC ad hoc teleconferences held in Sept 2020.</w:t>
                            </w:r>
                          </w:p>
                          <w:p w14:paraId="7736EB3D" w14:textId="77777777" w:rsidR="00F723E5" w:rsidRDefault="00F723E5">
                            <w:pPr>
                              <w:jc w:val="both"/>
                            </w:pPr>
                          </w:p>
                          <w:p w14:paraId="10EB7880" w14:textId="77777777" w:rsidR="00F723E5" w:rsidRDefault="00F723E5">
                            <w:pPr>
                              <w:jc w:val="both"/>
                            </w:pPr>
                            <w:r>
                              <w:t>Revisions:</w:t>
                            </w:r>
                          </w:p>
                          <w:p w14:paraId="1910902B" w14:textId="77777777" w:rsidR="00F723E5" w:rsidRDefault="00F723E5" w:rsidP="000A2A8E">
                            <w:pPr>
                              <w:numPr>
                                <w:ilvl w:val="0"/>
                                <w:numId w:val="1"/>
                              </w:numPr>
                              <w:jc w:val="both"/>
                            </w:pPr>
                            <w:r>
                              <w:t xml:space="preserve">Rev0: </w:t>
                            </w:r>
                          </w:p>
                          <w:p w14:paraId="347A8B5C" w14:textId="5D6ACF4B" w:rsidR="00F723E5" w:rsidRDefault="00F723E5" w:rsidP="001B631D">
                            <w:pPr>
                              <w:numPr>
                                <w:ilvl w:val="1"/>
                                <w:numId w:val="1"/>
                              </w:numPr>
                              <w:jc w:val="both"/>
                            </w:pPr>
                            <w:r>
                              <w:t>Adding the minutes for the session on Jan 11, 2021.</w:t>
                            </w:r>
                          </w:p>
                          <w:p w14:paraId="659F509A" w14:textId="4C97D5C3" w:rsidR="00921643" w:rsidRDefault="00921643" w:rsidP="001B631D">
                            <w:pPr>
                              <w:numPr>
                                <w:ilvl w:val="1"/>
                                <w:numId w:val="1"/>
                              </w:numPr>
                              <w:jc w:val="both"/>
                            </w:pPr>
                            <w:r>
                              <w:t>Adding the minutes for the session on Jan 13, 2021.</w:t>
                            </w:r>
                          </w:p>
                          <w:p w14:paraId="51204F84" w14:textId="77777777" w:rsidR="00F723E5" w:rsidRDefault="00F723E5"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F723E5" w:rsidRDefault="00F723E5">
                      <w:pPr>
                        <w:pStyle w:val="T1"/>
                        <w:spacing w:after="120"/>
                      </w:pPr>
                      <w:r>
                        <w:t>Abstract</w:t>
                      </w:r>
                    </w:p>
                    <w:p w14:paraId="43E9B0F8" w14:textId="793BD6BD" w:rsidR="00F723E5" w:rsidRDefault="00F723E5">
                      <w:pPr>
                        <w:jc w:val="both"/>
                      </w:pPr>
                      <w:r>
                        <w:t xml:space="preserve">This document contains the meeting minutes for the </w:t>
                      </w:r>
                      <w:proofErr w:type="spellStart"/>
                      <w:r>
                        <w:t>TGbe</w:t>
                      </w:r>
                      <w:proofErr w:type="spellEnd"/>
                      <w:r>
                        <w:t xml:space="preserve"> MAC ad hoc teleconferences held in Sept 2020.</w:t>
                      </w:r>
                    </w:p>
                    <w:p w14:paraId="7736EB3D" w14:textId="77777777" w:rsidR="00F723E5" w:rsidRDefault="00F723E5">
                      <w:pPr>
                        <w:jc w:val="both"/>
                      </w:pPr>
                    </w:p>
                    <w:p w14:paraId="10EB7880" w14:textId="77777777" w:rsidR="00F723E5" w:rsidRDefault="00F723E5">
                      <w:pPr>
                        <w:jc w:val="both"/>
                      </w:pPr>
                      <w:r>
                        <w:t>Revisions:</w:t>
                      </w:r>
                    </w:p>
                    <w:p w14:paraId="1910902B" w14:textId="77777777" w:rsidR="00F723E5" w:rsidRDefault="00F723E5" w:rsidP="000A2A8E">
                      <w:pPr>
                        <w:numPr>
                          <w:ilvl w:val="0"/>
                          <w:numId w:val="1"/>
                        </w:numPr>
                        <w:jc w:val="both"/>
                      </w:pPr>
                      <w:r>
                        <w:t xml:space="preserve">Rev0: </w:t>
                      </w:r>
                    </w:p>
                    <w:p w14:paraId="347A8B5C" w14:textId="5D6ACF4B" w:rsidR="00F723E5" w:rsidRDefault="00F723E5" w:rsidP="001B631D">
                      <w:pPr>
                        <w:numPr>
                          <w:ilvl w:val="1"/>
                          <w:numId w:val="1"/>
                        </w:numPr>
                        <w:jc w:val="both"/>
                      </w:pPr>
                      <w:r>
                        <w:t>Adding the minutes for the session on Jan 11, 2021.</w:t>
                      </w:r>
                    </w:p>
                    <w:p w14:paraId="659F509A" w14:textId="4C97D5C3" w:rsidR="00921643" w:rsidRDefault="00921643" w:rsidP="001B631D">
                      <w:pPr>
                        <w:numPr>
                          <w:ilvl w:val="1"/>
                          <w:numId w:val="1"/>
                        </w:numPr>
                        <w:jc w:val="both"/>
                      </w:pPr>
                      <w:r>
                        <w:t>Adding the minutes for the session on Jan 1</w:t>
                      </w:r>
                      <w:r>
                        <w:t>3</w:t>
                      </w:r>
                      <w:r>
                        <w:t>, 2021</w:t>
                      </w:r>
                      <w:r>
                        <w:t>.</w:t>
                      </w:r>
                    </w:p>
                    <w:p w14:paraId="51204F84" w14:textId="77777777" w:rsidR="00F723E5" w:rsidRDefault="00F723E5"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6BB97BC2" w:rsidR="00F641DF" w:rsidRDefault="00F641DF" w:rsidP="00F641DF">
      <w:pPr>
        <w:rPr>
          <w:b/>
          <w:u w:val="single"/>
        </w:rPr>
      </w:pPr>
      <w:r>
        <w:rPr>
          <w:b/>
          <w:u w:val="single"/>
          <w:lang w:eastAsia="ko-KR"/>
        </w:rPr>
        <w:lastRenderedPageBreak/>
        <w:t xml:space="preserve">Monday, </w:t>
      </w:r>
      <w:r w:rsidR="00B474A3">
        <w:rPr>
          <w:b/>
          <w:u w:val="single"/>
          <w:lang w:eastAsia="ko-KR"/>
        </w:rPr>
        <w:t>11 Jan</w:t>
      </w:r>
      <w:r>
        <w:rPr>
          <w:b/>
          <w:u w:val="single"/>
          <w:lang w:eastAsia="ko-KR"/>
        </w:rPr>
        <w:t xml:space="preserve"> 202</w:t>
      </w:r>
      <w:r w:rsidR="00B474A3">
        <w:rPr>
          <w:b/>
          <w:u w:val="single"/>
          <w:lang w:eastAsia="ko-KR"/>
        </w:rPr>
        <w:t>1</w:t>
      </w:r>
      <w:r>
        <w:rPr>
          <w:b/>
          <w:u w:val="single"/>
        </w:rPr>
        <w:t xml:space="preserve">, 19:00 –21:00 EDT (TGbe MAC </w:t>
      </w:r>
      <w:r w:rsidR="00B474A3">
        <w:rPr>
          <w:b/>
          <w:u w:val="single"/>
        </w:rPr>
        <w:t>interim session</w:t>
      </w:r>
      <w:r>
        <w:rPr>
          <w:b/>
          <w:u w:val="single"/>
        </w:rPr>
        <w:t>)</w:t>
      </w:r>
    </w:p>
    <w:p w14:paraId="7B0EBEBF" w14:textId="77777777" w:rsidR="00F641DF" w:rsidRDefault="00F641DF" w:rsidP="00F641DF"/>
    <w:p w14:paraId="7FB8970D" w14:textId="5C46CDB1" w:rsidR="00F641DF" w:rsidRDefault="00F641DF" w:rsidP="00F641DF">
      <w:r>
        <w:t xml:space="preserve">Chairman: </w:t>
      </w:r>
      <w:r w:rsidR="00B474A3">
        <w:t>Jeongki</w:t>
      </w:r>
      <w:r>
        <w:t xml:space="preserve"> </w:t>
      </w:r>
      <w:r w:rsidR="00B474A3">
        <w:t xml:space="preserve">Kim </w:t>
      </w:r>
      <w:r>
        <w:t>(</w:t>
      </w:r>
      <w:r w:rsidR="00B474A3">
        <w:t>LG</w:t>
      </w:r>
      <w:r>
        <w:t>)</w:t>
      </w:r>
    </w:p>
    <w:p w14:paraId="6787BCB0" w14:textId="7CC9C99C" w:rsidR="00F641DF" w:rsidRDefault="00F641DF" w:rsidP="00F641DF">
      <w:r>
        <w:t xml:space="preserve">Secretary: </w:t>
      </w:r>
      <w:r w:rsidR="00B474A3">
        <w:t>Liwen Chu (NXP</w:t>
      </w:r>
      <w:r>
        <w:t>)</w:t>
      </w:r>
    </w:p>
    <w:p w14:paraId="5D5EAC97" w14:textId="77777777" w:rsidR="00F641DF" w:rsidRDefault="00F641DF" w:rsidP="00F641DF"/>
    <w:p w14:paraId="140FF1FA" w14:textId="77777777" w:rsidR="00F641DF" w:rsidRDefault="00F641DF" w:rsidP="00F641DF">
      <w:r>
        <w:t>This meeting took place using a webex session.</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7F949B4C" w:rsidR="00F641DF" w:rsidRDefault="00F641DF" w:rsidP="00315F2E">
      <w:pPr>
        <w:numPr>
          <w:ilvl w:val="0"/>
          <w:numId w:val="7"/>
        </w:numPr>
      </w:pPr>
      <w:r>
        <w:t>The Chair (</w:t>
      </w:r>
      <w:r w:rsidR="00B474A3">
        <w:t>Jeongki</w:t>
      </w:r>
      <w:r>
        <w:t xml:space="preserve">, </w:t>
      </w:r>
      <w:r w:rsidR="00B474A3">
        <w:t>LG</w:t>
      </w:r>
      <w:r>
        <w:t xml:space="preserve">) calls the meeting to order at 19:05am EDT. The Chair introduces himself and the Secretary, </w:t>
      </w:r>
      <w:r w:rsidR="00921643">
        <w:t>Liwen</w:t>
      </w:r>
      <w:r>
        <w:t xml:space="preserve"> (</w:t>
      </w:r>
      <w:r w:rsidR="00921643">
        <w:t>NXP</w:t>
      </w:r>
      <w:r>
        <w:t>)</w:t>
      </w:r>
    </w:p>
    <w:p w14:paraId="2B4953C6" w14:textId="77777777" w:rsidR="00F641DF" w:rsidRDefault="00F641DF" w:rsidP="00315F2E">
      <w:pPr>
        <w:numPr>
          <w:ilvl w:val="0"/>
          <w:numId w:val="7"/>
        </w:numPr>
      </w:pPr>
      <w:r>
        <w:t>The Chair goes through the 802 and 802.11 IPR policy and procedures and asks if there is anyone that is aware of any potentially essential patents.</w:t>
      </w:r>
    </w:p>
    <w:p w14:paraId="371F98B0" w14:textId="77777777" w:rsidR="00F641DF" w:rsidRDefault="00F641DF" w:rsidP="00315F2E">
      <w:pPr>
        <w:numPr>
          <w:ilvl w:val="1"/>
          <w:numId w:val="7"/>
        </w:numPr>
      </w:pPr>
      <w:r>
        <w:t>Nobody responds.</w:t>
      </w:r>
    </w:p>
    <w:p w14:paraId="1CA060C2" w14:textId="2945D76C" w:rsidR="00CF76C5" w:rsidRDefault="00CF76C5" w:rsidP="00CF76C5">
      <w:pPr>
        <w:numPr>
          <w:ilvl w:val="0"/>
          <w:numId w:val="7"/>
        </w:numPr>
      </w:pPr>
      <w:r>
        <w:t>The Chair goes through the IEEE copyright policy.</w:t>
      </w:r>
    </w:p>
    <w:p w14:paraId="523175E6" w14:textId="77777777" w:rsidR="00F641DF" w:rsidRDefault="00F641DF" w:rsidP="00315F2E">
      <w:pPr>
        <w:numPr>
          <w:ilvl w:val="0"/>
          <w:numId w:val="7"/>
        </w:numPr>
      </w:pPr>
      <w:r>
        <w:t>The Chair recommends using IMAT for recording the attendance.</w:t>
      </w:r>
    </w:p>
    <w:p w14:paraId="4E84C9DA" w14:textId="77777777" w:rsidR="00F641DF" w:rsidRDefault="00F641DF" w:rsidP="00315F2E">
      <w:pPr>
        <w:pStyle w:val="ListParagraph"/>
        <w:numPr>
          <w:ilvl w:val="1"/>
          <w:numId w:val="8"/>
        </w:numPr>
        <w:rPr>
          <w:sz w:val="22"/>
          <w:lang w:val="en-US"/>
        </w:rPr>
      </w:pPr>
      <w:r>
        <w:rPr>
          <w:sz w:val="22"/>
          <w:lang w:val="en-US"/>
        </w:rPr>
        <w:t xml:space="preserve">Please record your attendance during the conference call by using the IMAT system: </w:t>
      </w:r>
    </w:p>
    <w:p w14:paraId="57408D1B" w14:textId="77777777" w:rsidR="00F641DF" w:rsidRDefault="00F641DF" w:rsidP="00315F2E">
      <w:pPr>
        <w:pStyle w:val="ListParagraph"/>
        <w:numPr>
          <w:ilvl w:val="2"/>
          <w:numId w:val="8"/>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627227A3" w14:textId="77777777" w:rsidR="00F641DF" w:rsidRDefault="00F641DF" w:rsidP="00315F2E">
      <w:pPr>
        <w:pStyle w:val="ListParagraph"/>
        <w:numPr>
          <w:ilvl w:val="1"/>
          <w:numId w:val="8"/>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Pr>
            <w:rStyle w:val="Hyperlink"/>
            <w:sz w:val="22"/>
            <w:szCs w:val="22"/>
          </w:rPr>
          <w:t>jeongki.kim@lge.com</w:t>
        </w:r>
      </w:hyperlink>
      <w:r>
        <w:rPr>
          <w:sz w:val="22"/>
          <w:szCs w:val="22"/>
        </w:rPr>
        <w:t>)</w:t>
      </w:r>
    </w:p>
    <w:p w14:paraId="4A6A97A3" w14:textId="1CCD4609" w:rsidR="0047161B" w:rsidRDefault="0047161B" w:rsidP="0047161B">
      <w:pPr>
        <w:numPr>
          <w:ilvl w:val="0"/>
          <w:numId w:val="7"/>
        </w:numPr>
      </w:pPr>
      <w:r>
        <w:t xml:space="preserve">The Chair asked whether there is comment about agenda. After the discussion, 73 </w:t>
      </w:r>
      <w:r w:rsidR="00035EE7">
        <w:t xml:space="preserve">for </w:t>
      </w:r>
      <w:r>
        <w:t xml:space="preserve">PDT was added to the agenda. The modified agenda was </w:t>
      </w:r>
      <w:r w:rsidR="007545B4">
        <w:t>approved</w:t>
      </w:r>
      <w:r>
        <w:t>.</w:t>
      </w:r>
    </w:p>
    <w:p w14:paraId="50678875" w14:textId="77777777" w:rsidR="00F641DF" w:rsidRDefault="00F641DF" w:rsidP="00F641DF">
      <w:pPr>
        <w:ind w:left="1440"/>
        <w:rPr>
          <w:b/>
        </w:rPr>
      </w:pPr>
      <w:r>
        <w:br/>
      </w:r>
      <w:r>
        <w:rPr>
          <w:b/>
        </w:rPr>
        <w:t xml:space="preserve">Recorded attendance through Imat and </w:t>
      </w:r>
      <w:r>
        <w:rPr>
          <w:b/>
          <w:highlight w:val="yellow"/>
        </w:rPr>
        <w:t>e-mail</w:t>
      </w:r>
      <w:r>
        <w:rPr>
          <w:b/>
        </w:rPr>
        <w:t>:</w:t>
      </w:r>
    </w:p>
    <w:p w14:paraId="2EEACE17" w14:textId="77777777" w:rsidR="00F641DF" w:rsidRDefault="00F641DF" w:rsidP="00F641DF"/>
    <w:p w14:paraId="1D2020FD" w14:textId="77777777" w:rsidR="00F641DF" w:rsidRDefault="00F641DF" w:rsidP="00F641DF"/>
    <w:p w14:paraId="749E574F" w14:textId="6603C2FC" w:rsidR="00F641DF" w:rsidRDefault="00F641DF" w:rsidP="00315F2E">
      <w:pPr>
        <w:pStyle w:val="ListParagraph"/>
        <w:numPr>
          <w:ilvl w:val="0"/>
          <w:numId w:val="9"/>
        </w:numPr>
        <w:rPr>
          <w:sz w:val="22"/>
          <w:szCs w:val="22"/>
        </w:rPr>
      </w:pPr>
      <w:r>
        <w:rPr>
          <w:sz w:val="22"/>
          <w:szCs w:val="22"/>
        </w:rPr>
        <w:t xml:space="preserve">Technical Submissions: </w:t>
      </w:r>
    </w:p>
    <w:p w14:paraId="798863E3" w14:textId="77777777" w:rsidR="00F641DF" w:rsidRDefault="00F641DF" w:rsidP="00F641DF">
      <w:pPr>
        <w:rPr>
          <w:szCs w:val="22"/>
        </w:rPr>
      </w:pPr>
    </w:p>
    <w:p w14:paraId="006CF4C7" w14:textId="3A65A780" w:rsidR="00F641DF" w:rsidRPr="0047161B" w:rsidRDefault="001228C9" w:rsidP="00315F2E">
      <w:pPr>
        <w:pStyle w:val="ListParagraph"/>
        <w:numPr>
          <w:ilvl w:val="1"/>
          <w:numId w:val="9"/>
        </w:numPr>
        <w:jc w:val="both"/>
        <w:rPr>
          <w:sz w:val="22"/>
          <w:szCs w:val="22"/>
        </w:rPr>
      </w:pPr>
      <w:hyperlink r:id="rId15" w:history="1">
        <w:r w:rsidR="00CF76C5" w:rsidRPr="0047161B">
          <w:rPr>
            <w:rStyle w:val="Hyperlink"/>
            <w:sz w:val="22"/>
            <w:szCs w:val="22"/>
            <w:lang w:val="en-GB"/>
          </w:rPr>
          <w:t>1009r8</w:t>
        </w:r>
      </w:hyperlink>
      <w:r w:rsidR="00CF76C5" w:rsidRPr="0047161B">
        <w:rPr>
          <w:sz w:val="22"/>
          <w:szCs w:val="22"/>
          <w:lang w:val="en-GB"/>
        </w:rPr>
        <w:t xml:space="preserve"> Multi-link hidden terminal-follow-up    Dibakar Das    [1 SP]</w:t>
      </w:r>
    </w:p>
    <w:p w14:paraId="6EF72CC3" w14:textId="77777777" w:rsidR="00F641DF" w:rsidRDefault="00F641DF" w:rsidP="00F641DF">
      <w:pPr>
        <w:jc w:val="both"/>
        <w:rPr>
          <w:szCs w:val="22"/>
        </w:rPr>
      </w:pPr>
    </w:p>
    <w:p w14:paraId="1B7D3712" w14:textId="000D39EF" w:rsidR="00F641DF" w:rsidRPr="00CF76C5" w:rsidRDefault="00F641DF" w:rsidP="00F641DF">
      <w:pPr>
        <w:pStyle w:val="ListParagraph"/>
        <w:ind w:left="1440"/>
        <w:rPr>
          <w:rStyle w:val="Hyperlink"/>
          <w:color w:val="auto"/>
          <w:sz w:val="22"/>
          <w:u w:val="none"/>
          <w:lang w:eastAsia="ko-KR"/>
        </w:rPr>
      </w:pPr>
      <w:r w:rsidRPr="00CF76C5">
        <w:rPr>
          <w:rStyle w:val="Hyperlink"/>
          <w:color w:val="auto"/>
          <w:sz w:val="22"/>
          <w:szCs w:val="22"/>
          <w:u w:val="none"/>
          <w:lang w:eastAsia="ko-KR"/>
        </w:rPr>
        <w:t>Discussion</w:t>
      </w:r>
      <w:r w:rsidR="001019DB">
        <w:rPr>
          <w:rStyle w:val="Hyperlink"/>
          <w:color w:val="auto"/>
          <w:sz w:val="22"/>
          <w:szCs w:val="22"/>
          <w:u w:val="none"/>
          <w:lang w:eastAsia="ko-KR"/>
        </w:rPr>
        <w:t xml:space="preserve"> for SP1</w:t>
      </w:r>
      <w:r w:rsidRPr="00CF76C5">
        <w:rPr>
          <w:rStyle w:val="Hyperlink"/>
          <w:color w:val="auto"/>
          <w:sz w:val="22"/>
          <w:szCs w:val="22"/>
          <w:u w:val="none"/>
          <w:lang w:eastAsia="ko-KR"/>
        </w:rPr>
        <w:t>:</w:t>
      </w:r>
    </w:p>
    <w:p w14:paraId="2DB660B7" w14:textId="0FE83A7B" w:rsidR="00F641DF" w:rsidRDefault="00F641DF" w:rsidP="00F641DF">
      <w:pPr>
        <w:pStyle w:val="ListParagraph"/>
        <w:ind w:left="1440"/>
        <w:rPr>
          <w:rStyle w:val="Hyperlink"/>
          <w:color w:val="auto"/>
          <w:sz w:val="22"/>
          <w:szCs w:val="22"/>
          <w:u w:val="none"/>
          <w:lang w:eastAsia="ko-KR"/>
        </w:rPr>
      </w:pPr>
      <w:r w:rsidRPr="00CF76C5">
        <w:rPr>
          <w:rStyle w:val="Hyperlink"/>
          <w:color w:val="auto"/>
          <w:sz w:val="22"/>
          <w:szCs w:val="22"/>
          <w:u w:val="none"/>
          <w:lang w:eastAsia="ko-KR"/>
        </w:rPr>
        <w:t xml:space="preserve">C: </w:t>
      </w:r>
      <w:r w:rsidR="0047161B">
        <w:rPr>
          <w:rStyle w:val="Hyperlink"/>
          <w:color w:val="auto"/>
          <w:sz w:val="22"/>
          <w:szCs w:val="22"/>
          <w:u w:val="none"/>
          <w:lang w:eastAsia="ko-KR"/>
        </w:rPr>
        <w:t>last bullet should be changed to transmit the frame instead of initialize a TXOP.</w:t>
      </w:r>
    </w:p>
    <w:p w14:paraId="5B1845D7" w14:textId="113EEF84" w:rsidR="0047161B" w:rsidRDefault="0047161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67752C7" w14:textId="19F1A05E" w:rsidR="0047161B" w:rsidRDefault="0047161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should</w:t>
      </w:r>
      <w:r w:rsidR="00375F6F">
        <w:rPr>
          <w:rStyle w:val="Hyperlink"/>
          <w:color w:val="auto"/>
          <w:sz w:val="22"/>
          <w:szCs w:val="22"/>
          <w:u w:val="none"/>
          <w:lang w:eastAsia="ko-KR"/>
        </w:rPr>
        <w:t xml:space="preserve"> </w:t>
      </w:r>
      <w:r>
        <w:rPr>
          <w:rStyle w:val="Hyperlink"/>
          <w:color w:val="auto"/>
          <w:sz w:val="22"/>
          <w:szCs w:val="22"/>
          <w:u w:val="none"/>
          <w:lang w:eastAsia="ko-KR"/>
        </w:rPr>
        <w:t>be changed to ”</w:t>
      </w:r>
      <w:r w:rsidR="00375F6F">
        <w:rPr>
          <w:rStyle w:val="Hyperlink"/>
          <w:color w:val="auto"/>
          <w:sz w:val="22"/>
          <w:szCs w:val="22"/>
          <w:u w:val="none"/>
          <w:lang w:eastAsia="ko-KR"/>
        </w:rPr>
        <w:t>a</w:t>
      </w:r>
      <w:r>
        <w:rPr>
          <w:rStyle w:val="Hyperlink"/>
          <w:color w:val="auto"/>
          <w:sz w:val="22"/>
          <w:szCs w:val="22"/>
          <w:u w:val="none"/>
          <w:lang w:eastAsia="ko-KR"/>
        </w:rPr>
        <w:t>ccess the medium by suing EDCA”</w:t>
      </w:r>
    </w:p>
    <w:p w14:paraId="63B5B3CC" w14:textId="52D318B6" w:rsidR="0047161B" w:rsidRDefault="0047161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A295B5C" w14:textId="77777777" w:rsidR="0047161B" w:rsidRDefault="0047161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during the delay does the STA needs to do the medium detection?</w:t>
      </w:r>
    </w:p>
    <w:p w14:paraId="0767CCDF" w14:textId="2E8A9353" w:rsidR="0047161B" w:rsidRDefault="0047161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we are not touching it.</w:t>
      </w:r>
    </w:p>
    <w:p w14:paraId="6C3E9E69" w14:textId="46036F89" w:rsidR="0047161B" w:rsidRDefault="0047161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019DB">
        <w:rPr>
          <w:rStyle w:val="Hyperlink"/>
          <w:color w:val="auto"/>
          <w:sz w:val="22"/>
          <w:szCs w:val="22"/>
          <w:u w:val="none"/>
          <w:lang w:eastAsia="ko-KR"/>
        </w:rPr>
        <w:t>1st subbullet, which option do we go?</w:t>
      </w:r>
    </w:p>
    <w:p w14:paraId="7A7F8F9D" w14:textId="52876EAA" w:rsidR="001019DB" w:rsidRDefault="001019D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support both options. Signaling mechanism will be defined.</w:t>
      </w:r>
    </w:p>
    <w:p w14:paraId="72D4B027" w14:textId="77777777" w:rsidR="001019DB" w:rsidRDefault="001019D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wandering the TBD condition in the last bullet.</w:t>
      </w:r>
    </w:p>
    <w:p w14:paraId="3CA31E1B" w14:textId="5A3D0150" w:rsidR="001019DB" w:rsidRDefault="001019D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different proposals were proposed about transmitting RTS/CTS, lower ED threshold erc. The TBD is a place holder for them. </w:t>
      </w:r>
    </w:p>
    <w:p w14:paraId="7168535E" w14:textId="10EE00E5" w:rsidR="001019DB" w:rsidRDefault="001019D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2nd bullet, do</w:t>
      </w:r>
      <w:r w:rsidR="00375F6F">
        <w:rPr>
          <w:rStyle w:val="Hyperlink"/>
          <w:color w:val="auto"/>
          <w:sz w:val="22"/>
          <w:szCs w:val="22"/>
          <w:u w:val="none"/>
          <w:lang w:eastAsia="ko-KR"/>
        </w:rPr>
        <w:t>es</w:t>
      </w:r>
      <w:r>
        <w:rPr>
          <w:rStyle w:val="Hyperlink"/>
          <w:color w:val="auto"/>
          <w:sz w:val="22"/>
          <w:szCs w:val="22"/>
          <w:u w:val="none"/>
          <w:lang w:eastAsia="ko-KR"/>
        </w:rPr>
        <w:t xml:space="preserve"> it mean the STA can’t initiate the backoff?</w:t>
      </w:r>
    </w:p>
    <w:p w14:paraId="3F23C36B" w14:textId="7DCF973F" w:rsidR="001019DB" w:rsidRDefault="001019D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the intention is that the STA can initiate the backoff. But the STA can’t do the transmission.</w:t>
      </w:r>
    </w:p>
    <w:p w14:paraId="1FEA358A" w14:textId="6F8DDCE4" w:rsidR="001019DB" w:rsidRDefault="001019D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can a STA do the backoff durng the timer</w:t>
      </w:r>
      <w:r w:rsidR="00375F6F">
        <w:rPr>
          <w:rStyle w:val="Hyperlink"/>
          <w:color w:val="auto"/>
          <w:sz w:val="22"/>
          <w:szCs w:val="22"/>
          <w:u w:val="none"/>
          <w:lang w:eastAsia="ko-KR"/>
        </w:rPr>
        <w:t>’s counting down</w:t>
      </w:r>
      <w:r>
        <w:rPr>
          <w:rStyle w:val="Hyperlink"/>
          <w:color w:val="auto"/>
          <w:sz w:val="22"/>
          <w:szCs w:val="22"/>
          <w:u w:val="none"/>
          <w:lang w:eastAsia="ko-KR"/>
        </w:rPr>
        <w:t>?</w:t>
      </w:r>
    </w:p>
    <w:p w14:paraId="69465A27" w14:textId="11CDE9AB" w:rsidR="001019DB" w:rsidRDefault="001019D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2389FD9E" w14:textId="5F73B6E4" w:rsidR="001019DB" w:rsidRDefault="001019D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I think we can’t do the backoff.</w:t>
      </w:r>
    </w:p>
    <w:p w14:paraId="753C3E63" w14:textId="02137DE3" w:rsidR="001019DB" w:rsidRDefault="001019D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we mean do the backoff, but don’t transmit the frame.</w:t>
      </w:r>
    </w:p>
    <w:p w14:paraId="40D11B79" w14:textId="73E2154B" w:rsidR="00040589" w:rsidRDefault="00040589"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change the 2 bullet to ”...perform CCA until the timer expires...”</w:t>
      </w:r>
    </w:p>
    <w:p w14:paraId="4357DBE7" w14:textId="4988EF21" w:rsidR="00040589" w:rsidRDefault="00040589"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9DB0A63" w14:textId="77777777" w:rsidR="001019DB" w:rsidRPr="00CF76C5" w:rsidRDefault="001019DB" w:rsidP="00F641DF">
      <w:pPr>
        <w:pStyle w:val="ListParagraph"/>
        <w:ind w:left="1440"/>
        <w:rPr>
          <w:rStyle w:val="Hyperlink"/>
          <w:color w:val="auto"/>
          <w:sz w:val="22"/>
          <w:szCs w:val="22"/>
          <w:u w:val="none"/>
          <w:lang w:eastAsia="ko-KR"/>
        </w:rPr>
      </w:pPr>
    </w:p>
    <w:p w14:paraId="48A928A4" w14:textId="77777777" w:rsidR="00F641DF" w:rsidRPr="00CF76C5" w:rsidRDefault="00F641DF" w:rsidP="00F641DF">
      <w:pPr>
        <w:pStyle w:val="ListParagraph"/>
        <w:ind w:left="1440"/>
        <w:rPr>
          <w:rStyle w:val="Hyperlink"/>
          <w:color w:val="auto"/>
          <w:sz w:val="22"/>
          <w:szCs w:val="22"/>
          <w:u w:val="none"/>
          <w:lang w:eastAsia="ko-KR"/>
        </w:rPr>
      </w:pPr>
    </w:p>
    <w:p w14:paraId="1C890574" w14:textId="77704870" w:rsidR="00F641DF" w:rsidRPr="00CF76C5" w:rsidRDefault="00F641DF" w:rsidP="00F641DF">
      <w:pPr>
        <w:pStyle w:val="ListParagraph"/>
        <w:ind w:left="1440"/>
        <w:rPr>
          <w:rStyle w:val="Hyperlink"/>
          <w:b/>
          <w:color w:val="auto"/>
          <w:sz w:val="22"/>
          <w:szCs w:val="22"/>
          <w:u w:val="none"/>
          <w:lang w:eastAsia="ko-KR"/>
        </w:rPr>
      </w:pPr>
      <w:r w:rsidRPr="00CF76C5">
        <w:rPr>
          <w:rStyle w:val="Hyperlink"/>
          <w:b/>
          <w:color w:val="auto"/>
          <w:sz w:val="22"/>
          <w:szCs w:val="22"/>
          <w:u w:val="none"/>
          <w:lang w:eastAsia="ko-KR"/>
        </w:rPr>
        <w:t>SP</w:t>
      </w:r>
      <w:r w:rsidR="00040589">
        <w:rPr>
          <w:rStyle w:val="Hyperlink"/>
          <w:b/>
          <w:color w:val="auto"/>
          <w:sz w:val="22"/>
          <w:szCs w:val="22"/>
          <w:u w:val="none"/>
          <w:lang w:eastAsia="ko-KR"/>
        </w:rPr>
        <w:t xml:space="preserve"> 1 (updated SP per discussion)</w:t>
      </w:r>
      <w:r w:rsidRPr="00CF76C5">
        <w:rPr>
          <w:rStyle w:val="Hyperlink"/>
          <w:b/>
          <w:color w:val="auto"/>
          <w:sz w:val="22"/>
          <w:szCs w:val="22"/>
          <w:u w:val="none"/>
          <w:lang w:eastAsia="ko-KR"/>
        </w:rPr>
        <w:t>:</w:t>
      </w:r>
    </w:p>
    <w:p w14:paraId="337C6A4B" w14:textId="77777777" w:rsidR="00040589" w:rsidRDefault="00040589" w:rsidP="00F641DF">
      <w:pPr>
        <w:pStyle w:val="ListParagraph"/>
        <w:ind w:left="1440"/>
        <w:rPr>
          <w:rStyle w:val="style-chat-msg-3pazj"/>
        </w:rPr>
      </w:pPr>
      <w:r>
        <w:rPr>
          <w:rStyle w:val="style-chat-msg-3pazj"/>
        </w:rPr>
        <w:t xml:space="preserve">Do you agree to add the following to 11be SFD R1:  if during a transmission of a STA (STA-1) of a non-STR non-AP MLD, another STA (STA-2) of the same MLD cannot detect its medium state when required (due to STA-1’s UL transmission interference), STA-2 shall start a MediumSyncDelay timer at the end of STA-1's transmission, unless the STA-2 ended a transmission at the same time: </w:t>
      </w:r>
    </w:p>
    <w:p w14:paraId="2EB67B98" w14:textId="77777777" w:rsidR="00040589" w:rsidRPr="00040589" w:rsidRDefault="00040589" w:rsidP="00040589">
      <w:pPr>
        <w:pStyle w:val="ListParagraph"/>
        <w:numPr>
          <w:ilvl w:val="2"/>
          <w:numId w:val="9"/>
        </w:numPr>
        <w:rPr>
          <w:rStyle w:val="style-chat-msg-3pazj"/>
          <w:sz w:val="22"/>
          <w:szCs w:val="22"/>
          <w:lang w:eastAsia="ko-KR"/>
        </w:rPr>
      </w:pPr>
      <w:r>
        <w:rPr>
          <w:rStyle w:val="style-chat-msg-3pazj"/>
        </w:rPr>
        <w:t xml:space="preserve">the MediumSyncDelay timer expires after a duration value that is either assigned by AP or a default value in spec or if at least either of the following events happens: </w:t>
      </w:r>
    </w:p>
    <w:p w14:paraId="68CEA5B8" w14:textId="77777777" w:rsidR="00040589" w:rsidRPr="00040589" w:rsidRDefault="00040589" w:rsidP="00040589">
      <w:pPr>
        <w:pStyle w:val="ListParagraph"/>
        <w:numPr>
          <w:ilvl w:val="3"/>
          <w:numId w:val="9"/>
        </w:numPr>
        <w:rPr>
          <w:rStyle w:val="style-chat-msg-3pazj"/>
          <w:sz w:val="22"/>
          <w:szCs w:val="22"/>
          <w:lang w:eastAsia="ko-KR"/>
        </w:rPr>
      </w:pPr>
      <w:r>
        <w:rPr>
          <w:rStyle w:val="style-chat-msg-3pazj"/>
        </w:rPr>
        <w:t xml:space="preserve">any received PPDU with a valid MPDU </w:t>
      </w:r>
    </w:p>
    <w:p w14:paraId="702ADA82" w14:textId="77777777" w:rsidR="00040589" w:rsidRPr="00040589" w:rsidRDefault="00040589" w:rsidP="00040589">
      <w:pPr>
        <w:pStyle w:val="ListParagraph"/>
        <w:numPr>
          <w:ilvl w:val="3"/>
          <w:numId w:val="9"/>
        </w:numPr>
        <w:rPr>
          <w:rStyle w:val="style-chat-msg-3pazj"/>
          <w:sz w:val="22"/>
          <w:szCs w:val="22"/>
          <w:lang w:eastAsia="ko-KR"/>
        </w:rPr>
      </w:pPr>
      <w:r>
        <w:rPr>
          <w:rStyle w:val="style-chat-msg-3pazj"/>
        </w:rPr>
        <w:t>a received PPDU whose corresponding RXVECTOR parameter TXOP_DURATION is not UNSPECIFIED                  </w:t>
      </w:r>
    </w:p>
    <w:p w14:paraId="2087205F" w14:textId="77777777" w:rsidR="00040589" w:rsidRPr="00040589" w:rsidRDefault="00040589" w:rsidP="00040589">
      <w:pPr>
        <w:ind w:left="2160"/>
        <w:rPr>
          <w:rStyle w:val="style-chat-msg-3pazj"/>
          <w:szCs w:val="22"/>
          <w:lang w:eastAsia="ko-KR"/>
        </w:rPr>
      </w:pPr>
      <w:r>
        <w:rPr>
          <w:rStyle w:val="style-chat-msg-3pazj"/>
        </w:rPr>
        <w:t xml:space="preserve"> whichever happens first. </w:t>
      </w:r>
    </w:p>
    <w:p w14:paraId="22473666" w14:textId="77777777" w:rsidR="00040589" w:rsidRPr="00040589" w:rsidRDefault="00040589" w:rsidP="00040589">
      <w:pPr>
        <w:pStyle w:val="ListParagraph"/>
        <w:numPr>
          <w:ilvl w:val="2"/>
          <w:numId w:val="9"/>
        </w:numPr>
        <w:rPr>
          <w:rStyle w:val="style-chat-msg-3pazj"/>
          <w:sz w:val="22"/>
          <w:szCs w:val="22"/>
          <w:lang w:eastAsia="ko-KR"/>
        </w:rPr>
      </w:pPr>
      <w:r>
        <w:rPr>
          <w:rStyle w:val="style-chat-msg-3pazj"/>
        </w:rPr>
        <w:t xml:space="preserve">STA-2 shall perform CCA until the timer expires. Additional TBD exceptions may be considered. </w:t>
      </w:r>
    </w:p>
    <w:p w14:paraId="3B3EC17D" w14:textId="7AF19DFF" w:rsidR="00F641DF" w:rsidRPr="00040589" w:rsidRDefault="00040589" w:rsidP="00040589">
      <w:pPr>
        <w:ind w:left="1800"/>
        <w:rPr>
          <w:rStyle w:val="Hyperlink"/>
          <w:color w:val="auto"/>
          <w:szCs w:val="22"/>
          <w:u w:val="none"/>
          <w:lang w:eastAsia="ko-KR"/>
        </w:rPr>
      </w:pPr>
      <w:r>
        <w:rPr>
          <w:rStyle w:val="style-chat-msg-3pazj"/>
        </w:rPr>
        <w:t>Note: it is TBD whether STA-2 is required to start the MediumSyncDelay timer if the transmission of STA-1 is shorter than TBD duration ration</w:t>
      </w:r>
    </w:p>
    <w:p w14:paraId="7191AA14" w14:textId="79696005" w:rsidR="00F641DF" w:rsidRPr="00040589" w:rsidRDefault="00040589" w:rsidP="00F641DF">
      <w:pPr>
        <w:pStyle w:val="ListParagraph"/>
        <w:ind w:left="1440"/>
        <w:rPr>
          <w:rStyle w:val="Hyperlink"/>
          <w:color w:val="00B050"/>
          <w:sz w:val="22"/>
          <w:szCs w:val="22"/>
          <w:u w:val="none"/>
          <w:lang w:eastAsia="ko-KR"/>
        </w:rPr>
      </w:pPr>
      <w:r w:rsidRPr="00040589">
        <w:rPr>
          <w:rStyle w:val="Hyperlink"/>
          <w:color w:val="00B050"/>
          <w:sz w:val="22"/>
          <w:szCs w:val="22"/>
          <w:u w:val="none"/>
          <w:lang w:eastAsia="ko-KR"/>
        </w:rPr>
        <w:t>66Y, 5N, 34A</w:t>
      </w:r>
    </w:p>
    <w:p w14:paraId="7C36C104" w14:textId="77777777" w:rsidR="00F641DF" w:rsidRDefault="00F641DF" w:rsidP="00F641DF">
      <w:pPr>
        <w:pStyle w:val="ListParagraph"/>
        <w:ind w:left="1440"/>
        <w:rPr>
          <w:rStyle w:val="Hyperlink"/>
          <w:sz w:val="22"/>
          <w:szCs w:val="22"/>
          <w:lang w:eastAsia="ko-KR"/>
        </w:rPr>
      </w:pPr>
    </w:p>
    <w:p w14:paraId="5B97AB1D" w14:textId="2DFB56A1" w:rsidR="00F641DF" w:rsidRPr="00040589" w:rsidRDefault="001228C9" w:rsidP="00315F2E">
      <w:pPr>
        <w:pStyle w:val="ListParagraph"/>
        <w:numPr>
          <w:ilvl w:val="1"/>
          <w:numId w:val="9"/>
        </w:numPr>
      </w:pPr>
      <w:hyperlink r:id="rId16" w:history="1">
        <w:r w:rsidR="00040589" w:rsidRPr="00040589">
          <w:rPr>
            <w:rStyle w:val="Hyperlink"/>
            <w:u w:val="none"/>
            <w:lang w:val="en-GB"/>
          </w:rPr>
          <w:t>1350r</w:t>
        </w:r>
        <w:r w:rsidR="00040589">
          <w:rPr>
            <w:rStyle w:val="Hyperlink"/>
            <w:u w:val="none"/>
            <w:lang w:val="en-GB"/>
          </w:rPr>
          <w:t>7</w:t>
        </w:r>
      </w:hyperlink>
      <w:r w:rsidR="00040589" w:rsidRPr="00040589">
        <w:rPr>
          <w:lang w:val="en-GB"/>
        </w:rPr>
        <w:t xml:space="preserve"> Enhancements for QoS and low latency in 802.11be R1</w:t>
      </w:r>
      <w:r w:rsidR="00040589" w:rsidRPr="00040589">
        <w:rPr>
          <w:lang w:val="en-GB"/>
        </w:rPr>
        <w:tab/>
      </w:r>
      <w:r w:rsidR="00040589" w:rsidRPr="00040589">
        <w:rPr>
          <w:lang w:val="en-GB"/>
        </w:rPr>
        <w:tab/>
        <w:t xml:space="preserve">Dibakar Das                  </w:t>
      </w:r>
      <w:r w:rsidR="00040589" w:rsidRPr="00040589">
        <w:rPr>
          <w:lang w:val="en-GB"/>
        </w:rPr>
        <w:tab/>
        <w:t xml:space="preserve">   [3 SPs]</w:t>
      </w:r>
      <w:r w:rsidR="00F641DF" w:rsidRPr="00040589">
        <w:rPr>
          <w:sz w:val="22"/>
          <w:szCs w:val="22"/>
        </w:rPr>
        <w:tab/>
      </w:r>
    </w:p>
    <w:p w14:paraId="648C70B1" w14:textId="77777777" w:rsidR="00F641DF" w:rsidRDefault="00F641DF" w:rsidP="00F641DF">
      <w:pPr>
        <w:rPr>
          <w:szCs w:val="22"/>
        </w:rPr>
      </w:pPr>
    </w:p>
    <w:p w14:paraId="7ACC2B7C" w14:textId="6AED46DF" w:rsidR="00F641DF" w:rsidRDefault="00F641DF" w:rsidP="00F641DF">
      <w:pPr>
        <w:pStyle w:val="ListParagraph"/>
        <w:ind w:left="1440"/>
        <w:rPr>
          <w:sz w:val="22"/>
          <w:szCs w:val="22"/>
        </w:rPr>
      </w:pPr>
      <w:r>
        <w:rPr>
          <w:sz w:val="22"/>
          <w:szCs w:val="22"/>
        </w:rPr>
        <w:t>Discussion</w:t>
      </w:r>
      <w:r w:rsidR="00E361E5">
        <w:rPr>
          <w:sz w:val="22"/>
          <w:szCs w:val="22"/>
        </w:rPr>
        <w:t xml:space="preserve"> of SP1</w:t>
      </w:r>
      <w:r>
        <w:rPr>
          <w:sz w:val="22"/>
          <w:szCs w:val="22"/>
        </w:rPr>
        <w:t>:</w:t>
      </w:r>
    </w:p>
    <w:p w14:paraId="05AD378D" w14:textId="4D340918" w:rsidR="00F641DF" w:rsidRDefault="00F641DF" w:rsidP="00F641DF">
      <w:pPr>
        <w:pStyle w:val="ListParagraph"/>
        <w:ind w:left="1440"/>
        <w:rPr>
          <w:sz w:val="22"/>
          <w:szCs w:val="22"/>
        </w:rPr>
      </w:pPr>
      <w:r>
        <w:rPr>
          <w:sz w:val="22"/>
          <w:szCs w:val="22"/>
        </w:rPr>
        <w:t xml:space="preserve">C: </w:t>
      </w:r>
      <w:r w:rsidR="00F115A3">
        <w:rPr>
          <w:sz w:val="22"/>
          <w:szCs w:val="22"/>
        </w:rPr>
        <w:t xml:space="preserve">is the intention of </w:t>
      </w:r>
      <w:r w:rsidR="00375F6F">
        <w:rPr>
          <w:sz w:val="22"/>
          <w:szCs w:val="22"/>
        </w:rPr>
        <w:t>”</w:t>
      </w:r>
      <w:r w:rsidR="00F115A3">
        <w:rPr>
          <w:sz w:val="22"/>
          <w:szCs w:val="22"/>
        </w:rPr>
        <w:t xml:space="preserve">either as is or </w:t>
      </w:r>
      <w:r w:rsidR="00375F6F">
        <w:rPr>
          <w:sz w:val="22"/>
          <w:szCs w:val="22"/>
        </w:rPr>
        <w:t xml:space="preserve">with </w:t>
      </w:r>
      <w:r w:rsidR="00F115A3">
        <w:rPr>
          <w:sz w:val="22"/>
          <w:szCs w:val="22"/>
        </w:rPr>
        <w:t>modificaiton</w:t>
      </w:r>
      <w:r w:rsidR="00375F6F">
        <w:rPr>
          <w:sz w:val="22"/>
          <w:szCs w:val="22"/>
        </w:rPr>
        <w:t>”</w:t>
      </w:r>
      <w:r w:rsidR="00F115A3">
        <w:rPr>
          <w:sz w:val="22"/>
          <w:szCs w:val="22"/>
        </w:rPr>
        <w:t xml:space="preserve"> means TSPEC lite</w:t>
      </w:r>
      <w:r>
        <w:rPr>
          <w:sz w:val="22"/>
          <w:szCs w:val="22"/>
        </w:rPr>
        <w:t>?</w:t>
      </w:r>
    </w:p>
    <w:p w14:paraId="6138C74E" w14:textId="03B1E223" w:rsidR="00F641DF" w:rsidRDefault="00F641DF" w:rsidP="00F641DF">
      <w:pPr>
        <w:pStyle w:val="ListParagraph"/>
        <w:ind w:left="1440"/>
        <w:rPr>
          <w:sz w:val="22"/>
          <w:szCs w:val="22"/>
        </w:rPr>
      </w:pPr>
      <w:r>
        <w:rPr>
          <w:sz w:val="22"/>
          <w:szCs w:val="22"/>
        </w:rPr>
        <w:t xml:space="preserve">A: </w:t>
      </w:r>
      <w:r w:rsidR="00F115A3">
        <w:rPr>
          <w:sz w:val="22"/>
          <w:szCs w:val="22"/>
        </w:rPr>
        <w:t>we mean the TSPEC with the additional modification.</w:t>
      </w:r>
    </w:p>
    <w:p w14:paraId="5A3CFAA8" w14:textId="604DBB3A" w:rsidR="00F115A3" w:rsidRDefault="00F115A3" w:rsidP="00F641DF">
      <w:pPr>
        <w:pStyle w:val="ListParagraph"/>
        <w:ind w:left="1440"/>
        <w:rPr>
          <w:sz w:val="22"/>
          <w:szCs w:val="22"/>
        </w:rPr>
      </w:pPr>
      <w:r>
        <w:rPr>
          <w:sz w:val="22"/>
          <w:szCs w:val="22"/>
        </w:rPr>
        <w:t>C: you should calrify the usa</w:t>
      </w:r>
      <w:r w:rsidR="00375F6F">
        <w:rPr>
          <w:sz w:val="22"/>
          <w:szCs w:val="22"/>
        </w:rPr>
        <w:t>g</w:t>
      </w:r>
      <w:r>
        <w:rPr>
          <w:sz w:val="22"/>
          <w:szCs w:val="22"/>
        </w:rPr>
        <w:t>e of it, under which context.</w:t>
      </w:r>
    </w:p>
    <w:p w14:paraId="1354BFA9" w14:textId="2668D34E" w:rsidR="00F115A3" w:rsidRDefault="00F115A3" w:rsidP="00F641DF">
      <w:pPr>
        <w:pStyle w:val="ListParagraph"/>
        <w:ind w:left="1440"/>
        <w:rPr>
          <w:sz w:val="22"/>
          <w:szCs w:val="22"/>
        </w:rPr>
      </w:pPr>
      <w:r>
        <w:rPr>
          <w:sz w:val="22"/>
          <w:szCs w:val="22"/>
        </w:rPr>
        <w:t>A: major purpose is for low latency. But it is not limitted to low latency.</w:t>
      </w:r>
    </w:p>
    <w:p w14:paraId="27190851" w14:textId="5FBD839B" w:rsidR="00F115A3" w:rsidRDefault="00F115A3" w:rsidP="00F641DF">
      <w:pPr>
        <w:pStyle w:val="ListParagraph"/>
        <w:ind w:left="1440"/>
        <w:rPr>
          <w:sz w:val="22"/>
          <w:szCs w:val="22"/>
        </w:rPr>
      </w:pPr>
      <w:r>
        <w:rPr>
          <w:sz w:val="22"/>
          <w:szCs w:val="22"/>
        </w:rPr>
        <w:t xml:space="preserve">C: TSPEC includes too much parameters. Perfer to use simpler way to do it. </w:t>
      </w:r>
    </w:p>
    <w:p w14:paraId="5C89DCDA" w14:textId="4E90BBC9" w:rsidR="00F115A3" w:rsidRDefault="00F115A3" w:rsidP="00F641DF">
      <w:pPr>
        <w:pStyle w:val="ListParagraph"/>
        <w:ind w:left="1440"/>
        <w:rPr>
          <w:sz w:val="22"/>
          <w:szCs w:val="22"/>
        </w:rPr>
      </w:pPr>
      <w:r>
        <w:rPr>
          <w:sz w:val="22"/>
          <w:szCs w:val="22"/>
        </w:rPr>
        <w:t>A: Other people will have SP about simplification TSPEC by removing some fields (make them reserved).</w:t>
      </w:r>
    </w:p>
    <w:p w14:paraId="2180F19A" w14:textId="166A4807" w:rsidR="00F115A3" w:rsidRDefault="00F115A3" w:rsidP="00F641DF">
      <w:pPr>
        <w:pStyle w:val="ListParagraph"/>
        <w:ind w:left="1440"/>
        <w:rPr>
          <w:sz w:val="22"/>
          <w:szCs w:val="22"/>
        </w:rPr>
      </w:pPr>
      <w:r>
        <w:rPr>
          <w:sz w:val="22"/>
          <w:szCs w:val="22"/>
        </w:rPr>
        <w:t>C: the first is in line. I don’t think we have traffic flow definition.</w:t>
      </w:r>
    </w:p>
    <w:p w14:paraId="7B5A75DB" w14:textId="777AAB22" w:rsidR="00F115A3" w:rsidRDefault="00F115A3" w:rsidP="00F641DF">
      <w:pPr>
        <w:pStyle w:val="ListParagraph"/>
        <w:ind w:left="1440"/>
        <w:rPr>
          <w:sz w:val="22"/>
          <w:szCs w:val="22"/>
        </w:rPr>
      </w:pPr>
      <w:r>
        <w:rPr>
          <w:sz w:val="22"/>
          <w:szCs w:val="22"/>
        </w:rPr>
        <w:t>A: we do have traffic flow in the spec.</w:t>
      </w:r>
    </w:p>
    <w:p w14:paraId="39F622EB" w14:textId="77777777" w:rsidR="00E361E5" w:rsidRDefault="00E361E5" w:rsidP="00F641DF">
      <w:pPr>
        <w:pStyle w:val="ListParagraph"/>
        <w:ind w:left="1440"/>
        <w:rPr>
          <w:sz w:val="22"/>
          <w:szCs w:val="22"/>
        </w:rPr>
      </w:pPr>
    </w:p>
    <w:p w14:paraId="5A42E62F" w14:textId="2BC4DA44" w:rsidR="00F641DF" w:rsidRDefault="00E361E5" w:rsidP="00F641DF">
      <w:pPr>
        <w:pStyle w:val="ListParagraph"/>
        <w:ind w:left="1440"/>
        <w:rPr>
          <w:sz w:val="22"/>
          <w:szCs w:val="22"/>
        </w:rPr>
      </w:pPr>
      <w:r>
        <w:rPr>
          <w:sz w:val="22"/>
          <w:szCs w:val="22"/>
        </w:rPr>
        <w:t>SP1</w:t>
      </w:r>
    </w:p>
    <w:p w14:paraId="77FE6694" w14:textId="77777777" w:rsidR="00E361E5" w:rsidRPr="00E361E5" w:rsidRDefault="00E361E5" w:rsidP="00E361E5">
      <w:pPr>
        <w:pStyle w:val="ListParagraph"/>
        <w:ind w:left="1440"/>
        <w:rPr>
          <w:szCs w:val="22"/>
          <w:lang w:val="en-US"/>
        </w:rPr>
      </w:pPr>
      <w:r w:rsidRPr="00E361E5">
        <w:rPr>
          <w:b/>
          <w:bCs/>
          <w:szCs w:val="22"/>
          <w:lang w:val="en-US"/>
        </w:rPr>
        <w:t>Do you agree to add to the TGbe SFD R1:</w:t>
      </w:r>
    </w:p>
    <w:p w14:paraId="75B242DC" w14:textId="77777777" w:rsidR="00E361E5" w:rsidRPr="00E361E5" w:rsidRDefault="00E361E5" w:rsidP="00E361E5">
      <w:pPr>
        <w:pStyle w:val="ListParagraph"/>
        <w:numPr>
          <w:ilvl w:val="0"/>
          <w:numId w:val="83"/>
        </w:numPr>
        <w:rPr>
          <w:szCs w:val="22"/>
          <w:lang w:val="en-US"/>
        </w:rPr>
      </w:pPr>
      <w:r w:rsidRPr="00E361E5">
        <w:rPr>
          <w:szCs w:val="22"/>
          <w:lang w:val="en-US"/>
        </w:rPr>
        <w:t xml:space="preserve">An AP or non-AP MLD shall use the TSPEC IE (either “as is” or with modification) to define the characteristics and QoS expectations of a traffic flow.  </w:t>
      </w:r>
    </w:p>
    <w:p w14:paraId="0955CCB5" w14:textId="15EE9309" w:rsidR="00F641DF" w:rsidRPr="00E361E5" w:rsidRDefault="00E361E5" w:rsidP="00F641DF">
      <w:pPr>
        <w:pStyle w:val="ListParagraph"/>
        <w:ind w:left="1440"/>
        <w:rPr>
          <w:color w:val="FF0000"/>
          <w:lang w:val="en-US"/>
        </w:rPr>
      </w:pPr>
      <w:r w:rsidRPr="00E361E5">
        <w:rPr>
          <w:color w:val="FF0000"/>
          <w:lang w:val="en-US"/>
        </w:rPr>
        <w:t>53Y, 32N, 24A</w:t>
      </w:r>
    </w:p>
    <w:p w14:paraId="3B9AE2A4" w14:textId="77777777" w:rsidR="00F641DF" w:rsidRDefault="00F641DF" w:rsidP="00F641DF">
      <w:pPr>
        <w:pStyle w:val="ListParagraph"/>
        <w:ind w:left="1440"/>
        <w:rPr>
          <w:sz w:val="22"/>
          <w:szCs w:val="22"/>
          <w:lang w:eastAsia="ko-KR"/>
        </w:rPr>
      </w:pPr>
    </w:p>
    <w:p w14:paraId="3FF591D5" w14:textId="6923154B" w:rsidR="00F641DF" w:rsidRPr="00E361E5" w:rsidRDefault="001228C9" w:rsidP="00315F2E">
      <w:pPr>
        <w:pStyle w:val="ListParagraph"/>
        <w:numPr>
          <w:ilvl w:val="1"/>
          <w:numId w:val="9"/>
        </w:numPr>
        <w:jc w:val="both"/>
        <w:rPr>
          <w:sz w:val="22"/>
          <w:szCs w:val="22"/>
        </w:rPr>
      </w:pPr>
      <w:hyperlink r:id="rId17" w:history="1">
        <w:r w:rsidR="00E361E5" w:rsidRPr="00E361E5">
          <w:rPr>
            <w:rStyle w:val="Hyperlink"/>
            <w:lang w:val="en-GB"/>
          </w:rPr>
          <w:t>1957r1</w:t>
        </w:r>
      </w:hyperlink>
      <w:r w:rsidR="00E361E5" w:rsidRPr="00E361E5">
        <w:rPr>
          <w:lang w:val="en-GB"/>
        </w:rPr>
        <w:t xml:space="preserve"> Proposed Spec Text for EHT MAC and MLO Intros </w:t>
      </w:r>
      <w:r w:rsidR="00E361E5">
        <w:rPr>
          <w:lang w:val="en-GB"/>
        </w:rPr>
        <w:t xml:space="preserve">    </w:t>
      </w:r>
      <w:r w:rsidR="00E361E5" w:rsidRPr="00E361E5">
        <w:rPr>
          <w:lang w:val="en-GB"/>
        </w:rPr>
        <w:t>Carol Ansley</w:t>
      </w:r>
    </w:p>
    <w:p w14:paraId="4AE87391" w14:textId="77777777" w:rsidR="00F641DF" w:rsidRDefault="00F641DF" w:rsidP="00F641DF">
      <w:pPr>
        <w:jc w:val="both"/>
        <w:rPr>
          <w:szCs w:val="22"/>
        </w:rPr>
      </w:pPr>
    </w:p>
    <w:p w14:paraId="52A65DB0" w14:textId="77777777" w:rsidR="00F641DF" w:rsidRDefault="00F641DF" w:rsidP="00F641DF">
      <w:pPr>
        <w:pStyle w:val="ListParagraph"/>
        <w:ind w:left="1440"/>
        <w:jc w:val="both"/>
        <w:rPr>
          <w:sz w:val="22"/>
          <w:szCs w:val="22"/>
        </w:rPr>
      </w:pPr>
      <w:r>
        <w:rPr>
          <w:sz w:val="22"/>
          <w:szCs w:val="22"/>
        </w:rPr>
        <w:t>Discussion:</w:t>
      </w:r>
    </w:p>
    <w:p w14:paraId="77E1327E" w14:textId="77C72F00" w:rsidR="00F641DF" w:rsidRDefault="00E361E5" w:rsidP="00F641DF">
      <w:pPr>
        <w:pStyle w:val="ListParagraph"/>
        <w:ind w:left="1440"/>
        <w:jc w:val="both"/>
        <w:rPr>
          <w:sz w:val="22"/>
          <w:szCs w:val="22"/>
        </w:rPr>
      </w:pPr>
      <w:r>
        <w:rPr>
          <w:sz w:val="22"/>
          <w:szCs w:val="22"/>
        </w:rPr>
        <w:t>No discussion</w:t>
      </w:r>
    </w:p>
    <w:p w14:paraId="2F630DA9" w14:textId="77777777" w:rsidR="00E361E5" w:rsidRDefault="00E361E5" w:rsidP="00F641DF">
      <w:pPr>
        <w:pStyle w:val="ListParagraph"/>
        <w:ind w:left="1440"/>
        <w:jc w:val="both"/>
        <w:rPr>
          <w:sz w:val="22"/>
          <w:szCs w:val="22"/>
        </w:rPr>
      </w:pPr>
    </w:p>
    <w:p w14:paraId="0CD6F804" w14:textId="77777777" w:rsidR="00E361E5" w:rsidRDefault="00E361E5" w:rsidP="00F641DF">
      <w:pPr>
        <w:pStyle w:val="ListParagraph"/>
        <w:ind w:left="1440"/>
        <w:jc w:val="both"/>
        <w:rPr>
          <w:sz w:val="22"/>
          <w:szCs w:val="22"/>
        </w:rPr>
      </w:pPr>
      <w:r>
        <w:rPr>
          <w:sz w:val="22"/>
          <w:szCs w:val="22"/>
        </w:rPr>
        <w:t>SP:</w:t>
      </w:r>
    </w:p>
    <w:p w14:paraId="0794D076" w14:textId="08731042" w:rsidR="00F641DF" w:rsidRDefault="00E361E5" w:rsidP="00F641DF">
      <w:pPr>
        <w:pStyle w:val="ListParagraph"/>
        <w:ind w:left="1440"/>
        <w:jc w:val="both"/>
        <w:rPr>
          <w:sz w:val="22"/>
          <w:szCs w:val="22"/>
        </w:rPr>
      </w:pPr>
      <w:r>
        <w:rPr>
          <w:rFonts w:ascii="0" w:hAnsi="0"/>
          <w:sz w:val="20"/>
        </w:rPr>
        <w:t xml:space="preserve">Do you support to incorporate the propsoed text in 11-20-1957r1 </w:t>
      </w:r>
      <w:r w:rsidR="00AA5F32">
        <w:rPr>
          <w:rFonts w:ascii="0" w:hAnsi="0"/>
          <w:sz w:val="20"/>
        </w:rPr>
        <w:t>into the latest version of 11be draft</w:t>
      </w:r>
      <w:r>
        <w:rPr>
          <w:rFonts w:ascii="0" w:hAnsi="0"/>
          <w:sz w:val="20"/>
        </w:rPr>
        <w:t>?</w:t>
      </w:r>
    </w:p>
    <w:p w14:paraId="730DE5D4" w14:textId="58C38EFB" w:rsidR="00F641DF" w:rsidRPr="00AA5F32" w:rsidRDefault="00AA5F32" w:rsidP="00F641DF">
      <w:pPr>
        <w:pStyle w:val="ListParagraph"/>
        <w:ind w:left="1440"/>
        <w:jc w:val="both"/>
        <w:rPr>
          <w:b/>
          <w:color w:val="00B050"/>
          <w:sz w:val="22"/>
          <w:szCs w:val="22"/>
        </w:rPr>
      </w:pPr>
      <w:r w:rsidRPr="00AA5F32">
        <w:rPr>
          <w:b/>
          <w:color w:val="00B050"/>
          <w:sz w:val="22"/>
          <w:szCs w:val="22"/>
        </w:rPr>
        <w:t>Approved with unanimos consent</w:t>
      </w:r>
    </w:p>
    <w:p w14:paraId="7736E13C" w14:textId="77777777" w:rsidR="00F641DF" w:rsidRDefault="00F641DF" w:rsidP="00F641DF">
      <w:pPr>
        <w:rPr>
          <w:rStyle w:val="Hyperlink"/>
          <w:lang w:eastAsia="ko-KR"/>
        </w:rPr>
      </w:pPr>
    </w:p>
    <w:p w14:paraId="72F56227" w14:textId="3C4F8E7C" w:rsidR="00AA5F32" w:rsidRPr="00AA5F32" w:rsidRDefault="00AA5F32" w:rsidP="00AA5F32">
      <w:pPr>
        <w:pStyle w:val="ListParagraph"/>
        <w:numPr>
          <w:ilvl w:val="1"/>
          <w:numId w:val="9"/>
        </w:numPr>
        <w:rPr>
          <w:sz w:val="22"/>
          <w:szCs w:val="22"/>
        </w:rPr>
      </w:pPr>
      <w:r w:rsidRPr="00AA5F32">
        <w:rPr>
          <w:sz w:val="22"/>
          <w:szCs w:val="22"/>
          <w:lang w:val="en-GB"/>
        </w:rPr>
        <w:t xml:space="preserve">0073r1 </w:t>
      </w:r>
      <w:r w:rsidRPr="00AA5F32">
        <w:rPr>
          <w:sz w:val="22"/>
          <w:szCs w:val="22"/>
        </w:rPr>
        <w:t xml:space="preserve">MLO: CSA, eCSA and quiet element operation    Laurent </w:t>
      </w:r>
      <w:r w:rsidRPr="00AA5F32">
        <w:rPr>
          <w:sz w:val="22"/>
          <w:szCs w:val="22"/>
        </w:rPr>
        <w:tab/>
      </w:r>
    </w:p>
    <w:p w14:paraId="4AC362B6" w14:textId="77777777" w:rsidR="00AA5F32" w:rsidRDefault="00AA5F32" w:rsidP="00AA5F32">
      <w:pPr>
        <w:rPr>
          <w:szCs w:val="22"/>
        </w:rPr>
      </w:pPr>
    </w:p>
    <w:p w14:paraId="44AEB35D" w14:textId="5319FB98" w:rsidR="00AA5F32" w:rsidRDefault="00AA5F32" w:rsidP="00AA5F32">
      <w:pPr>
        <w:pStyle w:val="ListParagraph"/>
        <w:ind w:left="1440"/>
        <w:rPr>
          <w:sz w:val="22"/>
          <w:szCs w:val="22"/>
        </w:rPr>
      </w:pPr>
      <w:r>
        <w:rPr>
          <w:sz w:val="22"/>
          <w:szCs w:val="22"/>
        </w:rPr>
        <w:t>Discussion:</w:t>
      </w:r>
    </w:p>
    <w:p w14:paraId="46459B83" w14:textId="77777777" w:rsidR="00AA5F32" w:rsidRDefault="00AA5F32" w:rsidP="00AA5F32">
      <w:pPr>
        <w:pStyle w:val="ListParagraph"/>
        <w:ind w:left="1440"/>
        <w:rPr>
          <w:sz w:val="22"/>
          <w:szCs w:val="22"/>
        </w:rPr>
      </w:pPr>
      <w:r>
        <w:rPr>
          <w:sz w:val="22"/>
          <w:szCs w:val="22"/>
        </w:rPr>
        <w:t>C: one issue: first AP should be another AP in last paragraph of P2.</w:t>
      </w:r>
    </w:p>
    <w:p w14:paraId="46A837A9" w14:textId="77777777" w:rsidR="00AA5F32" w:rsidRDefault="00AA5F32" w:rsidP="00AA5F32">
      <w:pPr>
        <w:pStyle w:val="ListParagraph"/>
        <w:ind w:left="1440"/>
        <w:rPr>
          <w:sz w:val="22"/>
          <w:szCs w:val="22"/>
        </w:rPr>
      </w:pPr>
      <w:r>
        <w:rPr>
          <w:sz w:val="22"/>
          <w:szCs w:val="22"/>
        </w:rPr>
        <w:t>A: good catch.</w:t>
      </w:r>
    </w:p>
    <w:p w14:paraId="17149A70" w14:textId="77777777" w:rsidR="003D081C" w:rsidRDefault="003D081C" w:rsidP="00AA5F32">
      <w:pPr>
        <w:pStyle w:val="ListParagraph"/>
        <w:ind w:left="1440"/>
        <w:rPr>
          <w:sz w:val="22"/>
          <w:szCs w:val="22"/>
        </w:rPr>
      </w:pPr>
      <w:r>
        <w:rPr>
          <w:sz w:val="22"/>
          <w:szCs w:val="22"/>
        </w:rPr>
        <w:t>C: non-transmitted BSSID should be changed to nontransmitted BSSID.</w:t>
      </w:r>
    </w:p>
    <w:p w14:paraId="69D190A6" w14:textId="77777777" w:rsidR="003D081C" w:rsidRDefault="003D081C" w:rsidP="00AA5F32">
      <w:pPr>
        <w:pStyle w:val="ListParagraph"/>
        <w:ind w:left="1440"/>
        <w:rPr>
          <w:sz w:val="22"/>
          <w:szCs w:val="22"/>
        </w:rPr>
      </w:pPr>
      <w:r>
        <w:rPr>
          <w:sz w:val="22"/>
          <w:szCs w:val="22"/>
        </w:rPr>
        <w:t>A: ok.</w:t>
      </w:r>
    </w:p>
    <w:p w14:paraId="25BD4B62" w14:textId="77777777" w:rsidR="003D081C" w:rsidRDefault="003D081C" w:rsidP="00AA5F32">
      <w:pPr>
        <w:pStyle w:val="ListParagraph"/>
        <w:ind w:left="1440"/>
        <w:rPr>
          <w:sz w:val="22"/>
          <w:szCs w:val="22"/>
        </w:rPr>
      </w:pPr>
      <w:r>
        <w:rPr>
          <w:sz w:val="22"/>
          <w:szCs w:val="22"/>
        </w:rPr>
        <w:t>C: 1st paragraph of general procedure, it should be mandatory behavior.</w:t>
      </w:r>
    </w:p>
    <w:p w14:paraId="7D23C90E" w14:textId="1F583ED5" w:rsidR="00AA5F32" w:rsidRDefault="003D081C" w:rsidP="00AA5F32">
      <w:pPr>
        <w:pStyle w:val="ListParagraph"/>
        <w:ind w:left="1440"/>
        <w:rPr>
          <w:sz w:val="22"/>
          <w:szCs w:val="22"/>
        </w:rPr>
      </w:pPr>
      <w:r>
        <w:rPr>
          <w:sz w:val="22"/>
          <w:szCs w:val="22"/>
        </w:rPr>
        <w:t>A: yes.</w:t>
      </w:r>
      <w:r w:rsidR="00AA5F32">
        <w:rPr>
          <w:sz w:val="22"/>
          <w:szCs w:val="22"/>
        </w:rPr>
        <w:t xml:space="preserve"> </w:t>
      </w:r>
    </w:p>
    <w:p w14:paraId="58656FA3" w14:textId="2ACF74C6" w:rsidR="00AA5F32" w:rsidRDefault="003D081C" w:rsidP="00AA5F32">
      <w:pPr>
        <w:pStyle w:val="ListParagraph"/>
        <w:ind w:left="1440"/>
        <w:rPr>
          <w:sz w:val="22"/>
          <w:szCs w:val="22"/>
        </w:rPr>
      </w:pPr>
      <w:r>
        <w:rPr>
          <w:sz w:val="22"/>
          <w:szCs w:val="22"/>
        </w:rPr>
        <w:t>C: last two bullets can be cleaned up a little bit: changing another AP to another affiliated AP, change populate to set</w:t>
      </w:r>
      <w:r w:rsidR="00AA5F32">
        <w:rPr>
          <w:sz w:val="22"/>
          <w:szCs w:val="22"/>
        </w:rPr>
        <w:t>.</w:t>
      </w:r>
    </w:p>
    <w:p w14:paraId="2D3C198B" w14:textId="04A8101A" w:rsidR="003D081C" w:rsidRDefault="003D081C" w:rsidP="00AA5F32">
      <w:pPr>
        <w:pStyle w:val="ListParagraph"/>
        <w:ind w:left="1440"/>
        <w:rPr>
          <w:sz w:val="22"/>
          <w:szCs w:val="22"/>
        </w:rPr>
      </w:pPr>
      <w:r>
        <w:rPr>
          <w:sz w:val="22"/>
          <w:szCs w:val="22"/>
        </w:rPr>
        <w:t>A: ok.</w:t>
      </w:r>
    </w:p>
    <w:p w14:paraId="3E7E7B6E" w14:textId="1F68CD79" w:rsidR="003D081C" w:rsidRDefault="003D081C" w:rsidP="00AA5F32">
      <w:pPr>
        <w:pStyle w:val="ListParagraph"/>
        <w:ind w:left="1440"/>
        <w:rPr>
          <w:sz w:val="22"/>
          <w:szCs w:val="22"/>
        </w:rPr>
      </w:pPr>
      <w:r>
        <w:rPr>
          <w:sz w:val="22"/>
          <w:szCs w:val="22"/>
        </w:rPr>
        <w:t>C: first character of management frame name should capitalized.</w:t>
      </w:r>
    </w:p>
    <w:p w14:paraId="129F5148" w14:textId="1EBFBA50" w:rsidR="003D081C" w:rsidRDefault="003D081C" w:rsidP="00AA5F32">
      <w:pPr>
        <w:pStyle w:val="ListParagraph"/>
        <w:ind w:left="1440"/>
        <w:rPr>
          <w:sz w:val="22"/>
          <w:szCs w:val="22"/>
        </w:rPr>
      </w:pPr>
      <w:r>
        <w:rPr>
          <w:sz w:val="22"/>
          <w:szCs w:val="22"/>
        </w:rPr>
        <w:t>A: ok.</w:t>
      </w:r>
    </w:p>
    <w:p w14:paraId="63DFCA4D" w14:textId="58934C94" w:rsidR="00F641DF" w:rsidRDefault="00F641DF" w:rsidP="00F641DF">
      <w:pPr>
        <w:pStyle w:val="ListParagraph"/>
        <w:ind w:left="1440"/>
        <w:rPr>
          <w:sz w:val="22"/>
          <w:szCs w:val="22"/>
          <w:lang w:eastAsia="ko-KR"/>
        </w:rPr>
      </w:pPr>
    </w:p>
    <w:p w14:paraId="25EDB48A" w14:textId="157F48DC" w:rsidR="00F0728D" w:rsidRPr="00444D22" w:rsidRDefault="00444D22" w:rsidP="00F641DF">
      <w:pPr>
        <w:pStyle w:val="ListParagraph"/>
        <w:ind w:left="1440"/>
        <w:rPr>
          <w:color w:val="4472C4" w:themeColor="accent1"/>
          <w:sz w:val="22"/>
          <w:szCs w:val="22"/>
          <w:lang w:eastAsia="ko-KR"/>
        </w:rPr>
      </w:pPr>
      <w:r w:rsidRPr="00444D22">
        <w:rPr>
          <w:color w:val="4472C4" w:themeColor="accent1"/>
          <w:sz w:val="22"/>
          <w:szCs w:val="22"/>
          <w:lang w:eastAsia="ko-KR"/>
        </w:rPr>
        <w:t>No SP running</w:t>
      </w:r>
    </w:p>
    <w:p w14:paraId="4F1AD1F9" w14:textId="77777777" w:rsidR="00444D22" w:rsidRDefault="00444D22" w:rsidP="00F641DF">
      <w:pPr>
        <w:pStyle w:val="ListParagraph"/>
        <w:ind w:left="1440"/>
        <w:rPr>
          <w:sz w:val="22"/>
          <w:szCs w:val="22"/>
          <w:lang w:eastAsia="ko-KR"/>
        </w:rPr>
      </w:pPr>
    </w:p>
    <w:p w14:paraId="5FD1F28C" w14:textId="4E4F2AAB" w:rsidR="00F0728D" w:rsidRPr="00F0728D" w:rsidRDefault="001228C9" w:rsidP="00F0728D">
      <w:pPr>
        <w:pStyle w:val="ListParagraph"/>
        <w:numPr>
          <w:ilvl w:val="1"/>
          <w:numId w:val="9"/>
        </w:numPr>
        <w:rPr>
          <w:sz w:val="22"/>
          <w:szCs w:val="22"/>
        </w:rPr>
      </w:pPr>
      <w:hyperlink r:id="rId18" w:history="1">
        <w:r w:rsidR="00F0728D" w:rsidRPr="00F0728D">
          <w:rPr>
            <w:rStyle w:val="Hyperlink"/>
            <w:sz w:val="22"/>
            <w:szCs w:val="22"/>
            <w:lang w:val="en-GB" w:eastAsia="ko-KR"/>
          </w:rPr>
          <w:t>1044r2</w:t>
        </w:r>
      </w:hyperlink>
      <w:r w:rsidR="00F0728D" w:rsidRPr="00F0728D">
        <w:rPr>
          <w:sz w:val="22"/>
          <w:szCs w:val="22"/>
          <w:lang w:val="en-GB" w:eastAsia="ko-KR"/>
        </w:rPr>
        <w:t xml:space="preserve"> MLO: TID-to-link mapping negotiation</w:t>
      </w:r>
      <w:r w:rsidR="00F0728D" w:rsidRPr="00F0728D">
        <w:rPr>
          <w:sz w:val="22"/>
          <w:szCs w:val="22"/>
        </w:rPr>
        <w:t xml:space="preserve">    </w:t>
      </w:r>
      <w:r w:rsidR="00F0728D" w:rsidRPr="00F0728D">
        <w:rPr>
          <w:sz w:val="22"/>
          <w:szCs w:val="22"/>
          <w:lang w:val="en-GB" w:eastAsia="ko-KR"/>
        </w:rPr>
        <w:t>Abhishek Patil</w:t>
      </w:r>
      <w:r w:rsidR="00F0728D" w:rsidRPr="00F0728D">
        <w:rPr>
          <w:sz w:val="22"/>
          <w:szCs w:val="22"/>
        </w:rPr>
        <w:t xml:space="preserve"> </w:t>
      </w:r>
      <w:r w:rsidR="00F0728D" w:rsidRPr="00F0728D">
        <w:rPr>
          <w:sz w:val="22"/>
          <w:szCs w:val="22"/>
        </w:rPr>
        <w:tab/>
      </w:r>
    </w:p>
    <w:p w14:paraId="1452D4CE" w14:textId="77777777" w:rsidR="00F0728D" w:rsidRDefault="00F0728D" w:rsidP="00F0728D">
      <w:pPr>
        <w:rPr>
          <w:szCs w:val="22"/>
        </w:rPr>
      </w:pPr>
    </w:p>
    <w:p w14:paraId="48BAA48C" w14:textId="77777777" w:rsidR="00F0728D" w:rsidRDefault="00F0728D" w:rsidP="00F0728D">
      <w:pPr>
        <w:pStyle w:val="ListParagraph"/>
        <w:ind w:left="1440"/>
        <w:rPr>
          <w:sz w:val="22"/>
          <w:szCs w:val="22"/>
        </w:rPr>
      </w:pPr>
      <w:r>
        <w:rPr>
          <w:sz w:val="22"/>
          <w:szCs w:val="22"/>
        </w:rPr>
        <w:t>Discussion:</w:t>
      </w:r>
    </w:p>
    <w:p w14:paraId="3B47742A" w14:textId="767A9F6A" w:rsidR="00F0728D" w:rsidRDefault="00F0728D" w:rsidP="00F0728D">
      <w:pPr>
        <w:pStyle w:val="ListParagraph"/>
        <w:ind w:left="1440"/>
        <w:rPr>
          <w:sz w:val="22"/>
          <w:szCs w:val="22"/>
        </w:rPr>
      </w:pPr>
      <w:r>
        <w:rPr>
          <w:sz w:val="22"/>
          <w:szCs w:val="22"/>
        </w:rPr>
        <w:t>C:</w:t>
      </w:r>
      <w:r w:rsidR="00980CA6">
        <w:rPr>
          <w:sz w:val="22"/>
          <w:szCs w:val="22"/>
        </w:rPr>
        <w:t xml:space="preserve"> How we address unfairness?</w:t>
      </w:r>
    </w:p>
    <w:p w14:paraId="6B551A73" w14:textId="43A72014" w:rsidR="00980CA6" w:rsidRDefault="00980CA6" w:rsidP="00F0728D">
      <w:pPr>
        <w:pStyle w:val="ListParagraph"/>
        <w:ind w:left="1440"/>
        <w:rPr>
          <w:sz w:val="22"/>
          <w:szCs w:val="22"/>
        </w:rPr>
      </w:pPr>
      <w:r>
        <w:rPr>
          <w:sz w:val="22"/>
          <w:szCs w:val="22"/>
        </w:rPr>
        <w:t>C: want to understand the concept. This may have the influence to SCS.</w:t>
      </w:r>
    </w:p>
    <w:p w14:paraId="7D867BE0" w14:textId="71605B64" w:rsidR="00980CA6" w:rsidRDefault="00980CA6" w:rsidP="00F0728D">
      <w:pPr>
        <w:pStyle w:val="ListParagraph"/>
        <w:ind w:left="1440"/>
        <w:rPr>
          <w:sz w:val="22"/>
          <w:szCs w:val="22"/>
        </w:rPr>
      </w:pPr>
      <w:r>
        <w:rPr>
          <w:sz w:val="22"/>
          <w:szCs w:val="22"/>
        </w:rPr>
        <w:t>A: need to do offline discussion.</w:t>
      </w:r>
    </w:p>
    <w:p w14:paraId="189EF641" w14:textId="0092EA77" w:rsidR="00980CA6" w:rsidRDefault="00980CA6" w:rsidP="00F0728D">
      <w:pPr>
        <w:pStyle w:val="ListParagraph"/>
        <w:ind w:left="1440"/>
        <w:rPr>
          <w:sz w:val="22"/>
          <w:szCs w:val="22"/>
        </w:rPr>
      </w:pPr>
      <w:r>
        <w:rPr>
          <w:sz w:val="22"/>
          <w:szCs w:val="22"/>
        </w:rPr>
        <w:t>C: Do the SP apply to TDLS?</w:t>
      </w:r>
    </w:p>
    <w:p w14:paraId="1F399978" w14:textId="1C0B7B9B" w:rsidR="00980CA6" w:rsidRDefault="00980CA6" w:rsidP="00F0728D">
      <w:pPr>
        <w:pStyle w:val="ListParagraph"/>
        <w:ind w:left="1440"/>
        <w:rPr>
          <w:sz w:val="22"/>
          <w:szCs w:val="22"/>
        </w:rPr>
      </w:pPr>
      <w:r>
        <w:rPr>
          <w:sz w:val="22"/>
          <w:szCs w:val="22"/>
        </w:rPr>
        <w:t>A: no.</w:t>
      </w:r>
    </w:p>
    <w:p w14:paraId="7F919CB5" w14:textId="7B84CFA7" w:rsidR="00D0006A" w:rsidRDefault="00D0006A" w:rsidP="00F0728D">
      <w:pPr>
        <w:pStyle w:val="ListParagraph"/>
        <w:ind w:left="1440"/>
        <w:rPr>
          <w:sz w:val="22"/>
          <w:szCs w:val="22"/>
        </w:rPr>
      </w:pPr>
      <w:r>
        <w:rPr>
          <w:sz w:val="22"/>
          <w:szCs w:val="22"/>
        </w:rPr>
        <w:t>C: any th</w:t>
      </w:r>
      <w:r w:rsidR="00A431DD">
        <w:rPr>
          <w:sz w:val="22"/>
          <w:szCs w:val="22"/>
        </w:rPr>
        <w:t>ou</w:t>
      </w:r>
      <w:r>
        <w:rPr>
          <w:sz w:val="22"/>
          <w:szCs w:val="22"/>
        </w:rPr>
        <w:t xml:space="preserve">ght about complexity of it? </w:t>
      </w:r>
    </w:p>
    <w:p w14:paraId="61DDFEC0" w14:textId="0786F917" w:rsidR="00D0006A" w:rsidRDefault="00D0006A" w:rsidP="00F0728D">
      <w:pPr>
        <w:pStyle w:val="ListParagraph"/>
        <w:ind w:left="1440"/>
        <w:rPr>
          <w:sz w:val="22"/>
          <w:szCs w:val="22"/>
        </w:rPr>
      </w:pPr>
      <w:r>
        <w:rPr>
          <w:sz w:val="22"/>
          <w:szCs w:val="22"/>
        </w:rPr>
        <w:t xml:space="preserve">C: support the SP. Is Teardown indicaiton or negotition? </w:t>
      </w:r>
    </w:p>
    <w:p w14:paraId="117D7DCA" w14:textId="17E865C2" w:rsidR="00D0006A" w:rsidRDefault="00D0006A" w:rsidP="00F0728D">
      <w:pPr>
        <w:pStyle w:val="ListParagraph"/>
        <w:ind w:left="1440"/>
        <w:rPr>
          <w:sz w:val="22"/>
          <w:szCs w:val="22"/>
        </w:rPr>
      </w:pPr>
      <w:r>
        <w:rPr>
          <w:sz w:val="22"/>
          <w:szCs w:val="22"/>
        </w:rPr>
        <w:t>A: will decide it later.</w:t>
      </w:r>
    </w:p>
    <w:p w14:paraId="499484BD" w14:textId="05FEC9E8" w:rsidR="00D0006A" w:rsidRDefault="00D0006A" w:rsidP="00F0728D">
      <w:pPr>
        <w:pStyle w:val="ListParagraph"/>
        <w:ind w:left="1440"/>
        <w:rPr>
          <w:sz w:val="22"/>
          <w:szCs w:val="22"/>
        </w:rPr>
      </w:pPr>
      <w:r>
        <w:rPr>
          <w:sz w:val="22"/>
          <w:szCs w:val="22"/>
        </w:rPr>
        <w:t>C: Robust acton frame? Are these frames used after association?</w:t>
      </w:r>
    </w:p>
    <w:p w14:paraId="36F152F5" w14:textId="62F84674" w:rsidR="00D0006A" w:rsidRDefault="00D0006A" w:rsidP="00F0728D">
      <w:pPr>
        <w:pStyle w:val="ListParagraph"/>
        <w:ind w:left="1440"/>
        <w:rPr>
          <w:sz w:val="22"/>
          <w:szCs w:val="22"/>
        </w:rPr>
      </w:pPr>
      <w:r>
        <w:rPr>
          <w:sz w:val="22"/>
          <w:szCs w:val="22"/>
        </w:rPr>
        <w:t>A: Yes.</w:t>
      </w:r>
    </w:p>
    <w:p w14:paraId="69B3B0CC" w14:textId="6AEEED4C" w:rsidR="00D0006A" w:rsidRDefault="00D0006A" w:rsidP="00F0728D">
      <w:pPr>
        <w:pStyle w:val="ListParagraph"/>
        <w:ind w:left="1440"/>
        <w:rPr>
          <w:sz w:val="22"/>
          <w:szCs w:val="22"/>
        </w:rPr>
      </w:pPr>
      <w:r>
        <w:rPr>
          <w:sz w:val="22"/>
          <w:szCs w:val="22"/>
        </w:rPr>
        <w:t>C: how is the mechanism used for eMLMR/eMLSR?</w:t>
      </w:r>
    </w:p>
    <w:p w14:paraId="4E6093E7" w14:textId="77777777" w:rsidR="00D0006A" w:rsidRDefault="00D0006A" w:rsidP="00F0728D">
      <w:pPr>
        <w:pStyle w:val="ListParagraph"/>
        <w:ind w:left="1440"/>
        <w:rPr>
          <w:sz w:val="22"/>
          <w:szCs w:val="22"/>
        </w:rPr>
      </w:pPr>
      <w:r>
        <w:rPr>
          <w:sz w:val="22"/>
          <w:szCs w:val="22"/>
        </w:rPr>
        <w:t>A: can do offline discussion.</w:t>
      </w:r>
    </w:p>
    <w:p w14:paraId="6B127F6F" w14:textId="089A28C9" w:rsidR="00D0006A" w:rsidRDefault="00D0006A" w:rsidP="00F0728D">
      <w:pPr>
        <w:pStyle w:val="ListParagraph"/>
        <w:ind w:left="1440"/>
        <w:rPr>
          <w:sz w:val="22"/>
          <w:szCs w:val="22"/>
        </w:rPr>
      </w:pPr>
      <w:r>
        <w:rPr>
          <w:sz w:val="22"/>
          <w:szCs w:val="22"/>
        </w:rPr>
        <w:t>C: negotiation should be initiated by AP.</w:t>
      </w:r>
    </w:p>
    <w:p w14:paraId="1D1B6B6E" w14:textId="44BE1A3F" w:rsidR="00D0006A" w:rsidRDefault="00D0006A" w:rsidP="00F0728D">
      <w:pPr>
        <w:pStyle w:val="ListParagraph"/>
        <w:ind w:left="1440"/>
        <w:rPr>
          <w:sz w:val="22"/>
          <w:szCs w:val="22"/>
        </w:rPr>
      </w:pPr>
      <w:r>
        <w:rPr>
          <w:sz w:val="22"/>
          <w:szCs w:val="22"/>
        </w:rPr>
        <w:t>A: personally I am fine with it. We can get the group view about it.</w:t>
      </w:r>
    </w:p>
    <w:p w14:paraId="72D7A754" w14:textId="77777777" w:rsidR="00980CA6" w:rsidRDefault="00980CA6" w:rsidP="00F0728D">
      <w:pPr>
        <w:pStyle w:val="ListParagraph"/>
        <w:ind w:left="1440"/>
        <w:rPr>
          <w:sz w:val="22"/>
          <w:szCs w:val="22"/>
        </w:rPr>
      </w:pPr>
    </w:p>
    <w:p w14:paraId="0E2CDDCC" w14:textId="6A4585F7" w:rsidR="00980CA6" w:rsidRDefault="00980CA6" w:rsidP="00F0728D">
      <w:pPr>
        <w:pStyle w:val="ListParagraph"/>
        <w:ind w:left="1440"/>
        <w:rPr>
          <w:sz w:val="22"/>
          <w:szCs w:val="22"/>
        </w:rPr>
      </w:pPr>
    </w:p>
    <w:p w14:paraId="0101EBDE" w14:textId="789405C2" w:rsidR="00F0728D" w:rsidRPr="00A431DD" w:rsidRDefault="00444D22" w:rsidP="00444D22">
      <w:pPr>
        <w:pStyle w:val="ListParagraph"/>
        <w:ind w:left="1440"/>
        <w:rPr>
          <w:color w:val="4472C4" w:themeColor="accent1"/>
          <w:sz w:val="22"/>
          <w:szCs w:val="22"/>
        </w:rPr>
      </w:pPr>
      <w:r w:rsidRPr="00A431DD">
        <w:rPr>
          <w:color w:val="4472C4" w:themeColor="accent1"/>
          <w:sz w:val="22"/>
          <w:szCs w:val="22"/>
        </w:rPr>
        <w:t>No SP running</w:t>
      </w:r>
    </w:p>
    <w:p w14:paraId="57085EA2" w14:textId="075165F6" w:rsidR="00F0728D" w:rsidRDefault="00F0728D" w:rsidP="00F641DF">
      <w:pPr>
        <w:pStyle w:val="ListParagraph"/>
        <w:ind w:left="1440"/>
        <w:rPr>
          <w:sz w:val="22"/>
          <w:szCs w:val="22"/>
          <w:lang w:eastAsia="ko-KR"/>
        </w:rPr>
      </w:pPr>
      <w:r w:rsidRPr="00F0728D">
        <w:rPr>
          <w:b/>
          <w:bCs/>
          <w:sz w:val="22"/>
          <w:szCs w:val="22"/>
          <w:lang w:val="en-GB" w:eastAsia="ko-KR"/>
        </w:rPr>
        <w:tab/>
      </w:r>
      <w:r w:rsidRPr="00F0728D">
        <w:rPr>
          <w:b/>
          <w:bCs/>
          <w:sz w:val="22"/>
          <w:szCs w:val="22"/>
          <w:lang w:val="en-GB" w:eastAsia="ko-KR"/>
        </w:rPr>
        <w:tab/>
        <w:t xml:space="preserve">  </w:t>
      </w:r>
      <w:r w:rsidRPr="00F0728D">
        <w:rPr>
          <w:b/>
          <w:bCs/>
          <w:sz w:val="22"/>
          <w:szCs w:val="22"/>
          <w:lang w:val="en-GB" w:eastAsia="ko-KR"/>
        </w:rPr>
        <w:tab/>
      </w:r>
      <w:r w:rsidRPr="00F0728D">
        <w:rPr>
          <w:b/>
          <w:bCs/>
          <w:sz w:val="22"/>
          <w:szCs w:val="22"/>
          <w:lang w:val="en-GB" w:eastAsia="ko-KR"/>
        </w:rPr>
        <w:tab/>
      </w:r>
    </w:p>
    <w:p w14:paraId="1B60D1F4" w14:textId="77777777" w:rsidR="00F641DF" w:rsidRDefault="00F641DF" w:rsidP="00F641DF">
      <w:pPr>
        <w:pStyle w:val="ListParagraph"/>
        <w:ind w:left="1440"/>
        <w:jc w:val="both"/>
        <w:rPr>
          <w:sz w:val="22"/>
          <w:szCs w:val="22"/>
        </w:rPr>
      </w:pPr>
    </w:p>
    <w:p w14:paraId="51A8CAB4" w14:textId="77777777" w:rsidR="00F641DF" w:rsidRDefault="00F641DF" w:rsidP="00F641DF">
      <w:pPr>
        <w:rPr>
          <w:szCs w:val="22"/>
        </w:rPr>
      </w:pPr>
    </w:p>
    <w:p w14:paraId="53753B86" w14:textId="545569F4" w:rsidR="00F641DF" w:rsidRDefault="00F641DF" w:rsidP="00315F2E">
      <w:pPr>
        <w:pStyle w:val="ListParagraph"/>
        <w:numPr>
          <w:ilvl w:val="0"/>
          <w:numId w:val="9"/>
        </w:numPr>
        <w:rPr>
          <w:sz w:val="22"/>
          <w:szCs w:val="22"/>
        </w:rPr>
      </w:pPr>
      <w:r>
        <w:rPr>
          <w:sz w:val="22"/>
          <w:szCs w:val="22"/>
        </w:rPr>
        <w:t xml:space="preserve">Chair asks if there is objection to </w:t>
      </w:r>
      <w:r w:rsidR="00921643">
        <w:rPr>
          <w:sz w:val="22"/>
          <w:szCs w:val="22"/>
        </w:rPr>
        <w:t>rcess the meeting</w:t>
      </w:r>
      <w:r>
        <w:rPr>
          <w:sz w:val="22"/>
          <w:szCs w:val="22"/>
        </w:rPr>
        <w:t>, and none being heard</w:t>
      </w:r>
      <w:r w:rsidR="002F47E3">
        <w:rPr>
          <w:sz w:val="22"/>
          <w:szCs w:val="22"/>
        </w:rPr>
        <w:t>.</w:t>
      </w:r>
    </w:p>
    <w:p w14:paraId="53795F3E" w14:textId="77777777" w:rsidR="00F641DF" w:rsidRDefault="00F641DF" w:rsidP="00F641DF">
      <w:pPr>
        <w:rPr>
          <w:szCs w:val="22"/>
          <w:lang w:eastAsia="ko-KR"/>
        </w:rPr>
      </w:pPr>
    </w:p>
    <w:p w14:paraId="7247A603" w14:textId="77777777" w:rsidR="00F641DF" w:rsidRPr="00035EE7" w:rsidRDefault="00F641DF" w:rsidP="00F641DF">
      <w:pPr>
        <w:rPr>
          <w:szCs w:val="22"/>
          <w:lang w:eastAsia="ko-KR"/>
        </w:rPr>
      </w:pPr>
    </w:p>
    <w:p w14:paraId="41B8AEC9" w14:textId="108C7438" w:rsidR="00F641DF" w:rsidRPr="00035EE7" w:rsidRDefault="00F641DF" w:rsidP="00F641DF">
      <w:pPr>
        <w:rPr>
          <w:szCs w:val="22"/>
          <w:lang w:eastAsia="ko-KR"/>
        </w:rPr>
      </w:pPr>
      <w:r w:rsidRPr="00035EE7">
        <w:rPr>
          <w:szCs w:val="22"/>
        </w:rPr>
        <w:t xml:space="preserve">The meeting is recessed at </w:t>
      </w:r>
      <w:r w:rsidR="00B474A3" w:rsidRPr="00035EE7">
        <w:rPr>
          <w:szCs w:val="22"/>
        </w:rPr>
        <w:t>21:00</w:t>
      </w:r>
      <w:r w:rsidRPr="00035EE7">
        <w:rPr>
          <w:szCs w:val="22"/>
        </w:rPr>
        <w:t xml:space="preserve"> EDT.</w:t>
      </w:r>
    </w:p>
    <w:p w14:paraId="65162BDC" w14:textId="77777777" w:rsidR="00F641DF" w:rsidRDefault="00F641DF" w:rsidP="00F641DF">
      <w:pPr>
        <w:rPr>
          <w:szCs w:val="22"/>
          <w:lang w:eastAsia="ko-KR"/>
        </w:rPr>
      </w:pPr>
    </w:p>
    <w:p w14:paraId="49D6908C" w14:textId="47741D6E" w:rsidR="00F641DF" w:rsidRDefault="00F641DF" w:rsidP="002A17EC">
      <w:pPr>
        <w:rPr>
          <w:b/>
          <w:u w:val="single"/>
        </w:rPr>
      </w:pPr>
    </w:p>
    <w:p w14:paraId="4C99E53E" w14:textId="77777777" w:rsidR="00F641DF" w:rsidRDefault="00F641DF" w:rsidP="002A17EC">
      <w:pPr>
        <w:rPr>
          <w:b/>
          <w:u w:val="single"/>
        </w:rPr>
      </w:pPr>
    </w:p>
    <w:p w14:paraId="7E193B3E" w14:textId="37E4F38D" w:rsidR="0020167F" w:rsidRPr="00BB1A6C" w:rsidRDefault="0020167F" w:rsidP="00BB1A6C">
      <w:pPr>
        <w:rPr>
          <w:b/>
          <w:u w:val="single"/>
        </w:rPr>
      </w:pPr>
      <w:r w:rsidRPr="00BB1A6C">
        <w:rPr>
          <w:szCs w:val="22"/>
        </w:rPr>
        <w:t xml:space="preserve"> </w:t>
      </w:r>
    </w:p>
    <w:p w14:paraId="2902BF59" w14:textId="77777777" w:rsidR="0020167F" w:rsidRDefault="0020167F" w:rsidP="0020167F">
      <w:pPr>
        <w:pStyle w:val="ListParagraph"/>
        <w:ind w:left="1120"/>
        <w:rPr>
          <w:b/>
          <w:bCs/>
          <w:sz w:val="22"/>
          <w:szCs w:val="22"/>
          <w:lang w:val="en-US"/>
        </w:rPr>
      </w:pPr>
    </w:p>
    <w:p w14:paraId="0B20651C" w14:textId="74D38DF4" w:rsidR="00F37354" w:rsidRDefault="00F37354" w:rsidP="0020167F">
      <w:pPr>
        <w:ind w:left="1120"/>
        <w:rPr>
          <w:szCs w:val="22"/>
          <w:lang w:val="en-US"/>
        </w:rPr>
      </w:pPr>
    </w:p>
    <w:p w14:paraId="72F9BEFA" w14:textId="77777777" w:rsidR="00F37354" w:rsidRPr="00B70998" w:rsidRDefault="00F37354" w:rsidP="0020167F">
      <w:pPr>
        <w:ind w:left="1120"/>
        <w:rPr>
          <w:szCs w:val="22"/>
          <w:lang w:val="en-US"/>
        </w:rPr>
      </w:pPr>
    </w:p>
    <w:p w14:paraId="21A4ADEE" w14:textId="72DBCBE8" w:rsidR="00375F6F" w:rsidRDefault="00375F6F">
      <w:pPr>
        <w:rPr>
          <w:szCs w:val="22"/>
          <w:lang w:val="en-US"/>
        </w:rPr>
      </w:pPr>
      <w:r>
        <w:rPr>
          <w:szCs w:val="22"/>
          <w:lang w:val="en-US"/>
        </w:rPr>
        <w:br w:type="page"/>
      </w:r>
    </w:p>
    <w:p w14:paraId="7676D23E" w14:textId="6BDCAC6A" w:rsidR="00375F6F" w:rsidRDefault="007545B4" w:rsidP="00375F6F">
      <w:pPr>
        <w:rPr>
          <w:b/>
          <w:u w:val="single"/>
        </w:rPr>
      </w:pPr>
      <w:r>
        <w:rPr>
          <w:b/>
          <w:u w:val="single"/>
          <w:lang w:eastAsia="ko-KR"/>
        </w:rPr>
        <w:lastRenderedPageBreak/>
        <w:t>Wednesday</w:t>
      </w:r>
      <w:r w:rsidR="00375F6F">
        <w:rPr>
          <w:b/>
          <w:u w:val="single"/>
          <w:lang w:eastAsia="ko-KR"/>
        </w:rPr>
        <w:t>, 13 Jan 2021</w:t>
      </w:r>
      <w:r w:rsidR="00375F6F">
        <w:rPr>
          <w:b/>
          <w:u w:val="single"/>
        </w:rPr>
        <w:t>, 09:00 –11:00 EDT (TGbe MAC interim session)</w:t>
      </w:r>
    </w:p>
    <w:p w14:paraId="476C8F55" w14:textId="77777777" w:rsidR="00375F6F" w:rsidRDefault="00375F6F" w:rsidP="00375F6F"/>
    <w:p w14:paraId="2AC37EA1" w14:textId="77777777" w:rsidR="00375F6F" w:rsidRDefault="00375F6F" w:rsidP="00375F6F">
      <w:r>
        <w:t>Chairman: Jeongki Kim (LG)</w:t>
      </w:r>
    </w:p>
    <w:p w14:paraId="28DDBCA8" w14:textId="77777777" w:rsidR="00375F6F" w:rsidRDefault="00375F6F" w:rsidP="00375F6F">
      <w:r>
        <w:t>Secretary: Liwen Chu (NXP)</w:t>
      </w:r>
    </w:p>
    <w:p w14:paraId="5D9B4E86" w14:textId="77777777" w:rsidR="00375F6F" w:rsidRDefault="00375F6F" w:rsidP="00375F6F"/>
    <w:p w14:paraId="2A204E30" w14:textId="77777777" w:rsidR="00375F6F" w:rsidRDefault="00375F6F" w:rsidP="00375F6F">
      <w:r>
        <w:t>This meeting took place using a webex session.</w:t>
      </w:r>
    </w:p>
    <w:p w14:paraId="3464434E" w14:textId="77777777" w:rsidR="00375F6F" w:rsidRDefault="00375F6F" w:rsidP="00375F6F">
      <w:pPr>
        <w:rPr>
          <w:b/>
          <w:u w:val="single"/>
        </w:rPr>
      </w:pPr>
    </w:p>
    <w:p w14:paraId="0576E633" w14:textId="77777777" w:rsidR="00375F6F" w:rsidRDefault="00375F6F" w:rsidP="00375F6F">
      <w:pPr>
        <w:rPr>
          <w:b/>
        </w:rPr>
      </w:pPr>
      <w:r>
        <w:rPr>
          <w:b/>
        </w:rPr>
        <w:t>Introduction</w:t>
      </w:r>
    </w:p>
    <w:p w14:paraId="3D69E45B" w14:textId="301686E4" w:rsidR="00375F6F" w:rsidRDefault="00375F6F" w:rsidP="00AC227B">
      <w:pPr>
        <w:numPr>
          <w:ilvl w:val="0"/>
          <w:numId w:val="85"/>
        </w:numPr>
      </w:pPr>
      <w:r>
        <w:t xml:space="preserve">The Chair (Jeongki, LG) calls the meeting to order at </w:t>
      </w:r>
      <w:r w:rsidR="00921643">
        <w:t>09</w:t>
      </w:r>
      <w:r>
        <w:t xml:space="preserve">:05am EDT. The Chair introduces himself and the Secretary, </w:t>
      </w:r>
      <w:r w:rsidR="00921643">
        <w:t>Liwen Chu</w:t>
      </w:r>
      <w:r>
        <w:t xml:space="preserve"> (</w:t>
      </w:r>
      <w:r w:rsidR="00921643">
        <w:t>NXP</w:t>
      </w:r>
      <w:r>
        <w:t>)</w:t>
      </w:r>
    </w:p>
    <w:p w14:paraId="226A48E2" w14:textId="77777777" w:rsidR="00375F6F" w:rsidRDefault="00375F6F" w:rsidP="00AC227B">
      <w:pPr>
        <w:numPr>
          <w:ilvl w:val="0"/>
          <w:numId w:val="85"/>
        </w:numPr>
      </w:pPr>
      <w:r>
        <w:t>The Chair goes through the 802 and 802.11 IPR policy and procedures and asks if there is anyone that is aware of any potentially essential patents.</w:t>
      </w:r>
    </w:p>
    <w:p w14:paraId="627AC710" w14:textId="77777777" w:rsidR="00375F6F" w:rsidRDefault="00375F6F" w:rsidP="00AC227B">
      <w:pPr>
        <w:numPr>
          <w:ilvl w:val="1"/>
          <w:numId w:val="85"/>
        </w:numPr>
      </w:pPr>
      <w:r>
        <w:t>Nobody responds.</w:t>
      </w:r>
    </w:p>
    <w:p w14:paraId="1B339D29" w14:textId="77777777" w:rsidR="00375F6F" w:rsidRDefault="00375F6F" w:rsidP="00AC227B">
      <w:pPr>
        <w:numPr>
          <w:ilvl w:val="0"/>
          <w:numId w:val="85"/>
        </w:numPr>
      </w:pPr>
      <w:r>
        <w:t>The Chair goes through the IEEE copyright policy.</w:t>
      </w:r>
    </w:p>
    <w:p w14:paraId="2620FA66" w14:textId="77777777" w:rsidR="00375F6F" w:rsidRDefault="00375F6F" w:rsidP="00AC227B">
      <w:pPr>
        <w:numPr>
          <w:ilvl w:val="0"/>
          <w:numId w:val="85"/>
        </w:numPr>
      </w:pPr>
      <w:r>
        <w:t>The Chair recommends using IMAT for recording the attendance.</w:t>
      </w:r>
    </w:p>
    <w:p w14:paraId="5A32DFFD" w14:textId="77777777" w:rsidR="00375F6F" w:rsidRDefault="00375F6F" w:rsidP="00375F6F">
      <w:pPr>
        <w:pStyle w:val="ListParagraph"/>
        <w:numPr>
          <w:ilvl w:val="1"/>
          <w:numId w:val="8"/>
        </w:numPr>
        <w:rPr>
          <w:sz w:val="22"/>
          <w:lang w:val="en-US"/>
        </w:rPr>
      </w:pPr>
      <w:r>
        <w:rPr>
          <w:sz w:val="22"/>
          <w:lang w:val="en-US"/>
        </w:rPr>
        <w:t xml:space="preserve">Please record your attendance during the conference call by using the IMAT system: </w:t>
      </w:r>
    </w:p>
    <w:p w14:paraId="6CC7CAF1" w14:textId="77777777" w:rsidR="00375F6F" w:rsidRDefault="00375F6F" w:rsidP="00375F6F">
      <w:pPr>
        <w:pStyle w:val="ListParagraph"/>
        <w:numPr>
          <w:ilvl w:val="2"/>
          <w:numId w:val="8"/>
        </w:numPr>
        <w:rPr>
          <w:sz w:val="22"/>
          <w:lang w:val="en-US"/>
        </w:rPr>
      </w:pPr>
      <w:r>
        <w:rPr>
          <w:sz w:val="22"/>
          <w:lang w:val="en-US"/>
        </w:rPr>
        <w:t xml:space="preserve">1) login to </w:t>
      </w:r>
      <w:hyperlink r:id="rId1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7C17E2E" w14:textId="77777777" w:rsidR="00375F6F" w:rsidRDefault="00375F6F" w:rsidP="00375F6F">
      <w:pPr>
        <w:pStyle w:val="ListParagraph"/>
        <w:numPr>
          <w:ilvl w:val="1"/>
          <w:numId w:val="8"/>
        </w:numPr>
        <w:rPr>
          <w:sz w:val="22"/>
          <w:lang w:val="en-US"/>
        </w:rPr>
      </w:pPr>
      <w:r>
        <w:rPr>
          <w:sz w:val="22"/>
        </w:rPr>
        <w:t xml:space="preserve">If you are unable to record the attendance via </w:t>
      </w:r>
      <w:hyperlink r:id="rId20" w:history="1">
        <w:r>
          <w:rPr>
            <w:rStyle w:val="Hyperlink"/>
            <w:sz w:val="22"/>
          </w:rPr>
          <w:t>IMAT</w:t>
        </w:r>
      </w:hyperlink>
      <w:r>
        <w:rPr>
          <w:sz w:val="22"/>
        </w:rPr>
        <w:t xml:space="preserve"> then please send an e-mail to </w:t>
      </w:r>
      <w:r>
        <w:rPr>
          <w:sz w:val="22"/>
          <w:szCs w:val="22"/>
        </w:rPr>
        <w:t>Liwen Chu (</w:t>
      </w:r>
      <w:hyperlink r:id="rId21" w:history="1">
        <w:r>
          <w:rPr>
            <w:rStyle w:val="Hyperlink"/>
            <w:sz w:val="22"/>
            <w:szCs w:val="22"/>
          </w:rPr>
          <w:t>liwen.chu@nxp.com</w:t>
        </w:r>
      </w:hyperlink>
      <w:r>
        <w:rPr>
          <w:sz w:val="22"/>
          <w:szCs w:val="22"/>
        </w:rPr>
        <w:t>) and Jeongki Kim (</w:t>
      </w:r>
      <w:hyperlink r:id="rId22" w:history="1">
        <w:r>
          <w:rPr>
            <w:rStyle w:val="Hyperlink"/>
            <w:sz w:val="22"/>
            <w:szCs w:val="22"/>
          </w:rPr>
          <w:t>jeongki.kim@lge.com</w:t>
        </w:r>
      </w:hyperlink>
      <w:r>
        <w:rPr>
          <w:sz w:val="22"/>
          <w:szCs w:val="22"/>
        </w:rPr>
        <w:t>)</w:t>
      </w:r>
    </w:p>
    <w:p w14:paraId="651283A6" w14:textId="1D277C3A" w:rsidR="00375F6F" w:rsidRDefault="00375F6F" w:rsidP="00AC227B">
      <w:pPr>
        <w:numPr>
          <w:ilvl w:val="0"/>
          <w:numId w:val="85"/>
        </w:numPr>
      </w:pPr>
      <w:r>
        <w:t>The Chair asked whether there is comment about agenda</w:t>
      </w:r>
      <w:r w:rsidR="00AC227B">
        <w:t xml:space="preserve"> in 11-20/1983r3</w:t>
      </w:r>
      <w:r>
        <w:t>.</w:t>
      </w:r>
      <w:r w:rsidR="00AC227B">
        <w:t xml:space="preserve"> </w:t>
      </w:r>
      <w:r w:rsidR="00921643">
        <w:t>There was no comment</w:t>
      </w:r>
      <w:r>
        <w:t>.</w:t>
      </w:r>
      <w:r w:rsidR="00921643">
        <w:t xml:space="preserve"> The agenda was approved.</w:t>
      </w:r>
    </w:p>
    <w:p w14:paraId="5820C1E4" w14:textId="77777777" w:rsidR="00375F6F" w:rsidRDefault="00375F6F" w:rsidP="00375F6F">
      <w:pPr>
        <w:ind w:left="1440"/>
        <w:rPr>
          <w:b/>
        </w:rPr>
      </w:pPr>
      <w:r>
        <w:br/>
      </w:r>
      <w:r>
        <w:rPr>
          <w:b/>
        </w:rPr>
        <w:t xml:space="preserve">Recorded attendance through Imat and </w:t>
      </w:r>
      <w:r>
        <w:rPr>
          <w:b/>
          <w:highlight w:val="yellow"/>
        </w:rPr>
        <w:t>e-mail</w:t>
      </w:r>
      <w:r>
        <w:rPr>
          <w:b/>
        </w:rPr>
        <w:t>:</w:t>
      </w:r>
    </w:p>
    <w:p w14:paraId="7BBB37EB" w14:textId="77777777" w:rsidR="00375F6F" w:rsidRDefault="00375F6F" w:rsidP="00375F6F"/>
    <w:p w14:paraId="585D2862" w14:textId="77777777" w:rsidR="00375F6F" w:rsidRDefault="00375F6F" w:rsidP="00375F6F"/>
    <w:p w14:paraId="08E314BE" w14:textId="77777777" w:rsidR="00375F6F" w:rsidRDefault="00375F6F" w:rsidP="00375F6F">
      <w:pPr>
        <w:pStyle w:val="ListParagraph"/>
        <w:numPr>
          <w:ilvl w:val="0"/>
          <w:numId w:val="9"/>
        </w:numPr>
        <w:rPr>
          <w:sz w:val="22"/>
          <w:szCs w:val="22"/>
        </w:rPr>
      </w:pPr>
      <w:r>
        <w:rPr>
          <w:sz w:val="22"/>
          <w:szCs w:val="22"/>
        </w:rPr>
        <w:t xml:space="preserve">Technical Submissions: </w:t>
      </w:r>
    </w:p>
    <w:p w14:paraId="0A9F6809" w14:textId="77777777" w:rsidR="00375F6F" w:rsidRDefault="00375F6F" w:rsidP="00375F6F">
      <w:pPr>
        <w:rPr>
          <w:szCs w:val="22"/>
        </w:rPr>
      </w:pPr>
    </w:p>
    <w:p w14:paraId="2066DECA" w14:textId="7F4E972A" w:rsidR="00375F6F" w:rsidRPr="001448B9" w:rsidRDefault="001228C9" w:rsidP="00375F6F">
      <w:pPr>
        <w:pStyle w:val="ListParagraph"/>
        <w:numPr>
          <w:ilvl w:val="1"/>
          <w:numId w:val="9"/>
        </w:numPr>
        <w:jc w:val="both"/>
        <w:rPr>
          <w:sz w:val="22"/>
          <w:szCs w:val="22"/>
        </w:rPr>
      </w:pPr>
      <w:hyperlink r:id="rId23" w:history="1">
        <w:r w:rsidR="001448B9" w:rsidRPr="001448B9">
          <w:rPr>
            <w:rStyle w:val="Hyperlink"/>
            <w:sz w:val="22"/>
            <w:szCs w:val="22"/>
            <w:lang w:val="en-GB"/>
          </w:rPr>
          <w:t>442r</w:t>
        </w:r>
        <w:r w:rsidR="001448B9">
          <w:rPr>
            <w:rStyle w:val="Hyperlink"/>
            <w:sz w:val="22"/>
            <w:szCs w:val="22"/>
            <w:lang w:val="en-GB"/>
          </w:rPr>
          <w:t>4</w:t>
        </w:r>
      </w:hyperlink>
      <w:r w:rsidR="001448B9" w:rsidRPr="001448B9">
        <w:rPr>
          <w:sz w:val="22"/>
          <w:szCs w:val="22"/>
          <w:lang w:val="en-GB"/>
        </w:rPr>
        <w:t xml:space="preserve"> MLA: Group addressed frames delivery   Duncan Ho </w:t>
      </w:r>
      <w:r w:rsidR="001448B9" w:rsidRPr="001448B9">
        <w:rPr>
          <w:sz w:val="22"/>
          <w:szCs w:val="22"/>
          <w:lang w:val="en-GB"/>
        </w:rPr>
        <w:tab/>
        <w:t>[2 SPs</w:t>
      </w:r>
      <w:r w:rsidR="00375F6F" w:rsidRPr="001448B9">
        <w:rPr>
          <w:sz w:val="22"/>
          <w:szCs w:val="22"/>
          <w:lang w:val="en-GB"/>
        </w:rPr>
        <w:t>]</w:t>
      </w:r>
    </w:p>
    <w:p w14:paraId="257DA3BB" w14:textId="77777777" w:rsidR="00375F6F" w:rsidRDefault="00375F6F" w:rsidP="00375F6F">
      <w:pPr>
        <w:jc w:val="both"/>
        <w:rPr>
          <w:szCs w:val="22"/>
        </w:rPr>
      </w:pPr>
    </w:p>
    <w:p w14:paraId="5FFF0730" w14:textId="0641AF90" w:rsidR="00375F6F" w:rsidRPr="00CF76C5" w:rsidRDefault="00375F6F" w:rsidP="00375F6F">
      <w:pPr>
        <w:pStyle w:val="ListParagraph"/>
        <w:ind w:left="1440"/>
        <w:rPr>
          <w:rStyle w:val="Hyperlink"/>
          <w:color w:val="auto"/>
          <w:sz w:val="22"/>
          <w:u w:val="none"/>
          <w:lang w:eastAsia="ko-KR"/>
        </w:rPr>
      </w:pPr>
      <w:r w:rsidRPr="00CF76C5">
        <w:rPr>
          <w:rStyle w:val="Hyperlink"/>
          <w:color w:val="auto"/>
          <w:sz w:val="22"/>
          <w:szCs w:val="22"/>
          <w:u w:val="none"/>
          <w:lang w:eastAsia="ko-KR"/>
        </w:rPr>
        <w:t>Discussion</w:t>
      </w:r>
      <w:r>
        <w:rPr>
          <w:rStyle w:val="Hyperlink"/>
          <w:color w:val="auto"/>
          <w:sz w:val="22"/>
          <w:szCs w:val="22"/>
          <w:u w:val="none"/>
          <w:lang w:eastAsia="ko-KR"/>
        </w:rPr>
        <w:t xml:space="preserve"> for </w:t>
      </w:r>
      <w:r w:rsidR="001448B9">
        <w:rPr>
          <w:rStyle w:val="Hyperlink"/>
          <w:color w:val="auto"/>
          <w:sz w:val="22"/>
          <w:szCs w:val="22"/>
          <w:u w:val="none"/>
          <w:lang w:eastAsia="ko-KR"/>
        </w:rPr>
        <w:t>”Modified SP2”</w:t>
      </w:r>
      <w:r w:rsidRPr="00CF76C5">
        <w:rPr>
          <w:rStyle w:val="Hyperlink"/>
          <w:color w:val="auto"/>
          <w:sz w:val="22"/>
          <w:szCs w:val="22"/>
          <w:u w:val="none"/>
          <w:lang w:eastAsia="ko-KR"/>
        </w:rPr>
        <w:t>:</w:t>
      </w:r>
    </w:p>
    <w:p w14:paraId="55C39680" w14:textId="35F4456D" w:rsidR="00375F6F" w:rsidRDefault="00375F6F" w:rsidP="00375F6F">
      <w:pPr>
        <w:pStyle w:val="ListParagraph"/>
        <w:ind w:left="1440"/>
        <w:rPr>
          <w:rStyle w:val="Hyperlink"/>
          <w:color w:val="auto"/>
          <w:sz w:val="22"/>
          <w:szCs w:val="22"/>
          <w:u w:val="none"/>
          <w:lang w:eastAsia="ko-KR"/>
        </w:rPr>
      </w:pPr>
      <w:r w:rsidRPr="00CF76C5">
        <w:rPr>
          <w:rStyle w:val="Hyperlink"/>
          <w:color w:val="auto"/>
          <w:sz w:val="22"/>
          <w:szCs w:val="22"/>
          <w:u w:val="none"/>
          <w:lang w:eastAsia="ko-KR"/>
        </w:rPr>
        <w:t xml:space="preserve">C: </w:t>
      </w:r>
      <w:r w:rsidR="001448B9">
        <w:rPr>
          <w:rStyle w:val="Hyperlink"/>
          <w:color w:val="auto"/>
          <w:sz w:val="22"/>
          <w:szCs w:val="22"/>
          <w:u w:val="none"/>
          <w:lang w:eastAsia="ko-KR"/>
        </w:rPr>
        <w:t xml:space="preserve">if the first bullet is deleted, it is not clear of the selected link in </w:t>
      </w:r>
      <w:r w:rsidR="00EA22C3">
        <w:rPr>
          <w:rStyle w:val="Hyperlink"/>
          <w:color w:val="auto"/>
          <w:sz w:val="22"/>
          <w:szCs w:val="22"/>
          <w:u w:val="none"/>
          <w:lang w:eastAsia="ko-KR"/>
        </w:rPr>
        <w:t>2nd bullet</w:t>
      </w:r>
      <w:r>
        <w:rPr>
          <w:rStyle w:val="Hyperlink"/>
          <w:color w:val="auto"/>
          <w:sz w:val="22"/>
          <w:szCs w:val="22"/>
          <w:u w:val="none"/>
          <w:lang w:eastAsia="ko-KR"/>
        </w:rPr>
        <w:t>.</w:t>
      </w:r>
    </w:p>
    <w:p w14:paraId="2CBD221C" w14:textId="77777777" w:rsidR="00EA22C3" w:rsidRDefault="00375F6F" w:rsidP="00375F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EA22C3">
        <w:rPr>
          <w:rStyle w:val="Hyperlink"/>
          <w:color w:val="auto"/>
          <w:sz w:val="22"/>
          <w:szCs w:val="22"/>
          <w:u w:val="none"/>
          <w:lang w:eastAsia="ko-KR"/>
        </w:rPr>
        <w:t>will change 2nd bullet to make it clear.</w:t>
      </w:r>
    </w:p>
    <w:p w14:paraId="4B719314" w14:textId="585D228F" w:rsidR="00375F6F" w:rsidRDefault="00EA22C3" w:rsidP="00375F6F">
      <w:pPr>
        <w:pStyle w:val="ListParagraph"/>
        <w:ind w:left="1440"/>
        <w:rPr>
          <w:rStyle w:val="Hyperlink"/>
          <w:color w:val="auto"/>
          <w:sz w:val="22"/>
          <w:szCs w:val="22"/>
          <w:u w:val="none"/>
          <w:lang w:eastAsia="ko-KR"/>
        </w:rPr>
      </w:pPr>
      <w:r>
        <w:rPr>
          <w:rStyle w:val="Hyperlink"/>
          <w:color w:val="auto"/>
          <w:sz w:val="22"/>
          <w:szCs w:val="22"/>
          <w:u w:val="none"/>
          <w:lang w:eastAsia="ko-KR"/>
        </w:rPr>
        <w:t>C: it shouldn’t limit to DTIM</w:t>
      </w:r>
      <w:r w:rsidR="00375F6F">
        <w:rPr>
          <w:rStyle w:val="Hyperlink"/>
          <w:color w:val="auto"/>
          <w:sz w:val="22"/>
          <w:szCs w:val="22"/>
          <w:u w:val="none"/>
          <w:lang w:eastAsia="ko-KR"/>
        </w:rPr>
        <w:t>.</w:t>
      </w:r>
    </w:p>
    <w:p w14:paraId="78313988" w14:textId="0803AAB5" w:rsidR="00EA22C3" w:rsidRDefault="00EA22C3" w:rsidP="00375F6F">
      <w:pPr>
        <w:pStyle w:val="ListParagraph"/>
        <w:ind w:left="1440"/>
        <w:rPr>
          <w:rStyle w:val="Hyperlink"/>
          <w:color w:val="auto"/>
          <w:sz w:val="22"/>
          <w:szCs w:val="22"/>
          <w:u w:val="none"/>
          <w:lang w:eastAsia="ko-KR"/>
        </w:rPr>
      </w:pPr>
      <w:r>
        <w:rPr>
          <w:rStyle w:val="Hyperlink"/>
          <w:color w:val="auto"/>
          <w:sz w:val="22"/>
          <w:szCs w:val="22"/>
          <w:u w:val="none"/>
          <w:lang w:eastAsia="ko-KR"/>
        </w:rPr>
        <w:t>A: after DTIM, the group ddressed frames will be delivered.</w:t>
      </w:r>
    </w:p>
    <w:p w14:paraId="0FB8A4AB" w14:textId="6E63E2B7" w:rsidR="00EA22C3" w:rsidRDefault="00EA22C3" w:rsidP="00375F6F">
      <w:pPr>
        <w:pStyle w:val="ListParagraph"/>
        <w:ind w:left="1440"/>
        <w:rPr>
          <w:rStyle w:val="Hyperlink"/>
          <w:color w:val="auto"/>
          <w:sz w:val="22"/>
          <w:szCs w:val="22"/>
          <w:u w:val="none"/>
          <w:lang w:eastAsia="ko-KR"/>
        </w:rPr>
      </w:pPr>
      <w:r>
        <w:rPr>
          <w:rStyle w:val="Hyperlink"/>
          <w:color w:val="auto"/>
          <w:sz w:val="22"/>
          <w:szCs w:val="22"/>
          <w:u w:val="none"/>
          <w:lang w:eastAsia="ko-KR"/>
        </w:rPr>
        <w:t>C: confused by the SP. A STA MLD may not select to receive group-addressed frame.</w:t>
      </w:r>
    </w:p>
    <w:p w14:paraId="38007B36" w14:textId="5769436F" w:rsidR="00EA22C3" w:rsidRDefault="00EA22C3" w:rsidP="00375F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the SP try to add more information on top of passed motion. </w:t>
      </w:r>
    </w:p>
    <w:p w14:paraId="3FC8587E" w14:textId="23488E5B" w:rsidR="00EA22C3" w:rsidRDefault="00EA22C3" w:rsidP="00375F6F">
      <w:pPr>
        <w:pStyle w:val="ListParagraph"/>
        <w:ind w:left="1440"/>
        <w:rPr>
          <w:rStyle w:val="Hyperlink"/>
          <w:color w:val="auto"/>
          <w:sz w:val="22"/>
          <w:szCs w:val="22"/>
          <w:u w:val="none"/>
          <w:lang w:eastAsia="ko-KR"/>
        </w:rPr>
      </w:pPr>
      <w:r>
        <w:rPr>
          <w:rStyle w:val="Hyperlink"/>
          <w:color w:val="auto"/>
          <w:sz w:val="22"/>
          <w:szCs w:val="22"/>
          <w:u w:val="none"/>
          <w:lang w:eastAsia="ko-KR"/>
        </w:rPr>
        <w:t>C: there is no reason to specify the behavior of the receiver og group-addressed frames.</w:t>
      </w:r>
    </w:p>
    <w:p w14:paraId="318A0E41" w14:textId="2B43A3C8" w:rsidR="00EA22C3" w:rsidRDefault="00EA22C3" w:rsidP="00375F6F">
      <w:pPr>
        <w:pStyle w:val="ListParagraph"/>
        <w:ind w:left="1440"/>
        <w:rPr>
          <w:rStyle w:val="Hyperlink"/>
          <w:color w:val="auto"/>
          <w:sz w:val="22"/>
          <w:szCs w:val="22"/>
          <w:u w:val="none"/>
          <w:lang w:eastAsia="ko-KR"/>
        </w:rPr>
      </w:pPr>
      <w:r>
        <w:rPr>
          <w:rStyle w:val="Hyperlink"/>
          <w:color w:val="auto"/>
          <w:sz w:val="22"/>
          <w:szCs w:val="22"/>
          <w:u w:val="none"/>
          <w:lang w:eastAsia="ko-KR"/>
        </w:rPr>
        <w:t>C: many questions. Understand SP is based on the passed motion. The SP adds restriction on STA MLD’s link switch. The whole method should be readdressed since different DTIM TBTTs will create issues. Another concern is the different sequence numbers being used in different links for group-addressed frames.</w:t>
      </w:r>
      <w:r w:rsidR="009B115C">
        <w:rPr>
          <w:rStyle w:val="Hyperlink"/>
          <w:color w:val="auto"/>
          <w:sz w:val="22"/>
          <w:szCs w:val="22"/>
          <w:u w:val="none"/>
          <w:lang w:eastAsia="ko-KR"/>
        </w:rPr>
        <w:t xml:space="preserve"> The duplication can’t be detected in recepient non-AP MLDs.</w:t>
      </w:r>
    </w:p>
    <w:p w14:paraId="3EF19E39" w14:textId="77777777" w:rsidR="009B115C" w:rsidRDefault="009B115C" w:rsidP="00375F6F">
      <w:pPr>
        <w:pStyle w:val="ListParagraph"/>
        <w:ind w:left="1440"/>
        <w:rPr>
          <w:rStyle w:val="Hyperlink"/>
          <w:color w:val="auto"/>
          <w:sz w:val="22"/>
          <w:szCs w:val="22"/>
          <w:u w:val="none"/>
          <w:lang w:eastAsia="ko-KR"/>
        </w:rPr>
      </w:pPr>
    </w:p>
    <w:p w14:paraId="30C39320" w14:textId="19EA3700" w:rsidR="00EA22C3" w:rsidRPr="00F723E5" w:rsidRDefault="009B115C" w:rsidP="00375F6F">
      <w:pPr>
        <w:pStyle w:val="ListParagraph"/>
        <w:ind w:left="1440"/>
        <w:rPr>
          <w:rStyle w:val="Hyperlink"/>
          <w:color w:val="00B0F0"/>
          <w:sz w:val="22"/>
          <w:szCs w:val="22"/>
          <w:u w:val="none"/>
          <w:lang w:eastAsia="ko-KR"/>
        </w:rPr>
      </w:pPr>
      <w:r w:rsidRPr="00F723E5">
        <w:rPr>
          <w:rStyle w:val="Hyperlink"/>
          <w:color w:val="00B0F0"/>
          <w:sz w:val="22"/>
          <w:szCs w:val="22"/>
          <w:u w:val="none"/>
          <w:lang w:eastAsia="ko-KR"/>
        </w:rPr>
        <w:t xml:space="preserve">No SP </w:t>
      </w:r>
      <w:r w:rsidR="00F723E5" w:rsidRPr="00F723E5">
        <w:rPr>
          <w:rStyle w:val="Hyperlink"/>
          <w:color w:val="00B0F0"/>
          <w:sz w:val="22"/>
          <w:szCs w:val="22"/>
          <w:u w:val="none"/>
          <w:lang w:eastAsia="ko-KR"/>
        </w:rPr>
        <w:t>runing</w:t>
      </w:r>
      <w:r w:rsidRPr="00F723E5">
        <w:rPr>
          <w:rStyle w:val="Hyperlink"/>
          <w:color w:val="00B0F0"/>
          <w:sz w:val="22"/>
          <w:szCs w:val="22"/>
          <w:u w:val="none"/>
          <w:lang w:eastAsia="ko-KR"/>
        </w:rPr>
        <w:t>.</w:t>
      </w:r>
      <w:r w:rsidR="00EA22C3" w:rsidRPr="00F723E5">
        <w:rPr>
          <w:rStyle w:val="Hyperlink"/>
          <w:color w:val="00B0F0"/>
          <w:sz w:val="22"/>
          <w:szCs w:val="22"/>
          <w:u w:val="none"/>
          <w:lang w:eastAsia="ko-KR"/>
        </w:rPr>
        <w:t xml:space="preserve"> </w:t>
      </w:r>
    </w:p>
    <w:p w14:paraId="4699D0E5" w14:textId="77777777" w:rsidR="00375F6F" w:rsidRPr="00CF76C5" w:rsidRDefault="00375F6F" w:rsidP="00375F6F">
      <w:pPr>
        <w:pStyle w:val="ListParagraph"/>
        <w:ind w:left="1440"/>
        <w:rPr>
          <w:rStyle w:val="Hyperlink"/>
          <w:color w:val="auto"/>
          <w:sz w:val="22"/>
          <w:szCs w:val="22"/>
          <w:u w:val="none"/>
          <w:lang w:eastAsia="ko-KR"/>
        </w:rPr>
      </w:pPr>
    </w:p>
    <w:p w14:paraId="15EFAE42" w14:textId="7624ECCF" w:rsidR="00375F6F" w:rsidRDefault="00375F6F" w:rsidP="00375F6F">
      <w:pPr>
        <w:pStyle w:val="ListParagraph"/>
        <w:ind w:left="1440"/>
        <w:rPr>
          <w:rStyle w:val="Hyperlink"/>
          <w:color w:val="auto"/>
          <w:sz w:val="22"/>
          <w:szCs w:val="22"/>
          <w:u w:val="none"/>
          <w:lang w:eastAsia="ko-KR"/>
        </w:rPr>
      </w:pPr>
    </w:p>
    <w:p w14:paraId="525453B3" w14:textId="37163825" w:rsidR="009B115C" w:rsidRPr="001448B9" w:rsidRDefault="001228C9" w:rsidP="009B115C">
      <w:pPr>
        <w:pStyle w:val="ListParagraph"/>
        <w:numPr>
          <w:ilvl w:val="1"/>
          <w:numId w:val="9"/>
        </w:numPr>
        <w:jc w:val="both"/>
        <w:rPr>
          <w:sz w:val="22"/>
          <w:szCs w:val="22"/>
        </w:rPr>
      </w:pPr>
      <w:hyperlink r:id="rId24" w:history="1">
        <w:r w:rsidR="009B115C" w:rsidRPr="009B115C">
          <w:rPr>
            <w:rStyle w:val="Hyperlink"/>
            <w:b/>
            <w:bCs/>
            <w:sz w:val="22"/>
            <w:szCs w:val="22"/>
            <w:lang w:val="en-GB"/>
          </w:rPr>
          <w:t>903r9</w:t>
        </w:r>
      </w:hyperlink>
      <w:r w:rsidR="009B115C" w:rsidRPr="009B115C">
        <w:rPr>
          <w:b/>
          <w:bCs/>
          <w:sz w:val="22"/>
          <w:szCs w:val="22"/>
          <w:lang w:val="en-GB"/>
        </w:rPr>
        <w:t xml:space="preserve"> Multi-link Group Addressed Data Frame Delivery Follow up </w:t>
      </w:r>
      <w:r w:rsidR="009B115C" w:rsidRPr="009B115C">
        <w:rPr>
          <w:b/>
          <w:bCs/>
          <w:sz w:val="22"/>
          <w:szCs w:val="22"/>
          <w:lang w:val="en-GB"/>
        </w:rPr>
        <w:tab/>
        <w:t>Po-Kai Huang</w:t>
      </w:r>
      <w:r w:rsidR="009B115C" w:rsidRPr="009B115C">
        <w:rPr>
          <w:b/>
          <w:bCs/>
          <w:sz w:val="22"/>
          <w:szCs w:val="22"/>
          <w:lang w:val="en-GB"/>
        </w:rPr>
        <w:tab/>
      </w:r>
      <w:r w:rsidR="009B115C" w:rsidRPr="009B115C">
        <w:rPr>
          <w:b/>
          <w:bCs/>
          <w:sz w:val="22"/>
          <w:szCs w:val="22"/>
          <w:lang w:val="en-GB"/>
        </w:rPr>
        <w:tab/>
      </w:r>
      <w:r w:rsidR="009B115C" w:rsidRPr="009B115C">
        <w:rPr>
          <w:b/>
          <w:bCs/>
          <w:sz w:val="22"/>
          <w:szCs w:val="22"/>
          <w:lang w:val="en-GB"/>
        </w:rPr>
        <w:tab/>
        <w:t>[2 SPs</w:t>
      </w:r>
      <w:r w:rsidR="009B115C" w:rsidRPr="001448B9">
        <w:rPr>
          <w:sz w:val="22"/>
          <w:szCs w:val="22"/>
          <w:lang w:val="en-GB"/>
        </w:rPr>
        <w:t>]</w:t>
      </w:r>
    </w:p>
    <w:p w14:paraId="081BDBD0" w14:textId="77777777" w:rsidR="009B115C" w:rsidRDefault="009B115C" w:rsidP="009B115C">
      <w:pPr>
        <w:jc w:val="both"/>
        <w:rPr>
          <w:szCs w:val="22"/>
        </w:rPr>
      </w:pPr>
    </w:p>
    <w:p w14:paraId="6AA3C60D" w14:textId="765A1BD2" w:rsidR="009B115C" w:rsidRDefault="009B115C" w:rsidP="009B115C">
      <w:pPr>
        <w:pStyle w:val="ListParagraph"/>
        <w:ind w:left="1440"/>
        <w:rPr>
          <w:rStyle w:val="Hyperlink"/>
          <w:color w:val="auto"/>
          <w:sz w:val="22"/>
          <w:szCs w:val="22"/>
          <w:u w:val="none"/>
          <w:lang w:eastAsia="ko-KR"/>
        </w:rPr>
      </w:pPr>
      <w:r w:rsidRPr="00F723E5">
        <w:rPr>
          <w:rStyle w:val="Hyperlink"/>
          <w:color w:val="00B0F0"/>
          <w:sz w:val="22"/>
          <w:szCs w:val="22"/>
          <w:u w:val="none"/>
          <w:lang w:eastAsia="ko-KR"/>
        </w:rPr>
        <w:t>The SP is deferred</w:t>
      </w:r>
      <w:r>
        <w:rPr>
          <w:rStyle w:val="Hyperlink"/>
          <w:color w:val="auto"/>
          <w:sz w:val="22"/>
          <w:szCs w:val="22"/>
          <w:u w:val="none"/>
          <w:lang w:eastAsia="ko-KR"/>
        </w:rPr>
        <w:t>.</w:t>
      </w:r>
    </w:p>
    <w:p w14:paraId="019DBC03" w14:textId="1B42677B" w:rsidR="001448B9" w:rsidRDefault="001448B9" w:rsidP="00375F6F">
      <w:pPr>
        <w:pStyle w:val="ListParagraph"/>
        <w:ind w:left="1440"/>
        <w:rPr>
          <w:rStyle w:val="Hyperlink"/>
          <w:color w:val="auto"/>
          <w:sz w:val="22"/>
          <w:szCs w:val="22"/>
          <w:u w:val="none"/>
          <w:lang w:eastAsia="ko-KR"/>
        </w:rPr>
      </w:pPr>
    </w:p>
    <w:p w14:paraId="01CACEC4" w14:textId="50C54321" w:rsidR="009B115C" w:rsidRPr="001448B9" w:rsidRDefault="001228C9" w:rsidP="009B115C">
      <w:pPr>
        <w:pStyle w:val="ListParagraph"/>
        <w:numPr>
          <w:ilvl w:val="1"/>
          <w:numId w:val="9"/>
        </w:numPr>
        <w:jc w:val="both"/>
        <w:rPr>
          <w:sz w:val="22"/>
          <w:szCs w:val="22"/>
        </w:rPr>
      </w:pPr>
      <w:hyperlink r:id="rId25" w:history="1">
        <w:r w:rsidR="009B115C" w:rsidRPr="009B115C">
          <w:rPr>
            <w:rStyle w:val="Hyperlink"/>
            <w:b/>
            <w:bCs/>
            <w:sz w:val="22"/>
            <w:szCs w:val="22"/>
            <w:lang w:val="en-GB"/>
          </w:rPr>
          <w:t>1722r4</w:t>
        </w:r>
      </w:hyperlink>
      <w:r w:rsidR="009B115C" w:rsidRPr="009B115C">
        <w:rPr>
          <w:b/>
          <w:bCs/>
          <w:sz w:val="22"/>
          <w:szCs w:val="22"/>
          <w:lang w:val="en-GB"/>
        </w:rPr>
        <w:t xml:space="preserve"> MAC-PDT-NSEP-TBDs</w:t>
      </w:r>
      <w:r w:rsidR="009B115C">
        <w:rPr>
          <w:b/>
          <w:bCs/>
          <w:sz w:val="22"/>
          <w:szCs w:val="22"/>
          <w:lang w:val="en-GB"/>
        </w:rPr>
        <w:t xml:space="preserve">     </w:t>
      </w:r>
      <w:r w:rsidR="009B115C" w:rsidRPr="009B115C">
        <w:rPr>
          <w:b/>
          <w:bCs/>
          <w:sz w:val="22"/>
          <w:szCs w:val="22"/>
          <w:lang w:val="en-GB"/>
        </w:rPr>
        <w:t>Subir Das</w:t>
      </w:r>
      <w:r w:rsidR="009B115C" w:rsidRPr="009B115C">
        <w:rPr>
          <w:b/>
          <w:bCs/>
          <w:sz w:val="22"/>
          <w:szCs w:val="22"/>
          <w:lang w:val="en-GB"/>
        </w:rPr>
        <w:tab/>
        <w:t xml:space="preserve"> [SP</w:t>
      </w:r>
      <w:r w:rsidR="009B115C" w:rsidRPr="001448B9">
        <w:rPr>
          <w:sz w:val="22"/>
          <w:szCs w:val="22"/>
          <w:lang w:val="en-GB"/>
        </w:rPr>
        <w:t>]</w:t>
      </w:r>
    </w:p>
    <w:p w14:paraId="5C6AE921" w14:textId="77777777" w:rsidR="009B115C" w:rsidRDefault="009B115C" w:rsidP="009B115C">
      <w:pPr>
        <w:jc w:val="both"/>
        <w:rPr>
          <w:szCs w:val="22"/>
        </w:rPr>
      </w:pPr>
    </w:p>
    <w:p w14:paraId="1368CAE7" w14:textId="77777777" w:rsidR="009B115C" w:rsidRDefault="009B115C" w:rsidP="009B115C">
      <w:pPr>
        <w:pStyle w:val="ListParagraph"/>
        <w:ind w:left="1440"/>
        <w:rPr>
          <w:rStyle w:val="Hyperlink"/>
          <w:color w:val="auto"/>
          <w:sz w:val="22"/>
          <w:szCs w:val="22"/>
          <w:u w:val="none"/>
          <w:lang w:eastAsia="ko-KR"/>
        </w:rPr>
      </w:pPr>
      <w:r>
        <w:rPr>
          <w:rStyle w:val="Hyperlink"/>
          <w:color w:val="auto"/>
          <w:sz w:val="22"/>
          <w:szCs w:val="22"/>
          <w:u w:val="none"/>
          <w:lang w:eastAsia="ko-KR"/>
        </w:rPr>
        <w:t>Discussion:</w:t>
      </w:r>
    </w:p>
    <w:p w14:paraId="0C7E6C1D" w14:textId="0847FEC4" w:rsidR="009B115C" w:rsidRDefault="009B115C" w:rsidP="009B115C">
      <w:pPr>
        <w:pStyle w:val="ListParagraph"/>
        <w:ind w:left="1440"/>
        <w:rPr>
          <w:rStyle w:val="Hyperlink"/>
          <w:color w:val="auto"/>
          <w:sz w:val="22"/>
          <w:szCs w:val="22"/>
          <w:u w:val="none"/>
          <w:lang w:eastAsia="ko-KR"/>
        </w:rPr>
      </w:pPr>
      <w:r>
        <w:rPr>
          <w:rStyle w:val="Hyperlink"/>
          <w:color w:val="auto"/>
          <w:sz w:val="22"/>
          <w:szCs w:val="22"/>
          <w:u w:val="none"/>
          <w:lang w:eastAsia="ko-KR"/>
        </w:rPr>
        <w:t>No discussion.</w:t>
      </w:r>
    </w:p>
    <w:p w14:paraId="1B189E9C" w14:textId="4D056CE9" w:rsidR="001448B9" w:rsidRDefault="001448B9" w:rsidP="00375F6F">
      <w:pPr>
        <w:pStyle w:val="ListParagraph"/>
        <w:ind w:left="1440"/>
        <w:rPr>
          <w:rStyle w:val="Hyperlink"/>
          <w:color w:val="auto"/>
          <w:sz w:val="22"/>
          <w:szCs w:val="22"/>
          <w:u w:val="none"/>
          <w:lang w:eastAsia="ko-KR"/>
        </w:rPr>
      </w:pPr>
    </w:p>
    <w:p w14:paraId="642FF9F7" w14:textId="688D66D4" w:rsidR="009B115C" w:rsidRDefault="009B115C" w:rsidP="00375F6F">
      <w:pPr>
        <w:pStyle w:val="ListParagraph"/>
        <w:ind w:left="1440"/>
        <w:rPr>
          <w:rStyle w:val="Hyperlink"/>
          <w:color w:val="auto"/>
          <w:sz w:val="22"/>
          <w:szCs w:val="22"/>
          <w:u w:val="none"/>
          <w:lang w:eastAsia="ko-KR"/>
        </w:rPr>
      </w:pPr>
      <w:r>
        <w:rPr>
          <w:rStyle w:val="Hyperlink"/>
          <w:color w:val="auto"/>
          <w:sz w:val="22"/>
          <w:szCs w:val="22"/>
          <w:u w:val="none"/>
          <w:lang w:eastAsia="ko-KR"/>
        </w:rPr>
        <w:t>SP:</w:t>
      </w:r>
    </w:p>
    <w:p w14:paraId="13AEBAF2" w14:textId="482860D2" w:rsidR="009B115C" w:rsidRDefault="009B115C" w:rsidP="00375F6F">
      <w:pPr>
        <w:pStyle w:val="ListParagraph"/>
        <w:ind w:left="1440"/>
      </w:pPr>
      <w:r w:rsidRPr="00E200CC">
        <w:t xml:space="preserve">Do you support </w:t>
      </w:r>
      <w:r>
        <w:t xml:space="preserve">to </w:t>
      </w:r>
      <w:r w:rsidRPr="00E200CC">
        <w:t>incorporat</w:t>
      </w:r>
      <w:r>
        <w:t>e</w:t>
      </w:r>
      <w:r w:rsidRPr="00E200CC">
        <w:t xml:space="preserve"> the proposed</w:t>
      </w:r>
      <w:r w:rsidR="00352D78">
        <w:t xml:space="preserve"> draft text</w:t>
      </w:r>
      <w:r>
        <w:t xml:space="preserve"> in 11-20/1772r</w:t>
      </w:r>
      <w:r w:rsidRPr="00921643">
        <w:t>4</w:t>
      </w:r>
      <w:r>
        <w:t xml:space="preserve"> into the latest version of TGbe Draft?</w:t>
      </w:r>
    </w:p>
    <w:p w14:paraId="2AADC783" w14:textId="77777777" w:rsidR="009B115C" w:rsidRDefault="009B115C" w:rsidP="00375F6F">
      <w:pPr>
        <w:pStyle w:val="ListParagraph"/>
        <w:ind w:left="1440"/>
      </w:pPr>
    </w:p>
    <w:p w14:paraId="08F38CB6" w14:textId="06C8CB25" w:rsidR="009B115C" w:rsidRPr="009B115C" w:rsidRDefault="009B115C" w:rsidP="00375F6F">
      <w:pPr>
        <w:pStyle w:val="ListParagraph"/>
        <w:ind w:left="1440"/>
        <w:rPr>
          <w:rStyle w:val="Hyperlink"/>
          <w:color w:val="00B050"/>
          <w:sz w:val="22"/>
          <w:szCs w:val="22"/>
          <w:u w:val="none"/>
          <w:lang w:eastAsia="ko-KR"/>
        </w:rPr>
      </w:pPr>
      <w:r w:rsidRPr="009B115C">
        <w:rPr>
          <w:color w:val="00B050"/>
        </w:rPr>
        <w:t>Approved with unanimous consent.</w:t>
      </w:r>
    </w:p>
    <w:p w14:paraId="3957F6AC" w14:textId="63A3BAC7" w:rsidR="009B115C" w:rsidRDefault="009B115C" w:rsidP="00375F6F">
      <w:pPr>
        <w:pStyle w:val="ListParagraph"/>
        <w:ind w:left="1440"/>
        <w:rPr>
          <w:rStyle w:val="Hyperlink"/>
          <w:color w:val="auto"/>
          <w:sz w:val="22"/>
          <w:szCs w:val="22"/>
          <w:u w:val="none"/>
          <w:lang w:eastAsia="ko-KR"/>
        </w:rPr>
      </w:pPr>
    </w:p>
    <w:p w14:paraId="1B414182" w14:textId="1EA5ECB6" w:rsidR="009B115C" w:rsidRDefault="009B115C" w:rsidP="00375F6F">
      <w:pPr>
        <w:pStyle w:val="ListParagraph"/>
        <w:ind w:left="1440"/>
        <w:rPr>
          <w:rStyle w:val="Hyperlink"/>
          <w:color w:val="auto"/>
          <w:sz w:val="22"/>
          <w:szCs w:val="22"/>
          <w:u w:val="none"/>
          <w:lang w:eastAsia="ko-KR"/>
        </w:rPr>
      </w:pPr>
    </w:p>
    <w:p w14:paraId="0E96B210" w14:textId="4636AA56" w:rsidR="009B115C" w:rsidRPr="001448B9" w:rsidRDefault="001228C9" w:rsidP="009B115C">
      <w:pPr>
        <w:pStyle w:val="ListParagraph"/>
        <w:numPr>
          <w:ilvl w:val="1"/>
          <w:numId w:val="9"/>
        </w:numPr>
        <w:jc w:val="both"/>
        <w:rPr>
          <w:sz w:val="22"/>
          <w:szCs w:val="22"/>
        </w:rPr>
      </w:pPr>
      <w:hyperlink r:id="rId26" w:history="1">
        <w:r w:rsidR="009B115C" w:rsidRPr="009B115C">
          <w:rPr>
            <w:rStyle w:val="Hyperlink"/>
            <w:b/>
            <w:bCs/>
            <w:sz w:val="22"/>
            <w:szCs w:val="22"/>
            <w:lang w:val="fr-FR"/>
          </w:rPr>
          <w:t>0073r2</w:t>
        </w:r>
      </w:hyperlink>
      <w:r w:rsidR="009B115C" w:rsidRPr="009B115C">
        <w:rPr>
          <w:b/>
          <w:bCs/>
          <w:sz w:val="22"/>
          <w:szCs w:val="22"/>
          <w:lang w:val="fr-FR"/>
        </w:rPr>
        <w:t xml:space="preserve"> PDT-MAC-MLO-CSA eCSA quiet element</w:t>
      </w:r>
      <w:r w:rsidR="009B115C" w:rsidRPr="009B115C">
        <w:rPr>
          <w:b/>
          <w:bCs/>
          <w:sz w:val="22"/>
          <w:szCs w:val="22"/>
          <w:lang w:val="fr-FR"/>
        </w:rPr>
        <w:tab/>
        <w:t>Laurent Cariou</w:t>
      </w:r>
      <w:r w:rsidR="009B115C">
        <w:rPr>
          <w:b/>
          <w:bCs/>
          <w:sz w:val="22"/>
          <w:szCs w:val="22"/>
          <w:lang w:val="fr-FR"/>
        </w:rPr>
        <w:t xml:space="preserve">  </w:t>
      </w:r>
      <w:r w:rsidR="009B115C" w:rsidRPr="009B115C">
        <w:rPr>
          <w:b/>
          <w:bCs/>
          <w:sz w:val="22"/>
          <w:szCs w:val="22"/>
          <w:lang w:val="fr-FR"/>
        </w:rPr>
        <w:t>[SP</w:t>
      </w:r>
      <w:r w:rsidR="009B115C" w:rsidRPr="009B115C">
        <w:rPr>
          <w:sz w:val="22"/>
          <w:szCs w:val="22"/>
          <w:lang w:val="fr-FR"/>
        </w:rPr>
        <w:t>]</w:t>
      </w:r>
    </w:p>
    <w:p w14:paraId="4639BF8B" w14:textId="77777777" w:rsidR="009B115C" w:rsidRPr="009B115C" w:rsidRDefault="009B115C" w:rsidP="009B115C">
      <w:pPr>
        <w:jc w:val="both"/>
        <w:rPr>
          <w:szCs w:val="22"/>
          <w:lang w:val="fr-FR"/>
        </w:rPr>
      </w:pPr>
    </w:p>
    <w:p w14:paraId="30760606" w14:textId="77777777" w:rsidR="009B115C" w:rsidRDefault="009B115C" w:rsidP="009B115C">
      <w:pPr>
        <w:pStyle w:val="ListParagraph"/>
        <w:ind w:left="1440"/>
        <w:rPr>
          <w:rStyle w:val="Hyperlink"/>
          <w:color w:val="auto"/>
          <w:sz w:val="22"/>
          <w:szCs w:val="22"/>
          <w:u w:val="none"/>
          <w:lang w:eastAsia="ko-KR"/>
        </w:rPr>
      </w:pPr>
      <w:r>
        <w:rPr>
          <w:rStyle w:val="Hyperlink"/>
          <w:color w:val="auto"/>
          <w:sz w:val="22"/>
          <w:szCs w:val="22"/>
          <w:u w:val="none"/>
          <w:lang w:eastAsia="ko-KR"/>
        </w:rPr>
        <w:t>Discussion:</w:t>
      </w:r>
    </w:p>
    <w:p w14:paraId="3AD1D571" w14:textId="61FD4888" w:rsidR="009B115C" w:rsidRDefault="009B115C" w:rsidP="009B115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1st paragraph, </w:t>
      </w:r>
      <w:r w:rsidR="00352D78">
        <w:rPr>
          <w:rStyle w:val="Hyperlink"/>
          <w:color w:val="auto"/>
          <w:sz w:val="22"/>
          <w:szCs w:val="22"/>
          <w:u w:val="none"/>
          <w:lang w:eastAsia="ko-KR"/>
        </w:rPr>
        <w:t>the passed motion is for associated STA MLD</w:t>
      </w:r>
      <w:r>
        <w:rPr>
          <w:rStyle w:val="Hyperlink"/>
          <w:color w:val="auto"/>
          <w:sz w:val="22"/>
          <w:szCs w:val="22"/>
          <w:u w:val="none"/>
          <w:lang w:eastAsia="ko-KR"/>
        </w:rPr>
        <w:t>.</w:t>
      </w:r>
    </w:p>
    <w:p w14:paraId="4CD47B26" w14:textId="0B085C23" w:rsidR="00352D78" w:rsidRDefault="00352D78" w:rsidP="009B115C">
      <w:pPr>
        <w:pStyle w:val="ListParagraph"/>
        <w:ind w:left="1440"/>
        <w:rPr>
          <w:rStyle w:val="Hyperlink"/>
          <w:color w:val="auto"/>
          <w:sz w:val="22"/>
          <w:szCs w:val="22"/>
          <w:u w:val="none"/>
          <w:lang w:eastAsia="ko-KR"/>
        </w:rPr>
      </w:pPr>
      <w:r>
        <w:rPr>
          <w:rStyle w:val="Hyperlink"/>
          <w:color w:val="auto"/>
          <w:sz w:val="22"/>
          <w:szCs w:val="22"/>
          <w:u w:val="none"/>
          <w:lang w:eastAsia="ko-KR"/>
        </w:rPr>
        <w:t>A: received some comment that the rule is also applied to unassociated STA MLD. If you have strong objection, I can removed it.</w:t>
      </w:r>
    </w:p>
    <w:p w14:paraId="5AC36CA7" w14:textId="272669A9" w:rsidR="00352D78" w:rsidRDefault="00352D78" w:rsidP="009B115C">
      <w:pPr>
        <w:pStyle w:val="ListParagraph"/>
        <w:ind w:left="1440"/>
        <w:rPr>
          <w:rStyle w:val="Hyperlink"/>
          <w:color w:val="auto"/>
          <w:sz w:val="22"/>
          <w:szCs w:val="22"/>
          <w:u w:val="none"/>
          <w:lang w:eastAsia="ko-KR"/>
        </w:rPr>
      </w:pPr>
      <w:r>
        <w:rPr>
          <w:rStyle w:val="Hyperlink"/>
          <w:color w:val="auto"/>
          <w:sz w:val="22"/>
          <w:szCs w:val="22"/>
          <w:u w:val="none"/>
          <w:lang w:eastAsia="ko-KR"/>
        </w:rPr>
        <w:t>C: For Quiet element, if an unassociated STA MLD receives it, does unassociated STA MLD respect it?</w:t>
      </w:r>
    </w:p>
    <w:p w14:paraId="07B04533" w14:textId="1A1FE7B6" w:rsidR="00352D78" w:rsidRDefault="00352D78" w:rsidP="009B115C">
      <w:pPr>
        <w:pStyle w:val="ListParagraph"/>
        <w:ind w:left="1440"/>
        <w:rPr>
          <w:rStyle w:val="Hyperlink"/>
          <w:color w:val="auto"/>
          <w:sz w:val="22"/>
          <w:szCs w:val="22"/>
          <w:u w:val="none"/>
          <w:lang w:eastAsia="ko-KR"/>
        </w:rPr>
      </w:pPr>
      <w:r>
        <w:rPr>
          <w:rStyle w:val="Hyperlink"/>
          <w:color w:val="auto"/>
          <w:sz w:val="22"/>
          <w:szCs w:val="22"/>
          <w:u w:val="none"/>
          <w:lang w:eastAsia="ko-KR"/>
        </w:rPr>
        <w:t>A: no.</w:t>
      </w:r>
    </w:p>
    <w:p w14:paraId="5508EB56" w14:textId="78AF65D8" w:rsidR="00352D78" w:rsidRDefault="00352D78" w:rsidP="009B115C">
      <w:pPr>
        <w:pStyle w:val="ListParagraph"/>
        <w:ind w:left="1440"/>
        <w:rPr>
          <w:rStyle w:val="Hyperlink"/>
          <w:color w:val="auto"/>
          <w:sz w:val="22"/>
          <w:szCs w:val="22"/>
          <w:u w:val="none"/>
          <w:lang w:eastAsia="ko-KR"/>
        </w:rPr>
      </w:pPr>
      <w:r>
        <w:rPr>
          <w:rStyle w:val="Hyperlink"/>
          <w:color w:val="auto"/>
          <w:sz w:val="22"/>
          <w:szCs w:val="22"/>
          <w:u w:val="none"/>
          <w:lang w:eastAsia="ko-KR"/>
        </w:rPr>
        <w:t>C:  change ”management frame” to ”Management frame”.</w:t>
      </w:r>
    </w:p>
    <w:p w14:paraId="741B345F" w14:textId="2D42B48F" w:rsidR="00352D78" w:rsidRDefault="00352D78" w:rsidP="009B115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3159D40" w14:textId="7BE2F7FE" w:rsidR="00352D78" w:rsidRDefault="00352D78" w:rsidP="009B115C">
      <w:pPr>
        <w:pStyle w:val="ListParagraph"/>
        <w:ind w:left="1440"/>
        <w:rPr>
          <w:rStyle w:val="Hyperlink"/>
          <w:color w:val="auto"/>
          <w:sz w:val="22"/>
          <w:szCs w:val="22"/>
          <w:u w:val="none"/>
          <w:lang w:eastAsia="ko-KR"/>
        </w:rPr>
      </w:pPr>
    </w:p>
    <w:p w14:paraId="6F89D8AF" w14:textId="77777777" w:rsidR="00352D78" w:rsidRDefault="00352D78" w:rsidP="00352D78">
      <w:pPr>
        <w:pStyle w:val="ListParagraph"/>
        <w:ind w:left="1440"/>
        <w:rPr>
          <w:rStyle w:val="Hyperlink"/>
          <w:color w:val="auto"/>
          <w:sz w:val="22"/>
          <w:szCs w:val="22"/>
          <w:u w:val="none"/>
          <w:lang w:eastAsia="ko-KR"/>
        </w:rPr>
      </w:pPr>
      <w:r>
        <w:rPr>
          <w:rStyle w:val="Hyperlink"/>
          <w:color w:val="auto"/>
          <w:sz w:val="22"/>
          <w:szCs w:val="22"/>
          <w:u w:val="none"/>
          <w:lang w:eastAsia="ko-KR"/>
        </w:rPr>
        <w:t>SP:</w:t>
      </w:r>
    </w:p>
    <w:p w14:paraId="164A9DA0" w14:textId="11B92FF9" w:rsidR="00352D78" w:rsidRDefault="00352D78" w:rsidP="00352D78">
      <w:pPr>
        <w:pStyle w:val="ListParagraph"/>
        <w:ind w:left="1440"/>
      </w:pPr>
      <w:r w:rsidRPr="00E200CC">
        <w:t xml:space="preserve">Do you support </w:t>
      </w:r>
      <w:r>
        <w:t xml:space="preserve">to </w:t>
      </w:r>
      <w:r w:rsidRPr="00E200CC">
        <w:t>incorporat</w:t>
      </w:r>
      <w:r>
        <w:t>e</w:t>
      </w:r>
      <w:r w:rsidRPr="00E200CC">
        <w:t xml:space="preserve"> the proposed</w:t>
      </w:r>
      <w:r>
        <w:t xml:space="preserve"> draft text in 11-21/0073r3 into the latest version of TGbe Draft?</w:t>
      </w:r>
    </w:p>
    <w:p w14:paraId="478DB3E7" w14:textId="77777777" w:rsidR="00352D78" w:rsidRDefault="00352D78" w:rsidP="00352D78">
      <w:pPr>
        <w:pStyle w:val="ListParagraph"/>
        <w:ind w:left="1440"/>
      </w:pPr>
    </w:p>
    <w:p w14:paraId="4D50B419" w14:textId="34B63A8E" w:rsidR="00352D78" w:rsidRPr="00352D78" w:rsidRDefault="00352D78" w:rsidP="00352D78">
      <w:pPr>
        <w:pStyle w:val="ListParagraph"/>
        <w:ind w:left="1440"/>
        <w:rPr>
          <w:rStyle w:val="Hyperlink"/>
          <w:color w:val="00B050"/>
          <w:sz w:val="22"/>
          <w:szCs w:val="22"/>
          <w:u w:val="none"/>
          <w:lang w:eastAsia="ko-KR"/>
        </w:rPr>
      </w:pPr>
      <w:r w:rsidRPr="009B115C">
        <w:rPr>
          <w:color w:val="00B050"/>
        </w:rPr>
        <w:t>Approved with unanimous consent</w:t>
      </w:r>
      <w:r w:rsidRPr="00352D78">
        <w:rPr>
          <w:color w:val="00B050"/>
        </w:rPr>
        <w:t>.</w:t>
      </w:r>
    </w:p>
    <w:p w14:paraId="3E0651B0" w14:textId="77777777" w:rsidR="00352D78" w:rsidRDefault="00352D78" w:rsidP="009B115C">
      <w:pPr>
        <w:pStyle w:val="ListParagraph"/>
        <w:ind w:left="1440"/>
        <w:rPr>
          <w:rStyle w:val="Hyperlink"/>
          <w:color w:val="auto"/>
          <w:sz w:val="22"/>
          <w:szCs w:val="22"/>
          <w:u w:val="none"/>
          <w:lang w:eastAsia="ko-KR"/>
        </w:rPr>
      </w:pPr>
    </w:p>
    <w:p w14:paraId="5E76CCAB" w14:textId="77777777" w:rsidR="009B115C" w:rsidRDefault="009B115C" w:rsidP="00375F6F">
      <w:pPr>
        <w:pStyle w:val="ListParagraph"/>
        <w:ind w:left="1440"/>
        <w:rPr>
          <w:rStyle w:val="Hyperlink"/>
          <w:color w:val="auto"/>
          <w:sz w:val="22"/>
          <w:szCs w:val="22"/>
          <w:u w:val="none"/>
          <w:lang w:eastAsia="ko-KR"/>
        </w:rPr>
      </w:pPr>
    </w:p>
    <w:p w14:paraId="4EAC0CA6" w14:textId="77777777" w:rsidR="009B115C" w:rsidRDefault="009B115C" w:rsidP="00375F6F">
      <w:pPr>
        <w:pStyle w:val="ListParagraph"/>
        <w:ind w:left="1440"/>
        <w:rPr>
          <w:rStyle w:val="Hyperlink"/>
          <w:color w:val="auto"/>
          <w:sz w:val="22"/>
          <w:szCs w:val="22"/>
          <w:u w:val="none"/>
          <w:lang w:eastAsia="ko-KR"/>
        </w:rPr>
      </w:pPr>
    </w:p>
    <w:p w14:paraId="09A0A048" w14:textId="5EE2F41E" w:rsidR="00352D78" w:rsidRPr="001448B9" w:rsidRDefault="001228C9" w:rsidP="00352D78">
      <w:pPr>
        <w:pStyle w:val="ListParagraph"/>
        <w:numPr>
          <w:ilvl w:val="1"/>
          <w:numId w:val="9"/>
        </w:numPr>
        <w:jc w:val="both"/>
        <w:rPr>
          <w:sz w:val="22"/>
          <w:szCs w:val="22"/>
        </w:rPr>
      </w:pPr>
      <w:hyperlink r:id="rId27" w:history="1">
        <w:r w:rsidR="00352D78" w:rsidRPr="00352D78">
          <w:rPr>
            <w:rStyle w:val="Hyperlink"/>
            <w:b/>
            <w:bCs/>
            <w:sz w:val="22"/>
            <w:szCs w:val="22"/>
            <w:lang w:val="en-GB"/>
          </w:rPr>
          <w:t>0077r0</w:t>
        </w:r>
      </w:hyperlink>
      <w:r w:rsidR="00352D78" w:rsidRPr="00352D78">
        <w:rPr>
          <w:b/>
          <w:bCs/>
          <w:sz w:val="22"/>
          <w:szCs w:val="22"/>
          <w:lang w:val="en-GB"/>
        </w:rPr>
        <w:t xml:space="preserve"> MAC-PDT-WideBand BW </w:t>
      </w:r>
      <w:r w:rsidR="007545B4" w:rsidRPr="00352D78">
        <w:rPr>
          <w:b/>
          <w:bCs/>
          <w:sz w:val="22"/>
          <w:szCs w:val="22"/>
          <w:lang w:val="en-GB"/>
        </w:rPr>
        <w:t>Signalling</w:t>
      </w:r>
      <w:r w:rsidR="00352D78" w:rsidRPr="00352D78">
        <w:rPr>
          <w:b/>
          <w:bCs/>
          <w:sz w:val="22"/>
          <w:szCs w:val="22"/>
          <w:lang w:val="en-GB"/>
        </w:rPr>
        <w:t xml:space="preserve"> TBDs</w:t>
      </w:r>
      <w:r w:rsidR="00352D78" w:rsidRPr="00352D78">
        <w:rPr>
          <w:b/>
          <w:bCs/>
          <w:sz w:val="22"/>
          <w:szCs w:val="22"/>
          <w:lang w:val="en-GB"/>
        </w:rPr>
        <w:tab/>
      </w:r>
      <w:r w:rsidR="00352D78" w:rsidRPr="00352D78">
        <w:rPr>
          <w:b/>
          <w:bCs/>
          <w:sz w:val="22"/>
          <w:szCs w:val="22"/>
          <w:lang w:val="en-GB"/>
        </w:rPr>
        <w:tab/>
      </w:r>
      <w:r w:rsidR="00352D78" w:rsidRPr="00352D78">
        <w:rPr>
          <w:b/>
          <w:bCs/>
          <w:sz w:val="22"/>
          <w:szCs w:val="22"/>
          <w:lang w:val="en-GB"/>
        </w:rPr>
        <w:tab/>
        <w:t>Yunbo Li</w:t>
      </w:r>
    </w:p>
    <w:p w14:paraId="7231ACC4" w14:textId="77777777" w:rsidR="00352D78" w:rsidRPr="00981317" w:rsidRDefault="00352D78" w:rsidP="00352D78">
      <w:pPr>
        <w:jc w:val="both"/>
        <w:rPr>
          <w:szCs w:val="22"/>
          <w:lang w:val="en-US"/>
        </w:rPr>
      </w:pPr>
    </w:p>
    <w:p w14:paraId="76BDC766" w14:textId="77777777" w:rsidR="00352D78" w:rsidRDefault="00352D78" w:rsidP="00352D78">
      <w:pPr>
        <w:pStyle w:val="ListParagraph"/>
        <w:ind w:left="1440"/>
        <w:rPr>
          <w:rStyle w:val="Hyperlink"/>
          <w:color w:val="auto"/>
          <w:sz w:val="22"/>
          <w:szCs w:val="22"/>
          <w:u w:val="none"/>
          <w:lang w:eastAsia="ko-KR"/>
        </w:rPr>
      </w:pPr>
      <w:r>
        <w:rPr>
          <w:rStyle w:val="Hyperlink"/>
          <w:color w:val="auto"/>
          <w:sz w:val="22"/>
          <w:szCs w:val="22"/>
          <w:u w:val="none"/>
          <w:lang w:eastAsia="ko-KR"/>
        </w:rPr>
        <w:t>Discussion:</w:t>
      </w:r>
    </w:p>
    <w:p w14:paraId="321A0426" w14:textId="1AAD240A" w:rsidR="009B115C" w:rsidRDefault="00352D78" w:rsidP="00375F6F">
      <w:pPr>
        <w:pStyle w:val="ListParagraph"/>
        <w:ind w:left="1440"/>
        <w:rPr>
          <w:rStyle w:val="Hyperlink"/>
          <w:color w:val="auto"/>
          <w:sz w:val="22"/>
          <w:szCs w:val="22"/>
          <w:u w:val="none"/>
          <w:lang w:eastAsia="ko-KR"/>
        </w:rPr>
      </w:pPr>
      <w:r>
        <w:rPr>
          <w:rStyle w:val="Hyperlink"/>
          <w:color w:val="auto"/>
          <w:sz w:val="22"/>
          <w:szCs w:val="22"/>
          <w:u w:val="none"/>
          <w:lang w:eastAsia="ko-KR"/>
        </w:rPr>
        <w:t>C: if B3 is used, need some indication for the special use of B3. We need to discuss the indicaiton first.</w:t>
      </w:r>
    </w:p>
    <w:p w14:paraId="7F4C472E" w14:textId="1E7BFABD" w:rsidR="00352D78" w:rsidRDefault="00352D78" w:rsidP="00375F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we only mention </w:t>
      </w:r>
      <w:r w:rsidR="00144554">
        <w:rPr>
          <w:rStyle w:val="Hyperlink"/>
          <w:color w:val="auto"/>
          <w:sz w:val="22"/>
          <w:szCs w:val="22"/>
          <w:u w:val="none"/>
          <w:lang w:eastAsia="ko-KR"/>
        </w:rPr>
        <w:t>which bit to use</w:t>
      </w:r>
      <w:r>
        <w:rPr>
          <w:rStyle w:val="Hyperlink"/>
          <w:color w:val="auto"/>
          <w:sz w:val="22"/>
          <w:szCs w:val="22"/>
          <w:u w:val="none"/>
          <w:lang w:eastAsia="ko-KR"/>
        </w:rPr>
        <w:t>.</w:t>
      </w:r>
      <w:r w:rsidR="00144554">
        <w:rPr>
          <w:rStyle w:val="Hyperlink"/>
          <w:color w:val="auto"/>
          <w:sz w:val="22"/>
          <w:szCs w:val="22"/>
          <w:u w:val="none"/>
          <w:lang w:eastAsia="ko-KR"/>
        </w:rPr>
        <w:t xml:space="preserve"> What you </w:t>
      </w:r>
      <w:r w:rsidR="00D542AE">
        <w:rPr>
          <w:rStyle w:val="Hyperlink"/>
          <w:color w:val="auto"/>
          <w:sz w:val="22"/>
          <w:szCs w:val="22"/>
          <w:u w:val="none"/>
          <w:lang w:eastAsia="ko-KR"/>
        </w:rPr>
        <w:t>rais</w:t>
      </w:r>
      <w:r w:rsidR="00144554">
        <w:rPr>
          <w:rStyle w:val="Hyperlink"/>
          <w:color w:val="auto"/>
          <w:sz w:val="22"/>
          <w:szCs w:val="22"/>
          <w:u w:val="none"/>
          <w:lang w:eastAsia="ko-KR"/>
        </w:rPr>
        <w:t>ed is different topic.</w:t>
      </w:r>
    </w:p>
    <w:p w14:paraId="108472FF" w14:textId="57A627B9" w:rsidR="00144554" w:rsidRDefault="00144554" w:rsidP="00375F6F">
      <w:pPr>
        <w:pStyle w:val="ListParagraph"/>
        <w:ind w:left="1440"/>
        <w:rPr>
          <w:rStyle w:val="Hyperlink"/>
          <w:color w:val="auto"/>
          <w:sz w:val="22"/>
          <w:szCs w:val="22"/>
          <w:u w:val="none"/>
          <w:lang w:eastAsia="ko-KR"/>
        </w:rPr>
      </w:pPr>
      <w:r>
        <w:rPr>
          <w:rStyle w:val="Hyperlink"/>
          <w:color w:val="auto"/>
          <w:sz w:val="22"/>
          <w:szCs w:val="22"/>
          <w:u w:val="none"/>
          <w:lang w:eastAsia="ko-KR"/>
        </w:rPr>
        <w:t>C: currently 320MHz is only defined in 6GHz band. Reserved bits can be used.</w:t>
      </w:r>
    </w:p>
    <w:p w14:paraId="7D98C012" w14:textId="17654333" w:rsidR="00144554" w:rsidRDefault="00144554" w:rsidP="00375F6F">
      <w:pPr>
        <w:pStyle w:val="ListParagraph"/>
        <w:ind w:left="1440"/>
        <w:rPr>
          <w:rStyle w:val="Hyperlink"/>
          <w:color w:val="auto"/>
          <w:sz w:val="22"/>
          <w:szCs w:val="22"/>
          <w:u w:val="none"/>
          <w:lang w:eastAsia="ko-KR"/>
        </w:rPr>
      </w:pPr>
      <w:r>
        <w:rPr>
          <w:rStyle w:val="Hyperlink"/>
          <w:color w:val="auto"/>
          <w:sz w:val="22"/>
          <w:szCs w:val="22"/>
          <w:u w:val="none"/>
          <w:lang w:eastAsia="ko-KR"/>
        </w:rPr>
        <w:t>A: B3 usage doesn’t preclude the usage of Reserved bits.</w:t>
      </w:r>
    </w:p>
    <w:p w14:paraId="22CFAE1B" w14:textId="16FAEC03" w:rsidR="00144554" w:rsidRDefault="00144554" w:rsidP="00375F6F">
      <w:pPr>
        <w:pStyle w:val="ListParagraph"/>
        <w:ind w:left="1440"/>
        <w:rPr>
          <w:rStyle w:val="Hyperlink"/>
          <w:color w:val="auto"/>
          <w:sz w:val="22"/>
          <w:szCs w:val="22"/>
          <w:u w:val="none"/>
          <w:lang w:eastAsia="ko-KR"/>
        </w:rPr>
      </w:pPr>
      <w:r>
        <w:rPr>
          <w:rStyle w:val="Hyperlink"/>
          <w:color w:val="auto"/>
          <w:sz w:val="22"/>
          <w:szCs w:val="22"/>
          <w:u w:val="none"/>
          <w:lang w:eastAsia="ko-KR"/>
        </w:rPr>
        <w:t>C: agree with the previous commenter.</w:t>
      </w:r>
    </w:p>
    <w:p w14:paraId="333CF90C" w14:textId="2A80992D" w:rsidR="00144554" w:rsidRDefault="00144554" w:rsidP="00375F6F">
      <w:pPr>
        <w:pStyle w:val="ListParagraph"/>
        <w:ind w:left="1440"/>
        <w:rPr>
          <w:rStyle w:val="Hyperlink"/>
          <w:color w:val="auto"/>
          <w:sz w:val="22"/>
          <w:szCs w:val="22"/>
          <w:u w:val="none"/>
          <w:lang w:eastAsia="ko-KR"/>
        </w:rPr>
      </w:pPr>
    </w:p>
    <w:p w14:paraId="6F7EB663" w14:textId="77777777" w:rsidR="00144554" w:rsidRDefault="00144554" w:rsidP="00144554">
      <w:pPr>
        <w:pStyle w:val="ListParagraph"/>
        <w:ind w:left="1440"/>
        <w:rPr>
          <w:rStyle w:val="Hyperlink"/>
          <w:color w:val="auto"/>
          <w:sz w:val="22"/>
          <w:szCs w:val="22"/>
          <w:u w:val="none"/>
          <w:lang w:eastAsia="ko-KR"/>
        </w:rPr>
      </w:pPr>
      <w:r>
        <w:rPr>
          <w:rStyle w:val="Hyperlink"/>
          <w:color w:val="auto"/>
          <w:sz w:val="22"/>
          <w:szCs w:val="22"/>
          <w:u w:val="none"/>
          <w:lang w:eastAsia="ko-KR"/>
        </w:rPr>
        <w:t>SP</w:t>
      </w:r>
    </w:p>
    <w:p w14:paraId="3AE82C21" w14:textId="495C2AC5" w:rsidR="00144554" w:rsidRPr="00B96E5F" w:rsidRDefault="00144554" w:rsidP="00144554">
      <w:pPr>
        <w:pStyle w:val="ListParagraph"/>
        <w:numPr>
          <w:ilvl w:val="2"/>
          <w:numId w:val="9"/>
        </w:numPr>
        <w:rPr>
          <w:u w:val="thick"/>
          <w:lang w:val="en-GB"/>
        </w:rPr>
      </w:pPr>
      <w:r>
        <w:rPr>
          <w:rFonts w:hint="eastAsia"/>
          <w:szCs w:val="22"/>
          <w:lang w:eastAsia="ko-KR"/>
        </w:rPr>
        <w:t xml:space="preserve">Do you support to incorporate </w:t>
      </w:r>
      <w:r>
        <w:rPr>
          <w:szCs w:val="22"/>
          <w:lang w:eastAsia="ko-KR"/>
        </w:rPr>
        <w:t xml:space="preserve">the proposed draft text in 11-20/0077r0 into </w:t>
      </w:r>
      <w:r w:rsidR="00B96E5F">
        <w:rPr>
          <w:szCs w:val="22"/>
          <w:lang w:eastAsia="ko-KR"/>
        </w:rPr>
        <w:t>latest</w:t>
      </w:r>
      <w:r>
        <w:rPr>
          <w:szCs w:val="22"/>
          <w:lang w:eastAsia="ko-KR"/>
        </w:rPr>
        <w:t xml:space="preserve"> version of TGbe Draft?</w:t>
      </w:r>
    </w:p>
    <w:p w14:paraId="6FE1B03D" w14:textId="77777777" w:rsidR="00B96E5F" w:rsidRPr="00B96E5F" w:rsidRDefault="00B96E5F" w:rsidP="00B96E5F">
      <w:pPr>
        <w:ind w:left="1800"/>
        <w:rPr>
          <w:u w:val="thick"/>
        </w:rPr>
      </w:pPr>
    </w:p>
    <w:p w14:paraId="20341747" w14:textId="413FD85C" w:rsidR="00B96E5F" w:rsidRPr="00B96E5F" w:rsidRDefault="00B96E5F" w:rsidP="00375F6F">
      <w:pPr>
        <w:pStyle w:val="ListParagraph"/>
        <w:ind w:left="1440"/>
        <w:rPr>
          <w:rStyle w:val="Hyperlink"/>
          <w:color w:val="FF0000"/>
          <w:sz w:val="22"/>
          <w:szCs w:val="22"/>
          <w:u w:val="none"/>
          <w:lang w:eastAsia="ko-KR"/>
        </w:rPr>
      </w:pPr>
      <w:r w:rsidRPr="00B96E5F">
        <w:rPr>
          <w:rStyle w:val="Hyperlink"/>
          <w:color w:val="FF0000"/>
          <w:sz w:val="22"/>
          <w:szCs w:val="22"/>
          <w:u w:val="none"/>
          <w:lang w:eastAsia="ko-KR"/>
        </w:rPr>
        <w:t>38Y, 21N, 37A</w:t>
      </w:r>
    </w:p>
    <w:p w14:paraId="550B7CCF" w14:textId="77777777" w:rsidR="00B96E5F" w:rsidRDefault="00B96E5F" w:rsidP="00375F6F">
      <w:pPr>
        <w:pStyle w:val="ListParagraph"/>
        <w:ind w:left="1440"/>
        <w:rPr>
          <w:rStyle w:val="Hyperlink"/>
          <w:sz w:val="22"/>
          <w:szCs w:val="22"/>
          <w:lang w:eastAsia="ko-KR"/>
        </w:rPr>
      </w:pPr>
    </w:p>
    <w:p w14:paraId="752A6522" w14:textId="77777777" w:rsidR="0020167F" w:rsidRPr="00144554" w:rsidRDefault="0020167F" w:rsidP="00ED3047">
      <w:pPr>
        <w:ind w:left="1120"/>
        <w:rPr>
          <w:szCs w:val="22"/>
          <w:lang w:val="en-US"/>
        </w:rPr>
      </w:pPr>
    </w:p>
    <w:p w14:paraId="0DA611F1" w14:textId="6D9501AA" w:rsidR="00B96E5F" w:rsidRPr="001448B9" w:rsidRDefault="001228C9" w:rsidP="00B96E5F">
      <w:pPr>
        <w:pStyle w:val="ListParagraph"/>
        <w:numPr>
          <w:ilvl w:val="1"/>
          <w:numId w:val="9"/>
        </w:numPr>
        <w:jc w:val="both"/>
        <w:rPr>
          <w:sz w:val="22"/>
          <w:szCs w:val="22"/>
        </w:rPr>
      </w:pPr>
      <w:hyperlink r:id="rId28" w:history="1">
        <w:r w:rsidR="00B96E5F" w:rsidRPr="00B96E5F">
          <w:rPr>
            <w:rStyle w:val="Hyperlink"/>
            <w:b/>
            <w:bCs/>
            <w:sz w:val="22"/>
            <w:szCs w:val="22"/>
            <w:lang w:val="en-GB"/>
          </w:rPr>
          <w:t>0080r0</w:t>
        </w:r>
      </w:hyperlink>
      <w:r w:rsidR="00B96E5F" w:rsidRPr="00B96E5F">
        <w:rPr>
          <w:b/>
          <w:bCs/>
          <w:sz w:val="22"/>
          <w:szCs w:val="22"/>
          <w:lang w:val="en-GB"/>
        </w:rPr>
        <w:t xml:space="preserve"> TWT for MLD</w:t>
      </w:r>
      <w:r w:rsidR="00B96E5F" w:rsidRPr="00B96E5F">
        <w:rPr>
          <w:b/>
          <w:bCs/>
          <w:sz w:val="22"/>
          <w:szCs w:val="22"/>
          <w:lang w:val="en-GB"/>
        </w:rPr>
        <w:tab/>
      </w:r>
      <w:r w:rsidR="00B96E5F" w:rsidRPr="00B96E5F">
        <w:rPr>
          <w:b/>
          <w:bCs/>
          <w:sz w:val="22"/>
          <w:szCs w:val="22"/>
          <w:lang w:val="en-GB"/>
        </w:rPr>
        <w:tab/>
      </w:r>
      <w:r w:rsidR="00B96E5F" w:rsidRPr="00B96E5F">
        <w:rPr>
          <w:b/>
          <w:bCs/>
          <w:sz w:val="22"/>
          <w:szCs w:val="22"/>
          <w:lang w:val="en-GB"/>
        </w:rPr>
        <w:tab/>
      </w:r>
      <w:r w:rsidR="00B96E5F" w:rsidRPr="00B96E5F">
        <w:rPr>
          <w:b/>
          <w:bCs/>
          <w:sz w:val="22"/>
          <w:szCs w:val="22"/>
          <w:lang w:val="en-GB"/>
        </w:rPr>
        <w:tab/>
      </w:r>
      <w:r w:rsidR="00B96E5F" w:rsidRPr="00B96E5F">
        <w:rPr>
          <w:b/>
          <w:bCs/>
          <w:sz w:val="22"/>
          <w:szCs w:val="22"/>
          <w:lang w:val="en-GB"/>
        </w:rPr>
        <w:tab/>
      </w:r>
      <w:r w:rsidR="00B96E5F" w:rsidRPr="00B96E5F">
        <w:rPr>
          <w:b/>
          <w:bCs/>
          <w:sz w:val="22"/>
          <w:szCs w:val="22"/>
          <w:lang w:val="en-GB"/>
        </w:rPr>
        <w:tab/>
        <w:t>Ming Ga</w:t>
      </w:r>
      <w:r w:rsidR="00B96E5F">
        <w:rPr>
          <w:b/>
          <w:bCs/>
          <w:sz w:val="22"/>
          <w:szCs w:val="22"/>
          <w:lang w:val="en-GB"/>
        </w:rPr>
        <w:t>n</w:t>
      </w:r>
    </w:p>
    <w:p w14:paraId="370B15B4" w14:textId="77777777" w:rsidR="00B96E5F" w:rsidRPr="00B96E5F" w:rsidRDefault="00B96E5F" w:rsidP="00B96E5F">
      <w:pPr>
        <w:jc w:val="both"/>
        <w:rPr>
          <w:szCs w:val="22"/>
          <w:lang w:val="en-US"/>
        </w:rPr>
      </w:pPr>
    </w:p>
    <w:p w14:paraId="3F4C7B59" w14:textId="77777777" w:rsidR="00B96E5F" w:rsidRDefault="00B96E5F" w:rsidP="00B96E5F">
      <w:pPr>
        <w:pStyle w:val="ListParagraph"/>
        <w:ind w:left="1440"/>
        <w:rPr>
          <w:rStyle w:val="Hyperlink"/>
          <w:color w:val="auto"/>
          <w:sz w:val="22"/>
          <w:szCs w:val="22"/>
          <w:u w:val="none"/>
          <w:lang w:eastAsia="ko-KR"/>
        </w:rPr>
      </w:pPr>
      <w:r>
        <w:rPr>
          <w:rStyle w:val="Hyperlink"/>
          <w:color w:val="auto"/>
          <w:sz w:val="22"/>
          <w:szCs w:val="22"/>
          <w:u w:val="none"/>
          <w:lang w:eastAsia="ko-KR"/>
        </w:rPr>
        <w:t>Discussion:</w:t>
      </w:r>
    </w:p>
    <w:p w14:paraId="7424E0D1" w14:textId="7AC656E5" w:rsidR="00B96E5F" w:rsidRDefault="00B96E5F" w:rsidP="00B96E5F">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the text seems to assume that TWT agreement is at MLD level. But TWT is at link level. Some text should be added to make it clear.</w:t>
      </w:r>
    </w:p>
    <w:p w14:paraId="226F7F49" w14:textId="6011A061" w:rsidR="00B96E5F" w:rsidRDefault="00B96E5F" w:rsidP="00B96E5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F428B79" w14:textId="4F773DC7" w:rsidR="00B96E5F" w:rsidRDefault="00B96E5F" w:rsidP="00B96E5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text is </w:t>
      </w:r>
      <w:r w:rsidR="00F723E5">
        <w:rPr>
          <w:rStyle w:val="Hyperlink"/>
          <w:color w:val="auto"/>
          <w:sz w:val="22"/>
          <w:szCs w:val="22"/>
          <w:u w:val="none"/>
          <w:lang w:eastAsia="ko-KR"/>
        </w:rPr>
        <w:t>not clear. The motion assume using one link to negotiation the TWT agreements for multiple links.</w:t>
      </w:r>
    </w:p>
    <w:p w14:paraId="2C89EA43" w14:textId="7BB51B1D" w:rsidR="00F723E5" w:rsidRDefault="00F723E5" w:rsidP="00B96E5F">
      <w:pPr>
        <w:pStyle w:val="ListParagraph"/>
        <w:ind w:left="1440"/>
        <w:rPr>
          <w:rStyle w:val="Hyperlink"/>
          <w:color w:val="auto"/>
          <w:sz w:val="22"/>
          <w:szCs w:val="22"/>
          <w:u w:val="none"/>
          <w:lang w:eastAsia="ko-KR"/>
        </w:rPr>
      </w:pPr>
      <w:r>
        <w:rPr>
          <w:rStyle w:val="Hyperlink"/>
          <w:color w:val="auto"/>
          <w:sz w:val="22"/>
          <w:szCs w:val="22"/>
          <w:u w:val="none"/>
          <w:lang w:eastAsia="ko-KR"/>
        </w:rPr>
        <w:t>A: please clarify it.</w:t>
      </w:r>
    </w:p>
    <w:p w14:paraId="6DDE26FC" w14:textId="6CCE5759" w:rsidR="00F723E5" w:rsidRDefault="00F723E5" w:rsidP="00B96E5F">
      <w:pPr>
        <w:pStyle w:val="ListParagraph"/>
        <w:ind w:left="1440"/>
        <w:rPr>
          <w:rStyle w:val="Hyperlink"/>
          <w:color w:val="auto"/>
          <w:sz w:val="22"/>
          <w:szCs w:val="22"/>
          <w:u w:val="none"/>
          <w:lang w:eastAsia="ko-KR"/>
        </w:rPr>
      </w:pPr>
      <w:r>
        <w:rPr>
          <w:rStyle w:val="Hyperlink"/>
          <w:color w:val="auto"/>
          <w:sz w:val="22"/>
          <w:szCs w:val="22"/>
          <w:u w:val="none"/>
          <w:lang w:eastAsia="ko-KR"/>
        </w:rPr>
        <w:t>C: you agree that TWT agreement is in lin level, right?</w:t>
      </w:r>
    </w:p>
    <w:p w14:paraId="4104EB6B" w14:textId="1869047C" w:rsidR="00F723E5" w:rsidRPr="00F723E5" w:rsidRDefault="00F723E5"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A: colud be in link level, or in MLD level.</w:t>
      </w:r>
      <w:r w:rsidRPr="00F723E5">
        <w:rPr>
          <w:rStyle w:val="Hyperlink"/>
          <w:color w:val="auto"/>
          <w:sz w:val="22"/>
          <w:szCs w:val="22"/>
          <w:u w:val="none"/>
          <w:lang w:eastAsia="ko-KR"/>
        </w:rPr>
        <w:t xml:space="preserve"> </w:t>
      </w:r>
    </w:p>
    <w:p w14:paraId="6D29D9AE" w14:textId="77777777" w:rsidR="00F723E5" w:rsidRDefault="00F723E5" w:rsidP="00B96E5F">
      <w:pPr>
        <w:pStyle w:val="ListParagraph"/>
        <w:ind w:left="1440"/>
        <w:rPr>
          <w:rStyle w:val="Hyperlink"/>
          <w:color w:val="auto"/>
          <w:sz w:val="22"/>
          <w:szCs w:val="22"/>
          <w:u w:val="none"/>
          <w:lang w:eastAsia="ko-KR"/>
        </w:rPr>
      </w:pPr>
    </w:p>
    <w:p w14:paraId="269E89AE" w14:textId="77777777" w:rsidR="00F723E5" w:rsidRPr="00F723E5" w:rsidRDefault="00F723E5" w:rsidP="00F723E5">
      <w:pPr>
        <w:pStyle w:val="ListParagraph"/>
        <w:ind w:left="1440"/>
        <w:rPr>
          <w:rStyle w:val="Hyperlink"/>
          <w:color w:val="00B0F0"/>
          <w:sz w:val="22"/>
          <w:szCs w:val="22"/>
          <w:u w:val="none"/>
          <w:lang w:eastAsia="ko-KR"/>
        </w:rPr>
      </w:pPr>
      <w:r w:rsidRPr="00F723E5">
        <w:rPr>
          <w:rStyle w:val="Hyperlink"/>
          <w:color w:val="00B0F0"/>
          <w:sz w:val="22"/>
          <w:szCs w:val="22"/>
          <w:u w:val="none"/>
          <w:lang w:eastAsia="ko-KR"/>
        </w:rPr>
        <w:t xml:space="preserve">No SP runing. </w:t>
      </w:r>
    </w:p>
    <w:p w14:paraId="506A77A6" w14:textId="77777777" w:rsidR="00F723E5" w:rsidRDefault="00F723E5" w:rsidP="00B96E5F">
      <w:pPr>
        <w:pStyle w:val="ListParagraph"/>
        <w:ind w:left="1440"/>
        <w:rPr>
          <w:rStyle w:val="Hyperlink"/>
          <w:color w:val="auto"/>
          <w:sz w:val="22"/>
          <w:szCs w:val="22"/>
          <w:u w:val="none"/>
          <w:lang w:eastAsia="ko-KR"/>
        </w:rPr>
      </w:pPr>
    </w:p>
    <w:p w14:paraId="194DED2D" w14:textId="77777777" w:rsidR="00F723E5" w:rsidRDefault="00F723E5" w:rsidP="00B96E5F">
      <w:pPr>
        <w:pStyle w:val="ListParagraph"/>
        <w:ind w:left="1440"/>
        <w:rPr>
          <w:rStyle w:val="Hyperlink"/>
          <w:color w:val="auto"/>
          <w:sz w:val="22"/>
          <w:szCs w:val="22"/>
          <w:u w:val="none"/>
          <w:lang w:eastAsia="ko-KR"/>
        </w:rPr>
      </w:pPr>
    </w:p>
    <w:p w14:paraId="1A0C5D18" w14:textId="188FF9D4" w:rsidR="00F723E5" w:rsidRPr="001448B9" w:rsidRDefault="001228C9" w:rsidP="00F723E5">
      <w:pPr>
        <w:pStyle w:val="ListParagraph"/>
        <w:numPr>
          <w:ilvl w:val="1"/>
          <w:numId w:val="9"/>
        </w:numPr>
        <w:jc w:val="both"/>
        <w:rPr>
          <w:sz w:val="22"/>
          <w:szCs w:val="22"/>
        </w:rPr>
      </w:pPr>
      <w:hyperlink r:id="rId29" w:history="1">
        <w:r w:rsidR="00F723E5" w:rsidRPr="00F723E5">
          <w:rPr>
            <w:rStyle w:val="Hyperlink"/>
            <w:b/>
            <w:bCs/>
            <w:sz w:val="22"/>
            <w:szCs w:val="22"/>
            <w:lang w:val="en-GB"/>
          </w:rPr>
          <w:t>1044r2</w:t>
        </w:r>
      </w:hyperlink>
      <w:r w:rsidR="00F723E5" w:rsidRPr="00F723E5">
        <w:rPr>
          <w:b/>
          <w:bCs/>
          <w:sz w:val="22"/>
          <w:szCs w:val="22"/>
          <w:lang w:val="en-GB"/>
        </w:rPr>
        <w:t xml:space="preserve"> MLO: TID-to-link mapping negotiation</w:t>
      </w:r>
      <w:r w:rsidR="00F723E5">
        <w:rPr>
          <w:b/>
          <w:bCs/>
          <w:sz w:val="22"/>
          <w:szCs w:val="22"/>
          <w:lang w:val="en-GB"/>
        </w:rPr>
        <w:t xml:space="preserve">   </w:t>
      </w:r>
      <w:r w:rsidR="00F723E5" w:rsidRPr="00F723E5">
        <w:rPr>
          <w:b/>
          <w:bCs/>
          <w:sz w:val="22"/>
          <w:szCs w:val="22"/>
          <w:lang w:val="en-GB"/>
        </w:rPr>
        <w:t>Abhishek Patil</w:t>
      </w:r>
      <w:r w:rsidR="00F723E5">
        <w:rPr>
          <w:b/>
          <w:bCs/>
          <w:sz w:val="22"/>
          <w:szCs w:val="22"/>
          <w:lang w:val="en-GB"/>
        </w:rPr>
        <w:t xml:space="preserve">   </w:t>
      </w:r>
      <w:r w:rsidR="00F723E5" w:rsidRPr="00F723E5">
        <w:rPr>
          <w:b/>
          <w:bCs/>
          <w:sz w:val="22"/>
          <w:szCs w:val="22"/>
          <w:lang w:val="en-GB"/>
        </w:rPr>
        <w:t>[Q+SP</w:t>
      </w:r>
      <w:r w:rsidR="00F723E5">
        <w:rPr>
          <w:b/>
          <w:bCs/>
          <w:sz w:val="22"/>
          <w:szCs w:val="22"/>
          <w:lang w:val="en-GB"/>
        </w:rPr>
        <w:t>]</w:t>
      </w:r>
    </w:p>
    <w:p w14:paraId="675C315E" w14:textId="77777777" w:rsidR="00F723E5" w:rsidRPr="00B96E5F" w:rsidRDefault="00F723E5" w:rsidP="00F723E5">
      <w:pPr>
        <w:jc w:val="both"/>
        <w:rPr>
          <w:szCs w:val="22"/>
          <w:lang w:val="en-US"/>
        </w:rPr>
      </w:pPr>
    </w:p>
    <w:p w14:paraId="56DEC035" w14:textId="77777777" w:rsidR="00F723E5" w:rsidRDefault="00F723E5"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Discussion:</w:t>
      </w:r>
    </w:p>
    <w:p w14:paraId="3A80A206" w14:textId="319472A7" w:rsidR="00F723E5" w:rsidRDefault="00F723E5"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C: It is good direction.</w:t>
      </w:r>
    </w:p>
    <w:p w14:paraId="26FF3F58" w14:textId="539B180E" w:rsidR="00F723E5" w:rsidRDefault="00F723E5"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7E521B">
        <w:rPr>
          <w:rStyle w:val="Hyperlink"/>
          <w:color w:val="auto"/>
          <w:sz w:val="22"/>
          <w:szCs w:val="22"/>
          <w:u w:val="none"/>
          <w:lang w:eastAsia="ko-KR"/>
        </w:rPr>
        <w:t xml:space="preserve"> ”should” in</w:t>
      </w:r>
      <w:r>
        <w:rPr>
          <w:rStyle w:val="Hyperlink"/>
          <w:color w:val="auto"/>
          <w:sz w:val="22"/>
          <w:szCs w:val="22"/>
          <w:u w:val="none"/>
          <w:lang w:eastAsia="ko-KR"/>
        </w:rPr>
        <w:t xml:space="preserve"> 2nd bullet</w:t>
      </w:r>
      <w:r w:rsidR="007E521B">
        <w:rPr>
          <w:rStyle w:val="Hyperlink"/>
          <w:color w:val="auto"/>
          <w:sz w:val="22"/>
          <w:szCs w:val="22"/>
          <w:u w:val="none"/>
          <w:lang w:eastAsia="ko-KR"/>
        </w:rPr>
        <w:t xml:space="preserve"> is too strong.</w:t>
      </w:r>
    </w:p>
    <w:p w14:paraId="7FF6AD05" w14:textId="3DC791D0" w:rsidR="007E521B" w:rsidRDefault="007E521B"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A: the reason for it is that AP MLD has more information.</w:t>
      </w:r>
    </w:p>
    <w:p w14:paraId="2C31A1EB" w14:textId="154EF9EE" w:rsidR="007E521B" w:rsidRDefault="007E521B"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C: but this is not good for STA MLD’s link di</w:t>
      </w:r>
      <w:r w:rsidR="00D542AE">
        <w:rPr>
          <w:rStyle w:val="Hyperlink"/>
          <w:color w:val="auto"/>
          <w:sz w:val="22"/>
          <w:szCs w:val="22"/>
          <w:u w:val="none"/>
          <w:lang w:eastAsia="ko-KR"/>
        </w:rPr>
        <w:t>s</w:t>
      </w:r>
      <w:r>
        <w:rPr>
          <w:rStyle w:val="Hyperlink"/>
          <w:color w:val="auto"/>
          <w:sz w:val="22"/>
          <w:szCs w:val="22"/>
          <w:u w:val="none"/>
          <w:lang w:eastAsia="ko-KR"/>
        </w:rPr>
        <w:t xml:space="preserve">ablement. </w:t>
      </w:r>
    </w:p>
    <w:p w14:paraId="78039DBF" w14:textId="46B51A9A" w:rsidR="007E521B" w:rsidRDefault="007E521B"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C: same concern.</w:t>
      </w:r>
    </w:p>
    <w:p w14:paraId="2CCA68C7" w14:textId="5DD06298" w:rsidR="007E521B" w:rsidRDefault="007E521B"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A: non-AP MLD can teardown the mapping if it doesn’t want it.</w:t>
      </w:r>
    </w:p>
    <w:p w14:paraId="1E6359EE" w14:textId="498390C7" w:rsidR="007E521B" w:rsidRDefault="007E521B"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C: clarificaiton question: the non-AP MLD can reject or teardown, am I right?</w:t>
      </w:r>
    </w:p>
    <w:p w14:paraId="74B8BFC5" w14:textId="21372D0F" w:rsidR="007E521B" w:rsidRDefault="007E521B"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A: right.</w:t>
      </w:r>
    </w:p>
    <w:p w14:paraId="5CC853CA" w14:textId="11D6EE10" w:rsidR="007E521B" w:rsidRDefault="007E521B"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C: the se</w:t>
      </w:r>
      <w:r w:rsidR="00D542AE">
        <w:rPr>
          <w:rStyle w:val="Hyperlink"/>
          <w:color w:val="auto"/>
          <w:sz w:val="22"/>
          <w:szCs w:val="22"/>
          <w:u w:val="none"/>
          <w:lang w:eastAsia="ko-KR"/>
        </w:rPr>
        <w:t>c</w:t>
      </w:r>
      <w:r>
        <w:rPr>
          <w:rStyle w:val="Hyperlink"/>
          <w:color w:val="auto"/>
          <w:sz w:val="22"/>
          <w:szCs w:val="22"/>
          <w:u w:val="none"/>
          <w:lang w:eastAsia="ko-KR"/>
        </w:rPr>
        <w:t>ond bullet should be removed.</w:t>
      </w:r>
    </w:p>
    <w:p w14:paraId="67FD8BFC" w14:textId="23120281" w:rsidR="007E521B" w:rsidRDefault="007E521B"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C: the SP is quite confusing. Does this SP allow both sides to do the request?</w:t>
      </w:r>
    </w:p>
    <w:p w14:paraId="04F6C50A" w14:textId="4C1792A0" w:rsidR="007E521B" w:rsidRDefault="007E521B"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3F60D1AD" w14:textId="44B222F5" w:rsidR="00FA366E" w:rsidRDefault="00FA366E"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A: I can remove the second bullet if this can satisfy the no comments of 2nd bullet.</w:t>
      </w:r>
    </w:p>
    <w:p w14:paraId="00F3FD34" w14:textId="77777777" w:rsidR="00FA366E" w:rsidRDefault="00FA366E" w:rsidP="00F723E5">
      <w:pPr>
        <w:pStyle w:val="ListParagraph"/>
        <w:ind w:left="1440"/>
        <w:rPr>
          <w:rStyle w:val="Hyperlink"/>
          <w:color w:val="auto"/>
          <w:sz w:val="22"/>
          <w:szCs w:val="22"/>
          <w:u w:val="none"/>
          <w:lang w:eastAsia="ko-KR"/>
        </w:rPr>
      </w:pPr>
    </w:p>
    <w:p w14:paraId="20D5D766" w14:textId="77777777" w:rsidR="007E521B" w:rsidRDefault="007E521B" w:rsidP="00F723E5">
      <w:pPr>
        <w:pStyle w:val="ListParagraph"/>
        <w:ind w:left="1440"/>
        <w:rPr>
          <w:rStyle w:val="Hyperlink"/>
          <w:color w:val="auto"/>
          <w:sz w:val="22"/>
          <w:szCs w:val="22"/>
          <w:u w:val="none"/>
          <w:lang w:eastAsia="ko-KR"/>
        </w:rPr>
      </w:pPr>
    </w:p>
    <w:p w14:paraId="2F09130B" w14:textId="0A2C6245" w:rsidR="00F723E5" w:rsidRDefault="00F723E5" w:rsidP="00F723E5">
      <w:pPr>
        <w:pStyle w:val="ListParagraph"/>
        <w:ind w:left="1440"/>
        <w:rPr>
          <w:rStyle w:val="Hyperlink"/>
          <w:color w:val="auto"/>
          <w:sz w:val="22"/>
          <w:szCs w:val="22"/>
          <w:u w:val="none"/>
          <w:lang w:eastAsia="ko-KR"/>
        </w:rPr>
      </w:pPr>
    </w:p>
    <w:p w14:paraId="63C2994D" w14:textId="32E9A4A2" w:rsidR="00F723E5" w:rsidRDefault="00F723E5" w:rsidP="00F723E5">
      <w:pPr>
        <w:pStyle w:val="ListParagraph"/>
        <w:ind w:left="1440"/>
        <w:rPr>
          <w:rStyle w:val="Hyperlink"/>
          <w:color w:val="auto"/>
          <w:sz w:val="22"/>
          <w:szCs w:val="22"/>
          <w:u w:val="none"/>
          <w:lang w:eastAsia="ko-KR"/>
        </w:rPr>
      </w:pPr>
      <w:r>
        <w:rPr>
          <w:rStyle w:val="Hyperlink"/>
          <w:color w:val="auto"/>
          <w:sz w:val="22"/>
          <w:szCs w:val="22"/>
          <w:u w:val="none"/>
          <w:lang w:eastAsia="ko-KR"/>
        </w:rPr>
        <w:t>SP</w:t>
      </w:r>
      <w:r w:rsidR="00FA366E">
        <w:rPr>
          <w:rStyle w:val="Hyperlink"/>
          <w:color w:val="auto"/>
          <w:sz w:val="22"/>
          <w:szCs w:val="22"/>
          <w:u w:val="none"/>
          <w:lang w:eastAsia="ko-KR"/>
        </w:rPr>
        <w:t xml:space="preserve"> (updated poll per discussion)</w:t>
      </w:r>
      <w:r>
        <w:rPr>
          <w:rStyle w:val="Hyperlink"/>
          <w:color w:val="auto"/>
          <w:sz w:val="22"/>
          <w:szCs w:val="22"/>
          <w:u w:val="none"/>
          <w:lang w:eastAsia="ko-KR"/>
        </w:rPr>
        <w:t>:</w:t>
      </w:r>
    </w:p>
    <w:p w14:paraId="237B2E41" w14:textId="77777777" w:rsidR="00FA366E" w:rsidRPr="00FA366E" w:rsidRDefault="00FA366E" w:rsidP="00FA366E">
      <w:pPr>
        <w:pStyle w:val="ListParagraph"/>
        <w:numPr>
          <w:ilvl w:val="0"/>
          <w:numId w:val="86"/>
        </w:numPr>
        <w:rPr>
          <w:szCs w:val="22"/>
          <w:lang w:val="en-US" w:eastAsia="ko-KR"/>
        </w:rPr>
      </w:pPr>
      <w:r w:rsidRPr="00FA366E">
        <w:rPr>
          <w:b/>
          <w:bCs/>
          <w:szCs w:val="22"/>
          <w:lang w:val="en-US" w:eastAsia="ko-KR"/>
        </w:rPr>
        <w:t>Do you agree in R1:</w:t>
      </w:r>
    </w:p>
    <w:p w14:paraId="47AA425D" w14:textId="77777777" w:rsidR="00FA366E" w:rsidRPr="00FA366E" w:rsidRDefault="00FA366E" w:rsidP="00FA366E">
      <w:pPr>
        <w:pStyle w:val="ListParagraph"/>
        <w:numPr>
          <w:ilvl w:val="1"/>
          <w:numId w:val="86"/>
        </w:numPr>
        <w:rPr>
          <w:szCs w:val="22"/>
          <w:lang w:val="en-US" w:eastAsia="ko-KR"/>
        </w:rPr>
      </w:pPr>
      <w:r w:rsidRPr="00FA366E">
        <w:rPr>
          <w:szCs w:val="22"/>
          <w:lang w:val="en-US" w:eastAsia="ko-KR"/>
        </w:rPr>
        <w:t xml:space="preserve">An MLD may initiate a TID-to-link mapping negotiation with an associated MLD that supports TID-to-link mapping by sending an individually addressed request frame </w:t>
      </w:r>
    </w:p>
    <w:p w14:paraId="69C0BFF3" w14:textId="77777777" w:rsidR="00FA366E" w:rsidRPr="00FA366E" w:rsidRDefault="00FA366E" w:rsidP="00FA366E">
      <w:pPr>
        <w:pStyle w:val="ListParagraph"/>
        <w:numPr>
          <w:ilvl w:val="2"/>
          <w:numId w:val="86"/>
        </w:numPr>
        <w:rPr>
          <w:szCs w:val="22"/>
          <w:lang w:val="en-US" w:eastAsia="ko-KR"/>
        </w:rPr>
      </w:pPr>
      <w:r w:rsidRPr="00FA366E">
        <w:rPr>
          <w:szCs w:val="22"/>
          <w:lang w:val="en-US" w:eastAsia="ko-KR"/>
        </w:rPr>
        <w:t>The proposed TID-to-link mapping is established if the responding MLD responds with a response frame indicating ACCEPT</w:t>
      </w:r>
    </w:p>
    <w:p w14:paraId="2290C923" w14:textId="20F7BB0F" w:rsidR="00FA366E" w:rsidRPr="00FA366E" w:rsidRDefault="00FA366E" w:rsidP="00FA366E">
      <w:pPr>
        <w:pStyle w:val="ListParagraph"/>
        <w:numPr>
          <w:ilvl w:val="2"/>
          <w:numId w:val="86"/>
        </w:numPr>
        <w:rPr>
          <w:szCs w:val="22"/>
          <w:lang w:val="en-US" w:eastAsia="ko-KR"/>
        </w:rPr>
      </w:pPr>
      <w:r w:rsidRPr="00FA366E">
        <w:rPr>
          <w:szCs w:val="22"/>
          <w:lang w:val="en-US" w:eastAsia="ko-KR"/>
        </w:rPr>
        <w:t>A multi-link multi-radio (MLMR) non-AP MLD should accept AP MLD’s proposed TID-to-link mapping by responding with an individually addressed response frame indicating ACCEPT</w:t>
      </w:r>
      <w:r>
        <w:rPr>
          <w:szCs w:val="22"/>
          <w:lang w:val="en-US" w:eastAsia="ko-KR"/>
        </w:rPr>
        <w:t xml:space="preserve"> (This rule is TBD)</w:t>
      </w:r>
    </w:p>
    <w:p w14:paraId="278100DC" w14:textId="77777777" w:rsidR="00FA366E" w:rsidRPr="00FA366E" w:rsidRDefault="00FA366E" w:rsidP="00FA366E">
      <w:pPr>
        <w:pStyle w:val="ListParagraph"/>
        <w:numPr>
          <w:ilvl w:val="2"/>
          <w:numId w:val="86"/>
        </w:numPr>
        <w:rPr>
          <w:szCs w:val="22"/>
          <w:lang w:val="en-US" w:eastAsia="ko-KR"/>
        </w:rPr>
      </w:pPr>
      <w:r w:rsidRPr="00FA366E">
        <w:rPr>
          <w:szCs w:val="22"/>
          <w:lang w:val="en-US" w:eastAsia="ko-KR"/>
        </w:rPr>
        <w:t>An MLD may suggest a TID-to-link mapping by transmitting an individually addressed frame indicating SUGGEST</w:t>
      </w:r>
    </w:p>
    <w:p w14:paraId="1B0AB3CB" w14:textId="77777777" w:rsidR="00FA366E" w:rsidRPr="00FA366E" w:rsidRDefault="00FA366E" w:rsidP="00FA366E">
      <w:pPr>
        <w:pStyle w:val="ListParagraph"/>
        <w:numPr>
          <w:ilvl w:val="2"/>
          <w:numId w:val="86"/>
        </w:numPr>
        <w:rPr>
          <w:szCs w:val="22"/>
          <w:lang w:val="en-US" w:eastAsia="ko-KR"/>
        </w:rPr>
      </w:pPr>
      <w:r w:rsidRPr="00FA366E">
        <w:rPr>
          <w:szCs w:val="22"/>
          <w:lang w:val="en-US" w:eastAsia="ko-KR"/>
        </w:rPr>
        <w:t>An MLD may teardown a negotiated TID-to-link mapping by sending an individually addressed teardown frame</w:t>
      </w:r>
    </w:p>
    <w:p w14:paraId="2244BFAF" w14:textId="427A5F00" w:rsidR="00FA366E" w:rsidRPr="00FA366E" w:rsidRDefault="00FA366E" w:rsidP="00F723E5">
      <w:pPr>
        <w:pStyle w:val="ListParagraph"/>
        <w:ind w:left="1440"/>
        <w:rPr>
          <w:rStyle w:val="Hyperlink"/>
          <w:color w:val="auto"/>
          <w:sz w:val="22"/>
          <w:szCs w:val="22"/>
          <w:u w:val="none"/>
          <w:lang w:val="en-US" w:eastAsia="ko-KR"/>
        </w:rPr>
      </w:pPr>
    </w:p>
    <w:p w14:paraId="6B9B4A97" w14:textId="77777777" w:rsidR="00FA366E" w:rsidRDefault="00FA366E" w:rsidP="00F723E5">
      <w:pPr>
        <w:pStyle w:val="ListParagraph"/>
        <w:ind w:left="1440"/>
        <w:rPr>
          <w:rStyle w:val="Hyperlink"/>
          <w:color w:val="auto"/>
          <w:sz w:val="22"/>
          <w:szCs w:val="22"/>
          <w:u w:val="none"/>
          <w:lang w:eastAsia="ko-KR"/>
        </w:rPr>
      </w:pPr>
    </w:p>
    <w:p w14:paraId="5EF329B8" w14:textId="601B211F" w:rsidR="00F723E5" w:rsidRPr="00FA366E" w:rsidRDefault="00FA366E" w:rsidP="00F723E5">
      <w:pPr>
        <w:pStyle w:val="ListParagraph"/>
        <w:ind w:left="1440"/>
        <w:rPr>
          <w:rStyle w:val="Hyperlink"/>
          <w:color w:val="FF0000"/>
          <w:sz w:val="22"/>
          <w:szCs w:val="22"/>
          <w:u w:val="none"/>
          <w:lang w:eastAsia="ko-KR"/>
        </w:rPr>
      </w:pPr>
      <w:r w:rsidRPr="00FA366E">
        <w:rPr>
          <w:rStyle w:val="Hyperlink"/>
          <w:color w:val="FF0000"/>
          <w:sz w:val="22"/>
          <w:szCs w:val="22"/>
          <w:u w:val="none"/>
          <w:lang w:eastAsia="ko-KR"/>
        </w:rPr>
        <w:t>50Y, 22N, 30A</w:t>
      </w:r>
    </w:p>
    <w:p w14:paraId="0C739AA3" w14:textId="1F7CFEF6" w:rsidR="00F723E5" w:rsidRDefault="00F723E5" w:rsidP="00B96E5F">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3C3ED3B8" w14:textId="77777777" w:rsidR="0020167F" w:rsidRPr="00B96E5F" w:rsidRDefault="0020167F" w:rsidP="00ED3047">
      <w:pPr>
        <w:ind w:left="1120"/>
        <w:rPr>
          <w:szCs w:val="22"/>
          <w:lang w:val="sv-SE"/>
        </w:rPr>
      </w:pPr>
    </w:p>
    <w:p w14:paraId="157D2C4D" w14:textId="77777777" w:rsidR="0020167F" w:rsidRPr="00144554" w:rsidRDefault="0020167F" w:rsidP="00ED3047">
      <w:pPr>
        <w:ind w:left="1120"/>
        <w:rPr>
          <w:szCs w:val="22"/>
          <w:lang w:val="en-US"/>
        </w:rPr>
      </w:pPr>
    </w:p>
    <w:p w14:paraId="340748BB" w14:textId="04E46F84" w:rsidR="00FA366E" w:rsidRPr="001448B9" w:rsidRDefault="001228C9" w:rsidP="00FA366E">
      <w:pPr>
        <w:pStyle w:val="ListParagraph"/>
        <w:numPr>
          <w:ilvl w:val="1"/>
          <w:numId w:val="9"/>
        </w:numPr>
        <w:jc w:val="both"/>
        <w:rPr>
          <w:sz w:val="22"/>
          <w:szCs w:val="22"/>
        </w:rPr>
      </w:pPr>
      <w:hyperlink r:id="rId30" w:history="1">
        <w:r w:rsidR="00FA366E" w:rsidRPr="00FA366E">
          <w:rPr>
            <w:rStyle w:val="Hyperlink"/>
            <w:b/>
            <w:bCs/>
            <w:sz w:val="22"/>
            <w:szCs w:val="22"/>
            <w:lang w:val="en-GB"/>
          </w:rPr>
          <w:t>1554r3</w:t>
        </w:r>
      </w:hyperlink>
      <w:r w:rsidR="00FA366E" w:rsidRPr="00FA366E">
        <w:rPr>
          <w:b/>
          <w:bCs/>
          <w:sz w:val="22"/>
          <w:szCs w:val="22"/>
          <w:lang w:val="en-GB"/>
        </w:rPr>
        <w:t xml:space="preserve"> ML reconfiguration</w:t>
      </w:r>
      <w:r w:rsidR="00FA366E" w:rsidRPr="00FA366E">
        <w:rPr>
          <w:b/>
          <w:bCs/>
          <w:sz w:val="22"/>
          <w:szCs w:val="22"/>
          <w:lang w:val="en-GB"/>
        </w:rPr>
        <w:tab/>
        <w:t>Payam Tora</w:t>
      </w:r>
      <w:r w:rsidR="00FA366E">
        <w:rPr>
          <w:b/>
          <w:bCs/>
          <w:sz w:val="22"/>
          <w:szCs w:val="22"/>
          <w:lang w:val="en-GB"/>
        </w:rPr>
        <w:t>b</w:t>
      </w:r>
    </w:p>
    <w:p w14:paraId="167DFD49" w14:textId="77777777" w:rsidR="00FA366E" w:rsidRPr="00B96E5F" w:rsidRDefault="00FA366E" w:rsidP="00FA366E">
      <w:pPr>
        <w:jc w:val="both"/>
        <w:rPr>
          <w:szCs w:val="22"/>
          <w:lang w:val="en-US"/>
        </w:rPr>
      </w:pPr>
    </w:p>
    <w:p w14:paraId="7A6A9AB4" w14:textId="77777777" w:rsidR="00FA366E" w:rsidRDefault="00FA366E" w:rsidP="00FA366E">
      <w:pPr>
        <w:pStyle w:val="ListParagraph"/>
        <w:ind w:left="1440"/>
        <w:rPr>
          <w:rStyle w:val="Hyperlink"/>
          <w:color w:val="auto"/>
          <w:sz w:val="22"/>
          <w:szCs w:val="22"/>
          <w:u w:val="none"/>
          <w:lang w:eastAsia="ko-KR"/>
        </w:rPr>
      </w:pPr>
      <w:r>
        <w:rPr>
          <w:rStyle w:val="Hyperlink"/>
          <w:color w:val="auto"/>
          <w:sz w:val="22"/>
          <w:szCs w:val="22"/>
          <w:u w:val="none"/>
          <w:lang w:eastAsia="ko-KR"/>
        </w:rPr>
        <w:t>Discussion:</w:t>
      </w:r>
    </w:p>
    <w:p w14:paraId="66BDECA4" w14:textId="6B406D69" w:rsidR="00FA366E" w:rsidRDefault="00AD1131" w:rsidP="00FA366E">
      <w:pPr>
        <w:pStyle w:val="ListParagraph"/>
        <w:ind w:left="1440"/>
        <w:rPr>
          <w:rStyle w:val="Hyperlink"/>
          <w:color w:val="auto"/>
          <w:sz w:val="22"/>
          <w:szCs w:val="22"/>
          <w:u w:val="none"/>
          <w:lang w:eastAsia="ko-KR"/>
        </w:rPr>
      </w:pPr>
      <w:r>
        <w:rPr>
          <w:rStyle w:val="Hyperlink"/>
          <w:color w:val="auto"/>
          <w:sz w:val="22"/>
          <w:szCs w:val="22"/>
          <w:u w:val="none"/>
          <w:lang w:eastAsia="ko-KR"/>
        </w:rPr>
        <w:t>No time for discussion and SP</w:t>
      </w:r>
      <w:r w:rsidR="00FA366E">
        <w:rPr>
          <w:rStyle w:val="Hyperlink"/>
          <w:color w:val="auto"/>
          <w:sz w:val="22"/>
          <w:szCs w:val="22"/>
          <w:u w:val="none"/>
          <w:lang w:eastAsia="ko-KR"/>
        </w:rPr>
        <w:t>.</w:t>
      </w:r>
    </w:p>
    <w:p w14:paraId="2DAE43C6" w14:textId="1E97E101" w:rsidR="00916810" w:rsidRPr="00035EE7" w:rsidRDefault="00FF5748" w:rsidP="00916810">
      <w:pPr>
        <w:rPr>
          <w:szCs w:val="22"/>
          <w:lang w:eastAsia="ko-KR"/>
        </w:rPr>
      </w:pP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00916810" w:rsidRPr="00035EE7">
        <w:rPr>
          <w:szCs w:val="22"/>
        </w:rPr>
        <w:t xml:space="preserve">The meeting </w:t>
      </w:r>
      <w:r w:rsidR="00B923CE">
        <w:rPr>
          <w:szCs w:val="22"/>
        </w:rPr>
        <w:t>was</w:t>
      </w:r>
      <w:bookmarkStart w:id="0" w:name="_GoBack"/>
      <w:bookmarkEnd w:id="0"/>
      <w:r w:rsidR="00916810" w:rsidRPr="00035EE7">
        <w:rPr>
          <w:szCs w:val="22"/>
        </w:rPr>
        <w:t xml:space="preserve"> </w:t>
      </w:r>
      <w:r w:rsidR="00916810">
        <w:rPr>
          <w:szCs w:val="22"/>
        </w:rPr>
        <w:t>adjourn</w:t>
      </w:r>
      <w:r w:rsidR="00916810" w:rsidRPr="00035EE7">
        <w:rPr>
          <w:szCs w:val="22"/>
        </w:rPr>
        <w:t xml:space="preserve">ed at </w:t>
      </w:r>
      <w:r w:rsidR="00916810">
        <w:rPr>
          <w:szCs w:val="22"/>
        </w:rPr>
        <w:t>1</w:t>
      </w:r>
      <w:r w:rsidR="00916810" w:rsidRPr="00035EE7">
        <w:rPr>
          <w:szCs w:val="22"/>
        </w:rPr>
        <w:t>1:00 EDT.</w:t>
      </w:r>
    </w:p>
    <w:p w14:paraId="2FA7724B" w14:textId="116ABF53" w:rsidR="00ED3047" w:rsidRPr="00144554" w:rsidRDefault="00FF5748" w:rsidP="00ED3047">
      <w:pPr>
        <w:ind w:left="1120"/>
        <w:rPr>
          <w:szCs w:val="22"/>
          <w:lang w:val="en-US"/>
        </w:rPr>
      </w:pP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r w:rsidRPr="00144554">
        <w:rPr>
          <w:szCs w:val="22"/>
          <w:lang w:val="en-US"/>
        </w:rPr>
        <w:tab/>
      </w:r>
    </w:p>
    <w:p w14:paraId="638991B3" w14:textId="45D88129" w:rsidR="00ED3047" w:rsidRPr="00144554" w:rsidRDefault="00ED3047" w:rsidP="008F09EA">
      <w:pPr>
        <w:pStyle w:val="ListParagraph"/>
        <w:ind w:left="1120"/>
        <w:rPr>
          <w:color w:val="FF0000"/>
          <w:sz w:val="22"/>
          <w:szCs w:val="22"/>
          <w:lang w:val="en-US"/>
        </w:rPr>
      </w:pPr>
    </w:p>
    <w:p w14:paraId="1DDFDA8A" w14:textId="2FCF8F0A" w:rsidR="00ED3047" w:rsidRPr="00144554" w:rsidRDefault="00ED3047" w:rsidP="008F09EA">
      <w:pPr>
        <w:pStyle w:val="ListParagraph"/>
        <w:ind w:left="1120"/>
        <w:rPr>
          <w:color w:val="FF0000"/>
          <w:sz w:val="22"/>
          <w:szCs w:val="22"/>
          <w:lang w:val="en-US"/>
        </w:rPr>
      </w:pPr>
    </w:p>
    <w:p w14:paraId="48AF413B" w14:textId="06666308" w:rsidR="00ED3047" w:rsidRPr="00144554" w:rsidRDefault="00ED3047" w:rsidP="008F09EA">
      <w:pPr>
        <w:pStyle w:val="ListParagraph"/>
        <w:ind w:left="1120"/>
        <w:rPr>
          <w:color w:val="FF0000"/>
          <w:sz w:val="22"/>
          <w:szCs w:val="22"/>
          <w:lang w:val="en-US"/>
        </w:rPr>
      </w:pPr>
    </w:p>
    <w:p w14:paraId="20F1E148" w14:textId="77777777" w:rsidR="00ED3047" w:rsidRPr="00144554" w:rsidRDefault="00ED3047" w:rsidP="008F09EA">
      <w:pPr>
        <w:pStyle w:val="ListParagraph"/>
        <w:ind w:left="1120"/>
        <w:rPr>
          <w:color w:val="FF0000"/>
          <w:sz w:val="22"/>
          <w:szCs w:val="22"/>
          <w:lang w:val="en-US"/>
        </w:rPr>
      </w:pPr>
    </w:p>
    <w:sectPr w:rsidR="00ED3047" w:rsidRPr="00144554">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AD847" w14:textId="77777777" w:rsidR="001228C9" w:rsidRDefault="001228C9">
      <w:r>
        <w:separator/>
      </w:r>
    </w:p>
  </w:endnote>
  <w:endnote w:type="continuationSeparator" w:id="0">
    <w:p w14:paraId="55182D3D" w14:textId="77777777" w:rsidR="001228C9" w:rsidRDefault="0012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0">
    <w:altName w:val="Cambria"/>
    <w:charset w:val="01"/>
    <w:family w:val="roman"/>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F723E5" w:rsidRDefault="000753A4">
    <w:pPr>
      <w:pStyle w:val="Footer"/>
      <w:tabs>
        <w:tab w:val="clear" w:pos="6480"/>
        <w:tab w:val="center" w:pos="4680"/>
        <w:tab w:val="right" w:pos="9360"/>
      </w:tabs>
    </w:pPr>
    <w:fldSimple w:instr=" SUBJECT  \* MERGEFORMAT ">
      <w:r w:rsidR="00F723E5">
        <w:t>Submission</w:t>
      </w:r>
    </w:fldSimple>
    <w:r w:rsidR="00F723E5">
      <w:tab/>
      <w:t xml:space="preserve">page </w:t>
    </w:r>
    <w:r w:rsidR="00F723E5">
      <w:fldChar w:fldCharType="begin"/>
    </w:r>
    <w:r w:rsidR="00F723E5">
      <w:instrText xml:space="preserve">page </w:instrText>
    </w:r>
    <w:r w:rsidR="00F723E5">
      <w:fldChar w:fldCharType="separate"/>
    </w:r>
    <w:r w:rsidR="00F723E5">
      <w:rPr>
        <w:noProof/>
      </w:rPr>
      <w:t>21</w:t>
    </w:r>
    <w:r w:rsidR="00F723E5">
      <w:fldChar w:fldCharType="end"/>
    </w:r>
    <w:r w:rsidR="00F723E5">
      <w:tab/>
      <w:t>Liwen Chu, NXP</w:t>
    </w:r>
  </w:p>
  <w:p w14:paraId="361085FA" w14:textId="77777777" w:rsidR="00F723E5" w:rsidRDefault="00F723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F9BA" w14:textId="77777777" w:rsidR="001228C9" w:rsidRDefault="001228C9">
      <w:r>
        <w:separator/>
      </w:r>
    </w:p>
  </w:footnote>
  <w:footnote w:type="continuationSeparator" w:id="0">
    <w:p w14:paraId="15AABD27" w14:textId="77777777" w:rsidR="001228C9" w:rsidRDefault="0012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5B683E32" w:rsidR="00F723E5" w:rsidRPr="002B3424" w:rsidRDefault="000753A4">
    <w:pPr>
      <w:pStyle w:val="Header"/>
      <w:tabs>
        <w:tab w:val="clear" w:pos="6480"/>
        <w:tab w:val="center" w:pos="4680"/>
        <w:tab w:val="right" w:pos="9360"/>
      </w:tabs>
    </w:pPr>
    <w:fldSimple w:instr=" KEYWORDS   \* MERGEFORMAT ">
      <w:r w:rsidR="00921643">
        <w:t>Jan</w:t>
      </w:r>
      <w:r w:rsidR="00F723E5">
        <w:t xml:space="preserve"> 202</w:t>
      </w:r>
      <w:r w:rsidR="00921643">
        <w:t>1</w:t>
      </w:r>
    </w:fldSimple>
    <w:r w:rsidR="00F723E5">
      <w:tab/>
    </w:r>
    <w:r w:rsidR="00F723E5">
      <w:tab/>
    </w:r>
    <w:fldSimple w:instr=" TITLE  \* MERGEFORMAT ">
      <w:r w:rsidR="00F723E5">
        <w:t>doc.: IEEE 802.11-20/1</w:t>
      </w:r>
      <w:r w:rsidR="0085302A">
        <w:t>19</w:t>
      </w:r>
      <w:r w:rsidR="00F723E5">
        <w:t>r</w:t>
      </w:r>
    </w:fldSimple>
    <w:r w:rsidR="0085302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AB6"/>
    <w:multiLevelType w:val="hybridMultilevel"/>
    <w:tmpl w:val="24645F78"/>
    <w:lvl w:ilvl="0" w:tplc="D36094F2">
      <w:start w:val="1"/>
      <w:numFmt w:val="bullet"/>
      <w:lvlText w:val="•"/>
      <w:lvlJc w:val="left"/>
      <w:pPr>
        <w:tabs>
          <w:tab w:val="num" w:pos="1480"/>
        </w:tabs>
        <w:ind w:left="1480" w:hanging="360"/>
      </w:pPr>
      <w:rPr>
        <w:rFonts w:ascii="Times New Roman" w:hAnsi="Times New Roman" w:hint="default"/>
      </w:rPr>
    </w:lvl>
    <w:lvl w:ilvl="1" w:tplc="A506633E">
      <w:numFmt w:val="bullet"/>
      <w:lvlText w:val="–"/>
      <w:lvlJc w:val="left"/>
      <w:pPr>
        <w:tabs>
          <w:tab w:val="num" w:pos="2200"/>
        </w:tabs>
        <w:ind w:left="2200" w:hanging="360"/>
      </w:pPr>
      <w:rPr>
        <w:rFonts w:ascii="Times New Roman" w:hAnsi="Times New Roman" w:hint="default"/>
      </w:rPr>
    </w:lvl>
    <w:lvl w:ilvl="2" w:tplc="B5703A36" w:tentative="1">
      <w:start w:val="1"/>
      <w:numFmt w:val="bullet"/>
      <w:lvlText w:val="•"/>
      <w:lvlJc w:val="left"/>
      <w:pPr>
        <w:tabs>
          <w:tab w:val="num" w:pos="2920"/>
        </w:tabs>
        <w:ind w:left="2920" w:hanging="360"/>
      </w:pPr>
      <w:rPr>
        <w:rFonts w:ascii="Times New Roman" w:hAnsi="Times New Roman" w:hint="default"/>
      </w:rPr>
    </w:lvl>
    <w:lvl w:ilvl="3" w:tplc="A5728536" w:tentative="1">
      <w:start w:val="1"/>
      <w:numFmt w:val="bullet"/>
      <w:lvlText w:val="•"/>
      <w:lvlJc w:val="left"/>
      <w:pPr>
        <w:tabs>
          <w:tab w:val="num" w:pos="3640"/>
        </w:tabs>
        <w:ind w:left="3640" w:hanging="360"/>
      </w:pPr>
      <w:rPr>
        <w:rFonts w:ascii="Times New Roman" w:hAnsi="Times New Roman" w:hint="default"/>
      </w:rPr>
    </w:lvl>
    <w:lvl w:ilvl="4" w:tplc="05D8AB1C" w:tentative="1">
      <w:start w:val="1"/>
      <w:numFmt w:val="bullet"/>
      <w:lvlText w:val="•"/>
      <w:lvlJc w:val="left"/>
      <w:pPr>
        <w:tabs>
          <w:tab w:val="num" w:pos="4360"/>
        </w:tabs>
        <w:ind w:left="4360" w:hanging="360"/>
      </w:pPr>
      <w:rPr>
        <w:rFonts w:ascii="Times New Roman" w:hAnsi="Times New Roman" w:hint="default"/>
      </w:rPr>
    </w:lvl>
    <w:lvl w:ilvl="5" w:tplc="FD0C6870" w:tentative="1">
      <w:start w:val="1"/>
      <w:numFmt w:val="bullet"/>
      <w:lvlText w:val="•"/>
      <w:lvlJc w:val="left"/>
      <w:pPr>
        <w:tabs>
          <w:tab w:val="num" w:pos="5080"/>
        </w:tabs>
        <w:ind w:left="5080" w:hanging="360"/>
      </w:pPr>
      <w:rPr>
        <w:rFonts w:ascii="Times New Roman" w:hAnsi="Times New Roman" w:hint="default"/>
      </w:rPr>
    </w:lvl>
    <w:lvl w:ilvl="6" w:tplc="0AD4C076" w:tentative="1">
      <w:start w:val="1"/>
      <w:numFmt w:val="bullet"/>
      <w:lvlText w:val="•"/>
      <w:lvlJc w:val="left"/>
      <w:pPr>
        <w:tabs>
          <w:tab w:val="num" w:pos="5800"/>
        </w:tabs>
        <w:ind w:left="5800" w:hanging="360"/>
      </w:pPr>
      <w:rPr>
        <w:rFonts w:ascii="Times New Roman" w:hAnsi="Times New Roman" w:hint="default"/>
      </w:rPr>
    </w:lvl>
    <w:lvl w:ilvl="7" w:tplc="FB3AA782" w:tentative="1">
      <w:start w:val="1"/>
      <w:numFmt w:val="bullet"/>
      <w:lvlText w:val="•"/>
      <w:lvlJc w:val="left"/>
      <w:pPr>
        <w:tabs>
          <w:tab w:val="num" w:pos="6520"/>
        </w:tabs>
        <w:ind w:left="6520" w:hanging="360"/>
      </w:pPr>
      <w:rPr>
        <w:rFonts w:ascii="Times New Roman" w:hAnsi="Times New Roman" w:hint="default"/>
      </w:rPr>
    </w:lvl>
    <w:lvl w:ilvl="8" w:tplc="C6203612" w:tentative="1">
      <w:start w:val="1"/>
      <w:numFmt w:val="bullet"/>
      <w:lvlText w:val="•"/>
      <w:lvlJc w:val="left"/>
      <w:pPr>
        <w:tabs>
          <w:tab w:val="num" w:pos="7240"/>
        </w:tabs>
        <w:ind w:left="7240" w:hanging="360"/>
      </w:pPr>
      <w:rPr>
        <w:rFonts w:ascii="Times New Roman" w:hAnsi="Times New Roman" w:hint="default"/>
      </w:rPr>
    </w:lvl>
  </w:abstractNum>
  <w:abstractNum w:abstractNumId="1" w15:restartNumberingAfterBreak="0">
    <w:nsid w:val="0181688C"/>
    <w:multiLevelType w:val="hybridMultilevel"/>
    <w:tmpl w:val="4636035C"/>
    <w:lvl w:ilvl="0" w:tplc="F73E8A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94D10"/>
    <w:multiLevelType w:val="hybridMultilevel"/>
    <w:tmpl w:val="68FE5466"/>
    <w:lvl w:ilvl="0" w:tplc="513A981A">
      <w:start w:val="1"/>
      <w:numFmt w:val="bullet"/>
      <w:lvlText w:val="•"/>
      <w:lvlJc w:val="left"/>
      <w:pPr>
        <w:tabs>
          <w:tab w:val="num" w:pos="1480"/>
        </w:tabs>
        <w:ind w:left="1480" w:hanging="360"/>
      </w:pPr>
      <w:rPr>
        <w:rFonts w:ascii="Times New Roman" w:hAnsi="Times New Roman" w:hint="default"/>
      </w:rPr>
    </w:lvl>
    <w:lvl w:ilvl="1" w:tplc="C3D0A698">
      <w:numFmt w:val="bullet"/>
      <w:lvlText w:val="–"/>
      <w:lvlJc w:val="left"/>
      <w:pPr>
        <w:tabs>
          <w:tab w:val="num" w:pos="2200"/>
        </w:tabs>
        <w:ind w:left="2200" w:hanging="360"/>
      </w:pPr>
      <w:rPr>
        <w:rFonts w:ascii="Times New Roman" w:hAnsi="Times New Roman" w:hint="default"/>
      </w:rPr>
    </w:lvl>
    <w:lvl w:ilvl="2" w:tplc="C5141484">
      <w:numFmt w:val="bullet"/>
      <w:lvlText w:val="•"/>
      <w:lvlJc w:val="left"/>
      <w:pPr>
        <w:tabs>
          <w:tab w:val="num" w:pos="2920"/>
        </w:tabs>
        <w:ind w:left="2920" w:hanging="360"/>
      </w:pPr>
      <w:rPr>
        <w:rFonts w:ascii="Times New Roman" w:hAnsi="Times New Roman" w:hint="default"/>
      </w:rPr>
    </w:lvl>
    <w:lvl w:ilvl="3" w:tplc="8C4CD0BC" w:tentative="1">
      <w:start w:val="1"/>
      <w:numFmt w:val="bullet"/>
      <w:lvlText w:val="•"/>
      <w:lvlJc w:val="left"/>
      <w:pPr>
        <w:tabs>
          <w:tab w:val="num" w:pos="3640"/>
        </w:tabs>
        <w:ind w:left="3640" w:hanging="360"/>
      </w:pPr>
      <w:rPr>
        <w:rFonts w:ascii="Times New Roman" w:hAnsi="Times New Roman" w:hint="default"/>
      </w:rPr>
    </w:lvl>
    <w:lvl w:ilvl="4" w:tplc="39E0A752" w:tentative="1">
      <w:start w:val="1"/>
      <w:numFmt w:val="bullet"/>
      <w:lvlText w:val="•"/>
      <w:lvlJc w:val="left"/>
      <w:pPr>
        <w:tabs>
          <w:tab w:val="num" w:pos="4360"/>
        </w:tabs>
        <w:ind w:left="4360" w:hanging="360"/>
      </w:pPr>
      <w:rPr>
        <w:rFonts w:ascii="Times New Roman" w:hAnsi="Times New Roman" w:hint="default"/>
      </w:rPr>
    </w:lvl>
    <w:lvl w:ilvl="5" w:tplc="65CCB6EA" w:tentative="1">
      <w:start w:val="1"/>
      <w:numFmt w:val="bullet"/>
      <w:lvlText w:val="•"/>
      <w:lvlJc w:val="left"/>
      <w:pPr>
        <w:tabs>
          <w:tab w:val="num" w:pos="5080"/>
        </w:tabs>
        <w:ind w:left="5080" w:hanging="360"/>
      </w:pPr>
      <w:rPr>
        <w:rFonts w:ascii="Times New Roman" w:hAnsi="Times New Roman" w:hint="default"/>
      </w:rPr>
    </w:lvl>
    <w:lvl w:ilvl="6" w:tplc="C2B40730" w:tentative="1">
      <w:start w:val="1"/>
      <w:numFmt w:val="bullet"/>
      <w:lvlText w:val="•"/>
      <w:lvlJc w:val="left"/>
      <w:pPr>
        <w:tabs>
          <w:tab w:val="num" w:pos="5800"/>
        </w:tabs>
        <w:ind w:left="5800" w:hanging="360"/>
      </w:pPr>
      <w:rPr>
        <w:rFonts w:ascii="Times New Roman" w:hAnsi="Times New Roman" w:hint="default"/>
      </w:rPr>
    </w:lvl>
    <w:lvl w:ilvl="7" w:tplc="324E457E" w:tentative="1">
      <w:start w:val="1"/>
      <w:numFmt w:val="bullet"/>
      <w:lvlText w:val="•"/>
      <w:lvlJc w:val="left"/>
      <w:pPr>
        <w:tabs>
          <w:tab w:val="num" w:pos="6520"/>
        </w:tabs>
        <w:ind w:left="6520" w:hanging="360"/>
      </w:pPr>
      <w:rPr>
        <w:rFonts w:ascii="Times New Roman" w:hAnsi="Times New Roman" w:hint="default"/>
      </w:rPr>
    </w:lvl>
    <w:lvl w:ilvl="8" w:tplc="4362824E" w:tentative="1">
      <w:start w:val="1"/>
      <w:numFmt w:val="bullet"/>
      <w:lvlText w:val="•"/>
      <w:lvlJc w:val="left"/>
      <w:pPr>
        <w:tabs>
          <w:tab w:val="num" w:pos="7240"/>
        </w:tabs>
        <w:ind w:left="7240" w:hanging="360"/>
      </w:pPr>
      <w:rPr>
        <w:rFonts w:ascii="Times New Roman" w:hAnsi="Times New Roman" w:hint="default"/>
      </w:rPr>
    </w:lvl>
  </w:abstractNum>
  <w:abstractNum w:abstractNumId="3" w15:restartNumberingAfterBreak="0">
    <w:nsid w:val="01BB243C"/>
    <w:multiLevelType w:val="hybridMultilevel"/>
    <w:tmpl w:val="BB10D5D0"/>
    <w:lvl w:ilvl="0" w:tplc="5B9E490E">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97212"/>
    <w:multiLevelType w:val="hybridMultilevel"/>
    <w:tmpl w:val="BF221CD4"/>
    <w:lvl w:ilvl="0" w:tplc="9FD894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D6897"/>
    <w:multiLevelType w:val="hybridMultilevel"/>
    <w:tmpl w:val="6FA6CCA0"/>
    <w:lvl w:ilvl="0" w:tplc="90A6CAC0">
      <w:start w:val="1"/>
      <w:numFmt w:val="bullet"/>
      <w:lvlText w:val="•"/>
      <w:lvlJc w:val="left"/>
      <w:pPr>
        <w:tabs>
          <w:tab w:val="num" w:pos="1480"/>
        </w:tabs>
        <w:ind w:left="1480" w:hanging="360"/>
      </w:pPr>
      <w:rPr>
        <w:rFonts w:ascii="Times New Roman" w:hAnsi="Times New Roman" w:hint="default"/>
      </w:rPr>
    </w:lvl>
    <w:lvl w:ilvl="1" w:tplc="D7B6FBEA" w:tentative="1">
      <w:start w:val="1"/>
      <w:numFmt w:val="bullet"/>
      <w:lvlText w:val="•"/>
      <w:lvlJc w:val="left"/>
      <w:pPr>
        <w:tabs>
          <w:tab w:val="num" w:pos="2200"/>
        </w:tabs>
        <w:ind w:left="2200" w:hanging="360"/>
      </w:pPr>
      <w:rPr>
        <w:rFonts w:ascii="Times New Roman" w:hAnsi="Times New Roman" w:hint="default"/>
      </w:rPr>
    </w:lvl>
    <w:lvl w:ilvl="2" w:tplc="EAEABCAE" w:tentative="1">
      <w:start w:val="1"/>
      <w:numFmt w:val="bullet"/>
      <w:lvlText w:val="•"/>
      <w:lvlJc w:val="left"/>
      <w:pPr>
        <w:tabs>
          <w:tab w:val="num" w:pos="2920"/>
        </w:tabs>
        <w:ind w:left="2920" w:hanging="360"/>
      </w:pPr>
      <w:rPr>
        <w:rFonts w:ascii="Times New Roman" w:hAnsi="Times New Roman" w:hint="default"/>
      </w:rPr>
    </w:lvl>
    <w:lvl w:ilvl="3" w:tplc="14740A9A" w:tentative="1">
      <w:start w:val="1"/>
      <w:numFmt w:val="bullet"/>
      <w:lvlText w:val="•"/>
      <w:lvlJc w:val="left"/>
      <w:pPr>
        <w:tabs>
          <w:tab w:val="num" w:pos="3640"/>
        </w:tabs>
        <w:ind w:left="3640" w:hanging="360"/>
      </w:pPr>
      <w:rPr>
        <w:rFonts w:ascii="Times New Roman" w:hAnsi="Times New Roman" w:hint="default"/>
      </w:rPr>
    </w:lvl>
    <w:lvl w:ilvl="4" w:tplc="23724A46" w:tentative="1">
      <w:start w:val="1"/>
      <w:numFmt w:val="bullet"/>
      <w:lvlText w:val="•"/>
      <w:lvlJc w:val="left"/>
      <w:pPr>
        <w:tabs>
          <w:tab w:val="num" w:pos="4360"/>
        </w:tabs>
        <w:ind w:left="4360" w:hanging="360"/>
      </w:pPr>
      <w:rPr>
        <w:rFonts w:ascii="Times New Roman" w:hAnsi="Times New Roman" w:hint="default"/>
      </w:rPr>
    </w:lvl>
    <w:lvl w:ilvl="5" w:tplc="CC708CC2" w:tentative="1">
      <w:start w:val="1"/>
      <w:numFmt w:val="bullet"/>
      <w:lvlText w:val="•"/>
      <w:lvlJc w:val="left"/>
      <w:pPr>
        <w:tabs>
          <w:tab w:val="num" w:pos="5080"/>
        </w:tabs>
        <w:ind w:left="5080" w:hanging="360"/>
      </w:pPr>
      <w:rPr>
        <w:rFonts w:ascii="Times New Roman" w:hAnsi="Times New Roman" w:hint="default"/>
      </w:rPr>
    </w:lvl>
    <w:lvl w:ilvl="6" w:tplc="84C60FE4" w:tentative="1">
      <w:start w:val="1"/>
      <w:numFmt w:val="bullet"/>
      <w:lvlText w:val="•"/>
      <w:lvlJc w:val="left"/>
      <w:pPr>
        <w:tabs>
          <w:tab w:val="num" w:pos="5800"/>
        </w:tabs>
        <w:ind w:left="5800" w:hanging="360"/>
      </w:pPr>
      <w:rPr>
        <w:rFonts w:ascii="Times New Roman" w:hAnsi="Times New Roman" w:hint="default"/>
      </w:rPr>
    </w:lvl>
    <w:lvl w:ilvl="7" w:tplc="F126C9FE" w:tentative="1">
      <w:start w:val="1"/>
      <w:numFmt w:val="bullet"/>
      <w:lvlText w:val="•"/>
      <w:lvlJc w:val="left"/>
      <w:pPr>
        <w:tabs>
          <w:tab w:val="num" w:pos="6520"/>
        </w:tabs>
        <w:ind w:left="6520" w:hanging="360"/>
      </w:pPr>
      <w:rPr>
        <w:rFonts w:ascii="Times New Roman" w:hAnsi="Times New Roman" w:hint="default"/>
      </w:rPr>
    </w:lvl>
    <w:lvl w:ilvl="8" w:tplc="BCA0BF68" w:tentative="1">
      <w:start w:val="1"/>
      <w:numFmt w:val="bullet"/>
      <w:lvlText w:val="•"/>
      <w:lvlJc w:val="left"/>
      <w:pPr>
        <w:tabs>
          <w:tab w:val="num" w:pos="7240"/>
        </w:tabs>
        <w:ind w:left="7240" w:hanging="360"/>
      </w:pPr>
      <w:rPr>
        <w:rFonts w:ascii="Times New Roman" w:hAnsi="Times New Roman" w:hint="default"/>
      </w:rPr>
    </w:lvl>
  </w:abstractNum>
  <w:abstractNum w:abstractNumId="6" w15:restartNumberingAfterBreak="0">
    <w:nsid w:val="030B682A"/>
    <w:multiLevelType w:val="hybridMultilevel"/>
    <w:tmpl w:val="D75A1278"/>
    <w:lvl w:ilvl="0" w:tplc="86DC494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A2B00"/>
    <w:multiLevelType w:val="hybridMultilevel"/>
    <w:tmpl w:val="CEC4ECA8"/>
    <w:lvl w:ilvl="0" w:tplc="B3428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D86BF3"/>
    <w:multiLevelType w:val="hybridMultilevel"/>
    <w:tmpl w:val="27BCA2F6"/>
    <w:lvl w:ilvl="0" w:tplc="28280CD8">
      <w:start w:val="1"/>
      <w:numFmt w:val="bullet"/>
      <w:lvlText w:val="•"/>
      <w:lvlJc w:val="left"/>
      <w:pPr>
        <w:tabs>
          <w:tab w:val="num" w:pos="1480"/>
        </w:tabs>
        <w:ind w:left="1480" w:hanging="360"/>
      </w:pPr>
      <w:rPr>
        <w:rFonts w:ascii="Arial" w:hAnsi="Arial" w:hint="default"/>
      </w:rPr>
    </w:lvl>
    <w:lvl w:ilvl="1" w:tplc="0442BE1A">
      <w:numFmt w:val="bullet"/>
      <w:lvlText w:val="o"/>
      <w:lvlJc w:val="left"/>
      <w:pPr>
        <w:tabs>
          <w:tab w:val="num" w:pos="2200"/>
        </w:tabs>
        <w:ind w:left="2200" w:hanging="360"/>
      </w:pPr>
      <w:rPr>
        <w:rFonts w:ascii="Courier New" w:hAnsi="Courier New" w:hint="default"/>
      </w:rPr>
    </w:lvl>
    <w:lvl w:ilvl="2" w:tplc="66880E70" w:tentative="1">
      <w:start w:val="1"/>
      <w:numFmt w:val="bullet"/>
      <w:lvlText w:val="•"/>
      <w:lvlJc w:val="left"/>
      <w:pPr>
        <w:tabs>
          <w:tab w:val="num" w:pos="2920"/>
        </w:tabs>
        <w:ind w:left="2920" w:hanging="360"/>
      </w:pPr>
      <w:rPr>
        <w:rFonts w:ascii="Arial" w:hAnsi="Arial" w:hint="default"/>
      </w:rPr>
    </w:lvl>
    <w:lvl w:ilvl="3" w:tplc="35AC5CA8" w:tentative="1">
      <w:start w:val="1"/>
      <w:numFmt w:val="bullet"/>
      <w:lvlText w:val="•"/>
      <w:lvlJc w:val="left"/>
      <w:pPr>
        <w:tabs>
          <w:tab w:val="num" w:pos="3640"/>
        </w:tabs>
        <w:ind w:left="3640" w:hanging="360"/>
      </w:pPr>
      <w:rPr>
        <w:rFonts w:ascii="Arial" w:hAnsi="Arial" w:hint="default"/>
      </w:rPr>
    </w:lvl>
    <w:lvl w:ilvl="4" w:tplc="04CE9BE4" w:tentative="1">
      <w:start w:val="1"/>
      <w:numFmt w:val="bullet"/>
      <w:lvlText w:val="•"/>
      <w:lvlJc w:val="left"/>
      <w:pPr>
        <w:tabs>
          <w:tab w:val="num" w:pos="4360"/>
        </w:tabs>
        <w:ind w:left="4360" w:hanging="360"/>
      </w:pPr>
      <w:rPr>
        <w:rFonts w:ascii="Arial" w:hAnsi="Arial" w:hint="default"/>
      </w:rPr>
    </w:lvl>
    <w:lvl w:ilvl="5" w:tplc="F1063036" w:tentative="1">
      <w:start w:val="1"/>
      <w:numFmt w:val="bullet"/>
      <w:lvlText w:val="•"/>
      <w:lvlJc w:val="left"/>
      <w:pPr>
        <w:tabs>
          <w:tab w:val="num" w:pos="5080"/>
        </w:tabs>
        <w:ind w:left="5080" w:hanging="360"/>
      </w:pPr>
      <w:rPr>
        <w:rFonts w:ascii="Arial" w:hAnsi="Arial" w:hint="default"/>
      </w:rPr>
    </w:lvl>
    <w:lvl w:ilvl="6" w:tplc="F1747494" w:tentative="1">
      <w:start w:val="1"/>
      <w:numFmt w:val="bullet"/>
      <w:lvlText w:val="•"/>
      <w:lvlJc w:val="left"/>
      <w:pPr>
        <w:tabs>
          <w:tab w:val="num" w:pos="5800"/>
        </w:tabs>
        <w:ind w:left="5800" w:hanging="360"/>
      </w:pPr>
      <w:rPr>
        <w:rFonts w:ascii="Arial" w:hAnsi="Arial" w:hint="default"/>
      </w:rPr>
    </w:lvl>
    <w:lvl w:ilvl="7" w:tplc="D76C03F6" w:tentative="1">
      <w:start w:val="1"/>
      <w:numFmt w:val="bullet"/>
      <w:lvlText w:val="•"/>
      <w:lvlJc w:val="left"/>
      <w:pPr>
        <w:tabs>
          <w:tab w:val="num" w:pos="6520"/>
        </w:tabs>
        <w:ind w:left="6520" w:hanging="360"/>
      </w:pPr>
      <w:rPr>
        <w:rFonts w:ascii="Arial" w:hAnsi="Arial" w:hint="default"/>
      </w:rPr>
    </w:lvl>
    <w:lvl w:ilvl="8" w:tplc="44ACDD10" w:tentative="1">
      <w:start w:val="1"/>
      <w:numFmt w:val="bullet"/>
      <w:lvlText w:val="•"/>
      <w:lvlJc w:val="left"/>
      <w:pPr>
        <w:tabs>
          <w:tab w:val="num" w:pos="7240"/>
        </w:tabs>
        <w:ind w:left="7240" w:hanging="360"/>
      </w:pPr>
      <w:rPr>
        <w:rFonts w:ascii="Arial" w:hAnsi="Arial" w:hint="default"/>
      </w:rPr>
    </w:lvl>
  </w:abstractNum>
  <w:abstractNum w:abstractNumId="9" w15:restartNumberingAfterBreak="0">
    <w:nsid w:val="066C00B9"/>
    <w:multiLevelType w:val="hybridMultilevel"/>
    <w:tmpl w:val="AFA00A6C"/>
    <w:lvl w:ilvl="0" w:tplc="E81AC2CE">
      <w:start w:val="4"/>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77D72"/>
    <w:multiLevelType w:val="hybridMultilevel"/>
    <w:tmpl w:val="B89CE9C8"/>
    <w:lvl w:ilvl="0" w:tplc="964EC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70E76"/>
    <w:multiLevelType w:val="hybridMultilevel"/>
    <w:tmpl w:val="DF741FC4"/>
    <w:lvl w:ilvl="0" w:tplc="226CCEAA">
      <w:start w:val="1"/>
      <w:numFmt w:val="bullet"/>
      <w:lvlText w:val="•"/>
      <w:lvlJc w:val="left"/>
      <w:pPr>
        <w:tabs>
          <w:tab w:val="num" w:pos="1480"/>
        </w:tabs>
        <w:ind w:left="1480" w:hanging="360"/>
      </w:pPr>
      <w:rPr>
        <w:rFonts w:ascii="Times New Roman" w:hAnsi="Times New Roman" w:hint="default"/>
      </w:rPr>
    </w:lvl>
    <w:lvl w:ilvl="1" w:tplc="0C2435A6" w:tentative="1">
      <w:start w:val="1"/>
      <w:numFmt w:val="bullet"/>
      <w:lvlText w:val="•"/>
      <w:lvlJc w:val="left"/>
      <w:pPr>
        <w:tabs>
          <w:tab w:val="num" w:pos="2200"/>
        </w:tabs>
        <w:ind w:left="2200" w:hanging="360"/>
      </w:pPr>
      <w:rPr>
        <w:rFonts w:ascii="Times New Roman" w:hAnsi="Times New Roman" w:hint="default"/>
      </w:rPr>
    </w:lvl>
    <w:lvl w:ilvl="2" w:tplc="819A723A" w:tentative="1">
      <w:start w:val="1"/>
      <w:numFmt w:val="bullet"/>
      <w:lvlText w:val="•"/>
      <w:lvlJc w:val="left"/>
      <w:pPr>
        <w:tabs>
          <w:tab w:val="num" w:pos="2920"/>
        </w:tabs>
        <w:ind w:left="2920" w:hanging="360"/>
      </w:pPr>
      <w:rPr>
        <w:rFonts w:ascii="Times New Roman" w:hAnsi="Times New Roman" w:hint="default"/>
      </w:rPr>
    </w:lvl>
    <w:lvl w:ilvl="3" w:tplc="B680DF12" w:tentative="1">
      <w:start w:val="1"/>
      <w:numFmt w:val="bullet"/>
      <w:lvlText w:val="•"/>
      <w:lvlJc w:val="left"/>
      <w:pPr>
        <w:tabs>
          <w:tab w:val="num" w:pos="3640"/>
        </w:tabs>
        <w:ind w:left="3640" w:hanging="360"/>
      </w:pPr>
      <w:rPr>
        <w:rFonts w:ascii="Times New Roman" w:hAnsi="Times New Roman" w:hint="default"/>
      </w:rPr>
    </w:lvl>
    <w:lvl w:ilvl="4" w:tplc="682E20A0" w:tentative="1">
      <w:start w:val="1"/>
      <w:numFmt w:val="bullet"/>
      <w:lvlText w:val="•"/>
      <w:lvlJc w:val="left"/>
      <w:pPr>
        <w:tabs>
          <w:tab w:val="num" w:pos="4360"/>
        </w:tabs>
        <w:ind w:left="4360" w:hanging="360"/>
      </w:pPr>
      <w:rPr>
        <w:rFonts w:ascii="Times New Roman" w:hAnsi="Times New Roman" w:hint="default"/>
      </w:rPr>
    </w:lvl>
    <w:lvl w:ilvl="5" w:tplc="DA4A09F4" w:tentative="1">
      <w:start w:val="1"/>
      <w:numFmt w:val="bullet"/>
      <w:lvlText w:val="•"/>
      <w:lvlJc w:val="left"/>
      <w:pPr>
        <w:tabs>
          <w:tab w:val="num" w:pos="5080"/>
        </w:tabs>
        <w:ind w:left="5080" w:hanging="360"/>
      </w:pPr>
      <w:rPr>
        <w:rFonts w:ascii="Times New Roman" w:hAnsi="Times New Roman" w:hint="default"/>
      </w:rPr>
    </w:lvl>
    <w:lvl w:ilvl="6" w:tplc="3460C56C" w:tentative="1">
      <w:start w:val="1"/>
      <w:numFmt w:val="bullet"/>
      <w:lvlText w:val="•"/>
      <w:lvlJc w:val="left"/>
      <w:pPr>
        <w:tabs>
          <w:tab w:val="num" w:pos="5800"/>
        </w:tabs>
        <w:ind w:left="5800" w:hanging="360"/>
      </w:pPr>
      <w:rPr>
        <w:rFonts w:ascii="Times New Roman" w:hAnsi="Times New Roman" w:hint="default"/>
      </w:rPr>
    </w:lvl>
    <w:lvl w:ilvl="7" w:tplc="3620BE46" w:tentative="1">
      <w:start w:val="1"/>
      <w:numFmt w:val="bullet"/>
      <w:lvlText w:val="•"/>
      <w:lvlJc w:val="left"/>
      <w:pPr>
        <w:tabs>
          <w:tab w:val="num" w:pos="6520"/>
        </w:tabs>
        <w:ind w:left="6520" w:hanging="360"/>
      </w:pPr>
      <w:rPr>
        <w:rFonts w:ascii="Times New Roman" w:hAnsi="Times New Roman" w:hint="default"/>
      </w:rPr>
    </w:lvl>
    <w:lvl w:ilvl="8" w:tplc="39F03EEE" w:tentative="1">
      <w:start w:val="1"/>
      <w:numFmt w:val="bullet"/>
      <w:lvlText w:val="•"/>
      <w:lvlJc w:val="left"/>
      <w:pPr>
        <w:tabs>
          <w:tab w:val="num" w:pos="7240"/>
        </w:tabs>
        <w:ind w:left="7240" w:hanging="360"/>
      </w:pPr>
      <w:rPr>
        <w:rFonts w:ascii="Times New Roman" w:hAnsi="Times New Roman" w:hint="default"/>
      </w:rPr>
    </w:lvl>
  </w:abstractNum>
  <w:abstractNum w:abstractNumId="12" w15:restartNumberingAfterBreak="0">
    <w:nsid w:val="0C2B7615"/>
    <w:multiLevelType w:val="hybridMultilevel"/>
    <w:tmpl w:val="AAAAC354"/>
    <w:lvl w:ilvl="0" w:tplc="03DECCB2">
      <w:start w:val="1"/>
      <w:numFmt w:val="bullet"/>
      <w:lvlText w:val="•"/>
      <w:lvlJc w:val="left"/>
      <w:pPr>
        <w:tabs>
          <w:tab w:val="num" w:pos="1480"/>
        </w:tabs>
        <w:ind w:left="1480" w:hanging="360"/>
      </w:pPr>
      <w:rPr>
        <w:rFonts w:ascii="Arial" w:hAnsi="Arial" w:hint="default"/>
      </w:rPr>
    </w:lvl>
    <w:lvl w:ilvl="1" w:tplc="7D4E9312">
      <w:numFmt w:val="bullet"/>
      <w:lvlText w:val="•"/>
      <w:lvlJc w:val="left"/>
      <w:pPr>
        <w:tabs>
          <w:tab w:val="num" w:pos="2200"/>
        </w:tabs>
        <w:ind w:left="2200" w:hanging="360"/>
      </w:pPr>
      <w:rPr>
        <w:rFonts w:ascii="Arial" w:hAnsi="Arial" w:hint="default"/>
      </w:rPr>
    </w:lvl>
    <w:lvl w:ilvl="2" w:tplc="7E724A8C" w:tentative="1">
      <w:start w:val="1"/>
      <w:numFmt w:val="bullet"/>
      <w:lvlText w:val="•"/>
      <w:lvlJc w:val="left"/>
      <w:pPr>
        <w:tabs>
          <w:tab w:val="num" w:pos="2920"/>
        </w:tabs>
        <w:ind w:left="2920" w:hanging="360"/>
      </w:pPr>
      <w:rPr>
        <w:rFonts w:ascii="Arial" w:hAnsi="Arial" w:hint="default"/>
      </w:rPr>
    </w:lvl>
    <w:lvl w:ilvl="3" w:tplc="6A90860E" w:tentative="1">
      <w:start w:val="1"/>
      <w:numFmt w:val="bullet"/>
      <w:lvlText w:val="•"/>
      <w:lvlJc w:val="left"/>
      <w:pPr>
        <w:tabs>
          <w:tab w:val="num" w:pos="3640"/>
        </w:tabs>
        <w:ind w:left="3640" w:hanging="360"/>
      </w:pPr>
      <w:rPr>
        <w:rFonts w:ascii="Arial" w:hAnsi="Arial" w:hint="default"/>
      </w:rPr>
    </w:lvl>
    <w:lvl w:ilvl="4" w:tplc="353EEE60" w:tentative="1">
      <w:start w:val="1"/>
      <w:numFmt w:val="bullet"/>
      <w:lvlText w:val="•"/>
      <w:lvlJc w:val="left"/>
      <w:pPr>
        <w:tabs>
          <w:tab w:val="num" w:pos="4360"/>
        </w:tabs>
        <w:ind w:left="4360" w:hanging="360"/>
      </w:pPr>
      <w:rPr>
        <w:rFonts w:ascii="Arial" w:hAnsi="Arial" w:hint="default"/>
      </w:rPr>
    </w:lvl>
    <w:lvl w:ilvl="5" w:tplc="75C0D6F6" w:tentative="1">
      <w:start w:val="1"/>
      <w:numFmt w:val="bullet"/>
      <w:lvlText w:val="•"/>
      <w:lvlJc w:val="left"/>
      <w:pPr>
        <w:tabs>
          <w:tab w:val="num" w:pos="5080"/>
        </w:tabs>
        <w:ind w:left="5080" w:hanging="360"/>
      </w:pPr>
      <w:rPr>
        <w:rFonts w:ascii="Arial" w:hAnsi="Arial" w:hint="default"/>
      </w:rPr>
    </w:lvl>
    <w:lvl w:ilvl="6" w:tplc="4D901ECE" w:tentative="1">
      <w:start w:val="1"/>
      <w:numFmt w:val="bullet"/>
      <w:lvlText w:val="•"/>
      <w:lvlJc w:val="left"/>
      <w:pPr>
        <w:tabs>
          <w:tab w:val="num" w:pos="5800"/>
        </w:tabs>
        <w:ind w:left="5800" w:hanging="360"/>
      </w:pPr>
      <w:rPr>
        <w:rFonts w:ascii="Arial" w:hAnsi="Arial" w:hint="default"/>
      </w:rPr>
    </w:lvl>
    <w:lvl w:ilvl="7" w:tplc="1F380BBE" w:tentative="1">
      <w:start w:val="1"/>
      <w:numFmt w:val="bullet"/>
      <w:lvlText w:val="•"/>
      <w:lvlJc w:val="left"/>
      <w:pPr>
        <w:tabs>
          <w:tab w:val="num" w:pos="6520"/>
        </w:tabs>
        <w:ind w:left="6520" w:hanging="360"/>
      </w:pPr>
      <w:rPr>
        <w:rFonts w:ascii="Arial" w:hAnsi="Arial" w:hint="default"/>
      </w:rPr>
    </w:lvl>
    <w:lvl w:ilvl="8" w:tplc="BB7AD23C" w:tentative="1">
      <w:start w:val="1"/>
      <w:numFmt w:val="bullet"/>
      <w:lvlText w:val="•"/>
      <w:lvlJc w:val="left"/>
      <w:pPr>
        <w:tabs>
          <w:tab w:val="num" w:pos="7240"/>
        </w:tabs>
        <w:ind w:left="7240" w:hanging="360"/>
      </w:pPr>
      <w:rPr>
        <w:rFonts w:ascii="Arial" w:hAnsi="Arial" w:hint="default"/>
      </w:rPr>
    </w:lvl>
  </w:abstractNum>
  <w:abstractNum w:abstractNumId="13"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DF241FD"/>
    <w:multiLevelType w:val="hybridMultilevel"/>
    <w:tmpl w:val="292CC822"/>
    <w:lvl w:ilvl="0" w:tplc="A9F21F9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b w:val="0"/>
        <w:color w:val="auto"/>
        <w:u w:val="none"/>
      </w:rPr>
    </w:lvl>
    <w:lvl w:ilvl="2" w:tplc="B0B0C904" w:tentative="1">
      <w:start w:val="1"/>
      <w:numFmt w:val="bullet"/>
      <w:lvlText w:val="•"/>
      <w:lvlJc w:val="left"/>
      <w:pPr>
        <w:tabs>
          <w:tab w:val="num" w:pos="2160"/>
        </w:tabs>
        <w:ind w:left="2160" w:hanging="360"/>
      </w:pPr>
      <w:rPr>
        <w:rFonts w:ascii="Arial" w:hAnsi="Arial" w:hint="default"/>
      </w:rPr>
    </w:lvl>
    <w:lvl w:ilvl="3" w:tplc="1E68F484" w:tentative="1">
      <w:start w:val="1"/>
      <w:numFmt w:val="bullet"/>
      <w:lvlText w:val="•"/>
      <w:lvlJc w:val="left"/>
      <w:pPr>
        <w:tabs>
          <w:tab w:val="num" w:pos="2880"/>
        </w:tabs>
        <w:ind w:left="2880" w:hanging="360"/>
      </w:pPr>
      <w:rPr>
        <w:rFonts w:ascii="Arial" w:hAnsi="Arial" w:hint="default"/>
      </w:rPr>
    </w:lvl>
    <w:lvl w:ilvl="4" w:tplc="0442DBE8" w:tentative="1">
      <w:start w:val="1"/>
      <w:numFmt w:val="bullet"/>
      <w:lvlText w:val="•"/>
      <w:lvlJc w:val="left"/>
      <w:pPr>
        <w:tabs>
          <w:tab w:val="num" w:pos="3600"/>
        </w:tabs>
        <w:ind w:left="3600" w:hanging="360"/>
      </w:pPr>
      <w:rPr>
        <w:rFonts w:ascii="Arial" w:hAnsi="Arial" w:hint="default"/>
      </w:rPr>
    </w:lvl>
    <w:lvl w:ilvl="5" w:tplc="1766F160" w:tentative="1">
      <w:start w:val="1"/>
      <w:numFmt w:val="bullet"/>
      <w:lvlText w:val="•"/>
      <w:lvlJc w:val="left"/>
      <w:pPr>
        <w:tabs>
          <w:tab w:val="num" w:pos="4320"/>
        </w:tabs>
        <w:ind w:left="4320" w:hanging="360"/>
      </w:pPr>
      <w:rPr>
        <w:rFonts w:ascii="Arial" w:hAnsi="Arial" w:hint="default"/>
      </w:rPr>
    </w:lvl>
    <w:lvl w:ilvl="6" w:tplc="B8B6ACBC" w:tentative="1">
      <w:start w:val="1"/>
      <w:numFmt w:val="bullet"/>
      <w:lvlText w:val="•"/>
      <w:lvlJc w:val="left"/>
      <w:pPr>
        <w:tabs>
          <w:tab w:val="num" w:pos="5040"/>
        </w:tabs>
        <w:ind w:left="5040" w:hanging="360"/>
      </w:pPr>
      <w:rPr>
        <w:rFonts w:ascii="Arial" w:hAnsi="Arial" w:hint="default"/>
      </w:rPr>
    </w:lvl>
    <w:lvl w:ilvl="7" w:tplc="3306FDF8" w:tentative="1">
      <w:start w:val="1"/>
      <w:numFmt w:val="bullet"/>
      <w:lvlText w:val="•"/>
      <w:lvlJc w:val="left"/>
      <w:pPr>
        <w:tabs>
          <w:tab w:val="num" w:pos="5760"/>
        </w:tabs>
        <w:ind w:left="5760" w:hanging="360"/>
      </w:pPr>
      <w:rPr>
        <w:rFonts w:ascii="Arial" w:hAnsi="Arial" w:hint="default"/>
      </w:rPr>
    </w:lvl>
    <w:lvl w:ilvl="8" w:tplc="A68491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0DE4E21"/>
    <w:multiLevelType w:val="hybridMultilevel"/>
    <w:tmpl w:val="FBDA7214"/>
    <w:lvl w:ilvl="0" w:tplc="E370F458">
      <w:start w:val="1"/>
      <w:numFmt w:val="bullet"/>
      <w:lvlText w:val="•"/>
      <w:lvlJc w:val="left"/>
      <w:pPr>
        <w:tabs>
          <w:tab w:val="num" w:pos="1480"/>
        </w:tabs>
        <w:ind w:left="1480" w:hanging="360"/>
      </w:pPr>
      <w:rPr>
        <w:rFonts w:ascii="Times New Roman" w:hAnsi="Times New Roman" w:hint="default"/>
      </w:rPr>
    </w:lvl>
    <w:lvl w:ilvl="1" w:tplc="63BA4BD6">
      <w:numFmt w:val="bullet"/>
      <w:lvlText w:val="–"/>
      <w:lvlJc w:val="left"/>
      <w:pPr>
        <w:tabs>
          <w:tab w:val="num" w:pos="2200"/>
        </w:tabs>
        <w:ind w:left="2200" w:hanging="360"/>
      </w:pPr>
      <w:rPr>
        <w:rFonts w:ascii="Times New Roman" w:hAnsi="Times New Roman" w:hint="default"/>
      </w:rPr>
    </w:lvl>
    <w:lvl w:ilvl="2" w:tplc="E098A406" w:tentative="1">
      <w:start w:val="1"/>
      <w:numFmt w:val="bullet"/>
      <w:lvlText w:val="•"/>
      <w:lvlJc w:val="left"/>
      <w:pPr>
        <w:tabs>
          <w:tab w:val="num" w:pos="2920"/>
        </w:tabs>
        <w:ind w:left="2920" w:hanging="360"/>
      </w:pPr>
      <w:rPr>
        <w:rFonts w:ascii="Times New Roman" w:hAnsi="Times New Roman" w:hint="default"/>
      </w:rPr>
    </w:lvl>
    <w:lvl w:ilvl="3" w:tplc="1CB0F530" w:tentative="1">
      <w:start w:val="1"/>
      <w:numFmt w:val="bullet"/>
      <w:lvlText w:val="•"/>
      <w:lvlJc w:val="left"/>
      <w:pPr>
        <w:tabs>
          <w:tab w:val="num" w:pos="3640"/>
        </w:tabs>
        <w:ind w:left="3640" w:hanging="360"/>
      </w:pPr>
      <w:rPr>
        <w:rFonts w:ascii="Times New Roman" w:hAnsi="Times New Roman" w:hint="default"/>
      </w:rPr>
    </w:lvl>
    <w:lvl w:ilvl="4" w:tplc="F2B6C90A" w:tentative="1">
      <w:start w:val="1"/>
      <w:numFmt w:val="bullet"/>
      <w:lvlText w:val="•"/>
      <w:lvlJc w:val="left"/>
      <w:pPr>
        <w:tabs>
          <w:tab w:val="num" w:pos="4360"/>
        </w:tabs>
        <w:ind w:left="4360" w:hanging="360"/>
      </w:pPr>
      <w:rPr>
        <w:rFonts w:ascii="Times New Roman" w:hAnsi="Times New Roman" w:hint="default"/>
      </w:rPr>
    </w:lvl>
    <w:lvl w:ilvl="5" w:tplc="28F80FFA" w:tentative="1">
      <w:start w:val="1"/>
      <w:numFmt w:val="bullet"/>
      <w:lvlText w:val="•"/>
      <w:lvlJc w:val="left"/>
      <w:pPr>
        <w:tabs>
          <w:tab w:val="num" w:pos="5080"/>
        </w:tabs>
        <w:ind w:left="5080" w:hanging="360"/>
      </w:pPr>
      <w:rPr>
        <w:rFonts w:ascii="Times New Roman" w:hAnsi="Times New Roman" w:hint="default"/>
      </w:rPr>
    </w:lvl>
    <w:lvl w:ilvl="6" w:tplc="66CE6612" w:tentative="1">
      <w:start w:val="1"/>
      <w:numFmt w:val="bullet"/>
      <w:lvlText w:val="•"/>
      <w:lvlJc w:val="left"/>
      <w:pPr>
        <w:tabs>
          <w:tab w:val="num" w:pos="5800"/>
        </w:tabs>
        <w:ind w:left="5800" w:hanging="360"/>
      </w:pPr>
      <w:rPr>
        <w:rFonts w:ascii="Times New Roman" w:hAnsi="Times New Roman" w:hint="default"/>
      </w:rPr>
    </w:lvl>
    <w:lvl w:ilvl="7" w:tplc="3B769DC2" w:tentative="1">
      <w:start w:val="1"/>
      <w:numFmt w:val="bullet"/>
      <w:lvlText w:val="•"/>
      <w:lvlJc w:val="left"/>
      <w:pPr>
        <w:tabs>
          <w:tab w:val="num" w:pos="6520"/>
        </w:tabs>
        <w:ind w:left="6520" w:hanging="360"/>
      </w:pPr>
      <w:rPr>
        <w:rFonts w:ascii="Times New Roman" w:hAnsi="Times New Roman" w:hint="default"/>
      </w:rPr>
    </w:lvl>
    <w:lvl w:ilvl="8" w:tplc="AA945C54" w:tentative="1">
      <w:start w:val="1"/>
      <w:numFmt w:val="bullet"/>
      <w:lvlText w:val="•"/>
      <w:lvlJc w:val="left"/>
      <w:pPr>
        <w:tabs>
          <w:tab w:val="num" w:pos="7240"/>
        </w:tabs>
        <w:ind w:left="7240" w:hanging="360"/>
      </w:pPr>
      <w:rPr>
        <w:rFonts w:ascii="Times New Roman" w:hAnsi="Times New Roman" w:hint="default"/>
      </w:rPr>
    </w:lvl>
  </w:abstractNum>
  <w:abstractNum w:abstractNumId="16" w15:restartNumberingAfterBreak="0">
    <w:nsid w:val="11AB087A"/>
    <w:multiLevelType w:val="hybridMultilevel"/>
    <w:tmpl w:val="B808A17C"/>
    <w:lvl w:ilvl="0" w:tplc="9A7290E4">
      <w:start w:val="5"/>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EF43CE"/>
    <w:multiLevelType w:val="hybridMultilevel"/>
    <w:tmpl w:val="DFA6988C"/>
    <w:lvl w:ilvl="0" w:tplc="BEDCB706">
      <w:start w:val="1"/>
      <w:numFmt w:val="bullet"/>
      <w:lvlText w:val="•"/>
      <w:lvlJc w:val="left"/>
      <w:pPr>
        <w:tabs>
          <w:tab w:val="num" w:pos="1480"/>
        </w:tabs>
        <w:ind w:left="1480" w:hanging="360"/>
      </w:pPr>
      <w:rPr>
        <w:rFonts w:ascii="Arial" w:hAnsi="Arial" w:hint="default"/>
      </w:rPr>
    </w:lvl>
    <w:lvl w:ilvl="1" w:tplc="FEA47CDC">
      <w:numFmt w:val="bullet"/>
      <w:lvlText w:val="•"/>
      <w:lvlJc w:val="left"/>
      <w:pPr>
        <w:tabs>
          <w:tab w:val="num" w:pos="2200"/>
        </w:tabs>
        <w:ind w:left="2200" w:hanging="360"/>
      </w:pPr>
      <w:rPr>
        <w:rFonts w:ascii="Arial" w:hAnsi="Arial" w:hint="default"/>
      </w:rPr>
    </w:lvl>
    <w:lvl w:ilvl="2" w:tplc="85DE3E9A" w:tentative="1">
      <w:start w:val="1"/>
      <w:numFmt w:val="bullet"/>
      <w:lvlText w:val="•"/>
      <w:lvlJc w:val="left"/>
      <w:pPr>
        <w:tabs>
          <w:tab w:val="num" w:pos="2920"/>
        </w:tabs>
        <w:ind w:left="2920" w:hanging="360"/>
      </w:pPr>
      <w:rPr>
        <w:rFonts w:ascii="Arial" w:hAnsi="Arial" w:hint="default"/>
      </w:rPr>
    </w:lvl>
    <w:lvl w:ilvl="3" w:tplc="FB827250" w:tentative="1">
      <w:start w:val="1"/>
      <w:numFmt w:val="bullet"/>
      <w:lvlText w:val="•"/>
      <w:lvlJc w:val="left"/>
      <w:pPr>
        <w:tabs>
          <w:tab w:val="num" w:pos="3640"/>
        </w:tabs>
        <w:ind w:left="3640" w:hanging="360"/>
      </w:pPr>
      <w:rPr>
        <w:rFonts w:ascii="Arial" w:hAnsi="Arial" w:hint="default"/>
      </w:rPr>
    </w:lvl>
    <w:lvl w:ilvl="4" w:tplc="DFAA02E8" w:tentative="1">
      <w:start w:val="1"/>
      <w:numFmt w:val="bullet"/>
      <w:lvlText w:val="•"/>
      <w:lvlJc w:val="left"/>
      <w:pPr>
        <w:tabs>
          <w:tab w:val="num" w:pos="4360"/>
        </w:tabs>
        <w:ind w:left="4360" w:hanging="360"/>
      </w:pPr>
      <w:rPr>
        <w:rFonts w:ascii="Arial" w:hAnsi="Arial" w:hint="default"/>
      </w:rPr>
    </w:lvl>
    <w:lvl w:ilvl="5" w:tplc="BF1E8726" w:tentative="1">
      <w:start w:val="1"/>
      <w:numFmt w:val="bullet"/>
      <w:lvlText w:val="•"/>
      <w:lvlJc w:val="left"/>
      <w:pPr>
        <w:tabs>
          <w:tab w:val="num" w:pos="5080"/>
        </w:tabs>
        <w:ind w:left="5080" w:hanging="360"/>
      </w:pPr>
      <w:rPr>
        <w:rFonts w:ascii="Arial" w:hAnsi="Arial" w:hint="default"/>
      </w:rPr>
    </w:lvl>
    <w:lvl w:ilvl="6" w:tplc="46E6747A" w:tentative="1">
      <w:start w:val="1"/>
      <w:numFmt w:val="bullet"/>
      <w:lvlText w:val="•"/>
      <w:lvlJc w:val="left"/>
      <w:pPr>
        <w:tabs>
          <w:tab w:val="num" w:pos="5800"/>
        </w:tabs>
        <w:ind w:left="5800" w:hanging="360"/>
      </w:pPr>
      <w:rPr>
        <w:rFonts w:ascii="Arial" w:hAnsi="Arial" w:hint="default"/>
      </w:rPr>
    </w:lvl>
    <w:lvl w:ilvl="7" w:tplc="CDB2AC34" w:tentative="1">
      <w:start w:val="1"/>
      <w:numFmt w:val="bullet"/>
      <w:lvlText w:val="•"/>
      <w:lvlJc w:val="left"/>
      <w:pPr>
        <w:tabs>
          <w:tab w:val="num" w:pos="6520"/>
        </w:tabs>
        <w:ind w:left="6520" w:hanging="360"/>
      </w:pPr>
      <w:rPr>
        <w:rFonts w:ascii="Arial" w:hAnsi="Arial" w:hint="default"/>
      </w:rPr>
    </w:lvl>
    <w:lvl w:ilvl="8" w:tplc="E7A41D78" w:tentative="1">
      <w:start w:val="1"/>
      <w:numFmt w:val="bullet"/>
      <w:lvlText w:val="•"/>
      <w:lvlJc w:val="left"/>
      <w:pPr>
        <w:tabs>
          <w:tab w:val="num" w:pos="7240"/>
        </w:tabs>
        <w:ind w:left="7240" w:hanging="360"/>
      </w:pPr>
      <w:rPr>
        <w:rFonts w:ascii="Arial" w:hAnsi="Arial" w:hint="default"/>
      </w:rPr>
    </w:lvl>
  </w:abstractNum>
  <w:abstractNum w:abstractNumId="18" w15:restartNumberingAfterBreak="0">
    <w:nsid w:val="132B022D"/>
    <w:multiLevelType w:val="hybridMultilevel"/>
    <w:tmpl w:val="297A97BC"/>
    <w:lvl w:ilvl="0" w:tplc="37FC1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2418F"/>
    <w:multiLevelType w:val="hybridMultilevel"/>
    <w:tmpl w:val="A3D4838E"/>
    <w:lvl w:ilvl="0" w:tplc="4064953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245591"/>
    <w:multiLevelType w:val="hybridMultilevel"/>
    <w:tmpl w:val="ED4E73F0"/>
    <w:lvl w:ilvl="0" w:tplc="33DE294A">
      <w:start w:val="1"/>
      <w:numFmt w:val="bullet"/>
      <w:lvlText w:val=""/>
      <w:lvlJc w:val="left"/>
      <w:pPr>
        <w:tabs>
          <w:tab w:val="num" w:pos="1480"/>
        </w:tabs>
        <w:ind w:left="1480" w:hanging="360"/>
      </w:pPr>
      <w:rPr>
        <w:rFonts w:ascii="Wingdings" w:hAnsi="Wingdings" w:hint="default"/>
      </w:rPr>
    </w:lvl>
    <w:lvl w:ilvl="1" w:tplc="84563D22">
      <w:start w:val="1"/>
      <w:numFmt w:val="decimal"/>
      <w:lvlText w:val="%2."/>
      <w:lvlJc w:val="left"/>
      <w:pPr>
        <w:tabs>
          <w:tab w:val="num" w:pos="2200"/>
        </w:tabs>
        <w:ind w:left="2200" w:hanging="360"/>
      </w:pPr>
    </w:lvl>
    <w:lvl w:ilvl="2" w:tplc="C99E6CEA">
      <w:start w:val="512"/>
      <w:numFmt w:val="bullet"/>
      <w:lvlText w:val=""/>
      <w:lvlJc w:val="left"/>
      <w:pPr>
        <w:tabs>
          <w:tab w:val="num" w:pos="2920"/>
        </w:tabs>
        <w:ind w:left="2920" w:hanging="360"/>
      </w:pPr>
      <w:rPr>
        <w:rFonts w:ascii="Wingdings" w:hAnsi="Wingdings" w:hint="default"/>
      </w:rPr>
    </w:lvl>
    <w:lvl w:ilvl="3" w:tplc="EA02D3B8" w:tentative="1">
      <w:start w:val="1"/>
      <w:numFmt w:val="bullet"/>
      <w:lvlText w:val=""/>
      <w:lvlJc w:val="left"/>
      <w:pPr>
        <w:tabs>
          <w:tab w:val="num" w:pos="3640"/>
        </w:tabs>
        <w:ind w:left="3640" w:hanging="360"/>
      </w:pPr>
      <w:rPr>
        <w:rFonts w:ascii="Wingdings" w:hAnsi="Wingdings" w:hint="default"/>
      </w:rPr>
    </w:lvl>
    <w:lvl w:ilvl="4" w:tplc="E34EC08E" w:tentative="1">
      <w:start w:val="1"/>
      <w:numFmt w:val="bullet"/>
      <w:lvlText w:val=""/>
      <w:lvlJc w:val="left"/>
      <w:pPr>
        <w:tabs>
          <w:tab w:val="num" w:pos="4360"/>
        </w:tabs>
        <w:ind w:left="4360" w:hanging="360"/>
      </w:pPr>
      <w:rPr>
        <w:rFonts w:ascii="Wingdings" w:hAnsi="Wingdings" w:hint="default"/>
      </w:rPr>
    </w:lvl>
    <w:lvl w:ilvl="5" w:tplc="7DD82B08" w:tentative="1">
      <w:start w:val="1"/>
      <w:numFmt w:val="bullet"/>
      <w:lvlText w:val=""/>
      <w:lvlJc w:val="left"/>
      <w:pPr>
        <w:tabs>
          <w:tab w:val="num" w:pos="5080"/>
        </w:tabs>
        <w:ind w:left="5080" w:hanging="360"/>
      </w:pPr>
      <w:rPr>
        <w:rFonts w:ascii="Wingdings" w:hAnsi="Wingdings" w:hint="default"/>
      </w:rPr>
    </w:lvl>
    <w:lvl w:ilvl="6" w:tplc="3EFCA0F8" w:tentative="1">
      <w:start w:val="1"/>
      <w:numFmt w:val="bullet"/>
      <w:lvlText w:val=""/>
      <w:lvlJc w:val="left"/>
      <w:pPr>
        <w:tabs>
          <w:tab w:val="num" w:pos="5800"/>
        </w:tabs>
        <w:ind w:left="5800" w:hanging="360"/>
      </w:pPr>
      <w:rPr>
        <w:rFonts w:ascii="Wingdings" w:hAnsi="Wingdings" w:hint="default"/>
      </w:rPr>
    </w:lvl>
    <w:lvl w:ilvl="7" w:tplc="BC5A5FCE" w:tentative="1">
      <w:start w:val="1"/>
      <w:numFmt w:val="bullet"/>
      <w:lvlText w:val=""/>
      <w:lvlJc w:val="left"/>
      <w:pPr>
        <w:tabs>
          <w:tab w:val="num" w:pos="6520"/>
        </w:tabs>
        <w:ind w:left="6520" w:hanging="360"/>
      </w:pPr>
      <w:rPr>
        <w:rFonts w:ascii="Wingdings" w:hAnsi="Wingdings" w:hint="default"/>
      </w:rPr>
    </w:lvl>
    <w:lvl w:ilvl="8" w:tplc="D2BE7DEC" w:tentative="1">
      <w:start w:val="1"/>
      <w:numFmt w:val="bullet"/>
      <w:lvlText w:val=""/>
      <w:lvlJc w:val="left"/>
      <w:pPr>
        <w:tabs>
          <w:tab w:val="num" w:pos="7240"/>
        </w:tabs>
        <w:ind w:left="7240" w:hanging="360"/>
      </w:pPr>
      <w:rPr>
        <w:rFonts w:ascii="Wingdings" w:hAnsi="Wingdings" w:hint="default"/>
      </w:rPr>
    </w:lvl>
  </w:abstractNum>
  <w:abstractNum w:abstractNumId="21" w15:restartNumberingAfterBreak="0">
    <w:nsid w:val="1585431C"/>
    <w:multiLevelType w:val="hybridMultilevel"/>
    <w:tmpl w:val="A4DAAB5C"/>
    <w:lvl w:ilvl="0" w:tplc="70EA56C2">
      <w:start w:val="1"/>
      <w:numFmt w:val="bullet"/>
      <w:lvlText w:val="•"/>
      <w:lvlJc w:val="left"/>
      <w:pPr>
        <w:tabs>
          <w:tab w:val="num" w:pos="720"/>
        </w:tabs>
        <w:ind w:left="720" w:hanging="360"/>
      </w:pPr>
      <w:rPr>
        <w:rFonts w:ascii="Times New Roman" w:hAnsi="Times New Roman" w:hint="default"/>
      </w:rPr>
    </w:lvl>
    <w:lvl w:ilvl="1" w:tplc="B5B8EEF4">
      <w:numFmt w:val="bullet"/>
      <w:lvlText w:val="–"/>
      <w:lvlJc w:val="left"/>
      <w:pPr>
        <w:tabs>
          <w:tab w:val="num" w:pos="1440"/>
        </w:tabs>
        <w:ind w:left="1440" w:hanging="360"/>
      </w:pPr>
      <w:rPr>
        <w:rFonts w:ascii="Times New Roman" w:hAnsi="Times New Roman" w:hint="default"/>
      </w:rPr>
    </w:lvl>
    <w:lvl w:ilvl="2" w:tplc="8474FDDE">
      <w:numFmt w:val="bullet"/>
      <w:lvlText w:val="•"/>
      <w:lvlJc w:val="left"/>
      <w:pPr>
        <w:tabs>
          <w:tab w:val="num" w:pos="2160"/>
        </w:tabs>
        <w:ind w:left="2160" w:hanging="360"/>
      </w:pPr>
      <w:rPr>
        <w:rFonts w:ascii="Times New Roman" w:hAnsi="Times New Roman" w:hint="default"/>
      </w:rPr>
    </w:lvl>
    <w:lvl w:ilvl="3" w:tplc="BBAAFF74" w:tentative="1">
      <w:start w:val="1"/>
      <w:numFmt w:val="bullet"/>
      <w:lvlText w:val="•"/>
      <w:lvlJc w:val="left"/>
      <w:pPr>
        <w:tabs>
          <w:tab w:val="num" w:pos="2880"/>
        </w:tabs>
        <w:ind w:left="2880" w:hanging="360"/>
      </w:pPr>
      <w:rPr>
        <w:rFonts w:ascii="Times New Roman" w:hAnsi="Times New Roman" w:hint="default"/>
      </w:rPr>
    </w:lvl>
    <w:lvl w:ilvl="4" w:tplc="D0141694" w:tentative="1">
      <w:start w:val="1"/>
      <w:numFmt w:val="bullet"/>
      <w:lvlText w:val="•"/>
      <w:lvlJc w:val="left"/>
      <w:pPr>
        <w:tabs>
          <w:tab w:val="num" w:pos="3600"/>
        </w:tabs>
        <w:ind w:left="3600" w:hanging="360"/>
      </w:pPr>
      <w:rPr>
        <w:rFonts w:ascii="Times New Roman" w:hAnsi="Times New Roman" w:hint="default"/>
      </w:rPr>
    </w:lvl>
    <w:lvl w:ilvl="5" w:tplc="864A26E2" w:tentative="1">
      <w:start w:val="1"/>
      <w:numFmt w:val="bullet"/>
      <w:lvlText w:val="•"/>
      <w:lvlJc w:val="left"/>
      <w:pPr>
        <w:tabs>
          <w:tab w:val="num" w:pos="4320"/>
        </w:tabs>
        <w:ind w:left="4320" w:hanging="360"/>
      </w:pPr>
      <w:rPr>
        <w:rFonts w:ascii="Times New Roman" w:hAnsi="Times New Roman" w:hint="default"/>
      </w:rPr>
    </w:lvl>
    <w:lvl w:ilvl="6" w:tplc="EE7C9EA6" w:tentative="1">
      <w:start w:val="1"/>
      <w:numFmt w:val="bullet"/>
      <w:lvlText w:val="•"/>
      <w:lvlJc w:val="left"/>
      <w:pPr>
        <w:tabs>
          <w:tab w:val="num" w:pos="5040"/>
        </w:tabs>
        <w:ind w:left="5040" w:hanging="360"/>
      </w:pPr>
      <w:rPr>
        <w:rFonts w:ascii="Times New Roman" w:hAnsi="Times New Roman" w:hint="default"/>
      </w:rPr>
    </w:lvl>
    <w:lvl w:ilvl="7" w:tplc="D250C778" w:tentative="1">
      <w:start w:val="1"/>
      <w:numFmt w:val="bullet"/>
      <w:lvlText w:val="•"/>
      <w:lvlJc w:val="left"/>
      <w:pPr>
        <w:tabs>
          <w:tab w:val="num" w:pos="5760"/>
        </w:tabs>
        <w:ind w:left="5760" w:hanging="360"/>
      </w:pPr>
      <w:rPr>
        <w:rFonts w:ascii="Times New Roman" w:hAnsi="Times New Roman" w:hint="default"/>
      </w:rPr>
    </w:lvl>
    <w:lvl w:ilvl="8" w:tplc="E7D8E9E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5E1137F"/>
    <w:multiLevelType w:val="hybridMultilevel"/>
    <w:tmpl w:val="6694970C"/>
    <w:lvl w:ilvl="0" w:tplc="0BC628B4">
      <w:start w:val="1"/>
      <w:numFmt w:val="bullet"/>
      <w:lvlText w:val="•"/>
      <w:lvlJc w:val="left"/>
      <w:pPr>
        <w:tabs>
          <w:tab w:val="num" w:pos="720"/>
        </w:tabs>
        <w:ind w:left="720" w:hanging="360"/>
      </w:pPr>
      <w:rPr>
        <w:rFonts w:ascii="Arial" w:hAnsi="Arial" w:hint="default"/>
      </w:rPr>
    </w:lvl>
    <w:lvl w:ilvl="1" w:tplc="F4E20ABC">
      <w:numFmt w:val="bullet"/>
      <w:lvlText w:val="•"/>
      <w:lvlJc w:val="left"/>
      <w:pPr>
        <w:tabs>
          <w:tab w:val="num" w:pos="1440"/>
        </w:tabs>
        <w:ind w:left="1440" w:hanging="360"/>
      </w:pPr>
      <w:rPr>
        <w:rFonts w:ascii="Arial" w:hAnsi="Arial" w:hint="default"/>
      </w:rPr>
    </w:lvl>
    <w:lvl w:ilvl="2" w:tplc="0EC29F08" w:tentative="1">
      <w:start w:val="1"/>
      <w:numFmt w:val="bullet"/>
      <w:lvlText w:val="•"/>
      <w:lvlJc w:val="left"/>
      <w:pPr>
        <w:tabs>
          <w:tab w:val="num" w:pos="2160"/>
        </w:tabs>
        <w:ind w:left="2160" w:hanging="360"/>
      </w:pPr>
      <w:rPr>
        <w:rFonts w:ascii="Arial" w:hAnsi="Arial" w:hint="default"/>
      </w:rPr>
    </w:lvl>
    <w:lvl w:ilvl="3" w:tplc="9E8CF300" w:tentative="1">
      <w:start w:val="1"/>
      <w:numFmt w:val="bullet"/>
      <w:lvlText w:val="•"/>
      <w:lvlJc w:val="left"/>
      <w:pPr>
        <w:tabs>
          <w:tab w:val="num" w:pos="2880"/>
        </w:tabs>
        <w:ind w:left="2880" w:hanging="360"/>
      </w:pPr>
      <w:rPr>
        <w:rFonts w:ascii="Arial" w:hAnsi="Arial" w:hint="default"/>
      </w:rPr>
    </w:lvl>
    <w:lvl w:ilvl="4" w:tplc="EE40B5C8" w:tentative="1">
      <w:start w:val="1"/>
      <w:numFmt w:val="bullet"/>
      <w:lvlText w:val="•"/>
      <w:lvlJc w:val="left"/>
      <w:pPr>
        <w:tabs>
          <w:tab w:val="num" w:pos="3600"/>
        </w:tabs>
        <w:ind w:left="3600" w:hanging="360"/>
      </w:pPr>
      <w:rPr>
        <w:rFonts w:ascii="Arial" w:hAnsi="Arial" w:hint="default"/>
      </w:rPr>
    </w:lvl>
    <w:lvl w:ilvl="5" w:tplc="388CA1AE" w:tentative="1">
      <w:start w:val="1"/>
      <w:numFmt w:val="bullet"/>
      <w:lvlText w:val="•"/>
      <w:lvlJc w:val="left"/>
      <w:pPr>
        <w:tabs>
          <w:tab w:val="num" w:pos="4320"/>
        </w:tabs>
        <w:ind w:left="4320" w:hanging="360"/>
      </w:pPr>
      <w:rPr>
        <w:rFonts w:ascii="Arial" w:hAnsi="Arial" w:hint="default"/>
      </w:rPr>
    </w:lvl>
    <w:lvl w:ilvl="6" w:tplc="36305F72" w:tentative="1">
      <w:start w:val="1"/>
      <w:numFmt w:val="bullet"/>
      <w:lvlText w:val="•"/>
      <w:lvlJc w:val="left"/>
      <w:pPr>
        <w:tabs>
          <w:tab w:val="num" w:pos="5040"/>
        </w:tabs>
        <w:ind w:left="5040" w:hanging="360"/>
      </w:pPr>
      <w:rPr>
        <w:rFonts w:ascii="Arial" w:hAnsi="Arial" w:hint="default"/>
      </w:rPr>
    </w:lvl>
    <w:lvl w:ilvl="7" w:tplc="FB92CA1A" w:tentative="1">
      <w:start w:val="1"/>
      <w:numFmt w:val="bullet"/>
      <w:lvlText w:val="•"/>
      <w:lvlJc w:val="left"/>
      <w:pPr>
        <w:tabs>
          <w:tab w:val="num" w:pos="5760"/>
        </w:tabs>
        <w:ind w:left="5760" w:hanging="360"/>
      </w:pPr>
      <w:rPr>
        <w:rFonts w:ascii="Arial" w:hAnsi="Arial" w:hint="default"/>
      </w:rPr>
    </w:lvl>
    <w:lvl w:ilvl="8" w:tplc="BD2A78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77215F8"/>
    <w:multiLevelType w:val="hybridMultilevel"/>
    <w:tmpl w:val="01682FE8"/>
    <w:lvl w:ilvl="0" w:tplc="2D0A5064">
      <w:start w:val="1"/>
      <w:numFmt w:val="bullet"/>
      <w:lvlText w:val="•"/>
      <w:lvlJc w:val="left"/>
      <w:pPr>
        <w:tabs>
          <w:tab w:val="num" w:pos="1480"/>
        </w:tabs>
        <w:ind w:left="1480" w:hanging="360"/>
      </w:pPr>
      <w:rPr>
        <w:rFonts w:ascii="Arial" w:hAnsi="Arial" w:hint="default"/>
      </w:rPr>
    </w:lvl>
    <w:lvl w:ilvl="1" w:tplc="9E50E37A">
      <w:numFmt w:val="bullet"/>
      <w:lvlText w:val="•"/>
      <w:lvlJc w:val="left"/>
      <w:pPr>
        <w:tabs>
          <w:tab w:val="num" w:pos="2200"/>
        </w:tabs>
        <w:ind w:left="2200" w:hanging="360"/>
      </w:pPr>
      <w:rPr>
        <w:rFonts w:ascii="Arial" w:hAnsi="Arial" w:hint="default"/>
      </w:rPr>
    </w:lvl>
    <w:lvl w:ilvl="2" w:tplc="47B6965A" w:tentative="1">
      <w:start w:val="1"/>
      <w:numFmt w:val="bullet"/>
      <w:lvlText w:val="•"/>
      <w:lvlJc w:val="left"/>
      <w:pPr>
        <w:tabs>
          <w:tab w:val="num" w:pos="2920"/>
        </w:tabs>
        <w:ind w:left="2920" w:hanging="360"/>
      </w:pPr>
      <w:rPr>
        <w:rFonts w:ascii="Arial" w:hAnsi="Arial" w:hint="default"/>
      </w:rPr>
    </w:lvl>
    <w:lvl w:ilvl="3" w:tplc="94727088" w:tentative="1">
      <w:start w:val="1"/>
      <w:numFmt w:val="bullet"/>
      <w:lvlText w:val="•"/>
      <w:lvlJc w:val="left"/>
      <w:pPr>
        <w:tabs>
          <w:tab w:val="num" w:pos="3640"/>
        </w:tabs>
        <w:ind w:left="3640" w:hanging="360"/>
      </w:pPr>
      <w:rPr>
        <w:rFonts w:ascii="Arial" w:hAnsi="Arial" w:hint="default"/>
      </w:rPr>
    </w:lvl>
    <w:lvl w:ilvl="4" w:tplc="6CBA80E8" w:tentative="1">
      <w:start w:val="1"/>
      <w:numFmt w:val="bullet"/>
      <w:lvlText w:val="•"/>
      <w:lvlJc w:val="left"/>
      <w:pPr>
        <w:tabs>
          <w:tab w:val="num" w:pos="4360"/>
        </w:tabs>
        <w:ind w:left="4360" w:hanging="360"/>
      </w:pPr>
      <w:rPr>
        <w:rFonts w:ascii="Arial" w:hAnsi="Arial" w:hint="default"/>
      </w:rPr>
    </w:lvl>
    <w:lvl w:ilvl="5" w:tplc="B67E7A60" w:tentative="1">
      <w:start w:val="1"/>
      <w:numFmt w:val="bullet"/>
      <w:lvlText w:val="•"/>
      <w:lvlJc w:val="left"/>
      <w:pPr>
        <w:tabs>
          <w:tab w:val="num" w:pos="5080"/>
        </w:tabs>
        <w:ind w:left="5080" w:hanging="360"/>
      </w:pPr>
      <w:rPr>
        <w:rFonts w:ascii="Arial" w:hAnsi="Arial" w:hint="default"/>
      </w:rPr>
    </w:lvl>
    <w:lvl w:ilvl="6" w:tplc="2F2CF83C" w:tentative="1">
      <w:start w:val="1"/>
      <w:numFmt w:val="bullet"/>
      <w:lvlText w:val="•"/>
      <w:lvlJc w:val="left"/>
      <w:pPr>
        <w:tabs>
          <w:tab w:val="num" w:pos="5800"/>
        </w:tabs>
        <w:ind w:left="5800" w:hanging="360"/>
      </w:pPr>
      <w:rPr>
        <w:rFonts w:ascii="Arial" w:hAnsi="Arial" w:hint="default"/>
      </w:rPr>
    </w:lvl>
    <w:lvl w:ilvl="7" w:tplc="AC188A16" w:tentative="1">
      <w:start w:val="1"/>
      <w:numFmt w:val="bullet"/>
      <w:lvlText w:val="•"/>
      <w:lvlJc w:val="left"/>
      <w:pPr>
        <w:tabs>
          <w:tab w:val="num" w:pos="6520"/>
        </w:tabs>
        <w:ind w:left="6520" w:hanging="360"/>
      </w:pPr>
      <w:rPr>
        <w:rFonts w:ascii="Arial" w:hAnsi="Arial" w:hint="default"/>
      </w:rPr>
    </w:lvl>
    <w:lvl w:ilvl="8" w:tplc="FB268D62" w:tentative="1">
      <w:start w:val="1"/>
      <w:numFmt w:val="bullet"/>
      <w:lvlText w:val="•"/>
      <w:lvlJc w:val="left"/>
      <w:pPr>
        <w:tabs>
          <w:tab w:val="num" w:pos="7240"/>
        </w:tabs>
        <w:ind w:left="7240" w:hanging="360"/>
      </w:pPr>
      <w:rPr>
        <w:rFonts w:ascii="Arial" w:hAnsi="Arial" w:hint="default"/>
      </w:rPr>
    </w:lvl>
  </w:abstractNum>
  <w:abstractNum w:abstractNumId="24" w15:restartNumberingAfterBreak="0">
    <w:nsid w:val="19C72A6D"/>
    <w:multiLevelType w:val="hybridMultilevel"/>
    <w:tmpl w:val="845C34D0"/>
    <w:lvl w:ilvl="0" w:tplc="254C2C9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0A15AF"/>
    <w:multiLevelType w:val="hybridMultilevel"/>
    <w:tmpl w:val="FFDE70AA"/>
    <w:lvl w:ilvl="0" w:tplc="8D94E75C">
      <w:start w:val="1"/>
      <w:numFmt w:val="bullet"/>
      <w:lvlText w:val="•"/>
      <w:lvlJc w:val="left"/>
      <w:pPr>
        <w:tabs>
          <w:tab w:val="num" w:pos="1800"/>
        </w:tabs>
        <w:ind w:left="1800" w:hanging="360"/>
      </w:pPr>
      <w:rPr>
        <w:rFonts w:ascii="Arial" w:hAnsi="Arial" w:hint="default"/>
      </w:rPr>
    </w:lvl>
    <w:lvl w:ilvl="1" w:tplc="3086F7FA" w:tentative="1">
      <w:start w:val="1"/>
      <w:numFmt w:val="bullet"/>
      <w:lvlText w:val="•"/>
      <w:lvlJc w:val="left"/>
      <w:pPr>
        <w:tabs>
          <w:tab w:val="num" w:pos="2520"/>
        </w:tabs>
        <w:ind w:left="2520" w:hanging="360"/>
      </w:pPr>
      <w:rPr>
        <w:rFonts w:ascii="Arial" w:hAnsi="Arial" w:hint="default"/>
      </w:rPr>
    </w:lvl>
    <w:lvl w:ilvl="2" w:tplc="E03E2858" w:tentative="1">
      <w:start w:val="1"/>
      <w:numFmt w:val="bullet"/>
      <w:lvlText w:val="•"/>
      <w:lvlJc w:val="left"/>
      <w:pPr>
        <w:tabs>
          <w:tab w:val="num" w:pos="3240"/>
        </w:tabs>
        <w:ind w:left="3240" w:hanging="360"/>
      </w:pPr>
      <w:rPr>
        <w:rFonts w:ascii="Arial" w:hAnsi="Arial" w:hint="default"/>
      </w:rPr>
    </w:lvl>
    <w:lvl w:ilvl="3" w:tplc="06AA24A8" w:tentative="1">
      <w:start w:val="1"/>
      <w:numFmt w:val="bullet"/>
      <w:lvlText w:val="•"/>
      <w:lvlJc w:val="left"/>
      <w:pPr>
        <w:tabs>
          <w:tab w:val="num" w:pos="3960"/>
        </w:tabs>
        <w:ind w:left="3960" w:hanging="360"/>
      </w:pPr>
      <w:rPr>
        <w:rFonts w:ascii="Arial" w:hAnsi="Arial" w:hint="default"/>
      </w:rPr>
    </w:lvl>
    <w:lvl w:ilvl="4" w:tplc="A42828F2" w:tentative="1">
      <w:start w:val="1"/>
      <w:numFmt w:val="bullet"/>
      <w:lvlText w:val="•"/>
      <w:lvlJc w:val="left"/>
      <w:pPr>
        <w:tabs>
          <w:tab w:val="num" w:pos="4680"/>
        </w:tabs>
        <w:ind w:left="4680" w:hanging="360"/>
      </w:pPr>
      <w:rPr>
        <w:rFonts w:ascii="Arial" w:hAnsi="Arial" w:hint="default"/>
      </w:rPr>
    </w:lvl>
    <w:lvl w:ilvl="5" w:tplc="17E62948" w:tentative="1">
      <w:start w:val="1"/>
      <w:numFmt w:val="bullet"/>
      <w:lvlText w:val="•"/>
      <w:lvlJc w:val="left"/>
      <w:pPr>
        <w:tabs>
          <w:tab w:val="num" w:pos="5400"/>
        </w:tabs>
        <w:ind w:left="5400" w:hanging="360"/>
      </w:pPr>
      <w:rPr>
        <w:rFonts w:ascii="Arial" w:hAnsi="Arial" w:hint="default"/>
      </w:rPr>
    </w:lvl>
    <w:lvl w:ilvl="6" w:tplc="27B2331C" w:tentative="1">
      <w:start w:val="1"/>
      <w:numFmt w:val="bullet"/>
      <w:lvlText w:val="•"/>
      <w:lvlJc w:val="left"/>
      <w:pPr>
        <w:tabs>
          <w:tab w:val="num" w:pos="6120"/>
        </w:tabs>
        <w:ind w:left="6120" w:hanging="360"/>
      </w:pPr>
      <w:rPr>
        <w:rFonts w:ascii="Arial" w:hAnsi="Arial" w:hint="default"/>
      </w:rPr>
    </w:lvl>
    <w:lvl w:ilvl="7" w:tplc="48266E56" w:tentative="1">
      <w:start w:val="1"/>
      <w:numFmt w:val="bullet"/>
      <w:lvlText w:val="•"/>
      <w:lvlJc w:val="left"/>
      <w:pPr>
        <w:tabs>
          <w:tab w:val="num" w:pos="6840"/>
        </w:tabs>
        <w:ind w:left="6840" w:hanging="360"/>
      </w:pPr>
      <w:rPr>
        <w:rFonts w:ascii="Arial" w:hAnsi="Arial" w:hint="default"/>
      </w:rPr>
    </w:lvl>
    <w:lvl w:ilvl="8" w:tplc="3AC06688" w:tentative="1">
      <w:start w:val="1"/>
      <w:numFmt w:val="bullet"/>
      <w:lvlText w:val="•"/>
      <w:lvlJc w:val="left"/>
      <w:pPr>
        <w:tabs>
          <w:tab w:val="num" w:pos="7560"/>
        </w:tabs>
        <w:ind w:left="7560" w:hanging="360"/>
      </w:pPr>
      <w:rPr>
        <w:rFonts w:ascii="Arial" w:hAnsi="Arial" w:hint="default"/>
      </w:rPr>
    </w:lvl>
  </w:abstractNum>
  <w:abstractNum w:abstractNumId="26" w15:restartNumberingAfterBreak="0">
    <w:nsid w:val="1A945C8C"/>
    <w:multiLevelType w:val="hybridMultilevel"/>
    <w:tmpl w:val="70BEC18A"/>
    <w:lvl w:ilvl="0" w:tplc="9C0604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E33C52"/>
    <w:multiLevelType w:val="hybridMultilevel"/>
    <w:tmpl w:val="875C355E"/>
    <w:lvl w:ilvl="0" w:tplc="013A6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6B591E"/>
    <w:multiLevelType w:val="hybridMultilevel"/>
    <w:tmpl w:val="1954EDBA"/>
    <w:lvl w:ilvl="0" w:tplc="B0A06E9A">
      <w:start w:val="1"/>
      <w:numFmt w:val="bullet"/>
      <w:lvlText w:val="•"/>
      <w:lvlJc w:val="left"/>
      <w:pPr>
        <w:tabs>
          <w:tab w:val="num" w:pos="1480"/>
        </w:tabs>
        <w:ind w:left="1480" w:hanging="360"/>
      </w:pPr>
      <w:rPr>
        <w:rFonts w:ascii="Times New Roman" w:hAnsi="Times New Roman" w:hint="default"/>
      </w:rPr>
    </w:lvl>
    <w:lvl w:ilvl="1" w:tplc="AAFAD086">
      <w:numFmt w:val="bullet"/>
      <w:lvlText w:val="–"/>
      <w:lvlJc w:val="left"/>
      <w:pPr>
        <w:tabs>
          <w:tab w:val="num" w:pos="2200"/>
        </w:tabs>
        <w:ind w:left="2200" w:hanging="360"/>
      </w:pPr>
      <w:rPr>
        <w:rFonts w:ascii="Times New Roman" w:hAnsi="Times New Roman" w:hint="default"/>
      </w:rPr>
    </w:lvl>
    <w:lvl w:ilvl="2" w:tplc="5516AFF6" w:tentative="1">
      <w:start w:val="1"/>
      <w:numFmt w:val="bullet"/>
      <w:lvlText w:val="•"/>
      <w:lvlJc w:val="left"/>
      <w:pPr>
        <w:tabs>
          <w:tab w:val="num" w:pos="2920"/>
        </w:tabs>
        <w:ind w:left="2920" w:hanging="360"/>
      </w:pPr>
      <w:rPr>
        <w:rFonts w:ascii="Times New Roman" w:hAnsi="Times New Roman" w:hint="default"/>
      </w:rPr>
    </w:lvl>
    <w:lvl w:ilvl="3" w:tplc="F72AADDC" w:tentative="1">
      <w:start w:val="1"/>
      <w:numFmt w:val="bullet"/>
      <w:lvlText w:val="•"/>
      <w:lvlJc w:val="left"/>
      <w:pPr>
        <w:tabs>
          <w:tab w:val="num" w:pos="3640"/>
        </w:tabs>
        <w:ind w:left="3640" w:hanging="360"/>
      </w:pPr>
      <w:rPr>
        <w:rFonts w:ascii="Times New Roman" w:hAnsi="Times New Roman" w:hint="default"/>
      </w:rPr>
    </w:lvl>
    <w:lvl w:ilvl="4" w:tplc="83FCE096" w:tentative="1">
      <w:start w:val="1"/>
      <w:numFmt w:val="bullet"/>
      <w:lvlText w:val="•"/>
      <w:lvlJc w:val="left"/>
      <w:pPr>
        <w:tabs>
          <w:tab w:val="num" w:pos="4360"/>
        </w:tabs>
        <w:ind w:left="4360" w:hanging="360"/>
      </w:pPr>
      <w:rPr>
        <w:rFonts w:ascii="Times New Roman" w:hAnsi="Times New Roman" w:hint="default"/>
      </w:rPr>
    </w:lvl>
    <w:lvl w:ilvl="5" w:tplc="8528E41C" w:tentative="1">
      <w:start w:val="1"/>
      <w:numFmt w:val="bullet"/>
      <w:lvlText w:val="•"/>
      <w:lvlJc w:val="left"/>
      <w:pPr>
        <w:tabs>
          <w:tab w:val="num" w:pos="5080"/>
        </w:tabs>
        <w:ind w:left="5080" w:hanging="360"/>
      </w:pPr>
      <w:rPr>
        <w:rFonts w:ascii="Times New Roman" w:hAnsi="Times New Roman" w:hint="default"/>
      </w:rPr>
    </w:lvl>
    <w:lvl w:ilvl="6" w:tplc="A6BAB0E6" w:tentative="1">
      <w:start w:val="1"/>
      <w:numFmt w:val="bullet"/>
      <w:lvlText w:val="•"/>
      <w:lvlJc w:val="left"/>
      <w:pPr>
        <w:tabs>
          <w:tab w:val="num" w:pos="5800"/>
        </w:tabs>
        <w:ind w:left="5800" w:hanging="360"/>
      </w:pPr>
      <w:rPr>
        <w:rFonts w:ascii="Times New Roman" w:hAnsi="Times New Roman" w:hint="default"/>
      </w:rPr>
    </w:lvl>
    <w:lvl w:ilvl="7" w:tplc="04548104" w:tentative="1">
      <w:start w:val="1"/>
      <w:numFmt w:val="bullet"/>
      <w:lvlText w:val="•"/>
      <w:lvlJc w:val="left"/>
      <w:pPr>
        <w:tabs>
          <w:tab w:val="num" w:pos="6520"/>
        </w:tabs>
        <w:ind w:left="6520" w:hanging="360"/>
      </w:pPr>
      <w:rPr>
        <w:rFonts w:ascii="Times New Roman" w:hAnsi="Times New Roman" w:hint="default"/>
      </w:rPr>
    </w:lvl>
    <w:lvl w:ilvl="8" w:tplc="E6C00A4C" w:tentative="1">
      <w:start w:val="1"/>
      <w:numFmt w:val="bullet"/>
      <w:lvlText w:val="•"/>
      <w:lvlJc w:val="left"/>
      <w:pPr>
        <w:tabs>
          <w:tab w:val="num" w:pos="7240"/>
        </w:tabs>
        <w:ind w:left="7240" w:hanging="360"/>
      </w:pPr>
      <w:rPr>
        <w:rFonts w:ascii="Times New Roman" w:hAnsi="Times New Roman" w:hint="default"/>
      </w:rPr>
    </w:lvl>
  </w:abstractNum>
  <w:abstractNum w:abstractNumId="29" w15:restartNumberingAfterBreak="0">
    <w:nsid w:val="20B45FA1"/>
    <w:multiLevelType w:val="hybridMultilevel"/>
    <w:tmpl w:val="E6888646"/>
    <w:lvl w:ilvl="0" w:tplc="9754D59E">
      <w:start w:val="1"/>
      <w:numFmt w:val="bullet"/>
      <w:lvlText w:val="•"/>
      <w:lvlJc w:val="left"/>
      <w:pPr>
        <w:tabs>
          <w:tab w:val="num" w:pos="720"/>
        </w:tabs>
        <w:ind w:left="720" w:hanging="360"/>
      </w:pPr>
      <w:rPr>
        <w:rFonts w:ascii="Arial" w:hAnsi="Arial" w:hint="default"/>
      </w:rPr>
    </w:lvl>
    <w:lvl w:ilvl="1" w:tplc="87924DC2">
      <w:start w:val="1"/>
      <w:numFmt w:val="bullet"/>
      <w:lvlText w:val="•"/>
      <w:lvlJc w:val="left"/>
      <w:pPr>
        <w:tabs>
          <w:tab w:val="num" w:pos="1440"/>
        </w:tabs>
        <w:ind w:left="1440" w:hanging="360"/>
      </w:pPr>
      <w:rPr>
        <w:rFonts w:ascii="Arial" w:hAnsi="Arial" w:hint="default"/>
      </w:rPr>
    </w:lvl>
    <w:lvl w:ilvl="2" w:tplc="9E908022">
      <w:numFmt w:val="bullet"/>
      <w:lvlText w:val="•"/>
      <w:lvlJc w:val="left"/>
      <w:pPr>
        <w:tabs>
          <w:tab w:val="num" w:pos="2160"/>
        </w:tabs>
        <w:ind w:left="2160" w:hanging="360"/>
      </w:pPr>
      <w:rPr>
        <w:rFonts w:ascii="Arial" w:hAnsi="Arial" w:hint="default"/>
      </w:rPr>
    </w:lvl>
    <w:lvl w:ilvl="3" w:tplc="39B8AF52" w:tentative="1">
      <w:start w:val="1"/>
      <w:numFmt w:val="bullet"/>
      <w:lvlText w:val="•"/>
      <w:lvlJc w:val="left"/>
      <w:pPr>
        <w:tabs>
          <w:tab w:val="num" w:pos="2880"/>
        </w:tabs>
        <w:ind w:left="2880" w:hanging="360"/>
      </w:pPr>
      <w:rPr>
        <w:rFonts w:ascii="Arial" w:hAnsi="Arial" w:hint="default"/>
      </w:rPr>
    </w:lvl>
    <w:lvl w:ilvl="4" w:tplc="4978D122" w:tentative="1">
      <w:start w:val="1"/>
      <w:numFmt w:val="bullet"/>
      <w:lvlText w:val="•"/>
      <w:lvlJc w:val="left"/>
      <w:pPr>
        <w:tabs>
          <w:tab w:val="num" w:pos="3600"/>
        </w:tabs>
        <w:ind w:left="3600" w:hanging="360"/>
      </w:pPr>
      <w:rPr>
        <w:rFonts w:ascii="Arial" w:hAnsi="Arial" w:hint="default"/>
      </w:rPr>
    </w:lvl>
    <w:lvl w:ilvl="5" w:tplc="8F0E8C24" w:tentative="1">
      <w:start w:val="1"/>
      <w:numFmt w:val="bullet"/>
      <w:lvlText w:val="•"/>
      <w:lvlJc w:val="left"/>
      <w:pPr>
        <w:tabs>
          <w:tab w:val="num" w:pos="4320"/>
        </w:tabs>
        <w:ind w:left="4320" w:hanging="360"/>
      </w:pPr>
      <w:rPr>
        <w:rFonts w:ascii="Arial" w:hAnsi="Arial" w:hint="default"/>
      </w:rPr>
    </w:lvl>
    <w:lvl w:ilvl="6" w:tplc="ACC0BBD2" w:tentative="1">
      <w:start w:val="1"/>
      <w:numFmt w:val="bullet"/>
      <w:lvlText w:val="•"/>
      <w:lvlJc w:val="left"/>
      <w:pPr>
        <w:tabs>
          <w:tab w:val="num" w:pos="5040"/>
        </w:tabs>
        <w:ind w:left="5040" w:hanging="360"/>
      </w:pPr>
      <w:rPr>
        <w:rFonts w:ascii="Arial" w:hAnsi="Arial" w:hint="default"/>
      </w:rPr>
    </w:lvl>
    <w:lvl w:ilvl="7" w:tplc="01CEA73A" w:tentative="1">
      <w:start w:val="1"/>
      <w:numFmt w:val="bullet"/>
      <w:lvlText w:val="•"/>
      <w:lvlJc w:val="left"/>
      <w:pPr>
        <w:tabs>
          <w:tab w:val="num" w:pos="5760"/>
        </w:tabs>
        <w:ind w:left="5760" w:hanging="360"/>
      </w:pPr>
      <w:rPr>
        <w:rFonts w:ascii="Arial" w:hAnsi="Arial" w:hint="default"/>
      </w:rPr>
    </w:lvl>
    <w:lvl w:ilvl="8" w:tplc="F7867E2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2D74785"/>
    <w:multiLevelType w:val="hybridMultilevel"/>
    <w:tmpl w:val="10E8F2CE"/>
    <w:lvl w:ilvl="0" w:tplc="A71C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0B033D"/>
    <w:multiLevelType w:val="hybridMultilevel"/>
    <w:tmpl w:val="E69C90E2"/>
    <w:lvl w:ilvl="0" w:tplc="91ACFE7A">
      <w:start w:val="1"/>
      <w:numFmt w:val="bullet"/>
      <w:lvlText w:val="•"/>
      <w:lvlJc w:val="left"/>
      <w:pPr>
        <w:tabs>
          <w:tab w:val="num" w:pos="1480"/>
        </w:tabs>
        <w:ind w:left="1480" w:hanging="360"/>
      </w:pPr>
      <w:rPr>
        <w:rFonts w:ascii="Times New Roman" w:hAnsi="Times New Roman" w:hint="default"/>
      </w:rPr>
    </w:lvl>
    <w:lvl w:ilvl="1" w:tplc="309EAADC">
      <w:numFmt w:val="bullet"/>
      <w:lvlText w:val="–"/>
      <w:lvlJc w:val="left"/>
      <w:pPr>
        <w:tabs>
          <w:tab w:val="num" w:pos="2200"/>
        </w:tabs>
        <w:ind w:left="2200" w:hanging="360"/>
      </w:pPr>
      <w:rPr>
        <w:rFonts w:ascii="Times New Roman" w:hAnsi="Times New Roman" w:hint="default"/>
      </w:rPr>
    </w:lvl>
    <w:lvl w:ilvl="2" w:tplc="438CCD54" w:tentative="1">
      <w:start w:val="1"/>
      <w:numFmt w:val="bullet"/>
      <w:lvlText w:val="•"/>
      <w:lvlJc w:val="left"/>
      <w:pPr>
        <w:tabs>
          <w:tab w:val="num" w:pos="2920"/>
        </w:tabs>
        <w:ind w:left="2920" w:hanging="360"/>
      </w:pPr>
      <w:rPr>
        <w:rFonts w:ascii="Times New Roman" w:hAnsi="Times New Roman" w:hint="default"/>
      </w:rPr>
    </w:lvl>
    <w:lvl w:ilvl="3" w:tplc="AA38BB5C" w:tentative="1">
      <w:start w:val="1"/>
      <w:numFmt w:val="bullet"/>
      <w:lvlText w:val="•"/>
      <w:lvlJc w:val="left"/>
      <w:pPr>
        <w:tabs>
          <w:tab w:val="num" w:pos="3640"/>
        </w:tabs>
        <w:ind w:left="3640" w:hanging="360"/>
      </w:pPr>
      <w:rPr>
        <w:rFonts w:ascii="Times New Roman" w:hAnsi="Times New Roman" w:hint="default"/>
      </w:rPr>
    </w:lvl>
    <w:lvl w:ilvl="4" w:tplc="5E9AA79E" w:tentative="1">
      <w:start w:val="1"/>
      <w:numFmt w:val="bullet"/>
      <w:lvlText w:val="•"/>
      <w:lvlJc w:val="left"/>
      <w:pPr>
        <w:tabs>
          <w:tab w:val="num" w:pos="4360"/>
        </w:tabs>
        <w:ind w:left="4360" w:hanging="360"/>
      </w:pPr>
      <w:rPr>
        <w:rFonts w:ascii="Times New Roman" w:hAnsi="Times New Roman" w:hint="default"/>
      </w:rPr>
    </w:lvl>
    <w:lvl w:ilvl="5" w:tplc="09EE3EFE" w:tentative="1">
      <w:start w:val="1"/>
      <w:numFmt w:val="bullet"/>
      <w:lvlText w:val="•"/>
      <w:lvlJc w:val="left"/>
      <w:pPr>
        <w:tabs>
          <w:tab w:val="num" w:pos="5080"/>
        </w:tabs>
        <w:ind w:left="5080" w:hanging="360"/>
      </w:pPr>
      <w:rPr>
        <w:rFonts w:ascii="Times New Roman" w:hAnsi="Times New Roman" w:hint="default"/>
      </w:rPr>
    </w:lvl>
    <w:lvl w:ilvl="6" w:tplc="25CEBE6C" w:tentative="1">
      <w:start w:val="1"/>
      <w:numFmt w:val="bullet"/>
      <w:lvlText w:val="•"/>
      <w:lvlJc w:val="left"/>
      <w:pPr>
        <w:tabs>
          <w:tab w:val="num" w:pos="5800"/>
        </w:tabs>
        <w:ind w:left="5800" w:hanging="360"/>
      </w:pPr>
      <w:rPr>
        <w:rFonts w:ascii="Times New Roman" w:hAnsi="Times New Roman" w:hint="default"/>
      </w:rPr>
    </w:lvl>
    <w:lvl w:ilvl="7" w:tplc="A4C6DF7A" w:tentative="1">
      <w:start w:val="1"/>
      <w:numFmt w:val="bullet"/>
      <w:lvlText w:val="•"/>
      <w:lvlJc w:val="left"/>
      <w:pPr>
        <w:tabs>
          <w:tab w:val="num" w:pos="6520"/>
        </w:tabs>
        <w:ind w:left="6520" w:hanging="360"/>
      </w:pPr>
      <w:rPr>
        <w:rFonts w:ascii="Times New Roman" w:hAnsi="Times New Roman" w:hint="default"/>
      </w:rPr>
    </w:lvl>
    <w:lvl w:ilvl="8" w:tplc="E8D83E92" w:tentative="1">
      <w:start w:val="1"/>
      <w:numFmt w:val="bullet"/>
      <w:lvlText w:val="•"/>
      <w:lvlJc w:val="left"/>
      <w:pPr>
        <w:tabs>
          <w:tab w:val="num" w:pos="7240"/>
        </w:tabs>
        <w:ind w:left="7240" w:hanging="360"/>
      </w:pPr>
      <w:rPr>
        <w:rFonts w:ascii="Times New Roman" w:hAnsi="Times New Roman" w:hint="default"/>
      </w:rPr>
    </w:lvl>
  </w:abstractNum>
  <w:abstractNum w:abstractNumId="32" w15:restartNumberingAfterBreak="0">
    <w:nsid w:val="246E4212"/>
    <w:multiLevelType w:val="hybridMultilevel"/>
    <w:tmpl w:val="D6A61DA6"/>
    <w:lvl w:ilvl="0" w:tplc="6B66AC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931A13"/>
    <w:multiLevelType w:val="hybridMultilevel"/>
    <w:tmpl w:val="E75654FA"/>
    <w:lvl w:ilvl="0" w:tplc="510A693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1B68BA"/>
    <w:multiLevelType w:val="hybridMultilevel"/>
    <w:tmpl w:val="C7C67A48"/>
    <w:lvl w:ilvl="0" w:tplc="4AF2AA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B27AB1"/>
    <w:multiLevelType w:val="hybridMultilevel"/>
    <w:tmpl w:val="78F841A6"/>
    <w:lvl w:ilvl="0" w:tplc="28F0CF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B91413"/>
    <w:multiLevelType w:val="hybridMultilevel"/>
    <w:tmpl w:val="B23C5D2C"/>
    <w:lvl w:ilvl="0" w:tplc="D46A896E">
      <w:start w:val="1"/>
      <w:numFmt w:val="bullet"/>
      <w:lvlText w:val="•"/>
      <w:lvlJc w:val="left"/>
      <w:pPr>
        <w:tabs>
          <w:tab w:val="num" w:pos="1480"/>
        </w:tabs>
        <w:ind w:left="1480" w:hanging="360"/>
      </w:pPr>
      <w:rPr>
        <w:rFonts w:ascii="Times New Roman" w:hAnsi="Times New Roman" w:hint="default"/>
      </w:rPr>
    </w:lvl>
    <w:lvl w:ilvl="1" w:tplc="A536A348">
      <w:numFmt w:val="bullet"/>
      <w:lvlText w:val="–"/>
      <w:lvlJc w:val="left"/>
      <w:pPr>
        <w:tabs>
          <w:tab w:val="num" w:pos="2200"/>
        </w:tabs>
        <w:ind w:left="2200" w:hanging="360"/>
      </w:pPr>
      <w:rPr>
        <w:rFonts w:ascii="Times New Roman" w:hAnsi="Times New Roman" w:hint="default"/>
      </w:rPr>
    </w:lvl>
    <w:lvl w:ilvl="2" w:tplc="8F30CD76" w:tentative="1">
      <w:start w:val="1"/>
      <w:numFmt w:val="bullet"/>
      <w:lvlText w:val="•"/>
      <w:lvlJc w:val="left"/>
      <w:pPr>
        <w:tabs>
          <w:tab w:val="num" w:pos="2920"/>
        </w:tabs>
        <w:ind w:left="2920" w:hanging="360"/>
      </w:pPr>
      <w:rPr>
        <w:rFonts w:ascii="Times New Roman" w:hAnsi="Times New Roman" w:hint="default"/>
      </w:rPr>
    </w:lvl>
    <w:lvl w:ilvl="3" w:tplc="A6DE2554" w:tentative="1">
      <w:start w:val="1"/>
      <w:numFmt w:val="bullet"/>
      <w:lvlText w:val="•"/>
      <w:lvlJc w:val="left"/>
      <w:pPr>
        <w:tabs>
          <w:tab w:val="num" w:pos="3640"/>
        </w:tabs>
        <w:ind w:left="3640" w:hanging="360"/>
      </w:pPr>
      <w:rPr>
        <w:rFonts w:ascii="Times New Roman" w:hAnsi="Times New Roman" w:hint="default"/>
      </w:rPr>
    </w:lvl>
    <w:lvl w:ilvl="4" w:tplc="8BB40988" w:tentative="1">
      <w:start w:val="1"/>
      <w:numFmt w:val="bullet"/>
      <w:lvlText w:val="•"/>
      <w:lvlJc w:val="left"/>
      <w:pPr>
        <w:tabs>
          <w:tab w:val="num" w:pos="4360"/>
        </w:tabs>
        <w:ind w:left="4360" w:hanging="360"/>
      </w:pPr>
      <w:rPr>
        <w:rFonts w:ascii="Times New Roman" w:hAnsi="Times New Roman" w:hint="default"/>
      </w:rPr>
    </w:lvl>
    <w:lvl w:ilvl="5" w:tplc="15688E36" w:tentative="1">
      <w:start w:val="1"/>
      <w:numFmt w:val="bullet"/>
      <w:lvlText w:val="•"/>
      <w:lvlJc w:val="left"/>
      <w:pPr>
        <w:tabs>
          <w:tab w:val="num" w:pos="5080"/>
        </w:tabs>
        <w:ind w:left="5080" w:hanging="360"/>
      </w:pPr>
      <w:rPr>
        <w:rFonts w:ascii="Times New Roman" w:hAnsi="Times New Roman" w:hint="default"/>
      </w:rPr>
    </w:lvl>
    <w:lvl w:ilvl="6" w:tplc="1898C4D6" w:tentative="1">
      <w:start w:val="1"/>
      <w:numFmt w:val="bullet"/>
      <w:lvlText w:val="•"/>
      <w:lvlJc w:val="left"/>
      <w:pPr>
        <w:tabs>
          <w:tab w:val="num" w:pos="5800"/>
        </w:tabs>
        <w:ind w:left="5800" w:hanging="360"/>
      </w:pPr>
      <w:rPr>
        <w:rFonts w:ascii="Times New Roman" w:hAnsi="Times New Roman" w:hint="default"/>
      </w:rPr>
    </w:lvl>
    <w:lvl w:ilvl="7" w:tplc="005E6D3C" w:tentative="1">
      <w:start w:val="1"/>
      <w:numFmt w:val="bullet"/>
      <w:lvlText w:val="•"/>
      <w:lvlJc w:val="left"/>
      <w:pPr>
        <w:tabs>
          <w:tab w:val="num" w:pos="6520"/>
        </w:tabs>
        <w:ind w:left="6520" w:hanging="360"/>
      </w:pPr>
      <w:rPr>
        <w:rFonts w:ascii="Times New Roman" w:hAnsi="Times New Roman" w:hint="default"/>
      </w:rPr>
    </w:lvl>
    <w:lvl w:ilvl="8" w:tplc="F806C362" w:tentative="1">
      <w:start w:val="1"/>
      <w:numFmt w:val="bullet"/>
      <w:lvlText w:val="•"/>
      <w:lvlJc w:val="left"/>
      <w:pPr>
        <w:tabs>
          <w:tab w:val="num" w:pos="7240"/>
        </w:tabs>
        <w:ind w:left="7240" w:hanging="360"/>
      </w:pPr>
      <w:rPr>
        <w:rFonts w:ascii="Times New Roman" w:hAnsi="Times New Roman" w:hint="default"/>
      </w:rPr>
    </w:lvl>
  </w:abstractNum>
  <w:abstractNum w:abstractNumId="3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3EE5C5C"/>
    <w:multiLevelType w:val="hybridMultilevel"/>
    <w:tmpl w:val="EFCE4F90"/>
    <w:lvl w:ilvl="0" w:tplc="8DF6B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0" w15:restartNumberingAfterBreak="0">
    <w:nsid w:val="3908348F"/>
    <w:multiLevelType w:val="hybridMultilevel"/>
    <w:tmpl w:val="427A9ADE"/>
    <w:lvl w:ilvl="0" w:tplc="3E20C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3D510D5F"/>
    <w:multiLevelType w:val="hybridMultilevel"/>
    <w:tmpl w:val="5DB41E6E"/>
    <w:lvl w:ilvl="0" w:tplc="C100A8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7C02BB"/>
    <w:multiLevelType w:val="hybridMultilevel"/>
    <w:tmpl w:val="E35CD620"/>
    <w:lvl w:ilvl="0" w:tplc="02224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7E3796"/>
    <w:multiLevelType w:val="hybridMultilevel"/>
    <w:tmpl w:val="87089E42"/>
    <w:lvl w:ilvl="0" w:tplc="CEAA0562">
      <w:start w:val="1"/>
      <w:numFmt w:val="bullet"/>
      <w:lvlText w:val="•"/>
      <w:lvlJc w:val="left"/>
      <w:pPr>
        <w:tabs>
          <w:tab w:val="num" w:pos="1480"/>
        </w:tabs>
        <w:ind w:left="1480" w:hanging="360"/>
      </w:pPr>
      <w:rPr>
        <w:rFonts w:ascii="Arial" w:hAnsi="Arial" w:hint="default"/>
      </w:rPr>
    </w:lvl>
    <w:lvl w:ilvl="1" w:tplc="E35E0B18">
      <w:numFmt w:val="bullet"/>
      <w:lvlText w:val="•"/>
      <w:lvlJc w:val="left"/>
      <w:pPr>
        <w:tabs>
          <w:tab w:val="num" w:pos="2200"/>
        </w:tabs>
        <w:ind w:left="2200" w:hanging="360"/>
      </w:pPr>
      <w:rPr>
        <w:rFonts w:ascii="Arial" w:hAnsi="Arial" w:hint="default"/>
      </w:rPr>
    </w:lvl>
    <w:lvl w:ilvl="2" w:tplc="0F86E1F8" w:tentative="1">
      <w:start w:val="1"/>
      <w:numFmt w:val="bullet"/>
      <w:lvlText w:val="•"/>
      <w:lvlJc w:val="left"/>
      <w:pPr>
        <w:tabs>
          <w:tab w:val="num" w:pos="2920"/>
        </w:tabs>
        <w:ind w:left="2920" w:hanging="360"/>
      </w:pPr>
      <w:rPr>
        <w:rFonts w:ascii="Arial" w:hAnsi="Arial" w:hint="default"/>
      </w:rPr>
    </w:lvl>
    <w:lvl w:ilvl="3" w:tplc="6466FF52" w:tentative="1">
      <w:start w:val="1"/>
      <w:numFmt w:val="bullet"/>
      <w:lvlText w:val="•"/>
      <w:lvlJc w:val="left"/>
      <w:pPr>
        <w:tabs>
          <w:tab w:val="num" w:pos="3640"/>
        </w:tabs>
        <w:ind w:left="3640" w:hanging="360"/>
      </w:pPr>
      <w:rPr>
        <w:rFonts w:ascii="Arial" w:hAnsi="Arial" w:hint="default"/>
      </w:rPr>
    </w:lvl>
    <w:lvl w:ilvl="4" w:tplc="8E2822BA" w:tentative="1">
      <w:start w:val="1"/>
      <w:numFmt w:val="bullet"/>
      <w:lvlText w:val="•"/>
      <w:lvlJc w:val="left"/>
      <w:pPr>
        <w:tabs>
          <w:tab w:val="num" w:pos="4360"/>
        </w:tabs>
        <w:ind w:left="4360" w:hanging="360"/>
      </w:pPr>
      <w:rPr>
        <w:rFonts w:ascii="Arial" w:hAnsi="Arial" w:hint="default"/>
      </w:rPr>
    </w:lvl>
    <w:lvl w:ilvl="5" w:tplc="89D41C44" w:tentative="1">
      <w:start w:val="1"/>
      <w:numFmt w:val="bullet"/>
      <w:lvlText w:val="•"/>
      <w:lvlJc w:val="left"/>
      <w:pPr>
        <w:tabs>
          <w:tab w:val="num" w:pos="5080"/>
        </w:tabs>
        <w:ind w:left="5080" w:hanging="360"/>
      </w:pPr>
      <w:rPr>
        <w:rFonts w:ascii="Arial" w:hAnsi="Arial" w:hint="default"/>
      </w:rPr>
    </w:lvl>
    <w:lvl w:ilvl="6" w:tplc="E20433AC" w:tentative="1">
      <w:start w:val="1"/>
      <w:numFmt w:val="bullet"/>
      <w:lvlText w:val="•"/>
      <w:lvlJc w:val="left"/>
      <w:pPr>
        <w:tabs>
          <w:tab w:val="num" w:pos="5800"/>
        </w:tabs>
        <w:ind w:left="5800" w:hanging="360"/>
      </w:pPr>
      <w:rPr>
        <w:rFonts w:ascii="Arial" w:hAnsi="Arial" w:hint="default"/>
      </w:rPr>
    </w:lvl>
    <w:lvl w:ilvl="7" w:tplc="CCC4207E" w:tentative="1">
      <w:start w:val="1"/>
      <w:numFmt w:val="bullet"/>
      <w:lvlText w:val="•"/>
      <w:lvlJc w:val="left"/>
      <w:pPr>
        <w:tabs>
          <w:tab w:val="num" w:pos="6520"/>
        </w:tabs>
        <w:ind w:left="6520" w:hanging="360"/>
      </w:pPr>
      <w:rPr>
        <w:rFonts w:ascii="Arial" w:hAnsi="Arial" w:hint="default"/>
      </w:rPr>
    </w:lvl>
    <w:lvl w:ilvl="8" w:tplc="C840C260" w:tentative="1">
      <w:start w:val="1"/>
      <w:numFmt w:val="bullet"/>
      <w:lvlText w:val="•"/>
      <w:lvlJc w:val="left"/>
      <w:pPr>
        <w:tabs>
          <w:tab w:val="num" w:pos="7240"/>
        </w:tabs>
        <w:ind w:left="7240" w:hanging="360"/>
      </w:pPr>
      <w:rPr>
        <w:rFonts w:ascii="Arial" w:hAnsi="Arial" w:hint="default"/>
      </w:rPr>
    </w:lvl>
  </w:abstractNum>
  <w:abstractNum w:abstractNumId="45" w15:restartNumberingAfterBreak="0">
    <w:nsid w:val="3E9514B8"/>
    <w:multiLevelType w:val="hybridMultilevel"/>
    <w:tmpl w:val="15F6FB44"/>
    <w:lvl w:ilvl="0" w:tplc="29BC5604">
      <w:start w:val="1"/>
      <w:numFmt w:val="bullet"/>
      <w:lvlText w:val="•"/>
      <w:lvlJc w:val="left"/>
      <w:pPr>
        <w:tabs>
          <w:tab w:val="num" w:pos="1480"/>
        </w:tabs>
        <w:ind w:left="1480" w:hanging="360"/>
      </w:pPr>
      <w:rPr>
        <w:rFonts w:ascii="Times New Roman" w:hAnsi="Times New Roman" w:hint="default"/>
      </w:rPr>
    </w:lvl>
    <w:lvl w:ilvl="1" w:tplc="38BE44CE">
      <w:numFmt w:val="bullet"/>
      <w:lvlText w:val="–"/>
      <w:lvlJc w:val="left"/>
      <w:pPr>
        <w:tabs>
          <w:tab w:val="num" w:pos="2200"/>
        </w:tabs>
        <w:ind w:left="2200" w:hanging="360"/>
      </w:pPr>
      <w:rPr>
        <w:rFonts w:ascii="Times New Roman" w:hAnsi="Times New Roman" w:hint="default"/>
      </w:rPr>
    </w:lvl>
    <w:lvl w:ilvl="2" w:tplc="195AE068" w:tentative="1">
      <w:start w:val="1"/>
      <w:numFmt w:val="bullet"/>
      <w:lvlText w:val="•"/>
      <w:lvlJc w:val="left"/>
      <w:pPr>
        <w:tabs>
          <w:tab w:val="num" w:pos="2920"/>
        </w:tabs>
        <w:ind w:left="2920" w:hanging="360"/>
      </w:pPr>
      <w:rPr>
        <w:rFonts w:ascii="Times New Roman" w:hAnsi="Times New Roman" w:hint="default"/>
      </w:rPr>
    </w:lvl>
    <w:lvl w:ilvl="3" w:tplc="8CE01A0E" w:tentative="1">
      <w:start w:val="1"/>
      <w:numFmt w:val="bullet"/>
      <w:lvlText w:val="•"/>
      <w:lvlJc w:val="left"/>
      <w:pPr>
        <w:tabs>
          <w:tab w:val="num" w:pos="3640"/>
        </w:tabs>
        <w:ind w:left="3640" w:hanging="360"/>
      </w:pPr>
      <w:rPr>
        <w:rFonts w:ascii="Times New Roman" w:hAnsi="Times New Roman" w:hint="default"/>
      </w:rPr>
    </w:lvl>
    <w:lvl w:ilvl="4" w:tplc="DB32AC6C" w:tentative="1">
      <w:start w:val="1"/>
      <w:numFmt w:val="bullet"/>
      <w:lvlText w:val="•"/>
      <w:lvlJc w:val="left"/>
      <w:pPr>
        <w:tabs>
          <w:tab w:val="num" w:pos="4360"/>
        </w:tabs>
        <w:ind w:left="4360" w:hanging="360"/>
      </w:pPr>
      <w:rPr>
        <w:rFonts w:ascii="Times New Roman" w:hAnsi="Times New Roman" w:hint="default"/>
      </w:rPr>
    </w:lvl>
    <w:lvl w:ilvl="5" w:tplc="5700364E" w:tentative="1">
      <w:start w:val="1"/>
      <w:numFmt w:val="bullet"/>
      <w:lvlText w:val="•"/>
      <w:lvlJc w:val="left"/>
      <w:pPr>
        <w:tabs>
          <w:tab w:val="num" w:pos="5080"/>
        </w:tabs>
        <w:ind w:left="5080" w:hanging="360"/>
      </w:pPr>
      <w:rPr>
        <w:rFonts w:ascii="Times New Roman" w:hAnsi="Times New Roman" w:hint="default"/>
      </w:rPr>
    </w:lvl>
    <w:lvl w:ilvl="6" w:tplc="C73CC726" w:tentative="1">
      <w:start w:val="1"/>
      <w:numFmt w:val="bullet"/>
      <w:lvlText w:val="•"/>
      <w:lvlJc w:val="left"/>
      <w:pPr>
        <w:tabs>
          <w:tab w:val="num" w:pos="5800"/>
        </w:tabs>
        <w:ind w:left="5800" w:hanging="360"/>
      </w:pPr>
      <w:rPr>
        <w:rFonts w:ascii="Times New Roman" w:hAnsi="Times New Roman" w:hint="default"/>
      </w:rPr>
    </w:lvl>
    <w:lvl w:ilvl="7" w:tplc="91141186" w:tentative="1">
      <w:start w:val="1"/>
      <w:numFmt w:val="bullet"/>
      <w:lvlText w:val="•"/>
      <w:lvlJc w:val="left"/>
      <w:pPr>
        <w:tabs>
          <w:tab w:val="num" w:pos="6520"/>
        </w:tabs>
        <w:ind w:left="6520" w:hanging="360"/>
      </w:pPr>
      <w:rPr>
        <w:rFonts w:ascii="Times New Roman" w:hAnsi="Times New Roman" w:hint="default"/>
      </w:rPr>
    </w:lvl>
    <w:lvl w:ilvl="8" w:tplc="A9FCBE98" w:tentative="1">
      <w:start w:val="1"/>
      <w:numFmt w:val="bullet"/>
      <w:lvlText w:val="•"/>
      <w:lvlJc w:val="left"/>
      <w:pPr>
        <w:tabs>
          <w:tab w:val="num" w:pos="7240"/>
        </w:tabs>
        <w:ind w:left="7240" w:hanging="360"/>
      </w:pPr>
      <w:rPr>
        <w:rFonts w:ascii="Times New Roman" w:hAnsi="Times New Roman" w:hint="default"/>
      </w:rPr>
    </w:lvl>
  </w:abstractNum>
  <w:abstractNum w:abstractNumId="46" w15:restartNumberingAfterBreak="0">
    <w:nsid w:val="40F253BC"/>
    <w:multiLevelType w:val="hybridMultilevel"/>
    <w:tmpl w:val="5010F2A0"/>
    <w:lvl w:ilvl="0" w:tplc="8DE88C6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C8023A"/>
    <w:multiLevelType w:val="hybridMultilevel"/>
    <w:tmpl w:val="1D602C4E"/>
    <w:lvl w:ilvl="0" w:tplc="0B1210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842558"/>
    <w:multiLevelType w:val="hybridMultilevel"/>
    <w:tmpl w:val="BD087C8E"/>
    <w:lvl w:ilvl="0" w:tplc="E2CE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BE41D0"/>
    <w:multiLevelType w:val="hybridMultilevel"/>
    <w:tmpl w:val="2B40BED0"/>
    <w:lvl w:ilvl="0" w:tplc="A92EC6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4A0BCA"/>
    <w:multiLevelType w:val="hybridMultilevel"/>
    <w:tmpl w:val="DD3E2600"/>
    <w:lvl w:ilvl="0" w:tplc="CA94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B81B42"/>
    <w:multiLevelType w:val="hybridMultilevel"/>
    <w:tmpl w:val="C9D48560"/>
    <w:lvl w:ilvl="0" w:tplc="2DC2DDDE">
      <w:start w:val="1"/>
      <w:numFmt w:val="bullet"/>
      <w:lvlText w:val="•"/>
      <w:lvlJc w:val="left"/>
      <w:pPr>
        <w:tabs>
          <w:tab w:val="num" w:pos="1800"/>
        </w:tabs>
        <w:ind w:left="1800" w:hanging="360"/>
      </w:pPr>
      <w:rPr>
        <w:rFonts w:ascii="Times New Roman" w:hAnsi="Times New Roman" w:hint="default"/>
      </w:rPr>
    </w:lvl>
    <w:lvl w:ilvl="1" w:tplc="1BAE5BBE">
      <w:numFmt w:val="bullet"/>
      <w:lvlText w:val="–"/>
      <w:lvlJc w:val="left"/>
      <w:pPr>
        <w:tabs>
          <w:tab w:val="num" w:pos="2520"/>
        </w:tabs>
        <w:ind w:left="2520" w:hanging="360"/>
      </w:pPr>
      <w:rPr>
        <w:rFonts w:ascii="Times New Roman" w:hAnsi="Times New Roman" w:hint="default"/>
      </w:rPr>
    </w:lvl>
    <w:lvl w:ilvl="2" w:tplc="DC52D4D4">
      <w:numFmt w:val="bullet"/>
      <w:lvlText w:val="•"/>
      <w:lvlJc w:val="left"/>
      <w:pPr>
        <w:tabs>
          <w:tab w:val="num" w:pos="3240"/>
        </w:tabs>
        <w:ind w:left="3240" w:hanging="360"/>
      </w:pPr>
      <w:rPr>
        <w:rFonts w:ascii="Times New Roman" w:hAnsi="Times New Roman" w:hint="default"/>
      </w:rPr>
    </w:lvl>
    <w:lvl w:ilvl="3" w:tplc="6AEC587E" w:tentative="1">
      <w:start w:val="1"/>
      <w:numFmt w:val="bullet"/>
      <w:lvlText w:val="•"/>
      <w:lvlJc w:val="left"/>
      <w:pPr>
        <w:tabs>
          <w:tab w:val="num" w:pos="3960"/>
        </w:tabs>
        <w:ind w:left="3960" w:hanging="360"/>
      </w:pPr>
      <w:rPr>
        <w:rFonts w:ascii="Times New Roman" w:hAnsi="Times New Roman" w:hint="default"/>
      </w:rPr>
    </w:lvl>
    <w:lvl w:ilvl="4" w:tplc="5164B820" w:tentative="1">
      <w:start w:val="1"/>
      <w:numFmt w:val="bullet"/>
      <w:lvlText w:val="•"/>
      <w:lvlJc w:val="left"/>
      <w:pPr>
        <w:tabs>
          <w:tab w:val="num" w:pos="4680"/>
        </w:tabs>
        <w:ind w:left="4680" w:hanging="360"/>
      </w:pPr>
      <w:rPr>
        <w:rFonts w:ascii="Times New Roman" w:hAnsi="Times New Roman" w:hint="default"/>
      </w:rPr>
    </w:lvl>
    <w:lvl w:ilvl="5" w:tplc="421A3D56" w:tentative="1">
      <w:start w:val="1"/>
      <w:numFmt w:val="bullet"/>
      <w:lvlText w:val="•"/>
      <w:lvlJc w:val="left"/>
      <w:pPr>
        <w:tabs>
          <w:tab w:val="num" w:pos="5400"/>
        </w:tabs>
        <w:ind w:left="5400" w:hanging="360"/>
      </w:pPr>
      <w:rPr>
        <w:rFonts w:ascii="Times New Roman" w:hAnsi="Times New Roman" w:hint="default"/>
      </w:rPr>
    </w:lvl>
    <w:lvl w:ilvl="6" w:tplc="75C45682" w:tentative="1">
      <w:start w:val="1"/>
      <w:numFmt w:val="bullet"/>
      <w:lvlText w:val="•"/>
      <w:lvlJc w:val="left"/>
      <w:pPr>
        <w:tabs>
          <w:tab w:val="num" w:pos="6120"/>
        </w:tabs>
        <w:ind w:left="6120" w:hanging="360"/>
      </w:pPr>
      <w:rPr>
        <w:rFonts w:ascii="Times New Roman" w:hAnsi="Times New Roman" w:hint="default"/>
      </w:rPr>
    </w:lvl>
    <w:lvl w:ilvl="7" w:tplc="2286E67E" w:tentative="1">
      <w:start w:val="1"/>
      <w:numFmt w:val="bullet"/>
      <w:lvlText w:val="•"/>
      <w:lvlJc w:val="left"/>
      <w:pPr>
        <w:tabs>
          <w:tab w:val="num" w:pos="6840"/>
        </w:tabs>
        <w:ind w:left="6840" w:hanging="360"/>
      </w:pPr>
      <w:rPr>
        <w:rFonts w:ascii="Times New Roman" w:hAnsi="Times New Roman" w:hint="default"/>
      </w:rPr>
    </w:lvl>
    <w:lvl w:ilvl="8" w:tplc="1424EB82" w:tentative="1">
      <w:start w:val="1"/>
      <w:numFmt w:val="bullet"/>
      <w:lvlText w:val="•"/>
      <w:lvlJc w:val="left"/>
      <w:pPr>
        <w:tabs>
          <w:tab w:val="num" w:pos="7560"/>
        </w:tabs>
        <w:ind w:left="7560" w:hanging="360"/>
      </w:pPr>
      <w:rPr>
        <w:rFonts w:ascii="Times New Roman" w:hAnsi="Times New Roman" w:hint="default"/>
      </w:rPr>
    </w:lvl>
  </w:abstractNum>
  <w:abstractNum w:abstractNumId="52" w15:restartNumberingAfterBreak="0">
    <w:nsid w:val="504706CD"/>
    <w:multiLevelType w:val="hybridMultilevel"/>
    <w:tmpl w:val="6614731E"/>
    <w:lvl w:ilvl="0" w:tplc="C1705738">
      <w:start w:val="5"/>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52BA0197"/>
    <w:multiLevelType w:val="hybridMultilevel"/>
    <w:tmpl w:val="521C6FC0"/>
    <w:lvl w:ilvl="0" w:tplc="8F4E410E">
      <w:start w:val="1"/>
      <w:numFmt w:val="bullet"/>
      <w:lvlText w:val="•"/>
      <w:lvlJc w:val="left"/>
      <w:pPr>
        <w:tabs>
          <w:tab w:val="num" w:pos="1480"/>
        </w:tabs>
        <w:ind w:left="1480" w:hanging="360"/>
      </w:pPr>
      <w:rPr>
        <w:rFonts w:ascii="Times New Roman" w:hAnsi="Times New Roman" w:hint="default"/>
      </w:rPr>
    </w:lvl>
    <w:lvl w:ilvl="1" w:tplc="2654D84C">
      <w:numFmt w:val="bullet"/>
      <w:lvlText w:val="–"/>
      <w:lvlJc w:val="left"/>
      <w:pPr>
        <w:tabs>
          <w:tab w:val="num" w:pos="2200"/>
        </w:tabs>
        <w:ind w:left="2200" w:hanging="360"/>
      </w:pPr>
      <w:rPr>
        <w:rFonts w:ascii="Times New Roman" w:hAnsi="Times New Roman" w:hint="default"/>
      </w:rPr>
    </w:lvl>
    <w:lvl w:ilvl="2" w:tplc="5450DE06" w:tentative="1">
      <w:start w:val="1"/>
      <w:numFmt w:val="bullet"/>
      <w:lvlText w:val="•"/>
      <w:lvlJc w:val="left"/>
      <w:pPr>
        <w:tabs>
          <w:tab w:val="num" w:pos="2920"/>
        </w:tabs>
        <w:ind w:left="2920" w:hanging="360"/>
      </w:pPr>
      <w:rPr>
        <w:rFonts w:ascii="Times New Roman" w:hAnsi="Times New Roman" w:hint="default"/>
      </w:rPr>
    </w:lvl>
    <w:lvl w:ilvl="3" w:tplc="05B439AE" w:tentative="1">
      <w:start w:val="1"/>
      <w:numFmt w:val="bullet"/>
      <w:lvlText w:val="•"/>
      <w:lvlJc w:val="left"/>
      <w:pPr>
        <w:tabs>
          <w:tab w:val="num" w:pos="3640"/>
        </w:tabs>
        <w:ind w:left="3640" w:hanging="360"/>
      </w:pPr>
      <w:rPr>
        <w:rFonts w:ascii="Times New Roman" w:hAnsi="Times New Roman" w:hint="default"/>
      </w:rPr>
    </w:lvl>
    <w:lvl w:ilvl="4" w:tplc="1A126A30" w:tentative="1">
      <w:start w:val="1"/>
      <w:numFmt w:val="bullet"/>
      <w:lvlText w:val="•"/>
      <w:lvlJc w:val="left"/>
      <w:pPr>
        <w:tabs>
          <w:tab w:val="num" w:pos="4360"/>
        </w:tabs>
        <w:ind w:left="4360" w:hanging="360"/>
      </w:pPr>
      <w:rPr>
        <w:rFonts w:ascii="Times New Roman" w:hAnsi="Times New Roman" w:hint="default"/>
      </w:rPr>
    </w:lvl>
    <w:lvl w:ilvl="5" w:tplc="378692B6" w:tentative="1">
      <w:start w:val="1"/>
      <w:numFmt w:val="bullet"/>
      <w:lvlText w:val="•"/>
      <w:lvlJc w:val="left"/>
      <w:pPr>
        <w:tabs>
          <w:tab w:val="num" w:pos="5080"/>
        </w:tabs>
        <w:ind w:left="5080" w:hanging="360"/>
      </w:pPr>
      <w:rPr>
        <w:rFonts w:ascii="Times New Roman" w:hAnsi="Times New Roman" w:hint="default"/>
      </w:rPr>
    </w:lvl>
    <w:lvl w:ilvl="6" w:tplc="D2B2AAB2" w:tentative="1">
      <w:start w:val="1"/>
      <w:numFmt w:val="bullet"/>
      <w:lvlText w:val="•"/>
      <w:lvlJc w:val="left"/>
      <w:pPr>
        <w:tabs>
          <w:tab w:val="num" w:pos="5800"/>
        </w:tabs>
        <w:ind w:left="5800" w:hanging="360"/>
      </w:pPr>
      <w:rPr>
        <w:rFonts w:ascii="Times New Roman" w:hAnsi="Times New Roman" w:hint="default"/>
      </w:rPr>
    </w:lvl>
    <w:lvl w:ilvl="7" w:tplc="DF346BEA" w:tentative="1">
      <w:start w:val="1"/>
      <w:numFmt w:val="bullet"/>
      <w:lvlText w:val="•"/>
      <w:lvlJc w:val="left"/>
      <w:pPr>
        <w:tabs>
          <w:tab w:val="num" w:pos="6520"/>
        </w:tabs>
        <w:ind w:left="6520" w:hanging="360"/>
      </w:pPr>
      <w:rPr>
        <w:rFonts w:ascii="Times New Roman" w:hAnsi="Times New Roman" w:hint="default"/>
      </w:rPr>
    </w:lvl>
    <w:lvl w:ilvl="8" w:tplc="8C24D756" w:tentative="1">
      <w:start w:val="1"/>
      <w:numFmt w:val="bullet"/>
      <w:lvlText w:val="•"/>
      <w:lvlJc w:val="left"/>
      <w:pPr>
        <w:tabs>
          <w:tab w:val="num" w:pos="7240"/>
        </w:tabs>
        <w:ind w:left="7240" w:hanging="360"/>
      </w:pPr>
      <w:rPr>
        <w:rFonts w:ascii="Times New Roman" w:hAnsi="Times New Roman" w:hint="default"/>
      </w:rPr>
    </w:lvl>
  </w:abstractNum>
  <w:abstractNum w:abstractNumId="54" w15:restartNumberingAfterBreak="0">
    <w:nsid w:val="52BC3AC5"/>
    <w:multiLevelType w:val="hybridMultilevel"/>
    <w:tmpl w:val="BB74C7FC"/>
    <w:lvl w:ilvl="0" w:tplc="DAA6A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0D7326"/>
    <w:multiLevelType w:val="hybridMultilevel"/>
    <w:tmpl w:val="959280E2"/>
    <w:lvl w:ilvl="0" w:tplc="ECDEC6A6">
      <w:start w:val="1"/>
      <w:numFmt w:val="bullet"/>
      <w:lvlText w:val="•"/>
      <w:lvlJc w:val="left"/>
      <w:pPr>
        <w:tabs>
          <w:tab w:val="num" w:pos="1480"/>
        </w:tabs>
        <w:ind w:left="1480" w:hanging="360"/>
      </w:pPr>
      <w:rPr>
        <w:rFonts w:ascii="Arial" w:hAnsi="Arial" w:hint="default"/>
      </w:rPr>
    </w:lvl>
    <w:lvl w:ilvl="1" w:tplc="85466C96">
      <w:numFmt w:val="bullet"/>
      <w:lvlText w:val="•"/>
      <w:lvlJc w:val="left"/>
      <w:pPr>
        <w:tabs>
          <w:tab w:val="num" w:pos="2200"/>
        </w:tabs>
        <w:ind w:left="2200" w:hanging="360"/>
      </w:pPr>
      <w:rPr>
        <w:rFonts w:ascii="Arial" w:hAnsi="Arial" w:hint="default"/>
      </w:rPr>
    </w:lvl>
    <w:lvl w:ilvl="2" w:tplc="4AE6CFB0" w:tentative="1">
      <w:start w:val="1"/>
      <w:numFmt w:val="bullet"/>
      <w:lvlText w:val="•"/>
      <w:lvlJc w:val="left"/>
      <w:pPr>
        <w:tabs>
          <w:tab w:val="num" w:pos="2920"/>
        </w:tabs>
        <w:ind w:left="2920" w:hanging="360"/>
      </w:pPr>
      <w:rPr>
        <w:rFonts w:ascii="Arial" w:hAnsi="Arial" w:hint="default"/>
      </w:rPr>
    </w:lvl>
    <w:lvl w:ilvl="3" w:tplc="4A24CFB8" w:tentative="1">
      <w:start w:val="1"/>
      <w:numFmt w:val="bullet"/>
      <w:lvlText w:val="•"/>
      <w:lvlJc w:val="left"/>
      <w:pPr>
        <w:tabs>
          <w:tab w:val="num" w:pos="3640"/>
        </w:tabs>
        <w:ind w:left="3640" w:hanging="360"/>
      </w:pPr>
      <w:rPr>
        <w:rFonts w:ascii="Arial" w:hAnsi="Arial" w:hint="default"/>
      </w:rPr>
    </w:lvl>
    <w:lvl w:ilvl="4" w:tplc="69E888C2" w:tentative="1">
      <w:start w:val="1"/>
      <w:numFmt w:val="bullet"/>
      <w:lvlText w:val="•"/>
      <w:lvlJc w:val="left"/>
      <w:pPr>
        <w:tabs>
          <w:tab w:val="num" w:pos="4360"/>
        </w:tabs>
        <w:ind w:left="4360" w:hanging="360"/>
      </w:pPr>
      <w:rPr>
        <w:rFonts w:ascii="Arial" w:hAnsi="Arial" w:hint="default"/>
      </w:rPr>
    </w:lvl>
    <w:lvl w:ilvl="5" w:tplc="18C8F3B6" w:tentative="1">
      <w:start w:val="1"/>
      <w:numFmt w:val="bullet"/>
      <w:lvlText w:val="•"/>
      <w:lvlJc w:val="left"/>
      <w:pPr>
        <w:tabs>
          <w:tab w:val="num" w:pos="5080"/>
        </w:tabs>
        <w:ind w:left="5080" w:hanging="360"/>
      </w:pPr>
      <w:rPr>
        <w:rFonts w:ascii="Arial" w:hAnsi="Arial" w:hint="default"/>
      </w:rPr>
    </w:lvl>
    <w:lvl w:ilvl="6" w:tplc="22CC531E" w:tentative="1">
      <w:start w:val="1"/>
      <w:numFmt w:val="bullet"/>
      <w:lvlText w:val="•"/>
      <w:lvlJc w:val="left"/>
      <w:pPr>
        <w:tabs>
          <w:tab w:val="num" w:pos="5800"/>
        </w:tabs>
        <w:ind w:left="5800" w:hanging="360"/>
      </w:pPr>
      <w:rPr>
        <w:rFonts w:ascii="Arial" w:hAnsi="Arial" w:hint="default"/>
      </w:rPr>
    </w:lvl>
    <w:lvl w:ilvl="7" w:tplc="10A6F592" w:tentative="1">
      <w:start w:val="1"/>
      <w:numFmt w:val="bullet"/>
      <w:lvlText w:val="•"/>
      <w:lvlJc w:val="left"/>
      <w:pPr>
        <w:tabs>
          <w:tab w:val="num" w:pos="6520"/>
        </w:tabs>
        <w:ind w:left="6520" w:hanging="360"/>
      </w:pPr>
      <w:rPr>
        <w:rFonts w:ascii="Arial" w:hAnsi="Arial" w:hint="default"/>
      </w:rPr>
    </w:lvl>
    <w:lvl w:ilvl="8" w:tplc="AAFC2740" w:tentative="1">
      <w:start w:val="1"/>
      <w:numFmt w:val="bullet"/>
      <w:lvlText w:val="•"/>
      <w:lvlJc w:val="left"/>
      <w:pPr>
        <w:tabs>
          <w:tab w:val="num" w:pos="7240"/>
        </w:tabs>
        <w:ind w:left="7240" w:hanging="360"/>
      </w:pPr>
      <w:rPr>
        <w:rFonts w:ascii="Arial" w:hAnsi="Arial" w:hint="default"/>
      </w:rPr>
    </w:lvl>
  </w:abstractNum>
  <w:abstractNum w:abstractNumId="56" w15:restartNumberingAfterBreak="0">
    <w:nsid w:val="53273E06"/>
    <w:multiLevelType w:val="hybridMultilevel"/>
    <w:tmpl w:val="D14039A6"/>
    <w:lvl w:ilvl="0" w:tplc="94D06D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4A583D"/>
    <w:multiLevelType w:val="hybridMultilevel"/>
    <w:tmpl w:val="C4EC4C40"/>
    <w:lvl w:ilvl="0" w:tplc="A5E0FA30">
      <w:start w:val="1"/>
      <w:numFmt w:val="bullet"/>
      <w:lvlText w:val="•"/>
      <w:lvlJc w:val="left"/>
      <w:pPr>
        <w:tabs>
          <w:tab w:val="num" w:pos="1480"/>
        </w:tabs>
        <w:ind w:left="1480" w:hanging="360"/>
      </w:pPr>
      <w:rPr>
        <w:rFonts w:ascii="Times New Roman" w:hAnsi="Times New Roman" w:hint="default"/>
      </w:rPr>
    </w:lvl>
    <w:lvl w:ilvl="1" w:tplc="D0F6F89C">
      <w:numFmt w:val="bullet"/>
      <w:lvlText w:val="–"/>
      <w:lvlJc w:val="left"/>
      <w:pPr>
        <w:tabs>
          <w:tab w:val="num" w:pos="2200"/>
        </w:tabs>
        <w:ind w:left="2200" w:hanging="360"/>
      </w:pPr>
      <w:rPr>
        <w:rFonts w:ascii="Times New Roman" w:hAnsi="Times New Roman" w:hint="default"/>
      </w:rPr>
    </w:lvl>
    <w:lvl w:ilvl="2" w:tplc="14E85E7A" w:tentative="1">
      <w:start w:val="1"/>
      <w:numFmt w:val="bullet"/>
      <w:lvlText w:val="•"/>
      <w:lvlJc w:val="left"/>
      <w:pPr>
        <w:tabs>
          <w:tab w:val="num" w:pos="2920"/>
        </w:tabs>
        <w:ind w:left="2920" w:hanging="360"/>
      </w:pPr>
      <w:rPr>
        <w:rFonts w:ascii="Times New Roman" w:hAnsi="Times New Roman" w:hint="default"/>
      </w:rPr>
    </w:lvl>
    <w:lvl w:ilvl="3" w:tplc="D0E22872" w:tentative="1">
      <w:start w:val="1"/>
      <w:numFmt w:val="bullet"/>
      <w:lvlText w:val="•"/>
      <w:lvlJc w:val="left"/>
      <w:pPr>
        <w:tabs>
          <w:tab w:val="num" w:pos="3640"/>
        </w:tabs>
        <w:ind w:left="3640" w:hanging="360"/>
      </w:pPr>
      <w:rPr>
        <w:rFonts w:ascii="Times New Roman" w:hAnsi="Times New Roman" w:hint="default"/>
      </w:rPr>
    </w:lvl>
    <w:lvl w:ilvl="4" w:tplc="29B6AE04" w:tentative="1">
      <w:start w:val="1"/>
      <w:numFmt w:val="bullet"/>
      <w:lvlText w:val="•"/>
      <w:lvlJc w:val="left"/>
      <w:pPr>
        <w:tabs>
          <w:tab w:val="num" w:pos="4360"/>
        </w:tabs>
        <w:ind w:left="4360" w:hanging="360"/>
      </w:pPr>
      <w:rPr>
        <w:rFonts w:ascii="Times New Roman" w:hAnsi="Times New Roman" w:hint="default"/>
      </w:rPr>
    </w:lvl>
    <w:lvl w:ilvl="5" w:tplc="47109558" w:tentative="1">
      <w:start w:val="1"/>
      <w:numFmt w:val="bullet"/>
      <w:lvlText w:val="•"/>
      <w:lvlJc w:val="left"/>
      <w:pPr>
        <w:tabs>
          <w:tab w:val="num" w:pos="5080"/>
        </w:tabs>
        <w:ind w:left="5080" w:hanging="360"/>
      </w:pPr>
      <w:rPr>
        <w:rFonts w:ascii="Times New Roman" w:hAnsi="Times New Roman" w:hint="default"/>
      </w:rPr>
    </w:lvl>
    <w:lvl w:ilvl="6" w:tplc="BE80DFA4" w:tentative="1">
      <w:start w:val="1"/>
      <w:numFmt w:val="bullet"/>
      <w:lvlText w:val="•"/>
      <w:lvlJc w:val="left"/>
      <w:pPr>
        <w:tabs>
          <w:tab w:val="num" w:pos="5800"/>
        </w:tabs>
        <w:ind w:left="5800" w:hanging="360"/>
      </w:pPr>
      <w:rPr>
        <w:rFonts w:ascii="Times New Roman" w:hAnsi="Times New Roman" w:hint="default"/>
      </w:rPr>
    </w:lvl>
    <w:lvl w:ilvl="7" w:tplc="397A5C0C" w:tentative="1">
      <w:start w:val="1"/>
      <w:numFmt w:val="bullet"/>
      <w:lvlText w:val="•"/>
      <w:lvlJc w:val="left"/>
      <w:pPr>
        <w:tabs>
          <w:tab w:val="num" w:pos="6520"/>
        </w:tabs>
        <w:ind w:left="6520" w:hanging="360"/>
      </w:pPr>
      <w:rPr>
        <w:rFonts w:ascii="Times New Roman" w:hAnsi="Times New Roman" w:hint="default"/>
      </w:rPr>
    </w:lvl>
    <w:lvl w:ilvl="8" w:tplc="9D8A56F4" w:tentative="1">
      <w:start w:val="1"/>
      <w:numFmt w:val="bullet"/>
      <w:lvlText w:val="•"/>
      <w:lvlJc w:val="left"/>
      <w:pPr>
        <w:tabs>
          <w:tab w:val="num" w:pos="7240"/>
        </w:tabs>
        <w:ind w:left="7240" w:hanging="360"/>
      </w:pPr>
      <w:rPr>
        <w:rFonts w:ascii="Times New Roman" w:hAnsi="Times New Roman" w:hint="default"/>
      </w:rPr>
    </w:lvl>
  </w:abstractNum>
  <w:abstractNum w:abstractNumId="58" w15:restartNumberingAfterBreak="0">
    <w:nsid w:val="552A68E8"/>
    <w:multiLevelType w:val="hybridMultilevel"/>
    <w:tmpl w:val="C4102152"/>
    <w:lvl w:ilvl="0" w:tplc="B7F26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F16C09"/>
    <w:multiLevelType w:val="hybridMultilevel"/>
    <w:tmpl w:val="D8DABA54"/>
    <w:lvl w:ilvl="0" w:tplc="CE9824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104787"/>
    <w:multiLevelType w:val="hybridMultilevel"/>
    <w:tmpl w:val="77B6020E"/>
    <w:lvl w:ilvl="0" w:tplc="DB40E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9952E1"/>
    <w:multiLevelType w:val="hybridMultilevel"/>
    <w:tmpl w:val="B4B86EDA"/>
    <w:lvl w:ilvl="0" w:tplc="06A2E86E">
      <w:start w:val="1"/>
      <w:numFmt w:val="bullet"/>
      <w:lvlText w:val="•"/>
      <w:lvlJc w:val="left"/>
      <w:pPr>
        <w:tabs>
          <w:tab w:val="num" w:pos="720"/>
        </w:tabs>
        <w:ind w:left="720" w:hanging="360"/>
      </w:pPr>
      <w:rPr>
        <w:rFonts w:ascii="Arial" w:hAnsi="Arial" w:hint="default"/>
      </w:rPr>
    </w:lvl>
    <w:lvl w:ilvl="1" w:tplc="8416CE5E">
      <w:numFmt w:val="bullet"/>
      <w:lvlText w:val="o"/>
      <w:lvlJc w:val="left"/>
      <w:pPr>
        <w:tabs>
          <w:tab w:val="num" w:pos="1440"/>
        </w:tabs>
        <w:ind w:left="1440" w:hanging="360"/>
      </w:pPr>
      <w:rPr>
        <w:rFonts w:ascii="Courier New" w:hAnsi="Courier New" w:hint="default"/>
      </w:rPr>
    </w:lvl>
    <w:lvl w:ilvl="2" w:tplc="A35A5814" w:tentative="1">
      <w:start w:val="1"/>
      <w:numFmt w:val="bullet"/>
      <w:lvlText w:val="•"/>
      <w:lvlJc w:val="left"/>
      <w:pPr>
        <w:tabs>
          <w:tab w:val="num" w:pos="2160"/>
        </w:tabs>
        <w:ind w:left="2160" w:hanging="360"/>
      </w:pPr>
      <w:rPr>
        <w:rFonts w:ascii="Arial" w:hAnsi="Arial" w:hint="default"/>
      </w:rPr>
    </w:lvl>
    <w:lvl w:ilvl="3" w:tplc="4EB0491E" w:tentative="1">
      <w:start w:val="1"/>
      <w:numFmt w:val="bullet"/>
      <w:lvlText w:val="•"/>
      <w:lvlJc w:val="left"/>
      <w:pPr>
        <w:tabs>
          <w:tab w:val="num" w:pos="2880"/>
        </w:tabs>
        <w:ind w:left="2880" w:hanging="360"/>
      </w:pPr>
      <w:rPr>
        <w:rFonts w:ascii="Arial" w:hAnsi="Arial" w:hint="default"/>
      </w:rPr>
    </w:lvl>
    <w:lvl w:ilvl="4" w:tplc="9BBABD5E" w:tentative="1">
      <w:start w:val="1"/>
      <w:numFmt w:val="bullet"/>
      <w:lvlText w:val="•"/>
      <w:lvlJc w:val="left"/>
      <w:pPr>
        <w:tabs>
          <w:tab w:val="num" w:pos="3600"/>
        </w:tabs>
        <w:ind w:left="3600" w:hanging="360"/>
      </w:pPr>
      <w:rPr>
        <w:rFonts w:ascii="Arial" w:hAnsi="Arial" w:hint="default"/>
      </w:rPr>
    </w:lvl>
    <w:lvl w:ilvl="5" w:tplc="434887CA" w:tentative="1">
      <w:start w:val="1"/>
      <w:numFmt w:val="bullet"/>
      <w:lvlText w:val="•"/>
      <w:lvlJc w:val="left"/>
      <w:pPr>
        <w:tabs>
          <w:tab w:val="num" w:pos="4320"/>
        </w:tabs>
        <w:ind w:left="4320" w:hanging="360"/>
      </w:pPr>
      <w:rPr>
        <w:rFonts w:ascii="Arial" w:hAnsi="Arial" w:hint="default"/>
      </w:rPr>
    </w:lvl>
    <w:lvl w:ilvl="6" w:tplc="CBE6B31C" w:tentative="1">
      <w:start w:val="1"/>
      <w:numFmt w:val="bullet"/>
      <w:lvlText w:val="•"/>
      <w:lvlJc w:val="left"/>
      <w:pPr>
        <w:tabs>
          <w:tab w:val="num" w:pos="5040"/>
        </w:tabs>
        <w:ind w:left="5040" w:hanging="360"/>
      </w:pPr>
      <w:rPr>
        <w:rFonts w:ascii="Arial" w:hAnsi="Arial" w:hint="default"/>
      </w:rPr>
    </w:lvl>
    <w:lvl w:ilvl="7" w:tplc="B6F6A292" w:tentative="1">
      <w:start w:val="1"/>
      <w:numFmt w:val="bullet"/>
      <w:lvlText w:val="•"/>
      <w:lvlJc w:val="left"/>
      <w:pPr>
        <w:tabs>
          <w:tab w:val="num" w:pos="5760"/>
        </w:tabs>
        <w:ind w:left="5760" w:hanging="360"/>
      </w:pPr>
      <w:rPr>
        <w:rFonts w:ascii="Arial" w:hAnsi="Arial" w:hint="default"/>
      </w:rPr>
    </w:lvl>
    <w:lvl w:ilvl="8" w:tplc="612EACD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BDD7040"/>
    <w:multiLevelType w:val="hybridMultilevel"/>
    <w:tmpl w:val="3B440D4A"/>
    <w:lvl w:ilvl="0" w:tplc="46FEE4D4">
      <w:start w:val="1"/>
      <w:numFmt w:val="bullet"/>
      <w:lvlText w:val=""/>
      <w:lvlJc w:val="left"/>
      <w:pPr>
        <w:tabs>
          <w:tab w:val="num" w:pos="1480"/>
        </w:tabs>
        <w:ind w:left="1480" w:hanging="360"/>
      </w:pPr>
      <w:rPr>
        <w:rFonts w:ascii="Wingdings" w:hAnsi="Wingdings" w:hint="default"/>
      </w:rPr>
    </w:lvl>
    <w:lvl w:ilvl="1" w:tplc="4CFE01B2">
      <w:start w:val="512"/>
      <w:numFmt w:val="bullet"/>
      <w:lvlText w:val=""/>
      <w:lvlJc w:val="left"/>
      <w:pPr>
        <w:tabs>
          <w:tab w:val="num" w:pos="2200"/>
        </w:tabs>
        <w:ind w:left="2200" w:hanging="360"/>
      </w:pPr>
      <w:rPr>
        <w:rFonts w:ascii="Wingdings" w:hAnsi="Wingdings" w:hint="default"/>
      </w:rPr>
    </w:lvl>
    <w:lvl w:ilvl="2" w:tplc="69B4AD08" w:tentative="1">
      <w:start w:val="1"/>
      <w:numFmt w:val="bullet"/>
      <w:lvlText w:val=""/>
      <w:lvlJc w:val="left"/>
      <w:pPr>
        <w:tabs>
          <w:tab w:val="num" w:pos="2920"/>
        </w:tabs>
        <w:ind w:left="2920" w:hanging="360"/>
      </w:pPr>
      <w:rPr>
        <w:rFonts w:ascii="Wingdings" w:hAnsi="Wingdings" w:hint="default"/>
      </w:rPr>
    </w:lvl>
    <w:lvl w:ilvl="3" w:tplc="96A484F8" w:tentative="1">
      <w:start w:val="1"/>
      <w:numFmt w:val="bullet"/>
      <w:lvlText w:val=""/>
      <w:lvlJc w:val="left"/>
      <w:pPr>
        <w:tabs>
          <w:tab w:val="num" w:pos="3640"/>
        </w:tabs>
        <w:ind w:left="3640" w:hanging="360"/>
      </w:pPr>
      <w:rPr>
        <w:rFonts w:ascii="Wingdings" w:hAnsi="Wingdings" w:hint="default"/>
      </w:rPr>
    </w:lvl>
    <w:lvl w:ilvl="4" w:tplc="B156C31C" w:tentative="1">
      <w:start w:val="1"/>
      <w:numFmt w:val="bullet"/>
      <w:lvlText w:val=""/>
      <w:lvlJc w:val="left"/>
      <w:pPr>
        <w:tabs>
          <w:tab w:val="num" w:pos="4360"/>
        </w:tabs>
        <w:ind w:left="4360" w:hanging="360"/>
      </w:pPr>
      <w:rPr>
        <w:rFonts w:ascii="Wingdings" w:hAnsi="Wingdings" w:hint="default"/>
      </w:rPr>
    </w:lvl>
    <w:lvl w:ilvl="5" w:tplc="AF42202C" w:tentative="1">
      <w:start w:val="1"/>
      <w:numFmt w:val="bullet"/>
      <w:lvlText w:val=""/>
      <w:lvlJc w:val="left"/>
      <w:pPr>
        <w:tabs>
          <w:tab w:val="num" w:pos="5080"/>
        </w:tabs>
        <w:ind w:left="5080" w:hanging="360"/>
      </w:pPr>
      <w:rPr>
        <w:rFonts w:ascii="Wingdings" w:hAnsi="Wingdings" w:hint="default"/>
      </w:rPr>
    </w:lvl>
    <w:lvl w:ilvl="6" w:tplc="9CA4B52A" w:tentative="1">
      <w:start w:val="1"/>
      <w:numFmt w:val="bullet"/>
      <w:lvlText w:val=""/>
      <w:lvlJc w:val="left"/>
      <w:pPr>
        <w:tabs>
          <w:tab w:val="num" w:pos="5800"/>
        </w:tabs>
        <w:ind w:left="5800" w:hanging="360"/>
      </w:pPr>
      <w:rPr>
        <w:rFonts w:ascii="Wingdings" w:hAnsi="Wingdings" w:hint="default"/>
      </w:rPr>
    </w:lvl>
    <w:lvl w:ilvl="7" w:tplc="7A408282" w:tentative="1">
      <w:start w:val="1"/>
      <w:numFmt w:val="bullet"/>
      <w:lvlText w:val=""/>
      <w:lvlJc w:val="left"/>
      <w:pPr>
        <w:tabs>
          <w:tab w:val="num" w:pos="6520"/>
        </w:tabs>
        <w:ind w:left="6520" w:hanging="360"/>
      </w:pPr>
      <w:rPr>
        <w:rFonts w:ascii="Wingdings" w:hAnsi="Wingdings" w:hint="default"/>
      </w:rPr>
    </w:lvl>
    <w:lvl w:ilvl="8" w:tplc="409E48D6" w:tentative="1">
      <w:start w:val="1"/>
      <w:numFmt w:val="bullet"/>
      <w:lvlText w:val=""/>
      <w:lvlJc w:val="left"/>
      <w:pPr>
        <w:tabs>
          <w:tab w:val="num" w:pos="7240"/>
        </w:tabs>
        <w:ind w:left="7240" w:hanging="360"/>
      </w:pPr>
      <w:rPr>
        <w:rFonts w:ascii="Wingdings" w:hAnsi="Wingdings" w:hint="default"/>
      </w:rPr>
    </w:lvl>
  </w:abstractNum>
  <w:abstractNum w:abstractNumId="63" w15:restartNumberingAfterBreak="0">
    <w:nsid w:val="5BFD3524"/>
    <w:multiLevelType w:val="hybridMultilevel"/>
    <w:tmpl w:val="B5644CC4"/>
    <w:lvl w:ilvl="0" w:tplc="71A68F7C">
      <w:start w:val="1"/>
      <w:numFmt w:val="bullet"/>
      <w:lvlText w:val="•"/>
      <w:lvlJc w:val="left"/>
      <w:pPr>
        <w:tabs>
          <w:tab w:val="num" w:pos="1480"/>
        </w:tabs>
        <w:ind w:left="1480" w:hanging="360"/>
      </w:pPr>
      <w:rPr>
        <w:rFonts w:ascii="Times New Roman" w:hAnsi="Times New Roman" w:hint="default"/>
      </w:rPr>
    </w:lvl>
    <w:lvl w:ilvl="1" w:tplc="31EC7ADC">
      <w:numFmt w:val="bullet"/>
      <w:lvlText w:val="–"/>
      <w:lvlJc w:val="left"/>
      <w:pPr>
        <w:tabs>
          <w:tab w:val="num" w:pos="2200"/>
        </w:tabs>
        <w:ind w:left="2200" w:hanging="360"/>
      </w:pPr>
      <w:rPr>
        <w:rFonts w:ascii="Times New Roman" w:hAnsi="Times New Roman" w:hint="default"/>
      </w:rPr>
    </w:lvl>
    <w:lvl w:ilvl="2" w:tplc="C35C3AD6" w:tentative="1">
      <w:start w:val="1"/>
      <w:numFmt w:val="bullet"/>
      <w:lvlText w:val="•"/>
      <w:lvlJc w:val="left"/>
      <w:pPr>
        <w:tabs>
          <w:tab w:val="num" w:pos="2920"/>
        </w:tabs>
        <w:ind w:left="2920" w:hanging="360"/>
      </w:pPr>
      <w:rPr>
        <w:rFonts w:ascii="Times New Roman" w:hAnsi="Times New Roman" w:hint="default"/>
      </w:rPr>
    </w:lvl>
    <w:lvl w:ilvl="3" w:tplc="B058AD4C" w:tentative="1">
      <w:start w:val="1"/>
      <w:numFmt w:val="bullet"/>
      <w:lvlText w:val="•"/>
      <w:lvlJc w:val="left"/>
      <w:pPr>
        <w:tabs>
          <w:tab w:val="num" w:pos="3640"/>
        </w:tabs>
        <w:ind w:left="3640" w:hanging="360"/>
      </w:pPr>
      <w:rPr>
        <w:rFonts w:ascii="Times New Roman" w:hAnsi="Times New Roman" w:hint="default"/>
      </w:rPr>
    </w:lvl>
    <w:lvl w:ilvl="4" w:tplc="D6DA1BC2" w:tentative="1">
      <w:start w:val="1"/>
      <w:numFmt w:val="bullet"/>
      <w:lvlText w:val="•"/>
      <w:lvlJc w:val="left"/>
      <w:pPr>
        <w:tabs>
          <w:tab w:val="num" w:pos="4360"/>
        </w:tabs>
        <w:ind w:left="4360" w:hanging="360"/>
      </w:pPr>
      <w:rPr>
        <w:rFonts w:ascii="Times New Roman" w:hAnsi="Times New Roman" w:hint="default"/>
      </w:rPr>
    </w:lvl>
    <w:lvl w:ilvl="5" w:tplc="47EA3434" w:tentative="1">
      <w:start w:val="1"/>
      <w:numFmt w:val="bullet"/>
      <w:lvlText w:val="•"/>
      <w:lvlJc w:val="left"/>
      <w:pPr>
        <w:tabs>
          <w:tab w:val="num" w:pos="5080"/>
        </w:tabs>
        <w:ind w:left="5080" w:hanging="360"/>
      </w:pPr>
      <w:rPr>
        <w:rFonts w:ascii="Times New Roman" w:hAnsi="Times New Roman" w:hint="default"/>
      </w:rPr>
    </w:lvl>
    <w:lvl w:ilvl="6" w:tplc="00D42A88" w:tentative="1">
      <w:start w:val="1"/>
      <w:numFmt w:val="bullet"/>
      <w:lvlText w:val="•"/>
      <w:lvlJc w:val="left"/>
      <w:pPr>
        <w:tabs>
          <w:tab w:val="num" w:pos="5800"/>
        </w:tabs>
        <w:ind w:left="5800" w:hanging="360"/>
      </w:pPr>
      <w:rPr>
        <w:rFonts w:ascii="Times New Roman" w:hAnsi="Times New Roman" w:hint="default"/>
      </w:rPr>
    </w:lvl>
    <w:lvl w:ilvl="7" w:tplc="18CA6CEC" w:tentative="1">
      <w:start w:val="1"/>
      <w:numFmt w:val="bullet"/>
      <w:lvlText w:val="•"/>
      <w:lvlJc w:val="left"/>
      <w:pPr>
        <w:tabs>
          <w:tab w:val="num" w:pos="6520"/>
        </w:tabs>
        <w:ind w:left="6520" w:hanging="360"/>
      </w:pPr>
      <w:rPr>
        <w:rFonts w:ascii="Times New Roman" w:hAnsi="Times New Roman" w:hint="default"/>
      </w:rPr>
    </w:lvl>
    <w:lvl w:ilvl="8" w:tplc="FA4CF7E8" w:tentative="1">
      <w:start w:val="1"/>
      <w:numFmt w:val="bullet"/>
      <w:lvlText w:val="•"/>
      <w:lvlJc w:val="left"/>
      <w:pPr>
        <w:tabs>
          <w:tab w:val="num" w:pos="7240"/>
        </w:tabs>
        <w:ind w:left="7240" w:hanging="360"/>
      </w:pPr>
      <w:rPr>
        <w:rFonts w:ascii="Times New Roman" w:hAnsi="Times New Roman" w:hint="default"/>
      </w:rPr>
    </w:lvl>
  </w:abstractNum>
  <w:abstractNum w:abstractNumId="64" w15:restartNumberingAfterBreak="0">
    <w:nsid w:val="5D670203"/>
    <w:multiLevelType w:val="hybridMultilevel"/>
    <w:tmpl w:val="BB8EEBA8"/>
    <w:lvl w:ilvl="0" w:tplc="F1F6F58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5822EB"/>
    <w:multiLevelType w:val="hybridMultilevel"/>
    <w:tmpl w:val="B994D7F6"/>
    <w:lvl w:ilvl="0" w:tplc="B8204370">
      <w:start w:val="1"/>
      <w:numFmt w:val="bullet"/>
      <w:lvlText w:val="•"/>
      <w:lvlJc w:val="left"/>
      <w:pPr>
        <w:tabs>
          <w:tab w:val="num" w:pos="1480"/>
        </w:tabs>
        <w:ind w:left="1480" w:hanging="360"/>
      </w:pPr>
      <w:rPr>
        <w:rFonts w:ascii="Times New Roman" w:hAnsi="Times New Roman" w:hint="default"/>
      </w:rPr>
    </w:lvl>
    <w:lvl w:ilvl="1" w:tplc="94EA6B04">
      <w:numFmt w:val="bullet"/>
      <w:lvlText w:val="–"/>
      <w:lvlJc w:val="left"/>
      <w:pPr>
        <w:tabs>
          <w:tab w:val="num" w:pos="2200"/>
        </w:tabs>
        <w:ind w:left="2200" w:hanging="360"/>
      </w:pPr>
      <w:rPr>
        <w:rFonts w:ascii="Times New Roman" w:hAnsi="Times New Roman" w:hint="default"/>
      </w:rPr>
    </w:lvl>
    <w:lvl w:ilvl="2" w:tplc="D7D6DEC8">
      <w:numFmt w:val="bullet"/>
      <w:lvlText w:val="•"/>
      <w:lvlJc w:val="left"/>
      <w:pPr>
        <w:tabs>
          <w:tab w:val="num" w:pos="2920"/>
        </w:tabs>
        <w:ind w:left="2920" w:hanging="360"/>
      </w:pPr>
      <w:rPr>
        <w:rFonts w:ascii="Times New Roman" w:hAnsi="Times New Roman" w:hint="default"/>
      </w:rPr>
    </w:lvl>
    <w:lvl w:ilvl="3" w:tplc="4AF049F8">
      <w:numFmt w:val="bullet"/>
      <w:lvlText w:val="–"/>
      <w:lvlJc w:val="left"/>
      <w:pPr>
        <w:tabs>
          <w:tab w:val="num" w:pos="3640"/>
        </w:tabs>
        <w:ind w:left="3640" w:hanging="360"/>
      </w:pPr>
      <w:rPr>
        <w:rFonts w:ascii="Times New Roman" w:hAnsi="Times New Roman" w:hint="default"/>
      </w:rPr>
    </w:lvl>
    <w:lvl w:ilvl="4" w:tplc="17FA2FCA" w:tentative="1">
      <w:start w:val="1"/>
      <w:numFmt w:val="bullet"/>
      <w:lvlText w:val="•"/>
      <w:lvlJc w:val="left"/>
      <w:pPr>
        <w:tabs>
          <w:tab w:val="num" w:pos="4360"/>
        </w:tabs>
        <w:ind w:left="4360" w:hanging="360"/>
      </w:pPr>
      <w:rPr>
        <w:rFonts w:ascii="Times New Roman" w:hAnsi="Times New Roman" w:hint="default"/>
      </w:rPr>
    </w:lvl>
    <w:lvl w:ilvl="5" w:tplc="AAFAB928" w:tentative="1">
      <w:start w:val="1"/>
      <w:numFmt w:val="bullet"/>
      <w:lvlText w:val="•"/>
      <w:lvlJc w:val="left"/>
      <w:pPr>
        <w:tabs>
          <w:tab w:val="num" w:pos="5080"/>
        </w:tabs>
        <w:ind w:left="5080" w:hanging="360"/>
      </w:pPr>
      <w:rPr>
        <w:rFonts w:ascii="Times New Roman" w:hAnsi="Times New Roman" w:hint="default"/>
      </w:rPr>
    </w:lvl>
    <w:lvl w:ilvl="6" w:tplc="E55EC3F8" w:tentative="1">
      <w:start w:val="1"/>
      <w:numFmt w:val="bullet"/>
      <w:lvlText w:val="•"/>
      <w:lvlJc w:val="left"/>
      <w:pPr>
        <w:tabs>
          <w:tab w:val="num" w:pos="5800"/>
        </w:tabs>
        <w:ind w:left="5800" w:hanging="360"/>
      </w:pPr>
      <w:rPr>
        <w:rFonts w:ascii="Times New Roman" w:hAnsi="Times New Roman" w:hint="default"/>
      </w:rPr>
    </w:lvl>
    <w:lvl w:ilvl="7" w:tplc="771CDA2C" w:tentative="1">
      <w:start w:val="1"/>
      <w:numFmt w:val="bullet"/>
      <w:lvlText w:val="•"/>
      <w:lvlJc w:val="left"/>
      <w:pPr>
        <w:tabs>
          <w:tab w:val="num" w:pos="6520"/>
        </w:tabs>
        <w:ind w:left="6520" w:hanging="360"/>
      </w:pPr>
      <w:rPr>
        <w:rFonts w:ascii="Times New Roman" w:hAnsi="Times New Roman" w:hint="default"/>
      </w:rPr>
    </w:lvl>
    <w:lvl w:ilvl="8" w:tplc="871CDD3C" w:tentative="1">
      <w:start w:val="1"/>
      <w:numFmt w:val="bullet"/>
      <w:lvlText w:val="•"/>
      <w:lvlJc w:val="left"/>
      <w:pPr>
        <w:tabs>
          <w:tab w:val="num" w:pos="7240"/>
        </w:tabs>
        <w:ind w:left="7240" w:hanging="360"/>
      </w:pPr>
      <w:rPr>
        <w:rFonts w:ascii="Times New Roman" w:hAnsi="Times New Roman" w:hint="default"/>
      </w:rPr>
    </w:lvl>
  </w:abstractNum>
  <w:abstractNum w:abstractNumId="66" w15:restartNumberingAfterBreak="0">
    <w:nsid w:val="625366A3"/>
    <w:multiLevelType w:val="hybridMultilevel"/>
    <w:tmpl w:val="B0427D4E"/>
    <w:lvl w:ilvl="0" w:tplc="A4E459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516F43"/>
    <w:multiLevelType w:val="hybridMultilevel"/>
    <w:tmpl w:val="5A7A5AB6"/>
    <w:lvl w:ilvl="0" w:tplc="8BB4066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56468C"/>
    <w:multiLevelType w:val="hybridMultilevel"/>
    <w:tmpl w:val="D64EE6E4"/>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A6900EB"/>
    <w:multiLevelType w:val="hybridMultilevel"/>
    <w:tmpl w:val="BD8E7620"/>
    <w:lvl w:ilvl="0" w:tplc="DD105B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A303C2"/>
    <w:multiLevelType w:val="hybridMultilevel"/>
    <w:tmpl w:val="91866882"/>
    <w:lvl w:ilvl="0" w:tplc="CD445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DC6799"/>
    <w:multiLevelType w:val="hybridMultilevel"/>
    <w:tmpl w:val="3BC213A6"/>
    <w:lvl w:ilvl="0" w:tplc="09183036">
      <w:start w:val="1"/>
      <w:numFmt w:val="bullet"/>
      <w:lvlText w:val="•"/>
      <w:lvlJc w:val="left"/>
      <w:pPr>
        <w:tabs>
          <w:tab w:val="num" w:pos="1480"/>
        </w:tabs>
        <w:ind w:left="1480" w:hanging="360"/>
      </w:pPr>
      <w:rPr>
        <w:rFonts w:ascii="Times New Roman" w:hAnsi="Times New Roman" w:hint="default"/>
      </w:rPr>
    </w:lvl>
    <w:lvl w:ilvl="1" w:tplc="01A0AF3A">
      <w:numFmt w:val="bullet"/>
      <w:lvlText w:val="–"/>
      <w:lvlJc w:val="left"/>
      <w:pPr>
        <w:tabs>
          <w:tab w:val="num" w:pos="2200"/>
        </w:tabs>
        <w:ind w:left="2200" w:hanging="360"/>
      </w:pPr>
      <w:rPr>
        <w:rFonts w:ascii="Times New Roman" w:hAnsi="Times New Roman" w:hint="default"/>
      </w:rPr>
    </w:lvl>
    <w:lvl w:ilvl="2" w:tplc="D9CE4E0A">
      <w:numFmt w:val="bullet"/>
      <w:lvlText w:val="•"/>
      <w:lvlJc w:val="left"/>
      <w:pPr>
        <w:tabs>
          <w:tab w:val="num" w:pos="2920"/>
        </w:tabs>
        <w:ind w:left="2920" w:hanging="360"/>
      </w:pPr>
      <w:rPr>
        <w:rFonts w:ascii="Times New Roman" w:hAnsi="Times New Roman" w:hint="default"/>
      </w:rPr>
    </w:lvl>
    <w:lvl w:ilvl="3" w:tplc="583A15FA" w:tentative="1">
      <w:start w:val="1"/>
      <w:numFmt w:val="bullet"/>
      <w:lvlText w:val="•"/>
      <w:lvlJc w:val="left"/>
      <w:pPr>
        <w:tabs>
          <w:tab w:val="num" w:pos="3640"/>
        </w:tabs>
        <w:ind w:left="3640" w:hanging="360"/>
      </w:pPr>
      <w:rPr>
        <w:rFonts w:ascii="Times New Roman" w:hAnsi="Times New Roman" w:hint="default"/>
      </w:rPr>
    </w:lvl>
    <w:lvl w:ilvl="4" w:tplc="808A9D28" w:tentative="1">
      <w:start w:val="1"/>
      <w:numFmt w:val="bullet"/>
      <w:lvlText w:val="•"/>
      <w:lvlJc w:val="left"/>
      <w:pPr>
        <w:tabs>
          <w:tab w:val="num" w:pos="4360"/>
        </w:tabs>
        <w:ind w:left="4360" w:hanging="360"/>
      </w:pPr>
      <w:rPr>
        <w:rFonts w:ascii="Times New Roman" w:hAnsi="Times New Roman" w:hint="default"/>
      </w:rPr>
    </w:lvl>
    <w:lvl w:ilvl="5" w:tplc="7F80F352" w:tentative="1">
      <w:start w:val="1"/>
      <w:numFmt w:val="bullet"/>
      <w:lvlText w:val="•"/>
      <w:lvlJc w:val="left"/>
      <w:pPr>
        <w:tabs>
          <w:tab w:val="num" w:pos="5080"/>
        </w:tabs>
        <w:ind w:left="5080" w:hanging="360"/>
      </w:pPr>
      <w:rPr>
        <w:rFonts w:ascii="Times New Roman" w:hAnsi="Times New Roman" w:hint="default"/>
      </w:rPr>
    </w:lvl>
    <w:lvl w:ilvl="6" w:tplc="2C6475DC" w:tentative="1">
      <w:start w:val="1"/>
      <w:numFmt w:val="bullet"/>
      <w:lvlText w:val="•"/>
      <w:lvlJc w:val="left"/>
      <w:pPr>
        <w:tabs>
          <w:tab w:val="num" w:pos="5800"/>
        </w:tabs>
        <w:ind w:left="5800" w:hanging="360"/>
      </w:pPr>
      <w:rPr>
        <w:rFonts w:ascii="Times New Roman" w:hAnsi="Times New Roman" w:hint="default"/>
      </w:rPr>
    </w:lvl>
    <w:lvl w:ilvl="7" w:tplc="DEFAA050" w:tentative="1">
      <w:start w:val="1"/>
      <w:numFmt w:val="bullet"/>
      <w:lvlText w:val="•"/>
      <w:lvlJc w:val="left"/>
      <w:pPr>
        <w:tabs>
          <w:tab w:val="num" w:pos="6520"/>
        </w:tabs>
        <w:ind w:left="6520" w:hanging="360"/>
      </w:pPr>
      <w:rPr>
        <w:rFonts w:ascii="Times New Roman" w:hAnsi="Times New Roman" w:hint="default"/>
      </w:rPr>
    </w:lvl>
    <w:lvl w:ilvl="8" w:tplc="CCF43C06" w:tentative="1">
      <w:start w:val="1"/>
      <w:numFmt w:val="bullet"/>
      <w:lvlText w:val="•"/>
      <w:lvlJc w:val="left"/>
      <w:pPr>
        <w:tabs>
          <w:tab w:val="num" w:pos="7240"/>
        </w:tabs>
        <w:ind w:left="7240" w:hanging="360"/>
      </w:pPr>
      <w:rPr>
        <w:rFonts w:ascii="Times New Roman" w:hAnsi="Times New Roman" w:hint="default"/>
      </w:rPr>
    </w:lvl>
  </w:abstractNum>
  <w:abstractNum w:abstractNumId="7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726012A6"/>
    <w:multiLevelType w:val="hybridMultilevel"/>
    <w:tmpl w:val="43C2F56C"/>
    <w:lvl w:ilvl="0" w:tplc="B0483088">
      <w:start w:val="1"/>
      <w:numFmt w:val="bullet"/>
      <w:lvlText w:val="•"/>
      <w:lvlJc w:val="left"/>
      <w:pPr>
        <w:tabs>
          <w:tab w:val="num" w:pos="720"/>
        </w:tabs>
        <w:ind w:left="720" w:hanging="360"/>
      </w:pPr>
      <w:rPr>
        <w:rFonts w:ascii="Arial" w:hAnsi="Arial" w:hint="default"/>
      </w:rPr>
    </w:lvl>
    <w:lvl w:ilvl="1" w:tplc="4A5E8246">
      <w:start w:val="1"/>
      <w:numFmt w:val="bullet"/>
      <w:lvlText w:val="•"/>
      <w:lvlJc w:val="left"/>
      <w:pPr>
        <w:tabs>
          <w:tab w:val="num" w:pos="1440"/>
        </w:tabs>
        <w:ind w:left="1440" w:hanging="360"/>
      </w:pPr>
      <w:rPr>
        <w:rFonts w:ascii="Arial" w:hAnsi="Arial" w:hint="default"/>
      </w:rPr>
    </w:lvl>
    <w:lvl w:ilvl="2" w:tplc="3C887726">
      <w:numFmt w:val="bullet"/>
      <w:lvlText w:val="•"/>
      <w:lvlJc w:val="left"/>
      <w:pPr>
        <w:tabs>
          <w:tab w:val="num" w:pos="2160"/>
        </w:tabs>
        <w:ind w:left="2160" w:hanging="360"/>
      </w:pPr>
      <w:rPr>
        <w:rFonts w:ascii="Arial" w:hAnsi="Arial" w:hint="default"/>
      </w:rPr>
    </w:lvl>
    <w:lvl w:ilvl="3" w:tplc="7206CDAE" w:tentative="1">
      <w:start w:val="1"/>
      <w:numFmt w:val="bullet"/>
      <w:lvlText w:val="•"/>
      <w:lvlJc w:val="left"/>
      <w:pPr>
        <w:tabs>
          <w:tab w:val="num" w:pos="2880"/>
        </w:tabs>
        <w:ind w:left="2880" w:hanging="360"/>
      </w:pPr>
      <w:rPr>
        <w:rFonts w:ascii="Arial" w:hAnsi="Arial" w:hint="default"/>
      </w:rPr>
    </w:lvl>
    <w:lvl w:ilvl="4" w:tplc="46CEBD54" w:tentative="1">
      <w:start w:val="1"/>
      <w:numFmt w:val="bullet"/>
      <w:lvlText w:val="•"/>
      <w:lvlJc w:val="left"/>
      <w:pPr>
        <w:tabs>
          <w:tab w:val="num" w:pos="3600"/>
        </w:tabs>
        <w:ind w:left="3600" w:hanging="360"/>
      </w:pPr>
      <w:rPr>
        <w:rFonts w:ascii="Arial" w:hAnsi="Arial" w:hint="default"/>
      </w:rPr>
    </w:lvl>
    <w:lvl w:ilvl="5" w:tplc="B0AAE864" w:tentative="1">
      <w:start w:val="1"/>
      <w:numFmt w:val="bullet"/>
      <w:lvlText w:val="•"/>
      <w:lvlJc w:val="left"/>
      <w:pPr>
        <w:tabs>
          <w:tab w:val="num" w:pos="4320"/>
        </w:tabs>
        <w:ind w:left="4320" w:hanging="360"/>
      </w:pPr>
      <w:rPr>
        <w:rFonts w:ascii="Arial" w:hAnsi="Arial" w:hint="default"/>
      </w:rPr>
    </w:lvl>
    <w:lvl w:ilvl="6" w:tplc="DCE4D3BE" w:tentative="1">
      <w:start w:val="1"/>
      <w:numFmt w:val="bullet"/>
      <w:lvlText w:val="•"/>
      <w:lvlJc w:val="left"/>
      <w:pPr>
        <w:tabs>
          <w:tab w:val="num" w:pos="5040"/>
        </w:tabs>
        <w:ind w:left="5040" w:hanging="360"/>
      </w:pPr>
      <w:rPr>
        <w:rFonts w:ascii="Arial" w:hAnsi="Arial" w:hint="default"/>
      </w:rPr>
    </w:lvl>
    <w:lvl w:ilvl="7" w:tplc="A1D28278" w:tentative="1">
      <w:start w:val="1"/>
      <w:numFmt w:val="bullet"/>
      <w:lvlText w:val="•"/>
      <w:lvlJc w:val="left"/>
      <w:pPr>
        <w:tabs>
          <w:tab w:val="num" w:pos="5760"/>
        </w:tabs>
        <w:ind w:left="5760" w:hanging="360"/>
      </w:pPr>
      <w:rPr>
        <w:rFonts w:ascii="Arial" w:hAnsi="Arial" w:hint="default"/>
      </w:rPr>
    </w:lvl>
    <w:lvl w:ilvl="8" w:tplc="B748CF2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3C92A19"/>
    <w:multiLevelType w:val="hybridMultilevel"/>
    <w:tmpl w:val="86C0F42A"/>
    <w:lvl w:ilvl="0" w:tplc="8C52A8EC">
      <w:start w:val="1"/>
      <w:numFmt w:val="bullet"/>
      <w:lvlText w:val="•"/>
      <w:lvlJc w:val="left"/>
      <w:pPr>
        <w:tabs>
          <w:tab w:val="num" w:pos="1480"/>
        </w:tabs>
        <w:ind w:left="1480" w:hanging="360"/>
      </w:pPr>
      <w:rPr>
        <w:rFonts w:ascii="Arial" w:hAnsi="Arial" w:hint="default"/>
      </w:rPr>
    </w:lvl>
    <w:lvl w:ilvl="1" w:tplc="0DFCEABC">
      <w:numFmt w:val="bullet"/>
      <w:lvlText w:val="•"/>
      <w:lvlJc w:val="left"/>
      <w:pPr>
        <w:tabs>
          <w:tab w:val="num" w:pos="2200"/>
        </w:tabs>
        <w:ind w:left="2200" w:hanging="360"/>
      </w:pPr>
      <w:rPr>
        <w:rFonts w:ascii="Arial" w:hAnsi="Arial" w:hint="default"/>
      </w:rPr>
    </w:lvl>
    <w:lvl w:ilvl="2" w:tplc="D44A97FA" w:tentative="1">
      <w:start w:val="1"/>
      <w:numFmt w:val="bullet"/>
      <w:lvlText w:val="•"/>
      <w:lvlJc w:val="left"/>
      <w:pPr>
        <w:tabs>
          <w:tab w:val="num" w:pos="2920"/>
        </w:tabs>
        <w:ind w:left="2920" w:hanging="360"/>
      </w:pPr>
      <w:rPr>
        <w:rFonts w:ascii="Arial" w:hAnsi="Arial" w:hint="default"/>
      </w:rPr>
    </w:lvl>
    <w:lvl w:ilvl="3" w:tplc="BC8A6E5A" w:tentative="1">
      <w:start w:val="1"/>
      <w:numFmt w:val="bullet"/>
      <w:lvlText w:val="•"/>
      <w:lvlJc w:val="left"/>
      <w:pPr>
        <w:tabs>
          <w:tab w:val="num" w:pos="3640"/>
        </w:tabs>
        <w:ind w:left="3640" w:hanging="360"/>
      </w:pPr>
      <w:rPr>
        <w:rFonts w:ascii="Arial" w:hAnsi="Arial" w:hint="default"/>
      </w:rPr>
    </w:lvl>
    <w:lvl w:ilvl="4" w:tplc="E3409D44" w:tentative="1">
      <w:start w:val="1"/>
      <w:numFmt w:val="bullet"/>
      <w:lvlText w:val="•"/>
      <w:lvlJc w:val="left"/>
      <w:pPr>
        <w:tabs>
          <w:tab w:val="num" w:pos="4360"/>
        </w:tabs>
        <w:ind w:left="4360" w:hanging="360"/>
      </w:pPr>
      <w:rPr>
        <w:rFonts w:ascii="Arial" w:hAnsi="Arial" w:hint="default"/>
      </w:rPr>
    </w:lvl>
    <w:lvl w:ilvl="5" w:tplc="E9D40508" w:tentative="1">
      <w:start w:val="1"/>
      <w:numFmt w:val="bullet"/>
      <w:lvlText w:val="•"/>
      <w:lvlJc w:val="left"/>
      <w:pPr>
        <w:tabs>
          <w:tab w:val="num" w:pos="5080"/>
        </w:tabs>
        <w:ind w:left="5080" w:hanging="360"/>
      </w:pPr>
      <w:rPr>
        <w:rFonts w:ascii="Arial" w:hAnsi="Arial" w:hint="default"/>
      </w:rPr>
    </w:lvl>
    <w:lvl w:ilvl="6" w:tplc="620AA870" w:tentative="1">
      <w:start w:val="1"/>
      <w:numFmt w:val="bullet"/>
      <w:lvlText w:val="•"/>
      <w:lvlJc w:val="left"/>
      <w:pPr>
        <w:tabs>
          <w:tab w:val="num" w:pos="5800"/>
        </w:tabs>
        <w:ind w:left="5800" w:hanging="360"/>
      </w:pPr>
      <w:rPr>
        <w:rFonts w:ascii="Arial" w:hAnsi="Arial" w:hint="default"/>
      </w:rPr>
    </w:lvl>
    <w:lvl w:ilvl="7" w:tplc="82DEE1AC" w:tentative="1">
      <w:start w:val="1"/>
      <w:numFmt w:val="bullet"/>
      <w:lvlText w:val="•"/>
      <w:lvlJc w:val="left"/>
      <w:pPr>
        <w:tabs>
          <w:tab w:val="num" w:pos="6520"/>
        </w:tabs>
        <w:ind w:left="6520" w:hanging="360"/>
      </w:pPr>
      <w:rPr>
        <w:rFonts w:ascii="Arial" w:hAnsi="Arial" w:hint="default"/>
      </w:rPr>
    </w:lvl>
    <w:lvl w:ilvl="8" w:tplc="3D820DE4" w:tentative="1">
      <w:start w:val="1"/>
      <w:numFmt w:val="bullet"/>
      <w:lvlText w:val="•"/>
      <w:lvlJc w:val="left"/>
      <w:pPr>
        <w:tabs>
          <w:tab w:val="num" w:pos="7240"/>
        </w:tabs>
        <w:ind w:left="7240" w:hanging="360"/>
      </w:pPr>
      <w:rPr>
        <w:rFonts w:ascii="Arial" w:hAnsi="Arial" w:hint="default"/>
      </w:rPr>
    </w:lvl>
  </w:abstractNum>
  <w:abstractNum w:abstractNumId="75" w15:restartNumberingAfterBreak="0">
    <w:nsid w:val="751C159E"/>
    <w:multiLevelType w:val="hybridMultilevel"/>
    <w:tmpl w:val="1FB27B9E"/>
    <w:lvl w:ilvl="0" w:tplc="8C6C811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5D28CF"/>
    <w:multiLevelType w:val="hybridMultilevel"/>
    <w:tmpl w:val="6DE8B8B8"/>
    <w:lvl w:ilvl="0" w:tplc="4AAE8D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B0720B"/>
    <w:multiLevelType w:val="hybridMultilevel"/>
    <w:tmpl w:val="D654EBF2"/>
    <w:lvl w:ilvl="0" w:tplc="5A6657BC">
      <w:start w:val="1"/>
      <w:numFmt w:val="bullet"/>
      <w:lvlText w:val=""/>
      <w:lvlJc w:val="left"/>
      <w:pPr>
        <w:tabs>
          <w:tab w:val="num" w:pos="1480"/>
        </w:tabs>
        <w:ind w:left="1480" w:hanging="360"/>
      </w:pPr>
      <w:rPr>
        <w:rFonts w:ascii="Wingdings" w:hAnsi="Wingdings" w:hint="default"/>
      </w:rPr>
    </w:lvl>
    <w:lvl w:ilvl="1" w:tplc="601EC8F2">
      <w:start w:val="512"/>
      <w:numFmt w:val="bullet"/>
      <w:lvlText w:val=""/>
      <w:lvlJc w:val="left"/>
      <w:pPr>
        <w:tabs>
          <w:tab w:val="num" w:pos="2200"/>
        </w:tabs>
        <w:ind w:left="2200" w:hanging="360"/>
      </w:pPr>
      <w:rPr>
        <w:rFonts w:ascii="Wingdings" w:hAnsi="Wingdings" w:hint="default"/>
      </w:rPr>
    </w:lvl>
    <w:lvl w:ilvl="2" w:tplc="A0042050" w:tentative="1">
      <w:start w:val="1"/>
      <w:numFmt w:val="bullet"/>
      <w:lvlText w:val=""/>
      <w:lvlJc w:val="left"/>
      <w:pPr>
        <w:tabs>
          <w:tab w:val="num" w:pos="2920"/>
        </w:tabs>
        <w:ind w:left="2920" w:hanging="360"/>
      </w:pPr>
      <w:rPr>
        <w:rFonts w:ascii="Wingdings" w:hAnsi="Wingdings" w:hint="default"/>
      </w:rPr>
    </w:lvl>
    <w:lvl w:ilvl="3" w:tplc="E94C85EA" w:tentative="1">
      <w:start w:val="1"/>
      <w:numFmt w:val="bullet"/>
      <w:lvlText w:val=""/>
      <w:lvlJc w:val="left"/>
      <w:pPr>
        <w:tabs>
          <w:tab w:val="num" w:pos="3640"/>
        </w:tabs>
        <w:ind w:left="3640" w:hanging="360"/>
      </w:pPr>
      <w:rPr>
        <w:rFonts w:ascii="Wingdings" w:hAnsi="Wingdings" w:hint="default"/>
      </w:rPr>
    </w:lvl>
    <w:lvl w:ilvl="4" w:tplc="C94E4E06" w:tentative="1">
      <w:start w:val="1"/>
      <w:numFmt w:val="bullet"/>
      <w:lvlText w:val=""/>
      <w:lvlJc w:val="left"/>
      <w:pPr>
        <w:tabs>
          <w:tab w:val="num" w:pos="4360"/>
        </w:tabs>
        <w:ind w:left="4360" w:hanging="360"/>
      </w:pPr>
      <w:rPr>
        <w:rFonts w:ascii="Wingdings" w:hAnsi="Wingdings" w:hint="default"/>
      </w:rPr>
    </w:lvl>
    <w:lvl w:ilvl="5" w:tplc="AFD89C06" w:tentative="1">
      <w:start w:val="1"/>
      <w:numFmt w:val="bullet"/>
      <w:lvlText w:val=""/>
      <w:lvlJc w:val="left"/>
      <w:pPr>
        <w:tabs>
          <w:tab w:val="num" w:pos="5080"/>
        </w:tabs>
        <w:ind w:left="5080" w:hanging="360"/>
      </w:pPr>
      <w:rPr>
        <w:rFonts w:ascii="Wingdings" w:hAnsi="Wingdings" w:hint="default"/>
      </w:rPr>
    </w:lvl>
    <w:lvl w:ilvl="6" w:tplc="0D54BF06" w:tentative="1">
      <w:start w:val="1"/>
      <w:numFmt w:val="bullet"/>
      <w:lvlText w:val=""/>
      <w:lvlJc w:val="left"/>
      <w:pPr>
        <w:tabs>
          <w:tab w:val="num" w:pos="5800"/>
        </w:tabs>
        <w:ind w:left="5800" w:hanging="360"/>
      </w:pPr>
      <w:rPr>
        <w:rFonts w:ascii="Wingdings" w:hAnsi="Wingdings" w:hint="default"/>
      </w:rPr>
    </w:lvl>
    <w:lvl w:ilvl="7" w:tplc="F06AC1C2" w:tentative="1">
      <w:start w:val="1"/>
      <w:numFmt w:val="bullet"/>
      <w:lvlText w:val=""/>
      <w:lvlJc w:val="left"/>
      <w:pPr>
        <w:tabs>
          <w:tab w:val="num" w:pos="6520"/>
        </w:tabs>
        <w:ind w:left="6520" w:hanging="360"/>
      </w:pPr>
      <w:rPr>
        <w:rFonts w:ascii="Wingdings" w:hAnsi="Wingdings" w:hint="default"/>
      </w:rPr>
    </w:lvl>
    <w:lvl w:ilvl="8" w:tplc="B23E6474" w:tentative="1">
      <w:start w:val="1"/>
      <w:numFmt w:val="bullet"/>
      <w:lvlText w:val=""/>
      <w:lvlJc w:val="left"/>
      <w:pPr>
        <w:tabs>
          <w:tab w:val="num" w:pos="7240"/>
        </w:tabs>
        <w:ind w:left="7240" w:hanging="360"/>
      </w:pPr>
      <w:rPr>
        <w:rFonts w:ascii="Wingdings" w:hAnsi="Wingdings" w:hint="default"/>
      </w:rPr>
    </w:lvl>
  </w:abstractNum>
  <w:abstractNum w:abstractNumId="78" w15:restartNumberingAfterBreak="0">
    <w:nsid w:val="7BDC7077"/>
    <w:multiLevelType w:val="hybridMultilevel"/>
    <w:tmpl w:val="9BFC9626"/>
    <w:lvl w:ilvl="0" w:tplc="7E6EA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E3179A"/>
    <w:multiLevelType w:val="hybridMultilevel"/>
    <w:tmpl w:val="37AC492A"/>
    <w:lvl w:ilvl="0" w:tplc="C540BE0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E664A8"/>
    <w:multiLevelType w:val="hybridMultilevel"/>
    <w:tmpl w:val="A05EDEEE"/>
    <w:lvl w:ilvl="0" w:tplc="098EE1D2">
      <w:start w:val="1"/>
      <w:numFmt w:val="bullet"/>
      <w:lvlText w:val="•"/>
      <w:lvlJc w:val="left"/>
      <w:pPr>
        <w:tabs>
          <w:tab w:val="num" w:pos="720"/>
        </w:tabs>
        <w:ind w:left="720" w:hanging="360"/>
      </w:pPr>
      <w:rPr>
        <w:rFonts w:ascii="Times New Roman" w:hAnsi="Times New Roman" w:hint="default"/>
      </w:rPr>
    </w:lvl>
    <w:lvl w:ilvl="1" w:tplc="B060E688" w:tentative="1">
      <w:start w:val="1"/>
      <w:numFmt w:val="bullet"/>
      <w:lvlText w:val="•"/>
      <w:lvlJc w:val="left"/>
      <w:pPr>
        <w:tabs>
          <w:tab w:val="num" w:pos="1440"/>
        </w:tabs>
        <w:ind w:left="1440" w:hanging="360"/>
      </w:pPr>
      <w:rPr>
        <w:rFonts w:ascii="Times New Roman" w:hAnsi="Times New Roman" w:hint="default"/>
      </w:rPr>
    </w:lvl>
    <w:lvl w:ilvl="2" w:tplc="B3020752" w:tentative="1">
      <w:start w:val="1"/>
      <w:numFmt w:val="bullet"/>
      <w:lvlText w:val="•"/>
      <w:lvlJc w:val="left"/>
      <w:pPr>
        <w:tabs>
          <w:tab w:val="num" w:pos="2160"/>
        </w:tabs>
        <w:ind w:left="2160" w:hanging="360"/>
      </w:pPr>
      <w:rPr>
        <w:rFonts w:ascii="Times New Roman" w:hAnsi="Times New Roman" w:hint="default"/>
      </w:rPr>
    </w:lvl>
    <w:lvl w:ilvl="3" w:tplc="195637F0" w:tentative="1">
      <w:start w:val="1"/>
      <w:numFmt w:val="bullet"/>
      <w:lvlText w:val="•"/>
      <w:lvlJc w:val="left"/>
      <w:pPr>
        <w:tabs>
          <w:tab w:val="num" w:pos="2880"/>
        </w:tabs>
        <w:ind w:left="2880" w:hanging="360"/>
      </w:pPr>
      <w:rPr>
        <w:rFonts w:ascii="Times New Roman" w:hAnsi="Times New Roman" w:hint="default"/>
      </w:rPr>
    </w:lvl>
    <w:lvl w:ilvl="4" w:tplc="810413B4" w:tentative="1">
      <w:start w:val="1"/>
      <w:numFmt w:val="bullet"/>
      <w:lvlText w:val="•"/>
      <w:lvlJc w:val="left"/>
      <w:pPr>
        <w:tabs>
          <w:tab w:val="num" w:pos="3600"/>
        </w:tabs>
        <w:ind w:left="3600" w:hanging="360"/>
      </w:pPr>
      <w:rPr>
        <w:rFonts w:ascii="Times New Roman" w:hAnsi="Times New Roman" w:hint="default"/>
      </w:rPr>
    </w:lvl>
    <w:lvl w:ilvl="5" w:tplc="662C02C4" w:tentative="1">
      <w:start w:val="1"/>
      <w:numFmt w:val="bullet"/>
      <w:lvlText w:val="•"/>
      <w:lvlJc w:val="left"/>
      <w:pPr>
        <w:tabs>
          <w:tab w:val="num" w:pos="4320"/>
        </w:tabs>
        <w:ind w:left="4320" w:hanging="360"/>
      </w:pPr>
      <w:rPr>
        <w:rFonts w:ascii="Times New Roman" w:hAnsi="Times New Roman" w:hint="default"/>
      </w:rPr>
    </w:lvl>
    <w:lvl w:ilvl="6" w:tplc="97868C3A" w:tentative="1">
      <w:start w:val="1"/>
      <w:numFmt w:val="bullet"/>
      <w:lvlText w:val="•"/>
      <w:lvlJc w:val="left"/>
      <w:pPr>
        <w:tabs>
          <w:tab w:val="num" w:pos="5040"/>
        </w:tabs>
        <w:ind w:left="5040" w:hanging="360"/>
      </w:pPr>
      <w:rPr>
        <w:rFonts w:ascii="Times New Roman" w:hAnsi="Times New Roman" w:hint="default"/>
      </w:rPr>
    </w:lvl>
    <w:lvl w:ilvl="7" w:tplc="EFDC5B38" w:tentative="1">
      <w:start w:val="1"/>
      <w:numFmt w:val="bullet"/>
      <w:lvlText w:val="•"/>
      <w:lvlJc w:val="left"/>
      <w:pPr>
        <w:tabs>
          <w:tab w:val="num" w:pos="5760"/>
        </w:tabs>
        <w:ind w:left="5760" w:hanging="360"/>
      </w:pPr>
      <w:rPr>
        <w:rFonts w:ascii="Times New Roman" w:hAnsi="Times New Roman" w:hint="default"/>
      </w:rPr>
    </w:lvl>
    <w:lvl w:ilvl="8" w:tplc="EDC40196"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7D724513"/>
    <w:multiLevelType w:val="hybridMultilevel"/>
    <w:tmpl w:val="687497D2"/>
    <w:lvl w:ilvl="0" w:tplc="8C4851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B30D39"/>
    <w:multiLevelType w:val="hybridMultilevel"/>
    <w:tmpl w:val="D4A43CA6"/>
    <w:lvl w:ilvl="0" w:tplc="15D61288">
      <w:start w:val="1"/>
      <w:numFmt w:val="bullet"/>
      <w:lvlText w:val="•"/>
      <w:lvlJc w:val="left"/>
      <w:pPr>
        <w:tabs>
          <w:tab w:val="num" w:pos="1480"/>
        </w:tabs>
        <w:ind w:left="1480" w:hanging="360"/>
      </w:pPr>
      <w:rPr>
        <w:rFonts w:ascii="Times New Roman" w:hAnsi="Times New Roman" w:hint="default"/>
      </w:rPr>
    </w:lvl>
    <w:lvl w:ilvl="1" w:tplc="570CBA06">
      <w:numFmt w:val="bullet"/>
      <w:lvlText w:val="–"/>
      <w:lvlJc w:val="left"/>
      <w:pPr>
        <w:tabs>
          <w:tab w:val="num" w:pos="2200"/>
        </w:tabs>
        <w:ind w:left="2200" w:hanging="360"/>
      </w:pPr>
      <w:rPr>
        <w:rFonts w:ascii="Times New Roman" w:hAnsi="Times New Roman" w:hint="default"/>
      </w:rPr>
    </w:lvl>
    <w:lvl w:ilvl="2" w:tplc="329042E8" w:tentative="1">
      <w:start w:val="1"/>
      <w:numFmt w:val="bullet"/>
      <w:lvlText w:val="•"/>
      <w:lvlJc w:val="left"/>
      <w:pPr>
        <w:tabs>
          <w:tab w:val="num" w:pos="2920"/>
        </w:tabs>
        <w:ind w:left="2920" w:hanging="360"/>
      </w:pPr>
      <w:rPr>
        <w:rFonts w:ascii="Times New Roman" w:hAnsi="Times New Roman" w:hint="default"/>
      </w:rPr>
    </w:lvl>
    <w:lvl w:ilvl="3" w:tplc="44806DCC" w:tentative="1">
      <w:start w:val="1"/>
      <w:numFmt w:val="bullet"/>
      <w:lvlText w:val="•"/>
      <w:lvlJc w:val="left"/>
      <w:pPr>
        <w:tabs>
          <w:tab w:val="num" w:pos="3640"/>
        </w:tabs>
        <w:ind w:left="3640" w:hanging="360"/>
      </w:pPr>
      <w:rPr>
        <w:rFonts w:ascii="Times New Roman" w:hAnsi="Times New Roman" w:hint="default"/>
      </w:rPr>
    </w:lvl>
    <w:lvl w:ilvl="4" w:tplc="B6B240E4" w:tentative="1">
      <w:start w:val="1"/>
      <w:numFmt w:val="bullet"/>
      <w:lvlText w:val="•"/>
      <w:lvlJc w:val="left"/>
      <w:pPr>
        <w:tabs>
          <w:tab w:val="num" w:pos="4360"/>
        </w:tabs>
        <w:ind w:left="4360" w:hanging="360"/>
      </w:pPr>
      <w:rPr>
        <w:rFonts w:ascii="Times New Roman" w:hAnsi="Times New Roman" w:hint="default"/>
      </w:rPr>
    </w:lvl>
    <w:lvl w:ilvl="5" w:tplc="CD62D32C" w:tentative="1">
      <w:start w:val="1"/>
      <w:numFmt w:val="bullet"/>
      <w:lvlText w:val="•"/>
      <w:lvlJc w:val="left"/>
      <w:pPr>
        <w:tabs>
          <w:tab w:val="num" w:pos="5080"/>
        </w:tabs>
        <w:ind w:left="5080" w:hanging="360"/>
      </w:pPr>
      <w:rPr>
        <w:rFonts w:ascii="Times New Roman" w:hAnsi="Times New Roman" w:hint="default"/>
      </w:rPr>
    </w:lvl>
    <w:lvl w:ilvl="6" w:tplc="C7E40AD2" w:tentative="1">
      <w:start w:val="1"/>
      <w:numFmt w:val="bullet"/>
      <w:lvlText w:val="•"/>
      <w:lvlJc w:val="left"/>
      <w:pPr>
        <w:tabs>
          <w:tab w:val="num" w:pos="5800"/>
        </w:tabs>
        <w:ind w:left="5800" w:hanging="360"/>
      </w:pPr>
      <w:rPr>
        <w:rFonts w:ascii="Times New Roman" w:hAnsi="Times New Roman" w:hint="default"/>
      </w:rPr>
    </w:lvl>
    <w:lvl w:ilvl="7" w:tplc="6F5E06F6" w:tentative="1">
      <w:start w:val="1"/>
      <w:numFmt w:val="bullet"/>
      <w:lvlText w:val="•"/>
      <w:lvlJc w:val="left"/>
      <w:pPr>
        <w:tabs>
          <w:tab w:val="num" w:pos="6520"/>
        </w:tabs>
        <w:ind w:left="6520" w:hanging="360"/>
      </w:pPr>
      <w:rPr>
        <w:rFonts w:ascii="Times New Roman" w:hAnsi="Times New Roman" w:hint="default"/>
      </w:rPr>
    </w:lvl>
    <w:lvl w:ilvl="8" w:tplc="517441E0" w:tentative="1">
      <w:start w:val="1"/>
      <w:numFmt w:val="bullet"/>
      <w:lvlText w:val="•"/>
      <w:lvlJc w:val="left"/>
      <w:pPr>
        <w:tabs>
          <w:tab w:val="num" w:pos="7240"/>
        </w:tabs>
        <w:ind w:left="7240" w:hanging="360"/>
      </w:pPr>
      <w:rPr>
        <w:rFonts w:ascii="Times New Roman" w:hAnsi="Times New Roman" w:hint="default"/>
      </w:rPr>
    </w:lvl>
  </w:abstractNum>
  <w:abstractNum w:abstractNumId="83" w15:restartNumberingAfterBreak="0">
    <w:nsid w:val="7F03577C"/>
    <w:multiLevelType w:val="hybridMultilevel"/>
    <w:tmpl w:val="E254526A"/>
    <w:lvl w:ilvl="0" w:tplc="FE7EC3BA">
      <w:start w:val="1"/>
      <w:numFmt w:val="bullet"/>
      <w:lvlText w:val="•"/>
      <w:lvlJc w:val="left"/>
      <w:pPr>
        <w:tabs>
          <w:tab w:val="num" w:pos="1480"/>
        </w:tabs>
        <w:ind w:left="1480" w:hanging="360"/>
      </w:pPr>
      <w:rPr>
        <w:rFonts w:ascii="Arial" w:hAnsi="Arial" w:hint="default"/>
      </w:rPr>
    </w:lvl>
    <w:lvl w:ilvl="1" w:tplc="727C7C48">
      <w:numFmt w:val="bullet"/>
      <w:lvlText w:val="•"/>
      <w:lvlJc w:val="left"/>
      <w:pPr>
        <w:tabs>
          <w:tab w:val="num" w:pos="2200"/>
        </w:tabs>
        <w:ind w:left="2200" w:hanging="360"/>
      </w:pPr>
      <w:rPr>
        <w:rFonts w:ascii="Arial" w:hAnsi="Arial" w:hint="default"/>
      </w:rPr>
    </w:lvl>
    <w:lvl w:ilvl="2" w:tplc="659EE44C" w:tentative="1">
      <w:start w:val="1"/>
      <w:numFmt w:val="bullet"/>
      <w:lvlText w:val="•"/>
      <w:lvlJc w:val="left"/>
      <w:pPr>
        <w:tabs>
          <w:tab w:val="num" w:pos="2920"/>
        </w:tabs>
        <w:ind w:left="2920" w:hanging="360"/>
      </w:pPr>
      <w:rPr>
        <w:rFonts w:ascii="Arial" w:hAnsi="Arial" w:hint="default"/>
      </w:rPr>
    </w:lvl>
    <w:lvl w:ilvl="3" w:tplc="EB002344" w:tentative="1">
      <w:start w:val="1"/>
      <w:numFmt w:val="bullet"/>
      <w:lvlText w:val="•"/>
      <w:lvlJc w:val="left"/>
      <w:pPr>
        <w:tabs>
          <w:tab w:val="num" w:pos="3640"/>
        </w:tabs>
        <w:ind w:left="3640" w:hanging="360"/>
      </w:pPr>
      <w:rPr>
        <w:rFonts w:ascii="Arial" w:hAnsi="Arial" w:hint="default"/>
      </w:rPr>
    </w:lvl>
    <w:lvl w:ilvl="4" w:tplc="745A0EC2" w:tentative="1">
      <w:start w:val="1"/>
      <w:numFmt w:val="bullet"/>
      <w:lvlText w:val="•"/>
      <w:lvlJc w:val="left"/>
      <w:pPr>
        <w:tabs>
          <w:tab w:val="num" w:pos="4360"/>
        </w:tabs>
        <w:ind w:left="4360" w:hanging="360"/>
      </w:pPr>
      <w:rPr>
        <w:rFonts w:ascii="Arial" w:hAnsi="Arial" w:hint="default"/>
      </w:rPr>
    </w:lvl>
    <w:lvl w:ilvl="5" w:tplc="73E4711C" w:tentative="1">
      <w:start w:val="1"/>
      <w:numFmt w:val="bullet"/>
      <w:lvlText w:val="•"/>
      <w:lvlJc w:val="left"/>
      <w:pPr>
        <w:tabs>
          <w:tab w:val="num" w:pos="5080"/>
        </w:tabs>
        <w:ind w:left="5080" w:hanging="360"/>
      </w:pPr>
      <w:rPr>
        <w:rFonts w:ascii="Arial" w:hAnsi="Arial" w:hint="default"/>
      </w:rPr>
    </w:lvl>
    <w:lvl w:ilvl="6" w:tplc="AB1497D2" w:tentative="1">
      <w:start w:val="1"/>
      <w:numFmt w:val="bullet"/>
      <w:lvlText w:val="•"/>
      <w:lvlJc w:val="left"/>
      <w:pPr>
        <w:tabs>
          <w:tab w:val="num" w:pos="5800"/>
        </w:tabs>
        <w:ind w:left="5800" w:hanging="360"/>
      </w:pPr>
      <w:rPr>
        <w:rFonts w:ascii="Arial" w:hAnsi="Arial" w:hint="default"/>
      </w:rPr>
    </w:lvl>
    <w:lvl w:ilvl="7" w:tplc="E2D0C70C" w:tentative="1">
      <w:start w:val="1"/>
      <w:numFmt w:val="bullet"/>
      <w:lvlText w:val="•"/>
      <w:lvlJc w:val="left"/>
      <w:pPr>
        <w:tabs>
          <w:tab w:val="num" w:pos="6520"/>
        </w:tabs>
        <w:ind w:left="6520" w:hanging="360"/>
      </w:pPr>
      <w:rPr>
        <w:rFonts w:ascii="Arial" w:hAnsi="Arial" w:hint="default"/>
      </w:rPr>
    </w:lvl>
    <w:lvl w:ilvl="8" w:tplc="9464575A" w:tentative="1">
      <w:start w:val="1"/>
      <w:numFmt w:val="bullet"/>
      <w:lvlText w:val="•"/>
      <w:lvlJc w:val="left"/>
      <w:pPr>
        <w:tabs>
          <w:tab w:val="num" w:pos="7240"/>
        </w:tabs>
        <w:ind w:left="7240" w:hanging="360"/>
      </w:pPr>
      <w:rPr>
        <w:rFonts w:ascii="Arial" w:hAnsi="Arial" w:hint="default"/>
      </w:rPr>
    </w:lvl>
  </w:abstractNum>
  <w:num w:numId="1">
    <w:abstractNumId w:val="72"/>
  </w:num>
  <w:num w:numId="2">
    <w:abstractNumId w:val="13"/>
  </w:num>
  <w:num w:numId="3">
    <w:abstractNumId w:val="52"/>
  </w:num>
  <w:num w:numId="4">
    <w:abstractNumId w:val="39"/>
  </w:num>
  <w:num w:numId="5">
    <w:abstractNumId w:val="41"/>
  </w:num>
  <w:num w:numId="6">
    <w:abstractNumId w:val="6"/>
  </w:num>
  <w:num w:numId="7">
    <w:abstractNumId w:val="37"/>
  </w:num>
  <w:num w:numId="8">
    <w:abstractNumId w:val="52"/>
  </w:num>
  <w:num w:numId="9">
    <w:abstractNumId w:val="68"/>
  </w:num>
  <w:num w:numId="10">
    <w:abstractNumId w:val="70"/>
  </w:num>
  <w:num w:numId="11">
    <w:abstractNumId w:val="69"/>
  </w:num>
  <w:num w:numId="12">
    <w:abstractNumId w:val="50"/>
  </w:num>
  <w:num w:numId="13">
    <w:abstractNumId w:val="66"/>
  </w:num>
  <w:num w:numId="14">
    <w:abstractNumId w:val="75"/>
  </w:num>
  <w:num w:numId="15">
    <w:abstractNumId w:val="30"/>
  </w:num>
  <w:num w:numId="16">
    <w:abstractNumId w:val="34"/>
  </w:num>
  <w:num w:numId="17">
    <w:abstractNumId w:val="1"/>
  </w:num>
  <w:num w:numId="18">
    <w:abstractNumId w:val="58"/>
  </w:num>
  <w:num w:numId="19">
    <w:abstractNumId w:val="18"/>
  </w:num>
  <w:num w:numId="20">
    <w:abstractNumId w:val="19"/>
  </w:num>
  <w:num w:numId="21">
    <w:abstractNumId w:val="48"/>
  </w:num>
  <w:num w:numId="22">
    <w:abstractNumId w:val="49"/>
  </w:num>
  <w:num w:numId="23">
    <w:abstractNumId w:val="67"/>
  </w:num>
  <w:num w:numId="24">
    <w:abstractNumId w:val="23"/>
  </w:num>
  <w:num w:numId="25">
    <w:abstractNumId w:val="53"/>
  </w:num>
  <w:num w:numId="26">
    <w:abstractNumId w:val="12"/>
  </w:num>
  <w:num w:numId="27">
    <w:abstractNumId w:val="36"/>
  </w:num>
  <w:num w:numId="28">
    <w:abstractNumId w:val="45"/>
  </w:num>
  <w:num w:numId="29">
    <w:abstractNumId w:val="29"/>
  </w:num>
  <w:num w:numId="30">
    <w:abstractNumId w:val="73"/>
  </w:num>
  <w:num w:numId="31">
    <w:abstractNumId w:val="14"/>
  </w:num>
  <w:num w:numId="32">
    <w:abstractNumId w:val="43"/>
  </w:num>
  <w:num w:numId="33">
    <w:abstractNumId w:val="32"/>
  </w:num>
  <w:num w:numId="34">
    <w:abstractNumId w:val="56"/>
  </w:num>
  <w:num w:numId="35">
    <w:abstractNumId w:val="61"/>
  </w:num>
  <w:num w:numId="36">
    <w:abstractNumId w:val="15"/>
  </w:num>
  <w:num w:numId="37">
    <w:abstractNumId w:val="55"/>
  </w:num>
  <w:num w:numId="38">
    <w:abstractNumId w:val="78"/>
  </w:num>
  <w:num w:numId="39">
    <w:abstractNumId w:val="42"/>
  </w:num>
  <w:num w:numId="40">
    <w:abstractNumId w:val="3"/>
  </w:num>
  <w:num w:numId="41">
    <w:abstractNumId w:val="44"/>
  </w:num>
  <w:num w:numId="42">
    <w:abstractNumId w:val="38"/>
  </w:num>
  <w:num w:numId="43">
    <w:abstractNumId w:val="4"/>
  </w:num>
  <w:num w:numId="44">
    <w:abstractNumId w:val="64"/>
  </w:num>
  <w:num w:numId="45">
    <w:abstractNumId w:val="83"/>
  </w:num>
  <w:num w:numId="46">
    <w:abstractNumId w:val="54"/>
  </w:num>
  <w:num w:numId="47">
    <w:abstractNumId w:val="7"/>
  </w:num>
  <w:num w:numId="48">
    <w:abstractNumId w:val="76"/>
  </w:num>
  <w:num w:numId="49">
    <w:abstractNumId w:val="8"/>
  </w:num>
  <w:num w:numId="50">
    <w:abstractNumId w:val="22"/>
  </w:num>
  <w:num w:numId="51">
    <w:abstractNumId w:val="28"/>
  </w:num>
  <w:num w:numId="52">
    <w:abstractNumId w:val="77"/>
  </w:num>
  <w:num w:numId="53">
    <w:abstractNumId w:val="62"/>
  </w:num>
  <w:num w:numId="54">
    <w:abstractNumId w:val="5"/>
  </w:num>
  <w:num w:numId="55">
    <w:abstractNumId w:val="11"/>
  </w:num>
  <w:num w:numId="56">
    <w:abstractNumId w:val="27"/>
  </w:num>
  <w:num w:numId="57">
    <w:abstractNumId w:val="47"/>
  </w:num>
  <w:num w:numId="58">
    <w:abstractNumId w:val="46"/>
  </w:num>
  <w:num w:numId="59">
    <w:abstractNumId w:val="33"/>
  </w:num>
  <w:num w:numId="60">
    <w:abstractNumId w:val="80"/>
  </w:num>
  <w:num w:numId="61">
    <w:abstractNumId w:val="0"/>
  </w:num>
  <w:num w:numId="62">
    <w:abstractNumId w:val="31"/>
  </w:num>
  <w:num w:numId="63">
    <w:abstractNumId w:val="17"/>
  </w:num>
  <w:num w:numId="64">
    <w:abstractNumId w:val="71"/>
  </w:num>
  <w:num w:numId="65">
    <w:abstractNumId w:val="20"/>
  </w:num>
  <w:num w:numId="66">
    <w:abstractNumId w:val="74"/>
  </w:num>
  <w:num w:numId="67">
    <w:abstractNumId w:val="10"/>
  </w:num>
  <w:num w:numId="68">
    <w:abstractNumId w:val="40"/>
  </w:num>
  <w:num w:numId="69">
    <w:abstractNumId w:val="26"/>
  </w:num>
  <w:num w:numId="70">
    <w:abstractNumId w:val="79"/>
  </w:num>
  <w:num w:numId="71">
    <w:abstractNumId w:val="2"/>
  </w:num>
  <w:num w:numId="72">
    <w:abstractNumId w:val="65"/>
  </w:num>
  <w:num w:numId="73">
    <w:abstractNumId w:val="57"/>
  </w:num>
  <w:num w:numId="74">
    <w:abstractNumId w:val="60"/>
  </w:num>
  <w:num w:numId="75">
    <w:abstractNumId w:val="35"/>
  </w:num>
  <w:num w:numId="76">
    <w:abstractNumId w:val="59"/>
  </w:num>
  <w:num w:numId="77">
    <w:abstractNumId w:val="24"/>
  </w:num>
  <w:num w:numId="78">
    <w:abstractNumId w:val="82"/>
  </w:num>
  <w:num w:numId="79">
    <w:abstractNumId w:val="9"/>
  </w:num>
  <w:num w:numId="80">
    <w:abstractNumId w:val="16"/>
  </w:num>
  <w:num w:numId="81">
    <w:abstractNumId w:val="63"/>
  </w:num>
  <w:num w:numId="82">
    <w:abstractNumId w:val="68"/>
  </w:num>
  <w:num w:numId="83">
    <w:abstractNumId w:val="25"/>
  </w:num>
  <w:num w:numId="84">
    <w:abstractNumId w:val="21"/>
  </w:num>
  <w:num w:numId="85">
    <w:abstractNumId w:val="81"/>
  </w:num>
  <w:num w:numId="86">
    <w:abstractNumId w:val="5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50"/>
    <w:rsid w:val="00005B82"/>
    <w:rsid w:val="00010CEC"/>
    <w:rsid w:val="00011573"/>
    <w:rsid w:val="00011D9C"/>
    <w:rsid w:val="000134B8"/>
    <w:rsid w:val="00013B61"/>
    <w:rsid w:val="0001684B"/>
    <w:rsid w:val="000202F6"/>
    <w:rsid w:val="00020B9C"/>
    <w:rsid w:val="0002370E"/>
    <w:rsid w:val="00023DD2"/>
    <w:rsid w:val="0002533E"/>
    <w:rsid w:val="000270CD"/>
    <w:rsid w:val="00027257"/>
    <w:rsid w:val="0003108F"/>
    <w:rsid w:val="00035EE7"/>
    <w:rsid w:val="00036507"/>
    <w:rsid w:val="00036582"/>
    <w:rsid w:val="00036E39"/>
    <w:rsid w:val="00036E59"/>
    <w:rsid w:val="00040589"/>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CFF"/>
    <w:rsid w:val="00071FCF"/>
    <w:rsid w:val="00072002"/>
    <w:rsid w:val="00073A2E"/>
    <w:rsid w:val="00073FF7"/>
    <w:rsid w:val="00074097"/>
    <w:rsid w:val="00074DE4"/>
    <w:rsid w:val="000753A4"/>
    <w:rsid w:val="0008128E"/>
    <w:rsid w:val="00082310"/>
    <w:rsid w:val="00082BEA"/>
    <w:rsid w:val="0008478E"/>
    <w:rsid w:val="000864A9"/>
    <w:rsid w:val="00087319"/>
    <w:rsid w:val="0008756C"/>
    <w:rsid w:val="00092A6F"/>
    <w:rsid w:val="00093DDB"/>
    <w:rsid w:val="0009444F"/>
    <w:rsid w:val="000945A8"/>
    <w:rsid w:val="000963C1"/>
    <w:rsid w:val="0009699B"/>
    <w:rsid w:val="00096EB9"/>
    <w:rsid w:val="000A0B51"/>
    <w:rsid w:val="000A0C72"/>
    <w:rsid w:val="000A1A1A"/>
    <w:rsid w:val="000A1BD4"/>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4568"/>
    <w:rsid w:val="000E6368"/>
    <w:rsid w:val="000E7C29"/>
    <w:rsid w:val="000F1C03"/>
    <w:rsid w:val="000F2638"/>
    <w:rsid w:val="000F7115"/>
    <w:rsid w:val="000F7816"/>
    <w:rsid w:val="0010024C"/>
    <w:rsid w:val="00100FCA"/>
    <w:rsid w:val="001019DB"/>
    <w:rsid w:val="0010200C"/>
    <w:rsid w:val="00102037"/>
    <w:rsid w:val="0010248E"/>
    <w:rsid w:val="00102C3C"/>
    <w:rsid w:val="001031A3"/>
    <w:rsid w:val="001051B5"/>
    <w:rsid w:val="00110144"/>
    <w:rsid w:val="0011258F"/>
    <w:rsid w:val="00112FA2"/>
    <w:rsid w:val="00114874"/>
    <w:rsid w:val="00114C8C"/>
    <w:rsid w:val="00115F48"/>
    <w:rsid w:val="00121477"/>
    <w:rsid w:val="00122602"/>
    <w:rsid w:val="001228C9"/>
    <w:rsid w:val="00123AB4"/>
    <w:rsid w:val="00124473"/>
    <w:rsid w:val="001252AB"/>
    <w:rsid w:val="001307A0"/>
    <w:rsid w:val="00130FC7"/>
    <w:rsid w:val="00132557"/>
    <w:rsid w:val="001329F3"/>
    <w:rsid w:val="00132F29"/>
    <w:rsid w:val="00132FF7"/>
    <w:rsid w:val="00135C3E"/>
    <w:rsid w:val="00135EB7"/>
    <w:rsid w:val="001361D5"/>
    <w:rsid w:val="00140A6A"/>
    <w:rsid w:val="001425D5"/>
    <w:rsid w:val="001442F3"/>
    <w:rsid w:val="00144554"/>
    <w:rsid w:val="001448B9"/>
    <w:rsid w:val="001463C9"/>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95D"/>
    <w:rsid w:val="00192231"/>
    <w:rsid w:val="00195754"/>
    <w:rsid w:val="001A1A33"/>
    <w:rsid w:val="001A25C5"/>
    <w:rsid w:val="001A2EB6"/>
    <w:rsid w:val="001A4CB7"/>
    <w:rsid w:val="001A4D26"/>
    <w:rsid w:val="001A5259"/>
    <w:rsid w:val="001A6E62"/>
    <w:rsid w:val="001B1721"/>
    <w:rsid w:val="001B379A"/>
    <w:rsid w:val="001B631D"/>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94F"/>
    <w:rsid w:val="001F60D1"/>
    <w:rsid w:val="001F7C01"/>
    <w:rsid w:val="002012CC"/>
    <w:rsid w:val="0020133D"/>
    <w:rsid w:val="0020167F"/>
    <w:rsid w:val="00202BFD"/>
    <w:rsid w:val="002038CD"/>
    <w:rsid w:val="002065BB"/>
    <w:rsid w:val="00206699"/>
    <w:rsid w:val="00206BA3"/>
    <w:rsid w:val="00210BE9"/>
    <w:rsid w:val="00213002"/>
    <w:rsid w:val="00214D19"/>
    <w:rsid w:val="0021565B"/>
    <w:rsid w:val="0022126D"/>
    <w:rsid w:val="002231A3"/>
    <w:rsid w:val="002254AC"/>
    <w:rsid w:val="002304F1"/>
    <w:rsid w:val="00230CC4"/>
    <w:rsid w:val="0023647E"/>
    <w:rsid w:val="00240E5F"/>
    <w:rsid w:val="0024185E"/>
    <w:rsid w:val="00244F02"/>
    <w:rsid w:val="0024570A"/>
    <w:rsid w:val="002535CC"/>
    <w:rsid w:val="002559E6"/>
    <w:rsid w:val="0026056D"/>
    <w:rsid w:val="00260F3D"/>
    <w:rsid w:val="0026180E"/>
    <w:rsid w:val="0026228B"/>
    <w:rsid w:val="0026242E"/>
    <w:rsid w:val="00262608"/>
    <w:rsid w:val="00264D91"/>
    <w:rsid w:val="00264F6C"/>
    <w:rsid w:val="002719A4"/>
    <w:rsid w:val="0027388E"/>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5D9F"/>
    <w:rsid w:val="002E7669"/>
    <w:rsid w:val="002F0B9F"/>
    <w:rsid w:val="002F47E3"/>
    <w:rsid w:val="002F49C0"/>
    <w:rsid w:val="002F4D2E"/>
    <w:rsid w:val="002F5EA8"/>
    <w:rsid w:val="002F6718"/>
    <w:rsid w:val="002F6EC4"/>
    <w:rsid w:val="002F788B"/>
    <w:rsid w:val="003039C9"/>
    <w:rsid w:val="0030563B"/>
    <w:rsid w:val="00307AB8"/>
    <w:rsid w:val="0031076C"/>
    <w:rsid w:val="00313455"/>
    <w:rsid w:val="0031375E"/>
    <w:rsid w:val="00313D9B"/>
    <w:rsid w:val="003141C0"/>
    <w:rsid w:val="003147F1"/>
    <w:rsid w:val="003157EA"/>
    <w:rsid w:val="00315F2E"/>
    <w:rsid w:val="00317AC4"/>
    <w:rsid w:val="00317C80"/>
    <w:rsid w:val="0032062B"/>
    <w:rsid w:val="00320CFF"/>
    <w:rsid w:val="00332D9F"/>
    <w:rsid w:val="003332D7"/>
    <w:rsid w:val="00337384"/>
    <w:rsid w:val="00340CC0"/>
    <w:rsid w:val="003466FD"/>
    <w:rsid w:val="00350EB7"/>
    <w:rsid w:val="00352D78"/>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3236"/>
    <w:rsid w:val="0037437F"/>
    <w:rsid w:val="00374C83"/>
    <w:rsid w:val="00375F6F"/>
    <w:rsid w:val="00376D00"/>
    <w:rsid w:val="0038036C"/>
    <w:rsid w:val="00380D9D"/>
    <w:rsid w:val="00381054"/>
    <w:rsid w:val="00381543"/>
    <w:rsid w:val="00381A32"/>
    <w:rsid w:val="00381E58"/>
    <w:rsid w:val="00390FF0"/>
    <w:rsid w:val="0039123F"/>
    <w:rsid w:val="003935F8"/>
    <w:rsid w:val="00395B5F"/>
    <w:rsid w:val="003965E1"/>
    <w:rsid w:val="00396659"/>
    <w:rsid w:val="00396E10"/>
    <w:rsid w:val="003A3954"/>
    <w:rsid w:val="003A4709"/>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3041"/>
    <w:rsid w:val="003C412E"/>
    <w:rsid w:val="003C43DC"/>
    <w:rsid w:val="003C646C"/>
    <w:rsid w:val="003C6D1D"/>
    <w:rsid w:val="003D0066"/>
    <w:rsid w:val="003D081C"/>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22"/>
    <w:rsid w:val="00444DFC"/>
    <w:rsid w:val="0044568D"/>
    <w:rsid w:val="00445772"/>
    <w:rsid w:val="00446248"/>
    <w:rsid w:val="0044689B"/>
    <w:rsid w:val="00446B47"/>
    <w:rsid w:val="00446F01"/>
    <w:rsid w:val="004476AF"/>
    <w:rsid w:val="00451C96"/>
    <w:rsid w:val="00454D13"/>
    <w:rsid w:val="004622C9"/>
    <w:rsid w:val="00462484"/>
    <w:rsid w:val="0046270C"/>
    <w:rsid w:val="004638EE"/>
    <w:rsid w:val="00464E8A"/>
    <w:rsid w:val="00465263"/>
    <w:rsid w:val="0046557E"/>
    <w:rsid w:val="004666D8"/>
    <w:rsid w:val="00467AE4"/>
    <w:rsid w:val="00470B30"/>
    <w:rsid w:val="00471125"/>
    <w:rsid w:val="0047161B"/>
    <w:rsid w:val="00471913"/>
    <w:rsid w:val="00471C99"/>
    <w:rsid w:val="00471E4B"/>
    <w:rsid w:val="0047418A"/>
    <w:rsid w:val="00474A38"/>
    <w:rsid w:val="00475108"/>
    <w:rsid w:val="00475C51"/>
    <w:rsid w:val="004763CA"/>
    <w:rsid w:val="00476770"/>
    <w:rsid w:val="0048187A"/>
    <w:rsid w:val="00481897"/>
    <w:rsid w:val="00481A49"/>
    <w:rsid w:val="004821B6"/>
    <w:rsid w:val="004837EE"/>
    <w:rsid w:val="00483DE7"/>
    <w:rsid w:val="00486F1A"/>
    <w:rsid w:val="00490364"/>
    <w:rsid w:val="00490B05"/>
    <w:rsid w:val="004921D3"/>
    <w:rsid w:val="00492FF7"/>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BA1"/>
    <w:rsid w:val="004B2ED5"/>
    <w:rsid w:val="004B3747"/>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B63"/>
    <w:rsid w:val="00530B85"/>
    <w:rsid w:val="00532543"/>
    <w:rsid w:val="00533030"/>
    <w:rsid w:val="00536855"/>
    <w:rsid w:val="0054179D"/>
    <w:rsid w:val="00541BC2"/>
    <w:rsid w:val="00541F62"/>
    <w:rsid w:val="00545704"/>
    <w:rsid w:val="00552E70"/>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B1CCE"/>
    <w:rsid w:val="005B2FBD"/>
    <w:rsid w:val="005B3329"/>
    <w:rsid w:val="005B53EF"/>
    <w:rsid w:val="005B6540"/>
    <w:rsid w:val="005C00BE"/>
    <w:rsid w:val="005C0428"/>
    <w:rsid w:val="005C0482"/>
    <w:rsid w:val="005C1C73"/>
    <w:rsid w:val="005C25EC"/>
    <w:rsid w:val="005C62DD"/>
    <w:rsid w:val="005D1371"/>
    <w:rsid w:val="005D1C31"/>
    <w:rsid w:val="005D2C9F"/>
    <w:rsid w:val="005D3C25"/>
    <w:rsid w:val="005D4DD0"/>
    <w:rsid w:val="005D6D2C"/>
    <w:rsid w:val="005E4BE2"/>
    <w:rsid w:val="005E68D6"/>
    <w:rsid w:val="005E79E5"/>
    <w:rsid w:val="005E7B03"/>
    <w:rsid w:val="005F1174"/>
    <w:rsid w:val="005F34E9"/>
    <w:rsid w:val="005F3D5E"/>
    <w:rsid w:val="005F3F31"/>
    <w:rsid w:val="005F592C"/>
    <w:rsid w:val="005F5A34"/>
    <w:rsid w:val="005F6B1D"/>
    <w:rsid w:val="00607CFD"/>
    <w:rsid w:val="00607D75"/>
    <w:rsid w:val="006105C8"/>
    <w:rsid w:val="00610F95"/>
    <w:rsid w:val="006115FF"/>
    <w:rsid w:val="00612BEA"/>
    <w:rsid w:val="006145A5"/>
    <w:rsid w:val="006177E1"/>
    <w:rsid w:val="0061791E"/>
    <w:rsid w:val="00617AF2"/>
    <w:rsid w:val="00620164"/>
    <w:rsid w:val="00620290"/>
    <w:rsid w:val="0062068C"/>
    <w:rsid w:val="006215D1"/>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6E01"/>
    <w:rsid w:val="006508FD"/>
    <w:rsid w:val="0065244D"/>
    <w:rsid w:val="00652470"/>
    <w:rsid w:val="006540AC"/>
    <w:rsid w:val="00654CC0"/>
    <w:rsid w:val="00657C71"/>
    <w:rsid w:val="00660EFD"/>
    <w:rsid w:val="0066312D"/>
    <w:rsid w:val="00664C60"/>
    <w:rsid w:val="0066581F"/>
    <w:rsid w:val="00666503"/>
    <w:rsid w:val="00670383"/>
    <w:rsid w:val="006728A8"/>
    <w:rsid w:val="0067320D"/>
    <w:rsid w:val="006734C7"/>
    <w:rsid w:val="0067513F"/>
    <w:rsid w:val="006767FD"/>
    <w:rsid w:val="00677D48"/>
    <w:rsid w:val="006800EA"/>
    <w:rsid w:val="00681053"/>
    <w:rsid w:val="00681D2C"/>
    <w:rsid w:val="006822F4"/>
    <w:rsid w:val="00683F48"/>
    <w:rsid w:val="00683FD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A26FE"/>
    <w:rsid w:val="006A2ABC"/>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6C6"/>
    <w:rsid w:val="006F5952"/>
    <w:rsid w:val="006F74A3"/>
    <w:rsid w:val="0070281B"/>
    <w:rsid w:val="00704C96"/>
    <w:rsid w:val="00705348"/>
    <w:rsid w:val="00705E5B"/>
    <w:rsid w:val="0070607B"/>
    <w:rsid w:val="00706AB7"/>
    <w:rsid w:val="00710BAF"/>
    <w:rsid w:val="00710CFF"/>
    <w:rsid w:val="00712488"/>
    <w:rsid w:val="0071332A"/>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45B4"/>
    <w:rsid w:val="007563B3"/>
    <w:rsid w:val="007568AF"/>
    <w:rsid w:val="007572B2"/>
    <w:rsid w:val="00757C14"/>
    <w:rsid w:val="00757D97"/>
    <w:rsid w:val="00761A20"/>
    <w:rsid w:val="00761D71"/>
    <w:rsid w:val="00761DB0"/>
    <w:rsid w:val="007655EB"/>
    <w:rsid w:val="00765C26"/>
    <w:rsid w:val="00770572"/>
    <w:rsid w:val="0077220F"/>
    <w:rsid w:val="007724E7"/>
    <w:rsid w:val="007740A7"/>
    <w:rsid w:val="00775F1B"/>
    <w:rsid w:val="0077726E"/>
    <w:rsid w:val="0077732F"/>
    <w:rsid w:val="0078008D"/>
    <w:rsid w:val="00783982"/>
    <w:rsid w:val="00784285"/>
    <w:rsid w:val="0078747B"/>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A1C"/>
    <w:rsid w:val="007C6CD3"/>
    <w:rsid w:val="007C6E58"/>
    <w:rsid w:val="007D0373"/>
    <w:rsid w:val="007D0EE0"/>
    <w:rsid w:val="007D2137"/>
    <w:rsid w:val="007D272B"/>
    <w:rsid w:val="007D3DC8"/>
    <w:rsid w:val="007D3F64"/>
    <w:rsid w:val="007D4964"/>
    <w:rsid w:val="007D7EC3"/>
    <w:rsid w:val="007E02BF"/>
    <w:rsid w:val="007E0AA4"/>
    <w:rsid w:val="007E10D3"/>
    <w:rsid w:val="007E521B"/>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2A"/>
    <w:rsid w:val="00853066"/>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7856"/>
    <w:rsid w:val="00907EEB"/>
    <w:rsid w:val="00910FEB"/>
    <w:rsid w:val="009114E1"/>
    <w:rsid w:val="00911848"/>
    <w:rsid w:val="00912D95"/>
    <w:rsid w:val="00912E8A"/>
    <w:rsid w:val="0091364D"/>
    <w:rsid w:val="0091374F"/>
    <w:rsid w:val="00915836"/>
    <w:rsid w:val="0091595F"/>
    <w:rsid w:val="00916810"/>
    <w:rsid w:val="00917765"/>
    <w:rsid w:val="009204AD"/>
    <w:rsid w:val="00920A56"/>
    <w:rsid w:val="00921643"/>
    <w:rsid w:val="00922F82"/>
    <w:rsid w:val="00923CF5"/>
    <w:rsid w:val="009262C4"/>
    <w:rsid w:val="00926371"/>
    <w:rsid w:val="00927EEB"/>
    <w:rsid w:val="0093051F"/>
    <w:rsid w:val="00930880"/>
    <w:rsid w:val="00930E7F"/>
    <w:rsid w:val="009320AD"/>
    <w:rsid w:val="00932F6F"/>
    <w:rsid w:val="00934EEC"/>
    <w:rsid w:val="00935BB1"/>
    <w:rsid w:val="00937C27"/>
    <w:rsid w:val="00945025"/>
    <w:rsid w:val="0094520B"/>
    <w:rsid w:val="00946791"/>
    <w:rsid w:val="009467A0"/>
    <w:rsid w:val="00946A84"/>
    <w:rsid w:val="00946C1B"/>
    <w:rsid w:val="0094710D"/>
    <w:rsid w:val="0094762B"/>
    <w:rsid w:val="009521DF"/>
    <w:rsid w:val="00952E42"/>
    <w:rsid w:val="009532A4"/>
    <w:rsid w:val="00953786"/>
    <w:rsid w:val="0095383F"/>
    <w:rsid w:val="00953B0B"/>
    <w:rsid w:val="00956FDD"/>
    <w:rsid w:val="0095706C"/>
    <w:rsid w:val="00961B3B"/>
    <w:rsid w:val="0096392A"/>
    <w:rsid w:val="009655D3"/>
    <w:rsid w:val="00965C96"/>
    <w:rsid w:val="00966624"/>
    <w:rsid w:val="00966BC8"/>
    <w:rsid w:val="00971C28"/>
    <w:rsid w:val="00971F76"/>
    <w:rsid w:val="00972936"/>
    <w:rsid w:val="00972965"/>
    <w:rsid w:val="009767B5"/>
    <w:rsid w:val="00980805"/>
    <w:rsid w:val="00980CA6"/>
    <w:rsid w:val="00981317"/>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54A6"/>
    <w:rsid w:val="009B02E9"/>
    <w:rsid w:val="009B115C"/>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A00230"/>
    <w:rsid w:val="00A013EA"/>
    <w:rsid w:val="00A01603"/>
    <w:rsid w:val="00A01670"/>
    <w:rsid w:val="00A01D13"/>
    <w:rsid w:val="00A047FA"/>
    <w:rsid w:val="00A05256"/>
    <w:rsid w:val="00A0534F"/>
    <w:rsid w:val="00A058CB"/>
    <w:rsid w:val="00A07CDA"/>
    <w:rsid w:val="00A1139D"/>
    <w:rsid w:val="00A12B5C"/>
    <w:rsid w:val="00A153DE"/>
    <w:rsid w:val="00A17E75"/>
    <w:rsid w:val="00A20561"/>
    <w:rsid w:val="00A2075F"/>
    <w:rsid w:val="00A21808"/>
    <w:rsid w:val="00A22359"/>
    <w:rsid w:val="00A25B5A"/>
    <w:rsid w:val="00A26137"/>
    <w:rsid w:val="00A3108B"/>
    <w:rsid w:val="00A3231C"/>
    <w:rsid w:val="00A32486"/>
    <w:rsid w:val="00A34CE8"/>
    <w:rsid w:val="00A358DA"/>
    <w:rsid w:val="00A37F14"/>
    <w:rsid w:val="00A4051A"/>
    <w:rsid w:val="00A418D2"/>
    <w:rsid w:val="00A431DD"/>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5AF6"/>
    <w:rsid w:val="00A55DD5"/>
    <w:rsid w:val="00A56CBF"/>
    <w:rsid w:val="00A57C3D"/>
    <w:rsid w:val="00A60736"/>
    <w:rsid w:val="00A619B7"/>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7B77"/>
    <w:rsid w:val="00A87F92"/>
    <w:rsid w:val="00A90146"/>
    <w:rsid w:val="00A90652"/>
    <w:rsid w:val="00A906FD"/>
    <w:rsid w:val="00A91C23"/>
    <w:rsid w:val="00A920AE"/>
    <w:rsid w:val="00A957F9"/>
    <w:rsid w:val="00AA026F"/>
    <w:rsid w:val="00AA1FDD"/>
    <w:rsid w:val="00AA2899"/>
    <w:rsid w:val="00AA2B54"/>
    <w:rsid w:val="00AA3D5D"/>
    <w:rsid w:val="00AA427C"/>
    <w:rsid w:val="00AA5F32"/>
    <w:rsid w:val="00AA7F0E"/>
    <w:rsid w:val="00AB0E40"/>
    <w:rsid w:val="00AB3EC9"/>
    <w:rsid w:val="00AB450D"/>
    <w:rsid w:val="00AB607A"/>
    <w:rsid w:val="00AB7B37"/>
    <w:rsid w:val="00AB7D17"/>
    <w:rsid w:val="00AC1090"/>
    <w:rsid w:val="00AC227B"/>
    <w:rsid w:val="00AC27B2"/>
    <w:rsid w:val="00AC3B8C"/>
    <w:rsid w:val="00AC3E6B"/>
    <w:rsid w:val="00AC4B8D"/>
    <w:rsid w:val="00AC4FFD"/>
    <w:rsid w:val="00AC5DB7"/>
    <w:rsid w:val="00AC6BA6"/>
    <w:rsid w:val="00AD1131"/>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3123"/>
    <w:rsid w:val="00AF4CCD"/>
    <w:rsid w:val="00AF5262"/>
    <w:rsid w:val="00AF5CDE"/>
    <w:rsid w:val="00AF5D3E"/>
    <w:rsid w:val="00AF6167"/>
    <w:rsid w:val="00AF6E87"/>
    <w:rsid w:val="00B03359"/>
    <w:rsid w:val="00B04FB3"/>
    <w:rsid w:val="00B05993"/>
    <w:rsid w:val="00B109EF"/>
    <w:rsid w:val="00B129B7"/>
    <w:rsid w:val="00B12F0B"/>
    <w:rsid w:val="00B145F2"/>
    <w:rsid w:val="00B15D21"/>
    <w:rsid w:val="00B15D7B"/>
    <w:rsid w:val="00B16C99"/>
    <w:rsid w:val="00B2078E"/>
    <w:rsid w:val="00B20D80"/>
    <w:rsid w:val="00B20F82"/>
    <w:rsid w:val="00B22303"/>
    <w:rsid w:val="00B22667"/>
    <w:rsid w:val="00B2391F"/>
    <w:rsid w:val="00B254E4"/>
    <w:rsid w:val="00B26701"/>
    <w:rsid w:val="00B26F2F"/>
    <w:rsid w:val="00B27437"/>
    <w:rsid w:val="00B32B2F"/>
    <w:rsid w:val="00B3373B"/>
    <w:rsid w:val="00B3447D"/>
    <w:rsid w:val="00B35ED9"/>
    <w:rsid w:val="00B36B3A"/>
    <w:rsid w:val="00B400AF"/>
    <w:rsid w:val="00B40475"/>
    <w:rsid w:val="00B405D8"/>
    <w:rsid w:val="00B411D4"/>
    <w:rsid w:val="00B41882"/>
    <w:rsid w:val="00B4270B"/>
    <w:rsid w:val="00B42BC1"/>
    <w:rsid w:val="00B443AA"/>
    <w:rsid w:val="00B44F8A"/>
    <w:rsid w:val="00B45D9D"/>
    <w:rsid w:val="00B474A3"/>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23CE"/>
    <w:rsid w:val="00B9371A"/>
    <w:rsid w:val="00B94492"/>
    <w:rsid w:val="00B9455A"/>
    <w:rsid w:val="00B962BE"/>
    <w:rsid w:val="00B96E5F"/>
    <w:rsid w:val="00B973DC"/>
    <w:rsid w:val="00B97A11"/>
    <w:rsid w:val="00BA47F8"/>
    <w:rsid w:val="00BA63E1"/>
    <w:rsid w:val="00BB0127"/>
    <w:rsid w:val="00BB131A"/>
    <w:rsid w:val="00BB1A6C"/>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1C44"/>
    <w:rsid w:val="00C41ED2"/>
    <w:rsid w:val="00C44153"/>
    <w:rsid w:val="00C45434"/>
    <w:rsid w:val="00C4557E"/>
    <w:rsid w:val="00C45F5A"/>
    <w:rsid w:val="00C46486"/>
    <w:rsid w:val="00C503C3"/>
    <w:rsid w:val="00C5084D"/>
    <w:rsid w:val="00C52374"/>
    <w:rsid w:val="00C52D81"/>
    <w:rsid w:val="00C539CB"/>
    <w:rsid w:val="00C55D8C"/>
    <w:rsid w:val="00C55E81"/>
    <w:rsid w:val="00C57685"/>
    <w:rsid w:val="00C60B08"/>
    <w:rsid w:val="00C616D8"/>
    <w:rsid w:val="00C6370D"/>
    <w:rsid w:val="00C63B48"/>
    <w:rsid w:val="00C643AF"/>
    <w:rsid w:val="00C65356"/>
    <w:rsid w:val="00C654C3"/>
    <w:rsid w:val="00C66429"/>
    <w:rsid w:val="00C66DC3"/>
    <w:rsid w:val="00C66DF8"/>
    <w:rsid w:val="00C70EEC"/>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F25A9"/>
    <w:rsid w:val="00CF51E2"/>
    <w:rsid w:val="00CF55DE"/>
    <w:rsid w:val="00CF75B2"/>
    <w:rsid w:val="00CF76C5"/>
    <w:rsid w:val="00CF7731"/>
    <w:rsid w:val="00CF7F01"/>
    <w:rsid w:val="00D0006A"/>
    <w:rsid w:val="00D023F0"/>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41320"/>
    <w:rsid w:val="00D4224F"/>
    <w:rsid w:val="00D44526"/>
    <w:rsid w:val="00D47353"/>
    <w:rsid w:val="00D516E3"/>
    <w:rsid w:val="00D5243B"/>
    <w:rsid w:val="00D52D01"/>
    <w:rsid w:val="00D53BE8"/>
    <w:rsid w:val="00D542AE"/>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A7B"/>
    <w:rsid w:val="00DC7C14"/>
    <w:rsid w:val="00DD2186"/>
    <w:rsid w:val="00DD24ED"/>
    <w:rsid w:val="00DE10E8"/>
    <w:rsid w:val="00DE2969"/>
    <w:rsid w:val="00DE37F8"/>
    <w:rsid w:val="00DE4CCA"/>
    <w:rsid w:val="00DF086E"/>
    <w:rsid w:val="00DF268B"/>
    <w:rsid w:val="00DF28C4"/>
    <w:rsid w:val="00DF2FB2"/>
    <w:rsid w:val="00DF3258"/>
    <w:rsid w:val="00DF3370"/>
    <w:rsid w:val="00DF4E0C"/>
    <w:rsid w:val="00E014D2"/>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361E5"/>
    <w:rsid w:val="00E40AA2"/>
    <w:rsid w:val="00E41579"/>
    <w:rsid w:val="00E43B0C"/>
    <w:rsid w:val="00E45669"/>
    <w:rsid w:val="00E46C35"/>
    <w:rsid w:val="00E47796"/>
    <w:rsid w:val="00E563B4"/>
    <w:rsid w:val="00E56FDA"/>
    <w:rsid w:val="00E5773A"/>
    <w:rsid w:val="00E60236"/>
    <w:rsid w:val="00E60A86"/>
    <w:rsid w:val="00E6134C"/>
    <w:rsid w:val="00E6227E"/>
    <w:rsid w:val="00E65F2D"/>
    <w:rsid w:val="00E6613D"/>
    <w:rsid w:val="00E66537"/>
    <w:rsid w:val="00E673F0"/>
    <w:rsid w:val="00E675DC"/>
    <w:rsid w:val="00E703C3"/>
    <w:rsid w:val="00E7172C"/>
    <w:rsid w:val="00E72BD5"/>
    <w:rsid w:val="00E73A6E"/>
    <w:rsid w:val="00E74649"/>
    <w:rsid w:val="00E75887"/>
    <w:rsid w:val="00E82BD2"/>
    <w:rsid w:val="00E83B0F"/>
    <w:rsid w:val="00E857AE"/>
    <w:rsid w:val="00E8614A"/>
    <w:rsid w:val="00E90009"/>
    <w:rsid w:val="00E92AD0"/>
    <w:rsid w:val="00E93674"/>
    <w:rsid w:val="00E9580F"/>
    <w:rsid w:val="00E95EDE"/>
    <w:rsid w:val="00E97B41"/>
    <w:rsid w:val="00EA0527"/>
    <w:rsid w:val="00EA22C3"/>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F1758"/>
    <w:rsid w:val="00EF2D5F"/>
    <w:rsid w:val="00EF39BE"/>
    <w:rsid w:val="00EF3D1E"/>
    <w:rsid w:val="00EF475F"/>
    <w:rsid w:val="00EF524E"/>
    <w:rsid w:val="00EF699B"/>
    <w:rsid w:val="00EF73A4"/>
    <w:rsid w:val="00EF75F2"/>
    <w:rsid w:val="00F00356"/>
    <w:rsid w:val="00F02140"/>
    <w:rsid w:val="00F028C5"/>
    <w:rsid w:val="00F0313B"/>
    <w:rsid w:val="00F0441B"/>
    <w:rsid w:val="00F05DC5"/>
    <w:rsid w:val="00F05F7D"/>
    <w:rsid w:val="00F0728D"/>
    <w:rsid w:val="00F10D30"/>
    <w:rsid w:val="00F115A3"/>
    <w:rsid w:val="00F11B08"/>
    <w:rsid w:val="00F11B36"/>
    <w:rsid w:val="00F15D2C"/>
    <w:rsid w:val="00F17264"/>
    <w:rsid w:val="00F22479"/>
    <w:rsid w:val="00F22772"/>
    <w:rsid w:val="00F23720"/>
    <w:rsid w:val="00F257CE"/>
    <w:rsid w:val="00F27491"/>
    <w:rsid w:val="00F2793A"/>
    <w:rsid w:val="00F30000"/>
    <w:rsid w:val="00F30CE9"/>
    <w:rsid w:val="00F33266"/>
    <w:rsid w:val="00F33BBF"/>
    <w:rsid w:val="00F34B18"/>
    <w:rsid w:val="00F35A54"/>
    <w:rsid w:val="00F37354"/>
    <w:rsid w:val="00F408DF"/>
    <w:rsid w:val="00F415CA"/>
    <w:rsid w:val="00F425D0"/>
    <w:rsid w:val="00F42A57"/>
    <w:rsid w:val="00F42FEC"/>
    <w:rsid w:val="00F4304D"/>
    <w:rsid w:val="00F43186"/>
    <w:rsid w:val="00F44B39"/>
    <w:rsid w:val="00F44E85"/>
    <w:rsid w:val="00F45049"/>
    <w:rsid w:val="00F47541"/>
    <w:rsid w:val="00F503D8"/>
    <w:rsid w:val="00F505D4"/>
    <w:rsid w:val="00F51767"/>
    <w:rsid w:val="00F5199E"/>
    <w:rsid w:val="00F520E3"/>
    <w:rsid w:val="00F525F9"/>
    <w:rsid w:val="00F52F3F"/>
    <w:rsid w:val="00F5340F"/>
    <w:rsid w:val="00F545C6"/>
    <w:rsid w:val="00F55F12"/>
    <w:rsid w:val="00F607C8"/>
    <w:rsid w:val="00F6264B"/>
    <w:rsid w:val="00F62E79"/>
    <w:rsid w:val="00F633F0"/>
    <w:rsid w:val="00F6372E"/>
    <w:rsid w:val="00F641DF"/>
    <w:rsid w:val="00F67560"/>
    <w:rsid w:val="00F7008D"/>
    <w:rsid w:val="00F723E5"/>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3A4"/>
    <w:rsid w:val="00FA0A43"/>
    <w:rsid w:val="00FA1D03"/>
    <w:rsid w:val="00FA3280"/>
    <w:rsid w:val="00FA364A"/>
    <w:rsid w:val="00FA366E"/>
    <w:rsid w:val="00FA4788"/>
    <w:rsid w:val="00FA6872"/>
    <w:rsid w:val="00FA78F1"/>
    <w:rsid w:val="00FA7AB4"/>
    <w:rsid w:val="00FB34D9"/>
    <w:rsid w:val="00FB3807"/>
    <w:rsid w:val="00FB5AC9"/>
    <w:rsid w:val="00FB5BCE"/>
    <w:rsid w:val="00FB60B9"/>
    <w:rsid w:val="00FB66C4"/>
    <w:rsid w:val="00FC0638"/>
    <w:rsid w:val="00FC10C5"/>
    <w:rsid w:val="00FC133D"/>
    <w:rsid w:val="00FC20A9"/>
    <w:rsid w:val="00FC74F5"/>
    <w:rsid w:val="00FD1893"/>
    <w:rsid w:val="00FD2F3B"/>
    <w:rsid w:val="00FD3D70"/>
    <w:rsid w:val="00FD426C"/>
    <w:rsid w:val="00FD42F4"/>
    <w:rsid w:val="00FE0E8C"/>
    <w:rsid w:val="00FE1051"/>
    <w:rsid w:val="00FE2C5E"/>
    <w:rsid w:val="00FE49C6"/>
    <w:rsid w:val="00FE550D"/>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CF76C5"/>
    <w:rPr>
      <w:color w:val="605E5C"/>
      <w:shd w:val="clear" w:color="auto" w:fill="E1DFDD"/>
    </w:rPr>
  </w:style>
  <w:style w:type="paragraph" w:customStyle="1" w:styleId="T">
    <w:name w:val="T"/>
    <w:aliases w:val="Text"/>
    <w:uiPriority w:val="99"/>
    <w:rsid w:val="001445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4681590">
      <w:bodyDiv w:val="1"/>
      <w:marLeft w:val="0"/>
      <w:marRight w:val="0"/>
      <w:marTop w:val="0"/>
      <w:marBottom w:val="0"/>
      <w:divBdr>
        <w:top w:val="none" w:sz="0" w:space="0" w:color="auto"/>
        <w:left w:val="none" w:sz="0" w:space="0" w:color="auto"/>
        <w:bottom w:val="none" w:sz="0" w:space="0" w:color="auto"/>
        <w:right w:val="none" w:sz="0" w:space="0" w:color="auto"/>
      </w:divBdr>
      <w:divsChild>
        <w:div w:id="219554872">
          <w:marLeft w:val="547"/>
          <w:marRight w:val="0"/>
          <w:marTop w:val="115"/>
          <w:marBottom w:val="0"/>
          <w:divBdr>
            <w:top w:val="none" w:sz="0" w:space="0" w:color="auto"/>
            <w:left w:val="none" w:sz="0" w:space="0" w:color="auto"/>
            <w:bottom w:val="none" w:sz="0" w:space="0" w:color="auto"/>
            <w:right w:val="none" w:sz="0" w:space="0" w:color="auto"/>
          </w:divBdr>
        </w:div>
        <w:div w:id="491412166">
          <w:marLeft w:val="1166"/>
          <w:marRight w:val="0"/>
          <w:marTop w:val="96"/>
          <w:marBottom w:val="0"/>
          <w:divBdr>
            <w:top w:val="none" w:sz="0" w:space="0" w:color="auto"/>
            <w:left w:val="none" w:sz="0" w:space="0" w:color="auto"/>
            <w:bottom w:val="none" w:sz="0" w:space="0" w:color="auto"/>
            <w:right w:val="none" w:sz="0" w:space="0" w:color="auto"/>
          </w:divBdr>
        </w:div>
        <w:div w:id="124934822">
          <w:marLeft w:val="1714"/>
          <w:marRight w:val="0"/>
          <w:marTop w:val="86"/>
          <w:marBottom w:val="0"/>
          <w:divBdr>
            <w:top w:val="none" w:sz="0" w:space="0" w:color="auto"/>
            <w:left w:val="none" w:sz="0" w:space="0" w:color="auto"/>
            <w:bottom w:val="none" w:sz="0" w:space="0" w:color="auto"/>
            <w:right w:val="none" w:sz="0" w:space="0" w:color="auto"/>
          </w:divBdr>
        </w:div>
        <w:div w:id="139231183">
          <w:marLeft w:val="1714"/>
          <w:marRight w:val="0"/>
          <w:marTop w:val="86"/>
          <w:marBottom w:val="0"/>
          <w:divBdr>
            <w:top w:val="none" w:sz="0" w:space="0" w:color="auto"/>
            <w:left w:val="none" w:sz="0" w:space="0" w:color="auto"/>
            <w:bottom w:val="none" w:sz="0" w:space="0" w:color="auto"/>
            <w:right w:val="none" w:sz="0" w:space="0" w:color="auto"/>
          </w:divBdr>
        </w:div>
        <w:div w:id="825900578">
          <w:marLeft w:val="1714"/>
          <w:marRight w:val="0"/>
          <w:marTop w:val="86"/>
          <w:marBottom w:val="0"/>
          <w:divBdr>
            <w:top w:val="none" w:sz="0" w:space="0" w:color="auto"/>
            <w:left w:val="none" w:sz="0" w:space="0" w:color="auto"/>
            <w:bottom w:val="none" w:sz="0" w:space="0" w:color="auto"/>
            <w:right w:val="none" w:sz="0" w:space="0" w:color="auto"/>
          </w:divBdr>
        </w:div>
        <w:div w:id="143013452">
          <w:marLeft w:val="1714"/>
          <w:marRight w:val="0"/>
          <w:marTop w:val="86"/>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2242540">
      <w:bodyDiv w:val="1"/>
      <w:marLeft w:val="0"/>
      <w:marRight w:val="0"/>
      <w:marTop w:val="0"/>
      <w:marBottom w:val="0"/>
      <w:divBdr>
        <w:top w:val="none" w:sz="0" w:space="0" w:color="auto"/>
        <w:left w:val="none" w:sz="0" w:space="0" w:color="auto"/>
        <w:bottom w:val="none" w:sz="0" w:space="0" w:color="auto"/>
        <w:right w:val="none" w:sz="0" w:space="0" w:color="auto"/>
      </w:divBdr>
      <w:divsChild>
        <w:div w:id="356125740">
          <w:marLeft w:val="547"/>
          <w:marRight w:val="0"/>
          <w:marTop w:val="115"/>
          <w:marBottom w:val="0"/>
          <w:divBdr>
            <w:top w:val="none" w:sz="0" w:space="0" w:color="auto"/>
            <w:left w:val="none" w:sz="0" w:space="0" w:color="auto"/>
            <w:bottom w:val="none" w:sz="0" w:space="0" w:color="auto"/>
            <w:right w:val="none" w:sz="0" w:space="0" w:color="auto"/>
          </w:divBdr>
        </w:div>
        <w:div w:id="634871520">
          <w:marLeft w:val="1166"/>
          <w:marRight w:val="0"/>
          <w:marTop w:val="96"/>
          <w:marBottom w:val="0"/>
          <w:divBdr>
            <w:top w:val="none" w:sz="0" w:space="0" w:color="auto"/>
            <w:left w:val="none" w:sz="0" w:space="0" w:color="auto"/>
            <w:bottom w:val="none" w:sz="0" w:space="0" w:color="auto"/>
            <w:right w:val="none" w:sz="0" w:space="0" w:color="auto"/>
          </w:divBdr>
        </w:div>
        <w:div w:id="397285185">
          <w:marLeft w:val="1714"/>
          <w:marRight w:val="0"/>
          <w:marTop w:val="86"/>
          <w:marBottom w:val="0"/>
          <w:divBdr>
            <w:top w:val="none" w:sz="0" w:space="0" w:color="auto"/>
            <w:left w:val="none" w:sz="0" w:space="0" w:color="auto"/>
            <w:bottom w:val="none" w:sz="0" w:space="0" w:color="auto"/>
            <w:right w:val="none" w:sz="0" w:space="0" w:color="auto"/>
          </w:divBdr>
        </w:div>
        <w:div w:id="189950020">
          <w:marLeft w:val="1714"/>
          <w:marRight w:val="0"/>
          <w:marTop w:val="86"/>
          <w:marBottom w:val="0"/>
          <w:divBdr>
            <w:top w:val="none" w:sz="0" w:space="0" w:color="auto"/>
            <w:left w:val="none" w:sz="0" w:space="0" w:color="auto"/>
            <w:bottom w:val="none" w:sz="0" w:space="0" w:color="auto"/>
            <w:right w:val="none" w:sz="0" w:space="0" w:color="auto"/>
          </w:divBdr>
        </w:div>
        <w:div w:id="1781295359">
          <w:marLeft w:val="1714"/>
          <w:marRight w:val="0"/>
          <w:marTop w:val="86"/>
          <w:marBottom w:val="0"/>
          <w:divBdr>
            <w:top w:val="none" w:sz="0" w:space="0" w:color="auto"/>
            <w:left w:val="none" w:sz="0" w:space="0" w:color="auto"/>
            <w:bottom w:val="none" w:sz="0" w:space="0" w:color="auto"/>
            <w:right w:val="none" w:sz="0" w:space="0" w:color="auto"/>
          </w:divBdr>
        </w:div>
        <w:div w:id="1388188668">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5729388">
      <w:bodyDiv w:val="1"/>
      <w:marLeft w:val="0"/>
      <w:marRight w:val="0"/>
      <w:marTop w:val="0"/>
      <w:marBottom w:val="0"/>
      <w:divBdr>
        <w:top w:val="none" w:sz="0" w:space="0" w:color="auto"/>
        <w:left w:val="none" w:sz="0" w:space="0" w:color="auto"/>
        <w:bottom w:val="none" w:sz="0" w:space="0" w:color="auto"/>
        <w:right w:val="none" w:sz="0" w:space="0" w:color="auto"/>
      </w:divBdr>
      <w:divsChild>
        <w:div w:id="191114559">
          <w:marLeft w:val="547"/>
          <w:marRight w:val="0"/>
          <w:marTop w:val="120"/>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wen.chu@nxp.com" TargetMode="External"/><Relationship Id="rId18" Type="http://schemas.openxmlformats.org/officeDocument/2006/relationships/hyperlink" Target="https://mentor.ieee.org/802.11/dcn/20/11-20-1044-02-00be-mlo-tid-to-link-mapping-negotiation.pptx" TargetMode="External"/><Relationship Id="rId26" Type="http://schemas.openxmlformats.org/officeDocument/2006/relationships/hyperlink" Target="https://mentor.ieee.org/802.11/dcn/21/11-21-0073-02-00be-pdt-mac-mlo-csa-ecsa-quiet-element.docx" TargetMode="External"/><Relationship Id="rId3" Type="http://schemas.openxmlformats.org/officeDocument/2006/relationships/customXml" Target="../customXml/item3.xml"/><Relationship Id="rId21" Type="http://schemas.openxmlformats.org/officeDocument/2006/relationships/hyperlink" Target="mailto:liwen.chu@nxp.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957-01-00be-proposed-spec-text-for-eht-mac-and-mlo-intros.docx" TargetMode="External"/><Relationship Id="rId25" Type="http://schemas.openxmlformats.org/officeDocument/2006/relationships/hyperlink" Target="https://mentor.ieee.org/802.11/dcn/20/11-20-1722-04-00be-mac-pdt-nsep-tbds.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0/11-20-1350-06-00be-enhancements-for-qos-and-low-latency-in-802-11be-r1.pptx" TargetMode="External"/><Relationship Id="rId20" Type="http://schemas.openxmlformats.org/officeDocument/2006/relationships/hyperlink" Target="https://imat.ieee.org/attendance" TargetMode="External"/><Relationship Id="rId29" Type="http://schemas.openxmlformats.org/officeDocument/2006/relationships/hyperlink" Target="https://mentor.ieee.org/802.11/dcn/20/11-20-1044-02-00be-mlo-tid-to-link-mapping-negotiation.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0903-09-00be-multi-link-group-addressed-data-frame-delivery-follow-up.ppt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0/11-20-1009-08-00be-multi-link-hidden-terminal-followup.pptx" TargetMode="External"/><Relationship Id="rId23" Type="http://schemas.openxmlformats.org/officeDocument/2006/relationships/hyperlink" Target="https://mentor.ieee.org/802.11/dcn/20/11-20-0442-03-00be-mla-group-addressed-frames-delivery.pptx" TargetMode="External"/><Relationship Id="rId28" Type="http://schemas.openxmlformats.org/officeDocument/2006/relationships/hyperlink" Target="https://mentor.ieee.org/802.11/dcn/21/11-21-0080-00-00be-twt-for-mld.docx" TargetMode="External"/><Relationship Id="rId10" Type="http://schemas.openxmlformats.org/officeDocument/2006/relationships/endnotes" Target="endnotes.xml"/><Relationship Id="rId19" Type="http://schemas.openxmlformats.org/officeDocument/2006/relationships/hyperlink" Target="https://imat.ieee.org/attendanc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ongki.kim@lge.com" TargetMode="External"/><Relationship Id="rId22" Type="http://schemas.openxmlformats.org/officeDocument/2006/relationships/hyperlink" Target="mailto:jeongki.kim@lge.com" TargetMode="External"/><Relationship Id="rId27" Type="http://schemas.openxmlformats.org/officeDocument/2006/relationships/hyperlink" Target="https://mentor.ieee.org/802.11/dcn/21/11-21-0077-00-00be-mac-pdt-wideband-bw-signaling-tbds.docx" TargetMode="External"/><Relationship Id="rId30" Type="http://schemas.openxmlformats.org/officeDocument/2006/relationships/hyperlink" Target="https://mentor.ieee.org/802.11/dcn/20/11-20-1554-03-00be-ml-reconfiguration.pptx"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31A5E6D-F322-4489-9FCE-01493BE0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2043</Words>
  <Characters>11647</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12</cp:revision>
  <cp:lastPrinted>1901-01-01T07:00:00Z</cp:lastPrinted>
  <dcterms:created xsi:type="dcterms:W3CDTF">2021-01-13T13:39:00Z</dcterms:created>
  <dcterms:modified xsi:type="dcterms:W3CDTF">2021-01-20T14:58:00Z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