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DBEB" w14:textId="77777777" w:rsidR="00CA09B2" w:rsidRPr="00303DF8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303DF8">
        <w:rPr>
          <w:lang w:val="en-US"/>
        </w:rPr>
        <w:t>IEEE P802.11</w:t>
      </w:r>
      <w:r w:rsidRPr="00303DF8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814"/>
        <w:gridCol w:w="1715"/>
        <w:gridCol w:w="1647"/>
      </w:tblGrid>
      <w:tr w:rsidR="00CA09B2" w:rsidRPr="00303DF8" w14:paraId="06764452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C0908D" w14:textId="1757F5C2" w:rsidR="00CA09B2" w:rsidRPr="00303DF8" w:rsidRDefault="00C95759">
            <w:pPr>
              <w:pStyle w:val="T2"/>
              <w:rPr>
                <w:lang w:val="en-US"/>
              </w:rPr>
            </w:pPr>
            <w:r w:rsidRPr="00303DF8">
              <w:rPr>
                <w:lang w:val="en-US"/>
              </w:rPr>
              <w:t>Draft Liaison Statement for the Interworking Technical Report</w:t>
            </w:r>
          </w:p>
        </w:tc>
      </w:tr>
      <w:tr w:rsidR="00CA09B2" w:rsidRPr="00303DF8" w14:paraId="4A4F1247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27C221" w14:textId="23FC499A" w:rsidR="00CA09B2" w:rsidRPr="00303DF8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303DF8">
              <w:rPr>
                <w:sz w:val="20"/>
                <w:lang w:val="en-US"/>
              </w:rPr>
              <w:t>Date:</w:t>
            </w:r>
            <w:r w:rsidRPr="00303DF8">
              <w:rPr>
                <w:b w:val="0"/>
                <w:sz w:val="20"/>
                <w:lang w:val="en-US"/>
              </w:rPr>
              <w:t xml:space="preserve">  </w:t>
            </w:r>
            <w:r w:rsidR="00C95759" w:rsidRPr="00303DF8">
              <w:rPr>
                <w:b w:val="0"/>
                <w:sz w:val="20"/>
                <w:lang w:val="en-US"/>
              </w:rPr>
              <w:t>2021</w:t>
            </w:r>
            <w:r w:rsidRPr="00303DF8">
              <w:rPr>
                <w:b w:val="0"/>
                <w:sz w:val="20"/>
                <w:lang w:val="en-US"/>
              </w:rPr>
              <w:t>-</w:t>
            </w:r>
            <w:r w:rsidR="00C95759" w:rsidRPr="00303DF8">
              <w:rPr>
                <w:b w:val="0"/>
                <w:sz w:val="20"/>
                <w:lang w:val="en-US"/>
              </w:rPr>
              <w:t>01</w:t>
            </w:r>
            <w:r w:rsidRPr="00303DF8">
              <w:rPr>
                <w:b w:val="0"/>
                <w:sz w:val="20"/>
                <w:lang w:val="en-US"/>
              </w:rPr>
              <w:t>-</w:t>
            </w:r>
            <w:r w:rsidR="00C95759" w:rsidRPr="00303DF8">
              <w:rPr>
                <w:b w:val="0"/>
                <w:sz w:val="20"/>
                <w:lang w:val="en-US"/>
              </w:rPr>
              <w:t>12</w:t>
            </w:r>
          </w:p>
        </w:tc>
      </w:tr>
      <w:tr w:rsidR="00CA09B2" w:rsidRPr="00303DF8" w14:paraId="148F668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67D00AA" w14:textId="77777777" w:rsidR="00CA09B2" w:rsidRPr="00303D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3DF8">
              <w:rPr>
                <w:sz w:val="20"/>
                <w:lang w:val="en-US"/>
              </w:rPr>
              <w:t>Author(s):</w:t>
            </w:r>
          </w:p>
        </w:tc>
      </w:tr>
      <w:tr w:rsidR="00CA09B2" w:rsidRPr="00303DF8" w14:paraId="1FBD6944" w14:textId="77777777" w:rsidTr="00C95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14:paraId="5C5E2588" w14:textId="77777777" w:rsidR="00CA09B2" w:rsidRPr="00303D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3DF8">
              <w:rPr>
                <w:sz w:val="20"/>
                <w:lang w:val="en-US"/>
              </w:rPr>
              <w:t>Name</w:t>
            </w:r>
          </w:p>
        </w:tc>
        <w:tc>
          <w:tcPr>
            <w:tcW w:w="1762" w:type="dxa"/>
            <w:vAlign w:val="center"/>
          </w:tcPr>
          <w:p w14:paraId="22D2CB58" w14:textId="77777777" w:rsidR="00CA09B2" w:rsidRPr="00303DF8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3DF8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BCFA8E4" w14:textId="77777777" w:rsidR="00CA09B2" w:rsidRPr="00303D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3DF8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8EF5F7" w14:textId="77777777" w:rsidR="00CA09B2" w:rsidRPr="00303D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3DF8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5F7ED4FA" w14:textId="77777777" w:rsidR="00CA09B2" w:rsidRPr="00303DF8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3DF8">
              <w:rPr>
                <w:sz w:val="20"/>
                <w:lang w:val="en-US"/>
              </w:rPr>
              <w:t>email</w:t>
            </w:r>
          </w:p>
        </w:tc>
      </w:tr>
      <w:tr w:rsidR="00C95759" w:rsidRPr="00303DF8" w14:paraId="6777711D" w14:textId="77777777" w:rsidTr="00C95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14:paraId="407C2581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03DF8">
              <w:rPr>
                <w:b w:val="0"/>
                <w:sz w:val="20"/>
                <w:lang w:val="en-US"/>
              </w:rPr>
              <w:t>Joseph LEVY</w:t>
            </w:r>
          </w:p>
        </w:tc>
        <w:tc>
          <w:tcPr>
            <w:tcW w:w="1762" w:type="dxa"/>
            <w:vAlign w:val="center"/>
          </w:tcPr>
          <w:p w14:paraId="75B78A7F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03DF8">
              <w:rPr>
                <w:b w:val="0"/>
                <w:sz w:val="20"/>
                <w:lang w:val="en-US"/>
              </w:rPr>
              <w:t>InterDigital, Inc.</w:t>
            </w:r>
          </w:p>
        </w:tc>
        <w:tc>
          <w:tcPr>
            <w:tcW w:w="2814" w:type="dxa"/>
            <w:vAlign w:val="center"/>
          </w:tcPr>
          <w:p w14:paraId="1D4912AA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03DF8">
              <w:rPr>
                <w:b w:val="0"/>
                <w:sz w:val="20"/>
                <w:lang w:val="en-US"/>
              </w:rPr>
              <w:t>111 W 33rd Street</w:t>
            </w:r>
            <w:r w:rsidRPr="00303DF8">
              <w:rPr>
                <w:b w:val="0"/>
                <w:sz w:val="20"/>
                <w:lang w:val="en-US"/>
              </w:rPr>
              <w:br/>
              <w:t>New York, NY 10120</w:t>
            </w:r>
          </w:p>
        </w:tc>
        <w:tc>
          <w:tcPr>
            <w:tcW w:w="1715" w:type="dxa"/>
            <w:vAlign w:val="center"/>
          </w:tcPr>
          <w:p w14:paraId="175DC639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303DF8">
              <w:rPr>
                <w:b w:val="0"/>
                <w:sz w:val="20"/>
                <w:lang w:val="en-US"/>
              </w:rPr>
              <w:t>+1.631.622.4139</w:t>
            </w:r>
          </w:p>
        </w:tc>
        <w:tc>
          <w:tcPr>
            <w:tcW w:w="1647" w:type="dxa"/>
            <w:vAlign w:val="center"/>
          </w:tcPr>
          <w:p w14:paraId="038A309C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12"/>
                <w:lang w:val="en-US"/>
              </w:rPr>
            </w:pPr>
            <w:r w:rsidRPr="00303DF8">
              <w:rPr>
                <w:b w:val="0"/>
                <w:sz w:val="20"/>
                <w:lang w:val="en-US"/>
              </w:rPr>
              <w:t>jslevy@ieee.org</w:t>
            </w:r>
          </w:p>
        </w:tc>
      </w:tr>
      <w:tr w:rsidR="00C95759" w:rsidRPr="00303DF8" w14:paraId="365178EE" w14:textId="77777777" w:rsidTr="00C957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  <w:vAlign w:val="center"/>
          </w:tcPr>
          <w:p w14:paraId="6C3B5853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62" w:type="dxa"/>
            <w:vAlign w:val="center"/>
          </w:tcPr>
          <w:p w14:paraId="3BB84C7B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14:paraId="285AECEB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433FABDE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7CB13BD6" w14:textId="77777777" w:rsidR="00C95759" w:rsidRPr="00303DF8" w:rsidRDefault="00C95759" w:rsidP="00C95759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E99036C" w14:textId="77777777" w:rsidR="00CA09B2" w:rsidRPr="00303DF8" w:rsidRDefault="00CA09B2">
      <w:pPr>
        <w:pStyle w:val="T1"/>
        <w:spacing w:after="120"/>
        <w:rPr>
          <w:sz w:val="22"/>
          <w:lang w:val="en-US"/>
        </w:rPr>
      </w:pPr>
      <w:r w:rsidRPr="00303DF8">
        <w:rPr>
          <w:lang w:val="en-US"/>
        </w:rPr>
        <w:pict w14:anchorId="1B3ED16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79.9pt;height:224pt;z-index:1;mso-position-horizontal-relative:text;mso-position-vertical-relative:text" o:allowincell="f" stroked="f">
            <v:textbox style="mso-next-textbox:#_x0000_s1027">
              <w:txbxContent>
                <w:p w14:paraId="7F8529C9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5734B00" w14:textId="15BA06C0" w:rsidR="00C95759" w:rsidRPr="00C95759" w:rsidRDefault="00C95759" w:rsidP="00DF02C1">
                  <w:pPr>
                    <w:ind w:right="30"/>
                    <w:rPr>
                      <w:rFonts w:ascii="Calibri" w:hAnsi="Calibri"/>
                      <w:i/>
                      <w:lang w:val="en-AU"/>
                    </w:rPr>
                  </w:pPr>
                  <w:r w:rsidRPr="00C95759">
                    <w:rPr>
                      <w:rFonts w:ascii="Calibri" w:hAnsi="Calibri"/>
                      <w:i/>
                    </w:rPr>
                    <w:t xml:space="preserve">This document contains a draft Liaison Statement (LS) from IEEE 802.11 WG to </w:t>
                  </w:r>
                  <w:r w:rsidR="00DF02C1" w:rsidRPr="00C95759">
                    <w:rPr>
                      <w:rFonts w:ascii="Calibri" w:hAnsi="Calibri"/>
                      <w:i/>
                    </w:rPr>
                    <w:t>several</w:t>
                  </w:r>
                  <w:r w:rsidRPr="00C95759">
                    <w:rPr>
                      <w:rFonts w:ascii="Calibri" w:hAnsi="Calibri"/>
                      <w:i/>
                    </w:rPr>
                    <w:t xml:space="preserve"> external groups (3GPP, WFA, WBA) who have interest in </w:t>
                  </w:r>
                  <w:r>
                    <w:rPr>
                      <w:rFonts w:ascii="Calibri" w:hAnsi="Calibri"/>
                      <w:i/>
                    </w:rPr>
                    <w:t>interworking</w:t>
                  </w:r>
                  <w:r>
                    <w:rPr>
                      <w:rFonts w:ascii="Calibri" w:hAnsi="Calibri"/>
                      <w:i/>
                    </w:rPr>
                    <w:t xml:space="preserve"> between the </w:t>
                  </w:r>
                  <w:r>
                    <w:rPr>
                      <w:rFonts w:ascii="Calibri" w:hAnsi="Calibri"/>
                      <w:i/>
                    </w:rPr>
                    <w:t>GPP 5G Network</w:t>
                  </w:r>
                  <w:r>
                    <w:rPr>
                      <w:rFonts w:ascii="Calibri" w:hAnsi="Calibri"/>
                      <w:i/>
                    </w:rPr>
                    <w:t xml:space="preserve"> and </w:t>
                  </w:r>
                  <w:r>
                    <w:rPr>
                      <w:rFonts w:ascii="Calibri" w:hAnsi="Calibri"/>
                      <w:i/>
                    </w:rPr>
                    <w:t>802.11 WLAN</w:t>
                  </w:r>
                  <w:r>
                    <w:rPr>
                      <w:rFonts w:ascii="Calibri" w:hAnsi="Calibri"/>
                      <w:i/>
                    </w:rPr>
                    <w:t xml:space="preserve">. </w:t>
                  </w:r>
                </w:p>
                <w:p w14:paraId="32A0F0AB" w14:textId="020696FE" w:rsidR="0029020B" w:rsidRDefault="0029020B" w:rsidP="001150F7"/>
                <w:p w14:paraId="51DB3CF4" w14:textId="2319C52E" w:rsidR="00C95759" w:rsidRDefault="00C95759" w:rsidP="00C95759">
                  <w:pPr>
                    <w:jc w:val="both"/>
                  </w:pPr>
                  <w:r>
                    <w:t>r0: initial draft for discussion in the AANI SC</w:t>
                  </w:r>
                </w:p>
              </w:txbxContent>
            </v:textbox>
          </v:shape>
        </w:pict>
      </w:r>
    </w:p>
    <w:p w14:paraId="69C67FD2" w14:textId="51E3D3EE" w:rsidR="00C95759" w:rsidRPr="00303DF8" w:rsidRDefault="00CA09B2" w:rsidP="009B376A">
      <w:pPr>
        <w:rPr>
          <w:b/>
          <w:bCs/>
          <w:sz w:val="28"/>
          <w:lang w:val="en-US"/>
        </w:rPr>
      </w:pPr>
      <w:r w:rsidRPr="00303DF8">
        <w:rPr>
          <w:lang w:val="en-US"/>
        </w:rPr>
        <w:br w:type="page"/>
      </w:r>
      <w:r w:rsidR="00C95759" w:rsidRPr="00303DF8">
        <w:rPr>
          <w:b/>
          <w:bCs/>
          <w:lang w:val="en-US"/>
        </w:rPr>
        <w:lastRenderedPageBreak/>
        <w:t>Proposed Liaison Statement (LS)</w:t>
      </w:r>
      <w:r w:rsidR="009B376A" w:rsidRPr="00303DF8">
        <w:rPr>
          <w:b/>
          <w:bCs/>
          <w:lang w:val="en-US"/>
        </w:rPr>
        <w:t>:</w:t>
      </w:r>
    </w:p>
    <w:p w14:paraId="7F228250" w14:textId="77777777" w:rsidR="00C95759" w:rsidRPr="00303DF8" w:rsidRDefault="00C95759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03DF8">
        <w:rPr>
          <w:lang w:val="en-US"/>
        </w:rPr>
        <w:t>To:</w:t>
      </w:r>
      <w:r w:rsidRPr="00303DF8">
        <w:rPr>
          <w:lang w:val="en-US"/>
        </w:rPr>
        <w:tab/>
        <w:t>3GPP, 3GPP SA TSG</w:t>
      </w:r>
    </w:p>
    <w:p w14:paraId="7163ADB0" w14:textId="1B08F996" w:rsidR="00C95759" w:rsidRPr="00303DF8" w:rsidRDefault="00C95759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03DF8">
        <w:rPr>
          <w:lang w:val="en-US"/>
        </w:rPr>
        <w:t xml:space="preserve"> </w:t>
      </w:r>
      <w:r w:rsidRPr="00303DF8">
        <w:rPr>
          <w:lang w:val="en-US"/>
        </w:rPr>
        <w:tab/>
      </w:r>
      <w:hyperlink r:id="rId7" w:history="1">
        <w:r w:rsidRPr="00303DF8">
          <w:rPr>
            <w:rStyle w:val="Hyperlink"/>
            <w:lang w:val="en-US"/>
          </w:rPr>
          <w:t>3GPPliaison@etsi.org</w:t>
        </w:r>
      </w:hyperlink>
      <w:r w:rsidR="004562AF">
        <w:rPr>
          <w:lang w:val="en-US"/>
        </w:rPr>
        <w:t xml:space="preserve">, </w:t>
      </w:r>
      <w:r w:rsidRPr="00303DF8">
        <w:rPr>
          <w:lang w:val="en-US"/>
        </w:rPr>
        <w:tab/>
      </w:r>
      <w:hyperlink r:id="rId8" w:history="1">
        <w:r w:rsidRPr="00303DF8">
          <w:rPr>
            <w:rStyle w:val="Hyperlink"/>
            <w:lang w:val="en-US"/>
          </w:rPr>
          <w:t>susanna.kooistra@3gpp.org</w:t>
        </w:r>
      </w:hyperlink>
      <w:r w:rsidRPr="00303DF8">
        <w:rPr>
          <w:lang w:val="en-US"/>
        </w:rPr>
        <w:t xml:space="preserve"> – Liaison Coordinator</w:t>
      </w:r>
    </w:p>
    <w:p w14:paraId="180B30AD" w14:textId="31CE140B" w:rsidR="00C95759" w:rsidRPr="00303DF8" w:rsidRDefault="00C95759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03DF8">
        <w:rPr>
          <w:lang w:val="en-US"/>
        </w:rPr>
        <w:tab/>
      </w:r>
      <w:hyperlink r:id="rId9" w:history="1">
        <w:r w:rsidR="00D9314E" w:rsidRPr="00303DF8">
          <w:rPr>
            <w:rStyle w:val="Hyperlink"/>
            <w:lang w:val="en-US"/>
          </w:rPr>
          <w:t>Georg MAYER</w:t>
        </w:r>
      </w:hyperlink>
      <w:r w:rsidRPr="00303DF8">
        <w:rPr>
          <w:lang w:val="en-US"/>
        </w:rPr>
        <w:t xml:space="preserve"> – SA Chair, </w:t>
      </w:r>
      <w:hyperlink r:id="rId10" w:history="1">
        <w:r w:rsidR="00D9314E" w:rsidRPr="00303DF8">
          <w:rPr>
            <w:rStyle w:val="Hyperlink"/>
            <w:lang w:val="en-US"/>
          </w:rPr>
          <w:t>Maurice POPE</w:t>
        </w:r>
      </w:hyperlink>
      <w:r w:rsidRPr="00303DF8">
        <w:rPr>
          <w:lang w:val="en-US"/>
        </w:rPr>
        <w:t xml:space="preserve"> – SA Secretary</w:t>
      </w:r>
    </w:p>
    <w:p w14:paraId="00571A85" w14:textId="77777777" w:rsidR="00C95759" w:rsidRPr="00303DF8" w:rsidRDefault="00C95759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03DF8">
        <w:rPr>
          <w:lang w:val="en-US"/>
        </w:rPr>
        <w:t xml:space="preserve">CC: </w:t>
      </w:r>
      <w:r w:rsidRPr="00303DF8">
        <w:rPr>
          <w:lang w:val="en-US"/>
        </w:rPr>
        <w:tab/>
        <w:t>IEEE 802 EC, IEEE 802.1 WG, WFA, WBA</w:t>
      </w:r>
    </w:p>
    <w:p w14:paraId="28A1003D" w14:textId="77777777" w:rsidR="00C95759" w:rsidRPr="00303DF8" w:rsidRDefault="00C95759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03DF8">
        <w:rPr>
          <w:lang w:val="en-US"/>
        </w:rPr>
        <w:t xml:space="preserve"> </w:t>
      </w:r>
      <w:r w:rsidRPr="00303DF8">
        <w:rPr>
          <w:lang w:val="en-US"/>
        </w:rPr>
        <w:tab/>
      </w:r>
      <w:hyperlink r:id="rId11" w:history="1">
        <w:r w:rsidRPr="00303DF8">
          <w:rPr>
            <w:rStyle w:val="Hyperlink"/>
            <w:lang w:val="en-US"/>
          </w:rPr>
          <w:t>Paul Nikolich</w:t>
        </w:r>
      </w:hyperlink>
      <w:r w:rsidRPr="00303DF8">
        <w:rPr>
          <w:lang w:val="en-US"/>
        </w:rPr>
        <w:t xml:space="preserve"> – IEEE 802 EC Chair, John D’Ambrosia – IEEE 802 EC Recording Secretary</w:t>
      </w:r>
    </w:p>
    <w:p w14:paraId="6D2D5C13" w14:textId="7E23A08A" w:rsidR="00E8700B" w:rsidRPr="00303DF8" w:rsidRDefault="00C95759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03DF8">
        <w:rPr>
          <w:lang w:val="en-US"/>
        </w:rPr>
        <w:tab/>
      </w:r>
      <w:hyperlink r:id="rId12" w:history="1">
        <w:r w:rsidRPr="00303DF8">
          <w:rPr>
            <w:rStyle w:val="Hyperlink"/>
            <w:lang w:val="en-US"/>
          </w:rPr>
          <w:t>Glenn Parsons</w:t>
        </w:r>
      </w:hyperlink>
      <w:r w:rsidRPr="00303DF8">
        <w:rPr>
          <w:lang w:val="en-US"/>
        </w:rPr>
        <w:t xml:space="preserve"> – IEEE 802.1 WG Chair, </w:t>
      </w:r>
      <w:hyperlink r:id="rId13" w:history="1">
        <w:r w:rsidR="00427D2E" w:rsidRPr="00427D2E">
          <w:rPr>
            <w:rStyle w:val="Hyperlink"/>
            <w:lang w:val="en-US"/>
          </w:rPr>
          <w:t>Karen Randall</w:t>
        </w:r>
      </w:hyperlink>
      <w:r w:rsidR="00427D2E" w:rsidRPr="00427D2E">
        <w:rPr>
          <w:rFonts w:ascii="Arial" w:hAnsi="Arial" w:cs="Arial"/>
          <w:color w:val="333333"/>
          <w:sz w:val="23"/>
          <w:szCs w:val="23"/>
        </w:rPr>
        <w:t xml:space="preserve"> </w:t>
      </w:r>
      <w:r w:rsidR="00427D2E" w:rsidRPr="00303DF8">
        <w:rPr>
          <w:lang w:val="en-US"/>
        </w:rPr>
        <w:t xml:space="preserve">IEEE 802.1 WG </w:t>
      </w:r>
      <w:r w:rsidR="00427D2E" w:rsidRPr="00427D2E">
        <w:rPr>
          <w:lang w:val="en-US"/>
        </w:rPr>
        <w:t>Liaison Secretary</w:t>
      </w:r>
    </w:p>
    <w:p w14:paraId="75950F2E" w14:textId="36971B9B" w:rsidR="00C95759" w:rsidRPr="00303DF8" w:rsidRDefault="00427D2E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4" w:history="1">
        <w:r w:rsidR="00C95759" w:rsidRPr="00303DF8">
          <w:rPr>
            <w:rStyle w:val="Hyperlink"/>
            <w:lang w:val="en-US"/>
          </w:rPr>
          <w:t>Edgar FIGUEROA</w:t>
        </w:r>
      </w:hyperlink>
      <w:r w:rsidR="00C95759" w:rsidRPr="00303DF8">
        <w:rPr>
          <w:lang w:val="en-US"/>
        </w:rPr>
        <w:t xml:space="preserve"> – President and CEO WFA. </w:t>
      </w:r>
      <w:hyperlink r:id="rId15" w:history="1">
        <w:r w:rsidR="00C95759" w:rsidRPr="00303DF8">
          <w:rPr>
            <w:rStyle w:val="Hyperlink"/>
            <w:lang w:val="en-US"/>
          </w:rPr>
          <w:t>Kevin ROBINSON</w:t>
        </w:r>
      </w:hyperlink>
      <w:r w:rsidR="00C95759" w:rsidRPr="00303DF8">
        <w:rPr>
          <w:lang w:val="en-US"/>
        </w:rPr>
        <w:t xml:space="preserve"> – Marketing WFA</w:t>
      </w:r>
    </w:p>
    <w:p w14:paraId="727458CF" w14:textId="5564ED88" w:rsidR="00C95759" w:rsidRPr="00303DF8" w:rsidRDefault="00C95759" w:rsidP="00C9575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03DF8">
        <w:rPr>
          <w:lang w:val="en-US"/>
        </w:rPr>
        <w:tab/>
      </w:r>
      <w:r w:rsidR="00D9314E" w:rsidRPr="00303DF8">
        <w:rPr>
          <w:lang w:val="en-US"/>
        </w:rPr>
        <w:t>T</w:t>
      </w:r>
      <w:r w:rsidR="00D9314E" w:rsidRPr="00303DF8">
        <w:rPr>
          <w:lang w:val="en-US"/>
        </w:rPr>
        <w:t>iago</w:t>
      </w:r>
      <w:r w:rsidR="00D9314E" w:rsidRPr="00303DF8">
        <w:rPr>
          <w:lang w:val="en-US"/>
        </w:rPr>
        <w:t xml:space="preserve"> RODRIGUES</w:t>
      </w:r>
      <w:r w:rsidRPr="00303DF8">
        <w:rPr>
          <w:lang w:val="en-US"/>
        </w:rPr>
        <w:t xml:space="preserve"> – CEO WBA and </w:t>
      </w:r>
      <w:hyperlink r:id="rId16" w:history="1">
        <w:r w:rsidRPr="00303DF8">
          <w:rPr>
            <w:rStyle w:val="Hyperlink"/>
            <w:lang w:val="en-US"/>
          </w:rPr>
          <w:t>Alice LAI</w:t>
        </w:r>
      </w:hyperlink>
      <w:r w:rsidRPr="00303DF8">
        <w:rPr>
          <w:lang w:val="en-US"/>
        </w:rPr>
        <w:t xml:space="preserve"> – Sr. Marketing Manager WBA</w:t>
      </w:r>
    </w:p>
    <w:p w14:paraId="47B5E07B" w14:textId="77777777" w:rsidR="00AD6469" w:rsidRPr="00303DF8" w:rsidRDefault="00AD6469" w:rsidP="00C95759">
      <w:pPr>
        <w:pStyle w:val="Paragraph"/>
        <w:rPr>
          <w:rFonts w:cs="Times New Roman"/>
          <w:sz w:val="22"/>
          <w:szCs w:val="22"/>
        </w:rPr>
      </w:pPr>
    </w:p>
    <w:p w14:paraId="7ADCCF70" w14:textId="7BBBC9C0" w:rsidR="00C95759" w:rsidRPr="00303DF8" w:rsidRDefault="00C95759" w:rsidP="00C95759">
      <w:pPr>
        <w:pStyle w:val="Paragraph"/>
        <w:rPr>
          <w:rFonts w:cs="Times New Roman"/>
          <w:sz w:val="22"/>
          <w:szCs w:val="22"/>
        </w:rPr>
      </w:pPr>
      <w:r w:rsidRPr="00303DF8">
        <w:rPr>
          <w:rFonts w:cs="Times New Roman"/>
          <w:b/>
          <w:bCs/>
          <w:sz w:val="22"/>
          <w:szCs w:val="22"/>
        </w:rPr>
        <w:t>S</w:t>
      </w:r>
      <w:r w:rsidR="00AD6469" w:rsidRPr="00303DF8">
        <w:rPr>
          <w:rFonts w:cs="Times New Roman"/>
          <w:b/>
          <w:bCs/>
          <w:sz w:val="22"/>
          <w:szCs w:val="22"/>
        </w:rPr>
        <w:t>ubject:</w:t>
      </w:r>
      <w:r w:rsidRPr="00303DF8">
        <w:rPr>
          <w:rFonts w:cs="Times New Roman"/>
          <w:sz w:val="22"/>
          <w:szCs w:val="22"/>
        </w:rPr>
        <w:t xml:space="preserve"> IEEE 802.11 </w:t>
      </w:r>
      <w:r w:rsidR="00AE1335" w:rsidRPr="00303DF8">
        <w:rPr>
          <w:rFonts w:cs="Times New Roman"/>
          <w:sz w:val="22"/>
          <w:szCs w:val="22"/>
        </w:rPr>
        <w:t>technical report on “I</w:t>
      </w:r>
      <w:r w:rsidR="00AE1335" w:rsidRPr="00303DF8">
        <w:rPr>
          <w:rFonts w:cs="Times New Roman"/>
          <w:sz w:val="22"/>
          <w:szCs w:val="22"/>
        </w:rPr>
        <w:t>nterworking between 3GPP 5G network &amp; WLAN</w:t>
      </w:r>
      <w:r w:rsidR="00F508EC" w:rsidRPr="00303DF8">
        <w:rPr>
          <w:rFonts w:cs="Times New Roman"/>
          <w:sz w:val="22"/>
          <w:szCs w:val="22"/>
        </w:rPr>
        <w:t>”, this</w:t>
      </w:r>
      <w:r w:rsidR="00AE1335" w:rsidRPr="00303DF8">
        <w:rPr>
          <w:rFonts w:cs="Times New Roman"/>
          <w:sz w:val="22"/>
          <w:szCs w:val="22"/>
        </w:rPr>
        <w:t xml:space="preserve"> report provides 802.11’s analysis and understanding of the current 3GPP 5G interworking specifications and how they impact the 802.11 specification.</w:t>
      </w:r>
    </w:p>
    <w:p w14:paraId="040EED35" w14:textId="0C9C4972" w:rsidR="00C95759" w:rsidRPr="00303DF8" w:rsidRDefault="00C95759" w:rsidP="00C95759">
      <w:pPr>
        <w:pStyle w:val="Paragraph"/>
        <w:rPr>
          <w:rFonts w:cs="Times New Roman"/>
          <w:sz w:val="22"/>
          <w:szCs w:val="22"/>
        </w:rPr>
      </w:pPr>
      <w:r w:rsidRPr="00303DF8">
        <w:rPr>
          <w:rFonts w:cs="Times New Roman"/>
          <w:b/>
          <w:bCs/>
          <w:sz w:val="22"/>
          <w:szCs w:val="22"/>
        </w:rPr>
        <w:t>D</w:t>
      </w:r>
      <w:r w:rsidR="00AD6469" w:rsidRPr="00303DF8">
        <w:rPr>
          <w:rFonts w:cs="Times New Roman"/>
          <w:b/>
          <w:bCs/>
          <w:sz w:val="22"/>
          <w:szCs w:val="22"/>
        </w:rPr>
        <w:t>ate</w:t>
      </w:r>
      <w:r w:rsidRPr="00303DF8">
        <w:rPr>
          <w:rFonts w:cs="Times New Roman"/>
          <w:b/>
          <w:bCs/>
          <w:sz w:val="22"/>
          <w:szCs w:val="22"/>
        </w:rPr>
        <w:t>:</w:t>
      </w:r>
      <w:r w:rsidRPr="00303DF8">
        <w:rPr>
          <w:rFonts w:cs="Times New Roman"/>
          <w:sz w:val="22"/>
          <w:szCs w:val="22"/>
        </w:rPr>
        <w:t xml:space="preserve"> </w:t>
      </w:r>
      <w:r w:rsidRPr="00303DF8">
        <w:rPr>
          <w:rStyle w:val="Heading5Char"/>
          <w:rFonts w:ascii="Times New Roman" w:hAnsi="Times New Roman"/>
          <w:b w:val="0"/>
          <w:bCs w:val="0"/>
          <w:i w:val="0"/>
          <w:iCs w:val="0"/>
          <w:sz w:val="22"/>
          <w:szCs w:val="22"/>
          <w:lang w:val="en-US"/>
        </w:rPr>
        <w:t xml:space="preserve">12 </w:t>
      </w:r>
      <w:r w:rsidR="00AE1335" w:rsidRPr="00303DF8">
        <w:rPr>
          <w:rStyle w:val="Heading5Char"/>
          <w:rFonts w:ascii="Times New Roman" w:hAnsi="Times New Roman"/>
          <w:b w:val="0"/>
          <w:bCs w:val="0"/>
          <w:i w:val="0"/>
          <w:iCs w:val="0"/>
          <w:sz w:val="22"/>
          <w:szCs w:val="22"/>
          <w:lang w:val="en-US"/>
        </w:rPr>
        <w:t xml:space="preserve">January </w:t>
      </w:r>
      <w:r w:rsidRPr="00303DF8">
        <w:rPr>
          <w:rStyle w:val="Heading5Char"/>
          <w:rFonts w:ascii="Times New Roman" w:hAnsi="Times New Roman"/>
          <w:b w:val="0"/>
          <w:bCs w:val="0"/>
          <w:i w:val="0"/>
          <w:iCs w:val="0"/>
          <w:sz w:val="22"/>
          <w:szCs w:val="22"/>
          <w:lang w:val="en-US"/>
        </w:rPr>
        <w:t>20</w:t>
      </w:r>
      <w:r w:rsidR="00AE1335" w:rsidRPr="00303DF8">
        <w:rPr>
          <w:rStyle w:val="Heading5Char"/>
          <w:rFonts w:ascii="Times New Roman" w:hAnsi="Times New Roman"/>
          <w:b w:val="0"/>
          <w:bCs w:val="0"/>
          <w:i w:val="0"/>
          <w:iCs w:val="0"/>
          <w:sz w:val="22"/>
          <w:szCs w:val="22"/>
          <w:lang w:val="en-US"/>
        </w:rPr>
        <w:t>21</w:t>
      </w:r>
    </w:p>
    <w:p w14:paraId="0AC57432" w14:textId="77777777" w:rsidR="00C95759" w:rsidRPr="00303DF8" w:rsidRDefault="00C95759" w:rsidP="00C95759">
      <w:pPr>
        <w:pStyle w:val="Paragraph"/>
        <w:rPr>
          <w:sz w:val="22"/>
          <w:szCs w:val="22"/>
        </w:rPr>
      </w:pPr>
      <w:r w:rsidRPr="00303DF8">
        <w:rPr>
          <w:b/>
          <w:sz w:val="22"/>
          <w:szCs w:val="22"/>
        </w:rPr>
        <w:t>Discussion:</w:t>
      </w:r>
    </w:p>
    <w:p w14:paraId="54074933" w14:textId="77777777" w:rsidR="00C95759" w:rsidRPr="00303DF8" w:rsidRDefault="00C95759" w:rsidP="00C95759">
      <w:pPr>
        <w:rPr>
          <w:iCs/>
          <w:lang w:val="en-US"/>
        </w:rPr>
      </w:pPr>
    </w:p>
    <w:p w14:paraId="3EB065FE" w14:textId="591D0726" w:rsidR="006975D4" w:rsidRPr="00303DF8" w:rsidRDefault="00C95759" w:rsidP="006975D4">
      <w:pPr>
        <w:jc w:val="both"/>
        <w:rPr>
          <w:lang w:val="en-US" w:eastAsia="ko-KR"/>
        </w:rPr>
      </w:pPr>
      <w:r w:rsidRPr="00303DF8">
        <w:rPr>
          <w:iCs/>
          <w:szCs w:val="22"/>
          <w:lang w:val="en-US"/>
        </w:rPr>
        <w:t xml:space="preserve">IEEE 802.11 WG would like to </w:t>
      </w:r>
      <w:r w:rsidR="00AE1335" w:rsidRPr="00303DF8">
        <w:rPr>
          <w:iCs/>
          <w:szCs w:val="22"/>
          <w:lang w:val="en-US"/>
        </w:rPr>
        <w:t>share their report on “Interworking between 3GPP 5G network and WLAN”</w:t>
      </w:r>
      <w:r w:rsidR="006975D4" w:rsidRPr="00303DF8">
        <w:rPr>
          <w:iCs/>
          <w:szCs w:val="22"/>
          <w:lang w:val="en-US"/>
        </w:rPr>
        <w:t xml:space="preserve"> [2]</w:t>
      </w:r>
      <w:r w:rsidR="00AE1335" w:rsidRPr="00303DF8">
        <w:rPr>
          <w:iCs/>
          <w:szCs w:val="22"/>
          <w:lang w:val="en-US"/>
        </w:rPr>
        <w:t xml:space="preserve">.  </w:t>
      </w:r>
      <w:r w:rsidR="006975D4" w:rsidRPr="00303DF8">
        <w:rPr>
          <w:lang w:val="en-US" w:eastAsia="ko-KR"/>
        </w:rPr>
        <w:t>This technical report provides an overview of the IEEE 802.11 Working Group’s understanding of Wireless Local Area Network (WLAN), based on IEEE Std 802.11, interworking with the 3</w:t>
      </w:r>
      <w:r w:rsidR="006975D4" w:rsidRPr="00303DF8">
        <w:rPr>
          <w:vertAlign w:val="superscript"/>
          <w:lang w:val="en-US" w:eastAsia="ko-KR"/>
        </w:rPr>
        <w:t>rd</w:t>
      </w:r>
      <w:r w:rsidR="006975D4" w:rsidRPr="00303DF8">
        <w:rPr>
          <w:lang w:val="en-US" w:eastAsia="ko-KR"/>
        </w:rPr>
        <w:t xml:space="preserve"> Generation Partnership Project</w:t>
      </w:r>
      <w:r w:rsidR="006975D4" w:rsidRPr="00303DF8">
        <w:rPr>
          <w:lang w:val="en-US"/>
        </w:rPr>
        <w:t xml:space="preserve"> (</w:t>
      </w:r>
      <w:r w:rsidR="006975D4" w:rsidRPr="00303DF8">
        <w:rPr>
          <w:lang w:val="en-US" w:eastAsia="ko-KR"/>
        </w:rPr>
        <w:t xml:space="preserve">3GPP) </w:t>
      </w:r>
      <w:r w:rsidR="006975D4" w:rsidRPr="00303DF8">
        <w:rPr>
          <w:lang w:val="en-US"/>
        </w:rPr>
        <w:t>5</w:t>
      </w:r>
      <w:r w:rsidR="006975D4" w:rsidRPr="00303DF8">
        <w:rPr>
          <w:vertAlign w:val="superscript"/>
          <w:lang w:val="en-US"/>
        </w:rPr>
        <w:t>th</w:t>
      </w:r>
      <w:r w:rsidR="006975D4" w:rsidRPr="00303DF8">
        <w:rPr>
          <w:lang w:val="en-US"/>
        </w:rPr>
        <w:t xml:space="preserve"> Generation (</w:t>
      </w:r>
      <w:r w:rsidR="006975D4" w:rsidRPr="00303DF8">
        <w:rPr>
          <w:lang w:val="en-US" w:eastAsia="ko-KR"/>
        </w:rPr>
        <w:t>5G) core network.</w:t>
      </w:r>
      <w:r w:rsidR="006975D4" w:rsidRPr="00303DF8">
        <w:rPr>
          <w:lang w:val="en-US" w:eastAsia="ko-KR"/>
        </w:rPr>
        <w:t xml:space="preserve"> </w:t>
      </w:r>
      <w:r w:rsidR="003A3855" w:rsidRPr="00303DF8">
        <w:rPr>
          <w:lang w:val="en-US"/>
        </w:rPr>
        <w:t xml:space="preserve">It </w:t>
      </w:r>
      <w:r w:rsidR="006975D4" w:rsidRPr="00303DF8">
        <w:rPr>
          <w:lang w:val="en-US" w:eastAsia="ko-KR"/>
        </w:rPr>
        <w:t>provides a reference and guideline for stakeholders with interest in standardization and system development of WLAN based on IEEE Std 802.11</w:t>
      </w:r>
      <w:r w:rsidR="006975D4" w:rsidRPr="00303DF8">
        <w:rPr>
          <w:lang w:val="en-US" w:eastAsia="ko-KR"/>
        </w:rPr>
        <w:t xml:space="preserve"> [1]</w:t>
      </w:r>
      <w:r w:rsidR="006975D4" w:rsidRPr="00303DF8">
        <w:rPr>
          <w:lang w:val="en-US" w:eastAsia="ko-KR"/>
        </w:rPr>
        <w:t>.</w:t>
      </w:r>
      <w:r w:rsidR="006975D4" w:rsidRPr="00303DF8">
        <w:rPr>
          <w:lang w:val="en-US" w:eastAsia="ko-KR"/>
        </w:rPr>
        <w:t xml:space="preserve">  </w:t>
      </w:r>
    </w:p>
    <w:p w14:paraId="57EA0625" w14:textId="1045A2C2" w:rsidR="00C95759" w:rsidRPr="00303DF8" w:rsidRDefault="00C95759" w:rsidP="006975D4">
      <w:pPr>
        <w:rPr>
          <w:szCs w:val="22"/>
          <w:lang w:val="en-US"/>
        </w:rPr>
      </w:pPr>
    </w:p>
    <w:p w14:paraId="47FA8E56" w14:textId="751FAC1F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>IEEE 802.11 WG invites you to consider th</w:t>
      </w:r>
      <w:r w:rsidR="003A3855" w:rsidRPr="00303DF8">
        <w:rPr>
          <w:rFonts w:cs="Times New Roman"/>
          <w:sz w:val="22"/>
          <w:lang w:eastAsia="ko-KR"/>
        </w:rPr>
        <w:t xml:space="preserve">is report </w:t>
      </w:r>
      <w:r w:rsidRPr="00303DF8">
        <w:rPr>
          <w:rFonts w:cs="Times New Roman"/>
          <w:sz w:val="22"/>
          <w:lang w:eastAsia="ko-KR"/>
        </w:rPr>
        <w:t>in the context of ongoing work regarding WLAN interworking with 3GPP systems, and looks forward to a continued, productive exchange of information.</w:t>
      </w:r>
    </w:p>
    <w:p w14:paraId="72334B5C" w14:textId="77777777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</w:p>
    <w:p w14:paraId="34DF0B9F" w14:textId="77777777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>Date of Next IEEE 802.11 WG Meetings:</w:t>
      </w:r>
    </w:p>
    <w:p w14:paraId="4CB3DDFF" w14:textId="544D36D4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>802 Plenary: 1</w:t>
      </w:r>
      <w:r w:rsidR="003A3855" w:rsidRPr="00303DF8">
        <w:rPr>
          <w:rFonts w:cs="Times New Roman"/>
          <w:sz w:val="22"/>
          <w:lang w:eastAsia="ko-KR"/>
        </w:rPr>
        <w:t>4</w:t>
      </w:r>
      <w:r w:rsidRPr="00303DF8">
        <w:rPr>
          <w:rFonts w:cs="Times New Roman"/>
          <w:sz w:val="22"/>
          <w:lang w:eastAsia="ko-KR"/>
        </w:rPr>
        <w:t>-1</w:t>
      </w:r>
      <w:r w:rsidR="003A3855" w:rsidRPr="00303DF8">
        <w:rPr>
          <w:rFonts w:cs="Times New Roman"/>
          <w:sz w:val="22"/>
          <w:lang w:eastAsia="ko-KR"/>
        </w:rPr>
        <w:t>9</w:t>
      </w:r>
      <w:r w:rsidRPr="00303DF8">
        <w:rPr>
          <w:rFonts w:cs="Times New Roman"/>
          <w:sz w:val="22"/>
          <w:lang w:eastAsia="ko-KR"/>
        </w:rPr>
        <w:t xml:space="preserve"> March 20</w:t>
      </w:r>
      <w:r w:rsidR="003A3855" w:rsidRPr="00303DF8">
        <w:rPr>
          <w:rFonts w:cs="Times New Roman"/>
          <w:sz w:val="22"/>
          <w:lang w:eastAsia="ko-KR"/>
        </w:rPr>
        <w:t>21</w:t>
      </w:r>
      <w:r w:rsidRPr="00303DF8">
        <w:rPr>
          <w:rFonts w:cs="Times New Roman"/>
          <w:sz w:val="22"/>
          <w:lang w:eastAsia="ko-KR"/>
        </w:rPr>
        <w:t xml:space="preserve">, </w:t>
      </w:r>
      <w:r w:rsidR="003A3855" w:rsidRPr="00303DF8">
        <w:rPr>
          <w:rFonts w:cs="Times New Roman"/>
          <w:sz w:val="22"/>
          <w:lang w:eastAsia="ko-KR"/>
        </w:rPr>
        <w:t>Virtual Meeting</w:t>
      </w:r>
    </w:p>
    <w:p w14:paraId="62432AC2" w14:textId="77777777" w:rsidR="003A3855" w:rsidRPr="00303DF8" w:rsidRDefault="003A3855" w:rsidP="003A3855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 xml:space="preserve">802 Interim: </w:t>
      </w:r>
      <w:r w:rsidRPr="00303DF8">
        <w:rPr>
          <w:rFonts w:cs="Times New Roman"/>
          <w:sz w:val="22"/>
          <w:lang w:eastAsia="ko-KR"/>
        </w:rPr>
        <w:t>9-14</w:t>
      </w:r>
      <w:r w:rsidRPr="00303DF8">
        <w:rPr>
          <w:rFonts w:cs="Times New Roman"/>
          <w:sz w:val="22"/>
          <w:lang w:eastAsia="ko-KR"/>
        </w:rPr>
        <w:t xml:space="preserve"> </w:t>
      </w:r>
      <w:r w:rsidRPr="00303DF8">
        <w:rPr>
          <w:rFonts w:cs="Times New Roman"/>
          <w:sz w:val="22"/>
          <w:lang w:eastAsia="ko-KR"/>
        </w:rPr>
        <w:t>May</w:t>
      </w:r>
      <w:r w:rsidRPr="00303DF8">
        <w:rPr>
          <w:rFonts w:cs="Times New Roman"/>
          <w:sz w:val="22"/>
          <w:lang w:eastAsia="ko-KR"/>
        </w:rPr>
        <w:t xml:space="preserve"> 20</w:t>
      </w:r>
      <w:r w:rsidRPr="00303DF8">
        <w:rPr>
          <w:rFonts w:cs="Times New Roman"/>
          <w:sz w:val="22"/>
          <w:lang w:eastAsia="ko-KR"/>
        </w:rPr>
        <w:t>21</w:t>
      </w:r>
      <w:r w:rsidRPr="00303DF8">
        <w:rPr>
          <w:rFonts w:cs="Times New Roman"/>
          <w:sz w:val="22"/>
          <w:lang w:eastAsia="ko-KR"/>
        </w:rPr>
        <w:t xml:space="preserve">, </w:t>
      </w:r>
      <w:r w:rsidRPr="00303DF8">
        <w:rPr>
          <w:rFonts w:cs="Times New Roman"/>
          <w:sz w:val="22"/>
          <w:lang w:eastAsia="ko-KR"/>
        </w:rPr>
        <w:t>Virtual Meeting</w:t>
      </w:r>
    </w:p>
    <w:p w14:paraId="08D166F9" w14:textId="21395884" w:rsidR="003A3855" w:rsidRPr="00303DF8" w:rsidRDefault="003A3855" w:rsidP="003A3855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>802 Plenary: 11-16 July 2021, scheduled to be in Madrid, Spain (may become virtual)</w:t>
      </w:r>
      <w:r w:rsidRPr="00303DF8">
        <w:rPr>
          <w:rFonts w:cs="Times New Roman"/>
          <w:sz w:val="22"/>
          <w:lang w:eastAsia="ko-KR"/>
        </w:rPr>
        <w:t xml:space="preserve"> </w:t>
      </w:r>
    </w:p>
    <w:p w14:paraId="77567006" w14:textId="77777777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</w:p>
    <w:p w14:paraId="4A14908A" w14:textId="77777777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 xml:space="preserve">Sincerely, </w:t>
      </w:r>
    </w:p>
    <w:p w14:paraId="11F9C970" w14:textId="77777777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</w:p>
    <w:p w14:paraId="36B19638" w14:textId="77777777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>Dorothy STANLEY</w:t>
      </w:r>
    </w:p>
    <w:p w14:paraId="55DCB597" w14:textId="77777777" w:rsidR="00C95759" w:rsidRPr="00303DF8" w:rsidRDefault="00C95759" w:rsidP="00C95759">
      <w:pPr>
        <w:pStyle w:val="Paragraph"/>
        <w:rPr>
          <w:rFonts w:cs="Times New Roman"/>
          <w:sz w:val="22"/>
          <w:lang w:eastAsia="ko-KR"/>
        </w:rPr>
      </w:pPr>
      <w:r w:rsidRPr="00303DF8">
        <w:rPr>
          <w:rFonts w:cs="Times New Roman"/>
          <w:sz w:val="22"/>
          <w:lang w:eastAsia="ko-KR"/>
        </w:rPr>
        <w:t>IEEE 802.11 Working Group Chair</w:t>
      </w:r>
    </w:p>
    <w:p w14:paraId="47E16019" w14:textId="77777777" w:rsidR="00CA09B2" w:rsidRPr="00303DF8" w:rsidRDefault="00CA09B2">
      <w:pPr>
        <w:rPr>
          <w:lang w:val="en-US"/>
        </w:rPr>
      </w:pPr>
    </w:p>
    <w:p w14:paraId="2C307EEB" w14:textId="77777777" w:rsidR="00CA09B2" w:rsidRPr="00303DF8" w:rsidRDefault="00CA09B2">
      <w:pPr>
        <w:rPr>
          <w:b/>
          <w:sz w:val="24"/>
          <w:lang w:val="en-US"/>
        </w:rPr>
      </w:pPr>
      <w:r w:rsidRPr="00303DF8">
        <w:rPr>
          <w:lang w:val="en-US"/>
        </w:rPr>
        <w:br w:type="page"/>
      </w:r>
      <w:r w:rsidRPr="00303DF8">
        <w:rPr>
          <w:b/>
          <w:sz w:val="24"/>
          <w:lang w:val="en-US"/>
        </w:rPr>
        <w:lastRenderedPageBreak/>
        <w:t>References:</w:t>
      </w:r>
    </w:p>
    <w:p w14:paraId="5B81BD0F" w14:textId="4C4BCDF9" w:rsidR="00CA09B2" w:rsidRPr="00303DF8" w:rsidRDefault="00FF237A" w:rsidP="00FF237A">
      <w:pPr>
        <w:numPr>
          <w:ilvl w:val="0"/>
          <w:numId w:val="2"/>
        </w:numPr>
        <w:spacing w:after="160" w:line="254" w:lineRule="auto"/>
        <w:rPr>
          <w:szCs w:val="22"/>
          <w:lang w:val="en-US"/>
        </w:rPr>
      </w:pPr>
      <w:bookmarkStart w:id="0" w:name="_Ref519201140"/>
      <w:bookmarkStart w:id="1" w:name="_Ref519184135"/>
      <w:bookmarkStart w:id="2" w:name="_Ref524358986"/>
      <w:bookmarkStart w:id="3" w:name="_Ref529765041"/>
      <w:r w:rsidRPr="00303DF8">
        <w:rPr>
          <w:szCs w:val="22"/>
          <w:lang w:val="en-US"/>
        </w:rPr>
        <w:t xml:space="preserve">IEEE </w:t>
      </w:r>
      <w:r w:rsidRPr="00303DF8">
        <w:rPr>
          <w:szCs w:val="22"/>
          <w:lang w:val="en-US"/>
        </w:rPr>
        <w:t xml:space="preserve">Std </w:t>
      </w:r>
      <w:r w:rsidRPr="00303DF8">
        <w:rPr>
          <w:szCs w:val="22"/>
          <w:lang w:val="en-US"/>
        </w:rPr>
        <w:t xml:space="preserve">802.11-2020 </w:t>
      </w:r>
      <w:r w:rsidRPr="00303DF8">
        <w:rPr>
          <w:szCs w:val="22"/>
          <w:lang w:val="en-US"/>
        </w:rPr>
        <w:t>–</w:t>
      </w:r>
      <w:r w:rsidRPr="00303DF8">
        <w:rPr>
          <w:szCs w:val="22"/>
          <w:lang w:val="en-US"/>
        </w:rPr>
        <w:t xml:space="preserve"> </w:t>
      </w:r>
      <w:r w:rsidRPr="00303DF8">
        <w:rPr>
          <w:szCs w:val="22"/>
          <w:lang w:val="en-US"/>
        </w:rPr>
        <w:t>“</w:t>
      </w:r>
      <w:r w:rsidRPr="00303DF8">
        <w:rPr>
          <w:szCs w:val="22"/>
          <w:lang w:val="en-US"/>
        </w:rPr>
        <w:t>IEEE Standard for Information Technology -- Telecommunications and Information Exchange Between Systems Local and Metropolitan Area Networks -- Specific Requirements - Part 11: Wireless LAN Medium Access Control (MAC) and Physical Layer (PHY) Specifications</w:t>
      </w:r>
      <w:bookmarkEnd w:id="0"/>
      <w:bookmarkEnd w:id="2"/>
      <w:bookmarkEnd w:id="3"/>
      <w:r w:rsidRPr="00303DF8">
        <w:rPr>
          <w:szCs w:val="22"/>
          <w:lang w:val="en-US"/>
        </w:rPr>
        <w:t>”.</w:t>
      </w:r>
      <w:bookmarkEnd w:id="1"/>
    </w:p>
    <w:p w14:paraId="1329B2F6" w14:textId="08C529AA" w:rsidR="00FF237A" w:rsidRPr="00303DF8" w:rsidRDefault="00FF237A" w:rsidP="00FF237A">
      <w:pPr>
        <w:numPr>
          <w:ilvl w:val="0"/>
          <w:numId w:val="2"/>
        </w:numPr>
        <w:spacing w:after="160" w:line="254" w:lineRule="auto"/>
        <w:rPr>
          <w:szCs w:val="22"/>
          <w:lang w:val="en-US"/>
        </w:rPr>
      </w:pPr>
      <w:r w:rsidRPr="00303DF8">
        <w:rPr>
          <w:szCs w:val="22"/>
          <w:lang w:val="en-US"/>
        </w:rPr>
        <w:t>Link to the final 802.11 adopted report, with any editorial changes provided by the 802.11 WG Chair.</w:t>
      </w:r>
    </w:p>
    <w:sectPr w:rsidR="00FF237A" w:rsidRPr="00303DF8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CA0A8" w14:textId="77777777" w:rsidR="0095139D" w:rsidRDefault="0095139D">
      <w:r>
        <w:separator/>
      </w:r>
    </w:p>
  </w:endnote>
  <w:endnote w:type="continuationSeparator" w:id="0">
    <w:p w14:paraId="00355684" w14:textId="77777777" w:rsidR="0095139D" w:rsidRDefault="0095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AB85A" w14:textId="30940212" w:rsidR="0029020B" w:rsidRPr="004512DB" w:rsidRDefault="0029020B" w:rsidP="006975D4">
    <w:pPr>
      <w:pStyle w:val="Footer"/>
      <w:tabs>
        <w:tab w:val="clear" w:pos="6480"/>
        <w:tab w:val="center" w:pos="4680"/>
        <w:tab w:val="left" w:pos="6150"/>
        <w:tab w:val="right" w:pos="9360"/>
      </w:tabs>
      <w:rPr>
        <w:lang w:val="en-US"/>
      </w:rPr>
    </w:pPr>
    <w:r w:rsidRPr="004512DB">
      <w:rPr>
        <w:lang w:val="en-US"/>
      </w:rPr>
      <w:fldChar w:fldCharType="begin"/>
    </w:r>
    <w:r w:rsidRPr="004512DB">
      <w:rPr>
        <w:lang w:val="en-US"/>
      </w:rPr>
      <w:instrText xml:space="preserve"> SUBJECT  \* MERGEFORMAT </w:instrText>
    </w:r>
    <w:r w:rsidRPr="004512DB">
      <w:rPr>
        <w:lang w:val="en-US"/>
      </w:rPr>
      <w:fldChar w:fldCharType="separate"/>
    </w:r>
    <w:r w:rsidR="006975D4" w:rsidRPr="004512DB">
      <w:rPr>
        <w:lang w:val="en-US"/>
      </w:rPr>
      <w:t>Draft Liaison Statement</w:t>
    </w:r>
    <w:r w:rsidRPr="004512DB">
      <w:rPr>
        <w:lang w:val="en-US"/>
      </w:rPr>
      <w:fldChar w:fldCharType="end"/>
    </w:r>
    <w:r w:rsidRPr="004512DB">
      <w:rPr>
        <w:lang w:val="en-US"/>
      </w:rPr>
      <w:tab/>
      <w:t xml:space="preserve">page </w:t>
    </w:r>
    <w:r w:rsidRPr="004512DB">
      <w:rPr>
        <w:lang w:val="en-US"/>
      </w:rPr>
      <w:fldChar w:fldCharType="begin"/>
    </w:r>
    <w:r w:rsidRPr="004512DB">
      <w:rPr>
        <w:lang w:val="en-US"/>
      </w:rPr>
      <w:instrText xml:space="preserve">page </w:instrText>
    </w:r>
    <w:r w:rsidRPr="004512DB">
      <w:rPr>
        <w:lang w:val="en-US"/>
      </w:rPr>
      <w:fldChar w:fldCharType="separate"/>
    </w:r>
    <w:r w:rsidR="009F2FBC" w:rsidRPr="004512DB">
      <w:rPr>
        <w:noProof/>
        <w:lang w:val="en-US"/>
      </w:rPr>
      <w:t>2</w:t>
    </w:r>
    <w:r w:rsidRPr="004512DB">
      <w:rPr>
        <w:lang w:val="en-US"/>
      </w:rPr>
      <w:fldChar w:fldCharType="end"/>
    </w:r>
    <w:r w:rsidRPr="004512DB">
      <w:rPr>
        <w:lang w:val="en-US"/>
      </w:rPr>
      <w:tab/>
    </w:r>
    <w:r w:rsidR="006975D4" w:rsidRPr="004512DB">
      <w:rPr>
        <w:lang w:val="en-US"/>
      </w:rPr>
      <w:tab/>
    </w:r>
    <w:r w:rsidRPr="004512DB">
      <w:rPr>
        <w:lang w:val="en-US"/>
      </w:rPr>
      <w:fldChar w:fldCharType="begin"/>
    </w:r>
    <w:r w:rsidRPr="004512DB">
      <w:rPr>
        <w:lang w:val="en-US"/>
      </w:rPr>
      <w:instrText xml:space="preserve"> COMMENTS  \* MERGEFORMAT </w:instrText>
    </w:r>
    <w:r w:rsidRPr="004512DB">
      <w:rPr>
        <w:lang w:val="en-US"/>
      </w:rPr>
      <w:fldChar w:fldCharType="separate"/>
    </w:r>
    <w:r w:rsidR="006975D4" w:rsidRPr="004512DB">
      <w:rPr>
        <w:lang w:val="en-US"/>
      </w:rPr>
      <w:t>Joseph LEVY, InterDigital, Inc.</w:t>
    </w:r>
    <w:r w:rsidRPr="004512DB">
      <w:rPr>
        <w:lang w:val="en-US"/>
      </w:rPr>
      <w:fldChar w:fldCharType="end"/>
    </w:r>
  </w:p>
  <w:p w14:paraId="3F0F1BE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F856" w14:textId="77777777" w:rsidR="0095139D" w:rsidRDefault="0095139D">
      <w:r>
        <w:separator/>
      </w:r>
    </w:p>
  </w:footnote>
  <w:footnote w:type="continuationSeparator" w:id="0">
    <w:p w14:paraId="492F9EB6" w14:textId="77777777" w:rsidR="0095139D" w:rsidRDefault="0095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1340" w14:textId="5BC290E3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975D4">
        <w:t>January 2021</w:t>
      </w:r>
    </w:fldSimple>
    <w:r>
      <w:tab/>
    </w:r>
    <w:r>
      <w:tab/>
    </w:r>
    <w:fldSimple w:instr=" TITLE  \* MERGEFORMAT ">
      <w:r w:rsidR="006975D4">
        <w:t xml:space="preserve">doc.: </w:t>
      </w:r>
      <w:r w:rsidR="006975D4" w:rsidRPr="004512DB">
        <w:rPr>
          <w:lang w:val="en-US"/>
        </w:rPr>
        <w:t>IEEE</w:t>
      </w:r>
      <w:r w:rsidR="006975D4">
        <w:t xml:space="preserve"> 802.11-21/0075r0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06C8E"/>
    <w:multiLevelType w:val="hybridMultilevel"/>
    <w:tmpl w:val="A8CA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759"/>
    <w:rsid w:val="001150F7"/>
    <w:rsid w:val="001448D3"/>
    <w:rsid w:val="001D723B"/>
    <w:rsid w:val="0029020B"/>
    <w:rsid w:val="002D44BE"/>
    <w:rsid w:val="00303DF8"/>
    <w:rsid w:val="003A3855"/>
    <w:rsid w:val="00427D2E"/>
    <w:rsid w:val="00442037"/>
    <w:rsid w:val="004512DB"/>
    <w:rsid w:val="004562AF"/>
    <w:rsid w:val="004B064B"/>
    <w:rsid w:val="0062440B"/>
    <w:rsid w:val="006975D4"/>
    <w:rsid w:val="006B4561"/>
    <w:rsid w:val="006C0727"/>
    <w:rsid w:val="006E145F"/>
    <w:rsid w:val="00770572"/>
    <w:rsid w:val="009169A2"/>
    <w:rsid w:val="0092373E"/>
    <w:rsid w:val="0095139D"/>
    <w:rsid w:val="009B376A"/>
    <w:rsid w:val="009F2FBC"/>
    <w:rsid w:val="00AA427C"/>
    <w:rsid w:val="00AD6469"/>
    <w:rsid w:val="00AE1335"/>
    <w:rsid w:val="00BE68C2"/>
    <w:rsid w:val="00C42CDF"/>
    <w:rsid w:val="00C95759"/>
    <w:rsid w:val="00CA09B2"/>
    <w:rsid w:val="00D9314E"/>
    <w:rsid w:val="00DC5A7B"/>
    <w:rsid w:val="00DF02C1"/>
    <w:rsid w:val="00E8700B"/>
    <w:rsid w:val="00EE3218"/>
    <w:rsid w:val="00F508EC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8BD54"/>
  <w15:chartTrackingRefBased/>
  <w15:docId w15:val="{4CBB1C24-0063-4F42-82FA-BC73DA6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57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C9575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1Char">
    <w:name w:val="Heading 1 Char"/>
    <w:link w:val="Heading1"/>
    <w:rsid w:val="00C95759"/>
    <w:rPr>
      <w:rFonts w:ascii="Arial" w:hAnsi="Arial"/>
      <w:b/>
      <w:sz w:val="32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C95759"/>
    <w:pPr>
      <w:ind w:left="720"/>
      <w:contextualSpacing/>
    </w:pPr>
    <w:rPr>
      <w:lang w:val="en-AU"/>
    </w:rPr>
  </w:style>
  <w:style w:type="character" w:customStyle="1" w:styleId="ParagraphChar">
    <w:name w:val="Paragraph Char"/>
    <w:link w:val="Paragraph"/>
    <w:locked/>
    <w:rsid w:val="00C95759"/>
    <w:rPr>
      <w:rFonts w:cs="Arial"/>
    </w:rPr>
  </w:style>
  <w:style w:type="paragraph" w:customStyle="1" w:styleId="Paragraph">
    <w:name w:val="Paragraph"/>
    <w:basedOn w:val="Normal"/>
    <w:link w:val="ParagraphChar"/>
    <w:qFormat/>
    <w:rsid w:val="00C95759"/>
    <w:pPr>
      <w:spacing w:before="120"/>
    </w:pPr>
    <w:rPr>
      <w:rFonts w:cs="Arial"/>
      <w:sz w:val="20"/>
      <w:lang w:val="en-US"/>
    </w:rPr>
  </w:style>
  <w:style w:type="character" w:styleId="UnresolvedMention">
    <w:name w:val="Unresolved Mention"/>
    <w:uiPriority w:val="99"/>
    <w:semiHidden/>
    <w:unhideWhenUsed/>
    <w:rsid w:val="00D931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AE1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33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.kooistra@3gpp.org" TargetMode="External"/><Relationship Id="rId13" Type="http://schemas.openxmlformats.org/officeDocument/2006/relationships/hyperlink" Target="mailto:karen@randall-consulting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r@wballiance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nikolich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obinson@wi-fi.org" TargetMode="External"/><Relationship Id="rId10" Type="http://schemas.openxmlformats.org/officeDocument/2006/relationships/hyperlink" Target="mailto:Maurice.Pope@etsi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org.mayer@huawei.com" TargetMode="External"/><Relationship Id="rId14" Type="http://schemas.openxmlformats.org/officeDocument/2006/relationships/hyperlink" Target="mailto:efigueroa@wi-f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80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802.11-21/0075r0</vt:lpstr>
    </vt:vector>
  </TitlesOfParts>
  <Company>Some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802.11-21/0075r0</dc:title>
  <dc:subject>Draft Liaison Statement</dc:subject>
  <dc:creator>Joseph Levy</dc:creator>
  <cp:keywords>January 2021</cp:keywords>
  <dc:description>Joseph LEVY, InterDigital, Inc.</dc:description>
  <cp:lastModifiedBy>Joseph Levy</cp:lastModifiedBy>
  <cp:revision>16</cp:revision>
  <cp:lastPrinted>1601-01-01T00:00:00Z</cp:lastPrinted>
  <dcterms:created xsi:type="dcterms:W3CDTF">2021-01-12T02:18:00Z</dcterms:created>
  <dcterms:modified xsi:type="dcterms:W3CDTF">2021-01-12T03:40:00Z</dcterms:modified>
</cp:coreProperties>
</file>