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1649F">
            <w:pPr>
              <w:pStyle w:val="T2"/>
            </w:pPr>
            <w:r>
              <w:t>[</w:t>
            </w:r>
            <w:r w:rsidR="00F9106E">
              <w:t>The Comment re</w:t>
            </w:r>
            <w:r w:rsidR="00F1649F">
              <w:t>s</w:t>
            </w:r>
            <w:r w:rsidR="00F9106E">
              <w:t>olution for</w:t>
            </w:r>
            <w:r w:rsidR="00014744">
              <w:t xml:space="preserve"> </w:t>
            </w:r>
            <w:r w:rsidR="005F2C09" w:rsidRPr="005F2C09">
              <w:t>32.3.8.2.1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A2D89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EA2D89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F84B0E">
              <w:rPr>
                <w:b w:val="0"/>
                <w:sz w:val="20"/>
              </w:rPr>
              <w:t>xx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Dongguk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1307E" w:rsidRDefault="00F1307E" w:rsidP="00F71A28">
                            <w:pPr>
                              <w:jc w:val="both"/>
                            </w:pPr>
                            <w:r>
                              <w:t>This submission proposes resolutions for CID</w:t>
                            </w:r>
                            <w:r w:rsidR="00F84B0E">
                              <w:t>1772</w:t>
                            </w:r>
                            <w:r>
                              <w:t xml:space="preserve"> </w:t>
                            </w: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</w:p>
                          <w:p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1307E" w:rsidRDefault="00F1307E" w:rsidP="00F71A28">
                      <w:pPr>
                        <w:jc w:val="both"/>
                      </w:pPr>
                      <w:r>
                        <w:t>This submission proposes resolutions for CID</w:t>
                      </w:r>
                      <w:r w:rsidR="00F84B0E">
                        <w:t>1772</w:t>
                      </w:r>
                      <w:r>
                        <w:t xml:space="preserve"> </w:t>
                      </w: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</w:p>
                    <w:p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F9106E" w:rsidRDefault="00014744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5F2C09">
        <w:rPr>
          <w:lang w:eastAsia="ko-KR"/>
        </w:rPr>
        <w:t>1772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967"/>
        <w:gridCol w:w="1366"/>
        <w:gridCol w:w="2027"/>
        <w:gridCol w:w="1985"/>
        <w:gridCol w:w="2091"/>
      </w:tblGrid>
      <w:tr w:rsidR="005F2C09" w:rsidRPr="005F2C09" w:rsidTr="005F2C09">
        <w:trPr>
          <w:trHeight w:val="875"/>
        </w:trPr>
        <w:tc>
          <w:tcPr>
            <w:tcW w:w="817" w:type="dxa"/>
            <w:hideMark/>
          </w:tcPr>
          <w:p w:rsidR="005F2C09" w:rsidRPr="005F2C09" w:rsidRDefault="005F2C09">
            <w:pPr>
              <w:rPr>
                <w:b/>
                <w:bCs/>
              </w:rPr>
            </w:pPr>
            <w:r w:rsidRPr="005F2C09">
              <w:rPr>
                <w:b/>
                <w:bCs/>
              </w:rPr>
              <w:t>CID</w:t>
            </w:r>
          </w:p>
        </w:tc>
        <w:tc>
          <w:tcPr>
            <w:tcW w:w="967" w:type="dxa"/>
            <w:hideMark/>
          </w:tcPr>
          <w:p w:rsidR="005F2C09" w:rsidRPr="005F2C09" w:rsidRDefault="005F2C09">
            <w:pPr>
              <w:rPr>
                <w:b/>
                <w:bCs/>
              </w:rPr>
            </w:pPr>
            <w:r w:rsidRPr="005F2C09">
              <w:rPr>
                <w:b/>
                <w:bCs/>
              </w:rPr>
              <w:t>Page</w:t>
            </w:r>
          </w:p>
        </w:tc>
        <w:tc>
          <w:tcPr>
            <w:tcW w:w="1366" w:type="dxa"/>
            <w:hideMark/>
          </w:tcPr>
          <w:p w:rsidR="005F2C09" w:rsidRPr="005F2C09" w:rsidRDefault="005F2C09">
            <w:pPr>
              <w:rPr>
                <w:b/>
                <w:bCs/>
              </w:rPr>
            </w:pPr>
            <w:r w:rsidRPr="005F2C09">
              <w:rPr>
                <w:b/>
                <w:bCs/>
              </w:rPr>
              <w:t>Clause</w:t>
            </w:r>
          </w:p>
        </w:tc>
        <w:tc>
          <w:tcPr>
            <w:tcW w:w="2027" w:type="dxa"/>
            <w:hideMark/>
          </w:tcPr>
          <w:p w:rsidR="005F2C09" w:rsidRPr="005F2C09" w:rsidRDefault="005F2C09">
            <w:pPr>
              <w:rPr>
                <w:b/>
                <w:bCs/>
              </w:rPr>
            </w:pPr>
            <w:r w:rsidRPr="005F2C09">
              <w:rPr>
                <w:b/>
                <w:bCs/>
              </w:rPr>
              <w:t>Comment</w:t>
            </w:r>
          </w:p>
        </w:tc>
        <w:tc>
          <w:tcPr>
            <w:tcW w:w="1985" w:type="dxa"/>
            <w:hideMark/>
          </w:tcPr>
          <w:p w:rsidR="005F2C09" w:rsidRPr="005F2C09" w:rsidRDefault="005F2C09">
            <w:pPr>
              <w:rPr>
                <w:b/>
                <w:bCs/>
              </w:rPr>
            </w:pPr>
            <w:r w:rsidRPr="005F2C09">
              <w:rPr>
                <w:b/>
                <w:bCs/>
              </w:rPr>
              <w:t>Proposed Change</w:t>
            </w:r>
          </w:p>
        </w:tc>
        <w:tc>
          <w:tcPr>
            <w:tcW w:w="2091" w:type="dxa"/>
            <w:hideMark/>
          </w:tcPr>
          <w:p w:rsidR="005F2C09" w:rsidRPr="005F2C09" w:rsidRDefault="005F2C09">
            <w:pPr>
              <w:rPr>
                <w:b/>
                <w:bCs/>
              </w:rPr>
            </w:pPr>
            <w:r w:rsidRPr="005F2C09">
              <w:rPr>
                <w:b/>
                <w:bCs/>
              </w:rPr>
              <w:t>Resolution</w:t>
            </w:r>
          </w:p>
        </w:tc>
      </w:tr>
      <w:tr w:rsidR="005F2C09" w:rsidRPr="00D75FB9" w:rsidTr="005F2C09">
        <w:trPr>
          <w:trHeight w:val="1167"/>
        </w:trPr>
        <w:tc>
          <w:tcPr>
            <w:tcW w:w="817" w:type="dxa"/>
            <w:hideMark/>
          </w:tcPr>
          <w:p w:rsidR="005F2C09" w:rsidRPr="005F2C09" w:rsidRDefault="005F2C09" w:rsidP="005F2C09">
            <w:r w:rsidRPr="005F2C09">
              <w:t>1772</w:t>
            </w:r>
          </w:p>
        </w:tc>
        <w:tc>
          <w:tcPr>
            <w:tcW w:w="967" w:type="dxa"/>
            <w:hideMark/>
          </w:tcPr>
          <w:p w:rsidR="005F2C09" w:rsidRPr="005F2C09" w:rsidRDefault="005F2C09" w:rsidP="0012729D">
            <w:r w:rsidRPr="005F2C09">
              <w:t>63.</w:t>
            </w:r>
            <w:r w:rsidR="0012729D">
              <w:t>16</w:t>
            </w:r>
          </w:p>
        </w:tc>
        <w:tc>
          <w:tcPr>
            <w:tcW w:w="1366" w:type="dxa"/>
            <w:hideMark/>
          </w:tcPr>
          <w:p w:rsidR="005F2C09" w:rsidRPr="005F2C09" w:rsidRDefault="005F2C09">
            <w:r w:rsidRPr="005F2C09">
              <w:t>32.3.8.2.1</w:t>
            </w:r>
          </w:p>
        </w:tc>
        <w:tc>
          <w:tcPr>
            <w:tcW w:w="2027" w:type="dxa"/>
            <w:hideMark/>
          </w:tcPr>
          <w:p w:rsidR="005F2C09" w:rsidRPr="005F2C09" w:rsidRDefault="005F2C09">
            <w:r w:rsidRPr="005F2C09">
              <w:t>32.3.8.2.1 Cyclic shift for pre-NGV modulated fields shall not include RL-SIG in these paragraph</w:t>
            </w:r>
          </w:p>
        </w:tc>
        <w:tc>
          <w:tcPr>
            <w:tcW w:w="1985" w:type="dxa"/>
            <w:hideMark/>
          </w:tcPr>
          <w:p w:rsidR="005F2C09" w:rsidRPr="005F2C09" w:rsidRDefault="005F2C09">
            <w:r w:rsidRPr="005F2C09">
              <w:t>Remove RL-SIG from the first sentence.</w:t>
            </w:r>
          </w:p>
        </w:tc>
        <w:tc>
          <w:tcPr>
            <w:tcW w:w="2091" w:type="dxa"/>
            <w:hideMark/>
          </w:tcPr>
          <w:p w:rsidR="005F2C09" w:rsidRDefault="00E43A6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Rejected. </w:t>
            </w:r>
          </w:p>
          <w:p w:rsidR="0012729D" w:rsidRDefault="0012729D">
            <w:pPr>
              <w:rPr>
                <w:lang w:eastAsia="ko-KR"/>
              </w:rPr>
            </w:pPr>
          </w:p>
          <w:p w:rsidR="0012729D" w:rsidRPr="005F2C09" w:rsidRDefault="00D75FB9" w:rsidP="00D75FB9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We have determined that the value of cyclic shift for pre-NGV modulated field defined in </w:t>
            </w:r>
            <w:r w:rsidRPr="00D75FB9">
              <w:rPr>
                <w:lang w:eastAsia="ko-KR"/>
              </w:rPr>
              <w:t>Table 21-10</w:t>
            </w:r>
            <w:r w:rsidR="0012729D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should be applied to RL-SIG, NGV-SIG, and RNGV-SIG.</w:t>
            </w:r>
          </w:p>
        </w:tc>
        <w:bookmarkStart w:id="0" w:name="_GoBack"/>
        <w:bookmarkEnd w:id="0"/>
      </w:tr>
    </w:tbl>
    <w:p w:rsidR="00F9106E" w:rsidRPr="005F2C09" w:rsidRDefault="00F9106E"/>
    <w:p w:rsidR="00684D68" w:rsidRDefault="00684D68" w:rsidP="00B50218">
      <w:pPr>
        <w:rPr>
          <w:lang w:eastAsia="ko-KR"/>
        </w:rPr>
      </w:pPr>
    </w:p>
    <w:p w:rsidR="00014744" w:rsidRDefault="00014744">
      <w:pPr>
        <w:rPr>
          <w:b/>
          <w:sz w:val="24"/>
        </w:rPr>
      </w:pPr>
    </w:p>
    <w:p w:rsidR="00014744" w:rsidRDefault="00014744">
      <w:pPr>
        <w:rPr>
          <w:b/>
          <w:sz w:val="24"/>
        </w:rPr>
      </w:pPr>
    </w:p>
    <w:p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 xml:space="preserve">802.11bd D1.0 </w:t>
      </w:r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579" w:rsidRDefault="00016579">
      <w:r>
        <w:separator/>
      </w:r>
    </w:p>
  </w:endnote>
  <w:endnote w:type="continuationSeparator" w:id="0">
    <w:p w:rsidR="00016579" w:rsidRDefault="0001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3C6F66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EA2D89">
      <w:rPr>
        <w:noProof/>
      </w:rPr>
      <w:t>1</w:t>
    </w:r>
    <w:r w:rsidR="00F1307E">
      <w:fldChar w:fldCharType="end"/>
    </w:r>
    <w:r w:rsidR="00F1307E">
      <w:tab/>
    </w:r>
    <w:r w:rsidR="00F3474C">
      <w:fldChar w:fldCharType="begin"/>
    </w:r>
    <w:r w:rsidR="00F3474C">
      <w:instrText xml:space="preserve"> COMMENTS  \* MERGEFORMAT </w:instrText>
    </w:r>
    <w:r w:rsidR="00F3474C">
      <w:fldChar w:fldCharType="separate"/>
    </w:r>
    <w:proofErr w:type="spellStart"/>
    <w:r w:rsidR="00014744">
      <w:t>Dongguk</w:t>
    </w:r>
    <w:proofErr w:type="spellEnd"/>
    <w:r w:rsidR="00014744">
      <w:t xml:space="preserve"> Lim,</w:t>
    </w:r>
    <w:r w:rsidR="00F1307E">
      <w:t xml:space="preserve"> </w:t>
    </w:r>
    <w:r w:rsidR="00014744">
      <w:t>LGE</w:t>
    </w:r>
    <w:r w:rsidR="00F3474C">
      <w:fldChar w:fldCharType="end"/>
    </w:r>
  </w:p>
  <w:p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579" w:rsidRDefault="00016579">
      <w:r>
        <w:separator/>
      </w:r>
    </w:p>
  </w:footnote>
  <w:footnote w:type="continuationSeparator" w:id="0">
    <w:p w:rsidR="00016579" w:rsidRDefault="00016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B84B0B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F1307E">
      <w:t xml:space="preserve"> 202</w:t>
    </w:r>
    <w:r>
      <w:t>1</w:t>
    </w:r>
    <w:r w:rsidR="00F1307E">
      <w:tab/>
    </w:r>
    <w:r w:rsidR="00F1307E">
      <w:tab/>
    </w:r>
    <w:fldSimple w:instr=" TITLE  \* MERGEFORMAT ">
      <w:r w:rsidR="00014744">
        <w:t>doc.: IEEE 802.11-2</w:t>
      </w:r>
      <w:r>
        <w:t>1</w:t>
      </w:r>
      <w:r w:rsidR="00014744">
        <w:t>/</w:t>
      </w:r>
      <w:r>
        <w:t>0021</w:t>
      </w:r>
      <w:r w:rsidR="00F1307E">
        <w:t>r</w:t>
      </w:r>
    </w:fldSimple>
    <w:r w:rsidR="00014744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14744"/>
    <w:rsid w:val="00016579"/>
    <w:rsid w:val="000348FF"/>
    <w:rsid w:val="0005768E"/>
    <w:rsid w:val="0008240F"/>
    <w:rsid w:val="00091FB9"/>
    <w:rsid w:val="00092E7F"/>
    <w:rsid w:val="0009788A"/>
    <w:rsid w:val="001051F8"/>
    <w:rsid w:val="0012729D"/>
    <w:rsid w:val="0017628B"/>
    <w:rsid w:val="001805C6"/>
    <w:rsid w:val="001D723B"/>
    <w:rsid w:val="0021308F"/>
    <w:rsid w:val="0024514E"/>
    <w:rsid w:val="0029020B"/>
    <w:rsid w:val="002A1DC6"/>
    <w:rsid w:val="002C5C80"/>
    <w:rsid w:val="002D06C1"/>
    <w:rsid w:val="002D44BE"/>
    <w:rsid w:val="002E003D"/>
    <w:rsid w:val="002F653F"/>
    <w:rsid w:val="003829AB"/>
    <w:rsid w:val="003A4608"/>
    <w:rsid w:val="003C6F66"/>
    <w:rsid w:val="00442037"/>
    <w:rsid w:val="004B064B"/>
    <w:rsid w:val="004C61D6"/>
    <w:rsid w:val="005434A4"/>
    <w:rsid w:val="00566139"/>
    <w:rsid w:val="005769FE"/>
    <w:rsid w:val="005851A6"/>
    <w:rsid w:val="00596E5C"/>
    <w:rsid w:val="005A11B8"/>
    <w:rsid w:val="005A4B71"/>
    <w:rsid w:val="005A665E"/>
    <w:rsid w:val="005F2C09"/>
    <w:rsid w:val="00606284"/>
    <w:rsid w:val="00610A14"/>
    <w:rsid w:val="0062440B"/>
    <w:rsid w:val="00637A98"/>
    <w:rsid w:val="00664519"/>
    <w:rsid w:val="006660FB"/>
    <w:rsid w:val="00684D68"/>
    <w:rsid w:val="006C0727"/>
    <w:rsid w:val="006C2BB3"/>
    <w:rsid w:val="006D46F5"/>
    <w:rsid w:val="006E145F"/>
    <w:rsid w:val="006E50BA"/>
    <w:rsid w:val="00710563"/>
    <w:rsid w:val="007250D7"/>
    <w:rsid w:val="007273C3"/>
    <w:rsid w:val="00763D8D"/>
    <w:rsid w:val="00770572"/>
    <w:rsid w:val="007B504E"/>
    <w:rsid w:val="00826186"/>
    <w:rsid w:val="00885056"/>
    <w:rsid w:val="008C3D45"/>
    <w:rsid w:val="009033B9"/>
    <w:rsid w:val="00917C89"/>
    <w:rsid w:val="00933021"/>
    <w:rsid w:val="00941641"/>
    <w:rsid w:val="00963E0A"/>
    <w:rsid w:val="009A37C4"/>
    <w:rsid w:val="009A5A57"/>
    <w:rsid w:val="009F2FBC"/>
    <w:rsid w:val="00A416B3"/>
    <w:rsid w:val="00A50CE4"/>
    <w:rsid w:val="00A922A5"/>
    <w:rsid w:val="00AA427C"/>
    <w:rsid w:val="00AB3A35"/>
    <w:rsid w:val="00AE658D"/>
    <w:rsid w:val="00AE71E5"/>
    <w:rsid w:val="00B01B7F"/>
    <w:rsid w:val="00B23429"/>
    <w:rsid w:val="00B27CF0"/>
    <w:rsid w:val="00B4561B"/>
    <w:rsid w:val="00B50218"/>
    <w:rsid w:val="00B563B1"/>
    <w:rsid w:val="00B74A74"/>
    <w:rsid w:val="00B84B0B"/>
    <w:rsid w:val="00BD24E5"/>
    <w:rsid w:val="00BD3A6E"/>
    <w:rsid w:val="00BE68C2"/>
    <w:rsid w:val="00CA09B2"/>
    <w:rsid w:val="00D75FB9"/>
    <w:rsid w:val="00D96B8C"/>
    <w:rsid w:val="00DC5A7B"/>
    <w:rsid w:val="00DE774A"/>
    <w:rsid w:val="00DF1A43"/>
    <w:rsid w:val="00E43A69"/>
    <w:rsid w:val="00EA0200"/>
    <w:rsid w:val="00EA2D89"/>
    <w:rsid w:val="00EB364E"/>
    <w:rsid w:val="00EE2A3C"/>
    <w:rsid w:val="00F1307E"/>
    <w:rsid w:val="00F1649F"/>
    <w:rsid w:val="00F20D6C"/>
    <w:rsid w:val="00F224BB"/>
    <w:rsid w:val="00F3474C"/>
    <w:rsid w:val="00F369E8"/>
    <w:rsid w:val="00F36DC7"/>
    <w:rsid w:val="00F43B14"/>
    <w:rsid w:val="00F579EF"/>
    <w:rsid w:val="00F71A28"/>
    <w:rsid w:val="00F77031"/>
    <w:rsid w:val="00F770C3"/>
    <w:rsid w:val="00F84B0E"/>
    <w:rsid w:val="00F9106E"/>
    <w:rsid w:val="00F9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792C7-EEFA-47BD-83CF-49683E4F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66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임동국/선임연구원/차세대표준(연)ICS팀(dongguk.lim@lge.com)</cp:lastModifiedBy>
  <cp:revision>7</cp:revision>
  <dcterms:created xsi:type="dcterms:W3CDTF">2020-12-16T06:33:00Z</dcterms:created>
  <dcterms:modified xsi:type="dcterms:W3CDTF">2021-01-05T06:09:00Z</dcterms:modified>
</cp:coreProperties>
</file>