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77777777" w:rsidR="0062206F" w:rsidRDefault="0062206F" w:rsidP="0062206F">
                            <w:pPr>
                              <w:pStyle w:val="ListParagraph"/>
                              <w:numPr>
                                <w:ilvl w:val="0"/>
                                <w:numId w:val="1"/>
                              </w:numPr>
                              <w:jc w:val="both"/>
                              <w:rPr>
                                <w:sz w:val="22"/>
                              </w:rPr>
                            </w:pPr>
                            <w:r>
                              <w:rPr>
                                <w:sz w:val="22"/>
                              </w:rPr>
                              <w:t>Rev 31: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77777777" w:rsidR="0062206F" w:rsidRDefault="0062206F" w:rsidP="0062206F">
                      <w:pPr>
                        <w:pStyle w:val="ListParagraph"/>
                        <w:numPr>
                          <w:ilvl w:val="0"/>
                          <w:numId w:val="1"/>
                        </w:numPr>
                        <w:jc w:val="both"/>
                        <w:rPr>
                          <w:sz w:val="22"/>
                        </w:rPr>
                      </w:pPr>
                      <w:r>
                        <w:rPr>
                          <w:sz w:val="22"/>
                        </w:rPr>
                        <w:t>Rev 31: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Pr="00C55C38" w:rsidRDefault="00875D76" w:rsidP="001E1310">
      <w:pPr>
        <w:pStyle w:val="ListParagraph"/>
        <w:numPr>
          <w:ilvl w:val="0"/>
          <w:numId w:val="2"/>
        </w:numPr>
        <w:spacing w:before="100" w:beforeAutospacing="1" w:after="240"/>
        <w:rPr>
          <w:b/>
          <w:bCs/>
          <w:highlight w:val="yellow"/>
          <w:lang w:val="en-US"/>
        </w:rPr>
      </w:pPr>
      <w:r w:rsidRPr="00C55C38">
        <w:rPr>
          <w:b/>
          <w:bCs/>
          <w:highlight w:val="yellow"/>
          <w:lang w:val="en-US"/>
        </w:rPr>
        <w:t xml:space="preserve">Dec </w:t>
      </w:r>
      <w:r w:rsidR="00B40437" w:rsidRPr="00C55C38">
        <w:rPr>
          <w:b/>
          <w:bCs/>
          <w:highlight w:val="yellow"/>
          <w:lang w:val="en-US"/>
        </w:rPr>
        <w:t>17</w:t>
      </w:r>
      <w:r w:rsidR="00346EB1" w:rsidRPr="00C55C38">
        <w:rPr>
          <w:b/>
          <w:bCs/>
          <w:highlight w:val="yellow"/>
        </w:rPr>
        <w:t xml:space="preserve"> </w:t>
      </w:r>
      <w:r w:rsidR="008B622F" w:rsidRPr="00C55C38">
        <w:rPr>
          <w:b/>
          <w:bCs/>
          <w:highlight w:val="yellow"/>
        </w:rPr>
        <w:tab/>
      </w:r>
      <w:r w:rsidR="008B622F" w:rsidRPr="00C55C38">
        <w:rPr>
          <w:b/>
          <w:bCs/>
          <w:highlight w:val="yellow"/>
        </w:rPr>
        <w:tab/>
      </w:r>
      <w:r w:rsidR="00E2431E" w:rsidRPr="00C55C38">
        <w:rPr>
          <w:b/>
          <w:bCs/>
          <w:highlight w:val="yellow"/>
        </w:rPr>
        <w:tab/>
      </w:r>
      <w:r w:rsidR="00346EB1" w:rsidRPr="00C55C38">
        <w:rPr>
          <w:b/>
          <w:bCs/>
          <w:highlight w:val="yellow"/>
        </w:rPr>
        <w:t>Thursday</w:t>
      </w:r>
      <w:r w:rsidR="003757DF" w:rsidRPr="00C55C38">
        <w:rPr>
          <w:b/>
          <w:bCs/>
          <w:highlight w:val="yellow"/>
        </w:rPr>
        <w:tab/>
      </w:r>
      <w:r w:rsidR="008C6A33" w:rsidRPr="00C55C38">
        <w:rPr>
          <w:b/>
          <w:bCs/>
          <w:highlight w:val="yellow"/>
        </w:rPr>
        <w:t xml:space="preserve">– </w:t>
      </w:r>
      <w:r w:rsidR="00905D4E" w:rsidRPr="00C55C38">
        <w:rPr>
          <w:b/>
          <w:bCs/>
          <w:highlight w:val="yellow"/>
        </w:rPr>
        <w:t>MAC/PHY</w:t>
      </w:r>
      <w:r w:rsidR="00905D4E" w:rsidRPr="00C55C38">
        <w:rPr>
          <w:b/>
          <w:bCs/>
          <w:highlight w:val="yellow"/>
        </w:rPr>
        <w:tab/>
      </w:r>
      <w:r w:rsidR="003757DF" w:rsidRPr="00C55C38">
        <w:rPr>
          <w:b/>
          <w:bCs/>
          <w:highlight w:val="yellow"/>
        </w:rPr>
        <w:tab/>
      </w:r>
      <w:r w:rsidR="003757DF" w:rsidRPr="00C55C38">
        <w:rPr>
          <w:b/>
          <w:bCs/>
          <w:highlight w:val="yellow"/>
        </w:rPr>
        <w:tab/>
      </w:r>
      <w:r w:rsidR="003C3B2E" w:rsidRPr="00C55C38">
        <w:rPr>
          <w:b/>
          <w:bCs/>
          <w:highlight w:val="yellow"/>
          <w:lang w:val="en-US"/>
        </w:rPr>
        <w:t>10</w:t>
      </w:r>
      <w:r w:rsidR="003757DF" w:rsidRPr="00C55C38">
        <w:rPr>
          <w:b/>
          <w:bCs/>
          <w:highlight w:val="yellow"/>
          <w:lang w:val="en-US"/>
        </w:rPr>
        <w:t>:00-</w:t>
      </w:r>
      <w:r w:rsidR="003C3B2E" w:rsidRPr="00C55C38">
        <w:rPr>
          <w:b/>
          <w:bCs/>
          <w:highlight w:val="yellow"/>
          <w:lang w:val="en-US"/>
        </w:rPr>
        <w:t>1</w:t>
      </w:r>
      <w:r w:rsidR="00F87573" w:rsidRPr="00C55C38">
        <w:rPr>
          <w:b/>
          <w:bCs/>
          <w:highlight w:val="yellow"/>
          <w:lang w:val="en-US"/>
        </w:rPr>
        <w:t>2</w:t>
      </w:r>
      <w:r w:rsidR="003757DF" w:rsidRPr="00C55C38">
        <w:rPr>
          <w:b/>
          <w:bCs/>
          <w:highlight w:val="yellow"/>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0777BD"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0777BD"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0777BD"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0777BD"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0777BD"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0777BD"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0777BD"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0777BD"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0777BD"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0777BD"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0777BD"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0777BD"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0777BD"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0777BD"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0777BD"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0777BD"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0777BD"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0777BD"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0777BD"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0777BD" w:rsidP="000A332F">
            <w:pPr>
              <w:jc w:val="center"/>
              <w:rPr>
                <w:color w:val="00B050"/>
                <w:sz w:val="20"/>
              </w:rPr>
            </w:pPr>
            <w:hyperlink r:id="rId30"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0777BD" w:rsidP="000A332F">
            <w:pPr>
              <w:jc w:val="center"/>
              <w:rPr>
                <w:color w:val="00B050"/>
                <w:sz w:val="20"/>
              </w:rPr>
            </w:pPr>
            <w:hyperlink r:id="rId31"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0777BD"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0777BD" w:rsidP="007022EC">
            <w:pPr>
              <w:jc w:val="center"/>
              <w:rPr>
                <w:color w:val="00B050"/>
                <w:sz w:val="20"/>
              </w:rPr>
            </w:pPr>
            <w:hyperlink r:id="rId33"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0777BD"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0777BD"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0777BD"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0777BD"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4117F37A" w:rsidR="009350F4" w:rsidRPr="009350F4" w:rsidRDefault="000777BD" w:rsidP="009350F4">
            <w:pPr>
              <w:jc w:val="center"/>
            </w:pPr>
            <w:hyperlink r:id="rId38" w:history="1">
              <w:r w:rsidR="009350F4" w:rsidRPr="00B63F56">
                <w:rPr>
                  <w:rStyle w:val="Hyperlink"/>
                  <w:sz w:val="20"/>
                </w:rPr>
                <w:t>1312r3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3939CA8B" w:rsidR="009350F4" w:rsidRPr="009350F4" w:rsidRDefault="008D3794" w:rsidP="009350F4">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0777BD"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0777BD" w:rsidP="00F957FD">
            <w:pPr>
              <w:jc w:val="center"/>
              <w:rPr>
                <w:rStyle w:val="Hyperlink"/>
                <w:sz w:val="20"/>
              </w:rPr>
            </w:pPr>
            <w:hyperlink r:id="rId40"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0777BD" w:rsidP="00F957FD">
            <w:pPr>
              <w:jc w:val="center"/>
              <w:rPr>
                <w:rStyle w:val="Hyperlink"/>
                <w:strike/>
                <w:color w:val="FF0000"/>
                <w:sz w:val="20"/>
              </w:rPr>
            </w:pPr>
            <w:hyperlink r:id="rId41"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0777BD" w:rsidP="00F957FD">
            <w:pPr>
              <w:jc w:val="center"/>
              <w:rPr>
                <w:rStyle w:val="Hyperlink"/>
                <w:color w:val="00B050"/>
                <w:sz w:val="20"/>
              </w:rPr>
            </w:pPr>
            <w:hyperlink r:id="rId42"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0777BD" w:rsidP="00F957FD">
            <w:pPr>
              <w:jc w:val="center"/>
              <w:rPr>
                <w:rStyle w:val="Hyperlink"/>
                <w:color w:val="00B050"/>
                <w:sz w:val="20"/>
              </w:rPr>
            </w:pPr>
            <w:hyperlink r:id="rId43"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0777BD" w:rsidP="00F957FD">
            <w:pPr>
              <w:jc w:val="center"/>
              <w:rPr>
                <w:color w:val="00B050"/>
                <w:sz w:val="20"/>
              </w:rPr>
            </w:pPr>
            <w:hyperlink r:id="rId44"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0777BD" w:rsidP="00F957FD">
            <w:pPr>
              <w:jc w:val="center"/>
              <w:rPr>
                <w:color w:val="00B050"/>
                <w:sz w:val="20"/>
              </w:rPr>
            </w:pPr>
            <w:hyperlink r:id="rId45"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3B5F67B4" w:rsidR="0061642D" w:rsidRDefault="004E6587" w:rsidP="00F525EA">
      <w:pPr>
        <w:pStyle w:val="ListParagraph"/>
        <w:numPr>
          <w:ilvl w:val="0"/>
          <w:numId w:val="4"/>
        </w:numPr>
        <w:rPr>
          <w:color w:val="000000" w:themeColor="text1"/>
        </w:rPr>
      </w:pPr>
      <w:r>
        <w:t>8</w:t>
      </w:r>
      <w:r w:rsidR="00047D47" w:rsidRPr="000125DB">
        <w:t xml:space="preserve"> + </w:t>
      </w:r>
      <w:r w:rsidR="00A659E5">
        <w:rPr>
          <w:color w:val="FFC000"/>
        </w:rPr>
        <w:t>7</w:t>
      </w:r>
      <w:r w:rsidR="00047D47" w:rsidRPr="000125DB">
        <w:rPr>
          <w:color w:val="FFC000"/>
        </w:rPr>
        <w:t xml:space="preserve"> (deferred)</w:t>
      </w:r>
      <w:r w:rsidR="00047D47">
        <w:rPr>
          <w:color w:val="FF0000"/>
        </w:rPr>
        <w:t xml:space="preserve"> + </w:t>
      </w:r>
      <w:r>
        <w:rPr>
          <w:color w:val="FF0000"/>
        </w:rPr>
        <w:t>5</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0777BD" w:rsidP="00CA09D1">
            <w:pPr>
              <w:jc w:val="center"/>
              <w:rPr>
                <w:strike/>
                <w:color w:val="FF0000"/>
                <w:sz w:val="20"/>
              </w:rPr>
            </w:pPr>
            <w:hyperlink r:id="rId46"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0777BD" w:rsidP="00CA09D1">
            <w:pPr>
              <w:jc w:val="center"/>
              <w:rPr>
                <w:sz w:val="20"/>
              </w:rPr>
            </w:pPr>
            <w:hyperlink r:id="rId47"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0777BD" w:rsidP="00CA09D1">
            <w:pPr>
              <w:jc w:val="center"/>
              <w:rPr>
                <w:sz w:val="20"/>
              </w:rPr>
            </w:pPr>
            <w:hyperlink r:id="rId48"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0777BD" w:rsidP="00CA09D1">
            <w:pPr>
              <w:jc w:val="center"/>
              <w:rPr>
                <w:color w:val="00B050"/>
                <w:sz w:val="20"/>
              </w:rPr>
            </w:pPr>
            <w:hyperlink r:id="rId49"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0777BD" w:rsidP="00710FF2">
            <w:pPr>
              <w:jc w:val="center"/>
              <w:rPr>
                <w:sz w:val="20"/>
              </w:rPr>
            </w:pPr>
            <w:hyperlink r:id="rId50"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0777BD" w:rsidP="00854CD4">
            <w:pPr>
              <w:jc w:val="center"/>
              <w:rPr>
                <w:rStyle w:val="Hyperlink"/>
                <w:color w:val="00B050"/>
                <w:sz w:val="20"/>
              </w:rPr>
            </w:pPr>
            <w:hyperlink r:id="rId51"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0777BD" w:rsidP="00854CD4">
            <w:pPr>
              <w:jc w:val="center"/>
              <w:rPr>
                <w:rStyle w:val="Hyperlink"/>
                <w:color w:val="00B050"/>
                <w:sz w:val="20"/>
              </w:rPr>
            </w:pPr>
            <w:hyperlink r:id="rId52"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0777BD" w:rsidP="00854CD4">
            <w:pPr>
              <w:jc w:val="center"/>
              <w:rPr>
                <w:rStyle w:val="Hyperlink"/>
                <w:color w:val="00B050"/>
                <w:sz w:val="20"/>
              </w:rPr>
            </w:pPr>
            <w:hyperlink r:id="rId53"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0777BD" w:rsidP="00854CD4">
            <w:pPr>
              <w:jc w:val="center"/>
              <w:rPr>
                <w:rStyle w:val="Hyperlink"/>
                <w:sz w:val="20"/>
              </w:rPr>
            </w:pPr>
            <w:hyperlink r:id="rId54"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0777BD" w:rsidP="00CA09D1">
            <w:pPr>
              <w:jc w:val="center"/>
              <w:rPr>
                <w:sz w:val="20"/>
                <w:u w:val="single"/>
              </w:rPr>
            </w:pPr>
            <w:hyperlink r:id="rId55"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0777BD" w:rsidP="00CA09D1">
            <w:pPr>
              <w:jc w:val="center"/>
              <w:rPr>
                <w:color w:val="FFC000"/>
                <w:sz w:val="20"/>
              </w:rPr>
            </w:pPr>
            <w:hyperlink r:id="rId56"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0777BD" w:rsidP="00CA09D1">
            <w:pPr>
              <w:jc w:val="center"/>
              <w:rPr>
                <w:color w:val="00B050"/>
                <w:sz w:val="20"/>
              </w:rPr>
            </w:pPr>
            <w:hyperlink r:id="rId57"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0777BD" w:rsidP="002503E7">
            <w:pPr>
              <w:jc w:val="center"/>
              <w:rPr>
                <w:color w:val="FFC000"/>
                <w:sz w:val="20"/>
                <w:u w:val="single"/>
              </w:rPr>
            </w:pPr>
            <w:hyperlink r:id="rId58"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0777BD" w:rsidP="00D10CDE">
            <w:pPr>
              <w:jc w:val="center"/>
              <w:rPr>
                <w:color w:val="FFC000"/>
                <w:sz w:val="20"/>
              </w:rPr>
            </w:pPr>
            <w:hyperlink r:id="rId59"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0777BD" w:rsidP="00CA09D1">
            <w:pPr>
              <w:jc w:val="center"/>
              <w:rPr>
                <w:color w:val="00B050"/>
                <w:sz w:val="20"/>
              </w:rPr>
            </w:pPr>
            <w:hyperlink r:id="rId60"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0777BD" w:rsidP="00CA09D1">
            <w:pPr>
              <w:jc w:val="center"/>
              <w:rPr>
                <w:color w:val="00B050"/>
                <w:sz w:val="20"/>
              </w:rPr>
            </w:pPr>
            <w:hyperlink r:id="rId61"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0777BD" w:rsidP="00CA09D1">
            <w:pPr>
              <w:jc w:val="center"/>
              <w:rPr>
                <w:color w:val="FFC000"/>
                <w:sz w:val="20"/>
              </w:rPr>
            </w:pPr>
            <w:hyperlink r:id="rId62"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0777BD" w:rsidP="00CA09D1">
            <w:pPr>
              <w:jc w:val="center"/>
              <w:rPr>
                <w:color w:val="FFC000"/>
                <w:sz w:val="20"/>
              </w:rPr>
            </w:pPr>
            <w:hyperlink r:id="rId63"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0777BD" w:rsidP="00CA09D1">
            <w:pPr>
              <w:jc w:val="center"/>
              <w:rPr>
                <w:color w:val="00B050"/>
                <w:sz w:val="20"/>
              </w:rPr>
            </w:pPr>
            <w:hyperlink r:id="rId64"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0777BD" w:rsidP="00CA09D1">
            <w:pPr>
              <w:jc w:val="center"/>
              <w:rPr>
                <w:color w:val="FFC000"/>
                <w:sz w:val="20"/>
              </w:rPr>
            </w:pPr>
            <w:hyperlink r:id="rId65"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0777BD" w:rsidP="00CA09D1">
            <w:pPr>
              <w:jc w:val="center"/>
              <w:rPr>
                <w:color w:val="FFC000"/>
                <w:sz w:val="20"/>
              </w:rPr>
            </w:pPr>
            <w:hyperlink r:id="rId66"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0777BD" w:rsidP="00CA09D1">
            <w:pPr>
              <w:jc w:val="center"/>
              <w:rPr>
                <w:color w:val="FFC000"/>
                <w:sz w:val="20"/>
              </w:rPr>
            </w:pPr>
            <w:hyperlink r:id="rId67"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0777BD" w:rsidP="00CA09D1">
            <w:pPr>
              <w:jc w:val="center"/>
              <w:rPr>
                <w:color w:val="00B050"/>
                <w:sz w:val="20"/>
              </w:rPr>
            </w:pPr>
            <w:hyperlink r:id="rId68"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0777BD" w:rsidP="00CA09D1">
            <w:pPr>
              <w:jc w:val="center"/>
              <w:rPr>
                <w:color w:val="00B050"/>
                <w:sz w:val="20"/>
              </w:rPr>
            </w:pPr>
            <w:hyperlink r:id="rId69"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0777BD" w:rsidP="00CA09D1">
            <w:pPr>
              <w:jc w:val="center"/>
              <w:rPr>
                <w:color w:val="00B050"/>
                <w:sz w:val="20"/>
              </w:rPr>
            </w:pPr>
            <w:hyperlink r:id="rId70"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0777BD" w:rsidP="0029105F">
            <w:pPr>
              <w:jc w:val="center"/>
              <w:rPr>
                <w:color w:val="00B050"/>
                <w:sz w:val="20"/>
              </w:rPr>
            </w:pPr>
            <w:hyperlink r:id="rId71"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0777BD" w:rsidP="0029105F">
            <w:pPr>
              <w:jc w:val="center"/>
              <w:rPr>
                <w:color w:val="00B050"/>
                <w:sz w:val="20"/>
              </w:rPr>
            </w:pPr>
            <w:hyperlink r:id="rId72"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0777BD" w:rsidP="0029105F">
            <w:pPr>
              <w:jc w:val="center"/>
              <w:rPr>
                <w:color w:val="00B050"/>
                <w:sz w:val="20"/>
              </w:rPr>
            </w:pPr>
            <w:hyperlink r:id="rId73"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0777BD" w:rsidP="00AE6931">
            <w:pPr>
              <w:jc w:val="center"/>
              <w:rPr>
                <w:color w:val="FF0000"/>
                <w:sz w:val="20"/>
              </w:rPr>
            </w:pPr>
            <w:hyperlink r:id="rId74"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0777BD" w:rsidP="00AE6931">
            <w:pPr>
              <w:jc w:val="center"/>
              <w:rPr>
                <w:color w:val="00B050"/>
                <w:sz w:val="20"/>
              </w:rPr>
            </w:pPr>
            <w:hyperlink r:id="rId75"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0777BD" w:rsidP="00AE6931">
            <w:pPr>
              <w:jc w:val="center"/>
              <w:rPr>
                <w:color w:val="FF0000"/>
                <w:sz w:val="20"/>
              </w:rPr>
            </w:pPr>
            <w:hyperlink r:id="rId76"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0777BD" w:rsidP="00AE6931">
            <w:pPr>
              <w:jc w:val="center"/>
              <w:rPr>
                <w:color w:val="FF0000"/>
                <w:sz w:val="20"/>
              </w:rPr>
            </w:pPr>
            <w:hyperlink r:id="rId77"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0777BD" w:rsidP="00AE6931">
            <w:pPr>
              <w:jc w:val="center"/>
              <w:rPr>
                <w:color w:val="00B050"/>
                <w:sz w:val="20"/>
              </w:rPr>
            </w:pPr>
            <w:hyperlink r:id="rId78"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0777BD" w:rsidP="00AE6931">
            <w:pPr>
              <w:jc w:val="center"/>
              <w:rPr>
                <w:color w:val="FF0000"/>
                <w:sz w:val="20"/>
              </w:rPr>
            </w:pPr>
            <w:hyperlink r:id="rId79"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0777BD" w:rsidP="00AE6931">
            <w:pPr>
              <w:jc w:val="center"/>
              <w:rPr>
                <w:color w:val="FF0000"/>
                <w:sz w:val="20"/>
              </w:rPr>
            </w:pPr>
            <w:hyperlink r:id="rId80"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0777BD" w:rsidP="00AE6931">
            <w:pPr>
              <w:jc w:val="center"/>
              <w:rPr>
                <w:color w:val="FF0000"/>
                <w:sz w:val="20"/>
              </w:rPr>
            </w:pPr>
            <w:hyperlink r:id="rId81"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0777BD" w:rsidP="00AE6931">
            <w:pPr>
              <w:jc w:val="center"/>
              <w:rPr>
                <w:color w:val="00B050"/>
                <w:sz w:val="20"/>
              </w:rPr>
            </w:pPr>
            <w:hyperlink r:id="rId82"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0777BD" w:rsidP="00AE6931">
            <w:pPr>
              <w:jc w:val="center"/>
              <w:rPr>
                <w:color w:val="FF0000"/>
                <w:sz w:val="20"/>
              </w:rPr>
            </w:pPr>
            <w:hyperlink r:id="rId83"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0777BD" w:rsidP="00AE6931">
            <w:pPr>
              <w:jc w:val="center"/>
              <w:rPr>
                <w:color w:val="00B050"/>
                <w:sz w:val="20"/>
              </w:rPr>
            </w:pPr>
            <w:hyperlink r:id="rId84"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0777BD" w:rsidP="00AE6931">
            <w:pPr>
              <w:jc w:val="center"/>
              <w:rPr>
                <w:color w:val="00B050"/>
                <w:sz w:val="20"/>
              </w:rPr>
            </w:pPr>
            <w:hyperlink r:id="rId85"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0777BD" w:rsidP="00AE6931">
            <w:pPr>
              <w:jc w:val="center"/>
              <w:rPr>
                <w:color w:val="FFC000"/>
                <w:sz w:val="20"/>
              </w:rPr>
            </w:pPr>
            <w:hyperlink r:id="rId86"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0777BD" w:rsidP="00AE6931">
            <w:pPr>
              <w:jc w:val="center"/>
              <w:rPr>
                <w:color w:val="00B050"/>
                <w:sz w:val="20"/>
              </w:rPr>
            </w:pPr>
            <w:hyperlink r:id="rId87"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lastRenderedPageBreak/>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0777BD" w:rsidP="00CA09D1">
            <w:pPr>
              <w:jc w:val="center"/>
              <w:rPr>
                <w:color w:val="00B050"/>
                <w:sz w:val="20"/>
              </w:rPr>
            </w:pPr>
            <w:hyperlink r:id="rId88"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0777BD" w:rsidP="0018178B">
            <w:pPr>
              <w:jc w:val="center"/>
              <w:rPr>
                <w:color w:val="00B050"/>
                <w:sz w:val="20"/>
              </w:rPr>
            </w:pPr>
            <w:hyperlink r:id="rId89"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0777BD" w:rsidP="00B426C5">
            <w:pPr>
              <w:jc w:val="center"/>
              <w:rPr>
                <w:color w:val="00B050"/>
              </w:rPr>
            </w:pPr>
            <w:hyperlink r:id="rId90"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0777BD" w:rsidP="00620273">
            <w:pPr>
              <w:jc w:val="center"/>
              <w:rPr>
                <w:color w:val="00B050"/>
              </w:rPr>
            </w:pPr>
            <w:hyperlink r:id="rId91"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0777BD" w:rsidP="00620273">
            <w:pPr>
              <w:jc w:val="center"/>
              <w:rPr>
                <w:color w:val="00B050"/>
                <w:sz w:val="20"/>
              </w:rPr>
            </w:pPr>
            <w:hyperlink r:id="rId92"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0777BD" w:rsidP="00E0256F">
            <w:pPr>
              <w:jc w:val="center"/>
              <w:rPr>
                <w:color w:val="00B050"/>
                <w:sz w:val="20"/>
              </w:rPr>
            </w:pPr>
            <w:hyperlink r:id="rId93"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0777BD" w:rsidP="00831992">
            <w:pPr>
              <w:jc w:val="center"/>
              <w:rPr>
                <w:color w:val="00B050"/>
                <w:sz w:val="20"/>
              </w:rPr>
            </w:pPr>
            <w:hyperlink r:id="rId94"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0777BD" w:rsidP="00745A7E">
            <w:pPr>
              <w:jc w:val="center"/>
              <w:rPr>
                <w:color w:val="FF0000"/>
                <w:sz w:val="20"/>
              </w:rPr>
            </w:pPr>
            <w:hyperlink r:id="rId95"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0777BD" w:rsidP="00934070">
            <w:pPr>
              <w:jc w:val="center"/>
              <w:rPr>
                <w:color w:val="FF0000"/>
                <w:sz w:val="20"/>
              </w:rPr>
            </w:pPr>
            <w:hyperlink r:id="rId96"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0777BD" w:rsidP="00934070">
            <w:pPr>
              <w:jc w:val="center"/>
              <w:rPr>
                <w:color w:val="FF0000"/>
                <w:sz w:val="20"/>
              </w:rPr>
            </w:pPr>
            <w:hyperlink r:id="rId97"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0777BD" w:rsidP="00414ADC">
            <w:pPr>
              <w:jc w:val="center"/>
              <w:rPr>
                <w:color w:val="FF0000"/>
                <w:sz w:val="20"/>
              </w:rPr>
            </w:pPr>
            <w:hyperlink r:id="rId98"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0777BD" w:rsidP="003F61DC">
            <w:pPr>
              <w:jc w:val="center"/>
              <w:rPr>
                <w:color w:val="FF0000"/>
                <w:sz w:val="20"/>
              </w:rPr>
            </w:pPr>
            <w:hyperlink r:id="rId99"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0777BD" w:rsidP="00002ABD">
            <w:pPr>
              <w:rPr>
                <w:color w:val="FF0000"/>
                <w:sz w:val="20"/>
              </w:rPr>
            </w:pPr>
            <w:hyperlink r:id="rId100"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0777BD" w:rsidP="00002ABD">
            <w:pPr>
              <w:rPr>
                <w:color w:val="FF0000"/>
                <w:sz w:val="20"/>
              </w:rPr>
            </w:pPr>
            <w:hyperlink r:id="rId101"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0777BD" w:rsidP="00002ABD">
            <w:pPr>
              <w:rPr>
                <w:color w:val="FF0000"/>
                <w:sz w:val="20"/>
              </w:rPr>
            </w:pPr>
            <w:hyperlink r:id="rId102"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0777BD" w:rsidP="00002ABD">
            <w:pPr>
              <w:rPr>
                <w:sz w:val="20"/>
              </w:rPr>
            </w:pPr>
            <w:hyperlink r:id="rId103"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0777BD" w:rsidP="00C81D25">
            <w:pPr>
              <w:rPr>
                <w:sz w:val="20"/>
              </w:rPr>
            </w:pPr>
            <w:hyperlink r:id="rId104"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0777BD" w:rsidP="00C81D25">
            <w:pPr>
              <w:rPr>
                <w:sz w:val="20"/>
              </w:rPr>
            </w:pPr>
            <w:hyperlink r:id="rId105"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0777BD" w:rsidP="00C81D25">
            <w:pPr>
              <w:rPr>
                <w:sz w:val="20"/>
              </w:rPr>
            </w:pPr>
            <w:hyperlink r:id="rId106"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0777BD" w:rsidP="00C81D25">
            <w:pPr>
              <w:rPr>
                <w:sz w:val="20"/>
              </w:rPr>
            </w:pPr>
            <w:hyperlink r:id="rId107"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0777BD" w:rsidP="00C81D25">
            <w:pPr>
              <w:rPr>
                <w:sz w:val="20"/>
              </w:rPr>
            </w:pPr>
            <w:hyperlink r:id="rId108"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0777BD" w:rsidP="00AF42C3">
            <w:pPr>
              <w:rPr>
                <w:sz w:val="20"/>
              </w:rPr>
            </w:pPr>
            <w:hyperlink r:id="rId109"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0777BD" w:rsidP="00D13444">
            <w:pPr>
              <w:rPr>
                <w:color w:val="FF0000"/>
                <w:sz w:val="20"/>
              </w:rPr>
            </w:pPr>
            <w:hyperlink r:id="rId110"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0777BD" w:rsidP="00E75EE9">
            <w:pPr>
              <w:rPr>
                <w:color w:val="FF0000"/>
                <w:sz w:val="20"/>
              </w:rPr>
            </w:pPr>
            <w:hyperlink r:id="rId111"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0777BD" w:rsidP="00C81D25">
            <w:pPr>
              <w:jc w:val="center"/>
              <w:rPr>
                <w:color w:val="00B050"/>
                <w:sz w:val="20"/>
              </w:rPr>
            </w:pPr>
            <w:hyperlink r:id="rId112"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0777BD" w:rsidP="00C81D25">
            <w:pPr>
              <w:jc w:val="center"/>
              <w:rPr>
                <w:color w:val="00B050"/>
                <w:sz w:val="20"/>
              </w:rPr>
            </w:pPr>
            <w:hyperlink r:id="rId113"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0777BD" w:rsidP="00C81D25">
            <w:pPr>
              <w:jc w:val="center"/>
              <w:rPr>
                <w:color w:val="00B050"/>
                <w:sz w:val="20"/>
              </w:rPr>
            </w:pPr>
            <w:hyperlink r:id="rId114"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0777BD" w:rsidP="00C81D25">
            <w:pPr>
              <w:jc w:val="center"/>
              <w:rPr>
                <w:color w:val="00B050"/>
                <w:sz w:val="20"/>
              </w:rPr>
            </w:pPr>
            <w:hyperlink r:id="rId115"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0777BD" w:rsidP="00C81D25">
            <w:pPr>
              <w:jc w:val="center"/>
              <w:rPr>
                <w:color w:val="00B050"/>
                <w:sz w:val="20"/>
              </w:rPr>
            </w:pPr>
            <w:hyperlink r:id="rId116"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0777BD" w:rsidP="00C81D25">
            <w:pPr>
              <w:jc w:val="center"/>
              <w:rPr>
                <w:color w:val="00B050"/>
                <w:sz w:val="20"/>
              </w:rPr>
            </w:pPr>
            <w:hyperlink r:id="rId117"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0777BD" w:rsidP="00C81D25">
            <w:pPr>
              <w:jc w:val="center"/>
              <w:rPr>
                <w:color w:val="00B050"/>
                <w:sz w:val="20"/>
              </w:rPr>
            </w:pPr>
            <w:hyperlink r:id="rId118"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0777BD" w:rsidP="00C81D25">
            <w:pPr>
              <w:jc w:val="center"/>
              <w:rPr>
                <w:color w:val="00B050"/>
                <w:sz w:val="20"/>
              </w:rPr>
            </w:pPr>
            <w:hyperlink r:id="rId119"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0777BD" w:rsidP="00C81D25">
            <w:pPr>
              <w:jc w:val="center"/>
              <w:rPr>
                <w:color w:val="00B050"/>
                <w:sz w:val="20"/>
              </w:rPr>
            </w:pPr>
            <w:hyperlink r:id="rId120"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9160F5" w:rsidRDefault="000777BD" w:rsidP="00AE79B3">
            <w:pPr>
              <w:jc w:val="center"/>
              <w:rPr>
                <w:sz w:val="20"/>
              </w:rPr>
            </w:pPr>
            <w:hyperlink r:id="rId121" w:history="1">
              <w:r w:rsidR="00AE79B3" w:rsidRPr="009160F5">
                <w:rPr>
                  <w:rStyle w:val="Hyperlink"/>
                  <w:color w:val="auto"/>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9160F5" w:rsidRDefault="00AE79B3" w:rsidP="00AE79B3">
            <w:pPr>
              <w:rPr>
                <w:sz w:val="20"/>
              </w:rPr>
            </w:pPr>
            <w:r w:rsidRPr="009160F5">
              <w:rPr>
                <w:sz w:val="20"/>
              </w:rPr>
              <w:t>11be Spectral Flatness Requirements</w:t>
            </w:r>
            <w:r w:rsidRPr="009160F5">
              <w:rPr>
                <w:sz w:val="20"/>
              </w:rPr>
              <w:tab/>
            </w:r>
            <w:r w:rsidRPr="009160F5">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9160F5" w:rsidRDefault="00AE79B3" w:rsidP="00AE79B3">
            <w:pPr>
              <w:rPr>
                <w:sz w:val="20"/>
              </w:rPr>
            </w:pPr>
            <w:r w:rsidRPr="009160F5">
              <w:rPr>
                <w:sz w:val="20"/>
              </w:rPr>
              <w:t>Lin Yang</w:t>
            </w:r>
          </w:p>
          <w:p w14:paraId="4AD348D2" w14:textId="77777777" w:rsidR="00AE79B3" w:rsidRPr="009160F5" w:rsidRDefault="00AE79B3" w:rsidP="00AE79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9160F5" w:rsidRDefault="009D77F4" w:rsidP="00AE79B3">
            <w:pPr>
              <w:jc w:val="center"/>
              <w:rPr>
                <w:sz w:val="20"/>
              </w:rPr>
            </w:pPr>
            <w:r>
              <w:rPr>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9160F5" w:rsidRDefault="009160F5" w:rsidP="00AE79B3">
            <w:pPr>
              <w:jc w:val="center"/>
              <w:rPr>
                <w:sz w:val="20"/>
              </w:rPr>
            </w:pPr>
            <w:r w:rsidRPr="009160F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9160F5" w:rsidRDefault="009160F5" w:rsidP="00AE79B3">
            <w:pPr>
              <w:jc w:val="center"/>
              <w:rPr>
                <w:sz w:val="20"/>
              </w:rPr>
            </w:pPr>
            <w:r w:rsidRPr="009160F5">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0777BD" w:rsidP="00CA09D1">
            <w:pPr>
              <w:jc w:val="center"/>
              <w:rPr>
                <w:sz w:val="20"/>
              </w:rPr>
            </w:pPr>
            <w:hyperlink r:id="rId122"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0777BD" w:rsidP="00CA09D1">
            <w:pPr>
              <w:jc w:val="center"/>
              <w:rPr>
                <w:i/>
                <w:iCs/>
                <w:color w:val="00B050"/>
                <w:sz w:val="20"/>
                <w:u w:val="single"/>
              </w:rPr>
            </w:pPr>
            <w:hyperlink r:id="rId123"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0777BD" w:rsidP="00CA09D1">
            <w:pPr>
              <w:jc w:val="center"/>
              <w:rPr>
                <w:i/>
                <w:iCs/>
                <w:color w:val="00B050"/>
                <w:sz w:val="20"/>
                <w:u w:val="single"/>
              </w:rPr>
            </w:pPr>
            <w:hyperlink r:id="rId124"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0777BD" w:rsidP="00CA09D1">
            <w:pPr>
              <w:jc w:val="center"/>
              <w:rPr>
                <w:i/>
                <w:iCs/>
                <w:color w:val="00B050"/>
                <w:sz w:val="20"/>
                <w:u w:val="single"/>
              </w:rPr>
            </w:pPr>
            <w:hyperlink r:id="rId125"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0777BD" w:rsidP="00CA09D1">
            <w:pPr>
              <w:jc w:val="center"/>
              <w:rPr>
                <w:color w:val="00B050"/>
                <w:sz w:val="20"/>
              </w:rPr>
            </w:pPr>
            <w:hyperlink r:id="rId126"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0777BD" w:rsidP="000A3AA2">
            <w:pPr>
              <w:jc w:val="center"/>
              <w:rPr>
                <w:i/>
                <w:iCs/>
                <w:color w:val="00B050"/>
                <w:sz w:val="20"/>
                <w:u w:val="single"/>
              </w:rPr>
            </w:pPr>
            <w:hyperlink r:id="rId127"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0777BD" w:rsidP="000A3AA2">
            <w:pPr>
              <w:jc w:val="center"/>
              <w:rPr>
                <w:color w:val="00B050"/>
                <w:sz w:val="20"/>
              </w:rPr>
            </w:pPr>
            <w:hyperlink r:id="rId128"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0777BD" w:rsidP="00EB0108">
            <w:pPr>
              <w:jc w:val="center"/>
              <w:rPr>
                <w:color w:val="00B050"/>
                <w:sz w:val="20"/>
              </w:rPr>
            </w:pPr>
            <w:hyperlink r:id="rId129"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0777BD" w:rsidP="001030FD">
            <w:pPr>
              <w:jc w:val="center"/>
              <w:rPr>
                <w:color w:val="00B050"/>
                <w:sz w:val="20"/>
              </w:rPr>
            </w:pPr>
            <w:hyperlink r:id="rId130"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0777BD" w:rsidP="00051AAB">
            <w:pPr>
              <w:jc w:val="center"/>
              <w:rPr>
                <w:sz w:val="20"/>
              </w:rPr>
            </w:pPr>
            <w:hyperlink r:id="rId131"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62EF3628" w:rsidR="009015CA" w:rsidRPr="00051AAB" w:rsidRDefault="00672F5B" w:rsidP="00051AA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0777BD" w:rsidP="00C70C1B">
            <w:pPr>
              <w:jc w:val="center"/>
              <w:rPr>
                <w:i/>
                <w:iCs/>
                <w:color w:val="00B050"/>
                <w:sz w:val="20"/>
                <w:u w:val="single"/>
              </w:rPr>
            </w:pPr>
            <w:hyperlink r:id="rId132"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0777BD" w:rsidP="00C70C1B">
            <w:pPr>
              <w:jc w:val="center"/>
              <w:rPr>
                <w:i/>
                <w:iCs/>
                <w:color w:val="00B050"/>
                <w:sz w:val="20"/>
                <w:u w:val="single"/>
              </w:rPr>
            </w:pPr>
            <w:hyperlink r:id="rId133"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0777BD" w:rsidP="00714826">
            <w:pPr>
              <w:jc w:val="center"/>
              <w:rPr>
                <w:i/>
                <w:iCs/>
                <w:color w:val="00B050"/>
                <w:sz w:val="20"/>
                <w:u w:val="single"/>
              </w:rPr>
            </w:pPr>
            <w:hyperlink r:id="rId134"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0777BD" w:rsidP="00271E41">
            <w:pPr>
              <w:jc w:val="center"/>
              <w:rPr>
                <w:i/>
                <w:iCs/>
                <w:color w:val="00B050"/>
                <w:sz w:val="20"/>
                <w:u w:val="single"/>
              </w:rPr>
            </w:pPr>
            <w:hyperlink r:id="rId135"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0777BD" w:rsidP="00A42B0E">
            <w:pPr>
              <w:jc w:val="center"/>
              <w:rPr>
                <w:i/>
                <w:iCs/>
                <w:color w:val="00B050"/>
                <w:sz w:val="20"/>
                <w:u w:val="single"/>
              </w:rPr>
            </w:pPr>
            <w:hyperlink r:id="rId136"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0777BD" w:rsidP="00271E41">
            <w:pPr>
              <w:jc w:val="center"/>
              <w:rPr>
                <w:i/>
                <w:iCs/>
                <w:color w:val="00B050"/>
                <w:sz w:val="20"/>
                <w:u w:val="single"/>
              </w:rPr>
            </w:pPr>
            <w:hyperlink r:id="rId137"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0777BD" w:rsidP="001C0CC5">
            <w:pPr>
              <w:jc w:val="center"/>
              <w:rPr>
                <w:i/>
                <w:iCs/>
                <w:color w:val="00B050"/>
                <w:sz w:val="20"/>
                <w:u w:val="single"/>
              </w:rPr>
            </w:pPr>
            <w:hyperlink r:id="rId138"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0777BD" w:rsidP="00033806">
            <w:pPr>
              <w:jc w:val="center"/>
              <w:rPr>
                <w:i/>
                <w:iCs/>
                <w:color w:val="00B050"/>
                <w:sz w:val="20"/>
                <w:u w:val="single"/>
              </w:rPr>
            </w:pPr>
            <w:hyperlink r:id="rId139"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0777BD" w:rsidP="00A76497">
            <w:pPr>
              <w:jc w:val="center"/>
              <w:rPr>
                <w:i/>
                <w:iCs/>
                <w:color w:val="00B050"/>
                <w:sz w:val="20"/>
                <w:u w:val="single"/>
              </w:rPr>
            </w:pPr>
            <w:hyperlink r:id="rId140"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0777BD" w:rsidP="00A76497">
            <w:pPr>
              <w:jc w:val="center"/>
              <w:rPr>
                <w:i/>
                <w:iCs/>
                <w:color w:val="00B050"/>
                <w:sz w:val="20"/>
                <w:u w:val="single"/>
              </w:rPr>
            </w:pPr>
            <w:hyperlink r:id="rId141"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0777BD" w:rsidP="000E7513">
            <w:pPr>
              <w:jc w:val="center"/>
              <w:rPr>
                <w:i/>
                <w:iCs/>
                <w:color w:val="00B050"/>
                <w:sz w:val="20"/>
                <w:u w:val="single"/>
              </w:rPr>
            </w:pPr>
            <w:hyperlink r:id="rId142"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0777BD" w:rsidP="000E7513">
            <w:pPr>
              <w:jc w:val="center"/>
              <w:rPr>
                <w:i/>
                <w:iCs/>
                <w:color w:val="00B050"/>
                <w:sz w:val="20"/>
                <w:u w:val="single"/>
              </w:rPr>
            </w:pPr>
            <w:hyperlink r:id="rId143"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0777BD" w:rsidP="000E7513">
            <w:pPr>
              <w:jc w:val="center"/>
              <w:rPr>
                <w:i/>
                <w:iCs/>
                <w:color w:val="00B050"/>
                <w:sz w:val="20"/>
                <w:u w:val="single"/>
              </w:rPr>
            </w:pPr>
            <w:hyperlink r:id="rId144"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0777BD" w:rsidP="000E7513">
            <w:pPr>
              <w:jc w:val="center"/>
              <w:rPr>
                <w:i/>
                <w:iCs/>
                <w:color w:val="00B050"/>
                <w:sz w:val="20"/>
                <w:u w:val="single"/>
              </w:rPr>
            </w:pPr>
            <w:hyperlink r:id="rId145"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0777BD" w:rsidP="000E7513">
            <w:pPr>
              <w:jc w:val="center"/>
              <w:rPr>
                <w:i/>
                <w:iCs/>
                <w:color w:val="00B050"/>
                <w:sz w:val="20"/>
                <w:u w:val="single"/>
              </w:rPr>
            </w:pPr>
            <w:hyperlink r:id="rId146"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0777BD" w:rsidP="000E7513">
            <w:pPr>
              <w:jc w:val="center"/>
              <w:rPr>
                <w:i/>
                <w:iCs/>
                <w:color w:val="00B050"/>
                <w:sz w:val="20"/>
                <w:u w:val="single"/>
              </w:rPr>
            </w:pPr>
            <w:hyperlink r:id="rId147"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0777BD" w:rsidP="000E7513">
            <w:pPr>
              <w:jc w:val="center"/>
              <w:rPr>
                <w:i/>
                <w:iCs/>
                <w:color w:val="00B050"/>
                <w:sz w:val="20"/>
                <w:u w:val="single"/>
              </w:rPr>
            </w:pPr>
            <w:hyperlink r:id="rId148"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0777BD" w:rsidP="000E7513">
            <w:pPr>
              <w:jc w:val="center"/>
              <w:rPr>
                <w:i/>
                <w:iCs/>
                <w:color w:val="00B050"/>
                <w:sz w:val="20"/>
                <w:u w:val="single"/>
              </w:rPr>
            </w:pPr>
            <w:hyperlink r:id="rId149"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0777BD" w:rsidP="000E7513">
            <w:pPr>
              <w:jc w:val="center"/>
              <w:rPr>
                <w:i/>
                <w:iCs/>
                <w:color w:val="00B050"/>
                <w:sz w:val="20"/>
                <w:u w:val="single"/>
              </w:rPr>
            </w:pPr>
            <w:hyperlink r:id="rId150"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0777BD" w:rsidP="000E7513">
            <w:pPr>
              <w:jc w:val="center"/>
              <w:rPr>
                <w:i/>
                <w:iCs/>
                <w:color w:val="00B050"/>
                <w:sz w:val="20"/>
                <w:u w:val="single"/>
              </w:rPr>
            </w:pPr>
            <w:hyperlink r:id="rId151"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0777BD" w:rsidP="000E7513">
            <w:pPr>
              <w:jc w:val="center"/>
              <w:rPr>
                <w:i/>
                <w:iCs/>
                <w:color w:val="00B050"/>
                <w:sz w:val="20"/>
                <w:u w:val="single"/>
              </w:rPr>
            </w:pPr>
            <w:hyperlink r:id="rId152"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0777BD" w:rsidP="000E7513">
            <w:pPr>
              <w:jc w:val="center"/>
              <w:rPr>
                <w:i/>
                <w:iCs/>
                <w:color w:val="00B050"/>
                <w:sz w:val="20"/>
                <w:u w:val="single"/>
              </w:rPr>
            </w:pPr>
            <w:hyperlink r:id="rId153"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0777BD" w:rsidP="000E7513">
            <w:pPr>
              <w:jc w:val="center"/>
              <w:rPr>
                <w:i/>
                <w:iCs/>
                <w:color w:val="00B050"/>
                <w:sz w:val="20"/>
                <w:u w:val="single"/>
              </w:rPr>
            </w:pPr>
            <w:hyperlink r:id="rId154"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0777BD" w:rsidP="000E7513">
            <w:pPr>
              <w:jc w:val="center"/>
              <w:rPr>
                <w:i/>
                <w:iCs/>
                <w:color w:val="00B050"/>
                <w:sz w:val="20"/>
                <w:u w:val="single"/>
              </w:rPr>
            </w:pPr>
            <w:hyperlink r:id="rId155"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0777BD" w:rsidP="000E7513">
            <w:pPr>
              <w:jc w:val="center"/>
              <w:rPr>
                <w:i/>
                <w:iCs/>
                <w:color w:val="00B050"/>
                <w:sz w:val="20"/>
                <w:u w:val="single"/>
              </w:rPr>
            </w:pPr>
            <w:hyperlink r:id="rId156"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0777BD" w:rsidP="0073182B">
            <w:pPr>
              <w:jc w:val="center"/>
              <w:rPr>
                <w:color w:val="00B050"/>
                <w:sz w:val="20"/>
              </w:rPr>
            </w:pPr>
            <w:hyperlink r:id="rId157"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0777BD" w:rsidP="00FA4573">
            <w:pPr>
              <w:jc w:val="center"/>
              <w:rPr>
                <w:color w:val="00B050"/>
                <w:sz w:val="20"/>
              </w:rPr>
            </w:pPr>
            <w:hyperlink r:id="rId158"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0777BD" w:rsidP="00127160">
            <w:pPr>
              <w:jc w:val="center"/>
              <w:rPr>
                <w:color w:val="00B050"/>
                <w:sz w:val="20"/>
              </w:rPr>
            </w:pPr>
            <w:hyperlink r:id="rId159"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0777BD" w:rsidP="00DF4B34">
            <w:pPr>
              <w:jc w:val="center"/>
              <w:rPr>
                <w:color w:val="00B050"/>
                <w:sz w:val="20"/>
              </w:rPr>
            </w:pPr>
            <w:hyperlink r:id="rId160"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0777BD" w:rsidP="001E28A2">
            <w:pPr>
              <w:jc w:val="center"/>
              <w:rPr>
                <w:color w:val="FFC000"/>
                <w:sz w:val="20"/>
              </w:rPr>
            </w:pPr>
            <w:hyperlink r:id="rId161"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FE4529" w:rsidRDefault="000777BD" w:rsidP="00FE4529">
            <w:pPr>
              <w:jc w:val="center"/>
              <w:rPr>
                <w:color w:val="00B050"/>
                <w:sz w:val="20"/>
              </w:rPr>
            </w:pPr>
            <w:hyperlink r:id="rId162" w:history="1">
              <w:r w:rsidR="00FE4529" w:rsidRPr="00FE4529">
                <w:rPr>
                  <w:rStyle w:val="Hyperlink"/>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FE4529" w:rsidRDefault="00FE4529" w:rsidP="00FE4529">
            <w:pPr>
              <w:rPr>
                <w:sz w:val="20"/>
              </w:rPr>
            </w:pPr>
            <w:r w:rsidRPr="00FE4529">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FE4529" w:rsidRDefault="00FE4529" w:rsidP="00FE4529">
            <w:pPr>
              <w:rPr>
                <w:sz w:val="20"/>
              </w:rPr>
            </w:pPr>
            <w:r w:rsidRPr="00FE4529">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FE4529" w:rsidRDefault="009D77F4" w:rsidP="00FE4529">
            <w:pPr>
              <w:tabs>
                <w:tab w:val="left" w:pos="300"/>
                <w:tab w:val="center" w:pos="576"/>
              </w:tabs>
              <w:jc w:val="center"/>
              <w:rPr>
                <w:sz w:val="20"/>
              </w:rPr>
            </w:pPr>
            <w:r>
              <w:rPr>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FE4529" w:rsidRDefault="00FE4529" w:rsidP="00FE4529">
            <w:pPr>
              <w:jc w:val="center"/>
              <w:rPr>
                <w:sz w:val="20"/>
              </w:rPr>
            </w:pPr>
            <w:r w:rsidRPr="00FE4529">
              <w:rPr>
                <w:sz w:val="20"/>
              </w:rPr>
              <w:t>TBD (</w:t>
            </w:r>
            <w:r w:rsidR="002228A9">
              <w:rPr>
                <w:sz w:val="20"/>
              </w:rPr>
              <w:t>5</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FE4529" w:rsidRDefault="00FE4529" w:rsidP="00FE4529">
            <w:pPr>
              <w:jc w:val="center"/>
              <w:rPr>
                <w:sz w:val="20"/>
              </w:rPr>
            </w:pPr>
            <w:r w:rsidRPr="00FE4529">
              <w:rPr>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515AF4" w:rsidRDefault="000777BD" w:rsidP="001E28A2">
            <w:pPr>
              <w:jc w:val="center"/>
              <w:rPr>
                <w:color w:val="00B050"/>
                <w:sz w:val="20"/>
              </w:rPr>
            </w:pPr>
            <w:hyperlink r:id="rId163" w:history="1">
              <w:r w:rsidR="000B09AA" w:rsidRPr="00515AF4">
                <w:rPr>
                  <w:rStyle w:val="Hyperlink"/>
                  <w:sz w:val="20"/>
                </w:rPr>
                <w:t>1340r</w:t>
              </w:r>
              <w:r w:rsidR="00515AF4" w:rsidRPr="00515AF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515AF4" w:rsidRDefault="00515AF4" w:rsidP="001E28A2">
            <w:pPr>
              <w:rPr>
                <w:sz w:val="20"/>
              </w:rPr>
            </w:pPr>
            <w:r w:rsidRPr="00515AF4">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515AF4" w:rsidRDefault="00515AF4" w:rsidP="000B09AA">
            <w:pPr>
              <w:rPr>
                <w:sz w:val="20"/>
              </w:rPr>
            </w:pPr>
            <w:r w:rsidRPr="00515AF4">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515AF4" w:rsidRDefault="000777BD" w:rsidP="001E28A2">
            <w:pPr>
              <w:tabs>
                <w:tab w:val="left" w:pos="300"/>
                <w:tab w:val="center" w:pos="576"/>
              </w:tabs>
              <w:jc w:val="center"/>
              <w:rPr>
                <w:sz w:val="20"/>
              </w:rPr>
            </w:pPr>
            <w:r>
              <w:rPr>
                <w:sz w:val="20"/>
              </w:rPr>
              <w:t>Revisit</w:t>
            </w:r>
            <w:bookmarkStart w:id="3" w:name="_GoBack"/>
            <w:bookmarkEnd w:id="3"/>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515AF4" w:rsidRDefault="002717F8" w:rsidP="001E28A2">
            <w:pPr>
              <w:jc w:val="center"/>
              <w:rPr>
                <w:sz w:val="20"/>
              </w:rPr>
            </w:pPr>
            <w:r w:rsidRPr="00FE4529">
              <w:rPr>
                <w:sz w:val="20"/>
              </w:rPr>
              <w:t>TBD (</w:t>
            </w:r>
            <w:r>
              <w:rPr>
                <w:sz w:val="20"/>
              </w:rPr>
              <w:t>16</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515AF4" w:rsidRDefault="002717F8" w:rsidP="001E28A2">
            <w:pPr>
              <w:jc w:val="center"/>
              <w:rPr>
                <w:sz w:val="20"/>
              </w:rPr>
            </w:pPr>
            <w:r w:rsidRPr="00FE4529">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lastRenderedPageBreak/>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4"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r w:rsidR="00B66CF1">
        <w:rPr>
          <w:sz w:val="22"/>
        </w:rPr>
        <w:t xml:space="preserve"> and Tianyu Wu (</w:t>
      </w:r>
      <w:hyperlink r:id="rId16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0777BD" w:rsidP="00CA09D1">
      <w:pPr>
        <w:pStyle w:val="ListParagraph"/>
        <w:numPr>
          <w:ilvl w:val="1"/>
          <w:numId w:val="3"/>
        </w:numPr>
        <w:rPr>
          <w:strike/>
          <w:color w:val="FFC000"/>
          <w:sz w:val="22"/>
          <w:szCs w:val="22"/>
        </w:rPr>
      </w:pPr>
      <w:hyperlink r:id="rId170"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0777BD" w:rsidP="00CA09D1">
      <w:pPr>
        <w:pStyle w:val="ListParagraph"/>
        <w:numPr>
          <w:ilvl w:val="1"/>
          <w:numId w:val="3"/>
        </w:numPr>
        <w:rPr>
          <w:strike/>
          <w:color w:val="FFC000"/>
          <w:sz w:val="22"/>
          <w:szCs w:val="22"/>
        </w:rPr>
      </w:pPr>
      <w:hyperlink r:id="rId171"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0777BD" w:rsidP="00CA09D1">
      <w:pPr>
        <w:pStyle w:val="ListParagraph"/>
        <w:numPr>
          <w:ilvl w:val="1"/>
          <w:numId w:val="3"/>
        </w:numPr>
        <w:rPr>
          <w:strike/>
          <w:color w:val="FF0000"/>
          <w:sz w:val="22"/>
          <w:szCs w:val="22"/>
        </w:rPr>
      </w:pPr>
      <w:hyperlink r:id="rId172"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0777BD" w:rsidP="004C166C">
      <w:pPr>
        <w:pStyle w:val="ListParagraph"/>
        <w:numPr>
          <w:ilvl w:val="1"/>
          <w:numId w:val="3"/>
        </w:numPr>
        <w:rPr>
          <w:color w:val="FFC000"/>
          <w:sz w:val="22"/>
          <w:szCs w:val="22"/>
        </w:rPr>
      </w:pPr>
      <w:hyperlink r:id="rId173"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0777BD" w:rsidP="004C3C87">
      <w:pPr>
        <w:pStyle w:val="ListParagraph"/>
        <w:numPr>
          <w:ilvl w:val="1"/>
          <w:numId w:val="3"/>
        </w:numPr>
        <w:rPr>
          <w:color w:val="00B050"/>
          <w:sz w:val="22"/>
          <w:szCs w:val="22"/>
        </w:rPr>
      </w:pPr>
      <w:hyperlink r:id="rId174"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0777BD" w:rsidP="00CA09D1">
      <w:pPr>
        <w:pStyle w:val="ListParagraph"/>
        <w:numPr>
          <w:ilvl w:val="1"/>
          <w:numId w:val="3"/>
        </w:numPr>
        <w:rPr>
          <w:color w:val="00B050"/>
          <w:sz w:val="22"/>
          <w:szCs w:val="22"/>
        </w:rPr>
      </w:pPr>
      <w:hyperlink r:id="rId175"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0777BD" w:rsidP="00CA09D1">
      <w:pPr>
        <w:pStyle w:val="ListParagraph"/>
        <w:numPr>
          <w:ilvl w:val="1"/>
          <w:numId w:val="3"/>
        </w:numPr>
        <w:rPr>
          <w:color w:val="00B050"/>
          <w:sz w:val="22"/>
          <w:szCs w:val="22"/>
        </w:rPr>
      </w:pPr>
      <w:hyperlink r:id="rId176"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0777BD" w:rsidP="00146CA0">
      <w:pPr>
        <w:pStyle w:val="ListParagraph"/>
        <w:numPr>
          <w:ilvl w:val="1"/>
          <w:numId w:val="3"/>
        </w:numPr>
        <w:rPr>
          <w:color w:val="00B050"/>
          <w:sz w:val="22"/>
          <w:szCs w:val="22"/>
        </w:rPr>
      </w:pPr>
      <w:hyperlink r:id="rId177"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0777BD" w:rsidP="00CA09D1">
      <w:pPr>
        <w:pStyle w:val="ListParagraph"/>
        <w:numPr>
          <w:ilvl w:val="1"/>
          <w:numId w:val="3"/>
        </w:numPr>
        <w:rPr>
          <w:color w:val="00B050"/>
          <w:sz w:val="22"/>
          <w:szCs w:val="22"/>
        </w:rPr>
      </w:pPr>
      <w:hyperlink r:id="rId178"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3"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4"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0777BD" w:rsidP="00066DF3">
      <w:pPr>
        <w:pStyle w:val="ListParagraph"/>
        <w:numPr>
          <w:ilvl w:val="1"/>
          <w:numId w:val="3"/>
        </w:numPr>
        <w:jc w:val="both"/>
        <w:rPr>
          <w:strike/>
          <w:color w:val="FFC000"/>
          <w:sz w:val="20"/>
          <w:szCs w:val="20"/>
        </w:rPr>
      </w:pPr>
      <w:hyperlink r:id="rId185"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0777BD" w:rsidP="00556352">
      <w:pPr>
        <w:pStyle w:val="ListParagraph"/>
        <w:numPr>
          <w:ilvl w:val="1"/>
          <w:numId w:val="3"/>
        </w:numPr>
        <w:rPr>
          <w:color w:val="00B050"/>
          <w:sz w:val="22"/>
          <w:szCs w:val="22"/>
        </w:rPr>
      </w:pPr>
      <w:hyperlink r:id="rId186"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0777BD" w:rsidP="00767462">
      <w:pPr>
        <w:pStyle w:val="ListParagraph"/>
        <w:numPr>
          <w:ilvl w:val="1"/>
          <w:numId w:val="3"/>
        </w:numPr>
        <w:rPr>
          <w:color w:val="00B050"/>
        </w:rPr>
      </w:pPr>
      <w:hyperlink r:id="rId187"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0777BD" w:rsidP="00D52E57">
      <w:pPr>
        <w:pStyle w:val="ListParagraph"/>
        <w:numPr>
          <w:ilvl w:val="1"/>
          <w:numId w:val="3"/>
        </w:numPr>
        <w:rPr>
          <w:color w:val="00B050"/>
          <w:sz w:val="22"/>
          <w:szCs w:val="22"/>
        </w:rPr>
      </w:pPr>
      <w:hyperlink r:id="rId188"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0777BD" w:rsidP="00D9406E">
      <w:pPr>
        <w:pStyle w:val="ListParagraph"/>
        <w:numPr>
          <w:ilvl w:val="1"/>
          <w:numId w:val="3"/>
        </w:numPr>
        <w:rPr>
          <w:color w:val="00B050"/>
          <w:sz w:val="20"/>
          <w:szCs w:val="20"/>
        </w:rPr>
      </w:pPr>
      <w:hyperlink r:id="rId189"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0777BD" w:rsidP="00D9406E">
      <w:pPr>
        <w:pStyle w:val="ListParagraph"/>
        <w:numPr>
          <w:ilvl w:val="1"/>
          <w:numId w:val="3"/>
        </w:numPr>
        <w:rPr>
          <w:color w:val="A6A6A6" w:themeColor="background1" w:themeShade="A6"/>
          <w:sz w:val="20"/>
          <w:szCs w:val="20"/>
        </w:rPr>
      </w:pPr>
      <w:hyperlink r:id="rId190"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0777BD" w:rsidP="00D9406E">
      <w:pPr>
        <w:pStyle w:val="ListParagraph"/>
        <w:numPr>
          <w:ilvl w:val="1"/>
          <w:numId w:val="3"/>
        </w:numPr>
        <w:rPr>
          <w:color w:val="A6A6A6" w:themeColor="background1" w:themeShade="A6"/>
          <w:sz w:val="20"/>
          <w:szCs w:val="20"/>
        </w:rPr>
      </w:pPr>
      <w:hyperlink r:id="rId191"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0777BD"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0777BD"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0777BD"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0777BD" w:rsidP="00CA09D1">
      <w:pPr>
        <w:pStyle w:val="ListParagraph"/>
        <w:numPr>
          <w:ilvl w:val="1"/>
          <w:numId w:val="3"/>
        </w:numPr>
        <w:rPr>
          <w:color w:val="A6A6A6" w:themeColor="background1" w:themeShade="A6"/>
          <w:sz w:val="20"/>
          <w:szCs w:val="20"/>
        </w:rPr>
      </w:pPr>
      <w:hyperlink r:id="rId195"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0777BD" w:rsidP="00CA09D1">
      <w:pPr>
        <w:pStyle w:val="ListParagraph"/>
        <w:numPr>
          <w:ilvl w:val="1"/>
          <w:numId w:val="3"/>
        </w:numPr>
        <w:rPr>
          <w:color w:val="A6A6A6" w:themeColor="background1" w:themeShade="A6"/>
          <w:sz w:val="20"/>
          <w:szCs w:val="20"/>
        </w:rPr>
      </w:pPr>
      <w:hyperlink r:id="rId196"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0777BD" w:rsidP="00CA09D1">
      <w:pPr>
        <w:pStyle w:val="ListParagraph"/>
        <w:numPr>
          <w:ilvl w:val="1"/>
          <w:numId w:val="3"/>
        </w:numPr>
        <w:rPr>
          <w:color w:val="A6A6A6" w:themeColor="background1" w:themeShade="A6"/>
          <w:sz w:val="20"/>
          <w:szCs w:val="20"/>
        </w:rPr>
      </w:pPr>
      <w:hyperlink r:id="rId197"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0777BD" w:rsidP="00EE35D6">
      <w:pPr>
        <w:pStyle w:val="ListParagraph"/>
        <w:numPr>
          <w:ilvl w:val="1"/>
          <w:numId w:val="3"/>
        </w:numPr>
        <w:rPr>
          <w:color w:val="00B050"/>
        </w:rPr>
      </w:pPr>
      <w:hyperlink r:id="rId204"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0777BD" w:rsidP="00CA09D1">
      <w:pPr>
        <w:pStyle w:val="ListParagraph"/>
        <w:numPr>
          <w:ilvl w:val="1"/>
          <w:numId w:val="3"/>
        </w:numPr>
        <w:rPr>
          <w:color w:val="00B050"/>
        </w:rPr>
      </w:pPr>
      <w:hyperlink r:id="rId205"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0777BD" w:rsidP="00403750">
      <w:pPr>
        <w:pStyle w:val="ListParagraph"/>
        <w:numPr>
          <w:ilvl w:val="1"/>
          <w:numId w:val="3"/>
        </w:numPr>
        <w:rPr>
          <w:color w:val="00B050"/>
        </w:rPr>
      </w:pPr>
      <w:hyperlink r:id="rId206"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0777BD" w:rsidP="00403750">
      <w:pPr>
        <w:pStyle w:val="ListParagraph"/>
        <w:numPr>
          <w:ilvl w:val="1"/>
          <w:numId w:val="3"/>
        </w:numPr>
        <w:rPr>
          <w:color w:val="A6A6A6" w:themeColor="background1" w:themeShade="A6"/>
        </w:rPr>
      </w:pPr>
      <w:hyperlink r:id="rId207"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0777BD" w:rsidP="00CA09D1">
      <w:pPr>
        <w:pStyle w:val="ListParagraph"/>
        <w:numPr>
          <w:ilvl w:val="1"/>
          <w:numId w:val="3"/>
        </w:numPr>
        <w:rPr>
          <w:color w:val="A6A6A6" w:themeColor="background1" w:themeShade="A6"/>
        </w:rPr>
      </w:pPr>
      <w:hyperlink r:id="rId208"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0777BD" w:rsidP="00CA09D1">
      <w:pPr>
        <w:pStyle w:val="ListParagraph"/>
        <w:numPr>
          <w:ilvl w:val="1"/>
          <w:numId w:val="3"/>
        </w:numPr>
        <w:rPr>
          <w:color w:val="A6A6A6" w:themeColor="background1" w:themeShade="A6"/>
        </w:rPr>
      </w:pPr>
      <w:hyperlink r:id="rId209"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0777BD" w:rsidP="00CA09D1">
      <w:pPr>
        <w:pStyle w:val="ListParagraph"/>
        <w:numPr>
          <w:ilvl w:val="1"/>
          <w:numId w:val="3"/>
        </w:numPr>
        <w:rPr>
          <w:color w:val="00B050"/>
          <w:sz w:val="22"/>
          <w:szCs w:val="22"/>
        </w:rPr>
      </w:pPr>
      <w:hyperlink r:id="rId216"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0777BD" w:rsidP="00216572">
      <w:pPr>
        <w:pStyle w:val="ListParagraph"/>
        <w:numPr>
          <w:ilvl w:val="1"/>
          <w:numId w:val="3"/>
        </w:numPr>
        <w:rPr>
          <w:color w:val="00B050"/>
          <w:sz w:val="20"/>
          <w:szCs w:val="20"/>
        </w:rPr>
      </w:pPr>
      <w:hyperlink r:id="rId217"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0777BD" w:rsidP="007A0DA5">
      <w:pPr>
        <w:pStyle w:val="ListParagraph"/>
        <w:numPr>
          <w:ilvl w:val="1"/>
          <w:numId w:val="3"/>
        </w:numPr>
        <w:rPr>
          <w:color w:val="00B050"/>
          <w:sz w:val="20"/>
          <w:szCs w:val="20"/>
        </w:rPr>
      </w:pPr>
      <w:hyperlink r:id="rId218"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0777BD" w:rsidP="007A0DA5">
      <w:pPr>
        <w:pStyle w:val="ListParagraph"/>
        <w:numPr>
          <w:ilvl w:val="1"/>
          <w:numId w:val="3"/>
        </w:numPr>
        <w:rPr>
          <w:strike/>
          <w:color w:val="FFC000"/>
          <w:sz w:val="20"/>
          <w:szCs w:val="20"/>
        </w:rPr>
      </w:pPr>
      <w:hyperlink r:id="rId219"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0777BD" w:rsidP="007A0DA5">
      <w:pPr>
        <w:pStyle w:val="ListParagraph"/>
        <w:numPr>
          <w:ilvl w:val="1"/>
          <w:numId w:val="3"/>
        </w:numPr>
        <w:rPr>
          <w:color w:val="00B050"/>
          <w:sz w:val="20"/>
          <w:szCs w:val="20"/>
        </w:rPr>
      </w:pPr>
      <w:hyperlink r:id="rId220"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0777BD"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0777BD"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0777BD"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0777BD"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0777BD"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0777BD" w:rsidP="003700C9">
      <w:pPr>
        <w:pStyle w:val="ListParagraph"/>
        <w:numPr>
          <w:ilvl w:val="1"/>
          <w:numId w:val="3"/>
        </w:numPr>
        <w:rPr>
          <w:color w:val="00B050"/>
        </w:rPr>
      </w:pPr>
      <w:hyperlink r:id="rId232"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0777BD" w:rsidP="003700C9">
      <w:pPr>
        <w:pStyle w:val="ListParagraph"/>
        <w:numPr>
          <w:ilvl w:val="1"/>
          <w:numId w:val="3"/>
        </w:numPr>
        <w:rPr>
          <w:color w:val="00B050"/>
        </w:rPr>
      </w:pPr>
      <w:hyperlink r:id="rId233"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0777BD" w:rsidP="00D64026">
      <w:pPr>
        <w:pStyle w:val="ListParagraph"/>
        <w:numPr>
          <w:ilvl w:val="1"/>
          <w:numId w:val="3"/>
        </w:numPr>
        <w:rPr>
          <w:color w:val="00B050"/>
        </w:rPr>
      </w:pPr>
      <w:hyperlink r:id="rId234"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0777BD" w:rsidP="001E2587">
      <w:pPr>
        <w:pStyle w:val="ListParagraph"/>
        <w:numPr>
          <w:ilvl w:val="1"/>
          <w:numId w:val="3"/>
        </w:numPr>
        <w:rPr>
          <w:color w:val="00B050"/>
        </w:rPr>
      </w:pPr>
      <w:hyperlink r:id="rId235"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9" w:history="1">
        <w:r w:rsidRPr="00A02DFE">
          <w:rPr>
            <w:rStyle w:val="Hyperlink"/>
            <w:sz w:val="22"/>
          </w:rPr>
          <w:t>IMAT</w:t>
        </w:r>
      </w:hyperlink>
      <w:r>
        <w:rPr>
          <w:sz w:val="22"/>
        </w:rPr>
        <w:t xml:space="preserve"> then p</w:t>
      </w:r>
      <w:r w:rsidRPr="00C86653">
        <w:rPr>
          <w:sz w:val="22"/>
        </w:rPr>
        <w:t>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0777BD" w:rsidP="00CA09D1">
      <w:pPr>
        <w:pStyle w:val="ListParagraph"/>
        <w:numPr>
          <w:ilvl w:val="1"/>
          <w:numId w:val="3"/>
        </w:numPr>
        <w:rPr>
          <w:color w:val="00B050"/>
          <w:sz w:val="22"/>
          <w:szCs w:val="22"/>
        </w:rPr>
      </w:pPr>
      <w:hyperlink r:id="rId242"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0777BD" w:rsidP="00CA09D1">
      <w:pPr>
        <w:pStyle w:val="ListParagraph"/>
        <w:numPr>
          <w:ilvl w:val="1"/>
          <w:numId w:val="3"/>
        </w:numPr>
        <w:rPr>
          <w:color w:val="00B050"/>
          <w:sz w:val="22"/>
          <w:szCs w:val="22"/>
        </w:rPr>
      </w:pPr>
      <w:hyperlink r:id="rId243"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0777BD" w:rsidP="00465456">
      <w:pPr>
        <w:pStyle w:val="ListParagraph"/>
        <w:numPr>
          <w:ilvl w:val="1"/>
          <w:numId w:val="3"/>
        </w:numPr>
        <w:rPr>
          <w:color w:val="00B050"/>
          <w:sz w:val="22"/>
          <w:szCs w:val="22"/>
        </w:rPr>
      </w:pPr>
      <w:hyperlink r:id="rId244"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0777BD" w:rsidP="00CA09D1">
      <w:pPr>
        <w:pStyle w:val="ListParagraph"/>
        <w:numPr>
          <w:ilvl w:val="1"/>
          <w:numId w:val="3"/>
        </w:numPr>
        <w:rPr>
          <w:color w:val="00B050"/>
          <w:sz w:val="22"/>
          <w:szCs w:val="22"/>
        </w:rPr>
      </w:pPr>
      <w:hyperlink r:id="rId245"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lastRenderedPageBreak/>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 and Tianyu Wu (</w:t>
      </w:r>
      <w:hyperlink r:id="rId25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0777BD" w:rsidP="00CF03DC">
      <w:pPr>
        <w:pStyle w:val="ListParagraph"/>
        <w:numPr>
          <w:ilvl w:val="1"/>
          <w:numId w:val="3"/>
        </w:numPr>
        <w:rPr>
          <w:color w:val="00B050"/>
          <w:sz w:val="22"/>
          <w:szCs w:val="22"/>
        </w:rPr>
      </w:pPr>
      <w:hyperlink r:id="rId252"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0777BD" w:rsidP="00CA09D1">
      <w:pPr>
        <w:pStyle w:val="ListParagraph"/>
        <w:numPr>
          <w:ilvl w:val="1"/>
          <w:numId w:val="3"/>
        </w:numPr>
        <w:rPr>
          <w:color w:val="00B050"/>
          <w:sz w:val="22"/>
          <w:szCs w:val="22"/>
        </w:rPr>
      </w:pPr>
      <w:hyperlink r:id="rId253"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0777BD" w:rsidP="00CA09D1">
      <w:pPr>
        <w:pStyle w:val="ListParagraph"/>
        <w:numPr>
          <w:ilvl w:val="1"/>
          <w:numId w:val="3"/>
        </w:numPr>
        <w:rPr>
          <w:color w:val="00B050"/>
          <w:sz w:val="22"/>
          <w:szCs w:val="22"/>
        </w:rPr>
      </w:pPr>
      <w:hyperlink r:id="rId254"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0777BD"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0777BD"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0777BD"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0777BD" w:rsidP="00CA09D1">
      <w:pPr>
        <w:pStyle w:val="ListParagraph"/>
        <w:numPr>
          <w:ilvl w:val="1"/>
          <w:numId w:val="3"/>
        </w:numPr>
        <w:rPr>
          <w:color w:val="A6A6A6" w:themeColor="background1" w:themeShade="A6"/>
          <w:sz w:val="22"/>
          <w:szCs w:val="22"/>
        </w:rPr>
      </w:pPr>
      <w:hyperlink r:id="rId258"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0777BD" w:rsidP="00CA09D1">
      <w:pPr>
        <w:pStyle w:val="ListParagraph"/>
        <w:numPr>
          <w:ilvl w:val="1"/>
          <w:numId w:val="3"/>
        </w:numPr>
        <w:rPr>
          <w:color w:val="A6A6A6" w:themeColor="background1" w:themeShade="A6"/>
          <w:sz w:val="22"/>
          <w:szCs w:val="22"/>
        </w:rPr>
      </w:pPr>
      <w:hyperlink r:id="rId259"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0777BD" w:rsidP="00535C76">
      <w:pPr>
        <w:pStyle w:val="ListParagraph"/>
        <w:numPr>
          <w:ilvl w:val="1"/>
          <w:numId w:val="3"/>
        </w:numPr>
        <w:rPr>
          <w:color w:val="00B050"/>
        </w:rPr>
      </w:pPr>
      <w:hyperlink r:id="rId260"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0777BD" w:rsidP="00CA09D1">
      <w:pPr>
        <w:pStyle w:val="ListParagraph"/>
        <w:numPr>
          <w:ilvl w:val="1"/>
          <w:numId w:val="3"/>
        </w:numPr>
        <w:rPr>
          <w:color w:val="00B050"/>
          <w:sz w:val="22"/>
          <w:szCs w:val="22"/>
        </w:rPr>
      </w:pPr>
      <w:hyperlink r:id="rId261"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0777BD" w:rsidP="00CA09D1">
      <w:pPr>
        <w:pStyle w:val="ListParagraph"/>
        <w:numPr>
          <w:ilvl w:val="1"/>
          <w:numId w:val="3"/>
        </w:numPr>
        <w:rPr>
          <w:color w:val="A6A6A6" w:themeColor="background1" w:themeShade="A6"/>
          <w:sz w:val="22"/>
          <w:szCs w:val="22"/>
        </w:rPr>
      </w:pPr>
      <w:hyperlink r:id="rId262"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0777BD" w:rsidP="00CA09D1">
      <w:pPr>
        <w:pStyle w:val="ListParagraph"/>
        <w:numPr>
          <w:ilvl w:val="1"/>
          <w:numId w:val="3"/>
        </w:numPr>
        <w:rPr>
          <w:color w:val="A6A6A6" w:themeColor="background1" w:themeShade="A6"/>
          <w:sz w:val="22"/>
          <w:szCs w:val="22"/>
        </w:rPr>
      </w:pPr>
      <w:hyperlink r:id="rId263"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lastRenderedPageBreak/>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0777BD" w:rsidP="00CA5DF5">
      <w:pPr>
        <w:pStyle w:val="ListParagraph"/>
        <w:numPr>
          <w:ilvl w:val="1"/>
          <w:numId w:val="3"/>
        </w:numPr>
        <w:rPr>
          <w:color w:val="00B050"/>
          <w:sz w:val="22"/>
          <w:szCs w:val="22"/>
        </w:rPr>
      </w:pPr>
      <w:hyperlink r:id="rId270"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0777BD" w:rsidP="00CA09D1">
      <w:pPr>
        <w:pStyle w:val="ListParagraph"/>
        <w:numPr>
          <w:ilvl w:val="1"/>
          <w:numId w:val="3"/>
        </w:numPr>
        <w:rPr>
          <w:color w:val="00B050"/>
          <w:sz w:val="22"/>
          <w:szCs w:val="22"/>
        </w:rPr>
      </w:pPr>
      <w:hyperlink r:id="rId271"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0777BD" w:rsidP="00865CFE">
      <w:pPr>
        <w:pStyle w:val="ListParagraph"/>
        <w:numPr>
          <w:ilvl w:val="1"/>
          <w:numId w:val="3"/>
        </w:numPr>
        <w:rPr>
          <w:color w:val="00B050"/>
          <w:sz w:val="22"/>
          <w:szCs w:val="22"/>
        </w:rPr>
      </w:pPr>
      <w:hyperlink r:id="rId272"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0777BD" w:rsidP="00F8246B">
      <w:pPr>
        <w:pStyle w:val="ListParagraph"/>
        <w:numPr>
          <w:ilvl w:val="1"/>
          <w:numId w:val="3"/>
        </w:numPr>
        <w:rPr>
          <w:color w:val="00B050"/>
          <w:sz w:val="22"/>
          <w:szCs w:val="22"/>
        </w:rPr>
      </w:pPr>
      <w:hyperlink r:id="rId273"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0777BD" w:rsidP="00CA09D1">
      <w:pPr>
        <w:pStyle w:val="ListParagraph"/>
        <w:numPr>
          <w:ilvl w:val="1"/>
          <w:numId w:val="3"/>
        </w:numPr>
        <w:rPr>
          <w:color w:val="00B050"/>
          <w:sz w:val="22"/>
          <w:szCs w:val="22"/>
        </w:rPr>
      </w:pPr>
      <w:hyperlink r:id="rId274"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0777BD"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0777BD"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0777BD"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0777BD"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0777BD" w:rsidP="00CA5DF5">
      <w:pPr>
        <w:pStyle w:val="ListParagraph"/>
        <w:numPr>
          <w:ilvl w:val="1"/>
          <w:numId w:val="3"/>
        </w:numPr>
        <w:rPr>
          <w:strike/>
          <w:color w:val="BFBFBF" w:themeColor="background1" w:themeShade="BF"/>
          <w:sz w:val="22"/>
          <w:szCs w:val="22"/>
        </w:rPr>
      </w:pPr>
      <w:hyperlink r:id="rId279"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0777BD"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0777BD"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0777BD"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0777BD"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0777BD"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0777BD"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0777BD"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7"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0777BD" w:rsidP="003B35AD">
      <w:pPr>
        <w:pStyle w:val="ListParagraph"/>
        <w:numPr>
          <w:ilvl w:val="1"/>
          <w:numId w:val="3"/>
        </w:numPr>
        <w:rPr>
          <w:color w:val="00B050"/>
          <w:sz w:val="22"/>
          <w:szCs w:val="22"/>
        </w:rPr>
      </w:pPr>
      <w:hyperlink r:id="rId293"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0777BD" w:rsidP="00BE29B4">
      <w:pPr>
        <w:pStyle w:val="ListParagraph"/>
        <w:numPr>
          <w:ilvl w:val="1"/>
          <w:numId w:val="3"/>
        </w:numPr>
        <w:rPr>
          <w:color w:val="00B050"/>
        </w:rPr>
      </w:pPr>
      <w:hyperlink r:id="rId294"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0777BD" w:rsidP="00362323">
      <w:pPr>
        <w:pStyle w:val="ListParagraph"/>
        <w:numPr>
          <w:ilvl w:val="1"/>
          <w:numId w:val="3"/>
        </w:numPr>
        <w:rPr>
          <w:color w:val="00B050"/>
          <w:sz w:val="22"/>
          <w:szCs w:val="22"/>
        </w:rPr>
      </w:pPr>
      <w:hyperlink r:id="rId295"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0777BD" w:rsidP="00362323">
      <w:pPr>
        <w:pStyle w:val="ListParagraph"/>
        <w:numPr>
          <w:ilvl w:val="1"/>
          <w:numId w:val="3"/>
        </w:numPr>
        <w:rPr>
          <w:color w:val="00B050"/>
          <w:sz w:val="22"/>
          <w:szCs w:val="22"/>
        </w:rPr>
      </w:pPr>
      <w:hyperlink r:id="rId296"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0777BD" w:rsidP="00362323">
      <w:pPr>
        <w:pStyle w:val="ListParagraph"/>
        <w:numPr>
          <w:ilvl w:val="1"/>
          <w:numId w:val="3"/>
        </w:numPr>
        <w:rPr>
          <w:color w:val="00B050"/>
          <w:sz w:val="22"/>
          <w:szCs w:val="22"/>
        </w:rPr>
      </w:pPr>
      <w:hyperlink r:id="rId297"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0777BD" w:rsidP="00362323">
      <w:pPr>
        <w:pStyle w:val="ListParagraph"/>
        <w:numPr>
          <w:ilvl w:val="1"/>
          <w:numId w:val="3"/>
        </w:numPr>
        <w:rPr>
          <w:color w:val="00B050"/>
          <w:sz w:val="22"/>
          <w:szCs w:val="22"/>
        </w:rPr>
      </w:pPr>
      <w:hyperlink r:id="rId298"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0777BD" w:rsidP="00362323">
      <w:pPr>
        <w:pStyle w:val="ListParagraph"/>
        <w:numPr>
          <w:ilvl w:val="1"/>
          <w:numId w:val="3"/>
        </w:numPr>
        <w:rPr>
          <w:color w:val="A6A6A6" w:themeColor="background1" w:themeShade="A6"/>
          <w:sz w:val="22"/>
          <w:szCs w:val="22"/>
        </w:rPr>
      </w:pPr>
      <w:hyperlink r:id="rId299"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0777BD" w:rsidP="00551A32">
      <w:pPr>
        <w:pStyle w:val="ListParagraph"/>
        <w:numPr>
          <w:ilvl w:val="1"/>
          <w:numId w:val="3"/>
        </w:numPr>
        <w:jc w:val="both"/>
        <w:rPr>
          <w:color w:val="A6A6A6" w:themeColor="background1" w:themeShade="A6"/>
          <w:sz w:val="22"/>
          <w:szCs w:val="22"/>
        </w:rPr>
      </w:pPr>
      <w:hyperlink r:id="rId300"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lastRenderedPageBreak/>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0777BD" w:rsidP="00CA09D1">
      <w:pPr>
        <w:pStyle w:val="ListParagraph"/>
        <w:numPr>
          <w:ilvl w:val="1"/>
          <w:numId w:val="3"/>
        </w:numPr>
        <w:rPr>
          <w:color w:val="00B050"/>
          <w:sz w:val="22"/>
          <w:szCs w:val="22"/>
        </w:rPr>
      </w:pPr>
      <w:hyperlink r:id="rId307"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0777BD" w:rsidP="00CA09D1">
      <w:pPr>
        <w:pStyle w:val="ListParagraph"/>
        <w:numPr>
          <w:ilvl w:val="1"/>
          <w:numId w:val="3"/>
        </w:numPr>
        <w:rPr>
          <w:color w:val="00B050"/>
          <w:sz w:val="22"/>
          <w:szCs w:val="22"/>
        </w:rPr>
      </w:pPr>
      <w:hyperlink r:id="rId308"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0777BD" w:rsidP="00CA09D1">
      <w:pPr>
        <w:pStyle w:val="ListParagraph"/>
        <w:numPr>
          <w:ilvl w:val="1"/>
          <w:numId w:val="3"/>
        </w:numPr>
        <w:rPr>
          <w:color w:val="00B050"/>
          <w:sz w:val="22"/>
          <w:szCs w:val="22"/>
        </w:rPr>
      </w:pPr>
      <w:hyperlink r:id="rId309"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0777BD" w:rsidP="0042350F">
      <w:pPr>
        <w:pStyle w:val="ListParagraph"/>
        <w:numPr>
          <w:ilvl w:val="1"/>
          <w:numId w:val="3"/>
        </w:numPr>
        <w:rPr>
          <w:color w:val="00B050"/>
          <w:sz w:val="22"/>
          <w:szCs w:val="22"/>
        </w:rPr>
      </w:pPr>
      <w:hyperlink r:id="rId310"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0777BD"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0777BD" w:rsidP="0042350F">
      <w:pPr>
        <w:pStyle w:val="ListParagraph"/>
        <w:numPr>
          <w:ilvl w:val="1"/>
          <w:numId w:val="3"/>
        </w:numPr>
        <w:rPr>
          <w:color w:val="FFC000"/>
          <w:sz w:val="22"/>
          <w:szCs w:val="22"/>
        </w:rPr>
      </w:pPr>
      <w:hyperlink r:id="rId312"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0777BD" w:rsidP="0042350F">
      <w:pPr>
        <w:pStyle w:val="ListParagraph"/>
        <w:numPr>
          <w:ilvl w:val="1"/>
          <w:numId w:val="3"/>
        </w:numPr>
        <w:rPr>
          <w:color w:val="00B050"/>
          <w:sz w:val="22"/>
          <w:szCs w:val="22"/>
        </w:rPr>
      </w:pPr>
      <w:hyperlink r:id="rId313"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0777BD"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0777BD"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0777BD"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0777BD"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0777BD"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0777BD"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0777BD"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0777BD"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0777BD" w:rsidP="00715515">
      <w:pPr>
        <w:pStyle w:val="ListParagraph"/>
        <w:numPr>
          <w:ilvl w:val="1"/>
          <w:numId w:val="3"/>
        </w:numPr>
        <w:rPr>
          <w:color w:val="00B050"/>
          <w:sz w:val="22"/>
          <w:szCs w:val="22"/>
        </w:rPr>
      </w:pPr>
      <w:hyperlink r:id="rId328"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0777BD" w:rsidP="004B022A">
      <w:pPr>
        <w:pStyle w:val="ListParagraph"/>
        <w:numPr>
          <w:ilvl w:val="1"/>
          <w:numId w:val="3"/>
        </w:numPr>
        <w:rPr>
          <w:strike/>
          <w:color w:val="FFC000"/>
          <w:sz w:val="22"/>
          <w:szCs w:val="22"/>
        </w:rPr>
      </w:pPr>
      <w:hyperlink r:id="rId329"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0777BD" w:rsidP="004B022A">
      <w:pPr>
        <w:pStyle w:val="ListParagraph"/>
        <w:numPr>
          <w:ilvl w:val="1"/>
          <w:numId w:val="3"/>
        </w:numPr>
        <w:rPr>
          <w:strike/>
          <w:color w:val="FFC000"/>
          <w:sz w:val="22"/>
          <w:szCs w:val="22"/>
        </w:rPr>
      </w:pPr>
      <w:hyperlink r:id="rId330"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0777BD" w:rsidP="00DE7564">
      <w:pPr>
        <w:pStyle w:val="ListParagraph"/>
        <w:numPr>
          <w:ilvl w:val="1"/>
          <w:numId w:val="3"/>
        </w:numPr>
        <w:rPr>
          <w:color w:val="00B050"/>
          <w:sz w:val="22"/>
          <w:szCs w:val="22"/>
        </w:rPr>
      </w:pPr>
      <w:hyperlink r:id="rId331"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0777BD" w:rsidP="008E1B20">
      <w:pPr>
        <w:pStyle w:val="ListParagraph"/>
        <w:numPr>
          <w:ilvl w:val="1"/>
          <w:numId w:val="3"/>
        </w:numPr>
        <w:rPr>
          <w:color w:val="00B050"/>
          <w:sz w:val="22"/>
          <w:szCs w:val="22"/>
        </w:rPr>
      </w:pPr>
      <w:hyperlink r:id="rId332"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lastRenderedPageBreak/>
        <w:t>Run SP in</w:t>
      </w:r>
      <w:r>
        <w:rPr>
          <w:color w:val="FFC000"/>
          <w:sz w:val="22"/>
          <w:szCs w:val="22"/>
        </w:rPr>
        <w:t xml:space="preserve"> next Joint</w:t>
      </w:r>
    </w:p>
    <w:p w14:paraId="23B07BFD" w14:textId="7A5ED8AA" w:rsidR="00DA4FFE" w:rsidRDefault="000777BD" w:rsidP="008E1B20">
      <w:pPr>
        <w:pStyle w:val="ListParagraph"/>
        <w:numPr>
          <w:ilvl w:val="1"/>
          <w:numId w:val="3"/>
        </w:numPr>
        <w:rPr>
          <w:color w:val="00B050"/>
          <w:sz w:val="22"/>
          <w:szCs w:val="22"/>
        </w:rPr>
      </w:pPr>
      <w:hyperlink r:id="rId333"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0777BD" w:rsidP="00675A96">
      <w:pPr>
        <w:pStyle w:val="ListParagraph"/>
        <w:numPr>
          <w:ilvl w:val="1"/>
          <w:numId w:val="3"/>
        </w:numPr>
        <w:rPr>
          <w:color w:val="00B050"/>
          <w:sz w:val="22"/>
          <w:szCs w:val="22"/>
        </w:rPr>
      </w:pPr>
      <w:hyperlink r:id="rId334"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0777BD" w:rsidP="008E1B20">
      <w:pPr>
        <w:pStyle w:val="ListParagraph"/>
        <w:numPr>
          <w:ilvl w:val="1"/>
          <w:numId w:val="3"/>
        </w:numPr>
        <w:rPr>
          <w:color w:val="00B050"/>
          <w:sz w:val="22"/>
          <w:szCs w:val="22"/>
        </w:rPr>
      </w:pPr>
      <w:hyperlink r:id="rId335"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0777BD" w:rsidP="008E1B20">
      <w:pPr>
        <w:pStyle w:val="ListParagraph"/>
        <w:numPr>
          <w:ilvl w:val="1"/>
          <w:numId w:val="3"/>
        </w:numPr>
        <w:rPr>
          <w:color w:val="00B050"/>
          <w:sz w:val="22"/>
          <w:szCs w:val="22"/>
        </w:rPr>
      </w:pPr>
      <w:hyperlink r:id="rId336"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0777BD" w:rsidP="008E1B20">
      <w:pPr>
        <w:pStyle w:val="ListParagraph"/>
        <w:numPr>
          <w:ilvl w:val="1"/>
          <w:numId w:val="3"/>
        </w:numPr>
        <w:rPr>
          <w:color w:val="00B050"/>
          <w:sz w:val="22"/>
          <w:szCs w:val="22"/>
        </w:rPr>
      </w:pPr>
      <w:hyperlink r:id="rId337"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0777BD" w:rsidP="008E1B20">
      <w:pPr>
        <w:pStyle w:val="ListParagraph"/>
        <w:numPr>
          <w:ilvl w:val="1"/>
          <w:numId w:val="3"/>
        </w:numPr>
        <w:rPr>
          <w:color w:val="00B050"/>
          <w:sz w:val="22"/>
          <w:szCs w:val="22"/>
        </w:rPr>
      </w:pPr>
      <w:hyperlink r:id="rId338"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0777BD" w:rsidP="008E1B20">
      <w:pPr>
        <w:pStyle w:val="ListParagraph"/>
        <w:numPr>
          <w:ilvl w:val="1"/>
          <w:numId w:val="3"/>
        </w:numPr>
        <w:rPr>
          <w:color w:val="00B050"/>
          <w:sz w:val="22"/>
          <w:szCs w:val="22"/>
        </w:rPr>
      </w:pPr>
      <w:hyperlink r:id="rId339"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4" w:history="1">
        <w:r w:rsidRPr="00132C67">
          <w:rPr>
            <w:rStyle w:val="Hyperlink"/>
            <w:sz w:val="22"/>
          </w:rPr>
          <w:t>sschelstraete@quantenna.com</w:t>
        </w:r>
      </w:hyperlink>
      <w:r>
        <w:rPr>
          <w:sz w:val="22"/>
        </w:rPr>
        <w:t>) and Tianyu Wu (</w:t>
      </w:r>
      <w:hyperlink r:id="rId34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0777BD" w:rsidP="008461D8">
      <w:pPr>
        <w:pStyle w:val="ListParagraph"/>
        <w:numPr>
          <w:ilvl w:val="1"/>
          <w:numId w:val="3"/>
        </w:numPr>
        <w:rPr>
          <w:color w:val="00B050"/>
          <w:sz w:val="22"/>
          <w:szCs w:val="22"/>
        </w:rPr>
      </w:pPr>
      <w:hyperlink r:id="rId346"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0777BD" w:rsidP="00A20E1D">
      <w:pPr>
        <w:pStyle w:val="ListParagraph"/>
        <w:numPr>
          <w:ilvl w:val="1"/>
          <w:numId w:val="3"/>
        </w:numPr>
        <w:rPr>
          <w:color w:val="00B050"/>
          <w:sz w:val="22"/>
          <w:szCs w:val="22"/>
        </w:rPr>
      </w:pPr>
      <w:hyperlink r:id="rId347"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0777BD" w:rsidP="00B81597">
      <w:pPr>
        <w:pStyle w:val="ListParagraph"/>
        <w:numPr>
          <w:ilvl w:val="1"/>
          <w:numId w:val="3"/>
        </w:numPr>
        <w:rPr>
          <w:color w:val="00B050"/>
          <w:sz w:val="22"/>
          <w:szCs w:val="22"/>
        </w:rPr>
      </w:pPr>
      <w:hyperlink r:id="rId348"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0777BD" w:rsidP="00E537CF">
      <w:pPr>
        <w:pStyle w:val="ListParagraph"/>
        <w:numPr>
          <w:ilvl w:val="1"/>
          <w:numId w:val="3"/>
        </w:numPr>
        <w:rPr>
          <w:color w:val="00B050"/>
          <w:sz w:val="22"/>
          <w:szCs w:val="22"/>
        </w:rPr>
      </w:pPr>
      <w:hyperlink r:id="rId349"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0777BD" w:rsidP="00CA09D1">
      <w:pPr>
        <w:pStyle w:val="ListParagraph"/>
        <w:numPr>
          <w:ilvl w:val="1"/>
          <w:numId w:val="3"/>
        </w:numPr>
        <w:rPr>
          <w:color w:val="00B050"/>
          <w:sz w:val="22"/>
          <w:szCs w:val="22"/>
        </w:rPr>
      </w:pPr>
      <w:hyperlink r:id="rId350"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0777BD"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0777BD"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0777BD"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0777BD" w:rsidP="00CA09D1">
      <w:pPr>
        <w:pStyle w:val="ListParagraph"/>
        <w:numPr>
          <w:ilvl w:val="1"/>
          <w:numId w:val="3"/>
        </w:numPr>
        <w:rPr>
          <w:color w:val="00B050"/>
          <w:sz w:val="22"/>
          <w:szCs w:val="22"/>
        </w:rPr>
      </w:pPr>
      <w:hyperlink r:id="rId354"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0777BD" w:rsidP="00310C19">
      <w:pPr>
        <w:pStyle w:val="ListParagraph"/>
        <w:numPr>
          <w:ilvl w:val="1"/>
          <w:numId w:val="3"/>
        </w:numPr>
        <w:rPr>
          <w:color w:val="00B050"/>
          <w:sz w:val="22"/>
          <w:szCs w:val="22"/>
        </w:rPr>
      </w:pPr>
      <w:hyperlink r:id="rId355"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0777BD" w:rsidP="00310C19">
      <w:pPr>
        <w:pStyle w:val="ListParagraph"/>
        <w:numPr>
          <w:ilvl w:val="1"/>
          <w:numId w:val="3"/>
        </w:numPr>
        <w:jc w:val="both"/>
        <w:rPr>
          <w:color w:val="00B050"/>
          <w:sz w:val="22"/>
          <w:szCs w:val="22"/>
        </w:rPr>
      </w:pPr>
      <w:hyperlink r:id="rId356"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0777BD" w:rsidP="00CA09D1">
      <w:pPr>
        <w:pStyle w:val="ListParagraph"/>
        <w:numPr>
          <w:ilvl w:val="1"/>
          <w:numId w:val="3"/>
        </w:numPr>
        <w:jc w:val="both"/>
        <w:rPr>
          <w:color w:val="00B050"/>
          <w:sz w:val="22"/>
          <w:szCs w:val="22"/>
        </w:rPr>
      </w:pPr>
      <w:hyperlink r:id="rId357"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0777BD" w:rsidP="00CA09D1">
      <w:pPr>
        <w:pStyle w:val="ListParagraph"/>
        <w:numPr>
          <w:ilvl w:val="1"/>
          <w:numId w:val="3"/>
        </w:numPr>
        <w:jc w:val="both"/>
        <w:rPr>
          <w:color w:val="00B050"/>
          <w:sz w:val="22"/>
          <w:szCs w:val="22"/>
        </w:rPr>
      </w:pPr>
      <w:hyperlink r:id="rId358"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0777BD" w:rsidP="00CA09D1">
      <w:pPr>
        <w:pStyle w:val="ListParagraph"/>
        <w:numPr>
          <w:ilvl w:val="1"/>
          <w:numId w:val="3"/>
        </w:numPr>
        <w:jc w:val="both"/>
        <w:rPr>
          <w:color w:val="00B050"/>
          <w:sz w:val="22"/>
          <w:szCs w:val="22"/>
        </w:rPr>
      </w:pPr>
      <w:hyperlink r:id="rId359"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0777BD" w:rsidP="00A21DBA">
      <w:pPr>
        <w:pStyle w:val="ListParagraph"/>
        <w:numPr>
          <w:ilvl w:val="1"/>
          <w:numId w:val="3"/>
        </w:numPr>
        <w:jc w:val="both"/>
        <w:rPr>
          <w:color w:val="00B050"/>
          <w:sz w:val="22"/>
          <w:szCs w:val="22"/>
        </w:rPr>
      </w:pPr>
      <w:hyperlink r:id="rId360"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0777BD" w:rsidP="00A21DBA">
      <w:pPr>
        <w:pStyle w:val="ListParagraph"/>
        <w:numPr>
          <w:ilvl w:val="1"/>
          <w:numId w:val="3"/>
        </w:numPr>
        <w:jc w:val="both"/>
        <w:rPr>
          <w:color w:val="00B050"/>
          <w:sz w:val="22"/>
          <w:szCs w:val="22"/>
        </w:rPr>
      </w:pPr>
      <w:hyperlink r:id="rId361"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0777BD" w:rsidP="00A21DBA">
      <w:pPr>
        <w:pStyle w:val="ListParagraph"/>
        <w:numPr>
          <w:ilvl w:val="1"/>
          <w:numId w:val="3"/>
        </w:numPr>
        <w:jc w:val="both"/>
        <w:rPr>
          <w:color w:val="00B050"/>
          <w:sz w:val="22"/>
          <w:szCs w:val="22"/>
        </w:rPr>
      </w:pPr>
      <w:hyperlink r:id="rId362"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0777BD" w:rsidP="00A21DBA">
      <w:pPr>
        <w:pStyle w:val="ListParagraph"/>
        <w:numPr>
          <w:ilvl w:val="1"/>
          <w:numId w:val="3"/>
        </w:numPr>
        <w:jc w:val="both"/>
        <w:rPr>
          <w:color w:val="00B050"/>
          <w:sz w:val="22"/>
          <w:szCs w:val="22"/>
        </w:rPr>
      </w:pPr>
      <w:hyperlink r:id="rId363"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0777BD" w:rsidP="00A21DBA">
      <w:pPr>
        <w:pStyle w:val="ListParagraph"/>
        <w:numPr>
          <w:ilvl w:val="1"/>
          <w:numId w:val="3"/>
        </w:numPr>
        <w:jc w:val="both"/>
        <w:rPr>
          <w:color w:val="00B050"/>
          <w:sz w:val="22"/>
          <w:szCs w:val="22"/>
        </w:rPr>
      </w:pPr>
      <w:hyperlink r:id="rId364"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0777BD" w:rsidP="00A21DBA">
      <w:pPr>
        <w:pStyle w:val="ListParagraph"/>
        <w:numPr>
          <w:ilvl w:val="1"/>
          <w:numId w:val="3"/>
        </w:numPr>
        <w:jc w:val="both"/>
        <w:rPr>
          <w:color w:val="00B050"/>
          <w:sz w:val="22"/>
          <w:szCs w:val="22"/>
        </w:rPr>
      </w:pPr>
      <w:hyperlink r:id="rId365"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0777BD" w:rsidP="00B81597">
      <w:pPr>
        <w:pStyle w:val="ListParagraph"/>
        <w:numPr>
          <w:ilvl w:val="1"/>
          <w:numId w:val="3"/>
        </w:numPr>
        <w:rPr>
          <w:color w:val="A6A6A6" w:themeColor="background1" w:themeShade="A6"/>
          <w:sz w:val="22"/>
          <w:szCs w:val="22"/>
        </w:rPr>
      </w:pPr>
      <w:hyperlink r:id="rId366"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0777BD" w:rsidP="008461D8">
      <w:pPr>
        <w:pStyle w:val="ListParagraph"/>
        <w:numPr>
          <w:ilvl w:val="1"/>
          <w:numId w:val="3"/>
        </w:numPr>
        <w:rPr>
          <w:color w:val="A6A6A6" w:themeColor="background1" w:themeShade="A6"/>
          <w:sz w:val="22"/>
          <w:szCs w:val="22"/>
        </w:rPr>
      </w:pPr>
      <w:hyperlink r:id="rId367"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0777BD" w:rsidP="00B81597">
      <w:pPr>
        <w:pStyle w:val="ListParagraph"/>
        <w:numPr>
          <w:ilvl w:val="1"/>
          <w:numId w:val="3"/>
        </w:numPr>
        <w:jc w:val="both"/>
        <w:rPr>
          <w:color w:val="A6A6A6" w:themeColor="background1" w:themeShade="A6"/>
          <w:sz w:val="22"/>
          <w:szCs w:val="22"/>
        </w:rPr>
      </w:pPr>
      <w:hyperlink r:id="rId368"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0777BD" w:rsidP="00A21DBA">
      <w:pPr>
        <w:pStyle w:val="ListParagraph"/>
        <w:numPr>
          <w:ilvl w:val="1"/>
          <w:numId w:val="3"/>
        </w:numPr>
        <w:jc w:val="both"/>
        <w:rPr>
          <w:color w:val="A6A6A6" w:themeColor="background1" w:themeShade="A6"/>
          <w:sz w:val="22"/>
          <w:szCs w:val="22"/>
        </w:rPr>
      </w:pPr>
      <w:hyperlink r:id="rId369"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0777BD" w:rsidP="00A21DBA">
      <w:pPr>
        <w:pStyle w:val="ListParagraph"/>
        <w:numPr>
          <w:ilvl w:val="1"/>
          <w:numId w:val="3"/>
        </w:numPr>
        <w:jc w:val="both"/>
        <w:rPr>
          <w:color w:val="A6A6A6" w:themeColor="background1" w:themeShade="A6"/>
          <w:sz w:val="22"/>
          <w:szCs w:val="22"/>
        </w:rPr>
      </w:pPr>
      <w:hyperlink r:id="rId370"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6"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lastRenderedPageBreak/>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0777BD" w:rsidP="00CA09D1">
      <w:pPr>
        <w:pStyle w:val="ListParagraph"/>
        <w:numPr>
          <w:ilvl w:val="1"/>
          <w:numId w:val="3"/>
        </w:numPr>
        <w:rPr>
          <w:color w:val="00B050"/>
          <w:sz w:val="22"/>
          <w:szCs w:val="22"/>
        </w:rPr>
      </w:pPr>
      <w:hyperlink r:id="rId377"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0777BD" w:rsidP="00A21DBA">
      <w:pPr>
        <w:pStyle w:val="ListParagraph"/>
        <w:numPr>
          <w:ilvl w:val="1"/>
          <w:numId w:val="3"/>
        </w:numPr>
        <w:rPr>
          <w:color w:val="00B050"/>
          <w:sz w:val="22"/>
          <w:szCs w:val="22"/>
        </w:rPr>
      </w:pPr>
      <w:hyperlink r:id="rId378"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0777BD" w:rsidP="00997613">
      <w:pPr>
        <w:pStyle w:val="ListParagraph"/>
        <w:numPr>
          <w:ilvl w:val="1"/>
          <w:numId w:val="3"/>
        </w:numPr>
        <w:rPr>
          <w:color w:val="00B050"/>
          <w:sz w:val="22"/>
          <w:szCs w:val="22"/>
        </w:rPr>
      </w:pPr>
      <w:hyperlink r:id="rId379"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0777BD" w:rsidP="00CA09D1">
      <w:pPr>
        <w:pStyle w:val="ListParagraph"/>
        <w:numPr>
          <w:ilvl w:val="1"/>
          <w:numId w:val="3"/>
        </w:numPr>
        <w:rPr>
          <w:color w:val="00B050"/>
          <w:sz w:val="22"/>
          <w:szCs w:val="22"/>
        </w:rPr>
      </w:pPr>
      <w:hyperlink r:id="rId380"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0777BD" w:rsidP="00997613">
      <w:pPr>
        <w:pStyle w:val="ListParagraph"/>
        <w:numPr>
          <w:ilvl w:val="1"/>
          <w:numId w:val="3"/>
        </w:numPr>
        <w:rPr>
          <w:color w:val="00B050"/>
          <w:sz w:val="22"/>
          <w:szCs w:val="22"/>
        </w:rPr>
      </w:pPr>
      <w:hyperlink r:id="rId381"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0777BD" w:rsidP="00997613">
      <w:pPr>
        <w:pStyle w:val="ListParagraph"/>
        <w:numPr>
          <w:ilvl w:val="1"/>
          <w:numId w:val="3"/>
        </w:numPr>
        <w:rPr>
          <w:color w:val="00B050"/>
          <w:sz w:val="22"/>
          <w:szCs w:val="22"/>
        </w:rPr>
      </w:pPr>
      <w:hyperlink r:id="rId382"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0777BD"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0777BD" w:rsidP="00BB5F59">
      <w:pPr>
        <w:pStyle w:val="ListParagraph"/>
        <w:numPr>
          <w:ilvl w:val="1"/>
          <w:numId w:val="3"/>
        </w:numPr>
        <w:rPr>
          <w:color w:val="FFC000"/>
          <w:sz w:val="22"/>
          <w:szCs w:val="22"/>
        </w:rPr>
      </w:pPr>
      <w:hyperlink r:id="rId384"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0777BD" w:rsidP="00ED4E85">
      <w:pPr>
        <w:pStyle w:val="ListParagraph"/>
        <w:numPr>
          <w:ilvl w:val="1"/>
          <w:numId w:val="3"/>
        </w:numPr>
        <w:rPr>
          <w:color w:val="00B050"/>
          <w:sz w:val="22"/>
          <w:szCs w:val="22"/>
        </w:rPr>
      </w:pPr>
      <w:hyperlink r:id="rId385"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0777BD"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0777BD"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0777BD"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0777BD"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0777BD"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0777BD"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0777BD"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3"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lastRenderedPageBreak/>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7" w:history="1">
        <w:r w:rsidRPr="00132C67">
          <w:rPr>
            <w:rStyle w:val="Hyperlink"/>
            <w:sz w:val="22"/>
          </w:rPr>
          <w:t>sschelstraete@quantenna.com</w:t>
        </w:r>
      </w:hyperlink>
      <w:r>
        <w:rPr>
          <w:sz w:val="22"/>
        </w:rPr>
        <w:t>) and Tianyu Wu (</w:t>
      </w:r>
      <w:hyperlink r:id="rId398"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0777BD" w:rsidP="00087A5D">
      <w:pPr>
        <w:pStyle w:val="ListParagraph"/>
        <w:numPr>
          <w:ilvl w:val="1"/>
          <w:numId w:val="3"/>
        </w:numPr>
        <w:rPr>
          <w:color w:val="00B050"/>
          <w:sz w:val="22"/>
          <w:szCs w:val="22"/>
        </w:rPr>
      </w:pPr>
      <w:hyperlink r:id="rId399"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0777BD" w:rsidP="00087A5D">
      <w:pPr>
        <w:pStyle w:val="ListParagraph"/>
        <w:numPr>
          <w:ilvl w:val="1"/>
          <w:numId w:val="3"/>
        </w:numPr>
        <w:rPr>
          <w:color w:val="00B050"/>
          <w:sz w:val="22"/>
          <w:szCs w:val="22"/>
        </w:rPr>
      </w:pPr>
      <w:hyperlink r:id="rId400"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0777BD" w:rsidP="001D4792">
      <w:pPr>
        <w:pStyle w:val="ListParagraph"/>
        <w:numPr>
          <w:ilvl w:val="1"/>
          <w:numId w:val="3"/>
        </w:numPr>
        <w:rPr>
          <w:color w:val="00B050"/>
          <w:sz w:val="22"/>
          <w:szCs w:val="22"/>
        </w:rPr>
      </w:pPr>
      <w:hyperlink r:id="rId401"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0777BD" w:rsidP="0058060B">
      <w:pPr>
        <w:pStyle w:val="ListParagraph"/>
        <w:numPr>
          <w:ilvl w:val="1"/>
          <w:numId w:val="3"/>
        </w:numPr>
        <w:rPr>
          <w:color w:val="00B050"/>
          <w:sz w:val="22"/>
          <w:szCs w:val="22"/>
        </w:rPr>
      </w:pPr>
      <w:hyperlink r:id="rId402"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0777BD" w:rsidP="001D4792">
      <w:pPr>
        <w:pStyle w:val="ListParagraph"/>
        <w:numPr>
          <w:ilvl w:val="1"/>
          <w:numId w:val="3"/>
        </w:numPr>
        <w:rPr>
          <w:color w:val="00B050"/>
          <w:sz w:val="22"/>
          <w:szCs w:val="22"/>
        </w:rPr>
      </w:pPr>
      <w:hyperlink r:id="rId403"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0777BD" w:rsidP="001D4792">
      <w:pPr>
        <w:pStyle w:val="ListParagraph"/>
        <w:numPr>
          <w:ilvl w:val="1"/>
          <w:numId w:val="3"/>
        </w:numPr>
        <w:jc w:val="both"/>
        <w:rPr>
          <w:color w:val="00B050"/>
          <w:sz w:val="22"/>
          <w:szCs w:val="22"/>
        </w:rPr>
      </w:pPr>
      <w:hyperlink r:id="rId404"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0777BD" w:rsidP="001D4792">
      <w:pPr>
        <w:pStyle w:val="ListParagraph"/>
        <w:numPr>
          <w:ilvl w:val="1"/>
          <w:numId w:val="3"/>
        </w:numPr>
        <w:jc w:val="both"/>
        <w:rPr>
          <w:color w:val="00B050"/>
          <w:sz w:val="22"/>
          <w:szCs w:val="22"/>
        </w:rPr>
      </w:pPr>
      <w:hyperlink r:id="rId405"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0777BD"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0777BD" w:rsidP="00087A5D">
      <w:pPr>
        <w:pStyle w:val="ListParagraph"/>
        <w:numPr>
          <w:ilvl w:val="1"/>
          <w:numId w:val="3"/>
        </w:numPr>
        <w:jc w:val="both"/>
        <w:rPr>
          <w:color w:val="00B050"/>
          <w:sz w:val="22"/>
          <w:szCs w:val="22"/>
        </w:rPr>
      </w:pPr>
      <w:hyperlink r:id="rId407"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lastRenderedPageBreak/>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0777BD" w:rsidP="00087A5D">
      <w:pPr>
        <w:pStyle w:val="ListParagraph"/>
        <w:numPr>
          <w:ilvl w:val="1"/>
          <w:numId w:val="3"/>
        </w:numPr>
        <w:rPr>
          <w:color w:val="00B050"/>
          <w:sz w:val="22"/>
          <w:szCs w:val="22"/>
        </w:rPr>
      </w:pPr>
      <w:hyperlink r:id="rId414"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0777BD" w:rsidP="00087A5D">
      <w:pPr>
        <w:pStyle w:val="ListParagraph"/>
        <w:numPr>
          <w:ilvl w:val="1"/>
          <w:numId w:val="3"/>
        </w:numPr>
        <w:rPr>
          <w:color w:val="00B050"/>
          <w:sz w:val="22"/>
          <w:szCs w:val="22"/>
        </w:rPr>
      </w:pPr>
      <w:hyperlink r:id="rId415"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0777BD" w:rsidP="006B7FE6">
      <w:pPr>
        <w:pStyle w:val="ListParagraph"/>
        <w:numPr>
          <w:ilvl w:val="1"/>
          <w:numId w:val="3"/>
        </w:numPr>
        <w:rPr>
          <w:color w:val="00B050"/>
          <w:sz w:val="22"/>
          <w:szCs w:val="22"/>
        </w:rPr>
      </w:pPr>
      <w:hyperlink r:id="rId416"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0777BD"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0777BD"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0777BD"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0777BD"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0777BD" w:rsidP="006B7FE6">
      <w:pPr>
        <w:pStyle w:val="ListParagraph"/>
        <w:numPr>
          <w:ilvl w:val="1"/>
          <w:numId w:val="3"/>
        </w:numPr>
        <w:rPr>
          <w:strike/>
          <w:color w:val="BFBFBF" w:themeColor="background1" w:themeShade="BF"/>
          <w:sz w:val="22"/>
          <w:szCs w:val="22"/>
        </w:rPr>
      </w:pPr>
      <w:hyperlink r:id="rId421"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0777BD"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0777BD"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0777BD"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0777BD"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lastRenderedPageBreak/>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0777BD" w:rsidP="00847A48">
      <w:pPr>
        <w:pStyle w:val="ListParagraph"/>
        <w:numPr>
          <w:ilvl w:val="1"/>
          <w:numId w:val="3"/>
        </w:numPr>
        <w:rPr>
          <w:color w:val="00B050"/>
          <w:sz w:val="22"/>
          <w:szCs w:val="22"/>
        </w:rPr>
      </w:pPr>
      <w:hyperlink r:id="rId432"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0777BD" w:rsidP="003966AB">
      <w:pPr>
        <w:pStyle w:val="ListParagraph"/>
        <w:numPr>
          <w:ilvl w:val="1"/>
          <w:numId w:val="3"/>
        </w:numPr>
        <w:rPr>
          <w:color w:val="00B050"/>
          <w:sz w:val="22"/>
          <w:szCs w:val="22"/>
        </w:rPr>
      </w:pPr>
      <w:hyperlink r:id="rId433"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0777BD" w:rsidP="008E123E">
      <w:pPr>
        <w:pStyle w:val="ListParagraph"/>
        <w:numPr>
          <w:ilvl w:val="1"/>
          <w:numId w:val="3"/>
        </w:numPr>
        <w:rPr>
          <w:strike/>
          <w:color w:val="FFC000"/>
          <w:sz w:val="22"/>
          <w:szCs w:val="22"/>
        </w:rPr>
      </w:pPr>
      <w:hyperlink r:id="rId434"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0777BD" w:rsidP="008E123E">
      <w:pPr>
        <w:pStyle w:val="ListParagraph"/>
        <w:numPr>
          <w:ilvl w:val="1"/>
          <w:numId w:val="3"/>
        </w:numPr>
        <w:rPr>
          <w:strike/>
          <w:color w:val="FFC000"/>
          <w:sz w:val="22"/>
          <w:szCs w:val="22"/>
        </w:rPr>
      </w:pPr>
      <w:hyperlink r:id="rId435"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0777BD"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0777BD" w:rsidP="00A73273">
      <w:pPr>
        <w:pStyle w:val="ListParagraph"/>
        <w:numPr>
          <w:ilvl w:val="1"/>
          <w:numId w:val="3"/>
        </w:numPr>
        <w:rPr>
          <w:strike/>
          <w:color w:val="FFC000"/>
          <w:sz w:val="22"/>
          <w:szCs w:val="22"/>
        </w:rPr>
      </w:pPr>
      <w:hyperlink r:id="rId437"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0777BD" w:rsidP="00563272">
      <w:pPr>
        <w:pStyle w:val="ListParagraph"/>
        <w:numPr>
          <w:ilvl w:val="1"/>
          <w:numId w:val="3"/>
        </w:numPr>
        <w:rPr>
          <w:color w:val="00B050"/>
          <w:sz w:val="22"/>
          <w:szCs w:val="22"/>
        </w:rPr>
      </w:pPr>
      <w:hyperlink r:id="rId438"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0777BD" w:rsidP="00563272">
      <w:pPr>
        <w:pStyle w:val="ListParagraph"/>
        <w:numPr>
          <w:ilvl w:val="1"/>
          <w:numId w:val="3"/>
        </w:numPr>
        <w:rPr>
          <w:color w:val="00B050"/>
        </w:rPr>
      </w:pPr>
      <w:hyperlink r:id="rId439"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5"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0777BD" w:rsidP="00803610">
      <w:pPr>
        <w:pStyle w:val="ListParagraph"/>
        <w:numPr>
          <w:ilvl w:val="1"/>
          <w:numId w:val="3"/>
        </w:numPr>
        <w:jc w:val="both"/>
        <w:rPr>
          <w:strike/>
          <w:color w:val="FFC000"/>
          <w:sz w:val="22"/>
          <w:szCs w:val="22"/>
        </w:rPr>
      </w:pPr>
      <w:hyperlink r:id="rId446"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0777BD" w:rsidP="00803610">
      <w:pPr>
        <w:pStyle w:val="ListParagraph"/>
        <w:numPr>
          <w:ilvl w:val="1"/>
          <w:numId w:val="3"/>
        </w:numPr>
        <w:jc w:val="both"/>
        <w:rPr>
          <w:strike/>
          <w:color w:val="FFC000"/>
          <w:sz w:val="22"/>
          <w:szCs w:val="22"/>
        </w:rPr>
      </w:pPr>
      <w:hyperlink r:id="rId447"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0777BD" w:rsidP="00803610">
      <w:pPr>
        <w:pStyle w:val="ListParagraph"/>
        <w:numPr>
          <w:ilvl w:val="1"/>
          <w:numId w:val="3"/>
        </w:numPr>
        <w:rPr>
          <w:color w:val="00B050"/>
          <w:sz w:val="22"/>
          <w:szCs w:val="22"/>
        </w:rPr>
      </w:pPr>
      <w:hyperlink r:id="rId448"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0777BD" w:rsidP="00803610">
      <w:pPr>
        <w:pStyle w:val="ListParagraph"/>
        <w:numPr>
          <w:ilvl w:val="1"/>
          <w:numId w:val="3"/>
        </w:numPr>
        <w:jc w:val="both"/>
        <w:rPr>
          <w:strike/>
          <w:color w:val="FFC000"/>
          <w:sz w:val="22"/>
          <w:szCs w:val="22"/>
        </w:rPr>
      </w:pPr>
      <w:hyperlink r:id="rId449"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0777BD" w:rsidP="00803610">
      <w:pPr>
        <w:pStyle w:val="ListParagraph"/>
        <w:numPr>
          <w:ilvl w:val="1"/>
          <w:numId w:val="3"/>
        </w:numPr>
        <w:jc w:val="both"/>
        <w:rPr>
          <w:strike/>
          <w:color w:val="FFC000"/>
          <w:sz w:val="22"/>
          <w:szCs w:val="22"/>
        </w:rPr>
      </w:pPr>
      <w:hyperlink r:id="rId450"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0777BD" w:rsidP="00392400">
      <w:pPr>
        <w:pStyle w:val="ListParagraph"/>
        <w:numPr>
          <w:ilvl w:val="1"/>
          <w:numId w:val="3"/>
        </w:numPr>
        <w:rPr>
          <w:color w:val="00B050"/>
          <w:sz w:val="22"/>
          <w:szCs w:val="22"/>
        </w:rPr>
      </w:pPr>
      <w:hyperlink r:id="rId451"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0777BD" w:rsidP="00803610">
      <w:pPr>
        <w:pStyle w:val="ListParagraph"/>
        <w:numPr>
          <w:ilvl w:val="1"/>
          <w:numId w:val="3"/>
        </w:numPr>
        <w:rPr>
          <w:color w:val="00B050"/>
          <w:sz w:val="22"/>
          <w:szCs w:val="22"/>
        </w:rPr>
      </w:pPr>
      <w:hyperlink r:id="rId452"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0777BD" w:rsidP="00061C0E">
      <w:pPr>
        <w:pStyle w:val="ListParagraph"/>
        <w:numPr>
          <w:ilvl w:val="1"/>
          <w:numId w:val="3"/>
        </w:numPr>
        <w:jc w:val="both"/>
        <w:rPr>
          <w:strike/>
          <w:color w:val="FFC000"/>
          <w:sz w:val="22"/>
          <w:szCs w:val="22"/>
        </w:rPr>
      </w:pPr>
      <w:hyperlink r:id="rId453"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0777BD" w:rsidP="00803610">
      <w:pPr>
        <w:pStyle w:val="ListParagraph"/>
        <w:numPr>
          <w:ilvl w:val="1"/>
          <w:numId w:val="3"/>
        </w:numPr>
        <w:rPr>
          <w:color w:val="00B050"/>
          <w:sz w:val="22"/>
          <w:szCs w:val="22"/>
        </w:rPr>
      </w:pPr>
      <w:hyperlink r:id="rId454"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0777BD" w:rsidP="00803610">
      <w:pPr>
        <w:pStyle w:val="ListParagraph"/>
        <w:numPr>
          <w:ilvl w:val="1"/>
          <w:numId w:val="3"/>
        </w:numPr>
        <w:rPr>
          <w:color w:val="00B050"/>
          <w:sz w:val="22"/>
          <w:szCs w:val="22"/>
        </w:rPr>
      </w:pPr>
      <w:hyperlink r:id="rId455"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0777BD" w:rsidP="001C0C92">
      <w:pPr>
        <w:pStyle w:val="ListParagraph"/>
        <w:numPr>
          <w:ilvl w:val="1"/>
          <w:numId w:val="3"/>
        </w:numPr>
        <w:rPr>
          <w:color w:val="A6A6A6" w:themeColor="background1" w:themeShade="A6"/>
          <w:sz w:val="22"/>
          <w:szCs w:val="22"/>
        </w:rPr>
      </w:pPr>
      <w:hyperlink r:id="rId456"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0777BD"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0777BD" w:rsidP="00196EAD">
      <w:pPr>
        <w:pStyle w:val="ListParagraph"/>
        <w:numPr>
          <w:ilvl w:val="1"/>
          <w:numId w:val="3"/>
        </w:numPr>
        <w:rPr>
          <w:strike/>
          <w:color w:val="A6A6A6" w:themeColor="background1" w:themeShade="A6"/>
          <w:sz w:val="22"/>
          <w:szCs w:val="22"/>
        </w:rPr>
      </w:pPr>
      <w:hyperlink r:id="rId458"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0777BD"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0777BD"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0777BD"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0777BD"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3"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7" w:history="1">
        <w:r w:rsidRPr="00132C67">
          <w:rPr>
            <w:rStyle w:val="Hyperlink"/>
            <w:sz w:val="22"/>
          </w:rPr>
          <w:t>sschelstraete@quantenna.com</w:t>
        </w:r>
      </w:hyperlink>
      <w:r>
        <w:rPr>
          <w:sz w:val="22"/>
        </w:rPr>
        <w:t>) and Tianyu Wu (</w:t>
      </w:r>
      <w:hyperlink r:id="rId468"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0777BD" w:rsidP="008C1A0D">
      <w:pPr>
        <w:pStyle w:val="ListParagraph"/>
        <w:numPr>
          <w:ilvl w:val="1"/>
          <w:numId w:val="3"/>
        </w:numPr>
        <w:rPr>
          <w:color w:val="00B050"/>
          <w:sz w:val="22"/>
          <w:szCs w:val="22"/>
        </w:rPr>
      </w:pPr>
      <w:hyperlink r:id="rId469"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0777BD" w:rsidP="00DF75E9">
      <w:pPr>
        <w:pStyle w:val="ListParagraph"/>
        <w:numPr>
          <w:ilvl w:val="1"/>
          <w:numId w:val="3"/>
        </w:numPr>
        <w:rPr>
          <w:color w:val="00B050"/>
          <w:sz w:val="22"/>
          <w:szCs w:val="22"/>
        </w:rPr>
      </w:pPr>
      <w:hyperlink r:id="rId470"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0777BD" w:rsidP="00D256C8">
      <w:pPr>
        <w:pStyle w:val="ListParagraph"/>
        <w:numPr>
          <w:ilvl w:val="1"/>
          <w:numId w:val="3"/>
        </w:numPr>
        <w:rPr>
          <w:color w:val="00B050"/>
          <w:sz w:val="22"/>
          <w:szCs w:val="22"/>
        </w:rPr>
      </w:pPr>
      <w:hyperlink r:id="rId471"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0777BD" w:rsidP="00803610">
      <w:pPr>
        <w:pStyle w:val="ListParagraph"/>
        <w:numPr>
          <w:ilvl w:val="1"/>
          <w:numId w:val="3"/>
        </w:numPr>
        <w:jc w:val="both"/>
        <w:rPr>
          <w:color w:val="00B050"/>
          <w:sz w:val="22"/>
          <w:szCs w:val="22"/>
        </w:rPr>
      </w:pPr>
      <w:hyperlink r:id="rId478"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0777BD" w:rsidP="00803610">
      <w:pPr>
        <w:pStyle w:val="ListParagraph"/>
        <w:numPr>
          <w:ilvl w:val="1"/>
          <w:numId w:val="3"/>
        </w:numPr>
        <w:jc w:val="both"/>
        <w:rPr>
          <w:color w:val="FFC000"/>
          <w:sz w:val="22"/>
          <w:szCs w:val="22"/>
        </w:rPr>
      </w:pPr>
      <w:hyperlink r:id="rId479"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0777BD" w:rsidP="00803610">
      <w:pPr>
        <w:pStyle w:val="ListParagraph"/>
        <w:numPr>
          <w:ilvl w:val="1"/>
          <w:numId w:val="3"/>
        </w:numPr>
        <w:rPr>
          <w:color w:val="FFC000"/>
          <w:sz w:val="22"/>
          <w:szCs w:val="22"/>
        </w:rPr>
      </w:pPr>
      <w:hyperlink r:id="rId480"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0777BD" w:rsidP="00803610">
      <w:pPr>
        <w:pStyle w:val="ListParagraph"/>
        <w:numPr>
          <w:ilvl w:val="1"/>
          <w:numId w:val="3"/>
        </w:numPr>
        <w:rPr>
          <w:color w:val="00B050"/>
          <w:sz w:val="22"/>
          <w:szCs w:val="22"/>
        </w:rPr>
      </w:pPr>
      <w:hyperlink r:id="rId481"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0777BD" w:rsidP="00B945A7">
      <w:pPr>
        <w:pStyle w:val="ListParagraph"/>
        <w:numPr>
          <w:ilvl w:val="1"/>
          <w:numId w:val="3"/>
        </w:numPr>
        <w:rPr>
          <w:color w:val="00B050"/>
          <w:sz w:val="22"/>
          <w:szCs w:val="22"/>
        </w:rPr>
      </w:pPr>
      <w:hyperlink r:id="rId482"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0777BD" w:rsidP="009A0EDF">
      <w:pPr>
        <w:pStyle w:val="ListParagraph"/>
        <w:numPr>
          <w:ilvl w:val="1"/>
          <w:numId w:val="3"/>
        </w:numPr>
        <w:rPr>
          <w:color w:val="00B050"/>
          <w:sz w:val="22"/>
          <w:szCs w:val="22"/>
        </w:rPr>
      </w:pPr>
      <w:hyperlink r:id="rId483"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0777BD" w:rsidP="00803610">
      <w:pPr>
        <w:pStyle w:val="ListParagraph"/>
        <w:numPr>
          <w:ilvl w:val="1"/>
          <w:numId w:val="3"/>
        </w:numPr>
        <w:rPr>
          <w:color w:val="FFC000"/>
          <w:sz w:val="22"/>
          <w:szCs w:val="22"/>
        </w:rPr>
      </w:pPr>
      <w:hyperlink r:id="rId484"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0777BD" w:rsidP="008736AF">
      <w:pPr>
        <w:pStyle w:val="ListParagraph"/>
        <w:numPr>
          <w:ilvl w:val="1"/>
          <w:numId w:val="3"/>
        </w:numPr>
        <w:rPr>
          <w:color w:val="00B050"/>
          <w:sz w:val="22"/>
          <w:szCs w:val="22"/>
        </w:rPr>
      </w:pPr>
      <w:hyperlink r:id="rId485"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0777BD" w:rsidP="00627D0C">
      <w:pPr>
        <w:pStyle w:val="ListParagraph"/>
        <w:numPr>
          <w:ilvl w:val="1"/>
          <w:numId w:val="3"/>
        </w:numPr>
        <w:rPr>
          <w:color w:val="BFBFBF" w:themeColor="background1" w:themeShade="BF"/>
          <w:sz w:val="22"/>
          <w:szCs w:val="22"/>
        </w:rPr>
      </w:pPr>
      <w:hyperlink r:id="rId486"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0777BD" w:rsidP="00BE1972">
      <w:pPr>
        <w:pStyle w:val="ListParagraph"/>
        <w:numPr>
          <w:ilvl w:val="1"/>
          <w:numId w:val="3"/>
        </w:numPr>
        <w:rPr>
          <w:color w:val="BFBFBF" w:themeColor="background1" w:themeShade="BF"/>
          <w:sz w:val="22"/>
          <w:szCs w:val="22"/>
        </w:rPr>
      </w:pPr>
      <w:hyperlink r:id="rId487"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0777BD"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0777BD"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0777BD"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0777BD"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0777BD"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0777BD"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0777BD"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lease send an e-mail to Dennis Sundman (</w:t>
      </w:r>
      <w:hyperlink r:id="rId499" w:history="1">
        <w:r w:rsidRPr="00C86653">
          <w:rPr>
            <w:rStyle w:val="Hyperlink"/>
            <w:sz w:val="22"/>
          </w:rPr>
          <w:t>dennis.sundman@ericsson.com</w:t>
        </w:r>
      </w:hyperlink>
      <w:r w:rsidRPr="00C86653">
        <w:rPr>
          <w:sz w:val="22"/>
        </w:rPr>
        <w:t>)</w:t>
      </w:r>
      <w:r>
        <w:rPr>
          <w:sz w:val="22"/>
        </w:rPr>
        <w:t xml:space="preserve"> and Alfred Asterjadhi (</w:t>
      </w:r>
      <w:hyperlink r:id="rId500"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0777BD" w:rsidP="00B649C4">
      <w:pPr>
        <w:pStyle w:val="ListParagraph"/>
        <w:numPr>
          <w:ilvl w:val="2"/>
          <w:numId w:val="3"/>
        </w:numPr>
        <w:rPr>
          <w:strike/>
          <w:color w:val="FFC000"/>
          <w:sz w:val="22"/>
          <w:szCs w:val="22"/>
        </w:rPr>
      </w:pPr>
      <w:hyperlink r:id="rId501"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0777BD" w:rsidP="00B649C4">
      <w:pPr>
        <w:pStyle w:val="ListParagraph"/>
        <w:numPr>
          <w:ilvl w:val="2"/>
          <w:numId w:val="3"/>
        </w:numPr>
        <w:rPr>
          <w:strike/>
          <w:color w:val="FFC000"/>
          <w:sz w:val="22"/>
          <w:szCs w:val="22"/>
        </w:rPr>
      </w:pPr>
      <w:hyperlink r:id="rId502"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0777BD"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0777BD" w:rsidP="00C249DC">
      <w:pPr>
        <w:pStyle w:val="ListParagraph"/>
        <w:numPr>
          <w:ilvl w:val="1"/>
          <w:numId w:val="3"/>
        </w:numPr>
        <w:rPr>
          <w:color w:val="00B050"/>
          <w:sz w:val="22"/>
          <w:szCs w:val="22"/>
        </w:rPr>
      </w:pPr>
      <w:hyperlink r:id="rId504"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0777BD" w:rsidP="008E5664">
      <w:pPr>
        <w:pStyle w:val="ListParagraph"/>
        <w:numPr>
          <w:ilvl w:val="2"/>
          <w:numId w:val="3"/>
        </w:numPr>
        <w:rPr>
          <w:color w:val="00B050"/>
          <w:sz w:val="22"/>
          <w:szCs w:val="22"/>
        </w:rPr>
      </w:pPr>
      <w:hyperlink r:id="rId505"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0777BD" w:rsidP="008E5664">
      <w:pPr>
        <w:pStyle w:val="ListParagraph"/>
        <w:numPr>
          <w:ilvl w:val="2"/>
          <w:numId w:val="3"/>
        </w:numPr>
        <w:rPr>
          <w:color w:val="00B050"/>
          <w:sz w:val="22"/>
          <w:szCs w:val="22"/>
        </w:rPr>
      </w:pPr>
      <w:hyperlink r:id="rId506"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0777BD" w:rsidP="008E5664">
      <w:pPr>
        <w:pStyle w:val="ListParagraph"/>
        <w:numPr>
          <w:ilvl w:val="2"/>
          <w:numId w:val="3"/>
        </w:numPr>
        <w:rPr>
          <w:color w:val="A6A6A6" w:themeColor="background1" w:themeShade="A6"/>
          <w:sz w:val="22"/>
          <w:szCs w:val="22"/>
        </w:rPr>
      </w:pPr>
      <w:hyperlink r:id="rId507"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0777BD" w:rsidP="00194317">
      <w:pPr>
        <w:pStyle w:val="ListParagraph"/>
        <w:numPr>
          <w:ilvl w:val="2"/>
          <w:numId w:val="3"/>
        </w:numPr>
        <w:rPr>
          <w:strike/>
          <w:color w:val="FFC000"/>
          <w:sz w:val="22"/>
          <w:szCs w:val="22"/>
        </w:rPr>
      </w:pPr>
      <w:hyperlink r:id="rId508"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0777BD" w:rsidP="008E5664">
      <w:pPr>
        <w:pStyle w:val="ListParagraph"/>
        <w:numPr>
          <w:ilvl w:val="1"/>
          <w:numId w:val="3"/>
        </w:numPr>
        <w:rPr>
          <w:color w:val="00B050"/>
          <w:sz w:val="22"/>
          <w:szCs w:val="22"/>
        </w:rPr>
      </w:pPr>
      <w:hyperlink r:id="rId509"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5"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0777BD" w:rsidP="00C15B32">
      <w:pPr>
        <w:pStyle w:val="ListParagraph"/>
        <w:numPr>
          <w:ilvl w:val="1"/>
          <w:numId w:val="3"/>
        </w:numPr>
        <w:jc w:val="both"/>
        <w:rPr>
          <w:strike/>
          <w:color w:val="FFC000"/>
          <w:sz w:val="22"/>
          <w:szCs w:val="22"/>
        </w:rPr>
      </w:pPr>
      <w:hyperlink r:id="rId516"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0777BD" w:rsidP="00C15B32">
      <w:pPr>
        <w:pStyle w:val="ListParagraph"/>
        <w:numPr>
          <w:ilvl w:val="1"/>
          <w:numId w:val="3"/>
        </w:numPr>
        <w:rPr>
          <w:strike/>
          <w:color w:val="FFC000"/>
          <w:sz w:val="22"/>
          <w:szCs w:val="22"/>
        </w:rPr>
      </w:pPr>
      <w:hyperlink r:id="rId517"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0777BD" w:rsidP="00C15B32">
      <w:pPr>
        <w:pStyle w:val="ListParagraph"/>
        <w:numPr>
          <w:ilvl w:val="1"/>
          <w:numId w:val="3"/>
        </w:numPr>
        <w:rPr>
          <w:strike/>
          <w:color w:val="FFC000"/>
          <w:sz w:val="22"/>
          <w:szCs w:val="22"/>
        </w:rPr>
      </w:pPr>
      <w:hyperlink r:id="rId518"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0777BD" w:rsidP="00C15B32">
      <w:pPr>
        <w:pStyle w:val="ListParagraph"/>
        <w:numPr>
          <w:ilvl w:val="1"/>
          <w:numId w:val="3"/>
        </w:numPr>
        <w:rPr>
          <w:color w:val="00B050"/>
          <w:sz w:val="22"/>
          <w:szCs w:val="22"/>
        </w:rPr>
      </w:pPr>
      <w:hyperlink r:id="rId519"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0777BD"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0777BD"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0777BD"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0777BD"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0777BD"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0777BD" w:rsidP="00C15B32">
      <w:pPr>
        <w:pStyle w:val="ListParagraph"/>
        <w:numPr>
          <w:ilvl w:val="1"/>
          <w:numId w:val="3"/>
        </w:numPr>
        <w:rPr>
          <w:color w:val="A6A6A6" w:themeColor="background1" w:themeShade="A6"/>
          <w:sz w:val="22"/>
          <w:szCs w:val="22"/>
        </w:rPr>
      </w:pPr>
      <w:hyperlink r:id="rId525"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0777BD" w:rsidP="00C15B32">
      <w:pPr>
        <w:pStyle w:val="ListParagraph"/>
        <w:numPr>
          <w:ilvl w:val="1"/>
          <w:numId w:val="3"/>
        </w:numPr>
        <w:rPr>
          <w:color w:val="A6A6A6" w:themeColor="background1" w:themeShade="A6"/>
          <w:sz w:val="22"/>
          <w:szCs w:val="22"/>
        </w:rPr>
      </w:pPr>
      <w:hyperlink r:id="rId526"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0777BD"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0777BD" w:rsidP="00033537">
      <w:pPr>
        <w:pStyle w:val="ListParagraph"/>
        <w:numPr>
          <w:ilvl w:val="1"/>
          <w:numId w:val="3"/>
        </w:numPr>
        <w:rPr>
          <w:color w:val="A6A6A6" w:themeColor="background1" w:themeShade="A6"/>
          <w:sz w:val="22"/>
          <w:szCs w:val="22"/>
        </w:rPr>
      </w:pPr>
      <w:hyperlink r:id="rId528"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0777BD" w:rsidP="00855075">
      <w:pPr>
        <w:pStyle w:val="ListParagraph"/>
        <w:numPr>
          <w:ilvl w:val="1"/>
          <w:numId w:val="3"/>
        </w:numPr>
        <w:rPr>
          <w:color w:val="A6A6A6" w:themeColor="background1" w:themeShade="A6"/>
          <w:sz w:val="22"/>
          <w:szCs w:val="22"/>
        </w:rPr>
      </w:pPr>
      <w:hyperlink r:id="rId529"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0777BD" w:rsidP="009B53BD">
      <w:pPr>
        <w:pStyle w:val="ListParagraph"/>
        <w:numPr>
          <w:ilvl w:val="1"/>
          <w:numId w:val="3"/>
        </w:numPr>
        <w:rPr>
          <w:color w:val="A6A6A6" w:themeColor="background1" w:themeShade="A6"/>
          <w:sz w:val="22"/>
          <w:szCs w:val="22"/>
        </w:rPr>
      </w:pPr>
      <w:hyperlink r:id="rId530"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0777BD" w:rsidP="007B5425">
      <w:pPr>
        <w:pStyle w:val="ListParagraph"/>
        <w:numPr>
          <w:ilvl w:val="1"/>
          <w:numId w:val="3"/>
        </w:numPr>
        <w:rPr>
          <w:color w:val="A6A6A6" w:themeColor="background1" w:themeShade="A6"/>
          <w:sz w:val="22"/>
          <w:szCs w:val="22"/>
        </w:rPr>
      </w:pPr>
      <w:hyperlink r:id="rId531"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0777BD" w:rsidP="003E6C94">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0777BD" w:rsidP="000A4184">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0777BD" w:rsidP="004A1EBF">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0777BD" w:rsidP="00EA2A38">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0777BD" w:rsidP="00F96C57">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7"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and Tianyu Wu (</w:t>
      </w:r>
      <w:hyperlink r:id="rId542"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0777BD" w:rsidP="008F272D">
      <w:pPr>
        <w:pStyle w:val="ListParagraph"/>
        <w:numPr>
          <w:ilvl w:val="1"/>
          <w:numId w:val="3"/>
        </w:numPr>
        <w:rPr>
          <w:color w:val="00B050"/>
          <w:sz w:val="22"/>
          <w:szCs w:val="22"/>
        </w:rPr>
      </w:pPr>
      <w:hyperlink r:id="rId543"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0777BD" w:rsidP="00823A37">
      <w:pPr>
        <w:pStyle w:val="ListParagraph"/>
        <w:numPr>
          <w:ilvl w:val="1"/>
          <w:numId w:val="3"/>
        </w:numPr>
        <w:rPr>
          <w:strike/>
          <w:sz w:val="22"/>
          <w:szCs w:val="22"/>
        </w:rPr>
      </w:pPr>
      <w:hyperlink r:id="rId544"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r>
      <w:proofErr w:type="spellStart"/>
      <w:r w:rsidR="004B46D4" w:rsidRPr="00A56F83">
        <w:rPr>
          <w:strike/>
          <w:sz w:val="22"/>
          <w:szCs w:val="22"/>
        </w:rPr>
        <w:t>Myeongjin</w:t>
      </w:r>
      <w:proofErr w:type="spellEnd"/>
      <w:r w:rsidR="004B46D4" w:rsidRPr="00A56F83">
        <w:rPr>
          <w:strike/>
          <w:sz w:val="22"/>
          <w:szCs w:val="22"/>
        </w:rPr>
        <w:t xml:space="preserve">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0777BD" w:rsidP="008D49FA">
      <w:pPr>
        <w:pStyle w:val="ListParagraph"/>
        <w:numPr>
          <w:ilvl w:val="1"/>
          <w:numId w:val="3"/>
        </w:numPr>
        <w:rPr>
          <w:color w:val="00B050"/>
          <w:sz w:val="22"/>
          <w:szCs w:val="22"/>
        </w:rPr>
      </w:pPr>
      <w:hyperlink r:id="rId545"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0777BD" w:rsidP="00B3247C">
      <w:pPr>
        <w:pStyle w:val="ListParagraph"/>
        <w:numPr>
          <w:ilvl w:val="1"/>
          <w:numId w:val="3"/>
        </w:numPr>
        <w:rPr>
          <w:color w:val="00B050"/>
          <w:sz w:val="22"/>
          <w:szCs w:val="22"/>
        </w:rPr>
      </w:pPr>
      <w:hyperlink r:id="rId546"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0777BD" w:rsidP="00B3247C">
      <w:pPr>
        <w:pStyle w:val="ListParagraph"/>
        <w:numPr>
          <w:ilvl w:val="1"/>
          <w:numId w:val="3"/>
        </w:numPr>
        <w:rPr>
          <w:color w:val="00B050"/>
          <w:sz w:val="22"/>
          <w:szCs w:val="22"/>
        </w:rPr>
      </w:pPr>
      <w:hyperlink r:id="rId547"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0777BD" w:rsidP="009F367C">
      <w:pPr>
        <w:pStyle w:val="ListParagraph"/>
        <w:numPr>
          <w:ilvl w:val="1"/>
          <w:numId w:val="3"/>
        </w:numPr>
        <w:rPr>
          <w:sz w:val="22"/>
          <w:szCs w:val="22"/>
        </w:rPr>
      </w:pPr>
      <w:hyperlink r:id="rId548"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0777BD" w:rsidP="00EC4BCB">
      <w:pPr>
        <w:pStyle w:val="ListParagraph"/>
        <w:numPr>
          <w:ilvl w:val="1"/>
          <w:numId w:val="3"/>
        </w:numPr>
        <w:rPr>
          <w:color w:val="FFC000"/>
          <w:sz w:val="22"/>
          <w:szCs w:val="22"/>
        </w:rPr>
      </w:pPr>
      <w:hyperlink r:id="rId549"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BB2926" w:rsidRDefault="000777BD" w:rsidP="00BB2926">
      <w:pPr>
        <w:pStyle w:val="ListParagraph"/>
        <w:numPr>
          <w:ilvl w:val="1"/>
          <w:numId w:val="3"/>
        </w:numPr>
        <w:rPr>
          <w:sz w:val="22"/>
          <w:szCs w:val="22"/>
        </w:rPr>
      </w:pPr>
      <w:hyperlink r:id="rId550"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6"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0777BD" w:rsidP="003B6D63">
      <w:pPr>
        <w:pStyle w:val="ListParagraph"/>
        <w:numPr>
          <w:ilvl w:val="1"/>
          <w:numId w:val="3"/>
        </w:numPr>
        <w:rPr>
          <w:color w:val="00B050"/>
          <w:sz w:val="22"/>
          <w:szCs w:val="22"/>
        </w:rPr>
      </w:pPr>
      <w:hyperlink r:id="rId557"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0777BD" w:rsidP="00EE194A">
      <w:pPr>
        <w:pStyle w:val="ListParagraph"/>
        <w:numPr>
          <w:ilvl w:val="1"/>
          <w:numId w:val="3"/>
        </w:numPr>
        <w:rPr>
          <w:color w:val="00B050"/>
          <w:sz w:val="22"/>
          <w:szCs w:val="22"/>
        </w:rPr>
      </w:pPr>
      <w:hyperlink r:id="rId558"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0777BD" w:rsidP="0076248B">
      <w:pPr>
        <w:pStyle w:val="ListParagraph"/>
        <w:numPr>
          <w:ilvl w:val="1"/>
          <w:numId w:val="3"/>
        </w:numPr>
        <w:rPr>
          <w:color w:val="00B050"/>
          <w:sz w:val="22"/>
          <w:szCs w:val="22"/>
        </w:rPr>
      </w:pPr>
      <w:hyperlink r:id="rId559"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0777BD" w:rsidP="002306EC">
      <w:pPr>
        <w:pStyle w:val="ListParagraph"/>
        <w:numPr>
          <w:ilvl w:val="1"/>
          <w:numId w:val="3"/>
        </w:numPr>
        <w:rPr>
          <w:color w:val="00B050"/>
          <w:sz w:val="22"/>
          <w:szCs w:val="22"/>
        </w:rPr>
      </w:pPr>
      <w:hyperlink r:id="rId560"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0777BD" w:rsidP="00AB6E44">
      <w:pPr>
        <w:pStyle w:val="ListParagraph"/>
        <w:numPr>
          <w:ilvl w:val="1"/>
          <w:numId w:val="3"/>
        </w:numPr>
        <w:rPr>
          <w:color w:val="00B050"/>
          <w:sz w:val="22"/>
          <w:szCs w:val="22"/>
        </w:rPr>
      </w:pPr>
      <w:hyperlink r:id="rId561"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0777BD" w:rsidP="00785211">
      <w:pPr>
        <w:pStyle w:val="ListParagraph"/>
        <w:numPr>
          <w:ilvl w:val="1"/>
          <w:numId w:val="3"/>
        </w:numPr>
        <w:rPr>
          <w:color w:val="00B050"/>
          <w:sz w:val="22"/>
          <w:szCs w:val="22"/>
        </w:rPr>
      </w:pPr>
      <w:hyperlink r:id="rId562"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0777BD" w:rsidP="00785211">
      <w:pPr>
        <w:pStyle w:val="ListParagraph"/>
        <w:numPr>
          <w:ilvl w:val="1"/>
          <w:numId w:val="3"/>
        </w:numPr>
        <w:rPr>
          <w:color w:val="00B050"/>
          <w:sz w:val="22"/>
          <w:szCs w:val="22"/>
        </w:rPr>
      </w:pPr>
      <w:hyperlink r:id="rId563"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0777BD"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0777BD" w:rsidP="00785211">
      <w:pPr>
        <w:pStyle w:val="ListParagraph"/>
        <w:numPr>
          <w:ilvl w:val="1"/>
          <w:numId w:val="3"/>
        </w:numPr>
        <w:rPr>
          <w:color w:val="A6A6A6" w:themeColor="background1" w:themeShade="A6"/>
          <w:sz w:val="22"/>
          <w:szCs w:val="22"/>
        </w:rPr>
      </w:pPr>
      <w:hyperlink r:id="rId565"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0777BD"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0777BD"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0777BD"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0777BD"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0777BD"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0777BD"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lease send an e-mail to Dennis Sundman (</w:t>
      </w:r>
      <w:hyperlink r:id="rId576" w:history="1">
        <w:r w:rsidRPr="00C86653">
          <w:rPr>
            <w:rStyle w:val="Hyperlink"/>
            <w:sz w:val="22"/>
          </w:rPr>
          <w:t>dennis.sundman@ericsson.com</w:t>
        </w:r>
      </w:hyperlink>
      <w:r w:rsidRPr="00C86653">
        <w:rPr>
          <w:sz w:val="22"/>
        </w:rPr>
        <w:t>)</w:t>
      </w:r>
      <w:r>
        <w:rPr>
          <w:sz w:val="22"/>
        </w:rPr>
        <w:t xml:space="preserve"> and Alfred Asterjadhi (</w:t>
      </w:r>
      <w:hyperlink r:id="rId577"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0777BD" w:rsidP="00FC5D7D">
      <w:pPr>
        <w:pStyle w:val="ListParagraph"/>
        <w:numPr>
          <w:ilvl w:val="1"/>
          <w:numId w:val="3"/>
        </w:numPr>
        <w:rPr>
          <w:sz w:val="22"/>
          <w:szCs w:val="22"/>
        </w:rPr>
      </w:pPr>
      <w:hyperlink r:id="rId578"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0777BD" w:rsidP="00FC5D7D">
      <w:pPr>
        <w:pStyle w:val="ListParagraph"/>
        <w:numPr>
          <w:ilvl w:val="1"/>
          <w:numId w:val="3"/>
        </w:numPr>
        <w:rPr>
          <w:sz w:val="22"/>
          <w:szCs w:val="22"/>
        </w:rPr>
      </w:pPr>
      <w:hyperlink r:id="rId579"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0777BD" w:rsidP="00FC5D7D">
      <w:pPr>
        <w:pStyle w:val="ListParagraph"/>
        <w:numPr>
          <w:ilvl w:val="1"/>
          <w:numId w:val="3"/>
        </w:numPr>
        <w:rPr>
          <w:sz w:val="22"/>
          <w:szCs w:val="22"/>
        </w:rPr>
      </w:pPr>
      <w:hyperlink r:id="rId580"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0777BD" w:rsidP="00B42C5C">
      <w:pPr>
        <w:pStyle w:val="ListParagraph"/>
        <w:numPr>
          <w:ilvl w:val="1"/>
          <w:numId w:val="3"/>
        </w:numPr>
        <w:rPr>
          <w:sz w:val="22"/>
          <w:szCs w:val="22"/>
        </w:rPr>
      </w:pPr>
      <w:hyperlink r:id="rId581"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0777BD" w:rsidP="00B42C5C">
      <w:pPr>
        <w:pStyle w:val="ListParagraph"/>
        <w:numPr>
          <w:ilvl w:val="1"/>
          <w:numId w:val="3"/>
        </w:numPr>
        <w:rPr>
          <w:sz w:val="22"/>
          <w:szCs w:val="22"/>
        </w:rPr>
      </w:pPr>
      <w:hyperlink r:id="rId582"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0777BD" w:rsidP="00B42C5C">
      <w:pPr>
        <w:pStyle w:val="ListParagraph"/>
        <w:numPr>
          <w:ilvl w:val="1"/>
          <w:numId w:val="3"/>
        </w:numPr>
        <w:rPr>
          <w:sz w:val="22"/>
          <w:szCs w:val="22"/>
        </w:rPr>
      </w:pPr>
      <w:hyperlink r:id="rId583"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0777BD" w:rsidP="00DB283F">
      <w:pPr>
        <w:pStyle w:val="ListParagraph"/>
        <w:numPr>
          <w:ilvl w:val="1"/>
          <w:numId w:val="3"/>
        </w:numPr>
        <w:rPr>
          <w:sz w:val="22"/>
          <w:szCs w:val="22"/>
        </w:rPr>
      </w:pPr>
      <w:hyperlink r:id="rId584"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Default="000777BD" w:rsidP="00262871">
      <w:pPr>
        <w:pStyle w:val="ListParagraph"/>
        <w:numPr>
          <w:ilvl w:val="1"/>
          <w:numId w:val="3"/>
        </w:numPr>
        <w:rPr>
          <w:sz w:val="22"/>
          <w:szCs w:val="22"/>
        </w:rPr>
      </w:pPr>
      <w:hyperlink r:id="rId585" w:history="1">
        <w:r w:rsidR="00262871" w:rsidRPr="00963AA2">
          <w:rPr>
            <w:rStyle w:val="Hyperlink"/>
            <w:sz w:val="22"/>
            <w:szCs w:val="22"/>
          </w:rPr>
          <w:t>1961r0</w:t>
        </w:r>
      </w:hyperlink>
      <w:r w:rsidR="00262871" w:rsidRPr="00E75F6C">
        <w:rPr>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1E0B3CA7" w:rsidR="00BA4CE9" w:rsidRPr="00262871" w:rsidRDefault="000777BD" w:rsidP="00BA4CE9">
      <w:pPr>
        <w:pStyle w:val="ListParagraph"/>
        <w:numPr>
          <w:ilvl w:val="1"/>
          <w:numId w:val="3"/>
        </w:numPr>
        <w:rPr>
          <w:sz w:val="22"/>
          <w:szCs w:val="22"/>
        </w:rPr>
      </w:pPr>
      <w:hyperlink r:id="rId586" w:history="1">
        <w:r w:rsidR="00DB22EE" w:rsidRPr="00DB22EE">
          <w:rPr>
            <w:rStyle w:val="Hyperlink"/>
            <w:sz w:val="22"/>
            <w:szCs w:val="22"/>
          </w:rPr>
          <w:t>1917r1</w:t>
        </w:r>
      </w:hyperlink>
      <w:r w:rsidR="00DB22EE">
        <w:rPr>
          <w:sz w:val="22"/>
          <w:szCs w:val="22"/>
        </w:rPr>
        <w:t xml:space="preserve"> </w:t>
      </w:r>
      <w:proofErr w:type="spellStart"/>
      <w:r w:rsidR="00614065" w:rsidRPr="00614065">
        <w:rPr>
          <w:sz w:val="22"/>
          <w:szCs w:val="22"/>
        </w:rPr>
        <w:t>jan</w:t>
      </w:r>
      <w:proofErr w:type="spellEnd"/>
      <w:r w:rsidR="00614065" w:rsidRPr="00614065">
        <w:rPr>
          <w:sz w:val="22"/>
          <w:szCs w:val="22"/>
        </w:rPr>
        <w:t>-mar-</w:t>
      </w:r>
      <w:proofErr w:type="spellStart"/>
      <w:r w:rsidR="00614065" w:rsidRPr="00614065">
        <w:rPr>
          <w:sz w:val="22"/>
          <w:szCs w:val="22"/>
        </w:rPr>
        <w:t>tgbe</w:t>
      </w:r>
      <w:proofErr w:type="spellEnd"/>
      <w:r w:rsidR="00614065" w:rsidRPr="00614065">
        <w:rPr>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rsidRPr="00611E77">
        <w:rPr>
          <w:highlight w:val="yellow"/>
        </w:rPr>
        <w:t>1</w:t>
      </w:r>
      <w:r w:rsidR="004B7C6F" w:rsidRPr="00611E77">
        <w:rPr>
          <w:highlight w:val="yellow"/>
        </w:rPr>
        <w:t>8</w:t>
      </w:r>
      <w:r w:rsidRPr="00611E77">
        <w:rPr>
          <w:highlight w:val="yellow"/>
          <w:vertAlign w:val="superscript"/>
        </w:rPr>
        <w:t>th</w:t>
      </w:r>
      <w:r w:rsidRPr="00611E77">
        <w:rPr>
          <w:highlight w:val="yellow"/>
        </w:rPr>
        <w:t xml:space="preserve"> Conf. Call: </w:t>
      </w:r>
      <w:r w:rsidRPr="00611E77">
        <w:rPr>
          <w:bCs/>
          <w:highlight w:val="yellow"/>
          <w:lang w:val="en-US"/>
        </w:rPr>
        <w:t xml:space="preserve">December </w:t>
      </w:r>
      <w:r w:rsidR="004B7C6F" w:rsidRPr="00611E77">
        <w:rPr>
          <w:bCs/>
          <w:highlight w:val="yellow"/>
          <w:lang w:val="en-US"/>
        </w:rPr>
        <w:t>1</w:t>
      </w:r>
      <w:r w:rsidRPr="00611E77">
        <w:rPr>
          <w:bCs/>
          <w:highlight w:val="yellow"/>
          <w:lang w:val="en-US"/>
        </w:rPr>
        <w:t>7</w:t>
      </w:r>
      <w:r w:rsidRPr="00611E77">
        <w:rPr>
          <w:highlight w:val="yellow"/>
        </w:rPr>
        <w:t xml:space="preserve"> (10:00–12:00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87"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 and Tianyu Wu (</w:t>
      </w:r>
      <w:hyperlink r:id="rId592"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DF087D9" w:rsidR="006A64D4" w:rsidRPr="00C55C3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F988EB0" w14:textId="6618E0F2" w:rsidR="00C55C38" w:rsidRPr="00C55C38" w:rsidRDefault="00C55C38" w:rsidP="00C55C38">
      <w:pPr>
        <w:pStyle w:val="ListParagraph"/>
        <w:numPr>
          <w:ilvl w:val="1"/>
          <w:numId w:val="3"/>
        </w:numPr>
        <w:rPr>
          <w:i/>
          <w:iCs/>
          <w:sz w:val="22"/>
          <w:szCs w:val="22"/>
        </w:rPr>
      </w:pPr>
      <w:r w:rsidRPr="00C55C38">
        <w:rPr>
          <w:i/>
          <w:iCs/>
          <w:sz w:val="22"/>
          <w:szCs w:val="22"/>
        </w:rPr>
        <w:t>TBD</w:t>
      </w:r>
    </w:p>
    <w:p w14:paraId="3D9600C5" w14:textId="637A8C10" w:rsidR="006A64D4" w:rsidRPr="00C55C38"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F5C2E15" w14:textId="5EB67D98" w:rsidR="00C55C38" w:rsidRPr="00C55C38" w:rsidRDefault="00C55C38" w:rsidP="00C55C38">
      <w:pPr>
        <w:pStyle w:val="ListParagraph"/>
        <w:numPr>
          <w:ilvl w:val="1"/>
          <w:numId w:val="3"/>
        </w:numPr>
        <w:rPr>
          <w:i/>
          <w:iCs/>
          <w:sz w:val="22"/>
          <w:szCs w:val="22"/>
        </w:rPr>
      </w:pPr>
      <w:r w:rsidRPr="00C55C38">
        <w:rPr>
          <w:i/>
          <w:iCs/>
          <w:sz w:val="20"/>
          <w:szCs w:val="20"/>
        </w:rPr>
        <w:t>TBD</w:t>
      </w:r>
    </w:p>
    <w:p w14:paraId="3EA860D4" w14:textId="6DA0E2B7" w:rsidR="006A64D4" w:rsidRPr="00C55C38" w:rsidRDefault="006A64D4" w:rsidP="006A64D4">
      <w:pPr>
        <w:pStyle w:val="ListParagraph"/>
        <w:numPr>
          <w:ilvl w:val="0"/>
          <w:numId w:val="3"/>
        </w:numPr>
      </w:pPr>
      <w:r w:rsidRPr="0028238E">
        <w:rPr>
          <w:sz w:val="22"/>
          <w:szCs w:val="22"/>
        </w:rPr>
        <w:t xml:space="preserve">Technical Submissions: </w:t>
      </w:r>
    </w:p>
    <w:p w14:paraId="6F29AED7" w14:textId="77777777" w:rsidR="00C55C38" w:rsidRPr="00C55C38" w:rsidRDefault="00C55C38" w:rsidP="00C55C38">
      <w:pPr>
        <w:pStyle w:val="ListParagraph"/>
        <w:numPr>
          <w:ilvl w:val="1"/>
          <w:numId w:val="3"/>
        </w:numPr>
        <w:rPr>
          <w:i/>
          <w:iCs/>
          <w:sz w:val="22"/>
          <w:szCs w:val="22"/>
        </w:rPr>
      </w:pPr>
      <w:r w:rsidRPr="00C55C38">
        <w:rPr>
          <w:i/>
          <w:iCs/>
          <w:sz w:val="20"/>
          <w:szCs w:val="20"/>
        </w:rPr>
        <w:t>TBD</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rsidRPr="00611E77">
        <w:rPr>
          <w:highlight w:val="yellow"/>
        </w:rPr>
        <w:t>18</w:t>
      </w:r>
      <w:r w:rsidRPr="00611E77">
        <w:rPr>
          <w:highlight w:val="yellow"/>
          <w:vertAlign w:val="superscript"/>
        </w:rPr>
        <w:t>th</w:t>
      </w:r>
      <w:r w:rsidRPr="00611E77">
        <w:rPr>
          <w:highlight w:val="yellow"/>
        </w:rPr>
        <w:t xml:space="preserve"> Conf. Call: </w:t>
      </w:r>
      <w:r w:rsidRPr="00611E77">
        <w:rPr>
          <w:bCs/>
          <w:highlight w:val="yellow"/>
          <w:lang w:val="en-US"/>
        </w:rPr>
        <w:t>December 17</w:t>
      </w:r>
      <w:r w:rsidRPr="00611E77">
        <w:rPr>
          <w:highlight w:val="yellow"/>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8"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Default="000777BD" w:rsidP="00B51932">
      <w:pPr>
        <w:pStyle w:val="ListParagraph"/>
        <w:numPr>
          <w:ilvl w:val="1"/>
          <w:numId w:val="3"/>
        </w:numPr>
        <w:rPr>
          <w:sz w:val="22"/>
          <w:szCs w:val="22"/>
        </w:rPr>
      </w:pPr>
      <w:hyperlink r:id="rId599" w:history="1">
        <w:r w:rsidR="00981341" w:rsidRPr="001263DC">
          <w:rPr>
            <w:rStyle w:val="Hyperlink"/>
            <w:sz w:val="22"/>
            <w:szCs w:val="22"/>
          </w:rPr>
          <w:t>387r4</w:t>
        </w:r>
      </w:hyperlink>
      <w:r w:rsidR="00981341" w:rsidRPr="00981341">
        <w:rPr>
          <w:sz w:val="22"/>
          <w:szCs w:val="22"/>
        </w:rPr>
        <w:t xml:space="preserve"> Multi-link setup follow up II</w:t>
      </w:r>
      <w:r w:rsidR="00981341" w:rsidRPr="00981341">
        <w:rPr>
          <w:sz w:val="22"/>
          <w:szCs w:val="22"/>
        </w:rPr>
        <w:tab/>
      </w:r>
      <w:r w:rsidR="001263DC">
        <w:rPr>
          <w:sz w:val="22"/>
          <w:szCs w:val="22"/>
        </w:rPr>
        <w:tab/>
      </w:r>
      <w:r w:rsidR="001263DC">
        <w:rPr>
          <w:sz w:val="22"/>
          <w:szCs w:val="22"/>
        </w:rPr>
        <w:tab/>
      </w:r>
      <w:r w:rsidR="001263DC">
        <w:rPr>
          <w:sz w:val="22"/>
          <w:szCs w:val="22"/>
        </w:rPr>
        <w:tab/>
      </w:r>
      <w:r w:rsidR="00981341" w:rsidRPr="00981341">
        <w:rPr>
          <w:sz w:val="22"/>
          <w:szCs w:val="22"/>
        </w:rPr>
        <w:t>Po-Kai Huang</w:t>
      </w:r>
      <w:r w:rsidR="001263DC">
        <w:rPr>
          <w:sz w:val="22"/>
          <w:szCs w:val="22"/>
        </w:rPr>
        <w:t xml:space="preserve">   [1 SP]</w:t>
      </w:r>
    </w:p>
    <w:p w14:paraId="14ED0C90" w14:textId="4D12E896" w:rsidR="00981341" w:rsidRPr="00981341" w:rsidRDefault="000777BD" w:rsidP="00A6614F">
      <w:pPr>
        <w:pStyle w:val="ListParagraph"/>
        <w:numPr>
          <w:ilvl w:val="1"/>
          <w:numId w:val="3"/>
        </w:numPr>
        <w:rPr>
          <w:sz w:val="22"/>
          <w:szCs w:val="22"/>
        </w:rPr>
      </w:pPr>
      <w:hyperlink r:id="rId600" w:history="1">
        <w:r w:rsidR="00981341" w:rsidRPr="001263DC">
          <w:rPr>
            <w:rStyle w:val="Hyperlink"/>
            <w:sz w:val="22"/>
            <w:szCs w:val="22"/>
          </w:rPr>
          <w:t>902r</w:t>
        </w:r>
        <w:r w:rsidR="001263DC" w:rsidRPr="001263DC">
          <w:rPr>
            <w:rStyle w:val="Hyperlink"/>
            <w:sz w:val="22"/>
            <w:szCs w:val="22"/>
          </w:rPr>
          <w:t>3</w:t>
        </w:r>
      </w:hyperlink>
      <w:r w:rsidR="00981341" w:rsidRPr="00981341">
        <w:rPr>
          <w:sz w:val="22"/>
          <w:szCs w:val="22"/>
        </w:rPr>
        <w:t xml:space="preserve"> Group addressed frames delivery for MLO follow up</w:t>
      </w:r>
      <w:r w:rsidR="00981341" w:rsidRPr="00981341">
        <w:rPr>
          <w:sz w:val="22"/>
          <w:szCs w:val="22"/>
        </w:rPr>
        <w:tab/>
        <w:t>Ming Gan</w:t>
      </w:r>
      <w:r w:rsidR="00981341" w:rsidRPr="00981341">
        <w:rPr>
          <w:sz w:val="22"/>
          <w:szCs w:val="22"/>
        </w:rPr>
        <w:tab/>
      </w:r>
      <w:r w:rsidR="001263DC">
        <w:rPr>
          <w:sz w:val="22"/>
          <w:szCs w:val="22"/>
        </w:rPr>
        <w:t>[</w:t>
      </w:r>
      <w:r w:rsidR="00981341" w:rsidRPr="00981341">
        <w:rPr>
          <w:sz w:val="22"/>
          <w:szCs w:val="22"/>
        </w:rPr>
        <w:t>2 SPs</w:t>
      </w:r>
      <w:r w:rsidR="001263DC">
        <w:rPr>
          <w:sz w:val="22"/>
          <w:szCs w:val="22"/>
        </w:rPr>
        <w:t>]</w:t>
      </w:r>
    </w:p>
    <w:p w14:paraId="4A380CA4" w14:textId="6FCB1601"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D181F9E" w14:textId="5376A6BC" w:rsidR="00F71565" w:rsidRDefault="000777BD" w:rsidP="009B3964">
      <w:pPr>
        <w:pStyle w:val="ListParagraph"/>
        <w:numPr>
          <w:ilvl w:val="1"/>
          <w:numId w:val="3"/>
        </w:numPr>
        <w:rPr>
          <w:sz w:val="22"/>
          <w:szCs w:val="22"/>
        </w:rPr>
      </w:pPr>
      <w:hyperlink r:id="rId601" w:history="1">
        <w:r w:rsidR="00D063B7" w:rsidRPr="00D063B7">
          <w:rPr>
            <w:rStyle w:val="Hyperlink"/>
            <w:sz w:val="22"/>
            <w:szCs w:val="22"/>
          </w:rPr>
          <w:t>1957r1</w:t>
        </w:r>
      </w:hyperlink>
      <w:r w:rsidR="00D063B7" w:rsidRPr="00D063B7">
        <w:rPr>
          <w:sz w:val="22"/>
          <w:szCs w:val="22"/>
        </w:rPr>
        <w:t xml:space="preserve"> Proposed Spec Text for EHT MAC and MLO Intros</w:t>
      </w:r>
      <w:r w:rsidR="00D063B7" w:rsidRPr="00D063B7">
        <w:rPr>
          <w:sz w:val="22"/>
          <w:szCs w:val="22"/>
        </w:rPr>
        <w:tab/>
        <w:t>Carol Ansley</w:t>
      </w:r>
      <w:r w:rsidR="00D063B7">
        <w:rPr>
          <w:sz w:val="22"/>
          <w:szCs w:val="22"/>
        </w:rPr>
        <w:tab/>
        <w:t>[SP]</w:t>
      </w:r>
    </w:p>
    <w:p w14:paraId="029082D4" w14:textId="2960164F" w:rsidR="00D063B7" w:rsidRPr="00D063B7" w:rsidRDefault="000777BD" w:rsidP="00D62343">
      <w:pPr>
        <w:pStyle w:val="ListParagraph"/>
        <w:numPr>
          <w:ilvl w:val="1"/>
          <w:numId w:val="3"/>
        </w:numPr>
        <w:rPr>
          <w:sz w:val="22"/>
          <w:szCs w:val="22"/>
        </w:rPr>
      </w:pPr>
      <w:hyperlink r:id="rId602" w:history="1">
        <w:r w:rsidR="00D063B7" w:rsidRPr="00846019">
          <w:rPr>
            <w:rStyle w:val="Hyperlink"/>
            <w:sz w:val="22"/>
            <w:szCs w:val="22"/>
          </w:rPr>
          <w:t>1722r</w:t>
        </w:r>
        <w:r w:rsidR="00846019" w:rsidRPr="00846019">
          <w:rPr>
            <w:rStyle w:val="Hyperlink"/>
            <w:sz w:val="22"/>
            <w:szCs w:val="22"/>
          </w:rPr>
          <w:t>1</w:t>
        </w:r>
      </w:hyperlink>
      <w:r w:rsidR="00D063B7" w:rsidRPr="00D063B7">
        <w:rPr>
          <w:sz w:val="22"/>
          <w:szCs w:val="22"/>
        </w:rPr>
        <w:t xml:space="preserve"> PDT for TBDs</w:t>
      </w:r>
      <w:r w:rsidR="00D063B7" w:rsidRP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sidRPr="00D063B7">
        <w:rPr>
          <w:sz w:val="22"/>
          <w:szCs w:val="22"/>
        </w:rPr>
        <w:t xml:space="preserve">Subir Das </w:t>
      </w:r>
      <w:r w:rsidR="00D063B7">
        <w:rPr>
          <w:sz w:val="22"/>
          <w:szCs w:val="22"/>
        </w:rPr>
        <w:tab/>
      </w:r>
    </w:p>
    <w:p w14:paraId="31E128B8" w14:textId="185128A9" w:rsidR="00F71565" w:rsidRPr="00BA0F35" w:rsidRDefault="00F71565" w:rsidP="00F71565">
      <w:pPr>
        <w:pStyle w:val="ListParagraph"/>
        <w:numPr>
          <w:ilvl w:val="0"/>
          <w:numId w:val="3"/>
        </w:numPr>
      </w:pPr>
      <w:r w:rsidRPr="0060253C">
        <w:rPr>
          <w:sz w:val="22"/>
          <w:szCs w:val="22"/>
        </w:rPr>
        <w:t xml:space="preserve">Technical Submissions: </w:t>
      </w:r>
      <w:r w:rsidR="00BA0F35">
        <w:rPr>
          <w:b/>
          <w:bCs/>
          <w:sz w:val="22"/>
          <w:szCs w:val="22"/>
        </w:rPr>
        <w:t>MAC-BlockAck</w:t>
      </w:r>
      <w:r w:rsidRPr="0060253C">
        <w:rPr>
          <w:b/>
          <w:bCs/>
          <w:sz w:val="22"/>
          <w:szCs w:val="22"/>
        </w:rPr>
        <w:t xml:space="preserve"> [10 mins if SP only, 30 mins otherwise]</w:t>
      </w:r>
    </w:p>
    <w:p w14:paraId="7C919D7A" w14:textId="5C3F0780" w:rsidR="00BA0F35" w:rsidRPr="00AB17CD" w:rsidRDefault="000777BD" w:rsidP="00A0579E">
      <w:pPr>
        <w:pStyle w:val="ListParagraph"/>
        <w:numPr>
          <w:ilvl w:val="1"/>
          <w:numId w:val="3"/>
        </w:numPr>
        <w:rPr>
          <w:sz w:val="22"/>
          <w:szCs w:val="22"/>
        </w:rPr>
      </w:pPr>
      <w:hyperlink r:id="rId603" w:history="1">
        <w:r w:rsidR="00BA0F35" w:rsidRPr="00AB17CD">
          <w:rPr>
            <w:rStyle w:val="Hyperlink"/>
            <w:sz w:val="22"/>
            <w:szCs w:val="22"/>
          </w:rPr>
          <w:t>362r</w:t>
        </w:r>
        <w:r w:rsidR="00AB17CD" w:rsidRPr="00AB17CD">
          <w:rPr>
            <w:rStyle w:val="Hyperlink"/>
            <w:sz w:val="22"/>
            <w:szCs w:val="22"/>
          </w:rPr>
          <w:t>2</w:t>
        </w:r>
      </w:hyperlink>
      <w:r w:rsidR="00BA0F35" w:rsidRPr="00AB17CD">
        <w:rPr>
          <w:sz w:val="22"/>
          <w:szCs w:val="22"/>
        </w:rPr>
        <w:t xml:space="preserve"> Proposals on AMPDU-BA mechanisms</w:t>
      </w:r>
      <w:r w:rsidR="00BA0F35" w:rsidRPr="00AB17CD">
        <w:rPr>
          <w:sz w:val="22"/>
          <w:szCs w:val="22"/>
        </w:rPr>
        <w:tab/>
      </w:r>
      <w:r w:rsidR="00AB17CD">
        <w:rPr>
          <w:sz w:val="22"/>
          <w:szCs w:val="22"/>
        </w:rPr>
        <w:tab/>
      </w:r>
      <w:r w:rsidR="00AB17CD">
        <w:rPr>
          <w:sz w:val="22"/>
          <w:szCs w:val="22"/>
        </w:rPr>
        <w:tab/>
      </w:r>
      <w:r w:rsidR="00BA0F35" w:rsidRPr="00AB17CD">
        <w:rPr>
          <w:sz w:val="22"/>
          <w:szCs w:val="22"/>
        </w:rPr>
        <w:t>Sindhu Verma</w:t>
      </w:r>
    </w:p>
    <w:p w14:paraId="61578A08" w14:textId="77777777" w:rsidR="00F71565" w:rsidRPr="0065404A" w:rsidRDefault="00F71565" w:rsidP="00F7156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0A725E02" w14:textId="77777777" w:rsidR="00F71565" w:rsidRPr="00FC2B36" w:rsidRDefault="00F71565" w:rsidP="00F7156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608D382F" w14:textId="77777777" w:rsidR="00F71565" w:rsidRPr="00FC2B36" w:rsidRDefault="000777BD" w:rsidP="00F71565">
      <w:pPr>
        <w:pStyle w:val="ListParagraph"/>
        <w:numPr>
          <w:ilvl w:val="1"/>
          <w:numId w:val="3"/>
        </w:numPr>
        <w:rPr>
          <w:sz w:val="22"/>
          <w:szCs w:val="22"/>
        </w:rPr>
      </w:pPr>
      <w:hyperlink r:id="rId604" w:history="1">
        <w:r w:rsidR="00F71565" w:rsidRPr="00FC2B36">
          <w:rPr>
            <w:rStyle w:val="Hyperlink"/>
            <w:sz w:val="22"/>
            <w:szCs w:val="22"/>
          </w:rPr>
          <w:t>1540r0</w:t>
        </w:r>
      </w:hyperlink>
      <w:r w:rsidR="00F71565" w:rsidRPr="00FC2B36">
        <w:rPr>
          <w:sz w:val="22"/>
          <w:szCs w:val="22"/>
        </w:rPr>
        <w:t xml:space="preserve"> Proposals for an NSTR soft AP</w:t>
      </w:r>
      <w:r w:rsidR="00F71565" w:rsidRPr="00FC2B36">
        <w:rPr>
          <w:sz w:val="22"/>
          <w:szCs w:val="22"/>
        </w:rPr>
        <w:tab/>
      </w:r>
      <w:r w:rsidR="00F71565">
        <w:rPr>
          <w:sz w:val="22"/>
          <w:szCs w:val="22"/>
        </w:rPr>
        <w:tab/>
      </w:r>
      <w:r w:rsidR="00F71565">
        <w:rPr>
          <w:sz w:val="22"/>
          <w:szCs w:val="22"/>
        </w:rPr>
        <w:tab/>
      </w:r>
      <w:r w:rsidR="00F71565">
        <w:rPr>
          <w:sz w:val="22"/>
          <w:szCs w:val="22"/>
        </w:rPr>
        <w:tab/>
      </w:r>
      <w:r w:rsidR="00F71565" w:rsidRPr="00FC2B36">
        <w:rPr>
          <w:sz w:val="22"/>
          <w:szCs w:val="22"/>
        </w:rPr>
        <w:t>Shubhodeep Adhikari</w:t>
      </w:r>
    </w:p>
    <w:p w14:paraId="24B14B87" w14:textId="77777777" w:rsidR="00F71565" w:rsidRPr="000F6A61" w:rsidRDefault="00F71565" w:rsidP="00F7156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40AB3576" w14:textId="77777777" w:rsidR="00F71565" w:rsidRPr="00F96C57" w:rsidRDefault="000777BD" w:rsidP="00F71565">
      <w:pPr>
        <w:pStyle w:val="ListParagraph"/>
        <w:numPr>
          <w:ilvl w:val="1"/>
          <w:numId w:val="3"/>
        </w:numPr>
        <w:rPr>
          <w:sz w:val="22"/>
          <w:szCs w:val="22"/>
        </w:rPr>
      </w:pPr>
      <w:hyperlink r:id="rId605" w:history="1">
        <w:r w:rsidR="00F71565" w:rsidRPr="00F96C57">
          <w:rPr>
            <w:rStyle w:val="Hyperlink"/>
            <w:sz w:val="22"/>
            <w:szCs w:val="22"/>
          </w:rPr>
          <w:t>1044r0</w:t>
        </w:r>
      </w:hyperlink>
      <w:r w:rsidR="00F71565" w:rsidRPr="00F96C57">
        <w:rPr>
          <w:sz w:val="22"/>
          <w:szCs w:val="22"/>
        </w:rPr>
        <w:t xml:space="preserve"> MLO: TID-to-link mapping negotiation</w:t>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Abhishek Patil</w:t>
      </w:r>
    </w:p>
    <w:p w14:paraId="032ECB49" w14:textId="77777777" w:rsidR="00F71565" w:rsidRPr="00F96C57" w:rsidRDefault="000777BD" w:rsidP="00F71565">
      <w:pPr>
        <w:pStyle w:val="ListParagraph"/>
        <w:numPr>
          <w:ilvl w:val="1"/>
          <w:numId w:val="3"/>
        </w:numPr>
        <w:rPr>
          <w:sz w:val="22"/>
          <w:szCs w:val="22"/>
        </w:rPr>
      </w:pPr>
      <w:hyperlink r:id="rId606" w:history="1">
        <w:r w:rsidR="00F71565" w:rsidRPr="00F96C57">
          <w:rPr>
            <w:rStyle w:val="Hyperlink"/>
            <w:sz w:val="22"/>
            <w:szCs w:val="22"/>
          </w:rPr>
          <w:t>1554r0</w:t>
        </w:r>
      </w:hyperlink>
      <w:r w:rsidR="00F71565" w:rsidRPr="00F96C57">
        <w:rPr>
          <w:sz w:val="22"/>
          <w:szCs w:val="22"/>
        </w:rPr>
        <w:t xml:space="preserve"> ML reconfiguration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Payam Torab</w:t>
      </w:r>
    </w:p>
    <w:p w14:paraId="353953B6" w14:textId="77777777" w:rsidR="00F71565" w:rsidRPr="00F96C57" w:rsidRDefault="000777BD" w:rsidP="00F71565">
      <w:pPr>
        <w:pStyle w:val="ListParagraph"/>
        <w:numPr>
          <w:ilvl w:val="1"/>
          <w:numId w:val="3"/>
        </w:numPr>
        <w:rPr>
          <w:sz w:val="22"/>
          <w:szCs w:val="22"/>
        </w:rPr>
      </w:pPr>
      <w:hyperlink r:id="rId607" w:history="1">
        <w:r w:rsidR="00F71565" w:rsidRPr="00F96C57">
          <w:rPr>
            <w:rStyle w:val="Hyperlink"/>
            <w:sz w:val="22"/>
            <w:szCs w:val="22"/>
          </w:rPr>
          <w:t>1576r0</w:t>
        </w:r>
      </w:hyperlink>
      <w:r w:rsidR="00F71565" w:rsidRPr="00F96C57">
        <w:rPr>
          <w:sz w:val="22"/>
          <w:szCs w:val="22"/>
        </w:rPr>
        <w:t xml:space="preserve"> Multilink Management for Non-STR Soft AP</w:t>
      </w:r>
      <w:r w:rsidR="00F71565" w:rsidRPr="00F96C57">
        <w:rPr>
          <w:sz w:val="22"/>
          <w:szCs w:val="22"/>
        </w:rPr>
        <w:tab/>
      </w:r>
      <w:r w:rsidR="00F71565">
        <w:rPr>
          <w:sz w:val="22"/>
          <w:szCs w:val="22"/>
        </w:rPr>
        <w:tab/>
      </w:r>
      <w:r w:rsidR="00F71565" w:rsidRPr="00F96C57">
        <w:rPr>
          <w:sz w:val="22"/>
          <w:szCs w:val="22"/>
        </w:rPr>
        <w:t>Ronny Yongho Kim</w:t>
      </w:r>
    </w:p>
    <w:p w14:paraId="734D3CB1" w14:textId="77777777" w:rsidR="00F71565" w:rsidRPr="00F96C57" w:rsidRDefault="000777BD" w:rsidP="00F71565">
      <w:pPr>
        <w:pStyle w:val="ListParagraph"/>
        <w:numPr>
          <w:ilvl w:val="1"/>
          <w:numId w:val="3"/>
        </w:numPr>
        <w:rPr>
          <w:sz w:val="22"/>
          <w:szCs w:val="22"/>
        </w:rPr>
      </w:pPr>
      <w:hyperlink r:id="rId608" w:history="1">
        <w:r w:rsidR="00F71565" w:rsidRPr="00F96C57">
          <w:rPr>
            <w:rStyle w:val="Hyperlink"/>
            <w:sz w:val="22"/>
            <w:szCs w:val="22"/>
          </w:rPr>
          <w:t>1551r0</w:t>
        </w:r>
      </w:hyperlink>
      <w:r w:rsidR="00F71565" w:rsidRPr="00F96C57">
        <w:rPr>
          <w:sz w:val="22"/>
          <w:szCs w:val="22"/>
        </w:rPr>
        <w:t xml:space="preserve"> TID-to-Link-Mapping-Negotiation</w:t>
      </w:r>
      <w:r w:rsidR="00F71565" w:rsidRPr="00F96C57">
        <w:rPr>
          <w:sz w:val="22"/>
          <w:szCs w:val="22"/>
        </w:rPr>
        <w:tab/>
      </w:r>
      <w:r w:rsidR="00F71565" w:rsidRPr="00F96C57">
        <w:rPr>
          <w:sz w:val="22"/>
          <w:szCs w:val="22"/>
        </w:rPr>
        <w:tab/>
      </w:r>
      <w:r w:rsidR="00F71565" w:rsidRPr="00F96C57">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751E3F65" w14:textId="77777777" w:rsidR="00F71565" w:rsidRPr="00F96C57" w:rsidRDefault="000777BD" w:rsidP="00F71565">
      <w:pPr>
        <w:pStyle w:val="ListParagraph"/>
        <w:numPr>
          <w:ilvl w:val="1"/>
          <w:numId w:val="3"/>
        </w:numPr>
        <w:rPr>
          <w:sz w:val="22"/>
          <w:szCs w:val="22"/>
        </w:rPr>
      </w:pPr>
      <w:hyperlink r:id="rId609" w:history="1">
        <w:r w:rsidR="00F71565" w:rsidRPr="00F96C57">
          <w:rPr>
            <w:rStyle w:val="Hyperlink"/>
            <w:sz w:val="22"/>
            <w:szCs w:val="22"/>
          </w:rPr>
          <w:t>1534r0</w:t>
        </w:r>
      </w:hyperlink>
      <w:r w:rsidR="00F71565" w:rsidRPr="00F96C57">
        <w:rPr>
          <w:sz w:val="22"/>
          <w:szCs w:val="22"/>
        </w:rPr>
        <w:t xml:space="preserve"> Discussion-on-multi-link-setup</w:t>
      </w:r>
      <w:r w:rsidR="00F71565" w:rsidRPr="00F96C57">
        <w:rPr>
          <w:sz w:val="22"/>
          <w:szCs w:val="22"/>
        </w:rPr>
        <w:tab/>
      </w:r>
      <w:r w:rsidR="00F71565" w:rsidRPr="00F96C57">
        <w:rPr>
          <w:sz w:val="22"/>
          <w:szCs w:val="22"/>
        </w:rPr>
        <w:tab/>
      </w:r>
      <w:r w:rsidR="00F71565" w:rsidRPr="00F96C57">
        <w:rPr>
          <w:sz w:val="22"/>
          <w:szCs w:val="22"/>
        </w:rPr>
        <w:tab/>
      </w:r>
      <w:r w:rsidR="00F71565">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2472F184" w14:textId="77777777" w:rsidR="00F71565" w:rsidRPr="00F96C57" w:rsidRDefault="000777BD" w:rsidP="00F71565">
      <w:pPr>
        <w:pStyle w:val="ListParagraph"/>
        <w:numPr>
          <w:ilvl w:val="1"/>
          <w:numId w:val="3"/>
        </w:numPr>
        <w:rPr>
          <w:sz w:val="22"/>
          <w:szCs w:val="22"/>
        </w:rPr>
      </w:pPr>
      <w:hyperlink r:id="rId610" w:history="1">
        <w:r w:rsidR="00F71565" w:rsidRPr="00F96C57">
          <w:rPr>
            <w:rStyle w:val="Hyperlink"/>
            <w:sz w:val="22"/>
            <w:szCs w:val="22"/>
          </w:rPr>
          <w:t>1124r0</w:t>
        </w:r>
      </w:hyperlink>
      <w:r w:rsidR="00F71565" w:rsidRPr="00F96C57">
        <w:rPr>
          <w:sz w:val="22"/>
          <w:szCs w:val="22"/>
        </w:rPr>
        <w:t xml:space="preserve"> ML element design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1"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5" w:history="1">
        <w:r w:rsidRPr="00132C67">
          <w:rPr>
            <w:rStyle w:val="Hyperlink"/>
            <w:sz w:val="22"/>
          </w:rPr>
          <w:t>sschelstraete@quantenna.com</w:t>
        </w:r>
      </w:hyperlink>
      <w:r>
        <w:rPr>
          <w:sz w:val="22"/>
        </w:rPr>
        <w:t>) and Tianyu Wu (</w:t>
      </w:r>
      <w:hyperlink r:id="rId616"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7"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22"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3"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2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6" w:history="1">
        <w:r w:rsidRPr="00A02DFE">
          <w:rPr>
            <w:rStyle w:val="Hyperlink"/>
            <w:sz w:val="22"/>
          </w:rPr>
          <w:t>IMAT</w:t>
        </w:r>
      </w:hyperlink>
      <w:r>
        <w:rPr>
          <w:sz w:val="22"/>
        </w:rPr>
        <w:t xml:space="preserve"> then p</w:t>
      </w:r>
      <w:r w:rsidRPr="00C86653">
        <w:rPr>
          <w:sz w:val="22"/>
        </w:rPr>
        <w:t>lease send an e-mail to Dennis Sundman (</w:t>
      </w:r>
      <w:hyperlink r:id="rId627" w:history="1">
        <w:r w:rsidRPr="00C86653">
          <w:rPr>
            <w:rStyle w:val="Hyperlink"/>
            <w:sz w:val="22"/>
          </w:rPr>
          <w:t>dennis.sundman@ericsson.com</w:t>
        </w:r>
      </w:hyperlink>
      <w:r w:rsidRPr="00C86653">
        <w:rPr>
          <w:sz w:val="22"/>
        </w:rPr>
        <w:t>)</w:t>
      </w:r>
      <w:r>
        <w:rPr>
          <w:sz w:val="22"/>
        </w:rPr>
        <w:t xml:space="preserve"> and Alfred Asterjadhi (</w:t>
      </w:r>
      <w:hyperlink r:id="rId62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9"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3" w:history="1">
        <w:r w:rsidRPr="00132C67">
          <w:rPr>
            <w:rStyle w:val="Hyperlink"/>
            <w:sz w:val="22"/>
          </w:rPr>
          <w:t>sschelstraete@quantenna.com</w:t>
        </w:r>
      </w:hyperlink>
      <w:r>
        <w:rPr>
          <w:sz w:val="22"/>
        </w:rPr>
        <w:t>) and Tianyu Wu (</w:t>
      </w:r>
      <w:hyperlink r:id="rId634"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5"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40"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8" w:history="1">
        <w:r w:rsidRPr="001B007D">
          <w:rPr>
            <w:rStyle w:val="Hyperlink"/>
            <w:szCs w:val="22"/>
          </w:rPr>
          <w:t>http://www.ieee802.org/devdocs.shtml</w:t>
        </w:r>
      </w:hyperlink>
      <w:r w:rsidRPr="001B007D">
        <w:rPr>
          <w:szCs w:val="22"/>
        </w:rPr>
        <w:t xml:space="preserve"> and Participation slide: </w:t>
      </w:r>
      <w:hyperlink r:id="rId6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5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777BD" w:rsidP="00024E05">
      <w:pPr>
        <w:spacing w:after="160" w:line="252" w:lineRule="auto"/>
        <w:ind w:left="720"/>
        <w:rPr>
          <w:sz w:val="20"/>
        </w:rPr>
      </w:pPr>
      <w:hyperlink r:id="rId6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777BD" w:rsidP="00024E05">
      <w:pPr>
        <w:spacing w:after="160" w:line="252" w:lineRule="auto"/>
        <w:ind w:left="720"/>
        <w:rPr>
          <w:sz w:val="20"/>
        </w:rPr>
      </w:pPr>
      <w:hyperlink r:id="rId652" w:history="1">
        <w:r w:rsidR="00024E05" w:rsidRPr="00BA5FED">
          <w:rPr>
            <w:rStyle w:val="Hyperlink"/>
            <w:sz w:val="20"/>
            <w:lang w:val="en-US"/>
          </w:rPr>
          <w:t>http</w:t>
        </w:r>
      </w:hyperlink>
      <w:hyperlink r:id="rId653" w:history="1">
        <w:r w:rsidR="00024E05" w:rsidRPr="00BA5FED">
          <w:rPr>
            <w:rStyle w:val="Hyperlink"/>
            <w:sz w:val="20"/>
            <w:lang w:val="en-US"/>
          </w:rPr>
          <w:t>://</w:t>
        </w:r>
      </w:hyperlink>
      <w:hyperlink r:id="rId6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777BD" w:rsidP="00024E05">
      <w:pPr>
        <w:spacing w:after="160" w:line="252" w:lineRule="auto"/>
        <w:ind w:left="720"/>
        <w:rPr>
          <w:sz w:val="20"/>
        </w:rPr>
      </w:pPr>
      <w:hyperlink r:id="rId655" w:history="1">
        <w:r w:rsidR="00024E05" w:rsidRPr="00BA5FED">
          <w:rPr>
            <w:rStyle w:val="Hyperlink"/>
            <w:sz w:val="20"/>
            <w:lang w:val="en-US"/>
          </w:rPr>
          <w:t>http</w:t>
        </w:r>
      </w:hyperlink>
      <w:hyperlink r:id="rId656" w:history="1">
        <w:r w:rsidR="00024E05" w:rsidRPr="00BA5FED">
          <w:rPr>
            <w:rStyle w:val="Hyperlink"/>
            <w:sz w:val="20"/>
            <w:lang w:val="en-US"/>
          </w:rPr>
          <w:t>://</w:t>
        </w:r>
      </w:hyperlink>
      <w:hyperlink r:id="rId6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777BD" w:rsidP="00024E05">
      <w:pPr>
        <w:spacing w:after="160" w:line="252" w:lineRule="auto"/>
        <w:ind w:left="720"/>
        <w:rPr>
          <w:sz w:val="20"/>
        </w:rPr>
      </w:pPr>
      <w:hyperlink r:id="rId658" w:history="1">
        <w:r w:rsidR="00024E05" w:rsidRPr="00BA5FED">
          <w:rPr>
            <w:rStyle w:val="Hyperlink"/>
            <w:sz w:val="20"/>
            <w:lang w:val="en-US"/>
          </w:rPr>
          <w:t>http://</w:t>
        </w:r>
      </w:hyperlink>
      <w:hyperlink r:id="rId6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777BD" w:rsidP="00024E05">
      <w:pPr>
        <w:spacing w:after="160" w:line="252" w:lineRule="auto"/>
        <w:ind w:left="720"/>
        <w:rPr>
          <w:sz w:val="20"/>
        </w:rPr>
      </w:pPr>
      <w:hyperlink r:id="rId660" w:history="1">
        <w:r w:rsidR="00024E05" w:rsidRPr="00BA5FED">
          <w:rPr>
            <w:rStyle w:val="Hyperlink"/>
            <w:sz w:val="20"/>
            <w:lang w:val="en-US"/>
          </w:rPr>
          <w:t>https</w:t>
        </w:r>
      </w:hyperlink>
      <w:hyperlink r:id="rId6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777BD" w:rsidP="00024E05">
      <w:pPr>
        <w:spacing w:after="160" w:line="252" w:lineRule="auto"/>
        <w:ind w:left="720"/>
        <w:rPr>
          <w:sz w:val="20"/>
          <w:lang w:val="en-US"/>
        </w:rPr>
      </w:pPr>
      <w:hyperlink r:id="rId662" w:history="1">
        <w:r w:rsidR="00024E05" w:rsidRPr="00BA5FED">
          <w:rPr>
            <w:rStyle w:val="Hyperlink"/>
            <w:sz w:val="20"/>
            <w:lang w:val="en-US"/>
          </w:rPr>
          <w:t>http</w:t>
        </w:r>
      </w:hyperlink>
      <w:hyperlink r:id="rId663" w:history="1">
        <w:r w:rsidR="00024E05" w:rsidRPr="00BA5FED">
          <w:rPr>
            <w:rStyle w:val="Hyperlink"/>
            <w:sz w:val="20"/>
            <w:lang w:val="en-US"/>
          </w:rPr>
          <w:t>://</w:t>
        </w:r>
      </w:hyperlink>
      <w:hyperlink r:id="rId664" w:history="1">
        <w:r w:rsidR="00024E05" w:rsidRPr="00BA5FED">
          <w:rPr>
            <w:rStyle w:val="Hyperlink"/>
            <w:sz w:val="20"/>
            <w:lang w:val="en-US"/>
          </w:rPr>
          <w:t>standards.ieee.org/board/pat/faq.pdf</w:t>
        </w:r>
      </w:hyperlink>
      <w:r w:rsidR="00024E05" w:rsidRPr="00BA5FED">
        <w:rPr>
          <w:sz w:val="20"/>
          <w:lang w:val="en-US"/>
        </w:rPr>
        <w:t xml:space="preserve"> and </w:t>
      </w:r>
      <w:hyperlink r:id="rId665" w:history="1">
        <w:r w:rsidR="00024E05" w:rsidRPr="00BA5FED">
          <w:rPr>
            <w:rStyle w:val="Hyperlink"/>
            <w:sz w:val="20"/>
            <w:lang w:val="en-US"/>
          </w:rPr>
          <w:t>http</w:t>
        </w:r>
      </w:hyperlink>
      <w:hyperlink r:id="rId666" w:history="1">
        <w:r w:rsidR="00024E05" w:rsidRPr="00BA5FED">
          <w:rPr>
            <w:rStyle w:val="Hyperlink"/>
            <w:sz w:val="20"/>
            <w:lang w:val="en-US"/>
          </w:rPr>
          <w:t>://</w:t>
        </w:r>
      </w:hyperlink>
      <w:hyperlink r:id="rId6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777BD" w:rsidP="00024E05">
      <w:pPr>
        <w:spacing w:after="160" w:line="252" w:lineRule="auto"/>
        <w:ind w:left="720"/>
        <w:rPr>
          <w:sz w:val="20"/>
        </w:rPr>
      </w:pPr>
      <w:hyperlink r:id="rId6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777BD" w:rsidP="00024E05">
      <w:pPr>
        <w:spacing w:after="160" w:line="252" w:lineRule="auto"/>
        <w:ind w:left="720"/>
        <w:rPr>
          <w:sz w:val="20"/>
          <w:lang w:val="en-US"/>
        </w:rPr>
      </w:pPr>
      <w:hyperlink r:id="rId6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777BD" w:rsidP="00024E05">
      <w:pPr>
        <w:spacing w:after="160" w:line="252" w:lineRule="auto"/>
        <w:ind w:left="720"/>
        <w:rPr>
          <w:sz w:val="20"/>
        </w:rPr>
      </w:pPr>
      <w:hyperlink r:id="rId6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777BD" w:rsidP="00024E05">
      <w:pPr>
        <w:spacing w:after="160" w:line="252" w:lineRule="auto"/>
        <w:ind w:left="720"/>
        <w:rPr>
          <w:sz w:val="20"/>
        </w:rPr>
      </w:pPr>
      <w:hyperlink r:id="rId671" w:history="1">
        <w:r w:rsidR="00024E05" w:rsidRPr="00BA5FED">
          <w:rPr>
            <w:rStyle w:val="Hyperlink"/>
            <w:sz w:val="20"/>
            <w:lang w:val="en-US"/>
          </w:rPr>
          <w:t>https://</w:t>
        </w:r>
      </w:hyperlink>
      <w:hyperlink r:id="rId6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777BD" w:rsidP="00024E05">
      <w:pPr>
        <w:spacing w:after="160" w:line="252" w:lineRule="auto"/>
        <w:ind w:left="720"/>
        <w:rPr>
          <w:sz w:val="20"/>
        </w:rPr>
      </w:pPr>
      <w:hyperlink r:id="rId6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777BD" w:rsidP="00024E05">
      <w:pPr>
        <w:spacing w:after="160" w:line="252" w:lineRule="auto"/>
        <w:ind w:left="720"/>
        <w:rPr>
          <w:sz w:val="20"/>
        </w:rPr>
      </w:pPr>
      <w:hyperlink r:id="rId674" w:history="1">
        <w:r w:rsidR="00024E05" w:rsidRPr="00BA5FED">
          <w:rPr>
            <w:rStyle w:val="Hyperlink"/>
            <w:sz w:val="20"/>
            <w:lang w:val="en-US"/>
          </w:rPr>
          <w:t>https://</w:t>
        </w:r>
      </w:hyperlink>
      <w:hyperlink r:id="rId6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777BD" w:rsidP="00024E05">
      <w:pPr>
        <w:spacing w:after="160" w:line="252" w:lineRule="auto"/>
        <w:ind w:left="720"/>
        <w:rPr>
          <w:sz w:val="20"/>
        </w:rPr>
      </w:pPr>
      <w:hyperlink r:id="rId6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777BD" w:rsidP="003E2A63">
      <w:pPr>
        <w:ind w:firstLine="720"/>
        <w:rPr>
          <w:sz w:val="20"/>
        </w:rPr>
      </w:pPr>
      <w:hyperlink r:id="rId677" w:history="1">
        <w:r w:rsidR="00024E05" w:rsidRPr="00BA5FED">
          <w:rPr>
            <w:rStyle w:val="Hyperlink"/>
            <w:sz w:val="20"/>
            <w:lang w:val="en-US"/>
          </w:rPr>
          <w:t>https://</w:t>
        </w:r>
      </w:hyperlink>
      <w:hyperlink r:id="rId6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9"/>
      <w:footerReference w:type="default" r:id="rId6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EF64BA7"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rsidR="00D7635C">
      <w:t>3</w:t>
    </w:r>
    <w:r w:rsidR="0062206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3DC"/>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57-00-00be-update-on-eht-partial-bw-feedback-tone-indices-table.pptx" TargetMode="External"/><Relationship Id="rId299" Type="http://schemas.openxmlformats.org/officeDocument/2006/relationships/hyperlink" Target="https://mentor.ieee.org/802.11/dcn/20/11-20-1845-01-00be-ru-allocation-subfield-design-for-eht-trigger-frame-follow-up.pptx" TargetMode="External"/><Relationship Id="rId671"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48-00-00be-discussion-on-mld-architecture.pptx" TargetMode="External"/><Relationship Id="rId159" Type="http://schemas.openxmlformats.org/officeDocument/2006/relationships/hyperlink" Target="https://mentor.ieee.org/802.11/dcn/20/11-20-1340-03-00be-pdt-phy-packet-extension.doc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1842-00-00be-duplication-in-time-domain-for-lpi.pptx" TargetMode="External"/><Relationship Id="rId531" Type="http://schemas.openxmlformats.org/officeDocument/2006/relationships/hyperlink" Target="https://mentor.ieee.org/802.11/dcn/20/11-20-1044-00-00be-mlo-tid-to-link-mapping-negotiation.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0/11-20-0828-00-00be-ru-allocation-subfield-design-for-eht-trigger-frame.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997-71-00be-tgbe-spec-text-volunteers-and-status.docx" TargetMode="External"/><Relationship Id="rId268" Type="http://schemas.openxmlformats.org/officeDocument/2006/relationships/hyperlink" Target="mailto:liwen.chu@nxp.com" TargetMode="External"/><Relationship Id="rId475" Type="http://schemas.openxmlformats.org/officeDocument/2006/relationships/hyperlink" Target="https://imat.ieee.org/attendance" TargetMode="External"/><Relationship Id="rId640" Type="http://schemas.openxmlformats.org/officeDocument/2006/relationships/hyperlink" Target="mailto:jeongki.kim@lge.com" TargetMode="External"/><Relationship Id="rId682" Type="http://schemas.openxmlformats.org/officeDocument/2006/relationships/theme" Target="theme/theme1.xm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40-00-00be-proposals-for-an-nstr-soft-ap.pptx" TargetMode="External"/><Relationship Id="rId128" Type="http://schemas.openxmlformats.org/officeDocument/2006/relationships/hyperlink" Target="https://mentor.ieee.org/802.11/dcn/20/11-20-1910-02-00be-pdt-mac-mlo-start-time-sync.docx" TargetMode="External"/><Relationship Id="rId335" Type="http://schemas.openxmlformats.org/officeDocument/2006/relationships/hyperlink" Target="https://mentor.ieee.org/802.11/dcn/20/11-20-1865-01-00be-pdt-phy-update-to-mu-mimo.docx" TargetMode="External"/><Relationship Id="rId377" Type="http://schemas.openxmlformats.org/officeDocument/2006/relationships/hyperlink" Target="https://mentor.ieee.org/802.11/dcn/20/11-20-0903-01-00be-multi-link-group-addressed-data-frame-delivery-follow-up.pptx" TargetMode="External"/><Relationship Id="rId500" Type="http://schemas.openxmlformats.org/officeDocument/2006/relationships/hyperlink" Target="mailto:aasterja@qti.qualcomm.com" TargetMode="External"/><Relationship Id="rId542" Type="http://schemas.openxmlformats.org/officeDocument/2006/relationships/hyperlink" Target="mailto:tianyu@apple.com" TargetMode="External"/><Relationship Id="rId584" Type="http://schemas.openxmlformats.org/officeDocument/2006/relationships/hyperlink" Target="https://mentor.ieee.org/802.11/dcn/20/11-20-1927-00-00be-clean-ul-bw-signaling-in-enhanced-trigger-frame.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1845-03-00be-ru-allocation-subfield-design-for-eht-trigger-frame-follow-up.pptx" TargetMode="External"/><Relationship Id="rId279" Type="http://schemas.openxmlformats.org/officeDocument/2006/relationships/hyperlink" Target="https://mentor.ieee.org/802.11/dcn/20/11-20-1545-00-00be-mld-security-considerations.pptx"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0/11-20-1067-07-00be-traffic-indication-of-latency-sensitive-application.pptx" TargetMode="External"/><Relationship Id="rId651" Type="http://schemas.openxmlformats.org/officeDocument/2006/relationships/hyperlink" Target="http://www.ieee.org/about/corporate/governance/p7-8.html" TargetMode="External"/><Relationship Id="rId43" Type="http://schemas.openxmlformats.org/officeDocument/2006/relationships/hyperlink" Target="https://mentor.ieee.org/802.11/dcn/20/11-20-1317-02-00be-sig-contents-discussion-for-eht-sounding-ndp.pptx" TargetMode="External"/><Relationship Id="rId139" Type="http://schemas.openxmlformats.org/officeDocument/2006/relationships/hyperlink" Target="https://mentor.ieee.org/802.11/dcn/20/11-20-1783-03-00be-update-on-pdt-phy-introduction-to-eht-phy.doc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441-05-00be-ru-restriction-for-20mhz-operation.pptx" TargetMode="External"/><Relationship Id="rId388" Type="http://schemas.openxmlformats.org/officeDocument/2006/relationships/hyperlink" Target="https://mentor.ieee.org/802.11/dcn/20/11-20-1670-00-00be-low-latency-resource-agreements.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imat.ieee.org/attendance" TargetMode="External"/><Relationship Id="rId609" Type="http://schemas.openxmlformats.org/officeDocument/2006/relationships/hyperlink" Target="https://mentor.ieee.org/802.11/dcn/20/11-20-1534-02-00be-discussion-on-multi-link-setup.pptx" TargetMode="External"/><Relationship Id="rId85" Type="http://schemas.openxmlformats.org/officeDocument/2006/relationships/hyperlink" Target="https://mentor.ieee.org/802.11/dcn/20/11-20-1692-01-00be-tdls-handling-in-mlo.pptx" TargetMode="External"/><Relationship Id="rId150" Type="http://schemas.openxmlformats.org/officeDocument/2006/relationships/hyperlink" Target="https://mentor.ieee.org/802.11/dcn/20/11-20-1878-01-00be-pdt-phy-update-to-eht-sounding-ndp.docx" TargetMode="External"/><Relationship Id="rId192" Type="http://schemas.openxmlformats.org/officeDocument/2006/relationships/hyperlink" Target="https://mentor.ieee.org/802.11/dcn/20/11-20-1062-00-00be-error-recovery-for-non-str-mld.pptx" TargetMode="External"/><Relationship Id="rId206" Type="http://schemas.openxmlformats.org/officeDocument/2006/relationships/hyperlink" Target="https://mentor.ieee.org/802.11/dcn/20/11-20-1436-04-00be-ndpa-and-mimo-control-field-design-for-eht.pptx" TargetMode="External"/><Relationship Id="rId413" Type="http://schemas.openxmlformats.org/officeDocument/2006/relationships/hyperlink" Target="mailto:jeongki.kim@lge.com" TargetMode="External"/><Relationship Id="rId595" Type="http://schemas.openxmlformats.org/officeDocument/2006/relationships/hyperlink" Target="https://imat.ieee.org/attendance"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924-00-00be-pdt-for-clarification-of-mld-association.docx" TargetMode="External"/><Relationship Id="rId497" Type="http://schemas.openxmlformats.org/officeDocument/2006/relationships/hyperlink" Target="https://imat.ieee.org/attendance" TargetMode="External"/><Relationship Id="rId620" Type="http://schemas.openxmlformats.org/officeDocument/2006/relationships/hyperlink" Target="https://imat.ieee.org/attendance" TargetMode="External"/><Relationship Id="rId662" Type="http://schemas.openxmlformats.org/officeDocument/2006/relationships/hyperlink" Target="http://standards.ieee.org/board/pat/faq.pdf"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902-00-00be-uora-enhancements-to-address-rta.pptx" TargetMode="External"/><Relationship Id="rId315" Type="http://schemas.openxmlformats.org/officeDocument/2006/relationships/hyperlink" Target="https://mentor.ieee.org/802.11/dcn/20/11-20-0902-00-00be-group-addressed-frames-delivery-for-mlo-follow-up.pptx" TargetMode="External"/><Relationship Id="rId357" Type="http://schemas.openxmlformats.org/officeDocument/2006/relationships/hyperlink" Target="https://mentor.ieee.org/802.11/dcn/20/11-20-1791-02-00be-pdt-tbd-phy-modulation-accuracy.docx" TargetMode="External"/><Relationship Id="rId522" Type="http://schemas.openxmlformats.org/officeDocument/2006/relationships/hyperlink" Target="https://mentor.ieee.org/802.11/dcn/20/11-20-1670-01-00be-low-latency-resource-agreements.pptx" TargetMode="External"/><Relationship Id="rId54" Type="http://schemas.openxmlformats.org/officeDocument/2006/relationships/hyperlink" Target="https://mentor.ieee.org/802.11/dcn/20/11-20-1713-01-00be-multi-ap-coordination-recap-and-additional-considerations.pptx" TargetMode="External"/><Relationship Id="rId96" Type="http://schemas.openxmlformats.org/officeDocument/2006/relationships/hyperlink" Target="https://mentor.ieee.org/802.11/dcn/20/11-20-1738-00-00be-signaling-of-beacon-interval-for-ap-mld.pptx" TargetMode="External"/><Relationship Id="rId161" Type="http://schemas.openxmlformats.org/officeDocument/2006/relationships/hyperlink" Target="https://mentor.ieee.org/802.11/dcn/20/11-20-1958-01-00be-pdt-phy-phase-noise-per-160mhz.docx" TargetMode="External"/><Relationship Id="rId217" Type="http://schemas.openxmlformats.org/officeDocument/2006/relationships/hyperlink" Target="https://mentor.ieee.org/802.11/dcn/20/11-20-1730-01-00be-ul-sync-channel-access-procedure.pptx" TargetMode="External"/><Relationship Id="rId399" Type="http://schemas.openxmlformats.org/officeDocument/2006/relationships/hyperlink" Target="https://mentor.ieee.org/802.11/dcn/20/11-20-1876-05-00be-update-on-pdt-phy-pilot.docx" TargetMode="External"/><Relationship Id="rId564" Type="http://schemas.openxmlformats.org/officeDocument/2006/relationships/hyperlink" Target="https://mentor.ieee.org/802.11/dcn/20/11-20-1424-01-00be-abbreviation-and-definitions-related-to-str.pptx" TargetMode="External"/><Relationship Id="rId259" Type="http://schemas.openxmlformats.org/officeDocument/2006/relationships/hyperlink" Target="https://mentor.ieee.org/802.11/dcn/20/11-20-1783-01-00be-update-on-pdt-phy-introduction-to-eht-phy.docx" TargetMode="External"/><Relationship Id="rId424" Type="http://schemas.openxmlformats.org/officeDocument/2006/relationships/hyperlink" Target="https://mentor.ieee.org/802.11/dcn/20/11-20-0362-01-00be-proposals-on-ampdu-ba-mechanisms.pptx" TargetMode="External"/><Relationship Id="rId466" Type="http://schemas.openxmlformats.org/officeDocument/2006/relationships/hyperlink" Target="https://imat.ieee.org/attendance" TargetMode="External"/><Relationship Id="rId631" Type="http://schemas.openxmlformats.org/officeDocument/2006/relationships/hyperlink" Target="https://imat.ieee.org/attendance" TargetMode="External"/><Relationship Id="rId673" Type="http://schemas.openxmlformats.org/officeDocument/2006/relationships/hyperlink" Target="http://www.ieee802.org/PNP/approved/IEEE_802_WG_PandP_v19.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0-00-00be-sr-field-in-tb-ppdu.pptx" TargetMode="External"/><Relationship Id="rId270" Type="http://schemas.openxmlformats.org/officeDocument/2006/relationships/hyperlink" Target="https://mentor.ieee.org/802.11/dcn/20/11-20-0992-06-00be-mlo-optional-mandatory.pptx" TargetMode="External"/><Relationship Id="rId326" Type="http://schemas.openxmlformats.org/officeDocument/2006/relationships/hyperlink" Target="mailto:dennis.sundman@ericsson.com" TargetMode="External"/><Relationship Id="rId533" Type="http://schemas.openxmlformats.org/officeDocument/2006/relationships/hyperlink" Target="https://mentor.ieee.org/802.11/dcn/20/11-20-1576-00-00be-multilink-management-for-non-str-soft-ap.pptx" TargetMode="External"/><Relationship Id="rId65" Type="http://schemas.openxmlformats.org/officeDocument/2006/relationships/hyperlink" Target="https://mentor.ieee.org/802.11/dcn/20/11-20-1171-01-00be-multi-link-ap-network-reference-model-discussion.pptx" TargetMode="External"/><Relationship Id="rId130" Type="http://schemas.openxmlformats.org/officeDocument/2006/relationships/hyperlink" Target="https://mentor.ieee.org/802.11/dcn/20/11-20-1924-05-00be-pdt-for-clarification-of-mld-association.docx" TargetMode="External"/><Relationship Id="rId368" Type="http://schemas.openxmlformats.org/officeDocument/2006/relationships/hyperlink" Target="https://mentor.ieee.org/802.11/dcn/20/11-20-1847-00-00be-eht-ppe-thresholds-field.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1066-01-00be-4x-eht-ltf-sequence.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814-03-00be-partial-bw-info-field-design-in-ndpa.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0902-03-00be-group-addressed-frames-delivery-for-mlo-follow-up.pptx" TargetMode="External"/><Relationship Id="rId642" Type="http://schemas.openxmlformats.org/officeDocument/2006/relationships/hyperlink" Target="http://standards.ieee.org/develop/policies/bylaws/sect6-7.html" TargetMode="External"/><Relationship Id="rId281" Type="http://schemas.openxmlformats.org/officeDocument/2006/relationships/hyperlink" Target="https://mentor.ieee.org/802.11/dcn/20/11-20-1692-00-00be-tdls-handling-in-mlo.pptx" TargetMode="External"/><Relationship Id="rId337" Type="http://schemas.openxmlformats.org/officeDocument/2006/relationships/hyperlink" Target="https://mentor.ieee.org/802.11/dcn/20/11-20-1837-00-00be-pdt-phy-rx-procedure.docx" TargetMode="External"/><Relationship Id="rId502" Type="http://schemas.openxmlformats.org/officeDocument/2006/relationships/hyperlink" Target="https://mentor.ieee.org/802.11/dcn/20/11-20-1814-03-00be-partial-bw-info-field-design-in-ndpa.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54-00-00be-ml-reconfiguration.pptx" TargetMode="External"/><Relationship Id="rId141" Type="http://schemas.openxmlformats.org/officeDocument/2006/relationships/hyperlink" Target="https://mentor.ieee.org/802.11/dcn/20/11-20-1837-02-00be-pdt-phy-rx-procedure.docx" TargetMode="External"/><Relationship Id="rId379" Type="http://schemas.openxmlformats.org/officeDocument/2006/relationships/hyperlink" Target="https://mentor.ieee.org/802.11/dcn/20/11-20-1835-02-00be-pdt-mac-mlo-ml-element-common-format-and-types.docx" TargetMode="External"/><Relationship Id="rId544" Type="http://schemas.openxmlformats.org/officeDocument/2006/relationships/hyperlink" Target="https://mentor.ieee.org/802.11/dcn/20/11-20-1845-04-00be-ru-allocation-subfield-design-for-eht-trigger-frame-follow-up.pptx" TargetMode="External"/><Relationship Id="rId586" Type="http://schemas.openxmlformats.org/officeDocument/2006/relationships/hyperlink" Target="https://mentor.ieee.org/802.11/dcn/20/11-20-1917-01-00be-jan-mar-tgbe-teleconference-agendas.docx"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476-00-00be-considerations-on-the-recovery-procedure-in-synchronous-ml-operation.pptx" TargetMode="External"/><Relationship Id="rId404" Type="http://schemas.openxmlformats.org/officeDocument/2006/relationships/hyperlink" Target="https://mentor.ieee.org/802.11/dcn/20/11-20-1847-00-00be-eht-ppe-thresholds-field.pptx" TargetMode="External"/><Relationship Id="rId446" Type="http://schemas.openxmlformats.org/officeDocument/2006/relationships/hyperlink" Target="https://mentor.ieee.org/802.11/dcn/20/11-20-1115-05-00be-mld-ap-power-saving-ps-considerations.pptx" TargetMode="External"/><Relationship Id="rId611" Type="http://schemas.openxmlformats.org/officeDocument/2006/relationships/hyperlink" Target="mailto:patcom@ieee.org" TargetMode="External"/><Relationship Id="rId653" Type="http://schemas.openxmlformats.org/officeDocument/2006/relationships/hyperlink" Target="http://standards.ieee.org/faqs/affiliation.html" TargetMode="External"/><Relationship Id="rId250" Type="http://schemas.openxmlformats.org/officeDocument/2006/relationships/hyperlink" Target="mailto:sschelstraete@quantenna.com" TargetMode="External"/><Relationship Id="rId292" Type="http://schemas.openxmlformats.org/officeDocument/2006/relationships/hyperlink" Target="mailto:tianyu@apple.com" TargetMode="External"/><Relationship Id="rId306" Type="http://schemas.openxmlformats.org/officeDocument/2006/relationships/hyperlink" Target="mailto:jeongki.kim@lge.com" TargetMode="External"/><Relationship Id="rId488" Type="http://schemas.openxmlformats.org/officeDocument/2006/relationships/hyperlink" Target="https://mentor.ieee.org/802.11/dcn/20/11-20-1350-02-00be-enhancements-for-qos-and-low-latency-in-802-11be-r1.pptx" TargetMode="External"/><Relationship Id="rId45" Type="http://schemas.openxmlformats.org/officeDocument/2006/relationships/hyperlink" Target="https://mentor.ieee.org/802.11/dcn/20/11-20-1441-05-00be-ru-restriction-for-20mhz-operation.pptx" TargetMode="External"/><Relationship Id="rId87" Type="http://schemas.openxmlformats.org/officeDocument/2006/relationships/hyperlink" Target="https://mentor.ieee.org/802.11/dcn/20/11-20-1700-01-00be-dual-carrier-index-modulation.pptx" TargetMode="External"/><Relationship Id="rId110" Type="http://schemas.openxmlformats.org/officeDocument/2006/relationships/hyperlink" Target="https://mentor.ieee.org/802.11/dcn/20/11-20-1938-00-00be-tb-su-ppdu-and-tb-p2p-ppdu-consideration.pptx" TargetMode="External"/><Relationship Id="rId348" Type="http://schemas.openxmlformats.org/officeDocument/2006/relationships/hyperlink" Target="https://mentor.ieee.org/802.11/dcn/20/11-20-1803-00-00be-pdt-phy-ru-mru-restrictions-for-20-mhz-operation.docx" TargetMode="External"/><Relationship Id="rId513" Type="http://schemas.openxmlformats.org/officeDocument/2006/relationships/hyperlink" Target="https://imat.ieee.org/attendance" TargetMode="External"/><Relationship Id="rId555" Type="http://schemas.openxmlformats.org/officeDocument/2006/relationships/hyperlink" Target="mailto:liwen.chu@nxp.com" TargetMode="External"/><Relationship Id="rId597" Type="http://schemas.openxmlformats.org/officeDocument/2006/relationships/hyperlink" Target="mailto:liwen.chu@nxp.com" TargetMode="External"/><Relationship Id="rId152" Type="http://schemas.openxmlformats.org/officeDocument/2006/relationships/hyperlink" Target="https://mentor.ieee.org/802.11/dcn/20/11-20-1884-00-00be-pdt-phy-stream-parser.docx" TargetMode="External"/><Relationship Id="rId194" Type="http://schemas.openxmlformats.org/officeDocument/2006/relationships/hyperlink" Target="https://mentor.ieee.org/802.11/dcn/20/11-20-1263-00-00be-non-str-blindness-rules-discussion.pptx" TargetMode="External"/><Relationship Id="rId208" Type="http://schemas.openxmlformats.org/officeDocument/2006/relationships/hyperlink" Target="https://mentor.ieee.org/802.11/dcn/20/11-20-1669-02-00be-spatial-stream-allocation-in-trigger-frames.pptx" TargetMode="External"/><Relationship Id="rId415" Type="http://schemas.openxmlformats.org/officeDocument/2006/relationships/hyperlink" Target="https://mentor.ieee.org/802.11/dcn/20/11-20-0593-01-00be-eht-bss-follow-up-eht-bw-nss-mcs-and-he-bw-nss-mcs.pptx" TargetMode="External"/><Relationship Id="rId457" Type="http://schemas.openxmlformats.org/officeDocument/2006/relationships/hyperlink" Target="https://mentor.ieee.org/802.11/dcn/20/11-20-1670-01-00be-low-latency-resource-agreements.pptx"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1807-00-00be-eht-beamformee-ndp-and-partial-bw-feedback-support.pptx" TargetMode="External"/><Relationship Id="rId499" Type="http://schemas.openxmlformats.org/officeDocument/2006/relationships/hyperlink" Target="mailto:dennis.sundman@ericsson.com" TargetMode="External"/><Relationship Id="rId664" Type="http://schemas.openxmlformats.org/officeDocument/2006/relationships/hyperlink" Target="http://standards.ieee.org/board/pat/faq.pdf"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362-01-00be-proposals-on-ampdu-ba-mechanisms.pptx" TargetMode="External"/><Relationship Id="rId317" Type="http://schemas.openxmlformats.org/officeDocument/2006/relationships/hyperlink" Target="https://mentor.ieee.org/802.11/dcn/20/11-20-1670-00-00be-low-latency-resource-agreements.pptx" TargetMode="External"/><Relationship Id="rId359" Type="http://schemas.openxmlformats.org/officeDocument/2006/relationships/hyperlink" Target="https://mentor.ieee.org/802.11/dcn/20/11-20-1878-00-00be-pdt-phy-update-to-eht-sounding-ndp.docx" TargetMode="External"/><Relationship Id="rId524" Type="http://schemas.openxmlformats.org/officeDocument/2006/relationships/hyperlink" Target="https://mentor.ieee.org/802.11/dcn/20/11-20-1156-01-00be-contention-window-value-management-for-str-mld.pptx" TargetMode="External"/><Relationship Id="rId566" Type="http://schemas.openxmlformats.org/officeDocument/2006/relationships/hyperlink" Target="https://mentor.ieee.org/802.11/dcn/20/11-20-1044-00-00be-mlo-tid-to-link-mapping-negotiation.pptx" TargetMode="External"/><Relationship Id="rId98" Type="http://schemas.openxmlformats.org/officeDocument/2006/relationships/hyperlink" Target="https://mentor.ieee.org/802.11/dcn/20/11-20-1780-00-00be-reduced-blockack.pptx" TargetMode="External"/><Relationship Id="rId121" Type="http://schemas.openxmlformats.org/officeDocument/2006/relationships/hyperlink" Target="https://mentor.ieee.org/802.11/dcn/20/11-20-1954-03-00be-11be-spectral-flatness-requirements.pptx" TargetMode="External"/><Relationship Id="rId163" Type="http://schemas.openxmlformats.org/officeDocument/2006/relationships/hyperlink" Target="https://mentor.ieee.org/802.11/dcn/20/11-20-1340-05-00be-pdt-phy-packet-extension.docx" TargetMode="External"/><Relationship Id="rId219" Type="http://schemas.openxmlformats.org/officeDocument/2006/relationships/hyperlink" Target="https://mentor.ieee.org/802.11/dcn/20/11-20-0527-01-00be-multi-link-constraint-signaling.pptx" TargetMode="External"/><Relationship Id="rId370" Type="http://schemas.openxmlformats.org/officeDocument/2006/relationships/hyperlink" Target="https://mentor.ieee.org/802.11/dcn/20/11-20-1880-00-00be-sr-field-in-tb-ppdu.pptx" TargetMode="External"/><Relationship Id="rId426" Type="http://schemas.openxmlformats.org/officeDocument/2006/relationships/hyperlink" Target="mailto:patcom@ieee.org" TargetMode="External"/><Relationship Id="rId633" Type="http://schemas.openxmlformats.org/officeDocument/2006/relationships/hyperlink" Target="mailto:sschelstraete@quantenna.com" TargetMode="External"/><Relationship Id="rId230" Type="http://schemas.openxmlformats.org/officeDocument/2006/relationships/hyperlink" Target="mailto:dennis.sundman@ericsson.com" TargetMode="External"/><Relationship Id="rId468" Type="http://schemas.openxmlformats.org/officeDocument/2006/relationships/hyperlink" Target="mailto:tianyu@apple.com" TargetMode="External"/><Relationship Id="rId675"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21-00-00be-multi-link-channel-access-for-non-str-mld.pptx" TargetMode="External"/><Relationship Id="rId272" Type="http://schemas.openxmlformats.org/officeDocument/2006/relationships/hyperlink" Target="https://mentor.ieee.org/802.11/dcn/19/11-19-1358-05-00be-multi-link-operation-management.pptx" TargetMode="External"/><Relationship Id="rId328" Type="http://schemas.openxmlformats.org/officeDocument/2006/relationships/hyperlink" Target="https://mentor.ieee.org/802.11/dcn/20/11-20-1469-00-00be-eht-sounding-discussion.pptx" TargetMode="External"/><Relationship Id="rId535" Type="http://schemas.openxmlformats.org/officeDocument/2006/relationships/hyperlink" Target="https://mentor.ieee.org/802.11/dcn/20/11-20-1534-02-00be-discussion-on-multi-link-setup.pptx" TargetMode="External"/><Relationship Id="rId577" Type="http://schemas.openxmlformats.org/officeDocument/2006/relationships/hyperlink" Target="mailto:aasterja@qti.qualcomm.com" TargetMode="External"/><Relationship Id="rId132" Type="http://schemas.openxmlformats.org/officeDocument/2006/relationships/hyperlink" Target="https://mentor.ieee.org/802.11/dcn/20/11-20-1726-00-00be-pdt-phy-ppdu-formats-for-clause-36-1-4.docx" TargetMode="External"/><Relationship Id="rId174" Type="http://schemas.openxmlformats.org/officeDocument/2006/relationships/hyperlink" Target="https://mentor.ieee.org/802.11/dcn/20/11-20-1317-02-00be-sig-contents-discussion-for-eht-sounding-ndp.pptx" TargetMode="External"/><Relationship Id="rId381" Type="http://schemas.openxmlformats.org/officeDocument/2006/relationships/hyperlink" Target="https://mentor.ieee.org/802.11/dcn/20/11-20-1743-01-00be-pdt-tbd-mac-emlsr-operation.pptx" TargetMode="External"/><Relationship Id="rId602" Type="http://schemas.openxmlformats.org/officeDocument/2006/relationships/hyperlink" Target="https://mentor.ieee.org/802.11/dcn/20/11-20-1722-01-00be-mac-pdt-nsep-tbds.docx"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1826-03-00be-pdt-joint-spatial-stream-and-mimo-protocol.docx" TargetMode="External"/><Relationship Id="rId479" Type="http://schemas.openxmlformats.org/officeDocument/2006/relationships/hyperlink" Target="https://mentor.ieee.org/802.11/dcn/20/11-20-0508-03-00be-mlo-reachability-problem.pptx" TargetMode="External"/><Relationship Id="rId644" Type="http://schemas.openxmlformats.org/officeDocument/2006/relationships/hyperlink" Target="http://standards.ieee.org/about/sasb/patcom/materials.html"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https://mentor.ieee.org/802.11/dcn/20/11-20-1156-00-00be-contention-window-value-management-for-str-mld.pptx" TargetMode="External"/><Relationship Id="rId339" Type="http://schemas.openxmlformats.org/officeDocument/2006/relationships/hyperlink" Target="https://mentor.ieee.org/802.11/dcn/20/11-20-1462-03-00be-pdt-phy-tx-mask.docx" TargetMode="External"/><Relationship Id="rId490" Type="http://schemas.openxmlformats.org/officeDocument/2006/relationships/hyperlink" Target="https://mentor.ieee.org/802.11/dcn/20/11-20-1693-00-00be-tspec-lite.pptx" TargetMode="External"/><Relationship Id="rId504" Type="http://schemas.openxmlformats.org/officeDocument/2006/relationships/hyperlink" Target="https://mentor.ieee.org/802.11/dcn/20/11-20-1826-04-00be-pdt-joint-spatial-stream-and-mimo-protocol.docx" TargetMode="External"/><Relationship Id="rId546" Type="http://schemas.openxmlformats.org/officeDocument/2006/relationships/hyperlink" Target="https://mentor.ieee.org/802.11/dcn/20/11-20-1925-03-00be-pdt-eht-preamble-eht-sig-follow-up.docx" TargetMode="External"/><Relationship Id="rId78" Type="http://schemas.openxmlformats.org/officeDocument/2006/relationships/hyperlink" Target="https://mentor.ieee.org/802.11/dcn/20/11-20-1476-00-00be-considerations-on-the-recovery-procedure-in-synchronous-ml-operation.pptx" TargetMode="External"/><Relationship Id="rId101" Type="http://schemas.openxmlformats.org/officeDocument/2006/relationships/hyperlink" Target="https://mentor.ieee.org/802.11/dcn/20/11-20-1680-00-00be-twt-for-mld.pptx" TargetMode="External"/><Relationship Id="rId143" Type="http://schemas.openxmlformats.org/officeDocument/2006/relationships/hyperlink" Target="https://mentor.ieee.org/802.11/dcn/20/11-20-1462-04-00be-pdt-phy-tx-mask.docx" TargetMode="External"/><Relationship Id="rId185" Type="http://schemas.openxmlformats.org/officeDocument/2006/relationships/hyperlink" Target="https://mentor.ieee.org/802.11/dcn/20/11-20-1122-03-00be-802-11be-architecture-association-discussion.pptx" TargetMode="External"/><Relationship Id="rId350" Type="http://schemas.openxmlformats.org/officeDocument/2006/relationships/hyperlink" Target="https://mentor.ieee.org/802.11/dcn/20/11-20-1836-00-00be-pdt-phy-tx-procedure.docx" TargetMode="External"/><Relationship Id="rId406" Type="http://schemas.openxmlformats.org/officeDocument/2006/relationships/hyperlink" Target="https://mentor.ieee.org/802.11/dcn/20/11-20-1880-00-00be-sr-field-in-tb-ppdu.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1388-00-00be-bandwidth-indication-of-larger-than-160mhz-for-rts-and-cts.pptx" TargetMode="External"/><Relationship Id="rId448" Type="http://schemas.openxmlformats.org/officeDocument/2006/relationships/hyperlink" Target="https://mentor.ieee.org/802.11/dcn/20/11-20-0974-02-00be-channel-access-for-str-ap-mld-with-non-str-non-ap-mld.pptx" TargetMode="External"/><Relationship Id="rId613" Type="http://schemas.openxmlformats.org/officeDocument/2006/relationships/hyperlink" Target="https://imat.ieee.org/attendance" TargetMode="External"/><Relationship Id="rId655" Type="http://schemas.openxmlformats.org/officeDocument/2006/relationships/hyperlink" Target="http://standards.ieee.org/resources/antitrust-guidelines.pdf" TargetMode="External"/><Relationship Id="rId252" Type="http://schemas.openxmlformats.org/officeDocument/2006/relationships/hyperlink" Target="https://mentor.ieee.org/802.11/dcn/20/11-20-0828-07-00be-ru-allocation-subfield-design-for-eht-trigger-frame.pptx" TargetMode="External"/><Relationship Id="rId294" Type="http://schemas.openxmlformats.org/officeDocument/2006/relationships/hyperlink" Target="https://mentor.ieee.org/802.11/dcn/20/11-20-1829-00-00be-reserved-bit-behavior-for-eht.pptx" TargetMode="External"/><Relationship Id="rId308" Type="http://schemas.openxmlformats.org/officeDocument/2006/relationships/hyperlink" Target="https://mentor.ieee.org/802.11/dcn/20/11-20-0702-01-00be-fragmentation-in-mlo.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20/11-20-1247-01-00be-virtual-bss-for-multi-ap-coordination.pptx" TargetMode="External"/><Relationship Id="rId89" Type="http://schemas.openxmlformats.org/officeDocument/2006/relationships/hyperlink" Target="https://mentor.ieee.org/802.11/dcn/20/11-20-1469-00-00be-eht-sounding-discussion.pptx" TargetMode="External"/><Relationship Id="rId112" Type="http://schemas.openxmlformats.org/officeDocument/2006/relationships/hyperlink" Target="https://mentor.ieee.org/802.11/dcn/20/11-20-1829-00-00be-reserved-bit-behavior-for-eht.pptx" TargetMode="External"/><Relationship Id="rId154" Type="http://schemas.openxmlformats.org/officeDocument/2006/relationships/hyperlink" Target="https://mentor.ieee.org/802.11/dcn/20/11-20-1885-00-00be-pdt-eht-preamble-l-stf-l-ltf-and-l-sig-update.docx" TargetMode="External"/><Relationship Id="rId361" Type="http://schemas.openxmlformats.org/officeDocument/2006/relationships/hyperlink" Target="https://mentor.ieee.org/802.11/dcn/20/11-20-1884-00-00be-pdt-phy-stream-parser.docx" TargetMode="External"/><Relationship Id="rId557" Type="http://schemas.openxmlformats.org/officeDocument/2006/relationships/hyperlink" Target="https://mentor.ieee.org/802.11/dcn/20/11-20-1062-04-00be-error-recovery-for-non-str-mld.pptx" TargetMode="External"/><Relationship Id="rId599" Type="http://schemas.openxmlformats.org/officeDocument/2006/relationships/hyperlink" Target="https://mentor.ieee.org/802.11/dcn/20/11-20-0387-04-00be-multi-link-setup-follow-up-ii.pptx" TargetMode="External"/><Relationship Id="rId196" Type="http://schemas.openxmlformats.org/officeDocument/2006/relationships/hyperlink" Target="https://mentor.ieee.org/802.11/dcn/20/11-20-1156-00-00be-contention-window-value-management-for-str-mld.pptx" TargetMode="External"/><Relationship Id="rId417" Type="http://schemas.openxmlformats.org/officeDocument/2006/relationships/hyperlink" Target="https://mentor.ieee.org/802.11/dcn/20/11-20-1263-01-00be-non-str-blindness-rules-discussion.pptx" TargetMode="External"/><Relationship Id="rId459" Type="http://schemas.openxmlformats.org/officeDocument/2006/relationships/hyperlink" Target="https://mentor.ieee.org/802.11/dcn/20/11-20-1156-01-00be-contention-window-value-management-for-str-mld.pptx" TargetMode="External"/><Relationship Id="rId624" Type="http://schemas.openxmlformats.org/officeDocument/2006/relationships/hyperlink" Target="https://mentor.ieee.org/802-ec/dcn/16/ec-16-0180-05-00EC-ieee-802-participation-slide.pptx" TargetMode="External"/><Relationship Id="rId666" Type="http://schemas.openxmlformats.org/officeDocument/2006/relationships/hyperlink" Target="http://standards.ieee.org/board/pat/pat-slideset.ppt"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85-01-00be-str-capability-signaling.pptx" TargetMode="External"/><Relationship Id="rId263" Type="http://schemas.openxmlformats.org/officeDocument/2006/relationships/hyperlink" Target="https://mentor.ieee.org/802.11/dcn/20/11-20-1845-01-00be-ru-allocation-subfield-design-for-eht-trigger-frame-follow-up.pptx" TargetMode="External"/><Relationship Id="rId319" Type="http://schemas.openxmlformats.org/officeDocument/2006/relationships/hyperlink" Target="https://mentor.ieee.org/802.11/dcn/20/11-20-1476-00-00be-considerations-on-the-recovery-procedure-in-synchronous-ml-operation.pptx" TargetMode="External"/><Relationship Id="rId470" Type="http://schemas.openxmlformats.org/officeDocument/2006/relationships/hyperlink" Target="https://mentor.ieee.org/802.11/dcn/20/11-20-1339-06-00be-pdt-phy-data-field-coding.docx" TargetMode="External"/><Relationship Id="rId526"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0527-01-00be-multi-link-constraint-signaling.pptx" TargetMode="External"/><Relationship Id="rId123" Type="http://schemas.openxmlformats.org/officeDocument/2006/relationships/hyperlink" Target="https://mentor.ieee.org/802.11/dcn/20/11-20-1835-03-00be-pdt-mac-mlo-ml-element-common-format-and-types.docx" TargetMode="External"/><Relationship Id="rId330" Type="http://schemas.openxmlformats.org/officeDocument/2006/relationships/hyperlink" Target="https://mentor.ieee.org/802.11/dcn/20/11-20-1015-05-00be-eht-ndpa-frame-design-discussion.pptx" TargetMode="External"/><Relationship Id="rId568" Type="http://schemas.openxmlformats.org/officeDocument/2006/relationships/hyperlink" Target="https://mentor.ieee.org/802.11/dcn/20/11-20-1576-00-00be-multilink-management-for-non-str-soft-ap.pptx" TargetMode="External"/><Relationship Id="rId165"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635" Type="http://schemas.openxmlformats.org/officeDocument/2006/relationships/hyperlink" Target="mailto:patcom@ieee.org" TargetMode="External"/><Relationship Id="rId677"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11/dcn/20/11-20-1643-01-00be-implicit-sounding-performance.pptx" TargetMode="External"/><Relationship Id="rId274" Type="http://schemas.openxmlformats.org/officeDocument/2006/relationships/hyperlink" Target="https://mentor.ieee.org/802.11/dcn/20/11-20-1651-01-00be-pdt-tbds-mac-mlo-discovery-discovery-procedures-including-probing-and-rnr.docx" TargetMode="External"/><Relationship Id="rId481" Type="http://schemas.openxmlformats.org/officeDocument/2006/relationships/hyperlink" Target="https://mentor.ieee.org/802.11/dcn/20/11-20-1312-03-00be-triggered-su-ppdu-for-11ber1.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12-00-00be-triggered-su-ppdu-for-11ber1.pptx" TargetMode="External"/><Relationship Id="rId134" Type="http://schemas.openxmlformats.org/officeDocument/2006/relationships/hyperlink" Target="https://mentor.ieee.org/802.11/dcn/20/11-20-1792-00-00be-pdt-tbd-phy-frequency-tolerance.docx" TargetMode="External"/><Relationship Id="rId537" Type="http://schemas.openxmlformats.org/officeDocument/2006/relationships/hyperlink" Target="mailto:patcom@ieee.org" TargetMode="External"/><Relationship Id="rId579" Type="http://schemas.openxmlformats.org/officeDocument/2006/relationships/hyperlink" Target="https://mentor.ieee.org/802.11/dcn/20/11-20-1814-03-00be-partial-bw-info-field-design-in-ndpa.pptx" TargetMode="External"/><Relationship Id="rId80" Type="http://schemas.openxmlformats.org/officeDocument/2006/relationships/hyperlink" Target="https://mentor.ieee.org/802.11/dcn/20/11-20-1534-00-00be-discussion-on-multi-link-setup.pptx" TargetMode="External"/><Relationship Id="rId176" Type="http://schemas.openxmlformats.org/officeDocument/2006/relationships/hyperlink" Target="https://mentor.ieee.org/802.11/dcn/20/11-20-1161-01-00be-eht-punctured-ndp-and-partial-bandwidth-feedback.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85-01-00be-str-capability-signaling.pptx" TargetMode="External"/><Relationship Id="rId439" Type="http://schemas.openxmlformats.org/officeDocument/2006/relationships/hyperlink" Target="https://mentor.ieee.org/802.11/dcn/20/11-20-1911-00-00be-ul-bw-subfield-design-in-trigger-fram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540-00-00be-proposals-for-an-nstr-soft-ap.pptx" TargetMode="External"/><Relationship Id="rId646" Type="http://schemas.openxmlformats.org/officeDocument/2006/relationships/hyperlink" Target="https://standards.ieee.org/develop/policies/bylaws/sb_bylaws.pdfsection%205.2.1"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1469-00-00be-eht-sounding-discussion.pptx" TargetMode="External"/><Relationship Id="rId285" Type="http://schemas.openxmlformats.org/officeDocument/2006/relationships/hyperlink" Target="https://mentor.ieee.org/802.11/dcn/20/11-20-0362-01-00be-proposals-on-ampdu-ba-mechanisms.pptx" TargetMode="External"/><Relationship Id="rId450" Type="http://schemas.openxmlformats.org/officeDocument/2006/relationships/hyperlink" Target="https://mentor.ieee.org/802.11/dcn/20/11-20-0760-02-00be-multi-link-sm-power-save-mode.pptx" TargetMode="External"/><Relationship Id="rId506" Type="http://schemas.openxmlformats.org/officeDocument/2006/relationships/hyperlink" Target="https://mentor.ieee.org/802.11/dcn/20/11-20-1808-02-00be-backward-compatible-eht-trigger-frame-follow-up.pptx"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583-01-00be-mu-rts-to-sst-stas.pptx" TargetMode="External"/><Relationship Id="rId310" Type="http://schemas.openxmlformats.org/officeDocument/2006/relationships/hyperlink" Target="https://mentor.ieee.org/802.11/dcn/20/11-20-1062-00-00be-error-recovery-for-non-str-mld.pptx" TargetMode="External"/><Relationship Id="rId492" Type="http://schemas.openxmlformats.org/officeDocument/2006/relationships/hyperlink" Target="https://mentor.ieee.org/802.11/dcn/20/11-20-1476-00-00be-considerations-on-the-recovery-procedure-in-synchronous-ml-operation.pptx" TargetMode="External"/><Relationship Id="rId548" Type="http://schemas.openxmlformats.org/officeDocument/2006/relationships/hyperlink" Target="https://mentor.ieee.org/802.11/dcn/20/11-20-1963-00-00be-resolve-some-phy-tbds-in-d0-2.docx" TargetMode="External"/><Relationship Id="rId91" Type="http://schemas.openxmlformats.org/officeDocument/2006/relationships/hyperlink" Target="https://mentor.ieee.org/802.11/dcn/20/11-20-1814-00-00be-partial-bw-info-field-design-in-ndpa.pptx" TargetMode="External"/><Relationship Id="rId145" Type="http://schemas.openxmlformats.org/officeDocument/2006/relationships/hyperlink" Target="https://mentor.ieee.org/802.11/dcn/20/11-20-1873-00-00be-pdt-phy-txtime-and-psdu-length-calculation.docx" TargetMode="External"/><Relationship Id="rId187" Type="http://schemas.openxmlformats.org/officeDocument/2006/relationships/hyperlink" Target="https://mentor.ieee.org/802.11/dcn/20/11-20-1722-00-00be-mac-pdt-nsep-tbds.docx" TargetMode="External"/><Relationship Id="rId352" Type="http://schemas.openxmlformats.org/officeDocument/2006/relationships/hyperlink" Target="https://mentor.ieee.org/802.11/dcn/20/11-20-1479-03-00be-pdt-phy-t-block.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mailto:patcom@ieee.org" TargetMode="External"/><Relationship Id="rId615" Type="http://schemas.openxmlformats.org/officeDocument/2006/relationships/hyperlink" Target="mailto:sschelstraete@quantenna.com"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1792-00-00be-pdt-tbd-phy-frequency-tolerance.docx" TargetMode="External"/><Relationship Id="rId657"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1436-04-00be-ndpa-and-mimo-control-field-design-for-eht.pptx" TargetMode="External"/><Relationship Id="rId114" Type="http://schemas.openxmlformats.org/officeDocument/2006/relationships/hyperlink" Target="https://mentor.ieee.org/802.11/dcn/20/11-20-1842-00-00be-duplication-in-time-domain-for-lpi.pptx" TargetMode="External"/><Relationship Id="rId296" Type="http://schemas.openxmlformats.org/officeDocument/2006/relationships/hyperlink" Target="https://mentor.ieee.org/802.11/dcn/20/11-20-1783-01-00be-update-on-pdt-phy-introduction-to-eht-phy.docx" TargetMode="External"/><Relationship Id="rId461" Type="http://schemas.openxmlformats.org/officeDocument/2006/relationships/hyperlink" Target="https://mentor.ieee.org/802.11/dcn/20/11-20-0362-01-00be-proposals-on-ampdu-ba-mechanisms.pptx" TargetMode="External"/><Relationship Id="rId517" Type="http://schemas.openxmlformats.org/officeDocument/2006/relationships/hyperlink" Target="https://mentor.ieee.org/802.11/dcn/20/11-20-1009-04-00be-multi-link-hidden-terminal-followup.pptx" TargetMode="External"/><Relationship Id="rId559" Type="http://schemas.openxmlformats.org/officeDocument/2006/relationships/hyperlink" Target="https://mentor.ieee.org/802.11/dcn/20/11-20-0462-01-00be-11be-ba-indication.pptx" TargetMode="External"/><Relationship Id="rId60" Type="http://schemas.openxmlformats.org/officeDocument/2006/relationships/hyperlink" Target="https://mentor.ieee.org/802.11/dcn/20/11-20-1062-00-00be-error-recovery-for-non-str-mld.pptx" TargetMode="External"/><Relationship Id="rId156" Type="http://schemas.openxmlformats.org/officeDocument/2006/relationships/hyperlink" Target="https://mentor.ieee.org/802.11/dcn/20/11-20-1888-02-00be-pdt-phy-removing-non-contiguous-ppdu.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388-00-00be-bandwidth-indication-of-larger-than-160mhz-for-rts-and-cts.pptx" TargetMode="External"/><Relationship Id="rId363" Type="http://schemas.openxmlformats.org/officeDocument/2006/relationships/hyperlink" Target="https://mentor.ieee.org/802.11/dcn/20/11-20-1885-00-00be-pdt-eht-preamble-l-stf-l-ltf-and-l-sig-update.docx" TargetMode="External"/><Relationship Id="rId419" Type="http://schemas.openxmlformats.org/officeDocument/2006/relationships/hyperlink" Target="https://mentor.ieee.org/802.11/dcn/20/11-20-1692-01-00be-tdls-handling-in-mlo.pptx" TargetMode="External"/><Relationship Id="rId570" Type="http://schemas.openxmlformats.org/officeDocument/2006/relationships/hyperlink" Target="https://mentor.ieee.org/802.11/dcn/20/11-20-1534-02-00be-discussion-on-multi-link-setup.pptx"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1670-00-00be-low-latency-resource-agreements.pptx" TargetMode="External"/><Relationship Id="rId430" Type="http://schemas.openxmlformats.org/officeDocument/2006/relationships/hyperlink" Target="mailto:dennis.sundman@ericsson.com" TargetMode="External"/><Relationship Id="rId668" Type="http://schemas.openxmlformats.org/officeDocument/2006/relationships/hyperlink" Target="http://standards.ieee.org/develop/policies/bylaws/sb_bylaws.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1036-05-00be-terminology-for-soft-ap-mld.pptx" TargetMode="External"/><Relationship Id="rId125" Type="http://schemas.openxmlformats.org/officeDocument/2006/relationships/hyperlink" Target="https://mentor.ieee.org/802.11/dcn/20/11-20-1594-04-00be-mlo-critical-updates-indication-address-missing-details.docx" TargetMode="External"/><Relationship Id="rId167" Type="http://schemas.openxmlformats.org/officeDocument/2006/relationships/hyperlink" Target="https://imat.ieee.org/attendance" TargetMode="External"/><Relationship Id="rId332" Type="http://schemas.openxmlformats.org/officeDocument/2006/relationships/hyperlink" Target="https://mentor.ieee.org/802.11/dcn/20/11-20-1826-01-00be-pdt-joint-spatial-stream-and-mimo-protocol.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11/dcn/20/11-20-1429-03-00be-enhanced-trigger-frame-for-eht-support.pptx" TargetMode="External"/><Relationship Id="rId71" Type="http://schemas.openxmlformats.org/officeDocument/2006/relationships/hyperlink" Target="https://mentor.ieee.org/802.11/dcn/20/11-20-1365-00-00be-further-discussion-about-blindness-for-non-str-mld.pptx" TargetMode="External"/><Relationship Id="rId92" Type="http://schemas.openxmlformats.org/officeDocument/2006/relationships/hyperlink" Target="https://mentor.ieee.org/802.11/dcn/20/11-20-1808-00-00be-backward-compatible-eht-trigger-frame-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685-00-00be-ul-length-indication-in-trigger-frame.pptx" TargetMode="External"/><Relationship Id="rId420" Type="http://schemas.openxmlformats.org/officeDocument/2006/relationships/hyperlink" Target="https://mentor.ieee.org/802.11/dcn/20/11-20-1670-01-00be-low-latency-resource-agreements.pptx" TargetMode="External"/><Relationship Id="rId616" Type="http://schemas.openxmlformats.org/officeDocument/2006/relationships/hyperlink" Target="mailto:tianyu@apple.com" TargetMode="External"/><Relationship Id="rId637" Type="http://schemas.openxmlformats.org/officeDocument/2006/relationships/hyperlink" Target="https://imat.ieee.org/attendance" TargetMode="External"/><Relationship Id="rId658" Type="http://schemas.openxmlformats.org/officeDocument/2006/relationships/hyperlink" Target="http://standards.ieee.org/develop/policies/bylaws/sect6-7.html" TargetMode="External"/><Relationship Id="rId67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793-00-00be-pdt-tbd-phy-receive-specification-general-and-receiver-minimum-input-sensitivity-and-channel-rejection.docx" TargetMode="External"/><Relationship Id="rId276" Type="http://schemas.openxmlformats.org/officeDocument/2006/relationships/hyperlink" Target="https://mentor.ieee.org/802.11/dcn/20/11-20-1085-01-00be-str-capability-signaling.pptx" TargetMode="External"/><Relationship Id="rId297" Type="http://schemas.openxmlformats.org/officeDocument/2006/relationships/hyperlink" Target="https://mentor.ieee.org/802.11/dcn/20/11-20-1857-00-00be-update-on-eht-partial-bw-feedback-tone-indices-table.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0/11-20-1388-00-00be-bandwidth-indication-of-larger-than-160mhz-for-rts-and-cts.pptx" TargetMode="External"/><Relationship Id="rId483" Type="http://schemas.openxmlformats.org/officeDocument/2006/relationships/hyperlink" Target="https://mentor.ieee.org/802.11/dcn/20/11-20-1924-04-00be-pdt-for-clarification-of-mld-association.docx" TargetMode="External"/><Relationship Id="rId518" Type="http://schemas.openxmlformats.org/officeDocument/2006/relationships/hyperlink" Target="https://mentor.ieee.org/802.11/dcn/20/11-20-1910-00-00be-pdt-mac-mlo-start-time-sync.doc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672-00-00be-ul-beamforming-for-tb-ppdus.pptx" TargetMode="External"/><Relationship Id="rId115" Type="http://schemas.openxmlformats.org/officeDocument/2006/relationships/hyperlink" Target="https://mentor.ieee.org/802.11/dcn/20/11-20-1845-00-00be-ru-allocation-subfield-design-for-eht-trigger-frame-follow-up.pptx" TargetMode="External"/><Relationship Id="rId136" Type="http://schemas.openxmlformats.org/officeDocument/2006/relationships/hyperlink" Target="https://mentor.ieee.org/802.11/dcn/20/11-20-1796-03-00be-pdt-phy-cyclic-shift.docx" TargetMode="External"/><Relationship Id="rId157" Type="http://schemas.openxmlformats.org/officeDocument/2006/relationships/hyperlink" Target="https://mentor.ieee.org/802.11/dcn/20/11-20-1337-06-00be-pdt-phy-mathematical-description-of-signals.docx" TargetMode="External"/><Relationship Id="rId178" Type="http://schemas.openxmlformats.org/officeDocument/2006/relationships/hyperlink" Target="https://mentor.ieee.org/802.11/dcn/20/11-20-1700-01-00be-dual-carrier-index-modulation.pptx" TargetMode="External"/><Relationship Id="rId301" Type="http://schemas.openxmlformats.org/officeDocument/2006/relationships/hyperlink" Target="mailto:patcom@ieee.org"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1495-04-00be-pdt-of-eht-ltf-sequences.docx" TargetMode="External"/><Relationship Id="rId550" Type="http://schemas.openxmlformats.org/officeDocument/2006/relationships/hyperlink" Target="https://mentor.ieee.org/802.11/dcn/20/11-20-1954-03-00be-11be-spectral-flatness-requirements.pptx" TargetMode="External"/><Relationship Id="rId61" Type="http://schemas.openxmlformats.org/officeDocument/2006/relationships/hyperlink" Target="https://mentor.ieee.org/802.11/dcn/20/11-20-1085-04-00be-str-capability-signaling.pptx" TargetMode="External"/><Relationship Id="rId82" Type="http://schemas.openxmlformats.org/officeDocument/2006/relationships/hyperlink" Target="https://mentor.ieee.org/802.11/dcn/20/11-20-0902-01-00be-group-addressed-frames-delivery-for-mlo-follow-up.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385" Type="http://schemas.openxmlformats.org/officeDocument/2006/relationships/hyperlink" Target="https://mentor.ieee.org/802.11/dcn/20/11-20-1545-00-00be-mld-security-considerations.pptx" TargetMode="External"/><Relationship Id="rId571" Type="http://schemas.openxmlformats.org/officeDocument/2006/relationships/hyperlink" Target="https://mentor.ieee.org/802.11/dcn/20/11-20-1124-00-00be-ml-element-design.pptx"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1554-01-00be-ml-reconfiguration.pptx" TargetMode="External"/><Relationship Id="rId627" Type="http://schemas.openxmlformats.org/officeDocument/2006/relationships/hyperlink" Target="mailto:dennis.sundman@ericsson.com" TargetMode="External"/><Relationship Id="rId648" Type="http://schemas.openxmlformats.org/officeDocument/2006/relationships/hyperlink" Target="http://www.ieee802.org/devdocs.shtml" TargetMode="External"/><Relationship Id="rId669" Type="http://schemas.openxmlformats.org/officeDocument/2006/relationships/hyperlink" Target="http://standards.ieee.org/develop/policies/opman/sb_om.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156-00-00be-contention-window-value-management-for-str-mld.pptx" TargetMode="External"/><Relationship Id="rId245" Type="http://schemas.openxmlformats.org/officeDocument/2006/relationships/hyperlink" Target="https://mentor.ieee.org/802.11/dcn/20/11-20-1015-05-00be-eht-ndpa-frame-design-discussion.pptx"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imat.ieee.org/attendance" TargetMode="External"/><Relationship Id="rId431" Type="http://schemas.openxmlformats.org/officeDocument/2006/relationships/hyperlink" Target="mailto:aasterja@qti.qualcomm.com" TargetMode="External"/><Relationship Id="rId452" Type="http://schemas.openxmlformats.org/officeDocument/2006/relationships/hyperlink" Target="https://mentor.ieee.org/802.11/dcn/20/11-20-1743-03-00be-pdt-tbd-mac-emlsr-operation.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1388-00-00be-bandwidth-indication-of-larger-than-160mhz-for-rts-and-cts.pptx" TargetMode="External"/><Relationship Id="rId508" Type="http://schemas.openxmlformats.org/officeDocument/2006/relationships/hyperlink" Target="https://mentor.ieee.org/802.11/dcn/20/11-20-1703-01-00be-backward-compatible-trigger-frame-ru-allocation-table.pptx" TargetMode="External"/><Relationship Id="rId529" Type="http://schemas.openxmlformats.org/officeDocument/2006/relationships/hyperlink" Target="https://mentor.ieee.org/802.11/dcn/20/11-20-1424-01-00be-abbreviation-and-definitions-related-to-str.pptx" TargetMode="External"/><Relationship Id="rId680" Type="http://schemas.openxmlformats.org/officeDocument/2006/relationships/footer" Target="footer1.xm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0-00-00be-reconsideration-on-sta-mac-address-of-non-ap-mld.pptx" TargetMode="External"/><Relationship Id="rId126" Type="http://schemas.openxmlformats.org/officeDocument/2006/relationships/hyperlink" Target="https://mentor.ieee.org/802.11/dcn/20/11-20-1743-05-00be-pdt-tbd-mac-emlsr-operation.pptx" TargetMode="External"/><Relationship Id="rId147" Type="http://schemas.openxmlformats.org/officeDocument/2006/relationships/hyperlink" Target="https://mentor.ieee.org/802.11/dcn/20/11-20-1867-01-00be-pdt-phy-non-ht-duplicate-transmission.docx" TargetMode="External"/><Relationship Id="rId168" Type="http://schemas.openxmlformats.org/officeDocument/2006/relationships/hyperlink" Target="mailto:sschelstraete@quantenna.com" TargetMode="External"/><Relationship Id="rId312" Type="http://schemas.openxmlformats.org/officeDocument/2006/relationships/hyperlink" Target="https://mentor.ieee.org/802.11/dcn/20/11-20-1263-00-00be-non-str-blindness-rules-discussion.pptx" TargetMode="External"/><Relationship Id="rId333" Type="http://schemas.openxmlformats.org/officeDocument/2006/relationships/hyperlink" Target="https://mentor.ieee.org/802.11/dcn/20/11-20-1873-00-00be-pdt-phy-txtime-and-psdu-length-calculation.docx" TargetMode="External"/><Relationship Id="rId354" Type="http://schemas.openxmlformats.org/officeDocument/2006/relationships/hyperlink" Target="https://mentor.ieee.org/802.11/dcn/20/11-20-1876-00-00be-update-on-pdt-phy-pilot.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43-01-00be-implicit-sounding-performance.pptx" TargetMode="External"/><Relationship Id="rId72" Type="http://schemas.openxmlformats.org/officeDocument/2006/relationships/hyperlink" Target="https://mentor.ieee.org/802.11/dcn/20/11-20-1388-00-00be-bandwidth-indication-of-larger-than-160mhz-for-rts-and-cts.pptx" TargetMode="External"/><Relationship Id="rId93" Type="http://schemas.openxmlformats.org/officeDocument/2006/relationships/hyperlink" Target="https://mentor.ieee.org/802.11/dcn/20/11-20-1911-00-00be-ul-bw-subfield-design-in-trigger-frame.pptx" TargetMode="External"/><Relationship Id="rId189" Type="http://schemas.openxmlformats.org/officeDocument/2006/relationships/hyperlink" Target="https://mentor.ieee.org/802.11/dcn/20/11-20-1730-01-00be-ul-sync-channel-access-procedure.pptx" TargetMode="External"/><Relationship Id="rId375" Type="http://schemas.openxmlformats.org/officeDocument/2006/relationships/hyperlink" Target="mailto:liwen.chu@nxp.com"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1910-02-00be-pdt-mac-mlo-start-time-sync.docx" TargetMode="External"/><Relationship Id="rId582" Type="http://schemas.openxmlformats.org/officeDocument/2006/relationships/hyperlink" Target="https://mentor.ieee.org/802.11/dcn/20/11-20-1808-02-00be-backward-compatible-eht-trigger-frame-follow-up.pptx" TargetMode="External"/><Relationship Id="rId617" Type="http://schemas.openxmlformats.org/officeDocument/2006/relationships/hyperlink" Target="mailto:patcom@ieee.org" TargetMode="External"/><Relationship Id="rId638" Type="http://schemas.openxmlformats.org/officeDocument/2006/relationships/hyperlink" Target="https://imat.ieee.org/attendance" TargetMode="External"/><Relationship Id="rId65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mentor.ieee.org/802.11/dcn/20/11-20-0841-37-00be-tgbe-motions-list-for-teleconferences.pptx" TargetMode="External"/><Relationship Id="rId256" Type="http://schemas.openxmlformats.org/officeDocument/2006/relationships/hyperlink" Target="https://mentor.ieee.org/802.11/dcn/20/11-20-1796-00-00be-pdt-phy-cyclic-shift.docx" TargetMode="External"/><Relationship Id="rId277" Type="http://schemas.openxmlformats.org/officeDocument/2006/relationships/hyperlink" Target="https://mentor.ieee.org/802.11/dcn/20/11-20-1263-00-00be-non-str-blindness-rules-discussion.pptx" TargetMode="External"/><Relationship Id="rId298" Type="http://schemas.openxmlformats.org/officeDocument/2006/relationships/hyperlink" Target="https://mentor.ieee.org/802.11/dcn/20/11-20-1842-00-00be-duplication-in-time-domain-for-lpi.pptx" TargetMode="External"/><Relationship Id="rId400" Type="http://schemas.openxmlformats.org/officeDocument/2006/relationships/hyperlink" Target="https://mentor.ieee.org/802.11/dcn/20/11-20-1868-03-00be-pdt-phy-ofdm-modulation.docx" TargetMode="External"/><Relationship Id="rId421" Type="http://schemas.openxmlformats.org/officeDocument/2006/relationships/hyperlink" Target="https://mentor.ieee.org/802.11/dcn/20/11-20-1693-00-00be-tspec-lite.pptx"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1910-00-00be-pdt-mac-mlo-start-time-sync.docx" TargetMode="External"/><Relationship Id="rId519" Type="http://schemas.openxmlformats.org/officeDocument/2006/relationships/hyperlink" Target="https://mentor.ieee.org/802.11/dcn/20/11-20-1067-07-00be-traffic-indication-of-latency-sensitive-application.pptx" TargetMode="External"/><Relationship Id="rId670" Type="http://schemas.openxmlformats.org/officeDocument/2006/relationships/hyperlink" Target="http://standards.ieee.org/board/aud/LMSC.pdf" TargetMode="External"/><Relationship Id="rId116" Type="http://schemas.openxmlformats.org/officeDocument/2006/relationships/hyperlink" Target="https://mentor.ieee.org/802.11/dcn/20/11-20-1847-00-00be-eht-ppe-thresholds-field.pptx" TargetMode="External"/><Relationship Id="rId137" Type="http://schemas.openxmlformats.org/officeDocument/2006/relationships/hyperlink" Target="https://mentor.ieee.org/802.11/dcn/20/11-20-1766-01-00be-pdt-cca-sensitivity.docx" TargetMode="External"/><Relationship Id="rId158" Type="http://schemas.openxmlformats.org/officeDocument/2006/relationships/hyperlink" Target="https://mentor.ieee.org/802.11/dcn/20/11-20-1339-07-00be-pdt-phy-data-field-coding.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sschelstraete@quantenna.com" TargetMode="External"/><Relationship Id="rId530" Type="http://schemas.openxmlformats.org/officeDocument/2006/relationships/hyperlink" Target="https://mentor.ieee.org/802.11/dcn/20/11-20-1540-00-00be-proposals-for-an-nstr-soft-ap.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6-01-00be-4x-eht-ltf-sequence.pptx" TargetMode="External"/><Relationship Id="rId62" Type="http://schemas.openxmlformats.org/officeDocument/2006/relationships/hyperlink" Target="https://mentor.ieee.org/802.11/dcn/19/11-19-1131-02-00be-consideration-on-harq-unit.pptx" TargetMode="External"/><Relationship Id="rId83" Type="http://schemas.openxmlformats.org/officeDocument/2006/relationships/hyperlink" Target="https://mentor.ieee.org/802.11/dcn/20/11-20-1124-00-00be-ml-element-design.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0/11-20-1888-00-00be-pdt-phy-removing-non-contiguous-ppdu.docx" TargetMode="External"/><Relationship Id="rId386" Type="http://schemas.openxmlformats.org/officeDocument/2006/relationships/hyperlink" Target="https://mentor.ieee.org/802.11/dcn/20/11-20-0902-00-00be-group-addressed-frames-delivery-for-mlo-follow-up.pptx" TargetMode="External"/><Relationship Id="rId551" Type="http://schemas.openxmlformats.org/officeDocument/2006/relationships/hyperlink" Target="mailto:patcom@ieee.org" TargetMode="External"/><Relationship Id="rId572" Type="http://schemas.openxmlformats.org/officeDocument/2006/relationships/hyperlink" Target="mailto:patcom@ieee.org"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1576-00-00be-multilink-management-for-non-str-soft-ap.pptx" TargetMode="External"/><Relationship Id="rId628" Type="http://schemas.openxmlformats.org/officeDocument/2006/relationships/hyperlink" Target="mailto:aasterja@qti.qualcomm.com" TargetMode="External"/><Relationship Id="rId649"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11/dcn/20/11-20-0968-00-00be-multi-link-rts-cts-operations-with-non-str-sta-mld.pptx" TargetMode="External"/><Relationship Id="rId204" Type="http://schemas.openxmlformats.org/officeDocument/2006/relationships/hyperlink" Target="https://mentor.ieee.org/802.11/dcn/20/11-20-1436-04-00be-ndpa-and-mimo-control-field-design-for-eht.pptx" TargetMode="External"/><Relationship Id="rId225" Type="http://schemas.openxmlformats.org/officeDocument/2006/relationships/hyperlink" Target="https://mentor.ieee.org/802.11/dcn/20/11-20-0362-01-00be-proposals-on-ampdu-ba-mechanisms.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0/11-20-0841-40-00be-tgbe-motions-list-for-teleconferences.pptx" TargetMode="External"/><Relationship Id="rId453" Type="http://schemas.openxmlformats.org/officeDocument/2006/relationships/hyperlink" Target="https://mentor.ieee.org/802.11/dcn/20/11-20-1910-00-00be-pdt-mac-mlo-start-time-sync.doc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1927-00-00be-clean-ul-bw-signaling-in-enhanced-trigger-frame.pptx" TargetMode="External"/><Relationship Id="rId660" Type="http://schemas.openxmlformats.org/officeDocument/2006/relationships/hyperlink" Target="http://standards.ieee.org/board/pat/pat-slideset.ppt" TargetMode="External"/><Relationship Id="rId106" Type="http://schemas.openxmlformats.org/officeDocument/2006/relationships/hyperlink" Target="https://mentor.ieee.org/802.11/dcn/20/11-20-1892-00-00be-estimation-of-link-reachability.pptx" TargetMode="External"/><Relationship Id="rId127" Type="http://schemas.openxmlformats.org/officeDocument/2006/relationships/hyperlink" Target="https://mentor.ieee.org/802.11/dcn/20/11-20-1881-00-00be-resolve-tbds-in-35-3-8.docx" TargetMode="External"/><Relationship Id="rId313" Type="http://schemas.openxmlformats.org/officeDocument/2006/relationships/hyperlink" Target="https://mentor.ieee.org/802.11/dcn/20/11-20-1365-00-00be-further-discussion-about-blindness-for-non-str-mld.pptx" TargetMode="External"/><Relationship Id="rId495" Type="http://schemas.openxmlformats.org/officeDocument/2006/relationships/hyperlink" Target="mailto:patcom@ieee.org" TargetMode="External"/><Relationship Id="rId681"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69-02-00be-spatial-stream-allocation-in-trigger-frames.pptx" TargetMode="External"/><Relationship Id="rId73" Type="http://schemas.openxmlformats.org/officeDocument/2006/relationships/hyperlink" Target="https://mentor.ieee.org/802.11/dcn/20/11-20-1424-01-00be-abbreviation-and-definitions-related-to-str.pptx" TargetMode="External"/><Relationship Id="rId94" Type="http://schemas.openxmlformats.org/officeDocument/2006/relationships/hyperlink" Target="https://mentor.ieee.org/802.11/dcn/20/11-20-1927-00-00be-clean-ul-bw-signaling-in-enhanced-trigger-frame.pptx" TargetMode="External"/><Relationship Id="rId148" Type="http://schemas.openxmlformats.org/officeDocument/2006/relationships/hyperlink" Target="https://mentor.ieee.org/802.11/dcn/20/11-20-1868-03-00be-pdt-phy-ofdm-modulation.docx" TargetMode="External"/><Relationship Id="rId169" Type="http://schemas.openxmlformats.org/officeDocument/2006/relationships/hyperlink" Target="mailto:tianyu@apple.com" TargetMode="External"/><Relationship Id="rId334" Type="http://schemas.openxmlformats.org/officeDocument/2006/relationships/hyperlink" Target="https://mentor.ieee.org/802.11/dcn/20/11-20-1796-03-00be-pdt-phy-cyclic-shift.docx" TargetMode="External"/><Relationship Id="rId355" Type="http://schemas.openxmlformats.org/officeDocument/2006/relationships/hyperlink" Target="https://mentor.ieee.org/802.11/dcn/20/11-20-1867-00-00be-pdt-phy-non-ht-duplicate-transmission.docx" TargetMode="External"/><Relationship Id="rId376" Type="http://schemas.openxmlformats.org/officeDocument/2006/relationships/hyperlink" Target="mailto:jeongki.kim@lge.com" TargetMode="External"/><Relationship Id="rId397" Type="http://schemas.openxmlformats.org/officeDocument/2006/relationships/hyperlink" Target="mailto:sschelstraete@quantenna.com" TargetMode="External"/><Relationship Id="rId520" Type="http://schemas.openxmlformats.org/officeDocument/2006/relationships/hyperlink" Target="https://mentor.ieee.org/802.11/dcn/20/11-20-1046-08-00be-prioritized-edca-channel-access-slot-management.pptx" TargetMode="External"/><Relationship Id="rId541" Type="http://schemas.openxmlformats.org/officeDocument/2006/relationships/hyperlink" Target="mailto:sschelstraete@quantenna.com" TargetMode="External"/><Relationship Id="rId562" Type="http://schemas.openxmlformats.org/officeDocument/2006/relationships/hyperlink" Target="https://mentor.ieee.org/802.11/dcn/20/11-20-1476-00-00be-considerations-on-the-recovery-procedure-in-synchronous-ml-operation.pptx" TargetMode="External"/><Relationship Id="rId583" Type="http://schemas.openxmlformats.org/officeDocument/2006/relationships/hyperlink" Target="https://mentor.ieee.org/802.11/dcn/20/11-20-1911-00-00be-ul-bw-subfield-design-in-trigger-frame.pptx" TargetMode="External"/><Relationship Id="rId618" Type="http://schemas.openxmlformats.org/officeDocument/2006/relationships/hyperlink" Target="https://mentor.ieee.org/802-ec/dcn/16/ec-16-0180-05-00EC-ieee-802-participation-slide.pptx" TargetMode="External"/><Relationship Id="rId639" Type="http://schemas.openxmlformats.org/officeDocument/2006/relationships/hyperlink" Target="mailto:liwen.chu@nxp.com"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lge.com"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1766-00-00be-pdt-cca-sensitivity.docx" TargetMode="External"/><Relationship Id="rId278" Type="http://schemas.openxmlformats.org/officeDocument/2006/relationships/hyperlink" Target="https://mentor.ieee.org/802.11/dcn/20/11-20-1365-00-00be-further-discussion-about-blindness-for-non-str-mld.pptx" TargetMode="External"/><Relationship Id="rId401" Type="http://schemas.openxmlformats.org/officeDocument/2006/relationships/hyperlink" Target="https://mentor.ieee.org/802.11/dcn/20/11-20-1842-00-00be-duplication-in-time-domain-for-lpi.pptx" TargetMode="External"/><Relationship Id="rId422" Type="http://schemas.openxmlformats.org/officeDocument/2006/relationships/hyperlink" Target="https://mentor.ieee.org/802.11/dcn/20/11-20-1156-01-00be-contention-window-value-management-for-str-mld.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ec/dcn/16/ec-16-0180-05-00EC-ieee-802-participation-slide.pptx" TargetMode="External"/><Relationship Id="rId650" Type="http://schemas.openxmlformats.org/officeDocument/2006/relationships/hyperlink" Target="http://standards.ieee.org/develop/policies/antitrust.pdf"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0/11-20-1692-02-00be-tdls-handling-in-mlo.pptx" TargetMode="External"/><Relationship Id="rId42" Type="http://schemas.openxmlformats.org/officeDocument/2006/relationships/hyperlink" Target="https://mentor.ieee.org/802.11/dcn/20/11-20-1703-00-00be-backward-compatible-trigger-frame-ru-allocation-table.pptx" TargetMode="External"/><Relationship Id="rId84" Type="http://schemas.openxmlformats.org/officeDocument/2006/relationships/hyperlink" Target="https://mentor.ieee.org/802.11/dcn/20/11-20-1693-00-00be-tspec-lite.pptx" TargetMode="External"/><Relationship Id="rId138" Type="http://schemas.openxmlformats.org/officeDocument/2006/relationships/hyperlink" Target="https://mentor.ieee.org/802.11/dcn/20/11-20-1803-03-00be-pdt-phy-ru-mru-restrictions-for-20-mhz-operation.doc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0/11-20-1692-00-00be-tdls-handling-in-mlo.pptx" TargetMode="External"/><Relationship Id="rId510" Type="http://schemas.openxmlformats.org/officeDocument/2006/relationships/hyperlink" Target="mailto:patcom@ieee.org"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1551-00-00be-tid-to-link-mapping-negotiation.pptx" TargetMode="External"/><Relationship Id="rId191" Type="http://schemas.openxmlformats.org/officeDocument/2006/relationships/hyperlink" Target="https://mentor.ieee.org/802.11/dcn/20/11-20-0527-01-00be-multi-link-constraint-signaling.pptx" TargetMode="External"/><Relationship Id="rId205" Type="http://schemas.openxmlformats.org/officeDocument/2006/relationships/hyperlink" Target="https://mentor.ieee.org/802.11/dcn/20/11-20-1643-01-00be-implicit-sounding-performance.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1897-00-00be-obss-edca-parameter-sets-for-rta.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1914-00-00be-mac-pdt-motion-112-sp-27.doc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tandards.ieee.org/board/pat/pat-slideset.ppt"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85-00-00be-ul-length-indication-in-trigger-frame.pptx" TargetMode="External"/><Relationship Id="rId149" Type="http://schemas.openxmlformats.org/officeDocument/2006/relationships/hyperlink" Target="https://mentor.ieee.org/802.11/dcn/20/11-20-1875-02-00be-pdt-phy-update-to-preamble-u-sig.docx" TargetMode="External"/><Relationship Id="rId314" Type="http://schemas.openxmlformats.org/officeDocument/2006/relationships/hyperlink" Target="https://mentor.ieee.org/802.11/dcn/20/11-20-1545-00-00be-mld-security-considerations.pptx" TargetMode="External"/><Relationship Id="rId356" Type="http://schemas.openxmlformats.org/officeDocument/2006/relationships/hyperlink" Target="https://mentor.ieee.org/802.11/dcn/20/11-20-1868-01-00be-pdt-phy-ofdm-modulation.docx" TargetMode="External"/><Relationship Id="rId398" Type="http://schemas.openxmlformats.org/officeDocument/2006/relationships/hyperlink" Target="mailto:tianyu@apple.com" TargetMode="External"/><Relationship Id="rId521" Type="http://schemas.openxmlformats.org/officeDocument/2006/relationships/hyperlink" Target="https://mentor.ieee.org/802.11/dcn/20/11-20-1350-02-00be-enhancements-for-qos-and-low-latency-in-802-11be-r1.pptx" TargetMode="External"/><Relationship Id="rId563" Type="http://schemas.openxmlformats.org/officeDocument/2006/relationships/hyperlink" Target="https://mentor.ieee.org/802.11/dcn/20/11-20-1388-00-00be-bandwidth-indication-of-larger-than-160mhz-for-rts-and-cts.pptx"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1737-01-00be-solicited-method-for-critical-update-in-multi-link.pptx" TargetMode="External"/><Relationship Id="rId160" Type="http://schemas.openxmlformats.org/officeDocument/2006/relationships/hyperlink" Target="https://mentor.ieee.org/802.11/dcn/20/11-20-1925-06-00be-pdt-eht-preamble-eht-sig-follow-up.docx" TargetMode="External"/><Relationship Id="rId216" Type="http://schemas.openxmlformats.org/officeDocument/2006/relationships/hyperlink" Target="https://mentor.ieee.org/802.11/dcn/20/11-20-0992-05-00be-mlo-optional-mandatory.pptx" TargetMode="External"/><Relationship Id="rId423" Type="http://schemas.openxmlformats.org/officeDocument/2006/relationships/hyperlink" Target="https://mentor.ieee.org/802.11/dcn/20/11-20-1476-00-00be-considerations-on-the-recovery-procedure-in-synchronous-ml-operation.pptx" TargetMode="External"/><Relationship Id="rId258" Type="http://schemas.openxmlformats.org/officeDocument/2006/relationships/hyperlink" Target="https://mentor.ieee.org/802.11/dcn/20/11-20-1803-00-00be-pdt-phy-ru-mru-restrictions-for-20-mhz-operation.doc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56-01-00be-contention-window-value-management-for-str-mld.pptx" TargetMode="External"/><Relationship Id="rId118" Type="http://schemas.openxmlformats.org/officeDocument/2006/relationships/hyperlink" Target="https://mentor.ieee.org/802.11/dcn/20/11-20-1879-00-00be-mu-mimo-over-mcs15.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703-01-00be-backward-compatible-trigger-frame-ru-allocation-table.pptx" TargetMode="External"/><Relationship Id="rId532" Type="http://schemas.openxmlformats.org/officeDocument/2006/relationships/hyperlink" Target="https://mentor.ieee.org/802.11/dcn/20/11-20-1554-01-00be-ml-reconfigur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1672-00-00be-ul-beamforming-for-tb-ppdus.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1747-01-00be-eht-ndpa-partial-bw-info-design.pptx" TargetMode="External"/><Relationship Id="rId476" Type="http://schemas.openxmlformats.org/officeDocument/2006/relationships/hyperlink" Target="mailto:liwen.chu@nxp.com" TargetMode="External"/><Relationship Id="rId641" Type="http://schemas.openxmlformats.org/officeDocument/2006/relationships/hyperlink" Target="https://mentor.ieee.org/802.11/dcn/20/11-20-0984-01-00be-tgbe-teleconference-guidelines.doc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914-01-00be-mac-pdt-motion-112-sp-27.docx" TargetMode="External"/><Relationship Id="rId280" Type="http://schemas.openxmlformats.org/officeDocument/2006/relationships/hyperlink" Target="https://mentor.ieee.org/802.11/dcn/20/11-20-0902-00-00be-group-addressed-frames-delivery-for-mlo-follow-up.pptx" TargetMode="External"/><Relationship Id="rId336" Type="http://schemas.openxmlformats.org/officeDocument/2006/relationships/hyperlink" Target="https://mentor.ieee.org/802.11/dcn/20/11-20-1836-00-00be-pdt-phy-tx-procedure.docx" TargetMode="External"/><Relationship Id="rId501" Type="http://schemas.openxmlformats.org/officeDocument/2006/relationships/hyperlink" Target="https://mentor.ieee.org/802.11/dcn/20/11-20-1747-01-00be-eht-ndpa-partial-bw-info-design.pptx" TargetMode="External"/><Relationship Id="rId543" Type="http://schemas.openxmlformats.org/officeDocument/2006/relationships/hyperlink" Target="https://mentor.ieee.org/802.11/dcn/20/11-20-1703-02-00be-backward-compatible-trigger-frame-ru-allocation-table.pptx" TargetMode="External"/><Relationship Id="rId75" Type="http://schemas.openxmlformats.org/officeDocument/2006/relationships/hyperlink" Target="https://mentor.ieee.org/802.11/dcn/20/11-20-1545-00-00be-mld-security-considerations.pptx" TargetMode="External"/><Relationship Id="rId140" Type="http://schemas.openxmlformats.org/officeDocument/2006/relationships/hyperlink" Target="https://mentor.ieee.org/802.11/dcn/20/11-20-1836-00-00be-pdt-phy-tx-procedure.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052-01-00be-eht-bss-follow-up-eht-bss-operating-parameter-update.pptx" TargetMode="External"/><Relationship Id="rId403" Type="http://schemas.openxmlformats.org/officeDocument/2006/relationships/hyperlink" Target="https://mentor.ieee.org/802.11/dcn/20/11-20-1703-01-00be-backward-compatible-trigger-frame-ru-allocation-table.pptx" TargetMode="External"/><Relationship Id="rId585" Type="http://schemas.openxmlformats.org/officeDocument/2006/relationships/hyperlink" Target="https://mentor.ieee.org/802.11/dcn/20/11-20-1961-00-00be-release-guidelines-an-overview.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jeongki.kim@lge.com" TargetMode="External"/><Relationship Id="rId487" Type="http://schemas.openxmlformats.org/officeDocument/2006/relationships/hyperlink" Target="https://mentor.ieee.org/802.11/dcn/20/11-20-1046-08-00be-prioritized-edca-channel-access-slot-management.pptx" TargetMode="External"/><Relationship Id="rId610" Type="http://schemas.openxmlformats.org/officeDocument/2006/relationships/hyperlink" Target="https://mentor.ieee.org/802.11/dcn/20/11-20-1124-00-00be-ml-element-design.pptx" TargetMode="External"/><Relationship Id="rId652" Type="http://schemas.openxmlformats.org/officeDocument/2006/relationships/hyperlink" Target="http://standards.ieee.org/faqs/affiliation.html" TargetMode="External"/><Relationship Id="rId291" Type="http://schemas.openxmlformats.org/officeDocument/2006/relationships/hyperlink" Target="mailto:sschelstraete@quantenna.com"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0/11-20-1845-01-00be-ru-allocation-subfield-design-for-eht-trigger-frame-follow-up.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161-01-00be-eht-punctured-ndp-and-partial-bandwidth-feedback.pptx" TargetMode="External"/><Relationship Id="rId86" Type="http://schemas.openxmlformats.org/officeDocument/2006/relationships/hyperlink" Target="https://mentor.ieee.org/802.11/dcn/20/11-20-1565-00-00be-mu-mimo-in-320mhz-bw-with-reduced-overhead.pptx" TargetMode="External"/><Relationship Id="rId151" Type="http://schemas.openxmlformats.org/officeDocument/2006/relationships/hyperlink" Target="https://mentor.ieee.org/802.11/dcn/20/11-20-1882-03-00be-pdt-phy-overview-of-the-ppdu-enconding-process.docx" TargetMode="External"/><Relationship Id="rId389" Type="http://schemas.openxmlformats.org/officeDocument/2006/relationships/hyperlink" Target="https://mentor.ieee.org/802.11/dcn/20/11-20-1156-00-00be-contention-window-value-management-for-str-mld.pptx" TargetMode="External"/><Relationship Id="rId554" Type="http://schemas.openxmlformats.org/officeDocument/2006/relationships/hyperlink" Target="https://imat.ieee.org/attendance"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1085-01-00be-str-capability-signaling.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586-09-00be-mlo-signaling-of-critical-updates.pptx" TargetMode="External"/><Relationship Id="rId456" Type="http://schemas.openxmlformats.org/officeDocument/2006/relationships/hyperlink" Target="https://mentor.ieee.org/802.11/dcn/20/11-20-1350-02-00be-enhancements-for-qos-and-low-latency-in-802-11be-r1.pptx" TargetMode="External"/><Relationship Id="rId498" Type="http://schemas.openxmlformats.org/officeDocument/2006/relationships/hyperlink" Target="https://imat.ieee.org/attendance" TargetMode="External"/><Relationship Id="rId621" Type="http://schemas.openxmlformats.org/officeDocument/2006/relationships/hyperlink" Target="mailto:liwen.chu@nxp.com" TargetMode="External"/><Relationship Id="rId663" Type="http://schemas.openxmlformats.org/officeDocument/2006/relationships/hyperlink" Target="http://standards.ieee.org/board/pat/faq.pdf"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3-01-00be-low-latency-triggered-twt.pptx" TargetMode="External"/><Relationship Id="rId260" Type="http://schemas.openxmlformats.org/officeDocument/2006/relationships/hyperlink" Target="https://mentor.ieee.org/802.11/dcn/20/11-20-1829-00-00be-reserved-bit-behavior-for-eht.pptx" TargetMode="External"/><Relationship Id="rId316" Type="http://schemas.openxmlformats.org/officeDocument/2006/relationships/hyperlink" Target="https://mentor.ieee.org/802.11/dcn/20/11-20-1692-00-00be-tdls-handling-in-mlo.pptx" TargetMode="External"/><Relationship Id="rId523" Type="http://schemas.openxmlformats.org/officeDocument/2006/relationships/hyperlink" Target="https://mentor.ieee.org/802.11/dcn/20/11-20-1693-00-00be-tspec-lite.pptx" TargetMode="External"/><Relationship Id="rId55" Type="http://schemas.openxmlformats.org/officeDocument/2006/relationships/hyperlink" Target="https://mentor.ieee.org/802.11/dcn/20/11-20-1044-00-00be-mlo-tid-to-link-mapping-negotiation.pptx" TargetMode="External"/><Relationship Id="rId97" Type="http://schemas.openxmlformats.org/officeDocument/2006/relationships/hyperlink" Target="https://mentor.ieee.org/802.11/dcn/20/11-20-1691-00-00be-txop-rules-to-reduce-worst-case-latency.pptx" TargetMode="External"/><Relationship Id="rId120" Type="http://schemas.openxmlformats.org/officeDocument/2006/relationships/hyperlink" Target="https://mentor.ieee.org/802.11/dcn/20/11-20-1896-00-00be-two-los-for-320-mhz-transmission.pptx" TargetMode="External"/><Relationship Id="rId358" Type="http://schemas.openxmlformats.org/officeDocument/2006/relationships/hyperlink" Target="https://mentor.ieee.org/802.11/dcn/20/11-20-1875-00-00be-pdt-phy-update-to-preamble-u-sig.docx" TargetMode="External"/><Relationship Id="rId565" Type="http://schemas.openxmlformats.org/officeDocument/2006/relationships/hyperlink" Target="https://mentor.ieee.org/802.11/dcn/20/11-20-1540-00-00be-proposals-for-an-nstr-soft-ap.pptx" TargetMode="External"/><Relationship Id="rId162" Type="http://schemas.openxmlformats.org/officeDocument/2006/relationships/hyperlink" Target="https://mentor.ieee.org/802.11/dcn/20/11-20-1963-00-00be-resolve-some-phy-tbds-in-d0-2.docx" TargetMode="External"/><Relationship Id="rId218" Type="http://schemas.openxmlformats.org/officeDocument/2006/relationships/hyperlink" Target="https://mentor.ieee.org/802.11/dcn/20/11-20-0968-00-00be-multi-link-rts-cts-operations-with-non-str-sta-mld.pptx" TargetMode="External"/><Relationship Id="rId425" Type="http://schemas.openxmlformats.org/officeDocument/2006/relationships/hyperlink" Target="https://mentor.ieee.org/802.11/dcn/20/11-20-1388-00-00be-bandwidth-indication-of-larger-than-160mhz-for-rts-and-cts.pptx" TargetMode="External"/><Relationship Id="rId467" Type="http://schemas.openxmlformats.org/officeDocument/2006/relationships/hyperlink" Target="mailto:sschelstraete@quantenna.com"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1140-03-00be-ecsa-for-multi-link-operation.pptx" TargetMode="External"/><Relationship Id="rId674"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20-00-00be-str-and-non-str-capability-indication.pptx" TargetMode="External"/><Relationship Id="rId131" Type="http://schemas.openxmlformats.org/officeDocument/2006/relationships/hyperlink" Target="https://mentor.ieee.org/802.11/dcn/20/11-20-1957-00-00be-proposed-spec-text-for-eht-mac-and-mlo-intros.docx" TargetMode="External"/><Relationship Id="rId327" Type="http://schemas.openxmlformats.org/officeDocument/2006/relationships/hyperlink" Target="mailto:aasterja@qti.qualcomm.com" TargetMode="External"/><Relationship Id="rId369" Type="http://schemas.openxmlformats.org/officeDocument/2006/relationships/hyperlink" Target="https://mentor.ieee.org/802.11/dcn/20/11-20-1879-00-00be-mu-mimo-over-mcs15.pptx" TargetMode="External"/><Relationship Id="rId534" Type="http://schemas.openxmlformats.org/officeDocument/2006/relationships/hyperlink" Target="https://mentor.ieee.org/802.11/dcn/20/11-20-1551-00-00be-tid-to-link-mapping-negotiation.pptx" TargetMode="External"/><Relationship Id="rId576" Type="http://schemas.openxmlformats.org/officeDocument/2006/relationships/hyperlink" Target="mailto:dennis.sundman@ericsson.com" TargetMode="External"/><Relationship Id="rId173" Type="http://schemas.openxmlformats.org/officeDocument/2006/relationships/hyperlink" Target="https://mentor.ieee.org/802.11/dcn/20/11-20-1703-00-00be-backward-compatible-trigger-frame-ru-allocation-tabl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651-05-00be-pdt-tbds-mac-mlo-discovery-discovery-procedures-including-probing-and-rnr.docx" TargetMode="External"/><Relationship Id="rId436" Type="http://schemas.openxmlformats.org/officeDocument/2006/relationships/hyperlink" Target="https://mentor.ieee.org/802.11/dcn/20/11-20-1015-05-00be-eht-ndpa-frame-design-discussion.pptx" TargetMode="External"/><Relationship Id="rId601" Type="http://schemas.openxmlformats.org/officeDocument/2006/relationships/hyperlink" Target="https://mentor.ieee.org/802.11/dcn/20/11-20-1957-01-00be-proposed-spec-text-for-eht-mac-and-mlo-intros.docx" TargetMode="External"/><Relationship Id="rId643" Type="http://schemas.openxmlformats.org/officeDocument/2006/relationships/hyperlink" Target="http://standards.ieee.org/develop/policies/opman/sect6.html"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11/dcn/20/11-20-1115-06-00be-mld-ap-power-saving-ps-considerations.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576-00-00be-multilink-management-for-non-str-soft-ap.pptx" TargetMode="External"/><Relationship Id="rId100" Type="http://schemas.openxmlformats.org/officeDocument/2006/relationships/hyperlink" Target="https://mentor.ieee.org/802.11/dcn/20/11-20-1108-00-00be-mlo-probe-mechanism.pptx" TargetMode="External"/><Relationship Id="rId282" Type="http://schemas.openxmlformats.org/officeDocument/2006/relationships/hyperlink" Target="https://mentor.ieee.org/802.11/dcn/20/11-20-1670-00-00be-low-latency-resource-agreements.pptx" TargetMode="External"/><Relationship Id="rId338" Type="http://schemas.openxmlformats.org/officeDocument/2006/relationships/hyperlink" Target="https://mentor.ieee.org/802.11/dcn/20/11-20-1479-03-00be-pdt-phy-t-block.docx" TargetMode="External"/><Relationship Id="rId503" Type="http://schemas.openxmlformats.org/officeDocument/2006/relationships/hyperlink" Target="https://mentor.ieee.org/802.11/dcn/20/11-20-1015-05-00be-eht-ndpa-frame-design-discussion.pptx" TargetMode="External"/><Relationship Id="rId545" Type="http://schemas.openxmlformats.org/officeDocument/2006/relationships/hyperlink" Target="https://mentor.ieee.org/802.11/dcn/20/11-20-1339-07-00be-pdt-phy-data-field-coding.doc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1479-04-00be-pdt-phy-t-block.doc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62-01-00be-proposals-on-ampdu-ba-mechanisms.pptx" TargetMode="External"/><Relationship Id="rId405" Type="http://schemas.openxmlformats.org/officeDocument/2006/relationships/hyperlink" Target="https://mentor.ieee.org/802.11/dcn/20/11-20-1879-00-00be-mu-mimo-over-mcs15.pptx" TargetMode="External"/><Relationship Id="rId447" Type="http://schemas.openxmlformats.org/officeDocument/2006/relationships/hyperlink" Target="https://mentor.ieee.org/802.11/dcn/20/11-20-0508-02-00be-mlo-reachability-problem.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mailto:tianyu@apple.com" TargetMode="External"/><Relationship Id="rId489" Type="http://schemas.openxmlformats.org/officeDocument/2006/relationships/hyperlink" Target="https://mentor.ieee.org/802.11/dcn/20/11-20-1670-01-00be-low-latency-resource-agreements.pptx" TargetMode="External"/><Relationship Id="rId654" Type="http://schemas.openxmlformats.org/officeDocument/2006/relationships/hyperlink" Target="http://standards.ieee.org/faqs/affiliation.html" TargetMode="External"/><Relationship Id="rId46" Type="http://schemas.openxmlformats.org/officeDocument/2006/relationships/hyperlink" Target="https://mentor.ieee.org/802.11/dcn/20/11-20-1036-05-00be-terminology-for-soft-ap-mld.pptx" TargetMode="External"/><Relationship Id="rId293" Type="http://schemas.openxmlformats.org/officeDocument/2006/relationships/hyperlink" Target="https://mentor.ieee.org/802.11/dcn/20/11-20-1807-00-00be-eht-beamformee-ndp-and-partial-bw-feedback-support.pptx" TargetMode="External"/><Relationship Id="rId307" Type="http://schemas.openxmlformats.org/officeDocument/2006/relationships/hyperlink" Target="https://mentor.ieee.org/802.11/dcn/20/11-20-0680-02-00be-operating-bandwidth-indication-for-eht-bss.pptx" TargetMode="External"/><Relationship Id="rId349" Type="http://schemas.openxmlformats.org/officeDocument/2006/relationships/hyperlink" Target="https://mentor.ieee.org/802.11/dcn/20/11-20-1873-00-00be-pdt-phy-txtime-and-psdu-length-calculation.docx" TargetMode="External"/><Relationship Id="rId514" Type="http://schemas.openxmlformats.org/officeDocument/2006/relationships/hyperlink" Target="mailto:liwen.chu@nxp.com"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1747-00-00be-eht-ndpa-partial-bw-info-design.pptx" TargetMode="External"/><Relationship Id="rId111" Type="http://schemas.openxmlformats.org/officeDocument/2006/relationships/hyperlink" Target="https://mentor.ieee.org/802.11/dcn/20/11-20-1903-00-00be-random-access-for-11be.pptx" TargetMode="External"/><Relationship Id="rId153" Type="http://schemas.openxmlformats.org/officeDocument/2006/relationships/hyperlink" Target="https://mentor.ieee.org/802.11/dcn/20/11-20-1883-01-00be-pdt-eht-ppdu-format-update.docx" TargetMode="External"/><Relationship Id="rId195" Type="http://schemas.openxmlformats.org/officeDocument/2006/relationships/hyperlink" Target="https://mentor.ieee.org/802.11/dcn/20/11-20-1670-00-00be-low-latency-resource-agreements.pptx" TargetMode="External"/><Relationship Id="rId209" Type="http://schemas.openxmlformats.org/officeDocument/2006/relationships/hyperlink" Target="https://mentor.ieee.org/802.11/dcn/20/11-20-1685-00-00be-ul-length-indication-in-trigger-frame.pptx" TargetMode="External"/><Relationship Id="rId360" Type="http://schemas.openxmlformats.org/officeDocument/2006/relationships/hyperlink" Target="https://mentor.ieee.org/802.11/dcn/20/11-20-1882-01-00be-pdt-phy-overview-of-the-ppdu-enconding-process.docx" TargetMode="External"/><Relationship Id="rId416" Type="http://schemas.openxmlformats.org/officeDocument/2006/relationships/hyperlink" Target="https://mentor.ieee.org/802.11/dcn/20/11-20-1085-04-00be-str-capability-signaling.pptx" TargetMode="External"/><Relationship Id="rId598" Type="http://schemas.openxmlformats.org/officeDocument/2006/relationships/hyperlink" Target="mailto:jeongki.kim@lge.com" TargetMode="External"/><Relationship Id="rId220" Type="http://schemas.openxmlformats.org/officeDocument/2006/relationships/hyperlink" Target="https://mentor.ieee.org/802.11/dcn/20/11-20-1062-00-00be-error-recovery-for-non-str-mld.pptx" TargetMode="External"/><Relationship Id="rId458" Type="http://schemas.openxmlformats.org/officeDocument/2006/relationships/hyperlink" Target="https://mentor.ieee.org/802.11/dcn/20/11-20-1693-00-00be-tspec-lite.pptx" TargetMode="External"/><Relationship Id="rId623" Type="http://schemas.openxmlformats.org/officeDocument/2006/relationships/hyperlink" Target="mailto:patcom@ieee.org" TargetMode="External"/><Relationship Id="rId665" Type="http://schemas.openxmlformats.org/officeDocument/2006/relationships/hyperlink" Target="http://standards.ieee.org/board/pat/pat-slideset.ppt"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968-00-00be-multi-link-rts-cts-operations-with-non-str-sta-mld.pptx" TargetMode="External"/><Relationship Id="rId262" Type="http://schemas.openxmlformats.org/officeDocument/2006/relationships/hyperlink" Target="https://mentor.ieee.org/802.11/dcn/20/11-20-1842-00-00be-duplication-in-time-domain-for-lpi.pptx" TargetMode="External"/><Relationship Id="rId318" Type="http://schemas.openxmlformats.org/officeDocument/2006/relationships/hyperlink" Target="https://mentor.ieee.org/802.11/dcn/20/11-20-1156-00-00be-contention-window-value-management-for-str-mld.pptx" TargetMode="External"/><Relationship Id="rId525" Type="http://schemas.openxmlformats.org/officeDocument/2006/relationships/hyperlink" Target="https://mentor.ieee.org/802.11/dcn/20/11-20-1476-00-00be-considerations-on-the-recovery-procedure-in-synchronous-ml-operation.pptx" TargetMode="External"/><Relationship Id="rId567" Type="http://schemas.openxmlformats.org/officeDocument/2006/relationships/hyperlink" Target="https://mentor.ieee.org/802.11/dcn/20/11-20-1554-01-00be-ml-reconfiguration.pptx" TargetMode="External"/><Relationship Id="rId99" Type="http://schemas.openxmlformats.org/officeDocument/2006/relationships/hyperlink" Target="https://mentor.ieee.org/802.11/dcn/20/11-20-1852-00-00be-discussion-on-low-latency-traffic.pptx" TargetMode="External"/><Relationship Id="rId122" Type="http://schemas.openxmlformats.org/officeDocument/2006/relationships/hyperlink" Target="https://mentor.ieee.org/802.11/dcn/20/11-20-1722-00-00be-mac-pdt-nsep-tbds.docx" TargetMode="External"/><Relationship Id="rId164" Type="http://schemas.openxmlformats.org/officeDocument/2006/relationships/hyperlink" Target="mailto:patcom@ieee.org"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1337-05-00be-pdt-phy-mathematical-description-of-signals.docx" TargetMode="External"/><Relationship Id="rId634" Type="http://schemas.openxmlformats.org/officeDocument/2006/relationships/hyperlink" Target="mailto:tianyu@apple.com" TargetMode="External"/><Relationship Id="rId67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1835-01-00be-pdt-mac-mlo-ml-element-common-format-and-types.docx" TargetMode="External"/><Relationship Id="rId329" Type="http://schemas.openxmlformats.org/officeDocument/2006/relationships/hyperlink" Target="https://mentor.ieee.org/802.11/dcn/20/11-20-1814-00-00be-partial-bw-info-field-design-in-ndpa.pptx" TargetMode="External"/><Relationship Id="rId480" Type="http://schemas.openxmlformats.org/officeDocument/2006/relationships/hyperlink" Target="https://mentor.ieee.org/802.11/dcn/20/11-20-1009-04-00be-multi-link-hidden-terminal-followup.pptx" TargetMode="External"/><Relationship Id="rId536" Type="http://schemas.openxmlformats.org/officeDocument/2006/relationships/hyperlink" Target="https://mentor.ieee.org/802.11/dcn/20/11-20-1124-00-00be-ml-element-design.pptx" TargetMode="External"/><Relationship Id="rId68" Type="http://schemas.openxmlformats.org/officeDocument/2006/relationships/hyperlink" Target="https://mentor.ieee.org/802.11/dcn/20/11-20-1263-01-00be-non-str-blindness-rules-discussion.pptx" TargetMode="External"/><Relationship Id="rId133" Type="http://schemas.openxmlformats.org/officeDocument/2006/relationships/hyperlink" Target="https://mentor.ieee.org/802.11/dcn/20/11-20-1791-05-00be-pdt-tbd-phy-modulation-accuracy.docx" TargetMode="External"/><Relationship Id="rId175" Type="http://schemas.openxmlformats.org/officeDocument/2006/relationships/hyperlink" Target="https://mentor.ieee.org/802.11/dcn/20/11-20-1375-03-00be-eht-nltf-design.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747-01-00be-eht-ndpa-partial-bw-info-design.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1881-00-00be-resolve-tbds-in-35-3-8.docx" TargetMode="External"/><Relationship Id="rId438" Type="http://schemas.openxmlformats.org/officeDocument/2006/relationships/hyperlink" Target="https://mentor.ieee.org/802.11/dcn/20/11-20-1808-01-00be-backward-compatible-eht-trigger-frame-follow-up.pptx" TargetMode="External"/><Relationship Id="rId603" Type="http://schemas.openxmlformats.org/officeDocument/2006/relationships/hyperlink" Target="https://mentor.ieee.org/802.11/dcn/20/11-20-0362-02-00be-proposals-on-ampdu-ba-mechanisms.pptx" TargetMode="External"/><Relationship Id="rId645" Type="http://schemas.openxmlformats.org/officeDocument/2006/relationships/hyperlink" Target="mailto:patcom@ieee.org" TargetMode="External"/><Relationship Id="rId242" Type="http://schemas.openxmlformats.org/officeDocument/2006/relationships/hyperlink" Target="https://mentor.ieee.org/802.11/dcn/20/11-20-1747-00-00be-eht-ndpa-partial-bw-info-design.pptx" TargetMode="External"/><Relationship Id="rId284" Type="http://schemas.openxmlformats.org/officeDocument/2006/relationships/hyperlink" Target="https://mentor.ieee.org/802.11/dcn/20/11-20-1476-00-00be-considerations-on-the-recovery-procedure-in-synchronous-ml-operation.pptx" TargetMode="External"/><Relationship Id="rId491" Type="http://schemas.openxmlformats.org/officeDocument/2006/relationships/hyperlink" Target="https://mentor.ieee.org/802.11/dcn/20/11-20-1156-01-00be-contention-window-value-management-for-str-mld.pptx" TargetMode="External"/><Relationship Id="rId505" Type="http://schemas.openxmlformats.org/officeDocument/2006/relationships/hyperlink" Target="https://mentor.ieee.org/802.11/dcn/20/11-20-1429-03-00be-enhanced-trigger-frame-for-eht-support.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551-00-00be-tid-to-link-mapping-negotiation.pptx" TargetMode="External"/><Relationship Id="rId102" Type="http://schemas.openxmlformats.org/officeDocument/2006/relationships/hyperlink" Target="https://mentor.ieee.org/802.11/dcn/20/11-20-1862-00-00be-complete-bss-update-report-indication.pptx" TargetMode="External"/><Relationship Id="rId144" Type="http://schemas.openxmlformats.org/officeDocument/2006/relationships/hyperlink" Target="https://mentor.ieee.org/802.11/dcn/20/11-20-1865-01-00be-pdt-phy-update-to-mu-mimo.docx" TargetMode="External"/><Relationship Id="rId547" Type="http://schemas.openxmlformats.org/officeDocument/2006/relationships/hyperlink" Target="https://mentor.ieee.org/802.11/dcn/20/11-20-1958-00-00be-pdt-phy-phase-noise-per-160mhz.doc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1015-05-00be-eht-ndpa-frame-design-discussion.pptx" TargetMode="External"/><Relationship Id="rId186" Type="http://schemas.openxmlformats.org/officeDocument/2006/relationships/hyperlink" Target="https://mentor.ieee.org/802.11/dcn/20/11-20-0992-04-00be-mlo-optional-mandatory.pptx" TargetMode="External"/><Relationship Id="rId351" Type="http://schemas.openxmlformats.org/officeDocument/2006/relationships/hyperlink" Target="https://mentor.ieee.org/802.11/dcn/20/11-20-1837-00-00be-pdt-phy-rx-procedure.doc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1896-00-00be-two-los-for-320-mhz-transmission.pptx" TargetMode="External"/><Relationship Id="rId449" Type="http://schemas.openxmlformats.org/officeDocument/2006/relationships/hyperlink" Target="https://mentor.ieee.org/802.11/dcn/20/11-20-1009-04-00be-multi-link-hidden-terminal-followup.pptx" TargetMode="External"/><Relationship Id="rId614" Type="http://schemas.openxmlformats.org/officeDocument/2006/relationships/hyperlink" Target="https://imat.ieee.org/attendance" TargetMode="External"/><Relationship Id="rId656" Type="http://schemas.openxmlformats.org/officeDocument/2006/relationships/hyperlink" Target="http://standards.ieee.org/resources/antitrust-guidelines.pdf"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1791-01-00be-pdt-tbd-phy-modulation-accuracy.docx" TargetMode="External"/><Relationship Id="rId295" Type="http://schemas.openxmlformats.org/officeDocument/2006/relationships/hyperlink" Target="https://mentor.ieee.org/802.11/dcn/20/11-20-1803-00-00be-pdt-phy-ru-mru-restrictions-for-20-mhz-operation.docx" TargetMode="External"/><Relationship Id="rId309" Type="http://schemas.openxmlformats.org/officeDocument/2006/relationships/hyperlink" Target="https://mentor.ieee.org/802.11/dcn/20/11-20-1594-04-00be-mlo-critical-updates-indication-address-missing-details.docx" TargetMode="External"/><Relationship Id="rId460" Type="http://schemas.openxmlformats.org/officeDocument/2006/relationships/hyperlink" Target="https://mentor.ieee.org/802.11/dcn/20/11-20-1476-00-00be-considerations-on-the-recovery-procedure-in-synchronous-ml-operation.pptx" TargetMode="External"/><Relationship Id="rId516" Type="http://schemas.openxmlformats.org/officeDocument/2006/relationships/hyperlink" Target="https://mentor.ieee.org/802.11/dcn/20/11-20-0508-03-00be-mlo-reachability-problem.pptx" TargetMode="External"/><Relationship Id="rId48" Type="http://schemas.openxmlformats.org/officeDocument/2006/relationships/hyperlink" Target="https://mentor.ieee.org/802.11/dcn/20/11-20-1399-01-00be-on-joint-c-sr-and-c-ofdma-m-ap-transmission.pptx" TargetMode="External"/><Relationship Id="rId113" Type="http://schemas.openxmlformats.org/officeDocument/2006/relationships/hyperlink" Target="https://mentor.ieee.org/802.11/dcn/20/11-20-1807-00-00be-eht-beamformee-ndp-and-partial-bw-feedback-support.pptx" TargetMode="External"/><Relationship Id="rId320" Type="http://schemas.openxmlformats.org/officeDocument/2006/relationships/hyperlink" Target="https://mentor.ieee.org/802.11/dcn/20/11-20-0362-01-00be-proposals-on-ampdu-ba-mechanisms.pptx" TargetMode="External"/><Relationship Id="rId558" Type="http://schemas.openxmlformats.org/officeDocument/2006/relationships/hyperlink" Target="https://mentor.ieee.org/802.11/dcn/20/11-20-1140-06-00be-ecsa-for-multi-link-operation.pptx" TargetMode="External"/><Relationship Id="rId155" Type="http://schemas.openxmlformats.org/officeDocument/2006/relationships/hyperlink" Target="https://mentor.ieee.org/802.11/dcn/20/11-20-1495-06-00be-pdt-of-eht-ltf-sequences.docx" TargetMode="External"/><Relationship Id="rId197" Type="http://schemas.openxmlformats.org/officeDocument/2006/relationships/hyperlink" Target="https://mentor.ieee.org/802.11/dcn/20/11-20-0362-01-00be-proposals-on-ampdu-ba-mechanisms.pptx" TargetMode="External"/><Relationship Id="rId362" Type="http://schemas.openxmlformats.org/officeDocument/2006/relationships/hyperlink" Target="https://mentor.ieee.org/802.11/dcn/20/11-20-1883-00-00be-pdt-eht-ppdu-format-update.docx" TargetMode="External"/><Relationship Id="rId418" Type="http://schemas.openxmlformats.org/officeDocument/2006/relationships/hyperlink" Target="https://mentor.ieee.org/802.11/dcn/20/11-20-0902-01-00be-group-addressed-frames-delivery-for-mlo-follow-up.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0/11-20-1263-00-00be-non-str-blindness-rules-discussion.ppt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340-03-00be-pdt-phy-packet-extension.docx" TargetMode="External"/><Relationship Id="rId667" Type="http://schemas.openxmlformats.org/officeDocument/2006/relationships/hyperlink" Target="http://standards.ieee.org/board/pat/pat-slideset.ppt"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36-05-00be-terminology-for-soft-ap-mld.pptx" TargetMode="External"/><Relationship Id="rId124" Type="http://schemas.openxmlformats.org/officeDocument/2006/relationships/hyperlink" Target="https://mentor.ieee.org/802.11/dcn/20/11-20-1651-06-00be-pdt-tbds-mac-mlo-discovery-discovery-procedures-including-probing-and-rnr.docx" TargetMode="External"/><Relationship Id="rId527" Type="http://schemas.openxmlformats.org/officeDocument/2006/relationships/hyperlink" Target="https://mentor.ieee.org/802.11/dcn/20/11-20-1388-00-00be-bandwidth-indication-of-larger-than-160mhz-for-rts-and-cts.pptx" TargetMode="External"/><Relationship Id="rId569" Type="http://schemas.openxmlformats.org/officeDocument/2006/relationships/hyperlink" Target="https://mentor.ieee.org/802.11/dcn/20/11-20-1551-00-00be-tid-to-link-mapping-negotiation.pptx" TargetMode="External"/><Relationship Id="rId70" Type="http://schemas.openxmlformats.org/officeDocument/2006/relationships/hyperlink" Target="https://mentor.ieee.org/802.11/dcn/20/11-20-1350-02-00be-enhancements-for-qos-and-low-latency-in-802-11be-r1.ppt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0/11-20-1685-01-00be-ul-length-indication-in-trigger-frame.pptx" TargetMode="External"/><Relationship Id="rId373" Type="http://schemas.openxmlformats.org/officeDocument/2006/relationships/hyperlink" Target="https://imat.ieee.org/attendance"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1015-05-00be-eht-ndpa-frame-design-discussion.pptx" TargetMode="External"/><Relationship Id="rId63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1669-02-00be-spatial-stream-allocation-in-trigger-frames.pptx"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062-00-00be-error-recovery-for-non-str-mld.pptx" TargetMode="External"/><Relationship Id="rId300" Type="http://schemas.openxmlformats.org/officeDocument/2006/relationships/hyperlink" Target="https://mentor.ieee.org/802.11/dcn/20/11-20-1847-00-00be-eht-ppe-thresholds-field.pptx" TargetMode="External"/><Relationship Id="rId482" Type="http://schemas.openxmlformats.org/officeDocument/2006/relationships/hyperlink" Target="https://mentor.ieee.org/802.11/dcn/20/11-20-0760-05-00be-multi-link-sm-power-save-mode.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1670-01-00be-low-latency-resource-agreements.pptx" TargetMode="External"/><Relationship Id="rId135" Type="http://schemas.openxmlformats.org/officeDocument/2006/relationships/hyperlink" Target="https://mentor.ieee.org/802.11/dcn/20/11-20-1793-00-00be-pdt-tbd-phy-receive-specification-general-and-receiver-minimum-input-sensitivity-and-channel-rejection.docx" TargetMode="External"/><Relationship Id="rId177" Type="http://schemas.openxmlformats.org/officeDocument/2006/relationships/hyperlink" Target="https://mentor.ieee.org/802.11/dcn/20/11-20-1726-00-00be-pdt-phy-ppdu-formats-for-clause-36-1-4.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263-00-00be-non-str-blindness-rules-discussio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044-00-00be-mlo-tid-to-link-mapping-negotiation.pptx" TargetMode="External"/><Relationship Id="rId202" Type="http://schemas.openxmlformats.org/officeDocument/2006/relationships/hyperlink" Target="mailto:dennis.sundman@ericsson.com" TargetMode="External"/><Relationship Id="rId244" Type="http://schemas.openxmlformats.org/officeDocument/2006/relationships/hyperlink" Target="https://mentor.ieee.org/802.11/dcn/20/11-20-1814-00-00be-partial-bw-info-field-design-in-ndpa.pptx" TargetMode="External"/><Relationship Id="rId647" Type="http://schemas.openxmlformats.org/officeDocument/2006/relationships/hyperlink" Target="https://standards.ieee.org/develop/policies/bylaws/sb_bylaws.pdf"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1388-00-00be-bandwidth-indication-of-larger-than-160mhz-for-rts-and-cts.pptx" TargetMode="External"/><Relationship Id="rId451" Type="http://schemas.openxmlformats.org/officeDocument/2006/relationships/hyperlink" Target="https://mentor.ieee.org/802.11/dcn/20/11-20-0761-02-00be-multi-link-group-addressed-frame-delivery-for-non-str-mld.pptx" TargetMode="External"/><Relationship Id="rId493" Type="http://schemas.openxmlformats.org/officeDocument/2006/relationships/hyperlink" Target="https://mentor.ieee.org/802.11/dcn/20/11-20-0362-01-00be-proposals-on-ampdu-ba-mechanisms.pptx" TargetMode="External"/><Relationship Id="rId507" Type="http://schemas.openxmlformats.org/officeDocument/2006/relationships/hyperlink" Target="https://mentor.ieee.org/802.11/dcn/20/11-20-1911-00-00be-ul-bw-subfield-design-in-trigger-frame.pptx" TargetMode="External"/><Relationship Id="rId549" Type="http://schemas.openxmlformats.org/officeDocument/2006/relationships/hyperlink" Target="https://mentor.ieee.org/802.11/dcn/20/11-20-1340-05-00be-pdt-phy-packet-extension.docx" TargetMode="External"/><Relationship Id="rId50" Type="http://schemas.openxmlformats.org/officeDocument/2006/relationships/hyperlink" Target="https://mentor.ieee.org/802.11/dcn/20/11-20-1040-01-00be-coordinated-sr-for-uplink.pptx" TargetMode="External"/><Relationship Id="rId104" Type="http://schemas.openxmlformats.org/officeDocument/2006/relationships/hyperlink" Target="https://mentor.ieee.org/802.11/dcn/20/11-20-1889-00-00be-mla-clarifications-for-emlsr.pptx" TargetMode="External"/><Relationship Id="rId146" Type="http://schemas.openxmlformats.org/officeDocument/2006/relationships/hyperlink" Target="https://mentor.ieee.org/802.11/dcn/20/11-20-1876-05-00be-update-on-pdt-phy-pilot.docx" TargetMode="External"/><Relationship Id="rId188" Type="http://schemas.openxmlformats.org/officeDocument/2006/relationships/hyperlink" Target="https://mentor.ieee.org/802.11/dcn/20/11-20-1312-00-00be-triggered-su-ppdu-for-11ber1.pptx" TargetMode="External"/><Relationship Id="rId311" Type="http://schemas.openxmlformats.org/officeDocument/2006/relationships/hyperlink" Target="https://mentor.ieee.org/802.11/dcn/20/11-20-1085-01-00be-str-capability-signaling.pptx" TargetMode="External"/><Relationship Id="rId353" Type="http://schemas.openxmlformats.org/officeDocument/2006/relationships/hyperlink" Target="https://mentor.ieee.org/802.11/dcn/20/11-20-1462-03-00be-pdt-phy-tx-mask.doc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1957-00-00be-proposed-spec-text-for-eht-mac-and-mlo-intr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2B6A7-E7CA-497D-98D1-4018B9A6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17807</TotalTime>
  <Pages>28</Pages>
  <Words>25732</Words>
  <Characters>146674</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2579</cp:revision>
  <cp:lastPrinted>2020-12-14T07:02:00Z</cp:lastPrinted>
  <dcterms:created xsi:type="dcterms:W3CDTF">2020-10-22T22:43:00Z</dcterms:created>
  <dcterms:modified xsi:type="dcterms:W3CDTF">2020-12-15T18:20:00Z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