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7C207" w14:textId="77777777"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407"/>
        <w:gridCol w:w="851"/>
        <w:gridCol w:w="2918"/>
      </w:tblGrid>
      <w:tr w:rsidR="00797D5B" w:rsidRPr="006A3D0D" w14:paraId="6B711D0C" w14:textId="77777777" w:rsidTr="00B863F4">
        <w:trPr>
          <w:trHeight w:val="485"/>
          <w:jc w:val="center"/>
        </w:trPr>
        <w:tc>
          <w:tcPr>
            <w:tcW w:w="9576" w:type="dxa"/>
            <w:gridSpan w:val="5"/>
            <w:vAlign w:val="center"/>
          </w:tcPr>
          <w:p w14:paraId="507B7835" w14:textId="77777777" w:rsidR="001F0053" w:rsidRPr="006A3D0D" w:rsidRDefault="00831280" w:rsidP="001F0053">
            <w:pPr>
              <w:pStyle w:val="T2"/>
              <w:rPr>
                <w:rFonts w:cs="Times New Roman"/>
                <w:lang w:eastAsia="ja-JP"/>
              </w:rPr>
            </w:pPr>
            <w:r w:rsidRPr="006A3D0D">
              <w:rPr>
                <w:rFonts w:cs="Times New Roman"/>
                <w:lang w:eastAsia="ja-JP"/>
              </w:rPr>
              <w:t>IEEE 802.11</w:t>
            </w:r>
          </w:p>
          <w:p w14:paraId="2BBF7826" w14:textId="6A0205A8" w:rsidR="00797D5B" w:rsidRPr="006A3D0D" w:rsidRDefault="00101015" w:rsidP="00CE7D7A">
            <w:pPr>
              <w:pStyle w:val="T2"/>
              <w:rPr>
                <w:rFonts w:cs="Times New Roman"/>
                <w:lang w:eastAsia="ja-JP"/>
              </w:rPr>
            </w:pPr>
            <w:r>
              <w:rPr>
                <w:rFonts w:cs="Times New Roman"/>
              </w:rPr>
              <w:t xml:space="preserve">TGax </w:t>
            </w:r>
            <w:r w:rsidR="00D326CB">
              <w:rPr>
                <w:rFonts w:cs="Times New Roman" w:hint="eastAsia"/>
                <w:lang w:eastAsia="ja-JP"/>
              </w:rPr>
              <w:t xml:space="preserve">CRC </w:t>
            </w:r>
            <w:r w:rsidR="007F7712">
              <w:rPr>
                <w:rFonts w:cs="Times New Roman" w:hint="eastAsia"/>
                <w:lang w:eastAsia="ja-JP"/>
              </w:rPr>
              <w:t>Teleconference</w:t>
            </w:r>
            <w:r w:rsidR="001240CD">
              <w:rPr>
                <w:rFonts w:cs="Times New Roman"/>
                <w:lang w:eastAsia="ja-JP"/>
              </w:rPr>
              <w:t>s</w:t>
            </w:r>
            <w:r w:rsidR="007F7712">
              <w:rPr>
                <w:rFonts w:cs="Times New Roman" w:hint="eastAsia"/>
                <w:lang w:eastAsia="ja-JP"/>
              </w:rPr>
              <w:t xml:space="preserve"> </w:t>
            </w:r>
            <w:r w:rsidR="00E175FD">
              <w:rPr>
                <w:rFonts w:cs="Times New Roman"/>
                <w:lang w:eastAsia="ja-JP"/>
              </w:rPr>
              <w:t xml:space="preserve">Minutes </w:t>
            </w:r>
            <w:r w:rsidR="002A643A">
              <w:rPr>
                <w:rFonts w:cs="Times New Roman"/>
                <w:lang w:eastAsia="ja-JP"/>
              </w:rPr>
              <w:t>Octo</w:t>
            </w:r>
            <w:r w:rsidR="001478CA">
              <w:rPr>
                <w:rFonts w:cs="Times New Roman"/>
                <w:lang w:eastAsia="ja-JP"/>
              </w:rPr>
              <w:t>ber</w:t>
            </w:r>
            <w:r w:rsidR="007F7712">
              <w:rPr>
                <w:rFonts w:cs="Times New Roman" w:hint="eastAsia"/>
                <w:lang w:eastAsia="ja-JP"/>
              </w:rPr>
              <w:t xml:space="preserve"> </w:t>
            </w:r>
            <w:r w:rsidR="00831280" w:rsidRPr="006A3D0D">
              <w:rPr>
                <w:rFonts w:cs="Times New Roman"/>
              </w:rPr>
              <w:t>20</w:t>
            </w:r>
            <w:r w:rsidR="00D326CB">
              <w:rPr>
                <w:rFonts w:cs="Times New Roman"/>
              </w:rPr>
              <w:t>20</w:t>
            </w:r>
          </w:p>
        </w:tc>
      </w:tr>
      <w:tr w:rsidR="00797D5B" w:rsidRPr="006A3D0D" w14:paraId="21E0F433" w14:textId="77777777" w:rsidTr="00B863F4">
        <w:trPr>
          <w:trHeight w:val="359"/>
          <w:jc w:val="center"/>
        </w:trPr>
        <w:tc>
          <w:tcPr>
            <w:tcW w:w="9576" w:type="dxa"/>
            <w:gridSpan w:val="5"/>
            <w:vAlign w:val="center"/>
          </w:tcPr>
          <w:p w14:paraId="6D744DFE" w14:textId="6E644D9C" w:rsidR="00797D5B" w:rsidRPr="006A3D0D" w:rsidRDefault="00797D5B" w:rsidP="00E65A05">
            <w:pPr>
              <w:pStyle w:val="T2"/>
              <w:ind w:left="0"/>
              <w:rPr>
                <w:rFonts w:cs="Times New Roman"/>
                <w:sz w:val="22"/>
                <w:szCs w:val="22"/>
                <w:lang w:eastAsia="ja-JP"/>
              </w:rPr>
            </w:pPr>
            <w:r w:rsidRPr="006A3D0D">
              <w:rPr>
                <w:rFonts w:cs="Times New Roman"/>
                <w:sz w:val="22"/>
                <w:szCs w:val="22"/>
              </w:rPr>
              <w:t>Date:</w:t>
            </w:r>
            <w:r w:rsidR="00D326CB">
              <w:rPr>
                <w:rFonts w:cs="Times New Roman"/>
                <w:b w:val="0"/>
                <w:sz w:val="22"/>
                <w:szCs w:val="22"/>
              </w:rPr>
              <w:t xml:space="preserve">  2020</w:t>
            </w:r>
            <w:r w:rsidR="00D725C4" w:rsidRPr="006A3D0D">
              <w:rPr>
                <w:rFonts w:cs="Times New Roman"/>
                <w:b w:val="0"/>
                <w:sz w:val="22"/>
                <w:szCs w:val="22"/>
              </w:rPr>
              <w:t>-</w:t>
            </w:r>
            <w:r w:rsidR="002A643A">
              <w:rPr>
                <w:rFonts w:cs="Times New Roman"/>
                <w:b w:val="0"/>
                <w:sz w:val="22"/>
                <w:szCs w:val="22"/>
                <w:lang w:eastAsia="ja-JP"/>
              </w:rPr>
              <w:t>10</w:t>
            </w:r>
            <w:r w:rsidR="00F02B93" w:rsidRPr="006A3D0D">
              <w:rPr>
                <w:rFonts w:cs="Times New Roman"/>
                <w:b w:val="0"/>
                <w:sz w:val="22"/>
                <w:szCs w:val="22"/>
                <w:lang w:eastAsia="ja-JP"/>
              </w:rPr>
              <w:t>-</w:t>
            </w:r>
            <w:r w:rsidR="00E41820">
              <w:rPr>
                <w:rFonts w:cs="Times New Roman" w:hint="eastAsia"/>
                <w:b w:val="0"/>
                <w:sz w:val="22"/>
                <w:szCs w:val="22"/>
                <w:lang w:eastAsia="ja-JP"/>
              </w:rPr>
              <w:t>20</w:t>
            </w:r>
          </w:p>
        </w:tc>
      </w:tr>
      <w:tr w:rsidR="00797D5B" w:rsidRPr="006A3D0D" w14:paraId="316F7696" w14:textId="77777777" w:rsidTr="00B863F4">
        <w:trPr>
          <w:cantSplit/>
          <w:jc w:val="center"/>
        </w:trPr>
        <w:tc>
          <w:tcPr>
            <w:tcW w:w="9576" w:type="dxa"/>
            <w:gridSpan w:val="5"/>
            <w:vAlign w:val="center"/>
          </w:tcPr>
          <w:p w14:paraId="4E0503CC" w14:textId="77777777"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14:paraId="71FB687D" w14:textId="77777777" w:rsidTr="00824254">
        <w:trPr>
          <w:jc w:val="center"/>
        </w:trPr>
        <w:tc>
          <w:tcPr>
            <w:tcW w:w="1809" w:type="dxa"/>
            <w:vAlign w:val="center"/>
          </w:tcPr>
          <w:p w14:paraId="1C252B4A"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14:paraId="58FA84B5"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14:paraId="1DC1F0E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14:paraId="34432C3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14:paraId="10038469" w14:textId="796C8A27" w:rsidR="00797D5B" w:rsidRPr="006A3D0D" w:rsidRDefault="00C37EBD" w:rsidP="00FD5682">
            <w:pPr>
              <w:pStyle w:val="T2"/>
              <w:spacing w:after="0"/>
              <w:ind w:left="0" w:right="0"/>
              <w:rPr>
                <w:rFonts w:cs="Times New Roman"/>
                <w:sz w:val="22"/>
                <w:szCs w:val="22"/>
              </w:rPr>
            </w:pPr>
            <w:r w:rsidRPr="006A3D0D">
              <w:rPr>
                <w:rFonts w:cs="Times New Roman"/>
                <w:sz w:val="22"/>
                <w:szCs w:val="22"/>
              </w:rPr>
              <w:t>E</w:t>
            </w:r>
            <w:r w:rsidR="00797D5B" w:rsidRPr="006A3D0D">
              <w:rPr>
                <w:rFonts w:cs="Times New Roman"/>
                <w:sz w:val="22"/>
                <w:szCs w:val="22"/>
              </w:rPr>
              <w:t>mail</w:t>
            </w:r>
          </w:p>
        </w:tc>
      </w:tr>
      <w:tr w:rsidR="00824254" w:rsidRPr="00E41820" w14:paraId="4AD1942E" w14:textId="77777777" w:rsidTr="00824254">
        <w:trPr>
          <w:jc w:val="center"/>
        </w:trPr>
        <w:tc>
          <w:tcPr>
            <w:tcW w:w="1809" w:type="dxa"/>
            <w:vAlign w:val="center"/>
          </w:tcPr>
          <w:p w14:paraId="54E47407"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14:paraId="5B440AAE"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14:paraId="5C5AA2C1" w14:textId="77777777" w:rsidR="00824254" w:rsidRPr="006A3D0D" w:rsidRDefault="00465912" w:rsidP="00606DC1">
            <w:pPr>
              <w:pStyle w:val="T2"/>
              <w:numPr>
                <w:ilvl w:val="1"/>
                <w:numId w:val="3"/>
              </w:numPr>
              <w:spacing w:after="0"/>
              <w:ind w:left="34" w:right="0" w:firstLine="0"/>
              <w:jc w:val="left"/>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14:paraId="1C22B562" w14:textId="77777777"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14:paraId="7A954052" w14:textId="77777777" w:rsidR="00824254" w:rsidRPr="006A3D0D" w:rsidRDefault="00465912" w:rsidP="0063082D">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yasu.inoue.</w:t>
            </w:r>
            <w:r w:rsidR="0063082D">
              <w:rPr>
                <w:rFonts w:cs="Times New Roman"/>
                <w:b w:val="0"/>
                <w:sz w:val="22"/>
                <w:szCs w:val="22"/>
                <w:lang w:val="de-DE" w:eastAsia="ja-JP"/>
              </w:rPr>
              <w:t>h2k5</w:t>
            </w:r>
            <w:r w:rsidRPr="006A3D0D">
              <w:rPr>
                <w:rFonts w:cs="Times New Roman"/>
                <w:b w:val="0"/>
                <w:sz w:val="22"/>
                <w:szCs w:val="22"/>
                <w:lang w:val="de-DE" w:eastAsia="ja-JP"/>
              </w:rPr>
              <w:t>@</w:t>
            </w:r>
            <w:r w:rsidR="0063082D">
              <w:rPr>
                <w:rFonts w:cs="Times New Roman"/>
                <w:b w:val="0"/>
                <w:sz w:val="22"/>
                <w:szCs w:val="22"/>
                <w:lang w:val="de-DE" w:eastAsia="ja-JP"/>
              </w:rPr>
              <w:t>gmail.com</w:t>
            </w:r>
          </w:p>
        </w:tc>
      </w:tr>
      <w:tr w:rsidR="00824254" w:rsidRPr="00E41820" w14:paraId="7ECA39F6" w14:textId="77777777" w:rsidTr="00824254">
        <w:trPr>
          <w:jc w:val="center"/>
        </w:trPr>
        <w:tc>
          <w:tcPr>
            <w:tcW w:w="1809" w:type="dxa"/>
            <w:vAlign w:val="center"/>
          </w:tcPr>
          <w:p w14:paraId="652E956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1591" w:type="dxa"/>
            <w:vAlign w:val="center"/>
          </w:tcPr>
          <w:p w14:paraId="47278C4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2407" w:type="dxa"/>
            <w:vAlign w:val="center"/>
          </w:tcPr>
          <w:p w14:paraId="533E6307" w14:textId="77777777" w:rsidR="00824254" w:rsidRPr="006A3D0D" w:rsidRDefault="00824254" w:rsidP="00824254">
            <w:pPr>
              <w:pStyle w:val="T2"/>
              <w:spacing w:after="0"/>
              <w:ind w:left="0" w:right="0"/>
              <w:rPr>
                <w:rFonts w:cs="Times New Roman"/>
                <w:b w:val="0"/>
                <w:sz w:val="22"/>
                <w:szCs w:val="22"/>
                <w:lang w:val="de-DE" w:eastAsia="ja-JP"/>
              </w:rPr>
            </w:pPr>
          </w:p>
        </w:tc>
        <w:tc>
          <w:tcPr>
            <w:tcW w:w="851" w:type="dxa"/>
            <w:vAlign w:val="center"/>
          </w:tcPr>
          <w:p w14:paraId="1B69E374" w14:textId="77777777" w:rsidR="00824254" w:rsidRPr="006A3D0D" w:rsidRDefault="00824254" w:rsidP="00824254">
            <w:pPr>
              <w:pStyle w:val="T2"/>
              <w:spacing w:after="0"/>
              <w:ind w:left="0" w:right="0"/>
              <w:rPr>
                <w:rFonts w:cs="Times New Roman"/>
                <w:b w:val="0"/>
                <w:sz w:val="22"/>
                <w:szCs w:val="22"/>
                <w:lang w:val="de-DE"/>
              </w:rPr>
            </w:pPr>
          </w:p>
        </w:tc>
        <w:tc>
          <w:tcPr>
            <w:tcW w:w="2918" w:type="dxa"/>
            <w:vAlign w:val="center"/>
          </w:tcPr>
          <w:p w14:paraId="48479FCC" w14:textId="77777777" w:rsidR="00824254" w:rsidRPr="006A3D0D" w:rsidRDefault="00824254" w:rsidP="00824254">
            <w:pPr>
              <w:pStyle w:val="T2"/>
              <w:spacing w:after="0"/>
              <w:ind w:left="0" w:right="0"/>
              <w:rPr>
                <w:rFonts w:cs="Times New Roman"/>
                <w:b w:val="0"/>
                <w:sz w:val="22"/>
                <w:szCs w:val="22"/>
                <w:lang w:val="de-DE" w:eastAsia="ja-JP"/>
              </w:rPr>
            </w:pPr>
          </w:p>
        </w:tc>
      </w:tr>
    </w:tbl>
    <w:p w14:paraId="2F1E7EF1" w14:textId="0905907E" w:rsidR="00797D5B" w:rsidRPr="006A3D0D" w:rsidRDefault="00363AFB">
      <w:pPr>
        <w:pStyle w:val="T1"/>
        <w:spacing w:after="120"/>
        <w:rPr>
          <w:rFonts w:cs="Times New Roman"/>
          <w:sz w:val="22"/>
          <w:lang w:val="de-DE"/>
        </w:rPr>
      </w:pPr>
      <w:r>
        <w:rPr>
          <w:rFonts w:cs="Times New Roman"/>
          <w:noProof/>
          <w:sz w:val="22"/>
          <w:szCs w:val="22"/>
          <w:lang w:eastAsia="ja-JP"/>
        </w:rPr>
        <mc:AlternateContent>
          <mc:Choice Requires="wps">
            <w:drawing>
              <wp:anchor distT="0" distB="0" distL="114300" distR="114300" simplePos="0" relativeHeight="251657216" behindDoc="0" locked="0" layoutInCell="1" allowOverlap="1" wp14:anchorId="26681358" wp14:editId="71ACB0BF">
                <wp:simplePos x="0" y="0"/>
                <wp:positionH relativeFrom="column">
                  <wp:posOffset>-62865</wp:posOffset>
                </wp:positionH>
                <wp:positionV relativeFrom="paragraph">
                  <wp:posOffset>211455</wp:posOffset>
                </wp:positionV>
                <wp:extent cx="5943600" cy="366014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60140"/>
                        </a:xfrm>
                        <a:prstGeom prst="rect">
                          <a:avLst/>
                        </a:prstGeom>
                        <a:solidFill>
                          <a:srgbClr val="FFFFFF"/>
                        </a:solidFill>
                        <a:ln>
                          <a:noFill/>
                        </a:ln>
                        <a:extLst>
                          <a:ext uri="{91240B29-F687-4f45-9708-019B960494DF}"/>
                        </a:extLst>
                      </wps:spPr>
                      <wps:txbx>
                        <w:txbxContent>
                          <w:p w14:paraId="302BC626" w14:textId="77777777" w:rsidR="00E41820" w:rsidRPr="00465912" w:rsidRDefault="00E41820">
                            <w:pPr>
                              <w:pStyle w:val="T1"/>
                              <w:spacing w:after="120"/>
                              <w:rPr>
                                <w:rFonts w:cs="Times New Roman"/>
                              </w:rPr>
                            </w:pPr>
                            <w:r w:rsidRPr="00465912">
                              <w:rPr>
                                <w:rFonts w:cs="Times New Roman"/>
                              </w:rPr>
                              <w:t>Abstract</w:t>
                            </w:r>
                          </w:p>
                          <w:p w14:paraId="1A5D6544" w14:textId="72F4533C" w:rsidR="00E41820" w:rsidRDefault="00E41820" w:rsidP="00B96D18">
                            <w:pPr>
                              <w:jc w:val="both"/>
                              <w:rPr>
                                <w:rFonts w:ascii="Times New Roman" w:hAnsi="Times New Roman" w:cs="Times New Roman"/>
                              </w:rPr>
                            </w:pPr>
                            <w:r w:rsidRPr="00465912">
                              <w:rPr>
                                <w:rFonts w:ascii="Times New Roman" w:hAnsi="Times New Roman" w:cs="Times New Roman"/>
                              </w:rPr>
                              <w:t>This do</w:t>
                            </w:r>
                            <w:r>
                              <w:rPr>
                                <w:rFonts w:ascii="Times New Roman" w:hAnsi="Times New Roman" w:cs="Times New Roman"/>
                              </w:rPr>
                              <w:t>cument contains the</w:t>
                            </w:r>
                            <w:r w:rsidRPr="00465912">
                              <w:rPr>
                                <w:rFonts w:ascii="Times New Roman" w:hAnsi="Times New Roman" w:cs="Times New Roman"/>
                              </w:rPr>
                              <w:t xml:space="preserve"> minutes from the</w:t>
                            </w:r>
                            <w:r>
                              <w:rPr>
                                <w:rFonts w:ascii="Times New Roman" w:hAnsi="Times New Roman" w:cs="Times New Roman" w:hint="eastAsia"/>
                              </w:rPr>
                              <w:t xml:space="preserve"> TGax teleconferences </w:t>
                            </w:r>
                            <w:r>
                              <w:rPr>
                                <w:rFonts w:ascii="Times New Roman" w:hAnsi="Times New Roman" w:cs="Times New Roman"/>
                              </w:rPr>
                              <w:t xml:space="preserve">during October </w:t>
                            </w:r>
                            <w:r>
                              <w:rPr>
                                <w:rFonts w:ascii="Times New Roman" w:hAnsi="Times New Roman" w:cs="Times New Roman" w:hint="eastAsia"/>
                              </w:rPr>
                              <w:t>2020</w:t>
                            </w:r>
                            <w:r w:rsidRPr="00465912">
                              <w:rPr>
                                <w:rFonts w:ascii="Times New Roman" w:hAnsi="Times New Roman" w:cs="Times New Roman"/>
                              </w:rPr>
                              <w:t>.</w:t>
                            </w:r>
                          </w:p>
                          <w:p w14:paraId="0C02A3CB" w14:textId="77777777" w:rsidR="00E41820" w:rsidRDefault="00E41820" w:rsidP="00B96D18">
                            <w:pPr>
                              <w:jc w:val="both"/>
                              <w:rPr>
                                <w:rFonts w:ascii="Times New Roman" w:hAnsi="Times New Roman" w:cs="Times New Roman"/>
                              </w:rPr>
                            </w:pPr>
                          </w:p>
                          <w:p w14:paraId="5C525E2A" w14:textId="77777777" w:rsidR="00E41820" w:rsidRPr="0045754C" w:rsidRDefault="00E41820" w:rsidP="00B96D18">
                            <w:pPr>
                              <w:jc w:val="both"/>
                              <w:rPr>
                                <w:rFonts w:ascii="Times New Roman" w:hAnsi="Times New Roman" w:cs="Times New Roman"/>
                              </w:rPr>
                            </w:pPr>
                          </w:p>
                          <w:p w14:paraId="5EF34CAB" w14:textId="77777777" w:rsidR="00E41820" w:rsidRDefault="00E41820"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14:paraId="36D12D0A" w14:textId="77777777" w:rsidR="00E41820" w:rsidRPr="00CC44AD" w:rsidRDefault="00E41820" w:rsidP="00606DC1">
                            <w:pPr>
                              <w:pStyle w:val="af0"/>
                              <w:numPr>
                                <w:ilvl w:val="0"/>
                                <w:numId w:val="2"/>
                              </w:numPr>
                              <w:ind w:leftChars="0"/>
                              <w:jc w:val="both"/>
                              <w:rPr>
                                <w:rFonts w:ascii="Times New Roman" w:hAnsi="Times New Roman" w:cs="Times New Roman"/>
                                <w:sz w:val="22"/>
                                <w:szCs w:val="22"/>
                              </w:rPr>
                            </w:pPr>
                            <w:r w:rsidRPr="00CC44AD">
                              <w:rPr>
                                <w:rFonts w:ascii="Times New Roman" w:hAnsi="Times New Roman" w:cs="Times New Roman" w:hint="eastAsia"/>
                                <w:sz w:val="22"/>
                                <w:szCs w:val="22"/>
                              </w:rPr>
                              <w:t>R0: Initial version.</w:t>
                            </w:r>
                          </w:p>
                          <w:p w14:paraId="11B9A836" w14:textId="796591AB" w:rsidR="00E41820" w:rsidRDefault="00E41820" w:rsidP="00606DC1">
                            <w:pPr>
                              <w:pStyle w:val="af0"/>
                              <w:numPr>
                                <w:ilvl w:val="1"/>
                                <w:numId w:val="2"/>
                              </w:numPr>
                              <w:ind w:leftChars="0"/>
                              <w:jc w:val="both"/>
                              <w:rPr>
                                <w:rFonts w:ascii="Times New Roman" w:hAnsi="Times New Roman" w:cs="Times New Roman"/>
                                <w:sz w:val="22"/>
                                <w:szCs w:val="22"/>
                              </w:rPr>
                            </w:pPr>
                            <w:r w:rsidRPr="00CC44AD">
                              <w:rPr>
                                <w:rFonts w:ascii="Times New Roman" w:hAnsi="Times New Roman" w:cs="Times New Roman"/>
                                <w:sz w:val="22"/>
                                <w:szCs w:val="22"/>
                              </w:rPr>
                              <w:t xml:space="preserve">Minutes of TGax CRC call on </w:t>
                            </w:r>
                            <w:r>
                              <w:rPr>
                                <w:rFonts w:ascii="Times New Roman" w:hAnsi="Times New Roman" w:cs="Times New Roman"/>
                                <w:sz w:val="22"/>
                                <w:szCs w:val="22"/>
                              </w:rPr>
                              <w:t>October 1</w:t>
                            </w:r>
                            <w:r w:rsidRPr="002A643A">
                              <w:rPr>
                                <w:rFonts w:ascii="Times New Roman" w:hAnsi="Times New Roman" w:cs="Times New Roman"/>
                                <w:sz w:val="22"/>
                                <w:szCs w:val="22"/>
                                <w:vertAlign w:val="superscript"/>
                              </w:rPr>
                              <w:t>st</w:t>
                            </w:r>
                            <w:r>
                              <w:rPr>
                                <w:rFonts w:ascii="Times New Roman" w:hAnsi="Times New Roman" w:cs="Times New Roman"/>
                                <w:sz w:val="22"/>
                                <w:szCs w:val="22"/>
                              </w:rPr>
                              <w:t xml:space="preserve"> and 6</w:t>
                            </w:r>
                            <w:r w:rsidRPr="002A643A">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2020.</w:t>
                            </w:r>
                          </w:p>
                          <w:p w14:paraId="48924801" w14:textId="4437966A" w:rsidR="00E41820" w:rsidRDefault="00E41820" w:rsidP="006E3225">
                            <w:pPr>
                              <w:pStyle w:val="af0"/>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1: Minutes from TGax CRC teleconference on October 8</w:t>
                            </w:r>
                            <w:r w:rsidRPr="006E3225">
                              <w:rPr>
                                <w:rFonts w:ascii="Times New Roman" w:hAnsi="Times New Roman" w:cs="Times New Roman"/>
                                <w:sz w:val="22"/>
                                <w:szCs w:val="22"/>
                                <w:vertAlign w:val="superscript"/>
                              </w:rPr>
                              <w:t>th</w:t>
                            </w:r>
                            <w:r>
                              <w:rPr>
                                <w:rFonts w:ascii="Times New Roman" w:hAnsi="Times New Roman" w:cs="Times New Roman"/>
                                <w:sz w:val="22"/>
                                <w:szCs w:val="22"/>
                              </w:rPr>
                              <w:t>, 2020 are included.</w:t>
                            </w:r>
                          </w:p>
                          <w:p w14:paraId="2392497C" w14:textId="0291C4E5" w:rsidR="00E41820" w:rsidRDefault="00E41820" w:rsidP="006E3225">
                            <w:pPr>
                              <w:pStyle w:val="af0"/>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 xml:space="preserve">R2 </w:t>
                            </w:r>
                            <w:r>
                              <w:rPr>
                                <w:rFonts w:ascii="Times New Roman" w:hAnsi="Times New Roman" w:cs="Times New Roman"/>
                                <w:sz w:val="22"/>
                                <w:szCs w:val="22"/>
                              </w:rPr>
                              <w:t>: Minutes from TGac CRC teleconference on October 13</w:t>
                            </w:r>
                            <w:r w:rsidRPr="00E41820">
                              <w:rPr>
                                <w:rFonts w:ascii="Times New Roman" w:hAnsi="Times New Roman" w:cs="Times New Roman"/>
                                <w:sz w:val="22"/>
                                <w:szCs w:val="22"/>
                                <w:vertAlign w:val="superscript"/>
                              </w:rPr>
                              <w:t>th</w:t>
                            </w:r>
                            <w:r>
                              <w:rPr>
                                <w:rFonts w:ascii="Times New Roman" w:hAnsi="Times New Roman" w:cs="Times New Roman"/>
                                <w:sz w:val="22"/>
                                <w:szCs w:val="22"/>
                              </w:rPr>
                              <w:t>, 2020 are included.</w:t>
                            </w:r>
                          </w:p>
                          <w:p w14:paraId="274A70EF" w14:textId="56ED42D2" w:rsidR="00E41820" w:rsidRPr="001478CA" w:rsidRDefault="00E41820" w:rsidP="00C650D5">
                            <w:pPr>
                              <w:jc w:val="both"/>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81358"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8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" stroked="f">
                <v:textbox>
                  <w:txbxContent>
                    <w:p w14:paraId="302BC626" w14:textId="77777777" w:rsidR="00E41820" w:rsidRPr="00465912" w:rsidRDefault="00E41820">
                      <w:pPr>
                        <w:pStyle w:val="T1"/>
                        <w:spacing w:after="120"/>
                        <w:rPr>
                          <w:rFonts w:cs="Times New Roman"/>
                        </w:rPr>
                      </w:pPr>
                      <w:r w:rsidRPr="00465912">
                        <w:rPr>
                          <w:rFonts w:cs="Times New Roman"/>
                        </w:rPr>
                        <w:t>Abstract</w:t>
                      </w:r>
                    </w:p>
                    <w:p w14:paraId="1A5D6544" w14:textId="72F4533C" w:rsidR="00E41820" w:rsidRDefault="00E41820" w:rsidP="00B96D18">
                      <w:pPr>
                        <w:jc w:val="both"/>
                        <w:rPr>
                          <w:rFonts w:ascii="Times New Roman" w:hAnsi="Times New Roman" w:cs="Times New Roman"/>
                        </w:rPr>
                      </w:pPr>
                      <w:r w:rsidRPr="00465912">
                        <w:rPr>
                          <w:rFonts w:ascii="Times New Roman" w:hAnsi="Times New Roman" w:cs="Times New Roman"/>
                        </w:rPr>
                        <w:t>This do</w:t>
                      </w:r>
                      <w:r>
                        <w:rPr>
                          <w:rFonts w:ascii="Times New Roman" w:hAnsi="Times New Roman" w:cs="Times New Roman"/>
                        </w:rPr>
                        <w:t>cument contains the</w:t>
                      </w:r>
                      <w:r w:rsidRPr="00465912">
                        <w:rPr>
                          <w:rFonts w:ascii="Times New Roman" w:hAnsi="Times New Roman" w:cs="Times New Roman"/>
                        </w:rPr>
                        <w:t xml:space="preserve"> minutes from the</w:t>
                      </w:r>
                      <w:r>
                        <w:rPr>
                          <w:rFonts w:ascii="Times New Roman" w:hAnsi="Times New Roman" w:cs="Times New Roman" w:hint="eastAsia"/>
                        </w:rPr>
                        <w:t xml:space="preserve"> TGax teleconferences </w:t>
                      </w:r>
                      <w:r>
                        <w:rPr>
                          <w:rFonts w:ascii="Times New Roman" w:hAnsi="Times New Roman" w:cs="Times New Roman"/>
                        </w:rPr>
                        <w:t xml:space="preserve">during October </w:t>
                      </w:r>
                      <w:r>
                        <w:rPr>
                          <w:rFonts w:ascii="Times New Roman" w:hAnsi="Times New Roman" w:cs="Times New Roman" w:hint="eastAsia"/>
                        </w:rPr>
                        <w:t>2020</w:t>
                      </w:r>
                      <w:r w:rsidRPr="00465912">
                        <w:rPr>
                          <w:rFonts w:ascii="Times New Roman" w:hAnsi="Times New Roman" w:cs="Times New Roman"/>
                        </w:rPr>
                        <w:t>.</w:t>
                      </w:r>
                    </w:p>
                    <w:p w14:paraId="0C02A3CB" w14:textId="77777777" w:rsidR="00E41820" w:rsidRDefault="00E41820" w:rsidP="00B96D18">
                      <w:pPr>
                        <w:jc w:val="both"/>
                        <w:rPr>
                          <w:rFonts w:ascii="Times New Roman" w:hAnsi="Times New Roman" w:cs="Times New Roman"/>
                        </w:rPr>
                      </w:pPr>
                    </w:p>
                    <w:p w14:paraId="5C525E2A" w14:textId="77777777" w:rsidR="00E41820" w:rsidRPr="0045754C" w:rsidRDefault="00E41820" w:rsidP="00B96D18">
                      <w:pPr>
                        <w:jc w:val="both"/>
                        <w:rPr>
                          <w:rFonts w:ascii="Times New Roman" w:hAnsi="Times New Roman" w:cs="Times New Roman"/>
                        </w:rPr>
                      </w:pPr>
                    </w:p>
                    <w:p w14:paraId="5EF34CAB" w14:textId="77777777" w:rsidR="00E41820" w:rsidRDefault="00E41820"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14:paraId="36D12D0A" w14:textId="77777777" w:rsidR="00E41820" w:rsidRPr="00CC44AD" w:rsidRDefault="00E41820" w:rsidP="00606DC1">
                      <w:pPr>
                        <w:pStyle w:val="af0"/>
                        <w:numPr>
                          <w:ilvl w:val="0"/>
                          <w:numId w:val="2"/>
                        </w:numPr>
                        <w:ind w:leftChars="0"/>
                        <w:jc w:val="both"/>
                        <w:rPr>
                          <w:rFonts w:ascii="Times New Roman" w:hAnsi="Times New Roman" w:cs="Times New Roman"/>
                          <w:sz w:val="22"/>
                          <w:szCs w:val="22"/>
                        </w:rPr>
                      </w:pPr>
                      <w:r w:rsidRPr="00CC44AD">
                        <w:rPr>
                          <w:rFonts w:ascii="Times New Roman" w:hAnsi="Times New Roman" w:cs="Times New Roman" w:hint="eastAsia"/>
                          <w:sz w:val="22"/>
                          <w:szCs w:val="22"/>
                        </w:rPr>
                        <w:t>R0: Initial version.</w:t>
                      </w:r>
                    </w:p>
                    <w:p w14:paraId="11B9A836" w14:textId="796591AB" w:rsidR="00E41820" w:rsidRDefault="00E41820" w:rsidP="00606DC1">
                      <w:pPr>
                        <w:pStyle w:val="af0"/>
                        <w:numPr>
                          <w:ilvl w:val="1"/>
                          <w:numId w:val="2"/>
                        </w:numPr>
                        <w:ind w:leftChars="0"/>
                        <w:jc w:val="both"/>
                        <w:rPr>
                          <w:rFonts w:ascii="Times New Roman" w:hAnsi="Times New Roman" w:cs="Times New Roman"/>
                          <w:sz w:val="22"/>
                          <w:szCs w:val="22"/>
                        </w:rPr>
                      </w:pPr>
                      <w:r w:rsidRPr="00CC44AD">
                        <w:rPr>
                          <w:rFonts w:ascii="Times New Roman" w:hAnsi="Times New Roman" w:cs="Times New Roman"/>
                          <w:sz w:val="22"/>
                          <w:szCs w:val="22"/>
                        </w:rPr>
                        <w:t xml:space="preserve">Minutes of TGax CRC call on </w:t>
                      </w:r>
                      <w:r>
                        <w:rPr>
                          <w:rFonts w:ascii="Times New Roman" w:hAnsi="Times New Roman" w:cs="Times New Roman"/>
                          <w:sz w:val="22"/>
                          <w:szCs w:val="22"/>
                        </w:rPr>
                        <w:t>October 1</w:t>
                      </w:r>
                      <w:r w:rsidRPr="002A643A">
                        <w:rPr>
                          <w:rFonts w:ascii="Times New Roman" w:hAnsi="Times New Roman" w:cs="Times New Roman"/>
                          <w:sz w:val="22"/>
                          <w:szCs w:val="22"/>
                          <w:vertAlign w:val="superscript"/>
                        </w:rPr>
                        <w:t>st</w:t>
                      </w:r>
                      <w:r>
                        <w:rPr>
                          <w:rFonts w:ascii="Times New Roman" w:hAnsi="Times New Roman" w:cs="Times New Roman"/>
                          <w:sz w:val="22"/>
                          <w:szCs w:val="22"/>
                        </w:rPr>
                        <w:t xml:space="preserve"> and 6</w:t>
                      </w:r>
                      <w:r w:rsidRPr="002A643A">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2020.</w:t>
                      </w:r>
                    </w:p>
                    <w:p w14:paraId="48924801" w14:textId="4437966A" w:rsidR="00E41820" w:rsidRDefault="00E41820" w:rsidP="006E3225">
                      <w:pPr>
                        <w:pStyle w:val="af0"/>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1: Minutes from TGax CRC teleconference on October 8</w:t>
                      </w:r>
                      <w:r w:rsidRPr="006E3225">
                        <w:rPr>
                          <w:rFonts w:ascii="Times New Roman" w:hAnsi="Times New Roman" w:cs="Times New Roman"/>
                          <w:sz w:val="22"/>
                          <w:szCs w:val="22"/>
                          <w:vertAlign w:val="superscript"/>
                        </w:rPr>
                        <w:t>th</w:t>
                      </w:r>
                      <w:r>
                        <w:rPr>
                          <w:rFonts w:ascii="Times New Roman" w:hAnsi="Times New Roman" w:cs="Times New Roman"/>
                          <w:sz w:val="22"/>
                          <w:szCs w:val="22"/>
                        </w:rPr>
                        <w:t>, 2020 are included.</w:t>
                      </w:r>
                    </w:p>
                    <w:p w14:paraId="2392497C" w14:textId="0291C4E5" w:rsidR="00E41820" w:rsidRDefault="00E41820" w:rsidP="006E3225">
                      <w:pPr>
                        <w:pStyle w:val="af0"/>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 xml:space="preserve">R2 </w:t>
                      </w:r>
                      <w:r>
                        <w:rPr>
                          <w:rFonts w:ascii="Times New Roman" w:hAnsi="Times New Roman" w:cs="Times New Roman"/>
                          <w:sz w:val="22"/>
                          <w:szCs w:val="22"/>
                        </w:rPr>
                        <w:t>: Minutes from TGac CRC teleconference on October 13</w:t>
                      </w:r>
                      <w:r w:rsidRPr="00E41820">
                        <w:rPr>
                          <w:rFonts w:ascii="Times New Roman" w:hAnsi="Times New Roman" w:cs="Times New Roman"/>
                          <w:sz w:val="22"/>
                          <w:szCs w:val="22"/>
                          <w:vertAlign w:val="superscript"/>
                        </w:rPr>
                        <w:t>th</w:t>
                      </w:r>
                      <w:r>
                        <w:rPr>
                          <w:rFonts w:ascii="Times New Roman" w:hAnsi="Times New Roman" w:cs="Times New Roman"/>
                          <w:sz w:val="22"/>
                          <w:szCs w:val="22"/>
                        </w:rPr>
                        <w:t>, 2020 are included.</w:t>
                      </w:r>
                    </w:p>
                    <w:p w14:paraId="274A70EF" w14:textId="56ED42D2" w:rsidR="00E41820" w:rsidRPr="001478CA" w:rsidRDefault="00E41820" w:rsidP="00C650D5">
                      <w:pPr>
                        <w:jc w:val="both"/>
                        <w:rPr>
                          <w:rFonts w:ascii="Times New Roman" w:hAnsi="Times New Roman" w:cs="Times New Roman"/>
                        </w:rPr>
                      </w:pPr>
                    </w:p>
                  </w:txbxContent>
                </v:textbox>
              </v:shape>
            </w:pict>
          </mc:Fallback>
        </mc:AlternateContent>
      </w:r>
    </w:p>
    <w:p w14:paraId="3FF89EAB" w14:textId="77777777"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p>
    <w:p w14:paraId="3FEBEC06" w14:textId="621F3072" w:rsidR="006A0F9B" w:rsidRPr="000D4702" w:rsidRDefault="00032661" w:rsidP="006A0F9B">
      <w:pPr>
        <w:outlineLvl w:val="0"/>
        <w:rPr>
          <w:rFonts w:ascii="Times New Roman" w:hAnsi="Times New Roman" w:cs="Times New Roman"/>
          <w:b/>
          <w:sz w:val="28"/>
          <w:u w:val="single"/>
        </w:rPr>
      </w:pPr>
      <w:r>
        <w:rPr>
          <w:rFonts w:ascii="Times New Roman" w:hAnsi="Times New Roman" w:cs="Times New Roman"/>
          <w:b/>
          <w:sz w:val="28"/>
          <w:u w:val="single"/>
          <w:lang w:val="de-DE"/>
        </w:rPr>
        <w:lastRenderedPageBreak/>
        <w:t>T</w:t>
      </w:r>
      <w:r w:rsidR="00A7447B">
        <w:rPr>
          <w:rFonts w:ascii="Times New Roman" w:hAnsi="Times New Roman" w:cs="Times New Roman"/>
          <w:b/>
          <w:sz w:val="28"/>
          <w:u w:val="single"/>
          <w:lang w:val="de-DE"/>
        </w:rPr>
        <w:t>h</w:t>
      </w:r>
      <w:r>
        <w:rPr>
          <w:rFonts w:ascii="Times New Roman" w:hAnsi="Times New Roman" w:cs="Times New Roman"/>
          <w:b/>
          <w:sz w:val="28"/>
          <w:u w:val="single"/>
          <w:lang w:val="de-DE"/>
        </w:rPr>
        <w:t>u</w:t>
      </w:r>
      <w:r w:rsidR="00A7447B">
        <w:rPr>
          <w:rFonts w:ascii="Times New Roman" w:hAnsi="Times New Roman" w:cs="Times New Roman"/>
          <w:b/>
          <w:sz w:val="28"/>
          <w:u w:val="single"/>
          <w:lang w:val="de-DE"/>
        </w:rPr>
        <w:t>r</w:t>
      </w:r>
      <w:r w:rsidR="006A0F9B">
        <w:rPr>
          <w:rFonts w:ascii="Times New Roman" w:hAnsi="Times New Roman" w:cs="Times New Roman"/>
          <w:b/>
          <w:sz w:val="28"/>
          <w:u w:val="single"/>
        </w:rPr>
        <w:t>s</w:t>
      </w:r>
      <w:r w:rsidR="006A0F9B">
        <w:rPr>
          <w:rFonts w:ascii="Times New Roman" w:hAnsi="Times New Roman" w:cs="Times New Roman" w:hint="eastAsia"/>
          <w:b/>
          <w:sz w:val="28"/>
          <w:u w:val="single"/>
        </w:rPr>
        <w:t>day</w:t>
      </w:r>
      <w:r w:rsidR="006A0F9B" w:rsidRPr="006A3D0D">
        <w:rPr>
          <w:rFonts w:ascii="Times New Roman" w:hAnsi="Times New Roman" w:cs="Times New Roman"/>
          <w:b/>
          <w:sz w:val="28"/>
          <w:u w:val="single"/>
        </w:rPr>
        <w:t xml:space="preserve">, </w:t>
      </w:r>
      <w:r w:rsidR="00027D5D">
        <w:rPr>
          <w:rFonts w:ascii="Times New Roman" w:hAnsi="Times New Roman" w:cs="Times New Roman"/>
          <w:b/>
          <w:sz w:val="28"/>
          <w:u w:val="single"/>
        </w:rPr>
        <w:t>Octob</w:t>
      </w:r>
      <w:r w:rsidR="00A7447B">
        <w:rPr>
          <w:rFonts w:ascii="Times New Roman" w:hAnsi="Times New Roman" w:cs="Times New Roman"/>
          <w:b/>
          <w:sz w:val="28"/>
          <w:u w:val="single"/>
        </w:rPr>
        <w:t>er</w:t>
      </w:r>
      <w:r w:rsidR="006A0F9B" w:rsidRPr="006A3D0D">
        <w:rPr>
          <w:rFonts w:ascii="Times New Roman" w:hAnsi="Times New Roman" w:cs="Times New Roman"/>
          <w:b/>
          <w:sz w:val="28"/>
          <w:u w:val="single"/>
        </w:rPr>
        <w:t xml:space="preserve"> </w:t>
      </w:r>
      <w:r w:rsidR="00027D5D">
        <w:rPr>
          <w:rFonts w:ascii="Times New Roman" w:hAnsi="Times New Roman" w:cs="Times New Roman"/>
          <w:b/>
          <w:sz w:val="28"/>
          <w:u w:val="single"/>
        </w:rPr>
        <w:t>1</w:t>
      </w:r>
      <w:r w:rsidR="00027D5D" w:rsidRPr="00027D5D">
        <w:rPr>
          <w:rFonts w:ascii="Times New Roman" w:hAnsi="Times New Roman" w:cs="Times New Roman"/>
          <w:b/>
          <w:sz w:val="28"/>
          <w:u w:val="single"/>
          <w:vertAlign w:val="superscript"/>
        </w:rPr>
        <w:t>st</w:t>
      </w:r>
      <w:r w:rsidR="006A0F9B" w:rsidRPr="006A3D0D">
        <w:rPr>
          <w:rFonts w:ascii="Times New Roman" w:hAnsi="Times New Roman" w:cs="Times New Roman"/>
          <w:b/>
          <w:sz w:val="28"/>
          <w:u w:val="single"/>
        </w:rPr>
        <w:t>, 20</w:t>
      </w:r>
      <w:r w:rsidR="006A0F9B">
        <w:rPr>
          <w:rFonts w:ascii="Times New Roman" w:hAnsi="Times New Roman" w:cs="Times New Roman"/>
          <w:b/>
          <w:sz w:val="28"/>
          <w:u w:val="single"/>
        </w:rPr>
        <w:t>20</w:t>
      </w:r>
      <w:r w:rsidR="006A0F9B" w:rsidRPr="006A3D0D">
        <w:rPr>
          <w:rFonts w:ascii="Times New Roman" w:hAnsi="Times New Roman" w:cs="Times New Roman"/>
          <w:b/>
          <w:sz w:val="28"/>
          <w:u w:val="single"/>
        </w:rPr>
        <w:t xml:space="preserve">, TGax </w:t>
      </w:r>
      <w:r w:rsidR="006A0F9B">
        <w:rPr>
          <w:rFonts w:ascii="Times New Roman" w:hAnsi="Times New Roman" w:cs="Times New Roman"/>
          <w:b/>
          <w:sz w:val="28"/>
          <w:u w:val="single"/>
        </w:rPr>
        <w:t xml:space="preserve">CRC </w:t>
      </w:r>
      <w:r w:rsidR="006A0F9B">
        <w:rPr>
          <w:rFonts w:ascii="Times New Roman" w:hAnsi="Times New Roman" w:cs="Times New Roman" w:hint="eastAsia"/>
          <w:b/>
          <w:sz w:val="28"/>
          <w:u w:val="single"/>
        </w:rPr>
        <w:t>Teleconference</w:t>
      </w:r>
      <w:r w:rsidR="006A0F9B" w:rsidRPr="006A3D0D">
        <w:rPr>
          <w:rFonts w:ascii="Times New Roman" w:hAnsi="Times New Roman" w:cs="Times New Roman"/>
          <w:b/>
          <w:sz w:val="28"/>
          <w:u w:val="single"/>
        </w:rPr>
        <w:t xml:space="preserve"> (</w:t>
      </w:r>
      <w:r w:rsidR="00027D5D">
        <w:rPr>
          <w:rFonts w:ascii="Times New Roman" w:hAnsi="Times New Roman" w:cs="Times New Roman"/>
          <w:b/>
          <w:sz w:val="28"/>
          <w:u w:val="single"/>
        </w:rPr>
        <w:t>19</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CE7D7A">
        <w:rPr>
          <w:rFonts w:ascii="Times New Roman" w:hAnsi="Times New Roman" w:cs="Times New Roman" w:hint="eastAsia"/>
          <w:b/>
          <w:sz w:val="28"/>
          <w:u w:val="single"/>
        </w:rPr>
        <w:t xml:space="preserve"> </w:t>
      </w:r>
      <w:r w:rsidR="006A0F9B" w:rsidRPr="006A3D0D">
        <w:rPr>
          <w:rFonts w:ascii="Times New Roman" w:hAnsi="Times New Roman" w:cs="Times New Roman"/>
          <w:b/>
          <w:sz w:val="28"/>
          <w:u w:val="single"/>
        </w:rPr>
        <w:t>-</w:t>
      </w:r>
      <w:r w:rsidR="006A0F9B">
        <w:rPr>
          <w:rFonts w:ascii="Times New Roman" w:hAnsi="Times New Roman" w:cs="Times New Roman"/>
          <w:b/>
          <w:sz w:val="28"/>
          <w:u w:val="single"/>
        </w:rPr>
        <w:t xml:space="preserve"> </w:t>
      </w:r>
      <w:r w:rsidR="00A7447B">
        <w:rPr>
          <w:rFonts w:ascii="Times New Roman" w:hAnsi="Times New Roman" w:cs="Times New Roman"/>
          <w:b/>
          <w:sz w:val="28"/>
          <w:u w:val="single"/>
        </w:rPr>
        <w:t>2</w:t>
      </w:r>
      <w:r w:rsidR="00027D5D">
        <w:rPr>
          <w:rFonts w:ascii="Times New Roman" w:hAnsi="Times New Roman" w:cs="Times New Roman"/>
          <w:b/>
          <w:sz w:val="28"/>
          <w:u w:val="single"/>
        </w:rPr>
        <w:t>1</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hint="eastAsia"/>
          <w:b/>
          <w:sz w:val="28"/>
          <w:u w:val="single"/>
        </w:rPr>
        <w:t xml:space="preserve"> ET</w:t>
      </w:r>
      <w:r w:rsidR="006A0F9B" w:rsidRPr="006A3D0D">
        <w:rPr>
          <w:rFonts w:ascii="Times New Roman" w:hAnsi="Times New Roman" w:cs="Times New Roman"/>
          <w:b/>
          <w:sz w:val="28"/>
          <w:u w:val="single"/>
        </w:rPr>
        <w:t>)</w:t>
      </w:r>
    </w:p>
    <w:p w14:paraId="58CA7D37" w14:textId="76032C12" w:rsidR="006A0F9B" w:rsidRPr="006A3D0D" w:rsidRDefault="006A0F9B" w:rsidP="00606DC1">
      <w:pPr>
        <w:numPr>
          <w:ilvl w:val="0"/>
          <w:numId w:val="6"/>
        </w:numPr>
        <w:rPr>
          <w:rFonts w:ascii="Times New Roman" w:hAnsi="Times New Roman" w:cs="Times New Roman"/>
          <w:b/>
        </w:rPr>
      </w:pPr>
      <w:r w:rsidRPr="006A3D0D">
        <w:rPr>
          <w:rFonts w:ascii="Times New Roman" w:hAnsi="Times New Roman" w:cs="Times New Roman"/>
          <w:b/>
        </w:rPr>
        <w:t xml:space="preserve">The meeting called to order at </w:t>
      </w:r>
      <w:r w:rsidR="00027D5D">
        <w:rPr>
          <w:rFonts w:ascii="Times New Roman" w:hAnsi="Times New Roman" w:cs="Times New Roman"/>
          <w:b/>
        </w:rPr>
        <w:t>19</w:t>
      </w:r>
      <w:r w:rsidRPr="006A3D0D">
        <w:rPr>
          <w:rFonts w:ascii="Times New Roman" w:hAnsi="Times New Roman" w:cs="Times New Roman"/>
          <w:b/>
          <w:noProof/>
        </w:rPr>
        <w:t>:0</w:t>
      </w:r>
      <w:r w:rsidR="00032661">
        <w:rPr>
          <w:rFonts w:ascii="Times New Roman" w:hAnsi="Times New Roman" w:cs="Times New Roman"/>
          <w:b/>
          <w:noProof/>
        </w:rPr>
        <w:t>2</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Aboul-Magd (Huawei Technologies), the </w:t>
      </w:r>
      <w:r>
        <w:rPr>
          <w:rFonts w:ascii="Times New Roman" w:hAnsi="Times New Roman" w:cs="Times New Roman"/>
          <w:b/>
        </w:rPr>
        <w:t>chairperson of 802.11 TGax.</w:t>
      </w:r>
    </w:p>
    <w:p w14:paraId="6B329B6B" w14:textId="77777777" w:rsidR="006A0F9B" w:rsidRPr="006A3D0D" w:rsidRDefault="006A0F9B" w:rsidP="00606DC1">
      <w:pPr>
        <w:numPr>
          <w:ilvl w:val="1"/>
          <w:numId w:val="6"/>
        </w:numPr>
        <w:rPr>
          <w:rFonts w:ascii="Times New Roman" w:hAnsi="Times New Roman" w:cs="Times New Roman"/>
          <w:sz w:val="21"/>
          <w:szCs w:val="21"/>
        </w:rPr>
      </w:pPr>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F813C0E" w14:textId="69F2DD3A" w:rsidR="006A0F9B" w:rsidRPr="006A3D0D" w:rsidRDefault="006A0F9B" w:rsidP="00606DC1">
      <w:pPr>
        <w:numPr>
          <w:ilvl w:val="1"/>
          <w:numId w:val="6"/>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sidR="00032661">
        <w:rPr>
          <w:rFonts w:ascii="Times New Roman" w:hAnsi="Times New Roman" w:cs="Times New Roman"/>
          <w:sz w:val="21"/>
          <w:szCs w:val="21"/>
        </w:rPr>
        <w:t>doc.11-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sidR="00032661">
        <w:rPr>
          <w:rFonts w:ascii="Times New Roman" w:hAnsi="Times New Roman" w:cs="Times New Roman"/>
          <w:sz w:val="21"/>
          <w:szCs w:val="21"/>
        </w:rPr>
        <w:t>1</w:t>
      </w:r>
      <w:r w:rsidR="00027D5D">
        <w:rPr>
          <w:rFonts w:ascii="Times New Roman" w:hAnsi="Times New Roman" w:cs="Times New Roman"/>
          <w:sz w:val="21"/>
          <w:szCs w:val="21"/>
        </w:rPr>
        <w:t>552</w:t>
      </w:r>
      <w:r w:rsidR="006C290B">
        <w:rPr>
          <w:rFonts w:ascii="Times New Roman" w:hAnsi="Times New Roman" w:cs="Times New Roman" w:hint="eastAsia"/>
          <w:sz w:val="21"/>
          <w:szCs w:val="21"/>
        </w:rPr>
        <w:t>r</w:t>
      </w:r>
      <w:r w:rsidR="00027D5D">
        <w:rPr>
          <w:rFonts w:ascii="Times New Roman" w:hAnsi="Times New Roman" w:cs="Times New Roman"/>
          <w:sz w:val="21"/>
          <w:szCs w:val="21"/>
        </w:rPr>
        <w:t>1</w:t>
      </w:r>
      <w:r>
        <w:rPr>
          <w:rFonts w:ascii="Times New Roman" w:hAnsi="Times New Roman" w:cs="Times New Roman" w:hint="eastAsia"/>
          <w:sz w:val="21"/>
          <w:szCs w:val="21"/>
        </w:rPr>
        <w:t xml:space="preserve"> </w:t>
      </w:r>
      <w:r w:rsidR="00A276DE">
        <w:rPr>
          <w:rFonts w:ascii="Times New Roman" w:hAnsi="Times New Roman" w:cs="Times New Roman"/>
          <w:sz w:val="21"/>
          <w:szCs w:val="21"/>
        </w:rPr>
        <w:t>(</w:t>
      </w:r>
      <w:hyperlink r:id="rId8" w:history="1">
        <w:r w:rsidR="00A276DE" w:rsidRPr="00A276DE">
          <w:rPr>
            <w:rStyle w:val="a8"/>
            <w:rFonts w:ascii="Times New Roman" w:hAnsi="Times New Roman" w:cs="Times New Roman"/>
            <w:sz w:val="21"/>
            <w:szCs w:val="21"/>
          </w:rPr>
          <w:t>https://mentor.ieee.org/802.11/dcn/20/11-20-1552-01-00ax-tgax-crc-teleconference-agendas-october-november-december-2020.pptx</w:t>
        </w:r>
      </w:hyperlink>
      <w:r w:rsidR="00A276DE">
        <w:rPr>
          <w:rFonts w:ascii="Times New Roman" w:hAnsi="Times New Roman" w:cs="Times New Roman"/>
          <w:sz w:val="21"/>
          <w:szCs w:val="21"/>
        </w:rPr>
        <w:t xml:space="preserve">) </w:t>
      </w:r>
      <w:r>
        <w:rPr>
          <w:rFonts w:ascii="Times New Roman" w:hAnsi="Times New Roman" w:cs="Times New Roman" w:hint="eastAsia"/>
          <w:sz w:val="21"/>
          <w:szCs w:val="21"/>
        </w:rPr>
        <w:t>is</w:t>
      </w:r>
      <w:r w:rsidRPr="006A3D0D">
        <w:rPr>
          <w:rFonts w:ascii="Times New Roman" w:hAnsi="Times New Roman" w:cs="Times New Roman" w:hint="eastAsia"/>
          <w:sz w:val="21"/>
          <w:szCs w:val="21"/>
        </w:rPr>
        <w:t xml:space="preserve"> </w:t>
      </w:r>
      <w:r w:rsidR="006C290B">
        <w:rPr>
          <w:rFonts w:ascii="Times New Roman" w:hAnsi="Times New Roman" w:cs="Times New Roman"/>
          <w:sz w:val="21"/>
          <w:szCs w:val="21"/>
        </w:rPr>
        <w:t>the working document</w:t>
      </w:r>
      <w:r w:rsidRPr="006A3D0D">
        <w:rPr>
          <w:rFonts w:ascii="Times New Roman" w:hAnsi="Times New Roman" w:cs="Times New Roman" w:hint="eastAsia"/>
          <w:sz w:val="21"/>
          <w:szCs w:val="21"/>
        </w:rPr>
        <w:t>.</w:t>
      </w:r>
    </w:p>
    <w:p w14:paraId="6BE99304" w14:textId="77777777" w:rsidR="006A0F9B" w:rsidRPr="00032661" w:rsidRDefault="006A0F9B" w:rsidP="006A0F9B">
      <w:pPr>
        <w:rPr>
          <w:rFonts w:ascii="Times New Roman" w:hAnsi="Times New Roman" w:cs="Times New Roman"/>
        </w:rPr>
      </w:pPr>
    </w:p>
    <w:p w14:paraId="7AB9E78D" w14:textId="77777777" w:rsidR="006A0F9B" w:rsidRPr="00192C60" w:rsidRDefault="006A0F9B" w:rsidP="006A0F9B">
      <w:pPr>
        <w:rPr>
          <w:rFonts w:ascii="Times New Roman" w:hAnsi="Times New Roman" w:cs="Times New Roman"/>
        </w:rPr>
      </w:pPr>
    </w:p>
    <w:p w14:paraId="48F50A07" w14:textId="77777777" w:rsidR="006A0F9B" w:rsidRDefault="006A0F9B" w:rsidP="00606DC1">
      <w:pPr>
        <w:numPr>
          <w:ilvl w:val="0"/>
          <w:numId w:val="6"/>
        </w:numPr>
        <w:rPr>
          <w:rFonts w:ascii="Times New Roman" w:hAnsi="Times New Roman" w:cs="Times New Roman"/>
          <w:b/>
        </w:rPr>
      </w:pPr>
      <w:r>
        <w:rPr>
          <w:rFonts w:ascii="Times New Roman" w:hAnsi="Times New Roman" w:cs="Times New Roman" w:hint="eastAsia"/>
          <w:b/>
        </w:rPr>
        <w:t>Attendees</w:t>
      </w:r>
    </w:p>
    <w:p w14:paraId="7B8E877B" w14:textId="77777777" w:rsidR="006A0F9B" w:rsidRDefault="006A0F9B" w:rsidP="00606DC1">
      <w:pPr>
        <w:numPr>
          <w:ilvl w:val="1"/>
          <w:numId w:val="6"/>
        </w:numPr>
        <w:rPr>
          <w:rFonts w:ascii="Times New Roman" w:hAnsi="Times New Roman" w:cs="Times New Roman"/>
        </w:rPr>
        <w:sectPr w:rsidR="006A0F9B" w:rsidSect="00C77C8B">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080" w:right="1080" w:bottom="1080" w:left="1080" w:header="432" w:footer="432" w:gutter="720"/>
          <w:cols w:space="720"/>
        </w:sectPr>
      </w:pPr>
    </w:p>
    <w:p w14:paraId="25F06AD4" w14:textId="77777777" w:rsidR="006A0F9B" w:rsidRPr="00CF58EB" w:rsidRDefault="006A0F9B" w:rsidP="00606DC1">
      <w:pPr>
        <w:numPr>
          <w:ilvl w:val="1"/>
          <w:numId w:val="6"/>
        </w:numPr>
        <w:ind w:left="1134" w:hanging="708"/>
        <w:rPr>
          <w:rFonts w:ascii="Times New Roman" w:hAnsi="Times New Roman" w:cs="Times New Roman"/>
          <w:sz w:val="22"/>
          <w:szCs w:val="22"/>
        </w:rPr>
      </w:pPr>
      <w:r w:rsidRPr="00CF58EB">
        <w:rPr>
          <w:rFonts w:ascii="Times New Roman" w:hAnsi="Times New Roman" w:cs="Times New Roman"/>
          <w:sz w:val="22"/>
          <w:szCs w:val="22"/>
        </w:rPr>
        <w:t>Aboul-Magd</w:t>
      </w:r>
      <w:r w:rsidR="00CA09AE"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w:t>
      </w:r>
      <w:r w:rsidR="00CA09AE" w:rsidRPr="00CF58EB">
        <w:rPr>
          <w:rFonts w:ascii="Times New Roman" w:hAnsi="Times New Roman" w:cs="Times New Roman"/>
          <w:sz w:val="22"/>
          <w:szCs w:val="22"/>
        </w:rPr>
        <w:t xml:space="preserve">Osama </w:t>
      </w:r>
      <w:r w:rsidRPr="00CF58EB">
        <w:rPr>
          <w:rFonts w:ascii="Times New Roman" w:hAnsi="Times New Roman" w:cs="Times New Roman"/>
          <w:sz w:val="22"/>
          <w:szCs w:val="22"/>
        </w:rPr>
        <w:t>(Huawei Technologies)</w:t>
      </w:r>
    </w:p>
    <w:p w14:paraId="374D23D4" w14:textId="69C015FF" w:rsidR="00144600" w:rsidRDefault="00144600"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Adachi, Tomoko (Toshiba</w:t>
      </w:r>
      <w:r>
        <w:rPr>
          <w:rFonts w:ascii="Times New Roman" w:hAnsi="Times New Roman" w:cs="Times New Roman"/>
          <w:sz w:val="22"/>
          <w:szCs w:val="22"/>
        </w:rPr>
        <w:t>)</w:t>
      </w:r>
    </w:p>
    <w:p w14:paraId="0918B65A" w14:textId="4D59F95F" w:rsidR="00027D5D" w:rsidRDefault="00027D5D"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n, Song-Haur (Independent)</w:t>
      </w:r>
    </w:p>
    <w:p w14:paraId="0FC09A57" w14:textId="11F65BB5" w:rsidR="00027D5D" w:rsidRDefault="00027D5D"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sterjadhi, Alfred (Qualcomm)</w:t>
      </w:r>
    </w:p>
    <w:p w14:paraId="78E1444D" w14:textId="0148E7C7" w:rsidR="00027D5D" w:rsidRDefault="00027D5D"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B</w:t>
      </w:r>
      <w:r>
        <w:rPr>
          <w:rFonts w:ascii="Times New Roman" w:hAnsi="Times New Roman" w:cs="Times New Roman"/>
          <w:sz w:val="22"/>
          <w:szCs w:val="22"/>
        </w:rPr>
        <w:t>ims, Harry (Bims Laboratories, Inc.)</w:t>
      </w:r>
    </w:p>
    <w:p w14:paraId="087F5C98" w14:textId="5092D150" w:rsidR="00C650D5" w:rsidRDefault="00144600"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hu, Liwen (NXP</w:t>
      </w:r>
      <w:r w:rsidR="00027D5D">
        <w:rPr>
          <w:rFonts w:ascii="Times New Roman" w:hAnsi="Times New Roman" w:cs="Times New Roman"/>
          <w:sz w:val="22"/>
          <w:szCs w:val="22"/>
        </w:rPr>
        <w:t xml:space="preserve"> Semiconductor</w:t>
      </w:r>
      <w:r>
        <w:rPr>
          <w:rFonts w:ascii="Times New Roman" w:hAnsi="Times New Roman" w:cs="Times New Roman"/>
          <w:sz w:val="22"/>
          <w:szCs w:val="22"/>
        </w:rPr>
        <w:t>)</w:t>
      </w:r>
    </w:p>
    <w:p w14:paraId="70917714" w14:textId="2B74C1F5" w:rsidR="00144600" w:rsidRDefault="00144600"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offey, Sean (RealTek)</w:t>
      </w:r>
    </w:p>
    <w:p w14:paraId="3941A0F5" w14:textId="6C34CE20" w:rsidR="00027D5D" w:rsidRDefault="00027D5D"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erham, Thomas (Broadcom)</w:t>
      </w:r>
    </w:p>
    <w:p w14:paraId="40D49BAF" w14:textId="5F6EE1D7" w:rsidR="00027D5D" w:rsidRDefault="00027D5D"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uan, Ruchen (Samsung)</w:t>
      </w:r>
    </w:p>
    <w:p w14:paraId="3BDAE9B2" w14:textId="4F4E4C4D" w:rsidR="00027D5D" w:rsidRDefault="00027D5D"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H</w:t>
      </w:r>
      <w:r>
        <w:rPr>
          <w:rFonts w:ascii="Times New Roman" w:hAnsi="Times New Roman" w:cs="Times New Roman"/>
          <w:sz w:val="22"/>
          <w:szCs w:val="22"/>
        </w:rPr>
        <w:t>aasz, Jodi (IEEE-SA)</w:t>
      </w:r>
    </w:p>
    <w:p w14:paraId="44FA0118" w14:textId="01A4DD7A" w:rsidR="00144600" w:rsidRPr="00CF58EB" w:rsidRDefault="00144600" w:rsidP="00606DC1">
      <w:pPr>
        <w:numPr>
          <w:ilvl w:val="1"/>
          <w:numId w:val="6"/>
        </w:numPr>
        <w:ind w:left="1134" w:hanging="708"/>
        <w:rPr>
          <w:rFonts w:ascii="Times New Roman" w:hAnsi="Times New Roman" w:cs="Times New Roman"/>
          <w:sz w:val="22"/>
          <w:szCs w:val="22"/>
        </w:rPr>
      </w:pPr>
      <w:r>
        <w:rPr>
          <w:rFonts w:ascii="Times New Roman" w:hAnsi="Times New Roman" w:cs="Times New Roman" w:hint="eastAsia"/>
          <w:sz w:val="22"/>
          <w:szCs w:val="22"/>
        </w:rPr>
        <w:t>H</w:t>
      </w:r>
      <w:r>
        <w:rPr>
          <w:rFonts w:ascii="Times New Roman" w:hAnsi="Times New Roman" w:cs="Times New Roman"/>
          <w:sz w:val="22"/>
          <w:szCs w:val="22"/>
        </w:rPr>
        <w:t>amilton, Mark (CommScope)</w:t>
      </w:r>
    </w:p>
    <w:p w14:paraId="34BB314E" w14:textId="77777777" w:rsidR="00027D5D" w:rsidRDefault="00027D5D" w:rsidP="00144600">
      <w:pPr>
        <w:numPr>
          <w:ilvl w:val="1"/>
          <w:numId w:val="6"/>
        </w:numPr>
        <w:ind w:left="1134" w:hanging="708"/>
        <w:rPr>
          <w:rFonts w:ascii="Times New Roman" w:hAnsi="Times New Roman" w:cs="Times New Roman"/>
          <w:sz w:val="22"/>
          <w:szCs w:val="22"/>
        </w:rPr>
      </w:pPr>
      <w:r>
        <w:rPr>
          <w:rFonts w:ascii="Times New Roman" w:hAnsi="Times New Roman" w:cs="Times New Roman"/>
          <w:sz w:val="22"/>
          <w:szCs w:val="22"/>
        </w:rPr>
        <w:t>Hunag, Po-Kai (Intel)</w:t>
      </w:r>
    </w:p>
    <w:p w14:paraId="4F3B4FCE" w14:textId="290B61FF" w:rsidR="006A0F9B" w:rsidRPr="00CF58EB" w:rsidRDefault="006A0F9B" w:rsidP="00144600">
      <w:pPr>
        <w:numPr>
          <w:ilvl w:val="1"/>
          <w:numId w:val="6"/>
        </w:numPr>
        <w:ind w:left="1134" w:hanging="708"/>
        <w:rPr>
          <w:rFonts w:ascii="Times New Roman" w:hAnsi="Times New Roman" w:cs="Times New Roman"/>
          <w:sz w:val="22"/>
          <w:szCs w:val="22"/>
        </w:rPr>
      </w:pPr>
      <w:r w:rsidRPr="00CF58EB">
        <w:rPr>
          <w:rFonts w:ascii="Times New Roman" w:hAnsi="Times New Roman" w:cs="Times New Roman"/>
          <w:sz w:val="22"/>
          <w:szCs w:val="22"/>
        </w:rPr>
        <w:t>Inoue</w:t>
      </w:r>
      <w:r w:rsidR="00CA09AE"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w:t>
      </w:r>
      <w:r w:rsidR="00CA09AE" w:rsidRPr="00CF58EB">
        <w:rPr>
          <w:rFonts w:ascii="Times New Roman" w:hAnsi="Times New Roman" w:cs="Times New Roman"/>
          <w:sz w:val="22"/>
          <w:szCs w:val="22"/>
        </w:rPr>
        <w:t xml:space="preserve">Yasuhiko </w:t>
      </w:r>
      <w:r w:rsidRPr="00CF58EB">
        <w:rPr>
          <w:rFonts w:ascii="Times New Roman" w:hAnsi="Times New Roman" w:cs="Times New Roman"/>
          <w:sz w:val="22"/>
          <w:szCs w:val="22"/>
        </w:rPr>
        <w:t>(NTT)</w:t>
      </w:r>
    </w:p>
    <w:p w14:paraId="3DB1ECC6" w14:textId="39E43A18" w:rsidR="00027D5D" w:rsidRDefault="00027D5D" w:rsidP="00027D5D">
      <w:pPr>
        <w:numPr>
          <w:ilvl w:val="1"/>
          <w:numId w:val="6"/>
        </w:numPr>
        <w:ind w:left="709" w:hanging="708"/>
        <w:rPr>
          <w:rFonts w:ascii="Times New Roman" w:hAnsi="Times New Roman" w:cs="Times New Roman"/>
          <w:sz w:val="22"/>
          <w:szCs w:val="22"/>
        </w:rPr>
      </w:pPr>
      <w:r>
        <w:rPr>
          <w:rFonts w:ascii="Times New Roman" w:hAnsi="Times New Roman" w:cs="Times New Roman" w:hint="eastAsia"/>
          <w:sz w:val="22"/>
          <w:szCs w:val="22"/>
        </w:rPr>
        <w:t>K</w:t>
      </w:r>
      <w:r>
        <w:rPr>
          <w:rFonts w:ascii="Times New Roman" w:hAnsi="Times New Roman" w:cs="Times New Roman"/>
          <w:sz w:val="22"/>
          <w:szCs w:val="22"/>
        </w:rPr>
        <w:t>andala, Srinivas (Samsung)</w:t>
      </w:r>
    </w:p>
    <w:p w14:paraId="0B006B2C" w14:textId="0C5F439F" w:rsidR="00CF58EB" w:rsidRDefault="00CF58EB" w:rsidP="00027D5D">
      <w:pPr>
        <w:numPr>
          <w:ilvl w:val="1"/>
          <w:numId w:val="6"/>
        </w:numPr>
        <w:ind w:left="709" w:hanging="708"/>
        <w:rPr>
          <w:rFonts w:ascii="Times New Roman" w:hAnsi="Times New Roman" w:cs="Times New Roman"/>
          <w:sz w:val="22"/>
          <w:szCs w:val="22"/>
        </w:rPr>
      </w:pPr>
      <w:r w:rsidRPr="00CF58EB">
        <w:rPr>
          <w:rFonts w:ascii="Times New Roman" w:hAnsi="Times New Roman" w:cs="Times New Roman" w:hint="eastAsia"/>
          <w:sz w:val="22"/>
          <w:szCs w:val="22"/>
        </w:rPr>
        <w:t>K</w:t>
      </w:r>
      <w:r w:rsidR="00144600">
        <w:rPr>
          <w:rFonts w:ascii="Times New Roman" w:hAnsi="Times New Roman" w:cs="Times New Roman"/>
          <w:sz w:val="22"/>
          <w:szCs w:val="22"/>
        </w:rPr>
        <w:t>im Youhan (Qualcomm)</w:t>
      </w:r>
    </w:p>
    <w:p w14:paraId="0FA9E2E5" w14:textId="41C17ED0" w:rsidR="00027D5D" w:rsidRPr="00027D5D" w:rsidRDefault="00027D5D" w:rsidP="00027D5D">
      <w:pPr>
        <w:numPr>
          <w:ilvl w:val="1"/>
          <w:numId w:val="6"/>
        </w:numPr>
        <w:ind w:left="709" w:hanging="708"/>
        <w:rPr>
          <w:rFonts w:ascii="Times New Roman" w:hAnsi="Times New Roman" w:cs="Times New Roman"/>
          <w:sz w:val="22"/>
          <w:szCs w:val="22"/>
        </w:rPr>
      </w:pPr>
      <w:r>
        <w:rPr>
          <w:rFonts w:ascii="Times New Roman" w:hAnsi="Times New Roman" w:cs="Times New Roman"/>
          <w:sz w:val="22"/>
          <w:szCs w:val="22"/>
        </w:rPr>
        <w:t>Kwon, Young Hoon (NXP Semiconductor)</w:t>
      </w:r>
    </w:p>
    <w:p w14:paraId="1B1F2735" w14:textId="782F659C" w:rsidR="00027D5D" w:rsidRDefault="00027D5D" w:rsidP="00144600">
      <w:pPr>
        <w:numPr>
          <w:ilvl w:val="1"/>
          <w:numId w:val="6"/>
        </w:numPr>
        <w:ind w:left="709" w:hanging="709"/>
        <w:rPr>
          <w:rFonts w:ascii="Times New Roman" w:hAnsi="Times New Roman" w:cs="Times New Roman"/>
          <w:sz w:val="22"/>
          <w:szCs w:val="22"/>
        </w:rPr>
      </w:pPr>
      <w:r>
        <w:rPr>
          <w:rFonts w:ascii="Times New Roman" w:hAnsi="Times New Roman" w:cs="Times New Roman" w:hint="eastAsia"/>
          <w:sz w:val="22"/>
          <w:szCs w:val="22"/>
        </w:rPr>
        <w:t>L</w:t>
      </w:r>
      <w:r>
        <w:rPr>
          <w:rFonts w:ascii="Times New Roman" w:hAnsi="Times New Roman" w:cs="Times New Roman"/>
          <w:sz w:val="22"/>
          <w:szCs w:val="22"/>
        </w:rPr>
        <w:t>ee, Wookbong (Samsung)</w:t>
      </w:r>
    </w:p>
    <w:p w14:paraId="685035C9" w14:textId="77777777" w:rsidR="00027D5D" w:rsidRDefault="00027D5D" w:rsidP="00144600">
      <w:pPr>
        <w:numPr>
          <w:ilvl w:val="1"/>
          <w:numId w:val="6"/>
        </w:numPr>
        <w:ind w:left="709" w:hanging="709"/>
        <w:rPr>
          <w:rFonts w:ascii="Times New Roman" w:hAnsi="Times New Roman" w:cs="Times New Roman"/>
          <w:sz w:val="22"/>
          <w:szCs w:val="22"/>
        </w:rPr>
      </w:pPr>
      <w:r>
        <w:rPr>
          <w:rFonts w:ascii="Times New Roman" w:hAnsi="Times New Roman" w:cs="Times New Roman"/>
          <w:sz w:val="22"/>
          <w:szCs w:val="22"/>
        </w:rPr>
        <w:t>Nandagopalan, Sai Shankar (Cypress)</w:t>
      </w:r>
    </w:p>
    <w:p w14:paraId="55702118" w14:textId="264CB889" w:rsidR="00144600" w:rsidRDefault="00144600" w:rsidP="00144600">
      <w:pPr>
        <w:numPr>
          <w:ilvl w:val="1"/>
          <w:numId w:val="6"/>
        </w:numPr>
        <w:ind w:left="709" w:hanging="709"/>
        <w:rPr>
          <w:rFonts w:ascii="Times New Roman" w:hAnsi="Times New Roman" w:cs="Times New Roman"/>
          <w:sz w:val="22"/>
          <w:szCs w:val="22"/>
        </w:rPr>
      </w:pPr>
      <w:r>
        <w:rPr>
          <w:rFonts w:ascii="Times New Roman" w:hAnsi="Times New Roman" w:cs="Times New Roman"/>
          <w:sz w:val="22"/>
          <w:szCs w:val="22"/>
        </w:rPr>
        <w:t>Petrick, Albert (InterDigital)</w:t>
      </w:r>
    </w:p>
    <w:p w14:paraId="78E84C27" w14:textId="6F9C2CD0" w:rsidR="006C290B" w:rsidRPr="00CF58EB" w:rsidRDefault="006C290B" w:rsidP="00606DC1">
      <w:pPr>
        <w:numPr>
          <w:ilvl w:val="1"/>
          <w:numId w:val="6"/>
        </w:numPr>
        <w:ind w:left="426" w:hanging="426"/>
        <w:rPr>
          <w:rFonts w:ascii="Times New Roman" w:hAnsi="Times New Roman" w:cs="Times New Roman"/>
          <w:sz w:val="22"/>
          <w:szCs w:val="22"/>
        </w:rPr>
      </w:pPr>
      <w:r w:rsidRPr="00CF58EB">
        <w:rPr>
          <w:rFonts w:ascii="Times New Roman" w:hAnsi="Times New Roman" w:cs="Times New Roman" w:hint="eastAsia"/>
          <w:sz w:val="22"/>
          <w:szCs w:val="22"/>
        </w:rPr>
        <w:t>Rison, Mark (Samsung)</w:t>
      </w:r>
    </w:p>
    <w:p w14:paraId="1FD0CE3E" w14:textId="1A15DA9B" w:rsidR="00286739" w:rsidRDefault="00CF58EB" w:rsidP="00CF58EB">
      <w:pPr>
        <w:numPr>
          <w:ilvl w:val="1"/>
          <w:numId w:val="6"/>
        </w:numPr>
        <w:ind w:left="426" w:hanging="426"/>
        <w:rPr>
          <w:rFonts w:ascii="Times New Roman" w:hAnsi="Times New Roman" w:cs="Times New Roman"/>
          <w:sz w:val="22"/>
          <w:szCs w:val="22"/>
        </w:rPr>
      </w:pPr>
      <w:r w:rsidRPr="00CF58EB">
        <w:rPr>
          <w:rFonts w:ascii="Times New Roman" w:hAnsi="Times New Roman" w:cs="Times New Roman" w:hint="eastAsia"/>
          <w:sz w:val="22"/>
          <w:szCs w:val="22"/>
        </w:rPr>
        <w:t>R</w:t>
      </w:r>
      <w:r w:rsidRPr="00CF58EB">
        <w:rPr>
          <w:rFonts w:ascii="Times New Roman" w:hAnsi="Times New Roman" w:cs="Times New Roman"/>
          <w:sz w:val="22"/>
          <w:szCs w:val="22"/>
        </w:rPr>
        <w:t>osdahl, Jon (Qualcomm)</w:t>
      </w:r>
    </w:p>
    <w:p w14:paraId="53702182" w14:textId="3EC1E1DF" w:rsidR="00144600" w:rsidRDefault="00144600" w:rsidP="00CF58EB">
      <w:pPr>
        <w:numPr>
          <w:ilvl w:val="1"/>
          <w:numId w:val="6"/>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chelstraete, Sigurd (Quantenna/ON)</w:t>
      </w:r>
    </w:p>
    <w:p w14:paraId="6106693C" w14:textId="5F494CD8" w:rsidR="00144600" w:rsidRPr="00CF58EB" w:rsidRDefault="00144600" w:rsidP="00CF58EB">
      <w:pPr>
        <w:numPr>
          <w:ilvl w:val="1"/>
          <w:numId w:val="6"/>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osac, Robert (Qualcomm)</w:t>
      </w:r>
    </w:p>
    <w:p w14:paraId="6202B07F" w14:textId="106FADDE" w:rsidR="00D24C6C" w:rsidRDefault="00286739" w:rsidP="00606DC1">
      <w:pPr>
        <w:numPr>
          <w:ilvl w:val="1"/>
          <w:numId w:val="6"/>
        </w:numPr>
        <w:ind w:left="426" w:hanging="426"/>
        <w:rPr>
          <w:rFonts w:ascii="Times New Roman" w:hAnsi="Times New Roman" w:cs="Times New Roman"/>
          <w:sz w:val="22"/>
          <w:szCs w:val="22"/>
        </w:rPr>
      </w:pPr>
      <w:r w:rsidRPr="00CF58EB">
        <w:rPr>
          <w:rFonts w:ascii="Times New Roman" w:hAnsi="Times New Roman" w:cs="Times New Roman"/>
          <w:sz w:val="22"/>
          <w:szCs w:val="22"/>
        </w:rPr>
        <w:t>Stacey, Robert (Intel)</w:t>
      </w:r>
    </w:p>
    <w:p w14:paraId="276DE68E" w14:textId="3328FB2F" w:rsidR="00144600" w:rsidRDefault="00144600" w:rsidP="00606DC1">
      <w:pPr>
        <w:numPr>
          <w:ilvl w:val="1"/>
          <w:numId w:val="6"/>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un, Bo (ZTE)</w:t>
      </w:r>
    </w:p>
    <w:p w14:paraId="4638F80A" w14:textId="2E4CAF87" w:rsidR="00027D5D" w:rsidRPr="00CF58EB" w:rsidRDefault="00027D5D" w:rsidP="00606DC1">
      <w:pPr>
        <w:numPr>
          <w:ilvl w:val="1"/>
          <w:numId w:val="6"/>
        </w:numPr>
        <w:ind w:left="426" w:hanging="426"/>
        <w:rPr>
          <w:rFonts w:ascii="Times New Roman" w:hAnsi="Times New Roman" w:cs="Times New Roman"/>
          <w:sz w:val="22"/>
          <w:szCs w:val="22"/>
        </w:rPr>
      </w:pPr>
      <w:r>
        <w:rPr>
          <w:rFonts w:ascii="Times New Roman" w:hAnsi="Times New Roman" w:cs="Times New Roman" w:hint="eastAsia"/>
          <w:sz w:val="22"/>
          <w:szCs w:val="22"/>
        </w:rPr>
        <w:t>Z</w:t>
      </w:r>
      <w:r>
        <w:rPr>
          <w:rFonts w:ascii="Times New Roman" w:hAnsi="Times New Roman" w:cs="Times New Roman"/>
          <w:sz w:val="22"/>
          <w:szCs w:val="22"/>
        </w:rPr>
        <w:t>hang, Yan (NXP Semiconductor)</w:t>
      </w:r>
    </w:p>
    <w:p w14:paraId="6B385CF2" w14:textId="77777777" w:rsidR="006A0F9B" w:rsidRPr="00CF58EB" w:rsidRDefault="006A0F9B" w:rsidP="00606DC1">
      <w:pPr>
        <w:numPr>
          <w:ilvl w:val="1"/>
          <w:numId w:val="6"/>
        </w:numPr>
        <w:ind w:left="426" w:hanging="710"/>
        <w:rPr>
          <w:rFonts w:ascii="Times New Roman" w:hAnsi="Times New Roman" w:cs="Times New Roman"/>
          <w:sz w:val="22"/>
          <w:szCs w:val="22"/>
        </w:rPr>
        <w:sectPr w:rsidR="006A0F9B" w:rsidRPr="00CF58EB" w:rsidSect="00D326CB">
          <w:type w:val="continuous"/>
          <w:pgSz w:w="12240" w:h="15840" w:code="1"/>
          <w:pgMar w:top="1080" w:right="1080" w:bottom="1080" w:left="1080" w:header="432" w:footer="432" w:gutter="720"/>
          <w:cols w:num="2" w:space="720"/>
        </w:sectPr>
      </w:pPr>
    </w:p>
    <w:p w14:paraId="6C529A03" w14:textId="77777777" w:rsidR="006A0F9B" w:rsidRDefault="006A0F9B" w:rsidP="006A0F9B">
      <w:pPr>
        <w:rPr>
          <w:rFonts w:ascii="Times New Roman" w:hAnsi="Times New Roman" w:cs="Times New Roman"/>
          <w:b/>
        </w:rPr>
      </w:pPr>
    </w:p>
    <w:p w14:paraId="37EB46B9" w14:textId="77777777" w:rsidR="006A0F9B" w:rsidRDefault="006A0F9B" w:rsidP="006A0F9B">
      <w:pPr>
        <w:rPr>
          <w:rFonts w:ascii="Times New Roman" w:hAnsi="Times New Roman" w:cs="Times New Roman"/>
          <w:b/>
        </w:rPr>
      </w:pPr>
    </w:p>
    <w:p w14:paraId="5804F4C2" w14:textId="77777777" w:rsidR="006A0F9B" w:rsidRDefault="006A0F9B" w:rsidP="00606DC1">
      <w:pPr>
        <w:numPr>
          <w:ilvl w:val="0"/>
          <w:numId w:val="6"/>
        </w:numPr>
        <w:rPr>
          <w:rFonts w:ascii="Times New Roman" w:hAnsi="Times New Roman" w:cs="Times New Roman"/>
          <w:b/>
        </w:rPr>
      </w:pPr>
      <w:r>
        <w:rPr>
          <w:rFonts w:ascii="Times New Roman" w:hAnsi="Times New Roman" w:cs="Times New Roman"/>
          <w:b/>
        </w:rPr>
        <w:t>Agenda Setting</w:t>
      </w:r>
    </w:p>
    <w:p w14:paraId="512E903D" w14:textId="23F452D9"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TGax </w:t>
      </w:r>
      <w:r w:rsidR="00807B8B" w:rsidRPr="00CC44AD">
        <w:rPr>
          <w:rFonts w:ascii="Times New Roman" w:hAnsi="Times New Roman" w:cs="Times New Roman" w:hint="eastAsia"/>
          <w:sz w:val="22"/>
          <w:szCs w:val="22"/>
        </w:rPr>
        <w:t>CRC t</w:t>
      </w:r>
      <w:r w:rsidRPr="00CC44AD">
        <w:rPr>
          <w:rFonts w:ascii="Times New Roman" w:hAnsi="Times New Roman" w:cs="Times New Roman" w:hint="eastAsia"/>
          <w:sz w:val="22"/>
          <w:szCs w:val="22"/>
        </w:rPr>
        <w: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00433583">
        <w:rPr>
          <w:rFonts w:ascii="Times New Roman" w:hAnsi="Times New Roman" w:cs="Times New Roman"/>
          <w:sz w:val="22"/>
          <w:szCs w:val="22"/>
        </w:rPr>
        <w:t>Octo</w:t>
      </w:r>
      <w:r w:rsidR="00DE2CE6">
        <w:rPr>
          <w:rFonts w:ascii="Times New Roman" w:hAnsi="Times New Roman" w:cs="Times New Roman"/>
          <w:sz w:val="22"/>
          <w:szCs w:val="22"/>
        </w:rPr>
        <w:t xml:space="preserve">ber </w:t>
      </w:r>
      <w:r w:rsidR="00433583">
        <w:rPr>
          <w:rFonts w:ascii="Times New Roman" w:hAnsi="Times New Roman" w:cs="Times New Roman"/>
          <w:sz w:val="22"/>
          <w:szCs w:val="22"/>
        </w:rPr>
        <w:t>1</w:t>
      </w:r>
      <w:r w:rsidR="00433583" w:rsidRPr="00433583">
        <w:rPr>
          <w:rFonts w:ascii="Times New Roman" w:hAnsi="Times New Roman" w:cs="Times New Roman"/>
          <w:sz w:val="22"/>
          <w:szCs w:val="22"/>
          <w:vertAlign w:val="superscript"/>
        </w:rPr>
        <w:t>st</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0260653B"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47183F95"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084C04FC" w14:textId="16B0DEFD" w:rsidR="006A0F9B"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 Please record your attendance on IMAT (imat.ieee.org)</w:t>
      </w:r>
    </w:p>
    <w:p w14:paraId="02176609" w14:textId="720FC32A" w:rsidR="00F36275" w:rsidRDefault="00F36275" w:rsidP="00606DC1">
      <w:pPr>
        <w:numPr>
          <w:ilvl w:val="2"/>
          <w:numId w:val="6"/>
        </w:numPr>
        <w:ind w:hanging="657"/>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omment Resolution </w:t>
      </w:r>
      <w:r w:rsidR="00433583">
        <w:rPr>
          <w:rFonts w:ascii="Times New Roman" w:hAnsi="Times New Roman" w:cs="Times New Roman"/>
          <w:sz w:val="22"/>
          <w:szCs w:val="22"/>
        </w:rPr>
        <w:t>and Motion</w:t>
      </w:r>
    </w:p>
    <w:p w14:paraId="61BF0756" w14:textId="102CA001" w:rsidR="00433583" w:rsidRDefault="00433583" w:rsidP="00433583">
      <w:pPr>
        <w:numPr>
          <w:ilvl w:val="3"/>
          <w:numId w:val="6"/>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ascading discussion</w:t>
      </w:r>
    </w:p>
    <w:p w14:paraId="326BA30D" w14:textId="77777777" w:rsidR="00433583" w:rsidRPr="00433583" w:rsidRDefault="00E41820" w:rsidP="00433583">
      <w:pPr>
        <w:numPr>
          <w:ilvl w:val="3"/>
          <w:numId w:val="6"/>
        </w:numPr>
        <w:rPr>
          <w:rFonts w:ascii="Times New Roman" w:hAnsi="Times New Roman" w:cs="Times New Roman"/>
          <w:sz w:val="22"/>
          <w:szCs w:val="22"/>
        </w:rPr>
      </w:pPr>
      <w:hyperlink r:id="rId15" w:history="1">
        <w:r w:rsidR="00433583" w:rsidRPr="00433583">
          <w:rPr>
            <w:rStyle w:val="a8"/>
            <w:rFonts w:ascii="Times New Roman" w:hAnsi="Times New Roman" w:cs="Times New Roman"/>
            <w:sz w:val="22"/>
            <w:szCs w:val="22"/>
          </w:rPr>
          <w:t>https://mentor.ieee.org/802.11/dcn/20/11-20-1530-02-00ax-sa2-clause-10-comment-resolution.docx</w:t>
        </w:r>
      </w:hyperlink>
      <w:r w:rsidR="00433583" w:rsidRPr="00433583">
        <w:rPr>
          <w:rFonts w:ascii="Times New Roman" w:hAnsi="Times New Roman" w:cs="Times New Roman"/>
          <w:sz w:val="22"/>
          <w:szCs w:val="22"/>
        </w:rPr>
        <w:t xml:space="preserve"> - Osama Aboul-Magd</w:t>
      </w:r>
    </w:p>
    <w:p w14:paraId="665AFFAA" w14:textId="77777777" w:rsidR="00433583" w:rsidRPr="00433583" w:rsidRDefault="00E41820" w:rsidP="00433583">
      <w:pPr>
        <w:numPr>
          <w:ilvl w:val="3"/>
          <w:numId w:val="6"/>
        </w:numPr>
        <w:rPr>
          <w:rFonts w:ascii="Times New Roman" w:hAnsi="Times New Roman" w:cs="Times New Roman"/>
          <w:sz w:val="22"/>
          <w:szCs w:val="22"/>
        </w:rPr>
      </w:pPr>
      <w:hyperlink r:id="rId16" w:history="1">
        <w:r w:rsidR="00433583" w:rsidRPr="00433583">
          <w:rPr>
            <w:rStyle w:val="a8"/>
            <w:rFonts w:ascii="Times New Roman" w:hAnsi="Times New Roman" w:cs="Times New Roman"/>
            <w:sz w:val="22"/>
            <w:szCs w:val="22"/>
          </w:rPr>
          <w:t>https://mentor.ieee.org/802.11/dcn/20/11-20-1559-02-00ax-capability-indication-for-he-sm-power-save.docx</w:t>
        </w:r>
      </w:hyperlink>
      <w:r w:rsidR="00433583" w:rsidRPr="00433583">
        <w:rPr>
          <w:rFonts w:ascii="Times New Roman" w:hAnsi="Times New Roman" w:cs="Times New Roman"/>
          <w:sz w:val="22"/>
          <w:szCs w:val="22"/>
        </w:rPr>
        <w:t xml:space="preserve"> - Po-Kai Huang</w:t>
      </w:r>
    </w:p>
    <w:p w14:paraId="4C0F03B5" w14:textId="77777777" w:rsidR="00433583" w:rsidRPr="00433583" w:rsidRDefault="00E41820" w:rsidP="00433583">
      <w:pPr>
        <w:numPr>
          <w:ilvl w:val="3"/>
          <w:numId w:val="6"/>
        </w:numPr>
        <w:rPr>
          <w:rFonts w:ascii="Times New Roman" w:hAnsi="Times New Roman" w:cs="Times New Roman"/>
          <w:sz w:val="22"/>
          <w:szCs w:val="22"/>
        </w:rPr>
      </w:pPr>
      <w:hyperlink r:id="rId17" w:history="1">
        <w:r w:rsidR="00433583" w:rsidRPr="00433583">
          <w:rPr>
            <w:rStyle w:val="a8"/>
            <w:rFonts w:ascii="Times New Roman" w:hAnsi="Times New Roman" w:cs="Times New Roman"/>
            <w:sz w:val="22"/>
            <w:szCs w:val="22"/>
          </w:rPr>
          <w:t>https://mentor.ieee.org/802.11/dcn/20/11-20-1541-00-00ax-mac-cr-miscellaneous-cids-for-sa2.docx</w:t>
        </w:r>
      </w:hyperlink>
      <w:r w:rsidR="00433583" w:rsidRPr="00433583">
        <w:rPr>
          <w:rFonts w:ascii="Times New Roman" w:hAnsi="Times New Roman" w:cs="Times New Roman"/>
          <w:sz w:val="22"/>
          <w:szCs w:val="22"/>
        </w:rPr>
        <w:t xml:space="preserve"> - Alfred Asterjadhi</w:t>
      </w:r>
    </w:p>
    <w:p w14:paraId="770E269E" w14:textId="77777777" w:rsidR="00433583" w:rsidRPr="00433583" w:rsidRDefault="00E41820" w:rsidP="00433583">
      <w:pPr>
        <w:numPr>
          <w:ilvl w:val="3"/>
          <w:numId w:val="6"/>
        </w:numPr>
        <w:rPr>
          <w:rFonts w:ascii="Times New Roman" w:hAnsi="Times New Roman" w:cs="Times New Roman"/>
          <w:sz w:val="22"/>
          <w:szCs w:val="22"/>
        </w:rPr>
      </w:pPr>
      <w:hyperlink r:id="rId18" w:history="1">
        <w:r w:rsidR="00433583" w:rsidRPr="00433583">
          <w:rPr>
            <w:rStyle w:val="a8"/>
            <w:rFonts w:ascii="Times New Roman" w:hAnsi="Times New Roman" w:cs="Times New Roman"/>
            <w:sz w:val="22"/>
            <w:szCs w:val="22"/>
          </w:rPr>
          <w:t>https://mentor.ieee.org/802.11/dcn/20/11-20-1531-01-00ax-cr-for-miscellaneous-cids-in-sa2.docx</w:t>
        </w:r>
      </w:hyperlink>
      <w:r w:rsidR="00433583" w:rsidRPr="00433583">
        <w:rPr>
          <w:rFonts w:ascii="Times New Roman" w:hAnsi="Times New Roman" w:cs="Times New Roman"/>
          <w:sz w:val="22"/>
          <w:szCs w:val="22"/>
        </w:rPr>
        <w:t xml:space="preserve"> - Po-Kai Huang</w:t>
      </w:r>
    </w:p>
    <w:p w14:paraId="1B02F100" w14:textId="77777777" w:rsidR="00433583" w:rsidRPr="00CC44AD" w:rsidRDefault="00433583" w:rsidP="00433583">
      <w:pPr>
        <w:numPr>
          <w:ilvl w:val="3"/>
          <w:numId w:val="6"/>
        </w:numPr>
        <w:rPr>
          <w:rFonts w:ascii="Times New Roman" w:hAnsi="Times New Roman" w:cs="Times New Roman"/>
          <w:sz w:val="22"/>
          <w:szCs w:val="22"/>
        </w:rPr>
      </w:pPr>
    </w:p>
    <w:p w14:paraId="65807578"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hint="eastAsia"/>
          <w:sz w:val="22"/>
          <w:szCs w:val="22"/>
        </w:rPr>
        <w:t>AoB</w:t>
      </w:r>
    </w:p>
    <w:p w14:paraId="0C277023"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6005A5A3"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53B03D86" w14:textId="77777777" w:rsidR="006A0F9B" w:rsidRPr="00CC44AD" w:rsidRDefault="006A0F9B" w:rsidP="00606DC1">
      <w:pPr>
        <w:numPr>
          <w:ilvl w:val="2"/>
          <w:numId w:val="6"/>
        </w:numPr>
        <w:rPr>
          <w:rFonts w:ascii="Times New Roman" w:hAnsi="Times New Roman" w:cs="Times New Roman"/>
          <w:sz w:val="22"/>
          <w:szCs w:val="22"/>
        </w:rPr>
      </w:pPr>
      <w:r w:rsidRPr="00CC44AD">
        <w:rPr>
          <w:rFonts w:ascii="Times New Roman" w:hAnsi="Times New Roman" w:cs="Times New Roman"/>
          <w:sz w:val="22"/>
          <w:szCs w:val="22"/>
        </w:rPr>
        <w:t>Discussion</w:t>
      </w:r>
      <w:r w:rsidR="00B641C9" w:rsidRPr="00CC44AD">
        <w:rPr>
          <w:rFonts w:ascii="Times New Roman" w:hAnsi="Times New Roman" w:cs="Times New Roman" w:hint="eastAsia"/>
          <w:sz w:val="22"/>
          <w:szCs w:val="22"/>
        </w:rPr>
        <w:t xml:space="preserve"> </w:t>
      </w:r>
      <w:r w:rsidR="00B641C9" w:rsidRPr="00CC44AD">
        <w:rPr>
          <w:rFonts w:ascii="Times New Roman" w:hAnsi="Times New Roman" w:cs="Times New Roman"/>
          <w:sz w:val="22"/>
          <w:szCs w:val="22"/>
        </w:rPr>
        <w:t>–</w:t>
      </w:r>
      <w:r w:rsidR="00B641C9" w:rsidRPr="00CC44AD">
        <w:rPr>
          <w:rFonts w:ascii="Times New Roman" w:hAnsi="Times New Roman" w:cs="Times New Roman" w:hint="eastAsia"/>
          <w:sz w:val="22"/>
          <w:szCs w:val="22"/>
        </w:rPr>
        <w:t xml:space="preserve"> No discussion</w:t>
      </w:r>
    </w:p>
    <w:p w14:paraId="2B351952" w14:textId="15B60058" w:rsidR="00B641C9" w:rsidRPr="00CC44AD" w:rsidRDefault="00B641C9" w:rsidP="00606DC1">
      <w:pPr>
        <w:numPr>
          <w:ilvl w:val="2"/>
          <w:numId w:val="6"/>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TGax CRC teleconference on </w:t>
      </w:r>
      <w:r w:rsidR="00433583">
        <w:rPr>
          <w:rFonts w:ascii="Times New Roman" w:hAnsi="Times New Roman" w:cs="Times New Roman"/>
          <w:b/>
          <w:sz w:val="22"/>
          <w:szCs w:val="22"/>
          <w:highlight w:val="green"/>
        </w:rPr>
        <w:t>Octo</w:t>
      </w:r>
      <w:r w:rsidR="00DE2CE6">
        <w:rPr>
          <w:rFonts w:ascii="Times New Roman" w:hAnsi="Times New Roman" w:cs="Times New Roman"/>
          <w:b/>
          <w:sz w:val="22"/>
          <w:szCs w:val="22"/>
          <w:highlight w:val="green"/>
        </w:rPr>
        <w:t>ber</w:t>
      </w:r>
      <w:r w:rsidRPr="00CC44AD">
        <w:rPr>
          <w:rFonts w:ascii="Times New Roman" w:hAnsi="Times New Roman" w:cs="Times New Roman" w:hint="eastAsia"/>
          <w:b/>
          <w:sz w:val="22"/>
          <w:szCs w:val="22"/>
          <w:highlight w:val="green"/>
        </w:rPr>
        <w:t xml:space="preserve"> </w:t>
      </w:r>
      <w:r w:rsidR="00433583">
        <w:rPr>
          <w:rFonts w:ascii="Times New Roman" w:hAnsi="Times New Roman" w:cs="Times New Roman"/>
          <w:b/>
          <w:sz w:val="22"/>
          <w:szCs w:val="22"/>
          <w:highlight w:val="green"/>
        </w:rPr>
        <w:t>1</w:t>
      </w:r>
      <w:r w:rsidR="00433583" w:rsidRPr="00433583">
        <w:rPr>
          <w:rFonts w:ascii="Times New Roman" w:hAnsi="Times New Roman" w:cs="Times New Roman"/>
          <w:b/>
          <w:sz w:val="22"/>
          <w:szCs w:val="22"/>
          <w:highlight w:val="green"/>
          <w:vertAlign w:val="superscript"/>
        </w:rPr>
        <w:t>st</w:t>
      </w:r>
      <w:r w:rsidRPr="00CC44AD">
        <w:rPr>
          <w:rFonts w:ascii="Times New Roman" w:hAnsi="Times New Roman" w:cs="Times New Roman" w:hint="eastAsia"/>
          <w:b/>
          <w:sz w:val="22"/>
          <w:szCs w:val="22"/>
          <w:highlight w:val="green"/>
        </w:rPr>
        <w:t>, 2020 is approved.</w:t>
      </w:r>
    </w:p>
    <w:p w14:paraId="2F1917E3" w14:textId="77777777" w:rsidR="006A0F9B" w:rsidRPr="00CC44AD" w:rsidRDefault="006A0F9B" w:rsidP="006A0F9B">
      <w:pPr>
        <w:rPr>
          <w:rFonts w:ascii="Times New Roman" w:hAnsi="Times New Roman" w:cs="Times New Roman"/>
          <w:sz w:val="22"/>
          <w:szCs w:val="22"/>
        </w:rPr>
      </w:pPr>
    </w:p>
    <w:p w14:paraId="70B622AC" w14:textId="77777777" w:rsidR="00807B8B" w:rsidRPr="00CC44AD" w:rsidRDefault="00807B8B" w:rsidP="006A0F9B">
      <w:pPr>
        <w:rPr>
          <w:rFonts w:ascii="Times New Roman" w:hAnsi="Times New Roman" w:cs="Times New Roman"/>
          <w:sz w:val="22"/>
          <w:szCs w:val="22"/>
        </w:rPr>
      </w:pPr>
    </w:p>
    <w:p w14:paraId="165D1E11" w14:textId="77777777" w:rsidR="006A0F9B" w:rsidRPr="00F63366" w:rsidRDefault="006A0F9B" w:rsidP="00606DC1">
      <w:pPr>
        <w:numPr>
          <w:ilvl w:val="0"/>
          <w:numId w:val="6"/>
        </w:numPr>
        <w:rPr>
          <w:rFonts w:ascii="Times New Roman" w:hAnsi="Times New Roman" w:cs="Times New Roman"/>
          <w:b/>
        </w:rPr>
      </w:pPr>
      <w:r w:rsidRPr="00F63366">
        <w:rPr>
          <w:rFonts w:ascii="Times New Roman" w:hAnsi="Times New Roman" w:cs="Times New Roman"/>
          <w:b/>
        </w:rPr>
        <w:t>IEEE 802 and 802.11 IPR policy and procedure</w:t>
      </w:r>
    </w:p>
    <w:p w14:paraId="0D573624"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65C4ACE3" w14:textId="4376DC69"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6E6430">
        <w:rPr>
          <w:rFonts w:ascii="Times New Roman" w:hAnsi="Times New Roman" w:cs="Times New Roman"/>
          <w:sz w:val="22"/>
          <w:szCs w:val="22"/>
        </w:rPr>
        <w:tab/>
      </w:r>
      <w:r w:rsidR="006E6430">
        <w:rPr>
          <w:rFonts w:ascii="Times New Roman" w:hAnsi="Times New Roman" w:cs="Times New Roman"/>
          <w:sz w:val="22"/>
          <w:szCs w:val="22"/>
        </w:rPr>
        <w:tab/>
      </w:r>
      <w:r w:rsidR="006E6430">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452967F1" w14:textId="77777777" w:rsidR="006A0F9B" w:rsidRPr="00CC44AD" w:rsidRDefault="006A0F9B"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lastRenderedPageBreak/>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60855C78" w14:textId="77777777" w:rsidR="006A0F9B" w:rsidRPr="00CC44AD" w:rsidRDefault="006A0F9B"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77395237" w14:textId="5F31CD2E"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CF58EB">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D13F406"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318587B0"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any and all such claims as soon as possible; or </w:t>
      </w:r>
    </w:p>
    <w:p w14:paraId="6AB32800"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7612899F"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036A21B" w14:textId="77777777" w:rsidR="006A0F9B" w:rsidRPr="00CC44AD" w:rsidRDefault="006A0F9B" w:rsidP="00606DC1">
      <w:pPr>
        <w:numPr>
          <w:ilvl w:val="2"/>
          <w:numId w:val="6"/>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0AF5BDB4" w14:textId="77777777" w:rsidR="006A0F9B" w:rsidRPr="00CC44AD" w:rsidRDefault="006A0F9B" w:rsidP="00606DC1">
      <w:pPr>
        <w:numPr>
          <w:ilvl w:val="3"/>
          <w:numId w:val="6"/>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107B5858" w14:textId="77777777" w:rsidR="006A0F9B" w:rsidRPr="00CC44AD" w:rsidRDefault="006A0F9B" w:rsidP="006A0F9B">
      <w:pPr>
        <w:rPr>
          <w:rFonts w:ascii="Times New Roman" w:hAnsi="Times New Roman" w:cs="Times New Roman"/>
          <w:b/>
          <w:sz w:val="22"/>
          <w:szCs w:val="22"/>
        </w:rPr>
      </w:pPr>
    </w:p>
    <w:p w14:paraId="66F8D30D" w14:textId="41F289DA" w:rsidR="006A0F9B"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1E461551" w14:textId="77777777" w:rsidR="006E6430" w:rsidRPr="006E6430" w:rsidRDefault="006E6430" w:rsidP="00996B76">
      <w:pPr>
        <w:numPr>
          <w:ilvl w:val="2"/>
          <w:numId w:val="7"/>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01AC78A8" w14:textId="77777777" w:rsidR="006E6430" w:rsidRPr="006E6430" w:rsidRDefault="006E6430" w:rsidP="00996B76">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 xml:space="preserve">Don’t discuss the interpretation, validity, or essentiality of patents/patent claims. </w:t>
      </w:r>
    </w:p>
    <w:p w14:paraId="509D694C" w14:textId="77777777" w:rsidR="006E6430" w:rsidRPr="006E6430" w:rsidRDefault="006E6430" w:rsidP="00996B76">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Don’t discuss specific license rates, terms, or conditions.</w:t>
      </w:r>
    </w:p>
    <w:p w14:paraId="41DD5F27" w14:textId="77777777" w:rsidR="006E6430" w:rsidRPr="006E6430" w:rsidRDefault="006E6430" w:rsidP="00996B76">
      <w:pPr>
        <w:numPr>
          <w:ilvl w:val="4"/>
          <w:numId w:val="7"/>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64984424" w14:textId="77777777" w:rsidR="006E6430" w:rsidRPr="006E6430" w:rsidRDefault="006E6430" w:rsidP="00996B76">
      <w:pPr>
        <w:numPr>
          <w:ilvl w:val="5"/>
          <w:numId w:val="7"/>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407B0546" w14:textId="77777777" w:rsidR="006E6430" w:rsidRPr="006E6430" w:rsidRDefault="006E6430" w:rsidP="00996B76">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Don’t discuss or engage in the fixing of product prices, allocation of customers, or division of sales markets.</w:t>
      </w:r>
    </w:p>
    <w:p w14:paraId="4A86335C" w14:textId="77777777" w:rsidR="006E6430" w:rsidRPr="006E6430" w:rsidRDefault="006E6430" w:rsidP="00996B76">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Don’t discuss the status or substance of ongoing or threatened litigation.</w:t>
      </w:r>
    </w:p>
    <w:p w14:paraId="109F44A5" w14:textId="187F772A" w:rsidR="006E6430" w:rsidRDefault="006E6430" w:rsidP="00996B76">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Don’t be silent if inappropriate topics are discussed … do formally object.</w:t>
      </w:r>
    </w:p>
    <w:p w14:paraId="6D0B4066" w14:textId="77777777" w:rsidR="006E6430" w:rsidRPr="006E6430" w:rsidRDefault="006E6430" w:rsidP="006E6430">
      <w:pPr>
        <w:rPr>
          <w:rFonts w:ascii="Times New Roman" w:hAnsi="Times New Roman" w:cs="Times New Roman"/>
          <w:sz w:val="22"/>
          <w:szCs w:val="22"/>
        </w:rPr>
      </w:pPr>
    </w:p>
    <w:p w14:paraId="72C58491" w14:textId="39415157" w:rsidR="006A0F9B"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31B0ECF9" w14:textId="77777777" w:rsidR="006E6430" w:rsidRPr="006E6430" w:rsidRDefault="006E6430" w:rsidP="00996B76">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6B7FE518" w14:textId="77777777" w:rsidR="006E6430" w:rsidRPr="006E6430" w:rsidRDefault="006E6430" w:rsidP="00996B76">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2484C55A" w14:textId="77777777" w:rsidR="006E6430" w:rsidRPr="006E6430" w:rsidRDefault="006E6430" w:rsidP="00996B76">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1493DC73" w14:textId="77777777" w:rsidR="006E6430" w:rsidRPr="006E6430" w:rsidRDefault="006E6430" w:rsidP="00996B76">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077CD796" w14:textId="545A9D47" w:rsidR="006E6430" w:rsidRPr="006E6430" w:rsidRDefault="006E6430" w:rsidP="00996B76">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r>
      <w:hyperlink r:id="rId19" w:history="1">
        <w:r w:rsidRPr="00913E23">
          <w:rPr>
            <w:rStyle w:val="a8"/>
            <w:rFonts w:ascii="Times New Roman" w:hAnsi="Times New Roman" w:cs="Times New Roman"/>
            <w:i/>
            <w:iCs/>
            <w:sz w:val="22"/>
            <w:szCs w:val="22"/>
          </w:rPr>
          <w:t>http://standards.ieee.org/about/sasb/patcom/materials.html</w:t>
        </w:r>
      </w:hyperlink>
    </w:p>
    <w:p w14:paraId="53037DD4" w14:textId="77777777" w:rsidR="006E6430" w:rsidRPr="006E6430" w:rsidRDefault="006E6430" w:rsidP="006E6430">
      <w:pPr>
        <w:rPr>
          <w:rFonts w:ascii="Times New Roman" w:hAnsi="Times New Roman" w:cs="Times New Roman"/>
          <w:sz w:val="22"/>
          <w:szCs w:val="22"/>
        </w:rPr>
      </w:pPr>
    </w:p>
    <w:p w14:paraId="1E7BAFA1" w14:textId="31205143"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A0D7E32" w14:textId="3FDA4C75"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2AEFB50" w14:textId="03651716"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DEBF9EA" w14:textId="77777777" w:rsidR="006A0F9B" w:rsidRPr="00CC44AD" w:rsidRDefault="006A0F9B" w:rsidP="006A0F9B">
      <w:pPr>
        <w:rPr>
          <w:rFonts w:ascii="Times New Roman" w:hAnsi="Times New Roman" w:cs="Times New Roman"/>
          <w:sz w:val="20"/>
          <w:szCs w:val="22"/>
        </w:rPr>
      </w:pPr>
    </w:p>
    <w:p w14:paraId="70DF5547" w14:textId="77777777" w:rsidR="00FC0BDA" w:rsidRPr="00CC44AD" w:rsidRDefault="00FC0BDA" w:rsidP="00195EB1">
      <w:pPr>
        <w:rPr>
          <w:rFonts w:ascii="Times New Roman" w:eastAsiaTheme="minorEastAsia" w:hAnsi="Times New Roman" w:cs="Times New Roman"/>
          <w:color w:val="000000"/>
          <w:sz w:val="22"/>
          <w:szCs w:val="22"/>
        </w:rPr>
      </w:pPr>
    </w:p>
    <w:p w14:paraId="42D78BBD" w14:textId="0106187C" w:rsidR="004E74FC" w:rsidRDefault="00CD088F" w:rsidP="00606DC1">
      <w:pPr>
        <w:numPr>
          <w:ilvl w:val="0"/>
          <w:numId w:val="6"/>
        </w:numPr>
        <w:rPr>
          <w:rFonts w:ascii="Times New Roman" w:hAnsi="Times New Roman" w:cs="Times New Roman"/>
          <w:b/>
        </w:rPr>
      </w:pPr>
      <w:r>
        <w:rPr>
          <w:rFonts w:ascii="Times New Roman" w:hAnsi="Times New Roman" w:cs="Times New Roman" w:hint="eastAsia"/>
          <w:b/>
        </w:rPr>
        <w:t>A</w:t>
      </w:r>
      <w:r w:rsidR="006E6430">
        <w:rPr>
          <w:rFonts w:ascii="Times New Roman" w:hAnsi="Times New Roman" w:cs="Times New Roman"/>
          <w:b/>
        </w:rPr>
        <w:t>ttendance</w:t>
      </w:r>
    </w:p>
    <w:p w14:paraId="26F0505E" w14:textId="5113924F" w:rsidR="006E6430" w:rsidRDefault="00E41820" w:rsidP="00606DC1">
      <w:pPr>
        <w:numPr>
          <w:ilvl w:val="1"/>
          <w:numId w:val="6"/>
        </w:numPr>
        <w:rPr>
          <w:rFonts w:ascii="Times New Roman" w:hAnsi="Times New Roman" w:cs="Times New Roman"/>
          <w:sz w:val="22"/>
          <w:szCs w:val="22"/>
        </w:rPr>
      </w:pPr>
      <w:hyperlink r:id="rId20" w:history="1">
        <w:r w:rsidR="00C37EBD" w:rsidRPr="00913E23">
          <w:rPr>
            <w:rStyle w:val="a8"/>
            <w:rFonts w:ascii="Times New Roman" w:hAnsi="Times New Roman" w:cs="Times New Roman" w:hint="eastAsia"/>
            <w:sz w:val="22"/>
            <w:szCs w:val="22"/>
          </w:rPr>
          <w:t>h</w:t>
        </w:r>
        <w:r w:rsidR="00C37EBD" w:rsidRPr="00913E23">
          <w:rPr>
            <w:rStyle w:val="a8"/>
            <w:rFonts w:ascii="Times New Roman" w:hAnsi="Times New Roman" w:cs="Times New Roman"/>
            <w:sz w:val="22"/>
            <w:szCs w:val="22"/>
          </w:rPr>
          <w:t>ttps://</w:t>
        </w:r>
        <w:r w:rsidR="00C37EBD" w:rsidRPr="00913E23">
          <w:rPr>
            <w:rStyle w:val="a8"/>
            <w:rFonts w:ascii="Times New Roman" w:hAnsi="Times New Roman" w:cs="Times New Roman" w:hint="eastAsia"/>
            <w:sz w:val="22"/>
            <w:szCs w:val="22"/>
          </w:rPr>
          <w:t>imat.ieee.org</w:t>
        </w:r>
        <w:r w:rsidR="00C37EBD" w:rsidRPr="00913E23">
          <w:rPr>
            <w:rStyle w:val="a8"/>
            <w:rFonts w:ascii="Times New Roman" w:hAnsi="Times New Roman" w:cs="Times New Roman"/>
            <w:sz w:val="22"/>
            <w:szCs w:val="22"/>
          </w:rPr>
          <w:t>/</w:t>
        </w:r>
      </w:hyperlink>
    </w:p>
    <w:p w14:paraId="6841561E" w14:textId="39B319C4" w:rsidR="00CD088F" w:rsidRPr="00FD4BC2" w:rsidRDefault="00130AB3" w:rsidP="006E6430">
      <w:pPr>
        <w:numPr>
          <w:ilvl w:val="2"/>
          <w:numId w:val="6"/>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2D91A8B9" w14:textId="77777777" w:rsidR="004E74FC" w:rsidRPr="00FD4BC2" w:rsidRDefault="004E74FC" w:rsidP="00195EB1">
      <w:pPr>
        <w:rPr>
          <w:rFonts w:ascii="Times New Roman" w:eastAsiaTheme="minorEastAsia" w:hAnsi="Times New Roman" w:cs="Times New Roman"/>
          <w:color w:val="000000"/>
          <w:sz w:val="22"/>
          <w:szCs w:val="22"/>
        </w:rPr>
      </w:pPr>
    </w:p>
    <w:p w14:paraId="4802834B" w14:textId="77777777" w:rsidR="004E74FC" w:rsidRPr="00FD4BC2" w:rsidRDefault="004E74FC" w:rsidP="00195EB1">
      <w:pPr>
        <w:rPr>
          <w:rFonts w:ascii="Times New Roman" w:eastAsiaTheme="minorEastAsia" w:hAnsi="Times New Roman" w:cs="Times New Roman"/>
          <w:color w:val="000000"/>
          <w:sz w:val="22"/>
          <w:szCs w:val="22"/>
        </w:rPr>
      </w:pPr>
    </w:p>
    <w:p w14:paraId="6A2466EB" w14:textId="0237F2F5" w:rsidR="00232128" w:rsidRDefault="00232128" w:rsidP="00232128">
      <w:pPr>
        <w:rPr>
          <w:rFonts w:ascii="Times New Roman" w:hAnsi="Times New Roman" w:cs="Times New Roman"/>
          <w:bCs/>
          <w:sz w:val="22"/>
          <w:szCs w:val="22"/>
        </w:rPr>
      </w:pPr>
    </w:p>
    <w:p w14:paraId="37706351" w14:textId="77777777" w:rsidR="00433583" w:rsidRPr="00695973" w:rsidRDefault="00433583" w:rsidP="00232128">
      <w:pPr>
        <w:rPr>
          <w:rFonts w:ascii="Times New Roman" w:hAnsi="Times New Roman" w:cs="Times New Roman"/>
          <w:bCs/>
          <w:sz w:val="22"/>
          <w:szCs w:val="22"/>
        </w:rPr>
      </w:pPr>
    </w:p>
    <w:p w14:paraId="2373B608" w14:textId="6200FAA4" w:rsidR="003261E1" w:rsidRDefault="00433583" w:rsidP="00606DC1">
      <w:pPr>
        <w:numPr>
          <w:ilvl w:val="0"/>
          <w:numId w:val="6"/>
        </w:numPr>
        <w:rPr>
          <w:rFonts w:ascii="Times New Roman" w:hAnsi="Times New Roman" w:cs="Times New Roman"/>
          <w:b/>
        </w:rPr>
      </w:pPr>
      <w:r>
        <w:rPr>
          <w:rFonts w:ascii="Times New Roman" w:hAnsi="Times New Roman" w:cs="Times New Roman"/>
          <w:b/>
        </w:rPr>
        <w:t>Comment Resolution and Motion</w:t>
      </w:r>
    </w:p>
    <w:p w14:paraId="291B05F5" w14:textId="43CDBC4D" w:rsidR="003261E1" w:rsidRPr="0036250C" w:rsidRDefault="00433583" w:rsidP="00606DC1">
      <w:pPr>
        <w:numPr>
          <w:ilvl w:val="1"/>
          <w:numId w:val="6"/>
        </w:numPr>
        <w:rPr>
          <w:rFonts w:ascii="Times New Roman" w:hAnsi="Times New Roman" w:cs="Times New Roman"/>
          <w:b/>
          <w:sz w:val="22"/>
          <w:szCs w:val="22"/>
        </w:rPr>
      </w:pPr>
      <w:r>
        <w:rPr>
          <w:rFonts w:ascii="Times New Roman" w:hAnsi="Times New Roman" w:cs="Times New Roman"/>
          <w:b/>
          <w:sz w:val="22"/>
          <w:szCs w:val="22"/>
        </w:rPr>
        <w:t>Cascading discussion (based on the email exchanges)</w:t>
      </w:r>
    </w:p>
    <w:p w14:paraId="0CC05290" w14:textId="77777777" w:rsidR="004A1E0E" w:rsidRPr="00FD4BC2"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492C0786" w14:textId="37BFB15C" w:rsidR="004A1E0E" w:rsidRPr="00FD4BC2" w:rsidRDefault="00433583" w:rsidP="00606DC1">
      <w:pPr>
        <w:numPr>
          <w:ilvl w:val="3"/>
          <w:numId w:val="6"/>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 TGax chairperson summarized the email discussion on cascading</w:t>
      </w:r>
      <w:r w:rsidR="00C75FDD">
        <w:rPr>
          <w:rFonts w:ascii="Times New Roman" w:hAnsi="Times New Roman" w:cs="Times New Roman"/>
          <w:sz w:val="22"/>
          <w:szCs w:val="22"/>
        </w:rPr>
        <w:t xml:space="preserve"> as in slide 14 of the agenda file (</w:t>
      </w:r>
      <w:r w:rsidR="00C75FDD" w:rsidRPr="00C75FDD">
        <w:rPr>
          <w:rFonts w:ascii="Times New Roman" w:hAnsi="Times New Roman" w:cs="Times New Roman"/>
          <w:sz w:val="22"/>
          <w:szCs w:val="22"/>
        </w:rPr>
        <w:t>https://mentor.ieee.org/802.11/dcn/20/11-20-1552-01-00ax-tgax-crc-teleconference-agendas-october-november-december-2020.pptx</w:t>
      </w:r>
      <w:r w:rsidR="00C75FDD">
        <w:rPr>
          <w:rFonts w:ascii="Times New Roman" w:hAnsi="Times New Roman" w:cs="Times New Roman"/>
          <w:sz w:val="22"/>
          <w:szCs w:val="22"/>
        </w:rPr>
        <w:t>)</w:t>
      </w:r>
      <w:r>
        <w:rPr>
          <w:rFonts w:ascii="Times New Roman" w:hAnsi="Times New Roman" w:cs="Times New Roman"/>
          <w:sz w:val="22"/>
          <w:szCs w:val="22"/>
        </w:rPr>
        <w:t>.</w:t>
      </w:r>
    </w:p>
    <w:p w14:paraId="0697FB75" w14:textId="4C324111" w:rsidR="003261E1"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3EF6F8D3" w14:textId="154462CE" w:rsidR="00433583" w:rsidRPr="00FD4BC2" w:rsidRDefault="0071712A" w:rsidP="00433583">
      <w:pPr>
        <w:numPr>
          <w:ilvl w:val="3"/>
          <w:numId w:val="6"/>
        </w:numPr>
        <w:rPr>
          <w:rFonts w:ascii="Times New Roman" w:hAnsi="Times New Roman" w:cs="Times New Roman"/>
          <w:sz w:val="22"/>
          <w:szCs w:val="22"/>
        </w:rPr>
      </w:pPr>
      <w:r>
        <w:rPr>
          <w:rFonts w:ascii="Times New Roman" w:hAnsi="Times New Roman" w:cs="Times New Roman" w:hint="eastAsia"/>
          <w:sz w:val="22"/>
          <w:szCs w:val="22"/>
        </w:rPr>
        <w:t>P</w:t>
      </w:r>
      <w:r>
        <w:rPr>
          <w:rFonts w:ascii="Times New Roman" w:hAnsi="Times New Roman" w:cs="Times New Roman"/>
          <w:sz w:val="22"/>
          <w:szCs w:val="22"/>
        </w:rPr>
        <w:t>eople expressed their preference. Some members think no change is needed.</w:t>
      </w:r>
    </w:p>
    <w:p w14:paraId="2576734E" w14:textId="77777777" w:rsidR="00433583" w:rsidRDefault="00433583" w:rsidP="00433583">
      <w:pPr>
        <w:pBdr>
          <w:bottom w:val="single" w:sz="6" w:space="1" w:color="auto"/>
        </w:pBdr>
        <w:ind w:left="720"/>
        <w:rPr>
          <w:rFonts w:ascii="Times New Roman" w:hAnsi="Times New Roman" w:cs="Times New Roman"/>
          <w:sz w:val="22"/>
          <w:szCs w:val="22"/>
        </w:rPr>
      </w:pPr>
    </w:p>
    <w:p w14:paraId="69BD1AF1" w14:textId="77777777" w:rsidR="00433583" w:rsidRDefault="00433583" w:rsidP="00433583">
      <w:pPr>
        <w:ind w:left="1224"/>
        <w:rPr>
          <w:rFonts w:ascii="Times New Roman" w:hAnsi="Times New Roman" w:cs="Times New Roman"/>
          <w:sz w:val="22"/>
          <w:szCs w:val="22"/>
        </w:rPr>
      </w:pPr>
    </w:p>
    <w:p w14:paraId="545EDBEF" w14:textId="2CBDB109" w:rsidR="00433583" w:rsidRPr="001825CA" w:rsidRDefault="00433583" w:rsidP="00433583">
      <w:pPr>
        <w:numPr>
          <w:ilvl w:val="2"/>
          <w:numId w:val="6"/>
        </w:numPr>
        <w:rPr>
          <w:rFonts w:ascii="Times New Roman" w:hAnsi="Times New Roman" w:cs="Times New Roman"/>
          <w:b/>
          <w:bCs/>
          <w:sz w:val="22"/>
          <w:szCs w:val="22"/>
          <w:highlight w:val="cyan"/>
        </w:rPr>
      </w:pPr>
      <w:r w:rsidRPr="001825CA">
        <w:rPr>
          <w:rFonts w:ascii="Times New Roman" w:hAnsi="Times New Roman" w:cs="Times New Roman" w:hint="eastAsia"/>
          <w:b/>
          <w:bCs/>
          <w:sz w:val="22"/>
          <w:szCs w:val="22"/>
          <w:highlight w:val="cyan"/>
        </w:rPr>
        <w:t>S</w:t>
      </w:r>
      <w:r w:rsidRPr="001825CA">
        <w:rPr>
          <w:rFonts w:ascii="Times New Roman" w:hAnsi="Times New Roman" w:cs="Times New Roman"/>
          <w:b/>
          <w:bCs/>
          <w:sz w:val="22"/>
          <w:szCs w:val="22"/>
          <w:highlight w:val="cyan"/>
        </w:rPr>
        <w:t xml:space="preserve">traw Poll: </w:t>
      </w:r>
      <w:r w:rsidR="001825CA" w:rsidRPr="001825CA">
        <w:rPr>
          <w:rFonts w:ascii="Times New Roman" w:hAnsi="Times New Roman" w:cs="Times New Roman"/>
          <w:b/>
          <w:bCs/>
          <w:sz w:val="22"/>
          <w:szCs w:val="22"/>
          <w:highlight w:val="cyan"/>
        </w:rPr>
        <w:t>Which option do you prefer?</w:t>
      </w:r>
    </w:p>
    <w:p w14:paraId="28D0057B" w14:textId="00691041" w:rsidR="001825CA" w:rsidRPr="001825CA" w:rsidRDefault="001825CA" w:rsidP="00996B76">
      <w:pPr>
        <w:pStyle w:val="af0"/>
        <w:numPr>
          <w:ilvl w:val="0"/>
          <w:numId w:val="10"/>
        </w:numPr>
        <w:ind w:leftChars="0"/>
        <w:rPr>
          <w:rFonts w:ascii="Times New Roman" w:hAnsi="Times New Roman" w:cs="Times New Roman"/>
          <w:b/>
          <w:bCs/>
          <w:sz w:val="22"/>
          <w:szCs w:val="22"/>
          <w:highlight w:val="cyan"/>
        </w:rPr>
      </w:pPr>
      <w:r w:rsidRPr="001825CA">
        <w:rPr>
          <w:rFonts w:ascii="Times New Roman" w:hAnsi="Times New Roman" w:cs="Times New Roman" w:hint="eastAsia"/>
          <w:b/>
          <w:bCs/>
          <w:sz w:val="22"/>
          <w:szCs w:val="22"/>
          <w:highlight w:val="cyan"/>
        </w:rPr>
        <w:t>O</w:t>
      </w:r>
      <w:r w:rsidRPr="001825CA">
        <w:rPr>
          <w:rFonts w:ascii="Times New Roman" w:hAnsi="Times New Roman" w:cs="Times New Roman"/>
          <w:b/>
          <w:bCs/>
          <w:sz w:val="22"/>
          <w:szCs w:val="22"/>
          <w:highlight w:val="cyan"/>
        </w:rPr>
        <w:t>ption 1: change the first sentence in 26.5.3 MU cascading sequence to “</w:t>
      </w:r>
      <w:r w:rsidRPr="001825CA">
        <w:rPr>
          <w:rFonts w:ascii="Times New Roman" w:hAnsi="Times New Roman" w:cs="Times New Roman"/>
          <w:b/>
          <w:bCs/>
          <w:sz w:val="22"/>
          <w:szCs w:val="22"/>
          <w:highlight w:val="magenta"/>
        </w:rPr>
        <w:t>An MU cascading sequence is a frame exchange sequence between an AP and one or more non-AP STAs in which the AP, within a single PPDU, acknowledges one or more frames from a STA, and triggers the STA for a further UL transmission.</w:t>
      </w:r>
      <w:r w:rsidRPr="001825CA">
        <w:rPr>
          <w:rFonts w:ascii="Times New Roman" w:hAnsi="Times New Roman" w:cs="Times New Roman"/>
          <w:b/>
          <w:bCs/>
          <w:sz w:val="22"/>
          <w:szCs w:val="22"/>
          <w:highlight w:val="cyan"/>
        </w:rPr>
        <w:t>",</w:t>
      </w:r>
    </w:p>
    <w:p w14:paraId="59A142E3" w14:textId="77777777" w:rsidR="001825CA" w:rsidRPr="001825CA" w:rsidRDefault="001825CA" w:rsidP="001825CA">
      <w:pPr>
        <w:pStyle w:val="af0"/>
        <w:ind w:leftChars="0" w:left="1140"/>
        <w:rPr>
          <w:rFonts w:ascii="Times New Roman" w:hAnsi="Times New Roman" w:cs="Times New Roman"/>
          <w:b/>
          <w:bCs/>
          <w:sz w:val="22"/>
          <w:szCs w:val="22"/>
          <w:highlight w:val="cyan"/>
        </w:rPr>
      </w:pPr>
    </w:p>
    <w:p w14:paraId="4F6F1613" w14:textId="1A8FDDED" w:rsidR="001825CA" w:rsidRPr="001825CA" w:rsidRDefault="001825CA" w:rsidP="001825CA">
      <w:pPr>
        <w:ind w:leftChars="610" w:left="1464"/>
        <w:rPr>
          <w:rFonts w:ascii="Times New Roman" w:hAnsi="Times New Roman" w:cs="Times New Roman"/>
          <w:b/>
          <w:bCs/>
          <w:sz w:val="22"/>
          <w:szCs w:val="22"/>
          <w:highlight w:val="cyan"/>
        </w:rPr>
      </w:pPr>
      <w:r w:rsidRPr="001825CA">
        <w:rPr>
          <w:rFonts w:ascii="Times New Roman" w:hAnsi="Times New Roman" w:cs="Times New Roman"/>
          <w:b/>
          <w:bCs/>
          <w:sz w:val="22"/>
          <w:szCs w:val="22"/>
          <w:highlight w:val="cyan"/>
        </w:rPr>
        <w:t>-      add a sentence, “The MU cascading sequence may include one or more QoS Data frames with ack policy HTPE Ack and/or Management frame soliciting acknowledgement together with a triggering frame.”, at the beginning of the paragraph that starts with “The MU cascading sequence may have a different set of transmitters in HE TB PPDUs …” in 26.5.3, and</w:t>
      </w:r>
    </w:p>
    <w:p w14:paraId="1C419EB2" w14:textId="77777777" w:rsidR="001825CA" w:rsidRPr="001825CA" w:rsidRDefault="001825CA" w:rsidP="001825CA">
      <w:pPr>
        <w:ind w:left="1224"/>
        <w:rPr>
          <w:rFonts w:ascii="Times New Roman" w:hAnsi="Times New Roman" w:cs="Times New Roman"/>
          <w:b/>
          <w:bCs/>
          <w:sz w:val="22"/>
          <w:szCs w:val="22"/>
          <w:highlight w:val="cyan"/>
        </w:rPr>
      </w:pPr>
    </w:p>
    <w:p w14:paraId="043D6464" w14:textId="1C71E516" w:rsidR="001825CA" w:rsidRPr="001825CA" w:rsidRDefault="001825CA" w:rsidP="001825CA">
      <w:pPr>
        <w:ind w:leftChars="610" w:left="1464"/>
        <w:rPr>
          <w:rFonts w:ascii="Times New Roman" w:hAnsi="Times New Roman" w:cs="Times New Roman"/>
          <w:b/>
          <w:bCs/>
          <w:sz w:val="22"/>
          <w:szCs w:val="22"/>
          <w:highlight w:val="cyan"/>
        </w:rPr>
      </w:pPr>
      <w:r w:rsidRPr="001825CA">
        <w:rPr>
          <w:rFonts w:ascii="Times New Roman" w:hAnsi="Times New Roman" w:cs="Times New Roman"/>
          <w:b/>
          <w:bCs/>
          <w:sz w:val="22"/>
          <w:szCs w:val="22"/>
          <w:highlight w:val="magenta"/>
        </w:rPr>
        <w:t>-      delete “The A-MPDU may contain other MPDUs, subject to the rules in 26.6 (A-MPDU operation in an HE PPDU).” in 26.5.3.  ß I am open with this.</w:t>
      </w:r>
    </w:p>
    <w:p w14:paraId="586E4F56" w14:textId="1AE687FC" w:rsidR="001825CA" w:rsidRPr="001825CA" w:rsidRDefault="001825CA" w:rsidP="001825CA">
      <w:pPr>
        <w:ind w:left="1224"/>
        <w:rPr>
          <w:rFonts w:ascii="Times New Roman" w:hAnsi="Times New Roman" w:cs="Times New Roman"/>
          <w:b/>
          <w:bCs/>
          <w:sz w:val="22"/>
          <w:szCs w:val="22"/>
          <w:highlight w:val="cyan"/>
        </w:rPr>
      </w:pPr>
    </w:p>
    <w:p w14:paraId="24034459" w14:textId="7AAA6890" w:rsidR="001825CA" w:rsidRPr="001825CA" w:rsidRDefault="001825CA" w:rsidP="00996B76">
      <w:pPr>
        <w:pStyle w:val="af0"/>
        <w:numPr>
          <w:ilvl w:val="0"/>
          <w:numId w:val="10"/>
        </w:numPr>
        <w:ind w:leftChars="0"/>
        <w:rPr>
          <w:rFonts w:ascii="Times New Roman" w:hAnsi="Times New Roman" w:cs="Times New Roman"/>
          <w:b/>
          <w:bCs/>
          <w:sz w:val="22"/>
          <w:szCs w:val="22"/>
          <w:highlight w:val="cyan"/>
        </w:rPr>
      </w:pPr>
      <w:r w:rsidRPr="001825CA">
        <w:rPr>
          <w:rFonts w:ascii="Times New Roman" w:hAnsi="Times New Roman" w:cs="Times New Roman" w:hint="eastAsia"/>
          <w:b/>
          <w:bCs/>
          <w:sz w:val="22"/>
          <w:szCs w:val="22"/>
          <w:highlight w:val="cyan"/>
        </w:rPr>
        <w:t>O</w:t>
      </w:r>
      <w:r w:rsidRPr="001825CA">
        <w:rPr>
          <w:rFonts w:ascii="Times New Roman" w:hAnsi="Times New Roman" w:cs="Times New Roman"/>
          <w:b/>
          <w:bCs/>
          <w:sz w:val="22"/>
          <w:szCs w:val="22"/>
          <w:highlight w:val="cyan"/>
        </w:rPr>
        <w:t>ption 2: change the first sentence in 26.5.3 MU cascading sequence to “</w:t>
      </w:r>
      <w:r w:rsidRPr="001825CA">
        <w:rPr>
          <w:rFonts w:ascii="Times New Roman" w:hAnsi="Times New Roman" w:cs="Times New Roman"/>
          <w:b/>
          <w:bCs/>
          <w:sz w:val="22"/>
          <w:szCs w:val="22"/>
          <w:highlight w:val="magenta"/>
        </w:rPr>
        <w:t>An MU cascading sequence is a frame exchange sequence between an AP and one or more non-AP STAs in which the AP, within a single PPDU, acknowledges one or more frames from a STA, and triggers the STA for a further UL transmission.</w:t>
      </w:r>
      <w:r w:rsidRPr="001825CA">
        <w:rPr>
          <w:rFonts w:ascii="Times New Roman" w:hAnsi="Times New Roman" w:cs="Times New Roman"/>
          <w:b/>
          <w:bCs/>
          <w:sz w:val="22"/>
          <w:szCs w:val="22"/>
          <w:highlight w:val="cyan"/>
        </w:rPr>
        <w:t>",</w:t>
      </w:r>
    </w:p>
    <w:p w14:paraId="767A4A74" w14:textId="77777777" w:rsidR="001825CA" w:rsidRPr="001825CA" w:rsidRDefault="001825CA" w:rsidP="001825CA">
      <w:pPr>
        <w:pStyle w:val="af0"/>
        <w:ind w:leftChars="0" w:left="1140"/>
        <w:rPr>
          <w:rFonts w:ascii="Times New Roman" w:hAnsi="Times New Roman" w:cs="Times New Roman"/>
          <w:b/>
          <w:bCs/>
          <w:sz w:val="22"/>
          <w:szCs w:val="22"/>
          <w:highlight w:val="cyan"/>
        </w:rPr>
      </w:pPr>
    </w:p>
    <w:p w14:paraId="2C61C886" w14:textId="4C8744F1" w:rsidR="001825CA" w:rsidRPr="001825CA" w:rsidRDefault="001825CA" w:rsidP="001825CA">
      <w:pPr>
        <w:pStyle w:val="af0"/>
        <w:ind w:leftChars="572" w:left="1373"/>
        <w:rPr>
          <w:rFonts w:ascii="Times New Roman" w:hAnsi="Times New Roman" w:cs="Times New Roman"/>
          <w:b/>
          <w:bCs/>
          <w:sz w:val="22"/>
          <w:szCs w:val="22"/>
          <w:highlight w:val="cyan"/>
        </w:rPr>
      </w:pPr>
      <w:r w:rsidRPr="001825CA">
        <w:rPr>
          <w:rFonts w:ascii="Times New Roman" w:hAnsi="Times New Roman" w:cs="Times New Roman"/>
          <w:b/>
          <w:bCs/>
          <w:sz w:val="22"/>
          <w:szCs w:val="22"/>
          <w:highlight w:val="cyan"/>
        </w:rPr>
        <w:t>-      add “NOTE—An A-MPDU sent by an AP in an MU cascading sequence typically includes, in addition to the acknowledgement and triggering frames, one or more QoS Data frames with ack policy HETP Ack and/or a Management frame soliciting acknowledgement, subject to the rules in 26.6.” (probably between the last 3</w:t>
      </w:r>
      <w:r w:rsidRPr="001825CA">
        <w:rPr>
          <w:rFonts w:ascii="Times New Roman" w:hAnsi="Times New Roman" w:cs="Times New Roman"/>
          <w:b/>
          <w:bCs/>
          <w:sz w:val="22"/>
          <w:szCs w:val="22"/>
          <w:highlight w:val="cyan"/>
          <w:vertAlign w:val="superscript"/>
        </w:rPr>
        <w:t>rd</w:t>
      </w:r>
      <w:r w:rsidRPr="001825CA">
        <w:rPr>
          <w:rFonts w:ascii="Times New Roman" w:hAnsi="Times New Roman" w:cs="Times New Roman"/>
          <w:b/>
          <w:bCs/>
          <w:sz w:val="22"/>
          <w:szCs w:val="22"/>
          <w:highlight w:val="cyan"/>
        </w:rPr>
        <w:t> and 2</w:t>
      </w:r>
      <w:r w:rsidRPr="001825CA">
        <w:rPr>
          <w:rFonts w:ascii="Times New Roman" w:hAnsi="Times New Roman" w:cs="Times New Roman"/>
          <w:b/>
          <w:bCs/>
          <w:sz w:val="22"/>
          <w:szCs w:val="22"/>
          <w:highlight w:val="cyan"/>
          <w:vertAlign w:val="superscript"/>
        </w:rPr>
        <w:t>nd</w:t>
      </w:r>
      <w:r w:rsidRPr="001825CA">
        <w:rPr>
          <w:rFonts w:ascii="Times New Roman" w:hAnsi="Times New Roman" w:cs="Times New Roman"/>
          <w:b/>
          <w:bCs/>
          <w:sz w:val="22"/>
          <w:szCs w:val="22"/>
          <w:highlight w:val="cyan"/>
        </w:rPr>
        <w:t>paragraph) in 26.5.3, and -8</w:t>
      </w:r>
    </w:p>
    <w:p w14:paraId="7C6CB4AD" w14:textId="77777777" w:rsidR="001825CA" w:rsidRPr="001825CA" w:rsidRDefault="001825CA" w:rsidP="001825CA">
      <w:pPr>
        <w:pStyle w:val="af0"/>
        <w:ind w:leftChars="0" w:left="1134"/>
        <w:rPr>
          <w:rFonts w:ascii="Times New Roman" w:hAnsi="Times New Roman" w:cs="Times New Roman"/>
          <w:b/>
          <w:bCs/>
          <w:sz w:val="22"/>
          <w:szCs w:val="22"/>
          <w:highlight w:val="cyan"/>
        </w:rPr>
      </w:pPr>
    </w:p>
    <w:p w14:paraId="151AA18E" w14:textId="3E568D61" w:rsidR="001825CA" w:rsidRPr="001825CA" w:rsidRDefault="001825CA" w:rsidP="001825CA">
      <w:pPr>
        <w:pStyle w:val="af0"/>
        <w:ind w:leftChars="575" w:left="1380"/>
        <w:rPr>
          <w:rFonts w:ascii="Times New Roman" w:hAnsi="Times New Roman" w:cs="Times New Roman"/>
          <w:b/>
          <w:bCs/>
          <w:sz w:val="22"/>
          <w:szCs w:val="22"/>
          <w:highlight w:val="magenta"/>
        </w:rPr>
      </w:pPr>
      <w:r w:rsidRPr="001825CA">
        <w:rPr>
          <w:rFonts w:ascii="Times New Roman" w:hAnsi="Times New Roman" w:cs="Times New Roman"/>
          <w:b/>
          <w:bCs/>
          <w:sz w:val="22"/>
          <w:szCs w:val="22"/>
          <w:highlight w:val="magenta"/>
        </w:rPr>
        <w:t>-      delete “The A-MPDU may contain other MPDUs, subject to the rules in 26.6 (A-MPDU operation in an HE PPDU).” in 26.5.3.</w:t>
      </w:r>
    </w:p>
    <w:p w14:paraId="18FB9E0C" w14:textId="44366326" w:rsidR="001825CA" w:rsidRPr="001825CA" w:rsidRDefault="001825CA" w:rsidP="001825CA">
      <w:pPr>
        <w:ind w:left="1224"/>
        <w:rPr>
          <w:rFonts w:ascii="Times New Roman" w:hAnsi="Times New Roman" w:cs="Times New Roman"/>
          <w:b/>
          <w:bCs/>
          <w:sz w:val="22"/>
          <w:szCs w:val="22"/>
          <w:highlight w:val="cyan"/>
        </w:rPr>
      </w:pPr>
    </w:p>
    <w:p w14:paraId="75868124" w14:textId="06EFD2D0" w:rsidR="001825CA" w:rsidRPr="001825CA" w:rsidRDefault="001825CA" w:rsidP="00996B76">
      <w:pPr>
        <w:pStyle w:val="af0"/>
        <w:numPr>
          <w:ilvl w:val="0"/>
          <w:numId w:val="10"/>
        </w:numPr>
        <w:ind w:leftChars="0"/>
        <w:rPr>
          <w:rFonts w:ascii="Times New Roman" w:hAnsi="Times New Roman" w:cs="Times New Roman"/>
          <w:b/>
          <w:bCs/>
          <w:sz w:val="22"/>
          <w:szCs w:val="22"/>
          <w:highlight w:val="cyan"/>
        </w:rPr>
      </w:pPr>
      <w:r w:rsidRPr="001825CA">
        <w:rPr>
          <w:rFonts w:ascii="Times New Roman" w:hAnsi="Times New Roman" w:cs="Times New Roman" w:hint="eastAsia"/>
          <w:b/>
          <w:bCs/>
          <w:sz w:val="22"/>
          <w:szCs w:val="22"/>
          <w:highlight w:val="cyan"/>
        </w:rPr>
        <w:t>O</w:t>
      </w:r>
      <w:r w:rsidRPr="001825CA">
        <w:rPr>
          <w:rFonts w:ascii="Times New Roman" w:hAnsi="Times New Roman" w:cs="Times New Roman"/>
          <w:b/>
          <w:bCs/>
          <w:sz w:val="22"/>
          <w:szCs w:val="22"/>
          <w:highlight w:val="cyan"/>
        </w:rPr>
        <w:t>ption 3: no change</w:t>
      </w:r>
    </w:p>
    <w:p w14:paraId="7F673CFA" w14:textId="77777777" w:rsidR="001825CA" w:rsidRPr="001825CA" w:rsidRDefault="001825CA" w:rsidP="001825CA">
      <w:pPr>
        <w:ind w:left="1224"/>
        <w:rPr>
          <w:rFonts w:ascii="Times New Roman" w:hAnsi="Times New Roman" w:cs="Times New Roman"/>
          <w:b/>
          <w:bCs/>
          <w:sz w:val="22"/>
          <w:szCs w:val="22"/>
        </w:rPr>
      </w:pPr>
    </w:p>
    <w:p w14:paraId="4E6CB043" w14:textId="1E26585E" w:rsidR="00433583" w:rsidRPr="001825CA" w:rsidRDefault="00433583" w:rsidP="00433583">
      <w:pPr>
        <w:numPr>
          <w:ilvl w:val="3"/>
          <w:numId w:val="6"/>
        </w:numPr>
        <w:rPr>
          <w:rFonts w:ascii="Times New Roman" w:hAnsi="Times New Roman" w:cs="Times New Roman"/>
          <w:b/>
          <w:bCs/>
          <w:sz w:val="22"/>
          <w:szCs w:val="22"/>
          <w:highlight w:val="green"/>
        </w:rPr>
      </w:pPr>
      <w:r w:rsidRPr="001825CA">
        <w:rPr>
          <w:rFonts w:ascii="Times New Roman" w:hAnsi="Times New Roman" w:cs="Times New Roman" w:hint="eastAsia"/>
          <w:b/>
          <w:bCs/>
          <w:sz w:val="22"/>
          <w:szCs w:val="22"/>
          <w:highlight w:val="green"/>
        </w:rPr>
        <w:t>R</w:t>
      </w:r>
      <w:r w:rsidRPr="001825CA">
        <w:rPr>
          <w:rFonts w:ascii="Times New Roman" w:hAnsi="Times New Roman" w:cs="Times New Roman"/>
          <w:b/>
          <w:bCs/>
          <w:sz w:val="22"/>
          <w:szCs w:val="22"/>
          <w:highlight w:val="green"/>
        </w:rPr>
        <w:t xml:space="preserve">esult: </w:t>
      </w:r>
      <w:r w:rsidR="001825CA" w:rsidRPr="001825CA">
        <w:rPr>
          <w:rFonts w:ascii="Times New Roman" w:hAnsi="Times New Roman" w:cs="Times New Roman"/>
          <w:b/>
          <w:bCs/>
          <w:sz w:val="22"/>
          <w:szCs w:val="22"/>
          <w:highlight w:val="green"/>
        </w:rPr>
        <w:t>Option 1</w:t>
      </w:r>
      <w:r w:rsidRPr="001825CA">
        <w:rPr>
          <w:rFonts w:ascii="Times New Roman" w:hAnsi="Times New Roman" w:cs="Times New Roman"/>
          <w:b/>
          <w:bCs/>
          <w:sz w:val="22"/>
          <w:szCs w:val="22"/>
          <w:highlight w:val="green"/>
        </w:rPr>
        <w:t>/</w:t>
      </w:r>
      <w:r w:rsidR="001825CA" w:rsidRPr="001825CA">
        <w:rPr>
          <w:rFonts w:ascii="Times New Roman" w:hAnsi="Times New Roman" w:cs="Times New Roman"/>
          <w:b/>
          <w:bCs/>
          <w:sz w:val="22"/>
          <w:szCs w:val="22"/>
          <w:highlight w:val="green"/>
        </w:rPr>
        <w:t>Option 2</w:t>
      </w:r>
      <w:r w:rsidRPr="001825CA">
        <w:rPr>
          <w:rFonts w:ascii="Times New Roman" w:hAnsi="Times New Roman" w:cs="Times New Roman"/>
          <w:b/>
          <w:bCs/>
          <w:sz w:val="22"/>
          <w:szCs w:val="22"/>
          <w:highlight w:val="green"/>
        </w:rPr>
        <w:t>/</w:t>
      </w:r>
      <w:r w:rsidR="001825CA" w:rsidRPr="001825CA">
        <w:rPr>
          <w:rFonts w:ascii="Times New Roman" w:hAnsi="Times New Roman" w:cs="Times New Roman"/>
          <w:b/>
          <w:bCs/>
          <w:sz w:val="22"/>
          <w:szCs w:val="22"/>
          <w:highlight w:val="green"/>
        </w:rPr>
        <w:t>Option 3</w:t>
      </w:r>
      <w:r w:rsidRPr="001825CA">
        <w:rPr>
          <w:rFonts w:ascii="Times New Roman" w:hAnsi="Times New Roman" w:cs="Times New Roman"/>
          <w:b/>
          <w:bCs/>
          <w:sz w:val="22"/>
          <w:szCs w:val="22"/>
          <w:highlight w:val="green"/>
        </w:rPr>
        <w:t xml:space="preserve"> = </w:t>
      </w:r>
      <w:r w:rsidR="001825CA" w:rsidRPr="001825CA">
        <w:rPr>
          <w:rFonts w:ascii="Times New Roman" w:hAnsi="Times New Roman" w:cs="Times New Roman"/>
          <w:b/>
          <w:bCs/>
          <w:sz w:val="22"/>
          <w:szCs w:val="22"/>
          <w:highlight w:val="green"/>
        </w:rPr>
        <w:t>1/8/3</w:t>
      </w:r>
      <w:r w:rsidR="001825CA">
        <w:rPr>
          <w:rFonts w:ascii="Times New Roman" w:hAnsi="Times New Roman" w:cs="Times New Roman"/>
          <w:b/>
          <w:bCs/>
          <w:sz w:val="22"/>
          <w:szCs w:val="22"/>
          <w:highlight w:val="green"/>
        </w:rPr>
        <w:t>, the option 2 will be the way to go.</w:t>
      </w:r>
    </w:p>
    <w:p w14:paraId="0C4545A4" w14:textId="7D17EF5C" w:rsidR="00433583" w:rsidRDefault="00433583" w:rsidP="00433583">
      <w:pPr>
        <w:pBdr>
          <w:bottom w:val="double" w:sz="6" w:space="1" w:color="auto"/>
        </w:pBdr>
        <w:ind w:left="720"/>
        <w:rPr>
          <w:rFonts w:ascii="Times New Roman" w:hAnsi="Times New Roman" w:cs="Times New Roman"/>
          <w:sz w:val="22"/>
          <w:szCs w:val="22"/>
        </w:rPr>
      </w:pPr>
    </w:p>
    <w:p w14:paraId="1A4DD60A" w14:textId="77777777" w:rsidR="00433583" w:rsidRDefault="00433583" w:rsidP="00433583">
      <w:pPr>
        <w:rPr>
          <w:rFonts w:ascii="Times New Roman" w:hAnsi="Times New Roman" w:cs="Times New Roman"/>
          <w:sz w:val="22"/>
          <w:szCs w:val="22"/>
        </w:rPr>
      </w:pPr>
    </w:p>
    <w:p w14:paraId="5DCFA19A" w14:textId="77777777" w:rsidR="00433583" w:rsidRPr="00433583" w:rsidRDefault="00433583" w:rsidP="00433583">
      <w:pPr>
        <w:numPr>
          <w:ilvl w:val="2"/>
          <w:numId w:val="6"/>
        </w:numPr>
        <w:rPr>
          <w:rFonts w:ascii="Times New Roman" w:hAnsi="Times New Roman" w:cs="Times New Roman"/>
          <w:b/>
          <w:bCs/>
          <w:sz w:val="22"/>
          <w:szCs w:val="22"/>
          <w:highlight w:val="yellow"/>
        </w:rPr>
      </w:pPr>
      <w:r w:rsidRPr="00433583">
        <w:rPr>
          <w:rFonts w:ascii="Times New Roman" w:hAnsi="Times New Roman" w:cs="Times New Roman"/>
          <w:b/>
          <w:bCs/>
          <w:sz w:val="22"/>
          <w:szCs w:val="22"/>
          <w:highlight w:val="yellow"/>
        </w:rPr>
        <w:t>CR Motion #1108: Move to approve “Revised” as the resolution to CID 25005. TGax Editor please make the changes:</w:t>
      </w:r>
    </w:p>
    <w:p w14:paraId="28D10FB5" w14:textId="0EE9A4AD" w:rsidR="00433583" w:rsidRPr="00433583" w:rsidRDefault="00433583" w:rsidP="00433583">
      <w:pPr>
        <w:ind w:left="1224"/>
        <w:rPr>
          <w:rFonts w:ascii="Times New Roman" w:hAnsi="Times New Roman" w:cs="Times New Roman"/>
          <w:b/>
          <w:bCs/>
          <w:sz w:val="22"/>
          <w:szCs w:val="22"/>
          <w:highlight w:val="yellow"/>
        </w:rPr>
      </w:pPr>
      <w:r w:rsidRPr="00433583">
        <w:rPr>
          <w:rFonts w:ascii="Times New Roman" w:hAnsi="Times New Roman" w:cs="Times New Roman"/>
          <w:b/>
          <w:bCs/>
          <w:sz w:val="22"/>
          <w:szCs w:val="22"/>
          <w:highlight w:val="yellow"/>
        </w:rPr>
        <w:t>change the first sentence in 26.5.3 MU cascading sequence to “An MU cascading sequence is a frame exchange sequence between an AP and one or more non-AP STAs in which the AP, within a single PPDU, acknowledges one or more frames from a STA, and triggers the STA for a further UL transmission.",</w:t>
      </w:r>
    </w:p>
    <w:p w14:paraId="345F2FE7" w14:textId="77777777" w:rsidR="00433583" w:rsidRPr="00433583" w:rsidRDefault="00433583" w:rsidP="00433583">
      <w:pPr>
        <w:ind w:left="1224"/>
        <w:rPr>
          <w:rFonts w:ascii="Times New Roman" w:hAnsi="Times New Roman" w:cs="Times New Roman"/>
          <w:b/>
          <w:bCs/>
          <w:sz w:val="22"/>
          <w:szCs w:val="22"/>
          <w:highlight w:val="yellow"/>
        </w:rPr>
      </w:pPr>
    </w:p>
    <w:p w14:paraId="77546DB7" w14:textId="42BD8D74" w:rsidR="00433583" w:rsidRPr="00433583" w:rsidRDefault="00433583" w:rsidP="00433583">
      <w:pPr>
        <w:ind w:left="1224"/>
        <w:rPr>
          <w:rFonts w:ascii="Times New Roman" w:hAnsi="Times New Roman" w:cs="Times New Roman"/>
          <w:b/>
          <w:bCs/>
          <w:sz w:val="22"/>
          <w:szCs w:val="22"/>
          <w:highlight w:val="yellow"/>
        </w:rPr>
      </w:pPr>
      <w:r w:rsidRPr="00433583">
        <w:rPr>
          <w:rFonts w:ascii="Times New Roman" w:hAnsi="Times New Roman" w:cs="Times New Roman"/>
          <w:b/>
          <w:bCs/>
          <w:sz w:val="22"/>
          <w:szCs w:val="22"/>
          <w:highlight w:val="yellow"/>
        </w:rPr>
        <w:lastRenderedPageBreak/>
        <w:t>-      add “NOTE—An A-MPDU sent by an AP in an MU cascading sequence typically includes, in addition to the acknowledgement and triggering frames, one or more QoS Data frames with ack policy HETP Ack and/or a Management frame soliciting acknowledgement, subject to the rules in 26.6.” between the last 3rd and 2ndparagraph in 26.5.3, and</w:t>
      </w:r>
    </w:p>
    <w:p w14:paraId="7CE8817D" w14:textId="77777777" w:rsidR="00433583" w:rsidRPr="00433583" w:rsidRDefault="00433583" w:rsidP="00433583">
      <w:pPr>
        <w:ind w:left="1224"/>
        <w:rPr>
          <w:rFonts w:ascii="Times New Roman" w:hAnsi="Times New Roman" w:cs="Times New Roman"/>
          <w:b/>
          <w:bCs/>
          <w:sz w:val="22"/>
          <w:szCs w:val="22"/>
          <w:highlight w:val="yellow"/>
        </w:rPr>
      </w:pPr>
    </w:p>
    <w:p w14:paraId="48BFB1E1" w14:textId="7EBC9D41" w:rsidR="00433583" w:rsidRPr="00433583" w:rsidRDefault="00433583" w:rsidP="00433583">
      <w:pPr>
        <w:ind w:left="1224"/>
        <w:rPr>
          <w:rFonts w:ascii="Times New Roman" w:hAnsi="Times New Roman" w:cs="Times New Roman"/>
          <w:b/>
          <w:bCs/>
          <w:sz w:val="22"/>
          <w:szCs w:val="22"/>
          <w:highlight w:val="yellow"/>
        </w:rPr>
      </w:pPr>
      <w:r w:rsidRPr="00433583">
        <w:rPr>
          <w:rFonts w:ascii="Times New Roman" w:hAnsi="Times New Roman" w:cs="Times New Roman"/>
          <w:b/>
          <w:bCs/>
          <w:sz w:val="22"/>
          <w:szCs w:val="22"/>
          <w:highlight w:val="yellow"/>
        </w:rPr>
        <w:t xml:space="preserve">-      delete “The A-MPDU may contain other MPDUs, subject to the rules in 26.6 (A-MPDU operation in an HE PPDU).” in 26.5.3. </w:t>
      </w:r>
    </w:p>
    <w:p w14:paraId="24E9C8C4" w14:textId="77777777" w:rsidR="00433583" w:rsidRPr="00433583" w:rsidRDefault="00433583" w:rsidP="00433583">
      <w:pPr>
        <w:ind w:left="1224"/>
        <w:rPr>
          <w:rFonts w:ascii="Times New Roman" w:hAnsi="Times New Roman" w:cs="Times New Roman"/>
          <w:b/>
          <w:bCs/>
          <w:sz w:val="22"/>
          <w:szCs w:val="22"/>
          <w:highlight w:val="yellow"/>
        </w:rPr>
      </w:pPr>
    </w:p>
    <w:p w14:paraId="559AB3BF" w14:textId="2C24A412" w:rsidR="00433583" w:rsidRPr="00433583" w:rsidRDefault="00433583" w:rsidP="00433583">
      <w:pPr>
        <w:numPr>
          <w:ilvl w:val="3"/>
          <w:numId w:val="6"/>
        </w:numPr>
        <w:rPr>
          <w:rFonts w:ascii="Times New Roman" w:hAnsi="Times New Roman" w:cs="Times New Roman"/>
          <w:b/>
          <w:bCs/>
          <w:sz w:val="22"/>
          <w:szCs w:val="22"/>
          <w:highlight w:val="yellow"/>
        </w:rPr>
      </w:pPr>
      <w:r w:rsidRPr="00433583">
        <w:rPr>
          <w:rFonts w:ascii="Times New Roman" w:hAnsi="Times New Roman" w:cs="Times New Roman" w:hint="eastAsia"/>
          <w:b/>
          <w:bCs/>
          <w:sz w:val="22"/>
          <w:szCs w:val="22"/>
          <w:highlight w:val="yellow"/>
        </w:rPr>
        <w:t>M</w:t>
      </w:r>
      <w:r w:rsidRPr="00433583">
        <w:rPr>
          <w:rFonts w:ascii="Times New Roman" w:hAnsi="Times New Roman" w:cs="Times New Roman"/>
          <w:b/>
          <w:bCs/>
          <w:sz w:val="22"/>
          <w:szCs w:val="22"/>
          <w:highlight w:val="yellow"/>
        </w:rPr>
        <w:t>over: Mark Rison, Second: Tomoko Adachi</w:t>
      </w:r>
    </w:p>
    <w:p w14:paraId="14B71405" w14:textId="6D567604" w:rsidR="00433583" w:rsidRPr="00433583" w:rsidRDefault="00433583" w:rsidP="00433583">
      <w:pPr>
        <w:numPr>
          <w:ilvl w:val="3"/>
          <w:numId w:val="6"/>
        </w:numPr>
        <w:rPr>
          <w:rFonts w:ascii="Times New Roman" w:hAnsi="Times New Roman" w:cs="Times New Roman"/>
          <w:b/>
          <w:bCs/>
          <w:sz w:val="22"/>
          <w:szCs w:val="22"/>
          <w:highlight w:val="yellow"/>
        </w:rPr>
      </w:pPr>
      <w:r w:rsidRPr="00433583">
        <w:rPr>
          <w:rFonts w:ascii="Times New Roman" w:hAnsi="Times New Roman" w:cs="Times New Roman" w:hint="eastAsia"/>
          <w:b/>
          <w:bCs/>
          <w:sz w:val="22"/>
          <w:szCs w:val="22"/>
          <w:highlight w:val="yellow"/>
        </w:rPr>
        <w:t>D</w:t>
      </w:r>
      <w:r w:rsidRPr="00433583">
        <w:rPr>
          <w:rFonts w:ascii="Times New Roman" w:hAnsi="Times New Roman" w:cs="Times New Roman"/>
          <w:b/>
          <w:bCs/>
          <w:sz w:val="22"/>
          <w:szCs w:val="22"/>
          <w:highlight w:val="yellow"/>
        </w:rPr>
        <w:t>iscussion – no discussion</w:t>
      </w:r>
    </w:p>
    <w:p w14:paraId="28FA77BB" w14:textId="2721A7A6" w:rsidR="00433583" w:rsidRPr="00433583" w:rsidRDefault="00433583" w:rsidP="00433583">
      <w:pPr>
        <w:numPr>
          <w:ilvl w:val="3"/>
          <w:numId w:val="6"/>
        </w:numPr>
        <w:rPr>
          <w:rFonts w:ascii="Times New Roman" w:hAnsi="Times New Roman" w:cs="Times New Roman"/>
          <w:b/>
          <w:bCs/>
          <w:sz w:val="22"/>
          <w:szCs w:val="22"/>
          <w:highlight w:val="green"/>
        </w:rPr>
      </w:pPr>
      <w:r w:rsidRPr="00433583">
        <w:rPr>
          <w:rFonts w:ascii="Times New Roman" w:hAnsi="Times New Roman" w:cs="Times New Roman" w:hint="eastAsia"/>
          <w:b/>
          <w:bCs/>
          <w:sz w:val="22"/>
          <w:szCs w:val="22"/>
          <w:highlight w:val="green"/>
        </w:rPr>
        <w:t>R</w:t>
      </w:r>
      <w:r w:rsidRPr="00433583">
        <w:rPr>
          <w:rFonts w:ascii="Times New Roman" w:hAnsi="Times New Roman" w:cs="Times New Roman"/>
          <w:b/>
          <w:bCs/>
          <w:sz w:val="22"/>
          <w:szCs w:val="22"/>
          <w:highlight w:val="green"/>
        </w:rPr>
        <w:t>esult: Y/N/A = 10/1/1, motion passes.</w:t>
      </w:r>
    </w:p>
    <w:p w14:paraId="0D72AD5B" w14:textId="77777777" w:rsidR="00433583" w:rsidRDefault="00433583" w:rsidP="001825CA">
      <w:pPr>
        <w:pBdr>
          <w:bottom w:val="double" w:sz="6" w:space="1" w:color="auto"/>
        </w:pBdr>
        <w:ind w:left="720"/>
        <w:rPr>
          <w:rFonts w:ascii="Times New Roman" w:hAnsi="Times New Roman" w:cs="Times New Roman"/>
          <w:sz w:val="22"/>
          <w:szCs w:val="22"/>
        </w:rPr>
      </w:pPr>
    </w:p>
    <w:p w14:paraId="68836C17" w14:textId="77777777" w:rsidR="00433583" w:rsidRPr="00433583" w:rsidRDefault="00433583" w:rsidP="00433583">
      <w:pPr>
        <w:rPr>
          <w:rFonts w:ascii="Times New Roman" w:hAnsi="Times New Roman" w:cs="Times New Roman"/>
          <w:sz w:val="22"/>
          <w:szCs w:val="22"/>
        </w:rPr>
      </w:pPr>
    </w:p>
    <w:p w14:paraId="7D12E83C" w14:textId="59643B95" w:rsidR="00232128" w:rsidRDefault="00232128" w:rsidP="00195EB1">
      <w:pPr>
        <w:rPr>
          <w:rFonts w:ascii="Times New Roman" w:eastAsiaTheme="minorEastAsia" w:hAnsi="Times New Roman" w:cs="Times New Roman"/>
          <w:color w:val="000000"/>
          <w:sz w:val="22"/>
          <w:szCs w:val="22"/>
        </w:rPr>
      </w:pPr>
    </w:p>
    <w:p w14:paraId="67020412" w14:textId="4CABADCD" w:rsidR="00232128" w:rsidRDefault="001825CA" w:rsidP="00232128">
      <w:pPr>
        <w:numPr>
          <w:ilvl w:val="1"/>
          <w:numId w:val="6"/>
        </w:numPr>
        <w:rPr>
          <w:rFonts w:ascii="Times New Roman" w:hAnsi="Times New Roman" w:cs="Times New Roman"/>
          <w:b/>
        </w:rPr>
      </w:pPr>
      <w:r>
        <w:rPr>
          <w:rFonts w:ascii="Times New Roman" w:hAnsi="Times New Roman" w:cs="Times New Roman"/>
          <w:b/>
        </w:rPr>
        <w:t>Osama Aboul-Magd (Huawei Technologies) presented “</w:t>
      </w:r>
      <w:r w:rsidR="0071712A" w:rsidRPr="0071712A">
        <w:rPr>
          <w:rFonts w:ascii="Times New Roman" w:hAnsi="Times New Roman" w:cs="Times New Roman"/>
          <w:b/>
        </w:rPr>
        <w:t>SA2 Clause 10 Comment Resolution</w:t>
      </w:r>
      <w:r>
        <w:rPr>
          <w:rFonts w:ascii="Times New Roman" w:hAnsi="Times New Roman" w:cs="Times New Roman"/>
          <w:b/>
        </w:rPr>
        <w:t>,” based on the submission doc.11-20-</w:t>
      </w:r>
      <w:r w:rsidR="0071712A">
        <w:rPr>
          <w:rFonts w:ascii="Times New Roman" w:hAnsi="Times New Roman" w:cs="Times New Roman"/>
          <w:b/>
        </w:rPr>
        <w:t>1</w:t>
      </w:r>
      <w:r>
        <w:rPr>
          <w:rFonts w:ascii="Times New Roman" w:hAnsi="Times New Roman" w:cs="Times New Roman"/>
          <w:b/>
        </w:rPr>
        <w:t>530-02.</w:t>
      </w:r>
    </w:p>
    <w:p w14:paraId="5D78DCD9" w14:textId="411419E4" w:rsidR="00232128" w:rsidRDefault="00D11E38" w:rsidP="0027254F">
      <w:pPr>
        <w:numPr>
          <w:ilvl w:val="2"/>
          <w:numId w:val="6"/>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21" w:history="1">
        <w:r w:rsidR="0071712A" w:rsidRPr="0071712A">
          <w:rPr>
            <w:rStyle w:val="a8"/>
            <w:rFonts w:ascii="Times New Roman" w:hAnsi="Times New Roman" w:cs="Times New Roman"/>
            <w:sz w:val="22"/>
            <w:szCs w:val="22"/>
          </w:rPr>
          <w:t>https://mentor.ieee.org/802.11/dcn/20/11-20-1530-02-00ax-sa2-clause-10-comment-resolution.docx</w:t>
        </w:r>
      </w:hyperlink>
    </w:p>
    <w:p w14:paraId="0EB0577D" w14:textId="3B3228CE" w:rsidR="00D11E38" w:rsidRDefault="00D11E38" w:rsidP="0027254F">
      <w:pPr>
        <w:numPr>
          <w:ilvl w:val="2"/>
          <w:numId w:val="6"/>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ummary</w:t>
      </w:r>
    </w:p>
    <w:p w14:paraId="0E542CAC" w14:textId="3FCEC7CD" w:rsidR="0071712A" w:rsidRDefault="0071712A" w:rsidP="0071712A">
      <w:pPr>
        <w:numPr>
          <w:ilvl w:val="3"/>
          <w:numId w:val="6"/>
        </w:numPr>
        <w:rPr>
          <w:rFonts w:ascii="Times New Roman" w:hAnsi="Times New Roman" w:cs="Times New Roman"/>
          <w:sz w:val="22"/>
          <w:szCs w:val="22"/>
        </w:rPr>
      </w:pPr>
      <w:r>
        <w:rPr>
          <w:rFonts w:ascii="Times New Roman" w:hAnsi="Times New Roman" w:cs="Times New Roman" w:hint="eastAsia"/>
          <w:sz w:val="22"/>
          <w:szCs w:val="22"/>
        </w:rPr>
        <w:t>O</w:t>
      </w:r>
      <w:r>
        <w:rPr>
          <w:rFonts w:ascii="Times New Roman" w:hAnsi="Times New Roman" w:cs="Times New Roman"/>
          <w:sz w:val="22"/>
          <w:szCs w:val="22"/>
        </w:rPr>
        <w:t>sama gave updates from the previous version.</w:t>
      </w:r>
    </w:p>
    <w:p w14:paraId="754EB1A5" w14:textId="7AD3E15B" w:rsidR="00232128" w:rsidRDefault="00D11E38" w:rsidP="00195EB1">
      <w:pPr>
        <w:numPr>
          <w:ilvl w:val="2"/>
          <w:numId w:val="6"/>
        </w:numPr>
        <w:rPr>
          <w:rFonts w:ascii="Times New Roman" w:hAnsi="Times New Roman" w:cs="Times New Roman"/>
          <w:sz w:val="22"/>
          <w:szCs w:val="22"/>
        </w:rPr>
      </w:pPr>
      <w:r>
        <w:rPr>
          <w:rFonts w:ascii="Times New Roman" w:hAnsi="Times New Roman" w:cs="Times New Roman"/>
          <w:sz w:val="22"/>
          <w:szCs w:val="22"/>
        </w:rPr>
        <w:t>Discussion</w:t>
      </w:r>
    </w:p>
    <w:p w14:paraId="2D7950C1" w14:textId="4996FBF1" w:rsidR="0071712A" w:rsidRDefault="0071712A" w:rsidP="0071712A">
      <w:pPr>
        <w:numPr>
          <w:ilvl w:val="3"/>
          <w:numId w:val="6"/>
        </w:numPr>
        <w:rPr>
          <w:rFonts w:ascii="Times New Roman" w:hAnsi="Times New Roman" w:cs="Times New Roman"/>
          <w:sz w:val="22"/>
          <w:szCs w:val="22"/>
        </w:rPr>
      </w:pPr>
      <w:r>
        <w:rPr>
          <w:rFonts w:ascii="Times New Roman" w:hAnsi="Times New Roman" w:cs="Times New Roman"/>
          <w:sz w:val="22"/>
          <w:szCs w:val="22"/>
        </w:rPr>
        <w:t xml:space="preserve">CID 25044: </w:t>
      </w:r>
      <w:r>
        <w:rPr>
          <w:rFonts w:ascii="Times New Roman" w:hAnsi="Times New Roman" w:cs="Times New Roman" w:hint="eastAsia"/>
          <w:sz w:val="22"/>
          <w:szCs w:val="22"/>
        </w:rPr>
        <w:t>A</w:t>
      </w:r>
      <w:r>
        <w:rPr>
          <w:rFonts w:ascii="Times New Roman" w:hAnsi="Times New Roman" w:cs="Times New Roman"/>
          <w:sz w:val="22"/>
          <w:szCs w:val="22"/>
        </w:rPr>
        <w:t xml:space="preserve"> member asked for more time to think about the resolution. </w:t>
      </w:r>
      <w:r w:rsidRPr="0071712A">
        <w:rPr>
          <w:rFonts w:ascii="Times New Roman" w:hAnsi="Times New Roman" w:cs="Times New Roman"/>
          <w:sz w:val="22"/>
          <w:szCs w:val="22"/>
        </w:rPr>
        <w:sym w:font="Wingdings" w:char="F0E0"/>
      </w:r>
      <w:r>
        <w:rPr>
          <w:rFonts w:ascii="Times New Roman" w:hAnsi="Times New Roman" w:cs="Times New Roman"/>
          <w:sz w:val="22"/>
          <w:szCs w:val="22"/>
        </w:rPr>
        <w:t xml:space="preserve"> This CID will be discussed in the next call.</w:t>
      </w:r>
    </w:p>
    <w:p w14:paraId="404C3A52" w14:textId="44619E01" w:rsidR="0071712A" w:rsidRPr="00C75FDD" w:rsidRDefault="0071712A" w:rsidP="0071712A">
      <w:pPr>
        <w:numPr>
          <w:ilvl w:val="3"/>
          <w:numId w:val="6"/>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25118: A participant commented to make sure the wording is okay for everybody.</w:t>
      </w:r>
    </w:p>
    <w:p w14:paraId="23A85C35" w14:textId="77777777" w:rsidR="00C75FDD" w:rsidRDefault="00C75FDD" w:rsidP="00C75FDD">
      <w:pPr>
        <w:pBdr>
          <w:bottom w:val="double" w:sz="6" w:space="1" w:color="auto"/>
        </w:pBdr>
        <w:ind w:left="720"/>
        <w:rPr>
          <w:rFonts w:ascii="Times New Roman" w:hAnsi="Times New Roman" w:cs="Times New Roman"/>
          <w:sz w:val="22"/>
          <w:szCs w:val="22"/>
        </w:rPr>
      </w:pPr>
    </w:p>
    <w:p w14:paraId="0CE62BC8" w14:textId="77777777" w:rsidR="00C75FDD" w:rsidRDefault="00C75FDD" w:rsidP="00C75FDD">
      <w:pPr>
        <w:rPr>
          <w:rFonts w:ascii="Times New Roman" w:hAnsi="Times New Roman" w:cs="Times New Roman"/>
          <w:sz w:val="22"/>
          <w:szCs w:val="22"/>
        </w:rPr>
      </w:pPr>
    </w:p>
    <w:p w14:paraId="752A58EA" w14:textId="77777777" w:rsidR="00C75FDD" w:rsidRPr="00D11E38" w:rsidRDefault="00C75FDD" w:rsidP="00C75FDD">
      <w:pPr>
        <w:numPr>
          <w:ilvl w:val="2"/>
          <w:numId w:val="6"/>
        </w:numPr>
        <w:rPr>
          <w:rFonts w:ascii="Times New Roman" w:hAnsi="Times New Roman" w:cs="Times New Roman"/>
          <w:b/>
          <w:bCs/>
          <w:sz w:val="22"/>
          <w:szCs w:val="22"/>
          <w:highlight w:val="yellow"/>
        </w:rPr>
      </w:pPr>
      <w:r w:rsidRPr="00D11E38">
        <w:rPr>
          <w:rFonts w:ascii="Times New Roman" w:hAnsi="Times New Roman" w:cs="Times New Roman" w:hint="eastAsia"/>
          <w:b/>
          <w:bCs/>
          <w:sz w:val="22"/>
          <w:szCs w:val="22"/>
          <w:highlight w:val="yellow"/>
        </w:rPr>
        <w:t>C</w:t>
      </w:r>
      <w:r w:rsidRPr="00D11E38">
        <w:rPr>
          <w:rFonts w:ascii="Times New Roman" w:hAnsi="Times New Roman" w:cs="Times New Roman"/>
          <w:b/>
          <w:bCs/>
          <w:sz w:val="22"/>
          <w:szCs w:val="22"/>
          <w:highlight w:val="yellow"/>
        </w:rPr>
        <w:t>R Motion #110</w:t>
      </w:r>
      <w:r>
        <w:rPr>
          <w:rFonts w:ascii="Times New Roman" w:hAnsi="Times New Roman" w:cs="Times New Roman"/>
          <w:b/>
          <w:bCs/>
          <w:sz w:val="22"/>
          <w:szCs w:val="22"/>
          <w:highlight w:val="yellow"/>
        </w:rPr>
        <w:t>9</w:t>
      </w:r>
      <w:r w:rsidRPr="00D11E38">
        <w:rPr>
          <w:rFonts w:ascii="Times New Roman" w:hAnsi="Times New Roman" w:cs="Times New Roman"/>
          <w:b/>
          <w:bCs/>
          <w:sz w:val="22"/>
          <w:szCs w:val="22"/>
          <w:highlight w:val="yellow"/>
        </w:rPr>
        <w:t xml:space="preserve">: Move to approve resolutions to CIDs </w:t>
      </w:r>
      <w:r w:rsidRPr="00D11E38">
        <w:rPr>
          <w:rFonts w:ascii="Times New Roman" w:hAnsi="Times New Roman" w:cs="Times New Roman"/>
          <w:b/>
          <w:bCs/>
          <w:sz w:val="22"/>
          <w:szCs w:val="22"/>
          <w:highlight w:val="yellow"/>
          <w:lang w:val="en-GB"/>
        </w:rPr>
        <w:t>25043, 25044, 25118</w:t>
      </w:r>
      <w:r w:rsidRPr="00D11E38">
        <w:rPr>
          <w:rFonts w:ascii="Times New Roman" w:hAnsi="Times New Roman" w:cs="Times New Roman"/>
          <w:b/>
          <w:bCs/>
          <w:sz w:val="22"/>
          <w:szCs w:val="22"/>
          <w:highlight w:val="yellow"/>
        </w:rPr>
        <w:t xml:space="preserve"> in doc. </w:t>
      </w:r>
      <w:hyperlink r:id="rId22" w:history="1">
        <w:r w:rsidRPr="00D11E38">
          <w:rPr>
            <w:rStyle w:val="a8"/>
            <w:rFonts w:ascii="Times New Roman" w:hAnsi="Times New Roman" w:cs="Times New Roman"/>
            <w:b/>
            <w:bCs/>
            <w:sz w:val="22"/>
            <w:szCs w:val="22"/>
            <w:highlight w:val="yellow"/>
            <w:lang w:val="en-CA"/>
          </w:rPr>
          <w:t>https://mentor.ieee.org/802.11/dcn/20/11-20-1530-02-00ax-sa2-clause-10-comment-resolution.docx</w:t>
        </w:r>
      </w:hyperlink>
    </w:p>
    <w:p w14:paraId="74A21139" w14:textId="77777777" w:rsidR="00C75FDD" w:rsidRPr="00D11E38" w:rsidRDefault="00C75FDD" w:rsidP="00C75FDD">
      <w:pPr>
        <w:ind w:left="1728"/>
        <w:rPr>
          <w:rFonts w:ascii="Times New Roman" w:hAnsi="Times New Roman" w:cs="Times New Roman"/>
          <w:b/>
          <w:bCs/>
          <w:sz w:val="22"/>
          <w:szCs w:val="22"/>
          <w:highlight w:val="yellow"/>
        </w:rPr>
      </w:pPr>
    </w:p>
    <w:p w14:paraId="087BC09B" w14:textId="77777777" w:rsidR="00C75FDD" w:rsidRPr="00D11E38" w:rsidRDefault="00C75FDD" w:rsidP="00C75FDD">
      <w:pPr>
        <w:numPr>
          <w:ilvl w:val="3"/>
          <w:numId w:val="6"/>
        </w:numPr>
        <w:rPr>
          <w:rFonts w:ascii="Times New Roman" w:hAnsi="Times New Roman" w:cs="Times New Roman"/>
          <w:b/>
          <w:bCs/>
          <w:sz w:val="22"/>
          <w:szCs w:val="22"/>
          <w:highlight w:val="yellow"/>
        </w:rPr>
      </w:pPr>
      <w:r w:rsidRPr="00D11E38">
        <w:rPr>
          <w:rFonts w:ascii="Times New Roman" w:hAnsi="Times New Roman" w:cs="Times New Roman" w:hint="eastAsia"/>
          <w:b/>
          <w:bCs/>
          <w:sz w:val="22"/>
          <w:szCs w:val="22"/>
          <w:highlight w:val="yellow"/>
        </w:rPr>
        <w:t>M</w:t>
      </w:r>
      <w:r w:rsidRPr="00D11E38">
        <w:rPr>
          <w:rFonts w:ascii="Times New Roman" w:hAnsi="Times New Roman" w:cs="Times New Roman"/>
          <w:b/>
          <w:bCs/>
          <w:sz w:val="22"/>
          <w:szCs w:val="22"/>
          <w:highlight w:val="yellow"/>
        </w:rPr>
        <w:t>oved by Po-Kai Huang, Second: Liwen Chu</w:t>
      </w:r>
    </w:p>
    <w:p w14:paraId="0E98A865" w14:textId="77777777" w:rsidR="00C75FDD" w:rsidRPr="00D11E38" w:rsidRDefault="00C75FDD" w:rsidP="00C75FDD">
      <w:pPr>
        <w:numPr>
          <w:ilvl w:val="3"/>
          <w:numId w:val="6"/>
        </w:numPr>
        <w:rPr>
          <w:rFonts w:ascii="Times New Roman" w:hAnsi="Times New Roman" w:cs="Times New Roman"/>
          <w:b/>
          <w:bCs/>
          <w:sz w:val="22"/>
          <w:szCs w:val="22"/>
          <w:highlight w:val="yellow"/>
        </w:rPr>
      </w:pPr>
      <w:r w:rsidRPr="00D11E38">
        <w:rPr>
          <w:rFonts w:ascii="Times New Roman" w:hAnsi="Times New Roman" w:cs="Times New Roman" w:hint="eastAsia"/>
          <w:b/>
          <w:bCs/>
          <w:sz w:val="22"/>
          <w:szCs w:val="22"/>
          <w:highlight w:val="yellow"/>
        </w:rPr>
        <w:t>D</w:t>
      </w:r>
      <w:r w:rsidRPr="00D11E38">
        <w:rPr>
          <w:rFonts w:ascii="Times New Roman" w:hAnsi="Times New Roman" w:cs="Times New Roman"/>
          <w:b/>
          <w:bCs/>
          <w:sz w:val="22"/>
          <w:szCs w:val="22"/>
          <w:highlight w:val="yellow"/>
        </w:rPr>
        <w:t>iscussion – no discussion.</w:t>
      </w:r>
    </w:p>
    <w:p w14:paraId="1180D302" w14:textId="77777777" w:rsidR="00C75FDD" w:rsidRPr="00D11E38" w:rsidRDefault="00C75FDD" w:rsidP="00C75FDD">
      <w:pPr>
        <w:numPr>
          <w:ilvl w:val="3"/>
          <w:numId w:val="6"/>
        </w:numPr>
        <w:rPr>
          <w:rFonts w:ascii="Times New Roman" w:hAnsi="Times New Roman" w:cs="Times New Roman"/>
          <w:b/>
          <w:bCs/>
          <w:sz w:val="22"/>
          <w:szCs w:val="22"/>
          <w:highlight w:val="green"/>
        </w:rPr>
      </w:pPr>
      <w:r w:rsidRPr="00D11E38">
        <w:rPr>
          <w:rFonts w:ascii="Times New Roman" w:hAnsi="Times New Roman" w:cs="Times New Roman" w:hint="eastAsia"/>
          <w:b/>
          <w:bCs/>
          <w:sz w:val="22"/>
          <w:szCs w:val="22"/>
          <w:highlight w:val="green"/>
        </w:rPr>
        <w:t>R</w:t>
      </w:r>
      <w:r w:rsidRPr="00D11E38">
        <w:rPr>
          <w:rFonts w:ascii="Times New Roman" w:hAnsi="Times New Roman" w:cs="Times New Roman"/>
          <w:b/>
          <w:bCs/>
          <w:sz w:val="22"/>
          <w:szCs w:val="22"/>
          <w:highlight w:val="green"/>
        </w:rPr>
        <w:t>esult: Approved with unanimous consent.</w:t>
      </w:r>
    </w:p>
    <w:p w14:paraId="162B9C91" w14:textId="77777777" w:rsidR="00C75FDD" w:rsidRDefault="00C75FDD" w:rsidP="00C75FDD">
      <w:pPr>
        <w:pBdr>
          <w:bottom w:val="double" w:sz="6" w:space="1" w:color="auto"/>
        </w:pBdr>
        <w:ind w:left="720"/>
        <w:rPr>
          <w:rFonts w:ascii="Times New Roman" w:eastAsiaTheme="minorEastAsia" w:hAnsi="Times New Roman" w:cs="Times New Roman"/>
          <w:color w:val="000000"/>
          <w:sz w:val="22"/>
          <w:szCs w:val="22"/>
        </w:rPr>
      </w:pPr>
    </w:p>
    <w:p w14:paraId="222219EE" w14:textId="77777777" w:rsidR="00C75FDD" w:rsidRDefault="00C75FDD" w:rsidP="00C75FDD">
      <w:pPr>
        <w:rPr>
          <w:rFonts w:ascii="Times New Roman" w:eastAsiaTheme="minorEastAsia" w:hAnsi="Times New Roman" w:cs="Times New Roman"/>
          <w:color w:val="000000"/>
          <w:sz w:val="22"/>
          <w:szCs w:val="22"/>
        </w:rPr>
      </w:pPr>
    </w:p>
    <w:p w14:paraId="461B62C1" w14:textId="77777777" w:rsidR="00C75FDD" w:rsidRPr="00C75FDD" w:rsidRDefault="00C75FDD" w:rsidP="00195EB1">
      <w:pPr>
        <w:rPr>
          <w:rFonts w:ascii="Times New Roman" w:eastAsiaTheme="minorEastAsia" w:hAnsi="Times New Roman" w:cs="Times New Roman"/>
          <w:color w:val="000000"/>
          <w:sz w:val="22"/>
          <w:szCs w:val="22"/>
        </w:rPr>
      </w:pPr>
    </w:p>
    <w:p w14:paraId="0018BAF1" w14:textId="4FC86067" w:rsidR="00D11E38" w:rsidRDefault="00D11E38" w:rsidP="00195EB1">
      <w:pPr>
        <w:rPr>
          <w:rFonts w:ascii="Times New Roman" w:eastAsiaTheme="minorEastAsia" w:hAnsi="Times New Roman" w:cs="Times New Roman"/>
          <w:color w:val="000000"/>
          <w:sz w:val="22"/>
          <w:szCs w:val="22"/>
        </w:rPr>
      </w:pPr>
    </w:p>
    <w:p w14:paraId="5CDF0BD5" w14:textId="0CF7D07D" w:rsidR="00D11E38" w:rsidRDefault="00D11E38" w:rsidP="00D11E38">
      <w:pPr>
        <w:numPr>
          <w:ilvl w:val="1"/>
          <w:numId w:val="6"/>
        </w:numPr>
        <w:rPr>
          <w:rFonts w:ascii="Times New Roman" w:hAnsi="Times New Roman" w:cs="Times New Roman"/>
          <w:b/>
        </w:rPr>
      </w:pPr>
      <w:r>
        <w:rPr>
          <w:rFonts w:ascii="Times New Roman" w:hAnsi="Times New Roman" w:cs="Times New Roman"/>
          <w:b/>
        </w:rPr>
        <w:t>Po-Kai Huang (Intel) presented “</w:t>
      </w:r>
      <w:r w:rsidR="0071712A" w:rsidRPr="0071712A">
        <w:rPr>
          <w:rFonts w:ascii="Times New Roman" w:hAnsi="Times New Roman" w:cs="Times New Roman"/>
          <w:b/>
        </w:rPr>
        <w:t>11ax D7.0 Capability Indication for HE SM Power save</w:t>
      </w:r>
      <w:r>
        <w:rPr>
          <w:rFonts w:ascii="Times New Roman" w:hAnsi="Times New Roman" w:cs="Times New Roman"/>
          <w:b/>
        </w:rPr>
        <w:t>,” based on the submission doc.11-20-1559-02.</w:t>
      </w:r>
    </w:p>
    <w:p w14:paraId="73D5D41A" w14:textId="76820E00" w:rsidR="00D11E38" w:rsidRDefault="00D11E38" w:rsidP="00D11E38">
      <w:pPr>
        <w:numPr>
          <w:ilvl w:val="2"/>
          <w:numId w:val="6"/>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23" w:history="1">
        <w:r w:rsidR="0071712A" w:rsidRPr="0071712A">
          <w:rPr>
            <w:rStyle w:val="a8"/>
            <w:rFonts w:ascii="Times New Roman" w:hAnsi="Times New Roman" w:cs="Times New Roman"/>
            <w:sz w:val="22"/>
            <w:szCs w:val="22"/>
          </w:rPr>
          <w:t>https://mentor.ieee.org/802.11/dcn/20/11-20-1559-02-00ax-capability-indication-for-he-sm-power-save.docx</w:t>
        </w:r>
      </w:hyperlink>
    </w:p>
    <w:p w14:paraId="6D36CE99" w14:textId="76600E08" w:rsidR="00D11E38" w:rsidRDefault="00D11E38" w:rsidP="00D11E38">
      <w:pPr>
        <w:numPr>
          <w:ilvl w:val="2"/>
          <w:numId w:val="6"/>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ummary</w:t>
      </w:r>
    </w:p>
    <w:p w14:paraId="5E0748CF" w14:textId="5A7468BE" w:rsidR="0071712A" w:rsidRDefault="0071712A" w:rsidP="0071712A">
      <w:pPr>
        <w:numPr>
          <w:ilvl w:val="3"/>
          <w:numId w:val="6"/>
        </w:numPr>
        <w:rPr>
          <w:rFonts w:ascii="Times New Roman" w:hAnsi="Times New Roman" w:cs="Times New Roman"/>
          <w:sz w:val="22"/>
          <w:szCs w:val="22"/>
        </w:rPr>
      </w:pPr>
      <w:r>
        <w:rPr>
          <w:rFonts w:ascii="Times New Roman" w:hAnsi="Times New Roman" w:cs="Times New Roman"/>
          <w:sz w:val="22"/>
          <w:szCs w:val="22"/>
        </w:rPr>
        <w:t>A fix for HE Capability Indication is proposed.</w:t>
      </w:r>
      <w:r w:rsidR="009F3603">
        <w:rPr>
          <w:rFonts w:ascii="Times New Roman" w:hAnsi="Times New Roman" w:cs="Times New Roman"/>
          <w:sz w:val="22"/>
          <w:szCs w:val="22"/>
        </w:rPr>
        <w:t xml:space="preserve"> This is not related to any CID.</w:t>
      </w:r>
      <w:r>
        <w:rPr>
          <w:rFonts w:ascii="Times New Roman" w:hAnsi="Times New Roman" w:cs="Times New Roman"/>
          <w:sz w:val="22"/>
          <w:szCs w:val="22"/>
        </w:rPr>
        <w:t xml:space="preserve"> </w:t>
      </w:r>
    </w:p>
    <w:p w14:paraId="6AA0A5D0" w14:textId="3EE319F7" w:rsidR="00D11E38" w:rsidRDefault="00D11E38" w:rsidP="00D11E38">
      <w:pPr>
        <w:numPr>
          <w:ilvl w:val="2"/>
          <w:numId w:val="6"/>
        </w:numPr>
        <w:rPr>
          <w:rFonts w:ascii="Times New Roman" w:hAnsi="Times New Roman" w:cs="Times New Roman"/>
          <w:sz w:val="22"/>
          <w:szCs w:val="22"/>
        </w:rPr>
      </w:pPr>
      <w:r>
        <w:rPr>
          <w:rFonts w:ascii="Times New Roman" w:hAnsi="Times New Roman" w:cs="Times New Roman"/>
          <w:sz w:val="22"/>
          <w:szCs w:val="22"/>
        </w:rPr>
        <w:t>Discussion</w:t>
      </w:r>
    </w:p>
    <w:p w14:paraId="2967E383" w14:textId="255C2604" w:rsidR="009F3603" w:rsidRDefault="009F3603" w:rsidP="009F3603">
      <w:pPr>
        <w:numPr>
          <w:ilvl w:val="3"/>
          <w:numId w:val="6"/>
        </w:numPr>
        <w:rPr>
          <w:rFonts w:ascii="Times New Roman" w:hAnsi="Times New Roman" w:cs="Times New Roman"/>
          <w:sz w:val="22"/>
          <w:szCs w:val="22"/>
        </w:rPr>
      </w:pPr>
      <w:r>
        <w:rPr>
          <w:rFonts w:ascii="Times New Roman" w:hAnsi="Times New Roman" w:cs="Times New Roman"/>
          <w:sz w:val="22"/>
          <w:szCs w:val="22"/>
        </w:rPr>
        <w:t>The group discussed how to proceed with this proposal since we are in the SA recirculation phase. The chairperson mentioned that it was good to correct an error if there is. Of course, it’s much better if there’s a CID that could be related.</w:t>
      </w:r>
    </w:p>
    <w:p w14:paraId="3005FB7F" w14:textId="77777777" w:rsidR="00D11E38" w:rsidRDefault="00D11E38" w:rsidP="00D11E38">
      <w:pPr>
        <w:numPr>
          <w:ilvl w:val="2"/>
          <w:numId w:val="6"/>
        </w:numPr>
        <w:rPr>
          <w:rFonts w:ascii="Times New Roman" w:hAnsi="Times New Roman" w:cs="Times New Roman"/>
          <w:sz w:val="22"/>
          <w:szCs w:val="22"/>
        </w:rPr>
      </w:pPr>
      <w:r>
        <w:rPr>
          <w:rFonts w:ascii="Times New Roman" w:hAnsi="Times New Roman" w:cs="Times New Roman"/>
          <w:sz w:val="22"/>
          <w:szCs w:val="22"/>
        </w:rPr>
        <w:t>Next Step</w:t>
      </w:r>
    </w:p>
    <w:p w14:paraId="708E164B" w14:textId="07FDB5DB" w:rsidR="00D11E38" w:rsidRPr="00BF5B98" w:rsidRDefault="009F3603" w:rsidP="00D11E38">
      <w:pPr>
        <w:numPr>
          <w:ilvl w:val="3"/>
          <w:numId w:val="6"/>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will be a motion to approve the proposed changes in the next call.</w:t>
      </w:r>
    </w:p>
    <w:p w14:paraId="552739BE" w14:textId="383BA28E" w:rsidR="00D11E38" w:rsidRDefault="00D11E38" w:rsidP="00195EB1">
      <w:pPr>
        <w:rPr>
          <w:rFonts w:ascii="Times New Roman" w:eastAsiaTheme="minorEastAsia" w:hAnsi="Times New Roman" w:cs="Times New Roman"/>
          <w:color w:val="000000"/>
          <w:sz w:val="22"/>
          <w:szCs w:val="22"/>
        </w:rPr>
      </w:pPr>
    </w:p>
    <w:p w14:paraId="62D7EF6F" w14:textId="11096AF7" w:rsidR="00D11E38" w:rsidRDefault="00D11E38" w:rsidP="00195EB1">
      <w:pPr>
        <w:rPr>
          <w:rFonts w:ascii="Times New Roman" w:eastAsiaTheme="minorEastAsia" w:hAnsi="Times New Roman" w:cs="Times New Roman"/>
          <w:color w:val="000000"/>
          <w:sz w:val="22"/>
          <w:szCs w:val="22"/>
        </w:rPr>
      </w:pPr>
    </w:p>
    <w:p w14:paraId="47F72C49" w14:textId="348E03D7" w:rsidR="00D11E38" w:rsidRDefault="00D11E38" w:rsidP="00D11E38">
      <w:pPr>
        <w:numPr>
          <w:ilvl w:val="1"/>
          <w:numId w:val="6"/>
        </w:numPr>
        <w:rPr>
          <w:rFonts w:ascii="Times New Roman" w:hAnsi="Times New Roman" w:cs="Times New Roman"/>
          <w:b/>
        </w:rPr>
      </w:pPr>
      <w:r>
        <w:rPr>
          <w:rFonts w:ascii="Times New Roman" w:hAnsi="Times New Roman" w:cs="Times New Roman"/>
          <w:b/>
        </w:rPr>
        <w:t>Alfred Asterjadhi (Qualcomm) presented “</w:t>
      </w:r>
      <w:r w:rsidR="009F3603" w:rsidRPr="009F3603">
        <w:rPr>
          <w:rFonts w:ascii="Times New Roman" w:hAnsi="Times New Roman" w:cs="Times New Roman"/>
          <w:b/>
        </w:rPr>
        <w:t>Comment resolutions for miscellaneous CIDs for SA2</w:t>
      </w:r>
      <w:r>
        <w:rPr>
          <w:rFonts w:ascii="Times New Roman" w:hAnsi="Times New Roman" w:cs="Times New Roman"/>
          <w:b/>
        </w:rPr>
        <w:t>,” based on the submission doc.11-20-1541-01.</w:t>
      </w:r>
    </w:p>
    <w:p w14:paraId="706AD2A5" w14:textId="7C80D2DF" w:rsidR="00D11E38" w:rsidRDefault="00D11E38" w:rsidP="00D11E38">
      <w:pPr>
        <w:numPr>
          <w:ilvl w:val="2"/>
          <w:numId w:val="6"/>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24" w:history="1">
        <w:r w:rsidR="009F3603" w:rsidRPr="009F3603">
          <w:rPr>
            <w:rStyle w:val="a8"/>
            <w:rFonts w:ascii="Times New Roman" w:hAnsi="Times New Roman" w:cs="Times New Roman"/>
            <w:sz w:val="22"/>
            <w:szCs w:val="22"/>
          </w:rPr>
          <w:t>https://mentor.ieee.org/802.11/dcn/20/11-20-1541-01-00ax-mac-cr-miscellaneous-cids-for-sa2.docx</w:t>
        </w:r>
      </w:hyperlink>
    </w:p>
    <w:p w14:paraId="4D1FF3E2" w14:textId="7526AB19" w:rsidR="00D11E38" w:rsidRDefault="00D11E38" w:rsidP="00D11E38">
      <w:pPr>
        <w:numPr>
          <w:ilvl w:val="2"/>
          <w:numId w:val="6"/>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ummary</w:t>
      </w:r>
    </w:p>
    <w:p w14:paraId="677EC21C" w14:textId="59DCC318" w:rsidR="009F3603" w:rsidRDefault="009F3603" w:rsidP="009F3603">
      <w:pPr>
        <w:numPr>
          <w:ilvl w:val="3"/>
          <w:numId w:val="6"/>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esolutions for the miscellaneous comments received for the IEEE 802.11ax D7.0 with following CIDs are proposed.</w:t>
      </w:r>
    </w:p>
    <w:p w14:paraId="05355A92" w14:textId="2089CCEA" w:rsidR="009F3603" w:rsidRDefault="009F3603" w:rsidP="009F3603">
      <w:pPr>
        <w:numPr>
          <w:ilvl w:val="4"/>
          <w:numId w:val="6"/>
        </w:numPr>
        <w:rPr>
          <w:rFonts w:ascii="Times New Roman" w:hAnsi="Times New Roman" w:cs="Times New Roman"/>
          <w:sz w:val="22"/>
          <w:szCs w:val="22"/>
        </w:rPr>
      </w:pPr>
      <w:r>
        <w:rPr>
          <w:rFonts w:ascii="Times New Roman" w:hAnsi="Times New Roman" w:cs="Times New Roman"/>
          <w:sz w:val="22"/>
          <w:szCs w:val="22"/>
        </w:rPr>
        <w:t xml:space="preserve">CIDs: </w:t>
      </w:r>
      <w:r w:rsidRPr="009F3603">
        <w:rPr>
          <w:rFonts w:ascii="Times New Roman" w:hAnsi="Times New Roman" w:cs="Times New Roman"/>
          <w:sz w:val="22"/>
          <w:szCs w:val="22"/>
        </w:rPr>
        <w:t>25015, 25018, 25035, 25046, 25049, 25063, 25066, 25094, 25121, 25126</w:t>
      </w:r>
      <w:r>
        <w:rPr>
          <w:rFonts w:ascii="Times New Roman" w:hAnsi="Times New Roman" w:cs="Times New Roman"/>
          <w:sz w:val="22"/>
          <w:szCs w:val="22"/>
        </w:rPr>
        <w:t xml:space="preserve">, </w:t>
      </w:r>
      <w:r w:rsidRPr="009F3603">
        <w:rPr>
          <w:rFonts w:ascii="Times New Roman" w:hAnsi="Times New Roman" w:cs="Times New Roman"/>
          <w:sz w:val="22"/>
          <w:szCs w:val="22"/>
        </w:rPr>
        <w:t>25127, 25128, 25129, 25130, 25131</w:t>
      </w:r>
    </w:p>
    <w:p w14:paraId="1266101B" w14:textId="6186FA68" w:rsidR="00D11E38" w:rsidRDefault="00D11E38" w:rsidP="00D11E38">
      <w:pPr>
        <w:numPr>
          <w:ilvl w:val="2"/>
          <w:numId w:val="6"/>
        </w:numPr>
        <w:rPr>
          <w:rFonts w:ascii="Times New Roman" w:hAnsi="Times New Roman" w:cs="Times New Roman"/>
          <w:sz w:val="22"/>
          <w:szCs w:val="22"/>
        </w:rPr>
      </w:pPr>
      <w:r>
        <w:rPr>
          <w:rFonts w:ascii="Times New Roman" w:hAnsi="Times New Roman" w:cs="Times New Roman"/>
          <w:sz w:val="22"/>
          <w:szCs w:val="22"/>
        </w:rPr>
        <w:t>Discussion</w:t>
      </w:r>
    </w:p>
    <w:p w14:paraId="124159FA" w14:textId="2A93AA38" w:rsidR="009F3603" w:rsidRDefault="009F3603" w:rsidP="009F3603">
      <w:pPr>
        <w:numPr>
          <w:ilvl w:val="3"/>
          <w:numId w:val="6"/>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25035: A participant commented that he agreed with the resolution (REJECTED), however, he also agreed with the comment.</w:t>
      </w:r>
    </w:p>
    <w:p w14:paraId="7DF5FC82" w14:textId="595ED434" w:rsidR="009F3603" w:rsidRDefault="00E363AF" w:rsidP="009F3603">
      <w:pPr>
        <w:numPr>
          <w:ilvl w:val="3"/>
          <w:numId w:val="6"/>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25049: The group discussed the expression of the related text and consistency with other part of the draft.</w:t>
      </w:r>
    </w:p>
    <w:p w14:paraId="25FFA2F7" w14:textId="0237AE46" w:rsidR="00CF0191" w:rsidRDefault="00CF0191" w:rsidP="009F3603">
      <w:pPr>
        <w:numPr>
          <w:ilvl w:val="3"/>
          <w:numId w:val="6"/>
        </w:numPr>
        <w:rPr>
          <w:rFonts w:ascii="Times New Roman" w:hAnsi="Times New Roman" w:cs="Times New Roman"/>
          <w:sz w:val="22"/>
          <w:szCs w:val="22"/>
        </w:rPr>
      </w:pPr>
      <w:r w:rsidRPr="00CF0191">
        <w:rPr>
          <w:rFonts w:ascii="Times New Roman" w:hAnsi="Times New Roman" w:cs="Times New Roman" w:hint="eastAsia"/>
          <w:sz w:val="22"/>
          <w:szCs w:val="22"/>
          <w:highlight w:val="yellow"/>
        </w:rPr>
        <w:t>C</w:t>
      </w:r>
      <w:r w:rsidRPr="00CF0191">
        <w:rPr>
          <w:rFonts w:ascii="Times New Roman" w:hAnsi="Times New Roman" w:cs="Times New Roman"/>
          <w:sz w:val="22"/>
          <w:szCs w:val="22"/>
          <w:highlight w:val="yellow"/>
        </w:rPr>
        <w:t>ID 25121</w:t>
      </w:r>
      <w:r>
        <w:rPr>
          <w:rFonts w:ascii="Times New Roman" w:hAnsi="Times New Roman" w:cs="Times New Roman"/>
          <w:sz w:val="22"/>
          <w:szCs w:val="22"/>
        </w:rPr>
        <w:t xml:space="preserve">: A member commented that the resolution does not address the issue. </w:t>
      </w:r>
      <w:r w:rsidRPr="00CF0191">
        <w:rPr>
          <w:rFonts w:ascii="Times New Roman" w:hAnsi="Times New Roman" w:cs="Times New Roman"/>
          <w:sz w:val="22"/>
          <w:szCs w:val="22"/>
        </w:rPr>
        <w:sym w:font="Wingdings" w:char="F0E0"/>
      </w:r>
      <w:r>
        <w:rPr>
          <w:rFonts w:ascii="Times New Roman" w:hAnsi="Times New Roman" w:cs="Times New Roman"/>
          <w:sz w:val="22"/>
          <w:szCs w:val="22"/>
        </w:rPr>
        <w:t xml:space="preserve"> Alfred to work with Mark Rison.</w:t>
      </w:r>
    </w:p>
    <w:p w14:paraId="5CACF6A8" w14:textId="20E94520" w:rsidR="00E363AF" w:rsidRDefault="00E363AF" w:rsidP="009F3603">
      <w:pPr>
        <w:numPr>
          <w:ilvl w:val="3"/>
          <w:numId w:val="6"/>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25126: The changes related to this CID can affect other text in the draft using the same expression.</w:t>
      </w:r>
    </w:p>
    <w:p w14:paraId="300DAE00" w14:textId="32E3B771" w:rsidR="00E363AF" w:rsidRDefault="00E363AF" w:rsidP="009F3603">
      <w:pPr>
        <w:numPr>
          <w:ilvl w:val="3"/>
          <w:numId w:val="6"/>
        </w:numPr>
        <w:rPr>
          <w:rFonts w:ascii="Times New Roman" w:hAnsi="Times New Roman" w:cs="Times New Roman"/>
          <w:sz w:val="22"/>
          <w:szCs w:val="22"/>
        </w:rPr>
      </w:pPr>
      <w:r w:rsidRPr="00CF0191">
        <w:rPr>
          <w:rFonts w:ascii="Times New Roman" w:hAnsi="Times New Roman" w:cs="Times New Roman"/>
          <w:sz w:val="22"/>
          <w:szCs w:val="22"/>
          <w:highlight w:val="yellow"/>
        </w:rPr>
        <w:t>CID 25130</w:t>
      </w:r>
      <w:r>
        <w:rPr>
          <w:rFonts w:ascii="Times New Roman" w:hAnsi="Times New Roman" w:cs="Times New Roman"/>
          <w:sz w:val="22"/>
          <w:szCs w:val="22"/>
        </w:rPr>
        <w:t>: The commenter will provide detailed information on this CID. A member agreed with the resolution to reject this comment, however, he also agreed with the commenter.</w:t>
      </w:r>
    </w:p>
    <w:p w14:paraId="65014AC8" w14:textId="0BC4C82C" w:rsidR="00E363AF" w:rsidRPr="00D11E38" w:rsidRDefault="00E363AF" w:rsidP="009F3603">
      <w:pPr>
        <w:numPr>
          <w:ilvl w:val="3"/>
          <w:numId w:val="6"/>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w:t>
      </w:r>
      <w:r w:rsidR="00CF0191">
        <w:rPr>
          <w:rFonts w:ascii="Times New Roman" w:hAnsi="Times New Roman" w:cs="Times New Roman"/>
          <w:sz w:val="22"/>
          <w:szCs w:val="22"/>
        </w:rPr>
        <w:t>5</w:t>
      </w:r>
      <w:r>
        <w:rPr>
          <w:rFonts w:ascii="Times New Roman" w:hAnsi="Times New Roman" w:cs="Times New Roman"/>
          <w:sz w:val="22"/>
          <w:szCs w:val="22"/>
        </w:rPr>
        <w:t>131: A member recommended just to accept the comment. Another member discussed related MIB variable.</w:t>
      </w:r>
    </w:p>
    <w:p w14:paraId="18A8BC2A" w14:textId="77777777" w:rsidR="00C75FDD" w:rsidRDefault="00C75FDD" w:rsidP="00C75FDD">
      <w:pPr>
        <w:numPr>
          <w:ilvl w:val="2"/>
          <w:numId w:val="6"/>
        </w:numPr>
        <w:rPr>
          <w:rFonts w:ascii="Times New Roman" w:hAnsi="Times New Roman" w:cs="Times New Roman"/>
          <w:sz w:val="22"/>
          <w:szCs w:val="22"/>
        </w:rPr>
      </w:pPr>
      <w:r>
        <w:rPr>
          <w:rFonts w:ascii="Times New Roman" w:hAnsi="Times New Roman" w:cs="Times New Roman"/>
          <w:sz w:val="22"/>
          <w:szCs w:val="22"/>
        </w:rPr>
        <w:t>Next Step</w:t>
      </w:r>
    </w:p>
    <w:p w14:paraId="1C4768B5" w14:textId="65253DE7" w:rsidR="00C75FDD" w:rsidRPr="00BF5B98" w:rsidRDefault="00CF0191" w:rsidP="00C75FDD">
      <w:pPr>
        <w:numPr>
          <w:ilvl w:val="3"/>
          <w:numId w:val="6"/>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ome CIDs need more work. To be discussed on Tuesday again.</w:t>
      </w:r>
    </w:p>
    <w:p w14:paraId="31593FF3" w14:textId="7084A53C" w:rsidR="00D11E38" w:rsidRDefault="00D11E38" w:rsidP="00195EB1">
      <w:pPr>
        <w:rPr>
          <w:rFonts w:ascii="Times New Roman" w:eastAsiaTheme="minorEastAsia" w:hAnsi="Times New Roman" w:cs="Times New Roman"/>
          <w:color w:val="000000"/>
          <w:sz w:val="22"/>
          <w:szCs w:val="22"/>
        </w:rPr>
      </w:pPr>
    </w:p>
    <w:p w14:paraId="2BC3EF4D" w14:textId="16C0243B" w:rsidR="00D11E38" w:rsidRDefault="00D11E38" w:rsidP="00195EB1">
      <w:pPr>
        <w:rPr>
          <w:rFonts w:ascii="Times New Roman" w:eastAsiaTheme="minorEastAsia" w:hAnsi="Times New Roman" w:cs="Times New Roman"/>
          <w:color w:val="000000"/>
          <w:sz w:val="22"/>
          <w:szCs w:val="22"/>
        </w:rPr>
      </w:pPr>
    </w:p>
    <w:p w14:paraId="3C30914D" w14:textId="018420D2" w:rsidR="00D11E38" w:rsidRDefault="00D11E38" w:rsidP="00D11E38">
      <w:pPr>
        <w:numPr>
          <w:ilvl w:val="1"/>
          <w:numId w:val="6"/>
        </w:numPr>
        <w:rPr>
          <w:rFonts w:ascii="Times New Roman" w:hAnsi="Times New Roman" w:cs="Times New Roman"/>
          <w:b/>
        </w:rPr>
      </w:pPr>
      <w:r>
        <w:rPr>
          <w:rFonts w:ascii="Times New Roman" w:hAnsi="Times New Roman" w:cs="Times New Roman"/>
          <w:b/>
        </w:rPr>
        <w:t>Po-Kai Huang (Intel) presented “</w:t>
      </w:r>
      <w:r w:rsidR="00CF0191" w:rsidRPr="00CF0191">
        <w:rPr>
          <w:rFonts w:ascii="Times New Roman" w:hAnsi="Times New Roman" w:cs="Times New Roman"/>
          <w:b/>
        </w:rPr>
        <w:t>11ax D7.0 CR for Miscellaneous CIDs in SA2</w:t>
      </w:r>
      <w:r>
        <w:rPr>
          <w:rFonts w:ascii="Times New Roman" w:hAnsi="Times New Roman" w:cs="Times New Roman"/>
          <w:b/>
        </w:rPr>
        <w:t>,” based on the submission doc.11-20-1531-04.</w:t>
      </w:r>
    </w:p>
    <w:p w14:paraId="2E431B61" w14:textId="3266B0D4" w:rsidR="00D11E38" w:rsidRDefault="00D11E38" w:rsidP="00D11E38">
      <w:pPr>
        <w:numPr>
          <w:ilvl w:val="2"/>
          <w:numId w:val="6"/>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25" w:history="1">
        <w:r w:rsidR="00CF0191" w:rsidRPr="00CF0191">
          <w:rPr>
            <w:rStyle w:val="a8"/>
            <w:rFonts w:ascii="Times New Roman" w:hAnsi="Times New Roman" w:cs="Times New Roman"/>
            <w:sz w:val="22"/>
            <w:szCs w:val="22"/>
          </w:rPr>
          <w:t>https://mentor.ieee.org/802.11/dcn/20/11-20-1531-04-00ax-cr-for-miscellaneous-cids-in-sa2.docx</w:t>
        </w:r>
      </w:hyperlink>
    </w:p>
    <w:p w14:paraId="5F7E1AFF" w14:textId="289A75AE" w:rsidR="00D11E38" w:rsidRDefault="00D11E38" w:rsidP="00D11E38">
      <w:pPr>
        <w:numPr>
          <w:ilvl w:val="2"/>
          <w:numId w:val="6"/>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ummary</w:t>
      </w:r>
    </w:p>
    <w:p w14:paraId="48A164AF" w14:textId="722C3E5E" w:rsidR="00CF0191" w:rsidRDefault="00CF0191" w:rsidP="00CF0191">
      <w:pPr>
        <w:numPr>
          <w:ilvl w:val="3"/>
          <w:numId w:val="6"/>
        </w:numPr>
        <w:rPr>
          <w:rFonts w:ascii="Times New Roman" w:hAnsi="Times New Roman" w:cs="Times New Roman"/>
          <w:sz w:val="22"/>
          <w:szCs w:val="22"/>
        </w:rPr>
      </w:pPr>
      <w:r>
        <w:rPr>
          <w:rFonts w:ascii="Times New Roman" w:hAnsi="Times New Roman" w:cs="Times New Roman" w:hint="eastAsia"/>
          <w:sz w:val="22"/>
          <w:szCs w:val="22"/>
        </w:rPr>
        <w:t>P</w:t>
      </w:r>
      <w:r>
        <w:rPr>
          <w:rFonts w:ascii="Times New Roman" w:hAnsi="Times New Roman" w:cs="Times New Roman"/>
          <w:sz w:val="22"/>
          <w:szCs w:val="22"/>
        </w:rPr>
        <w:t>o-Kai gave updates from the previous version of this document.</w:t>
      </w:r>
    </w:p>
    <w:p w14:paraId="07C6B0E5" w14:textId="47C118B0" w:rsidR="00CF0191" w:rsidRPr="00CF0191" w:rsidRDefault="00D11E38" w:rsidP="00CF0191">
      <w:pPr>
        <w:numPr>
          <w:ilvl w:val="2"/>
          <w:numId w:val="6"/>
        </w:numPr>
        <w:rPr>
          <w:rFonts w:ascii="Times New Roman" w:hAnsi="Times New Roman" w:cs="Times New Roman"/>
          <w:sz w:val="22"/>
          <w:szCs w:val="22"/>
        </w:rPr>
      </w:pPr>
      <w:r>
        <w:rPr>
          <w:rFonts w:ascii="Times New Roman" w:hAnsi="Times New Roman" w:cs="Times New Roman"/>
          <w:sz w:val="22"/>
          <w:szCs w:val="22"/>
        </w:rPr>
        <w:t>Discussion</w:t>
      </w:r>
      <w:r w:rsidR="00CF0191">
        <w:rPr>
          <w:rFonts w:ascii="Times New Roman" w:hAnsi="Times New Roman" w:cs="Times New Roman" w:hint="eastAsia"/>
          <w:sz w:val="22"/>
          <w:szCs w:val="22"/>
        </w:rPr>
        <w:t xml:space="preserve"> </w:t>
      </w:r>
      <w:r w:rsidR="00CF0191">
        <w:rPr>
          <w:rFonts w:ascii="Times New Roman" w:hAnsi="Times New Roman" w:cs="Times New Roman"/>
          <w:sz w:val="22"/>
          <w:szCs w:val="22"/>
        </w:rPr>
        <w:t>– no discussion</w:t>
      </w:r>
    </w:p>
    <w:p w14:paraId="6D5224DE" w14:textId="0902260C" w:rsidR="00D11E38" w:rsidRDefault="00D11E38" w:rsidP="00D11E38">
      <w:pPr>
        <w:pBdr>
          <w:bottom w:val="double" w:sz="6" w:space="1" w:color="auto"/>
        </w:pBdr>
        <w:ind w:left="720"/>
        <w:rPr>
          <w:rFonts w:ascii="Times New Roman" w:hAnsi="Times New Roman" w:cs="Times New Roman"/>
          <w:sz w:val="22"/>
          <w:szCs w:val="22"/>
        </w:rPr>
      </w:pPr>
    </w:p>
    <w:p w14:paraId="48CC37BF" w14:textId="77777777" w:rsidR="00D11E38" w:rsidRDefault="00D11E38" w:rsidP="00D11E38">
      <w:pPr>
        <w:rPr>
          <w:rFonts w:ascii="Times New Roman" w:hAnsi="Times New Roman" w:cs="Times New Roman"/>
          <w:sz w:val="22"/>
          <w:szCs w:val="22"/>
        </w:rPr>
      </w:pPr>
    </w:p>
    <w:p w14:paraId="0F173C42" w14:textId="10627BD4" w:rsidR="00D11E38" w:rsidRPr="00D11E38" w:rsidRDefault="00D11E38" w:rsidP="00D11E38">
      <w:pPr>
        <w:numPr>
          <w:ilvl w:val="2"/>
          <w:numId w:val="6"/>
        </w:numPr>
        <w:rPr>
          <w:rFonts w:ascii="Times New Roman" w:hAnsi="Times New Roman" w:cs="Times New Roman"/>
          <w:b/>
          <w:bCs/>
          <w:sz w:val="22"/>
          <w:szCs w:val="22"/>
          <w:highlight w:val="yellow"/>
        </w:rPr>
      </w:pPr>
      <w:r w:rsidRPr="00D11E38">
        <w:rPr>
          <w:rFonts w:ascii="Times New Roman" w:hAnsi="Times New Roman" w:cs="Times New Roman" w:hint="eastAsia"/>
          <w:b/>
          <w:bCs/>
          <w:sz w:val="22"/>
          <w:szCs w:val="22"/>
          <w:highlight w:val="yellow"/>
        </w:rPr>
        <w:t>C</w:t>
      </w:r>
      <w:r w:rsidRPr="00D11E38">
        <w:rPr>
          <w:rFonts w:ascii="Times New Roman" w:hAnsi="Times New Roman" w:cs="Times New Roman"/>
          <w:b/>
          <w:bCs/>
          <w:sz w:val="22"/>
          <w:szCs w:val="22"/>
          <w:highlight w:val="yellow"/>
        </w:rPr>
        <w:t xml:space="preserve">R Motion #1110: Move to approve resolutions to CIDs </w:t>
      </w:r>
      <w:r w:rsidRPr="00D11E38">
        <w:rPr>
          <w:rFonts w:ascii="Times New Roman" w:hAnsi="Times New Roman" w:cs="Times New Roman"/>
          <w:b/>
          <w:bCs/>
          <w:sz w:val="22"/>
          <w:szCs w:val="22"/>
          <w:highlight w:val="yellow"/>
          <w:lang w:val="en-GB"/>
        </w:rPr>
        <w:t>25045, 25048, 25065, 25070, 25093</w:t>
      </w:r>
      <w:r w:rsidRPr="00D11E38">
        <w:rPr>
          <w:rFonts w:ascii="Times New Roman" w:hAnsi="Times New Roman" w:cs="Times New Roman"/>
          <w:b/>
          <w:bCs/>
          <w:sz w:val="22"/>
          <w:szCs w:val="22"/>
          <w:highlight w:val="yellow"/>
        </w:rPr>
        <w:t xml:space="preserve"> in doc. </w:t>
      </w:r>
      <w:hyperlink r:id="rId26" w:history="1">
        <w:r w:rsidRPr="00D11E38">
          <w:rPr>
            <w:rStyle w:val="a8"/>
            <w:rFonts w:ascii="Times New Roman" w:hAnsi="Times New Roman" w:cs="Times New Roman"/>
            <w:b/>
            <w:bCs/>
            <w:sz w:val="22"/>
            <w:szCs w:val="22"/>
            <w:highlight w:val="yellow"/>
            <w:lang w:val="en-CA"/>
          </w:rPr>
          <w:t>https://mentor.ieee.org/802.11/dcn/20/11-20-1531-04-00ax-cr-for-miscellaneous-cids-in-sa2.docx</w:t>
        </w:r>
      </w:hyperlink>
    </w:p>
    <w:p w14:paraId="68C1A434" w14:textId="77777777" w:rsidR="00D11E38" w:rsidRPr="00D11E38" w:rsidRDefault="00D11E38" w:rsidP="00D11E38">
      <w:pPr>
        <w:ind w:left="1728"/>
        <w:rPr>
          <w:rFonts w:ascii="Times New Roman" w:hAnsi="Times New Roman" w:cs="Times New Roman"/>
          <w:b/>
          <w:bCs/>
          <w:sz w:val="22"/>
          <w:szCs w:val="22"/>
          <w:highlight w:val="yellow"/>
        </w:rPr>
      </w:pPr>
    </w:p>
    <w:p w14:paraId="096F578B" w14:textId="59B0A548" w:rsidR="00D11E38" w:rsidRPr="00D11E38" w:rsidRDefault="00D11E38" w:rsidP="00D11E38">
      <w:pPr>
        <w:numPr>
          <w:ilvl w:val="3"/>
          <w:numId w:val="6"/>
        </w:numPr>
        <w:rPr>
          <w:rFonts w:ascii="Times New Roman" w:hAnsi="Times New Roman" w:cs="Times New Roman"/>
          <w:b/>
          <w:bCs/>
          <w:sz w:val="22"/>
          <w:szCs w:val="22"/>
          <w:highlight w:val="yellow"/>
        </w:rPr>
      </w:pPr>
      <w:r w:rsidRPr="00D11E38">
        <w:rPr>
          <w:rFonts w:ascii="Times New Roman" w:hAnsi="Times New Roman" w:cs="Times New Roman" w:hint="eastAsia"/>
          <w:b/>
          <w:bCs/>
          <w:sz w:val="22"/>
          <w:szCs w:val="22"/>
          <w:highlight w:val="yellow"/>
        </w:rPr>
        <w:t>M</w:t>
      </w:r>
      <w:r w:rsidRPr="00D11E38">
        <w:rPr>
          <w:rFonts w:ascii="Times New Roman" w:hAnsi="Times New Roman" w:cs="Times New Roman"/>
          <w:b/>
          <w:bCs/>
          <w:sz w:val="22"/>
          <w:szCs w:val="22"/>
          <w:highlight w:val="yellow"/>
        </w:rPr>
        <w:t>oved by Po-Kai Huang, Second: Liwen Chu</w:t>
      </w:r>
    </w:p>
    <w:p w14:paraId="7067E00E" w14:textId="0CB6C8AF" w:rsidR="00D11E38" w:rsidRPr="00D11E38" w:rsidRDefault="00D11E38" w:rsidP="00D11E38">
      <w:pPr>
        <w:numPr>
          <w:ilvl w:val="3"/>
          <w:numId w:val="6"/>
        </w:numPr>
        <w:rPr>
          <w:rFonts w:ascii="Times New Roman" w:hAnsi="Times New Roman" w:cs="Times New Roman"/>
          <w:b/>
          <w:bCs/>
          <w:sz w:val="22"/>
          <w:szCs w:val="22"/>
          <w:highlight w:val="yellow"/>
        </w:rPr>
      </w:pPr>
      <w:r w:rsidRPr="00D11E38">
        <w:rPr>
          <w:rFonts w:ascii="Times New Roman" w:hAnsi="Times New Roman" w:cs="Times New Roman" w:hint="eastAsia"/>
          <w:b/>
          <w:bCs/>
          <w:sz w:val="22"/>
          <w:szCs w:val="22"/>
          <w:highlight w:val="yellow"/>
        </w:rPr>
        <w:t>D</w:t>
      </w:r>
      <w:r w:rsidRPr="00D11E38">
        <w:rPr>
          <w:rFonts w:ascii="Times New Roman" w:hAnsi="Times New Roman" w:cs="Times New Roman"/>
          <w:b/>
          <w:bCs/>
          <w:sz w:val="22"/>
          <w:szCs w:val="22"/>
          <w:highlight w:val="yellow"/>
        </w:rPr>
        <w:t>iscussion – no discussion.</w:t>
      </w:r>
    </w:p>
    <w:p w14:paraId="5B3D8B15" w14:textId="4A8954DE" w:rsidR="00D11E38" w:rsidRPr="00D11E38" w:rsidRDefault="00D11E38" w:rsidP="00D11E38">
      <w:pPr>
        <w:numPr>
          <w:ilvl w:val="3"/>
          <w:numId w:val="6"/>
        </w:numPr>
        <w:rPr>
          <w:rFonts w:ascii="Times New Roman" w:hAnsi="Times New Roman" w:cs="Times New Roman"/>
          <w:b/>
          <w:bCs/>
          <w:sz w:val="22"/>
          <w:szCs w:val="22"/>
          <w:highlight w:val="green"/>
        </w:rPr>
      </w:pPr>
      <w:r w:rsidRPr="00D11E38">
        <w:rPr>
          <w:rFonts w:ascii="Times New Roman" w:hAnsi="Times New Roman" w:cs="Times New Roman" w:hint="eastAsia"/>
          <w:b/>
          <w:bCs/>
          <w:sz w:val="22"/>
          <w:szCs w:val="22"/>
          <w:highlight w:val="green"/>
        </w:rPr>
        <w:t>R</w:t>
      </w:r>
      <w:r w:rsidRPr="00D11E38">
        <w:rPr>
          <w:rFonts w:ascii="Times New Roman" w:hAnsi="Times New Roman" w:cs="Times New Roman"/>
          <w:b/>
          <w:bCs/>
          <w:sz w:val="22"/>
          <w:szCs w:val="22"/>
          <w:highlight w:val="green"/>
        </w:rPr>
        <w:t>esult: Approved with unanimous consent.</w:t>
      </w:r>
    </w:p>
    <w:p w14:paraId="643ABB4E" w14:textId="1189B84B" w:rsidR="00D11E38" w:rsidRDefault="00D11E38" w:rsidP="00D11E38">
      <w:pPr>
        <w:pBdr>
          <w:bottom w:val="double" w:sz="6" w:space="1" w:color="auto"/>
        </w:pBdr>
        <w:ind w:left="720"/>
        <w:rPr>
          <w:rFonts w:ascii="Times New Roman" w:eastAsiaTheme="minorEastAsia" w:hAnsi="Times New Roman" w:cs="Times New Roman"/>
          <w:color w:val="000000"/>
          <w:sz w:val="22"/>
          <w:szCs w:val="22"/>
        </w:rPr>
      </w:pPr>
    </w:p>
    <w:p w14:paraId="25D0E367" w14:textId="190E692E" w:rsidR="00D11E38" w:rsidRDefault="00D11E38" w:rsidP="00195EB1">
      <w:pPr>
        <w:rPr>
          <w:rFonts w:ascii="Times New Roman" w:eastAsiaTheme="minorEastAsia" w:hAnsi="Times New Roman" w:cs="Times New Roman"/>
          <w:color w:val="000000"/>
          <w:sz w:val="22"/>
          <w:szCs w:val="22"/>
        </w:rPr>
      </w:pPr>
    </w:p>
    <w:p w14:paraId="58E5B64B" w14:textId="77777777" w:rsidR="00CF0191" w:rsidRDefault="00CF0191" w:rsidP="00195EB1">
      <w:pPr>
        <w:rPr>
          <w:rFonts w:ascii="Times New Roman" w:eastAsiaTheme="minorEastAsia" w:hAnsi="Times New Roman" w:cs="Times New Roman"/>
          <w:color w:val="000000"/>
          <w:sz w:val="22"/>
          <w:szCs w:val="22"/>
        </w:rPr>
      </w:pPr>
    </w:p>
    <w:p w14:paraId="480B0CE8" w14:textId="14D55F9E" w:rsidR="00BD3F0C" w:rsidRPr="00CF0191" w:rsidRDefault="00D75C38" w:rsidP="00CF0191">
      <w:pPr>
        <w:numPr>
          <w:ilvl w:val="0"/>
          <w:numId w:val="6"/>
        </w:numPr>
        <w:rPr>
          <w:rFonts w:ascii="Times New Roman" w:hAnsi="Times New Roman" w:cs="Times New Roman"/>
          <w:bCs/>
          <w:sz w:val="22"/>
          <w:szCs w:val="22"/>
        </w:rPr>
      </w:pPr>
      <w:r w:rsidRPr="00CF0191">
        <w:rPr>
          <w:rFonts w:ascii="Times New Roman" w:hAnsi="Times New Roman" w:cs="Times New Roman" w:hint="eastAsia"/>
          <w:b/>
        </w:rPr>
        <w:t>AoB</w:t>
      </w:r>
      <w:r w:rsidR="00CF0191" w:rsidRPr="00CF0191">
        <w:rPr>
          <w:rFonts w:ascii="Times New Roman" w:hAnsi="Times New Roman" w:cs="Times New Roman"/>
          <w:b/>
        </w:rPr>
        <w:t xml:space="preserve"> </w:t>
      </w:r>
      <w:r w:rsidR="00CF0191">
        <w:rPr>
          <w:rFonts w:ascii="Times New Roman" w:hAnsi="Times New Roman" w:cs="Times New Roman"/>
          <w:b/>
        </w:rPr>
        <w:t xml:space="preserve">- </w:t>
      </w:r>
      <w:r w:rsidR="00007EBC" w:rsidRPr="00CF0191">
        <w:rPr>
          <w:rFonts w:ascii="Times New Roman" w:hAnsi="Times New Roman" w:cs="Times New Roman"/>
          <w:bCs/>
          <w:sz w:val="22"/>
          <w:szCs w:val="22"/>
        </w:rPr>
        <w:t>No other business.</w:t>
      </w:r>
    </w:p>
    <w:p w14:paraId="229A6B2D" w14:textId="77777777" w:rsidR="00CF0191" w:rsidRPr="007B3E11" w:rsidRDefault="00CF0191" w:rsidP="00D75C38">
      <w:pPr>
        <w:rPr>
          <w:rFonts w:ascii="Times New Roman" w:hAnsi="Times New Roman" w:cs="Times New Roman"/>
        </w:rPr>
      </w:pPr>
    </w:p>
    <w:p w14:paraId="290AFCD3" w14:textId="77777777" w:rsidR="00D75C38" w:rsidRDefault="00D75C38" w:rsidP="00D11E38">
      <w:pPr>
        <w:numPr>
          <w:ilvl w:val="0"/>
          <w:numId w:val="6"/>
        </w:numPr>
        <w:rPr>
          <w:rFonts w:ascii="Times New Roman" w:hAnsi="Times New Roman" w:cs="Times New Roman"/>
          <w:b/>
        </w:rPr>
      </w:pPr>
      <w:r>
        <w:rPr>
          <w:rFonts w:ascii="Times New Roman" w:hAnsi="Times New Roman" w:cs="Times New Roman" w:hint="eastAsia"/>
          <w:b/>
        </w:rPr>
        <w:t>Adjournment</w:t>
      </w:r>
    </w:p>
    <w:p w14:paraId="2591F97B" w14:textId="472AEA49" w:rsidR="00D75C38" w:rsidRPr="00FD4BC2" w:rsidRDefault="00D75C38" w:rsidP="00D11E38">
      <w:pPr>
        <w:numPr>
          <w:ilvl w:val="1"/>
          <w:numId w:val="6"/>
        </w:numPr>
        <w:rPr>
          <w:rFonts w:ascii="Times New Roman" w:hAnsi="Times New Roman" w:cs="Times New Roman"/>
          <w:sz w:val="22"/>
          <w:szCs w:val="22"/>
        </w:rPr>
      </w:pPr>
      <w:r w:rsidRPr="00FD4BC2">
        <w:rPr>
          <w:rFonts w:ascii="Times New Roman" w:hAnsi="Times New Roman" w:cs="Times New Roman" w:hint="eastAsia"/>
          <w:sz w:val="22"/>
          <w:szCs w:val="22"/>
        </w:rPr>
        <w:t>TGax CRC t</w:t>
      </w:r>
      <w:r w:rsidR="00957112" w:rsidRPr="00FD4BC2">
        <w:rPr>
          <w:rFonts w:ascii="Times New Roman" w:hAnsi="Times New Roman" w:cs="Times New Roman" w:hint="eastAsia"/>
          <w:sz w:val="22"/>
          <w:szCs w:val="22"/>
        </w:rPr>
        <w:t xml:space="preserve">eleconference </w:t>
      </w:r>
      <w:r w:rsidR="00007EBC">
        <w:rPr>
          <w:rFonts w:ascii="Times New Roman" w:hAnsi="Times New Roman" w:cs="Times New Roman"/>
          <w:sz w:val="22"/>
          <w:szCs w:val="22"/>
        </w:rPr>
        <w:t xml:space="preserve">on </w:t>
      </w:r>
      <w:r w:rsidR="00D11E38">
        <w:rPr>
          <w:rFonts w:ascii="Times New Roman" w:hAnsi="Times New Roman" w:cs="Times New Roman"/>
          <w:sz w:val="22"/>
          <w:szCs w:val="22"/>
        </w:rPr>
        <w:t>Octo</w:t>
      </w:r>
      <w:r w:rsidR="00DE2CE6">
        <w:rPr>
          <w:rFonts w:ascii="Times New Roman" w:hAnsi="Times New Roman" w:cs="Times New Roman"/>
          <w:sz w:val="22"/>
          <w:szCs w:val="22"/>
        </w:rPr>
        <w:t xml:space="preserve">ber </w:t>
      </w:r>
      <w:r w:rsidR="00D11E38">
        <w:rPr>
          <w:rFonts w:ascii="Times New Roman" w:hAnsi="Times New Roman" w:cs="Times New Roman"/>
          <w:sz w:val="22"/>
          <w:szCs w:val="22"/>
        </w:rPr>
        <w:t>1</w:t>
      </w:r>
      <w:r w:rsidR="00D11E38" w:rsidRPr="00D11E38">
        <w:rPr>
          <w:rFonts w:ascii="Times New Roman" w:hAnsi="Times New Roman" w:cs="Times New Roman"/>
          <w:sz w:val="22"/>
          <w:szCs w:val="22"/>
          <w:vertAlign w:val="superscript"/>
        </w:rPr>
        <w:t>st</w:t>
      </w:r>
      <w:r w:rsidR="00007EBC">
        <w:rPr>
          <w:rFonts w:ascii="Times New Roman" w:hAnsi="Times New Roman" w:cs="Times New Roman"/>
          <w:sz w:val="22"/>
          <w:szCs w:val="22"/>
        </w:rPr>
        <w:t xml:space="preserve">, 2020 </w:t>
      </w:r>
      <w:r w:rsidR="00957112" w:rsidRPr="00FD4BC2">
        <w:rPr>
          <w:rFonts w:ascii="Times New Roman" w:hAnsi="Times New Roman" w:cs="Times New Roman" w:hint="eastAsia"/>
          <w:sz w:val="22"/>
          <w:szCs w:val="22"/>
        </w:rPr>
        <w:t xml:space="preserve">has adjourned @ </w:t>
      </w:r>
      <w:r w:rsidR="00DE2CE6">
        <w:rPr>
          <w:rFonts w:ascii="Times New Roman" w:hAnsi="Times New Roman" w:cs="Times New Roman"/>
          <w:sz w:val="22"/>
          <w:szCs w:val="22"/>
        </w:rPr>
        <w:t>20</w:t>
      </w:r>
      <w:r w:rsidR="00957112" w:rsidRPr="00FD4BC2">
        <w:rPr>
          <w:rFonts w:ascii="Times New Roman" w:hAnsi="Times New Roman" w:cs="Times New Roman" w:hint="eastAsia"/>
          <w:sz w:val="22"/>
          <w:szCs w:val="22"/>
        </w:rPr>
        <w:t>:</w:t>
      </w:r>
      <w:r w:rsidR="00D11E38">
        <w:rPr>
          <w:rFonts w:ascii="Times New Roman" w:hAnsi="Times New Roman" w:cs="Times New Roman"/>
          <w:sz w:val="22"/>
          <w:szCs w:val="22"/>
        </w:rPr>
        <w:t>51</w:t>
      </w:r>
      <w:r w:rsidR="00957112" w:rsidRPr="00FD4BC2">
        <w:rPr>
          <w:rFonts w:ascii="Times New Roman" w:hAnsi="Times New Roman" w:cs="Times New Roman" w:hint="eastAsia"/>
          <w:sz w:val="22"/>
          <w:szCs w:val="22"/>
        </w:rPr>
        <w:t xml:space="preserve"> </w:t>
      </w:r>
      <w:r w:rsidRPr="00FD4BC2">
        <w:rPr>
          <w:rFonts w:ascii="Times New Roman" w:hAnsi="Times New Roman" w:cs="Times New Roman" w:hint="eastAsia"/>
          <w:sz w:val="22"/>
          <w:szCs w:val="22"/>
        </w:rPr>
        <w:t>(ET).</w:t>
      </w:r>
    </w:p>
    <w:p w14:paraId="6FFF79AD" w14:textId="4B1BFCC9" w:rsidR="0005401F" w:rsidRDefault="0005401F">
      <w:pPr>
        <w:rPr>
          <w:sz w:val="22"/>
        </w:rPr>
      </w:pPr>
      <w:r>
        <w:rPr>
          <w:sz w:val="22"/>
        </w:rPr>
        <w:br w:type="page"/>
      </w:r>
    </w:p>
    <w:p w14:paraId="5B0720B0" w14:textId="729C4B04" w:rsidR="0005401F" w:rsidRPr="000D4702" w:rsidRDefault="0005401F" w:rsidP="0005401F">
      <w:pPr>
        <w:outlineLvl w:val="0"/>
        <w:rPr>
          <w:rFonts w:ascii="Times New Roman" w:hAnsi="Times New Roman" w:cs="Times New Roman"/>
          <w:b/>
          <w:sz w:val="28"/>
          <w:u w:val="single"/>
        </w:rPr>
      </w:pPr>
      <w:r>
        <w:rPr>
          <w:rFonts w:ascii="Times New Roman" w:hAnsi="Times New Roman" w:cs="Times New Roman"/>
          <w:b/>
          <w:sz w:val="28"/>
          <w:u w:val="single"/>
          <w:lang w:val="de-DE"/>
        </w:rPr>
        <w:lastRenderedPageBreak/>
        <w:t>T</w:t>
      </w:r>
      <w:r w:rsidR="00975A1A">
        <w:rPr>
          <w:rFonts w:ascii="Times New Roman" w:hAnsi="Times New Roman" w:cs="Times New Roman"/>
          <w:b/>
          <w:sz w:val="28"/>
          <w:u w:val="single"/>
          <w:lang w:val="de-DE"/>
        </w:rPr>
        <w:t>ue</w:t>
      </w:r>
      <w:r>
        <w:rPr>
          <w:rFonts w:ascii="Times New Roman" w:hAnsi="Times New Roman" w:cs="Times New Roman"/>
          <w:b/>
          <w:sz w:val="28"/>
          <w:u w:val="single"/>
        </w:rPr>
        <w:t>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sidR="00D11E38">
        <w:rPr>
          <w:rFonts w:ascii="Times New Roman" w:hAnsi="Times New Roman" w:cs="Times New Roman"/>
          <w:b/>
          <w:sz w:val="28"/>
          <w:u w:val="single"/>
        </w:rPr>
        <w:t>Octo</w:t>
      </w:r>
      <w:r>
        <w:rPr>
          <w:rFonts w:ascii="Times New Roman" w:hAnsi="Times New Roman" w:cs="Times New Roman"/>
          <w:b/>
          <w:sz w:val="28"/>
          <w:u w:val="single"/>
        </w:rPr>
        <w:t>ber</w:t>
      </w:r>
      <w:r w:rsidRPr="006A3D0D">
        <w:rPr>
          <w:rFonts w:ascii="Times New Roman" w:hAnsi="Times New Roman" w:cs="Times New Roman"/>
          <w:b/>
          <w:sz w:val="28"/>
          <w:u w:val="single"/>
        </w:rPr>
        <w:t xml:space="preserve"> </w:t>
      </w:r>
      <w:r w:rsidR="00D11E38">
        <w:rPr>
          <w:rFonts w:ascii="Times New Roman" w:hAnsi="Times New Roman" w:cs="Times New Roman"/>
          <w:b/>
          <w:sz w:val="28"/>
          <w:u w:val="single"/>
        </w:rPr>
        <w:t>6</w:t>
      </w:r>
      <w:r w:rsidR="00D11E38" w:rsidRPr="00D11E38">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TGax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12</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3B7DEE62" w14:textId="40875A78" w:rsidR="0005401F" w:rsidRPr="006A3D0D" w:rsidRDefault="0005401F" w:rsidP="00996B76">
      <w:pPr>
        <w:numPr>
          <w:ilvl w:val="0"/>
          <w:numId w:val="9"/>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10</w:t>
      </w:r>
      <w:r w:rsidRPr="006A3D0D">
        <w:rPr>
          <w:rFonts w:ascii="Times New Roman" w:hAnsi="Times New Roman" w:cs="Times New Roman"/>
          <w:b/>
          <w:noProof/>
        </w:rPr>
        <w:t>:0</w:t>
      </w:r>
      <w:r>
        <w:rPr>
          <w:rFonts w:ascii="Times New Roman" w:hAnsi="Times New Roman" w:cs="Times New Roman"/>
          <w:b/>
          <w:noProof/>
        </w:rPr>
        <w:t xml:space="preserve">2 </w:t>
      </w:r>
      <w:r>
        <w:rPr>
          <w:rFonts w:ascii="Times New Roman" w:hAnsi="Times New Roman" w:cs="Times New Roman" w:hint="eastAsia"/>
          <w:b/>
        </w:rPr>
        <w:t xml:space="preserve">(ET) </w:t>
      </w:r>
      <w:r w:rsidRPr="006A3D0D">
        <w:rPr>
          <w:rFonts w:ascii="Times New Roman" w:hAnsi="Times New Roman" w:cs="Times New Roman"/>
          <w:b/>
        </w:rPr>
        <w:t xml:space="preserve">by Osama Aboul-Magd (Huawei Technologies), the </w:t>
      </w:r>
      <w:r>
        <w:rPr>
          <w:rFonts w:ascii="Times New Roman" w:hAnsi="Times New Roman" w:cs="Times New Roman"/>
          <w:b/>
        </w:rPr>
        <w:t>chairperson of 802.11 TGax.</w:t>
      </w:r>
    </w:p>
    <w:p w14:paraId="692EF566" w14:textId="77777777" w:rsidR="0005401F" w:rsidRPr="006A3D0D" w:rsidRDefault="0005401F" w:rsidP="00996B76">
      <w:pPr>
        <w:numPr>
          <w:ilvl w:val="1"/>
          <w:numId w:val="9"/>
        </w:numPr>
        <w:rPr>
          <w:rFonts w:ascii="Times New Roman" w:hAnsi="Times New Roman" w:cs="Times New Roman"/>
          <w:sz w:val="21"/>
          <w:szCs w:val="21"/>
        </w:rPr>
      </w:pPr>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4989350D" w14:textId="5E57BAD5" w:rsidR="0005401F" w:rsidRPr="006A3D0D" w:rsidRDefault="0005401F" w:rsidP="00996B76">
      <w:pPr>
        <w:numPr>
          <w:ilvl w:val="1"/>
          <w:numId w:val="9"/>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Pr>
          <w:rFonts w:ascii="Times New Roman" w:hAnsi="Times New Roman" w:cs="Times New Roman"/>
          <w:sz w:val="21"/>
          <w:szCs w:val="21"/>
        </w:rPr>
        <w:t>doc.11-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Pr>
          <w:rFonts w:ascii="Times New Roman" w:hAnsi="Times New Roman" w:cs="Times New Roman"/>
          <w:sz w:val="21"/>
          <w:szCs w:val="21"/>
        </w:rPr>
        <w:t>1</w:t>
      </w:r>
      <w:r w:rsidR="00C75FDD">
        <w:rPr>
          <w:rFonts w:ascii="Times New Roman" w:hAnsi="Times New Roman" w:cs="Times New Roman"/>
          <w:sz w:val="21"/>
          <w:szCs w:val="21"/>
        </w:rPr>
        <w:t>552</w:t>
      </w:r>
      <w:r>
        <w:rPr>
          <w:rFonts w:ascii="Times New Roman" w:hAnsi="Times New Roman" w:cs="Times New Roman" w:hint="eastAsia"/>
          <w:sz w:val="21"/>
          <w:szCs w:val="21"/>
        </w:rPr>
        <w:t>r</w:t>
      </w:r>
      <w:r w:rsidR="00C75FDD">
        <w:rPr>
          <w:rFonts w:ascii="Times New Roman" w:hAnsi="Times New Roman" w:cs="Times New Roman"/>
          <w:sz w:val="21"/>
          <w:szCs w:val="21"/>
        </w:rPr>
        <w:t>3</w:t>
      </w:r>
      <w:r>
        <w:rPr>
          <w:rFonts w:ascii="Times New Roman" w:hAnsi="Times New Roman" w:cs="Times New Roman" w:hint="eastAsia"/>
          <w:sz w:val="21"/>
          <w:szCs w:val="21"/>
        </w:rPr>
        <w:t xml:space="preserve"> </w:t>
      </w:r>
      <w:r w:rsidR="00A276DE">
        <w:rPr>
          <w:rFonts w:ascii="Times New Roman" w:hAnsi="Times New Roman" w:cs="Times New Roman"/>
          <w:sz w:val="21"/>
          <w:szCs w:val="21"/>
        </w:rPr>
        <w:t>(</w:t>
      </w:r>
      <w:hyperlink r:id="rId27" w:history="1">
        <w:r w:rsidR="00A276DE" w:rsidRPr="00A276DE">
          <w:rPr>
            <w:rStyle w:val="a8"/>
            <w:rFonts w:ascii="Times New Roman" w:hAnsi="Times New Roman" w:cs="Times New Roman"/>
            <w:sz w:val="21"/>
            <w:szCs w:val="21"/>
          </w:rPr>
          <w:t>https://mentor.ieee.org/802.11/dcn/20/11-20-1552-03-00ax-tgax-crc-teleconference-agendas-october-november-december-2020.pptx</w:t>
        </w:r>
      </w:hyperlink>
      <w:r w:rsidR="00A276DE">
        <w:rPr>
          <w:rFonts w:ascii="Times New Roman" w:hAnsi="Times New Roman" w:cs="Times New Roman"/>
          <w:sz w:val="21"/>
          <w:szCs w:val="21"/>
        </w:rPr>
        <w:t xml:space="preserve">) </w:t>
      </w:r>
      <w:r>
        <w:rPr>
          <w:rFonts w:ascii="Times New Roman" w:hAnsi="Times New Roman" w:cs="Times New Roman" w:hint="eastAsia"/>
          <w:sz w:val="21"/>
          <w:szCs w:val="21"/>
        </w:rPr>
        <w:t>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w:t>
      </w:r>
      <w:r w:rsidR="00C75FDD">
        <w:rPr>
          <w:rFonts w:ascii="Times New Roman" w:hAnsi="Times New Roman" w:cs="Times New Roman"/>
          <w:sz w:val="21"/>
          <w:szCs w:val="21"/>
        </w:rPr>
        <w:t>2</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14:paraId="2FC51C40" w14:textId="77777777" w:rsidR="0005401F" w:rsidRPr="0005401F" w:rsidRDefault="0005401F" w:rsidP="0005401F">
      <w:pPr>
        <w:rPr>
          <w:rFonts w:ascii="Times New Roman" w:hAnsi="Times New Roman" w:cs="Times New Roman"/>
        </w:rPr>
      </w:pPr>
    </w:p>
    <w:p w14:paraId="37D985A3" w14:textId="77777777" w:rsidR="0005401F" w:rsidRPr="00192C60" w:rsidRDefault="0005401F" w:rsidP="0005401F">
      <w:pPr>
        <w:rPr>
          <w:rFonts w:ascii="Times New Roman" w:hAnsi="Times New Roman" w:cs="Times New Roman"/>
        </w:rPr>
      </w:pPr>
    </w:p>
    <w:p w14:paraId="2EE89582" w14:textId="77777777" w:rsidR="0005401F" w:rsidRDefault="0005401F" w:rsidP="00996B76">
      <w:pPr>
        <w:numPr>
          <w:ilvl w:val="0"/>
          <w:numId w:val="9"/>
        </w:numPr>
        <w:rPr>
          <w:rFonts w:ascii="Times New Roman" w:hAnsi="Times New Roman" w:cs="Times New Roman"/>
          <w:b/>
        </w:rPr>
      </w:pPr>
      <w:r>
        <w:rPr>
          <w:rFonts w:ascii="Times New Roman" w:hAnsi="Times New Roman" w:cs="Times New Roman" w:hint="eastAsia"/>
          <w:b/>
        </w:rPr>
        <w:t>Attendees</w:t>
      </w:r>
    </w:p>
    <w:p w14:paraId="2BBC6728" w14:textId="77777777" w:rsidR="0005401F" w:rsidRDefault="0005401F" w:rsidP="00996B76">
      <w:pPr>
        <w:numPr>
          <w:ilvl w:val="1"/>
          <w:numId w:val="9"/>
        </w:numPr>
        <w:rPr>
          <w:rFonts w:ascii="Times New Roman" w:hAnsi="Times New Roman" w:cs="Times New Roman"/>
        </w:rPr>
        <w:sectPr w:rsidR="0005401F" w:rsidSect="00C77C8B">
          <w:headerReference w:type="default" r:id="rId28"/>
          <w:footerReference w:type="default" r:id="rId29"/>
          <w:type w:val="continuous"/>
          <w:pgSz w:w="12240" w:h="15840" w:code="1"/>
          <w:pgMar w:top="1080" w:right="1080" w:bottom="1080" w:left="1080" w:header="432" w:footer="432" w:gutter="720"/>
          <w:cols w:space="720"/>
        </w:sectPr>
      </w:pPr>
    </w:p>
    <w:p w14:paraId="75CE3595" w14:textId="77777777" w:rsidR="0005401F" w:rsidRPr="00CF58EB" w:rsidRDefault="0005401F" w:rsidP="00996B76">
      <w:pPr>
        <w:numPr>
          <w:ilvl w:val="1"/>
          <w:numId w:val="9"/>
        </w:numPr>
        <w:ind w:left="1134" w:hanging="708"/>
        <w:rPr>
          <w:rFonts w:ascii="Times New Roman" w:hAnsi="Times New Roman" w:cs="Times New Roman"/>
          <w:sz w:val="22"/>
          <w:szCs w:val="22"/>
        </w:rPr>
      </w:pPr>
      <w:r w:rsidRPr="00CF58EB">
        <w:rPr>
          <w:rFonts w:ascii="Times New Roman" w:hAnsi="Times New Roman" w:cs="Times New Roman"/>
          <w:sz w:val="22"/>
          <w:szCs w:val="22"/>
        </w:rPr>
        <w:t>Aboul-Magd</w:t>
      </w:r>
      <w:r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Osama (Huawei Technologies)</w:t>
      </w:r>
    </w:p>
    <w:p w14:paraId="02EA7CFC" w14:textId="1B8E6145" w:rsidR="0005401F" w:rsidRDefault="0005401F" w:rsidP="00996B76">
      <w:pPr>
        <w:numPr>
          <w:ilvl w:val="1"/>
          <w:numId w:val="9"/>
        </w:numPr>
        <w:ind w:left="1134" w:hanging="708"/>
        <w:rPr>
          <w:rFonts w:ascii="Times New Roman" w:hAnsi="Times New Roman" w:cs="Times New Roman"/>
          <w:sz w:val="22"/>
          <w:szCs w:val="22"/>
        </w:rPr>
      </w:pPr>
      <w:r>
        <w:rPr>
          <w:rFonts w:ascii="Times New Roman" w:hAnsi="Times New Roman" w:cs="Times New Roman" w:hint="eastAsia"/>
          <w:sz w:val="22"/>
          <w:szCs w:val="22"/>
        </w:rPr>
        <w:t>A</w:t>
      </w:r>
      <w:r w:rsidR="00A276DE">
        <w:rPr>
          <w:rFonts w:ascii="Times New Roman" w:hAnsi="Times New Roman" w:cs="Times New Roman"/>
          <w:sz w:val="22"/>
          <w:szCs w:val="22"/>
        </w:rPr>
        <w:t>n, Song-Haur</w:t>
      </w:r>
      <w:r>
        <w:rPr>
          <w:rFonts w:ascii="Times New Roman" w:hAnsi="Times New Roman" w:cs="Times New Roman" w:hint="eastAsia"/>
          <w:sz w:val="22"/>
          <w:szCs w:val="22"/>
        </w:rPr>
        <w:t xml:space="preserve"> (</w:t>
      </w:r>
      <w:r w:rsidR="00A276DE">
        <w:rPr>
          <w:rFonts w:ascii="Times New Roman" w:hAnsi="Times New Roman" w:cs="Times New Roman"/>
          <w:sz w:val="22"/>
          <w:szCs w:val="22"/>
        </w:rPr>
        <w:t>Independent</w:t>
      </w:r>
      <w:r>
        <w:rPr>
          <w:rFonts w:ascii="Times New Roman" w:hAnsi="Times New Roman" w:cs="Times New Roman"/>
          <w:sz w:val="22"/>
          <w:szCs w:val="22"/>
        </w:rPr>
        <w:t>)</w:t>
      </w:r>
    </w:p>
    <w:p w14:paraId="78C979BA" w14:textId="36B0D8BF" w:rsidR="0005401F" w:rsidRDefault="0005401F" w:rsidP="00996B76">
      <w:pPr>
        <w:numPr>
          <w:ilvl w:val="1"/>
          <w:numId w:val="9"/>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hu, Liwen (NXP</w:t>
      </w:r>
      <w:r w:rsidR="00A276DE">
        <w:rPr>
          <w:rFonts w:ascii="Times New Roman" w:hAnsi="Times New Roman" w:cs="Times New Roman"/>
          <w:sz w:val="22"/>
          <w:szCs w:val="22"/>
        </w:rPr>
        <w:t xml:space="preserve"> Semicondctor</w:t>
      </w:r>
      <w:r>
        <w:rPr>
          <w:rFonts w:ascii="Times New Roman" w:hAnsi="Times New Roman" w:cs="Times New Roman"/>
          <w:sz w:val="22"/>
          <w:szCs w:val="22"/>
        </w:rPr>
        <w:t>)</w:t>
      </w:r>
    </w:p>
    <w:p w14:paraId="008E0CB4" w14:textId="0C1FFC4C" w:rsidR="00A276DE" w:rsidRDefault="00A276DE" w:rsidP="00996B76">
      <w:pPr>
        <w:numPr>
          <w:ilvl w:val="1"/>
          <w:numId w:val="9"/>
        </w:numPr>
        <w:ind w:left="1134" w:hanging="708"/>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uan, Ruchen (Samsung)</w:t>
      </w:r>
    </w:p>
    <w:p w14:paraId="45EFB25F" w14:textId="422E2B47" w:rsidR="00A370C2" w:rsidRDefault="00A370C2" w:rsidP="00996B76">
      <w:pPr>
        <w:numPr>
          <w:ilvl w:val="1"/>
          <w:numId w:val="9"/>
        </w:numPr>
        <w:ind w:left="1134" w:hanging="708"/>
        <w:rPr>
          <w:rFonts w:ascii="Times New Roman" w:hAnsi="Times New Roman" w:cs="Times New Roman"/>
          <w:sz w:val="22"/>
          <w:szCs w:val="22"/>
        </w:rPr>
      </w:pPr>
      <w:r>
        <w:rPr>
          <w:rFonts w:ascii="Times New Roman" w:hAnsi="Times New Roman" w:cs="Times New Roman" w:hint="eastAsia"/>
          <w:sz w:val="22"/>
          <w:szCs w:val="22"/>
        </w:rPr>
        <w:t>H</w:t>
      </w:r>
      <w:r>
        <w:rPr>
          <w:rFonts w:ascii="Times New Roman" w:hAnsi="Times New Roman" w:cs="Times New Roman"/>
          <w:sz w:val="22"/>
          <w:szCs w:val="22"/>
        </w:rPr>
        <w:t>uang, Po-Kai (Intel)</w:t>
      </w:r>
    </w:p>
    <w:p w14:paraId="50E9F9BE" w14:textId="730CB017" w:rsidR="0005401F" w:rsidRDefault="0005401F" w:rsidP="00996B76">
      <w:pPr>
        <w:numPr>
          <w:ilvl w:val="1"/>
          <w:numId w:val="9"/>
        </w:numPr>
        <w:ind w:left="1134" w:hanging="708"/>
        <w:rPr>
          <w:rFonts w:ascii="Times New Roman" w:hAnsi="Times New Roman" w:cs="Times New Roman"/>
          <w:sz w:val="22"/>
          <w:szCs w:val="22"/>
        </w:rPr>
      </w:pPr>
      <w:r w:rsidRPr="00CF58EB">
        <w:rPr>
          <w:rFonts w:ascii="Times New Roman" w:hAnsi="Times New Roman" w:cs="Times New Roman"/>
          <w:sz w:val="22"/>
          <w:szCs w:val="22"/>
        </w:rPr>
        <w:t>Inoue</w:t>
      </w:r>
      <w:r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Yasuhiko (NTT)</w:t>
      </w:r>
    </w:p>
    <w:p w14:paraId="48CC4F60" w14:textId="4AC02D69" w:rsidR="00A370C2" w:rsidRDefault="00A370C2" w:rsidP="00996B76">
      <w:pPr>
        <w:numPr>
          <w:ilvl w:val="1"/>
          <w:numId w:val="9"/>
        </w:numPr>
        <w:ind w:left="1134" w:hanging="708"/>
        <w:rPr>
          <w:rFonts w:ascii="Times New Roman" w:hAnsi="Times New Roman" w:cs="Times New Roman"/>
          <w:sz w:val="22"/>
          <w:szCs w:val="22"/>
        </w:rPr>
      </w:pPr>
      <w:r>
        <w:rPr>
          <w:rFonts w:ascii="Times New Roman" w:hAnsi="Times New Roman" w:cs="Times New Roman" w:hint="eastAsia"/>
          <w:sz w:val="22"/>
          <w:szCs w:val="22"/>
        </w:rPr>
        <w:t>K</w:t>
      </w:r>
      <w:r>
        <w:rPr>
          <w:rFonts w:ascii="Times New Roman" w:hAnsi="Times New Roman" w:cs="Times New Roman"/>
          <w:sz w:val="22"/>
          <w:szCs w:val="22"/>
        </w:rPr>
        <w:t>im, Jeongki (LG Electronics)</w:t>
      </w:r>
    </w:p>
    <w:p w14:paraId="499AE10C" w14:textId="7E9BBCA4" w:rsidR="00A276DE" w:rsidRPr="00CF58EB" w:rsidRDefault="00A276DE" w:rsidP="00996B76">
      <w:pPr>
        <w:numPr>
          <w:ilvl w:val="1"/>
          <w:numId w:val="9"/>
        </w:numPr>
        <w:ind w:left="709" w:hanging="708"/>
        <w:rPr>
          <w:rFonts w:ascii="Times New Roman" w:hAnsi="Times New Roman" w:cs="Times New Roman"/>
          <w:sz w:val="22"/>
          <w:szCs w:val="22"/>
        </w:rPr>
      </w:pPr>
      <w:r>
        <w:rPr>
          <w:rFonts w:ascii="Times New Roman" w:hAnsi="Times New Roman" w:cs="Times New Roman" w:hint="eastAsia"/>
          <w:sz w:val="22"/>
          <w:szCs w:val="22"/>
        </w:rPr>
        <w:t>K</w:t>
      </w:r>
      <w:r>
        <w:rPr>
          <w:rFonts w:ascii="Times New Roman" w:hAnsi="Times New Roman" w:cs="Times New Roman"/>
          <w:sz w:val="22"/>
          <w:szCs w:val="22"/>
        </w:rPr>
        <w:t>neckt, Jarrko (Apple)</w:t>
      </w:r>
    </w:p>
    <w:p w14:paraId="6789BE54" w14:textId="77777777" w:rsidR="0005401F" w:rsidRDefault="0005401F" w:rsidP="00996B76">
      <w:pPr>
        <w:numPr>
          <w:ilvl w:val="1"/>
          <w:numId w:val="9"/>
        </w:numPr>
        <w:ind w:left="709" w:hanging="709"/>
        <w:rPr>
          <w:rFonts w:ascii="Times New Roman" w:hAnsi="Times New Roman" w:cs="Times New Roman"/>
          <w:sz w:val="22"/>
          <w:szCs w:val="22"/>
        </w:rPr>
      </w:pPr>
      <w:r>
        <w:rPr>
          <w:rFonts w:ascii="Times New Roman" w:hAnsi="Times New Roman" w:cs="Times New Roman"/>
          <w:sz w:val="22"/>
          <w:szCs w:val="22"/>
        </w:rPr>
        <w:t>Petrick, Albert (InterDigital)</w:t>
      </w:r>
    </w:p>
    <w:p w14:paraId="2A57839E" w14:textId="77777777" w:rsidR="0005401F" w:rsidRPr="00CF58EB" w:rsidRDefault="0005401F" w:rsidP="00996B76">
      <w:pPr>
        <w:numPr>
          <w:ilvl w:val="1"/>
          <w:numId w:val="9"/>
        </w:numPr>
        <w:ind w:left="709" w:hanging="709"/>
        <w:rPr>
          <w:rFonts w:ascii="Times New Roman" w:hAnsi="Times New Roman" w:cs="Times New Roman"/>
          <w:sz w:val="22"/>
          <w:szCs w:val="22"/>
        </w:rPr>
      </w:pPr>
      <w:r w:rsidRPr="00CF58EB">
        <w:rPr>
          <w:rFonts w:ascii="Times New Roman" w:hAnsi="Times New Roman" w:cs="Times New Roman" w:hint="eastAsia"/>
          <w:sz w:val="22"/>
          <w:szCs w:val="22"/>
        </w:rPr>
        <w:t>Rison, Mark (Samsung)</w:t>
      </w:r>
    </w:p>
    <w:p w14:paraId="5D54DEB0" w14:textId="2F506528" w:rsidR="00A370C2" w:rsidRPr="00A370C2" w:rsidRDefault="0005401F" w:rsidP="00996B76">
      <w:pPr>
        <w:numPr>
          <w:ilvl w:val="1"/>
          <w:numId w:val="9"/>
        </w:numPr>
        <w:ind w:left="426" w:hanging="426"/>
        <w:rPr>
          <w:rFonts w:ascii="Times New Roman" w:hAnsi="Times New Roman" w:cs="Times New Roman"/>
          <w:sz w:val="22"/>
          <w:szCs w:val="22"/>
        </w:rPr>
      </w:pPr>
      <w:r w:rsidRPr="00CF58EB">
        <w:rPr>
          <w:rFonts w:ascii="Times New Roman" w:hAnsi="Times New Roman" w:cs="Times New Roman" w:hint="eastAsia"/>
          <w:sz w:val="22"/>
          <w:szCs w:val="22"/>
        </w:rPr>
        <w:t>R</w:t>
      </w:r>
      <w:r w:rsidRPr="00CF58EB">
        <w:rPr>
          <w:rFonts w:ascii="Times New Roman" w:hAnsi="Times New Roman" w:cs="Times New Roman"/>
          <w:sz w:val="22"/>
          <w:szCs w:val="22"/>
        </w:rPr>
        <w:t>osdahl, Jon (Qualcomm)</w:t>
      </w:r>
    </w:p>
    <w:p w14:paraId="171E176B" w14:textId="77777777" w:rsidR="0005401F" w:rsidRPr="00CF58EB" w:rsidRDefault="0005401F" w:rsidP="00996B76">
      <w:pPr>
        <w:numPr>
          <w:ilvl w:val="1"/>
          <w:numId w:val="9"/>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osac, Robert (Qualcomm)</w:t>
      </w:r>
    </w:p>
    <w:p w14:paraId="7875341E" w14:textId="77777777" w:rsidR="0005401F" w:rsidRDefault="0005401F" w:rsidP="00996B76">
      <w:pPr>
        <w:numPr>
          <w:ilvl w:val="1"/>
          <w:numId w:val="9"/>
        </w:numPr>
        <w:ind w:left="426" w:hanging="426"/>
        <w:rPr>
          <w:rFonts w:ascii="Times New Roman" w:hAnsi="Times New Roman" w:cs="Times New Roman"/>
          <w:sz w:val="22"/>
          <w:szCs w:val="22"/>
        </w:rPr>
      </w:pPr>
      <w:r w:rsidRPr="00CF58EB">
        <w:rPr>
          <w:rFonts w:ascii="Times New Roman" w:hAnsi="Times New Roman" w:cs="Times New Roman"/>
          <w:sz w:val="22"/>
          <w:szCs w:val="22"/>
        </w:rPr>
        <w:t>Stacey, Robert (Intel)</w:t>
      </w:r>
    </w:p>
    <w:p w14:paraId="03DA06C1" w14:textId="7653C948" w:rsidR="00A370C2" w:rsidRDefault="00A276DE" w:rsidP="00996B76">
      <w:pPr>
        <w:numPr>
          <w:ilvl w:val="1"/>
          <w:numId w:val="9"/>
        </w:numPr>
        <w:ind w:left="426" w:hanging="426"/>
        <w:rPr>
          <w:rFonts w:ascii="Times New Roman" w:hAnsi="Times New Roman" w:cs="Times New Roman"/>
          <w:sz w:val="22"/>
          <w:szCs w:val="22"/>
        </w:rPr>
      </w:pPr>
      <w:r>
        <w:rPr>
          <w:rFonts w:ascii="Times New Roman" w:hAnsi="Times New Roman" w:cs="Times New Roman"/>
          <w:sz w:val="22"/>
          <w:szCs w:val="22"/>
        </w:rPr>
        <w:t xml:space="preserve">Wentink, </w:t>
      </w:r>
      <w:r>
        <w:rPr>
          <w:rFonts w:ascii="Times New Roman" w:hAnsi="Times New Roman" w:cs="Times New Roman" w:hint="eastAsia"/>
          <w:sz w:val="22"/>
          <w:szCs w:val="22"/>
        </w:rPr>
        <w:t>M</w:t>
      </w:r>
      <w:r>
        <w:rPr>
          <w:rFonts w:ascii="Times New Roman" w:hAnsi="Times New Roman" w:cs="Times New Roman"/>
          <w:sz w:val="22"/>
          <w:szCs w:val="22"/>
        </w:rPr>
        <w:t>enzo (Qualcomm)</w:t>
      </w:r>
    </w:p>
    <w:p w14:paraId="075DC71F" w14:textId="06BF2CFE" w:rsidR="00A276DE" w:rsidRPr="00CF58EB" w:rsidRDefault="00A276DE" w:rsidP="00996B76">
      <w:pPr>
        <w:numPr>
          <w:ilvl w:val="1"/>
          <w:numId w:val="9"/>
        </w:numPr>
        <w:ind w:left="426" w:hanging="426"/>
        <w:rPr>
          <w:rFonts w:ascii="Times New Roman" w:hAnsi="Times New Roman" w:cs="Times New Roman"/>
          <w:sz w:val="22"/>
          <w:szCs w:val="22"/>
        </w:rPr>
      </w:pPr>
      <w:r>
        <w:rPr>
          <w:rFonts w:ascii="Times New Roman" w:hAnsi="Times New Roman" w:cs="Times New Roman" w:hint="eastAsia"/>
          <w:sz w:val="22"/>
          <w:szCs w:val="22"/>
        </w:rPr>
        <w:t>Y</w:t>
      </w:r>
      <w:r>
        <w:rPr>
          <w:rFonts w:ascii="Times New Roman" w:hAnsi="Times New Roman" w:cs="Times New Roman"/>
          <w:sz w:val="22"/>
          <w:szCs w:val="22"/>
        </w:rPr>
        <w:t>ang, Rui (InterDigital)</w:t>
      </w:r>
    </w:p>
    <w:p w14:paraId="6E066CEA" w14:textId="77777777" w:rsidR="0005401F" w:rsidRPr="00CF58EB" w:rsidRDefault="0005401F" w:rsidP="00A276DE">
      <w:pPr>
        <w:ind w:left="360"/>
        <w:rPr>
          <w:rFonts w:ascii="Times New Roman" w:hAnsi="Times New Roman" w:cs="Times New Roman"/>
          <w:sz w:val="22"/>
          <w:szCs w:val="22"/>
        </w:rPr>
        <w:sectPr w:rsidR="0005401F" w:rsidRPr="00CF58EB" w:rsidSect="00D326CB">
          <w:type w:val="continuous"/>
          <w:pgSz w:w="12240" w:h="15840" w:code="1"/>
          <w:pgMar w:top="1080" w:right="1080" w:bottom="1080" w:left="1080" w:header="432" w:footer="432" w:gutter="720"/>
          <w:cols w:num="2" w:space="720"/>
        </w:sectPr>
      </w:pPr>
    </w:p>
    <w:p w14:paraId="078D45F2" w14:textId="77777777" w:rsidR="0005401F" w:rsidRDefault="0005401F" w:rsidP="0005401F">
      <w:pPr>
        <w:rPr>
          <w:rFonts w:ascii="Times New Roman" w:hAnsi="Times New Roman" w:cs="Times New Roman"/>
          <w:b/>
        </w:rPr>
      </w:pPr>
    </w:p>
    <w:p w14:paraId="51C10EFC" w14:textId="77777777" w:rsidR="0005401F" w:rsidRDefault="0005401F" w:rsidP="0005401F">
      <w:pPr>
        <w:rPr>
          <w:rFonts w:ascii="Times New Roman" w:hAnsi="Times New Roman" w:cs="Times New Roman"/>
          <w:b/>
        </w:rPr>
      </w:pPr>
    </w:p>
    <w:p w14:paraId="7668AA9E" w14:textId="77777777" w:rsidR="0005401F" w:rsidRDefault="0005401F" w:rsidP="00996B76">
      <w:pPr>
        <w:numPr>
          <w:ilvl w:val="0"/>
          <w:numId w:val="9"/>
        </w:numPr>
        <w:rPr>
          <w:rFonts w:ascii="Times New Roman" w:hAnsi="Times New Roman" w:cs="Times New Roman"/>
          <w:b/>
        </w:rPr>
      </w:pPr>
      <w:r>
        <w:rPr>
          <w:rFonts w:ascii="Times New Roman" w:hAnsi="Times New Roman" w:cs="Times New Roman"/>
          <w:b/>
        </w:rPr>
        <w:t>Agenda Setting</w:t>
      </w:r>
    </w:p>
    <w:p w14:paraId="28665DC5" w14:textId="4BC481CE" w:rsidR="0005401F" w:rsidRPr="00CC44AD" w:rsidRDefault="0005401F" w:rsidP="00996B76">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the TGax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00A276DE">
        <w:rPr>
          <w:rFonts w:ascii="Times New Roman" w:hAnsi="Times New Roman" w:cs="Times New Roman"/>
          <w:sz w:val="22"/>
          <w:szCs w:val="22"/>
        </w:rPr>
        <w:t>Octo</w:t>
      </w:r>
      <w:r>
        <w:rPr>
          <w:rFonts w:ascii="Times New Roman" w:hAnsi="Times New Roman" w:cs="Times New Roman"/>
          <w:sz w:val="22"/>
          <w:szCs w:val="22"/>
        </w:rPr>
        <w:t xml:space="preserve">ber </w:t>
      </w:r>
      <w:r w:rsidR="00A276DE">
        <w:rPr>
          <w:rFonts w:ascii="Times New Roman" w:hAnsi="Times New Roman" w:cs="Times New Roman"/>
          <w:sz w:val="22"/>
          <w:szCs w:val="22"/>
        </w:rPr>
        <w:t>6</w:t>
      </w:r>
      <w:r w:rsidR="00A276DE" w:rsidRPr="00A276DE">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7A281778" w14:textId="77777777" w:rsidR="0005401F" w:rsidRPr="00CC44AD" w:rsidRDefault="0005401F" w:rsidP="00996B76">
      <w:pPr>
        <w:numPr>
          <w:ilvl w:val="2"/>
          <w:numId w:val="9"/>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6F194CAE" w14:textId="77777777" w:rsidR="0005401F" w:rsidRPr="00CC44AD" w:rsidRDefault="0005401F" w:rsidP="00996B76">
      <w:pPr>
        <w:numPr>
          <w:ilvl w:val="2"/>
          <w:numId w:val="9"/>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389F933E" w14:textId="77777777" w:rsidR="0005401F" w:rsidRDefault="0005401F" w:rsidP="00996B76">
      <w:pPr>
        <w:numPr>
          <w:ilvl w:val="2"/>
          <w:numId w:val="9"/>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2A63E215" w14:textId="5666A6B7" w:rsidR="0005401F" w:rsidRPr="00CC44AD" w:rsidRDefault="0005401F" w:rsidP="00996B76">
      <w:pPr>
        <w:numPr>
          <w:ilvl w:val="2"/>
          <w:numId w:val="9"/>
        </w:numPr>
        <w:ind w:hanging="657"/>
        <w:rPr>
          <w:rFonts w:ascii="Times New Roman" w:hAnsi="Times New Roman" w:cs="Times New Roman"/>
          <w:sz w:val="22"/>
          <w:szCs w:val="22"/>
        </w:rPr>
      </w:pPr>
      <w:r>
        <w:rPr>
          <w:rFonts w:ascii="Times New Roman" w:hAnsi="Times New Roman" w:cs="Times New Roman"/>
          <w:sz w:val="22"/>
          <w:szCs w:val="22"/>
        </w:rPr>
        <w:t>Comment Resolution and Motions</w:t>
      </w:r>
    </w:p>
    <w:p w14:paraId="6C09615C" w14:textId="77777777" w:rsidR="00A276DE" w:rsidRPr="00A276DE" w:rsidRDefault="00E41820" w:rsidP="00996B76">
      <w:pPr>
        <w:numPr>
          <w:ilvl w:val="3"/>
          <w:numId w:val="9"/>
        </w:numPr>
        <w:rPr>
          <w:rFonts w:ascii="Times New Roman" w:hAnsi="Times New Roman" w:cs="Times New Roman"/>
          <w:sz w:val="22"/>
          <w:szCs w:val="22"/>
        </w:rPr>
      </w:pPr>
      <w:hyperlink r:id="rId30" w:history="1">
        <w:r w:rsidR="00A276DE" w:rsidRPr="00A276DE">
          <w:rPr>
            <w:rStyle w:val="a8"/>
            <w:rFonts w:ascii="Times New Roman" w:hAnsi="Times New Roman" w:cs="Times New Roman"/>
            <w:sz w:val="22"/>
            <w:szCs w:val="22"/>
          </w:rPr>
          <w:t>https://mentor.ieee.org/802.11/dcn/20/11-20-1523-01-00ax-11ax-sa2-draft-7-0-comment-resolutions.docx</w:t>
        </w:r>
      </w:hyperlink>
      <w:r w:rsidR="00A276DE" w:rsidRPr="00A276DE">
        <w:rPr>
          <w:rFonts w:ascii="Times New Roman" w:hAnsi="Times New Roman" w:cs="Times New Roman"/>
          <w:sz w:val="22"/>
          <w:szCs w:val="22"/>
        </w:rPr>
        <w:t xml:space="preserve"> - Menzo Wentink</w:t>
      </w:r>
    </w:p>
    <w:p w14:paraId="3EB0FBF3" w14:textId="77777777" w:rsidR="00A276DE" w:rsidRPr="00A276DE" w:rsidRDefault="00E41820" w:rsidP="00996B76">
      <w:pPr>
        <w:numPr>
          <w:ilvl w:val="3"/>
          <w:numId w:val="9"/>
        </w:numPr>
        <w:rPr>
          <w:rFonts w:ascii="Times New Roman" w:hAnsi="Times New Roman" w:cs="Times New Roman"/>
          <w:sz w:val="22"/>
          <w:szCs w:val="22"/>
        </w:rPr>
      </w:pPr>
      <w:hyperlink r:id="rId31" w:history="1">
        <w:r w:rsidR="00A276DE" w:rsidRPr="00A276DE">
          <w:rPr>
            <w:rStyle w:val="a8"/>
            <w:rFonts w:ascii="Times New Roman" w:hAnsi="Times New Roman" w:cs="Times New Roman"/>
            <w:sz w:val="22"/>
            <w:szCs w:val="22"/>
          </w:rPr>
          <w:t>https://mentor.ieee.org/802.11/dcn/20/11-20-1530-02-00ax-sa2-clause-10-comment-resolution.docx</w:t>
        </w:r>
      </w:hyperlink>
      <w:r w:rsidR="00A276DE" w:rsidRPr="00A276DE">
        <w:rPr>
          <w:rFonts w:ascii="Times New Roman" w:hAnsi="Times New Roman" w:cs="Times New Roman"/>
          <w:sz w:val="22"/>
          <w:szCs w:val="22"/>
        </w:rPr>
        <w:t xml:space="preserve"> - Osama Aboul-Magd</w:t>
      </w:r>
    </w:p>
    <w:p w14:paraId="26BE7D9C" w14:textId="77777777" w:rsidR="00A276DE" w:rsidRPr="00A276DE" w:rsidRDefault="00E41820" w:rsidP="00996B76">
      <w:pPr>
        <w:numPr>
          <w:ilvl w:val="3"/>
          <w:numId w:val="9"/>
        </w:numPr>
        <w:rPr>
          <w:rFonts w:ascii="Times New Roman" w:hAnsi="Times New Roman" w:cs="Times New Roman"/>
          <w:sz w:val="22"/>
          <w:szCs w:val="22"/>
        </w:rPr>
      </w:pPr>
      <w:hyperlink r:id="rId32" w:history="1">
        <w:r w:rsidR="00A276DE" w:rsidRPr="00A276DE">
          <w:rPr>
            <w:rStyle w:val="a8"/>
            <w:rFonts w:ascii="Times New Roman" w:hAnsi="Times New Roman" w:cs="Times New Roman"/>
            <w:sz w:val="22"/>
            <w:szCs w:val="22"/>
          </w:rPr>
          <w:t>https://mentor.ieee.org/802.11/dcn/20/11-20-1541-00-00ax-mac-cr-miscellaneous-cids-for-sa2.docx</w:t>
        </w:r>
      </w:hyperlink>
      <w:r w:rsidR="00A276DE" w:rsidRPr="00A276DE">
        <w:rPr>
          <w:rFonts w:ascii="Times New Roman" w:hAnsi="Times New Roman" w:cs="Times New Roman"/>
          <w:sz w:val="22"/>
          <w:szCs w:val="22"/>
        </w:rPr>
        <w:t xml:space="preserve"> - Alfred Asterjadhi</w:t>
      </w:r>
    </w:p>
    <w:p w14:paraId="739627B2" w14:textId="74E58576" w:rsidR="0005401F" w:rsidRPr="0036250C" w:rsidRDefault="00E41820" w:rsidP="00996B76">
      <w:pPr>
        <w:numPr>
          <w:ilvl w:val="3"/>
          <w:numId w:val="9"/>
        </w:numPr>
        <w:rPr>
          <w:rFonts w:ascii="Times New Roman" w:hAnsi="Times New Roman" w:cs="Times New Roman"/>
          <w:sz w:val="22"/>
          <w:szCs w:val="22"/>
        </w:rPr>
      </w:pPr>
      <w:hyperlink r:id="rId33" w:history="1">
        <w:r w:rsidR="00A276DE" w:rsidRPr="00A276DE">
          <w:rPr>
            <w:rStyle w:val="a8"/>
            <w:rFonts w:ascii="Times New Roman" w:hAnsi="Times New Roman" w:cs="Times New Roman"/>
            <w:sz w:val="22"/>
            <w:szCs w:val="22"/>
          </w:rPr>
          <w:t>https://mentor.ieee.org/802.11/dcn/20/11-20-1571-00-00ax-sa2-comment-resolution-25076-25077.docx</w:t>
        </w:r>
      </w:hyperlink>
      <w:r w:rsidR="00A276DE" w:rsidRPr="00A276DE">
        <w:rPr>
          <w:rFonts w:ascii="Times New Roman" w:hAnsi="Times New Roman" w:cs="Times New Roman"/>
          <w:sz w:val="22"/>
          <w:szCs w:val="22"/>
        </w:rPr>
        <w:t xml:space="preserve"> - Liwen Chu</w:t>
      </w:r>
    </w:p>
    <w:p w14:paraId="627DC4AF" w14:textId="5CB24D2A" w:rsidR="0005401F" w:rsidRPr="003F6480" w:rsidRDefault="0005401F" w:rsidP="00996B76">
      <w:pPr>
        <w:numPr>
          <w:ilvl w:val="2"/>
          <w:numId w:val="9"/>
        </w:numPr>
        <w:ind w:hanging="657"/>
        <w:rPr>
          <w:rFonts w:ascii="Times New Roman" w:hAnsi="Times New Roman" w:cs="Times New Roman"/>
          <w:sz w:val="22"/>
          <w:szCs w:val="22"/>
        </w:rPr>
      </w:pPr>
      <w:r w:rsidRPr="003F6480">
        <w:rPr>
          <w:rFonts w:ascii="Times New Roman" w:hAnsi="Times New Roman" w:cs="Times New Roman" w:hint="eastAsia"/>
          <w:sz w:val="22"/>
          <w:szCs w:val="22"/>
        </w:rPr>
        <w:t>AoB</w:t>
      </w:r>
    </w:p>
    <w:p w14:paraId="0DEF5282" w14:textId="77777777" w:rsidR="0005401F" w:rsidRPr="00CC44AD" w:rsidRDefault="0005401F" w:rsidP="00996B76">
      <w:pPr>
        <w:numPr>
          <w:ilvl w:val="2"/>
          <w:numId w:val="9"/>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313CEC0A" w14:textId="77777777" w:rsidR="0005401F" w:rsidRPr="00CC44AD" w:rsidRDefault="0005401F" w:rsidP="00996B76">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093818EC" w14:textId="77777777" w:rsidR="0005401F" w:rsidRPr="00CC44AD" w:rsidRDefault="0005401F" w:rsidP="00996B76">
      <w:pPr>
        <w:numPr>
          <w:ilvl w:val="2"/>
          <w:numId w:val="9"/>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4820CEAE" w14:textId="7A1FD29C" w:rsidR="0005401F" w:rsidRPr="00CC44AD" w:rsidRDefault="0005401F" w:rsidP="00996B76">
      <w:pPr>
        <w:numPr>
          <w:ilvl w:val="2"/>
          <w:numId w:val="9"/>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TGax CRC teleconference on </w:t>
      </w:r>
      <w:r w:rsidR="00A276DE">
        <w:rPr>
          <w:rFonts w:ascii="Times New Roman" w:hAnsi="Times New Roman" w:cs="Times New Roman"/>
          <w:b/>
          <w:sz w:val="22"/>
          <w:szCs w:val="22"/>
          <w:highlight w:val="green"/>
        </w:rPr>
        <w:t>October 6</w:t>
      </w:r>
      <w:r w:rsidR="00A276DE" w:rsidRPr="00A276DE">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2020 is approved.</w:t>
      </w:r>
    </w:p>
    <w:p w14:paraId="2DA5C4DA" w14:textId="77777777" w:rsidR="0005401F" w:rsidRPr="00CC44AD" w:rsidRDefault="0005401F" w:rsidP="0005401F">
      <w:pPr>
        <w:rPr>
          <w:rFonts w:ascii="Times New Roman" w:hAnsi="Times New Roman" w:cs="Times New Roman"/>
          <w:sz w:val="22"/>
          <w:szCs w:val="22"/>
        </w:rPr>
      </w:pPr>
    </w:p>
    <w:p w14:paraId="4B7D984A" w14:textId="77777777" w:rsidR="0005401F" w:rsidRPr="00CC44AD" w:rsidRDefault="0005401F" w:rsidP="0005401F">
      <w:pPr>
        <w:rPr>
          <w:rFonts w:ascii="Times New Roman" w:hAnsi="Times New Roman" w:cs="Times New Roman"/>
          <w:sz w:val="22"/>
          <w:szCs w:val="22"/>
        </w:rPr>
      </w:pPr>
    </w:p>
    <w:p w14:paraId="2C483875" w14:textId="77777777" w:rsidR="0005401F" w:rsidRPr="00F63366" w:rsidRDefault="0005401F" w:rsidP="00996B76">
      <w:pPr>
        <w:numPr>
          <w:ilvl w:val="0"/>
          <w:numId w:val="9"/>
        </w:numPr>
        <w:rPr>
          <w:rFonts w:ascii="Times New Roman" w:hAnsi="Times New Roman" w:cs="Times New Roman"/>
          <w:b/>
        </w:rPr>
      </w:pPr>
      <w:r w:rsidRPr="00F63366">
        <w:rPr>
          <w:rFonts w:ascii="Times New Roman" w:hAnsi="Times New Roman" w:cs="Times New Roman"/>
          <w:b/>
        </w:rPr>
        <w:t>IEEE 802 and 802.11 IPR policy and procedure</w:t>
      </w:r>
    </w:p>
    <w:p w14:paraId="69AAB7B8" w14:textId="77777777" w:rsidR="0005401F" w:rsidRPr="00CC44AD" w:rsidRDefault="0005401F" w:rsidP="00996B76">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5556F82B" w14:textId="77777777" w:rsidR="0005401F" w:rsidRPr="00CC44AD" w:rsidRDefault="0005401F" w:rsidP="00996B76">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047B59CC" w14:textId="77777777" w:rsidR="0005401F" w:rsidRPr="00CC44AD" w:rsidRDefault="0005401F" w:rsidP="0005401F">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0B30A83A" w14:textId="77777777" w:rsidR="0005401F" w:rsidRPr="00CC44AD" w:rsidRDefault="0005401F" w:rsidP="0005401F">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64B266A0" w14:textId="77777777" w:rsidR="0005401F" w:rsidRPr="00CC44AD" w:rsidRDefault="0005401F" w:rsidP="00996B76">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2B17F2C0" w14:textId="77777777" w:rsidR="0005401F" w:rsidRPr="00CC44AD" w:rsidRDefault="0005401F" w:rsidP="0005401F">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50C8756F" w14:textId="77777777" w:rsidR="0005401F" w:rsidRPr="00CC44AD" w:rsidRDefault="0005401F" w:rsidP="0005401F">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lastRenderedPageBreak/>
        <w:t xml:space="preserve">Provide the chair of this group with the identity of the holder(s) of any and all such claims as soon as possible; or </w:t>
      </w:r>
    </w:p>
    <w:p w14:paraId="354DFA51" w14:textId="77777777" w:rsidR="0005401F" w:rsidRPr="00CC44AD" w:rsidRDefault="0005401F" w:rsidP="0005401F">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0B88CAD9" w14:textId="77777777" w:rsidR="0005401F" w:rsidRPr="00CC44AD" w:rsidRDefault="0005401F" w:rsidP="0005401F">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19DA9D02" w14:textId="77777777" w:rsidR="0005401F" w:rsidRPr="00CC44AD" w:rsidRDefault="0005401F" w:rsidP="00996B76">
      <w:pPr>
        <w:numPr>
          <w:ilvl w:val="2"/>
          <w:numId w:val="9"/>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72C615B6" w14:textId="77777777" w:rsidR="0005401F" w:rsidRPr="00CC44AD" w:rsidRDefault="0005401F" w:rsidP="00996B76">
      <w:pPr>
        <w:numPr>
          <w:ilvl w:val="3"/>
          <w:numId w:val="9"/>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343BEBF7" w14:textId="77777777" w:rsidR="0005401F" w:rsidRPr="00CC44AD" w:rsidRDefault="0005401F" w:rsidP="0005401F">
      <w:pPr>
        <w:rPr>
          <w:rFonts w:ascii="Times New Roman" w:hAnsi="Times New Roman" w:cs="Times New Roman"/>
          <w:b/>
          <w:sz w:val="22"/>
          <w:szCs w:val="22"/>
        </w:rPr>
      </w:pPr>
    </w:p>
    <w:p w14:paraId="79D83E84" w14:textId="77777777" w:rsidR="0005401F" w:rsidRDefault="0005401F" w:rsidP="00996B76">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77E33B58" w14:textId="77777777" w:rsidR="0005401F" w:rsidRPr="006E6430" w:rsidRDefault="0005401F" w:rsidP="00996B76">
      <w:pPr>
        <w:numPr>
          <w:ilvl w:val="2"/>
          <w:numId w:val="7"/>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6368A6A9" w14:textId="77777777" w:rsidR="0005401F" w:rsidRPr="006E6430" w:rsidRDefault="0005401F" w:rsidP="00996B76">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 xml:space="preserve">Don’t discuss the interpretation, validity, or essentiality of patents/patent claims. </w:t>
      </w:r>
    </w:p>
    <w:p w14:paraId="40CE9FCD" w14:textId="77777777" w:rsidR="0005401F" w:rsidRPr="006E6430" w:rsidRDefault="0005401F" w:rsidP="00996B76">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Don’t discuss specific license rates, terms, or conditions.</w:t>
      </w:r>
    </w:p>
    <w:p w14:paraId="51D53F5B" w14:textId="77777777" w:rsidR="0005401F" w:rsidRPr="006E6430" w:rsidRDefault="0005401F" w:rsidP="00996B76">
      <w:pPr>
        <w:numPr>
          <w:ilvl w:val="4"/>
          <w:numId w:val="7"/>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7CEC75A0" w14:textId="77777777" w:rsidR="0005401F" w:rsidRPr="006E6430" w:rsidRDefault="0005401F" w:rsidP="00996B76">
      <w:pPr>
        <w:numPr>
          <w:ilvl w:val="5"/>
          <w:numId w:val="7"/>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166966BA" w14:textId="77777777" w:rsidR="0005401F" w:rsidRPr="006E6430" w:rsidRDefault="0005401F" w:rsidP="00996B76">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Don’t discuss or engage in the fixing of product prices, allocation of customers, or division of sales markets.</w:t>
      </w:r>
    </w:p>
    <w:p w14:paraId="64969AC0" w14:textId="77777777" w:rsidR="0005401F" w:rsidRPr="006E6430" w:rsidRDefault="0005401F" w:rsidP="00996B76">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Don’t discuss the status or substance of ongoing or threatened litigation.</w:t>
      </w:r>
    </w:p>
    <w:p w14:paraId="00BBA5E6" w14:textId="77777777" w:rsidR="0005401F" w:rsidRDefault="0005401F" w:rsidP="00996B76">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Don’t be silent if inappropriate topics are discussed … do formally object.</w:t>
      </w:r>
    </w:p>
    <w:p w14:paraId="39D81C7B" w14:textId="77777777" w:rsidR="0005401F" w:rsidRPr="006E6430" w:rsidRDefault="0005401F" w:rsidP="0005401F">
      <w:pPr>
        <w:rPr>
          <w:rFonts w:ascii="Times New Roman" w:hAnsi="Times New Roman" w:cs="Times New Roman"/>
          <w:sz w:val="22"/>
          <w:szCs w:val="22"/>
        </w:rPr>
      </w:pPr>
    </w:p>
    <w:p w14:paraId="32C96FCE" w14:textId="77777777" w:rsidR="0005401F" w:rsidRDefault="0005401F" w:rsidP="00996B76">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74D2FDF6" w14:textId="77777777" w:rsidR="0005401F" w:rsidRPr="006E6430" w:rsidRDefault="0005401F" w:rsidP="00996B76">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5D65B52F" w14:textId="77777777" w:rsidR="0005401F" w:rsidRPr="006E6430" w:rsidRDefault="0005401F" w:rsidP="00996B76">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21E4BECB" w14:textId="77777777" w:rsidR="0005401F" w:rsidRPr="006E6430" w:rsidRDefault="0005401F" w:rsidP="00996B76">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5F7828BE" w14:textId="77777777" w:rsidR="0005401F" w:rsidRPr="006E6430" w:rsidRDefault="0005401F" w:rsidP="00996B76">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1FBFE74E" w14:textId="77777777" w:rsidR="0005401F" w:rsidRPr="006E6430" w:rsidRDefault="0005401F" w:rsidP="00996B76">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r>
      <w:hyperlink r:id="rId34" w:history="1">
        <w:r w:rsidRPr="00913E23">
          <w:rPr>
            <w:rStyle w:val="a8"/>
            <w:rFonts w:ascii="Times New Roman" w:hAnsi="Times New Roman" w:cs="Times New Roman"/>
            <w:i/>
            <w:iCs/>
            <w:sz w:val="22"/>
            <w:szCs w:val="22"/>
          </w:rPr>
          <w:t>http://standards.ieee.org/about/sasb/patcom/materials.html</w:t>
        </w:r>
      </w:hyperlink>
    </w:p>
    <w:p w14:paraId="20194C7E" w14:textId="77777777" w:rsidR="0005401F" w:rsidRPr="006E6430" w:rsidRDefault="0005401F" w:rsidP="0005401F">
      <w:pPr>
        <w:rPr>
          <w:rFonts w:ascii="Times New Roman" w:hAnsi="Times New Roman" w:cs="Times New Roman"/>
          <w:sz w:val="22"/>
          <w:szCs w:val="22"/>
        </w:rPr>
      </w:pPr>
    </w:p>
    <w:p w14:paraId="0598373F" w14:textId="77777777" w:rsidR="0005401F" w:rsidRPr="00CC44AD" w:rsidRDefault="0005401F" w:rsidP="00996B76">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B8C2B94" w14:textId="77777777" w:rsidR="0005401F" w:rsidRPr="00CC44AD" w:rsidRDefault="0005401F" w:rsidP="00996B76">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B708F61" w14:textId="77777777" w:rsidR="0005401F" w:rsidRPr="00CC44AD" w:rsidRDefault="0005401F" w:rsidP="00996B76">
      <w:pPr>
        <w:numPr>
          <w:ilvl w:val="1"/>
          <w:numId w:val="9"/>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78394211" w14:textId="77777777" w:rsidR="0005401F" w:rsidRPr="00CC44AD" w:rsidRDefault="0005401F" w:rsidP="0005401F">
      <w:pPr>
        <w:rPr>
          <w:rFonts w:ascii="Times New Roman" w:hAnsi="Times New Roman" w:cs="Times New Roman"/>
          <w:sz w:val="20"/>
          <w:szCs w:val="22"/>
        </w:rPr>
      </w:pPr>
    </w:p>
    <w:p w14:paraId="47A89178" w14:textId="77777777" w:rsidR="0005401F" w:rsidRPr="00CC44AD" w:rsidRDefault="0005401F" w:rsidP="0005401F">
      <w:pPr>
        <w:rPr>
          <w:rFonts w:ascii="Times New Roman" w:eastAsiaTheme="minorEastAsia" w:hAnsi="Times New Roman" w:cs="Times New Roman"/>
          <w:color w:val="000000"/>
          <w:sz w:val="22"/>
          <w:szCs w:val="22"/>
        </w:rPr>
      </w:pPr>
    </w:p>
    <w:p w14:paraId="28E175D9" w14:textId="77777777" w:rsidR="0005401F" w:rsidRDefault="0005401F" w:rsidP="00996B76">
      <w:pPr>
        <w:numPr>
          <w:ilvl w:val="0"/>
          <w:numId w:val="9"/>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ttendance</w:t>
      </w:r>
    </w:p>
    <w:p w14:paraId="6C72C3B8" w14:textId="77777777" w:rsidR="0005401F" w:rsidRDefault="00E41820" w:rsidP="00996B76">
      <w:pPr>
        <w:numPr>
          <w:ilvl w:val="1"/>
          <w:numId w:val="9"/>
        </w:numPr>
        <w:rPr>
          <w:rFonts w:ascii="Times New Roman" w:hAnsi="Times New Roman" w:cs="Times New Roman"/>
          <w:sz w:val="22"/>
          <w:szCs w:val="22"/>
        </w:rPr>
      </w:pPr>
      <w:hyperlink r:id="rId35" w:history="1">
        <w:r w:rsidR="0005401F" w:rsidRPr="00913E23">
          <w:rPr>
            <w:rStyle w:val="a8"/>
            <w:rFonts w:ascii="Times New Roman" w:hAnsi="Times New Roman" w:cs="Times New Roman" w:hint="eastAsia"/>
            <w:sz w:val="22"/>
            <w:szCs w:val="22"/>
          </w:rPr>
          <w:t>h</w:t>
        </w:r>
        <w:r w:rsidR="0005401F" w:rsidRPr="00913E23">
          <w:rPr>
            <w:rStyle w:val="a8"/>
            <w:rFonts w:ascii="Times New Roman" w:hAnsi="Times New Roman" w:cs="Times New Roman"/>
            <w:sz w:val="22"/>
            <w:szCs w:val="22"/>
          </w:rPr>
          <w:t>ttps://</w:t>
        </w:r>
        <w:r w:rsidR="0005401F" w:rsidRPr="00913E23">
          <w:rPr>
            <w:rStyle w:val="a8"/>
            <w:rFonts w:ascii="Times New Roman" w:hAnsi="Times New Roman" w:cs="Times New Roman" w:hint="eastAsia"/>
            <w:sz w:val="22"/>
            <w:szCs w:val="22"/>
          </w:rPr>
          <w:t>imat.ieee.org</w:t>
        </w:r>
        <w:r w:rsidR="0005401F" w:rsidRPr="00913E23">
          <w:rPr>
            <w:rStyle w:val="a8"/>
            <w:rFonts w:ascii="Times New Roman" w:hAnsi="Times New Roman" w:cs="Times New Roman"/>
            <w:sz w:val="22"/>
            <w:szCs w:val="22"/>
          </w:rPr>
          <w:t>/</w:t>
        </w:r>
      </w:hyperlink>
    </w:p>
    <w:p w14:paraId="09CB6B66" w14:textId="77777777" w:rsidR="0005401F" w:rsidRPr="00FD4BC2" w:rsidRDefault="0005401F" w:rsidP="00996B76">
      <w:pPr>
        <w:numPr>
          <w:ilvl w:val="2"/>
          <w:numId w:val="9"/>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5BE3DDC7" w14:textId="77777777" w:rsidR="0005401F" w:rsidRPr="00FD4BC2" w:rsidRDefault="0005401F" w:rsidP="0005401F">
      <w:pPr>
        <w:rPr>
          <w:rFonts w:ascii="Times New Roman" w:eastAsiaTheme="minorEastAsia" w:hAnsi="Times New Roman" w:cs="Times New Roman"/>
          <w:color w:val="000000"/>
          <w:sz w:val="22"/>
          <w:szCs w:val="22"/>
        </w:rPr>
      </w:pPr>
    </w:p>
    <w:p w14:paraId="4FBFFE33" w14:textId="57A3091C" w:rsidR="0005401F" w:rsidRDefault="0005401F" w:rsidP="0005401F">
      <w:pPr>
        <w:rPr>
          <w:rFonts w:ascii="Times New Roman" w:eastAsiaTheme="minorEastAsia" w:hAnsi="Times New Roman" w:cs="Times New Roman"/>
          <w:color w:val="000000"/>
          <w:sz w:val="22"/>
          <w:szCs w:val="22"/>
        </w:rPr>
      </w:pPr>
    </w:p>
    <w:p w14:paraId="592C2B57" w14:textId="7E09254B" w:rsidR="0005401F" w:rsidRDefault="0005401F" w:rsidP="00996B76">
      <w:pPr>
        <w:numPr>
          <w:ilvl w:val="0"/>
          <w:numId w:val="9"/>
        </w:numPr>
        <w:rPr>
          <w:rFonts w:ascii="Times New Roman" w:hAnsi="Times New Roman" w:cs="Times New Roman"/>
          <w:b/>
        </w:rPr>
      </w:pPr>
      <w:r>
        <w:rPr>
          <w:rFonts w:ascii="Times New Roman" w:hAnsi="Times New Roman" w:cs="Times New Roman"/>
          <w:b/>
        </w:rPr>
        <w:t>Comment Resolution and Motions</w:t>
      </w:r>
    </w:p>
    <w:p w14:paraId="0E877DCD" w14:textId="46151073" w:rsidR="0005401F" w:rsidRPr="0036250C" w:rsidRDefault="00A276DE" w:rsidP="00996B76">
      <w:pPr>
        <w:numPr>
          <w:ilvl w:val="1"/>
          <w:numId w:val="9"/>
        </w:numPr>
        <w:rPr>
          <w:rFonts w:ascii="Times New Roman" w:hAnsi="Times New Roman" w:cs="Times New Roman"/>
          <w:b/>
          <w:sz w:val="22"/>
          <w:szCs w:val="22"/>
        </w:rPr>
      </w:pPr>
      <w:r>
        <w:rPr>
          <w:rFonts w:ascii="Times New Roman" w:hAnsi="Times New Roman" w:cs="Times New Roman"/>
          <w:b/>
          <w:sz w:val="22"/>
          <w:szCs w:val="22"/>
        </w:rPr>
        <w:t>Menzo Wentink</w:t>
      </w:r>
      <w:r w:rsidR="0005401F" w:rsidRPr="0036250C">
        <w:rPr>
          <w:rFonts w:ascii="Times New Roman" w:hAnsi="Times New Roman" w:cs="Times New Roman" w:hint="eastAsia"/>
          <w:b/>
          <w:sz w:val="22"/>
          <w:szCs w:val="22"/>
        </w:rPr>
        <w:t xml:space="preserve"> (</w:t>
      </w:r>
      <w:r>
        <w:rPr>
          <w:rFonts w:ascii="Times New Roman" w:hAnsi="Times New Roman" w:cs="Times New Roman"/>
          <w:b/>
          <w:sz w:val="22"/>
          <w:szCs w:val="22"/>
        </w:rPr>
        <w:t>Qualcomm</w:t>
      </w:r>
      <w:r w:rsidR="0005401F" w:rsidRPr="0036250C">
        <w:rPr>
          <w:rFonts w:ascii="Times New Roman" w:hAnsi="Times New Roman" w:cs="Times New Roman" w:hint="eastAsia"/>
          <w:b/>
          <w:sz w:val="22"/>
          <w:szCs w:val="22"/>
        </w:rPr>
        <w:t xml:space="preserve">) presented </w:t>
      </w:r>
      <w:r w:rsidR="0005401F" w:rsidRPr="0036250C">
        <w:rPr>
          <w:rFonts w:ascii="Times New Roman" w:hAnsi="Times New Roman" w:cs="Times New Roman"/>
          <w:b/>
          <w:sz w:val="22"/>
          <w:szCs w:val="22"/>
        </w:rPr>
        <w:t>“</w:t>
      </w:r>
      <w:r w:rsidR="0018682B" w:rsidRPr="0018682B">
        <w:rPr>
          <w:rFonts w:ascii="Times New Roman" w:hAnsi="Times New Roman" w:cs="Times New Roman"/>
          <w:b/>
          <w:sz w:val="22"/>
          <w:szCs w:val="22"/>
        </w:rPr>
        <w:t>11ax SA2 draft 7.0 comment resolutions</w:t>
      </w:r>
      <w:r w:rsidR="0005401F" w:rsidRPr="0036250C">
        <w:rPr>
          <w:rFonts w:ascii="Times New Roman" w:hAnsi="Times New Roman" w:cs="Times New Roman" w:hint="eastAsia"/>
          <w:b/>
          <w:sz w:val="22"/>
          <w:szCs w:val="22"/>
        </w:rPr>
        <w:t>,</w:t>
      </w:r>
      <w:r w:rsidR="0005401F" w:rsidRPr="0036250C">
        <w:rPr>
          <w:rFonts w:ascii="Times New Roman" w:hAnsi="Times New Roman" w:cs="Times New Roman"/>
          <w:b/>
          <w:sz w:val="22"/>
          <w:szCs w:val="22"/>
        </w:rPr>
        <w:t>”</w:t>
      </w:r>
      <w:r w:rsidR="0005401F" w:rsidRPr="0036250C">
        <w:rPr>
          <w:rFonts w:ascii="Times New Roman" w:hAnsi="Times New Roman" w:cs="Times New Roman" w:hint="eastAsia"/>
          <w:b/>
          <w:sz w:val="22"/>
          <w:szCs w:val="22"/>
        </w:rPr>
        <w:t xml:space="preserve"> based on the submission </w:t>
      </w:r>
      <w:r w:rsidR="0005401F" w:rsidRPr="005E437D">
        <w:rPr>
          <w:rFonts w:ascii="Times New Roman" w:hAnsi="Times New Roman" w:cs="Times New Roman" w:hint="eastAsia"/>
          <w:b/>
          <w:sz w:val="22"/>
          <w:szCs w:val="22"/>
        </w:rPr>
        <w:t>doc.11-20-</w:t>
      </w:r>
      <w:r w:rsidR="0005401F" w:rsidRPr="005E437D">
        <w:rPr>
          <w:rFonts w:ascii="Times New Roman" w:hAnsi="Times New Roman" w:cs="Times New Roman"/>
          <w:b/>
          <w:sz w:val="22"/>
          <w:szCs w:val="22"/>
        </w:rPr>
        <w:t>1</w:t>
      </w:r>
      <w:r w:rsidR="005E437D">
        <w:rPr>
          <w:rFonts w:ascii="Times New Roman" w:hAnsi="Times New Roman" w:cs="Times New Roman"/>
          <w:b/>
          <w:sz w:val="22"/>
          <w:szCs w:val="22"/>
        </w:rPr>
        <w:t>523</w:t>
      </w:r>
      <w:r w:rsidR="0005401F" w:rsidRPr="005E437D">
        <w:rPr>
          <w:rFonts w:ascii="Times New Roman" w:hAnsi="Times New Roman" w:cs="Times New Roman" w:hint="eastAsia"/>
          <w:b/>
          <w:sz w:val="22"/>
          <w:szCs w:val="22"/>
        </w:rPr>
        <w:t>-0</w:t>
      </w:r>
      <w:r w:rsidR="0005401F" w:rsidRPr="005E437D">
        <w:rPr>
          <w:rFonts w:ascii="Times New Roman" w:hAnsi="Times New Roman" w:cs="Times New Roman"/>
          <w:b/>
          <w:sz w:val="22"/>
          <w:szCs w:val="22"/>
        </w:rPr>
        <w:t>1</w:t>
      </w:r>
      <w:r w:rsidR="0005401F" w:rsidRPr="0036250C">
        <w:rPr>
          <w:rFonts w:ascii="Times New Roman" w:hAnsi="Times New Roman" w:cs="Times New Roman" w:hint="eastAsia"/>
          <w:b/>
          <w:sz w:val="22"/>
          <w:szCs w:val="22"/>
        </w:rPr>
        <w:t>.</w:t>
      </w:r>
    </w:p>
    <w:p w14:paraId="49BF4A66" w14:textId="4B54B8EE" w:rsidR="005E437D" w:rsidRDefault="005E437D" w:rsidP="00996B76">
      <w:pPr>
        <w:numPr>
          <w:ilvl w:val="2"/>
          <w:numId w:val="9"/>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36" w:history="1">
        <w:r w:rsidR="0018682B" w:rsidRPr="0018682B">
          <w:rPr>
            <w:rStyle w:val="a8"/>
            <w:rFonts w:ascii="Times New Roman" w:hAnsi="Times New Roman" w:cs="Times New Roman"/>
            <w:sz w:val="22"/>
            <w:szCs w:val="22"/>
          </w:rPr>
          <w:t>https://mentor.ieee.org/802.11/dcn/20/11-20-1523-01-00ax-11ax-sa2-draft-7-0-comment-resolutions.docx</w:t>
        </w:r>
      </w:hyperlink>
    </w:p>
    <w:p w14:paraId="7EF1E91A" w14:textId="511C6799" w:rsidR="0005401F" w:rsidRPr="00FD4BC2" w:rsidRDefault="0005401F" w:rsidP="00996B76">
      <w:pPr>
        <w:numPr>
          <w:ilvl w:val="2"/>
          <w:numId w:val="9"/>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21887D2A" w14:textId="3D883A1C" w:rsidR="0005401F" w:rsidRDefault="0018682B" w:rsidP="00996B76">
      <w:pPr>
        <w:numPr>
          <w:ilvl w:val="3"/>
          <w:numId w:val="9"/>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esolutions to the comments received for the IEEE 802.11ax D7.0 with following CIDs are proposed.</w:t>
      </w:r>
    </w:p>
    <w:p w14:paraId="2E2A07AF" w14:textId="101F6A0F" w:rsidR="0018682B" w:rsidRPr="00FD4BC2" w:rsidRDefault="0018682B" w:rsidP="00996B76">
      <w:pPr>
        <w:numPr>
          <w:ilvl w:val="4"/>
          <w:numId w:val="9"/>
        </w:numPr>
        <w:rPr>
          <w:rFonts w:ascii="Times New Roman" w:hAnsi="Times New Roman" w:cs="Times New Roman"/>
          <w:sz w:val="22"/>
          <w:szCs w:val="22"/>
        </w:rPr>
      </w:pPr>
      <w:r>
        <w:rPr>
          <w:rFonts w:ascii="Times New Roman" w:hAnsi="Times New Roman" w:cs="Times New Roman" w:hint="eastAsia"/>
          <w:sz w:val="22"/>
          <w:szCs w:val="22"/>
        </w:rPr>
        <w:lastRenderedPageBreak/>
        <w:t>C</w:t>
      </w:r>
      <w:r>
        <w:rPr>
          <w:rFonts w:ascii="Times New Roman" w:hAnsi="Times New Roman" w:cs="Times New Roman"/>
          <w:sz w:val="22"/>
          <w:szCs w:val="22"/>
        </w:rPr>
        <w:t>IDs:</w:t>
      </w:r>
      <w:r w:rsidR="001D2D53" w:rsidRPr="001D2D53">
        <w:rPr>
          <w:rFonts w:ascii="Times New Roman" w:hAnsi="Times New Roman" w:cs="Times New Roman"/>
          <w:sz w:val="22"/>
          <w:szCs w:val="22"/>
        </w:rPr>
        <w:tab/>
        <w:t>25038</w:t>
      </w:r>
      <w:r w:rsidR="001D2D53">
        <w:rPr>
          <w:rFonts w:ascii="Times New Roman" w:hAnsi="Times New Roman" w:cs="Times New Roman"/>
          <w:sz w:val="22"/>
          <w:szCs w:val="22"/>
        </w:rPr>
        <w:t>,</w:t>
      </w:r>
      <w:r w:rsidR="001D2D53" w:rsidRPr="001D2D53">
        <w:rPr>
          <w:rFonts w:ascii="Times New Roman" w:hAnsi="Times New Roman" w:cs="Times New Roman"/>
          <w:sz w:val="22"/>
          <w:szCs w:val="22"/>
        </w:rPr>
        <w:t xml:space="preserve"> a</w:t>
      </w:r>
      <w:r w:rsidR="001D2D53">
        <w:rPr>
          <w:rFonts w:ascii="Times New Roman" w:hAnsi="Times New Roman" w:cs="Times New Roman"/>
          <w:sz w:val="22"/>
          <w:szCs w:val="22"/>
        </w:rPr>
        <w:t>,</w:t>
      </w:r>
      <w:r w:rsidR="001D2D53" w:rsidRPr="001D2D53">
        <w:rPr>
          <w:rFonts w:ascii="Times New Roman" w:hAnsi="Times New Roman" w:cs="Times New Roman"/>
          <w:sz w:val="22"/>
          <w:szCs w:val="22"/>
        </w:rPr>
        <w:t xml:space="preserve"> 25044</w:t>
      </w:r>
    </w:p>
    <w:p w14:paraId="40612A46" w14:textId="77777777" w:rsidR="003F6480" w:rsidRDefault="0005401F" w:rsidP="00996B76">
      <w:pPr>
        <w:numPr>
          <w:ilvl w:val="2"/>
          <w:numId w:val="9"/>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302404E5" w14:textId="389B00DA" w:rsidR="0005401F" w:rsidRDefault="001D2D53" w:rsidP="00996B76">
      <w:pPr>
        <w:numPr>
          <w:ilvl w:val="3"/>
          <w:numId w:val="9"/>
        </w:numPr>
        <w:rPr>
          <w:rFonts w:ascii="Times New Roman" w:hAnsi="Times New Roman" w:cs="Times New Roman"/>
          <w:sz w:val="22"/>
          <w:szCs w:val="22"/>
        </w:rPr>
      </w:pPr>
      <w:r>
        <w:rPr>
          <w:rFonts w:ascii="Times New Roman" w:hAnsi="Times New Roman" w:cs="Times New Roman"/>
          <w:sz w:val="22"/>
          <w:szCs w:val="22"/>
        </w:rPr>
        <w:t>CID a: The related baseline text had been changed by TGmd</w:t>
      </w:r>
      <w:r w:rsidR="0005401F" w:rsidRPr="003F6480">
        <w:rPr>
          <w:rFonts w:ascii="Times New Roman" w:hAnsi="Times New Roman" w:cs="Times New Roman"/>
          <w:sz w:val="22"/>
          <w:szCs w:val="22"/>
        </w:rPr>
        <w:t>.</w:t>
      </w:r>
      <w:r>
        <w:rPr>
          <w:rFonts w:ascii="Times New Roman" w:hAnsi="Times New Roman" w:cs="Times New Roman"/>
          <w:sz w:val="22"/>
          <w:szCs w:val="22"/>
        </w:rPr>
        <w:t xml:space="preserve"> The group agreed that we should align with the IEEE 802.11REVmd D5.0. A note was added for the editor.</w:t>
      </w:r>
    </w:p>
    <w:p w14:paraId="2D7C7A8C" w14:textId="34A94B4B" w:rsidR="001D2D53" w:rsidRDefault="001D2D53" w:rsidP="00996B76">
      <w:pPr>
        <w:numPr>
          <w:ilvl w:val="3"/>
          <w:numId w:val="9"/>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25044: A member commented that this CID was in doc.11-20-1530-02 (</w:t>
      </w:r>
      <w:hyperlink r:id="rId37" w:history="1">
        <w:r w:rsidRPr="001D2D53">
          <w:rPr>
            <w:rStyle w:val="a8"/>
            <w:rFonts w:ascii="Times New Roman" w:hAnsi="Times New Roman" w:cs="Times New Roman"/>
            <w:sz w:val="22"/>
            <w:szCs w:val="22"/>
          </w:rPr>
          <w:t>https://mentor.ieee.org/802.11/dcn/20/11-20-1530-02-00ax-sa2-clause-10-comment-resolution.docx</w:t>
        </w:r>
      </w:hyperlink>
      <w:r>
        <w:rPr>
          <w:rFonts w:ascii="Times New Roman" w:hAnsi="Times New Roman" w:cs="Times New Roman"/>
          <w:sz w:val="22"/>
          <w:szCs w:val="22"/>
        </w:rPr>
        <w:t>). The chairperson mentioned that comment was discussed when he presented doc.11-20-1530-02, however, it was not resolved at that time. He is happy with the resolution in this document.</w:t>
      </w:r>
    </w:p>
    <w:p w14:paraId="30C2EAD5" w14:textId="77777777" w:rsidR="001D2D53" w:rsidRDefault="001D2D53" w:rsidP="001D2D53">
      <w:pPr>
        <w:pBdr>
          <w:bottom w:val="double" w:sz="6" w:space="1" w:color="auto"/>
        </w:pBdr>
        <w:ind w:left="720"/>
        <w:rPr>
          <w:rFonts w:ascii="Times New Roman" w:hAnsi="Times New Roman" w:cs="Times New Roman"/>
          <w:sz w:val="22"/>
          <w:szCs w:val="22"/>
        </w:rPr>
      </w:pPr>
    </w:p>
    <w:p w14:paraId="20B87185" w14:textId="77777777" w:rsidR="003F6480" w:rsidRPr="003F6480" w:rsidRDefault="003F6480" w:rsidP="003F6480">
      <w:pPr>
        <w:rPr>
          <w:rFonts w:ascii="Times New Roman" w:hAnsi="Times New Roman" w:cs="Times New Roman"/>
          <w:sz w:val="22"/>
          <w:szCs w:val="22"/>
        </w:rPr>
      </w:pPr>
    </w:p>
    <w:p w14:paraId="4A551312" w14:textId="7EB70C81" w:rsidR="003F6480" w:rsidRPr="003F6480" w:rsidRDefault="003F6480" w:rsidP="00996B76">
      <w:pPr>
        <w:numPr>
          <w:ilvl w:val="2"/>
          <w:numId w:val="9"/>
        </w:numPr>
        <w:rPr>
          <w:rFonts w:ascii="Times New Roman" w:hAnsi="Times New Roman" w:cs="Times New Roman"/>
          <w:sz w:val="22"/>
          <w:szCs w:val="22"/>
          <w:highlight w:val="yellow"/>
        </w:rPr>
      </w:pPr>
      <w:r w:rsidRPr="003F6480">
        <w:rPr>
          <w:rFonts w:ascii="Times New Roman" w:hAnsi="Times New Roman" w:cs="Times New Roman"/>
          <w:b/>
          <w:bCs/>
          <w:sz w:val="22"/>
          <w:szCs w:val="22"/>
          <w:highlight w:val="yellow"/>
        </w:rPr>
        <w:t>CR Motion #11</w:t>
      </w:r>
      <w:r w:rsidR="005E437D">
        <w:rPr>
          <w:rFonts w:ascii="Times New Roman" w:hAnsi="Times New Roman" w:cs="Times New Roman"/>
          <w:b/>
          <w:bCs/>
          <w:sz w:val="22"/>
          <w:szCs w:val="22"/>
          <w:highlight w:val="yellow"/>
        </w:rPr>
        <w:t>11</w:t>
      </w:r>
      <w:r w:rsidRPr="003F6480">
        <w:rPr>
          <w:rFonts w:ascii="Times New Roman" w:hAnsi="Times New Roman" w:cs="Times New Roman"/>
          <w:b/>
          <w:bCs/>
          <w:sz w:val="22"/>
          <w:szCs w:val="22"/>
          <w:highlight w:val="yellow"/>
        </w:rPr>
        <w:t xml:space="preserve">: </w:t>
      </w:r>
      <w:r w:rsidR="005E437D" w:rsidRPr="005E437D">
        <w:rPr>
          <w:rFonts w:ascii="Times New Roman" w:hAnsi="Times New Roman" w:cs="Times New Roman"/>
          <w:b/>
          <w:bCs/>
          <w:sz w:val="22"/>
          <w:szCs w:val="22"/>
          <w:highlight w:val="yellow"/>
        </w:rPr>
        <w:t>Move to approve resolutions to CIDs 25038 and 25044 and the text change related to CID a in doc</w:t>
      </w:r>
      <w:r w:rsidR="005E437D">
        <w:rPr>
          <w:rFonts w:ascii="Times New Roman" w:hAnsi="Times New Roman" w:cs="Times New Roman"/>
          <w:b/>
          <w:bCs/>
          <w:sz w:val="22"/>
          <w:szCs w:val="22"/>
          <w:highlight w:val="yellow"/>
        </w:rPr>
        <w:t>.</w:t>
      </w:r>
      <w:r w:rsidRPr="005E437D">
        <w:rPr>
          <w:rFonts w:ascii="Times New Roman" w:hAnsi="Times New Roman" w:cs="Times New Roman"/>
          <w:b/>
          <w:bCs/>
          <w:sz w:val="22"/>
          <w:szCs w:val="22"/>
          <w:highlight w:val="yellow"/>
          <w:lang w:val="en-CA"/>
        </w:rPr>
        <w:t xml:space="preserve"> </w:t>
      </w:r>
      <w:hyperlink r:id="rId38" w:history="1">
        <w:r w:rsidR="005E437D" w:rsidRPr="005E437D">
          <w:rPr>
            <w:rStyle w:val="a8"/>
            <w:rFonts w:ascii="Times New Roman" w:hAnsi="Times New Roman" w:cs="Times New Roman"/>
            <w:b/>
            <w:bCs/>
            <w:sz w:val="21"/>
            <w:szCs w:val="21"/>
            <w:highlight w:val="yellow"/>
          </w:rPr>
          <w:t>https://mentor.ieee.org/802.11/dcn/20/11-20-1523-02-00ax-11ax-sa2-draft-7-0-comment-resolutions.docx</w:t>
        </w:r>
      </w:hyperlink>
    </w:p>
    <w:p w14:paraId="70DC998F" w14:textId="3CC96AFD" w:rsidR="0005401F" w:rsidRPr="003F6480" w:rsidRDefault="0005401F" w:rsidP="005E437D">
      <w:pPr>
        <w:ind w:left="1080"/>
        <w:rPr>
          <w:rFonts w:ascii="Times New Roman" w:hAnsi="Times New Roman" w:cs="Times New Roman"/>
          <w:sz w:val="22"/>
          <w:szCs w:val="22"/>
          <w:highlight w:val="yellow"/>
        </w:rPr>
      </w:pPr>
    </w:p>
    <w:p w14:paraId="59FC0805" w14:textId="76266DFB" w:rsidR="0005401F" w:rsidRPr="00D057AB" w:rsidRDefault="003F6480" w:rsidP="00996B76">
      <w:pPr>
        <w:numPr>
          <w:ilvl w:val="3"/>
          <w:numId w:val="9"/>
        </w:numPr>
        <w:rPr>
          <w:rFonts w:ascii="Times New Roman" w:hAnsi="Times New Roman" w:cs="Times New Roman"/>
          <w:b/>
          <w:bCs/>
          <w:sz w:val="22"/>
          <w:szCs w:val="22"/>
          <w:highlight w:val="yellow"/>
        </w:rPr>
      </w:pPr>
      <w:r w:rsidRPr="003F6480">
        <w:rPr>
          <w:rFonts w:ascii="Times New Roman" w:hAnsi="Times New Roman" w:cs="Times New Roman"/>
          <w:b/>
          <w:bCs/>
          <w:sz w:val="22"/>
          <w:szCs w:val="22"/>
          <w:highlight w:val="yellow"/>
        </w:rPr>
        <w:t xml:space="preserve">Mover: </w:t>
      </w:r>
      <w:r w:rsidR="00D057AB">
        <w:rPr>
          <w:rFonts w:ascii="Times New Roman" w:hAnsi="Times New Roman" w:cs="Times New Roman"/>
          <w:b/>
          <w:bCs/>
          <w:sz w:val="22"/>
          <w:szCs w:val="22"/>
          <w:highlight w:val="yellow"/>
        </w:rPr>
        <w:t>Menzo Wentink</w:t>
      </w:r>
      <w:r w:rsidRPr="003F6480">
        <w:rPr>
          <w:rFonts w:ascii="Times New Roman" w:hAnsi="Times New Roman" w:cs="Times New Roman"/>
          <w:b/>
          <w:bCs/>
          <w:sz w:val="22"/>
          <w:szCs w:val="22"/>
          <w:highlight w:val="yellow"/>
        </w:rPr>
        <w:t>, Second: Y</w:t>
      </w:r>
      <w:r w:rsidR="00D057AB">
        <w:rPr>
          <w:rFonts w:ascii="Times New Roman" w:hAnsi="Times New Roman" w:cs="Times New Roman"/>
          <w:b/>
          <w:bCs/>
          <w:sz w:val="22"/>
          <w:szCs w:val="22"/>
          <w:highlight w:val="yellow"/>
        </w:rPr>
        <w:t>asuhiko</w:t>
      </w:r>
      <w:r w:rsidRPr="003F6480">
        <w:rPr>
          <w:rFonts w:ascii="Times New Roman" w:hAnsi="Times New Roman" w:cs="Times New Roman"/>
          <w:b/>
          <w:bCs/>
          <w:sz w:val="22"/>
          <w:szCs w:val="22"/>
          <w:highlight w:val="yellow"/>
        </w:rPr>
        <w:t xml:space="preserve"> </w:t>
      </w:r>
      <w:r w:rsidR="00D057AB">
        <w:rPr>
          <w:rFonts w:ascii="Times New Roman" w:hAnsi="Times New Roman" w:cs="Times New Roman"/>
          <w:b/>
          <w:bCs/>
          <w:sz w:val="22"/>
          <w:szCs w:val="22"/>
          <w:highlight w:val="yellow"/>
        </w:rPr>
        <w:t>Inoue</w:t>
      </w:r>
      <w:r w:rsidR="0005401F" w:rsidRPr="00D057AB">
        <w:rPr>
          <w:rFonts w:ascii="Times New Roman" w:hAnsi="Times New Roman" w:cs="Times New Roman" w:hint="eastAsia"/>
          <w:b/>
          <w:bCs/>
          <w:sz w:val="22"/>
          <w:szCs w:val="22"/>
          <w:highlight w:val="yellow"/>
        </w:rPr>
        <w:t>.</w:t>
      </w:r>
    </w:p>
    <w:p w14:paraId="52001E7E" w14:textId="114352BA" w:rsidR="003F6480" w:rsidRPr="003F6480" w:rsidRDefault="003F6480" w:rsidP="00996B76">
      <w:pPr>
        <w:numPr>
          <w:ilvl w:val="3"/>
          <w:numId w:val="9"/>
        </w:numPr>
        <w:rPr>
          <w:rFonts w:ascii="Times New Roman" w:hAnsi="Times New Roman" w:cs="Times New Roman"/>
          <w:b/>
          <w:bCs/>
          <w:sz w:val="22"/>
          <w:szCs w:val="22"/>
          <w:highlight w:val="yellow"/>
        </w:rPr>
      </w:pPr>
      <w:r w:rsidRPr="003F6480">
        <w:rPr>
          <w:rFonts w:ascii="Times New Roman" w:hAnsi="Times New Roman" w:cs="Times New Roman" w:hint="eastAsia"/>
          <w:b/>
          <w:bCs/>
          <w:sz w:val="22"/>
          <w:szCs w:val="22"/>
          <w:highlight w:val="yellow"/>
        </w:rPr>
        <w:t>D</w:t>
      </w:r>
      <w:r w:rsidRPr="003F6480">
        <w:rPr>
          <w:rFonts w:ascii="Times New Roman" w:hAnsi="Times New Roman" w:cs="Times New Roman"/>
          <w:b/>
          <w:bCs/>
          <w:sz w:val="22"/>
          <w:szCs w:val="22"/>
          <w:highlight w:val="yellow"/>
        </w:rPr>
        <w:t>iscussion: no discussion.</w:t>
      </w:r>
    </w:p>
    <w:p w14:paraId="5EC97313" w14:textId="3A5CD4C5" w:rsidR="003F6480" w:rsidRPr="003F6480" w:rsidRDefault="003F6480" w:rsidP="00996B76">
      <w:pPr>
        <w:numPr>
          <w:ilvl w:val="3"/>
          <w:numId w:val="9"/>
        </w:numPr>
        <w:rPr>
          <w:rFonts w:ascii="Times New Roman" w:hAnsi="Times New Roman" w:cs="Times New Roman"/>
          <w:b/>
          <w:bCs/>
          <w:sz w:val="22"/>
          <w:szCs w:val="22"/>
          <w:highlight w:val="green"/>
        </w:rPr>
      </w:pPr>
      <w:r w:rsidRPr="003F6480">
        <w:rPr>
          <w:rFonts w:ascii="Times New Roman" w:hAnsi="Times New Roman" w:cs="Times New Roman" w:hint="eastAsia"/>
          <w:b/>
          <w:bCs/>
          <w:sz w:val="22"/>
          <w:szCs w:val="22"/>
          <w:highlight w:val="green"/>
        </w:rPr>
        <w:t>R</w:t>
      </w:r>
      <w:r w:rsidRPr="003F6480">
        <w:rPr>
          <w:rFonts w:ascii="Times New Roman" w:hAnsi="Times New Roman" w:cs="Times New Roman"/>
          <w:b/>
          <w:bCs/>
          <w:sz w:val="22"/>
          <w:szCs w:val="22"/>
          <w:highlight w:val="green"/>
        </w:rPr>
        <w:t>esult: Approved with unanimous consent.</w:t>
      </w:r>
    </w:p>
    <w:p w14:paraId="34CC986F" w14:textId="165B503A" w:rsidR="0005401F" w:rsidRDefault="0005401F" w:rsidP="005E437D">
      <w:pPr>
        <w:pBdr>
          <w:bottom w:val="double" w:sz="6" w:space="1" w:color="auto"/>
        </w:pBdr>
        <w:ind w:left="720"/>
        <w:rPr>
          <w:rFonts w:ascii="Times New Roman" w:eastAsiaTheme="minorEastAsia" w:hAnsi="Times New Roman" w:cs="Times New Roman"/>
          <w:color w:val="000000"/>
          <w:sz w:val="22"/>
          <w:szCs w:val="22"/>
        </w:rPr>
      </w:pPr>
    </w:p>
    <w:p w14:paraId="0BCC15DD" w14:textId="77777777" w:rsidR="003F6480" w:rsidRPr="003F6480" w:rsidRDefault="003F6480" w:rsidP="0005401F">
      <w:pPr>
        <w:rPr>
          <w:rFonts w:ascii="Times New Roman" w:eastAsiaTheme="minorEastAsia" w:hAnsi="Times New Roman" w:cs="Times New Roman"/>
          <w:color w:val="000000"/>
          <w:sz w:val="22"/>
          <w:szCs w:val="22"/>
        </w:rPr>
      </w:pPr>
    </w:p>
    <w:p w14:paraId="2800B464" w14:textId="77777777" w:rsidR="0005401F" w:rsidRDefault="0005401F" w:rsidP="0005401F">
      <w:pPr>
        <w:rPr>
          <w:rFonts w:ascii="Times New Roman" w:eastAsiaTheme="minorEastAsia" w:hAnsi="Times New Roman" w:cs="Times New Roman"/>
          <w:color w:val="000000"/>
          <w:sz w:val="22"/>
          <w:szCs w:val="22"/>
        </w:rPr>
      </w:pPr>
    </w:p>
    <w:p w14:paraId="3E15208B" w14:textId="02249BC1" w:rsidR="0005401F" w:rsidRDefault="005E437D" w:rsidP="00996B76">
      <w:pPr>
        <w:numPr>
          <w:ilvl w:val="1"/>
          <w:numId w:val="9"/>
        </w:numPr>
        <w:rPr>
          <w:rFonts w:ascii="Times New Roman" w:hAnsi="Times New Roman" w:cs="Times New Roman"/>
          <w:b/>
        </w:rPr>
      </w:pPr>
      <w:r>
        <w:rPr>
          <w:rFonts w:ascii="Times New Roman" w:hAnsi="Times New Roman" w:cs="Times New Roman"/>
          <w:b/>
        </w:rPr>
        <w:t>Liwen Chu (NXP Semiconductor) presented “</w:t>
      </w:r>
      <w:r w:rsidR="001D2D53" w:rsidRPr="001D2D53">
        <w:rPr>
          <w:rFonts w:ascii="Times New Roman" w:hAnsi="Times New Roman" w:cs="Times New Roman"/>
          <w:b/>
        </w:rPr>
        <w:t>11ax D6.0 comment resolution of CID 25076, 25077</w:t>
      </w:r>
      <w:r>
        <w:rPr>
          <w:rFonts w:ascii="Times New Roman" w:hAnsi="Times New Roman" w:cs="Times New Roman"/>
          <w:b/>
        </w:rPr>
        <w:t>,” based on the submission doc.11-20-1571-00</w:t>
      </w:r>
    </w:p>
    <w:p w14:paraId="295700D0" w14:textId="779EDF1B" w:rsidR="0005401F" w:rsidRDefault="005E437D" w:rsidP="00996B76">
      <w:pPr>
        <w:numPr>
          <w:ilvl w:val="2"/>
          <w:numId w:val="9"/>
        </w:numPr>
        <w:rPr>
          <w:rFonts w:ascii="Times New Roman" w:hAnsi="Times New Roman" w:cs="Times New Roman"/>
          <w:sz w:val="22"/>
          <w:szCs w:val="22"/>
        </w:rPr>
      </w:pPr>
      <w:r>
        <w:rPr>
          <w:rFonts w:ascii="Times New Roman" w:hAnsi="Times New Roman" w:cs="Times New Roman"/>
          <w:sz w:val="22"/>
          <w:szCs w:val="22"/>
        </w:rPr>
        <w:t xml:space="preserve">URL of the document: </w:t>
      </w:r>
      <w:hyperlink r:id="rId39" w:history="1">
        <w:r w:rsidR="001D2D53" w:rsidRPr="001D2D53">
          <w:rPr>
            <w:rStyle w:val="a8"/>
            <w:rFonts w:ascii="Times New Roman" w:hAnsi="Times New Roman" w:cs="Times New Roman"/>
            <w:sz w:val="22"/>
            <w:szCs w:val="22"/>
          </w:rPr>
          <w:t>https://mentor.ieee.org/802.11/dcn/20/11-20-1571-00-00ax-sa2-comment-resolution-25076-25077.docx</w:t>
        </w:r>
      </w:hyperlink>
    </w:p>
    <w:p w14:paraId="5F041938" w14:textId="24E210BC" w:rsidR="003F6480" w:rsidRDefault="005E437D" w:rsidP="00996B76">
      <w:pPr>
        <w:numPr>
          <w:ilvl w:val="2"/>
          <w:numId w:val="9"/>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ummary</w:t>
      </w:r>
    </w:p>
    <w:p w14:paraId="0FA8D4F1" w14:textId="46CB267D" w:rsidR="001D2D53" w:rsidRDefault="001D2D53" w:rsidP="00996B76">
      <w:pPr>
        <w:numPr>
          <w:ilvl w:val="3"/>
          <w:numId w:val="9"/>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esolution for the comments with CID 25076 and 25077 received for the IEEE 802.11ax D7.0 are proposed.</w:t>
      </w:r>
    </w:p>
    <w:p w14:paraId="3D99E65C" w14:textId="7A90730E" w:rsidR="005E437D" w:rsidRDefault="005E437D" w:rsidP="00996B76">
      <w:pPr>
        <w:numPr>
          <w:ilvl w:val="2"/>
          <w:numId w:val="9"/>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055B24AA" w14:textId="1A2738FF" w:rsidR="007D7FDD" w:rsidRPr="007D7FDD" w:rsidRDefault="001D2D53" w:rsidP="00996B76">
      <w:pPr>
        <w:numPr>
          <w:ilvl w:val="3"/>
          <w:numId w:val="9"/>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25076: A member commented that the proposed text (new paragraph) could produce more comments</w:t>
      </w:r>
      <w:r w:rsidR="007D7FDD">
        <w:rPr>
          <w:rFonts w:ascii="Times New Roman" w:hAnsi="Times New Roman" w:cs="Times New Roman"/>
          <w:sz w:val="22"/>
          <w:szCs w:val="22"/>
        </w:rPr>
        <w:t>.</w:t>
      </w:r>
      <w:r w:rsidR="007D7FDD">
        <w:rPr>
          <w:rFonts w:ascii="Times New Roman" w:hAnsi="Times New Roman" w:cs="Times New Roman" w:hint="eastAsia"/>
          <w:sz w:val="22"/>
          <w:szCs w:val="22"/>
        </w:rPr>
        <w:t xml:space="preserve"> </w:t>
      </w:r>
      <w:r w:rsidR="007D7FDD">
        <w:rPr>
          <w:rFonts w:ascii="Times New Roman" w:hAnsi="Times New Roman" w:cs="Times New Roman"/>
          <w:sz w:val="22"/>
          <w:szCs w:val="22"/>
        </w:rPr>
        <w:t>Another member mentioned that the text for MSDU selection is not complete. The chairperson mentioned that people need more time to think about this issue.</w:t>
      </w:r>
    </w:p>
    <w:p w14:paraId="4F346529" w14:textId="6DC24E53" w:rsidR="005E437D" w:rsidRDefault="005E437D" w:rsidP="00996B76">
      <w:pPr>
        <w:numPr>
          <w:ilvl w:val="2"/>
          <w:numId w:val="9"/>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5243AF20" w14:textId="678ED06D" w:rsidR="007D7FDD" w:rsidRDefault="007D7FDD" w:rsidP="00996B76">
      <w:pPr>
        <w:numPr>
          <w:ilvl w:val="3"/>
          <w:numId w:val="9"/>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will be a motion to approve the proposed resolutions possibly in the next call.</w:t>
      </w:r>
    </w:p>
    <w:p w14:paraId="0EC7D4A1" w14:textId="2334DD5C" w:rsidR="00E469F5" w:rsidRDefault="00E469F5" w:rsidP="0005401F">
      <w:pPr>
        <w:rPr>
          <w:rFonts w:ascii="Times New Roman" w:eastAsiaTheme="minorEastAsia" w:hAnsi="Times New Roman" w:cs="Times New Roman"/>
          <w:color w:val="000000"/>
          <w:sz w:val="22"/>
          <w:szCs w:val="22"/>
        </w:rPr>
      </w:pPr>
    </w:p>
    <w:p w14:paraId="3030343C" w14:textId="77777777" w:rsidR="0005401F" w:rsidRPr="00FD4BC2" w:rsidRDefault="0005401F" w:rsidP="0005401F">
      <w:pPr>
        <w:rPr>
          <w:rFonts w:ascii="Times New Roman" w:eastAsiaTheme="minorEastAsia" w:hAnsi="Times New Roman" w:cs="Times New Roman"/>
          <w:color w:val="000000"/>
          <w:sz w:val="22"/>
          <w:szCs w:val="22"/>
        </w:rPr>
      </w:pPr>
    </w:p>
    <w:p w14:paraId="4450A29C" w14:textId="77777777" w:rsidR="0005401F" w:rsidRDefault="0005401F" w:rsidP="00996B76">
      <w:pPr>
        <w:numPr>
          <w:ilvl w:val="0"/>
          <w:numId w:val="9"/>
        </w:numPr>
        <w:rPr>
          <w:rFonts w:ascii="Times New Roman" w:hAnsi="Times New Roman" w:cs="Times New Roman"/>
          <w:b/>
        </w:rPr>
      </w:pPr>
      <w:r>
        <w:rPr>
          <w:rFonts w:ascii="Times New Roman" w:hAnsi="Times New Roman" w:cs="Times New Roman" w:hint="eastAsia"/>
          <w:b/>
        </w:rPr>
        <w:t>AoB</w:t>
      </w:r>
    </w:p>
    <w:p w14:paraId="647B1914" w14:textId="77777777" w:rsidR="0005401F" w:rsidRPr="00FD4BC2" w:rsidRDefault="0005401F" w:rsidP="00996B76">
      <w:pPr>
        <w:numPr>
          <w:ilvl w:val="1"/>
          <w:numId w:val="9"/>
        </w:numPr>
        <w:rPr>
          <w:rFonts w:ascii="Times New Roman" w:hAnsi="Times New Roman" w:cs="Times New Roman"/>
          <w:bCs/>
          <w:sz w:val="22"/>
          <w:szCs w:val="22"/>
        </w:rPr>
      </w:pPr>
      <w:r>
        <w:rPr>
          <w:rFonts w:ascii="Times New Roman" w:hAnsi="Times New Roman" w:cs="Times New Roman"/>
          <w:bCs/>
          <w:sz w:val="22"/>
          <w:szCs w:val="22"/>
        </w:rPr>
        <w:t>No other business.</w:t>
      </w:r>
    </w:p>
    <w:p w14:paraId="617E0F5F" w14:textId="77777777" w:rsidR="0005401F" w:rsidRDefault="0005401F" w:rsidP="0005401F">
      <w:pPr>
        <w:rPr>
          <w:rFonts w:ascii="Times New Roman" w:hAnsi="Times New Roman" w:cs="Times New Roman"/>
        </w:rPr>
      </w:pPr>
    </w:p>
    <w:p w14:paraId="3C209A0F" w14:textId="77777777" w:rsidR="0005401F" w:rsidRPr="007B3E11" w:rsidRDefault="0005401F" w:rsidP="0005401F">
      <w:pPr>
        <w:rPr>
          <w:rFonts w:ascii="Times New Roman" w:hAnsi="Times New Roman" w:cs="Times New Roman"/>
        </w:rPr>
      </w:pPr>
    </w:p>
    <w:p w14:paraId="49C31687" w14:textId="77777777" w:rsidR="0005401F" w:rsidRDefault="0005401F" w:rsidP="00996B76">
      <w:pPr>
        <w:numPr>
          <w:ilvl w:val="0"/>
          <w:numId w:val="9"/>
        </w:numPr>
        <w:rPr>
          <w:rFonts w:ascii="Times New Roman" w:hAnsi="Times New Roman" w:cs="Times New Roman"/>
          <w:b/>
        </w:rPr>
      </w:pPr>
      <w:r>
        <w:rPr>
          <w:rFonts w:ascii="Times New Roman" w:hAnsi="Times New Roman" w:cs="Times New Roman" w:hint="eastAsia"/>
          <w:b/>
        </w:rPr>
        <w:t>Adjournment</w:t>
      </w:r>
    </w:p>
    <w:p w14:paraId="4FA13A95" w14:textId="7C1EFEF2" w:rsidR="00975A1A" w:rsidRDefault="0005401F" w:rsidP="00996B76">
      <w:pPr>
        <w:numPr>
          <w:ilvl w:val="1"/>
          <w:numId w:val="9"/>
        </w:numPr>
        <w:rPr>
          <w:rFonts w:ascii="Times New Roman" w:hAnsi="Times New Roman" w:cs="Times New Roman"/>
          <w:sz w:val="22"/>
          <w:szCs w:val="22"/>
        </w:rPr>
      </w:pPr>
      <w:r w:rsidRPr="00FD4BC2">
        <w:rPr>
          <w:rFonts w:ascii="Times New Roman" w:hAnsi="Times New Roman" w:cs="Times New Roman" w:hint="eastAsia"/>
          <w:sz w:val="22"/>
          <w:szCs w:val="22"/>
        </w:rPr>
        <w:t xml:space="preserve">TGax CRC teleconference </w:t>
      </w:r>
      <w:r>
        <w:rPr>
          <w:rFonts w:ascii="Times New Roman" w:hAnsi="Times New Roman" w:cs="Times New Roman"/>
          <w:sz w:val="22"/>
          <w:szCs w:val="22"/>
        </w:rPr>
        <w:t xml:space="preserve">on </w:t>
      </w:r>
      <w:r w:rsidR="005E437D">
        <w:rPr>
          <w:rFonts w:ascii="Times New Roman" w:hAnsi="Times New Roman" w:cs="Times New Roman"/>
          <w:sz w:val="22"/>
          <w:szCs w:val="22"/>
        </w:rPr>
        <w:t>Octob</w:t>
      </w:r>
      <w:r>
        <w:rPr>
          <w:rFonts w:ascii="Times New Roman" w:hAnsi="Times New Roman" w:cs="Times New Roman"/>
          <w:sz w:val="22"/>
          <w:szCs w:val="22"/>
        </w:rPr>
        <w:t xml:space="preserve">er </w:t>
      </w:r>
      <w:r w:rsidR="005E437D">
        <w:rPr>
          <w:rFonts w:ascii="Times New Roman" w:hAnsi="Times New Roman" w:cs="Times New Roman"/>
          <w:sz w:val="22"/>
          <w:szCs w:val="22"/>
        </w:rPr>
        <w:t>6</w:t>
      </w:r>
      <w:r w:rsidR="005E437D" w:rsidRPr="005E437D">
        <w:rPr>
          <w:rFonts w:ascii="Times New Roman" w:hAnsi="Times New Roman" w:cs="Times New Roman"/>
          <w:sz w:val="22"/>
          <w:szCs w:val="22"/>
          <w:vertAlign w:val="superscript"/>
        </w:rPr>
        <w:t>th</w:t>
      </w:r>
      <w:r>
        <w:rPr>
          <w:rFonts w:ascii="Times New Roman" w:hAnsi="Times New Roman" w:cs="Times New Roman"/>
          <w:sz w:val="22"/>
          <w:szCs w:val="22"/>
        </w:rPr>
        <w:t xml:space="preserve">, 2020 </w:t>
      </w:r>
      <w:r w:rsidRPr="00FD4BC2">
        <w:rPr>
          <w:rFonts w:ascii="Times New Roman" w:hAnsi="Times New Roman" w:cs="Times New Roman" w:hint="eastAsia"/>
          <w:sz w:val="22"/>
          <w:szCs w:val="22"/>
        </w:rPr>
        <w:t xml:space="preserve">has adjourned @ </w:t>
      </w:r>
      <w:r w:rsidR="00F05594">
        <w:rPr>
          <w:rFonts w:ascii="Times New Roman" w:hAnsi="Times New Roman" w:cs="Times New Roman"/>
          <w:sz w:val="22"/>
          <w:szCs w:val="22"/>
        </w:rPr>
        <w:t>11</w:t>
      </w:r>
      <w:r w:rsidRPr="00FD4BC2">
        <w:rPr>
          <w:rFonts w:ascii="Times New Roman" w:hAnsi="Times New Roman" w:cs="Times New Roman" w:hint="eastAsia"/>
          <w:sz w:val="22"/>
          <w:szCs w:val="22"/>
        </w:rPr>
        <w:t>:</w:t>
      </w:r>
      <w:r w:rsidR="005E437D">
        <w:rPr>
          <w:rFonts w:ascii="Times New Roman" w:hAnsi="Times New Roman" w:cs="Times New Roman"/>
          <w:sz w:val="22"/>
          <w:szCs w:val="22"/>
        </w:rPr>
        <w:t>0</w:t>
      </w:r>
      <w:r w:rsidR="00F05594">
        <w:rPr>
          <w:rFonts w:ascii="Times New Roman" w:hAnsi="Times New Roman" w:cs="Times New Roman"/>
          <w:sz w:val="22"/>
          <w:szCs w:val="22"/>
        </w:rPr>
        <w:t>1 AM</w:t>
      </w:r>
      <w:r w:rsidRPr="00FD4BC2">
        <w:rPr>
          <w:rFonts w:ascii="Times New Roman" w:hAnsi="Times New Roman" w:cs="Times New Roman" w:hint="eastAsia"/>
          <w:sz w:val="22"/>
          <w:szCs w:val="22"/>
        </w:rPr>
        <w:t xml:space="preserve"> (ET).</w:t>
      </w:r>
    </w:p>
    <w:p w14:paraId="4C277C67" w14:textId="21DC6A3D" w:rsidR="007D7FDD" w:rsidRDefault="007D7FDD" w:rsidP="007D7FDD">
      <w:pPr>
        <w:rPr>
          <w:rFonts w:ascii="Times New Roman" w:hAnsi="Times New Roman" w:cs="Times New Roman"/>
          <w:sz w:val="22"/>
          <w:szCs w:val="22"/>
        </w:rPr>
      </w:pPr>
    </w:p>
    <w:p w14:paraId="1FE47270" w14:textId="150DCE72" w:rsidR="006E3225" w:rsidRDefault="006E3225">
      <w:pPr>
        <w:rPr>
          <w:rFonts w:ascii="Times New Roman" w:hAnsi="Times New Roman" w:cs="Times New Roman"/>
          <w:sz w:val="22"/>
          <w:szCs w:val="22"/>
        </w:rPr>
      </w:pPr>
      <w:r>
        <w:rPr>
          <w:rFonts w:ascii="Times New Roman" w:hAnsi="Times New Roman" w:cs="Times New Roman"/>
          <w:sz w:val="22"/>
          <w:szCs w:val="22"/>
        </w:rPr>
        <w:br w:type="page"/>
      </w:r>
    </w:p>
    <w:p w14:paraId="016D24FE" w14:textId="76355B33" w:rsidR="006E3225" w:rsidRPr="000D4702" w:rsidRDefault="006E3225" w:rsidP="006E3225">
      <w:pPr>
        <w:outlineLvl w:val="0"/>
        <w:rPr>
          <w:rFonts w:ascii="Times New Roman" w:hAnsi="Times New Roman" w:cs="Times New Roman"/>
          <w:b/>
          <w:sz w:val="28"/>
          <w:u w:val="single"/>
        </w:rPr>
      </w:pPr>
      <w:r>
        <w:rPr>
          <w:rFonts w:ascii="Times New Roman" w:hAnsi="Times New Roman" w:cs="Times New Roman"/>
          <w:b/>
          <w:sz w:val="28"/>
          <w:u w:val="single"/>
          <w:lang w:val="de-DE"/>
        </w:rPr>
        <w:lastRenderedPageBreak/>
        <w:t>T</w:t>
      </w:r>
      <w:r w:rsidR="00EE7FBD">
        <w:rPr>
          <w:rFonts w:ascii="Times New Roman" w:hAnsi="Times New Roman" w:cs="Times New Roman"/>
          <w:b/>
          <w:sz w:val="28"/>
          <w:u w:val="single"/>
          <w:lang w:val="de-DE"/>
        </w:rPr>
        <w:t>h</w:t>
      </w:r>
      <w:r>
        <w:rPr>
          <w:rFonts w:ascii="Times New Roman" w:hAnsi="Times New Roman" w:cs="Times New Roman"/>
          <w:b/>
          <w:sz w:val="28"/>
          <w:u w:val="single"/>
          <w:lang w:val="de-DE"/>
        </w:rPr>
        <w:t>u</w:t>
      </w:r>
      <w:r w:rsidR="00EE7FBD">
        <w:rPr>
          <w:rFonts w:ascii="Times New Roman" w:hAnsi="Times New Roman" w:cs="Times New Roman"/>
          <w:b/>
          <w:sz w:val="28"/>
          <w:u w:val="single"/>
          <w:lang w:val="de-DE"/>
        </w:rPr>
        <w:t>r</w:t>
      </w:r>
      <w:r>
        <w:rPr>
          <w:rFonts w:ascii="Times New Roman" w:hAnsi="Times New Roman" w:cs="Times New Roman"/>
          <w:b/>
          <w:sz w:val="28"/>
          <w:u w:val="single"/>
        </w:rPr>
        <w:t>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October</w:t>
      </w:r>
      <w:r w:rsidRPr="006A3D0D">
        <w:rPr>
          <w:rFonts w:ascii="Times New Roman" w:hAnsi="Times New Roman" w:cs="Times New Roman"/>
          <w:b/>
          <w:sz w:val="28"/>
          <w:u w:val="single"/>
        </w:rPr>
        <w:t xml:space="preserve"> </w:t>
      </w:r>
      <w:r>
        <w:rPr>
          <w:rFonts w:ascii="Times New Roman" w:hAnsi="Times New Roman" w:cs="Times New Roman"/>
          <w:b/>
          <w:sz w:val="28"/>
          <w:u w:val="single"/>
        </w:rPr>
        <w:t>8</w:t>
      </w:r>
      <w:r w:rsidRPr="00D11E38">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TGax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12</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5330C6E4" w14:textId="77777777" w:rsidR="006E3225" w:rsidRPr="006A3D0D" w:rsidRDefault="006E3225" w:rsidP="006E3225">
      <w:pPr>
        <w:numPr>
          <w:ilvl w:val="0"/>
          <w:numId w:val="11"/>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10</w:t>
      </w:r>
      <w:r w:rsidRPr="006A3D0D">
        <w:rPr>
          <w:rFonts w:ascii="Times New Roman" w:hAnsi="Times New Roman" w:cs="Times New Roman"/>
          <w:b/>
          <w:noProof/>
        </w:rPr>
        <w:t>:0</w:t>
      </w:r>
      <w:r>
        <w:rPr>
          <w:rFonts w:ascii="Times New Roman" w:hAnsi="Times New Roman" w:cs="Times New Roman"/>
          <w:b/>
          <w:noProof/>
        </w:rPr>
        <w:t xml:space="preserve">2 </w:t>
      </w:r>
      <w:r>
        <w:rPr>
          <w:rFonts w:ascii="Times New Roman" w:hAnsi="Times New Roman" w:cs="Times New Roman" w:hint="eastAsia"/>
          <w:b/>
        </w:rPr>
        <w:t xml:space="preserve">(ET) </w:t>
      </w:r>
      <w:r w:rsidRPr="006A3D0D">
        <w:rPr>
          <w:rFonts w:ascii="Times New Roman" w:hAnsi="Times New Roman" w:cs="Times New Roman"/>
          <w:b/>
        </w:rPr>
        <w:t xml:space="preserve">by Osama Aboul-Magd (Huawei Technologies), the </w:t>
      </w:r>
      <w:r>
        <w:rPr>
          <w:rFonts w:ascii="Times New Roman" w:hAnsi="Times New Roman" w:cs="Times New Roman"/>
          <w:b/>
        </w:rPr>
        <w:t>chairperson of 802.11 TGax.</w:t>
      </w:r>
    </w:p>
    <w:p w14:paraId="114AEF86" w14:textId="77777777" w:rsidR="006E3225" w:rsidRPr="006A3D0D" w:rsidRDefault="006E3225" w:rsidP="006E3225">
      <w:pPr>
        <w:numPr>
          <w:ilvl w:val="1"/>
          <w:numId w:val="11"/>
        </w:numPr>
        <w:rPr>
          <w:rFonts w:ascii="Times New Roman" w:hAnsi="Times New Roman" w:cs="Times New Roman"/>
          <w:sz w:val="21"/>
          <w:szCs w:val="21"/>
        </w:rPr>
      </w:pPr>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2D3ACB1" w14:textId="4B6E0A4B" w:rsidR="006E3225" w:rsidRPr="006A3D0D" w:rsidRDefault="006E3225" w:rsidP="006E3225">
      <w:pPr>
        <w:numPr>
          <w:ilvl w:val="1"/>
          <w:numId w:val="11"/>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Pr>
          <w:rFonts w:ascii="Times New Roman" w:hAnsi="Times New Roman" w:cs="Times New Roman"/>
          <w:sz w:val="21"/>
          <w:szCs w:val="21"/>
        </w:rPr>
        <w:t>doc.11-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Pr>
          <w:rFonts w:ascii="Times New Roman" w:hAnsi="Times New Roman" w:cs="Times New Roman"/>
          <w:sz w:val="21"/>
          <w:szCs w:val="21"/>
        </w:rPr>
        <w:t>1552</w:t>
      </w:r>
      <w:r>
        <w:rPr>
          <w:rFonts w:ascii="Times New Roman" w:hAnsi="Times New Roman" w:cs="Times New Roman" w:hint="eastAsia"/>
          <w:sz w:val="21"/>
          <w:szCs w:val="21"/>
        </w:rPr>
        <w:t>r</w:t>
      </w:r>
      <w:r>
        <w:rPr>
          <w:rFonts w:ascii="Times New Roman" w:hAnsi="Times New Roman" w:cs="Times New Roman"/>
          <w:sz w:val="21"/>
          <w:szCs w:val="21"/>
        </w:rPr>
        <w:t>5</w:t>
      </w:r>
      <w:r>
        <w:rPr>
          <w:rFonts w:ascii="Times New Roman" w:hAnsi="Times New Roman" w:cs="Times New Roman" w:hint="eastAsia"/>
          <w:sz w:val="21"/>
          <w:szCs w:val="21"/>
        </w:rPr>
        <w:t xml:space="preserve"> </w:t>
      </w:r>
      <w:r>
        <w:rPr>
          <w:rFonts w:ascii="Times New Roman" w:hAnsi="Times New Roman" w:cs="Times New Roman"/>
          <w:sz w:val="21"/>
          <w:szCs w:val="21"/>
        </w:rPr>
        <w:t>(</w:t>
      </w:r>
      <w:hyperlink r:id="rId40" w:history="1">
        <w:r>
          <w:rPr>
            <w:rStyle w:val="a8"/>
            <w:rFonts w:ascii="Times New Roman" w:hAnsi="Times New Roman" w:cs="Times New Roman"/>
            <w:sz w:val="21"/>
            <w:szCs w:val="21"/>
          </w:rPr>
          <w:t>https://mentor.ieee.org/802.11/dcn/20/11-20-1552-05-00ax-tgax-crc-teleconference-agendas-october-november-december-2020.pptx</w:t>
        </w:r>
      </w:hyperlink>
      <w:r>
        <w:rPr>
          <w:rFonts w:ascii="Times New Roman" w:hAnsi="Times New Roman" w:cs="Times New Roman"/>
          <w:sz w:val="21"/>
          <w:szCs w:val="21"/>
        </w:rPr>
        <w:t xml:space="preserve">) </w:t>
      </w:r>
      <w:r>
        <w:rPr>
          <w:rFonts w:ascii="Times New Roman" w:hAnsi="Times New Roman" w:cs="Times New Roman" w:hint="eastAsia"/>
          <w:sz w:val="21"/>
          <w:szCs w:val="21"/>
        </w:rPr>
        <w:t>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(r4 is on the server)</w:t>
      </w:r>
      <w:r w:rsidRPr="006A3D0D">
        <w:rPr>
          <w:rFonts w:ascii="Times New Roman" w:hAnsi="Times New Roman" w:cs="Times New Roman" w:hint="eastAsia"/>
          <w:sz w:val="21"/>
          <w:szCs w:val="21"/>
        </w:rPr>
        <w:t>.</w:t>
      </w:r>
    </w:p>
    <w:p w14:paraId="0D94C0F2" w14:textId="77777777" w:rsidR="006E3225" w:rsidRPr="0005401F" w:rsidRDefault="006E3225" w:rsidP="006E3225">
      <w:pPr>
        <w:rPr>
          <w:rFonts w:ascii="Times New Roman" w:hAnsi="Times New Roman" w:cs="Times New Roman"/>
        </w:rPr>
      </w:pPr>
    </w:p>
    <w:p w14:paraId="1EBAB1B3" w14:textId="77777777" w:rsidR="006E3225" w:rsidRPr="00192C60" w:rsidRDefault="006E3225" w:rsidP="006E3225">
      <w:pPr>
        <w:rPr>
          <w:rFonts w:ascii="Times New Roman" w:hAnsi="Times New Roman" w:cs="Times New Roman"/>
        </w:rPr>
      </w:pPr>
    </w:p>
    <w:p w14:paraId="7B3FE9D4" w14:textId="77777777" w:rsidR="006E3225" w:rsidRDefault="006E3225" w:rsidP="006E3225">
      <w:pPr>
        <w:numPr>
          <w:ilvl w:val="0"/>
          <w:numId w:val="11"/>
        </w:numPr>
        <w:rPr>
          <w:rFonts w:ascii="Times New Roman" w:hAnsi="Times New Roman" w:cs="Times New Roman"/>
          <w:b/>
        </w:rPr>
      </w:pPr>
      <w:r>
        <w:rPr>
          <w:rFonts w:ascii="Times New Roman" w:hAnsi="Times New Roman" w:cs="Times New Roman" w:hint="eastAsia"/>
          <w:b/>
        </w:rPr>
        <w:t>Attendees</w:t>
      </w:r>
    </w:p>
    <w:p w14:paraId="5DFA66FF" w14:textId="77777777" w:rsidR="006E3225" w:rsidRDefault="006E3225" w:rsidP="006E3225">
      <w:pPr>
        <w:numPr>
          <w:ilvl w:val="1"/>
          <w:numId w:val="11"/>
        </w:numPr>
        <w:rPr>
          <w:rFonts w:ascii="Times New Roman" w:hAnsi="Times New Roman" w:cs="Times New Roman"/>
        </w:rPr>
        <w:sectPr w:rsidR="006E3225" w:rsidSect="00C77C8B">
          <w:headerReference w:type="default" r:id="rId41"/>
          <w:footerReference w:type="default" r:id="rId42"/>
          <w:type w:val="continuous"/>
          <w:pgSz w:w="12240" w:h="15840" w:code="1"/>
          <w:pgMar w:top="1080" w:right="1080" w:bottom="1080" w:left="1080" w:header="432" w:footer="432" w:gutter="720"/>
          <w:cols w:space="720"/>
        </w:sectPr>
      </w:pPr>
    </w:p>
    <w:p w14:paraId="6A4E1D93" w14:textId="77777777" w:rsidR="006E3225" w:rsidRPr="00CF58EB" w:rsidRDefault="006E3225" w:rsidP="006E3225">
      <w:pPr>
        <w:numPr>
          <w:ilvl w:val="1"/>
          <w:numId w:val="11"/>
        </w:numPr>
        <w:ind w:left="1134" w:hanging="708"/>
        <w:rPr>
          <w:rFonts w:ascii="Times New Roman" w:hAnsi="Times New Roman" w:cs="Times New Roman"/>
          <w:sz w:val="22"/>
          <w:szCs w:val="22"/>
        </w:rPr>
      </w:pPr>
      <w:r w:rsidRPr="00CF58EB">
        <w:rPr>
          <w:rFonts w:ascii="Times New Roman" w:hAnsi="Times New Roman" w:cs="Times New Roman"/>
          <w:sz w:val="22"/>
          <w:szCs w:val="22"/>
        </w:rPr>
        <w:t>Aboul-Magd</w:t>
      </w:r>
      <w:r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Osama (Huawei Technologies)</w:t>
      </w:r>
    </w:p>
    <w:p w14:paraId="51D1818B" w14:textId="6779DA15" w:rsidR="006E3225" w:rsidRDefault="005E7BE7" w:rsidP="006E3225">
      <w:pPr>
        <w:numPr>
          <w:ilvl w:val="1"/>
          <w:numId w:val="11"/>
        </w:numPr>
        <w:ind w:left="1134" w:hanging="708"/>
        <w:rPr>
          <w:rFonts w:ascii="Times New Roman" w:hAnsi="Times New Roman" w:cs="Times New Roman"/>
          <w:sz w:val="22"/>
          <w:szCs w:val="22"/>
        </w:rPr>
      </w:pPr>
      <w:r>
        <w:rPr>
          <w:rFonts w:ascii="Times New Roman" w:hAnsi="Times New Roman" w:cs="Times New Roman"/>
          <w:sz w:val="22"/>
          <w:szCs w:val="22"/>
        </w:rPr>
        <w:t>Asterjadhi, Alfred</w:t>
      </w:r>
      <w:r w:rsidR="006E3225">
        <w:rPr>
          <w:rFonts w:ascii="Times New Roman" w:hAnsi="Times New Roman" w:cs="Times New Roman" w:hint="eastAsia"/>
          <w:sz w:val="22"/>
          <w:szCs w:val="22"/>
        </w:rPr>
        <w:t xml:space="preserve"> (</w:t>
      </w:r>
      <w:r>
        <w:rPr>
          <w:rFonts w:ascii="Times New Roman" w:hAnsi="Times New Roman" w:cs="Times New Roman"/>
          <w:sz w:val="22"/>
          <w:szCs w:val="22"/>
        </w:rPr>
        <w:t>Qualcomm</w:t>
      </w:r>
      <w:r w:rsidR="006E3225">
        <w:rPr>
          <w:rFonts w:ascii="Times New Roman" w:hAnsi="Times New Roman" w:cs="Times New Roman"/>
          <w:sz w:val="22"/>
          <w:szCs w:val="22"/>
        </w:rPr>
        <w:t>)</w:t>
      </w:r>
    </w:p>
    <w:p w14:paraId="48B05881" w14:textId="31FC3A94" w:rsidR="005E7BE7" w:rsidRDefault="005E7BE7" w:rsidP="006E3225">
      <w:pPr>
        <w:numPr>
          <w:ilvl w:val="1"/>
          <w:numId w:val="11"/>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ariou, Laurent (Intel)</w:t>
      </w:r>
    </w:p>
    <w:p w14:paraId="6D6395F9" w14:textId="77777777" w:rsidR="006E3225" w:rsidRDefault="006E3225" w:rsidP="006E3225">
      <w:pPr>
        <w:numPr>
          <w:ilvl w:val="1"/>
          <w:numId w:val="11"/>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hu, Liwen (NXP Semicondctor)</w:t>
      </w:r>
    </w:p>
    <w:p w14:paraId="05142DE0" w14:textId="2887A314" w:rsidR="006E3225" w:rsidRPr="005E7BE7" w:rsidRDefault="006E3225" w:rsidP="005E7BE7">
      <w:pPr>
        <w:numPr>
          <w:ilvl w:val="1"/>
          <w:numId w:val="11"/>
        </w:numPr>
        <w:ind w:left="1134" w:hanging="708"/>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uan, Ruchen (Samsung)</w:t>
      </w:r>
    </w:p>
    <w:p w14:paraId="7230A112" w14:textId="77777777" w:rsidR="006E3225" w:rsidRDefault="006E3225" w:rsidP="006E3225">
      <w:pPr>
        <w:numPr>
          <w:ilvl w:val="1"/>
          <w:numId w:val="11"/>
        </w:numPr>
        <w:ind w:left="1134" w:hanging="708"/>
        <w:rPr>
          <w:rFonts w:ascii="Times New Roman" w:hAnsi="Times New Roman" w:cs="Times New Roman"/>
          <w:sz w:val="22"/>
          <w:szCs w:val="22"/>
        </w:rPr>
      </w:pPr>
      <w:r w:rsidRPr="00CF58EB">
        <w:rPr>
          <w:rFonts w:ascii="Times New Roman" w:hAnsi="Times New Roman" w:cs="Times New Roman"/>
          <w:sz w:val="22"/>
          <w:szCs w:val="22"/>
        </w:rPr>
        <w:t>Inoue</w:t>
      </w:r>
      <w:r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Yasuhiko (NTT)</w:t>
      </w:r>
    </w:p>
    <w:p w14:paraId="4EA0204E" w14:textId="79A1F73D" w:rsidR="006E3225" w:rsidRDefault="006E3225" w:rsidP="006E3225">
      <w:pPr>
        <w:numPr>
          <w:ilvl w:val="1"/>
          <w:numId w:val="11"/>
        </w:numPr>
        <w:ind w:left="1134" w:hanging="708"/>
        <w:rPr>
          <w:rFonts w:ascii="Times New Roman" w:hAnsi="Times New Roman" w:cs="Times New Roman"/>
          <w:sz w:val="22"/>
          <w:szCs w:val="22"/>
        </w:rPr>
      </w:pPr>
      <w:r>
        <w:rPr>
          <w:rFonts w:ascii="Times New Roman" w:hAnsi="Times New Roman" w:cs="Times New Roman" w:hint="eastAsia"/>
          <w:sz w:val="22"/>
          <w:szCs w:val="22"/>
        </w:rPr>
        <w:t>K</w:t>
      </w:r>
      <w:r>
        <w:rPr>
          <w:rFonts w:ascii="Times New Roman" w:hAnsi="Times New Roman" w:cs="Times New Roman"/>
          <w:sz w:val="22"/>
          <w:szCs w:val="22"/>
        </w:rPr>
        <w:t xml:space="preserve">im, </w:t>
      </w:r>
      <w:r w:rsidR="005E7BE7">
        <w:rPr>
          <w:rFonts w:ascii="Times New Roman" w:hAnsi="Times New Roman" w:cs="Times New Roman"/>
          <w:sz w:val="22"/>
          <w:szCs w:val="22"/>
        </w:rPr>
        <w:t>Youhan</w:t>
      </w:r>
      <w:r>
        <w:rPr>
          <w:rFonts w:ascii="Times New Roman" w:hAnsi="Times New Roman" w:cs="Times New Roman"/>
          <w:sz w:val="22"/>
          <w:szCs w:val="22"/>
        </w:rPr>
        <w:t xml:space="preserve"> (</w:t>
      </w:r>
      <w:r w:rsidR="005E7BE7">
        <w:rPr>
          <w:rFonts w:ascii="Times New Roman" w:hAnsi="Times New Roman" w:cs="Times New Roman"/>
          <w:sz w:val="22"/>
          <w:szCs w:val="22"/>
        </w:rPr>
        <w:t>Qualcomm</w:t>
      </w:r>
      <w:r>
        <w:rPr>
          <w:rFonts w:ascii="Times New Roman" w:hAnsi="Times New Roman" w:cs="Times New Roman"/>
          <w:sz w:val="22"/>
          <w:szCs w:val="22"/>
        </w:rPr>
        <w:t>)</w:t>
      </w:r>
    </w:p>
    <w:p w14:paraId="70043869" w14:textId="77777777" w:rsidR="006E3225" w:rsidRPr="00CF58EB" w:rsidRDefault="006E3225" w:rsidP="005E7BE7">
      <w:pPr>
        <w:numPr>
          <w:ilvl w:val="1"/>
          <w:numId w:val="11"/>
        </w:numPr>
        <w:ind w:left="1134" w:hanging="708"/>
        <w:rPr>
          <w:rFonts w:ascii="Times New Roman" w:hAnsi="Times New Roman" w:cs="Times New Roman"/>
          <w:sz w:val="22"/>
          <w:szCs w:val="22"/>
        </w:rPr>
      </w:pPr>
      <w:r>
        <w:rPr>
          <w:rFonts w:ascii="Times New Roman" w:hAnsi="Times New Roman" w:cs="Times New Roman" w:hint="eastAsia"/>
          <w:sz w:val="22"/>
          <w:szCs w:val="22"/>
        </w:rPr>
        <w:t>K</w:t>
      </w:r>
      <w:r>
        <w:rPr>
          <w:rFonts w:ascii="Times New Roman" w:hAnsi="Times New Roman" w:cs="Times New Roman"/>
          <w:sz w:val="22"/>
          <w:szCs w:val="22"/>
        </w:rPr>
        <w:t>neckt, Jarrko (Apple)</w:t>
      </w:r>
    </w:p>
    <w:p w14:paraId="6CF4F972" w14:textId="77777777" w:rsidR="006E3225" w:rsidRDefault="006E3225" w:rsidP="005E7BE7">
      <w:pPr>
        <w:numPr>
          <w:ilvl w:val="1"/>
          <w:numId w:val="11"/>
        </w:numPr>
        <w:ind w:left="1134" w:hanging="708"/>
        <w:rPr>
          <w:rFonts w:ascii="Times New Roman" w:hAnsi="Times New Roman" w:cs="Times New Roman"/>
          <w:sz w:val="22"/>
          <w:szCs w:val="22"/>
        </w:rPr>
      </w:pPr>
      <w:r>
        <w:rPr>
          <w:rFonts w:ascii="Times New Roman" w:hAnsi="Times New Roman" w:cs="Times New Roman"/>
          <w:sz w:val="22"/>
          <w:szCs w:val="22"/>
        </w:rPr>
        <w:t>Petrick, Albert (InterDigital)</w:t>
      </w:r>
    </w:p>
    <w:p w14:paraId="0D127A6F" w14:textId="77777777" w:rsidR="006E3225" w:rsidRPr="00CF58EB" w:rsidRDefault="006E3225" w:rsidP="006E3225">
      <w:pPr>
        <w:numPr>
          <w:ilvl w:val="1"/>
          <w:numId w:val="11"/>
        </w:numPr>
        <w:ind w:left="709" w:hanging="709"/>
        <w:rPr>
          <w:rFonts w:ascii="Times New Roman" w:hAnsi="Times New Roman" w:cs="Times New Roman"/>
          <w:sz w:val="22"/>
          <w:szCs w:val="22"/>
        </w:rPr>
      </w:pPr>
      <w:r w:rsidRPr="00CF58EB">
        <w:rPr>
          <w:rFonts w:ascii="Times New Roman" w:hAnsi="Times New Roman" w:cs="Times New Roman" w:hint="eastAsia"/>
          <w:sz w:val="22"/>
          <w:szCs w:val="22"/>
        </w:rPr>
        <w:t>Rison, Mark (Samsung)</w:t>
      </w:r>
    </w:p>
    <w:p w14:paraId="18EFBD15" w14:textId="77777777" w:rsidR="006E3225" w:rsidRPr="00A370C2" w:rsidRDefault="006E3225" w:rsidP="006E3225">
      <w:pPr>
        <w:numPr>
          <w:ilvl w:val="1"/>
          <w:numId w:val="11"/>
        </w:numPr>
        <w:ind w:left="426" w:hanging="426"/>
        <w:rPr>
          <w:rFonts w:ascii="Times New Roman" w:hAnsi="Times New Roman" w:cs="Times New Roman"/>
          <w:sz w:val="22"/>
          <w:szCs w:val="22"/>
        </w:rPr>
      </w:pPr>
      <w:r w:rsidRPr="00CF58EB">
        <w:rPr>
          <w:rFonts w:ascii="Times New Roman" w:hAnsi="Times New Roman" w:cs="Times New Roman" w:hint="eastAsia"/>
          <w:sz w:val="22"/>
          <w:szCs w:val="22"/>
        </w:rPr>
        <w:t>R</w:t>
      </w:r>
      <w:r w:rsidRPr="00CF58EB">
        <w:rPr>
          <w:rFonts w:ascii="Times New Roman" w:hAnsi="Times New Roman" w:cs="Times New Roman"/>
          <w:sz w:val="22"/>
          <w:szCs w:val="22"/>
        </w:rPr>
        <w:t>osdahl, Jon (Qualcomm)</w:t>
      </w:r>
    </w:p>
    <w:p w14:paraId="4035906B" w14:textId="5596C5E3" w:rsidR="006E3225" w:rsidRDefault="006E3225" w:rsidP="006E3225">
      <w:pPr>
        <w:numPr>
          <w:ilvl w:val="1"/>
          <w:numId w:val="11"/>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osac, Robert (Qualcomm)</w:t>
      </w:r>
    </w:p>
    <w:p w14:paraId="14327081" w14:textId="3AB07F27" w:rsidR="005E7BE7" w:rsidRPr="00CF58EB" w:rsidRDefault="005E7BE7" w:rsidP="006E3225">
      <w:pPr>
        <w:numPr>
          <w:ilvl w:val="1"/>
          <w:numId w:val="11"/>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un, Bo (ZTE)</w:t>
      </w:r>
    </w:p>
    <w:p w14:paraId="2093A431" w14:textId="77777777" w:rsidR="006E3225" w:rsidRDefault="006E3225" w:rsidP="006E3225">
      <w:pPr>
        <w:numPr>
          <w:ilvl w:val="1"/>
          <w:numId w:val="11"/>
        </w:numPr>
        <w:ind w:left="426" w:hanging="426"/>
        <w:rPr>
          <w:rFonts w:ascii="Times New Roman" w:hAnsi="Times New Roman" w:cs="Times New Roman"/>
          <w:sz w:val="22"/>
          <w:szCs w:val="22"/>
        </w:rPr>
      </w:pPr>
      <w:r>
        <w:rPr>
          <w:rFonts w:ascii="Times New Roman" w:hAnsi="Times New Roman" w:cs="Times New Roman"/>
          <w:sz w:val="22"/>
          <w:szCs w:val="22"/>
        </w:rPr>
        <w:t xml:space="preserve">Wentink, </w:t>
      </w:r>
      <w:r>
        <w:rPr>
          <w:rFonts w:ascii="Times New Roman" w:hAnsi="Times New Roman" w:cs="Times New Roman" w:hint="eastAsia"/>
          <w:sz w:val="22"/>
          <w:szCs w:val="22"/>
        </w:rPr>
        <w:t>M</w:t>
      </w:r>
      <w:r>
        <w:rPr>
          <w:rFonts w:ascii="Times New Roman" w:hAnsi="Times New Roman" w:cs="Times New Roman"/>
          <w:sz w:val="22"/>
          <w:szCs w:val="22"/>
        </w:rPr>
        <w:t>enzo (Qualcomm)</w:t>
      </w:r>
    </w:p>
    <w:p w14:paraId="5B0EB4DB" w14:textId="200ACD71" w:rsidR="006E3225" w:rsidRDefault="006E3225" w:rsidP="006E3225">
      <w:pPr>
        <w:numPr>
          <w:ilvl w:val="1"/>
          <w:numId w:val="11"/>
        </w:numPr>
        <w:ind w:left="426" w:hanging="426"/>
        <w:rPr>
          <w:rFonts w:ascii="Times New Roman" w:hAnsi="Times New Roman" w:cs="Times New Roman"/>
          <w:sz w:val="22"/>
          <w:szCs w:val="22"/>
        </w:rPr>
      </w:pPr>
      <w:r>
        <w:rPr>
          <w:rFonts w:ascii="Times New Roman" w:hAnsi="Times New Roman" w:cs="Times New Roman" w:hint="eastAsia"/>
          <w:sz w:val="22"/>
          <w:szCs w:val="22"/>
        </w:rPr>
        <w:t>Y</w:t>
      </w:r>
      <w:r>
        <w:rPr>
          <w:rFonts w:ascii="Times New Roman" w:hAnsi="Times New Roman" w:cs="Times New Roman"/>
          <w:sz w:val="22"/>
          <w:szCs w:val="22"/>
        </w:rPr>
        <w:t>ang, Rui (InterDigital)</w:t>
      </w:r>
    </w:p>
    <w:p w14:paraId="59782C76" w14:textId="1222F45E" w:rsidR="005E7BE7" w:rsidRDefault="005E7BE7" w:rsidP="006E3225">
      <w:pPr>
        <w:numPr>
          <w:ilvl w:val="1"/>
          <w:numId w:val="11"/>
        </w:numPr>
        <w:ind w:left="426" w:hanging="426"/>
        <w:rPr>
          <w:rFonts w:ascii="Times New Roman" w:hAnsi="Times New Roman" w:cs="Times New Roman"/>
          <w:sz w:val="22"/>
          <w:szCs w:val="22"/>
        </w:rPr>
      </w:pPr>
      <w:r>
        <w:rPr>
          <w:rFonts w:ascii="Times New Roman" w:hAnsi="Times New Roman" w:cs="Times New Roman" w:hint="eastAsia"/>
          <w:sz w:val="22"/>
          <w:szCs w:val="22"/>
        </w:rPr>
        <w:t>Y</w:t>
      </w:r>
      <w:r>
        <w:rPr>
          <w:rFonts w:ascii="Times New Roman" w:hAnsi="Times New Roman" w:cs="Times New Roman"/>
          <w:sz w:val="22"/>
          <w:szCs w:val="22"/>
        </w:rPr>
        <w:t>i, Yongjiangjohn (Futurewai Technologies)</w:t>
      </w:r>
    </w:p>
    <w:p w14:paraId="62058261" w14:textId="78A42CCB" w:rsidR="005E7BE7" w:rsidRPr="00CF58EB" w:rsidRDefault="005E7BE7" w:rsidP="006E3225">
      <w:pPr>
        <w:numPr>
          <w:ilvl w:val="1"/>
          <w:numId w:val="11"/>
        </w:numPr>
        <w:ind w:left="426" w:hanging="426"/>
        <w:rPr>
          <w:rFonts w:ascii="Times New Roman" w:hAnsi="Times New Roman" w:cs="Times New Roman"/>
          <w:sz w:val="22"/>
          <w:szCs w:val="22"/>
        </w:rPr>
      </w:pPr>
      <w:r>
        <w:rPr>
          <w:rFonts w:ascii="Times New Roman" w:hAnsi="Times New Roman" w:cs="Times New Roman" w:hint="eastAsia"/>
          <w:sz w:val="22"/>
          <w:szCs w:val="22"/>
        </w:rPr>
        <w:t>Z</w:t>
      </w:r>
      <w:r>
        <w:rPr>
          <w:rFonts w:ascii="Times New Roman" w:hAnsi="Times New Roman" w:cs="Times New Roman"/>
          <w:sz w:val="22"/>
          <w:szCs w:val="22"/>
        </w:rPr>
        <w:t>hang, Yan (NXP Semiconductor)</w:t>
      </w:r>
    </w:p>
    <w:p w14:paraId="5E3D1338" w14:textId="77777777" w:rsidR="006E3225" w:rsidRPr="00CF58EB" w:rsidRDefault="006E3225" w:rsidP="006E3225">
      <w:pPr>
        <w:ind w:left="360"/>
        <w:rPr>
          <w:rFonts w:ascii="Times New Roman" w:hAnsi="Times New Roman" w:cs="Times New Roman"/>
          <w:sz w:val="22"/>
          <w:szCs w:val="22"/>
        </w:rPr>
        <w:sectPr w:rsidR="006E3225" w:rsidRPr="00CF58EB" w:rsidSect="00D326CB">
          <w:type w:val="continuous"/>
          <w:pgSz w:w="12240" w:h="15840" w:code="1"/>
          <w:pgMar w:top="1080" w:right="1080" w:bottom="1080" w:left="1080" w:header="432" w:footer="432" w:gutter="720"/>
          <w:cols w:num="2" w:space="720"/>
        </w:sectPr>
      </w:pPr>
    </w:p>
    <w:p w14:paraId="68172721" w14:textId="77777777" w:rsidR="006E3225" w:rsidRDefault="006E3225" w:rsidP="006E3225">
      <w:pPr>
        <w:rPr>
          <w:rFonts w:ascii="Times New Roman" w:hAnsi="Times New Roman" w:cs="Times New Roman"/>
          <w:b/>
        </w:rPr>
      </w:pPr>
    </w:p>
    <w:p w14:paraId="5B450A62" w14:textId="77777777" w:rsidR="006E3225" w:rsidRDefault="006E3225" w:rsidP="006E3225">
      <w:pPr>
        <w:rPr>
          <w:rFonts w:ascii="Times New Roman" w:hAnsi="Times New Roman" w:cs="Times New Roman"/>
          <w:b/>
        </w:rPr>
      </w:pPr>
    </w:p>
    <w:p w14:paraId="02AC32F0" w14:textId="77777777" w:rsidR="006E3225" w:rsidRDefault="006E3225" w:rsidP="006E3225">
      <w:pPr>
        <w:numPr>
          <w:ilvl w:val="0"/>
          <w:numId w:val="11"/>
        </w:numPr>
        <w:rPr>
          <w:rFonts w:ascii="Times New Roman" w:hAnsi="Times New Roman" w:cs="Times New Roman"/>
          <w:b/>
        </w:rPr>
      </w:pPr>
      <w:r>
        <w:rPr>
          <w:rFonts w:ascii="Times New Roman" w:hAnsi="Times New Roman" w:cs="Times New Roman"/>
          <w:b/>
        </w:rPr>
        <w:t>Agenda Setting</w:t>
      </w:r>
    </w:p>
    <w:p w14:paraId="232AD2CB" w14:textId="75A320E1" w:rsidR="006E3225" w:rsidRPr="00CC44AD" w:rsidRDefault="006E3225" w:rsidP="006E3225">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the TGax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Pr>
          <w:rFonts w:ascii="Times New Roman" w:hAnsi="Times New Roman" w:cs="Times New Roman"/>
          <w:sz w:val="22"/>
          <w:szCs w:val="22"/>
        </w:rPr>
        <w:t xml:space="preserve">October </w:t>
      </w:r>
      <w:r w:rsidR="005E7BE7">
        <w:rPr>
          <w:rFonts w:ascii="Times New Roman" w:hAnsi="Times New Roman" w:cs="Times New Roman"/>
          <w:sz w:val="22"/>
          <w:szCs w:val="22"/>
        </w:rPr>
        <w:t>8</w:t>
      </w:r>
      <w:r w:rsidRPr="00A276DE">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3CE572AA" w14:textId="77777777" w:rsidR="006E3225" w:rsidRPr="00CC44AD" w:rsidRDefault="006E3225" w:rsidP="006E3225">
      <w:pPr>
        <w:numPr>
          <w:ilvl w:val="2"/>
          <w:numId w:val="11"/>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496CC816" w14:textId="77777777" w:rsidR="006E3225" w:rsidRPr="00CC44AD" w:rsidRDefault="006E3225" w:rsidP="006E3225">
      <w:pPr>
        <w:numPr>
          <w:ilvl w:val="2"/>
          <w:numId w:val="11"/>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6D44D625" w14:textId="77777777" w:rsidR="006E3225" w:rsidRDefault="006E3225" w:rsidP="006E3225">
      <w:pPr>
        <w:numPr>
          <w:ilvl w:val="2"/>
          <w:numId w:val="11"/>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04D847B3" w14:textId="77777777" w:rsidR="006E3225" w:rsidRPr="00CC44AD" w:rsidRDefault="006E3225" w:rsidP="006E3225">
      <w:pPr>
        <w:numPr>
          <w:ilvl w:val="2"/>
          <w:numId w:val="11"/>
        </w:numPr>
        <w:ind w:hanging="657"/>
        <w:rPr>
          <w:rFonts w:ascii="Times New Roman" w:hAnsi="Times New Roman" w:cs="Times New Roman"/>
          <w:sz w:val="22"/>
          <w:szCs w:val="22"/>
        </w:rPr>
      </w:pPr>
      <w:r>
        <w:rPr>
          <w:rFonts w:ascii="Times New Roman" w:hAnsi="Times New Roman" w:cs="Times New Roman"/>
          <w:sz w:val="22"/>
          <w:szCs w:val="22"/>
        </w:rPr>
        <w:t>Comment Resolution and Motions</w:t>
      </w:r>
    </w:p>
    <w:p w14:paraId="5D854235" w14:textId="5797CC51" w:rsidR="005E7BE7" w:rsidRPr="005E7BE7" w:rsidRDefault="00E41820" w:rsidP="005E7BE7">
      <w:pPr>
        <w:numPr>
          <w:ilvl w:val="3"/>
          <w:numId w:val="11"/>
        </w:numPr>
        <w:rPr>
          <w:rFonts w:ascii="Times New Roman" w:hAnsi="Times New Roman" w:cs="Times New Roman"/>
          <w:sz w:val="22"/>
          <w:szCs w:val="22"/>
        </w:rPr>
      </w:pPr>
      <w:hyperlink r:id="rId43" w:history="1">
        <w:r w:rsidR="005E7BE7" w:rsidRPr="005E7BE7">
          <w:rPr>
            <w:rStyle w:val="a8"/>
            <w:rFonts w:ascii="Times New Roman" w:hAnsi="Times New Roman" w:cs="Times New Roman"/>
            <w:sz w:val="22"/>
            <w:szCs w:val="22"/>
          </w:rPr>
          <w:t>https://mentor.ieee.org/802.11/dcn/20/11-20-1541-00-00ax-mac-cr-miscellaneous-cids-for-sa2.docx</w:t>
        </w:r>
      </w:hyperlink>
      <w:r w:rsidR="005E7BE7" w:rsidRPr="005E7BE7">
        <w:rPr>
          <w:rFonts w:ascii="Times New Roman" w:hAnsi="Times New Roman" w:cs="Times New Roman"/>
          <w:sz w:val="22"/>
          <w:szCs w:val="22"/>
        </w:rPr>
        <w:t xml:space="preserve"> - Alfred Asterjadhi - update</w:t>
      </w:r>
    </w:p>
    <w:p w14:paraId="5C49E370" w14:textId="77777777" w:rsidR="005E7BE7" w:rsidRPr="005E7BE7" w:rsidRDefault="00E41820" w:rsidP="005E7BE7">
      <w:pPr>
        <w:numPr>
          <w:ilvl w:val="3"/>
          <w:numId w:val="11"/>
        </w:numPr>
        <w:rPr>
          <w:rFonts w:ascii="Times New Roman" w:hAnsi="Times New Roman" w:cs="Times New Roman"/>
          <w:sz w:val="22"/>
          <w:szCs w:val="22"/>
        </w:rPr>
      </w:pPr>
      <w:hyperlink r:id="rId44" w:history="1">
        <w:r w:rsidR="005E7BE7" w:rsidRPr="005E7BE7">
          <w:rPr>
            <w:rStyle w:val="a8"/>
            <w:rFonts w:ascii="Times New Roman" w:hAnsi="Times New Roman" w:cs="Times New Roman"/>
            <w:sz w:val="22"/>
            <w:szCs w:val="22"/>
          </w:rPr>
          <w:t>https://mentor.ieee.org/802.11/dcn/20/11-20-1571-00-00ax-sa2-comment-resolution-25076-25077.docx</w:t>
        </w:r>
      </w:hyperlink>
      <w:r w:rsidR="005E7BE7" w:rsidRPr="005E7BE7">
        <w:rPr>
          <w:rFonts w:ascii="Times New Roman" w:hAnsi="Times New Roman" w:cs="Times New Roman"/>
          <w:sz w:val="22"/>
          <w:szCs w:val="22"/>
        </w:rPr>
        <w:t xml:space="preserve"> - Liwen Chu - update</w:t>
      </w:r>
    </w:p>
    <w:p w14:paraId="19A72704" w14:textId="77777777" w:rsidR="005E7BE7" w:rsidRPr="005E7BE7" w:rsidRDefault="00E41820" w:rsidP="005E7BE7">
      <w:pPr>
        <w:numPr>
          <w:ilvl w:val="3"/>
          <w:numId w:val="11"/>
        </w:numPr>
        <w:rPr>
          <w:rFonts w:ascii="Times New Roman" w:hAnsi="Times New Roman" w:cs="Times New Roman"/>
          <w:sz w:val="22"/>
          <w:szCs w:val="22"/>
        </w:rPr>
      </w:pPr>
      <w:hyperlink r:id="rId45" w:history="1">
        <w:r w:rsidR="005E7BE7" w:rsidRPr="005E7BE7">
          <w:rPr>
            <w:rStyle w:val="a8"/>
            <w:rFonts w:ascii="Times New Roman" w:hAnsi="Times New Roman" w:cs="Times New Roman"/>
            <w:sz w:val="22"/>
            <w:szCs w:val="22"/>
          </w:rPr>
          <w:t>https://mentor.ieee.org/802.11/dcn/20/11-20-1585-00-00ax-mac-misc-cr-for-sa2.docx</w:t>
        </w:r>
      </w:hyperlink>
      <w:r w:rsidR="005E7BE7" w:rsidRPr="005E7BE7">
        <w:rPr>
          <w:rFonts w:ascii="Times New Roman" w:hAnsi="Times New Roman" w:cs="Times New Roman"/>
          <w:sz w:val="22"/>
          <w:szCs w:val="22"/>
        </w:rPr>
        <w:t xml:space="preserve"> - Laurent Cariou</w:t>
      </w:r>
    </w:p>
    <w:p w14:paraId="3C908A70" w14:textId="77777777" w:rsidR="005E7BE7" w:rsidRPr="005E7BE7" w:rsidRDefault="00E41820" w:rsidP="005E7BE7">
      <w:pPr>
        <w:numPr>
          <w:ilvl w:val="3"/>
          <w:numId w:val="11"/>
        </w:numPr>
        <w:rPr>
          <w:rFonts w:ascii="Times New Roman" w:hAnsi="Times New Roman" w:cs="Times New Roman"/>
          <w:sz w:val="22"/>
          <w:szCs w:val="22"/>
        </w:rPr>
      </w:pPr>
      <w:hyperlink r:id="rId46" w:history="1">
        <w:r w:rsidR="005E7BE7" w:rsidRPr="005E7BE7">
          <w:rPr>
            <w:rStyle w:val="a8"/>
            <w:rFonts w:ascii="Times New Roman" w:hAnsi="Times New Roman" w:cs="Times New Roman"/>
            <w:sz w:val="22"/>
            <w:szCs w:val="22"/>
          </w:rPr>
          <w:t>https://mentor.ieee.org/802.11/dcn/20/11-20-1589-01-00ax-sa2-misc-phy-cids.docx</w:t>
        </w:r>
      </w:hyperlink>
      <w:r w:rsidR="005E7BE7" w:rsidRPr="005E7BE7">
        <w:rPr>
          <w:rFonts w:ascii="Times New Roman" w:hAnsi="Times New Roman" w:cs="Times New Roman"/>
          <w:sz w:val="22"/>
          <w:szCs w:val="22"/>
        </w:rPr>
        <w:t xml:space="preserve"> - Youhan Kim</w:t>
      </w:r>
    </w:p>
    <w:p w14:paraId="70A04203" w14:textId="101BB731" w:rsidR="006E3225" w:rsidRPr="0036250C" w:rsidRDefault="00E41820" w:rsidP="005E7BE7">
      <w:pPr>
        <w:numPr>
          <w:ilvl w:val="3"/>
          <w:numId w:val="11"/>
        </w:numPr>
        <w:rPr>
          <w:rFonts w:ascii="Times New Roman" w:hAnsi="Times New Roman" w:cs="Times New Roman"/>
          <w:sz w:val="22"/>
          <w:szCs w:val="22"/>
        </w:rPr>
      </w:pPr>
      <w:hyperlink r:id="rId47" w:history="1">
        <w:r w:rsidR="005E7BE7" w:rsidRPr="005E7BE7">
          <w:rPr>
            <w:rStyle w:val="a8"/>
            <w:rFonts w:ascii="Times New Roman" w:hAnsi="Times New Roman" w:cs="Times New Roman"/>
            <w:sz w:val="22"/>
            <w:szCs w:val="22"/>
          </w:rPr>
          <w:t>https://mentor.ieee.org/802.11/dcn/20/11-20-1543-01-00ax-cr-d7-0-he-phy-txvector-rxvector-parameters.docx</w:t>
        </w:r>
      </w:hyperlink>
      <w:r w:rsidR="005E7BE7" w:rsidRPr="005E7BE7">
        <w:rPr>
          <w:rFonts w:ascii="Times New Roman" w:hAnsi="Times New Roman" w:cs="Times New Roman"/>
          <w:sz w:val="22"/>
          <w:szCs w:val="22"/>
        </w:rPr>
        <w:t xml:space="preserve"> - Bo Sun</w:t>
      </w:r>
    </w:p>
    <w:p w14:paraId="4F115AB6" w14:textId="77777777" w:rsidR="006E3225" w:rsidRPr="003F6480" w:rsidRDefault="006E3225" w:rsidP="006E3225">
      <w:pPr>
        <w:numPr>
          <w:ilvl w:val="2"/>
          <w:numId w:val="11"/>
        </w:numPr>
        <w:ind w:hanging="657"/>
        <w:rPr>
          <w:rFonts w:ascii="Times New Roman" w:hAnsi="Times New Roman" w:cs="Times New Roman"/>
          <w:sz w:val="22"/>
          <w:szCs w:val="22"/>
        </w:rPr>
      </w:pPr>
      <w:r w:rsidRPr="003F6480">
        <w:rPr>
          <w:rFonts w:ascii="Times New Roman" w:hAnsi="Times New Roman" w:cs="Times New Roman" w:hint="eastAsia"/>
          <w:sz w:val="22"/>
          <w:szCs w:val="22"/>
        </w:rPr>
        <w:t>AoB</w:t>
      </w:r>
    </w:p>
    <w:p w14:paraId="67D1C810" w14:textId="77777777" w:rsidR="006E3225" w:rsidRPr="00CC44AD" w:rsidRDefault="006E3225" w:rsidP="006E3225">
      <w:pPr>
        <w:numPr>
          <w:ilvl w:val="2"/>
          <w:numId w:val="11"/>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75F506BE" w14:textId="77777777" w:rsidR="006E3225" w:rsidRPr="00CC44AD" w:rsidRDefault="006E3225" w:rsidP="006E3225">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5410ADAB" w14:textId="77777777" w:rsidR="006E3225" w:rsidRPr="00CC44AD" w:rsidRDefault="006E3225" w:rsidP="006E3225">
      <w:pPr>
        <w:numPr>
          <w:ilvl w:val="2"/>
          <w:numId w:val="11"/>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1EE362B3" w14:textId="3E55E1DB" w:rsidR="006E3225" w:rsidRPr="00CC44AD" w:rsidRDefault="006E3225" w:rsidP="006E3225">
      <w:pPr>
        <w:numPr>
          <w:ilvl w:val="2"/>
          <w:numId w:val="11"/>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TGax CRC teleconference on </w:t>
      </w:r>
      <w:r>
        <w:rPr>
          <w:rFonts w:ascii="Times New Roman" w:hAnsi="Times New Roman" w:cs="Times New Roman"/>
          <w:b/>
          <w:sz w:val="22"/>
          <w:szCs w:val="22"/>
          <w:highlight w:val="green"/>
        </w:rPr>
        <w:t xml:space="preserve">October </w:t>
      </w:r>
      <w:r w:rsidR="00EE7FBD">
        <w:rPr>
          <w:rFonts w:ascii="Times New Roman" w:hAnsi="Times New Roman" w:cs="Times New Roman"/>
          <w:b/>
          <w:sz w:val="22"/>
          <w:szCs w:val="22"/>
          <w:highlight w:val="green"/>
        </w:rPr>
        <w:t>8</w:t>
      </w:r>
      <w:r w:rsidRPr="00A276DE">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2020 is approved.</w:t>
      </w:r>
    </w:p>
    <w:p w14:paraId="144E1DE2" w14:textId="77777777" w:rsidR="006E3225" w:rsidRPr="00CC44AD" w:rsidRDefault="006E3225" w:rsidP="006E3225">
      <w:pPr>
        <w:rPr>
          <w:rFonts w:ascii="Times New Roman" w:hAnsi="Times New Roman" w:cs="Times New Roman"/>
          <w:sz w:val="22"/>
          <w:szCs w:val="22"/>
        </w:rPr>
      </w:pPr>
    </w:p>
    <w:p w14:paraId="13DD2B11" w14:textId="77777777" w:rsidR="006E3225" w:rsidRPr="00CC44AD" w:rsidRDefault="006E3225" w:rsidP="006E3225">
      <w:pPr>
        <w:rPr>
          <w:rFonts w:ascii="Times New Roman" w:hAnsi="Times New Roman" w:cs="Times New Roman"/>
          <w:sz w:val="22"/>
          <w:szCs w:val="22"/>
        </w:rPr>
      </w:pPr>
    </w:p>
    <w:p w14:paraId="26C9D4FD" w14:textId="77777777" w:rsidR="006E3225" w:rsidRPr="00F63366" w:rsidRDefault="006E3225" w:rsidP="006E3225">
      <w:pPr>
        <w:numPr>
          <w:ilvl w:val="0"/>
          <w:numId w:val="11"/>
        </w:numPr>
        <w:rPr>
          <w:rFonts w:ascii="Times New Roman" w:hAnsi="Times New Roman" w:cs="Times New Roman"/>
          <w:b/>
        </w:rPr>
      </w:pPr>
      <w:r w:rsidRPr="00F63366">
        <w:rPr>
          <w:rFonts w:ascii="Times New Roman" w:hAnsi="Times New Roman" w:cs="Times New Roman"/>
          <w:b/>
        </w:rPr>
        <w:t>IEEE 802 and 802.11 IPR policy and procedure</w:t>
      </w:r>
    </w:p>
    <w:p w14:paraId="27FCAF06" w14:textId="77777777" w:rsidR="006E3225" w:rsidRPr="00CC44AD" w:rsidRDefault="006E3225" w:rsidP="006E3225">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23D34D1A" w14:textId="77777777" w:rsidR="006E3225" w:rsidRPr="00CC44AD" w:rsidRDefault="006E3225" w:rsidP="006E3225">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7C41A2B4" w14:textId="77777777" w:rsidR="006E3225" w:rsidRPr="00CC44AD" w:rsidRDefault="006E3225" w:rsidP="006E3225">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7D0BBF6F" w14:textId="77777777" w:rsidR="006E3225" w:rsidRPr="00CC44AD" w:rsidRDefault="006E3225" w:rsidP="006E3225">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lastRenderedPageBreak/>
        <w:t>Participants should inform the IEEE (or cause the IEEE to be informed) of the identity of any other holders of potential Essential Patent Claims</w:t>
      </w:r>
    </w:p>
    <w:p w14:paraId="46BC02D4" w14:textId="77777777" w:rsidR="006E3225" w:rsidRPr="00CC44AD" w:rsidRDefault="006E3225" w:rsidP="006E3225">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5C56272" w14:textId="77777777" w:rsidR="006E3225" w:rsidRPr="00CC44AD" w:rsidRDefault="006E3225" w:rsidP="006E3225">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705E8AAD" w14:textId="77777777" w:rsidR="006E3225" w:rsidRPr="00CC44AD" w:rsidRDefault="006E3225" w:rsidP="006E3225">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any and all such claims as soon as possible; or </w:t>
      </w:r>
    </w:p>
    <w:p w14:paraId="75FAF1D3" w14:textId="77777777" w:rsidR="006E3225" w:rsidRPr="00CC44AD" w:rsidRDefault="006E3225" w:rsidP="006E3225">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371C29E8" w14:textId="77777777" w:rsidR="006E3225" w:rsidRPr="00CC44AD" w:rsidRDefault="006E3225" w:rsidP="006E3225">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E8085AB" w14:textId="77777777" w:rsidR="006E3225" w:rsidRPr="00CC44AD" w:rsidRDefault="006E3225" w:rsidP="006E3225">
      <w:pPr>
        <w:numPr>
          <w:ilvl w:val="2"/>
          <w:numId w:val="11"/>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3394C98A" w14:textId="77777777" w:rsidR="006E3225" w:rsidRPr="00CC44AD" w:rsidRDefault="006E3225" w:rsidP="006E3225">
      <w:pPr>
        <w:numPr>
          <w:ilvl w:val="3"/>
          <w:numId w:val="11"/>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6E04737E" w14:textId="77777777" w:rsidR="006E3225" w:rsidRPr="00CC44AD" w:rsidRDefault="006E3225" w:rsidP="006E3225">
      <w:pPr>
        <w:rPr>
          <w:rFonts w:ascii="Times New Roman" w:hAnsi="Times New Roman" w:cs="Times New Roman"/>
          <w:b/>
          <w:sz w:val="22"/>
          <w:szCs w:val="22"/>
        </w:rPr>
      </w:pPr>
    </w:p>
    <w:p w14:paraId="3BCFAA1A" w14:textId="77777777" w:rsidR="006E3225" w:rsidRDefault="006E3225" w:rsidP="006E3225">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28BD6EB4" w14:textId="77777777" w:rsidR="006E3225" w:rsidRPr="006E6430" w:rsidRDefault="006E3225" w:rsidP="006E3225">
      <w:pPr>
        <w:numPr>
          <w:ilvl w:val="2"/>
          <w:numId w:val="7"/>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064CBF45" w14:textId="77777777" w:rsidR="006E3225" w:rsidRPr="006E6430" w:rsidRDefault="006E3225" w:rsidP="006E3225">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 xml:space="preserve">Don’t discuss the interpretation, validity, or essentiality of patents/patent claims. </w:t>
      </w:r>
    </w:p>
    <w:p w14:paraId="49525F4E" w14:textId="77777777" w:rsidR="006E3225" w:rsidRPr="006E6430" w:rsidRDefault="006E3225" w:rsidP="006E3225">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Don’t discuss specific license rates, terms, or conditions.</w:t>
      </w:r>
    </w:p>
    <w:p w14:paraId="781F17BD" w14:textId="77777777" w:rsidR="006E3225" w:rsidRPr="006E6430" w:rsidRDefault="006E3225" w:rsidP="006E3225">
      <w:pPr>
        <w:numPr>
          <w:ilvl w:val="4"/>
          <w:numId w:val="7"/>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5BDE96C8" w14:textId="77777777" w:rsidR="006E3225" w:rsidRPr="006E6430" w:rsidRDefault="006E3225" w:rsidP="006E3225">
      <w:pPr>
        <w:numPr>
          <w:ilvl w:val="5"/>
          <w:numId w:val="7"/>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054B70DE" w14:textId="77777777" w:rsidR="006E3225" w:rsidRPr="006E6430" w:rsidRDefault="006E3225" w:rsidP="006E3225">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Don’t discuss or engage in the fixing of product prices, allocation of customers, or division of sales markets.</w:t>
      </w:r>
    </w:p>
    <w:p w14:paraId="3A35B1F1" w14:textId="77777777" w:rsidR="006E3225" w:rsidRPr="006E6430" w:rsidRDefault="006E3225" w:rsidP="006E3225">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Don’t discuss the status or substance of ongoing or threatened litigation.</w:t>
      </w:r>
    </w:p>
    <w:p w14:paraId="38F8345B" w14:textId="77777777" w:rsidR="006E3225" w:rsidRDefault="006E3225" w:rsidP="006E3225">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Don’t be silent if inappropriate topics are discussed … do formally object.</w:t>
      </w:r>
    </w:p>
    <w:p w14:paraId="24FD5DAD" w14:textId="77777777" w:rsidR="006E3225" w:rsidRPr="006E6430" w:rsidRDefault="006E3225" w:rsidP="006E3225">
      <w:pPr>
        <w:rPr>
          <w:rFonts w:ascii="Times New Roman" w:hAnsi="Times New Roman" w:cs="Times New Roman"/>
          <w:sz w:val="22"/>
          <w:szCs w:val="22"/>
        </w:rPr>
      </w:pPr>
    </w:p>
    <w:p w14:paraId="26FF8ECA" w14:textId="77777777" w:rsidR="006E3225" w:rsidRDefault="006E3225" w:rsidP="006E3225">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3515A62A" w14:textId="77777777" w:rsidR="006E3225" w:rsidRPr="006E6430" w:rsidRDefault="006E3225" w:rsidP="006E3225">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1A945760" w14:textId="77777777" w:rsidR="006E3225" w:rsidRPr="006E6430" w:rsidRDefault="006E3225" w:rsidP="006E3225">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47E8C79B" w14:textId="77777777" w:rsidR="006E3225" w:rsidRPr="006E6430" w:rsidRDefault="006E3225" w:rsidP="006E3225">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483E54F5" w14:textId="77777777" w:rsidR="006E3225" w:rsidRPr="006E6430" w:rsidRDefault="006E3225" w:rsidP="006E3225">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1A4E1811" w14:textId="77777777" w:rsidR="006E3225" w:rsidRPr="006E6430" w:rsidRDefault="006E3225" w:rsidP="006E3225">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r>
      <w:hyperlink r:id="rId48" w:history="1">
        <w:r w:rsidRPr="00913E23">
          <w:rPr>
            <w:rStyle w:val="a8"/>
            <w:rFonts w:ascii="Times New Roman" w:hAnsi="Times New Roman" w:cs="Times New Roman"/>
            <w:i/>
            <w:iCs/>
            <w:sz w:val="22"/>
            <w:szCs w:val="22"/>
          </w:rPr>
          <w:t>http://standards.ieee.org/about/sasb/patcom/materials.html</w:t>
        </w:r>
      </w:hyperlink>
    </w:p>
    <w:p w14:paraId="40FE0E94" w14:textId="77777777" w:rsidR="006E3225" w:rsidRPr="006E6430" w:rsidRDefault="006E3225" w:rsidP="006E3225">
      <w:pPr>
        <w:rPr>
          <w:rFonts w:ascii="Times New Roman" w:hAnsi="Times New Roman" w:cs="Times New Roman"/>
          <w:sz w:val="22"/>
          <w:szCs w:val="22"/>
        </w:rPr>
      </w:pPr>
    </w:p>
    <w:p w14:paraId="6D822BC3" w14:textId="77777777" w:rsidR="006E3225" w:rsidRPr="00CC44AD" w:rsidRDefault="006E3225" w:rsidP="006E3225">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5D5DC8A" w14:textId="77777777" w:rsidR="006E3225" w:rsidRPr="00CC44AD" w:rsidRDefault="006E3225" w:rsidP="006E3225">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87A67FB" w14:textId="77777777" w:rsidR="006E3225" w:rsidRPr="00CC44AD" w:rsidRDefault="006E3225" w:rsidP="006E3225">
      <w:pPr>
        <w:numPr>
          <w:ilvl w:val="1"/>
          <w:numId w:val="11"/>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AF3FDD2" w14:textId="77777777" w:rsidR="006E3225" w:rsidRPr="00CC44AD" w:rsidRDefault="006E3225" w:rsidP="006E3225">
      <w:pPr>
        <w:rPr>
          <w:rFonts w:ascii="Times New Roman" w:hAnsi="Times New Roman" w:cs="Times New Roman"/>
          <w:sz w:val="20"/>
          <w:szCs w:val="22"/>
        </w:rPr>
      </w:pPr>
    </w:p>
    <w:p w14:paraId="3D5D41DF" w14:textId="77777777" w:rsidR="006E3225" w:rsidRPr="00CC44AD" w:rsidRDefault="006E3225" w:rsidP="006E3225">
      <w:pPr>
        <w:rPr>
          <w:rFonts w:ascii="Times New Roman" w:eastAsiaTheme="minorEastAsia" w:hAnsi="Times New Roman" w:cs="Times New Roman"/>
          <w:color w:val="000000"/>
          <w:sz w:val="22"/>
          <w:szCs w:val="22"/>
        </w:rPr>
      </w:pPr>
    </w:p>
    <w:p w14:paraId="3DB4E705" w14:textId="77777777" w:rsidR="006E3225" w:rsidRDefault="006E3225" w:rsidP="006E3225">
      <w:pPr>
        <w:numPr>
          <w:ilvl w:val="0"/>
          <w:numId w:val="11"/>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ttendance</w:t>
      </w:r>
    </w:p>
    <w:p w14:paraId="600F90F1" w14:textId="77777777" w:rsidR="006E3225" w:rsidRDefault="00E41820" w:rsidP="006E3225">
      <w:pPr>
        <w:numPr>
          <w:ilvl w:val="1"/>
          <w:numId w:val="11"/>
        </w:numPr>
        <w:rPr>
          <w:rFonts w:ascii="Times New Roman" w:hAnsi="Times New Roman" w:cs="Times New Roman"/>
          <w:sz w:val="22"/>
          <w:szCs w:val="22"/>
        </w:rPr>
      </w:pPr>
      <w:hyperlink r:id="rId49" w:history="1">
        <w:r w:rsidR="006E3225" w:rsidRPr="00913E23">
          <w:rPr>
            <w:rStyle w:val="a8"/>
            <w:rFonts w:ascii="Times New Roman" w:hAnsi="Times New Roman" w:cs="Times New Roman" w:hint="eastAsia"/>
            <w:sz w:val="22"/>
            <w:szCs w:val="22"/>
          </w:rPr>
          <w:t>h</w:t>
        </w:r>
        <w:r w:rsidR="006E3225" w:rsidRPr="00913E23">
          <w:rPr>
            <w:rStyle w:val="a8"/>
            <w:rFonts w:ascii="Times New Roman" w:hAnsi="Times New Roman" w:cs="Times New Roman"/>
            <w:sz w:val="22"/>
            <w:szCs w:val="22"/>
          </w:rPr>
          <w:t>ttps://</w:t>
        </w:r>
        <w:r w:rsidR="006E3225" w:rsidRPr="00913E23">
          <w:rPr>
            <w:rStyle w:val="a8"/>
            <w:rFonts w:ascii="Times New Roman" w:hAnsi="Times New Roman" w:cs="Times New Roman" w:hint="eastAsia"/>
            <w:sz w:val="22"/>
            <w:szCs w:val="22"/>
          </w:rPr>
          <w:t>imat.ieee.org</w:t>
        </w:r>
        <w:r w:rsidR="006E3225" w:rsidRPr="00913E23">
          <w:rPr>
            <w:rStyle w:val="a8"/>
            <w:rFonts w:ascii="Times New Roman" w:hAnsi="Times New Roman" w:cs="Times New Roman"/>
            <w:sz w:val="22"/>
            <w:szCs w:val="22"/>
          </w:rPr>
          <w:t>/</w:t>
        </w:r>
      </w:hyperlink>
    </w:p>
    <w:p w14:paraId="50385D7E" w14:textId="77777777" w:rsidR="006E3225" w:rsidRPr="00FD4BC2" w:rsidRDefault="006E3225" w:rsidP="006E3225">
      <w:pPr>
        <w:numPr>
          <w:ilvl w:val="2"/>
          <w:numId w:val="11"/>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1D6792DA" w14:textId="77777777" w:rsidR="006E3225" w:rsidRPr="00FD4BC2" w:rsidRDefault="006E3225" w:rsidP="006E3225">
      <w:pPr>
        <w:rPr>
          <w:rFonts w:ascii="Times New Roman" w:eastAsiaTheme="minorEastAsia" w:hAnsi="Times New Roman" w:cs="Times New Roman"/>
          <w:color w:val="000000"/>
          <w:sz w:val="22"/>
          <w:szCs w:val="22"/>
        </w:rPr>
      </w:pPr>
    </w:p>
    <w:p w14:paraId="29797423" w14:textId="77777777" w:rsidR="006E3225" w:rsidRDefault="006E3225" w:rsidP="006E3225">
      <w:pPr>
        <w:rPr>
          <w:rFonts w:ascii="Times New Roman" w:eastAsiaTheme="minorEastAsia" w:hAnsi="Times New Roman" w:cs="Times New Roman"/>
          <w:color w:val="000000"/>
          <w:sz w:val="22"/>
          <w:szCs w:val="22"/>
        </w:rPr>
      </w:pPr>
    </w:p>
    <w:p w14:paraId="33692C5F" w14:textId="77777777" w:rsidR="006E3225" w:rsidRDefault="006E3225" w:rsidP="006E3225">
      <w:pPr>
        <w:numPr>
          <w:ilvl w:val="0"/>
          <w:numId w:val="11"/>
        </w:numPr>
        <w:rPr>
          <w:rFonts w:ascii="Times New Roman" w:hAnsi="Times New Roman" w:cs="Times New Roman"/>
          <w:b/>
        </w:rPr>
      </w:pPr>
      <w:r>
        <w:rPr>
          <w:rFonts w:ascii="Times New Roman" w:hAnsi="Times New Roman" w:cs="Times New Roman"/>
          <w:b/>
        </w:rPr>
        <w:t>Comment Resolution and Motions</w:t>
      </w:r>
    </w:p>
    <w:p w14:paraId="64D80131" w14:textId="316E997D" w:rsidR="006E3225" w:rsidRPr="0036250C" w:rsidRDefault="003E34E0" w:rsidP="006E3225">
      <w:pPr>
        <w:numPr>
          <w:ilvl w:val="1"/>
          <w:numId w:val="11"/>
        </w:numPr>
        <w:rPr>
          <w:rFonts w:ascii="Times New Roman" w:hAnsi="Times New Roman" w:cs="Times New Roman"/>
          <w:b/>
          <w:sz w:val="22"/>
          <w:szCs w:val="22"/>
        </w:rPr>
      </w:pPr>
      <w:r>
        <w:rPr>
          <w:rFonts w:ascii="Times New Roman" w:hAnsi="Times New Roman" w:cs="Times New Roman"/>
          <w:b/>
          <w:sz w:val="22"/>
          <w:szCs w:val="22"/>
        </w:rPr>
        <w:t>Alfred Asterjadhi</w:t>
      </w:r>
      <w:r w:rsidR="006E3225" w:rsidRPr="0036250C">
        <w:rPr>
          <w:rFonts w:ascii="Times New Roman" w:hAnsi="Times New Roman" w:cs="Times New Roman" w:hint="eastAsia"/>
          <w:b/>
          <w:sz w:val="22"/>
          <w:szCs w:val="22"/>
        </w:rPr>
        <w:t xml:space="preserve"> (</w:t>
      </w:r>
      <w:r w:rsidR="006E3225">
        <w:rPr>
          <w:rFonts w:ascii="Times New Roman" w:hAnsi="Times New Roman" w:cs="Times New Roman"/>
          <w:b/>
          <w:sz w:val="22"/>
          <w:szCs w:val="22"/>
        </w:rPr>
        <w:t>Qualcomm</w:t>
      </w:r>
      <w:r w:rsidR="006E3225" w:rsidRPr="0036250C">
        <w:rPr>
          <w:rFonts w:ascii="Times New Roman" w:hAnsi="Times New Roman" w:cs="Times New Roman" w:hint="eastAsia"/>
          <w:b/>
          <w:sz w:val="22"/>
          <w:szCs w:val="22"/>
        </w:rPr>
        <w:t xml:space="preserve">) presented </w:t>
      </w:r>
      <w:r w:rsidR="006E3225" w:rsidRPr="0036250C">
        <w:rPr>
          <w:rFonts w:ascii="Times New Roman" w:hAnsi="Times New Roman" w:cs="Times New Roman"/>
          <w:b/>
          <w:sz w:val="22"/>
          <w:szCs w:val="22"/>
        </w:rPr>
        <w:t>“</w:t>
      </w:r>
      <w:r w:rsidRPr="003E34E0">
        <w:rPr>
          <w:rFonts w:ascii="Times New Roman" w:hAnsi="Times New Roman" w:cs="Times New Roman"/>
          <w:b/>
          <w:sz w:val="22"/>
          <w:szCs w:val="22"/>
        </w:rPr>
        <w:t>Comment resolutions for miscellaneous CIDs for SA2</w:t>
      </w:r>
      <w:r w:rsidR="006E3225" w:rsidRPr="0036250C">
        <w:rPr>
          <w:rFonts w:ascii="Times New Roman" w:hAnsi="Times New Roman" w:cs="Times New Roman" w:hint="eastAsia"/>
          <w:b/>
          <w:sz w:val="22"/>
          <w:szCs w:val="22"/>
        </w:rPr>
        <w:t>,</w:t>
      </w:r>
      <w:r w:rsidR="006E3225" w:rsidRPr="0036250C">
        <w:rPr>
          <w:rFonts w:ascii="Times New Roman" w:hAnsi="Times New Roman" w:cs="Times New Roman"/>
          <w:b/>
          <w:sz w:val="22"/>
          <w:szCs w:val="22"/>
        </w:rPr>
        <w:t>”</w:t>
      </w:r>
      <w:r w:rsidR="006E3225" w:rsidRPr="0036250C">
        <w:rPr>
          <w:rFonts w:ascii="Times New Roman" w:hAnsi="Times New Roman" w:cs="Times New Roman" w:hint="eastAsia"/>
          <w:b/>
          <w:sz w:val="22"/>
          <w:szCs w:val="22"/>
        </w:rPr>
        <w:t xml:space="preserve"> based on the submission </w:t>
      </w:r>
      <w:r w:rsidR="006E3225" w:rsidRPr="005E437D">
        <w:rPr>
          <w:rFonts w:ascii="Times New Roman" w:hAnsi="Times New Roman" w:cs="Times New Roman" w:hint="eastAsia"/>
          <w:b/>
          <w:sz w:val="22"/>
          <w:szCs w:val="22"/>
        </w:rPr>
        <w:t>doc.11-20-</w:t>
      </w:r>
      <w:r w:rsidR="006E3225" w:rsidRPr="005E437D">
        <w:rPr>
          <w:rFonts w:ascii="Times New Roman" w:hAnsi="Times New Roman" w:cs="Times New Roman"/>
          <w:b/>
          <w:sz w:val="22"/>
          <w:szCs w:val="22"/>
        </w:rPr>
        <w:t>1</w:t>
      </w:r>
      <w:r w:rsidR="006E3225">
        <w:rPr>
          <w:rFonts w:ascii="Times New Roman" w:hAnsi="Times New Roman" w:cs="Times New Roman"/>
          <w:b/>
          <w:sz w:val="22"/>
          <w:szCs w:val="22"/>
        </w:rPr>
        <w:t>5</w:t>
      </w:r>
      <w:r>
        <w:rPr>
          <w:rFonts w:ascii="Times New Roman" w:hAnsi="Times New Roman" w:cs="Times New Roman"/>
          <w:b/>
          <w:sz w:val="22"/>
          <w:szCs w:val="22"/>
        </w:rPr>
        <w:t>41</w:t>
      </w:r>
      <w:r w:rsidR="006E3225" w:rsidRPr="005E437D">
        <w:rPr>
          <w:rFonts w:ascii="Times New Roman" w:hAnsi="Times New Roman" w:cs="Times New Roman" w:hint="eastAsia"/>
          <w:b/>
          <w:sz w:val="22"/>
          <w:szCs w:val="22"/>
        </w:rPr>
        <w:t>-0</w:t>
      </w:r>
      <w:r>
        <w:rPr>
          <w:rFonts w:ascii="Times New Roman" w:hAnsi="Times New Roman" w:cs="Times New Roman"/>
          <w:b/>
          <w:sz w:val="22"/>
          <w:szCs w:val="22"/>
        </w:rPr>
        <w:t>2</w:t>
      </w:r>
      <w:r w:rsidR="006E3225" w:rsidRPr="0036250C">
        <w:rPr>
          <w:rFonts w:ascii="Times New Roman" w:hAnsi="Times New Roman" w:cs="Times New Roman" w:hint="eastAsia"/>
          <w:b/>
          <w:sz w:val="22"/>
          <w:szCs w:val="22"/>
        </w:rPr>
        <w:t>.</w:t>
      </w:r>
    </w:p>
    <w:p w14:paraId="4DB295FB" w14:textId="7E7EF3CD" w:rsidR="006E3225" w:rsidRDefault="006E3225" w:rsidP="006E3225">
      <w:pPr>
        <w:numPr>
          <w:ilvl w:val="2"/>
          <w:numId w:val="11"/>
        </w:numPr>
        <w:rPr>
          <w:rFonts w:ascii="Times New Roman" w:hAnsi="Times New Roman" w:cs="Times New Roman"/>
          <w:sz w:val="22"/>
          <w:szCs w:val="22"/>
        </w:rPr>
      </w:pPr>
      <w:r>
        <w:rPr>
          <w:rFonts w:ascii="Times New Roman" w:hAnsi="Times New Roman" w:cs="Times New Roman" w:hint="eastAsia"/>
          <w:sz w:val="22"/>
          <w:szCs w:val="22"/>
        </w:rPr>
        <w:lastRenderedPageBreak/>
        <w:t>U</w:t>
      </w:r>
      <w:r>
        <w:rPr>
          <w:rFonts w:ascii="Times New Roman" w:hAnsi="Times New Roman" w:cs="Times New Roman"/>
          <w:sz w:val="22"/>
          <w:szCs w:val="22"/>
        </w:rPr>
        <w:t xml:space="preserve">RL of the document: </w:t>
      </w:r>
      <w:hyperlink r:id="rId50" w:history="1">
        <w:r w:rsidR="003E34E0" w:rsidRPr="003E34E0">
          <w:rPr>
            <w:rStyle w:val="a8"/>
            <w:rFonts w:ascii="Times New Roman" w:hAnsi="Times New Roman" w:cs="Times New Roman"/>
            <w:sz w:val="22"/>
            <w:szCs w:val="22"/>
          </w:rPr>
          <w:t>https://mentor.ieee.org/802.11/dcn/20/11-20-1541-02-00ax-mac-cr-miscellaneous-cids-for-sa2.docx</w:t>
        </w:r>
      </w:hyperlink>
    </w:p>
    <w:p w14:paraId="5730AE93" w14:textId="77777777" w:rsidR="006E3225" w:rsidRPr="00FD4BC2" w:rsidRDefault="006E3225" w:rsidP="006E3225">
      <w:pPr>
        <w:numPr>
          <w:ilvl w:val="2"/>
          <w:numId w:val="11"/>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01A628EE" w14:textId="3259D3B4" w:rsidR="006E3225" w:rsidRDefault="006E3225" w:rsidP="006E3225">
      <w:pPr>
        <w:numPr>
          <w:ilvl w:val="3"/>
          <w:numId w:val="11"/>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 xml:space="preserve">esolutions to the </w:t>
      </w:r>
      <w:r w:rsidR="003E34E0">
        <w:rPr>
          <w:rFonts w:ascii="Times New Roman" w:hAnsi="Times New Roman" w:cs="Times New Roman"/>
          <w:sz w:val="22"/>
          <w:szCs w:val="22"/>
        </w:rPr>
        <w:t xml:space="preserve">remaining </w:t>
      </w:r>
      <w:r>
        <w:rPr>
          <w:rFonts w:ascii="Times New Roman" w:hAnsi="Times New Roman" w:cs="Times New Roman"/>
          <w:sz w:val="22"/>
          <w:szCs w:val="22"/>
        </w:rPr>
        <w:t xml:space="preserve">comments </w:t>
      </w:r>
      <w:r w:rsidR="003E34E0">
        <w:rPr>
          <w:rFonts w:ascii="Times New Roman" w:hAnsi="Times New Roman" w:cs="Times New Roman"/>
          <w:sz w:val="22"/>
          <w:szCs w:val="22"/>
        </w:rPr>
        <w:t>were presented</w:t>
      </w:r>
      <w:r>
        <w:rPr>
          <w:rFonts w:ascii="Times New Roman" w:hAnsi="Times New Roman" w:cs="Times New Roman"/>
          <w:sz w:val="22"/>
          <w:szCs w:val="22"/>
        </w:rPr>
        <w:t>.</w:t>
      </w:r>
    </w:p>
    <w:p w14:paraId="5E7CD8AC" w14:textId="228D59DB" w:rsidR="006E3225" w:rsidRPr="00FD4BC2" w:rsidRDefault="006E3225" w:rsidP="006E3225">
      <w:pPr>
        <w:numPr>
          <w:ilvl w:val="4"/>
          <w:numId w:val="11"/>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IDs:</w:t>
      </w:r>
      <w:r w:rsidRPr="001D2D53">
        <w:rPr>
          <w:rFonts w:ascii="Times New Roman" w:hAnsi="Times New Roman" w:cs="Times New Roman"/>
          <w:sz w:val="22"/>
          <w:szCs w:val="22"/>
        </w:rPr>
        <w:tab/>
        <w:t>25</w:t>
      </w:r>
      <w:r w:rsidR="003E34E0">
        <w:rPr>
          <w:rFonts w:ascii="Times New Roman" w:hAnsi="Times New Roman" w:cs="Times New Roman"/>
          <w:sz w:val="22"/>
          <w:szCs w:val="22"/>
        </w:rPr>
        <w:t>121</w:t>
      </w:r>
      <w:r>
        <w:rPr>
          <w:rFonts w:ascii="Times New Roman" w:hAnsi="Times New Roman" w:cs="Times New Roman"/>
          <w:sz w:val="22"/>
          <w:szCs w:val="22"/>
        </w:rPr>
        <w:t>,</w:t>
      </w:r>
      <w:r w:rsidRPr="001D2D53">
        <w:rPr>
          <w:rFonts w:ascii="Times New Roman" w:hAnsi="Times New Roman" w:cs="Times New Roman"/>
          <w:sz w:val="22"/>
          <w:szCs w:val="22"/>
        </w:rPr>
        <w:t xml:space="preserve"> 25</w:t>
      </w:r>
      <w:r w:rsidR="003E34E0">
        <w:rPr>
          <w:rFonts w:ascii="Times New Roman" w:hAnsi="Times New Roman" w:cs="Times New Roman"/>
          <w:sz w:val="22"/>
          <w:szCs w:val="22"/>
        </w:rPr>
        <w:t>126, 25129</w:t>
      </w:r>
    </w:p>
    <w:p w14:paraId="769130C0" w14:textId="77777777" w:rsidR="006E3225" w:rsidRDefault="006E3225" w:rsidP="006E3225">
      <w:pPr>
        <w:numPr>
          <w:ilvl w:val="2"/>
          <w:numId w:val="11"/>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410591B0" w14:textId="20F0E6D4" w:rsidR="006E3225" w:rsidRDefault="006E3225" w:rsidP="006E3225">
      <w:pPr>
        <w:numPr>
          <w:ilvl w:val="3"/>
          <w:numId w:val="11"/>
        </w:numPr>
        <w:rPr>
          <w:rFonts w:ascii="Times New Roman" w:hAnsi="Times New Roman" w:cs="Times New Roman"/>
          <w:sz w:val="22"/>
          <w:szCs w:val="22"/>
        </w:rPr>
      </w:pPr>
    </w:p>
    <w:p w14:paraId="0DB2D878" w14:textId="77777777" w:rsidR="006E3225" w:rsidRDefault="006E3225" w:rsidP="006E3225">
      <w:pPr>
        <w:pBdr>
          <w:bottom w:val="double" w:sz="6" w:space="1" w:color="auto"/>
        </w:pBdr>
        <w:ind w:left="720"/>
        <w:rPr>
          <w:rFonts w:ascii="Times New Roman" w:hAnsi="Times New Roman" w:cs="Times New Roman"/>
          <w:sz w:val="22"/>
          <w:szCs w:val="22"/>
        </w:rPr>
      </w:pPr>
    </w:p>
    <w:p w14:paraId="21272AAB" w14:textId="77777777" w:rsidR="006E3225" w:rsidRPr="003F6480" w:rsidRDefault="006E3225" w:rsidP="006E3225">
      <w:pPr>
        <w:rPr>
          <w:rFonts w:ascii="Times New Roman" w:hAnsi="Times New Roman" w:cs="Times New Roman"/>
          <w:sz w:val="22"/>
          <w:szCs w:val="22"/>
        </w:rPr>
      </w:pPr>
    </w:p>
    <w:p w14:paraId="769CA900" w14:textId="189682E8" w:rsidR="006E3225" w:rsidRPr="003F6480" w:rsidRDefault="006E3225" w:rsidP="006E3225">
      <w:pPr>
        <w:numPr>
          <w:ilvl w:val="2"/>
          <w:numId w:val="11"/>
        </w:numPr>
        <w:rPr>
          <w:rFonts w:ascii="Times New Roman" w:hAnsi="Times New Roman" w:cs="Times New Roman"/>
          <w:sz w:val="22"/>
          <w:szCs w:val="22"/>
          <w:highlight w:val="yellow"/>
        </w:rPr>
      </w:pPr>
      <w:r w:rsidRPr="003F6480">
        <w:rPr>
          <w:rFonts w:ascii="Times New Roman" w:hAnsi="Times New Roman" w:cs="Times New Roman"/>
          <w:b/>
          <w:bCs/>
          <w:sz w:val="22"/>
          <w:szCs w:val="22"/>
          <w:highlight w:val="yellow"/>
        </w:rPr>
        <w:t>CR Motion #11</w:t>
      </w:r>
      <w:r>
        <w:rPr>
          <w:rFonts w:ascii="Times New Roman" w:hAnsi="Times New Roman" w:cs="Times New Roman"/>
          <w:b/>
          <w:bCs/>
          <w:sz w:val="22"/>
          <w:szCs w:val="22"/>
          <w:highlight w:val="yellow"/>
        </w:rPr>
        <w:t>1</w:t>
      </w:r>
      <w:r w:rsidR="003E34E0">
        <w:rPr>
          <w:rFonts w:ascii="Times New Roman" w:hAnsi="Times New Roman" w:cs="Times New Roman"/>
          <w:b/>
          <w:bCs/>
          <w:sz w:val="22"/>
          <w:szCs w:val="22"/>
          <w:highlight w:val="yellow"/>
        </w:rPr>
        <w:t>2</w:t>
      </w:r>
      <w:r w:rsidRPr="003F6480">
        <w:rPr>
          <w:rFonts w:ascii="Times New Roman" w:hAnsi="Times New Roman" w:cs="Times New Roman"/>
          <w:b/>
          <w:bCs/>
          <w:sz w:val="22"/>
          <w:szCs w:val="22"/>
          <w:highlight w:val="yellow"/>
        </w:rPr>
        <w:t xml:space="preserve">: </w:t>
      </w:r>
      <w:r w:rsidR="003E34E0" w:rsidRPr="003E34E0">
        <w:rPr>
          <w:rFonts w:ascii="Times New Roman" w:hAnsi="Times New Roman" w:cs="Times New Roman"/>
          <w:b/>
          <w:bCs/>
          <w:sz w:val="22"/>
          <w:szCs w:val="22"/>
          <w:highlight w:val="yellow"/>
        </w:rPr>
        <w:t xml:space="preserve">Move to approve resolutions to CIDs </w:t>
      </w:r>
      <w:r w:rsidR="003E34E0" w:rsidRPr="003E34E0">
        <w:rPr>
          <w:rFonts w:ascii="Times New Roman" w:hAnsi="Times New Roman" w:cs="Times New Roman"/>
          <w:b/>
          <w:bCs/>
          <w:sz w:val="22"/>
          <w:szCs w:val="22"/>
          <w:highlight w:val="yellow"/>
          <w:lang w:val="en-GB"/>
        </w:rPr>
        <w:t>25015, 25018, 25035, 25046, 25049, 25063, 25066, 25094, 25121, 25127, 25128,, 25130, 25131, 25088</w:t>
      </w:r>
      <w:r w:rsidR="003E34E0" w:rsidRPr="003E34E0">
        <w:rPr>
          <w:rFonts w:ascii="Times New Roman" w:hAnsi="Times New Roman" w:cs="Times New Roman"/>
          <w:b/>
          <w:bCs/>
          <w:sz w:val="22"/>
          <w:szCs w:val="22"/>
          <w:highlight w:val="yellow"/>
          <w:lang w:val="en-CA"/>
        </w:rPr>
        <w:t xml:space="preserve"> in doc </w:t>
      </w:r>
      <w:hyperlink r:id="rId51" w:history="1">
        <w:r w:rsidR="003E34E0" w:rsidRPr="003E34E0">
          <w:rPr>
            <w:rStyle w:val="a8"/>
            <w:rFonts w:ascii="Times New Roman" w:hAnsi="Times New Roman" w:cs="Times New Roman"/>
            <w:b/>
            <w:bCs/>
            <w:sz w:val="22"/>
            <w:szCs w:val="22"/>
            <w:highlight w:val="yellow"/>
            <w:lang w:val="en-CA"/>
          </w:rPr>
          <w:t>https://mentor.ieee.org/802.11/dcn/20/11-20-1541-02-00ax-mac-cr-miscellaneous-cids-for-sa2.docx</w:t>
        </w:r>
      </w:hyperlink>
    </w:p>
    <w:p w14:paraId="730C5EC1" w14:textId="77777777" w:rsidR="006E3225" w:rsidRPr="003F6480" w:rsidRDefault="006E3225" w:rsidP="006E3225">
      <w:pPr>
        <w:ind w:left="1080"/>
        <w:rPr>
          <w:rFonts w:ascii="Times New Roman" w:hAnsi="Times New Roman" w:cs="Times New Roman"/>
          <w:sz w:val="22"/>
          <w:szCs w:val="22"/>
          <w:highlight w:val="yellow"/>
        </w:rPr>
      </w:pPr>
    </w:p>
    <w:p w14:paraId="3C9C18C3" w14:textId="681553B1" w:rsidR="006E3225" w:rsidRPr="00D057AB" w:rsidRDefault="006E3225" w:rsidP="006E3225">
      <w:pPr>
        <w:numPr>
          <w:ilvl w:val="3"/>
          <w:numId w:val="11"/>
        </w:numPr>
        <w:rPr>
          <w:rFonts w:ascii="Times New Roman" w:hAnsi="Times New Roman" w:cs="Times New Roman"/>
          <w:b/>
          <w:bCs/>
          <w:sz w:val="22"/>
          <w:szCs w:val="22"/>
          <w:highlight w:val="yellow"/>
        </w:rPr>
      </w:pPr>
      <w:r w:rsidRPr="003F6480">
        <w:rPr>
          <w:rFonts w:ascii="Times New Roman" w:hAnsi="Times New Roman" w:cs="Times New Roman"/>
          <w:b/>
          <w:bCs/>
          <w:sz w:val="22"/>
          <w:szCs w:val="22"/>
          <w:highlight w:val="yellow"/>
        </w:rPr>
        <w:t xml:space="preserve">Mover: </w:t>
      </w:r>
      <w:r w:rsidR="003E34E0">
        <w:rPr>
          <w:rFonts w:ascii="Times New Roman" w:hAnsi="Times New Roman" w:cs="Times New Roman"/>
          <w:b/>
          <w:bCs/>
          <w:sz w:val="22"/>
          <w:szCs w:val="22"/>
          <w:highlight w:val="yellow"/>
        </w:rPr>
        <w:t xml:space="preserve">Alfred Asterjadhi, Second: </w:t>
      </w:r>
      <w:r>
        <w:rPr>
          <w:rFonts w:ascii="Times New Roman" w:hAnsi="Times New Roman" w:cs="Times New Roman"/>
          <w:b/>
          <w:bCs/>
          <w:sz w:val="22"/>
          <w:szCs w:val="22"/>
          <w:highlight w:val="yellow"/>
        </w:rPr>
        <w:t>Menzo Wentink</w:t>
      </w:r>
      <w:r w:rsidRPr="00D057AB">
        <w:rPr>
          <w:rFonts w:ascii="Times New Roman" w:hAnsi="Times New Roman" w:cs="Times New Roman" w:hint="eastAsia"/>
          <w:b/>
          <w:bCs/>
          <w:sz w:val="22"/>
          <w:szCs w:val="22"/>
          <w:highlight w:val="yellow"/>
        </w:rPr>
        <w:t>.</w:t>
      </w:r>
    </w:p>
    <w:p w14:paraId="4B6EB40D" w14:textId="77777777" w:rsidR="006E3225" w:rsidRPr="003F6480" w:rsidRDefault="006E3225" w:rsidP="006E3225">
      <w:pPr>
        <w:numPr>
          <w:ilvl w:val="3"/>
          <w:numId w:val="11"/>
        </w:numPr>
        <w:rPr>
          <w:rFonts w:ascii="Times New Roman" w:hAnsi="Times New Roman" w:cs="Times New Roman"/>
          <w:b/>
          <w:bCs/>
          <w:sz w:val="22"/>
          <w:szCs w:val="22"/>
          <w:highlight w:val="yellow"/>
        </w:rPr>
      </w:pPr>
      <w:r w:rsidRPr="003F6480">
        <w:rPr>
          <w:rFonts w:ascii="Times New Roman" w:hAnsi="Times New Roman" w:cs="Times New Roman" w:hint="eastAsia"/>
          <w:b/>
          <w:bCs/>
          <w:sz w:val="22"/>
          <w:szCs w:val="22"/>
          <w:highlight w:val="yellow"/>
        </w:rPr>
        <w:t>D</w:t>
      </w:r>
      <w:r w:rsidRPr="003F6480">
        <w:rPr>
          <w:rFonts w:ascii="Times New Roman" w:hAnsi="Times New Roman" w:cs="Times New Roman"/>
          <w:b/>
          <w:bCs/>
          <w:sz w:val="22"/>
          <w:szCs w:val="22"/>
          <w:highlight w:val="yellow"/>
        </w:rPr>
        <w:t>iscussion: no discussion.</w:t>
      </w:r>
    </w:p>
    <w:p w14:paraId="70FE2DF0" w14:textId="77777777" w:rsidR="006E3225" w:rsidRPr="003F6480" w:rsidRDefault="006E3225" w:rsidP="006E3225">
      <w:pPr>
        <w:numPr>
          <w:ilvl w:val="3"/>
          <w:numId w:val="11"/>
        </w:numPr>
        <w:rPr>
          <w:rFonts w:ascii="Times New Roman" w:hAnsi="Times New Roman" w:cs="Times New Roman"/>
          <w:b/>
          <w:bCs/>
          <w:sz w:val="22"/>
          <w:szCs w:val="22"/>
          <w:highlight w:val="green"/>
        </w:rPr>
      </w:pPr>
      <w:r w:rsidRPr="003F6480">
        <w:rPr>
          <w:rFonts w:ascii="Times New Roman" w:hAnsi="Times New Roman" w:cs="Times New Roman" w:hint="eastAsia"/>
          <w:b/>
          <w:bCs/>
          <w:sz w:val="22"/>
          <w:szCs w:val="22"/>
          <w:highlight w:val="green"/>
        </w:rPr>
        <w:t>R</w:t>
      </w:r>
      <w:r w:rsidRPr="003F6480">
        <w:rPr>
          <w:rFonts w:ascii="Times New Roman" w:hAnsi="Times New Roman" w:cs="Times New Roman"/>
          <w:b/>
          <w:bCs/>
          <w:sz w:val="22"/>
          <w:szCs w:val="22"/>
          <w:highlight w:val="green"/>
        </w:rPr>
        <w:t>esult: Approved with unanimous consent.</w:t>
      </w:r>
    </w:p>
    <w:p w14:paraId="62353A82" w14:textId="77777777" w:rsidR="006E3225" w:rsidRDefault="006E3225" w:rsidP="006E3225">
      <w:pPr>
        <w:pBdr>
          <w:bottom w:val="double" w:sz="6" w:space="1" w:color="auto"/>
        </w:pBdr>
        <w:ind w:left="720"/>
        <w:rPr>
          <w:rFonts w:ascii="Times New Roman" w:eastAsiaTheme="minorEastAsia" w:hAnsi="Times New Roman" w:cs="Times New Roman"/>
          <w:color w:val="000000"/>
          <w:sz w:val="22"/>
          <w:szCs w:val="22"/>
        </w:rPr>
      </w:pPr>
    </w:p>
    <w:p w14:paraId="2F1283D7" w14:textId="77777777" w:rsidR="006E3225" w:rsidRPr="003F6480" w:rsidRDefault="006E3225" w:rsidP="006E3225">
      <w:pPr>
        <w:rPr>
          <w:rFonts w:ascii="Times New Roman" w:eastAsiaTheme="minorEastAsia" w:hAnsi="Times New Roman" w:cs="Times New Roman"/>
          <w:color w:val="000000"/>
          <w:sz w:val="22"/>
          <w:szCs w:val="22"/>
        </w:rPr>
      </w:pPr>
    </w:p>
    <w:p w14:paraId="7458972F" w14:textId="77777777" w:rsidR="006E3225" w:rsidRDefault="006E3225" w:rsidP="006E3225">
      <w:pPr>
        <w:rPr>
          <w:rFonts w:ascii="Times New Roman" w:eastAsiaTheme="minorEastAsia" w:hAnsi="Times New Roman" w:cs="Times New Roman"/>
          <w:color w:val="000000"/>
          <w:sz w:val="22"/>
          <w:szCs w:val="22"/>
        </w:rPr>
      </w:pPr>
    </w:p>
    <w:p w14:paraId="05ACDC3D" w14:textId="04467906" w:rsidR="006E3225" w:rsidRDefault="006E3225" w:rsidP="006E3225">
      <w:pPr>
        <w:numPr>
          <w:ilvl w:val="1"/>
          <w:numId w:val="11"/>
        </w:numPr>
        <w:rPr>
          <w:rFonts w:ascii="Times New Roman" w:hAnsi="Times New Roman" w:cs="Times New Roman"/>
          <w:b/>
        </w:rPr>
      </w:pPr>
      <w:r>
        <w:rPr>
          <w:rFonts w:ascii="Times New Roman" w:hAnsi="Times New Roman" w:cs="Times New Roman"/>
          <w:b/>
        </w:rPr>
        <w:t>L</w:t>
      </w:r>
      <w:r w:rsidR="003E34E0">
        <w:rPr>
          <w:rFonts w:ascii="Times New Roman" w:hAnsi="Times New Roman" w:cs="Times New Roman"/>
          <w:b/>
        </w:rPr>
        <w:t>a</w:t>
      </w:r>
      <w:r>
        <w:rPr>
          <w:rFonts w:ascii="Times New Roman" w:hAnsi="Times New Roman" w:cs="Times New Roman"/>
          <w:b/>
        </w:rPr>
        <w:t>u</w:t>
      </w:r>
      <w:r w:rsidR="003E34E0">
        <w:rPr>
          <w:rFonts w:ascii="Times New Roman" w:hAnsi="Times New Roman" w:cs="Times New Roman"/>
          <w:b/>
        </w:rPr>
        <w:t>rent Cariou</w:t>
      </w:r>
      <w:r>
        <w:rPr>
          <w:rFonts w:ascii="Times New Roman" w:hAnsi="Times New Roman" w:cs="Times New Roman"/>
          <w:b/>
        </w:rPr>
        <w:t xml:space="preserve"> (</w:t>
      </w:r>
      <w:r w:rsidR="003E34E0">
        <w:rPr>
          <w:rFonts w:ascii="Times New Roman" w:hAnsi="Times New Roman" w:cs="Times New Roman"/>
          <w:b/>
        </w:rPr>
        <w:t>Intel</w:t>
      </w:r>
      <w:r>
        <w:rPr>
          <w:rFonts w:ascii="Times New Roman" w:hAnsi="Times New Roman" w:cs="Times New Roman"/>
          <w:b/>
        </w:rPr>
        <w:t>) presented “</w:t>
      </w:r>
      <w:r w:rsidR="003E34E0" w:rsidRPr="003E34E0">
        <w:rPr>
          <w:rFonts w:ascii="Times New Roman" w:hAnsi="Times New Roman" w:cs="Times New Roman"/>
          <w:b/>
        </w:rPr>
        <w:t>MAC Misc CIDs for SA2</w:t>
      </w:r>
      <w:r>
        <w:rPr>
          <w:rFonts w:ascii="Times New Roman" w:hAnsi="Times New Roman" w:cs="Times New Roman"/>
          <w:b/>
        </w:rPr>
        <w:t>,” based on the submission doc.11-20-15</w:t>
      </w:r>
      <w:r w:rsidR="003E34E0">
        <w:rPr>
          <w:rFonts w:ascii="Times New Roman" w:hAnsi="Times New Roman" w:cs="Times New Roman"/>
          <w:b/>
        </w:rPr>
        <w:t>85</w:t>
      </w:r>
      <w:r>
        <w:rPr>
          <w:rFonts w:ascii="Times New Roman" w:hAnsi="Times New Roman" w:cs="Times New Roman"/>
          <w:b/>
        </w:rPr>
        <w:t>-0</w:t>
      </w:r>
      <w:r w:rsidR="003E34E0">
        <w:rPr>
          <w:rFonts w:ascii="Times New Roman" w:hAnsi="Times New Roman" w:cs="Times New Roman"/>
          <w:b/>
        </w:rPr>
        <w:t>1</w:t>
      </w:r>
    </w:p>
    <w:p w14:paraId="5389D4DE" w14:textId="52F8C86B" w:rsidR="006E3225" w:rsidRDefault="006E3225" w:rsidP="006E3225">
      <w:pPr>
        <w:numPr>
          <w:ilvl w:val="2"/>
          <w:numId w:val="11"/>
        </w:numPr>
        <w:rPr>
          <w:rFonts w:ascii="Times New Roman" w:hAnsi="Times New Roman" w:cs="Times New Roman"/>
          <w:sz w:val="22"/>
          <w:szCs w:val="22"/>
        </w:rPr>
      </w:pPr>
      <w:r>
        <w:rPr>
          <w:rFonts w:ascii="Times New Roman" w:hAnsi="Times New Roman" w:cs="Times New Roman"/>
          <w:sz w:val="22"/>
          <w:szCs w:val="22"/>
        </w:rPr>
        <w:t xml:space="preserve">URL of the document: </w:t>
      </w:r>
      <w:hyperlink r:id="rId52" w:history="1">
        <w:r w:rsidR="003E34E0">
          <w:rPr>
            <w:rStyle w:val="a8"/>
            <w:rFonts w:ascii="Times New Roman" w:hAnsi="Times New Roman" w:cs="Times New Roman"/>
            <w:sz w:val="22"/>
            <w:szCs w:val="22"/>
          </w:rPr>
          <w:t>https://mentor.ieee.org/802.11/dcn/20/11-20-1585-01-00ax-mac-misc-cr-for-sa2.docx</w:t>
        </w:r>
      </w:hyperlink>
    </w:p>
    <w:p w14:paraId="69B83824" w14:textId="77777777" w:rsidR="006E3225" w:rsidRDefault="006E3225" w:rsidP="006E3225">
      <w:pPr>
        <w:numPr>
          <w:ilvl w:val="2"/>
          <w:numId w:val="11"/>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ummary</w:t>
      </w:r>
    </w:p>
    <w:p w14:paraId="5B4EA1B5" w14:textId="21FEFA94" w:rsidR="006E3225" w:rsidRDefault="006E3225" w:rsidP="006E3225">
      <w:pPr>
        <w:numPr>
          <w:ilvl w:val="3"/>
          <w:numId w:val="11"/>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 xml:space="preserve">esolution for the comments received for the IEEE 802.11ax D7.0 </w:t>
      </w:r>
      <w:r w:rsidR="00B2555C">
        <w:rPr>
          <w:rFonts w:ascii="Times New Roman" w:hAnsi="Times New Roman" w:cs="Times New Roman"/>
          <w:sz w:val="22"/>
          <w:szCs w:val="22"/>
        </w:rPr>
        <w:t xml:space="preserve">with following CIDs </w:t>
      </w:r>
      <w:r>
        <w:rPr>
          <w:rFonts w:ascii="Times New Roman" w:hAnsi="Times New Roman" w:cs="Times New Roman"/>
          <w:sz w:val="22"/>
          <w:szCs w:val="22"/>
        </w:rPr>
        <w:t>are proposed.</w:t>
      </w:r>
    </w:p>
    <w:p w14:paraId="4DDFC659" w14:textId="70BCEC4D" w:rsidR="00B2555C" w:rsidRDefault="00CE0407" w:rsidP="00B2555C">
      <w:pPr>
        <w:numPr>
          <w:ilvl w:val="4"/>
          <w:numId w:val="11"/>
        </w:numPr>
        <w:rPr>
          <w:rFonts w:ascii="Times New Roman" w:hAnsi="Times New Roman" w:cs="Times New Roman"/>
          <w:sz w:val="22"/>
          <w:szCs w:val="22"/>
        </w:rPr>
      </w:pPr>
      <w:r>
        <w:rPr>
          <w:rFonts w:ascii="Times New Roman" w:hAnsi="Times New Roman" w:cs="Times New Roman"/>
          <w:sz w:val="22"/>
          <w:szCs w:val="22"/>
        </w:rPr>
        <w:t xml:space="preserve">CIDs: </w:t>
      </w:r>
      <w:r w:rsidRPr="00CE0407">
        <w:rPr>
          <w:rFonts w:ascii="Times New Roman" w:hAnsi="Times New Roman" w:cs="Times New Roman"/>
          <w:sz w:val="22"/>
          <w:szCs w:val="22"/>
        </w:rPr>
        <w:t>25030, 25031, 25032, 25080, 25124, and 25125</w:t>
      </w:r>
    </w:p>
    <w:p w14:paraId="729E746B" w14:textId="77777777" w:rsidR="006E3225" w:rsidRDefault="006E3225" w:rsidP="006E3225">
      <w:pPr>
        <w:numPr>
          <w:ilvl w:val="2"/>
          <w:numId w:val="11"/>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02784CFC" w14:textId="06EA3989" w:rsidR="006E3225" w:rsidRPr="003E34E0" w:rsidRDefault="006E3225" w:rsidP="006E3225">
      <w:pPr>
        <w:numPr>
          <w:ilvl w:val="3"/>
          <w:numId w:val="11"/>
        </w:numPr>
        <w:rPr>
          <w:rFonts w:ascii="Times New Roman" w:hAnsi="Times New Roman" w:cs="Times New Roman"/>
          <w:sz w:val="22"/>
          <w:szCs w:val="22"/>
        </w:rPr>
      </w:pPr>
    </w:p>
    <w:p w14:paraId="4D40243A" w14:textId="77777777" w:rsidR="003E34E0" w:rsidRDefault="003E34E0" w:rsidP="003E34E0">
      <w:pPr>
        <w:pBdr>
          <w:bottom w:val="double" w:sz="6" w:space="1" w:color="auto"/>
        </w:pBdr>
        <w:ind w:left="720"/>
        <w:rPr>
          <w:rFonts w:ascii="Times New Roman" w:hAnsi="Times New Roman" w:cs="Times New Roman"/>
          <w:sz w:val="22"/>
          <w:szCs w:val="22"/>
        </w:rPr>
      </w:pPr>
    </w:p>
    <w:p w14:paraId="30BAAF18" w14:textId="77777777" w:rsidR="003E34E0" w:rsidRPr="003F6480" w:rsidRDefault="003E34E0" w:rsidP="003E34E0">
      <w:pPr>
        <w:rPr>
          <w:rFonts w:ascii="Times New Roman" w:hAnsi="Times New Roman" w:cs="Times New Roman"/>
          <w:sz w:val="22"/>
          <w:szCs w:val="22"/>
        </w:rPr>
      </w:pPr>
    </w:p>
    <w:p w14:paraId="04DC0663" w14:textId="7DFE839E" w:rsidR="003E34E0" w:rsidRPr="003F6480" w:rsidRDefault="003E34E0" w:rsidP="003E34E0">
      <w:pPr>
        <w:numPr>
          <w:ilvl w:val="2"/>
          <w:numId w:val="11"/>
        </w:numPr>
        <w:rPr>
          <w:rFonts w:ascii="Times New Roman" w:hAnsi="Times New Roman" w:cs="Times New Roman"/>
          <w:sz w:val="22"/>
          <w:szCs w:val="22"/>
          <w:highlight w:val="yellow"/>
        </w:rPr>
      </w:pPr>
      <w:r w:rsidRPr="003F6480">
        <w:rPr>
          <w:rFonts w:ascii="Times New Roman" w:hAnsi="Times New Roman" w:cs="Times New Roman"/>
          <w:b/>
          <w:bCs/>
          <w:sz w:val="22"/>
          <w:szCs w:val="22"/>
          <w:highlight w:val="yellow"/>
        </w:rPr>
        <w:t>CR Motion #11</w:t>
      </w:r>
      <w:r>
        <w:rPr>
          <w:rFonts w:ascii="Times New Roman" w:hAnsi="Times New Roman" w:cs="Times New Roman"/>
          <w:b/>
          <w:bCs/>
          <w:sz w:val="22"/>
          <w:szCs w:val="22"/>
          <w:highlight w:val="yellow"/>
        </w:rPr>
        <w:t>1</w:t>
      </w:r>
      <w:r w:rsidR="00B2555C">
        <w:rPr>
          <w:rFonts w:ascii="Times New Roman" w:hAnsi="Times New Roman" w:cs="Times New Roman"/>
          <w:b/>
          <w:bCs/>
          <w:sz w:val="22"/>
          <w:szCs w:val="22"/>
          <w:highlight w:val="yellow"/>
        </w:rPr>
        <w:t>3</w:t>
      </w:r>
      <w:r w:rsidRPr="003F6480">
        <w:rPr>
          <w:rFonts w:ascii="Times New Roman" w:hAnsi="Times New Roman" w:cs="Times New Roman"/>
          <w:b/>
          <w:bCs/>
          <w:sz w:val="22"/>
          <w:szCs w:val="22"/>
          <w:highlight w:val="yellow"/>
        </w:rPr>
        <w:t xml:space="preserve">: </w:t>
      </w:r>
      <w:r w:rsidR="00B2555C" w:rsidRPr="00B2555C">
        <w:rPr>
          <w:rFonts w:ascii="Times New Roman" w:hAnsi="Times New Roman" w:cs="Times New Roman"/>
          <w:b/>
          <w:bCs/>
          <w:sz w:val="22"/>
          <w:szCs w:val="22"/>
          <w:highlight w:val="yellow"/>
        </w:rPr>
        <w:t xml:space="preserve">Move to approve resolutions to CIDs </w:t>
      </w:r>
      <w:r w:rsidR="00B2555C" w:rsidRPr="00B2555C">
        <w:rPr>
          <w:rFonts w:ascii="Times New Roman" w:hAnsi="Times New Roman" w:cs="Times New Roman"/>
          <w:b/>
          <w:bCs/>
          <w:sz w:val="22"/>
          <w:szCs w:val="22"/>
          <w:highlight w:val="yellow"/>
          <w:lang w:val="en-GB"/>
        </w:rPr>
        <w:t>25030, 25031, 25032, 25080, 25124, and 25125</w:t>
      </w:r>
      <w:r w:rsidR="00B2555C" w:rsidRPr="00B2555C">
        <w:rPr>
          <w:rFonts w:ascii="Times New Roman" w:hAnsi="Times New Roman" w:cs="Times New Roman"/>
          <w:b/>
          <w:bCs/>
          <w:sz w:val="22"/>
          <w:szCs w:val="22"/>
          <w:highlight w:val="yellow"/>
          <w:lang w:val="en-CA"/>
        </w:rPr>
        <w:t xml:space="preserve"> in doc </w:t>
      </w:r>
      <w:hyperlink r:id="rId53" w:history="1">
        <w:r w:rsidR="00B2555C" w:rsidRPr="00B2555C">
          <w:rPr>
            <w:rStyle w:val="a8"/>
            <w:rFonts w:ascii="Times New Roman" w:hAnsi="Times New Roman" w:cs="Times New Roman"/>
            <w:b/>
            <w:bCs/>
            <w:sz w:val="22"/>
            <w:szCs w:val="22"/>
            <w:highlight w:val="yellow"/>
            <w:lang w:val="en-CA"/>
          </w:rPr>
          <w:t>https://mentor.ieee.org/802.11/dcn/20/11-20-1585-02-00ax-mac-misc-cr-for-sa2.docx</w:t>
        </w:r>
      </w:hyperlink>
    </w:p>
    <w:p w14:paraId="07EDAF34" w14:textId="77777777" w:rsidR="003E34E0" w:rsidRPr="003F6480" w:rsidRDefault="003E34E0" w:rsidP="003E34E0">
      <w:pPr>
        <w:ind w:left="1080"/>
        <w:rPr>
          <w:rFonts w:ascii="Times New Roman" w:hAnsi="Times New Roman" w:cs="Times New Roman"/>
          <w:sz w:val="22"/>
          <w:szCs w:val="22"/>
          <w:highlight w:val="yellow"/>
        </w:rPr>
      </w:pPr>
    </w:p>
    <w:p w14:paraId="446709F3" w14:textId="059100ED" w:rsidR="003E34E0" w:rsidRPr="00D057AB" w:rsidRDefault="003E34E0" w:rsidP="003E34E0">
      <w:pPr>
        <w:numPr>
          <w:ilvl w:val="3"/>
          <w:numId w:val="11"/>
        </w:numPr>
        <w:rPr>
          <w:rFonts w:ascii="Times New Roman" w:hAnsi="Times New Roman" w:cs="Times New Roman"/>
          <w:b/>
          <w:bCs/>
          <w:sz w:val="22"/>
          <w:szCs w:val="22"/>
          <w:highlight w:val="yellow"/>
        </w:rPr>
      </w:pPr>
      <w:r w:rsidRPr="003F6480">
        <w:rPr>
          <w:rFonts w:ascii="Times New Roman" w:hAnsi="Times New Roman" w:cs="Times New Roman"/>
          <w:b/>
          <w:bCs/>
          <w:sz w:val="22"/>
          <w:szCs w:val="22"/>
          <w:highlight w:val="yellow"/>
        </w:rPr>
        <w:t xml:space="preserve">Mover: </w:t>
      </w:r>
      <w:r w:rsidR="00B2555C">
        <w:rPr>
          <w:rFonts w:ascii="Times New Roman" w:hAnsi="Times New Roman" w:cs="Times New Roman"/>
          <w:b/>
          <w:bCs/>
          <w:sz w:val="22"/>
          <w:szCs w:val="22"/>
          <w:highlight w:val="yellow"/>
        </w:rPr>
        <w:t>Laurent Cariou</w:t>
      </w:r>
      <w:r>
        <w:rPr>
          <w:rFonts w:ascii="Times New Roman" w:hAnsi="Times New Roman" w:cs="Times New Roman"/>
          <w:b/>
          <w:bCs/>
          <w:sz w:val="22"/>
          <w:szCs w:val="22"/>
          <w:highlight w:val="yellow"/>
        </w:rPr>
        <w:t>, Second: M</w:t>
      </w:r>
      <w:r w:rsidR="00B2555C">
        <w:rPr>
          <w:rFonts w:ascii="Times New Roman" w:hAnsi="Times New Roman" w:cs="Times New Roman"/>
          <w:b/>
          <w:bCs/>
          <w:sz w:val="22"/>
          <w:szCs w:val="22"/>
          <w:highlight w:val="yellow"/>
        </w:rPr>
        <w:t>ark</w:t>
      </w:r>
      <w:r>
        <w:rPr>
          <w:rFonts w:ascii="Times New Roman" w:hAnsi="Times New Roman" w:cs="Times New Roman"/>
          <w:b/>
          <w:bCs/>
          <w:sz w:val="22"/>
          <w:szCs w:val="22"/>
          <w:highlight w:val="yellow"/>
        </w:rPr>
        <w:t xml:space="preserve"> </w:t>
      </w:r>
      <w:r w:rsidR="00B2555C">
        <w:rPr>
          <w:rFonts w:ascii="Times New Roman" w:hAnsi="Times New Roman" w:cs="Times New Roman"/>
          <w:b/>
          <w:bCs/>
          <w:sz w:val="22"/>
          <w:szCs w:val="22"/>
          <w:highlight w:val="yellow"/>
        </w:rPr>
        <w:t>Rison</w:t>
      </w:r>
      <w:r w:rsidRPr="00D057AB">
        <w:rPr>
          <w:rFonts w:ascii="Times New Roman" w:hAnsi="Times New Roman" w:cs="Times New Roman" w:hint="eastAsia"/>
          <w:b/>
          <w:bCs/>
          <w:sz w:val="22"/>
          <w:szCs w:val="22"/>
          <w:highlight w:val="yellow"/>
        </w:rPr>
        <w:t>.</w:t>
      </w:r>
    </w:p>
    <w:p w14:paraId="3FF581A0" w14:textId="77777777" w:rsidR="003E34E0" w:rsidRPr="003F6480" w:rsidRDefault="003E34E0" w:rsidP="003E34E0">
      <w:pPr>
        <w:numPr>
          <w:ilvl w:val="3"/>
          <w:numId w:val="11"/>
        </w:numPr>
        <w:rPr>
          <w:rFonts w:ascii="Times New Roman" w:hAnsi="Times New Roman" w:cs="Times New Roman"/>
          <w:b/>
          <w:bCs/>
          <w:sz w:val="22"/>
          <w:szCs w:val="22"/>
          <w:highlight w:val="yellow"/>
        </w:rPr>
      </w:pPr>
      <w:r w:rsidRPr="003F6480">
        <w:rPr>
          <w:rFonts w:ascii="Times New Roman" w:hAnsi="Times New Roman" w:cs="Times New Roman" w:hint="eastAsia"/>
          <w:b/>
          <w:bCs/>
          <w:sz w:val="22"/>
          <w:szCs w:val="22"/>
          <w:highlight w:val="yellow"/>
        </w:rPr>
        <w:t>D</w:t>
      </w:r>
      <w:r w:rsidRPr="003F6480">
        <w:rPr>
          <w:rFonts w:ascii="Times New Roman" w:hAnsi="Times New Roman" w:cs="Times New Roman"/>
          <w:b/>
          <w:bCs/>
          <w:sz w:val="22"/>
          <w:szCs w:val="22"/>
          <w:highlight w:val="yellow"/>
        </w:rPr>
        <w:t>iscussion: no discussion.</w:t>
      </w:r>
    </w:p>
    <w:p w14:paraId="487AA281" w14:textId="77777777" w:rsidR="003E34E0" w:rsidRPr="003F6480" w:rsidRDefault="003E34E0" w:rsidP="003E34E0">
      <w:pPr>
        <w:numPr>
          <w:ilvl w:val="3"/>
          <w:numId w:val="11"/>
        </w:numPr>
        <w:rPr>
          <w:rFonts w:ascii="Times New Roman" w:hAnsi="Times New Roman" w:cs="Times New Roman"/>
          <w:b/>
          <w:bCs/>
          <w:sz w:val="22"/>
          <w:szCs w:val="22"/>
          <w:highlight w:val="green"/>
        </w:rPr>
      </w:pPr>
      <w:r w:rsidRPr="003F6480">
        <w:rPr>
          <w:rFonts w:ascii="Times New Roman" w:hAnsi="Times New Roman" w:cs="Times New Roman" w:hint="eastAsia"/>
          <w:b/>
          <w:bCs/>
          <w:sz w:val="22"/>
          <w:szCs w:val="22"/>
          <w:highlight w:val="green"/>
        </w:rPr>
        <w:t>R</w:t>
      </w:r>
      <w:r w:rsidRPr="003F6480">
        <w:rPr>
          <w:rFonts w:ascii="Times New Roman" w:hAnsi="Times New Roman" w:cs="Times New Roman"/>
          <w:b/>
          <w:bCs/>
          <w:sz w:val="22"/>
          <w:szCs w:val="22"/>
          <w:highlight w:val="green"/>
        </w:rPr>
        <w:t>esult: Approved with unanimous consent.</w:t>
      </w:r>
    </w:p>
    <w:p w14:paraId="23B8FE5D" w14:textId="77777777" w:rsidR="003E34E0" w:rsidRDefault="003E34E0" w:rsidP="003E34E0">
      <w:pPr>
        <w:pBdr>
          <w:bottom w:val="double" w:sz="6" w:space="1" w:color="auto"/>
        </w:pBdr>
        <w:ind w:left="720"/>
        <w:rPr>
          <w:rFonts w:ascii="Times New Roman" w:eastAsiaTheme="minorEastAsia" w:hAnsi="Times New Roman" w:cs="Times New Roman"/>
          <w:color w:val="000000"/>
          <w:sz w:val="22"/>
          <w:szCs w:val="22"/>
        </w:rPr>
      </w:pPr>
    </w:p>
    <w:p w14:paraId="0B0304EA" w14:textId="77777777" w:rsidR="003E34E0" w:rsidRPr="003F6480" w:rsidRDefault="003E34E0" w:rsidP="003E34E0">
      <w:pPr>
        <w:rPr>
          <w:rFonts w:ascii="Times New Roman" w:eastAsiaTheme="minorEastAsia" w:hAnsi="Times New Roman" w:cs="Times New Roman"/>
          <w:color w:val="000000"/>
          <w:sz w:val="22"/>
          <w:szCs w:val="22"/>
        </w:rPr>
      </w:pPr>
    </w:p>
    <w:p w14:paraId="4A17B84B" w14:textId="167D2C21" w:rsidR="003E34E0" w:rsidRDefault="003E34E0" w:rsidP="006E3225">
      <w:pPr>
        <w:rPr>
          <w:rFonts w:ascii="Times New Roman" w:eastAsiaTheme="minorEastAsia" w:hAnsi="Times New Roman" w:cs="Times New Roman"/>
          <w:color w:val="000000"/>
          <w:sz w:val="22"/>
          <w:szCs w:val="22"/>
        </w:rPr>
      </w:pPr>
    </w:p>
    <w:p w14:paraId="73D7AEC3" w14:textId="2F955ED8" w:rsidR="00CE0407" w:rsidRDefault="00CE0407" w:rsidP="00CE0407">
      <w:pPr>
        <w:numPr>
          <w:ilvl w:val="1"/>
          <w:numId w:val="11"/>
        </w:numPr>
        <w:rPr>
          <w:rFonts w:ascii="Times New Roman" w:hAnsi="Times New Roman" w:cs="Times New Roman"/>
          <w:b/>
        </w:rPr>
      </w:pPr>
      <w:r>
        <w:rPr>
          <w:rFonts w:ascii="Times New Roman" w:hAnsi="Times New Roman" w:cs="Times New Roman"/>
          <w:b/>
        </w:rPr>
        <w:t>Youhan Kim (Qualcomm) presented “</w:t>
      </w:r>
      <w:r w:rsidR="00EE5E61" w:rsidRPr="00EE5E61">
        <w:rPr>
          <w:rFonts w:ascii="Times New Roman" w:hAnsi="Times New Roman" w:cs="Times New Roman"/>
          <w:b/>
        </w:rPr>
        <w:t>SA2 Misc PHY CIDs</w:t>
      </w:r>
      <w:r>
        <w:rPr>
          <w:rFonts w:ascii="Times New Roman" w:hAnsi="Times New Roman" w:cs="Times New Roman"/>
          <w:b/>
        </w:rPr>
        <w:t>,” based on the submission doc.11-20-1589-01</w:t>
      </w:r>
    </w:p>
    <w:p w14:paraId="34586F7E" w14:textId="08F119BB" w:rsidR="00CE0407" w:rsidRDefault="00CE0407" w:rsidP="00CE0407">
      <w:pPr>
        <w:numPr>
          <w:ilvl w:val="2"/>
          <w:numId w:val="11"/>
        </w:numPr>
        <w:rPr>
          <w:rFonts w:ascii="Times New Roman" w:hAnsi="Times New Roman" w:cs="Times New Roman"/>
          <w:sz w:val="22"/>
          <w:szCs w:val="22"/>
        </w:rPr>
      </w:pPr>
      <w:r>
        <w:rPr>
          <w:rFonts w:ascii="Times New Roman" w:hAnsi="Times New Roman" w:cs="Times New Roman"/>
          <w:sz w:val="22"/>
          <w:szCs w:val="22"/>
        </w:rPr>
        <w:t>URL of the document:</w:t>
      </w:r>
      <w:r w:rsidRPr="00CE0407">
        <w:t xml:space="preserve"> </w:t>
      </w:r>
      <w:hyperlink r:id="rId54" w:history="1">
        <w:r w:rsidRPr="00CE0407">
          <w:rPr>
            <w:rStyle w:val="a8"/>
            <w:rFonts w:ascii="Times New Roman" w:hAnsi="Times New Roman" w:cs="Times New Roman"/>
            <w:sz w:val="22"/>
            <w:szCs w:val="22"/>
          </w:rPr>
          <w:t>https://mentor.ieee.org/802.11/dcn/20/11-20-1589-01-00ax-sa2-misc-phy-cids.docx</w:t>
        </w:r>
      </w:hyperlink>
      <w:r>
        <w:rPr>
          <w:rFonts w:ascii="Times New Roman" w:hAnsi="Times New Roman" w:cs="Times New Roman"/>
          <w:sz w:val="22"/>
          <w:szCs w:val="22"/>
        </w:rPr>
        <w:t xml:space="preserve"> </w:t>
      </w:r>
    </w:p>
    <w:p w14:paraId="3FBA09F8" w14:textId="77777777" w:rsidR="00CE0407" w:rsidRDefault="00CE0407" w:rsidP="00CE0407">
      <w:pPr>
        <w:numPr>
          <w:ilvl w:val="2"/>
          <w:numId w:val="11"/>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ummary</w:t>
      </w:r>
    </w:p>
    <w:p w14:paraId="5F1D36B9" w14:textId="77777777" w:rsidR="00CE0407" w:rsidRDefault="00CE0407" w:rsidP="00CE0407">
      <w:pPr>
        <w:numPr>
          <w:ilvl w:val="3"/>
          <w:numId w:val="11"/>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esolution for the comments received for the IEEE 802.11ax D7.0 with following CIDs are proposed.</w:t>
      </w:r>
    </w:p>
    <w:p w14:paraId="7EC949EB" w14:textId="05F823CE" w:rsidR="00CE0407" w:rsidRDefault="00CE0407" w:rsidP="00CE0407">
      <w:pPr>
        <w:numPr>
          <w:ilvl w:val="4"/>
          <w:numId w:val="11"/>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IDs: </w:t>
      </w:r>
      <w:r w:rsidRPr="00CE0407">
        <w:rPr>
          <w:rFonts w:ascii="Times New Roman" w:hAnsi="Times New Roman" w:cs="Times New Roman"/>
          <w:sz w:val="22"/>
          <w:szCs w:val="22"/>
        </w:rPr>
        <w:t>25104, 25117, 25101, 25073, 25105</w:t>
      </w:r>
    </w:p>
    <w:p w14:paraId="0B25C019" w14:textId="77777777" w:rsidR="00CE0407" w:rsidRDefault="00CE0407" w:rsidP="00CE0407">
      <w:pPr>
        <w:numPr>
          <w:ilvl w:val="2"/>
          <w:numId w:val="11"/>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42473F25" w14:textId="1B39D21E" w:rsidR="00CE0407" w:rsidRDefault="00CE0407" w:rsidP="00CE0407">
      <w:pPr>
        <w:numPr>
          <w:ilvl w:val="3"/>
          <w:numId w:val="11"/>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25104: </w:t>
      </w:r>
    </w:p>
    <w:p w14:paraId="4C8AD744" w14:textId="05712911" w:rsidR="00CE0407" w:rsidRDefault="00CE0407" w:rsidP="00CE0407">
      <w:pPr>
        <w:pBdr>
          <w:bottom w:val="single" w:sz="6" w:space="1" w:color="auto"/>
        </w:pBdr>
        <w:ind w:left="1440"/>
        <w:rPr>
          <w:rFonts w:ascii="Times New Roman" w:hAnsi="Times New Roman" w:cs="Times New Roman"/>
          <w:sz w:val="22"/>
          <w:szCs w:val="22"/>
        </w:rPr>
      </w:pPr>
    </w:p>
    <w:p w14:paraId="0066EA15" w14:textId="77777777" w:rsidR="00CE0407" w:rsidRDefault="00CE0407" w:rsidP="00CE0407">
      <w:pPr>
        <w:rPr>
          <w:rFonts w:ascii="Times New Roman" w:hAnsi="Times New Roman" w:cs="Times New Roman"/>
          <w:sz w:val="22"/>
          <w:szCs w:val="22"/>
        </w:rPr>
      </w:pPr>
    </w:p>
    <w:p w14:paraId="143E92DB" w14:textId="1CFF08CC" w:rsidR="00CE0407" w:rsidRPr="00CE0407" w:rsidRDefault="00CE0407" w:rsidP="00CE0407">
      <w:pPr>
        <w:numPr>
          <w:ilvl w:val="4"/>
          <w:numId w:val="11"/>
        </w:numPr>
        <w:rPr>
          <w:rFonts w:ascii="Times New Roman" w:hAnsi="Times New Roman" w:cs="Times New Roman"/>
          <w:b/>
          <w:bCs/>
          <w:sz w:val="22"/>
          <w:szCs w:val="22"/>
          <w:highlight w:val="cyan"/>
        </w:rPr>
      </w:pPr>
      <w:r w:rsidRPr="00CE0407">
        <w:rPr>
          <w:rFonts w:ascii="Times New Roman" w:hAnsi="Times New Roman" w:cs="Times New Roman" w:hint="eastAsia"/>
          <w:b/>
          <w:bCs/>
          <w:sz w:val="22"/>
          <w:szCs w:val="22"/>
          <w:highlight w:val="cyan"/>
        </w:rPr>
        <w:t>S</w:t>
      </w:r>
      <w:r w:rsidRPr="00CE0407">
        <w:rPr>
          <w:rFonts w:ascii="Times New Roman" w:hAnsi="Times New Roman" w:cs="Times New Roman"/>
          <w:b/>
          <w:bCs/>
          <w:sz w:val="22"/>
          <w:szCs w:val="22"/>
          <w:highlight w:val="cyan"/>
        </w:rPr>
        <w:t>traw Poll: Which option do you prefer as the resolution to CID 25104?</w:t>
      </w:r>
    </w:p>
    <w:p w14:paraId="7F013945" w14:textId="3979AFA7" w:rsidR="00CE0407" w:rsidRPr="00CE0407" w:rsidRDefault="00CE0407" w:rsidP="00CE0407">
      <w:pPr>
        <w:ind w:left="2232"/>
        <w:rPr>
          <w:rFonts w:ascii="Times New Roman" w:hAnsi="Times New Roman" w:cs="Times New Roman"/>
          <w:b/>
          <w:bCs/>
          <w:sz w:val="22"/>
          <w:szCs w:val="22"/>
          <w:highlight w:val="cyan"/>
        </w:rPr>
      </w:pPr>
      <w:r w:rsidRPr="00CE0407">
        <w:rPr>
          <w:rFonts w:ascii="Times New Roman" w:hAnsi="Times New Roman" w:cs="Times New Roman" w:hint="eastAsia"/>
          <w:b/>
          <w:bCs/>
          <w:sz w:val="22"/>
          <w:szCs w:val="22"/>
          <w:highlight w:val="cyan"/>
        </w:rPr>
        <w:t>O</w:t>
      </w:r>
      <w:r w:rsidRPr="00CE0407">
        <w:rPr>
          <w:rFonts w:ascii="Times New Roman" w:hAnsi="Times New Roman" w:cs="Times New Roman"/>
          <w:b/>
          <w:bCs/>
          <w:sz w:val="22"/>
          <w:szCs w:val="22"/>
          <w:highlight w:val="cyan"/>
        </w:rPr>
        <w:t>ption #1: Rejected</w:t>
      </w:r>
    </w:p>
    <w:p w14:paraId="0C547289" w14:textId="0C42561C" w:rsidR="00CE0407" w:rsidRPr="00CE0407" w:rsidRDefault="00CE0407" w:rsidP="00CE0407">
      <w:pPr>
        <w:ind w:left="2232"/>
        <w:rPr>
          <w:rFonts w:ascii="Times New Roman" w:hAnsi="Times New Roman" w:cs="Times New Roman"/>
          <w:b/>
          <w:bCs/>
          <w:sz w:val="22"/>
          <w:szCs w:val="22"/>
        </w:rPr>
      </w:pPr>
      <w:r w:rsidRPr="00CE0407">
        <w:rPr>
          <w:rFonts w:ascii="Times New Roman" w:hAnsi="Times New Roman" w:cs="Times New Roman" w:hint="eastAsia"/>
          <w:b/>
          <w:bCs/>
          <w:sz w:val="22"/>
          <w:szCs w:val="22"/>
          <w:highlight w:val="cyan"/>
        </w:rPr>
        <w:t>O</w:t>
      </w:r>
      <w:r w:rsidRPr="00CE0407">
        <w:rPr>
          <w:rFonts w:ascii="Times New Roman" w:hAnsi="Times New Roman" w:cs="Times New Roman"/>
          <w:b/>
          <w:bCs/>
          <w:sz w:val="22"/>
          <w:szCs w:val="22"/>
          <w:highlight w:val="cyan"/>
        </w:rPr>
        <w:t>ption #2: Accepted</w:t>
      </w:r>
    </w:p>
    <w:p w14:paraId="67EE2E23" w14:textId="376CD6DF" w:rsidR="00CE0407" w:rsidRPr="00CE0407" w:rsidRDefault="00CE0407" w:rsidP="00CE0407">
      <w:pPr>
        <w:ind w:left="2232"/>
        <w:rPr>
          <w:rFonts w:ascii="Times New Roman" w:hAnsi="Times New Roman" w:cs="Times New Roman"/>
          <w:b/>
          <w:bCs/>
          <w:sz w:val="22"/>
          <w:szCs w:val="22"/>
        </w:rPr>
      </w:pPr>
    </w:p>
    <w:p w14:paraId="657C00E7" w14:textId="257D5B02" w:rsidR="00CE0407" w:rsidRPr="00CE0407" w:rsidRDefault="00CE0407" w:rsidP="00CE0407">
      <w:pPr>
        <w:pStyle w:val="af0"/>
        <w:numPr>
          <w:ilvl w:val="5"/>
          <w:numId w:val="11"/>
        </w:numPr>
        <w:ind w:leftChars="0"/>
        <w:rPr>
          <w:rFonts w:ascii="Times New Roman" w:hAnsi="Times New Roman" w:cs="Times New Roman"/>
          <w:b/>
          <w:bCs/>
          <w:sz w:val="22"/>
          <w:szCs w:val="22"/>
          <w:highlight w:val="yellow"/>
        </w:rPr>
      </w:pPr>
      <w:r w:rsidRPr="00CE0407">
        <w:rPr>
          <w:rFonts w:ascii="Times New Roman" w:hAnsi="Times New Roman" w:cs="Times New Roman"/>
          <w:b/>
          <w:bCs/>
          <w:sz w:val="22"/>
          <w:szCs w:val="22"/>
          <w:highlight w:val="yellow"/>
        </w:rPr>
        <w:t>Result: Option #1/Option #2 = 5/6.</w:t>
      </w:r>
    </w:p>
    <w:p w14:paraId="551930B2" w14:textId="16DF495E" w:rsidR="00CE0407" w:rsidRDefault="00CE0407" w:rsidP="00CE0407">
      <w:pPr>
        <w:pBdr>
          <w:bottom w:val="single" w:sz="6" w:space="1" w:color="auto"/>
        </w:pBdr>
        <w:ind w:left="1440"/>
        <w:rPr>
          <w:rFonts w:ascii="Times New Roman" w:hAnsi="Times New Roman" w:cs="Times New Roman"/>
          <w:sz w:val="22"/>
          <w:szCs w:val="22"/>
        </w:rPr>
      </w:pPr>
    </w:p>
    <w:p w14:paraId="226E1C8D" w14:textId="77777777" w:rsidR="00CE0407" w:rsidRDefault="00CE0407" w:rsidP="00CE0407">
      <w:pPr>
        <w:rPr>
          <w:rFonts w:ascii="Times New Roman" w:hAnsi="Times New Roman" w:cs="Times New Roman"/>
          <w:sz w:val="22"/>
          <w:szCs w:val="22"/>
        </w:rPr>
      </w:pPr>
    </w:p>
    <w:p w14:paraId="5D20E5B9" w14:textId="77777777" w:rsidR="00CE0407" w:rsidRPr="00CE0407" w:rsidRDefault="00CE0407" w:rsidP="00CE0407">
      <w:pPr>
        <w:rPr>
          <w:rFonts w:ascii="Times New Roman" w:hAnsi="Times New Roman" w:cs="Times New Roman"/>
          <w:sz w:val="22"/>
          <w:szCs w:val="22"/>
        </w:rPr>
      </w:pPr>
    </w:p>
    <w:p w14:paraId="6624A08E" w14:textId="73054DDB" w:rsidR="00CE0407" w:rsidRPr="003E34E0" w:rsidRDefault="00CE0407" w:rsidP="00CE0407">
      <w:pPr>
        <w:numPr>
          <w:ilvl w:val="3"/>
          <w:numId w:val="11"/>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25101: Deferred.</w:t>
      </w:r>
    </w:p>
    <w:p w14:paraId="424E53E5" w14:textId="77777777" w:rsidR="00CE0407" w:rsidRDefault="00CE0407" w:rsidP="00CE0407">
      <w:pPr>
        <w:pBdr>
          <w:bottom w:val="double" w:sz="6" w:space="1" w:color="auto"/>
        </w:pBdr>
        <w:ind w:left="720"/>
        <w:rPr>
          <w:rFonts w:ascii="Times New Roman" w:hAnsi="Times New Roman" w:cs="Times New Roman"/>
          <w:sz w:val="22"/>
          <w:szCs w:val="22"/>
        </w:rPr>
      </w:pPr>
    </w:p>
    <w:p w14:paraId="51F54FC8" w14:textId="77777777" w:rsidR="00CE0407" w:rsidRPr="003F6480" w:rsidRDefault="00CE0407" w:rsidP="00CE0407">
      <w:pPr>
        <w:rPr>
          <w:rFonts w:ascii="Times New Roman" w:hAnsi="Times New Roman" w:cs="Times New Roman"/>
          <w:sz w:val="22"/>
          <w:szCs w:val="22"/>
        </w:rPr>
      </w:pPr>
    </w:p>
    <w:p w14:paraId="4B029275" w14:textId="38375411" w:rsidR="00CE0407" w:rsidRPr="00CE0407" w:rsidRDefault="00CE0407" w:rsidP="00CE0407">
      <w:pPr>
        <w:numPr>
          <w:ilvl w:val="2"/>
          <w:numId w:val="11"/>
        </w:numPr>
        <w:rPr>
          <w:rFonts w:ascii="Times New Roman" w:hAnsi="Times New Roman" w:cs="Times New Roman"/>
          <w:b/>
          <w:bCs/>
          <w:sz w:val="22"/>
          <w:szCs w:val="22"/>
          <w:highlight w:val="yellow"/>
        </w:rPr>
      </w:pPr>
      <w:r w:rsidRPr="00CE0407">
        <w:rPr>
          <w:rFonts w:ascii="Times New Roman" w:hAnsi="Times New Roman" w:cs="Times New Roman"/>
          <w:b/>
          <w:bCs/>
          <w:sz w:val="22"/>
          <w:szCs w:val="22"/>
          <w:highlight w:val="yellow"/>
        </w:rPr>
        <w:t xml:space="preserve">CR Motion #1114: Move to approve resolutions to CIDs </w:t>
      </w:r>
      <w:r w:rsidRPr="00CE0407">
        <w:rPr>
          <w:rFonts w:ascii="Times New Roman" w:hAnsi="Times New Roman" w:cs="Times New Roman"/>
          <w:b/>
          <w:bCs/>
          <w:sz w:val="22"/>
          <w:szCs w:val="22"/>
          <w:highlight w:val="yellow"/>
          <w:lang w:val="en-GB"/>
        </w:rPr>
        <w:t xml:space="preserve">25104, 25117, 25073, 25105 in doc </w:t>
      </w:r>
      <w:hyperlink r:id="rId55" w:history="1">
        <w:r w:rsidRPr="00CE0407">
          <w:rPr>
            <w:rStyle w:val="a8"/>
            <w:rFonts w:ascii="Times New Roman" w:hAnsi="Times New Roman" w:cs="Times New Roman"/>
            <w:b/>
            <w:bCs/>
            <w:sz w:val="22"/>
            <w:szCs w:val="22"/>
            <w:highlight w:val="yellow"/>
            <w:lang w:val="en-GB"/>
          </w:rPr>
          <w:t>https://mentor.ieee.org/802.11/dcn/20/11-20-1589-02-00ax-sa2-misc-phy-cids.docx</w:t>
        </w:r>
      </w:hyperlink>
    </w:p>
    <w:p w14:paraId="3CB97470" w14:textId="77777777" w:rsidR="00CE0407" w:rsidRPr="003F6480" w:rsidRDefault="00CE0407" w:rsidP="00CE0407">
      <w:pPr>
        <w:ind w:left="1080"/>
        <w:rPr>
          <w:rFonts w:ascii="Times New Roman" w:hAnsi="Times New Roman" w:cs="Times New Roman"/>
          <w:sz w:val="22"/>
          <w:szCs w:val="22"/>
          <w:highlight w:val="yellow"/>
        </w:rPr>
      </w:pPr>
    </w:p>
    <w:p w14:paraId="31B4AFAD" w14:textId="7F8D921C" w:rsidR="00CE0407" w:rsidRPr="00D057AB" w:rsidRDefault="00CE0407" w:rsidP="00CE0407">
      <w:pPr>
        <w:numPr>
          <w:ilvl w:val="3"/>
          <w:numId w:val="11"/>
        </w:numPr>
        <w:rPr>
          <w:rFonts w:ascii="Times New Roman" w:hAnsi="Times New Roman" w:cs="Times New Roman"/>
          <w:b/>
          <w:bCs/>
          <w:sz w:val="22"/>
          <w:szCs w:val="22"/>
          <w:highlight w:val="yellow"/>
        </w:rPr>
      </w:pPr>
      <w:r w:rsidRPr="003F6480">
        <w:rPr>
          <w:rFonts w:ascii="Times New Roman" w:hAnsi="Times New Roman" w:cs="Times New Roman"/>
          <w:b/>
          <w:bCs/>
          <w:sz w:val="22"/>
          <w:szCs w:val="22"/>
          <w:highlight w:val="yellow"/>
        </w:rPr>
        <w:t xml:space="preserve">Mover: </w:t>
      </w:r>
      <w:r>
        <w:rPr>
          <w:rFonts w:ascii="Times New Roman" w:hAnsi="Times New Roman" w:cs="Times New Roman"/>
          <w:b/>
          <w:bCs/>
          <w:sz w:val="22"/>
          <w:szCs w:val="22"/>
          <w:highlight w:val="yellow"/>
        </w:rPr>
        <w:t>Youhan Kim, Second: Menzo Wintink</w:t>
      </w:r>
      <w:r w:rsidRPr="00D057AB">
        <w:rPr>
          <w:rFonts w:ascii="Times New Roman" w:hAnsi="Times New Roman" w:cs="Times New Roman" w:hint="eastAsia"/>
          <w:b/>
          <w:bCs/>
          <w:sz w:val="22"/>
          <w:szCs w:val="22"/>
          <w:highlight w:val="yellow"/>
        </w:rPr>
        <w:t>.</w:t>
      </w:r>
    </w:p>
    <w:p w14:paraId="7BC44228" w14:textId="77777777" w:rsidR="00CE0407" w:rsidRPr="003F6480" w:rsidRDefault="00CE0407" w:rsidP="00CE0407">
      <w:pPr>
        <w:numPr>
          <w:ilvl w:val="3"/>
          <w:numId w:val="11"/>
        </w:numPr>
        <w:rPr>
          <w:rFonts w:ascii="Times New Roman" w:hAnsi="Times New Roman" w:cs="Times New Roman"/>
          <w:b/>
          <w:bCs/>
          <w:sz w:val="22"/>
          <w:szCs w:val="22"/>
          <w:highlight w:val="yellow"/>
        </w:rPr>
      </w:pPr>
      <w:r w:rsidRPr="003F6480">
        <w:rPr>
          <w:rFonts w:ascii="Times New Roman" w:hAnsi="Times New Roman" w:cs="Times New Roman" w:hint="eastAsia"/>
          <w:b/>
          <w:bCs/>
          <w:sz w:val="22"/>
          <w:szCs w:val="22"/>
          <w:highlight w:val="yellow"/>
        </w:rPr>
        <w:t>D</w:t>
      </w:r>
      <w:r w:rsidRPr="003F6480">
        <w:rPr>
          <w:rFonts w:ascii="Times New Roman" w:hAnsi="Times New Roman" w:cs="Times New Roman"/>
          <w:b/>
          <w:bCs/>
          <w:sz w:val="22"/>
          <w:szCs w:val="22"/>
          <w:highlight w:val="yellow"/>
        </w:rPr>
        <w:t>iscussion: no discussion.</w:t>
      </w:r>
    </w:p>
    <w:p w14:paraId="332AEF38" w14:textId="77777777" w:rsidR="00CE0407" w:rsidRPr="003F6480" w:rsidRDefault="00CE0407" w:rsidP="00CE0407">
      <w:pPr>
        <w:numPr>
          <w:ilvl w:val="3"/>
          <w:numId w:val="11"/>
        </w:numPr>
        <w:rPr>
          <w:rFonts w:ascii="Times New Roman" w:hAnsi="Times New Roman" w:cs="Times New Roman"/>
          <w:b/>
          <w:bCs/>
          <w:sz w:val="22"/>
          <w:szCs w:val="22"/>
          <w:highlight w:val="green"/>
        </w:rPr>
      </w:pPr>
      <w:r w:rsidRPr="003F6480">
        <w:rPr>
          <w:rFonts w:ascii="Times New Roman" w:hAnsi="Times New Roman" w:cs="Times New Roman" w:hint="eastAsia"/>
          <w:b/>
          <w:bCs/>
          <w:sz w:val="22"/>
          <w:szCs w:val="22"/>
          <w:highlight w:val="green"/>
        </w:rPr>
        <w:t>R</w:t>
      </w:r>
      <w:r w:rsidRPr="003F6480">
        <w:rPr>
          <w:rFonts w:ascii="Times New Roman" w:hAnsi="Times New Roman" w:cs="Times New Roman"/>
          <w:b/>
          <w:bCs/>
          <w:sz w:val="22"/>
          <w:szCs w:val="22"/>
          <w:highlight w:val="green"/>
        </w:rPr>
        <w:t>esult: Approved with unanimous consent.</w:t>
      </w:r>
    </w:p>
    <w:p w14:paraId="11280665" w14:textId="77777777" w:rsidR="00CE0407" w:rsidRDefault="00CE0407" w:rsidP="00CE0407">
      <w:pPr>
        <w:pBdr>
          <w:bottom w:val="double" w:sz="6" w:space="1" w:color="auto"/>
        </w:pBdr>
        <w:ind w:left="720"/>
        <w:rPr>
          <w:rFonts w:ascii="Times New Roman" w:eastAsiaTheme="minorEastAsia" w:hAnsi="Times New Roman" w:cs="Times New Roman"/>
          <w:color w:val="000000"/>
          <w:sz w:val="22"/>
          <w:szCs w:val="22"/>
        </w:rPr>
      </w:pPr>
    </w:p>
    <w:p w14:paraId="478A1C5E" w14:textId="77777777" w:rsidR="00CE0407" w:rsidRPr="003F6480" w:rsidRDefault="00CE0407" w:rsidP="00CE0407">
      <w:pPr>
        <w:rPr>
          <w:rFonts w:ascii="Times New Roman" w:eastAsiaTheme="minorEastAsia" w:hAnsi="Times New Roman" w:cs="Times New Roman"/>
          <w:color w:val="000000"/>
          <w:sz w:val="22"/>
          <w:szCs w:val="22"/>
        </w:rPr>
      </w:pPr>
    </w:p>
    <w:p w14:paraId="5B129B2B" w14:textId="1EB39294" w:rsidR="00CE0407" w:rsidRDefault="00CE0407" w:rsidP="006E3225">
      <w:pPr>
        <w:rPr>
          <w:rFonts w:ascii="Times New Roman" w:eastAsiaTheme="minorEastAsia" w:hAnsi="Times New Roman" w:cs="Times New Roman"/>
          <w:color w:val="000000"/>
          <w:sz w:val="22"/>
          <w:szCs w:val="22"/>
        </w:rPr>
      </w:pPr>
    </w:p>
    <w:p w14:paraId="445088C2" w14:textId="2A6C7BC8" w:rsidR="00EE5E61" w:rsidRDefault="00EE5E61" w:rsidP="00EE5E61">
      <w:pPr>
        <w:numPr>
          <w:ilvl w:val="1"/>
          <w:numId w:val="11"/>
        </w:numPr>
        <w:rPr>
          <w:rFonts w:ascii="Times New Roman" w:hAnsi="Times New Roman" w:cs="Times New Roman"/>
          <w:b/>
        </w:rPr>
      </w:pPr>
      <w:r>
        <w:rPr>
          <w:rFonts w:ascii="Times New Roman" w:hAnsi="Times New Roman" w:cs="Times New Roman"/>
          <w:b/>
        </w:rPr>
        <w:t>Bo Sun (ZTE) presented “</w:t>
      </w:r>
      <w:r w:rsidRPr="00EE5E61">
        <w:rPr>
          <w:rFonts w:ascii="Times New Roman" w:hAnsi="Times New Roman" w:cs="Times New Roman"/>
          <w:b/>
        </w:rPr>
        <w:t>Comment Resolutions for 11ax D7.0 HE PHY TXVECTOR RXVECTOR parameters</w:t>
      </w:r>
      <w:r>
        <w:rPr>
          <w:rFonts w:ascii="Times New Roman" w:hAnsi="Times New Roman" w:cs="Times New Roman"/>
          <w:b/>
        </w:rPr>
        <w:t>,” based on the submission doc.11-20-1543-01</w:t>
      </w:r>
    </w:p>
    <w:p w14:paraId="609B57E9" w14:textId="3401E975" w:rsidR="00EE5E61" w:rsidRDefault="00EE5E61" w:rsidP="00EE5E61">
      <w:pPr>
        <w:numPr>
          <w:ilvl w:val="2"/>
          <w:numId w:val="11"/>
        </w:numPr>
        <w:rPr>
          <w:rFonts w:ascii="Times New Roman" w:hAnsi="Times New Roman" w:cs="Times New Roman"/>
          <w:sz w:val="22"/>
          <w:szCs w:val="22"/>
        </w:rPr>
      </w:pPr>
      <w:r>
        <w:rPr>
          <w:rFonts w:ascii="Times New Roman" w:hAnsi="Times New Roman" w:cs="Times New Roman"/>
          <w:sz w:val="22"/>
          <w:szCs w:val="22"/>
        </w:rPr>
        <w:t xml:space="preserve">URL of the document: </w:t>
      </w:r>
      <w:hyperlink r:id="rId56" w:history="1">
        <w:r w:rsidRPr="00EE5E61">
          <w:rPr>
            <w:rStyle w:val="a8"/>
            <w:rFonts w:ascii="Times New Roman" w:hAnsi="Times New Roman" w:cs="Times New Roman"/>
            <w:sz w:val="22"/>
            <w:szCs w:val="22"/>
          </w:rPr>
          <w:t>https://mentor.ieee.org/802.11/dcn/20/11-20-1543-01-00ax-cr-d7-0-he-phy-txvector-rxvector-parameters.docx</w:t>
        </w:r>
      </w:hyperlink>
    </w:p>
    <w:p w14:paraId="428872E4" w14:textId="77777777" w:rsidR="00EE5E61" w:rsidRDefault="00EE5E61" w:rsidP="00EE5E61">
      <w:pPr>
        <w:numPr>
          <w:ilvl w:val="2"/>
          <w:numId w:val="11"/>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ummary</w:t>
      </w:r>
    </w:p>
    <w:p w14:paraId="07AC683A" w14:textId="77777777" w:rsidR="00EE5E61" w:rsidRDefault="00EE5E61" w:rsidP="00EE5E61">
      <w:pPr>
        <w:numPr>
          <w:ilvl w:val="3"/>
          <w:numId w:val="11"/>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esolution for the comments received for the IEEE 802.11ax D7.0 with following CIDs are proposed.</w:t>
      </w:r>
    </w:p>
    <w:p w14:paraId="7C2732E9" w14:textId="5F683B45" w:rsidR="00EE5E61" w:rsidRDefault="00EE5E61" w:rsidP="00EE5E61">
      <w:pPr>
        <w:numPr>
          <w:ilvl w:val="4"/>
          <w:numId w:val="11"/>
        </w:numPr>
        <w:rPr>
          <w:rFonts w:ascii="Times New Roman" w:hAnsi="Times New Roman" w:cs="Times New Roman"/>
          <w:sz w:val="22"/>
          <w:szCs w:val="22"/>
        </w:rPr>
      </w:pPr>
      <w:r>
        <w:rPr>
          <w:rFonts w:ascii="Times New Roman" w:hAnsi="Times New Roman" w:cs="Times New Roman"/>
          <w:sz w:val="22"/>
          <w:szCs w:val="22"/>
        </w:rPr>
        <w:t xml:space="preserve">CIDs: </w:t>
      </w:r>
      <w:r w:rsidRPr="00EE5E61">
        <w:rPr>
          <w:rFonts w:ascii="Times New Roman" w:hAnsi="Times New Roman" w:cs="Times New Roman"/>
          <w:sz w:val="22"/>
          <w:szCs w:val="22"/>
        </w:rPr>
        <w:t>25051, 25052, 25059 and 25132</w:t>
      </w:r>
    </w:p>
    <w:p w14:paraId="06D91D8B" w14:textId="77777777" w:rsidR="00EE5E61" w:rsidRDefault="00EE5E61" w:rsidP="00EE5E61">
      <w:pPr>
        <w:numPr>
          <w:ilvl w:val="2"/>
          <w:numId w:val="11"/>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524F0B94" w14:textId="77777777" w:rsidR="00EE5E61" w:rsidRPr="003E34E0" w:rsidRDefault="00EE5E61" w:rsidP="00EE5E61">
      <w:pPr>
        <w:numPr>
          <w:ilvl w:val="3"/>
          <w:numId w:val="11"/>
        </w:numPr>
        <w:rPr>
          <w:rFonts w:ascii="Times New Roman" w:hAnsi="Times New Roman" w:cs="Times New Roman"/>
          <w:sz w:val="22"/>
          <w:szCs w:val="22"/>
        </w:rPr>
      </w:pPr>
    </w:p>
    <w:p w14:paraId="3D7BFB71" w14:textId="77777777" w:rsidR="00EE5E61" w:rsidRDefault="00EE5E61" w:rsidP="00EE5E61">
      <w:pPr>
        <w:pBdr>
          <w:bottom w:val="double" w:sz="6" w:space="1" w:color="auto"/>
        </w:pBdr>
        <w:ind w:left="720"/>
        <w:rPr>
          <w:rFonts w:ascii="Times New Roman" w:hAnsi="Times New Roman" w:cs="Times New Roman"/>
          <w:sz w:val="22"/>
          <w:szCs w:val="22"/>
        </w:rPr>
      </w:pPr>
    </w:p>
    <w:p w14:paraId="5869ED40" w14:textId="77777777" w:rsidR="00EE5E61" w:rsidRPr="003F6480" w:rsidRDefault="00EE5E61" w:rsidP="00EE5E61">
      <w:pPr>
        <w:rPr>
          <w:rFonts w:ascii="Times New Roman" w:hAnsi="Times New Roman" w:cs="Times New Roman"/>
          <w:sz w:val="22"/>
          <w:szCs w:val="22"/>
        </w:rPr>
      </w:pPr>
    </w:p>
    <w:p w14:paraId="72BF89DD" w14:textId="455DB145" w:rsidR="00EE5E61" w:rsidRPr="003F6480" w:rsidRDefault="00EE5E61" w:rsidP="00EE5E61">
      <w:pPr>
        <w:numPr>
          <w:ilvl w:val="2"/>
          <w:numId w:val="11"/>
        </w:numPr>
        <w:rPr>
          <w:rFonts w:ascii="Times New Roman" w:hAnsi="Times New Roman" w:cs="Times New Roman"/>
          <w:sz w:val="22"/>
          <w:szCs w:val="22"/>
          <w:highlight w:val="yellow"/>
        </w:rPr>
      </w:pPr>
      <w:r w:rsidRPr="003F6480">
        <w:rPr>
          <w:rFonts w:ascii="Times New Roman" w:hAnsi="Times New Roman" w:cs="Times New Roman"/>
          <w:b/>
          <w:bCs/>
          <w:sz w:val="22"/>
          <w:szCs w:val="22"/>
          <w:highlight w:val="yellow"/>
        </w:rPr>
        <w:t>CR Motion #11</w:t>
      </w:r>
      <w:r>
        <w:rPr>
          <w:rFonts w:ascii="Times New Roman" w:hAnsi="Times New Roman" w:cs="Times New Roman"/>
          <w:b/>
          <w:bCs/>
          <w:sz w:val="22"/>
          <w:szCs w:val="22"/>
          <w:highlight w:val="yellow"/>
        </w:rPr>
        <w:t>15</w:t>
      </w:r>
      <w:r w:rsidRPr="003F6480">
        <w:rPr>
          <w:rFonts w:ascii="Times New Roman" w:hAnsi="Times New Roman" w:cs="Times New Roman"/>
          <w:b/>
          <w:bCs/>
          <w:sz w:val="22"/>
          <w:szCs w:val="22"/>
          <w:highlight w:val="yellow"/>
        </w:rPr>
        <w:t xml:space="preserve">: </w:t>
      </w:r>
      <w:r w:rsidRPr="00EE5E61">
        <w:rPr>
          <w:rFonts w:ascii="Times New Roman" w:hAnsi="Times New Roman" w:cs="Times New Roman"/>
          <w:b/>
          <w:bCs/>
          <w:sz w:val="22"/>
          <w:szCs w:val="22"/>
          <w:highlight w:val="yellow"/>
        </w:rPr>
        <w:t xml:space="preserve">Move to approve resolutions to CIDs </w:t>
      </w:r>
      <w:r w:rsidRPr="00EE5E61">
        <w:rPr>
          <w:rFonts w:ascii="Times New Roman" w:hAnsi="Times New Roman" w:cs="Times New Roman"/>
          <w:b/>
          <w:bCs/>
          <w:sz w:val="22"/>
          <w:szCs w:val="22"/>
          <w:highlight w:val="yellow"/>
          <w:lang w:val="en-GB"/>
        </w:rPr>
        <w:t xml:space="preserve">25051, 25052, 25059 in doc </w:t>
      </w:r>
      <w:hyperlink r:id="rId57" w:history="1">
        <w:r w:rsidRPr="00EE5E61">
          <w:rPr>
            <w:rStyle w:val="a8"/>
            <w:rFonts w:ascii="Times New Roman" w:hAnsi="Times New Roman" w:cs="Times New Roman"/>
            <w:b/>
            <w:bCs/>
            <w:sz w:val="22"/>
            <w:szCs w:val="22"/>
            <w:highlight w:val="yellow"/>
            <w:lang w:val="en-GB"/>
          </w:rPr>
          <w:t>https://mentor.ieee.org/802.11/dcn/20/11-20-1543-02-00ax-cr-d7-0-he-phy-txvector-rxvector-parameters.docx</w:t>
        </w:r>
      </w:hyperlink>
    </w:p>
    <w:p w14:paraId="3918C66B" w14:textId="77777777" w:rsidR="00EE5E61" w:rsidRPr="003F6480" w:rsidRDefault="00EE5E61" w:rsidP="00EE5E61">
      <w:pPr>
        <w:ind w:left="1080"/>
        <w:rPr>
          <w:rFonts w:ascii="Times New Roman" w:hAnsi="Times New Roman" w:cs="Times New Roman"/>
          <w:sz w:val="22"/>
          <w:szCs w:val="22"/>
          <w:highlight w:val="yellow"/>
        </w:rPr>
      </w:pPr>
    </w:p>
    <w:p w14:paraId="0680B657" w14:textId="185B8C31" w:rsidR="00EE5E61" w:rsidRPr="00D057AB" w:rsidRDefault="00EE5E61" w:rsidP="00EE5E61">
      <w:pPr>
        <w:numPr>
          <w:ilvl w:val="3"/>
          <w:numId w:val="11"/>
        </w:numPr>
        <w:rPr>
          <w:rFonts w:ascii="Times New Roman" w:hAnsi="Times New Roman" w:cs="Times New Roman"/>
          <w:b/>
          <w:bCs/>
          <w:sz w:val="22"/>
          <w:szCs w:val="22"/>
          <w:highlight w:val="yellow"/>
        </w:rPr>
      </w:pPr>
      <w:r w:rsidRPr="003F6480">
        <w:rPr>
          <w:rFonts w:ascii="Times New Roman" w:hAnsi="Times New Roman" w:cs="Times New Roman"/>
          <w:b/>
          <w:bCs/>
          <w:sz w:val="22"/>
          <w:szCs w:val="22"/>
          <w:highlight w:val="yellow"/>
        </w:rPr>
        <w:t xml:space="preserve">Mover: </w:t>
      </w:r>
      <w:r>
        <w:rPr>
          <w:rFonts w:ascii="Times New Roman" w:hAnsi="Times New Roman" w:cs="Times New Roman"/>
          <w:b/>
          <w:bCs/>
          <w:sz w:val="22"/>
          <w:szCs w:val="22"/>
          <w:highlight w:val="yellow"/>
        </w:rPr>
        <w:t>Bo Sun, Second: Youhan Kim</w:t>
      </w:r>
      <w:r w:rsidRPr="00D057AB">
        <w:rPr>
          <w:rFonts w:ascii="Times New Roman" w:hAnsi="Times New Roman" w:cs="Times New Roman" w:hint="eastAsia"/>
          <w:b/>
          <w:bCs/>
          <w:sz w:val="22"/>
          <w:szCs w:val="22"/>
          <w:highlight w:val="yellow"/>
        </w:rPr>
        <w:t>.</w:t>
      </w:r>
    </w:p>
    <w:p w14:paraId="12DFD551" w14:textId="77777777" w:rsidR="00EE5E61" w:rsidRPr="003F6480" w:rsidRDefault="00EE5E61" w:rsidP="00EE5E61">
      <w:pPr>
        <w:numPr>
          <w:ilvl w:val="3"/>
          <w:numId w:val="11"/>
        </w:numPr>
        <w:rPr>
          <w:rFonts w:ascii="Times New Roman" w:hAnsi="Times New Roman" w:cs="Times New Roman"/>
          <w:b/>
          <w:bCs/>
          <w:sz w:val="22"/>
          <w:szCs w:val="22"/>
          <w:highlight w:val="yellow"/>
        </w:rPr>
      </w:pPr>
      <w:r w:rsidRPr="003F6480">
        <w:rPr>
          <w:rFonts w:ascii="Times New Roman" w:hAnsi="Times New Roman" w:cs="Times New Roman" w:hint="eastAsia"/>
          <w:b/>
          <w:bCs/>
          <w:sz w:val="22"/>
          <w:szCs w:val="22"/>
          <w:highlight w:val="yellow"/>
        </w:rPr>
        <w:t>D</w:t>
      </w:r>
      <w:r w:rsidRPr="003F6480">
        <w:rPr>
          <w:rFonts w:ascii="Times New Roman" w:hAnsi="Times New Roman" w:cs="Times New Roman"/>
          <w:b/>
          <w:bCs/>
          <w:sz w:val="22"/>
          <w:szCs w:val="22"/>
          <w:highlight w:val="yellow"/>
        </w:rPr>
        <w:t>iscussion: no discussion.</w:t>
      </w:r>
    </w:p>
    <w:p w14:paraId="30073043" w14:textId="77777777" w:rsidR="00EE5E61" w:rsidRPr="003F6480" w:rsidRDefault="00EE5E61" w:rsidP="00EE5E61">
      <w:pPr>
        <w:numPr>
          <w:ilvl w:val="3"/>
          <w:numId w:val="11"/>
        </w:numPr>
        <w:rPr>
          <w:rFonts w:ascii="Times New Roman" w:hAnsi="Times New Roman" w:cs="Times New Roman"/>
          <w:b/>
          <w:bCs/>
          <w:sz w:val="22"/>
          <w:szCs w:val="22"/>
          <w:highlight w:val="green"/>
        </w:rPr>
      </w:pPr>
      <w:r w:rsidRPr="003F6480">
        <w:rPr>
          <w:rFonts w:ascii="Times New Roman" w:hAnsi="Times New Roman" w:cs="Times New Roman" w:hint="eastAsia"/>
          <w:b/>
          <w:bCs/>
          <w:sz w:val="22"/>
          <w:szCs w:val="22"/>
          <w:highlight w:val="green"/>
        </w:rPr>
        <w:t>R</w:t>
      </w:r>
      <w:r w:rsidRPr="003F6480">
        <w:rPr>
          <w:rFonts w:ascii="Times New Roman" w:hAnsi="Times New Roman" w:cs="Times New Roman"/>
          <w:b/>
          <w:bCs/>
          <w:sz w:val="22"/>
          <w:szCs w:val="22"/>
          <w:highlight w:val="green"/>
        </w:rPr>
        <w:t>esult: Approved with unanimous consent.</w:t>
      </w:r>
    </w:p>
    <w:p w14:paraId="1ED337C9" w14:textId="77777777" w:rsidR="00EE5E61" w:rsidRDefault="00EE5E61" w:rsidP="00EE5E61">
      <w:pPr>
        <w:pBdr>
          <w:bottom w:val="double" w:sz="6" w:space="1" w:color="auto"/>
        </w:pBdr>
        <w:ind w:left="720"/>
        <w:rPr>
          <w:rFonts w:ascii="Times New Roman" w:eastAsiaTheme="minorEastAsia" w:hAnsi="Times New Roman" w:cs="Times New Roman"/>
          <w:color w:val="000000"/>
          <w:sz w:val="22"/>
          <w:szCs w:val="22"/>
        </w:rPr>
      </w:pPr>
    </w:p>
    <w:p w14:paraId="280FCB66" w14:textId="77777777" w:rsidR="00EE5E61" w:rsidRPr="003F6480" w:rsidRDefault="00EE5E61" w:rsidP="00EE5E61">
      <w:pPr>
        <w:rPr>
          <w:rFonts w:ascii="Times New Roman" w:eastAsiaTheme="minorEastAsia" w:hAnsi="Times New Roman" w:cs="Times New Roman"/>
          <w:color w:val="000000"/>
          <w:sz w:val="22"/>
          <w:szCs w:val="22"/>
        </w:rPr>
      </w:pPr>
    </w:p>
    <w:p w14:paraId="5C2E1BA3" w14:textId="77777777" w:rsidR="006E3225" w:rsidRPr="00FD4BC2" w:rsidRDefault="006E3225" w:rsidP="006E3225">
      <w:pPr>
        <w:rPr>
          <w:rFonts w:ascii="Times New Roman" w:eastAsiaTheme="minorEastAsia" w:hAnsi="Times New Roman" w:cs="Times New Roman"/>
          <w:color w:val="000000"/>
          <w:sz w:val="22"/>
          <w:szCs w:val="22"/>
        </w:rPr>
      </w:pPr>
    </w:p>
    <w:p w14:paraId="13289304" w14:textId="32A8AF0C" w:rsidR="006E3225" w:rsidRPr="00EE5E61" w:rsidRDefault="006E3225" w:rsidP="00EE5E61">
      <w:pPr>
        <w:numPr>
          <w:ilvl w:val="0"/>
          <w:numId w:val="11"/>
        </w:numPr>
        <w:rPr>
          <w:rFonts w:ascii="Times New Roman" w:hAnsi="Times New Roman" w:cs="Times New Roman"/>
          <w:bCs/>
          <w:sz w:val="22"/>
          <w:szCs w:val="22"/>
        </w:rPr>
      </w:pPr>
      <w:r w:rsidRPr="00EE5E61">
        <w:rPr>
          <w:rFonts w:ascii="Times New Roman" w:hAnsi="Times New Roman" w:cs="Times New Roman" w:hint="eastAsia"/>
          <w:b/>
        </w:rPr>
        <w:t>AoB</w:t>
      </w:r>
      <w:r w:rsidR="00EE5E61" w:rsidRPr="00EE5E61">
        <w:rPr>
          <w:rFonts w:ascii="Times New Roman" w:hAnsi="Times New Roman" w:cs="Times New Roman"/>
          <w:b/>
        </w:rPr>
        <w:t xml:space="preserve"> - </w:t>
      </w:r>
      <w:r w:rsidRPr="00EE5E61">
        <w:rPr>
          <w:rFonts w:ascii="Times New Roman" w:hAnsi="Times New Roman" w:cs="Times New Roman"/>
          <w:bCs/>
          <w:sz w:val="22"/>
          <w:szCs w:val="22"/>
        </w:rPr>
        <w:t>No other business.</w:t>
      </w:r>
    </w:p>
    <w:p w14:paraId="180DDC56" w14:textId="77777777" w:rsidR="006E3225" w:rsidRPr="007B3E11" w:rsidRDefault="006E3225" w:rsidP="006E3225">
      <w:pPr>
        <w:rPr>
          <w:rFonts w:ascii="Times New Roman" w:hAnsi="Times New Roman" w:cs="Times New Roman"/>
        </w:rPr>
      </w:pPr>
    </w:p>
    <w:p w14:paraId="66CA9FF0" w14:textId="77777777" w:rsidR="006E3225" w:rsidRDefault="006E3225" w:rsidP="006E3225">
      <w:pPr>
        <w:numPr>
          <w:ilvl w:val="0"/>
          <w:numId w:val="11"/>
        </w:numPr>
        <w:rPr>
          <w:rFonts w:ascii="Times New Roman" w:hAnsi="Times New Roman" w:cs="Times New Roman"/>
          <w:b/>
        </w:rPr>
      </w:pPr>
      <w:r>
        <w:rPr>
          <w:rFonts w:ascii="Times New Roman" w:hAnsi="Times New Roman" w:cs="Times New Roman" w:hint="eastAsia"/>
          <w:b/>
        </w:rPr>
        <w:t>Adjournment</w:t>
      </w:r>
    </w:p>
    <w:p w14:paraId="0666AC15" w14:textId="7C9B0C1A" w:rsidR="006E3225" w:rsidRDefault="006E3225" w:rsidP="006E3225">
      <w:pPr>
        <w:numPr>
          <w:ilvl w:val="1"/>
          <w:numId w:val="11"/>
        </w:numPr>
        <w:rPr>
          <w:rFonts w:ascii="Times New Roman" w:hAnsi="Times New Roman" w:cs="Times New Roman"/>
          <w:sz w:val="22"/>
          <w:szCs w:val="22"/>
        </w:rPr>
      </w:pPr>
      <w:r w:rsidRPr="00FD4BC2">
        <w:rPr>
          <w:rFonts w:ascii="Times New Roman" w:hAnsi="Times New Roman" w:cs="Times New Roman" w:hint="eastAsia"/>
          <w:sz w:val="22"/>
          <w:szCs w:val="22"/>
        </w:rPr>
        <w:t xml:space="preserve">TGax CRC teleconference </w:t>
      </w:r>
      <w:r>
        <w:rPr>
          <w:rFonts w:ascii="Times New Roman" w:hAnsi="Times New Roman" w:cs="Times New Roman"/>
          <w:sz w:val="22"/>
          <w:szCs w:val="22"/>
        </w:rPr>
        <w:t xml:space="preserve">on October </w:t>
      </w:r>
      <w:r w:rsidR="00EE5E61">
        <w:rPr>
          <w:rFonts w:ascii="Times New Roman" w:hAnsi="Times New Roman" w:cs="Times New Roman"/>
          <w:sz w:val="22"/>
          <w:szCs w:val="22"/>
        </w:rPr>
        <w:t>8</w:t>
      </w:r>
      <w:r w:rsidRPr="005E437D">
        <w:rPr>
          <w:rFonts w:ascii="Times New Roman" w:hAnsi="Times New Roman" w:cs="Times New Roman"/>
          <w:sz w:val="22"/>
          <w:szCs w:val="22"/>
          <w:vertAlign w:val="superscript"/>
        </w:rPr>
        <w:t>th</w:t>
      </w:r>
      <w:r>
        <w:rPr>
          <w:rFonts w:ascii="Times New Roman" w:hAnsi="Times New Roman" w:cs="Times New Roman"/>
          <w:sz w:val="22"/>
          <w:szCs w:val="22"/>
        </w:rPr>
        <w:t xml:space="preserve">, 2020 </w:t>
      </w:r>
      <w:r w:rsidRPr="00FD4BC2">
        <w:rPr>
          <w:rFonts w:ascii="Times New Roman" w:hAnsi="Times New Roman" w:cs="Times New Roman" w:hint="eastAsia"/>
          <w:sz w:val="22"/>
          <w:szCs w:val="22"/>
        </w:rPr>
        <w:t xml:space="preserve">has adjourned @ </w:t>
      </w:r>
      <w:r>
        <w:rPr>
          <w:rFonts w:ascii="Times New Roman" w:hAnsi="Times New Roman" w:cs="Times New Roman"/>
          <w:sz w:val="22"/>
          <w:szCs w:val="22"/>
        </w:rPr>
        <w:t>11</w:t>
      </w:r>
      <w:r w:rsidRPr="00FD4BC2">
        <w:rPr>
          <w:rFonts w:ascii="Times New Roman" w:hAnsi="Times New Roman" w:cs="Times New Roman" w:hint="eastAsia"/>
          <w:sz w:val="22"/>
          <w:szCs w:val="22"/>
        </w:rPr>
        <w:t>:</w:t>
      </w:r>
      <w:r>
        <w:rPr>
          <w:rFonts w:ascii="Times New Roman" w:hAnsi="Times New Roman" w:cs="Times New Roman"/>
          <w:sz w:val="22"/>
          <w:szCs w:val="22"/>
        </w:rPr>
        <w:t>01 AM</w:t>
      </w:r>
      <w:r w:rsidRPr="00FD4BC2">
        <w:rPr>
          <w:rFonts w:ascii="Times New Roman" w:hAnsi="Times New Roman" w:cs="Times New Roman" w:hint="eastAsia"/>
          <w:sz w:val="22"/>
          <w:szCs w:val="22"/>
        </w:rPr>
        <w:t xml:space="preserve"> (ET).</w:t>
      </w:r>
    </w:p>
    <w:p w14:paraId="2BE458B4" w14:textId="77777777" w:rsidR="006E3225" w:rsidRDefault="006E3225" w:rsidP="006E3225">
      <w:pPr>
        <w:rPr>
          <w:rFonts w:ascii="Times New Roman" w:hAnsi="Times New Roman" w:cs="Times New Roman"/>
          <w:sz w:val="22"/>
          <w:szCs w:val="22"/>
        </w:rPr>
      </w:pPr>
    </w:p>
    <w:p w14:paraId="722BB845" w14:textId="77777777" w:rsidR="006E3225" w:rsidRDefault="006E3225" w:rsidP="006E3225">
      <w:pPr>
        <w:rPr>
          <w:rFonts w:ascii="Times New Roman" w:hAnsi="Times New Roman" w:cs="Times New Roman"/>
          <w:sz w:val="22"/>
          <w:szCs w:val="22"/>
        </w:rPr>
      </w:pPr>
      <w:r>
        <w:rPr>
          <w:rFonts w:ascii="Times New Roman" w:hAnsi="Times New Roman" w:cs="Times New Roman"/>
          <w:sz w:val="22"/>
          <w:szCs w:val="22"/>
        </w:rPr>
        <w:br w:type="page"/>
      </w:r>
    </w:p>
    <w:p w14:paraId="1F19C53C" w14:textId="21B0BD2D" w:rsidR="006E3225" w:rsidRPr="000D4702" w:rsidRDefault="006E3225" w:rsidP="006E3225">
      <w:pPr>
        <w:outlineLvl w:val="0"/>
        <w:rPr>
          <w:rFonts w:ascii="Times New Roman" w:hAnsi="Times New Roman" w:cs="Times New Roman"/>
          <w:b/>
          <w:sz w:val="28"/>
          <w:u w:val="single"/>
        </w:rPr>
      </w:pPr>
      <w:r>
        <w:rPr>
          <w:rFonts w:ascii="Times New Roman" w:hAnsi="Times New Roman" w:cs="Times New Roman"/>
          <w:b/>
          <w:sz w:val="28"/>
          <w:u w:val="single"/>
          <w:lang w:val="de-DE"/>
        </w:rPr>
        <w:lastRenderedPageBreak/>
        <w:t>Tue</w:t>
      </w:r>
      <w:r>
        <w:rPr>
          <w:rFonts w:ascii="Times New Roman" w:hAnsi="Times New Roman" w:cs="Times New Roman"/>
          <w:b/>
          <w:sz w:val="28"/>
          <w:u w:val="single"/>
        </w:rPr>
        <w:t>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October</w:t>
      </w:r>
      <w:r w:rsidRPr="006A3D0D">
        <w:rPr>
          <w:rFonts w:ascii="Times New Roman" w:hAnsi="Times New Roman" w:cs="Times New Roman"/>
          <w:b/>
          <w:sz w:val="28"/>
          <w:u w:val="single"/>
        </w:rPr>
        <w:t xml:space="preserve"> </w:t>
      </w:r>
      <w:r>
        <w:rPr>
          <w:rFonts w:ascii="Times New Roman" w:hAnsi="Times New Roman" w:cs="Times New Roman"/>
          <w:b/>
          <w:sz w:val="28"/>
          <w:u w:val="single"/>
        </w:rPr>
        <w:t>1</w:t>
      </w:r>
      <w:r w:rsidR="00092937">
        <w:rPr>
          <w:rFonts w:ascii="Times New Roman" w:hAnsi="Times New Roman" w:cs="Times New Roman"/>
          <w:b/>
          <w:sz w:val="28"/>
          <w:u w:val="single"/>
        </w:rPr>
        <w:t>3</w:t>
      </w:r>
      <w:r w:rsidRPr="00D11E38">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TGax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w:t>
      </w:r>
      <w:r w:rsidR="00EE7FBD">
        <w:rPr>
          <w:rFonts w:ascii="Times New Roman" w:hAnsi="Times New Roman" w:cs="Times New Roman"/>
          <w:b/>
          <w:sz w:val="28"/>
          <w:u w:val="single"/>
        </w:rPr>
        <w:t>7</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1</w:t>
      </w:r>
      <w:r w:rsidR="00EE7FBD">
        <w:rPr>
          <w:rFonts w:ascii="Times New Roman" w:hAnsi="Times New Roman" w:cs="Times New Roman"/>
          <w:b/>
          <w:sz w:val="28"/>
          <w:u w:val="single"/>
        </w:rPr>
        <w:t>9</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3AB03E74" w14:textId="1E062E6D" w:rsidR="006E3225" w:rsidRPr="006A3D0D" w:rsidRDefault="006E3225" w:rsidP="006E3225">
      <w:pPr>
        <w:numPr>
          <w:ilvl w:val="0"/>
          <w:numId w:val="12"/>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10</w:t>
      </w:r>
      <w:r w:rsidRPr="006A3D0D">
        <w:rPr>
          <w:rFonts w:ascii="Times New Roman" w:hAnsi="Times New Roman" w:cs="Times New Roman"/>
          <w:b/>
          <w:noProof/>
        </w:rPr>
        <w:t>:0</w:t>
      </w:r>
      <w:r>
        <w:rPr>
          <w:rFonts w:ascii="Times New Roman" w:hAnsi="Times New Roman" w:cs="Times New Roman"/>
          <w:b/>
          <w:noProof/>
        </w:rPr>
        <w:t xml:space="preserve">3 </w:t>
      </w:r>
      <w:r>
        <w:rPr>
          <w:rFonts w:ascii="Times New Roman" w:hAnsi="Times New Roman" w:cs="Times New Roman" w:hint="eastAsia"/>
          <w:b/>
        </w:rPr>
        <w:t xml:space="preserve">(ET) </w:t>
      </w:r>
      <w:r w:rsidRPr="006A3D0D">
        <w:rPr>
          <w:rFonts w:ascii="Times New Roman" w:hAnsi="Times New Roman" w:cs="Times New Roman"/>
          <w:b/>
        </w:rPr>
        <w:t xml:space="preserve">by Osama Aboul-Magd (Huawei Technologies), the </w:t>
      </w:r>
      <w:r>
        <w:rPr>
          <w:rFonts w:ascii="Times New Roman" w:hAnsi="Times New Roman" w:cs="Times New Roman"/>
          <w:b/>
        </w:rPr>
        <w:t>chairperson of 802.11 TGax.</w:t>
      </w:r>
    </w:p>
    <w:p w14:paraId="1658AFB3" w14:textId="77777777" w:rsidR="006E3225" w:rsidRPr="006A3D0D" w:rsidRDefault="006E3225" w:rsidP="006E3225">
      <w:pPr>
        <w:numPr>
          <w:ilvl w:val="1"/>
          <w:numId w:val="12"/>
        </w:numPr>
        <w:rPr>
          <w:rFonts w:ascii="Times New Roman" w:hAnsi="Times New Roman" w:cs="Times New Roman"/>
          <w:sz w:val="21"/>
          <w:szCs w:val="21"/>
        </w:rPr>
      </w:pPr>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63592B69" w14:textId="42D83507" w:rsidR="006E3225" w:rsidRPr="006A3D0D" w:rsidRDefault="006E3225" w:rsidP="006E3225">
      <w:pPr>
        <w:numPr>
          <w:ilvl w:val="1"/>
          <w:numId w:val="12"/>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 xml:space="preserve">document </w:t>
      </w:r>
      <w:r>
        <w:rPr>
          <w:rFonts w:ascii="Times New Roman" w:hAnsi="Times New Roman" w:cs="Times New Roman"/>
          <w:sz w:val="21"/>
          <w:szCs w:val="21"/>
        </w:rPr>
        <w:t>doc.11-</w:t>
      </w:r>
      <w:r>
        <w:rPr>
          <w:rFonts w:ascii="Times New Roman" w:hAnsi="Times New Roman" w:cs="Times New Roman" w:hint="eastAsia"/>
          <w:sz w:val="21"/>
          <w:szCs w:val="21"/>
        </w:rPr>
        <w:t>20</w:t>
      </w:r>
      <w:r w:rsidRPr="006A3D0D">
        <w:rPr>
          <w:rFonts w:ascii="Times New Roman" w:hAnsi="Times New Roman" w:cs="Times New Roman" w:hint="eastAsia"/>
          <w:sz w:val="21"/>
          <w:szCs w:val="21"/>
        </w:rPr>
        <w:t>/</w:t>
      </w:r>
      <w:r>
        <w:rPr>
          <w:rFonts w:ascii="Times New Roman" w:hAnsi="Times New Roman" w:cs="Times New Roman"/>
          <w:sz w:val="21"/>
          <w:szCs w:val="21"/>
        </w:rPr>
        <w:t>1552</w:t>
      </w:r>
      <w:r>
        <w:rPr>
          <w:rFonts w:ascii="Times New Roman" w:hAnsi="Times New Roman" w:cs="Times New Roman" w:hint="eastAsia"/>
          <w:sz w:val="21"/>
          <w:szCs w:val="21"/>
        </w:rPr>
        <w:t>r</w:t>
      </w:r>
      <w:r w:rsidR="008A5689">
        <w:rPr>
          <w:rFonts w:ascii="Times New Roman" w:hAnsi="Times New Roman" w:cs="Times New Roman"/>
          <w:sz w:val="21"/>
          <w:szCs w:val="21"/>
        </w:rPr>
        <w:t>7</w:t>
      </w:r>
      <w:r>
        <w:rPr>
          <w:rFonts w:ascii="Times New Roman" w:hAnsi="Times New Roman" w:cs="Times New Roman" w:hint="eastAsia"/>
          <w:sz w:val="21"/>
          <w:szCs w:val="21"/>
        </w:rPr>
        <w:t xml:space="preserve"> </w:t>
      </w:r>
      <w:r>
        <w:rPr>
          <w:rFonts w:ascii="Times New Roman" w:hAnsi="Times New Roman" w:cs="Times New Roman"/>
          <w:sz w:val="21"/>
          <w:szCs w:val="21"/>
        </w:rPr>
        <w:t>(</w:t>
      </w:r>
      <w:hyperlink r:id="rId58" w:history="1">
        <w:r w:rsidR="008A5689">
          <w:rPr>
            <w:rStyle w:val="a8"/>
            <w:rFonts w:ascii="Times New Roman" w:hAnsi="Times New Roman" w:cs="Times New Roman"/>
            <w:sz w:val="21"/>
            <w:szCs w:val="21"/>
          </w:rPr>
          <w:t>https://mentor.ieee.org/802.11/dcn/20/11-20-1552-07-00ax-tgax-crc-teleconference-agendas-october-november-december-2020.pptx</w:t>
        </w:r>
      </w:hyperlink>
      <w:r>
        <w:rPr>
          <w:rFonts w:ascii="Times New Roman" w:hAnsi="Times New Roman" w:cs="Times New Roman"/>
          <w:sz w:val="21"/>
          <w:szCs w:val="21"/>
        </w:rPr>
        <w:t xml:space="preserve">) </w:t>
      </w:r>
      <w:r>
        <w:rPr>
          <w:rFonts w:ascii="Times New Roman" w:hAnsi="Times New Roman" w:cs="Times New Roman" w:hint="eastAsia"/>
          <w:sz w:val="21"/>
          <w:szCs w:val="21"/>
        </w:rPr>
        <w:t>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(r2 is on the server)</w:t>
      </w:r>
      <w:r w:rsidRPr="006A3D0D">
        <w:rPr>
          <w:rFonts w:ascii="Times New Roman" w:hAnsi="Times New Roman" w:cs="Times New Roman" w:hint="eastAsia"/>
          <w:sz w:val="21"/>
          <w:szCs w:val="21"/>
        </w:rPr>
        <w:t>.</w:t>
      </w:r>
    </w:p>
    <w:p w14:paraId="6EE33CA0" w14:textId="77777777" w:rsidR="006E3225" w:rsidRPr="0005401F" w:rsidRDefault="006E3225" w:rsidP="006E3225">
      <w:pPr>
        <w:rPr>
          <w:rFonts w:ascii="Times New Roman" w:hAnsi="Times New Roman" w:cs="Times New Roman"/>
        </w:rPr>
      </w:pPr>
    </w:p>
    <w:p w14:paraId="1E99AC08" w14:textId="77777777" w:rsidR="006E3225" w:rsidRPr="00192C60" w:rsidRDefault="006E3225" w:rsidP="006E3225">
      <w:pPr>
        <w:rPr>
          <w:rFonts w:ascii="Times New Roman" w:hAnsi="Times New Roman" w:cs="Times New Roman"/>
        </w:rPr>
      </w:pPr>
    </w:p>
    <w:p w14:paraId="08696396" w14:textId="77777777" w:rsidR="006E3225" w:rsidRDefault="006E3225" w:rsidP="006E3225">
      <w:pPr>
        <w:numPr>
          <w:ilvl w:val="0"/>
          <w:numId w:val="12"/>
        </w:numPr>
        <w:rPr>
          <w:rFonts w:ascii="Times New Roman" w:hAnsi="Times New Roman" w:cs="Times New Roman"/>
          <w:b/>
        </w:rPr>
      </w:pPr>
      <w:r>
        <w:rPr>
          <w:rFonts w:ascii="Times New Roman" w:hAnsi="Times New Roman" w:cs="Times New Roman" w:hint="eastAsia"/>
          <w:b/>
        </w:rPr>
        <w:t>Attendees</w:t>
      </w:r>
    </w:p>
    <w:p w14:paraId="4E1E1934" w14:textId="77777777" w:rsidR="006E3225" w:rsidRDefault="006E3225" w:rsidP="006E3225">
      <w:pPr>
        <w:numPr>
          <w:ilvl w:val="1"/>
          <w:numId w:val="12"/>
        </w:numPr>
        <w:rPr>
          <w:rFonts w:ascii="Times New Roman" w:hAnsi="Times New Roman" w:cs="Times New Roman"/>
        </w:rPr>
        <w:sectPr w:rsidR="006E3225" w:rsidSect="00C77C8B">
          <w:headerReference w:type="default" r:id="rId59"/>
          <w:footerReference w:type="default" r:id="rId60"/>
          <w:type w:val="continuous"/>
          <w:pgSz w:w="12240" w:h="15840" w:code="1"/>
          <w:pgMar w:top="1080" w:right="1080" w:bottom="1080" w:left="1080" w:header="432" w:footer="432" w:gutter="720"/>
          <w:cols w:space="720"/>
        </w:sectPr>
      </w:pPr>
    </w:p>
    <w:p w14:paraId="73B9C411" w14:textId="77777777" w:rsidR="006E3225" w:rsidRPr="00CF58EB" w:rsidRDefault="006E3225" w:rsidP="006E3225">
      <w:pPr>
        <w:numPr>
          <w:ilvl w:val="1"/>
          <w:numId w:val="12"/>
        </w:numPr>
        <w:ind w:left="1134" w:hanging="708"/>
        <w:rPr>
          <w:rFonts w:ascii="Times New Roman" w:hAnsi="Times New Roman" w:cs="Times New Roman"/>
          <w:sz w:val="22"/>
          <w:szCs w:val="22"/>
        </w:rPr>
      </w:pPr>
      <w:r w:rsidRPr="00CF58EB">
        <w:rPr>
          <w:rFonts w:ascii="Times New Roman" w:hAnsi="Times New Roman" w:cs="Times New Roman"/>
          <w:sz w:val="22"/>
          <w:szCs w:val="22"/>
        </w:rPr>
        <w:t>Aboul-Magd</w:t>
      </w:r>
      <w:r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Osama (Huawei Technologies)</w:t>
      </w:r>
    </w:p>
    <w:p w14:paraId="38A3BAC2" w14:textId="14563A4C" w:rsidR="006E3225" w:rsidRDefault="006E3225" w:rsidP="006E3225">
      <w:pPr>
        <w:numPr>
          <w:ilvl w:val="1"/>
          <w:numId w:val="12"/>
        </w:numPr>
        <w:ind w:left="1134" w:hanging="708"/>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n, Song-Haur</w:t>
      </w:r>
      <w:r>
        <w:rPr>
          <w:rFonts w:ascii="Times New Roman" w:hAnsi="Times New Roman" w:cs="Times New Roman" w:hint="eastAsia"/>
          <w:sz w:val="22"/>
          <w:szCs w:val="22"/>
        </w:rPr>
        <w:t xml:space="preserve"> (</w:t>
      </w:r>
      <w:r>
        <w:rPr>
          <w:rFonts w:ascii="Times New Roman" w:hAnsi="Times New Roman" w:cs="Times New Roman"/>
          <w:sz w:val="22"/>
          <w:szCs w:val="22"/>
        </w:rPr>
        <w:t>Independent)</w:t>
      </w:r>
    </w:p>
    <w:p w14:paraId="4B072C02" w14:textId="457DA1DE" w:rsidR="00EE7FBD" w:rsidRDefault="00EE7FBD" w:rsidP="006E3225">
      <w:pPr>
        <w:numPr>
          <w:ilvl w:val="1"/>
          <w:numId w:val="12"/>
        </w:numPr>
        <w:ind w:left="1134" w:hanging="708"/>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sterjadhi, Alfred (Qualcomm)</w:t>
      </w:r>
    </w:p>
    <w:p w14:paraId="7C40849B" w14:textId="77777777" w:rsidR="006E3225" w:rsidRDefault="006E3225" w:rsidP="006E3225">
      <w:pPr>
        <w:numPr>
          <w:ilvl w:val="1"/>
          <w:numId w:val="12"/>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hu, Liwen (NXP Semicondctor)</w:t>
      </w:r>
    </w:p>
    <w:p w14:paraId="522C303C" w14:textId="77777777" w:rsidR="006E3225" w:rsidRDefault="006E3225" w:rsidP="006E3225">
      <w:pPr>
        <w:numPr>
          <w:ilvl w:val="1"/>
          <w:numId w:val="12"/>
        </w:numPr>
        <w:ind w:left="1134" w:hanging="708"/>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uan, Ruchen (Samsung)</w:t>
      </w:r>
    </w:p>
    <w:p w14:paraId="04434671" w14:textId="77777777" w:rsidR="006E3225" w:rsidRDefault="006E3225" w:rsidP="006E3225">
      <w:pPr>
        <w:numPr>
          <w:ilvl w:val="1"/>
          <w:numId w:val="12"/>
        </w:numPr>
        <w:ind w:left="1134" w:hanging="708"/>
        <w:rPr>
          <w:rFonts w:ascii="Times New Roman" w:hAnsi="Times New Roman" w:cs="Times New Roman"/>
          <w:sz w:val="22"/>
          <w:szCs w:val="22"/>
        </w:rPr>
      </w:pPr>
      <w:r>
        <w:rPr>
          <w:rFonts w:ascii="Times New Roman" w:hAnsi="Times New Roman" w:cs="Times New Roman" w:hint="eastAsia"/>
          <w:sz w:val="22"/>
          <w:szCs w:val="22"/>
        </w:rPr>
        <w:t>H</w:t>
      </w:r>
      <w:r>
        <w:rPr>
          <w:rFonts w:ascii="Times New Roman" w:hAnsi="Times New Roman" w:cs="Times New Roman"/>
          <w:sz w:val="22"/>
          <w:szCs w:val="22"/>
        </w:rPr>
        <w:t>uang, Po-Kai (Intel)</w:t>
      </w:r>
    </w:p>
    <w:p w14:paraId="23F20BF5" w14:textId="0EA3BD6E" w:rsidR="006E3225" w:rsidRDefault="006E3225" w:rsidP="006E3225">
      <w:pPr>
        <w:numPr>
          <w:ilvl w:val="1"/>
          <w:numId w:val="12"/>
        </w:numPr>
        <w:ind w:left="1134" w:hanging="708"/>
        <w:rPr>
          <w:rFonts w:ascii="Times New Roman" w:hAnsi="Times New Roman" w:cs="Times New Roman"/>
          <w:sz w:val="22"/>
          <w:szCs w:val="22"/>
        </w:rPr>
      </w:pPr>
      <w:r w:rsidRPr="00CF58EB">
        <w:rPr>
          <w:rFonts w:ascii="Times New Roman" w:hAnsi="Times New Roman" w:cs="Times New Roman"/>
          <w:sz w:val="22"/>
          <w:szCs w:val="22"/>
        </w:rPr>
        <w:t>Inoue</w:t>
      </w:r>
      <w:r w:rsidRPr="00CF58EB">
        <w:rPr>
          <w:rFonts w:ascii="Times New Roman" w:hAnsi="Times New Roman" w:cs="Times New Roman" w:hint="eastAsia"/>
          <w:sz w:val="22"/>
          <w:szCs w:val="22"/>
        </w:rPr>
        <w:t>,</w:t>
      </w:r>
      <w:r w:rsidRPr="00CF58EB">
        <w:rPr>
          <w:rFonts w:ascii="Times New Roman" w:hAnsi="Times New Roman" w:cs="Times New Roman"/>
          <w:sz w:val="22"/>
          <w:szCs w:val="22"/>
        </w:rPr>
        <w:t xml:space="preserve"> Yasuhiko (NTT)</w:t>
      </w:r>
    </w:p>
    <w:p w14:paraId="3AA6E1CE" w14:textId="4153AAAA" w:rsidR="00EE7FBD" w:rsidRDefault="00EE7FBD" w:rsidP="006E3225">
      <w:pPr>
        <w:numPr>
          <w:ilvl w:val="1"/>
          <w:numId w:val="12"/>
        </w:numPr>
        <w:ind w:left="1134" w:hanging="708"/>
        <w:rPr>
          <w:rFonts w:ascii="Times New Roman" w:hAnsi="Times New Roman" w:cs="Times New Roman"/>
          <w:sz w:val="22"/>
          <w:szCs w:val="22"/>
        </w:rPr>
      </w:pPr>
      <w:r>
        <w:rPr>
          <w:rFonts w:ascii="Times New Roman" w:hAnsi="Times New Roman" w:cs="Times New Roman" w:hint="eastAsia"/>
          <w:sz w:val="22"/>
          <w:szCs w:val="22"/>
        </w:rPr>
        <w:t>J</w:t>
      </w:r>
      <w:r>
        <w:rPr>
          <w:rFonts w:ascii="Times New Roman" w:hAnsi="Times New Roman" w:cs="Times New Roman"/>
          <w:sz w:val="22"/>
          <w:szCs w:val="22"/>
        </w:rPr>
        <w:t>ones, Vince Knowles IV (Qualcomm)</w:t>
      </w:r>
    </w:p>
    <w:p w14:paraId="2F0C86FF" w14:textId="77777777" w:rsidR="00EE7FBD" w:rsidRDefault="00EE7FBD" w:rsidP="00EE7FBD">
      <w:pPr>
        <w:numPr>
          <w:ilvl w:val="1"/>
          <w:numId w:val="12"/>
        </w:numPr>
        <w:ind w:left="709" w:hanging="709"/>
        <w:rPr>
          <w:rFonts w:ascii="Times New Roman" w:hAnsi="Times New Roman" w:cs="Times New Roman"/>
          <w:sz w:val="22"/>
          <w:szCs w:val="22"/>
        </w:rPr>
      </w:pPr>
      <w:r>
        <w:rPr>
          <w:rFonts w:ascii="Times New Roman" w:hAnsi="Times New Roman" w:cs="Times New Roman"/>
          <w:sz w:val="22"/>
          <w:szCs w:val="22"/>
        </w:rPr>
        <w:t>Kandala, Srinivas (Samsung)</w:t>
      </w:r>
    </w:p>
    <w:p w14:paraId="17C1849B" w14:textId="6DBAB707" w:rsidR="006E3225" w:rsidRDefault="006E3225" w:rsidP="00EE7FBD">
      <w:pPr>
        <w:numPr>
          <w:ilvl w:val="1"/>
          <w:numId w:val="12"/>
        </w:numPr>
        <w:ind w:left="709" w:hanging="709"/>
        <w:rPr>
          <w:rFonts w:ascii="Times New Roman" w:hAnsi="Times New Roman" w:cs="Times New Roman"/>
          <w:sz w:val="22"/>
          <w:szCs w:val="22"/>
        </w:rPr>
      </w:pPr>
      <w:r>
        <w:rPr>
          <w:rFonts w:ascii="Times New Roman" w:hAnsi="Times New Roman" w:cs="Times New Roman" w:hint="eastAsia"/>
          <w:sz w:val="22"/>
          <w:szCs w:val="22"/>
        </w:rPr>
        <w:t>K</w:t>
      </w:r>
      <w:r>
        <w:rPr>
          <w:rFonts w:ascii="Times New Roman" w:hAnsi="Times New Roman" w:cs="Times New Roman"/>
          <w:sz w:val="22"/>
          <w:szCs w:val="22"/>
        </w:rPr>
        <w:t xml:space="preserve">im, </w:t>
      </w:r>
      <w:r w:rsidR="00EE7FBD">
        <w:rPr>
          <w:rFonts w:ascii="Times New Roman" w:hAnsi="Times New Roman" w:cs="Times New Roman"/>
          <w:sz w:val="22"/>
          <w:szCs w:val="22"/>
        </w:rPr>
        <w:t>Youhan</w:t>
      </w:r>
      <w:r>
        <w:rPr>
          <w:rFonts w:ascii="Times New Roman" w:hAnsi="Times New Roman" w:cs="Times New Roman"/>
          <w:sz w:val="22"/>
          <w:szCs w:val="22"/>
        </w:rPr>
        <w:t xml:space="preserve"> (</w:t>
      </w:r>
      <w:r w:rsidR="00EE7FBD">
        <w:rPr>
          <w:rFonts w:ascii="Times New Roman" w:hAnsi="Times New Roman" w:cs="Times New Roman"/>
          <w:sz w:val="22"/>
          <w:szCs w:val="22"/>
        </w:rPr>
        <w:t>Qualcomm</w:t>
      </w:r>
      <w:r>
        <w:rPr>
          <w:rFonts w:ascii="Times New Roman" w:hAnsi="Times New Roman" w:cs="Times New Roman"/>
          <w:sz w:val="22"/>
          <w:szCs w:val="22"/>
        </w:rPr>
        <w:t>)</w:t>
      </w:r>
    </w:p>
    <w:p w14:paraId="7608F689" w14:textId="7FB78BE6" w:rsidR="006E3225" w:rsidRDefault="006E3225" w:rsidP="006E3225">
      <w:pPr>
        <w:numPr>
          <w:ilvl w:val="1"/>
          <w:numId w:val="12"/>
        </w:numPr>
        <w:ind w:left="709" w:hanging="708"/>
        <w:rPr>
          <w:rFonts w:ascii="Times New Roman" w:hAnsi="Times New Roman" w:cs="Times New Roman"/>
          <w:sz w:val="22"/>
          <w:szCs w:val="22"/>
        </w:rPr>
      </w:pPr>
      <w:r>
        <w:rPr>
          <w:rFonts w:ascii="Times New Roman" w:hAnsi="Times New Roman" w:cs="Times New Roman" w:hint="eastAsia"/>
          <w:sz w:val="22"/>
          <w:szCs w:val="22"/>
        </w:rPr>
        <w:t>K</w:t>
      </w:r>
      <w:r>
        <w:rPr>
          <w:rFonts w:ascii="Times New Roman" w:hAnsi="Times New Roman" w:cs="Times New Roman"/>
          <w:sz w:val="22"/>
          <w:szCs w:val="22"/>
        </w:rPr>
        <w:t>neckt, Jarrko (Apple)</w:t>
      </w:r>
    </w:p>
    <w:p w14:paraId="3F7EF6FB" w14:textId="19420E22" w:rsidR="00EE7FBD" w:rsidRPr="00CF58EB" w:rsidRDefault="00EE7FBD" w:rsidP="006E3225">
      <w:pPr>
        <w:numPr>
          <w:ilvl w:val="1"/>
          <w:numId w:val="12"/>
        </w:numPr>
        <w:ind w:left="709" w:hanging="708"/>
        <w:rPr>
          <w:rFonts w:ascii="Times New Roman" w:hAnsi="Times New Roman" w:cs="Times New Roman"/>
          <w:sz w:val="22"/>
          <w:szCs w:val="22"/>
        </w:rPr>
      </w:pPr>
      <w:r>
        <w:rPr>
          <w:rFonts w:ascii="Times New Roman" w:hAnsi="Times New Roman" w:cs="Times New Roman" w:hint="eastAsia"/>
          <w:sz w:val="22"/>
          <w:szCs w:val="22"/>
        </w:rPr>
        <w:t>P</w:t>
      </w:r>
      <w:r>
        <w:rPr>
          <w:rFonts w:ascii="Times New Roman" w:hAnsi="Times New Roman" w:cs="Times New Roman"/>
          <w:sz w:val="22"/>
          <w:szCs w:val="22"/>
        </w:rPr>
        <w:t>atil, Abhishek (Qualcomm)</w:t>
      </w:r>
    </w:p>
    <w:p w14:paraId="50E6E9DE" w14:textId="77777777" w:rsidR="006E3225" w:rsidRDefault="006E3225" w:rsidP="006E3225">
      <w:pPr>
        <w:numPr>
          <w:ilvl w:val="1"/>
          <w:numId w:val="12"/>
        </w:numPr>
        <w:ind w:left="709" w:hanging="709"/>
        <w:rPr>
          <w:rFonts w:ascii="Times New Roman" w:hAnsi="Times New Roman" w:cs="Times New Roman"/>
          <w:sz w:val="22"/>
          <w:szCs w:val="22"/>
        </w:rPr>
      </w:pPr>
      <w:r>
        <w:rPr>
          <w:rFonts w:ascii="Times New Roman" w:hAnsi="Times New Roman" w:cs="Times New Roman"/>
          <w:sz w:val="22"/>
          <w:szCs w:val="22"/>
        </w:rPr>
        <w:t>Petrick, Albert (InterDigital)</w:t>
      </w:r>
    </w:p>
    <w:p w14:paraId="45A6CC7B" w14:textId="77777777" w:rsidR="006E3225" w:rsidRPr="00CF58EB" w:rsidRDefault="006E3225" w:rsidP="006E3225">
      <w:pPr>
        <w:numPr>
          <w:ilvl w:val="1"/>
          <w:numId w:val="12"/>
        </w:numPr>
        <w:ind w:left="709" w:hanging="709"/>
        <w:rPr>
          <w:rFonts w:ascii="Times New Roman" w:hAnsi="Times New Roman" w:cs="Times New Roman"/>
          <w:sz w:val="22"/>
          <w:szCs w:val="22"/>
        </w:rPr>
      </w:pPr>
      <w:r w:rsidRPr="00CF58EB">
        <w:rPr>
          <w:rFonts w:ascii="Times New Roman" w:hAnsi="Times New Roman" w:cs="Times New Roman" w:hint="eastAsia"/>
          <w:sz w:val="22"/>
          <w:szCs w:val="22"/>
        </w:rPr>
        <w:t>Rison, Mark (Samsung)</w:t>
      </w:r>
    </w:p>
    <w:p w14:paraId="2AFF5491" w14:textId="77777777" w:rsidR="006E3225" w:rsidRPr="00A370C2" w:rsidRDefault="006E3225" w:rsidP="006E3225">
      <w:pPr>
        <w:numPr>
          <w:ilvl w:val="1"/>
          <w:numId w:val="12"/>
        </w:numPr>
        <w:ind w:left="426" w:hanging="426"/>
        <w:rPr>
          <w:rFonts w:ascii="Times New Roman" w:hAnsi="Times New Roman" w:cs="Times New Roman"/>
          <w:sz w:val="22"/>
          <w:szCs w:val="22"/>
        </w:rPr>
      </w:pPr>
      <w:r w:rsidRPr="00CF58EB">
        <w:rPr>
          <w:rFonts w:ascii="Times New Roman" w:hAnsi="Times New Roman" w:cs="Times New Roman" w:hint="eastAsia"/>
          <w:sz w:val="22"/>
          <w:szCs w:val="22"/>
        </w:rPr>
        <w:t>R</w:t>
      </w:r>
      <w:r w:rsidRPr="00CF58EB">
        <w:rPr>
          <w:rFonts w:ascii="Times New Roman" w:hAnsi="Times New Roman" w:cs="Times New Roman"/>
          <w:sz w:val="22"/>
          <w:szCs w:val="22"/>
        </w:rPr>
        <w:t>osdahl, Jon (Qualcomm)</w:t>
      </w:r>
    </w:p>
    <w:p w14:paraId="02F54D61" w14:textId="77777777" w:rsidR="006E3225" w:rsidRDefault="006E3225" w:rsidP="006E3225">
      <w:pPr>
        <w:numPr>
          <w:ilvl w:val="1"/>
          <w:numId w:val="12"/>
        </w:numPr>
        <w:ind w:left="426" w:hanging="426"/>
        <w:rPr>
          <w:rFonts w:ascii="Times New Roman" w:hAnsi="Times New Roman" w:cs="Times New Roman"/>
          <w:sz w:val="22"/>
          <w:szCs w:val="22"/>
        </w:rPr>
      </w:pPr>
      <w:r w:rsidRPr="00CF58EB">
        <w:rPr>
          <w:rFonts w:ascii="Times New Roman" w:hAnsi="Times New Roman" w:cs="Times New Roman"/>
          <w:sz w:val="22"/>
          <w:szCs w:val="22"/>
        </w:rPr>
        <w:t>Stacey, Robert (Intel)</w:t>
      </w:r>
    </w:p>
    <w:p w14:paraId="5C341880" w14:textId="77777777" w:rsidR="006E3225" w:rsidRPr="00CF58EB" w:rsidRDefault="006E3225" w:rsidP="006E3225">
      <w:pPr>
        <w:numPr>
          <w:ilvl w:val="1"/>
          <w:numId w:val="12"/>
        </w:numPr>
        <w:ind w:left="426" w:hanging="426"/>
        <w:rPr>
          <w:rFonts w:ascii="Times New Roman" w:hAnsi="Times New Roman" w:cs="Times New Roman"/>
          <w:sz w:val="22"/>
          <w:szCs w:val="22"/>
        </w:rPr>
      </w:pPr>
      <w:r>
        <w:rPr>
          <w:rFonts w:ascii="Times New Roman" w:hAnsi="Times New Roman" w:cs="Times New Roman" w:hint="eastAsia"/>
          <w:sz w:val="22"/>
          <w:szCs w:val="22"/>
        </w:rPr>
        <w:t>Y</w:t>
      </w:r>
      <w:r>
        <w:rPr>
          <w:rFonts w:ascii="Times New Roman" w:hAnsi="Times New Roman" w:cs="Times New Roman"/>
          <w:sz w:val="22"/>
          <w:szCs w:val="22"/>
        </w:rPr>
        <w:t>ang, Rui (InterDigital)</w:t>
      </w:r>
    </w:p>
    <w:p w14:paraId="559CD8FD" w14:textId="77777777" w:rsidR="006E3225" w:rsidRPr="00CF58EB" w:rsidRDefault="006E3225" w:rsidP="006E3225">
      <w:pPr>
        <w:ind w:left="360"/>
        <w:rPr>
          <w:rFonts w:ascii="Times New Roman" w:hAnsi="Times New Roman" w:cs="Times New Roman"/>
          <w:sz w:val="22"/>
          <w:szCs w:val="22"/>
        </w:rPr>
        <w:sectPr w:rsidR="006E3225" w:rsidRPr="00CF58EB" w:rsidSect="00D326CB">
          <w:type w:val="continuous"/>
          <w:pgSz w:w="12240" w:h="15840" w:code="1"/>
          <w:pgMar w:top="1080" w:right="1080" w:bottom="1080" w:left="1080" w:header="432" w:footer="432" w:gutter="720"/>
          <w:cols w:num="2" w:space="720"/>
        </w:sectPr>
      </w:pPr>
    </w:p>
    <w:p w14:paraId="7D3D50BA" w14:textId="77777777" w:rsidR="006E3225" w:rsidRDefault="006E3225" w:rsidP="006E3225">
      <w:pPr>
        <w:rPr>
          <w:rFonts w:ascii="Times New Roman" w:hAnsi="Times New Roman" w:cs="Times New Roman"/>
          <w:b/>
        </w:rPr>
      </w:pPr>
    </w:p>
    <w:p w14:paraId="344EE236" w14:textId="77777777" w:rsidR="006E3225" w:rsidRDefault="006E3225" w:rsidP="006E3225">
      <w:pPr>
        <w:rPr>
          <w:rFonts w:ascii="Times New Roman" w:hAnsi="Times New Roman" w:cs="Times New Roman"/>
          <w:b/>
        </w:rPr>
      </w:pPr>
    </w:p>
    <w:p w14:paraId="51490829" w14:textId="77777777" w:rsidR="006E3225" w:rsidRDefault="006E3225" w:rsidP="006E3225">
      <w:pPr>
        <w:numPr>
          <w:ilvl w:val="0"/>
          <w:numId w:val="12"/>
        </w:numPr>
        <w:rPr>
          <w:rFonts w:ascii="Times New Roman" w:hAnsi="Times New Roman" w:cs="Times New Roman"/>
          <w:b/>
        </w:rPr>
      </w:pPr>
      <w:r>
        <w:rPr>
          <w:rFonts w:ascii="Times New Roman" w:hAnsi="Times New Roman" w:cs="Times New Roman"/>
          <w:b/>
        </w:rPr>
        <w:t>Agenda Setting</w:t>
      </w:r>
    </w:p>
    <w:p w14:paraId="79CADEDD" w14:textId="350FC7F5" w:rsidR="006E3225" w:rsidRPr="00CC44AD" w:rsidRDefault="006E3225" w:rsidP="006E3225">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the TGax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Pr>
          <w:rFonts w:ascii="Times New Roman" w:hAnsi="Times New Roman" w:cs="Times New Roman"/>
          <w:sz w:val="22"/>
          <w:szCs w:val="22"/>
        </w:rPr>
        <w:t xml:space="preserve">October </w:t>
      </w:r>
      <w:r w:rsidR="00092937">
        <w:rPr>
          <w:rFonts w:ascii="Times New Roman" w:hAnsi="Times New Roman" w:cs="Times New Roman"/>
          <w:sz w:val="22"/>
          <w:szCs w:val="22"/>
        </w:rPr>
        <w:t>13</w:t>
      </w:r>
      <w:r w:rsidRPr="00A276DE">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76D4B98B" w14:textId="77777777" w:rsidR="006E3225" w:rsidRPr="00CC44AD" w:rsidRDefault="006E3225" w:rsidP="006E3225">
      <w:pPr>
        <w:numPr>
          <w:ilvl w:val="2"/>
          <w:numId w:val="12"/>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59DF140A" w14:textId="77777777" w:rsidR="006E3225" w:rsidRPr="00CC44AD" w:rsidRDefault="006E3225" w:rsidP="006E3225">
      <w:pPr>
        <w:numPr>
          <w:ilvl w:val="2"/>
          <w:numId w:val="12"/>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5E1097ED" w14:textId="77777777" w:rsidR="006E3225" w:rsidRDefault="006E3225" w:rsidP="006E3225">
      <w:pPr>
        <w:numPr>
          <w:ilvl w:val="2"/>
          <w:numId w:val="12"/>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3DA14633" w14:textId="77777777" w:rsidR="006E3225" w:rsidRPr="00CC44AD" w:rsidRDefault="006E3225" w:rsidP="006E3225">
      <w:pPr>
        <w:numPr>
          <w:ilvl w:val="2"/>
          <w:numId w:val="12"/>
        </w:numPr>
        <w:ind w:hanging="657"/>
        <w:rPr>
          <w:rFonts w:ascii="Times New Roman" w:hAnsi="Times New Roman" w:cs="Times New Roman"/>
          <w:sz w:val="22"/>
          <w:szCs w:val="22"/>
        </w:rPr>
      </w:pPr>
      <w:r>
        <w:rPr>
          <w:rFonts w:ascii="Times New Roman" w:hAnsi="Times New Roman" w:cs="Times New Roman"/>
          <w:sz w:val="22"/>
          <w:szCs w:val="22"/>
        </w:rPr>
        <w:t>Comment Resolution and Motions</w:t>
      </w:r>
    </w:p>
    <w:p w14:paraId="41DCB4C0" w14:textId="7CF2ACB3" w:rsidR="00E41820" w:rsidRPr="00E41820" w:rsidRDefault="00E41820" w:rsidP="00E41820">
      <w:pPr>
        <w:numPr>
          <w:ilvl w:val="3"/>
          <w:numId w:val="12"/>
        </w:numPr>
        <w:rPr>
          <w:rFonts w:ascii="Times New Roman" w:hAnsi="Times New Roman" w:cs="Times New Roman"/>
          <w:sz w:val="22"/>
          <w:szCs w:val="22"/>
        </w:rPr>
      </w:pPr>
      <w:hyperlink r:id="rId61" w:history="1">
        <w:r w:rsidRPr="00AF61F8">
          <w:rPr>
            <w:rStyle w:val="a8"/>
            <w:rFonts w:ascii="Times New Roman" w:hAnsi="Times New Roman" w:cs="Times New Roman"/>
            <w:sz w:val="22"/>
            <w:szCs w:val="22"/>
          </w:rPr>
          <w:t>https://mentor.ieee.org/802.11/dcn/20/11-20-1541-00-00ax-mac-cr-miscellaneous-cids-for-sa2.docx</w:t>
        </w:r>
      </w:hyperlink>
      <w:r w:rsidRPr="00E41820">
        <w:rPr>
          <w:rFonts w:ascii="Times New Roman" w:hAnsi="Times New Roman" w:cs="Times New Roman"/>
          <w:sz w:val="22"/>
          <w:szCs w:val="22"/>
        </w:rPr>
        <w:t xml:space="preserve"> - Alfred Asterjadhi - update</w:t>
      </w:r>
    </w:p>
    <w:p w14:paraId="4B0EF833" w14:textId="77777777" w:rsidR="00E41820" w:rsidRPr="00E41820" w:rsidRDefault="00E41820" w:rsidP="00E41820">
      <w:pPr>
        <w:numPr>
          <w:ilvl w:val="3"/>
          <w:numId w:val="12"/>
        </w:numPr>
        <w:rPr>
          <w:rFonts w:ascii="Times New Roman" w:hAnsi="Times New Roman" w:cs="Times New Roman"/>
          <w:sz w:val="22"/>
          <w:szCs w:val="22"/>
        </w:rPr>
      </w:pPr>
      <w:hyperlink r:id="rId62" w:history="1">
        <w:r w:rsidRPr="00E41820">
          <w:rPr>
            <w:rStyle w:val="a8"/>
            <w:rFonts w:ascii="Times New Roman" w:hAnsi="Times New Roman" w:cs="Times New Roman"/>
            <w:sz w:val="22"/>
            <w:szCs w:val="22"/>
          </w:rPr>
          <w:t>https://mentor.ieee.org/802.11/dcn/20/11-20-1571-00-00ax-sa2-comment-resolution-25076-25077.docx</w:t>
        </w:r>
      </w:hyperlink>
      <w:r w:rsidRPr="00E41820">
        <w:rPr>
          <w:rFonts w:ascii="Times New Roman" w:hAnsi="Times New Roman" w:cs="Times New Roman"/>
          <w:sz w:val="22"/>
          <w:szCs w:val="22"/>
        </w:rPr>
        <w:t xml:space="preserve"> - Liwen Chu - update</w:t>
      </w:r>
    </w:p>
    <w:p w14:paraId="18549D30" w14:textId="77777777" w:rsidR="00E41820" w:rsidRPr="00E41820" w:rsidRDefault="00E41820" w:rsidP="00E41820">
      <w:pPr>
        <w:numPr>
          <w:ilvl w:val="3"/>
          <w:numId w:val="12"/>
        </w:numPr>
        <w:rPr>
          <w:rFonts w:ascii="Times New Roman" w:hAnsi="Times New Roman" w:cs="Times New Roman"/>
          <w:sz w:val="22"/>
          <w:szCs w:val="22"/>
        </w:rPr>
      </w:pPr>
      <w:hyperlink r:id="rId63" w:history="1">
        <w:r w:rsidRPr="00E41820">
          <w:rPr>
            <w:rStyle w:val="a8"/>
            <w:rFonts w:ascii="Times New Roman" w:hAnsi="Times New Roman" w:cs="Times New Roman"/>
            <w:sz w:val="22"/>
            <w:szCs w:val="22"/>
          </w:rPr>
          <w:t>https://mentor.ieee.org/802.11/dcn/20/11-20-1589-01-00ax-sa2-misc-phy-cids.docx</w:t>
        </w:r>
      </w:hyperlink>
      <w:r w:rsidRPr="00E41820">
        <w:rPr>
          <w:rFonts w:ascii="Times New Roman" w:hAnsi="Times New Roman" w:cs="Times New Roman"/>
          <w:sz w:val="22"/>
          <w:szCs w:val="22"/>
        </w:rPr>
        <w:t xml:space="preserve"> - Youhan Kim - CID 25101</w:t>
      </w:r>
    </w:p>
    <w:p w14:paraId="7A1702B0" w14:textId="011EFA0E" w:rsidR="006E3225" w:rsidRPr="0036250C" w:rsidRDefault="00E41820" w:rsidP="00E41820">
      <w:pPr>
        <w:numPr>
          <w:ilvl w:val="3"/>
          <w:numId w:val="12"/>
        </w:numPr>
        <w:rPr>
          <w:rFonts w:ascii="Times New Roman" w:hAnsi="Times New Roman" w:cs="Times New Roman"/>
          <w:sz w:val="22"/>
          <w:szCs w:val="22"/>
        </w:rPr>
      </w:pPr>
      <w:hyperlink r:id="rId64" w:history="1">
        <w:r w:rsidRPr="00E41820">
          <w:rPr>
            <w:rStyle w:val="a8"/>
            <w:rFonts w:ascii="Times New Roman" w:hAnsi="Times New Roman" w:cs="Times New Roman"/>
            <w:sz w:val="22"/>
            <w:szCs w:val="22"/>
          </w:rPr>
          <w:t>https://mentor.ieee.org/802.11/dcn/20/11-20-1543-01-00ax-cr-d7-0-he-phy-txvector-rxvector-parameters.docx</w:t>
        </w:r>
      </w:hyperlink>
      <w:r w:rsidRPr="00E41820">
        <w:rPr>
          <w:rFonts w:ascii="Times New Roman" w:hAnsi="Times New Roman" w:cs="Times New Roman"/>
          <w:sz w:val="22"/>
          <w:szCs w:val="22"/>
        </w:rPr>
        <w:t xml:space="preserve"> - Bo Sun - update</w:t>
      </w:r>
    </w:p>
    <w:p w14:paraId="5FCF0190" w14:textId="77777777" w:rsidR="006E3225" w:rsidRPr="003F6480" w:rsidRDefault="006E3225" w:rsidP="006E3225">
      <w:pPr>
        <w:numPr>
          <w:ilvl w:val="2"/>
          <w:numId w:val="12"/>
        </w:numPr>
        <w:ind w:hanging="657"/>
        <w:rPr>
          <w:rFonts w:ascii="Times New Roman" w:hAnsi="Times New Roman" w:cs="Times New Roman"/>
          <w:sz w:val="22"/>
          <w:szCs w:val="22"/>
        </w:rPr>
      </w:pPr>
      <w:r w:rsidRPr="003F6480">
        <w:rPr>
          <w:rFonts w:ascii="Times New Roman" w:hAnsi="Times New Roman" w:cs="Times New Roman" w:hint="eastAsia"/>
          <w:sz w:val="22"/>
          <w:szCs w:val="22"/>
        </w:rPr>
        <w:t>AoB</w:t>
      </w:r>
    </w:p>
    <w:p w14:paraId="237BD33F" w14:textId="77777777" w:rsidR="006E3225" w:rsidRPr="00CC44AD" w:rsidRDefault="006E3225" w:rsidP="006E3225">
      <w:pPr>
        <w:numPr>
          <w:ilvl w:val="2"/>
          <w:numId w:val="12"/>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6063DADF" w14:textId="77777777" w:rsidR="006E3225" w:rsidRPr="00CC44AD" w:rsidRDefault="006E3225" w:rsidP="006E3225">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71D085AF" w14:textId="77777777" w:rsidR="006E3225" w:rsidRPr="00CC44AD" w:rsidRDefault="006E3225" w:rsidP="006E3225">
      <w:pPr>
        <w:numPr>
          <w:ilvl w:val="2"/>
          <w:numId w:val="12"/>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67A58142" w14:textId="08825707" w:rsidR="006E3225" w:rsidRPr="00CC44AD" w:rsidRDefault="006E3225" w:rsidP="006E3225">
      <w:pPr>
        <w:numPr>
          <w:ilvl w:val="2"/>
          <w:numId w:val="12"/>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TGax CRC teleconference on </w:t>
      </w:r>
      <w:r>
        <w:rPr>
          <w:rFonts w:ascii="Times New Roman" w:hAnsi="Times New Roman" w:cs="Times New Roman"/>
          <w:b/>
          <w:sz w:val="22"/>
          <w:szCs w:val="22"/>
          <w:highlight w:val="green"/>
        </w:rPr>
        <w:t xml:space="preserve">October </w:t>
      </w:r>
      <w:r w:rsidR="00092937">
        <w:rPr>
          <w:rFonts w:ascii="Times New Roman" w:hAnsi="Times New Roman" w:cs="Times New Roman"/>
          <w:b/>
          <w:sz w:val="22"/>
          <w:szCs w:val="22"/>
          <w:highlight w:val="green"/>
        </w:rPr>
        <w:t>13</w:t>
      </w:r>
      <w:r w:rsidRPr="00A276DE">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2020 is approved.</w:t>
      </w:r>
    </w:p>
    <w:p w14:paraId="535CB663" w14:textId="77777777" w:rsidR="006E3225" w:rsidRPr="00CC44AD" w:rsidRDefault="006E3225" w:rsidP="006E3225">
      <w:pPr>
        <w:rPr>
          <w:rFonts w:ascii="Times New Roman" w:hAnsi="Times New Roman" w:cs="Times New Roman"/>
          <w:sz w:val="22"/>
          <w:szCs w:val="22"/>
        </w:rPr>
      </w:pPr>
    </w:p>
    <w:p w14:paraId="26CDE602" w14:textId="77777777" w:rsidR="006E3225" w:rsidRPr="00CC44AD" w:rsidRDefault="006E3225" w:rsidP="006E3225">
      <w:pPr>
        <w:rPr>
          <w:rFonts w:ascii="Times New Roman" w:hAnsi="Times New Roman" w:cs="Times New Roman"/>
          <w:sz w:val="22"/>
          <w:szCs w:val="22"/>
        </w:rPr>
      </w:pPr>
    </w:p>
    <w:p w14:paraId="43FD9FBC" w14:textId="77777777" w:rsidR="006E3225" w:rsidRPr="00F63366" w:rsidRDefault="006E3225" w:rsidP="006E3225">
      <w:pPr>
        <w:numPr>
          <w:ilvl w:val="0"/>
          <w:numId w:val="12"/>
        </w:numPr>
        <w:rPr>
          <w:rFonts w:ascii="Times New Roman" w:hAnsi="Times New Roman" w:cs="Times New Roman"/>
          <w:b/>
        </w:rPr>
      </w:pPr>
      <w:r w:rsidRPr="00F63366">
        <w:rPr>
          <w:rFonts w:ascii="Times New Roman" w:hAnsi="Times New Roman" w:cs="Times New Roman"/>
          <w:b/>
        </w:rPr>
        <w:t>IEEE 802 and 802.11 IPR policy and procedure</w:t>
      </w:r>
    </w:p>
    <w:p w14:paraId="73E5D44C" w14:textId="77777777" w:rsidR="006E3225" w:rsidRPr="00CC44AD" w:rsidRDefault="006E3225" w:rsidP="006E3225">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530E621E" w14:textId="77777777" w:rsidR="006E3225" w:rsidRPr="00CC44AD" w:rsidRDefault="006E3225" w:rsidP="006E3225">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69D6F223" w14:textId="77777777" w:rsidR="006E3225" w:rsidRPr="00CC44AD" w:rsidRDefault="006E3225" w:rsidP="006E3225">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76140F5D" w14:textId="77777777" w:rsidR="006E3225" w:rsidRPr="00CC44AD" w:rsidRDefault="006E3225" w:rsidP="006E3225">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7A9E5D24" w14:textId="77777777" w:rsidR="006E3225" w:rsidRPr="00CC44AD" w:rsidRDefault="006E3225" w:rsidP="006E3225">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28681FBF" w14:textId="77777777" w:rsidR="006E3225" w:rsidRPr="00CC44AD" w:rsidRDefault="006E3225" w:rsidP="006E3225">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lastRenderedPageBreak/>
        <w:t>Cause an LOA to be submitted to the IEEE-SA (patcom@ieee.org); or</w:t>
      </w:r>
    </w:p>
    <w:p w14:paraId="3D96AAFE" w14:textId="77777777" w:rsidR="006E3225" w:rsidRPr="00CC44AD" w:rsidRDefault="006E3225" w:rsidP="006E3225">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any and all such claims as soon as possible; or </w:t>
      </w:r>
    </w:p>
    <w:p w14:paraId="582AAC7C" w14:textId="77777777" w:rsidR="006E3225" w:rsidRPr="00CC44AD" w:rsidRDefault="006E3225" w:rsidP="006E3225">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7828058F" w14:textId="77777777" w:rsidR="006E3225" w:rsidRPr="00CC44AD" w:rsidRDefault="006E3225" w:rsidP="006E3225">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326A2A19" w14:textId="77777777" w:rsidR="006E3225" w:rsidRPr="00CC44AD" w:rsidRDefault="006E3225" w:rsidP="006E3225">
      <w:pPr>
        <w:numPr>
          <w:ilvl w:val="2"/>
          <w:numId w:val="12"/>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2DDDD155" w14:textId="77777777" w:rsidR="006E3225" w:rsidRPr="00CC44AD" w:rsidRDefault="006E3225" w:rsidP="006E3225">
      <w:pPr>
        <w:numPr>
          <w:ilvl w:val="3"/>
          <w:numId w:val="12"/>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31B471F6" w14:textId="77777777" w:rsidR="006E3225" w:rsidRPr="00CC44AD" w:rsidRDefault="006E3225" w:rsidP="006E3225">
      <w:pPr>
        <w:rPr>
          <w:rFonts w:ascii="Times New Roman" w:hAnsi="Times New Roman" w:cs="Times New Roman"/>
          <w:b/>
          <w:sz w:val="22"/>
          <w:szCs w:val="22"/>
        </w:rPr>
      </w:pPr>
    </w:p>
    <w:p w14:paraId="7284BA2A" w14:textId="77777777" w:rsidR="006E3225" w:rsidRDefault="006E3225" w:rsidP="006E3225">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68E6C841" w14:textId="77777777" w:rsidR="006E3225" w:rsidRPr="006E6430" w:rsidRDefault="006E3225" w:rsidP="006E3225">
      <w:pPr>
        <w:numPr>
          <w:ilvl w:val="2"/>
          <w:numId w:val="7"/>
        </w:numPr>
        <w:rPr>
          <w:rFonts w:ascii="Times New Roman" w:hAnsi="Times New Roman" w:cs="Times New Roman"/>
          <w:sz w:val="22"/>
          <w:szCs w:val="22"/>
        </w:rPr>
      </w:pPr>
      <w:r w:rsidRPr="006E6430">
        <w:rPr>
          <w:rFonts w:ascii="Times New Roman" w:hAnsi="Times New Roman" w:cs="Times New Roman"/>
          <w:sz w:val="22"/>
          <w:szCs w:val="22"/>
        </w:rPr>
        <w:t xml:space="preserve">All IEEE-SA standards meetings shall be conducted in compliance with all applicable laws, including antitrust and competition laws. </w:t>
      </w:r>
    </w:p>
    <w:p w14:paraId="789D4E23" w14:textId="77777777" w:rsidR="006E3225" w:rsidRPr="006E6430" w:rsidRDefault="006E3225" w:rsidP="006E3225">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 xml:space="preserve">Don’t discuss the interpretation, validity, or essentiality of patents/patent claims. </w:t>
      </w:r>
    </w:p>
    <w:p w14:paraId="45CB7D77" w14:textId="77777777" w:rsidR="006E3225" w:rsidRPr="006E6430" w:rsidRDefault="006E3225" w:rsidP="006E3225">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Don’t discuss specific license rates, terms, or conditions.</w:t>
      </w:r>
    </w:p>
    <w:p w14:paraId="2A9915AC" w14:textId="77777777" w:rsidR="006E3225" w:rsidRPr="006E6430" w:rsidRDefault="006E3225" w:rsidP="006E3225">
      <w:pPr>
        <w:numPr>
          <w:ilvl w:val="4"/>
          <w:numId w:val="7"/>
        </w:numPr>
        <w:rPr>
          <w:rFonts w:ascii="Times New Roman" w:hAnsi="Times New Roman" w:cs="Times New Roman"/>
          <w:sz w:val="22"/>
          <w:szCs w:val="22"/>
        </w:rPr>
      </w:pPr>
      <w:r w:rsidRPr="006E6430">
        <w:rPr>
          <w:rFonts w:ascii="Times New Roman" w:hAnsi="Times New Roman" w:cs="Times New Roman"/>
          <w:sz w:val="22"/>
          <w:szCs w:val="22"/>
        </w:rPr>
        <w:t xml:space="preserve">Relative costs of different technical approaches that include relative costs of patent licensing terms January be discussed in standards development meetings. </w:t>
      </w:r>
    </w:p>
    <w:p w14:paraId="4DE14059" w14:textId="77777777" w:rsidR="006E3225" w:rsidRPr="006E6430" w:rsidRDefault="006E3225" w:rsidP="006E3225">
      <w:pPr>
        <w:numPr>
          <w:ilvl w:val="5"/>
          <w:numId w:val="7"/>
        </w:numPr>
        <w:rPr>
          <w:rFonts w:ascii="Times New Roman" w:hAnsi="Times New Roman" w:cs="Times New Roman"/>
          <w:sz w:val="22"/>
          <w:szCs w:val="22"/>
        </w:rPr>
      </w:pPr>
      <w:r w:rsidRPr="006E6430">
        <w:rPr>
          <w:rFonts w:ascii="Times New Roman" w:hAnsi="Times New Roman" w:cs="Times New Roman"/>
          <w:sz w:val="22"/>
          <w:szCs w:val="22"/>
          <w:lang w:val="en-GB"/>
        </w:rPr>
        <w:t>Technical considerations remain the primary focus</w:t>
      </w:r>
    </w:p>
    <w:p w14:paraId="556E8081" w14:textId="77777777" w:rsidR="006E3225" w:rsidRPr="006E6430" w:rsidRDefault="006E3225" w:rsidP="006E3225">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Don’t discuss or engage in the fixing of product prices, allocation of customers, or division of sales markets.</w:t>
      </w:r>
    </w:p>
    <w:p w14:paraId="0B44BD77" w14:textId="77777777" w:rsidR="006E3225" w:rsidRPr="006E6430" w:rsidRDefault="006E3225" w:rsidP="006E3225">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Don’t discuss the status or substance of ongoing or threatened litigation.</w:t>
      </w:r>
    </w:p>
    <w:p w14:paraId="67254795" w14:textId="77777777" w:rsidR="006E3225" w:rsidRDefault="006E3225" w:rsidP="006E3225">
      <w:pPr>
        <w:numPr>
          <w:ilvl w:val="3"/>
          <w:numId w:val="7"/>
        </w:numPr>
        <w:rPr>
          <w:rFonts w:ascii="Times New Roman" w:hAnsi="Times New Roman" w:cs="Times New Roman"/>
          <w:sz w:val="22"/>
          <w:szCs w:val="22"/>
        </w:rPr>
      </w:pPr>
      <w:r w:rsidRPr="006E6430">
        <w:rPr>
          <w:rFonts w:ascii="Times New Roman" w:hAnsi="Times New Roman" w:cs="Times New Roman"/>
          <w:sz w:val="22"/>
          <w:szCs w:val="22"/>
        </w:rPr>
        <w:t>Don’t be silent if inappropriate topics are discussed … do formally object.</w:t>
      </w:r>
    </w:p>
    <w:p w14:paraId="1C3818AA" w14:textId="77777777" w:rsidR="006E3225" w:rsidRPr="006E6430" w:rsidRDefault="006E3225" w:rsidP="006E3225">
      <w:pPr>
        <w:rPr>
          <w:rFonts w:ascii="Times New Roman" w:hAnsi="Times New Roman" w:cs="Times New Roman"/>
          <w:sz w:val="22"/>
          <w:szCs w:val="22"/>
        </w:rPr>
      </w:pPr>
    </w:p>
    <w:p w14:paraId="2F16FD10" w14:textId="77777777" w:rsidR="006E3225" w:rsidRDefault="006E3225" w:rsidP="006E3225">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1FF71758" w14:textId="77777777" w:rsidR="006E3225" w:rsidRPr="006E6430" w:rsidRDefault="006E3225" w:rsidP="006E3225">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The patent policy and the procedures used to execute that policy are documented in the:</w:t>
      </w:r>
    </w:p>
    <w:p w14:paraId="65475E36" w14:textId="77777777" w:rsidR="006E3225" w:rsidRPr="006E6430" w:rsidRDefault="006E3225" w:rsidP="006E3225">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Bylaws</w:t>
      </w:r>
      <w:r w:rsidRPr="006E6430">
        <w:rPr>
          <w:rFonts w:ascii="Times New Roman" w:hAnsi="Times New Roman" w:cs="Times New Roman"/>
          <w:sz w:val="22"/>
          <w:szCs w:val="22"/>
        </w:rPr>
        <w:t xml:space="preserve"> (http://standards.ieee.org/develop/policies/bylaws/sect6-7.html#6) </w:t>
      </w:r>
    </w:p>
    <w:p w14:paraId="7DF63640" w14:textId="77777777" w:rsidR="006E3225" w:rsidRPr="006E6430" w:rsidRDefault="006E3225" w:rsidP="006E3225">
      <w:pPr>
        <w:numPr>
          <w:ilvl w:val="2"/>
          <w:numId w:val="8"/>
        </w:numPr>
        <w:rPr>
          <w:rFonts w:ascii="Times New Roman" w:hAnsi="Times New Roman" w:cs="Times New Roman"/>
          <w:sz w:val="22"/>
          <w:szCs w:val="22"/>
        </w:rPr>
      </w:pPr>
      <w:r w:rsidRPr="006E6430">
        <w:rPr>
          <w:rFonts w:ascii="Times New Roman" w:hAnsi="Times New Roman" w:cs="Times New Roman"/>
          <w:i/>
          <w:iCs/>
          <w:sz w:val="22"/>
          <w:szCs w:val="22"/>
        </w:rPr>
        <w:t>IEEE-SA Standards Board Operations Manual</w:t>
      </w:r>
      <w:r w:rsidRPr="006E6430">
        <w:rPr>
          <w:rFonts w:ascii="Times New Roman" w:hAnsi="Times New Roman" w:cs="Times New Roman"/>
          <w:sz w:val="22"/>
          <w:szCs w:val="22"/>
        </w:rPr>
        <w:t xml:space="preserve"> (http://standards.ieee.org/develop/policies/opman/sect6.html#6.3)</w:t>
      </w:r>
    </w:p>
    <w:p w14:paraId="698C2005" w14:textId="77777777" w:rsidR="006E3225" w:rsidRPr="006E6430" w:rsidRDefault="006E3225" w:rsidP="006E3225">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t xml:space="preserve">Material about the patent policy is available at </w:t>
      </w:r>
    </w:p>
    <w:p w14:paraId="3FB559E0" w14:textId="77777777" w:rsidR="006E3225" w:rsidRPr="006E6430" w:rsidRDefault="006E3225" w:rsidP="006E3225">
      <w:pPr>
        <w:numPr>
          <w:ilvl w:val="2"/>
          <w:numId w:val="8"/>
        </w:numPr>
        <w:rPr>
          <w:rFonts w:ascii="Times New Roman" w:hAnsi="Times New Roman" w:cs="Times New Roman"/>
          <w:sz w:val="22"/>
          <w:szCs w:val="22"/>
        </w:rPr>
      </w:pPr>
      <w:r w:rsidRPr="006E6430">
        <w:rPr>
          <w:rFonts w:ascii="Times New Roman" w:hAnsi="Times New Roman" w:cs="Times New Roman"/>
          <w:sz w:val="22"/>
          <w:szCs w:val="22"/>
        </w:rPr>
        <w:tab/>
      </w:r>
      <w:hyperlink r:id="rId65" w:history="1">
        <w:r w:rsidRPr="00913E23">
          <w:rPr>
            <w:rStyle w:val="a8"/>
            <w:rFonts w:ascii="Times New Roman" w:hAnsi="Times New Roman" w:cs="Times New Roman"/>
            <w:i/>
            <w:iCs/>
            <w:sz w:val="22"/>
            <w:szCs w:val="22"/>
          </w:rPr>
          <w:t>http://standards.ieee.org/about/sasb/patcom/materials.html</w:t>
        </w:r>
      </w:hyperlink>
    </w:p>
    <w:p w14:paraId="2B45BC18" w14:textId="77777777" w:rsidR="006E3225" w:rsidRPr="006E6430" w:rsidRDefault="006E3225" w:rsidP="006E3225">
      <w:pPr>
        <w:rPr>
          <w:rFonts w:ascii="Times New Roman" w:hAnsi="Times New Roman" w:cs="Times New Roman"/>
          <w:sz w:val="22"/>
          <w:szCs w:val="22"/>
        </w:rPr>
      </w:pPr>
    </w:p>
    <w:p w14:paraId="2D4DB6C4" w14:textId="77777777" w:rsidR="006E3225" w:rsidRPr="00CC44AD" w:rsidRDefault="006E3225" w:rsidP="006E3225">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19695313" w14:textId="77777777" w:rsidR="006E3225" w:rsidRPr="00CC44AD" w:rsidRDefault="006E3225" w:rsidP="006E3225">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78A4B985" w14:textId="77777777" w:rsidR="006E3225" w:rsidRPr="00CC44AD" w:rsidRDefault="006E3225" w:rsidP="006E3225">
      <w:pPr>
        <w:numPr>
          <w:ilvl w:val="1"/>
          <w:numId w:val="12"/>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26E174E" w14:textId="77777777" w:rsidR="006E3225" w:rsidRPr="00CC44AD" w:rsidRDefault="006E3225" w:rsidP="006E3225">
      <w:pPr>
        <w:rPr>
          <w:rFonts w:ascii="Times New Roman" w:hAnsi="Times New Roman" w:cs="Times New Roman"/>
          <w:sz w:val="20"/>
          <w:szCs w:val="22"/>
        </w:rPr>
      </w:pPr>
    </w:p>
    <w:p w14:paraId="3480EC12" w14:textId="77777777" w:rsidR="006E3225" w:rsidRPr="00CC44AD" w:rsidRDefault="006E3225" w:rsidP="006E3225">
      <w:pPr>
        <w:rPr>
          <w:rFonts w:ascii="Times New Roman" w:eastAsiaTheme="minorEastAsia" w:hAnsi="Times New Roman" w:cs="Times New Roman"/>
          <w:color w:val="000000"/>
          <w:sz w:val="22"/>
          <w:szCs w:val="22"/>
        </w:rPr>
      </w:pPr>
    </w:p>
    <w:p w14:paraId="50ED351F" w14:textId="77777777" w:rsidR="006E3225" w:rsidRDefault="006E3225" w:rsidP="006E3225">
      <w:pPr>
        <w:numPr>
          <w:ilvl w:val="0"/>
          <w:numId w:val="12"/>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ttendance</w:t>
      </w:r>
    </w:p>
    <w:p w14:paraId="371BC426" w14:textId="77777777" w:rsidR="006E3225" w:rsidRDefault="00E41820" w:rsidP="006E3225">
      <w:pPr>
        <w:numPr>
          <w:ilvl w:val="1"/>
          <w:numId w:val="12"/>
        </w:numPr>
        <w:rPr>
          <w:rFonts w:ascii="Times New Roman" w:hAnsi="Times New Roman" w:cs="Times New Roman"/>
          <w:sz w:val="22"/>
          <w:szCs w:val="22"/>
        </w:rPr>
      </w:pPr>
      <w:hyperlink r:id="rId66" w:history="1">
        <w:r w:rsidR="006E3225" w:rsidRPr="00913E23">
          <w:rPr>
            <w:rStyle w:val="a8"/>
            <w:rFonts w:ascii="Times New Roman" w:hAnsi="Times New Roman" w:cs="Times New Roman" w:hint="eastAsia"/>
            <w:sz w:val="22"/>
            <w:szCs w:val="22"/>
          </w:rPr>
          <w:t>h</w:t>
        </w:r>
        <w:r w:rsidR="006E3225" w:rsidRPr="00913E23">
          <w:rPr>
            <w:rStyle w:val="a8"/>
            <w:rFonts w:ascii="Times New Roman" w:hAnsi="Times New Roman" w:cs="Times New Roman"/>
            <w:sz w:val="22"/>
            <w:szCs w:val="22"/>
          </w:rPr>
          <w:t>ttps://</w:t>
        </w:r>
        <w:r w:rsidR="006E3225" w:rsidRPr="00913E23">
          <w:rPr>
            <w:rStyle w:val="a8"/>
            <w:rFonts w:ascii="Times New Roman" w:hAnsi="Times New Roman" w:cs="Times New Roman" w:hint="eastAsia"/>
            <w:sz w:val="22"/>
            <w:szCs w:val="22"/>
          </w:rPr>
          <w:t>imat.ieee.org</w:t>
        </w:r>
        <w:r w:rsidR="006E3225" w:rsidRPr="00913E23">
          <w:rPr>
            <w:rStyle w:val="a8"/>
            <w:rFonts w:ascii="Times New Roman" w:hAnsi="Times New Roman" w:cs="Times New Roman"/>
            <w:sz w:val="22"/>
            <w:szCs w:val="22"/>
          </w:rPr>
          <w:t>/</w:t>
        </w:r>
      </w:hyperlink>
    </w:p>
    <w:p w14:paraId="3F40B022" w14:textId="77777777" w:rsidR="006E3225" w:rsidRPr="00FD4BC2" w:rsidRDefault="006E3225" w:rsidP="006E3225">
      <w:pPr>
        <w:numPr>
          <w:ilvl w:val="2"/>
          <w:numId w:val="12"/>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2FB1E963" w14:textId="77777777" w:rsidR="006E3225" w:rsidRPr="00FD4BC2" w:rsidRDefault="006E3225" w:rsidP="006E3225">
      <w:pPr>
        <w:rPr>
          <w:rFonts w:ascii="Times New Roman" w:eastAsiaTheme="minorEastAsia" w:hAnsi="Times New Roman" w:cs="Times New Roman"/>
          <w:color w:val="000000"/>
          <w:sz w:val="22"/>
          <w:szCs w:val="22"/>
        </w:rPr>
      </w:pPr>
    </w:p>
    <w:p w14:paraId="5753370E" w14:textId="77777777" w:rsidR="006E3225" w:rsidRDefault="006E3225" w:rsidP="006E3225">
      <w:pPr>
        <w:rPr>
          <w:rFonts w:ascii="Times New Roman" w:eastAsiaTheme="minorEastAsia" w:hAnsi="Times New Roman" w:cs="Times New Roman"/>
          <w:color w:val="000000"/>
          <w:sz w:val="22"/>
          <w:szCs w:val="22"/>
        </w:rPr>
      </w:pPr>
    </w:p>
    <w:p w14:paraId="2E7407DA" w14:textId="77777777" w:rsidR="006E3225" w:rsidRDefault="006E3225" w:rsidP="006E3225">
      <w:pPr>
        <w:numPr>
          <w:ilvl w:val="0"/>
          <w:numId w:val="12"/>
        </w:numPr>
        <w:rPr>
          <w:rFonts w:ascii="Times New Roman" w:hAnsi="Times New Roman" w:cs="Times New Roman"/>
          <w:b/>
        </w:rPr>
      </w:pPr>
      <w:r>
        <w:rPr>
          <w:rFonts w:ascii="Times New Roman" w:hAnsi="Times New Roman" w:cs="Times New Roman"/>
          <w:b/>
        </w:rPr>
        <w:t>Comment Resolution and Motions</w:t>
      </w:r>
    </w:p>
    <w:p w14:paraId="345E0206" w14:textId="4A92CDC6" w:rsidR="006E3225" w:rsidRPr="0036250C" w:rsidRDefault="00E41820" w:rsidP="006E3225">
      <w:pPr>
        <w:numPr>
          <w:ilvl w:val="1"/>
          <w:numId w:val="12"/>
        </w:numPr>
        <w:rPr>
          <w:rFonts w:ascii="Times New Roman" w:hAnsi="Times New Roman" w:cs="Times New Roman"/>
          <w:b/>
          <w:sz w:val="22"/>
          <w:szCs w:val="22"/>
        </w:rPr>
      </w:pPr>
      <w:r>
        <w:rPr>
          <w:rFonts w:ascii="Times New Roman" w:hAnsi="Times New Roman" w:cs="Times New Roman"/>
          <w:b/>
          <w:sz w:val="22"/>
          <w:szCs w:val="22"/>
        </w:rPr>
        <w:t>Abhishek Patil</w:t>
      </w:r>
      <w:r w:rsidR="006E3225" w:rsidRPr="0036250C">
        <w:rPr>
          <w:rFonts w:ascii="Times New Roman" w:hAnsi="Times New Roman" w:cs="Times New Roman" w:hint="eastAsia"/>
          <w:b/>
          <w:sz w:val="22"/>
          <w:szCs w:val="22"/>
        </w:rPr>
        <w:t xml:space="preserve"> (</w:t>
      </w:r>
      <w:r w:rsidR="006E3225">
        <w:rPr>
          <w:rFonts w:ascii="Times New Roman" w:hAnsi="Times New Roman" w:cs="Times New Roman"/>
          <w:b/>
          <w:sz w:val="22"/>
          <w:szCs w:val="22"/>
        </w:rPr>
        <w:t>Qualcomm</w:t>
      </w:r>
      <w:r w:rsidR="006E3225" w:rsidRPr="0036250C">
        <w:rPr>
          <w:rFonts w:ascii="Times New Roman" w:hAnsi="Times New Roman" w:cs="Times New Roman" w:hint="eastAsia"/>
          <w:b/>
          <w:sz w:val="22"/>
          <w:szCs w:val="22"/>
        </w:rPr>
        <w:t xml:space="preserve">) presented </w:t>
      </w:r>
      <w:r w:rsidR="006E3225" w:rsidRPr="0036250C">
        <w:rPr>
          <w:rFonts w:ascii="Times New Roman" w:hAnsi="Times New Roman" w:cs="Times New Roman"/>
          <w:b/>
          <w:sz w:val="22"/>
          <w:szCs w:val="22"/>
        </w:rPr>
        <w:t>“</w:t>
      </w:r>
      <w:r w:rsidRPr="00E41820">
        <w:rPr>
          <w:rFonts w:ascii="Times New Roman" w:hAnsi="Times New Roman" w:cs="Times New Roman"/>
          <w:b/>
          <w:sz w:val="22"/>
          <w:szCs w:val="22"/>
        </w:rPr>
        <w:t>Resolution for CIDs assigned to Abhi</w:t>
      </w:r>
      <w:r w:rsidR="006E3225" w:rsidRPr="0036250C">
        <w:rPr>
          <w:rFonts w:ascii="Times New Roman" w:hAnsi="Times New Roman" w:cs="Times New Roman" w:hint="eastAsia"/>
          <w:b/>
          <w:sz w:val="22"/>
          <w:szCs w:val="22"/>
        </w:rPr>
        <w:t>,</w:t>
      </w:r>
      <w:r w:rsidR="006E3225" w:rsidRPr="0036250C">
        <w:rPr>
          <w:rFonts w:ascii="Times New Roman" w:hAnsi="Times New Roman" w:cs="Times New Roman"/>
          <w:b/>
          <w:sz w:val="22"/>
          <w:szCs w:val="22"/>
        </w:rPr>
        <w:t>”</w:t>
      </w:r>
      <w:r w:rsidR="006E3225" w:rsidRPr="0036250C">
        <w:rPr>
          <w:rFonts w:ascii="Times New Roman" w:hAnsi="Times New Roman" w:cs="Times New Roman" w:hint="eastAsia"/>
          <w:b/>
          <w:sz w:val="22"/>
          <w:szCs w:val="22"/>
        </w:rPr>
        <w:t xml:space="preserve"> based on the submission </w:t>
      </w:r>
      <w:r w:rsidR="006E3225" w:rsidRPr="005E437D">
        <w:rPr>
          <w:rFonts w:ascii="Times New Roman" w:hAnsi="Times New Roman" w:cs="Times New Roman" w:hint="eastAsia"/>
          <w:b/>
          <w:sz w:val="22"/>
          <w:szCs w:val="22"/>
        </w:rPr>
        <w:t>doc.11-20-</w:t>
      </w:r>
      <w:r w:rsidR="006E3225" w:rsidRPr="005E437D">
        <w:rPr>
          <w:rFonts w:ascii="Times New Roman" w:hAnsi="Times New Roman" w:cs="Times New Roman"/>
          <w:b/>
          <w:sz w:val="22"/>
          <w:szCs w:val="22"/>
        </w:rPr>
        <w:t>1</w:t>
      </w:r>
      <w:r w:rsidR="006E3225">
        <w:rPr>
          <w:rFonts w:ascii="Times New Roman" w:hAnsi="Times New Roman" w:cs="Times New Roman"/>
          <w:b/>
          <w:sz w:val="22"/>
          <w:szCs w:val="22"/>
        </w:rPr>
        <w:t>5</w:t>
      </w:r>
      <w:r>
        <w:rPr>
          <w:rFonts w:ascii="Times New Roman" w:hAnsi="Times New Roman" w:cs="Times New Roman"/>
          <w:b/>
          <w:sz w:val="22"/>
          <w:szCs w:val="22"/>
        </w:rPr>
        <w:t>91</w:t>
      </w:r>
      <w:r w:rsidR="006E3225" w:rsidRPr="005E437D">
        <w:rPr>
          <w:rFonts w:ascii="Times New Roman" w:hAnsi="Times New Roman" w:cs="Times New Roman" w:hint="eastAsia"/>
          <w:b/>
          <w:sz w:val="22"/>
          <w:szCs w:val="22"/>
        </w:rPr>
        <w:t>-0</w:t>
      </w:r>
      <w:r w:rsidR="006E3225" w:rsidRPr="005E437D">
        <w:rPr>
          <w:rFonts w:ascii="Times New Roman" w:hAnsi="Times New Roman" w:cs="Times New Roman"/>
          <w:b/>
          <w:sz w:val="22"/>
          <w:szCs w:val="22"/>
        </w:rPr>
        <w:t>1</w:t>
      </w:r>
      <w:r w:rsidR="006E3225" w:rsidRPr="0036250C">
        <w:rPr>
          <w:rFonts w:ascii="Times New Roman" w:hAnsi="Times New Roman" w:cs="Times New Roman" w:hint="eastAsia"/>
          <w:b/>
          <w:sz w:val="22"/>
          <w:szCs w:val="22"/>
        </w:rPr>
        <w:t>.</w:t>
      </w:r>
    </w:p>
    <w:p w14:paraId="15807321" w14:textId="0C1B7782" w:rsidR="006E3225" w:rsidRDefault="006E3225" w:rsidP="006E3225">
      <w:pPr>
        <w:numPr>
          <w:ilvl w:val="2"/>
          <w:numId w:val="12"/>
        </w:numPr>
        <w:rPr>
          <w:rFonts w:ascii="Times New Roman" w:hAnsi="Times New Roman" w:cs="Times New Roman"/>
          <w:sz w:val="22"/>
          <w:szCs w:val="22"/>
        </w:rPr>
      </w:pPr>
      <w:r>
        <w:rPr>
          <w:rFonts w:ascii="Times New Roman" w:hAnsi="Times New Roman" w:cs="Times New Roman" w:hint="eastAsia"/>
          <w:sz w:val="22"/>
          <w:szCs w:val="22"/>
        </w:rPr>
        <w:t>U</w:t>
      </w:r>
      <w:r>
        <w:rPr>
          <w:rFonts w:ascii="Times New Roman" w:hAnsi="Times New Roman" w:cs="Times New Roman"/>
          <w:sz w:val="22"/>
          <w:szCs w:val="22"/>
        </w:rPr>
        <w:t xml:space="preserve">RL of the document: </w:t>
      </w:r>
      <w:hyperlink r:id="rId67" w:history="1">
        <w:r w:rsidR="00E41820">
          <w:rPr>
            <w:rStyle w:val="a8"/>
            <w:rFonts w:ascii="Times New Roman" w:hAnsi="Times New Roman" w:cs="Times New Roman"/>
            <w:sz w:val="22"/>
            <w:szCs w:val="22"/>
          </w:rPr>
          <w:t>https://mentor.ieee.org/802.11/dcn/20/11-20-1591-01-00ax-sa2-misc-mac-crs-assigned-to-abhi.docx</w:t>
        </w:r>
      </w:hyperlink>
    </w:p>
    <w:p w14:paraId="7BCD6F62" w14:textId="77777777" w:rsidR="006E3225" w:rsidRPr="00FD4BC2" w:rsidRDefault="006E3225" w:rsidP="006E3225">
      <w:pPr>
        <w:numPr>
          <w:ilvl w:val="2"/>
          <w:numId w:val="12"/>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1336FDDD" w14:textId="77777777" w:rsidR="006E3225" w:rsidRDefault="006E3225" w:rsidP="006E3225">
      <w:pPr>
        <w:numPr>
          <w:ilvl w:val="3"/>
          <w:numId w:val="12"/>
        </w:numPr>
        <w:rPr>
          <w:rFonts w:ascii="Times New Roman" w:hAnsi="Times New Roman" w:cs="Times New Roman"/>
          <w:sz w:val="22"/>
          <w:szCs w:val="22"/>
        </w:rPr>
      </w:pPr>
      <w:r>
        <w:rPr>
          <w:rFonts w:ascii="Times New Roman" w:hAnsi="Times New Roman" w:cs="Times New Roman" w:hint="eastAsia"/>
          <w:sz w:val="22"/>
          <w:szCs w:val="22"/>
        </w:rPr>
        <w:lastRenderedPageBreak/>
        <w:t>R</w:t>
      </w:r>
      <w:r>
        <w:rPr>
          <w:rFonts w:ascii="Times New Roman" w:hAnsi="Times New Roman" w:cs="Times New Roman"/>
          <w:sz w:val="22"/>
          <w:szCs w:val="22"/>
        </w:rPr>
        <w:t>esolutions to the comments received for the IEEE 802.11ax D7.0 with following CIDs are proposed.</w:t>
      </w:r>
    </w:p>
    <w:p w14:paraId="3FB5B31E" w14:textId="41C40DD5" w:rsidR="006E3225" w:rsidRPr="00FD4BC2" w:rsidRDefault="006E3225" w:rsidP="006E3225">
      <w:pPr>
        <w:numPr>
          <w:ilvl w:val="4"/>
          <w:numId w:val="12"/>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IDs:</w:t>
      </w:r>
      <w:r w:rsidRPr="001D2D53">
        <w:rPr>
          <w:rFonts w:ascii="Times New Roman" w:hAnsi="Times New Roman" w:cs="Times New Roman"/>
          <w:sz w:val="22"/>
          <w:szCs w:val="22"/>
        </w:rPr>
        <w:tab/>
      </w:r>
      <w:r w:rsidR="00E41820" w:rsidRPr="00E41820">
        <w:rPr>
          <w:rFonts w:ascii="Times New Roman" w:hAnsi="Times New Roman" w:cs="Times New Roman"/>
          <w:sz w:val="22"/>
          <w:szCs w:val="22"/>
        </w:rPr>
        <w:t>25012, 25017, 25034, 25079, 25084, 25099</w:t>
      </w:r>
    </w:p>
    <w:p w14:paraId="38A569B4" w14:textId="77777777" w:rsidR="006E3225" w:rsidRDefault="006E3225" w:rsidP="006E3225">
      <w:pPr>
        <w:numPr>
          <w:ilvl w:val="2"/>
          <w:numId w:val="12"/>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3CD4F622" w14:textId="4412FD9A" w:rsidR="00E41820" w:rsidRDefault="006E3225" w:rsidP="00E41820">
      <w:pPr>
        <w:numPr>
          <w:ilvl w:val="3"/>
          <w:numId w:val="12"/>
        </w:numPr>
        <w:rPr>
          <w:rFonts w:ascii="Times New Roman" w:hAnsi="Times New Roman" w:cs="Times New Roman"/>
          <w:sz w:val="22"/>
          <w:szCs w:val="22"/>
        </w:rPr>
      </w:pPr>
      <w:r>
        <w:rPr>
          <w:rFonts w:ascii="Times New Roman" w:hAnsi="Times New Roman" w:cs="Times New Roman"/>
          <w:sz w:val="22"/>
          <w:szCs w:val="22"/>
        </w:rPr>
        <w:t>CID</w:t>
      </w:r>
      <w:r w:rsidR="00E41820">
        <w:rPr>
          <w:rFonts w:ascii="Times New Roman" w:hAnsi="Times New Roman" w:cs="Times New Roman"/>
          <w:sz w:val="22"/>
          <w:szCs w:val="22"/>
        </w:rPr>
        <w:t xml:space="preserve"> 25012: A member commented that the resolution should be revised. </w:t>
      </w:r>
      <w:r w:rsidR="00E41820" w:rsidRPr="00E41820">
        <w:rPr>
          <w:rFonts w:ascii="Times New Roman" w:hAnsi="Times New Roman" w:cs="Times New Roman"/>
          <w:sz w:val="22"/>
          <w:szCs w:val="22"/>
        </w:rPr>
        <w:sym w:font="Wingdings" w:char="F0E0"/>
      </w:r>
      <w:r w:rsidR="00E41820">
        <w:rPr>
          <w:rFonts w:ascii="Times New Roman" w:hAnsi="Times New Roman" w:cs="Times New Roman"/>
          <w:sz w:val="22"/>
          <w:szCs w:val="22"/>
        </w:rPr>
        <w:t xml:space="preserve"> the document becomes r2.</w:t>
      </w:r>
    </w:p>
    <w:p w14:paraId="50F344BA" w14:textId="259AAA10" w:rsidR="006E3225" w:rsidRDefault="00E037A7" w:rsidP="006E3225">
      <w:pPr>
        <w:numPr>
          <w:ilvl w:val="3"/>
          <w:numId w:val="12"/>
        </w:numPr>
        <w:rPr>
          <w:rFonts w:ascii="Times New Roman" w:hAnsi="Times New Roman" w:cs="Times New Roman"/>
          <w:sz w:val="22"/>
          <w:szCs w:val="22"/>
        </w:rPr>
      </w:pPr>
      <w:r>
        <w:rPr>
          <w:rFonts w:ascii="Times New Roman" w:hAnsi="Times New Roman" w:cs="Times New Roman"/>
          <w:sz w:val="22"/>
          <w:szCs w:val="22"/>
        </w:rPr>
        <w:t>CID 25034: The text in the resolution column is updated based on the comment from a member</w:t>
      </w:r>
      <w:r w:rsidR="006E3225">
        <w:rPr>
          <w:rFonts w:ascii="Times New Roman" w:hAnsi="Times New Roman" w:cs="Times New Roman"/>
          <w:sz w:val="22"/>
          <w:szCs w:val="22"/>
        </w:rPr>
        <w:t>.</w:t>
      </w:r>
    </w:p>
    <w:p w14:paraId="397AE40E" w14:textId="1FCE9053" w:rsidR="00E037A7" w:rsidRDefault="00E037A7" w:rsidP="006E3225">
      <w:pPr>
        <w:numPr>
          <w:ilvl w:val="3"/>
          <w:numId w:val="12"/>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25099: Abhi worked with a participant and the current resolution is good.</w:t>
      </w:r>
    </w:p>
    <w:p w14:paraId="52837859" w14:textId="0593A74D" w:rsidR="00E037A7" w:rsidRDefault="00E037A7" w:rsidP="006E3225">
      <w:pPr>
        <w:numPr>
          <w:ilvl w:val="3"/>
          <w:numId w:val="12"/>
        </w:numPr>
        <w:rPr>
          <w:rFonts w:ascii="Times New Roman" w:hAnsi="Times New Roman" w:cs="Times New Roman"/>
          <w:sz w:val="22"/>
          <w:szCs w:val="22"/>
        </w:rPr>
      </w:pPr>
      <w:r>
        <w:rPr>
          <w:rFonts w:ascii="Times New Roman" w:hAnsi="Times New Roman" w:cs="Times New Roman" w:hint="eastAsia"/>
          <w:sz w:val="22"/>
          <w:szCs w:val="22"/>
        </w:rPr>
        <w:t>B</w:t>
      </w:r>
      <w:r>
        <w:rPr>
          <w:rFonts w:ascii="Times New Roman" w:hAnsi="Times New Roman" w:cs="Times New Roman"/>
          <w:sz w:val="22"/>
          <w:szCs w:val="22"/>
        </w:rPr>
        <w:t>ug fix part: There were some editorial comments.</w:t>
      </w:r>
    </w:p>
    <w:p w14:paraId="04A7EAC2" w14:textId="28C551D6" w:rsidR="00E41820" w:rsidRDefault="00E41820" w:rsidP="00E41820">
      <w:pPr>
        <w:numPr>
          <w:ilvl w:val="2"/>
          <w:numId w:val="12"/>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34E15822" w14:textId="2CF40B49" w:rsidR="00E41820" w:rsidRDefault="00E41820" w:rsidP="00E41820">
      <w:pPr>
        <w:numPr>
          <w:ilvl w:val="3"/>
          <w:numId w:val="12"/>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will be a motion to approve the proposed resolutions in the next teleconference.</w:t>
      </w:r>
    </w:p>
    <w:p w14:paraId="3B086FB3" w14:textId="520527A8" w:rsidR="006E3225" w:rsidRDefault="006E3225" w:rsidP="006E3225">
      <w:pPr>
        <w:rPr>
          <w:rFonts w:ascii="Times New Roman" w:eastAsiaTheme="minorEastAsia" w:hAnsi="Times New Roman" w:cs="Times New Roman"/>
          <w:color w:val="000000"/>
          <w:sz w:val="22"/>
          <w:szCs w:val="22"/>
        </w:rPr>
      </w:pPr>
    </w:p>
    <w:p w14:paraId="2ACF39D0" w14:textId="77777777" w:rsidR="007A7C3D" w:rsidRDefault="007A7C3D" w:rsidP="006E3225">
      <w:pPr>
        <w:rPr>
          <w:rFonts w:ascii="Times New Roman" w:eastAsiaTheme="minorEastAsia" w:hAnsi="Times New Roman" w:cs="Times New Roman" w:hint="eastAsia"/>
          <w:color w:val="000000"/>
          <w:sz w:val="22"/>
          <w:szCs w:val="22"/>
        </w:rPr>
      </w:pPr>
    </w:p>
    <w:p w14:paraId="4DB1F467" w14:textId="1EC258B2" w:rsidR="006E3225" w:rsidRDefault="00E41820" w:rsidP="006E3225">
      <w:pPr>
        <w:numPr>
          <w:ilvl w:val="1"/>
          <w:numId w:val="12"/>
        </w:numPr>
        <w:rPr>
          <w:rFonts w:ascii="Times New Roman" w:hAnsi="Times New Roman" w:cs="Times New Roman"/>
          <w:b/>
        </w:rPr>
      </w:pPr>
      <w:r>
        <w:rPr>
          <w:rFonts w:ascii="Times New Roman" w:hAnsi="Times New Roman" w:cs="Times New Roman"/>
          <w:b/>
        </w:rPr>
        <w:t>Youhan Kim</w:t>
      </w:r>
      <w:r w:rsidR="006E3225">
        <w:rPr>
          <w:rFonts w:ascii="Times New Roman" w:hAnsi="Times New Roman" w:cs="Times New Roman"/>
          <w:b/>
        </w:rPr>
        <w:t xml:space="preserve"> (</w:t>
      </w:r>
      <w:r>
        <w:rPr>
          <w:rFonts w:ascii="Times New Roman" w:hAnsi="Times New Roman" w:cs="Times New Roman"/>
          <w:b/>
        </w:rPr>
        <w:t>Qualcomm</w:t>
      </w:r>
      <w:r w:rsidR="006E3225">
        <w:rPr>
          <w:rFonts w:ascii="Times New Roman" w:hAnsi="Times New Roman" w:cs="Times New Roman"/>
          <w:b/>
        </w:rPr>
        <w:t>) presented “</w:t>
      </w:r>
      <w:r w:rsidR="007A7C3D" w:rsidRPr="007A7C3D">
        <w:rPr>
          <w:rFonts w:ascii="Times New Roman" w:hAnsi="Times New Roman" w:cs="Times New Roman"/>
          <w:b/>
        </w:rPr>
        <w:t>Comment Resolutions for 11ax D7.0 HE PHY TXVECTOR RXVECTOR parameters</w:t>
      </w:r>
      <w:r w:rsidR="006E3225">
        <w:rPr>
          <w:rFonts w:ascii="Times New Roman" w:hAnsi="Times New Roman" w:cs="Times New Roman"/>
          <w:b/>
        </w:rPr>
        <w:t>,” based on the submission doc.11-20-15</w:t>
      </w:r>
      <w:r>
        <w:rPr>
          <w:rFonts w:ascii="Times New Roman" w:hAnsi="Times New Roman" w:cs="Times New Roman"/>
          <w:b/>
        </w:rPr>
        <w:t>43</w:t>
      </w:r>
      <w:r w:rsidR="006E3225">
        <w:rPr>
          <w:rFonts w:ascii="Times New Roman" w:hAnsi="Times New Roman" w:cs="Times New Roman"/>
          <w:b/>
        </w:rPr>
        <w:t>-0</w:t>
      </w:r>
      <w:r>
        <w:rPr>
          <w:rFonts w:ascii="Times New Roman" w:hAnsi="Times New Roman" w:cs="Times New Roman"/>
          <w:b/>
        </w:rPr>
        <w:t>3.</w:t>
      </w:r>
    </w:p>
    <w:p w14:paraId="3EF9ED1C" w14:textId="106C1889" w:rsidR="006E3225" w:rsidRDefault="006E3225" w:rsidP="006E3225">
      <w:pPr>
        <w:numPr>
          <w:ilvl w:val="2"/>
          <w:numId w:val="12"/>
        </w:numPr>
        <w:rPr>
          <w:rFonts w:ascii="Times New Roman" w:hAnsi="Times New Roman" w:cs="Times New Roman"/>
          <w:sz w:val="22"/>
          <w:szCs w:val="22"/>
        </w:rPr>
      </w:pPr>
      <w:r>
        <w:rPr>
          <w:rFonts w:ascii="Times New Roman" w:hAnsi="Times New Roman" w:cs="Times New Roman"/>
          <w:sz w:val="22"/>
          <w:szCs w:val="22"/>
        </w:rPr>
        <w:t xml:space="preserve">URL of the document: </w:t>
      </w:r>
      <w:hyperlink r:id="rId68" w:history="1">
        <w:r w:rsidR="007A7C3D">
          <w:rPr>
            <w:rStyle w:val="a8"/>
            <w:rFonts w:ascii="Times New Roman" w:hAnsi="Times New Roman" w:cs="Times New Roman"/>
            <w:sz w:val="22"/>
            <w:szCs w:val="22"/>
          </w:rPr>
          <w:t>https://mentor.ieee.org/802.11/dcn/20/11-20-1543-03-00ax-cr-d7-0-he-phy-txvector-rxvector-parameters.docx</w:t>
        </w:r>
      </w:hyperlink>
    </w:p>
    <w:p w14:paraId="150A0EE9" w14:textId="77777777" w:rsidR="006E3225" w:rsidRDefault="006E3225" w:rsidP="006E3225">
      <w:pPr>
        <w:numPr>
          <w:ilvl w:val="2"/>
          <w:numId w:val="12"/>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ummary</w:t>
      </w:r>
    </w:p>
    <w:p w14:paraId="3DEABBEA" w14:textId="1E43B8DA" w:rsidR="006E3225" w:rsidRDefault="006E3225" w:rsidP="006E3225">
      <w:pPr>
        <w:numPr>
          <w:ilvl w:val="3"/>
          <w:numId w:val="12"/>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 xml:space="preserve">esolution for the </w:t>
      </w:r>
      <w:r w:rsidR="007A7C3D">
        <w:rPr>
          <w:rFonts w:ascii="Times New Roman" w:hAnsi="Times New Roman" w:cs="Times New Roman" w:hint="eastAsia"/>
          <w:sz w:val="22"/>
          <w:szCs w:val="22"/>
        </w:rPr>
        <w:t>r</w:t>
      </w:r>
      <w:r w:rsidR="007A7C3D">
        <w:rPr>
          <w:rFonts w:ascii="Times New Roman" w:hAnsi="Times New Roman" w:cs="Times New Roman"/>
          <w:sz w:val="22"/>
          <w:szCs w:val="22"/>
        </w:rPr>
        <w:t>emaining comment</w:t>
      </w:r>
      <w:r>
        <w:rPr>
          <w:rFonts w:ascii="Times New Roman" w:hAnsi="Times New Roman" w:cs="Times New Roman"/>
          <w:sz w:val="22"/>
          <w:szCs w:val="22"/>
        </w:rPr>
        <w:t xml:space="preserve"> with CID 25</w:t>
      </w:r>
      <w:r w:rsidR="007A7C3D">
        <w:rPr>
          <w:rFonts w:ascii="Times New Roman" w:hAnsi="Times New Roman" w:cs="Times New Roman"/>
          <w:sz w:val="22"/>
          <w:szCs w:val="22"/>
        </w:rPr>
        <w:t>132 is proposed</w:t>
      </w:r>
      <w:r>
        <w:rPr>
          <w:rFonts w:ascii="Times New Roman" w:hAnsi="Times New Roman" w:cs="Times New Roman"/>
          <w:sz w:val="22"/>
          <w:szCs w:val="22"/>
        </w:rPr>
        <w:t>.</w:t>
      </w:r>
    </w:p>
    <w:p w14:paraId="7137CD7B" w14:textId="77777777" w:rsidR="006E3225" w:rsidRDefault="006E3225" w:rsidP="006E3225">
      <w:pPr>
        <w:numPr>
          <w:ilvl w:val="2"/>
          <w:numId w:val="12"/>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04D2E0D9" w14:textId="0025C79D" w:rsidR="006E3225" w:rsidRPr="007D7FDD" w:rsidRDefault="006E3225" w:rsidP="006E3225">
      <w:pPr>
        <w:numPr>
          <w:ilvl w:val="3"/>
          <w:numId w:val="12"/>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w:t>
      </w:r>
      <w:r w:rsidR="007A7C3D">
        <w:rPr>
          <w:rFonts w:ascii="Times New Roman" w:hAnsi="Times New Roman" w:cs="Times New Roman"/>
          <w:sz w:val="22"/>
          <w:szCs w:val="22"/>
        </w:rPr>
        <w:t>132</w:t>
      </w:r>
      <w:r>
        <w:rPr>
          <w:rFonts w:ascii="Times New Roman" w:hAnsi="Times New Roman" w:cs="Times New Roman"/>
          <w:sz w:val="22"/>
          <w:szCs w:val="22"/>
        </w:rPr>
        <w:t xml:space="preserve">: </w:t>
      </w:r>
      <w:r w:rsidR="00E037A7">
        <w:rPr>
          <w:rFonts w:ascii="Times New Roman" w:hAnsi="Times New Roman" w:cs="Times New Roman"/>
          <w:sz w:val="22"/>
          <w:szCs w:val="22"/>
        </w:rPr>
        <w:t xml:space="preserve">A participant suggested a cross reference to a related subclause. </w:t>
      </w:r>
      <w:r w:rsidR="00E037A7" w:rsidRPr="00E037A7">
        <w:rPr>
          <w:rFonts w:ascii="Times New Roman" w:hAnsi="Times New Roman" w:cs="Times New Roman"/>
          <w:sz w:val="22"/>
          <w:szCs w:val="22"/>
        </w:rPr>
        <w:sym w:font="Wingdings" w:char="F0E0"/>
      </w:r>
      <w:r w:rsidR="00E037A7">
        <w:rPr>
          <w:rFonts w:ascii="Times New Roman" w:hAnsi="Times New Roman" w:cs="Times New Roman"/>
          <w:sz w:val="22"/>
          <w:szCs w:val="22"/>
        </w:rPr>
        <w:t xml:space="preserve"> Youhan will take care of it. Also there was a change to delete inappropriate text.</w:t>
      </w:r>
    </w:p>
    <w:p w14:paraId="29088D5F" w14:textId="77777777" w:rsidR="006E3225" w:rsidRDefault="006E3225" w:rsidP="006E3225">
      <w:pPr>
        <w:numPr>
          <w:ilvl w:val="2"/>
          <w:numId w:val="12"/>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48243341" w14:textId="77777777" w:rsidR="006E3225" w:rsidRDefault="006E3225" w:rsidP="006E3225">
      <w:pPr>
        <w:numPr>
          <w:ilvl w:val="3"/>
          <w:numId w:val="12"/>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will be a motion to approve the proposed resolutions possibly in the next call.</w:t>
      </w:r>
    </w:p>
    <w:p w14:paraId="2FCF11DE" w14:textId="0F78C214" w:rsidR="006E3225" w:rsidRDefault="006E3225" w:rsidP="006E3225">
      <w:pPr>
        <w:rPr>
          <w:rFonts w:ascii="Times New Roman" w:eastAsiaTheme="minorEastAsia" w:hAnsi="Times New Roman" w:cs="Times New Roman"/>
          <w:color w:val="000000"/>
          <w:sz w:val="22"/>
          <w:szCs w:val="22"/>
        </w:rPr>
      </w:pPr>
    </w:p>
    <w:p w14:paraId="26BA3EBA" w14:textId="77777777" w:rsidR="007A7C3D" w:rsidRDefault="007A7C3D" w:rsidP="006E3225">
      <w:pPr>
        <w:rPr>
          <w:rFonts w:ascii="Times New Roman" w:eastAsiaTheme="minorEastAsia" w:hAnsi="Times New Roman" w:cs="Times New Roman" w:hint="eastAsia"/>
          <w:color w:val="000000"/>
          <w:sz w:val="22"/>
          <w:szCs w:val="22"/>
        </w:rPr>
      </w:pPr>
    </w:p>
    <w:p w14:paraId="0330B507" w14:textId="28D8E165" w:rsidR="007A7C3D" w:rsidRDefault="007A7C3D" w:rsidP="007A7C3D">
      <w:pPr>
        <w:numPr>
          <w:ilvl w:val="1"/>
          <w:numId w:val="12"/>
        </w:numPr>
        <w:rPr>
          <w:rFonts w:ascii="Times New Roman" w:hAnsi="Times New Roman" w:cs="Times New Roman"/>
          <w:b/>
        </w:rPr>
      </w:pPr>
      <w:r>
        <w:rPr>
          <w:rFonts w:ascii="Times New Roman" w:hAnsi="Times New Roman" w:cs="Times New Roman"/>
          <w:b/>
        </w:rPr>
        <w:t>Robert Stacey</w:t>
      </w:r>
      <w:r>
        <w:rPr>
          <w:rFonts w:ascii="Times New Roman" w:hAnsi="Times New Roman" w:cs="Times New Roman"/>
          <w:b/>
        </w:rPr>
        <w:t xml:space="preserve"> (</w:t>
      </w:r>
      <w:r>
        <w:rPr>
          <w:rFonts w:ascii="Times New Roman" w:hAnsi="Times New Roman" w:cs="Times New Roman"/>
          <w:b/>
        </w:rPr>
        <w:t>Intel</w:t>
      </w:r>
      <w:r>
        <w:rPr>
          <w:rFonts w:ascii="Times New Roman" w:hAnsi="Times New Roman" w:cs="Times New Roman"/>
          <w:b/>
        </w:rPr>
        <w:t>) presented “</w:t>
      </w:r>
      <w:r w:rsidRPr="007A7C3D">
        <w:rPr>
          <w:rFonts w:ascii="Times New Roman" w:hAnsi="Times New Roman" w:cs="Times New Roman"/>
          <w:b/>
        </w:rPr>
        <w:t xml:space="preserve">D7.0 </w:t>
      </w:r>
      <w:r>
        <w:rPr>
          <w:rFonts w:ascii="Times New Roman" w:hAnsi="Times New Roman" w:cs="Times New Roman"/>
          <w:b/>
        </w:rPr>
        <w:t>Editorial CR</w:t>
      </w:r>
      <w:r>
        <w:rPr>
          <w:rFonts w:ascii="Times New Roman" w:hAnsi="Times New Roman" w:cs="Times New Roman"/>
          <w:b/>
        </w:rPr>
        <w:t>,” based on the submission doc.11-20-15</w:t>
      </w:r>
      <w:r>
        <w:rPr>
          <w:rFonts w:ascii="Times New Roman" w:hAnsi="Times New Roman" w:cs="Times New Roman"/>
          <w:b/>
        </w:rPr>
        <w:t>98</w:t>
      </w:r>
      <w:r>
        <w:rPr>
          <w:rFonts w:ascii="Times New Roman" w:hAnsi="Times New Roman" w:cs="Times New Roman"/>
          <w:b/>
        </w:rPr>
        <w:t>-0</w:t>
      </w:r>
      <w:r>
        <w:rPr>
          <w:rFonts w:ascii="Times New Roman" w:hAnsi="Times New Roman" w:cs="Times New Roman"/>
          <w:b/>
        </w:rPr>
        <w:t>1</w:t>
      </w:r>
      <w:r>
        <w:rPr>
          <w:rFonts w:ascii="Times New Roman" w:hAnsi="Times New Roman" w:cs="Times New Roman"/>
          <w:b/>
        </w:rPr>
        <w:t>.</w:t>
      </w:r>
    </w:p>
    <w:p w14:paraId="7E9D7D92" w14:textId="605383A1" w:rsidR="007A7C3D" w:rsidRDefault="007A7C3D" w:rsidP="007A7C3D">
      <w:pPr>
        <w:numPr>
          <w:ilvl w:val="2"/>
          <w:numId w:val="12"/>
        </w:numPr>
        <w:rPr>
          <w:rFonts w:ascii="Times New Roman" w:hAnsi="Times New Roman" w:cs="Times New Roman"/>
          <w:sz w:val="22"/>
          <w:szCs w:val="22"/>
        </w:rPr>
      </w:pPr>
      <w:r>
        <w:rPr>
          <w:rFonts w:ascii="Times New Roman" w:hAnsi="Times New Roman" w:cs="Times New Roman"/>
          <w:sz w:val="22"/>
          <w:szCs w:val="22"/>
        </w:rPr>
        <w:t xml:space="preserve">URL of the document: </w:t>
      </w:r>
      <w:hyperlink r:id="rId69" w:history="1">
        <w:r>
          <w:rPr>
            <w:rStyle w:val="a8"/>
            <w:rFonts w:ascii="Times New Roman" w:hAnsi="Times New Roman" w:cs="Times New Roman"/>
            <w:sz w:val="22"/>
            <w:szCs w:val="22"/>
          </w:rPr>
          <w:t>https://mentor.ieee.org/802.11/dcn/20/11-20-1598-01-00ax-d7-0-editorial-cr.docx</w:t>
        </w:r>
      </w:hyperlink>
    </w:p>
    <w:p w14:paraId="7AE73470" w14:textId="77777777" w:rsidR="007A7C3D" w:rsidRDefault="007A7C3D" w:rsidP="007A7C3D">
      <w:pPr>
        <w:numPr>
          <w:ilvl w:val="2"/>
          <w:numId w:val="12"/>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ummary</w:t>
      </w:r>
    </w:p>
    <w:p w14:paraId="12D39AE9" w14:textId="484A0A3D" w:rsidR="007A7C3D" w:rsidRDefault="007A7C3D" w:rsidP="007A7C3D">
      <w:pPr>
        <w:numPr>
          <w:ilvl w:val="3"/>
          <w:numId w:val="12"/>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esolution</w:t>
      </w:r>
      <w:r>
        <w:rPr>
          <w:rFonts w:ascii="Times New Roman" w:hAnsi="Times New Roman" w:cs="Times New Roman"/>
          <w:sz w:val="22"/>
          <w:szCs w:val="22"/>
        </w:rPr>
        <w:t>s</w:t>
      </w:r>
      <w:r>
        <w:rPr>
          <w:rFonts w:ascii="Times New Roman" w:hAnsi="Times New Roman" w:cs="Times New Roman"/>
          <w:sz w:val="22"/>
          <w:szCs w:val="22"/>
        </w:rPr>
        <w:t xml:space="preserve"> for the </w:t>
      </w:r>
      <w:r>
        <w:rPr>
          <w:rFonts w:ascii="Times New Roman" w:hAnsi="Times New Roman" w:cs="Times New Roman"/>
          <w:sz w:val="22"/>
          <w:szCs w:val="22"/>
        </w:rPr>
        <w:t>editorial</w:t>
      </w:r>
      <w:r>
        <w:rPr>
          <w:rFonts w:ascii="Times New Roman" w:hAnsi="Times New Roman" w:cs="Times New Roman"/>
          <w:sz w:val="22"/>
          <w:szCs w:val="22"/>
        </w:rPr>
        <w:t xml:space="preserve"> comment</w:t>
      </w:r>
      <w:r>
        <w:rPr>
          <w:rFonts w:ascii="Times New Roman" w:hAnsi="Times New Roman" w:cs="Times New Roman"/>
          <w:sz w:val="22"/>
          <w:szCs w:val="22"/>
        </w:rPr>
        <w:t>s received for the IEEE 802.11ax D7.0 are</w:t>
      </w:r>
      <w:r>
        <w:rPr>
          <w:rFonts w:ascii="Times New Roman" w:hAnsi="Times New Roman" w:cs="Times New Roman"/>
          <w:sz w:val="22"/>
          <w:szCs w:val="22"/>
        </w:rPr>
        <w:t xml:space="preserve"> proposed.</w:t>
      </w:r>
    </w:p>
    <w:p w14:paraId="5B779AC1" w14:textId="76C13C02" w:rsidR="007A7C3D" w:rsidRDefault="007A7C3D" w:rsidP="007A7C3D">
      <w:pPr>
        <w:numPr>
          <w:ilvl w:val="4"/>
          <w:numId w:val="12"/>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IDs: </w:t>
      </w:r>
      <w:r w:rsidRPr="007A7C3D">
        <w:rPr>
          <w:rFonts w:ascii="Times New Roman" w:hAnsi="Times New Roman" w:cs="Times New Roman"/>
          <w:sz w:val="22"/>
          <w:szCs w:val="22"/>
        </w:rPr>
        <w:t>25004, 25010, 25011, 25014, 25019, 25033, 25023, 25028, 25041, 25098, 25103, 25062, 25082, 25061, 25068</w:t>
      </w:r>
    </w:p>
    <w:p w14:paraId="5AEA979D" w14:textId="77777777" w:rsidR="007A7C3D" w:rsidRDefault="007A7C3D" w:rsidP="007A7C3D">
      <w:pPr>
        <w:numPr>
          <w:ilvl w:val="2"/>
          <w:numId w:val="12"/>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74C73A00" w14:textId="224F37B7" w:rsidR="007A7C3D" w:rsidRDefault="007A7C3D" w:rsidP="007A7C3D">
      <w:pPr>
        <w:numPr>
          <w:ilvl w:val="3"/>
          <w:numId w:val="12"/>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w:t>
      </w:r>
      <w:r>
        <w:rPr>
          <w:rFonts w:ascii="Times New Roman" w:hAnsi="Times New Roman" w:cs="Times New Roman"/>
          <w:sz w:val="22"/>
          <w:szCs w:val="22"/>
        </w:rPr>
        <w:t>010</w:t>
      </w:r>
      <w:r>
        <w:rPr>
          <w:rFonts w:ascii="Times New Roman" w:hAnsi="Times New Roman" w:cs="Times New Roman"/>
          <w:sz w:val="22"/>
          <w:szCs w:val="22"/>
        </w:rPr>
        <w:t xml:space="preserve">: </w:t>
      </w:r>
      <w:r w:rsidR="00E037A7">
        <w:rPr>
          <w:rFonts w:ascii="Times New Roman" w:hAnsi="Times New Roman" w:cs="Times New Roman"/>
          <w:sz w:val="22"/>
          <w:szCs w:val="22"/>
        </w:rPr>
        <w:t>A member identified similar issue in TGmd and suggested an update.</w:t>
      </w:r>
    </w:p>
    <w:p w14:paraId="541932DC" w14:textId="27F37F4C" w:rsidR="005D55AA" w:rsidRDefault="005D55AA" w:rsidP="007A7C3D">
      <w:pPr>
        <w:numPr>
          <w:ilvl w:val="3"/>
          <w:numId w:val="12"/>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25019: The field name of “EOF” had been changed to “EOF/Tag” during the last round of comment resolution.</w:t>
      </w:r>
    </w:p>
    <w:p w14:paraId="43674746" w14:textId="4B28354E" w:rsidR="005D55AA" w:rsidRPr="007D7FDD" w:rsidRDefault="005D55AA" w:rsidP="007A7C3D">
      <w:pPr>
        <w:numPr>
          <w:ilvl w:val="3"/>
          <w:numId w:val="12"/>
        </w:numPr>
        <w:rPr>
          <w:rFonts w:ascii="Times New Roman" w:hAnsi="Times New Roman" w:cs="Times New Roman"/>
          <w:sz w:val="22"/>
          <w:szCs w:val="22"/>
        </w:rPr>
      </w:pPr>
      <w:r>
        <w:rPr>
          <w:rFonts w:ascii="Times New Roman" w:hAnsi="Times New Roman" w:cs="Times New Roman"/>
          <w:sz w:val="22"/>
          <w:szCs w:val="22"/>
        </w:rPr>
        <w:t>Presentation of Robert was stopped due to his time constraint.</w:t>
      </w:r>
    </w:p>
    <w:p w14:paraId="1A08F548" w14:textId="77777777" w:rsidR="007A7C3D" w:rsidRDefault="007A7C3D" w:rsidP="007A7C3D">
      <w:pPr>
        <w:numPr>
          <w:ilvl w:val="2"/>
          <w:numId w:val="12"/>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64B6988E" w14:textId="2936EB98" w:rsidR="007A7C3D" w:rsidRDefault="007A7C3D" w:rsidP="007A7C3D">
      <w:pPr>
        <w:numPr>
          <w:ilvl w:val="3"/>
          <w:numId w:val="12"/>
        </w:numPr>
        <w:rPr>
          <w:rFonts w:ascii="Times New Roman" w:hAnsi="Times New Roman" w:cs="Times New Roman"/>
          <w:sz w:val="22"/>
          <w:szCs w:val="22"/>
        </w:rPr>
      </w:pPr>
      <w:r>
        <w:rPr>
          <w:rFonts w:ascii="Times New Roman" w:hAnsi="Times New Roman" w:cs="Times New Roman"/>
          <w:sz w:val="22"/>
          <w:szCs w:val="22"/>
        </w:rPr>
        <w:t>Robert to continue his presentation on remaining CIDs</w:t>
      </w:r>
      <w:r>
        <w:rPr>
          <w:rFonts w:ascii="Times New Roman" w:hAnsi="Times New Roman" w:cs="Times New Roman"/>
          <w:sz w:val="22"/>
          <w:szCs w:val="22"/>
        </w:rPr>
        <w:t>.</w:t>
      </w:r>
    </w:p>
    <w:p w14:paraId="2729A1CB" w14:textId="4D716E8A" w:rsidR="007A7C3D" w:rsidRPr="007A7C3D" w:rsidRDefault="007A7C3D" w:rsidP="006E3225">
      <w:pPr>
        <w:rPr>
          <w:rFonts w:ascii="Times New Roman" w:eastAsiaTheme="minorEastAsia" w:hAnsi="Times New Roman" w:cs="Times New Roman"/>
          <w:color w:val="000000"/>
          <w:sz w:val="22"/>
          <w:szCs w:val="22"/>
        </w:rPr>
      </w:pPr>
    </w:p>
    <w:p w14:paraId="13AA8338" w14:textId="77777777" w:rsidR="007A7C3D" w:rsidRDefault="007A7C3D" w:rsidP="006E3225">
      <w:pPr>
        <w:rPr>
          <w:rFonts w:ascii="Times New Roman" w:eastAsiaTheme="minorEastAsia" w:hAnsi="Times New Roman" w:cs="Times New Roman" w:hint="eastAsia"/>
          <w:color w:val="000000"/>
          <w:sz w:val="22"/>
          <w:szCs w:val="22"/>
        </w:rPr>
      </w:pPr>
    </w:p>
    <w:p w14:paraId="4D56AAEC" w14:textId="1C78D0C4" w:rsidR="007A7C3D" w:rsidRDefault="007A7C3D" w:rsidP="007A7C3D">
      <w:pPr>
        <w:numPr>
          <w:ilvl w:val="1"/>
          <w:numId w:val="12"/>
        </w:numPr>
        <w:rPr>
          <w:rFonts w:ascii="Times New Roman" w:hAnsi="Times New Roman" w:cs="Times New Roman"/>
          <w:b/>
        </w:rPr>
      </w:pPr>
      <w:r>
        <w:rPr>
          <w:rFonts w:ascii="Times New Roman" w:hAnsi="Times New Roman" w:cs="Times New Roman"/>
          <w:b/>
        </w:rPr>
        <w:t>Edward Au</w:t>
      </w:r>
      <w:r>
        <w:rPr>
          <w:rFonts w:ascii="Times New Roman" w:hAnsi="Times New Roman" w:cs="Times New Roman"/>
          <w:b/>
        </w:rPr>
        <w:t xml:space="preserve"> (</w:t>
      </w:r>
      <w:r>
        <w:rPr>
          <w:rFonts w:ascii="Times New Roman" w:hAnsi="Times New Roman" w:cs="Times New Roman"/>
          <w:b/>
        </w:rPr>
        <w:t>Huawei Technologies</w:t>
      </w:r>
      <w:r>
        <w:rPr>
          <w:rFonts w:ascii="Times New Roman" w:hAnsi="Times New Roman" w:cs="Times New Roman"/>
          <w:b/>
        </w:rPr>
        <w:t>) presented “</w:t>
      </w:r>
      <w:r w:rsidRPr="007A7C3D">
        <w:rPr>
          <w:rFonts w:ascii="Times New Roman" w:hAnsi="Times New Roman" w:cs="Times New Roman"/>
          <w:b/>
        </w:rPr>
        <w:t>Comment resolution on CIDs 25053 and 25054</w:t>
      </w:r>
      <w:r>
        <w:rPr>
          <w:rFonts w:ascii="Times New Roman" w:hAnsi="Times New Roman" w:cs="Times New Roman"/>
          <w:b/>
        </w:rPr>
        <w:t>,” based on the submission doc.11-20-15</w:t>
      </w:r>
      <w:r>
        <w:rPr>
          <w:rFonts w:ascii="Times New Roman" w:hAnsi="Times New Roman" w:cs="Times New Roman"/>
          <w:b/>
        </w:rPr>
        <w:t>32</w:t>
      </w:r>
      <w:r>
        <w:rPr>
          <w:rFonts w:ascii="Times New Roman" w:hAnsi="Times New Roman" w:cs="Times New Roman"/>
          <w:b/>
        </w:rPr>
        <w:t>-0</w:t>
      </w:r>
      <w:r>
        <w:rPr>
          <w:rFonts w:ascii="Times New Roman" w:hAnsi="Times New Roman" w:cs="Times New Roman"/>
          <w:b/>
        </w:rPr>
        <w:t>0</w:t>
      </w:r>
      <w:r>
        <w:rPr>
          <w:rFonts w:ascii="Times New Roman" w:hAnsi="Times New Roman" w:cs="Times New Roman"/>
          <w:b/>
        </w:rPr>
        <w:t>.</w:t>
      </w:r>
    </w:p>
    <w:p w14:paraId="10E7F4A2" w14:textId="65CF3655" w:rsidR="007A7C3D" w:rsidRDefault="007A7C3D" w:rsidP="007A7C3D">
      <w:pPr>
        <w:numPr>
          <w:ilvl w:val="2"/>
          <w:numId w:val="12"/>
        </w:numPr>
        <w:rPr>
          <w:rFonts w:ascii="Times New Roman" w:hAnsi="Times New Roman" w:cs="Times New Roman"/>
          <w:sz w:val="22"/>
          <w:szCs w:val="22"/>
        </w:rPr>
      </w:pPr>
      <w:r>
        <w:rPr>
          <w:rFonts w:ascii="Times New Roman" w:hAnsi="Times New Roman" w:cs="Times New Roman"/>
          <w:sz w:val="22"/>
          <w:szCs w:val="22"/>
        </w:rPr>
        <w:t xml:space="preserve">URL of the document: </w:t>
      </w:r>
      <w:hyperlink r:id="rId70" w:history="1">
        <w:r>
          <w:rPr>
            <w:rStyle w:val="a8"/>
            <w:rFonts w:ascii="Times New Roman" w:hAnsi="Times New Roman" w:cs="Times New Roman"/>
            <w:sz w:val="22"/>
            <w:szCs w:val="22"/>
          </w:rPr>
          <w:t>https://mentor.ieee.org/802.11/dcn/20/11-20-1532-00-00ax-comment-resolution-on-cids-25053-and-25054.docx</w:t>
        </w:r>
      </w:hyperlink>
    </w:p>
    <w:p w14:paraId="2DA0969C" w14:textId="77777777" w:rsidR="007A7C3D" w:rsidRDefault="007A7C3D" w:rsidP="007A7C3D">
      <w:pPr>
        <w:numPr>
          <w:ilvl w:val="2"/>
          <w:numId w:val="12"/>
        </w:numPr>
        <w:rPr>
          <w:rFonts w:ascii="Times New Roman" w:hAnsi="Times New Roman" w:cs="Times New Roman"/>
          <w:sz w:val="22"/>
          <w:szCs w:val="22"/>
        </w:rPr>
      </w:pPr>
      <w:r>
        <w:rPr>
          <w:rFonts w:ascii="Times New Roman" w:hAnsi="Times New Roman" w:cs="Times New Roman" w:hint="eastAsia"/>
          <w:sz w:val="22"/>
          <w:szCs w:val="22"/>
        </w:rPr>
        <w:lastRenderedPageBreak/>
        <w:t>S</w:t>
      </w:r>
      <w:r>
        <w:rPr>
          <w:rFonts w:ascii="Times New Roman" w:hAnsi="Times New Roman" w:cs="Times New Roman"/>
          <w:sz w:val="22"/>
          <w:szCs w:val="22"/>
        </w:rPr>
        <w:t>ummary</w:t>
      </w:r>
    </w:p>
    <w:p w14:paraId="04BEBB83" w14:textId="0A7D3DFD" w:rsidR="007A7C3D" w:rsidRDefault="007A7C3D" w:rsidP="007A7C3D">
      <w:pPr>
        <w:numPr>
          <w:ilvl w:val="3"/>
          <w:numId w:val="12"/>
        </w:numPr>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esolution</w:t>
      </w:r>
      <w:r w:rsidR="00735B15">
        <w:rPr>
          <w:rFonts w:ascii="Times New Roman" w:hAnsi="Times New Roman" w:cs="Times New Roman"/>
          <w:sz w:val="22"/>
          <w:szCs w:val="22"/>
        </w:rPr>
        <w:t>s</w:t>
      </w:r>
      <w:r>
        <w:rPr>
          <w:rFonts w:ascii="Times New Roman" w:hAnsi="Times New Roman" w:cs="Times New Roman"/>
          <w:sz w:val="22"/>
          <w:szCs w:val="22"/>
        </w:rPr>
        <w:t xml:space="preserve"> for the comment</w:t>
      </w:r>
      <w:r w:rsidR="00735B15">
        <w:rPr>
          <w:rFonts w:ascii="Times New Roman" w:hAnsi="Times New Roman" w:cs="Times New Roman"/>
          <w:sz w:val="22"/>
          <w:szCs w:val="22"/>
        </w:rPr>
        <w:t>s</w:t>
      </w:r>
      <w:r>
        <w:rPr>
          <w:rFonts w:ascii="Times New Roman" w:hAnsi="Times New Roman" w:cs="Times New Roman"/>
          <w:sz w:val="22"/>
          <w:szCs w:val="22"/>
        </w:rPr>
        <w:t xml:space="preserve"> with CID 25</w:t>
      </w:r>
      <w:r w:rsidR="00735B15">
        <w:rPr>
          <w:rFonts w:ascii="Times New Roman" w:hAnsi="Times New Roman" w:cs="Times New Roman"/>
          <w:sz w:val="22"/>
          <w:szCs w:val="22"/>
        </w:rPr>
        <w:t>053 and 25054 received for the IEEE 802.11ax D7.0</w:t>
      </w:r>
      <w:r>
        <w:rPr>
          <w:rFonts w:ascii="Times New Roman" w:hAnsi="Times New Roman" w:cs="Times New Roman"/>
          <w:sz w:val="22"/>
          <w:szCs w:val="22"/>
        </w:rPr>
        <w:t xml:space="preserve"> </w:t>
      </w:r>
      <w:r w:rsidR="00735B15">
        <w:rPr>
          <w:rFonts w:ascii="Times New Roman" w:hAnsi="Times New Roman" w:cs="Times New Roman"/>
          <w:sz w:val="22"/>
          <w:szCs w:val="22"/>
        </w:rPr>
        <w:t>are</w:t>
      </w:r>
      <w:r>
        <w:rPr>
          <w:rFonts w:ascii="Times New Roman" w:hAnsi="Times New Roman" w:cs="Times New Roman"/>
          <w:sz w:val="22"/>
          <w:szCs w:val="22"/>
        </w:rPr>
        <w:t xml:space="preserve"> proposed.</w:t>
      </w:r>
    </w:p>
    <w:p w14:paraId="01BFD467" w14:textId="54FE03AE" w:rsidR="00735B15" w:rsidRDefault="00735B15" w:rsidP="00735B15">
      <w:pPr>
        <w:numPr>
          <w:ilvl w:val="4"/>
          <w:numId w:val="12"/>
        </w:numPr>
        <w:rPr>
          <w:rFonts w:ascii="Times New Roman" w:hAnsi="Times New Roman" w:cs="Times New Roman"/>
          <w:sz w:val="22"/>
          <w:szCs w:val="22"/>
        </w:rPr>
      </w:pPr>
      <w:r>
        <w:rPr>
          <w:rFonts w:ascii="Times New Roman" w:hAnsi="Times New Roman" w:cs="Times New Roman"/>
          <w:sz w:val="22"/>
          <w:szCs w:val="22"/>
        </w:rPr>
        <w:t>In the r0 of this submission, the resolution for the CID 25053 is proposed.</w:t>
      </w:r>
    </w:p>
    <w:p w14:paraId="242C4617" w14:textId="77777777" w:rsidR="007A7C3D" w:rsidRDefault="007A7C3D" w:rsidP="007A7C3D">
      <w:pPr>
        <w:numPr>
          <w:ilvl w:val="2"/>
          <w:numId w:val="12"/>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5189AE5B" w14:textId="5F3C3326" w:rsidR="007A7C3D" w:rsidRPr="007D7FDD" w:rsidRDefault="00735B15" w:rsidP="007A7C3D">
      <w:pPr>
        <w:numPr>
          <w:ilvl w:val="3"/>
          <w:numId w:val="12"/>
        </w:numPr>
        <w:rPr>
          <w:rFonts w:ascii="Times New Roman" w:hAnsi="Times New Roman" w:cs="Times New Roman"/>
          <w:sz w:val="22"/>
          <w:szCs w:val="22"/>
        </w:rPr>
      </w:pPr>
      <w:r>
        <w:rPr>
          <w:rFonts w:ascii="Times New Roman" w:hAnsi="Times New Roman" w:cs="Times New Roman"/>
          <w:sz w:val="22"/>
          <w:szCs w:val="22"/>
        </w:rPr>
        <w:t>No discussion</w:t>
      </w:r>
      <w:r w:rsidR="007A7C3D">
        <w:rPr>
          <w:rFonts w:ascii="Times New Roman" w:hAnsi="Times New Roman" w:cs="Times New Roman"/>
          <w:sz w:val="22"/>
          <w:szCs w:val="22"/>
        </w:rPr>
        <w:t xml:space="preserve"> </w:t>
      </w:r>
    </w:p>
    <w:p w14:paraId="29F2B645" w14:textId="77777777" w:rsidR="007A7C3D" w:rsidRDefault="007A7C3D" w:rsidP="007A7C3D">
      <w:pPr>
        <w:numPr>
          <w:ilvl w:val="2"/>
          <w:numId w:val="12"/>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5F474D68" w14:textId="0FEC2EEA" w:rsidR="007A7C3D" w:rsidRDefault="00735B15" w:rsidP="007A7C3D">
      <w:pPr>
        <w:numPr>
          <w:ilvl w:val="3"/>
          <w:numId w:val="12"/>
        </w:numPr>
        <w:rPr>
          <w:rFonts w:ascii="Times New Roman" w:hAnsi="Times New Roman" w:cs="Times New Roman"/>
          <w:sz w:val="22"/>
          <w:szCs w:val="22"/>
        </w:rPr>
      </w:pPr>
      <w:r>
        <w:rPr>
          <w:rFonts w:ascii="Times New Roman" w:hAnsi="Times New Roman" w:cs="Times New Roman"/>
          <w:sz w:val="22"/>
          <w:szCs w:val="22"/>
        </w:rPr>
        <w:t>Chairperson suggested a motion for both CIDs during the subsequent teleconference.</w:t>
      </w:r>
    </w:p>
    <w:p w14:paraId="54A4B23D" w14:textId="77777777" w:rsidR="007A7C3D" w:rsidRPr="007A7C3D" w:rsidRDefault="007A7C3D" w:rsidP="006E3225">
      <w:pPr>
        <w:rPr>
          <w:rFonts w:ascii="Times New Roman" w:eastAsiaTheme="minorEastAsia" w:hAnsi="Times New Roman" w:cs="Times New Roman" w:hint="eastAsia"/>
          <w:color w:val="000000"/>
          <w:sz w:val="22"/>
          <w:szCs w:val="22"/>
        </w:rPr>
      </w:pPr>
    </w:p>
    <w:p w14:paraId="35ED2F8A" w14:textId="77777777" w:rsidR="006E3225" w:rsidRPr="00FD4BC2" w:rsidRDefault="006E3225" w:rsidP="006E3225">
      <w:pPr>
        <w:rPr>
          <w:rFonts w:ascii="Times New Roman" w:eastAsiaTheme="minorEastAsia" w:hAnsi="Times New Roman" w:cs="Times New Roman"/>
          <w:color w:val="000000"/>
          <w:sz w:val="22"/>
          <w:szCs w:val="22"/>
        </w:rPr>
      </w:pPr>
    </w:p>
    <w:p w14:paraId="67459C52" w14:textId="77777777" w:rsidR="006E3225" w:rsidRDefault="006E3225" w:rsidP="006E3225">
      <w:pPr>
        <w:numPr>
          <w:ilvl w:val="0"/>
          <w:numId w:val="12"/>
        </w:numPr>
        <w:rPr>
          <w:rFonts w:ascii="Times New Roman" w:hAnsi="Times New Roman" w:cs="Times New Roman"/>
          <w:b/>
        </w:rPr>
      </w:pPr>
      <w:r>
        <w:rPr>
          <w:rFonts w:ascii="Times New Roman" w:hAnsi="Times New Roman" w:cs="Times New Roman" w:hint="eastAsia"/>
          <w:b/>
        </w:rPr>
        <w:t>AoB</w:t>
      </w:r>
    </w:p>
    <w:p w14:paraId="748AD1CC" w14:textId="7F10B2EB" w:rsidR="006E3225" w:rsidRPr="00FD4BC2" w:rsidRDefault="005D55AA" w:rsidP="006E3225">
      <w:pPr>
        <w:numPr>
          <w:ilvl w:val="1"/>
          <w:numId w:val="12"/>
        </w:numPr>
        <w:rPr>
          <w:rFonts w:ascii="Times New Roman" w:hAnsi="Times New Roman" w:cs="Times New Roman"/>
          <w:bCs/>
          <w:sz w:val="22"/>
          <w:szCs w:val="22"/>
        </w:rPr>
      </w:pPr>
      <w:r>
        <w:rPr>
          <w:rFonts w:ascii="Times New Roman" w:hAnsi="Times New Roman" w:cs="Times New Roman"/>
          <w:bCs/>
          <w:sz w:val="22"/>
          <w:szCs w:val="22"/>
        </w:rPr>
        <w:t xml:space="preserve">There was a discussion on the reassignment of the comments. </w:t>
      </w:r>
      <w:r w:rsidRPr="005D55AA">
        <w:rPr>
          <w:rFonts w:ascii="Times New Roman" w:hAnsi="Times New Roman" w:cs="Times New Roman"/>
          <w:bCs/>
          <w:sz w:val="22"/>
          <w:szCs w:val="22"/>
        </w:rPr>
        <w:sym w:font="Wingdings" w:char="F0E0"/>
      </w:r>
      <w:r>
        <w:rPr>
          <w:rFonts w:ascii="Times New Roman" w:hAnsi="Times New Roman" w:cs="Times New Roman"/>
          <w:bCs/>
          <w:sz w:val="22"/>
          <w:szCs w:val="22"/>
        </w:rPr>
        <w:t xml:space="preserve"> The chairperson would like to see if the initial assignees can help.</w:t>
      </w:r>
    </w:p>
    <w:p w14:paraId="0C9F816A" w14:textId="77777777" w:rsidR="006E3225" w:rsidRDefault="006E3225" w:rsidP="006E3225">
      <w:pPr>
        <w:rPr>
          <w:rFonts w:ascii="Times New Roman" w:hAnsi="Times New Roman" w:cs="Times New Roman"/>
        </w:rPr>
      </w:pPr>
    </w:p>
    <w:p w14:paraId="5E346E30" w14:textId="77777777" w:rsidR="006E3225" w:rsidRPr="007B3E11" w:rsidRDefault="006E3225" w:rsidP="006E3225">
      <w:pPr>
        <w:rPr>
          <w:rFonts w:ascii="Times New Roman" w:hAnsi="Times New Roman" w:cs="Times New Roman"/>
        </w:rPr>
      </w:pPr>
    </w:p>
    <w:p w14:paraId="1C740780" w14:textId="77777777" w:rsidR="006E3225" w:rsidRDefault="006E3225" w:rsidP="006E3225">
      <w:pPr>
        <w:numPr>
          <w:ilvl w:val="0"/>
          <w:numId w:val="12"/>
        </w:numPr>
        <w:rPr>
          <w:rFonts w:ascii="Times New Roman" w:hAnsi="Times New Roman" w:cs="Times New Roman"/>
          <w:b/>
        </w:rPr>
      </w:pPr>
      <w:r>
        <w:rPr>
          <w:rFonts w:ascii="Times New Roman" w:hAnsi="Times New Roman" w:cs="Times New Roman" w:hint="eastAsia"/>
          <w:b/>
        </w:rPr>
        <w:t>Adjournment</w:t>
      </w:r>
    </w:p>
    <w:p w14:paraId="2A5067BB" w14:textId="41F1AA00" w:rsidR="006E3225" w:rsidRDefault="006E3225" w:rsidP="006E3225">
      <w:pPr>
        <w:numPr>
          <w:ilvl w:val="1"/>
          <w:numId w:val="12"/>
        </w:numPr>
        <w:rPr>
          <w:rFonts w:ascii="Times New Roman" w:hAnsi="Times New Roman" w:cs="Times New Roman"/>
          <w:sz w:val="22"/>
          <w:szCs w:val="22"/>
        </w:rPr>
      </w:pPr>
      <w:r w:rsidRPr="00FD4BC2">
        <w:rPr>
          <w:rFonts w:ascii="Times New Roman" w:hAnsi="Times New Roman" w:cs="Times New Roman" w:hint="eastAsia"/>
          <w:sz w:val="22"/>
          <w:szCs w:val="22"/>
        </w:rPr>
        <w:t xml:space="preserve">TGax CRC teleconference </w:t>
      </w:r>
      <w:r>
        <w:rPr>
          <w:rFonts w:ascii="Times New Roman" w:hAnsi="Times New Roman" w:cs="Times New Roman"/>
          <w:sz w:val="22"/>
          <w:szCs w:val="22"/>
        </w:rPr>
        <w:t xml:space="preserve">on October </w:t>
      </w:r>
      <w:r w:rsidR="00E41820">
        <w:rPr>
          <w:rFonts w:ascii="Times New Roman" w:hAnsi="Times New Roman" w:cs="Times New Roman"/>
          <w:sz w:val="22"/>
          <w:szCs w:val="22"/>
        </w:rPr>
        <w:t>13</w:t>
      </w:r>
      <w:r w:rsidRPr="005E437D">
        <w:rPr>
          <w:rFonts w:ascii="Times New Roman" w:hAnsi="Times New Roman" w:cs="Times New Roman"/>
          <w:sz w:val="22"/>
          <w:szCs w:val="22"/>
          <w:vertAlign w:val="superscript"/>
        </w:rPr>
        <w:t>th</w:t>
      </w:r>
      <w:r>
        <w:rPr>
          <w:rFonts w:ascii="Times New Roman" w:hAnsi="Times New Roman" w:cs="Times New Roman"/>
          <w:sz w:val="22"/>
          <w:szCs w:val="22"/>
        </w:rPr>
        <w:t xml:space="preserve">, 2020 </w:t>
      </w:r>
      <w:r w:rsidRPr="00FD4BC2">
        <w:rPr>
          <w:rFonts w:ascii="Times New Roman" w:hAnsi="Times New Roman" w:cs="Times New Roman" w:hint="eastAsia"/>
          <w:sz w:val="22"/>
          <w:szCs w:val="22"/>
        </w:rPr>
        <w:t xml:space="preserve">has adjourned @ </w:t>
      </w:r>
      <w:r>
        <w:rPr>
          <w:rFonts w:ascii="Times New Roman" w:hAnsi="Times New Roman" w:cs="Times New Roman"/>
          <w:sz w:val="22"/>
          <w:szCs w:val="22"/>
        </w:rPr>
        <w:t>1</w:t>
      </w:r>
      <w:r w:rsidR="00E41820">
        <w:rPr>
          <w:rFonts w:ascii="Times New Roman" w:hAnsi="Times New Roman" w:cs="Times New Roman"/>
          <w:sz w:val="22"/>
          <w:szCs w:val="22"/>
        </w:rPr>
        <w:t>8</w:t>
      </w:r>
      <w:r w:rsidRPr="00FD4BC2">
        <w:rPr>
          <w:rFonts w:ascii="Times New Roman" w:hAnsi="Times New Roman" w:cs="Times New Roman" w:hint="eastAsia"/>
          <w:sz w:val="22"/>
          <w:szCs w:val="22"/>
        </w:rPr>
        <w:t>:</w:t>
      </w:r>
      <w:r w:rsidR="00E41820">
        <w:rPr>
          <w:rFonts w:ascii="Times New Roman" w:hAnsi="Times New Roman" w:cs="Times New Roman"/>
          <w:sz w:val="22"/>
          <w:szCs w:val="22"/>
        </w:rPr>
        <w:t>44</w:t>
      </w:r>
      <w:r w:rsidRPr="00FD4BC2">
        <w:rPr>
          <w:rFonts w:ascii="Times New Roman" w:hAnsi="Times New Roman" w:cs="Times New Roman" w:hint="eastAsia"/>
          <w:sz w:val="22"/>
          <w:szCs w:val="22"/>
        </w:rPr>
        <w:t xml:space="preserve"> (ET).</w:t>
      </w:r>
    </w:p>
    <w:p w14:paraId="69A84D8B" w14:textId="77777777" w:rsidR="006E3225" w:rsidRDefault="006E3225" w:rsidP="006E3225">
      <w:pPr>
        <w:rPr>
          <w:rFonts w:ascii="Times New Roman" w:hAnsi="Times New Roman" w:cs="Times New Roman"/>
          <w:sz w:val="22"/>
          <w:szCs w:val="22"/>
        </w:rPr>
      </w:pPr>
    </w:p>
    <w:p w14:paraId="4DB5A0D6" w14:textId="417C49CA" w:rsidR="007D7FDD" w:rsidRPr="006E3225" w:rsidRDefault="007D7FDD" w:rsidP="007D7FDD">
      <w:pPr>
        <w:rPr>
          <w:rFonts w:ascii="Times New Roman" w:hAnsi="Times New Roman" w:cs="Times New Roman" w:hint="eastAsia"/>
          <w:sz w:val="22"/>
          <w:szCs w:val="22"/>
        </w:rPr>
      </w:pPr>
    </w:p>
    <w:sectPr w:rsidR="007D7FDD" w:rsidRPr="006E3225" w:rsidSect="008B6646">
      <w:headerReference w:type="default" r:id="rId71"/>
      <w:footerReference w:type="default" r:id="rId72"/>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0F499" w14:textId="77777777" w:rsidR="00D23E4D" w:rsidRDefault="00D23E4D">
      <w:r>
        <w:separator/>
      </w:r>
    </w:p>
  </w:endnote>
  <w:endnote w:type="continuationSeparator" w:id="0">
    <w:p w14:paraId="4DE14AB2" w14:textId="77777777" w:rsidR="00D23E4D" w:rsidRDefault="00D23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CEB6F" w14:textId="77777777" w:rsidR="00E41820" w:rsidRDefault="00E4182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BCB4E" w14:textId="366BE77E" w:rsidR="00E41820" w:rsidRDefault="00E41820"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BC4AD" w14:textId="77777777" w:rsidR="00E41820" w:rsidRDefault="00E41820">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97D76" w14:textId="77777777" w:rsidR="00E41820" w:rsidRDefault="00E41820"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6E853" w14:textId="77777777" w:rsidR="00E41820" w:rsidRDefault="00E41820"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3E4BD" w14:textId="77777777" w:rsidR="00E41820" w:rsidRDefault="00E41820"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766E2" w14:textId="428E1AEB" w:rsidR="00E41820" w:rsidRDefault="00E41820"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22</w:t>
    </w:r>
    <w:r>
      <w:rPr>
        <w:noProof/>
      </w:rPr>
      <w:fldChar w:fldCharType="end"/>
    </w:r>
    <w:r>
      <w:tab/>
    </w:r>
    <w:r>
      <w:rPr>
        <w:lang w:eastAsia="ja-JP"/>
      </w:rPr>
      <w:t>Yasuhiko Inoue (NTT)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DA753" w14:textId="77777777" w:rsidR="00D23E4D" w:rsidRDefault="00D23E4D">
      <w:r>
        <w:separator/>
      </w:r>
    </w:p>
  </w:footnote>
  <w:footnote w:type="continuationSeparator" w:id="0">
    <w:p w14:paraId="7B655A60" w14:textId="77777777" w:rsidR="00D23E4D" w:rsidRDefault="00D23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0B7B2" w14:textId="77777777" w:rsidR="00E41820" w:rsidRDefault="00E4182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8A15E" w14:textId="45A893FD" w:rsidR="00E41820" w:rsidRDefault="00E41820" w:rsidP="00B96D18">
    <w:pPr>
      <w:pStyle w:val="a5"/>
      <w:tabs>
        <w:tab w:val="clear" w:pos="6480"/>
        <w:tab w:val="center" w:pos="4680"/>
        <w:tab w:val="right" w:pos="9360"/>
      </w:tabs>
      <w:rPr>
        <w:lang w:eastAsia="ja-JP"/>
      </w:rPr>
    </w:pPr>
    <w:r>
      <w:rPr>
        <w:lang w:eastAsia="ja-JP"/>
      </w:rPr>
      <w:t>October 2020</w:t>
    </w:r>
    <w:r>
      <w:tab/>
    </w:r>
    <w:r>
      <w:tab/>
    </w:r>
    <w:fldSimple w:instr=" TITLE  \* MERGEFORMAT ">
      <w:r>
        <w:t>doc.: IEEE 802.11-20/1587r2</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D06FA" w14:textId="77777777" w:rsidR="00E41820" w:rsidRDefault="00E41820">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61793" w14:textId="651E135E" w:rsidR="00E41820" w:rsidRDefault="00E41820" w:rsidP="00B96D18">
    <w:pPr>
      <w:pStyle w:val="a5"/>
      <w:tabs>
        <w:tab w:val="clear" w:pos="6480"/>
        <w:tab w:val="center" w:pos="4680"/>
        <w:tab w:val="right" w:pos="9360"/>
      </w:tabs>
      <w:rPr>
        <w:lang w:eastAsia="ja-JP"/>
      </w:rPr>
    </w:pPr>
    <w:r>
      <w:rPr>
        <w:lang w:eastAsia="ja-JP"/>
      </w:rPr>
      <w:t>October 2020</w:t>
    </w:r>
    <w:r>
      <w:tab/>
    </w:r>
    <w:r>
      <w:tab/>
    </w:r>
    <w:fldSimple w:instr=" TITLE  \* MERGEFORMAT ">
      <w:r>
        <w:t>doc.: IEEE 802.11-20/1587r2</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928D4" w14:textId="69BC3F79" w:rsidR="00E41820" w:rsidRDefault="00E41820" w:rsidP="00B96D18">
    <w:pPr>
      <w:pStyle w:val="a5"/>
      <w:tabs>
        <w:tab w:val="clear" w:pos="6480"/>
        <w:tab w:val="center" w:pos="4680"/>
        <w:tab w:val="right" w:pos="9360"/>
      </w:tabs>
      <w:rPr>
        <w:lang w:eastAsia="ja-JP"/>
      </w:rPr>
    </w:pPr>
    <w:r>
      <w:rPr>
        <w:lang w:eastAsia="ja-JP"/>
      </w:rPr>
      <w:t>October 2020</w:t>
    </w:r>
    <w:r>
      <w:tab/>
    </w:r>
    <w:r>
      <w:tab/>
    </w:r>
    <w:fldSimple w:instr=" TITLE  \* MERGEFORMAT ">
      <w:r>
        <w:t>doc.: IEEE 802.11-20/1587r2</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2BE4B" w14:textId="46F91A95" w:rsidR="00E41820" w:rsidRDefault="00E41820" w:rsidP="00B96D18">
    <w:pPr>
      <w:pStyle w:val="a5"/>
      <w:tabs>
        <w:tab w:val="clear" w:pos="6480"/>
        <w:tab w:val="center" w:pos="4680"/>
        <w:tab w:val="right" w:pos="9360"/>
      </w:tabs>
      <w:rPr>
        <w:lang w:eastAsia="ja-JP"/>
      </w:rPr>
    </w:pPr>
    <w:r>
      <w:rPr>
        <w:lang w:eastAsia="ja-JP"/>
      </w:rPr>
      <w:t>October 2020</w:t>
    </w:r>
    <w:r>
      <w:tab/>
    </w:r>
    <w:r>
      <w:tab/>
    </w:r>
    <w:fldSimple w:instr=" TITLE  \* MERGEFORMAT ">
      <w:r>
        <w:t>doc.: IEEE 802.11-20/1587r2</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4A41D" w14:textId="4FEA45B7" w:rsidR="00E41820" w:rsidRDefault="00E41820" w:rsidP="00B96D18">
    <w:pPr>
      <w:pStyle w:val="a5"/>
      <w:tabs>
        <w:tab w:val="clear" w:pos="6480"/>
        <w:tab w:val="center" w:pos="4680"/>
        <w:tab w:val="right" w:pos="9360"/>
      </w:tabs>
    </w:pPr>
    <w:r>
      <w:rPr>
        <w:lang w:eastAsia="ja-JP"/>
      </w:rPr>
      <w:t>October 2020</w:t>
    </w:r>
    <w:r>
      <w:tab/>
    </w:r>
    <w:r>
      <w:tab/>
    </w:r>
    <w:fldSimple w:instr=" TITLE  \* MERGEFORMAT ">
      <w:r>
        <w:t>doc.: IEEE 802.11-20/1587r2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699F"/>
    <w:multiLevelType w:val="hybridMultilevel"/>
    <w:tmpl w:val="301C1F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637185"/>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17681E3D"/>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23B62CCE"/>
    <w:multiLevelType w:val="hybridMultilevel"/>
    <w:tmpl w:val="1F3EE20E"/>
    <w:lvl w:ilvl="0" w:tplc="E1B69B04">
      <w:start w:val="1"/>
      <w:numFmt w:val="bullet"/>
      <w:lvlText w:val="•"/>
      <w:lvlJc w:val="left"/>
      <w:pPr>
        <w:tabs>
          <w:tab w:val="num" w:pos="720"/>
        </w:tabs>
        <w:ind w:left="720" w:hanging="360"/>
      </w:pPr>
      <w:rPr>
        <w:rFonts w:ascii="Arial" w:hAnsi="Arial" w:hint="default"/>
      </w:rPr>
    </w:lvl>
    <w:lvl w:ilvl="1" w:tplc="56D0F324">
      <w:start w:val="1"/>
      <w:numFmt w:val="bullet"/>
      <w:lvlText w:val="•"/>
      <w:lvlJc w:val="left"/>
      <w:pPr>
        <w:tabs>
          <w:tab w:val="num" w:pos="1440"/>
        </w:tabs>
        <w:ind w:left="1440" w:hanging="360"/>
      </w:pPr>
      <w:rPr>
        <w:rFonts w:ascii="Arial" w:hAnsi="Arial" w:hint="default"/>
      </w:rPr>
    </w:lvl>
    <w:lvl w:ilvl="2" w:tplc="36023B12" w:tentative="1">
      <w:start w:val="1"/>
      <w:numFmt w:val="bullet"/>
      <w:lvlText w:val="•"/>
      <w:lvlJc w:val="left"/>
      <w:pPr>
        <w:tabs>
          <w:tab w:val="num" w:pos="2160"/>
        </w:tabs>
        <w:ind w:left="2160" w:hanging="360"/>
      </w:pPr>
      <w:rPr>
        <w:rFonts w:ascii="Arial" w:hAnsi="Arial" w:hint="default"/>
      </w:rPr>
    </w:lvl>
    <w:lvl w:ilvl="3" w:tplc="AB7C658A" w:tentative="1">
      <w:start w:val="1"/>
      <w:numFmt w:val="bullet"/>
      <w:lvlText w:val="•"/>
      <w:lvlJc w:val="left"/>
      <w:pPr>
        <w:tabs>
          <w:tab w:val="num" w:pos="2880"/>
        </w:tabs>
        <w:ind w:left="2880" w:hanging="360"/>
      </w:pPr>
      <w:rPr>
        <w:rFonts w:ascii="Arial" w:hAnsi="Arial" w:hint="default"/>
      </w:rPr>
    </w:lvl>
    <w:lvl w:ilvl="4" w:tplc="C1C08B42" w:tentative="1">
      <w:start w:val="1"/>
      <w:numFmt w:val="bullet"/>
      <w:lvlText w:val="•"/>
      <w:lvlJc w:val="left"/>
      <w:pPr>
        <w:tabs>
          <w:tab w:val="num" w:pos="3600"/>
        </w:tabs>
        <w:ind w:left="3600" w:hanging="360"/>
      </w:pPr>
      <w:rPr>
        <w:rFonts w:ascii="Arial" w:hAnsi="Arial" w:hint="default"/>
      </w:rPr>
    </w:lvl>
    <w:lvl w:ilvl="5" w:tplc="F496A75C" w:tentative="1">
      <w:start w:val="1"/>
      <w:numFmt w:val="bullet"/>
      <w:lvlText w:val="•"/>
      <w:lvlJc w:val="left"/>
      <w:pPr>
        <w:tabs>
          <w:tab w:val="num" w:pos="4320"/>
        </w:tabs>
        <w:ind w:left="4320" w:hanging="360"/>
      </w:pPr>
      <w:rPr>
        <w:rFonts w:ascii="Arial" w:hAnsi="Arial" w:hint="default"/>
      </w:rPr>
    </w:lvl>
    <w:lvl w:ilvl="6" w:tplc="E7568E7C" w:tentative="1">
      <w:start w:val="1"/>
      <w:numFmt w:val="bullet"/>
      <w:lvlText w:val="•"/>
      <w:lvlJc w:val="left"/>
      <w:pPr>
        <w:tabs>
          <w:tab w:val="num" w:pos="5040"/>
        </w:tabs>
        <w:ind w:left="5040" w:hanging="360"/>
      </w:pPr>
      <w:rPr>
        <w:rFonts w:ascii="Arial" w:hAnsi="Arial" w:hint="default"/>
      </w:rPr>
    </w:lvl>
    <w:lvl w:ilvl="7" w:tplc="8FC4F2EE" w:tentative="1">
      <w:start w:val="1"/>
      <w:numFmt w:val="bullet"/>
      <w:lvlText w:val="•"/>
      <w:lvlJc w:val="left"/>
      <w:pPr>
        <w:tabs>
          <w:tab w:val="num" w:pos="5760"/>
        </w:tabs>
        <w:ind w:left="5760" w:hanging="360"/>
      </w:pPr>
      <w:rPr>
        <w:rFonts w:ascii="Arial" w:hAnsi="Arial" w:hint="default"/>
      </w:rPr>
    </w:lvl>
    <w:lvl w:ilvl="8" w:tplc="26A286F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961F37"/>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2E105270"/>
    <w:multiLevelType w:val="multilevel"/>
    <w:tmpl w:val="C5364CA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3119505A"/>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8" w15:restartNumberingAfterBreak="0">
    <w:nsid w:val="4D7C43E2"/>
    <w:multiLevelType w:val="hybridMultilevel"/>
    <w:tmpl w:val="E75AF3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F74244E"/>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61CF1B2E"/>
    <w:multiLevelType w:val="hybridMultilevel"/>
    <w:tmpl w:val="E034D884"/>
    <w:lvl w:ilvl="0" w:tplc="C6EA7B76">
      <w:start w:val="1"/>
      <w:numFmt w:val="bullet"/>
      <w:lvlText w:val="•"/>
      <w:lvlJc w:val="left"/>
      <w:pPr>
        <w:tabs>
          <w:tab w:val="num" w:pos="720"/>
        </w:tabs>
        <w:ind w:left="720" w:hanging="360"/>
      </w:pPr>
      <w:rPr>
        <w:rFonts w:ascii="Arial" w:hAnsi="Arial" w:hint="default"/>
      </w:rPr>
    </w:lvl>
    <w:lvl w:ilvl="1" w:tplc="DF102BBE">
      <w:start w:val="1"/>
      <w:numFmt w:val="bullet"/>
      <w:lvlText w:val="•"/>
      <w:lvlJc w:val="left"/>
      <w:pPr>
        <w:tabs>
          <w:tab w:val="num" w:pos="1440"/>
        </w:tabs>
        <w:ind w:left="1440" w:hanging="360"/>
      </w:pPr>
      <w:rPr>
        <w:rFonts w:ascii="Arial" w:hAnsi="Arial" w:hint="default"/>
      </w:rPr>
    </w:lvl>
    <w:lvl w:ilvl="2" w:tplc="655CDAA0" w:tentative="1">
      <w:start w:val="1"/>
      <w:numFmt w:val="bullet"/>
      <w:lvlText w:val="•"/>
      <w:lvlJc w:val="left"/>
      <w:pPr>
        <w:tabs>
          <w:tab w:val="num" w:pos="2160"/>
        </w:tabs>
        <w:ind w:left="2160" w:hanging="360"/>
      </w:pPr>
      <w:rPr>
        <w:rFonts w:ascii="Arial" w:hAnsi="Arial" w:hint="default"/>
      </w:rPr>
    </w:lvl>
    <w:lvl w:ilvl="3" w:tplc="C6623AF6" w:tentative="1">
      <w:start w:val="1"/>
      <w:numFmt w:val="bullet"/>
      <w:lvlText w:val="•"/>
      <w:lvlJc w:val="left"/>
      <w:pPr>
        <w:tabs>
          <w:tab w:val="num" w:pos="2880"/>
        </w:tabs>
        <w:ind w:left="2880" w:hanging="360"/>
      </w:pPr>
      <w:rPr>
        <w:rFonts w:ascii="Arial" w:hAnsi="Arial" w:hint="default"/>
      </w:rPr>
    </w:lvl>
    <w:lvl w:ilvl="4" w:tplc="4E269B50" w:tentative="1">
      <w:start w:val="1"/>
      <w:numFmt w:val="bullet"/>
      <w:lvlText w:val="•"/>
      <w:lvlJc w:val="left"/>
      <w:pPr>
        <w:tabs>
          <w:tab w:val="num" w:pos="3600"/>
        </w:tabs>
        <w:ind w:left="3600" w:hanging="360"/>
      </w:pPr>
      <w:rPr>
        <w:rFonts w:ascii="Arial" w:hAnsi="Arial" w:hint="default"/>
      </w:rPr>
    </w:lvl>
    <w:lvl w:ilvl="5" w:tplc="C598CF36" w:tentative="1">
      <w:start w:val="1"/>
      <w:numFmt w:val="bullet"/>
      <w:lvlText w:val="•"/>
      <w:lvlJc w:val="left"/>
      <w:pPr>
        <w:tabs>
          <w:tab w:val="num" w:pos="4320"/>
        </w:tabs>
        <w:ind w:left="4320" w:hanging="360"/>
      </w:pPr>
      <w:rPr>
        <w:rFonts w:ascii="Arial" w:hAnsi="Arial" w:hint="default"/>
      </w:rPr>
    </w:lvl>
    <w:lvl w:ilvl="6" w:tplc="F0E89B4E" w:tentative="1">
      <w:start w:val="1"/>
      <w:numFmt w:val="bullet"/>
      <w:lvlText w:val="•"/>
      <w:lvlJc w:val="left"/>
      <w:pPr>
        <w:tabs>
          <w:tab w:val="num" w:pos="5040"/>
        </w:tabs>
        <w:ind w:left="5040" w:hanging="360"/>
      </w:pPr>
      <w:rPr>
        <w:rFonts w:ascii="Arial" w:hAnsi="Arial" w:hint="default"/>
      </w:rPr>
    </w:lvl>
    <w:lvl w:ilvl="7" w:tplc="7ADA6E02" w:tentative="1">
      <w:start w:val="1"/>
      <w:numFmt w:val="bullet"/>
      <w:lvlText w:val="•"/>
      <w:lvlJc w:val="left"/>
      <w:pPr>
        <w:tabs>
          <w:tab w:val="num" w:pos="5760"/>
        </w:tabs>
        <w:ind w:left="5760" w:hanging="360"/>
      </w:pPr>
      <w:rPr>
        <w:rFonts w:ascii="Arial" w:hAnsi="Arial" w:hint="default"/>
      </w:rPr>
    </w:lvl>
    <w:lvl w:ilvl="8" w:tplc="A4D6338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E2E3B09"/>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7D6158C7"/>
    <w:multiLevelType w:val="hybridMultilevel"/>
    <w:tmpl w:val="42CE3240"/>
    <w:lvl w:ilvl="0" w:tplc="04090001">
      <w:start w:val="1"/>
      <w:numFmt w:val="bullet"/>
      <w:lvlText w:val=""/>
      <w:lvlJc w:val="left"/>
      <w:pPr>
        <w:ind w:left="1644" w:hanging="420"/>
      </w:pPr>
      <w:rPr>
        <w:rFonts w:ascii="Wingdings" w:hAnsi="Wingdings" w:hint="default"/>
      </w:rPr>
    </w:lvl>
    <w:lvl w:ilvl="1" w:tplc="0409000B">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13" w15:restartNumberingAfterBreak="0">
    <w:nsid w:val="7DFA3524"/>
    <w:multiLevelType w:val="multilevel"/>
    <w:tmpl w:val="B2FC14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7"/>
  </w:num>
  <w:num w:numId="2">
    <w:abstractNumId w:val="8"/>
  </w:num>
  <w:num w:numId="3">
    <w:abstractNumId w:val="13"/>
  </w:num>
  <w:num w:numId="4">
    <w:abstractNumId w:val="9"/>
  </w:num>
  <w:num w:numId="5">
    <w:abstractNumId w:val="4"/>
  </w:num>
  <w:num w:numId="6">
    <w:abstractNumId w:val="2"/>
  </w:num>
  <w:num w:numId="7">
    <w:abstractNumId w:val="0"/>
  </w:num>
  <w:num w:numId="8">
    <w:abstractNumId w:val="5"/>
  </w:num>
  <w:num w:numId="9">
    <w:abstractNumId w:val="1"/>
  </w:num>
  <w:num w:numId="10">
    <w:abstractNumId w:val="12"/>
  </w:num>
  <w:num w:numId="11">
    <w:abstractNumId w:val="6"/>
  </w:num>
  <w:num w:numId="12">
    <w:abstractNumId w:val="11"/>
  </w:num>
  <w:num w:numId="13">
    <w:abstractNumId w:val="3"/>
  </w:num>
  <w:num w:numId="1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6" w:nlCheck="1" w:checkStyle="0"/>
  <w:activeWritingStyle w:appName="MSWord" w:lang="en-CA"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ja-JP" w:vendorID="64" w:dllVersion="0"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244C"/>
    <w:rsid w:val="00003131"/>
    <w:rsid w:val="000035A6"/>
    <w:rsid w:val="000037A2"/>
    <w:rsid w:val="000039C5"/>
    <w:rsid w:val="00003B5F"/>
    <w:rsid w:val="000041DD"/>
    <w:rsid w:val="0000460E"/>
    <w:rsid w:val="00005235"/>
    <w:rsid w:val="000056E8"/>
    <w:rsid w:val="00006343"/>
    <w:rsid w:val="000064B2"/>
    <w:rsid w:val="00007873"/>
    <w:rsid w:val="00007EBC"/>
    <w:rsid w:val="00010104"/>
    <w:rsid w:val="00010428"/>
    <w:rsid w:val="00010556"/>
    <w:rsid w:val="00010B9E"/>
    <w:rsid w:val="00010F5B"/>
    <w:rsid w:val="0001104A"/>
    <w:rsid w:val="00011165"/>
    <w:rsid w:val="00011205"/>
    <w:rsid w:val="000117FC"/>
    <w:rsid w:val="000126FE"/>
    <w:rsid w:val="00012801"/>
    <w:rsid w:val="000144C7"/>
    <w:rsid w:val="000144D6"/>
    <w:rsid w:val="00014D0F"/>
    <w:rsid w:val="00014EF8"/>
    <w:rsid w:val="00014F53"/>
    <w:rsid w:val="00015E44"/>
    <w:rsid w:val="00015F84"/>
    <w:rsid w:val="00016099"/>
    <w:rsid w:val="00017631"/>
    <w:rsid w:val="00020418"/>
    <w:rsid w:val="00020AE0"/>
    <w:rsid w:val="00020FC4"/>
    <w:rsid w:val="00021078"/>
    <w:rsid w:val="00021C0C"/>
    <w:rsid w:val="0002208C"/>
    <w:rsid w:val="00022A95"/>
    <w:rsid w:val="00023E73"/>
    <w:rsid w:val="00025CD3"/>
    <w:rsid w:val="00025D3C"/>
    <w:rsid w:val="00026206"/>
    <w:rsid w:val="00026C30"/>
    <w:rsid w:val="0002747D"/>
    <w:rsid w:val="00027D5D"/>
    <w:rsid w:val="00030AE3"/>
    <w:rsid w:val="00030D6D"/>
    <w:rsid w:val="00030DC0"/>
    <w:rsid w:val="00030E4C"/>
    <w:rsid w:val="000315B5"/>
    <w:rsid w:val="00032661"/>
    <w:rsid w:val="0003276A"/>
    <w:rsid w:val="00032E9C"/>
    <w:rsid w:val="00032F66"/>
    <w:rsid w:val="0003332C"/>
    <w:rsid w:val="00033DD0"/>
    <w:rsid w:val="00035912"/>
    <w:rsid w:val="000360B1"/>
    <w:rsid w:val="00036D2F"/>
    <w:rsid w:val="000375A6"/>
    <w:rsid w:val="00037729"/>
    <w:rsid w:val="00037FBD"/>
    <w:rsid w:val="00040279"/>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0EE"/>
    <w:rsid w:val="00053E9E"/>
    <w:rsid w:val="0005401F"/>
    <w:rsid w:val="00054606"/>
    <w:rsid w:val="00055683"/>
    <w:rsid w:val="00055791"/>
    <w:rsid w:val="00055D58"/>
    <w:rsid w:val="00057BEC"/>
    <w:rsid w:val="00057FEA"/>
    <w:rsid w:val="000603B0"/>
    <w:rsid w:val="000604AA"/>
    <w:rsid w:val="00061832"/>
    <w:rsid w:val="00061E8C"/>
    <w:rsid w:val="00061FAD"/>
    <w:rsid w:val="000620AD"/>
    <w:rsid w:val="00062753"/>
    <w:rsid w:val="00062813"/>
    <w:rsid w:val="00062BB0"/>
    <w:rsid w:val="00062BF8"/>
    <w:rsid w:val="000633ED"/>
    <w:rsid w:val="00063473"/>
    <w:rsid w:val="00063F2B"/>
    <w:rsid w:val="000647D5"/>
    <w:rsid w:val="00066659"/>
    <w:rsid w:val="00067416"/>
    <w:rsid w:val="000708EB"/>
    <w:rsid w:val="00070966"/>
    <w:rsid w:val="00071299"/>
    <w:rsid w:val="00071362"/>
    <w:rsid w:val="00072069"/>
    <w:rsid w:val="000724CA"/>
    <w:rsid w:val="0007279F"/>
    <w:rsid w:val="000728C3"/>
    <w:rsid w:val="00072F63"/>
    <w:rsid w:val="00073575"/>
    <w:rsid w:val="00074A81"/>
    <w:rsid w:val="00075BB3"/>
    <w:rsid w:val="00075F60"/>
    <w:rsid w:val="0007610D"/>
    <w:rsid w:val="0007634E"/>
    <w:rsid w:val="0007645E"/>
    <w:rsid w:val="00076B73"/>
    <w:rsid w:val="00076CBC"/>
    <w:rsid w:val="000772EC"/>
    <w:rsid w:val="00080055"/>
    <w:rsid w:val="00080A05"/>
    <w:rsid w:val="00080CE1"/>
    <w:rsid w:val="00080DCA"/>
    <w:rsid w:val="00080E1B"/>
    <w:rsid w:val="0008129B"/>
    <w:rsid w:val="00081647"/>
    <w:rsid w:val="00081CC1"/>
    <w:rsid w:val="00081CF0"/>
    <w:rsid w:val="00081D31"/>
    <w:rsid w:val="00081DB0"/>
    <w:rsid w:val="00082D66"/>
    <w:rsid w:val="00082FFD"/>
    <w:rsid w:val="00083A89"/>
    <w:rsid w:val="00083E43"/>
    <w:rsid w:val="0008416E"/>
    <w:rsid w:val="00084523"/>
    <w:rsid w:val="00084566"/>
    <w:rsid w:val="000855F5"/>
    <w:rsid w:val="00085836"/>
    <w:rsid w:val="00086415"/>
    <w:rsid w:val="000865D3"/>
    <w:rsid w:val="00092937"/>
    <w:rsid w:val="00092CF1"/>
    <w:rsid w:val="000934F9"/>
    <w:rsid w:val="00093ABC"/>
    <w:rsid w:val="00093BB5"/>
    <w:rsid w:val="00093F56"/>
    <w:rsid w:val="00094233"/>
    <w:rsid w:val="00094F29"/>
    <w:rsid w:val="00096303"/>
    <w:rsid w:val="000964E5"/>
    <w:rsid w:val="0009739A"/>
    <w:rsid w:val="000A04B5"/>
    <w:rsid w:val="000A0B9A"/>
    <w:rsid w:val="000A0FA4"/>
    <w:rsid w:val="000A1769"/>
    <w:rsid w:val="000A1A05"/>
    <w:rsid w:val="000A1A15"/>
    <w:rsid w:val="000A2CD5"/>
    <w:rsid w:val="000A34EB"/>
    <w:rsid w:val="000A376A"/>
    <w:rsid w:val="000A3EB3"/>
    <w:rsid w:val="000A494F"/>
    <w:rsid w:val="000A4A63"/>
    <w:rsid w:val="000A4C66"/>
    <w:rsid w:val="000A536F"/>
    <w:rsid w:val="000A6047"/>
    <w:rsid w:val="000A690C"/>
    <w:rsid w:val="000A6E93"/>
    <w:rsid w:val="000A7E94"/>
    <w:rsid w:val="000B0296"/>
    <w:rsid w:val="000B1530"/>
    <w:rsid w:val="000B19CC"/>
    <w:rsid w:val="000B1FA7"/>
    <w:rsid w:val="000B3670"/>
    <w:rsid w:val="000B37D1"/>
    <w:rsid w:val="000B3918"/>
    <w:rsid w:val="000B4444"/>
    <w:rsid w:val="000B4C04"/>
    <w:rsid w:val="000B5292"/>
    <w:rsid w:val="000B5FD4"/>
    <w:rsid w:val="000B6324"/>
    <w:rsid w:val="000B7052"/>
    <w:rsid w:val="000B72A2"/>
    <w:rsid w:val="000B7550"/>
    <w:rsid w:val="000B76CA"/>
    <w:rsid w:val="000B7A2F"/>
    <w:rsid w:val="000C0226"/>
    <w:rsid w:val="000C02DC"/>
    <w:rsid w:val="000C078D"/>
    <w:rsid w:val="000C16A5"/>
    <w:rsid w:val="000C1A49"/>
    <w:rsid w:val="000C1C7A"/>
    <w:rsid w:val="000C28AA"/>
    <w:rsid w:val="000C2A79"/>
    <w:rsid w:val="000C3D31"/>
    <w:rsid w:val="000C43B4"/>
    <w:rsid w:val="000C47D2"/>
    <w:rsid w:val="000C5866"/>
    <w:rsid w:val="000C5AE2"/>
    <w:rsid w:val="000C5B06"/>
    <w:rsid w:val="000C624C"/>
    <w:rsid w:val="000C6310"/>
    <w:rsid w:val="000C722B"/>
    <w:rsid w:val="000C7ABA"/>
    <w:rsid w:val="000D014A"/>
    <w:rsid w:val="000D0D70"/>
    <w:rsid w:val="000D0F4E"/>
    <w:rsid w:val="000D2001"/>
    <w:rsid w:val="000D2E4C"/>
    <w:rsid w:val="000D338D"/>
    <w:rsid w:val="000D41AB"/>
    <w:rsid w:val="000D4702"/>
    <w:rsid w:val="000D4B25"/>
    <w:rsid w:val="000D4B90"/>
    <w:rsid w:val="000D4BE3"/>
    <w:rsid w:val="000D54BB"/>
    <w:rsid w:val="000D6E8D"/>
    <w:rsid w:val="000D6F84"/>
    <w:rsid w:val="000D7376"/>
    <w:rsid w:val="000D7482"/>
    <w:rsid w:val="000E071D"/>
    <w:rsid w:val="000E24A6"/>
    <w:rsid w:val="000E2CF8"/>
    <w:rsid w:val="000E32BC"/>
    <w:rsid w:val="000E3D69"/>
    <w:rsid w:val="000E408C"/>
    <w:rsid w:val="000E430C"/>
    <w:rsid w:val="000E44DA"/>
    <w:rsid w:val="000E4898"/>
    <w:rsid w:val="000E4A99"/>
    <w:rsid w:val="000E4E7A"/>
    <w:rsid w:val="000E6B45"/>
    <w:rsid w:val="000E74DC"/>
    <w:rsid w:val="000E7B53"/>
    <w:rsid w:val="000F04A9"/>
    <w:rsid w:val="000F0D59"/>
    <w:rsid w:val="000F10DD"/>
    <w:rsid w:val="000F1130"/>
    <w:rsid w:val="000F26A7"/>
    <w:rsid w:val="000F26BC"/>
    <w:rsid w:val="000F3876"/>
    <w:rsid w:val="000F3B44"/>
    <w:rsid w:val="000F45EA"/>
    <w:rsid w:val="000F55A6"/>
    <w:rsid w:val="000F5D7B"/>
    <w:rsid w:val="000F6516"/>
    <w:rsid w:val="000F6C2F"/>
    <w:rsid w:val="000F702A"/>
    <w:rsid w:val="000F78D1"/>
    <w:rsid w:val="00100284"/>
    <w:rsid w:val="001006D5"/>
    <w:rsid w:val="00101015"/>
    <w:rsid w:val="001011E2"/>
    <w:rsid w:val="00101485"/>
    <w:rsid w:val="00101643"/>
    <w:rsid w:val="00101798"/>
    <w:rsid w:val="0010211F"/>
    <w:rsid w:val="00102B03"/>
    <w:rsid w:val="00102E89"/>
    <w:rsid w:val="00103ED4"/>
    <w:rsid w:val="00104AA7"/>
    <w:rsid w:val="00104AE2"/>
    <w:rsid w:val="00104B77"/>
    <w:rsid w:val="00104C5F"/>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4511"/>
    <w:rsid w:val="0011596A"/>
    <w:rsid w:val="00115FC6"/>
    <w:rsid w:val="001168D1"/>
    <w:rsid w:val="0011747E"/>
    <w:rsid w:val="001174A8"/>
    <w:rsid w:val="00117E90"/>
    <w:rsid w:val="00120247"/>
    <w:rsid w:val="001214FA"/>
    <w:rsid w:val="00122535"/>
    <w:rsid w:val="0012284F"/>
    <w:rsid w:val="00122C1D"/>
    <w:rsid w:val="001236D2"/>
    <w:rsid w:val="001238D9"/>
    <w:rsid w:val="00123B1C"/>
    <w:rsid w:val="00123F22"/>
    <w:rsid w:val="001240CD"/>
    <w:rsid w:val="0012447F"/>
    <w:rsid w:val="0012495A"/>
    <w:rsid w:val="00124D15"/>
    <w:rsid w:val="001250AB"/>
    <w:rsid w:val="00125251"/>
    <w:rsid w:val="001258B1"/>
    <w:rsid w:val="00126372"/>
    <w:rsid w:val="00126990"/>
    <w:rsid w:val="0012726E"/>
    <w:rsid w:val="00127549"/>
    <w:rsid w:val="001277FE"/>
    <w:rsid w:val="001278F7"/>
    <w:rsid w:val="00127CDD"/>
    <w:rsid w:val="001302A2"/>
    <w:rsid w:val="00130AAB"/>
    <w:rsid w:val="00130AB3"/>
    <w:rsid w:val="0013228B"/>
    <w:rsid w:val="001323D1"/>
    <w:rsid w:val="00132B3F"/>
    <w:rsid w:val="0013308D"/>
    <w:rsid w:val="00133642"/>
    <w:rsid w:val="001336DB"/>
    <w:rsid w:val="001337FE"/>
    <w:rsid w:val="001351AE"/>
    <w:rsid w:val="001376E2"/>
    <w:rsid w:val="00137729"/>
    <w:rsid w:val="00137746"/>
    <w:rsid w:val="00140C9A"/>
    <w:rsid w:val="001417E2"/>
    <w:rsid w:val="00141B77"/>
    <w:rsid w:val="00141F23"/>
    <w:rsid w:val="00142F48"/>
    <w:rsid w:val="00143056"/>
    <w:rsid w:val="0014329F"/>
    <w:rsid w:val="0014371F"/>
    <w:rsid w:val="001445A7"/>
    <w:rsid w:val="00144600"/>
    <w:rsid w:val="001446E1"/>
    <w:rsid w:val="00144C20"/>
    <w:rsid w:val="001450E2"/>
    <w:rsid w:val="0014618D"/>
    <w:rsid w:val="00146540"/>
    <w:rsid w:val="00146683"/>
    <w:rsid w:val="001478CA"/>
    <w:rsid w:val="00150530"/>
    <w:rsid w:val="00152F0D"/>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DA0"/>
    <w:rsid w:val="00163FAF"/>
    <w:rsid w:val="001640AE"/>
    <w:rsid w:val="001649E4"/>
    <w:rsid w:val="001653C7"/>
    <w:rsid w:val="0016629D"/>
    <w:rsid w:val="001662D3"/>
    <w:rsid w:val="001665EE"/>
    <w:rsid w:val="00166CE0"/>
    <w:rsid w:val="00167964"/>
    <w:rsid w:val="001679FE"/>
    <w:rsid w:val="00167C01"/>
    <w:rsid w:val="00167E81"/>
    <w:rsid w:val="00167ED8"/>
    <w:rsid w:val="00167EDD"/>
    <w:rsid w:val="0017099C"/>
    <w:rsid w:val="00171117"/>
    <w:rsid w:val="0017374E"/>
    <w:rsid w:val="00174CC8"/>
    <w:rsid w:val="001767E0"/>
    <w:rsid w:val="001778E7"/>
    <w:rsid w:val="00181E79"/>
    <w:rsid w:val="00182382"/>
    <w:rsid w:val="001825CA"/>
    <w:rsid w:val="00183790"/>
    <w:rsid w:val="00183CF6"/>
    <w:rsid w:val="0018463B"/>
    <w:rsid w:val="00186139"/>
    <w:rsid w:val="0018682B"/>
    <w:rsid w:val="00186A3E"/>
    <w:rsid w:val="0018789C"/>
    <w:rsid w:val="00190349"/>
    <w:rsid w:val="0019174F"/>
    <w:rsid w:val="00191A81"/>
    <w:rsid w:val="00191C69"/>
    <w:rsid w:val="0019219C"/>
    <w:rsid w:val="00192541"/>
    <w:rsid w:val="00192C60"/>
    <w:rsid w:val="0019339D"/>
    <w:rsid w:val="00193986"/>
    <w:rsid w:val="00194318"/>
    <w:rsid w:val="00194405"/>
    <w:rsid w:val="0019469F"/>
    <w:rsid w:val="0019486E"/>
    <w:rsid w:val="00194A8B"/>
    <w:rsid w:val="00194ABC"/>
    <w:rsid w:val="00195345"/>
    <w:rsid w:val="0019540D"/>
    <w:rsid w:val="00195EB1"/>
    <w:rsid w:val="00196119"/>
    <w:rsid w:val="00196329"/>
    <w:rsid w:val="00196517"/>
    <w:rsid w:val="00196C34"/>
    <w:rsid w:val="00197875"/>
    <w:rsid w:val="001A0C20"/>
    <w:rsid w:val="001A15D4"/>
    <w:rsid w:val="001A2196"/>
    <w:rsid w:val="001A2899"/>
    <w:rsid w:val="001A6366"/>
    <w:rsid w:val="001A6654"/>
    <w:rsid w:val="001A6D83"/>
    <w:rsid w:val="001A713C"/>
    <w:rsid w:val="001A7711"/>
    <w:rsid w:val="001B0367"/>
    <w:rsid w:val="001B0ABE"/>
    <w:rsid w:val="001B1887"/>
    <w:rsid w:val="001B1A24"/>
    <w:rsid w:val="001B1F2A"/>
    <w:rsid w:val="001B2A02"/>
    <w:rsid w:val="001B3CF5"/>
    <w:rsid w:val="001B544D"/>
    <w:rsid w:val="001B5D90"/>
    <w:rsid w:val="001B6C6A"/>
    <w:rsid w:val="001B72A0"/>
    <w:rsid w:val="001C04F8"/>
    <w:rsid w:val="001C05C2"/>
    <w:rsid w:val="001C12AE"/>
    <w:rsid w:val="001C1927"/>
    <w:rsid w:val="001C3326"/>
    <w:rsid w:val="001C5718"/>
    <w:rsid w:val="001C5A9E"/>
    <w:rsid w:val="001C5B33"/>
    <w:rsid w:val="001C5EB8"/>
    <w:rsid w:val="001C5F7B"/>
    <w:rsid w:val="001C65E0"/>
    <w:rsid w:val="001C686E"/>
    <w:rsid w:val="001C6D5D"/>
    <w:rsid w:val="001C6D86"/>
    <w:rsid w:val="001D0672"/>
    <w:rsid w:val="001D07BF"/>
    <w:rsid w:val="001D2679"/>
    <w:rsid w:val="001D2919"/>
    <w:rsid w:val="001D2D53"/>
    <w:rsid w:val="001D34A2"/>
    <w:rsid w:val="001D3C38"/>
    <w:rsid w:val="001D5129"/>
    <w:rsid w:val="001D5F35"/>
    <w:rsid w:val="001D70F3"/>
    <w:rsid w:val="001E02E0"/>
    <w:rsid w:val="001E1464"/>
    <w:rsid w:val="001E1490"/>
    <w:rsid w:val="001E14B2"/>
    <w:rsid w:val="001E18DF"/>
    <w:rsid w:val="001E1F07"/>
    <w:rsid w:val="001E25B4"/>
    <w:rsid w:val="001E2D80"/>
    <w:rsid w:val="001E337D"/>
    <w:rsid w:val="001E3FD4"/>
    <w:rsid w:val="001E5451"/>
    <w:rsid w:val="001E5DF0"/>
    <w:rsid w:val="001E6A29"/>
    <w:rsid w:val="001E740B"/>
    <w:rsid w:val="001E7906"/>
    <w:rsid w:val="001F0053"/>
    <w:rsid w:val="001F01BB"/>
    <w:rsid w:val="001F16CC"/>
    <w:rsid w:val="001F1EBE"/>
    <w:rsid w:val="001F204F"/>
    <w:rsid w:val="001F2A20"/>
    <w:rsid w:val="001F3692"/>
    <w:rsid w:val="001F3989"/>
    <w:rsid w:val="001F47BF"/>
    <w:rsid w:val="001F4A96"/>
    <w:rsid w:val="001F5712"/>
    <w:rsid w:val="001F7031"/>
    <w:rsid w:val="00200C2A"/>
    <w:rsid w:val="002012D9"/>
    <w:rsid w:val="002014EA"/>
    <w:rsid w:val="00201FA5"/>
    <w:rsid w:val="002030E1"/>
    <w:rsid w:val="0020487D"/>
    <w:rsid w:val="00205154"/>
    <w:rsid w:val="002054D9"/>
    <w:rsid w:val="002055D4"/>
    <w:rsid w:val="00206AEF"/>
    <w:rsid w:val="0020707E"/>
    <w:rsid w:val="00210007"/>
    <w:rsid w:val="0021048A"/>
    <w:rsid w:val="00212919"/>
    <w:rsid w:val="00212DB5"/>
    <w:rsid w:val="002137F1"/>
    <w:rsid w:val="00213C61"/>
    <w:rsid w:val="002144E1"/>
    <w:rsid w:val="00214B12"/>
    <w:rsid w:val="00214D20"/>
    <w:rsid w:val="00214D4B"/>
    <w:rsid w:val="00214E85"/>
    <w:rsid w:val="00215E0B"/>
    <w:rsid w:val="00216086"/>
    <w:rsid w:val="0021620E"/>
    <w:rsid w:val="00216ADC"/>
    <w:rsid w:val="002170DB"/>
    <w:rsid w:val="002173BF"/>
    <w:rsid w:val="00217A51"/>
    <w:rsid w:val="00217D2E"/>
    <w:rsid w:val="00220C6A"/>
    <w:rsid w:val="0022128B"/>
    <w:rsid w:val="00221526"/>
    <w:rsid w:val="00222C85"/>
    <w:rsid w:val="00222DB9"/>
    <w:rsid w:val="002238C6"/>
    <w:rsid w:val="002239CF"/>
    <w:rsid w:val="00224065"/>
    <w:rsid w:val="00224434"/>
    <w:rsid w:val="00224786"/>
    <w:rsid w:val="00224E0F"/>
    <w:rsid w:val="0022616C"/>
    <w:rsid w:val="00227831"/>
    <w:rsid w:val="00232128"/>
    <w:rsid w:val="0023346A"/>
    <w:rsid w:val="002346DF"/>
    <w:rsid w:val="00234FE2"/>
    <w:rsid w:val="0023630E"/>
    <w:rsid w:val="0023660A"/>
    <w:rsid w:val="0023758C"/>
    <w:rsid w:val="0023789B"/>
    <w:rsid w:val="00240232"/>
    <w:rsid w:val="00240492"/>
    <w:rsid w:val="00240B6D"/>
    <w:rsid w:val="00240DC1"/>
    <w:rsid w:val="00241E46"/>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1946"/>
    <w:rsid w:val="002524B4"/>
    <w:rsid w:val="002524EC"/>
    <w:rsid w:val="00252B04"/>
    <w:rsid w:val="00253ADC"/>
    <w:rsid w:val="00255750"/>
    <w:rsid w:val="0025610A"/>
    <w:rsid w:val="002566C8"/>
    <w:rsid w:val="00257360"/>
    <w:rsid w:val="00257C0D"/>
    <w:rsid w:val="00260DAE"/>
    <w:rsid w:val="00261431"/>
    <w:rsid w:val="002614C3"/>
    <w:rsid w:val="002620A9"/>
    <w:rsid w:val="00262827"/>
    <w:rsid w:val="00263F7F"/>
    <w:rsid w:val="00264BF2"/>
    <w:rsid w:val="0026584A"/>
    <w:rsid w:val="00265B3D"/>
    <w:rsid w:val="00266C26"/>
    <w:rsid w:val="00267869"/>
    <w:rsid w:val="002701D5"/>
    <w:rsid w:val="00271811"/>
    <w:rsid w:val="002718F0"/>
    <w:rsid w:val="0027254F"/>
    <w:rsid w:val="002728A1"/>
    <w:rsid w:val="00272A0C"/>
    <w:rsid w:val="00273891"/>
    <w:rsid w:val="002743FE"/>
    <w:rsid w:val="0027492C"/>
    <w:rsid w:val="0027549D"/>
    <w:rsid w:val="00275EF0"/>
    <w:rsid w:val="00276103"/>
    <w:rsid w:val="0027623A"/>
    <w:rsid w:val="00277F60"/>
    <w:rsid w:val="00280495"/>
    <w:rsid w:val="0028049C"/>
    <w:rsid w:val="00280C79"/>
    <w:rsid w:val="0028109E"/>
    <w:rsid w:val="00281C32"/>
    <w:rsid w:val="0028367E"/>
    <w:rsid w:val="002836A6"/>
    <w:rsid w:val="00284E35"/>
    <w:rsid w:val="002858D1"/>
    <w:rsid w:val="00285ED3"/>
    <w:rsid w:val="00286739"/>
    <w:rsid w:val="00287338"/>
    <w:rsid w:val="002909A2"/>
    <w:rsid w:val="00290E91"/>
    <w:rsid w:val="00291954"/>
    <w:rsid w:val="00292744"/>
    <w:rsid w:val="002928C2"/>
    <w:rsid w:val="00292F28"/>
    <w:rsid w:val="00294C59"/>
    <w:rsid w:val="00294F82"/>
    <w:rsid w:val="00296E8C"/>
    <w:rsid w:val="002970B5"/>
    <w:rsid w:val="002A02F1"/>
    <w:rsid w:val="002A0D36"/>
    <w:rsid w:val="002A31CA"/>
    <w:rsid w:val="002A40BA"/>
    <w:rsid w:val="002A51FE"/>
    <w:rsid w:val="002A59A4"/>
    <w:rsid w:val="002A5B78"/>
    <w:rsid w:val="002A5D1F"/>
    <w:rsid w:val="002A60E8"/>
    <w:rsid w:val="002A643A"/>
    <w:rsid w:val="002A7204"/>
    <w:rsid w:val="002A77DA"/>
    <w:rsid w:val="002B0232"/>
    <w:rsid w:val="002B0D81"/>
    <w:rsid w:val="002B1437"/>
    <w:rsid w:val="002B150E"/>
    <w:rsid w:val="002B2ED5"/>
    <w:rsid w:val="002B3DF5"/>
    <w:rsid w:val="002B4EB2"/>
    <w:rsid w:val="002B50BA"/>
    <w:rsid w:val="002B549C"/>
    <w:rsid w:val="002B57A2"/>
    <w:rsid w:val="002B62F6"/>
    <w:rsid w:val="002B65B7"/>
    <w:rsid w:val="002B7009"/>
    <w:rsid w:val="002C0B6B"/>
    <w:rsid w:val="002C12B6"/>
    <w:rsid w:val="002C1AAF"/>
    <w:rsid w:val="002C24E6"/>
    <w:rsid w:val="002C254D"/>
    <w:rsid w:val="002C2F4B"/>
    <w:rsid w:val="002C4139"/>
    <w:rsid w:val="002C48AC"/>
    <w:rsid w:val="002C4B96"/>
    <w:rsid w:val="002C733E"/>
    <w:rsid w:val="002C7CD0"/>
    <w:rsid w:val="002D089A"/>
    <w:rsid w:val="002D1A8F"/>
    <w:rsid w:val="002D29A6"/>
    <w:rsid w:val="002D2E9C"/>
    <w:rsid w:val="002D41D9"/>
    <w:rsid w:val="002D4453"/>
    <w:rsid w:val="002D554E"/>
    <w:rsid w:val="002D672E"/>
    <w:rsid w:val="002D7099"/>
    <w:rsid w:val="002D7223"/>
    <w:rsid w:val="002D7669"/>
    <w:rsid w:val="002D7DC6"/>
    <w:rsid w:val="002E0815"/>
    <w:rsid w:val="002E0BB3"/>
    <w:rsid w:val="002E10DD"/>
    <w:rsid w:val="002E2A66"/>
    <w:rsid w:val="002E32B7"/>
    <w:rsid w:val="002E34D8"/>
    <w:rsid w:val="002E4027"/>
    <w:rsid w:val="002E4623"/>
    <w:rsid w:val="002E662D"/>
    <w:rsid w:val="002E67E7"/>
    <w:rsid w:val="002E6939"/>
    <w:rsid w:val="002E6DA4"/>
    <w:rsid w:val="002E792F"/>
    <w:rsid w:val="002E7ED4"/>
    <w:rsid w:val="002F00C7"/>
    <w:rsid w:val="002F01A2"/>
    <w:rsid w:val="002F02F5"/>
    <w:rsid w:val="002F03D2"/>
    <w:rsid w:val="002F0773"/>
    <w:rsid w:val="002F0F96"/>
    <w:rsid w:val="002F11C1"/>
    <w:rsid w:val="002F1C0A"/>
    <w:rsid w:val="002F1FE2"/>
    <w:rsid w:val="002F23A2"/>
    <w:rsid w:val="002F3644"/>
    <w:rsid w:val="002F41E6"/>
    <w:rsid w:val="002F57D3"/>
    <w:rsid w:val="002F65AC"/>
    <w:rsid w:val="002F7E05"/>
    <w:rsid w:val="002F7F3F"/>
    <w:rsid w:val="00301AFB"/>
    <w:rsid w:val="0030219B"/>
    <w:rsid w:val="003028BC"/>
    <w:rsid w:val="00302C8B"/>
    <w:rsid w:val="00302DBB"/>
    <w:rsid w:val="003030A4"/>
    <w:rsid w:val="00303474"/>
    <w:rsid w:val="00303527"/>
    <w:rsid w:val="00303D74"/>
    <w:rsid w:val="00304870"/>
    <w:rsid w:val="00304D62"/>
    <w:rsid w:val="00305870"/>
    <w:rsid w:val="00306676"/>
    <w:rsid w:val="0030672E"/>
    <w:rsid w:val="00306D21"/>
    <w:rsid w:val="00307665"/>
    <w:rsid w:val="00307819"/>
    <w:rsid w:val="00307DF6"/>
    <w:rsid w:val="0031013C"/>
    <w:rsid w:val="00310352"/>
    <w:rsid w:val="00310748"/>
    <w:rsid w:val="00310C17"/>
    <w:rsid w:val="00311930"/>
    <w:rsid w:val="00311F04"/>
    <w:rsid w:val="00313E15"/>
    <w:rsid w:val="00314425"/>
    <w:rsid w:val="00315003"/>
    <w:rsid w:val="003156ED"/>
    <w:rsid w:val="00316A05"/>
    <w:rsid w:val="003176C9"/>
    <w:rsid w:val="00317D5D"/>
    <w:rsid w:val="003204FC"/>
    <w:rsid w:val="00322116"/>
    <w:rsid w:val="003221FD"/>
    <w:rsid w:val="0032253B"/>
    <w:rsid w:val="0032274F"/>
    <w:rsid w:val="003230C5"/>
    <w:rsid w:val="00323A3F"/>
    <w:rsid w:val="00323F0C"/>
    <w:rsid w:val="003261E1"/>
    <w:rsid w:val="00326554"/>
    <w:rsid w:val="00326768"/>
    <w:rsid w:val="00326E07"/>
    <w:rsid w:val="003278D0"/>
    <w:rsid w:val="003279E0"/>
    <w:rsid w:val="00327BD0"/>
    <w:rsid w:val="0033109B"/>
    <w:rsid w:val="00331D7D"/>
    <w:rsid w:val="00331DF3"/>
    <w:rsid w:val="00331E50"/>
    <w:rsid w:val="00331FD1"/>
    <w:rsid w:val="00332E81"/>
    <w:rsid w:val="003331C3"/>
    <w:rsid w:val="00334305"/>
    <w:rsid w:val="00335A9A"/>
    <w:rsid w:val="003360E1"/>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3581"/>
    <w:rsid w:val="0035586D"/>
    <w:rsid w:val="003560A3"/>
    <w:rsid w:val="00356B50"/>
    <w:rsid w:val="0035701A"/>
    <w:rsid w:val="003573AB"/>
    <w:rsid w:val="00360F8D"/>
    <w:rsid w:val="0036164B"/>
    <w:rsid w:val="00361A5D"/>
    <w:rsid w:val="0036250C"/>
    <w:rsid w:val="00362B38"/>
    <w:rsid w:val="003632C8"/>
    <w:rsid w:val="00363654"/>
    <w:rsid w:val="0036381B"/>
    <w:rsid w:val="00363AFB"/>
    <w:rsid w:val="00364138"/>
    <w:rsid w:val="003641BA"/>
    <w:rsid w:val="00364378"/>
    <w:rsid w:val="0036473D"/>
    <w:rsid w:val="00364D4D"/>
    <w:rsid w:val="00365BA2"/>
    <w:rsid w:val="00366321"/>
    <w:rsid w:val="00366E0F"/>
    <w:rsid w:val="00367C43"/>
    <w:rsid w:val="00367D76"/>
    <w:rsid w:val="003701D2"/>
    <w:rsid w:val="00370914"/>
    <w:rsid w:val="00370EEE"/>
    <w:rsid w:val="00371028"/>
    <w:rsid w:val="00371C94"/>
    <w:rsid w:val="0037248A"/>
    <w:rsid w:val="0037283D"/>
    <w:rsid w:val="00373AC7"/>
    <w:rsid w:val="00374421"/>
    <w:rsid w:val="00374F21"/>
    <w:rsid w:val="003751CA"/>
    <w:rsid w:val="00375697"/>
    <w:rsid w:val="00375AB6"/>
    <w:rsid w:val="00377FCF"/>
    <w:rsid w:val="00380172"/>
    <w:rsid w:val="00381859"/>
    <w:rsid w:val="0038264F"/>
    <w:rsid w:val="0038361F"/>
    <w:rsid w:val="00383D0F"/>
    <w:rsid w:val="00383F5F"/>
    <w:rsid w:val="003842FB"/>
    <w:rsid w:val="003851D4"/>
    <w:rsid w:val="00385534"/>
    <w:rsid w:val="00385DC5"/>
    <w:rsid w:val="00386540"/>
    <w:rsid w:val="00386622"/>
    <w:rsid w:val="00387BBF"/>
    <w:rsid w:val="003900E4"/>
    <w:rsid w:val="003903CD"/>
    <w:rsid w:val="003903F3"/>
    <w:rsid w:val="003903FE"/>
    <w:rsid w:val="00390C2F"/>
    <w:rsid w:val="00390FDB"/>
    <w:rsid w:val="00391059"/>
    <w:rsid w:val="003913CB"/>
    <w:rsid w:val="00393182"/>
    <w:rsid w:val="00393D7A"/>
    <w:rsid w:val="00394316"/>
    <w:rsid w:val="00395C85"/>
    <w:rsid w:val="003966FB"/>
    <w:rsid w:val="00396D3D"/>
    <w:rsid w:val="00396FE1"/>
    <w:rsid w:val="00397385"/>
    <w:rsid w:val="003978D2"/>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0947"/>
    <w:rsid w:val="003B1553"/>
    <w:rsid w:val="003B18DF"/>
    <w:rsid w:val="003B1D54"/>
    <w:rsid w:val="003B21A0"/>
    <w:rsid w:val="003B23CB"/>
    <w:rsid w:val="003B2AE5"/>
    <w:rsid w:val="003B37F2"/>
    <w:rsid w:val="003B3981"/>
    <w:rsid w:val="003B3FAD"/>
    <w:rsid w:val="003B4818"/>
    <w:rsid w:val="003B4E9D"/>
    <w:rsid w:val="003B53A4"/>
    <w:rsid w:val="003B5AF9"/>
    <w:rsid w:val="003B5E56"/>
    <w:rsid w:val="003B61EB"/>
    <w:rsid w:val="003B7CD0"/>
    <w:rsid w:val="003C0154"/>
    <w:rsid w:val="003C081A"/>
    <w:rsid w:val="003C202A"/>
    <w:rsid w:val="003C2A0A"/>
    <w:rsid w:val="003C2A55"/>
    <w:rsid w:val="003C378C"/>
    <w:rsid w:val="003C3E1F"/>
    <w:rsid w:val="003C41C4"/>
    <w:rsid w:val="003C4640"/>
    <w:rsid w:val="003C4F84"/>
    <w:rsid w:val="003C4FFD"/>
    <w:rsid w:val="003C5165"/>
    <w:rsid w:val="003C55C9"/>
    <w:rsid w:val="003C67D9"/>
    <w:rsid w:val="003C79A4"/>
    <w:rsid w:val="003C7B07"/>
    <w:rsid w:val="003D03A2"/>
    <w:rsid w:val="003D076D"/>
    <w:rsid w:val="003D09BB"/>
    <w:rsid w:val="003D0C25"/>
    <w:rsid w:val="003D0FDC"/>
    <w:rsid w:val="003D1C4B"/>
    <w:rsid w:val="003D2028"/>
    <w:rsid w:val="003D2A0C"/>
    <w:rsid w:val="003D2A16"/>
    <w:rsid w:val="003D3863"/>
    <w:rsid w:val="003D3E2B"/>
    <w:rsid w:val="003D3FAF"/>
    <w:rsid w:val="003D4A79"/>
    <w:rsid w:val="003D4DA3"/>
    <w:rsid w:val="003D5989"/>
    <w:rsid w:val="003D5C20"/>
    <w:rsid w:val="003D5FEF"/>
    <w:rsid w:val="003D767F"/>
    <w:rsid w:val="003E01D9"/>
    <w:rsid w:val="003E041D"/>
    <w:rsid w:val="003E07F3"/>
    <w:rsid w:val="003E0839"/>
    <w:rsid w:val="003E099F"/>
    <w:rsid w:val="003E1774"/>
    <w:rsid w:val="003E34E0"/>
    <w:rsid w:val="003E39C6"/>
    <w:rsid w:val="003E4049"/>
    <w:rsid w:val="003E42F4"/>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E7B"/>
    <w:rsid w:val="003F1FB7"/>
    <w:rsid w:val="003F214A"/>
    <w:rsid w:val="003F2176"/>
    <w:rsid w:val="003F2A1D"/>
    <w:rsid w:val="003F2E29"/>
    <w:rsid w:val="003F3512"/>
    <w:rsid w:val="003F3E09"/>
    <w:rsid w:val="003F461C"/>
    <w:rsid w:val="003F4785"/>
    <w:rsid w:val="003F4976"/>
    <w:rsid w:val="003F59E6"/>
    <w:rsid w:val="003F62C2"/>
    <w:rsid w:val="003F6480"/>
    <w:rsid w:val="003F6A9F"/>
    <w:rsid w:val="003F780A"/>
    <w:rsid w:val="00400063"/>
    <w:rsid w:val="00400588"/>
    <w:rsid w:val="00401020"/>
    <w:rsid w:val="00401BE5"/>
    <w:rsid w:val="00403410"/>
    <w:rsid w:val="00404BD9"/>
    <w:rsid w:val="00405677"/>
    <w:rsid w:val="004057F4"/>
    <w:rsid w:val="00406986"/>
    <w:rsid w:val="00407FAC"/>
    <w:rsid w:val="004101B1"/>
    <w:rsid w:val="00410317"/>
    <w:rsid w:val="004103FC"/>
    <w:rsid w:val="00410F30"/>
    <w:rsid w:val="0041148D"/>
    <w:rsid w:val="00411687"/>
    <w:rsid w:val="00411D48"/>
    <w:rsid w:val="00412EA2"/>
    <w:rsid w:val="00412FB5"/>
    <w:rsid w:val="0041303D"/>
    <w:rsid w:val="0041515E"/>
    <w:rsid w:val="00416365"/>
    <w:rsid w:val="00416A04"/>
    <w:rsid w:val="004176C0"/>
    <w:rsid w:val="00417997"/>
    <w:rsid w:val="0042015F"/>
    <w:rsid w:val="00420C73"/>
    <w:rsid w:val="004211B8"/>
    <w:rsid w:val="004229FB"/>
    <w:rsid w:val="00423677"/>
    <w:rsid w:val="00424DBA"/>
    <w:rsid w:val="00424FC5"/>
    <w:rsid w:val="004251A1"/>
    <w:rsid w:val="004262C4"/>
    <w:rsid w:val="00427669"/>
    <w:rsid w:val="004278DA"/>
    <w:rsid w:val="00431970"/>
    <w:rsid w:val="004323AB"/>
    <w:rsid w:val="00432DFE"/>
    <w:rsid w:val="004330BE"/>
    <w:rsid w:val="00433583"/>
    <w:rsid w:val="004357A8"/>
    <w:rsid w:val="00436533"/>
    <w:rsid w:val="00436F81"/>
    <w:rsid w:val="0043701B"/>
    <w:rsid w:val="0043747E"/>
    <w:rsid w:val="0044034E"/>
    <w:rsid w:val="0044068A"/>
    <w:rsid w:val="00440912"/>
    <w:rsid w:val="00440937"/>
    <w:rsid w:val="00440B90"/>
    <w:rsid w:val="00440C7D"/>
    <w:rsid w:val="00440F2A"/>
    <w:rsid w:val="00441C23"/>
    <w:rsid w:val="0044219F"/>
    <w:rsid w:val="004425CB"/>
    <w:rsid w:val="00442BFE"/>
    <w:rsid w:val="00442FCB"/>
    <w:rsid w:val="00443A5E"/>
    <w:rsid w:val="00444235"/>
    <w:rsid w:val="004444EA"/>
    <w:rsid w:val="004453D1"/>
    <w:rsid w:val="004457AF"/>
    <w:rsid w:val="00445923"/>
    <w:rsid w:val="00445C5C"/>
    <w:rsid w:val="00446744"/>
    <w:rsid w:val="00446CC9"/>
    <w:rsid w:val="00446DF1"/>
    <w:rsid w:val="00451FCD"/>
    <w:rsid w:val="00451FFF"/>
    <w:rsid w:val="00452FBD"/>
    <w:rsid w:val="0045303E"/>
    <w:rsid w:val="004537A6"/>
    <w:rsid w:val="004540B7"/>
    <w:rsid w:val="00454AAC"/>
    <w:rsid w:val="004550FC"/>
    <w:rsid w:val="0045528A"/>
    <w:rsid w:val="00455E9B"/>
    <w:rsid w:val="004560AB"/>
    <w:rsid w:val="00456AC3"/>
    <w:rsid w:val="0045754C"/>
    <w:rsid w:val="004578E3"/>
    <w:rsid w:val="00460008"/>
    <w:rsid w:val="0046110E"/>
    <w:rsid w:val="00461FA4"/>
    <w:rsid w:val="00462D6A"/>
    <w:rsid w:val="00462E26"/>
    <w:rsid w:val="00463160"/>
    <w:rsid w:val="004634A9"/>
    <w:rsid w:val="004641B9"/>
    <w:rsid w:val="00464C28"/>
    <w:rsid w:val="004658EC"/>
    <w:rsid w:val="00465912"/>
    <w:rsid w:val="00466602"/>
    <w:rsid w:val="00467B7E"/>
    <w:rsid w:val="00470911"/>
    <w:rsid w:val="00470B9E"/>
    <w:rsid w:val="00471253"/>
    <w:rsid w:val="00471853"/>
    <w:rsid w:val="00471BC6"/>
    <w:rsid w:val="00472390"/>
    <w:rsid w:val="00472451"/>
    <w:rsid w:val="00472BD4"/>
    <w:rsid w:val="00472DA5"/>
    <w:rsid w:val="00472EE1"/>
    <w:rsid w:val="0047386A"/>
    <w:rsid w:val="00474220"/>
    <w:rsid w:val="004742D9"/>
    <w:rsid w:val="00477078"/>
    <w:rsid w:val="004770FE"/>
    <w:rsid w:val="004801E5"/>
    <w:rsid w:val="00480B28"/>
    <w:rsid w:val="00480BEF"/>
    <w:rsid w:val="00482C78"/>
    <w:rsid w:val="00482E51"/>
    <w:rsid w:val="004834F7"/>
    <w:rsid w:val="00484026"/>
    <w:rsid w:val="004846DF"/>
    <w:rsid w:val="004849CC"/>
    <w:rsid w:val="00484EF6"/>
    <w:rsid w:val="004858C7"/>
    <w:rsid w:val="00485C9E"/>
    <w:rsid w:val="00485FDF"/>
    <w:rsid w:val="0048604F"/>
    <w:rsid w:val="00486664"/>
    <w:rsid w:val="004870AE"/>
    <w:rsid w:val="00491C5E"/>
    <w:rsid w:val="00492FD6"/>
    <w:rsid w:val="004932D0"/>
    <w:rsid w:val="00494114"/>
    <w:rsid w:val="004944BB"/>
    <w:rsid w:val="00494BC3"/>
    <w:rsid w:val="004953A7"/>
    <w:rsid w:val="00495A5A"/>
    <w:rsid w:val="00495C84"/>
    <w:rsid w:val="004964DF"/>
    <w:rsid w:val="0049689D"/>
    <w:rsid w:val="00496980"/>
    <w:rsid w:val="00497325"/>
    <w:rsid w:val="00497E39"/>
    <w:rsid w:val="004A0777"/>
    <w:rsid w:val="004A15F8"/>
    <w:rsid w:val="004A1DC4"/>
    <w:rsid w:val="004A1E0E"/>
    <w:rsid w:val="004A2696"/>
    <w:rsid w:val="004A4BB5"/>
    <w:rsid w:val="004A559A"/>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3D5"/>
    <w:rsid w:val="004B7983"/>
    <w:rsid w:val="004C02C3"/>
    <w:rsid w:val="004C0533"/>
    <w:rsid w:val="004C0CC5"/>
    <w:rsid w:val="004C1622"/>
    <w:rsid w:val="004C1D57"/>
    <w:rsid w:val="004C1DE5"/>
    <w:rsid w:val="004C27F2"/>
    <w:rsid w:val="004C2CF3"/>
    <w:rsid w:val="004C36C0"/>
    <w:rsid w:val="004C3EDF"/>
    <w:rsid w:val="004C4403"/>
    <w:rsid w:val="004C4752"/>
    <w:rsid w:val="004C475E"/>
    <w:rsid w:val="004C52F6"/>
    <w:rsid w:val="004C54F7"/>
    <w:rsid w:val="004C5740"/>
    <w:rsid w:val="004C583B"/>
    <w:rsid w:val="004C5B6E"/>
    <w:rsid w:val="004C5F58"/>
    <w:rsid w:val="004C7ACB"/>
    <w:rsid w:val="004C7B7C"/>
    <w:rsid w:val="004C7D35"/>
    <w:rsid w:val="004D0F14"/>
    <w:rsid w:val="004D13C6"/>
    <w:rsid w:val="004D1556"/>
    <w:rsid w:val="004D18FC"/>
    <w:rsid w:val="004D2A08"/>
    <w:rsid w:val="004D3E68"/>
    <w:rsid w:val="004D3E8B"/>
    <w:rsid w:val="004D4386"/>
    <w:rsid w:val="004D46C8"/>
    <w:rsid w:val="004D4F3A"/>
    <w:rsid w:val="004D55ED"/>
    <w:rsid w:val="004D6290"/>
    <w:rsid w:val="004D7CAD"/>
    <w:rsid w:val="004D7DC5"/>
    <w:rsid w:val="004E0043"/>
    <w:rsid w:val="004E04EF"/>
    <w:rsid w:val="004E0793"/>
    <w:rsid w:val="004E0830"/>
    <w:rsid w:val="004E0A0E"/>
    <w:rsid w:val="004E1572"/>
    <w:rsid w:val="004E1872"/>
    <w:rsid w:val="004E1A38"/>
    <w:rsid w:val="004E2376"/>
    <w:rsid w:val="004E2B8F"/>
    <w:rsid w:val="004E4387"/>
    <w:rsid w:val="004E49D1"/>
    <w:rsid w:val="004E5075"/>
    <w:rsid w:val="004E61CB"/>
    <w:rsid w:val="004E639B"/>
    <w:rsid w:val="004E6C92"/>
    <w:rsid w:val="004E74FC"/>
    <w:rsid w:val="004F04D1"/>
    <w:rsid w:val="004F15BF"/>
    <w:rsid w:val="004F19E1"/>
    <w:rsid w:val="004F1B49"/>
    <w:rsid w:val="004F3334"/>
    <w:rsid w:val="004F385A"/>
    <w:rsid w:val="004F38C9"/>
    <w:rsid w:val="004F3EFB"/>
    <w:rsid w:val="004F4085"/>
    <w:rsid w:val="004F419A"/>
    <w:rsid w:val="004F5BE1"/>
    <w:rsid w:val="004F5EAB"/>
    <w:rsid w:val="00500F4A"/>
    <w:rsid w:val="005016D0"/>
    <w:rsid w:val="0050181E"/>
    <w:rsid w:val="00501DCD"/>
    <w:rsid w:val="0050203D"/>
    <w:rsid w:val="00502B6D"/>
    <w:rsid w:val="00503105"/>
    <w:rsid w:val="00503466"/>
    <w:rsid w:val="00503D0B"/>
    <w:rsid w:val="00504037"/>
    <w:rsid w:val="00505055"/>
    <w:rsid w:val="005053AB"/>
    <w:rsid w:val="005053BB"/>
    <w:rsid w:val="005058FB"/>
    <w:rsid w:val="00505BAC"/>
    <w:rsid w:val="00505D9A"/>
    <w:rsid w:val="005066AC"/>
    <w:rsid w:val="0050727D"/>
    <w:rsid w:val="00507C2C"/>
    <w:rsid w:val="00507CF7"/>
    <w:rsid w:val="0051029C"/>
    <w:rsid w:val="005113B8"/>
    <w:rsid w:val="00512FAF"/>
    <w:rsid w:val="005137F0"/>
    <w:rsid w:val="00514E06"/>
    <w:rsid w:val="00514EB9"/>
    <w:rsid w:val="00515F07"/>
    <w:rsid w:val="0051689F"/>
    <w:rsid w:val="00517106"/>
    <w:rsid w:val="00517122"/>
    <w:rsid w:val="00517426"/>
    <w:rsid w:val="00520F8E"/>
    <w:rsid w:val="00521718"/>
    <w:rsid w:val="00523D5E"/>
    <w:rsid w:val="005240D5"/>
    <w:rsid w:val="00524549"/>
    <w:rsid w:val="00524F75"/>
    <w:rsid w:val="00526E62"/>
    <w:rsid w:val="00527069"/>
    <w:rsid w:val="005272D8"/>
    <w:rsid w:val="0052748F"/>
    <w:rsid w:val="0053011D"/>
    <w:rsid w:val="00530A40"/>
    <w:rsid w:val="00531556"/>
    <w:rsid w:val="00531B49"/>
    <w:rsid w:val="00532223"/>
    <w:rsid w:val="005343AB"/>
    <w:rsid w:val="00534B84"/>
    <w:rsid w:val="005360DA"/>
    <w:rsid w:val="005367CE"/>
    <w:rsid w:val="00536FD5"/>
    <w:rsid w:val="00537528"/>
    <w:rsid w:val="005375A1"/>
    <w:rsid w:val="005406A4"/>
    <w:rsid w:val="00540DB0"/>
    <w:rsid w:val="005410C9"/>
    <w:rsid w:val="005412C3"/>
    <w:rsid w:val="00541709"/>
    <w:rsid w:val="00541A40"/>
    <w:rsid w:val="00541C1A"/>
    <w:rsid w:val="00542137"/>
    <w:rsid w:val="0054253A"/>
    <w:rsid w:val="00542D7C"/>
    <w:rsid w:val="00543181"/>
    <w:rsid w:val="00543C59"/>
    <w:rsid w:val="005441E5"/>
    <w:rsid w:val="005444F8"/>
    <w:rsid w:val="00544D7E"/>
    <w:rsid w:val="005454D0"/>
    <w:rsid w:val="00545742"/>
    <w:rsid w:val="005459CF"/>
    <w:rsid w:val="00545B16"/>
    <w:rsid w:val="00545B30"/>
    <w:rsid w:val="00545C12"/>
    <w:rsid w:val="00546B5D"/>
    <w:rsid w:val="00547A36"/>
    <w:rsid w:val="00547F52"/>
    <w:rsid w:val="005509E2"/>
    <w:rsid w:val="005510BF"/>
    <w:rsid w:val="00552427"/>
    <w:rsid w:val="0055286E"/>
    <w:rsid w:val="005529E3"/>
    <w:rsid w:val="005532EE"/>
    <w:rsid w:val="00553FD5"/>
    <w:rsid w:val="00554DA6"/>
    <w:rsid w:val="00554ECC"/>
    <w:rsid w:val="00555862"/>
    <w:rsid w:val="0055588B"/>
    <w:rsid w:val="00555C5E"/>
    <w:rsid w:val="00556374"/>
    <w:rsid w:val="005565D5"/>
    <w:rsid w:val="005575AF"/>
    <w:rsid w:val="005576C6"/>
    <w:rsid w:val="00557F04"/>
    <w:rsid w:val="00557FB9"/>
    <w:rsid w:val="0056036F"/>
    <w:rsid w:val="00560874"/>
    <w:rsid w:val="00560B9F"/>
    <w:rsid w:val="00561561"/>
    <w:rsid w:val="00562C25"/>
    <w:rsid w:val="00562E08"/>
    <w:rsid w:val="005634B7"/>
    <w:rsid w:val="005636D4"/>
    <w:rsid w:val="00564694"/>
    <w:rsid w:val="00566025"/>
    <w:rsid w:val="005671D0"/>
    <w:rsid w:val="00567666"/>
    <w:rsid w:val="0057023D"/>
    <w:rsid w:val="00570BC5"/>
    <w:rsid w:val="0057104C"/>
    <w:rsid w:val="00571068"/>
    <w:rsid w:val="005711FC"/>
    <w:rsid w:val="0057157F"/>
    <w:rsid w:val="00571A06"/>
    <w:rsid w:val="005720F7"/>
    <w:rsid w:val="00572B17"/>
    <w:rsid w:val="005731A8"/>
    <w:rsid w:val="005733EB"/>
    <w:rsid w:val="005757D1"/>
    <w:rsid w:val="00575DED"/>
    <w:rsid w:val="00575FB9"/>
    <w:rsid w:val="0057643E"/>
    <w:rsid w:val="00576458"/>
    <w:rsid w:val="0057696D"/>
    <w:rsid w:val="00576DC7"/>
    <w:rsid w:val="00577A6A"/>
    <w:rsid w:val="00577CB6"/>
    <w:rsid w:val="00577E60"/>
    <w:rsid w:val="00577FEA"/>
    <w:rsid w:val="00580948"/>
    <w:rsid w:val="00581F7D"/>
    <w:rsid w:val="005822F2"/>
    <w:rsid w:val="00582D1F"/>
    <w:rsid w:val="005830BC"/>
    <w:rsid w:val="0058324D"/>
    <w:rsid w:val="005845CE"/>
    <w:rsid w:val="00585559"/>
    <w:rsid w:val="00585C7B"/>
    <w:rsid w:val="00586D81"/>
    <w:rsid w:val="00587820"/>
    <w:rsid w:val="005901FA"/>
    <w:rsid w:val="00590900"/>
    <w:rsid w:val="00590C00"/>
    <w:rsid w:val="00590DFD"/>
    <w:rsid w:val="00591158"/>
    <w:rsid w:val="00591360"/>
    <w:rsid w:val="00591784"/>
    <w:rsid w:val="00591C18"/>
    <w:rsid w:val="00592106"/>
    <w:rsid w:val="0059211B"/>
    <w:rsid w:val="00592B05"/>
    <w:rsid w:val="0059375A"/>
    <w:rsid w:val="005939B2"/>
    <w:rsid w:val="00593E9C"/>
    <w:rsid w:val="00595349"/>
    <w:rsid w:val="005976D5"/>
    <w:rsid w:val="005A0598"/>
    <w:rsid w:val="005A0B57"/>
    <w:rsid w:val="005A0DC0"/>
    <w:rsid w:val="005A1083"/>
    <w:rsid w:val="005A10ED"/>
    <w:rsid w:val="005A12B6"/>
    <w:rsid w:val="005A18B2"/>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A7A51"/>
    <w:rsid w:val="005A7D30"/>
    <w:rsid w:val="005B0D47"/>
    <w:rsid w:val="005B112F"/>
    <w:rsid w:val="005B18ED"/>
    <w:rsid w:val="005B26BA"/>
    <w:rsid w:val="005B2A88"/>
    <w:rsid w:val="005B32A4"/>
    <w:rsid w:val="005B365F"/>
    <w:rsid w:val="005B4612"/>
    <w:rsid w:val="005B516F"/>
    <w:rsid w:val="005B5205"/>
    <w:rsid w:val="005B62BD"/>
    <w:rsid w:val="005B6464"/>
    <w:rsid w:val="005B66D2"/>
    <w:rsid w:val="005B6819"/>
    <w:rsid w:val="005B6FED"/>
    <w:rsid w:val="005B7C8C"/>
    <w:rsid w:val="005C05E8"/>
    <w:rsid w:val="005C0B0D"/>
    <w:rsid w:val="005C17C9"/>
    <w:rsid w:val="005C249A"/>
    <w:rsid w:val="005C3256"/>
    <w:rsid w:val="005C33EF"/>
    <w:rsid w:val="005C3804"/>
    <w:rsid w:val="005C385F"/>
    <w:rsid w:val="005C3A55"/>
    <w:rsid w:val="005C3BD2"/>
    <w:rsid w:val="005C635D"/>
    <w:rsid w:val="005C68C7"/>
    <w:rsid w:val="005C6AC5"/>
    <w:rsid w:val="005C755F"/>
    <w:rsid w:val="005D019F"/>
    <w:rsid w:val="005D03A2"/>
    <w:rsid w:val="005D15CC"/>
    <w:rsid w:val="005D2467"/>
    <w:rsid w:val="005D27D0"/>
    <w:rsid w:val="005D48A7"/>
    <w:rsid w:val="005D4B86"/>
    <w:rsid w:val="005D4F7C"/>
    <w:rsid w:val="005D55AA"/>
    <w:rsid w:val="005D571D"/>
    <w:rsid w:val="005D6B8C"/>
    <w:rsid w:val="005D7162"/>
    <w:rsid w:val="005D73D7"/>
    <w:rsid w:val="005D763F"/>
    <w:rsid w:val="005E0D07"/>
    <w:rsid w:val="005E1047"/>
    <w:rsid w:val="005E1843"/>
    <w:rsid w:val="005E1B0E"/>
    <w:rsid w:val="005E228F"/>
    <w:rsid w:val="005E29D6"/>
    <w:rsid w:val="005E35B0"/>
    <w:rsid w:val="005E3BF5"/>
    <w:rsid w:val="005E437D"/>
    <w:rsid w:val="005E4F9C"/>
    <w:rsid w:val="005E5C7F"/>
    <w:rsid w:val="005E6C2A"/>
    <w:rsid w:val="005E6CD0"/>
    <w:rsid w:val="005E79E8"/>
    <w:rsid w:val="005E7BE7"/>
    <w:rsid w:val="005E7DF4"/>
    <w:rsid w:val="005F1272"/>
    <w:rsid w:val="005F1A51"/>
    <w:rsid w:val="005F1FA6"/>
    <w:rsid w:val="005F259C"/>
    <w:rsid w:val="005F2FAC"/>
    <w:rsid w:val="005F37D6"/>
    <w:rsid w:val="005F4363"/>
    <w:rsid w:val="005F4B91"/>
    <w:rsid w:val="005F4F29"/>
    <w:rsid w:val="005F5045"/>
    <w:rsid w:val="005F5205"/>
    <w:rsid w:val="005F6004"/>
    <w:rsid w:val="005F6646"/>
    <w:rsid w:val="005F6BED"/>
    <w:rsid w:val="005F740D"/>
    <w:rsid w:val="005F7508"/>
    <w:rsid w:val="005F7537"/>
    <w:rsid w:val="00600249"/>
    <w:rsid w:val="00600256"/>
    <w:rsid w:val="0060072D"/>
    <w:rsid w:val="00600DAE"/>
    <w:rsid w:val="006010FD"/>
    <w:rsid w:val="006011CF"/>
    <w:rsid w:val="00601E71"/>
    <w:rsid w:val="0060226E"/>
    <w:rsid w:val="0060237F"/>
    <w:rsid w:val="006041DF"/>
    <w:rsid w:val="00604637"/>
    <w:rsid w:val="00604786"/>
    <w:rsid w:val="00604C4E"/>
    <w:rsid w:val="00605162"/>
    <w:rsid w:val="00605710"/>
    <w:rsid w:val="00606DC1"/>
    <w:rsid w:val="00606F60"/>
    <w:rsid w:val="00607D29"/>
    <w:rsid w:val="006107E3"/>
    <w:rsid w:val="00610D30"/>
    <w:rsid w:val="006116D3"/>
    <w:rsid w:val="00611C41"/>
    <w:rsid w:val="006123C6"/>
    <w:rsid w:val="006124CC"/>
    <w:rsid w:val="0061265D"/>
    <w:rsid w:val="00612CF6"/>
    <w:rsid w:val="00612FF1"/>
    <w:rsid w:val="00613AEC"/>
    <w:rsid w:val="00613D74"/>
    <w:rsid w:val="00613F43"/>
    <w:rsid w:val="0061475A"/>
    <w:rsid w:val="006153BB"/>
    <w:rsid w:val="00615D89"/>
    <w:rsid w:val="006162CA"/>
    <w:rsid w:val="00616BE4"/>
    <w:rsid w:val="00617882"/>
    <w:rsid w:val="0062021D"/>
    <w:rsid w:val="00620A43"/>
    <w:rsid w:val="00621799"/>
    <w:rsid w:val="00622BA8"/>
    <w:rsid w:val="00622DA1"/>
    <w:rsid w:val="00623671"/>
    <w:rsid w:val="0062389E"/>
    <w:rsid w:val="006239E8"/>
    <w:rsid w:val="00623B17"/>
    <w:rsid w:val="00623C79"/>
    <w:rsid w:val="00624F7E"/>
    <w:rsid w:val="00625032"/>
    <w:rsid w:val="0062559A"/>
    <w:rsid w:val="00626359"/>
    <w:rsid w:val="006269E6"/>
    <w:rsid w:val="00627726"/>
    <w:rsid w:val="00627A6F"/>
    <w:rsid w:val="00627C53"/>
    <w:rsid w:val="00627CB1"/>
    <w:rsid w:val="0063082D"/>
    <w:rsid w:val="0063126A"/>
    <w:rsid w:val="0063362A"/>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6BB9"/>
    <w:rsid w:val="0064746B"/>
    <w:rsid w:val="00647585"/>
    <w:rsid w:val="00647631"/>
    <w:rsid w:val="006514F3"/>
    <w:rsid w:val="006516E1"/>
    <w:rsid w:val="006539D0"/>
    <w:rsid w:val="006547A0"/>
    <w:rsid w:val="00654F50"/>
    <w:rsid w:val="006579C1"/>
    <w:rsid w:val="0066050C"/>
    <w:rsid w:val="006607E7"/>
    <w:rsid w:val="00660EC6"/>
    <w:rsid w:val="00661557"/>
    <w:rsid w:val="006615F7"/>
    <w:rsid w:val="00661A34"/>
    <w:rsid w:val="00661E46"/>
    <w:rsid w:val="00662095"/>
    <w:rsid w:val="0066221A"/>
    <w:rsid w:val="0066233A"/>
    <w:rsid w:val="00662E24"/>
    <w:rsid w:val="00663938"/>
    <w:rsid w:val="00663E7B"/>
    <w:rsid w:val="00664664"/>
    <w:rsid w:val="006648F0"/>
    <w:rsid w:val="006656C9"/>
    <w:rsid w:val="0066607C"/>
    <w:rsid w:val="00666153"/>
    <w:rsid w:val="00666A4B"/>
    <w:rsid w:val="00666B1F"/>
    <w:rsid w:val="0066726F"/>
    <w:rsid w:val="00667279"/>
    <w:rsid w:val="0067096F"/>
    <w:rsid w:val="00671132"/>
    <w:rsid w:val="0067137F"/>
    <w:rsid w:val="00671DA9"/>
    <w:rsid w:val="006736F9"/>
    <w:rsid w:val="00673A67"/>
    <w:rsid w:val="00673D26"/>
    <w:rsid w:val="00674202"/>
    <w:rsid w:val="006753D5"/>
    <w:rsid w:val="00675830"/>
    <w:rsid w:val="00677104"/>
    <w:rsid w:val="0067764D"/>
    <w:rsid w:val="00677841"/>
    <w:rsid w:val="00677AE2"/>
    <w:rsid w:val="00681D83"/>
    <w:rsid w:val="00681EB1"/>
    <w:rsid w:val="00681F8C"/>
    <w:rsid w:val="006829D5"/>
    <w:rsid w:val="00682C07"/>
    <w:rsid w:val="00683143"/>
    <w:rsid w:val="006832B7"/>
    <w:rsid w:val="00683EF6"/>
    <w:rsid w:val="006859D5"/>
    <w:rsid w:val="00686295"/>
    <w:rsid w:val="00686320"/>
    <w:rsid w:val="0068701F"/>
    <w:rsid w:val="00687D65"/>
    <w:rsid w:val="00687EB4"/>
    <w:rsid w:val="00690205"/>
    <w:rsid w:val="006905A7"/>
    <w:rsid w:val="006908DA"/>
    <w:rsid w:val="00690A62"/>
    <w:rsid w:val="00690ACB"/>
    <w:rsid w:val="00692597"/>
    <w:rsid w:val="00692DE3"/>
    <w:rsid w:val="00693250"/>
    <w:rsid w:val="006941D8"/>
    <w:rsid w:val="00695973"/>
    <w:rsid w:val="00696C45"/>
    <w:rsid w:val="00697ABA"/>
    <w:rsid w:val="006A0250"/>
    <w:rsid w:val="006A0F9B"/>
    <w:rsid w:val="006A21A7"/>
    <w:rsid w:val="006A2378"/>
    <w:rsid w:val="006A331F"/>
    <w:rsid w:val="006A3449"/>
    <w:rsid w:val="006A3D0D"/>
    <w:rsid w:val="006A454D"/>
    <w:rsid w:val="006A5097"/>
    <w:rsid w:val="006A5459"/>
    <w:rsid w:val="006A5AA6"/>
    <w:rsid w:val="006A5BFC"/>
    <w:rsid w:val="006A5E8A"/>
    <w:rsid w:val="006A6679"/>
    <w:rsid w:val="006B0573"/>
    <w:rsid w:val="006B0F67"/>
    <w:rsid w:val="006B156D"/>
    <w:rsid w:val="006B2100"/>
    <w:rsid w:val="006B2706"/>
    <w:rsid w:val="006B2B5E"/>
    <w:rsid w:val="006B52E8"/>
    <w:rsid w:val="006B53CA"/>
    <w:rsid w:val="006B6450"/>
    <w:rsid w:val="006B6525"/>
    <w:rsid w:val="006B709F"/>
    <w:rsid w:val="006B761C"/>
    <w:rsid w:val="006B76B3"/>
    <w:rsid w:val="006C03E8"/>
    <w:rsid w:val="006C0DC0"/>
    <w:rsid w:val="006C26D6"/>
    <w:rsid w:val="006C2849"/>
    <w:rsid w:val="006C290B"/>
    <w:rsid w:val="006C2B98"/>
    <w:rsid w:val="006C2C95"/>
    <w:rsid w:val="006C2F94"/>
    <w:rsid w:val="006C354D"/>
    <w:rsid w:val="006C3A07"/>
    <w:rsid w:val="006C417F"/>
    <w:rsid w:val="006C44B8"/>
    <w:rsid w:val="006C5B10"/>
    <w:rsid w:val="006C5B63"/>
    <w:rsid w:val="006C7536"/>
    <w:rsid w:val="006C7902"/>
    <w:rsid w:val="006C7BF9"/>
    <w:rsid w:val="006D0F64"/>
    <w:rsid w:val="006D2EC8"/>
    <w:rsid w:val="006D2FA1"/>
    <w:rsid w:val="006D32D5"/>
    <w:rsid w:val="006D412D"/>
    <w:rsid w:val="006D62E6"/>
    <w:rsid w:val="006E06DE"/>
    <w:rsid w:val="006E11DC"/>
    <w:rsid w:val="006E15BA"/>
    <w:rsid w:val="006E26D1"/>
    <w:rsid w:val="006E2F64"/>
    <w:rsid w:val="006E3225"/>
    <w:rsid w:val="006E408B"/>
    <w:rsid w:val="006E41D1"/>
    <w:rsid w:val="006E43D6"/>
    <w:rsid w:val="006E4474"/>
    <w:rsid w:val="006E4957"/>
    <w:rsid w:val="006E49A5"/>
    <w:rsid w:val="006E6430"/>
    <w:rsid w:val="006E6E31"/>
    <w:rsid w:val="006E6E39"/>
    <w:rsid w:val="006E6F0C"/>
    <w:rsid w:val="006F127E"/>
    <w:rsid w:val="006F4A3B"/>
    <w:rsid w:val="006F5A86"/>
    <w:rsid w:val="006F5CEA"/>
    <w:rsid w:val="006F6144"/>
    <w:rsid w:val="006F6536"/>
    <w:rsid w:val="006F6563"/>
    <w:rsid w:val="006F7126"/>
    <w:rsid w:val="006F77EA"/>
    <w:rsid w:val="00700CA9"/>
    <w:rsid w:val="00702B6F"/>
    <w:rsid w:val="00703729"/>
    <w:rsid w:val="00703785"/>
    <w:rsid w:val="00703925"/>
    <w:rsid w:val="00703AFA"/>
    <w:rsid w:val="00703F0F"/>
    <w:rsid w:val="00703F23"/>
    <w:rsid w:val="007042D1"/>
    <w:rsid w:val="00704CCC"/>
    <w:rsid w:val="00705D6E"/>
    <w:rsid w:val="007060C4"/>
    <w:rsid w:val="00706119"/>
    <w:rsid w:val="007061CE"/>
    <w:rsid w:val="007064F6"/>
    <w:rsid w:val="00707BDB"/>
    <w:rsid w:val="00707C2D"/>
    <w:rsid w:val="00710218"/>
    <w:rsid w:val="00711CA4"/>
    <w:rsid w:val="00711EB8"/>
    <w:rsid w:val="00712F16"/>
    <w:rsid w:val="00712F7C"/>
    <w:rsid w:val="0071386F"/>
    <w:rsid w:val="00713CFE"/>
    <w:rsid w:val="00714383"/>
    <w:rsid w:val="0071461E"/>
    <w:rsid w:val="00715896"/>
    <w:rsid w:val="00716281"/>
    <w:rsid w:val="007163BD"/>
    <w:rsid w:val="00716C64"/>
    <w:rsid w:val="0071712A"/>
    <w:rsid w:val="0071750F"/>
    <w:rsid w:val="00717A06"/>
    <w:rsid w:val="0072022B"/>
    <w:rsid w:val="00720408"/>
    <w:rsid w:val="0072059F"/>
    <w:rsid w:val="00720836"/>
    <w:rsid w:val="0072178A"/>
    <w:rsid w:val="00721DEB"/>
    <w:rsid w:val="00722E75"/>
    <w:rsid w:val="00722F5A"/>
    <w:rsid w:val="007246C6"/>
    <w:rsid w:val="007248A7"/>
    <w:rsid w:val="00725B7C"/>
    <w:rsid w:val="00725ED3"/>
    <w:rsid w:val="00726214"/>
    <w:rsid w:val="00726476"/>
    <w:rsid w:val="00726722"/>
    <w:rsid w:val="00726791"/>
    <w:rsid w:val="007268CC"/>
    <w:rsid w:val="007270FC"/>
    <w:rsid w:val="00727426"/>
    <w:rsid w:val="007277B7"/>
    <w:rsid w:val="007304B8"/>
    <w:rsid w:val="00730878"/>
    <w:rsid w:val="0073087E"/>
    <w:rsid w:val="007310D1"/>
    <w:rsid w:val="00731998"/>
    <w:rsid w:val="00732496"/>
    <w:rsid w:val="00732D61"/>
    <w:rsid w:val="00732F9C"/>
    <w:rsid w:val="0073339A"/>
    <w:rsid w:val="007334A1"/>
    <w:rsid w:val="007336A7"/>
    <w:rsid w:val="007344B8"/>
    <w:rsid w:val="00734880"/>
    <w:rsid w:val="00734FA3"/>
    <w:rsid w:val="00735A29"/>
    <w:rsid w:val="00735B15"/>
    <w:rsid w:val="0073612B"/>
    <w:rsid w:val="00736375"/>
    <w:rsid w:val="00736DD4"/>
    <w:rsid w:val="00737E38"/>
    <w:rsid w:val="00737E7C"/>
    <w:rsid w:val="00737EEC"/>
    <w:rsid w:val="007405C3"/>
    <w:rsid w:val="0074067A"/>
    <w:rsid w:val="007409C3"/>
    <w:rsid w:val="00740DE6"/>
    <w:rsid w:val="00741837"/>
    <w:rsid w:val="007427C6"/>
    <w:rsid w:val="0074368B"/>
    <w:rsid w:val="00744332"/>
    <w:rsid w:val="00744DAB"/>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533D"/>
    <w:rsid w:val="0075625F"/>
    <w:rsid w:val="00756AF4"/>
    <w:rsid w:val="0075730F"/>
    <w:rsid w:val="00757704"/>
    <w:rsid w:val="007578D6"/>
    <w:rsid w:val="00757A72"/>
    <w:rsid w:val="00757C72"/>
    <w:rsid w:val="00757E5E"/>
    <w:rsid w:val="0076150F"/>
    <w:rsid w:val="007624EF"/>
    <w:rsid w:val="007628F8"/>
    <w:rsid w:val="00762CF8"/>
    <w:rsid w:val="007638D6"/>
    <w:rsid w:val="00763AF4"/>
    <w:rsid w:val="0076682C"/>
    <w:rsid w:val="0076742D"/>
    <w:rsid w:val="0077125F"/>
    <w:rsid w:val="00771278"/>
    <w:rsid w:val="007729DD"/>
    <w:rsid w:val="00772CCF"/>
    <w:rsid w:val="007735DC"/>
    <w:rsid w:val="0077387C"/>
    <w:rsid w:val="007751FF"/>
    <w:rsid w:val="007758D8"/>
    <w:rsid w:val="00776C31"/>
    <w:rsid w:val="00780B3C"/>
    <w:rsid w:val="00780DD7"/>
    <w:rsid w:val="00781A7E"/>
    <w:rsid w:val="00782E0B"/>
    <w:rsid w:val="007842A2"/>
    <w:rsid w:val="00786AAE"/>
    <w:rsid w:val="00786E8A"/>
    <w:rsid w:val="00786EE4"/>
    <w:rsid w:val="00787C30"/>
    <w:rsid w:val="00787C31"/>
    <w:rsid w:val="00787C75"/>
    <w:rsid w:val="00790266"/>
    <w:rsid w:val="0079028D"/>
    <w:rsid w:val="0079110B"/>
    <w:rsid w:val="007918A5"/>
    <w:rsid w:val="00791BD0"/>
    <w:rsid w:val="00791DAE"/>
    <w:rsid w:val="0079209D"/>
    <w:rsid w:val="007922DC"/>
    <w:rsid w:val="007933BA"/>
    <w:rsid w:val="00793EF5"/>
    <w:rsid w:val="00794DF8"/>
    <w:rsid w:val="00794EAD"/>
    <w:rsid w:val="0079575D"/>
    <w:rsid w:val="0079686A"/>
    <w:rsid w:val="007968D9"/>
    <w:rsid w:val="00796CF7"/>
    <w:rsid w:val="007972D5"/>
    <w:rsid w:val="00797456"/>
    <w:rsid w:val="007977E3"/>
    <w:rsid w:val="00797D5B"/>
    <w:rsid w:val="007A0503"/>
    <w:rsid w:val="007A1C33"/>
    <w:rsid w:val="007A2CEF"/>
    <w:rsid w:val="007A3CA9"/>
    <w:rsid w:val="007A3E0D"/>
    <w:rsid w:val="007A4482"/>
    <w:rsid w:val="007A4EF2"/>
    <w:rsid w:val="007A5FD5"/>
    <w:rsid w:val="007A6BBC"/>
    <w:rsid w:val="007A6FFD"/>
    <w:rsid w:val="007A7095"/>
    <w:rsid w:val="007A7C3D"/>
    <w:rsid w:val="007A7F69"/>
    <w:rsid w:val="007B0F6A"/>
    <w:rsid w:val="007B1225"/>
    <w:rsid w:val="007B1B5D"/>
    <w:rsid w:val="007B21D7"/>
    <w:rsid w:val="007B313B"/>
    <w:rsid w:val="007B3A8B"/>
    <w:rsid w:val="007B3E11"/>
    <w:rsid w:val="007B44C9"/>
    <w:rsid w:val="007B455E"/>
    <w:rsid w:val="007B4645"/>
    <w:rsid w:val="007B58BC"/>
    <w:rsid w:val="007B5A3C"/>
    <w:rsid w:val="007B5F24"/>
    <w:rsid w:val="007B6376"/>
    <w:rsid w:val="007B6687"/>
    <w:rsid w:val="007B6970"/>
    <w:rsid w:val="007B6FE7"/>
    <w:rsid w:val="007B78D3"/>
    <w:rsid w:val="007B7E2F"/>
    <w:rsid w:val="007C1C3E"/>
    <w:rsid w:val="007C1F9F"/>
    <w:rsid w:val="007C1FC8"/>
    <w:rsid w:val="007C3E12"/>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73FA"/>
    <w:rsid w:val="007D7885"/>
    <w:rsid w:val="007D7DDB"/>
    <w:rsid w:val="007D7FDD"/>
    <w:rsid w:val="007E2D2C"/>
    <w:rsid w:val="007E3120"/>
    <w:rsid w:val="007E35C9"/>
    <w:rsid w:val="007E3892"/>
    <w:rsid w:val="007E38BF"/>
    <w:rsid w:val="007E38F5"/>
    <w:rsid w:val="007E3C86"/>
    <w:rsid w:val="007E440D"/>
    <w:rsid w:val="007E5ED0"/>
    <w:rsid w:val="007E6CFC"/>
    <w:rsid w:val="007E77BA"/>
    <w:rsid w:val="007E7D36"/>
    <w:rsid w:val="007F03CD"/>
    <w:rsid w:val="007F11E1"/>
    <w:rsid w:val="007F18BA"/>
    <w:rsid w:val="007F2B8A"/>
    <w:rsid w:val="007F2BD2"/>
    <w:rsid w:val="007F3104"/>
    <w:rsid w:val="007F3137"/>
    <w:rsid w:val="007F4B70"/>
    <w:rsid w:val="007F5879"/>
    <w:rsid w:val="007F5A40"/>
    <w:rsid w:val="007F5CDC"/>
    <w:rsid w:val="007F6085"/>
    <w:rsid w:val="007F61B1"/>
    <w:rsid w:val="007F6C0B"/>
    <w:rsid w:val="007F6D58"/>
    <w:rsid w:val="007F6D81"/>
    <w:rsid w:val="007F7669"/>
    <w:rsid w:val="007F7712"/>
    <w:rsid w:val="007F78B1"/>
    <w:rsid w:val="007F7E44"/>
    <w:rsid w:val="008002A7"/>
    <w:rsid w:val="00800EAC"/>
    <w:rsid w:val="00801274"/>
    <w:rsid w:val="00801DB0"/>
    <w:rsid w:val="00803E19"/>
    <w:rsid w:val="0080461C"/>
    <w:rsid w:val="008048A1"/>
    <w:rsid w:val="00804E3D"/>
    <w:rsid w:val="00805EFC"/>
    <w:rsid w:val="00806E26"/>
    <w:rsid w:val="008077C5"/>
    <w:rsid w:val="00807B8B"/>
    <w:rsid w:val="00807BFF"/>
    <w:rsid w:val="00807ECC"/>
    <w:rsid w:val="008114DA"/>
    <w:rsid w:val="008117FB"/>
    <w:rsid w:val="008134C3"/>
    <w:rsid w:val="00814D2E"/>
    <w:rsid w:val="00814E18"/>
    <w:rsid w:val="0081520B"/>
    <w:rsid w:val="00815833"/>
    <w:rsid w:val="00815B69"/>
    <w:rsid w:val="00815E31"/>
    <w:rsid w:val="00816B0A"/>
    <w:rsid w:val="00816E23"/>
    <w:rsid w:val="0082168B"/>
    <w:rsid w:val="0082209C"/>
    <w:rsid w:val="00822463"/>
    <w:rsid w:val="00822641"/>
    <w:rsid w:val="00822675"/>
    <w:rsid w:val="00822859"/>
    <w:rsid w:val="008238EC"/>
    <w:rsid w:val="00823ABE"/>
    <w:rsid w:val="00824254"/>
    <w:rsid w:val="008243FD"/>
    <w:rsid w:val="00824406"/>
    <w:rsid w:val="008244B2"/>
    <w:rsid w:val="00824707"/>
    <w:rsid w:val="008250FF"/>
    <w:rsid w:val="00825985"/>
    <w:rsid w:val="0082692A"/>
    <w:rsid w:val="00826CFA"/>
    <w:rsid w:val="00827166"/>
    <w:rsid w:val="00827245"/>
    <w:rsid w:val="00830092"/>
    <w:rsid w:val="00831280"/>
    <w:rsid w:val="0083196B"/>
    <w:rsid w:val="008323C1"/>
    <w:rsid w:val="008323DF"/>
    <w:rsid w:val="008334E2"/>
    <w:rsid w:val="008339F5"/>
    <w:rsid w:val="0083505C"/>
    <w:rsid w:val="0083572D"/>
    <w:rsid w:val="008357DC"/>
    <w:rsid w:val="00836B09"/>
    <w:rsid w:val="008377B7"/>
    <w:rsid w:val="00837F36"/>
    <w:rsid w:val="00840098"/>
    <w:rsid w:val="00840277"/>
    <w:rsid w:val="00840683"/>
    <w:rsid w:val="00840EEB"/>
    <w:rsid w:val="00841D90"/>
    <w:rsid w:val="00842136"/>
    <w:rsid w:val="008423AA"/>
    <w:rsid w:val="00843446"/>
    <w:rsid w:val="00843A80"/>
    <w:rsid w:val="00843AD9"/>
    <w:rsid w:val="00843FE8"/>
    <w:rsid w:val="008440F5"/>
    <w:rsid w:val="008445E1"/>
    <w:rsid w:val="008454C4"/>
    <w:rsid w:val="00846619"/>
    <w:rsid w:val="008467D6"/>
    <w:rsid w:val="00847C37"/>
    <w:rsid w:val="008501F9"/>
    <w:rsid w:val="00850950"/>
    <w:rsid w:val="0085137D"/>
    <w:rsid w:val="008518D4"/>
    <w:rsid w:val="00851F76"/>
    <w:rsid w:val="00852804"/>
    <w:rsid w:val="00853166"/>
    <w:rsid w:val="0085496E"/>
    <w:rsid w:val="008549EF"/>
    <w:rsid w:val="008552E0"/>
    <w:rsid w:val="00855BB8"/>
    <w:rsid w:val="0085736D"/>
    <w:rsid w:val="008577F7"/>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71C"/>
    <w:rsid w:val="00867E9E"/>
    <w:rsid w:val="008717EA"/>
    <w:rsid w:val="00872414"/>
    <w:rsid w:val="008726F4"/>
    <w:rsid w:val="00872ED0"/>
    <w:rsid w:val="008733DD"/>
    <w:rsid w:val="00873889"/>
    <w:rsid w:val="008740B8"/>
    <w:rsid w:val="008747B7"/>
    <w:rsid w:val="00875063"/>
    <w:rsid w:val="00875621"/>
    <w:rsid w:val="00875AED"/>
    <w:rsid w:val="00876525"/>
    <w:rsid w:val="00876D07"/>
    <w:rsid w:val="00877866"/>
    <w:rsid w:val="0087792C"/>
    <w:rsid w:val="00880737"/>
    <w:rsid w:val="00881A02"/>
    <w:rsid w:val="00883228"/>
    <w:rsid w:val="008835B8"/>
    <w:rsid w:val="00883700"/>
    <w:rsid w:val="008839D6"/>
    <w:rsid w:val="00884ACD"/>
    <w:rsid w:val="00884C5A"/>
    <w:rsid w:val="00884F78"/>
    <w:rsid w:val="00885CED"/>
    <w:rsid w:val="00885FA0"/>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7216"/>
    <w:rsid w:val="0089737A"/>
    <w:rsid w:val="008A155D"/>
    <w:rsid w:val="008A1D3B"/>
    <w:rsid w:val="008A279F"/>
    <w:rsid w:val="008A2838"/>
    <w:rsid w:val="008A2E69"/>
    <w:rsid w:val="008A3608"/>
    <w:rsid w:val="008A3664"/>
    <w:rsid w:val="008A406B"/>
    <w:rsid w:val="008A4243"/>
    <w:rsid w:val="008A49EF"/>
    <w:rsid w:val="008A4C17"/>
    <w:rsid w:val="008A5689"/>
    <w:rsid w:val="008A6379"/>
    <w:rsid w:val="008A6DDA"/>
    <w:rsid w:val="008A6F8B"/>
    <w:rsid w:val="008A7E60"/>
    <w:rsid w:val="008A7F4E"/>
    <w:rsid w:val="008B0598"/>
    <w:rsid w:val="008B0A3E"/>
    <w:rsid w:val="008B0A5B"/>
    <w:rsid w:val="008B19D8"/>
    <w:rsid w:val="008B2405"/>
    <w:rsid w:val="008B2DA0"/>
    <w:rsid w:val="008B3332"/>
    <w:rsid w:val="008B361B"/>
    <w:rsid w:val="008B3977"/>
    <w:rsid w:val="008B4949"/>
    <w:rsid w:val="008B49EF"/>
    <w:rsid w:val="008B5043"/>
    <w:rsid w:val="008B5C2E"/>
    <w:rsid w:val="008B6646"/>
    <w:rsid w:val="008B6FE2"/>
    <w:rsid w:val="008B70A9"/>
    <w:rsid w:val="008B7397"/>
    <w:rsid w:val="008B7B8F"/>
    <w:rsid w:val="008C0008"/>
    <w:rsid w:val="008C0D49"/>
    <w:rsid w:val="008C0FF3"/>
    <w:rsid w:val="008C12F4"/>
    <w:rsid w:val="008C2877"/>
    <w:rsid w:val="008C411E"/>
    <w:rsid w:val="008C4666"/>
    <w:rsid w:val="008C4C69"/>
    <w:rsid w:val="008C4ED3"/>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D85"/>
    <w:rsid w:val="008E5040"/>
    <w:rsid w:val="008E5615"/>
    <w:rsid w:val="008E567C"/>
    <w:rsid w:val="008E57C7"/>
    <w:rsid w:val="008E7111"/>
    <w:rsid w:val="008E74AB"/>
    <w:rsid w:val="008E7633"/>
    <w:rsid w:val="008E7659"/>
    <w:rsid w:val="008E79F5"/>
    <w:rsid w:val="008F0674"/>
    <w:rsid w:val="008F14CB"/>
    <w:rsid w:val="008F1BA2"/>
    <w:rsid w:val="008F2A4C"/>
    <w:rsid w:val="008F2EF9"/>
    <w:rsid w:val="008F31C3"/>
    <w:rsid w:val="008F31DD"/>
    <w:rsid w:val="008F3D79"/>
    <w:rsid w:val="008F4172"/>
    <w:rsid w:val="008F4306"/>
    <w:rsid w:val="008F6789"/>
    <w:rsid w:val="008F73F8"/>
    <w:rsid w:val="008F7429"/>
    <w:rsid w:val="008F7DC2"/>
    <w:rsid w:val="00900117"/>
    <w:rsid w:val="00900864"/>
    <w:rsid w:val="00900CEC"/>
    <w:rsid w:val="00901083"/>
    <w:rsid w:val="00902431"/>
    <w:rsid w:val="009025F3"/>
    <w:rsid w:val="00902D69"/>
    <w:rsid w:val="00903B95"/>
    <w:rsid w:val="00903BB4"/>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49B6"/>
    <w:rsid w:val="009150BF"/>
    <w:rsid w:val="0091518D"/>
    <w:rsid w:val="009151B1"/>
    <w:rsid w:val="009152C6"/>
    <w:rsid w:val="00915342"/>
    <w:rsid w:val="00915534"/>
    <w:rsid w:val="009156DF"/>
    <w:rsid w:val="0091582D"/>
    <w:rsid w:val="009158CC"/>
    <w:rsid w:val="009158DA"/>
    <w:rsid w:val="00915960"/>
    <w:rsid w:val="009167E0"/>
    <w:rsid w:val="00916D89"/>
    <w:rsid w:val="009172F1"/>
    <w:rsid w:val="00917620"/>
    <w:rsid w:val="009204F6"/>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79C"/>
    <w:rsid w:val="00930915"/>
    <w:rsid w:val="00931C5E"/>
    <w:rsid w:val="00933D4F"/>
    <w:rsid w:val="009346BC"/>
    <w:rsid w:val="00934A4D"/>
    <w:rsid w:val="00935C01"/>
    <w:rsid w:val="009362E6"/>
    <w:rsid w:val="00936C38"/>
    <w:rsid w:val="00936DC6"/>
    <w:rsid w:val="009370F4"/>
    <w:rsid w:val="00937782"/>
    <w:rsid w:val="00941ADC"/>
    <w:rsid w:val="0094232B"/>
    <w:rsid w:val="00942A06"/>
    <w:rsid w:val="00943A2D"/>
    <w:rsid w:val="00943E95"/>
    <w:rsid w:val="0094487E"/>
    <w:rsid w:val="009459DB"/>
    <w:rsid w:val="0094699F"/>
    <w:rsid w:val="00947437"/>
    <w:rsid w:val="009474C8"/>
    <w:rsid w:val="00947598"/>
    <w:rsid w:val="0095117D"/>
    <w:rsid w:val="00951C87"/>
    <w:rsid w:val="00951DEF"/>
    <w:rsid w:val="009521B6"/>
    <w:rsid w:val="00952835"/>
    <w:rsid w:val="00952D9B"/>
    <w:rsid w:val="00952EFA"/>
    <w:rsid w:val="00953280"/>
    <w:rsid w:val="009542A7"/>
    <w:rsid w:val="009549C3"/>
    <w:rsid w:val="009558CA"/>
    <w:rsid w:val="00955A73"/>
    <w:rsid w:val="009565B2"/>
    <w:rsid w:val="00957112"/>
    <w:rsid w:val="00957902"/>
    <w:rsid w:val="00957DA9"/>
    <w:rsid w:val="00960F63"/>
    <w:rsid w:val="00961742"/>
    <w:rsid w:val="00961B7B"/>
    <w:rsid w:val="009630EE"/>
    <w:rsid w:val="009635AA"/>
    <w:rsid w:val="00963D21"/>
    <w:rsid w:val="00963DC0"/>
    <w:rsid w:val="00964065"/>
    <w:rsid w:val="0096444E"/>
    <w:rsid w:val="00964829"/>
    <w:rsid w:val="00965773"/>
    <w:rsid w:val="0096577E"/>
    <w:rsid w:val="00966440"/>
    <w:rsid w:val="00966DF3"/>
    <w:rsid w:val="00967A6E"/>
    <w:rsid w:val="00967FAE"/>
    <w:rsid w:val="00972090"/>
    <w:rsid w:val="00972156"/>
    <w:rsid w:val="009729E7"/>
    <w:rsid w:val="009734DC"/>
    <w:rsid w:val="009755DB"/>
    <w:rsid w:val="00975A1A"/>
    <w:rsid w:val="00975A87"/>
    <w:rsid w:val="00975BD7"/>
    <w:rsid w:val="0097669F"/>
    <w:rsid w:val="0097797F"/>
    <w:rsid w:val="00980064"/>
    <w:rsid w:val="00980B54"/>
    <w:rsid w:val="0098118C"/>
    <w:rsid w:val="00982C20"/>
    <w:rsid w:val="00982C84"/>
    <w:rsid w:val="00984157"/>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5FED"/>
    <w:rsid w:val="00996B76"/>
    <w:rsid w:val="009972A1"/>
    <w:rsid w:val="009A0EA8"/>
    <w:rsid w:val="009A20D0"/>
    <w:rsid w:val="009A261B"/>
    <w:rsid w:val="009A299C"/>
    <w:rsid w:val="009A2F77"/>
    <w:rsid w:val="009A3954"/>
    <w:rsid w:val="009A3D5E"/>
    <w:rsid w:val="009A3D79"/>
    <w:rsid w:val="009A3DA5"/>
    <w:rsid w:val="009A3E9F"/>
    <w:rsid w:val="009A4758"/>
    <w:rsid w:val="009A47BB"/>
    <w:rsid w:val="009A4AE9"/>
    <w:rsid w:val="009A4DE5"/>
    <w:rsid w:val="009A598C"/>
    <w:rsid w:val="009A6108"/>
    <w:rsid w:val="009A7026"/>
    <w:rsid w:val="009A748C"/>
    <w:rsid w:val="009A7892"/>
    <w:rsid w:val="009A7BC0"/>
    <w:rsid w:val="009A7BD9"/>
    <w:rsid w:val="009B00B0"/>
    <w:rsid w:val="009B09F0"/>
    <w:rsid w:val="009B139A"/>
    <w:rsid w:val="009B13A4"/>
    <w:rsid w:val="009B1886"/>
    <w:rsid w:val="009B23E2"/>
    <w:rsid w:val="009B2A17"/>
    <w:rsid w:val="009B3883"/>
    <w:rsid w:val="009B3CD7"/>
    <w:rsid w:val="009B3CE4"/>
    <w:rsid w:val="009B469F"/>
    <w:rsid w:val="009B47ED"/>
    <w:rsid w:val="009B5C00"/>
    <w:rsid w:val="009B6F8B"/>
    <w:rsid w:val="009B7855"/>
    <w:rsid w:val="009C032E"/>
    <w:rsid w:val="009C0631"/>
    <w:rsid w:val="009C10B7"/>
    <w:rsid w:val="009C12B8"/>
    <w:rsid w:val="009C1D05"/>
    <w:rsid w:val="009C1EE9"/>
    <w:rsid w:val="009C2095"/>
    <w:rsid w:val="009C2221"/>
    <w:rsid w:val="009C26A5"/>
    <w:rsid w:val="009C26C2"/>
    <w:rsid w:val="009C3C22"/>
    <w:rsid w:val="009C4652"/>
    <w:rsid w:val="009C5262"/>
    <w:rsid w:val="009C6012"/>
    <w:rsid w:val="009C650C"/>
    <w:rsid w:val="009C731B"/>
    <w:rsid w:val="009D0822"/>
    <w:rsid w:val="009D096B"/>
    <w:rsid w:val="009D2108"/>
    <w:rsid w:val="009D3CB0"/>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14C1"/>
    <w:rsid w:val="009F2723"/>
    <w:rsid w:val="009F2BE0"/>
    <w:rsid w:val="009F3525"/>
    <w:rsid w:val="009F358F"/>
    <w:rsid w:val="009F3603"/>
    <w:rsid w:val="009F4529"/>
    <w:rsid w:val="009F4644"/>
    <w:rsid w:val="009F5896"/>
    <w:rsid w:val="009F62F9"/>
    <w:rsid w:val="009F62FC"/>
    <w:rsid w:val="009F64F3"/>
    <w:rsid w:val="00A00005"/>
    <w:rsid w:val="00A00146"/>
    <w:rsid w:val="00A010A2"/>
    <w:rsid w:val="00A01233"/>
    <w:rsid w:val="00A014CA"/>
    <w:rsid w:val="00A015CA"/>
    <w:rsid w:val="00A01B8E"/>
    <w:rsid w:val="00A01BA6"/>
    <w:rsid w:val="00A01E5F"/>
    <w:rsid w:val="00A02093"/>
    <w:rsid w:val="00A023B8"/>
    <w:rsid w:val="00A023CF"/>
    <w:rsid w:val="00A03D3A"/>
    <w:rsid w:val="00A0615C"/>
    <w:rsid w:val="00A064F0"/>
    <w:rsid w:val="00A0770E"/>
    <w:rsid w:val="00A07CFE"/>
    <w:rsid w:val="00A07E50"/>
    <w:rsid w:val="00A103C8"/>
    <w:rsid w:val="00A107FC"/>
    <w:rsid w:val="00A116E1"/>
    <w:rsid w:val="00A11A0C"/>
    <w:rsid w:val="00A11C62"/>
    <w:rsid w:val="00A11F94"/>
    <w:rsid w:val="00A13BBA"/>
    <w:rsid w:val="00A1417D"/>
    <w:rsid w:val="00A142A8"/>
    <w:rsid w:val="00A143E3"/>
    <w:rsid w:val="00A1444A"/>
    <w:rsid w:val="00A167FE"/>
    <w:rsid w:val="00A1770E"/>
    <w:rsid w:val="00A20FF1"/>
    <w:rsid w:val="00A2168B"/>
    <w:rsid w:val="00A21CF3"/>
    <w:rsid w:val="00A22BA0"/>
    <w:rsid w:val="00A22BDE"/>
    <w:rsid w:val="00A23743"/>
    <w:rsid w:val="00A23C31"/>
    <w:rsid w:val="00A23CFE"/>
    <w:rsid w:val="00A23F34"/>
    <w:rsid w:val="00A25033"/>
    <w:rsid w:val="00A258A1"/>
    <w:rsid w:val="00A25A2C"/>
    <w:rsid w:val="00A26A0B"/>
    <w:rsid w:val="00A26C8B"/>
    <w:rsid w:val="00A26F2E"/>
    <w:rsid w:val="00A26F53"/>
    <w:rsid w:val="00A2754F"/>
    <w:rsid w:val="00A276DE"/>
    <w:rsid w:val="00A3052C"/>
    <w:rsid w:val="00A31642"/>
    <w:rsid w:val="00A3230A"/>
    <w:rsid w:val="00A325FB"/>
    <w:rsid w:val="00A32634"/>
    <w:rsid w:val="00A3285C"/>
    <w:rsid w:val="00A32FE6"/>
    <w:rsid w:val="00A33789"/>
    <w:rsid w:val="00A3388B"/>
    <w:rsid w:val="00A33E6A"/>
    <w:rsid w:val="00A33FC1"/>
    <w:rsid w:val="00A345BB"/>
    <w:rsid w:val="00A354E2"/>
    <w:rsid w:val="00A35813"/>
    <w:rsid w:val="00A3629A"/>
    <w:rsid w:val="00A36569"/>
    <w:rsid w:val="00A36BD4"/>
    <w:rsid w:val="00A370C2"/>
    <w:rsid w:val="00A37144"/>
    <w:rsid w:val="00A405B2"/>
    <w:rsid w:val="00A40F27"/>
    <w:rsid w:val="00A411EA"/>
    <w:rsid w:val="00A41409"/>
    <w:rsid w:val="00A41E3A"/>
    <w:rsid w:val="00A428EB"/>
    <w:rsid w:val="00A43808"/>
    <w:rsid w:val="00A438CF"/>
    <w:rsid w:val="00A44219"/>
    <w:rsid w:val="00A447B1"/>
    <w:rsid w:val="00A45569"/>
    <w:rsid w:val="00A45623"/>
    <w:rsid w:val="00A46966"/>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BEE"/>
    <w:rsid w:val="00A55D1A"/>
    <w:rsid w:val="00A55D83"/>
    <w:rsid w:val="00A5778F"/>
    <w:rsid w:val="00A607DD"/>
    <w:rsid w:val="00A60E71"/>
    <w:rsid w:val="00A61923"/>
    <w:rsid w:val="00A62F8A"/>
    <w:rsid w:val="00A63050"/>
    <w:rsid w:val="00A637F0"/>
    <w:rsid w:val="00A63A0A"/>
    <w:rsid w:val="00A63CF1"/>
    <w:rsid w:val="00A63F23"/>
    <w:rsid w:val="00A64AA5"/>
    <w:rsid w:val="00A64E66"/>
    <w:rsid w:val="00A64EE0"/>
    <w:rsid w:val="00A6718E"/>
    <w:rsid w:val="00A67E08"/>
    <w:rsid w:val="00A70D44"/>
    <w:rsid w:val="00A712B0"/>
    <w:rsid w:val="00A71FB4"/>
    <w:rsid w:val="00A727FF"/>
    <w:rsid w:val="00A731B5"/>
    <w:rsid w:val="00A734E3"/>
    <w:rsid w:val="00A7447B"/>
    <w:rsid w:val="00A74CBF"/>
    <w:rsid w:val="00A76AA7"/>
    <w:rsid w:val="00A76FCE"/>
    <w:rsid w:val="00A80531"/>
    <w:rsid w:val="00A80AB9"/>
    <w:rsid w:val="00A80C55"/>
    <w:rsid w:val="00A80C65"/>
    <w:rsid w:val="00A8192D"/>
    <w:rsid w:val="00A82089"/>
    <w:rsid w:val="00A82BF6"/>
    <w:rsid w:val="00A82CF0"/>
    <w:rsid w:val="00A85211"/>
    <w:rsid w:val="00A85233"/>
    <w:rsid w:val="00A85254"/>
    <w:rsid w:val="00A8566E"/>
    <w:rsid w:val="00A858FF"/>
    <w:rsid w:val="00A8623B"/>
    <w:rsid w:val="00A8696F"/>
    <w:rsid w:val="00A869D7"/>
    <w:rsid w:val="00A87FDF"/>
    <w:rsid w:val="00A90EAA"/>
    <w:rsid w:val="00A91781"/>
    <w:rsid w:val="00A92561"/>
    <w:rsid w:val="00A92915"/>
    <w:rsid w:val="00A93305"/>
    <w:rsid w:val="00A9370D"/>
    <w:rsid w:val="00A94906"/>
    <w:rsid w:val="00A94FDC"/>
    <w:rsid w:val="00A95051"/>
    <w:rsid w:val="00A952DC"/>
    <w:rsid w:val="00A955F7"/>
    <w:rsid w:val="00A95DFC"/>
    <w:rsid w:val="00A96F04"/>
    <w:rsid w:val="00A9766C"/>
    <w:rsid w:val="00AA0158"/>
    <w:rsid w:val="00AA07E4"/>
    <w:rsid w:val="00AA194C"/>
    <w:rsid w:val="00AA1ACB"/>
    <w:rsid w:val="00AA2BDC"/>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3F42"/>
    <w:rsid w:val="00AB4C8D"/>
    <w:rsid w:val="00AB4DE4"/>
    <w:rsid w:val="00AB57E7"/>
    <w:rsid w:val="00AB5DBD"/>
    <w:rsid w:val="00AB60EC"/>
    <w:rsid w:val="00AB67C8"/>
    <w:rsid w:val="00AB6C95"/>
    <w:rsid w:val="00AB6DA5"/>
    <w:rsid w:val="00AB718E"/>
    <w:rsid w:val="00AB7BC7"/>
    <w:rsid w:val="00AC05B6"/>
    <w:rsid w:val="00AC16F1"/>
    <w:rsid w:val="00AC2924"/>
    <w:rsid w:val="00AC2EB6"/>
    <w:rsid w:val="00AC2EFF"/>
    <w:rsid w:val="00AC37C7"/>
    <w:rsid w:val="00AC5004"/>
    <w:rsid w:val="00AC5282"/>
    <w:rsid w:val="00AC666D"/>
    <w:rsid w:val="00AC66F9"/>
    <w:rsid w:val="00AC70E9"/>
    <w:rsid w:val="00AD0367"/>
    <w:rsid w:val="00AD0817"/>
    <w:rsid w:val="00AD16FF"/>
    <w:rsid w:val="00AD1CCB"/>
    <w:rsid w:val="00AD240D"/>
    <w:rsid w:val="00AD2811"/>
    <w:rsid w:val="00AD28DF"/>
    <w:rsid w:val="00AD2A04"/>
    <w:rsid w:val="00AD2A26"/>
    <w:rsid w:val="00AD351C"/>
    <w:rsid w:val="00AD39D2"/>
    <w:rsid w:val="00AD3D83"/>
    <w:rsid w:val="00AD4538"/>
    <w:rsid w:val="00AD45E8"/>
    <w:rsid w:val="00AD46F7"/>
    <w:rsid w:val="00AD536C"/>
    <w:rsid w:val="00AD65A9"/>
    <w:rsid w:val="00AD689F"/>
    <w:rsid w:val="00AD6A4E"/>
    <w:rsid w:val="00AD717F"/>
    <w:rsid w:val="00AD7DCE"/>
    <w:rsid w:val="00AE09CD"/>
    <w:rsid w:val="00AE0C9D"/>
    <w:rsid w:val="00AE1FA9"/>
    <w:rsid w:val="00AE44DD"/>
    <w:rsid w:val="00AE4E02"/>
    <w:rsid w:val="00AE5859"/>
    <w:rsid w:val="00AE58C1"/>
    <w:rsid w:val="00AE6D3B"/>
    <w:rsid w:val="00AE76A1"/>
    <w:rsid w:val="00AF083F"/>
    <w:rsid w:val="00AF088A"/>
    <w:rsid w:val="00AF1273"/>
    <w:rsid w:val="00AF21EE"/>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199C"/>
    <w:rsid w:val="00B12192"/>
    <w:rsid w:val="00B133DE"/>
    <w:rsid w:val="00B15804"/>
    <w:rsid w:val="00B16C2B"/>
    <w:rsid w:val="00B1731C"/>
    <w:rsid w:val="00B17BD6"/>
    <w:rsid w:val="00B20450"/>
    <w:rsid w:val="00B207D0"/>
    <w:rsid w:val="00B2182B"/>
    <w:rsid w:val="00B218A1"/>
    <w:rsid w:val="00B21A98"/>
    <w:rsid w:val="00B22D1D"/>
    <w:rsid w:val="00B232EA"/>
    <w:rsid w:val="00B23626"/>
    <w:rsid w:val="00B238A5"/>
    <w:rsid w:val="00B24AC8"/>
    <w:rsid w:val="00B2555C"/>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5711"/>
    <w:rsid w:val="00B363C3"/>
    <w:rsid w:val="00B36B66"/>
    <w:rsid w:val="00B36CC3"/>
    <w:rsid w:val="00B36CCF"/>
    <w:rsid w:val="00B37CCF"/>
    <w:rsid w:val="00B37E17"/>
    <w:rsid w:val="00B40098"/>
    <w:rsid w:val="00B40EB4"/>
    <w:rsid w:val="00B42452"/>
    <w:rsid w:val="00B4286D"/>
    <w:rsid w:val="00B4297A"/>
    <w:rsid w:val="00B43453"/>
    <w:rsid w:val="00B45D07"/>
    <w:rsid w:val="00B461D7"/>
    <w:rsid w:val="00B46413"/>
    <w:rsid w:val="00B46C17"/>
    <w:rsid w:val="00B47BB1"/>
    <w:rsid w:val="00B500B7"/>
    <w:rsid w:val="00B5048A"/>
    <w:rsid w:val="00B50C95"/>
    <w:rsid w:val="00B5133C"/>
    <w:rsid w:val="00B51B54"/>
    <w:rsid w:val="00B530BD"/>
    <w:rsid w:val="00B544CF"/>
    <w:rsid w:val="00B549E8"/>
    <w:rsid w:val="00B5575E"/>
    <w:rsid w:val="00B558D8"/>
    <w:rsid w:val="00B55E92"/>
    <w:rsid w:val="00B56769"/>
    <w:rsid w:val="00B56C8C"/>
    <w:rsid w:val="00B57414"/>
    <w:rsid w:val="00B57504"/>
    <w:rsid w:val="00B60656"/>
    <w:rsid w:val="00B608B9"/>
    <w:rsid w:val="00B60D8E"/>
    <w:rsid w:val="00B61863"/>
    <w:rsid w:val="00B61FD5"/>
    <w:rsid w:val="00B629AB"/>
    <w:rsid w:val="00B62A75"/>
    <w:rsid w:val="00B63EF6"/>
    <w:rsid w:val="00B641C9"/>
    <w:rsid w:val="00B6442C"/>
    <w:rsid w:val="00B66345"/>
    <w:rsid w:val="00B67C9A"/>
    <w:rsid w:val="00B67FE7"/>
    <w:rsid w:val="00B70E8B"/>
    <w:rsid w:val="00B71547"/>
    <w:rsid w:val="00B71F8C"/>
    <w:rsid w:val="00B72726"/>
    <w:rsid w:val="00B72BA0"/>
    <w:rsid w:val="00B742F1"/>
    <w:rsid w:val="00B7592F"/>
    <w:rsid w:val="00B76870"/>
    <w:rsid w:val="00B777D4"/>
    <w:rsid w:val="00B77B86"/>
    <w:rsid w:val="00B80247"/>
    <w:rsid w:val="00B8025F"/>
    <w:rsid w:val="00B805D3"/>
    <w:rsid w:val="00B81380"/>
    <w:rsid w:val="00B81E30"/>
    <w:rsid w:val="00B82001"/>
    <w:rsid w:val="00B82479"/>
    <w:rsid w:val="00B825D9"/>
    <w:rsid w:val="00B8263F"/>
    <w:rsid w:val="00B830A4"/>
    <w:rsid w:val="00B83CE6"/>
    <w:rsid w:val="00B83E47"/>
    <w:rsid w:val="00B845C3"/>
    <w:rsid w:val="00B863F4"/>
    <w:rsid w:val="00B86BFE"/>
    <w:rsid w:val="00B86F0A"/>
    <w:rsid w:val="00B871FA"/>
    <w:rsid w:val="00B9029F"/>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8BD"/>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888"/>
    <w:rsid w:val="00BA7CE5"/>
    <w:rsid w:val="00BB093E"/>
    <w:rsid w:val="00BB0D1C"/>
    <w:rsid w:val="00BB0DDF"/>
    <w:rsid w:val="00BB1E7C"/>
    <w:rsid w:val="00BB20CF"/>
    <w:rsid w:val="00BB2193"/>
    <w:rsid w:val="00BB2C14"/>
    <w:rsid w:val="00BB37EC"/>
    <w:rsid w:val="00BB380C"/>
    <w:rsid w:val="00BB3AE1"/>
    <w:rsid w:val="00BB3C77"/>
    <w:rsid w:val="00BB3CB8"/>
    <w:rsid w:val="00BB4E87"/>
    <w:rsid w:val="00BB5C4C"/>
    <w:rsid w:val="00BB5EC1"/>
    <w:rsid w:val="00BB626A"/>
    <w:rsid w:val="00BB62E8"/>
    <w:rsid w:val="00BB6EBB"/>
    <w:rsid w:val="00BB7053"/>
    <w:rsid w:val="00BB73F0"/>
    <w:rsid w:val="00BC163A"/>
    <w:rsid w:val="00BC2E83"/>
    <w:rsid w:val="00BC3A5B"/>
    <w:rsid w:val="00BC3A9A"/>
    <w:rsid w:val="00BC44B2"/>
    <w:rsid w:val="00BC4CDF"/>
    <w:rsid w:val="00BC58A5"/>
    <w:rsid w:val="00BC70DC"/>
    <w:rsid w:val="00BC7C67"/>
    <w:rsid w:val="00BD0156"/>
    <w:rsid w:val="00BD0529"/>
    <w:rsid w:val="00BD0B9F"/>
    <w:rsid w:val="00BD1289"/>
    <w:rsid w:val="00BD138F"/>
    <w:rsid w:val="00BD1432"/>
    <w:rsid w:val="00BD14BA"/>
    <w:rsid w:val="00BD18E7"/>
    <w:rsid w:val="00BD2A64"/>
    <w:rsid w:val="00BD2B7D"/>
    <w:rsid w:val="00BD2FCF"/>
    <w:rsid w:val="00BD3CCA"/>
    <w:rsid w:val="00BD3D0B"/>
    <w:rsid w:val="00BD3F0C"/>
    <w:rsid w:val="00BD4BE7"/>
    <w:rsid w:val="00BD4C2E"/>
    <w:rsid w:val="00BD5FED"/>
    <w:rsid w:val="00BD78BA"/>
    <w:rsid w:val="00BD7C67"/>
    <w:rsid w:val="00BD7FF0"/>
    <w:rsid w:val="00BE1395"/>
    <w:rsid w:val="00BE277B"/>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E14"/>
    <w:rsid w:val="00BF37E9"/>
    <w:rsid w:val="00BF3A67"/>
    <w:rsid w:val="00BF3B48"/>
    <w:rsid w:val="00BF3BB4"/>
    <w:rsid w:val="00BF44B9"/>
    <w:rsid w:val="00BF48B5"/>
    <w:rsid w:val="00BF4CB6"/>
    <w:rsid w:val="00BF570A"/>
    <w:rsid w:val="00BF59F0"/>
    <w:rsid w:val="00BF5B98"/>
    <w:rsid w:val="00BF64FA"/>
    <w:rsid w:val="00BF74EC"/>
    <w:rsid w:val="00BF766B"/>
    <w:rsid w:val="00BF77AF"/>
    <w:rsid w:val="00BF7D90"/>
    <w:rsid w:val="00C00AC0"/>
    <w:rsid w:val="00C00EE7"/>
    <w:rsid w:val="00C0107D"/>
    <w:rsid w:val="00C01412"/>
    <w:rsid w:val="00C023EB"/>
    <w:rsid w:val="00C02881"/>
    <w:rsid w:val="00C030FD"/>
    <w:rsid w:val="00C032F4"/>
    <w:rsid w:val="00C0369E"/>
    <w:rsid w:val="00C0410A"/>
    <w:rsid w:val="00C044DF"/>
    <w:rsid w:val="00C04C59"/>
    <w:rsid w:val="00C0574C"/>
    <w:rsid w:val="00C05E7E"/>
    <w:rsid w:val="00C05FA3"/>
    <w:rsid w:val="00C063E8"/>
    <w:rsid w:val="00C06FD1"/>
    <w:rsid w:val="00C100D6"/>
    <w:rsid w:val="00C10FD1"/>
    <w:rsid w:val="00C11C1D"/>
    <w:rsid w:val="00C11CB4"/>
    <w:rsid w:val="00C1240D"/>
    <w:rsid w:val="00C12D43"/>
    <w:rsid w:val="00C13C08"/>
    <w:rsid w:val="00C14244"/>
    <w:rsid w:val="00C1598E"/>
    <w:rsid w:val="00C1682C"/>
    <w:rsid w:val="00C17202"/>
    <w:rsid w:val="00C1790E"/>
    <w:rsid w:val="00C17952"/>
    <w:rsid w:val="00C201D1"/>
    <w:rsid w:val="00C20AA9"/>
    <w:rsid w:val="00C2107E"/>
    <w:rsid w:val="00C22983"/>
    <w:rsid w:val="00C23003"/>
    <w:rsid w:val="00C24592"/>
    <w:rsid w:val="00C24695"/>
    <w:rsid w:val="00C24A0D"/>
    <w:rsid w:val="00C24FA1"/>
    <w:rsid w:val="00C266CB"/>
    <w:rsid w:val="00C3067C"/>
    <w:rsid w:val="00C30817"/>
    <w:rsid w:val="00C308AF"/>
    <w:rsid w:val="00C309DF"/>
    <w:rsid w:val="00C30ECC"/>
    <w:rsid w:val="00C31045"/>
    <w:rsid w:val="00C31D29"/>
    <w:rsid w:val="00C31E21"/>
    <w:rsid w:val="00C32002"/>
    <w:rsid w:val="00C32034"/>
    <w:rsid w:val="00C32458"/>
    <w:rsid w:val="00C328AB"/>
    <w:rsid w:val="00C331F9"/>
    <w:rsid w:val="00C335EE"/>
    <w:rsid w:val="00C337DD"/>
    <w:rsid w:val="00C33AA6"/>
    <w:rsid w:val="00C3466A"/>
    <w:rsid w:val="00C34C8C"/>
    <w:rsid w:val="00C34CEC"/>
    <w:rsid w:val="00C3621B"/>
    <w:rsid w:val="00C36280"/>
    <w:rsid w:val="00C364D7"/>
    <w:rsid w:val="00C37198"/>
    <w:rsid w:val="00C37E60"/>
    <w:rsid w:val="00C37EBD"/>
    <w:rsid w:val="00C40E28"/>
    <w:rsid w:val="00C40F8F"/>
    <w:rsid w:val="00C42DE7"/>
    <w:rsid w:val="00C439A6"/>
    <w:rsid w:val="00C43BD4"/>
    <w:rsid w:val="00C43C82"/>
    <w:rsid w:val="00C442E4"/>
    <w:rsid w:val="00C4445B"/>
    <w:rsid w:val="00C4496E"/>
    <w:rsid w:val="00C44BC0"/>
    <w:rsid w:val="00C44D0E"/>
    <w:rsid w:val="00C45A3B"/>
    <w:rsid w:val="00C45E2C"/>
    <w:rsid w:val="00C45E97"/>
    <w:rsid w:val="00C46078"/>
    <w:rsid w:val="00C46D47"/>
    <w:rsid w:val="00C4709A"/>
    <w:rsid w:val="00C507D0"/>
    <w:rsid w:val="00C50BEC"/>
    <w:rsid w:val="00C51AB9"/>
    <w:rsid w:val="00C51BB1"/>
    <w:rsid w:val="00C5248C"/>
    <w:rsid w:val="00C528A3"/>
    <w:rsid w:val="00C53B58"/>
    <w:rsid w:val="00C56A65"/>
    <w:rsid w:val="00C56CBA"/>
    <w:rsid w:val="00C577DA"/>
    <w:rsid w:val="00C57BA1"/>
    <w:rsid w:val="00C602D4"/>
    <w:rsid w:val="00C6059A"/>
    <w:rsid w:val="00C60995"/>
    <w:rsid w:val="00C6100E"/>
    <w:rsid w:val="00C61C60"/>
    <w:rsid w:val="00C6253C"/>
    <w:rsid w:val="00C63AC8"/>
    <w:rsid w:val="00C64372"/>
    <w:rsid w:val="00C64837"/>
    <w:rsid w:val="00C64BA3"/>
    <w:rsid w:val="00C650D5"/>
    <w:rsid w:val="00C6518D"/>
    <w:rsid w:val="00C671B8"/>
    <w:rsid w:val="00C70013"/>
    <w:rsid w:val="00C704FE"/>
    <w:rsid w:val="00C70B86"/>
    <w:rsid w:val="00C70CA7"/>
    <w:rsid w:val="00C70E09"/>
    <w:rsid w:val="00C71679"/>
    <w:rsid w:val="00C71696"/>
    <w:rsid w:val="00C71838"/>
    <w:rsid w:val="00C72C36"/>
    <w:rsid w:val="00C736C6"/>
    <w:rsid w:val="00C73C34"/>
    <w:rsid w:val="00C74332"/>
    <w:rsid w:val="00C74390"/>
    <w:rsid w:val="00C75846"/>
    <w:rsid w:val="00C75FDD"/>
    <w:rsid w:val="00C7744C"/>
    <w:rsid w:val="00C77C8B"/>
    <w:rsid w:val="00C77DC4"/>
    <w:rsid w:val="00C804FE"/>
    <w:rsid w:val="00C817C5"/>
    <w:rsid w:val="00C81950"/>
    <w:rsid w:val="00C81FB4"/>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7F1"/>
    <w:rsid w:val="00C92C14"/>
    <w:rsid w:val="00C92CA2"/>
    <w:rsid w:val="00C9344C"/>
    <w:rsid w:val="00C958B3"/>
    <w:rsid w:val="00C95915"/>
    <w:rsid w:val="00C9630A"/>
    <w:rsid w:val="00C97F31"/>
    <w:rsid w:val="00C97F56"/>
    <w:rsid w:val="00CA0669"/>
    <w:rsid w:val="00CA07D9"/>
    <w:rsid w:val="00CA09AE"/>
    <w:rsid w:val="00CA0B08"/>
    <w:rsid w:val="00CA0C79"/>
    <w:rsid w:val="00CA117D"/>
    <w:rsid w:val="00CA17C4"/>
    <w:rsid w:val="00CA1912"/>
    <w:rsid w:val="00CA2E58"/>
    <w:rsid w:val="00CA3549"/>
    <w:rsid w:val="00CA3969"/>
    <w:rsid w:val="00CA51B2"/>
    <w:rsid w:val="00CA5345"/>
    <w:rsid w:val="00CA5711"/>
    <w:rsid w:val="00CA62B5"/>
    <w:rsid w:val="00CA6395"/>
    <w:rsid w:val="00CB0A39"/>
    <w:rsid w:val="00CB0DAB"/>
    <w:rsid w:val="00CB14B9"/>
    <w:rsid w:val="00CB1512"/>
    <w:rsid w:val="00CB1EC9"/>
    <w:rsid w:val="00CB3DC7"/>
    <w:rsid w:val="00CB499D"/>
    <w:rsid w:val="00CB4A58"/>
    <w:rsid w:val="00CB4BF8"/>
    <w:rsid w:val="00CB5962"/>
    <w:rsid w:val="00CB5CA6"/>
    <w:rsid w:val="00CB5D58"/>
    <w:rsid w:val="00CB6C29"/>
    <w:rsid w:val="00CB7596"/>
    <w:rsid w:val="00CC057F"/>
    <w:rsid w:val="00CC08D8"/>
    <w:rsid w:val="00CC0F7E"/>
    <w:rsid w:val="00CC254E"/>
    <w:rsid w:val="00CC3394"/>
    <w:rsid w:val="00CC3FF2"/>
    <w:rsid w:val="00CC44AD"/>
    <w:rsid w:val="00CC5777"/>
    <w:rsid w:val="00CC5780"/>
    <w:rsid w:val="00CC5A15"/>
    <w:rsid w:val="00CC5D7F"/>
    <w:rsid w:val="00CC63D7"/>
    <w:rsid w:val="00CC66A6"/>
    <w:rsid w:val="00CC696A"/>
    <w:rsid w:val="00CC7560"/>
    <w:rsid w:val="00CD047E"/>
    <w:rsid w:val="00CD088F"/>
    <w:rsid w:val="00CD0E77"/>
    <w:rsid w:val="00CD1694"/>
    <w:rsid w:val="00CD30C9"/>
    <w:rsid w:val="00CD3596"/>
    <w:rsid w:val="00CD43E6"/>
    <w:rsid w:val="00CD486E"/>
    <w:rsid w:val="00CD59D4"/>
    <w:rsid w:val="00CD62FF"/>
    <w:rsid w:val="00CD70D7"/>
    <w:rsid w:val="00CD7322"/>
    <w:rsid w:val="00CD7AC0"/>
    <w:rsid w:val="00CE036A"/>
    <w:rsid w:val="00CE0407"/>
    <w:rsid w:val="00CE0651"/>
    <w:rsid w:val="00CE0FEA"/>
    <w:rsid w:val="00CE16EB"/>
    <w:rsid w:val="00CE1EE7"/>
    <w:rsid w:val="00CE22E9"/>
    <w:rsid w:val="00CE23BF"/>
    <w:rsid w:val="00CE28B7"/>
    <w:rsid w:val="00CE3B5E"/>
    <w:rsid w:val="00CE43F3"/>
    <w:rsid w:val="00CE4509"/>
    <w:rsid w:val="00CE47A9"/>
    <w:rsid w:val="00CE54CC"/>
    <w:rsid w:val="00CE6809"/>
    <w:rsid w:val="00CE7307"/>
    <w:rsid w:val="00CE753D"/>
    <w:rsid w:val="00CE7D7A"/>
    <w:rsid w:val="00CF0191"/>
    <w:rsid w:val="00CF0C08"/>
    <w:rsid w:val="00CF0DA8"/>
    <w:rsid w:val="00CF1E69"/>
    <w:rsid w:val="00CF2771"/>
    <w:rsid w:val="00CF3963"/>
    <w:rsid w:val="00CF397E"/>
    <w:rsid w:val="00CF3A61"/>
    <w:rsid w:val="00CF4541"/>
    <w:rsid w:val="00CF4906"/>
    <w:rsid w:val="00CF4F64"/>
    <w:rsid w:val="00CF554A"/>
    <w:rsid w:val="00CF58EB"/>
    <w:rsid w:val="00CF6235"/>
    <w:rsid w:val="00CF6353"/>
    <w:rsid w:val="00CF7068"/>
    <w:rsid w:val="00CF734B"/>
    <w:rsid w:val="00CF7404"/>
    <w:rsid w:val="00D00160"/>
    <w:rsid w:val="00D01371"/>
    <w:rsid w:val="00D01552"/>
    <w:rsid w:val="00D022B2"/>
    <w:rsid w:val="00D02C3F"/>
    <w:rsid w:val="00D0364F"/>
    <w:rsid w:val="00D03CE5"/>
    <w:rsid w:val="00D03EE3"/>
    <w:rsid w:val="00D04028"/>
    <w:rsid w:val="00D046F7"/>
    <w:rsid w:val="00D057AB"/>
    <w:rsid w:val="00D05C8D"/>
    <w:rsid w:val="00D061B1"/>
    <w:rsid w:val="00D06CBB"/>
    <w:rsid w:val="00D10099"/>
    <w:rsid w:val="00D10A9C"/>
    <w:rsid w:val="00D1184B"/>
    <w:rsid w:val="00D11A76"/>
    <w:rsid w:val="00D11E38"/>
    <w:rsid w:val="00D12273"/>
    <w:rsid w:val="00D13826"/>
    <w:rsid w:val="00D13E60"/>
    <w:rsid w:val="00D14294"/>
    <w:rsid w:val="00D142E6"/>
    <w:rsid w:val="00D14446"/>
    <w:rsid w:val="00D148DE"/>
    <w:rsid w:val="00D14B7A"/>
    <w:rsid w:val="00D14EC2"/>
    <w:rsid w:val="00D15EBE"/>
    <w:rsid w:val="00D164D9"/>
    <w:rsid w:val="00D20D5D"/>
    <w:rsid w:val="00D223F7"/>
    <w:rsid w:val="00D22DB0"/>
    <w:rsid w:val="00D23473"/>
    <w:rsid w:val="00D23E4D"/>
    <w:rsid w:val="00D24C6C"/>
    <w:rsid w:val="00D24EBC"/>
    <w:rsid w:val="00D252E7"/>
    <w:rsid w:val="00D25B49"/>
    <w:rsid w:val="00D25F3F"/>
    <w:rsid w:val="00D26D89"/>
    <w:rsid w:val="00D300BD"/>
    <w:rsid w:val="00D30428"/>
    <w:rsid w:val="00D309AE"/>
    <w:rsid w:val="00D31C4E"/>
    <w:rsid w:val="00D31FDE"/>
    <w:rsid w:val="00D326CB"/>
    <w:rsid w:val="00D32A1B"/>
    <w:rsid w:val="00D32CF5"/>
    <w:rsid w:val="00D33357"/>
    <w:rsid w:val="00D3386B"/>
    <w:rsid w:val="00D34394"/>
    <w:rsid w:val="00D34400"/>
    <w:rsid w:val="00D346A8"/>
    <w:rsid w:val="00D35C93"/>
    <w:rsid w:val="00D36323"/>
    <w:rsid w:val="00D363E4"/>
    <w:rsid w:val="00D36698"/>
    <w:rsid w:val="00D37305"/>
    <w:rsid w:val="00D40B92"/>
    <w:rsid w:val="00D41519"/>
    <w:rsid w:val="00D41E0F"/>
    <w:rsid w:val="00D4316E"/>
    <w:rsid w:val="00D4383F"/>
    <w:rsid w:val="00D438ED"/>
    <w:rsid w:val="00D43CB3"/>
    <w:rsid w:val="00D43DA7"/>
    <w:rsid w:val="00D450C7"/>
    <w:rsid w:val="00D45205"/>
    <w:rsid w:val="00D453F8"/>
    <w:rsid w:val="00D46DB8"/>
    <w:rsid w:val="00D47212"/>
    <w:rsid w:val="00D47555"/>
    <w:rsid w:val="00D47AC2"/>
    <w:rsid w:val="00D503BA"/>
    <w:rsid w:val="00D51116"/>
    <w:rsid w:val="00D5137F"/>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4C4A"/>
    <w:rsid w:val="00D65268"/>
    <w:rsid w:val="00D65643"/>
    <w:rsid w:val="00D6576D"/>
    <w:rsid w:val="00D6582F"/>
    <w:rsid w:val="00D65876"/>
    <w:rsid w:val="00D65F05"/>
    <w:rsid w:val="00D66544"/>
    <w:rsid w:val="00D66B22"/>
    <w:rsid w:val="00D66EFA"/>
    <w:rsid w:val="00D67050"/>
    <w:rsid w:val="00D676FB"/>
    <w:rsid w:val="00D679DA"/>
    <w:rsid w:val="00D67A7A"/>
    <w:rsid w:val="00D67CD7"/>
    <w:rsid w:val="00D70A0E"/>
    <w:rsid w:val="00D7211E"/>
    <w:rsid w:val="00D725C4"/>
    <w:rsid w:val="00D7396E"/>
    <w:rsid w:val="00D75C38"/>
    <w:rsid w:val="00D76387"/>
    <w:rsid w:val="00D7684D"/>
    <w:rsid w:val="00D76A8D"/>
    <w:rsid w:val="00D7772F"/>
    <w:rsid w:val="00D778AC"/>
    <w:rsid w:val="00D778C0"/>
    <w:rsid w:val="00D77A91"/>
    <w:rsid w:val="00D77DD8"/>
    <w:rsid w:val="00D801A3"/>
    <w:rsid w:val="00D806BB"/>
    <w:rsid w:val="00D80A7B"/>
    <w:rsid w:val="00D80B8E"/>
    <w:rsid w:val="00D81454"/>
    <w:rsid w:val="00D81E85"/>
    <w:rsid w:val="00D83851"/>
    <w:rsid w:val="00D84FF8"/>
    <w:rsid w:val="00D85529"/>
    <w:rsid w:val="00D856D7"/>
    <w:rsid w:val="00D85FF1"/>
    <w:rsid w:val="00D87056"/>
    <w:rsid w:val="00D8781F"/>
    <w:rsid w:val="00D87CB8"/>
    <w:rsid w:val="00D9133B"/>
    <w:rsid w:val="00D9191D"/>
    <w:rsid w:val="00D91C20"/>
    <w:rsid w:val="00D91FEB"/>
    <w:rsid w:val="00D92289"/>
    <w:rsid w:val="00D924AC"/>
    <w:rsid w:val="00D92876"/>
    <w:rsid w:val="00D92D61"/>
    <w:rsid w:val="00D932D4"/>
    <w:rsid w:val="00D9363F"/>
    <w:rsid w:val="00D93D11"/>
    <w:rsid w:val="00D94B3D"/>
    <w:rsid w:val="00D94DE5"/>
    <w:rsid w:val="00D952F0"/>
    <w:rsid w:val="00D95494"/>
    <w:rsid w:val="00D958DD"/>
    <w:rsid w:val="00D9664B"/>
    <w:rsid w:val="00D96BEC"/>
    <w:rsid w:val="00DA030D"/>
    <w:rsid w:val="00DA06EF"/>
    <w:rsid w:val="00DA0F37"/>
    <w:rsid w:val="00DA197A"/>
    <w:rsid w:val="00DA1BC2"/>
    <w:rsid w:val="00DA3B07"/>
    <w:rsid w:val="00DA3BBC"/>
    <w:rsid w:val="00DA467E"/>
    <w:rsid w:val="00DA47CE"/>
    <w:rsid w:val="00DA48DB"/>
    <w:rsid w:val="00DA551B"/>
    <w:rsid w:val="00DA578F"/>
    <w:rsid w:val="00DA641B"/>
    <w:rsid w:val="00DA6884"/>
    <w:rsid w:val="00DA7E72"/>
    <w:rsid w:val="00DB0506"/>
    <w:rsid w:val="00DB067E"/>
    <w:rsid w:val="00DB06EF"/>
    <w:rsid w:val="00DB0C69"/>
    <w:rsid w:val="00DB125D"/>
    <w:rsid w:val="00DB164A"/>
    <w:rsid w:val="00DB1CFD"/>
    <w:rsid w:val="00DB209E"/>
    <w:rsid w:val="00DB22F6"/>
    <w:rsid w:val="00DB3A89"/>
    <w:rsid w:val="00DB3DF2"/>
    <w:rsid w:val="00DB4FCB"/>
    <w:rsid w:val="00DB502F"/>
    <w:rsid w:val="00DB50F5"/>
    <w:rsid w:val="00DB679F"/>
    <w:rsid w:val="00DB6FE0"/>
    <w:rsid w:val="00DB71CC"/>
    <w:rsid w:val="00DB76E4"/>
    <w:rsid w:val="00DB77B9"/>
    <w:rsid w:val="00DC0343"/>
    <w:rsid w:val="00DC0D2F"/>
    <w:rsid w:val="00DC1D8B"/>
    <w:rsid w:val="00DC2217"/>
    <w:rsid w:val="00DC33CC"/>
    <w:rsid w:val="00DC36F8"/>
    <w:rsid w:val="00DC4192"/>
    <w:rsid w:val="00DC4AE0"/>
    <w:rsid w:val="00DC5D40"/>
    <w:rsid w:val="00DC5DE9"/>
    <w:rsid w:val="00DC5F09"/>
    <w:rsid w:val="00DC6A53"/>
    <w:rsid w:val="00DC7BFF"/>
    <w:rsid w:val="00DD09D1"/>
    <w:rsid w:val="00DD0B9D"/>
    <w:rsid w:val="00DD10D4"/>
    <w:rsid w:val="00DD1676"/>
    <w:rsid w:val="00DD1B8F"/>
    <w:rsid w:val="00DD4461"/>
    <w:rsid w:val="00DD45EB"/>
    <w:rsid w:val="00DD697C"/>
    <w:rsid w:val="00DD6AD2"/>
    <w:rsid w:val="00DD6DE6"/>
    <w:rsid w:val="00DD6E77"/>
    <w:rsid w:val="00DD7216"/>
    <w:rsid w:val="00DE019C"/>
    <w:rsid w:val="00DE06D3"/>
    <w:rsid w:val="00DE08A0"/>
    <w:rsid w:val="00DE0F87"/>
    <w:rsid w:val="00DE13E8"/>
    <w:rsid w:val="00DE1AFB"/>
    <w:rsid w:val="00DE2CE6"/>
    <w:rsid w:val="00DE330B"/>
    <w:rsid w:val="00DE378D"/>
    <w:rsid w:val="00DE4077"/>
    <w:rsid w:val="00DE4680"/>
    <w:rsid w:val="00DE5209"/>
    <w:rsid w:val="00DE557A"/>
    <w:rsid w:val="00DE55B2"/>
    <w:rsid w:val="00DE5CE2"/>
    <w:rsid w:val="00DE5DDA"/>
    <w:rsid w:val="00DE5E7B"/>
    <w:rsid w:val="00DE6022"/>
    <w:rsid w:val="00DE635E"/>
    <w:rsid w:val="00DE645B"/>
    <w:rsid w:val="00DE65DF"/>
    <w:rsid w:val="00DE6BAF"/>
    <w:rsid w:val="00DF015C"/>
    <w:rsid w:val="00DF0C70"/>
    <w:rsid w:val="00DF0CBE"/>
    <w:rsid w:val="00DF0E8B"/>
    <w:rsid w:val="00DF1951"/>
    <w:rsid w:val="00DF19BF"/>
    <w:rsid w:val="00DF217E"/>
    <w:rsid w:val="00DF3549"/>
    <w:rsid w:val="00DF3BEE"/>
    <w:rsid w:val="00DF414B"/>
    <w:rsid w:val="00DF4603"/>
    <w:rsid w:val="00DF5058"/>
    <w:rsid w:val="00DF5D09"/>
    <w:rsid w:val="00DF63EF"/>
    <w:rsid w:val="00DF694F"/>
    <w:rsid w:val="00E00026"/>
    <w:rsid w:val="00E0023F"/>
    <w:rsid w:val="00E002B5"/>
    <w:rsid w:val="00E00495"/>
    <w:rsid w:val="00E01919"/>
    <w:rsid w:val="00E02849"/>
    <w:rsid w:val="00E037A7"/>
    <w:rsid w:val="00E06233"/>
    <w:rsid w:val="00E076E4"/>
    <w:rsid w:val="00E0780B"/>
    <w:rsid w:val="00E07B7F"/>
    <w:rsid w:val="00E11028"/>
    <w:rsid w:val="00E125BA"/>
    <w:rsid w:val="00E12CDF"/>
    <w:rsid w:val="00E132B6"/>
    <w:rsid w:val="00E139A2"/>
    <w:rsid w:val="00E13B63"/>
    <w:rsid w:val="00E14E35"/>
    <w:rsid w:val="00E1548A"/>
    <w:rsid w:val="00E165D5"/>
    <w:rsid w:val="00E172CE"/>
    <w:rsid w:val="00E17382"/>
    <w:rsid w:val="00E17545"/>
    <w:rsid w:val="00E175FD"/>
    <w:rsid w:val="00E17632"/>
    <w:rsid w:val="00E20AD0"/>
    <w:rsid w:val="00E211D3"/>
    <w:rsid w:val="00E21394"/>
    <w:rsid w:val="00E21726"/>
    <w:rsid w:val="00E22EFD"/>
    <w:rsid w:val="00E2324D"/>
    <w:rsid w:val="00E233F3"/>
    <w:rsid w:val="00E24D96"/>
    <w:rsid w:val="00E25B00"/>
    <w:rsid w:val="00E27641"/>
    <w:rsid w:val="00E27875"/>
    <w:rsid w:val="00E30FB8"/>
    <w:rsid w:val="00E3179A"/>
    <w:rsid w:val="00E31FBA"/>
    <w:rsid w:val="00E320F0"/>
    <w:rsid w:val="00E32229"/>
    <w:rsid w:val="00E33216"/>
    <w:rsid w:val="00E33E2B"/>
    <w:rsid w:val="00E34D3A"/>
    <w:rsid w:val="00E350DC"/>
    <w:rsid w:val="00E3541F"/>
    <w:rsid w:val="00E3596B"/>
    <w:rsid w:val="00E363AF"/>
    <w:rsid w:val="00E37057"/>
    <w:rsid w:val="00E37209"/>
    <w:rsid w:val="00E378A1"/>
    <w:rsid w:val="00E37E49"/>
    <w:rsid w:val="00E408DA"/>
    <w:rsid w:val="00E413D0"/>
    <w:rsid w:val="00E41820"/>
    <w:rsid w:val="00E41BDC"/>
    <w:rsid w:val="00E42FBE"/>
    <w:rsid w:val="00E43A46"/>
    <w:rsid w:val="00E443CD"/>
    <w:rsid w:val="00E4477A"/>
    <w:rsid w:val="00E469F5"/>
    <w:rsid w:val="00E47D8F"/>
    <w:rsid w:val="00E5029B"/>
    <w:rsid w:val="00E51AD4"/>
    <w:rsid w:val="00E51C5D"/>
    <w:rsid w:val="00E51D40"/>
    <w:rsid w:val="00E528DE"/>
    <w:rsid w:val="00E52F89"/>
    <w:rsid w:val="00E535EC"/>
    <w:rsid w:val="00E53A5A"/>
    <w:rsid w:val="00E544C7"/>
    <w:rsid w:val="00E55380"/>
    <w:rsid w:val="00E55E3E"/>
    <w:rsid w:val="00E56958"/>
    <w:rsid w:val="00E56EFF"/>
    <w:rsid w:val="00E57144"/>
    <w:rsid w:val="00E57447"/>
    <w:rsid w:val="00E57CB0"/>
    <w:rsid w:val="00E57CFB"/>
    <w:rsid w:val="00E6007C"/>
    <w:rsid w:val="00E606DD"/>
    <w:rsid w:val="00E60F70"/>
    <w:rsid w:val="00E6109A"/>
    <w:rsid w:val="00E62319"/>
    <w:rsid w:val="00E6265D"/>
    <w:rsid w:val="00E62BF4"/>
    <w:rsid w:val="00E62E8E"/>
    <w:rsid w:val="00E630E7"/>
    <w:rsid w:val="00E63310"/>
    <w:rsid w:val="00E63379"/>
    <w:rsid w:val="00E64E1A"/>
    <w:rsid w:val="00E658F3"/>
    <w:rsid w:val="00E65A05"/>
    <w:rsid w:val="00E65DFC"/>
    <w:rsid w:val="00E669B4"/>
    <w:rsid w:val="00E66DBB"/>
    <w:rsid w:val="00E67A2C"/>
    <w:rsid w:val="00E67CF9"/>
    <w:rsid w:val="00E67DC7"/>
    <w:rsid w:val="00E7049F"/>
    <w:rsid w:val="00E704D5"/>
    <w:rsid w:val="00E708AD"/>
    <w:rsid w:val="00E70908"/>
    <w:rsid w:val="00E70E08"/>
    <w:rsid w:val="00E7118B"/>
    <w:rsid w:val="00E7179F"/>
    <w:rsid w:val="00E71CEA"/>
    <w:rsid w:val="00E72456"/>
    <w:rsid w:val="00E7270F"/>
    <w:rsid w:val="00E72AB0"/>
    <w:rsid w:val="00E74A57"/>
    <w:rsid w:val="00E74C1A"/>
    <w:rsid w:val="00E74F35"/>
    <w:rsid w:val="00E75B36"/>
    <w:rsid w:val="00E75D4D"/>
    <w:rsid w:val="00E76CAF"/>
    <w:rsid w:val="00E773B7"/>
    <w:rsid w:val="00E77E94"/>
    <w:rsid w:val="00E82D62"/>
    <w:rsid w:val="00E83699"/>
    <w:rsid w:val="00E83A81"/>
    <w:rsid w:val="00E84C4C"/>
    <w:rsid w:val="00E84F91"/>
    <w:rsid w:val="00E856C1"/>
    <w:rsid w:val="00E863F5"/>
    <w:rsid w:val="00E8712E"/>
    <w:rsid w:val="00E87F40"/>
    <w:rsid w:val="00E90711"/>
    <w:rsid w:val="00E90ED3"/>
    <w:rsid w:val="00E911F8"/>
    <w:rsid w:val="00E91FF3"/>
    <w:rsid w:val="00E921AE"/>
    <w:rsid w:val="00E92733"/>
    <w:rsid w:val="00E92E98"/>
    <w:rsid w:val="00E93246"/>
    <w:rsid w:val="00E93477"/>
    <w:rsid w:val="00E939AB"/>
    <w:rsid w:val="00E93E7C"/>
    <w:rsid w:val="00E9492A"/>
    <w:rsid w:val="00E94C6F"/>
    <w:rsid w:val="00E9529A"/>
    <w:rsid w:val="00E9550A"/>
    <w:rsid w:val="00E95BE9"/>
    <w:rsid w:val="00E9634F"/>
    <w:rsid w:val="00E96ADD"/>
    <w:rsid w:val="00E9715B"/>
    <w:rsid w:val="00E972AF"/>
    <w:rsid w:val="00EA0020"/>
    <w:rsid w:val="00EA042F"/>
    <w:rsid w:val="00EA05ED"/>
    <w:rsid w:val="00EA0782"/>
    <w:rsid w:val="00EA253C"/>
    <w:rsid w:val="00EA2956"/>
    <w:rsid w:val="00EA3005"/>
    <w:rsid w:val="00EA4367"/>
    <w:rsid w:val="00EA43E9"/>
    <w:rsid w:val="00EA44B0"/>
    <w:rsid w:val="00EA4F6B"/>
    <w:rsid w:val="00EA6BC1"/>
    <w:rsid w:val="00EA6C0F"/>
    <w:rsid w:val="00EA6E04"/>
    <w:rsid w:val="00EA7211"/>
    <w:rsid w:val="00EA7C3D"/>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B7F25"/>
    <w:rsid w:val="00EC0073"/>
    <w:rsid w:val="00EC126E"/>
    <w:rsid w:val="00EC1408"/>
    <w:rsid w:val="00EC3F4A"/>
    <w:rsid w:val="00EC4986"/>
    <w:rsid w:val="00EC502C"/>
    <w:rsid w:val="00EC51D5"/>
    <w:rsid w:val="00EC5EDC"/>
    <w:rsid w:val="00EC65A1"/>
    <w:rsid w:val="00EC694C"/>
    <w:rsid w:val="00EC6D06"/>
    <w:rsid w:val="00EC731E"/>
    <w:rsid w:val="00EC75C3"/>
    <w:rsid w:val="00EC7606"/>
    <w:rsid w:val="00EC762E"/>
    <w:rsid w:val="00EC7680"/>
    <w:rsid w:val="00EC7A9D"/>
    <w:rsid w:val="00ED0299"/>
    <w:rsid w:val="00ED03E5"/>
    <w:rsid w:val="00ED14A8"/>
    <w:rsid w:val="00ED1729"/>
    <w:rsid w:val="00ED1C58"/>
    <w:rsid w:val="00ED263F"/>
    <w:rsid w:val="00ED2766"/>
    <w:rsid w:val="00ED2990"/>
    <w:rsid w:val="00ED3B1E"/>
    <w:rsid w:val="00ED4600"/>
    <w:rsid w:val="00ED6359"/>
    <w:rsid w:val="00ED71B6"/>
    <w:rsid w:val="00EE00D2"/>
    <w:rsid w:val="00EE050C"/>
    <w:rsid w:val="00EE0769"/>
    <w:rsid w:val="00EE1F81"/>
    <w:rsid w:val="00EE2070"/>
    <w:rsid w:val="00EE3059"/>
    <w:rsid w:val="00EE38CB"/>
    <w:rsid w:val="00EE3979"/>
    <w:rsid w:val="00EE3C22"/>
    <w:rsid w:val="00EE5174"/>
    <w:rsid w:val="00EE51C4"/>
    <w:rsid w:val="00EE54D1"/>
    <w:rsid w:val="00EE5E61"/>
    <w:rsid w:val="00EE7E05"/>
    <w:rsid w:val="00EE7FBD"/>
    <w:rsid w:val="00EF00F0"/>
    <w:rsid w:val="00EF0EE8"/>
    <w:rsid w:val="00EF1BF3"/>
    <w:rsid w:val="00EF2BEF"/>
    <w:rsid w:val="00EF31BF"/>
    <w:rsid w:val="00EF4AFC"/>
    <w:rsid w:val="00EF5151"/>
    <w:rsid w:val="00EF65EA"/>
    <w:rsid w:val="00EF6A67"/>
    <w:rsid w:val="00EF6D0A"/>
    <w:rsid w:val="00F00226"/>
    <w:rsid w:val="00F00BFF"/>
    <w:rsid w:val="00F01123"/>
    <w:rsid w:val="00F0128E"/>
    <w:rsid w:val="00F015CC"/>
    <w:rsid w:val="00F0197F"/>
    <w:rsid w:val="00F01D6D"/>
    <w:rsid w:val="00F02B93"/>
    <w:rsid w:val="00F03321"/>
    <w:rsid w:val="00F03627"/>
    <w:rsid w:val="00F04DE2"/>
    <w:rsid w:val="00F05594"/>
    <w:rsid w:val="00F05AF3"/>
    <w:rsid w:val="00F06849"/>
    <w:rsid w:val="00F069C7"/>
    <w:rsid w:val="00F069E6"/>
    <w:rsid w:val="00F0726A"/>
    <w:rsid w:val="00F075AA"/>
    <w:rsid w:val="00F07BEB"/>
    <w:rsid w:val="00F1050A"/>
    <w:rsid w:val="00F1123D"/>
    <w:rsid w:val="00F1236D"/>
    <w:rsid w:val="00F12533"/>
    <w:rsid w:val="00F12666"/>
    <w:rsid w:val="00F12D66"/>
    <w:rsid w:val="00F13948"/>
    <w:rsid w:val="00F13B81"/>
    <w:rsid w:val="00F13B8A"/>
    <w:rsid w:val="00F14348"/>
    <w:rsid w:val="00F144B3"/>
    <w:rsid w:val="00F151AF"/>
    <w:rsid w:val="00F151FA"/>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6275"/>
    <w:rsid w:val="00F372A0"/>
    <w:rsid w:val="00F37BD6"/>
    <w:rsid w:val="00F406BD"/>
    <w:rsid w:val="00F41736"/>
    <w:rsid w:val="00F41C3A"/>
    <w:rsid w:val="00F42307"/>
    <w:rsid w:val="00F426C7"/>
    <w:rsid w:val="00F432B7"/>
    <w:rsid w:val="00F446ED"/>
    <w:rsid w:val="00F44A61"/>
    <w:rsid w:val="00F44D7F"/>
    <w:rsid w:val="00F453B2"/>
    <w:rsid w:val="00F453B8"/>
    <w:rsid w:val="00F45CDE"/>
    <w:rsid w:val="00F46E79"/>
    <w:rsid w:val="00F46FFB"/>
    <w:rsid w:val="00F47441"/>
    <w:rsid w:val="00F501EA"/>
    <w:rsid w:val="00F50C44"/>
    <w:rsid w:val="00F50F77"/>
    <w:rsid w:val="00F51434"/>
    <w:rsid w:val="00F51FBF"/>
    <w:rsid w:val="00F52607"/>
    <w:rsid w:val="00F52CA7"/>
    <w:rsid w:val="00F53337"/>
    <w:rsid w:val="00F53564"/>
    <w:rsid w:val="00F54313"/>
    <w:rsid w:val="00F54CCD"/>
    <w:rsid w:val="00F54F85"/>
    <w:rsid w:val="00F55B1D"/>
    <w:rsid w:val="00F55B7A"/>
    <w:rsid w:val="00F569D5"/>
    <w:rsid w:val="00F56F03"/>
    <w:rsid w:val="00F57665"/>
    <w:rsid w:val="00F6093C"/>
    <w:rsid w:val="00F60FBA"/>
    <w:rsid w:val="00F617A0"/>
    <w:rsid w:val="00F62848"/>
    <w:rsid w:val="00F62A83"/>
    <w:rsid w:val="00F632CD"/>
    <w:rsid w:val="00F63366"/>
    <w:rsid w:val="00F63F12"/>
    <w:rsid w:val="00F63F77"/>
    <w:rsid w:val="00F64856"/>
    <w:rsid w:val="00F65B5F"/>
    <w:rsid w:val="00F66BA1"/>
    <w:rsid w:val="00F673E8"/>
    <w:rsid w:val="00F67B15"/>
    <w:rsid w:val="00F67BAA"/>
    <w:rsid w:val="00F70135"/>
    <w:rsid w:val="00F70162"/>
    <w:rsid w:val="00F71194"/>
    <w:rsid w:val="00F7237A"/>
    <w:rsid w:val="00F72AF7"/>
    <w:rsid w:val="00F74CE2"/>
    <w:rsid w:val="00F75C9C"/>
    <w:rsid w:val="00F76504"/>
    <w:rsid w:val="00F768F3"/>
    <w:rsid w:val="00F774AF"/>
    <w:rsid w:val="00F77833"/>
    <w:rsid w:val="00F77DA5"/>
    <w:rsid w:val="00F80390"/>
    <w:rsid w:val="00F815E8"/>
    <w:rsid w:val="00F817DA"/>
    <w:rsid w:val="00F81BA0"/>
    <w:rsid w:val="00F821EA"/>
    <w:rsid w:val="00F834BB"/>
    <w:rsid w:val="00F84684"/>
    <w:rsid w:val="00F8470D"/>
    <w:rsid w:val="00F84EC7"/>
    <w:rsid w:val="00F856FD"/>
    <w:rsid w:val="00F8632D"/>
    <w:rsid w:val="00F86A80"/>
    <w:rsid w:val="00F876B2"/>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A1633"/>
    <w:rsid w:val="00FA1AFA"/>
    <w:rsid w:val="00FA1C8D"/>
    <w:rsid w:val="00FA1CCC"/>
    <w:rsid w:val="00FA1EA6"/>
    <w:rsid w:val="00FA2785"/>
    <w:rsid w:val="00FA2D81"/>
    <w:rsid w:val="00FA3432"/>
    <w:rsid w:val="00FA34C5"/>
    <w:rsid w:val="00FA44DD"/>
    <w:rsid w:val="00FA4E7D"/>
    <w:rsid w:val="00FA4F23"/>
    <w:rsid w:val="00FA6654"/>
    <w:rsid w:val="00FA6A72"/>
    <w:rsid w:val="00FA6DA0"/>
    <w:rsid w:val="00FB0441"/>
    <w:rsid w:val="00FB0544"/>
    <w:rsid w:val="00FB079E"/>
    <w:rsid w:val="00FB1D69"/>
    <w:rsid w:val="00FB234C"/>
    <w:rsid w:val="00FB2C8D"/>
    <w:rsid w:val="00FB35FD"/>
    <w:rsid w:val="00FB4173"/>
    <w:rsid w:val="00FB42F2"/>
    <w:rsid w:val="00FB4671"/>
    <w:rsid w:val="00FB534A"/>
    <w:rsid w:val="00FB59BA"/>
    <w:rsid w:val="00FB5B7F"/>
    <w:rsid w:val="00FB7432"/>
    <w:rsid w:val="00FB777E"/>
    <w:rsid w:val="00FB7D5F"/>
    <w:rsid w:val="00FC0013"/>
    <w:rsid w:val="00FC0108"/>
    <w:rsid w:val="00FC0BDA"/>
    <w:rsid w:val="00FC12F8"/>
    <w:rsid w:val="00FC144A"/>
    <w:rsid w:val="00FC2026"/>
    <w:rsid w:val="00FC289A"/>
    <w:rsid w:val="00FC34AC"/>
    <w:rsid w:val="00FC38E0"/>
    <w:rsid w:val="00FC5239"/>
    <w:rsid w:val="00FC535F"/>
    <w:rsid w:val="00FC54FF"/>
    <w:rsid w:val="00FC5CF1"/>
    <w:rsid w:val="00FC5DC2"/>
    <w:rsid w:val="00FC6EE3"/>
    <w:rsid w:val="00FC718B"/>
    <w:rsid w:val="00FD00EC"/>
    <w:rsid w:val="00FD0352"/>
    <w:rsid w:val="00FD05CF"/>
    <w:rsid w:val="00FD067B"/>
    <w:rsid w:val="00FD0B54"/>
    <w:rsid w:val="00FD12A0"/>
    <w:rsid w:val="00FD1AD0"/>
    <w:rsid w:val="00FD27AE"/>
    <w:rsid w:val="00FD293F"/>
    <w:rsid w:val="00FD33DD"/>
    <w:rsid w:val="00FD3583"/>
    <w:rsid w:val="00FD35D6"/>
    <w:rsid w:val="00FD4900"/>
    <w:rsid w:val="00FD4BC2"/>
    <w:rsid w:val="00FD4D1C"/>
    <w:rsid w:val="00FD5682"/>
    <w:rsid w:val="00FD596A"/>
    <w:rsid w:val="00FD5A13"/>
    <w:rsid w:val="00FD5AE1"/>
    <w:rsid w:val="00FD7345"/>
    <w:rsid w:val="00FD75B2"/>
    <w:rsid w:val="00FD7B36"/>
    <w:rsid w:val="00FE04C3"/>
    <w:rsid w:val="00FE0972"/>
    <w:rsid w:val="00FE168E"/>
    <w:rsid w:val="00FE1BE1"/>
    <w:rsid w:val="00FE2830"/>
    <w:rsid w:val="00FE3B82"/>
    <w:rsid w:val="00FE4AA0"/>
    <w:rsid w:val="00FE536A"/>
    <w:rsid w:val="00FE5446"/>
    <w:rsid w:val="00FE6B56"/>
    <w:rsid w:val="00FE7244"/>
    <w:rsid w:val="00FE775E"/>
    <w:rsid w:val="00FF0581"/>
    <w:rsid w:val="00FF0D91"/>
    <w:rsid w:val="00FF2112"/>
    <w:rsid w:val="00FF2161"/>
    <w:rsid w:val="00FF31C9"/>
    <w:rsid w:val="00FF3DD1"/>
    <w:rsid w:val="00FF4061"/>
    <w:rsid w:val="00FF47E6"/>
    <w:rsid w:val="00FF4E50"/>
    <w:rsid w:val="00FF56CD"/>
    <w:rsid w:val="00FF56DA"/>
    <w:rsid w:val="00FF56F5"/>
    <w:rsid w:val="00FF58CE"/>
    <w:rsid w:val="00FF5BE9"/>
    <w:rsid w:val="00FF63C1"/>
    <w:rsid w:val="00FF6EA0"/>
    <w:rsid w:val="00FF7072"/>
    <w:rsid w:val="00FF77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C42038"/>
  <w15:docId w15:val="{6A2F6121-F4DE-479D-9DAF-D62CB40B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042F"/>
    <w:rPr>
      <w:rFonts w:ascii="ＭＳ Ｐゴシック" w:eastAsia="ＭＳ Ｐゴシック" w:hAnsi="ＭＳ Ｐゴシック" w:cs="ＭＳ Ｐゴシック"/>
      <w:sz w:val="24"/>
      <w:szCs w:val="24"/>
    </w:rPr>
  </w:style>
  <w:style w:type="paragraph" w:styleId="1">
    <w:name w:val="heading 1"/>
    <w:basedOn w:val="a"/>
    <w:next w:val="a"/>
    <w:qFormat/>
    <w:rsid w:val="001A6D83"/>
    <w:pPr>
      <w:keepNext/>
      <w:keepLines/>
      <w:spacing w:before="320"/>
      <w:outlineLvl w:val="0"/>
    </w:pPr>
    <w:rPr>
      <w:rFonts w:ascii="Arial" w:eastAsia="ＭＳ 明朝" w:hAnsi="Arial"/>
      <w:b/>
      <w:sz w:val="32"/>
      <w:szCs w:val="20"/>
      <w:u w:val="single"/>
      <w:lang w:eastAsia="en-US"/>
    </w:rPr>
  </w:style>
  <w:style w:type="paragraph" w:styleId="2">
    <w:name w:val="heading 2"/>
    <w:basedOn w:val="a"/>
    <w:next w:val="a"/>
    <w:qFormat/>
    <w:rsid w:val="001A6D83"/>
    <w:pPr>
      <w:keepNext/>
      <w:keepLines/>
      <w:spacing w:before="280"/>
      <w:outlineLvl w:val="1"/>
    </w:pPr>
    <w:rPr>
      <w:rFonts w:ascii="Arial" w:eastAsia="ＭＳ 明朝" w:hAnsi="Arial"/>
      <w:b/>
      <w:sz w:val="28"/>
      <w:szCs w:val="20"/>
      <w:u w:val="single"/>
      <w:lang w:eastAsia="en-US"/>
    </w:rPr>
  </w:style>
  <w:style w:type="paragraph" w:styleId="3">
    <w:name w:val="heading 3"/>
    <w:basedOn w:val="a"/>
    <w:next w:val="a"/>
    <w:qFormat/>
    <w:rsid w:val="001A6D83"/>
    <w:pPr>
      <w:keepNext/>
      <w:keepLines/>
      <w:spacing w:before="240" w:after="60"/>
      <w:outlineLvl w:val="2"/>
    </w:pPr>
    <w:rPr>
      <w:rFonts w:ascii="Arial" w:eastAsia="ＭＳ 明朝" w:hAnsi="Arial"/>
      <w:b/>
      <w:szCs w:val="2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A6D83"/>
    <w:pPr>
      <w:pBdr>
        <w:top w:val="single" w:sz="6" w:space="1" w:color="auto"/>
      </w:pBdr>
      <w:tabs>
        <w:tab w:val="center" w:pos="6480"/>
        <w:tab w:val="right" w:pos="12960"/>
      </w:tabs>
    </w:pPr>
    <w:rPr>
      <w:rFonts w:ascii="Times New Roman" w:eastAsia="ＭＳ 明朝" w:hAnsi="Times New Roman"/>
      <w:szCs w:val="20"/>
      <w:lang w:eastAsia="en-US"/>
    </w:rPr>
  </w:style>
  <w:style w:type="paragraph" w:styleId="a5">
    <w:name w:val="header"/>
    <w:basedOn w:val="a"/>
    <w:link w:val="a6"/>
    <w:rsid w:val="001A6D83"/>
    <w:pPr>
      <w:pBdr>
        <w:bottom w:val="single" w:sz="6" w:space="2" w:color="auto"/>
      </w:pBdr>
      <w:tabs>
        <w:tab w:val="center" w:pos="6480"/>
        <w:tab w:val="right" w:pos="12960"/>
      </w:tabs>
    </w:pPr>
    <w:rPr>
      <w:rFonts w:ascii="Times New Roman" w:eastAsia="ＭＳ 明朝" w:hAnsi="Times New Roman"/>
      <w:b/>
      <w:sz w:val="28"/>
      <w:szCs w:val="20"/>
      <w:lang w:eastAsia="en-US"/>
    </w:rPr>
  </w:style>
  <w:style w:type="paragraph" w:customStyle="1" w:styleId="T1">
    <w:name w:val="T1"/>
    <w:basedOn w:val="a"/>
    <w:rsid w:val="001A6D83"/>
    <w:pPr>
      <w:jc w:val="center"/>
    </w:pPr>
    <w:rPr>
      <w:rFonts w:ascii="Times New Roman" w:eastAsia="ＭＳ 明朝"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a7">
    <w:name w:val="Body Text Indent"/>
    <w:basedOn w:val="a"/>
    <w:rsid w:val="001A6D83"/>
    <w:pPr>
      <w:ind w:left="720" w:hanging="720"/>
    </w:pPr>
    <w:rPr>
      <w:rFonts w:ascii="Times New Roman" w:eastAsia="ＭＳ 明朝" w:hAnsi="Times New Roman"/>
      <w:szCs w:val="20"/>
      <w:lang w:eastAsia="en-US"/>
    </w:rPr>
  </w:style>
  <w:style w:type="character" w:styleId="a8">
    <w:name w:val="Hyperlink"/>
    <w:uiPriority w:val="99"/>
    <w:rsid w:val="001A6D83"/>
    <w:rPr>
      <w:color w:val="0000FF"/>
      <w:u w:val="single"/>
    </w:rPr>
  </w:style>
  <w:style w:type="character" w:styleId="a9">
    <w:name w:val="annotation reference"/>
    <w:rsid w:val="00815EB4"/>
    <w:rPr>
      <w:sz w:val="18"/>
      <w:szCs w:val="18"/>
    </w:rPr>
  </w:style>
  <w:style w:type="paragraph" w:styleId="aa">
    <w:name w:val="annotation text"/>
    <w:basedOn w:val="a"/>
    <w:link w:val="ab"/>
    <w:rsid w:val="00815EB4"/>
    <w:rPr>
      <w:rFonts w:ascii="Times New Roman" w:eastAsia="ＭＳ 明朝" w:hAnsi="Times New Roman"/>
      <w:szCs w:val="20"/>
      <w:lang w:eastAsia="en-US"/>
    </w:rPr>
  </w:style>
  <w:style w:type="character" w:customStyle="1" w:styleId="ab">
    <w:name w:val="コメント文字列 (文字)"/>
    <w:link w:val="aa"/>
    <w:rsid w:val="00815EB4"/>
    <w:rPr>
      <w:sz w:val="22"/>
      <w:lang w:eastAsia="en-US"/>
    </w:rPr>
  </w:style>
  <w:style w:type="paragraph" w:styleId="ac">
    <w:name w:val="annotation subject"/>
    <w:basedOn w:val="aa"/>
    <w:next w:val="aa"/>
    <w:link w:val="ad"/>
    <w:rsid w:val="00815EB4"/>
    <w:rPr>
      <w:b/>
      <w:bCs/>
    </w:rPr>
  </w:style>
  <w:style w:type="character" w:customStyle="1" w:styleId="ad">
    <w:name w:val="コメント内容 (文字)"/>
    <w:link w:val="ac"/>
    <w:rsid w:val="00815EB4"/>
    <w:rPr>
      <w:b/>
      <w:bCs/>
      <w:sz w:val="22"/>
      <w:lang w:eastAsia="en-US"/>
    </w:rPr>
  </w:style>
  <w:style w:type="paragraph" w:styleId="ae">
    <w:name w:val="Balloon Text"/>
    <w:basedOn w:val="a"/>
    <w:link w:val="af"/>
    <w:rsid w:val="00815EB4"/>
    <w:rPr>
      <w:rFonts w:ascii="ヒラギノ角ゴ ProN W3" w:eastAsia="ヒラギノ角ゴ ProN W3" w:hAnsi="Times New Roman"/>
      <w:sz w:val="18"/>
      <w:szCs w:val="18"/>
      <w:lang w:eastAsia="en-US"/>
    </w:rPr>
  </w:style>
  <w:style w:type="character" w:customStyle="1" w:styleId="af">
    <w:name w:val="吹き出し (文字)"/>
    <w:link w:val="ae"/>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style>
  <w:style w:type="paragraph" w:styleId="af0">
    <w:name w:val="List Paragraph"/>
    <w:basedOn w:val="a"/>
    <w:uiPriority w:val="34"/>
    <w:qFormat/>
    <w:rsid w:val="004F4085"/>
    <w:pPr>
      <w:ind w:leftChars="400" w:left="840"/>
    </w:p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rFonts w:ascii="Times New Roman" w:eastAsia="ＭＳ 明朝" w:hAnsi="Times New Roman"/>
      <w:b/>
      <w:bCs/>
      <w:i/>
      <w:iCs/>
      <w:color w:val="4F81BD" w:themeColor="accent1"/>
      <w:szCs w:val="20"/>
      <w:lang w:eastAsia="en-US"/>
    </w:rPr>
  </w:style>
  <w:style w:type="character" w:customStyle="1" w:styleId="21">
    <w:name w:val="引用文 2 (文字)"/>
    <w:basedOn w:val="a0"/>
    <w:link w:val="20"/>
    <w:rsid w:val="00852804"/>
    <w:rPr>
      <w:b/>
      <w:bCs/>
      <w:i/>
      <w:iCs/>
      <w:color w:val="4F81BD" w:themeColor="accent1"/>
      <w:sz w:val="22"/>
      <w:lang w:eastAsia="en-US"/>
    </w:rPr>
  </w:style>
  <w:style w:type="table" w:styleId="af1">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1"/>
      </w:numPr>
    </w:pPr>
  </w:style>
  <w:style w:type="paragraph" w:styleId="af2">
    <w:name w:val="Document Map"/>
    <w:basedOn w:val="a"/>
    <w:link w:val="af3"/>
    <w:semiHidden/>
    <w:unhideWhenUsed/>
    <w:rsid w:val="00347A41"/>
    <w:rPr>
      <w:rFonts w:ascii="Tahoma" w:eastAsia="ＭＳ 明朝" w:hAnsi="Tahoma" w:cs="Tahoma"/>
      <w:sz w:val="16"/>
      <w:szCs w:val="16"/>
      <w:lang w:eastAsia="zh-CN"/>
    </w:rPr>
  </w:style>
  <w:style w:type="character" w:customStyle="1" w:styleId="af3">
    <w:name w:val="見出しマップ (文字)"/>
    <w:basedOn w:val="a0"/>
    <w:link w:val="af2"/>
    <w:semiHidden/>
    <w:rsid w:val="00347A41"/>
    <w:rPr>
      <w:rFonts w:ascii="Tahoma" w:hAnsi="Tahoma" w:cs="Tahoma"/>
      <w:sz w:val="16"/>
      <w:szCs w:val="16"/>
      <w:lang w:eastAsia="zh-CN"/>
    </w:rPr>
  </w:style>
  <w:style w:type="character" w:styleId="22">
    <w:name w:val="Intense Emphasis"/>
    <w:basedOn w:val="a0"/>
    <w:qFormat/>
    <w:rsid w:val="007C1C3E"/>
    <w:rPr>
      <w:b/>
      <w:bCs/>
      <w:i/>
      <w:iCs/>
      <w:color w:val="4F81BD" w:themeColor="accent1"/>
    </w:rPr>
  </w:style>
  <w:style w:type="character" w:styleId="af4">
    <w:name w:val="Placeholder Text"/>
    <w:basedOn w:val="a0"/>
    <w:rsid w:val="00E84C4C"/>
    <w:rPr>
      <w:color w:val="808080"/>
    </w:rPr>
  </w:style>
  <w:style w:type="character" w:customStyle="1" w:styleId="10">
    <w:name w:val="未解決のメンション1"/>
    <w:basedOn w:val="a0"/>
    <w:uiPriority w:val="99"/>
    <w:semiHidden/>
    <w:unhideWhenUsed/>
    <w:rsid w:val="00C77DC4"/>
    <w:rPr>
      <w:color w:val="605E5C"/>
      <w:shd w:val="clear" w:color="auto" w:fill="E1DFDD"/>
    </w:rPr>
  </w:style>
  <w:style w:type="character" w:styleId="af5">
    <w:name w:val="Unresolved Mention"/>
    <w:basedOn w:val="a0"/>
    <w:uiPriority w:val="99"/>
    <w:semiHidden/>
    <w:unhideWhenUsed/>
    <w:rsid w:val="0035586D"/>
    <w:rPr>
      <w:color w:val="605E5C"/>
      <w:shd w:val="clear" w:color="auto" w:fill="E1DFDD"/>
    </w:rPr>
  </w:style>
  <w:style w:type="character" w:customStyle="1" w:styleId="a4">
    <w:name w:val="フッター (文字)"/>
    <w:basedOn w:val="a0"/>
    <w:link w:val="a3"/>
    <w:rsid w:val="006E3225"/>
    <w:rPr>
      <w:rFonts w:cs="ＭＳ Ｐゴシック"/>
      <w:sz w:val="24"/>
      <w:lang w:eastAsia="en-US"/>
    </w:rPr>
  </w:style>
  <w:style w:type="character" w:customStyle="1" w:styleId="a6">
    <w:name w:val="ヘッダー (文字)"/>
    <w:basedOn w:val="a0"/>
    <w:link w:val="a5"/>
    <w:rsid w:val="006E3225"/>
    <w:rPr>
      <w:rFonts w:cs="ＭＳ Ｐゴシック"/>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6249408">
      <w:bodyDiv w:val="1"/>
      <w:marLeft w:val="0"/>
      <w:marRight w:val="0"/>
      <w:marTop w:val="0"/>
      <w:marBottom w:val="0"/>
      <w:divBdr>
        <w:top w:val="none" w:sz="0" w:space="0" w:color="auto"/>
        <w:left w:val="none" w:sz="0" w:space="0" w:color="auto"/>
        <w:bottom w:val="none" w:sz="0" w:space="0" w:color="auto"/>
        <w:right w:val="none" w:sz="0" w:space="0" w:color="auto"/>
      </w:divBdr>
      <w:divsChild>
        <w:div w:id="2014989250">
          <w:marLeft w:val="547"/>
          <w:marRight w:val="0"/>
          <w:marTop w:val="120"/>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3608251">
      <w:bodyDiv w:val="1"/>
      <w:marLeft w:val="0"/>
      <w:marRight w:val="0"/>
      <w:marTop w:val="0"/>
      <w:marBottom w:val="0"/>
      <w:divBdr>
        <w:top w:val="none" w:sz="0" w:space="0" w:color="auto"/>
        <w:left w:val="none" w:sz="0" w:space="0" w:color="auto"/>
        <w:bottom w:val="none" w:sz="0" w:space="0" w:color="auto"/>
        <w:right w:val="none" w:sz="0" w:space="0" w:color="auto"/>
      </w:divBdr>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55586901">
      <w:bodyDiv w:val="1"/>
      <w:marLeft w:val="0"/>
      <w:marRight w:val="0"/>
      <w:marTop w:val="0"/>
      <w:marBottom w:val="0"/>
      <w:divBdr>
        <w:top w:val="none" w:sz="0" w:space="0" w:color="auto"/>
        <w:left w:val="none" w:sz="0" w:space="0" w:color="auto"/>
        <w:bottom w:val="none" w:sz="0" w:space="0" w:color="auto"/>
        <w:right w:val="none" w:sz="0" w:space="0" w:color="auto"/>
      </w:divBdr>
      <w:divsChild>
        <w:div w:id="1717116890">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3550576">
      <w:bodyDiv w:val="1"/>
      <w:marLeft w:val="0"/>
      <w:marRight w:val="0"/>
      <w:marTop w:val="0"/>
      <w:marBottom w:val="0"/>
      <w:divBdr>
        <w:top w:val="none" w:sz="0" w:space="0" w:color="auto"/>
        <w:left w:val="none" w:sz="0" w:space="0" w:color="auto"/>
        <w:bottom w:val="none" w:sz="0" w:space="0" w:color="auto"/>
        <w:right w:val="none" w:sz="0" w:space="0" w:color="auto"/>
      </w:divBdr>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8621743">
      <w:bodyDiv w:val="1"/>
      <w:marLeft w:val="0"/>
      <w:marRight w:val="0"/>
      <w:marTop w:val="0"/>
      <w:marBottom w:val="0"/>
      <w:divBdr>
        <w:top w:val="none" w:sz="0" w:space="0" w:color="auto"/>
        <w:left w:val="none" w:sz="0" w:space="0" w:color="auto"/>
        <w:bottom w:val="none" w:sz="0" w:space="0" w:color="auto"/>
        <w:right w:val="none" w:sz="0" w:space="0" w:color="auto"/>
      </w:divBdr>
      <w:divsChild>
        <w:div w:id="458956775">
          <w:marLeft w:val="547"/>
          <w:marRight w:val="0"/>
          <w:marTop w:val="0"/>
          <w:marBottom w:val="0"/>
          <w:divBdr>
            <w:top w:val="none" w:sz="0" w:space="0" w:color="auto"/>
            <w:left w:val="none" w:sz="0" w:space="0" w:color="auto"/>
            <w:bottom w:val="none" w:sz="0" w:space="0" w:color="auto"/>
            <w:right w:val="none" w:sz="0" w:space="0" w:color="auto"/>
          </w:divBdr>
        </w:div>
        <w:div w:id="1649437540">
          <w:marLeft w:val="547"/>
          <w:marRight w:val="0"/>
          <w:marTop w:val="0"/>
          <w:marBottom w:val="0"/>
          <w:divBdr>
            <w:top w:val="none" w:sz="0" w:space="0" w:color="auto"/>
            <w:left w:val="none" w:sz="0" w:space="0" w:color="auto"/>
            <w:bottom w:val="none" w:sz="0" w:space="0" w:color="auto"/>
            <w:right w:val="none" w:sz="0" w:space="0" w:color="auto"/>
          </w:divBdr>
        </w:div>
      </w:divsChild>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0226485">
      <w:bodyDiv w:val="1"/>
      <w:marLeft w:val="0"/>
      <w:marRight w:val="0"/>
      <w:marTop w:val="0"/>
      <w:marBottom w:val="0"/>
      <w:divBdr>
        <w:top w:val="none" w:sz="0" w:space="0" w:color="auto"/>
        <w:left w:val="none" w:sz="0" w:space="0" w:color="auto"/>
        <w:bottom w:val="none" w:sz="0" w:space="0" w:color="auto"/>
        <w:right w:val="none" w:sz="0" w:space="0" w:color="auto"/>
      </w:divBdr>
      <w:divsChild>
        <w:div w:id="2114010904">
          <w:marLeft w:val="1166"/>
          <w:marRight w:val="0"/>
          <w:marTop w:val="10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2985442">
      <w:bodyDiv w:val="1"/>
      <w:marLeft w:val="0"/>
      <w:marRight w:val="0"/>
      <w:marTop w:val="0"/>
      <w:marBottom w:val="0"/>
      <w:divBdr>
        <w:top w:val="none" w:sz="0" w:space="0" w:color="auto"/>
        <w:left w:val="none" w:sz="0" w:space="0" w:color="auto"/>
        <w:bottom w:val="none" w:sz="0" w:space="0" w:color="auto"/>
        <w:right w:val="none" w:sz="0" w:space="0" w:color="auto"/>
      </w:divBdr>
      <w:divsChild>
        <w:div w:id="1416626888">
          <w:marLeft w:val="547"/>
          <w:marRight w:val="0"/>
          <w:marTop w:val="0"/>
          <w:marBottom w:val="0"/>
          <w:divBdr>
            <w:top w:val="none" w:sz="0" w:space="0" w:color="auto"/>
            <w:left w:val="none" w:sz="0" w:space="0" w:color="auto"/>
            <w:bottom w:val="none" w:sz="0" w:space="0" w:color="auto"/>
            <w:right w:val="none" w:sz="0" w:space="0" w:color="auto"/>
          </w:divBdr>
        </w:div>
        <w:div w:id="1976327280">
          <w:marLeft w:val="547"/>
          <w:marRight w:val="0"/>
          <w:marTop w:val="0"/>
          <w:marBottom w:val="0"/>
          <w:divBdr>
            <w:top w:val="none" w:sz="0" w:space="0" w:color="auto"/>
            <w:left w:val="none" w:sz="0" w:space="0" w:color="auto"/>
            <w:bottom w:val="none" w:sz="0" w:space="0" w:color="auto"/>
            <w:right w:val="none" w:sz="0" w:space="0" w:color="auto"/>
          </w:divBdr>
        </w:div>
        <w:div w:id="1316035082">
          <w:marLeft w:val="547"/>
          <w:marRight w:val="0"/>
          <w:marTop w:val="0"/>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402162">
      <w:bodyDiv w:val="1"/>
      <w:marLeft w:val="0"/>
      <w:marRight w:val="0"/>
      <w:marTop w:val="0"/>
      <w:marBottom w:val="0"/>
      <w:divBdr>
        <w:top w:val="none" w:sz="0" w:space="0" w:color="auto"/>
        <w:left w:val="none" w:sz="0" w:space="0" w:color="auto"/>
        <w:bottom w:val="none" w:sz="0" w:space="0" w:color="auto"/>
        <w:right w:val="none" w:sz="0" w:space="0" w:color="auto"/>
      </w:divBdr>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50872186">
      <w:bodyDiv w:val="1"/>
      <w:marLeft w:val="0"/>
      <w:marRight w:val="0"/>
      <w:marTop w:val="0"/>
      <w:marBottom w:val="0"/>
      <w:divBdr>
        <w:top w:val="none" w:sz="0" w:space="0" w:color="auto"/>
        <w:left w:val="none" w:sz="0" w:space="0" w:color="auto"/>
        <w:bottom w:val="none" w:sz="0" w:space="0" w:color="auto"/>
        <w:right w:val="none" w:sz="0" w:space="0" w:color="auto"/>
      </w:divBdr>
      <w:divsChild>
        <w:div w:id="1749499552">
          <w:marLeft w:val="547"/>
          <w:marRight w:val="0"/>
          <w:marTop w:val="0"/>
          <w:marBottom w:val="0"/>
          <w:divBdr>
            <w:top w:val="none" w:sz="0" w:space="0" w:color="auto"/>
            <w:left w:val="none" w:sz="0" w:space="0" w:color="auto"/>
            <w:bottom w:val="none" w:sz="0" w:space="0" w:color="auto"/>
            <w:right w:val="none" w:sz="0" w:space="0" w:color="auto"/>
          </w:divBdr>
        </w:div>
      </w:divsChild>
    </w:div>
    <w:div w:id="151334524">
      <w:bodyDiv w:val="1"/>
      <w:marLeft w:val="0"/>
      <w:marRight w:val="0"/>
      <w:marTop w:val="0"/>
      <w:marBottom w:val="0"/>
      <w:divBdr>
        <w:top w:val="none" w:sz="0" w:space="0" w:color="auto"/>
        <w:left w:val="none" w:sz="0" w:space="0" w:color="auto"/>
        <w:bottom w:val="none" w:sz="0" w:space="0" w:color="auto"/>
        <w:right w:val="none" w:sz="0" w:space="0" w:color="auto"/>
      </w:divBdr>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3256056">
      <w:bodyDiv w:val="1"/>
      <w:marLeft w:val="0"/>
      <w:marRight w:val="0"/>
      <w:marTop w:val="0"/>
      <w:marBottom w:val="0"/>
      <w:divBdr>
        <w:top w:val="none" w:sz="0" w:space="0" w:color="auto"/>
        <w:left w:val="none" w:sz="0" w:space="0" w:color="auto"/>
        <w:bottom w:val="none" w:sz="0" w:space="0" w:color="auto"/>
        <w:right w:val="none" w:sz="0" w:space="0" w:color="auto"/>
      </w:divBdr>
      <w:divsChild>
        <w:div w:id="1053849163">
          <w:marLeft w:val="547"/>
          <w:marRight w:val="0"/>
          <w:marTop w:val="120"/>
          <w:marBottom w:val="0"/>
          <w:divBdr>
            <w:top w:val="none" w:sz="0" w:space="0" w:color="auto"/>
            <w:left w:val="none" w:sz="0" w:space="0" w:color="auto"/>
            <w:bottom w:val="none" w:sz="0" w:space="0" w:color="auto"/>
            <w:right w:val="none" w:sz="0" w:space="0" w:color="auto"/>
          </w:divBdr>
        </w:div>
        <w:div w:id="1904020024">
          <w:marLeft w:val="547"/>
          <w:marRight w:val="0"/>
          <w:marTop w:val="120"/>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3316491">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6622379">
      <w:bodyDiv w:val="1"/>
      <w:marLeft w:val="0"/>
      <w:marRight w:val="0"/>
      <w:marTop w:val="0"/>
      <w:marBottom w:val="0"/>
      <w:divBdr>
        <w:top w:val="none" w:sz="0" w:space="0" w:color="auto"/>
        <w:left w:val="none" w:sz="0" w:space="0" w:color="auto"/>
        <w:bottom w:val="none" w:sz="0" w:space="0" w:color="auto"/>
        <w:right w:val="none" w:sz="0" w:space="0" w:color="auto"/>
      </w:divBdr>
      <w:divsChild>
        <w:div w:id="405688627">
          <w:marLeft w:val="547"/>
          <w:marRight w:val="0"/>
          <w:marTop w:val="0"/>
          <w:marBottom w:val="0"/>
          <w:divBdr>
            <w:top w:val="none" w:sz="0" w:space="0" w:color="auto"/>
            <w:left w:val="none" w:sz="0" w:space="0" w:color="auto"/>
            <w:bottom w:val="none" w:sz="0" w:space="0" w:color="auto"/>
            <w:right w:val="none" w:sz="0" w:space="0" w:color="auto"/>
          </w:divBdr>
        </w:div>
        <w:div w:id="225264171">
          <w:marLeft w:val="547"/>
          <w:marRight w:val="0"/>
          <w:marTop w:val="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0891927">
      <w:bodyDiv w:val="1"/>
      <w:marLeft w:val="0"/>
      <w:marRight w:val="0"/>
      <w:marTop w:val="0"/>
      <w:marBottom w:val="0"/>
      <w:divBdr>
        <w:top w:val="none" w:sz="0" w:space="0" w:color="auto"/>
        <w:left w:val="none" w:sz="0" w:space="0" w:color="auto"/>
        <w:bottom w:val="none" w:sz="0" w:space="0" w:color="auto"/>
        <w:right w:val="none" w:sz="0" w:space="0" w:color="auto"/>
      </w:divBdr>
      <w:divsChild>
        <w:div w:id="613632842">
          <w:marLeft w:val="547"/>
          <w:marRight w:val="0"/>
          <w:marTop w:val="0"/>
          <w:marBottom w:val="0"/>
          <w:divBdr>
            <w:top w:val="none" w:sz="0" w:space="0" w:color="auto"/>
            <w:left w:val="none" w:sz="0" w:space="0" w:color="auto"/>
            <w:bottom w:val="none" w:sz="0" w:space="0" w:color="auto"/>
            <w:right w:val="none" w:sz="0" w:space="0" w:color="auto"/>
          </w:divBdr>
        </w:div>
        <w:div w:id="1841848863">
          <w:marLeft w:val="547"/>
          <w:marRight w:val="0"/>
          <w:marTop w:val="0"/>
          <w:marBottom w:val="0"/>
          <w:divBdr>
            <w:top w:val="none" w:sz="0" w:space="0" w:color="auto"/>
            <w:left w:val="none" w:sz="0" w:space="0" w:color="auto"/>
            <w:bottom w:val="none" w:sz="0" w:space="0" w:color="auto"/>
            <w:right w:val="none" w:sz="0" w:space="0" w:color="auto"/>
          </w:divBdr>
        </w:div>
        <w:div w:id="1355619784">
          <w:marLeft w:val="547"/>
          <w:marRight w:val="0"/>
          <w:marTop w:val="0"/>
          <w:marBottom w:val="0"/>
          <w:divBdr>
            <w:top w:val="none" w:sz="0" w:space="0" w:color="auto"/>
            <w:left w:val="none" w:sz="0" w:space="0" w:color="auto"/>
            <w:bottom w:val="none" w:sz="0" w:space="0" w:color="auto"/>
            <w:right w:val="none" w:sz="0" w:space="0" w:color="auto"/>
          </w:divBdr>
        </w:div>
        <w:div w:id="1123353139">
          <w:marLeft w:val="547"/>
          <w:marRight w:val="0"/>
          <w:marTop w:val="0"/>
          <w:marBottom w:val="0"/>
          <w:divBdr>
            <w:top w:val="none" w:sz="0" w:space="0" w:color="auto"/>
            <w:left w:val="none" w:sz="0" w:space="0" w:color="auto"/>
            <w:bottom w:val="none" w:sz="0" w:space="0" w:color="auto"/>
            <w:right w:val="none" w:sz="0" w:space="0" w:color="auto"/>
          </w:divBdr>
        </w:div>
        <w:div w:id="951211794">
          <w:marLeft w:val="547"/>
          <w:marRight w:val="0"/>
          <w:marTop w:val="0"/>
          <w:marBottom w:val="0"/>
          <w:divBdr>
            <w:top w:val="none" w:sz="0" w:space="0" w:color="auto"/>
            <w:left w:val="none" w:sz="0" w:space="0" w:color="auto"/>
            <w:bottom w:val="none" w:sz="0" w:space="0" w:color="auto"/>
            <w:right w:val="none" w:sz="0" w:space="0" w:color="auto"/>
          </w:divBdr>
        </w:div>
        <w:div w:id="1605728729">
          <w:marLeft w:val="547"/>
          <w:marRight w:val="0"/>
          <w:marTop w:val="0"/>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559777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0811727">
      <w:bodyDiv w:val="1"/>
      <w:marLeft w:val="0"/>
      <w:marRight w:val="0"/>
      <w:marTop w:val="0"/>
      <w:marBottom w:val="0"/>
      <w:divBdr>
        <w:top w:val="none" w:sz="0" w:space="0" w:color="auto"/>
        <w:left w:val="none" w:sz="0" w:space="0" w:color="auto"/>
        <w:bottom w:val="none" w:sz="0" w:space="0" w:color="auto"/>
        <w:right w:val="none" w:sz="0" w:space="0" w:color="auto"/>
      </w:divBdr>
      <w:divsChild>
        <w:div w:id="584151124">
          <w:marLeft w:val="1166"/>
          <w:marRight w:val="0"/>
          <w:marTop w:val="0"/>
          <w:marBottom w:val="0"/>
          <w:divBdr>
            <w:top w:val="none" w:sz="0" w:space="0" w:color="auto"/>
            <w:left w:val="none" w:sz="0" w:space="0" w:color="auto"/>
            <w:bottom w:val="none" w:sz="0" w:space="0" w:color="auto"/>
            <w:right w:val="none" w:sz="0" w:space="0" w:color="auto"/>
          </w:divBdr>
        </w:div>
        <w:div w:id="1455293824">
          <w:marLeft w:val="1166"/>
          <w:marRight w:val="0"/>
          <w:marTop w:val="0"/>
          <w:marBottom w:val="0"/>
          <w:divBdr>
            <w:top w:val="none" w:sz="0" w:space="0" w:color="auto"/>
            <w:left w:val="none" w:sz="0" w:space="0" w:color="auto"/>
            <w:bottom w:val="none" w:sz="0" w:space="0" w:color="auto"/>
            <w:right w:val="none" w:sz="0" w:space="0" w:color="auto"/>
          </w:divBdr>
        </w:div>
      </w:divsChild>
    </w:div>
    <w:div w:id="371419856">
      <w:bodyDiv w:val="1"/>
      <w:marLeft w:val="0"/>
      <w:marRight w:val="0"/>
      <w:marTop w:val="0"/>
      <w:marBottom w:val="0"/>
      <w:divBdr>
        <w:top w:val="none" w:sz="0" w:space="0" w:color="auto"/>
        <w:left w:val="none" w:sz="0" w:space="0" w:color="auto"/>
        <w:bottom w:val="none" w:sz="0" w:space="0" w:color="auto"/>
        <w:right w:val="none" w:sz="0" w:space="0" w:color="auto"/>
      </w:divBdr>
      <w:divsChild>
        <w:div w:id="1340426261">
          <w:marLeft w:val="547"/>
          <w:marRight w:val="0"/>
          <w:marTop w:val="120"/>
          <w:marBottom w:val="0"/>
          <w:divBdr>
            <w:top w:val="none" w:sz="0" w:space="0" w:color="auto"/>
            <w:left w:val="none" w:sz="0" w:space="0" w:color="auto"/>
            <w:bottom w:val="none" w:sz="0" w:space="0" w:color="auto"/>
            <w:right w:val="none" w:sz="0" w:space="0" w:color="auto"/>
          </w:divBdr>
        </w:div>
        <w:div w:id="97725813">
          <w:marLeft w:val="547"/>
          <w:marRight w:val="0"/>
          <w:marTop w:val="120"/>
          <w:marBottom w:val="0"/>
          <w:divBdr>
            <w:top w:val="none" w:sz="0" w:space="0" w:color="auto"/>
            <w:left w:val="none" w:sz="0" w:space="0" w:color="auto"/>
            <w:bottom w:val="none" w:sz="0" w:space="0" w:color="auto"/>
            <w:right w:val="none" w:sz="0" w:space="0" w:color="auto"/>
          </w:divBdr>
        </w:div>
        <w:div w:id="1142775175">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7556979">
      <w:bodyDiv w:val="1"/>
      <w:marLeft w:val="0"/>
      <w:marRight w:val="0"/>
      <w:marTop w:val="0"/>
      <w:marBottom w:val="0"/>
      <w:divBdr>
        <w:top w:val="none" w:sz="0" w:space="0" w:color="auto"/>
        <w:left w:val="none" w:sz="0" w:space="0" w:color="auto"/>
        <w:bottom w:val="none" w:sz="0" w:space="0" w:color="auto"/>
        <w:right w:val="none" w:sz="0" w:space="0" w:color="auto"/>
      </w:divBdr>
      <w:divsChild>
        <w:div w:id="1560168885">
          <w:marLeft w:val="1166"/>
          <w:marRight w:val="0"/>
          <w:marTop w:val="100"/>
          <w:marBottom w:val="0"/>
          <w:divBdr>
            <w:top w:val="none" w:sz="0" w:space="0" w:color="auto"/>
            <w:left w:val="none" w:sz="0" w:space="0" w:color="auto"/>
            <w:bottom w:val="none" w:sz="0" w:space="0" w:color="auto"/>
            <w:right w:val="none" w:sz="0" w:space="0" w:color="auto"/>
          </w:divBdr>
        </w:div>
        <w:div w:id="2076735640">
          <w:marLeft w:val="1166"/>
          <w:marRight w:val="0"/>
          <w:marTop w:val="100"/>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04691436">
      <w:bodyDiv w:val="1"/>
      <w:marLeft w:val="0"/>
      <w:marRight w:val="0"/>
      <w:marTop w:val="0"/>
      <w:marBottom w:val="0"/>
      <w:divBdr>
        <w:top w:val="none" w:sz="0" w:space="0" w:color="auto"/>
        <w:left w:val="none" w:sz="0" w:space="0" w:color="auto"/>
        <w:bottom w:val="none" w:sz="0" w:space="0" w:color="auto"/>
        <w:right w:val="none" w:sz="0" w:space="0" w:color="auto"/>
      </w:divBdr>
      <w:divsChild>
        <w:div w:id="487673660">
          <w:marLeft w:val="1166"/>
          <w:marRight w:val="0"/>
          <w:marTop w:val="0"/>
          <w:marBottom w:val="0"/>
          <w:divBdr>
            <w:top w:val="none" w:sz="0" w:space="0" w:color="auto"/>
            <w:left w:val="none" w:sz="0" w:space="0" w:color="auto"/>
            <w:bottom w:val="none" w:sz="0" w:space="0" w:color="auto"/>
            <w:right w:val="none" w:sz="0" w:space="0" w:color="auto"/>
          </w:divBdr>
        </w:div>
        <w:div w:id="778332799">
          <w:marLeft w:val="1166"/>
          <w:marRight w:val="0"/>
          <w:marTop w:val="0"/>
          <w:marBottom w:val="0"/>
          <w:divBdr>
            <w:top w:val="none" w:sz="0" w:space="0" w:color="auto"/>
            <w:left w:val="none" w:sz="0" w:space="0" w:color="auto"/>
            <w:bottom w:val="none" w:sz="0" w:space="0" w:color="auto"/>
            <w:right w:val="none" w:sz="0" w:space="0" w:color="auto"/>
          </w:divBdr>
        </w:div>
        <w:div w:id="764152460">
          <w:marLeft w:val="1166"/>
          <w:marRight w:val="0"/>
          <w:marTop w:val="0"/>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2095149">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0733795">
      <w:bodyDiv w:val="1"/>
      <w:marLeft w:val="0"/>
      <w:marRight w:val="0"/>
      <w:marTop w:val="0"/>
      <w:marBottom w:val="0"/>
      <w:divBdr>
        <w:top w:val="none" w:sz="0" w:space="0" w:color="auto"/>
        <w:left w:val="none" w:sz="0" w:space="0" w:color="auto"/>
        <w:bottom w:val="none" w:sz="0" w:space="0" w:color="auto"/>
        <w:right w:val="none" w:sz="0" w:space="0" w:color="auto"/>
      </w:divBdr>
      <w:divsChild>
        <w:div w:id="299387121">
          <w:marLeft w:val="1800"/>
          <w:marRight w:val="0"/>
          <w:marTop w:val="90"/>
          <w:marBottom w:val="0"/>
          <w:divBdr>
            <w:top w:val="none" w:sz="0" w:space="0" w:color="auto"/>
            <w:left w:val="none" w:sz="0" w:space="0" w:color="auto"/>
            <w:bottom w:val="none" w:sz="0" w:space="0" w:color="auto"/>
            <w:right w:val="none" w:sz="0" w:space="0" w:color="auto"/>
          </w:divBdr>
        </w:div>
        <w:div w:id="1194461042">
          <w:marLeft w:val="1800"/>
          <w:marRight w:val="0"/>
          <w:marTop w:val="9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856815">
      <w:bodyDiv w:val="1"/>
      <w:marLeft w:val="0"/>
      <w:marRight w:val="0"/>
      <w:marTop w:val="0"/>
      <w:marBottom w:val="0"/>
      <w:divBdr>
        <w:top w:val="none" w:sz="0" w:space="0" w:color="auto"/>
        <w:left w:val="none" w:sz="0" w:space="0" w:color="auto"/>
        <w:bottom w:val="none" w:sz="0" w:space="0" w:color="auto"/>
        <w:right w:val="none" w:sz="0" w:space="0" w:color="auto"/>
      </w:divBdr>
      <w:divsChild>
        <w:div w:id="1123695590">
          <w:marLeft w:val="547"/>
          <w:marRight w:val="0"/>
          <w:marTop w:val="0"/>
          <w:marBottom w:val="0"/>
          <w:divBdr>
            <w:top w:val="none" w:sz="0" w:space="0" w:color="auto"/>
            <w:left w:val="none" w:sz="0" w:space="0" w:color="auto"/>
            <w:bottom w:val="none" w:sz="0" w:space="0" w:color="auto"/>
            <w:right w:val="none" w:sz="0" w:space="0" w:color="auto"/>
          </w:divBdr>
        </w:div>
        <w:div w:id="1183547244">
          <w:marLeft w:val="547"/>
          <w:marRight w:val="0"/>
          <w:marTop w:val="0"/>
          <w:marBottom w:val="0"/>
          <w:divBdr>
            <w:top w:val="none" w:sz="0" w:space="0" w:color="auto"/>
            <w:left w:val="none" w:sz="0" w:space="0" w:color="auto"/>
            <w:bottom w:val="none" w:sz="0" w:space="0" w:color="auto"/>
            <w:right w:val="none" w:sz="0" w:space="0" w:color="auto"/>
          </w:divBdr>
        </w:div>
        <w:div w:id="1969506970">
          <w:marLeft w:val="547"/>
          <w:marRight w:val="0"/>
          <w:marTop w:val="0"/>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8495836">
      <w:bodyDiv w:val="1"/>
      <w:marLeft w:val="0"/>
      <w:marRight w:val="0"/>
      <w:marTop w:val="0"/>
      <w:marBottom w:val="0"/>
      <w:divBdr>
        <w:top w:val="none" w:sz="0" w:space="0" w:color="auto"/>
        <w:left w:val="none" w:sz="0" w:space="0" w:color="auto"/>
        <w:bottom w:val="none" w:sz="0" w:space="0" w:color="auto"/>
        <w:right w:val="none" w:sz="0" w:space="0" w:color="auto"/>
      </w:divBdr>
      <w:divsChild>
        <w:div w:id="644431363">
          <w:marLeft w:val="1166"/>
          <w:marRight w:val="0"/>
          <w:marTop w:val="100"/>
          <w:marBottom w:val="0"/>
          <w:divBdr>
            <w:top w:val="none" w:sz="0" w:space="0" w:color="auto"/>
            <w:left w:val="none" w:sz="0" w:space="0" w:color="auto"/>
            <w:bottom w:val="none" w:sz="0" w:space="0" w:color="auto"/>
            <w:right w:val="none" w:sz="0" w:space="0" w:color="auto"/>
          </w:divBdr>
        </w:div>
        <w:div w:id="109473065">
          <w:marLeft w:val="1166"/>
          <w:marRight w:val="0"/>
          <w:marTop w:val="100"/>
          <w:marBottom w:val="0"/>
          <w:divBdr>
            <w:top w:val="none" w:sz="0" w:space="0" w:color="auto"/>
            <w:left w:val="none" w:sz="0" w:space="0" w:color="auto"/>
            <w:bottom w:val="none" w:sz="0" w:space="0" w:color="auto"/>
            <w:right w:val="none" w:sz="0" w:space="0" w:color="auto"/>
          </w:divBdr>
        </w:div>
        <w:div w:id="25178910">
          <w:marLeft w:val="1166"/>
          <w:marRight w:val="0"/>
          <w:marTop w:val="100"/>
          <w:marBottom w:val="0"/>
          <w:divBdr>
            <w:top w:val="none" w:sz="0" w:space="0" w:color="auto"/>
            <w:left w:val="none" w:sz="0" w:space="0" w:color="auto"/>
            <w:bottom w:val="none" w:sz="0" w:space="0" w:color="auto"/>
            <w:right w:val="none" w:sz="0" w:space="0" w:color="auto"/>
          </w:divBdr>
        </w:div>
      </w:divsChild>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58247704">
      <w:bodyDiv w:val="1"/>
      <w:marLeft w:val="0"/>
      <w:marRight w:val="0"/>
      <w:marTop w:val="0"/>
      <w:marBottom w:val="0"/>
      <w:divBdr>
        <w:top w:val="none" w:sz="0" w:space="0" w:color="auto"/>
        <w:left w:val="none" w:sz="0" w:space="0" w:color="auto"/>
        <w:bottom w:val="none" w:sz="0" w:space="0" w:color="auto"/>
        <w:right w:val="none" w:sz="0" w:space="0" w:color="auto"/>
      </w:divBdr>
      <w:divsChild>
        <w:div w:id="1520581297">
          <w:marLeft w:val="547"/>
          <w:marRight w:val="0"/>
          <w:marTop w:val="0"/>
          <w:marBottom w:val="0"/>
          <w:divBdr>
            <w:top w:val="none" w:sz="0" w:space="0" w:color="auto"/>
            <w:left w:val="none" w:sz="0" w:space="0" w:color="auto"/>
            <w:bottom w:val="none" w:sz="0" w:space="0" w:color="auto"/>
            <w:right w:val="none" w:sz="0" w:space="0" w:color="auto"/>
          </w:divBdr>
        </w:div>
      </w:divsChild>
    </w:div>
    <w:div w:id="564412603">
      <w:bodyDiv w:val="1"/>
      <w:marLeft w:val="0"/>
      <w:marRight w:val="0"/>
      <w:marTop w:val="0"/>
      <w:marBottom w:val="0"/>
      <w:divBdr>
        <w:top w:val="none" w:sz="0" w:space="0" w:color="auto"/>
        <w:left w:val="none" w:sz="0" w:space="0" w:color="auto"/>
        <w:bottom w:val="none" w:sz="0" w:space="0" w:color="auto"/>
        <w:right w:val="none" w:sz="0" w:space="0" w:color="auto"/>
      </w:divBdr>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2087952">
      <w:bodyDiv w:val="1"/>
      <w:marLeft w:val="0"/>
      <w:marRight w:val="0"/>
      <w:marTop w:val="0"/>
      <w:marBottom w:val="0"/>
      <w:divBdr>
        <w:top w:val="none" w:sz="0" w:space="0" w:color="auto"/>
        <w:left w:val="none" w:sz="0" w:space="0" w:color="auto"/>
        <w:bottom w:val="none" w:sz="0" w:space="0" w:color="auto"/>
        <w:right w:val="none" w:sz="0" w:space="0" w:color="auto"/>
      </w:divBdr>
      <w:divsChild>
        <w:div w:id="1077508968">
          <w:marLeft w:val="547"/>
          <w:marRight w:val="0"/>
          <w:marTop w:val="120"/>
          <w:marBottom w:val="0"/>
          <w:divBdr>
            <w:top w:val="none" w:sz="0" w:space="0" w:color="auto"/>
            <w:left w:val="none" w:sz="0" w:space="0" w:color="auto"/>
            <w:bottom w:val="none" w:sz="0" w:space="0" w:color="auto"/>
            <w:right w:val="none" w:sz="0" w:space="0" w:color="auto"/>
          </w:divBdr>
        </w:div>
        <w:div w:id="1879582127">
          <w:marLeft w:val="547"/>
          <w:marRight w:val="0"/>
          <w:marTop w:val="120"/>
          <w:marBottom w:val="0"/>
          <w:divBdr>
            <w:top w:val="none" w:sz="0" w:space="0" w:color="auto"/>
            <w:left w:val="none" w:sz="0" w:space="0" w:color="auto"/>
            <w:bottom w:val="none" w:sz="0" w:space="0" w:color="auto"/>
            <w:right w:val="none" w:sz="0" w:space="0" w:color="auto"/>
          </w:divBdr>
        </w:div>
        <w:div w:id="1005011741">
          <w:marLeft w:val="547"/>
          <w:marRight w:val="0"/>
          <w:marTop w:val="120"/>
          <w:marBottom w:val="0"/>
          <w:divBdr>
            <w:top w:val="none" w:sz="0" w:space="0" w:color="auto"/>
            <w:left w:val="none" w:sz="0" w:space="0" w:color="auto"/>
            <w:bottom w:val="none" w:sz="0" w:space="0" w:color="auto"/>
            <w:right w:val="none" w:sz="0" w:space="0" w:color="auto"/>
          </w:divBdr>
        </w:div>
        <w:div w:id="1310600374">
          <w:marLeft w:val="547"/>
          <w:marRight w:val="0"/>
          <w:marTop w:val="120"/>
          <w:marBottom w:val="0"/>
          <w:divBdr>
            <w:top w:val="none" w:sz="0" w:space="0" w:color="auto"/>
            <w:left w:val="none" w:sz="0" w:space="0" w:color="auto"/>
            <w:bottom w:val="none" w:sz="0" w:space="0" w:color="auto"/>
            <w:right w:val="none" w:sz="0" w:space="0" w:color="auto"/>
          </w:divBdr>
        </w:div>
        <w:div w:id="1731227995">
          <w:marLeft w:val="547"/>
          <w:marRight w:val="0"/>
          <w:marTop w:val="120"/>
          <w:marBottom w:val="0"/>
          <w:divBdr>
            <w:top w:val="none" w:sz="0" w:space="0" w:color="auto"/>
            <w:left w:val="none" w:sz="0" w:space="0" w:color="auto"/>
            <w:bottom w:val="none" w:sz="0" w:space="0" w:color="auto"/>
            <w:right w:val="none" w:sz="0" w:space="0" w:color="auto"/>
          </w:divBdr>
        </w:div>
        <w:div w:id="369917371">
          <w:marLeft w:val="547"/>
          <w:marRight w:val="0"/>
          <w:marTop w:val="120"/>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5642108">
      <w:bodyDiv w:val="1"/>
      <w:marLeft w:val="0"/>
      <w:marRight w:val="0"/>
      <w:marTop w:val="0"/>
      <w:marBottom w:val="0"/>
      <w:divBdr>
        <w:top w:val="none" w:sz="0" w:space="0" w:color="auto"/>
        <w:left w:val="none" w:sz="0" w:space="0" w:color="auto"/>
        <w:bottom w:val="none" w:sz="0" w:space="0" w:color="auto"/>
        <w:right w:val="none" w:sz="0" w:space="0" w:color="auto"/>
      </w:divBdr>
      <w:divsChild>
        <w:div w:id="1119030001">
          <w:marLeft w:val="547"/>
          <w:marRight w:val="0"/>
          <w:marTop w:val="120"/>
          <w:marBottom w:val="0"/>
          <w:divBdr>
            <w:top w:val="none" w:sz="0" w:space="0" w:color="auto"/>
            <w:left w:val="none" w:sz="0" w:space="0" w:color="auto"/>
            <w:bottom w:val="none" w:sz="0" w:space="0" w:color="auto"/>
            <w:right w:val="none" w:sz="0" w:space="0" w:color="auto"/>
          </w:divBdr>
        </w:div>
        <w:div w:id="1093356348">
          <w:marLeft w:val="547"/>
          <w:marRight w:val="0"/>
          <w:marTop w:val="120"/>
          <w:marBottom w:val="0"/>
          <w:divBdr>
            <w:top w:val="none" w:sz="0" w:space="0" w:color="auto"/>
            <w:left w:val="none" w:sz="0" w:space="0" w:color="auto"/>
            <w:bottom w:val="none" w:sz="0" w:space="0" w:color="auto"/>
            <w:right w:val="none" w:sz="0" w:space="0" w:color="auto"/>
          </w:divBdr>
        </w:div>
        <w:div w:id="468667813">
          <w:marLeft w:val="547"/>
          <w:marRight w:val="0"/>
          <w:marTop w:val="120"/>
          <w:marBottom w:val="0"/>
          <w:divBdr>
            <w:top w:val="none" w:sz="0" w:space="0" w:color="auto"/>
            <w:left w:val="none" w:sz="0" w:space="0" w:color="auto"/>
            <w:bottom w:val="none" w:sz="0" w:space="0" w:color="auto"/>
            <w:right w:val="none" w:sz="0" w:space="0" w:color="auto"/>
          </w:divBdr>
        </w:div>
        <w:div w:id="1659335422">
          <w:marLeft w:val="547"/>
          <w:marRight w:val="0"/>
          <w:marTop w:val="120"/>
          <w:marBottom w:val="0"/>
          <w:divBdr>
            <w:top w:val="none" w:sz="0" w:space="0" w:color="auto"/>
            <w:left w:val="none" w:sz="0" w:space="0" w:color="auto"/>
            <w:bottom w:val="none" w:sz="0" w:space="0" w:color="auto"/>
            <w:right w:val="none" w:sz="0" w:space="0" w:color="auto"/>
          </w:divBdr>
        </w:div>
        <w:div w:id="1548832428">
          <w:marLeft w:val="547"/>
          <w:marRight w:val="0"/>
          <w:marTop w:val="120"/>
          <w:marBottom w:val="0"/>
          <w:divBdr>
            <w:top w:val="none" w:sz="0" w:space="0" w:color="auto"/>
            <w:left w:val="none" w:sz="0" w:space="0" w:color="auto"/>
            <w:bottom w:val="none" w:sz="0" w:space="0" w:color="auto"/>
            <w:right w:val="none" w:sz="0" w:space="0" w:color="auto"/>
          </w:divBdr>
        </w:div>
        <w:div w:id="464393045">
          <w:marLeft w:val="547"/>
          <w:marRight w:val="0"/>
          <w:marTop w:val="120"/>
          <w:marBottom w:val="0"/>
          <w:divBdr>
            <w:top w:val="none" w:sz="0" w:space="0" w:color="auto"/>
            <w:left w:val="none" w:sz="0" w:space="0" w:color="auto"/>
            <w:bottom w:val="none" w:sz="0" w:space="0" w:color="auto"/>
            <w:right w:val="none" w:sz="0" w:space="0" w:color="auto"/>
          </w:divBdr>
        </w:div>
        <w:div w:id="1678194211">
          <w:marLeft w:val="547"/>
          <w:marRight w:val="0"/>
          <w:marTop w:val="120"/>
          <w:marBottom w:val="0"/>
          <w:divBdr>
            <w:top w:val="none" w:sz="0" w:space="0" w:color="auto"/>
            <w:left w:val="none" w:sz="0" w:space="0" w:color="auto"/>
            <w:bottom w:val="none" w:sz="0" w:space="0" w:color="auto"/>
            <w:right w:val="none" w:sz="0" w:space="0" w:color="auto"/>
          </w:divBdr>
        </w:div>
        <w:div w:id="503203662">
          <w:marLeft w:val="547"/>
          <w:marRight w:val="0"/>
          <w:marTop w:val="120"/>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59308327">
      <w:bodyDiv w:val="1"/>
      <w:marLeft w:val="0"/>
      <w:marRight w:val="0"/>
      <w:marTop w:val="0"/>
      <w:marBottom w:val="0"/>
      <w:divBdr>
        <w:top w:val="none" w:sz="0" w:space="0" w:color="auto"/>
        <w:left w:val="none" w:sz="0" w:space="0" w:color="auto"/>
        <w:bottom w:val="none" w:sz="0" w:space="0" w:color="auto"/>
        <w:right w:val="none" w:sz="0" w:space="0" w:color="auto"/>
      </w:divBdr>
      <w:divsChild>
        <w:div w:id="1949501906">
          <w:marLeft w:val="547"/>
          <w:marRight w:val="0"/>
          <w:marTop w:val="0"/>
          <w:marBottom w:val="0"/>
          <w:divBdr>
            <w:top w:val="none" w:sz="0" w:space="0" w:color="auto"/>
            <w:left w:val="none" w:sz="0" w:space="0" w:color="auto"/>
            <w:bottom w:val="none" w:sz="0" w:space="0" w:color="auto"/>
            <w:right w:val="none" w:sz="0" w:space="0" w:color="auto"/>
          </w:divBdr>
        </w:div>
        <w:div w:id="688681045">
          <w:marLeft w:val="547"/>
          <w:marRight w:val="0"/>
          <w:marTop w:val="0"/>
          <w:marBottom w:val="0"/>
          <w:divBdr>
            <w:top w:val="none" w:sz="0" w:space="0" w:color="auto"/>
            <w:left w:val="none" w:sz="0" w:space="0" w:color="auto"/>
            <w:bottom w:val="none" w:sz="0" w:space="0" w:color="auto"/>
            <w:right w:val="none" w:sz="0" w:space="0" w:color="auto"/>
          </w:divBdr>
        </w:div>
        <w:div w:id="51346031">
          <w:marLeft w:val="547"/>
          <w:marRight w:val="0"/>
          <w:marTop w:val="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232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32109">
          <w:marLeft w:val="547"/>
          <w:marRight w:val="0"/>
          <w:marTop w:val="0"/>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5003911">
      <w:bodyDiv w:val="1"/>
      <w:marLeft w:val="0"/>
      <w:marRight w:val="0"/>
      <w:marTop w:val="0"/>
      <w:marBottom w:val="0"/>
      <w:divBdr>
        <w:top w:val="none" w:sz="0" w:space="0" w:color="auto"/>
        <w:left w:val="none" w:sz="0" w:space="0" w:color="auto"/>
        <w:bottom w:val="none" w:sz="0" w:space="0" w:color="auto"/>
        <w:right w:val="none" w:sz="0" w:space="0" w:color="auto"/>
      </w:divBdr>
      <w:divsChild>
        <w:div w:id="912668624">
          <w:marLeft w:val="547"/>
          <w:marRight w:val="0"/>
          <w:marTop w:val="120"/>
          <w:marBottom w:val="0"/>
          <w:divBdr>
            <w:top w:val="none" w:sz="0" w:space="0" w:color="auto"/>
            <w:left w:val="none" w:sz="0" w:space="0" w:color="auto"/>
            <w:bottom w:val="none" w:sz="0" w:space="0" w:color="auto"/>
            <w:right w:val="none" w:sz="0" w:space="0" w:color="auto"/>
          </w:divBdr>
        </w:div>
        <w:div w:id="846284379">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5759109">
      <w:bodyDiv w:val="1"/>
      <w:marLeft w:val="0"/>
      <w:marRight w:val="0"/>
      <w:marTop w:val="0"/>
      <w:marBottom w:val="0"/>
      <w:divBdr>
        <w:top w:val="none" w:sz="0" w:space="0" w:color="auto"/>
        <w:left w:val="none" w:sz="0" w:space="0" w:color="auto"/>
        <w:bottom w:val="none" w:sz="0" w:space="0" w:color="auto"/>
        <w:right w:val="none" w:sz="0" w:space="0" w:color="auto"/>
      </w:divBdr>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05897797">
      <w:bodyDiv w:val="1"/>
      <w:marLeft w:val="0"/>
      <w:marRight w:val="0"/>
      <w:marTop w:val="0"/>
      <w:marBottom w:val="0"/>
      <w:divBdr>
        <w:top w:val="none" w:sz="0" w:space="0" w:color="auto"/>
        <w:left w:val="none" w:sz="0" w:space="0" w:color="auto"/>
        <w:bottom w:val="none" w:sz="0" w:space="0" w:color="auto"/>
        <w:right w:val="none" w:sz="0" w:space="0" w:color="auto"/>
      </w:divBdr>
      <w:divsChild>
        <w:div w:id="721755092">
          <w:marLeft w:val="547"/>
          <w:marRight w:val="0"/>
          <w:marTop w:val="120"/>
          <w:marBottom w:val="192"/>
          <w:divBdr>
            <w:top w:val="none" w:sz="0" w:space="0" w:color="auto"/>
            <w:left w:val="none" w:sz="0" w:space="0" w:color="auto"/>
            <w:bottom w:val="none" w:sz="0" w:space="0" w:color="auto"/>
            <w:right w:val="none" w:sz="0" w:space="0" w:color="auto"/>
          </w:divBdr>
        </w:div>
        <w:div w:id="1405378310">
          <w:marLeft w:val="1166"/>
          <w:marRight w:val="0"/>
          <w:marTop w:val="100"/>
          <w:marBottom w:val="173"/>
          <w:divBdr>
            <w:top w:val="none" w:sz="0" w:space="0" w:color="auto"/>
            <w:left w:val="none" w:sz="0" w:space="0" w:color="auto"/>
            <w:bottom w:val="none" w:sz="0" w:space="0" w:color="auto"/>
            <w:right w:val="none" w:sz="0" w:space="0" w:color="auto"/>
          </w:divBdr>
        </w:div>
        <w:div w:id="1792088318">
          <w:marLeft w:val="1166"/>
          <w:marRight w:val="0"/>
          <w:marTop w:val="100"/>
          <w:marBottom w:val="173"/>
          <w:divBdr>
            <w:top w:val="none" w:sz="0" w:space="0" w:color="auto"/>
            <w:left w:val="none" w:sz="0" w:space="0" w:color="auto"/>
            <w:bottom w:val="none" w:sz="0" w:space="0" w:color="auto"/>
            <w:right w:val="none" w:sz="0" w:space="0" w:color="auto"/>
          </w:divBdr>
        </w:div>
        <w:div w:id="1585919464">
          <w:marLeft w:val="1800"/>
          <w:marRight w:val="0"/>
          <w:marTop w:val="90"/>
          <w:marBottom w:val="154"/>
          <w:divBdr>
            <w:top w:val="none" w:sz="0" w:space="0" w:color="auto"/>
            <w:left w:val="none" w:sz="0" w:space="0" w:color="auto"/>
            <w:bottom w:val="none" w:sz="0" w:space="0" w:color="auto"/>
            <w:right w:val="none" w:sz="0" w:space="0" w:color="auto"/>
          </w:divBdr>
        </w:div>
        <w:div w:id="89394529">
          <w:marLeft w:val="2520"/>
          <w:marRight w:val="0"/>
          <w:marTop w:val="80"/>
          <w:marBottom w:val="154"/>
          <w:divBdr>
            <w:top w:val="none" w:sz="0" w:space="0" w:color="auto"/>
            <w:left w:val="none" w:sz="0" w:space="0" w:color="auto"/>
            <w:bottom w:val="none" w:sz="0" w:space="0" w:color="auto"/>
            <w:right w:val="none" w:sz="0" w:space="0" w:color="auto"/>
          </w:divBdr>
        </w:div>
        <w:div w:id="634873743">
          <w:marLeft w:val="1166"/>
          <w:marRight w:val="0"/>
          <w:marTop w:val="100"/>
          <w:marBottom w:val="173"/>
          <w:divBdr>
            <w:top w:val="none" w:sz="0" w:space="0" w:color="auto"/>
            <w:left w:val="none" w:sz="0" w:space="0" w:color="auto"/>
            <w:bottom w:val="none" w:sz="0" w:space="0" w:color="auto"/>
            <w:right w:val="none" w:sz="0" w:space="0" w:color="auto"/>
          </w:divBdr>
        </w:div>
        <w:div w:id="570895886">
          <w:marLeft w:val="1166"/>
          <w:marRight w:val="0"/>
          <w:marTop w:val="100"/>
          <w:marBottom w:val="173"/>
          <w:divBdr>
            <w:top w:val="none" w:sz="0" w:space="0" w:color="auto"/>
            <w:left w:val="none" w:sz="0" w:space="0" w:color="auto"/>
            <w:bottom w:val="none" w:sz="0" w:space="0" w:color="auto"/>
            <w:right w:val="none" w:sz="0" w:space="0" w:color="auto"/>
          </w:divBdr>
        </w:div>
        <w:div w:id="1504587253">
          <w:marLeft w:val="1166"/>
          <w:marRight w:val="0"/>
          <w:marTop w:val="100"/>
          <w:marBottom w:val="173"/>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3450252">
      <w:bodyDiv w:val="1"/>
      <w:marLeft w:val="0"/>
      <w:marRight w:val="0"/>
      <w:marTop w:val="0"/>
      <w:marBottom w:val="0"/>
      <w:divBdr>
        <w:top w:val="none" w:sz="0" w:space="0" w:color="auto"/>
        <w:left w:val="none" w:sz="0" w:space="0" w:color="auto"/>
        <w:bottom w:val="none" w:sz="0" w:space="0" w:color="auto"/>
        <w:right w:val="none" w:sz="0" w:space="0" w:color="auto"/>
      </w:divBdr>
      <w:divsChild>
        <w:div w:id="662389060">
          <w:marLeft w:val="720"/>
          <w:marRight w:val="0"/>
          <w:marTop w:val="120"/>
          <w:marBottom w:val="0"/>
          <w:divBdr>
            <w:top w:val="none" w:sz="0" w:space="0" w:color="auto"/>
            <w:left w:val="none" w:sz="0" w:space="0" w:color="auto"/>
            <w:bottom w:val="none" w:sz="0" w:space="0" w:color="auto"/>
            <w:right w:val="none" w:sz="0" w:space="0" w:color="auto"/>
          </w:divBdr>
        </w:div>
        <w:div w:id="258560609">
          <w:marLeft w:val="720"/>
          <w:marRight w:val="0"/>
          <w:marTop w:val="120"/>
          <w:marBottom w:val="0"/>
          <w:divBdr>
            <w:top w:val="none" w:sz="0" w:space="0" w:color="auto"/>
            <w:left w:val="none" w:sz="0" w:space="0" w:color="auto"/>
            <w:bottom w:val="none" w:sz="0" w:space="0" w:color="auto"/>
            <w:right w:val="none" w:sz="0" w:space="0" w:color="auto"/>
          </w:divBdr>
        </w:div>
        <w:div w:id="1409842890">
          <w:marLeft w:val="720"/>
          <w:marRight w:val="0"/>
          <w:marTop w:val="120"/>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828618">
      <w:bodyDiv w:val="1"/>
      <w:marLeft w:val="0"/>
      <w:marRight w:val="0"/>
      <w:marTop w:val="0"/>
      <w:marBottom w:val="0"/>
      <w:divBdr>
        <w:top w:val="none" w:sz="0" w:space="0" w:color="auto"/>
        <w:left w:val="none" w:sz="0" w:space="0" w:color="auto"/>
        <w:bottom w:val="none" w:sz="0" w:space="0" w:color="auto"/>
        <w:right w:val="none" w:sz="0" w:space="0" w:color="auto"/>
      </w:divBdr>
      <w:divsChild>
        <w:div w:id="85350317">
          <w:marLeft w:val="547"/>
          <w:marRight w:val="0"/>
          <w:marTop w:val="0"/>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3666203">
      <w:bodyDiv w:val="1"/>
      <w:marLeft w:val="0"/>
      <w:marRight w:val="0"/>
      <w:marTop w:val="0"/>
      <w:marBottom w:val="0"/>
      <w:divBdr>
        <w:top w:val="none" w:sz="0" w:space="0" w:color="auto"/>
        <w:left w:val="none" w:sz="0" w:space="0" w:color="auto"/>
        <w:bottom w:val="none" w:sz="0" w:space="0" w:color="auto"/>
        <w:right w:val="none" w:sz="0" w:space="0" w:color="auto"/>
      </w:divBdr>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87855917">
      <w:bodyDiv w:val="1"/>
      <w:marLeft w:val="0"/>
      <w:marRight w:val="0"/>
      <w:marTop w:val="0"/>
      <w:marBottom w:val="0"/>
      <w:divBdr>
        <w:top w:val="none" w:sz="0" w:space="0" w:color="auto"/>
        <w:left w:val="none" w:sz="0" w:space="0" w:color="auto"/>
        <w:bottom w:val="none" w:sz="0" w:space="0" w:color="auto"/>
        <w:right w:val="none" w:sz="0" w:space="0" w:color="auto"/>
      </w:divBdr>
      <w:divsChild>
        <w:div w:id="1834683792">
          <w:marLeft w:val="547"/>
          <w:marRight w:val="0"/>
          <w:marTop w:val="120"/>
          <w:marBottom w:val="0"/>
          <w:divBdr>
            <w:top w:val="none" w:sz="0" w:space="0" w:color="auto"/>
            <w:left w:val="none" w:sz="0" w:space="0" w:color="auto"/>
            <w:bottom w:val="none" w:sz="0" w:space="0" w:color="auto"/>
            <w:right w:val="none" w:sz="0" w:space="0" w:color="auto"/>
          </w:divBdr>
        </w:div>
        <w:div w:id="1488016775">
          <w:marLeft w:val="547"/>
          <w:marRight w:val="0"/>
          <w:marTop w:val="12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3943746">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4858458">
      <w:bodyDiv w:val="1"/>
      <w:marLeft w:val="0"/>
      <w:marRight w:val="0"/>
      <w:marTop w:val="0"/>
      <w:marBottom w:val="0"/>
      <w:divBdr>
        <w:top w:val="none" w:sz="0" w:space="0" w:color="auto"/>
        <w:left w:val="none" w:sz="0" w:space="0" w:color="auto"/>
        <w:bottom w:val="none" w:sz="0" w:space="0" w:color="auto"/>
        <w:right w:val="none" w:sz="0" w:space="0" w:color="auto"/>
      </w:divBdr>
      <w:divsChild>
        <w:div w:id="481629309">
          <w:marLeft w:val="547"/>
          <w:marRight w:val="0"/>
          <w:marTop w:val="0"/>
          <w:marBottom w:val="0"/>
          <w:divBdr>
            <w:top w:val="none" w:sz="0" w:space="0" w:color="auto"/>
            <w:left w:val="none" w:sz="0" w:space="0" w:color="auto"/>
            <w:bottom w:val="none" w:sz="0" w:space="0" w:color="auto"/>
            <w:right w:val="none" w:sz="0" w:space="0" w:color="auto"/>
          </w:divBdr>
        </w:div>
        <w:div w:id="526142955">
          <w:marLeft w:val="547"/>
          <w:marRight w:val="0"/>
          <w:marTop w:val="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165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281078">
      <w:bodyDiv w:val="1"/>
      <w:marLeft w:val="0"/>
      <w:marRight w:val="0"/>
      <w:marTop w:val="0"/>
      <w:marBottom w:val="0"/>
      <w:divBdr>
        <w:top w:val="none" w:sz="0" w:space="0" w:color="auto"/>
        <w:left w:val="none" w:sz="0" w:space="0" w:color="auto"/>
        <w:bottom w:val="none" w:sz="0" w:space="0" w:color="auto"/>
        <w:right w:val="none" w:sz="0" w:space="0" w:color="auto"/>
      </w:divBdr>
      <w:divsChild>
        <w:div w:id="757867057">
          <w:marLeft w:val="1166"/>
          <w:marRight w:val="0"/>
          <w:marTop w:val="100"/>
          <w:marBottom w:val="0"/>
          <w:divBdr>
            <w:top w:val="none" w:sz="0" w:space="0" w:color="auto"/>
            <w:left w:val="none" w:sz="0" w:space="0" w:color="auto"/>
            <w:bottom w:val="none" w:sz="0" w:space="0" w:color="auto"/>
            <w:right w:val="none" w:sz="0" w:space="0" w:color="auto"/>
          </w:divBdr>
        </w:div>
        <w:div w:id="1063453512">
          <w:marLeft w:val="1166"/>
          <w:marRight w:val="0"/>
          <w:marTop w:val="100"/>
          <w:marBottom w:val="0"/>
          <w:divBdr>
            <w:top w:val="none" w:sz="0" w:space="0" w:color="auto"/>
            <w:left w:val="none" w:sz="0" w:space="0" w:color="auto"/>
            <w:bottom w:val="none" w:sz="0" w:space="0" w:color="auto"/>
            <w:right w:val="none" w:sz="0" w:space="0" w:color="auto"/>
          </w:divBdr>
        </w:div>
        <w:div w:id="823161274">
          <w:marLeft w:val="1166"/>
          <w:marRight w:val="0"/>
          <w:marTop w:val="100"/>
          <w:marBottom w:val="0"/>
          <w:divBdr>
            <w:top w:val="none" w:sz="0" w:space="0" w:color="auto"/>
            <w:left w:val="none" w:sz="0" w:space="0" w:color="auto"/>
            <w:bottom w:val="none" w:sz="0" w:space="0" w:color="auto"/>
            <w:right w:val="none" w:sz="0" w:space="0" w:color="auto"/>
          </w:divBdr>
        </w:div>
        <w:div w:id="1580870043">
          <w:marLeft w:val="1166"/>
          <w:marRight w:val="0"/>
          <w:marTop w:val="10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596957">
      <w:bodyDiv w:val="1"/>
      <w:marLeft w:val="0"/>
      <w:marRight w:val="0"/>
      <w:marTop w:val="0"/>
      <w:marBottom w:val="0"/>
      <w:divBdr>
        <w:top w:val="none" w:sz="0" w:space="0" w:color="auto"/>
        <w:left w:val="none" w:sz="0" w:space="0" w:color="auto"/>
        <w:bottom w:val="none" w:sz="0" w:space="0" w:color="auto"/>
        <w:right w:val="none" w:sz="0" w:space="0" w:color="auto"/>
      </w:divBdr>
      <w:divsChild>
        <w:div w:id="2121027672">
          <w:marLeft w:val="547"/>
          <w:marRight w:val="0"/>
          <w:marTop w:val="0"/>
          <w:marBottom w:val="0"/>
          <w:divBdr>
            <w:top w:val="none" w:sz="0" w:space="0" w:color="auto"/>
            <w:left w:val="none" w:sz="0" w:space="0" w:color="auto"/>
            <w:bottom w:val="none" w:sz="0" w:space="0" w:color="auto"/>
            <w:right w:val="none" w:sz="0" w:space="0" w:color="auto"/>
          </w:divBdr>
        </w:div>
        <w:div w:id="1682508219">
          <w:marLeft w:val="547"/>
          <w:marRight w:val="0"/>
          <w:marTop w:val="0"/>
          <w:marBottom w:val="0"/>
          <w:divBdr>
            <w:top w:val="none" w:sz="0" w:space="0" w:color="auto"/>
            <w:left w:val="none" w:sz="0" w:space="0" w:color="auto"/>
            <w:bottom w:val="none" w:sz="0" w:space="0" w:color="auto"/>
            <w:right w:val="none" w:sz="0" w:space="0" w:color="auto"/>
          </w:divBdr>
        </w:div>
        <w:div w:id="1489054688">
          <w:marLeft w:val="547"/>
          <w:marRight w:val="0"/>
          <w:marTop w:val="0"/>
          <w:marBottom w:val="0"/>
          <w:divBdr>
            <w:top w:val="none" w:sz="0" w:space="0" w:color="auto"/>
            <w:left w:val="none" w:sz="0" w:space="0" w:color="auto"/>
            <w:bottom w:val="none" w:sz="0" w:space="0" w:color="auto"/>
            <w:right w:val="none" w:sz="0" w:space="0" w:color="auto"/>
          </w:divBdr>
        </w:div>
        <w:div w:id="1456824453">
          <w:marLeft w:val="547"/>
          <w:marRight w:val="0"/>
          <w:marTop w:val="0"/>
          <w:marBottom w:val="0"/>
          <w:divBdr>
            <w:top w:val="none" w:sz="0" w:space="0" w:color="auto"/>
            <w:left w:val="none" w:sz="0" w:space="0" w:color="auto"/>
            <w:bottom w:val="none" w:sz="0" w:space="0" w:color="auto"/>
            <w:right w:val="none" w:sz="0" w:space="0" w:color="auto"/>
          </w:divBdr>
        </w:div>
        <w:div w:id="1730880992">
          <w:marLeft w:val="547"/>
          <w:marRight w:val="0"/>
          <w:marTop w:val="0"/>
          <w:marBottom w:val="0"/>
          <w:divBdr>
            <w:top w:val="none" w:sz="0" w:space="0" w:color="auto"/>
            <w:left w:val="none" w:sz="0" w:space="0" w:color="auto"/>
            <w:bottom w:val="none" w:sz="0" w:space="0" w:color="auto"/>
            <w:right w:val="none" w:sz="0" w:space="0" w:color="auto"/>
          </w:divBdr>
        </w:div>
        <w:div w:id="184515856">
          <w:marLeft w:val="547"/>
          <w:marRight w:val="0"/>
          <w:marTop w:val="0"/>
          <w:marBottom w:val="0"/>
          <w:divBdr>
            <w:top w:val="none" w:sz="0" w:space="0" w:color="auto"/>
            <w:left w:val="none" w:sz="0" w:space="0" w:color="auto"/>
            <w:bottom w:val="none" w:sz="0" w:space="0" w:color="auto"/>
            <w:right w:val="none" w:sz="0" w:space="0" w:color="auto"/>
          </w:divBdr>
        </w:div>
        <w:div w:id="2057267922">
          <w:marLeft w:val="547"/>
          <w:marRight w:val="0"/>
          <w:marTop w:val="0"/>
          <w:marBottom w:val="0"/>
          <w:divBdr>
            <w:top w:val="none" w:sz="0" w:space="0" w:color="auto"/>
            <w:left w:val="none" w:sz="0" w:space="0" w:color="auto"/>
            <w:bottom w:val="none" w:sz="0" w:space="0" w:color="auto"/>
            <w:right w:val="none" w:sz="0" w:space="0" w:color="auto"/>
          </w:divBdr>
        </w:div>
        <w:div w:id="327947149">
          <w:marLeft w:val="547"/>
          <w:marRight w:val="0"/>
          <w:marTop w:val="0"/>
          <w:marBottom w:val="0"/>
          <w:divBdr>
            <w:top w:val="none" w:sz="0" w:space="0" w:color="auto"/>
            <w:left w:val="none" w:sz="0" w:space="0" w:color="auto"/>
            <w:bottom w:val="none" w:sz="0" w:space="0" w:color="auto"/>
            <w:right w:val="none" w:sz="0" w:space="0" w:color="auto"/>
          </w:divBdr>
        </w:div>
        <w:div w:id="319161356">
          <w:marLeft w:val="547"/>
          <w:marRight w:val="0"/>
          <w:marTop w:val="0"/>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422531">
      <w:bodyDiv w:val="1"/>
      <w:marLeft w:val="0"/>
      <w:marRight w:val="0"/>
      <w:marTop w:val="0"/>
      <w:marBottom w:val="0"/>
      <w:divBdr>
        <w:top w:val="none" w:sz="0" w:space="0" w:color="auto"/>
        <w:left w:val="none" w:sz="0" w:space="0" w:color="auto"/>
        <w:bottom w:val="none" w:sz="0" w:space="0" w:color="auto"/>
        <w:right w:val="none" w:sz="0" w:space="0" w:color="auto"/>
      </w:divBdr>
      <w:divsChild>
        <w:div w:id="185560223">
          <w:marLeft w:val="1166"/>
          <w:marRight w:val="0"/>
          <w:marTop w:val="0"/>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50633069">
      <w:bodyDiv w:val="1"/>
      <w:marLeft w:val="0"/>
      <w:marRight w:val="0"/>
      <w:marTop w:val="0"/>
      <w:marBottom w:val="0"/>
      <w:divBdr>
        <w:top w:val="none" w:sz="0" w:space="0" w:color="auto"/>
        <w:left w:val="none" w:sz="0" w:space="0" w:color="auto"/>
        <w:bottom w:val="none" w:sz="0" w:space="0" w:color="auto"/>
        <w:right w:val="none" w:sz="0" w:space="0" w:color="auto"/>
      </w:divBdr>
      <w:divsChild>
        <w:div w:id="1508979887">
          <w:marLeft w:val="547"/>
          <w:marRight w:val="0"/>
          <w:marTop w:val="120"/>
          <w:marBottom w:val="0"/>
          <w:divBdr>
            <w:top w:val="none" w:sz="0" w:space="0" w:color="auto"/>
            <w:left w:val="none" w:sz="0" w:space="0" w:color="auto"/>
            <w:bottom w:val="none" w:sz="0" w:space="0" w:color="auto"/>
            <w:right w:val="none" w:sz="0" w:space="0" w:color="auto"/>
          </w:divBdr>
        </w:div>
      </w:divsChild>
    </w:div>
    <w:div w:id="1160777140">
      <w:bodyDiv w:val="1"/>
      <w:marLeft w:val="0"/>
      <w:marRight w:val="0"/>
      <w:marTop w:val="0"/>
      <w:marBottom w:val="0"/>
      <w:divBdr>
        <w:top w:val="none" w:sz="0" w:space="0" w:color="auto"/>
        <w:left w:val="none" w:sz="0" w:space="0" w:color="auto"/>
        <w:bottom w:val="none" w:sz="0" w:space="0" w:color="auto"/>
        <w:right w:val="none" w:sz="0" w:space="0" w:color="auto"/>
      </w:divBdr>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0749174">
      <w:bodyDiv w:val="1"/>
      <w:marLeft w:val="0"/>
      <w:marRight w:val="0"/>
      <w:marTop w:val="0"/>
      <w:marBottom w:val="0"/>
      <w:divBdr>
        <w:top w:val="none" w:sz="0" w:space="0" w:color="auto"/>
        <w:left w:val="none" w:sz="0" w:space="0" w:color="auto"/>
        <w:bottom w:val="none" w:sz="0" w:space="0" w:color="auto"/>
        <w:right w:val="none" w:sz="0" w:space="0" w:color="auto"/>
      </w:divBdr>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230646">
      <w:bodyDiv w:val="1"/>
      <w:marLeft w:val="0"/>
      <w:marRight w:val="0"/>
      <w:marTop w:val="0"/>
      <w:marBottom w:val="0"/>
      <w:divBdr>
        <w:top w:val="none" w:sz="0" w:space="0" w:color="auto"/>
        <w:left w:val="none" w:sz="0" w:space="0" w:color="auto"/>
        <w:bottom w:val="none" w:sz="0" w:space="0" w:color="auto"/>
        <w:right w:val="none" w:sz="0" w:space="0" w:color="auto"/>
      </w:divBdr>
      <w:divsChild>
        <w:div w:id="2089882818">
          <w:marLeft w:val="547"/>
          <w:marRight w:val="0"/>
          <w:marTop w:val="0"/>
          <w:marBottom w:val="0"/>
          <w:divBdr>
            <w:top w:val="none" w:sz="0" w:space="0" w:color="auto"/>
            <w:left w:val="none" w:sz="0" w:space="0" w:color="auto"/>
            <w:bottom w:val="none" w:sz="0" w:space="0" w:color="auto"/>
            <w:right w:val="none" w:sz="0" w:space="0" w:color="auto"/>
          </w:divBdr>
        </w:div>
        <w:div w:id="1486436856">
          <w:marLeft w:val="547"/>
          <w:marRight w:val="0"/>
          <w:marTop w:val="0"/>
          <w:marBottom w:val="0"/>
          <w:divBdr>
            <w:top w:val="none" w:sz="0" w:space="0" w:color="auto"/>
            <w:left w:val="none" w:sz="0" w:space="0" w:color="auto"/>
            <w:bottom w:val="none" w:sz="0" w:space="0" w:color="auto"/>
            <w:right w:val="none" w:sz="0" w:space="0" w:color="auto"/>
          </w:divBdr>
        </w:div>
        <w:div w:id="1663848169">
          <w:marLeft w:val="547"/>
          <w:marRight w:val="0"/>
          <w:marTop w:val="0"/>
          <w:marBottom w:val="0"/>
          <w:divBdr>
            <w:top w:val="none" w:sz="0" w:space="0" w:color="auto"/>
            <w:left w:val="none" w:sz="0" w:space="0" w:color="auto"/>
            <w:bottom w:val="none" w:sz="0" w:space="0" w:color="auto"/>
            <w:right w:val="none" w:sz="0" w:space="0" w:color="auto"/>
          </w:divBdr>
        </w:div>
        <w:div w:id="730034898">
          <w:marLeft w:val="547"/>
          <w:marRight w:val="0"/>
          <w:marTop w:val="0"/>
          <w:marBottom w:val="0"/>
          <w:divBdr>
            <w:top w:val="none" w:sz="0" w:space="0" w:color="auto"/>
            <w:left w:val="none" w:sz="0" w:space="0" w:color="auto"/>
            <w:bottom w:val="none" w:sz="0" w:space="0" w:color="auto"/>
            <w:right w:val="none" w:sz="0" w:space="0" w:color="auto"/>
          </w:divBdr>
        </w:div>
        <w:div w:id="1402144424">
          <w:marLeft w:val="547"/>
          <w:marRight w:val="0"/>
          <w:marTop w:val="0"/>
          <w:marBottom w:val="0"/>
          <w:divBdr>
            <w:top w:val="none" w:sz="0" w:space="0" w:color="auto"/>
            <w:left w:val="none" w:sz="0" w:space="0" w:color="auto"/>
            <w:bottom w:val="none" w:sz="0" w:space="0" w:color="auto"/>
            <w:right w:val="none" w:sz="0" w:space="0" w:color="auto"/>
          </w:divBdr>
        </w:div>
        <w:div w:id="319502388">
          <w:marLeft w:val="547"/>
          <w:marRight w:val="0"/>
          <w:marTop w:val="0"/>
          <w:marBottom w:val="0"/>
          <w:divBdr>
            <w:top w:val="none" w:sz="0" w:space="0" w:color="auto"/>
            <w:left w:val="none" w:sz="0" w:space="0" w:color="auto"/>
            <w:bottom w:val="none" w:sz="0" w:space="0" w:color="auto"/>
            <w:right w:val="none" w:sz="0" w:space="0" w:color="auto"/>
          </w:divBdr>
        </w:div>
        <w:div w:id="343169084">
          <w:marLeft w:val="547"/>
          <w:marRight w:val="0"/>
          <w:marTop w:val="0"/>
          <w:marBottom w:val="0"/>
          <w:divBdr>
            <w:top w:val="none" w:sz="0" w:space="0" w:color="auto"/>
            <w:left w:val="none" w:sz="0" w:space="0" w:color="auto"/>
            <w:bottom w:val="none" w:sz="0" w:space="0" w:color="auto"/>
            <w:right w:val="none" w:sz="0" w:space="0" w:color="auto"/>
          </w:divBdr>
        </w:div>
        <w:div w:id="759637543">
          <w:marLeft w:val="547"/>
          <w:marRight w:val="0"/>
          <w:marTop w:val="0"/>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5671137">
      <w:bodyDiv w:val="1"/>
      <w:marLeft w:val="0"/>
      <w:marRight w:val="0"/>
      <w:marTop w:val="0"/>
      <w:marBottom w:val="0"/>
      <w:divBdr>
        <w:top w:val="none" w:sz="0" w:space="0" w:color="auto"/>
        <w:left w:val="none" w:sz="0" w:space="0" w:color="auto"/>
        <w:bottom w:val="none" w:sz="0" w:space="0" w:color="auto"/>
        <w:right w:val="none" w:sz="0" w:space="0" w:color="auto"/>
      </w:divBdr>
      <w:divsChild>
        <w:div w:id="937369291">
          <w:marLeft w:val="547"/>
          <w:marRight w:val="0"/>
          <w:marTop w:val="120"/>
          <w:marBottom w:val="0"/>
          <w:divBdr>
            <w:top w:val="none" w:sz="0" w:space="0" w:color="auto"/>
            <w:left w:val="none" w:sz="0" w:space="0" w:color="auto"/>
            <w:bottom w:val="none" w:sz="0" w:space="0" w:color="auto"/>
            <w:right w:val="none" w:sz="0" w:space="0" w:color="auto"/>
          </w:divBdr>
        </w:div>
        <w:div w:id="1916891234">
          <w:marLeft w:val="1166"/>
          <w:marRight w:val="0"/>
          <w:marTop w:val="100"/>
          <w:marBottom w:val="0"/>
          <w:divBdr>
            <w:top w:val="none" w:sz="0" w:space="0" w:color="auto"/>
            <w:left w:val="none" w:sz="0" w:space="0" w:color="auto"/>
            <w:bottom w:val="none" w:sz="0" w:space="0" w:color="auto"/>
            <w:right w:val="none" w:sz="0" w:space="0" w:color="auto"/>
          </w:divBdr>
        </w:div>
        <w:div w:id="451166475">
          <w:marLeft w:val="1166"/>
          <w:marRight w:val="0"/>
          <w:marTop w:val="100"/>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6422555">
      <w:bodyDiv w:val="1"/>
      <w:marLeft w:val="0"/>
      <w:marRight w:val="0"/>
      <w:marTop w:val="0"/>
      <w:marBottom w:val="0"/>
      <w:divBdr>
        <w:top w:val="none" w:sz="0" w:space="0" w:color="auto"/>
        <w:left w:val="none" w:sz="0" w:space="0" w:color="auto"/>
        <w:bottom w:val="none" w:sz="0" w:space="0" w:color="auto"/>
        <w:right w:val="none" w:sz="0" w:space="0" w:color="auto"/>
      </w:divBdr>
      <w:divsChild>
        <w:div w:id="2076583041">
          <w:marLeft w:val="547"/>
          <w:marRight w:val="0"/>
          <w:marTop w:val="120"/>
          <w:marBottom w:val="0"/>
          <w:divBdr>
            <w:top w:val="none" w:sz="0" w:space="0" w:color="auto"/>
            <w:left w:val="none" w:sz="0" w:space="0" w:color="auto"/>
            <w:bottom w:val="none" w:sz="0" w:space="0" w:color="auto"/>
            <w:right w:val="none" w:sz="0" w:space="0" w:color="auto"/>
          </w:divBdr>
        </w:div>
        <w:div w:id="1704984720">
          <w:marLeft w:val="547"/>
          <w:marRight w:val="0"/>
          <w:marTop w:val="120"/>
          <w:marBottom w:val="0"/>
          <w:divBdr>
            <w:top w:val="none" w:sz="0" w:space="0" w:color="auto"/>
            <w:left w:val="none" w:sz="0" w:space="0" w:color="auto"/>
            <w:bottom w:val="none" w:sz="0" w:space="0" w:color="auto"/>
            <w:right w:val="none" w:sz="0" w:space="0" w:color="auto"/>
          </w:divBdr>
        </w:div>
        <w:div w:id="263153433">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268237">
      <w:bodyDiv w:val="1"/>
      <w:marLeft w:val="0"/>
      <w:marRight w:val="0"/>
      <w:marTop w:val="0"/>
      <w:marBottom w:val="0"/>
      <w:divBdr>
        <w:top w:val="none" w:sz="0" w:space="0" w:color="auto"/>
        <w:left w:val="none" w:sz="0" w:space="0" w:color="auto"/>
        <w:bottom w:val="none" w:sz="0" w:space="0" w:color="auto"/>
        <w:right w:val="none" w:sz="0" w:space="0" w:color="auto"/>
      </w:divBdr>
      <w:divsChild>
        <w:div w:id="1679456746">
          <w:marLeft w:val="1166"/>
          <w:marRight w:val="0"/>
          <w:marTop w:val="0"/>
          <w:marBottom w:val="0"/>
          <w:divBdr>
            <w:top w:val="none" w:sz="0" w:space="0" w:color="auto"/>
            <w:left w:val="none" w:sz="0" w:space="0" w:color="auto"/>
            <w:bottom w:val="none" w:sz="0" w:space="0" w:color="auto"/>
            <w:right w:val="none" w:sz="0" w:space="0" w:color="auto"/>
          </w:divBdr>
        </w:div>
        <w:div w:id="1994597892">
          <w:marLeft w:val="1166"/>
          <w:marRight w:val="0"/>
          <w:marTop w:val="0"/>
          <w:marBottom w:val="0"/>
          <w:divBdr>
            <w:top w:val="none" w:sz="0" w:space="0" w:color="auto"/>
            <w:left w:val="none" w:sz="0" w:space="0" w:color="auto"/>
            <w:bottom w:val="none" w:sz="0" w:space="0" w:color="auto"/>
            <w:right w:val="none" w:sz="0" w:space="0" w:color="auto"/>
          </w:divBdr>
        </w:div>
        <w:div w:id="1047686923">
          <w:marLeft w:val="1166"/>
          <w:marRight w:val="0"/>
          <w:marTop w:val="0"/>
          <w:marBottom w:val="0"/>
          <w:divBdr>
            <w:top w:val="none" w:sz="0" w:space="0" w:color="auto"/>
            <w:left w:val="none" w:sz="0" w:space="0" w:color="auto"/>
            <w:bottom w:val="none" w:sz="0" w:space="0" w:color="auto"/>
            <w:right w:val="none" w:sz="0" w:space="0" w:color="auto"/>
          </w:divBdr>
        </w:div>
        <w:div w:id="67314338">
          <w:marLeft w:val="1166"/>
          <w:marRight w:val="0"/>
          <w:marTop w:val="0"/>
          <w:marBottom w:val="0"/>
          <w:divBdr>
            <w:top w:val="none" w:sz="0" w:space="0" w:color="auto"/>
            <w:left w:val="none" w:sz="0" w:space="0" w:color="auto"/>
            <w:bottom w:val="none" w:sz="0" w:space="0" w:color="auto"/>
            <w:right w:val="none" w:sz="0" w:space="0" w:color="auto"/>
          </w:divBdr>
        </w:div>
        <w:div w:id="1924560753">
          <w:marLeft w:val="1166"/>
          <w:marRight w:val="0"/>
          <w:marTop w:val="0"/>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4380836">
      <w:bodyDiv w:val="1"/>
      <w:marLeft w:val="0"/>
      <w:marRight w:val="0"/>
      <w:marTop w:val="0"/>
      <w:marBottom w:val="0"/>
      <w:divBdr>
        <w:top w:val="none" w:sz="0" w:space="0" w:color="auto"/>
        <w:left w:val="none" w:sz="0" w:space="0" w:color="auto"/>
        <w:bottom w:val="none" w:sz="0" w:space="0" w:color="auto"/>
        <w:right w:val="none" w:sz="0" w:space="0" w:color="auto"/>
      </w:divBdr>
      <w:divsChild>
        <w:div w:id="1410882987">
          <w:marLeft w:val="547"/>
          <w:marRight w:val="0"/>
          <w:marTop w:val="120"/>
          <w:marBottom w:val="0"/>
          <w:divBdr>
            <w:top w:val="none" w:sz="0" w:space="0" w:color="auto"/>
            <w:left w:val="none" w:sz="0" w:space="0" w:color="auto"/>
            <w:bottom w:val="none" w:sz="0" w:space="0" w:color="auto"/>
            <w:right w:val="none" w:sz="0" w:space="0" w:color="auto"/>
          </w:divBdr>
        </w:div>
        <w:div w:id="1658724767">
          <w:marLeft w:val="547"/>
          <w:marRight w:val="0"/>
          <w:marTop w:val="120"/>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4432461">
      <w:bodyDiv w:val="1"/>
      <w:marLeft w:val="0"/>
      <w:marRight w:val="0"/>
      <w:marTop w:val="0"/>
      <w:marBottom w:val="0"/>
      <w:divBdr>
        <w:top w:val="none" w:sz="0" w:space="0" w:color="auto"/>
        <w:left w:val="none" w:sz="0" w:space="0" w:color="auto"/>
        <w:bottom w:val="none" w:sz="0" w:space="0" w:color="auto"/>
        <w:right w:val="none" w:sz="0" w:space="0" w:color="auto"/>
      </w:divBdr>
      <w:divsChild>
        <w:div w:id="2025863854">
          <w:marLeft w:val="1166"/>
          <w:marRight w:val="0"/>
          <w:marTop w:val="100"/>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5473992">
      <w:bodyDiv w:val="1"/>
      <w:marLeft w:val="0"/>
      <w:marRight w:val="0"/>
      <w:marTop w:val="0"/>
      <w:marBottom w:val="0"/>
      <w:divBdr>
        <w:top w:val="none" w:sz="0" w:space="0" w:color="auto"/>
        <w:left w:val="none" w:sz="0" w:space="0" w:color="auto"/>
        <w:bottom w:val="none" w:sz="0" w:space="0" w:color="auto"/>
        <w:right w:val="none" w:sz="0" w:space="0" w:color="auto"/>
      </w:divBdr>
      <w:divsChild>
        <w:div w:id="199518664">
          <w:marLeft w:val="1166"/>
          <w:marRight w:val="0"/>
          <w:marTop w:val="0"/>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8239747">
      <w:bodyDiv w:val="1"/>
      <w:marLeft w:val="0"/>
      <w:marRight w:val="0"/>
      <w:marTop w:val="0"/>
      <w:marBottom w:val="0"/>
      <w:divBdr>
        <w:top w:val="none" w:sz="0" w:space="0" w:color="auto"/>
        <w:left w:val="none" w:sz="0" w:space="0" w:color="auto"/>
        <w:bottom w:val="none" w:sz="0" w:space="0" w:color="auto"/>
        <w:right w:val="none" w:sz="0" w:space="0" w:color="auto"/>
      </w:divBdr>
    </w:div>
    <w:div w:id="1359772186">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4743961">
      <w:bodyDiv w:val="1"/>
      <w:marLeft w:val="0"/>
      <w:marRight w:val="0"/>
      <w:marTop w:val="0"/>
      <w:marBottom w:val="0"/>
      <w:divBdr>
        <w:top w:val="none" w:sz="0" w:space="0" w:color="auto"/>
        <w:left w:val="none" w:sz="0" w:space="0" w:color="auto"/>
        <w:bottom w:val="none" w:sz="0" w:space="0" w:color="auto"/>
        <w:right w:val="none" w:sz="0" w:space="0" w:color="auto"/>
      </w:divBdr>
      <w:divsChild>
        <w:div w:id="213351790">
          <w:marLeft w:val="547"/>
          <w:marRight w:val="0"/>
          <w:marTop w:val="120"/>
          <w:marBottom w:val="0"/>
          <w:divBdr>
            <w:top w:val="none" w:sz="0" w:space="0" w:color="auto"/>
            <w:left w:val="none" w:sz="0" w:space="0" w:color="auto"/>
            <w:bottom w:val="none" w:sz="0" w:space="0" w:color="auto"/>
            <w:right w:val="none" w:sz="0" w:space="0" w:color="auto"/>
          </w:divBdr>
        </w:div>
        <w:div w:id="1649090372">
          <w:marLeft w:val="547"/>
          <w:marRight w:val="0"/>
          <w:marTop w:val="120"/>
          <w:marBottom w:val="0"/>
          <w:divBdr>
            <w:top w:val="none" w:sz="0" w:space="0" w:color="auto"/>
            <w:left w:val="none" w:sz="0" w:space="0" w:color="auto"/>
            <w:bottom w:val="none" w:sz="0" w:space="0" w:color="auto"/>
            <w:right w:val="none" w:sz="0" w:space="0" w:color="auto"/>
          </w:divBdr>
        </w:div>
        <w:div w:id="1258831064">
          <w:marLeft w:val="547"/>
          <w:marRight w:val="0"/>
          <w:marTop w:val="120"/>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1019650">
      <w:bodyDiv w:val="1"/>
      <w:marLeft w:val="0"/>
      <w:marRight w:val="0"/>
      <w:marTop w:val="0"/>
      <w:marBottom w:val="0"/>
      <w:divBdr>
        <w:top w:val="none" w:sz="0" w:space="0" w:color="auto"/>
        <w:left w:val="none" w:sz="0" w:space="0" w:color="auto"/>
        <w:bottom w:val="none" w:sz="0" w:space="0" w:color="auto"/>
        <w:right w:val="none" w:sz="0" w:space="0" w:color="auto"/>
      </w:divBdr>
      <w:divsChild>
        <w:div w:id="904336289">
          <w:marLeft w:val="547"/>
          <w:marRight w:val="0"/>
          <w:marTop w:val="0"/>
          <w:marBottom w:val="0"/>
          <w:divBdr>
            <w:top w:val="none" w:sz="0" w:space="0" w:color="auto"/>
            <w:left w:val="none" w:sz="0" w:space="0" w:color="auto"/>
            <w:bottom w:val="none" w:sz="0" w:space="0" w:color="auto"/>
            <w:right w:val="none" w:sz="0" w:space="0" w:color="auto"/>
          </w:divBdr>
        </w:div>
        <w:div w:id="198708842">
          <w:marLeft w:val="547"/>
          <w:marRight w:val="0"/>
          <w:marTop w:val="0"/>
          <w:marBottom w:val="0"/>
          <w:divBdr>
            <w:top w:val="none" w:sz="0" w:space="0" w:color="auto"/>
            <w:left w:val="none" w:sz="0" w:space="0" w:color="auto"/>
            <w:bottom w:val="none" w:sz="0" w:space="0" w:color="auto"/>
            <w:right w:val="none" w:sz="0" w:space="0" w:color="auto"/>
          </w:divBdr>
        </w:div>
        <w:div w:id="2015838366">
          <w:marLeft w:val="547"/>
          <w:marRight w:val="0"/>
          <w:marTop w:val="0"/>
          <w:marBottom w:val="0"/>
          <w:divBdr>
            <w:top w:val="none" w:sz="0" w:space="0" w:color="auto"/>
            <w:left w:val="none" w:sz="0" w:space="0" w:color="auto"/>
            <w:bottom w:val="none" w:sz="0" w:space="0" w:color="auto"/>
            <w:right w:val="none" w:sz="0" w:space="0" w:color="auto"/>
          </w:divBdr>
        </w:div>
        <w:div w:id="250237938">
          <w:marLeft w:val="547"/>
          <w:marRight w:val="0"/>
          <w:marTop w:val="0"/>
          <w:marBottom w:val="0"/>
          <w:divBdr>
            <w:top w:val="none" w:sz="0" w:space="0" w:color="auto"/>
            <w:left w:val="none" w:sz="0" w:space="0" w:color="auto"/>
            <w:bottom w:val="none" w:sz="0" w:space="0" w:color="auto"/>
            <w:right w:val="none" w:sz="0" w:space="0" w:color="auto"/>
          </w:divBdr>
        </w:div>
        <w:div w:id="284042577">
          <w:marLeft w:val="547"/>
          <w:marRight w:val="0"/>
          <w:marTop w:val="0"/>
          <w:marBottom w:val="0"/>
          <w:divBdr>
            <w:top w:val="none" w:sz="0" w:space="0" w:color="auto"/>
            <w:left w:val="none" w:sz="0" w:space="0" w:color="auto"/>
            <w:bottom w:val="none" w:sz="0" w:space="0" w:color="auto"/>
            <w:right w:val="none" w:sz="0" w:space="0" w:color="auto"/>
          </w:divBdr>
        </w:div>
        <w:div w:id="656809385">
          <w:marLeft w:val="547"/>
          <w:marRight w:val="0"/>
          <w:marTop w:val="0"/>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5846949">
      <w:bodyDiv w:val="1"/>
      <w:marLeft w:val="0"/>
      <w:marRight w:val="0"/>
      <w:marTop w:val="0"/>
      <w:marBottom w:val="0"/>
      <w:divBdr>
        <w:top w:val="none" w:sz="0" w:space="0" w:color="auto"/>
        <w:left w:val="none" w:sz="0" w:space="0" w:color="auto"/>
        <w:bottom w:val="none" w:sz="0" w:space="0" w:color="auto"/>
        <w:right w:val="none" w:sz="0" w:space="0" w:color="auto"/>
      </w:divBdr>
      <w:divsChild>
        <w:div w:id="797063785">
          <w:marLeft w:val="547"/>
          <w:marRight w:val="0"/>
          <w:marTop w:val="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1818775">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5962240">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11087431">
      <w:bodyDiv w:val="1"/>
      <w:marLeft w:val="0"/>
      <w:marRight w:val="0"/>
      <w:marTop w:val="0"/>
      <w:marBottom w:val="0"/>
      <w:divBdr>
        <w:top w:val="none" w:sz="0" w:space="0" w:color="auto"/>
        <w:left w:val="none" w:sz="0" w:space="0" w:color="auto"/>
        <w:bottom w:val="none" w:sz="0" w:space="0" w:color="auto"/>
        <w:right w:val="none" w:sz="0" w:space="0" w:color="auto"/>
      </w:divBdr>
      <w:divsChild>
        <w:div w:id="1257517551">
          <w:marLeft w:val="547"/>
          <w:marRight w:val="0"/>
          <w:marTop w:val="120"/>
          <w:marBottom w:val="0"/>
          <w:divBdr>
            <w:top w:val="none" w:sz="0" w:space="0" w:color="auto"/>
            <w:left w:val="none" w:sz="0" w:space="0" w:color="auto"/>
            <w:bottom w:val="none" w:sz="0" w:space="0" w:color="auto"/>
            <w:right w:val="none" w:sz="0" w:space="0" w:color="auto"/>
          </w:divBdr>
        </w:div>
        <w:div w:id="1421176862">
          <w:marLeft w:val="547"/>
          <w:marRight w:val="0"/>
          <w:marTop w:val="120"/>
          <w:marBottom w:val="0"/>
          <w:divBdr>
            <w:top w:val="none" w:sz="0" w:space="0" w:color="auto"/>
            <w:left w:val="none" w:sz="0" w:space="0" w:color="auto"/>
            <w:bottom w:val="none" w:sz="0" w:space="0" w:color="auto"/>
            <w:right w:val="none" w:sz="0" w:space="0" w:color="auto"/>
          </w:divBdr>
        </w:div>
        <w:div w:id="156894562">
          <w:marLeft w:val="547"/>
          <w:marRight w:val="0"/>
          <w:marTop w:val="120"/>
          <w:marBottom w:val="0"/>
          <w:divBdr>
            <w:top w:val="none" w:sz="0" w:space="0" w:color="auto"/>
            <w:left w:val="none" w:sz="0" w:space="0" w:color="auto"/>
            <w:bottom w:val="none" w:sz="0" w:space="0" w:color="auto"/>
            <w:right w:val="none" w:sz="0" w:space="0" w:color="auto"/>
          </w:divBdr>
        </w:div>
        <w:div w:id="1563253018">
          <w:marLeft w:val="547"/>
          <w:marRight w:val="0"/>
          <w:marTop w:val="120"/>
          <w:marBottom w:val="0"/>
          <w:divBdr>
            <w:top w:val="none" w:sz="0" w:space="0" w:color="auto"/>
            <w:left w:val="none" w:sz="0" w:space="0" w:color="auto"/>
            <w:bottom w:val="none" w:sz="0" w:space="0" w:color="auto"/>
            <w:right w:val="none" w:sz="0" w:space="0" w:color="auto"/>
          </w:divBdr>
        </w:div>
      </w:divsChild>
    </w:div>
    <w:div w:id="1618827922">
      <w:bodyDiv w:val="1"/>
      <w:marLeft w:val="0"/>
      <w:marRight w:val="0"/>
      <w:marTop w:val="0"/>
      <w:marBottom w:val="0"/>
      <w:divBdr>
        <w:top w:val="none" w:sz="0" w:space="0" w:color="auto"/>
        <w:left w:val="none" w:sz="0" w:space="0" w:color="auto"/>
        <w:bottom w:val="none" w:sz="0" w:space="0" w:color="auto"/>
        <w:right w:val="none" w:sz="0" w:space="0" w:color="auto"/>
      </w:divBdr>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153549">
      <w:bodyDiv w:val="1"/>
      <w:marLeft w:val="0"/>
      <w:marRight w:val="0"/>
      <w:marTop w:val="0"/>
      <w:marBottom w:val="0"/>
      <w:divBdr>
        <w:top w:val="none" w:sz="0" w:space="0" w:color="auto"/>
        <w:left w:val="none" w:sz="0" w:space="0" w:color="auto"/>
        <w:bottom w:val="none" w:sz="0" w:space="0" w:color="auto"/>
        <w:right w:val="none" w:sz="0" w:space="0" w:color="auto"/>
      </w:divBdr>
      <w:divsChild>
        <w:div w:id="970327473">
          <w:marLeft w:val="1166"/>
          <w:marRight w:val="0"/>
          <w:marTop w:val="100"/>
          <w:marBottom w:val="0"/>
          <w:divBdr>
            <w:top w:val="none" w:sz="0" w:space="0" w:color="auto"/>
            <w:left w:val="none" w:sz="0" w:space="0" w:color="auto"/>
            <w:bottom w:val="none" w:sz="0" w:space="0" w:color="auto"/>
            <w:right w:val="none" w:sz="0" w:space="0" w:color="auto"/>
          </w:divBdr>
        </w:div>
        <w:div w:id="1736127713">
          <w:marLeft w:val="1166"/>
          <w:marRight w:val="0"/>
          <w:marTop w:val="100"/>
          <w:marBottom w:val="0"/>
          <w:divBdr>
            <w:top w:val="none" w:sz="0" w:space="0" w:color="auto"/>
            <w:left w:val="none" w:sz="0" w:space="0" w:color="auto"/>
            <w:bottom w:val="none" w:sz="0" w:space="0" w:color="auto"/>
            <w:right w:val="none" w:sz="0" w:space="0" w:color="auto"/>
          </w:divBdr>
        </w:div>
        <w:div w:id="66004631">
          <w:marLeft w:val="1166"/>
          <w:marRight w:val="0"/>
          <w:marTop w:val="100"/>
          <w:marBottom w:val="0"/>
          <w:divBdr>
            <w:top w:val="none" w:sz="0" w:space="0" w:color="auto"/>
            <w:left w:val="none" w:sz="0" w:space="0" w:color="auto"/>
            <w:bottom w:val="none" w:sz="0" w:space="0" w:color="auto"/>
            <w:right w:val="none" w:sz="0" w:space="0" w:color="auto"/>
          </w:divBdr>
        </w:div>
        <w:div w:id="1575748591">
          <w:marLeft w:val="1166"/>
          <w:marRight w:val="0"/>
          <w:marTop w:val="100"/>
          <w:marBottom w:val="0"/>
          <w:divBdr>
            <w:top w:val="none" w:sz="0" w:space="0" w:color="auto"/>
            <w:left w:val="none" w:sz="0" w:space="0" w:color="auto"/>
            <w:bottom w:val="none" w:sz="0" w:space="0" w:color="auto"/>
            <w:right w:val="none" w:sz="0" w:space="0" w:color="auto"/>
          </w:divBdr>
        </w:div>
        <w:div w:id="1550267161">
          <w:marLeft w:val="1166"/>
          <w:marRight w:val="0"/>
          <w:marTop w:val="100"/>
          <w:marBottom w:val="0"/>
          <w:divBdr>
            <w:top w:val="none" w:sz="0" w:space="0" w:color="auto"/>
            <w:left w:val="none" w:sz="0" w:space="0" w:color="auto"/>
            <w:bottom w:val="none" w:sz="0" w:space="0" w:color="auto"/>
            <w:right w:val="none" w:sz="0" w:space="0" w:color="auto"/>
          </w:divBdr>
        </w:div>
        <w:div w:id="1181430454">
          <w:marLeft w:val="1166"/>
          <w:marRight w:val="0"/>
          <w:marTop w:val="100"/>
          <w:marBottom w:val="0"/>
          <w:divBdr>
            <w:top w:val="none" w:sz="0" w:space="0" w:color="auto"/>
            <w:left w:val="none" w:sz="0" w:space="0" w:color="auto"/>
            <w:bottom w:val="none" w:sz="0" w:space="0" w:color="auto"/>
            <w:right w:val="none" w:sz="0" w:space="0" w:color="auto"/>
          </w:divBdr>
        </w:div>
        <w:div w:id="1690133853">
          <w:marLeft w:val="1166"/>
          <w:marRight w:val="0"/>
          <w:marTop w:val="100"/>
          <w:marBottom w:val="0"/>
          <w:divBdr>
            <w:top w:val="none" w:sz="0" w:space="0" w:color="auto"/>
            <w:left w:val="none" w:sz="0" w:space="0" w:color="auto"/>
            <w:bottom w:val="none" w:sz="0" w:space="0" w:color="auto"/>
            <w:right w:val="none" w:sz="0" w:space="0" w:color="auto"/>
          </w:divBdr>
        </w:div>
        <w:div w:id="2041660422">
          <w:marLeft w:val="1166"/>
          <w:marRight w:val="0"/>
          <w:marTop w:val="100"/>
          <w:marBottom w:val="0"/>
          <w:divBdr>
            <w:top w:val="none" w:sz="0" w:space="0" w:color="auto"/>
            <w:left w:val="none" w:sz="0" w:space="0" w:color="auto"/>
            <w:bottom w:val="none" w:sz="0" w:space="0" w:color="auto"/>
            <w:right w:val="none" w:sz="0" w:space="0" w:color="auto"/>
          </w:divBdr>
        </w:div>
        <w:div w:id="564100521">
          <w:marLeft w:val="1166"/>
          <w:marRight w:val="0"/>
          <w:marTop w:val="100"/>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8664252">
      <w:bodyDiv w:val="1"/>
      <w:marLeft w:val="0"/>
      <w:marRight w:val="0"/>
      <w:marTop w:val="0"/>
      <w:marBottom w:val="0"/>
      <w:divBdr>
        <w:top w:val="none" w:sz="0" w:space="0" w:color="auto"/>
        <w:left w:val="none" w:sz="0" w:space="0" w:color="auto"/>
        <w:bottom w:val="none" w:sz="0" w:space="0" w:color="auto"/>
        <w:right w:val="none" w:sz="0" w:space="0" w:color="auto"/>
      </w:divBdr>
      <w:divsChild>
        <w:div w:id="4985203">
          <w:marLeft w:val="547"/>
          <w:marRight w:val="0"/>
          <w:marTop w:val="120"/>
          <w:marBottom w:val="0"/>
          <w:divBdr>
            <w:top w:val="none" w:sz="0" w:space="0" w:color="auto"/>
            <w:left w:val="none" w:sz="0" w:space="0" w:color="auto"/>
            <w:bottom w:val="none" w:sz="0" w:space="0" w:color="auto"/>
            <w:right w:val="none" w:sz="0" w:space="0" w:color="auto"/>
          </w:divBdr>
        </w:div>
        <w:div w:id="1070153677">
          <w:marLeft w:val="547"/>
          <w:marRight w:val="0"/>
          <w:marTop w:val="120"/>
          <w:marBottom w:val="0"/>
          <w:divBdr>
            <w:top w:val="none" w:sz="0" w:space="0" w:color="auto"/>
            <w:left w:val="none" w:sz="0" w:space="0" w:color="auto"/>
            <w:bottom w:val="none" w:sz="0" w:space="0" w:color="auto"/>
            <w:right w:val="none" w:sz="0" w:space="0" w:color="auto"/>
          </w:divBdr>
        </w:div>
        <w:div w:id="329987855">
          <w:marLeft w:val="1166"/>
          <w:marRight w:val="0"/>
          <w:marTop w:val="100"/>
          <w:marBottom w:val="0"/>
          <w:divBdr>
            <w:top w:val="none" w:sz="0" w:space="0" w:color="auto"/>
            <w:left w:val="none" w:sz="0" w:space="0" w:color="auto"/>
            <w:bottom w:val="none" w:sz="0" w:space="0" w:color="auto"/>
            <w:right w:val="none" w:sz="0" w:space="0" w:color="auto"/>
          </w:divBdr>
        </w:div>
        <w:div w:id="916208920">
          <w:marLeft w:val="547"/>
          <w:marRight w:val="0"/>
          <w:marTop w:val="120"/>
          <w:marBottom w:val="0"/>
          <w:divBdr>
            <w:top w:val="none" w:sz="0" w:space="0" w:color="auto"/>
            <w:left w:val="none" w:sz="0" w:space="0" w:color="auto"/>
            <w:bottom w:val="none" w:sz="0" w:space="0" w:color="auto"/>
            <w:right w:val="none" w:sz="0" w:space="0" w:color="auto"/>
          </w:divBdr>
        </w:div>
        <w:div w:id="1411122092">
          <w:marLeft w:val="547"/>
          <w:marRight w:val="0"/>
          <w:marTop w:val="120"/>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057238">
      <w:bodyDiv w:val="1"/>
      <w:marLeft w:val="0"/>
      <w:marRight w:val="0"/>
      <w:marTop w:val="0"/>
      <w:marBottom w:val="0"/>
      <w:divBdr>
        <w:top w:val="none" w:sz="0" w:space="0" w:color="auto"/>
        <w:left w:val="none" w:sz="0" w:space="0" w:color="auto"/>
        <w:bottom w:val="none" w:sz="0" w:space="0" w:color="auto"/>
        <w:right w:val="none" w:sz="0" w:space="0" w:color="auto"/>
      </w:divBdr>
      <w:divsChild>
        <w:div w:id="555237903">
          <w:marLeft w:val="1166"/>
          <w:marRight w:val="0"/>
          <w:marTop w:val="100"/>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67904772">
      <w:bodyDiv w:val="1"/>
      <w:marLeft w:val="0"/>
      <w:marRight w:val="0"/>
      <w:marTop w:val="0"/>
      <w:marBottom w:val="0"/>
      <w:divBdr>
        <w:top w:val="none" w:sz="0" w:space="0" w:color="auto"/>
        <w:left w:val="none" w:sz="0" w:space="0" w:color="auto"/>
        <w:bottom w:val="none" w:sz="0" w:space="0" w:color="auto"/>
        <w:right w:val="none" w:sz="0" w:space="0" w:color="auto"/>
      </w:divBdr>
      <w:divsChild>
        <w:div w:id="1852143320">
          <w:marLeft w:val="547"/>
          <w:marRight w:val="0"/>
          <w:marTop w:val="120"/>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5014165">
      <w:bodyDiv w:val="1"/>
      <w:marLeft w:val="0"/>
      <w:marRight w:val="0"/>
      <w:marTop w:val="0"/>
      <w:marBottom w:val="0"/>
      <w:divBdr>
        <w:top w:val="none" w:sz="0" w:space="0" w:color="auto"/>
        <w:left w:val="none" w:sz="0" w:space="0" w:color="auto"/>
        <w:bottom w:val="none" w:sz="0" w:space="0" w:color="auto"/>
        <w:right w:val="none" w:sz="0" w:space="0" w:color="auto"/>
      </w:divBdr>
      <w:divsChild>
        <w:div w:id="1061290464">
          <w:marLeft w:val="547"/>
          <w:marRight w:val="0"/>
          <w:marTop w:val="120"/>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2267657">
      <w:bodyDiv w:val="1"/>
      <w:marLeft w:val="0"/>
      <w:marRight w:val="0"/>
      <w:marTop w:val="0"/>
      <w:marBottom w:val="0"/>
      <w:divBdr>
        <w:top w:val="none" w:sz="0" w:space="0" w:color="auto"/>
        <w:left w:val="none" w:sz="0" w:space="0" w:color="auto"/>
        <w:bottom w:val="none" w:sz="0" w:space="0" w:color="auto"/>
        <w:right w:val="none" w:sz="0" w:space="0" w:color="auto"/>
      </w:divBdr>
      <w:divsChild>
        <w:div w:id="691495014">
          <w:marLeft w:val="1166"/>
          <w:marRight w:val="0"/>
          <w:marTop w:val="100"/>
          <w:marBottom w:val="0"/>
          <w:divBdr>
            <w:top w:val="none" w:sz="0" w:space="0" w:color="auto"/>
            <w:left w:val="none" w:sz="0" w:space="0" w:color="auto"/>
            <w:bottom w:val="none" w:sz="0" w:space="0" w:color="auto"/>
            <w:right w:val="none" w:sz="0" w:space="0" w:color="auto"/>
          </w:divBdr>
        </w:div>
        <w:div w:id="1933199207">
          <w:marLeft w:val="1166"/>
          <w:marRight w:val="0"/>
          <w:marTop w:val="100"/>
          <w:marBottom w:val="0"/>
          <w:divBdr>
            <w:top w:val="none" w:sz="0" w:space="0" w:color="auto"/>
            <w:left w:val="none" w:sz="0" w:space="0" w:color="auto"/>
            <w:bottom w:val="none" w:sz="0" w:space="0" w:color="auto"/>
            <w:right w:val="none" w:sz="0" w:space="0" w:color="auto"/>
          </w:divBdr>
        </w:div>
        <w:div w:id="39670271">
          <w:marLeft w:val="1166"/>
          <w:marRight w:val="0"/>
          <w:marTop w:val="100"/>
          <w:marBottom w:val="0"/>
          <w:divBdr>
            <w:top w:val="none" w:sz="0" w:space="0" w:color="auto"/>
            <w:left w:val="none" w:sz="0" w:space="0" w:color="auto"/>
            <w:bottom w:val="none" w:sz="0" w:space="0" w:color="auto"/>
            <w:right w:val="none" w:sz="0" w:space="0" w:color="auto"/>
          </w:divBdr>
        </w:div>
        <w:div w:id="1434326737">
          <w:marLeft w:val="1166"/>
          <w:marRight w:val="0"/>
          <w:marTop w:val="10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7823401">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410691">
      <w:bodyDiv w:val="1"/>
      <w:marLeft w:val="0"/>
      <w:marRight w:val="0"/>
      <w:marTop w:val="0"/>
      <w:marBottom w:val="0"/>
      <w:divBdr>
        <w:top w:val="none" w:sz="0" w:space="0" w:color="auto"/>
        <w:left w:val="none" w:sz="0" w:space="0" w:color="auto"/>
        <w:bottom w:val="none" w:sz="0" w:space="0" w:color="auto"/>
        <w:right w:val="none" w:sz="0" w:space="0" w:color="auto"/>
      </w:divBdr>
      <w:divsChild>
        <w:div w:id="2121871366">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2752408">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6678198">
      <w:bodyDiv w:val="1"/>
      <w:marLeft w:val="0"/>
      <w:marRight w:val="0"/>
      <w:marTop w:val="0"/>
      <w:marBottom w:val="0"/>
      <w:divBdr>
        <w:top w:val="none" w:sz="0" w:space="0" w:color="auto"/>
        <w:left w:val="none" w:sz="0" w:space="0" w:color="auto"/>
        <w:bottom w:val="none" w:sz="0" w:space="0" w:color="auto"/>
        <w:right w:val="none" w:sz="0" w:space="0" w:color="auto"/>
      </w:divBdr>
      <w:divsChild>
        <w:div w:id="469634575">
          <w:marLeft w:val="547"/>
          <w:marRight w:val="0"/>
          <w:marTop w:val="0"/>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5001833">
      <w:bodyDiv w:val="1"/>
      <w:marLeft w:val="0"/>
      <w:marRight w:val="0"/>
      <w:marTop w:val="0"/>
      <w:marBottom w:val="0"/>
      <w:divBdr>
        <w:top w:val="none" w:sz="0" w:space="0" w:color="auto"/>
        <w:left w:val="none" w:sz="0" w:space="0" w:color="auto"/>
        <w:bottom w:val="none" w:sz="0" w:space="0" w:color="auto"/>
        <w:right w:val="none" w:sz="0" w:space="0" w:color="auto"/>
      </w:divBdr>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023111">
      <w:bodyDiv w:val="1"/>
      <w:marLeft w:val="0"/>
      <w:marRight w:val="0"/>
      <w:marTop w:val="0"/>
      <w:marBottom w:val="0"/>
      <w:divBdr>
        <w:top w:val="none" w:sz="0" w:space="0" w:color="auto"/>
        <w:left w:val="none" w:sz="0" w:space="0" w:color="auto"/>
        <w:bottom w:val="none" w:sz="0" w:space="0" w:color="auto"/>
        <w:right w:val="none" w:sz="0" w:space="0" w:color="auto"/>
      </w:divBdr>
      <w:divsChild>
        <w:div w:id="1169255237">
          <w:marLeft w:val="547"/>
          <w:marRight w:val="0"/>
          <w:marTop w:val="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3010743">
      <w:bodyDiv w:val="1"/>
      <w:marLeft w:val="0"/>
      <w:marRight w:val="0"/>
      <w:marTop w:val="0"/>
      <w:marBottom w:val="0"/>
      <w:divBdr>
        <w:top w:val="none" w:sz="0" w:space="0" w:color="auto"/>
        <w:left w:val="none" w:sz="0" w:space="0" w:color="auto"/>
        <w:bottom w:val="none" w:sz="0" w:space="0" w:color="auto"/>
        <w:right w:val="none" w:sz="0" w:space="0" w:color="auto"/>
      </w:divBdr>
      <w:divsChild>
        <w:div w:id="925192224">
          <w:marLeft w:val="547"/>
          <w:marRight w:val="0"/>
          <w:marTop w:val="0"/>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67717017">
      <w:bodyDiv w:val="1"/>
      <w:marLeft w:val="0"/>
      <w:marRight w:val="0"/>
      <w:marTop w:val="0"/>
      <w:marBottom w:val="0"/>
      <w:divBdr>
        <w:top w:val="none" w:sz="0" w:space="0" w:color="auto"/>
        <w:left w:val="none" w:sz="0" w:space="0" w:color="auto"/>
        <w:bottom w:val="none" w:sz="0" w:space="0" w:color="auto"/>
        <w:right w:val="none" w:sz="0" w:space="0" w:color="auto"/>
      </w:divBdr>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1260936">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6089665">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5915874">
      <w:bodyDiv w:val="1"/>
      <w:marLeft w:val="0"/>
      <w:marRight w:val="0"/>
      <w:marTop w:val="0"/>
      <w:marBottom w:val="0"/>
      <w:divBdr>
        <w:top w:val="none" w:sz="0" w:space="0" w:color="auto"/>
        <w:left w:val="none" w:sz="0" w:space="0" w:color="auto"/>
        <w:bottom w:val="none" w:sz="0" w:space="0" w:color="auto"/>
        <w:right w:val="none" w:sz="0" w:space="0" w:color="auto"/>
      </w:divBdr>
    </w:div>
    <w:div w:id="1948195473">
      <w:bodyDiv w:val="1"/>
      <w:marLeft w:val="0"/>
      <w:marRight w:val="0"/>
      <w:marTop w:val="0"/>
      <w:marBottom w:val="0"/>
      <w:divBdr>
        <w:top w:val="none" w:sz="0" w:space="0" w:color="auto"/>
        <w:left w:val="none" w:sz="0" w:space="0" w:color="auto"/>
        <w:bottom w:val="none" w:sz="0" w:space="0" w:color="auto"/>
        <w:right w:val="none" w:sz="0" w:space="0" w:color="auto"/>
      </w:divBdr>
      <w:divsChild>
        <w:div w:id="1970553140">
          <w:marLeft w:val="547"/>
          <w:marRight w:val="0"/>
          <w:marTop w:val="120"/>
          <w:marBottom w:val="0"/>
          <w:divBdr>
            <w:top w:val="none" w:sz="0" w:space="0" w:color="auto"/>
            <w:left w:val="none" w:sz="0" w:space="0" w:color="auto"/>
            <w:bottom w:val="none" w:sz="0" w:space="0" w:color="auto"/>
            <w:right w:val="none" w:sz="0" w:space="0" w:color="auto"/>
          </w:divBdr>
        </w:div>
        <w:div w:id="1543858293">
          <w:marLeft w:val="547"/>
          <w:marRight w:val="0"/>
          <w:marTop w:val="120"/>
          <w:marBottom w:val="0"/>
          <w:divBdr>
            <w:top w:val="none" w:sz="0" w:space="0" w:color="auto"/>
            <w:left w:val="none" w:sz="0" w:space="0" w:color="auto"/>
            <w:bottom w:val="none" w:sz="0" w:space="0" w:color="auto"/>
            <w:right w:val="none" w:sz="0" w:space="0" w:color="auto"/>
          </w:divBdr>
        </w:div>
        <w:div w:id="661085120">
          <w:marLeft w:val="547"/>
          <w:marRight w:val="0"/>
          <w:marTop w:val="120"/>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2831106">
      <w:bodyDiv w:val="1"/>
      <w:marLeft w:val="0"/>
      <w:marRight w:val="0"/>
      <w:marTop w:val="0"/>
      <w:marBottom w:val="0"/>
      <w:divBdr>
        <w:top w:val="none" w:sz="0" w:space="0" w:color="auto"/>
        <w:left w:val="none" w:sz="0" w:space="0" w:color="auto"/>
        <w:bottom w:val="none" w:sz="0" w:space="0" w:color="auto"/>
        <w:right w:val="none" w:sz="0" w:space="0" w:color="auto"/>
      </w:divBdr>
      <w:divsChild>
        <w:div w:id="1209798657">
          <w:marLeft w:val="547"/>
          <w:marRight w:val="0"/>
          <w:marTop w:val="120"/>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736357">
      <w:bodyDiv w:val="1"/>
      <w:marLeft w:val="0"/>
      <w:marRight w:val="0"/>
      <w:marTop w:val="0"/>
      <w:marBottom w:val="0"/>
      <w:divBdr>
        <w:top w:val="none" w:sz="0" w:space="0" w:color="auto"/>
        <w:left w:val="none" w:sz="0" w:space="0" w:color="auto"/>
        <w:bottom w:val="none" w:sz="0" w:space="0" w:color="auto"/>
        <w:right w:val="none" w:sz="0" w:space="0" w:color="auto"/>
      </w:divBdr>
      <w:divsChild>
        <w:div w:id="1262451370">
          <w:marLeft w:val="1166"/>
          <w:marRight w:val="0"/>
          <w:marTop w:val="100"/>
          <w:marBottom w:val="0"/>
          <w:divBdr>
            <w:top w:val="none" w:sz="0" w:space="0" w:color="auto"/>
            <w:left w:val="none" w:sz="0" w:space="0" w:color="auto"/>
            <w:bottom w:val="none" w:sz="0" w:space="0" w:color="auto"/>
            <w:right w:val="none" w:sz="0" w:space="0" w:color="auto"/>
          </w:divBdr>
        </w:div>
      </w:divsChild>
    </w:div>
    <w:div w:id="2007782187">
      <w:bodyDiv w:val="1"/>
      <w:marLeft w:val="0"/>
      <w:marRight w:val="0"/>
      <w:marTop w:val="0"/>
      <w:marBottom w:val="0"/>
      <w:divBdr>
        <w:top w:val="none" w:sz="0" w:space="0" w:color="auto"/>
        <w:left w:val="none" w:sz="0" w:space="0" w:color="auto"/>
        <w:bottom w:val="none" w:sz="0" w:space="0" w:color="auto"/>
        <w:right w:val="none" w:sz="0" w:space="0" w:color="auto"/>
      </w:divBdr>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3988710">
      <w:bodyDiv w:val="1"/>
      <w:marLeft w:val="0"/>
      <w:marRight w:val="0"/>
      <w:marTop w:val="0"/>
      <w:marBottom w:val="0"/>
      <w:divBdr>
        <w:top w:val="none" w:sz="0" w:space="0" w:color="auto"/>
        <w:left w:val="none" w:sz="0" w:space="0" w:color="auto"/>
        <w:bottom w:val="none" w:sz="0" w:space="0" w:color="auto"/>
        <w:right w:val="none" w:sz="0" w:space="0" w:color="auto"/>
      </w:divBdr>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46979260">
      <w:bodyDiv w:val="1"/>
      <w:marLeft w:val="0"/>
      <w:marRight w:val="0"/>
      <w:marTop w:val="0"/>
      <w:marBottom w:val="0"/>
      <w:divBdr>
        <w:top w:val="none" w:sz="0" w:space="0" w:color="auto"/>
        <w:left w:val="none" w:sz="0" w:space="0" w:color="auto"/>
        <w:bottom w:val="none" w:sz="0" w:space="0" w:color="auto"/>
        <w:right w:val="none" w:sz="0" w:space="0" w:color="auto"/>
      </w:divBdr>
      <w:divsChild>
        <w:div w:id="2122727488">
          <w:marLeft w:val="1166"/>
          <w:marRight w:val="0"/>
          <w:marTop w:val="0"/>
          <w:marBottom w:val="0"/>
          <w:divBdr>
            <w:top w:val="none" w:sz="0" w:space="0" w:color="auto"/>
            <w:left w:val="none" w:sz="0" w:space="0" w:color="auto"/>
            <w:bottom w:val="none" w:sz="0" w:space="0" w:color="auto"/>
            <w:right w:val="none" w:sz="0" w:space="0" w:color="auto"/>
          </w:divBdr>
        </w:div>
      </w:divsChild>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200462">
      <w:bodyDiv w:val="1"/>
      <w:marLeft w:val="0"/>
      <w:marRight w:val="0"/>
      <w:marTop w:val="0"/>
      <w:marBottom w:val="0"/>
      <w:divBdr>
        <w:top w:val="none" w:sz="0" w:space="0" w:color="auto"/>
        <w:left w:val="none" w:sz="0" w:space="0" w:color="auto"/>
        <w:bottom w:val="none" w:sz="0" w:space="0" w:color="auto"/>
        <w:right w:val="none" w:sz="0" w:space="0" w:color="auto"/>
      </w:divBdr>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1511975">
      <w:bodyDiv w:val="1"/>
      <w:marLeft w:val="0"/>
      <w:marRight w:val="0"/>
      <w:marTop w:val="0"/>
      <w:marBottom w:val="0"/>
      <w:divBdr>
        <w:top w:val="none" w:sz="0" w:space="0" w:color="auto"/>
        <w:left w:val="none" w:sz="0" w:space="0" w:color="auto"/>
        <w:bottom w:val="none" w:sz="0" w:space="0" w:color="auto"/>
        <w:right w:val="none" w:sz="0" w:space="0" w:color="auto"/>
      </w:divBdr>
      <w:divsChild>
        <w:div w:id="1763456047">
          <w:marLeft w:val="547"/>
          <w:marRight w:val="0"/>
          <w:marTop w:val="120"/>
          <w:marBottom w:val="0"/>
          <w:divBdr>
            <w:top w:val="none" w:sz="0" w:space="0" w:color="auto"/>
            <w:left w:val="none" w:sz="0" w:space="0" w:color="auto"/>
            <w:bottom w:val="none" w:sz="0" w:space="0" w:color="auto"/>
            <w:right w:val="none" w:sz="0" w:space="0" w:color="auto"/>
          </w:divBdr>
        </w:div>
        <w:div w:id="2008554022">
          <w:marLeft w:val="1166"/>
          <w:marRight w:val="0"/>
          <w:marTop w:val="100"/>
          <w:marBottom w:val="0"/>
          <w:divBdr>
            <w:top w:val="none" w:sz="0" w:space="0" w:color="auto"/>
            <w:left w:val="none" w:sz="0" w:space="0" w:color="auto"/>
            <w:bottom w:val="none" w:sz="0" w:space="0" w:color="auto"/>
            <w:right w:val="none" w:sz="0" w:space="0" w:color="auto"/>
          </w:divBdr>
        </w:div>
        <w:div w:id="997735655">
          <w:marLeft w:val="1166"/>
          <w:marRight w:val="0"/>
          <w:marTop w:val="100"/>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25881229">
      <w:bodyDiv w:val="1"/>
      <w:marLeft w:val="0"/>
      <w:marRight w:val="0"/>
      <w:marTop w:val="0"/>
      <w:marBottom w:val="0"/>
      <w:divBdr>
        <w:top w:val="none" w:sz="0" w:space="0" w:color="auto"/>
        <w:left w:val="none" w:sz="0" w:space="0" w:color="auto"/>
        <w:bottom w:val="none" w:sz="0" w:space="0" w:color="auto"/>
        <w:right w:val="none" w:sz="0" w:space="0" w:color="auto"/>
      </w:divBdr>
      <w:divsChild>
        <w:div w:id="883954644">
          <w:marLeft w:val="547"/>
          <w:marRight w:val="0"/>
          <w:marTop w:val="0"/>
          <w:marBottom w:val="0"/>
          <w:divBdr>
            <w:top w:val="none" w:sz="0" w:space="0" w:color="auto"/>
            <w:left w:val="none" w:sz="0" w:space="0" w:color="auto"/>
            <w:bottom w:val="none" w:sz="0" w:space="0" w:color="auto"/>
            <w:right w:val="none" w:sz="0" w:space="0" w:color="auto"/>
          </w:divBdr>
        </w:div>
        <w:div w:id="603538596">
          <w:marLeft w:val="547"/>
          <w:marRight w:val="0"/>
          <w:marTop w:val="0"/>
          <w:marBottom w:val="0"/>
          <w:divBdr>
            <w:top w:val="none" w:sz="0" w:space="0" w:color="auto"/>
            <w:left w:val="none" w:sz="0" w:space="0" w:color="auto"/>
            <w:bottom w:val="none" w:sz="0" w:space="0" w:color="auto"/>
            <w:right w:val="none" w:sz="0" w:space="0" w:color="auto"/>
          </w:divBdr>
        </w:div>
        <w:div w:id="1032998090">
          <w:marLeft w:val="547"/>
          <w:marRight w:val="0"/>
          <w:marTop w:val="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 w:id="2146854000">
      <w:bodyDiv w:val="1"/>
      <w:marLeft w:val="0"/>
      <w:marRight w:val="0"/>
      <w:marTop w:val="0"/>
      <w:marBottom w:val="0"/>
      <w:divBdr>
        <w:top w:val="none" w:sz="0" w:space="0" w:color="auto"/>
        <w:left w:val="none" w:sz="0" w:space="0" w:color="auto"/>
        <w:bottom w:val="none" w:sz="0" w:space="0" w:color="auto"/>
        <w:right w:val="none" w:sz="0" w:space="0" w:color="auto"/>
      </w:divBdr>
      <w:divsChild>
        <w:div w:id="1509320945">
          <w:marLeft w:val="547"/>
          <w:marRight w:val="0"/>
          <w:marTop w:val="120"/>
          <w:marBottom w:val="0"/>
          <w:divBdr>
            <w:top w:val="none" w:sz="0" w:space="0" w:color="auto"/>
            <w:left w:val="none" w:sz="0" w:space="0" w:color="auto"/>
            <w:bottom w:val="none" w:sz="0" w:space="0" w:color="auto"/>
            <w:right w:val="none" w:sz="0" w:space="0" w:color="auto"/>
          </w:divBdr>
        </w:div>
      </w:divsChild>
    </w:div>
    <w:div w:id="214715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1531-04-00ax-cr-for-miscellaneous-cids-in-sa2.docx" TargetMode="External"/><Relationship Id="rId21" Type="http://schemas.openxmlformats.org/officeDocument/2006/relationships/hyperlink" Target="https://mentor.ieee.org/802.11/dcn/20/11-20-1530-02-00ax-sa2-clause-10-comment-resolution.docx" TargetMode="External"/><Relationship Id="rId42" Type="http://schemas.openxmlformats.org/officeDocument/2006/relationships/footer" Target="footer5.xml"/><Relationship Id="rId47" Type="http://schemas.openxmlformats.org/officeDocument/2006/relationships/hyperlink" Target="https://mentor.ieee.org/802.11/dcn/20/11-20-1543-01-00ax-cr-d7-0-he-phy-txvector-rxvector-parameters.docx" TargetMode="External"/><Relationship Id="rId63" Type="http://schemas.openxmlformats.org/officeDocument/2006/relationships/hyperlink" Target="https://mentor.ieee.org/802.11/dcn/20/11-20-1589-01-00ax-sa2-misc-phy-cids.docx" TargetMode="External"/><Relationship Id="rId68" Type="http://schemas.openxmlformats.org/officeDocument/2006/relationships/hyperlink" Target="https://mentor.ieee.org/802.11/dcn/20/11-20-1543-03-00ax-cr-d7-0-he-phy-txvector-rxvector-parameters.docx" TargetMode="External"/><Relationship Id="rId2" Type="http://schemas.openxmlformats.org/officeDocument/2006/relationships/numbering" Target="numbering.xml"/><Relationship Id="rId16" Type="http://schemas.openxmlformats.org/officeDocument/2006/relationships/hyperlink" Target="https://mentor.ieee.org/802.11/dcn/20/11-20-1559-02-00ax-capability-indication-for-he-sm-power-save.docx" TargetMode="External"/><Relationship Id="rId29" Type="http://schemas.openxmlformats.org/officeDocument/2006/relationships/footer" Target="footer4.xml"/><Relationship Id="rId11" Type="http://schemas.openxmlformats.org/officeDocument/2006/relationships/footer" Target="footer1.xml"/><Relationship Id="rId24" Type="http://schemas.openxmlformats.org/officeDocument/2006/relationships/hyperlink" Target="https://mentor.ieee.org/802.11/dcn/20/11-20-1541-01-00ax-mac-cr-miscellaneous-cids-for-sa2.docx" TargetMode="External"/><Relationship Id="rId32" Type="http://schemas.openxmlformats.org/officeDocument/2006/relationships/hyperlink" Target="https://mentor.ieee.org/802.11/dcn/20/11-20-1541-00-00ax-mac-cr-miscellaneous-cids-for-sa2.docx" TargetMode="External"/><Relationship Id="rId37" Type="http://schemas.openxmlformats.org/officeDocument/2006/relationships/hyperlink" Target="https://mentor.ieee.org/802.11/dcn/20/11-20-1530-02-00ax-sa2-clause-10-comment-resolution.docx" TargetMode="External"/><Relationship Id="rId40" Type="http://schemas.openxmlformats.org/officeDocument/2006/relationships/hyperlink" Target="https://mentor.ieee.org/802.11/dcn/20/11-20-1552-05-00ax-tgax-crc-teleconference-agendas-october-november-december-2020.pptx" TargetMode="External"/><Relationship Id="rId45" Type="http://schemas.openxmlformats.org/officeDocument/2006/relationships/hyperlink" Target="https://mentor.ieee.org/802.11/dcn/20/11-20-1585-00-00ax-mac-misc-cr-for-sa2.docx" TargetMode="External"/><Relationship Id="rId53" Type="http://schemas.openxmlformats.org/officeDocument/2006/relationships/hyperlink" Target="https://mentor.ieee.org/802.11/dcn/20/11-20-1585-02-00ax-mac-misc-cr-for-sa2.docx" TargetMode="External"/><Relationship Id="rId58" Type="http://schemas.openxmlformats.org/officeDocument/2006/relationships/hyperlink" Target="https://mentor.ieee.org/802.11/dcn/20/11-20-1552-07-00ax-tgax-crc-teleconference-agendas-october-november-december-2020.pptx" TargetMode="External"/><Relationship Id="rId66" Type="http://schemas.openxmlformats.org/officeDocument/2006/relationships/hyperlink" Target="https://imat.ieee.org/"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mentor.ieee.org/802.11/dcn/20/11-20-1541-00-00ax-mac-cr-miscellaneous-cids-for-sa2.docx" TargetMode="External"/><Relationship Id="rId19" Type="http://schemas.openxmlformats.org/officeDocument/2006/relationships/hyperlink" Target="http://standards.ieee.org/about/sasb/patcom/materials.html" TargetMode="External"/><Relationship Id="rId14" Type="http://schemas.openxmlformats.org/officeDocument/2006/relationships/footer" Target="footer3.xml"/><Relationship Id="rId22" Type="http://schemas.openxmlformats.org/officeDocument/2006/relationships/hyperlink" Target="https://mentor.ieee.org/802.11/dcn/20/11-20-1530-02-00ax-sa2-clause-10-comment-resolution.docx" TargetMode="External"/><Relationship Id="rId27" Type="http://schemas.openxmlformats.org/officeDocument/2006/relationships/hyperlink" Target="https://mentor.ieee.org/802.11/dcn/20/11-20-1552-03-00ax-tgax-crc-teleconference-agendas-october-november-december-2020.pptx" TargetMode="External"/><Relationship Id="rId30" Type="http://schemas.openxmlformats.org/officeDocument/2006/relationships/hyperlink" Target="https://mentor.ieee.org/802.11/dcn/20/11-20-1523-00-00ax-11ax-sa2-draft-7-0-comment-resolutions.docx" TargetMode="External"/><Relationship Id="rId35" Type="http://schemas.openxmlformats.org/officeDocument/2006/relationships/hyperlink" Target="https://imat.ieee.org/" TargetMode="External"/><Relationship Id="rId43" Type="http://schemas.openxmlformats.org/officeDocument/2006/relationships/hyperlink" Target="https://mentor.ieee.org/802.11/dcn/20/11-20-1541-00-00ax-mac-cr-miscellaneous-cids-for-sa2.docx" TargetMode="External"/><Relationship Id="rId48" Type="http://schemas.openxmlformats.org/officeDocument/2006/relationships/hyperlink" Target="http://standards.ieee.org/about/sasb/patcom/materials.html" TargetMode="External"/><Relationship Id="rId56" Type="http://schemas.openxmlformats.org/officeDocument/2006/relationships/hyperlink" Target="https://mentor.ieee.org/802.11/dcn/20/11-20-1543-01-00ax-cr-d7-0-he-phy-txvector-rxvector-parameters.docx" TargetMode="External"/><Relationship Id="rId64" Type="http://schemas.openxmlformats.org/officeDocument/2006/relationships/hyperlink" Target="https://mentor.ieee.org/802.11/dcn/20/11-20-1543-01-00ax-cr-d7-0-he-phy-txvector-rxvector-parameters.docx" TargetMode="External"/><Relationship Id="rId69" Type="http://schemas.openxmlformats.org/officeDocument/2006/relationships/hyperlink" Target="https://mentor.ieee.org/802.11/dcn/20/11-20-1598-01-00ax-d7-0-editorial-cr.docx" TargetMode="External"/><Relationship Id="rId8" Type="http://schemas.openxmlformats.org/officeDocument/2006/relationships/hyperlink" Target="https://mentor.ieee.org/802.11/dcn/20/11-20-1552-01-00ax-tgax-crc-teleconference-agendas-october-november-december-2020.pptx" TargetMode="External"/><Relationship Id="rId51" Type="http://schemas.openxmlformats.org/officeDocument/2006/relationships/hyperlink" Target="https://mentor.ieee.org/802.11/dcn/20/11-20-1541-02-00ax-mac-cr-miscellaneous-cids-for-sa2.docx" TargetMode="External"/><Relationship Id="rId72" Type="http://schemas.openxmlformats.org/officeDocument/2006/relationships/footer" Target="footer7.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mentor.ieee.org/802.11/dcn/20/11-20-1541-00-00ax-mac-cr-miscellaneous-cids-for-sa2.docx" TargetMode="External"/><Relationship Id="rId25" Type="http://schemas.openxmlformats.org/officeDocument/2006/relationships/hyperlink" Target="https://mentor.ieee.org/802.11/dcn/20/11-20-1531-04-00ax-cr-for-miscellaneous-cids-in-sa2.docx" TargetMode="External"/><Relationship Id="rId33" Type="http://schemas.openxmlformats.org/officeDocument/2006/relationships/hyperlink" Target="https://mentor.ieee.org/802.11/dcn/20/11-20-1571-00-00ax-sa2-comment-resolution-25076-25077.docx" TargetMode="External"/><Relationship Id="rId38" Type="http://schemas.openxmlformats.org/officeDocument/2006/relationships/hyperlink" Target="https://mentor.ieee.org/802.11/dcn/20/11-20-1523-02-00ax-11ax-sa2-draft-7-0-comment-resolutions.docx" TargetMode="External"/><Relationship Id="rId46" Type="http://schemas.openxmlformats.org/officeDocument/2006/relationships/hyperlink" Target="https://mentor.ieee.org/802.11/dcn/20/11-20-1589-01-00ax-sa2-misc-phy-cids.docx" TargetMode="External"/><Relationship Id="rId59" Type="http://schemas.openxmlformats.org/officeDocument/2006/relationships/header" Target="header6.xml"/><Relationship Id="rId67" Type="http://schemas.openxmlformats.org/officeDocument/2006/relationships/hyperlink" Target="https://mentor.ieee.org/802.11/dcn/20/11-20-1591-01-00ax-sa2-misc-mac-crs-assigned-to-abhi.docx" TargetMode="External"/><Relationship Id="rId20" Type="http://schemas.openxmlformats.org/officeDocument/2006/relationships/hyperlink" Target="https://imat.ieee.org/" TargetMode="External"/><Relationship Id="rId41" Type="http://schemas.openxmlformats.org/officeDocument/2006/relationships/header" Target="header5.xml"/><Relationship Id="rId54" Type="http://schemas.openxmlformats.org/officeDocument/2006/relationships/hyperlink" Target="https://mentor.ieee.org/802.11/dcn/20/11-20-1589-01-00ax-sa2-misc-phy-cids.docx" TargetMode="External"/><Relationship Id="rId62" Type="http://schemas.openxmlformats.org/officeDocument/2006/relationships/hyperlink" Target="https://mentor.ieee.org/802.11/dcn/20/11-20-1571-00-00ax-sa2-comment-resolution-25076-25077.docx" TargetMode="External"/><Relationship Id="rId70" Type="http://schemas.openxmlformats.org/officeDocument/2006/relationships/hyperlink" Target="https://mentor.ieee.org/802.11/dcn/20/11-20-1532-00-00ax-comment-resolution-on-cids-25053-and-25054.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1530-02-00ax-sa2-clause-10-comment-resolution.docx" TargetMode="External"/><Relationship Id="rId23" Type="http://schemas.openxmlformats.org/officeDocument/2006/relationships/hyperlink" Target="https://mentor.ieee.org/802.11/dcn/20/11-20-1559-02-00ax-capability-indication-for-he-sm-power-save.docx" TargetMode="External"/><Relationship Id="rId28" Type="http://schemas.openxmlformats.org/officeDocument/2006/relationships/header" Target="header4.xml"/><Relationship Id="rId36" Type="http://schemas.openxmlformats.org/officeDocument/2006/relationships/hyperlink" Target="https://mentor.ieee.org/802.11/dcn/20/11-20-1523-01-00ax-11ax-sa2-draft-7-0-comment-resolutions.docx" TargetMode="External"/><Relationship Id="rId49" Type="http://schemas.openxmlformats.org/officeDocument/2006/relationships/hyperlink" Target="https://imat.ieee.org/" TargetMode="External"/><Relationship Id="rId57" Type="http://schemas.openxmlformats.org/officeDocument/2006/relationships/hyperlink" Target="https://mentor.ieee.org/802.11/dcn/20/11-20-1543-02-00ax-cr-d7-0-he-phy-txvector-rxvector-parameters.docx" TargetMode="External"/><Relationship Id="rId10" Type="http://schemas.openxmlformats.org/officeDocument/2006/relationships/header" Target="header2.xml"/><Relationship Id="rId31" Type="http://schemas.openxmlformats.org/officeDocument/2006/relationships/hyperlink" Target="https://mentor.ieee.org/802.11/dcn/20/11-20-1530-02-00ax-sa2-clause-10-comment-resolution.docx" TargetMode="External"/><Relationship Id="rId44" Type="http://schemas.openxmlformats.org/officeDocument/2006/relationships/hyperlink" Target="https://mentor.ieee.org/802.11/dcn/20/11-20-1571-00-00ax-sa2-comment-resolution-25076-25077.docx" TargetMode="External"/><Relationship Id="rId52" Type="http://schemas.openxmlformats.org/officeDocument/2006/relationships/hyperlink" Target="https://mentor.ieee.org/802.11/dcn/20/11-20-1585-01-00ax-mac-misc-cr-for-sa2.docx" TargetMode="External"/><Relationship Id="rId60" Type="http://schemas.openxmlformats.org/officeDocument/2006/relationships/footer" Target="footer6.xml"/><Relationship Id="rId65" Type="http://schemas.openxmlformats.org/officeDocument/2006/relationships/hyperlink" Target="http://standards.ieee.org/about/sasb/patcom/materials.html"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mentor.ieee.org/802.11/dcn/20/11-20-1531-01-00ax-cr-for-miscellaneous-cids-in-sa2.docx" TargetMode="External"/><Relationship Id="rId39" Type="http://schemas.openxmlformats.org/officeDocument/2006/relationships/hyperlink" Target="https://mentor.ieee.org/802.11/dcn/20/11-20-1571-00-00ax-sa2-comment-resolution-25076-25077.docx" TargetMode="External"/><Relationship Id="rId34" Type="http://schemas.openxmlformats.org/officeDocument/2006/relationships/hyperlink" Target="http://standards.ieee.org/about/sasb/patcom/materials.html" TargetMode="External"/><Relationship Id="rId50" Type="http://schemas.openxmlformats.org/officeDocument/2006/relationships/hyperlink" Target="https://mentor.ieee.org/802.11/dcn/20/11-20-1541-02-00ax-mac-cr-miscellaneous-cids-for-sa2.docx" TargetMode="External"/><Relationship Id="rId55" Type="http://schemas.openxmlformats.org/officeDocument/2006/relationships/hyperlink" Target="https://mentor.ieee.org/802.11/dcn/20/11-20-1589-02-00ax-sa2-misc-phy-cids.docx" TargetMode="External"/><Relationship Id="rId7" Type="http://schemas.openxmlformats.org/officeDocument/2006/relationships/endnotes" Target="endnotes.xml"/><Relationship Id="rId71"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B6B5B-B79B-4409-8006-DCB5C28D7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17</Pages>
  <Words>5996</Words>
  <Characters>34179</Characters>
  <Application>Microsoft Office Word</Application>
  <DocSecurity>0</DocSecurity>
  <Lines>284</Lines>
  <Paragraphs>80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802.11-20/1587r2</vt:lpstr>
      <vt:lpstr>doc.: IEEE 802.11-15/637r0</vt:lpstr>
      <vt:lpstr>doc.: IEEE 802.11-15/637r0</vt:lpstr>
    </vt:vector>
  </TitlesOfParts>
  <Company>Newracom</Company>
  <LinksUpToDate>false</LinksUpToDate>
  <CharactersWithSpaces>40095</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802.11-20/1587r2</dc:title>
  <dc:subject>Minutes</dc:subject>
  <dc:creator>Yasuhiko Inoue</dc:creator>
  <cp:keywords>October 2020</cp:keywords>
  <dc:description>Minutes from TGax CRC Teleconference</dc:description>
  <cp:lastModifiedBy>Inoue Yasuhiko</cp:lastModifiedBy>
  <cp:revision>5</cp:revision>
  <dcterms:created xsi:type="dcterms:W3CDTF">2020-10-14T06:36:00Z</dcterms:created>
  <dcterms:modified xsi:type="dcterms:W3CDTF">2020-10-20T09:45:00Z</dcterms:modified>
  <cp:category>Minutes</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