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417A" w14:textId="77777777" w:rsidR="00CA09B2" w:rsidRPr="00980210" w:rsidRDefault="00CA09B2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</w:rPr>
      </w:pPr>
      <w:r w:rsidRPr="00980210">
        <w:rPr>
          <w:rFonts w:ascii="Arial" w:hAnsi="Arial" w:cs="Arial"/>
        </w:rPr>
        <w:t>IEEE P802.11</w:t>
      </w:r>
      <w:r w:rsidRPr="00980210">
        <w:rPr>
          <w:rFonts w:ascii="Arial" w:hAnsi="Arial" w:cs="Arial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590"/>
        <w:gridCol w:w="5554"/>
      </w:tblGrid>
      <w:tr w:rsidR="00C41A87" w:rsidRPr="00980210" w14:paraId="6DD8EDCC" w14:textId="77777777" w:rsidTr="00C41A87">
        <w:trPr>
          <w:trHeight w:val="1566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C5FA" w14:textId="4A381422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</w:rPr>
              <w:t>Minutes of IEEE 802 JTC1 Standing Committee</w:t>
            </w:r>
            <w:r w:rsidRPr="00980210">
              <w:rPr>
                <w:rFonts w:ascii="Arial" w:hAnsi="Arial" w:cs="Arial"/>
              </w:rPr>
              <w:br/>
            </w:r>
            <w:r w:rsidR="0020187A">
              <w:rPr>
                <w:rFonts w:ascii="Arial" w:hAnsi="Arial" w:cs="Arial"/>
              </w:rPr>
              <w:t xml:space="preserve">virtually </w:t>
            </w:r>
            <w:r w:rsidRPr="00980210">
              <w:rPr>
                <w:rFonts w:ascii="Arial" w:hAnsi="Arial" w:cs="Arial"/>
              </w:rPr>
              <w:t xml:space="preserve">in </w:t>
            </w:r>
            <w:r w:rsidR="00B7413E">
              <w:rPr>
                <w:rFonts w:ascii="Arial" w:hAnsi="Arial" w:cs="Arial"/>
              </w:rPr>
              <w:t xml:space="preserve">September </w:t>
            </w:r>
            <w:r w:rsidR="002F5174">
              <w:rPr>
                <w:rFonts w:ascii="Arial" w:hAnsi="Arial" w:cs="Arial"/>
              </w:rPr>
              <w:t>2020</w:t>
            </w:r>
          </w:p>
        </w:tc>
      </w:tr>
      <w:tr w:rsidR="00C41A87" w:rsidRPr="00980210" w14:paraId="265D81DB" w14:textId="77777777" w:rsidTr="00C41A87">
        <w:trPr>
          <w:trHeight w:val="1135"/>
          <w:jc w:val="center"/>
        </w:trPr>
        <w:tc>
          <w:tcPr>
            <w:tcW w:w="10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78D1E" w14:textId="4DEC16A9" w:rsidR="00C41A87" w:rsidRPr="00980210" w:rsidRDefault="00C41A87" w:rsidP="005A75CB">
            <w:pPr>
              <w:pStyle w:val="T2"/>
              <w:spacing w:after="0"/>
              <w:ind w:left="0" w:right="0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Date:</w:t>
            </w:r>
            <w:r w:rsidRPr="00980210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2704A5">
              <w:rPr>
                <w:rFonts w:ascii="Arial" w:hAnsi="Arial" w:cs="Arial"/>
                <w:b w:val="0"/>
                <w:sz w:val="20"/>
              </w:rPr>
              <w:t>20</w:t>
            </w:r>
            <w:r w:rsidR="002F5174">
              <w:rPr>
                <w:rFonts w:ascii="Arial" w:hAnsi="Arial" w:cs="Arial"/>
                <w:b w:val="0"/>
                <w:sz w:val="20"/>
              </w:rPr>
              <w:t>20</w:t>
            </w:r>
            <w:r w:rsidR="0020187A">
              <w:rPr>
                <w:rFonts w:ascii="Arial" w:hAnsi="Arial" w:cs="Arial"/>
                <w:b w:val="0"/>
                <w:sz w:val="20"/>
              </w:rPr>
              <w:t>0</w:t>
            </w:r>
            <w:r w:rsidR="00B7413E">
              <w:rPr>
                <w:rFonts w:ascii="Arial" w:hAnsi="Arial" w:cs="Arial"/>
                <w:b w:val="0"/>
                <w:sz w:val="20"/>
              </w:rPr>
              <w:t>924</w:t>
            </w:r>
          </w:p>
        </w:tc>
      </w:tr>
      <w:tr w:rsidR="00C41A87" w:rsidRPr="00980210" w14:paraId="2497D273" w14:textId="77777777" w:rsidTr="00C41A87">
        <w:trPr>
          <w:jc w:val="center"/>
        </w:trPr>
        <w:tc>
          <w:tcPr>
            <w:tcW w:w="10139" w:type="dxa"/>
            <w:gridSpan w:val="3"/>
            <w:tcBorders>
              <w:top w:val="single" w:sz="4" w:space="0" w:color="auto"/>
            </w:tcBorders>
            <w:vAlign w:val="center"/>
          </w:tcPr>
          <w:p w14:paraId="6C4B6CBF" w14:textId="77777777" w:rsidR="00C41A87" w:rsidRPr="00980210" w:rsidRDefault="00C41A87" w:rsidP="000F7BFE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Author(s):</w:t>
            </w:r>
          </w:p>
        </w:tc>
      </w:tr>
      <w:tr w:rsidR="00C41A87" w:rsidRPr="00980210" w14:paraId="5AAE0329" w14:textId="77777777" w:rsidTr="00C41A87">
        <w:trPr>
          <w:jc w:val="center"/>
        </w:trPr>
        <w:tc>
          <w:tcPr>
            <w:tcW w:w="1995" w:type="dxa"/>
            <w:vAlign w:val="center"/>
          </w:tcPr>
          <w:p w14:paraId="6F715161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90" w:type="dxa"/>
            <w:vAlign w:val="center"/>
          </w:tcPr>
          <w:p w14:paraId="694BDAA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5554" w:type="dxa"/>
            <w:vAlign w:val="center"/>
          </w:tcPr>
          <w:p w14:paraId="1E0FAEB4" w14:textId="77777777" w:rsidR="00C41A87" w:rsidRPr="00980210" w:rsidRDefault="00C41A87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80210">
              <w:rPr>
                <w:rFonts w:ascii="Arial" w:hAnsi="Arial" w:cs="Arial"/>
                <w:sz w:val="20"/>
              </w:rPr>
              <w:t>email</w:t>
            </w:r>
          </w:p>
        </w:tc>
      </w:tr>
      <w:tr w:rsidR="00C41A87" w:rsidRPr="00980210" w14:paraId="621C6FFA" w14:textId="77777777" w:rsidTr="00C41A87">
        <w:trPr>
          <w:jc w:val="center"/>
        </w:trPr>
        <w:tc>
          <w:tcPr>
            <w:tcW w:w="1995" w:type="dxa"/>
            <w:vAlign w:val="center"/>
          </w:tcPr>
          <w:p w14:paraId="60BC1894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2590" w:type="dxa"/>
            <w:vAlign w:val="center"/>
          </w:tcPr>
          <w:p w14:paraId="2B07DA0E" w14:textId="77777777" w:rsidR="00C41A87" w:rsidRPr="00980210" w:rsidRDefault="00C41A87" w:rsidP="0087484A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5554" w:type="dxa"/>
            <w:vAlign w:val="center"/>
          </w:tcPr>
          <w:p w14:paraId="67452154" w14:textId="77777777" w:rsidR="00C41A87" w:rsidRPr="00980210" w:rsidRDefault="00C41A87" w:rsidP="00506212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 w:rsidRPr="00980210"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</w:tbl>
    <w:p w14:paraId="7800A933" w14:textId="77777777" w:rsidR="00CA09B2" w:rsidRPr="00980210" w:rsidRDefault="00732CAB">
      <w:pPr>
        <w:pStyle w:val="T1"/>
        <w:spacing w:after="120"/>
        <w:rPr>
          <w:rFonts w:ascii="Arial" w:hAnsi="Arial" w:cs="Arial"/>
          <w:sz w:val="22"/>
        </w:rPr>
      </w:pPr>
      <w:r w:rsidRPr="0098021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DEE620" wp14:editId="1C2F3CC2">
                <wp:simplePos x="0" y="0"/>
                <wp:positionH relativeFrom="column">
                  <wp:posOffset>-66675</wp:posOffset>
                </wp:positionH>
                <wp:positionV relativeFrom="paragraph">
                  <wp:posOffset>203835</wp:posOffset>
                </wp:positionV>
                <wp:extent cx="6477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748A" w14:textId="77777777" w:rsidR="0062716A" w:rsidRPr="002A199A" w:rsidRDefault="0062716A">
                            <w:pPr>
                              <w:pStyle w:val="T1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>Abstract</w:t>
                            </w:r>
                          </w:p>
                          <w:p w14:paraId="5D6AACDF" w14:textId="4980093D" w:rsidR="0062716A" w:rsidRPr="002A199A" w:rsidRDefault="006271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Minutes of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IEEE 802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JTC1 </w:t>
                            </w:r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Standing </w:t>
                            </w:r>
                            <w:proofErr w:type="spellStart"/>
                            <w:r w:rsidR="00127769" w:rsidRPr="002A199A">
                              <w:rPr>
                                <w:rFonts w:ascii="Arial" w:hAnsi="Arial" w:cs="Arial"/>
                              </w:rPr>
                              <w:t>Commitee</w:t>
                            </w:r>
                            <w:proofErr w:type="spellEnd"/>
                            <w:r w:rsidR="00127769" w:rsidRPr="002A19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808F7">
                              <w:rPr>
                                <w:rFonts w:ascii="Arial" w:hAnsi="Arial" w:cs="Arial"/>
                              </w:rPr>
                              <w:t>session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r w:rsidR="002F16D9" w:rsidRPr="002A199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>IEEE 802 Wir</w:t>
                            </w:r>
                            <w:r w:rsidR="005505A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less </w:t>
                            </w:r>
                            <w:r w:rsidR="008B7C12">
                              <w:rPr>
                                <w:rFonts w:ascii="Arial" w:hAnsi="Arial" w:cs="Arial"/>
                              </w:rPr>
                              <w:t>plenary</w:t>
                            </w:r>
                            <w:r w:rsidR="0027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E4E" w:rsidRPr="002A199A">
                              <w:rPr>
                                <w:rFonts w:ascii="Arial" w:hAnsi="Arial" w:cs="Arial"/>
                              </w:rPr>
                              <w:t xml:space="preserve">session </w:t>
                            </w:r>
                            <w:r w:rsidR="0020187A">
                              <w:rPr>
                                <w:rFonts w:ascii="Arial" w:hAnsi="Arial" w:cs="Arial"/>
                              </w:rPr>
                              <w:t xml:space="preserve">held virtually </w:t>
                            </w:r>
                            <w:r w:rsidRPr="002A199A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B7413E"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77493B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2F5174"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E6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05pt;width:510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" o:allowincell="f" stroked="f">
                <v:textbox>
                  <w:txbxContent>
                    <w:p w14:paraId="3813748A" w14:textId="77777777" w:rsidR="0062716A" w:rsidRPr="002A199A" w:rsidRDefault="0062716A">
                      <w:pPr>
                        <w:pStyle w:val="T1"/>
                        <w:spacing w:after="120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>Abstract</w:t>
                      </w:r>
                    </w:p>
                    <w:p w14:paraId="5D6AACDF" w14:textId="4980093D" w:rsidR="0062716A" w:rsidRPr="002A199A" w:rsidRDefault="0062716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A199A">
                        <w:rPr>
                          <w:rFonts w:ascii="Arial" w:hAnsi="Arial" w:cs="Arial"/>
                        </w:rPr>
                        <w:t xml:space="preserve">Minutes of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IEEE 802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JTC1 </w:t>
                      </w:r>
                      <w:r w:rsidR="00127769" w:rsidRPr="002A199A">
                        <w:rPr>
                          <w:rFonts w:ascii="Arial" w:hAnsi="Arial" w:cs="Arial"/>
                        </w:rPr>
                        <w:t xml:space="preserve">Standing </w:t>
                      </w:r>
                      <w:proofErr w:type="spellStart"/>
                      <w:r w:rsidR="00127769" w:rsidRPr="002A199A">
                        <w:rPr>
                          <w:rFonts w:ascii="Arial" w:hAnsi="Arial" w:cs="Arial"/>
                        </w:rPr>
                        <w:t>Commitee</w:t>
                      </w:r>
                      <w:proofErr w:type="spellEnd"/>
                      <w:r w:rsidR="00127769" w:rsidRPr="002A199A">
                        <w:rPr>
                          <w:rFonts w:ascii="Arial" w:hAnsi="Arial" w:cs="Arial"/>
                        </w:rPr>
                        <w:t xml:space="preserve"> </w:t>
                      </w:r>
                      <w:r w:rsidR="008808F7">
                        <w:rPr>
                          <w:rFonts w:ascii="Arial" w:hAnsi="Arial" w:cs="Arial"/>
                        </w:rPr>
                        <w:t>session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 at </w:t>
                      </w:r>
                      <w:r w:rsidR="002F16D9" w:rsidRPr="002A199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2704A5">
                        <w:rPr>
                          <w:rFonts w:ascii="Arial" w:hAnsi="Arial" w:cs="Arial"/>
                        </w:rPr>
                        <w:t>IEEE 802 Wir</w:t>
                      </w:r>
                      <w:r w:rsidR="005505AB">
                        <w:rPr>
                          <w:rFonts w:ascii="Arial" w:hAnsi="Arial" w:cs="Arial"/>
                        </w:rPr>
                        <w:t>e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less </w:t>
                      </w:r>
                      <w:r w:rsidR="008B7C12">
                        <w:rPr>
                          <w:rFonts w:ascii="Arial" w:hAnsi="Arial" w:cs="Arial"/>
                        </w:rPr>
                        <w:t>plenary</w:t>
                      </w:r>
                      <w:r w:rsidR="002704A5">
                        <w:rPr>
                          <w:rFonts w:ascii="Arial" w:hAnsi="Arial" w:cs="Arial"/>
                        </w:rPr>
                        <w:t xml:space="preserve"> </w:t>
                      </w:r>
                      <w:r w:rsidR="00BF0E4E" w:rsidRPr="002A199A">
                        <w:rPr>
                          <w:rFonts w:ascii="Arial" w:hAnsi="Arial" w:cs="Arial"/>
                        </w:rPr>
                        <w:t xml:space="preserve">session </w:t>
                      </w:r>
                      <w:r w:rsidR="0020187A">
                        <w:rPr>
                          <w:rFonts w:ascii="Arial" w:hAnsi="Arial" w:cs="Arial"/>
                        </w:rPr>
                        <w:t xml:space="preserve">held virtually </w:t>
                      </w:r>
                      <w:r w:rsidRPr="002A199A">
                        <w:rPr>
                          <w:rFonts w:ascii="Arial" w:hAnsi="Arial" w:cs="Arial"/>
                        </w:rPr>
                        <w:t xml:space="preserve">in </w:t>
                      </w:r>
                      <w:r w:rsidR="00B7413E">
                        <w:rPr>
                          <w:rFonts w:ascii="Arial" w:hAnsi="Arial" w:cs="Arial"/>
                        </w:rPr>
                        <w:t>September</w:t>
                      </w:r>
                      <w:r w:rsidR="0077493B">
                        <w:rPr>
                          <w:rFonts w:ascii="Arial" w:hAnsi="Arial" w:cs="Arial"/>
                        </w:rPr>
                        <w:t xml:space="preserve"> 20</w:t>
                      </w:r>
                      <w:r w:rsidR="002F5174">
                        <w:rPr>
                          <w:rFonts w:ascii="Arial" w:hAnsi="Arial" w:cs="Arial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C68127F" w14:textId="7993FCCC" w:rsidR="0000075F" w:rsidRPr="00980210" w:rsidRDefault="00CA09B2" w:rsidP="00AD1B4B">
      <w:pPr>
        <w:pStyle w:val="Heading1"/>
        <w:tabs>
          <w:tab w:val="left" w:pos="9252"/>
        </w:tabs>
        <w:rPr>
          <w:rFonts w:cs="Arial"/>
        </w:rPr>
      </w:pPr>
      <w:r w:rsidRPr="00980210">
        <w:rPr>
          <w:rFonts w:cs="Arial"/>
        </w:rPr>
        <w:br w:type="page"/>
      </w:r>
      <w:r w:rsidR="008808F7">
        <w:rPr>
          <w:rFonts w:cs="Arial"/>
        </w:rPr>
        <w:lastRenderedPageBreak/>
        <w:t>Minutes of the IEEE 802 JTC1 SC m</w:t>
      </w:r>
      <w:r w:rsidR="0087484A" w:rsidRPr="00980210">
        <w:rPr>
          <w:rFonts w:cs="Arial"/>
        </w:rPr>
        <w:t>eeting</w:t>
      </w:r>
      <w:r w:rsidR="00385A3D" w:rsidRPr="00980210">
        <w:rPr>
          <w:rFonts w:cs="Arial"/>
        </w:rPr>
        <w:t xml:space="preserve"> on</w:t>
      </w:r>
      <w:r w:rsidR="0087484A" w:rsidRPr="00980210">
        <w:rPr>
          <w:rFonts w:cs="Arial"/>
        </w:rPr>
        <w:t xml:space="preserve"> </w:t>
      </w:r>
      <w:r w:rsidR="0020187A">
        <w:rPr>
          <w:rFonts w:cs="Arial"/>
        </w:rPr>
        <w:t>Monday</w:t>
      </w:r>
      <w:r w:rsidR="00C41A87" w:rsidRPr="00980210">
        <w:rPr>
          <w:rFonts w:cs="Arial"/>
        </w:rPr>
        <w:t>,</w:t>
      </w:r>
      <w:r w:rsidR="00F940B7" w:rsidRPr="00980210">
        <w:rPr>
          <w:rFonts w:cs="Arial"/>
        </w:rPr>
        <w:t xml:space="preserve"> </w:t>
      </w:r>
      <w:r w:rsidR="005A0F5E">
        <w:rPr>
          <w:rFonts w:cs="Arial"/>
        </w:rPr>
        <w:t>14</w:t>
      </w:r>
      <w:r w:rsidR="0020187A">
        <w:rPr>
          <w:rFonts w:cs="Arial"/>
        </w:rPr>
        <w:t xml:space="preserve"> </w:t>
      </w:r>
      <w:r w:rsidR="005A0F5E">
        <w:rPr>
          <w:rFonts w:cs="Arial"/>
        </w:rPr>
        <w:t>September</w:t>
      </w:r>
      <w:r w:rsidR="00F85043">
        <w:rPr>
          <w:rFonts w:cs="Arial"/>
        </w:rPr>
        <w:t xml:space="preserve"> 2020</w:t>
      </w:r>
    </w:p>
    <w:p w14:paraId="4F9A6D79" w14:textId="77777777" w:rsidR="002706A9" w:rsidRPr="00980210" w:rsidRDefault="002706A9" w:rsidP="002706A9">
      <w:pPr>
        <w:rPr>
          <w:rFonts w:ascii="Arial" w:hAnsi="Arial" w:cs="Arial"/>
        </w:rPr>
      </w:pPr>
    </w:p>
    <w:p w14:paraId="7266A4E7" w14:textId="77777777" w:rsidR="0090601A" w:rsidRDefault="0090601A" w:rsidP="0090601A">
      <w:pPr>
        <w:pStyle w:val="Heading3"/>
        <w:rPr>
          <w:rFonts w:cs="Arial"/>
          <w:lang w:val="en-US"/>
        </w:rPr>
      </w:pPr>
      <w:r w:rsidRPr="00980210">
        <w:rPr>
          <w:rFonts w:cs="Arial"/>
          <w:lang w:val="en-US"/>
        </w:rPr>
        <w:t>Order</w:t>
      </w:r>
    </w:p>
    <w:p w14:paraId="4165112D" w14:textId="77777777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The chair, Andrew Myles (Cisco) called the meeting to order at 5:02 p.m. EDT.</w:t>
      </w:r>
    </w:p>
    <w:p w14:paraId="5D50D4FF" w14:textId="15DFD8D2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Agenda</w:t>
      </w:r>
    </w:p>
    <w:p w14:paraId="57091A63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The SC agenda is found in 11-20/1134r09 (updated to 11-20-/1134r10 during the meeting). </w:t>
      </w:r>
    </w:p>
    <w:p w14:paraId="03861948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The agenda was accepted without modification. </w:t>
      </w:r>
    </w:p>
    <w:p w14:paraId="5C7EAB05" w14:textId="77777777" w:rsid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Minutes</w:t>
      </w:r>
    </w:p>
    <w:p w14:paraId="010818D3" w14:textId="6466F2D4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The minutes (11-20/1078r02) from the preceding virtual meeting in July were approved by unanimous consent.</w:t>
      </w:r>
    </w:p>
    <w:p w14:paraId="2EAD167E" w14:textId="08B8D868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Liaisons to SC6</w:t>
      </w:r>
    </w:p>
    <w:p w14:paraId="4144B053" w14:textId="77777777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Myles will check on whether any liaisons to SC 6 regarding new projects should have been sent coming out of the July 2020 IEEE 802 virtual plenary meeting.</w:t>
      </w:r>
    </w:p>
    <w:p w14:paraId="032D2940" w14:textId="470C0BFE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PSDO status</w:t>
      </w:r>
    </w:p>
    <w:p w14:paraId="769423CF" w14:textId="77777777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To date, 64 specifications have been completely sent through the PSDO process for ratification by SC 6. Another 41 specifications are in process.</w:t>
      </w:r>
    </w:p>
    <w:p w14:paraId="2C2EB8CF" w14:textId="175BDF65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802.1 PSDO status</w:t>
      </w:r>
    </w:p>
    <w:p w14:paraId="4DDF054B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802.1Qcc comment resolutions were developed in July and August for review in September. </w:t>
      </w:r>
    </w:p>
    <w:p w14:paraId="26986E13" w14:textId="77777777" w:rsidR="005A0F5E" w:rsidRDefault="005A0F5E" w:rsidP="005A0F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Either an </w:t>
      </w:r>
      <w:proofErr w:type="spellStart"/>
      <w:r w:rsidRPr="005A0F5E">
        <w:rPr>
          <w:rFonts w:ascii="Helvetica" w:hAnsi="Helvetica" w:cs="Arial"/>
          <w:szCs w:val="22"/>
          <w:lang w:val="en-US"/>
        </w:rPr>
        <w:t>ePoll</w:t>
      </w:r>
      <w:proofErr w:type="spellEnd"/>
      <w:r w:rsidRPr="005A0F5E">
        <w:rPr>
          <w:rFonts w:ascii="Helvetica" w:hAnsi="Helvetica" w:cs="Arial"/>
          <w:szCs w:val="22"/>
          <w:lang w:val="en-US"/>
        </w:rPr>
        <w:t xml:space="preserve"> will be used to approve sending them to SC 6 or they will be approved during the November plenary meeting. </w:t>
      </w:r>
    </w:p>
    <w:p w14:paraId="292B20DE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802.1Qcp is awaiting the start of its FDIS ballot. </w:t>
      </w:r>
    </w:p>
    <w:p w14:paraId="59021EEC" w14:textId="77777777" w:rsidR="005A0F5E" w:rsidRDefault="005A0F5E" w:rsidP="005A0F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Jodi Haasz (IEEE staff) will check on when that will happen. </w:t>
      </w:r>
    </w:p>
    <w:p w14:paraId="7AF6472C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802.1Qcy is in the same boat. </w:t>
      </w:r>
    </w:p>
    <w:p w14:paraId="2E7FD1B9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802.1Xck passed its FDIS ballot in June 2020, with comment responses sent in August. </w:t>
      </w:r>
    </w:p>
    <w:p w14:paraId="4BAB1086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802.1AE-Rev has been published by ISO/IEC. </w:t>
      </w:r>
    </w:p>
    <w:p w14:paraId="7F902EB5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802.1AS-Rev passed its 60-day pre-ballot in August with a response to a China National Body (NB) comment. </w:t>
      </w:r>
    </w:p>
    <w:p w14:paraId="578F0083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802.1AX-REV also passed its 60-day pre-ballot in August and awaits the start of its FDIS ballot. </w:t>
      </w:r>
    </w:p>
    <w:p w14:paraId="1AE31797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802.1Q-REV will be liaised to SC 6 after the rollup of the IEEE 802.1Q amendments is done, so November 2020 or later. </w:t>
      </w:r>
    </w:p>
    <w:p w14:paraId="2746CCA9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802.1Qcx, although previously liaised, will probably not be submitted for balloting, but rather will be rolled into IEEE 802.1Q-Revision and submitted as part of that. </w:t>
      </w:r>
    </w:p>
    <w:p w14:paraId="6C623330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802.1X-2020 was liaised for information in August, so it should be ready for a 60-day pre-ballot. </w:t>
      </w:r>
    </w:p>
    <w:p w14:paraId="1703976F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802.1CMde was sent for information back in January and will be submitted again for a 60-day pre-ballot upon publication by IEEE. </w:t>
      </w:r>
    </w:p>
    <w:p w14:paraId="31A10FEE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802.1AE-2018/Cor1-2020 was approved the special 90-day ballot, probably at the end of this month or early next month. </w:t>
      </w:r>
    </w:p>
    <w:p w14:paraId="1774AA4E" w14:textId="7FD536B7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IEEE 802.1Qcr, IEEE 802.1CS, and IEEE 802.1Qcz were liaised in August 2020.</w:t>
      </w:r>
    </w:p>
    <w:p w14:paraId="3CFDF77E" w14:textId="4E3ED0CB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3</w:t>
      </w:r>
      <w:r>
        <w:rPr>
          <w:lang w:val="en-US"/>
        </w:rPr>
        <w:t xml:space="preserve"> PSDO status</w:t>
      </w:r>
    </w:p>
    <w:p w14:paraId="494EC67C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802.3.1 is undergoing the usual 5-year systematic review, which closes on December 2, 2020. </w:t>
      </w:r>
    </w:p>
    <w:p w14:paraId="11B5D97A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802.3-REV passed its FDIS ballot, but received a no vote with 2 comments from the China NB. </w:t>
      </w:r>
    </w:p>
    <w:p w14:paraId="1D7A417E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802.3cb is awaiting its FDIS ballot having been submitted for a restart of the process in August. </w:t>
      </w:r>
    </w:p>
    <w:p w14:paraId="0DCF7A18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802.3bt-2018’s 60-day pre-ballot closes in mid-October. </w:t>
      </w:r>
    </w:p>
    <w:p w14:paraId="685D1D85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802.3cd-2018 is in a 60-day pre-ballot also closing in mid-October. </w:t>
      </w:r>
    </w:p>
    <w:p w14:paraId="2AC50871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802.3cn will be submitted in September now that IEEE 802.3-2018 has received its FDIS approval. </w:t>
      </w:r>
    </w:p>
    <w:p w14:paraId="5F77E41C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802.3cg and IEEE 802.3cq are in the same status, although IEEE 802.3cq will be sent in October to break up the mass of specifications being submitted for balloting. </w:t>
      </w:r>
    </w:p>
    <w:p w14:paraId="0D8518DE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IEEE 802.3cm, IEEE 802.3ch, and IEEE 802.3ca will be submitted for 60-day pre-ballots in October.</w:t>
      </w:r>
    </w:p>
    <w:p w14:paraId="1667C651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 IEEE 802.3.2-2019 will be submitted for its 60-day pre-ballot this month. </w:t>
      </w:r>
    </w:p>
    <w:p w14:paraId="12B5972D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Liaison of drafts of IEEE 802.3cr and IEEE 802.3cu was approved in July. </w:t>
      </w:r>
    </w:p>
    <w:p w14:paraId="734E544F" w14:textId="262FCC19" w:rsidR="005A0F5E" w:rsidRPr="005A0F5E" w:rsidRDefault="005A0F5E" w:rsidP="005A0F5E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That will be undertaken on publication, which will likely be this month.</w:t>
      </w:r>
    </w:p>
    <w:p w14:paraId="41F39F94" w14:textId="3E4401A2" w:rsidR="005A0F5E" w:rsidRPr="005A0F5E" w:rsidRDefault="005A0F5E" w:rsidP="005A0F5E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11</w:t>
      </w:r>
      <w:r>
        <w:rPr>
          <w:lang w:val="en-US"/>
        </w:rPr>
        <w:t xml:space="preserve"> PSDO status</w:t>
      </w:r>
    </w:p>
    <w:p w14:paraId="1ED80361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 has 12 standards in the PSDO pipeline. </w:t>
      </w:r>
    </w:p>
    <w:p w14:paraId="6DC0A569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>
        <w:rPr>
          <w:rFonts w:ascii="Helvetica" w:hAnsi="Helvetica" w:cs="Arial"/>
          <w:szCs w:val="22"/>
          <w:lang w:val="en-US"/>
        </w:rPr>
        <w:t>I</w:t>
      </w:r>
      <w:r w:rsidRPr="005A0F5E">
        <w:rPr>
          <w:rFonts w:ascii="Helvetica" w:hAnsi="Helvetica" w:cs="Arial"/>
          <w:szCs w:val="22"/>
          <w:lang w:val="en-US"/>
        </w:rPr>
        <w:t xml:space="preserve">EEE 802.11aj has been published as ISO/IEC/IEEE 8802-11:2018/AMD 3:2020. </w:t>
      </w:r>
    </w:p>
    <w:p w14:paraId="34F035D8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802.11ak has been published as ISO/IEC/IEEE 8802-11:2018/AMD 4:2020. </w:t>
      </w:r>
    </w:p>
    <w:p w14:paraId="238DBD81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802.11aq has been published as ISO/IEC/IEEE 8802-11:2018/AMD 5:2020. </w:t>
      </w:r>
    </w:p>
    <w:p w14:paraId="494EE1D0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802.11ax should be approved by the IEEE-SA in January 2021, after which it will be submitted for SC 6 ratification. </w:t>
      </w:r>
    </w:p>
    <w:p w14:paraId="2AB05470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802.11ay and IEEE 802.11ba will follow the same path. </w:t>
      </w:r>
    </w:p>
    <w:p w14:paraId="39ABD79D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Those last three amendments will be considered for submission for ratification during IEEE 802’s March 2021 plenary. </w:t>
      </w:r>
    </w:p>
    <w:p w14:paraId="68E7F91A" w14:textId="77777777" w:rsid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802.11az looks like it will be not ready to send in liaison until 2022. </w:t>
      </w:r>
    </w:p>
    <w:p w14:paraId="292E8241" w14:textId="77777777" w:rsidR="003177A2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802.11bb, IEEE 802.11bc, IEEE 802.11bd, and IEEE 802.11be are all too early in their development processes to be liaised for information. </w:t>
      </w:r>
    </w:p>
    <w:p w14:paraId="2BB69F14" w14:textId="4ABF550C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IEEE 802.11-2020 should be approved in December, so it will probably be submitted for ratification during the March 2021 plenary too.</w:t>
      </w:r>
    </w:p>
    <w:p w14:paraId="75130E21" w14:textId="16F2BC00" w:rsidR="003177A2" w:rsidRPr="005A0F5E" w:rsidRDefault="003177A2" w:rsidP="003177A2">
      <w:pPr>
        <w:pStyle w:val="Heading3"/>
        <w:rPr>
          <w:lang w:val="en-US"/>
        </w:rPr>
      </w:pPr>
      <w:r>
        <w:rPr>
          <w:lang w:val="en-US"/>
        </w:rPr>
        <w:t>802.</w:t>
      </w:r>
      <w:r>
        <w:rPr>
          <w:lang w:val="en-US"/>
        </w:rPr>
        <w:t>22</w:t>
      </w:r>
      <w:r>
        <w:rPr>
          <w:lang w:val="en-US"/>
        </w:rPr>
        <w:t xml:space="preserve"> PSDO status</w:t>
      </w:r>
    </w:p>
    <w:p w14:paraId="4E7BFF52" w14:textId="77777777" w:rsidR="003177A2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802.22-2015 passed its systematic review earlier this month. </w:t>
      </w:r>
    </w:p>
    <w:p w14:paraId="10EE2810" w14:textId="7922FE20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However, its update, IEEE 802.22-2019, is in a 60-day pre-ballot closing in October. </w:t>
      </w:r>
    </w:p>
    <w:p w14:paraId="1B8399DF" w14:textId="3B80B944" w:rsidR="005A0F5E" w:rsidRDefault="003177A2" w:rsidP="003177A2">
      <w:pPr>
        <w:pStyle w:val="Heading3"/>
        <w:rPr>
          <w:lang w:val="en-US"/>
        </w:rPr>
      </w:pPr>
      <w:r>
        <w:rPr>
          <w:lang w:val="en-US"/>
        </w:rPr>
        <w:t>SC6 meeting</w:t>
      </w:r>
    </w:p>
    <w:p w14:paraId="67751002" w14:textId="77777777" w:rsidR="003177A2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The next SC 6 meeting will be held virtually October 19-30. </w:t>
      </w:r>
    </w:p>
    <w:p w14:paraId="7E491C2D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Stephen McCann (self) will attend on behalf of IEEE 802 and present the liaison report. </w:t>
      </w:r>
    </w:p>
    <w:p w14:paraId="62812CF8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Peter Yee will attend the session of the Ad Hoc Group on Trustworthiness on October 26th. </w:t>
      </w:r>
    </w:p>
    <w:p w14:paraId="5BD983F3" w14:textId="77777777" w:rsidR="003177A2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Overall, the areas of interest to IEEE 802 would appear to be</w:t>
      </w:r>
      <w:r w:rsidR="003177A2">
        <w:rPr>
          <w:rFonts w:ascii="Helvetica" w:hAnsi="Helvetica" w:cs="Arial"/>
          <w:szCs w:val="22"/>
          <w:lang w:val="en-US"/>
        </w:rPr>
        <w:t>:</w:t>
      </w:r>
    </w:p>
    <w:p w14:paraId="210B1C93" w14:textId="77777777" w:rsidR="003177A2" w:rsidRDefault="003177A2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>
        <w:rPr>
          <w:rFonts w:ascii="Helvetica" w:hAnsi="Helvetica" w:cs="Arial"/>
          <w:szCs w:val="22"/>
          <w:lang w:val="en-US"/>
        </w:rPr>
        <w:t>A</w:t>
      </w:r>
      <w:r w:rsidR="005A0F5E" w:rsidRPr="005A0F5E">
        <w:rPr>
          <w:rFonts w:ascii="Helvetica" w:hAnsi="Helvetica" w:cs="Arial"/>
          <w:szCs w:val="22"/>
          <w:lang w:val="en-US"/>
        </w:rPr>
        <w:t xml:space="preserve">new Proposed Work Item on narrow band variable OOK WUR (On-Off Keying Wake-Up Radio, </w:t>
      </w:r>
      <w:proofErr w:type="gramStart"/>
      <w:r w:rsidR="005A0F5E" w:rsidRPr="005A0F5E">
        <w:rPr>
          <w:rFonts w:ascii="Helvetica" w:hAnsi="Helvetica" w:cs="Arial"/>
          <w:szCs w:val="22"/>
          <w:lang w:val="en-US"/>
        </w:rPr>
        <w:t>similar to</w:t>
      </w:r>
      <w:proofErr w:type="gramEnd"/>
      <w:r w:rsidR="005A0F5E" w:rsidRPr="005A0F5E">
        <w:rPr>
          <w:rFonts w:ascii="Helvetica" w:hAnsi="Helvetica" w:cs="Arial"/>
          <w:szCs w:val="22"/>
          <w:lang w:val="en-US"/>
        </w:rPr>
        <w:t xml:space="preserve"> IEEE 802.11ba)</w:t>
      </w:r>
    </w:p>
    <w:p w14:paraId="43AD41F0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AG 1 on Wearable Devices</w:t>
      </w:r>
    </w:p>
    <w:p w14:paraId="7E727A85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AG 2 on Concepts and Terminology</w:t>
      </w:r>
    </w:p>
    <w:p w14:paraId="2D6FE845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AHG 2 (the </w:t>
      </w:r>
      <w:proofErr w:type="gramStart"/>
      <w:r w:rsidRPr="005A0F5E">
        <w:rPr>
          <w:rFonts w:ascii="Helvetica" w:hAnsi="Helvetica" w:cs="Arial"/>
          <w:szCs w:val="22"/>
          <w:lang w:val="en-US"/>
        </w:rPr>
        <w:t>aforementioned Trustworthiness</w:t>
      </w:r>
      <w:proofErr w:type="gramEnd"/>
      <w:r w:rsidRPr="005A0F5E">
        <w:rPr>
          <w:rFonts w:ascii="Helvetica" w:hAnsi="Helvetica" w:cs="Arial"/>
          <w:szCs w:val="22"/>
          <w:lang w:val="en-US"/>
        </w:rPr>
        <w:t xml:space="preserve"> group). </w:t>
      </w:r>
    </w:p>
    <w:p w14:paraId="65C89A60" w14:textId="77777777" w:rsidR="003177A2" w:rsidRDefault="005A0F5E" w:rsidP="003177A2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The WUR items were discussed during the SC 6 meeting in February because there’s the potential for interference between the two schemes operating in the same radio band.</w:t>
      </w:r>
    </w:p>
    <w:p w14:paraId="6D49C48F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The Korea NB has submitted a NWIP ballot on their WUR proposal, and that ballot was to close on September 18. </w:t>
      </w:r>
    </w:p>
    <w:p w14:paraId="106867DF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That ballot has been cancelled for procedural </w:t>
      </w:r>
      <w:proofErr w:type="gramStart"/>
      <w:r w:rsidRPr="005A0F5E">
        <w:rPr>
          <w:rFonts w:ascii="Helvetica" w:hAnsi="Helvetica" w:cs="Arial"/>
          <w:szCs w:val="22"/>
          <w:lang w:val="en-US"/>
        </w:rPr>
        <w:t>reasons, since</w:t>
      </w:r>
      <w:proofErr w:type="gramEnd"/>
      <w:r w:rsidRPr="005A0F5E">
        <w:rPr>
          <w:rFonts w:ascii="Helvetica" w:hAnsi="Helvetica" w:cs="Arial"/>
          <w:szCs w:val="22"/>
          <w:lang w:val="en-US"/>
        </w:rPr>
        <w:t xml:space="preserve"> there’s an open comment collection on the Proposed Work Item that doesn’t finish until October. </w:t>
      </w:r>
    </w:p>
    <w:p w14:paraId="22892FE3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IEEE 802.11 </w:t>
      </w:r>
      <w:proofErr w:type="spellStart"/>
      <w:r w:rsidRPr="005A0F5E">
        <w:rPr>
          <w:rFonts w:ascii="Helvetica" w:hAnsi="Helvetica" w:cs="Arial"/>
          <w:szCs w:val="22"/>
          <w:lang w:val="en-US"/>
        </w:rPr>
        <w:t>TGba</w:t>
      </w:r>
      <w:proofErr w:type="spellEnd"/>
      <w:r w:rsidRPr="005A0F5E">
        <w:rPr>
          <w:rFonts w:ascii="Helvetica" w:hAnsi="Helvetica" w:cs="Arial"/>
          <w:szCs w:val="22"/>
          <w:lang w:val="en-US"/>
        </w:rPr>
        <w:t xml:space="preserve"> has looked at the SC 6 WUR proposal and proposed a possible liaison statement (11-20/1358r01). </w:t>
      </w:r>
    </w:p>
    <w:p w14:paraId="61AAE67D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The liaison statement explains that IEEE 802.11ba will be approved in early 2021, so the SC 6 project is unnecessary for use in IEEE 802.11. </w:t>
      </w:r>
    </w:p>
    <w:p w14:paraId="1B147B24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It seems likely that neither Bluetooth nor ZigBee are </w:t>
      </w:r>
      <w:proofErr w:type="gramStart"/>
      <w:r w:rsidRPr="005A0F5E">
        <w:rPr>
          <w:rFonts w:ascii="Helvetica" w:hAnsi="Helvetica" w:cs="Arial"/>
          <w:szCs w:val="22"/>
          <w:lang w:val="en-US"/>
        </w:rPr>
        <w:t>in particular need</w:t>
      </w:r>
      <w:proofErr w:type="gramEnd"/>
      <w:r w:rsidRPr="005A0F5E">
        <w:rPr>
          <w:rFonts w:ascii="Helvetica" w:hAnsi="Helvetica" w:cs="Arial"/>
          <w:szCs w:val="22"/>
          <w:lang w:val="en-US"/>
        </w:rPr>
        <w:t xml:space="preserve"> of the project either. </w:t>
      </w:r>
    </w:p>
    <w:p w14:paraId="473F6339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Given the overlap in the proposed project in SC 6 and the nearly completed IEEE 802.11ba (down to copied waveforms and other technical data from IEEE 802.11ba), it could be concluded that the PWI is unneeded. </w:t>
      </w:r>
    </w:p>
    <w:p w14:paraId="395E52BD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Dorothy Stanley (HP Enterprise) believes that the PWI is </w:t>
      </w:r>
      <w:proofErr w:type="gramStart"/>
      <w:r w:rsidRPr="005A0F5E">
        <w:rPr>
          <w:rFonts w:ascii="Helvetica" w:hAnsi="Helvetica" w:cs="Arial"/>
          <w:szCs w:val="22"/>
          <w:lang w:val="en-US"/>
        </w:rPr>
        <w:t>actually under</w:t>
      </w:r>
      <w:proofErr w:type="gramEnd"/>
      <w:r w:rsidRPr="005A0F5E">
        <w:rPr>
          <w:rFonts w:ascii="Helvetica" w:hAnsi="Helvetica" w:cs="Arial"/>
          <w:szCs w:val="22"/>
          <w:lang w:val="en-US"/>
        </w:rPr>
        <w:t xml:space="preserve"> ballot. </w:t>
      </w:r>
    </w:p>
    <w:p w14:paraId="6F63B31F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Jodi Haasz will check on that and report back. </w:t>
      </w:r>
    </w:p>
    <w:p w14:paraId="28F34B54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Myles believes the documents in question were withdrawn. </w:t>
      </w:r>
    </w:p>
    <w:p w14:paraId="728E3C8D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A motion was made by Karen Randall (Randall Consulting) to the IEEE 802.11 WG to approve sending 11-20/1358r02 as a liaison statement to SC 6. </w:t>
      </w:r>
    </w:p>
    <w:p w14:paraId="3B434FBC" w14:textId="77777777" w:rsidR="003177A2" w:rsidRDefault="005A0F5E" w:rsidP="003177A2">
      <w:pPr>
        <w:pStyle w:val="ListParagraph"/>
        <w:numPr>
          <w:ilvl w:val="2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Geert </w:t>
      </w:r>
      <w:proofErr w:type="spellStart"/>
      <w:r w:rsidRPr="005A0F5E">
        <w:rPr>
          <w:rFonts w:ascii="Helvetica" w:hAnsi="Helvetica" w:cs="Arial"/>
          <w:szCs w:val="22"/>
          <w:lang w:val="en-US"/>
        </w:rPr>
        <w:t>Awater</w:t>
      </w:r>
      <w:proofErr w:type="spellEnd"/>
      <w:r w:rsidRPr="005A0F5E">
        <w:rPr>
          <w:rFonts w:ascii="Helvetica" w:hAnsi="Helvetica" w:cs="Arial"/>
          <w:szCs w:val="22"/>
          <w:lang w:val="en-US"/>
        </w:rPr>
        <w:t xml:space="preserve"> (Qualcomm) seconded the motion. </w:t>
      </w:r>
    </w:p>
    <w:p w14:paraId="22B2D25C" w14:textId="55B5D1ED" w:rsidR="005A0F5E" w:rsidRPr="005A0F5E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 xml:space="preserve">Myles will prepare a matching WG motion to be made during the closing plenary. </w:t>
      </w:r>
    </w:p>
    <w:p w14:paraId="715AD8EE" w14:textId="77777777" w:rsidR="003177A2" w:rsidRDefault="005A0F5E" w:rsidP="003177A2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IEEE 802.15 does not appear concerned by creation of a Wearable Devices group inside of SC 6, although that group may work on specifications that overlap with IEEE 802.15’s work.</w:t>
      </w:r>
    </w:p>
    <w:p w14:paraId="6C776120" w14:textId="77777777" w:rsidR="003177A2" w:rsidRDefault="005A0F5E" w:rsidP="003177A2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3177A2">
        <w:rPr>
          <w:rFonts w:ascii="Helvetica" w:hAnsi="Helvetica" w:cs="Arial"/>
          <w:szCs w:val="22"/>
          <w:lang w:val="en-US"/>
        </w:rPr>
        <w:t xml:space="preserve">The ad hoc group on trustworthiness flows from a JTC 1 initiative. </w:t>
      </w:r>
    </w:p>
    <w:p w14:paraId="3BB3D1AA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3177A2">
        <w:rPr>
          <w:rFonts w:ascii="Helvetica" w:hAnsi="Helvetica" w:cs="Arial"/>
          <w:szCs w:val="22"/>
          <w:lang w:val="en-US"/>
        </w:rPr>
        <w:t xml:space="preserve">The group will be up for </w:t>
      </w:r>
      <w:proofErr w:type="spellStart"/>
      <w:r w:rsidRPr="003177A2">
        <w:rPr>
          <w:rFonts w:ascii="Helvetica" w:hAnsi="Helvetica" w:cs="Arial"/>
          <w:szCs w:val="22"/>
          <w:lang w:val="en-US"/>
        </w:rPr>
        <w:t>recharter</w:t>
      </w:r>
      <w:proofErr w:type="spellEnd"/>
      <w:r w:rsidRPr="003177A2">
        <w:rPr>
          <w:rFonts w:ascii="Helvetica" w:hAnsi="Helvetica" w:cs="Arial"/>
          <w:szCs w:val="22"/>
          <w:lang w:val="en-US"/>
        </w:rPr>
        <w:t xml:space="preserve"> during the October SC 6 meeting. </w:t>
      </w:r>
    </w:p>
    <w:p w14:paraId="3662BBD6" w14:textId="77777777" w:rsid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3177A2">
        <w:rPr>
          <w:rFonts w:ascii="Helvetica" w:hAnsi="Helvetica" w:cs="Arial"/>
          <w:szCs w:val="22"/>
          <w:lang w:val="en-US"/>
        </w:rPr>
        <w:t xml:space="preserve">It will be first meeting (virtually) on September 15 and then again on October 26. </w:t>
      </w:r>
    </w:p>
    <w:p w14:paraId="6B6ABEC6" w14:textId="7C7F3009" w:rsidR="005A0F5E" w:rsidRPr="003177A2" w:rsidRDefault="005A0F5E" w:rsidP="003177A2">
      <w:pPr>
        <w:pStyle w:val="ListParagraph"/>
        <w:numPr>
          <w:ilvl w:val="1"/>
          <w:numId w:val="25"/>
        </w:numPr>
        <w:rPr>
          <w:rFonts w:ascii="Helvetica" w:hAnsi="Helvetica" w:cs="Arial"/>
          <w:szCs w:val="22"/>
          <w:lang w:val="en-US"/>
        </w:rPr>
      </w:pPr>
      <w:r w:rsidRPr="003177A2">
        <w:rPr>
          <w:rFonts w:ascii="Helvetica" w:hAnsi="Helvetica" w:cs="Arial"/>
          <w:szCs w:val="22"/>
          <w:lang w:val="en-US"/>
        </w:rPr>
        <w:t xml:space="preserve">Peter Yee will attend both sessions and prepare a report on the group’s activities. </w:t>
      </w:r>
    </w:p>
    <w:p w14:paraId="32725F3D" w14:textId="77777777" w:rsidR="005A0F5E" w:rsidRPr="005A0F5E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Peter Yee will prepare the liaison report for the October meeting in the next several days as it must be submitted before next week’s submission deadline.</w:t>
      </w:r>
    </w:p>
    <w:p w14:paraId="68BC85CB" w14:textId="54984DD2" w:rsidR="005A0F5E" w:rsidRPr="005A0F5E" w:rsidRDefault="003177A2" w:rsidP="003177A2">
      <w:pPr>
        <w:pStyle w:val="Heading3"/>
        <w:rPr>
          <w:lang w:val="en-US"/>
        </w:rPr>
      </w:pPr>
      <w:proofErr w:type="spellStart"/>
      <w:r>
        <w:rPr>
          <w:lang w:val="en-US"/>
        </w:rPr>
        <w:t>Adjounment</w:t>
      </w:r>
      <w:proofErr w:type="spellEnd"/>
    </w:p>
    <w:p w14:paraId="08F61060" w14:textId="71EE6619" w:rsidR="005A75CB" w:rsidRDefault="005A0F5E" w:rsidP="005A0F5E">
      <w:pPr>
        <w:pStyle w:val="ListParagraph"/>
        <w:numPr>
          <w:ilvl w:val="0"/>
          <w:numId w:val="25"/>
        </w:numPr>
        <w:rPr>
          <w:rFonts w:ascii="Helvetica" w:hAnsi="Helvetica" w:cs="Arial"/>
          <w:szCs w:val="22"/>
          <w:lang w:val="en-US"/>
        </w:rPr>
      </w:pPr>
      <w:r w:rsidRPr="005A0F5E">
        <w:rPr>
          <w:rFonts w:ascii="Helvetica" w:hAnsi="Helvetica" w:cs="Arial"/>
          <w:szCs w:val="22"/>
          <w:lang w:val="en-US"/>
        </w:rPr>
        <w:t>The meeting was adjourned at 6:04 p.m.</w:t>
      </w:r>
    </w:p>
    <w:p w14:paraId="61CFD41A" w14:textId="577D1CE2" w:rsidR="003177A2" w:rsidRDefault="003177A2" w:rsidP="003177A2">
      <w:pPr>
        <w:pStyle w:val="Heading3"/>
        <w:rPr>
          <w:lang w:val="en-US"/>
        </w:rPr>
      </w:pPr>
      <w:r>
        <w:rPr>
          <w:lang w:val="en-US"/>
        </w:rPr>
        <w:t>Attendance</w:t>
      </w:r>
    </w:p>
    <w:tbl>
      <w:tblPr>
        <w:tblW w:w="816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179"/>
      </w:tblGrid>
      <w:tr w:rsidR="003177A2" w14:paraId="0A1E5F9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6940" w14:textId="77777777" w:rsidR="003177A2" w:rsidRPr="003177A2" w:rsidRDefault="003177A2">
            <w:pPr>
              <w:rPr>
                <w:rFonts w:ascii="Helvetica" w:hAnsi="Helvetica" w:cs="Helvetica"/>
                <w:b/>
                <w:bCs/>
                <w:color w:val="000000"/>
                <w:szCs w:val="22"/>
                <w:lang w:val="en-AU" w:eastAsia="en-AU"/>
              </w:rPr>
            </w:pPr>
            <w:r w:rsidRPr="003177A2">
              <w:rPr>
                <w:rFonts w:ascii="Helvetica" w:hAnsi="Helvetica" w:cs="Helvetica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9783" w14:textId="77777777" w:rsidR="003177A2" w:rsidRPr="003177A2" w:rsidRDefault="003177A2">
            <w:pPr>
              <w:rPr>
                <w:rFonts w:ascii="Helvetica" w:hAnsi="Helvetica" w:cs="Helvetica"/>
                <w:b/>
                <w:bCs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b/>
                <w:bCs/>
                <w:color w:val="000000"/>
                <w:szCs w:val="22"/>
              </w:rPr>
              <w:t>Affiliation</w:t>
            </w:r>
          </w:p>
        </w:tc>
      </w:tr>
      <w:tr w:rsidR="003177A2" w14:paraId="3353147D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3BDB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Abdelaal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Rana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15E7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Broadcom Corporation</w:t>
            </w:r>
          </w:p>
        </w:tc>
      </w:tr>
      <w:tr w:rsidR="003177A2" w14:paraId="060C6BD6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C38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Andersdotter, Amelia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A36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None - Self-funded</w:t>
            </w:r>
          </w:p>
        </w:tc>
      </w:tr>
      <w:tr w:rsidR="003177A2" w14:paraId="40394A6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9F0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Au, Oscar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72F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Origin Wireless</w:t>
            </w:r>
          </w:p>
        </w:tc>
      </w:tr>
      <w:tr w:rsidR="003177A2" w14:paraId="6C4A1474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92B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Awater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Geert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DBF4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348245D6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86D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Baykas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Tuncer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060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Istanbul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Medipol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University</w:t>
            </w:r>
          </w:p>
        </w:tc>
      </w:tr>
      <w:tr w:rsidR="003177A2" w14:paraId="6228F757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EFE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Bechadergue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Bastien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E7A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OLEDCOMM</w:t>
            </w:r>
          </w:p>
        </w:tc>
      </w:tr>
      <w:tr w:rsidR="003177A2" w14:paraId="7D800BC1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A03E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Berkema, Alan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49FB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HP Inc.</w:t>
            </w:r>
          </w:p>
        </w:tc>
      </w:tr>
      <w:tr w:rsidR="003177A2" w14:paraId="7C1DA24C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E8B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Chayat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Naftali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B89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Vayyar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Imaging Ltd.</w:t>
            </w:r>
          </w:p>
        </w:tc>
      </w:tr>
      <w:tr w:rsidR="003177A2" w14:paraId="74CAD8EB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253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Chen,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Xiaogang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50B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Intel Corporation</w:t>
            </w:r>
          </w:p>
        </w:tc>
      </w:tr>
      <w:tr w:rsidR="003177A2" w14:paraId="23BFEC7F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980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Fang,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Yonggang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D4C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ZTE TX Inc</w:t>
            </w:r>
          </w:p>
        </w:tc>
      </w:tr>
      <w:tr w:rsidR="003177A2" w14:paraId="333B3AD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8BB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Haider, Muhammad Kumail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F10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Facebook</w:t>
            </w:r>
          </w:p>
        </w:tc>
      </w:tr>
      <w:tr w:rsidR="003177A2" w14:paraId="7DC60847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300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Hamilton, Mark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97C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Ruckus/CommScope</w:t>
            </w:r>
          </w:p>
        </w:tc>
      </w:tr>
      <w:tr w:rsidR="003177A2" w14:paraId="4C69046A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86F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Hart, Brian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EFF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Cisco Systems, Inc.</w:t>
            </w:r>
          </w:p>
        </w:tc>
      </w:tr>
      <w:tr w:rsidR="003177A2" w14:paraId="6913515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31FE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Hsieh, Hung-Tao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D52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MediaTek Inc.</w:t>
            </w:r>
          </w:p>
        </w:tc>
      </w:tr>
      <w:tr w:rsidR="003177A2" w14:paraId="4510D357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99C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Lee, Il-Gu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187B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Sungshin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University</w:t>
            </w:r>
          </w:p>
        </w:tc>
      </w:tr>
      <w:tr w:rsidR="003177A2" w14:paraId="699C03F2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945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Li,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Qinghua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780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Intel Corporation</w:t>
            </w:r>
          </w:p>
        </w:tc>
      </w:tr>
      <w:tr w:rsidR="003177A2" w14:paraId="5EA65831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5A9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Li,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Yunbo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407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Huawei Technologies Co. Ltd</w:t>
            </w:r>
          </w:p>
        </w:tc>
      </w:tr>
      <w:tr w:rsidR="003177A2" w14:paraId="4942836F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41C5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Lindskog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Erik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E09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Samsung</w:t>
            </w:r>
          </w:p>
        </w:tc>
      </w:tr>
      <w:tr w:rsidR="003177A2" w14:paraId="535919B5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0D1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Myles, Andrew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2E6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Cisco Systems, Inc.</w:t>
            </w:r>
          </w:p>
        </w:tc>
      </w:tr>
      <w:tr w:rsidR="003177A2" w14:paraId="05F65F7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0B0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Perkins, Richard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B519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Qorvo</w:t>
            </w:r>
          </w:p>
        </w:tc>
      </w:tr>
      <w:tr w:rsidR="003177A2" w14:paraId="0BD08C3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3AD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Petrick, Albert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FF14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Jones-Petrick and Associates, LLC.</w:t>
            </w:r>
          </w:p>
        </w:tc>
      </w:tr>
      <w:tr w:rsidR="003177A2" w14:paraId="2219EF81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EDD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Pirhonen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Riku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9B4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NXP Semiconductors</w:t>
            </w:r>
          </w:p>
        </w:tc>
      </w:tr>
      <w:tr w:rsidR="003177A2" w14:paraId="2545FDE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FE7B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Qi, Emily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8D9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Intel Corporation</w:t>
            </w:r>
          </w:p>
        </w:tc>
      </w:tr>
      <w:tr w:rsidR="003177A2" w14:paraId="53E34F7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6B8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Rai, Kapil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B187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3807A322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CC9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Rezk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Meriam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803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49089152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316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RISON, Mark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403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Samsung Cambridge Solution Centre</w:t>
            </w:r>
          </w:p>
        </w:tc>
      </w:tr>
      <w:tr w:rsidR="003177A2" w14:paraId="2142D314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C7D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Rosdahl, Jon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314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Technologies, Inc.</w:t>
            </w:r>
          </w:p>
        </w:tc>
      </w:tr>
      <w:tr w:rsidR="003177A2" w14:paraId="5823C200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6F0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Segev, Jonathan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FAF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Intel Corporation</w:t>
            </w:r>
          </w:p>
        </w:tc>
      </w:tr>
      <w:tr w:rsidR="003177A2" w14:paraId="28B4CB69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65E5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Shah, Kunal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F19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Itron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Inc.</w:t>
            </w:r>
          </w:p>
        </w:tc>
      </w:tr>
      <w:tr w:rsidR="003177A2" w14:paraId="1E0CC3B4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378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Sherlock, Ian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6C0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Texas Instruments Incorporated</w:t>
            </w:r>
          </w:p>
        </w:tc>
      </w:tr>
      <w:tr w:rsidR="003177A2" w14:paraId="12DAFC1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A4D5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Smely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Di Dieter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746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Kapsch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TrafficCom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AG</w:t>
            </w:r>
          </w:p>
        </w:tc>
      </w:tr>
      <w:tr w:rsidR="003177A2" w14:paraId="0D601071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182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Strauch, Paul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734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3B024A4A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6CC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Sun, Bo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20A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ZTE Corporation</w:t>
            </w:r>
          </w:p>
        </w:tc>
      </w:tr>
      <w:tr w:rsidR="003177A2" w14:paraId="5E880030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D09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Tian, Tao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588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Unisoc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Comm.</w:t>
            </w:r>
          </w:p>
        </w:tc>
      </w:tr>
      <w:tr w:rsidR="003177A2" w14:paraId="443594E5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1B8A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Torab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Jahromi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Payam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386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Facebook</w:t>
            </w:r>
          </w:p>
        </w:tc>
      </w:tr>
      <w:tr w:rsidR="003177A2" w14:paraId="726B406E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E7F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Vermani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>, Sameer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A3BD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7674E65F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B3B4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Wang,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Huizhao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AEA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Quantenna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Communications, Inc.</w:t>
            </w:r>
          </w:p>
        </w:tc>
      </w:tr>
      <w:tr w:rsidR="003177A2" w14:paraId="423E750E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B7D4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Wang, Pu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40D1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Mitsubishi Electric Research Labs (MERL)</w:t>
            </w:r>
          </w:p>
        </w:tc>
      </w:tr>
      <w:tr w:rsidR="003177A2" w14:paraId="01194FA7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7FD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Wang, Qi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283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Apple, Inc.</w:t>
            </w:r>
          </w:p>
        </w:tc>
      </w:tr>
      <w:tr w:rsidR="003177A2" w14:paraId="29A83D35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5757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Want, Roy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7BC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Google</w:t>
            </w:r>
          </w:p>
        </w:tc>
      </w:tr>
      <w:tr w:rsidR="003177A2" w14:paraId="01290D8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E68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Wu,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Kanke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C5CC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1AC24CA9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0B5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Xue, Qi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F88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1FC4253D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BEC8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Yee, James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D682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MediaTek Inc.</w:t>
            </w:r>
          </w:p>
        </w:tc>
      </w:tr>
      <w:tr w:rsidR="003177A2" w14:paraId="4F90A728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5573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Yee, Peter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F0C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NSA-CSD</w:t>
            </w:r>
          </w:p>
        </w:tc>
      </w:tr>
      <w:tr w:rsidR="003177A2" w14:paraId="7C40990E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9174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Yi,Yyongjiang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0CDF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Futurewei</w:t>
            </w:r>
            <w:proofErr w:type="spellEnd"/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 Technologies</w:t>
            </w:r>
          </w:p>
        </w:tc>
      </w:tr>
      <w:tr w:rsidR="003177A2" w14:paraId="35CDDA83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CAA51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Yona, Yair</w:t>
            </w:r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C590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Qualcomm Incorporated</w:t>
            </w:r>
          </w:p>
        </w:tc>
      </w:tr>
      <w:tr w:rsidR="003177A2" w14:paraId="26E97C36" w14:textId="77777777" w:rsidTr="003177A2">
        <w:trPr>
          <w:trHeight w:val="301"/>
        </w:trPr>
        <w:tc>
          <w:tcPr>
            <w:tcW w:w="39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AC15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 xml:space="preserve">Yu, </w:t>
            </w:r>
            <w:proofErr w:type="spellStart"/>
            <w:r w:rsidRPr="003177A2">
              <w:rPr>
                <w:rFonts w:ascii="Helvetica" w:hAnsi="Helvetica" w:cs="Helvetica"/>
                <w:color w:val="000000"/>
                <w:szCs w:val="22"/>
              </w:rPr>
              <w:t>Heejung</w:t>
            </w:r>
            <w:proofErr w:type="spellEnd"/>
          </w:p>
        </w:tc>
        <w:tc>
          <w:tcPr>
            <w:tcW w:w="4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68F6" w14:textId="77777777" w:rsidR="003177A2" w:rsidRPr="003177A2" w:rsidRDefault="003177A2">
            <w:pPr>
              <w:rPr>
                <w:rFonts w:ascii="Helvetica" w:hAnsi="Helvetica" w:cs="Helvetica"/>
                <w:color w:val="000000"/>
                <w:szCs w:val="22"/>
              </w:rPr>
            </w:pPr>
            <w:r w:rsidRPr="003177A2">
              <w:rPr>
                <w:rFonts w:ascii="Helvetica" w:hAnsi="Helvetica" w:cs="Helvetica"/>
                <w:color w:val="000000"/>
                <w:szCs w:val="22"/>
              </w:rPr>
              <w:t>Korea University</w:t>
            </w:r>
          </w:p>
        </w:tc>
      </w:tr>
    </w:tbl>
    <w:p w14:paraId="75C9FAA4" w14:textId="77777777" w:rsidR="003177A2" w:rsidRPr="003177A2" w:rsidRDefault="003177A2" w:rsidP="003177A2">
      <w:pPr>
        <w:rPr>
          <w:lang w:val="en-US"/>
        </w:rPr>
      </w:pPr>
    </w:p>
    <w:sectPr w:rsidR="003177A2" w:rsidRPr="003177A2" w:rsidSect="00C41A87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451DF" w14:textId="77777777" w:rsidR="00A17EB2" w:rsidRDefault="00A17EB2">
      <w:r>
        <w:separator/>
      </w:r>
    </w:p>
  </w:endnote>
  <w:endnote w:type="continuationSeparator" w:id="0">
    <w:p w14:paraId="5CDF54EB" w14:textId="77777777" w:rsidR="00A17EB2" w:rsidRDefault="00A1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0BE4" w14:textId="77777777" w:rsidR="0062716A" w:rsidRPr="00116A7F" w:rsidRDefault="005E3BCD" w:rsidP="00116A7F">
    <w:pPr>
      <w:pStyle w:val="Footer"/>
      <w:tabs>
        <w:tab w:val="clear" w:pos="6480"/>
        <w:tab w:val="center" w:pos="5103"/>
        <w:tab w:val="right" w:pos="10065"/>
      </w:tabs>
      <w:rPr>
        <w:rFonts w:ascii="Helvetica" w:hAnsi="Helvetica"/>
        <w:sz w:val="22"/>
        <w:szCs w:val="22"/>
      </w:rPr>
    </w:pPr>
    <w:r w:rsidRPr="00116A7F">
      <w:rPr>
        <w:rFonts w:ascii="Helvetica" w:hAnsi="Helvetica"/>
        <w:sz w:val="22"/>
        <w:szCs w:val="22"/>
      </w:rPr>
      <w:fldChar w:fldCharType="begin"/>
    </w:r>
    <w:r w:rsidRPr="00116A7F">
      <w:rPr>
        <w:rFonts w:ascii="Helvetica" w:hAnsi="Helvetica"/>
        <w:sz w:val="22"/>
        <w:szCs w:val="22"/>
      </w:rPr>
      <w:instrText xml:space="preserve"> SUBJECT  \* MERGEFORMAT </w:instrText>
    </w:r>
    <w:r w:rsidRPr="00116A7F">
      <w:rPr>
        <w:rFonts w:ascii="Helvetica" w:hAnsi="Helvetica"/>
        <w:sz w:val="22"/>
        <w:szCs w:val="22"/>
      </w:rPr>
      <w:fldChar w:fldCharType="separate"/>
    </w:r>
    <w:r w:rsidR="00506212" w:rsidRPr="00116A7F">
      <w:rPr>
        <w:rFonts w:ascii="Helvetica" w:hAnsi="Helvetica"/>
        <w:sz w:val="22"/>
        <w:szCs w:val="22"/>
      </w:rPr>
      <w:t>Submission</w:t>
    </w:r>
    <w:r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  <w:t xml:space="preserve">page </w:t>
    </w:r>
    <w:r w:rsidR="0062716A" w:rsidRPr="00116A7F">
      <w:rPr>
        <w:rFonts w:ascii="Helvetica" w:hAnsi="Helvetica"/>
        <w:sz w:val="22"/>
        <w:szCs w:val="22"/>
      </w:rPr>
      <w:fldChar w:fldCharType="begin"/>
    </w:r>
    <w:r w:rsidR="0062716A" w:rsidRPr="00116A7F">
      <w:rPr>
        <w:rFonts w:ascii="Helvetica" w:hAnsi="Helvetica"/>
        <w:sz w:val="22"/>
        <w:szCs w:val="22"/>
      </w:rPr>
      <w:instrText xml:space="preserve">page </w:instrText>
    </w:r>
    <w:r w:rsidR="0062716A" w:rsidRPr="00116A7F">
      <w:rPr>
        <w:rFonts w:ascii="Helvetica" w:hAnsi="Helvetica"/>
        <w:sz w:val="22"/>
        <w:szCs w:val="22"/>
      </w:rPr>
      <w:fldChar w:fldCharType="separate"/>
    </w:r>
    <w:r>
      <w:rPr>
        <w:rFonts w:ascii="Helvetica" w:hAnsi="Helvetica"/>
        <w:noProof/>
        <w:sz w:val="22"/>
        <w:szCs w:val="22"/>
      </w:rPr>
      <w:t>1</w:t>
    </w:r>
    <w:r w:rsidR="0062716A" w:rsidRPr="00116A7F">
      <w:rPr>
        <w:rFonts w:ascii="Helvetica" w:hAnsi="Helvetica"/>
        <w:sz w:val="22"/>
        <w:szCs w:val="22"/>
      </w:rPr>
      <w:fldChar w:fldCharType="end"/>
    </w:r>
    <w:r w:rsidR="0062716A" w:rsidRPr="00116A7F">
      <w:rPr>
        <w:rFonts w:ascii="Helvetica" w:hAnsi="Helvetica"/>
        <w:sz w:val="22"/>
        <w:szCs w:val="22"/>
      </w:rPr>
      <w:tab/>
    </w:r>
    <w:r w:rsidR="00506212" w:rsidRPr="00116A7F">
      <w:rPr>
        <w:rFonts w:ascii="Helvetica" w:hAnsi="Helvetica"/>
        <w:sz w:val="22"/>
        <w:szCs w:val="22"/>
      </w:rPr>
      <w:t>Andrew Myles (Cisco)</w:t>
    </w:r>
  </w:p>
  <w:p w14:paraId="3FED0910" w14:textId="77777777" w:rsidR="0062716A" w:rsidRDefault="00627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2E246" w14:textId="77777777" w:rsidR="00A17EB2" w:rsidRDefault="00A17EB2">
      <w:r>
        <w:separator/>
      </w:r>
    </w:p>
  </w:footnote>
  <w:footnote w:type="continuationSeparator" w:id="0">
    <w:p w14:paraId="55CC667A" w14:textId="77777777" w:rsidR="00A17EB2" w:rsidRDefault="00A1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8BC" w14:textId="0DB08727" w:rsidR="0062716A" w:rsidRPr="005831F1" w:rsidRDefault="00B7413E" w:rsidP="001E3294">
    <w:pPr>
      <w:pStyle w:val="Header"/>
      <w:tabs>
        <w:tab w:val="clear" w:pos="6480"/>
        <w:tab w:val="center" w:pos="4680"/>
        <w:tab w:val="right" w:pos="10065"/>
      </w:tabs>
      <w:rPr>
        <w:rFonts w:asciiTheme="minorHAnsi" w:hAnsiTheme="minorHAnsi"/>
      </w:rPr>
    </w:pPr>
    <w:r>
      <w:rPr>
        <w:rFonts w:asciiTheme="minorHAnsi" w:hAnsiTheme="minorHAnsi"/>
      </w:rPr>
      <w:t>Sep</w:t>
    </w:r>
    <w:r w:rsidR="002F5174">
      <w:rPr>
        <w:rFonts w:asciiTheme="minorHAnsi" w:hAnsiTheme="minorHAnsi"/>
      </w:rPr>
      <w:t xml:space="preserve"> 2020</w:t>
    </w:r>
    <w:r w:rsidR="0062716A" w:rsidRPr="005831F1">
      <w:rPr>
        <w:rFonts w:asciiTheme="minorHAnsi" w:hAnsiTheme="minorHAnsi"/>
      </w:rPr>
      <w:tab/>
    </w:r>
    <w:r w:rsidR="0062716A" w:rsidRPr="005831F1">
      <w:rPr>
        <w:rFonts w:asciiTheme="minorHAnsi" w:hAnsiTheme="minorHAnsi"/>
      </w:rPr>
      <w:tab/>
    </w:r>
    <w:r w:rsidR="008D4600" w:rsidRPr="005831F1">
      <w:rPr>
        <w:rFonts w:asciiTheme="minorHAnsi" w:hAnsiTheme="minorHAnsi"/>
      </w:rPr>
      <w:fldChar w:fldCharType="begin"/>
    </w:r>
    <w:r w:rsidR="008D4600" w:rsidRPr="005831F1">
      <w:rPr>
        <w:rFonts w:asciiTheme="minorHAnsi" w:hAnsiTheme="minorHAnsi"/>
      </w:rPr>
      <w:instrText xml:space="preserve"> TITLE  \* MERGEFORMAT </w:instrText>
    </w:r>
    <w:r w:rsidR="008D4600" w:rsidRPr="005831F1">
      <w:rPr>
        <w:rFonts w:asciiTheme="minorHAnsi" w:hAnsiTheme="minorHAnsi"/>
      </w:rPr>
      <w:fldChar w:fldCharType="separate"/>
    </w:r>
    <w:r w:rsidR="002F5174">
      <w:rPr>
        <w:rFonts w:asciiTheme="minorHAnsi" w:hAnsiTheme="minorHAnsi"/>
      </w:rPr>
      <w:t>doc.: IEEE 802.11-</w:t>
    </w:r>
    <w:r w:rsidR="005505AB">
      <w:rPr>
        <w:rFonts w:asciiTheme="minorHAnsi" w:hAnsiTheme="minorHAnsi"/>
      </w:rPr>
      <w:t>20</w:t>
    </w:r>
    <w:r w:rsidR="002F5174">
      <w:rPr>
        <w:rFonts w:asciiTheme="minorHAnsi" w:hAnsiTheme="minorHAnsi"/>
      </w:rPr>
      <w:t>/</w:t>
    </w:r>
    <w:r w:rsidR="006541C7">
      <w:rPr>
        <w:rFonts w:asciiTheme="minorHAnsi" w:hAnsiTheme="minorHAnsi"/>
      </w:rPr>
      <w:t>1527</w:t>
    </w:r>
    <w:r w:rsidR="002F5174">
      <w:rPr>
        <w:rFonts w:asciiTheme="minorHAnsi" w:hAnsiTheme="minorHAnsi"/>
      </w:rPr>
      <w:t>r</w:t>
    </w:r>
    <w:r w:rsidR="0059452D">
      <w:rPr>
        <w:rFonts w:asciiTheme="minorHAnsi" w:hAnsiTheme="minorHAnsi"/>
      </w:rPr>
      <w:t>0</w:t>
    </w:r>
    <w:r w:rsidR="008D4600" w:rsidRPr="005831F1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333"/>
    <w:multiLevelType w:val="hybridMultilevel"/>
    <w:tmpl w:val="B0F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302"/>
    <w:multiLevelType w:val="hybridMultilevel"/>
    <w:tmpl w:val="19C28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8B2"/>
    <w:multiLevelType w:val="hybridMultilevel"/>
    <w:tmpl w:val="B224A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5E53"/>
    <w:multiLevelType w:val="hybridMultilevel"/>
    <w:tmpl w:val="F566E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043"/>
    <w:multiLevelType w:val="hybridMultilevel"/>
    <w:tmpl w:val="1C74D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179A"/>
    <w:multiLevelType w:val="hybridMultilevel"/>
    <w:tmpl w:val="57B0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5D31"/>
    <w:multiLevelType w:val="hybridMultilevel"/>
    <w:tmpl w:val="12025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F0D"/>
    <w:multiLevelType w:val="hybridMultilevel"/>
    <w:tmpl w:val="40C6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34C7"/>
    <w:multiLevelType w:val="hybridMultilevel"/>
    <w:tmpl w:val="0E2C1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41CB"/>
    <w:multiLevelType w:val="hybridMultilevel"/>
    <w:tmpl w:val="93DE5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547"/>
    <w:multiLevelType w:val="hybridMultilevel"/>
    <w:tmpl w:val="B83C6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4701"/>
    <w:multiLevelType w:val="hybridMultilevel"/>
    <w:tmpl w:val="1388C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84917"/>
    <w:multiLevelType w:val="hybridMultilevel"/>
    <w:tmpl w:val="12F6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4505"/>
    <w:multiLevelType w:val="hybridMultilevel"/>
    <w:tmpl w:val="222AE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6A"/>
    <w:multiLevelType w:val="hybridMultilevel"/>
    <w:tmpl w:val="34EC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16C5F"/>
    <w:multiLevelType w:val="hybridMultilevel"/>
    <w:tmpl w:val="A9B87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12E49"/>
    <w:multiLevelType w:val="hybridMultilevel"/>
    <w:tmpl w:val="AC20C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22177"/>
    <w:multiLevelType w:val="hybridMultilevel"/>
    <w:tmpl w:val="1D20B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65F4"/>
    <w:multiLevelType w:val="hybridMultilevel"/>
    <w:tmpl w:val="7D96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7491"/>
    <w:multiLevelType w:val="hybridMultilevel"/>
    <w:tmpl w:val="230A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21FD"/>
    <w:multiLevelType w:val="hybridMultilevel"/>
    <w:tmpl w:val="6186E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3956"/>
    <w:multiLevelType w:val="hybridMultilevel"/>
    <w:tmpl w:val="900CA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5604F"/>
    <w:multiLevelType w:val="hybridMultilevel"/>
    <w:tmpl w:val="F560F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A2551"/>
    <w:multiLevelType w:val="hybridMultilevel"/>
    <w:tmpl w:val="9F0E7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C352F"/>
    <w:multiLevelType w:val="hybridMultilevel"/>
    <w:tmpl w:val="2E18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7"/>
  </w:num>
  <w:num w:numId="10">
    <w:abstractNumId w:val="16"/>
  </w:num>
  <w:num w:numId="11">
    <w:abstractNumId w:val="9"/>
  </w:num>
  <w:num w:numId="12">
    <w:abstractNumId w:val="23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20"/>
  </w:num>
  <w:num w:numId="18">
    <w:abstractNumId w:val="24"/>
  </w:num>
  <w:num w:numId="19">
    <w:abstractNumId w:val="1"/>
  </w:num>
  <w:num w:numId="20">
    <w:abstractNumId w:val="0"/>
  </w:num>
  <w:num w:numId="21">
    <w:abstractNumId w:val="6"/>
  </w:num>
  <w:num w:numId="22">
    <w:abstractNumId w:val="14"/>
  </w:num>
  <w:num w:numId="23">
    <w:abstractNumId w:val="17"/>
  </w:num>
  <w:num w:numId="24">
    <w:abstractNumId w:val="2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75F"/>
    <w:rsid w:val="0000160F"/>
    <w:rsid w:val="00010D59"/>
    <w:rsid w:val="0001155F"/>
    <w:rsid w:val="0001400E"/>
    <w:rsid w:val="00014365"/>
    <w:rsid w:val="000235E4"/>
    <w:rsid w:val="00024F1A"/>
    <w:rsid w:val="00043852"/>
    <w:rsid w:val="00053842"/>
    <w:rsid w:val="00053BFF"/>
    <w:rsid w:val="00067A7F"/>
    <w:rsid w:val="00083B55"/>
    <w:rsid w:val="0009304A"/>
    <w:rsid w:val="000A6961"/>
    <w:rsid w:val="000F41B3"/>
    <w:rsid w:val="00103435"/>
    <w:rsid w:val="00104F2B"/>
    <w:rsid w:val="0010535D"/>
    <w:rsid w:val="00105502"/>
    <w:rsid w:val="00116A7F"/>
    <w:rsid w:val="00127769"/>
    <w:rsid w:val="00131DCB"/>
    <w:rsid w:val="00153117"/>
    <w:rsid w:val="001608D2"/>
    <w:rsid w:val="0016297E"/>
    <w:rsid w:val="001639E5"/>
    <w:rsid w:val="001671CD"/>
    <w:rsid w:val="001726A8"/>
    <w:rsid w:val="001746FB"/>
    <w:rsid w:val="0018055E"/>
    <w:rsid w:val="001813AA"/>
    <w:rsid w:val="001A0BEC"/>
    <w:rsid w:val="001A4B23"/>
    <w:rsid w:val="001B5F9E"/>
    <w:rsid w:val="001B7658"/>
    <w:rsid w:val="001C0574"/>
    <w:rsid w:val="001C3C03"/>
    <w:rsid w:val="001C765A"/>
    <w:rsid w:val="001D296F"/>
    <w:rsid w:val="001D723B"/>
    <w:rsid w:val="001E3294"/>
    <w:rsid w:val="001E7BA8"/>
    <w:rsid w:val="002004A9"/>
    <w:rsid w:val="0020187A"/>
    <w:rsid w:val="002244C7"/>
    <w:rsid w:val="002301C9"/>
    <w:rsid w:val="002500F4"/>
    <w:rsid w:val="00256BBD"/>
    <w:rsid w:val="002637AA"/>
    <w:rsid w:val="00263901"/>
    <w:rsid w:val="00263E90"/>
    <w:rsid w:val="00267A0F"/>
    <w:rsid w:val="002704A5"/>
    <w:rsid w:val="002706A9"/>
    <w:rsid w:val="00275DC7"/>
    <w:rsid w:val="00281B9A"/>
    <w:rsid w:val="00287259"/>
    <w:rsid w:val="0029020B"/>
    <w:rsid w:val="00293654"/>
    <w:rsid w:val="002A199A"/>
    <w:rsid w:val="002D44BE"/>
    <w:rsid w:val="002D5761"/>
    <w:rsid w:val="002D7E31"/>
    <w:rsid w:val="002E1EAD"/>
    <w:rsid w:val="002E6155"/>
    <w:rsid w:val="002F16D9"/>
    <w:rsid w:val="002F4CEF"/>
    <w:rsid w:val="002F4D92"/>
    <w:rsid w:val="002F5174"/>
    <w:rsid w:val="00301343"/>
    <w:rsid w:val="003040FE"/>
    <w:rsid w:val="00306274"/>
    <w:rsid w:val="003112B4"/>
    <w:rsid w:val="00316A63"/>
    <w:rsid w:val="003177A2"/>
    <w:rsid w:val="0032578B"/>
    <w:rsid w:val="003266AB"/>
    <w:rsid w:val="00337AD9"/>
    <w:rsid w:val="00352B38"/>
    <w:rsid w:val="003652A8"/>
    <w:rsid w:val="00373F8E"/>
    <w:rsid w:val="00376A3F"/>
    <w:rsid w:val="00385A3D"/>
    <w:rsid w:val="00391635"/>
    <w:rsid w:val="003B60ED"/>
    <w:rsid w:val="003C09AD"/>
    <w:rsid w:val="003C4D92"/>
    <w:rsid w:val="003D22C5"/>
    <w:rsid w:val="003E5AC0"/>
    <w:rsid w:val="003F2499"/>
    <w:rsid w:val="003F3EE9"/>
    <w:rsid w:val="003F4703"/>
    <w:rsid w:val="004033D5"/>
    <w:rsid w:val="0040771C"/>
    <w:rsid w:val="0042005E"/>
    <w:rsid w:val="00421629"/>
    <w:rsid w:val="004239A7"/>
    <w:rsid w:val="004312DD"/>
    <w:rsid w:val="00442037"/>
    <w:rsid w:val="00442EAA"/>
    <w:rsid w:val="00454E3D"/>
    <w:rsid w:val="00454FD0"/>
    <w:rsid w:val="004640D9"/>
    <w:rsid w:val="0046582E"/>
    <w:rsid w:val="004806A3"/>
    <w:rsid w:val="00494EC7"/>
    <w:rsid w:val="004A1CC3"/>
    <w:rsid w:val="004A5B1F"/>
    <w:rsid w:val="004A5EAE"/>
    <w:rsid w:val="004B53AB"/>
    <w:rsid w:val="004B6353"/>
    <w:rsid w:val="004B754F"/>
    <w:rsid w:val="004C43B6"/>
    <w:rsid w:val="004D2357"/>
    <w:rsid w:val="004D449C"/>
    <w:rsid w:val="004D6B37"/>
    <w:rsid w:val="004D7E6B"/>
    <w:rsid w:val="004F21B9"/>
    <w:rsid w:val="00500974"/>
    <w:rsid w:val="005011F6"/>
    <w:rsid w:val="00506212"/>
    <w:rsid w:val="00525CCD"/>
    <w:rsid w:val="00527EA0"/>
    <w:rsid w:val="00530B24"/>
    <w:rsid w:val="00536C16"/>
    <w:rsid w:val="005412B3"/>
    <w:rsid w:val="00546897"/>
    <w:rsid w:val="005505AB"/>
    <w:rsid w:val="00553062"/>
    <w:rsid w:val="00561AB1"/>
    <w:rsid w:val="0056308E"/>
    <w:rsid w:val="0057222A"/>
    <w:rsid w:val="00576AFB"/>
    <w:rsid w:val="005829B5"/>
    <w:rsid w:val="005831F1"/>
    <w:rsid w:val="0059452D"/>
    <w:rsid w:val="005945A8"/>
    <w:rsid w:val="005A0F5E"/>
    <w:rsid w:val="005A1B1D"/>
    <w:rsid w:val="005A75CB"/>
    <w:rsid w:val="005B3902"/>
    <w:rsid w:val="005B3EB1"/>
    <w:rsid w:val="005D2AE7"/>
    <w:rsid w:val="005D7BC4"/>
    <w:rsid w:val="005E26D4"/>
    <w:rsid w:val="005E3BCD"/>
    <w:rsid w:val="005F4E00"/>
    <w:rsid w:val="00600CD7"/>
    <w:rsid w:val="0060555E"/>
    <w:rsid w:val="00610234"/>
    <w:rsid w:val="0062440B"/>
    <w:rsid w:val="006252C6"/>
    <w:rsid w:val="0062716A"/>
    <w:rsid w:val="00627E45"/>
    <w:rsid w:val="006326CE"/>
    <w:rsid w:val="00654142"/>
    <w:rsid w:val="006541C7"/>
    <w:rsid w:val="00654C39"/>
    <w:rsid w:val="0065555A"/>
    <w:rsid w:val="00664F09"/>
    <w:rsid w:val="006660CE"/>
    <w:rsid w:val="006744DF"/>
    <w:rsid w:val="006839CD"/>
    <w:rsid w:val="00692903"/>
    <w:rsid w:val="00696E0C"/>
    <w:rsid w:val="006A45D0"/>
    <w:rsid w:val="006A7C8A"/>
    <w:rsid w:val="006B2190"/>
    <w:rsid w:val="006C0727"/>
    <w:rsid w:val="006C2EEC"/>
    <w:rsid w:val="006C31B3"/>
    <w:rsid w:val="006C32FE"/>
    <w:rsid w:val="006C6264"/>
    <w:rsid w:val="006E145F"/>
    <w:rsid w:val="006E1D13"/>
    <w:rsid w:val="006E27A3"/>
    <w:rsid w:val="006E29C0"/>
    <w:rsid w:val="006E45AB"/>
    <w:rsid w:val="006F3F14"/>
    <w:rsid w:val="006F4754"/>
    <w:rsid w:val="006F6673"/>
    <w:rsid w:val="00707978"/>
    <w:rsid w:val="0071122E"/>
    <w:rsid w:val="00716D23"/>
    <w:rsid w:val="007217F8"/>
    <w:rsid w:val="00727513"/>
    <w:rsid w:val="00732CAB"/>
    <w:rsid w:val="00737BD9"/>
    <w:rsid w:val="00743212"/>
    <w:rsid w:val="00751456"/>
    <w:rsid w:val="00755F83"/>
    <w:rsid w:val="0075639D"/>
    <w:rsid w:val="00757022"/>
    <w:rsid w:val="00770572"/>
    <w:rsid w:val="00770B0D"/>
    <w:rsid w:val="00772763"/>
    <w:rsid w:val="0077493B"/>
    <w:rsid w:val="00784B06"/>
    <w:rsid w:val="00795A1C"/>
    <w:rsid w:val="007A4014"/>
    <w:rsid w:val="007A55CF"/>
    <w:rsid w:val="007B1F37"/>
    <w:rsid w:val="007C5C4A"/>
    <w:rsid w:val="007D3AAD"/>
    <w:rsid w:val="007D7E4A"/>
    <w:rsid w:val="008075C4"/>
    <w:rsid w:val="0081108D"/>
    <w:rsid w:val="008124EC"/>
    <w:rsid w:val="00812DA8"/>
    <w:rsid w:val="008375ED"/>
    <w:rsid w:val="00855626"/>
    <w:rsid w:val="00866A69"/>
    <w:rsid w:val="0087484A"/>
    <w:rsid w:val="008808F7"/>
    <w:rsid w:val="008833B8"/>
    <w:rsid w:val="008847D5"/>
    <w:rsid w:val="00890769"/>
    <w:rsid w:val="00890B9B"/>
    <w:rsid w:val="008921A3"/>
    <w:rsid w:val="008A5D76"/>
    <w:rsid w:val="008B7C12"/>
    <w:rsid w:val="008C11E0"/>
    <w:rsid w:val="008C1851"/>
    <w:rsid w:val="008C36EF"/>
    <w:rsid w:val="008C5E6C"/>
    <w:rsid w:val="008D4600"/>
    <w:rsid w:val="008E04BD"/>
    <w:rsid w:val="008E33B1"/>
    <w:rsid w:val="008F7B7A"/>
    <w:rsid w:val="008F7B8D"/>
    <w:rsid w:val="009008E9"/>
    <w:rsid w:val="009021D9"/>
    <w:rsid w:val="00902D4B"/>
    <w:rsid w:val="0090601A"/>
    <w:rsid w:val="00915124"/>
    <w:rsid w:val="00921976"/>
    <w:rsid w:val="0092462F"/>
    <w:rsid w:val="00937927"/>
    <w:rsid w:val="00937D2A"/>
    <w:rsid w:val="00940415"/>
    <w:rsid w:val="009423EC"/>
    <w:rsid w:val="00955C4D"/>
    <w:rsid w:val="0096307E"/>
    <w:rsid w:val="00975F0B"/>
    <w:rsid w:val="00980210"/>
    <w:rsid w:val="00982E9B"/>
    <w:rsid w:val="00986360"/>
    <w:rsid w:val="009927FC"/>
    <w:rsid w:val="00994244"/>
    <w:rsid w:val="009963FB"/>
    <w:rsid w:val="009A08C3"/>
    <w:rsid w:val="009C6C36"/>
    <w:rsid w:val="009D5E5E"/>
    <w:rsid w:val="009F2B0F"/>
    <w:rsid w:val="00A006B0"/>
    <w:rsid w:val="00A02ED0"/>
    <w:rsid w:val="00A17EB2"/>
    <w:rsid w:val="00A259AD"/>
    <w:rsid w:val="00A30172"/>
    <w:rsid w:val="00A358C0"/>
    <w:rsid w:val="00A4426D"/>
    <w:rsid w:val="00A444BB"/>
    <w:rsid w:val="00A55922"/>
    <w:rsid w:val="00A664A7"/>
    <w:rsid w:val="00A671D6"/>
    <w:rsid w:val="00A74B51"/>
    <w:rsid w:val="00A74B84"/>
    <w:rsid w:val="00A80526"/>
    <w:rsid w:val="00A82BA8"/>
    <w:rsid w:val="00A84CDC"/>
    <w:rsid w:val="00A95A8C"/>
    <w:rsid w:val="00A976E3"/>
    <w:rsid w:val="00AA427C"/>
    <w:rsid w:val="00AA5F63"/>
    <w:rsid w:val="00AA7B09"/>
    <w:rsid w:val="00AC4CB6"/>
    <w:rsid w:val="00AC6551"/>
    <w:rsid w:val="00AD1B4B"/>
    <w:rsid w:val="00AD1BB9"/>
    <w:rsid w:val="00AD4607"/>
    <w:rsid w:val="00AE34E6"/>
    <w:rsid w:val="00AE47BE"/>
    <w:rsid w:val="00AE5ED0"/>
    <w:rsid w:val="00AF70FF"/>
    <w:rsid w:val="00B01F88"/>
    <w:rsid w:val="00B034C0"/>
    <w:rsid w:val="00B0637C"/>
    <w:rsid w:val="00B1789C"/>
    <w:rsid w:val="00B27A8C"/>
    <w:rsid w:val="00B33D42"/>
    <w:rsid w:val="00B4580C"/>
    <w:rsid w:val="00B46209"/>
    <w:rsid w:val="00B51E11"/>
    <w:rsid w:val="00B6469C"/>
    <w:rsid w:val="00B6591F"/>
    <w:rsid w:val="00B7413E"/>
    <w:rsid w:val="00B74473"/>
    <w:rsid w:val="00B85874"/>
    <w:rsid w:val="00B863D6"/>
    <w:rsid w:val="00B91A09"/>
    <w:rsid w:val="00BB6A07"/>
    <w:rsid w:val="00BC321F"/>
    <w:rsid w:val="00BC5AD4"/>
    <w:rsid w:val="00BC727A"/>
    <w:rsid w:val="00BD30FD"/>
    <w:rsid w:val="00BE2A70"/>
    <w:rsid w:val="00BE66EC"/>
    <w:rsid w:val="00BE68C2"/>
    <w:rsid w:val="00BF0E4E"/>
    <w:rsid w:val="00BF3B5E"/>
    <w:rsid w:val="00BF5AFC"/>
    <w:rsid w:val="00C026D3"/>
    <w:rsid w:val="00C07341"/>
    <w:rsid w:val="00C2270B"/>
    <w:rsid w:val="00C2280B"/>
    <w:rsid w:val="00C36CA5"/>
    <w:rsid w:val="00C37318"/>
    <w:rsid w:val="00C41A87"/>
    <w:rsid w:val="00C42569"/>
    <w:rsid w:val="00C55B1B"/>
    <w:rsid w:val="00C55E87"/>
    <w:rsid w:val="00C64A7D"/>
    <w:rsid w:val="00C71F24"/>
    <w:rsid w:val="00C73B9B"/>
    <w:rsid w:val="00C74E63"/>
    <w:rsid w:val="00C84407"/>
    <w:rsid w:val="00C91F4D"/>
    <w:rsid w:val="00CA09B2"/>
    <w:rsid w:val="00CA1F34"/>
    <w:rsid w:val="00CA6126"/>
    <w:rsid w:val="00CC4A9B"/>
    <w:rsid w:val="00CD65D2"/>
    <w:rsid w:val="00CD6DCE"/>
    <w:rsid w:val="00CD7939"/>
    <w:rsid w:val="00CE2280"/>
    <w:rsid w:val="00CE4F9D"/>
    <w:rsid w:val="00D14957"/>
    <w:rsid w:val="00D26826"/>
    <w:rsid w:val="00D27E5C"/>
    <w:rsid w:val="00D4196C"/>
    <w:rsid w:val="00D54D6D"/>
    <w:rsid w:val="00D57E13"/>
    <w:rsid w:val="00D673A2"/>
    <w:rsid w:val="00D757DB"/>
    <w:rsid w:val="00D75DD9"/>
    <w:rsid w:val="00D77168"/>
    <w:rsid w:val="00D80240"/>
    <w:rsid w:val="00D84C29"/>
    <w:rsid w:val="00D90D48"/>
    <w:rsid w:val="00D92C0D"/>
    <w:rsid w:val="00D95A18"/>
    <w:rsid w:val="00DA2CAA"/>
    <w:rsid w:val="00DA4FBE"/>
    <w:rsid w:val="00DB53BF"/>
    <w:rsid w:val="00DB5647"/>
    <w:rsid w:val="00DC34EF"/>
    <w:rsid w:val="00DC5A7B"/>
    <w:rsid w:val="00DD3654"/>
    <w:rsid w:val="00DF3948"/>
    <w:rsid w:val="00DF46FB"/>
    <w:rsid w:val="00E31486"/>
    <w:rsid w:val="00E31F5F"/>
    <w:rsid w:val="00E4260B"/>
    <w:rsid w:val="00E44072"/>
    <w:rsid w:val="00E46D02"/>
    <w:rsid w:val="00E570D3"/>
    <w:rsid w:val="00E801BA"/>
    <w:rsid w:val="00EB1CC8"/>
    <w:rsid w:val="00EB2B50"/>
    <w:rsid w:val="00EB6894"/>
    <w:rsid w:val="00EC0859"/>
    <w:rsid w:val="00EC455F"/>
    <w:rsid w:val="00EE3EEF"/>
    <w:rsid w:val="00EE3F7B"/>
    <w:rsid w:val="00EF1A12"/>
    <w:rsid w:val="00F01455"/>
    <w:rsid w:val="00F03CFD"/>
    <w:rsid w:val="00F05C11"/>
    <w:rsid w:val="00F1500C"/>
    <w:rsid w:val="00F32F4F"/>
    <w:rsid w:val="00F34F42"/>
    <w:rsid w:val="00F36CB7"/>
    <w:rsid w:val="00F418A1"/>
    <w:rsid w:val="00F41D66"/>
    <w:rsid w:val="00F43BFF"/>
    <w:rsid w:val="00F44332"/>
    <w:rsid w:val="00F51545"/>
    <w:rsid w:val="00F71E92"/>
    <w:rsid w:val="00F73B11"/>
    <w:rsid w:val="00F84DC6"/>
    <w:rsid w:val="00F84EA2"/>
    <w:rsid w:val="00F85043"/>
    <w:rsid w:val="00F940B7"/>
    <w:rsid w:val="00FA608E"/>
    <w:rsid w:val="00FB2936"/>
    <w:rsid w:val="00FB51EA"/>
    <w:rsid w:val="00FB675D"/>
    <w:rsid w:val="00FC037C"/>
    <w:rsid w:val="00FC3C25"/>
    <w:rsid w:val="00FD150A"/>
    <w:rsid w:val="00FD171D"/>
    <w:rsid w:val="00FD21D8"/>
    <w:rsid w:val="00FE065A"/>
    <w:rsid w:val="00FE27DC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FC68"/>
  <w15:docId w15:val="{CDF67B2C-3EBA-4557-A46F-DEAB72F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A3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84407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4407"/>
    <w:rPr>
      <w:rFonts w:ascii="Consolas" w:eastAsia="Calibri" w:hAnsi="Consolas" w:cs="Times New Roman"/>
      <w:sz w:val="21"/>
      <w:szCs w:val="21"/>
    </w:rPr>
  </w:style>
  <w:style w:type="character" w:customStyle="1" w:styleId="apple-tab-span">
    <w:name w:val="apple-tab-span"/>
    <w:rsid w:val="009927FC"/>
  </w:style>
  <w:style w:type="character" w:customStyle="1" w:styleId="Heading3Char">
    <w:name w:val="Heading 3 Char"/>
    <w:basedOn w:val="DefaultParagraphFont"/>
    <w:link w:val="Heading3"/>
    <w:rsid w:val="0090601A"/>
    <w:rPr>
      <w:rFonts w:ascii="Arial" w:hAnsi="Arial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5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24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6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56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7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9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89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7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2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96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4475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87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82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53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221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03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69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4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100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24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8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4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57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92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4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9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7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07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268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553">
          <w:marLeft w:val="28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EE6-F0DD-4827-99D4-74B68089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doc.: IEEE 802.11-19/0xxxr0</vt:lpstr>
      <vt:lpstr>Minutes of the IEEE 802 JTC1 SC meeting on Monday, 14 September 2020</vt:lpstr>
      <vt:lpstr>        Order</vt:lpstr>
      <vt:lpstr>        Agenda</vt:lpstr>
      <vt:lpstr>        Minutes</vt:lpstr>
      <vt:lpstr>        Liaisons to SC6</vt:lpstr>
      <vt:lpstr>        PSDO status</vt:lpstr>
      <vt:lpstr>        802.1 PSDO status</vt:lpstr>
      <vt:lpstr>        802.3 PSDO status</vt:lpstr>
      <vt:lpstr>        802.11 PSDO status</vt:lpstr>
    </vt:vector>
  </TitlesOfParts>
  <Company>RSA Security</Company>
  <LinksUpToDate>false</LinksUpToDate>
  <CharactersWithSpaces>8866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https://mentor.ieee.org/802.11/dcn/15/11-15-1484-00-0jtc-minutes-of-ieee-802-jtc1-sc-in-nov-2015.doc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https://mentor.ieee.org/802.11/dcn/16/11-16-0001-04-0jtc-agenda-for-jan-2016-atlanta.pptx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802.11-19/0xxxr0</dc:title>
  <dc:subject>Submission</dc:subject>
  <dc:creator>Andew Myles</dc:creator>
  <cp:keywords>January 2020</cp:keywords>
  <cp:lastModifiedBy>Andrew Myles (amyles)</cp:lastModifiedBy>
  <cp:revision>3</cp:revision>
  <dcterms:created xsi:type="dcterms:W3CDTF">2020-09-24T02:50:00Z</dcterms:created>
  <dcterms:modified xsi:type="dcterms:W3CDTF">2020-09-24T02:50:00Z</dcterms:modified>
</cp:coreProperties>
</file>