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7C207" w14:textId="77777777"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7F3679" w14:paraId="6B711D0C" w14:textId="77777777" w:rsidTr="00B863F4">
        <w:trPr>
          <w:trHeight w:val="485"/>
          <w:jc w:val="center"/>
        </w:trPr>
        <w:tc>
          <w:tcPr>
            <w:tcW w:w="9576" w:type="dxa"/>
            <w:gridSpan w:val="5"/>
            <w:vAlign w:val="center"/>
          </w:tcPr>
          <w:p w14:paraId="507B7835" w14:textId="77777777" w:rsidR="001F0053" w:rsidRPr="006A3D0D" w:rsidRDefault="00831280" w:rsidP="001F0053">
            <w:pPr>
              <w:pStyle w:val="T2"/>
              <w:rPr>
                <w:rFonts w:cs="Times New Roman"/>
                <w:lang w:eastAsia="ja-JP"/>
              </w:rPr>
            </w:pPr>
            <w:r w:rsidRPr="006A3D0D">
              <w:rPr>
                <w:rFonts w:cs="Times New Roman"/>
                <w:lang w:eastAsia="ja-JP"/>
              </w:rPr>
              <w:t>IEEE 802.11</w:t>
            </w:r>
          </w:p>
          <w:p w14:paraId="2BBF7826" w14:textId="14B3A095" w:rsidR="00797D5B" w:rsidRPr="006A3D0D" w:rsidRDefault="00101015" w:rsidP="00CE7D7A">
            <w:pPr>
              <w:pStyle w:val="T2"/>
              <w:rPr>
                <w:rFonts w:cs="Times New Roman"/>
                <w:lang w:eastAsia="ja-JP"/>
              </w:rPr>
            </w:pPr>
            <w:proofErr w:type="spellStart"/>
            <w:r>
              <w:rPr>
                <w:rFonts w:cs="Times New Roman"/>
              </w:rPr>
              <w:t>TGax</w:t>
            </w:r>
            <w:proofErr w:type="spellEnd"/>
            <w:r>
              <w:rPr>
                <w:rFonts w:cs="Times New Roman"/>
              </w:rPr>
              <w:t xml:space="preserve"> </w:t>
            </w:r>
            <w:r w:rsidR="00E4247D">
              <w:rPr>
                <w:rFonts w:cs="Times New Roman" w:hint="eastAsia"/>
                <w:lang w:eastAsia="ja-JP"/>
              </w:rPr>
              <w:t>September 2020</w:t>
            </w:r>
            <w:r w:rsidR="007F3679">
              <w:rPr>
                <w:rFonts w:cs="Times New Roman"/>
                <w:lang w:eastAsia="ja-JP"/>
              </w:rPr>
              <w:t xml:space="preserve"> Online Interim Meeting</w:t>
            </w:r>
            <w:r w:rsidR="007F7712">
              <w:rPr>
                <w:rFonts w:cs="Times New Roman" w:hint="eastAsia"/>
                <w:lang w:eastAsia="ja-JP"/>
              </w:rPr>
              <w:t xml:space="preserve"> </w:t>
            </w:r>
            <w:r w:rsidR="00E175FD">
              <w:rPr>
                <w:rFonts w:cs="Times New Roman"/>
                <w:lang w:eastAsia="ja-JP"/>
              </w:rPr>
              <w:t>Minutes</w:t>
            </w:r>
          </w:p>
        </w:tc>
      </w:tr>
      <w:tr w:rsidR="00797D5B" w:rsidRPr="006A3D0D" w14:paraId="21E0F433" w14:textId="77777777" w:rsidTr="00B863F4">
        <w:trPr>
          <w:trHeight w:val="359"/>
          <w:jc w:val="center"/>
        </w:trPr>
        <w:tc>
          <w:tcPr>
            <w:tcW w:w="9576" w:type="dxa"/>
            <w:gridSpan w:val="5"/>
            <w:vAlign w:val="center"/>
          </w:tcPr>
          <w:p w14:paraId="6D744DFE" w14:textId="4C340CC0" w:rsidR="00797D5B" w:rsidRPr="006A3D0D" w:rsidRDefault="00797D5B" w:rsidP="00E65A05">
            <w:pPr>
              <w:pStyle w:val="T2"/>
              <w:ind w:left="0"/>
              <w:rPr>
                <w:rFonts w:cs="Times New Roman"/>
                <w:sz w:val="22"/>
                <w:szCs w:val="22"/>
                <w:lang w:eastAsia="ja-JP"/>
              </w:rPr>
            </w:pPr>
            <w:r w:rsidRPr="006A3D0D">
              <w:rPr>
                <w:rFonts w:cs="Times New Roman"/>
                <w:sz w:val="22"/>
                <w:szCs w:val="22"/>
              </w:rPr>
              <w:t>Date:</w:t>
            </w:r>
            <w:r w:rsidR="00D326CB">
              <w:rPr>
                <w:rFonts w:cs="Times New Roman"/>
                <w:b w:val="0"/>
                <w:sz w:val="22"/>
                <w:szCs w:val="22"/>
              </w:rPr>
              <w:t xml:space="preserve">  2020</w:t>
            </w:r>
            <w:r w:rsidR="00D725C4" w:rsidRPr="006A3D0D">
              <w:rPr>
                <w:rFonts w:cs="Times New Roman"/>
                <w:b w:val="0"/>
                <w:sz w:val="22"/>
                <w:szCs w:val="22"/>
              </w:rPr>
              <w:t>-</w:t>
            </w:r>
            <w:r w:rsidR="00D326CB">
              <w:rPr>
                <w:rFonts w:cs="Times New Roman" w:hint="eastAsia"/>
                <w:b w:val="0"/>
                <w:sz w:val="22"/>
                <w:szCs w:val="22"/>
                <w:lang w:eastAsia="ja-JP"/>
              </w:rPr>
              <w:t>0</w:t>
            </w:r>
            <w:r w:rsidR="001478CA">
              <w:rPr>
                <w:rFonts w:cs="Times New Roman"/>
                <w:b w:val="0"/>
                <w:sz w:val="22"/>
                <w:szCs w:val="22"/>
                <w:lang w:eastAsia="ja-JP"/>
              </w:rPr>
              <w:t>9</w:t>
            </w:r>
            <w:r w:rsidR="00F02B93" w:rsidRPr="006A3D0D">
              <w:rPr>
                <w:rFonts w:cs="Times New Roman"/>
                <w:b w:val="0"/>
                <w:sz w:val="22"/>
                <w:szCs w:val="22"/>
                <w:lang w:eastAsia="ja-JP"/>
              </w:rPr>
              <w:t>-</w:t>
            </w:r>
            <w:r w:rsidR="007F3679">
              <w:rPr>
                <w:rFonts w:cs="Times New Roman"/>
                <w:b w:val="0"/>
                <w:sz w:val="22"/>
                <w:szCs w:val="22"/>
                <w:lang w:eastAsia="ja-JP"/>
              </w:rPr>
              <w:t>23</w:t>
            </w:r>
          </w:p>
        </w:tc>
      </w:tr>
      <w:tr w:rsidR="00797D5B" w:rsidRPr="006A3D0D" w14:paraId="316F7696" w14:textId="77777777" w:rsidTr="00B863F4">
        <w:trPr>
          <w:cantSplit/>
          <w:jc w:val="center"/>
        </w:trPr>
        <w:tc>
          <w:tcPr>
            <w:tcW w:w="9576" w:type="dxa"/>
            <w:gridSpan w:val="5"/>
            <w:vAlign w:val="center"/>
          </w:tcPr>
          <w:p w14:paraId="4E0503CC" w14:textId="77777777"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14:paraId="71FB687D" w14:textId="77777777" w:rsidTr="00824254">
        <w:trPr>
          <w:jc w:val="center"/>
        </w:trPr>
        <w:tc>
          <w:tcPr>
            <w:tcW w:w="1809" w:type="dxa"/>
            <w:vAlign w:val="center"/>
          </w:tcPr>
          <w:p w14:paraId="1C252B4A"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14:paraId="58FA84B5"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14:paraId="1DC1F0E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14:paraId="34432C3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14:paraId="10038469" w14:textId="796C8A27" w:rsidR="00797D5B" w:rsidRPr="006A3D0D" w:rsidRDefault="00C37EBD" w:rsidP="00FD5682">
            <w:pPr>
              <w:pStyle w:val="T2"/>
              <w:spacing w:after="0"/>
              <w:ind w:left="0" w:right="0"/>
              <w:rPr>
                <w:rFonts w:cs="Times New Roman"/>
                <w:sz w:val="22"/>
                <w:szCs w:val="22"/>
              </w:rPr>
            </w:pPr>
            <w:r w:rsidRPr="006A3D0D">
              <w:rPr>
                <w:rFonts w:cs="Times New Roman"/>
                <w:sz w:val="22"/>
                <w:szCs w:val="22"/>
              </w:rPr>
              <w:t>E</w:t>
            </w:r>
            <w:r w:rsidR="00797D5B" w:rsidRPr="006A3D0D">
              <w:rPr>
                <w:rFonts w:cs="Times New Roman"/>
                <w:sz w:val="22"/>
                <w:szCs w:val="22"/>
              </w:rPr>
              <w:t>mail</w:t>
            </w:r>
          </w:p>
        </w:tc>
      </w:tr>
      <w:tr w:rsidR="00824254" w:rsidRPr="00E4247D" w14:paraId="4AD1942E" w14:textId="77777777" w:rsidTr="00824254">
        <w:trPr>
          <w:jc w:val="center"/>
        </w:trPr>
        <w:tc>
          <w:tcPr>
            <w:tcW w:w="1809" w:type="dxa"/>
            <w:vAlign w:val="center"/>
          </w:tcPr>
          <w:p w14:paraId="54E47407"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14:paraId="5B440AAE"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14:paraId="5C5AA2C1" w14:textId="77777777" w:rsidR="00824254" w:rsidRPr="006A3D0D" w:rsidRDefault="00465912" w:rsidP="00606DC1">
            <w:pPr>
              <w:pStyle w:val="T2"/>
              <w:numPr>
                <w:ilvl w:val="1"/>
                <w:numId w:val="3"/>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14:paraId="1C22B562" w14:textId="77777777"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14:paraId="7A954052" w14:textId="77777777"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E4247D" w14:paraId="7ECA39F6" w14:textId="77777777" w:rsidTr="00824254">
        <w:trPr>
          <w:jc w:val="center"/>
        </w:trPr>
        <w:tc>
          <w:tcPr>
            <w:tcW w:w="1809" w:type="dxa"/>
            <w:vAlign w:val="center"/>
          </w:tcPr>
          <w:p w14:paraId="652E956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14:paraId="47278C4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14:paraId="533E6307" w14:textId="77777777"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14:paraId="1B69E374" w14:textId="77777777"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14:paraId="48479FCC" w14:textId="77777777" w:rsidR="00824254" w:rsidRPr="006A3D0D" w:rsidRDefault="00824254" w:rsidP="00824254">
            <w:pPr>
              <w:pStyle w:val="T2"/>
              <w:spacing w:after="0"/>
              <w:ind w:left="0" w:right="0"/>
              <w:rPr>
                <w:rFonts w:cs="Times New Roman"/>
                <w:b w:val="0"/>
                <w:sz w:val="22"/>
                <w:szCs w:val="22"/>
                <w:lang w:val="de-DE" w:eastAsia="ja-JP"/>
              </w:rPr>
            </w:pPr>
          </w:p>
        </w:tc>
      </w:tr>
    </w:tbl>
    <w:p w14:paraId="2F1E7EF1" w14:textId="77777777" w:rsidR="00797D5B" w:rsidRPr="006A3D0D" w:rsidRDefault="003733B9">
      <w:pPr>
        <w:pStyle w:val="T1"/>
        <w:spacing w:after="120"/>
        <w:rPr>
          <w:rFonts w:cs="Times New Roman"/>
          <w:sz w:val="22"/>
          <w:lang w:val="de-DE"/>
        </w:rPr>
      </w:pPr>
      <w:r>
        <w:rPr>
          <w:rFonts w:cs="Times New Roman"/>
          <w:noProof/>
          <w:sz w:val="22"/>
          <w:szCs w:val="22"/>
          <w:lang w:eastAsia="ja-JP"/>
        </w:rPr>
        <w:pict w14:anchorId="26681358">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88.2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14:paraId="302BC626" w14:textId="77777777" w:rsidR="00032661" w:rsidRPr="00465912" w:rsidRDefault="00032661">
                  <w:pPr>
                    <w:pStyle w:val="T1"/>
                    <w:spacing w:after="120"/>
                    <w:rPr>
                      <w:rFonts w:cs="Times New Roman"/>
                    </w:rPr>
                  </w:pPr>
                  <w:r w:rsidRPr="00465912">
                    <w:rPr>
                      <w:rFonts w:cs="Times New Roman"/>
                    </w:rPr>
                    <w:t>Abstract</w:t>
                  </w:r>
                </w:p>
                <w:p w14:paraId="1A5D6544" w14:textId="7065AA10" w:rsidR="00032661" w:rsidRDefault="00032661"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w:t>
                  </w:r>
                  <w:r w:rsidR="007F3679">
                    <w:rPr>
                      <w:rFonts w:ascii="Times New Roman" w:hAnsi="Times New Roman" w:cs="Times New Roman"/>
                    </w:rPr>
                    <w:t>online meeting</w:t>
                  </w:r>
                  <w:r>
                    <w:rPr>
                      <w:rFonts w:ascii="Times New Roman" w:hAnsi="Times New Roman" w:cs="Times New Roman" w:hint="eastAsia"/>
                    </w:rPr>
                    <w:t xml:space="preserve"> </w:t>
                  </w:r>
                  <w:r w:rsidR="001478CA">
                    <w:rPr>
                      <w:rFonts w:ascii="Times New Roman" w:hAnsi="Times New Roman" w:cs="Times New Roman"/>
                    </w:rPr>
                    <w:t xml:space="preserve">during </w:t>
                  </w:r>
                  <w:r w:rsidR="007F3679">
                    <w:rPr>
                      <w:rFonts w:ascii="Times New Roman" w:hAnsi="Times New Roman" w:cs="Times New Roman"/>
                    </w:rPr>
                    <w:t xml:space="preserve">the IEEE 802.11 </w:t>
                  </w:r>
                  <w:r w:rsidR="001478CA">
                    <w:rPr>
                      <w:rFonts w:ascii="Times New Roman" w:hAnsi="Times New Roman" w:cs="Times New Roman"/>
                    </w:rPr>
                    <w:t>September</w:t>
                  </w:r>
                  <w:r>
                    <w:rPr>
                      <w:rFonts w:ascii="Times New Roman" w:hAnsi="Times New Roman" w:cs="Times New Roman"/>
                    </w:rPr>
                    <w:t xml:space="preserve"> </w:t>
                  </w:r>
                  <w:r>
                    <w:rPr>
                      <w:rFonts w:ascii="Times New Roman" w:hAnsi="Times New Roman" w:cs="Times New Roman" w:hint="eastAsia"/>
                    </w:rPr>
                    <w:t>2020</w:t>
                  </w:r>
                  <w:r w:rsidR="007F3679">
                    <w:rPr>
                      <w:rFonts w:ascii="Times New Roman" w:hAnsi="Times New Roman" w:cs="Times New Roman"/>
                    </w:rPr>
                    <w:t xml:space="preserve"> Interim session</w:t>
                  </w:r>
                  <w:r w:rsidRPr="00465912">
                    <w:rPr>
                      <w:rFonts w:ascii="Times New Roman" w:hAnsi="Times New Roman" w:cs="Times New Roman"/>
                    </w:rPr>
                    <w:t>.</w:t>
                  </w:r>
                </w:p>
                <w:p w14:paraId="0C02A3CB" w14:textId="77777777" w:rsidR="00032661" w:rsidRDefault="00032661" w:rsidP="00B96D18">
                  <w:pPr>
                    <w:jc w:val="both"/>
                    <w:rPr>
                      <w:rFonts w:ascii="Times New Roman" w:hAnsi="Times New Roman" w:cs="Times New Roman"/>
                    </w:rPr>
                  </w:pPr>
                </w:p>
                <w:p w14:paraId="5C525E2A" w14:textId="77777777" w:rsidR="00032661" w:rsidRPr="0045754C" w:rsidRDefault="00032661" w:rsidP="00B96D18">
                  <w:pPr>
                    <w:jc w:val="both"/>
                    <w:rPr>
                      <w:rFonts w:ascii="Times New Roman" w:hAnsi="Times New Roman" w:cs="Times New Roman"/>
                    </w:rPr>
                  </w:pPr>
                </w:p>
                <w:p w14:paraId="5EF34CAB" w14:textId="77777777" w:rsidR="00032661" w:rsidRDefault="00032661"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14:paraId="36D12D0A" w14:textId="77777777" w:rsidR="00032661" w:rsidRPr="00CC44AD" w:rsidRDefault="00032661" w:rsidP="00606DC1">
                  <w:pPr>
                    <w:pStyle w:val="ae"/>
                    <w:numPr>
                      <w:ilvl w:val="0"/>
                      <w:numId w:val="2"/>
                    </w:numPr>
                    <w:ind w:leftChars="0"/>
                    <w:jc w:val="both"/>
                    <w:rPr>
                      <w:rFonts w:ascii="Times New Roman" w:hAnsi="Times New Roman" w:cs="Times New Roman"/>
                      <w:sz w:val="22"/>
                      <w:szCs w:val="22"/>
                    </w:rPr>
                  </w:pPr>
                  <w:r w:rsidRPr="00CC44AD">
                    <w:rPr>
                      <w:rFonts w:ascii="Times New Roman" w:hAnsi="Times New Roman" w:cs="Times New Roman" w:hint="eastAsia"/>
                      <w:sz w:val="22"/>
                      <w:szCs w:val="22"/>
                    </w:rPr>
                    <w:t>R0: Initial version.</w:t>
                  </w:r>
                </w:p>
                <w:p w14:paraId="274A70EF" w14:textId="56ED42D2" w:rsidR="00032661" w:rsidRPr="001478CA" w:rsidRDefault="00032661" w:rsidP="00C650D5">
                  <w:pPr>
                    <w:jc w:val="both"/>
                    <w:rPr>
                      <w:rFonts w:ascii="Times New Roman" w:hAnsi="Times New Roman" w:cs="Times New Roman"/>
                    </w:rPr>
                  </w:pPr>
                </w:p>
              </w:txbxContent>
            </v:textbox>
          </v:shape>
        </w:pict>
      </w:r>
    </w:p>
    <w:p w14:paraId="3FF89EAB" w14:textId="77777777"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14:paraId="3FEBEC06" w14:textId="596426BA" w:rsidR="006A0F9B" w:rsidRPr="000D4702" w:rsidRDefault="00032661" w:rsidP="006A0F9B">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T</w:t>
      </w:r>
      <w:r w:rsidR="00A7447B">
        <w:rPr>
          <w:rFonts w:ascii="Times New Roman" w:hAnsi="Times New Roman" w:cs="Times New Roman"/>
          <w:b/>
          <w:sz w:val="28"/>
          <w:u w:val="single"/>
          <w:lang w:val="de-DE"/>
        </w:rPr>
        <w:t>h</w:t>
      </w:r>
      <w:r>
        <w:rPr>
          <w:rFonts w:ascii="Times New Roman" w:hAnsi="Times New Roman" w:cs="Times New Roman"/>
          <w:b/>
          <w:sz w:val="28"/>
          <w:u w:val="single"/>
          <w:lang w:val="de-DE"/>
        </w:rPr>
        <w:t>u</w:t>
      </w:r>
      <w:r w:rsidR="00A7447B">
        <w:rPr>
          <w:rFonts w:ascii="Times New Roman" w:hAnsi="Times New Roman" w:cs="Times New Roman"/>
          <w:b/>
          <w:sz w:val="28"/>
          <w:u w:val="single"/>
          <w:lang w:val="de-DE"/>
        </w:rPr>
        <w:t>r</w:t>
      </w:r>
      <w:proofErr w:type="spellStart"/>
      <w:r w:rsidR="006A0F9B">
        <w:rPr>
          <w:rFonts w:ascii="Times New Roman" w:hAnsi="Times New Roman" w:cs="Times New Roman"/>
          <w:b/>
          <w:sz w:val="28"/>
          <w:u w:val="single"/>
        </w:rPr>
        <w:t>s</w:t>
      </w:r>
      <w:r w:rsidR="006A0F9B">
        <w:rPr>
          <w:rFonts w:ascii="Times New Roman" w:hAnsi="Times New Roman" w:cs="Times New Roman" w:hint="eastAsia"/>
          <w:b/>
          <w:sz w:val="28"/>
          <w:u w:val="single"/>
        </w:rPr>
        <w:t>day</w:t>
      </w:r>
      <w:proofErr w:type="spellEnd"/>
      <w:r w:rsidR="006A0F9B" w:rsidRPr="006A3D0D">
        <w:rPr>
          <w:rFonts w:ascii="Times New Roman" w:hAnsi="Times New Roman" w:cs="Times New Roman"/>
          <w:b/>
          <w:sz w:val="28"/>
          <w:u w:val="single"/>
        </w:rPr>
        <w:t xml:space="preserve">, </w:t>
      </w:r>
      <w:r w:rsidR="00A7447B">
        <w:rPr>
          <w:rFonts w:ascii="Times New Roman" w:hAnsi="Times New Roman" w:cs="Times New Roman"/>
          <w:b/>
          <w:sz w:val="28"/>
          <w:u w:val="single"/>
        </w:rPr>
        <w:t>September</w:t>
      </w:r>
      <w:r w:rsidR="006A0F9B" w:rsidRPr="006A3D0D">
        <w:rPr>
          <w:rFonts w:ascii="Times New Roman" w:hAnsi="Times New Roman" w:cs="Times New Roman"/>
          <w:b/>
          <w:sz w:val="28"/>
          <w:u w:val="single"/>
        </w:rPr>
        <w:t xml:space="preserve"> </w:t>
      </w:r>
      <w:r w:rsidR="007F3679">
        <w:rPr>
          <w:rFonts w:ascii="Times New Roman" w:hAnsi="Times New Roman" w:cs="Times New Roman"/>
          <w:b/>
          <w:sz w:val="28"/>
          <w:u w:val="single"/>
        </w:rPr>
        <w:t>17</w:t>
      </w:r>
      <w:r w:rsidR="007F3679" w:rsidRPr="007F3679">
        <w:rPr>
          <w:rFonts w:ascii="Times New Roman" w:hAnsi="Times New Roman" w:cs="Times New Roman"/>
          <w:b/>
          <w:sz w:val="28"/>
          <w:u w:val="single"/>
          <w:vertAlign w:val="superscript"/>
        </w:rPr>
        <w:t>th</w:t>
      </w:r>
      <w:r w:rsidR="007F3679">
        <w:rPr>
          <w:rFonts w:ascii="Times New Roman" w:hAnsi="Times New Roman" w:cs="Times New Roman"/>
          <w:b/>
          <w:sz w:val="28"/>
          <w:u w:val="single"/>
        </w:rPr>
        <w:t>,</w:t>
      </w:r>
      <w:r w:rsidR="006A0F9B" w:rsidRPr="006A3D0D">
        <w:rPr>
          <w:rFonts w:ascii="Times New Roman" w:hAnsi="Times New Roman" w:cs="Times New Roman"/>
          <w:b/>
          <w:sz w:val="28"/>
          <w:u w:val="single"/>
        </w:rPr>
        <w:t xml:space="preserve"> 20</w:t>
      </w:r>
      <w:r w:rsidR="006A0F9B">
        <w:rPr>
          <w:rFonts w:ascii="Times New Roman" w:hAnsi="Times New Roman" w:cs="Times New Roman"/>
          <w:b/>
          <w:sz w:val="28"/>
          <w:u w:val="single"/>
        </w:rPr>
        <w:t>20</w:t>
      </w:r>
      <w:r w:rsidR="006A0F9B" w:rsidRPr="006A3D0D">
        <w:rPr>
          <w:rFonts w:ascii="Times New Roman" w:hAnsi="Times New Roman" w:cs="Times New Roman"/>
          <w:b/>
          <w:sz w:val="28"/>
          <w:u w:val="single"/>
        </w:rPr>
        <w:t xml:space="preserve">, </w:t>
      </w:r>
      <w:proofErr w:type="spellStart"/>
      <w:r w:rsidR="006A0F9B" w:rsidRPr="006A3D0D">
        <w:rPr>
          <w:rFonts w:ascii="Times New Roman" w:hAnsi="Times New Roman" w:cs="Times New Roman"/>
          <w:b/>
          <w:sz w:val="28"/>
          <w:u w:val="single"/>
        </w:rPr>
        <w:t>TGax</w:t>
      </w:r>
      <w:proofErr w:type="spellEnd"/>
      <w:r w:rsidR="006A0F9B" w:rsidRPr="006A3D0D">
        <w:rPr>
          <w:rFonts w:ascii="Times New Roman" w:hAnsi="Times New Roman" w:cs="Times New Roman"/>
          <w:b/>
          <w:sz w:val="28"/>
          <w:u w:val="single"/>
        </w:rPr>
        <w:t xml:space="preserve"> </w:t>
      </w:r>
      <w:r w:rsidR="006A0F9B">
        <w:rPr>
          <w:rFonts w:ascii="Times New Roman" w:hAnsi="Times New Roman" w:cs="Times New Roman"/>
          <w:b/>
          <w:sz w:val="28"/>
          <w:u w:val="single"/>
        </w:rPr>
        <w:t xml:space="preserve">CRC </w:t>
      </w:r>
      <w:r w:rsidR="006A0F9B">
        <w:rPr>
          <w:rFonts w:ascii="Times New Roman" w:hAnsi="Times New Roman" w:cs="Times New Roman" w:hint="eastAsia"/>
          <w:b/>
          <w:sz w:val="28"/>
          <w:u w:val="single"/>
        </w:rPr>
        <w:t>Teleconference</w:t>
      </w:r>
      <w:r w:rsidR="006A0F9B" w:rsidRPr="006A3D0D">
        <w:rPr>
          <w:rFonts w:ascii="Times New Roman" w:hAnsi="Times New Roman" w:cs="Times New Roman"/>
          <w:b/>
          <w:sz w:val="28"/>
          <w:u w:val="single"/>
        </w:rPr>
        <w:t xml:space="preserve"> (</w:t>
      </w:r>
      <w:r w:rsidR="007F3679">
        <w:rPr>
          <w:rFonts w:ascii="Times New Roman" w:hAnsi="Times New Roman" w:cs="Times New Roman"/>
          <w:b/>
          <w:sz w:val="28"/>
          <w:u w:val="single"/>
        </w:rPr>
        <w:t>19</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CE7D7A">
        <w:rPr>
          <w:rFonts w:ascii="Times New Roman" w:hAnsi="Times New Roman" w:cs="Times New Roman" w:hint="eastAsia"/>
          <w:b/>
          <w:sz w:val="28"/>
          <w:u w:val="single"/>
        </w:rPr>
        <w:t xml:space="preserve"> </w:t>
      </w:r>
      <w:r w:rsidR="006A0F9B" w:rsidRPr="006A3D0D">
        <w:rPr>
          <w:rFonts w:ascii="Times New Roman" w:hAnsi="Times New Roman" w:cs="Times New Roman"/>
          <w:b/>
          <w:sz w:val="28"/>
          <w:u w:val="single"/>
        </w:rPr>
        <w:t>-</w:t>
      </w:r>
      <w:r w:rsidR="006A0F9B">
        <w:rPr>
          <w:rFonts w:ascii="Times New Roman" w:hAnsi="Times New Roman" w:cs="Times New Roman"/>
          <w:b/>
          <w:sz w:val="28"/>
          <w:u w:val="single"/>
        </w:rPr>
        <w:t xml:space="preserve"> </w:t>
      </w:r>
      <w:r w:rsidR="00A7447B">
        <w:rPr>
          <w:rFonts w:ascii="Times New Roman" w:hAnsi="Times New Roman" w:cs="Times New Roman"/>
          <w:b/>
          <w:sz w:val="28"/>
          <w:u w:val="single"/>
        </w:rPr>
        <w:t>2</w:t>
      </w:r>
      <w:r w:rsidR="007F3679">
        <w:rPr>
          <w:rFonts w:ascii="Times New Roman" w:hAnsi="Times New Roman" w:cs="Times New Roman"/>
          <w:b/>
          <w:sz w:val="28"/>
          <w:u w:val="single"/>
        </w:rPr>
        <w:t>1</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hint="eastAsia"/>
          <w:b/>
          <w:sz w:val="28"/>
          <w:u w:val="single"/>
        </w:rPr>
        <w:t xml:space="preserve"> ET</w:t>
      </w:r>
      <w:r w:rsidR="006A0F9B" w:rsidRPr="006A3D0D">
        <w:rPr>
          <w:rFonts w:ascii="Times New Roman" w:hAnsi="Times New Roman" w:cs="Times New Roman"/>
          <w:b/>
          <w:sz w:val="28"/>
          <w:u w:val="single"/>
        </w:rPr>
        <w:t>)</w:t>
      </w:r>
    </w:p>
    <w:p w14:paraId="58CA7D37" w14:textId="1867C9F2" w:rsidR="006A0F9B" w:rsidRPr="006A3D0D" w:rsidRDefault="006A0F9B" w:rsidP="00606DC1">
      <w:pPr>
        <w:numPr>
          <w:ilvl w:val="0"/>
          <w:numId w:val="6"/>
        </w:numPr>
        <w:rPr>
          <w:rFonts w:ascii="Times New Roman" w:hAnsi="Times New Roman" w:cs="Times New Roman"/>
          <w:b/>
        </w:rPr>
      </w:pPr>
      <w:r w:rsidRPr="006A3D0D">
        <w:rPr>
          <w:rFonts w:ascii="Times New Roman" w:hAnsi="Times New Roman" w:cs="Times New Roman"/>
          <w:b/>
        </w:rPr>
        <w:t xml:space="preserve">The meeting called to order at </w:t>
      </w:r>
      <w:r w:rsidR="007F3679">
        <w:rPr>
          <w:rFonts w:ascii="Times New Roman" w:hAnsi="Times New Roman" w:cs="Times New Roman"/>
          <w:b/>
        </w:rPr>
        <w:t>19</w:t>
      </w:r>
      <w:r w:rsidRPr="006A3D0D">
        <w:rPr>
          <w:rFonts w:ascii="Times New Roman" w:hAnsi="Times New Roman" w:cs="Times New Roman"/>
          <w:b/>
          <w:noProof/>
        </w:rPr>
        <w:t>:0</w:t>
      </w:r>
      <w:r w:rsidR="00032661">
        <w:rPr>
          <w:rFonts w:ascii="Times New Roman" w:hAnsi="Times New Roman" w:cs="Times New Roman"/>
          <w:b/>
          <w:noProof/>
        </w:rPr>
        <w:t>2</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6B329B6B" w14:textId="77777777" w:rsidR="006A0F9B" w:rsidRPr="006A3D0D" w:rsidRDefault="006A0F9B" w:rsidP="00606DC1">
      <w:pPr>
        <w:numPr>
          <w:ilvl w:val="1"/>
          <w:numId w:val="6"/>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F813C0E" w14:textId="5ED019E1" w:rsidR="006A0F9B" w:rsidRPr="006A3D0D" w:rsidRDefault="006A0F9B" w:rsidP="00606DC1">
      <w:pPr>
        <w:numPr>
          <w:ilvl w:val="1"/>
          <w:numId w:val="6"/>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sidR="00032661">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sidR="00032661">
        <w:rPr>
          <w:rFonts w:ascii="Times New Roman" w:hAnsi="Times New Roman" w:cs="Times New Roman"/>
          <w:sz w:val="21"/>
          <w:szCs w:val="21"/>
        </w:rPr>
        <w:t>1169</w:t>
      </w:r>
      <w:r w:rsidR="006C290B">
        <w:rPr>
          <w:rFonts w:ascii="Times New Roman" w:hAnsi="Times New Roman" w:cs="Times New Roman" w:hint="eastAsia"/>
          <w:sz w:val="21"/>
          <w:szCs w:val="21"/>
        </w:rPr>
        <w:t>r</w:t>
      </w:r>
      <w:r w:rsidR="00032661">
        <w:rPr>
          <w:rFonts w:ascii="Times New Roman" w:hAnsi="Times New Roman" w:cs="Times New Roman"/>
          <w:sz w:val="21"/>
          <w:szCs w:val="21"/>
        </w:rPr>
        <w:t>0</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sidR="006C290B">
        <w:rPr>
          <w:rFonts w:ascii="Times New Roman" w:hAnsi="Times New Roman" w:cs="Times New Roman"/>
          <w:sz w:val="21"/>
          <w:szCs w:val="21"/>
        </w:rPr>
        <w:t>the working document</w:t>
      </w:r>
      <w:r w:rsidRPr="006A3D0D">
        <w:rPr>
          <w:rFonts w:ascii="Times New Roman" w:hAnsi="Times New Roman" w:cs="Times New Roman" w:hint="eastAsia"/>
          <w:sz w:val="21"/>
          <w:szCs w:val="21"/>
        </w:rPr>
        <w:t>.</w:t>
      </w:r>
    </w:p>
    <w:p w14:paraId="6BE99304" w14:textId="77777777" w:rsidR="006A0F9B" w:rsidRPr="00032661" w:rsidRDefault="006A0F9B" w:rsidP="006A0F9B">
      <w:pPr>
        <w:rPr>
          <w:rFonts w:ascii="Times New Roman" w:hAnsi="Times New Roman" w:cs="Times New Roman"/>
        </w:rPr>
      </w:pPr>
    </w:p>
    <w:p w14:paraId="7AB9E78D" w14:textId="77777777" w:rsidR="006A0F9B" w:rsidRPr="00192C60" w:rsidRDefault="006A0F9B" w:rsidP="006A0F9B">
      <w:pPr>
        <w:rPr>
          <w:rFonts w:ascii="Times New Roman" w:hAnsi="Times New Roman" w:cs="Times New Roman"/>
        </w:rPr>
      </w:pPr>
    </w:p>
    <w:p w14:paraId="48F50A07" w14:textId="77777777" w:rsidR="006A0F9B" w:rsidRDefault="006A0F9B" w:rsidP="00606DC1">
      <w:pPr>
        <w:numPr>
          <w:ilvl w:val="0"/>
          <w:numId w:val="6"/>
        </w:numPr>
        <w:rPr>
          <w:rFonts w:ascii="Times New Roman" w:hAnsi="Times New Roman" w:cs="Times New Roman"/>
          <w:b/>
        </w:rPr>
      </w:pPr>
      <w:r>
        <w:rPr>
          <w:rFonts w:ascii="Times New Roman" w:hAnsi="Times New Roman" w:cs="Times New Roman" w:hint="eastAsia"/>
          <w:b/>
        </w:rPr>
        <w:t>Attendees</w:t>
      </w:r>
    </w:p>
    <w:p w14:paraId="7B8E877B" w14:textId="77777777" w:rsidR="006A0F9B" w:rsidRDefault="006A0F9B" w:rsidP="00606DC1">
      <w:pPr>
        <w:numPr>
          <w:ilvl w:val="1"/>
          <w:numId w:val="6"/>
        </w:numPr>
        <w:rPr>
          <w:rFonts w:ascii="Times New Roman" w:hAnsi="Times New Roman" w:cs="Times New Roman"/>
        </w:rPr>
        <w:sectPr w:rsidR="006A0F9B" w:rsidSect="00C77C8B">
          <w:headerReference w:type="default" r:id="rId8"/>
          <w:footerReference w:type="default" r:id="rId9"/>
          <w:type w:val="continuous"/>
          <w:pgSz w:w="12240" w:h="15840" w:code="1"/>
          <w:pgMar w:top="1080" w:right="1080" w:bottom="1080" w:left="1080" w:header="432" w:footer="432" w:gutter="720"/>
          <w:cols w:space="720"/>
        </w:sectPr>
      </w:pPr>
    </w:p>
    <w:p w14:paraId="25F06AD4" w14:textId="77777777" w:rsidR="006A0F9B" w:rsidRPr="00CF58EB" w:rsidRDefault="006A0F9B" w:rsidP="00606DC1">
      <w:pPr>
        <w:numPr>
          <w:ilvl w:val="1"/>
          <w:numId w:val="6"/>
        </w:numPr>
        <w:ind w:left="1134" w:hanging="708"/>
        <w:rPr>
          <w:rFonts w:ascii="Times New Roman" w:hAnsi="Times New Roman" w:cs="Times New Roman"/>
          <w:sz w:val="22"/>
          <w:szCs w:val="22"/>
        </w:rPr>
      </w:pPr>
      <w:proofErr w:type="spellStart"/>
      <w:r w:rsidRPr="00CF58EB">
        <w:rPr>
          <w:rFonts w:ascii="Times New Roman" w:hAnsi="Times New Roman" w:cs="Times New Roman"/>
          <w:sz w:val="22"/>
          <w:szCs w:val="22"/>
        </w:rPr>
        <w:t>Aboul-Magd</w:t>
      </w:r>
      <w:proofErr w:type="spellEnd"/>
      <w:r w:rsidR="00CA09AE"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w:t>
      </w:r>
      <w:r w:rsidR="00CA09AE" w:rsidRPr="00CF58EB">
        <w:rPr>
          <w:rFonts w:ascii="Times New Roman" w:hAnsi="Times New Roman" w:cs="Times New Roman"/>
          <w:sz w:val="22"/>
          <w:szCs w:val="22"/>
        </w:rPr>
        <w:t xml:space="preserve">Osama </w:t>
      </w:r>
      <w:r w:rsidRPr="00CF58EB">
        <w:rPr>
          <w:rFonts w:ascii="Times New Roman" w:hAnsi="Times New Roman" w:cs="Times New Roman"/>
          <w:sz w:val="22"/>
          <w:szCs w:val="22"/>
        </w:rPr>
        <w:t>(Huawei Technologies)</w:t>
      </w:r>
    </w:p>
    <w:p w14:paraId="374D23D4" w14:textId="77777777" w:rsidR="00144600" w:rsidRDefault="00144600"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Adachi, Tomoko (Toshiba</w:t>
      </w:r>
      <w:r>
        <w:rPr>
          <w:rFonts w:ascii="Times New Roman" w:hAnsi="Times New Roman" w:cs="Times New Roman"/>
          <w:sz w:val="22"/>
          <w:szCs w:val="22"/>
        </w:rPr>
        <w:t>)</w:t>
      </w:r>
    </w:p>
    <w:p w14:paraId="7A94ABB2" w14:textId="7F53CA1A" w:rsidR="00361FB7" w:rsidRDefault="00361FB7" w:rsidP="00606DC1">
      <w:pPr>
        <w:numPr>
          <w:ilvl w:val="1"/>
          <w:numId w:val="6"/>
        </w:numPr>
        <w:ind w:left="1134" w:hanging="708"/>
        <w:rPr>
          <w:rFonts w:ascii="Times New Roman" w:hAnsi="Times New Roman" w:cs="Times New Roman"/>
          <w:sz w:val="22"/>
          <w:szCs w:val="22"/>
        </w:rPr>
      </w:pPr>
      <w:r>
        <w:rPr>
          <w:rFonts w:ascii="Times New Roman" w:hAnsi="Times New Roman" w:cs="Times New Roman"/>
          <w:sz w:val="22"/>
          <w:szCs w:val="22"/>
        </w:rPr>
        <w:t>Agrawal, Abhishek</w:t>
      </w:r>
      <w:r w:rsidR="003E0913">
        <w:rPr>
          <w:rFonts w:ascii="Times New Roman" w:hAnsi="Times New Roman" w:cs="Times New Roman"/>
          <w:sz w:val="22"/>
          <w:szCs w:val="22"/>
        </w:rPr>
        <w:t xml:space="preserve"> (ON Semiconductor</w:t>
      </w:r>
      <w:r w:rsidR="004C3BFC">
        <w:rPr>
          <w:rFonts w:ascii="Times New Roman" w:hAnsi="Times New Roman" w:cs="Times New Roman"/>
          <w:sz w:val="22"/>
          <w:szCs w:val="22"/>
        </w:rPr>
        <w:t>)</w:t>
      </w:r>
    </w:p>
    <w:p w14:paraId="7E802DF0" w14:textId="77777777" w:rsidR="00361FB7" w:rsidRDefault="00361FB7" w:rsidP="00606DC1">
      <w:pPr>
        <w:numPr>
          <w:ilvl w:val="1"/>
          <w:numId w:val="6"/>
        </w:numPr>
        <w:ind w:left="1134" w:hanging="708"/>
        <w:rPr>
          <w:rFonts w:ascii="Times New Roman" w:hAnsi="Times New Roman" w:cs="Times New Roman"/>
          <w:sz w:val="22"/>
          <w:szCs w:val="22"/>
        </w:rPr>
      </w:pPr>
      <w:r>
        <w:rPr>
          <w:rFonts w:ascii="Times New Roman" w:hAnsi="Times New Roman" w:cs="Times New Roman"/>
          <w:sz w:val="22"/>
          <w:szCs w:val="22"/>
        </w:rPr>
        <w:t>An, Song-</w:t>
      </w:r>
      <w:proofErr w:type="spellStart"/>
      <w:r>
        <w:rPr>
          <w:rFonts w:ascii="Times New Roman" w:hAnsi="Times New Roman" w:cs="Times New Roman"/>
          <w:sz w:val="22"/>
          <w:szCs w:val="22"/>
        </w:rPr>
        <w:t>Haur</w:t>
      </w:r>
      <w:proofErr w:type="spellEnd"/>
      <w:r>
        <w:rPr>
          <w:rFonts w:ascii="Times New Roman" w:hAnsi="Times New Roman" w:cs="Times New Roman"/>
          <w:sz w:val="22"/>
          <w:szCs w:val="22"/>
        </w:rPr>
        <w:t xml:space="preserve"> (Independent)</w:t>
      </w:r>
    </w:p>
    <w:p w14:paraId="257944A8" w14:textId="0E7BDE50" w:rsidR="00361FB7" w:rsidRDefault="00361FB7" w:rsidP="00606DC1">
      <w:pPr>
        <w:numPr>
          <w:ilvl w:val="1"/>
          <w:numId w:val="6"/>
        </w:numPr>
        <w:ind w:left="1134" w:hanging="708"/>
        <w:rPr>
          <w:rFonts w:ascii="Times New Roman" w:hAnsi="Times New Roman" w:cs="Times New Roman"/>
          <w:sz w:val="22"/>
          <w:szCs w:val="22"/>
        </w:rPr>
      </w:pPr>
      <w:proofErr w:type="spellStart"/>
      <w:r>
        <w:rPr>
          <w:rFonts w:ascii="Times New Roman" w:hAnsi="Times New Roman" w:cs="Times New Roman" w:hint="eastAsia"/>
          <w:sz w:val="22"/>
          <w:szCs w:val="22"/>
        </w:rPr>
        <w:t>A</w:t>
      </w:r>
      <w:r>
        <w:rPr>
          <w:rFonts w:ascii="Times New Roman" w:hAnsi="Times New Roman" w:cs="Times New Roman"/>
          <w:sz w:val="22"/>
          <w:szCs w:val="22"/>
        </w:rPr>
        <w:t>sterjadhi</w:t>
      </w:r>
      <w:proofErr w:type="spellEnd"/>
      <w:r>
        <w:rPr>
          <w:rFonts w:ascii="Times New Roman" w:hAnsi="Times New Roman" w:cs="Times New Roman"/>
          <w:sz w:val="22"/>
          <w:szCs w:val="22"/>
        </w:rPr>
        <w:t>, Alfred (Qualcomm)</w:t>
      </w:r>
    </w:p>
    <w:p w14:paraId="44977447" w14:textId="29231758" w:rsidR="00361FB7" w:rsidRDefault="00361FB7" w:rsidP="00606DC1">
      <w:pPr>
        <w:numPr>
          <w:ilvl w:val="1"/>
          <w:numId w:val="6"/>
        </w:numPr>
        <w:ind w:left="1134" w:hanging="708"/>
        <w:rPr>
          <w:rFonts w:ascii="Times New Roman" w:hAnsi="Times New Roman" w:cs="Times New Roman"/>
          <w:sz w:val="22"/>
          <w:szCs w:val="22"/>
        </w:rPr>
      </w:pPr>
      <w:r>
        <w:rPr>
          <w:rFonts w:ascii="Times New Roman" w:hAnsi="Times New Roman" w:cs="Times New Roman"/>
          <w:sz w:val="22"/>
          <w:szCs w:val="22"/>
        </w:rPr>
        <w:t>Au, Oscar (</w:t>
      </w:r>
      <w:r w:rsidR="004C3BFC">
        <w:rPr>
          <w:rFonts w:ascii="Times New Roman" w:hAnsi="Times New Roman" w:cs="Times New Roman"/>
          <w:sz w:val="22"/>
          <w:szCs w:val="22"/>
        </w:rPr>
        <w:t>Origin Wireless</w:t>
      </w:r>
      <w:r>
        <w:rPr>
          <w:rFonts w:ascii="Times New Roman" w:hAnsi="Times New Roman" w:cs="Times New Roman"/>
          <w:sz w:val="22"/>
          <w:szCs w:val="22"/>
        </w:rPr>
        <w:t>)</w:t>
      </w:r>
    </w:p>
    <w:p w14:paraId="1352076F" w14:textId="36200661" w:rsidR="00361FB7" w:rsidRDefault="00361FB7" w:rsidP="00606DC1">
      <w:pPr>
        <w:numPr>
          <w:ilvl w:val="1"/>
          <w:numId w:val="6"/>
        </w:numPr>
        <w:ind w:left="1134" w:hanging="708"/>
        <w:rPr>
          <w:rFonts w:ascii="Times New Roman" w:hAnsi="Times New Roman" w:cs="Times New Roman"/>
          <w:sz w:val="22"/>
          <w:szCs w:val="22"/>
        </w:rPr>
      </w:pPr>
      <w:proofErr w:type="spellStart"/>
      <w:r>
        <w:rPr>
          <w:rFonts w:ascii="Times New Roman" w:hAnsi="Times New Roman" w:cs="Times New Roman" w:hint="eastAsia"/>
          <w:sz w:val="22"/>
          <w:szCs w:val="22"/>
        </w:rPr>
        <w:t>B</w:t>
      </w:r>
      <w:r>
        <w:rPr>
          <w:rFonts w:ascii="Times New Roman" w:hAnsi="Times New Roman" w:cs="Times New Roman"/>
          <w:sz w:val="22"/>
          <w:szCs w:val="22"/>
        </w:rPr>
        <w:t>erkema</w:t>
      </w:r>
      <w:proofErr w:type="spellEnd"/>
      <w:r>
        <w:rPr>
          <w:rFonts w:ascii="Times New Roman" w:hAnsi="Times New Roman" w:cs="Times New Roman"/>
          <w:sz w:val="22"/>
          <w:szCs w:val="22"/>
        </w:rPr>
        <w:t>, Alan (</w:t>
      </w:r>
      <w:r w:rsidR="004C3BFC">
        <w:rPr>
          <w:rFonts w:ascii="Times New Roman" w:hAnsi="Times New Roman" w:cs="Times New Roman"/>
          <w:sz w:val="22"/>
          <w:szCs w:val="22"/>
        </w:rPr>
        <w:t>HP Inc.</w:t>
      </w:r>
      <w:r>
        <w:rPr>
          <w:rFonts w:ascii="Times New Roman" w:hAnsi="Times New Roman" w:cs="Times New Roman"/>
          <w:sz w:val="22"/>
          <w:szCs w:val="22"/>
        </w:rPr>
        <w:t>)</w:t>
      </w:r>
    </w:p>
    <w:p w14:paraId="7FADAA5D" w14:textId="329D9634" w:rsidR="00361FB7" w:rsidRDefault="00361FB7"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heng, Paul (</w:t>
      </w:r>
      <w:r w:rsidR="004C3BFC">
        <w:rPr>
          <w:rFonts w:ascii="Times New Roman" w:hAnsi="Times New Roman" w:cs="Times New Roman"/>
          <w:sz w:val="22"/>
          <w:szCs w:val="22"/>
        </w:rPr>
        <w:t>MediaTek</w:t>
      </w:r>
      <w:r>
        <w:rPr>
          <w:rFonts w:ascii="Times New Roman" w:hAnsi="Times New Roman" w:cs="Times New Roman"/>
          <w:sz w:val="22"/>
          <w:szCs w:val="22"/>
        </w:rPr>
        <w:t>)</w:t>
      </w:r>
    </w:p>
    <w:p w14:paraId="70917714" w14:textId="514BEF79" w:rsidR="00144600" w:rsidRDefault="00361FB7" w:rsidP="00606DC1">
      <w:pPr>
        <w:numPr>
          <w:ilvl w:val="1"/>
          <w:numId w:val="6"/>
        </w:numPr>
        <w:ind w:left="1134" w:hanging="708"/>
        <w:rPr>
          <w:rFonts w:ascii="Times New Roman" w:hAnsi="Times New Roman" w:cs="Times New Roman"/>
          <w:sz w:val="22"/>
          <w:szCs w:val="22"/>
        </w:rPr>
      </w:pPr>
      <w:proofErr w:type="spellStart"/>
      <w:r>
        <w:rPr>
          <w:rFonts w:ascii="Times New Roman" w:hAnsi="Times New Roman" w:cs="Times New Roman"/>
          <w:sz w:val="22"/>
          <w:szCs w:val="22"/>
        </w:rPr>
        <w:t>Goto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Fumihide</w:t>
      </w:r>
      <w:proofErr w:type="spellEnd"/>
      <w:r>
        <w:rPr>
          <w:rFonts w:ascii="Times New Roman" w:hAnsi="Times New Roman" w:cs="Times New Roman"/>
          <w:sz w:val="22"/>
          <w:szCs w:val="22"/>
        </w:rPr>
        <w:t xml:space="preserve"> (self)</w:t>
      </w:r>
    </w:p>
    <w:p w14:paraId="44FA0118" w14:textId="401BB6D5" w:rsidR="00144600" w:rsidRDefault="00144600"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amilton, Mark (</w:t>
      </w:r>
      <w:r w:rsidR="004C3BFC">
        <w:rPr>
          <w:rFonts w:ascii="Times New Roman" w:hAnsi="Times New Roman" w:cs="Times New Roman"/>
          <w:sz w:val="22"/>
          <w:szCs w:val="22"/>
        </w:rPr>
        <w:t>Ruckus/</w:t>
      </w:r>
      <w:r>
        <w:rPr>
          <w:rFonts w:ascii="Times New Roman" w:hAnsi="Times New Roman" w:cs="Times New Roman"/>
          <w:sz w:val="22"/>
          <w:szCs w:val="22"/>
        </w:rPr>
        <w:t>CommScope)</w:t>
      </w:r>
    </w:p>
    <w:p w14:paraId="42C0654B" w14:textId="4B768AB4" w:rsidR="00361FB7" w:rsidRDefault="00361FB7"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art, Brian (Cisco Systems)</w:t>
      </w:r>
    </w:p>
    <w:p w14:paraId="1DB3F3A9" w14:textId="0E0D5FC2" w:rsidR="00361FB7" w:rsidRPr="00CF58EB" w:rsidRDefault="00361FB7"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uang, Po-Kai (Intel)</w:t>
      </w:r>
    </w:p>
    <w:p w14:paraId="4F3B4FCE" w14:textId="321F5FA8" w:rsidR="006A0F9B" w:rsidRDefault="006A0F9B" w:rsidP="00144600">
      <w:pPr>
        <w:numPr>
          <w:ilvl w:val="1"/>
          <w:numId w:val="6"/>
        </w:numPr>
        <w:ind w:left="1134" w:hanging="708"/>
        <w:rPr>
          <w:rFonts w:ascii="Times New Roman" w:hAnsi="Times New Roman" w:cs="Times New Roman"/>
          <w:sz w:val="22"/>
          <w:szCs w:val="22"/>
        </w:rPr>
      </w:pPr>
      <w:r w:rsidRPr="00CF58EB">
        <w:rPr>
          <w:rFonts w:ascii="Times New Roman" w:hAnsi="Times New Roman" w:cs="Times New Roman"/>
          <w:sz w:val="22"/>
          <w:szCs w:val="22"/>
        </w:rPr>
        <w:t>Inoue</w:t>
      </w:r>
      <w:r w:rsidR="00CA09AE"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w:t>
      </w:r>
      <w:r w:rsidR="00CA09AE" w:rsidRPr="00CF58EB">
        <w:rPr>
          <w:rFonts w:ascii="Times New Roman" w:hAnsi="Times New Roman" w:cs="Times New Roman"/>
          <w:sz w:val="22"/>
          <w:szCs w:val="22"/>
        </w:rPr>
        <w:t xml:space="preserve">Yasuhiko </w:t>
      </w:r>
      <w:r w:rsidRPr="00CF58EB">
        <w:rPr>
          <w:rFonts w:ascii="Times New Roman" w:hAnsi="Times New Roman" w:cs="Times New Roman"/>
          <w:sz w:val="22"/>
          <w:szCs w:val="22"/>
        </w:rPr>
        <w:t>(NTT)</w:t>
      </w:r>
    </w:p>
    <w:p w14:paraId="78A58320" w14:textId="7ED5B638" w:rsidR="00361FB7" w:rsidRDefault="00361FB7" w:rsidP="00144600">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J</w:t>
      </w:r>
      <w:r>
        <w:rPr>
          <w:rFonts w:ascii="Times New Roman" w:hAnsi="Times New Roman" w:cs="Times New Roman"/>
          <w:sz w:val="22"/>
          <w:szCs w:val="22"/>
        </w:rPr>
        <w:t>ones, Allan (</w:t>
      </w:r>
      <w:r w:rsidR="004C3BFC">
        <w:rPr>
          <w:rFonts w:ascii="Times New Roman" w:hAnsi="Times New Roman" w:cs="Times New Roman"/>
          <w:sz w:val="22"/>
          <w:szCs w:val="22"/>
        </w:rPr>
        <w:t>Activision</w:t>
      </w:r>
      <w:r>
        <w:rPr>
          <w:rFonts w:ascii="Times New Roman" w:hAnsi="Times New Roman" w:cs="Times New Roman"/>
          <w:sz w:val="22"/>
          <w:szCs w:val="22"/>
        </w:rPr>
        <w:t>)</w:t>
      </w:r>
    </w:p>
    <w:p w14:paraId="7E91559F" w14:textId="55707DE4" w:rsidR="00361FB7" w:rsidRPr="00CF58EB" w:rsidRDefault="00361FB7" w:rsidP="00144600">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 xml:space="preserve">im, </w:t>
      </w:r>
      <w:proofErr w:type="spellStart"/>
      <w:r>
        <w:rPr>
          <w:rFonts w:ascii="Times New Roman" w:hAnsi="Times New Roman" w:cs="Times New Roman"/>
          <w:sz w:val="22"/>
          <w:szCs w:val="22"/>
        </w:rPr>
        <w:t>Jeongki</w:t>
      </w:r>
      <w:proofErr w:type="spellEnd"/>
      <w:r>
        <w:rPr>
          <w:rFonts w:ascii="Times New Roman" w:hAnsi="Times New Roman" w:cs="Times New Roman"/>
          <w:sz w:val="22"/>
          <w:szCs w:val="22"/>
        </w:rPr>
        <w:t xml:space="preserve"> (LG Electronics)</w:t>
      </w:r>
    </w:p>
    <w:p w14:paraId="1149055D" w14:textId="1C7C36B2" w:rsidR="00361FB7" w:rsidRDefault="00361FB7" w:rsidP="00144600">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 xml:space="preserve">im, </w:t>
      </w:r>
      <w:proofErr w:type="spellStart"/>
      <w:r>
        <w:rPr>
          <w:rFonts w:ascii="Times New Roman" w:hAnsi="Times New Roman" w:cs="Times New Roman"/>
          <w:sz w:val="22"/>
          <w:szCs w:val="22"/>
        </w:rPr>
        <w:t>Yongho</w:t>
      </w:r>
      <w:proofErr w:type="spellEnd"/>
      <w:r>
        <w:rPr>
          <w:rFonts w:ascii="Times New Roman" w:hAnsi="Times New Roman" w:cs="Times New Roman"/>
          <w:sz w:val="22"/>
          <w:szCs w:val="22"/>
        </w:rPr>
        <w:t xml:space="preserve"> (</w:t>
      </w:r>
      <w:r w:rsidR="004C3BFC">
        <w:rPr>
          <w:rFonts w:ascii="Times New Roman" w:hAnsi="Times New Roman" w:cs="Times New Roman"/>
          <w:sz w:val="22"/>
          <w:szCs w:val="22"/>
        </w:rPr>
        <w:t xml:space="preserve">Korea National </w:t>
      </w:r>
      <w:proofErr w:type="spellStart"/>
      <w:r w:rsidR="004C3BFC">
        <w:rPr>
          <w:rFonts w:ascii="Times New Roman" w:hAnsi="Times New Roman" w:cs="Times New Roman"/>
          <w:sz w:val="22"/>
          <w:szCs w:val="22"/>
        </w:rPr>
        <w:t>Univrtsity</w:t>
      </w:r>
      <w:proofErr w:type="spellEnd"/>
      <w:r w:rsidR="004C3BFC">
        <w:rPr>
          <w:rFonts w:ascii="Times New Roman" w:hAnsi="Times New Roman" w:cs="Times New Roman"/>
          <w:sz w:val="22"/>
          <w:szCs w:val="22"/>
        </w:rPr>
        <w:t xml:space="preserve"> of Transportation</w:t>
      </w:r>
      <w:r>
        <w:rPr>
          <w:rFonts w:ascii="Times New Roman" w:hAnsi="Times New Roman" w:cs="Times New Roman"/>
          <w:sz w:val="22"/>
          <w:szCs w:val="22"/>
        </w:rPr>
        <w:t>)</w:t>
      </w:r>
    </w:p>
    <w:p w14:paraId="0B006B2C" w14:textId="79FAF525" w:rsidR="00CF58EB" w:rsidRDefault="00CF58EB" w:rsidP="00144600">
      <w:pPr>
        <w:numPr>
          <w:ilvl w:val="1"/>
          <w:numId w:val="6"/>
        </w:numPr>
        <w:ind w:left="1134" w:hanging="708"/>
        <w:rPr>
          <w:rFonts w:ascii="Times New Roman" w:hAnsi="Times New Roman" w:cs="Times New Roman"/>
          <w:sz w:val="22"/>
          <w:szCs w:val="22"/>
        </w:rPr>
      </w:pPr>
      <w:r w:rsidRPr="00CF58EB">
        <w:rPr>
          <w:rFonts w:ascii="Times New Roman" w:hAnsi="Times New Roman" w:cs="Times New Roman" w:hint="eastAsia"/>
          <w:sz w:val="22"/>
          <w:szCs w:val="22"/>
        </w:rPr>
        <w:t>K</w:t>
      </w:r>
      <w:r w:rsidR="00144600">
        <w:rPr>
          <w:rFonts w:ascii="Times New Roman" w:hAnsi="Times New Roman" w:cs="Times New Roman"/>
          <w:sz w:val="22"/>
          <w:szCs w:val="22"/>
        </w:rPr>
        <w:t>im</w:t>
      </w:r>
      <w:r w:rsidR="00361FB7">
        <w:rPr>
          <w:rFonts w:ascii="Times New Roman" w:hAnsi="Times New Roman" w:cs="Times New Roman"/>
          <w:sz w:val="22"/>
          <w:szCs w:val="22"/>
        </w:rPr>
        <w:t>,</w:t>
      </w:r>
      <w:r w:rsidR="00144600">
        <w:rPr>
          <w:rFonts w:ascii="Times New Roman" w:hAnsi="Times New Roman" w:cs="Times New Roman"/>
          <w:sz w:val="22"/>
          <w:szCs w:val="22"/>
        </w:rPr>
        <w:t xml:space="preserve"> </w:t>
      </w:r>
      <w:proofErr w:type="spellStart"/>
      <w:r w:rsidR="00144600">
        <w:rPr>
          <w:rFonts w:ascii="Times New Roman" w:hAnsi="Times New Roman" w:cs="Times New Roman"/>
          <w:sz w:val="22"/>
          <w:szCs w:val="22"/>
        </w:rPr>
        <w:t>Youhan</w:t>
      </w:r>
      <w:proofErr w:type="spellEnd"/>
      <w:r w:rsidR="00144600">
        <w:rPr>
          <w:rFonts w:ascii="Times New Roman" w:hAnsi="Times New Roman" w:cs="Times New Roman"/>
          <w:sz w:val="22"/>
          <w:szCs w:val="22"/>
        </w:rPr>
        <w:t xml:space="preserve"> (Qualcomm)</w:t>
      </w:r>
    </w:p>
    <w:p w14:paraId="2B9B9869" w14:textId="5C454A8C" w:rsidR="00361FB7" w:rsidRDefault="00361FB7" w:rsidP="00144600">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L</w:t>
      </w:r>
      <w:r>
        <w:rPr>
          <w:rFonts w:ascii="Times New Roman" w:hAnsi="Times New Roman" w:cs="Times New Roman"/>
          <w:sz w:val="22"/>
          <w:szCs w:val="22"/>
        </w:rPr>
        <w:t>ee, Il-Gu (</w:t>
      </w:r>
      <w:proofErr w:type="spellStart"/>
      <w:r w:rsidR="004C3BFC">
        <w:rPr>
          <w:rFonts w:ascii="Times New Roman" w:hAnsi="Times New Roman" w:cs="Times New Roman"/>
          <w:sz w:val="22"/>
          <w:szCs w:val="22"/>
        </w:rPr>
        <w:t>Sungshin</w:t>
      </w:r>
      <w:proofErr w:type="spellEnd"/>
      <w:r w:rsidR="004C3BFC">
        <w:rPr>
          <w:rFonts w:ascii="Times New Roman" w:hAnsi="Times New Roman" w:cs="Times New Roman"/>
          <w:sz w:val="22"/>
          <w:szCs w:val="22"/>
        </w:rPr>
        <w:t xml:space="preserve"> University</w:t>
      </w:r>
      <w:r>
        <w:rPr>
          <w:rFonts w:ascii="Times New Roman" w:hAnsi="Times New Roman" w:cs="Times New Roman"/>
          <w:sz w:val="22"/>
          <w:szCs w:val="22"/>
        </w:rPr>
        <w:t>)</w:t>
      </w:r>
    </w:p>
    <w:p w14:paraId="145FC858" w14:textId="7B0199F9" w:rsidR="00361FB7" w:rsidRDefault="00361FB7" w:rsidP="00144600">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L</w:t>
      </w:r>
      <w:r>
        <w:rPr>
          <w:rFonts w:ascii="Times New Roman" w:hAnsi="Times New Roman" w:cs="Times New Roman"/>
          <w:sz w:val="22"/>
          <w:szCs w:val="22"/>
        </w:rPr>
        <w:t>i, Nan (</w:t>
      </w:r>
      <w:r w:rsidR="004C3BFC">
        <w:rPr>
          <w:rFonts w:ascii="Times New Roman" w:hAnsi="Times New Roman" w:cs="Times New Roman"/>
          <w:sz w:val="22"/>
          <w:szCs w:val="22"/>
        </w:rPr>
        <w:t>ZTE</w:t>
      </w:r>
      <w:r>
        <w:rPr>
          <w:rFonts w:ascii="Times New Roman" w:hAnsi="Times New Roman" w:cs="Times New Roman"/>
          <w:sz w:val="22"/>
          <w:szCs w:val="22"/>
        </w:rPr>
        <w:t>)</w:t>
      </w:r>
    </w:p>
    <w:p w14:paraId="75E7D2FF" w14:textId="1F2E78A3" w:rsidR="00361FB7" w:rsidRDefault="00361FB7" w:rsidP="00144600">
      <w:pPr>
        <w:numPr>
          <w:ilvl w:val="1"/>
          <w:numId w:val="6"/>
        </w:numPr>
        <w:ind w:left="1134" w:hanging="708"/>
        <w:rPr>
          <w:rFonts w:ascii="Times New Roman" w:hAnsi="Times New Roman" w:cs="Times New Roman"/>
          <w:sz w:val="22"/>
          <w:szCs w:val="22"/>
        </w:rPr>
      </w:pPr>
      <w:proofErr w:type="spellStart"/>
      <w:r>
        <w:rPr>
          <w:rFonts w:ascii="Times New Roman" w:hAnsi="Times New Roman" w:cs="Times New Roman" w:hint="eastAsia"/>
          <w:sz w:val="22"/>
          <w:szCs w:val="22"/>
        </w:rPr>
        <w:t>L</w:t>
      </w:r>
      <w:r>
        <w:rPr>
          <w:rFonts w:ascii="Times New Roman" w:hAnsi="Times New Roman" w:cs="Times New Roman"/>
          <w:sz w:val="22"/>
          <w:szCs w:val="22"/>
        </w:rPr>
        <w:t>indskog</w:t>
      </w:r>
      <w:proofErr w:type="spellEnd"/>
      <w:r>
        <w:rPr>
          <w:rFonts w:ascii="Times New Roman" w:hAnsi="Times New Roman" w:cs="Times New Roman"/>
          <w:sz w:val="22"/>
          <w:szCs w:val="22"/>
        </w:rPr>
        <w:t>, Erik (</w:t>
      </w:r>
      <w:r w:rsidR="004C3BFC">
        <w:rPr>
          <w:rFonts w:ascii="Times New Roman" w:hAnsi="Times New Roman" w:cs="Times New Roman"/>
          <w:sz w:val="22"/>
          <w:szCs w:val="22"/>
        </w:rPr>
        <w:t>Samsung</w:t>
      </w:r>
      <w:r>
        <w:rPr>
          <w:rFonts w:ascii="Times New Roman" w:hAnsi="Times New Roman" w:cs="Times New Roman"/>
          <w:sz w:val="22"/>
          <w:szCs w:val="22"/>
        </w:rPr>
        <w:t>)</w:t>
      </w:r>
    </w:p>
    <w:p w14:paraId="04CD1DD4" w14:textId="26E48A37" w:rsidR="00361FB7" w:rsidRDefault="00361FB7" w:rsidP="00144600">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L</w:t>
      </w:r>
      <w:r>
        <w:rPr>
          <w:rFonts w:ascii="Times New Roman" w:hAnsi="Times New Roman" w:cs="Times New Roman"/>
          <w:sz w:val="22"/>
          <w:szCs w:val="22"/>
        </w:rPr>
        <w:t>iu, Der-Zheng (</w:t>
      </w:r>
      <w:proofErr w:type="spellStart"/>
      <w:r w:rsidR="004C3BFC">
        <w:rPr>
          <w:rFonts w:ascii="Times New Roman" w:hAnsi="Times New Roman" w:cs="Times New Roman"/>
          <w:sz w:val="22"/>
          <w:szCs w:val="22"/>
        </w:rPr>
        <w:t>RealTek</w:t>
      </w:r>
      <w:proofErr w:type="spellEnd"/>
      <w:r>
        <w:rPr>
          <w:rFonts w:ascii="Times New Roman" w:hAnsi="Times New Roman" w:cs="Times New Roman"/>
          <w:sz w:val="22"/>
          <w:szCs w:val="22"/>
        </w:rPr>
        <w:t>)</w:t>
      </w:r>
    </w:p>
    <w:p w14:paraId="7EA208E9" w14:textId="741A5D51" w:rsidR="00361FB7" w:rsidRDefault="00361FB7" w:rsidP="00144600">
      <w:pPr>
        <w:numPr>
          <w:ilvl w:val="1"/>
          <w:numId w:val="6"/>
        </w:numPr>
        <w:ind w:left="1134" w:hanging="708"/>
        <w:rPr>
          <w:rFonts w:ascii="Times New Roman" w:hAnsi="Times New Roman" w:cs="Times New Roman"/>
          <w:sz w:val="22"/>
          <w:szCs w:val="22"/>
        </w:rPr>
      </w:pPr>
      <w:proofErr w:type="spellStart"/>
      <w:r>
        <w:rPr>
          <w:rFonts w:ascii="Times New Roman" w:hAnsi="Times New Roman" w:cs="Times New Roman" w:hint="eastAsia"/>
          <w:sz w:val="22"/>
          <w:szCs w:val="22"/>
        </w:rPr>
        <w:t>M</w:t>
      </w:r>
      <w:r>
        <w:rPr>
          <w:rFonts w:ascii="Times New Roman" w:hAnsi="Times New Roman" w:cs="Times New Roman"/>
          <w:sz w:val="22"/>
          <w:szCs w:val="22"/>
        </w:rPr>
        <w:t>ehrnoush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Morteza</w:t>
      </w:r>
      <w:proofErr w:type="spellEnd"/>
      <w:r>
        <w:rPr>
          <w:rFonts w:ascii="Times New Roman" w:hAnsi="Times New Roman" w:cs="Times New Roman"/>
          <w:sz w:val="22"/>
          <w:szCs w:val="22"/>
        </w:rPr>
        <w:t xml:space="preserve"> (</w:t>
      </w:r>
      <w:r w:rsidR="004C3BFC">
        <w:rPr>
          <w:rFonts w:ascii="Times New Roman" w:hAnsi="Times New Roman" w:cs="Times New Roman"/>
          <w:sz w:val="22"/>
          <w:szCs w:val="22"/>
        </w:rPr>
        <w:t>Facebook</w:t>
      </w:r>
      <w:r>
        <w:rPr>
          <w:rFonts w:ascii="Times New Roman" w:hAnsi="Times New Roman" w:cs="Times New Roman"/>
          <w:sz w:val="22"/>
          <w:szCs w:val="22"/>
        </w:rPr>
        <w:t>)</w:t>
      </w:r>
    </w:p>
    <w:p w14:paraId="4530F8D3" w14:textId="5A099C2E" w:rsidR="00361FB7" w:rsidRDefault="00361FB7" w:rsidP="00144600">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M</w:t>
      </w:r>
      <w:r>
        <w:rPr>
          <w:rFonts w:ascii="Times New Roman" w:hAnsi="Times New Roman" w:cs="Times New Roman"/>
          <w:sz w:val="22"/>
          <w:szCs w:val="22"/>
        </w:rPr>
        <w:t>erlin, Simone (Qualcomm)</w:t>
      </w:r>
    </w:p>
    <w:p w14:paraId="3DB963CF" w14:textId="7F16B482" w:rsidR="00361FB7" w:rsidRDefault="00361FB7" w:rsidP="00144600">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M</w:t>
      </w:r>
      <w:r>
        <w:rPr>
          <w:rFonts w:ascii="Times New Roman" w:hAnsi="Times New Roman" w:cs="Times New Roman"/>
          <w:sz w:val="22"/>
          <w:szCs w:val="22"/>
        </w:rPr>
        <w:t xml:space="preserve">oon, </w:t>
      </w:r>
      <w:proofErr w:type="spellStart"/>
      <w:r>
        <w:rPr>
          <w:rFonts w:ascii="Times New Roman" w:hAnsi="Times New Roman" w:cs="Times New Roman"/>
          <w:sz w:val="22"/>
          <w:szCs w:val="22"/>
        </w:rPr>
        <w:t>Juseong</w:t>
      </w:r>
      <w:proofErr w:type="spellEnd"/>
      <w:r>
        <w:rPr>
          <w:rFonts w:ascii="Times New Roman" w:hAnsi="Times New Roman" w:cs="Times New Roman"/>
          <w:sz w:val="22"/>
          <w:szCs w:val="22"/>
        </w:rPr>
        <w:t xml:space="preserve"> (</w:t>
      </w:r>
      <w:r w:rsidR="004C3BFC">
        <w:rPr>
          <w:rFonts w:ascii="Times New Roman" w:hAnsi="Times New Roman" w:cs="Times New Roman"/>
          <w:sz w:val="22"/>
          <w:szCs w:val="22"/>
        </w:rPr>
        <w:t>Korea National University of Transportation</w:t>
      </w:r>
      <w:r>
        <w:rPr>
          <w:rFonts w:ascii="Times New Roman" w:hAnsi="Times New Roman" w:cs="Times New Roman"/>
          <w:sz w:val="22"/>
          <w:szCs w:val="22"/>
        </w:rPr>
        <w:t>)</w:t>
      </w:r>
    </w:p>
    <w:p w14:paraId="706A3DBB" w14:textId="4BB52EB1" w:rsidR="00361FB7" w:rsidRDefault="00361FB7" w:rsidP="00144600">
      <w:pPr>
        <w:numPr>
          <w:ilvl w:val="1"/>
          <w:numId w:val="6"/>
        </w:numPr>
        <w:ind w:left="1134" w:hanging="708"/>
        <w:rPr>
          <w:rFonts w:ascii="Times New Roman" w:hAnsi="Times New Roman" w:cs="Times New Roman"/>
          <w:sz w:val="22"/>
          <w:szCs w:val="22"/>
        </w:rPr>
      </w:pPr>
      <w:r>
        <w:rPr>
          <w:rFonts w:ascii="Times New Roman" w:hAnsi="Times New Roman" w:cs="Times New Roman"/>
          <w:sz w:val="22"/>
          <w:szCs w:val="22"/>
        </w:rPr>
        <w:t xml:space="preserve">Nam, </w:t>
      </w:r>
      <w:proofErr w:type="spellStart"/>
      <w:r>
        <w:rPr>
          <w:rFonts w:ascii="Times New Roman" w:hAnsi="Times New Roman" w:cs="Times New Roman"/>
          <w:sz w:val="22"/>
          <w:szCs w:val="22"/>
        </w:rPr>
        <w:t>Junyoung</w:t>
      </w:r>
      <w:proofErr w:type="spellEnd"/>
      <w:r>
        <w:rPr>
          <w:rFonts w:ascii="Times New Roman" w:hAnsi="Times New Roman" w:cs="Times New Roman"/>
          <w:sz w:val="22"/>
          <w:szCs w:val="22"/>
        </w:rPr>
        <w:t xml:space="preserve"> (</w:t>
      </w:r>
      <w:r w:rsidR="004C3BFC">
        <w:rPr>
          <w:rFonts w:ascii="Times New Roman" w:hAnsi="Times New Roman" w:cs="Times New Roman"/>
          <w:sz w:val="22"/>
          <w:szCs w:val="22"/>
        </w:rPr>
        <w:t>Qualcomm</w:t>
      </w:r>
      <w:r>
        <w:rPr>
          <w:rFonts w:ascii="Times New Roman" w:hAnsi="Times New Roman" w:cs="Times New Roman"/>
          <w:sz w:val="22"/>
          <w:szCs w:val="22"/>
        </w:rPr>
        <w:t>)</w:t>
      </w:r>
    </w:p>
    <w:p w14:paraId="086F8467" w14:textId="2B100A25" w:rsidR="00361FB7" w:rsidRDefault="00361FB7" w:rsidP="004C3BFC">
      <w:pPr>
        <w:numPr>
          <w:ilvl w:val="1"/>
          <w:numId w:val="6"/>
        </w:numPr>
        <w:ind w:left="709" w:hanging="708"/>
        <w:rPr>
          <w:rFonts w:ascii="Times New Roman" w:hAnsi="Times New Roman" w:cs="Times New Roman"/>
          <w:sz w:val="22"/>
          <w:szCs w:val="22"/>
        </w:rPr>
      </w:pPr>
      <w:proofErr w:type="spellStart"/>
      <w:r>
        <w:rPr>
          <w:rFonts w:ascii="Times New Roman" w:hAnsi="Times New Roman" w:cs="Times New Roman" w:hint="eastAsia"/>
          <w:sz w:val="22"/>
          <w:szCs w:val="22"/>
        </w:rPr>
        <w:t>N</w:t>
      </w:r>
      <w:r>
        <w:rPr>
          <w:rFonts w:ascii="Times New Roman" w:hAnsi="Times New Roman" w:cs="Times New Roman"/>
          <w:sz w:val="22"/>
          <w:szCs w:val="22"/>
        </w:rPr>
        <w:t>andagopalan</w:t>
      </w:r>
      <w:proofErr w:type="spellEnd"/>
      <w:r>
        <w:rPr>
          <w:rFonts w:ascii="Times New Roman" w:hAnsi="Times New Roman" w:cs="Times New Roman"/>
          <w:sz w:val="22"/>
          <w:szCs w:val="22"/>
        </w:rPr>
        <w:t>, Sai Shankar (Cypress Semiconductor)</w:t>
      </w:r>
    </w:p>
    <w:p w14:paraId="2161E976" w14:textId="39C53956" w:rsidR="00361FB7" w:rsidRDefault="00361FB7" w:rsidP="004C3BFC">
      <w:pPr>
        <w:numPr>
          <w:ilvl w:val="1"/>
          <w:numId w:val="6"/>
        </w:numPr>
        <w:ind w:left="709" w:hanging="708"/>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 xml:space="preserve">oh, </w:t>
      </w:r>
      <w:proofErr w:type="spellStart"/>
      <w:r>
        <w:rPr>
          <w:rFonts w:ascii="Times New Roman" w:hAnsi="Times New Roman" w:cs="Times New Roman"/>
          <w:sz w:val="22"/>
          <w:szCs w:val="22"/>
        </w:rPr>
        <w:t>Yujin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Newracom</w:t>
      </w:r>
      <w:proofErr w:type="spellEnd"/>
      <w:r>
        <w:rPr>
          <w:rFonts w:ascii="Times New Roman" w:hAnsi="Times New Roman" w:cs="Times New Roman"/>
          <w:sz w:val="22"/>
          <w:szCs w:val="22"/>
        </w:rPr>
        <w:t>)</w:t>
      </w:r>
    </w:p>
    <w:p w14:paraId="21AA1706" w14:textId="4051F28C" w:rsidR="00144600" w:rsidRDefault="00361FB7" w:rsidP="00CF58EB">
      <w:pPr>
        <w:numPr>
          <w:ilvl w:val="1"/>
          <w:numId w:val="6"/>
        </w:numPr>
        <w:ind w:left="709" w:hanging="708"/>
        <w:rPr>
          <w:rFonts w:ascii="Times New Roman" w:hAnsi="Times New Roman" w:cs="Times New Roman"/>
          <w:sz w:val="22"/>
          <w:szCs w:val="22"/>
        </w:rPr>
      </w:pPr>
      <w:r>
        <w:rPr>
          <w:rFonts w:ascii="Times New Roman" w:hAnsi="Times New Roman" w:cs="Times New Roman"/>
          <w:sz w:val="22"/>
          <w:szCs w:val="22"/>
        </w:rPr>
        <w:t>Palm</w:t>
      </w:r>
      <w:r w:rsidR="00144600">
        <w:rPr>
          <w:rFonts w:ascii="Times New Roman" w:hAnsi="Times New Roman" w:cs="Times New Roman"/>
          <w:sz w:val="22"/>
          <w:szCs w:val="22"/>
        </w:rPr>
        <w:t xml:space="preserve">, </w:t>
      </w:r>
      <w:r>
        <w:rPr>
          <w:rFonts w:ascii="Times New Roman" w:hAnsi="Times New Roman" w:cs="Times New Roman"/>
          <w:sz w:val="22"/>
          <w:szCs w:val="22"/>
        </w:rPr>
        <w:t>Stephen</w:t>
      </w:r>
      <w:r w:rsidR="00144600">
        <w:rPr>
          <w:rFonts w:ascii="Times New Roman" w:hAnsi="Times New Roman" w:cs="Times New Roman"/>
          <w:sz w:val="22"/>
          <w:szCs w:val="22"/>
        </w:rPr>
        <w:t xml:space="preserve"> (</w:t>
      </w:r>
      <w:r>
        <w:rPr>
          <w:rFonts w:ascii="Times New Roman" w:hAnsi="Times New Roman" w:cs="Times New Roman"/>
          <w:sz w:val="22"/>
          <w:szCs w:val="22"/>
        </w:rPr>
        <w:t>Broadcom</w:t>
      </w:r>
      <w:r w:rsidR="00144600">
        <w:rPr>
          <w:rFonts w:ascii="Times New Roman" w:hAnsi="Times New Roman" w:cs="Times New Roman"/>
          <w:sz w:val="22"/>
          <w:szCs w:val="22"/>
        </w:rPr>
        <w:t>)</w:t>
      </w:r>
    </w:p>
    <w:p w14:paraId="22D2B9FB" w14:textId="00C033B9" w:rsidR="003E0913" w:rsidRDefault="003E0913" w:rsidP="00CF58EB">
      <w:pPr>
        <w:numPr>
          <w:ilvl w:val="1"/>
          <w:numId w:val="6"/>
        </w:numPr>
        <w:ind w:left="709" w:hanging="708"/>
        <w:rPr>
          <w:rFonts w:ascii="Times New Roman" w:hAnsi="Times New Roman" w:cs="Times New Roman"/>
          <w:sz w:val="22"/>
          <w:szCs w:val="22"/>
        </w:rPr>
      </w:pPr>
      <w:r>
        <w:rPr>
          <w:rFonts w:ascii="Times New Roman" w:hAnsi="Times New Roman" w:cs="Times New Roman" w:hint="eastAsia"/>
          <w:sz w:val="22"/>
          <w:szCs w:val="22"/>
        </w:rPr>
        <w:t>P</w:t>
      </w:r>
      <w:r>
        <w:rPr>
          <w:rFonts w:ascii="Times New Roman" w:hAnsi="Times New Roman" w:cs="Times New Roman"/>
          <w:sz w:val="22"/>
          <w:szCs w:val="22"/>
        </w:rPr>
        <w:t>atil, Abhishek (Qualcomm)</w:t>
      </w:r>
    </w:p>
    <w:p w14:paraId="688CFE52" w14:textId="56E54BA4" w:rsidR="003E0913" w:rsidRDefault="003E0913" w:rsidP="00CF58EB">
      <w:pPr>
        <w:numPr>
          <w:ilvl w:val="1"/>
          <w:numId w:val="6"/>
        </w:numPr>
        <w:ind w:left="709" w:hanging="708"/>
        <w:rPr>
          <w:rFonts w:ascii="Times New Roman" w:hAnsi="Times New Roman" w:cs="Times New Roman"/>
          <w:sz w:val="22"/>
          <w:szCs w:val="22"/>
        </w:rPr>
      </w:pPr>
      <w:r>
        <w:rPr>
          <w:rFonts w:ascii="Times New Roman" w:hAnsi="Times New Roman" w:cs="Times New Roman" w:hint="eastAsia"/>
          <w:sz w:val="22"/>
          <w:szCs w:val="22"/>
        </w:rPr>
        <w:t>P</w:t>
      </w:r>
      <w:r>
        <w:rPr>
          <w:rFonts w:ascii="Times New Roman" w:hAnsi="Times New Roman" w:cs="Times New Roman"/>
          <w:sz w:val="22"/>
          <w:szCs w:val="22"/>
        </w:rPr>
        <w:t>erkins, Richard (Qorvo)</w:t>
      </w:r>
    </w:p>
    <w:p w14:paraId="55702118" w14:textId="77777777" w:rsidR="00144600" w:rsidRDefault="00144600" w:rsidP="00144600">
      <w:pPr>
        <w:numPr>
          <w:ilvl w:val="1"/>
          <w:numId w:val="6"/>
        </w:numPr>
        <w:ind w:left="709" w:hanging="709"/>
        <w:rPr>
          <w:rFonts w:ascii="Times New Roman" w:hAnsi="Times New Roman" w:cs="Times New Roman"/>
          <w:sz w:val="22"/>
          <w:szCs w:val="22"/>
        </w:rPr>
      </w:pPr>
      <w:proofErr w:type="spellStart"/>
      <w:r>
        <w:rPr>
          <w:rFonts w:ascii="Times New Roman" w:hAnsi="Times New Roman" w:cs="Times New Roman"/>
          <w:sz w:val="22"/>
          <w:szCs w:val="22"/>
        </w:rPr>
        <w:t>Petrick</w:t>
      </w:r>
      <w:proofErr w:type="spellEnd"/>
      <w:r>
        <w:rPr>
          <w:rFonts w:ascii="Times New Roman" w:hAnsi="Times New Roman" w:cs="Times New Roman"/>
          <w:sz w:val="22"/>
          <w:szCs w:val="22"/>
        </w:rPr>
        <w:t>, Albert (</w:t>
      </w:r>
      <w:proofErr w:type="spellStart"/>
      <w:r>
        <w:rPr>
          <w:rFonts w:ascii="Times New Roman" w:hAnsi="Times New Roman" w:cs="Times New Roman"/>
          <w:sz w:val="22"/>
          <w:szCs w:val="22"/>
        </w:rPr>
        <w:t>InterDigital</w:t>
      </w:r>
      <w:proofErr w:type="spellEnd"/>
      <w:r>
        <w:rPr>
          <w:rFonts w:ascii="Times New Roman" w:hAnsi="Times New Roman" w:cs="Times New Roman"/>
          <w:sz w:val="22"/>
          <w:szCs w:val="22"/>
        </w:rPr>
        <w:t>)</w:t>
      </w:r>
    </w:p>
    <w:p w14:paraId="2F820A22" w14:textId="77777777" w:rsidR="003E0913" w:rsidRPr="003E0913" w:rsidRDefault="003E0913" w:rsidP="004C3BFC">
      <w:pPr>
        <w:pStyle w:val="ae"/>
        <w:numPr>
          <w:ilvl w:val="1"/>
          <w:numId w:val="6"/>
        </w:numPr>
        <w:ind w:leftChars="0" w:hanging="792"/>
        <w:rPr>
          <w:rFonts w:ascii="Times New Roman" w:hAnsi="Times New Roman" w:cs="Times New Roman"/>
          <w:sz w:val="22"/>
          <w:szCs w:val="22"/>
        </w:rPr>
      </w:pPr>
      <w:proofErr w:type="spellStart"/>
      <w:r w:rsidRPr="003E0913">
        <w:rPr>
          <w:rFonts w:ascii="Times New Roman" w:hAnsi="Times New Roman" w:cs="Times New Roman"/>
          <w:sz w:val="22"/>
          <w:szCs w:val="22"/>
        </w:rPr>
        <w:t>Pirhonen</w:t>
      </w:r>
      <w:proofErr w:type="spellEnd"/>
      <w:r w:rsidRPr="003E0913">
        <w:rPr>
          <w:rFonts w:ascii="Times New Roman" w:hAnsi="Times New Roman" w:cs="Times New Roman"/>
          <w:sz w:val="22"/>
          <w:szCs w:val="22"/>
        </w:rPr>
        <w:t xml:space="preserve">, </w:t>
      </w:r>
      <w:proofErr w:type="spellStart"/>
      <w:r w:rsidRPr="003E0913">
        <w:rPr>
          <w:rFonts w:ascii="Times New Roman" w:hAnsi="Times New Roman" w:cs="Times New Roman"/>
          <w:sz w:val="22"/>
          <w:szCs w:val="22"/>
        </w:rPr>
        <w:t>Riku</w:t>
      </w:r>
      <w:proofErr w:type="spellEnd"/>
      <w:r w:rsidRPr="003E0913">
        <w:rPr>
          <w:rFonts w:ascii="Times New Roman" w:hAnsi="Times New Roman" w:cs="Times New Roman"/>
          <w:sz w:val="22"/>
          <w:szCs w:val="22"/>
        </w:rPr>
        <w:t xml:space="preserve"> (self)</w:t>
      </w:r>
    </w:p>
    <w:p w14:paraId="3076D234" w14:textId="5C415E5F" w:rsidR="003E0913" w:rsidRDefault="003E0913" w:rsidP="00606DC1">
      <w:pPr>
        <w:numPr>
          <w:ilvl w:val="1"/>
          <w:numId w:val="6"/>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Q</w:t>
      </w:r>
      <w:r>
        <w:rPr>
          <w:rFonts w:ascii="Times New Roman" w:hAnsi="Times New Roman" w:cs="Times New Roman"/>
          <w:sz w:val="22"/>
          <w:szCs w:val="22"/>
        </w:rPr>
        <w:t>iu</w:t>
      </w:r>
      <w:proofErr w:type="spellEnd"/>
      <w:r>
        <w:rPr>
          <w:rFonts w:ascii="Times New Roman" w:hAnsi="Times New Roman" w:cs="Times New Roman"/>
          <w:sz w:val="22"/>
          <w:szCs w:val="22"/>
        </w:rPr>
        <w:t>, Wei (Huawei Technologies)</w:t>
      </w:r>
    </w:p>
    <w:p w14:paraId="78E84C27" w14:textId="00E9C2D4" w:rsidR="006C290B" w:rsidRPr="003E0913" w:rsidRDefault="003E0913" w:rsidP="003E0913">
      <w:pPr>
        <w:numPr>
          <w:ilvl w:val="1"/>
          <w:numId w:val="6"/>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R</w:t>
      </w:r>
      <w:r>
        <w:rPr>
          <w:rFonts w:ascii="Times New Roman" w:hAnsi="Times New Roman" w:cs="Times New Roman"/>
          <w:sz w:val="22"/>
          <w:szCs w:val="22"/>
        </w:rPr>
        <w:t>ezk</w:t>
      </w:r>
      <w:proofErr w:type="spellEnd"/>
      <w:r>
        <w:rPr>
          <w:rFonts w:ascii="Times New Roman" w:hAnsi="Times New Roman" w:cs="Times New Roman"/>
          <w:sz w:val="22"/>
          <w:szCs w:val="22"/>
        </w:rPr>
        <w:t>, Meriam (Qualcomm)</w:t>
      </w:r>
    </w:p>
    <w:p w14:paraId="1FD0CE3E" w14:textId="1A15DA9B" w:rsidR="00286739" w:rsidRDefault="00CF58EB" w:rsidP="00CF58EB">
      <w:pPr>
        <w:numPr>
          <w:ilvl w:val="1"/>
          <w:numId w:val="6"/>
        </w:numPr>
        <w:ind w:left="426" w:hanging="426"/>
        <w:rPr>
          <w:rFonts w:ascii="Times New Roman" w:hAnsi="Times New Roman" w:cs="Times New Roman"/>
          <w:sz w:val="22"/>
          <w:szCs w:val="22"/>
        </w:rPr>
      </w:pPr>
      <w:proofErr w:type="spellStart"/>
      <w:r w:rsidRPr="00CF58EB">
        <w:rPr>
          <w:rFonts w:ascii="Times New Roman" w:hAnsi="Times New Roman" w:cs="Times New Roman" w:hint="eastAsia"/>
          <w:sz w:val="22"/>
          <w:szCs w:val="22"/>
        </w:rPr>
        <w:t>R</w:t>
      </w:r>
      <w:r w:rsidRPr="00CF58EB">
        <w:rPr>
          <w:rFonts w:ascii="Times New Roman" w:hAnsi="Times New Roman" w:cs="Times New Roman"/>
          <w:sz w:val="22"/>
          <w:szCs w:val="22"/>
        </w:rPr>
        <w:t>osdahl</w:t>
      </w:r>
      <w:proofErr w:type="spellEnd"/>
      <w:r w:rsidRPr="00CF58EB">
        <w:rPr>
          <w:rFonts w:ascii="Times New Roman" w:hAnsi="Times New Roman" w:cs="Times New Roman"/>
          <w:sz w:val="22"/>
          <w:szCs w:val="22"/>
        </w:rPr>
        <w:t>, Jon (Qualcomm)</w:t>
      </w:r>
    </w:p>
    <w:p w14:paraId="53702182" w14:textId="22E3F50B" w:rsidR="00144600" w:rsidRDefault="00144600" w:rsidP="00CF58EB">
      <w:pPr>
        <w:numPr>
          <w:ilvl w:val="1"/>
          <w:numId w:val="6"/>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S</w:t>
      </w:r>
      <w:r>
        <w:rPr>
          <w:rFonts w:ascii="Times New Roman" w:hAnsi="Times New Roman" w:cs="Times New Roman"/>
          <w:sz w:val="22"/>
          <w:szCs w:val="22"/>
        </w:rPr>
        <w:t>chelstraete</w:t>
      </w:r>
      <w:proofErr w:type="spellEnd"/>
      <w:r>
        <w:rPr>
          <w:rFonts w:ascii="Times New Roman" w:hAnsi="Times New Roman" w:cs="Times New Roman"/>
          <w:sz w:val="22"/>
          <w:szCs w:val="22"/>
        </w:rPr>
        <w:t>, Sigurd (</w:t>
      </w:r>
      <w:proofErr w:type="spellStart"/>
      <w:r>
        <w:rPr>
          <w:rFonts w:ascii="Times New Roman" w:hAnsi="Times New Roman" w:cs="Times New Roman"/>
          <w:sz w:val="22"/>
          <w:szCs w:val="22"/>
        </w:rPr>
        <w:t>Quantenna</w:t>
      </w:r>
      <w:proofErr w:type="spellEnd"/>
      <w:r>
        <w:rPr>
          <w:rFonts w:ascii="Times New Roman" w:hAnsi="Times New Roman" w:cs="Times New Roman"/>
          <w:sz w:val="22"/>
          <w:szCs w:val="22"/>
        </w:rPr>
        <w:t>/ON)</w:t>
      </w:r>
    </w:p>
    <w:p w14:paraId="1E3C590D" w14:textId="0239876A" w:rsidR="003E0913" w:rsidRDefault="003E0913" w:rsidP="00CF58EB">
      <w:pPr>
        <w:numPr>
          <w:ilvl w:val="1"/>
          <w:numId w:val="6"/>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S</w:t>
      </w:r>
      <w:r>
        <w:rPr>
          <w:rFonts w:ascii="Times New Roman" w:hAnsi="Times New Roman" w:cs="Times New Roman"/>
          <w:sz w:val="22"/>
          <w:szCs w:val="22"/>
        </w:rPr>
        <w:t>egev</w:t>
      </w:r>
      <w:proofErr w:type="spellEnd"/>
      <w:r>
        <w:rPr>
          <w:rFonts w:ascii="Times New Roman" w:hAnsi="Times New Roman" w:cs="Times New Roman"/>
          <w:sz w:val="22"/>
          <w:szCs w:val="22"/>
        </w:rPr>
        <w:t>, Jonathan (Intel)</w:t>
      </w:r>
    </w:p>
    <w:p w14:paraId="740CAC12" w14:textId="2B315D6A" w:rsidR="003E0913" w:rsidRDefault="003E0913" w:rsidP="00CF58EB">
      <w:pPr>
        <w:numPr>
          <w:ilvl w:val="1"/>
          <w:numId w:val="6"/>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herlock, Ian (Texas Instruments)</w:t>
      </w:r>
    </w:p>
    <w:p w14:paraId="1FD976D0" w14:textId="7503EF02" w:rsidR="003E0913" w:rsidRDefault="003E0913" w:rsidP="00CF58EB">
      <w:pPr>
        <w:numPr>
          <w:ilvl w:val="1"/>
          <w:numId w:val="6"/>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S</w:t>
      </w:r>
      <w:r>
        <w:rPr>
          <w:rFonts w:ascii="Times New Roman" w:hAnsi="Times New Roman" w:cs="Times New Roman"/>
          <w:sz w:val="22"/>
          <w:szCs w:val="22"/>
        </w:rPr>
        <w:t>mely</w:t>
      </w:r>
      <w:proofErr w:type="spellEnd"/>
      <w:r>
        <w:rPr>
          <w:rFonts w:ascii="Times New Roman" w:hAnsi="Times New Roman" w:cs="Times New Roman"/>
          <w:sz w:val="22"/>
          <w:szCs w:val="22"/>
        </w:rPr>
        <w:t xml:space="preserve">, Di Dieter (Kapsch </w:t>
      </w:r>
      <w:proofErr w:type="spellStart"/>
      <w:r>
        <w:rPr>
          <w:rFonts w:ascii="Times New Roman" w:hAnsi="Times New Roman" w:cs="Times New Roman"/>
          <w:sz w:val="22"/>
          <w:szCs w:val="22"/>
        </w:rPr>
        <w:t>TrafficCom</w:t>
      </w:r>
      <w:proofErr w:type="spellEnd"/>
      <w:r>
        <w:rPr>
          <w:rFonts w:ascii="Times New Roman" w:hAnsi="Times New Roman" w:cs="Times New Roman"/>
          <w:sz w:val="22"/>
          <w:szCs w:val="22"/>
        </w:rPr>
        <w:t xml:space="preserve"> AG)</w:t>
      </w:r>
    </w:p>
    <w:p w14:paraId="6106693C" w14:textId="5F494CD8" w:rsidR="00144600" w:rsidRPr="00CF58EB" w:rsidRDefault="00144600" w:rsidP="00CF58EB">
      <w:pPr>
        <w:numPr>
          <w:ilvl w:val="1"/>
          <w:numId w:val="6"/>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S</w:t>
      </w:r>
      <w:r>
        <w:rPr>
          <w:rFonts w:ascii="Times New Roman" w:hAnsi="Times New Roman" w:cs="Times New Roman"/>
          <w:sz w:val="22"/>
          <w:szCs w:val="22"/>
        </w:rPr>
        <w:t>osac</w:t>
      </w:r>
      <w:proofErr w:type="spellEnd"/>
      <w:r>
        <w:rPr>
          <w:rFonts w:ascii="Times New Roman" w:hAnsi="Times New Roman" w:cs="Times New Roman"/>
          <w:sz w:val="22"/>
          <w:szCs w:val="22"/>
        </w:rPr>
        <w:t>, Robert (Qualcomm)</w:t>
      </w:r>
    </w:p>
    <w:p w14:paraId="00FEFD67" w14:textId="5164E4D3" w:rsidR="003E0913" w:rsidRDefault="003E0913" w:rsidP="00606DC1">
      <w:pPr>
        <w:numPr>
          <w:ilvl w:val="1"/>
          <w:numId w:val="6"/>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rinivasan, Shree Raman (Qualcomm)</w:t>
      </w:r>
    </w:p>
    <w:p w14:paraId="6202B07F" w14:textId="25B52BD7" w:rsidR="00D24C6C" w:rsidRPr="003E0913" w:rsidRDefault="003E0913" w:rsidP="003E0913">
      <w:pPr>
        <w:numPr>
          <w:ilvl w:val="1"/>
          <w:numId w:val="6"/>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trauch, Paul (Qualcomm)</w:t>
      </w:r>
    </w:p>
    <w:p w14:paraId="276DE68E" w14:textId="325FAF13" w:rsidR="00144600" w:rsidRDefault="00144600" w:rsidP="00606DC1">
      <w:pPr>
        <w:numPr>
          <w:ilvl w:val="1"/>
          <w:numId w:val="6"/>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un, Bo (ZTE)</w:t>
      </w:r>
    </w:p>
    <w:p w14:paraId="1BCC28D2" w14:textId="387D9F47" w:rsidR="003E0913" w:rsidRDefault="003E0913" w:rsidP="00606DC1">
      <w:pPr>
        <w:numPr>
          <w:ilvl w:val="1"/>
          <w:numId w:val="6"/>
        </w:numPr>
        <w:ind w:left="426" w:hanging="426"/>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ian, Bin (Qualcomm)</w:t>
      </w:r>
    </w:p>
    <w:p w14:paraId="46542AE8" w14:textId="469D50CB" w:rsidR="003E0913" w:rsidRDefault="003E0913" w:rsidP="00606DC1">
      <w:pPr>
        <w:numPr>
          <w:ilvl w:val="1"/>
          <w:numId w:val="6"/>
        </w:numPr>
        <w:ind w:left="426" w:hanging="426"/>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ian, Tao (</w:t>
      </w:r>
      <w:proofErr w:type="spellStart"/>
      <w:r>
        <w:rPr>
          <w:rFonts w:ascii="Times New Roman" w:hAnsi="Times New Roman" w:cs="Times New Roman"/>
          <w:sz w:val="22"/>
          <w:szCs w:val="22"/>
        </w:rPr>
        <w:t>Unisoc</w:t>
      </w:r>
      <w:proofErr w:type="spellEnd"/>
      <w:r>
        <w:rPr>
          <w:rFonts w:ascii="Times New Roman" w:hAnsi="Times New Roman" w:cs="Times New Roman"/>
          <w:sz w:val="22"/>
          <w:szCs w:val="22"/>
        </w:rPr>
        <w:t xml:space="preserve"> Comm.)</w:t>
      </w:r>
    </w:p>
    <w:p w14:paraId="1C3143C1" w14:textId="589FD701" w:rsidR="003E0913" w:rsidRDefault="003E0913" w:rsidP="00606DC1">
      <w:pPr>
        <w:numPr>
          <w:ilvl w:val="1"/>
          <w:numId w:val="6"/>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X</w:t>
      </w:r>
      <w:r>
        <w:rPr>
          <w:rFonts w:ascii="Times New Roman" w:hAnsi="Times New Roman" w:cs="Times New Roman"/>
          <w:sz w:val="22"/>
          <w:szCs w:val="22"/>
        </w:rPr>
        <w:t>ue</w:t>
      </w:r>
      <w:proofErr w:type="spellEnd"/>
      <w:r>
        <w:rPr>
          <w:rFonts w:ascii="Times New Roman" w:hAnsi="Times New Roman" w:cs="Times New Roman"/>
          <w:sz w:val="22"/>
          <w:szCs w:val="22"/>
        </w:rPr>
        <w:t>, Qi (Qualcomm)</w:t>
      </w:r>
    </w:p>
    <w:p w14:paraId="0708338F" w14:textId="21D2A155" w:rsidR="003E0913" w:rsidRDefault="003E0913" w:rsidP="00606DC1">
      <w:pPr>
        <w:numPr>
          <w:ilvl w:val="1"/>
          <w:numId w:val="6"/>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X</w:t>
      </w:r>
      <w:r>
        <w:rPr>
          <w:rFonts w:ascii="Times New Roman" w:hAnsi="Times New Roman" w:cs="Times New Roman"/>
          <w:sz w:val="22"/>
          <w:szCs w:val="22"/>
        </w:rPr>
        <w:t>ue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Rulfeng</w:t>
      </w:r>
      <w:proofErr w:type="spellEnd"/>
      <w:r>
        <w:rPr>
          <w:rFonts w:ascii="Times New Roman" w:hAnsi="Times New Roman" w:cs="Times New Roman"/>
          <w:sz w:val="22"/>
          <w:szCs w:val="22"/>
        </w:rPr>
        <w:t xml:space="preserve"> (Cisco Systems)</w:t>
      </w:r>
    </w:p>
    <w:p w14:paraId="2884064F" w14:textId="4A2318CD" w:rsidR="003E0913" w:rsidRDefault="003E0913" w:rsidP="00606DC1">
      <w:pPr>
        <w:numPr>
          <w:ilvl w:val="1"/>
          <w:numId w:val="6"/>
        </w:numPr>
        <w:ind w:left="426" w:hanging="426"/>
        <w:rPr>
          <w:rFonts w:ascii="Times New Roman" w:hAnsi="Times New Roman" w:cs="Times New Roman"/>
          <w:sz w:val="22"/>
          <w:szCs w:val="22"/>
        </w:rPr>
      </w:pPr>
      <w:r>
        <w:rPr>
          <w:rFonts w:ascii="Times New Roman" w:hAnsi="Times New Roman" w:cs="Times New Roman" w:hint="eastAsia"/>
          <w:sz w:val="22"/>
          <w:szCs w:val="22"/>
        </w:rPr>
        <w:t>Y</w:t>
      </w:r>
      <w:r>
        <w:rPr>
          <w:rFonts w:ascii="Times New Roman" w:hAnsi="Times New Roman" w:cs="Times New Roman"/>
          <w:sz w:val="22"/>
          <w:szCs w:val="22"/>
        </w:rPr>
        <w:t>ee, James (MediaTek)</w:t>
      </w:r>
    </w:p>
    <w:p w14:paraId="3F7B44FE" w14:textId="4C9BDB61" w:rsidR="003E0913" w:rsidRDefault="003E0913" w:rsidP="00606DC1">
      <w:pPr>
        <w:numPr>
          <w:ilvl w:val="1"/>
          <w:numId w:val="6"/>
        </w:numPr>
        <w:ind w:left="426" w:hanging="426"/>
        <w:rPr>
          <w:rFonts w:ascii="Times New Roman" w:hAnsi="Times New Roman" w:cs="Times New Roman"/>
          <w:sz w:val="22"/>
          <w:szCs w:val="22"/>
        </w:rPr>
      </w:pPr>
      <w:r>
        <w:rPr>
          <w:rFonts w:ascii="Times New Roman" w:hAnsi="Times New Roman" w:cs="Times New Roman" w:hint="eastAsia"/>
          <w:sz w:val="22"/>
          <w:szCs w:val="22"/>
        </w:rPr>
        <w:t>Y</w:t>
      </w:r>
      <w:r>
        <w:rPr>
          <w:rFonts w:ascii="Times New Roman" w:hAnsi="Times New Roman" w:cs="Times New Roman"/>
          <w:sz w:val="22"/>
          <w:szCs w:val="22"/>
        </w:rPr>
        <w:t>ee, Peter (NSA-CSD)</w:t>
      </w:r>
    </w:p>
    <w:p w14:paraId="123BF0E2" w14:textId="6667F3F3" w:rsidR="003E0913" w:rsidRDefault="003E0913" w:rsidP="00606DC1">
      <w:pPr>
        <w:numPr>
          <w:ilvl w:val="1"/>
          <w:numId w:val="6"/>
        </w:numPr>
        <w:ind w:left="426" w:hanging="426"/>
        <w:rPr>
          <w:rFonts w:ascii="Times New Roman" w:hAnsi="Times New Roman" w:cs="Times New Roman"/>
          <w:sz w:val="22"/>
          <w:szCs w:val="22"/>
        </w:rPr>
      </w:pPr>
      <w:r>
        <w:rPr>
          <w:rFonts w:ascii="Times New Roman" w:hAnsi="Times New Roman" w:cs="Times New Roman" w:hint="eastAsia"/>
          <w:sz w:val="22"/>
          <w:szCs w:val="22"/>
        </w:rPr>
        <w:t>Y</w:t>
      </w:r>
      <w:r>
        <w:rPr>
          <w:rFonts w:ascii="Times New Roman" w:hAnsi="Times New Roman" w:cs="Times New Roman"/>
          <w:sz w:val="22"/>
          <w:szCs w:val="22"/>
        </w:rPr>
        <w:t xml:space="preserve">u, </w:t>
      </w:r>
      <w:proofErr w:type="spellStart"/>
      <w:r>
        <w:rPr>
          <w:rFonts w:ascii="Times New Roman" w:hAnsi="Times New Roman" w:cs="Times New Roman"/>
          <w:sz w:val="22"/>
          <w:szCs w:val="22"/>
        </w:rPr>
        <w:t>Heejung</w:t>
      </w:r>
      <w:proofErr w:type="spellEnd"/>
      <w:r>
        <w:rPr>
          <w:rFonts w:ascii="Times New Roman" w:hAnsi="Times New Roman" w:cs="Times New Roman"/>
          <w:sz w:val="22"/>
          <w:szCs w:val="22"/>
        </w:rPr>
        <w:t xml:space="preserve"> (Korea University)</w:t>
      </w:r>
    </w:p>
    <w:p w14:paraId="3D06AF9B" w14:textId="340592F5" w:rsidR="003E0913" w:rsidRDefault="003E0913" w:rsidP="00606DC1">
      <w:pPr>
        <w:numPr>
          <w:ilvl w:val="1"/>
          <w:numId w:val="6"/>
        </w:numPr>
        <w:ind w:left="426" w:hanging="426"/>
        <w:rPr>
          <w:rFonts w:ascii="Times New Roman" w:hAnsi="Times New Roman" w:cs="Times New Roman"/>
          <w:sz w:val="22"/>
          <w:szCs w:val="22"/>
        </w:rPr>
      </w:pPr>
      <w:r>
        <w:rPr>
          <w:rFonts w:ascii="Times New Roman" w:hAnsi="Times New Roman" w:cs="Times New Roman" w:hint="eastAsia"/>
          <w:sz w:val="22"/>
          <w:szCs w:val="22"/>
        </w:rPr>
        <w:t>Y</w:t>
      </w:r>
      <w:r>
        <w:rPr>
          <w:rFonts w:ascii="Times New Roman" w:hAnsi="Times New Roman" w:cs="Times New Roman"/>
          <w:sz w:val="22"/>
          <w:szCs w:val="22"/>
        </w:rPr>
        <w:t>u, Mao (NXP)</w:t>
      </w:r>
    </w:p>
    <w:p w14:paraId="54E38890" w14:textId="77777777" w:rsidR="003E0913" w:rsidRPr="00CF58EB" w:rsidRDefault="003E0913" w:rsidP="00606DC1">
      <w:pPr>
        <w:numPr>
          <w:ilvl w:val="1"/>
          <w:numId w:val="6"/>
        </w:numPr>
        <w:ind w:left="426" w:hanging="426"/>
        <w:rPr>
          <w:rFonts w:ascii="Times New Roman" w:hAnsi="Times New Roman" w:cs="Times New Roman"/>
          <w:sz w:val="22"/>
          <w:szCs w:val="22"/>
        </w:rPr>
      </w:pPr>
    </w:p>
    <w:p w14:paraId="6B385CF2" w14:textId="77777777" w:rsidR="006A0F9B" w:rsidRPr="00CF58EB" w:rsidRDefault="006A0F9B" w:rsidP="00606DC1">
      <w:pPr>
        <w:numPr>
          <w:ilvl w:val="1"/>
          <w:numId w:val="6"/>
        </w:numPr>
        <w:ind w:left="426" w:hanging="710"/>
        <w:rPr>
          <w:rFonts w:ascii="Times New Roman" w:hAnsi="Times New Roman" w:cs="Times New Roman"/>
          <w:sz w:val="22"/>
          <w:szCs w:val="22"/>
        </w:rPr>
        <w:sectPr w:rsidR="006A0F9B" w:rsidRPr="00CF58EB" w:rsidSect="00D326CB">
          <w:type w:val="continuous"/>
          <w:pgSz w:w="12240" w:h="15840" w:code="1"/>
          <w:pgMar w:top="1080" w:right="1080" w:bottom="1080" w:left="1080" w:header="432" w:footer="432" w:gutter="720"/>
          <w:cols w:num="2" w:space="720"/>
        </w:sectPr>
      </w:pPr>
    </w:p>
    <w:p w14:paraId="6C529A03" w14:textId="77777777" w:rsidR="006A0F9B" w:rsidRDefault="006A0F9B" w:rsidP="006A0F9B">
      <w:pPr>
        <w:rPr>
          <w:rFonts w:ascii="Times New Roman" w:hAnsi="Times New Roman" w:cs="Times New Roman"/>
          <w:b/>
        </w:rPr>
      </w:pPr>
    </w:p>
    <w:p w14:paraId="37EB46B9" w14:textId="77777777" w:rsidR="006A0F9B" w:rsidRDefault="006A0F9B" w:rsidP="006A0F9B">
      <w:pPr>
        <w:rPr>
          <w:rFonts w:ascii="Times New Roman" w:hAnsi="Times New Roman" w:cs="Times New Roman"/>
          <w:b/>
        </w:rPr>
      </w:pPr>
    </w:p>
    <w:p w14:paraId="5804F4C2" w14:textId="77777777" w:rsidR="006A0F9B" w:rsidRDefault="006A0F9B" w:rsidP="00606DC1">
      <w:pPr>
        <w:numPr>
          <w:ilvl w:val="0"/>
          <w:numId w:val="6"/>
        </w:numPr>
        <w:rPr>
          <w:rFonts w:ascii="Times New Roman" w:hAnsi="Times New Roman" w:cs="Times New Roman"/>
          <w:b/>
        </w:rPr>
      </w:pPr>
      <w:r>
        <w:rPr>
          <w:rFonts w:ascii="Times New Roman" w:hAnsi="Times New Roman" w:cs="Times New Roman"/>
          <w:b/>
        </w:rPr>
        <w:t>Agenda Setting</w:t>
      </w:r>
    </w:p>
    <w:p w14:paraId="512E903D" w14:textId="3FF63184"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w:t>
      </w:r>
      <w:r w:rsidR="00807B8B" w:rsidRPr="00CC44AD">
        <w:rPr>
          <w:rFonts w:ascii="Times New Roman" w:hAnsi="Times New Roman" w:cs="Times New Roman" w:hint="eastAsia"/>
          <w:sz w:val="22"/>
          <w:szCs w:val="22"/>
        </w:rPr>
        <w:t>CRC t</w:t>
      </w:r>
      <w:r w:rsidRPr="00CC44AD">
        <w:rPr>
          <w:rFonts w:ascii="Times New Roman" w:hAnsi="Times New Roman" w:cs="Times New Roman" w:hint="eastAsia"/>
          <w:sz w:val="22"/>
          <w:szCs w:val="22"/>
        </w:rPr>
        <w: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00DE2CE6">
        <w:rPr>
          <w:rFonts w:ascii="Times New Roman" w:hAnsi="Times New Roman" w:cs="Times New Roman"/>
          <w:sz w:val="22"/>
          <w:szCs w:val="22"/>
        </w:rPr>
        <w:t>September 3</w:t>
      </w:r>
      <w:r w:rsidR="00DE2CE6" w:rsidRPr="00DE2CE6">
        <w:rPr>
          <w:rFonts w:ascii="Times New Roman" w:hAnsi="Times New Roman" w:cs="Times New Roman"/>
          <w:sz w:val="22"/>
          <w:szCs w:val="22"/>
          <w:vertAlign w:val="superscript"/>
        </w:rPr>
        <w:t>rd</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0260653B"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7183F95"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084C04FC" w14:textId="29076133" w:rsidR="006A0F9B"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1B28A950" w14:textId="61F8873D" w:rsidR="009451D9" w:rsidRDefault="009451D9" w:rsidP="00606DC1">
      <w:pPr>
        <w:numPr>
          <w:ilvl w:val="2"/>
          <w:numId w:val="6"/>
        </w:numPr>
        <w:ind w:hanging="657"/>
        <w:rPr>
          <w:rFonts w:ascii="Times New Roman" w:hAnsi="Times New Roman" w:cs="Times New Roman"/>
          <w:sz w:val="22"/>
          <w:szCs w:val="22"/>
        </w:rPr>
      </w:pPr>
      <w:r>
        <w:rPr>
          <w:rFonts w:ascii="Times New Roman" w:hAnsi="Times New Roman" w:cs="Times New Roman" w:hint="eastAsia"/>
          <w:sz w:val="22"/>
          <w:szCs w:val="22"/>
        </w:rPr>
        <w:t>M</w:t>
      </w:r>
      <w:r>
        <w:rPr>
          <w:rFonts w:ascii="Times New Roman" w:hAnsi="Times New Roman" w:cs="Times New Roman"/>
          <w:sz w:val="22"/>
          <w:szCs w:val="22"/>
        </w:rPr>
        <w:t>inutes Approval</w:t>
      </w:r>
    </w:p>
    <w:p w14:paraId="166927CC" w14:textId="78735D97" w:rsidR="009451D9" w:rsidRDefault="009451D9" w:rsidP="00606DC1">
      <w:pPr>
        <w:numPr>
          <w:ilvl w:val="2"/>
          <w:numId w:val="6"/>
        </w:numPr>
        <w:ind w:hanging="657"/>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G Vice Chair Affirmation Motion</w:t>
      </w:r>
    </w:p>
    <w:p w14:paraId="7CDA5EE4" w14:textId="6F0A46D7" w:rsidR="009451D9" w:rsidRDefault="009451D9" w:rsidP="00606DC1">
      <w:pPr>
        <w:numPr>
          <w:ilvl w:val="2"/>
          <w:numId w:val="6"/>
        </w:numPr>
        <w:ind w:hanging="657"/>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imeline Discussion</w:t>
      </w:r>
    </w:p>
    <w:p w14:paraId="02176609" w14:textId="44500884" w:rsidR="00F36275" w:rsidRPr="009451D9" w:rsidRDefault="009451D9" w:rsidP="009451D9">
      <w:pPr>
        <w:numPr>
          <w:ilvl w:val="2"/>
          <w:numId w:val="6"/>
        </w:numPr>
        <w:ind w:hanging="657"/>
        <w:rPr>
          <w:rFonts w:ascii="Times New Roman" w:hAnsi="Times New Roman" w:cs="Times New Roman"/>
          <w:sz w:val="22"/>
          <w:szCs w:val="22"/>
        </w:rPr>
      </w:pPr>
      <w:r>
        <w:rPr>
          <w:rFonts w:ascii="Times New Roman" w:hAnsi="Times New Roman" w:cs="Times New Roman" w:hint="eastAsia"/>
          <w:sz w:val="22"/>
          <w:szCs w:val="22"/>
        </w:rPr>
        <w:t>G</w:t>
      </w:r>
      <w:r>
        <w:rPr>
          <w:rFonts w:ascii="Times New Roman" w:hAnsi="Times New Roman" w:cs="Times New Roman"/>
          <w:sz w:val="22"/>
          <w:szCs w:val="22"/>
        </w:rPr>
        <w:t>eneral Guideline for IEEE-SA comment resolution</w:t>
      </w:r>
    </w:p>
    <w:p w14:paraId="6767F775" w14:textId="3633D908"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Submissions</w:t>
      </w:r>
    </w:p>
    <w:p w14:paraId="415041C9" w14:textId="77777777" w:rsidR="0036250C" w:rsidRPr="0036250C" w:rsidRDefault="003733B9" w:rsidP="0036250C">
      <w:pPr>
        <w:numPr>
          <w:ilvl w:val="3"/>
          <w:numId w:val="6"/>
        </w:numPr>
        <w:rPr>
          <w:rFonts w:ascii="Times New Roman" w:hAnsi="Times New Roman" w:cs="Times New Roman"/>
          <w:sz w:val="22"/>
          <w:szCs w:val="22"/>
        </w:rPr>
      </w:pPr>
      <w:hyperlink r:id="rId10" w:history="1">
        <w:r w:rsidR="0036250C" w:rsidRPr="0036250C">
          <w:rPr>
            <w:rStyle w:val="a6"/>
            <w:rFonts w:ascii="Times New Roman" w:hAnsi="Times New Roman" w:cs="Times New Roman"/>
            <w:sz w:val="22"/>
            <w:szCs w:val="22"/>
          </w:rPr>
          <w:t>https</w:t>
        </w:r>
      </w:hyperlink>
      <w:hyperlink r:id="rId11" w:history="1">
        <w:r w:rsidR="0036250C" w:rsidRPr="0036250C">
          <w:rPr>
            <w:rStyle w:val="a6"/>
            <w:rFonts w:ascii="Times New Roman" w:hAnsi="Times New Roman" w:cs="Times New Roman"/>
            <w:sz w:val="22"/>
            <w:szCs w:val="22"/>
          </w:rPr>
          <w:t>://mentor.ieee.org/802.11/dcn/20/11-20-1280-00-00ax-spec-text-proposal-for-pre-fec-padding-factor-parameter.docx</w:t>
        </w:r>
      </w:hyperlink>
      <w:r w:rsidR="0036250C" w:rsidRPr="0036250C">
        <w:rPr>
          <w:rFonts w:ascii="Times New Roman" w:hAnsi="Times New Roman" w:cs="Times New Roman"/>
          <w:sz w:val="22"/>
          <w:szCs w:val="22"/>
        </w:rPr>
        <w:t xml:space="preserve"> - Bo Sun</w:t>
      </w:r>
    </w:p>
    <w:p w14:paraId="1F8C5408" w14:textId="084D6B04" w:rsidR="00B641C9" w:rsidRPr="0036250C" w:rsidRDefault="0036250C" w:rsidP="0036250C">
      <w:pPr>
        <w:numPr>
          <w:ilvl w:val="2"/>
          <w:numId w:val="6"/>
        </w:numPr>
        <w:ind w:hanging="657"/>
        <w:rPr>
          <w:rFonts w:ascii="Times New Roman" w:hAnsi="Times New Roman" w:cs="Times New Roman"/>
          <w:sz w:val="22"/>
          <w:szCs w:val="22"/>
        </w:rPr>
      </w:pPr>
      <w:r w:rsidRPr="0036250C">
        <w:rPr>
          <w:rFonts w:ascii="Times New Roman" w:hAnsi="Times New Roman" w:cs="Times New Roman"/>
          <w:sz w:val="22"/>
          <w:szCs w:val="22"/>
        </w:rPr>
        <w:t>Discussion on Cascading and possible additional text</w:t>
      </w:r>
    </w:p>
    <w:p w14:paraId="65807578" w14:textId="77777777" w:rsidR="006A0F9B" w:rsidRPr="00CC44AD" w:rsidRDefault="006A0F9B" w:rsidP="00606DC1">
      <w:pPr>
        <w:numPr>
          <w:ilvl w:val="2"/>
          <w:numId w:val="6"/>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0C277023"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005A5A3"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53B03D86" w14:textId="77777777" w:rsidR="006A0F9B" w:rsidRPr="00CC44AD" w:rsidRDefault="006A0F9B" w:rsidP="00606DC1">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Discussion</w:t>
      </w:r>
      <w:r w:rsidR="00B641C9" w:rsidRPr="00CC44AD">
        <w:rPr>
          <w:rFonts w:ascii="Times New Roman" w:hAnsi="Times New Roman" w:cs="Times New Roman" w:hint="eastAsia"/>
          <w:sz w:val="22"/>
          <w:szCs w:val="22"/>
        </w:rPr>
        <w:t xml:space="preserve"> </w:t>
      </w:r>
      <w:r w:rsidR="00B641C9" w:rsidRPr="00CC44AD">
        <w:rPr>
          <w:rFonts w:ascii="Times New Roman" w:hAnsi="Times New Roman" w:cs="Times New Roman"/>
          <w:sz w:val="22"/>
          <w:szCs w:val="22"/>
        </w:rPr>
        <w:t>–</w:t>
      </w:r>
      <w:r w:rsidR="00B641C9" w:rsidRPr="00CC44AD">
        <w:rPr>
          <w:rFonts w:ascii="Times New Roman" w:hAnsi="Times New Roman" w:cs="Times New Roman" w:hint="eastAsia"/>
          <w:sz w:val="22"/>
          <w:szCs w:val="22"/>
        </w:rPr>
        <w:t xml:space="preserve"> No discussion</w:t>
      </w:r>
    </w:p>
    <w:p w14:paraId="2B351952" w14:textId="4CBFB03F" w:rsidR="00B641C9" w:rsidRPr="00CC44AD" w:rsidRDefault="00B641C9" w:rsidP="00606DC1">
      <w:pPr>
        <w:numPr>
          <w:ilvl w:val="2"/>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00DE2CE6">
        <w:rPr>
          <w:rFonts w:ascii="Times New Roman" w:hAnsi="Times New Roman" w:cs="Times New Roman"/>
          <w:b/>
          <w:sz w:val="22"/>
          <w:szCs w:val="22"/>
          <w:highlight w:val="green"/>
        </w:rPr>
        <w:t>September</w:t>
      </w:r>
      <w:r w:rsidRPr="00CC44AD">
        <w:rPr>
          <w:rFonts w:ascii="Times New Roman" w:hAnsi="Times New Roman" w:cs="Times New Roman" w:hint="eastAsia"/>
          <w:b/>
          <w:sz w:val="22"/>
          <w:szCs w:val="22"/>
          <w:highlight w:val="green"/>
        </w:rPr>
        <w:t xml:space="preserve"> </w:t>
      </w:r>
      <w:r w:rsidR="009451D9">
        <w:rPr>
          <w:rFonts w:ascii="Times New Roman" w:hAnsi="Times New Roman" w:cs="Times New Roman"/>
          <w:b/>
          <w:sz w:val="22"/>
          <w:szCs w:val="22"/>
          <w:highlight w:val="green"/>
        </w:rPr>
        <w:t>17</w:t>
      </w:r>
      <w:r w:rsidR="009451D9" w:rsidRPr="009451D9">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xml:space="preserve">, 2020 </w:t>
      </w:r>
      <w:r w:rsidR="009451D9">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2F1917E3" w14:textId="77777777" w:rsidR="006A0F9B" w:rsidRPr="009451D9" w:rsidRDefault="006A0F9B" w:rsidP="006A0F9B">
      <w:pPr>
        <w:rPr>
          <w:rFonts w:ascii="Times New Roman" w:hAnsi="Times New Roman" w:cs="Times New Roman"/>
          <w:sz w:val="22"/>
          <w:szCs w:val="22"/>
        </w:rPr>
      </w:pPr>
    </w:p>
    <w:p w14:paraId="70B622AC" w14:textId="77777777" w:rsidR="00807B8B" w:rsidRPr="00CC44AD" w:rsidRDefault="00807B8B" w:rsidP="006A0F9B">
      <w:pPr>
        <w:rPr>
          <w:rFonts w:ascii="Times New Roman" w:hAnsi="Times New Roman" w:cs="Times New Roman"/>
          <w:sz w:val="22"/>
          <w:szCs w:val="22"/>
        </w:rPr>
      </w:pPr>
    </w:p>
    <w:p w14:paraId="165D1E11" w14:textId="77777777" w:rsidR="006A0F9B" w:rsidRPr="00F63366" w:rsidRDefault="006A0F9B" w:rsidP="00606DC1">
      <w:pPr>
        <w:numPr>
          <w:ilvl w:val="0"/>
          <w:numId w:val="6"/>
        </w:numPr>
        <w:rPr>
          <w:rFonts w:ascii="Times New Roman" w:hAnsi="Times New Roman" w:cs="Times New Roman"/>
          <w:b/>
        </w:rPr>
      </w:pPr>
      <w:r w:rsidRPr="00F63366">
        <w:rPr>
          <w:rFonts w:ascii="Times New Roman" w:hAnsi="Times New Roman" w:cs="Times New Roman"/>
          <w:b/>
        </w:rPr>
        <w:t>IEEE 802 and 802.11 IPR policy and procedure</w:t>
      </w:r>
    </w:p>
    <w:p w14:paraId="0D573624"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65C4ACE3" w14:textId="4376DC69"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6E6430">
        <w:rPr>
          <w:rFonts w:ascii="Times New Roman" w:hAnsi="Times New Roman" w:cs="Times New Roman"/>
          <w:sz w:val="22"/>
          <w:szCs w:val="22"/>
        </w:rPr>
        <w:tab/>
      </w:r>
      <w:r w:rsidR="006E6430">
        <w:rPr>
          <w:rFonts w:ascii="Times New Roman" w:hAnsi="Times New Roman" w:cs="Times New Roman"/>
          <w:sz w:val="22"/>
          <w:szCs w:val="22"/>
        </w:rPr>
        <w:tab/>
      </w:r>
      <w:r w:rsidR="006E6430">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452967F1"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60855C78"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77395237" w14:textId="5F31CD2E"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CF58EB">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D13F406"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318587B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6AB3280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7612899F"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036A21B" w14:textId="77777777" w:rsidR="006A0F9B" w:rsidRPr="00CC44AD" w:rsidRDefault="006A0F9B" w:rsidP="00606DC1">
      <w:pPr>
        <w:numPr>
          <w:ilvl w:val="2"/>
          <w:numId w:val="6"/>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0AF5BDB4" w14:textId="77777777" w:rsidR="006A0F9B" w:rsidRPr="00CC44AD" w:rsidRDefault="006A0F9B" w:rsidP="00606DC1">
      <w:pPr>
        <w:numPr>
          <w:ilvl w:val="3"/>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107B5858" w14:textId="77777777" w:rsidR="006A0F9B" w:rsidRPr="00CC44AD" w:rsidRDefault="006A0F9B" w:rsidP="006A0F9B">
      <w:pPr>
        <w:rPr>
          <w:rFonts w:ascii="Times New Roman" w:hAnsi="Times New Roman" w:cs="Times New Roman"/>
          <w:b/>
          <w:sz w:val="22"/>
          <w:szCs w:val="22"/>
        </w:rPr>
      </w:pPr>
    </w:p>
    <w:p w14:paraId="66F8D30D" w14:textId="41F289DA" w:rsidR="006A0F9B"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1E461551" w14:textId="77777777" w:rsidR="006E6430" w:rsidRPr="006E6430" w:rsidRDefault="006E6430" w:rsidP="006E6430">
      <w:pPr>
        <w:numPr>
          <w:ilvl w:val="2"/>
          <w:numId w:val="3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01AC78A8" w14:textId="77777777" w:rsidR="006E6430" w:rsidRPr="006E6430" w:rsidRDefault="006E6430" w:rsidP="006E6430">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509D694C" w14:textId="77777777" w:rsidR="006E6430" w:rsidRPr="006E6430" w:rsidRDefault="006E6430" w:rsidP="006E6430">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41DD5F27" w14:textId="77777777" w:rsidR="006E6430" w:rsidRPr="006E6430" w:rsidRDefault="006E6430" w:rsidP="006E6430">
      <w:pPr>
        <w:numPr>
          <w:ilvl w:val="4"/>
          <w:numId w:val="3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64984424" w14:textId="77777777" w:rsidR="006E6430" w:rsidRPr="006E6430" w:rsidRDefault="006E6430" w:rsidP="006E6430">
      <w:pPr>
        <w:numPr>
          <w:ilvl w:val="5"/>
          <w:numId w:val="3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407B0546" w14:textId="77777777" w:rsidR="006E6430" w:rsidRPr="006E6430" w:rsidRDefault="006E6430" w:rsidP="006E6430">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4A86335C" w14:textId="77777777" w:rsidR="006E6430" w:rsidRPr="006E6430" w:rsidRDefault="006E6430" w:rsidP="006E6430">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109F44A5" w14:textId="187F772A" w:rsidR="006E6430" w:rsidRDefault="006E6430" w:rsidP="006E6430">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6D0B4066" w14:textId="77777777" w:rsidR="006E6430" w:rsidRPr="006E6430" w:rsidRDefault="006E6430" w:rsidP="006E6430">
      <w:pPr>
        <w:rPr>
          <w:rFonts w:ascii="Times New Roman" w:hAnsi="Times New Roman" w:cs="Times New Roman"/>
          <w:sz w:val="22"/>
          <w:szCs w:val="22"/>
        </w:rPr>
      </w:pPr>
    </w:p>
    <w:p w14:paraId="72C58491" w14:textId="39415157" w:rsidR="006A0F9B"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31B0ECF9" w14:textId="77777777" w:rsidR="006E6430" w:rsidRPr="006E6430" w:rsidRDefault="006E6430" w:rsidP="006E6430">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6B7FE518" w14:textId="77777777" w:rsidR="006E6430" w:rsidRPr="006E6430" w:rsidRDefault="006E6430" w:rsidP="006E6430">
      <w:pPr>
        <w:numPr>
          <w:ilvl w:val="2"/>
          <w:numId w:val="39"/>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2484C55A" w14:textId="77777777" w:rsidR="006E6430" w:rsidRPr="006E6430" w:rsidRDefault="006E6430" w:rsidP="006E6430">
      <w:pPr>
        <w:numPr>
          <w:ilvl w:val="2"/>
          <w:numId w:val="39"/>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1493DC73" w14:textId="77777777" w:rsidR="006E6430" w:rsidRPr="006E6430" w:rsidRDefault="006E6430" w:rsidP="006E6430">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077CD796" w14:textId="545A9D47" w:rsidR="006E6430" w:rsidRPr="006E6430" w:rsidRDefault="006E6430" w:rsidP="006E6430">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ab/>
      </w:r>
      <w:hyperlink r:id="rId12" w:history="1">
        <w:r w:rsidRPr="00913E23">
          <w:rPr>
            <w:rStyle w:val="a6"/>
            <w:rFonts w:ascii="Times New Roman" w:hAnsi="Times New Roman" w:cs="Times New Roman"/>
            <w:i/>
            <w:iCs/>
            <w:sz w:val="22"/>
            <w:szCs w:val="22"/>
          </w:rPr>
          <w:t>http://standards.ieee.org/about/sasb/patcom/materials.html</w:t>
        </w:r>
      </w:hyperlink>
    </w:p>
    <w:p w14:paraId="53037DD4" w14:textId="77777777" w:rsidR="006E6430" w:rsidRPr="006E6430" w:rsidRDefault="006E6430" w:rsidP="006E6430">
      <w:pPr>
        <w:rPr>
          <w:rFonts w:ascii="Times New Roman" w:hAnsi="Times New Roman" w:cs="Times New Roman"/>
          <w:sz w:val="22"/>
          <w:szCs w:val="22"/>
        </w:rPr>
      </w:pPr>
    </w:p>
    <w:p w14:paraId="1E7BAFA1" w14:textId="31205143"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lastRenderedPageBreak/>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A0D7E32" w14:textId="3FDA4C75"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2AEFB50" w14:textId="03651716"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DEBF9EA" w14:textId="77777777" w:rsidR="006A0F9B" w:rsidRPr="00CC44AD" w:rsidRDefault="006A0F9B" w:rsidP="006A0F9B">
      <w:pPr>
        <w:rPr>
          <w:rFonts w:ascii="Times New Roman" w:hAnsi="Times New Roman" w:cs="Times New Roman"/>
          <w:sz w:val="20"/>
          <w:szCs w:val="22"/>
        </w:rPr>
      </w:pPr>
    </w:p>
    <w:p w14:paraId="70DF5547" w14:textId="77777777" w:rsidR="00FC0BDA" w:rsidRPr="00CC44AD" w:rsidRDefault="00FC0BDA" w:rsidP="00195EB1">
      <w:pPr>
        <w:rPr>
          <w:rFonts w:ascii="Times New Roman" w:eastAsiaTheme="minorEastAsia" w:hAnsi="Times New Roman" w:cs="Times New Roman"/>
          <w:color w:val="000000"/>
          <w:sz w:val="22"/>
          <w:szCs w:val="22"/>
        </w:rPr>
      </w:pPr>
    </w:p>
    <w:p w14:paraId="42D78BBD" w14:textId="0106187C" w:rsidR="004E74FC" w:rsidRDefault="00CD088F" w:rsidP="00606DC1">
      <w:pPr>
        <w:numPr>
          <w:ilvl w:val="0"/>
          <w:numId w:val="6"/>
        </w:numPr>
        <w:rPr>
          <w:rFonts w:ascii="Times New Roman" w:hAnsi="Times New Roman" w:cs="Times New Roman"/>
          <w:b/>
        </w:rPr>
      </w:pPr>
      <w:r>
        <w:rPr>
          <w:rFonts w:ascii="Times New Roman" w:hAnsi="Times New Roman" w:cs="Times New Roman" w:hint="eastAsia"/>
          <w:b/>
        </w:rPr>
        <w:t>A</w:t>
      </w:r>
      <w:r w:rsidR="006E6430">
        <w:rPr>
          <w:rFonts w:ascii="Times New Roman" w:hAnsi="Times New Roman" w:cs="Times New Roman"/>
          <w:b/>
        </w:rPr>
        <w:t>ttendance</w:t>
      </w:r>
    </w:p>
    <w:p w14:paraId="26F0505E" w14:textId="5113924F" w:rsidR="006E6430" w:rsidRDefault="003733B9" w:rsidP="00606DC1">
      <w:pPr>
        <w:numPr>
          <w:ilvl w:val="1"/>
          <w:numId w:val="6"/>
        </w:numPr>
        <w:rPr>
          <w:rFonts w:ascii="Times New Roman" w:hAnsi="Times New Roman" w:cs="Times New Roman"/>
          <w:sz w:val="22"/>
          <w:szCs w:val="22"/>
        </w:rPr>
      </w:pPr>
      <w:hyperlink r:id="rId13" w:history="1">
        <w:r w:rsidR="00C37EBD" w:rsidRPr="00913E23">
          <w:rPr>
            <w:rStyle w:val="a6"/>
            <w:rFonts w:ascii="Times New Roman" w:hAnsi="Times New Roman" w:cs="Times New Roman" w:hint="eastAsia"/>
            <w:sz w:val="22"/>
            <w:szCs w:val="22"/>
          </w:rPr>
          <w:t>h</w:t>
        </w:r>
        <w:r w:rsidR="00C37EBD" w:rsidRPr="00913E23">
          <w:rPr>
            <w:rStyle w:val="a6"/>
            <w:rFonts w:ascii="Times New Roman" w:hAnsi="Times New Roman" w:cs="Times New Roman"/>
            <w:sz w:val="22"/>
            <w:szCs w:val="22"/>
          </w:rPr>
          <w:t>ttps://</w:t>
        </w:r>
        <w:r w:rsidR="00C37EBD" w:rsidRPr="00913E23">
          <w:rPr>
            <w:rStyle w:val="a6"/>
            <w:rFonts w:ascii="Times New Roman" w:hAnsi="Times New Roman" w:cs="Times New Roman" w:hint="eastAsia"/>
            <w:sz w:val="22"/>
            <w:szCs w:val="22"/>
          </w:rPr>
          <w:t>imat.ieee.org</w:t>
        </w:r>
        <w:r w:rsidR="00C37EBD" w:rsidRPr="00913E23">
          <w:rPr>
            <w:rStyle w:val="a6"/>
            <w:rFonts w:ascii="Times New Roman" w:hAnsi="Times New Roman" w:cs="Times New Roman"/>
            <w:sz w:val="22"/>
            <w:szCs w:val="22"/>
          </w:rPr>
          <w:t>/</w:t>
        </w:r>
      </w:hyperlink>
    </w:p>
    <w:p w14:paraId="6841561E" w14:textId="39B319C4" w:rsidR="00CD088F" w:rsidRPr="00FD4BC2" w:rsidRDefault="00130AB3" w:rsidP="006E6430">
      <w:pPr>
        <w:numPr>
          <w:ilvl w:val="2"/>
          <w:numId w:val="6"/>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2D91A8B9" w14:textId="77777777" w:rsidR="004E74FC" w:rsidRPr="00FD4BC2" w:rsidRDefault="004E74FC" w:rsidP="00195EB1">
      <w:pPr>
        <w:rPr>
          <w:rFonts w:ascii="Times New Roman" w:eastAsiaTheme="minorEastAsia" w:hAnsi="Times New Roman" w:cs="Times New Roman"/>
          <w:color w:val="000000"/>
          <w:sz w:val="22"/>
          <w:szCs w:val="22"/>
        </w:rPr>
      </w:pPr>
    </w:p>
    <w:p w14:paraId="51CCAC21" w14:textId="4BBDB1C1" w:rsidR="009451D9" w:rsidRDefault="009451D9" w:rsidP="009451D9">
      <w:pPr>
        <w:numPr>
          <w:ilvl w:val="0"/>
          <w:numId w:val="6"/>
        </w:numPr>
        <w:rPr>
          <w:rFonts w:ascii="Times New Roman" w:hAnsi="Times New Roman" w:cs="Times New Roman"/>
          <w:b/>
        </w:rPr>
      </w:pPr>
      <w:r>
        <w:rPr>
          <w:rFonts w:ascii="Times New Roman" w:hAnsi="Times New Roman" w:cs="Times New Roman"/>
          <w:b/>
        </w:rPr>
        <w:t>Minutes Approval Motion</w:t>
      </w:r>
    </w:p>
    <w:p w14:paraId="47590D08" w14:textId="3E55D688" w:rsidR="009451D9" w:rsidRDefault="009451D9" w:rsidP="009451D9">
      <w:pPr>
        <w:pBdr>
          <w:bottom w:val="double" w:sz="6" w:space="1" w:color="auto"/>
        </w:pBdr>
        <w:ind w:left="360"/>
        <w:rPr>
          <w:rFonts w:ascii="Times New Roman" w:hAnsi="Times New Roman" w:cs="Times New Roman"/>
          <w:b/>
        </w:rPr>
      </w:pPr>
    </w:p>
    <w:p w14:paraId="59681A7A" w14:textId="77777777" w:rsidR="009451D9" w:rsidRDefault="009451D9" w:rsidP="009451D9">
      <w:pPr>
        <w:ind w:left="360"/>
        <w:rPr>
          <w:rFonts w:ascii="Times New Roman" w:hAnsi="Times New Roman" w:cs="Times New Roman" w:hint="eastAsia"/>
          <w:b/>
        </w:rPr>
      </w:pPr>
    </w:p>
    <w:p w14:paraId="238ADFB6" w14:textId="28889C3D" w:rsidR="009451D9" w:rsidRPr="009451D9" w:rsidRDefault="009451D9" w:rsidP="009451D9">
      <w:pPr>
        <w:numPr>
          <w:ilvl w:val="1"/>
          <w:numId w:val="6"/>
        </w:numPr>
        <w:rPr>
          <w:rFonts w:ascii="Times New Roman" w:hAnsi="Times New Roman" w:cs="Times New Roman"/>
          <w:b/>
          <w:highlight w:val="yellow"/>
        </w:rPr>
      </w:pPr>
      <w:r w:rsidRPr="009451D9">
        <w:rPr>
          <w:rFonts w:ascii="Times New Roman" w:hAnsi="Times New Roman" w:cs="Times New Roman" w:hint="eastAsia"/>
          <w:b/>
          <w:highlight w:val="yellow"/>
        </w:rPr>
        <w:t>M</w:t>
      </w:r>
      <w:r w:rsidRPr="009451D9">
        <w:rPr>
          <w:rFonts w:ascii="Times New Roman" w:hAnsi="Times New Roman" w:cs="Times New Roman"/>
          <w:b/>
          <w:highlight w:val="yellow"/>
        </w:rPr>
        <w:t xml:space="preserve">otion: </w:t>
      </w:r>
      <w:r w:rsidRPr="009451D9">
        <w:rPr>
          <w:rFonts w:ascii="Times New Roman" w:hAnsi="Times New Roman" w:cs="Times New Roman"/>
          <w:b/>
          <w:bCs/>
          <w:highlight w:val="yellow"/>
        </w:rPr>
        <w:t xml:space="preserve">Move to approve the </w:t>
      </w:r>
      <w:proofErr w:type="spellStart"/>
      <w:r w:rsidRPr="009451D9">
        <w:rPr>
          <w:rFonts w:ascii="Times New Roman" w:hAnsi="Times New Roman" w:cs="Times New Roman"/>
          <w:b/>
          <w:bCs/>
          <w:highlight w:val="yellow"/>
        </w:rPr>
        <w:t>TGax</w:t>
      </w:r>
      <w:proofErr w:type="spellEnd"/>
      <w:r w:rsidRPr="009451D9">
        <w:rPr>
          <w:rFonts w:ascii="Times New Roman" w:hAnsi="Times New Roman" w:cs="Times New Roman"/>
          <w:b/>
          <w:bCs/>
          <w:highlight w:val="yellow"/>
        </w:rPr>
        <w:t xml:space="preserve"> CRC minutes in docs:</w:t>
      </w:r>
    </w:p>
    <w:p w14:paraId="4A27E627" w14:textId="77777777" w:rsidR="009451D9" w:rsidRPr="009451D9" w:rsidRDefault="009451D9" w:rsidP="009451D9">
      <w:pPr>
        <w:pStyle w:val="ae"/>
        <w:numPr>
          <w:ilvl w:val="0"/>
          <w:numId w:val="43"/>
        </w:numPr>
        <w:ind w:left="1380"/>
        <w:rPr>
          <w:rFonts w:ascii="Times New Roman" w:hAnsi="Times New Roman" w:cs="Times New Roman"/>
          <w:b/>
          <w:highlight w:val="yellow"/>
        </w:rPr>
      </w:pPr>
      <w:hyperlink r:id="rId14" w:history="1">
        <w:r w:rsidRPr="009451D9">
          <w:rPr>
            <w:rStyle w:val="a6"/>
            <w:rFonts w:ascii="Times New Roman" w:hAnsi="Times New Roman" w:cs="Times New Roman"/>
            <w:b/>
            <w:bCs/>
            <w:highlight w:val="yellow"/>
          </w:rPr>
          <w:t>https://mentor.ieee.org/802.11/dcn/20/11-20-0988-05-00ax-tgax-crc-teleconference-minutes-july-2020.docx</w:t>
        </w:r>
      </w:hyperlink>
      <w:r w:rsidRPr="009451D9">
        <w:rPr>
          <w:rFonts w:ascii="Times New Roman" w:hAnsi="Times New Roman" w:cs="Times New Roman"/>
          <w:b/>
          <w:bCs/>
          <w:highlight w:val="yellow"/>
        </w:rPr>
        <w:t xml:space="preserve"> includes minutes from teleconferences on July 2nd, 7th, 9th, 16th, 23rd, and 28th.</w:t>
      </w:r>
    </w:p>
    <w:p w14:paraId="77B5355D" w14:textId="77777777" w:rsidR="009451D9" w:rsidRPr="009451D9" w:rsidRDefault="009451D9" w:rsidP="009451D9">
      <w:pPr>
        <w:pStyle w:val="ae"/>
        <w:numPr>
          <w:ilvl w:val="0"/>
          <w:numId w:val="43"/>
        </w:numPr>
        <w:ind w:left="1380"/>
        <w:rPr>
          <w:rFonts w:ascii="Times New Roman" w:hAnsi="Times New Roman" w:cs="Times New Roman"/>
          <w:b/>
          <w:highlight w:val="yellow"/>
        </w:rPr>
      </w:pPr>
      <w:hyperlink r:id="rId15" w:history="1">
        <w:r w:rsidRPr="009451D9">
          <w:rPr>
            <w:rStyle w:val="a6"/>
            <w:rFonts w:ascii="Times New Roman" w:hAnsi="Times New Roman" w:cs="Times New Roman"/>
            <w:b/>
            <w:bCs/>
            <w:highlight w:val="yellow"/>
          </w:rPr>
          <w:t>https://mentor.ieee.org/802.11/dcn/20/11-20-1176-04-00ax-tgax-crc-teleconference-minutes-august-2020.docx</w:t>
        </w:r>
      </w:hyperlink>
      <w:r w:rsidRPr="009451D9">
        <w:rPr>
          <w:rFonts w:ascii="Times New Roman" w:hAnsi="Times New Roman" w:cs="Times New Roman"/>
          <w:b/>
          <w:bCs/>
          <w:highlight w:val="yellow"/>
        </w:rPr>
        <w:t xml:space="preserve"> includes minutes from teleconferences on </w:t>
      </w:r>
      <w:proofErr w:type="gramStart"/>
      <w:r w:rsidRPr="009451D9">
        <w:rPr>
          <w:rFonts w:ascii="Times New Roman" w:hAnsi="Times New Roman" w:cs="Times New Roman"/>
          <w:b/>
          <w:bCs/>
          <w:highlight w:val="yellow"/>
        </w:rPr>
        <w:t>August  4</w:t>
      </w:r>
      <w:proofErr w:type="gramEnd"/>
      <w:r w:rsidRPr="009451D9">
        <w:rPr>
          <w:rFonts w:ascii="Times New Roman" w:hAnsi="Times New Roman" w:cs="Times New Roman"/>
          <w:b/>
          <w:bCs/>
          <w:highlight w:val="yellow"/>
        </w:rPr>
        <w:t>th, 6th, 11th, 13th, 18th, 20th, 25th, and 27th.</w:t>
      </w:r>
    </w:p>
    <w:p w14:paraId="1BDEA1E9" w14:textId="77777777" w:rsidR="009451D9" w:rsidRPr="009451D9" w:rsidRDefault="009451D9" w:rsidP="009451D9">
      <w:pPr>
        <w:pStyle w:val="ae"/>
        <w:ind w:leftChars="0" w:left="1212"/>
        <w:rPr>
          <w:rFonts w:ascii="Times New Roman" w:hAnsi="Times New Roman" w:cs="Times New Roman" w:hint="eastAsia"/>
          <w:b/>
          <w:highlight w:val="yellow"/>
        </w:rPr>
      </w:pPr>
    </w:p>
    <w:p w14:paraId="19889A82" w14:textId="3076F2BC" w:rsidR="009451D9" w:rsidRPr="009451D9" w:rsidRDefault="009451D9" w:rsidP="009451D9">
      <w:pPr>
        <w:numPr>
          <w:ilvl w:val="2"/>
          <w:numId w:val="6"/>
        </w:numPr>
        <w:rPr>
          <w:rFonts w:ascii="Times New Roman" w:hAnsi="Times New Roman" w:cs="Times New Roman"/>
          <w:b/>
          <w:highlight w:val="yellow"/>
        </w:rPr>
      </w:pPr>
      <w:r w:rsidRPr="009451D9">
        <w:rPr>
          <w:rFonts w:ascii="Times New Roman" w:hAnsi="Times New Roman" w:cs="Times New Roman"/>
          <w:b/>
          <w:highlight w:val="yellow"/>
        </w:rPr>
        <w:t xml:space="preserve">Mover: Yasuhiko Inoue, Second: Alfred </w:t>
      </w:r>
      <w:proofErr w:type="spellStart"/>
      <w:r w:rsidRPr="009451D9">
        <w:rPr>
          <w:rFonts w:ascii="Times New Roman" w:hAnsi="Times New Roman" w:cs="Times New Roman"/>
          <w:b/>
          <w:highlight w:val="yellow"/>
        </w:rPr>
        <w:t>Asterjadhi</w:t>
      </w:r>
      <w:proofErr w:type="spellEnd"/>
    </w:p>
    <w:p w14:paraId="5E4AE066" w14:textId="378DE70C" w:rsidR="009451D9" w:rsidRPr="009451D9" w:rsidRDefault="009451D9" w:rsidP="009451D9">
      <w:pPr>
        <w:numPr>
          <w:ilvl w:val="2"/>
          <w:numId w:val="6"/>
        </w:numPr>
        <w:rPr>
          <w:rFonts w:ascii="Times New Roman" w:hAnsi="Times New Roman" w:cs="Times New Roman"/>
          <w:b/>
          <w:highlight w:val="yellow"/>
        </w:rPr>
      </w:pPr>
      <w:r w:rsidRPr="009451D9">
        <w:rPr>
          <w:rFonts w:ascii="Times New Roman" w:hAnsi="Times New Roman" w:cs="Times New Roman"/>
          <w:b/>
          <w:highlight w:val="yellow"/>
        </w:rPr>
        <w:t>Discussion – no discussion</w:t>
      </w:r>
    </w:p>
    <w:p w14:paraId="59E589B4" w14:textId="4F130A8D" w:rsidR="009451D9" w:rsidRPr="009451D9" w:rsidRDefault="009451D9" w:rsidP="009451D9">
      <w:pPr>
        <w:numPr>
          <w:ilvl w:val="2"/>
          <w:numId w:val="6"/>
        </w:numPr>
        <w:rPr>
          <w:rFonts w:ascii="Times New Roman" w:hAnsi="Times New Roman" w:cs="Times New Roman" w:hint="eastAsia"/>
          <w:b/>
          <w:highlight w:val="green"/>
        </w:rPr>
      </w:pPr>
      <w:r w:rsidRPr="009451D9">
        <w:rPr>
          <w:rFonts w:ascii="Times New Roman" w:hAnsi="Times New Roman" w:cs="Times New Roman" w:hint="eastAsia"/>
          <w:b/>
          <w:highlight w:val="green"/>
        </w:rPr>
        <w:t>R</w:t>
      </w:r>
      <w:r w:rsidRPr="009451D9">
        <w:rPr>
          <w:rFonts w:ascii="Times New Roman" w:hAnsi="Times New Roman" w:cs="Times New Roman"/>
          <w:b/>
          <w:highlight w:val="green"/>
        </w:rPr>
        <w:t>esult: Approved with unanimous consent.</w:t>
      </w:r>
    </w:p>
    <w:p w14:paraId="4802834B" w14:textId="77777777" w:rsidR="004E74FC" w:rsidRPr="00FD4BC2" w:rsidRDefault="004E74FC" w:rsidP="009451D9">
      <w:pPr>
        <w:pBdr>
          <w:bottom w:val="double" w:sz="6" w:space="1" w:color="auto"/>
        </w:pBdr>
        <w:ind w:left="360"/>
        <w:rPr>
          <w:rFonts w:ascii="Times New Roman" w:eastAsiaTheme="minorEastAsia" w:hAnsi="Times New Roman" w:cs="Times New Roman" w:hint="eastAsia"/>
          <w:color w:val="000000"/>
          <w:sz w:val="22"/>
          <w:szCs w:val="22"/>
        </w:rPr>
      </w:pPr>
    </w:p>
    <w:p w14:paraId="4D8259D3" w14:textId="77777777" w:rsidR="009451D9" w:rsidRDefault="009451D9" w:rsidP="009451D9">
      <w:pPr>
        <w:ind w:left="360"/>
        <w:rPr>
          <w:rFonts w:ascii="Times New Roman" w:hAnsi="Times New Roman" w:cs="Times New Roman" w:hint="eastAsia"/>
          <w:bCs/>
          <w:sz w:val="22"/>
          <w:szCs w:val="22"/>
        </w:rPr>
      </w:pPr>
    </w:p>
    <w:p w14:paraId="090EF28D" w14:textId="3BB98A2C" w:rsidR="009451D9" w:rsidRDefault="009451D9" w:rsidP="00232128">
      <w:pPr>
        <w:rPr>
          <w:rFonts w:ascii="Times New Roman" w:hAnsi="Times New Roman" w:cs="Times New Roman"/>
          <w:bCs/>
          <w:sz w:val="22"/>
          <w:szCs w:val="22"/>
        </w:rPr>
      </w:pPr>
    </w:p>
    <w:p w14:paraId="57F68908" w14:textId="27F3E9F3" w:rsidR="009451D9" w:rsidRDefault="009451D9" w:rsidP="00232128">
      <w:pPr>
        <w:rPr>
          <w:rFonts w:ascii="Times New Roman" w:hAnsi="Times New Roman" w:cs="Times New Roman"/>
          <w:bCs/>
          <w:sz w:val="22"/>
          <w:szCs w:val="22"/>
        </w:rPr>
      </w:pPr>
    </w:p>
    <w:p w14:paraId="4FF5D19C" w14:textId="065CC914" w:rsidR="009451D9" w:rsidRDefault="009451D9" w:rsidP="009451D9">
      <w:pPr>
        <w:numPr>
          <w:ilvl w:val="0"/>
          <w:numId w:val="6"/>
        </w:numPr>
        <w:rPr>
          <w:rFonts w:ascii="Times New Roman" w:hAnsi="Times New Roman" w:cs="Times New Roman"/>
          <w:b/>
        </w:rPr>
      </w:pPr>
      <w:r>
        <w:rPr>
          <w:rFonts w:ascii="Times New Roman" w:hAnsi="Times New Roman" w:cs="Times New Roman"/>
          <w:b/>
        </w:rPr>
        <w:t>Affirmation of TG Vice Chairs</w:t>
      </w:r>
    </w:p>
    <w:p w14:paraId="309AAB4E" w14:textId="0000496E" w:rsidR="009451D9" w:rsidRPr="009451D9" w:rsidRDefault="009451D9" w:rsidP="009451D9">
      <w:pPr>
        <w:numPr>
          <w:ilvl w:val="1"/>
          <w:numId w:val="6"/>
        </w:numPr>
        <w:rPr>
          <w:rFonts w:ascii="Times New Roman" w:hAnsi="Times New Roman" w:cs="Times New Roman"/>
          <w:bCs/>
        </w:rPr>
      </w:pPr>
      <w:r w:rsidRPr="009451D9">
        <w:rPr>
          <w:rFonts w:ascii="Times New Roman" w:hAnsi="Times New Roman" w:cs="Times New Roman" w:hint="eastAsia"/>
          <w:bCs/>
        </w:rPr>
        <w:t>C</w:t>
      </w:r>
      <w:r w:rsidRPr="009451D9">
        <w:rPr>
          <w:rFonts w:ascii="Times New Roman" w:hAnsi="Times New Roman" w:cs="Times New Roman"/>
          <w:bCs/>
        </w:rPr>
        <w:t>urrent Vice Chairs</w:t>
      </w:r>
    </w:p>
    <w:p w14:paraId="260DA501" w14:textId="6F8BD53B" w:rsidR="009451D9" w:rsidRPr="009451D9" w:rsidRDefault="009451D9" w:rsidP="009451D9">
      <w:pPr>
        <w:numPr>
          <w:ilvl w:val="2"/>
          <w:numId w:val="6"/>
        </w:numPr>
        <w:rPr>
          <w:rFonts w:ascii="Times New Roman" w:hAnsi="Times New Roman" w:cs="Times New Roman"/>
          <w:bCs/>
        </w:rPr>
      </w:pPr>
      <w:r w:rsidRPr="009451D9">
        <w:rPr>
          <w:rFonts w:ascii="Times New Roman" w:hAnsi="Times New Roman" w:cs="Times New Roman" w:hint="eastAsia"/>
          <w:bCs/>
        </w:rPr>
        <w:t>R</w:t>
      </w:r>
      <w:r w:rsidRPr="009451D9">
        <w:rPr>
          <w:rFonts w:ascii="Times New Roman" w:hAnsi="Times New Roman" w:cs="Times New Roman"/>
          <w:bCs/>
        </w:rPr>
        <w:t xml:space="preserve">on </w:t>
      </w:r>
      <w:proofErr w:type="spellStart"/>
      <w:r w:rsidRPr="009451D9">
        <w:rPr>
          <w:rFonts w:ascii="Times New Roman" w:hAnsi="Times New Roman" w:cs="Times New Roman"/>
          <w:bCs/>
        </w:rPr>
        <w:t>Porat</w:t>
      </w:r>
      <w:proofErr w:type="spellEnd"/>
    </w:p>
    <w:p w14:paraId="62802574" w14:textId="676F1062" w:rsidR="009451D9" w:rsidRPr="009451D9" w:rsidRDefault="009451D9" w:rsidP="009451D9">
      <w:pPr>
        <w:numPr>
          <w:ilvl w:val="2"/>
          <w:numId w:val="6"/>
        </w:numPr>
        <w:rPr>
          <w:rFonts w:ascii="Times New Roman" w:hAnsi="Times New Roman" w:cs="Times New Roman"/>
          <w:bCs/>
        </w:rPr>
      </w:pPr>
      <w:r w:rsidRPr="009451D9">
        <w:rPr>
          <w:rFonts w:ascii="Times New Roman" w:hAnsi="Times New Roman" w:cs="Times New Roman" w:hint="eastAsia"/>
          <w:bCs/>
        </w:rPr>
        <w:t>A</w:t>
      </w:r>
      <w:r w:rsidRPr="009451D9">
        <w:rPr>
          <w:rFonts w:ascii="Times New Roman" w:hAnsi="Times New Roman" w:cs="Times New Roman"/>
          <w:bCs/>
        </w:rPr>
        <w:t xml:space="preserve">lfred </w:t>
      </w:r>
      <w:proofErr w:type="spellStart"/>
      <w:r w:rsidRPr="009451D9">
        <w:rPr>
          <w:rFonts w:ascii="Times New Roman" w:hAnsi="Times New Roman" w:cs="Times New Roman"/>
          <w:bCs/>
        </w:rPr>
        <w:t>Asterjadhi</w:t>
      </w:r>
      <w:proofErr w:type="spellEnd"/>
    </w:p>
    <w:p w14:paraId="6BD34686" w14:textId="77777777" w:rsidR="009451D9" w:rsidRPr="009451D9" w:rsidRDefault="009451D9" w:rsidP="009451D9">
      <w:pPr>
        <w:numPr>
          <w:ilvl w:val="1"/>
          <w:numId w:val="6"/>
        </w:numPr>
        <w:rPr>
          <w:rFonts w:ascii="Times New Roman" w:hAnsi="Times New Roman" w:cs="Times New Roman"/>
          <w:bCs/>
        </w:rPr>
      </w:pPr>
      <w:r w:rsidRPr="009451D9">
        <w:rPr>
          <w:rFonts w:ascii="Times New Roman" w:hAnsi="Times New Roman" w:cs="Times New Roman"/>
          <w:bCs/>
        </w:rPr>
        <w:t>Both indicated their desire to continue as TG Vice Chairs</w:t>
      </w:r>
    </w:p>
    <w:p w14:paraId="23457060" w14:textId="50232975" w:rsidR="009451D9" w:rsidRPr="009451D9" w:rsidRDefault="009451D9" w:rsidP="009451D9">
      <w:pPr>
        <w:numPr>
          <w:ilvl w:val="1"/>
          <w:numId w:val="6"/>
        </w:numPr>
        <w:rPr>
          <w:rFonts w:ascii="Times New Roman" w:hAnsi="Times New Roman" w:cs="Times New Roman"/>
          <w:bCs/>
        </w:rPr>
      </w:pPr>
      <w:r w:rsidRPr="009451D9">
        <w:rPr>
          <w:rFonts w:ascii="Times New Roman" w:hAnsi="Times New Roman" w:cs="Times New Roman"/>
          <w:bCs/>
        </w:rPr>
        <w:t>Any other Nomination?</w:t>
      </w:r>
      <w:r w:rsidRPr="009451D9">
        <w:rPr>
          <w:rFonts w:ascii="Times New Roman" w:hAnsi="Times New Roman" w:cs="Times New Roman"/>
          <w:bCs/>
        </w:rPr>
        <w:t xml:space="preserve"> – no other nomination.</w:t>
      </w:r>
    </w:p>
    <w:p w14:paraId="2AD473D1" w14:textId="6A335A10" w:rsidR="009451D9" w:rsidRDefault="009451D9" w:rsidP="009451D9">
      <w:pPr>
        <w:numPr>
          <w:ilvl w:val="1"/>
          <w:numId w:val="6"/>
        </w:numPr>
        <w:rPr>
          <w:rFonts w:ascii="Times New Roman" w:hAnsi="Times New Roman" w:cs="Times New Roman"/>
          <w:bCs/>
        </w:rPr>
      </w:pPr>
      <w:r w:rsidRPr="009451D9">
        <w:rPr>
          <w:rFonts w:ascii="Times New Roman" w:hAnsi="Times New Roman" w:cs="Times New Roman"/>
          <w:bCs/>
        </w:rPr>
        <w:t>Nomination is closed.</w:t>
      </w:r>
    </w:p>
    <w:p w14:paraId="4F12FBB1" w14:textId="1D5382ED" w:rsidR="009451D9" w:rsidRDefault="009451D9" w:rsidP="009451D9">
      <w:pPr>
        <w:pBdr>
          <w:bottom w:val="double" w:sz="6" w:space="1" w:color="auto"/>
        </w:pBdr>
        <w:ind w:left="360"/>
        <w:rPr>
          <w:rFonts w:ascii="Times New Roman" w:hAnsi="Times New Roman" w:cs="Times New Roman" w:hint="eastAsia"/>
          <w:bCs/>
        </w:rPr>
      </w:pPr>
    </w:p>
    <w:p w14:paraId="6E91DEE4" w14:textId="77777777" w:rsidR="009451D9" w:rsidRDefault="009451D9" w:rsidP="009451D9">
      <w:pPr>
        <w:rPr>
          <w:rFonts w:ascii="Times New Roman" w:hAnsi="Times New Roman" w:cs="Times New Roman" w:hint="eastAsia"/>
          <w:bCs/>
        </w:rPr>
      </w:pPr>
    </w:p>
    <w:p w14:paraId="13156015" w14:textId="77777777" w:rsidR="009451D9" w:rsidRPr="009451D9" w:rsidRDefault="009451D9" w:rsidP="009451D9">
      <w:pPr>
        <w:numPr>
          <w:ilvl w:val="1"/>
          <w:numId w:val="6"/>
        </w:numPr>
        <w:rPr>
          <w:rFonts w:ascii="Times New Roman" w:hAnsi="Times New Roman" w:cs="Times New Roman"/>
          <w:b/>
          <w:highlight w:val="yellow"/>
        </w:rPr>
      </w:pPr>
      <w:r w:rsidRPr="009451D9">
        <w:rPr>
          <w:rFonts w:ascii="Times New Roman" w:hAnsi="Times New Roman" w:cs="Times New Roman" w:hint="eastAsia"/>
          <w:b/>
          <w:highlight w:val="yellow"/>
        </w:rPr>
        <w:t>T</w:t>
      </w:r>
      <w:r w:rsidRPr="009451D9">
        <w:rPr>
          <w:rFonts w:ascii="Times New Roman" w:hAnsi="Times New Roman" w:cs="Times New Roman"/>
          <w:b/>
          <w:highlight w:val="yellow"/>
        </w:rPr>
        <w:t xml:space="preserve">G Vice Chair Motion: </w:t>
      </w:r>
      <w:r w:rsidRPr="009451D9">
        <w:rPr>
          <w:rFonts w:ascii="Times New Roman" w:hAnsi="Times New Roman" w:cs="Times New Roman"/>
          <w:b/>
          <w:highlight w:val="yellow"/>
        </w:rPr>
        <w:t xml:space="preserve">Move to approve Ron </w:t>
      </w:r>
      <w:proofErr w:type="spellStart"/>
      <w:r w:rsidRPr="009451D9">
        <w:rPr>
          <w:rFonts w:ascii="Times New Roman" w:hAnsi="Times New Roman" w:cs="Times New Roman"/>
          <w:b/>
          <w:highlight w:val="yellow"/>
        </w:rPr>
        <w:t>Porat</w:t>
      </w:r>
      <w:proofErr w:type="spellEnd"/>
      <w:r w:rsidRPr="009451D9">
        <w:rPr>
          <w:rFonts w:ascii="Times New Roman" w:hAnsi="Times New Roman" w:cs="Times New Roman"/>
          <w:b/>
          <w:highlight w:val="yellow"/>
        </w:rPr>
        <w:t xml:space="preserve"> and Alfred </w:t>
      </w:r>
      <w:proofErr w:type="spellStart"/>
      <w:r w:rsidRPr="009451D9">
        <w:rPr>
          <w:rFonts w:ascii="Times New Roman" w:hAnsi="Times New Roman" w:cs="Times New Roman"/>
          <w:b/>
          <w:highlight w:val="yellow"/>
        </w:rPr>
        <w:t>Asterjadhi</w:t>
      </w:r>
      <w:proofErr w:type="spellEnd"/>
      <w:r w:rsidRPr="009451D9">
        <w:rPr>
          <w:rFonts w:ascii="Times New Roman" w:hAnsi="Times New Roman" w:cs="Times New Roman"/>
          <w:b/>
          <w:highlight w:val="yellow"/>
        </w:rPr>
        <w:t xml:space="preserve"> as the first and the second </w:t>
      </w:r>
      <w:proofErr w:type="spellStart"/>
      <w:r w:rsidRPr="009451D9">
        <w:rPr>
          <w:rFonts w:ascii="Times New Roman" w:hAnsi="Times New Roman" w:cs="Times New Roman"/>
          <w:b/>
          <w:highlight w:val="yellow"/>
        </w:rPr>
        <w:t>TGax</w:t>
      </w:r>
      <w:proofErr w:type="spellEnd"/>
      <w:r w:rsidRPr="009451D9">
        <w:rPr>
          <w:rFonts w:ascii="Times New Roman" w:hAnsi="Times New Roman" w:cs="Times New Roman"/>
          <w:b/>
          <w:highlight w:val="yellow"/>
        </w:rPr>
        <w:t xml:space="preserve"> Vice Chairs respectively</w:t>
      </w:r>
    </w:p>
    <w:p w14:paraId="1AF52037" w14:textId="77777777" w:rsidR="009451D9" w:rsidRPr="009451D9" w:rsidRDefault="009451D9" w:rsidP="009451D9">
      <w:pPr>
        <w:ind w:left="1224"/>
        <w:rPr>
          <w:rFonts w:ascii="Times New Roman" w:hAnsi="Times New Roman" w:cs="Times New Roman" w:hint="eastAsia"/>
          <w:b/>
          <w:highlight w:val="yellow"/>
        </w:rPr>
      </w:pPr>
    </w:p>
    <w:p w14:paraId="525309F9" w14:textId="6D20B60E" w:rsidR="009451D9" w:rsidRPr="009451D9" w:rsidRDefault="009451D9" w:rsidP="009451D9">
      <w:pPr>
        <w:numPr>
          <w:ilvl w:val="2"/>
          <w:numId w:val="6"/>
        </w:numPr>
        <w:rPr>
          <w:rFonts w:ascii="Times New Roman" w:hAnsi="Times New Roman" w:cs="Times New Roman"/>
          <w:b/>
          <w:highlight w:val="yellow"/>
        </w:rPr>
      </w:pPr>
      <w:r w:rsidRPr="009451D9">
        <w:rPr>
          <w:rFonts w:ascii="Times New Roman" w:hAnsi="Times New Roman" w:cs="Times New Roman" w:hint="eastAsia"/>
          <w:b/>
          <w:highlight w:val="yellow"/>
        </w:rPr>
        <w:t>M</w:t>
      </w:r>
      <w:r w:rsidRPr="009451D9">
        <w:rPr>
          <w:rFonts w:ascii="Times New Roman" w:hAnsi="Times New Roman" w:cs="Times New Roman"/>
          <w:b/>
          <w:highlight w:val="yellow"/>
        </w:rPr>
        <w:t xml:space="preserve">over: Bin Tian, Second: Jon </w:t>
      </w:r>
      <w:proofErr w:type="spellStart"/>
      <w:r w:rsidRPr="009451D9">
        <w:rPr>
          <w:rFonts w:ascii="Times New Roman" w:hAnsi="Times New Roman" w:cs="Times New Roman"/>
          <w:b/>
          <w:highlight w:val="yellow"/>
        </w:rPr>
        <w:t>Rosdahl</w:t>
      </w:r>
      <w:proofErr w:type="spellEnd"/>
    </w:p>
    <w:p w14:paraId="3B60E149" w14:textId="6141BD33" w:rsidR="009451D9" w:rsidRPr="009451D9" w:rsidRDefault="009451D9" w:rsidP="009451D9">
      <w:pPr>
        <w:numPr>
          <w:ilvl w:val="2"/>
          <w:numId w:val="6"/>
        </w:numPr>
        <w:rPr>
          <w:rFonts w:ascii="Times New Roman" w:hAnsi="Times New Roman" w:cs="Times New Roman"/>
          <w:b/>
          <w:highlight w:val="yellow"/>
        </w:rPr>
      </w:pPr>
      <w:r w:rsidRPr="009451D9">
        <w:rPr>
          <w:rFonts w:ascii="Times New Roman" w:hAnsi="Times New Roman" w:cs="Times New Roman" w:hint="eastAsia"/>
          <w:b/>
          <w:highlight w:val="yellow"/>
        </w:rPr>
        <w:t>D</w:t>
      </w:r>
      <w:r w:rsidRPr="009451D9">
        <w:rPr>
          <w:rFonts w:ascii="Times New Roman" w:hAnsi="Times New Roman" w:cs="Times New Roman"/>
          <w:b/>
          <w:highlight w:val="yellow"/>
        </w:rPr>
        <w:t>iscussion – no discussion</w:t>
      </w:r>
    </w:p>
    <w:p w14:paraId="32042EDC" w14:textId="0A729E66" w:rsidR="009451D9" w:rsidRPr="009451D9" w:rsidRDefault="009451D9" w:rsidP="009451D9">
      <w:pPr>
        <w:numPr>
          <w:ilvl w:val="2"/>
          <w:numId w:val="6"/>
        </w:numPr>
        <w:rPr>
          <w:rFonts w:ascii="Times New Roman" w:hAnsi="Times New Roman" w:cs="Times New Roman"/>
          <w:b/>
          <w:highlight w:val="green"/>
        </w:rPr>
      </w:pPr>
      <w:r w:rsidRPr="009451D9">
        <w:rPr>
          <w:rFonts w:ascii="Times New Roman" w:hAnsi="Times New Roman" w:cs="Times New Roman" w:hint="eastAsia"/>
          <w:b/>
          <w:highlight w:val="green"/>
        </w:rPr>
        <w:t>R</w:t>
      </w:r>
      <w:r w:rsidRPr="009451D9">
        <w:rPr>
          <w:rFonts w:ascii="Times New Roman" w:hAnsi="Times New Roman" w:cs="Times New Roman"/>
          <w:b/>
          <w:highlight w:val="green"/>
        </w:rPr>
        <w:t>esult: Approved with unanimous consent.</w:t>
      </w:r>
    </w:p>
    <w:p w14:paraId="5362D449" w14:textId="3D1A37DD" w:rsidR="009451D9" w:rsidRDefault="009451D9" w:rsidP="009451D9">
      <w:pPr>
        <w:pBdr>
          <w:bottom w:val="double" w:sz="6" w:space="1" w:color="auto"/>
        </w:pBdr>
        <w:ind w:left="360"/>
        <w:rPr>
          <w:rFonts w:ascii="Times New Roman" w:hAnsi="Times New Roman" w:cs="Times New Roman" w:hint="eastAsia"/>
          <w:bCs/>
          <w:sz w:val="22"/>
          <w:szCs w:val="22"/>
        </w:rPr>
      </w:pPr>
    </w:p>
    <w:p w14:paraId="1783BDD4" w14:textId="37ED40B3" w:rsidR="009451D9" w:rsidRDefault="009451D9" w:rsidP="00232128">
      <w:pPr>
        <w:rPr>
          <w:rFonts w:ascii="Times New Roman" w:hAnsi="Times New Roman" w:cs="Times New Roman"/>
          <w:bCs/>
          <w:sz w:val="22"/>
          <w:szCs w:val="22"/>
        </w:rPr>
      </w:pPr>
    </w:p>
    <w:p w14:paraId="23D7F32A" w14:textId="2E984775" w:rsidR="002749A8" w:rsidRDefault="002749A8" w:rsidP="00232128">
      <w:pPr>
        <w:rPr>
          <w:rFonts w:ascii="Times New Roman" w:hAnsi="Times New Roman" w:cs="Times New Roman"/>
          <w:bCs/>
          <w:sz w:val="22"/>
          <w:szCs w:val="22"/>
        </w:rPr>
      </w:pPr>
    </w:p>
    <w:p w14:paraId="22FA2BFF" w14:textId="72769CF7" w:rsidR="002749A8" w:rsidRDefault="002749A8" w:rsidP="00232128">
      <w:pPr>
        <w:rPr>
          <w:rFonts w:ascii="Times New Roman" w:hAnsi="Times New Roman" w:cs="Times New Roman"/>
          <w:bCs/>
          <w:sz w:val="22"/>
          <w:szCs w:val="22"/>
        </w:rPr>
      </w:pPr>
    </w:p>
    <w:p w14:paraId="4B70ACEF" w14:textId="77777777" w:rsidR="002749A8" w:rsidRPr="00443A96" w:rsidRDefault="002749A8" w:rsidP="00232128">
      <w:pPr>
        <w:rPr>
          <w:rFonts w:ascii="Times New Roman" w:hAnsi="Times New Roman" w:cs="Times New Roman" w:hint="eastAsia"/>
          <w:bCs/>
          <w:sz w:val="22"/>
          <w:szCs w:val="22"/>
        </w:rPr>
      </w:pPr>
    </w:p>
    <w:p w14:paraId="060525B5" w14:textId="35CC25BD" w:rsidR="00443A96" w:rsidRDefault="00443A96" w:rsidP="00443A96">
      <w:pPr>
        <w:numPr>
          <w:ilvl w:val="0"/>
          <w:numId w:val="6"/>
        </w:numPr>
        <w:rPr>
          <w:rFonts w:ascii="Times New Roman" w:hAnsi="Times New Roman" w:cs="Times New Roman"/>
          <w:b/>
        </w:rPr>
      </w:pPr>
      <w:r>
        <w:rPr>
          <w:rFonts w:ascii="Times New Roman" w:hAnsi="Times New Roman" w:cs="Times New Roman"/>
          <w:b/>
        </w:rPr>
        <w:lastRenderedPageBreak/>
        <w:t>IEEE-SA Comment Resolution Guidelines</w:t>
      </w:r>
    </w:p>
    <w:p w14:paraId="19CB5CA5" w14:textId="77777777" w:rsidR="00443A96" w:rsidRPr="00443A96" w:rsidRDefault="00443A96" w:rsidP="00443A96">
      <w:pPr>
        <w:numPr>
          <w:ilvl w:val="1"/>
          <w:numId w:val="6"/>
        </w:numPr>
        <w:rPr>
          <w:rFonts w:ascii="Times New Roman" w:hAnsi="Times New Roman" w:cs="Times New Roman"/>
          <w:bCs/>
        </w:rPr>
      </w:pPr>
      <w:r w:rsidRPr="00443A96">
        <w:rPr>
          <w:rFonts w:ascii="Times New Roman" w:hAnsi="Times New Roman" w:cs="Times New Roman"/>
          <w:bCs/>
        </w:rPr>
        <w:t>All references to resolution documents or minutes or agendas must include the full URL, not just 11-20/</w:t>
      </w:r>
      <w:proofErr w:type="spellStart"/>
      <w:r w:rsidRPr="00443A96">
        <w:rPr>
          <w:rFonts w:ascii="Times New Roman" w:hAnsi="Times New Roman" w:cs="Times New Roman"/>
          <w:bCs/>
        </w:rPr>
        <w:t>xxxxrx</w:t>
      </w:r>
      <w:proofErr w:type="spellEnd"/>
      <w:r w:rsidRPr="00443A96">
        <w:rPr>
          <w:rFonts w:ascii="Times New Roman" w:hAnsi="Times New Roman" w:cs="Times New Roman"/>
          <w:bCs/>
        </w:rPr>
        <w:t xml:space="preserve"> or 20/</w:t>
      </w:r>
      <w:proofErr w:type="spellStart"/>
      <w:r w:rsidRPr="00443A96">
        <w:rPr>
          <w:rFonts w:ascii="Times New Roman" w:hAnsi="Times New Roman" w:cs="Times New Roman"/>
          <w:bCs/>
        </w:rPr>
        <w:t>xxxxrx</w:t>
      </w:r>
      <w:proofErr w:type="spellEnd"/>
    </w:p>
    <w:p w14:paraId="29ADE389" w14:textId="77777777" w:rsidR="00443A96" w:rsidRPr="00443A96" w:rsidRDefault="00443A96" w:rsidP="00443A96">
      <w:pPr>
        <w:numPr>
          <w:ilvl w:val="1"/>
          <w:numId w:val="6"/>
        </w:numPr>
        <w:rPr>
          <w:rFonts w:ascii="Times New Roman" w:hAnsi="Times New Roman" w:cs="Times New Roman"/>
          <w:bCs/>
        </w:rPr>
      </w:pPr>
      <w:r w:rsidRPr="00443A96">
        <w:rPr>
          <w:rFonts w:ascii="Times New Roman" w:hAnsi="Times New Roman" w:cs="Times New Roman"/>
          <w:bCs/>
        </w:rPr>
        <w:t>Do not include references to other comments; our internal WG spreadsheet CID numbers are not immediately visible to the SA ballotters; it’s ok to reference an internal CID number as part of editing instructions, when the CID is an identifier in a resolution document.</w:t>
      </w:r>
    </w:p>
    <w:p w14:paraId="0EFEBE16" w14:textId="77777777" w:rsidR="00443A96" w:rsidRPr="00443A96" w:rsidRDefault="00443A96" w:rsidP="00443A96">
      <w:pPr>
        <w:numPr>
          <w:ilvl w:val="1"/>
          <w:numId w:val="6"/>
        </w:numPr>
        <w:rPr>
          <w:rFonts w:ascii="Times New Roman" w:hAnsi="Times New Roman" w:cs="Times New Roman"/>
          <w:bCs/>
        </w:rPr>
      </w:pPr>
      <w:r w:rsidRPr="00443A96">
        <w:rPr>
          <w:rFonts w:ascii="Times New Roman" w:hAnsi="Times New Roman" w:cs="Times New Roman"/>
          <w:bCs/>
        </w:rPr>
        <w:t>If a comment is ACCEPTED, REVCOM expects the resolution field to be blank; If further instructions to the editor are needed for clarification, include in the Editor notes.</w:t>
      </w:r>
    </w:p>
    <w:p w14:paraId="73D09D6C" w14:textId="5DCF1820" w:rsidR="00443A96" w:rsidRPr="00443A96" w:rsidRDefault="00443A96" w:rsidP="00443A96">
      <w:pPr>
        <w:numPr>
          <w:ilvl w:val="1"/>
          <w:numId w:val="6"/>
        </w:numPr>
        <w:rPr>
          <w:rFonts w:ascii="Times New Roman" w:hAnsi="Times New Roman" w:cs="Times New Roman"/>
          <w:bCs/>
        </w:rPr>
      </w:pPr>
      <w:r w:rsidRPr="00443A96">
        <w:rPr>
          <w:rFonts w:ascii="Times New Roman" w:hAnsi="Times New Roman" w:cs="Times New Roman"/>
          <w:bCs/>
        </w:rPr>
        <w:t>Revised resolutions must be actions: “Change “x” to “y” or “Make the changes under “CID Number” in document &lt;full URL&gt; which “explanation”. A resolution such as “See CID xxx” is not sufficient</w:t>
      </w:r>
    </w:p>
    <w:p w14:paraId="4AF318C0" w14:textId="036E6EDF" w:rsidR="00443A96" w:rsidRDefault="00443A96" w:rsidP="00232128">
      <w:pPr>
        <w:rPr>
          <w:rFonts w:ascii="Times New Roman" w:hAnsi="Times New Roman" w:cs="Times New Roman"/>
          <w:bCs/>
          <w:sz w:val="22"/>
          <w:szCs w:val="22"/>
        </w:rPr>
      </w:pPr>
    </w:p>
    <w:p w14:paraId="3EA01995" w14:textId="1F02484A" w:rsidR="00443A96" w:rsidRDefault="00443A96" w:rsidP="00232128">
      <w:pPr>
        <w:rPr>
          <w:rFonts w:ascii="Times New Roman" w:hAnsi="Times New Roman" w:cs="Times New Roman"/>
          <w:bCs/>
          <w:sz w:val="22"/>
          <w:szCs w:val="22"/>
        </w:rPr>
      </w:pPr>
    </w:p>
    <w:p w14:paraId="3E9B97D4" w14:textId="1665DA78" w:rsidR="00443A96" w:rsidRDefault="00443A96" w:rsidP="00443A96">
      <w:pPr>
        <w:numPr>
          <w:ilvl w:val="0"/>
          <w:numId w:val="6"/>
        </w:numPr>
        <w:rPr>
          <w:rFonts w:ascii="Times New Roman" w:hAnsi="Times New Roman" w:cs="Times New Roman"/>
          <w:b/>
        </w:rPr>
      </w:pPr>
      <w:r>
        <w:rPr>
          <w:rFonts w:ascii="Times New Roman" w:hAnsi="Times New Roman" w:cs="Times New Roman"/>
          <w:b/>
        </w:rPr>
        <w:t>Timeline</w:t>
      </w:r>
    </w:p>
    <w:p w14:paraId="18883DD7" w14:textId="7116B2E6" w:rsidR="00443A96" w:rsidRPr="00443A96" w:rsidRDefault="00443A96" w:rsidP="00443A96">
      <w:pPr>
        <w:numPr>
          <w:ilvl w:val="1"/>
          <w:numId w:val="6"/>
        </w:numPr>
        <w:rPr>
          <w:rFonts w:ascii="Times New Roman" w:hAnsi="Times New Roman" w:cs="Times New Roman"/>
        </w:rPr>
      </w:pPr>
      <w:proofErr w:type="spellStart"/>
      <w:r w:rsidRPr="00443A96">
        <w:rPr>
          <w:rFonts w:ascii="Times New Roman" w:hAnsi="Times New Roman" w:cs="Times New Roman"/>
        </w:rPr>
        <w:t>RevCom</w:t>
      </w:r>
      <w:proofErr w:type="spellEnd"/>
      <w:r w:rsidRPr="00443A96">
        <w:rPr>
          <w:rFonts w:ascii="Times New Roman" w:hAnsi="Times New Roman" w:cs="Times New Roman"/>
        </w:rPr>
        <w:t xml:space="preserve"> meeting </w:t>
      </w:r>
      <w:r>
        <w:rPr>
          <w:rFonts w:ascii="Times New Roman" w:hAnsi="Times New Roman" w:cs="Times New Roman"/>
        </w:rPr>
        <w:t>is</w:t>
      </w:r>
      <w:r w:rsidRPr="00443A96">
        <w:rPr>
          <w:rFonts w:ascii="Times New Roman" w:hAnsi="Times New Roman" w:cs="Times New Roman"/>
        </w:rPr>
        <w:t xml:space="preserve"> scheduled </w:t>
      </w:r>
      <w:proofErr w:type="gramStart"/>
      <w:r w:rsidRPr="00443A96">
        <w:rPr>
          <w:rFonts w:ascii="Times New Roman" w:hAnsi="Times New Roman" w:cs="Times New Roman"/>
        </w:rPr>
        <w:t>at</w:t>
      </w:r>
      <w:proofErr w:type="gramEnd"/>
      <w:r w:rsidRPr="00443A96">
        <w:rPr>
          <w:rFonts w:ascii="Times New Roman" w:hAnsi="Times New Roman" w:cs="Times New Roman"/>
        </w:rPr>
        <w:t xml:space="preserve"> January 26, 2021</w:t>
      </w:r>
    </w:p>
    <w:p w14:paraId="3DB92E35" w14:textId="77777777" w:rsidR="00443A96" w:rsidRPr="00443A96" w:rsidRDefault="00443A96" w:rsidP="00443A96">
      <w:pPr>
        <w:numPr>
          <w:ilvl w:val="2"/>
          <w:numId w:val="6"/>
        </w:numPr>
        <w:rPr>
          <w:rFonts w:ascii="Times New Roman" w:hAnsi="Times New Roman" w:cs="Times New Roman"/>
        </w:rPr>
      </w:pPr>
      <w:r w:rsidRPr="00443A96">
        <w:rPr>
          <w:rFonts w:ascii="Times New Roman" w:hAnsi="Times New Roman" w:cs="Times New Roman"/>
        </w:rPr>
        <w:t>Deadline for submission is December 11, 2020</w:t>
      </w:r>
    </w:p>
    <w:p w14:paraId="042E7D93" w14:textId="77777777" w:rsidR="00443A96" w:rsidRPr="00443A96" w:rsidRDefault="00443A96" w:rsidP="00443A96">
      <w:pPr>
        <w:numPr>
          <w:ilvl w:val="1"/>
          <w:numId w:val="6"/>
        </w:numPr>
        <w:rPr>
          <w:rFonts w:ascii="Times New Roman" w:hAnsi="Times New Roman" w:cs="Times New Roman"/>
        </w:rPr>
      </w:pPr>
      <w:r w:rsidRPr="00443A96">
        <w:rPr>
          <w:rFonts w:ascii="Times New Roman" w:hAnsi="Times New Roman" w:cs="Times New Roman"/>
        </w:rPr>
        <w:t>802 WG virtual meeting is scheduled during the period October 30 to November 13, 2020</w:t>
      </w:r>
    </w:p>
    <w:p w14:paraId="06942D79" w14:textId="5445531E" w:rsidR="00443A96" w:rsidRPr="00443A96" w:rsidRDefault="00443A96" w:rsidP="00443A96">
      <w:pPr>
        <w:numPr>
          <w:ilvl w:val="2"/>
          <w:numId w:val="6"/>
        </w:numPr>
        <w:rPr>
          <w:rFonts w:ascii="Times New Roman" w:hAnsi="Times New Roman" w:cs="Times New Roman"/>
        </w:rPr>
      </w:pPr>
      <w:r w:rsidRPr="00443A96">
        <w:rPr>
          <w:rFonts w:ascii="Times New Roman" w:hAnsi="Times New Roman" w:cs="Times New Roman"/>
        </w:rPr>
        <w:t xml:space="preserve">The CRC needs the 802.11 WG and 802 </w:t>
      </w:r>
      <w:r>
        <w:rPr>
          <w:rFonts w:ascii="Times New Roman" w:hAnsi="Times New Roman" w:cs="Times New Roman"/>
        </w:rPr>
        <w:t>EC</w:t>
      </w:r>
      <w:r w:rsidRPr="00443A96">
        <w:rPr>
          <w:rFonts w:ascii="Times New Roman" w:hAnsi="Times New Roman" w:cs="Times New Roman"/>
        </w:rPr>
        <w:t xml:space="preserve"> approvals to proceed to </w:t>
      </w:r>
      <w:proofErr w:type="spellStart"/>
      <w:r w:rsidRPr="00443A96">
        <w:rPr>
          <w:rFonts w:ascii="Times New Roman" w:hAnsi="Times New Roman" w:cs="Times New Roman"/>
        </w:rPr>
        <w:t>RevCom</w:t>
      </w:r>
      <w:proofErr w:type="spellEnd"/>
      <w:r w:rsidRPr="00443A96">
        <w:rPr>
          <w:rFonts w:ascii="Times New Roman" w:hAnsi="Times New Roman" w:cs="Times New Roman"/>
        </w:rPr>
        <w:t xml:space="preserve"> in January.</w:t>
      </w:r>
    </w:p>
    <w:p w14:paraId="7DA12FDA" w14:textId="77777777" w:rsidR="00443A96" w:rsidRPr="00443A96" w:rsidRDefault="00443A96" w:rsidP="00443A96">
      <w:pPr>
        <w:numPr>
          <w:ilvl w:val="1"/>
          <w:numId w:val="6"/>
        </w:numPr>
        <w:rPr>
          <w:rFonts w:ascii="Times New Roman" w:hAnsi="Times New Roman" w:cs="Times New Roman"/>
        </w:rPr>
      </w:pPr>
      <w:r w:rsidRPr="00443A96">
        <w:rPr>
          <w:rFonts w:ascii="Times New Roman" w:hAnsi="Times New Roman" w:cs="Times New Roman"/>
        </w:rPr>
        <w:t>The CRC seems to have about 40 days to complete resolutions of all comments received on draft 7.0.</w:t>
      </w:r>
    </w:p>
    <w:p w14:paraId="5C7AE903" w14:textId="77777777" w:rsidR="00443A96" w:rsidRPr="00443A96" w:rsidRDefault="00443A96" w:rsidP="00443A96">
      <w:pPr>
        <w:numPr>
          <w:ilvl w:val="1"/>
          <w:numId w:val="6"/>
        </w:numPr>
        <w:rPr>
          <w:rFonts w:ascii="Times New Roman" w:hAnsi="Times New Roman" w:cs="Times New Roman"/>
        </w:rPr>
      </w:pPr>
    </w:p>
    <w:p w14:paraId="359C0C96" w14:textId="77777777" w:rsidR="00443A96" w:rsidRDefault="00443A96" w:rsidP="00232128">
      <w:pPr>
        <w:rPr>
          <w:rFonts w:ascii="Times New Roman" w:hAnsi="Times New Roman" w:cs="Times New Roman" w:hint="eastAsia"/>
          <w:bCs/>
          <w:sz w:val="22"/>
          <w:szCs w:val="22"/>
        </w:rPr>
      </w:pPr>
    </w:p>
    <w:p w14:paraId="60AE6ACF" w14:textId="77777777" w:rsidR="00443A96" w:rsidRPr="00695973" w:rsidRDefault="00443A96" w:rsidP="00232128">
      <w:pPr>
        <w:rPr>
          <w:rFonts w:ascii="Times New Roman" w:hAnsi="Times New Roman" w:cs="Times New Roman" w:hint="eastAsia"/>
          <w:bCs/>
          <w:sz w:val="22"/>
          <w:szCs w:val="22"/>
        </w:rPr>
      </w:pPr>
    </w:p>
    <w:p w14:paraId="2373B608" w14:textId="34AAE29B" w:rsidR="003261E1" w:rsidRDefault="008B4949" w:rsidP="00606DC1">
      <w:pPr>
        <w:numPr>
          <w:ilvl w:val="0"/>
          <w:numId w:val="6"/>
        </w:numPr>
        <w:rPr>
          <w:rFonts w:ascii="Times New Roman" w:hAnsi="Times New Roman" w:cs="Times New Roman"/>
          <w:b/>
        </w:rPr>
      </w:pPr>
      <w:r>
        <w:rPr>
          <w:rFonts w:ascii="Times New Roman" w:hAnsi="Times New Roman" w:cs="Times New Roman"/>
          <w:b/>
        </w:rPr>
        <w:t>S</w:t>
      </w:r>
      <w:r w:rsidR="003261E1">
        <w:rPr>
          <w:rFonts w:ascii="Times New Roman" w:hAnsi="Times New Roman" w:cs="Times New Roman" w:hint="eastAsia"/>
          <w:b/>
        </w:rPr>
        <w:t>ubmissions</w:t>
      </w:r>
    </w:p>
    <w:p w14:paraId="291B05F5" w14:textId="433DC071" w:rsidR="003261E1" w:rsidRPr="0036250C" w:rsidRDefault="00DE2CE6" w:rsidP="00606DC1">
      <w:pPr>
        <w:numPr>
          <w:ilvl w:val="1"/>
          <w:numId w:val="6"/>
        </w:numPr>
        <w:rPr>
          <w:rFonts w:ascii="Times New Roman" w:hAnsi="Times New Roman" w:cs="Times New Roman"/>
          <w:b/>
          <w:sz w:val="22"/>
          <w:szCs w:val="22"/>
        </w:rPr>
      </w:pPr>
      <w:r w:rsidRPr="0036250C">
        <w:rPr>
          <w:rFonts w:ascii="Times New Roman" w:hAnsi="Times New Roman" w:cs="Times New Roman"/>
          <w:b/>
          <w:sz w:val="22"/>
          <w:szCs w:val="22"/>
        </w:rPr>
        <w:t>Bo Sun</w:t>
      </w:r>
      <w:r w:rsidR="003261E1" w:rsidRPr="0036250C">
        <w:rPr>
          <w:rFonts w:ascii="Times New Roman" w:hAnsi="Times New Roman" w:cs="Times New Roman" w:hint="eastAsia"/>
          <w:b/>
          <w:sz w:val="22"/>
          <w:szCs w:val="22"/>
        </w:rPr>
        <w:t xml:space="preserve"> (</w:t>
      </w:r>
      <w:r w:rsidRPr="0036250C">
        <w:rPr>
          <w:rFonts w:ascii="Times New Roman" w:hAnsi="Times New Roman" w:cs="Times New Roman"/>
          <w:b/>
          <w:sz w:val="22"/>
          <w:szCs w:val="22"/>
        </w:rPr>
        <w:t>ZTE</w:t>
      </w:r>
      <w:r w:rsidR="003261E1" w:rsidRPr="0036250C">
        <w:rPr>
          <w:rFonts w:ascii="Times New Roman" w:hAnsi="Times New Roman" w:cs="Times New Roman" w:hint="eastAsia"/>
          <w:b/>
          <w:sz w:val="22"/>
          <w:szCs w:val="22"/>
        </w:rPr>
        <w:t xml:space="preserve">) presented </w:t>
      </w:r>
      <w:r w:rsidR="003261E1" w:rsidRPr="0036250C">
        <w:rPr>
          <w:rFonts w:ascii="Times New Roman" w:hAnsi="Times New Roman" w:cs="Times New Roman"/>
          <w:b/>
          <w:sz w:val="22"/>
          <w:szCs w:val="22"/>
        </w:rPr>
        <w:t>“</w:t>
      </w:r>
      <w:r w:rsidR="0036250C" w:rsidRPr="0036250C">
        <w:rPr>
          <w:rFonts w:ascii="Times New Roman" w:hAnsi="Times New Roman" w:cs="Times New Roman"/>
          <w:b/>
          <w:sz w:val="22"/>
          <w:szCs w:val="22"/>
        </w:rPr>
        <w:t>Spec Text Proposal for Pre-FEC Padding Factor Parameter</w:t>
      </w:r>
      <w:r w:rsidR="003261E1" w:rsidRPr="0036250C">
        <w:rPr>
          <w:rFonts w:ascii="Times New Roman" w:hAnsi="Times New Roman" w:cs="Times New Roman" w:hint="eastAsia"/>
          <w:b/>
          <w:sz w:val="22"/>
          <w:szCs w:val="22"/>
        </w:rPr>
        <w:t>,</w:t>
      </w:r>
      <w:r w:rsidR="003261E1" w:rsidRPr="0036250C">
        <w:rPr>
          <w:rFonts w:ascii="Times New Roman" w:hAnsi="Times New Roman" w:cs="Times New Roman"/>
          <w:b/>
          <w:sz w:val="22"/>
          <w:szCs w:val="22"/>
        </w:rPr>
        <w:t>”</w:t>
      </w:r>
      <w:r w:rsidR="003261E1" w:rsidRPr="0036250C">
        <w:rPr>
          <w:rFonts w:ascii="Times New Roman" w:hAnsi="Times New Roman" w:cs="Times New Roman" w:hint="eastAsia"/>
          <w:b/>
          <w:sz w:val="22"/>
          <w:szCs w:val="22"/>
        </w:rPr>
        <w:t xml:space="preserve"> based on the submission </w:t>
      </w:r>
      <w:hyperlink r:id="rId16" w:history="1">
        <w:r w:rsidR="003261E1" w:rsidRPr="0036250C">
          <w:rPr>
            <w:rStyle w:val="a6"/>
            <w:rFonts w:ascii="Times New Roman" w:hAnsi="Times New Roman" w:cs="Times New Roman" w:hint="eastAsia"/>
            <w:b/>
            <w:sz w:val="22"/>
            <w:szCs w:val="22"/>
          </w:rPr>
          <w:t>doc.11-20-</w:t>
        </w:r>
        <w:r w:rsidR="0036250C" w:rsidRPr="0036250C">
          <w:rPr>
            <w:rStyle w:val="a6"/>
            <w:rFonts w:ascii="Times New Roman" w:hAnsi="Times New Roman" w:cs="Times New Roman"/>
            <w:b/>
            <w:sz w:val="22"/>
            <w:szCs w:val="22"/>
          </w:rPr>
          <w:t>1280</w:t>
        </w:r>
        <w:r w:rsidR="003261E1" w:rsidRPr="0036250C">
          <w:rPr>
            <w:rStyle w:val="a6"/>
            <w:rFonts w:ascii="Times New Roman" w:hAnsi="Times New Roman" w:cs="Times New Roman" w:hint="eastAsia"/>
            <w:b/>
            <w:sz w:val="22"/>
            <w:szCs w:val="22"/>
          </w:rPr>
          <w:t>-0</w:t>
        </w:r>
        <w:r w:rsidR="0036250C" w:rsidRPr="0036250C">
          <w:rPr>
            <w:rStyle w:val="a6"/>
            <w:rFonts w:ascii="Times New Roman" w:hAnsi="Times New Roman" w:cs="Times New Roman"/>
            <w:b/>
            <w:sz w:val="22"/>
            <w:szCs w:val="22"/>
          </w:rPr>
          <w:t>1</w:t>
        </w:r>
      </w:hyperlink>
      <w:r w:rsidR="003261E1" w:rsidRPr="0036250C">
        <w:rPr>
          <w:rFonts w:ascii="Times New Roman" w:hAnsi="Times New Roman" w:cs="Times New Roman" w:hint="eastAsia"/>
          <w:b/>
          <w:sz w:val="22"/>
          <w:szCs w:val="22"/>
        </w:rPr>
        <w:t>.</w:t>
      </w:r>
    </w:p>
    <w:p w14:paraId="0CC05290" w14:textId="4588A1FC" w:rsidR="004A1E0E"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25BB1298" w14:textId="0C8608FE" w:rsidR="00443A96" w:rsidRDefault="00443A96" w:rsidP="00443A96">
      <w:pPr>
        <w:numPr>
          <w:ilvl w:val="3"/>
          <w:numId w:val="6"/>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 xml:space="preserve">his is status update from the discussion during the last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w:t>
      </w:r>
    </w:p>
    <w:p w14:paraId="0D13BF89" w14:textId="375D9152" w:rsidR="00443A96" w:rsidRPr="00FD4BC2" w:rsidRDefault="00443A96" w:rsidP="00443A96">
      <w:pPr>
        <w:numPr>
          <w:ilvl w:val="3"/>
          <w:numId w:val="6"/>
        </w:numPr>
        <w:rPr>
          <w:rFonts w:ascii="Times New Roman" w:hAnsi="Times New Roman" w:cs="Times New Roman"/>
          <w:sz w:val="22"/>
          <w:szCs w:val="22"/>
        </w:rPr>
      </w:pPr>
      <w:r>
        <w:rPr>
          <w:rFonts w:ascii="Times New Roman" w:hAnsi="Times New Roman" w:cs="Times New Roman" w:hint="eastAsia"/>
          <w:sz w:val="22"/>
          <w:szCs w:val="22"/>
        </w:rPr>
        <w:t>B</w:t>
      </w:r>
      <w:r>
        <w:rPr>
          <w:rFonts w:ascii="Times New Roman" w:hAnsi="Times New Roman" w:cs="Times New Roman"/>
          <w:sz w:val="22"/>
          <w:szCs w:val="22"/>
        </w:rPr>
        <w:t>o submitted two comments for the D7.0 related to this submission.</w:t>
      </w:r>
    </w:p>
    <w:p w14:paraId="0697FB75" w14:textId="61F2082B" w:rsidR="003261E1"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Discussion</w:t>
      </w:r>
      <w:r w:rsidR="00443A96">
        <w:rPr>
          <w:rFonts w:ascii="Times New Roman" w:hAnsi="Times New Roman" w:cs="Times New Roman"/>
          <w:sz w:val="22"/>
          <w:szCs w:val="22"/>
        </w:rPr>
        <w:t xml:space="preserve"> – no discussion.</w:t>
      </w:r>
    </w:p>
    <w:p w14:paraId="776C0FCF" w14:textId="77777777" w:rsidR="003261E1"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07A76E84" w14:textId="4DEAE1F3" w:rsidR="00C73C34" w:rsidRPr="00FD4BC2" w:rsidRDefault="002749A8" w:rsidP="00606DC1">
      <w:pPr>
        <w:numPr>
          <w:ilvl w:val="3"/>
          <w:numId w:val="6"/>
        </w:numPr>
        <w:rPr>
          <w:rFonts w:ascii="Times New Roman" w:hAnsi="Times New Roman" w:cs="Times New Roman"/>
          <w:sz w:val="22"/>
          <w:szCs w:val="22"/>
        </w:rPr>
      </w:pPr>
      <w:r>
        <w:rPr>
          <w:rFonts w:ascii="Times New Roman" w:hAnsi="Times New Roman" w:cs="Times New Roman" w:hint="eastAsia"/>
          <w:sz w:val="22"/>
          <w:szCs w:val="22"/>
        </w:rPr>
        <w:t>P</w:t>
      </w:r>
      <w:r>
        <w:rPr>
          <w:rFonts w:ascii="Times New Roman" w:hAnsi="Times New Roman" w:cs="Times New Roman"/>
          <w:sz w:val="22"/>
          <w:szCs w:val="22"/>
        </w:rPr>
        <w:t>lan is to approve the proposed resolution next week.</w:t>
      </w:r>
    </w:p>
    <w:p w14:paraId="5B0A5625" w14:textId="24F5999D" w:rsidR="00695973" w:rsidRDefault="00695973" w:rsidP="00195EB1">
      <w:pPr>
        <w:rPr>
          <w:rFonts w:ascii="Times New Roman" w:eastAsiaTheme="minorEastAsia" w:hAnsi="Times New Roman" w:cs="Times New Roman"/>
          <w:color w:val="000000"/>
          <w:sz w:val="22"/>
          <w:szCs w:val="22"/>
        </w:rPr>
      </w:pPr>
    </w:p>
    <w:p w14:paraId="7D12E83C" w14:textId="59643B95" w:rsidR="00232128" w:rsidRDefault="00232128" w:rsidP="00195EB1">
      <w:pPr>
        <w:rPr>
          <w:rFonts w:ascii="Times New Roman" w:eastAsiaTheme="minorEastAsia" w:hAnsi="Times New Roman" w:cs="Times New Roman"/>
          <w:color w:val="000000"/>
          <w:sz w:val="22"/>
          <w:szCs w:val="22"/>
        </w:rPr>
      </w:pPr>
    </w:p>
    <w:p w14:paraId="67020412" w14:textId="7D10F4E1" w:rsidR="00232128" w:rsidRDefault="00DE2CE6" w:rsidP="00232128">
      <w:pPr>
        <w:numPr>
          <w:ilvl w:val="1"/>
          <w:numId w:val="6"/>
        </w:numPr>
        <w:rPr>
          <w:rFonts w:ascii="Times New Roman" w:hAnsi="Times New Roman" w:cs="Times New Roman"/>
          <w:b/>
        </w:rPr>
      </w:pPr>
      <w:r>
        <w:rPr>
          <w:rFonts w:ascii="Times New Roman" w:hAnsi="Times New Roman" w:cs="Times New Roman"/>
          <w:b/>
        </w:rPr>
        <w:t>Discussion on MU Cascading</w:t>
      </w:r>
    </w:p>
    <w:p w14:paraId="5D78DCD9" w14:textId="2A19FF4C" w:rsidR="00232128" w:rsidRDefault="002749A8" w:rsidP="00095B74">
      <w:pPr>
        <w:numPr>
          <w:ilvl w:val="2"/>
          <w:numId w:val="6"/>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4263E159" w14:textId="6E6DFB73" w:rsidR="002749A8" w:rsidRDefault="002749A8" w:rsidP="002749A8">
      <w:pPr>
        <w:numPr>
          <w:ilvl w:val="3"/>
          <w:numId w:val="6"/>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his is status update from the email discussion on the MU cascading.</w:t>
      </w:r>
    </w:p>
    <w:p w14:paraId="0C546FC7" w14:textId="0FAF6B01" w:rsidR="002749A8" w:rsidRDefault="002749A8" w:rsidP="002749A8">
      <w:pPr>
        <w:numPr>
          <w:ilvl w:val="3"/>
          <w:numId w:val="6"/>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still is an argument on the definition of MU cascading.</w:t>
      </w:r>
    </w:p>
    <w:p w14:paraId="74A6D1F0" w14:textId="19BC63CC" w:rsidR="0009739A" w:rsidRDefault="002749A8" w:rsidP="00095B74">
      <w:pPr>
        <w:numPr>
          <w:ilvl w:val="2"/>
          <w:numId w:val="6"/>
        </w:numPr>
        <w:rPr>
          <w:rFonts w:ascii="Times New Roman" w:hAnsi="Times New Roman" w:cs="Times New Roman"/>
          <w:sz w:val="22"/>
          <w:szCs w:val="22"/>
        </w:rPr>
      </w:pPr>
      <w:r>
        <w:rPr>
          <w:rFonts w:ascii="Times New Roman" w:hAnsi="Times New Roman" w:cs="Times New Roman"/>
          <w:sz w:val="22"/>
          <w:szCs w:val="22"/>
        </w:rPr>
        <w:t>Discussion – no discussion during this teleconference</w:t>
      </w:r>
      <w:r w:rsidR="0009739A">
        <w:rPr>
          <w:rFonts w:ascii="Times New Roman" w:hAnsi="Times New Roman" w:cs="Times New Roman"/>
          <w:sz w:val="22"/>
          <w:szCs w:val="22"/>
        </w:rPr>
        <w:t>.</w:t>
      </w:r>
    </w:p>
    <w:p w14:paraId="35BD9E15" w14:textId="0A06D09B" w:rsidR="0009739A" w:rsidRDefault="0009739A" w:rsidP="0009739A">
      <w:pPr>
        <w:numPr>
          <w:ilvl w:val="2"/>
          <w:numId w:val="6"/>
        </w:numPr>
        <w:rPr>
          <w:rFonts w:ascii="Times New Roman" w:hAnsi="Times New Roman" w:cs="Times New Roman"/>
          <w:sz w:val="22"/>
          <w:szCs w:val="22"/>
        </w:rPr>
      </w:pPr>
      <w:r>
        <w:rPr>
          <w:rFonts w:ascii="Times New Roman" w:hAnsi="Times New Roman" w:cs="Times New Roman"/>
          <w:sz w:val="22"/>
          <w:szCs w:val="22"/>
        </w:rPr>
        <w:t>Next Step</w:t>
      </w:r>
    </w:p>
    <w:p w14:paraId="427D83EE" w14:textId="7A980E88" w:rsidR="0009739A" w:rsidRPr="00BF5B98" w:rsidRDefault="002749A8" w:rsidP="0009739A">
      <w:pPr>
        <w:numPr>
          <w:ilvl w:val="3"/>
          <w:numId w:val="6"/>
        </w:numPr>
        <w:rPr>
          <w:rFonts w:ascii="Times New Roman" w:hAnsi="Times New Roman" w:cs="Times New Roman"/>
          <w:sz w:val="22"/>
          <w:szCs w:val="22"/>
        </w:rPr>
      </w:pPr>
      <w:r>
        <w:rPr>
          <w:rFonts w:ascii="Times New Roman" w:hAnsi="Times New Roman" w:cs="Times New Roman"/>
          <w:sz w:val="22"/>
          <w:szCs w:val="22"/>
        </w:rPr>
        <w:t>Plan is to conclude the discussion next week</w:t>
      </w:r>
      <w:r w:rsidR="0009739A">
        <w:rPr>
          <w:rFonts w:ascii="Times New Roman" w:hAnsi="Times New Roman" w:cs="Times New Roman"/>
          <w:sz w:val="22"/>
          <w:szCs w:val="22"/>
        </w:rPr>
        <w:t>.</w:t>
      </w:r>
    </w:p>
    <w:p w14:paraId="754EB1A5" w14:textId="00BD50AB" w:rsidR="00232128" w:rsidRDefault="00232128" w:rsidP="00195EB1">
      <w:pPr>
        <w:rPr>
          <w:rFonts w:ascii="Times New Roman" w:eastAsiaTheme="minorEastAsia" w:hAnsi="Times New Roman" w:cs="Times New Roman"/>
          <w:color w:val="000000"/>
          <w:sz w:val="22"/>
          <w:szCs w:val="22"/>
        </w:rPr>
      </w:pPr>
    </w:p>
    <w:p w14:paraId="5A1FA2E7" w14:textId="77777777" w:rsidR="003261E1" w:rsidRPr="00FD4BC2" w:rsidRDefault="003261E1" w:rsidP="00195EB1">
      <w:pPr>
        <w:rPr>
          <w:rFonts w:ascii="Times New Roman" w:eastAsiaTheme="minorEastAsia" w:hAnsi="Times New Roman" w:cs="Times New Roman"/>
          <w:color w:val="000000"/>
          <w:sz w:val="22"/>
          <w:szCs w:val="22"/>
        </w:rPr>
      </w:pPr>
    </w:p>
    <w:p w14:paraId="0AB9598E" w14:textId="6261BEC1" w:rsidR="00D75C38" w:rsidRDefault="00D75C38" w:rsidP="00606DC1">
      <w:pPr>
        <w:numPr>
          <w:ilvl w:val="0"/>
          <w:numId w:val="6"/>
        </w:numPr>
        <w:rPr>
          <w:rFonts w:ascii="Times New Roman" w:hAnsi="Times New Roman" w:cs="Times New Roman"/>
          <w:b/>
        </w:rPr>
      </w:pPr>
      <w:proofErr w:type="spellStart"/>
      <w:r>
        <w:rPr>
          <w:rFonts w:ascii="Times New Roman" w:hAnsi="Times New Roman" w:cs="Times New Roman" w:hint="eastAsia"/>
          <w:b/>
        </w:rPr>
        <w:t>AoB</w:t>
      </w:r>
      <w:proofErr w:type="spellEnd"/>
    </w:p>
    <w:p w14:paraId="768576C4" w14:textId="495AA20C" w:rsidR="002749A8" w:rsidRDefault="002749A8" w:rsidP="002749A8">
      <w:pPr>
        <w:pBdr>
          <w:bottom w:val="double" w:sz="6" w:space="1" w:color="auto"/>
        </w:pBdr>
        <w:ind w:left="360"/>
        <w:rPr>
          <w:rFonts w:ascii="Times New Roman" w:hAnsi="Times New Roman" w:cs="Times New Roman" w:hint="eastAsia"/>
          <w:bCs/>
          <w:sz w:val="22"/>
          <w:szCs w:val="22"/>
        </w:rPr>
      </w:pPr>
    </w:p>
    <w:p w14:paraId="32B57D08" w14:textId="77777777" w:rsidR="002749A8" w:rsidRDefault="002749A8" w:rsidP="002749A8">
      <w:pPr>
        <w:rPr>
          <w:rFonts w:ascii="Times New Roman" w:hAnsi="Times New Roman" w:cs="Times New Roman" w:hint="eastAsia"/>
          <w:bCs/>
          <w:sz w:val="22"/>
          <w:szCs w:val="22"/>
        </w:rPr>
      </w:pPr>
    </w:p>
    <w:p w14:paraId="792A450C" w14:textId="77777777" w:rsidR="002749A8" w:rsidRPr="009451D9" w:rsidRDefault="002749A8" w:rsidP="002749A8">
      <w:pPr>
        <w:numPr>
          <w:ilvl w:val="1"/>
          <w:numId w:val="6"/>
        </w:numPr>
        <w:rPr>
          <w:rFonts w:ascii="Times New Roman" w:hAnsi="Times New Roman" w:cs="Times New Roman"/>
          <w:b/>
          <w:highlight w:val="yellow"/>
        </w:rPr>
      </w:pPr>
      <w:r w:rsidRPr="009451D9">
        <w:rPr>
          <w:rFonts w:ascii="Times New Roman" w:hAnsi="Times New Roman" w:cs="Times New Roman"/>
          <w:b/>
          <w:highlight w:val="yellow"/>
        </w:rPr>
        <w:t>Motion</w:t>
      </w:r>
      <w:r>
        <w:rPr>
          <w:rFonts w:ascii="Times New Roman" w:hAnsi="Times New Roman" w:cs="Times New Roman"/>
          <w:b/>
          <w:highlight w:val="yellow"/>
        </w:rPr>
        <w:t xml:space="preserve"> for Secretary</w:t>
      </w:r>
      <w:r w:rsidRPr="009451D9">
        <w:rPr>
          <w:rFonts w:ascii="Times New Roman" w:hAnsi="Times New Roman" w:cs="Times New Roman"/>
          <w:b/>
          <w:highlight w:val="yellow"/>
        </w:rPr>
        <w:t xml:space="preserve">: Move to approve </w:t>
      </w:r>
      <w:r>
        <w:rPr>
          <w:rFonts w:ascii="Times New Roman" w:hAnsi="Times New Roman" w:cs="Times New Roman"/>
          <w:b/>
          <w:highlight w:val="yellow"/>
        </w:rPr>
        <w:t>Yasuhiko Inoue</w:t>
      </w:r>
      <w:r w:rsidRPr="009451D9">
        <w:rPr>
          <w:rFonts w:ascii="Times New Roman" w:hAnsi="Times New Roman" w:cs="Times New Roman"/>
          <w:b/>
          <w:highlight w:val="yellow"/>
        </w:rPr>
        <w:t xml:space="preserve"> as </w:t>
      </w:r>
      <w:proofErr w:type="spellStart"/>
      <w:r>
        <w:rPr>
          <w:rFonts w:ascii="Times New Roman" w:hAnsi="Times New Roman" w:cs="Times New Roman"/>
          <w:b/>
          <w:highlight w:val="yellow"/>
        </w:rPr>
        <w:t>TGax</w:t>
      </w:r>
      <w:proofErr w:type="spellEnd"/>
      <w:r>
        <w:rPr>
          <w:rFonts w:ascii="Times New Roman" w:hAnsi="Times New Roman" w:cs="Times New Roman"/>
          <w:b/>
          <w:highlight w:val="yellow"/>
        </w:rPr>
        <w:t xml:space="preserve"> Secretary.</w:t>
      </w:r>
    </w:p>
    <w:p w14:paraId="65A7C356" w14:textId="77777777" w:rsidR="002749A8" w:rsidRPr="009451D9" w:rsidRDefault="002749A8" w:rsidP="002749A8">
      <w:pPr>
        <w:ind w:left="1224"/>
        <w:rPr>
          <w:rFonts w:ascii="Times New Roman" w:hAnsi="Times New Roman" w:cs="Times New Roman" w:hint="eastAsia"/>
          <w:b/>
          <w:highlight w:val="yellow"/>
        </w:rPr>
      </w:pPr>
    </w:p>
    <w:p w14:paraId="6FFD9C52" w14:textId="77777777" w:rsidR="002749A8" w:rsidRPr="009451D9" w:rsidRDefault="002749A8" w:rsidP="002749A8">
      <w:pPr>
        <w:numPr>
          <w:ilvl w:val="2"/>
          <w:numId w:val="6"/>
        </w:numPr>
        <w:rPr>
          <w:rFonts w:ascii="Times New Roman" w:hAnsi="Times New Roman" w:cs="Times New Roman"/>
          <w:b/>
          <w:highlight w:val="yellow"/>
        </w:rPr>
      </w:pPr>
      <w:r w:rsidRPr="009451D9">
        <w:rPr>
          <w:rFonts w:ascii="Times New Roman" w:hAnsi="Times New Roman" w:cs="Times New Roman" w:hint="eastAsia"/>
          <w:b/>
          <w:highlight w:val="yellow"/>
        </w:rPr>
        <w:t>M</w:t>
      </w:r>
      <w:r w:rsidRPr="009451D9">
        <w:rPr>
          <w:rFonts w:ascii="Times New Roman" w:hAnsi="Times New Roman" w:cs="Times New Roman"/>
          <w:b/>
          <w:highlight w:val="yellow"/>
        </w:rPr>
        <w:t xml:space="preserve">over: Jon </w:t>
      </w:r>
      <w:proofErr w:type="spellStart"/>
      <w:r w:rsidRPr="009451D9">
        <w:rPr>
          <w:rFonts w:ascii="Times New Roman" w:hAnsi="Times New Roman" w:cs="Times New Roman"/>
          <w:b/>
          <w:highlight w:val="yellow"/>
        </w:rPr>
        <w:t>Rosdahl</w:t>
      </w:r>
      <w:proofErr w:type="spellEnd"/>
      <w:r>
        <w:rPr>
          <w:rFonts w:ascii="Times New Roman" w:hAnsi="Times New Roman" w:cs="Times New Roman"/>
          <w:b/>
          <w:highlight w:val="yellow"/>
        </w:rPr>
        <w:t xml:space="preserve">, Second: Alfred </w:t>
      </w:r>
      <w:proofErr w:type="spellStart"/>
      <w:r>
        <w:rPr>
          <w:rFonts w:ascii="Times New Roman" w:hAnsi="Times New Roman" w:cs="Times New Roman"/>
          <w:b/>
          <w:highlight w:val="yellow"/>
        </w:rPr>
        <w:t>Asterjadhi</w:t>
      </w:r>
      <w:proofErr w:type="spellEnd"/>
    </w:p>
    <w:p w14:paraId="6F62ED13" w14:textId="77777777" w:rsidR="002749A8" w:rsidRPr="009451D9" w:rsidRDefault="002749A8" w:rsidP="002749A8">
      <w:pPr>
        <w:numPr>
          <w:ilvl w:val="2"/>
          <w:numId w:val="6"/>
        </w:numPr>
        <w:rPr>
          <w:rFonts w:ascii="Times New Roman" w:hAnsi="Times New Roman" w:cs="Times New Roman"/>
          <w:b/>
          <w:highlight w:val="yellow"/>
        </w:rPr>
      </w:pPr>
      <w:r w:rsidRPr="009451D9">
        <w:rPr>
          <w:rFonts w:ascii="Times New Roman" w:hAnsi="Times New Roman" w:cs="Times New Roman" w:hint="eastAsia"/>
          <w:b/>
          <w:highlight w:val="yellow"/>
        </w:rPr>
        <w:t>D</w:t>
      </w:r>
      <w:r w:rsidRPr="009451D9">
        <w:rPr>
          <w:rFonts w:ascii="Times New Roman" w:hAnsi="Times New Roman" w:cs="Times New Roman"/>
          <w:b/>
          <w:highlight w:val="yellow"/>
        </w:rPr>
        <w:t>iscussion – no discussion</w:t>
      </w:r>
    </w:p>
    <w:p w14:paraId="412DD256" w14:textId="77777777" w:rsidR="002749A8" w:rsidRPr="009451D9" w:rsidRDefault="002749A8" w:rsidP="002749A8">
      <w:pPr>
        <w:numPr>
          <w:ilvl w:val="2"/>
          <w:numId w:val="6"/>
        </w:numPr>
        <w:rPr>
          <w:rFonts w:ascii="Times New Roman" w:hAnsi="Times New Roman" w:cs="Times New Roman"/>
          <w:b/>
          <w:highlight w:val="green"/>
        </w:rPr>
      </w:pPr>
      <w:r w:rsidRPr="009451D9">
        <w:rPr>
          <w:rFonts w:ascii="Times New Roman" w:hAnsi="Times New Roman" w:cs="Times New Roman" w:hint="eastAsia"/>
          <w:b/>
          <w:highlight w:val="green"/>
        </w:rPr>
        <w:t>R</w:t>
      </w:r>
      <w:r w:rsidRPr="009451D9">
        <w:rPr>
          <w:rFonts w:ascii="Times New Roman" w:hAnsi="Times New Roman" w:cs="Times New Roman"/>
          <w:b/>
          <w:highlight w:val="green"/>
        </w:rPr>
        <w:t>esult: Approved with unanimous consent.</w:t>
      </w:r>
    </w:p>
    <w:p w14:paraId="15EAFE64" w14:textId="77777777" w:rsidR="002749A8" w:rsidRDefault="002749A8" w:rsidP="002749A8">
      <w:pPr>
        <w:pBdr>
          <w:bottom w:val="double" w:sz="6" w:space="1" w:color="auto"/>
        </w:pBdr>
        <w:ind w:left="360"/>
        <w:rPr>
          <w:rFonts w:ascii="Times New Roman" w:hAnsi="Times New Roman" w:cs="Times New Roman" w:hint="eastAsia"/>
          <w:bCs/>
          <w:sz w:val="22"/>
          <w:szCs w:val="22"/>
        </w:rPr>
      </w:pPr>
    </w:p>
    <w:p w14:paraId="732E114D" w14:textId="77777777" w:rsidR="002749A8" w:rsidRDefault="002749A8" w:rsidP="002749A8">
      <w:pPr>
        <w:rPr>
          <w:rFonts w:ascii="Times New Roman" w:hAnsi="Times New Roman" w:cs="Times New Roman" w:hint="eastAsia"/>
          <w:bCs/>
          <w:sz w:val="22"/>
          <w:szCs w:val="22"/>
        </w:rPr>
      </w:pPr>
    </w:p>
    <w:p w14:paraId="2559B09F" w14:textId="77777777" w:rsidR="00130AB3" w:rsidRPr="007B3E11" w:rsidRDefault="00130AB3" w:rsidP="00D75C38">
      <w:pPr>
        <w:rPr>
          <w:rFonts w:ascii="Times New Roman" w:hAnsi="Times New Roman" w:cs="Times New Roman"/>
        </w:rPr>
      </w:pPr>
    </w:p>
    <w:p w14:paraId="290AFCD3" w14:textId="77777777" w:rsidR="00D75C38" w:rsidRDefault="00D75C38" w:rsidP="00606DC1">
      <w:pPr>
        <w:numPr>
          <w:ilvl w:val="0"/>
          <w:numId w:val="6"/>
        </w:numPr>
        <w:rPr>
          <w:rFonts w:ascii="Times New Roman" w:hAnsi="Times New Roman" w:cs="Times New Roman"/>
          <w:b/>
        </w:rPr>
      </w:pPr>
      <w:r>
        <w:rPr>
          <w:rFonts w:ascii="Times New Roman" w:hAnsi="Times New Roman" w:cs="Times New Roman" w:hint="eastAsia"/>
          <w:b/>
        </w:rPr>
        <w:t>Adjournment</w:t>
      </w:r>
    </w:p>
    <w:p w14:paraId="2591F97B" w14:textId="63D53880" w:rsidR="00D75C38" w:rsidRPr="00FD4BC2" w:rsidRDefault="00D75C38" w:rsidP="00606DC1">
      <w:pPr>
        <w:numPr>
          <w:ilvl w:val="1"/>
          <w:numId w:val="6"/>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w:t>
      </w:r>
      <w:r w:rsidR="002749A8">
        <w:rPr>
          <w:rFonts w:ascii="Times New Roman" w:hAnsi="Times New Roman" w:cs="Times New Roman"/>
          <w:sz w:val="22"/>
          <w:szCs w:val="22"/>
        </w:rPr>
        <w:t>online meeting</w:t>
      </w:r>
      <w:r w:rsidR="00957112" w:rsidRPr="00FD4BC2">
        <w:rPr>
          <w:rFonts w:ascii="Times New Roman" w:hAnsi="Times New Roman" w:cs="Times New Roman" w:hint="eastAsia"/>
          <w:sz w:val="22"/>
          <w:szCs w:val="22"/>
        </w:rPr>
        <w:t xml:space="preserve"> </w:t>
      </w:r>
      <w:r w:rsidR="00007EBC">
        <w:rPr>
          <w:rFonts w:ascii="Times New Roman" w:hAnsi="Times New Roman" w:cs="Times New Roman"/>
          <w:sz w:val="22"/>
          <w:szCs w:val="22"/>
        </w:rPr>
        <w:t xml:space="preserve">on </w:t>
      </w:r>
      <w:r w:rsidR="00DE2CE6">
        <w:rPr>
          <w:rFonts w:ascii="Times New Roman" w:hAnsi="Times New Roman" w:cs="Times New Roman"/>
          <w:sz w:val="22"/>
          <w:szCs w:val="22"/>
        </w:rPr>
        <w:t xml:space="preserve">September </w:t>
      </w:r>
      <w:r w:rsidR="002749A8">
        <w:rPr>
          <w:rFonts w:ascii="Times New Roman" w:hAnsi="Times New Roman" w:cs="Times New Roman"/>
          <w:sz w:val="22"/>
          <w:szCs w:val="22"/>
        </w:rPr>
        <w:t>17</w:t>
      </w:r>
      <w:r w:rsidR="002749A8" w:rsidRPr="002749A8">
        <w:rPr>
          <w:rFonts w:ascii="Times New Roman" w:hAnsi="Times New Roman" w:cs="Times New Roman"/>
          <w:sz w:val="22"/>
          <w:szCs w:val="22"/>
          <w:vertAlign w:val="superscript"/>
        </w:rPr>
        <w:t>th</w:t>
      </w:r>
      <w:r w:rsidR="00007EBC">
        <w:rPr>
          <w:rFonts w:ascii="Times New Roman" w:hAnsi="Times New Roman" w:cs="Times New Roman"/>
          <w:sz w:val="22"/>
          <w:szCs w:val="22"/>
        </w:rPr>
        <w:t xml:space="preserve">, 2020 </w:t>
      </w:r>
      <w:r w:rsidR="00957112" w:rsidRPr="00FD4BC2">
        <w:rPr>
          <w:rFonts w:ascii="Times New Roman" w:hAnsi="Times New Roman" w:cs="Times New Roman" w:hint="eastAsia"/>
          <w:sz w:val="22"/>
          <w:szCs w:val="22"/>
        </w:rPr>
        <w:t xml:space="preserve">has adjourned @ </w:t>
      </w:r>
      <w:r w:rsidR="002749A8">
        <w:rPr>
          <w:rFonts w:ascii="Times New Roman" w:hAnsi="Times New Roman" w:cs="Times New Roman"/>
          <w:sz w:val="22"/>
          <w:szCs w:val="22"/>
        </w:rPr>
        <w:t>19</w:t>
      </w:r>
      <w:r w:rsidR="00957112" w:rsidRPr="00FD4BC2">
        <w:rPr>
          <w:rFonts w:ascii="Times New Roman" w:hAnsi="Times New Roman" w:cs="Times New Roman" w:hint="eastAsia"/>
          <w:sz w:val="22"/>
          <w:szCs w:val="22"/>
        </w:rPr>
        <w:t>:</w:t>
      </w:r>
      <w:r w:rsidR="002749A8">
        <w:rPr>
          <w:rFonts w:ascii="Times New Roman" w:hAnsi="Times New Roman" w:cs="Times New Roman"/>
          <w:sz w:val="22"/>
          <w:szCs w:val="22"/>
        </w:rPr>
        <w:t>40</w:t>
      </w:r>
      <w:r w:rsidR="00957112" w:rsidRPr="00FD4BC2">
        <w:rPr>
          <w:rFonts w:ascii="Times New Roman" w:hAnsi="Times New Roman" w:cs="Times New Roman" w:hint="eastAsia"/>
          <w:sz w:val="22"/>
          <w:szCs w:val="22"/>
        </w:rPr>
        <w:t xml:space="preserve"> </w:t>
      </w:r>
      <w:r w:rsidRPr="00FD4BC2">
        <w:rPr>
          <w:rFonts w:ascii="Times New Roman" w:hAnsi="Times New Roman" w:cs="Times New Roman" w:hint="eastAsia"/>
          <w:sz w:val="22"/>
          <w:szCs w:val="22"/>
        </w:rPr>
        <w:t>(ET).</w:t>
      </w:r>
    </w:p>
    <w:p w14:paraId="6FFF79AD" w14:textId="16E0F425" w:rsidR="00123F22" w:rsidRPr="001C3326" w:rsidRDefault="00123F22" w:rsidP="00123F22">
      <w:pPr>
        <w:rPr>
          <w:sz w:val="22"/>
        </w:rPr>
      </w:pPr>
    </w:p>
    <w:sectPr w:rsidR="00123F22" w:rsidRPr="001C3326" w:rsidSect="008B6646">
      <w:headerReference w:type="default" r:id="rId17"/>
      <w:footerReference w:type="default" r:id="rId18"/>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A9F6D" w14:textId="77777777" w:rsidR="003733B9" w:rsidRDefault="003733B9">
      <w:r>
        <w:separator/>
      </w:r>
    </w:p>
  </w:endnote>
  <w:endnote w:type="continuationSeparator" w:id="0">
    <w:p w14:paraId="429A4B49" w14:textId="77777777" w:rsidR="003733B9" w:rsidRDefault="0037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BCB4E" w14:textId="366BE77E" w:rsidR="00032661" w:rsidRDefault="00032661"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766E2" w14:textId="428E1AEB" w:rsidR="00032661" w:rsidRDefault="00032661"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22</w:t>
    </w:r>
    <w:r>
      <w:rPr>
        <w:noProof/>
      </w:rPr>
      <w:fldChar w:fldCharType="end"/>
    </w:r>
    <w:r>
      <w:tab/>
    </w:r>
    <w:r>
      <w:rPr>
        <w:lang w:eastAsia="ja-JP"/>
      </w:rPr>
      <w:t>Yasuhiko Inoue (NTT)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56C53" w14:textId="77777777" w:rsidR="003733B9" w:rsidRDefault="003733B9">
      <w:r>
        <w:separator/>
      </w:r>
    </w:p>
  </w:footnote>
  <w:footnote w:type="continuationSeparator" w:id="0">
    <w:p w14:paraId="749A2247" w14:textId="77777777" w:rsidR="003733B9" w:rsidRDefault="00373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8A15E" w14:textId="7F99A497" w:rsidR="00032661" w:rsidRDefault="001478CA" w:rsidP="00B96D18">
    <w:pPr>
      <w:pStyle w:val="a4"/>
      <w:tabs>
        <w:tab w:val="clear" w:pos="6480"/>
        <w:tab w:val="center" w:pos="4680"/>
        <w:tab w:val="right" w:pos="9360"/>
      </w:tabs>
      <w:rPr>
        <w:lang w:eastAsia="ja-JP"/>
      </w:rPr>
    </w:pPr>
    <w:r>
      <w:rPr>
        <w:rFonts w:hint="eastAsia"/>
        <w:lang w:eastAsia="ja-JP"/>
      </w:rPr>
      <w:t>Sep</w:t>
    </w:r>
    <w:r w:rsidR="00032661">
      <w:rPr>
        <w:lang w:eastAsia="ja-JP"/>
      </w:rPr>
      <w:t>t</w:t>
    </w:r>
    <w:r>
      <w:rPr>
        <w:lang w:eastAsia="ja-JP"/>
      </w:rPr>
      <w:t>ember</w:t>
    </w:r>
    <w:r w:rsidR="00032661">
      <w:rPr>
        <w:lang w:eastAsia="ja-JP"/>
      </w:rPr>
      <w:t xml:space="preserve"> 2020</w:t>
    </w:r>
    <w:r w:rsidR="00032661">
      <w:tab/>
    </w:r>
    <w:r w:rsidR="00032661">
      <w:tab/>
    </w:r>
    <w:r w:rsidR="003733B9">
      <w:fldChar w:fldCharType="begin"/>
    </w:r>
    <w:r w:rsidR="003733B9">
      <w:instrText xml:space="preserve"> TITLE  \* MERGEFORMAT </w:instrText>
    </w:r>
    <w:r w:rsidR="003733B9">
      <w:fldChar w:fldCharType="separate"/>
    </w:r>
    <w:r w:rsidR="007F3679">
      <w:t>doc.: IEEE 802.11-20/1522r0</w:t>
    </w:r>
    <w:r w:rsidR="003733B9">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4A41D" w14:textId="4FC86520" w:rsidR="00032661" w:rsidRDefault="007F3679" w:rsidP="00B96D18">
    <w:pPr>
      <w:pStyle w:val="a4"/>
      <w:tabs>
        <w:tab w:val="clear" w:pos="6480"/>
        <w:tab w:val="center" w:pos="4680"/>
        <w:tab w:val="right" w:pos="9360"/>
      </w:tabs>
    </w:pPr>
    <w:r>
      <w:rPr>
        <w:lang w:eastAsia="ja-JP"/>
      </w:rPr>
      <w:t>September</w:t>
    </w:r>
    <w:r w:rsidR="00032661">
      <w:rPr>
        <w:lang w:eastAsia="ja-JP"/>
      </w:rPr>
      <w:t xml:space="preserve"> 2020</w:t>
    </w:r>
    <w:r w:rsidR="00032661">
      <w:tab/>
    </w:r>
    <w:r w:rsidR="00032661">
      <w:tab/>
    </w:r>
    <w:r w:rsidR="003733B9">
      <w:fldChar w:fldCharType="begin"/>
    </w:r>
    <w:r w:rsidR="003733B9">
      <w:instrText xml:space="preserve"> TITLE  \* MERGEFORMAT </w:instrText>
    </w:r>
    <w:r w:rsidR="003733B9">
      <w:fldChar w:fldCharType="separate"/>
    </w:r>
    <w:r>
      <w:t>doc.: IEEE 802.11-20/1522r0</w:t>
    </w:r>
    <w:r w:rsidR="003733B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699F"/>
    <w:multiLevelType w:val="hybridMultilevel"/>
    <w:tmpl w:val="301C1F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FA1BBB"/>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6E51EAC"/>
    <w:multiLevelType w:val="hybridMultilevel"/>
    <w:tmpl w:val="ECF2C3BA"/>
    <w:lvl w:ilvl="0" w:tplc="68949512">
      <w:start w:val="1"/>
      <w:numFmt w:val="bullet"/>
      <w:lvlText w:val="•"/>
      <w:lvlJc w:val="left"/>
      <w:pPr>
        <w:tabs>
          <w:tab w:val="num" w:pos="720"/>
        </w:tabs>
        <w:ind w:left="720" w:hanging="360"/>
      </w:pPr>
      <w:rPr>
        <w:rFonts w:ascii="Arial" w:hAnsi="Arial" w:hint="default"/>
      </w:rPr>
    </w:lvl>
    <w:lvl w:ilvl="1" w:tplc="79AE884E">
      <w:start w:val="1"/>
      <w:numFmt w:val="bullet"/>
      <w:lvlText w:val="•"/>
      <w:lvlJc w:val="left"/>
      <w:pPr>
        <w:tabs>
          <w:tab w:val="num" w:pos="1440"/>
        </w:tabs>
        <w:ind w:left="1440" w:hanging="360"/>
      </w:pPr>
      <w:rPr>
        <w:rFonts w:ascii="Arial" w:hAnsi="Arial" w:hint="default"/>
      </w:rPr>
    </w:lvl>
    <w:lvl w:ilvl="2" w:tplc="84182C9E" w:tentative="1">
      <w:start w:val="1"/>
      <w:numFmt w:val="bullet"/>
      <w:lvlText w:val="•"/>
      <w:lvlJc w:val="left"/>
      <w:pPr>
        <w:tabs>
          <w:tab w:val="num" w:pos="2160"/>
        </w:tabs>
        <w:ind w:left="2160" w:hanging="360"/>
      </w:pPr>
      <w:rPr>
        <w:rFonts w:ascii="Arial" w:hAnsi="Arial" w:hint="default"/>
      </w:rPr>
    </w:lvl>
    <w:lvl w:ilvl="3" w:tplc="33A8306A" w:tentative="1">
      <w:start w:val="1"/>
      <w:numFmt w:val="bullet"/>
      <w:lvlText w:val="•"/>
      <w:lvlJc w:val="left"/>
      <w:pPr>
        <w:tabs>
          <w:tab w:val="num" w:pos="2880"/>
        </w:tabs>
        <w:ind w:left="2880" w:hanging="360"/>
      </w:pPr>
      <w:rPr>
        <w:rFonts w:ascii="Arial" w:hAnsi="Arial" w:hint="default"/>
      </w:rPr>
    </w:lvl>
    <w:lvl w:ilvl="4" w:tplc="A43E794C" w:tentative="1">
      <w:start w:val="1"/>
      <w:numFmt w:val="bullet"/>
      <w:lvlText w:val="•"/>
      <w:lvlJc w:val="left"/>
      <w:pPr>
        <w:tabs>
          <w:tab w:val="num" w:pos="3600"/>
        </w:tabs>
        <w:ind w:left="3600" w:hanging="360"/>
      </w:pPr>
      <w:rPr>
        <w:rFonts w:ascii="Arial" w:hAnsi="Arial" w:hint="default"/>
      </w:rPr>
    </w:lvl>
    <w:lvl w:ilvl="5" w:tplc="DBA04BC2" w:tentative="1">
      <w:start w:val="1"/>
      <w:numFmt w:val="bullet"/>
      <w:lvlText w:val="•"/>
      <w:lvlJc w:val="left"/>
      <w:pPr>
        <w:tabs>
          <w:tab w:val="num" w:pos="4320"/>
        </w:tabs>
        <w:ind w:left="4320" w:hanging="360"/>
      </w:pPr>
      <w:rPr>
        <w:rFonts w:ascii="Arial" w:hAnsi="Arial" w:hint="default"/>
      </w:rPr>
    </w:lvl>
    <w:lvl w:ilvl="6" w:tplc="E996A864" w:tentative="1">
      <w:start w:val="1"/>
      <w:numFmt w:val="bullet"/>
      <w:lvlText w:val="•"/>
      <w:lvlJc w:val="left"/>
      <w:pPr>
        <w:tabs>
          <w:tab w:val="num" w:pos="5040"/>
        </w:tabs>
        <w:ind w:left="5040" w:hanging="360"/>
      </w:pPr>
      <w:rPr>
        <w:rFonts w:ascii="Arial" w:hAnsi="Arial" w:hint="default"/>
      </w:rPr>
    </w:lvl>
    <w:lvl w:ilvl="7" w:tplc="91CE1C0A" w:tentative="1">
      <w:start w:val="1"/>
      <w:numFmt w:val="bullet"/>
      <w:lvlText w:val="•"/>
      <w:lvlJc w:val="left"/>
      <w:pPr>
        <w:tabs>
          <w:tab w:val="num" w:pos="5760"/>
        </w:tabs>
        <w:ind w:left="5760" w:hanging="360"/>
      </w:pPr>
      <w:rPr>
        <w:rFonts w:ascii="Arial" w:hAnsi="Arial" w:hint="default"/>
      </w:rPr>
    </w:lvl>
    <w:lvl w:ilvl="8" w:tplc="0C42B96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08456E"/>
    <w:multiLevelType w:val="hybridMultilevel"/>
    <w:tmpl w:val="B66E13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BA3369"/>
    <w:multiLevelType w:val="hybridMultilevel"/>
    <w:tmpl w:val="E620094C"/>
    <w:lvl w:ilvl="0" w:tplc="FA68F63A">
      <w:start w:val="1"/>
      <w:numFmt w:val="bullet"/>
      <w:lvlText w:val="•"/>
      <w:lvlJc w:val="left"/>
      <w:pPr>
        <w:tabs>
          <w:tab w:val="num" w:pos="720"/>
        </w:tabs>
        <w:ind w:left="720" w:hanging="360"/>
      </w:pPr>
      <w:rPr>
        <w:rFonts w:ascii="Arial" w:hAnsi="Arial" w:hint="default"/>
      </w:rPr>
    </w:lvl>
    <w:lvl w:ilvl="1" w:tplc="B6186ADE" w:tentative="1">
      <w:start w:val="1"/>
      <w:numFmt w:val="bullet"/>
      <w:lvlText w:val="•"/>
      <w:lvlJc w:val="left"/>
      <w:pPr>
        <w:tabs>
          <w:tab w:val="num" w:pos="1440"/>
        </w:tabs>
        <w:ind w:left="1440" w:hanging="360"/>
      </w:pPr>
      <w:rPr>
        <w:rFonts w:ascii="Arial" w:hAnsi="Arial" w:hint="default"/>
      </w:rPr>
    </w:lvl>
    <w:lvl w:ilvl="2" w:tplc="5BFAF664" w:tentative="1">
      <w:start w:val="1"/>
      <w:numFmt w:val="bullet"/>
      <w:lvlText w:val="•"/>
      <w:lvlJc w:val="left"/>
      <w:pPr>
        <w:tabs>
          <w:tab w:val="num" w:pos="2160"/>
        </w:tabs>
        <w:ind w:left="2160" w:hanging="360"/>
      </w:pPr>
      <w:rPr>
        <w:rFonts w:ascii="Arial" w:hAnsi="Arial" w:hint="default"/>
      </w:rPr>
    </w:lvl>
    <w:lvl w:ilvl="3" w:tplc="F184F112" w:tentative="1">
      <w:start w:val="1"/>
      <w:numFmt w:val="bullet"/>
      <w:lvlText w:val="•"/>
      <w:lvlJc w:val="left"/>
      <w:pPr>
        <w:tabs>
          <w:tab w:val="num" w:pos="2880"/>
        </w:tabs>
        <w:ind w:left="2880" w:hanging="360"/>
      </w:pPr>
      <w:rPr>
        <w:rFonts w:ascii="Arial" w:hAnsi="Arial" w:hint="default"/>
      </w:rPr>
    </w:lvl>
    <w:lvl w:ilvl="4" w:tplc="D576B230" w:tentative="1">
      <w:start w:val="1"/>
      <w:numFmt w:val="bullet"/>
      <w:lvlText w:val="•"/>
      <w:lvlJc w:val="left"/>
      <w:pPr>
        <w:tabs>
          <w:tab w:val="num" w:pos="3600"/>
        </w:tabs>
        <w:ind w:left="3600" w:hanging="360"/>
      </w:pPr>
      <w:rPr>
        <w:rFonts w:ascii="Arial" w:hAnsi="Arial" w:hint="default"/>
      </w:rPr>
    </w:lvl>
    <w:lvl w:ilvl="5" w:tplc="78CEEA82" w:tentative="1">
      <w:start w:val="1"/>
      <w:numFmt w:val="bullet"/>
      <w:lvlText w:val="•"/>
      <w:lvlJc w:val="left"/>
      <w:pPr>
        <w:tabs>
          <w:tab w:val="num" w:pos="4320"/>
        </w:tabs>
        <w:ind w:left="4320" w:hanging="360"/>
      </w:pPr>
      <w:rPr>
        <w:rFonts w:ascii="Arial" w:hAnsi="Arial" w:hint="default"/>
      </w:rPr>
    </w:lvl>
    <w:lvl w:ilvl="6" w:tplc="31A62C72" w:tentative="1">
      <w:start w:val="1"/>
      <w:numFmt w:val="bullet"/>
      <w:lvlText w:val="•"/>
      <w:lvlJc w:val="left"/>
      <w:pPr>
        <w:tabs>
          <w:tab w:val="num" w:pos="5040"/>
        </w:tabs>
        <w:ind w:left="5040" w:hanging="360"/>
      </w:pPr>
      <w:rPr>
        <w:rFonts w:ascii="Arial" w:hAnsi="Arial" w:hint="default"/>
      </w:rPr>
    </w:lvl>
    <w:lvl w:ilvl="7" w:tplc="7F4018EC" w:tentative="1">
      <w:start w:val="1"/>
      <w:numFmt w:val="bullet"/>
      <w:lvlText w:val="•"/>
      <w:lvlJc w:val="left"/>
      <w:pPr>
        <w:tabs>
          <w:tab w:val="num" w:pos="5760"/>
        </w:tabs>
        <w:ind w:left="5760" w:hanging="360"/>
      </w:pPr>
      <w:rPr>
        <w:rFonts w:ascii="Arial" w:hAnsi="Arial" w:hint="default"/>
      </w:rPr>
    </w:lvl>
    <w:lvl w:ilvl="8" w:tplc="77EABDC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3D4E4A"/>
    <w:multiLevelType w:val="hybridMultilevel"/>
    <w:tmpl w:val="64D26216"/>
    <w:lvl w:ilvl="0" w:tplc="4B0C6EB8">
      <w:start w:val="1"/>
      <w:numFmt w:val="bullet"/>
      <w:lvlText w:val="•"/>
      <w:lvlJc w:val="left"/>
      <w:pPr>
        <w:tabs>
          <w:tab w:val="num" w:pos="720"/>
        </w:tabs>
        <w:ind w:left="720" w:hanging="360"/>
      </w:pPr>
      <w:rPr>
        <w:rFonts w:ascii="Arial" w:hAnsi="Arial" w:hint="default"/>
      </w:rPr>
    </w:lvl>
    <w:lvl w:ilvl="1" w:tplc="F78C4414" w:tentative="1">
      <w:start w:val="1"/>
      <w:numFmt w:val="bullet"/>
      <w:lvlText w:val="•"/>
      <w:lvlJc w:val="left"/>
      <w:pPr>
        <w:tabs>
          <w:tab w:val="num" w:pos="1440"/>
        </w:tabs>
        <w:ind w:left="1440" w:hanging="360"/>
      </w:pPr>
      <w:rPr>
        <w:rFonts w:ascii="Arial" w:hAnsi="Arial" w:hint="default"/>
      </w:rPr>
    </w:lvl>
    <w:lvl w:ilvl="2" w:tplc="2FE848D8" w:tentative="1">
      <w:start w:val="1"/>
      <w:numFmt w:val="bullet"/>
      <w:lvlText w:val="•"/>
      <w:lvlJc w:val="left"/>
      <w:pPr>
        <w:tabs>
          <w:tab w:val="num" w:pos="2160"/>
        </w:tabs>
        <w:ind w:left="2160" w:hanging="360"/>
      </w:pPr>
      <w:rPr>
        <w:rFonts w:ascii="Arial" w:hAnsi="Arial" w:hint="default"/>
      </w:rPr>
    </w:lvl>
    <w:lvl w:ilvl="3" w:tplc="0A5256B4" w:tentative="1">
      <w:start w:val="1"/>
      <w:numFmt w:val="bullet"/>
      <w:lvlText w:val="•"/>
      <w:lvlJc w:val="left"/>
      <w:pPr>
        <w:tabs>
          <w:tab w:val="num" w:pos="2880"/>
        </w:tabs>
        <w:ind w:left="2880" w:hanging="360"/>
      </w:pPr>
      <w:rPr>
        <w:rFonts w:ascii="Arial" w:hAnsi="Arial" w:hint="default"/>
      </w:rPr>
    </w:lvl>
    <w:lvl w:ilvl="4" w:tplc="AC585C7A" w:tentative="1">
      <w:start w:val="1"/>
      <w:numFmt w:val="bullet"/>
      <w:lvlText w:val="•"/>
      <w:lvlJc w:val="left"/>
      <w:pPr>
        <w:tabs>
          <w:tab w:val="num" w:pos="3600"/>
        </w:tabs>
        <w:ind w:left="3600" w:hanging="360"/>
      </w:pPr>
      <w:rPr>
        <w:rFonts w:ascii="Arial" w:hAnsi="Arial" w:hint="default"/>
      </w:rPr>
    </w:lvl>
    <w:lvl w:ilvl="5" w:tplc="0F0230EA" w:tentative="1">
      <w:start w:val="1"/>
      <w:numFmt w:val="bullet"/>
      <w:lvlText w:val="•"/>
      <w:lvlJc w:val="left"/>
      <w:pPr>
        <w:tabs>
          <w:tab w:val="num" w:pos="4320"/>
        </w:tabs>
        <w:ind w:left="4320" w:hanging="360"/>
      </w:pPr>
      <w:rPr>
        <w:rFonts w:ascii="Arial" w:hAnsi="Arial" w:hint="default"/>
      </w:rPr>
    </w:lvl>
    <w:lvl w:ilvl="6" w:tplc="D9705B08" w:tentative="1">
      <w:start w:val="1"/>
      <w:numFmt w:val="bullet"/>
      <w:lvlText w:val="•"/>
      <w:lvlJc w:val="left"/>
      <w:pPr>
        <w:tabs>
          <w:tab w:val="num" w:pos="5040"/>
        </w:tabs>
        <w:ind w:left="5040" w:hanging="360"/>
      </w:pPr>
      <w:rPr>
        <w:rFonts w:ascii="Arial" w:hAnsi="Arial" w:hint="default"/>
      </w:rPr>
    </w:lvl>
    <w:lvl w:ilvl="7" w:tplc="DB829076" w:tentative="1">
      <w:start w:val="1"/>
      <w:numFmt w:val="bullet"/>
      <w:lvlText w:val="•"/>
      <w:lvlJc w:val="left"/>
      <w:pPr>
        <w:tabs>
          <w:tab w:val="num" w:pos="5760"/>
        </w:tabs>
        <w:ind w:left="5760" w:hanging="360"/>
      </w:pPr>
      <w:rPr>
        <w:rFonts w:ascii="Arial" w:hAnsi="Arial" w:hint="default"/>
      </w:rPr>
    </w:lvl>
    <w:lvl w:ilvl="8" w:tplc="8446148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7835F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46F0FAA"/>
    <w:multiLevelType w:val="hybridMultilevel"/>
    <w:tmpl w:val="47FE4388"/>
    <w:lvl w:ilvl="0" w:tplc="079EB428">
      <w:start w:val="1"/>
      <w:numFmt w:val="bullet"/>
      <w:lvlText w:val="•"/>
      <w:lvlJc w:val="left"/>
      <w:pPr>
        <w:tabs>
          <w:tab w:val="num" w:pos="720"/>
        </w:tabs>
        <w:ind w:left="720" w:hanging="360"/>
      </w:pPr>
      <w:rPr>
        <w:rFonts w:ascii="Arial" w:hAnsi="Arial" w:hint="default"/>
      </w:rPr>
    </w:lvl>
    <w:lvl w:ilvl="1" w:tplc="EADC92E4" w:tentative="1">
      <w:start w:val="1"/>
      <w:numFmt w:val="bullet"/>
      <w:lvlText w:val="•"/>
      <w:lvlJc w:val="left"/>
      <w:pPr>
        <w:tabs>
          <w:tab w:val="num" w:pos="1440"/>
        </w:tabs>
        <w:ind w:left="1440" w:hanging="360"/>
      </w:pPr>
      <w:rPr>
        <w:rFonts w:ascii="Arial" w:hAnsi="Arial" w:hint="default"/>
      </w:rPr>
    </w:lvl>
    <w:lvl w:ilvl="2" w:tplc="D75430CC">
      <w:start w:val="1"/>
      <w:numFmt w:val="bullet"/>
      <w:lvlText w:val="•"/>
      <w:lvlJc w:val="left"/>
      <w:pPr>
        <w:tabs>
          <w:tab w:val="num" w:pos="2160"/>
        </w:tabs>
        <w:ind w:left="2160" w:hanging="360"/>
      </w:pPr>
      <w:rPr>
        <w:rFonts w:ascii="Arial" w:hAnsi="Arial" w:hint="default"/>
      </w:rPr>
    </w:lvl>
    <w:lvl w:ilvl="3" w:tplc="60FE59F2" w:tentative="1">
      <w:start w:val="1"/>
      <w:numFmt w:val="bullet"/>
      <w:lvlText w:val="•"/>
      <w:lvlJc w:val="left"/>
      <w:pPr>
        <w:tabs>
          <w:tab w:val="num" w:pos="2880"/>
        </w:tabs>
        <w:ind w:left="2880" w:hanging="360"/>
      </w:pPr>
      <w:rPr>
        <w:rFonts w:ascii="Arial" w:hAnsi="Arial" w:hint="default"/>
      </w:rPr>
    </w:lvl>
    <w:lvl w:ilvl="4" w:tplc="2F760CEC" w:tentative="1">
      <w:start w:val="1"/>
      <w:numFmt w:val="bullet"/>
      <w:lvlText w:val="•"/>
      <w:lvlJc w:val="left"/>
      <w:pPr>
        <w:tabs>
          <w:tab w:val="num" w:pos="3600"/>
        </w:tabs>
        <w:ind w:left="3600" w:hanging="360"/>
      </w:pPr>
      <w:rPr>
        <w:rFonts w:ascii="Arial" w:hAnsi="Arial" w:hint="default"/>
      </w:rPr>
    </w:lvl>
    <w:lvl w:ilvl="5" w:tplc="3AF65982" w:tentative="1">
      <w:start w:val="1"/>
      <w:numFmt w:val="bullet"/>
      <w:lvlText w:val="•"/>
      <w:lvlJc w:val="left"/>
      <w:pPr>
        <w:tabs>
          <w:tab w:val="num" w:pos="4320"/>
        </w:tabs>
        <w:ind w:left="4320" w:hanging="360"/>
      </w:pPr>
      <w:rPr>
        <w:rFonts w:ascii="Arial" w:hAnsi="Arial" w:hint="default"/>
      </w:rPr>
    </w:lvl>
    <w:lvl w:ilvl="6" w:tplc="67D85AD0" w:tentative="1">
      <w:start w:val="1"/>
      <w:numFmt w:val="bullet"/>
      <w:lvlText w:val="•"/>
      <w:lvlJc w:val="left"/>
      <w:pPr>
        <w:tabs>
          <w:tab w:val="num" w:pos="5040"/>
        </w:tabs>
        <w:ind w:left="5040" w:hanging="360"/>
      </w:pPr>
      <w:rPr>
        <w:rFonts w:ascii="Arial" w:hAnsi="Arial" w:hint="default"/>
      </w:rPr>
    </w:lvl>
    <w:lvl w:ilvl="7" w:tplc="352C28C4" w:tentative="1">
      <w:start w:val="1"/>
      <w:numFmt w:val="bullet"/>
      <w:lvlText w:val="•"/>
      <w:lvlJc w:val="left"/>
      <w:pPr>
        <w:tabs>
          <w:tab w:val="num" w:pos="5760"/>
        </w:tabs>
        <w:ind w:left="5760" w:hanging="360"/>
      </w:pPr>
      <w:rPr>
        <w:rFonts w:ascii="Arial" w:hAnsi="Arial" w:hint="default"/>
      </w:rPr>
    </w:lvl>
    <w:lvl w:ilvl="8" w:tplc="562A14A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625C40"/>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17681E3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18A17E98"/>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1A6126F9"/>
    <w:multiLevelType w:val="hybridMultilevel"/>
    <w:tmpl w:val="B082EE4E"/>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1B1531F0"/>
    <w:multiLevelType w:val="hybridMultilevel"/>
    <w:tmpl w:val="21A8889E"/>
    <w:lvl w:ilvl="0" w:tplc="BA16588E">
      <w:start w:val="1"/>
      <w:numFmt w:val="bullet"/>
      <w:lvlText w:val="•"/>
      <w:lvlJc w:val="left"/>
      <w:pPr>
        <w:tabs>
          <w:tab w:val="num" w:pos="720"/>
        </w:tabs>
        <w:ind w:left="720" w:hanging="360"/>
      </w:pPr>
      <w:rPr>
        <w:rFonts w:ascii="Arial" w:hAnsi="Arial" w:hint="default"/>
      </w:rPr>
    </w:lvl>
    <w:lvl w:ilvl="1" w:tplc="A468C2D4" w:tentative="1">
      <w:start w:val="1"/>
      <w:numFmt w:val="bullet"/>
      <w:lvlText w:val="•"/>
      <w:lvlJc w:val="left"/>
      <w:pPr>
        <w:tabs>
          <w:tab w:val="num" w:pos="1440"/>
        </w:tabs>
        <w:ind w:left="1440" w:hanging="360"/>
      </w:pPr>
      <w:rPr>
        <w:rFonts w:ascii="Arial" w:hAnsi="Arial" w:hint="default"/>
      </w:rPr>
    </w:lvl>
    <w:lvl w:ilvl="2" w:tplc="F6605E7E" w:tentative="1">
      <w:start w:val="1"/>
      <w:numFmt w:val="bullet"/>
      <w:lvlText w:val="•"/>
      <w:lvlJc w:val="left"/>
      <w:pPr>
        <w:tabs>
          <w:tab w:val="num" w:pos="2160"/>
        </w:tabs>
        <w:ind w:left="2160" w:hanging="360"/>
      </w:pPr>
      <w:rPr>
        <w:rFonts w:ascii="Arial" w:hAnsi="Arial" w:hint="default"/>
      </w:rPr>
    </w:lvl>
    <w:lvl w:ilvl="3" w:tplc="994A416C" w:tentative="1">
      <w:start w:val="1"/>
      <w:numFmt w:val="bullet"/>
      <w:lvlText w:val="•"/>
      <w:lvlJc w:val="left"/>
      <w:pPr>
        <w:tabs>
          <w:tab w:val="num" w:pos="2880"/>
        </w:tabs>
        <w:ind w:left="2880" w:hanging="360"/>
      </w:pPr>
      <w:rPr>
        <w:rFonts w:ascii="Arial" w:hAnsi="Arial" w:hint="default"/>
      </w:rPr>
    </w:lvl>
    <w:lvl w:ilvl="4" w:tplc="2FF64932" w:tentative="1">
      <w:start w:val="1"/>
      <w:numFmt w:val="bullet"/>
      <w:lvlText w:val="•"/>
      <w:lvlJc w:val="left"/>
      <w:pPr>
        <w:tabs>
          <w:tab w:val="num" w:pos="3600"/>
        </w:tabs>
        <w:ind w:left="3600" w:hanging="360"/>
      </w:pPr>
      <w:rPr>
        <w:rFonts w:ascii="Arial" w:hAnsi="Arial" w:hint="default"/>
      </w:rPr>
    </w:lvl>
    <w:lvl w:ilvl="5" w:tplc="74426CFE" w:tentative="1">
      <w:start w:val="1"/>
      <w:numFmt w:val="bullet"/>
      <w:lvlText w:val="•"/>
      <w:lvlJc w:val="left"/>
      <w:pPr>
        <w:tabs>
          <w:tab w:val="num" w:pos="4320"/>
        </w:tabs>
        <w:ind w:left="4320" w:hanging="360"/>
      </w:pPr>
      <w:rPr>
        <w:rFonts w:ascii="Arial" w:hAnsi="Arial" w:hint="default"/>
      </w:rPr>
    </w:lvl>
    <w:lvl w:ilvl="6" w:tplc="D436B510" w:tentative="1">
      <w:start w:val="1"/>
      <w:numFmt w:val="bullet"/>
      <w:lvlText w:val="•"/>
      <w:lvlJc w:val="left"/>
      <w:pPr>
        <w:tabs>
          <w:tab w:val="num" w:pos="5040"/>
        </w:tabs>
        <w:ind w:left="5040" w:hanging="360"/>
      </w:pPr>
      <w:rPr>
        <w:rFonts w:ascii="Arial" w:hAnsi="Arial" w:hint="default"/>
      </w:rPr>
    </w:lvl>
    <w:lvl w:ilvl="7" w:tplc="9C5C0F92" w:tentative="1">
      <w:start w:val="1"/>
      <w:numFmt w:val="bullet"/>
      <w:lvlText w:val="•"/>
      <w:lvlJc w:val="left"/>
      <w:pPr>
        <w:tabs>
          <w:tab w:val="num" w:pos="5760"/>
        </w:tabs>
        <w:ind w:left="5760" w:hanging="360"/>
      </w:pPr>
      <w:rPr>
        <w:rFonts w:ascii="Arial" w:hAnsi="Arial" w:hint="default"/>
      </w:rPr>
    </w:lvl>
    <w:lvl w:ilvl="8" w:tplc="B4A8221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14098C"/>
    <w:multiLevelType w:val="hybridMultilevel"/>
    <w:tmpl w:val="F31878BE"/>
    <w:lvl w:ilvl="0" w:tplc="6FE08564">
      <w:start w:val="1"/>
      <w:numFmt w:val="bullet"/>
      <w:lvlText w:val="•"/>
      <w:lvlJc w:val="left"/>
      <w:pPr>
        <w:tabs>
          <w:tab w:val="num" w:pos="720"/>
        </w:tabs>
        <w:ind w:left="720" w:hanging="360"/>
      </w:pPr>
      <w:rPr>
        <w:rFonts w:ascii="Arial" w:hAnsi="Arial" w:hint="default"/>
      </w:rPr>
    </w:lvl>
    <w:lvl w:ilvl="1" w:tplc="DCE284E2">
      <w:numFmt w:val="bullet"/>
      <w:lvlText w:val="•"/>
      <w:lvlJc w:val="left"/>
      <w:pPr>
        <w:tabs>
          <w:tab w:val="num" w:pos="1440"/>
        </w:tabs>
        <w:ind w:left="1440" w:hanging="360"/>
      </w:pPr>
      <w:rPr>
        <w:rFonts w:ascii="Arial" w:hAnsi="Arial" w:hint="default"/>
      </w:rPr>
    </w:lvl>
    <w:lvl w:ilvl="2" w:tplc="79E0EAB8">
      <w:numFmt w:val="bullet"/>
      <w:lvlText w:val="•"/>
      <w:lvlJc w:val="left"/>
      <w:pPr>
        <w:tabs>
          <w:tab w:val="num" w:pos="2160"/>
        </w:tabs>
        <w:ind w:left="2160" w:hanging="360"/>
      </w:pPr>
      <w:rPr>
        <w:rFonts w:ascii="Arial" w:hAnsi="Arial" w:hint="default"/>
      </w:rPr>
    </w:lvl>
    <w:lvl w:ilvl="3" w:tplc="31CCCF58">
      <w:numFmt w:val="bullet"/>
      <w:lvlText w:val="•"/>
      <w:lvlJc w:val="left"/>
      <w:pPr>
        <w:tabs>
          <w:tab w:val="num" w:pos="2880"/>
        </w:tabs>
        <w:ind w:left="2880" w:hanging="360"/>
      </w:pPr>
      <w:rPr>
        <w:rFonts w:ascii="Arial" w:hAnsi="Arial" w:hint="default"/>
      </w:rPr>
    </w:lvl>
    <w:lvl w:ilvl="4" w:tplc="FEDE2F5A" w:tentative="1">
      <w:start w:val="1"/>
      <w:numFmt w:val="bullet"/>
      <w:lvlText w:val="•"/>
      <w:lvlJc w:val="left"/>
      <w:pPr>
        <w:tabs>
          <w:tab w:val="num" w:pos="3600"/>
        </w:tabs>
        <w:ind w:left="3600" w:hanging="360"/>
      </w:pPr>
      <w:rPr>
        <w:rFonts w:ascii="Arial" w:hAnsi="Arial" w:hint="default"/>
      </w:rPr>
    </w:lvl>
    <w:lvl w:ilvl="5" w:tplc="DB560564" w:tentative="1">
      <w:start w:val="1"/>
      <w:numFmt w:val="bullet"/>
      <w:lvlText w:val="•"/>
      <w:lvlJc w:val="left"/>
      <w:pPr>
        <w:tabs>
          <w:tab w:val="num" w:pos="4320"/>
        </w:tabs>
        <w:ind w:left="4320" w:hanging="360"/>
      </w:pPr>
      <w:rPr>
        <w:rFonts w:ascii="Arial" w:hAnsi="Arial" w:hint="default"/>
      </w:rPr>
    </w:lvl>
    <w:lvl w:ilvl="6" w:tplc="26001F74" w:tentative="1">
      <w:start w:val="1"/>
      <w:numFmt w:val="bullet"/>
      <w:lvlText w:val="•"/>
      <w:lvlJc w:val="left"/>
      <w:pPr>
        <w:tabs>
          <w:tab w:val="num" w:pos="5040"/>
        </w:tabs>
        <w:ind w:left="5040" w:hanging="360"/>
      </w:pPr>
      <w:rPr>
        <w:rFonts w:ascii="Arial" w:hAnsi="Arial" w:hint="default"/>
      </w:rPr>
    </w:lvl>
    <w:lvl w:ilvl="7" w:tplc="FF286280" w:tentative="1">
      <w:start w:val="1"/>
      <w:numFmt w:val="bullet"/>
      <w:lvlText w:val="•"/>
      <w:lvlJc w:val="left"/>
      <w:pPr>
        <w:tabs>
          <w:tab w:val="num" w:pos="5760"/>
        </w:tabs>
        <w:ind w:left="5760" w:hanging="360"/>
      </w:pPr>
      <w:rPr>
        <w:rFonts w:ascii="Arial" w:hAnsi="Arial" w:hint="default"/>
      </w:rPr>
    </w:lvl>
    <w:lvl w:ilvl="8" w:tplc="2228C7E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442375"/>
    <w:multiLevelType w:val="hybridMultilevel"/>
    <w:tmpl w:val="FC1446F0"/>
    <w:lvl w:ilvl="0" w:tplc="D804A02A">
      <w:start w:val="1"/>
      <w:numFmt w:val="bullet"/>
      <w:lvlText w:val="•"/>
      <w:lvlJc w:val="left"/>
      <w:pPr>
        <w:tabs>
          <w:tab w:val="num" w:pos="720"/>
        </w:tabs>
        <w:ind w:left="720" w:hanging="360"/>
      </w:pPr>
      <w:rPr>
        <w:rFonts w:ascii="Arial" w:hAnsi="Arial" w:hint="default"/>
      </w:rPr>
    </w:lvl>
    <w:lvl w:ilvl="1" w:tplc="FE049540" w:tentative="1">
      <w:start w:val="1"/>
      <w:numFmt w:val="bullet"/>
      <w:lvlText w:val="•"/>
      <w:lvlJc w:val="left"/>
      <w:pPr>
        <w:tabs>
          <w:tab w:val="num" w:pos="1440"/>
        </w:tabs>
        <w:ind w:left="1440" w:hanging="360"/>
      </w:pPr>
      <w:rPr>
        <w:rFonts w:ascii="Arial" w:hAnsi="Arial" w:hint="default"/>
      </w:rPr>
    </w:lvl>
    <w:lvl w:ilvl="2" w:tplc="3624712E" w:tentative="1">
      <w:start w:val="1"/>
      <w:numFmt w:val="bullet"/>
      <w:lvlText w:val="•"/>
      <w:lvlJc w:val="left"/>
      <w:pPr>
        <w:tabs>
          <w:tab w:val="num" w:pos="2160"/>
        </w:tabs>
        <w:ind w:left="2160" w:hanging="360"/>
      </w:pPr>
      <w:rPr>
        <w:rFonts w:ascii="Arial" w:hAnsi="Arial" w:hint="default"/>
      </w:rPr>
    </w:lvl>
    <w:lvl w:ilvl="3" w:tplc="827EB2CC" w:tentative="1">
      <w:start w:val="1"/>
      <w:numFmt w:val="bullet"/>
      <w:lvlText w:val="•"/>
      <w:lvlJc w:val="left"/>
      <w:pPr>
        <w:tabs>
          <w:tab w:val="num" w:pos="2880"/>
        </w:tabs>
        <w:ind w:left="2880" w:hanging="360"/>
      </w:pPr>
      <w:rPr>
        <w:rFonts w:ascii="Arial" w:hAnsi="Arial" w:hint="default"/>
      </w:rPr>
    </w:lvl>
    <w:lvl w:ilvl="4" w:tplc="E97CEB68" w:tentative="1">
      <w:start w:val="1"/>
      <w:numFmt w:val="bullet"/>
      <w:lvlText w:val="•"/>
      <w:lvlJc w:val="left"/>
      <w:pPr>
        <w:tabs>
          <w:tab w:val="num" w:pos="3600"/>
        </w:tabs>
        <w:ind w:left="3600" w:hanging="360"/>
      </w:pPr>
      <w:rPr>
        <w:rFonts w:ascii="Arial" w:hAnsi="Arial" w:hint="default"/>
      </w:rPr>
    </w:lvl>
    <w:lvl w:ilvl="5" w:tplc="A34AD0D4" w:tentative="1">
      <w:start w:val="1"/>
      <w:numFmt w:val="bullet"/>
      <w:lvlText w:val="•"/>
      <w:lvlJc w:val="left"/>
      <w:pPr>
        <w:tabs>
          <w:tab w:val="num" w:pos="4320"/>
        </w:tabs>
        <w:ind w:left="4320" w:hanging="360"/>
      </w:pPr>
      <w:rPr>
        <w:rFonts w:ascii="Arial" w:hAnsi="Arial" w:hint="default"/>
      </w:rPr>
    </w:lvl>
    <w:lvl w:ilvl="6" w:tplc="CBE840D0" w:tentative="1">
      <w:start w:val="1"/>
      <w:numFmt w:val="bullet"/>
      <w:lvlText w:val="•"/>
      <w:lvlJc w:val="left"/>
      <w:pPr>
        <w:tabs>
          <w:tab w:val="num" w:pos="5040"/>
        </w:tabs>
        <w:ind w:left="5040" w:hanging="360"/>
      </w:pPr>
      <w:rPr>
        <w:rFonts w:ascii="Arial" w:hAnsi="Arial" w:hint="default"/>
      </w:rPr>
    </w:lvl>
    <w:lvl w:ilvl="7" w:tplc="EF4E0530" w:tentative="1">
      <w:start w:val="1"/>
      <w:numFmt w:val="bullet"/>
      <w:lvlText w:val="•"/>
      <w:lvlJc w:val="left"/>
      <w:pPr>
        <w:tabs>
          <w:tab w:val="num" w:pos="5760"/>
        </w:tabs>
        <w:ind w:left="5760" w:hanging="360"/>
      </w:pPr>
      <w:rPr>
        <w:rFonts w:ascii="Arial" w:hAnsi="Arial" w:hint="default"/>
      </w:rPr>
    </w:lvl>
    <w:lvl w:ilvl="8" w:tplc="79286F5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8557DA"/>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23E1365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29961F37"/>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2CE51118"/>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2E105270"/>
    <w:multiLevelType w:val="multilevel"/>
    <w:tmpl w:val="C5364CA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2EC97FC2"/>
    <w:multiLevelType w:val="hybridMultilevel"/>
    <w:tmpl w:val="1C38F600"/>
    <w:lvl w:ilvl="0" w:tplc="04090009">
      <w:start w:val="1"/>
      <w:numFmt w:val="bullet"/>
      <w:lvlText w:val=""/>
      <w:lvlJc w:val="left"/>
      <w:pPr>
        <w:ind w:left="1644" w:hanging="420"/>
      </w:pPr>
      <w:rPr>
        <w:rFonts w:ascii="Wingdings" w:hAnsi="Wingdings"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21" w15:restartNumberingAfterBreak="0">
    <w:nsid w:val="302E18D3"/>
    <w:multiLevelType w:val="hybridMultilevel"/>
    <w:tmpl w:val="F2D2FD82"/>
    <w:lvl w:ilvl="0" w:tplc="FFEC9848">
      <w:start w:val="1"/>
      <w:numFmt w:val="bullet"/>
      <w:lvlText w:val="•"/>
      <w:lvlJc w:val="left"/>
      <w:pPr>
        <w:tabs>
          <w:tab w:val="num" w:pos="720"/>
        </w:tabs>
        <w:ind w:left="720" w:hanging="360"/>
      </w:pPr>
      <w:rPr>
        <w:rFonts w:ascii="Arial" w:hAnsi="Arial" w:hint="default"/>
      </w:rPr>
    </w:lvl>
    <w:lvl w:ilvl="1" w:tplc="B14E8406" w:tentative="1">
      <w:start w:val="1"/>
      <w:numFmt w:val="bullet"/>
      <w:lvlText w:val="•"/>
      <w:lvlJc w:val="left"/>
      <w:pPr>
        <w:tabs>
          <w:tab w:val="num" w:pos="1440"/>
        </w:tabs>
        <w:ind w:left="1440" w:hanging="360"/>
      </w:pPr>
      <w:rPr>
        <w:rFonts w:ascii="Arial" w:hAnsi="Arial" w:hint="default"/>
      </w:rPr>
    </w:lvl>
    <w:lvl w:ilvl="2" w:tplc="6E88B204" w:tentative="1">
      <w:start w:val="1"/>
      <w:numFmt w:val="bullet"/>
      <w:lvlText w:val="•"/>
      <w:lvlJc w:val="left"/>
      <w:pPr>
        <w:tabs>
          <w:tab w:val="num" w:pos="2160"/>
        </w:tabs>
        <w:ind w:left="2160" w:hanging="360"/>
      </w:pPr>
      <w:rPr>
        <w:rFonts w:ascii="Arial" w:hAnsi="Arial" w:hint="default"/>
      </w:rPr>
    </w:lvl>
    <w:lvl w:ilvl="3" w:tplc="D08C3090" w:tentative="1">
      <w:start w:val="1"/>
      <w:numFmt w:val="bullet"/>
      <w:lvlText w:val="•"/>
      <w:lvlJc w:val="left"/>
      <w:pPr>
        <w:tabs>
          <w:tab w:val="num" w:pos="2880"/>
        </w:tabs>
        <w:ind w:left="2880" w:hanging="360"/>
      </w:pPr>
      <w:rPr>
        <w:rFonts w:ascii="Arial" w:hAnsi="Arial" w:hint="default"/>
      </w:rPr>
    </w:lvl>
    <w:lvl w:ilvl="4" w:tplc="6BDAFC54" w:tentative="1">
      <w:start w:val="1"/>
      <w:numFmt w:val="bullet"/>
      <w:lvlText w:val="•"/>
      <w:lvlJc w:val="left"/>
      <w:pPr>
        <w:tabs>
          <w:tab w:val="num" w:pos="3600"/>
        </w:tabs>
        <w:ind w:left="3600" w:hanging="360"/>
      </w:pPr>
      <w:rPr>
        <w:rFonts w:ascii="Arial" w:hAnsi="Arial" w:hint="default"/>
      </w:rPr>
    </w:lvl>
    <w:lvl w:ilvl="5" w:tplc="C5168624" w:tentative="1">
      <w:start w:val="1"/>
      <w:numFmt w:val="bullet"/>
      <w:lvlText w:val="•"/>
      <w:lvlJc w:val="left"/>
      <w:pPr>
        <w:tabs>
          <w:tab w:val="num" w:pos="4320"/>
        </w:tabs>
        <w:ind w:left="4320" w:hanging="360"/>
      </w:pPr>
      <w:rPr>
        <w:rFonts w:ascii="Arial" w:hAnsi="Arial" w:hint="default"/>
      </w:rPr>
    </w:lvl>
    <w:lvl w:ilvl="6" w:tplc="AD60B352" w:tentative="1">
      <w:start w:val="1"/>
      <w:numFmt w:val="bullet"/>
      <w:lvlText w:val="•"/>
      <w:lvlJc w:val="left"/>
      <w:pPr>
        <w:tabs>
          <w:tab w:val="num" w:pos="5040"/>
        </w:tabs>
        <w:ind w:left="5040" w:hanging="360"/>
      </w:pPr>
      <w:rPr>
        <w:rFonts w:ascii="Arial" w:hAnsi="Arial" w:hint="default"/>
      </w:rPr>
    </w:lvl>
    <w:lvl w:ilvl="7" w:tplc="F0988DFE" w:tentative="1">
      <w:start w:val="1"/>
      <w:numFmt w:val="bullet"/>
      <w:lvlText w:val="•"/>
      <w:lvlJc w:val="left"/>
      <w:pPr>
        <w:tabs>
          <w:tab w:val="num" w:pos="5760"/>
        </w:tabs>
        <w:ind w:left="5760" w:hanging="360"/>
      </w:pPr>
      <w:rPr>
        <w:rFonts w:ascii="Arial" w:hAnsi="Arial" w:hint="default"/>
      </w:rPr>
    </w:lvl>
    <w:lvl w:ilvl="8" w:tplc="AD227D3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3" w15:restartNumberingAfterBreak="0">
    <w:nsid w:val="343B7866"/>
    <w:multiLevelType w:val="hybridMultilevel"/>
    <w:tmpl w:val="74CE8340"/>
    <w:lvl w:ilvl="0" w:tplc="95AA1100">
      <w:start w:val="1"/>
      <w:numFmt w:val="bullet"/>
      <w:lvlText w:val="•"/>
      <w:lvlJc w:val="left"/>
      <w:pPr>
        <w:tabs>
          <w:tab w:val="num" w:pos="720"/>
        </w:tabs>
        <w:ind w:left="720" w:hanging="360"/>
      </w:pPr>
      <w:rPr>
        <w:rFonts w:ascii="Arial" w:hAnsi="Arial" w:hint="default"/>
      </w:rPr>
    </w:lvl>
    <w:lvl w:ilvl="1" w:tplc="7B120334">
      <w:start w:val="1"/>
      <w:numFmt w:val="bullet"/>
      <w:lvlText w:val="•"/>
      <w:lvlJc w:val="left"/>
      <w:pPr>
        <w:tabs>
          <w:tab w:val="num" w:pos="1440"/>
        </w:tabs>
        <w:ind w:left="1440" w:hanging="360"/>
      </w:pPr>
      <w:rPr>
        <w:rFonts w:ascii="Arial" w:hAnsi="Arial" w:hint="default"/>
      </w:rPr>
    </w:lvl>
    <w:lvl w:ilvl="2" w:tplc="28743294" w:tentative="1">
      <w:start w:val="1"/>
      <w:numFmt w:val="bullet"/>
      <w:lvlText w:val="•"/>
      <w:lvlJc w:val="left"/>
      <w:pPr>
        <w:tabs>
          <w:tab w:val="num" w:pos="2160"/>
        </w:tabs>
        <w:ind w:left="2160" w:hanging="360"/>
      </w:pPr>
      <w:rPr>
        <w:rFonts w:ascii="Arial" w:hAnsi="Arial" w:hint="default"/>
      </w:rPr>
    </w:lvl>
    <w:lvl w:ilvl="3" w:tplc="BFFA52A0" w:tentative="1">
      <w:start w:val="1"/>
      <w:numFmt w:val="bullet"/>
      <w:lvlText w:val="•"/>
      <w:lvlJc w:val="left"/>
      <w:pPr>
        <w:tabs>
          <w:tab w:val="num" w:pos="2880"/>
        </w:tabs>
        <w:ind w:left="2880" w:hanging="360"/>
      </w:pPr>
      <w:rPr>
        <w:rFonts w:ascii="Arial" w:hAnsi="Arial" w:hint="default"/>
      </w:rPr>
    </w:lvl>
    <w:lvl w:ilvl="4" w:tplc="34FACEBC" w:tentative="1">
      <w:start w:val="1"/>
      <w:numFmt w:val="bullet"/>
      <w:lvlText w:val="•"/>
      <w:lvlJc w:val="left"/>
      <w:pPr>
        <w:tabs>
          <w:tab w:val="num" w:pos="3600"/>
        </w:tabs>
        <w:ind w:left="3600" w:hanging="360"/>
      </w:pPr>
      <w:rPr>
        <w:rFonts w:ascii="Arial" w:hAnsi="Arial" w:hint="default"/>
      </w:rPr>
    </w:lvl>
    <w:lvl w:ilvl="5" w:tplc="B41AB978" w:tentative="1">
      <w:start w:val="1"/>
      <w:numFmt w:val="bullet"/>
      <w:lvlText w:val="•"/>
      <w:lvlJc w:val="left"/>
      <w:pPr>
        <w:tabs>
          <w:tab w:val="num" w:pos="4320"/>
        </w:tabs>
        <w:ind w:left="4320" w:hanging="360"/>
      </w:pPr>
      <w:rPr>
        <w:rFonts w:ascii="Arial" w:hAnsi="Arial" w:hint="default"/>
      </w:rPr>
    </w:lvl>
    <w:lvl w:ilvl="6" w:tplc="DBAE3484" w:tentative="1">
      <w:start w:val="1"/>
      <w:numFmt w:val="bullet"/>
      <w:lvlText w:val="•"/>
      <w:lvlJc w:val="left"/>
      <w:pPr>
        <w:tabs>
          <w:tab w:val="num" w:pos="5040"/>
        </w:tabs>
        <w:ind w:left="5040" w:hanging="360"/>
      </w:pPr>
      <w:rPr>
        <w:rFonts w:ascii="Arial" w:hAnsi="Arial" w:hint="default"/>
      </w:rPr>
    </w:lvl>
    <w:lvl w:ilvl="7" w:tplc="240404BE" w:tentative="1">
      <w:start w:val="1"/>
      <w:numFmt w:val="bullet"/>
      <w:lvlText w:val="•"/>
      <w:lvlJc w:val="left"/>
      <w:pPr>
        <w:tabs>
          <w:tab w:val="num" w:pos="5760"/>
        </w:tabs>
        <w:ind w:left="5760" w:hanging="360"/>
      </w:pPr>
      <w:rPr>
        <w:rFonts w:ascii="Arial" w:hAnsi="Arial" w:hint="default"/>
      </w:rPr>
    </w:lvl>
    <w:lvl w:ilvl="8" w:tplc="3934ECB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6260B85"/>
    <w:multiLevelType w:val="hybridMultilevel"/>
    <w:tmpl w:val="4B9ABA32"/>
    <w:lvl w:ilvl="0" w:tplc="B052B24A">
      <w:start w:val="1"/>
      <w:numFmt w:val="bullet"/>
      <w:lvlText w:val="•"/>
      <w:lvlJc w:val="left"/>
      <w:pPr>
        <w:tabs>
          <w:tab w:val="num" w:pos="720"/>
        </w:tabs>
        <w:ind w:left="720" w:hanging="360"/>
      </w:pPr>
      <w:rPr>
        <w:rFonts w:ascii="Arial" w:hAnsi="Arial" w:hint="default"/>
      </w:rPr>
    </w:lvl>
    <w:lvl w:ilvl="1" w:tplc="2F32FFF6">
      <w:start w:val="1"/>
      <w:numFmt w:val="bullet"/>
      <w:lvlText w:val="•"/>
      <w:lvlJc w:val="left"/>
      <w:pPr>
        <w:tabs>
          <w:tab w:val="num" w:pos="1440"/>
        </w:tabs>
        <w:ind w:left="1440" w:hanging="360"/>
      </w:pPr>
      <w:rPr>
        <w:rFonts w:ascii="Arial" w:hAnsi="Arial" w:hint="default"/>
      </w:rPr>
    </w:lvl>
    <w:lvl w:ilvl="2" w:tplc="2D767880" w:tentative="1">
      <w:start w:val="1"/>
      <w:numFmt w:val="bullet"/>
      <w:lvlText w:val="•"/>
      <w:lvlJc w:val="left"/>
      <w:pPr>
        <w:tabs>
          <w:tab w:val="num" w:pos="2160"/>
        </w:tabs>
        <w:ind w:left="2160" w:hanging="360"/>
      </w:pPr>
      <w:rPr>
        <w:rFonts w:ascii="Arial" w:hAnsi="Arial" w:hint="default"/>
      </w:rPr>
    </w:lvl>
    <w:lvl w:ilvl="3" w:tplc="55BA1946" w:tentative="1">
      <w:start w:val="1"/>
      <w:numFmt w:val="bullet"/>
      <w:lvlText w:val="•"/>
      <w:lvlJc w:val="left"/>
      <w:pPr>
        <w:tabs>
          <w:tab w:val="num" w:pos="2880"/>
        </w:tabs>
        <w:ind w:left="2880" w:hanging="360"/>
      </w:pPr>
      <w:rPr>
        <w:rFonts w:ascii="Arial" w:hAnsi="Arial" w:hint="default"/>
      </w:rPr>
    </w:lvl>
    <w:lvl w:ilvl="4" w:tplc="DFEAB5C6" w:tentative="1">
      <w:start w:val="1"/>
      <w:numFmt w:val="bullet"/>
      <w:lvlText w:val="•"/>
      <w:lvlJc w:val="left"/>
      <w:pPr>
        <w:tabs>
          <w:tab w:val="num" w:pos="3600"/>
        </w:tabs>
        <w:ind w:left="3600" w:hanging="360"/>
      </w:pPr>
      <w:rPr>
        <w:rFonts w:ascii="Arial" w:hAnsi="Arial" w:hint="default"/>
      </w:rPr>
    </w:lvl>
    <w:lvl w:ilvl="5" w:tplc="2286BC12" w:tentative="1">
      <w:start w:val="1"/>
      <w:numFmt w:val="bullet"/>
      <w:lvlText w:val="•"/>
      <w:lvlJc w:val="left"/>
      <w:pPr>
        <w:tabs>
          <w:tab w:val="num" w:pos="4320"/>
        </w:tabs>
        <w:ind w:left="4320" w:hanging="360"/>
      </w:pPr>
      <w:rPr>
        <w:rFonts w:ascii="Arial" w:hAnsi="Arial" w:hint="default"/>
      </w:rPr>
    </w:lvl>
    <w:lvl w:ilvl="6" w:tplc="AD2E5A2A" w:tentative="1">
      <w:start w:val="1"/>
      <w:numFmt w:val="bullet"/>
      <w:lvlText w:val="•"/>
      <w:lvlJc w:val="left"/>
      <w:pPr>
        <w:tabs>
          <w:tab w:val="num" w:pos="5040"/>
        </w:tabs>
        <w:ind w:left="5040" w:hanging="360"/>
      </w:pPr>
      <w:rPr>
        <w:rFonts w:ascii="Arial" w:hAnsi="Arial" w:hint="default"/>
      </w:rPr>
    </w:lvl>
    <w:lvl w:ilvl="7" w:tplc="676CFAAE" w:tentative="1">
      <w:start w:val="1"/>
      <w:numFmt w:val="bullet"/>
      <w:lvlText w:val="•"/>
      <w:lvlJc w:val="left"/>
      <w:pPr>
        <w:tabs>
          <w:tab w:val="num" w:pos="5760"/>
        </w:tabs>
        <w:ind w:left="5760" w:hanging="360"/>
      </w:pPr>
      <w:rPr>
        <w:rFonts w:ascii="Arial" w:hAnsi="Arial" w:hint="default"/>
      </w:rPr>
    </w:lvl>
    <w:lvl w:ilvl="8" w:tplc="71CE66C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62B4D3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15:restartNumberingAfterBreak="0">
    <w:nsid w:val="3E0C1473"/>
    <w:multiLevelType w:val="hybridMultilevel"/>
    <w:tmpl w:val="7548AD7A"/>
    <w:lvl w:ilvl="0" w:tplc="C56A14FC">
      <w:numFmt w:val="bullet"/>
      <w:lvlText w:val=""/>
      <w:lvlJc w:val="left"/>
      <w:pPr>
        <w:ind w:left="2088" w:hanging="360"/>
      </w:pPr>
      <w:rPr>
        <w:rFonts w:ascii="Wingdings" w:eastAsia="ＭＳ Ｐゴシック" w:hAnsi="Wingdings" w:cs="Times New Roman" w:hint="default"/>
      </w:rPr>
    </w:lvl>
    <w:lvl w:ilvl="1" w:tplc="0409000B" w:tentative="1">
      <w:start w:val="1"/>
      <w:numFmt w:val="bullet"/>
      <w:lvlText w:val=""/>
      <w:lvlJc w:val="left"/>
      <w:pPr>
        <w:ind w:left="2568" w:hanging="420"/>
      </w:pPr>
      <w:rPr>
        <w:rFonts w:ascii="Wingdings" w:hAnsi="Wingdings" w:hint="default"/>
      </w:rPr>
    </w:lvl>
    <w:lvl w:ilvl="2" w:tplc="0409000D" w:tentative="1">
      <w:start w:val="1"/>
      <w:numFmt w:val="bullet"/>
      <w:lvlText w:val=""/>
      <w:lvlJc w:val="left"/>
      <w:pPr>
        <w:ind w:left="2988" w:hanging="420"/>
      </w:pPr>
      <w:rPr>
        <w:rFonts w:ascii="Wingdings" w:hAnsi="Wingdings" w:hint="default"/>
      </w:rPr>
    </w:lvl>
    <w:lvl w:ilvl="3" w:tplc="04090001" w:tentative="1">
      <w:start w:val="1"/>
      <w:numFmt w:val="bullet"/>
      <w:lvlText w:val=""/>
      <w:lvlJc w:val="left"/>
      <w:pPr>
        <w:ind w:left="3408" w:hanging="420"/>
      </w:pPr>
      <w:rPr>
        <w:rFonts w:ascii="Wingdings" w:hAnsi="Wingdings" w:hint="default"/>
      </w:rPr>
    </w:lvl>
    <w:lvl w:ilvl="4" w:tplc="0409000B" w:tentative="1">
      <w:start w:val="1"/>
      <w:numFmt w:val="bullet"/>
      <w:lvlText w:val=""/>
      <w:lvlJc w:val="left"/>
      <w:pPr>
        <w:ind w:left="3828" w:hanging="420"/>
      </w:pPr>
      <w:rPr>
        <w:rFonts w:ascii="Wingdings" w:hAnsi="Wingdings" w:hint="default"/>
      </w:rPr>
    </w:lvl>
    <w:lvl w:ilvl="5" w:tplc="0409000D" w:tentative="1">
      <w:start w:val="1"/>
      <w:numFmt w:val="bullet"/>
      <w:lvlText w:val=""/>
      <w:lvlJc w:val="left"/>
      <w:pPr>
        <w:ind w:left="4248" w:hanging="420"/>
      </w:pPr>
      <w:rPr>
        <w:rFonts w:ascii="Wingdings" w:hAnsi="Wingdings" w:hint="default"/>
      </w:rPr>
    </w:lvl>
    <w:lvl w:ilvl="6" w:tplc="04090001" w:tentative="1">
      <w:start w:val="1"/>
      <w:numFmt w:val="bullet"/>
      <w:lvlText w:val=""/>
      <w:lvlJc w:val="left"/>
      <w:pPr>
        <w:ind w:left="4668" w:hanging="420"/>
      </w:pPr>
      <w:rPr>
        <w:rFonts w:ascii="Wingdings" w:hAnsi="Wingdings" w:hint="default"/>
      </w:rPr>
    </w:lvl>
    <w:lvl w:ilvl="7" w:tplc="0409000B" w:tentative="1">
      <w:start w:val="1"/>
      <w:numFmt w:val="bullet"/>
      <w:lvlText w:val=""/>
      <w:lvlJc w:val="left"/>
      <w:pPr>
        <w:ind w:left="5088" w:hanging="420"/>
      </w:pPr>
      <w:rPr>
        <w:rFonts w:ascii="Wingdings" w:hAnsi="Wingdings" w:hint="default"/>
      </w:rPr>
    </w:lvl>
    <w:lvl w:ilvl="8" w:tplc="0409000D" w:tentative="1">
      <w:start w:val="1"/>
      <w:numFmt w:val="bullet"/>
      <w:lvlText w:val=""/>
      <w:lvlJc w:val="left"/>
      <w:pPr>
        <w:ind w:left="5508" w:hanging="420"/>
      </w:pPr>
      <w:rPr>
        <w:rFonts w:ascii="Wingdings" w:hAnsi="Wingdings" w:hint="default"/>
      </w:rPr>
    </w:lvl>
  </w:abstractNum>
  <w:abstractNum w:abstractNumId="27" w15:restartNumberingAfterBreak="0">
    <w:nsid w:val="46F56B74"/>
    <w:multiLevelType w:val="hybridMultilevel"/>
    <w:tmpl w:val="2048D74E"/>
    <w:lvl w:ilvl="0" w:tplc="04090001">
      <w:start w:val="1"/>
      <w:numFmt w:val="bullet"/>
      <w:lvlText w:val=""/>
      <w:lvlJc w:val="left"/>
      <w:pPr>
        <w:ind w:left="1212" w:hanging="420"/>
      </w:pPr>
      <w:rPr>
        <w:rFonts w:ascii="Wingdings" w:hAnsi="Wingdings" w:hint="default"/>
      </w:rPr>
    </w:lvl>
    <w:lvl w:ilvl="1" w:tplc="0409000B" w:tentative="1">
      <w:start w:val="1"/>
      <w:numFmt w:val="bullet"/>
      <w:lvlText w:val=""/>
      <w:lvlJc w:val="left"/>
      <w:pPr>
        <w:ind w:left="1632" w:hanging="420"/>
      </w:pPr>
      <w:rPr>
        <w:rFonts w:ascii="Wingdings" w:hAnsi="Wingdings" w:hint="default"/>
      </w:rPr>
    </w:lvl>
    <w:lvl w:ilvl="2" w:tplc="0409000D" w:tentative="1">
      <w:start w:val="1"/>
      <w:numFmt w:val="bullet"/>
      <w:lvlText w:val=""/>
      <w:lvlJc w:val="left"/>
      <w:pPr>
        <w:ind w:left="2052" w:hanging="420"/>
      </w:pPr>
      <w:rPr>
        <w:rFonts w:ascii="Wingdings" w:hAnsi="Wingdings" w:hint="default"/>
      </w:rPr>
    </w:lvl>
    <w:lvl w:ilvl="3" w:tplc="04090001" w:tentative="1">
      <w:start w:val="1"/>
      <w:numFmt w:val="bullet"/>
      <w:lvlText w:val=""/>
      <w:lvlJc w:val="left"/>
      <w:pPr>
        <w:ind w:left="2472" w:hanging="420"/>
      </w:pPr>
      <w:rPr>
        <w:rFonts w:ascii="Wingdings" w:hAnsi="Wingdings" w:hint="default"/>
      </w:rPr>
    </w:lvl>
    <w:lvl w:ilvl="4" w:tplc="0409000B" w:tentative="1">
      <w:start w:val="1"/>
      <w:numFmt w:val="bullet"/>
      <w:lvlText w:val=""/>
      <w:lvlJc w:val="left"/>
      <w:pPr>
        <w:ind w:left="2892" w:hanging="420"/>
      </w:pPr>
      <w:rPr>
        <w:rFonts w:ascii="Wingdings" w:hAnsi="Wingdings" w:hint="default"/>
      </w:rPr>
    </w:lvl>
    <w:lvl w:ilvl="5" w:tplc="0409000D" w:tentative="1">
      <w:start w:val="1"/>
      <w:numFmt w:val="bullet"/>
      <w:lvlText w:val=""/>
      <w:lvlJc w:val="left"/>
      <w:pPr>
        <w:ind w:left="3312" w:hanging="420"/>
      </w:pPr>
      <w:rPr>
        <w:rFonts w:ascii="Wingdings" w:hAnsi="Wingdings" w:hint="default"/>
      </w:rPr>
    </w:lvl>
    <w:lvl w:ilvl="6" w:tplc="04090001" w:tentative="1">
      <w:start w:val="1"/>
      <w:numFmt w:val="bullet"/>
      <w:lvlText w:val=""/>
      <w:lvlJc w:val="left"/>
      <w:pPr>
        <w:ind w:left="3732" w:hanging="420"/>
      </w:pPr>
      <w:rPr>
        <w:rFonts w:ascii="Wingdings" w:hAnsi="Wingdings" w:hint="default"/>
      </w:rPr>
    </w:lvl>
    <w:lvl w:ilvl="7" w:tplc="0409000B" w:tentative="1">
      <w:start w:val="1"/>
      <w:numFmt w:val="bullet"/>
      <w:lvlText w:val=""/>
      <w:lvlJc w:val="left"/>
      <w:pPr>
        <w:ind w:left="4152" w:hanging="420"/>
      </w:pPr>
      <w:rPr>
        <w:rFonts w:ascii="Wingdings" w:hAnsi="Wingdings" w:hint="default"/>
      </w:rPr>
    </w:lvl>
    <w:lvl w:ilvl="8" w:tplc="0409000D" w:tentative="1">
      <w:start w:val="1"/>
      <w:numFmt w:val="bullet"/>
      <w:lvlText w:val=""/>
      <w:lvlJc w:val="left"/>
      <w:pPr>
        <w:ind w:left="4572" w:hanging="420"/>
      </w:pPr>
      <w:rPr>
        <w:rFonts w:ascii="Wingdings" w:hAnsi="Wingdings" w:hint="default"/>
      </w:rPr>
    </w:lvl>
  </w:abstractNum>
  <w:abstractNum w:abstractNumId="28" w15:restartNumberingAfterBreak="0">
    <w:nsid w:val="49835F0A"/>
    <w:multiLevelType w:val="hybridMultilevel"/>
    <w:tmpl w:val="93FCB672"/>
    <w:lvl w:ilvl="0" w:tplc="C6F0A1F8">
      <w:start w:val="1"/>
      <w:numFmt w:val="bullet"/>
      <w:lvlText w:val="•"/>
      <w:lvlJc w:val="left"/>
      <w:pPr>
        <w:tabs>
          <w:tab w:val="num" w:pos="720"/>
        </w:tabs>
        <w:ind w:left="720" w:hanging="360"/>
      </w:pPr>
      <w:rPr>
        <w:rFonts w:ascii="Arial" w:hAnsi="Arial" w:hint="default"/>
      </w:rPr>
    </w:lvl>
    <w:lvl w:ilvl="1" w:tplc="4726E662" w:tentative="1">
      <w:start w:val="1"/>
      <w:numFmt w:val="bullet"/>
      <w:lvlText w:val="•"/>
      <w:lvlJc w:val="left"/>
      <w:pPr>
        <w:tabs>
          <w:tab w:val="num" w:pos="1440"/>
        </w:tabs>
        <w:ind w:left="1440" w:hanging="360"/>
      </w:pPr>
      <w:rPr>
        <w:rFonts w:ascii="Arial" w:hAnsi="Arial" w:hint="default"/>
      </w:rPr>
    </w:lvl>
    <w:lvl w:ilvl="2" w:tplc="E7425608" w:tentative="1">
      <w:start w:val="1"/>
      <w:numFmt w:val="bullet"/>
      <w:lvlText w:val="•"/>
      <w:lvlJc w:val="left"/>
      <w:pPr>
        <w:tabs>
          <w:tab w:val="num" w:pos="2160"/>
        </w:tabs>
        <w:ind w:left="2160" w:hanging="360"/>
      </w:pPr>
      <w:rPr>
        <w:rFonts w:ascii="Arial" w:hAnsi="Arial" w:hint="default"/>
      </w:rPr>
    </w:lvl>
    <w:lvl w:ilvl="3" w:tplc="C17EA83C" w:tentative="1">
      <w:start w:val="1"/>
      <w:numFmt w:val="bullet"/>
      <w:lvlText w:val="•"/>
      <w:lvlJc w:val="left"/>
      <w:pPr>
        <w:tabs>
          <w:tab w:val="num" w:pos="2880"/>
        </w:tabs>
        <w:ind w:left="2880" w:hanging="360"/>
      </w:pPr>
      <w:rPr>
        <w:rFonts w:ascii="Arial" w:hAnsi="Arial" w:hint="default"/>
      </w:rPr>
    </w:lvl>
    <w:lvl w:ilvl="4" w:tplc="B9FC8362" w:tentative="1">
      <w:start w:val="1"/>
      <w:numFmt w:val="bullet"/>
      <w:lvlText w:val="•"/>
      <w:lvlJc w:val="left"/>
      <w:pPr>
        <w:tabs>
          <w:tab w:val="num" w:pos="3600"/>
        </w:tabs>
        <w:ind w:left="3600" w:hanging="360"/>
      </w:pPr>
      <w:rPr>
        <w:rFonts w:ascii="Arial" w:hAnsi="Arial" w:hint="default"/>
      </w:rPr>
    </w:lvl>
    <w:lvl w:ilvl="5" w:tplc="E5AA3F54" w:tentative="1">
      <w:start w:val="1"/>
      <w:numFmt w:val="bullet"/>
      <w:lvlText w:val="•"/>
      <w:lvlJc w:val="left"/>
      <w:pPr>
        <w:tabs>
          <w:tab w:val="num" w:pos="4320"/>
        </w:tabs>
        <w:ind w:left="4320" w:hanging="360"/>
      </w:pPr>
      <w:rPr>
        <w:rFonts w:ascii="Arial" w:hAnsi="Arial" w:hint="default"/>
      </w:rPr>
    </w:lvl>
    <w:lvl w:ilvl="6" w:tplc="FB9C15C8" w:tentative="1">
      <w:start w:val="1"/>
      <w:numFmt w:val="bullet"/>
      <w:lvlText w:val="•"/>
      <w:lvlJc w:val="left"/>
      <w:pPr>
        <w:tabs>
          <w:tab w:val="num" w:pos="5040"/>
        </w:tabs>
        <w:ind w:left="5040" w:hanging="360"/>
      </w:pPr>
      <w:rPr>
        <w:rFonts w:ascii="Arial" w:hAnsi="Arial" w:hint="default"/>
      </w:rPr>
    </w:lvl>
    <w:lvl w:ilvl="7" w:tplc="20D027CA" w:tentative="1">
      <w:start w:val="1"/>
      <w:numFmt w:val="bullet"/>
      <w:lvlText w:val="•"/>
      <w:lvlJc w:val="left"/>
      <w:pPr>
        <w:tabs>
          <w:tab w:val="num" w:pos="5760"/>
        </w:tabs>
        <w:ind w:left="5760" w:hanging="360"/>
      </w:pPr>
      <w:rPr>
        <w:rFonts w:ascii="Arial" w:hAnsi="Arial" w:hint="default"/>
      </w:rPr>
    </w:lvl>
    <w:lvl w:ilvl="8" w:tplc="F7528C6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CDF5EC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0" w15:restartNumberingAfterBreak="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415612"/>
    <w:multiLevelType w:val="hybridMultilevel"/>
    <w:tmpl w:val="EC9A8182"/>
    <w:lvl w:ilvl="0" w:tplc="D9588D80">
      <w:start w:val="1"/>
      <w:numFmt w:val="lowerLetter"/>
      <w:lvlText w:val="%1)"/>
      <w:lvlJc w:val="left"/>
      <w:pPr>
        <w:ind w:left="2088" w:hanging="360"/>
      </w:pPr>
      <w:rPr>
        <w:rFonts w:hint="default"/>
        <w:b/>
      </w:rPr>
    </w:lvl>
    <w:lvl w:ilvl="1" w:tplc="04090017" w:tentative="1">
      <w:start w:val="1"/>
      <w:numFmt w:val="aiueoFullWidth"/>
      <w:lvlText w:val="(%2)"/>
      <w:lvlJc w:val="left"/>
      <w:pPr>
        <w:ind w:left="2568" w:hanging="420"/>
      </w:pPr>
    </w:lvl>
    <w:lvl w:ilvl="2" w:tplc="04090011" w:tentative="1">
      <w:start w:val="1"/>
      <w:numFmt w:val="decimalEnclosedCircle"/>
      <w:lvlText w:val="%3"/>
      <w:lvlJc w:val="left"/>
      <w:pPr>
        <w:ind w:left="2988" w:hanging="420"/>
      </w:pPr>
    </w:lvl>
    <w:lvl w:ilvl="3" w:tplc="0409000F" w:tentative="1">
      <w:start w:val="1"/>
      <w:numFmt w:val="decimal"/>
      <w:lvlText w:val="%4."/>
      <w:lvlJc w:val="left"/>
      <w:pPr>
        <w:ind w:left="3408" w:hanging="420"/>
      </w:pPr>
    </w:lvl>
    <w:lvl w:ilvl="4" w:tplc="04090017" w:tentative="1">
      <w:start w:val="1"/>
      <w:numFmt w:val="aiueoFullWidth"/>
      <w:lvlText w:val="(%5)"/>
      <w:lvlJc w:val="left"/>
      <w:pPr>
        <w:ind w:left="3828" w:hanging="420"/>
      </w:pPr>
    </w:lvl>
    <w:lvl w:ilvl="5" w:tplc="04090011" w:tentative="1">
      <w:start w:val="1"/>
      <w:numFmt w:val="decimalEnclosedCircle"/>
      <w:lvlText w:val="%6"/>
      <w:lvlJc w:val="left"/>
      <w:pPr>
        <w:ind w:left="4248" w:hanging="420"/>
      </w:pPr>
    </w:lvl>
    <w:lvl w:ilvl="6" w:tplc="0409000F" w:tentative="1">
      <w:start w:val="1"/>
      <w:numFmt w:val="decimal"/>
      <w:lvlText w:val="%7."/>
      <w:lvlJc w:val="left"/>
      <w:pPr>
        <w:ind w:left="4668" w:hanging="420"/>
      </w:pPr>
    </w:lvl>
    <w:lvl w:ilvl="7" w:tplc="04090017" w:tentative="1">
      <w:start w:val="1"/>
      <w:numFmt w:val="aiueoFullWidth"/>
      <w:lvlText w:val="(%8)"/>
      <w:lvlJc w:val="left"/>
      <w:pPr>
        <w:ind w:left="5088" w:hanging="420"/>
      </w:pPr>
    </w:lvl>
    <w:lvl w:ilvl="8" w:tplc="04090011" w:tentative="1">
      <w:start w:val="1"/>
      <w:numFmt w:val="decimalEnclosedCircle"/>
      <w:lvlText w:val="%9"/>
      <w:lvlJc w:val="left"/>
      <w:pPr>
        <w:ind w:left="5508" w:hanging="420"/>
      </w:pPr>
    </w:lvl>
  </w:abstractNum>
  <w:abstractNum w:abstractNumId="32" w15:restartNumberingAfterBreak="0">
    <w:nsid w:val="504A63B4"/>
    <w:multiLevelType w:val="hybridMultilevel"/>
    <w:tmpl w:val="5AB67000"/>
    <w:lvl w:ilvl="0" w:tplc="1940FBCA">
      <w:start w:val="1"/>
      <w:numFmt w:val="bullet"/>
      <w:lvlText w:val="•"/>
      <w:lvlJc w:val="left"/>
      <w:pPr>
        <w:tabs>
          <w:tab w:val="num" w:pos="720"/>
        </w:tabs>
        <w:ind w:left="720" w:hanging="360"/>
      </w:pPr>
      <w:rPr>
        <w:rFonts w:ascii="Arial" w:hAnsi="Arial" w:hint="default"/>
      </w:rPr>
    </w:lvl>
    <w:lvl w:ilvl="1" w:tplc="10120458" w:tentative="1">
      <w:start w:val="1"/>
      <w:numFmt w:val="bullet"/>
      <w:lvlText w:val="•"/>
      <w:lvlJc w:val="left"/>
      <w:pPr>
        <w:tabs>
          <w:tab w:val="num" w:pos="1440"/>
        </w:tabs>
        <w:ind w:left="1440" w:hanging="360"/>
      </w:pPr>
      <w:rPr>
        <w:rFonts w:ascii="Arial" w:hAnsi="Arial" w:hint="default"/>
      </w:rPr>
    </w:lvl>
    <w:lvl w:ilvl="2" w:tplc="2086F502" w:tentative="1">
      <w:start w:val="1"/>
      <w:numFmt w:val="bullet"/>
      <w:lvlText w:val="•"/>
      <w:lvlJc w:val="left"/>
      <w:pPr>
        <w:tabs>
          <w:tab w:val="num" w:pos="2160"/>
        </w:tabs>
        <w:ind w:left="2160" w:hanging="360"/>
      </w:pPr>
      <w:rPr>
        <w:rFonts w:ascii="Arial" w:hAnsi="Arial" w:hint="default"/>
      </w:rPr>
    </w:lvl>
    <w:lvl w:ilvl="3" w:tplc="CF28D55A" w:tentative="1">
      <w:start w:val="1"/>
      <w:numFmt w:val="bullet"/>
      <w:lvlText w:val="•"/>
      <w:lvlJc w:val="left"/>
      <w:pPr>
        <w:tabs>
          <w:tab w:val="num" w:pos="2880"/>
        </w:tabs>
        <w:ind w:left="2880" w:hanging="360"/>
      </w:pPr>
      <w:rPr>
        <w:rFonts w:ascii="Arial" w:hAnsi="Arial" w:hint="default"/>
      </w:rPr>
    </w:lvl>
    <w:lvl w:ilvl="4" w:tplc="680897C8" w:tentative="1">
      <w:start w:val="1"/>
      <w:numFmt w:val="bullet"/>
      <w:lvlText w:val="•"/>
      <w:lvlJc w:val="left"/>
      <w:pPr>
        <w:tabs>
          <w:tab w:val="num" w:pos="3600"/>
        </w:tabs>
        <w:ind w:left="3600" w:hanging="360"/>
      </w:pPr>
      <w:rPr>
        <w:rFonts w:ascii="Arial" w:hAnsi="Arial" w:hint="default"/>
      </w:rPr>
    </w:lvl>
    <w:lvl w:ilvl="5" w:tplc="42DC7D2A" w:tentative="1">
      <w:start w:val="1"/>
      <w:numFmt w:val="bullet"/>
      <w:lvlText w:val="•"/>
      <w:lvlJc w:val="left"/>
      <w:pPr>
        <w:tabs>
          <w:tab w:val="num" w:pos="4320"/>
        </w:tabs>
        <w:ind w:left="4320" w:hanging="360"/>
      </w:pPr>
      <w:rPr>
        <w:rFonts w:ascii="Arial" w:hAnsi="Arial" w:hint="default"/>
      </w:rPr>
    </w:lvl>
    <w:lvl w:ilvl="6" w:tplc="4C00F9F0" w:tentative="1">
      <w:start w:val="1"/>
      <w:numFmt w:val="bullet"/>
      <w:lvlText w:val="•"/>
      <w:lvlJc w:val="left"/>
      <w:pPr>
        <w:tabs>
          <w:tab w:val="num" w:pos="5040"/>
        </w:tabs>
        <w:ind w:left="5040" w:hanging="360"/>
      </w:pPr>
      <w:rPr>
        <w:rFonts w:ascii="Arial" w:hAnsi="Arial" w:hint="default"/>
      </w:rPr>
    </w:lvl>
    <w:lvl w:ilvl="7" w:tplc="30626DF6" w:tentative="1">
      <w:start w:val="1"/>
      <w:numFmt w:val="bullet"/>
      <w:lvlText w:val="•"/>
      <w:lvlJc w:val="left"/>
      <w:pPr>
        <w:tabs>
          <w:tab w:val="num" w:pos="5760"/>
        </w:tabs>
        <w:ind w:left="5760" w:hanging="360"/>
      </w:pPr>
      <w:rPr>
        <w:rFonts w:ascii="Arial" w:hAnsi="Arial" w:hint="default"/>
      </w:rPr>
    </w:lvl>
    <w:lvl w:ilvl="8" w:tplc="FC3294F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2473815"/>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4" w15:restartNumberingAfterBreak="0">
    <w:nsid w:val="5334326D"/>
    <w:multiLevelType w:val="multilevel"/>
    <w:tmpl w:val="C4D0F17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sz w:val="22"/>
        <w:szCs w:val="22"/>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5" w15:restartNumberingAfterBreak="0">
    <w:nsid w:val="5BD82B10"/>
    <w:multiLevelType w:val="hybridMultilevel"/>
    <w:tmpl w:val="5A8295DC"/>
    <w:lvl w:ilvl="0" w:tplc="C32C22B0">
      <w:start w:val="1"/>
      <w:numFmt w:val="bullet"/>
      <w:lvlText w:val="•"/>
      <w:lvlJc w:val="left"/>
      <w:pPr>
        <w:tabs>
          <w:tab w:val="num" w:pos="720"/>
        </w:tabs>
        <w:ind w:left="720" w:hanging="360"/>
      </w:pPr>
      <w:rPr>
        <w:rFonts w:ascii="Arial" w:hAnsi="Arial" w:hint="default"/>
      </w:rPr>
    </w:lvl>
    <w:lvl w:ilvl="1" w:tplc="363CEB5E">
      <w:numFmt w:val="bullet"/>
      <w:lvlText w:val="•"/>
      <w:lvlJc w:val="left"/>
      <w:pPr>
        <w:tabs>
          <w:tab w:val="num" w:pos="1440"/>
        </w:tabs>
        <w:ind w:left="1440" w:hanging="360"/>
      </w:pPr>
      <w:rPr>
        <w:rFonts w:ascii="Arial" w:hAnsi="Arial" w:hint="default"/>
      </w:rPr>
    </w:lvl>
    <w:lvl w:ilvl="2" w:tplc="08FE5F08" w:tentative="1">
      <w:start w:val="1"/>
      <w:numFmt w:val="bullet"/>
      <w:lvlText w:val="•"/>
      <w:lvlJc w:val="left"/>
      <w:pPr>
        <w:tabs>
          <w:tab w:val="num" w:pos="2160"/>
        </w:tabs>
        <w:ind w:left="2160" w:hanging="360"/>
      </w:pPr>
      <w:rPr>
        <w:rFonts w:ascii="Arial" w:hAnsi="Arial" w:hint="default"/>
      </w:rPr>
    </w:lvl>
    <w:lvl w:ilvl="3" w:tplc="4FCC9788" w:tentative="1">
      <w:start w:val="1"/>
      <w:numFmt w:val="bullet"/>
      <w:lvlText w:val="•"/>
      <w:lvlJc w:val="left"/>
      <w:pPr>
        <w:tabs>
          <w:tab w:val="num" w:pos="2880"/>
        </w:tabs>
        <w:ind w:left="2880" w:hanging="360"/>
      </w:pPr>
      <w:rPr>
        <w:rFonts w:ascii="Arial" w:hAnsi="Arial" w:hint="default"/>
      </w:rPr>
    </w:lvl>
    <w:lvl w:ilvl="4" w:tplc="BC5822C0" w:tentative="1">
      <w:start w:val="1"/>
      <w:numFmt w:val="bullet"/>
      <w:lvlText w:val="•"/>
      <w:lvlJc w:val="left"/>
      <w:pPr>
        <w:tabs>
          <w:tab w:val="num" w:pos="3600"/>
        </w:tabs>
        <w:ind w:left="3600" w:hanging="360"/>
      </w:pPr>
      <w:rPr>
        <w:rFonts w:ascii="Arial" w:hAnsi="Arial" w:hint="default"/>
      </w:rPr>
    </w:lvl>
    <w:lvl w:ilvl="5" w:tplc="81AE5412" w:tentative="1">
      <w:start w:val="1"/>
      <w:numFmt w:val="bullet"/>
      <w:lvlText w:val="•"/>
      <w:lvlJc w:val="left"/>
      <w:pPr>
        <w:tabs>
          <w:tab w:val="num" w:pos="4320"/>
        </w:tabs>
        <w:ind w:left="4320" w:hanging="360"/>
      </w:pPr>
      <w:rPr>
        <w:rFonts w:ascii="Arial" w:hAnsi="Arial" w:hint="default"/>
      </w:rPr>
    </w:lvl>
    <w:lvl w:ilvl="6" w:tplc="89642282" w:tentative="1">
      <w:start w:val="1"/>
      <w:numFmt w:val="bullet"/>
      <w:lvlText w:val="•"/>
      <w:lvlJc w:val="left"/>
      <w:pPr>
        <w:tabs>
          <w:tab w:val="num" w:pos="5040"/>
        </w:tabs>
        <w:ind w:left="5040" w:hanging="360"/>
      </w:pPr>
      <w:rPr>
        <w:rFonts w:ascii="Arial" w:hAnsi="Arial" w:hint="default"/>
      </w:rPr>
    </w:lvl>
    <w:lvl w:ilvl="7" w:tplc="26A4B350" w:tentative="1">
      <w:start w:val="1"/>
      <w:numFmt w:val="bullet"/>
      <w:lvlText w:val="•"/>
      <w:lvlJc w:val="left"/>
      <w:pPr>
        <w:tabs>
          <w:tab w:val="num" w:pos="5760"/>
        </w:tabs>
        <w:ind w:left="5760" w:hanging="360"/>
      </w:pPr>
      <w:rPr>
        <w:rFonts w:ascii="Arial" w:hAnsi="Arial" w:hint="default"/>
      </w:rPr>
    </w:lvl>
    <w:lvl w:ilvl="8" w:tplc="89AE6C9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D6A772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7" w15:restartNumberingAfterBreak="0">
    <w:nsid w:val="5F74244E"/>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8" w15:restartNumberingAfterBreak="0">
    <w:nsid w:val="60530C5A"/>
    <w:multiLevelType w:val="hybridMultilevel"/>
    <w:tmpl w:val="2778966A"/>
    <w:lvl w:ilvl="0" w:tplc="C79C2D1E">
      <w:start w:val="1"/>
      <w:numFmt w:val="bullet"/>
      <w:lvlText w:val="•"/>
      <w:lvlJc w:val="left"/>
      <w:pPr>
        <w:tabs>
          <w:tab w:val="num" w:pos="720"/>
        </w:tabs>
        <w:ind w:left="720" w:hanging="360"/>
      </w:pPr>
      <w:rPr>
        <w:rFonts w:ascii="Arial" w:hAnsi="Arial" w:hint="default"/>
      </w:rPr>
    </w:lvl>
    <w:lvl w:ilvl="1" w:tplc="45A4133E" w:tentative="1">
      <w:start w:val="1"/>
      <w:numFmt w:val="bullet"/>
      <w:lvlText w:val="•"/>
      <w:lvlJc w:val="left"/>
      <w:pPr>
        <w:tabs>
          <w:tab w:val="num" w:pos="1440"/>
        </w:tabs>
        <w:ind w:left="1440" w:hanging="360"/>
      </w:pPr>
      <w:rPr>
        <w:rFonts w:ascii="Arial" w:hAnsi="Arial" w:hint="default"/>
      </w:rPr>
    </w:lvl>
    <w:lvl w:ilvl="2" w:tplc="A522712C" w:tentative="1">
      <w:start w:val="1"/>
      <w:numFmt w:val="bullet"/>
      <w:lvlText w:val="•"/>
      <w:lvlJc w:val="left"/>
      <w:pPr>
        <w:tabs>
          <w:tab w:val="num" w:pos="2160"/>
        </w:tabs>
        <w:ind w:left="2160" w:hanging="360"/>
      </w:pPr>
      <w:rPr>
        <w:rFonts w:ascii="Arial" w:hAnsi="Arial" w:hint="default"/>
      </w:rPr>
    </w:lvl>
    <w:lvl w:ilvl="3" w:tplc="00287B30" w:tentative="1">
      <w:start w:val="1"/>
      <w:numFmt w:val="bullet"/>
      <w:lvlText w:val="•"/>
      <w:lvlJc w:val="left"/>
      <w:pPr>
        <w:tabs>
          <w:tab w:val="num" w:pos="2880"/>
        </w:tabs>
        <w:ind w:left="2880" w:hanging="360"/>
      </w:pPr>
      <w:rPr>
        <w:rFonts w:ascii="Arial" w:hAnsi="Arial" w:hint="default"/>
      </w:rPr>
    </w:lvl>
    <w:lvl w:ilvl="4" w:tplc="4A8A1AF4" w:tentative="1">
      <w:start w:val="1"/>
      <w:numFmt w:val="bullet"/>
      <w:lvlText w:val="•"/>
      <w:lvlJc w:val="left"/>
      <w:pPr>
        <w:tabs>
          <w:tab w:val="num" w:pos="3600"/>
        </w:tabs>
        <w:ind w:left="3600" w:hanging="360"/>
      </w:pPr>
      <w:rPr>
        <w:rFonts w:ascii="Arial" w:hAnsi="Arial" w:hint="default"/>
      </w:rPr>
    </w:lvl>
    <w:lvl w:ilvl="5" w:tplc="7500EBF6" w:tentative="1">
      <w:start w:val="1"/>
      <w:numFmt w:val="bullet"/>
      <w:lvlText w:val="•"/>
      <w:lvlJc w:val="left"/>
      <w:pPr>
        <w:tabs>
          <w:tab w:val="num" w:pos="4320"/>
        </w:tabs>
        <w:ind w:left="4320" w:hanging="360"/>
      </w:pPr>
      <w:rPr>
        <w:rFonts w:ascii="Arial" w:hAnsi="Arial" w:hint="default"/>
      </w:rPr>
    </w:lvl>
    <w:lvl w:ilvl="6" w:tplc="C4B04140" w:tentative="1">
      <w:start w:val="1"/>
      <w:numFmt w:val="bullet"/>
      <w:lvlText w:val="•"/>
      <w:lvlJc w:val="left"/>
      <w:pPr>
        <w:tabs>
          <w:tab w:val="num" w:pos="5040"/>
        </w:tabs>
        <w:ind w:left="5040" w:hanging="360"/>
      </w:pPr>
      <w:rPr>
        <w:rFonts w:ascii="Arial" w:hAnsi="Arial" w:hint="default"/>
      </w:rPr>
    </w:lvl>
    <w:lvl w:ilvl="7" w:tplc="950ECB72" w:tentative="1">
      <w:start w:val="1"/>
      <w:numFmt w:val="bullet"/>
      <w:lvlText w:val="•"/>
      <w:lvlJc w:val="left"/>
      <w:pPr>
        <w:tabs>
          <w:tab w:val="num" w:pos="5760"/>
        </w:tabs>
        <w:ind w:left="5760" w:hanging="360"/>
      </w:pPr>
      <w:rPr>
        <w:rFonts w:ascii="Arial" w:hAnsi="Arial" w:hint="default"/>
      </w:rPr>
    </w:lvl>
    <w:lvl w:ilvl="8" w:tplc="757EEDA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83A452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0" w15:restartNumberingAfterBreak="0">
    <w:nsid w:val="6C35699F"/>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1" w15:restartNumberingAfterBreak="0">
    <w:nsid w:val="6FE7484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2" w15:restartNumberingAfterBreak="0">
    <w:nsid w:val="74647FFB"/>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3" w15:restartNumberingAfterBreak="0">
    <w:nsid w:val="75ED6380"/>
    <w:multiLevelType w:val="hybridMultilevel"/>
    <w:tmpl w:val="DBE68640"/>
    <w:lvl w:ilvl="0" w:tplc="C37034FC">
      <w:start w:val="1"/>
      <w:numFmt w:val="bullet"/>
      <w:lvlText w:val="•"/>
      <w:lvlJc w:val="left"/>
      <w:pPr>
        <w:tabs>
          <w:tab w:val="num" w:pos="720"/>
        </w:tabs>
        <w:ind w:left="720" w:hanging="360"/>
      </w:pPr>
      <w:rPr>
        <w:rFonts w:ascii="Arial" w:hAnsi="Arial" w:hint="default"/>
      </w:rPr>
    </w:lvl>
    <w:lvl w:ilvl="1" w:tplc="1450B118" w:tentative="1">
      <w:start w:val="1"/>
      <w:numFmt w:val="bullet"/>
      <w:lvlText w:val="•"/>
      <w:lvlJc w:val="left"/>
      <w:pPr>
        <w:tabs>
          <w:tab w:val="num" w:pos="1440"/>
        </w:tabs>
        <w:ind w:left="1440" w:hanging="360"/>
      </w:pPr>
      <w:rPr>
        <w:rFonts w:ascii="Arial" w:hAnsi="Arial" w:hint="default"/>
      </w:rPr>
    </w:lvl>
    <w:lvl w:ilvl="2" w:tplc="7D4892B0" w:tentative="1">
      <w:start w:val="1"/>
      <w:numFmt w:val="bullet"/>
      <w:lvlText w:val="•"/>
      <w:lvlJc w:val="left"/>
      <w:pPr>
        <w:tabs>
          <w:tab w:val="num" w:pos="2160"/>
        </w:tabs>
        <w:ind w:left="2160" w:hanging="360"/>
      </w:pPr>
      <w:rPr>
        <w:rFonts w:ascii="Arial" w:hAnsi="Arial" w:hint="default"/>
      </w:rPr>
    </w:lvl>
    <w:lvl w:ilvl="3" w:tplc="0A9EA332" w:tentative="1">
      <w:start w:val="1"/>
      <w:numFmt w:val="bullet"/>
      <w:lvlText w:val="•"/>
      <w:lvlJc w:val="left"/>
      <w:pPr>
        <w:tabs>
          <w:tab w:val="num" w:pos="2880"/>
        </w:tabs>
        <w:ind w:left="2880" w:hanging="360"/>
      </w:pPr>
      <w:rPr>
        <w:rFonts w:ascii="Arial" w:hAnsi="Arial" w:hint="default"/>
      </w:rPr>
    </w:lvl>
    <w:lvl w:ilvl="4" w:tplc="44C4936E" w:tentative="1">
      <w:start w:val="1"/>
      <w:numFmt w:val="bullet"/>
      <w:lvlText w:val="•"/>
      <w:lvlJc w:val="left"/>
      <w:pPr>
        <w:tabs>
          <w:tab w:val="num" w:pos="3600"/>
        </w:tabs>
        <w:ind w:left="3600" w:hanging="360"/>
      </w:pPr>
      <w:rPr>
        <w:rFonts w:ascii="Arial" w:hAnsi="Arial" w:hint="default"/>
      </w:rPr>
    </w:lvl>
    <w:lvl w:ilvl="5" w:tplc="61662506" w:tentative="1">
      <w:start w:val="1"/>
      <w:numFmt w:val="bullet"/>
      <w:lvlText w:val="•"/>
      <w:lvlJc w:val="left"/>
      <w:pPr>
        <w:tabs>
          <w:tab w:val="num" w:pos="4320"/>
        </w:tabs>
        <w:ind w:left="4320" w:hanging="360"/>
      </w:pPr>
      <w:rPr>
        <w:rFonts w:ascii="Arial" w:hAnsi="Arial" w:hint="default"/>
      </w:rPr>
    </w:lvl>
    <w:lvl w:ilvl="6" w:tplc="DB00217E" w:tentative="1">
      <w:start w:val="1"/>
      <w:numFmt w:val="bullet"/>
      <w:lvlText w:val="•"/>
      <w:lvlJc w:val="left"/>
      <w:pPr>
        <w:tabs>
          <w:tab w:val="num" w:pos="5040"/>
        </w:tabs>
        <w:ind w:left="5040" w:hanging="360"/>
      </w:pPr>
      <w:rPr>
        <w:rFonts w:ascii="Arial" w:hAnsi="Arial" w:hint="default"/>
      </w:rPr>
    </w:lvl>
    <w:lvl w:ilvl="7" w:tplc="54C8E6EE" w:tentative="1">
      <w:start w:val="1"/>
      <w:numFmt w:val="bullet"/>
      <w:lvlText w:val="•"/>
      <w:lvlJc w:val="left"/>
      <w:pPr>
        <w:tabs>
          <w:tab w:val="num" w:pos="5760"/>
        </w:tabs>
        <w:ind w:left="5760" w:hanging="360"/>
      </w:pPr>
      <w:rPr>
        <w:rFonts w:ascii="Arial" w:hAnsi="Arial" w:hint="default"/>
      </w:rPr>
    </w:lvl>
    <w:lvl w:ilvl="8" w:tplc="F872F84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61F6476"/>
    <w:multiLevelType w:val="hybridMultilevel"/>
    <w:tmpl w:val="8708A3CC"/>
    <w:lvl w:ilvl="0" w:tplc="3F1A429C">
      <w:start w:val="1"/>
      <w:numFmt w:val="bullet"/>
      <w:lvlText w:val="•"/>
      <w:lvlJc w:val="left"/>
      <w:pPr>
        <w:tabs>
          <w:tab w:val="num" w:pos="720"/>
        </w:tabs>
        <w:ind w:left="720" w:hanging="360"/>
      </w:pPr>
      <w:rPr>
        <w:rFonts w:ascii="Arial" w:hAnsi="Arial" w:hint="default"/>
      </w:rPr>
    </w:lvl>
    <w:lvl w:ilvl="1" w:tplc="C206E3A8" w:tentative="1">
      <w:start w:val="1"/>
      <w:numFmt w:val="bullet"/>
      <w:lvlText w:val="•"/>
      <w:lvlJc w:val="left"/>
      <w:pPr>
        <w:tabs>
          <w:tab w:val="num" w:pos="1440"/>
        </w:tabs>
        <w:ind w:left="1440" w:hanging="360"/>
      </w:pPr>
      <w:rPr>
        <w:rFonts w:ascii="Arial" w:hAnsi="Arial" w:hint="default"/>
      </w:rPr>
    </w:lvl>
    <w:lvl w:ilvl="2" w:tplc="5C602F32" w:tentative="1">
      <w:start w:val="1"/>
      <w:numFmt w:val="bullet"/>
      <w:lvlText w:val="•"/>
      <w:lvlJc w:val="left"/>
      <w:pPr>
        <w:tabs>
          <w:tab w:val="num" w:pos="2160"/>
        </w:tabs>
        <w:ind w:left="2160" w:hanging="360"/>
      </w:pPr>
      <w:rPr>
        <w:rFonts w:ascii="Arial" w:hAnsi="Arial" w:hint="default"/>
      </w:rPr>
    </w:lvl>
    <w:lvl w:ilvl="3" w:tplc="082019AE" w:tentative="1">
      <w:start w:val="1"/>
      <w:numFmt w:val="bullet"/>
      <w:lvlText w:val="•"/>
      <w:lvlJc w:val="left"/>
      <w:pPr>
        <w:tabs>
          <w:tab w:val="num" w:pos="2880"/>
        </w:tabs>
        <w:ind w:left="2880" w:hanging="360"/>
      </w:pPr>
      <w:rPr>
        <w:rFonts w:ascii="Arial" w:hAnsi="Arial" w:hint="default"/>
      </w:rPr>
    </w:lvl>
    <w:lvl w:ilvl="4" w:tplc="93B4D038" w:tentative="1">
      <w:start w:val="1"/>
      <w:numFmt w:val="bullet"/>
      <w:lvlText w:val="•"/>
      <w:lvlJc w:val="left"/>
      <w:pPr>
        <w:tabs>
          <w:tab w:val="num" w:pos="3600"/>
        </w:tabs>
        <w:ind w:left="3600" w:hanging="360"/>
      </w:pPr>
      <w:rPr>
        <w:rFonts w:ascii="Arial" w:hAnsi="Arial" w:hint="default"/>
      </w:rPr>
    </w:lvl>
    <w:lvl w:ilvl="5" w:tplc="762E34A2" w:tentative="1">
      <w:start w:val="1"/>
      <w:numFmt w:val="bullet"/>
      <w:lvlText w:val="•"/>
      <w:lvlJc w:val="left"/>
      <w:pPr>
        <w:tabs>
          <w:tab w:val="num" w:pos="4320"/>
        </w:tabs>
        <w:ind w:left="4320" w:hanging="360"/>
      </w:pPr>
      <w:rPr>
        <w:rFonts w:ascii="Arial" w:hAnsi="Arial" w:hint="default"/>
      </w:rPr>
    </w:lvl>
    <w:lvl w:ilvl="6" w:tplc="7B4EE7D0" w:tentative="1">
      <w:start w:val="1"/>
      <w:numFmt w:val="bullet"/>
      <w:lvlText w:val="•"/>
      <w:lvlJc w:val="left"/>
      <w:pPr>
        <w:tabs>
          <w:tab w:val="num" w:pos="5040"/>
        </w:tabs>
        <w:ind w:left="5040" w:hanging="360"/>
      </w:pPr>
      <w:rPr>
        <w:rFonts w:ascii="Arial" w:hAnsi="Arial" w:hint="default"/>
      </w:rPr>
    </w:lvl>
    <w:lvl w:ilvl="7" w:tplc="C798CAF2" w:tentative="1">
      <w:start w:val="1"/>
      <w:numFmt w:val="bullet"/>
      <w:lvlText w:val="•"/>
      <w:lvlJc w:val="left"/>
      <w:pPr>
        <w:tabs>
          <w:tab w:val="num" w:pos="5760"/>
        </w:tabs>
        <w:ind w:left="5760" w:hanging="360"/>
      </w:pPr>
      <w:rPr>
        <w:rFonts w:ascii="Arial" w:hAnsi="Arial" w:hint="default"/>
      </w:rPr>
    </w:lvl>
    <w:lvl w:ilvl="8" w:tplc="5016D41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2"/>
  </w:num>
  <w:num w:numId="2">
    <w:abstractNumId w:val="30"/>
  </w:num>
  <w:num w:numId="3">
    <w:abstractNumId w:val="45"/>
  </w:num>
  <w:num w:numId="4">
    <w:abstractNumId w:val="37"/>
  </w:num>
  <w:num w:numId="5">
    <w:abstractNumId w:val="17"/>
  </w:num>
  <w:num w:numId="6">
    <w:abstractNumId w:val="9"/>
  </w:num>
  <w:num w:numId="7">
    <w:abstractNumId w:val="34"/>
  </w:num>
  <w:num w:numId="8">
    <w:abstractNumId w:val="36"/>
  </w:num>
  <w:num w:numId="9">
    <w:abstractNumId w:val="18"/>
  </w:num>
  <w:num w:numId="10">
    <w:abstractNumId w:val="29"/>
  </w:num>
  <w:num w:numId="11">
    <w:abstractNumId w:val="20"/>
  </w:num>
  <w:num w:numId="12">
    <w:abstractNumId w:val="16"/>
  </w:num>
  <w:num w:numId="13">
    <w:abstractNumId w:val="40"/>
  </w:num>
  <w:num w:numId="14">
    <w:abstractNumId w:val="41"/>
  </w:num>
  <w:num w:numId="15">
    <w:abstractNumId w:val="31"/>
  </w:num>
  <w:num w:numId="16">
    <w:abstractNumId w:val="42"/>
  </w:num>
  <w:num w:numId="17">
    <w:abstractNumId w:val="33"/>
  </w:num>
  <w:num w:numId="18">
    <w:abstractNumId w:val="1"/>
  </w:num>
  <w:num w:numId="19">
    <w:abstractNumId w:val="10"/>
  </w:num>
  <w:num w:numId="20">
    <w:abstractNumId w:val="4"/>
  </w:num>
  <w:num w:numId="21">
    <w:abstractNumId w:val="6"/>
  </w:num>
  <w:num w:numId="22">
    <w:abstractNumId w:val="8"/>
  </w:num>
  <w:num w:numId="23">
    <w:abstractNumId w:val="11"/>
  </w:num>
  <w:num w:numId="24">
    <w:abstractNumId w:val="43"/>
  </w:num>
  <w:num w:numId="25">
    <w:abstractNumId w:val="25"/>
  </w:num>
  <w:num w:numId="26">
    <w:abstractNumId w:val="38"/>
  </w:num>
  <w:num w:numId="27">
    <w:abstractNumId w:val="24"/>
  </w:num>
  <w:num w:numId="28">
    <w:abstractNumId w:val="12"/>
  </w:num>
  <w:num w:numId="29">
    <w:abstractNumId w:val="39"/>
  </w:num>
  <w:num w:numId="30">
    <w:abstractNumId w:val="44"/>
  </w:num>
  <w:num w:numId="31">
    <w:abstractNumId w:val="15"/>
  </w:num>
  <w:num w:numId="32">
    <w:abstractNumId w:val="21"/>
  </w:num>
  <w:num w:numId="33">
    <w:abstractNumId w:val="2"/>
  </w:num>
  <w:num w:numId="34">
    <w:abstractNumId w:val="5"/>
  </w:num>
  <w:num w:numId="35">
    <w:abstractNumId w:val="13"/>
  </w:num>
  <w:num w:numId="36">
    <w:abstractNumId w:val="3"/>
  </w:num>
  <w:num w:numId="37">
    <w:abstractNumId w:val="0"/>
  </w:num>
  <w:num w:numId="38">
    <w:abstractNumId w:val="7"/>
  </w:num>
  <w:num w:numId="39">
    <w:abstractNumId w:val="19"/>
  </w:num>
  <w:num w:numId="40">
    <w:abstractNumId w:val="23"/>
  </w:num>
  <w:num w:numId="41">
    <w:abstractNumId w:val="32"/>
  </w:num>
  <w:num w:numId="42">
    <w:abstractNumId w:val="26"/>
  </w:num>
  <w:num w:numId="43">
    <w:abstractNumId w:val="27"/>
  </w:num>
  <w:num w:numId="44">
    <w:abstractNumId w:val="28"/>
  </w:num>
  <w:num w:numId="45">
    <w:abstractNumId w:val="14"/>
  </w:num>
  <w:num w:numId="46">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6" w:nlCheck="1" w:checkStyle="0"/>
  <w:activeWritingStyle w:appName="MSWord" w:lang="en-CA"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ja-JP"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244C"/>
    <w:rsid w:val="00003131"/>
    <w:rsid w:val="000035A6"/>
    <w:rsid w:val="000037A2"/>
    <w:rsid w:val="000039C5"/>
    <w:rsid w:val="00003B5F"/>
    <w:rsid w:val="000041DD"/>
    <w:rsid w:val="0000460E"/>
    <w:rsid w:val="00005235"/>
    <w:rsid w:val="000056E8"/>
    <w:rsid w:val="00006343"/>
    <w:rsid w:val="000064B2"/>
    <w:rsid w:val="00007873"/>
    <w:rsid w:val="00007EBC"/>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5E44"/>
    <w:rsid w:val="00015F84"/>
    <w:rsid w:val="00016099"/>
    <w:rsid w:val="00017631"/>
    <w:rsid w:val="00020418"/>
    <w:rsid w:val="00020AE0"/>
    <w:rsid w:val="00020FC4"/>
    <w:rsid w:val="00021078"/>
    <w:rsid w:val="00021C0C"/>
    <w:rsid w:val="0002208C"/>
    <w:rsid w:val="00022A95"/>
    <w:rsid w:val="00023E73"/>
    <w:rsid w:val="00025CD3"/>
    <w:rsid w:val="00025D3C"/>
    <w:rsid w:val="00026206"/>
    <w:rsid w:val="00026C30"/>
    <w:rsid w:val="0002747D"/>
    <w:rsid w:val="00030AE3"/>
    <w:rsid w:val="00030D6D"/>
    <w:rsid w:val="00030DC0"/>
    <w:rsid w:val="00030E4C"/>
    <w:rsid w:val="000315B5"/>
    <w:rsid w:val="00032661"/>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0EE"/>
    <w:rsid w:val="00053E9E"/>
    <w:rsid w:val="00054606"/>
    <w:rsid w:val="00055683"/>
    <w:rsid w:val="00055791"/>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3F2B"/>
    <w:rsid w:val="000647D5"/>
    <w:rsid w:val="00066659"/>
    <w:rsid w:val="00067416"/>
    <w:rsid w:val="000708EB"/>
    <w:rsid w:val="00070966"/>
    <w:rsid w:val="00071299"/>
    <w:rsid w:val="00071362"/>
    <w:rsid w:val="00072069"/>
    <w:rsid w:val="000724CA"/>
    <w:rsid w:val="0007279F"/>
    <w:rsid w:val="000728C3"/>
    <w:rsid w:val="00072F63"/>
    <w:rsid w:val="00073575"/>
    <w:rsid w:val="00074A81"/>
    <w:rsid w:val="00075BB3"/>
    <w:rsid w:val="00075F60"/>
    <w:rsid w:val="0007610D"/>
    <w:rsid w:val="0007634E"/>
    <w:rsid w:val="0007645E"/>
    <w:rsid w:val="00076B73"/>
    <w:rsid w:val="00076CBC"/>
    <w:rsid w:val="000772EC"/>
    <w:rsid w:val="00080055"/>
    <w:rsid w:val="00080A0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23"/>
    <w:rsid w:val="00084566"/>
    <w:rsid w:val="000855F5"/>
    <w:rsid w:val="00085836"/>
    <w:rsid w:val="00086415"/>
    <w:rsid w:val="000865D3"/>
    <w:rsid w:val="00092CF1"/>
    <w:rsid w:val="000934F9"/>
    <w:rsid w:val="00093ABC"/>
    <w:rsid w:val="00093BB5"/>
    <w:rsid w:val="00093F56"/>
    <w:rsid w:val="00094233"/>
    <w:rsid w:val="00094F29"/>
    <w:rsid w:val="00096303"/>
    <w:rsid w:val="000964E5"/>
    <w:rsid w:val="0009739A"/>
    <w:rsid w:val="000A04B5"/>
    <w:rsid w:val="000A0B9A"/>
    <w:rsid w:val="000A0FA4"/>
    <w:rsid w:val="000A1769"/>
    <w:rsid w:val="000A1A05"/>
    <w:rsid w:val="000A1A15"/>
    <w:rsid w:val="000A2CD5"/>
    <w:rsid w:val="000A34EB"/>
    <w:rsid w:val="000A376A"/>
    <w:rsid w:val="000A3EB3"/>
    <w:rsid w:val="000A494F"/>
    <w:rsid w:val="000A4A63"/>
    <w:rsid w:val="000A4C66"/>
    <w:rsid w:val="000A536F"/>
    <w:rsid w:val="000A6047"/>
    <w:rsid w:val="000A690C"/>
    <w:rsid w:val="000A6E93"/>
    <w:rsid w:val="000A7E94"/>
    <w:rsid w:val="000B0296"/>
    <w:rsid w:val="000B1530"/>
    <w:rsid w:val="000B19CC"/>
    <w:rsid w:val="000B1FA7"/>
    <w:rsid w:val="000B3670"/>
    <w:rsid w:val="000B37D1"/>
    <w:rsid w:val="000B3918"/>
    <w:rsid w:val="000B4444"/>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AE2"/>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4BE3"/>
    <w:rsid w:val="000D54BB"/>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6B45"/>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02A"/>
    <w:rsid w:val="000F78D1"/>
    <w:rsid w:val="00100284"/>
    <w:rsid w:val="001006D5"/>
    <w:rsid w:val="00101015"/>
    <w:rsid w:val="001011E2"/>
    <w:rsid w:val="00101485"/>
    <w:rsid w:val="00101643"/>
    <w:rsid w:val="00101798"/>
    <w:rsid w:val="0010211F"/>
    <w:rsid w:val="00102B03"/>
    <w:rsid w:val="00102E89"/>
    <w:rsid w:val="00103ED4"/>
    <w:rsid w:val="00104AA7"/>
    <w:rsid w:val="00104AE2"/>
    <w:rsid w:val="00104B77"/>
    <w:rsid w:val="00104C5F"/>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4511"/>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3F22"/>
    <w:rsid w:val="001240CD"/>
    <w:rsid w:val="0012447F"/>
    <w:rsid w:val="0012495A"/>
    <w:rsid w:val="00124D15"/>
    <w:rsid w:val="001250AB"/>
    <w:rsid w:val="00125251"/>
    <w:rsid w:val="001258B1"/>
    <w:rsid w:val="00126372"/>
    <w:rsid w:val="00126990"/>
    <w:rsid w:val="0012726E"/>
    <w:rsid w:val="00127549"/>
    <w:rsid w:val="001277FE"/>
    <w:rsid w:val="001278F7"/>
    <w:rsid w:val="00127CDD"/>
    <w:rsid w:val="001302A2"/>
    <w:rsid w:val="00130AAB"/>
    <w:rsid w:val="00130AB3"/>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00"/>
    <w:rsid w:val="001446E1"/>
    <w:rsid w:val="00144C20"/>
    <w:rsid w:val="001450E2"/>
    <w:rsid w:val="0014618D"/>
    <w:rsid w:val="00146540"/>
    <w:rsid w:val="00146683"/>
    <w:rsid w:val="001478CA"/>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DA0"/>
    <w:rsid w:val="00163FAF"/>
    <w:rsid w:val="001640AE"/>
    <w:rsid w:val="001649E4"/>
    <w:rsid w:val="001653C7"/>
    <w:rsid w:val="0016629D"/>
    <w:rsid w:val="001662D3"/>
    <w:rsid w:val="001665EE"/>
    <w:rsid w:val="00166CE0"/>
    <w:rsid w:val="00167964"/>
    <w:rsid w:val="001679FE"/>
    <w:rsid w:val="00167C01"/>
    <w:rsid w:val="00167E81"/>
    <w:rsid w:val="00167ED8"/>
    <w:rsid w:val="00167EDD"/>
    <w:rsid w:val="0017099C"/>
    <w:rsid w:val="00171117"/>
    <w:rsid w:val="0017374E"/>
    <w:rsid w:val="00174CC8"/>
    <w:rsid w:val="001767E0"/>
    <w:rsid w:val="001778E7"/>
    <w:rsid w:val="00181E79"/>
    <w:rsid w:val="00182382"/>
    <w:rsid w:val="00183790"/>
    <w:rsid w:val="00183CF6"/>
    <w:rsid w:val="0018463B"/>
    <w:rsid w:val="00186139"/>
    <w:rsid w:val="00186A3E"/>
    <w:rsid w:val="0018789C"/>
    <w:rsid w:val="00190349"/>
    <w:rsid w:val="0019174F"/>
    <w:rsid w:val="00191A81"/>
    <w:rsid w:val="00191C69"/>
    <w:rsid w:val="0019219C"/>
    <w:rsid w:val="00192541"/>
    <w:rsid w:val="00192C60"/>
    <w:rsid w:val="0019339D"/>
    <w:rsid w:val="00193986"/>
    <w:rsid w:val="00194318"/>
    <w:rsid w:val="00194405"/>
    <w:rsid w:val="0019469F"/>
    <w:rsid w:val="0019486E"/>
    <w:rsid w:val="00194A8B"/>
    <w:rsid w:val="00194ABC"/>
    <w:rsid w:val="00195345"/>
    <w:rsid w:val="0019540D"/>
    <w:rsid w:val="00195EB1"/>
    <w:rsid w:val="00196119"/>
    <w:rsid w:val="00196329"/>
    <w:rsid w:val="00196517"/>
    <w:rsid w:val="00196C34"/>
    <w:rsid w:val="00197875"/>
    <w:rsid w:val="001A0C20"/>
    <w:rsid w:val="001A15D4"/>
    <w:rsid w:val="001A2196"/>
    <w:rsid w:val="001A2899"/>
    <w:rsid w:val="001A6366"/>
    <w:rsid w:val="001A6654"/>
    <w:rsid w:val="001A6D83"/>
    <w:rsid w:val="001A713C"/>
    <w:rsid w:val="001A7711"/>
    <w:rsid w:val="001B0367"/>
    <w:rsid w:val="001B0ABE"/>
    <w:rsid w:val="001B1887"/>
    <w:rsid w:val="001B1A24"/>
    <w:rsid w:val="001B1F2A"/>
    <w:rsid w:val="001B2A02"/>
    <w:rsid w:val="001B3CF5"/>
    <w:rsid w:val="001B544D"/>
    <w:rsid w:val="001B5D90"/>
    <w:rsid w:val="001B6C6A"/>
    <w:rsid w:val="001B72A0"/>
    <w:rsid w:val="001C04F8"/>
    <w:rsid w:val="001C05C2"/>
    <w:rsid w:val="001C12AE"/>
    <w:rsid w:val="001C1927"/>
    <w:rsid w:val="001C3326"/>
    <w:rsid w:val="001C5718"/>
    <w:rsid w:val="001C5A9E"/>
    <w:rsid w:val="001C5B33"/>
    <w:rsid w:val="001C5EB8"/>
    <w:rsid w:val="001C65E0"/>
    <w:rsid w:val="001C686E"/>
    <w:rsid w:val="001C6D5D"/>
    <w:rsid w:val="001C6D86"/>
    <w:rsid w:val="001D0672"/>
    <w:rsid w:val="001D07BF"/>
    <w:rsid w:val="001D2679"/>
    <w:rsid w:val="001D2919"/>
    <w:rsid w:val="001D34A2"/>
    <w:rsid w:val="001D3C38"/>
    <w:rsid w:val="001D5129"/>
    <w:rsid w:val="001D5F35"/>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1EBE"/>
    <w:rsid w:val="001F204F"/>
    <w:rsid w:val="001F2A20"/>
    <w:rsid w:val="001F3692"/>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4E1"/>
    <w:rsid w:val="00214B12"/>
    <w:rsid w:val="00214D20"/>
    <w:rsid w:val="00214D4B"/>
    <w:rsid w:val="00214E85"/>
    <w:rsid w:val="00215E0B"/>
    <w:rsid w:val="00216086"/>
    <w:rsid w:val="0021620E"/>
    <w:rsid w:val="00216ADC"/>
    <w:rsid w:val="002170DB"/>
    <w:rsid w:val="002173BF"/>
    <w:rsid w:val="00217A51"/>
    <w:rsid w:val="00217D2E"/>
    <w:rsid w:val="00220C6A"/>
    <w:rsid w:val="0022128B"/>
    <w:rsid w:val="00221526"/>
    <w:rsid w:val="00222C85"/>
    <w:rsid w:val="00222DB9"/>
    <w:rsid w:val="002238C6"/>
    <w:rsid w:val="002239CF"/>
    <w:rsid w:val="00224065"/>
    <w:rsid w:val="00224434"/>
    <w:rsid w:val="00224786"/>
    <w:rsid w:val="00224E0F"/>
    <w:rsid w:val="0022616C"/>
    <w:rsid w:val="00227831"/>
    <w:rsid w:val="00232128"/>
    <w:rsid w:val="0023346A"/>
    <w:rsid w:val="002346DF"/>
    <w:rsid w:val="00234FE2"/>
    <w:rsid w:val="0023630E"/>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1946"/>
    <w:rsid w:val="002524B4"/>
    <w:rsid w:val="002524EC"/>
    <w:rsid w:val="00252B04"/>
    <w:rsid w:val="00253ADC"/>
    <w:rsid w:val="00255750"/>
    <w:rsid w:val="0025610A"/>
    <w:rsid w:val="002566C8"/>
    <w:rsid w:val="00257360"/>
    <w:rsid w:val="00257C0D"/>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492C"/>
    <w:rsid w:val="002749A8"/>
    <w:rsid w:val="0027549D"/>
    <w:rsid w:val="00275EF0"/>
    <w:rsid w:val="00276103"/>
    <w:rsid w:val="0027623A"/>
    <w:rsid w:val="00277F60"/>
    <w:rsid w:val="00280495"/>
    <w:rsid w:val="0028049C"/>
    <w:rsid w:val="00280C79"/>
    <w:rsid w:val="0028109E"/>
    <w:rsid w:val="00281C32"/>
    <w:rsid w:val="0028367E"/>
    <w:rsid w:val="002836A6"/>
    <w:rsid w:val="00284E35"/>
    <w:rsid w:val="002858D1"/>
    <w:rsid w:val="00285ED3"/>
    <w:rsid w:val="00286739"/>
    <w:rsid w:val="00287338"/>
    <w:rsid w:val="002909A2"/>
    <w:rsid w:val="00290E91"/>
    <w:rsid w:val="00291954"/>
    <w:rsid w:val="00292744"/>
    <w:rsid w:val="002928C2"/>
    <w:rsid w:val="00292F28"/>
    <w:rsid w:val="00294C59"/>
    <w:rsid w:val="00294F82"/>
    <w:rsid w:val="00296E8C"/>
    <w:rsid w:val="002970B5"/>
    <w:rsid w:val="002A02F1"/>
    <w:rsid w:val="002A0D36"/>
    <w:rsid w:val="002A31CA"/>
    <w:rsid w:val="002A40BA"/>
    <w:rsid w:val="002A51FE"/>
    <w:rsid w:val="002A59A4"/>
    <w:rsid w:val="002A5B78"/>
    <w:rsid w:val="002A5D1F"/>
    <w:rsid w:val="002A60E8"/>
    <w:rsid w:val="002A7204"/>
    <w:rsid w:val="002A77DA"/>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54D"/>
    <w:rsid w:val="002C2F4B"/>
    <w:rsid w:val="002C48AC"/>
    <w:rsid w:val="002C4B96"/>
    <w:rsid w:val="002C733E"/>
    <w:rsid w:val="002C7CD0"/>
    <w:rsid w:val="002D089A"/>
    <w:rsid w:val="002D29A6"/>
    <w:rsid w:val="002D2E9C"/>
    <w:rsid w:val="002D41D9"/>
    <w:rsid w:val="002D4453"/>
    <w:rsid w:val="002D554E"/>
    <w:rsid w:val="002D672E"/>
    <w:rsid w:val="002D7099"/>
    <w:rsid w:val="002D7223"/>
    <w:rsid w:val="002D7669"/>
    <w:rsid w:val="002D7DC6"/>
    <w:rsid w:val="002E0815"/>
    <w:rsid w:val="002E0BB3"/>
    <w:rsid w:val="002E10DD"/>
    <w:rsid w:val="002E2A66"/>
    <w:rsid w:val="002E32B7"/>
    <w:rsid w:val="002E34D8"/>
    <w:rsid w:val="002E4027"/>
    <w:rsid w:val="002E4623"/>
    <w:rsid w:val="002E67E7"/>
    <w:rsid w:val="002E6939"/>
    <w:rsid w:val="002E6DA4"/>
    <w:rsid w:val="002E792F"/>
    <w:rsid w:val="002E7ED4"/>
    <w:rsid w:val="002F00C7"/>
    <w:rsid w:val="002F01A2"/>
    <w:rsid w:val="002F02F5"/>
    <w:rsid w:val="002F03D2"/>
    <w:rsid w:val="002F0773"/>
    <w:rsid w:val="002F0F96"/>
    <w:rsid w:val="002F11C1"/>
    <w:rsid w:val="002F1C0A"/>
    <w:rsid w:val="002F1FE2"/>
    <w:rsid w:val="002F23A2"/>
    <w:rsid w:val="002F3644"/>
    <w:rsid w:val="002F41E6"/>
    <w:rsid w:val="002F57D3"/>
    <w:rsid w:val="002F65AC"/>
    <w:rsid w:val="002F7E05"/>
    <w:rsid w:val="002F7F3F"/>
    <w:rsid w:val="00301AFB"/>
    <w:rsid w:val="0030219B"/>
    <w:rsid w:val="003028BC"/>
    <w:rsid w:val="00302C8B"/>
    <w:rsid w:val="00302DBB"/>
    <w:rsid w:val="003030A4"/>
    <w:rsid w:val="00303474"/>
    <w:rsid w:val="00303527"/>
    <w:rsid w:val="00303D74"/>
    <w:rsid w:val="00304870"/>
    <w:rsid w:val="00304D62"/>
    <w:rsid w:val="00305870"/>
    <w:rsid w:val="0030672E"/>
    <w:rsid w:val="00306D21"/>
    <w:rsid w:val="00307665"/>
    <w:rsid w:val="00307819"/>
    <w:rsid w:val="00307DF6"/>
    <w:rsid w:val="0031013C"/>
    <w:rsid w:val="00310352"/>
    <w:rsid w:val="00310748"/>
    <w:rsid w:val="00310C17"/>
    <w:rsid w:val="00311930"/>
    <w:rsid w:val="00311F04"/>
    <w:rsid w:val="00313E15"/>
    <w:rsid w:val="00314425"/>
    <w:rsid w:val="00315003"/>
    <w:rsid w:val="003156ED"/>
    <w:rsid w:val="00316A05"/>
    <w:rsid w:val="003176C9"/>
    <w:rsid w:val="00317D5D"/>
    <w:rsid w:val="003204FC"/>
    <w:rsid w:val="00322116"/>
    <w:rsid w:val="003221FD"/>
    <w:rsid w:val="0032253B"/>
    <w:rsid w:val="0032274F"/>
    <w:rsid w:val="003230C5"/>
    <w:rsid w:val="00323A3F"/>
    <w:rsid w:val="00323F0C"/>
    <w:rsid w:val="003261E1"/>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0E1"/>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586D"/>
    <w:rsid w:val="003560A3"/>
    <w:rsid w:val="00356B50"/>
    <w:rsid w:val="0035701A"/>
    <w:rsid w:val="003573AB"/>
    <w:rsid w:val="00360F8D"/>
    <w:rsid w:val="0036164B"/>
    <w:rsid w:val="00361A5D"/>
    <w:rsid w:val="00361FB7"/>
    <w:rsid w:val="0036250C"/>
    <w:rsid w:val="00362B38"/>
    <w:rsid w:val="003632C8"/>
    <w:rsid w:val="00363654"/>
    <w:rsid w:val="0036381B"/>
    <w:rsid w:val="00364138"/>
    <w:rsid w:val="003641BA"/>
    <w:rsid w:val="00364378"/>
    <w:rsid w:val="0036473D"/>
    <w:rsid w:val="00364D4D"/>
    <w:rsid w:val="00365BA2"/>
    <w:rsid w:val="00366321"/>
    <w:rsid w:val="00366E0F"/>
    <w:rsid w:val="00367C43"/>
    <w:rsid w:val="00367D76"/>
    <w:rsid w:val="003701D2"/>
    <w:rsid w:val="00370914"/>
    <w:rsid w:val="00370EEE"/>
    <w:rsid w:val="00371028"/>
    <w:rsid w:val="00371C94"/>
    <w:rsid w:val="0037248A"/>
    <w:rsid w:val="0037283D"/>
    <w:rsid w:val="003733B9"/>
    <w:rsid w:val="00373AC7"/>
    <w:rsid w:val="00374421"/>
    <w:rsid w:val="00374F21"/>
    <w:rsid w:val="003751CA"/>
    <w:rsid w:val="00375697"/>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87BBF"/>
    <w:rsid w:val="003900E4"/>
    <w:rsid w:val="003903CD"/>
    <w:rsid w:val="003903F3"/>
    <w:rsid w:val="003903FE"/>
    <w:rsid w:val="00390C2F"/>
    <w:rsid w:val="00390FDB"/>
    <w:rsid w:val="00391059"/>
    <w:rsid w:val="003913CB"/>
    <w:rsid w:val="00393182"/>
    <w:rsid w:val="00393D7A"/>
    <w:rsid w:val="00394316"/>
    <w:rsid w:val="00395C85"/>
    <w:rsid w:val="003966FB"/>
    <w:rsid w:val="00396D3D"/>
    <w:rsid w:val="00396FE1"/>
    <w:rsid w:val="00397385"/>
    <w:rsid w:val="003978D2"/>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0947"/>
    <w:rsid w:val="003B1553"/>
    <w:rsid w:val="003B18DF"/>
    <w:rsid w:val="003B1D54"/>
    <w:rsid w:val="003B21A0"/>
    <w:rsid w:val="003B23CB"/>
    <w:rsid w:val="003B2AE5"/>
    <w:rsid w:val="003B37F2"/>
    <w:rsid w:val="003B3981"/>
    <w:rsid w:val="003B3FAD"/>
    <w:rsid w:val="003B4818"/>
    <w:rsid w:val="003B4E9D"/>
    <w:rsid w:val="003B53A4"/>
    <w:rsid w:val="003B5AF9"/>
    <w:rsid w:val="003B5E56"/>
    <w:rsid w:val="003B61EB"/>
    <w:rsid w:val="003B7CD0"/>
    <w:rsid w:val="003C0154"/>
    <w:rsid w:val="003C081A"/>
    <w:rsid w:val="003C202A"/>
    <w:rsid w:val="003C2A0A"/>
    <w:rsid w:val="003C2A55"/>
    <w:rsid w:val="003C378C"/>
    <w:rsid w:val="003C3E1F"/>
    <w:rsid w:val="003C41C4"/>
    <w:rsid w:val="003C4640"/>
    <w:rsid w:val="003C4F84"/>
    <w:rsid w:val="003C4FFD"/>
    <w:rsid w:val="003C5165"/>
    <w:rsid w:val="003C55C9"/>
    <w:rsid w:val="003C67D9"/>
    <w:rsid w:val="003C79A4"/>
    <w:rsid w:val="003C7B07"/>
    <w:rsid w:val="003D03A2"/>
    <w:rsid w:val="003D076D"/>
    <w:rsid w:val="003D09BB"/>
    <w:rsid w:val="003D0C25"/>
    <w:rsid w:val="003D0FDC"/>
    <w:rsid w:val="003D1C4B"/>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839"/>
    <w:rsid w:val="003E0913"/>
    <w:rsid w:val="003E099F"/>
    <w:rsid w:val="003E1774"/>
    <w:rsid w:val="003E39C6"/>
    <w:rsid w:val="003E4049"/>
    <w:rsid w:val="003E42F4"/>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E7B"/>
    <w:rsid w:val="003F1FB7"/>
    <w:rsid w:val="003F214A"/>
    <w:rsid w:val="003F2176"/>
    <w:rsid w:val="003F2A1D"/>
    <w:rsid w:val="003F2E29"/>
    <w:rsid w:val="003F3512"/>
    <w:rsid w:val="003F3E09"/>
    <w:rsid w:val="003F461C"/>
    <w:rsid w:val="003F4785"/>
    <w:rsid w:val="003F4976"/>
    <w:rsid w:val="003F59E6"/>
    <w:rsid w:val="003F62C2"/>
    <w:rsid w:val="003F6A9F"/>
    <w:rsid w:val="003F780A"/>
    <w:rsid w:val="00400063"/>
    <w:rsid w:val="00400588"/>
    <w:rsid w:val="00401020"/>
    <w:rsid w:val="00401BE5"/>
    <w:rsid w:val="00403410"/>
    <w:rsid w:val="00404BD9"/>
    <w:rsid w:val="00405677"/>
    <w:rsid w:val="004057F4"/>
    <w:rsid w:val="00406986"/>
    <w:rsid w:val="00407FAC"/>
    <w:rsid w:val="004101B1"/>
    <w:rsid w:val="00410317"/>
    <w:rsid w:val="004103FC"/>
    <w:rsid w:val="00410F30"/>
    <w:rsid w:val="0041148D"/>
    <w:rsid w:val="00411687"/>
    <w:rsid w:val="00411D48"/>
    <w:rsid w:val="00412EA2"/>
    <w:rsid w:val="00412FB5"/>
    <w:rsid w:val="0041303D"/>
    <w:rsid w:val="0041515E"/>
    <w:rsid w:val="00416365"/>
    <w:rsid w:val="00416A04"/>
    <w:rsid w:val="004176C0"/>
    <w:rsid w:val="00417997"/>
    <w:rsid w:val="0042015F"/>
    <w:rsid w:val="00420C73"/>
    <w:rsid w:val="004211B8"/>
    <w:rsid w:val="004229FB"/>
    <w:rsid w:val="00423677"/>
    <w:rsid w:val="00424DBA"/>
    <w:rsid w:val="00424FC5"/>
    <w:rsid w:val="004251A1"/>
    <w:rsid w:val="004262C4"/>
    <w:rsid w:val="00427669"/>
    <w:rsid w:val="004278DA"/>
    <w:rsid w:val="00431970"/>
    <w:rsid w:val="004323AB"/>
    <w:rsid w:val="00432DFE"/>
    <w:rsid w:val="004330BE"/>
    <w:rsid w:val="004357A8"/>
    <w:rsid w:val="00436533"/>
    <w:rsid w:val="00436F81"/>
    <w:rsid w:val="0043701B"/>
    <w:rsid w:val="0043747E"/>
    <w:rsid w:val="0044034E"/>
    <w:rsid w:val="0044068A"/>
    <w:rsid w:val="00440912"/>
    <w:rsid w:val="00440937"/>
    <w:rsid w:val="00440B90"/>
    <w:rsid w:val="00440C7D"/>
    <w:rsid w:val="00440F2A"/>
    <w:rsid w:val="00441C23"/>
    <w:rsid w:val="0044219F"/>
    <w:rsid w:val="004425CB"/>
    <w:rsid w:val="00442BFE"/>
    <w:rsid w:val="00442FCB"/>
    <w:rsid w:val="00443A5E"/>
    <w:rsid w:val="00443A96"/>
    <w:rsid w:val="00444235"/>
    <w:rsid w:val="004444EA"/>
    <w:rsid w:val="004453D1"/>
    <w:rsid w:val="004457AF"/>
    <w:rsid w:val="00445923"/>
    <w:rsid w:val="00445C5C"/>
    <w:rsid w:val="00446744"/>
    <w:rsid w:val="00446CC9"/>
    <w:rsid w:val="00446DF1"/>
    <w:rsid w:val="00451FCD"/>
    <w:rsid w:val="00451FFF"/>
    <w:rsid w:val="00452FBD"/>
    <w:rsid w:val="0045303E"/>
    <w:rsid w:val="004537A6"/>
    <w:rsid w:val="004540B7"/>
    <w:rsid w:val="00454AAC"/>
    <w:rsid w:val="004550FC"/>
    <w:rsid w:val="0045528A"/>
    <w:rsid w:val="00455E9B"/>
    <w:rsid w:val="004560AB"/>
    <w:rsid w:val="00456AC3"/>
    <w:rsid w:val="0045754C"/>
    <w:rsid w:val="004578E3"/>
    <w:rsid w:val="00460008"/>
    <w:rsid w:val="0046110E"/>
    <w:rsid w:val="00461FA4"/>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770FE"/>
    <w:rsid w:val="004801E5"/>
    <w:rsid w:val="00480B28"/>
    <w:rsid w:val="00480BEF"/>
    <w:rsid w:val="00482C78"/>
    <w:rsid w:val="00482E51"/>
    <w:rsid w:val="004834F7"/>
    <w:rsid w:val="00484026"/>
    <w:rsid w:val="004846DF"/>
    <w:rsid w:val="004849CC"/>
    <w:rsid w:val="00484EF6"/>
    <w:rsid w:val="004858C7"/>
    <w:rsid w:val="00485C9E"/>
    <w:rsid w:val="00485FDF"/>
    <w:rsid w:val="0048604F"/>
    <w:rsid w:val="00486664"/>
    <w:rsid w:val="004870AE"/>
    <w:rsid w:val="00491C5E"/>
    <w:rsid w:val="00492FD6"/>
    <w:rsid w:val="004932D0"/>
    <w:rsid w:val="00494114"/>
    <w:rsid w:val="004944BB"/>
    <w:rsid w:val="00494BC3"/>
    <w:rsid w:val="004953A7"/>
    <w:rsid w:val="00495A5A"/>
    <w:rsid w:val="00495C84"/>
    <w:rsid w:val="004964DF"/>
    <w:rsid w:val="0049689D"/>
    <w:rsid w:val="00496980"/>
    <w:rsid w:val="00497325"/>
    <w:rsid w:val="00497E39"/>
    <w:rsid w:val="004A0777"/>
    <w:rsid w:val="004A15F8"/>
    <w:rsid w:val="004A1DC4"/>
    <w:rsid w:val="004A1E0E"/>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3D5"/>
    <w:rsid w:val="004B7983"/>
    <w:rsid w:val="004C02C3"/>
    <w:rsid w:val="004C0533"/>
    <w:rsid w:val="004C0CC5"/>
    <w:rsid w:val="004C1622"/>
    <w:rsid w:val="004C1D57"/>
    <w:rsid w:val="004C27F2"/>
    <w:rsid w:val="004C2CF3"/>
    <w:rsid w:val="004C36C0"/>
    <w:rsid w:val="004C3BFC"/>
    <w:rsid w:val="004C3EDF"/>
    <w:rsid w:val="004C4403"/>
    <w:rsid w:val="004C4752"/>
    <w:rsid w:val="004C475E"/>
    <w:rsid w:val="004C52F6"/>
    <w:rsid w:val="004C54F7"/>
    <w:rsid w:val="004C5740"/>
    <w:rsid w:val="004C583B"/>
    <w:rsid w:val="004C5B6E"/>
    <w:rsid w:val="004C5F58"/>
    <w:rsid w:val="004C7ACB"/>
    <w:rsid w:val="004C7B7C"/>
    <w:rsid w:val="004C7D35"/>
    <w:rsid w:val="004D0F14"/>
    <w:rsid w:val="004D13C6"/>
    <w:rsid w:val="004D1556"/>
    <w:rsid w:val="004D18FC"/>
    <w:rsid w:val="004D2A08"/>
    <w:rsid w:val="004D3E68"/>
    <w:rsid w:val="004D3E8B"/>
    <w:rsid w:val="004D4386"/>
    <w:rsid w:val="004D46C8"/>
    <w:rsid w:val="004D4F3A"/>
    <w:rsid w:val="004D55ED"/>
    <w:rsid w:val="004D6290"/>
    <w:rsid w:val="004D7DC5"/>
    <w:rsid w:val="004E0043"/>
    <w:rsid w:val="004E04EF"/>
    <w:rsid w:val="004E0793"/>
    <w:rsid w:val="004E0830"/>
    <w:rsid w:val="004E0A0E"/>
    <w:rsid w:val="004E1572"/>
    <w:rsid w:val="004E1872"/>
    <w:rsid w:val="004E1A38"/>
    <w:rsid w:val="004E2376"/>
    <w:rsid w:val="004E2B8F"/>
    <w:rsid w:val="004E4387"/>
    <w:rsid w:val="004E49D1"/>
    <w:rsid w:val="004E5075"/>
    <w:rsid w:val="004E61CB"/>
    <w:rsid w:val="004E639B"/>
    <w:rsid w:val="004E6C92"/>
    <w:rsid w:val="004E74FC"/>
    <w:rsid w:val="004F04D1"/>
    <w:rsid w:val="004F15BF"/>
    <w:rsid w:val="004F19E1"/>
    <w:rsid w:val="004F1B49"/>
    <w:rsid w:val="004F3334"/>
    <w:rsid w:val="004F385A"/>
    <w:rsid w:val="004F38C9"/>
    <w:rsid w:val="004F3EFB"/>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2FAF"/>
    <w:rsid w:val="005137F0"/>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0A40"/>
    <w:rsid w:val="00531556"/>
    <w:rsid w:val="00531B49"/>
    <w:rsid w:val="00532223"/>
    <w:rsid w:val="005343AB"/>
    <w:rsid w:val="00534B84"/>
    <w:rsid w:val="005360DA"/>
    <w:rsid w:val="005367CE"/>
    <w:rsid w:val="00536FD5"/>
    <w:rsid w:val="00537528"/>
    <w:rsid w:val="005375A1"/>
    <w:rsid w:val="005406A4"/>
    <w:rsid w:val="00540DB0"/>
    <w:rsid w:val="005410C9"/>
    <w:rsid w:val="005412C3"/>
    <w:rsid w:val="00541709"/>
    <w:rsid w:val="00541A40"/>
    <w:rsid w:val="00541C1A"/>
    <w:rsid w:val="00542137"/>
    <w:rsid w:val="0054253A"/>
    <w:rsid w:val="00542D7C"/>
    <w:rsid w:val="00543181"/>
    <w:rsid w:val="00543C59"/>
    <w:rsid w:val="005441E5"/>
    <w:rsid w:val="005444F8"/>
    <w:rsid w:val="00544D7E"/>
    <w:rsid w:val="005454D0"/>
    <w:rsid w:val="00545742"/>
    <w:rsid w:val="005459CF"/>
    <w:rsid w:val="00545B16"/>
    <w:rsid w:val="00545B30"/>
    <w:rsid w:val="00545C12"/>
    <w:rsid w:val="00546B5D"/>
    <w:rsid w:val="00547A36"/>
    <w:rsid w:val="00547F52"/>
    <w:rsid w:val="005509E2"/>
    <w:rsid w:val="005510BF"/>
    <w:rsid w:val="00552427"/>
    <w:rsid w:val="0055286E"/>
    <w:rsid w:val="005529E3"/>
    <w:rsid w:val="005532EE"/>
    <w:rsid w:val="00553FD5"/>
    <w:rsid w:val="00554DA6"/>
    <w:rsid w:val="00554ECC"/>
    <w:rsid w:val="00555862"/>
    <w:rsid w:val="0055588B"/>
    <w:rsid w:val="00555C5E"/>
    <w:rsid w:val="00556374"/>
    <w:rsid w:val="005565D5"/>
    <w:rsid w:val="005575AF"/>
    <w:rsid w:val="005576C6"/>
    <w:rsid w:val="00557F04"/>
    <w:rsid w:val="00557FB9"/>
    <w:rsid w:val="0056036F"/>
    <w:rsid w:val="00560874"/>
    <w:rsid w:val="00560B9F"/>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2B17"/>
    <w:rsid w:val="005731A8"/>
    <w:rsid w:val="005733EB"/>
    <w:rsid w:val="005757D1"/>
    <w:rsid w:val="00575DED"/>
    <w:rsid w:val="00575FB9"/>
    <w:rsid w:val="00576458"/>
    <w:rsid w:val="0057696D"/>
    <w:rsid w:val="00576DC7"/>
    <w:rsid w:val="00577A6A"/>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0DFD"/>
    <w:rsid w:val="00591158"/>
    <w:rsid w:val="00591360"/>
    <w:rsid w:val="00591784"/>
    <w:rsid w:val="00591C18"/>
    <w:rsid w:val="00592106"/>
    <w:rsid w:val="0059211B"/>
    <w:rsid w:val="00592B05"/>
    <w:rsid w:val="0059375A"/>
    <w:rsid w:val="005939B2"/>
    <w:rsid w:val="00593E9C"/>
    <w:rsid w:val="00595349"/>
    <w:rsid w:val="005976D5"/>
    <w:rsid w:val="005A0598"/>
    <w:rsid w:val="005A0B57"/>
    <w:rsid w:val="005A0DC0"/>
    <w:rsid w:val="005A1083"/>
    <w:rsid w:val="005A10ED"/>
    <w:rsid w:val="005A12B6"/>
    <w:rsid w:val="005A18B2"/>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A7A51"/>
    <w:rsid w:val="005A7D30"/>
    <w:rsid w:val="005B0D47"/>
    <w:rsid w:val="005B112F"/>
    <w:rsid w:val="005B18ED"/>
    <w:rsid w:val="005B26BA"/>
    <w:rsid w:val="005B2A88"/>
    <w:rsid w:val="005B32A4"/>
    <w:rsid w:val="005B365F"/>
    <w:rsid w:val="005B4612"/>
    <w:rsid w:val="005B516F"/>
    <w:rsid w:val="005B5205"/>
    <w:rsid w:val="005B62BD"/>
    <w:rsid w:val="005B6464"/>
    <w:rsid w:val="005B66D2"/>
    <w:rsid w:val="005B6819"/>
    <w:rsid w:val="005B6FED"/>
    <w:rsid w:val="005B7C8C"/>
    <w:rsid w:val="005C05E8"/>
    <w:rsid w:val="005C0B0D"/>
    <w:rsid w:val="005C17C9"/>
    <w:rsid w:val="005C249A"/>
    <w:rsid w:val="005C3256"/>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843"/>
    <w:rsid w:val="005E1B0E"/>
    <w:rsid w:val="005E228F"/>
    <w:rsid w:val="005E29D6"/>
    <w:rsid w:val="005E35B0"/>
    <w:rsid w:val="005E3BF5"/>
    <w:rsid w:val="005E4F9C"/>
    <w:rsid w:val="005E5C7F"/>
    <w:rsid w:val="005E6C2A"/>
    <w:rsid w:val="005E6CD0"/>
    <w:rsid w:val="005E79E8"/>
    <w:rsid w:val="005E7DF4"/>
    <w:rsid w:val="005F1272"/>
    <w:rsid w:val="005F1A51"/>
    <w:rsid w:val="005F1FA6"/>
    <w:rsid w:val="005F259C"/>
    <w:rsid w:val="005F2FAC"/>
    <w:rsid w:val="005F37D6"/>
    <w:rsid w:val="005F4363"/>
    <w:rsid w:val="005F4B91"/>
    <w:rsid w:val="005F4F29"/>
    <w:rsid w:val="005F5045"/>
    <w:rsid w:val="005F5205"/>
    <w:rsid w:val="005F6004"/>
    <w:rsid w:val="005F6646"/>
    <w:rsid w:val="005F6BED"/>
    <w:rsid w:val="005F740D"/>
    <w:rsid w:val="005F7508"/>
    <w:rsid w:val="005F7537"/>
    <w:rsid w:val="00600249"/>
    <w:rsid w:val="00600256"/>
    <w:rsid w:val="0060072D"/>
    <w:rsid w:val="00600DAE"/>
    <w:rsid w:val="006010FD"/>
    <w:rsid w:val="006011CF"/>
    <w:rsid w:val="00601E71"/>
    <w:rsid w:val="0060226E"/>
    <w:rsid w:val="0060237F"/>
    <w:rsid w:val="006041DF"/>
    <w:rsid w:val="00604637"/>
    <w:rsid w:val="00604786"/>
    <w:rsid w:val="00604C4E"/>
    <w:rsid w:val="00605162"/>
    <w:rsid w:val="00605710"/>
    <w:rsid w:val="00606DC1"/>
    <w:rsid w:val="00606F60"/>
    <w:rsid w:val="00607D29"/>
    <w:rsid w:val="006107E3"/>
    <w:rsid w:val="00610D30"/>
    <w:rsid w:val="006116D3"/>
    <w:rsid w:val="00611C41"/>
    <w:rsid w:val="006123C6"/>
    <w:rsid w:val="006124CC"/>
    <w:rsid w:val="0061265D"/>
    <w:rsid w:val="00612CF6"/>
    <w:rsid w:val="00612FF1"/>
    <w:rsid w:val="00613AEC"/>
    <w:rsid w:val="00613D74"/>
    <w:rsid w:val="00613F43"/>
    <w:rsid w:val="0061475A"/>
    <w:rsid w:val="006153BB"/>
    <w:rsid w:val="00615D89"/>
    <w:rsid w:val="006162CA"/>
    <w:rsid w:val="00616BE4"/>
    <w:rsid w:val="00617882"/>
    <w:rsid w:val="0062021D"/>
    <w:rsid w:val="00620A43"/>
    <w:rsid w:val="00621799"/>
    <w:rsid w:val="00622BA8"/>
    <w:rsid w:val="00622DA1"/>
    <w:rsid w:val="00623671"/>
    <w:rsid w:val="0062389E"/>
    <w:rsid w:val="006239E8"/>
    <w:rsid w:val="00623B17"/>
    <w:rsid w:val="00623C79"/>
    <w:rsid w:val="00624F7E"/>
    <w:rsid w:val="00625032"/>
    <w:rsid w:val="0062559A"/>
    <w:rsid w:val="006269E6"/>
    <w:rsid w:val="00627726"/>
    <w:rsid w:val="00627A6F"/>
    <w:rsid w:val="00627C53"/>
    <w:rsid w:val="00627CB1"/>
    <w:rsid w:val="0063082D"/>
    <w:rsid w:val="0063126A"/>
    <w:rsid w:val="0063362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0EC6"/>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153"/>
    <w:rsid w:val="00666A4B"/>
    <w:rsid w:val="00666B1F"/>
    <w:rsid w:val="0066726F"/>
    <w:rsid w:val="00667279"/>
    <w:rsid w:val="0067096F"/>
    <w:rsid w:val="00671132"/>
    <w:rsid w:val="0067137F"/>
    <w:rsid w:val="00671DA9"/>
    <w:rsid w:val="006736F9"/>
    <w:rsid w:val="00673A67"/>
    <w:rsid w:val="00673D26"/>
    <w:rsid w:val="00674202"/>
    <w:rsid w:val="006753D5"/>
    <w:rsid w:val="00675830"/>
    <w:rsid w:val="00677104"/>
    <w:rsid w:val="0067764D"/>
    <w:rsid w:val="00677841"/>
    <w:rsid w:val="00677AE2"/>
    <w:rsid w:val="00681D83"/>
    <w:rsid w:val="00681EB1"/>
    <w:rsid w:val="00681F8C"/>
    <w:rsid w:val="006829D5"/>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5973"/>
    <w:rsid w:val="00696C45"/>
    <w:rsid w:val="00697ABA"/>
    <w:rsid w:val="006A0250"/>
    <w:rsid w:val="006A0F9B"/>
    <w:rsid w:val="006A21A7"/>
    <w:rsid w:val="006A2378"/>
    <w:rsid w:val="006A331F"/>
    <w:rsid w:val="006A3449"/>
    <w:rsid w:val="006A3D0D"/>
    <w:rsid w:val="006A454D"/>
    <w:rsid w:val="006A5097"/>
    <w:rsid w:val="006A5459"/>
    <w:rsid w:val="006A5AA6"/>
    <w:rsid w:val="006A5BFC"/>
    <w:rsid w:val="006A5E8A"/>
    <w:rsid w:val="006A6679"/>
    <w:rsid w:val="006B0573"/>
    <w:rsid w:val="006B0F67"/>
    <w:rsid w:val="006B156D"/>
    <w:rsid w:val="006B2706"/>
    <w:rsid w:val="006B2B5E"/>
    <w:rsid w:val="006B52E8"/>
    <w:rsid w:val="006B53CA"/>
    <w:rsid w:val="006B6450"/>
    <w:rsid w:val="006B6525"/>
    <w:rsid w:val="006B709F"/>
    <w:rsid w:val="006B761C"/>
    <w:rsid w:val="006B76B3"/>
    <w:rsid w:val="006C03E8"/>
    <w:rsid w:val="006C0DC0"/>
    <w:rsid w:val="006C26D6"/>
    <w:rsid w:val="006C2849"/>
    <w:rsid w:val="006C290B"/>
    <w:rsid w:val="006C2B98"/>
    <w:rsid w:val="006C2C95"/>
    <w:rsid w:val="006C2F94"/>
    <w:rsid w:val="006C354D"/>
    <w:rsid w:val="006C3A07"/>
    <w:rsid w:val="006C417F"/>
    <w:rsid w:val="006C44B8"/>
    <w:rsid w:val="006C5B10"/>
    <w:rsid w:val="006C5B63"/>
    <w:rsid w:val="006C7536"/>
    <w:rsid w:val="006C7902"/>
    <w:rsid w:val="006C7BF9"/>
    <w:rsid w:val="006D0F64"/>
    <w:rsid w:val="006D2EC8"/>
    <w:rsid w:val="006D2FA1"/>
    <w:rsid w:val="006D32D5"/>
    <w:rsid w:val="006D412D"/>
    <w:rsid w:val="006D48E1"/>
    <w:rsid w:val="006D62E6"/>
    <w:rsid w:val="006E06DE"/>
    <w:rsid w:val="006E11DC"/>
    <w:rsid w:val="006E15BA"/>
    <w:rsid w:val="006E26D1"/>
    <w:rsid w:val="006E2F64"/>
    <w:rsid w:val="006E408B"/>
    <w:rsid w:val="006E41D1"/>
    <w:rsid w:val="006E43D6"/>
    <w:rsid w:val="006E4474"/>
    <w:rsid w:val="006E4957"/>
    <w:rsid w:val="006E49A5"/>
    <w:rsid w:val="006E6430"/>
    <w:rsid w:val="006E6E31"/>
    <w:rsid w:val="006E6E39"/>
    <w:rsid w:val="006E6F0C"/>
    <w:rsid w:val="006F127E"/>
    <w:rsid w:val="006F4A3B"/>
    <w:rsid w:val="006F5A86"/>
    <w:rsid w:val="006F5CEA"/>
    <w:rsid w:val="006F6144"/>
    <w:rsid w:val="006F6536"/>
    <w:rsid w:val="006F6563"/>
    <w:rsid w:val="006F7126"/>
    <w:rsid w:val="006F77EA"/>
    <w:rsid w:val="00700CA9"/>
    <w:rsid w:val="00702B6F"/>
    <w:rsid w:val="00703729"/>
    <w:rsid w:val="00703785"/>
    <w:rsid w:val="00703925"/>
    <w:rsid w:val="00703AFA"/>
    <w:rsid w:val="00703F0F"/>
    <w:rsid w:val="00703F23"/>
    <w:rsid w:val="007042D1"/>
    <w:rsid w:val="00704CCC"/>
    <w:rsid w:val="00705D6E"/>
    <w:rsid w:val="007060C4"/>
    <w:rsid w:val="00706119"/>
    <w:rsid w:val="007061CE"/>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476"/>
    <w:rsid w:val="00726722"/>
    <w:rsid w:val="00726791"/>
    <w:rsid w:val="007268CC"/>
    <w:rsid w:val="007270FC"/>
    <w:rsid w:val="00727426"/>
    <w:rsid w:val="007277B7"/>
    <w:rsid w:val="007304B8"/>
    <w:rsid w:val="00730878"/>
    <w:rsid w:val="0073087E"/>
    <w:rsid w:val="007310D1"/>
    <w:rsid w:val="00731998"/>
    <w:rsid w:val="00732496"/>
    <w:rsid w:val="00732D61"/>
    <w:rsid w:val="00732F9C"/>
    <w:rsid w:val="0073339A"/>
    <w:rsid w:val="007334A1"/>
    <w:rsid w:val="007336A7"/>
    <w:rsid w:val="007344B8"/>
    <w:rsid w:val="00734880"/>
    <w:rsid w:val="00734FA3"/>
    <w:rsid w:val="00735A29"/>
    <w:rsid w:val="0073612B"/>
    <w:rsid w:val="00736375"/>
    <w:rsid w:val="00736DD4"/>
    <w:rsid w:val="00737E38"/>
    <w:rsid w:val="00737E7C"/>
    <w:rsid w:val="00737EEC"/>
    <w:rsid w:val="007405C3"/>
    <w:rsid w:val="0074067A"/>
    <w:rsid w:val="007409C3"/>
    <w:rsid w:val="00740DE6"/>
    <w:rsid w:val="00741837"/>
    <w:rsid w:val="007427C6"/>
    <w:rsid w:val="0074368B"/>
    <w:rsid w:val="00744332"/>
    <w:rsid w:val="00744DAB"/>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A72"/>
    <w:rsid w:val="00757C72"/>
    <w:rsid w:val="00757E5E"/>
    <w:rsid w:val="0076150F"/>
    <w:rsid w:val="007624EF"/>
    <w:rsid w:val="007628F8"/>
    <w:rsid w:val="00762CF8"/>
    <w:rsid w:val="007638D6"/>
    <w:rsid w:val="00763AF4"/>
    <w:rsid w:val="0076682C"/>
    <w:rsid w:val="0076742D"/>
    <w:rsid w:val="0077125F"/>
    <w:rsid w:val="00771278"/>
    <w:rsid w:val="007729DD"/>
    <w:rsid w:val="00772CCF"/>
    <w:rsid w:val="007735DC"/>
    <w:rsid w:val="0077387C"/>
    <w:rsid w:val="007751FF"/>
    <w:rsid w:val="007758D8"/>
    <w:rsid w:val="00776C31"/>
    <w:rsid w:val="00780B3C"/>
    <w:rsid w:val="00780DD7"/>
    <w:rsid w:val="00781A7E"/>
    <w:rsid w:val="00782E0B"/>
    <w:rsid w:val="007842A2"/>
    <w:rsid w:val="00786AAE"/>
    <w:rsid w:val="00786E8A"/>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A7F69"/>
    <w:rsid w:val="007B0F6A"/>
    <w:rsid w:val="007B1B5D"/>
    <w:rsid w:val="007B21D7"/>
    <w:rsid w:val="007B313B"/>
    <w:rsid w:val="007B3A8B"/>
    <w:rsid w:val="007B3E11"/>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3E12"/>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885"/>
    <w:rsid w:val="007D7DDB"/>
    <w:rsid w:val="007E2D2C"/>
    <w:rsid w:val="007E3120"/>
    <w:rsid w:val="007E35C9"/>
    <w:rsid w:val="007E3892"/>
    <w:rsid w:val="007E38BF"/>
    <w:rsid w:val="007E38F5"/>
    <w:rsid w:val="007E3C86"/>
    <w:rsid w:val="007E440D"/>
    <w:rsid w:val="007E5ED0"/>
    <w:rsid w:val="007E6CFC"/>
    <w:rsid w:val="007E77BA"/>
    <w:rsid w:val="007E7D36"/>
    <w:rsid w:val="007F03CD"/>
    <w:rsid w:val="007F11E1"/>
    <w:rsid w:val="007F18BA"/>
    <w:rsid w:val="007F2B8A"/>
    <w:rsid w:val="007F2BD2"/>
    <w:rsid w:val="007F3104"/>
    <w:rsid w:val="007F3137"/>
    <w:rsid w:val="007F3679"/>
    <w:rsid w:val="007F4B70"/>
    <w:rsid w:val="007F5879"/>
    <w:rsid w:val="007F5A40"/>
    <w:rsid w:val="007F5CDC"/>
    <w:rsid w:val="007F6085"/>
    <w:rsid w:val="007F61B1"/>
    <w:rsid w:val="007F6C0B"/>
    <w:rsid w:val="007F6D58"/>
    <w:rsid w:val="007F6D81"/>
    <w:rsid w:val="007F7669"/>
    <w:rsid w:val="007F7712"/>
    <w:rsid w:val="007F78B1"/>
    <w:rsid w:val="007F7E44"/>
    <w:rsid w:val="008002A7"/>
    <w:rsid w:val="00800EAC"/>
    <w:rsid w:val="00801274"/>
    <w:rsid w:val="00801DB0"/>
    <w:rsid w:val="00803E19"/>
    <w:rsid w:val="0080461C"/>
    <w:rsid w:val="008048A1"/>
    <w:rsid w:val="00804E3D"/>
    <w:rsid w:val="00805EFC"/>
    <w:rsid w:val="00806E26"/>
    <w:rsid w:val="008077C5"/>
    <w:rsid w:val="00807B8B"/>
    <w:rsid w:val="00807BFF"/>
    <w:rsid w:val="00807ECC"/>
    <w:rsid w:val="008114DA"/>
    <w:rsid w:val="008117FB"/>
    <w:rsid w:val="008134C3"/>
    <w:rsid w:val="00814D2E"/>
    <w:rsid w:val="00814E18"/>
    <w:rsid w:val="0081520B"/>
    <w:rsid w:val="00815833"/>
    <w:rsid w:val="00815B69"/>
    <w:rsid w:val="00815E31"/>
    <w:rsid w:val="00816B0A"/>
    <w:rsid w:val="00816E23"/>
    <w:rsid w:val="0082168B"/>
    <w:rsid w:val="0082209C"/>
    <w:rsid w:val="00822463"/>
    <w:rsid w:val="00822641"/>
    <w:rsid w:val="00822675"/>
    <w:rsid w:val="00822859"/>
    <w:rsid w:val="008238EC"/>
    <w:rsid w:val="00823ABE"/>
    <w:rsid w:val="00824254"/>
    <w:rsid w:val="008243FD"/>
    <w:rsid w:val="00824406"/>
    <w:rsid w:val="008244B2"/>
    <w:rsid w:val="00824707"/>
    <w:rsid w:val="008250FF"/>
    <w:rsid w:val="00825985"/>
    <w:rsid w:val="0082692A"/>
    <w:rsid w:val="00826CFA"/>
    <w:rsid w:val="00827166"/>
    <w:rsid w:val="00827245"/>
    <w:rsid w:val="00830092"/>
    <w:rsid w:val="00831280"/>
    <w:rsid w:val="0083196B"/>
    <w:rsid w:val="008323C1"/>
    <w:rsid w:val="008323DF"/>
    <w:rsid w:val="008334E2"/>
    <w:rsid w:val="008339F5"/>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45E1"/>
    <w:rsid w:val="008454C4"/>
    <w:rsid w:val="00846619"/>
    <w:rsid w:val="008467D6"/>
    <w:rsid w:val="00847C37"/>
    <w:rsid w:val="008501F9"/>
    <w:rsid w:val="00850950"/>
    <w:rsid w:val="0085137D"/>
    <w:rsid w:val="008518D4"/>
    <w:rsid w:val="00851F76"/>
    <w:rsid w:val="00852804"/>
    <w:rsid w:val="00853166"/>
    <w:rsid w:val="0085496E"/>
    <w:rsid w:val="008549EF"/>
    <w:rsid w:val="008552E0"/>
    <w:rsid w:val="00855BB8"/>
    <w:rsid w:val="0085736D"/>
    <w:rsid w:val="008577F7"/>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71C"/>
    <w:rsid w:val="00867E9E"/>
    <w:rsid w:val="008717EA"/>
    <w:rsid w:val="00872414"/>
    <w:rsid w:val="008726F4"/>
    <w:rsid w:val="00872ED0"/>
    <w:rsid w:val="008733DD"/>
    <w:rsid w:val="00873889"/>
    <w:rsid w:val="008740B8"/>
    <w:rsid w:val="008747B7"/>
    <w:rsid w:val="00875063"/>
    <w:rsid w:val="00875621"/>
    <w:rsid w:val="00875AED"/>
    <w:rsid w:val="00876525"/>
    <w:rsid w:val="00876D07"/>
    <w:rsid w:val="00877866"/>
    <w:rsid w:val="0087792C"/>
    <w:rsid w:val="00880737"/>
    <w:rsid w:val="00881A02"/>
    <w:rsid w:val="00883228"/>
    <w:rsid w:val="008835B8"/>
    <w:rsid w:val="00883700"/>
    <w:rsid w:val="008839D6"/>
    <w:rsid w:val="00884ACD"/>
    <w:rsid w:val="00884C5A"/>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55D"/>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0A5B"/>
    <w:rsid w:val="008B19D8"/>
    <w:rsid w:val="008B2405"/>
    <w:rsid w:val="008B2DA0"/>
    <w:rsid w:val="008B3332"/>
    <w:rsid w:val="008B361B"/>
    <w:rsid w:val="008B3977"/>
    <w:rsid w:val="008B4949"/>
    <w:rsid w:val="008B49EF"/>
    <w:rsid w:val="008B5043"/>
    <w:rsid w:val="008B5C2E"/>
    <w:rsid w:val="008B6646"/>
    <w:rsid w:val="008B6FE2"/>
    <w:rsid w:val="008B70A9"/>
    <w:rsid w:val="008B7397"/>
    <w:rsid w:val="008B7B8F"/>
    <w:rsid w:val="008C0008"/>
    <w:rsid w:val="008C0D49"/>
    <w:rsid w:val="008C0FF3"/>
    <w:rsid w:val="008C12F4"/>
    <w:rsid w:val="008C2877"/>
    <w:rsid w:val="008C411E"/>
    <w:rsid w:val="008C4666"/>
    <w:rsid w:val="008C4C69"/>
    <w:rsid w:val="008C4ED3"/>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4306"/>
    <w:rsid w:val="008F6789"/>
    <w:rsid w:val="008F73F8"/>
    <w:rsid w:val="008F7429"/>
    <w:rsid w:val="008F7DC2"/>
    <w:rsid w:val="00900117"/>
    <w:rsid w:val="00900864"/>
    <w:rsid w:val="00900CEC"/>
    <w:rsid w:val="00901083"/>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534"/>
    <w:rsid w:val="009156DF"/>
    <w:rsid w:val="0091582D"/>
    <w:rsid w:val="009158CC"/>
    <w:rsid w:val="009158DA"/>
    <w:rsid w:val="00915960"/>
    <w:rsid w:val="009167E0"/>
    <w:rsid w:val="00916D89"/>
    <w:rsid w:val="009172F1"/>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4A4D"/>
    <w:rsid w:val="00935C01"/>
    <w:rsid w:val="009362E6"/>
    <w:rsid w:val="00936C38"/>
    <w:rsid w:val="00936DC6"/>
    <w:rsid w:val="009370F4"/>
    <w:rsid w:val="00937782"/>
    <w:rsid w:val="00941ADC"/>
    <w:rsid w:val="0094232B"/>
    <w:rsid w:val="00942A06"/>
    <w:rsid w:val="00943A2D"/>
    <w:rsid w:val="00943E95"/>
    <w:rsid w:val="0094487E"/>
    <w:rsid w:val="009451D9"/>
    <w:rsid w:val="009459DB"/>
    <w:rsid w:val="0094699F"/>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112"/>
    <w:rsid w:val="00957902"/>
    <w:rsid w:val="00957DA9"/>
    <w:rsid w:val="00960F63"/>
    <w:rsid w:val="00961742"/>
    <w:rsid w:val="00961B7B"/>
    <w:rsid w:val="009630EE"/>
    <w:rsid w:val="009635AA"/>
    <w:rsid w:val="00963D21"/>
    <w:rsid w:val="00963DC0"/>
    <w:rsid w:val="00964065"/>
    <w:rsid w:val="0096444E"/>
    <w:rsid w:val="00964829"/>
    <w:rsid w:val="00965773"/>
    <w:rsid w:val="0096577E"/>
    <w:rsid w:val="00966440"/>
    <w:rsid w:val="00966DF3"/>
    <w:rsid w:val="00967A6E"/>
    <w:rsid w:val="00967FAE"/>
    <w:rsid w:val="00972090"/>
    <w:rsid w:val="00972156"/>
    <w:rsid w:val="009729E7"/>
    <w:rsid w:val="009734DC"/>
    <w:rsid w:val="009755DB"/>
    <w:rsid w:val="00975A87"/>
    <w:rsid w:val="00975BD7"/>
    <w:rsid w:val="0097669F"/>
    <w:rsid w:val="0097797F"/>
    <w:rsid w:val="00980064"/>
    <w:rsid w:val="00980B54"/>
    <w:rsid w:val="0098118C"/>
    <w:rsid w:val="00982C20"/>
    <w:rsid w:val="00982C84"/>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954"/>
    <w:rsid w:val="009A3D5E"/>
    <w:rsid w:val="009A3D79"/>
    <w:rsid w:val="009A3DA5"/>
    <w:rsid w:val="009A3E9F"/>
    <w:rsid w:val="009A4758"/>
    <w:rsid w:val="009A47BB"/>
    <w:rsid w:val="009A4AE9"/>
    <w:rsid w:val="009A4DE5"/>
    <w:rsid w:val="009A598C"/>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2B8"/>
    <w:rsid w:val="009C1D05"/>
    <w:rsid w:val="009C1EE9"/>
    <w:rsid w:val="009C2095"/>
    <w:rsid w:val="009C2221"/>
    <w:rsid w:val="009C26A5"/>
    <w:rsid w:val="009C26C2"/>
    <w:rsid w:val="009C3C22"/>
    <w:rsid w:val="009C4652"/>
    <w:rsid w:val="009C5262"/>
    <w:rsid w:val="009C6012"/>
    <w:rsid w:val="009C650C"/>
    <w:rsid w:val="009C731B"/>
    <w:rsid w:val="009D0822"/>
    <w:rsid w:val="009D096B"/>
    <w:rsid w:val="009D2108"/>
    <w:rsid w:val="009D3CB0"/>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14C1"/>
    <w:rsid w:val="009F2723"/>
    <w:rsid w:val="009F2BE0"/>
    <w:rsid w:val="009F3525"/>
    <w:rsid w:val="009F358F"/>
    <w:rsid w:val="009F4529"/>
    <w:rsid w:val="009F4644"/>
    <w:rsid w:val="009F5896"/>
    <w:rsid w:val="009F62F9"/>
    <w:rsid w:val="009F62FC"/>
    <w:rsid w:val="009F64F3"/>
    <w:rsid w:val="00A00005"/>
    <w:rsid w:val="00A00146"/>
    <w:rsid w:val="00A010A2"/>
    <w:rsid w:val="00A01233"/>
    <w:rsid w:val="00A014CA"/>
    <w:rsid w:val="00A015CA"/>
    <w:rsid w:val="00A01B8E"/>
    <w:rsid w:val="00A01BA6"/>
    <w:rsid w:val="00A01E5F"/>
    <w:rsid w:val="00A02093"/>
    <w:rsid w:val="00A023B8"/>
    <w:rsid w:val="00A023CF"/>
    <w:rsid w:val="00A03D3A"/>
    <w:rsid w:val="00A0615C"/>
    <w:rsid w:val="00A064F0"/>
    <w:rsid w:val="00A0770E"/>
    <w:rsid w:val="00A07CFE"/>
    <w:rsid w:val="00A07E50"/>
    <w:rsid w:val="00A103C8"/>
    <w:rsid w:val="00A107FC"/>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A0B"/>
    <w:rsid w:val="00A26C8B"/>
    <w:rsid w:val="00A26F2E"/>
    <w:rsid w:val="00A26F53"/>
    <w:rsid w:val="00A2754F"/>
    <w:rsid w:val="00A3052C"/>
    <w:rsid w:val="00A31642"/>
    <w:rsid w:val="00A3230A"/>
    <w:rsid w:val="00A325FB"/>
    <w:rsid w:val="00A32634"/>
    <w:rsid w:val="00A3285C"/>
    <w:rsid w:val="00A32FE6"/>
    <w:rsid w:val="00A33789"/>
    <w:rsid w:val="00A3388B"/>
    <w:rsid w:val="00A33E6A"/>
    <w:rsid w:val="00A33FC1"/>
    <w:rsid w:val="00A345BB"/>
    <w:rsid w:val="00A354E2"/>
    <w:rsid w:val="00A35813"/>
    <w:rsid w:val="00A3629A"/>
    <w:rsid w:val="00A36569"/>
    <w:rsid w:val="00A36BD4"/>
    <w:rsid w:val="00A37144"/>
    <w:rsid w:val="00A405B2"/>
    <w:rsid w:val="00A40F27"/>
    <w:rsid w:val="00A411EA"/>
    <w:rsid w:val="00A41409"/>
    <w:rsid w:val="00A41E3A"/>
    <w:rsid w:val="00A428EB"/>
    <w:rsid w:val="00A43808"/>
    <w:rsid w:val="00A438CF"/>
    <w:rsid w:val="00A44219"/>
    <w:rsid w:val="00A447B1"/>
    <w:rsid w:val="00A45569"/>
    <w:rsid w:val="00A45623"/>
    <w:rsid w:val="00A46966"/>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BEE"/>
    <w:rsid w:val="00A55D1A"/>
    <w:rsid w:val="00A55D83"/>
    <w:rsid w:val="00A5778F"/>
    <w:rsid w:val="00A607DD"/>
    <w:rsid w:val="00A60E71"/>
    <w:rsid w:val="00A61923"/>
    <w:rsid w:val="00A62F8A"/>
    <w:rsid w:val="00A63050"/>
    <w:rsid w:val="00A637F0"/>
    <w:rsid w:val="00A63A0A"/>
    <w:rsid w:val="00A63CF1"/>
    <w:rsid w:val="00A63F23"/>
    <w:rsid w:val="00A64AA5"/>
    <w:rsid w:val="00A64E66"/>
    <w:rsid w:val="00A64EE0"/>
    <w:rsid w:val="00A6718E"/>
    <w:rsid w:val="00A67E08"/>
    <w:rsid w:val="00A70D44"/>
    <w:rsid w:val="00A712B0"/>
    <w:rsid w:val="00A71FB4"/>
    <w:rsid w:val="00A727FF"/>
    <w:rsid w:val="00A731B5"/>
    <w:rsid w:val="00A734E3"/>
    <w:rsid w:val="00A7447B"/>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0EAA"/>
    <w:rsid w:val="00A91781"/>
    <w:rsid w:val="00A92561"/>
    <w:rsid w:val="00A92915"/>
    <w:rsid w:val="00A93305"/>
    <w:rsid w:val="00A9370D"/>
    <w:rsid w:val="00A94906"/>
    <w:rsid w:val="00A94FDC"/>
    <w:rsid w:val="00A95051"/>
    <w:rsid w:val="00A952DC"/>
    <w:rsid w:val="00A955F7"/>
    <w:rsid w:val="00A95DFC"/>
    <w:rsid w:val="00A96F04"/>
    <w:rsid w:val="00A9766C"/>
    <w:rsid w:val="00AA0158"/>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3F42"/>
    <w:rsid w:val="00AB4C8D"/>
    <w:rsid w:val="00AB4DE4"/>
    <w:rsid w:val="00AB57E7"/>
    <w:rsid w:val="00AB5DBD"/>
    <w:rsid w:val="00AB60EC"/>
    <w:rsid w:val="00AB67C8"/>
    <w:rsid w:val="00AB6C95"/>
    <w:rsid w:val="00AB6DA5"/>
    <w:rsid w:val="00AB718E"/>
    <w:rsid w:val="00AB7BC7"/>
    <w:rsid w:val="00AC05B6"/>
    <w:rsid w:val="00AC16F1"/>
    <w:rsid w:val="00AC2924"/>
    <w:rsid w:val="00AC2EB6"/>
    <w:rsid w:val="00AC2EFF"/>
    <w:rsid w:val="00AC37C7"/>
    <w:rsid w:val="00AC5004"/>
    <w:rsid w:val="00AC5282"/>
    <w:rsid w:val="00AC666D"/>
    <w:rsid w:val="00AC66F9"/>
    <w:rsid w:val="00AC70E9"/>
    <w:rsid w:val="00AD0367"/>
    <w:rsid w:val="00AD0817"/>
    <w:rsid w:val="00AD16FF"/>
    <w:rsid w:val="00AD1CCB"/>
    <w:rsid w:val="00AD240D"/>
    <w:rsid w:val="00AD2811"/>
    <w:rsid w:val="00AD28DF"/>
    <w:rsid w:val="00AD2A04"/>
    <w:rsid w:val="00AD2A26"/>
    <w:rsid w:val="00AD351C"/>
    <w:rsid w:val="00AD39D2"/>
    <w:rsid w:val="00AD3D83"/>
    <w:rsid w:val="00AD4538"/>
    <w:rsid w:val="00AD45E8"/>
    <w:rsid w:val="00AD46F7"/>
    <w:rsid w:val="00AD536C"/>
    <w:rsid w:val="00AD65A9"/>
    <w:rsid w:val="00AD689F"/>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18A1"/>
    <w:rsid w:val="00B21A98"/>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5711"/>
    <w:rsid w:val="00B363C3"/>
    <w:rsid w:val="00B36B66"/>
    <w:rsid w:val="00B36CC3"/>
    <w:rsid w:val="00B36CCF"/>
    <w:rsid w:val="00B37CCF"/>
    <w:rsid w:val="00B37E17"/>
    <w:rsid w:val="00B40098"/>
    <w:rsid w:val="00B40EB4"/>
    <w:rsid w:val="00B42452"/>
    <w:rsid w:val="00B4286D"/>
    <w:rsid w:val="00B4297A"/>
    <w:rsid w:val="00B43453"/>
    <w:rsid w:val="00B45D07"/>
    <w:rsid w:val="00B461D7"/>
    <w:rsid w:val="00B46413"/>
    <w:rsid w:val="00B46C17"/>
    <w:rsid w:val="00B47BB1"/>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8B9"/>
    <w:rsid w:val="00B60D8E"/>
    <w:rsid w:val="00B61863"/>
    <w:rsid w:val="00B61FD5"/>
    <w:rsid w:val="00B629AB"/>
    <w:rsid w:val="00B62A75"/>
    <w:rsid w:val="00B63EF6"/>
    <w:rsid w:val="00B641C9"/>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29F"/>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8BD"/>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0DDF"/>
    <w:rsid w:val="00BB1E7C"/>
    <w:rsid w:val="00BB20CF"/>
    <w:rsid w:val="00BB2193"/>
    <w:rsid w:val="00BB2C14"/>
    <w:rsid w:val="00BB37EC"/>
    <w:rsid w:val="00BB3AE1"/>
    <w:rsid w:val="00BB3C77"/>
    <w:rsid w:val="00BB3CB8"/>
    <w:rsid w:val="00BB4E87"/>
    <w:rsid w:val="00BB5C4C"/>
    <w:rsid w:val="00BB5EC1"/>
    <w:rsid w:val="00BB626A"/>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289"/>
    <w:rsid w:val="00BD138F"/>
    <w:rsid w:val="00BD1432"/>
    <w:rsid w:val="00BD14BA"/>
    <w:rsid w:val="00BD18E7"/>
    <w:rsid w:val="00BD2A64"/>
    <w:rsid w:val="00BD2B7D"/>
    <w:rsid w:val="00BD2FCF"/>
    <w:rsid w:val="00BD3CCA"/>
    <w:rsid w:val="00BD3D0B"/>
    <w:rsid w:val="00BD3F0C"/>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5B98"/>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5E7E"/>
    <w:rsid w:val="00C05FA3"/>
    <w:rsid w:val="00C063E8"/>
    <w:rsid w:val="00C100D6"/>
    <w:rsid w:val="00C10FD1"/>
    <w:rsid w:val="00C11C1D"/>
    <w:rsid w:val="00C11CB4"/>
    <w:rsid w:val="00C1240D"/>
    <w:rsid w:val="00C12D43"/>
    <w:rsid w:val="00C13C08"/>
    <w:rsid w:val="00C14244"/>
    <w:rsid w:val="00C1598E"/>
    <w:rsid w:val="00C1682C"/>
    <w:rsid w:val="00C17202"/>
    <w:rsid w:val="00C1790E"/>
    <w:rsid w:val="00C17952"/>
    <w:rsid w:val="00C201D1"/>
    <w:rsid w:val="00C20AA9"/>
    <w:rsid w:val="00C2107E"/>
    <w:rsid w:val="00C22983"/>
    <w:rsid w:val="00C23003"/>
    <w:rsid w:val="00C24592"/>
    <w:rsid w:val="00C24695"/>
    <w:rsid w:val="00C24A0D"/>
    <w:rsid w:val="00C24FA1"/>
    <w:rsid w:val="00C266CB"/>
    <w:rsid w:val="00C3067C"/>
    <w:rsid w:val="00C30817"/>
    <w:rsid w:val="00C308AF"/>
    <w:rsid w:val="00C309DF"/>
    <w:rsid w:val="00C30ECC"/>
    <w:rsid w:val="00C31045"/>
    <w:rsid w:val="00C31D29"/>
    <w:rsid w:val="00C31E21"/>
    <w:rsid w:val="00C32002"/>
    <w:rsid w:val="00C32034"/>
    <w:rsid w:val="00C32458"/>
    <w:rsid w:val="00C328AB"/>
    <w:rsid w:val="00C331F9"/>
    <w:rsid w:val="00C335EE"/>
    <w:rsid w:val="00C337DD"/>
    <w:rsid w:val="00C33AA6"/>
    <w:rsid w:val="00C3466A"/>
    <w:rsid w:val="00C34C8C"/>
    <w:rsid w:val="00C34CEC"/>
    <w:rsid w:val="00C3621B"/>
    <w:rsid w:val="00C36280"/>
    <w:rsid w:val="00C364D7"/>
    <w:rsid w:val="00C37198"/>
    <w:rsid w:val="00C37E60"/>
    <w:rsid w:val="00C37EBD"/>
    <w:rsid w:val="00C40E28"/>
    <w:rsid w:val="00C40F8F"/>
    <w:rsid w:val="00C42DE7"/>
    <w:rsid w:val="00C439A6"/>
    <w:rsid w:val="00C43BD4"/>
    <w:rsid w:val="00C43C82"/>
    <w:rsid w:val="00C442E4"/>
    <w:rsid w:val="00C4445B"/>
    <w:rsid w:val="00C4496E"/>
    <w:rsid w:val="00C44BC0"/>
    <w:rsid w:val="00C44D0E"/>
    <w:rsid w:val="00C45A3B"/>
    <w:rsid w:val="00C45E2C"/>
    <w:rsid w:val="00C45E97"/>
    <w:rsid w:val="00C46078"/>
    <w:rsid w:val="00C46D47"/>
    <w:rsid w:val="00C4709A"/>
    <w:rsid w:val="00C507D0"/>
    <w:rsid w:val="00C50BEC"/>
    <w:rsid w:val="00C51AB9"/>
    <w:rsid w:val="00C51BB1"/>
    <w:rsid w:val="00C5248C"/>
    <w:rsid w:val="00C528A3"/>
    <w:rsid w:val="00C53B58"/>
    <w:rsid w:val="00C56A65"/>
    <w:rsid w:val="00C56CBA"/>
    <w:rsid w:val="00C577DA"/>
    <w:rsid w:val="00C57BA1"/>
    <w:rsid w:val="00C602D4"/>
    <w:rsid w:val="00C6059A"/>
    <w:rsid w:val="00C60995"/>
    <w:rsid w:val="00C6100E"/>
    <w:rsid w:val="00C61C60"/>
    <w:rsid w:val="00C6253C"/>
    <w:rsid w:val="00C63AC8"/>
    <w:rsid w:val="00C64372"/>
    <w:rsid w:val="00C64837"/>
    <w:rsid w:val="00C64BA3"/>
    <w:rsid w:val="00C650D5"/>
    <w:rsid w:val="00C6518D"/>
    <w:rsid w:val="00C671B8"/>
    <w:rsid w:val="00C70013"/>
    <w:rsid w:val="00C704FE"/>
    <w:rsid w:val="00C70B86"/>
    <w:rsid w:val="00C70CA7"/>
    <w:rsid w:val="00C70E09"/>
    <w:rsid w:val="00C71679"/>
    <w:rsid w:val="00C71696"/>
    <w:rsid w:val="00C71838"/>
    <w:rsid w:val="00C72C36"/>
    <w:rsid w:val="00C736C6"/>
    <w:rsid w:val="00C73C34"/>
    <w:rsid w:val="00C74332"/>
    <w:rsid w:val="00C74390"/>
    <w:rsid w:val="00C75846"/>
    <w:rsid w:val="00C7744C"/>
    <w:rsid w:val="00C77C8B"/>
    <w:rsid w:val="00C77DC4"/>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31"/>
    <w:rsid w:val="00C97F56"/>
    <w:rsid w:val="00CA0669"/>
    <w:rsid w:val="00CA07D9"/>
    <w:rsid w:val="00CA09AE"/>
    <w:rsid w:val="00CA0B08"/>
    <w:rsid w:val="00CA0C79"/>
    <w:rsid w:val="00CA117D"/>
    <w:rsid w:val="00CA17C4"/>
    <w:rsid w:val="00CA1912"/>
    <w:rsid w:val="00CA2E58"/>
    <w:rsid w:val="00CA3549"/>
    <w:rsid w:val="00CA3969"/>
    <w:rsid w:val="00CA51B2"/>
    <w:rsid w:val="00CA5345"/>
    <w:rsid w:val="00CA5711"/>
    <w:rsid w:val="00CA62B5"/>
    <w:rsid w:val="00CA6395"/>
    <w:rsid w:val="00CB0A39"/>
    <w:rsid w:val="00CB0DAB"/>
    <w:rsid w:val="00CB14B9"/>
    <w:rsid w:val="00CB1512"/>
    <w:rsid w:val="00CB1EC9"/>
    <w:rsid w:val="00CB3DC7"/>
    <w:rsid w:val="00CB499D"/>
    <w:rsid w:val="00CB4A58"/>
    <w:rsid w:val="00CB4BF8"/>
    <w:rsid w:val="00CB5962"/>
    <w:rsid w:val="00CB5CA6"/>
    <w:rsid w:val="00CB5D58"/>
    <w:rsid w:val="00CB6C29"/>
    <w:rsid w:val="00CB7596"/>
    <w:rsid w:val="00CC057F"/>
    <w:rsid w:val="00CC08D8"/>
    <w:rsid w:val="00CC0F7E"/>
    <w:rsid w:val="00CC254E"/>
    <w:rsid w:val="00CC3394"/>
    <w:rsid w:val="00CC3FF2"/>
    <w:rsid w:val="00CC44AD"/>
    <w:rsid w:val="00CC5777"/>
    <w:rsid w:val="00CC5780"/>
    <w:rsid w:val="00CC5A15"/>
    <w:rsid w:val="00CC63D7"/>
    <w:rsid w:val="00CC66A6"/>
    <w:rsid w:val="00CC696A"/>
    <w:rsid w:val="00CC7560"/>
    <w:rsid w:val="00CD047E"/>
    <w:rsid w:val="00CD088F"/>
    <w:rsid w:val="00CD0E77"/>
    <w:rsid w:val="00CD1694"/>
    <w:rsid w:val="00CD30C9"/>
    <w:rsid w:val="00CD3596"/>
    <w:rsid w:val="00CD43E6"/>
    <w:rsid w:val="00CD486E"/>
    <w:rsid w:val="00CD59D4"/>
    <w:rsid w:val="00CD62FF"/>
    <w:rsid w:val="00CD70D7"/>
    <w:rsid w:val="00CD7322"/>
    <w:rsid w:val="00CD7AC0"/>
    <w:rsid w:val="00CE036A"/>
    <w:rsid w:val="00CE0651"/>
    <w:rsid w:val="00CE0FEA"/>
    <w:rsid w:val="00CE16EB"/>
    <w:rsid w:val="00CE1EE7"/>
    <w:rsid w:val="00CE22E9"/>
    <w:rsid w:val="00CE23BF"/>
    <w:rsid w:val="00CE28B7"/>
    <w:rsid w:val="00CE3B5E"/>
    <w:rsid w:val="00CE43F3"/>
    <w:rsid w:val="00CE4509"/>
    <w:rsid w:val="00CE47A9"/>
    <w:rsid w:val="00CE54CC"/>
    <w:rsid w:val="00CE6809"/>
    <w:rsid w:val="00CE7307"/>
    <w:rsid w:val="00CE753D"/>
    <w:rsid w:val="00CE7D7A"/>
    <w:rsid w:val="00CF0C08"/>
    <w:rsid w:val="00CF0DA8"/>
    <w:rsid w:val="00CF1E69"/>
    <w:rsid w:val="00CF2771"/>
    <w:rsid w:val="00CF3963"/>
    <w:rsid w:val="00CF397E"/>
    <w:rsid w:val="00CF3A61"/>
    <w:rsid w:val="00CF4541"/>
    <w:rsid w:val="00CF4906"/>
    <w:rsid w:val="00CF4F64"/>
    <w:rsid w:val="00CF554A"/>
    <w:rsid w:val="00CF58EB"/>
    <w:rsid w:val="00CF6235"/>
    <w:rsid w:val="00CF6353"/>
    <w:rsid w:val="00CF7068"/>
    <w:rsid w:val="00CF734B"/>
    <w:rsid w:val="00CF7404"/>
    <w:rsid w:val="00D00160"/>
    <w:rsid w:val="00D01371"/>
    <w:rsid w:val="00D01552"/>
    <w:rsid w:val="00D022B2"/>
    <w:rsid w:val="00D02C3F"/>
    <w:rsid w:val="00D0364F"/>
    <w:rsid w:val="00D03CE5"/>
    <w:rsid w:val="00D03EE3"/>
    <w:rsid w:val="00D04028"/>
    <w:rsid w:val="00D046F7"/>
    <w:rsid w:val="00D05C8D"/>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C6C"/>
    <w:rsid w:val="00D24EBC"/>
    <w:rsid w:val="00D252E7"/>
    <w:rsid w:val="00D25B49"/>
    <w:rsid w:val="00D25F3F"/>
    <w:rsid w:val="00D26D89"/>
    <w:rsid w:val="00D300BD"/>
    <w:rsid w:val="00D30428"/>
    <w:rsid w:val="00D309AE"/>
    <w:rsid w:val="00D31C4E"/>
    <w:rsid w:val="00D31FDE"/>
    <w:rsid w:val="00D326CB"/>
    <w:rsid w:val="00D32A1B"/>
    <w:rsid w:val="00D32CF5"/>
    <w:rsid w:val="00D33357"/>
    <w:rsid w:val="00D3386B"/>
    <w:rsid w:val="00D34394"/>
    <w:rsid w:val="00D34400"/>
    <w:rsid w:val="00D346A8"/>
    <w:rsid w:val="00D35C93"/>
    <w:rsid w:val="00D36323"/>
    <w:rsid w:val="00D363E4"/>
    <w:rsid w:val="00D36698"/>
    <w:rsid w:val="00D37305"/>
    <w:rsid w:val="00D40B92"/>
    <w:rsid w:val="00D41519"/>
    <w:rsid w:val="00D41E0F"/>
    <w:rsid w:val="00D4316E"/>
    <w:rsid w:val="00D4383F"/>
    <w:rsid w:val="00D438ED"/>
    <w:rsid w:val="00D43CB3"/>
    <w:rsid w:val="00D43DA7"/>
    <w:rsid w:val="00D450C7"/>
    <w:rsid w:val="00D45205"/>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4C4A"/>
    <w:rsid w:val="00D65268"/>
    <w:rsid w:val="00D65643"/>
    <w:rsid w:val="00D6576D"/>
    <w:rsid w:val="00D6582F"/>
    <w:rsid w:val="00D65876"/>
    <w:rsid w:val="00D65F05"/>
    <w:rsid w:val="00D66544"/>
    <w:rsid w:val="00D66B22"/>
    <w:rsid w:val="00D66EFA"/>
    <w:rsid w:val="00D67050"/>
    <w:rsid w:val="00D676FB"/>
    <w:rsid w:val="00D679DA"/>
    <w:rsid w:val="00D67A7A"/>
    <w:rsid w:val="00D67CD7"/>
    <w:rsid w:val="00D70A0E"/>
    <w:rsid w:val="00D7211E"/>
    <w:rsid w:val="00D725C4"/>
    <w:rsid w:val="00D7396E"/>
    <w:rsid w:val="00D75C38"/>
    <w:rsid w:val="00D76387"/>
    <w:rsid w:val="00D7684D"/>
    <w:rsid w:val="00D76A8D"/>
    <w:rsid w:val="00D7772F"/>
    <w:rsid w:val="00D778AC"/>
    <w:rsid w:val="00D778C0"/>
    <w:rsid w:val="00D77A91"/>
    <w:rsid w:val="00D77DD8"/>
    <w:rsid w:val="00D801A3"/>
    <w:rsid w:val="00D806BB"/>
    <w:rsid w:val="00D80A7B"/>
    <w:rsid w:val="00D80B8E"/>
    <w:rsid w:val="00D81454"/>
    <w:rsid w:val="00D81E85"/>
    <w:rsid w:val="00D83851"/>
    <w:rsid w:val="00D84FF8"/>
    <w:rsid w:val="00D85529"/>
    <w:rsid w:val="00D856D7"/>
    <w:rsid w:val="00D85FF1"/>
    <w:rsid w:val="00D87056"/>
    <w:rsid w:val="00D8781F"/>
    <w:rsid w:val="00D87CB8"/>
    <w:rsid w:val="00D9133B"/>
    <w:rsid w:val="00D9191D"/>
    <w:rsid w:val="00D91C20"/>
    <w:rsid w:val="00D91FEB"/>
    <w:rsid w:val="00D92289"/>
    <w:rsid w:val="00D924AC"/>
    <w:rsid w:val="00D92876"/>
    <w:rsid w:val="00D92D61"/>
    <w:rsid w:val="00D932D4"/>
    <w:rsid w:val="00D9363F"/>
    <w:rsid w:val="00D93D11"/>
    <w:rsid w:val="00D94B3D"/>
    <w:rsid w:val="00D94DE5"/>
    <w:rsid w:val="00D952F0"/>
    <w:rsid w:val="00D95494"/>
    <w:rsid w:val="00D958DD"/>
    <w:rsid w:val="00D9664B"/>
    <w:rsid w:val="00D96BEC"/>
    <w:rsid w:val="00DA030D"/>
    <w:rsid w:val="00DA06EF"/>
    <w:rsid w:val="00DA0F37"/>
    <w:rsid w:val="00DA197A"/>
    <w:rsid w:val="00DA1BC2"/>
    <w:rsid w:val="00DA3B07"/>
    <w:rsid w:val="00DA3BBC"/>
    <w:rsid w:val="00DA467E"/>
    <w:rsid w:val="00DA47CE"/>
    <w:rsid w:val="00DA48DB"/>
    <w:rsid w:val="00DA551B"/>
    <w:rsid w:val="00DA578F"/>
    <w:rsid w:val="00DA641B"/>
    <w:rsid w:val="00DA6884"/>
    <w:rsid w:val="00DA7E72"/>
    <w:rsid w:val="00DB0506"/>
    <w:rsid w:val="00DB067E"/>
    <w:rsid w:val="00DB06EF"/>
    <w:rsid w:val="00DB0C69"/>
    <w:rsid w:val="00DB125D"/>
    <w:rsid w:val="00DB164A"/>
    <w:rsid w:val="00DB1CFD"/>
    <w:rsid w:val="00DB209E"/>
    <w:rsid w:val="00DB22F6"/>
    <w:rsid w:val="00DB3A89"/>
    <w:rsid w:val="00DB3DF2"/>
    <w:rsid w:val="00DB4FCB"/>
    <w:rsid w:val="00DB502F"/>
    <w:rsid w:val="00DB50F5"/>
    <w:rsid w:val="00DB679F"/>
    <w:rsid w:val="00DB6FE0"/>
    <w:rsid w:val="00DB76E4"/>
    <w:rsid w:val="00DB77B9"/>
    <w:rsid w:val="00DC0343"/>
    <w:rsid w:val="00DC0D2F"/>
    <w:rsid w:val="00DC1D8B"/>
    <w:rsid w:val="00DC2217"/>
    <w:rsid w:val="00DC33CC"/>
    <w:rsid w:val="00DC36F8"/>
    <w:rsid w:val="00DC4192"/>
    <w:rsid w:val="00DC4AE0"/>
    <w:rsid w:val="00DC5D40"/>
    <w:rsid w:val="00DC5DE9"/>
    <w:rsid w:val="00DC5F09"/>
    <w:rsid w:val="00DC6A53"/>
    <w:rsid w:val="00DC7BFF"/>
    <w:rsid w:val="00DD09D1"/>
    <w:rsid w:val="00DD0B9D"/>
    <w:rsid w:val="00DD10D4"/>
    <w:rsid w:val="00DD1676"/>
    <w:rsid w:val="00DD1B8F"/>
    <w:rsid w:val="00DD4461"/>
    <w:rsid w:val="00DD45EB"/>
    <w:rsid w:val="00DD697C"/>
    <w:rsid w:val="00DD6AD2"/>
    <w:rsid w:val="00DD6DE6"/>
    <w:rsid w:val="00DD6E77"/>
    <w:rsid w:val="00DD7216"/>
    <w:rsid w:val="00DE019C"/>
    <w:rsid w:val="00DE06D3"/>
    <w:rsid w:val="00DE08A0"/>
    <w:rsid w:val="00DE0F87"/>
    <w:rsid w:val="00DE13E8"/>
    <w:rsid w:val="00DE1AFB"/>
    <w:rsid w:val="00DE2CE6"/>
    <w:rsid w:val="00DE330B"/>
    <w:rsid w:val="00DE378D"/>
    <w:rsid w:val="00DE4077"/>
    <w:rsid w:val="00DE4680"/>
    <w:rsid w:val="00DE5209"/>
    <w:rsid w:val="00DE557A"/>
    <w:rsid w:val="00DE55B2"/>
    <w:rsid w:val="00DE5CE2"/>
    <w:rsid w:val="00DE5DDA"/>
    <w:rsid w:val="00DE5E7B"/>
    <w:rsid w:val="00DE6022"/>
    <w:rsid w:val="00DE635E"/>
    <w:rsid w:val="00DE645B"/>
    <w:rsid w:val="00DE65DF"/>
    <w:rsid w:val="00DE6BAF"/>
    <w:rsid w:val="00DF015C"/>
    <w:rsid w:val="00DF0C70"/>
    <w:rsid w:val="00DF0CBE"/>
    <w:rsid w:val="00DF0E8B"/>
    <w:rsid w:val="00DF1951"/>
    <w:rsid w:val="00DF19BF"/>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4E35"/>
    <w:rsid w:val="00E1548A"/>
    <w:rsid w:val="00E165D5"/>
    <w:rsid w:val="00E172CE"/>
    <w:rsid w:val="00E17382"/>
    <w:rsid w:val="00E17545"/>
    <w:rsid w:val="00E175FD"/>
    <w:rsid w:val="00E17632"/>
    <w:rsid w:val="00E20AD0"/>
    <w:rsid w:val="00E211D3"/>
    <w:rsid w:val="00E21394"/>
    <w:rsid w:val="00E21726"/>
    <w:rsid w:val="00E22EFD"/>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47D"/>
    <w:rsid w:val="00E42FBE"/>
    <w:rsid w:val="00E43A46"/>
    <w:rsid w:val="00E443CD"/>
    <w:rsid w:val="00E4477A"/>
    <w:rsid w:val="00E47D8F"/>
    <w:rsid w:val="00E5029B"/>
    <w:rsid w:val="00E51AD4"/>
    <w:rsid w:val="00E51C5D"/>
    <w:rsid w:val="00E51D40"/>
    <w:rsid w:val="00E528DE"/>
    <w:rsid w:val="00E52F89"/>
    <w:rsid w:val="00E535EC"/>
    <w:rsid w:val="00E53A5A"/>
    <w:rsid w:val="00E544C7"/>
    <w:rsid w:val="00E55380"/>
    <w:rsid w:val="00E55E3E"/>
    <w:rsid w:val="00E56958"/>
    <w:rsid w:val="00E56EFF"/>
    <w:rsid w:val="00E57144"/>
    <w:rsid w:val="00E57447"/>
    <w:rsid w:val="00E57CB0"/>
    <w:rsid w:val="00E57CFB"/>
    <w:rsid w:val="00E6007C"/>
    <w:rsid w:val="00E606DD"/>
    <w:rsid w:val="00E60F70"/>
    <w:rsid w:val="00E6109A"/>
    <w:rsid w:val="00E62319"/>
    <w:rsid w:val="00E6265D"/>
    <w:rsid w:val="00E62BF4"/>
    <w:rsid w:val="00E62E8E"/>
    <w:rsid w:val="00E630E7"/>
    <w:rsid w:val="00E63310"/>
    <w:rsid w:val="00E63379"/>
    <w:rsid w:val="00E64E1A"/>
    <w:rsid w:val="00E658F3"/>
    <w:rsid w:val="00E65A05"/>
    <w:rsid w:val="00E65DFC"/>
    <w:rsid w:val="00E669B4"/>
    <w:rsid w:val="00E66DBB"/>
    <w:rsid w:val="00E67A2C"/>
    <w:rsid w:val="00E67CF9"/>
    <w:rsid w:val="00E67DC7"/>
    <w:rsid w:val="00E7049F"/>
    <w:rsid w:val="00E704D5"/>
    <w:rsid w:val="00E708AD"/>
    <w:rsid w:val="00E70908"/>
    <w:rsid w:val="00E70E08"/>
    <w:rsid w:val="00E7118B"/>
    <w:rsid w:val="00E7179F"/>
    <w:rsid w:val="00E71CEA"/>
    <w:rsid w:val="00E72456"/>
    <w:rsid w:val="00E7270F"/>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56C1"/>
    <w:rsid w:val="00E863F5"/>
    <w:rsid w:val="00E8712E"/>
    <w:rsid w:val="00E87F40"/>
    <w:rsid w:val="00E90711"/>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34F"/>
    <w:rsid w:val="00E96ADD"/>
    <w:rsid w:val="00E9715B"/>
    <w:rsid w:val="00E972AF"/>
    <w:rsid w:val="00EA0020"/>
    <w:rsid w:val="00EA042F"/>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B7F25"/>
    <w:rsid w:val="00EC0073"/>
    <w:rsid w:val="00EC126E"/>
    <w:rsid w:val="00EC1408"/>
    <w:rsid w:val="00EC3F4A"/>
    <w:rsid w:val="00EC502C"/>
    <w:rsid w:val="00EC51D5"/>
    <w:rsid w:val="00EC5EDC"/>
    <w:rsid w:val="00EC65A1"/>
    <w:rsid w:val="00EC694C"/>
    <w:rsid w:val="00EC6D06"/>
    <w:rsid w:val="00EC731E"/>
    <w:rsid w:val="00EC75C3"/>
    <w:rsid w:val="00EC7606"/>
    <w:rsid w:val="00EC762E"/>
    <w:rsid w:val="00EC7680"/>
    <w:rsid w:val="00EC7A9D"/>
    <w:rsid w:val="00ED0299"/>
    <w:rsid w:val="00ED03E5"/>
    <w:rsid w:val="00ED14A8"/>
    <w:rsid w:val="00ED1729"/>
    <w:rsid w:val="00ED1C58"/>
    <w:rsid w:val="00ED263F"/>
    <w:rsid w:val="00ED2766"/>
    <w:rsid w:val="00ED2990"/>
    <w:rsid w:val="00ED3B1E"/>
    <w:rsid w:val="00ED4600"/>
    <w:rsid w:val="00ED6359"/>
    <w:rsid w:val="00ED71B6"/>
    <w:rsid w:val="00EE00D2"/>
    <w:rsid w:val="00EE050C"/>
    <w:rsid w:val="00EE0769"/>
    <w:rsid w:val="00EE1F81"/>
    <w:rsid w:val="00EE2070"/>
    <w:rsid w:val="00EE3059"/>
    <w:rsid w:val="00EE38CB"/>
    <w:rsid w:val="00EE3979"/>
    <w:rsid w:val="00EE3C22"/>
    <w:rsid w:val="00EE5174"/>
    <w:rsid w:val="00EE51C4"/>
    <w:rsid w:val="00EE54D1"/>
    <w:rsid w:val="00EE7E05"/>
    <w:rsid w:val="00EF00F0"/>
    <w:rsid w:val="00EF0EE8"/>
    <w:rsid w:val="00EF1BF3"/>
    <w:rsid w:val="00EF2BEF"/>
    <w:rsid w:val="00EF31BF"/>
    <w:rsid w:val="00EF4AFC"/>
    <w:rsid w:val="00EF5151"/>
    <w:rsid w:val="00EF65EA"/>
    <w:rsid w:val="00EF6A67"/>
    <w:rsid w:val="00EF6D0A"/>
    <w:rsid w:val="00F00226"/>
    <w:rsid w:val="00F00BFF"/>
    <w:rsid w:val="00F01123"/>
    <w:rsid w:val="00F0128E"/>
    <w:rsid w:val="00F015CC"/>
    <w:rsid w:val="00F0197F"/>
    <w:rsid w:val="00F01D6D"/>
    <w:rsid w:val="00F02B93"/>
    <w:rsid w:val="00F03321"/>
    <w:rsid w:val="00F03627"/>
    <w:rsid w:val="00F04DE2"/>
    <w:rsid w:val="00F05AF3"/>
    <w:rsid w:val="00F06849"/>
    <w:rsid w:val="00F069C7"/>
    <w:rsid w:val="00F069E6"/>
    <w:rsid w:val="00F0726A"/>
    <w:rsid w:val="00F075AA"/>
    <w:rsid w:val="00F07BEB"/>
    <w:rsid w:val="00F1050A"/>
    <w:rsid w:val="00F1123D"/>
    <w:rsid w:val="00F1236D"/>
    <w:rsid w:val="00F12533"/>
    <w:rsid w:val="00F12666"/>
    <w:rsid w:val="00F12D66"/>
    <w:rsid w:val="00F13948"/>
    <w:rsid w:val="00F13B81"/>
    <w:rsid w:val="00F13B8A"/>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6275"/>
    <w:rsid w:val="00F372A0"/>
    <w:rsid w:val="00F37BD6"/>
    <w:rsid w:val="00F406BD"/>
    <w:rsid w:val="00F41736"/>
    <w:rsid w:val="00F41C3A"/>
    <w:rsid w:val="00F42307"/>
    <w:rsid w:val="00F426C7"/>
    <w:rsid w:val="00F446ED"/>
    <w:rsid w:val="00F44A61"/>
    <w:rsid w:val="00F44D7F"/>
    <w:rsid w:val="00F453B2"/>
    <w:rsid w:val="00F453B8"/>
    <w:rsid w:val="00F45CDE"/>
    <w:rsid w:val="00F46E79"/>
    <w:rsid w:val="00F46FFB"/>
    <w:rsid w:val="00F47441"/>
    <w:rsid w:val="00F501EA"/>
    <w:rsid w:val="00F50C44"/>
    <w:rsid w:val="00F50F77"/>
    <w:rsid w:val="00F51434"/>
    <w:rsid w:val="00F51FBF"/>
    <w:rsid w:val="00F52607"/>
    <w:rsid w:val="00F52CA7"/>
    <w:rsid w:val="00F53337"/>
    <w:rsid w:val="00F53564"/>
    <w:rsid w:val="00F54313"/>
    <w:rsid w:val="00F54CCD"/>
    <w:rsid w:val="00F54F85"/>
    <w:rsid w:val="00F55B1D"/>
    <w:rsid w:val="00F55B7A"/>
    <w:rsid w:val="00F569D5"/>
    <w:rsid w:val="00F56F03"/>
    <w:rsid w:val="00F57665"/>
    <w:rsid w:val="00F6093C"/>
    <w:rsid w:val="00F60FBA"/>
    <w:rsid w:val="00F617A0"/>
    <w:rsid w:val="00F62848"/>
    <w:rsid w:val="00F62A83"/>
    <w:rsid w:val="00F632CD"/>
    <w:rsid w:val="00F63366"/>
    <w:rsid w:val="00F63F12"/>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21EA"/>
    <w:rsid w:val="00F834BB"/>
    <w:rsid w:val="00F84684"/>
    <w:rsid w:val="00F8470D"/>
    <w:rsid w:val="00F84EC7"/>
    <w:rsid w:val="00F856FD"/>
    <w:rsid w:val="00F8632D"/>
    <w:rsid w:val="00F86A80"/>
    <w:rsid w:val="00F876B2"/>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A72"/>
    <w:rsid w:val="00FA6DA0"/>
    <w:rsid w:val="00FB0441"/>
    <w:rsid w:val="00FB0544"/>
    <w:rsid w:val="00FB079E"/>
    <w:rsid w:val="00FB1D69"/>
    <w:rsid w:val="00FB234C"/>
    <w:rsid w:val="00FB2C8D"/>
    <w:rsid w:val="00FB35FD"/>
    <w:rsid w:val="00FB4173"/>
    <w:rsid w:val="00FB42F2"/>
    <w:rsid w:val="00FB4671"/>
    <w:rsid w:val="00FB534A"/>
    <w:rsid w:val="00FB59BA"/>
    <w:rsid w:val="00FB5B7F"/>
    <w:rsid w:val="00FB7432"/>
    <w:rsid w:val="00FB777E"/>
    <w:rsid w:val="00FB7D5F"/>
    <w:rsid w:val="00FC0013"/>
    <w:rsid w:val="00FC0108"/>
    <w:rsid w:val="00FC0BDA"/>
    <w:rsid w:val="00FC12F8"/>
    <w:rsid w:val="00FC144A"/>
    <w:rsid w:val="00FC2026"/>
    <w:rsid w:val="00FC289A"/>
    <w:rsid w:val="00FC34AC"/>
    <w:rsid w:val="00FC38E0"/>
    <w:rsid w:val="00FC5239"/>
    <w:rsid w:val="00FC535F"/>
    <w:rsid w:val="00FC54FF"/>
    <w:rsid w:val="00FC5CF1"/>
    <w:rsid w:val="00FC5DC2"/>
    <w:rsid w:val="00FC6EE3"/>
    <w:rsid w:val="00FC718B"/>
    <w:rsid w:val="00FD00EC"/>
    <w:rsid w:val="00FD0352"/>
    <w:rsid w:val="00FD05CF"/>
    <w:rsid w:val="00FD067B"/>
    <w:rsid w:val="00FD0B54"/>
    <w:rsid w:val="00FD12A0"/>
    <w:rsid w:val="00FD1AD0"/>
    <w:rsid w:val="00FD27AE"/>
    <w:rsid w:val="00FD293F"/>
    <w:rsid w:val="00FD33DD"/>
    <w:rsid w:val="00FD3583"/>
    <w:rsid w:val="00FD35D6"/>
    <w:rsid w:val="00FD4900"/>
    <w:rsid w:val="00FD4BC2"/>
    <w:rsid w:val="00FD4D1C"/>
    <w:rsid w:val="00FD5682"/>
    <w:rsid w:val="00FD596A"/>
    <w:rsid w:val="00FD5A13"/>
    <w:rsid w:val="00FD5AE1"/>
    <w:rsid w:val="00FD7345"/>
    <w:rsid w:val="00FD75B2"/>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0D91"/>
    <w:rsid w:val="00FF2112"/>
    <w:rsid w:val="00FF2161"/>
    <w:rsid w:val="00FF31C9"/>
    <w:rsid w:val="00FF3DD1"/>
    <w:rsid w:val="00FF4061"/>
    <w:rsid w:val="00FF47E6"/>
    <w:rsid w:val="00FF4E50"/>
    <w:rsid w:val="00FF56CD"/>
    <w:rsid w:val="00FF56DA"/>
    <w:rsid w:val="00FF56F5"/>
    <w:rsid w:val="00FF58CE"/>
    <w:rsid w:val="00FF5BE9"/>
    <w:rsid w:val="00FF63C1"/>
    <w:rsid w:val="00FF6EA0"/>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C42038"/>
  <w15:docId w15:val="{6A2F6121-F4DE-479D-9DAF-D62CB40B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42F"/>
    <w:rPr>
      <w:rFonts w:ascii="ＭＳ Ｐゴシック" w:eastAsia="ＭＳ Ｐゴシック" w:hAnsi="ＭＳ Ｐゴシック" w:cs="ＭＳ Ｐゴシック"/>
      <w:sz w:val="24"/>
      <w:szCs w:val="24"/>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uiPriority w:val="99"/>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style>
  <w:style w:type="paragraph" w:styleId="ae">
    <w:name w:val="List Paragraph"/>
    <w:basedOn w:val="a"/>
    <w:uiPriority w:val="34"/>
    <w:qFormat/>
    <w:rsid w:val="004F4085"/>
    <w:pPr>
      <w:ind w:leftChars="400" w:left="840"/>
    </w:p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1"/>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 w:type="character" w:customStyle="1" w:styleId="10">
    <w:name w:val="未解決のメンション1"/>
    <w:basedOn w:val="a0"/>
    <w:uiPriority w:val="99"/>
    <w:semiHidden/>
    <w:unhideWhenUsed/>
    <w:rsid w:val="00C77DC4"/>
    <w:rPr>
      <w:color w:val="605E5C"/>
      <w:shd w:val="clear" w:color="auto" w:fill="E1DFDD"/>
    </w:rPr>
  </w:style>
  <w:style w:type="character" w:styleId="af3">
    <w:name w:val="Unresolved Mention"/>
    <w:basedOn w:val="a0"/>
    <w:uiPriority w:val="99"/>
    <w:semiHidden/>
    <w:unhideWhenUsed/>
    <w:rsid w:val="00355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3608251">
      <w:bodyDiv w:val="1"/>
      <w:marLeft w:val="0"/>
      <w:marRight w:val="0"/>
      <w:marTop w:val="0"/>
      <w:marBottom w:val="0"/>
      <w:divBdr>
        <w:top w:val="none" w:sz="0" w:space="0" w:color="auto"/>
        <w:left w:val="none" w:sz="0" w:space="0" w:color="auto"/>
        <w:bottom w:val="none" w:sz="0" w:space="0" w:color="auto"/>
        <w:right w:val="none" w:sz="0" w:space="0" w:color="auto"/>
      </w:divBdr>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55586901">
      <w:bodyDiv w:val="1"/>
      <w:marLeft w:val="0"/>
      <w:marRight w:val="0"/>
      <w:marTop w:val="0"/>
      <w:marBottom w:val="0"/>
      <w:divBdr>
        <w:top w:val="none" w:sz="0" w:space="0" w:color="auto"/>
        <w:left w:val="none" w:sz="0" w:space="0" w:color="auto"/>
        <w:bottom w:val="none" w:sz="0" w:space="0" w:color="auto"/>
        <w:right w:val="none" w:sz="0" w:space="0" w:color="auto"/>
      </w:divBdr>
      <w:divsChild>
        <w:div w:id="1717116890">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8621743">
      <w:bodyDiv w:val="1"/>
      <w:marLeft w:val="0"/>
      <w:marRight w:val="0"/>
      <w:marTop w:val="0"/>
      <w:marBottom w:val="0"/>
      <w:divBdr>
        <w:top w:val="none" w:sz="0" w:space="0" w:color="auto"/>
        <w:left w:val="none" w:sz="0" w:space="0" w:color="auto"/>
        <w:bottom w:val="none" w:sz="0" w:space="0" w:color="auto"/>
        <w:right w:val="none" w:sz="0" w:space="0" w:color="auto"/>
      </w:divBdr>
      <w:divsChild>
        <w:div w:id="458956775">
          <w:marLeft w:val="547"/>
          <w:marRight w:val="0"/>
          <w:marTop w:val="0"/>
          <w:marBottom w:val="0"/>
          <w:divBdr>
            <w:top w:val="none" w:sz="0" w:space="0" w:color="auto"/>
            <w:left w:val="none" w:sz="0" w:space="0" w:color="auto"/>
            <w:bottom w:val="none" w:sz="0" w:space="0" w:color="auto"/>
            <w:right w:val="none" w:sz="0" w:space="0" w:color="auto"/>
          </w:divBdr>
        </w:div>
        <w:div w:id="1649437540">
          <w:marLeft w:val="547"/>
          <w:marRight w:val="0"/>
          <w:marTop w:val="0"/>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2985442">
      <w:bodyDiv w:val="1"/>
      <w:marLeft w:val="0"/>
      <w:marRight w:val="0"/>
      <w:marTop w:val="0"/>
      <w:marBottom w:val="0"/>
      <w:divBdr>
        <w:top w:val="none" w:sz="0" w:space="0" w:color="auto"/>
        <w:left w:val="none" w:sz="0" w:space="0" w:color="auto"/>
        <w:bottom w:val="none" w:sz="0" w:space="0" w:color="auto"/>
        <w:right w:val="none" w:sz="0" w:space="0" w:color="auto"/>
      </w:divBdr>
      <w:divsChild>
        <w:div w:id="1416626888">
          <w:marLeft w:val="547"/>
          <w:marRight w:val="0"/>
          <w:marTop w:val="0"/>
          <w:marBottom w:val="0"/>
          <w:divBdr>
            <w:top w:val="none" w:sz="0" w:space="0" w:color="auto"/>
            <w:left w:val="none" w:sz="0" w:space="0" w:color="auto"/>
            <w:bottom w:val="none" w:sz="0" w:space="0" w:color="auto"/>
            <w:right w:val="none" w:sz="0" w:space="0" w:color="auto"/>
          </w:divBdr>
        </w:div>
        <w:div w:id="1976327280">
          <w:marLeft w:val="547"/>
          <w:marRight w:val="0"/>
          <w:marTop w:val="0"/>
          <w:marBottom w:val="0"/>
          <w:divBdr>
            <w:top w:val="none" w:sz="0" w:space="0" w:color="auto"/>
            <w:left w:val="none" w:sz="0" w:space="0" w:color="auto"/>
            <w:bottom w:val="none" w:sz="0" w:space="0" w:color="auto"/>
            <w:right w:val="none" w:sz="0" w:space="0" w:color="auto"/>
          </w:divBdr>
        </w:div>
        <w:div w:id="1316035082">
          <w:marLeft w:val="547"/>
          <w:marRight w:val="0"/>
          <w:marTop w:val="0"/>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0872186">
      <w:bodyDiv w:val="1"/>
      <w:marLeft w:val="0"/>
      <w:marRight w:val="0"/>
      <w:marTop w:val="0"/>
      <w:marBottom w:val="0"/>
      <w:divBdr>
        <w:top w:val="none" w:sz="0" w:space="0" w:color="auto"/>
        <w:left w:val="none" w:sz="0" w:space="0" w:color="auto"/>
        <w:bottom w:val="none" w:sz="0" w:space="0" w:color="auto"/>
        <w:right w:val="none" w:sz="0" w:space="0" w:color="auto"/>
      </w:divBdr>
      <w:divsChild>
        <w:div w:id="1749499552">
          <w:marLeft w:val="547"/>
          <w:marRight w:val="0"/>
          <w:marTop w:val="0"/>
          <w:marBottom w:val="0"/>
          <w:divBdr>
            <w:top w:val="none" w:sz="0" w:space="0" w:color="auto"/>
            <w:left w:val="none" w:sz="0" w:space="0" w:color="auto"/>
            <w:bottom w:val="none" w:sz="0" w:space="0" w:color="auto"/>
            <w:right w:val="none" w:sz="0" w:space="0" w:color="auto"/>
          </w:divBdr>
        </w:div>
      </w:divsChild>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3256056">
      <w:bodyDiv w:val="1"/>
      <w:marLeft w:val="0"/>
      <w:marRight w:val="0"/>
      <w:marTop w:val="0"/>
      <w:marBottom w:val="0"/>
      <w:divBdr>
        <w:top w:val="none" w:sz="0" w:space="0" w:color="auto"/>
        <w:left w:val="none" w:sz="0" w:space="0" w:color="auto"/>
        <w:bottom w:val="none" w:sz="0" w:space="0" w:color="auto"/>
        <w:right w:val="none" w:sz="0" w:space="0" w:color="auto"/>
      </w:divBdr>
      <w:divsChild>
        <w:div w:id="1053849163">
          <w:marLeft w:val="547"/>
          <w:marRight w:val="0"/>
          <w:marTop w:val="120"/>
          <w:marBottom w:val="0"/>
          <w:divBdr>
            <w:top w:val="none" w:sz="0" w:space="0" w:color="auto"/>
            <w:left w:val="none" w:sz="0" w:space="0" w:color="auto"/>
            <w:bottom w:val="none" w:sz="0" w:space="0" w:color="auto"/>
            <w:right w:val="none" w:sz="0" w:space="0" w:color="auto"/>
          </w:divBdr>
        </w:div>
        <w:div w:id="1904020024">
          <w:marLeft w:val="547"/>
          <w:marRight w:val="0"/>
          <w:marTop w:val="120"/>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3316491">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6622379">
      <w:bodyDiv w:val="1"/>
      <w:marLeft w:val="0"/>
      <w:marRight w:val="0"/>
      <w:marTop w:val="0"/>
      <w:marBottom w:val="0"/>
      <w:divBdr>
        <w:top w:val="none" w:sz="0" w:space="0" w:color="auto"/>
        <w:left w:val="none" w:sz="0" w:space="0" w:color="auto"/>
        <w:bottom w:val="none" w:sz="0" w:space="0" w:color="auto"/>
        <w:right w:val="none" w:sz="0" w:space="0" w:color="auto"/>
      </w:divBdr>
      <w:divsChild>
        <w:div w:id="405688627">
          <w:marLeft w:val="547"/>
          <w:marRight w:val="0"/>
          <w:marTop w:val="0"/>
          <w:marBottom w:val="0"/>
          <w:divBdr>
            <w:top w:val="none" w:sz="0" w:space="0" w:color="auto"/>
            <w:left w:val="none" w:sz="0" w:space="0" w:color="auto"/>
            <w:bottom w:val="none" w:sz="0" w:space="0" w:color="auto"/>
            <w:right w:val="none" w:sz="0" w:space="0" w:color="auto"/>
          </w:divBdr>
        </w:div>
        <w:div w:id="225264171">
          <w:marLeft w:val="547"/>
          <w:marRight w:val="0"/>
          <w:marTop w:val="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08946204">
      <w:bodyDiv w:val="1"/>
      <w:marLeft w:val="0"/>
      <w:marRight w:val="0"/>
      <w:marTop w:val="0"/>
      <w:marBottom w:val="0"/>
      <w:divBdr>
        <w:top w:val="none" w:sz="0" w:space="0" w:color="auto"/>
        <w:left w:val="none" w:sz="0" w:space="0" w:color="auto"/>
        <w:bottom w:val="none" w:sz="0" w:space="0" w:color="auto"/>
        <w:right w:val="none" w:sz="0" w:space="0" w:color="auto"/>
      </w:divBdr>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0891927">
      <w:bodyDiv w:val="1"/>
      <w:marLeft w:val="0"/>
      <w:marRight w:val="0"/>
      <w:marTop w:val="0"/>
      <w:marBottom w:val="0"/>
      <w:divBdr>
        <w:top w:val="none" w:sz="0" w:space="0" w:color="auto"/>
        <w:left w:val="none" w:sz="0" w:space="0" w:color="auto"/>
        <w:bottom w:val="none" w:sz="0" w:space="0" w:color="auto"/>
        <w:right w:val="none" w:sz="0" w:space="0" w:color="auto"/>
      </w:divBdr>
      <w:divsChild>
        <w:div w:id="613632842">
          <w:marLeft w:val="547"/>
          <w:marRight w:val="0"/>
          <w:marTop w:val="0"/>
          <w:marBottom w:val="0"/>
          <w:divBdr>
            <w:top w:val="none" w:sz="0" w:space="0" w:color="auto"/>
            <w:left w:val="none" w:sz="0" w:space="0" w:color="auto"/>
            <w:bottom w:val="none" w:sz="0" w:space="0" w:color="auto"/>
            <w:right w:val="none" w:sz="0" w:space="0" w:color="auto"/>
          </w:divBdr>
        </w:div>
        <w:div w:id="1841848863">
          <w:marLeft w:val="547"/>
          <w:marRight w:val="0"/>
          <w:marTop w:val="0"/>
          <w:marBottom w:val="0"/>
          <w:divBdr>
            <w:top w:val="none" w:sz="0" w:space="0" w:color="auto"/>
            <w:left w:val="none" w:sz="0" w:space="0" w:color="auto"/>
            <w:bottom w:val="none" w:sz="0" w:space="0" w:color="auto"/>
            <w:right w:val="none" w:sz="0" w:space="0" w:color="auto"/>
          </w:divBdr>
        </w:div>
        <w:div w:id="1355619784">
          <w:marLeft w:val="547"/>
          <w:marRight w:val="0"/>
          <w:marTop w:val="0"/>
          <w:marBottom w:val="0"/>
          <w:divBdr>
            <w:top w:val="none" w:sz="0" w:space="0" w:color="auto"/>
            <w:left w:val="none" w:sz="0" w:space="0" w:color="auto"/>
            <w:bottom w:val="none" w:sz="0" w:space="0" w:color="auto"/>
            <w:right w:val="none" w:sz="0" w:space="0" w:color="auto"/>
          </w:divBdr>
        </w:div>
        <w:div w:id="1123353139">
          <w:marLeft w:val="547"/>
          <w:marRight w:val="0"/>
          <w:marTop w:val="0"/>
          <w:marBottom w:val="0"/>
          <w:divBdr>
            <w:top w:val="none" w:sz="0" w:space="0" w:color="auto"/>
            <w:left w:val="none" w:sz="0" w:space="0" w:color="auto"/>
            <w:bottom w:val="none" w:sz="0" w:space="0" w:color="auto"/>
            <w:right w:val="none" w:sz="0" w:space="0" w:color="auto"/>
          </w:divBdr>
        </w:div>
        <w:div w:id="951211794">
          <w:marLeft w:val="547"/>
          <w:marRight w:val="0"/>
          <w:marTop w:val="0"/>
          <w:marBottom w:val="0"/>
          <w:divBdr>
            <w:top w:val="none" w:sz="0" w:space="0" w:color="auto"/>
            <w:left w:val="none" w:sz="0" w:space="0" w:color="auto"/>
            <w:bottom w:val="none" w:sz="0" w:space="0" w:color="auto"/>
            <w:right w:val="none" w:sz="0" w:space="0" w:color="auto"/>
          </w:divBdr>
        </w:div>
        <w:div w:id="1605728729">
          <w:marLeft w:val="547"/>
          <w:marRight w:val="0"/>
          <w:marTop w:val="0"/>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0811727">
      <w:bodyDiv w:val="1"/>
      <w:marLeft w:val="0"/>
      <w:marRight w:val="0"/>
      <w:marTop w:val="0"/>
      <w:marBottom w:val="0"/>
      <w:divBdr>
        <w:top w:val="none" w:sz="0" w:space="0" w:color="auto"/>
        <w:left w:val="none" w:sz="0" w:space="0" w:color="auto"/>
        <w:bottom w:val="none" w:sz="0" w:space="0" w:color="auto"/>
        <w:right w:val="none" w:sz="0" w:space="0" w:color="auto"/>
      </w:divBdr>
      <w:divsChild>
        <w:div w:id="584151124">
          <w:marLeft w:val="1166"/>
          <w:marRight w:val="0"/>
          <w:marTop w:val="0"/>
          <w:marBottom w:val="0"/>
          <w:divBdr>
            <w:top w:val="none" w:sz="0" w:space="0" w:color="auto"/>
            <w:left w:val="none" w:sz="0" w:space="0" w:color="auto"/>
            <w:bottom w:val="none" w:sz="0" w:space="0" w:color="auto"/>
            <w:right w:val="none" w:sz="0" w:space="0" w:color="auto"/>
          </w:divBdr>
        </w:div>
        <w:div w:id="1455293824">
          <w:marLeft w:val="1166"/>
          <w:marRight w:val="0"/>
          <w:marTop w:val="0"/>
          <w:marBottom w:val="0"/>
          <w:divBdr>
            <w:top w:val="none" w:sz="0" w:space="0" w:color="auto"/>
            <w:left w:val="none" w:sz="0" w:space="0" w:color="auto"/>
            <w:bottom w:val="none" w:sz="0" w:space="0" w:color="auto"/>
            <w:right w:val="none" w:sz="0" w:space="0" w:color="auto"/>
          </w:divBdr>
        </w:div>
      </w:divsChild>
    </w:div>
    <w:div w:id="371419856">
      <w:bodyDiv w:val="1"/>
      <w:marLeft w:val="0"/>
      <w:marRight w:val="0"/>
      <w:marTop w:val="0"/>
      <w:marBottom w:val="0"/>
      <w:divBdr>
        <w:top w:val="none" w:sz="0" w:space="0" w:color="auto"/>
        <w:left w:val="none" w:sz="0" w:space="0" w:color="auto"/>
        <w:bottom w:val="none" w:sz="0" w:space="0" w:color="auto"/>
        <w:right w:val="none" w:sz="0" w:space="0" w:color="auto"/>
      </w:divBdr>
      <w:divsChild>
        <w:div w:id="1340426261">
          <w:marLeft w:val="547"/>
          <w:marRight w:val="0"/>
          <w:marTop w:val="120"/>
          <w:marBottom w:val="0"/>
          <w:divBdr>
            <w:top w:val="none" w:sz="0" w:space="0" w:color="auto"/>
            <w:left w:val="none" w:sz="0" w:space="0" w:color="auto"/>
            <w:bottom w:val="none" w:sz="0" w:space="0" w:color="auto"/>
            <w:right w:val="none" w:sz="0" w:space="0" w:color="auto"/>
          </w:divBdr>
        </w:div>
        <w:div w:id="97725813">
          <w:marLeft w:val="547"/>
          <w:marRight w:val="0"/>
          <w:marTop w:val="120"/>
          <w:marBottom w:val="0"/>
          <w:divBdr>
            <w:top w:val="none" w:sz="0" w:space="0" w:color="auto"/>
            <w:left w:val="none" w:sz="0" w:space="0" w:color="auto"/>
            <w:bottom w:val="none" w:sz="0" w:space="0" w:color="auto"/>
            <w:right w:val="none" w:sz="0" w:space="0" w:color="auto"/>
          </w:divBdr>
        </w:div>
        <w:div w:id="1142775175">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04691436">
      <w:bodyDiv w:val="1"/>
      <w:marLeft w:val="0"/>
      <w:marRight w:val="0"/>
      <w:marTop w:val="0"/>
      <w:marBottom w:val="0"/>
      <w:divBdr>
        <w:top w:val="none" w:sz="0" w:space="0" w:color="auto"/>
        <w:left w:val="none" w:sz="0" w:space="0" w:color="auto"/>
        <w:bottom w:val="none" w:sz="0" w:space="0" w:color="auto"/>
        <w:right w:val="none" w:sz="0" w:space="0" w:color="auto"/>
      </w:divBdr>
      <w:divsChild>
        <w:div w:id="487673660">
          <w:marLeft w:val="1166"/>
          <w:marRight w:val="0"/>
          <w:marTop w:val="0"/>
          <w:marBottom w:val="0"/>
          <w:divBdr>
            <w:top w:val="none" w:sz="0" w:space="0" w:color="auto"/>
            <w:left w:val="none" w:sz="0" w:space="0" w:color="auto"/>
            <w:bottom w:val="none" w:sz="0" w:space="0" w:color="auto"/>
            <w:right w:val="none" w:sz="0" w:space="0" w:color="auto"/>
          </w:divBdr>
        </w:div>
        <w:div w:id="778332799">
          <w:marLeft w:val="1166"/>
          <w:marRight w:val="0"/>
          <w:marTop w:val="0"/>
          <w:marBottom w:val="0"/>
          <w:divBdr>
            <w:top w:val="none" w:sz="0" w:space="0" w:color="auto"/>
            <w:left w:val="none" w:sz="0" w:space="0" w:color="auto"/>
            <w:bottom w:val="none" w:sz="0" w:space="0" w:color="auto"/>
            <w:right w:val="none" w:sz="0" w:space="0" w:color="auto"/>
          </w:divBdr>
        </w:div>
        <w:div w:id="764152460">
          <w:marLeft w:val="1166"/>
          <w:marRight w:val="0"/>
          <w:marTop w:val="0"/>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0733795">
      <w:bodyDiv w:val="1"/>
      <w:marLeft w:val="0"/>
      <w:marRight w:val="0"/>
      <w:marTop w:val="0"/>
      <w:marBottom w:val="0"/>
      <w:divBdr>
        <w:top w:val="none" w:sz="0" w:space="0" w:color="auto"/>
        <w:left w:val="none" w:sz="0" w:space="0" w:color="auto"/>
        <w:bottom w:val="none" w:sz="0" w:space="0" w:color="auto"/>
        <w:right w:val="none" w:sz="0" w:space="0" w:color="auto"/>
      </w:divBdr>
      <w:divsChild>
        <w:div w:id="299387121">
          <w:marLeft w:val="1800"/>
          <w:marRight w:val="0"/>
          <w:marTop w:val="90"/>
          <w:marBottom w:val="0"/>
          <w:divBdr>
            <w:top w:val="none" w:sz="0" w:space="0" w:color="auto"/>
            <w:left w:val="none" w:sz="0" w:space="0" w:color="auto"/>
            <w:bottom w:val="none" w:sz="0" w:space="0" w:color="auto"/>
            <w:right w:val="none" w:sz="0" w:space="0" w:color="auto"/>
          </w:divBdr>
        </w:div>
        <w:div w:id="1194461042">
          <w:marLeft w:val="1800"/>
          <w:marRight w:val="0"/>
          <w:marTop w:val="9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856815">
      <w:bodyDiv w:val="1"/>
      <w:marLeft w:val="0"/>
      <w:marRight w:val="0"/>
      <w:marTop w:val="0"/>
      <w:marBottom w:val="0"/>
      <w:divBdr>
        <w:top w:val="none" w:sz="0" w:space="0" w:color="auto"/>
        <w:left w:val="none" w:sz="0" w:space="0" w:color="auto"/>
        <w:bottom w:val="none" w:sz="0" w:space="0" w:color="auto"/>
        <w:right w:val="none" w:sz="0" w:space="0" w:color="auto"/>
      </w:divBdr>
      <w:divsChild>
        <w:div w:id="1123695590">
          <w:marLeft w:val="547"/>
          <w:marRight w:val="0"/>
          <w:marTop w:val="0"/>
          <w:marBottom w:val="0"/>
          <w:divBdr>
            <w:top w:val="none" w:sz="0" w:space="0" w:color="auto"/>
            <w:left w:val="none" w:sz="0" w:space="0" w:color="auto"/>
            <w:bottom w:val="none" w:sz="0" w:space="0" w:color="auto"/>
            <w:right w:val="none" w:sz="0" w:space="0" w:color="auto"/>
          </w:divBdr>
        </w:div>
        <w:div w:id="1183547244">
          <w:marLeft w:val="547"/>
          <w:marRight w:val="0"/>
          <w:marTop w:val="0"/>
          <w:marBottom w:val="0"/>
          <w:divBdr>
            <w:top w:val="none" w:sz="0" w:space="0" w:color="auto"/>
            <w:left w:val="none" w:sz="0" w:space="0" w:color="auto"/>
            <w:bottom w:val="none" w:sz="0" w:space="0" w:color="auto"/>
            <w:right w:val="none" w:sz="0" w:space="0" w:color="auto"/>
          </w:divBdr>
        </w:div>
        <w:div w:id="1969506970">
          <w:marLeft w:val="547"/>
          <w:marRight w:val="0"/>
          <w:marTop w:val="0"/>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58247704">
      <w:bodyDiv w:val="1"/>
      <w:marLeft w:val="0"/>
      <w:marRight w:val="0"/>
      <w:marTop w:val="0"/>
      <w:marBottom w:val="0"/>
      <w:divBdr>
        <w:top w:val="none" w:sz="0" w:space="0" w:color="auto"/>
        <w:left w:val="none" w:sz="0" w:space="0" w:color="auto"/>
        <w:bottom w:val="none" w:sz="0" w:space="0" w:color="auto"/>
        <w:right w:val="none" w:sz="0" w:space="0" w:color="auto"/>
      </w:divBdr>
      <w:divsChild>
        <w:div w:id="1520581297">
          <w:marLeft w:val="547"/>
          <w:marRight w:val="0"/>
          <w:marTop w:val="0"/>
          <w:marBottom w:val="0"/>
          <w:divBdr>
            <w:top w:val="none" w:sz="0" w:space="0" w:color="auto"/>
            <w:left w:val="none" w:sz="0" w:space="0" w:color="auto"/>
            <w:bottom w:val="none" w:sz="0" w:space="0" w:color="auto"/>
            <w:right w:val="none" w:sz="0" w:space="0" w:color="auto"/>
          </w:divBdr>
        </w:div>
      </w:divsChild>
    </w:div>
    <w:div w:id="564412603">
      <w:bodyDiv w:val="1"/>
      <w:marLeft w:val="0"/>
      <w:marRight w:val="0"/>
      <w:marTop w:val="0"/>
      <w:marBottom w:val="0"/>
      <w:divBdr>
        <w:top w:val="none" w:sz="0" w:space="0" w:color="auto"/>
        <w:left w:val="none" w:sz="0" w:space="0" w:color="auto"/>
        <w:bottom w:val="none" w:sz="0" w:space="0" w:color="auto"/>
        <w:right w:val="none" w:sz="0" w:space="0" w:color="auto"/>
      </w:divBdr>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2087952">
      <w:bodyDiv w:val="1"/>
      <w:marLeft w:val="0"/>
      <w:marRight w:val="0"/>
      <w:marTop w:val="0"/>
      <w:marBottom w:val="0"/>
      <w:divBdr>
        <w:top w:val="none" w:sz="0" w:space="0" w:color="auto"/>
        <w:left w:val="none" w:sz="0" w:space="0" w:color="auto"/>
        <w:bottom w:val="none" w:sz="0" w:space="0" w:color="auto"/>
        <w:right w:val="none" w:sz="0" w:space="0" w:color="auto"/>
      </w:divBdr>
      <w:divsChild>
        <w:div w:id="1077508968">
          <w:marLeft w:val="547"/>
          <w:marRight w:val="0"/>
          <w:marTop w:val="120"/>
          <w:marBottom w:val="0"/>
          <w:divBdr>
            <w:top w:val="none" w:sz="0" w:space="0" w:color="auto"/>
            <w:left w:val="none" w:sz="0" w:space="0" w:color="auto"/>
            <w:bottom w:val="none" w:sz="0" w:space="0" w:color="auto"/>
            <w:right w:val="none" w:sz="0" w:space="0" w:color="auto"/>
          </w:divBdr>
        </w:div>
        <w:div w:id="1879582127">
          <w:marLeft w:val="547"/>
          <w:marRight w:val="0"/>
          <w:marTop w:val="120"/>
          <w:marBottom w:val="0"/>
          <w:divBdr>
            <w:top w:val="none" w:sz="0" w:space="0" w:color="auto"/>
            <w:left w:val="none" w:sz="0" w:space="0" w:color="auto"/>
            <w:bottom w:val="none" w:sz="0" w:space="0" w:color="auto"/>
            <w:right w:val="none" w:sz="0" w:space="0" w:color="auto"/>
          </w:divBdr>
        </w:div>
        <w:div w:id="1005011741">
          <w:marLeft w:val="547"/>
          <w:marRight w:val="0"/>
          <w:marTop w:val="120"/>
          <w:marBottom w:val="0"/>
          <w:divBdr>
            <w:top w:val="none" w:sz="0" w:space="0" w:color="auto"/>
            <w:left w:val="none" w:sz="0" w:space="0" w:color="auto"/>
            <w:bottom w:val="none" w:sz="0" w:space="0" w:color="auto"/>
            <w:right w:val="none" w:sz="0" w:space="0" w:color="auto"/>
          </w:divBdr>
        </w:div>
        <w:div w:id="1310600374">
          <w:marLeft w:val="547"/>
          <w:marRight w:val="0"/>
          <w:marTop w:val="120"/>
          <w:marBottom w:val="0"/>
          <w:divBdr>
            <w:top w:val="none" w:sz="0" w:space="0" w:color="auto"/>
            <w:left w:val="none" w:sz="0" w:space="0" w:color="auto"/>
            <w:bottom w:val="none" w:sz="0" w:space="0" w:color="auto"/>
            <w:right w:val="none" w:sz="0" w:space="0" w:color="auto"/>
          </w:divBdr>
        </w:div>
        <w:div w:id="1731227995">
          <w:marLeft w:val="547"/>
          <w:marRight w:val="0"/>
          <w:marTop w:val="120"/>
          <w:marBottom w:val="0"/>
          <w:divBdr>
            <w:top w:val="none" w:sz="0" w:space="0" w:color="auto"/>
            <w:left w:val="none" w:sz="0" w:space="0" w:color="auto"/>
            <w:bottom w:val="none" w:sz="0" w:space="0" w:color="auto"/>
            <w:right w:val="none" w:sz="0" w:space="0" w:color="auto"/>
          </w:divBdr>
        </w:div>
        <w:div w:id="369917371">
          <w:marLeft w:val="547"/>
          <w:marRight w:val="0"/>
          <w:marTop w:val="120"/>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06043537">
      <w:bodyDiv w:val="1"/>
      <w:marLeft w:val="0"/>
      <w:marRight w:val="0"/>
      <w:marTop w:val="0"/>
      <w:marBottom w:val="0"/>
      <w:divBdr>
        <w:top w:val="none" w:sz="0" w:space="0" w:color="auto"/>
        <w:left w:val="none" w:sz="0" w:space="0" w:color="auto"/>
        <w:bottom w:val="none" w:sz="0" w:space="0" w:color="auto"/>
        <w:right w:val="none" w:sz="0" w:space="0" w:color="auto"/>
      </w:divBdr>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5642108">
      <w:bodyDiv w:val="1"/>
      <w:marLeft w:val="0"/>
      <w:marRight w:val="0"/>
      <w:marTop w:val="0"/>
      <w:marBottom w:val="0"/>
      <w:divBdr>
        <w:top w:val="none" w:sz="0" w:space="0" w:color="auto"/>
        <w:left w:val="none" w:sz="0" w:space="0" w:color="auto"/>
        <w:bottom w:val="none" w:sz="0" w:space="0" w:color="auto"/>
        <w:right w:val="none" w:sz="0" w:space="0" w:color="auto"/>
      </w:divBdr>
      <w:divsChild>
        <w:div w:id="1119030001">
          <w:marLeft w:val="547"/>
          <w:marRight w:val="0"/>
          <w:marTop w:val="120"/>
          <w:marBottom w:val="0"/>
          <w:divBdr>
            <w:top w:val="none" w:sz="0" w:space="0" w:color="auto"/>
            <w:left w:val="none" w:sz="0" w:space="0" w:color="auto"/>
            <w:bottom w:val="none" w:sz="0" w:space="0" w:color="auto"/>
            <w:right w:val="none" w:sz="0" w:space="0" w:color="auto"/>
          </w:divBdr>
        </w:div>
        <w:div w:id="1093356348">
          <w:marLeft w:val="547"/>
          <w:marRight w:val="0"/>
          <w:marTop w:val="120"/>
          <w:marBottom w:val="0"/>
          <w:divBdr>
            <w:top w:val="none" w:sz="0" w:space="0" w:color="auto"/>
            <w:left w:val="none" w:sz="0" w:space="0" w:color="auto"/>
            <w:bottom w:val="none" w:sz="0" w:space="0" w:color="auto"/>
            <w:right w:val="none" w:sz="0" w:space="0" w:color="auto"/>
          </w:divBdr>
        </w:div>
        <w:div w:id="468667813">
          <w:marLeft w:val="547"/>
          <w:marRight w:val="0"/>
          <w:marTop w:val="120"/>
          <w:marBottom w:val="0"/>
          <w:divBdr>
            <w:top w:val="none" w:sz="0" w:space="0" w:color="auto"/>
            <w:left w:val="none" w:sz="0" w:space="0" w:color="auto"/>
            <w:bottom w:val="none" w:sz="0" w:space="0" w:color="auto"/>
            <w:right w:val="none" w:sz="0" w:space="0" w:color="auto"/>
          </w:divBdr>
        </w:div>
        <w:div w:id="1659335422">
          <w:marLeft w:val="547"/>
          <w:marRight w:val="0"/>
          <w:marTop w:val="120"/>
          <w:marBottom w:val="0"/>
          <w:divBdr>
            <w:top w:val="none" w:sz="0" w:space="0" w:color="auto"/>
            <w:left w:val="none" w:sz="0" w:space="0" w:color="auto"/>
            <w:bottom w:val="none" w:sz="0" w:space="0" w:color="auto"/>
            <w:right w:val="none" w:sz="0" w:space="0" w:color="auto"/>
          </w:divBdr>
        </w:div>
        <w:div w:id="1548832428">
          <w:marLeft w:val="547"/>
          <w:marRight w:val="0"/>
          <w:marTop w:val="120"/>
          <w:marBottom w:val="0"/>
          <w:divBdr>
            <w:top w:val="none" w:sz="0" w:space="0" w:color="auto"/>
            <w:left w:val="none" w:sz="0" w:space="0" w:color="auto"/>
            <w:bottom w:val="none" w:sz="0" w:space="0" w:color="auto"/>
            <w:right w:val="none" w:sz="0" w:space="0" w:color="auto"/>
          </w:divBdr>
        </w:div>
        <w:div w:id="464393045">
          <w:marLeft w:val="547"/>
          <w:marRight w:val="0"/>
          <w:marTop w:val="120"/>
          <w:marBottom w:val="0"/>
          <w:divBdr>
            <w:top w:val="none" w:sz="0" w:space="0" w:color="auto"/>
            <w:left w:val="none" w:sz="0" w:space="0" w:color="auto"/>
            <w:bottom w:val="none" w:sz="0" w:space="0" w:color="auto"/>
            <w:right w:val="none" w:sz="0" w:space="0" w:color="auto"/>
          </w:divBdr>
        </w:div>
        <w:div w:id="1678194211">
          <w:marLeft w:val="547"/>
          <w:marRight w:val="0"/>
          <w:marTop w:val="120"/>
          <w:marBottom w:val="0"/>
          <w:divBdr>
            <w:top w:val="none" w:sz="0" w:space="0" w:color="auto"/>
            <w:left w:val="none" w:sz="0" w:space="0" w:color="auto"/>
            <w:bottom w:val="none" w:sz="0" w:space="0" w:color="auto"/>
            <w:right w:val="none" w:sz="0" w:space="0" w:color="auto"/>
          </w:divBdr>
        </w:div>
        <w:div w:id="503203662">
          <w:marLeft w:val="547"/>
          <w:marRight w:val="0"/>
          <w:marTop w:val="120"/>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59308327">
      <w:bodyDiv w:val="1"/>
      <w:marLeft w:val="0"/>
      <w:marRight w:val="0"/>
      <w:marTop w:val="0"/>
      <w:marBottom w:val="0"/>
      <w:divBdr>
        <w:top w:val="none" w:sz="0" w:space="0" w:color="auto"/>
        <w:left w:val="none" w:sz="0" w:space="0" w:color="auto"/>
        <w:bottom w:val="none" w:sz="0" w:space="0" w:color="auto"/>
        <w:right w:val="none" w:sz="0" w:space="0" w:color="auto"/>
      </w:divBdr>
      <w:divsChild>
        <w:div w:id="1949501906">
          <w:marLeft w:val="547"/>
          <w:marRight w:val="0"/>
          <w:marTop w:val="0"/>
          <w:marBottom w:val="0"/>
          <w:divBdr>
            <w:top w:val="none" w:sz="0" w:space="0" w:color="auto"/>
            <w:left w:val="none" w:sz="0" w:space="0" w:color="auto"/>
            <w:bottom w:val="none" w:sz="0" w:space="0" w:color="auto"/>
            <w:right w:val="none" w:sz="0" w:space="0" w:color="auto"/>
          </w:divBdr>
        </w:div>
        <w:div w:id="688681045">
          <w:marLeft w:val="547"/>
          <w:marRight w:val="0"/>
          <w:marTop w:val="0"/>
          <w:marBottom w:val="0"/>
          <w:divBdr>
            <w:top w:val="none" w:sz="0" w:space="0" w:color="auto"/>
            <w:left w:val="none" w:sz="0" w:space="0" w:color="auto"/>
            <w:bottom w:val="none" w:sz="0" w:space="0" w:color="auto"/>
            <w:right w:val="none" w:sz="0" w:space="0" w:color="auto"/>
          </w:divBdr>
        </w:div>
        <w:div w:id="51346031">
          <w:marLeft w:val="547"/>
          <w:marRight w:val="0"/>
          <w:marTop w:val="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232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32109">
          <w:marLeft w:val="547"/>
          <w:marRight w:val="0"/>
          <w:marTop w:val="0"/>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5003911">
      <w:bodyDiv w:val="1"/>
      <w:marLeft w:val="0"/>
      <w:marRight w:val="0"/>
      <w:marTop w:val="0"/>
      <w:marBottom w:val="0"/>
      <w:divBdr>
        <w:top w:val="none" w:sz="0" w:space="0" w:color="auto"/>
        <w:left w:val="none" w:sz="0" w:space="0" w:color="auto"/>
        <w:bottom w:val="none" w:sz="0" w:space="0" w:color="auto"/>
        <w:right w:val="none" w:sz="0" w:space="0" w:color="auto"/>
      </w:divBdr>
      <w:divsChild>
        <w:div w:id="912668624">
          <w:marLeft w:val="547"/>
          <w:marRight w:val="0"/>
          <w:marTop w:val="120"/>
          <w:marBottom w:val="0"/>
          <w:divBdr>
            <w:top w:val="none" w:sz="0" w:space="0" w:color="auto"/>
            <w:left w:val="none" w:sz="0" w:space="0" w:color="auto"/>
            <w:bottom w:val="none" w:sz="0" w:space="0" w:color="auto"/>
            <w:right w:val="none" w:sz="0" w:space="0" w:color="auto"/>
          </w:divBdr>
        </w:div>
        <w:div w:id="846284379">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5759109">
      <w:bodyDiv w:val="1"/>
      <w:marLeft w:val="0"/>
      <w:marRight w:val="0"/>
      <w:marTop w:val="0"/>
      <w:marBottom w:val="0"/>
      <w:divBdr>
        <w:top w:val="none" w:sz="0" w:space="0" w:color="auto"/>
        <w:left w:val="none" w:sz="0" w:space="0" w:color="auto"/>
        <w:bottom w:val="none" w:sz="0" w:space="0" w:color="auto"/>
        <w:right w:val="none" w:sz="0" w:space="0" w:color="auto"/>
      </w:divBdr>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05897797">
      <w:bodyDiv w:val="1"/>
      <w:marLeft w:val="0"/>
      <w:marRight w:val="0"/>
      <w:marTop w:val="0"/>
      <w:marBottom w:val="0"/>
      <w:divBdr>
        <w:top w:val="none" w:sz="0" w:space="0" w:color="auto"/>
        <w:left w:val="none" w:sz="0" w:space="0" w:color="auto"/>
        <w:bottom w:val="none" w:sz="0" w:space="0" w:color="auto"/>
        <w:right w:val="none" w:sz="0" w:space="0" w:color="auto"/>
      </w:divBdr>
      <w:divsChild>
        <w:div w:id="721755092">
          <w:marLeft w:val="547"/>
          <w:marRight w:val="0"/>
          <w:marTop w:val="120"/>
          <w:marBottom w:val="192"/>
          <w:divBdr>
            <w:top w:val="none" w:sz="0" w:space="0" w:color="auto"/>
            <w:left w:val="none" w:sz="0" w:space="0" w:color="auto"/>
            <w:bottom w:val="none" w:sz="0" w:space="0" w:color="auto"/>
            <w:right w:val="none" w:sz="0" w:space="0" w:color="auto"/>
          </w:divBdr>
        </w:div>
        <w:div w:id="1405378310">
          <w:marLeft w:val="1166"/>
          <w:marRight w:val="0"/>
          <w:marTop w:val="100"/>
          <w:marBottom w:val="173"/>
          <w:divBdr>
            <w:top w:val="none" w:sz="0" w:space="0" w:color="auto"/>
            <w:left w:val="none" w:sz="0" w:space="0" w:color="auto"/>
            <w:bottom w:val="none" w:sz="0" w:space="0" w:color="auto"/>
            <w:right w:val="none" w:sz="0" w:space="0" w:color="auto"/>
          </w:divBdr>
        </w:div>
        <w:div w:id="1792088318">
          <w:marLeft w:val="1166"/>
          <w:marRight w:val="0"/>
          <w:marTop w:val="100"/>
          <w:marBottom w:val="173"/>
          <w:divBdr>
            <w:top w:val="none" w:sz="0" w:space="0" w:color="auto"/>
            <w:left w:val="none" w:sz="0" w:space="0" w:color="auto"/>
            <w:bottom w:val="none" w:sz="0" w:space="0" w:color="auto"/>
            <w:right w:val="none" w:sz="0" w:space="0" w:color="auto"/>
          </w:divBdr>
        </w:div>
        <w:div w:id="1585919464">
          <w:marLeft w:val="1800"/>
          <w:marRight w:val="0"/>
          <w:marTop w:val="90"/>
          <w:marBottom w:val="154"/>
          <w:divBdr>
            <w:top w:val="none" w:sz="0" w:space="0" w:color="auto"/>
            <w:left w:val="none" w:sz="0" w:space="0" w:color="auto"/>
            <w:bottom w:val="none" w:sz="0" w:space="0" w:color="auto"/>
            <w:right w:val="none" w:sz="0" w:space="0" w:color="auto"/>
          </w:divBdr>
        </w:div>
        <w:div w:id="89394529">
          <w:marLeft w:val="2520"/>
          <w:marRight w:val="0"/>
          <w:marTop w:val="80"/>
          <w:marBottom w:val="154"/>
          <w:divBdr>
            <w:top w:val="none" w:sz="0" w:space="0" w:color="auto"/>
            <w:left w:val="none" w:sz="0" w:space="0" w:color="auto"/>
            <w:bottom w:val="none" w:sz="0" w:space="0" w:color="auto"/>
            <w:right w:val="none" w:sz="0" w:space="0" w:color="auto"/>
          </w:divBdr>
        </w:div>
        <w:div w:id="634873743">
          <w:marLeft w:val="1166"/>
          <w:marRight w:val="0"/>
          <w:marTop w:val="100"/>
          <w:marBottom w:val="173"/>
          <w:divBdr>
            <w:top w:val="none" w:sz="0" w:space="0" w:color="auto"/>
            <w:left w:val="none" w:sz="0" w:space="0" w:color="auto"/>
            <w:bottom w:val="none" w:sz="0" w:space="0" w:color="auto"/>
            <w:right w:val="none" w:sz="0" w:space="0" w:color="auto"/>
          </w:divBdr>
        </w:div>
        <w:div w:id="570895886">
          <w:marLeft w:val="1166"/>
          <w:marRight w:val="0"/>
          <w:marTop w:val="100"/>
          <w:marBottom w:val="173"/>
          <w:divBdr>
            <w:top w:val="none" w:sz="0" w:space="0" w:color="auto"/>
            <w:left w:val="none" w:sz="0" w:space="0" w:color="auto"/>
            <w:bottom w:val="none" w:sz="0" w:space="0" w:color="auto"/>
            <w:right w:val="none" w:sz="0" w:space="0" w:color="auto"/>
          </w:divBdr>
        </w:div>
        <w:div w:id="1504587253">
          <w:marLeft w:val="1166"/>
          <w:marRight w:val="0"/>
          <w:marTop w:val="100"/>
          <w:marBottom w:val="173"/>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3450252">
      <w:bodyDiv w:val="1"/>
      <w:marLeft w:val="0"/>
      <w:marRight w:val="0"/>
      <w:marTop w:val="0"/>
      <w:marBottom w:val="0"/>
      <w:divBdr>
        <w:top w:val="none" w:sz="0" w:space="0" w:color="auto"/>
        <w:left w:val="none" w:sz="0" w:space="0" w:color="auto"/>
        <w:bottom w:val="none" w:sz="0" w:space="0" w:color="auto"/>
        <w:right w:val="none" w:sz="0" w:space="0" w:color="auto"/>
      </w:divBdr>
      <w:divsChild>
        <w:div w:id="662389060">
          <w:marLeft w:val="720"/>
          <w:marRight w:val="0"/>
          <w:marTop w:val="120"/>
          <w:marBottom w:val="0"/>
          <w:divBdr>
            <w:top w:val="none" w:sz="0" w:space="0" w:color="auto"/>
            <w:left w:val="none" w:sz="0" w:space="0" w:color="auto"/>
            <w:bottom w:val="none" w:sz="0" w:space="0" w:color="auto"/>
            <w:right w:val="none" w:sz="0" w:space="0" w:color="auto"/>
          </w:divBdr>
        </w:div>
        <w:div w:id="258560609">
          <w:marLeft w:val="720"/>
          <w:marRight w:val="0"/>
          <w:marTop w:val="120"/>
          <w:marBottom w:val="0"/>
          <w:divBdr>
            <w:top w:val="none" w:sz="0" w:space="0" w:color="auto"/>
            <w:left w:val="none" w:sz="0" w:space="0" w:color="auto"/>
            <w:bottom w:val="none" w:sz="0" w:space="0" w:color="auto"/>
            <w:right w:val="none" w:sz="0" w:space="0" w:color="auto"/>
          </w:divBdr>
        </w:div>
        <w:div w:id="1409842890">
          <w:marLeft w:val="720"/>
          <w:marRight w:val="0"/>
          <w:marTop w:val="120"/>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4858458">
      <w:bodyDiv w:val="1"/>
      <w:marLeft w:val="0"/>
      <w:marRight w:val="0"/>
      <w:marTop w:val="0"/>
      <w:marBottom w:val="0"/>
      <w:divBdr>
        <w:top w:val="none" w:sz="0" w:space="0" w:color="auto"/>
        <w:left w:val="none" w:sz="0" w:space="0" w:color="auto"/>
        <w:bottom w:val="none" w:sz="0" w:space="0" w:color="auto"/>
        <w:right w:val="none" w:sz="0" w:space="0" w:color="auto"/>
      </w:divBdr>
      <w:divsChild>
        <w:div w:id="481629309">
          <w:marLeft w:val="547"/>
          <w:marRight w:val="0"/>
          <w:marTop w:val="0"/>
          <w:marBottom w:val="0"/>
          <w:divBdr>
            <w:top w:val="none" w:sz="0" w:space="0" w:color="auto"/>
            <w:left w:val="none" w:sz="0" w:space="0" w:color="auto"/>
            <w:bottom w:val="none" w:sz="0" w:space="0" w:color="auto"/>
            <w:right w:val="none" w:sz="0" w:space="0" w:color="auto"/>
          </w:divBdr>
        </w:div>
        <w:div w:id="526142955">
          <w:marLeft w:val="547"/>
          <w:marRight w:val="0"/>
          <w:marTop w:val="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165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596957">
      <w:bodyDiv w:val="1"/>
      <w:marLeft w:val="0"/>
      <w:marRight w:val="0"/>
      <w:marTop w:val="0"/>
      <w:marBottom w:val="0"/>
      <w:divBdr>
        <w:top w:val="none" w:sz="0" w:space="0" w:color="auto"/>
        <w:left w:val="none" w:sz="0" w:space="0" w:color="auto"/>
        <w:bottom w:val="none" w:sz="0" w:space="0" w:color="auto"/>
        <w:right w:val="none" w:sz="0" w:space="0" w:color="auto"/>
      </w:divBdr>
      <w:divsChild>
        <w:div w:id="2121027672">
          <w:marLeft w:val="547"/>
          <w:marRight w:val="0"/>
          <w:marTop w:val="0"/>
          <w:marBottom w:val="0"/>
          <w:divBdr>
            <w:top w:val="none" w:sz="0" w:space="0" w:color="auto"/>
            <w:left w:val="none" w:sz="0" w:space="0" w:color="auto"/>
            <w:bottom w:val="none" w:sz="0" w:space="0" w:color="auto"/>
            <w:right w:val="none" w:sz="0" w:space="0" w:color="auto"/>
          </w:divBdr>
        </w:div>
        <w:div w:id="1682508219">
          <w:marLeft w:val="547"/>
          <w:marRight w:val="0"/>
          <w:marTop w:val="0"/>
          <w:marBottom w:val="0"/>
          <w:divBdr>
            <w:top w:val="none" w:sz="0" w:space="0" w:color="auto"/>
            <w:left w:val="none" w:sz="0" w:space="0" w:color="auto"/>
            <w:bottom w:val="none" w:sz="0" w:space="0" w:color="auto"/>
            <w:right w:val="none" w:sz="0" w:space="0" w:color="auto"/>
          </w:divBdr>
        </w:div>
        <w:div w:id="1489054688">
          <w:marLeft w:val="547"/>
          <w:marRight w:val="0"/>
          <w:marTop w:val="0"/>
          <w:marBottom w:val="0"/>
          <w:divBdr>
            <w:top w:val="none" w:sz="0" w:space="0" w:color="auto"/>
            <w:left w:val="none" w:sz="0" w:space="0" w:color="auto"/>
            <w:bottom w:val="none" w:sz="0" w:space="0" w:color="auto"/>
            <w:right w:val="none" w:sz="0" w:space="0" w:color="auto"/>
          </w:divBdr>
        </w:div>
        <w:div w:id="1456824453">
          <w:marLeft w:val="547"/>
          <w:marRight w:val="0"/>
          <w:marTop w:val="0"/>
          <w:marBottom w:val="0"/>
          <w:divBdr>
            <w:top w:val="none" w:sz="0" w:space="0" w:color="auto"/>
            <w:left w:val="none" w:sz="0" w:space="0" w:color="auto"/>
            <w:bottom w:val="none" w:sz="0" w:space="0" w:color="auto"/>
            <w:right w:val="none" w:sz="0" w:space="0" w:color="auto"/>
          </w:divBdr>
        </w:div>
        <w:div w:id="1730880992">
          <w:marLeft w:val="547"/>
          <w:marRight w:val="0"/>
          <w:marTop w:val="0"/>
          <w:marBottom w:val="0"/>
          <w:divBdr>
            <w:top w:val="none" w:sz="0" w:space="0" w:color="auto"/>
            <w:left w:val="none" w:sz="0" w:space="0" w:color="auto"/>
            <w:bottom w:val="none" w:sz="0" w:space="0" w:color="auto"/>
            <w:right w:val="none" w:sz="0" w:space="0" w:color="auto"/>
          </w:divBdr>
        </w:div>
        <w:div w:id="184515856">
          <w:marLeft w:val="547"/>
          <w:marRight w:val="0"/>
          <w:marTop w:val="0"/>
          <w:marBottom w:val="0"/>
          <w:divBdr>
            <w:top w:val="none" w:sz="0" w:space="0" w:color="auto"/>
            <w:left w:val="none" w:sz="0" w:space="0" w:color="auto"/>
            <w:bottom w:val="none" w:sz="0" w:space="0" w:color="auto"/>
            <w:right w:val="none" w:sz="0" w:space="0" w:color="auto"/>
          </w:divBdr>
        </w:div>
        <w:div w:id="2057267922">
          <w:marLeft w:val="547"/>
          <w:marRight w:val="0"/>
          <w:marTop w:val="0"/>
          <w:marBottom w:val="0"/>
          <w:divBdr>
            <w:top w:val="none" w:sz="0" w:space="0" w:color="auto"/>
            <w:left w:val="none" w:sz="0" w:space="0" w:color="auto"/>
            <w:bottom w:val="none" w:sz="0" w:space="0" w:color="auto"/>
            <w:right w:val="none" w:sz="0" w:space="0" w:color="auto"/>
          </w:divBdr>
        </w:div>
        <w:div w:id="327947149">
          <w:marLeft w:val="547"/>
          <w:marRight w:val="0"/>
          <w:marTop w:val="0"/>
          <w:marBottom w:val="0"/>
          <w:divBdr>
            <w:top w:val="none" w:sz="0" w:space="0" w:color="auto"/>
            <w:left w:val="none" w:sz="0" w:space="0" w:color="auto"/>
            <w:bottom w:val="none" w:sz="0" w:space="0" w:color="auto"/>
            <w:right w:val="none" w:sz="0" w:space="0" w:color="auto"/>
          </w:divBdr>
        </w:div>
        <w:div w:id="319161356">
          <w:marLeft w:val="547"/>
          <w:marRight w:val="0"/>
          <w:marTop w:val="0"/>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422531">
      <w:bodyDiv w:val="1"/>
      <w:marLeft w:val="0"/>
      <w:marRight w:val="0"/>
      <w:marTop w:val="0"/>
      <w:marBottom w:val="0"/>
      <w:divBdr>
        <w:top w:val="none" w:sz="0" w:space="0" w:color="auto"/>
        <w:left w:val="none" w:sz="0" w:space="0" w:color="auto"/>
        <w:bottom w:val="none" w:sz="0" w:space="0" w:color="auto"/>
        <w:right w:val="none" w:sz="0" w:space="0" w:color="auto"/>
      </w:divBdr>
      <w:divsChild>
        <w:div w:id="185560223">
          <w:marLeft w:val="1166"/>
          <w:marRight w:val="0"/>
          <w:marTop w:val="0"/>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777140">
      <w:bodyDiv w:val="1"/>
      <w:marLeft w:val="0"/>
      <w:marRight w:val="0"/>
      <w:marTop w:val="0"/>
      <w:marBottom w:val="0"/>
      <w:divBdr>
        <w:top w:val="none" w:sz="0" w:space="0" w:color="auto"/>
        <w:left w:val="none" w:sz="0" w:space="0" w:color="auto"/>
        <w:bottom w:val="none" w:sz="0" w:space="0" w:color="auto"/>
        <w:right w:val="none" w:sz="0" w:space="0" w:color="auto"/>
      </w:divBdr>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0749174">
      <w:bodyDiv w:val="1"/>
      <w:marLeft w:val="0"/>
      <w:marRight w:val="0"/>
      <w:marTop w:val="0"/>
      <w:marBottom w:val="0"/>
      <w:divBdr>
        <w:top w:val="none" w:sz="0" w:space="0" w:color="auto"/>
        <w:left w:val="none" w:sz="0" w:space="0" w:color="auto"/>
        <w:bottom w:val="none" w:sz="0" w:space="0" w:color="auto"/>
        <w:right w:val="none" w:sz="0" w:space="0" w:color="auto"/>
      </w:divBdr>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4533780">
      <w:bodyDiv w:val="1"/>
      <w:marLeft w:val="0"/>
      <w:marRight w:val="0"/>
      <w:marTop w:val="0"/>
      <w:marBottom w:val="0"/>
      <w:divBdr>
        <w:top w:val="none" w:sz="0" w:space="0" w:color="auto"/>
        <w:left w:val="none" w:sz="0" w:space="0" w:color="auto"/>
        <w:bottom w:val="none" w:sz="0" w:space="0" w:color="auto"/>
        <w:right w:val="none" w:sz="0" w:space="0" w:color="auto"/>
      </w:divBdr>
      <w:divsChild>
        <w:div w:id="680665838">
          <w:marLeft w:val="547"/>
          <w:marRight w:val="0"/>
          <w:marTop w:val="120"/>
          <w:marBottom w:val="0"/>
          <w:divBdr>
            <w:top w:val="none" w:sz="0" w:space="0" w:color="auto"/>
            <w:left w:val="none" w:sz="0" w:space="0" w:color="auto"/>
            <w:bottom w:val="none" w:sz="0" w:space="0" w:color="auto"/>
            <w:right w:val="none" w:sz="0" w:space="0" w:color="auto"/>
          </w:divBdr>
        </w:div>
        <w:div w:id="1656953199">
          <w:marLeft w:val="547"/>
          <w:marRight w:val="0"/>
          <w:marTop w:val="120"/>
          <w:marBottom w:val="0"/>
          <w:divBdr>
            <w:top w:val="none" w:sz="0" w:space="0" w:color="auto"/>
            <w:left w:val="none" w:sz="0" w:space="0" w:color="auto"/>
            <w:bottom w:val="none" w:sz="0" w:space="0" w:color="auto"/>
            <w:right w:val="none" w:sz="0" w:space="0" w:color="auto"/>
          </w:divBdr>
        </w:div>
      </w:divsChild>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230646">
      <w:bodyDiv w:val="1"/>
      <w:marLeft w:val="0"/>
      <w:marRight w:val="0"/>
      <w:marTop w:val="0"/>
      <w:marBottom w:val="0"/>
      <w:divBdr>
        <w:top w:val="none" w:sz="0" w:space="0" w:color="auto"/>
        <w:left w:val="none" w:sz="0" w:space="0" w:color="auto"/>
        <w:bottom w:val="none" w:sz="0" w:space="0" w:color="auto"/>
        <w:right w:val="none" w:sz="0" w:space="0" w:color="auto"/>
      </w:divBdr>
      <w:divsChild>
        <w:div w:id="2089882818">
          <w:marLeft w:val="547"/>
          <w:marRight w:val="0"/>
          <w:marTop w:val="0"/>
          <w:marBottom w:val="0"/>
          <w:divBdr>
            <w:top w:val="none" w:sz="0" w:space="0" w:color="auto"/>
            <w:left w:val="none" w:sz="0" w:space="0" w:color="auto"/>
            <w:bottom w:val="none" w:sz="0" w:space="0" w:color="auto"/>
            <w:right w:val="none" w:sz="0" w:space="0" w:color="auto"/>
          </w:divBdr>
        </w:div>
        <w:div w:id="1486436856">
          <w:marLeft w:val="547"/>
          <w:marRight w:val="0"/>
          <w:marTop w:val="0"/>
          <w:marBottom w:val="0"/>
          <w:divBdr>
            <w:top w:val="none" w:sz="0" w:space="0" w:color="auto"/>
            <w:left w:val="none" w:sz="0" w:space="0" w:color="auto"/>
            <w:bottom w:val="none" w:sz="0" w:space="0" w:color="auto"/>
            <w:right w:val="none" w:sz="0" w:space="0" w:color="auto"/>
          </w:divBdr>
        </w:div>
        <w:div w:id="1663848169">
          <w:marLeft w:val="547"/>
          <w:marRight w:val="0"/>
          <w:marTop w:val="0"/>
          <w:marBottom w:val="0"/>
          <w:divBdr>
            <w:top w:val="none" w:sz="0" w:space="0" w:color="auto"/>
            <w:left w:val="none" w:sz="0" w:space="0" w:color="auto"/>
            <w:bottom w:val="none" w:sz="0" w:space="0" w:color="auto"/>
            <w:right w:val="none" w:sz="0" w:space="0" w:color="auto"/>
          </w:divBdr>
        </w:div>
        <w:div w:id="730034898">
          <w:marLeft w:val="547"/>
          <w:marRight w:val="0"/>
          <w:marTop w:val="0"/>
          <w:marBottom w:val="0"/>
          <w:divBdr>
            <w:top w:val="none" w:sz="0" w:space="0" w:color="auto"/>
            <w:left w:val="none" w:sz="0" w:space="0" w:color="auto"/>
            <w:bottom w:val="none" w:sz="0" w:space="0" w:color="auto"/>
            <w:right w:val="none" w:sz="0" w:space="0" w:color="auto"/>
          </w:divBdr>
        </w:div>
        <w:div w:id="1402144424">
          <w:marLeft w:val="547"/>
          <w:marRight w:val="0"/>
          <w:marTop w:val="0"/>
          <w:marBottom w:val="0"/>
          <w:divBdr>
            <w:top w:val="none" w:sz="0" w:space="0" w:color="auto"/>
            <w:left w:val="none" w:sz="0" w:space="0" w:color="auto"/>
            <w:bottom w:val="none" w:sz="0" w:space="0" w:color="auto"/>
            <w:right w:val="none" w:sz="0" w:space="0" w:color="auto"/>
          </w:divBdr>
        </w:div>
        <w:div w:id="319502388">
          <w:marLeft w:val="547"/>
          <w:marRight w:val="0"/>
          <w:marTop w:val="0"/>
          <w:marBottom w:val="0"/>
          <w:divBdr>
            <w:top w:val="none" w:sz="0" w:space="0" w:color="auto"/>
            <w:left w:val="none" w:sz="0" w:space="0" w:color="auto"/>
            <w:bottom w:val="none" w:sz="0" w:space="0" w:color="auto"/>
            <w:right w:val="none" w:sz="0" w:space="0" w:color="auto"/>
          </w:divBdr>
        </w:div>
        <w:div w:id="343169084">
          <w:marLeft w:val="547"/>
          <w:marRight w:val="0"/>
          <w:marTop w:val="0"/>
          <w:marBottom w:val="0"/>
          <w:divBdr>
            <w:top w:val="none" w:sz="0" w:space="0" w:color="auto"/>
            <w:left w:val="none" w:sz="0" w:space="0" w:color="auto"/>
            <w:bottom w:val="none" w:sz="0" w:space="0" w:color="auto"/>
            <w:right w:val="none" w:sz="0" w:space="0" w:color="auto"/>
          </w:divBdr>
        </w:div>
        <w:div w:id="759637543">
          <w:marLeft w:val="547"/>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671137">
      <w:bodyDiv w:val="1"/>
      <w:marLeft w:val="0"/>
      <w:marRight w:val="0"/>
      <w:marTop w:val="0"/>
      <w:marBottom w:val="0"/>
      <w:divBdr>
        <w:top w:val="none" w:sz="0" w:space="0" w:color="auto"/>
        <w:left w:val="none" w:sz="0" w:space="0" w:color="auto"/>
        <w:bottom w:val="none" w:sz="0" w:space="0" w:color="auto"/>
        <w:right w:val="none" w:sz="0" w:space="0" w:color="auto"/>
      </w:divBdr>
      <w:divsChild>
        <w:div w:id="937369291">
          <w:marLeft w:val="547"/>
          <w:marRight w:val="0"/>
          <w:marTop w:val="120"/>
          <w:marBottom w:val="0"/>
          <w:divBdr>
            <w:top w:val="none" w:sz="0" w:space="0" w:color="auto"/>
            <w:left w:val="none" w:sz="0" w:space="0" w:color="auto"/>
            <w:bottom w:val="none" w:sz="0" w:space="0" w:color="auto"/>
            <w:right w:val="none" w:sz="0" w:space="0" w:color="auto"/>
          </w:divBdr>
        </w:div>
        <w:div w:id="1916891234">
          <w:marLeft w:val="1166"/>
          <w:marRight w:val="0"/>
          <w:marTop w:val="100"/>
          <w:marBottom w:val="0"/>
          <w:divBdr>
            <w:top w:val="none" w:sz="0" w:space="0" w:color="auto"/>
            <w:left w:val="none" w:sz="0" w:space="0" w:color="auto"/>
            <w:bottom w:val="none" w:sz="0" w:space="0" w:color="auto"/>
            <w:right w:val="none" w:sz="0" w:space="0" w:color="auto"/>
          </w:divBdr>
        </w:div>
        <w:div w:id="451166475">
          <w:marLeft w:val="1166"/>
          <w:marRight w:val="0"/>
          <w:marTop w:val="100"/>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268237">
      <w:bodyDiv w:val="1"/>
      <w:marLeft w:val="0"/>
      <w:marRight w:val="0"/>
      <w:marTop w:val="0"/>
      <w:marBottom w:val="0"/>
      <w:divBdr>
        <w:top w:val="none" w:sz="0" w:space="0" w:color="auto"/>
        <w:left w:val="none" w:sz="0" w:space="0" w:color="auto"/>
        <w:bottom w:val="none" w:sz="0" w:space="0" w:color="auto"/>
        <w:right w:val="none" w:sz="0" w:space="0" w:color="auto"/>
      </w:divBdr>
      <w:divsChild>
        <w:div w:id="1679456746">
          <w:marLeft w:val="1166"/>
          <w:marRight w:val="0"/>
          <w:marTop w:val="0"/>
          <w:marBottom w:val="0"/>
          <w:divBdr>
            <w:top w:val="none" w:sz="0" w:space="0" w:color="auto"/>
            <w:left w:val="none" w:sz="0" w:space="0" w:color="auto"/>
            <w:bottom w:val="none" w:sz="0" w:space="0" w:color="auto"/>
            <w:right w:val="none" w:sz="0" w:space="0" w:color="auto"/>
          </w:divBdr>
        </w:div>
        <w:div w:id="1994597892">
          <w:marLeft w:val="1166"/>
          <w:marRight w:val="0"/>
          <w:marTop w:val="0"/>
          <w:marBottom w:val="0"/>
          <w:divBdr>
            <w:top w:val="none" w:sz="0" w:space="0" w:color="auto"/>
            <w:left w:val="none" w:sz="0" w:space="0" w:color="auto"/>
            <w:bottom w:val="none" w:sz="0" w:space="0" w:color="auto"/>
            <w:right w:val="none" w:sz="0" w:space="0" w:color="auto"/>
          </w:divBdr>
        </w:div>
        <w:div w:id="1047686923">
          <w:marLeft w:val="1166"/>
          <w:marRight w:val="0"/>
          <w:marTop w:val="0"/>
          <w:marBottom w:val="0"/>
          <w:divBdr>
            <w:top w:val="none" w:sz="0" w:space="0" w:color="auto"/>
            <w:left w:val="none" w:sz="0" w:space="0" w:color="auto"/>
            <w:bottom w:val="none" w:sz="0" w:space="0" w:color="auto"/>
            <w:right w:val="none" w:sz="0" w:space="0" w:color="auto"/>
          </w:divBdr>
        </w:div>
        <w:div w:id="67314338">
          <w:marLeft w:val="1166"/>
          <w:marRight w:val="0"/>
          <w:marTop w:val="0"/>
          <w:marBottom w:val="0"/>
          <w:divBdr>
            <w:top w:val="none" w:sz="0" w:space="0" w:color="auto"/>
            <w:left w:val="none" w:sz="0" w:space="0" w:color="auto"/>
            <w:bottom w:val="none" w:sz="0" w:space="0" w:color="auto"/>
            <w:right w:val="none" w:sz="0" w:space="0" w:color="auto"/>
          </w:divBdr>
        </w:div>
        <w:div w:id="1924560753">
          <w:marLeft w:val="1166"/>
          <w:marRight w:val="0"/>
          <w:marTop w:val="0"/>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4380836">
      <w:bodyDiv w:val="1"/>
      <w:marLeft w:val="0"/>
      <w:marRight w:val="0"/>
      <w:marTop w:val="0"/>
      <w:marBottom w:val="0"/>
      <w:divBdr>
        <w:top w:val="none" w:sz="0" w:space="0" w:color="auto"/>
        <w:left w:val="none" w:sz="0" w:space="0" w:color="auto"/>
        <w:bottom w:val="none" w:sz="0" w:space="0" w:color="auto"/>
        <w:right w:val="none" w:sz="0" w:space="0" w:color="auto"/>
      </w:divBdr>
      <w:divsChild>
        <w:div w:id="1410882987">
          <w:marLeft w:val="547"/>
          <w:marRight w:val="0"/>
          <w:marTop w:val="120"/>
          <w:marBottom w:val="0"/>
          <w:divBdr>
            <w:top w:val="none" w:sz="0" w:space="0" w:color="auto"/>
            <w:left w:val="none" w:sz="0" w:space="0" w:color="auto"/>
            <w:bottom w:val="none" w:sz="0" w:space="0" w:color="auto"/>
            <w:right w:val="none" w:sz="0" w:space="0" w:color="auto"/>
          </w:divBdr>
        </w:div>
        <w:div w:id="1658724767">
          <w:marLeft w:val="547"/>
          <w:marRight w:val="0"/>
          <w:marTop w:val="120"/>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5473992">
      <w:bodyDiv w:val="1"/>
      <w:marLeft w:val="0"/>
      <w:marRight w:val="0"/>
      <w:marTop w:val="0"/>
      <w:marBottom w:val="0"/>
      <w:divBdr>
        <w:top w:val="none" w:sz="0" w:space="0" w:color="auto"/>
        <w:left w:val="none" w:sz="0" w:space="0" w:color="auto"/>
        <w:bottom w:val="none" w:sz="0" w:space="0" w:color="auto"/>
        <w:right w:val="none" w:sz="0" w:space="0" w:color="auto"/>
      </w:divBdr>
      <w:divsChild>
        <w:div w:id="199518664">
          <w:marLeft w:val="1166"/>
          <w:marRight w:val="0"/>
          <w:marTop w:val="0"/>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59772186">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4743961">
      <w:bodyDiv w:val="1"/>
      <w:marLeft w:val="0"/>
      <w:marRight w:val="0"/>
      <w:marTop w:val="0"/>
      <w:marBottom w:val="0"/>
      <w:divBdr>
        <w:top w:val="none" w:sz="0" w:space="0" w:color="auto"/>
        <w:left w:val="none" w:sz="0" w:space="0" w:color="auto"/>
        <w:bottom w:val="none" w:sz="0" w:space="0" w:color="auto"/>
        <w:right w:val="none" w:sz="0" w:space="0" w:color="auto"/>
      </w:divBdr>
      <w:divsChild>
        <w:div w:id="213351790">
          <w:marLeft w:val="547"/>
          <w:marRight w:val="0"/>
          <w:marTop w:val="120"/>
          <w:marBottom w:val="0"/>
          <w:divBdr>
            <w:top w:val="none" w:sz="0" w:space="0" w:color="auto"/>
            <w:left w:val="none" w:sz="0" w:space="0" w:color="auto"/>
            <w:bottom w:val="none" w:sz="0" w:space="0" w:color="auto"/>
            <w:right w:val="none" w:sz="0" w:space="0" w:color="auto"/>
          </w:divBdr>
        </w:div>
        <w:div w:id="1649090372">
          <w:marLeft w:val="547"/>
          <w:marRight w:val="0"/>
          <w:marTop w:val="120"/>
          <w:marBottom w:val="0"/>
          <w:divBdr>
            <w:top w:val="none" w:sz="0" w:space="0" w:color="auto"/>
            <w:left w:val="none" w:sz="0" w:space="0" w:color="auto"/>
            <w:bottom w:val="none" w:sz="0" w:space="0" w:color="auto"/>
            <w:right w:val="none" w:sz="0" w:space="0" w:color="auto"/>
          </w:divBdr>
        </w:div>
        <w:div w:id="1258831064">
          <w:marLeft w:val="547"/>
          <w:marRight w:val="0"/>
          <w:marTop w:val="120"/>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1019650">
      <w:bodyDiv w:val="1"/>
      <w:marLeft w:val="0"/>
      <w:marRight w:val="0"/>
      <w:marTop w:val="0"/>
      <w:marBottom w:val="0"/>
      <w:divBdr>
        <w:top w:val="none" w:sz="0" w:space="0" w:color="auto"/>
        <w:left w:val="none" w:sz="0" w:space="0" w:color="auto"/>
        <w:bottom w:val="none" w:sz="0" w:space="0" w:color="auto"/>
        <w:right w:val="none" w:sz="0" w:space="0" w:color="auto"/>
      </w:divBdr>
      <w:divsChild>
        <w:div w:id="904336289">
          <w:marLeft w:val="547"/>
          <w:marRight w:val="0"/>
          <w:marTop w:val="0"/>
          <w:marBottom w:val="0"/>
          <w:divBdr>
            <w:top w:val="none" w:sz="0" w:space="0" w:color="auto"/>
            <w:left w:val="none" w:sz="0" w:space="0" w:color="auto"/>
            <w:bottom w:val="none" w:sz="0" w:space="0" w:color="auto"/>
            <w:right w:val="none" w:sz="0" w:space="0" w:color="auto"/>
          </w:divBdr>
        </w:div>
        <w:div w:id="198708842">
          <w:marLeft w:val="547"/>
          <w:marRight w:val="0"/>
          <w:marTop w:val="0"/>
          <w:marBottom w:val="0"/>
          <w:divBdr>
            <w:top w:val="none" w:sz="0" w:space="0" w:color="auto"/>
            <w:left w:val="none" w:sz="0" w:space="0" w:color="auto"/>
            <w:bottom w:val="none" w:sz="0" w:space="0" w:color="auto"/>
            <w:right w:val="none" w:sz="0" w:space="0" w:color="auto"/>
          </w:divBdr>
        </w:div>
        <w:div w:id="2015838366">
          <w:marLeft w:val="547"/>
          <w:marRight w:val="0"/>
          <w:marTop w:val="0"/>
          <w:marBottom w:val="0"/>
          <w:divBdr>
            <w:top w:val="none" w:sz="0" w:space="0" w:color="auto"/>
            <w:left w:val="none" w:sz="0" w:space="0" w:color="auto"/>
            <w:bottom w:val="none" w:sz="0" w:space="0" w:color="auto"/>
            <w:right w:val="none" w:sz="0" w:space="0" w:color="auto"/>
          </w:divBdr>
        </w:div>
        <w:div w:id="250237938">
          <w:marLeft w:val="547"/>
          <w:marRight w:val="0"/>
          <w:marTop w:val="0"/>
          <w:marBottom w:val="0"/>
          <w:divBdr>
            <w:top w:val="none" w:sz="0" w:space="0" w:color="auto"/>
            <w:left w:val="none" w:sz="0" w:space="0" w:color="auto"/>
            <w:bottom w:val="none" w:sz="0" w:space="0" w:color="auto"/>
            <w:right w:val="none" w:sz="0" w:space="0" w:color="auto"/>
          </w:divBdr>
        </w:div>
        <w:div w:id="284042577">
          <w:marLeft w:val="547"/>
          <w:marRight w:val="0"/>
          <w:marTop w:val="0"/>
          <w:marBottom w:val="0"/>
          <w:divBdr>
            <w:top w:val="none" w:sz="0" w:space="0" w:color="auto"/>
            <w:left w:val="none" w:sz="0" w:space="0" w:color="auto"/>
            <w:bottom w:val="none" w:sz="0" w:space="0" w:color="auto"/>
            <w:right w:val="none" w:sz="0" w:space="0" w:color="auto"/>
          </w:divBdr>
        </w:div>
        <w:div w:id="656809385">
          <w:marLeft w:val="547"/>
          <w:marRight w:val="0"/>
          <w:marTop w:val="0"/>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1603458">
      <w:bodyDiv w:val="1"/>
      <w:marLeft w:val="0"/>
      <w:marRight w:val="0"/>
      <w:marTop w:val="0"/>
      <w:marBottom w:val="0"/>
      <w:divBdr>
        <w:top w:val="none" w:sz="0" w:space="0" w:color="auto"/>
        <w:left w:val="none" w:sz="0" w:space="0" w:color="auto"/>
        <w:bottom w:val="none" w:sz="0" w:space="0" w:color="auto"/>
        <w:right w:val="none" w:sz="0" w:space="0" w:color="auto"/>
      </w:divBdr>
      <w:divsChild>
        <w:div w:id="1861042063">
          <w:marLeft w:val="547"/>
          <w:marRight w:val="0"/>
          <w:marTop w:val="120"/>
          <w:marBottom w:val="0"/>
          <w:divBdr>
            <w:top w:val="none" w:sz="0" w:space="0" w:color="auto"/>
            <w:left w:val="none" w:sz="0" w:space="0" w:color="auto"/>
            <w:bottom w:val="none" w:sz="0" w:space="0" w:color="auto"/>
            <w:right w:val="none" w:sz="0" w:space="0" w:color="auto"/>
          </w:divBdr>
        </w:div>
        <w:div w:id="679963793">
          <w:marLeft w:val="1166"/>
          <w:marRight w:val="0"/>
          <w:marTop w:val="100"/>
          <w:marBottom w:val="0"/>
          <w:divBdr>
            <w:top w:val="none" w:sz="0" w:space="0" w:color="auto"/>
            <w:left w:val="none" w:sz="0" w:space="0" w:color="auto"/>
            <w:bottom w:val="none" w:sz="0" w:space="0" w:color="auto"/>
            <w:right w:val="none" w:sz="0" w:space="0" w:color="auto"/>
          </w:divBdr>
        </w:div>
        <w:div w:id="2061709616">
          <w:marLeft w:val="547"/>
          <w:marRight w:val="0"/>
          <w:marTop w:val="120"/>
          <w:marBottom w:val="0"/>
          <w:divBdr>
            <w:top w:val="none" w:sz="0" w:space="0" w:color="auto"/>
            <w:left w:val="none" w:sz="0" w:space="0" w:color="auto"/>
            <w:bottom w:val="none" w:sz="0" w:space="0" w:color="auto"/>
            <w:right w:val="none" w:sz="0" w:space="0" w:color="auto"/>
          </w:divBdr>
        </w:div>
        <w:div w:id="845173025">
          <w:marLeft w:val="1166"/>
          <w:marRight w:val="0"/>
          <w:marTop w:val="100"/>
          <w:marBottom w:val="0"/>
          <w:divBdr>
            <w:top w:val="none" w:sz="0" w:space="0" w:color="auto"/>
            <w:left w:val="none" w:sz="0" w:space="0" w:color="auto"/>
            <w:bottom w:val="none" w:sz="0" w:space="0" w:color="auto"/>
            <w:right w:val="none" w:sz="0" w:space="0" w:color="auto"/>
          </w:divBdr>
        </w:div>
        <w:div w:id="270941878">
          <w:marLeft w:val="547"/>
          <w:marRight w:val="0"/>
          <w:marTop w:val="120"/>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5846949">
      <w:bodyDiv w:val="1"/>
      <w:marLeft w:val="0"/>
      <w:marRight w:val="0"/>
      <w:marTop w:val="0"/>
      <w:marBottom w:val="0"/>
      <w:divBdr>
        <w:top w:val="none" w:sz="0" w:space="0" w:color="auto"/>
        <w:left w:val="none" w:sz="0" w:space="0" w:color="auto"/>
        <w:bottom w:val="none" w:sz="0" w:space="0" w:color="auto"/>
        <w:right w:val="none" w:sz="0" w:space="0" w:color="auto"/>
      </w:divBdr>
      <w:divsChild>
        <w:div w:id="797063785">
          <w:marLeft w:val="547"/>
          <w:marRight w:val="0"/>
          <w:marTop w:val="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1818775">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11087431">
      <w:bodyDiv w:val="1"/>
      <w:marLeft w:val="0"/>
      <w:marRight w:val="0"/>
      <w:marTop w:val="0"/>
      <w:marBottom w:val="0"/>
      <w:divBdr>
        <w:top w:val="none" w:sz="0" w:space="0" w:color="auto"/>
        <w:left w:val="none" w:sz="0" w:space="0" w:color="auto"/>
        <w:bottom w:val="none" w:sz="0" w:space="0" w:color="auto"/>
        <w:right w:val="none" w:sz="0" w:space="0" w:color="auto"/>
      </w:divBdr>
      <w:divsChild>
        <w:div w:id="1257517551">
          <w:marLeft w:val="547"/>
          <w:marRight w:val="0"/>
          <w:marTop w:val="120"/>
          <w:marBottom w:val="0"/>
          <w:divBdr>
            <w:top w:val="none" w:sz="0" w:space="0" w:color="auto"/>
            <w:left w:val="none" w:sz="0" w:space="0" w:color="auto"/>
            <w:bottom w:val="none" w:sz="0" w:space="0" w:color="auto"/>
            <w:right w:val="none" w:sz="0" w:space="0" w:color="auto"/>
          </w:divBdr>
        </w:div>
        <w:div w:id="1421176862">
          <w:marLeft w:val="547"/>
          <w:marRight w:val="0"/>
          <w:marTop w:val="120"/>
          <w:marBottom w:val="0"/>
          <w:divBdr>
            <w:top w:val="none" w:sz="0" w:space="0" w:color="auto"/>
            <w:left w:val="none" w:sz="0" w:space="0" w:color="auto"/>
            <w:bottom w:val="none" w:sz="0" w:space="0" w:color="auto"/>
            <w:right w:val="none" w:sz="0" w:space="0" w:color="auto"/>
          </w:divBdr>
        </w:div>
        <w:div w:id="156894562">
          <w:marLeft w:val="547"/>
          <w:marRight w:val="0"/>
          <w:marTop w:val="120"/>
          <w:marBottom w:val="0"/>
          <w:divBdr>
            <w:top w:val="none" w:sz="0" w:space="0" w:color="auto"/>
            <w:left w:val="none" w:sz="0" w:space="0" w:color="auto"/>
            <w:bottom w:val="none" w:sz="0" w:space="0" w:color="auto"/>
            <w:right w:val="none" w:sz="0" w:space="0" w:color="auto"/>
          </w:divBdr>
        </w:div>
        <w:div w:id="1563253018">
          <w:marLeft w:val="547"/>
          <w:marRight w:val="0"/>
          <w:marTop w:val="120"/>
          <w:marBottom w:val="0"/>
          <w:divBdr>
            <w:top w:val="none" w:sz="0" w:space="0" w:color="auto"/>
            <w:left w:val="none" w:sz="0" w:space="0" w:color="auto"/>
            <w:bottom w:val="none" w:sz="0" w:space="0" w:color="auto"/>
            <w:right w:val="none" w:sz="0" w:space="0" w:color="auto"/>
          </w:divBdr>
        </w:div>
      </w:divsChild>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153549">
      <w:bodyDiv w:val="1"/>
      <w:marLeft w:val="0"/>
      <w:marRight w:val="0"/>
      <w:marTop w:val="0"/>
      <w:marBottom w:val="0"/>
      <w:divBdr>
        <w:top w:val="none" w:sz="0" w:space="0" w:color="auto"/>
        <w:left w:val="none" w:sz="0" w:space="0" w:color="auto"/>
        <w:bottom w:val="none" w:sz="0" w:space="0" w:color="auto"/>
        <w:right w:val="none" w:sz="0" w:space="0" w:color="auto"/>
      </w:divBdr>
      <w:divsChild>
        <w:div w:id="970327473">
          <w:marLeft w:val="1166"/>
          <w:marRight w:val="0"/>
          <w:marTop w:val="100"/>
          <w:marBottom w:val="0"/>
          <w:divBdr>
            <w:top w:val="none" w:sz="0" w:space="0" w:color="auto"/>
            <w:left w:val="none" w:sz="0" w:space="0" w:color="auto"/>
            <w:bottom w:val="none" w:sz="0" w:space="0" w:color="auto"/>
            <w:right w:val="none" w:sz="0" w:space="0" w:color="auto"/>
          </w:divBdr>
        </w:div>
        <w:div w:id="1736127713">
          <w:marLeft w:val="1166"/>
          <w:marRight w:val="0"/>
          <w:marTop w:val="100"/>
          <w:marBottom w:val="0"/>
          <w:divBdr>
            <w:top w:val="none" w:sz="0" w:space="0" w:color="auto"/>
            <w:left w:val="none" w:sz="0" w:space="0" w:color="auto"/>
            <w:bottom w:val="none" w:sz="0" w:space="0" w:color="auto"/>
            <w:right w:val="none" w:sz="0" w:space="0" w:color="auto"/>
          </w:divBdr>
        </w:div>
        <w:div w:id="66004631">
          <w:marLeft w:val="1166"/>
          <w:marRight w:val="0"/>
          <w:marTop w:val="100"/>
          <w:marBottom w:val="0"/>
          <w:divBdr>
            <w:top w:val="none" w:sz="0" w:space="0" w:color="auto"/>
            <w:left w:val="none" w:sz="0" w:space="0" w:color="auto"/>
            <w:bottom w:val="none" w:sz="0" w:space="0" w:color="auto"/>
            <w:right w:val="none" w:sz="0" w:space="0" w:color="auto"/>
          </w:divBdr>
        </w:div>
        <w:div w:id="1575748591">
          <w:marLeft w:val="1166"/>
          <w:marRight w:val="0"/>
          <w:marTop w:val="100"/>
          <w:marBottom w:val="0"/>
          <w:divBdr>
            <w:top w:val="none" w:sz="0" w:space="0" w:color="auto"/>
            <w:left w:val="none" w:sz="0" w:space="0" w:color="auto"/>
            <w:bottom w:val="none" w:sz="0" w:space="0" w:color="auto"/>
            <w:right w:val="none" w:sz="0" w:space="0" w:color="auto"/>
          </w:divBdr>
        </w:div>
        <w:div w:id="1550267161">
          <w:marLeft w:val="1166"/>
          <w:marRight w:val="0"/>
          <w:marTop w:val="100"/>
          <w:marBottom w:val="0"/>
          <w:divBdr>
            <w:top w:val="none" w:sz="0" w:space="0" w:color="auto"/>
            <w:left w:val="none" w:sz="0" w:space="0" w:color="auto"/>
            <w:bottom w:val="none" w:sz="0" w:space="0" w:color="auto"/>
            <w:right w:val="none" w:sz="0" w:space="0" w:color="auto"/>
          </w:divBdr>
        </w:div>
        <w:div w:id="1181430454">
          <w:marLeft w:val="1166"/>
          <w:marRight w:val="0"/>
          <w:marTop w:val="100"/>
          <w:marBottom w:val="0"/>
          <w:divBdr>
            <w:top w:val="none" w:sz="0" w:space="0" w:color="auto"/>
            <w:left w:val="none" w:sz="0" w:space="0" w:color="auto"/>
            <w:bottom w:val="none" w:sz="0" w:space="0" w:color="auto"/>
            <w:right w:val="none" w:sz="0" w:space="0" w:color="auto"/>
          </w:divBdr>
        </w:div>
        <w:div w:id="1690133853">
          <w:marLeft w:val="1166"/>
          <w:marRight w:val="0"/>
          <w:marTop w:val="100"/>
          <w:marBottom w:val="0"/>
          <w:divBdr>
            <w:top w:val="none" w:sz="0" w:space="0" w:color="auto"/>
            <w:left w:val="none" w:sz="0" w:space="0" w:color="auto"/>
            <w:bottom w:val="none" w:sz="0" w:space="0" w:color="auto"/>
            <w:right w:val="none" w:sz="0" w:space="0" w:color="auto"/>
          </w:divBdr>
        </w:div>
        <w:div w:id="2041660422">
          <w:marLeft w:val="1166"/>
          <w:marRight w:val="0"/>
          <w:marTop w:val="100"/>
          <w:marBottom w:val="0"/>
          <w:divBdr>
            <w:top w:val="none" w:sz="0" w:space="0" w:color="auto"/>
            <w:left w:val="none" w:sz="0" w:space="0" w:color="auto"/>
            <w:bottom w:val="none" w:sz="0" w:space="0" w:color="auto"/>
            <w:right w:val="none" w:sz="0" w:space="0" w:color="auto"/>
          </w:divBdr>
        </w:div>
        <w:div w:id="564100521">
          <w:marLeft w:val="1166"/>
          <w:marRight w:val="0"/>
          <w:marTop w:val="10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67904772">
      <w:bodyDiv w:val="1"/>
      <w:marLeft w:val="0"/>
      <w:marRight w:val="0"/>
      <w:marTop w:val="0"/>
      <w:marBottom w:val="0"/>
      <w:divBdr>
        <w:top w:val="none" w:sz="0" w:space="0" w:color="auto"/>
        <w:left w:val="none" w:sz="0" w:space="0" w:color="auto"/>
        <w:bottom w:val="none" w:sz="0" w:space="0" w:color="auto"/>
        <w:right w:val="none" w:sz="0" w:space="0" w:color="auto"/>
      </w:divBdr>
      <w:divsChild>
        <w:div w:id="1852143320">
          <w:marLeft w:val="547"/>
          <w:marRight w:val="0"/>
          <w:marTop w:val="120"/>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5014165">
      <w:bodyDiv w:val="1"/>
      <w:marLeft w:val="0"/>
      <w:marRight w:val="0"/>
      <w:marTop w:val="0"/>
      <w:marBottom w:val="0"/>
      <w:divBdr>
        <w:top w:val="none" w:sz="0" w:space="0" w:color="auto"/>
        <w:left w:val="none" w:sz="0" w:space="0" w:color="auto"/>
        <w:bottom w:val="none" w:sz="0" w:space="0" w:color="auto"/>
        <w:right w:val="none" w:sz="0" w:space="0" w:color="auto"/>
      </w:divBdr>
      <w:divsChild>
        <w:div w:id="1061290464">
          <w:marLeft w:val="547"/>
          <w:marRight w:val="0"/>
          <w:marTop w:val="120"/>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885605">
      <w:bodyDiv w:val="1"/>
      <w:marLeft w:val="0"/>
      <w:marRight w:val="0"/>
      <w:marTop w:val="0"/>
      <w:marBottom w:val="0"/>
      <w:divBdr>
        <w:top w:val="none" w:sz="0" w:space="0" w:color="auto"/>
        <w:left w:val="none" w:sz="0" w:space="0" w:color="auto"/>
        <w:bottom w:val="none" w:sz="0" w:space="0" w:color="auto"/>
        <w:right w:val="none" w:sz="0" w:space="0" w:color="auto"/>
      </w:divBdr>
      <w:divsChild>
        <w:div w:id="759571782">
          <w:marLeft w:val="547"/>
          <w:marRight w:val="0"/>
          <w:marTop w:val="120"/>
          <w:marBottom w:val="0"/>
          <w:divBdr>
            <w:top w:val="none" w:sz="0" w:space="0" w:color="auto"/>
            <w:left w:val="none" w:sz="0" w:space="0" w:color="auto"/>
            <w:bottom w:val="none" w:sz="0" w:space="0" w:color="auto"/>
            <w:right w:val="none" w:sz="0" w:space="0" w:color="auto"/>
          </w:divBdr>
        </w:div>
        <w:div w:id="303512750">
          <w:marLeft w:val="547"/>
          <w:marRight w:val="0"/>
          <w:marTop w:val="120"/>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7823401">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2752408">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678198">
      <w:bodyDiv w:val="1"/>
      <w:marLeft w:val="0"/>
      <w:marRight w:val="0"/>
      <w:marTop w:val="0"/>
      <w:marBottom w:val="0"/>
      <w:divBdr>
        <w:top w:val="none" w:sz="0" w:space="0" w:color="auto"/>
        <w:left w:val="none" w:sz="0" w:space="0" w:color="auto"/>
        <w:bottom w:val="none" w:sz="0" w:space="0" w:color="auto"/>
        <w:right w:val="none" w:sz="0" w:space="0" w:color="auto"/>
      </w:divBdr>
      <w:divsChild>
        <w:div w:id="469634575">
          <w:marLeft w:val="547"/>
          <w:marRight w:val="0"/>
          <w:marTop w:val="0"/>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5001833">
      <w:bodyDiv w:val="1"/>
      <w:marLeft w:val="0"/>
      <w:marRight w:val="0"/>
      <w:marTop w:val="0"/>
      <w:marBottom w:val="0"/>
      <w:divBdr>
        <w:top w:val="none" w:sz="0" w:space="0" w:color="auto"/>
        <w:left w:val="none" w:sz="0" w:space="0" w:color="auto"/>
        <w:bottom w:val="none" w:sz="0" w:space="0" w:color="auto"/>
        <w:right w:val="none" w:sz="0" w:space="0" w:color="auto"/>
      </w:divBdr>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023111">
      <w:bodyDiv w:val="1"/>
      <w:marLeft w:val="0"/>
      <w:marRight w:val="0"/>
      <w:marTop w:val="0"/>
      <w:marBottom w:val="0"/>
      <w:divBdr>
        <w:top w:val="none" w:sz="0" w:space="0" w:color="auto"/>
        <w:left w:val="none" w:sz="0" w:space="0" w:color="auto"/>
        <w:bottom w:val="none" w:sz="0" w:space="0" w:color="auto"/>
        <w:right w:val="none" w:sz="0" w:space="0" w:color="auto"/>
      </w:divBdr>
      <w:divsChild>
        <w:div w:id="1169255237">
          <w:marLeft w:val="547"/>
          <w:marRight w:val="0"/>
          <w:marTop w:val="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3010743">
      <w:bodyDiv w:val="1"/>
      <w:marLeft w:val="0"/>
      <w:marRight w:val="0"/>
      <w:marTop w:val="0"/>
      <w:marBottom w:val="0"/>
      <w:divBdr>
        <w:top w:val="none" w:sz="0" w:space="0" w:color="auto"/>
        <w:left w:val="none" w:sz="0" w:space="0" w:color="auto"/>
        <w:bottom w:val="none" w:sz="0" w:space="0" w:color="auto"/>
        <w:right w:val="none" w:sz="0" w:space="0" w:color="auto"/>
      </w:divBdr>
      <w:divsChild>
        <w:div w:id="925192224">
          <w:marLeft w:val="547"/>
          <w:marRight w:val="0"/>
          <w:marTop w:val="0"/>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67717017">
      <w:bodyDiv w:val="1"/>
      <w:marLeft w:val="0"/>
      <w:marRight w:val="0"/>
      <w:marTop w:val="0"/>
      <w:marBottom w:val="0"/>
      <w:divBdr>
        <w:top w:val="none" w:sz="0" w:space="0" w:color="auto"/>
        <w:left w:val="none" w:sz="0" w:space="0" w:color="auto"/>
        <w:bottom w:val="none" w:sz="0" w:space="0" w:color="auto"/>
        <w:right w:val="none" w:sz="0" w:space="0" w:color="auto"/>
      </w:divBdr>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1260936">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195473">
      <w:bodyDiv w:val="1"/>
      <w:marLeft w:val="0"/>
      <w:marRight w:val="0"/>
      <w:marTop w:val="0"/>
      <w:marBottom w:val="0"/>
      <w:divBdr>
        <w:top w:val="none" w:sz="0" w:space="0" w:color="auto"/>
        <w:left w:val="none" w:sz="0" w:space="0" w:color="auto"/>
        <w:bottom w:val="none" w:sz="0" w:space="0" w:color="auto"/>
        <w:right w:val="none" w:sz="0" w:space="0" w:color="auto"/>
      </w:divBdr>
      <w:divsChild>
        <w:div w:id="1970553140">
          <w:marLeft w:val="547"/>
          <w:marRight w:val="0"/>
          <w:marTop w:val="120"/>
          <w:marBottom w:val="0"/>
          <w:divBdr>
            <w:top w:val="none" w:sz="0" w:space="0" w:color="auto"/>
            <w:left w:val="none" w:sz="0" w:space="0" w:color="auto"/>
            <w:bottom w:val="none" w:sz="0" w:space="0" w:color="auto"/>
            <w:right w:val="none" w:sz="0" w:space="0" w:color="auto"/>
          </w:divBdr>
        </w:div>
        <w:div w:id="1543858293">
          <w:marLeft w:val="547"/>
          <w:marRight w:val="0"/>
          <w:marTop w:val="120"/>
          <w:marBottom w:val="0"/>
          <w:divBdr>
            <w:top w:val="none" w:sz="0" w:space="0" w:color="auto"/>
            <w:left w:val="none" w:sz="0" w:space="0" w:color="auto"/>
            <w:bottom w:val="none" w:sz="0" w:space="0" w:color="auto"/>
            <w:right w:val="none" w:sz="0" w:space="0" w:color="auto"/>
          </w:divBdr>
        </w:div>
        <w:div w:id="661085120">
          <w:marLeft w:val="547"/>
          <w:marRight w:val="0"/>
          <w:marTop w:val="120"/>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3988710">
      <w:bodyDiv w:val="1"/>
      <w:marLeft w:val="0"/>
      <w:marRight w:val="0"/>
      <w:marTop w:val="0"/>
      <w:marBottom w:val="0"/>
      <w:divBdr>
        <w:top w:val="none" w:sz="0" w:space="0" w:color="auto"/>
        <w:left w:val="none" w:sz="0" w:space="0" w:color="auto"/>
        <w:bottom w:val="none" w:sz="0" w:space="0" w:color="auto"/>
        <w:right w:val="none" w:sz="0" w:space="0" w:color="auto"/>
      </w:divBdr>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6979260">
      <w:bodyDiv w:val="1"/>
      <w:marLeft w:val="0"/>
      <w:marRight w:val="0"/>
      <w:marTop w:val="0"/>
      <w:marBottom w:val="0"/>
      <w:divBdr>
        <w:top w:val="none" w:sz="0" w:space="0" w:color="auto"/>
        <w:left w:val="none" w:sz="0" w:space="0" w:color="auto"/>
        <w:bottom w:val="none" w:sz="0" w:space="0" w:color="auto"/>
        <w:right w:val="none" w:sz="0" w:space="0" w:color="auto"/>
      </w:divBdr>
      <w:divsChild>
        <w:div w:id="2122727488">
          <w:marLeft w:val="1166"/>
          <w:marRight w:val="0"/>
          <w:marTop w:val="0"/>
          <w:marBottom w:val="0"/>
          <w:divBdr>
            <w:top w:val="none" w:sz="0" w:space="0" w:color="auto"/>
            <w:left w:val="none" w:sz="0" w:space="0" w:color="auto"/>
            <w:bottom w:val="none" w:sz="0" w:space="0" w:color="auto"/>
            <w:right w:val="none" w:sz="0" w:space="0" w:color="auto"/>
          </w:divBdr>
        </w:div>
      </w:divsChild>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1511975">
      <w:bodyDiv w:val="1"/>
      <w:marLeft w:val="0"/>
      <w:marRight w:val="0"/>
      <w:marTop w:val="0"/>
      <w:marBottom w:val="0"/>
      <w:divBdr>
        <w:top w:val="none" w:sz="0" w:space="0" w:color="auto"/>
        <w:left w:val="none" w:sz="0" w:space="0" w:color="auto"/>
        <w:bottom w:val="none" w:sz="0" w:space="0" w:color="auto"/>
        <w:right w:val="none" w:sz="0" w:space="0" w:color="auto"/>
      </w:divBdr>
      <w:divsChild>
        <w:div w:id="1763456047">
          <w:marLeft w:val="547"/>
          <w:marRight w:val="0"/>
          <w:marTop w:val="120"/>
          <w:marBottom w:val="0"/>
          <w:divBdr>
            <w:top w:val="none" w:sz="0" w:space="0" w:color="auto"/>
            <w:left w:val="none" w:sz="0" w:space="0" w:color="auto"/>
            <w:bottom w:val="none" w:sz="0" w:space="0" w:color="auto"/>
            <w:right w:val="none" w:sz="0" w:space="0" w:color="auto"/>
          </w:divBdr>
        </w:div>
        <w:div w:id="2008554022">
          <w:marLeft w:val="1166"/>
          <w:marRight w:val="0"/>
          <w:marTop w:val="100"/>
          <w:marBottom w:val="0"/>
          <w:divBdr>
            <w:top w:val="none" w:sz="0" w:space="0" w:color="auto"/>
            <w:left w:val="none" w:sz="0" w:space="0" w:color="auto"/>
            <w:bottom w:val="none" w:sz="0" w:space="0" w:color="auto"/>
            <w:right w:val="none" w:sz="0" w:space="0" w:color="auto"/>
          </w:divBdr>
        </w:div>
        <w:div w:id="997735655">
          <w:marLeft w:val="1166"/>
          <w:marRight w:val="0"/>
          <w:marTop w:val="100"/>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25881229">
      <w:bodyDiv w:val="1"/>
      <w:marLeft w:val="0"/>
      <w:marRight w:val="0"/>
      <w:marTop w:val="0"/>
      <w:marBottom w:val="0"/>
      <w:divBdr>
        <w:top w:val="none" w:sz="0" w:space="0" w:color="auto"/>
        <w:left w:val="none" w:sz="0" w:space="0" w:color="auto"/>
        <w:bottom w:val="none" w:sz="0" w:space="0" w:color="auto"/>
        <w:right w:val="none" w:sz="0" w:space="0" w:color="auto"/>
      </w:divBdr>
      <w:divsChild>
        <w:div w:id="883954644">
          <w:marLeft w:val="547"/>
          <w:marRight w:val="0"/>
          <w:marTop w:val="0"/>
          <w:marBottom w:val="0"/>
          <w:divBdr>
            <w:top w:val="none" w:sz="0" w:space="0" w:color="auto"/>
            <w:left w:val="none" w:sz="0" w:space="0" w:color="auto"/>
            <w:bottom w:val="none" w:sz="0" w:space="0" w:color="auto"/>
            <w:right w:val="none" w:sz="0" w:space="0" w:color="auto"/>
          </w:divBdr>
        </w:div>
        <w:div w:id="603538596">
          <w:marLeft w:val="547"/>
          <w:marRight w:val="0"/>
          <w:marTop w:val="0"/>
          <w:marBottom w:val="0"/>
          <w:divBdr>
            <w:top w:val="none" w:sz="0" w:space="0" w:color="auto"/>
            <w:left w:val="none" w:sz="0" w:space="0" w:color="auto"/>
            <w:bottom w:val="none" w:sz="0" w:space="0" w:color="auto"/>
            <w:right w:val="none" w:sz="0" w:space="0" w:color="auto"/>
          </w:divBdr>
        </w:div>
        <w:div w:id="1032998090">
          <w:marLeft w:val="547"/>
          <w:marRight w:val="0"/>
          <w:marTop w:val="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 w:id="21471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mat.iee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about/sasb/patcom/materials.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mentor.ieee.org/802.11/dcn/20/11-20-1280-01-00ax-spec-text-proposal-for-pre-fec-padding-factor-parameter.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1280-00-00ax-spec-text-proposal-for-pre-fec-padding-factor-parameter.docx" TargetMode="External"/><Relationship Id="rId5" Type="http://schemas.openxmlformats.org/officeDocument/2006/relationships/webSettings" Target="webSettings.xml"/><Relationship Id="rId15" Type="http://schemas.openxmlformats.org/officeDocument/2006/relationships/hyperlink" Target="https://mentor.ieee.org/802.11/dcn/20/11-20-1176-04-00ax-tgax-crc-teleconference-minutes-august-2020.docx" TargetMode="External"/><Relationship Id="rId10" Type="http://schemas.openxmlformats.org/officeDocument/2006/relationships/hyperlink" Target="https://mentor.ieee.org/802.11/dcn/20/11-20-1280-00-00ax-spec-text-proposal-for-pre-fec-padding-factor-parameter.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entor.ieee.org/802.11/dcn/20/11-20-0988-05-00ax-tgax-crc-teleconference-minutes-july-2020.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B6B5B-B79B-4409-8006-DCB5C28D7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1970</TotalTime>
  <Pages>6</Pages>
  <Words>1448</Words>
  <Characters>8257</Characters>
  <Application>Microsoft Office Word</Application>
  <DocSecurity>0</DocSecurity>
  <Lines>68</Lines>
  <Paragraphs>19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802.11-20/1522r0</vt:lpstr>
      <vt:lpstr>doc.: IEEE 802.11-15/637r0</vt:lpstr>
      <vt:lpstr>doc.: IEEE 802.11-15/637r0</vt:lpstr>
    </vt:vector>
  </TitlesOfParts>
  <Company>Newracom</Company>
  <LinksUpToDate>false</LinksUpToDate>
  <CharactersWithSpaces>9686</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802.11-20/1522r0</dc:title>
  <dc:subject>Minutes</dc:subject>
  <dc:creator>Yasuhiko Inoue</dc:creator>
  <cp:keywords>September 2020</cp:keywords>
  <dc:description>Minutes from TGax September 2020 interim meeting (online)</dc:description>
  <cp:lastModifiedBy>Inoue Yasuhiko</cp:lastModifiedBy>
  <cp:revision>27</cp:revision>
  <dcterms:created xsi:type="dcterms:W3CDTF">2020-08-07T01:06:00Z</dcterms:created>
  <dcterms:modified xsi:type="dcterms:W3CDTF">2020-09-24T01:58:00Z</dcterms:modified>
  <cp:category>Minutes</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