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7E86640A"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6C5017">
              <w:rPr>
                <w:b w:val="0"/>
                <w:sz w:val="20"/>
              </w:rPr>
              <w:t>10-</w:t>
            </w:r>
            <w:r w:rsidR="001A37AF">
              <w:rPr>
                <w:b w:val="0"/>
                <w:sz w:val="20"/>
              </w:rPr>
              <w:t>23</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1B1460" w:rsidRDefault="001B1460">
                            <w:pPr>
                              <w:pStyle w:val="T1"/>
                              <w:spacing w:after="120"/>
                            </w:pPr>
                            <w:r>
                              <w:t>Abstract</w:t>
                            </w:r>
                          </w:p>
                          <w:p w14:paraId="567063A1" w14:textId="0C2DB0CF" w:rsidR="001B1460" w:rsidRDefault="001B1460">
                            <w:pPr>
                              <w:jc w:val="both"/>
                            </w:pPr>
                            <w:r>
                              <w:t>This document contains the PHY ad hoc meeting minutes for TGbe teleconferences held on:</w:t>
                            </w:r>
                          </w:p>
                          <w:p w14:paraId="32477CED" w14:textId="150E23C2" w:rsidR="001B1460" w:rsidRDefault="001B1460" w:rsidP="00E91DA4">
                            <w:pPr>
                              <w:pStyle w:val="ListParagraph"/>
                              <w:numPr>
                                <w:ilvl w:val="0"/>
                                <w:numId w:val="1"/>
                              </w:numPr>
                              <w:jc w:val="both"/>
                            </w:pPr>
                            <w:r>
                              <w:t>Sept 14, 2020 (R0)</w:t>
                            </w:r>
                          </w:p>
                          <w:p w14:paraId="1CC5178F" w14:textId="10FD534F" w:rsidR="001B1460" w:rsidRDefault="001B1460" w:rsidP="00E91DA4">
                            <w:pPr>
                              <w:pStyle w:val="ListParagraph"/>
                              <w:numPr>
                                <w:ilvl w:val="0"/>
                                <w:numId w:val="1"/>
                              </w:numPr>
                              <w:jc w:val="both"/>
                            </w:pPr>
                            <w:r>
                              <w:t>Sept 21, 2020 (R1)</w:t>
                            </w:r>
                          </w:p>
                          <w:p w14:paraId="6171AE7A" w14:textId="198238F8" w:rsidR="001B1460" w:rsidRDefault="001B1460" w:rsidP="00E91DA4">
                            <w:pPr>
                              <w:pStyle w:val="ListParagraph"/>
                              <w:numPr>
                                <w:ilvl w:val="0"/>
                                <w:numId w:val="1"/>
                              </w:numPr>
                              <w:jc w:val="both"/>
                            </w:pPr>
                            <w:r>
                              <w:t>Sept 24, 2020 (R2)</w:t>
                            </w:r>
                          </w:p>
                          <w:p w14:paraId="33D02E87" w14:textId="2EE59AF2" w:rsidR="001B1460" w:rsidRDefault="001B1460" w:rsidP="00E91DA4">
                            <w:pPr>
                              <w:pStyle w:val="ListParagraph"/>
                              <w:numPr>
                                <w:ilvl w:val="0"/>
                                <w:numId w:val="1"/>
                              </w:numPr>
                              <w:jc w:val="both"/>
                            </w:pPr>
                            <w:r>
                              <w:t>Sept 28, 2020 (R3)</w:t>
                            </w:r>
                          </w:p>
                          <w:p w14:paraId="3975F77A" w14:textId="0158013E" w:rsidR="001B1460" w:rsidRDefault="001B1460" w:rsidP="00E91DA4">
                            <w:pPr>
                              <w:pStyle w:val="ListParagraph"/>
                              <w:numPr>
                                <w:ilvl w:val="0"/>
                                <w:numId w:val="1"/>
                              </w:numPr>
                              <w:jc w:val="both"/>
                            </w:pPr>
                            <w:r>
                              <w:t>October 8, 2020 (R4)</w:t>
                            </w:r>
                          </w:p>
                          <w:p w14:paraId="283452E9" w14:textId="269B1C83" w:rsidR="001B1460" w:rsidRDefault="001B1460" w:rsidP="00E91DA4">
                            <w:pPr>
                              <w:pStyle w:val="ListParagraph"/>
                              <w:numPr>
                                <w:ilvl w:val="0"/>
                                <w:numId w:val="1"/>
                              </w:numPr>
                              <w:jc w:val="both"/>
                            </w:pPr>
                            <w:r>
                              <w:t>October 12, 2020 (R5)</w:t>
                            </w:r>
                          </w:p>
                          <w:p w14:paraId="27A1955F" w14:textId="6BA87125" w:rsidR="001B1460" w:rsidRDefault="001B1460" w:rsidP="00E91DA4">
                            <w:pPr>
                              <w:pStyle w:val="ListParagraph"/>
                              <w:numPr>
                                <w:ilvl w:val="0"/>
                                <w:numId w:val="1"/>
                              </w:numPr>
                              <w:jc w:val="both"/>
                            </w:pPr>
                            <w:r>
                              <w:t>October 14, 2020 (R6)</w:t>
                            </w:r>
                          </w:p>
                          <w:p w14:paraId="380984DD" w14:textId="547826A9" w:rsidR="001B1460" w:rsidRDefault="001B1460" w:rsidP="00E91DA4">
                            <w:pPr>
                              <w:pStyle w:val="ListParagraph"/>
                              <w:numPr>
                                <w:ilvl w:val="0"/>
                                <w:numId w:val="1"/>
                              </w:numPr>
                              <w:jc w:val="both"/>
                            </w:pPr>
                            <w:r>
                              <w:t>October 19, 2020 (R7, R8)</w:t>
                            </w:r>
                          </w:p>
                          <w:p w14:paraId="20701696" w14:textId="33F061EE" w:rsidR="001B1460" w:rsidRDefault="001B1460" w:rsidP="00E91DA4">
                            <w:pPr>
                              <w:pStyle w:val="ListParagraph"/>
                              <w:numPr>
                                <w:ilvl w:val="0"/>
                                <w:numId w:val="1"/>
                              </w:numPr>
                              <w:jc w:val="both"/>
                            </w:pPr>
                            <w:r>
                              <w:t>October 21, 2020 (R9)</w:t>
                            </w:r>
                          </w:p>
                          <w:p w14:paraId="27E9BE01" w14:textId="2C6D6B2A" w:rsidR="001A37AF" w:rsidRDefault="001A37AF" w:rsidP="00E91DA4">
                            <w:pPr>
                              <w:pStyle w:val="ListParagraph"/>
                              <w:numPr>
                                <w:ilvl w:val="0"/>
                                <w:numId w:val="1"/>
                              </w:numPr>
                              <w:jc w:val="both"/>
                            </w:pPr>
                            <w:r>
                              <w:t>October 22, 2020 (R10)</w:t>
                            </w:r>
                          </w:p>
                          <w:p w14:paraId="30AAFA3F" w14:textId="77777777" w:rsidR="001B1460" w:rsidRDefault="001B1460">
                            <w:pPr>
                              <w:jc w:val="both"/>
                            </w:pPr>
                          </w:p>
                          <w:p w14:paraId="4A2D0FD7" w14:textId="154742BC" w:rsidR="001B1460" w:rsidRDefault="001B1460" w:rsidP="00DA65E9">
                            <w:pPr>
                              <w:jc w:val="both"/>
                            </w:pPr>
                          </w:p>
                          <w:p w14:paraId="127CB971" w14:textId="77777777" w:rsidR="001B1460" w:rsidRDefault="001B1460"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1B1460" w:rsidRDefault="001B1460">
                      <w:pPr>
                        <w:pStyle w:val="T1"/>
                        <w:spacing w:after="120"/>
                      </w:pPr>
                      <w:r>
                        <w:t>Abstract</w:t>
                      </w:r>
                    </w:p>
                    <w:p w14:paraId="567063A1" w14:textId="0C2DB0CF" w:rsidR="001B1460" w:rsidRDefault="001B1460">
                      <w:pPr>
                        <w:jc w:val="both"/>
                      </w:pPr>
                      <w:r>
                        <w:t>This document contains the PHY ad hoc meeting minutes for TGbe teleconferences held on:</w:t>
                      </w:r>
                    </w:p>
                    <w:p w14:paraId="32477CED" w14:textId="150E23C2" w:rsidR="001B1460" w:rsidRDefault="001B1460" w:rsidP="00E91DA4">
                      <w:pPr>
                        <w:pStyle w:val="ListParagraph"/>
                        <w:numPr>
                          <w:ilvl w:val="0"/>
                          <w:numId w:val="1"/>
                        </w:numPr>
                        <w:jc w:val="both"/>
                      </w:pPr>
                      <w:r>
                        <w:t>Sept 14, 2020 (R0)</w:t>
                      </w:r>
                    </w:p>
                    <w:p w14:paraId="1CC5178F" w14:textId="10FD534F" w:rsidR="001B1460" w:rsidRDefault="001B1460" w:rsidP="00E91DA4">
                      <w:pPr>
                        <w:pStyle w:val="ListParagraph"/>
                        <w:numPr>
                          <w:ilvl w:val="0"/>
                          <w:numId w:val="1"/>
                        </w:numPr>
                        <w:jc w:val="both"/>
                      </w:pPr>
                      <w:r>
                        <w:t>Sept 21, 2020 (R1)</w:t>
                      </w:r>
                    </w:p>
                    <w:p w14:paraId="6171AE7A" w14:textId="198238F8" w:rsidR="001B1460" w:rsidRDefault="001B1460" w:rsidP="00E91DA4">
                      <w:pPr>
                        <w:pStyle w:val="ListParagraph"/>
                        <w:numPr>
                          <w:ilvl w:val="0"/>
                          <w:numId w:val="1"/>
                        </w:numPr>
                        <w:jc w:val="both"/>
                      </w:pPr>
                      <w:r>
                        <w:t>Sept 24, 2020 (R2)</w:t>
                      </w:r>
                    </w:p>
                    <w:p w14:paraId="33D02E87" w14:textId="2EE59AF2" w:rsidR="001B1460" w:rsidRDefault="001B1460" w:rsidP="00E91DA4">
                      <w:pPr>
                        <w:pStyle w:val="ListParagraph"/>
                        <w:numPr>
                          <w:ilvl w:val="0"/>
                          <w:numId w:val="1"/>
                        </w:numPr>
                        <w:jc w:val="both"/>
                      </w:pPr>
                      <w:r>
                        <w:t>Sept 28, 2020 (R3)</w:t>
                      </w:r>
                    </w:p>
                    <w:p w14:paraId="3975F77A" w14:textId="0158013E" w:rsidR="001B1460" w:rsidRDefault="001B1460" w:rsidP="00E91DA4">
                      <w:pPr>
                        <w:pStyle w:val="ListParagraph"/>
                        <w:numPr>
                          <w:ilvl w:val="0"/>
                          <w:numId w:val="1"/>
                        </w:numPr>
                        <w:jc w:val="both"/>
                      </w:pPr>
                      <w:r>
                        <w:t>October 8, 2020 (R4)</w:t>
                      </w:r>
                    </w:p>
                    <w:p w14:paraId="283452E9" w14:textId="269B1C83" w:rsidR="001B1460" w:rsidRDefault="001B1460" w:rsidP="00E91DA4">
                      <w:pPr>
                        <w:pStyle w:val="ListParagraph"/>
                        <w:numPr>
                          <w:ilvl w:val="0"/>
                          <w:numId w:val="1"/>
                        </w:numPr>
                        <w:jc w:val="both"/>
                      </w:pPr>
                      <w:r>
                        <w:t>October 12, 2020 (R5)</w:t>
                      </w:r>
                    </w:p>
                    <w:p w14:paraId="27A1955F" w14:textId="6BA87125" w:rsidR="001B1460" w:rsidRDefault="001B1460" w:rsidP="00E91DA4">
                      <w:pPr>
                        <w:pStyle w:val="ListParagraph"/>
                        <w:numPr>
                          <w:ilvl w:val="0"/>
                          <w:numId w:val="1"/>
                        </w:numPr>
                        <w:jc w:val="both"/>
                      </w:pPr>
                      <w:r>
                        <w:t>October 14, 2020 (R6)</w:t>
                      </w:r>
                    </w:p>
                    <w:p w14:paraId="380984DD" w14:textId="547826A9" w:rsidR="001B1460" w:rsidRDefault="001B1460" w:rsidP="00E91DA4">
                      <w:pPr>
                        <w:pStyle w:val="ListParagraph"/>
                        <w:numPr>
                          <w:ilvl w:val="0"/>
                          <w:numId w:val="1"/>
                        </w:numPr>
                        <w:jc w:val="both"/>
                      </w:pPr>
                      <w:r>
                        <w:t>October 19, 2020 (R7, R8)</w:t>
                      </w:r>
                    </w:p>
                    <w:p w14:paraId="20701696" w14:textId="33F061EE" w:rsidR="001B1460" w:rsidRDefault="001B1460" w:rsidP="00E91DA4">
                      <w:pPr>
                        <w:pStyle w:val="ListParagraph"/>
                        <w:numPr>
                          <w:ilvl w:val="0"/>
                          <w:numId w:val="1"/>
                        </w:numPr>
                        <w:jc w:val="both"/>
                      </w:pPr>
                      <w:r>
                        <w:t>October 21, 2020 (R9)</w:t>
                      </w:r>
                    </w:p>
                    <w:p w14:paraId="27E9BE01" w14:textId="2C6D6B2A" w:rsidR="001A37AF" w:rsidRDefault="001A37AF" w:rsidP="00E91DA4">
                      <w:pPr>
                        <w:pStyle w:val="ListParagraph"/>
                        <w:numPr>
                          <w:ilvl w:val="0"/>
                          <w:numId w:val="1"/>
                        </w:numPr>
                        <w:jc w:val="both"/>
                      </w:pPr>
                      <w:r>
                        <w:t>October 22, 2020 (R10)</w:t>
                      </w:r>
                    </w:p>
                    <w:p w14:paraId="30AAFA3F" w14:textId="77777777" w:rsidR="001B1460" w:rsidRDefault="001B1460">
                      <w:pPr>
                        <w:jc w:val="both"/>
                      </w:pPr>
                    </w:p>
                    <w:p w14:paraId="4A2D0FD7" w14:textId="154742BC" w:rsidR="001B1460" w:rsidRDefault="001B1460" w:rsidP="00DA65E9">
                      <w:pPr>
                        <w:jc w:val="both"/>
                      </w:pPr>
                    </w:p>
                    <w:p w14:paraId="127CB971" w14:textId="77777777" w:rsidR="001B1460" w:rsidRDefault="001B1460"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Passed StrawPoll</w:t>
            </w:r>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r>
              <w:rPr>
                <w:sz w:val="20"/>
              </w:rPr>
              <w:t>Dandan (EHT LTF)</w:t>
            </w:r>
          </w:p>
          <w:p w14:paraId="63AF6EAA" w14:textId="77777777" w:rsidR="00F67C2C" w:rsidRDefault="00F67C2C" w:rsidP="005B002B">
            <w:pPr>
              <w:rPr>
                <w:sz w:val="20"/>
              </w:rPr>
            </w:pPr>
            <w:r>
              <w:rPr>
                <w:sz w:val="20"/>
              </w:rPr>
              <w:t>Chenchen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Bin (CCA sens)</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1B1460"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1B1460"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7E3BA692" w14:textId="77777777" w:rsidR="00B56897" w:rsidRPr="00B56897" w:rsidRDefault="001B1460"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w:t>
      </w:r>
      <w:proofErr w:type="gramStart"/>
      <w:r w:rsidR="00B56897" w:rsidRPr="00B56897">
        <w:rPr>
          <w:sz w:val="22"/>
          <w:szCs w:val="22"/>
        </w:rPr>
        <w:t xml:space="preserve">Yu  </w:t>
      </w:r>
      <w:r w:rsidR="00B56897" w:rsidRPr="00B56897">
        <w:rPr>
          <w:sz w:val="22"/>
          <w:szCs w:val="22"/>
        </w:rPr>
        <w:tab/>
      </w:r>
      <w:proofErr w:type="gramEnd"/>
      <w:r w:rsidR="00B56897" w:rsidRPr="00B56897">
        <w:rPr>
          <w:sz w:val="22"/>
          <w:szCs w:val="22"/>
        </w:rPr>
        <w:t xml:space="preserve">     [SP]</w:t>
      </w:r>
    </w:p>
    <w:p w14:paraId="51721DC8" w14:textId="77777777" w:rsidR="00B56897" w:rsidRPr="00B56897" w:rsidRDefault="001B1460"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21ED6D7B" w14:textId="77777777" w:rsidR="00B56897" w:rsidRPr="00B56897" w:rsidRDefault="001B1460"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2C8DC9C6" w14:textId="77777777" w:rsidR="00B56897" w:rsidRPr="00B56897" w:rsidRDefault="001B1460"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t>Rethna Pulikkoonattu</w:t>
      </w:r>
    </w:p>
    <w:p w14:paraId="56826C59" w14:textId="77777777" w:rsidR="00B56897" w:rsidRPr="00B56897" w:rsidRDefault="001B1460"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1B1460"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1B1460"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1B1460"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1B1460"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4474E2">
        <w:rPr>
          <w:sz w:val="22"/>
          <w:szCs w:val="22"/>
        </w:rPr>
        <w:t>Jinyoung Chun</w:t>
      </w:r>
    </w:p>
    <w:p w14:paraId="56D6FD5E" w14:textId="77777777" w:rsidR="00B56897" w:rsidRDefault="001B1460"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1B1460"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1B1460"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1B1460"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Multipe RUs </w:t>
      </w:r>
      <w:r w:rsidR="00B56897">
        <w:rPr>
          <w:sz w:val="22"/>
          <w:szCs w:val="22"/>
        </w:rPr>
        <w:tab/>
      </w:r>
      <w:r w:rsidR="00B56897" w:rsidRPr="00434A7A">
        <w:rPr>
          <w:sz w:val="22"/>
          <w:szCs w:val="22"/>
        </w:rPr>
        <w:t>Jianhan Liu</w:t>
      </w:r>
    </w:p>
    <w:p w14:paraId="76E1C5D9" w14:textId="77777777" w:rsidR="00B56897" w:rsidRDefault="001B1460"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1B1460"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1B1460"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1B1460"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proofErr w:type="gramStart"/>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w:t>
      </w:r>
      <w:proofErr w:type="gramEnd"/>
      <w:r w:rsidR="00B56897" w:rsidRPr="002A28C5">
        <w:rPr>
          <w:sz w:val="22"/>
          <w:szCs w:val="22"/>
        </w:rPr>
        <w:t xml:space="preserve"> Park</w:t>
      </w:r>
      <w:r w:rsidR="00B56897">
        <w:rPr>
          <w:sz w:val="22"/>
          <w:szCs w:val="22"/>
        </w:rPr>
        <w:t xml:space="preserve"> </w:t>
      </w:r>
      <w:r w:rsidR="00B56897">
        <w:rPr>
          <w:sz w:val="22"/>
          <w:szCs w:val="22"/>
        </w:rPr>
        <w:tab/>
        <w:t xml:space="preserve"> [3 SPs]</w:t>
      </w:r>
    </w:p>
    <w:p w14:paraId="78B12E9D" w14:textId="77777777" w:rsidR="00B56897" w:rsidRDefault="001B1460"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1B1460"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1B1460"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1B1460"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Wookbong Lee</w:t>
      </w:r>
    </w:p>
    <w:p w14:paraId="570B3F10" w14:textId="77777777" w:rsidR="00B56897" w:rsidRDefault="001B1460"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1B1460"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proofErr w:type="gramStart"/>
      <w:r w:rsidR="00B56897" w:rsidRPr="006707B7">
        <w:rPr>
          <w:sz w:val="22"/>
          <w:szCs w:val="22"/>
        </w:rPr>
        <w:tab/>
      </w:r>
      <w:r w:rsidR="00B56897">
        <w:rPr>
          <w:sz w:val="22"/>
          <w:szCs w:val="22"/>
        </w:rPr>
        <w:t xml:space="preserve">  </w:t>
      </w:r>
      <w:r w:rsidR="00B56897" w:rsidRPr="006707B7">
        <w:rPr>
          <w:sz w:val="22"/>
          <w:szCs w:val="22"/>
        </w:rPr>
        <w:t>Junghoon</w:t>
      </w:r>
      <w:proofErr w:type="gramEnd"/>
      <w:r w:rsidR="00B56897" w:rsidRPr="006707B7">
        <w:rPr>
          <w:sz w:val="22"/>
          <w:szCs w:val="22"/>
        </w:rPr>
        <w:t xml:space="preserve"> Suh</w:t>
      </w:r>
    </w:p>
    <w:p w14:paraId="5A558759" w14:textId="77777777" w:rsidR="00B56897" w:rsidRDefault="001B1460"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1B1460"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Signaling</w:t>
      </w:r>
      <w:r w:rsidR="00B56897" w:rsidRPr="00FF1CF0">
        <w:rPr>
          <w:sz w:val="22"/>
          <w:szCs w:val="22"/>
        </w:rPr>
        <w:tab/>
      </w:r>
      <w:r w:rsidR="00B56897">
        <w:rPr>
          <w:sz w:val="22"/>
          <w:szCs w:val="22"/>
        </w:rPr>
        <w:tab/>
      </w:r>
      <w:r w:rsidR="00B56897">
        <w:rPr>
          <w:sz w:val="22"/>
          <w:szCs w:val="22"/>
        </w:rPr>
        <w:tab/>
        <w:t xml:space="preserve">   </w:t>
      </w:r>
      <w:r w:rsidR="00B56897" w:rsidRPr="00FF1CF0">
        <w:rPr>
          <w:sz w:val="22"/>
          <w:szCs w:val="22"/>
        </w:rPr>
        <w:t>Mengshi Hu</w:t>
      </w:r>
      <w:r w:rsidR="00B56897" w:rsidRPr="00337753">
        <w:rPr>
          <w:szCs w:val="22"/>
        </w:rPr>
        <w:tab/>
      </w:r>
    </w:p>
    <w:p w14:paraId="20B70219" w14:textId="77777777" w:rsidR="00B56897" w:rsidRPr="0030349D" w:rsidRDefault="001B1460"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ChenChen Liu</w:t>
      </w:r>
    </w:p>
    <w:p w14:paraId="27D84C67" w14:textId="77777777" w:rsidR="00B56897" w:rsidRPr="00774CEB" w:rsidRDefault="001B1460"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1B1460"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ofdma</w:t>
      </w:r>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1B1460"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1B1460"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1B1460"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-contents-discussion-for-eht-sounding-ndp</w:t>
      </w:r>
      <w:r w:rsidR="00B56897" w:rsidRPr="00E11F2C">
        <w:rPr>
          <w:sz w:val="22"/>
          <w:szCs w:val="22"/>
        </w:rPr>
        <w:tab/>
      </w:r>
      <w:r w:rsidR="00B56897" w:rsidRPr="00E11F2C">
        <w:rPr>
          <w:sz w:val="22"/>
          <w:szCs w:val="22"/>
        </w:rPr>
        <w:tab/>
        <w:t xml:space="preserve">   Ross Yu</w:t>
      </w:r>
    </w:p>
    <w:p w14:paraId="4B2D4CA1" w14:textId="77777777" w:rsidR="00B56897" w:rsidRDefault="001B1460"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1B1460"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1B1460"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1B1460"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1B1460"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1B1460"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Signaling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1B1460"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1B1460"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1B1460"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signaling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1B1460"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(Nxp Semiconductors)</w:t>
      </w:r>
    </w:p>
    <w:p w14:paraId="7985F45E" w14:textId="79D3B57D" w:rsidR="006279F9" w:rsidRPr="006279F9" w:rsidRDefault="006279F9" w:rsidP="00E91DA4">
      <w:pPr>
        <w:pStyle w:val="ListParagraph"/>
        <w:numPr>
          <w:ilvl w:val="0"/>
          <w:numId w:val="2"/>
        </w:numPr>
        <w:rPr>
          <w:szCs w:val="22"/>
        </w:rPr>
      </w:pPr>
      <w:r w:rsidRPr="006279F9">
        <w:rPr>
          <w:szCs w:val="22"/>
        </w:rPr>
        <w:t>Eugene Baik (Qualcomm Incorporated)</w:t>
      </w:r>
    </w:p>
    <w:p w14:paraId="22FCB3AF" w14:textId="069CEFDF" w:rsidR="006279F9" w:rsidRPr="006279F9" w:rsidRDefault="006279F9" w:rsidP="00E91DA4">
      <w:pPr>
        <w:pStyle w:val="ListParagraph"/>
        <w:numPr>
          <w:ilvl w:val="0"/>
          <w:numId w:val="2"/>
        </w:numPr>
        <w:rPr>
          <w:szCs w:val="22"/>
        </w:rPr>
      </w:pPr>
      <w:r w:rsidRPr="006279F9">
        <w:rPr>
          <w:szCs w:val="22"/>
        </w:rPr>
        <w:t>Jianwei Bei (Nxp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(Nxp Semiconductors)</w:t>
      </w:r>
    </w:p>
    <w:p w14:paraId="58883F02" w14:textId="0A01A6E2" w:rsidR="006279F9" w:rsidRPr="006279F9" w:rsidRDefault="006279F9" w:rsidP="00E91DA4">
      <w:pPr>
        <w:pStyle w:val="ListParagraph"/>
        <w:numPr>
          <w:ilvl w:val="0"/>
          <w:numId w:val="2"/>
        </w:numPr>
        <w:rPr>
          <w:szCs w:val="22"/>
        </w:rPr>
      </w:pPr>
      <w:r w:rsidRPr="006279F9">
        <w:rPr>
          <w:szCs w:val="22"/>
        </w:rPr>
        <w:t>Gurkan Cepni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(Lg Electronics)</w:t>
      </w:r>
    </w:p>
    <w:p w14:paraId="3F0EFE64" w14:textId="0DF5DCA3" w:rsidR="006279F9" w:rsidRPr="006279F9" w:rsidRDefault="006279F9" w:rsidP="00E91DA4">
      <w:pPr>
        <w:pStyle w:val="ListParagraph"/>
        <w:numPr>
          <w:ilvl w:val="0"/>
          <w:numId w:val="2"/>
        </w:numPr>
        <w:rPr>
          <w:szCs w:val="22"/>
        </w:rPr>
      </w:pPr>
      <w:r w:rsidRPr="006279F9">
        <w:rPr>
          <w:szCs w:val="22"/>
        </w:rPr>
        <w:t>Seungho Choo (Senscomm Semiconductor Co., Ltd.)</w:t>
      </w:r>
    </w:p>
    <w:p w14:paraId="3D42131A" w14:textId="55B84D5D" w:rsidR="006279F9" w:rsidRPr="006279F9" w:rsidRDefault="006279F9" w:rsidP="00E91DA4">
      <w:pPr>
        <w:pStyle w:val="ListParagraph"/>
        <w:numPr>
          <w:ilvl w:val="0"/>
          <w:numId w:val="2"/>
        </w:numPr>
        <w:rPr>
          <w:szCs w:val="22"/>
        </w:rPr>
      </w:pPr>
      <w:r w:rsidRPr="006279F9">
        <w:rPr>
          <w:szCs w:val="22"/>
        </w:rPr>
        <w:t>Yanyi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r w:rsidRPr="006279F9">
        <w:rPr>
          <w:szCs w:val="22"/>
        </w:rPr>
        <w:t>Shuling Feng (Mediatek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Alireza Ghaderipoor (Mediatek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Niranjan Grandhe (Nxp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(Mediatek Inc.)</w:t>
      </w:r>
    </w:p>
    <w:p w14:paraId="67DAC07C" w14:textId="37D69833" w:rsidR="006279F9" w:rsidRPr="006279F9" w:rsidRDefault="006279F9" w:rsidP="00E91DA4">
      <w:pPr>
        <w:pStyle w:val="ListParagraph"/>
        <w:numPr>
          <w:ilvl w:val="0"/>
          <w:numId w:val="2"/>
        </w:numPr>
        <w:rPr>
          <w:szCs w:val="22"/>
        </w:rPr>
      </w:pPr>
      <w:r w:rsidRPr="006279F9">
        <w:rPr>
          <w:szCs w:val="22"/>
        </w:rPr>
        <w:t>Hung-Tao Hsieh (Mediatek Inc.)</w:t>
      </w:r>
    </w:p>
    <w:p w14:paraId="4E173242" w14:textId="0EDF846F" w:rsidR="006279F9" w:rsidRPr="006279F9" w:rsidRDefault="006279F9" w:rsidP="00E91DA4">
      <w:pPr>
        <w:pStyle w:val="ListParagraph"/>
        <w:numPr>
          <w:ilvl w:val="0"/>
          <w:numId w:val="2"/>
        </w:numPr>
        <w:rPr>
          <w:szCs w:val="22"/>
        </w:rPr>
      </w:pPr>
      <w:r w:rsidRPr="006279F9">
        <w:rPr>
          <w:szCs w:val="22"/>
        </w:rPr>
        <w:t>Mengshi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(Oppo)</w:t>
      </w:r>
    </w:p>
    <w:p w14:paraId="10639130" w14:textId="45B5B591" w:rsidR="006279F9" w:rsidRPr="006279F9" w:rsidRDefault="006279F9" w:rsidP="00E91DA4">
      <w:pPr>
        <w:pStyle w:val="ListParagraph"/>
        <w:numPr>
          <w:ilvl w:val="0"/>
          <w:numId w:val="2"/>
        </w:numPr>
        <w:rPr>
          <w:szCs w:val="22"/>
        </w:rPr>
      </w:pPr>
      <w:r w:rsidRPr="006279F9">
        <w:rPr>
          <w:szCs w:val="22"/>
        </w:rPr>
        <w:t>Jeorge Hurtarte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r w:rsidRPr="006279F9">
        <w:rPr>
          <w:szCs w:val="22"/>
        </w:rPr>
        <w:t>Chenhe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r w:rsidRPr="006279F9">
        <w:rPr>
          <w:szCs w:val="22"/>
        </w:rPr>
        <w:t>Jeng-Shiann Jiang (Vertexcom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r w:rsidRPr="006279F9">
        <w:rPr>
          <w:szCs w:val="22"/>
        </w:rPr>
        <w:lastRenderedPageBreak/>
        <w:t>Jeffrum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r w:rsidRPr="006279F9">
        <w:rPr>
          <w:szCs w:val="22"/>
        </w:rPr>
        <w:t>Ishaque Ashar Kadampot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r w:rsidRPr="006279F9">
        <w:rPr>
          <w:szCs w:val="22"/>
        </w:rPr>
        <w:t>Sugbong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(Assia)</w:t>
      </w:r>
    </w:p>
    <w:p w14:paraId="0DF92805" w14:textId="499D0B40" w:rsidR="006279F9" w:rsidRPr="006279F9" w:rsidRDefault="006279F9" w:rsidP="00E91DA4">
      <w:pPr>
        <w:pStyle w:val="ListParagraph"/>
        <w:numPr>
          <w:ilvl w:val="0"/>
          <w:numId w:val="2"/>
        </w:numPr>
        <w:rPr>
          <w:szCs w:val="22"/>
        </w:rPr>
      </w:pPr>
      <w:r w:rsidRPr="006279F9">
        <w:rPr>
          <w:szCs w:val="22"/>
        </w:rPr>
        <w:t>Myeong-Jin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r w:rsidRPr="006279F9">
        <w:rPr>
          <w:szCs w:val="22"/>
        </w:rPr>
        <w:t>Wookbong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Dong Guk Lim (Lg Electronics)</w:t>
      </w:r>
    </w:p>
    <w:p w14:paraId="2AE4CD78" w14:textId="5AECCF47" w:rsidR="006279F9" w:rsidRPr="006279F9" w:rsidRDefault="006279F9" w:rsidP="00E91DA4">
      <w:pPr>
        <w:pStyle w:val="ListParagraph"/>
        <w:numPr>
          <w:ilvl w:val="0"/>
          <w:numId w:val="2"/>
        </w:numPr>
        <w:rPr>
          <w:szCs w:val="22"/>
        </w:rPr>
      </w:pPr>
      <w:r w:rsidRPr="006279F9">
        <w:rPr>
          <w:szCs w:val="22"/>
        </w:rPr>
        <w:t>Erik Lindskog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(Mediatek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(Mediatek Inc.)</w:t>
      </w:r>
    </w:p>
    <w:p w14:paraId="5C65BA88" w14:textId="67CEAD66" w:rsidR="006279F9" w:rsidRPr="006279F9" w:rsidRDefault="006279F9" w:rsidP="00E91DA4">
      <w:pPr>
        <w:pStyle w:val="ListParagraph"/>
        <w:numPr>
          <w:ilvl w:val="0"/>
          <w:numId w:val="2"/>
        </w:numPr>
        <w:rPr>
          <w:szCs w:val="22"/>
        </w:rPr>
      </w:pPr>
      <w:r w:rsidRPr="006279F9">
        <w:rPr>
          <w:szCs w:val="22"/>
        </w:rPr>
        <w:t>Ebubekir Memisoglu (Istanbul Medipol University; Vestel)</w:t>
      </w:r>
    </w:p>
    <w:p w14:paraId="45B1C7DA" w14:textId="70915054" w:rsidR="006279F9" w:rsidRPr="006279F9" w:rsidRDefault="006279F9" w:rsidP="00E91DA4">
      <w:pPr>
        <w:pStyle w:val="ListParagraph"/>
        <w:numPr>
          <w:ilvl w:val="0"/>
          <w:numId w:val="2"/>
        </w:numPr>
        <w:rPr>
          <w:szCs w:val="22"/>
        </w:rPr>
      </w:pPr>
      <w:r w:rsidRPr="006279F9">
        <w:rPr>
          <w:szCs w:val="22"/>
        </w:rPr>
        <w:t>Jun Minotani (Panasonic Corporation)</w:t>
      </w:r>
    </w:p>
    <w:p w14:paraId="504CC4DF" w14:textId="5133314E" w:rsidR="006279F9" w:rsidRPr="006279F9" w:rsidRDefault="006279F9" w:rsidP="00E91DA4">
      <w:pPr>
        <w:pStyle w:val="ListParagraph"/>
        <w:numPr>
          <w:ilvl w:val="0"/>
          <w:numId w:val="2"/>
        </w:numPr>
        <w:rPr>
          <w:szCs w:val="22"/>
        </w:rPr>
      </w:pPr>
      <w:r w:rsidRPr="006279F9">
        <w:rPr>
          <w:szCs w:val="22"/>
        </w:rPr>
        <w:t>Khashayar Mirfakhraei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r w:rsidRPr="006279F9">
        <w:rPr>
          <w:szCs w:val="22"/>
        </w:rPr>
        <w:t>Junyoung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(Newracom Inc.)</w:t>
      </w:r>
    </w:p>
    <w:p w14:paraId="18C06B11" w14:textId="59540A64" w:rsidR="006279F9" w:rsidRPr="006279F9" w:rsidRDefault="006279F9" w:rsidP="00E91DA4">
      <w:pPr>
        <w:pStyle w:val="ListParagraph"/>
        <w:numPr>
          <w:ilvl w:val="0"/>
          <w:numId w:val="2"/>
        </w:numPr>
        <w:rPr>
          <w:szCs w:val="22"/>
        </w:rPr>
      </w:pPr>
      <w:r w:rsidRPr="006279F9">
        <w:rPr>
          <w:szCs w:val="22"/>
        </w:rPr>
        <w:t>Thomas Pare (Mediatek Inc.)</w:t>
      </w:r>
    </w:p>
    <w:p w14:paraId="28D83847" w14:textId="1683A88E" w:rsidR="006279F9" w:rsidRPr="006279F9" w:rsidRDefault="006279F9" w:rsidP="00E91DA4">
      <w:pPr>
        <w:pStyle w:val="ListParagraph"/>
        <w:numPr>
          <w:ilvl w:val="0"/>
          <w:numId w:val="2"/>
        </w:numPr>
        <w:rPr>
          <w:szCs w:val="22"/>
        </w:rPr>
      </w:pPr>
      <w:r w:rsidRPr="006279F9">
        <w:rPr>
          <w:szCs w:val="22"/>
        </w:rPr>
        <w:t>Eunsung Park (Lg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r w:rsidRPr="006279F9">
        <w:rPr>
          <w:szCs w:val="22"/>
        </w:rPr>
        <w:t>Riku Pirhonen (Nxp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Srinath Puducheri (Broadcom Corporation)</w:t>
      </w:r>
    </w:p>
    <w:p w14:paraId="59125BB0" w14:textId="3ADAE711" w:rsidR="006279F9" w:rsidRPr="006279F9" w:rsidRDefault="006279F9" w:rsidP="00E91DA4">
      <w:pPr>
        <w:pStyle w:val="ListParagraph"/>
        <w:numPr>
          <w:ilvl w:val="0"/>
          <w:numId w:val="2"/>
        </w:numPr>
        <w:rPr>
          <w:szCs w:val="22"/>
        </w:rPr>
      </w:pPr>
      <w:r w:rsidRPr="006279F9">
        <w:rPr>
          <w:szCs w:val="22"/>
        </w:rPr>
        <w:t>Rethnakaran Pulikkoonattu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Meriam Rezk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r w:rsidRPr="006279F9">
        <w:rPr>
          <w:szCs w:val="22"/>
        </w:rPr>
        <w:t>Shimi Shilo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Jung Hoon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(Zte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(Unisoc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(Zeku)</w:t>
      </w:r>
    </w:p>
    <w:p w14:paraId="1CA70190" w14:textId="5858B0DB" w:rsidR="006279F9" w:rsidRPr="006279F9" w:rsidRDefault="006279F9" w:rsidP="00E91DA4">
      <w:pPr>
        <w:pStyle w:val="ListParagraph"/>
        <w:numPr>
          <w:ilvl w:val="0"/>
          <w:numId w:val="2"/>
        </w:numPr>
        <w:rPr>
          <w:szCs w:val="22"/>
        </w:rPr>
      </w:pPr>
      <w:r w:rsidRPr="006279F9">
        <w:rPr>
          <w:szCs w:val="22"/>
        </w:rPr>
        <w:lastRenderedPageBreak/>
        <w:t>Kanke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r w:rsidRPr="006279F9">
        <w:rPr>
          <w:szCs w:val="22"/>
        </w:rPr>
        <w:t>Ruifeng Xue (Cisco Systems, Inc.)</w:t>
      </w:r>
    </w:p>
    <w:p w14:paraId="41752663" w14:textId="33C265D8" w:rsidR="006279F9" w:rsidRPr="006279F9" w:rsidRDefault="006279F9" w:rsidP="00E91DA4">
      <w:pPr>
        <w:pStyle w:val="ListParagraph"/>
        <w:numPr>
          <w:ilvl w:val="0"/>
          <w:numId w:val="2"/>
        </w:numPr>
        <w:rPr>
          <w:szCs w:val="22"/>
        </w:rPr>
      </w:pPr>
      <w:r w:rsidRPr="006279F9">
        <w:rPr>
          <w:szCs w:val="22"/>
        </w:rPr>
        <w:t>Aiguo Yan (Oppo)</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(Mediatek Inc.)</w:t>
      </w:r>
    </w:p>
    <w:p w14:paraId="475BED1A" w14:textId="7ECEEBFA" w:rsidR="006279F9" w:rsidRPr="006279F9" w:rsidRDefault="006279F9" w:rsidP="00E91DA4">
      <w:pPr>
        <w:pStyle w:val="ListParagraph"/>
        <w:numPr>
          <w:ilvl w:val="0"/>
          <w:numId w:val="2"/>
        </w:numPr>
        <w:rPr>
          <w:szCs w:val="22"/>
        </w:rPr>
      </w:pPr>
      <w:r w:rsidRPr="006279F9">
        <w:rPr>
          <w:szCs w:val="22"/>
        </w:rPr>
        <w:t>Yair Yona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r w:rsidRPr="006279F9">
        <w:rPr>
          <w:szCs w:val="22"/>
        </w:rPr>
        <w:t>Heejung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(Nxp Semiconductors)</w:t>
      </w:r>
    </w:p>
    <w:p w14:paraId="7A9B9A88" w14:textId="218AE10C" w:rsidR="006279F9" w:rsidRPr="006279F9" w:rsidRDefault="006279F9" w:rsidP="00E91DA4">
      <w:pPr>
        <w:pStyle w:val="ListParagraph"/>
        <w:numPr>
          <w:ilvl w:val="0"/>
          <w:numId w:val="2"/>
        </w:numPr>
        <w:rPr>
          <w:szCs w:val="22"/>
        </w:rPr>
      </w:pPr>
      <w:r w:rsidRPr="006279F9">
        <w:rPr>
          <w:szCs w:val="22"/>
        </w:rPr>
        <w:t>Salah Eddine Zegrar (Istanbul Medipol University; Vestel)</w:t>
      </w:r>
    </w:p>
    <w:p w14:paraId="3E845854" w14:textId="1E1FAB8D" w:rsidR="006279F9" w:rsidRPr="006279F9" w:rsidRDefault="006279F9" w:rsidP="00E91DA4">
      <w:pPr>
        <w:pStyle w:val="ListParagraph"/>
        <w:numPr>
          <w:ilvl w:val="0"/>
          <w:numId w:val="2"/>
        </w:numPr>
        <w:rPr>
          <w:szCs w:val="22"/>
        </w:rPr>
      </w:pPr>
      <w:r w:rsidRPr="006279F9">
        <w:rPr>
          <w:szCs w:val="22"/>
        </w:rPr>
        <w:t>Ruochen Zeng (Nxp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(Nxp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 xml:space="preserve">A: can be added in later versions. </w:t>
      </w:r>
      <w:proofErr w:type="gramStart"/>
      <w:r w:rsidRPr="004F4F22">
        <w:t>Possible</w:t>
      </w:r>
      <w:proofErr w:type="gramEnd"/>
      <w:r w:rsidRPr="004F4F22">
        <w:t xml:space="preserv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80 MHz can not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r w:rsidRPr="004F4F22">
        <w:rPr>
          <w:u w:val="single"/>
        </w:rPr>
        <w:t>Rethna Pulikkoonattu</w:t>
      </w:r>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xml:space="preserve">: Should use </w:t>
      </w:r>
      <w:proofErr w:type="gramStart"/>
      <w:r w:rsidR="0076423F" w:rsidRPr="004F4F22">
        <w:t>Nss,u</w:t>
      </w:r>
      <w:proofErr w:type="gramEnd"/>
      <w:r w:rsidR="0076423F" w:rsidRPr="004F4F22">
        <w:t xml:space="preserve"> instead of Nss</w:t>
      </w:r>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r w:rsidRPr="004F4F22">
        <w:t>Midamble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midamble)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Passed StrawPoll</w:t>
            </w:r>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1B1460"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1B1460"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w:t>
      </w:r>
      <w:proofErr w:type="gramStart"/>
      <w:r w:rsidR="00E06A27" w:rsidRPr="00E06A27">
        <w:t xml:space="preserve">   [</w:t>
      </w:r>
      <w:proofErr w:type="gramEnd"/>
      <w:r w:rsidR="00E06A27" w:rsidRPr="00E06A27">
        <w:t>SP]</w:t>
      </w:r>
    </w:p>
    <w:p w14:paraId="04F0A44A" w14:textId="77777777" w:rsidR="00E06A27" w:rsidRPr="00E06A27" w:rsidRDefault="001B1460"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1B1460"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t>Jinyoung Chun</w:t>
      </w:r>
    </w:p>
    <w:p w14:paraId="6246AF81" w14:textId="77777777" w:rsidR="00E06A27" w:rsidRPr="00E06A27" w:rsidRDefault="001B1460"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1B1460"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1B1460"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1B1460"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w:t>
      </w:r>
      <w:proofErr w:type="gramStart"/>
      <w:r w:rsidR="00E06A27" w:rsidRPr="00E06A27">
        <w:t>unit</w:t>
      </w:r>
      <w:proofErr w:type="gramEnd"/>
      <w:r w:rsidR="00E06A27" w:rsidRPr="00E06A27">
        <w:t xml:space="preserve">-Interleaving for RUs and Multipe RUs </w:t>
      </w:r>
      <w:r w:rsidR="00E06A27" w:rsidRPr="00E06A27">
        <w:tab/>
        <w:t>Jianhan Liu</w:t>
      </w:r>
    </w:p>
    <w:p w14:paraId="7C996B73" w14:textId="77777777" w:rsidR="00E06A27" w:rsidRPr="00E06A27" w:rsidRDefault="001B1460"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1B1460"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1B1460"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1B1460"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1B1460"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1B1460" w:rsidP="00E91DA4">
      <w:pPr>
        <w:pStyle w:val="ListParagraph"/>
        <w:numPr>
          <w:ilvl w:val="1"/>
          <w:numId w:val="2"/>
        </w:numPr>
      </w:pPr>
      <w:hyperlink r:id="rId106" w:history="1">
        <w:r w:rsidR="00E06A27" w:rsidRPr="00E06A27">
          <w:rPr>
            <w:rStyle w:val="Hyperlink"/>
          </w:rPr>
          <w:t>1480r0</w:t>
        </w:r>
      </w:hyperlink>
      <w:r w:rsidR="00E06A27" w:rsidRPr="00E06A27">
        <w:t xml:space="preserve"> PHY-S_flatness</w:t>
      </w:r>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1B1460" w:rsidP="00E91DA4">
      <w:pPr>
        <w:pStyle w:val="ListParagraph"/>
        <w:numPr>
          <w:ilvl w:val="1"/>
          <w:numId w:val="2"/>
        </w:numPr>
      </w:pPr>
      <w:hyperlink r:id="rId107" w:history="1">
        <w:r w:rsidR="00E06A27" w:rsidRPr="00E06A27">
          <w:rPr>
            <w:rStyle w:val="Hyperlink"/>
          </w:rPr>
          <w:t>1479r0</w:t>
        </w:r>
      </w:hyperlink>
      <w:r w:rsidR="00E06A27" w:rsidRPr="00E06A27">
        <w:t xml:space="preserve"> PHY-T_block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1B1460"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t>Chenchen LIU</w:t>
      </w:r>
    </w:p>
    <w:p w14:paraId="31C3CE12" w14:textId="77777777" w:rsidR="00E06A27" w:rsidRPr="00E06A27" w:rsidRDefault="001B1460"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t>Chenchen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1B1460"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proofErr w:type="gramStart"/>
      <w:r w:rsidR="00E06A27" w:rsidRPr="00E06A27">
        <w:tab/>
        <w:t xml:space="preserve">  Eunsung</w:t>
      </w:r>
      <w:proofErr w:type="gramEnd"/>
      <w:r w:rsidR="00E06A27" w:rsidRPr="00E06A27">
        <w:t xml:space="preserve"> Park </w:t>
      </w:r>
      <w:r w:rsidR="00E06A27" w:rsidRPr="00E06A27">
        <w:tab/>
        <w:t xml:space="preserve"> [3 SPs]</w:t>
      </w:r>
    </w:p>
    <w:p w14:paraId="493D1EB5" w14:textId="77777777" w:rsidR="00E06A27" w:rsidRPr="00E06A27" w:rsidRDefault="001B1460"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1B1460"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1B1460"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1B1460"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Wookbong Lee</w:t>
      </w:r>
    </w:p>
    <w:p w14:paraId="64DBBE24" w14:textId="77777777" w:rsidR="00E06A27" w:rsidRPr="00E06A27" w:rsidRDefault="001B1460"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1B1460"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proofErr w:type="gramStart"/>
      <w:r w:rsidR="00E06A27" w:rsidRPr="00E06A27">
        <w:tab/>
        <w:t xml:space="preserve">  Junghoon</w:t>
      </w:r>
      <w:proofErr w:type="gramEnd"/>
      <w:r w:rsidR="00E06A27" w:rsidRPr="00E06A27">
        <w:t xml:space="preserve"> Suh</w:t>
      </w:r>
    </w:p>
    <w:p w14:paraId="557F09C6" w14:textId="77777777" w:rsidR="00E06A27" w:rsidRPr="00E06A27" w:rsidRDefault="001B1460"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1B1460"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Signaling</w:t>
      </w:r>
      <w:r w:rsidR="00E06A27" w:rsidRPr="00E06A27">
        <w:tab/>
      </w:r>
      <w:r w:rsidR="00E06A27" w:rsidRPr="00E06A27">
        <w:tab/>
      </w:r>
      <w:r w:rsidR="00E06A27" w:rsidRPr="00E06A27">
        <w:tab/>
        <w:t xml:space="preserve">   Mengshi Hu</w:t>
      </w:r>
    </w:p>
    <w:p w14:paraId="6AA3DA66" w14:textId="77777777" w:rsidR="00E06A27" w:rsidRPr="00E06A27" w:rsidRDefault="001B1460"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1B1460"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ChenChen Liu</w:t>
      </w:r>
    </w:p>
    <w:p w14:paraId="7F89479F" w14:textId="77777777" w:rsidR="00E06A27" w:rsidRPr="00E06A27" w:rsidRDefault="001B1460"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1B1460"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ofdma</w:t>
      </w:r>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1B1460"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1B1460"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1B1460"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SIG-contents-discussion-for-eht-sounding-ndp</w:t>
      </w:r>
      <w:r w:rsidR="00E06A27" w:rsidRPr="00E06A27">
        <w:tab/>
      </w:r>
      <w:r w:rsidR="00E06A27" w:rsidRPr="00E06A27">
        <w:tab/>
        <w:t xml:space="preserve">   Ross Yu</w:t>
      </w:r>
    </w:p>
    <w:p w14:paraId="3BD80E8B" w14:textId="77777777" w:rsidR="00E06A27" w:rsidRPr="00E06A27" w:rsidRDefault="001B1460"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1B1460"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1B1460"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1B1460"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1B1460"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1B1460" w:rsidP="00E91DA4">
      <w:pPr>
        <w:pStyle w:val="ListParagraph"/>
        <w:numPr>
          <w:ilvl w:val="1"/>
          <w:numId w:val="2"/>
        </w:numPr>
      </w:pPr>
      <w:hyperlink r:id="rId131" w:history="1">
        <w:r w:rsidR="00E06A27" w:rsidRPr="00E06A27">
          <w:rPr>
            <w:rStyle w:val="Hyperlink"/>
          </w:rPr>
          <w:t>1322r0</w:t>
        </w:r>
      </w:hyperlink>
      <w:r w:rsidR="00E06A27" w:rsidRPr="00E06A27">
        <w:t xml:space="preserve"> PHY Signaling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1B1460"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1B1460"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1B1460" w:rsidP="00E91DA4">
      <w:pPr>
        <w:pStyle w:val="ListParagraph"/>
        <w:numPr>
          <w:ilvl w:val="1"/>
          <w:numId w:val="2"/>
        </w:numPr>
      </w:pPr>
      <w:hyperlink r:id="rId134" w:history="1">
        <w:r w:rsidR="00E06A27" w:rsidRPr="00E06A27">
          <w:rPr>
            <w:rStyle w:val="Hyperlink"/>
          </w:rPr>
          <w:t>1467r0</w:t>
        </w:r>
      </w:hyperlink>
      <w:r w:rsidR="00E06A27" w:rsidRPr="00E06A27">
        <w:t xml:space="preserve"> 320MHz signaling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1B1460"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1515r0 Signaling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Gary Anwyl (Mediatek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w:t>
      </w:r>
      <w:proofErr w:type="gramStart"/>
      <w:r w:rsidRPr="00E06A27">
        <w:t>,  Ltd</w:t>
      </w:r>
      <w:proofErr w:type="gramEnd"/>
      <w:r w:rsidRPr="00E06A27">
        <w:t>)</w:t>
      </w:r>
    </w:p>
    <w:p w14:paraId="381E3494" w14:textId="4A1CDF70" w:rsidR="005B408D" w:rsidRPr="00E06A27" w:rsidRDefault="005B408D" w:rsidP="00E91DA4">
      <w:pPr>
        <w:pStyle w:val="ListParagraph"/>
        <w:numPr>
          <w:ilvl w:val="0"/>
          <w:numId w:val="6"/>
        </w:numPr>
        <w:tabs>
          <w:tab w:val="left" w:pos="945"/>
        </w:tabs>
      </w:pPr>
      <w:r w:rsidRPr="00E06A27">
        <w:t>Hari Ram B (Nxp Semiconductors)</w:t>
      </w:r>
    </w:p>
    <w:p w14:paraId="79D3D593" w14:textId="35DEA36E" w:rsidR="005B408D" w:rsidRPr="00E06A27" w:rsidRDefault="005B408D" w:rsidP="00E91DA4">
      <w:pPr>
        <w:pStyle w:val="ListParagraph"/>
        <w:numPr>
          <w:ilvl w:val="0"/>
          <w:numId w:val="6"/>
        </w:numPr>
        <w:tabs>
          <w:tab w:val="left" w:pos="945"/>
        </w:tabs>
      </w:pPr>
      <w:r w:rsidRPr="00E06A27">
        <w:t>Jinsoo Choi (Lg Electronics)</w:t>
      </w:r>
    </w:p>
    <w:p w14:paraId="4EB55100" w14:textId="03754682" w:rsidR="005B408D" w:rsidRPr="00E06A27" w:rsidRDefault="005B408D" w:rsidP="00E91DA4">
      <w:pPr>
        <w:pStyle w:val="ListParagraph"/>
        <w:numPr>
          <w:ilvl w:val="0"/>
          <w:numId w:val="6"/>
        </w:numPr>
        <w:tabs>
          <w:tab w:val="left" w:pos="945"/>
        </w:tabs>
      </w:pPr>
      <w:r w:rsidRPr="00E06A27">
        <w:t>Seungho Choo (Senscomm Semiconductor Co., Ltd.)</w:t>
      </w:r>
    </w:p>
    <w:p w14:paraId="1CF15CB8" w14:textId="64961DC7" w:rsidR="005B408D" w:rsidRPr="00E06A27" w:rsidRDefault="005B408D" w:rsidP="00E91DA4">
      <w:pPr>
        <w:pStyle w:val="ListParagraph"/>
        <w:numPr>
          <w:ilvl w:val="0"/>
          <w:numId w:val="6"/>
        </w:numPr>
        <w:tabs>
          <w:tab w:val="left" w:pos="945"/>
        </w:tabs>
      </w:pPr>
      <w:r w:rsidRPr="00E06A27">
        <w:t>Jinyoung Chun (Lg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r w:rsidRPr="00E06A27">
        <w:t>Yanyi Ding (Panasonic Corporation)</w:t>
      </w:r>
    </w:p>
    <w:p w14:paraId="207C1116" w14:textId="26AFC28A" w:rsidR="005B408D" w:rsidRPr="00E06A27" w:rsidRDefault="005B408D" w:rsidP="00E91DA4">
      <w:pPr>
        <w:pStyle w:val="ListParagraph"/>
        <w:numPr>
          <w:ilvl w:val="0"/>
          <w:numId w:val="6"/>
        </w:numPr>
        <w:tabs>
          <w:tab w:val="left" w:pos="945"/>
        </w:tabs>
      </w:pPr>
      <w:r w:rsidRPr="00E06A27">
        <w:t>Shuling Feng (Mediatek Inc.)</w:t>
      </w:r>
    </w:p>
    <w:p w14:paraId="52A82CD7" w14:textId="19899922" w:rsidR="005B408D" w:rsidRPr="00E06A27" w:rsidRDefault="005B408D" w:rsidP="00E91DA4">
      <w:pPr>
        <w:pStyle w:val="ListParagraph"/>
        <w:numPr>
          <w:ilvl w:val="0"/>
          <w:numId w:val="6"/>
        </w:numPr>
        <w:tabs>
          <w:tab w:val="left" w:pos="945"/>
        </w:tabs>
      </w:pPr>
      <w:r w:rsidRPr="00E06A27">
        <w:t>Alireza Ghaderipoor (Mediatek Inc.)</w:t>
      </w:r>
    </w:p>
    <w:p w14:paraId="18CD289F" w14:textId="529253F6" w:rsidR="005B408D" w:rsidRPr="00E06A27" w:rsidRDefault="005B408D" w:rsidP="00E91DA4">
      <w:pPr>
        <w:pStyle w:val="ListParagraph"/>
        <w:numPr>
          <w:ilvl w:val="0"/>
          <w:numId w:val="6"/>
        </w:numPr>
        <w:tabs>
          <w:tab w:val="left" w:pos="945"/>
        </w:tabs>
      </w:pPr>
      <w:r w:rsidRPr="00E06A27">
        <w:t>Niranjan Grandhe (Nxp Semiconductors)</w:t>
      </w:r>
    </w:p>
    <w:p w14:paraId="119C208D" w14:textId="1E8562F1" w:rsidR="005B408D" w:rsidRPr="00E06A27" w:rsidRDefault="005B408D" w:rsidP="00E91DA4">
      <w:pPr>
        <w:pStyle w:val="ListParagraph"/>
        <w:numPr>
          <w:ilvl w:val="0"/>
          <w:numId w:val="6"/>
        </w:numPr>
        <w:tabs>
          <w:tab w:val="left" w:pos="945"/>
        </w:tabs>
      </w:pPr>
      <w:r w:rsidRPr="00E06A27">
        <w:t>Thomas Handte (Sony Corporation)</w:t>
      </w:r>
    </w:p>
    <w:p w14:paraId="2D996AF6" w14:textId="4E5DCE6C" w:rsidR="005B408D" w:rsidRPr="00E06A27" w:rsidRDefault="005B408D" w:rsidP="00E91DA4">
      <w:pPr>
        <w:pStyle w:val="ListParagraph"/>
        <w:numPr>
          <w:ilvl w:val="0"/>
          <w:numId w:val="6"/>
        </w:numPr>
        <w:tabs>
          <w:tab w:val="left" w:pos="945"/>
        </w:tabs>
      </w:pPr>
      <w:r w:rsidRPr="00E06A27">
        <w:t>Lili Hervieu (Cablelabs)</w:t>
      </w:r>
    </w:p>
    <w:p w14:paraId="71A91982" w14:textId="25040868" w:rsidR="005B408D" w:rsidRPr="00E06A27" w:rsidRDefault="005B408D" w:rsidP="00E91DA4">
      <w:pPr>
        <w:pStyle w:val="ListParagraph"/>
        <w:numPr>
          <w:ilvl w:val="0"/>
          <w:numId w:val="6"/>
        </w:numPr>
        <w:tabs>
          <w:tab w:val="left" w:pos="945"/>
        </w:tabs>
      </w:pPr>
      <w:r w:rsidRPr="00E06A27">
        <w:t>Hung-Tao Hsieh (Mediatek Inc.)</w:t>
      </w:r>
    </w:p>
    <w:p w14:paraId="7F448EA1" w14:textId="681934AD" w:rsidR="005B408D" w:rsidRPr="00E06A27" w:rsidRDefault="005B408D" w:rsidP="00E91DA4">
      <w:pPr>
        <w:pStyle w:val="ListParagraph"/>
        <w:numPr>
          <w:ilvl w:val="0"/>
          <w:numId w:val="6"/>
        </w:numPr>
        <w:tabs>
          <w:tab w:val="left" w:pos="945"/>
        </w:tabs>
      </w:pPr>
      <w:r w:rsidRPr="00E06A27">
        <w:t>Lei Huang (Oppo)</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r w:rsidRPr="00E06A27">
        <w:t>Myeong-Jin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r w:rsidRPr="00E06A27">
        <w:t>Wookbong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Dong Guk Lim (Lg Electronics)</w:t>
      </w:r>
    </w:p>
    <w:p w14:paraId="1EF9DCF7" w14:textId="17C8F72B" w:rsidR="005B408D" w:rsidRPr="00E06A27" w:rsidRDefault="005B408D" w:rsidP="00E91DA4">
      <w:pPr>
        <w:pStyle w:val="ListParagraph"/>
        <w:numPr>
          <w:ilvl w:val="0"/>
          <w:numId w:val="6"/>
        </w:numPr>
        <w:tabs>
          <w:tab w:val="left" w:pos="945"/>
        </w:tabs>
      </w:pPr>
      <w:r w:rsidRPr="00E06A27">
        <w:t>Chenchen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(Mediatek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Mikael Lorgeoux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(Mediatek Inc.)</w:t>
      </w:r>
    </w:p>
    <w:p w14:paraId="51FDD323" w14:textId="6B0F874E" w:rsidR="005B408D" w:rsidRPr="00E06A27" w:rsidRDefault="005B408D" w:rsidP="00E91DA4">
      <w:pPr>
        <w:pStyle w:val="ListParagraph"/>
        <w:numPr>
          <w:ilvl w:val="0"/>
          <w:numId w:val="6"/>
        </w:numPr>
        <w:tabs>
          <w:tab w:val="left" w:pos="945"/>
        </w:tabs>
      </w:pPr>
      <w:r w:rsidRPr="00E06A27">
        <w:t>Khashayar Mirfakhraei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(Newracom Inc.)</w:t>
      </w:r>
    </w:p>
    <w:p w14:paraId="233A9171" w14:textId="25574029" w:rsidR="005B408D" w:rsidRPr="00E06A27" w:rsidRDefault="005B408D" w:rsidP="00E91DA4">
      <w:pPr>
        <w:pStyle w:val="ListParagraph"/>
        <w:numPr>
          <w:ilvl w:val="0"/>
          <w:numId w:val="6"/>
        </w:numPr>
        <w:tabs>
          <w:tab w:val="left" w:pos="945"/>
        </w:tabs>
      </w:pPr>
      <w:r w:rsidRPr="00E06A27">
        <w:t>Thomas Pare (Mediatek Inc.)</w:t>
      </w:r>
    </w:p>
    <w:p w14:paraId="18EA6496" w14:textId="5BEFB06B" w:rsidR="005B408D" w:rsidRPr="00E06A27" w:rsidRDefault="005B408D" w:rsidP="00E91DA4">
      <w:pPr>
        <w:pStyle w:val="ListParagraph"/>
        <w:numPr>
          <w:ilvl w:val="0"/>
          <w:numId w:val="6"/>
        </w:numPr>
        <w:tabs>
          <w:tab w:val="left" w:pos="945"/>
        </w:tabs>
      </w:pPr>
      <w:r w:rsidRPr="00E06A27">
        <w:t>Srinath Puducheri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r w:rsidRPr="00E06A27">
        <w:t>Sayak Roy (Nxp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Ankit Sethi (Nxp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r w:rsidRPr="00E06A27">
        <w:t>Shimi Shilo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Jung Hoon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Daniel Verenzuela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r w:rsidRPr="00E06A27">
        <w:t>Aiguo Yan (Oppo)</w:t>
      </w:r>
    </w:p>
    <w:p w14:paraId="01D548A9" w14:textId="21FCE2A0" w:rsidR="005B408D" w:rsidRPr="00E06A27" w:rsidRDefault="005B408D" w:rsidP="00E91DA4">
      <w:pPr>
        <w:pStyle w:val="ListParagraph"/>
        <w:numPr>
          <w:ilvl w:val="0"/>
          <w:numId w:val="6"/>
        </w:numPr>
        <w:tabs>
          <w:tab w:val="left" w:pos="945"/>
        </w:tabs>
      </w:pPr>
      <w:r w:rsidRPr="00E06A27">
        <w:t>Steve Ts Yang (Mediatek Inc.)</w:t>
      </w:r>
    </w:p>
    <w:p w14:paraId="6E5131CA" w14:textId="4A3AD0BD" w:rsidR="005B408D" w:rsidRPr="00E06A27" w:rsidRDefault="005B408D" w:rsidP="00E91DA4">
      <w:pPr>
        <w:pStyle w:val="ListParagraph"/>
        <w:numPr>
          <w:ilvl w:val="0"/>
          <w:numId w:val="6"/>
        </w:numPr>
        <w:tabs>
          <w:tab w:val="left" w:pos="945"/>
        </w:tabs>
      </w:pPr>
      <w:r w:rsidRPr="00E06A27">
        <w:t>Yongjiang Yi (Futurewei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r w:rsidRPr="00E06A27">
        <w:t>Yifan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1B1460"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1B1460"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r w:rsidR="005B002B" w:rsidRPr="00E06A27">
        <w:t>Jinyoung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MHz.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1B1460"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difference between transmission bw and channel bw?</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1B1460"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 xml:space="preserve">Why is </w:t>
      </w:r>
      <w:proofErr w:type="gramStart"/>
      <w:r w:rsidR="00FA2557" w:rsidRPr="00E06A27">
        <w:t>NON HT</w:t>
      </w:r>
      <w:proofErr w:type="gramEnd"/>
      <w:r w:rsidR="00FA2557" w:rsidRPr="00E06A27">
        <w:t xml:space="preserve">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don’t need center 26 RU anymore. Midamble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w:t>
      </w:r>
      <w:proofErr w:type="gramStart"/>
      <w:r w:rsidRPr="00E06A27">
        <w:t xml:space="preserve">SU PPDU, </w:t>
      </w:r>
      <w:r>
        <w:t>and</w:t>
      </w:r>
      <w:proofErr w:type="gramEnd"/>
      <w:r>
        <w:t xml:space="preserve">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1B1460"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1B1460"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Q: should segment be defined as 80 MHz? term is used here for both 80 and 160 MHz.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1B1460" w:rsidP="004E4352">
      <w:hyperlink r:id="rId142" w:history="1">
        <w:r w:rsidR="004E4352" w:rsidRPr="00E06A27">
          <w:rPr>
            <w:rStyle w:val="Hyperlink"/>
          </w:rPr>
          <w:t>1448r4</w:t>
        </w:r>
      </w:hyperlink>
      <w:r w:rsidR="004E4352" w:rsidRPr="00E06A27">
        <w:tab/>
        <w:t xml:space="preserve">Resource </w:t>
      </w:r>
      <w:proofErr w:type="gramStart"/>
      <w:r w:rsidR="004E4352" w:rsidRPr="00E06A27">
        <w:t>unit</w:t>
      </w:r>
      <w:proofErr w:type="gramEnd"/>
      <w:r w:rsidR="004E4352" w:rsidRPr="00E06A27">
        <w: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1B1460"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1B1460"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Q: some agreement in SFD to support 320 MHz.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Passed StrawPoll</w:t>
            </w:r>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1B1460"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1F17046E" w14:textId="77777777" w:rsidR="002D5B7C" w:rsidRPr="002D5B7C" w:rsidRDefault="001B1460"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1B1460"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1B1460"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1B1460"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1B1460"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1B1460"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PHY-S_flatness</w:t>
      </w:r>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1B1460"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PHY-T_block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1B1460"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t>Chenchen LIU</w:t>
      </w:r>
    </w:p>
    <w:p w14:paraId="316A1A86" w14:textId="77777777" w:rsidR="002D5B7C" w:rsidRPr="002D5B7C" w:rsidRDefault="001B1460"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Chenchen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1B1460"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1B1460"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ChenChen Liu</w:t>
      </w:r>
    </w:p>
    <w:p w14:paraId="37F5C6F9" w14:textId="77777777" w:rsidR="002D5B7C" w:rsidRPr="002D5B7C" w:rsidRDefault="001B1460"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proofErr w:type="gramStart"/>
      <w:r w:rsidR="002D5B7C" w:rsidRPr="002D5B7C">
        <w:rPr>
          <w:sz w:val="22"/>
          <w:szCs w:val="22"/>
        </w:rPr>
        <w:tab/>
        <w:t xml:space="preserve">  Eunsung</w:t>
      </w:r>
      <w:proofErr w:type="gramEnd"/>
      <w:r w:rsidR="002D5B7C" w:rsidRPr="002D5B7C">
        <w:rPr>
          <w:sz w:val="22"/>
          <w:szCs w:val="22"/>
        </w:rPr>
        <w:t xml:space="preserve"> Park </w:t>
      </w:r>
      <w:r w:rsidR="002D5B7C" w:rsidRPr="002D5B7C">
        <w:rPr>
          <w:sz w:val="22"/>
          <w:szCs w:val="22"/>
        </w:rPr>
        <w:tab/>
        <w:t xml:space="preserve"> [3 SPs]</w:t>
      </w:r>
    </w:p>
    <w:p w14:paraId="6ADF0F9A" w14:textId="77777777" w:rsidR="002D5B7C" w:rsidRPr="00E932C4" w:rsidRDefault="001B1460"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1B1460"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1B1460"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1B1460"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Wookbong Lee</w:t>
      </w:r>
    </w:p>
    <w:p w14:paraId="4E68F5B9" w14:textId="77777777" w:rsidR="002D5B7C" w:rsidRPr="00E932C4" w:rsidRDefault="001B1460"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1B1460"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proofErr w:type="gramStart"/>
      <w:r w:rsidR="002D5B7C" w:rsidRPr="00E932C4">
        <w:rPr>
          <w:sz w:val="22"/>
          <w:szCs w:val="22"/>
        </w:rPr>
        <w:tab/>
        <w:t xml:space="preserve">  Junghoon</w:t>
      </w:r>
      <w:proofErr w:type="gramEnd"/>
      <w:r w:rsidR="002D5B7C" w:rsidRPr="00E932C4">
        <w:rPr>
          <w:sz w:val="22"/>
          <w:szCs w:val="22"/>
        </w:rPr>
        <w:t xml:space="preserve"> Suh</w:t>
      </w:r>
    </w:p>
    <w:p w14:paraId="56B0C47D" w14:textId="77777777" w:rsidR="002D5B7C" w:rsidRPr="00E932C4" w:rsidRDefault="001B1460"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Signaling</w:t>
      </w:r>
      <w:r w:rsidR="002D5B7C" w:rsidRPr="00E932C4">
        <w:rPr>
          <w:sz w:val="22"/>
          <w:szCs w:val="22"/>
        </w:rPr>
        <w:tab/>
      </w:r>
      <w:r w:rsidR="002D5B7C" w:rsidRPr="00E932C4">
        <w:rPr>
          <w:sz w:val="22"/>
          <w:szCs w:val="22"/>
        </w:rPr>
        <w:tab/>
      </w:r>
      <w:r w:rsidR="002D5B7C" w:rsidRPr="00E932C4">
        <w:rPr>
          <w:sz w:val="22"/>
          <w:szCs w:val="22"/>
        </w:rPr>
        <w:tab/>
        <w:t xml:space="preserve">   Mengshi Hu</w:t>
      </w:r>
    </w:p>
    <w:p w14:paraId="566ECA5F" w14:textId="77777777" w:rsidR="002D5B7C" w:rsidRPr="00E932C4" w:rsidRDefault="001B1460"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1B1460"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1B1460"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ofdma</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1B1460"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1B1460"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1B1460"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SIG-contents-discussion-for-eht-sounding-ndp</w:t>
      </w:r>
      <w:r w:rsidR="002D5B7C" w:rsidRPr="00E932C4">
        <w:rPr>
          <w:sz w:val="22"/>
          <w:szCs w:val="22"/>
        </w:rPr>
        <w:tab/>
      </w:r>
      <w:r w:rsidR="002D5B7C" w:rsidRPr="00E932C4">
        <w:rPr>
          <w:sz w:val="22"/>
          <w:szCs w:val="22"/>
        </w:rPr>
        <w:tab/>
        <w:t xml:space="preserve">   Ross Yu</w:t>
      </w:r>
    </w:p>
    <w:p w14:paraId="649FF1E3" w14:textId="77777777" w:rsidR="002D5B7C" w:rsidRPr="00922569" w:rsidRDefault="001B1460"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1B1460"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1B1460"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1B1460"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1B1460"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proofErr w:type="gramStart"/>
      <w:r w:rsidR="002D5B7C">
        <w:rPr>
          <w:sz w:val="22"/>
          <w:szCs w:val="22"/>
        </w:rPr>
        <w:tab/>
        <w:t xml:space="preserve">  </w:t>
      </w:r>
      <w:r w:rsidR="002D5B7C" w:rsidRPr="00922569">
        <w:rPr>
          <w:sz w:val="22"/>
          <w:szCs w:val="22"/>
        </w:rPr>
        <w:t>Jianhan</w:t>
      </w:r>
      <w:proofErr w:type="gramEnd"/>
      <w:r w:rsidR="002D5B7C" w:rsidRPr="00922569">
        <w:rPr>
          <w:sz w:val="22"/>
          <w:szCs w:val="22"/>
        </w:rPr>
        <w:t xml:space="preserve"> Liu</w:t>
      </w:r>
    </w:p>
    <w:p w14:paraId="71BB7043" w14:textId="77777777" w:rsidR="002D5B7C" w:rsidRPr="00922569" w:rsidRDefault="001B1460"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Signaling Methodology                                             </w:t>
      </w:r>
      <w:proofErr w:type="gramStart"/>
      <w:r w:rsidR="002D5B7C">
        <w:rPr>
          <w:sz w:val="22"/>
          <w:szCs w:val="22"/>
        </w:rPr>
        <w:tab/>
        <w:t xml:space="preserve">  </w:t>
      </w:r>
      <w:r w:rsidR="002D5B7C" w:rsidRPr="00922569">
        <w:rPr>
          <w:sz w:val="22"/>
          <w:szCs w:val="22"/>
        </w:rPr>
        <w:t>Rui</w:t>
      </w:r>
      <w:proofErr w:type="gramEnd"/>
      <w:r w:rsidR="002D5B7C" w:rsidRPr="00922569">
        <w:rPr>
          <w:sz w:val="22"/>
          <w:szCs w:val="22"/>
        </w:rPr>
        <w:t xml:space="preserve"> Yang</w:t>
      </w:r>
    </w:p>
    <w:p w14:paraId="3ECEBFA3" w14:textId="77777777" w:rsidR="002D5B7C" w:rsidRPr="00922569" w:rsidRDefault="001B1460"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1B1460"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1B1460"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signaling                                                              </w:t>
      </w:r>
      <w:r w:rsidR="002D5B7C">
        <w:rPr>
          <w:sz w:val="22"/>
          <w:szCs w:val="22"/>
        </w:rPr>
        <w:t xml:space="preserve">   </w:t>
      </w:r>
      <w:r w:rsidR="002D5B7C" w:rsidRPr="00922569">
        <w:rPr>
          <w:sz w:val="22"/>
          <w:szCs w:val="22"/>
        </w:rPr>
        <w:t>Ron Porat</w:t>
      </w:r>
    </w:p>
    <w:p w14:paraId="25102FFF" w14:textId="77777777" w:rsidR="002D5B7C" w:rsidRPr="00922569" w:rsidRDefault="001B1460"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Gary Anwyl (Mediatek Inc.)</w:t>
      </w:r>
    </w:p>
    <w:p w14:paraId="343258D1" w14:textId="423A0017" w:rsidR="00EC4716" w:rsidRDefault="00EC4716" w:rsidP="00E91DA4">
      <w:pPr>
        <w:pStyle w:val="ListParagraph"/>
        <w:numPr>
          <w:ilvl w:val="0"/>
          <w:numId w:val="8"/>
        </w:numPr>
      </w:pPr>
      <w:r>
        <w:t>Kwok Shum Au (Huawei Technologies Co.</w:t>
      </w:r>
      <w:proofErr w:type="gramStart"/>
      <w:r>
        <w:t>,  Ltd</w:t>
      </w:r>
      <w:proofErr w:type="gramEnd"/>
      <w:r>
        <w:t>)</w:t>
      </w:r>
    </w:p>
    <w:p w14:paraId="0A860EF0" w14:textId="0BDDE5EB" w:rsidR="00EC4716" w:rsidRDefault="00EC4716" w:rsidP="00E91DA4">
      <w:pPr>
        <w:pStyle w:val="ListParagraph"/>
        <w:numPr>
          <w:ilvl w:val="0"/>
          <w:numId w:val="8"/>
        </w:numPr>
      </w:pPr>
      <w:r>
        <w:t>Hari Ram B (Nxp Semiconductors)</w:t>
      </w:r>
    </w:p>
    <w:p w14:paraId="53F7CBD4" w14:textId="47DC87C5" w:rsidR="00EC4716" w:rsidRDefault="00EC4716" w:rsidP="00E91DA4">
      <w:pPr>
        <w:pStyle w:val="ListParagraph"/>
        <w:numPr>
          <w:ilvl w:val="0"/>
          <w:numId w:val="8"/>
        </w:numPr>
      </w:pPr>
      <w:r>
        <w:t>Rui Cao (Nxp Semiconductors)</w:t>
      </w:r>
    </w:p>
    <w:p w14:paraId="64535829" w14:textId="34EC1940" w:rsidR="00EC4716" w:rsidRDefault="00EC4716" w:rsidP="00E91DA4">
      <w:pPr>
        <w:pStyle w:val="ListParagraph"/>
        <w:numPr>
          <w:ilvl w:val="0"/>
          <w:numId w:val="8"/>
        </w:numPr>
      </w:pPr>
      <w:r>
        <w:t>Jinsoo Choi (Lg Electronics)</w:t>
      </w:r>
    </w:p>
    <w:p w14:paraId="6C69F60F" w14:textId="5221F15F" w:rsidR="00EC4716" w:rsidRDefault="00EC4716" w:rsidP="00E91DA4">
      <w:pPr>
        <w:pStyle w:val="ListParagraph"/>
        <w:numPr>
          <w:ilvl w:val="0"/>
          <w:numId w:val="8"/>
        </w:numPr>
      </w:pPr>
      <w:r>
        <w:t>Seungho Choo (Senscomm Semiconductor Co., Ltd.)</w:t>
      </w:r>
    </w:p>
    <w:p w14:paraId="38117D22" w14:textId="571F58A5" w:rsidR="00EC4716" w:rsidRDefault="00EC4716" w:rsidP="00E91DA4">
      <w:pPr>
        <w:pStyle w:val="ListParagraph"/>
        <w:numPr>
          <w:ilvl w:val="0"/>
          <w:numId w:val="8"/>
        </w:numPr>
      </w:pPr>
      <w:r>
        <w:t>Jinyoung Chun (Lg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r>
        <w:t>Yanyi Ding (Panasonic Corporation)</w:t>
      </w:r>
    </w:p>
    <w:p w14:paraId="4D3B39C0" w14:textId="2AEC0372" w:rsidR="00EC4716" w:rsidRDefault="00EC4716" w:rsidP="00E91DA4">
      <w:pPr>
        <w:pStyle w:val="ListParagraph"/>
        <w:numPr>
          <w:ilvl w:val="0"/>
          <w:numId w:val="8"/>
        </w:numPr>
      </w:pPr>
      <w:r>
        <w:t>Shuling Feng (Mediatek Inc.)</w:t>
      </w:r>
    </w:p>
    <w:p w14:paraId="74236718" w14:textId="2C596D2D" w:rsidR="00EC4716" w:rsidRDefault="00EC4716" w:rsidP="00E91DA4">
      <w:pPr>
        <w:pStyle w:val="ListParagraph"/>
        <w:numPr>
          <w:ilvl w:val="0"/>
          <w:numId w:val="8"/>
        </w:numPr>
      </w:pPr>
      <w:r>
        <w:t>Alireza Ghaderipoor (Mediatek Inc.)</w:t>
      </w:r>
    </w:p>
    <w:p w14:paraId="0D36F696" w14:textId="19A379B7" w:rsidR="00EC4716" w:rsidRDefault="00EC4716" w:rsidP="00E91DA4">
      <w:pPr>
        <w:pStyle w:val="ListParagraph"/>
        <w:numPr>
          <w:ilvl w:val="0"/>
          <w:numId w:val="8"/>
        </w:numPr>
      </w:pPr>
      <w:r>
        <w:t>Niranjan Grandhe (Nxp Semiconductors)</w:t>
      </w:r>
    </w:p>
    <w:p w14:paraId="109E9D81" w14:textId="5AB441A8" w:rsidR="00EC4716" w:rsidRDefault="00EC4716" w:rsidP="00E91DA4">
      <w:pPr>
        <w:pStyle w:val="ListParagraph"/>
        <w:numPr>
          <w:ilvl w:val="0"/>
          <w:numId w:val="8"/>
        </w:numPr>
      </w:pPr>
      <w:r>
        <w:t>Hung-Tao Hsieh (Mediatek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r>
        <w:t>Wookbong Lee (Samsung)</w:t>
      </w:r>
    </w:p>
    <w:p w14:paraId="7949F3E4" w14:textId="58908FA8" w:rsidR="00EC4716" w:rsidRDefault="00EC4716" w:rsidP="00E91DA4">
      <w:pPr>
        <w:pStyle w:val="ListParagraph"/>
        <w:numPr>
          <w:ilvl w:val="0"/>
          <w:numId w:val="8"/>
        </w:numPr>
      </w:pPr>
      <w:r>
        <w:t>Dong Guk Lim (Lg Electronics)</w:t>
      </w:r>
    </w:p>
    <w:p w14:paraId="251E5C27" w14:textId="6A5E3D56" w:rsidR="00EC4716" w:rsidRDefault="00EC4716" w:rsidP="00E91DA4">
      <w:pPr>
        <w:pStyle w:val="ListParagraph"/>
        <w:numPr>
          <w:ilvl w:val="0"/>
          <w:numId w:val="8"/>
        </w:numPr>
      </w:pPr>
      <w:r>
        <w:t>Erik Lindskog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(Mediatek Inc.)</w:t>
      </w:r>
    </w:p>
    <w:p w14:paraId="26E747B0" w14:textId="607460FC" w:rsidR="00EC4716" w:rsidRDefault="00EC4716" w:rsidP="00E91DA4">
      <w:pPr>
        <w:pStyle w:val="ListParagraph"/>
        <w:numPr>
          <w:ilvl w:val="0"/>
          <w:numId w:val="8"/>
        </w:numPr>
      </w:pPr>
      <w:r>
        <w:t>Jun Minotani (Panasonic Corporation)</w:t>
      </w:r>
    </w:p>
    <w:p w14:paraId="11B5ED1A" w14:textId="286F94DA" w:rsidR="00EC4716" w:rsidRDefault="00EC4716" w:rsidP="00E91DA4">
      <w:pPr>
        <w:pStyle w:val="ListParagraph"/>
        <w:numPr>
          <w:ilvl w:val="0"/>
          <w:numId w:val="8"/>
        </w:numPr>
      </w:pPr>
      <w:r>
        <w:t>Khashayar Mirfakhraei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(Newracom Inc.)</w:t>
      </w:r>
    </w:p>
    <w:p w14:paraId="47B06D8F" w14:textId="41D5AC2C" w:rsidR="00EC4716" w:rsidRDefault="00EC4716" w:rsidP="00E91DA4">
      <w:pPr>
        <w:pStyle w:val="ListParagraph"/>
        <w:numPr>
          <w:ilvl w:val="0"/>
          <w:numId w:val="8"/>
        </w:numPr>
      </w:pPr>
      <w:r>
        <w:t>Eunsung Park (Lg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Ankit Sethi (Nxp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r>
        <w:t>Shimi Shilo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Jung Hoon Suh (Huawei Technologies Co. Ltd)</w:t>
      </w:r>
    </w:p>
    <w:p w14:paraId="531F6FA8" w14:textId="4CEC3E7C" w:rsidR="00EC4716" w:rsidRDefault="00EC4716" w:rsidP="00E91DA4">
      <w:pPr>
        <w:pStyle w:val="ListParagraph"/>
        <w:numPr>
          <w:ilvl w:val="0"/>
          <w:numId w:val="8"/>
        </w:numPr>
      </w:pPr>
      <w:r>
        <w:t>Bo Sun (Zte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(Zeku)</w:t>
      </w:r>
    </w:p>
    <w:p w14:paraId="526DD4E0" w14:textId="38F79E94" w:rsidR="00EC4716" w:rsidRDefault="00EC4716" w:rsidP="00E91DA4">
      <w:pPr>
        <w:pStyle w:val="ListParagraph"/>
        <w:numPr>
          <w:ilvl w:val="0"/>
          <w:numId w:val="8"/>
        </w:numPr>
      </w:pPr>
      <w:r>
        <w:t>Kanke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(Mediatek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r>
        <w:t>Yifan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1B1460"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1B1460"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1B1460"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1B1460"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1B1460"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1B1460"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(Chenchen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Q: should reserved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1B1460"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(Chenchen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1B1460"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RUs.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A: if SNR per tone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1B1460"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(ChenChen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1B1460"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Do you agree to add the following text to the TGbe SFD?</w:t>
      </w:r>
    </w:p>
    <w:p w14:paraId="3FEFFCC8" w14:textId="279FE09C" w:rsidR="000F78C0" w:rsidRPr="0019758E" w:rsidRDefault="000F78C0" w:rsidP="000F78C0">
      <w:pPr>
        <w:tabs>
          <w:tab w:val="left" w:pos="945"/>
        </w:tabs>
      </w:pPr>
      <w:r w:rsidRPr="0019758E">
        <w:t>11be supports the following duplication and phase rotation methods which are applied to the data field of the PPDU transmitted to a single user and limited to {MCS0+DCM, Nss=1}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Passed StrawPoll</w:t>
            </w:r>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1B1460"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02C753B7" w14:textId="77777777" w:rsidR="009933B2" w:rsidRPr="001A5408" w:rsidRDefault="001B1460"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r w:rsidR="009933B2" w:rsidRPr="00193436">
        <w:rPr>
          <w:sz w:val="22"/>
          <w:szCs w:val="22"/>
        </w:rPr>
        <w:t>Chenchen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1B1460"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1B1460"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1B1460"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ChenChen Liu [SPs]</w:t>
      </w:r>
    </w:p>
    <w:p w14:paraId="68247777" w14:textId="77777777" w:rsidR="009933B2" w:rsidRPr="009933B2" w:rsidRDefault="001B1460"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1B1460"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SIG-contents-discussion-for-eht-sounding-ndp</w:t>
      </w:r>
      <w:r w:rsidR="009933B2" w:rsidRPr="00E932C4">
        <w:rPr>
          <w:sz w:val="22"/>
          <w:szCs w:val="22"/>
        </w:rPr>
        <w:tab/>
      </w:r>
      <w:r w:rsidR="009933B2" w:rsidRPr="00E932C4">
        <w:rPr>
          <w:sz w:val="22"/>
          <w:szCs w:val="22"/>
        </w:rPr>
        <w:tab/>
        <w:t xml:space="preserve">   Ross Yu</w:t>
      </w:r>
    </w:p>
    <w:p w14:paraId="00BC1766" w14:textId="77777777" w:rsidR="009933B2" w:rsidRPr="00B5537C" w:rsidRDefault="001B1460"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1B1460"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Signaling</w:t>
      </w:r>
      <w:r w:rsidR="009933B2" w:rsidRPr="00E932C4">
        <w:rPr>
          <w:sz w:val="22"/>
          <w:szCs w:val="22"/>
        </w:rPr>
        <w:tab/>
      </w:r>
      <w:r w:rsidR="009933B2" w:rsidRPr="00E932C4">
        <w:rPr>
          <w:sz w:val="22"/>
          <w:szCs w:val="22"/>
        </w:rPr>
        <w:tab/>
      </w:r>
      <w:r w:rsidR="009933B2" w:rsidRPr="00E932C4">
        <w:rPr>
          <w:sz w:val="22"/>
          <w:szCs w:val="22"/>
        </w:rPr>
        <w:tab/>
        <w:t xml:space="preserve">   Mengshi Hu</w:t>
      </w:r>
    </w:p>
    <w:p w14:paraId="35F2475B" w14:textId="77777777" w:rsidR="009933B2" w:rsidRPr="00B5537C" w:rsidRDefault="001B1460"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1B1460"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1B1460"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Signaling Methodology                                             </w:t>
      </w:r>
      <w:proofErr w:type="gramStart"/>
      <w:r w:rsidR="009933B2">
        <w:rPr>
          <w:sz w:val="22"/>
          <w:szCs w:val="22"/>
        </w:rPr>
        <w:tab/>
        <w:t xml:space="preserve">  </w:t>
      </w:r>
      <w:r w:rsidR="009933B2" w:rsidRPr="00922569">
        <w:rPr>
          <w:sz w:val="22"/>
          <w:szCs w:val="22"/>
        </w:rPr>
        <w:t>Rui</w:t>
      </w:r>
      <w:proofErr w:type="gramEnd"/>
      <w:r w:rsidR="009933B2" w:rsidRPr="00922569">
        <w:rPr>
          <w:sz w:val="22"/>
          <w:szCs w:val="22"/>
        </w:rPr>
        <w:t xml:space="preserve">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1B1460"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1B1460"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1B1460"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1B1460"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Wookbong Lee</w:t>
      </w:r>
    </w:p>
    <w:p w14:paraId="07FAB502" w14:textId="77777777" w:rsidR="009933B2" w:rsidRDefault="001B1460"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1B1460"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proofErr w:type="gramStart"/>
      <w:r w:rsidR="009933B2" w:rsidRPr="00E932C4">
        <w:rPr>
          <w:sz w:val="22"/>
          <w:szCs w:val="22"/>
        </w:rPr>
        <w:tab/>
        <w:t xml:space="preserve">  Junghoon</w:t>
      </w:r>
      <w:proofErr w:type="gramEnd"/>
      <w:r w:rsidR="009933B2" w:rsidRPr="00E932C4">
        <w:rPr>
          <w:sz w:val="22"/>
          <w:szCs w:val="22"/>
        </w:rPr>
        <w:t xml:space="preserve"> Suh</w:t>
      </w:r>
    </w:p>
    <w:p w14:paraId="44C7E83C" w14:textId="77777777" w:rsidR="009933B2" w:rsidRPr="00E932C4" w:rsidRDefault="001B1460"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ofdma</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1B1460"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1B1460"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1B1460"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1B1460"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1B1460"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proofErr w:type="gramStart"/>
      <w:r w:rsidR="009933B2">
        <w:rPr>
          <w:sz w:val="22"/>
          <w:szCs w:val="22"/>
        </w:rPr>
        <w:tab/>
        <w:t xml:space="preserve">  </w:t>
      </w:r>
      <w:r w:rsidR="009933B2" w:rsidRPr="00922569">
        <w:rPr>
          <w:sz w:val="22"/>
          <w:szCs w:val="22"/>
        </w:rPr>
        <w:t>Jianhan</w:t>
      </w:r>
      <w:proofErr w:type="gramEnd"/>
      <w:r w:rsidR="009933B2" w:rsidRPr="00922569">
        <w:rPr>
          <w:sz w:val="22"/>
          <w:szCs w:val="22"/>
        </w:rPr>
        <w:t xml:space="preserve"> Liu</w:t>
      </w:r>
    </w:p>
    <w:p w14:paraId="47A9965E" w14:textId="77777777" w:rsidR="009933B2" w:rsidRPr="00922569" w:rsidRDefault="001B1460"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1B1460"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1B1460"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signaling                                                              </w:t>
      </w:r>
      <w:r w:rsidR="009933B2">
        <w:rPr>
          <w:sz w:val="22"/>
          <w:szCs w:val="22"/>
        </w:rPr>
        <w:t xml:space="preserve">   </w:t>
      </w:r>
      <w:r w:rsidR="009933B2" w:rsidRPr="00922569">
        <w:rPr>
          <w:sz w:val="22"/>
          <w:szCs w:val="22"/>
        </w:rPr>
        <w:t>Ron Porat</w:t>
      </w:r>
    </w:p>
    <w:p w14:paraId="5E8F8EB1" w14:textId="15AAC59C" w:rsidR="005172E2" w:rsidRPr="009933B2" w:rsidRDefault="001B1460"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proofErr w:type="gramStart"/>
      <w:r>
        <w:t>Gary  Anwyl</w:t>
      </w:r>
      <w:proofErr w:type="gramEnd"/>
      <w:r>
        <w:t xml:space="preserve"> (Mediatek Inc.)</w:t>
      </w:r>
    </w:p>
    <w:p w14:paraId="160CE861" w14:textId="6D52C31A" w:rsidR="007606CD" w:rsidRDefault="007606CD" w:rsidP="00E91DA4">
      <w:pPr>
        <w:pStyle w:val="ListParagraph"/>
        <w:numPr>
          <w:ilvl w:val="0"/>
          <w:numId w:val="9"/>
        </w:numPr>
        <w:tabs>
          <w:tab w:val="left" w:pos="945"/>
        </w:tabs>
        <w:ind w:left="360"/>
      </w:pPr>
      <w:proofErr w:type="gramStart"/>
      <w:r>
        <w:t>Eugene  Baik</w:t>
      </w:r>
      <w:proofErr w:type="gramEnd"/>
      <w:r>
        <w:t xml:space="preserve"> (Qualcomm Incorporated)</w:t>
      </w:r>
    </w:p>
    <w:p w14:paraId="083B85B1" w14:textId="6E0CAE92" w:rsidR="007606CD" w:rsidRDefault="007606CD" w:rsidP="00E91DA4">
      <w:pPr>
        <w:pStyle w:val="ListParagraph"/>
        <w:numPr>
          <w:ilvl w:val="0"/>
          <w:numId w:val="9"/>
        </w:numPr>
        <w:tabs>
          <w:tab w:val="left" w:pos="945"/>
        </w:tabs>
        <w:ind w:left="360"/>
      </w:pPr>
      <w:proofErr w:type="gramStart"/>
      <w:r>
        <w:t>David  Boldy</w:t>
      </w:r>
      <w:proofErr w:type="gramEnd"/>
      <w:r>
        <w:t xml:space="preserve"> (Broadcom Corporation)</w:t>
      </w:r>
    </w:p>
    <w:p w14:paraId="6E849078" w14:textId="0E4C1B26" w:rsidR="007606CD" w:rsidRDefault="007606CD" w:rsidP="00E91DA4">
      <w:pPr>
        <w:pStyle w:val="ListParagraph"/>
        <w:numPr>
          <w:ilvl w:val="0"/>
          <w:numId w:val="9"/>
        </w:numPr>
        <w:tabs>
          <w:tab w:val="left" w:pos="945"/>
        </w:tabs>
        <w:ind w:left="360"/>
      </w:pPr>
      <w:proofErr w:type="gramStart"/>
      <w:r>
        <w:t>Jinsoo  Choi</w:t>
      </w:r>
      <w:proofErr w:type="gramEnd"/>
      <w:r>
        <w:t xml:space="preserve"> (Lg Electronics)</w:t>
      </w:r>
    </w:p>
    <w:p w14:paraId="6EA73C22" w14:textId="479324E0" w:rsidR="007606CD" w:rsidRDefault="007606CD" w:rsidP="00E91DA4">
      <w:pPr>
        <w:pStyle w:val="ListParagraph"/>
        <w:numPr>
          <w:ilvl w:val="0"/>
          <w:numId w:val="9"/>
        </w:numPr>
        <w:tabs>
          <w:tab w:val="left" w:pos="945"/>
        </w:tabs>
        <w:ind w:left="360"/>
      </w:pPr>
      <w:proofErr w:type="gramStart"/>
      <w:r>
        <w:t>Seungho  Choo</w:t>
      </w:r>
      <w:proofErr w:type="gramEnd"/>
      <w:r>
        <w:t xml:space="preserve"> (Senscomm Semiconductor Co., Ltd.)</w:t>
      </w:r>
    </w:p>
    <w:p w14:paraId="20BADDF6" w14:textId="0BD68720" w:rsidR="007606CD" w:rsidRDefault="007606CD" w:rsidP="00E91DA4">
      <w:pPr>
        <w:pStyle w:val="ListParagraph"/>
        <w:numPr>
          <w:ilvl w:val="0"/>
          <w:numId w:val="9"/>
        </w:numPr>
        <w:tabs>
          <w:tab w:val="left" w:pos="945"/>
        </w:tabs>
        <w:ind w:left="360"/>
      </w:pPr>
      <w:proofErr w:type="gramStart"/>
      <w:r>
        <w:t>Thomas  Derham</w:t>
      </w:r>
      <w:proofErr w:type="gramEnd"/>
      <w:r>
        <w:t xml:space="preserve"> (Broadcom Corporation)</w:t>
      </w:r>
    </w:p>
    <w:p w14:paraId="3BE1F8B7" w14:textId="70188565" w:rsidR="007606CD" w:rsidRDefault="007606CD" w:rsidP="00E91DA4">
      <w:pPr>
        <w:pStyle w:val="ListParagraph"/>
        <w:numPr>
          <w:ilvl w:val="0"/>
          <w:numId w:val="9"/>
        </w:numPr>
        <w:tabs>
          <w:tab w:val="left" w:pos="945"/>
        </w:tabs>
        <w:ind w:left="360"/>
      </w:pPr>
      <w:proofErr w:type="gramStart"/>
      <w:r>
        <w:t>Yanyi  Ding</w:t>
      </w:r>
      <w:proofErr w:type="gramEnd"/>
      <w:r>
        <w:t xml:space="preserve"> (Panasonic Corporation)</w:t>
      </w:r>
    </w:p>
    <w:p w14:paraId="670F4FDB" w14:textId="5E21F4C0" w:rsidR="007606CD" w:rsidRDefault="007606CD" w:rsidP="00E91DA4">
      <w:pPr>
        <w:pStyle w:val="ListParagraph"/>
        <w:numPr>
          <w:ilvl w:val="0"/>
          <w:numId w:val="9"/>
        </w:numPr>
        <w:tabs>
          <w:tab w:val="left" w:pos="945"/>
        </w:tabs>
        <w:ind w:left="360"/>
      </w:pPr>
      <w:proofErr w:type="gramStart"/>
      <w:r>
        <w:t>Ruchen  Duan</w:t>
      </w:r>
      <w:proofErr w:type="gramEnd"/>
      <w:r>
        <w:t xml:space="preserve"> (Samsung)</w:t>
      </w:r>
    </w:p>
    <w:p w14:paraId="51777A6C" w14:textId="48091441" w:rsidR="007606CD" w:rsidRDefault="007606CD" w:rsidP="00E91DA4">
      <w:pPr>
        <w:pStyle w:val="ListParagraph"/>
        <w:numPr>
          <w:ilvl w:val="0"/>
          <w:numId w:val="9"/>
        </w:numPr>
        <w:tabs>
          <w:tab w:val="left" w:pos="945"/>
        </w:tabs>
        <w:ind w:left="360"/>
      </w:pPr>
      <w:proofErr w:type="gramStart"/>
      <w:r>
        <w:t>Vinko  Erceg</w:t>
      </w:r>
      <w:proofErr w:type="gramEnd"/>
      <w:r>
        <w:t xml:space="preserve"> (Broadcom Corporation)</w:t>
      </w:r>
    </w:p>
    <w:p w14:paraId="6FA0505B" w14:textId="6A4EAD6D" w:rsidR="007606CD" w:rsidRDefault="007606CD" w:rsidP="00E91DA4">
      <w:pPr>
        <w:pStyle w:val="ListParagraph"/>
        <w:numPr>
          <w:ilvl w:val="0"/>
          <w:numId w:val="9"/>
        </w:numPr>
        <w:tabs>
          <w:tab w:val="left" w:pos="945"/>
        </w:tabs>
        <w:ind w:left="360"/>
      </w:pPr>
      <w:proofErr w:type="gramStart"/>
      <w:r>
        <w:t>Matthew  Fischer</w:t>
      </w:r>
      <w:proofErr w:type="gramEnd"/>
      <w:r>
        <w:t xml:space="preserve"> (Broadcom Corporation)</w:t>
      </w:r>
    </w:p>
    <w:p w14:paraId="7437AC11" w14:textId="2E94285D" w:rsidR="007606CD" w:rsidRDefault="007606CD" w:rsidP="00E91DA4">
      <w:pPr>
        <w:pStyle w:val="ListParagraph"/>
        <w:numPr>
          <w:ilvl w:val="0"/>
          <w:numId w:val="9"/>
        </w:numPr>
        <w:tabs>
          <w:tab w:val="left" w:pos="945"/>
        </w:tabs>
        <w:ind w:left="360"/>
      </w:pPr>
      <w:proofErr w:type="gramStart"/>
      <w:r>
        <w:t>Alireza  Ghaderipoor</w:t>
      </w:r>
      <w:proofErr w:type="gramEnd"/>
      <w:r>
        <w:t xml:space="preserve"> (Mediatek Inc.)</w:t>
      </w:r>
    </w:p>
    <w:p w14:paraId="16D0EF81" w14:textId="4A40898F" w:rsidR="007606CD" w:rsidRDefault="007606CD" w:rsidP="00E91DA4">
      <w:pPr>
        <w:pStyle w:val="ListParagraph"/>
        <w:numPr>
          <w:ilvl w:val="0"/>
          <w:numId w:val="9"/>
        </w:numPr>
        <w:tabs>
          <w:tab w:val="left" w:pos="945"/>
        </w:tabs>
        <w:ind w:left="360"/>
      </w:pPr>
      <w:proofErr w:type="gramStart"/>
      <w:r>
        <w:t>Bo  Gong</w:t>
      </w:r>
      <w:proofErr w:type="gramEnd"/>
      <w:r>
        <w:t xml:space="preserve"> (Huawei Technologies Co. Ltd)</w:t>
      </w:r>
    </w:p>
    <w:p w14:paraId="6880EDEB" w14:textId="562BABF9" w:rsidR="007606CD" w:rsidRDefault="007606CD" w:rsidP="00E91DA4">
      <w:pPr>
        <w:pStyle w:val="ListParagraph"/>
        <w:numPr>
          <w:ilvl w:val="0"/>
          <w:numId w:val="9"/>
        </w:numPr>
        <w:tabs>
          <w:tab w:val="left" w:pos="945"/>
        </w:tabs>
        <w:ind w:left="360"/>
      </w:pPr>
      <w:proofErr w:type="gramStart"/>
      <w:r>
        <w:t>Niranjan  Grandhe</w:t>
      </w:r>
      <w:proofErr w:type="gramEnd"/>
      <w:r>
        <w:t xml:space="preserve"> (Nxp Semiconductors)</w:t>
      </w:r>
    </w:p>
    <w:p w14:paraId="35344A35" w14:textId="5E0A173C" w:rsidR="007606CD" w:rsidRDefault="007606CD" w:rsidP="00E91DA4">
      <w:pPr>
        <w:pStyle w:val="ListParagraph"/>
        <w:numPr>
          <w:ilvl w:val="0"/>
          <w:numId w:val="9"/>
        </w:numPr>
        <w:tabs>
          <w:tab w:val="left" w:pos="945"/>
        </w:tabs>
        <w:ind w:left="360"/>
      </w:pPr>
      <w:r>
        <w:t>Hung-</w:t>
      </w:r>
      <w:proofErr w:type="gramStart"/>
      <w:r>
        <w:t>Tao  Hsieh</w:t>
      </w:r>
      <w:proofErr w:type="gramEnd"/>
      <w:r>
        <w:t xml:space="preserve"> (Mediatek Inc.)</w:t>
      </w:r>
    </w:p>
    <w:p w14:paraId="320F9411" w14:textId="5D3F063E" w:rsidR="007606CD" w:rsidRDefault="007606CD" w:rsidP="00E91DA4">
      <w:pPr>
        <w:pStyle w:val="ListParagraph"/>
        <w:numPr>
          <w:ilvl w:val="0"/>
          <w:numId w:val="9"/>
        </w:numPr>
        <w:tabs>
          <w:tab w:val="left" w:pos="945"/>
        </w:tabs>
        <w:ind w:left="360"/>
      </w:pPr>
      <w:proofErr w:type="gramStart"/>
      <w:r>
        <w:t>Lei  Huang</w:t>
      </w:r>
      <w:proofErr w:type="gramEnd"/>
      <w:r>
        <w:t xml:space="preserve"> (Oppo)</w:t>
      </w:r>
    </w:p>
    <w:p w14:paraId="1AB02E97" w14:textId="622CD554" w:rsidR="007606CD" w:rsidRDefault="007606CD" w:rsidP="00E91DA4">
      <w:pPr>
        <w:pStyle w:val="ListParagraph"/>
        <w:numPr>
          <w:ilvl w:val="0"/>
          <w:numId w:val="9"/>
        </w:numPr>
        <w:tabs>
          <w:tab w:val="left" w:pos="945"/>
        </w:tabs>
        <w:ind w:left="360"/>
      </w:pPr>
      <w:proofErr w:type="gramStart"/>
      <w:r>
        <w:t>Feng  Jiang</w:t>
      </w:r>
      <w:proofErr w:type="gramEnd"/>
      <w:r>
        <w:t xml:space="preserve"> (Apple Inc.)</w:t>
      </w:r>
    </w:p>
    <w:p w14:paraId="73F8053C" w14:textId="5CD3152D" w:rsidR="007606CD" w:rsidRDefault="007606CD" w:rsidP="00E91DA4">
      <w:pPr>
        <w:pStyle w:val="ListParagraph"/>
        <w:numPr>
          <w:ilvl w:val="0"/>
          <w:numId w:val="9"/>
        </w:numPr>
        <w:tabs>
          <w:tab w:val="left" w:pos="945"/>
        </w:tabs>
        <w:ind w:left="360"/>
      </w:pPr>
      <w:r>
        <w:t xml:space="preserve">Ishaque </w:t>
      </w:r>
      <w:proofErr w:type="gramStart"/>
      <w:r>
        <w:t>Ashar  Kadampot</w:t>
      </w:r>
      <w:proofErr w:type="gramEnd"/>
      <w:r>
        <w:t xml:space="preserve"> (Qualcomm Incorporated)</w:t>
      </w:r>
    </w:p>
    <w:p w14:paraId="0CEDB959" w14:textId="60C7C96F" w:rsidR="007606CD" w:rsidRDefault="007606CD" w:rsidP="00E91DA4">
      <w:pPr>
        <w:pStyle w:val="ListParagraph"/>
        <w:numPr>
          <w:ilvl w:val="0"/>
          <w:numId w:val="9"/>
        </w:numPr>
        <w:tabs>
          <w:tab w:val="left" w:pos="945"/>
        </w:tabs>
        <w:ind w:left="360"/>
      </w:pPr>
      <w:proofErr w:type="gramStart"/>
      <w:r>
        <w:t>Sugbong  Kang</w:t>
      </w:r>
      <w:proofErr w:type="gramEnd"/>
      <w:r>
        <w:t xml:space="preserve"> (Apple, Inc.)</w:t>
      </w:r>
    </w:p>
    <w:p w14:paraId="16EC4A33" w14:textId="50423CE0" w:rsidR="007606CD" w:rsidRDefault="007606CD" w:rsidP="00E91DA4">
      <w:pPr>
        <w:pStyle w:val="ListParagraph"/>
        <w:numPr>
          <w:ilvl w:val="0"/>
          <w:numId w:val="9"/>
        </w:numPr>
        <w:tabs>
          <w:tab w:val="left" w:pos="945"/>
        </w:tabs>
        <w:ind w:left="360"/>
      </w:pPr>
      <w:proofErr w:type="gramStart"/>
      <w:r>
        <w:t>Youhan  Kim</w:t>
      </w:r>
      <w:proofErr w:type="gramEnd"/>
      <w:r>
        <w:t xml:space="preserve"> (Qualcomm Incorporated)</w:t>
      </w:r>
    </w:p>
    <w:p w14:paraId="01E74938" w14:textId="1D21D929" w:rsidR="007606CD" w:rsidRDefault="007606CD" w:rsidP="00E91DA4">
      <w:pPr>
        <w:pStyle w:val="ListParagraph"/>
        <w:numPr>
          <w:ilvl w:val="0"/>
          <w:numId w:val="9"/>
        </w:numPr>
        <w:tabs>
          <w:tab w:val="left" w:pos="945"/>
        </w:tabs>
        <w:ind w:left="360"/>
      </w:pPr>
      <w:proofErr w:type="gramStart"/>
      <w:r>
        <w:t>James  Lansford</w:t>
      </w:r>
      <w:proofErr w:type="gramEnd"/>
      <w:r>
        <w:t xml:space="preserve"> (Qualcomm Incorporated)</w:t>
      </w:r>
    </w:p>
    <w:p w14:paraId="20F08FC9" w14:textId="61BAA1E2" w:rsidR="007606CD" w:rsidRDefault="007606CD" w:rsidP="00E91DA4">
      <w:pPr>
        <w:pStyle w:val="ListParagraph"/>
        <w:numPr>
          <w:ilvl w:val="0"/>
          <w:numId w:val="9"/>
        </w:numPr>
        <w:tabs>
          <w:tab w:val="left" w:pos="945"/>
        </w:tabs>
        <w:ind w:left="360"/>
      </w:pPr>
      <w:proofErr w:type="gramStart"/>
      <w:r>
        <w:t>Jialing  Li</w:t>
      </w:r>
      <w:proofErr w:type="gramEnd"/>
      <w:r>
        <w:t xml:space="preserve"> (Qualcomm Incorporated)</w:t>
      </w:r>
    </w:p>
    <w:p w14:paraId="47C8CC77" w14:textId="5AB44A43" w:rsidR="007606CD" w:rsidRDefault="007606CD" w:rsidP="00E91DA4">
      <w:pPr>
        <w:pStyle w:val="ListParagraph"/>
        <w:numPr>
          <w:ilvl w:val="0"/>
          <w:numId w:val="9"/>
        </w:numPr>
        <w:tabs>
          <w:tab w:val="left" w:pos="945"/>
        </w:tabs>
        <w:ind w:left="360"/>
      </w:pPr>
      <w:r>
        <w:t xml:space="preserve">Dong </w:t>
      </w:r>
      <w:proofErr w:type="gramStart"/>
      <w:r>
        <w:t>Guk  Lim</w:t>
      </w:r>
      <w:proofErr w:type="gramEnd"/>
      <w:r>
        <w:t xml:space="preserve"> (Lg Electronics)</w:t>
      </w:r>
    </w:p>
    <w:p w14:paraId="7D58D5C8" w14:textId="0CEC1E58" w:rsidR="007606CD" w:rsidRDefault="007606CD" w:rsidP="00E91DA4">
      <w:pPr>
        <w:pStyle w:val="ListParagraph"/>
        <w:numPr>
          <w:ilvl w:val="0"/>
          <w:numId w:val="9"/>
        </w:numPr>
        <w:tabs>
          <w:tab w:val="left" w:pos="945"/>
        </w:tabs>
        <w:ind w:left="360"/>
      </w:pPr>
      <w:proofErr w:type="gramStart"/>
      <w:r>
        <w:t>Chenchen  Liu</w:t>
      </w:r>
      <w:proofErr w:type="gramEnd"/>
      <w:r>
        <w:t xml:space="preserve"> (Huawei Technologies Co., Ltd)</w:t>
      </w:r>
    </w:p>
    <w:p w14:paraId="540E50B7" w14:textId="37F43734" w:rsidR="007606CD" w:rsidRDefault="007606CD" w:rsidP="00E91DA4">
      <w:pPr>
        <w:pStyle w:val="ListParagraph"/>
        <w:numPr>
          <w:ilvl w:val="0"/>
          <w:numId w:val="9"/>
        </w:numPr>
        <w:tabs>
          <w:tab w:val="left" w:pos="945"/>
        </w:tabs>
        <w:ind w:left="360"/>
      </w:pPr>
      <w:r>
        <w:t>Der-</w:t>
      </w:r>
      <w:proofErr w:type="gramStart"/>
      <w:r>
        <w:t>Zheng  Liu</w:t>
      </w:r>
      <w:proofErr w:type="gramEnd"/>
      <w:r>
        <w:t xml:space="preserve"> (Realtek Semiconductor Corp.)</w:t>
      </w:r>
    </w:p>
    <w:p w14:paraId="443B6E72" w14:textId="06C334DD" w:rsidR="007606CD" w:rsidRDefault="007606CD" w:rsidP="00E91DA4">
      <w:pPr>
        <w:pStyle w:val="ListParagraph"/>
        <w:numPr>
          <w:ilvl w:val="0"/>
          <w:numId w:val="9"/>
        </w:numPr>
        <w:tabs>
          <w:tab w:val="left" w:pos="945"/>
        </w:tabs>
        <w:ind w:left="360"/>
      </w:pPr>
      <w:proofErr w:type="gramStart"/>
      <w:r>
        <w:t>Li  Ma</w:t>
      </w:r>
      <w:proofErr w:type="gramEnd"/>
      <w:r>
        <w:t xml:space="preserve"> (Mediatek Inc.)</w:t>
      </w:r>
    </w:p>
    <w:p w14:paraId="3708EFD2" w14:textId="5EA2EFEB" w:rsidR="007606CD" w:rsidRDefault="007606CD" w:rsidP="00E91DA4">
      <w:pPr>
        <w:pStyle w:val="ListParagraph"/>
        <w:numPr>
          <w:ilvl w:val="0"/>
          <w:numId w:val="9"/>
        </w:numPr>
        <w:tabs>
          <w:tab w:val="left" w:pos="945"/>
        </w:tabs>
        <w:ind w:left="360"/>
      </w:pPr>
      <w:proofErr w:type="gramStart"/>
      <w:r>
        <w:t>Jun  Minotani</w:t>
      </w:r>
      <w:proofErr w:type="gramEnd"/>
      <w:r>
        <w:t xml:space="preserve"> (Panasonic Corporation)</w:t>
      </w:r>
    </w:p>
    <w:p w14:paraId="6CE50E0C" w14:textId="01B8B1A6" w:rsidR="007606CD" w:rsidRDefault="007606CD" w:rsidP="00E91DA4">
      <w:pPr>
        <w:pStyle w:val="ListParagraph"/>
        <w:numPr>
          <w:ilvl w:val="0"/>
          <w:numId w:val="9"/>
        </w:numPr>
        <w:tabs>
          <w:tab w:val="left" w:pos="945"/>
        </w:tabs>
        <w:ind w:left="360"/>
      </w:pPr>
      <w:proofErr w:type="gramStart"/>
      <w:r>
        <w:t>Khashayar  Mirfakhraei</w:t>
      </w:r>
      <w:proofErr w:type="gramEnd"/>
      <w:r>
        <w:t xml:space="preserve"> (Cisco Systems, Inc.)</w:t>
      </w:r>
    </w:p>
    <w:p w14:paraId="2A58DC7F" w14:textId="67197C07" w:rsidR="007606CD" w:rsidRDefault="007606CD" w:rsidP="00E91DA4">
      <w:pPr>
        <w:pStyle w:val="ListParagraph"/>
        <w:numPr>
          <w:ilvl w:val="0"/>
          <w:numId w:val="9"/>
        </w:numPr>
        <w:tabs>
          <w:tab w:val="left" w:pos="945"/>
        </w:tabs>
        <w:ind w:left="360"/>
      </w:pPr>
      <w:proofErr w:type="gramStart"/>
      <w:r>
        <w:t>Leo  Montreuil</w:t>
      </w:r>
      <w:proofErr w:type="gramEnd"/>
      <w:r>
        <w:t xml:space="preserve"> (Broadcom Corporation)</w:t>
      </w:r>
    </w:p>
    <w:p w14:paraId="2E0FAA9C" w14:textId="52970A94" w:rsidR="007606CD" w:rsidRDefault="007606CD" w:rsidP="00E91DA4">
      <w:pPr>
        <w:pStyle w:val="ListParagraph"/>
        <w:numPr>
          <w:ilvl w:val="0"/>
          <w:numId w:val="9"/>
        </w:numPr>
        <w:tabs>
          <w:tab w:val="left" w:pos="945"/>
        </w:tabs>
        <w:ind w:left="360"/>
      </w:pPr>
      <w:proofErr w:type="gramStart"/>
      <w:r>
        <w:t>Takayuki  Nakano</w:t>
      </w:r>
      <w:proofErr w:type="gramEnd"/>
      <w:r>
        <w:t xml:space="preserve"> (Panasonic Corporation)</w:t>
      </w:r>
    </w:p>
    <w:p w14:paraId="2A10FE89" w14:textId="3C55091F" w:rsidR="007606CD" w:rsidRDefault="007606CD" w:rsidP="00E91DA4">
      <w:pPr>
        <w:pStyle w:val="ListParagraph"/>
        <w:numPr>
          <w:ilvl w:val="0"/>
          <w:numId w:val="9"/>
        </w:numPr>
        <w:tabs>
          <w:tab w:val="left" w:pos="945"/>
        </w:tabs>
        <w:ind w:left="360"/>
      </w:pPr>
      <w:proofErr w:type="gramStart"/>
      <w:r>
        <w:t>Junyoung  Nam</w:t>
      </w:r>
      <w:proofErr w:type="gramEnd"/>
      <w:r>
        <w:t xml:space="preserve"> (Qualcomm Incorporated)</w:t>
      </w:r>
    </w:p>
    <w:p w14:paraId="69019BC5" w14:textId="1BC1048F" w:rsidR="007606CD" w:rsidRDefault="007606CD" w:rsidP="00E91DA4">
      <w:pPr>
        <w:pStyle w:val="ListParagraph"/>
        <w:numPr>
          <w:ilvl w:val="0"/>
          <w:numId w:val="9"/>
        </w:numPr>
        <w:tabs>
          <w:tab w:val="left" w:pos="945"/>
        </w:tabs>
        <w:ind w:left="360"/>
      </w:pPr>
      <w:proofErr w:type="gramStart"/>
      <w:r>
        <w:t>Yujin  Noh</w:t>
      </w:r>
      <w:proofErr w:type="gramEnd"/>
      <w:r>
        <w:t xml:space="preserve"> (Newracom Inc.)</w:t>
      </w:r>
    </w:p>
    <w:p w14:paraId="7DC1B1C6" w14:textId="63DEF6D3" w:rsidR="007606CD" w:rsidRDefault="007606CD" w:rsidP="00E91DA4">
      <w:pPr>
        <w:pStyle w:val="ListParagraph"/>
        <w:numPr>
          <w:ilvl w:val="0"/>
          <w:numId w:val="9"/>
        </w:numPr>
        <w:tabs>
          <w:tab w:val="left" w:pos="945"/>
        </w:tabs>
        <w:ind w:left="360"/>
      </w:pPr>
      <w:proofErr w:type="gramStart"/>
      <w:r>
        <w:t>Stephen  Palm</w:t>
      </w:r>
      <w:proofErr w:type="gramEnd"/>
      <w:r>
        <w:t xml:space="preserve"> (Broadcom Corporation)</w:t>
      </w:r>
    </w:p>
    <w:p w14:paraId="0ACDF7A3" w14:textId="662EBEC6" w:rsidR="007606CD" w:rsidRDefault="007606CD" w:rsidP="00E91DA4">
      <w:pPr>
        <w:pStyle w:val="ListParagraph"/>
        <w:numPr>
          <w:ilvl w:val="0"/>
          <w:numId w:val="9"/>
        </w:numPr>
        <w:tabs>
          <w:tab w:val="left" w:pos="945"/>
        </w:tabs>
        <w:ind w:left="360"/>
      </w:pPr>
      <w:proofErr w:type="gramStart"/>
      <w:r>
        <w:t>Eunsung  Park</w:t>
      </w:r>
      <w:proofErr w:type="gramEnd"/>
      <w:r>
        <w:t xml:space="preserve"> (Lg Electronics)</w:t>
      </w:r>
    </w:p>
    <w:p w14:paraId="1AA1E1B0" w14:textId="0F22223E" w:rsidR="007606CD" w:rsidRDefault="007606CD" w:rsidP="00E91DA4">
      <w:pPr>
        <w:pStyle w:val="ListParagraph"/>
        <w:numPr>
          <w:ilvl w:val="0"/>
          <w:numId w:val="9"/>
        </w:numPr>
        <w:tabs>
          <w:tab w:val="left" w:pos="945"/>
        </w:tabs>
        <w:ind w:left="360"/>
      </w:pPr>
      <w:proofErr w:type="gramStart"/>
      <w:r>
        <w:t>Brian  Petry</w:t>
      </w:r>
      <w:proofErr w:type="gramEnd"/>
      <w:r>
        <w:t xml:space="preserve"> (Broadcom Corporation)</w:t>
      </w:r>
    </w:p>
    <w:p w14:paraId="4F5BDCA0" w14:textId="06AC80B6" w:rsidR="007606CD" w:rsidRDefault="007606CD" w:rsidP="00E91DA4">
      <w:pPr>
        <w:pStyle w:val="ListParagraph"/>
        <w:numPr>
          <w:ilvl w:val="0"/>
          <w:numId w:val="9"/>
        </w:numPr>
        <w:tabs>
          <w:tab w:val="left" w:pos="945"/>
        </w:tabs>
        <w:ind w:left="360"/>
      </w:pPr>
      <w:proofErr w:type="gramStart"/>
      <w:r>
        <w:t>Ron  Porat</w:t>
      </w:r>
      <w:proofErr w:type="gramEnd"/>
      <w:r>
        <w:t xml:space="preserve"> (Broadcom Corporation)</w:t>
      </w:r>
    </w:p>
    <w:p w14:paraId="122BCF1A" w14:textId="30D96268" w:rsidR="007606CD" w:rsidRDefault="007606CD" w:rsidP="00E91DA4">
      <w:pPr>
        <w:pStyle w:val="ListParagraph"/>
        <w:numPr>
          <w:ilvl w:val="0"/>
          <w:numId w:val="9"/>
        </w:numPr>
        <w:tabs>
          <w:tab w:val="left" w:pos="945"/>
        </w:tabs>
        <w:ind w:left="360"/>
      </w:pPr>
      <w:proofErr w:type="gramStart"/>
      <w:r>
        <w:t>Srinath  Puducheri</w:t>
      </w:r>
      <w:proofErr w:type="gramEnd"/>
      <w:r>
        <w:t xml:space="preserve"> (Broadcom Corporation)</w:t>
      </w:r>
    </w:p>
    <w:p w14:paraId="35B4DE48" w14:textId="353BD612" w:rsidR="007606CD" w:rsidRDefault="007606CD" w:rsidP="00E91DA4">
      <w:pPr>
        <w:pStyle w:val="ListParagraph"/>
        <w:numPr>
          <w:ilvl w:val="0"/>
          <w:numId w:val="9"/>
        </w:numPr>
        <w:tabs>
          <w:tab w:val="left" w:pos="945"/>
        </w:tabs>
        <w:ind w:left="360"/>
      </w:pPr>
      <w:proofErr w:type="gramStart"/>
      <w:r>
        <w:t>Meriam  Rezk</w:t>
      </w:r>
      <w:proofErr w:type="gramEnd"/>
      <w:r>
        <w:t xml:space="preserve"> (Qualcomm Incorporated)</w:t>
      </w:r>
    </w:p>
    <w:p w14:paraId="76C02EB8" w14:textId="4F25A741" w:rsidR="007606CD" w:rsidRDefault="007606CD" w:rsidP="00E91DA4">
      <w:pPr>
        <w:pStyle w:val="ListParagraph"/>
        <w:numPr>
          <w:ilvl w:val="0"/>
          <w:numId w:val="9"/>
        </w:numPr>
        <w:tabs>
          <w:tab w:val="left" w:pos="945"/>
        </w:tabs>
        <w:ind w:left="360"/>
      </w:pPr>
      <w:proofErr w:type="gramStart"/>
      <w:r>
        <w:t>Sigurd  Schelstraete</w:t>
      </w:r>
      <w:proofErr w:type="gramEnd"/>
      <w:r>
        <w:t xml:space="preserve"> (Quantenna Communications, Inc.)</w:t>
      </w:r>
    </w:p>
    <w:p w14:paraId="45CD3C62" w14:textId="0188B188" w:rsidR="007606CD" w:rsidRDefault="007606CD" w:rsidP="00E91DA4">
      <w:pPr>
        <w:pStyle w:val="ListParagraph"/>
        <w:numPr>
          <w:ilvl w:val="0"/>
          <w:numId w:val="9"/>
        </w:numPr>
        <w:tabs>
          <w:tab w:val="left" w:pos="945"/>
        </w:tabs>
        <w:ind w:left="360"/>
      </w:pPr>
      <w:proofErr w:type="gramStart"/>
      <w:r>
        <w:t>Ankit  Sethi</w:t>
      </w:r>
      <w:proofErr w:type="gramEnd"/>
      <w:r>
        <w:t xml:space="preserve"> (Nxp Semiconductors)</w:t>
      </w:r>
    </w:p>
    <w:p w14:paraId="6D925909" w14:textId="10E40FD3" w:rsidR="007606CD" w:rsidRDefault="007606CD" w:rsidP="00E91DA4">
      <w:pPr>
        <w:pStyle w:val="ListParagraph"/>
        <w:numPr>
          <w:ilvl w:val="0"/>
          <w:numId w:val="9"/>
        </w:numPr>
        <w:tabs>
          <w:tab w:val="left" w:pos="945"/>
        </w:tabs>
        <w:ind w:left="360"/>
      </w:pPr>
      <w:proofErr w:type="gramStart"/>
      <w:r>
        <w:t>Stephen  Shellhammer</w:t>
      </w:r>
      <w:proofErr w:type="gramEnd"/>
      <w:r>
        <w:t xml:space="preserve"> (Qualcomm Incorporated)</w:t>
      </w:r>
    </w:p>
    <w:p w14:paraId="226E9B84" w14:textId="71CB2ABD" w:rsidR="007606CD" w:rsidRDefault="007606CD" w:rsidP="00E91DA4">
      <w:pPr>
        <w:pStyle w:val="ListParagraph"/>
        <w:numPr>
          <w:ilvl w:val="0"/>
          <w:numId w:val="9"/>
        </w:numPr>
        <w:tabs>
          <w:tab w:val="left" w:pos="945"/>
        </w:tabs>
        <w:ind w:left="360"/>
      </w:pPr>
      <w:proofErr w:type="gramStart"/>
      <w:r>
        <w:t>Shimi  Shilo</w:t>
      </w:r>
      <w:proofErr w:type="gramEnd"/>
      <w:r>
        <w:t xml:space="preserve"> (Huawei)</w:t>
      </w:r>
    </w:p>
    <w:p w14:paraId="0850EA80" w14:textId="43D968DB" w:rsidR="007606CD" w:rsidRDefault="007606CD" w:rsidP="00E91DA4">
      <w:pPr>
        <w:pStyle w:val="ListParagraph"/>
        <w:numPr>
          <w:ilvl w:val="0"/>
          <w:numId w:val="9"/>
        </w:numPr>
        <w:tabs>
          <w:tab w:val="left" w:pos="945"/>
        </w:tabs>
        <w:ind w:left="360"/>
      </w:pPr>
      <w:r>
        <w:t xml:space="preserve">Shree </w:t>
      </w:r>
      <w:proofErr w:type="gramStart"/>
      <w:r>
        <w:t>Raman  Srinivasan</w:t>
      </w:r>
      <w:proofErr w:type="gramEnd"/>
      <w:r>
        <w:t xml:space="preserve"> (Qualcomm Incorporated)</w:t>
      </w:r>
    </w:p>
    <w:p w14:paraId="2340F849" w14:textId="10A32122" w:rsidR="007606CD" w:rsidRDefault="007606CD" w:rsidP="00E91DA4">
      <w:pPr>
        <w:pStyle w:val="ListParagraph"/>
        <w:numPr>
          <w:ilvl w:val="0"/>
          <w:numId w:val="9"/>
        </w:numPr>
        <w:tabs>
          <w:tab w:val="left" w:pos="945"/>
        </w:tabs>
        <w:ind w:left="360"/>
      </w:pPr>
      <w:proofErr w:type="gramStart"/>
      <w:r>
        <w:t>Paul  Strauch</w:t>
      </w:r>
      <w:proofErr w:type="gramEnd"/>
      <w:r>
        <w:t xml:space="preserve"> (Qualcomm Incorporated)</w:t>
      </w:r>
    </w:p>
    <w:p w14:paraId="0E81BC73" w14:textId="51F8C5B4" w:rsidR="007606CD" w:rsidRDefault="007606CD" w:rsidP="00E91DA4">
      <w:pPr>
        <w:pStyle w:val="ListParagraph"/>
        <w:numPr>
          <w:ilvl w:val="0"/>
          <w:numId w:val="9"/>
        </w:numPr>
        <w:tabs>
          <w:tab w:val="left" w:pos="945"/>
        </w:tabs>
        <w:ind w:left="360"/>
      </w:pPr>
      <w:r>
        <w:t xml:space="preserve">Jung </w:t>
      </w:r>
      <w:proofErr w:type="gramStart"/>
      <w:r>
        <w:t>Hoon  Suh</w:t>
      </w:r>
      <w:proofErr w:type="gramEnd"/>
      <w:r>
        <w:t xml:space="preserve"> (Huawei Technologies Co. Ltd)</w:t>
      </w:r>
    </w:p>
    <w:p w14:paraId="22273689" w14:textId="563B93D1" w:rsidR="007606CD" w:rsidRDefault="007606CD" w:rsidP="00E91DA4">
      <w:pPr>
        <w:pStyle w:val="ListParagraph"/>
        <w:numPr>
          <w:ilvl w:val="0"/>
          <w:numId w:val="9"/>
        </w:numPr>
        <w:tabs>
          <w:tab w:val="left" w:pos="945"/>
        </w:tabs>
        <w:ind w:left="360"/>
      </w:pPr>
      <w:proofErr w:type="gramStart"/>
      <w:r>
        <w:lastRenderedPageBreak/>
        <w:t>Bo  Sun</w:t>
      </w:r>
      <w:proofErr w:type="gramEnd"/>
      <w:r>
        <w:t xml:space="preserve"> (Zte Corporation)</w:t>
      </w:r>
    </w:p>
    <w:p w14:paraId="5563E66F" w14:textId="0F37A6F2" w:rsidR="007606CD" w:rsidRDefault="007606CD" w:rsidP="00E91DA4">
      <w:pPr>
        <w:pStyle w:val="ListParagraph"/>
        <w:numPr>
          <w:ilvl w:val="0"/>
          <w:numId w:val="9"/>
        </w:numPr>
        <w:tabs>
          <w:tab w:val="left" w:pos="945"/>
        </w:tabs>
        <w:ind w:left="360"/>
      </w:pPr>
      <w:proofErr w:type="gramStart"/>
      <w:r>
        <w:t>Bin  Tian</w:t>
      </w:r>
      <w:proofErr w:type="gramEnd"/>
      <w:r>
        <w:t xml:space="preserve"> (Qualcomm Incorporated)</w:t>
      </w:r>
    </w:p>
    <w:p w14:paraId="748C00CB" w14:textId="501C04D1" w:rsidR="007606CD" w:rsidRDefault="007606CD" w:rsidP="00E91DA4">
      <w:pPr>
        <w:pStyle w:val="ListParagraph"/>
        <w:numPr>
          <w:ilvl w:val="0"/>
          <w:numId w:val="9"/>
        </w:numPr>
        <w:tabs>
          <w:tab w:val="left" w:pos="945"/>
        </w:tabs>
        <w:ind w:left="360"/>
      </w:pPr>
      <w:proofErr w:type="gramStart"/>
      <w:r>
        <w:t>Genadiy  Tsodik</w:t>
      </w:r>
      <w:proofErr w:type="gramEnd"/>
      <w:r>
        <w:t xml:space="preserve"> (Huawei Technologies Co. Ltd)</w:t>
      </w:r>
    </w:p>
    <w:p w14:paraId="3A076F19" w14:textId="7A6F3563" w:rsidR="007606CD" w:rsidRDefault="007606CD" w:rsidP="00E91DA4">
      <w:pPr>
        <w:pStyle w:val="ListParagraph"/>
        <w:numPr>
          <w:ilvl w:val="0"/>
          <w:numId w:val="9"/>
        </w:numPr>
        <w:tabs>
          <w:tab w:val="left" w:pos="945"/>
        </w:tabs>
        <w:ind w:left="360"/>
      </w:pPr>
      <w:proofErr w:type="gramStart"/>
      <w:r>
        <w:t>Prabodh  Varshney</w:t>
      </w:r>
      <w:proofErr w:type="gramEnd"/>
      <w:r>
        <w:t xml:space="preserve"> (Nokia)</w:t>
      </w:r>
    </w:p>
    <w:p w14:paraId="4A3DD598" w14:textId="70D5593A" w:rsidR="007606CD" w:rsidRDefault="007606CD" w:rsidP="00E91DA4">
      <w:pPr>
        <w:pStyle w:val="ListParagraph"/>
        <w:numPr>
          <w:ilvl w:val="0"/>
          <w:numId w:val="9"/>
        </w:numPr>
        <w:tabs>
          <w:tab w:val="left" w:pos="945"/>
        </w:tabs>
        <w:ind w:left="360"/>
      </w:pPr>
      <w:r>
        <w:t>Yi-</w:t>
      </w:r>
      <w:proofErr w:type="gramStart"/>
      <w:r>
        <w:t>Hsiu  Wang</w:t>
      </w:r>
      <w:proofErr w:type="gramEnd"/>
      <w:r>
        <w:t xml:space="preserve"> (Zeku)</w:t>
      </w:r>
    </w:p>
    <w:p w14:paraId="4137F4F2" w14:textId="334E354A" w:rsidR="007606CD" w:rsidRDefault="007606CD" w:rsidP="00E91DA4">
      <w:pPr>
        <w:pStyle w:val="ListParagraph"/>
        <w:numPr>
          <w:ilvl w:val="0"/>
          <w:numId w:val="9"/>
        </w:numPr>
        <w:tabs>
          <w:tab w:val="left" w:pos="945"/>
        </w:tabs>
        <w:ind w:left="360"/>
      </w:pPr>
      <w:proofErr w:type="gramStart"/>
      <w:r>
        <w:t>Kanke  Wu</w:t>
      </w:r>
      <w:proofErr w:type="gramEnd"/>
      <w:r>
        <w:t xml:space="preserve"> (Qualcomm Incorporated)</w:t>
      </w:r>
    </w:p>
    <w:p w14:paraId="1ABCC1C1" w14:textId="4AEBE8D5" w:rsidR="007606CD" w:rsidRDefault="007606CD" w:rsidP="00E91DA4">
      <w:pPr>
        <w:pStyle w:val="ListParagraph"/>
        <w:numPr>
          <w:ilvl w:val="0"/>
          <w:numId w:val="9"/>
        </w:numPr>
        <w:tabs>
          <w:tab w:val="left" w:pos="945"/>
        </w:tabs>
        <w:ind w:left="360"/>
      </w:pPr>
      <w:proofErr w:type="gramStart"/>
      <w:r>
        <w:t>Yan  Xin</w:t>
      </w:r>
      <w:proofErr w:type="gramEnd"/>
      <w:r>
        <w:t xml:space="preserve"> (Huawei Technologies Co., Ltd)</w:t>
      </w:r>
    </w:p>
    <w:p w14:paraId="5661DAC9" w14:textId="06543270" w:rsidR="007606CD" w:rsidRDefault="007606CD" w:rsidP="00E91DA4">
      <w:pPr>
        <w:pStyle w:val="ListParagraph"/>
        <w:numPr>
          <w:ilvl w:val="0"/>
          <w:numId w:val="9"/>
        </w:numPr>
        <w:tabs>
          <w:tab w:val="left" w:pos="945"/>
        </w:tabs>
        <w:ind w:left="360"/>
      </w:pPr>
      <w:proofErr w:type="gramStart"/>
      <w:r>
        <w:t>Aiguo  Yan</w:t>
      </w:r>
      <w:proofErr w:type="gramEnd"/>
      <w:r>
        <w:t xml:space="preserve"> (Oppo)</w:t>
      </w:r>
    </w:p>
    <w:p w14:paraId="03132A6A" w14:textId="2A7F3B68" w:rsidR="007606CD" w:rsidRDefault="007606CD" w:rsidP="00E91DA4">
      <w:pPr>
        <w:pStyle w:val="ListParagraph"/>
        <w:numPr>
          <w:ilvl w:val="0"/>
          <w:numId w:val="9"/>
        </w:numPr>
        <w:tabs>
          <w:tab w:val="left" w:pos="945"/>
        </w:tabs>
        <w:ind w:left="360"/>
      </w:pPr>
      <w:r>
        <w:t xml:space="preserve">Steve </w:t>
      </w:r>
      <w:proofErr w:type="gramStart"/>
      <w:r>
        <w:t>Ts  Yang</w:t>
      </w:r>
      <w:proofErr w:type="gramEnd"/>
      <w:r>
        <w:t xml:space="preserve"> (Mediatek Inc.)</w:t>
      </w:r>
    </w:p>
    <w:p w14:paraId="114ECC5F" w14:textId="0A048A27" w:rsidR="007606CD" w:rsidRDefault="007606CD" w:rsidP="00E91DA4">
      <w:pPr>
        <w:pStyle w:val="ListParagraph"/>
        <w:numPr>
          <w:ilvl w:val="0"/>
          <w:numId w:val="9"/>
        </w:numPr>
        <w:tabs>
          <w:tab w:val="left" w:pos="945"/>
        </w:tabs>
        <w:ind w:left="360"/>
      </w:pPr>
      <w:proofErr w:type="gramStart"/>
      <w:r>
        <w:t>Yair  Yona</w:t>
      </w:r>
      <w:proofErr w:type="gramEnd"/>
      <w:r>
        <w:t xml:space="preserve"> (Qualcomm Incorporated)</w:t>
      </w:r>
    </w:p>
    <w:p w14:paraId="17032445" w14:textId="7511F5C0" w:rsidR="007606CD" w:rsidRDefault="007606CD" w:rsidP="00E91DA4">
      <w:pPr>
        <w:pStyle w:val="ListParagraph"/>
        <w:numPr>
          <w:ilvl w:val="0"/>
          <w:numId w:val="9"/>
        </w:numPr>
        <w:tabs>
          <w:tab w:val="left" w:pos="945"/>
        </w:tabs>
        <w:ind w:left="360"/>
      </w:pPr>
      <w:proofErr w:type="gramStart"/>
      <w:r>
        <w:t>Christopher  Young</w:t>
      </w:r>
      <w:proofErr w:type="gramEnd"/>
      <w:r>
        <w:t xml:space="preserve"> (Broadcom Corporation)</w:t>
      </w:r>
    </w:p>
    <w:p w14:paraId="6E9327AE" w14:textId="144A0A53" w:rsidR="007606CD" w:rsidRDefault="007606CD" w:rsidP="00E91DA4">
      <w:pPr>
        <w:pStyle w:val="ListParagraph"/>
        <w:numPr>
          <w:ilvl w:val="0"/>
          <w:numId w:val="9"/>
        </w:numPr>
        <w:tabs>
          <w:tab w:val="left" w:pos="945"/>
        </w:tabs>
        <w:ind w:left="360"/>
      </w:pPr>
      <w:proofErr w:type="gramStart"/>
      <w:r>
        <w:t>Jian  Yu</w:t>
      </w:r>
      <w:proofErr w:type="gramEnd"/>
      <w:r>
        <w:t xml:space="preserve"> (Huawei Technologies Co., Ltd)</w:t>
      </w:r>
    </w:p>
    <w:p w14:paraId="1E663C64" w14:textId="78EA7A56" w:rsidR="007606CD" w:rsidRDefault="007606CD" w:rsidP="00E91DA4">
      <w:pPr>
        <w:pStyle w:val="ListParagraph"/>
        <w:numPr>
          <w:ilvl w:val="0"/>
          <w:numId w:val="9"/>
        </w:numPr>
        <w:tabs>
          <w:tab w:val="left" w:pos="945"/>
        </w:tabs>
        <w:ind w:left="360"/>
      </w:pPr>
      <w:proofErr w:type="gramStart"/>
      <w:r>
        <w:t>Yan  Zhang</w:t>
      </w:r>
      <w:proofErr w:type="gramEnd"/>
      <w:r>
        <w:t xml:space="preserve"> (Nxp Semiconductors)</w:t>
      </w:r>
    </w:p>
    <w:p w14:paraId="2D63E170" w14:textId="6B838AA7" w:rsidR="00D677F3" w:rsidRDefault="007606CD" w:rsidP="00E91DA4">
      <w:pPr>
        <w:pStyle w:val="ListParagraph"/>
        <w:numPr>
          <w:ilvl w:val="0"/>
          <w:numId w:val="9"/>
        </w:numPr>
        <w:tabs>
          <w:tab w:val="left" w:pos="945"/>
        </w:tabs>
        <w:ind w:left="360"/>
      </w:pPr>
      <w:proofErr w:type="gramStart"/>
      <w:r>
        <w:t>Yifan  Zhou</w:t>
      </w:r>
      <w:proofErr w:type="gramEnd"/>
      <w:r>
        <w:t xml:space="preserve">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1B1460"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(Chenchen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1B1460"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A: tx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tx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 xml:space="preserve">A: max allowed tx power does not refer to regulatory power. Imprecise </w:t>
      </w:r>
      <w:proofErr w:type="gramStart"/>
      <w:r w:rsidRPr="009933B2">
        <w:t>now, but</w:t>
      </w:r>
      <w:proofErr w:type="gramEnd"/>
      <w:r w:rsidRPr="009933B2">
        <w:t xml:space="preserve">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A: some people want to allow tx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bit/midambles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w:t>
      </w:r>
      <w:proofErr w:type="gramStart"/>
      <w:r w:rsidR="00966BEF" w:rsidRPr="009933B2">
        <w:t>bit</w:t>
      </w:r>
      <w:proofErr w:type="gramEnd"/>
      <w:r w:rsidR="00966BEF" w:rsidRPr="009933B2">
        <w:t xml:space="preserve">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U-sig content. 6 reserved bits after txop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TGbe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1B1460" w:rsidP="00F803A8">
      <w:pPr>
        <w:pStyle w:val="ListParagraph"/>
        <w:numPr>
          <w:ilvl w:val="1"/>
          <w:numId w:val="2"/>
        </w:numPr>
        <w:rPr>
          <w:sz w:val="22"/>
          <w:szCs w:val="22"/>
        </w:rPr>
      </w:pPr>
      <w:hyperlink r:id="rId292" w:history="1">
        <w:r w:rsidR="00F803A8" w:rsidRPr="00E932C4">
          <w:rPr>
            <w:rStyle w:val="Hyperlink"/>
            <w:color w:val="0070C0"/>
            <w:sz w:val="22"/>
            <w:szCs w:val="22"/>
          </w:rPr>
          <w:t>1161r0</w:t>
        </w:r>
      </w:hyperlink>
      <w:r w:rsidR="00F803A8" w:rsidRPr="00E932C4">
        <w:rPr>
          <w:sz w:val="22"/>
          <w:szCs w:val="22"/>
        </w:rPr>
        <w:t xml:space="preserve"> EHT Punctured NDP and Partial bandwidth feedback.        </w:t>
      </w:r>
      <w:r w:rsidR="00F803A8">
        <w:rPr>
          <w:sz w:val="22"/>
          <w:szCs w:val="22"/>
        </w:rPr>
        <w:t xml:space="preserve"> </w:t>
      </w:r>
      <w:r w:rsidR="00F803A8" w:rsidRPr="00E932C4">
        <w:rPr>
          <w:sz w:val="22"/>
          <w:szCs w:val="22"/>
        </w:rPr>
        <w:t>Bin Tian</w:t>
      </w:r>
      <w:r w:rsidR="00F803A8"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1B1460" w:rsidP="00B32122">
      <w:pPr>
        <w:pStyle w:val="ListParagraph"/>
        <w:numPr>
          <w:ilvl w:val="1"/>
          <w:numId w:val="2"/>
        </w:numPr>
        <w:rPr>
          <w:sz w:val="22"/>
          <w:szCs w:val="22"/>
        </w:rPr>
      </w:pPr>
      <w:hyperlink r:id="rId293" w:history="1">
        <w:r w:rsidR="00F803A8" w:rsidRPr="006125D8">
          <w:rPr>
            <w:rStyle w:val="Hyperlink"/>
            <w:sz w:val="22"/>
            <w:szCs w:val="22"/>
          </w:rPr>
          <w:t>1584r0</w:t>
        </w:r>
      </w:hyperlink>
      <w:r w:rsidR="00F803A8" w:rsidRPr="00FB0C7C">
        <w:rPr>
          <w:sz w:val="22"/>
          <w:szCs w:val="22"/>
        </w:rPr>
        <w:t xml:space="preserve"> Resolving TBD in section 36.1</w:t>
      </w:r>
      <w:r w:rsidR="00F803A8" w:rsidRPr="00FB0C7C">
        <w:rPr>
          <w:sz w:val="22"/>
          <w:szCs w:val="22"/>
        </w:rPr>
        <w:tab/>
      </w:r>
      <w:r w:rsidR="00F803A8">
        <w:rPr>
          <w:sz w:val="22"/>
          <w:szCs w:val="22"/>
        </w:rPr>
        <w:tab/>
      </w:r>
      <w:r w:rsidR="00F803A8">
        <w:rPr>
          <w:sz w:val="22"/>
          <w:szCs w:val="22"/>
        </w:rPr>
        <w:tab/>
      </w:r>
      <w:r w:rsidR="00F803A8">
        <w:rPr>
          <w:sz w:val="22"/>
          <w:szCs w:val="22"/>
        </w:rPr>
        <w:tab/>
      </w:r>
      <w:r w:rsidR="00F803A8"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1B1460" w:rsidP="00F803A8">
      <w:pPr>
        <w:pStyle w:val="ListParagraph"/>
        <w:numPr>
          <w:ilvl w:val="1"/>
          <w:numId w:val="2"/>
        </w:numPr>
        <w:rPr>
          <w:sz w:val="22"/>
          <w:szCs w:val="22"/>
        </w:rPr>
      </w:pPr>
      <w:hyperlink r:id="rId294" w:history="1">
        <w:r w:rsidR="00F803A8" w:rsidRPr="00E932C4">
          <w:rPr>
            <w:rStyle w:val="Hyperlink"/>
            <w:color w:val="0070C0"/>
            <w:sz w:val="22"/>
            <w:szCs w:val="22"/>
          </w:rPr>
          <w:t>1317r0</w:t>
        </w:r>
      </w:hyperlink>
      <w:r w:rsidR="00F803A8" w:rsidRPr="00E932C4">
        <w:rPr>
          <w:sz w:val="22"/>
          <w:szCs w:val="22"/>
        </w:rPr>
        <w:t xml:space="preserve"> SIG-contents-discussion-for-eht-sounding-ndp</w:t>
      </w:r>
      <w:r w:rsidR="00F803A8" w:rsidRPr="00E932C4">
        <w:rPr>
          <w:sz w:val="22"/>
          <w:szCs w:val="22"/>
        </w:rPr>
        <w:tab/>
      </w:r>
      <w:r w:rsidR="00F803A8" w:rsidRPr="00E932C4">
        <w:rPr>
          <w:sz w:val="22"/>
          <w:szCs w:val="22"/>
        </w:rPr>
        <w:tab/>
        <w:t xml:space="preserve">   Ross Yu</w:t>
      </w:r>
    </w:p>
    <w:p w14:paraId="2C3168B8" w14:textId="77777777" w:rsidR="00F803A8" w:rsidRDefault="001B1460" w:rsidP="00F803A8">
      <w:pPr>
        <w:pStyle w:val="ListParagraph"/>
        <w:numPr>
          <w:ilvl w:val="1"/>
          <w:numId w:val="2"/>
        </w:numPr>
        <w:rPr>
          <w:sz w:val="22"/>
          <w:szCs w:val="22"/>
        </w:rPr>
      </w:pPr>
      <w:hyperlink r:id="rId295" w:history="1">
        <w:r w:rsidR="00F803A8" w:rsidRPr="00DF2794">
          <w:rPr>
            <w:rStyle w:val="Hyperlink"/>
            <w:sz w:val="22"/>
            <w:szCs w:val="22"/>
          </w:rPr>
          <w:t>147</w:t>
        </w:r>
        <w:r w:rsidR="00F803A8">
          <w:rPr>
            <w:rStyle w:val="Hyperlink"/>
            <w:sz w:val="22"/>
            <w:szCs w:val="22"/>
          </w:rPr>
          <w:t>4r1</w:t>
        </w:r>
      </w:hyperlink>
      <w:r w:rsidR="00F803A8">
        <w:rPr>
          <w:sz w:val="22"/>
          <w:szCs w:val="22"/>
        </w:rPr>
        <w:t xml:space="preserve"> </w:t>
      </w:r>
      <w:r w:rsidR="00F803A8" w:rsidRPr="001D13BA">
        <w:rPr>
          <w:sz w:val="22"/>
          <w:szCs w:val="22"/>
        </w:rPr>
        <w:t>NDP Design for EHT</w:t>
      </w:r>
      <w:r w:rsidR="00F803A8" w:rsidRPr="001D13BA">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1D13BA">
        <w:rPr>
          <w:sz w:val="22"/>
          <w:szCs w:val="22"/>
        </w:rPr>
        <w:t>Eunsung Jeon</w:t>
      </w:r>
    </w:p>
    <w:p w14:paraId="7E8B14FC" w14:textId="77777777" w:rsidR="00F803A8" w:rsidRPr="00E932C4" w:rsidRDefault="001B1460" w:rsidP="00F803A8">
      <w:pPr>
        <w:pStyle w:val="ListParagraph"/>
        <w:numPr>
          <w:ilvl w:val="1"/>
          <w:numId w:val="2"/>
        </w:numPr>
        <w:rPr>
          <w:sz w:val="22"/>
          <w:szCs w:val="22"/>
        </w:rPr>
      </w:pPr>
      <w:hyperlink r:id="rId296" w:history="1">
        <w:r w:rsidR="00F803A8" w:rsidRPr="00E932C4">
          <w:rPr>
            <w:rStyle w:val="Hyperlink"/>
            <w:color w:val="0070C0"/>
            <w:sz w:val="22"/>
            <w:szCs w:val="22"/>
          </w:rPr>
          <w:t>1178r0</w:t>
        </w:r>
      </w:hyperlink>
      <w:r w:rsidR="00F803A8" w:rsidRPr="00E932C4">
        <w:rPr>
          <w:sz w:val="22"/>
          <w:szCs w:val="22"/>
        </w:rPr>
        <w:t xml:space="preserve"> Discussions on MU-MIMO Signaling</w:t>
      </w:r>
      <w:r w:rsidR="00F803A8" w:rsidRPr="00E932C4">
        <w:rPr>
          <w:sz w:val="22"/>
          <w:szCs w:val="22"/>
        </w:rPr>
        <w:tab/>
      </w:r>
      <w:r w:rsidR="00F803A8" w:rsidRPr="00E932C4">
        <w:rPr>
          <w:sz w:val="22"/>
          <w:szCs w:val="22"/>
        </w:rPr>
        <w:tab/>
      </w:r>
      <w:r w:rsidR="00F803A8" w:rsidRPr="00E932C4">
        <w:rPr>
          <w:sz w:val="22"/>
          <w:szCs w:val="22"/>
        </w:rPr>
        <w:tab/>
        <w:t xml:space="preserve">   Mengshi Hu</w:t>
      </w:r>
    </w:p>
    <w:p w14:paraId="38B105F4" w14:textId="77777777" w:rsidR="00F803A8" w:rsidRPr="00E932C4" w:rsidRDefault="001B1460" w:rsidP="00F803A8">
      <w:pPr>
        <w:pStyle w:val="ListParagraph"/>
        <w:numPr>
          <w:ilvl w:val="1"/>
          <w:numId w:val="2"/>
        </w:numPr>
        <w:rPr>
          <w:sz w:val="22"/>
          <w:szCs w:val="22"/>
        </w:rPr>
      </w:pPr>
      <w:hyperlink r:id="rId297" w:history="1">
        <w:r w:rsidR="00F803A8" w:rsidRPr="00E932C4">
          <w:rPr>
            <w:rStyle w:val="Hyperlink"/>
            <w:color w:val="0070C0"/>
            <w:sz w:val="22"/>
            <w:szCs w:val="22"/>
          </w:rPr>
          <w:t>1310r0</w:t>
        </w:r>
      </w:hyperlink>
      <w:r w:rsidR="00F803A8" w:rsidRPr="00E932C4">
        <w:rPr>
          <w:sz w:val="22"/>
          <w:szCs w:val="22"/>
        </w:rPr>
        <w:t xml:space="preserve"> Coding bit in MU-MIMO</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7A3E2599" w14:textId="77777777" w:rsidR="00F803A8" w:rsidRPr="00922569" w:rsidRDefault="001B1460" w:rsidP="00F803A8">
      <w:pPr>
        <w:pStyle w:val="ListParagraph"/>
        <w:numPr>
          <w:ilvl w:val="1"/>
          <w:numId w:val="2"/>
        </w:numPr>
        <w:rPr>
          <w:sz w:val="22"/>
          <w:szCs w:val="22"/>
        </w:rPr>
      </w:pPr>
      <w:hyperlink r:id="rId298" w:history="1">
        <w:r w:rsidR="00F803A8" w:rsidRPr="00DC3794">
          <w:rPr>
            <w:rStyle w:val="Hyperlink"/>
            <w:sz w:val="22"/>
            <w:szCs w:val="22"/>
          </w:rPr>
          <w:t>1347r</w:t>
        </w:r>
        <w:r w:rsidR="00F803A8">
          <w:rPr>
            <w:rStyle w:val="Hyperlink"/>
            <w:sz w:val="22"/>
            <w:szCs w:val="22"/>
          </w:rPr>
          <w:t>1</w:t>
        </w:r>
      </w:hyperlink>
      <w:r w:rsidR="00F803A8" w:rsidRPr="00922569">
        <w:rPr>
          <w:sz w:val="22"/>
          <w:szCs w:val="22"/>
        </w:rPr>
        <w:t xml:space="preserve"> LPI PPDU format                                                            </w:t>
      </w:r>
      <w:r w:rsidR="00F803A8">
        <w:rPr>
          <w:sz w:val="22"/>
          <w:szCs w:val="22"/>
        </w:rPr>
        <w:tab/>
        <w:t xml:space="preserve">  </w:t>
      </w:r>
      <w:r w:rsidR="00F803A8" w:rsidRPr="00922569">
        <w:rPr>
          <w:sz w:val="22"/>
          <w:szCs w:val="22"/>
        </w:rPr>
        <w:t xml:space="preserve"> Junghoon Suh</w:t>
      </w:r>
    </w:p>
    <w:p w14:paraId="3D35551E" w14:textId="77777777" w:rsidR="00F803A8" w:rsidRPr="00922569" w:rsidRDefault="001B1460" w:rsidP="00F803A8">
      <w:pPr>
        <w:pStyle w:val="ListParagraph"/>
        <w:numPr>
          <w:ilvl w:val="1"/>
          <w:numId w:val="2"/>
        </w:numPr>
        <w:rPr>
          <w:sz w:val="22"/>
          <w:szCs w:val="22"/>
        </w:rPr>
      </w:pPr>
      <w:hyperlink r:id="rId299" w:history="1">
        <w:r w:rsidR="00F803A8" w:rsidRPr="0057405A">
          <w:rPr>
            <w:rStyle w:val="Hyperlink"/>
            <w:sz w:val="22"/>
            <w:szCs w:val="22"/>
          </w:rPr>
          <w:t>1322r0</w:t>
        </w:r>
      </w:hyperlink>
      <w:r w:rsidR="00F803A8" w:rsidRPr="00922569">
        <w:rPr>
          <w:sz w:val="22"/>
          <w:szCs w:val="22"/>
        </w:rPr>
        <w:t xml:space="preserve"> PHY Signaling Methodology                                             </w:t>
      </w:r>
      <w:r w:rsidR="00F803A8">
        <w:rPr>
          <w:sz w:val="22"/>
          <w:szCs w:val="22"/>
        </w:rPr>
        <w:tab/>
        <w:t xml:space="preserve">   </w:t>
      </w:r>
      <w:r w:rsidR="00F803A8" w:rsidRPr="00922569">
        <w:rPr>
          <w:sz w:val="22"/>
          <w:szCs w:val="22"/>
        </w:rPr>
        <w:t>Rui Yang</w:t>
      </w:r>
    </w:p>
    <w:p w14:paraId="420F4786" w14:textId="77777777" w:rsidR="00F803A8" w:rsidRPr="00E932C4" w:rsidRDefault="001B1460" w:rsidP="00F803A8">
      <w:pPr>
        <w:pStyle w:val="ListParagraph"/>
        <w:numPr>
          <w:ilvl w:val="1"/>
          <w:numId w:val="2"/>
        </w:numPr>
        <w:rPr>
          <w:sz w:val="22"/>
          <w:szCs w:val="22"/>
        </w:rPr>
      </w:pPr>
      <w:hyperlink r:id="rId300" w:history="1">
        <w:r w:rsidR="00F803A8" w:rsidRPr="00D42B55">
          <w:rPr>
            <w:rStyle w:val="Hyperlink"/>
            <w:sz w:val="22"/>
            <w:szCs w:val="22"/>
          </w:rPr>
          <w:t>1515r</w:t>
        </w:r>
        <w:r w:rsidR="00F803A8">
          <w:rPr>
            <w:rStyle w:val="Hyperlink"/>
            <w:sz w:val="22"/>
            <w:szCs w:val="22"/>
          </w:rPr>
          <w:t>1</w:t>
        </w:r>
      </w:hyperlink>
      <w:r w:rsidR="00F803A8" w:rsidRPr="00F96DC9">
        <w:rPr>
          <w:color w:val="FF0000"/>
          <w:sz w:val="22"/>
          <w:szCs w:val="22"/>
        </w:rPr>
        <w:t xml:space="preserve"> </w:t>
      </w:r>
      <w:r w:rsidR="00F803A8" w:rsidRPr="00922569">
        <w:rPr>
          <w:sz w:val="22"/>
          <w:szCs w:val="22"/>
        </w:rPr>
        <w:t>Signaling for various transmission modes of MU PPDU      Dongguk Lim</w:t>
      </w:r>
    </w:p>
    <w:p w14:paraId="5F37C189" w14:textId="77777777" w:rsidR="00F803A8" w:rsidRPr="00F33E3C" w:rsidRDefault="001B1460" w:rsidP="00F803A8">
      <w:pPr>
        <w:pStyle w:val="ListParagraph"/>
        <w:numPr>
          <w:ilvl w:val="1"/>
          <w:numId w:val="2"/>
        </w:numPr>
        <w:rPr>
          <w:sz w:val="22"/>
          <w:szCs w:val="22"/>
        </w:rPr>
      </w:pPr>
      <w:hyperlink r:id="rId301" w:history="1">
        <w:r w:rsidR="00F803A8" w:rsidRPr="00306AC4">
          <w:rPr>
            <w:rStyle w:val="Hyperlink"/>
            <w:sz w:val="22"/>
            <w:szCs w:val="22"/>
          </w:rPr>
          <w:t>154</w:t>
        </w:r>
        <w:r w:rsidR="00F803A8">
          <w:rPr>
            <w:rStyle w:val="Hyperlink"/>
            <w:sz w:val="22"/>
            <w:szCs w:val="22"/>
          </w:rPr>
          <w:t>6r0</w:t>
        </w:r>
      </w:hyperlink>
      <w:r w:rsidR="00F803A8">
        <w:rPr>
          <w:sz w:val="22"/>
          <w:szCs w:val="22"/>
        </w:rPr>
        <w:t xml:space="preserve"> </w:t>
      </w:r>
      <w:r w:rsidR="00F803A8" w:rsidRPr="00D97C8E">
        <w:rPr>
          <w:sz w:val="22"/>
          <w:szCs w:val="22"/>
        </w:rPr>
        <w:t>U-SIG Design for TB PPDU</w:t>
      </w:r>
      <w:r w:rsidR="00F803A8" w:rsidRPr="00D97C8E">
        <w:rPr>
          <w:sz w:val="22"/>
          <w:szCs w:val="22"/>
        </w:rPr>
        <w:tab/>
      </w:r>
      <w:r w:rsidR="00F803A8">
        <w:rPr>
          <w:sz w:val="22"/>
          <w:szCs w:val="22"/>
        </w:rPr>
        <w:tab/>
      </w:r>
      <w:r w:rsidR="00F803A8">
        <w:rPr>
          <w:sz w:val="22"/>
          <w:szCs w:val="22"/>
        </w:rPr>
        <w:tab/>
      </w:r>
      <w:r w:rsidR="00F803A8">
        <w:rPr>
          <w:sz w:val="22"/>
          <w:szCs w:val="22"/>
        </w:rPr>
        <w:tab/>
        <w:t xml:space="preserve">   </w:t>
      </w:r>
      <w:r w:rsidR="00F803A8" w:rsidRPr="00D97C8E">
        <w:rPr>
          <w:sz w:val="22"/>
          <w:szCs w:val="22"/>
        </w:rPr>
        <w:t>Alice Chen</w:t>
      </w:r>
    </w:p>
    <w:p w14:paraId="79088726" w14:textId="77777777" w:rsidR="00F803A8" w:rsidRPr="00E932C4" w:rsidRDefault="001B1460" w:rsidP="00F803A8">
      <w:pPr>
        <w:pStyle w:val="ListParagraph"/>
        <w:numPr>
          <w:ilvl w:val="1"/>
          <w:numId w:val="2"/>
        </w:numPr>
        <w:rPr>
          <w:sz w:val="22"/>
          <w:szCs w:val="22"/>
        </w:rPr>
      </w:pPr>
      <w:hyperlink r:id="rId302" w:history="1">
        <w:r w:rsidR="00F803A8" w:rsidRPr="00E932C4">
          <w:rPr>
            <w:rStyle w:val="Hyperlink"/>
            <w:color w:val="0070C0"/>
            <w:sz w:val="22"/>
            <w:szCs w:val="22"/>
          </w:rPr>
          <w:t>1223r1</w:t>
        </w:r>
      </w:hyperlink>
      <w:r w:rsidR="00F803A8" w:rsidRPr="00E932C4">
        <w:rPr>
          <w:sz w:val="22"/>
          <w:szCs w:val="22"/>
        </w:rPr>
        <w:t xml:space="preserve"> Subcarrier Grouping for EHT</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Eunsung Jeon</w:t>
      </w:r>
    </w:p>
    <w:p w14:paraId="5735A999" w14:textId="77777777" w:rsidR="00F803A8" w:rsidRPr="00E932C4" w:rsidRDefault="001B1460" w:rsidP="00F803A8">
      <w:pPr>
        <w:pStyle w:val="ListParagraph"/>
        <w:numPr>
          <w:ilvl w:val="1"/>
          <w:numId w:val="2"/>
        </w:numPr>
        <w:rPr>
          <w:sz w:val="22"/>
          <w:szCs w:val="22"/>
        </w:rPr>
      </w:pPr>
      <w:hyperlink r:id="rId303" w:history="1">
        <w:r w:rsidR="00F803A8" w:rsidRPr="00E932C4">
          <w:rPr>
            <w:rStyle w:val="Hyperlink"/>
            <w:color w:val="0070C0"/>
            <w:sz w:val="22"/>
            <w:szCs w:val="22"/>
          </w:rPr>
          <w:t>1159r0</w:t>
        </w:r>
      </w:hyperlink>
      <w:r w:rsidR="00F803A8" w:rsidRPr="00E932C4">
        <w:rPr>
          <w:sz w:val="22"/>
          <w:szCs w:val="22"/>
        </w:rPr>
        <w:t xml:space="preserve"> 11be spectral mask                                                                </w:t>
      </w:r>
      <w:r w:rsidR="00F803A8">
        <w:rPr>
          <w:sz w:val="22"/>
          <w:szCs w:val="22"/>
        </w:rPr>
        <w:t xml:space="preserve"> </w:t>
      </w:r>
      <w:r w:rsidR="00F803A8" w:rsidRPr="00E932C4">
        <w:rPr>
          <w:sz w:val="22"/>
          <w:szCs w:val="22"/>
        </w:rPr>
        <w:t>Bin Tian</w:t>
      </w:r>
    </w:p>
    <w:p w14:paraId="40B848E5" w14:textId="77777777" w:rsidR="00F803A8" w:rsidRPr="00E932C4" w:rsidRDefault="001B1460" w:rsidP="00F803A8">
      <w:pPr>
        <w:pStyle w:val="ListParagraph"/>
        <w:numPr>
          <w:ilvl w:val="1"/>
          <w:numId w:val="2"/>
        </w:numPr>
        <w:rPr>
          <w:sz w:val="22"/>
          <w:szCs w:val="22"/>
        </w:rPr>
      </w:pPr>
      <w:hyperlink r:id="rId304" w:history="1">
        <w:r w:rsidR="00F803A8" w:rsidRPr="00E932C4">
          <w:rPr>
            <w:rStyle w:val="Hyperlink"/>
            <w:color w:val="0070C0"/>
            <w:sz w:val="22"/>
            <w:szCs w:val="22"/>
          </w:rPr>
          <w:t>1180r0</w:t>
        </w:r>
      </w:hyperlink>
      <w:r w:rsidR="00F803A8" w:rsidRPr="00E932C4">
        <w:rPr>
          <w:sz w:val="22"/>
          <w:szCs w:val="22"/>
        </w:rPr>
        <w:t xml:space="preserve"> Spectrum mask requirement for punctured Transmission    Wookbong Lee</w:t>
      </w:r>
    </w:p>
    <w:p w14:paraId="78D14BC2" w14:textId="77777777" w:rsidR="00F803A8" w:rsidRPr="00E932C4" w:rsidRDefault="001B1460" w:rsidP="00F803A8">
      <w:pPr>
        <w:pStyle w:val="ListParagraph"/>
        <w:numPr>
          <w:ilvl w:val="1"/>
          <w:numId w:val="2"/>
        </w:numPr>
        <w:rPr>
          <w:sz w:val="22"/>
          <w:szCs w:val="22"/>
        </w:rPr>
      </w:pPr>
      <w:hyperlink r:id="rId305" w:history="1">
        <w:r w:rsidR="00F803A8" w:rsidRPr="00E932C4">
          <w:rPr>
            <w:rStyle w:val="Hyperlink"/>
            <w:color w:val="0070C0"/>
            <w:sz w:val="22"/>
            <w:szCs w:val="22"/>
          </w:rPr>
          <w:t>1165r0</w:t>
        </w:r>
      </w:hyperlink>
      <w:r w:rsidR="00F803A8" w:rsidRPr="00E932C4">
        <w:rPr>
          <w:sz w:val="22"/>
          <w:szCs w:val="22"/>
        </w:rPr>
        <w:t xml:space="preserve"> Spectrum mask for puncturing                                              Xiaogang Chen</w:t>
      </w:r>
    </w:p>
    <w:p w14:paraId="10545820" w14:textId="77777777" w:rsidR="00F803A8" w:rsidRPr="00E932C4" w:rsidRDefault="001B1460" w:rsidP="00F803A8">
      <w:pPr>
        <w:pStyle w:val="ListParagraph"/>
        <w:numPr>
          <w:ilvl w:val="1"/>
          <w:numId w:val="2"/>
        </w:numPr>
        <w:rPr>
          <w:sz w:val="22"/>
          <w:szCs w:val="22"/>
        </w:rPr>
      </w:pPr>
      <w:hyperlink r:id="rId306" w:history="1">
        <w:r w:rsidR="00F803A8" w:rsidRPr="00E932C4">
          <w:rPr>
            <w:rStyle w:val="Hyperlink"/>
            <w:color w:val="0070C0"/>
            <w:sz w:val="22"/>
            <w:szCs w:val="22"/>
          </w:rPr>
          <w:t>1174r0</w:t>
        </w:r>
      </w:hyperlink>
      <w:r w:rsidR="00F803A8" w:rsidRPr="00E932C4">
        <w:rPr>
          <w:sz w:val="22"/>
          <w:szCs w:val="22"/>
        </w:rPr>
        <w:t xml:space="preserve"> E-SIG Detection with Different Puncturing Patterns</w:t>
      </w:r>
      <w:proofErr w:type="gramStart"/>
      <w:r w:rsidR="00F803A8" w:rsidRPr="00E932C4">
        <w:rPr>
          <w:sz w:val="22"/>
          <w:szCs w:val="22"/>
        </w:rPr>
        <w:tab/>
        <w:t xml:space="preserve">  Junghoon</w:t>
      </w:r>
      <w:proofErr w:type="gramEnd"/>
      <w:r w:rsidR="00F803A8" w:rsidRPr="00E932C4">
        <w:rPr>
          <w:sz w:val="22"/>
          <w:szCs w:val="22"/>
        </w:rPr>
        <w:t xml:space="preserve"> Suh</w:t>
      </w:r>
    </w:p>
    <w:p w14:paraId="0EC586D7" w14:textId="77777777" w:rsidR="00F803A8" w:rsidRPr="00E932C4" w:rsidRDefault="001B1460" w:rsidP="00F803A8">
      <w:pPr>
        <w:pStyle w:val="ListParagraph"/>
        <w:numPr>
          <w:ilvl w:val="1"/>
          <w:numId w:val="2"/>
        </w:numPr>
        <w:rPr>
          <w:sz w:val="22"/>
          <w:szCs w:val="22"/>
        </w:rPr>
      </w:pPr>
      <w:hyperlink r:id="rId307" w:history="1">
        <w:r w:rsidR="00F803A8" w:rsidRPr="00E932C4">
          <w:rPr>
            <w:rStyle w:val="Hyperlink"/>
            <w:color w:val="0070C0"/>
            <w:sz w:val="22"/>
            <w:szCs w:val="22"/>
          </w:rPr>
          <w:t>1259r0</w:t>
        </w:r>
      </w:hyperlink>
      <w:r w:rsidR="00F803A8" w:rsidRPr="00E932C4">
        <w:rPr>
          <w:sz w:val="22"/>
          <w:szCs w:val="22"/>
        </w:rPr>
        <w:t xml:space="preserve"> Puncturing patterns for ofdma</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4AD296F5" w14:textId="77777777" w:rsidR="00F803A8" w:rsidRPr="00E932C4" w:rsidRDefault="001B1460" w:rsidP="00F803A8">
      <w:pPr>
        <w:pStyle w:val="ListParagraph"/>
        <w:numPr>
          <w:ilvl w:val="1"/>
          <w:numId w:val="2"/>
        </w:numPr>
        <w:rPr>
          <w:sz w:val="22"/>
          <w:szCs w:val="22"/>
        </w:rPr>
      </w:pPr>
      <w:hyperlink r:id="rId308" w:history="1">
        <w:r w:rsidR="00F803A8" w:rsidRPr="00E932C4">
          <w:rPr>
            <w:rStyle w:val="Hyperlink"/>
            <w:color w:val="0070C0"/>
            <w:sz w:val="22"/>
            <w:szCs w:val="22"/>
          </w:rPr>
          <w:t>1311r0</w:t>
        </w:r>
      </w:hyperlink>
      <w:r w:rsidR="00F803A8" w:rsidRPr="00E932C4">
        <w:rPr>
          <w:sz w:val="22"/>
          <w:szCs w:val="22"/>
        </w:rPr>
        <w:t xml:space="preserve"> 2x LTF 320MHz sequences</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0BF61F55" w14:textId="77777777" w:rsidR="00F803A8" w:rsidRPr="00922569" w:rsidRDefault="001B1460" w:rsidP="00F803A8">
      <w:pPr>
        <w:pStyle w:val="ListParagraph"/>
        <w:numPr>
          <w:ilvl w:val="1"/>
          <w:numId w:val="2"/>
        </w:numPr>
        <w:rPr>
          <w:sz w:val="22"/>
          <w:szCs w:val="22"/>
        </w:rPr>
      </w:pPr>
      <w:hyperlink r:id="rId309" w:history="1">
        <w:r w:rsidR="00F803A8" w:rsidRPr="0065365A">
          <w:rPr>
            <w:rStyle w:val="Hyperlink"/>
            <w:sz w:val="22"/>
            <w:szCs w:val="22"/>
          </w:rPr>
          <w:t>1375r1</w:t>
        </w:r>
      </w:hyperlink>
      <w:r w:rsidR="00F803A8" w:rsidRPr="00922569">
        <w:rPr>
          <w:sz w:val="22"/>
          <w:szCs w:val="22"/>
        </w:rPr>
        <w:t xml:space="preserve"> EHT NLTF Design                                                           </w:t>
      </w:r>
      <w:r w:rsidR="00F803A8">
        <w:rPr>
          <w:sz w:val="22"/>
          <w:szCs w:val="22"/>
        </w:rPr>
        <w:tab/>
        <w:t xml:space="preserve">   </w:t>
      </w:r>
      <w:r w:rsidR="00F803A8" w:rsidRPr="00922569">
        <w:rPr>
          <w:sz w:val="22"/>
          <w:szCs w:val="22"/>
        </w:rPr>
        <w:t>Rui Cao</w:t>
      </w:r>
    </w:p>
    <w:p w14:paraId="7C1CA9B0" w14:textId="77777777" w:rsidR="00F803A8" w:rsidRPr="00922569" w:rsidRDefault="001B1460" w:rsidP="00F803A8">
      <w:pPr>
        <w:pStyle w:val="ListParagraph"/>
        <w:numPr>
          <w:ilvl w:val="1"/>
          <w:numId w:val="2"/>
        </w:numPr>
        <w:rPr>
          <w:sz w:val="22"/>
          <w:szCs w:val="22"/>
        </w:rPr>
      </w:pPr>
      <w:hyperlink r:id="rId310" w:history="1">
        <w:r w:rsidR="00F803A8" w:rsidRPr="0065365A">
          <w:rPr>
            <w:rStyle w:val="Hyperlink"/>
            <w:sz w:val="22"/>
            <w:szCs w:val="22"/>
          </w:rPr>
          <w:t>1331r0</w:t>
        </w:r>
      </w:hyperlink>
      <w:r w:rsidR="00F803A8" w:rsidRPr="00922569">
        <w:rPr>
          <w:sz w:val="22"/>
          <w:szCs w:val="22"/>
        </w:rPr>
        <w:t xml:space="preserve"> EHT pre-FEC padding and packet extension                       </w:t>
      </w:r>
      <w:r w:rsidR="00F803A8">
        <w:rPr>
          <w:sz w:val="22"/>
          <w:szCs w:val="22"/>
        </w:rPr>
        <w:t xml:space="preserve"> </w:t>
      </w:r>
      <w:r w:rsidR="00F803A8" w:rsidRPr="00922569">
        <w:rPr>
          <w:sz w:val="22"/>
          <w:szCs w:val="22"/>
        </w:rPr>
        <w:t>Rui Cao</w:t>
      </w:r>
    </w:p>
    <w:p w14:paraId="72A6AC69" w14:textId="77777777" w:rsidR="00F803A8" w:rsidRPr="00922569" w:rsidRDefault="001B1460" w:rsidP="00F803A8">
      <w:pPr>
        <w:pStyle w:val="ListParagraph"/>
        <w:numPr>
          <w:ilvl w:val="1"/>
          <w:numId w:val="2"/>
        </w:numPr>
        <w:rPr>
          <w:sz w:val="22"/>
          <w:szCs w:val="22"/>
        </w:rPr>
      </w:pPr>
      <w:hyperlink r:id="rId311" w:history="1">
        <w:r w:rsidR="00F803A8" w:rsidRPr="0057405A">
          <w:rPr>
            <w:rStyle w:val="Hyperlink"/>
            <w:sz w:val="22"/>
            <w:szCs w:val="22"/>
          </w:rPr>
          <w:t>1132r0</w:t>
        </w:r>
      </w:hyperlink>
      <w:r w:rsidR="00F803A8" w:rsidRPr="00922569">
        <w:rPr>
          <w:sz w:val="22"/>
          <w:szCs w:val="22"/>
        </w:rPr>
        <w:t xml:space="preserve"> Thoughts on Extended Range Preamble                             </w:t>
      </w:r>
      <w:r w:rsidR="00F803A8">
        <w:rPr>
          <w:sz w:val="22"/>
          <w:szCs w:val="22"/>
        </w:rPr>
        <w:t xml:space="preserve">  </w:t>
      </w:r>
      <w:r w:rsidR="00F803A8" w:rsidRPr="00922569">
        <w:rPr>
          <w:sz w:val="22"/>
          <w:szCs w:val="22"/>
        </w:rPr>
        <w:t>Bin Tian</w:t>
      </w:r>
    </w:p>
    <w:p w14:paraId="7F313280" w14:textId="77777777" w:rsidR="00F803A8" w:rsidRPr="00922569" w:rsidRDefault="001B1460" w:rsidP="00F803A8">
      <w:pPr>
        <w:pStyle w:val="ListParagraph"/>
        <w:numPr>
          <w:ilvl w:val="1"/>
          <w:numId w:val="2"/>
        </w:numPr>
        <w:rPr>
          <w:sz w:val="22"/>
          <w:szCs w:val="22"/>
        </w:rPr>
      </w:pPr>
      <w:hyperlink r:id="rId312" w:history="1">
        <w:r w:rsidR="00F803A8" w:rsidRPr="0057405A">
          <w:rPr>
            <w:rStyle w:val="Hyperlink"/>
            <w:sz w:val="22"/>
            <w:szCs w:val="22"/>
          </w:rPr>
          <w:t>1377r0</w:t>
        </w:r>
      </w:hyperlink>
      <w:r w:rsidR="00F803A8" w:rsidRPr="00922569">
        <w:rPr>
          <w:sz w:val="22"/>
          <w:szCs w:val="22"/>
        </w:rPr>
        <w:t xml:space="preserve"> On TBD MCSs                                                                 </w:t>
      </w:r>
      <w:proofErr w:type="gramStart"/>
      <w:r w:rsidR="00F803A8">
        <w:rPr>
          <w:sz w:val="22"/>
          <w:szCs w:val="22"/>
        </w:rPr>
        <w:tab/>
        <w:t xml:space="preserve">  </w:t>
      </w:r>
      <w:r w:rsidR="00F803A8" w:rsidRPr="00922569">
        <w:rPr>
          <w:sz w:val="22"/>
          <w:szCs w:val="22"/>
        </w:rPr>
        <w:t>Jianhan</w:t>
      </w:r>
      <w:proofErr w:type="gramEnd"/>
      <w:r w:rsidR="00F803A8" w:rsidRPr="00922569">
        <w:rPr>
          <w:sz w:val="22"/>
          <w:szCs w:val="22"/>
        </w:rPr>
        <w:t xml:space="preserve"> Liu</w:t>
      </w:r>
    </w:p>
    <w:p w14:paraId="1D6B4A2B" w14:textId="77777777" w:rsidR="00F803A8" w:rsidRPr="00922569" w:rsidRDefault="001B1460" w:rsidP="00F803A8">
      <w:pPr>
        <w:pStyle w:val="ListParagraph"/>
        <w:numPr>
          <w:ilvl w:val="1"/>
          <w:numId w:val="2"/>
        </w:numPr>
        <w:rPr>
          <w:sz w:val="22"/>
          <w:szCs w:val="22"/>
        </w:rPr>
      </w:pPr>
      <w:hyperlink r:id="rId313" w:history="1">
        <w:r w:rsidR="00F803A8" w:rsidRPr="00C20326">
          <w:rPr>
            <w:rStyle w:val="Hyperlink"/>
            <w:sz w:val="22"/>
            <w:szCs w:val="22"/>
          </w:rPr>
          <w:t>1446r0</w:t>
        </w:r>
      </w:hyperlink>
      <w:r w:rsidR="00F803A8" w:rsidRPr="00922569">
        <w:rPr>
          <w:sz w:val="22"/>
          <w:szCs w:val="22"/>
        </w:rPr>
        <w:t xml:space="preserve"> Pilot Polarities for Small M-RUs                                       </w:t>
      </w:r>
      <w:r w:rsidR="00F803A8">
        <w:rPr>
          <w:sz w:val="22"/>
          <w:szCs w:val="22"/>
        </w:rPr>
        <w:t xml:space="preserve">   </w:t>
      </w:r>
      <w:r w:rsidR="00F803A8" w:rsidRPr="00922569">
        <w:rPr>
          <w:sz w:val="22"/>
          <w:szCs w:val="22"/>
        </w:rPr>
        <w:t>Ron Porat</w:t>
      </w:r>
    </w:p>
    <w:p w14:paraId="38091C3A" w14:textId="77777777" w:rsidR="00F803A8" w:rsidRPr="00922569" w:rsidRDefault="001B1460" w:rsidP="00F803A8">
      <w:pPr>
        <w:pStyle w:val="ListParagraph"/>
        <w:numPr>
          <w:ilvl w:val="1"/>
          <w:numId w:val="2"/>
        </w:numPr>
        <w:rPr>
          <w:sz w:val="22"/>
          <w:szCs w:val="22"/>
        </w:rPr>
      </w:pPr>
      <w:hyperlink r:id="rId314" w:history="1">
        <w:r w:rsidR="00F803A8" w:rsidRPr="00C20326">
          <w:rPr>
            <w:rStyle w:val="Hyperlink"/>
            <w:sz w:val="22"/>
            <w:szCs w:val="22"/>
          </w:rPr>
          <w:t>1441r1</w:t>
        </w:r>
      </w:hyperlink>
      <w:r w:rsidR="00F803A8" w:rsidRPr="00922569">
        <w:rPr>
          <w:sz w:val="22"/>
          <w:szCs w:val="22"/>
        </w:rPr>
        <w:t xml:space="preserve"> RU Restriction for 20MHz Operation                                 </w:t>
      </w:r>
      <w:r w:rsidR="00F803A8">
        <w:rPr>
          <w:sz w:val="22"/>
          <w:szCs w:val="22"/>
        </w:rPr>
        <w:t xml:space="preserve">  </w:t>
      </w:r>
      <w:r w:rsidR="00F803A8" w:rsidRPr="00922569">
        <w:rPr>
          <w:sz w:val="22"/>
          <w:szCs w:val="22"/>
        </w:rPr>
        <w:t>Eunsung Park</w:t>
      </w:r>
    </w:p>
    <w:p w14:paraId="508CB749" w14:textId="77777777" w:rsidR="00F803A8" w:rsidRPr="00922569" w:rsidRDefault="001B1460" w:rsidP="00F803A8">
      <w:pPr>
        <w:pStyle w:val="ListParagraph"/>
        <w:numPr>
          <w:ilvl w:val="1"/>
          <w:numId w:val="2"/>
        </w:numPr>
        <w:rPr>
          <w:sz w:val="22"/>
          <w:szCs w:val="22"/>
        </w:rPr>
      </w:pPr>
      <w:hyperlink r:id="rId315" w:history="1">
        <w:r w:rsidR="00F803A8" w:rsidRPr="00C20326">
          <w:rPr>
            <w:rStyle w:val="Hyperlink"/>
            <w:sz w:val="22"/>
            <w:szCs w:val="22"/>
          </w:rPr>
          <w:t>1467r0</w:t>
        </w:r>
      </w:hyperlink>
      <w:r w:rsidR="00F803A8" w:rsidRPr="00922569">
        <w:rPr>
          <w:sz w:val="22"/>
          <w:szCs w:val="22"/>
        </w:rPr>
        <w:t xml:space="preserve"> 320MHz signaling                                                              </w:t>
      </w:r>
      <w:r w:rsidR="00F803A8">
        <w:rPr>
          <w:sz w:val="22"/>
          <w:szCs w:val="22"/>
        </w:rPr>
        <w:t xml:space="preserve">   </w:t>
      </w:r>
      <w:r w:rsidR="00F803A8" w:rsidRPr="00922569">
        <w:rPr>
          <w:sz w:val="22"/>
          <w:szCs w:val="22"/>
        </w:rPr>
        <w:t>Ron Porat</w:t>
      </w:r>
    </w:p>
    <w:p w14:paraId="416039AC" w14:textId="77777777" w:rsidR="00F803A8" w:rsidRDefault="001B1460" w:rsidP="00F803A8">
      <w:pPr>
        <w:pStyle w:val="ListParagraph"/>
        <w:numPr>
          <w:ilvl w:val="1"/>
          <w:numId w:val="2"/>
        </w:numPr>
        <w:rPr>
          <w:sz w:val="22"/>
          <w:szCs w:val="22"/>
        </w:rPr>
      </w:pPr>
      <w:hyperlink r:id="rId316" w:history="1">
        <w:r w:rsidR="00F803A8" w:rsidRPr="00F96DC9">
          <w:rPr>
            <w:rStyle w:val="Hyperlink"/>
            <w:sz w:val="22"/>
            <w:szCs w:val="22"/>
          </w:rPr>
          <w:t>1342r0</w:t>
        </w:r>
      </w:hyperlink>
      <w:r w:rsidR="00F803A8" w:rsidRPr="00922569">
        <w:rPr>
          <w:sz w:val="22"/>
          <w:szCs w:val="22"/>
        </w:rPr>
        <w:t xml:space="preserve"> EHT Sounding feedback request parameters                       </w:t>
      </w:r>
      <w:r w:rsidR="00F803A8">
        <w:rPr>
          <w:sz w:val="22"/>
          <w:szCs w:val="22"/>
        </w:rPr>
        <w:t xml:space="preserve"> </w:t>
      </w:r>
      <w:r w:rsidR="00F803A8" w:rsidRPr="00922569">
        <w:rPr>
          <w:sz w:val="22"/>
          <w:szCs w:val="22"/>
        </w:rPr>
        <w:t>Genadiy Tsodik</w:t>
      </w:r>
    </w:p>
    <w:p w14:paraId="23914045" w14:textId="77777777" w:rsidR="00F803A8" w:rsidRDefault="001B1460" w:rsidP="00F803A8">
      <w:pPr>
        <w:pStyle w:val="ListParagraph"/>
        <w:numPr>
          <w:ilvl w:val="1"/>
          <w:numId w:val="2"/>
        </w:numPr>
        <w:rPr>
          <w:sz w:val="22"/>
          <w:szCs w:val="22"/>
        </w:rPr>
      </w:pPr>
      <w:hyperlink r:id="rId317" w:history="1">
        <w:r w:rsidR="00F803A8" w:rsidRPr="00DF175B">
          <w:rPr>
            <w:rStyle w:val="Hyperlink"/>
            <w:sz w:val="22"/>
            <w:szCs w:val="22"/>
          </w:rPr>
          <w:t>1381r0</w:t>
        </w:r>
      </w:hyperlink>
      <w:r w:rsidR="00F803A8">
        <w:rPr>
          <w:sz w:val="22"/>
          <w:szCs w:val="22"/>
        </w:rPr>
        <w:t xml:space="preserve"> </w:t>
      </w:r>
      <w:r w:rsidR="00F803A8" w:rsidRPr="000E5995">
        <w:rPr>
          <w:sz w:val="22"/>
          <w:szCs w:val="22"/>
        </w:rPr>
        <w:t>Reduction of Peak to Average Power Ratio Exploiting Multi-Numerology Structure</w:t>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proofErr w:type="gramStart"/>
      <w:r w:rsidR="00F803A8">
        <w:rPr>
          <w:sz w:val="22"/>
          <w:szCs w:val="22"/>
        </w:rPr>
        <w:tab/>
        <w:t xml:space="preserve">  </w:t>
      </w:r>
      <w:r w:rsidR="00F803A8" w:rsidRPr="007D723C">
        <w:rPr>
          <w:sz w:val="20"/>
        </w:rPr>
        <w:t>Ebubekir</w:t>
      </w:r>
      <w:proofErr w:type="gramEnd"/>
      <w:r w:rsidR="00F803A8" w:rsidRPr="007D723C">
        <w:rPr>
          <w:sz w:val="20"/>
        </w:rPr>
        <w:t xml:space="preserve"> Memişoğlu</w:t>
      </w:r>
    </w:p>
    <w:p w14:paraId="165B672B" w14:textId="77777777" w:rsidR="00F803A8" w:rsidRDefault="001B1460" w:rsidP="00F803A8">
      <w:pPr>
        <w:pStyle w:val="ListParagraph"/>
        <w:numPr>
          <w:ilvl w:val="1"/>
          <w:numId w:val="2"/>
        </w:numPr>
        <w:rPr>
          <w:sz w:val="22"/>
          <w:szCs w:val="22"/>
        </w:rPr>
      </w:pPr>
      <w:hyperlink r:id="rId318" w:history="1">
        <w:r w:rsidR="00F803A8" w:rsidRPr="005F7410">
          <w:rPr>
            <w:rStyle w:val="Hyperlink"/>
            <w:sz w:val="22"/>
            <w:szCs w:val="22"/>
          </w:rPr>
          <w:t>1387r0</w:t>
        </w:r>
      </w:hyperlink>
      <w:r w:rsidR="00F803A8">
        <w:rPr>
          <w:sz w:val="22"/>
          <w:szCs w:val="22"/>
        </w:rPr>
        <w:t xml:space="preserve"> </w:t>
      </w:r>
      <w:r w:rsidR="00F803A8" w:rsidRPr="00DF175B">
        <w:rPr>
          <w:sz w:val="22"/>
          <w:szCs w:val="22"/>
        </w:rPr>
        <w:t>EHT via Reconfigurable Surfaces</w:t>
      </w:r>
      <w:r w:rsidR="00F803A8" w:rsidRPr="00DF175B">
        <w:rPr>
          <w:sz w:val="22"/>
          <w:szCs w:val="22"/>
        </w:rPr>
        <w:tab/>
      </w:r>
      <w:r w:rsidR="00F803A8">
        <w:rPr>
          <w:sz w:val="22"/>
          <w:szCs w:val="22"/>
        </w:rPr>
        <w:tab/>
      </w:r>
      <w:proofErr w:type="gramStart"/>
      <w:r w:rsidR="00F803A8">
        <w:rPr>
          <w:sz w:val="22"/>
          <w:szCs w:val="22"/>
        </w:rPr>
        <w:tab/>
        <w:t xml:space="preserve">  </w:t>
      </w:r>
      <w:r w:rsidR="00F803A8" w:rsidRPr="00DF175B">
        <w:rPr>
          <w:sz w:val="22"/>
          <w:szCs w:val="22"/>
        </w:rPr>
        <w:t>Salah</w:t>
      </w:r>
      <w:proofErr w:type="gramEnd"/>
      <w:r w:rsidR="00F803A8" w:rsidRPr="00DF175B">
        <w:rPr>
          <w:sz w:val="22"/>
          <w:szCs w:val="22"/>
        </w:rPr>
        <w:t xml:space="preserve"> Zegrar</w:t>
      </w:r>
    </w:p>
    <w:p w14:paraId="4B9196C4" w14:textId="77777777" w:rsidR="00F803A8" w:rsidRPr="00922569" w:rsidRDefault="001B1460" w:rsidP="00F803A8">
      <w:pPr>
        <w:pStyle w:val="ListParagraph"/>
        <w:numPr>
          <w:ilvl w:val="1"/>
          <w:numId w:val="2"/>
        </w:numPr>
        <w:rPr>
          <w:sz w:val="22"/>
          <w:szCs w:val="22"/>
        </w:rPr>
      </w:pPr>
      <w:hyperlink r:id="rId319" w:history="1">
        <w:r w:rsidR="00F803A8" w:rsidRPr="003B63F7">
          <w:rPr>
            <w:rStyle w:val="Hyperlink"/>
            <w:sz w:val="22"/>
            <w:szCs w:val="22"/>
          </w:rPr>
          <w:t>1439r0</w:t>
        </w:r>
      </w:hyperlink>
      <w:r w:rsidR="00F803A8">
        <w:rPr>
          <w:sz w:val="22"/>
          <w:szCs w:val="22"/>
        </w:rPr>
        <w:t xml:space="preserve"> </w:t>
      </w:r>
      <w:r w:rsidR="00F803A8" w:rsidRPr="005F7410">
        <w:rPr>
          <w:sz w:val="22"/>
          <w:szCs w:val="22"/>
        </w:rPr>
        <w:t>11be CCA levels</w:t>
      </w:r>
      <w:r w:rsidR="00F803A8" w:rsidRPr="005F7410">
        <w:rPr>
          <w:sz w:val="22"/>
          <w:szCs w:val="22"/>
        </w:rPr>
        <w:tab/>
      </w:r>
      <w:r w:rsidR="00F803A8">
        <w:rPr>
          <w:sz w:val="22"/>
          <w:szCs w:val="22"/>
        </w:rPr>
        <w:tab/>
      </w:r>
      <w:r w:rsidR="00F803A8">
        <w:rPr>
          <w:sz w:val="22"/>
          <w:szCs w:val="22"/>
        </w:rPr>
        <w:tab/>
      </w:r>
      <w:r w:rsidR="00F803A8">
        <w:rPr>
          <w:sz w:val="22"/>
          <w:szCs w:val="22"/>
        </w:rPr>
        <w:tab/>
      </w:r>
      <w:proofErr w:type="gramStart"/>
      <w:r w:rsidR="00F803A8">
        <w:rPr>
          <w:sz w:val="22"/>
          <w:szCs w:val="22"/>
        </w:rPr>
        <w:tab/>
        <w:t xml:space="preserve">  Lin</w:t>
      </w:r>
      <w:proofErr w:type="gramEnd"/>
      <w:r w:rsidR="00F803A8">
        <w:rPr>
          <w:sz w:val="22"/>
          <w:szCs w:val="22"/>
        </w:rPr>
        <w:t xml:space="preserve">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r w:rsidRPr="003046F3">
        <w:t>AoB</w:t>
      </w:r>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Gary Anwyl (Mediatek Inc.)</w:t>
      </w:r>
    </w:p>
    <w:p w14:paraId="5D8265A5" w14:textId="72177E1D" w:rsidR="00F2522C" w:rsidRDefault="00F2522C" w:rsidP="00F2522C">
      <w:pPr>
        <w:pStyle w:val="ListParagraph"/>
        <w:numPr>
          <w:ilvl w:val="0"/>
          <w:numId w:val="14"/>
        </w:numPr>
        <w:tabs>
          <w:tab w:val="left" w:pos="945"/>
        </w:tabs>
      </w:pPr>
      <w:r>
        <w:t>Kwok Shum Au (Huawei Technologies Co.</w:t>
      </w:r>
      <w:proofErr w:type="gramStart"/>
      <w:r>
        <w:t>,  Ltd</w:t>
      </w:r>
      <w:proofErr w:type="gramEnd"/>
      <w:r>
        <w:t>)</w:t>
      </w:r>
    </w:p>
    <w:p w14:paraId="6E8240BB" w14:textId="52511EAB" w:rsidR="00F2522C" w:rsidRDefault="00F2522C" w:rsidP="00F2522C">
      <w:pPr>
        <w:pStyle w:val="ListParagraph"/>
        <w:numPr>
          <w:ilvl w:val="0"/>
          <w:numId w:val="14"/>
        </w:numPr>
        <w:tabs>
          <w:tab w:val="left" w:pos="945"/>
        </w:tabs>
      </w:pPr>
      <w:r>
        <w:t>Eugene Baik (Qualcomm Incorporated)</w:t>
      </w:r>
    </w:p>
    <w:p w14:paraId="15FA4551" w14:textId="5F081668" w:rsidR="00F2522C" w:rsidRDefault="00F2522C" w:rsidP="00F2522C">
      <w:pPr>
        <w:pStyle w:val="ListParagraph"/>
        <w:numPr>
          <w:ilvl w:val="0"/>
          <w:numId w:val="14"/>
        </w:numPr>
        <w:tabs>
          <w:tab w:val="left" w:pos="945"/>
        </w:tabs>
      </w:pPr>
      <w:r>
        <w:t>Rui Cao (Nxp Semiconductors)</w:t>
      </w:r>
    </w:p>
    <w:p w14:paraId="3D41DFCF" w14:textId="7550CC2D" w:rsidR="00F2522C" w:rsidRDefault="00F2522C" w:rsidP="00F2522C">
      <w:pPr>
        <w:pStyle w:val="ListParagraph"/>
        <w:numPr>
          <w:ilvl w:val="0"/>
          <w:numId w:val="14"/>
        </w:numPr>
        <w:tabs>
          <w:tab w:val="left" w:pos="945"/>
        </w:tabs>
      </w:pPr>
      <w:r>
        <w:t>Jinsoo Choi (Lg Electronics)</w:t>
      </w:r>
    </w:p>
    <w:p w14:paraId="2333E88F" w14:textId="04736FA5" w:rsidR="00F2522C" w:rsidRDefault="00F2522C" w:rsidP="00F2522C">
      <w:pPr>
        <w:pStyle w:val="ListParagraph"/>
        <w:numPr>
          <w:ilvl w:val="0"/>
          <w:numId w:val="14"/>
        </w:numPr>
        <w:tabs>
          <w:tab w:val="left" w:pos="945"/>
        </w:tabs>
      </w:pPr>
      <w:r>
        <w:t>Seungho Choo (Senscomm Semiconductor Co., Ltd.)</w:t>
      </w:r>
    </w:p>
    <w:p w14:paraId="196D800E" w14:textId="7DE93A6B" w:rsidR="00F2522C" w:rsidRDefault="00F2522C" w:rsidP="00F2522C">
      <w:pPr>
        <w:pStyle w:val="ListParagraph"/>
        <w:numPr>
          <w:ilvl w:val="0"/>
          <w:numId w:val="14"/>
        </w:numPr>
        <w:tabs>
          <w:tab w:val="left" w:pos="945"/>
        </w:tabs>
      </w:pPr>
      <w:r>
        <w:t>Jinyoung Chun (Lg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r>
        <w:t>Shuling Feng (Mediatek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Niranjan Grandhe (Nxp Semiconductors)</w:t>
      </w:r>
    </w:p>
    <w:p w14:paraId="7ED14866" w14:textId="0E93A26C" w:rsidR="00F2522C" w:rsidRDefault="00F2522C" w:rsidP="00F2522C">
      <w:pPr>
        <w:pStyle w:val="ListParagraph"/>
        <w:numPr>
          <w:ilvl w:val="0"/>
          <w:numId w:val="14"/>
        </w:numPr>
        <w:tabs>
          <w:tab w:val="left" w:pos="945"/>
        </w:tabs>
      </w:pPr>
      <w:r>
        <w:t>Hung-Tao Hsieh (Mediatek Inc.)</w:t>
      </w:r>
    </w:p>
    <w:p w14:paraId="3DD36651" w14:textId="788E0B7E" w:rsidR="00F2522C" w:rsidRDefault="00F2522C" w:rsidP="00F2522C">
      <w:pPr>
        <w:pStyle w:val="ListParagraph"/>
        <w:numPr>
          <w:ilvl w:val="0"/>
          <w:numId w:val="14"/>
        </w:numPr>
        <w:tabs>
          <w:tab w:val="left" w:pos="945"/>
        </w:tabs>
      </w:pPr>
      <w:r>
        <w:t xml:space="preserve">Lei Huang (Guangdong Oppo Mobile Telecommunications </w:t>
      </w:r>
      <w:proofErr w:type="gramStart"/>
      <w:r>
        <w:t>Corp.,Ltd</w:t>
      </w:r>
      <w:proofErr w:type="gramEnd"/>
      <w:r>
        <w:t>)</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r>
        <w:t>Chenhe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r>
        <w:t>Wookbong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Dong Guk Lim (Lg Electronics)</w:t>
      </w:r>
    </w:p>
    <w:p w14:paraId="0FF41A4B" w14:textId="0A0C535E" w:rsidR="00F2522C" w:rsidRDefault="00F2522C" w:rsidP="00F2522C">
      <w:pPr>
        <w:pStyle w:val="ListParagraph"/>
        <w:numPr>
          <w:ilvl w:val="0"/>
          <w:numId w:val="14"/>
        </w:numPr>
        <w:tabs>
          <w:tab w:val="left" w:pos="945"/>
        </w:tabs>
      </w:pPr>
      <w:r>
        <w:t>Chenchen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(Mediatek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(Mediatek Inc.)</w:t>
      </w:r>
    </w:p>
    <w:p w14:paraId="77B34308" w14:textId="584C5013" w:rsidR="00F2522C" w:rsidRDefault="00F2522C" w:rsidP="00F2522C">
      <w:pPr>
        <w:pStyle w:val="ListParagraph"/>
        <w:numPr>
          <w:ilvl w:val="0"/>
          <w:numId w:val="14"/>
        </w:numPr>
        <w:tabs>
          <w:tab w:val="left" w:pos="945"/>
        </w:tabs>
      </w:pPr>
      <w:r>
        <w:t>Jun Minotani (Panasonic Corporation)</w:t>
      </w:r>
    </w:p>
    <w:p w14:paraId="331F8CFF" w14:textId="4661A539" w:rsidR="00F2522C" w:rsidRDefault="00F2522C" w:rsidP="00F2522C">
      <w:pPr>
        <w:pStyle w:val="ListParagraph"/>
        <w:numPr>
          <w:ilvl w:val="0"/>
          <w:numId w:val="14"/>
        </w:numPr>
        <w:tabs>
          <w:tab w:val="left" w:pos="945"/>
        </w:tabs>
      </w:pPr>
      <w:r>
        <w:t>Junyoung Nam (Qualcomm Incorporated)</w:t>
      </w:r>
    </w:p>
    <w:p w14:paraId="5C70D0E7" w14:textId="35BFE336" w:rsidR="00F2522C" w:rsidRDefault="00F2522C" w:rsidP="00F2522C">
      <w:pPr>
        <w:pStyle w:val="ListParagraph"/>
        <w:numPr>
          <w:ilvl w:val="0"/>
          <w:numId w:val="14"/>
        </w:numPr>
        <w:tabs>
          <w:tab w:val="left" w:pos="945"/>
        </w:tabs>
      </w:pPr>
      <w:r>
        <w:t>Yujin Noh (Newracom Inc.)</w:t>
      </w:r>
    </w:p>
    <w:p w14:paraId="6F0B0595" w14:textId="11975859" w:rsidR="00F2522C" w:rsidRDefault="00F2522C" w:rsidP="00F2522C">
      <w:pPr>
        <w:pStyle w:val="ListParagraph"/>
        <w:numPr>
          <w:ilvl w:val="0"/>
          <w:numId w:val="14"/>
        </w:numPr>
        <w:tabs>
          <w:tab w:val="left" w:pos="945"/>
        </w:tabs>
      </w:pPr>
      <w:r>
        <w:t>Eunsung Park (Lg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Srinath Puducheri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Meriam Rezk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Ankit Sethi (Nxp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r>
        <w:t>Shimi Shilo (Huawei)</w:t>
      </w:r>
    </w:p>
    <w:p w14:paraId="0DB471F3" w14:textId="5C96ACC2" w:rsidR="00F2522C" w:rsidRDefault="00F2522C" w:rsidP="00F2522C">
      <w:pPr>
        <w:pStyle w:val="ListParagraph"/>
        <w:numPr>
          <w:ilvl w:val="0"/>
          <w:numId w:val="14"/>
        </w:numPr>
        <w:tabs>
          <w:tab w:val="left" w:pos="945"/>
        </w:tabs>
      </w:pPr>
      <w:r>
        <w:t>Jung Hoon Suh (Huawei Technologies Co. Ltd)</w:t>
      </w:r>
    </w:p>
    <w:p w14:paraId="5E841EC3" w14:textId="4A214CE5" w:rsidR="00F2522C" w:rsidRDefault="00F2522C" w:rsidP="00F2522C">
      <w:pPr>
        <w:pStyle w:val="ListParagraph"/>
        <w:numPr>
          <w:ilvl w:val="0"/>
          <w:numId w:val="14"/>
        </w:numPr>
        <w:tabs>
          <w:tab w:val="left" w:pos="945"/>
        </w:tabs>
      </w:pPr>
      <w:r>
        <w:t>Bo Sun (Zte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(Zeku)</w:t>
      </w:r>
    </w:p>
    <w:p w14:paraId="2388423A" w14:textId="1DC23F66" w:rsidR="00F2522C" w:rsidRDefault="00F2522C" w:rsidP="00F2522C">
      <w:pPr>
        <w:pStyle w:val="ListParagraph"/>
        <w:numPr>
          <w:ilvl w:val="0"/>
          <w:numId w:val="14"/>
        </w:numPr>
        <w:tabs>
          <w:tab w:val="left" w:pos="945"/>
        </w:tabs>
      </w:pPr>
      <w:r>
        <w:t>Kanke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r>
        <w:t>Aiguo Yan (Oppo)</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r>
        <w:t>Yair Yona (Qualcomm Incorporated)</w:t>
      </w:r>
    </w:p>
    <w:p w14:paraId="6EEE6603" w14:textId="680DC89F" w:rsidR="00F2522C" w:rsidRDefault="00F2522C" w:rsidP="00F2522C">
      <w:pPr>
        <w:pStyle w:val="ListParagraph"/>
        <w:numPr>
          <w:ilvl w:val="0"/>
          <w:numId w:val="14"/>
        </w:numPr>
        <w:tabs>
          <w:tab w:val="left" w:pos="945"/>
        </w:tabs>
      </w:pPr>
      <w:r>
        <w:t>Mao Yu (Nxp Semiconductors)</w:t>
      </w:r>
    </w:p>
    <w:p w14:paraId="4ACC717B" w14:textId="61CECD32" w:rsidR="00F2522C" w:rsidRDefault="00F2522C" w:rsidP="00F2522C">
      <w:pPr>
        <w:pStyle w:val="ListParagraph"/>
        <w:numPr>
          <w:ilvl w:val="0"/>
          <w:numId w:val="14"/>
        </w:numPr>
        <w:tabs>
          <w:tab w:val="left" w:pos="945"/>
        </w:tabs>
      </w:pPr>
      <w:r>
        <w:t>Yan Zeng (Huawei Technologies Co.</w:t>
      </w:r>
      <w:proofErr w:type="gramStart"/>
      <w:r>
        <w:t>,  Ltd</w:t>
      </w:r>
      <w:proofErr w:type="gramEnd"/>
      <w:r>
        <w:t>)</w:t>
      </w:r>
    </w:p>
    <w:p w14:paraId="59563146" w14:textId="2C9B45F3" w:rsidR="00F2522C" w:rsidRDefault="00F2522C" w:rsidP="00F2522C">
      <w:pPr>
        <w:pStyle w:val="ListParagraph"/>
        <w:numPr>
          <w:ilvl w:val="0"/>
          <w:numId w:val="14"/>
        </w:numPr>
        <w:tabs>
          <w:tab w:val="left" w:pos="945"/>
        </w:tabs>
      </w:pPr>
      <w:r>
        <w:t>Yifan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1B1460" w:rsidP="00F2522C">
      <w:pPr>
        <w:tabs>
          <w:tab w:val="left" w:pos="945"/>
        </w:tabs>
        <w:rPr>
          <w:b/>
          <w:bCs/>
          <w:u w:val="single"/>
        </w:rPr>
      </w:pPr>
      <w:hyperlink r:id="rId320" w:history="1">
        <w:r w:rsidR="005F0345" w:rsidRPr="00F2522C">
          <w:rPr>
            <w:b/>
            <w:bCs/>
            <w:u w:val="single"/>
          </w:rPr>
          <w:t>1584r0</w:t>
        </w:r>
      </w:hyperlink>
      <w:r w:rsidR="005F0345" w:rsidRPr="00F2522C">
        <w:rPr>
          <w:b/>
          <w:bCs/>
          <w:u w:val="single"/>
        </w:rPr>
        <w:t xml:space="preserve"> Resolving TBD in section 36.1</w:t>
      </w:r>
      <w:r w:rsidR="00F2522C" w:rsidRPr="00F2522C">
        <w:rPr>
          <w:b/>
          <w:bCs/>
          <w:u w:val="single"/>
        </w:rPr>
        <w:t xml:space="preserve"> (</w:t>
      </w:r>
      <w:r w:rsidR="005F0345"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1B1460" w:rsidP="005F0345">
      <w:pPr>
        <w:tabs>
          <w:tab w:val="left" w:pos="945"/>
        </w:tabs>
        <w:rPr>
          <w:b/>
          <w:bCs/>
          <w:u w:val="single"/>
        </w:rPr>
      </w:pPr>
      <w:hyperlink r:id="rId321" w:history="1">
        <w:r w:rsidR="005F0345" w:rsidRPr="00F2522C">
          <w:rPr>
            <w:b/>
            <w:bCs/>
            <w:u w:val="single"/>
          </w:rPr>
          <w:t>1161r0</w:t>
        </w:r>
      </w:hyperlink>
      <w:r w:rsidR="005F0345"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1238r4 Open Issues on Preamble Design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xml:space="preserve">: why not use table as in 80 MHz non-ofdma case. </w:t>
      </w:r>
      <w:r w:rsidR="004018D5">
        <w:rPr>
          <w:sz w:val="22"/>
          <w:szCs w:val="22"/>
        </w:rPr>
        <w:t>Some patterns are not allowed. Having a table similar to non-ofdma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non-ofdma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 xml:space="preserve">Do you support punctured channel information field in U-SIG to be ‘5 bits + 1 reserved bit adjacent to it’ in the version dependent </w:t>
      </w:r>
      <w:proofErr w:type="gramStart"/>
      <w:r w:rsidRPr="006B4F37">
        <w:rPr>
          <w:sz w:val="22"/>
          <w:szCs w:val="22"/>
        </w:rPr>
        <w:t>section ?</w:t>
      </w:r>
      <w:proofErr w:type="gramEnd"/>
    </w:p>
    <w:p w14:paraId="523F8E8A" w14:textId="77777777" w:rsidR="006B4F37" w:rsidRPr="006B4F37" w:rsidRDefault="006B4F37" w:rsidP="006B4F37">
      <w:pPr>
        <w:tabs>
          <w:tab w:val="left" w:pos="945"/>
        </w:tabs>
        <w:rPr>
          <w:sz w:val="22"/>
          <w:szCs w:val="22"/>
        </w:rPr>
      </w:pPr>
    </w:p>
    <w:p w14:paraId="37E6745F"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w:t>
      </w:r>
      <w:proofErr w:type="gramStart"/>
      <w:r w:rsidRPr="006B4F37">
        <w:rPr>
          <w:sz w:val="22"/>
          <w:szCs w:val="22"/>
        </w:rPr>
        <w:t>5 bit</w:t>
      </w:r>
      <w:proofErr w:type="gramEnd"/>
      <w:r w:rsidRPr="006B4F37">
        <w:rPr>
          <w:sz w:val="22"/>
          <w:szCs w:val="22"/>
        </w:rPr>
        <w:t xml:space="preserve"> BW dependent table to signal the puncturing pattern of the entire PPDU BW </w:t>
      </w:r>
    </w:p>
    <w:p w14:paraId="1F0B3974"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0CA7E1EC"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1F92D8D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(e.g, more puncturing patterns in R2) of non-OFDMA puncturing modes</w:t>
      </w:r>
    </w:p>
    <w:p w14:paraId="6B4C2610" w14:textId="77777777" w:rsidR="006B4F37" w:rsidRPr="006B4F37" w:rsidRDefault="006B4F37" w:rsidP="006B4F37">
      <w:pPr>
        <w:tabs>
          <w:tab w:val="left" w:pos="945"/>
        </w:tabs>
        <w:rPr>
          <w:sz w:val="22"/>
          <w:szCs w:val="22"/>
        </w:rPr>
      </w:pPr>
    </w:p>
    <w:p w14:paraId="5F95ECEC"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Q: add that one bit is not used on ofdma</w:t>
      </w:r>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non-ofdma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ofdma and non-ofdma.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Q: only for non-mu mimo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mu-mimo?</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15AF0FC0" w14:textId="77777777"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 xml:space="preserve">Do you agree for the EHT-SIG common field in the uncompressed mode, we will have the following coding structure for various </w:t>
      </w:r>
      <w:proofErr w:type="gramStart"/>
      <w:r w:rsidRPr="006B4F37">
        <w:rPr>
          <w:sz w:val="22"/>
          <w:szCs w:val="22"/>
        </w:rPr>
        <w:t>BWs</w:t>
      </w:r>
      <w:proofErr w:type="gramEnd"/>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w:t>
      </w:r>
      <w:proofErr w:type="gramStart"/>
      <w:r w:rsidRPr="006B4F37">
        <w:rPr>
          <w:sz w:val="22"/>
          <w:szCs w:val="22"/>
        </w:rPr>
        <w:t>MHz,  2</w:t>
      </w:r>
      <w:proofErr w:type="gramEnd"/>
      <w:r w:rsidRPr="006B4F37">
        <w:rPr>
          <w:sz w:val="22"/>
          <w:szCs w:val="22"/>
        </w:rPr>
        <w:t xml:space="preserve">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 xml:space="preserve">1st code block has fixed size (U-SIG overflow + 2 RUA </w:t>
      </w:r>
      <w:proofErr w:type="gramStart"/>
      <w:r w:rsidRPr="006B4F37">
        <w:rPr>
          <w:sz w:val="22"/>
          <w:szCs w:val="22"/>
        </w:rPr>
        <w:t>fields )</w:t>
      </w:r>
      <w:proofErr w:type="gramEnd"/>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77FBEF72" w14:textId="77777777"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171DD92F" w14:textId="77777777" w:rsidR="00985D4C" w:rsidRDefault="00B967AC" w:rsidP="00B967AC">
      <w:pPr>
        <w:tabs>
          <w:tab w:val="left" w:pos="945"/>
        </w:tabs>
        <w:rPr>
          <w:sz w:val="22"/>
          <w:szCs w:val="22"/>
        </w:rPr>
      </w:pPr>
      <w:r w:rsidRPr="00B967AC">
        <w:rPr>
          <w:sz w:val="22"/>
          <w:szCs w:val="22"/>
        </w:rPr>
        <w:t>No midamble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1B1460" w:rsidP="00F2522C">
      <w:pPr>
        <w:tabs>
          <w:tab w:val="left" w:pos="945"/>
        </w:tabs>
        <w:rPr>
          <w:b/>
          <w:bCs/>
          <w:u w:val="single"/>
        </w:rPr>
      </w:pPr>
      <w:hyperlink r:id="rId322" w:history="1">
        <w:r w:rsidR="00435180" w:rsidRPr="00B32122">
          <w:rPr>
            <w:b/>
            <w:bCs/>
            <w:u w:val="single"/>
          </w:rPr>
          <w:t>1317r</w:t>
        </w:r>
        <w:r w:rsidR="00EB3ECC" w:rsidRPr="00B32122">
          <w:rPr>
            <w:b/>
            <w:bCs/>
            <w:u w:val="single"/>
          </w:rPr>
          <w:t>1</w:t>
        </w:r>
      </w:hyperlink>
      <w:r w:rsidR="00435180" w:rsidRPr="00B32122">
        <w:rPr>
          <w:b/>
          <w:bCs/>
          <w:u w:val="single"/>
        </w:rPr>
        <w:t xml:space="preserve"> SIG-contents-discussion-for-eht-sounding-ndp</w:t>
      </w:r>
      <w:r w:rsidR="00F2522C" w:rsidRPr="00B32122">
        <w:rPr>
          <w:b/>
          <w:bCs/>
          <w:u w:val="single"/>
        </w:rPr>
        <w:t xml:space="preserve"> (</w:t>
      </w:r>
      <w:r w:rsidR="00435180"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w:t>
      </w:r>
      <w:proofErr w:type="gramStart"/>
      <w:r w:rsidR="00430F68">
        <w:rPr>
          <w:sz w:val="22"/>
          <w:szCs w:val="22"/>
        </w:rPr>
        <w:t>cases</w:t>
      </w:r>
      <w:proofErr w:type="gramEnd"/>
      <w:r w:rsidR="00430F68">
        <w:rPr>
          <w:sz w:val="22"/>
          <w:szCs w:val="22"/>
        </w:rPr>
        <w:t xml:space="preserve"> need every 5 msec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saving 4 usec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1B1460" w:rsidP="005F0345">
      <w:pPr>
        <w:tabs>
          <w:tab w:val="left" w:pos="945"/>
        </w:tabs>
        <w:rPr>
          <w:b/>
          <w:bCs/>
          <w:u w:val="single"/>
        </w:rPr>
      </w:pPr>
      <w:hyperlink r:id="rId323" w:history="1">
        <w:r w:rsidR="009E034B" w:rsidRPr="00B32122">
          <w:rPr>
            <w:b/>
            <w:bCs/>
            <w:u w:val="single"/>
          </w:rPr>
          <w:t>1474r1</w:t>
        </w:r>
      </w:hyperlink>
      <w:r w:rsidR="009E034B" w:rsidRPr="00B32122">
        <w:rPr>
          <w:b/>
          <w:bCs/>
          <w:u w:val="single"/>
        </w:rPr>
        <w:t xml:space="preserve"> NDP Design for EHT (Eunsung Jeon)</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05D17C92" w:rsidR="009568F4" w:rsidRDefault="009568F4">
      <w:r>
        <w:br w:type="page"/>
      </w:r>
    </w:p>
    <w:p w14:paraId="56BFF8D9" w14:textId="385130AA" w:rsidR="009568F4" w:rsidRPr="0039540D" w:rsidRDefault="009568F4" w:rsidP="009568F4">
      <w:pPr>
        <w:rPr>
          <w:b/>
          <w:sz w:val="28"/>
          <w:szCs w:val="28"/>
          <w:u w:val="single"/>
        </w:rPr>
      </w:pPr>
      <w:r>
        <w:rPr>
          <w:b/>
          <w:sz w:val="28"/>
          <w:szCs w:val="28"/>
          <w:u w:val="single"/>
        </w:rPr>
        <w:lastRenderedPageBreak/>
        <w:t>Monday</w:t>
      </w:r>
      <w:r w:rsidRPr="0039540D">
        <w:rPr>
          <w:b/>
          <w:sz w:val="28"/>
          <w:szCs w:val="28"/>
          <w:u w:val="single"/>
        </w:rPr>
        <w:t xml:space="preserve"> </w:t>
      </w:r>
      <w:r w:rsidR="00C001D0">
        <w:rPr>
          <w:b/>
          <w:sz w:val="28"/>
          <w:szCs w:val="28"/>
          <w:u w:val="single"/>
        </w:rPr>
        <w:t>Oct</w:t>
      </w:r>
      <w:r w:rsidRPr="0039540D">
        <w:rPr>
          <w:b/>
          <w:sz w:val="28"/>
          <w:szCs w:val="28"/>
          <w:u w:val="single"/>
        </w:rPr>
        <w:t xml:space="preserve"> </w:t>
      </w:r>
      <w:r>
        <w:rPr>
          <w:b/>
          <w:sz w:val="28"/>
          <w:szCs w:val="28"/>
          <w:u w:val="single"/>
        </w:rPr>
        <w:t>1</w:t>
      </w:r>
      <w:r w:rsidR="00C001D0">
        <w:rPr>
          <w:b/>
          <w:sz w:val="28"/>
          <w:szCs w:val="28"/>
          <w:u w:val="single"/>
        </w:rPr>
        <w:t>2</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C001D0">
        <w:rPr>
          <w:b/>
          <w:sz w:val="28"/>
          <w:szCs w:val="28"/>
          <w:u w:val="single"/>
        </w:rPr>
        <w:t>2</w:t>
      </w:r>
      <w:r w:rsidRPr="0039540D">
        <w:rPr>
          <w:b/>
          <w:sz w:val="28"/>
          <w:szCs w:val="28"/>
          <w:u w:val="single"/>
        </w:rPr>
        <w:t>:00 ET</w:t>
      </w:r>
    </w:p>
    <w:p w14:paraId="50A4A0F7" w14:textId="69147A3A" w:rsidR="004F344A" w:rsidRDefault="004F344A" w:rsidP="009568F4">
      <w:pPr>
        <w:tabs>
          <w:tab w:val="left" w:pos="945"/>
        </w:tabs>
      </w:pPr>
    </w:p>
    <w:p w14:paraId="4A1D62E2" w14:textId="77777777" w:rsidR="009568F4" w:rsidRPr="00961D6A" w:rsidRDefault="009568F4" w:rsidP="009568F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64676439" w14:textId="176D269B" w:rsidR="009568F4" w:rsidRPr="00AE2EAD" w:rsidRDefault="009568F4" w:rsidP="009568F4">
      <w:pPr>
        <w:pStyle w:val="ListParagraph"/>
        <w:numPr>
          <w:ilvl w:val="0"/>
          <w:numId w:val="7"/>
        </w:numPr>
        <w:rPr>
          <w:szCs w:val="22"/>
        </w:rPr>
      </w:pPr>
      <w:r w:rsidRPr="00AE2EAD">
        <w:rPr>
          <w:szCs w:val="22"/>
        </w:rPr>
        <w:t>The Chair follows the agenda in 11-20/1269r</w:t>
      </w:r>
      <w:r w:rsidR="00C001D0">
        <w:rPr>
          <w:szCs w:val="22"/>
        </w:rPr>
        <w:t>21</w:t>
      </w:r>
    </w:p>
    <w:p w14:paraId="6D7CBCAA" w14:textId="77777777" w:rsidR="009568F4" w:rsidRDefault="009568F4" w:rsidP="009568F4">
      <w:pPr>
        <w:numPr>
          <w:ilvl w:val="0"/>
          <w:numId w:val="7"/>
        </w:numPr>
        <w:rPr>
          <w:szCs w:val="22"/>
        </w:rPr>
      </w:pPr>
      <w:r w:rsidRPr="001916B5">
        <w:rPr>
          <w:szCs w:val="22"/>
        </w:rPr>
        <w:t>The Chair goes through the IPR policy and asks if anyone is aware of any potentially essential patents. Nobody speaks up.</w:t>
      </w:r>
    </w:p>
    <w:p w14:paraId="655EBD6B" w14:textId="77777777" w:rsidR="009568F4" w:rsidRDefault="009568F4" w:rsidP="009568F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E958EDB" w14:textId="77777777" w:rsidR="009568F4" w:rsidRDefault="009568F4" w:rsidP="009568F4">
      <w:pPr>
        <w:ind w:left="360"/>
      </w:pPr>
    </w:p>
    <w:p w14:paraId="4A96515B" w14:textId="516EC274" w:rsidR="009568F4" w:rsidRDefault="009568F4" w:rsidP="009568F4">
      <w:pPr>
        <w:pStyle w:val="ListParagraph"/>
        <w:numPr>
          <w:ilvl w:val="0"/>
          <w:numId w:val="2"/>
        </w:numPr>
      </w:pPr>
      <w:r w:rsidRPr="003046F3">
        <w:t>Announcements</w:t>
      </w:r>
      <w:r>
        <w:t>:</w:t>
      </w:r>
    </w:p>
    <w:p w14:paraId="2126B42F" w14:textId="2E800CD3" w:rsidR="00C001D0" w:rsidRDefault="00C001D0" w:rsidP="00C001D0">
      <w:pPr>
        <w:ind w:left="720"/>
      </w:pPr>
      <w:r>
        <w:t>None</w:t>
      </w:r>
    </w:p>
    <w:p w14:paraId="5DC64EAB" w14:textId="1BC4EDC9" w:rsidR="009568F4" w:rsidRDefault="009568F4" w:rsidP="009568F4">
      <w:pPr>
        <w:tabs>
          <w:tab w:val="left" w:pos="945"/>
        </w:tabs>
      </w:pPr>
    </w:p>
    <w:p w14:paraId="5368831B" w14:textId="77777777" w:rsidR="009568F4" w:rsidRPr="0028238E" w:rsidRDefault="009568F4" w:rsidP="009568F4">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7A91C6" w14:textId="77777777" w:rsidR="009568F4" w:rsidRDefault="001B1460" w:rsidP="009568F4">
      <w:pPr>
        <w:pStyle w:val="ListParagraph"/>
        <w:numPr>
          <w:ilvl w:val="1"/>
          <w:numId w:val="2"/>
        </w:numPr>
        <w:rPr>
          <w:sz w:val="22"/>
          <w:szCs w:val="22"/>
        </w:rPr>
      </w:pPr>
      <w:hyperlink r:id="rId324" w:history="1">
        <w:r w:rsidR="009568F4" w:rsidRPr="00E932C4">
          <w:rPr>
            <w:rStyle w:val="Hyperlink"/>
            <w:color w:val="0070C0"/>
            <w:sz w:val="22"/>
            <w:szCs w:val="22"/>
          </w:rPr>
          <w:t>1161r0</w:t>
        </w:r>
      </w:hyperlink>
      <w:r w:rsidR="009568F4" w:rsidRPr="00E932C4">
        <w:rPr>
          <w:sz w:val="22"/>
          <w:szCs w:val="22"/>
        </w:rPr>
        <w:t xml:space="preserve"> EHT Punctured NDP and Partial bandwidth feedback.    Bin Tian</w:t>
      </w:r>
      <w:r w:rsidR="009568F4" w:rsidRPr="00E932C4">
        <w:rPr>
          <w:sz w:val="22"/>
          <w:szCs w:val="22"/>
        </w:rPr>
        <w:tab/>
        <w:t xml:space="preserve"> </w:t>
      </w:r>
      <w:r w:rsidR="009568F4">
        <w:rPr>
          <w:sz w:val="22"/>
          <w:szCs w:val="22"/>
        </w:rPr>
        <w:tab/>
        <w:t xml:space="preserve"> </w:t>
      </w:r>
      <w:r w:rsidR="009568F4" w:rsidRPr="00E932C4">
        <w:rPr>
          <w:sz w:val="22"/>
          <w:szCs w:val="22"/>
        </w:rPr>
        <w:t>[SPs]</w:t>
      </w:r>
    </w:p>
    <w:p w14:paraId="58375981" w14:textId="77777777" w:rsidR="009568F4" w:rsidRPr="00057870" w:rsidRDefault="001B1460" w:rsidP="009568F4">
      <w:pPr>
        <w:pStyle w:val="ListParagraph"/>
        <w:numPr>
          <w:ilvl w:val="1"/>
          <w:numId w:val="2"/>
        </w:numPr>
        <w:rPr>
          <w:sz w:val="22"/>
          <w:szCs w:val="22"/>
        </w:rPr>
      </w:pPr>
      <w:hyperlink r:id="rId325" w:history="1">
        <w:r w:rsidR="009568F4" w:rsidRPr="008E6E18">
          <w:rPr>
            <w:rStyle w:val="Hyperlink"/>
            <w:sz w:val="22"/>
            <w:szCs w:val="22"/>
          </w:rPr>
          <w:t>1238r5</w:t>
        </w:r>
      </w:hyperlink>
      <w:r w:rsidR="009568F4" w:rsidRPr="00057870">
        <w:rPr>
          <w:sz w:val="22"/>
          <w:szCs w:val="22"/>
        </w:rPr>
        <w:t xml:space="preserve"> Open Issues on Preamble Design</w:t>
      </w:r>
      <w:r w:rsidR="009568F4" w:rsidRPr="00057870">
        <w:rPr>
          <w:sz w:val="22"/>
          <w:szCs w:val="22"/>
        </w:rPr>
        <w:tab/>
      </w:r>
      <w:r w:rsidR="009568F4" w:rsidRPr="00057870">
        <w:rPr>
          <w:sz w:val="22"/>
          <w:szCs w:val="22"/>
        </w:rPr>
        <w:tab/>
      </w:r>
      <w:r w:rsidR="009568F4" w:rsidRPr="00057870">
        <w:rPr>
          <w:sz w:val="22"/>
          <w:szCs w:val="22"/>
        </w:rPr>
        <w:tab/>
        <w:t xml:space="preserve">           Sameer Verman </w:t>
      </w:r>
      <w:r w:rsidR="009568F4" w:rsidRPr="00057870">
        <w:rPr>
          <w:sz w:val="22"/>
          <w:szCs w:val="22"/>
        </w:rPr>
        <w:tab/>
        <w:t xml:space="preserve"> [</w:t>
      </w:r>
      <w:r w:rsidR="009568F4">
        <w:rPr>
          <w:sz w:val="22"/>
          <w:szCs w:val="22"/>
        </w:rPr>
        <w:t xml:space="preserve">6 </w:t>
      </w:r>
      <w:r w:rsidR="009568F4" w:rsidRPr="00057870">
        <w:rPr>
          <w:sz w:val="22"/>
          <w:szCs w:val="22"/>
        </w:rPr>
        <w:t>SPs]</w:t>
      </w:r>
    </w:p>
    <w:p w14:paraId="5E719E60" w14:textId="77777777" w:rsidR="009568F4" w:rsidRPr="00057870" w:rsidRDefault="001B1460" w:rsidP="009568F4">
      <w:pPr>
        <w:pStyle w:val="ListParagraph"/>
        <w:numPr>
          <w:ilvl w:val="1"/>
          <w:numId w:val="2"/>
        </w:numPr>
        <w:rPr>
          <w:sz w:val="22"/>
          <w:szCs w:val="22"/>
        </w:rPr>
      </w:pPr>
      <w:hyperlink r:id="rId326" w:history="1">
        <w:r w:rsidR="009568F4" w:rsidRPr="008E6E18">
          <w:rPr>
            <w:rStyle w:val="Hyperlink"/>
            <w:sz w:val="22"/>
            <w:szCs w:val="22"/>
          </w:rPr>
          <w:t>1317r1</w:t>
        </w:r>
      </w:hyperlink>
      <w:r w:rsidR="009568F4" w:rsidRPr="00057870">
        <w:rPr>
          <w:sz w:val="22"/>
          <w:szCs w:val="22"/>
        </w:rPr>
        <w:t xml:space="preserve"> SIG-contents-discussion-for-eht-sounding-ndp</w:t>
      </w:r>
      <w:r w:rsidR="009568F4" w:rsidRPr="00057870">
        <w:rPr>
          <w:sz w:val="22"/>
          <w:szCs w:val="22"/>
        </w:rPr>
        <w:tab/>
      </w:r>
      <w:r w:rsidR="009568F4">
        <w:rPr>
          <w:sz w:val="22"/>
          <w:szCs w:val="22"/>
        </w:rPr>
        <w:t xml:space="preserve">          </w:t>
      </w:r>
      <w:r w:rsidR="009568F4" w:rsidRPr="00057870">
        <w:rPr>
          <w:sz w:val="22"/>
          <w:szCs w:val="22"/>
        </w:rPr>
        <w:t xml:space="preserve"> Ross Yu</w:t>
      </w:r>
      <w:r w:rsidR="009568F4">
        <w:rPr>
          <w:sz w:val="22"/>
          <w:szCs w:val="22"/>
        </w:rPr>
        <w:tab/>
      </w:r>
      <w:r w:rsidR="009568F4">
        <w:rPr>
          <w:sz w:val="22"/>
          <w:szCs w:val="22"/>
        </w:rPr>
        <w:tab/>
        <w:t xml:space="preserve"> [SPs]</w:t>
      </w:r>
    </w:p>
    <w:p w14:paraId="47D5B406" w14:textId="77777777" w:rsidR="009568F4" w:rsidRDefault="001B1460" w:rsidP="009568F4">
      <w:pPr>
        <w:pStyle w:val="ListParagraph"/>
        <w:numPr>
          <w:ilvl w:val="1"/>
          <w:numId w:val="2"/>
        </w:numPr>
        <w:rPr>
          <w:sz w:val="22"/>
          <w:szCs w:val="22"/>
        </w:rPr>
      </w:pPr>
      <w:hyperlink r:id="rId327" w:history="1">
        <w:r w:rsidR="009568F4" w:rsidRPr="00DF2794">
          <w:rPr>
            <w:rStyle w:val="Hyperlink"/>
            <w:sz w:val="22"/>
            <w:szCs w:val="22"/>
          </w:rPr>
          <w:t>147</w:t>
        </w:r>
        <w:r w:rsidR="009568F4">
          <w:rPr>
            <w:rStyle w:val="Hyperlink"/>
            <w:sz w:val="22"/>
            <w:szCs w:val="22"/>
          </w:rPr>
          <w:t>4r1</w:t>
        </w:r>
      </w:hyperlink>
      <w:r w:rsidR="009568F4">
        <w:rPr>
          <w:sz w:val="22"/>
          <w:szCs w:val="22"/>
        </w:rPr>
        <w:t xml:space="preserve"> </w:t>
      </w:r>
      <w:r w:rsidR="009568F4" w:rsidRPr="001D13BA">
        <w:rPr>
          <w:sz w:val="22"/>
          <w:szCs w:val="22"/>
        </w:rPr>
        <w:t>NDP Design for EHT</w:t>
      </w:r>
      <w:r w:rsidR="009568F4" w:rsidRPr="001D13BA">
        <w:rPr>
          <w:sz w:val="22"/>
          <w:szCs w:val="22"/>
        </w:rPr>
        <w:tab/>
      </w:r>
      <w:r w:rsidR="009568F4">
        <w:rPr>
          <w:sz w:val="22"/>
          <w:szCs w:val="22"/>
        </w:rPr>
        <w:tab/>
      </w:r>
      <w:r w:rsidR="009568F4">
        <w:rPr>
          <w:sz w:val="22"/>
          <w:szCs w:val="22"/>
        </w:rPr>
        <w:tab/>
      </w:r>
      <w:r w:rsidR="009568F4">
        <w:rPr>
          <w:sz w:val="22"/>
          <w:szCs w:val="22"/>
        </w:rPr>
        <w:tab/>
        <w:t xml:space="preserve">           </w:t>
      </w:r>
      <w:r w:rsidR="009568F4" w:rsidRPr="001D13BA">
        <w:rPr>
          <w:sz w:val="22"/>
          <w:szCs w:val="22"/>
        </w:rPr>
        <w:t>Eunsung Jeon</w:t>
      </w:r>
      <w:r w:rsidR="009568F4">
        <w:rPr>
          <w:sz w:val="22"/>
          <w:szCs w:val="22"/>
        </w:rPr>
        <w:tab/>
        <w:t xml:space="preserve"> [SPs]</w:t>
      </w:r>
    </w:p>
    <w:p w14:paraId="6C681A47" w14:textId="77777777" w:rsidR="009568F4" w:rsidRPr="0050672D" w:rsidRDefault="009568F4" w:rsidP="009568F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0C4F64C" w14:textId="77777777" w:rsidR="009568F4" w:rsidRDefault="001B1460" w:rsidP="009568F4">
      <w:pPr>
        <w:pStyle w:val="ListParagraph"/>
        <w:numPr>
          <w:ilvl w:val="1"/>
          <w:numId w:val="2"/>
        </w:numPr>
        <w:rPr>
          <w:sz w:val="22"/>
          <w:szCs w:val="22"/>
        </w:rPr>
      </w:pPr>
      <w:hyperlink r:id="rId328" w:history="1">
        <w:r w:rsidR="009568F4" w:rsidRPr="006125D8">
          <w:rPr>
            <w:rStyle w:val="Hyperlink"/>
            <w:sz w:val="22"/>
            <w:szCs w:val="22"/>
          </w:rPr>
          <w:t>1584r0</w:t>
        </w:r>
      </w:hyperlink>
      <w:r w:rsidR="009568F4" w:rsidRPr="00FB0C7C">
        <w:rPr>
          <w:sz w:val="22"/>
          <w:szCs w:val="22"/>
        </w:rPr>
        <w:t xml:space="preserve"> Resolving TBD in section 36.1</w:t>
      </w:r>
      <w:r w:rsidR="009568F4" w:rsidRPr="00FB0C7C">
        <w:rPr>
          <w:sz w:val="22"/>
          <w:szCs w:val="22"/>
        </w:rPr>
        <w:tab/>
      </w:r>
      <w:r w:rsidR="009568F4">
        <w:rPr>
          <w:sz w:val="22"/>
          <w:szCs w:val="22"/>
        </w:rPr>
        <w:tab/>
      </w:r>
      <w:r w:rsidR="009568F4">
        <w:rPr>
          <w:sz w:val="22"/>
          <w:szCs w:val="22"/>
        </w:rPr>
        <w:tab/>
        <w:t xml:space="preserve">           </w:t>
      </w:r>
      <w:r w:rsidR="009568F4" w:rsidRPr="00FB0C7C">
        <w:rPr>
          <w:sz w:val="22"/>
          <w:szCs w:val="22"/>
        </w:rPr>
        <w:t>Wook Bong Lee</w:t>
      </w:r>
    </w:p>
    <w:p w14:paraId="4F29C003" w14:textId="77777777" w:rsidR="009568F4" w:rsidRPr="00E825B8" w:rsidRDefault="001B1460" w:rsidP="009568F4">
      <w:pPr>
        <w:pStyle w:val="ListParagraph"/>
        <w:numPr>
          <w:ilvl w:val="1"/>
          <w:numId w:val="2"/>
        </w:numPr>
        <w:rPr>
          <w:sz w:val="22"/>
          <w:szCs w:val="22"/>
        </w:rPr>
      </w:pPr>
      <w:hyperlink r:id="rId329" w:history="1">
        <w:r w:rsidR="009568F4" w:rsidRPr="00E825B8">
          <w:rPr>
            <w:rStyle w:val="Hyperlink"/>
            <w:sz w:val="22"/>
            <w:szCs w:val="22"/>
          </w:rPr>
          <w:t>1612r0</w:t>
        </w:r>
      </w:hyperlink>
      <w:r w:rsidR="009568F4" w:rsidRPr="00E825B8">
        <w:rPr>
          <w:sz w:val="22"/>
          <w:szCs w:val="22"/>
        </w:rPr>
        <w:t xml:space="preserve"> Spatial-configuration-table-typo-fixed</w:t>
      </w:r>
      <w:r w:rsidR="009568F4" w:rsidRPr="00E825B8">
        <w:rPr>
          <w:sz w:val="22"/>
          <w:szCs w:val="22"/>
        </w:rPr>
        <w:tab/>
      </w:r>
      <w:r w:rsidR="009568F4">
        <w:rPr>
          <w:sz w:val="22"/>
          <w:szCs w:val="22"/>
        </w:rPr>
        <w:tab/>
        <w:t xml:space="preserve">           </w:t>
      </w:r>
      <w:r w:rsidR="009568F4" w:rsidRPr="00E825B8">
        <w:rPr>
          <w:sz w:val="22"/>
          <w:szCs w:val="22"/>
        </w:rPr>
        <w:t>Ross Jian Yu</w:t>
      </w:r>
    </w:p>
    <w:p w14:paraId="0FB81D6B" w14:textId="77777777" w:rsidR="009568F4" w:rsidRPr="00E932C4" w:rsidRDefault="009568F4" w:rsidP="009568F4">
      <w:pPr>
        <w:pStyle w:val="ListParagraph"/>
        <w:numPr>
          <w:ilvl w:val="0"/>
          <w:numId w:val="2"/>
        </w:numPr>
      </w:pPr>
      <w:r w:rsidRPr="00E932C4">
        <w:t>Technical Submissions:</w:t>
      </w:r>
    </w:p>
    <w:p w14:paraId="254D3BAF" w14:textId="77777777" w:rsidR="009568F4" w:rsidRPr="00E932C4" w:rsidRDefault="001B1460" w:rsidP="009568F4">
      <w:pPr>
        <w:pStyle w:val="ListParagraph"/>
        <w:numPr>
          <w:ilvl w:val="1"/>
          <w:numId w:val="2"/>
        </w:numPr>
        <w:rPr>
          <w:sz w:val="22"/>
          <w:szCs w:val="22"/>
        </w:rPr>
      </w:pPr>
      <w:hyperlink r:id="rId330" w:history="1">
        <w:r w:rsidR="009568F4" w:rsidRPr="00E932C4">
          <w:rPr>
            <w:rStyle w:val="Hyperlink"/>
            <w:color w:val="0070C0"/>
            <w:sz w:val="22"/>
            <w:szCs w:val="22"/>
          </w:rPr>
          <w:t>1178r</w:t>
        </w:r>
        <w:r w:rsidR="009568F4">
          <w:rPr>
            <w:rStyle w:val="Hyperlink"/>
            <w:color w:val="0070C0"/>
            <w:sz w:val="22"/>
            <w:szCs w:val="22"/>
          </w:rPr>
          <w:t>1</w:t>
        </w:r>
      </w:hyperlink>
      <w:r w:rsidR="009568F4" w:rsidRPr="00E932C4">
        <w:rPr>
          <w:sz w:val="22"/>
          <w:szCs w:val="22"/>
        </w:rPr>
        <w:t xml:space="preserve"> Discussions on MU-MIMO Signaling</w:t>
      </w:r>
      <w:r w:rsidR="009568F4" w:rsidRPr="00E932C4">
        <w:rPr>
          <w:sz w:val="22"/>
          <w:szCs w:val="22"/>
        </w:rPr>
        <w:tab/>
      </w:r>
      <w:r w:rsidR="009568F4" w:rsidRPr="00E932C4">
        <w:rPr>
          <w:sz w:val="22"/>
          <w:szCs w:val="22"/>
        </w:rPr>
        <w:tab/>
      </w:r>
      <w:r w:rsidR="009568F4" w:rsidRPr="00E932C4">
        <w:rPr>
          <w:sz w:val="22"/>
          <w:szCs w:val="22"/>
        </w:rPr>
        <w:tab/>
        <w:t xml:space="preserve">   Mengshi Hu</w:t>
      </w:r>
    </w:p>
    <w:p w14:paraId="1EF769B0" w14:textId="77777777" w:rsidR="009568F4" w:rsidRPr="00922569" w:rsidRDefault="001B1460" w:rsidP="009568F4">
      <w:pPr>
        <w:pStyle w:val="ListParagraph"/>
        <w:numPr>
          <w:ilvl w:val="1"/>
          <w:numId w:val="2"/>
        </w:numPr>
        <w:rPr>
          <w:sz w:val="22"/>
          <w:szCs w:val="22"/>
        </w:rPr>
      </w:pPr>
      <w:hyperlink r:id="rId331" w:history="1">
        <w:r w:rsidR="009568F4" w:rsidRPr="00DC3794">
          <w:rPr>
            <w:rStyle w:val="Hyperlink"/>
            <w:sz w:val="22"/>
            <w:szCs w:val="22"/>
          </w:rPr>
          <w:t>1347r</w:t>
        </w:r>
        <w:r w:rsidR="009568F4">
          <w:rPr>
            <w:rStyle w:val="Hyperlink"/>
            <w:sz w:val="22"/>
            <w:szCs w:val="22"/>
          </w:rPr>
          <w:t>1</w:t>
        </w:r>
      </w:hyperlink>
      <w:r w:rsidR="009568F4" w:rsidRPr="00922569">
        <w:rPr>
          <w:sz w:val="22"/>
          <w:szCs w:val="22"/>
        </w:rPr>
        <w:t xml:space="preserve"> LPI PPDU format                                                            </w:t>
      </w:r>
      <w:r w:rsidR="009568F4">
        <w:rPr>
          <w:sz w:val="22"/>
          <w:szCs w:val="22"/>
        </w:rPr>
        <w:tab/>
        <w:t xml:space="preserve">  </w:t>
      </w:r>
      <w:r w:rsidR="009568F4" w:rsidRPr="00922569">
        <w:rPr>
          <w:sz w:val="22"/>
          <w:szCs w:val="22"/>
        </w:rPr>
        <w:t xml:space="preserve"> Junghoon Suh</w:t>
      </w:r>
    </w:p>
    <w:p w14:paraId="149E58DC" w14:textId="77777777" w:rsidR="009568F4" w:rsidRPr="00922569" w:rsidRDefault="001B1460" w:rsidP="009568F4">
      <w:pPr>
        <w:pStyle w:val="ListParagraph"/>
        <w:numPr>
          <w:ilvl w:val="1"/>
          <w:numId w:val="2"/>
        </w:numPr>
        <w:rPr>
          <w:sz w:val="22"/>
          <w:szCs w:val="22"/>
        </w:rPr>
      </w:pPr>
      <w:hyperlink r:id="rId332" w:history="1">
        <w:r w:rsidR="009568F4" w:rsidRPr="0057405A">
          <w:rPr>
            <w:rStyle w:val="Hyperlink"/>
            <w:sz w:val="22"/>
            <w:szCs w:val="22"/>
          </w:rPr>
          <w:t>1322r0</w:t>
        </w:r>
      </w:hyperlink>
      <w:r w:rsidR="009568F4" w:rsidRPr="00922569">
        <w:rPr>
          <w:sz w:val="22"/>
          <w:szCs w:val="22"/>
        </w:rPr>
        <w:t xml:space="preserve"> PHY Signaling Methodology                                             </w:t>
      </w:r>
      <w:r w:rsidR="009568F4">
        <w:rPr>
          <w:sz w:val="22"/>
          <w:szCs w:val="22"/>
        </w:rPr>
        <w:tab/>
        <w:t xml:space="preserve">   </w:t>
      </w:r>
      <w:r w:rsidR="009568F4" w:rsidRPr="00922569">
        <w:rPr>
          <w:sz w:val="22"/>
          <w:szCs w:val="22"/>
        </w:rPr>
        <w:t>Rui Yang</w:t>
      </w:r>
    </w:p>
    <w:p w14:paraId="19C3B42F" w14:textId="77777777" w:rsidR="009568F4" w:rsidRPr="00E932C4" w:rsidRDefault="001B1460" w:rsidP="009568F4">
      <w:pPr>
        <w:pStyle w:val="ListParagraph"/>
        <w:numPr>
          <w:ilvl w:val="1"/>
          <w:numId w:val="2"/>
        </w:numPr>
        <w:rPr>
          <w:sz w:val="22"/>
          <w:szCs w:val="22"/>
        </w:rPr>
      </w:pPr>
      <w:hyperlink r:id="rId333" w:history="1">
        <w:r w:rsidR="009568F4" w:rsidRPr="00D42B55">
          <w:rPr>
            <w:rStyle w:val="Hyperlink"/>
            <w:sz w:val="22"/>
            <w:szCs w:val="22"/>
          </w:rPr>
          <w:t>1515r</w:t>
        </w:r>
        <w:r w:rsidR="009568F4">
          <w:rPr>
            <w:rStyle w:val="Hyperlink"/>
            <w:sz w:val="22"/>
            <w:szCs w:val="22"/>
          </w:rPr>
          <w:t>1</w:t>
        </w:r>
      </w:hyperlink>
      <w:r w:rsidR="009568F4" w:rsidRPr="00F96DC9">
        <w:rPr>
          <w:color w:val="FF0000"/>
          <w:sz w:val="22"/>
          <w:szCs w:val="22"/>
        </w:rPr>
        <w:t xml:space="preserve"> </w:t>
      </w:r>
      <w:r w:rsidR="009568F4" w:rsidRPr="00922569">
        <w:rPr>
          <w:sz w:val="22"/>
          <w:szCs w:val="22"/>
        </w:rPr>
        <w:t>Signaling for various transmission modes of MU PPDU      Dongguk Lim</w:t>
      </w:r>
    </w:p>
    <w:p w14:paraId="03E434C3" w14:textId="77777777" w:rsidR="009568F4" w:rsidRPr="00F33E3C" w:rsidRDefault="001B1460" w:rsidP="009568F4">
      <w:pPr>
        <w:pStyle w:val="ListParagraph"/>
        <w:numPr>
          <w:ilvl w:val="1"/>
          <w:numId w:val="2"/>
        </w:numPr>
        <w:rPr>
          <w:sz w:val="22"/>
          <w:szCs w:val="22"/>
        </w:rPr>
      </w:pPr>
      <w:hyperlink r:id="rId334" w:history="1">
        <w:r w:rsidR="009568F4" w:rsidRPr="00306AC4">
          <w:rPr>
            <w:rStyle w:val="Hyperlink"/>
            <w:sz w:val="22"/>
            <w:szCs w:val="22"/>
          </w:rPr>
          <w:t>154</w:t>
        </w:r>
        <w:r w:rsidR="009568F4">
          <w:rPr>
            <w:rStyle w:val="Hyperlink"/>
            <w:sz w:val="22"/>
            <w:szCs w:val="22"/>
          </w:rPr>
          <w:t>6r0</w:t>
        </w:r>
      </w:hyperlink>
      <w:r w:rsidR="009568F4">
        <w:rPr>
          <w:sz w:val="22"/>
          <w:szCs w:val="22"/>
        </w:rPr>
        <w:t xml:space="preserve"> </w:t>
      </w:r>
      <w:r w:rsidR="009568F4" w:rsidRPr="00D97C8E">
        <w:rPr>
          <w:sz w:val="22"/>
          <w:szCs w:val="22"/>
        </w:rPr>
        <w:t>U-SIG Design for TB PPDU</w:t>
      </w:r>
      <w:r w:rsidR="009568F4" w:rsidRPr="00D97C8E">
        <w:rPr>
          <w:sz w:val="22"/>
          <w:szCs w:val="22"/>
        </w:rPr>
        <w:tab/>
      </w:r>
      <w:r w:rsidR="009568F4">
        <w:rPr>
          <w:sz w:val="22"/>
          <w:szCs w:val="22"/>
        </w:rPr>
        <w:tab/>
      </w:r>
      <w:r w:rsidR="009568F4">
        <w:rPr>
          <w:sz w:val="22"/>
          <w:szCs w:val="22"/>
        </w:rPr>
        <w:tab/>
      </w:r>
      <w:r w:rsidR="009568F4">
        <w:rPr>
          <w:sz w:val="22"/>
          <w:szCs w:val="22"/>
        </w:rPr>
        <w:tab/>
        <w:t xml:space="preserve">   </w:t>
      </w:r>
      <w:r w:rsidR="009568F4" w:rsidRPr="00D97C8E">
        <w:rPr>
          <w:sz w:val="22"/>
          <w:szCs w:val="22"/>
        </w:rPr>
        <w:t>Alice Chen</w:t>
      </w:r>
    </w:p>
    <w:p w14:paraId="64C8CD77" w14:textId="77777777" w:rsidR="009568F4" w:rsidRPr="00E932C4" w:rsidRDefault="001B1460" w:rsidP="009568F4">
      <w:pPr>
        <w:pStyle w:val="ListParagraph"/>
        <w:numPr>
          <w:ilvl w:val="1"/>
          <w:numId w:val="2"/>
        </w:numPr>
        <w:rPr>
          <w:sz w:val="22"/>
          <w:szCs w:val="22"/>
        </w:rPr>
      </w:pPr>
      <w:hyperlink r:id="rId335" w:history="1">
        <w:r w:rsidR="009568F4" w:rsidRPr="00E932C4">
          <w:rPr>
            <w:rStyle w:val="Hyperlink"/>
            <w:color w:val="0070C0"/>
            <w:sz w:val="22"/>
            <w:szCs w:val="22"/>
          </w:rPr>
          <w:t>1223r</w:t>
        </w:r>
        <w:r w:rsidR="009568F4">
          <w:rPr>
            <w:rStyle w:val="Hyperlink"/>
            <w:color w:val="0070C0"/>
            <w:sz w:val="22"/>
            <w:szCs w:val="22"/>
          </w:rPr>
          <w:t>2</w:t>
        </w:r>
      </w:hyperlink>
      <w:r w:rsidR="009568F4" w:rsidRPr="00E932C4">
        <w:rPr>
          <w:sz w:val="22"/>
          <w:szCs w:val="22"/>
        </w:rPr>
        <w:t xml:space="preserve"> Subcarrier Grouping for EHT</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Eunsung Jeon</w:t>
      </w:r>
    </w:p>
    <w:p w14:paraId="067F4A04" w14:textId="77777777" w:rsidR="009568F4" w:rsidRPr="00E932C4" w:rsidRDefault="001B1460" w:rsidP="009568F4">
      <w:pPr>
        <w:pStyle w:val="ListParagraph"/>
        <w:numPr>
          <w:ilvl w:val="1"/>
          <w:numId w:val="2"/>
        </w:numPr>
        <w:rPr>
          <w:sz w:val="22"/>
          <w:szCs w:val="22"/>
        </w:rPr>
      </w:pPr>
      <w:hyperlink r:id="rId336" w:history="1">
        <w:r w:rsidR="009568F4" w:rsidRPr="00E932C4">
          <w:rPr>
            <w:rStyle w:val="Hyperlink"/>
            <w:color w:val="0070C0"/>
            <w:sz w:val="22"/>
            <w:szCs w:val="22"/>
          </w:rPr>
          <w:t>1159r0</w:t>
        </w:r>
      </w:hyperlink>
      <w:r w:rsidR="009568F4" w:rsidRPr="00E932C4">
        <w:rPr>
          <w:sz w:val="22"/>
          <w:szCs w:val="22"/>
        </w:rPr>
        <w:t xml:space="preserve"> 11be spectral mask                                                                </w:t>
      </w:r>
      <w:r w:rsidR="009568F4">
        <w:rPr>
          <w:sz w:val="22"/>
          <w:szCs w:val="22"/>
        </w:rPr>
        <w:t xml:space="preserve"> </w:t>
      </w:r>
      <w:r w:rsidR="009568F4" w:rsidRPr="00E932C4">
        <w:rPr>
          <w:sz w:val="22"/>
          <w:szCs w:val="22"/>
        </w:rPr>
        <w:t>Bin Tian</w:t>
      </w:r>
    </w:p>
    <w:p w14:paraId="5C4731A0" w14:textId="77777777" w:rsidR="009568F4" w:rsidRPr="00E932C4" w:rsidRDefault="001B1460" w:rsidP="009568F4">
      <w:pPr>
        <w:pStyle w:val="ListParagraph"/>
        <w:numPr>
          <w:ilvl w:val="1"/>
          <w:numId w:val="2"/>
        </w:numPr>
        <w:rPr>
          <w:sz w:val="22"/>
          <w:szCs w:val="22"/>
        </w:rPr>
      </w:pPr>
      <w:hyperlink r:id="rId337" w:history="1">
        <w:r w:rsidR="009568F4" w:rsidRPr="00E932C4">
          <w:rPr>
            <w:rStyle w:val="Hyperlink"/>
            <w:color w:val="0070C0"/>
            <w:sz w:val="22"/>
            <w:szCs w:val="22"/>
          </w:rPr>
          <w:t>1180r</w:t>
        </w:r>
        <w:r w:rsidR="009568F4">
          <w:rPr>
            <w:rStyle w:val="Hyperlink"/>
            <w:color w:val="0070C0"/>
            <w:sz w:val="22"/>
            <w:szCs w:val="22"/>
          </w:rPr>
          <w:t>1</w:t>
        </w:r>
      </w:hyperlink>
      <w:r w:rsidR="009568F4" w:rsidRPr="00E932C4">
        <w:rPr>
          <w:sz w:val="22"/>
          <w:szCs w:val="22"/>
        </w:rPr>
        <w:t xml:space="preserve"> Spectrum mask requirement for punctured Transmission    Wookbong Lee</w:t>
      </w:r>
    </w:p>
    <w:p w14:paraId="3247AD7A" w14:textId="77777777" w:rsidR="009568F4" w:rsidRPr="00E932C4" w:rsidRDefault="001B1460" w:rsidP="009568F4">
      <w:pPr>
        <w:pStyle w:val="ListParagraph"/>
        <w:numPr>
          <w:ilvl w:val="1"/>
          <w:numId w:val="2"/>
        </w:numPr>
        <w:rPr>
          <w:sz w:val="22"/>
          <w:szCs w:val="22"/>
        </w:rPr>
      </w:pPr>
      <w:hyperlink r:id="rId338" w:history="1">
        <w:r w:rsidR="009568F4" w:rsidRPr="00E932C4">
          <w:rPr>
            <w:rStyle w:val="Hyperlink"/>
            <w:color w:val="0070C0"/>
            <w:sz w:val="22"/>
            <w:szCs w:val="22"/>
          </w:rPr>
          <w:t>1165r0</w:t>
        </w:r>
      </w:hyperlink>
      <w:r w:rsidR="009568F4" w:rsidRPr="00E932C4">
        <w:rPr>
          <w:sz w:val="22"/>
          <w:szCs w:val="22"/>
        </w:rPr>
        <w:t xml:space="preserve"> Spectrum mask for puncturing                                              Xiaogang Chen</w:t>
      </w:r>
    </w:p>
    <w:p w14:paraId="02D6FFCF" w14:textId="77777777" w:rsidR="009568F4" w:rsidRPr="00E932C4" w:rsidRDefault="001B1460" w:rsidP="009568F4">
      <w:pPr>
        <w:pStyle w:val="ListParagraph"/>
        <w:numPr>
          <w:ilvl w:val="1"/>
          <w:numId w:val="2"/>
        </w:numPr>
        <w:rPr>
          <w:sz w:val="22"/>
          <w:szCs w:val="22"/>
        </w:rPr>
      </w:pPr>
      <w:hyperlink r:id="rId339" w:history="1">
        <w:r w:rsidR="009568F4" w:rsidRPr="00E932C4">
          <w:rPr>
            <w:rStyle w:val="Hyperlink"/>
            <w:color w:val="0070C0"/>
            <w:sz w:val="22"/>
            <w:szCs w:val="22"/>
          </w:rPr>
          <w:t>1174r0</w:t>
        </w:r>
      </w:hyperlink>
      <w:r w:rsidR="009568F4" w:rsidRPr="00E932C4">
        <w:rPr>
          <w:sz w:val="22"/>
          <w:szCs w:val="22"/>
        </w:rPr>
        <w:t xml:space="preserve"> E-SIG Detection with Different Puncturing Patterns</w:t>
      </w:r>
      <w:proofErr w:type="gramStart"/>
      <w:r w:rsidR="009568F4" w:rsidRPr="00E932C4">
        <w:rPr>
          <w:sz w:val="22"/>
          <w:szCs w:val="22"/>
        </w:rPr>
        <w:tab/>
        <w:t xml:space="preserve">  Junghoon</w:t>
      </w:r>
      <w:proofErr w:type="gramEnd"/>
      <w:r w:rsidR="009568F4" w:rsidRPr="00E932C4">
        <w:rPr>
          <w:sz w:val="22"/>
          <w:szCs w:val="22"/>
        </w:rPr>
        <w:t xml:space="preserve"> Suh</w:t>
      </w:r>
    </w:p>
    <w:p w14:paraId="0D205D8D" w14:textId="77777777" w:rsidR="009568F4" w:rsidRPr="00E932C4" w:rsidRDefault="001B1460" w:rsidP="009568F4">
      <w:pPr>
        <w:pStyle w:val="ListParagraph"/>
        <w:numPr>
          <w:ilvl w:val="1"/>
          <w:numId w:val="2"/>
        </w:numPr>
        <w:rPr>
          <w:sz w:val="22"/>
          <w:szCs w:val="22"/>
        </w:rPr>
      </w:pPr>
      <w:hyperlink r:id="rId340" w:history="1">
        <w:r w:rsidR="009568F4" w:rsidRPr="00E932C4">
          <w:rPr>
            <w:rStyle w:val="Hyperlink"/>
            <w:color w:val="0070C0"/>
            <w:sz w:val="22"/>
            <w:szCs w:val="22"/>
          </w:rPr>
          <w:t>1259r0</w:t>
        </w:r>
      </w:hyperlink>
      <w:r w:rsidR="009568F4" w:rsidRPr="00E932C4">
        <w:rPr>
          <w:sz w:val="22"/>
          <w:szCs w:val="22"/>
        </w:rPr>
        <w:t xml:space="preserve"> Puncturing patterns for ofdma</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2DB1AA4A" w14:textId="77777777" w:rsidR="009568F4" w:rsidRPr="00E932C4" w:rsidRDefault="001B1460" w:rsidP="009568F4">
      <w:pPr>
        <w:pStyle w:val="ListParagraph"/>
        <w:numPr>
          <w:ilvl w:val="1"/>
          <w:numId w:val="2"/>
        </w:numPr>
        <w:rPr>
          <w:sz w:val="22"/>
          <w:szCs w:val="22"/>
        </w:rPr>
      </w:pPr>
      <w:hyperlink r:id="rId341" w:history="1">
        <w:r w:rsidR="009568F4" w:rsidRPr="00D04F1A">
          <w:rPr>
            <w:rStyle w:val="Hyperlink"/>
            <w:sz w:val="22"/>
            <w:szCs w:val="22"/>
          </w:rPr>
          <w:t>1311r2</w:t>
        </w:r>
      </w:hyperlink>
      <w:r w:rsidR="009568F4" w:rsidRPr="00E932C4">
        <w:rPr>
          <w:sz w:val="22"/>
          <w:szCs w:val="22"/>
        </w:rPr>
        <w:t xml:space="preserve"> 2x LTF 320MHz sequences</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13DEAEF8" w14:textId="77777777" w:rsidR="009568F4" w:rsidRPr="00922569" w:rsidRDefault="001B1460" w:rsidP="009568F4">
      <w:pPr>
        <w:pStyle w:val="ListParagraph"/>
        <w:numPr>
          <w:ilvl w:val="1"/>
          <w:numId w:val="2"/>
        </w:numPr>
        <w:rPr>
          <w:sz w:val="22"/>
          <w:szCs w:val="22"/>
        </w:rPr>
      </w:pPr>
      <w:hyperlink r:id="rId342" w:history="1">
        <w:r w:rsidR="009568F4" w:rsidRPr="0065365A">
          <w:rPr>
            <w:rStyle w:val="Hyperlink"/>
            <w:sz w:val="22"/>
            <w:szCs w:val="22"/>
          </w:rPr>
          <w:t>1375r1</w:t>
        </w:r>
      </w:hyperlink>
      <w:r w:rsidR="009568F4" w:rsidRPr="00922569">
        <w:rPr>
          <w:sz w:val="22"/>
          <w:szCs w:val="22"/>
        </w:rPr>
        <w:t xml:space="preserve"> EHT NLTF Design                                                           </w:t>
      </w:r>
      <w:r w:rsidR="009568F4">
        <w:rPr>
          <w:sz w:val="22"/>
          <w:szCs w:val="22"/>
        </w:rPr>
        <w:tab/>
        <w:t xml:space="preserve">   </w:t>
      </w:r>
      <w:r w:rsidR="009568F4" w:rsidRPr="00922569">
        <w:rPr>
          <w:sz w:val="22"/>
          <w:szCs w:val="22"/>
        </w:rPr>
        <w:t>Rui Cao</w:t>
      </w:r>
    </w:p>
    <w:p w14:paraId="60EB1F5E" w14:textId="77777777" w:rsidR="009568F4" w:rsidRPr="00922569" w:rsidRDefault="001B1460" w:rsidP="009568F4">
      <w:pPr>
        <w:pStyle w:val="ListParagraph"/>
        <w:numPr>
          <w:ilvl w:val="1"/>
          <w:numId w:val="2"/>
        </w:numPr>
        <w:rPr>
          <w:sz w:val="22"/>
          <w:szCs w:val="22"/>
        </w:rPr>
      </w:pPr>
      <w:hyperlink r:id="rId343" w:history="1">
        <w:r w:rsidR="009568F4" w:rsidRPr="0065365A">
          <w:rPr>
            <w:rStyle w:val="Hyperlink"/>
            <w:sz w:val="22"/>
            <w:szCs w:val="22"/>
          </w:rPr>
          <w:t>1331r0</w:t>
        </w:r>
      </w:hyperlink>
      <w:r w:rsidR="009568F4" w:rsidRPr="00922569">
        <w:rPr>
          <w:sz w:val="22"/>
          <w:szCs w:val="22"/>
        </w:rPr>
        <w:t xml:space="preserve"> EHT pre-FEC padding and packet extension                       </w:t>
      </w:r>
      <w:r w:rsidR="009568F4">
        <w:rPr>
          <w:sz w:val="22"/>
          <w:szCs w:val="22"/>
        </w:rPr>
        <w:t xml:space="preserve"> </w:t>
      </w:r>
      <w:r w:rsidR="009568F4" w:rsidRPr="00922569">
        <w:rPr>
          <w:sz w:val="22"/>
          <w:szCs w:val="22"/>
        </w:rPr>
        <w:t>Rui Cao</w:t>
      </w:r>
    </w:p>
    <w:p w14:paraId="371F5558" w14:textId="77777777" w:rsidR="009568F4" w:rsidRPr="00922569" w:rsidRDefault="001B1460" w:rsidP="009568F4">
      <w:pPr>
        <w:pStyle w:val="ListParagraph"/>
        <w:numPr>
          <w:ilvl w:val="1"/>
          <w:numId w:val="2"/>
        </w:numPr>
        <w:rPr>
          <w:sz w:val="22"/>
          <w:szCs w:val="22"/>
        </w:rPr>
      </w:pPr>
      <w:hyperlink r:id="rId344" w:history="1">
        <w:r w:rsidR="009568F4" w:rsidRPr="0057405A">
          <w:rPr>
            <w:rStyle w:val="Hyperlink"/>
            <w:sz w:val="22"/>
            <w:szCs w:val="22"/>
          </w:rPr>
          <w:t>1132r0</w:t>
        </w:r>
      </w:hyperlink>
      <w:r w:rsidR="009568F4" w:rsidRPr="00922569">
        <w:rPr>
          <w:sz w:val="22"/>
          <w:szCs w:val="22"/>
        </w:rPr>
        <w:t xml:space="preserve"> Thoughts on Extended Range Preamble                             </w:t>
      </w:r>
      <w:r w:rsidR="009568F4">
        <w:rPr>
          <w:sz w:val="22"/>
          <w:szCs w:val="22"/>
        </w:rPr>
        <w:t xml:space="preserve">  </w:t>
      </w:r>
      <w:r w:rsidR="009568F4" w:rsidRPr="00922569">
        <w:rPr>
          <w:sz w:val="22"/>
          <w:szCs w:val="22"/>
        </w:rPr>
        <w:t>Bin Tian</w:t>
      </w:r>
    </w:p>
    <w:p w14:paraId="4819DA40" w14:textId="77777777" w:rsidR="009568F4" w:rsidRPr="00922569" w:rsidRDefault="001B1460" w:rsidP="009568F4">
      <w:pPr>
        <w:pStyle w:val="ListParagraph"/>
        <w:numPr>
          <w:ilvl w:val="1"/>
          <w:numId w:val="2"/>
        </w:numPr>
        <w:rPr>
          <w:sz w:val="22"/>
          <w:szCs w:val="22"/>
        </w:rPr>
      </w:pPr>
      <w:hyperlink r:id="rId345" w:history="1">
        <w:r w:rsidR="009568F4" w:rsidRPr="0057405A">
          <w:rPr>
            <w:rStyle w:val="Hyperlink"/>
            <w:sz w:val="22"/>
            <w:szCs w:val="22"/>
          </w:rPr>
          <w:t>1377r0</w:t>
        </w:r>
      </w:hyperlink>
      <w:r w:rsidR="009568F4" w:rsidRPr="00922569">
        <w:rPr>
          <w:sz w:val="22"/>
          <w:szCs w:val="22"/>
        </w:rPr>
        <w:t xml:space="preserve"> On TBD MCSs                                                                 </w:t>
      </w:r>
      <w:proofErr w:type="gramStart"/>
      <w:r w:rsidR="009568F4">
        <w:rPr>
          <w:sz w:val="22"/>
          <w:szCs w:val="22"/>
        </w:rPr>
        <w:tab/>
        <w:t xml:space="preserve">  </w:t>
      </w:r>
      <w:r w:rsidR="009568F4" w:rsidRPr="00922569">
        <w:rPr>
          <w:sz w:val="22"/>
          <w:szCs w:val="22"/>
        </w:rPr>
        <w:t>Jianhan</w:t>
      </w:r>
      <w:proofErr w:type="gramEnd"/>
      <w:r w:rsidR="009568F4" w:rsidRPr="00922569">
        <w:rPr>
          <w:sz w:val="22"/>
          <w:szCs w:val="22"/>
        </w:rPr>
        <w:t xml:space="preserve"> Liu</w:t>
      </w:r>
    </w:p>
    <w:p w14:paraId="22D69574" w14:textId="77777777" w:rsidR="009568F4" w:rsidRPr="00922569" w:rsidRDefault="001B1460" w:rsidP="009568F4">
      <w:pPr>
        <w:pStyle w:val="ListParagraph"/>
        <w:numPr>
          <w:ilvl w:val="1"/>
          <w:numId w:val="2"/>
        </w:numPr>
        <w:rPr>
          <w:sz w:val="22"/>
          <w:szCs w:val="22"/>
        </w:rPr>
      </w:pPr>
      <w:hyperlink r:id="rId346" w:history="1">
        <w:r w:rsidR="009568F4" w:rsidRPr="00C20326">
          <w:rPr>
            <w:rStyle w:val="Hyperlink"/>
            <w:sz w:val="22"/>
            <w:szCs w:val="22"/>
          </w:rPr>
          <w:t>1446r0</w:t>
        </w:r>
      </w:hyperlink>
      <w:r w:rsidR="009568F4" w:rsidRPr="00922569">
        <w:rPr>
          <w:sz w:val="22"/>
          <w:szCs w:val="22"/>
        </w:rPr>
        <w:t xml:space="preserve"> Pilot Polarities for Small M-RUs                                       </w:t>
      </w:r>
      <w:r w:rsidR="009568F4">
        <w:rPr>
          <w:sz w:val="22"/>
          <w:szCs w:val="22"/>
        </w:rPr>
        <w:t xml:space="preserve">   </w:t>
      </w:r>
      <w:r w:rsidR="009568F4" w:rsidRPr="00922569">
        <w:rPr>
          <w:sz w:val="22"/>
          <w:szCs w:val="22"/>
        </w:rPr>
        <w:t>Ron Porat</w:t>
      </w:r>
    </w:p>
    <w:p w14:paraId="1D305291" w14:textId="77777777" w:rsidR="009568F4" w:rsidRPr="00922569" w:rsidRDefault="001B1460" w:rsidP="009568F4">
      <w:pPr>
        <w:pStyle w:val="ListParagraph"/>
        <w:numPr>
          <w:ilvl w:val="1"/>
          <w:numId w:val="2"/>
        </w:numPr>
        <w:rPr>
          <w:sz w:val="22"/>
          <w:szCs w:val="22"/>
        </w:rPr>
      </w:pPr>
      <w:hyperlink r:id="rId347" w:history="1">
        <w:r w:rsidR="009568F4" w:rsidRPr="00C20326">
          <w:rPr>
            <w:rStyle w:val="Hyperlink"/>
            <w:sz w:val="22"/>
            <w:szCs w:val="22"/>
          </w:rPr>
          <w:t>1441r</w:t>
        </w:r>
        <w:r w:rsidR="009568F4">
          <w:rPr>
            <w:rStyle w:val="Hyperlink"/>
            <w:sz w:val="22"/>
            <w:szCs w:val="22"/>
          </w:rPr>
          <w:t>2</w:t>
        </w:r>
      </w:hyperlink>
      <w:r w:rsidR="009568F4" w:rsidRPr="00922569">
        <w:rPr>
          <w:sz w:val="22"/>
          <w:szCs w:val="22"/>
        </w:rPr>
        <w:t xml:space="preserve"> RU Restriction for 20MHz Operation                                 </w:t>
      </w:r>
      <w:r w:rsidR="009568F4">
        <w:rPr>
          <w:sz w:val="22"/>
          <w:szCs w:val="22"/>
        </w:rPr>
        <w:t xml:space="preserve">  </w:t>
      </w:r>
      <w:r w:rsidR="009568F4" w:rsidRPr="00922569">
        <w:rPr>
          <w:sz w:val="22"/>
          <w:szCs w:val="22"/>
        </w:rPr>
        <w:t>Eunsung Park</w:t>
      </w:r>
    </w:p>
    <w:p w14:paraId="61DC4CD4" w14:textId="77777777" w:rsidR="009568F4" w:rsidRDefault="001B1460" w:rsidP="009568F4">
      <w:pPr>
        <w:pStyle w:val="ListParagraph"/>
        <w:numPr>
          <w:ilvl w:val="1"/>
          <w:numId w:val="2"/>
        </w:numPr>
        <w:rPr>
          <w:sz w:val="22"/>
          <w:szCs w:val="22"/>
        </w:rPr>
      </w:pPr>
      <w:hyperlink r:id="rId348" w:history="1">
        <w:r w:rsidR="009568F4" w:rsidRPr="00F96DC9">
          <w:rPr>
            <w:rStyle w:val="Hyperlink"/>
            <w:sz w:val="22"/>
            <w:szCs w:val="22"/>
          </w:rPr>
          <w:t>1342r0</w:t>
        </w:r>
      </w:hyperlink>
      <w:r w:rsidR="009568F4" w:rsidRPr="00922569">
        <w:rPr>
          <w:sz w:val="22"/>
          <w:szCs w:val="22"/>
        </w:rPr>
        <w:t xml:space="preserve"> EHT Sounding feedback request parameters                       </w:t>
      </w:r>
      <w:r w:rsidR="009568F4">
        <w:rPr>
          <w:sz w:val="22"/>
          <w:szCs w:val="22"/>
        </w:rPr>
        <w:t xml:space="preserve"> </w:t>
      </w:r>
      <w:r w:rsidR="009568F4" w:rsidRPr="00922569">
        <w:rPr>
          <w:sz w:val="22"/>
          <w:szCs w:val="22"/>
        </w:rPr>
        <w:t>Genadiy Tsodik</w:t>
      </w:r>
    </w:p>
    <w:p w14:paraId="5B7C5E25" w14:textId="77777777" w:rsidR="009568F4" w:rsidRDefault="001B1460" w:rsidP="009568F4">
      <w:pPr>
        <w:pStyle w:val="ListParagraph"/>
        <w:numPr>
          <w:ilvl w:val="1"/>
          <w:numId w:val="2"/>
        </w:numPr>
        <w:rPr>
          <w:sz w:val="22"/>
          <w:szCs w:val="22"/>
        </w:rPr>
      </w:pPr>
      <w:hyperlink r:id="rId349" w:history="1">
        <w:r w:rsidR="009568F4" w:rsidRPr="00DF175B">
          <w:rPr>
            <w:rStyle w:val="Hyperlink"/>
            <w:sz w:val="22"/>
            <w:szCs w:val="22"/>
          </w:rPr>
          <w:t>1381r0</w:t>
        </w:r>
      </w:hyperlink>
      <w:r w:rsidR="009568F4">
        <w:rPr>
          <w:sz w:val="22"/>
          <w:szCs w:val="22"/>
        </w:rPr>
        <w:t xml:space="preserve"> </w:t>
      </w:r>
      <w:r w:rsidR="009568F4" w:rsidRPr="000E5995">
        <w:rPr>
          <w:sz w:val="22"/>
          <w:szCs w:val="22"/>
        </w:rPr>
        <w:t xml:space="preserve">Reduction of </w:t>
      </w:r>
      <w:r w:rsidR="009568F4">
        <w:rPr>
          <w:sz w:val="22"/>
          <w:szCs w:val="22"/>
        </w:rPr>
        <w:t>PAPR</w:t>
      </w:r>
      <w:r w:rsidR="009568F4" w:rsidRPr="000E5995">
        <w:rPr>
          <w:sz w:val="22"/>
          <w:szCs w:val="22"/>
        </w:rPr>
        <w:t xml:space="preserve"> Exploiting Multi-Numerology Struc</w:t>
      </w:r>
      <w:r w:rsidR="009568F4">
        <w:rPr>
          <w:sz w:val="22"/>
          <w:szCs w:val="22"/>
        </w:rPr>
        <w:t xml:space="preserve">t.  </w:t>
      </w:r>
      <w:r w:rsidR="009568F4" w:rsidRPr="005952F8">
        <w:rPr>
          <w:sz w:val="22"/>
          <w:szCs w:val="22"/>
        </w:rPr>
        <w:t>Ebubekir Memişoğlu</w:t>
      </w:r>
    </w:p>
    <w:p w14:paraId="4D349851" w14:textId="77777777" w:rsidR="009568F4" w:rsidRDefault="001B1460" w:rsidP="009568F4">
      <w:pPr>
        <w:pStyle w:val="ListParagraph"/>
        <w:numPr>
          <w:ilvl w:val="1"/>
          <w:numId w:val="2"/>
        </w:numPr>
        <w:rPr>
          <w:sz w:val="22"/>
          <w:szCs w:val="22"/>
        </w:rPr>
      </w:pPr>
      <w:hyperlink r:id="rId350" w:history="1">
        <w:r w:rsidR="009568F4" w:rsidRPr="005F7410">
          <w:rPr>
            <w:rStyle w:val="Hyperlink"/>
            <w:sz w:val="22"/>
            <w:szCs w:val="22"/>
          </w:rPr>
          <w:t>1387r0</w:t>
        </w:r>
      </w:hyperlink>
      <w:r w:rsidR="009568F4">
        <w:rPr>
          <w:sz w:val="22"/>
          <w:szCs w:val="22"/>
        </w:rPr>
        <w:t xml:space="preserve"> </w:t>
      </w:r>
      <w:r w:rsidR="009568F4" w:rsidRPr="00DF175B">
        <w:rPr>
          <w:sz w:val="22"/>
          <w:szCs w:val="22"/>
        </w:rPr>
        <w:t>EHT via Reconfigurable Surfaces</w:t>
      </w:r>
      <w:r w:rsidR="009568F4" w:rsidRPr="00DF175B">
        <w:rPr>
          <w:sz w:val="22"/>
          <w:szCs w:val="22"/>
        </w:rPr>
        <w:tab/>
      </w:r>
      <w:r w:rsidR="009568F4">
        <w:rPr>
          <w:sz w:val="22"/>
          <w:szCs w:val="22"/>
        </w:rPr>
        <w:tab/>
      </w:r>
      <w:proofErr w:type="gramStart"/>
      <w:r w:rsidR="009568F4">
        <w:rPr>
          <w:sz w:val="22"/>
          <w:szCs w:val="22"/>
        </w:rPr>
        <w:tab/>
        <w:t xml:space="preserve">  </w:t>
      </w:r>
      <w:r w:rsidR="009568F4" w:rsidRPr="00DF175B">
        <w:rPr>
          <w:sz w:val="22"/>
          <w:szCs w:val="22"/>
        </w:rPr>
        <w:t>Salah</w:t>
      </w:r>
      <w:proofErr w:type="gramEnd"/>
      <w:r w:rsidR="009568F4" w:rsidRPr="00DF175B">
        <w:rPr>
          <w:sz w:val="22"/>
          <w:szCs w:val="22"/>
        </w:rPr>
        <w:t xml:space="preserve"> Zegrar</w:t>
      </w:r>
    </w:p>
    <w:p w14:paraId="75C44453" w14:textId="77777777" w:rsidR="009568F4" w:rsidRDefault="001B1460" w:rsidP="009568F4">
      <w:pPr>
        <w:pStyle w:val="ListParagraph"/>
        <w:numPr>
          <w:ilvl w:val="1"/>
          <w:numId w:val="2"/>
        </w:numPr>
        <w:rPr>
          <w:sz w:val="22"/>
          <w:szCs w:val="22"/>
        </w:rPr>
      </w:pPr>
      <w:hyperlink r:id="rId351" w:history="1">
        <w:r w:rsidR="009568F4" w:rsidRPr="003B63F7">
          <w:rPr>
            <w:rStyle w:val="Hyperlink"/>
            <w:sz w:val="22"/>
            <w:szCs w:val="22"/>
          </w:rPr>
          <w:t>1439r0</w:t>
        </w:r>
      </w:hyperlink>
      <w:r w:rsidR="009568F4">
        <w:rPr>
          <w:sz w:val="22"/>
          <w:szCs w:val="22"/>
        </w:rPr>
        <w:t xml:space="preserve"> </w:t>
      </w:r>
      <w:r w:rsidR="009568F4" w:rsidRPr="005F7410">
        <w:rPr>
          <w:sz w:val="22"/>
          <w:szCs w:val="22"/>
        </w:rPr>
        <w:t>11be CCA levels</w:t>
      </w:r>
      <w:r w:rsidR="009568F4" w:rsidRPr="005F7410">
        <w:rPr>
          <w:sz w:val="22"/>
          <w:szCs w:val="22"/>
        </w:rPr>
        <w:tab/>
      </w:r>
      <w:r w:rsidR="009568F4">
        <w:rPr>
          <w:sz w:val="22"/>
          <w:szCs w:val="22"/>
        </w:rPr>
        <w:tab/>
      </w:r>
      <w:r w:rsidR="009568F4">
        <w:rPr>
          <w:sz w:val="22"/>
          <w:szCs w:val="22"/>
        </w:rPr>
        <w:tab/>
      </w:r>
      <w:r w:rsidR="009568F4">
        <w:rPr>
          <w:sz w:val="22"/>
          <w:szCs w:val="22"/>
        </w:rPr>
        <w:tab/>
      </w:r>
      <w:proofErr w:type="gramStart"/>
      <w:r w:rsidR="009568F4">
        <w:rPr>
          <w:sz w:val="22"/>
          <w:szCs w:val="22"/>
        </w:rPr>
        <w:tab/>
        <w:t xml:space="preserve">  Lin</w:t>
      </w:r>
      <w:proofErr w:type="gramEnd"/>
      <w:r w:rsidR="009568F4">
        <w:rPr>
          <w:sz w:val="22"/>
          <w:szCs w:val="22"/>
        </w:rPr>
        <w:t xml:space="preserve"> Yang</w:t>
      </w:r>
    </w:p>
    <w:p w14:paraId="057E0962" w14:textId="77777777" w:rsidR="009568F4" w:rsidRPr="00696653" w:rsidRDefault="001B1460" w:rsidP="009568F4">
      <w:pPr>
        <w:pStyle w:val="ListParagraph"/>
        <w:numPr>
          <w:ilvl w:val="1"/>
          <w:numId w:val="2"/>
        </w:numPr>
        <w:rPr>
          <w:sz w:val="22"/>
          <w:szCs w:val="22"/>
        </w:rPr>
      </w:pPr>
      <w:hyperlink r:id="rId352" w:history="1">
        <w:r w:rsidR="009568F4" w:rsidRPr="00F42A7C">
          <w:rPr>
            <w:rStyle w:val="Hyperlink"/>
            <w:sz w:val="22"/>
            <w:szCs w:val="22"/>
          </w:rPr>
          <w:t>1565r0</w:t>
        </w:r>
      </w:hyperlink>
      <w:r w:rsidR="009568F4">
        <w:rPr>
          <w:sz w:val="22"/>
          <w:szCs w:val="22"/>
        </w:rPr>
        <w:t xml:space="preserve"> </w:t>
      </w:r>
      <w:r w:rsidR="009568F4" w:rsidRPr="005A1E71">
        <w:rPr>
          <w:sz w:val="20"/>
        </w:rPr>
        <w:t>MU-MIMO in 320MHz BW with Reduced Overhead</w:t>
      </w:r>
      <w:r w:rsidR="009568F4">
        <w:rPr>
          <w:sz w:val="20"/>
        </w:rPr>
        <w:tab/>
        <w:t xml:space="preserve">                 </w:t>
      </w:r>
      <w:r w:rsidR="009568F4" w:rsidRPr="00F42A7C">
        <w:rPr>
          <w:sz w:val="20"/>
        </w:rPr>
        <w:t>Oded Redlich</w:t>
      </w:r>
    </w:p>
    <w:p w14:paraId="4F3AB75D" w14:textId="77777777" w:rsidR="009568F4" w:rsidRPr="00696653" w:rsidRDefault="001B1460" w:rsidP="009568F4">
      <w:pPr>
        <w:pStyle w:val="ListParagraph"/>
        <w:numPr>
          <w:ilvl w:val="1"/>
          <w:numId w:val="2"/>
        </w:numPr>
        <w:rPr>
          <w:strike/>
          <w:sz w:val="22"/>
          <w:szCs w:val="22"/>
        </w:rPr>
      </w:pPr>
      <w:hyperlink r:id="rId353" w:history="1">
        <w:r w:rsidR="009568F4" w:rsidRPr="00696653">
          <w:rPr>
            <w:rStyle w:val="Hyperlink"/>
            <w:strike/>
            <w:sz w:val="20"/>
          </w:rPr>
          <w:t>1623r0</w:t>
        </w:r>
      </w:hyperlink>
      <w:r w:rsidR="009568F4" w:rsidRPr="00696653">
        <w:rPr>
          <w:strike/>
          <w:sz w:val="20"/>
        </w:rPr>
        <w:t xml:space="preserve"> Multi-RU Indication in RU Allocation Subfield Follow up</w:t>
      </w:r>
      <w:r w:rsidR="009568F4" w:rsidRPr="00696653">
        <w:rPr>
          <w:strike/>
          <w:sz w:val="20"/>
        </w:rPr>
        <w:tab/>
        <w:t xml:space="preserve">   Mengshi Hu*</w:t>
      </w:r>
      <w:r w:rsidR="009568F4" w:rsidRPr="00696653">
        <w:rPr>
          <w:strike/>
          <w:sz w:val="20"/>
        </w:rPr>
        <w:tab/>
      </w:r>
    </w:p>
    <w:p w14:paraId="1A993E8F" w14:textId="77777777" w:rsidR="009568F4" w:rsidRPr="00E932C4" w:rsidRDefault="009568F4" w:rsidP="009568F4">
      <w:pPr>
        <w:ind w:left="360" w:firstLine="360"/>
      </w:pPr>
      <w:r w:rsidRPr="00E932C4">
        <w:rPr>
          <w:i/>
          <w:iCs/>
        </w:rPr>
        <w:t xml:space="preserve">      * Note: Need to be uploaded to Mentor website 7 days prior to the conf call</w:t>
      </w:r>
    </w:p>
    <w:p w14:paraId="6CE2EE91" w14:textId="1D83324E" w:rsidR="009568F4" w:rsidRDefault="009568F4" w:rsidP="009568F4">
      <w:pPr>
        <w:tabs>
          <w:tab w:val="left" w:pos="945"/>
        </w:tabs>
      </w:pPr>
    </w:p>
    <w:p w14:paraId="4D2D906F" w14:textId="680AD1B5" w:rsidR="009568F4" w:rsidRDefault="009568F4" w:rsidP="009568F4">
      <w:pPr>
        <w:tabs>
          <w:tab w:val="left" w:pos="945"/>
        </w:tabs>
      </w:pPr>
    </w:p>
    <w:p w14:paraId="5E083B49" w14:textId="77777777" w:rsidR="009568F4" w:rsidRPr="004F344A" w:rsidRDefault="009568F4" w:rsidP="009568F4">
      <w:pPr>
        <w:keepNext/>
        <w:rPr>
          <w:b/>
          <w:sz w:val="28"/>
          <w:szCs w:val="28"/>
        </w:rPr>
      </w:pPr>
      <w:r w:rsidRPr="004F344A">
        <w:rPr>
          <w:b/>
          <w:sz w:val="28"/>
          <w:szCs w:val="28"/>
        </w:rPr>
        <w:t>Attendance</w:t>
      </w:r>
    </w:p>
    <w:p w14:paraId="7CD74346" w14:textId="77777777" w:rsidR="009568F4" w:rsidRDefault="009568F4" w:rsidP="009568F4">
      <w:pPr>
        <w:tabs>
          <w:tab w:val="left" w:pos="945"/>
        </w:tabs>
      </w:pPr>
      <w:r>
        <w:t>The following people registered their attendance for the meeting:</w:t>
      </w:r>
    </w:p>
    <w:p w14:paraId="0A752726" w14:textId="77777777" w:rsidR="006078C8" w:rsidRDefault="006078C8" w:rsidP="006078C8">
      <w:pPr>
        <w:pStyle w:val="ListParagraph"/>
        <w:numPr>
          <w:ilvl w:val="0"/>
          <w:numId w:val="15"/>
        </w:numPr>
        <w:tabs>
          <w:tab w:val="left" w:pos="945"/>
        </w:tabs>
      </w:pPr>
      <w:r>
        <w:t xml:space="preserve">Song-Haur </w:t>
      </w:r>
      <w:proofErr w:type="gramStart"/>
      <w:r>
        <w:t>An</w:t>
      </w:r>
      <w:proofErr w:type="gramEnd"/>
      <w:r>
        <w:t xml:space="preserve"> (Independent)</w:t>
      </w:r>
    </w:p>
    <w:p w14:paraId="4B6B8BDC" w14:textId="46F6008C" w:rsidR="006078C8" w:rsidRDefault="006078C8" w:rsidP="006078C8">
      <w:pPr>
        <w:pStyle w:val="ListParagraph"/>
        <w:numPr>
          <w:ilvl w:val="0"/>
          <w:numId w:val="15"/>
        </w:numPr>
        <w:tabs>
          <w:tab w:val="left" w:pos="945"/>
        </w:tabs>
      </w:pPr>
      <w:r>
        <w:t>Gary Anwyl (Mediatek Inc.)</w:t>
      </w:r>
    </w:p>
    <w:p w14:paraId="77E15375" w14:textId="495A7832" w:rsidR="006078C8" w:rsidRDefault="006078C8" w:rsidP="006078C8">
      <w:pPr>
        <w:pStyle w:val="ListParagraph"/>
        <w:numPr>
          <w:ilvl w:val="0"/>
          <w:numId w:val="15"/>
        </w:numPr>
        <w:tabs>
          <w:tab w:val="left" w:pos="945"/>
        </w:tabs>
      </w:pPr>
      <w:r>
        <w:lastRenderedPageBreak/>
        <w:t>Kwok Shum Au (Huawei Technologies Co.</w:t>
      </w:r>
      <w:proofErr w:type="gramStart"/>
      <w:r>
        <w:t>,  Ltd</w:t>
      </w:r>
      <w:proofErr w:type="gramEnd"/>
      <w:r>
        <w:t>)</w:t>
      </w:r>
    </w:p>
    <w:p w14:paraId="1A4B95DC" w14:textId="6B296D34" w:rsidR="006078C8" w:rsidRDefault="006078C8" w:rsidP="006078C8">
      <w:pPr>
        <w:pStyle w:val="ListParagraph"/>
        <w:numPr>
          <w:ilvl w:val="0"/>
          <w:numId w:val="15"/>
        </w:numPr>
        <w:tabs>
          <w:tab w:val="left" w:pos="945"/>
        </w:tabs>
      </w:pPr>
      <w:r>
        <w:t>Eugene Baik (Qualcomm Incorporated)</w:t>
      </w:r>
    </w:p>
    <w:p w14:paraId="60C0D131" w14:textId="3B2716D4" w:rsidR="006078C8" w:rsidRDefault="006078C8" w:rsidP="006078C8">
      <w:pPr>
        <w:pStyle w:val="ListParagraph"/>
        <w:numPr>
          <w:ilvl w:val="0"/>
          <w:numId w:val="15"/>
        </w:numPr>
        <w:tabs>
          <w:tab w:val="left" w:pos="945"/>
        </w:tabs>
      </w:pPr>
      <w:r>
        <w:t>Rui Cao (Nxp Semiconductors)</w:t>
      </w:r>
    </w:p>
    <w:p w14:paraId="60262E73" w14:textId="27D9F7E8" w:rsidR="006078C8" w:rsidRDefault="006078C8" w:rsidP="006078C8">
      <w:pPr>
        <w:pStyle w:val="ListParagraph"/>
        <w:numPr>
          <w:ilvl w:val="0"/>
          <w:numId w:val="15"/>
        </w:numPr>
        <w:tabs>
          <w:tab w:val="left" w:pos="945"/>
        </w:tabs>
      </w:pPr>
      <w:r>
        <w:t>Seungho Choo (Senscomm Semiconductor Co., Ltd.)</w:t>
      </w:r>
    </w:p>
    <w:p w14:paraId="33D0CFF7" w14:textId="245359A2" w:rsidR="006078C8" w:rsidRDefault="006078C8" w:rsidP="006078C8">
      <w:pPr>
        <w:pStyle w:val="ListParagraph"/>
        <w:numPr>
          <w:ilvl w:val="0"/>
          <w:numId w:val="15"/>
        </w:numPr>
        <w:tabs>
          <w:tab w:val="left" w:pos="945"/>
        </w:tabs>
      </w:pPr>
      <w:r>
        <w:t>Jinyoung Chun (Lg Electronics)</w:t>
      </w:r>
    </w:p>
    <w:p w14:paraId="6CC6F691" w14:textId="4B2527E2" w:rsidR="006078C8" w:rsidRDefault="006078C8" w:rsidP="006078C8">
      <w:pPr>
        <w:pStyle w:val="ListParagraph"/>
        <w:numPr>
          <w:ilvl w:val="0"/>
          <w:numId w:val="15"/>
        </w:numPr>
        <w:tabs>
          <w:tab w:val="left" w:pos="945"/>
        </w:tabs>
      </w:pPr>
      <w:r>
        <w:t>Ruchen Duan (Samsung)</w:t>
      </w:r>
    </w:p>
    <w:p w14:paraId="27EE0F97" w14:textId="70A7C0A9" w:rsidR="006078C8" w:rsidRDefault="006078C8" w:rsidP="006078C8">
      <w:pPr>
        <w:pStyle w:val="ListParagraph"/>
        <w:numPr>
          <w:ilvl w:val="0"/>
          <w:numId w:val="15"/>
        </w:numPr>
        <w:tabs>
          <w:tab w:val="left" w:pos="945"/>
        </w:tabs>
      </w:pPr>
      <w:r>
        <w:t>Shuling Feng (Mediatek Inc.)</w:t>
      </w:r>
    </w:p>
    <w:p w14:paraId="72D8D185" w14:textId="6D2A02EF" w:rsidR="006078C8" w:rsidRDefault="006078C8" w:rsidP="006078C8">
      <w:pPr>
        <w:pStyle w:val="ListParagraph"/>
        <w:numPr>
          <w:ilvl w:val="0"/>
          <w:numId w:val="15"/>
        </w:numPr>
        <w:tabs>
          <w:tab w:val="left" w:pos="945"/>
        </w:tabs>
      </w:pPr>
      <w:r>
        <w:t>Alireza Ghaderipoor (Mediatek Inc.)</w:t>
      </w:r>
    </w:p>
    <w:p w14:paraId="02EAC7F7" w14:textId="7E9A2633" w:rsidR="006078C8" w:rsidRDefault="006078C8" w:rsidP="006078C8">
      <w:pPr>
        <w:pStyle w:val="ListParagraph"/>
        <w:numPr>
          <w:ilvl w:val="0"/>
          <w:numId w:val="15"/>
        </w:numPr>
        <w:tabs>
          <w:tab w:val="left" w:pos="945"/>
        </w:tabs>
      </w:pPr>
      <w:r>
        <w:t>Bo Gong (Huawei Technologies Co. Ltd)</w:t>
      </w:r>
    </w:p>
    <w:p w14:paraId="040610E5" w14:textId="66533CA0" w:rsidR="006078C8" w:rsidRDefault="006078C8" w:rsidP="006078C8">
      <w:pPr>
        <w:pStyle w:val="ListParagraph"/>
        <w:numPr>
          <w:ilvl w:val="0"/>
          <w:numId w:val="15"/>
        </w:numPr>
        <w:tabs>
          <w:tab w:val="left" w:pos="945"/>
        </w:tabs>
      </w:pPr>
      <w:r>
        <w:t>Hung-Tao Hsieh (Mediatek Inc.)</w:t>
      </w:r>
    </w:p>
    <w:p w14:paraId="77C2E394" w14:textId="58DBE88B" w:rsidR="006078C8" w:rsidRDefault="006078C8" w:rsidP="006078C8">
      <w:pPr>
        <w:pStyle w:val="ListParagraph"/>
        <w:numPr>
          <w:ilvl w:val="0"/>
          <w:numId w:val="15"/>
        </w:numPr>
        <w:tabs>
          <w:tab w:val="left" w:pos="945"/>
        </w:tabs>
      </w:pPr>
      <w:r>
        <w:t xml:space="preserve">Lei Huang (Guangdong Oppo Mobile Telecommunications </w:t>
      </w:r>
      <w:proofErr w:type="gramStart"/>
      <w:r>
        <w:t>Corp.,Ltd</w:t>
      </w:r>
      <w:proofErr w:type="gramEnd"/>
      <w:r>
        <w:t>)</w:t>
      </w:r>
    </w:p>
    <w:p w14:paraId="0AA1930E" w14:textId="796B26D6" w:rsidR="006078C8" w:rsidRDefault="006078C8" w:rsidP="006078C8">
      <w:pPr>
        <w:pStyle w:val="ListParagraph"/>
        <w:numPr>
          <w:ilvl w:val="0"/>
          <w:numId w:val="15"/>
        </w:numPr>
        <w:tabs>
          <w:tab w:val="left" w:pos="945"/>
        </w:tabs>
      </w:pPr>
      <w:r>
        <w:t>Eunsung Jeon (Samsung Electronics)</w:t>
      </w:r>
    </w:p>
    <w:p w14:paraId="739332CF" w14:textId="409FB3AE" w:rsidR="006078C8" w:rsidRDefault="006078C8" w:rsidP="006078C8">
      <w:pPr>
        <w:pStyle w:val="ListParagraph"/>
        <w:numPr>
          <w:ilvl w:val="0"/>
          <w:numId w:val="15"/>
        </w:numPr>
        <w:tabs>
          <w:tab w:val="left" w:pos="945"/>
        </w:tabs>
      </w:pPr>
      <w:r>
        <w:t>Chenhe Ji (Huawei Technologies Co. Ltd)</w:t>
      </w:r>
    </w:p>
    <w:p w14:paraId="71112E46" w14:textId="3A687003" w:rsidR="006078C8" w:rsidRDefault="006078C8" w:rsidP="006078C8">
      <w:pPr>
        <w:pStyle w:val="ListParagraph"/>
        <w:numPr>
          <w:ilvl w:val="0"/>
          <w:numId w:val="15"/>
        </w:numPr>
        <w:tabs>
          <w:tab w:val="left" w:pos="945"/>
        </w:tabs>
      </w:pPr>
      <w:r>
        <w:t>Feng Jiang (Apple Inc.)</w:t>
      </w:r>
    </w:p>
    <w:p w14:paraId="3B293608" w14:textId="735BA763" w:rsidR="006078C8" w:rsidRDefault="006078C8" w:rsidP="006078C8">
      <w:pPr>
        <w:pStyle w:val="ListParagraph"/>
        <w:numPr>
          <w:ilvl w:val="0"/>
          <w:numId w:val="15"/>
        </w:numPr>
        <w:tabs>
          <w:tab w:val="left" w:pos="945"/>
        </w:tabs>
      </w:pPr>
      <w:r>
        <w:t>Youhan Kim (Qualcomm Incorporated)</w:t>
      </w:r>
    </w:p>
    <w:p w14:paraId="370A9B76" w14:textId="407F260C" w:rsidR="006078C8" w:rsidRDefault="006078C8" w:rsidP="006078C8">
      <w:pPr>
        <w:pStyle w:val="ListParagraph"/>
        <w:numPr>
          <w:ilvl w:val="0"/>
          <w:numId w:val="15"/>
        </w:numPr>
        <w:tabs>
          <w:tab w:val="left" w:pos="945"/>
        </w:tabs>
      </w:pPr>
      <w:r>
        <w:t>James Lansford (Qualcomm Incorporated)</w:t>
      </w:r>
    </w:p>
    <w:p w14:paraId="2CFACD71" w14:textId="57B87848" w:rsidR="006078C8" w:rsidRDefault="006078C8" w:rsidP="006078C8">
      <w:pPr>
        <w:pStyle w:val="ListParagraph"/>
        <w:numPr>
          <w:ilvl w:val="0"/>
          <w:numId w:val="15"/>
        </w:numPr>
        <w:tabs>
          <w:tab w:val="left" w:pos="945"/>
        </w:tabs>
      </w:pPr>
      <w:r>
        <w:t>Wookbong Lee (Samsung)</w:t>
      </w:r>
    </w:p>
    <w:p w14:paraId="2CA83E25" w14:textId="5D7C23EF" w:rsidR="006078C8" w:rsidRDefault="006078C8" w:rsidP="006078C8">
      <w:pPr>
        <w:pStyle w:val="ListParagraph"/>
        <w:numPr>
          <w:ilvl w:val="0"/>
          <w:numId w:val="15"/>
        </w:numPr>
        <w:tabs>
          <w:tab w:val="left" w:pos="945"/>
        </w:tabs>
      </w:pPr>
      <w:r>
        <w:t>Jialing Li (Qualcomm Incorporated)</w:t>
      </w:r>
    </w:p>
    <w:p w14:paraId="4D64DFF7" w14:textId="7A1532E4" w:rsidR="006078C8" w:rsidRDefault="006078C8" w:rsidP="006078C8">
      <w:pPr>
        <w:pStyle w:val="ListParagraph"/>
        <w:numPr>
          <w:ilvl w:val="0"/>
          <w:numId w:val="15"/>
        </w:numPr>
        <w:tabs>
          <w:tab w:val="left" w:pos="945"/>
        </w:tabs>
      </w:pPr>
      <w:r>
        <w:t>Dong Guk Lim (Lg Electronics)</w:t>
      </w:r>
    </w:p>
    <w:p w14:paraId="31F0EE5C" w14:textId="6058674B" w:rsidR="006078C8" w:rsidRDefault="006078C8" w:rsidP="006078C8">
      <w:pPr>
        <w:pStyle w:val="ListParagraph"/>
        <w:numPr>
          <w:ilvl w:val="0"/>
          <w:numId w:val="15"/>
        </w:numPr>
        <w:tabs>
          <w:tab w:val="left" w:pos="945"/>
        </w:tabs>
      </w:pPr>
      <w:r>
        <w:t>Der-Zheng Liu (Realtek Semiconductor Corp.)</w:t>
      </w:r>
    </w:p>
    <w:p w14:paraId="02F4FAEB" w14:textId="402BFF2A" w:rsidR="006078C8" w:rsidRDefault="006078C8" w:rsidP="006078C8">
      <w:pPr>
        <w:pStyle w:val="ListParagraph"/>
        <w:numPr>
          <w:ilvl w:val="0"/>
          <w:numId w:val="15"/>
        </w:numPr>
        <w:tabs>
          <w:tab w:val="left" w:pos="945"/>
        </w:tabs>
      </w:pPr>
      <w:r>
        <w:t>Jianfei Liu (Huawei)</w:t>
      </w:r>
    </w:p>
    <w:p w14:paraId="0B4AC564" w14:textId="04AD7F10" w:rsidR="006078C8" w:rsidRDefault="006078C8" w:rsidP="006078C8">
      <w:pPr>
        <w:pStyle w:val="ListParagraph"/>
        <w:numPr>
          <w:ilvl w:val="0"/>
          <w:numId w:val="15"/>
        </w:numPr>
        <w:tabs>
          <w:tab w:val="left" w:pos="945"/>
        </w:tabs>
      </w:pPr>
      <w:r>
        <w:t>Jianhan Liu (Mediatek Inc.)</w:t>
      </w:r>
    </w:p>
    <w:p w14:paraId="4E8353C3" w14:textId="5D69B42E" w:rsidR="006078C8" w:rsidRDefault="006078C8" w:rsidP="006078C8">
      <w:pPr>
        <w:pStyle w:val="ListParagraph"/>
        <w:numPr>
          <w:ilvl w:val="0"/>
          <w:numId w:val="15"/>
        </w:numPr>
        <w:tabs>
          <w:tab w:val="left" w:pos="945"/>
        </w:tabs>
      </w:pPr>
      <w:r>
        <w:t>Mikael Lorgeoux (Canon Research Centre France)</w:t>
      </w:r>
    </w:p>
    <w:p w14:paraId="1F3146C9" w14:textId="0E535B3C" w:rsidR="006078C8" w:rsidRDefault="006078C8" w:rsidP="006078C8">
      <w:pPr>
        <w:pStyle w:val="ListParagraph"/>
        <w:numPr>
          <w:ilvl w:val="0"/>
          <w:numId w:val="15"/>
        </w:numPr>
        <w:tabs>
          <w:tab w:val="left" w:pos="945"/>
        </w:tabs>
      </w:pPr>
      <w:r>
        <w:t>Hanqing Lou (Interdigital, Inc.)</w:t>
      </w:r>
    </w:p>
    <w:p w14:paraId="4075473D" w14:textId="02E42F4F" w:rsidR="006078C8" w:rsidRDefault="006078C8" w:rsidP="006078C8">
      <w:pPr>
        <w:pStyle w:val="ListParagraph"/>
        <w:numPr>
          <w:ilvl w:val="0"/>
          <w:numId w:val="15"/>
        </w:numPr>
        <w:tabs>
          <w:tab w:val="left" w:pos="945"/>
        </w:tabs>
      </w:pPr>
      <w:r>
        <w:t>Li Ma (Mediatek Inc.)</w:t>
      </w:r>
    </w:p>
    <w:p w14:paraId="6E3ACE2B" w14:textId="26A876C7" w:rsidR="006078C8" w:rsidRDefault="006078C8" w:rsidP="006078C8">
      <w:pPr>
        <w:pStyle w:val="ListParagraph"/>
        <w:numPr>
          <w:ilvl w:val="0"/>
          <w:numId w:val="15"/>
        </w:numPr>
        <w:tabs>
          <w:tab w:val="left" w:pos="945"/>
        </w:tabs>
      </w:pPr>
      <w:r>
        <w:t>Ebubekir Memisoglu (Istanbul Medipol University; Vestel)</w:t>
      </w:r>
    </w:p>
    <w:p w14:paraId="61042DBF" w14:textId="47B8945A" w:rsidR="006078C8" w:rsidRDefault="006078C8" w:rsidP="006078C8">
      <w:pPr>
        <w:pStyle w:val="ListParagraph"/>
        <w:numPr>
          <w:ilvl w:val="0"/>
          <w:numId w:val="15"/>
        </w:numPr>
        <w:tabs>
          <w:tab w:val="left" w:pos="945"/>
        </w:tabs>
      </w:pPr>
      <w:r>
        <w:t>Jun Minotani (Panasonic Corporation)</w:t>
      </w:r>
    </w:p>
    <w:p w14:paraId="785BE867" w14:textId="4B8B1583" w:rsidR="006078C8" w:rsidRDefault="006078C8" w:rsidP="006078C8">
      <w:pPr>
        <w:pStyle w:val="ListParagraph"/>
        <w:numPr>
          <w:ilvl w:val="0"/>
          <w:numId w:val="15"/>
        </w:numPr>
        <w:tabs>
          <w:tab w:val="left" w:pos="945"/>
        </w:tabs>
      </w:pPr>
      <w:r>
        <w:t>Khashayar Mirfakhraei (Cisco Systems, Inc.)</w:t>
      </w:r>
    </w:p>
    <w:p w14:paraId="78EFA675" w14:textId="57FE4488" w:rsidR="006078C8" w:rsidRDefault="006078C8" w:rsidP="006078C8">
      <w:pPr>
        <w:pStyle w:val="ListParagraph"/>
        <w:numPr>
          <w:ilvl w:val="0"/>
          <w:numId w:val="15"/>
        </w:numPr>
        <w:tabs>
          <w:tab w:val="left" w:pos="945"/>
        </w:tabs>
      </w:pPr>
      <w:r>
        <w:t>Takayuki Nakano (Panasonic Corporation)</w:t>
      </w:r>
    </w:p>
    <w:p w14:paraId="1CD1DE34" w14:textId="1009C129" w:rsidR="006078C8" w:rsidRDefault="006078C8" w:rsidP="006078C8">
      <w:pPr>
        <w:pStyle w:val="ListParagraph"/>
        <w:numPr>
          <w:ilvl w:val="0"/>
          <w:numId w:val="15"/>
        </w:numPr>
        <w:tabs>
          <w:tab w:val="left" w:pos="945"/>
        </w:tabs>
      </w:pPr>
      <w:r>
        <w:t>Yujin Noh (Newracom Inc.)</w:t>
      </w:r>
    </w:p>
    <w:p w14:paraId="3A462292" w14:textId="67573004" w:rsidR="006078C8" w:rsidRDefault="006078C8" w:rsidP="006078C8">
      <w:pPr>
        <w:pStyle w:val="ListParagraph"/>
        <w:numPr>
          <w:ilvl w:val="0"/>
          <w:numId w:val="15"/>
        </w:numPr>
        <w:tabs>
          <w:tab w:val="left" w:pos="945"/>
        </w:tabs>
      </w:pPr>
      <w:r>
        <w:t>Thomas Pare (Mediatek Inc.)</w:t>
      </w:r>
    </w:p>
    <w:p w14:paraId="2FA8FEED" w14:textId="78E60560" w:rsidR="006078C8" w:rsidRDefault="006078C8" w:rsidP="006078C8">
      <w:pPr>
        <w:pStyle w:val="ListParagraph"/>
        <w:numPr>
          <w:ilvl w:val="0"/>
          <w:numId w:val="15"/>
        </w:numPr>
        <w:tabs>
          <w:tab w:val="left" w:pos="945"/>
        </w:tabs>
      </w:pPr>
      <w:r>
        <w:t>Eunsung Park (Lg Electronics)</w:t>
      </w:r>
    </w:p>
    <w:p w14:paraId="0148934F" w14:textId="5120F36A" w:rsidR="006078C8" w:rsidRDefault="006078C8" w:rsidP="006078C8">
      <w:pPr>
        <w:pStyle w:val="ListParagraph"/>
        <w:numPr>
          <w:ilvl w:val="0"/>
          <w:numId w:val="15"/>
        </w:numPr>
        <w:tabs>
          <w:tab w:val="left" w:pos="945"/>
        </w:tabs>
      </w:pPr>
      <w:r>
        <w:t>Ron Porat (Broadcom Corporation)</w:t>
      </w:r>
    </w:p>
    <w:p w14:paraId="5847DC92" w14:textId="065A9A74" w:rsidR="006078C8" w:rsidRDefault="006078C8" w:rsidP="006078C8">
      <w:pPr>
        <w:pStyle w:val="ListParagraph"/>
        <w:numPr>
          <w:ilvl w:val="0"/>
          <w:numId w:val="15"/>
        </w:numPr>
        <w:tabs>
          <w:tab w:val="left" w:pos="945"/>
        </w:tabs>
      </w:pPr>
      <w:r>
        <w:t>Srinath Puducheri (Broadcom Corporation)</w:t>
      </w:r>
    </w:p>
    <w:p w14:paraId="57E5A096" w14:textId="1BFB451C" w:rsidR="006078C8" w:rsidRDefault="006078C8" w:rsidP="006078C8">
      <w:pPr>
        <w:pStyle w:val="ListParagraph"/>
        <w:numPr>
          <w:ilvl w:val="0"/>
          <w:numId w:val="15"/>
        </w:numPr>
        <w:tabs>
          <w:tab w:val="left" w:pos="945"/>
        </w:tabs>
      </w:pPr>
      <w:r>
        <w:t>Oded Redlich (Huawei)</w:t>
      </w:r>
    </w:p>
    <w:p w14:paraId="1F4E6DBD" w14:textId="6600CBA9" w:rsidR="006078C8" w:rsidRDefault="006078C8" w:rsidP="006078C8">
      <w:pPr>
        <w:pStyle w:val="ListParagraph"/>
        <w:numPr>
          <w:ilvl w:val="0"/>
          <w:numId w:val="15"/>
        </w:numPr>
        <w:tabs>
          <w:tab w:val="left" w:pos="945"/>
        </w:tabs>
      </w:pPr>
      <w:r>
        <w:t>Sigurd Schelstraete (Quantenna Communications, Inc.)</w:t>
      </w:r>
    </w:p>
    <w:p w14:paraId="1ED4BDEF" w14:textId="36DCA3EA" w:rsidR="006078C8" w:rsidRDefault="006078C8" w:rsidP="006078C8">
      <w:pPr>
        <w:pStyle w:val="ListParagraph"/>
        <w:numPr>
          <w:ilvl w:val="0"/>
          <w:numId w:val="15"/>
        </w:numPr>
        <w:tabs>
          <w:tab w:val="left" w:pos="945"/>
        </w:tabs>
      </w:pPr>
      <w:r>
        <w:t>Ankit Sethi (Nxp Semiconductors)</w:t>
      </w:r>
    </w:p>
    <w:p w14:paraId="62873E3B" w14:textId="143423B4" w:rsidR="006078C8" w:rsidRDefault="006078C8" w:rsidP="006078C8">
      <w:pPr>
        <w:pStyle w:val="ListParagraph"/>
        <w:numPr>
          <w:ilvl w:val="0"/>
          <w:numId w:val="15"/>
        </w:numPr>
        <w:tabs>
          <w:tab w:val="left" w:pos="945"/>
        </w:tabs>
      </w:pPr>
      <w:r>
        <w:t>Stephen Shellhammer (Qualcomm Incorporated)</w:t>
      </w:r>
    </w:p>
    <w:p w14:paraId="796B576A" w14:textId="44EB2272" w:rsidR="006078C8" w:rsidRDefault="006078C8" w:rsidP="006078C8">
      <w:pPr>
        <w:pStyle w:val="ListParagraph"/>
        <w:numPr>
          <w:ilvl w:val="0"/>
          <w:numId w:val="15"/>
        </w:numPr>
        <w:tabs>
          <w:tab w:val="left" w:pos="945"/>
        </w:tabs>
      </w:pPr>
      <w:r>
        <w:t>Jung Hoon Suh (Huawei Technologies Co. Ltd)</w:t>
      </w:r>
    </w:p>
    <w:p w14:paraId="2605729F" w14:textId="031661EC" w:rsidR="006078C8" w:rsidRDefault="006078C8" w:rsidP="006078C8">
      <w:pPr>
        <w:pStyle w:val="ListParagraph"/>
        <w:numPr>
          <w:ilvl w:val="0"/>
          <w:numId w:val="15"/>
        </w:numPr>
        <w:tabs>
          <w:tab w:val="left" w:pos="945"/>
        </w:tabs>
      </w:pPr>
      <w:r>
        <w:t>Bo Sun (Zte Corporation)</w:t>
      </w:r>
    </w:p>
    <w:p w14:paraId="3A0B1401" w14:textId="13D4E56F" w:rsidR="006078C8" w:rsidRDefault="006078C8" w:rsidP="006078C8">
      <w:pPr>
        <w:pStyle w:val="ListParagraph"/>
        <w:numPr>
          <w:ilvl w:val="0"/>
          <w:numId w:val="15"/>
        </w:numPr>
        <w:tabs>
          <w:tab w:val="left" w:pos="945"/>
        </w:tabs>
      </w:pPr>
      <w:r>
        <w:t>Bin Tian (Qualcomm Incorporated)</w:t>
      </w:r>
    </w:p>
    <w:p w14:paraId="560B46D3" w14:textId="19E4C1D8" w:rsidR="006078C8" w:rsidRDefault="006078C8" w:rsidP="006078C8">
      <w:pPr>
        <w:pStyle w:val="ListParagraph"/>
        <w:numPr>
          <w:ilvl w:val="0"/>
          <w:numId w:val="15"/>
        </w:numPr>
        <w:tabs>
          <w:tab w:val="left" w:pos="945"/>
        </w:tabs>
      </w:pPr>
      <w:r>
        <w:t>Genadiy Tsodik (Huawei Technologies Co. Ltd)</w:t>
      </w:r>
    </w:p>
    <w:p w14:paraId="09A8EC0A" w14:textId="304CAC33" w:rsidR="006078C8" w:rsidRDefault="006078C8" w:rsidP="006078C8">
      <w:pPr>
        <w:pStyle w:val="ListParagraph"/>
        <w:numPr>
          <w:ilvl w:val="0"/>
          <w:numId w:val="15"/>
        </w:numPr>
        <w:tabs>
          <w:tab w:val="left" w:pos="945"/>
        </w:tabs>
      </w:pPr>
      <w:r>
        <w:t>Yi-Hsiu Wang (Zeku)</w:t>
      </w:r>
    </w:p>
    <w:p w14:paraId="3073F7E0" w14:textId="0D5E80BE" w:rsidR="006078C8" w:rsidRDefault="006078C8" w:rsidP="006078C8">
      <w:pPr>
        <w:pStyle w:val="ListParagraph"/>
        <w:numPr>
          <w:ilvl w:val="0"/>
          <w:numId w:val="15"/>
        </w:numPr>
        <w:tabs>
          <w:tab w:val="left" w:pos="945"/>
        </w:tabs>
      </w:pPr>
      <w:r>
        <w:t>Kanke Wu (Qualcomm Incorporated)</w:t>
      </w:r>
    </w:p>
    <w:p w14:paraId="6BF927B6" w14:textId="19DE957C" w:rsidR="006078C8" w:rsidRDefault="006078C8" w:rsidP="006078C8">
      <w:pPr>
        <w:pStyle w:val="ListParagraph"/>
        <w:numPr>
          <w:ilvl w:val="0"/>
          <w:numId w:val="15"/>
        </w:numPr>
        <w:tabs>
          <w:tab w:val="left" w:pos="945"/>
        </w:tabs>
      </w:pPr>
      <w:r>
        <w:t>Tianyu Wu (Apple, Inc.)</w:t>
      </w:r>
    </w:p>
    <w:p w14:paraId="50755B11" w14:textId="1C2825A4" w:rsidR="006078C8" w:rsidRDefault="006078C8" w:rsidP="006078C8">
      <w:pPr>
        <w:pStyle w:val="ListParagraph"/>
        <w:numPr>
          <w:ilvl w:val="0"/>
          <w:numId w:val="15"/>
        </w:numPr>
        <w:tabs>
          <w:tab w:val="left" w:pos="945"/>
        </w:tabs>
      </w:pPr>
      <w:r>
        <w:t>Yan Xin (Huawei Technologies Co., Ltd)</w:t>
      </w:r>
    </w:p>
    <w:p w14:paraId="41336F05" w14:textId="4A58764F" w:rsidR="006078C8" w:rsidRDefault="006078C8" w:rsidP="006078C8">
      <w:pPr>
        <w:pStyle w:val="ListParagraph"/>
        <w:numPr>
          <w:ilvl w:val="0"/>
          <w:numId w:val="15"/>
        </w:numPr>
        <w:tabs>
          <w:tab w:val="left" w:pos="945"/>
        </w:tabs>
      </w:pPr>
      <w:r>
        <w:t>Aiguo Yan (Oppo)</w:t>
      </w:r>
    </w:p>
    <w:p w14:paraId="6D36F678" w14:textId="20A37078" w:rsidR="006078C8" w:rsidRDefault="006078C8" w:rsidP="006078C8">
      <w:pPr>
        <w:pStyle w:val="ListParagraph"/>
        <w:numPr>
          <w:ilvl w:val="0"/>
          <w:numId w:val="15"/>
        </w:numPr>
        <w:tabs>
          <w:tab w:val="left" w:pos="945"/>
        </w:tabs>
      </w:pPr>
      <w:r>
        <w:lastRenderedPageBreak/>
        <w:t>Steve Ts Yang (Mediatek Inc.)</w:t>
      </w:r>
    </w:p>
    <w:p w14:paraId="709A49C2" w14:textId="47AB6A90" w:rsidR="006078C8" w:rsidRDefault="006078C8" w:rsidP="006078C8">
      <w:pPr>
        <w:pStyle w:val="ListParagraph"/>
        <w:numPr>
          <w:ilvl w:val="0"/>
          <w:numId w:val="15"/>
        </w:numPr>
        <w:tabs>
          <w:tab w:val="left" w:pos="945"/>
        </w:tabs>
      </w:pPr>
      <w:r>
        <w:t>Yongjiang Yi (Futurewei Technologies)</w:t>
      </w:r>
    </w:p>
    <w:p w14:paraId="6A0C9488" w14:textId="7E425EFA" w:rsidR="006078C8" w:rsidRDefault="006078C8" w:rsidP="006078C8">
      <w:pPr>
        <w:pStyle w:val="ListParagraph"/>
        <w:numPr>
          <w:ilvl w:val="0"/>
          <w:numId w:val="15"/>
        </w:numPr>
        <w:tabs>
          <w:tab w:val="left" w:pos="945"/>
        </w:tabs>
      </w:pPr>
      <w:r>
        <w:t>Christopher Young (Broadcom Corporation)</w:t>
      </w:r>
    </w:p>
    <w:p w14:paraId="7FAB0563" w14:textId="00FBC223" w:rsidR="006078C8" w:rsidRDefault="006078C8" w:rsidP="006078C8">
      <w:pPr>
        <w:pStyle w:val="ListParagraph"/>
        <w:numPr>
          <w:ilvl w:val="0"/>
          <w:numId w:val="15"/>
        </w:numPr>
        <w:tabs>
          <w:tab w:val="left" w:pos="945"/>
        </w:tabs>
      </w:pPr>
      <w:r>
        <w:t>Jian Yu (Huawei Technologies Co., Ltd)</w:t>
      </w:r>
    </w:p>
    <w:p w14:paraId="021BEF5D" w14:textId="798F8DF4" w:rsidR="009568F4" w:rsidRDefault="006078C8" w:rsidP="006078C8">
      <w:pPr>
        <w:pStyle w:val="ListParagraph"/>
        <w:numPr>
          <w:ilvl w:val="0"/>
          <w:numId w:val="15"/>
        </w:numPr>
        <w:tabs>
          <w:tab w:val="left" w:pos="945"/>
        </w:tabs>
      </w:pPr>
      <w:r>
        <w:t>Yan Zhang (Nxp Semiconductors)</w:t>
      </w:r>
    </w:p>
    <w:p w14:paraId="5F2EABBB" w14:textId="1C7F097D" w:rsidR="009568F4" w:rsidRDefault="009568F4" w:rsidP="009568F4">
      <w:pPr>
        <w:tabs>
          <w:tab w:val="left" w:pos="945"/>
        </w:tabs>
      </w:pPr>
    </w:p>
    <w:p w14:paraId="509BD11B" w14:textId="73CB9E89" w:rsidR="009568F4" w:rsidRPr="009568F4" w:rsidRDefault="00CC5A86" w:rsidP="009568F4">
      <w:pPr>
        <w:keepNext/>
        <w:rPr>
          <w:b/>
          <w:sz w:val="28"/>
          <w:szCs w:val="28"/>
        </w:rPr>
      </w:pPr>
      <w:r>
        <w:rPr>
          <w:b/>
          <w:sz w:val="28"/>
          <w:szCs w:val="28"/>
        </w:rPr>
        <w:t>Pending Straw Polls</w:t>
      </w:r>
    </w:p>
    <w:p w14:paraId="36EC0BDA" w14:textId="22961E9E" w:rsidR="009568F4" w:rsidRPr="00CC5A86" w:rsidRDefault="001B1460" w:rsidP="00CC5A86">
      <w:pPr>
        <w:tabs>
          <w:tab w:val="left" w:pos="945"/>
        </w:tabs>
        <w:rPr>
          <w:b/>
          <w:bCs/>
          <w:u w:val="single"/>
        </w:rPr>
      </w:pPr>
      <w:hyperlink r:id="rId354" w:history="1">
        <w:r w:rsidR="009568F4" w:rsidRPr="00CC5A86">
          <w:rPr>
            <w:b/>
            <w:bCs/>
            <w:u w:val="single"/>
          </w:rPr>
          <w:t>1161r0</w:t>
        </w:r>
      </w:hyperlink>
      <w:r w:rsidR="009568F4" w:rsidRPr="00CC5A86">
        <w:rPr>
          <w:b/>
          <w:bCs/>
          <w:u w:val="single"/>
        </w:rPr>
        <w:t xml:space="preserve"> EHT Punctured NDP and Partial bandwidth feedback</w:t>
      </w:r>
      <w:r w:rsidR="00CC5A86">
        <w:rPr>
          <w:b/>
          <w:bCs/>
          <w:u w:val="single"/>
        </w:rPr>
        <w:t xml:space="preserve"> (</w:t>
      </w:r>
      <w:r w:rsidR="009568F4" w:rsidRPr="00CC5A86">
        <w:rPr>
          <w:b/>
          <w:bCs/>
          <w:u w:val="single"/>
        </w:rPr>
        <w:t>Bin Tian</w:t>
      </w:r>
      <w:r w:rsidR="00CC5A86">
        <w:rPr>
          <w:b/>
          <w:bCs/>
          <w:u w:val="single"/>
        </w:rPr>
        <w:t>)</w:t>
      </w:r>
    </w:p>
    <w:p w14:paraId="3A727851" w14:textId="77777777" w:rsidR="00CC5A86" w:rsidRDefault="00CC5A86" w:rsidP="00CC5A86">
      <w:pPr>
        <w:tabs>
          <w:tab w:val="left" w:pos="945"/>
        </w:tabs>
      </w:pPr>
      <w:r w:rsidRPr="00CC5A86">
        <w:rPr>
          <w:highlight w:val="yellow"/>
        </w:rPr>
        <w:t>SPs deferred</w:t>
      </w:r>
    </w:p>
    <w:p w14:paraId="44E258B9" w14:textId="77777777" w:rsidR="00CC5A86" w:rsidRPr="009568F4" w:rsidRDefault="00CC5A86" w:rsidP="009568F4">
      <w:pPr>
        <w:rPr>
          <w:sz w:val="22"/>
          <w:szCs w:val="22"/>
        </w:rPr>
      </w:pPr>
    </w:p>
    <w:p w14:paraId="188F86F6" w14:textId="4A23C936" w:rsidR="009568F4" w:rsidRPr="00CC5A86" w:rsidRDefault="001B1460" w:rsidP="00CC5A86">
      <w:pPr>
        <w:tabs>
          <w:tab w:val="left" w:pos="945"/>
        </w:tabs>
        <w:rPr>
          <w:b/>
          <w:bCs/>
          <w:u w:val="single"/>
        </w:rPr>
      </w:pPr>
      <w:hyperlink r:id="rId355" w:history="1">
        <w:r w:rsidR="009568F4" w:rsidRPr="00CC5A86">
          <w:rPr>
            <w:b/>
            <w:bCs/>
            <w:u w:val="single"/>
          </w:rPr>
          <w:t>1238r5</w:t>
        </w:r>
      </w:hyperlink>
      <w:r w:rsidR="009568F4" w:rsidRPr="00CC5A86">
        <w:rPr>
          <w:b/>
          <w:bCs/>
          <w:u w:val="single"/>
        </w:rPr>
        <w:t xml:space="preserve"> Open Issues on Preamble Design</w:t>
      </w:r>
      <w:r w:rsidR="00C001D0">
        <w:rPr>
          <w:b/>
          <w:bCs/>
          <w:u w:val="single"/>
        </w:rPr>
        <w:t xml:space="preserve"> </w:t>
      </w:r>
      <w:r w:rsidR="00CC5A86" w:rsidRPr="00CC5A86">
        <w:rPr>
          <w:b/>
          <w:bCs/>
          <w:u w:val="single"/>
        </w:rPr>
        <w:t>(</w:t>
      </w:r>
      <w:r w:rsidR="009568F4" w:rsidRPr="00CC5A86">
        <w:rPr>
          <w:b/>
          <w:bCs/>
          <w:u w:val="single"/>
        </w:rPr>
        <w:t>Sameer Verman</w:t>
      </w:r>
      <w:r w:rsidR="00FA3FDB" w:rsidRPr="00CC5A86">
        <w:rPr>
          <w:b/>
          <w:bCs/>
          <w:u w:val="single"/>
        </w:rPr>
        <w:t>i</w:t>
      </w:r>
      <w:r w:rsidR="00CC5A86" w:rsidRPr="00CC5A86">
        <w:rPr>
          <w:b/>
          <w:bCs/>
          <w:u w:val="single"/>
        </w:rPr>
        <w:t>)</w:t>
      </w:r>
    </w:p>
    <w:p w14:paraId="0F6EFEAE" w14:textId="6068D75E" w:rsidR="009568F4" w:rsidRDefault="009568F4" w:rsidP="009568F4">
      <w:pPr>
        <w:tabs>
          <w:tab w:val="left" w:pos="945"/>
        </w:tabs>
      </w:pPr>
      <w:r w:rsidRPr="00CC5A86">
        <w:rPr>
          <w:highlight w:val="yellow"/>
        </w:rPr>
        <w:t>SPs deferred</w:t>
      </w:r>
    </w:p>
    <w:p w14:paraId="59976557" w14:textId="7E2DF4EB" w:rsidR="009568F4" w:rsidRDefault="009568F4" w:rsidP="009568F4">
      <w:pPr>
        <w:tabs>
          <w:tab w:val="left" w:pos="945"/>
        </w:tabs>
      </w:pPr>
    </w:p>
    <w:p w14:paraId="7C59CC43" w14:textId="7408A039" w:rsidR="00C001D0" w:rsidRPr="00C001D0" w:rsidRDefault="001B1460" w:rsidP="00C001D0">
      <w:pPr>
        <w:tabs>
          <w:tab w:val="left" w:pos="945"/>
        </w:tabs>
        <w:rPr>
          <w:b/>
          <w:bCs/>
          <w:u w:val="single"/>
        </w:rPr>
      </w:pPr>
      <w:hyperlink r:id="rId356" w:history="1">
        <w:r w:rsidR="00C001D0" w:rsidRPr="00C001D0">
          <w:rPr>
            <w:b/>
            <w:bCs/>
            <w:u w:val="single"/>
          </w:rPr>
          <w:t>1317r1</w:t>
        </w:r>
      </w:hyperlink>
      <w:r w:rsidR="00C001D0" w:rsidRPr="00C001D0">
        <w:rPr>
          <w:b/>
          <w:bCs/>
          <w:u w:val="single"/>
        </w:rPr>
        <w:t xml:space="preserve"> SIG-contents-discussion-for-eht-sounding-ndp (Ross Yu)</w:t>
      </w:r>
    </w:p>
    <w:p w14:paraId="27DE5AA9" w14:textId="77777777" w:rsidR="00C001D0" w:rsidRDefault="00C001D0" w:rsidP="00C001D0">
      <w:pPr>
        <w:tabs>
          <w:tab w:val="left" w:pos="945"/>
        </w:tabs>
      </w:pPr>
      <w:r w:rsidRPr="00CC5A86">
        <w:rPr>
          <w:highlight w:val="yellow"/>
        </w:rPr>
        <w:t>SPs deferred</w:t>
      </w:r>
    </w:p>
    <w:p w14:paraId="5824CB58" w14:textId="77777777" w:rsidR="00C001D0" w:rsidRPr="00C001D0" w:rsidRDefault="00C001D0" w:rsidP="00C001D0">
      <w:pPr>
        <w:rPr>
          <w:sz w:val="22"/>
          <w:szCs w:val="22"/>
          <w:lang w:eastAsia="en-US"/>
        </w:rPr>
      </w:pPr>
    </w:p>
    <w:p w14:paraId="1BFE1DB4" w14:textId="20EDE940" w:rsidR="00C001D0" w:rsidRPr="00C001D0" w:rsidRDefault="001B1460" w:rsidP="00C001D0">
      <w:pPr>
        <w:tabs>
          <w:tab w:val="left" w:pos="945"/>
        </w:tabs>
        <w:rPr>
          <w:b/>
          <w:bCs/>
          <w:u w:val="single"/>
        </w:rPr>
      </w:pPr>
      <w:hyperlink r:id="rId357" w:history="1">
        <w:r w:rsidR="00C001D0" w:rsidRPr="00C001D0">
          <w:rPr>
            <w:b/>
            <w:bCs/>
            <w:u w:val="single"/>
          </w:rPr>
          <w:t>1474r1</w:t>
        </w:r>
      </w:hyperlink>
      <w:r w:rsidR="00C001D0" w:rsidRPr="00C001D0">
        <w:rPr>
          <w:b/>
          <w:bCs/>
          <w:u w:val="single"/>
        </w:rPr>
        <w:t xml:space="preserve"> NDP Design for EHT (Eunsung Jeon)</w:t>
      </w:r>
    </w:p>
    <w:p w14:paraId="1848DBCA" w14:textId="77777777" w:rsidR="00C001D0" w:rsidRDefault="00C001D0" w:rsidP="00C001D0">
      <w:pPr>
        <w:tabs>
          <w:tab w:val="left" w:pos="945"/>
        </w:tabs>
      </w:pPr>
      <w:r w:rsidRPr="00CC5A86">
        <w:rPr>
          <w:highlight w:val="yellow"/>
        </w:rPr>
        <w:t>SPs deferred</w:t>
      </w:r>
    </w:p>
    <w:p w14:paraId="71770CA4" w14:textId="77777777" w:rsidR="00C001D0" w:rsidRDefault="00C001D0" w:rsidP="009568F4">
      <w:pPr>
        <w:tabs>
          <w:tab w:val="left" w:pos="945"/>
        </w:tabs>
      </w:pPr>
    </w:p>
    <w:p w14:paraId="139C2CA2" w14:textId="4A8CD78A" w:rsidR="00CC5A86" w:rsidRPr="00CC5A86" w:rsidRDefault="00CC5A86" w:rsidP="009568F4">
      <w:pPr>
        <w:tabs>
          <w:tab w:val="left" w:pos="945"/>
        </w:tabs>
        <w:rPr>
          <w:b/>
          <w:bCs/>
          <w:u w:val="single"/>
        </w:rPr>
      </w:pPr>
      <w:r w:rsidRPr="00CC5A86">
        <w:rPr>
          <w:b/>
          <w:bCs/>
          <w:u w:val="single"/>
        </w:rPr>
        <w:t>1467 BW320 Signaling (R</w:t>
      </w:r>
      <w:r>
        <w:rPr>
          <w:b/>
          <w:bCs/>
          <w:u w:val="single"/>
        </w:rPr>
        <w:t>o</w:t>
      </w:r>
      <w:r w:rsidRPr="00CC5A86">
        <w:rPr>
          <w:b/>
          <w:bCs/>
          <w:u w:val="single"/>
        </w:rPr>
        <w:t>n Porat)</w:t>
      </w:r>
    </w:p>
    <w:p w14:paraId="1CF81804" w14:textId="77777777" w:rsidR="00C001D0" w:rsidRDefault="00C001D0" w:rsidP="00C001D0">
      <w:pPr>
        <w:tabs>
          <w:tab w:val="left" w:pos="945"/>
        </w:tabs>
      </w:pPr>
      <w:r w:rsidRPr="00CC5A86">
        <w:rPr>
          <w:highlight w:val="yellow"/>
        </w:rPr>
        <w:t>SPs deferred</w:t>
      </w:r>
    </w:p>
    <w:p w14:paraId="547E69CC" w14:textId="50D3782B" w:rsidR="00FA3FDB" w:rsidRDefault="00FA3FDB" w:rsidP="009568F4">
      <w:pPr>
        <w:tabs>
          <w:tab w:val="left" w:pos="945"/>
        </w:tabs>
      </w:pPr>
    </w:p>
    <w:p w14:paraId="614BB543" w14:textId="77777777" w:rsidR="00CC5A86" w:rsidRPr="009568F4" w:rsidRDefault="00CC5A86" w:rsidP="00CC5A86">
      <w:pPr>
        <w:keepNext/>
        <w:rPr>
          <w:b/>
          <w:sz w:val="28"/>
          <w:szCs w:val="28"/>
        </w:rPr>
      </w:pPr>
      <w:r w:rsidRPr="009568F4">
        <w:rPr>
          <w:b/>
          <w:sz w:val="28"/>
          <w:szCs w:val="28"/>
        </w:rPr>
        <w:t>Presentations</w:t>
      </w:r>
    </w:p>
    <w:p w14:paraId="1646CAF0" w14:textId="77777777" w:rsidR="00CC5A86" w:rsidRPr="00CC5A86" w:rsidRDefault="001B1460" w:rsidP="00CC5A86">
      <w:pPr>
        <w:tabs>
          <w:tab w:val="left" w:pos="945"/>
        </w:tabs>
        <w:rPr>
          <w:b/>
          <w:bCs/>
          <w:u w:val="single"/>
        </w:rPr>
      </w:pPr>
      <w:hyperlink r:id="rId358" w:history="1">
        <w:r w:rsidR="00CC5A86" w:rsidRPr="00CC5A86">
          <w:rPr>
            <w:b/>
            <w:bCs/>
            <w:u w:val="single"/>
          </w:rPr>
          <w:t>1612r0</w:t>
        </w:r>
      </w:hyperlink>
      <w:r w:rsidR="00CC5A86" w:rsidRPr="00CC5A86">
        <w:rPr>
          <w:b/>
          <w:bCs/>
          <w:u w:val="single"/>
        </w:rPr>
        <w:t xml:space="preserve"> Spatial-configuration-table-typo-fixed</w:t>
      </w:r>
      <w:r w:rsidR="00CC5A86">
        <w:rPr>
          <w:b/>
          <w:bCs/>
          <w:u w:val="single"/>
        </w:rPr>
        <w:t xml:space="preserve"> (</w:t>
      </w:r>
      <w:r w:rsidR="00CC5A86" w:rsidRPr="00CC5A86">
        <w:rPr>
          <w:b/>
          <w:bCs/>
          <w:u w:val="single"/>
        </w:rPr>
        <w:t>Ross Jian Yu</w:t>
      </w:r>
      <w:r w:rsidR="00CC5A86">
        <w:rPr>
          <w:b/>
          <w:bCs/>
          <w:u w:val="single"/>
        </w:rPr>
        <w:t>)</w:t>
      </w:r>
    </w:p>
    <w:p w14:paraId="34E40BFD" w14:textId="77777777" w:rsidR="00CC5A86" w:rsidRDefault="00CC5A86" w:rsidP="00CC5A86">
      <w:pPr>
        <w:tabs>
          <w:tab w:val="left" w:pos="945"/>
        </w:tabs>
      </w:pPr>
      <w:r>
        <w:t>Correct index for spatial configuration table</w:t>
      </w:r>
    </w:p>
    <w:p w14:paraId="2BACC898" w14:textId="77777777" w:rsidR="00CC5A86" w:rsidRDefault="00CC5A86" w:rsidP="00CC5A86">
      <w:pPr>
        <w:tabs>
          <w:tab w:val="left" w:pos="945"/>
        </w:tabs>
      </w:pPr>
    </w:p>
    <w:p w14:paraId="501CF8A1" w14:textId="77777777" w:rsidR="00FA3FDB" w:rsidRDefault="00FA3FDB" w:rsidP="009568F4">
      <w:pPr>
        <w:tabs>
          <w:tab w:val="left" w:pos="945"/>
        </w:tabs>
      </w:pPr>
      <w:r w:rsidRPr="00FA3FDB">
        <w:rPr>
          <w:highlight w:val="cyan"/>
        </w:rPr>
        <w:t>SP#1:</w:t>
      </w:r>
      <w:r>
        <w:t xml:space="preserve"> </w:t>
      </w:r>
    </w:p>
    <w:p w14:paraId="1A82BB94" w14:textId="412093C0" w:rsidR="00FA3FDB" w:rsidRDefault="00FA3FDB" w:rsidP="009568F4">
      <w:pPr>
        <w:tabs>
          <w:tab w:val="left" w:pos="945"/>
        </w:tabs>
      </w:pPr>
      <w:r>
        <w:t>Do you accept to incorporate the proposed text change in 20/1612r0 into P802.11be D0.1?</w:t>
      </w:r>
    </w:p>
    <w:p w14:paraId="19D116A0" w14:textId="055DC4DB" w:rsidR="00FA3FDB" w:rsidRDefault="00FA3FDB" w:rsidP="009568F4">
      <w:pPr>
        <w:tabs>
          <w:tab w:val="left" w:pos="945"/>
        </w:tabs>
      </w:pPr>
    </w:p>
    <w:p w14:paraId="7955B908" w14:textId="489EC17F" w:rsidR="00FA3FDB" w:rsidRDefault="00FA3FDB" w:rsidP="009568F4">
      <w:pPr>
        <w:tabs>
          <w:tab w:val="left" w:pos="945"/>
        </w:tabs>
      </w:pPr>
      <w:r w:rsidRPr="00FA3FDB">
        <w:rPr>
          <w:highlight w:val="yellow"/>
        </w:rPr>
        <w:t>No objection – accepted by unanimous consent.</w:t>
      </w:r>
    </w:p>
    <w:p w14:paraId="0D72080C" w14:textId="6AAB5ED7" w:rsidR="00FA3FDB" w:rsidRDefault="00FA3FDB" w:rsidP="009568F4">
      <w:pPr>
        <w:tabs>
          <w:tab w:val="left" w:pos="945"/>
        </w:tabs>
      </w:pPr>
    </w:p>
    <w:p w14:paraId="4B625DEF" w14:textId="77777777" w:rsidR="00FA3FDB" w:rsidRDefault="00FA3FDB" w:rsidP="009568F4">
      <w:pPr>
        <w:tabs>
          <w:tab w:val="left" w:pos="945"/>
        </w:tabs>
      </w:pPr>
    </w:p>
    <w:p w14:paraId="3B50CA24" w14:textId="6FE5EA5A" w:rsidR="00FA3FDB" w:rsidRPr="00FA3FDB" w:rsidRDefault="001B1460" w:rsidP="00FA3FDB">
      <w:pPr>
        <w:tabs>
          <w:tab w:val="left" w:pos="945"/>
        </w:tabs>
        <w:rPr>
          <w:b/>
          <w:bCs/>
          <w:u w:val="single"/>
        </w:rPr>
      </w:pPr>
      <w:hyperlink r:id="rId359" w:history="1">
        <w:r w:rsidR="00FA3FDB" w:rsidRPr="00FA3FDB">
          <w:rPr>
            <w:b/>
            <w:bCs/>
            <w:u w:val="single"/>
          </w:rPr>
          <w:t>1178r1</w:t>
        </w:r>
      </w:hyperlink>
      <w:r w:rsidR="00FA3FDB" w:rsidRPr="00FA3FDB">
        <w:rPr>
          <w:b/>
          <w:bCs/>
          <w:u w:val="single"/>
        </w:rPr>
        <w:t xml:space="preserve"> Discussions on MU-MIMO Signaling (Mengshi Hu)</w:t>
      </w:r>
    </w:p>
    <w:p w14:paraId="625C7E85" w14:textId="3DCA7AC3" w:rsidR="00FA3FDB" w:rsidRPr="00FA3FDB" w:rsidRDefault="00FA3FDB" w:rsidP="00FA3FDB">
      <w:pPr>
        <w:rPr>
          <w:sz w:val="22"/>
          <w:szCs w:val="22"/>
        </w:rPr>
      </w:pPr>
      <w:r>
        <w:rPr>
          <w:sz w:val="22"/>
          <w:szCs w:val="22"/>
        </w:rPr>
        <w:t>Overhead reduction method for signaling M</w:t>
      </w:r>
      <w:r w:rsidR="00C001D0">
        <w:rPr>
          <w:sz w:val="22"/>
          <w:szCs w:val="22"/>
        </w:rPr>
        <w:t>U</w:t>
      </w:r>
      <w:r>
        <w:rPr>
          <w:sz w:val="22"/>
          <w:szCs w:val="22"/>
        </w:rPr>
        <w:t>-MIMO indication</w:t>
      </w:r>
      <w:r w:rsidR="00C001D0">
        <w:rPr>
          <w:sz w:val="22"/>
          <w:szCs w:val="22"/>
        </w:rPr>
        <w:t xml:space="preserve"> in case of multi-segment Mu-MIMO</w:t>
      </w:r>
      <w:r w:rsidR="00323FB4">
        <w:rPr>
          <w:sz w:val="22"/>
          <w:szCs w:val="22"/>
        </w:rPr>
        <w:t xml:space="preserve">. </w:t>
      </w:r>
    </w:p>
    <w:p w14:paraId="041BDDED" w14:textId="77777777" w:rsidR="00FA3FDB" w:rsidRDefault="00FA3FDB" w:rsidP="009568F4">
      <w:pPr>
        <w:tabs>
          <w:tab w:val="left" w:pos="945"/>
        </w:tabs>
      </w:pPr>
    </w:p>
    <w:p w14:paraId="528F527D" w14:textId="62E6E7E8" w:rsidR="00FA3FDB" w:rsidRPr="004F0D97" w:rsidRDefault="004F0D97" w:rsidP="009568F4">
      <w:pPr>
        <w:tabs>
          <w:tab w:val="left" w:pos="945"/>
        </w:tabs>
        <w:rPr>
          <w:u w:val="single"/>
        </w:rPr>
      </w:pPr>
      <w:r w:rsidRPr="004F0D97">
        <w:rPr>
          <w:u w:val="single"/>
        </w:rPr>
        <w:t>Discussion</w:t>
      </w:r>
    </w:p>
    <w:p w14:paraId="4F5BA4FE" w14:textId="22F860B0" w:rsidR="004F0D97" w:rsidRDefault="00CC5A86" w:rsidP="009568F4">
      <w:pPr>
        <w:tabs>
          <w:tab w:val="left" w:pos="945"/>
        </w:tabs>
      </w:pPr>
      <w:r>
        <w:t>Q</w:t>
      </w:r>
      <w:r w:rsidR="004F0D97">
        <w:t>: special field will be overhead</w:t>
      </w:r>
      <w:r>
        <w:t xml:space="preserve"> for all cases</w:t>
      </w:r>
      <w:r w:rsidR="004F0D97">
        <w:t>?</w:t>
      </w:r>
    </w:p>
    <w:p w14:paraId="35D8E95A" w14:textId="6AEACC4F" w:rsidR="004F0D97" w:rsidRDefault="004F0D97" w:rsidP="009568F4">
      <w:pPr>
        <w:tabs>
          <w:tab w:val="left" w:pos="945"/>
        </w:tabs>
      </w:pPr>
      <w:r>
        <w:t>A: no, only for multi-segment MU-MIMO</w:t>
      </w:r>
    </w:p>
    <w:p w14:paraId="75F2A997" w14:textId="3A516C2E" w:rsidR="00FA3FDB" w:rsidRDefault="00CC5A86" w:rsidP="009568F4">
      <w:pPr>
        <w:tabs>
          <w:tab w:val="left" w:pos="945"/>
        </w:tabs>
      </w:pPr>
      <w:r>
        <w:t>Q</w:t>
      </w:r>
      <w:r w:rsidR="004F0D97">
        <w:t xml:space="preserve">: </w:t>
      </w:r>
      <w:r w:rsidR="00982B4A">
        <w:t>per-segment scheduled users need special treatment</w:t>
      </w:r>
    </w:p>
    <w:p w14:paraId="534C61EA" w14:textId="69E2FF83" w:rsidR="00982B4A" w:rsidRDefault="00CC5A86" w:rsidP="009568F4">
      <w:pPr>
        <w:tabs>
          <w:tab w:val="left" w:pos="945"/>
        </w:tabs>
      </w:pPr>
      <w:r>
        <w:t>Q</w:t>
      </w:r>
      <w:r w:rsidR="00982B4A">
        <w:t xml:space="preserve">: if special user field cannot </w:t>
      </w:r>
      <w:r>
        <w:t>be</w:t>
      </w:r>
      <w:r w:rsidR="00982B4A">
        <w:t xml:space="preserve"> decoded properly, following codeblocks also fail.</w:t>
      </w:r>
    </w:p>
    <w:p w14:paraId="7329D2A7" w14:textId="478CE186" w:rsidR="00982B4A" w:rsidRDefault="00982B4A" w:rsidP="009568F4">
      <w:pPr>
        <w:tabs>
          <w:tab w:val="left" w:pos="945"/>
        </w:tabs>
      </w:pPr>
      <w:r>
        <w:t>A: only</w:t>
      </w:r>
      <w:r w:rsidR="00C001D0">
        <w:t xml:space="preserve"> present</w:t>
      </w:r>
      <w:r>
        <w:t xml:space="preserve"> at start of common field.</w:t>
      </w:r>
    </w:p>
    <w:p w14:paraId="62FE9FE2" w14:textId="46386AA3" w:rsidR="00982B4A" w:rsidRDefault="00CC5A86" w:rsidP="009568F4">
      <w:pPr>
        <w:tabs>
          <w:tab w:val="left" w:pos="945"/>
        </w:tabs>
      </w:pPr>
      <w:r>
        <w:t>Q</w:t>
      </w:r>
      <w:r w:rsidR="00982B4A">
        <w:t>: do we need another bit to signal mu</w:t>
      </w:r>
      <w:r w:rsidR="00A71BD8">
        <w:t>l</w:t>
      </w:r>
      <w:r w:rsidR="00982B4A">
        <w:t>ti-segment MU-MIMO?</w:t>
      </w:r>
    </w:p>
    <w:p w14:paraId="7D4C8745" w14:textId="77777777" w:rsidR="00A71BD8" w:rsidRDefault="00982B4A" w:rsidP="009568F4">
      <w:pPr>
        <w:tabs>
          <w:tab w:val="left" w:pos="945"/>
        </w:tabs>
      </w:pPr>
      <w:r>
        <w:t>A: not needed</w:t>
      </w:r>
    </w:p>
    <w:p w14:paraId="72E7970C" w14:textId="5E521406" w:rsidR="00982B4A" w:rsidRDefault="00CC5A86" w:rsidP="009568F4">
      <w:pPr>
        <w:tabs>
          <w:tab w:val="left" w:pos="945"/>
        </w:tabs>
      </w:pPr>
      <w:r>
        <w:t>Q</w:t>
      </w:r>
      <w:r w:rsidR="00A71BD8">
        <w:t xml:space="preserve">: </w:t>
      </w:r>
      <w:r w:rsidR="00982B4A">
        <w:t xml:space="preserve"> </w:t>
      </w:r>
      <w:r w:rsidR="00A71BD8">
        <w:t>will spatial user field still have same size?</w:t>
      </w:r>
    </w:p>
    <w:p w14:paraId="099A106A" w14:textId="46F3A13D" w:rsidR="00A71BD8" w:rsidRDefault="00A71BD8" w:rsidP="009568F4">
      <w:pPr>
        <w:tabs>
          <w:tab w:val="left" w:pos="945"/>
        </w:tabs>
      </w:pPr>
    </w:p>
    <w:p w14:paraId="0B7D7622" w14:textId="4478549F" w:rsidR="00A71BD8" w:rsidRDefault="00A71BD8" w:rsidP="009568F4">
      <w:pPr>
        <w:tabs>
          <w:tab w:val="left" w:pos="945"/>
        </w:tabs>
      </w:pPr>
      <w:r w:rsidRPr="00CC5A86">
        <w:rPr>
          <w:highlight w:val="yellow"/>
        </w:rPr>
        <w:t>SP to be run next time. Allow more time for offline discussion.</w:t>
      </w:r>
    </w:p>
    <w:p w14:paraId="03783D84" w14:textId="36DC930C" w:rsidR="00A71BD8" w:rsidRDefault="00A71BD8" w:rsidP="009568F4">
      <w:pPr>
        <w:tabs>
          <w:tab w:val="left" w:pos="945"/>
        </w:tabs>
      </w:pPr>
    </w:p>
    <w:p w14:paraId="4701FFA3" w14:textId="2723B7FF" w:rsidR="00A71BD8" w:rsidRPr="00A71BD8" w:rsidRDefault="001B1460" w:rsidP="009568F4">
      <w:pPr>
        <w:tabs>
          <w:tab w:val="left" w:pos="945"/>
        </w:tabs>
        <w:rPr>
          <w:b/>
          <w:bCs/>
          <w:u w:val="single"/>
        </w:rPr>
      </w:pPr>
      <w:hyperlink r:id="rId360" w:history="1">
        <w:r w:rsidR="00A71BD8" w:rsidRPr="00A71BD8">
          <w:rPr>
            <w:b/>
            <w:bCs/>
            <w:u w:val="single"/>
          </w:rPr>
          <w:t>1347r1</w:t>
        </w:r>
      </w:hyperlink>
      <w:r w:rsidR="00A71BD8" w:rsidRPr="00A71BD8">
        <w:rPr>
          <w:b/>
          <w:bCs/>
          <w:u w:val="single"/>
        </w:rPr>
        <w:t xml:space="preserve"> LPI PPDU format (Junghoon Suh)</w:t>
      </w:r>
    </w:p>
    <w:p w14:paraId="6C36D22C" w14:textId="7C097BC5" w:rsidR="00A71BD8" w:rsidRDefault="00A71BD8" w:rsidP="009568F4">
      <w:pPr>
        <w:tabs>
          <w:tab w:val="left" w:pos="945"/>
        </w:tabs>
      </w:pPr>
      <w:r>
        <w:t>Discussion of DUP mode for preamble portion. This is intended to make the preamble more robust.</w:t>
      </w:r>
    </w:p>
    <w:p w14:paraId="185D8757" w14:textId="021621D3" w:rsidR="00A71BD8" w:rsidRDefault="00CF3A1B" w:rsidP="009568F4">
      <w:pPr>
        <w:tabs>
          <w:tab w:val="left" w:pos="945"/>
        </w:tabs>
      </w:pPr>
      <w:r>
        <w:t>Proposal to repeat U-SIG and remove EHT-SIG. U-SIG content for LPI</w:t>
      </w:r>
      <w:r w:rsidR="00CC5A86">
        <w:t xml:space="preserve"> is</w:t>
      </w:r>
      <w:r>
        <w:t xml:space="preserve"> proposed.</w:t>
      </w:r>
    </w:p>
    <w:p w14:paraId="59A4A470" w14:textId="1C454C1C" w:rsidR="00CF3A1B" w:rsidRDefault="00CF3A1B" w:rsidP="009568F4">
      <w:pPr>
        <w:tabs>
          <w:tab w:val="left" w:pos="945"/>
        </w:tabs>
      </w:pPr>
    </w:p>
    <w:p w14:paraId="29858578" w14:textId="163DFAED" w:rsidR="00CF3A1B" w:rsidRPr="00CF3A1B" w:rsidRDefault="00CF3A1B" w:rsidP="009568F4">
      <w:pPr>
        <w:tabs>
          <w:tab w:val="left" w:pos="945"/>
        </w:tabs>
        <w:rPr>
          <w:u w:val="single"/>
        </w:rPr>
      </w:pPr>
      <w:r w:rsidRPr="00CF3A1B">
        <w:rPr>
          <w:u w:val="single"/>
        </w:rPr>
        <w:t>Discussion</w:t>
      </w:r>
    </w:p>
    <w:p w14:paraId="62D00527" w14:textId="25C145ED" w:rsidR="00CF3A1B" w:rsidRDefault="00CC5A86" w:rsidP="009568F4">
      <w:pPr>
        <w:tabs>
          <w:tab w:val="left" w:pos="945"/>
        </w:tabs>
      </w:pPr>
      <w:r>
        <w:t>Q</w:t>
      </w:r>
      <w:r w:rsidR="00CF3A1B">
        <w:t>: is legacy STF repeated? Otherwise that may be the bottleneck. DCM has better performance than repetition.</w:t>
      </w:r>
    </w:p>
    <w:p w14:paraId="6AF3402B" w14:textId="5C8FFF1A" w:rsidR="00CF3A1B" w:rsidRDefault="00CF3A1B" w:rsidP="009568F4">
      <w:pPr>
        <w:tabs>
          <w:tab w:val="left" w:pos="945"/>
        </w:tabs>
      </w:pPr>
      <w:r>
        <w:t>A: simulation include L-LTF, not robustness of L-STF detection.</w:t>
      </w:r>
    </w:p>
    <w:p w14:paraId="45E79F5B" w14:textId="75050F9D" w:rsidR="00A71BD8" w:rsidRDefault="00CC5A86" w:rsidP="009568F4">
      <w:pPr>
        <w:tabs>
          <w:tab w:val="left" w:pos="945"/>
        </w:tabs>
      </w:pPr>
      <w:r>
        <w:t>Q</w:t>
      </w:r>
      <w:r w:rsidR="00CF3A1B">
        <w:t xml:space="preserve">: </w:t>
      </w:r>
      <w:r w:rsidR="00B82964">
        <w:t xml:space="preserve">new PPDU format for LPI PPDU? </w:t>
      </w:r>
    </w:p>
    <w:p w14:paraId="339A843C" w14:textId="37241927" w:rsidR="00B82964" w:rsidRDefault="00B82964" w:rsidP="009568F4">
      <w:pPr>
        <w:tabs>
          <w:tab w:val="left" w:pos="945"/>
        </w:tabs>
      </w:pPr>
      <w:r>
        <w:t>A: same as DUP mode</w:t>
      </w:r>
    </w:p>
    <w:p w14:paraId="7EE5AFA0" w14:textId="07CD9EB2" w:rsidR="00B82964" w:rsidRDefault="00CC5A86" w:rsidP="009568F4">
      <w:pPr>
        <w:tabs>
          <w:tab w:val="left" w:pos="945"/>
        </w:tabs>
      </w:pPr>
      <w:r>
        <w:t>Q</w:t>
      </w:r>
      <w:r w:rsidR="00B82964">
        <w:t>: on autodetection: too late if only identified at U-SIG. NDP only has U-SIG, so correlation wo</w:t>
      </w:r>
      <w:r>
        <w:t>u</w:t>
      </w:r>
      <w:r w:rsidR="00B82964">
        <w:t xml:space="preserve">ld be between U-SIG and EHT-ETF. </w:t>
      </w:r>
    </w:p>
    <w:p w14:paraId="2C0426F6" w14:textId="7B2C236A" w:rsidR="00B82964" w:rsidRDefault="00B82964" w:rsidP="009568F4">
      <w:pPr>
        <w:tabs>
          <w:tab w:val="left" w:pos="945"/>
        </w:tabs>
      </w:pPr>
      <w:r>
        <w:t>A: NDPA is used before NDP.</w:t>
      </w:r>
    </w:p>
    <w:p w14:paraId="67579211" w14:textId="7764D264" w:rsidR="00B82964" w:rsidRDefault="00B82964" w:rsidP="009568F4">
      <w:pPr>
        <w:tabs>
          <w:tab w:val="left" w:pos="945"/>
        </w:tabs>
      </w:pPr>
      <w:r>
        <w:t>Q: only improving sensitivity of U-SIG may not be useful.</w:t>
      </w:r>
    </w:p>
    <w:p w14:paraId="71E83871" w14:textId="31C6191C" w:rsidR="00B82964" w:rsidRDefault="00B82964" w:rsidP="009568F4">
      <w:pPr>
        <w:tabs>
          <w:tab w:val="left" w:pos="945"/>
        </w:tabs>
      </w:pPr>
      <w:r>
        <w:t>A: you don’t know whether incoming packet is regular of LPI packet</w:t>
      </w:r>
    </w:p>
    <w:p w14:paraId="1C8CB213" w14:textId="20F661E8" w:rsidR="002A7BCC" w:rsidRDefault="00CC5A86" w:rsidP="009568F4">
      <w:pPr>
        <w:tabs>
          <w:tab w:val="left" w:pos="945"/>
        </w:tabs>
      </w:pPr>
      <w:r>
        <w:t>Q</w:t>
      </w:r>
      <w:r w:rsidR="00B82964">
        <w:t xml:space="preserve">: </w:t>
      </w:r>
      <w:r w:rsidR="002A7BCC">
        <w:t xml:space="preserve">Beacon in legacy format could be the bottleneck </w:t>
      </w:r>
    </w:p>
    <w:p w14:paraId="6809C383" w14:textId="599E6A8E" w:rsidR="002A7BCC" w:rsidRDefault="002A7BCC" w:rsidP="009568F4">
      <w:pPr>
        <w:tabs>
          <w:tab w:val="left" w:pos="945"/>
        </w:tabs>
      </w:pPr>
    </w:p>
    <w:p w14:paraId="2D6AADFE" w14:textId="4E5C68F1" w:rsidR="002A7BCC" w:rsidRDefault="002A7BCC" w:rsidP="009568F4">
      <w:pPr>
        <w:tabs>
          <w:tab w:val="left" w:pos="945"/>
        </w:tabs>
      </w:pPr>
      <w:r w:rsidRPr="00CC5A86">
        <w:rPr>
          <w:highlight w:val="yellow"/>
        </w:rPr>
        <w:t>SP will be run next meeting</w:t>
      </w:r>
    </w:p>
    <w:p w14:paraId="4A32B799" w14:textId="16BA3E74" w:rsidR="002A7BCC" w:rsidRDefault="002A7BCC" w:rsidP="009568F4">
      <w:pPr>
        <w:tabs>
          <w:tab w:val="left" w:pos="945"/>
        </w:tabs>
      </w:pPr>
    </w:p>
    <w:p w14:paraId="640B8E39" w14:textId="219BA23D" w:rsidR="002A6AFF" w:rsidRPr="007C7B89" w:rsidRDefault="001B1460" w:rsidP="007C7B89">
      <w:pPr>
        <w:tabs>
          <w:tab w:val="left" w:pos="945"/>
        </w:tabs>
        <w:rPr>
          <w:b/>
          <w:bCs/>
          <w:u w:val="single"/>
        </w:rPr>
      </w:pPr>
      <w:hyperlink r:id="rId361" w:history="1">
        <w:r w:rsidR="002A6AFF" w:rsidRPr="007C7B89">
          <w:rPr>
            <w:b/>
            <w:bCs/>
            <w:u w:val="single"/>
          </w:rPr>
          <w:t>1322r0</w:t>
        </w:r>
      </w:hyperlink>
      <w:r w:rsidR="002A6AFF" w:rsidRPr="007C7B89">
        <w:rPr>
          <w:b/>
          <w:bCs/>
          <w:u w:val="single"/>
        </w:rPr>
        <w:t xml:space="preserve"> PHY Signaling Methodology (Rui Yang)</w:t>
      </w:r>
    </w:p>
    <w:p w14:paraId="01FAA1C4" w14:textId="2AE93962" w:rsidR="002A7BCC" w:rsidRDefault="00AB63F9" w:rsidP="009568F4">
      <w:pPr>
        <w:tabs>
          <w:tab w:val="left" w:pos="945"/>
        </w:tabs>
      </w:pPr>
      <w:r>
        <w:t>How to support potential features in R2? Three possible options are discussed.</w:t>
      </w:r>
    </w:p>
    <w:p w14:paraId="504B2304" w14:textId="4C332AE5" w:rsidR="00AB63F9" w:rsidRDefault="00AB63F9" w:rsidP="009568F4">
      <w:pPr>
        <w:tabs>
          <w:tab w:val="left" w:pos="945"/>
        </w:tabs>
      </w:pPr>
      <w:r>
        <w:t xml:space="preserve">Use one bit to indicate existence of </w:t>
      </w:r>
      <w:r w:rsidR="00C001D0">
        <w:t>R2-related</w:t>
      </w:r>
      <w:r>
        <w:t xml:space="preserve"> signal</w:t>
      </w:r>
      <w:r w:rsidR="00C001D0">
        <w:t>ing</w:t>
      </w:r>
      <w:r>
        <w:t>.</w:t>
      </w:r>
    </w:p>
    <w:p w14:paraId="10A59C9E" w14:textId="77777777" w:rsidR="00AB63F9" w:rsidRDefault="00AB63F9" w:rsidP="009568F4">
      <w:pPr>
        <w:tabs>
          <w:tab w:val="left" w:pos="945"/>
        </w:tabs>
      </w:pPr>
    </w:p>
    <w:p w14:paraId="682CF870" w14:textId="4C435DE0" w:rsidR="00A71BD8" w:rsidRPr="00AB63F9" w:rsidRDefault="00AB63F9" w:rsidP="009568F4">
      <w:pPr>
        <w:tabs>
          <w:tab w:val="left" w:pos="945"/>
        </w:tabs>
        <w:rPr>
          <w:u w:val="single"/>
        </w:rPr>
      </w:pPr>
      <w:r w:rsidRPr="00AB63F9">
        <w:rPr>
          <w:u w:val="single"/>
        </w:rPr>
        <w:t>Discussion</w:t>
      </w:r>
    </w:p>
    <w:p w14:paraId="4F754333" w14:textId="6A8A2B8B" w:rsidR="00AB63F9" w:rsidRDefault="00C001D0" w:rsidP="009568F4">
      <w:pPr>
        <w:tabs>
          <w:tab w:val="left" w:pos="945"/>
        </w:tabs>
      </w:pPr>
      <w:r>
        <w:t>Q</w:t>
      </w:r>
      <w:r w:rsidR="00AB63F9">
        <w:t xml:space="preserve">: new R2 feature may need new PPDU format or reinterpretation. </w:t>
      </w:r>
      <w:r w:rsidR="00D65175">
        <w:t>Earlier proposal has reserved bit adjacent to format field. You want to explicitly name this? Is there any other difference?</w:t>
      </w:r>
    </w:p>
    <w:p w14:paraId="2ADB6B74" w14:textId="5E38702F" w:rsidR="00D65175" w:rsidRDefault="00D65175" w:rsidP="009568F4">
      <w:pPr>
        <w:tabs>
          <w:tab w:val="left" w:pos="945"/>
        </w:tabs>
      </w:pPr>
      <w:r>
        <w:t>A: depends on how reserved bits will be used. We need to remind people that we need to set aside bits for this particular purpose.</w:t>
      </w:r>
    </w:p>
    <w:p w14:paraId="3634AC5E" w14:textId="36C8C6DC" w:rsidR="00D65175" w:rsidRDefault="00C001D0" w:rsidP="009568F4">
      <w:pPr>
        <w:tabs>
          <w:tab w:val="left" w:pos="945"/>
        </w:tabs>
      </w:pPr>
      <w:r>
        <w:t>Q</w:t>
      </w:r>
      <w:r w:rsidR="00D65175">
        <w:t>: needed for R2 features. Changing reserved bits can be difficult, so recommend allowing use of reserved bits for future indications.</w:t>
      </w:r>
    </w:p>
    <w:p w14:paraId="7F374FD6" w14:textId="2AAA6F8A" w:rsidR="00D65175" w:rsidRDefault="00D65175" w:rsidP="009568F4">
      <w:pPr>
        <w:tabs>
          <w:tab w:val="left" w:pos="945"/>
        </w:tabs>
      </w:pPr>
      <w:r>
        <w:t>Q: why not add note that some reserved bits will be used for R2?</w:t>
      </w:r>
    </w:p>
    <w:p w14:paraId="6785DB45" w14:textId="1539D39D" w:rsidR="00D65175" w:rsidRDefault="00D65175" w:rsidP="009568F4">
      <w:pPr>
        <w:tabs>
          <w:tab w:val="left" w:pos="945"/>
        </w:tabs>
      </w:pPr>
    </w:p>
    <w:p w14:paraId="6677F6F0" w14:textId="0FF8FBAD" w:rsidR="00D65175" w:rsidRDefault="00D65175" w:rsidP="009568F4">
      <w:pPr>
        <w:tabs>
          <w:tab w:val="left" w:pos="945"/>
        </w:tabs>
      </w:pPr>
      <w:r w:rsidRPr="00C001D0">
        <w:rPr>
          <w:highlight w:val="yellow"/>
        </w:rPr>
        <w:t>Skip SP – will bring SP for next meeting.</w:t>
      </w:r>
    </w:p>
    <w:p w14:paraId="5DDBE307" w14:textId="57A172CF" w:rsidR="00D65175" w:rsidRDefault="00D65175" w:rsidP="009568F4">
      <w:pPr>
        <w:tabs>
          <w:tab w:val="left" w:pos="945"/>
        </w:tabs>
      </w:pPr>
    </w:p>
    <w:p w14:paraId="67BE6549" w14:textId="77777777" w:rsidR="00D65175" w:rsidRDefault="00D65175" w:rsidP="009568F4">
      <w:pPr>
        <w:tabs>
          <w:tab w:val="left" w:pos="945"/>
        </w:tabs>
      </w:pPr>
    </w:p>
    <w:p w14:paraId="7911AE94" w14:textId="4A26A312" w:rsidR="007C7B89" w:rsidRPr="007C7B89" w:rsidRDefault="001B1460" w:rsidP="007C7B89">
      <w:pPr>
        <w:tabs>
          <w:tab w:val="left" w:pos="945"/>
        </w:tabs>
        <w:rPr>
          <w:b/>
          <w:bCs/>
          <w:u w:val="single"/>
        </w:rPr>
      </w:pPr>
      <w:hyperlink r:id="rId362" w:history="1">
        <w:r w:rsidR="007C7B89" w:rsidRPr="007C7B89">
          <w:rPr>
            <w:b/>
            <w:bCs/>
            <w:u w:val="single"/>
          </w:rPr>
          <w:t>1515r1</w:t>
        </w:r>
      </w:hyperlink>
      <w:r w:rsidR="007C7B89" w:rsidRPr="007C7B89">
        <w:rPr>
          <w:b/>
          <w:bCs/>
          <w:u w:val="single"/>
        </w:rPr>
        <w:t xml:space="preserve"> Signaling for various transmission modes of MU PPDU (Dongguk Lim)</w:t>
      </w:r>
    </w:p>
    <w:p w14:paraId="5399EC73" w14:textId="5A87B30D" w:rsidR="00D65175" w:rsidRDefault="008334F1" w:rsidP="009568F4">
      <w:pPr>
        <w:tabs>
          <w:tab w:val="left" w:pos="945"/>
        </w:tabs>
      </w:pPr>
      <w:r>
        <w:t>Ho</w:t>
      </w:r>
      <w:r w:rsidR="000C3098">
        <w:t>w</w:t>
      </w:r>
      <w:r>
        <w:t xml:space="preserve"> to indicate different transmission modes for MU-PPDU?</w:t>
      </w:r>
      <w:r w:rsidR="000C3098">
        <w:t xml:space="preserve"> PPDU type field can indicate details of the PPDU format.</w:t>
      </w:r>
    </w:p>
    <w:p w14:paraId="23CD5B32" w14:textId="77777777" w:rsidR="008334F1" w:rsidRDefault="008334F1" w:rsidP="009568F4">
      <w:pPr>
        <w:tabs>
          <w:tab w:val="left" w:pos="945"/>
        </w:tabs>
      </w:pPr>
    </w:p>
    <w:p w14:paraId="63B2F02C" w14:textId="70D68BC6" w:rsidR="00A52BF9" w:rsidRDefault="00A52BF9" w:rsidP="009568F4">
      <w:pPr>
        <w:tabs>
          <w:tab w:val="left" w:pos="945"/>
        </w:tabs>
      </w:pPr>
      <w:r w:rsidRPr="00A52BF9">
        <w:rPr>
          <w:highlight w:val="cyan"/>
        </w:rPr>
        <w:t>SP1/1515r1</w:t>
      </w:r>
    </w:p>
    <w:p w14:paraId="40CC37AB" w14:textId="61E81F71" w:rsidR="00A52BF9" w:rsidRDefault="00A52BF9" w:rsidP="009568F4">
      <w:pPr>
        <w:tabs>
          <w:tab w:val="left" w:pos="945"/>
        </w:tabs>
      </w:pPr>
      <w:r w:rsidRPr="00E32EE5">
        <w:rPr>
          <w:highlight w:val="yellow"/>
        </w:rPr>
        <w:t>Deferred</w:t>
      </w:r>
    </w:p>
    <w:p w14:paraId="210B13FC" w14:textId="410A6D88" w:rsidR="00A52BF9" w:rsidRDefault="00A52BF9" w:rsidP="009568F4">
      <w:pPr>
        <w:tabs>
          <w:tab w:val="left" w:pos="945"/>
        </w:tabs>
      </w:pPr>
    </w:p>
    <w:p w14:paraId="4818E315" w14:textId="1668CB24" w:rsidR="00A52BF9" w:rsidRDefault="00E32EE5" w:rsidP="009568F4">
      <w:pPr>
        <w:tabs>
          <w:tab w:val="left" w:pos="945"/>
        </w:tabs>
      </w:pPr>
      <w:r w:rsidRPr="00E32EE5">
        <w:rPr>
          <w:highlight w:val="cyan"/>
        </w:rPr>
        <w:t>SP2/1515r1</w:t>
      </w:r>
    </w:p>
    <w:p w14:paraId="4D45E45E" w14:textId="63DB4490" w:rsidR="00E32EE5" w:rsidRDefault="00E32EE5" w:rsidP="009568F4">
      <w:pPr>
        <w:tabs>
          <w:tab w:val="left" w:pos="945"/>
        </w:tabs>
      </w:pPr>
      <w:r w:rsidRPr="00E32EE5">
        <w:rPr>
          <w:highlight w:val="yellow"/>
        </w:rPr>
        <w:t>Deferred</w:t>
      </w:r>
    </w:p>
    <w:p w14:paraId="4EE0A206" w14:textId="77777777" w:rsidR="00E32EE5" w:rsidRDefault="00E32EE5" w:rsidP="009568F4">
      <w:pPr>
        <w:tabs>
          <w:tab w:val="left" w:pos="945"/>
        </w:tabs>
      </w:pPr>
    </w:p>
    <w:p w14:paraId="321B7A3E" w14:textId="4B7925CB" w:rsidR="00A52BF9" w:rsidRDefault="00D26076" w:rsidP="009568F4">
      <w:pPr>
        <w:tabs>
          <w:tab w:val="left" w:pos="945"/>
        </w:tabs>
      </w:pPr>
      <w:r w:rsidRPr="00E32EE5">
        <w:rPr>
          <w:highlight w:val="cyan"/>
        </w:rPr>
        <w:t>SP3/1515r1</w:t>
      </w:r>
    </w:p>
    <w:p w14:paraId="01ABAA87" w14:textId="35993A51" w:rsidR="00E32EE5" w:rsidRDefault="00E32EE5" w:rsidP="009568F4">
      <w:pPr>
        <w:tabs>
          <w:tab w:val="left" w:pos="945"/>
        </w:tabs>
      </w:pPr>
      <w:r w:rsidRPr="00E32EE5">
        <w:rPr>
          <w:highlight w:val="yellow"/>
        </w:rPr>
        <w:t>Deferred</w:t>
      </w:r>
    </w:p>
    <w:p w14:paraId="525EF869" w14:textId="206CBCD2" w:rsidR="00E32EE5" w:rsidRDefault="00E32EE5" w:rsidP="009568F4">
      <w:pPr>
        <w:tabs>
          <w:tab w:val="left" w:pos="945"/>
        </w:tabs>
      </w:pPr>
    </w:p>
    <w:p w14:paraId="0694949E" w14:textId="77777777" w:rsidR="00E32EE5" w:rsidRDefault="00E32EE5" w:rsidP="009568F4">
      <w:pPr>
        <w:tabs>
          <w:tab w:val="left" w:pos="945"/>
        </w:tabs>
      </w:pPr>
    </w:p>
    <w:p w14:paraId="56B91CA1" w14:textId="748D4D8D" w:rsidR="00547C25" w:rsidRPr="00547C25" w:rsidRDefault="001B1460" w:rsidP="00547C25">
      <w:pPr>
        <w:tabs>
          <w:tab w:val="left" w:pos="945"/>
        </w:tabs>
        <w:rPr>
          <w:b/>
          <w:bCs/>
          <w:u w:val="single"/>
        </w:rPr>
      </w:pPr>
      <w:hyperlink r:id="rId363" w:history="1">
        <w:r w:rsidR="00547C25" w:rsidRPr="00547C25">
          <w:rPr>
            <w:b/>
            <w:bCs/>
            <w:u w:val="single"/>
          </w:rPr>
          <w:t>1546r0</w:t>
        </w:r>
      </w:hyperlink>
      <w:r w:rsidR="00547C25" w:rsidRPr="00547C25">
        <w:rPr>
          <w:b/>
          <w:bCs/>
          <w:u w:val="single"/>
        </w:rPr>
        <w:t xml:space="preserve"> U-SIG Design for TB PPDU (Alice Chen)</w:t>
      </w:r>
    </w:p>
    <w:p w14:paraId="34C1C930" w14:textId="628AB8E9" w:rsidR="00D26076" w:rsidRDefault="000739FB" w:rsidP="009568F4">
      <w:pPr>
        <w:tabs>
          <w:tab w:val="left" w:pos="945"/>
        </w:tabs>
      </w:pPr>
      <w:r>
        <w:t>In TB PPDU, we have 2-symbol U-SIG, but no EHT-SIG. Discussing user contents of U-SIG.</w:t>
      </w:r>
    </w:p>
    <w:p w14:paraId="7EE4A0C0" w14:textId="532F8B27" w:rsidR="000739FB" w:rsidRDefault="009048AE" w:rsidP="009568F4">
      <w:pPr>
        <w:tabs>
          <w:tab w:val="left" w:pos="945"/>
        </w:tabs>
      </w:pPr>
      <w:r>
        <w:t>Version independent fields are the same as MU format. 17 bits have TBD values.</w:t>
      </w:r>
    </w:p>
    <w:p w14:paraId="61FA2B3C" w14:textId="5559955B" w:rsidR="009048AE" w:rsidRDefault="009048AE" w:rsidP="009568F4">
      <w:pPr>
        <w:tabs>
          <w:tab w:val="left" w:pos="945"/>
        </w:tabs>
      </w:pPr>
    </w:p>
    <w:p w14:paraId="68C3A7DC" w14:textId="75EC7CF8" w:rsidR="009048AE" w:rsidRPr="00C001D0" w:rsidRDefault="009048AE" w:rsidP="009568F4">
      <w:pPr>
        <w:tabs>
          <w:tab w:val="left" w:pos="945"/>
        </w:tabs>
        <w:rPr>
          <w:u w:val="single"/>
        </w:rPr>
      </w:pPr>
      <w:r w:rsidRPr="00C001D0">
        <w:rPr>
          <w:u w:val="single"/>
        </w:rPr>
        <w:lastRenderedPageBreak/>
        <w:t>Discussion</w:t>
      </w:r>
    </w:p>
    <w:p w14:paraId="0C833686" w14:textId="3D0B8B84" w:rsidR="009048AE" w:rsidRDefault="00C001D0" w:rsidP="009568F4">
      <w:pPr>
        <w:tabs>
          <w:tab w:val="left" w:pos="945"/>
        </w:tabs>
      </w:pPr>
      <w:r>
        <w:t>Q</w:t>
      </w:r>
      <w:r w:rsidR="009048AE">
        <w:t>: SR hasn’t been discussed in 11be. Need discussion on this first.</w:t>
      </w:r>
    </w:p>
    <w:p w14:paraId="1D92C13B" w14:textId="2B11F9DD" w:rsidR="009048AE" w:rsidRDefault="009048AE" w:rsidP="009568F4">
      <w:pPr>
        <w:tabs>
          <w:tab w:val="left" w:pos="945"/>
        </w:tabs>
      </w:pPr>
      <w:r>
        <w:t xml:space="preserve">A: </w:t>
      </w:r>
      <w:r w:rsidR="00AE2C98">
        <w:t>maybe add language “if SR is supported” and add bound on number of bits.</w:t>
      </w:r>
    </w:p>
    <w:p w14:paraId="6BAB51B3" w14:textId="7616A35D" w:rsidR="00AE2C98" w:rsidRDefault="00C001D0" w:rsidP="009568F4">
      <w:pPr>
        <w:tabs>
          <w:tab w:val="left" w:pos="945"/>
        </w:tabs>
      </w:pPr>
      <w:r>
        <w:t>Q</w:t>
      </w:r>
      <w:r w:rsidR="00AE2C98">
        <w:t>: puncturing not indicated in trigger frame. Do you expect to have such an indication?</w:t>
      </w:r>
    </w:p>
    <w:p w14:paraId="2268AE26" w14:textId="6A66C7BA" w:rsidR="00AE2C98" w:rsidRDefault="00AE2C98" w:rsidP="009568F4">
      <w:pPr>
        <w:tabs>
          <w:tab w:val="left" w:pos="945"/>
        </w:tabs>
      </w:pPr>
      <w:r>
        <w:t>A: this is only about TB PPDU. If there is puncturing in TB PPDU, it will have to be carried in the Trigger frame.</w:t>
      </w:r>
    </w:p>
    <w:p w14:paraId="1376870E" w14:textId="02B49BDD" w:rsidR="00AE2C98" w:rsidRDefault="00AE2C98" w:rsidP="009568F4">
      <w:pPr>
        <w:tabs>
          <w:tab w:val="left" w:pos="945"/>
        </w:tabs>
      </w:pPr>
    </w:p>
    <w:p w14:paraId="65CC1A04" w14:textId="4A74CECA" w:rsidR="00C001D0" w:rsidRDefault="00C001D0" w:rsidP="009568F4">
      <w:pPr>
        <w:tabs>
          <w:tab w:val="left" w:pos="945"/>
        </w:tabs>
      </w:pPr>
      <w:r w:rsidRPr="00C001D0">
        <w:rPr>
          <w:highlight w:val="yellow"/>
        </w:rPr>
        <w:t>To be continued next meeting</w:t>
      </w:r>
    </w:p>
    <w:p w14:paraId="11471AE2" w14:textId="77777777" w:rsidR="00FA3FDB" w:rsidRDefault="00FA3FDB" w:rsidP="009568F4">
      <w:pPr>
        <w:tabs>
          <w:tab w:val="left" w:pos="945"/>
        </w:tabs>
      </w:pPr>
    </w:p>
    <w:p w14:paraId="42A6D699" w14:textId="0B4F68FA" w:rsidR="009568F4" w:rsidRPr="009568F4" w:rsidRDefault="009568F4" w:rsidP="009568F4">
      <w:pPr>
        <w:keepNext/>
        <w:rPr>
          <w:b/>
          <w:sz w:val="28"/>
          <w:szCs w:val="28"/>
        </w:rPr>
      </w:pPr>
      <w:r w:rsidRPr="009568F4">
        <w:rPr>
          <w:b/>
          <w:sz w:val="28"/>
          <w:szCs w:val="28"/>
        </w:rPr>
        <w:t>Adjourn</w:t>
      </w:r>
    </w:p>
    <w:p w14:paraId="6E53C948" w14:textId="5043E9F1" w:rsidR="00C001D0" w:rsidRDefault="00C001D0" w:rsidP="00C001D0">
      <w:pPr>
        <w:tabs>
          <w:tab w:val="left" w:pos="945"/>
        </w:tabs>
      </w:pPr>
      <w:r>
        <w:t>Meeting is adjourned at 22:00 ET</w:t>
      </w:r>
    </w:p>
    <w:p w14:paraId="007AE63D" w14:textId="05DF541B" w:rsidR="009568F4" w:rsidRDefault="009568F4" w:rsidP="009568F4">
      <w:pPr>
        <w:tabs>
          <w:tab w:val="left" w:pos="945"/>
        </w:tabs>
      </w:pPr>
    </w:p>
    <w:p w14:paraId="63AA4E26" w14:textId="09DB1F17" w:rsidR="002433AB" w:rsidRDefault="002433AB">
      <w:r>
        <w:br w:type="page"/>
      </w:r>
    </w:p>
    <w:p w14:paraId="79540699" w14:textId="7BD66B6F" w:rsidR="002433AB" w:rsidRPr="0039540D" w:rsidRDefault="002433AB" w:rsidP="002433AB">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14</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78E266D" w14:textId="77777777" w:rsidR="002433AB" w:rsidRDefault="002433AB" w:rsidP="002433AB">
      <w:pPr>
        <w:tabs>
          <w:tab w:val="left" w:pos="945"/>
        </w:tabs>
      </w:pPr>
    </w:p>
    <w:p w14:paraId="1364ED68" w14:textId="04A83DB4" w:rsidR="002433AB" w:rsidRPr="00961D6A" w:rsidRDefault="002433AB" w:rsidP="002433AB">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21F45F0A" w14:textId="37E26E72" w:rsidR="002433AB" w:rsidRPr="00AE2EAD" w:rsidRDefault="002433AB" w:rsidP="002433AB">
      <w:pPr>
        <w:pStyle w:val="ListParagraph"/>
        <w:numPr>
          <w:ilvl w:val="0"/>
          <w:numId w:val="7"/>
        </w:numPr>
        <w:rPr>
          <w:szCs w:val="22"/>
        </w:rPr>
      </w:pPr>
      <w:r w:rsidRPr="00AE2EAD">
        <w:rPr>
          <w:szCs w:val="22"/>
        </w:rPr>
        <w:t>The Chair follows the agenda in 11-20/1269r</w:t>
      </w:r>
      <w:r>
        <w:rPr>
          <w:szCs w:val="22"/>
        </w:rPr>
        <w:t>22</w:t>
      </w:r>
    </w:p>
    <w:p w14:paraId="36EEB536" w14:textId="77777777" w:rsidR="002433AB" w:rsidRDefault="002433AB" w:rsidP="002433AB">
      <w:pPr>
        <w:numPr>
          <w:ilvl w:val="0"/>
          <w:numId w:val="7"/>
        </w:numPr>
        <w:rPr>
          <w:szCs w:val="22"/>
        </w:rPr>
      </w:pPr>
      <w:r w:rsidRPr="001916B5">
        <w:rPr>
          <w:szCs w:val="22"/>
        </w:rPr>
        <w:t>The Chair goes through the IPR policy and asks if anyone is aware of any potentially essential patents. Nobody speaks up.</w:t>
      </w:r>
    </w:p>
    <w:p w14:paraId="7EAAA364" w14:textId="77777777" w:rsidR="002433AB" w:rsidRDefault="002433AB" w:rsidP="002433AB">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34B3E2B" w14:textId="77777777" w:rsidR="002433AB" w:rsidRDefault="002433AB" w:rsidP="002433AB">
      <w:pPr>
        <w:ind w:left="360"/>
      </w:pPr>
    </w:p>
    <w:p w14:paraId="289CE7CA" w14:textId="77777777" w:rsidR="002433AB" w:rsidRDefault="002433AB" w:rsidP="002433AB">
      <w:pPr>
        <w:pStyle w:val="ListParagraph"/>
        <w:numPr>
          <w:ilvl w:val="0"/>
          <w:numId w:val="2"/>
        </w:numPr>
      </w:pPr>
      <w:r w:rsidRPr="003046F3">
        <w:t>Announcements</w:t>
      </w:r>
      <w:r>
        <w:t>:</w:t>
      </w:r>
    </w:p>
    <w:p w14:paraId="26750714" w14:textId="77777777" w:rsidR="002433AB" w:rsidRDefault="002433AB" w:rsidP="002433AB">
      <w:pPr>
        <w:ind w:left="720"/>
      </w:pPr>
      <w:r>
        <w:t>None</w:t>
      </w:r>
    </w:p>
    <w:p w14:paraId="364467EF" w14:textId="04D3C6A8" w:rsidR="009568F4" w:rsidRDefault="009568F4" w:rsidP="009568F4">
      <w:pPr>
        <w:tabs>
          <w:tab w:val="left" w:pos="945"/>
        </w:tabs>
      </w:pPr>
    </w:p>
    <w:p w14:paraId="73273373" w14:textId="77777777" w:rsidR="00A94A92" w:rsidRPr="0028238E" w:rsidRDefault="00A94A92" w:rsidP="00A94A92">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EDB8F1" w14:textId="77777777" w:rsidR="00A94A92" w:rsidRDefault="001B1460" w:rsidP="00A94A92">
      <w:pPr>
        <w:pStyle w:val="ListParagraph"/>
        <w:numPr>
          <w:ilvl w:val="1"/>
          <w:numId w:val="2"/>
        </w:numPr>
        <w:rPr>
          <w:sz w:val="22"/>
          <w:szCs w:val="22"/>
        </w:rPr>
      </w:pPr>
      <w:hyperlink r:id="rId364" w:history="1">
        <w:r w:rsidR="00A94A92" w:rsidRPr="00E932C4">
          <w:rPr>
            <w:rStyle w:val="Hyperlink"/>
            <w:color w:val="0070C0"/>
            <w:sz w:val="22"/>
            <w:szCs w:val="22"/>
          </w:rPr>
          <w:t>1161r0</w:t>
        </w:r>
      </w:hyperlink>
      <w:r w:rsidR="00A94A92" w:rsidRPr="00E932C4">
        <w:rPr>
          <w:sz w:val="22"/>
          <w:szCs w:val="22"/>
        </w:rPr>
        <w:t xml:space="preserve"> EHT Punctured NDP and Partial bandwidth feedback.    Bin Tian</w:t>
      </w:r>
      <w:r w:rsidR="00A94A92" w:rsidRPr="00E932C4">
        <w:rPr>
          <w:sz w:val="22"/>
          <w:szCs w:val="22"/>
        </w:rPr>
        <w:tab/>
        <w:t xml:space="preserve"> </w:t>
      </w:r>
      <w:r w:rsidR="00A94A92">
        <w:rPr>
          <w:sz w:val="22"/>
          <w:szCs w:val="22"/>
        </w:rPr>
        <w:tab/>
        <w:t xml:space="preserve"> </w:t>
      </w:r>
      <w:r w:rsidR="00A94A92" w:rsidRPr="00E932C4">
        <w:rPr>
          <w:sz w:val="22"/>
          <w:szCs w:val="22"/>
        </w:rPr>
        <w:t>[SPs]</w:t>
      </w:r>
    </w:p>
    <w:p w14:paraId="57DCBA42" w14:textId="77777777" w:rsidR="00A94A92" w:rsidRPr="00057870" w:rsidRDefault="001B1460" w:rsidP="00A94A92">
      <w:pPr>
        <w:pStyle w:val="ListParagraph"/>
        <w:numPr>
          <w:ilvl w:val="1"/>
          <w:numId w:val="2"/>
        </w:numPr>
        <w:rPr>
          <w:sz w:val="22"/>
          <w:szCs w:val="22"/>
        </w:rPr>
      </w:pPr>
      <w:hyperlink r:id="rId365" w:history="1">
        <w:r w:rsidR="00A94A92" w:rsidRPr="008E6E18">
          <w:rPr>
            <w:rStyle w:val="Hyperlink"/>
            <w:sz w:val="22"/>
            <w:szCs w:val="22"/>
          </w:rPr>
          <w:t>1238r5</w:t>
        </w:r>
      </w:hyperlink>
      <w:r w:rsidR="00A94A92" w:rsidRPr="00057870">
        <w:rPr>
          <w:sz w:val="22"/>
          <w:szCs w:val="22"/>
        </w:rPr>
        <w:t xml:space="preserve"> Open Issues on Preamble Design</w:t>
      </w:r>
      <w:r w:rsidR="00A94A92" w:rsidRPr="00057870">
        <w:rPr>
          <w:sz w:val="22"/>
          <w:szCs w:val="22"/>
        </w:rPr>
        <w:tab/>
      </w:r>
      <w:r w:rsidR="00A94A92" w:rsidRPr="00057870">
        <w:rPr>
          <w:sz w:val="22"/>
          <w:szCs w:val="22"/>
        </w:rPr>
        <w:tab/>
      </w:r>
      <w:r w:rsidR="00A94A92" w:rsidRPr="00057870">
        <w:rPr>
          <w:sz w:val="22"/>
          <w:szCs w:val="22"/>
        </w:rPr>
        <w:tab/>
        <w:t xml:space="preserve">           Sameer Verman </w:t>
      </w:r>
      <w:r w:rsidR="00A94A92" w:rsidRPr="00057870">
        <w:rPr>
          <w:sz w:val="22"/>
          <w:szCs w:val="22"/>
        </w:rPr>
        <w:tab/>
        <w:t xml:space="preserve"> [</w:t>
      </w:r>
      <w:r w:rsidR="00A94A92">
        <w:rPr>
          <w:sz w:val="22"/>
          <w:szCs w:val="22"/>
        </w:rPr>
        <w:t xml:space="preserve">6 </w:t>
      </w:r>
      <w:r w:rsidR="00A94A92" w:rsidRPr="00057870">
        <w:rPr>
          <w:sz w:val="22"/>
          <w:szCs w:val="22"/>
        </w:rPr>
        <w:t>SPs]</w:t>
      </w:r>
    </w:p>
    <w:p w14:paraId="49E26578" w14:textId="77777777" w:rsidR="00A94A92" w:rsidRPr="00057870" w:rsidRDefault="001B1460" w:rsidP="00A94A92">
      <w:pPr>
        <w:pStyle w:val="ListParagraph"/>
        <w:numPr>
          <w:ilvl w:val="1"/>
          <w:numId w:val="2"/>
        </w:numPr>
        <w:rPr>
          <w:sz w:val="22"/>
          <w:szCs w:val="22"/>
        </w:rPr>
      </w:pPr>
      <w:hyperlink r:id="rId366" w:history="1">
        <w:r w:rsidR="00A94A92" w:rsidRPr="008E6E18">
          <w:rPr>
            <w:rStyle w:val="Hyperlink"/>
            <w:sz w:val="22"/>
            <w:szCs w:val="22"/>
          </w:rPr>
          <w:t>1317r1</w:t>
        </w:r>
      </w:hyperlink>
      <w:r w:rsidR="00A94A92" w:rsidRPr="00057870">
        <w:rPr>
          <w:sz w:val="22"/>
          <w:szCs w:val="22"/>
        </w:rPr>
        <w:t xml:space="preserve"> SIG-contents-discussion-for-eht-sounding-ndp</w:t>
      </w:r>
      <w:r w:rsidR="00A94A92" w:rsidRPr="00057870">
        <w:rPr>
          <w:sz w:val="22"/>
          <w:szCs w:val="22"/>
        </w:rPr>
        <w:tab/>
      </w:r>
      <w:r w:rsidR="00A94A92">
        <w:rPr>
          <w:sz w:val="22"/>
          <w:szCs w:val="22"/>
        </w:rPr>
        <w:t xml:space="preserve">          </w:t>
      </w:r>
      <w:r w:rsidR="00A94A92" w:rsidRPr="00057870">
        <w:rPr>
          <w:sz w:val="22"/>
          <w:szCs w:val="22"/>
        </w:rPr>
        <w:t xml:space="preserve"> Ross Yu</w:t>
      </w:r>
      <w:r w:rsidR="00A94A92">
        <w:rPr>
          <w:sz w:val="22"/>
          <w:szCs w:val="22"/>
        </w:rPr>
        <w:tab/>
      </w:r>
      <w:r w:rsidR="00A94A92">
        <w:rPr>
          <w:sz w:val="22"/>
          <w:szCs w:val="22"/>
        </w:rPr>
        <w:tab/>
        <w:t xml:space="preserve"> [SPs]</w:t>
      </w:r>
    </w:p>
    <w:p w14:paraId="0D5B913A" w14:textId="77777777" w:rsidR="00A94A92" w:rsidRDefault="001B1460" w:rsidP="00A94A92">
      <w:pPr>
        <w:pStyle w:val="ListParagraph"/>
        <w:numPr>
          <w:ilvl w:val="1"/>
          <w:numId w:val="2"/>
        </w:numPr>
        <w:rPr>
          <w:sz w:val="22"/>
          <w:szCs w:val="22"/>
        </w:rPr>
      </w:pPr>
      <w:hyperlink r:id="rId367" w:history="1">
        <w:r w:rsidR="00A94A92" w:rsidRPr="00DF2794">
          <w:rPr>
            <w:rStyle w:val="Hyperlink"/>
            <w:sz w:val="22"/>
            <w:szCs w:val="22"/>
          </w:rPr>
          <w:t>147</w:t>
        </w:r>
        <w:r w:rsidR="00A94A92">
          <w:rPr>
            <w:rStyle w:val="Hyperlink"/>
            <w:sz w:val="22"/>
            <w:szCs w:val="22"/>
          </w:rPr>
          <w:t>4r1</w:t>
        </w:r>
      </w:hyperlink>
      <w:r w:rsidR="00A94A92">
        <w:rPr>
          <w:sz w:val="22"/>
          <w:szCs w:val="22"/>
        </w:rPr>
        <w:t xml:space="preserve"> </w:t>
      </w:r>
      <w:r w:rsidR="00A94A92" w:rsidRPr="001D13BA">
        <w:rPr>
          <w:sz w:val="22"/>
          <w:szCs w:val="22"/>
        </w:rPr>
        <w:t>NDP Design for EHT</w:t>
      </w:r>
      <w:r w:rsidR="00A94A92" w:rsidRPr="001D13BA">
        <w:rPr>
          <w:sz w:val="22"/>
          <w:szCs w:val="22"/>
        </w:rPr>
        <w:tab/>
      </w:r>
      <w:r w:rsidR="00A94A92">
        <w:rPr>
          <w:sz w:val="22"/>
          <w:szCs w:val="22"/>
        </w:rPr>
        <w:tab/>
      </w:r>
      <w:r w:rsidR="00A94A92">
        <w:rPr>
          <w:sz w:val="22"/>
          <w:szCs w:val="22"/>
        </w:rPr>
        <w:tab/>
      </w:r>
      <w:r w:rsidR="00A94A92">
        <w:rPr>
          <w:sz w:val="22"/>
          <w:szCs w:val="22"/>
        </w:rPr>
        <w:tab/>
        <w:t xml:space="preserve">           </w:t>
      </w:r>
      <w:r w:rsidR="00A94A92" w:rsidRPr="001D13BA">
        <w:rPr>
          <w:sz w:val="22"/>
          <w:szCs w:val="22"/>
        </w:rPr>
        <w:t>Eunsung Jeon</w:t>
      </w:r>
      <w:r w:rsidR="00A94A92">
        <w:rPr>
          <w:sz w:val="22"/>
          <w:szCs w:val="22"/>
        </w:rPr>
        <w:tab/>
        <w:t xml:space="preserve"> [SPs]</w:t>
      </w:r>
    </w:p>
    <w:p w14:paraId="0CDF0F60" w14:textId="77777777" w:rsidR="00A94A92" w:rsidRPr="00922569" w:rsidRDefault="001B1460" w:rsidP="00A94A92">
      <w:pPr>
        <w:pStyle w:val="ListParagraph"/>
        <w:numPr>
          <w:ilvl w:val="1"/>
          <w:numId w:val="2"/>
        </w:numPr>
        <w:rPr>
          <w:sz w:val="22"/>
          <w:szCs w:val="22"/>
        </w:rPr>
      </w:pPr>
      <w:hyperlink r:id="rId368" w:history="1">
        <w:r w:rsidR="00A94A92" w:rsidRPr="00D8709C">
          <w:rPr>
            <w:rStyle w:val="Hyperlink"/>
            <w:sz w:val="22"/>
            <w:szCs w:val="22"/>
          </w:rPr>
          <w:t>1467r0</w:t>
        </w:r>
      </w:hyperlink>
      <w:r w:rsidR="00A94A92">
        <w:rPr>
          <w:sz w:val="22"/>
          <w:szCs w:val="22"/>
        </w:rPr>
        <w:t xml:space="preserve"> </w:t>
      </w:r>
      <w:r w:rsidR="00A94A92" w:rsidRPr="009725D5">
        <w:rPr>
          <w:sz w:val="22"/>
          <w:szCs w:val="22"/>
        </w:rPr>
        <w:t>320MHz signaling</w:t>
      </w:r>
      <w:r w:rsidR="00A94A92" w:rsidRPr="009725D5">
        <w:rPr>
          <w:sz w:val="22"/>
          <w:szCs w:val="22"/>
        </w:rPr>
        <w:tab/>
      </w:r>
      <w:r w:rsidR="00A94A92">
        <w:rPr>
          <w:sz w:val="22"/>
          <w:szCs w:val="22"/>
        </w:rPr>
        <w:tab/>
      </w:r>
      <w:r w:rsidR="00A94A92">
        <w:rPr>
          <w:sz w:val="22"/>
          <w:szCs w:val="22"/>
        </w:rPr>
        <w:tab/>
      </w:r>
      <w:r w:rsidR="00A94A92">
        <w:rPr>
          <w:sz w:val="22"/>
          <w:szCs w:val="22"/>
        </w:rPr>
        <w:tab/>
        <w:t xml:space="preserve">           </w:t>
      </w:r>
      <w:r w:rsidR="00A94A92" w:rsidRPr="009725D5">
        <w:rPr>
          <w:sz w:val="22"/>
          <w:szCs w:val="22"/>
        </w:rPr>
        <w:t>Ron Porat</w:t>
      </w:r>
      <w:r w:rsidR="00A94A92">
        <w:rPr>
          <w:sz w:val="22"/>
          <w:szCs w:val="22"/>
        </w:rPr>
        <w:tab/>
        <w:t xml:space="preserve"> [SPs]</w:t>
      </w:r>
    </w:p>
    <w:p w14:paraId="645D9D48" w14:textId="77777777" w:rsidR="00A94A92" w:rsidRPr="00E932C4" w:rsidRDefault="001B1460" w:rsidP="00A94A92">
      <w:pPr>
        <w:pStyle w:val="ListParagraph"/>
        <w:numPr>
          <w:ilvl w:val="1"/>
          <w:numId w:val="2"/>
        </w:numPr>
        <w:rPr>
          <w:sz w:val="22"/>
          <w:szCs w:val="22"/>
        </w:rPr>
      </w:pPr>
      <w:hyperlink r:id="rId369" w:history="1">
        <w:r w:rsidR="00A94A92" w:rsidRPr="00E932C4">
          <w:rPr>
            <w:rStyle w:val="Hyperlink"/>
            <w:color w:val="0070C0"/>
            <w:sz w:val="22"/>
            <w:szCs w:val="22"/>
          </w:rPr>
          <w:t>1178r</w:t>
        </w:r>
        <w:r w:rsidR="00A94A92">
          <w:rPr>
            <w:rStyle w:val="Hyperlink"/>
            <w:color w:val="0070C0"/>
            <w:sz w:val="22"/>
            <w:szCs w:val="22"/>
          </w:rPr>
          <w:t>1</w:t>
        </w:r>
      </w:hyperlink>
      <w:r w:rsidR="00A94A92" w:rsidRPr="00E932C4">
        <w:rPr>
          <w:sz w:val="22"/>
          <w:szCs w:val="22"/>
        </w:rPr>
        <w:t xml:space="preserve"> Discussions on MU-MIMO Signaling</w:t>
      </w:r>
      <w:r w:rsidR="00A94A92" w:rsidRPr="00E932C4">
        <w:rPr>
          <w:sz w:val="22"/>
          <w:szCs w:val="22"/>
        </w:rPr>
        <w:tab/>
      </w:r>
      <w:r w:rsidR="00A94A92" w:rsidRPr="00E932C4">
        <w:rPr>
          <w:sz w:val="22"/>
          <w:szCs w:val="22"/>
        </w:rPr>
        <w:tab/>
      </w:r>
      <w:r w:rsidR="00A94A92">
        <w:rPr>
          <w:sz w:val="22"/>
          <w:szCs w:val="22"/>
        </w:rPr>
        <w:t xml:space="preserve">        </w:t>
      </w:r>
      <w:r w:rsidR="00A94A92" w:rsidRPr="00E932C4">
        <w:rPr>
          <w:sz w:val="22"/>
          <w:szCs w:val="22"/>
        </w:rPr>
        <w:t xml:space="preserve">   Mengshi Hu</w:t>
      </w:r>
      <w:r w:rsidR="00A94A92">
        <w:rPr>
          <w:sz w:val="22"/>
          <w:szCs w:val="22"/>
        </w:rPr>
        <w:tab/>
        <w:t xml:space="preserve"> [SPs]</w:t>
      </w:r>
    </w:p>
    <w:p w14:paraId="7667B0F7" w14:textId="77777777" w:rsidR="00A94A92" w:rsidRPr="00922569" w:rsidRDefault="001B1460" w:rsidP="00A94A92">
      <w:pPr>
        <w:pStyle w:val="ListParagraph"/>
        <w:numPr>
          <w:ilvl w:val="1"/>
          <w:numId w:val="2"/>
        </w:numPr>
        <w:rPr>
          <w:sz w:val="22"/>
          <w:szCs w:val="22"/>
        </w:rPr>
      </w:pPr>
      <w:hyperlink r:id="rId370" w:history="1">
        <w:r w:rsidR="00A94A92" w:rsidRPr="00DC3794">
          <w:rPr>
            <w:rStyle w:val="Hyperlink"/>
            <w:sz w:val="22"/>
            <w:szCs w:val="22"/>
          </w:rPr>
          <w:t>1347r</w:t>
        </w:r>
        <w:r w:rsidR="00A94A92">
          <w:rPr>
            <w:rStyle w:val="Hyperlink"/>
            <w:sz w:val="22"/>
            <w:szCs w:val="22"/>
          </w:rPr>
          <w:t>1</w:t>
        </w:r>
      </w:hyperlink>
      <w:r w:rsidR="00A94A92" w:rsidRPr="00922569">
        <w:rPr>
          <w:sz w:val="22"/>
          <w:szCs w:val="22"/>
        </w:rPr>
        <w:t xml:space="preserve"> LPI PPDU format                                                       </w:t>
      </w:r>
      <w:r w:rsidR="00A94A92">
        <w:rPr>
          <w:sz w:val="22"/>
          <w:szCs w:val="22"/>
        </w:rPr>
        <w:t xml:space="preserve">     </w:t>
      </w:r>
      <w:r w:rsidR="00A94A92" w:rsidRPr="00922569">
        <w:rPr>
          <w:sz w:val="22"/>
          <w:szCs w:val="22"/>
        </w:rPr>
        <w:t xml:space="preserve"> Junghoon Suh</w:t>
      </w:r>
      <w:r w:rsidR="00A94A92">
        <w:rPr>
          <w:sz w:val="22"/>
          <w:szCs w:val="22"/>
        </w:rPr>
        <w:tab/>
        <w:t xml:space="preserve"> [SPs]</w:t>
      </w:r>
    </w:p>
    <w:p w14:paraId="02FCDD75" w14:textId="77777777" w:rsidR="00A94A92" w:rsidRPr="00922569" w:rsidRDefault="001B1460" w:rsidP="00A94A92">
      <w:pPr>
        <w:pStyle w:val="ListParagraph"/>
        <w:numPr>
          <w:ilvl w:val="1"/>
          <w:numId w:val="2"/>
        </w:numPr>
        <w:rPr>
          <w:sz w:val="22"/>
          <w:szCs w:val="22"/>
        </w:rPr>
      </w:pPr>
      <w:hyperlink r:id="rId371" w:history="1">
        <w:r w:rsidR="00A94A92" w:rsidRPr="0057405A">
          <w:rPr>
            <w:rStyle w:val="Hyperlink"/>
            <w:sz w:val="22"/>
            <w:szCs w:val="22"/>
          </w:rPr>
          <w:t>1322r0</w:t>
        </w:r>
      </w:hyperlink>
      <w:r w:rsidR="00A94A92" w:rsidRPr="00922569">
        <w:rPr>
          <w:sz w:val="22"/>
          <w:szCs w:val="22"/>
        </w:rPr>
        <w:t xml:space="preserve"> PHY Signaling Methodology                                       </w:t>
      </w:r>
      <w:r w:rsidR="00A94A92">
        <w:rPr>
          <w:sz w:val="22"/>
          <w:szCs w:val="22"/>
        </w:rPr>
        <w:t xml:space="preserve">    </w:t>
      </w:r>
      <w:r w:rsidR="00A94A92" w:rsidRPr="00922569">
        <w:rPr>
          <w:sz w:val="22"/>
          <w:szCs w:val="22"/>
        </w:rPr>
        <w:t>Rui Yang</w:t>
      </w:r>
      <w:r w:rsidR="00A94A92">
        <w:rPr>
          <w:sz w:val="22"/>
          <w:szCs w:val="22"/>
        </w:rPr>
        <w:tab/>
        <w:t xml:space="preserve">           </w:t>
      </w:r>
      <w:proofErr w:type="gramStart"/>
      <w:r w:rsidR="00A94A92">
        <w:rPr>
          <w:sz w:val="22"/>
          <w:szCs w:val="22"/>
        </w:rPr>
        <w:t xml:space="preserve">   [</w:t>
      </w:r>
      <w:proofErr w:type="gramEnd"/>
      <w:r w:rsidR="00A94A92">
        <w:rPr>
          <w:sz w:val="22"/>
          <w:szCs w:val="22"/>
        </w:rPr>
        <w:t>SPs]</w:t>
      </w:r>
    </w:p>
    <w:p w14:paraId="39C8905F" w14:textId="77777777" w:rsidR="00A94A92" w:rsidRPr="00E932C4" w:rsidRDefault="001B1460" w:rsidP="00A94A92">
      <w:pPr>
        <w:pStyle w:val="ListParagraph"/>
        <w:numPr>
          <w:ilvl w:val="1"/>
          <w:numId w:val="2"/>
        </w:numPr>
        <w:rPr>
          <w:sz w:val="22"/>
          <w:szCs w:val="22"/>
        </w:rPr>
      </w:pPr>
      <w:hyperlink r:id="rId372" w:history="1">
        <w:r w:rsidR="00A94A92" w:rsidRPr="00D42B55">
          <w:rPr>
            <w:rStyle w:val="Hyperlink"/>
            <w:sz w:val="22"/>
            <w:szCs w:val="22"/>
          </w:rPr>
          <w:t>1515r</w:t>
        </w:r>
        <w:r w:rsidR="00A94A92">
          <w:rPr>
            <w:rStyle w:val="Hyperlink"/>
            <w:sz w:val="22"/>
            <w:szCs w:val="22"/>
          </w:rPr>
          <w:t>1</w:t>
        </w:r>
      </w:hyperlink>
      <w:r w:rsidR="00A94A92" w:rsidRPr="00F96DC9">
        <w:rPr>
          <w:color w:val="FF0000"/>
          <w:sz w:val="22"/>
          <w:szCs w:val="22"/>
        </w:rPr>
        <w:t xml:space="preserve"> </w:t>
      </w:r>
      <w:r w:rsidR="00A94A92" w:rsidRPr="00922569">
        <w:rPr>
          <w:sz w:val="22"/>
          <w:szCs w:val="22"/>
        </w:rPr>
        <w:t xml:space="preserve">Signaling for various </w:t>
      </w:r>
      <w:r w:rsidR="00A94A92">
        <w:rPr>
          <w:sz w:val="22"/>
          <w:szCs w:val="22"/>
        </w:rPr>
        <w:t>TX</w:t>
      </w:r>
      <w:r w:rsidR="00A94A92" w:rsidRPr="00922569">
        <w:rPr>
          <w:sz w:val="22"/>
          <w:szCs w:val="22"/>
        </w:rPr>
        <w:t xml:space="preserve"> modes of MU PPD</w:t>
      </w:r>
      <w:r w:rsidR="00A94A92">
        <w:rPr>
          <w:sz w:val="22"/>
          <w:szCs w:val="22"/>
        </w:rPr>
        <w:t>U</w:t>
      </w:r>
      <w:r w:rsidR="00A94A92">
        <w:rPr>
          <w:sz w:val="22"/>
          <w:szCs w:val="22"/>
        </w:rPr>
        <w:tab/>
        <w:t xml:space="preserve">           </w:t>
      </w:r>
      <w:r w:rsidR="00A94A92" w:rsidRPr="00922569">
        <w:rPr>
          <w:sz w:val="22"/>
          <w:szCs w:val="22"/>
        </w:rPr>
        <w:t>Dongguk Lim</w:t>
      </w:r>
      <w:r w:rsidR="00A94A92">
        <w:rPr>
          <w:sz w:val="22"/>
          <w:szCs w:val="22"/>
        </w:rPr>
        <w:tab/>
        <w:t xml:space="preserve"> [SPs]</w:t>
      </w:r>
    </w:p>
    <w:p w14:paraId="5E574F33" w14:textId="77777777" w:rsidR="00A94A92" w:rsidRPr="00F33E3C" w:rsidRDefault="001B1460" w:rsidP="00A94A92">
      <w:pPr>
        <w:pStyle w:val="ListParagraph"/>
        <w:numPr>
          <w:ilvl w:val="1"/>
          <w:numId w:val="2"/>
        </w:numPr>
        <w:rPr>
          <w:sz w:val="22"/>
          <w:szCs w:val="22"/>
        </w:rPr>
      </w:pPr>
      <w:hyperlink r:id="rId373" w:history="1">
        <w:r w:rsidR="00A94A92" w:rsidRPr="00306AC4">
          <w:rPr>
            <w:rStyle w:val="Hyperlink"/>
            <w:sz w:val="22"/>
            <w:szCs w:val="22"/>
          </w:rPr>
          <w:t>154</w:t>
        </w:r>
        <w:r w:rsidR="00A94A92">
          <w:rPr>
            <w:rStyle w:val="Hyperlink"/>
            <w:sz w:val="22"/>
            <w:szCs w:val="22"/>
          </w:rPr>
          <w:t>6r0</w:t>
        </w:r>
      </w:hyperlink>
      <w:r w:rsidR="00A94A92">
        <w:rPr>
          <w:sz w:val="22"/>
          <w:szCs w:val="22"/>
        </w:rPr>
        <w:t xml:space="preserve"> </w:t>
      </w:r>
      <w:r w:rsidR="00A94A92" w:rsidRPr="00D97C8E">
        <w:rPr>
          <w:sz w:val="22"/>
          <w:szCs w:val="22"/>
        </w:rPr>
        <w:t>U-SIG Design for TB PPDU</w:t>
      </w:r>
      <w:r w:rsidR="00A94A92" w:rsidRPr="00D97C8E">
        <w:rPr>
          <w:sz w:val="22"/>
          <w:szCs w:val="22"/>
        </w:rPr>
        <w:tab/>
      </w:r>
      <w:r w:rsidR="00A94A92">
        <w:rPr>
          <w:sz w:val="22"/>
          <w:szCs w:val="22"/>
        </w:rPr>
        <w:tab/>
      </w:r>
      <w:r w:rsidR="00A94A92">
        <w:rPr>
          <w:sz w:val="22"/>
          <w:szCs w:val="22"/>
        </w:rPr>
        <w:tab/>
        <w:t xml:space="preserve">           </w:t>
      </w:r>
      <w:r w:rsidR="00A94A92" w:rsidRPr="00D97C8E">
        <w:rPr>
          <w:sz w:val="22"/>
          <w:szCs w:val="22"/>
        </w:rPr>
        <w:t>Alice Chen</w:t>
      </w:r>
      <w:r w:rsidR="00A94A92">
        <w:rPr>
          <w:sz w:val="22"/>
          <w:szCs w:val="22"/>
        </w:rPr>
        <w:tab/>
        <w:t xml:space="preserve"> [SPs]</w:t>
      </w:r>
    </w:p>
    <w:p w14:paraId="56863B55" w14:textId="77777777" w:rsidR="00A94A92" w:rsidRPr="00765389" w:rsidRDefault="00A94A92" w:rsidP="00A94A92">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69F039E" w14:textId="77777777" w:rsidR="00A94A92" w:rsidRPr="00765389" w:rsidRDefault="00A94A92" w:rsidP="00A94A92">
      <w:pPr>
        <w:pStyle w:val="ListParagraph"/>
        <w:numPr>
          <w:ilvl w:val="1"/>
          <w:numId w:val="2"/>
        </w:numPr>
        <w:rPr>
          <w:i/>
          <w:iCs/>
          <w:sz w:val="22"/>
          <w:szCs w:val="22"/>
        </w:rPr>
      </w:pPr>
      <w:r w:rsidRPr="00765389">
        <w:rPr>
          <w:i/>
          <w:iCs/>
          <w:sz w:val="22"/>
          <w:szCs w:val="22"/>
        </w:rPr>
        <w:t>None for this call.</w:t>
      </w:r>
    </w:p>
    <w:p w14:paraId="4D5AB923" w14:textId="77777777" w:rsidR="00A94A92" w:rsidRPr="00E932C4" w:rsidRDefault="00A94A92" w:rsidP="00A94A92">
      <w:pPr>
        <w:pStyle w:val="ListParagraph"/>
        <w:numPr>
          <w:ilvl w:val="0"/>
          <w:numId w:val="2"/>
        </w:numPr>
      </w:pPr>
      <w:r w:rsidRPr="00E932C4">
        <w:t>Technical Submissions:</w:t>
      </w:r>
    </w:p>
    <w:p w14:paraId="22F7410F" w14:textId="77777777" w:rsidR="00C2010C" w:rsidRPr="00922569" w:rsidRDefault="001B1460" w:rsidP="00C2010C">
      <w:pPr>
        <w:pStyle w:val="ListParagraph"/>
        <w:numPr>
          <w:ilvl w:val="1"/>
          <w:numId w:val="2"/>
        </w:numPr>
        <w:rPr>
          <w:sz w:val="22"/>
          <w:szCs w:val="22"/>
        </w:rPr>
      </w:pPr>
      <w:hyperlink r:id="rId374" w:history="1">
        <w:r w:rsidR="00C2010C" w:rsidRPr="0057405A">
          <w:rPr>
            <w:rStyle w:val="Hyperlink"/>
            <w:sz w:val="22"/>
            <w:szCs w:val="22"/>
          </w:rPr>
          <w:t>1132r0</w:t>
        </w:r>
      </w:hyperlink>
      <w:r w:rsidR="00C2010C" w:rsidRPr="00922569">
        <w:rPr>
          <w:sz w:val="22"/>
          <w:szCs w:val="22"/>
        </w:rPr>
        <w:t xml:space="preserve"> Thoughts on Extended Range Preamble                             </w:t>
      </w:r>
      <w:r w:rsidR="00C2010C">
        <w:rPr>
          <w:sz w:val="22"/>
          <w:szCs w:val="22"/>
        </w:rPr>
        <w:t xml:space="preserve">  </w:t>
      </w:r>
      <w:r w:rsidR="00C2010C" w:rsidRPr="00922569">
        <w:rPr>
          <w:sz w:val="22"/>
          <w:szCs w:val="22"/>
        </w:rPr>
        <w:t>Bin Tian</w:t>
      </w:r>
    </w:p>
    <w:p w14:paraId="2C7D4D8E" w14:textId="77777777" w:rsidR="00A94A92" w:rsidRPr="00E932C4" w:rsidRDefault="001B1460" w:rsidP="00A94A92">
      <w:pPr>
        <w:pStyle w:val="ListParagraph"/>
        <w:numPr>
          <w:ilvl w:val="1"/>
          <w:numId w:val="2"/>
        </w:numPr>
        <w:rPr>
          <w:sz w:val="22"/>
          <w:szCs w:val="22"/>
        </w:rPr>
      </w:pPr>
      <w:hyperlink r:id="rId375" w:history="1">
        <w:r w:rsidR="00A94A92" w:rsidRPr="00E932C4">
          <w:rPr>
            <w:rStyle w:val="Hyperlink"/>
            <w:color w:val="0070C0"/>
            <w:sz w:val="22"/>
            <w:szCs w:val="22"/>
          </w:rPr>
          <w:t>1223r</w:t>
        </w:r>
        <w:r w:rsidR="00A94A92">
          <w:rPr>
            <w:rStyle w:val="Hyperlink"/>
            <w:color w:val="0070C0"/>
            <w:sz w:val="22"/>
            <w:szCs w:val="22"/>
          </w:rPr>
          <w:t>2</w:t>
        </w:r>
      </w:hyperlink>
      <w:r w:rsidR="00A94A92" w:rsidRPr="00E932C4">
        <w:rPr>
          <w:sz w:val="22"/>
          <w:szCs w:val="22"/>
        </w:rPr>
        <w:t xml:space="preserve"> Subcarrier Grouping for EHT</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Eunsung Jeon</w:t>
      </w:r>
    </w:p>
    <w:p w14:paraId="666572C6" w14:textId="77777777" w:rsidR="00C2010C" w:rsidRDefault="001B1460" w:rsidP="00C2010C">
      <w:pPr>
        <w:pStyle w:val="ListParagraph"/>
        <w:numPr>
          <w:ilvl w:val="1"/>
          <w:numId w:val="2"/>
        </w:numPr>
        <w:rPr>
          <w:sz w:val="22"/>
          <w:szCs w:val="22"/>
        </w:rPr>
      </w:pPr>
      <w:hyperlink r:id="rId376" w:history="1">
        <w:r w:rsidR="00C2010C" w:rsidRPr="00F96DC9">
          <w:rPr>
            <w:rStyle w:val="Hyperlink"/>
            <w:sz w:val="22"/>
            <w:szCs w:val="22"/>
          </w:rPr>
          <w:t>1342r0</w:t>
        </w:r>
      </w:hyperlink>
      <w:r w:rsidR="00C2010C" w:rsidRPr="00922569">
        <w:rPr>
          <w:sz w:val="22"/>
          <w:szCs w:val="22"/>
        </w:rPr>
        <w:t xml:space="preserve"> EHT Sounding feedback request parameters                       </w:t>
      </w:r>
      <w:r w:rsidR="00C2010C">
        <w:rPr>
          <w:sz w:val="22"/>
          <w:szCs w:val="22"/>
        </w:rPr>
        <w:t xml:space="preserve"> </w:t>
      </w:r>
      <w:r w:rsidR="00C2010C" w:rsidRPr="00922569">
        <w:rPr>
          <w:sz w:val="22"/>
          <w:szCs w:val="22"/>
        </w:rPr>
        <w:t>Genadiy Tsodik</w:t>
      </w:r>
    </w:p>
    <w:p w14:paraId="5E151242" w14:textId="77777777" w:rsidR="00A94A92" w:rsidRPr="00E932C4" w:rsidRDefault="001B1460" w:rsidP="00A94A92">
      <w:pPr>
        <w:pStyle w:val="ListParagraph"/>
        <w:numPr>
          <w:ilvl w:val="1"/>
          <w:numId w:val="2"/>
        </w:numPr>
        <w:rPr>
          <w:sz w:val="22"/>
          <w:szCs w:val="22"/>
        </w:rPr>
      </w:pPr>
      <w:hyperlink r:id="rId377" w:history="1">
        <w:r w:rsidR="00A94A92" w:rsidRPr="00E932C4">
          <w:rPr>
            <w:rStyle w:val="Hyperlink"/>
            <w:color w:val="0070C0"/>
            <w:sz w:val="22"/>
            <w:szCs w:val="22"/>
          </w:rPr>
          <w:t>1159r0</w:t>
        </w:r>
      </w:hyperlink>
      <w:r w:rsidR="00A94A92" w:rsidRPr="00E932C4">
        <w:rPr>
          <w:sz w:val="22"/>
          <w:szCs w:val="22"/>
        </w:rPr>
        <w:t xml:space="preserve"> 11be spectral mask                                                                </w:t>
      </w:r>
      <w:r w:rsidR="00A94A92">
        <w:rPr>
          <w:sz w:val="22"/>
          <w:szCs w:val="22"/>
        </w:rPr>
        <w:t xml:space="preserve"> </w:t>
      </w:r>
      <w:r w:rsidR="00A94A92" w:rsidRPr="00E932C4">
        <w:rPr>
          <w:sz w:val="22"/>
          <w:szCs w:val="22"/>
        </w:rPr>
        <w:t>Bin Tian</w:t>
      </w:r>
    </w:p>
    <w:p w14:paraId="696A475D" w14:textId="77777777" w:rsidR="00A94A92" w:rsidRPr="00E932C4" w:rsidRDefault="001B1460" w:rsidP="00A94A92">
      <w:pPr>
        <w:pStyle w:val="ListParagraph"/>
        <w:numPr>
          <w:ilvl w:val="1"/>
          <w:numId w:val="2"/>
        </w:numPr>
        <w:rPr>
          <w:sz w:val="22"/>
          <w:szCs w:val="22"/>
        </w:rPr>
      </w:pPr>
      <w:hyperlink r:id="rId378" w:history="1">
        <w:r w:rsidR="00A94A92" w:rsidRPr="00E932C4">
          <w:rPr>
            <w:rStyle w:val="Hyperlink"/>
            <w:color w:val="0070C0"/>
            <w:sz w:val="22"/>
            <w:szCs w:val="22"/>
          </w:rPr>
          <w:t>1180r</w:t>
        </w:r>
        <w:r w:rsidR="00A94A92">
          <w:rPr>
            <w:rStyle w:val="Hyperlink"/>
            <w:color w:val="0070C0"/>
            <w:sz w:val="22"/>
            <w:szCs w:val="22"/>
          </w:rPr>
          <w:t>1</w:t>
        </w:r>
      </w:hyperlink>
      <w:r w:rsidR="00A94A92" w:rsidRPr="00E932C4">
        <w:rPr>
          <w:sz w:val="22"/>
          <w:szCs w:val="22"/>
        </w:rPr>
        <w:t xml:space="preserve"> Spectrum mask requirement for punctured Transmission    Wookbong Lee</w:t>
      </w:r>
    </w:p>
    <w:p w14:paraId="2D40AF60" w14:textId="77777777" w:rsidR="00A94A92" w:rsidRPr="00E932C4" w:rsidRDefault="001B1460" w:rsidP="00A94A92">
      <w:pPr>
        <w:pStyle w:val="ListParagraph"/>
        <w:numPr>
          <w:ilvl w:val="1"/>
          <w:numId w:val="2"/>
        </w:numPr>
        <w:rPr>
          <w:sz w:val="22"/>
          <w:szCs w:val="22"/>
        </w:rPr>
      </w:pPr>
      <w:hyperlink r:id="rId379" w:history="1">
        <w:r w:rsidR="00A94A92" w:rsidRPr="00E932C4">
          <w:rPr>
            <w:rStyle w:val="Hyperlink"/>
            <w:color w:val="0070C0"/>
            <w:sz w:val="22"/>
            <w:szCs w:val="22"/>
          </w:rPr>
          <w:t>1165r0</w:t>
        </w:r>
      </w:hyperlink>
      <w:r w:rsidR="00A94A92" w:rsidRPr="00E932C4">
        <w:rPr>
          <w:sz w:val="22"/>
          <w:szCs w:val="22"/>
        </w:rPr>
        <w:t xml:space="preserve"> Spectrum mask for puncturing                                              Xiaogang Chen</w:t>
      </w:r>
    </w:p>
    <w:p w14:paraId="2594C1A1" w14:textId="77777777" w:rsidR="00A94A92" w:rsidRPr="00E932C4" w:rsidRDefault="001B1460" w:rsidP="00A94A92">
      <w:pPr>
        <w:pStyle w:val="ListParagraph"/>
        <w:numPr>
          <w:ilvl w:val="1"/>
          <w:numId w:val="2"/>
        </w:numPr>
        <w:rPr>
          <w:sz w:val="22"/>
          <w:szCs w:val="22"/>
        </w:rPr>
      </w:pPr>
      <w:hyperlink r:id="rId380" w:history="1">
        <w:r w:rsidR="00A94A92" w:rsidRPr="00E932C4">
          <w:rPr>
            <w:rStyle w:val="Hyperlink"/>
            <w:color w:val="0070C0"/>
            <w:sz w:val="22"/>
            <w:szCs w:val="22"/>
          </w:rPr>
          <w:t>1174r0</w:t>
        </w:r>
      </w:hyperlink>
      <w:r w:rsidR="00A94A92" w:rsidRPr="00E932C4">
        <w:rPr>
          <w:sz w:val="22"/>
          <w:szCs w:val="22"/>
        </w:rPr>
        <w:t xml:space="preserve"> E-SIG Detection with Different Puncturing Patterns</w:t>
      </w:r>
      <w:proofErr w:type="gramStart"/>
      <w:r w:rsidR="00A94A92" w:rsidRPr="00E932C4">
        <w:rPr>
          <w:sz w:val="22"/>
          <w:szCs w:val="22"/>
        </w:rPr>
        <w:tab/>
        <w:t xml:space="preserve">  Junghoon</w:t>
      </w:r>
      <w:proofErr w:type="gramEnd"/>
      <w:r w:rsidR="00A94A92" w:rsidRPr="00E932C4">
        <w:rPr>
          <w:sz w:val="22"/>
          <w:szCs w:val="22"/>
        </w:rPr>
        <w:t xml:space="preserve"> Suh</w:t>
      </w:r>
    </w:p>
    <w:p w14:paraId="56D50977" w14:textId="77777777" w:rsidR="00A94A92" w:rsidRPr="00E932C4" w:rsidRDefault="001B1460" w:rsidP="00A94A92">
      <w:pPr>
        <w:pStyle w:val="ListParagraph"/>
        <w:numPr>
          <w:ilvl w:val="1"/>
          <w:numId w:val="2"/>
        </w:numPr>
        <w:rPr>
          <w:sz w:val="22"/>
          <w:szCs w:val="22"/>
        </w:rPr>
      </w:pPr>
      <w:hyperlink r:id="rId381" w:history="1">
        <w:r w:rsidR="00A94A92" w:rsidRPr="00E932C4">
          <w:rPr>
            <w:rStyle w:val="Hyperlink"/>
            <w:color w:val="0070C0"/>
            <w:sz w:val="22"/>
            <w:szCs w:val="22"/>
          </w:rPr>
          <w:t>1259r0</w:t>
        </w:r>
      </w:hyperlink>
      <w:r w:rsidR="00A94A92" w:rsidRPr="00E932C4">
        <w:rPr>
          <w:sz w:val="22"/>
          <w:szCs w:val="22"/>
        </w:rPr>
        <w:t xml:space="preserve"> Puncturing patterns for ofdma</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45D8FB1D" w14:textId="77777777" w:rsidR="00A94A92" w:rsidRPr="00E932C4" w:rsidRDefault="001B1460" w:rsidP="00A94A92">
      <w:pPr>
        <w:pStyle w:val="ListParagraph"/>
        <w:numPr>
          <w:ilvl w:val="1"/>
          <w:numId w:val="2"/>
        </w:numPr>
        <w:rPr>
          <w:sz w:val="22"/>
          <w:szCs w:val="22"/>
        </w:rPr>
      </w:pPr>
      <w:hyperlink r:id="rId382" w:history="1">
        <w:r w:rsidR="00A94A92" w:rsidRPr="00D04F1A">
          <w:rPr>
            <w:rStyle w:val="Hyperlink"/>
            <w:sz w:val="22"/>
            <w:szCs w:val="22"/>
          </w:rPr>
          <w:t>1311r2</w:t>
        </w:r>
      </w:hyperlink>
      <w:r w:rsidR="00A94A92" w:rsidRPr="00E932C4">
        <w:rPr>
          <w:sz w:val="22"/>
          <w:szCs w:val="22"/>
        </w:rPr>
        <w:t xml:space="preserve"> 2x LTF 320MHz sequences</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30265C0E" w14:textId="77777777" w:rsidR="00A94A92" w:rsidRPr="00922569" w:rsidRDefault="001B1460" w:rsidP="00A94A92">
      <w:pPr>
        <w:pStyle w:val="ListParagraph"/>
        <w:numPr>
          <w:ilvl w:val="1"/>
          <w:numId w:val="2"/>
        </w:numPr>
        <w:rPr>
          <w:sz w:val="22"/>
          <w:szCs w:val="22"/>
        </w:rPr>
      </w:pPr>
      <w:hyperlink r:id="rId383" w:history="1">
        <w:r w:rsidR="00A94A92" w:rsidRPr="0065365A">
          <w:rPr>
            <w:rStyle w:val="Hyperlink"/>
            <w:sz w:val="22"/>
            <w:szCs w:val="22"/>
          </w:rPr>
          <w:t>1375r1</w:t>
        </w:r>
      </w:hyperlink>
      <w:r w:rsidR="00A94A92" w:rsidRPr="00922569">
        <w:rPr>
          <w:sz w:val="22"/>
          <w:szCs w:val="22"/>
        </w:rPr>
        <w:t xml:space="preserve"> EHT NLTF Design                                                           </w:t>
      </w:r>
      <w:r w:rsidR="00A94A92">
        <w:rPr>
          <w:sz w:val="22"/>
          <w:szCs w:val="22"/>
        </w:rPr>
        <w:tab/>
        <w:t xml:space="preserve">   </w:t>
      </w:r>
      <w:r w:rsidR="00A94A92" w:rsidRPr="00922569">
        <w:rPr>
          <w:sz w:val="22"/>
          <w:szCs w:val="22"/>
        </w:rPr>
        <w:t>Rui Cao</w:t>
      </w:r>
    </w:p>
    <w:p w14:paraId="4AA65ABB" w14:textId="77777777" w:rsidR="00A94A92" w:rsidRPr="00922569" w:rsidRDefault="001B1460" w:rsidP="00A94A92">
      <w:pPr>
        <w:pStyle w:val="ListParagraph"/>
        <w:numPr>
          <w:ilvl w:val="1"/>
          <w:numId w:val="2"/>
        </w:numPr>
        <w:rPr>
          <w:sz w:val="22"/>
          <w:szCs w:val="22"/>
        </w:rPr>
      </w:pPr>
      <w:hyperlink r:id="rId384" w:history="1">
        <w:r w:rsidR="00A94A92" w:rsidRPr="0065365A">
          <w:rPr>
            <w:rStyle w:val="Hyperlink"/>
            <w:sz w:val="22"/>
            <w:szCs w:val="22"/>
          </w:rPr>
          <w:t>1331r0</w:t>
        </w:r>
      </w:hyperlink>
      <w:r w:rsidR="00A94A92" w:rsidRPr="00922569">
        <w:rPr>
          <w:sz w:val="22"/>
          <w:szCs w:val="22"/>
        </w:rPr>
        <w:t xml:space="preserve"> EHT pre-FEC padding and packet extension                       </w:t>
      </w:r>
      <w:r w:rsidR="00A94A92">
        <w:rPr>
          <w:sz w:val="22"/>
          <w:szCs w:val="22"/>
        </w:rPr>
        <w:t xml:space="preserve"> </w:t>
      </w:r>
      <w:r w:rsidR="00A94A92" w:rsidRPr="00922569">
        <w:rPr>
          <w:sz w:val="22"/>
          <w:szCs w:val="22"/>
        </w:rPr>
        <w:t>Rui Cao</w:t>
      </w:r>
    </w:p>
    <w:p w14:paraId="1AF5E415" w14:textId="77777777" w:rsidR="00A94A92" w:rsidRPr="00922569" w:rsidRDefault="001B1460" w:rsidP="00A94A92">
      <w:pPr>
        <w:pStyle w:val="ListParagraph"/>
        <w:numPr>
          <w:ilvl w:val="1"/>
          <w:numId w:val="2"/>
        </w:numPr>
        <w:rPr>
          <w:sz w:val="22"/>
          <w:szCs w:val="22"/>
        </w:rPr>
      </w:pPr>
      <w:hyperlink r:id="rId385" w:history="1">
        <w:r w:rsidR="00A94A92" w:rsidRPr="0057405A">
          <w:rPr>
            <w:rStyle w:val="Hyperlink"/>
            <w:sz w:val="22"/>
            <w:szCs w:val="22"/>
          </w:rPr>
          <w:t>1377r0</w:t>
        </w:r>
      </w:hyperlink>
      <w:r w:rsidR="00A94A92" w:rsidRPr="00922569">
        <w:rPr>
          <w:sz w:val="22"/>
          <w:szCs w:val="22"/>
        </w:rPr>
        <w:t xml:space="preserve"> On TBD MCSs                                                                 </w:t>
      </w:r>
      <w:proofErr w:type="gramStart"/>
      <w:r w:rsidR="00A94A92">
        <w:rPr>
          <w:sz w:val="22"/>
          <w:szCs w:val="22"/>
        </w:rPr>
        <w:tab/>
        <w:t xml:space="preserve">  </w:t>
      </w:r>
      <w:r w:rsidR="00A94A92" w:rsidRPr="00922569">
        <w:rPr>
          <w:sz w:val="22"/>
          <w:szCs w:val="22"/>
        </w:rPr>
        <w:t>Jianhan</w:t>
      </w:r>
      <w:proofErr w:type="gramEnd"/>
      <w:r w:rsidR="00A94A92" w:rsidRPr="00922569">
        <w:rPr>
          <w:sz w:val="22"/>
          <w:szCs w:val="22"/>
        </w:rPr>
        <w:t xml:space="preserve"> Liu</w:t>
      </w:r>
    </w:p>
    <w:p w14:paraId="663BB2F2" w14:textId="77777777" w:rsidR="00A94A92" w:rsidRPr="00922569" w:rsidRDefault="001B1460" w:rsidP="00A94A92">
      <w:pPr>
        <w:pStyle w:val="ListParagraph"/>
        <w:numPr>
          <w:ilvl w:val="1"/>
          <w:numId w:val="2"/>
        </w:numPr>
        <w:rPr>
          <w:sz w:val="22"/>
          <w:szCs w:val="22"/>
        </w:rPr>
      </w:pPr>
      <w:hyperlink r:id="rId386" w:history="1">
        <w:r w:rsidR="00A94A92" w:rsidRPr="00C20326">
          <w:rPr>
            <w:rStyle w:val="Hyperlink"/>
            <w:sz w:val="22"/>
            <w:szCs w:val="22"/>
          </w:rPr>
          <w:t>1446r0</w:t>
        </w:r>
      </w:hyperlink>
      <w:r w:rsidR="00A94A92" w:rsidRPr="00922569">
        <w:rPr>
          <w:sz w:val="22"/>
          <w:szCs w:val="22"/>
        </w:rPr>
        <w:t xml:space="preserve"> Pilot Polarities for Small M-RUs                                       </w:t>
      </w:r>
      <w:r w:rsidR="00A94A92">
        <w:rPr>
          <w:sz w:val="22"/>
          <w:szCs w:val="22"/>
        </w:rPr>
        <w:t xml:space="preserve">   </w:t>
      </w:r>
      <w:r w:rsidR="00A94A92" w:rsidRPr="00922569">
        <w:rPr>
          <w:sz w:val="22"/>
          <w:szCs w:val="22"/>
        </w:rPr>
        <w:t>Ron Porat</w:t>
      </w:r>
    </w:p>
    <w:p w14:paraId="1B4CEC65" w14:textId="77777777" w:rsidR="00A94A92" w:rsidRPr="00922569" w:rsidRDefault="001B1460" w:rsidP="00A94A92">
      <w:pPr>
        <w:pStyle w:val="ListParagraph"/>
        <w:numPr>
          <w:ilvl w:val="1"/>
          <w:numId w:val="2"/>
        </w:numPr>
        <w:rPr>
          <w:sz w:val="22"/>
          <w:szCs w:val="22"/>
        </w:rPr>
      </w:pPr>
      <w:hyperlink r:id="rId387" w:history="1">
        <w:r w:rsidR="00A94A92" w:rsidRPr="00C20326">
          <w:rPr>
            <w:rStyle w:val="Hyperlink"/>
            <w:sz w:val="22"/>
            <w:szCs w:val="22"/>
          </w:rPr>
          <w:t>1441r</w:t>
        </w:r>
        <w:r w:rsidR="00A94A92">
          <w:rPr>
            <w:rStyle w:val="Hyperlink"/>
            <w:sz w:val="22"/>
            <w:szCs w:val="22"/>
          </w:rPr>
          <w:t>2</w:t>
        </w:r>
      </w:hyperlink>
      <w:r w:rsidR="00A94A92" w:rsidRPr="00922569">
        <w:rPr>
          <w:sz w:val="22"/>
          <w:szCs w:val="22"/>
        </w:rPr>
        <w:t xml:space="preserve"> RU Restriction for 20MHz Operation                                 </w:t>
      </w:r>
      <w:r w:rsidR="00A94A92">
        <w:rPr>
          <w:sz w:val="22"/>
          <w:szCs w:val="22"/>
        </w:rPr>
        <w:t xml:space="preserve">  </w:t>
      </w:r>
      <w:r w:rsidR="00A94A92" w:rsidRPr="00922569">
        <w:rPr>
          <w:sz w:val="22"/>
          <w:szCs w:val="22"/>
        </w:rPr>
        <w:t>Eunsung Park</w:t>
      </w:r>
    </w:p>
    <w:p w14:paraId="671624F1" w14:textId="77777777" w:rsidR="00A94A92" w:rsidRDefault="001B1460" w:rsidP="00A94A92">
      <w:pPr>
        <w:pStyle w:val="ListParagraph"/>
        <w:numPr>
          <w:ilvl w:val="1"/>
          <w:numId w:val="2"/>
        </w:numPr>
        <w:rPr>
          <w:sz w:val="22"/>
          <w:szCs w:val="22"/>
        </w:rPr>
      </w:pPr>
      <w:hyperlink r:id="rId388" w:history="1">
        <w:r w:rsidR="00A94A92" w:rsidRPr="00DF175B">
          <w:rPr>
            <w:rStyle w:val="Hyperlink"/>
            <w:sz w:val="22"/>
            <w:szCs w:val="22"/>
          </w:rPr>
          <w:t>1381r0</w:t>
        </w:r>
      </w:hyperlink>
      <w:r w:rsidR="00A94A92">
        <w:rPr>
          <w:sz w:val="22"/>
          <w:szCs w:val="22"/>
        </w:rPr>
        <w:t xml:space="preserve"> </w:t>
      </w:r>
      <w:r w:rsidR="00A94A92" w:rsidRPr="000E5995">
        <w:rPr>
          <w:sz w:val="22"/>
          <w:szCs w:val="22"/>
        </w:rPr>
        <w:t xml:space="preserve">Reduction of </w:t>
      </w:r>
      <w:r w:rsidR="00A94A92">
        <w:rPr>
          <w:sz w:val="22"/>
          <w:szCs w:val="22"/>
        </w:rPr>
        <w:t>PAPR</w:t>
      </w:r>
      <w:r w:rsidR="00A94A92" w:rsidRPr="000E5995">
        <w:rPr>
          <w:sz w:val="22"/>
          <w:szCs w:val="22"/>
        </w:rPr>
        <w:t xml:space="preserve"> Exploiting Multi-Numerology Struc</w:t>
      </w:r>
      <w:r w:rsidR="00A94A92">
        <w:rPr>
          <w:sz w:val="22"/>
          <w:szCs w:val="22"/>
        </w:rPr>
        <w:t xml:space="preserve">t.  </w:t>
      </w:r>
      <w:r w:rsidR="00A94A92" w:rsidRPr="005952F8">
        <w:rPr>
          <w:sz w:val="22"/>
          <w:szCs w:val="22"/>
        </w:rPr>
        <w:t>Ebubekir Memişoğlu</w:t>
      </w:r>
    </w:p>
    <w:p w14:paraId="57941DAC" w14:textId="77777777" w:rsidR="00A94A92" w:rsidRDefault="001B1460" w:rsidP="00A94A92">
      <w:pPr>
        <w:pStyle w:val="ListParagraph"/>
        <w:numPr>
          <w:ilvl w:val="1"/>
          <w:numId w:val="2"/>
        </w:numPr>
        <w:rPr>
          <w:sz w:val="22"/>
          <w:szCs w:val="22"/>
        </w:rPr>
      </w:pPr>
      <w:hyperlink r:id="rId389" w:history="1">
        <w:r w:rsidR="00A94A92" w:rsidRPr="005F7410">
          <w:rPr>
            <w:rStyle w:val="Hyperlink"/>
            <w:sz w:val="22"/>
            <w:szCs w:val="22"/>
          </w:rPr>
          <w:t>1387r0</w:t>
        </w:r>
      </w:hyperlink>
      <w:r w:rsidR="00A94A92">
        <w:rPr>
          <w:sz w:val="22"/>
          <w:szCs w:val="22"/>
        </w:rPr>
        <w:t xml:space="preserve"> </w:t>
      </w:r>
      <w:r w:rsidR="00A94A92" w:rsidRPr="00DF175B">
        <w:rPr>
          <w:sz w:val="22"/>
          <w:szCs w:val="22"/>
        </w:rPr>
        <w:t>EHT via Reconfigurable Surfaces</w:t>
      </w:r>
      <w:r w:rsidR="00A94A92" w:rsidRPr="00DF175B">
        <w:rPr>
          <w:sz w:val="22"/>
          <w:szCs w:val="22"/>
        </w:rPr>
        <w:tab/>
      </w:r>
      <w:r w:rsidR="00A94A92">
        <w:rPr>
          <w:sz w:val="22"/>
          <w:szCs w:val="22"/>
        </w:rPr>
        <w:tab/>
      </w:r>
      <w:proofErr w:type="gramStart"/>
      <w:r w:rsidR="00A94A92">
        <w:rPr>
          <w:sz w:val="22"/>
          <w:szCs w:val="22"/>
        </w:rPr>
        <w:tab/>
        <w:t xml:space="preserve">  </w:t>
      </w:r>
      <w:r w:rsidR="00A94A92" w:rsidRPr="00DF175B">
        <w:rPr>
          <w:sz w:val="22"/>
          <w:szCs w:val="22"/>
        </w:rPr>
        <w:t>Salah</w:t>
      </w:r>
      <w:proofErr w:type="gramEnd"/>
      <w:r w:rsidR="00A94A92" w:rsidRPr="00DF175B">
        <w:rPr>
          <w:sz w:val="22"/>
          <w:szCs w:val="22"/>
        </w:rPr>
        <w:t xml:space="preserve"> Zegrar</w:t>
      </w:r>
    </w:p>
    <w:p w14:paraId="68432D71" w14:textId="77777777" w:rsidR="00A94A92" w:rsidRDefault="001B1460" w:rsidP="00A94A92">
      <w:pPr>
        <w:pStyle w:val="ListParagraph"/>
        <w:numPr>
          <w:ilvl w:val="1"/>
          <w:numId w:val="2"/>
        </w:numPr>
        <w:rPr>
          <w:sz w:val="22"/>
          <w:szCs w:val="22"/>
        </w:rPr>
      </w:pPr>
      <w:hyperlink r:id="rId390" w:history="1">
        <w:r w:rsidR="00A94A92" w:rsidRPr="003B63F7">
          <w:rPr>
            <w:rStyle w:val="Hyperlink"/>
            <w:sz w:val="22"/>
            <w:szCs w:val="22"/>
          </w:rPr>
          <w:t>1439r0</w:t>
        </w:r>
      </w:hyperlink>
      <w:r w:rsidR="00A94A92">
        <w:rPr>
          <w:sz w:val="22"/>
          <w:szCs w:val="22"/>
        </w:rPr>
        <w:t xml:space="preserve"> </w:t>
      </w:r>
      <w:r w:rsidR="00A94A92" w:rsidRPr="005F7410">
        <w:rPr>
          <w:sz w:val="22"/>
          <w:szCs w:val="22"/>
        </w:rPr>
        <w:t>11be CCA levels</w:t>
      </w:r>
      <w:r w:rsidR="00A94A92" w:rsidRPr="005F7410">
        <w:rPr>
          <w:sz w:val="22"/>
          <w:szCs w:val="22"/>
        </w:rPr>
        <w:tab/>
      </w:r>
      <w:r w:rsidR="00A94A92">
        <w:rPr>
          <w:sz w:val="22"/>
          <w:szCs w:val="22"/>
        </w:rPr>
        <w:tab/>
      </w:r>
      <w:r w:rsidR="00A94A92">
        <w:rPr>
          <w:sz w:val="22"/>
          <w:szCs w:val="22"/>
        </w:rPr>
        <w:tab/>
      </w:r>
      <w:r w:rsidR="00A94A92">
        <w:rPr>
          <w:sz w:val="22"/>
          <w:szCs w:val="22"/>
        </w:rPr>
        <w:tab/>
      </w:r>
      <w:proofErr w:type="gramStart"/>
      <w:r w:rsidR="00A94A92">
        <w:rPr>
          <w:sz w:val="22"/>
          <w:szCs w:val="22"/>
        </w:rPr>
        <w:tab/>
        <w:t xml:space="preserve">  Lin</w:t>
      </w:r>
      <w:proofErr w:type="gramEnd"/>
      <w:r w:rsidR="00A94A92">
        <w:rPr>
          <w:sz w:val="22"/>
          <w:szCs w:val="22"/>
        </w:rPr>
        <w:t xml:space="preserve"> Yang</w:t>
      </w:r>
    </w:p>
    <w:p w14:paraId="74333FB5" w14:textId="77777777" w:rsidR="00A94A92" w:rsidRPr="00696653" w:rsidRDefault="001B1460" w:rsidP="00A94A92">
      <w:pPr>
        <w:pStyle w:val="ListParagraph"/>
        <w:numPr>
          <w:ilvl w:val="1"/>
          <w:numId w:val="2"/>
        </w:numPr>
        <w:rPr>
          <w:sz w:val="22"/>
          <w:szCs w:val="22"/>
        </w:rPr>
      </w:pPr>
      <w:hyperlink r:id="rId391" w:history="1">
        <w:r w:rsidR="00A94A92" w:rsidRPr="00F42A7C">
          <w:rPr>
            <w:rStyle w:val="Hyperlink"/>
            <w:sz w:val="22"/>
            <w:szCs w:val="22"/>
          </w:rPr>
          <w:t>1565r0</w:t>
        </w:r>
      </w:hyperlink>
      <w:r w:rsidR="00A94A92">
        <w:rPr>
          <w:sz w:val="22"/>
          <w:szCs w:val="22"/>
        </w:rPr>
        <w:t xml:space="preserve"> </w:t>
      </w:r>
      <w:r w:rsidR="00A94A92" w:rsidRPr="005A1E71">
        <w:rPr>
          <w:sz w:val="20"/>
        </w:rPr>
        <w:t>MU-MIMO in 320MHz BW with Reduced Overhead</w:t>
      </w:r>
      <w:r w:rsidR="00A94A92">
        <w:rPr>
          <w:sz w:val="20"/>
        </w:rPr>
        <w:tab/>
        <w:t xml:space="preserve">                 </w:t>
      </w:r>
      <w:r w:rsidR="00A94A92" w:rsidRPr="00F42A7C">
        <w:rPr>
          <w:sz w:val="20"/>
        </w:rPr>
        <w:t>Oded Redlich</w:t>
      </w:r>
    </w:p>
    <w:p w14:paraId="6D200607" w14:textId="77777777" w:rsidR="00A94A92" w:rsidRPr="00696653" w:rsidRDefault="001B1460" w:rsidP="00A94A92">
      <w:pPr>
        <w:pStyle w:val="ListParagraph"/>
        <w:numPr>
          <w:ilvl w:val="1"/>
          <w:numId w:val="2"/>
        </w:numPr>
        <w:rPr>
          <w:strike/>
          <w:sz w:val="22"/>
          <w:szCs w:val="22"/>
        </w:rPr>
      </w:pPr>
      <w:hyperlink r:id="rId392" w:history="1">
        <w:r w:rsidR="00A94A92" w:rsidRPr="00696653">
          <w:rPr>
            <w:rStyle w:val="Hyperlink"/>
            <w:strike/>
            <w:sz w:val="20"/>
          </w:rPr>
          <w:t>1623r0</w:t>
        </w:r>
      </w:hyperlink>
      <w:r w:rsidR="00A94A92" w:rsidRPr="00696653">
        <w:rPr>
          <w:strike/>
          <w:sz w:val="20"/>
        </w:rPr>
        <w:t xml:space="preserve"> Multi-RU Indication in RU Allocation Subfield Follow up</w:t>
      </w:r>
      <w:r w:rsidR="00A94A92" w:rsidRPr="00696653">
        <w:rPr>
          <w:strike/>
          <w:sz w:val="20"/>
        </w:rPr>
        <w:tab/>
        <w:t xml:space="preserve">   Mengshi Hu*</w:t>
      </w:r>
      <w:r w:rsidR="00A94A92" w:rsidRPr="00696653">
        <w:rPr>
          <w:strike/>
          <w:sz w:val="20"/>
        </w:rPr>
        <w:tab/>
      </w:r>
    </w:p>
    <w:p w14:paraId="00941D61" w14:textId="77777777" w:rsidR="00A94A92" w:rsidRPr="00E932C4" w:rsidRDefault="00A94A92" w:rsidP="00A94A92">
      <w:pPr>
        <w:ind w:left="360" w:firstLine="360"/>
      </w:pPr>
      <w:r w:rsidRPr="00E932C4">
        <w:rPr>
          <w:i/>
          <w:iCs/>
        </w:rPr>
        <w:t xml:space="preserve">      * Note: Need to be uploaded to Mentor website 7 days prior to the conf call</w:t>
      </w:r>
    </w:p>
    <w:p w14:paraId="4D37B5D4" w14:textId="77777777" w:rsidR="00A94A92" w:rsidRPr="003046F3" w:rsidRDefault="00A94A92" w:rsidP="00A94A92">
      <w:pPr>
        <w:pStyle w:val="ListParagraph"/>
        <w:numPr>
          <w:ilvl w:val="0"/>
          <w:numId w:val="2"/>
        </w:numPr>
      </w:pPr>
      <w:r w:rsidRPr="003046F3">
        <w:t>AoB</w:t>
      </w:r>
      <w:r>
        <w:t>:</w:t>
      </w:r>
    </w:p>
    <w:p w14:paraId="6D476A91" w14:textId="77777777" w:rsidR="00A94A92" w:rsidRDefault="00A94A92" w:rsidP="00A94A92">
      <w:pPr>
        <w:pStyle w:val="ListParagraph"/>
        <w:numPr>
          <w:ilvl w:val="0"/>
          <w:numId w:val="2"/>
        </w:numPr>
      </w:pPr>
      <w:r w:rsidRPr="003046F3">
        <w:t>Adjourn</w:t>
      </w:r>
    </w:p>
    <w:p w14:paraId="4B78C4EA" w14:textId="40B208E3" w:rsidR="00A94A92" w:rsidRDefault="00A94A92" w:rsidP="009568F4">
      <w:pPr>
        <w:tabs>
          <w:tab w:val="left" w:pos="945"/>
        </w:tabs>
      </w:pPr>
    </w:p>
    <w:p w14:paraId="65D494D1" w14:textId="77777777" w:rsidR="00A94A92" w:rsidRPr="004F344A" w:rsidRDefault="00A94A92" w:rsidP="00A94A92">
      <w:pPr>
        <w:keepNext/>
        <w:rPr>
          <w:b/>
          <w:sz w:val="28"/>
          <w:szCs w:val="28"/>
        </w:rPr>
      </w:pPr>
      <w:r w:rsidRPr="004F344A">
        <w:rPr>
          <w:b/>
          <w:sz w:val="28"/>
          <w:szCs w:val="28"/>
        </w:rPr>
        <w:t>Attendance</w:t>
      </w:r>
    </w:p>
    <w:p w14:paraId="090BBE11" w14:textId="0157F7C6" w:rsidR="00A94A92" w:rsidRDefault="00A94A92" w:rsidP="00AA300D">
      <w:pPr>
        <w:tabs>
          <w:tab w:val="left" w:pos="945"/>
        </w:tabs>
      </w:pPr>
      <w:r>
        <w:t>The following people registered their attendance for the meeting:</w:t>
      </w:r>
    </w:p>
    <w:tbl>
      <w:tblPr>
        <w:tblW w:w="6620" w:type="dxa"/>
        <w:tblLook w:val="04A0" w:firstRow="1" w:lastRow="0" w:firstColumn="1" w:lastColumn="0" w:noHBand="0" w:noVBand="1"/>
      </w:tblPr>
      <w:tblGrid>
        <w:gridCol w:w="6620"/>
      </w:tblGrid>
      <w:tr w:rsidR="00AA300D" w:rsidRPr="00AA300D" w14:paraId="0EFD8555" w14:textId="77777777" w:rsidTr="00AA300D">
        <w:trPr>
          <w:trHeight w:val="300"/>
        </w:trPr>
        <w:tc>
          <w:tcPr>
            <w:tcW w:w="6620" w:type="dxa"/>
            <w:tcBorders>
              <w:top w:val="nil"/>
              <w:left w:val="nil"/>
              <w:bottom w:val="nil"/>
              <w:right w:val="nil"/>
            </w:tcBorders>
            <w:shd w:val="clear" w:color="auto" w:fill="auto"/>
            <w:noWrap/>
            <w:vAlign w:val="bottom"/>
            <w:hideMark/>
          </w:tcPr>
          <w:p w14:paraId="0BC79C4E" w14:textId="77777777" w:rsid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Gary Anwyl (Mediatek Inc.)</w:t>
            </w:r>
          </w:p>
          <w:p w14:paraId="547105EF" w14:textId="03C4027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Edward Au (Huawei)</w:t>
            </w:r>
          </w:p>
        </w:tc>
      </w:tr>
      <w:tr w:rsidR="00AA300D" w14:paraId="6678833E" w14:textId="77777777" w:rsidTr="00AA300D">
        <w:trPr>
          <w:trHeight w:val="300"/>
        </w:trPr>
        <w:tc>
          <w:tcPr>
            <w:tcW w:w="6620" w:type="dxa"/>
            <w:tcBorders>
              <w:top w:val="nil"/>
              <w:left w:val="nil"/>
              <w:bottom w:val="nil"/>
              <w:right w:val="nil"/>
            </w:tcBorders>
            <w:shd w:val="clear" w:color="auto" w:fill="auto"/>
            <w:noWrap/>
            <w:vAlign w:val="bottom"/>
            <w:hideMark/>
          </w:tcPr>
          <w:p w14:paraId="2EF0C9BF" w14:textId="7AF35B7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Rui Cao (Nxp Semiconductors)</w:t>
            </w:r>
          </w:p>
        </w:tc>
      </w:tr>
      <w:tr w:rsidR="00AA300D" w14:paraId="6B543116" w14:textId="77777777" w:rsidTr="00AA300D">
        <w:trPr>
          <w:trHeight w:val="300"/>
        </w:trPr>
        <w:tc>
          <w:tcPr>
            <w:tcW w:w="6620" w:type="dxa"/>
            <w:tcBorders>
              <w:top w:val="nil"/>
              <w:left w:val="nil"/>
              <w:bottom w:val="nil"/>
              <w:right w:val="nil"/>
            </w:tcBorders>
            <w:shd w:val="clear" w:color="auto" w:fill="auto"/>
            <w:noWrap/>
            <w:vAlign w:val="bottom"/>
            <w:hideMark/>
          </w:tcPr>
          <w:p w14:paraId="384FE014" w14:textId="3BED7E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Seungho Choo (Senscomm Semiconductor Co., Ltd.)</w:t>
            </w:r>
          </w:p>
        </w:tc>
      </w:tr>
      <w:tr w:rsidR="00AA300D" w14:paraId="53D50FD9" w14:textId="77777777" w:rsidTr="00AA300D">
        <w:trPr>
          <w:trHeight w:val="300"/>
        </w:trPr>
        <w:tc>
          <w:tcPr>
            <w:tcW w:w="6620" w:type="dxa"/>
            <w:tcBorders>
              <w:top w:val="nil"/>
              <w:left w:val="nil"/>
              <w:bottom w:val="nil"/>
              <w:right w:val="nil"/>
            </w:tcBorders>
            <w:shd w:val="clear" w:color="auto" w:fill="auto"/>
            <w:noWrap/>
            <w:vAlign w:val="bottom"/>
            <w:hideMark/>
          </w:tcPr>
          <w:p w14:paraId="17EC0052" w14:textId="73C4932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Jinyoung Chun (Lg Electronics)</w:t>
            </w:r>
          </w:p>
        </w:tc>
      </w:tr>
      <w:tr w:rsidR="00AA300D" w14:paraId="04FD3027" w14:textId="77777777" w:rsidTr="00AA300D">
        <w:trPr>
          <w:trHeight w:val="300"/>
        </w:trPr>
        <w:tc>
          <w:tcPr>
            <w:tcW w:w="6620" w:type="dxa"/>
            <w:tcBorders>
              <w:top w:val="nil"/>
              <w:left w:val="nil"/>
              <w:bottom w:val="nil"/>
              <w:right w:val="nil"/>
            </w:tcBorders>
            <w:shd w:val="clear" w:color="auto" w:fill="auto"/>
            <w:noWrap/>
            <w:vAlign w:val="bottom"/>
            <w:hideMark/>
          </w:tcPr>
          <w:p w14:paraId="2FCDCB4E" w14:textId="629B676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Gong (Huawei Technologies Co. Ltd)</w:t>
            </w:r>
          </w:p>
        </w:tc>
      </w:tr>
      <w:tr w:rsidR="00AA300D" w14:paraId="596E12B9" w14:textId="77777777" w:rsidTr="00AA300D">
        <w:trPr>
          <w:trHeight w:val="300"/>
        </w:trPr>
        <w:tc>
          <w:tcPr>
            <w:tcW w:w="6620" w:type="dxa"/>
            <w:tcBorders>
              <w:top w:val="nil"/>
              <w:left w:val="nil"/>
              <w:bottom w:val="nil"/>
              <w:right w:val="nil"/>
            </w:tcBorders>
            <w:shd w:val="clear" w:color="auto" w:fill="auto"/>
            <w:noWrap/>
            <w:vAlign w:val="bottom"/>
            <w:hideMark/>
          </w:tcPr>
          <w:p w14:paraId="002D0038" w14:textId="358DA12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Hung-Tao Hsieh (Mediatek Inc.)</w:t>
            </w:r>
          </w:p>
        </w:tc>
      </w:tr>
      <w:tr w:rsidR="00AA300D" w14:paraId="69D53893" w14:textId="77777777" w:rsidTr="00AA300D">
        <w:trPr>
          <w:trHeight w:val="300"/>
        </w:trPr>
        <w:tc>
          <w:tcPr>
            <w:tcW w:w="6620" w:type="dxa"/>
            <w:tcBorders>
              <w:top w:val="nil"/>
              <w:left w:val="nil"/>
              <w:bottom w:val="nil"/>
              <w:right w:val="nil"/>
            </w:tcBorders>
            <w:shd w:val="clear" w:color="auto" w:fill="auto"/>
            <w:noWrap/>
            <w:vAlign w:val="bottom"/>
            <w:hideMark/>
          </w:tcPr>
          <w:p w14:paraId="6ED12DC1" w14:textId="0D3FB69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 Huang (Guangdong Oppo Mobile Telecommunications</w:t>
            </w:r>
            <w:r w:rsidR="003A6713">
              <w:rPr>
                <w:rFonts w:ascii="Calibri" w:hAnsi="Calibri" w:cs="Calibri"/>
                <w:color w:val="000000"/>
                <w:sz w:val="22"/>
                <w:szCs w:val="22"/>
              </w:rPr>
              <w:t xml:space="preserve"> </w:t>
            </w:r>
            <w:proofErr w:type="gramStart"/>
            <w:r w:rsidRPr="00AA300D">
              <w:rPr>
                <w:rFonts w:ascii="Calibri" w:hAnsi="Calibri" w:cs="Calibri"/>
                <w:color w:val="000000"/>
                <w:sz w:val="22"/>
                <w:szCs w:val="22"/>
              </w:rPr>
              <w:t>Corp.,Ltd</w:t>
            </w:r>
            <w:proofErr w:type="gramEnd"/>
            <w:r w:rsidRPr="00AA300D">
              <w:rPr>
                <w:rFonts w:ascii="Calibri" w:hAnsi="Calibri" w:cs="Calibri"/>
                <w:color w:val="000000"/>
                <w:sz w:val="22"/>
                <w:szCs w:val="22"/>
              </w:rPr>
              <w:t>)</w:t>
            </w:r>
          </w:p>
        </w:tc>
      </w:tr>
      <w:tr w:rsidR="00AA300D" w14:paraId="742454ED" w14:textId="77777777" w:rsidTr="00AA300D">
        <w:trPr>
          <w:trHeight w:val="300"/>
        </w:trPr>
        <w:tc>
          <w:tcPr>
            <w:tcW w:w="6620" w:type="dxa"/>
            <w:tcBorders>
              <w:top w:val="nil"/>
              <w:left w:val="nil"/>
              <w:bottom w:val="nil"/>
              <w:right w:val="nil"/>
            </w:tcBorders>
            <w:shd w:val="clear" w:color="auto" w:fill="auto"/>
            <w:noWrap/>
            <w:vAlign w:val="bottom"/>
            <w:hideMark/>
          </w:tcPr>
          <w:p w14:paraId="33E85C29" w14:textId="12C29DC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Chenhe Ji (Huawei Technologies Co. Ltd)</w:t>
            </w:r>
          </w:p>
        </w:tc>
      </w:tr>
      <w:tr w:rsidR="00AA300D" w14:paraId="5D72C860" w14:textId="77777777" w:rsidTr="00AA300D">
        <w:trPr>
          <w:trHeight w:val="300"/>
        </w:trPr>
        <w:tc>
          <w:tcPr>
            <w:tcW w:w="6620" w:type="dxa"/>
            <w:tcBorders>
              <w:top w:val="nil"/>
              <w:left w:val="nil"/>
              <w:bottom w:val="nil"/>
              <w:right w:val="nil"/>
            </w:tcBorders>
            <w:shd w:val="clear" w:color="auto" w:fill="auto"/>
            <w:noWrap/>
            <w:vAlign w:val="bottom"/>
            <w:hideMark/>
          </w:tcPr>
          <w:p w14:paraId="30DB059B" w14:textId="3545145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Mahmoud Kamel (Interdigital, Inc.)</w:t>
            </w:r>
          </w:p>
        </w:tc>
      </w:tr>
      <w:tr w:rsidR="00AA300D" w14:paraId="53F2AFB2" w14:textId="77777777" w:rsidTr="00AA300D">
        <w:trPr>
          <w:trHeight w:val="300"/>
        </w:trPr>
        <w:tc>
          <w:tcPr>
            <w:tcW w:w="6620" w:type="dxa"/>
            <w:tcBorders>
              <w:top w:val="nil"/>
              <w:left w:val="nil"/>
              <w:bottom w:val="nil"/>
              <w:right w:val="nil"/>
            </w:tcBorders>
            <w:shd w:val="clear" w:color="auto" w:fill="auto"/>
            <w:noWrap/>
            <w:vAlign w:val="bottom"/>
            <w:hideMark/>
          </w:tcPr>
          <w:p w14:paraId="177DE624" w14:textId="38401E2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Myeong-Jin Kim (Samsung)</w:t>
            </w:r>
          </w:p>
        </w:tc>
      </w:tr>
      <w:tr w:rsidR="00AA300D" w14:paraId="7BD09F06" w14:textId="77777777" w:rsidTr="00AA300D">
        <w:trPr>
          <w:trHeight w:val="300"/>
        </w:trPr>
        <w:tc>
          <w:tcPr>
            <w:tcW w:w="6620" w:type="dxa"/>
            <w:tcBorders>
              <w:top w:val="nil"/>
              <w:left w:val="nil"/>
              <w:bottom w:val="nil"/>
              <w:right w:val="nil"/>
            </w:tcBorders>
            <w:shd w:val="clear" w:color="auto" w:fill="auto"/>
            <w:noWrap/>
            <w:vAlign w:val="bottom"/>
            <w:hideMark/>
          </w:tcPr>
          <w:p w14:paraId="204B177B" w14:textId="3F5F8B9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Jialing Li (Qualcomm Incorporated)</w:t>
            </w:r>
          </w:p>
        </w:tc>
      </w:tr>
      <w:tr w:rsidR="00AA300D" w14:paraId="5BD80DCB" w14:textId="77777777" w:rsidTr="00AA300D">
        <w:trPr>
          <w:trHeight w:val="300"/>
        </w:trPr>
        <w:tc>
          <w:tcPr>
            <w:tcW w:w="6620" w:type="dxa"/>
            <w:tcBorders>
              <w:top w:val="nil"/>
              <w:left w:val="nil"/>
              <w:bottom w:val="nil"/>
              <w:right w:val="nil"/>
            </w:tcBorders>
            <w:shd w:val="clear" w:color="auto" w:fill="auto"/>
            <w:noWrap/>
            <w:vAlign w:val="bottom"/>
            <w:hideMark/>
          </w:tcPr>
          <w:p w14:paraId="0D71A51D" w14:textId="3DC2F1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Dong Guk Lim (Lg Electronics)</w:t>
            </w:r>
          </w:p>
        </w:tc>
      </w:tr>
      <w:tr w:rsidR="00AA300D" w14:paraId="3A0F12BD" w14:textId="77777777" w:rsidTr="00AA300D">
        <w:trPr>
          <w:trHeight w:val="300"/>
        </w:trPr>
        <w:tc>
          <w:tcPr>
            <w:tcW w:w="6620" w:type="dxa"/>
            <w:tcBorders>
              <w:top w:val="nil"/>
              <w:left w:val="nil"/>
              <w:bottom w:val="nil"/>
              <w:right w:val="nil"/>
            </w:tcBorders>
            <w:shd w:val="clear" w:color="auto" w:fill="auto"/>
            <w:noWrap/>
            <w:vAlign w:val="bottom"/>
            <w:hideMark/>
          </w:tcPr>
          <w:p w14:paraId="0A9610CC" w14:textId="7929FA8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Wei Lin (Huawei Technologies Co. Ltd)</w:t>
            </w:r>
          </w:p>
        </w:tc>
      </w:tr>
      <w:tr w:rsidR="00AA300D" w14:paraId="391285CE" w14:textId="77777777" w:rsidTr="00AA300D">
        <w:trPr>
          <w:trHeight w:val="300"/>
        </w:trPr>
        <w:tc>
          <w:tcPr>
            <w:tcW w:w="6620" w:type="dxa"/>
            <w:tcBorders>
              <w:top w:val="nil"/>
              <w:left w:val="nil"/>
              <w:bottom w:val="nil"/>
              <w:right w:val="nil"/>
            </w:tcBorders>
            <w:shd w:val="clear" w:color="auto" w:fill="auto"/>
            <w:noWrap/>
            <w:vAlign w:val="bottom"/>
            <w:hideMark/>
          </w:tcPr>
          <w:p w14:paraId="6F4EB213" w14:textId="1C2753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Chenchen Liu (Huawei Technologies Co., Ltd)</w:t>
            </w:r>
          </w:p>
        </w:tc>
      </w:tr>
      <w:tr w:rsidR="00AA300D" w14:paraId="2A373002" w14:textId="77777777" w:rsidTr="00AA300D">
        <w:trPr>
          <w:trHeight w:val="300"/>
        </w:trPr>
        <w:tc>
          <w:tcPr>
            <w:tcW w:w="6620" w:type="dxa"/>
            <w:tcBorders>
              <w:top w:val="nil"/>
              <w:left w:val="nil"/>
              <w:bottom w:val="nil"/>
              <w:right w:val="nil"/>
            </w:tcBorders>
            <w:shd w:val="clear" w:color="auto" w:fill="auto"/>
            <w:noWrap/>
            <w:vAlign w:val="bottom"/>
            <w:hideMark/>
          </w:tcPr>
          <w:p w14:paraId="16A3EFE7" w14:textId="158CEB0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Miguel Lopez (Ericsson Ab)</w:t>
            </w:r>
          </w:p>
        </w:tc>
      </w:tr>
      <w:tr w:rsidR="00AA300D" w14:paraId="15FBCE3B" w14:textId="77777777" w:rsidTr="00AA300D">
        <w:trPr>
          <w:trHeight w:val="300"/>
        </w:trPr>
        <w:tc>
          <w:tcPr>
            <w:tcW w:w="6620" w:type="dxa"/>
            <w:tcBorders>
              <w:top w:val="nil"/>
              <w:left w:val="nil"/>
              <w:bottom w:val="nil"/>
              <w:right w:val="nil"/>
            </w:tcBorders>
            <w:shd w:val="clear" w:color="auto" w:fill="auto"/>
            <w:noWrap/>
            <w:vAlign w:val="bottom"/>
            <w:hideMark/>
          </w:tcPr>
          <w:p w14:paraId="22399452" w14:textId="7EC9EFE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Hanqing Lou (Interdigital, Inc.)</w:t>
            </w:r>
          </w:p>
        </w:tc>
      </w:tr>
      <w:tr w:rsidR="00AA300D" w14:paraId="01800E5A" w14:textId="77777777" w:rsidTr="00AA300D">
        <w:trPr>
          <w:trHeight w:val="300"/>
        </w:trPr>
        <w:tc>
          <w:tcPr>
            <w:tcW w:w="6620" w:type="dxa"/>
            <w:tcBorders>
              <w:top w:val="nil"/>
              <w:left w:val="nil"/>
              <w:bottom w:val="nil"/>
              <w:right w:val="nil"/>
            </w:tcBorders>
            <w:shd w:val="clear" w:color="auto" w:fill="auto"/>
            <w:noWrap/>
            <w:vAlign w:val="bottom"/>
            <w:hideMark/>
          </w:tcPr>
          <w:p w14:paraId="78236900" w14:textId="52A4B2C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Ebubekir Memisoglu (Istanbul Medipol University; Vestel)</w:t>
            </w:r>
          </w:p>
        </w:tc>
      </w:tr>
      <w:tr w:rsidR="00AA300D" w14:paraId="02D6BDCC" w14:textId="77777777" w:rsidTr="00AA300D">
        <w:trPr>
          <w:trHeight w:val="300"/>
        </w:trPr>
        <w:tc>
          <w:tcPr>
            <w:tcW w:w="6620" w:type="dxa"/>
            <w:tcBorders>
              <w:top w:val="nil"/>
              <w:left w:val="nil"/>
              <w:bottom w:val="nil"/>
              <w:right w:val="nil"/>
            </w:tcBorders>
            <w:shd w:val="clear" w:color="auto" w:fill="auto"/>
            <w:noWrap/>
            <w:vAlign w:val="bottom"/>
            <w:hideMark/>
          </w:tcPr>
          <w:p w14:paraId="28B35529" w14:textId="10148E4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Khashayar Mirfakhraei (Cisco Systems, Inc.)</w:t>
            </w:r>
          </w:p>
        </w:tc>
      </w:tr>
      <w:tr w:rsidR="00AA300D" w14:paraId="2C1BDF2A" w14:textId="77777777" w:rsidTr="00AA300D">
        <w:trPr>
          <w:trHeight w:val="300"/>
        </w:trPr>
        <w:tc>
          <w:tcPr>
            <w:tcW w:w="6620" w:type="dxa"/>
            <w:tcBorders>
              <w:top w:val="nil"/>
              <w:left w:val="nil"/>
              <w:bottom w:val="nil"/>
              <w:right w:val="nil"/>
            </w:tcBorders>
            <w:shd w:val="clear" w:color="auto" w:fill="auto"/>
            <w:noWrap/>
            <w:vAlign w:val="bottom"/>
            <w:hideMark/>
          </w:tcPr>
          <w:p w14:paraId="033BE70F" w14:textId="1195F6E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Leo Montreuil (Broadcom Corporation)</w:t>
            </w:r>
          </w:p>
        </w:tc>
      </w:tr>
      <w:tr w:rsidR="00AA300D" w14:paraId="5E5CE271" w14:textId="77777777" w:rsidTr="00AA300D">
        <w:trPr>
          <w:trHeight w:val="300"/>
        </w:trPr>
        <w:tc>
          <w:tcPr>
            <w:tcW w:w="6620" w:type="dxa"/>
            <w:tcBorders>
              <w:top w:val="nil"/>
              <w:left w:val="nil"/>
              <w:bottom w:val="nil"/>
              <w:right w:val="nil"/>
            </w:tcBorders>
            <w:shd w:val="clear" w:color="auto" w:fill="auto"/>
            <w:noWrap/>
            <w:vAlign w:val="bottom"/>
            <w:hideMark/>
          </w:tcPr>
          <w:p w14:paraId="444D23A2" w14:textId="6860554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Junyoung Nam (Qualcomm Incorporated)</w:t>
            </w:r>
          </w:p>
        </w:tc>
      </w:tr>
      <w:tr w:rsidR="00AA300D" w14:paraId="2A805F18" w14:textId="77777777" w:rsidTr="00AA300D">
        <w:trPr>
          <w:trHeight w:val="300"/>
        </w:trPr>
        <w:tc>
          <w:tcPr>
            <w:tcW w:w="6620" w:type="dxa"/>
            <w:tcBorders>
              <w:top w:val="nil"/>
              <w:left w:val="nil"/>
              <w:bottom w:val="nil"/>
              <w:right w:val="nil"/>
            </w:tcBorders>
            <w:shd w:val="clear" w:color="auto" w:fill="auto"/>
            <w:noWrap/>
            <w:vAlign w:val="bottom"/>
            <w:hideMark/>
          </w:tcPr>
          <w:p w14:paraId="2C67F074" w14:textId="366B423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Yujin Noh (Newracom Inc.)</w:t>
            </w:r>
          </w:p>
        </w:tc>
      </w:tr>
      <w:tr w:rsidR="00AA300D" w14:paraId="64577EC1" w14:textId="77777777" w:rsidTr="00AA300D">
        <w:trPr>
          <w:trHeight w:val="300"/>
        </w:trPr>
        <w:tc>
          <w:tcPr>
            <w:tcW w:w="6620" w:type="dxa"/>
            <w:tcBorders>
              <w:top w:val="nil"/>
              <w:left w:val="nil"/>
              <w:bottom w:val="nil"/>
              <w:right w:val="nil"/>
            </w:tcBorders>
            <w:shd w:val="clear" w:color="auto" w:fill="auto"/>
            <w:noWrap/>
            <w:vAlign w:val="bottom"/>
            <w:hideMark/>
          </w:tcPr>
          <w:p w14:paraId="19CCE41A" w14:textId="3385985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Basak Ozbakis (Vestel)</w:t>
            </w:r>
          </w:p>
        </w:tc>
      </w:tr>
      <w:tr w:rsidR="00AA300D" w14:paraId="0F6DC027" w14:textId="77777777" w:rsidTr="00AA300D">
        <w:trPr>
          <w:trHeight w:val="300"/>
        </w:trPr>
        <w:tc>
          <w:tcPr>
            <w:tcW w:w="6620" w:type="dxa"/>
            <w:tcBorders>
              <w:top w:val="nil"/>
              <w:left w:val="nil"/>
              <w:bottom w:val="nil"/>
              <w:right w:val="nil"/>
            </w:tcBorders>
            <w:shd w:val="clear" w:color="auto" w:fill="auto"/>
            <w:noWrap/>
            <w:vAlign w:val="bottom"/>
            <w:hideMark/>
          </w:tcPr>
          <w:p w14:paraId="0BA68CA1" w14:textId="4F1A7DC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Eunsung Park (Lg Electronics)</w:t>
            </w:r>
          </w:p>
        </w:tc>
      </w:tr>
      <w:tr w:rsidR="00AA300D" w14:paraId="158F6932" w14:textId="77777777" w:rsidTr="00AA300D">
        <w:trPr>
          <w:trHeight w:val="300"/>
        </w:trPr>
        <w:tc>
          <w:tcPr>
            <w:tcW w:w="6620" w:type="dxa"/>
            <w:tcBorders>
              <w:top w:val="nil"/>
              <w:left w:val="nil"/>
              <w:bottom w:val="nil"/>
              <w:right w:val="nil"/>
            </w:tcBorders>
            <w:shd w:val="clear" w:color="auto" w:fill="auto"/>
            <w:noWrap/>
            <w:vAlign w:val="bottom"/>
            <w:hideMark/>
          </w:tcPr>
          <w:p w14:paraId="00714C79" w14:textId="7C8A72C0"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Ron Porat (Broadcom Corporation)</w:t>
            </w:r>
          </w:p>
        </w:tc>
      </w:tr>
      <w:tr w:rsidR="00AA300D" w14:paraId="14C31B8F" w14:textId="77777777" w:rsidTr="00AA300D">
        <w:trPr>
          <w:trHeight w:val="300"/>
        </w:trPr>
        <w:tc>
          <w:tcPr>
            <w:tcW w:w="6620" w:type="dxa"/>
            <w:tcBorders>
              <w:top w:val="nil"/>
              <w:left w:val="nil"/>
              <w:bottom w:val="nil"/>
              <w:right w:val="nil"/>
            </w:tcBorders>
            <w:shd w:val="clear" w:color="auto" w:fill="auto"/>
            <w:noWrap/>
            <w:vAlign w:val="bottom"/>
            <w:hideMark/>
          </w:tcPr>
          <w:p w14:paraId="39C34F39" w14:textId="6643F2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Srinath Puducheri (Broadcom Corporation)</w:t>
            </w:r>
          </w:p>
        </w:tc>
      </w:tr>
      <w:tr w:rsidR="00AA300D" w14:paraId="0490F6E3" w14:textId="77777777" w:rsidTr="00AA300D">
        <w:trPr>
          <w:trHeight w:val="300"/>
        </w:trPr>
        <w:tc>
          <w:tcPr>
            <w:tcW w:w="6620" w:type="dxa"/>
            <w:tcBorders>
              <w:top w:val="nil"/>
              <w:left w:val="nil"/>
              <w:bottom w:val="nil"/>
              <w:right w:val="nil"/>
            </w:tcBorders>
            <w:shd w:val="clear" w:color="auto" w:fill="auto"/>
            <w:noWrap/>
            <w:vAlign w:val="bottom"/>
            <w:hideMark/>
          </w:tcPr>
          <w:p w14:paraId="1C04F0A7" w14:textId="66F96A9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Sigurd Schelstraete (Quantenna Communications, Inc.)</w:t>
            </w:r>
          </w:p>
        </w:tc>
      </w:tr>
      <w:tr w:rsidR="00AA300D" w14:paraId="0DD70657" w14:textId="77777777" w:rsidTr="00AA300D">
        <w:trPr>
          <w:trHeight w:val="300"/>
        </w:trPr>
        <w:tc>
          <w:tcPr>
            <w:tcW w:w="6620" w:type="dxa"/>
            <w:tcBorders>
              <w:top w:val="nil"/>
              <w:left w:val="nil"/>
              <w:bottom w:val="nil"/>
              <w:right w:val="nil"/>
            </w:tcBorders>
            <w:shd w:val="clear" w:color="auto" w:fill="auto"/>
            <w:noWrap/>
            <w:vAlign w:val="bottom"/>
            <w:hideMark/>
          </w:tcPr>
          <w:p w14:paraId="485C0921" w14:textId="059BEF2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Ankit Sethi (Nxp Semiconductors)</w:t>
            </w:r>
          </w:p>
        </w:tc>
      </w:tr>
      <w:tr w:rsidR="00AA300D" w14:paraId="5EC75EA2" w14:textId="77777777" w:rsidTr="00AA300D">
        <w:trPr>
          <w:trHeight w:val="300"/>
        </w:trPr>
        <w:tc>
          <w:tcPr>
            <w:tcW w:w="6620" w:type="dxa"/>
            <w:tcBorders>
              <w:top w:val="nil"/>
              <w:left w:val="nil"/>
              <w:bottom w:val="nil"/>
              <w:right w:val="nil"/>
            </w:tcBorders>
            <w:shd w:val="clear" w:color="auto" w:fill="auto"/>
            <w:noWrap/>
            <w:vAlign w:val="bottom"/>
            <w:hideMark/>
          </w:tcPr>
          <w:p w14:paraId="0D1AF8CC" w14:textId="3880BD0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Stephen Shellhammer (Qualcomm Incorporated)</w:t>
            </w:r>
          </w:p>
        </w:tc>
      </w:tr>
      <w:tr w:rsidR="00AA300D" w14:paraId="3938901E" w14:textId="77777777" w:rsidTr="00AA300D">
        <w:trPr>
          <w:trHeight w:val="300"/>
        </w:trPr>
        <w:tc>
          <w:tcPr>
            <w:tcW w:w="6620" w:type="dxa"/>
            <w:tcBorders>
              <w:top w:val="nil"/>
              <w:left w:val="nil"/>
              <w:bottom w:val="nil"/>
              <w:right w:val="nil"/>
            </w:tcBorders>
            <w:shd w:val="clear" w:color="auto" w:fill="auto"/>
            <w:noWrap/>
            <w:vAlign w:val="bottom"/>
            <w:hideMark/>
          </w:tcPr>
          <w:p w14:paraId="2186535B" w14:textId="424ED9E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Jung Hoon Suh (Huawei Technologies Co. Ltd)</w:t>
            </w:r>
          </w:p>
        </w:tc>
      </w:tr>
      <w:tr w:rsidR="00AA300D" w14:paraId="224AD754" w14:textId="77777777" w:rsidTr="00AA300D">
        <w:trPr>
          <w:trHeight w:val="300"/>
        </w:trPr>
        <w:tc>
          <w:tcPr>
            <w:tcW w:w="6620" w:type="dxa"/>
            <w:tcBorders>
              <w:top w:val="nil"/>
              <w:left w:val="nil"/>
              <w:bottom w:val="nil"/>
              <w:right w:val="nil"/>
            </w:tcBorders>
            <w:shd w:val="clear" w:color="auto" w:fill="auto"/>
            <w:noWrap/>
            <w:vAlign w:val="bottom"/>
            <w:hideMark/>
          </w:tcPr>
          <w:p w14:paraId="49FDA25E" w14:textId="6DC4D514"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Sun (Zte Corporation)</w:t>
            </w:r>
          </w:p>
        </w:tc>
      </w:tr>
      <w:tr w:rsidR="00AA300D" w14:paraId="4B658E0E" w14:textId="77777777" w:rsidTr="00AA300D">
        <w:trPr>
          <w:trHeight w:val="300"/>
        </w:trPr>
        <w:tc>
          <w:tcPr>
            <w:tcW w:w="6620" w:type="dxa"/>
            <w:tcBorders>
              <w:top w:val="nil"/>
              <w:left w:val="nil"/>
              <w:bottom w:val="nil"/>
              <w:right w:val="nil"/>
            </w:tcBorders>
            <w:shd w:val="clear" w:color="auto" w:fill="auto"/>
            <w:noWrap/>
            <w:vAlign w:val="bottom"/>
            <w:hideMark/>
          </w:tcPr>
          <w:p w14:paraId="2C336990" w14:textId="5E7352B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Francois Thoumy (Canon Research Centre France)</w:t>
            </w:r>
          </w:p>
        </w:tc>
      </w:tr>
      <w:tr w:rsidR="00AA300D" w14:paraId="489DC0EE" w14:textId="77777777" w:rsidTr="00AA300D">
        <w:trPr>
          <w:trHeight w:val="300"/>
        </w:trPr>
        <w:tc>
          <w:tcPr>
            <w:tcW w:w="6620" w:type="dxa"/>
            <w:tcBorders>
              <w:top w:val="nil"/>
              <w:left w:val="nil"/>
              <w:bottom w:val="nil"/>
              <w:right w:val="nil"/>
            </w:tcBorders>
            <w:shd w:val="clear" w:color="auto" w:fill="auto"/>
            <w:noWrap/>
            <w:vAlign w:val="bottom"/>
            <w:hideMark/>
          </w:tcPr>
          <w:p w14:paraId="120799A3" w14:textId="6505103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Bin Tian (Qualcomm Incorporated)</w:t>
            </w:r>
          </w:p>
        </w:tc>
      </w:tr>
      <w:tr w:rsidR="00AA300D" w14:paraId="6A1CED72" w14:textId="77777777" w:rsidTr="00AA300D">
        <w:trPr>
          <w:trHeight w:val="300"/>
        </w:trPr>
        <w:tc>
          <w:tcPr>
            <w:tcW w:w="6620" w:type="dxa"/>
            <w:tcBorders>
              <w:top w:val="nil"/>
              <w:left w:val="nil"/>
              <w:bottom w:val="nil"/>
              <w:right w:val="nil"/>
            </w:tcBorders>
            <w:shd w:val="clear" w:color="auto" w:fill="auto"/>
            <w:noWrap/>
            <w:vAlign w:val="bottom"/>
            <w:hideMark/>
          </w:tcPr>
          <w:p w14:paraId="66FF4592" w14:textId="248390A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Prabodh Varshney (Nokia)</w:t>
            </w:r>
          </w:p>
        </w:tc>
      </w:tr>
      <w:tr w:rsidR="00AA300D" w14:paraId="660E0C8D" w14:textId="77777777" w:rsidTr="00AA300D">
        <w:trPr>
          <w:trHeight w:val="300"/>
        </w:trPr>
        <w:tc>
          <w:tcPr>
            <w:tcW w:w="6620" w:type="dxa"/>
            <w:tcBorders>
              <w:top w:val="nil"/>
              <w:left w:val="nil"/>
              <w:bottom w:val="nil"/>
              <w:right w:val="nil"/>
            </w:tcBorders>
            <w:shd w:val="clear" w:color="auto" w:fill="auto"/>
            <w:noWrap/>
            <w:vAlign w:val="bottom"/>
            <w:hideMark/>
          </w:tcPr>
          <w:p w14:paraId="72CE0E78" w14:textId="1700A13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Daniel Verenzuela (Sony Corporation)</w:t>
            </w:r>
          </w:p>
        </w:tc>
      </w:tr>
      <w:tr w:rsidR="00AA300D" w14:paraId="75FA0D91" w14:textId="77777777" w:rsidTr="00AA300D">
        <w:trPr>
          <w:trHeight w:val="300"/>
        </w:trPr>
        <w:tc>
          <w:tcPr>
            <w:tcW w:w="6620" w:type="dxa"/>
            <w:tcBorders>
              <w:top w:val="nil"/>
              <w:left w:val="nil"/>
              <w:bottom w:val="nil"/>
              <w:right w:val="nil"/>
            </w:tcBorders>
            <w:shd w:val="clear" w:color="auto" w:fill="auto"/>
            <w:noWrap/>
            <w:vAlign w:val="bottom"/>
            <w:hideMark/>
          </w:tcPr>
          <w:p w14:paraId="440459E9" w14:textId="355D591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Sameer Vermani (Qualcomm Incorporated)</w:t>
            </w:r>
          </w:p>
        </w:tc>
      </w:tr>
      <w:tr w:rsidR="00AA300D" w14:paraId="0DCB56B2" w14:textId="77777777" w:rsidTr="00AA300D">
        <w:trPr>
          <w:trHeight w:val="300"/>
        </w:trPr>
        <w:tc>
          <w:tcPr>
            <w:tcW w:w="6620" w:type="dxa"/>
            <w:tcBorders>
              <w:top w:val="nil"/>
              <w:left w:val="nil"/>
              <w:bottom w:val="nil"/>
              <w:right w:val="nil"/>
            </w:tcBorders>
            <w:shd w:val="clear" w:color="auto" w:fill="auto"/>
            <w:noWrap/>
            <w:vAlign w:val="bottom"/>
            <w:hideMark/>
          </w:tcPr>
          <w:p w14:paraId="14E77049" w14:textId="01D1C83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Leif Wilhelmsson (Ericsson Ab)</w:t>
            </w:r>
          </w:p>
        </w:tc>
      </w:tr>
      <w:tr w:rsidR="00AA300D" w14:paraId="6FA4A726" w14:textId="77777777" w:rsidTr="00AA300D">
        <w:trPr>
          <w:trHeight w:val="300"/>
        </w:trPr>
        <w:tc>
          <w:tcPr>
            <w:tcW w:w="6620" w:type="dxa"/>
            <w:tcBorders>
              <w:top w:val="nil"/>
              <w:left w:val="nil"/>
              <w:bottom w:val="nil"/>
              <w:right w:val="nil"/>
            </w:tcBorders>
            <w:shd w:val="clear" w:color="auto" w:fill="auto"/>
            <w:noWrap/>
            <w:vAlign w:val="bottom"/>
            <w:hideMark/>
          </w:tcPr>
          <w:p w14:paraId="4CC9AAA7" w14:textId="15DF071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Kanke Wu (Qualcomm Incorporated)</w:t>
            </w:r>
          </w:p>
        </w:tc>
      </w:tr>
      <w:tr w:rsidR="00AA300D" w14:paraId="081DC42B" w14:textId="77777777" w:rsidTr="00AA300D">
        <w:trPr>
          <w:trHeight w:val="300"/>
        </w:trPr>
        <w:tc>
          <w:tcPr>
            <w:tcW w:w="6620" w:type="dxa"/>
            <w:tcBorders>
              <w:top w:val="nil"/>
              <w:left w:val="nil"/>
              <w:bottom w:val="nil"/>
              <w:right w:val="nil"/>
            </w:tcBorders>
            <w:shd w:val="clear" w:color="auto" w:fill="auto"/>
            <w:noWrap/>
            <w:vAlign w:val="bottom"/>
            <w:hideMark/>
          </w:tcPr>
          <w:p w14:paraId="1AAD5EE2" w14:textId="12A7902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Tianyu Wu (Apple, Inc.)</w:t>
            </w:r>
          </w:p>
        </w:tc>
      </w:tr>
      <w:tr w:rsidR="00AA300D" w14:paraId="5F5371B5" w14:textId="77777777" w:rsidTr="00AA300D">
        <w:trPr>
          <w:trHeight w:val="300"/>
        </w:trPr>
        <w:tc>
          <w:tcPr>
            <w:tcW w:w="6620" w:type="dxa"/>
            <w:tcBorders>
              <w:top w:val="nil"/>
              <w:left w:val="nil"/>
              <w:bottom w:val="nil"/>
              <w:right w:val="nil"/>
            </w:tcBorders>
            <w:shd w:val="clear" w:color="auto" w:fill="auto"/>
            <w:noWrap/>
            <w:vAlign w:val="bottom"/>
            <w:hideMark/>
          </w:tcPr>
          <w:p w14:paraId="78FB64B5" w14:textId="1F66BAD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Steve Ts Yang (Mediatek Inc.)</w:t>
            </w:r>
          </w:p>
        </w:tc>
      </w:tr>
      <w:tr w:rsidR="00AA300D" w14:paraId="2B83F064" w14:textId="77777777" w:rsidTr="00AA300D">
        <w:trPr>
          <w:trHeight w:val="300"/>
        </w:trPr>
        <w:tc>
          <w:tcPr>
            <w:tcW w:w="6620" w:type="dxa"/>
            <w:tcBorders>
              <w:top w:val="nil"/>
              <w:left w:val="nil"/>
              <w:bottom w:val="nil"/>
              <w:right w:val="nil"/>
            </w:tcBorders>
            <w:shd w:val="clear" w:color="auto" w:fill="auto"/>
            <w:noWrap/>
            <w:vAlign w:val="bottom"/>
            <w:hideMark/>
          </w:tcPr>
          <w:p w14:paraId="1F3E13A2" w14:textId="4059764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Yongjiang Yi (Futurewei Technologies)</w:t>
            </w:r>
          </w:p>
        </w:tc>
      </w:tr>
      <w:tr w:rsidR="00AA300D" w14:paraId="34B09FDA" w14:textId="77777777" w:rsidTr="00AA300D">
        <w:trPr>
          <w:trHeight w:val="300"/>
        </w:trPr>
        <w:tc>
          <w:tcPr>
            <w:tcW w:w="6620" w:type="dxa"/>
            <w:tcBorders>
              <w:top w:val="nil"/>
              <w:left w:val="nil"/>
              <w:bottom w:val="nil"/>
              <w:right w:val="nil"/>
            </w:tcBorders>
            <w:shd w:val="clear" w:color="auto" w:fill="auto"/>
            <w:noWrap/>
            <w:vAlign w:val="bottom"/>
            <w:hideMark/>
          </w:tcPr>
          <w:p w14:paraId="7FA9EB30" w14:textId="5F21D97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Christopher Young (Broadcom Corporation)</w:t>
            </w:r>
          </w:p>
        </w:tc>
      </w:tr>
      <w:tr w:rsidR="00AA300D" w14:paraId="1F76E930" w14:textId="77777777" w:rsidTr="00AA300D">
        <w:trPr>
          <w:trHeight w:val="300"/>
        </w:trPr>
        <w:tc>
          <w:tcPr>
            <w:tcW w:w="6620" w:type="dxa"/>
            <w:tcBorders>
              <w:top w:val="nil"/>
              <w:left w:val="nil"/>
              <w:bottom w:val="nil"/>
              <w:right w:val="nil"/>
            </w:tcBorders>
            <w:shd w:val="clear" w:color="auto" w:fill="auto"/>
            <w:noWrap/>
            <w:vAlign w:val="bottom"/>
            <w:hideMark/>
          </w:tcPr>
          <w:p w14:paraId="76F13B25" w14:textId="41E88E6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Jian Yu (Huawei Technologies Co., Ltd)</w:t>
            </w:r>
          </w:p>
        </w:tc>
      </w:tr>
      <w:tr w:rsidR="00AA300D" w14:paraId="3D5588A4" w14:textId="77777777" w:rsidTr="00AA300D">
        <w:trPr>
          <w:trHeight w:val="300"/>
        </w:trPr>
        <w:tc>
          <w:tcPr>
            <w:tcW w:w="6620" w:type="dxa"/>
            <w:tcBorders>
              <w:top w:val="nil"/>
              <w:left w:val="nil"/>
              <w:bottom w:val="nil"/>
              <w:right w:val="nil"/>
            </w:tcBorders>
            <w:shd w:val="clear" w:color="auto" w:fill="auto"/>
            <w:noWrap/>
            <w:vAlign w:val="bottom"/>
            <w:hideMark/>
          </w:tcPr>
          <w:p w14:paraId="2FDC9BE6" w14:textId="59EB24E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Yan Zhang (Nxp Semiconductors)</w:t>
            </w:r>
          </w:p>
        </w:tc>
      </w:tr>
    </w:tbl>
    <w:p w14:paraId="20454739" w14:textId="77777777" w:rsidR="00AA300D" w:rsidRDefault="00AA300D" w:rsidP="00AA300D">
      <w:pPr>
        <w:tabs>
          <w:tab w:val="left" w:pos="945"/>
        </w:tabs>
      </w:pPr>
    </w:p>
    <w:p w14:paraId="6AB434DF" w14:textId="1E5D3644" w:rsidR="00A94A92" w:rsidRDefault="00A94A92" w:rsidP="009568F4">
      <w:pPr>
        <w:tabs>
          <w:tab w:val="left" w:pos="945"/>
        </w:tabs>
      </w:pPr>
    </w:p>
    <w:p w14:paraId="78F78DB7" w14:textId="4A7559C8" w:rsidR="00A94A92" w:rsidRPr="00A94A92" w:rsidRDefault="00A94A92" w:rsidP="00A94A92">
      <w:pPr>
        <w:keepNext/>
        <w:rPr>
          <w:b/>
          <w:sz w:val="28"/>
          <w:szCs w:val="28"/>
        </w:rPr>
      </w:pPr>
      <w:r w:rsidRPr="00A94A92">
        <w:rPr>
          <w:b/>
          <w:sz w:val="28"/>
          <w:szCs w:val="28"/>
        </w:rPr>
        <w:lastRenderedPageBreak/>
        <w:t>Straw Polls</w:t>
      </w:r>
    </w:p>
    <w:p w14:paraId="6ED3AA8E" w14:textId="430C8FCF" w:rsidR="00C2010C" w:rsidRPr="002F62B2" w:rsidRDefault="001B1460" w:rsidP="002F62B2">
      <w:pPr>
        <w:tabs>
          <w:tab w:val="left" w:pos="945"/>
        </w:tabs>
        <w:rPr>
          <w:b/>
          <w:bCs/>
          <w:u w:val="single"/>
        </w:rPr>
      </w:pPr>
      <w:hyperlink r:id="rId393" w:history="1">
        <w:r w:rsidR="00C2010C" w:rsidRPr="002F62B2">
          <w:rPr>
            <w:b/>
            <w:bCs/>
            <w:u w:val="single"/>
          </w:rPr>
          <w:t>1161r0</w:t>
        </w:r>
      </w:hyperlink>
      <w:r w:rsidR="00C2010C" w:rsidRPr="002F62B2">
        <w:rPr>
          <w:b/>
          <w:bCs/>
          <w:u w:val="single"/>
        </w:rPr>
        <w:t xml:space="preserve"> EHT Punctured NDP and Partial bandwidth feedback</w:t>
      </w:r>
      <w:r w:rsidR="002F62B2">
        <w:rPr>
          <w:b/>
          <w:bCs/>
          <w:u w:val="single"/>
        </w:rPr>
        <w:t xml:space="preserve"> (</w:t>
      </w:r>
      <w:r w:rsidR="00C2010C" w:rsidRPr="002F62B2">
        <w:rPr>
          <w:b/>
          <w:bCs/>
          <w:u w:val="single"/>
        </w:rPr>
        <w:t>Bin Tian</w:t>
      </w:r>
      <w:r w:rsidR="002F62B2">
        <w:rPr>
          <w:b/>
          <w:bCs/>
          <w:u w:val="single"/>
        </w:rPr>
        <w:t>)</w:t>
      </w:r>
    </w:p>
    <w:p w14:paraId="52169A21" w14:textId="08423DBF" w:rsidR="00C2010C" w:rsidRDefault="002F62B2" w:rsidP="00C2010C">
      <w:pPr>
        <w:rPr>
          <w:sz w:val="22"/>
          <w:szCs w:val="22"/>
        </w:rPr>
      </w:pPr>
      <w:r w:rsidRPr="002F62B2">
        <w:rPr>
          <w:sz w:val="22"/>
          <w:szCs w:val="22"/>
          <w:highlight w:val="yellow"/>
        </w:rPr>
        <w:t xml:space="preserve">SP </w:t>
      </w:r>
      <w:r w:rsidR="00C2010C" w:rsidRPr="002F62B2">
        <w:rPr>
          <w:sz w:val="22"/>
          <w:szCs w:val="22"/>
          <w:highlight w:val="yellow"/>
        </w:rPr>
        <w:t>Deferred</w:t>
      </w:r>
    </w:p>
    <w:p w14:paraId="20D00FDC" w14:textId="77777777" w:rsidR="00C2010C" w:rsidRPr="00C2010C" w:rsidRDefault="00C2010C" w:rsidP="00C2010C">
      <w:pPr>
        <w:rPr>
          <w:sz w:val="22"/>
          <w:szCs w:val="22"/>
        </w:rPr>
      </w:pPr>
    </w:p>
    <w:p w14:paraId="4942EA51" w14:textId="4079B215" w:rsidR="00C2010C" w:rsidRPr="002F62B2" w:rsidRDefault="001B1460" w:rsidP="002F62B2">
      <w:pPr>
        <w:tabs>
          <w:tab w:val="left" w:pos="945"/>
        </w:tabs>
        <w:rPr>
          <w:b/>
          <w:bCs/>
          <w:u w:val="single"/>
        </w:rPr>
      </w:pPr>
      <w:hyperlink r:id="rId394" w:history="1">
        <w:r w:rsidR="00C2010C" w:rsidRPr="002F62B2">
          <w:rPr>
            <w:b/>
            <w:bCs/>
            <w:u w:val="single"/>
          </w:rPr>
          <w:t>1238r5</w:t>
        </w:r>
      </w:hyperlink>
      <w:r w:rsidR="00C2010C" w:rsidRPr="002F62B2">
        <w:rPr>
          <w:b/>
          <w:bCs/>
          <w:u w:val="single"/>
        </w:rPr>
        <w:t xml:space="preserve"> Open Issues on Preamble Design</w:t>
      </w:r>
      <w:r w:rsidR="00C2010C" w:rsidRPr="002F62B2">
        <w:rPr>
          <w:b/>
          <w:bCs/>
          <w:u w:val="single"/>
        </w:rPr>
        <w:tab/>
      </w:r>
      <w:r w:rsidR="002F62B2" w:rsidRPr="002F62B2">
        <w:rPr>
          <w:b/>
          <w:bCs/>
          <w:u w:val="single"/>
        </w:rPr>
        <w:t xml:space="preserve"> (</w:t>
      </w:r>
      <w:r w:rsidR="00C2010C" w:rsidRPr="002F62B2">
        <w:rPr>
          <w:b/>
          <w:bCs/>
          <w:u w:val="single"/>
        </w:rPr>
        <w:t>Sameer Vermani</w:t>
      </w:r>
      <w:r w:rsidR="002F62B2" w:rsidRPr="002F62B2">
        <w:rPr>
          <w:b/>
          <w:bCs/>
          <w:u w:val="single"/>
        </w:rPr>
        <w:t>)</w:t>
      </w:r>
    </w:p>
    <w:p w14:paraId="01F7587F" w14:textId="77777777" w:rsidR="002F62B2" w:rsidRDefault="002F62B2" w:rsidP="002F62B2">
      <w:pPr>
        <w:rPr>
          <w:sz w:val="22"/>
          <w:szCs w:val="22"/>
        </w:rPr>
      </w:pPr>
      <w:r w:rsidRPr="002F62B2">
        <w:rPr>
          <w:sz w:val="22"/>
          <w:szCs w:val="22"/>
          <w:highlight w:val="yellow"/>
        </w:rPr>
        <w:t>SP Deferred</w:t>
      </w:r>
    </w:p>
    <w:p w14:paraId="31BD2815" w14:textId="77777777" w:rsidR="00C2010C" w:rsidRPr="00C2010C" w:rsidRDefault="00C2010C" w:rsidP="00C2010C">
      <w:pPr>
        <w:rPr>
          <w:sz w:val="22"/>
          <w:szCs w:val="22"/>
        </w:rPr>
      </w:pPr>
    </w:p>
    <w:p w14:paraId="55841283" w14:textId="77777777" w:rsidR="002F62B2" w:rsidRPr="002F62B2" w:rsidRDefault="001B1460" w:rsidP="002F62B2">
      <w:pPr>
        <w:tabs>
          <w:tab w:val="left" w:pos="945"/>
        </w:tabs>
        <w:rPr>
          <w:b/>
          <w:bCs/>
          <w:u w:val="single"/>
        </w:rPr>
      </w:pPr>
      <w:hyperlink r:id="rId395" w:history="1">
        <w:r w:rsidR="00C2010C" w:rsidRPr="002F62B2">
          <w:rPr>
            <w:b/>
            <w:bCs/>
            <w:u w:val="single"/>
          </w:rPr>
          <w:t>1317r1</w:t>
        </w:r>
      </w:hyperlink>
      <w:r w:rsidR="00C2010C" w:rsidRPr="002F62B2">
        <w:rPr>
          <w:b/>
          <w:bCs/>
          <w:u w:val="single"/>
        </w:rPr>
        <w:t xml:space="preserve"> SIG-contents-discussion-for-eht-sounding-nd</w:t>
      </w:r>
      <w:r w:rsidR="002F62B2" w:rsidRPr="002F62B2">
        <w:rPr>
          <w:b/>
          <w:bCs/>
          <w:u w:val="single"/>
        </w:rPr>
        <w:t>p (</w:t>
      </w:r>
      <w:r w:rsidR="00C2010C" w:rsidRPr="002F62B2">
        <w:rPr>
          <w:b/>
          <w:bCs/>
          <w:u w:val="single"/>
        </w:rPr>
        <w:t>Ross Yu</w:t>
      </w:r>
      <w:r w:rsidR="002F62B2" w:rsidRPr="002F62B2">
        <w:rPr>
          <w:b/>
          <w:bCs/>
          <w:u w:val="single"/>
        </w:rPr>
        <w:t>)</w:t>
      </w:r>
    </w:p>
    <w:p w14:paraId="090AA4EE" w14:textId="77777777" w:rsidR="002F62B2" w:rsidRDefault="002F62B2" w:rsidP="002F62B2">
      <w:pPr>
        <w:rPr>
          <w:sz w:val="22"/>
          <w:szCs w:val="22"/>
        </w:rPr>
      </w:pPr>
      <w:r w:rsidRPr="002F62B2">
        <w:rPr>
          <w:sz w:val="22"/>
          <w:szCs w:val="22"/>
          <w:highlight w:val="yellow"/>
        </w:rPr>
        <w:t>SP Deferred</w:t>
      </w:r>
    </w:p>
    <w:p w14:paraId="3ECA2A3C" w14:textId="77777777" w:rsidR="00C2010C" w:rsidRPr="00C2010C" w:rsidRDefault="00C2010C" w:rsidP="00C2010C">
      <w:pPr>
        <w:rPr>
          <w:sz w:val="22"/>
          <w:szCs w:val="22"/>
        </w:rPr>
      </w:pPr>
    </w:p>
    <w:p w14:paraId="2DE48445" w14:textId="133804A7" w:rsidR="00C2010C" w:rsidRPr="002F62B2" w:rsidRDefault="001B1460" w:rsidP="002F62B2">
      <w:pPr>
        <w:tabs>
          <w:tab w:val="left" w:pos="945"/>
        </w:tabs>
        <w:rPr>
          <w:b/>
          <w:bCs/>
          <w:u w:val="single"/>
        </w:rPr>
      </w:pPr>
      <w:hyperlink r:id="rId396" w:history="1">
        <w:r w:rsidR="00C2010C" w:rsidRPr="002F62B2">
          <w:rPr>
            <w:b/>
            <w:bCs/>
            <w:u w:val="single"/>
          </w:rPr>
          <w:t>1474r1</w:t>
        </w:r>
      </w:hyperlink>
      <w:r w:rsidR="00C2010C" w:rsidRPr="002F62B2">
        <w:rPr>
          <w:b/>
          <w:bCs/>
          <w:u w:val="single"/>
        </w:rPr>
        <w:t xml:space="preserve"> NDP Design for EHT</w:t>
      </w:r>
      <w:r w:rsidR="002F62B2" w:rsidRPr="002F62B2">
        <w:rPr>
          <w:b/>
          <w:bCs/>
          <w:u w:val="single"/>
        </w:rPr>
        <w:t xml:space="preserve"> (</w:t>
      </w:r>
      <w:r w:rsidR="00C2010C" w:rsidRPr="002F62B2">
        <w:rPr>
          <w:b/>
          <w:bCs/>
          <w:u w:val="single"/>
        </w:rPr>
        <w:t>Eunsung Jeon</w:t>
      </w:r>
      <w:r w:rsidR="002F62B2" w:rsidRPr="002F62B2">
        <w:rPr>
          <w:b/>
          <w:bCs/>
          <w:u w:val="single"/>
        </w:rPr>
        <w:t>)</w:t>
      </w:r>
    </w:p>
    <w:p w14:paraId="74156374" w14:textId="3842BA73" w:rsidR="00C2010C" w:rsidRDefault="00C2010C" w:rsidP="00C2010C">
      <w:pPr>
        <w:rPr>
          <w:sz w:val="22"/>
          <w:szCs w:val="22"/>
        </w:rPr>
      </w:pPr>
      <w:r>
        <w:rPr>
          <w:sz w:val="22"/>
          <w:szCs w:val="22"/>
        </w:rPr>
        <w:t>To be updated</w:t>
      </w:r>
    </w:p>
    <w:p w14:paraId="2A4C8222" w14:textId="77777777" w:rsidR="002F62B2" w:rsidRDefault="002F62B2" w:rsidP="002F62B2">
      <w:pPr>
        <w:rPr>
          <w:sz w:val="22"/>
          <w:szCs w:val="22"/>
        </w:rPr>
      </w:pPr>
      <w:r w:rsidRPr="002F62B2">
        <w:rPr>
          <w:sz w:val="22"/>
          <w:szCs w:val="22"/>
          <w:highlight w:val="yellow"/>
        </w:rPr>
        <w:t>SP Deferred</w:t>
      </w:r>
    </w:p>
    <w:p w14:paraId="2218EF98" w14:textId="77777777" w:rsidR="00C2010C" w:rsidRPr="00C2010C" w:rsidRDefault="00C2010C" w:rsidP="00C2010C">
      <w:pPr>
        <w:rPr>
          <w:sz w:val="22"/>
          <w:szCs w:val="22"/>
        </w:rPr>
      </w:pPr>
    </w:p>
    <w:p w14:paraId="32B31146" w14:textId="5201BA3C" w:rsidR="00C2010C" w:rsidRPr="002F62B2" w:rsidRDefault="001B1460" w:rsidP="002F62B2">
      <w:pPr>
        <w:tabs>
          <w:tab w:val="left" w:pos="945"/>
        </w:tabs>
        <w:rPr>
          <w:b/>
          <w:bCs/>
          <w:u w:val="single"/>
        </w:rPr>
      </w:pPr>
      <w:hyperlink r:id="rId397" w:history="1">
        <w:r w:rsidR="00C2010C" w:rsidRPr="002F62B2">
          <w:rPr>
            <w:b/>
            <w:bCs/>
            <w:u w:val="single"/>
          </w:rPr>
          <w:t>1467r0</w:t>
        </w:r>
      </w:hyperlink>
      <w:r w:rsidR="00C2010C" w:rsidRPr="002F62B2">
        <w:rPr>
          <w:b/>
          <w:bCs/>
          <w:u w:val="single"/>
        </w:rPr>
        <w:t xml:space="preserve"> 320MHz signaling</w:t>
      </w:r>
      <w:r w:rsidR="002F62B2">
        <w:rPr>
          <w:b/>
          <w:bCs/>
          <w:u w:val="single"/>
        </w:rPr>
        <w:t xml:space="preserve"> (</w:t>
      </w:r>
      <w:r w:rsidR="00C2010C" w:rsidRPr="002F62B2">
        <w:rPr>
          <w:b/>
          <w:bCs/>
          <w:u w:val="single"/>
        </w:rPr>
        <w:t>Ron Porat</w:t>
      </w:r>
      <w:r w:rsidR="002F62B2">
        <w:rPr>
          <w:b/>
          <w:bCs/>
          <w:u w:val="single"/>
        </w:rPr>
        <w:t>)</w:t>
      </w:r>
    </w:p>
    <w:p w14:paraId="012F5BE8" w14:textId="77777777" w:rsidR="00C2010C" w:rsidRDefault="00C2010C" w:rsidP="00C2010C">
      <w:pPr>
        <w:tabs>
          <w:tab w:val="left" w:pos="945"/>
        </w:tabs>
        <w:rPr>
          <w:sz w:val="22"/>
          <w:szCs w:val="22"/>
        </w:rPr>
      </w:pPr>
      <w:r>
        <w:rPr>
          <w:sz w:val="22"/>
          <w:szCs w:val="22"/>
        </w:rPr>
        <w:t>Signal which “set” of 320 MHz channels a transmission belongs to.</w:t>
      </w:r>
    </w:p>
    <w:p w14:paraId="58527E8F" w14:textId="6FCE1222" w:rsidR="00C2010C" w:rsidRDefault="00C2010C" w:rsidP="00C2010C">
      <w:pPr>
        <w:rPr>
          <w:sz w:val="22"/>
          <w:szCs w:val="22"/>
        </w:rPr>
      </w:pPr>
    </w:p>
    <w:p w14:paraId="4F9A888E" w14:textId="186AA229" w:rsidR="00C2010C" w:rsidRPr="00C2010C" w:rsidRDefault="00C2010C" w:rsidP="00C2010C">
      <w:pPr>
        <w:rPr>
          <w:sz w:val="22"/>
          <w:szCs w:val="22"/>
          <w:u w:val="single"/>
        </w:rPr>
      </w:pPr>
      <w:r w:rsidRPr="00C2010C">
        <w:rPr>
          <w:sz w:val="22"/>
          <w:szCs w:val="22"/>
          <w:u w:val="single"/>
        </w:rPr>
        <w:t>Discussion</w:t>
      </w:r>
    </w:p>
    <w:p w14:paraId="4DDBCD1F" w14:textId="093815B6" w:rsidR="00C2010C" w:rsidRDefault="002F62B2" w:rsidP="00C2010C">
      <w:pPr>
        <w:rPr>
          <w:sz w:val="22"/>
          <w:szCs w:val="22"/>
        </w:rPr>
      </w:pPr>
      <w:r>
        <w:rPr>
          <w:sz w:val="22"/>
          <w:szCs w:val="22"/>
        </w:rPr>
        <w:t>Q</w:t>
      </w:r>
      <w:r w:rsidR="00C2010C">
        <w:rPr>
          <w:sz w:val="22"/>
          <w:szCs w:val="22"/>
        </w:rPr>
        <w:t>: channelization can be learned from beacon. Don’t see the need for two entries. Decodi</w:t>
      </w:r>
      <w:r>
        <w:rPr>
          <w:sz w:val="22"/>
          <w:szCs w:val="22"/>
        </w:rPr>
        <w:t>n</w:t>
      </w:r>
      <w:r w:rsidR="00C2010C">
        <w:rPr>
          <w:sz w:val="22"/>
          <w:szCs w:val="22"/>
        </w:rPr>
        <w:t xml:space="preserve">g </w:t>
      </w:r>
      <w:r>
        <w:rPr>
          <w:sz w:val="22"/>
          <w:szCs w:val="22"/>
        </w:rPr>
        <w:t>U</w:t>
      </w:r>
      <w:r w:rsidR="00C2010C">
        <w:rPr>
          <w:sz w:val="22"/>
          <w:szCs w:val="22"/>
        </w:rPr>
        <w:t>-SIG is enough for most cases. For SR exact BW may be needed, but not otherwise.</w:t>
      </w:r>
    </w:p>
    <w:p w14:paraId="1DF551E7" w14:textId="34841768" w:rsidR="00C2010C" w:rsidRDefault="00C2010C" w:rsidP="00C2010C">
      <w:pPr>
        <w:rPr>
          <w:sz w:val="22"/>
          <w:szCs w:val="22"/>
        </w:rPr>
      </w:pPr>
      <w:r>
        <w:rPr>
          <w:sz w:val="22"/>
          <w:szCs w:val="22"/>
        </w:rPr>
        <w:t xml:space="preserve">A: Beacon </w:t>
      </w:r>
      <w:r w:rsidR="00A87846">
        <w:rPr>
          <w:sz w:val="22"/>
          <w:szCs w:val="22"/>
        </w:rPr>
        <w:t>works for own BSS, not OBSS.</w:t>
      </w:r>
    </w:p>
    <w:p w14:paraId="4A82AEAC" w14:textId="6D51D58D" w:rsidR="00A87846" w:rsidRDefault="00A87846" w:rsidP="00C2010C">
      <w:pPr>
        <w:rPr>
          <w:sz w:val="22"/>
          <w:szCs w:val="22"/>
        </w:rPr>
      </w:pPr>
      <w:r>
        <w:rPr>
          <w:sz w:val="22"/>
          <w:szCs w:val="22"/>
        </w:rPr>
        <w:t>Q: could check OBSS Beacon and RNR</w:t>
      </w:r>
    </w:p>
    <w:p w14:paraId="777A7ED3" w14:textId="61302E7F" w:rsidR="00A87846" w:rsidRDefault="00A87846" w:rsidP="00C2010C">
      <w:pPr>
        <w:rPr>
          <w:sz w:val="22"/>
          <w:szCs w:val="22"/>
        </w:rPr>
      </w:pPr>
      <w:r>
        <w:rPr>
          <w:sz w:val="22"/>
          <w:szCs w:val="22"/>
        </w:rPr>
        <w:t>A: could be much more complicated</w:t>
      </w:r>
    </w:p>
    <w:p w14:paraId="6216676E" w14:textId="38731C05" w:rsidR="00C2010C" w:rsidRDefault="002F62B2" w:rsidP="00C2010C">
      <w:pPr>
        <w:rPr>
          <w:sz w:val="22"/>
          <w:szCs w:val="22"/>
        </w:rPr>
      </w:pPr>
      <w:r>
        <w:rPr>
          <w:sz w:val="22"/>
          <w:szCs w:val="22"/>
        </w:rPr>
        <w:t>Q</w:t>
      </w:r>
      <w:r w:rsidR="00A87846">
        <w:rPr>
          <w:sz w:val="22"/>
          <w:szCs w:val="22"/>
        </w:rPr>
        <w:t>: have you checked other changes that need to be made, e.g. for MAC?</w:t>
      </w:r>
    </w:p>
    <w:p w14:paraId="6A514069" w14:textId="200AF9A8" w:rsidR="00A87846" w:rsidRDefault="00A87846" w:rsidP="00C2010C">
      <w:pPr>
        <w:rPr>
          <w:sz w:val="22"/>
          <w:szCs w:val="22"/>
        </w:rPr>
      </w:pPr>
      <w:r>
        <w:rPr>
          <w:sz w:val="22"/>
          <w:szCs w:val="22"/>
        </w:rPr>
        <w:t>A: No, only looked at U-SIG signaling. Open to further modifications.</w:t>
      </w:r>
    </w:p>
    <w:p w14:paraId="552144E6" w14:textId="0A708F37" w:rsidR="00F73412" w:rsidRDefault="002F62B2" w:rsidP="00C2010C">
      <w:pPr>
        <w:rPr>
          <w:sz w:val="22"/>
          <w:szCs w:val="22"/>
        </w:rPr>
      </w:pPr>
      <w:r>
        <w:rPr>
          <w:sz w:val="22"/>
          <w:szCs w:val="22"/>
        </w:rPr>
        <w:t>Q</w:t>
      </w:r>
      <w:r w:rsidR="00F73412">
        <w:rPr>
          <w:sz w:val="22"/>
          <w:szCs w:val="22"/>
        </w:rPr>
        <w:t xml:space="preserve">: this keeps the status quo. For contiguous channels, we should know exactly which part of the spectrum is occupied. </w:t>
      </w:r>
      <w:r w:rsidR="008A339F">
        <w:rPr>
          <w:sz w:val="22"/>
          <w:szCs w:val="22"/>
        </w:rPr>
        <w:t>I</w:t>
      </w:r>
      <w:r>
        <w:rPr>
          <w:sz w:val="22"/>
          <w:szCs w:val="22"/>
        </w:rPr>
        <w:t>f</w:t>
      </w:r>
      <w:r w:rsidR="008A339F">
        <w:rPr>
          <w:sz w:val="22"/>
          <w:szCs w:val="22"/>
        </w:rPr>
        <w:t xml:space="preserve"> primary 20 are in different 80 MHz, beacons will not be seen.</w:t>
      </w:r>
    </w:p>
    <w:p w14:paraId="7A96DDD9" w14:textId="3EFCD94F" w:rsidR="00F73412" w:rsidRDefault="002F62B2" w:rsidP="00C2010C">
      <w:pPr>
        <w:rPr>
          <w:sz w:val="22"/>
          <w:szCs w:val="22"/>
        </w:rPr>
      </w:pPr>
      <w:r>
        <w:rPr>
          <w:sz w:val="22"/>
          <w:szCs w:val="22"/>
        </w:rPr>
        <w:t>Q</w:t>
      </w:r>
      <w:r w:rsidR="008A339F">
        <w:rPr>
          <w:sz w:val="22"/>
          <w:szCs w:val="22"/>
        </w:rPr>
        <w:t xml:space="preserve">: STA </w:t>
      </w:r>
      <w:r>
        <w:rPr>
          <w:sz w:val="22"/>
          <w:szCs w:val="22"/>
        </w:rPr>
        <w:t>already</w:t>
      </w:r>
      <w:r w:rsidR="008A339F">
        <w:rPr>
          <w:sz w:val="22"/>
          <w:szCs w:val="22"/>
        </w:rPr>
        <w:t xml:space="preserve"> know</w:t>
      </w:r>
      <w:r>
        <w:rPr>
          <w:sz w:val="22"/>
          <w:szCs w:val="22"/>
        </w:rPr>
        <w:t>s</w:t>
      </w:r>
      <w:r w:rsidR="008A339F">
        <w:rPr>
          <w:sz w:val="22"/>
          <w:szCs w:val="22"/>
        </w:rPr>
        <w:t xml:space="preserve"> which channel it should be using, so BW alone is enough.</w:t>
      </w:r>
    </w:p>
    <w:p w14:paraId="6E43890C" w14:textId="3C01587F" w:rsidR="008A339F" w:rsidRDefault="008A339F" w:rsidP="00C2010C">
      <w:pPr>
        <w:rPr>
          <w:sz w:val="22"/>
          <w:szCs w:val="22"/>
        </w:rPr>
      </w:pPr>
      <w:r>
        <w:rPr>
          <w:sz w:val="22"/>
          <w:szCs w:val="22"/>
        </w:rPr>
        <w:t>A: doesn’t apply to OBSS</w:t>
      </w:r>
    </w:p>
    <w:p w14:paraId="1AACD927" w14:textId="74137EE9" w:rsidR="008A339F" w:rsidRDefault="008A339F" w:rsidP="00C2010C">
      <w:pPr>
        <w:rPr>
          <w:sz w:val="22"/>
          <w:szCs w:val="22"/>
        </w:rPr>
      </w:pPr>
    </w:p>
    <w:p w14:paraId="2AF8B75E" w14:textId="327A453C" w:rsidR="008A339F" w:rsidRDefault="008A339F" w:rsidP="00C2010C">
      <w:pPr>
        <w:rPr>
          <w:sz w:val="22"/>
          <w:szCs w:val="22"/>
        </w:rPr>
      </w:pPr>
      <w:r w:rsidRPr="002F62B2">
        <w:rPr>
          <w:sz w:val="22"/>
          <w:szCs w:val="22"/>
          <w:highlight w:val="yellow"/>
        </w:rPr>
        <w:t>SP deferred</w:t>
      </w:r>
    </w:p>
    <w:p w14:paraId="2D5E2816" w14:textId="77777777" w:rsidR="00C2010C" w:rsidRPr="00C2010C" w:rsidRDefault="00C2010C" w:rsidP="00C2010C">
      <w:pPr>
        <w:rPr>
          <w:sz w:val="22"/>
          <w:szCs w:val="22"/>
        </w:rPr>
      </w:pPr>
    </w:p>
    <w:p w14:paraId="1AAA8BD7" w14:textId="1484AEB0" w:rsidR="00C2010C" w:rsidRPr="002F62B2" w:rsidRDefault="001B1460" w:rsidP="002F62B2">
      <w:pPr>
        <w:tabs>
          <w:tab w:val="left" w:pos="945"/>
        </w:tabs>
        <w:rPr>
          <w:b/>
          <w:bCs/>
          <w:u w:val="single"/>
        </w:rPr>
      </w:pPr>
      <w:hyperlink r:id="rId398" w:history="1">
        <w:r w:rsidR="00C2010C" w:rsidRPr="002F62B2">
          <w:rPr>
            <w:b/>
            <w:bCs/>
            <w:u w:val="single"/>
          </w:rPr>
          <w:t>1178r1</w:t>
        </w:r>
      </w:hyperlink>
      <w:r w:rsidR="00C2010C" w:rsidRPr="002F62B2">
        <w:rPr>
          <w:b/>
          <w:bCs/>
          <w:u w:val="single"/>
        </w:rPr>
        <w:t xml:space="preserve"> Discussions on MU-MIMO Signaling</w:t>
      </w:r>
      <w:r w:rsidR="002F62B2" w:rsidRPr="002F62B2">
        <w:rPr>
          <w:b/>
          <w:bCs/>
          <w:u w:val="single"/>
        </w:rPr>
        <w:t xml:space="preserve"> (</w:t>
      </w:r>
      <w:r w:rsidR="00C2010C" w:rsidRPr="002F62B2">
        <w:rPr>
          <w:b/>
          <w:bCs/>
          <w:u w:val="single"/>
        </w:rPr>
        <w:t>Mengshi H</w:t>
      </w:r>
      <w:r w:rsidR="002F62B2" w:rsidRPr="002F62B2">
        <w:rPr>
          <w:b/>
          <w:bCs/>
          <w:u w:val="single"/>
        </w:rPr>
        <w:t>u)</w:t>
      </w:r>
    </w:p>
    <w:p w14:paraId="294747B9" w14:textId="77777777" w:rsidR="002F62B2" w:rsidRDefault="002F62B2" w:rsidP="002F62B2">
      <w:pPr>
        <w:rPr>
          <w:sz w:val="22"/>
          <w:szCs w:val="22"/>
        </w:rPr>
      </w:pPr>
      <w:r w:rsidRPr="002F62B2">
        <w:rPr>
          <w:sz w:val="22"/>
          <w:szCs w:val="22"/>
          <w:highlight w:val="yellow"/>
        </w:rPr>
        <w:t>SP deferred</w:t>
      </w:r>
    </w:p>
    <w:p w14:paraId="61576D3E" w14:textId="77777777" w:rsidR="00C2010C" w:rsidRPr="00C2010C" w:rsidRDefault="00C2010C" w:rsidP="00C2010C">
      <w:pPr>
        <w:rPr>
          <w:sz w:val="22"/>
          <w:szCs w:val="22"/>
        </w:rPr>
      </w:pPr>
    </w:p>
    <w:p w14:paraId="1BC36FAE" w14:textId="1938B978" w:rsidR="00C2010C" w:rsidRPr="002F62B2" w:rsidRDefault="001B1460" w:rsidP="002F62B2">
      <w:pPr>
        <w:tabs>
          <w:tab w:val="left" w:pos="945"/>
        </w:tabs>
        <w:rPr>
          <w:b/>
          <w:bCs/>
          <w:u w:val="single"/>
        </w:rPr>
      </w:pPr>
      <w:hyperlink r:id="rId399" w:history="1">
        <w:r w:rsidR="00C2010C" w:rsidRPr="002F62B2">
          <w:rPr>
            <w:b/>
            <w:bCs/>
            <w:u w:val="single"/>
          </w:rPr>
          <w:t>1347r1</w:t>
        </w:r>
      </w:hyperlink>
      <w:r w:rsidR="00C2010C" w:rsidRPr="002F62B2">
        <w:rPr>
          <w:b/>
          <w:bCs/>
          <w:u w:val="single"/>
        </w:rPr>
        <w:t xml:space="preserve"> LPI PPDU format</w:t>
      </w:r>
      <w:r w:rsidR="002F62B2" w:rsidRPr="002F62B2">
        <w:rPr>
          <w:b/>
          <w:bCs/>
          <w:u w:val="single"/>
        </w:rPr>
        <w:t xml:space="preserve"> (</w:t>
      </w:r>
      <w:r w:rsidR="00C2010C" w:rsidRPr="002F62B2">
        <w:rPr>
          <w:b/>
          <w:bCs/>
          <w:u w:val="single"/>
        </w:rPr>
        <w:t>Junghoon Suh</w:t>
      </w:r>
      <w:r w:rsidR="002F62B2" w:rsidRPr="002F62B2">
        <w:rPr>
          <w:b/>
          <w:bCs/>
          <w:u w:val="single"/>
        </w:rPr>
        <w:t>)</w:t>
      </w:r>
    </w:p>
    <w:p w14:paraId="2E974A57" w14:textId="77777777" w:rsidR="002F62B2" w:rsidRDefault="002F62B2" w:rsidP="002F62B2">
      <w:pPr>
        <w:rPr>
          <w:sz w:val="22"/>
          <w:szCs w:val="22"/>
        </w:rPr>
      </w:pPr>
      <w:r w:rsidRPr="002F62B2">
        <w:rPr>
          <w:sz w:val="22"/>
          <w:szCs w:val="22"/>
          <w:highlight w:val="yellow"/>
        </w:rPr>
        <w:t>SP deferred</w:t>
      </w:r>
    </w:p>
    <w:p w14:paraId="72B61108" w14:textId="77777777" w:rsidR="00C2010C" w:rsidRPr="00C2010C" w:rsidRDefault="00C2010C" w:rsidP="00C2010C">
      <w:pPr>
        <w:rPr>
          <w:sz w:val="22"/>
          <w:szCs w:val="22"/>
        </w:rPr>
      </w:pPr>
    </w:p>
    <w:p w14:paraId="33A01F02" w14:textId="6A17BFE9" w:rsidR="00C2010C" w:rsidRPr="002F62B2" w:rsidRDefault="001B1460" w:rsidP="002F62B2">
      <w:pPr>
        <w:tabs>
          <w:tab w:val="left" w:pos="945"/>
        </w:tabs>
        <w:rPr>
          <w:b/>
          <w:bCs/>
          <w:u w:val="single"/>
        </w:rPr>
      </w:pPr>
      <w:hyperlink r:id="rId400" w:history="1">
        <w:r w:rsidR="00C2010C" w:rsidRPr="002F62B2">
          <w:rPr>
            <w:b/>
            <w:bCs/>
            <w:u w:val="single"/>
          </w:rPr>
          <w:t>1322r0</w:t>
        </w:r>
      </w:hyperlink>
      <w:r w:rsidR="00C2010C" w:rsidRPr="002F62B2">
        <w:rPr>
          <w:b/>
          <w:bCs/>
          <w:u w:val="single"/>
        </w:rPr>
        <w:t xml:space="preserve"> PHY Signaling Methodology</w:t>
      </w:r>
      <w:r w:rsidR="002F62B2" w:rsidRPr="002F62B2">
        <w:rPr>
          <w:b/>
          <w:bCs/>
          <w:u w:val="single"/>
        </w:rPr>
        <w:t xml:space="preserve"> (</w:t>
      </w:r>
      <w:r w:rsidR="00C2010C" w:rsidRPr="002F62B2">
        <w:rPr>
          <w:b/>
          <w:bCs/>
          <w:u w:val="single"/>
        </w:rPr>
        <w:t>Rui Yang</w:t>
      </w:r>
      <w:r w:rsidR="002F62B2" w:rsidRPr="002F62B2">
        <w:rPr>
          <w:b/>
          <w:bCs/>
          <w:u w:val="single"/>
        </w:rPr>
        <w:t>)</w:t>
      </w:r>
    </w:p>
    <w:p w14:paraId="7D0BC60A" w14:textId="77777777" w:rsidR="002F62B2" w:rsidRDefault="002F62B2" w:rsidP="002F62B2">
      <w:pPr>
        <w:rPr>
          <w:sz w:val="22"/>
          <w:szCs w:val="22"/>
        </w:rPr>
      </w:pPr>
      <w:r w:rsidRPr="002F62B2">
        <w:rPr>
          <w:sz w:val="22"/>
          <w:szCs w:val="22"/>
          <w:highlight w:val="yellow"/>
        </w:rPr>
        <w:t>SP deferred</w:t>
      </w:r>
    </w:p>
    <w:p w14:paraId="3AA709AE" w14:textId="77777777" w:rsidR="00C2010C" w:rsidRPr="00C2010C" w:rsidRDefault="00C2010C" w:rsidP="00C2010C">
      <w:pPr>
        <w:rPr>
          <w:sz w:val="22"/>
          <w:szCs w:val="22"/>
        </w:rPr>
      </w:pPr>
    </w:p>
    <w:p w14:paraId="20D25D6E" w14:textId="6EDDBC64" w:rsidR="00C2010C" w:rsidRPr="002F62B2" w:rsidRDefault="001B1460" w:rsidP="002F62B2">
      <w:pPr>
        <w:tabs>
          <w:tab w:val="left" w:pos="945"/>
        </w:tabs>
        <w:rPr>
          <w:b/>
          <w:bCs/>
          <w:u w:val="single"/>
        </w:rPr>
      </w:pPr>
      <w:hyperlink r:id="rId401" w:history="1">
        <w:r w:rsidR="00C2010C" w:rsidRPr="002F62B2">
          <w:rPr>
            <w:b/>
            <w:bCs/>
            <w:u w:val="single"/>
          </w:rPr>
          <w:t>1515r1</w:t>
        </w:r>
      </w:hyperlink>
      <w:r w:rsidR="00C2010C" w:rsidRPr="002F62B2">
        <w:rPr>
          <w:b/>
          <w:bCs/>
          <w:u w:val="single"/>
        </w:rPr>
        <w:t xml:space="preserve"> Signaling for various TX modes of MU PPD</w:t>
      </w:r>
      <w:r w:rsidR="002F62B2" w:rsidRPr="002F62B2">
        <w:rPr>
          <w:b/>
          <w:bCs/>
          <w:u w:val="single"/>
        </w:rPr>
        <w:t>U (</w:t>
      </w:r>
      <w:r w:rsidR="00C2010C" w:rsidRPr="002F62B2">
        <w:rPr>
          <w:b/>
          <w:bCs/>
          <w:u w:val="single"/>
        </w:rPr>
        <w:t>Dongguk Lim</w:t>
      </w:r>
      <w:r w:rsidR="002F62B2" w:rsidRPr="002F62B2">
        <w:rPr>
          <w:b/>
          <w:bCs/>
          <w:u w:val="single"/>
        </w:rPr>
        <w:t>)</w:t>
      </w:r>
    </w:p>
    <w:p w14:paraId="47B9770D" w14:textId="77777777" w:rsidR="002F62B2" w:rsidRDefault="002F62B2" w:rsidP="002F62B2">
      <w:pPr>
        <w:rPr>
          <w:sz w:val="22"/>
          <w:szCs w:val="22"/>
        </w:rPr>
      </w:pPr>
      <w:r w:rsidRPr="002F62B2">
        <w:rPr>
          <w:sz w:val="22"/>
          <w:szCs w:val="22"/>
          <w:highlight w:val="yellow"/>
        </w:rPr>
        <w:t>SP deferred</w:t>
      </w:r>
    </w:p>
    <w:p w14:paraId="6FD3002B" w14:textId="7850BD7D" w:rsidR="00C2010C" w:rsidRDefault="00C2010C" w:rsidP="00C2010C">
      <w:pPr>
        <w:rPr>
          <w:sz w:val="22"/>
          <w:szCs w:val="22"/>
        </w:rPr>
      </w:pPr>
    </w:p>
    <w:p w14:paraId="4C8259F9" w14:textId="77777777" w:rsidR="002F62B2" w:rsidRPr="00C2010C" w:rsidRDefault="002F62B2" w:rsidP="00C2010C">
      <w:pPr>
        <w:rPr>
          <w:sz w:val="22"/>
          <w:szCs w:val="22"/>
        </w:rPr>
      </w:pPr>
    </w:p>
    <w:p w14:paraId="4157064C" w14:textId="12FA9C27" w:rsidR="00C2010C" w:rsidRPr="002F62B2" w:rsidRDefault="001B1460" w:rsidP="002F62B2">
      <w:pPr>
        <w:tabs>
          <w:tab w:val="left" w:pos="945"/>
        </w:tabs>
        <w:rPr>
          <w:b/>
          <w:bCs/>
          <w:u w:val="single"/>
        </w:rPr>
      </w:pPr>
      <w:hyperlink r:id="rId402" w:history="1">
        <w:r w:rsidR="00C2010C" w:rsidRPr="002F62B2">
          <w:rPr>
            <w:b/>
            <w:bCs/>
            <w:u w:val="single"/>
          </w:rPr>
          <w:t>1546r0</w:t>
        </w:r>
      </w:hyperlink>
      <w:r w:rsidR="00C2010C" w:rsidRPr="002F62B2">
        <w:rPr>
          <w:b/>
          <w:bCs/>
          <w:u w:val="single"/>
        </w:rPr>
        <w:t xml:space="preserve"> U-SIG Design for TB PPDU</w:t>
      </w:r>
      <w:r w:rsidR="002F62B2" w:rsidRPr="002F62B2">
        <w:rPr>
          <w:b/>
          <w:bCs/>
          <w:u w:val="single"/>
        </w:rPr>
        <w:t xml:space="preserve"> (</w:t>
      </w:r>
      <w:r w:rsidR="00C2010C" w:rsidRPr="002F62B2">
        <w:rPr>
          <w:b/>
          <w:bCs/>
          <w:u w:val="single"/>
        </w:rPr>
        <w:t>Alice Che</w:t>
      </w:r>
      <w:r w:rsidR="002F62B2" w:rsidRPr="002F62B2">
        <w:rPr>
          <w:b/>
          <w:bCs/>
          <w:u w:val="single"/>
        </w:rPr>
        <w:t>n)</w:t>
      </w:r>
    </w:p>
    <w:p w14:paraId="61C64FBB" w14:textId="0EDD3785" w:rsidR="00B56E6D" w:rsidRDefault="00B56E6D" w:rsidP="009568F4">
      <w:pPr>
        <w:tabs>
          <w:tab w:val="left" w:pos="945"/>
        </w:tabs>
      </w:pPr>
      <w:r w:rsidRPr="00B56E6D">
        <w:rPr>
          <w:highlight w:val="cyan"/>
        </w:rPr>
        <w:t>SP#1</w:t>
      </w:r>
    </w:p>
    <w:p w14:paraId="57A7A602" w14:textId="06B0C9C6" w:rsidR="00B56E6D" w:rsidRDefault="00B56E6D" w:rsidP="009568F4">
      <w:pPr>
        <w:tabs>
          <w:tab w:val="left" w:pos="945"/>
        </w:tabs>
      </w:pPr>
      <w:r w:rsidRPr="00B56E6D">
        <w:t>Do you support not to have punctured channel indication in the U-SIG of TB PPDU?</w:t>
      </w:r>
    </w:p>
    <w:p w14:paraId="33C803F3" w14:textId="1B4C6084" w:rsidR="00B56E6D" w:rsidRDefault="00B56E6D" w:rsidP="009568F4">
      <w:pPr>
        <w:tabs>
          <w:tab w:val="left" w:pos="945"/>
        </w:tabs>
      </w:pPr>
    </w:p>
    <w:p w14:paraId="5C1F5642" w14:textId="3AA9CEFB" w:rsidR="00B56E6D" w:rsidRDefault="00B56E6D" w:rsidP="009568F4">
      <w:pPr>
        <w:tabs>
          <w:tab w:val="left" w:pos="945"/>
        </w:tabs>
      </w:pPr>
      <w:r w:rsidRPr="00CB2180">
        <w:rPr>
          <w:highlight w:val="yellow"/>
        </w:rPr>
        <w:t>Y/N/A: 31/3/12</w:t>
      </w:r>
    </w:p>
    <w:p w14:paraId="1F765651" w14:textId="1FAE3FF9" w:rsidR="00B56E6D" w:rsidRDefault="00B56E6D" w:rsidP="009568F4">
      <w:pPr>
        <w:tabs>
          <w:tab w:val="left" w:pos="945"/>
        </w:tabs>
      </w:pPr>
    </w:p>
    <w:p w14:paraId="7AD8F038" w14:textId="002B063B" w:rsidR="00B56E6D" w:rsidRDefault="00B56E6D" w:rsidP="002F62B2">
      <w:pPr>
        <w:keepNext/>
        <w:tabs>
          <w:tab w:val="left" w:pos="945"/>
        </w:tabs>
      </w:pPr>
      <w:r w:rsidRPr="00B56E6D">
        <w:rPr>
          <w:highlight w:val="cyan"/>
        </w:rPr>
        <w:lastRenderedPageBreak/>
        <w:t>SP#2</w:t>
      </w:r>
    </w:p>
    <w:p w14:paraId="6029BF06" w14:textId="1FFB3722" w:rsidR="00B56E6D" w:rsidRDefault="00B56E6D" w:rsidP="009568F4">
      <w:pPr>
        <w:tabs>
          <w:tab w:val="left" w:pos="945"/>
        </w:tabs>
      </w:pPr>
      <w:r w:rsidRPr="00B56E6D">
        <w:t>Do you support to have two SR fields (4 bits each, total 8 bits), with granularity of half PPDU BW, but no smaller than 20MHz, in the U-SIG of TB PPDU?</w:t>
      </w:r>
    </w:p>
    <w:p w14:paraId="037EE6FA" w14:textId="78E1CC9F" w:rsidR="009E1A2E" w:rsidRDefault="009E1A2E" w:rsidP="009E1A2E">
      <w:pPr>
        <w:pStyle w:val="ListParagraph"/>
        <w:numPr>
          <w:ilvl w:val="0"/>
          <w:numId w:val="9"/>
        </w:numPr>
        <w:tabs>
          <w:tab w:val="left" w:pos="945"/>
        </w:tabs>
      </w:pPr>
      <w:r>
        <w:t>Note: 11ax has 4 SR fields in HE-SIG-A of the HE TB PPDU</w:t>
      </w:r>
    </w:p>
    <w:p w14:paraId="0369D7AF" w14:textId="0E840E07" w:rsidR="00B56E6D" w:rsidRDefault="00B56E6D" w:rsidP="009568F4">
      <w:pPr>
        <w:tabs>
          <w:tab w:val="left" w:pos="945"/>
        </w:tabs>
      </w:pPr>
    </w:p>
    <w:p w14:paraId="7B1AEA14" w14:textId="453FD239" w:rsidR="00B56E6D" w:rsidRPr="002F62B2" w:rsidRDefault="00B56E6D" w:rsidP="009568F4">
      <w:pPr>
        <w:tabs>
          <w:tab w:val="left" w:pos="945"/>
        </w:tabs>
        <w:rPr>
          <w:u w:val="single"/>
        </w:rPr>
      </w:pPr>
      <w:r w:rsidRPr="002F62B2">
        <w:rPr>
          <w:u w:val="single"/>
        </w:rPr>
        <w:t>Discussion:</w:t>
      </w:r>
    </w:p>
    <w:p w14:paraId="3C70ACC0" w14:textId="7E486671" w:rsidR="00B56E6D" w:rsidRDefault="002F62B2" w:rsidP="009568F4">
      <w:pPr>
        <w:tabs>
          <w:tab w:val="left" w:pos="945"/>
        </w:tabs>
      </w:pPr>
      <w:r>
        <w:t>Q</w:t>
      </w:r>
      <w:r w:rsidR="00B56E6D">
        <w:t>: is there performance analysis from having only two fields?</w:t>
      </w:r>
    </w:p>
    <w:p w14:paraId="2E4A5B86" w14:textId="1B0CB3E2" w:rsidR="00B56E6D" w:rsidRDefault="00B56E6D" w:rsidP="009568F4">
      <w:pPr>
        <w:tabs>
          <w:tab w:val="left" w:pos="945"/>
        </w:tabs>
      </w:pPr>
      <w:r>
        <w:t>A: confined by number of TBD bits</w:t>
      </w:r>
    </w:p>
    <w:p w14:paraId="515DB007" w14:textId="353A6A54" w:rsidR="00B56E6D" w:rsidRDefault="00B56E6D" w:rsidP="009568F4">
      <w:pPr>
        <w:tabs>
          <w:tab w:val="left" w:pos="945"/>
        </w:tabs>
      </w:pPr>
      <w:r>
        <w:t>Q: what about multi-AP SR?</w:t>
      </w:r>
    </w:p>
    <w:p w14:paraId="1D0DE877" w14:textId="2A156E3E" w:rsidR="00B56E6D" w:rsidRDefault="00B56E6D" w:rsidP="009568F4">
      <w:pPr>
        <w:tabs>
          <w:tab w:val="left" w:pos="945"/>
        </w:tabs>
      </w:pPr>
      <w:r>
        <w:t>A: in that case, everything is coordinated. This information is not needed.</w:t>
      </w:r>
    </w:p>
    <w:p w14:paraId="133309BB" w14:textId="1AD5B584" w:rsidR="00B56E6D" w:rsidRDefault="002F62B2" w:rsidP="009568F4">
      <w:pPr>
        <w:tabs>
          <w:tab w:val="left" w:pos="945"/>
        </w:tabs>
      </w:pPr>
      <w:r>
        <w:t>Q</w:t>
      </w:r>
      <w:r w:rsidR="00B56E6D">
        <w:t xml:space="preserve">: </w:t>
      </w:r>
      <w:r w:rsidR="009E1A2E">
        <w:t>SP</w:t>
      </w:r>
      <w:r w:rsidR="00B56E6D">
        <w:t xml:space="preserve"> should say “do you support to reduce the fields from 4 to 2”</w:t>
      </w:r>
    </w:p>
    <w:p w14:paraId="6F1BB091" w14:textId="13A15B61" w:rsidR="00A94A92" w:rsidRDefault="009E1A2E" w:rsidP="009568F4">
      <w:pPr>
        <w:tabs>
          <w:tab w:val="left" w:pos="945"/>
        </w:tabs>
      </w:pPr>
      <w:r>
        <w:t>A: maybe add not</w:t>
      </w:r>
      <w:r w:rsidR="002F62B2">
        <w:t>e</w:t>
      </w:r>
      <w:r>
        <w:t xml:space="preserve"> to highlight difference with 11ax</w:t>
      </w:r>
    </w:p>
    <w:p w14:paraId="3D5704AC" w14:textId="78E7C166" w:rsidR="009E1A2E" w:rsidRDefault="009E1A2E" w:rsidP="009568F4">
      <w:pPr>
        <w:tabs>
          <w:tab w:val="left" w:pos="945"/>
        </w:tabs>
      </w:pPr>
      <w:r>
        <w:t>Q: not clear whether SR will be reused. Also, not just a PHY topic. Why not leave 8 reserved bits?</w:t>
      </w:r>
    </w:p>
    <w:p w14:paraId="583D7942" w14:textId="6CB50A15" w:rsidR="009E1A2E" w:rsidRDefault="002F62B2" w:rsidP="009568F4">
      <w:pPr>
        <w:tabs>
          <w:tab w:val="left" w:pos="945"/>
        </w:tabs>
      </w:pPr>
      <w:r>
        <w:t>Q</w:t>
      </w:r>
      <w:r w:rsidR="009E1A2E">
        <w:t>: should first decide whether SR is R1 feature</w:t>
      </w:r>
    </w:p>
    <w:p w14:paraId="47A5049A" w14:textId="77777777" w:rsidR="009E1A2E" w:rsidRDefault="009E1A2E" w:rsidP="009568F4">
      <w:pPr>
        <w:tabs>
          <w:tab w:val="left" w:pos="945"/>
        </w:tabs>
      </w:pPr>
    </w:p>
    <w:p w14:paraId="6DF35EB0" w14:textId="5C314B0D" w:rsidR="009E1A2E" w:rsidRDefault="009E1A2E" w:rsidP="009568F4">
      <w:pPr>
        <w:tabs>
          <w:tab w:val="left" w:pos="945"/>
        </w:tabs>
      </w:pPr>
      <w:r w:rsidRPr="00CB2180">
        <w:rPr>
          <w:highlight w:val="yellow"/>
        </w:rPr>
        <w:t xml:space="preserve">Y/N/A: </w:t>
      </w:r>
      <w:r w:rsidR="003D7B5D" w:rsidRPr="00CB2180">
        <w:rPr>
          <w:highlight w:val="yellow"/>
        </w:rPr>
        <w:t>21/19/12</w:t>
      </w:r>
      <w:r>
        <w:t xml:space="preserve">                   </w:t>
      </w:r>
    </w:p>
    <w:p w14:paraId="7F26E316" w14:textId="77777777" w:rsidR="009E1A2E" w:rsidRDefault="009E1A2E" w:rsidP="009568F4">
      <w:pPr>
        <w:tabs>
          <w:tab w:val="left" w:pos="945"/>
        </w:tabs>
      </w:pPr>
    </w:p>
    <w:p w14:paraId="60D6800C" w14:textId="77777777" w:rsidR="009E1A2E" w:rsidRDefault="009E1A2E" w:rsidP="009568F4">
      <w:pPr>
        <w:tabs>
          <w:tab w:val="left" w:pos="945"/>
        </w:tabs>
      </w:pPr>
    </w:p>
    <w:p w14:paraId="4E37198C" w14:textId="4EEB7C83" w:rsidR="00A94A92" w:rsidRPr="00A94A92" w:rsidRDefault="00A94A92" w:rsidP="00A94A92">
      <w:pPr>
        <w:keepNext/>
        <w:rPr>
          <w:b/>
          <w:sz w:val="28"/>
          <w:szCs w:val="28"/>
        </w:rPr>
      </w:pPr>
      <w:r w:rsidRPr="00A94A92">
        <w:rPr>
          <w:b/>
          <w:sz w:val="28"/>
          <w:szCs w:val="28"/>
        </w:rPr>
        <w:t>Presentations</w:t>
      </w:r>
    </w:p>
    <w:p w14:paraId="5461660F" w14:textId="757AC192" w:rsidR="003D7B5D" w:rsidRPr="00255B3E" w:rsidRDefault="001B1460" w:rsidP="00255B3E">
      <w:pPr>
        <w:tabs>
          <w:tab w:val="left" w:pos="945"/>
        </w:tabs>
        <w:rPr>
          <w:b/>
          <w:bCs/>
          <w:u w:val="single"/>
        </w:rPr>
      </w:pPr>
      <w:hyperlink r:id="rId403" w:history="1">
        <w:r w:rsidR="003D7B5D" w:rsidRPr="00255B3E">
          <w:rPr>
            <w:b/>
            <w:bCs/>
            <w:u w:val="single"/>
          </w:rPr>
          <w:t>1132r0</w:t>
        </w:r>
      </w:hyperlink>
      <w:r w:rsidR="003D7B5D" w:rsidRPr="00255B3E">
        <w:rPr>
          <w:b/>
          <w:bCs/>
          <w:u w:val="single"/>
        </w:rPr>
        <w:t xml:space="preserve"> Thoughts on Extended Range Preamble (Bin Tian)</w:t>
      </w:r>
    </w:p>
    <w:p w14:paraId="0160F062" w14:textId="2E36E766" w:rsidR="003D7B5D" w:rsidRDefault="003D7B5D" w:rsidP="003D7B5D">
      <w:pPr>
        <w:rPr>
          <w:sz w:val="22"/>
          <w:szCs w:val="22"/>
        </w:rPr>
      </w:pPr>
      <w:r>
        <w:rPr>
          <w:sz w:val="22"/>
          <w:szCs w:val="22"/>
        </w:rPr>
        <w:t>Suggests not defining EHT ER for R1.</w:t>
      </w:r>
    </w:p>
    <w:p w14:paraId="0B580BA6" w14:textId="7535FEDA" w:rsidR="003D7B5D" w:rsidRDefault="003D7B5D" w:rsidP="003D7B5D">
      <w:pPr>
        <w:rPr>
          <w:sz w:val="22"/>
          <w:szCs w:val="22"/>
        </w:rPr>
      </w:pPr>
      <w:r>
        <w:rPr>
          <w:sz w:val="22"/>
          <w:szCs w:val="22"/>
        </w:rPr>
        <w:t>Need to think about forward compatibility if not defined in R1.</w:t>
      </w:r>
    </w:p>
    <w:p w14:paraId="337EDB25" w14:textId="32C9AF21" w:rsidR="003D7B5D" w:rsidRDefault="003D7B5D" w:rsidP="003D7B5D">
      <w:pPr>
        <w:rPr>
          <w:sz w:val="22"/>
          <w:szCs w:val="22"/>
        </w:rPr>
      </w:pPr>
      <w:r>
        <w:rPr>
          <w:sz w:val="22"/>
          <w:szCs w:val="22"/>
        </w:rPr>
        <w:t>Proposed possible format of ER PPDU similar to 11ax.</w:t>
      </w:r>
    </w:p>
    <w:p w14:paraId="7E5051C9" w14:textId="6A5E9330" w:rsidR="003D7B5D" w:rsidRDefault="003D7B5D" w:rsidP="003D7B5D">
      <w:pPr>
        <w:rPr>
          <w:sz w:val="22"/>
          <w:szCs w:val="22"/>
        </w:rPr>
      </w:pPr>
    </w:p>
    <w:p w14:paraId="49418C5A" w14:textId="6F367CC3" w:rsidR="003D7B5D" w:rsidRPr="00255B3E" w:rsidRDefault="003D7B5D" w:rsidP="003D7B5D">
      <w:pPr>
        <w:rPr>
          <w:sz w:val="22"/>
          <w:szCs w:val="22"/>
          <w:u w:val="single"/>
        </w:rPr>
      </w:pPr>
      <w:r w:rsidRPr="00255B3E">
        <w:rPr>
          <w:sz w:val="22"/>
          <w:szCs w:val="22"/>
          <w:u w:val="single"/>
        </w:rPr>
        <w:t>Discussion</w:t>
      </w:r>
    </w:p>
    <w:p w14:paraId="185D4113" w14:textId="7403C8C5" w:rsidR="003D7B5D" w:rsidRDefault="00255B3E" w:rsidP="003D7B5D">
      <w:pPr>
        <w:rPr>
          <w:sz w:val="22"/>
          <w:szCs w:val="22"/>
        </w:rPr>
      </w:pPr>
      <w:r>
        <w:rPr>
          <w:sz w:val="22"/>
          <w:szCs w:val="22"/>
        </w:rPr>
        <w:t>Q</w:t>
      </w:r>
      <w:r w:rsidR="003D7B5D">
        <w:rPr>
          <w:sz w:val="22"/>
          <w:szCs w:val="22"/>
        </w:rPr>
        <w:t>: in favor of ER, either R1 or R2. Can we define better ER preamble in 11be?</w:t>
      </w:r>
    </w:p>
    <w:p w14:paraId="247B3763" w14:textId="7E8B15C6" w:rsidR="003D7B5D" w:rsidRDefault="003D7B5D" w:rsidP="003D7B5D">
      <w:pPr>
        <w:rPr>
          <w:sz w:val="22"/>
          <w:szCs w:val="22"/>
        </w:rPr>
      </w:pPr>
      <w:r>
        <w:rPr>
          <w:sz w:val="22"/>
          <w:szCs w:val="22"/>
        </w:rPr>
        <w:t xml:space="preserve">A: 11ax design is good. 11be features don’t currently improve it. </w:t>
      </w:r>
    </w:p>
    <w:p w14:paraId="38CF48B6" w14:textId="5FD2F4BA" w:rsidR="003D7B5D" w:rsidRDefault="00255B3E" w:rsidP="003D7B5D">
      <w:pPr>
        <w:rPr>
          <w:sz w:val="22"/>
          <w:szCs w:val="22"/>
        </w:rPr>
      </w:pPr>
      <w:r>
        <w:rPr>
          <w:sz w:val="22"/>
          <w:szCs w:val="22"/>
        </w:rPr>
        <w:t>Q</w:t>
      </w:r>
      <w:r w:rsidR="003D7B5D">
        <w:rPr>
          <w:sz w:val="22"/>
          <w:szCs w:val="22"/>
        </w:rPr>
        <w:t xml:space="preserve">: </w:t>
      </w:r>
      <w:r w:rsidR="00F9448C">
        <w:rPr>
          <w:sz w:val="22"/>
          <w:szCs w:val="22"/>
        </w:rPr>
        <w:t>agree – no need for EHT ER. HE is good enough. There may be no need for ER preamble.</w:t>
      </w:r>
    </w:p>
    <w:p w14:paraId="60D4B95C" w14:textId="0E39D341" w:rsidR="00F9448C" w:rsidRDefault="00255B3E" w:rsidP="003D7B5D">
      <w:pPr>
        <w:rPr>
          <w:sz w:val="22"/>
          <w:szCs w:val="22"/>
        </w:rPr>
      </w:pPr>
      <w:r>
        <w:rPr>
          <w:sz w:val="22"/>
          <w:szCs w:val="22"/>
        </w:rPr>
        <w:t>Q</w:t>
      </w:r>
      <w:r w:rsidR="00F9448C">
        <w:rPr>
          <w:sz w:val="22"/>
          <w:szCs w:val="22"/>
        </w:rPr>
        <w:t>: agree – need to focus on avoiding interop issues in the future.</w:t>
      </w:r>
    </w:p>
    <w:p w14:paraId="2EF87D40" w14:textId="12BD3E6A" w:rsidR="00F9448C" w:rsidRDefault="00255B3E" w:rsidP="003D7B5D">
      <w:pPr>
        <w:rPr>
          <w:sz w:val="22"/>
          <w:szCs w:val="22"/>
        </w:rPr>
      </w:pPr>
      <w:r>
        <w:rPr>
          <w:sz w:val="22"/>
          <w:szCs w:val="22"/>
        </w:rPr>
        <w:t>Q</w:t>
      </w:r>
      <w:r w:rsidR="00F9448C">
        <w:rPr>
          <w:sz w:val="22"/>
          <w:szCs w:val="22"/>
        </w:rPr>
        <w:t xml:space="preserve">: need ER for EHT. </w:t>
      </w:r>
    </w:p>
    <w:p w14:paraId="5EF46F80" w14:textId="644A6A7B" w:rsidR="00F9448C" w:rsidRDefault="00255B3E" w:rsidP="003D7B5D">
      <w:pPr>
        <w:rPr>
          <w:sz w:val="22"/>
          <w:szCs w:val="22"/>
        </w:rPr>
      </w:pPr>
      <w:r>
        <w:rPr>
          <w:sz w:val="22"/>
          <w:szCs w:val="22"/>
        </w:rPr>
        <w:t>Q</w:t>
      </w:r>
      <w:r w:rsidR="00F9448C">
        <w:rPr>
          <w:sz w:val="22"/>
          <w:szCs w:val="22"/>
        </w:rPr>
        <w:t>: clarify that intention is different from earlier proposal to repeat U-SIG for DUP.</w:t>
      </w:r>
    </w:p>
    <w:p w14:paraId="515D2F04" w14:textId="687DCDAA" w:rsidR="00F9448C" w:rsidRDefault="00F9448C" w:rsidP="003D7B5D">
      <w:pPr>
        <w:rPr>
          <w:sz w:val="22"/>
          <w:szCs w:val="22"/>
        </w:rPr>
      </w:pPr>
      <w:r>
        <w:rPr>
          <w:sz w:val="22"/>
          <w:szCs w:val="22"/>
        </w:rPr>
        <w:t>A: intention is to have 11ax-style definition</w:t>
      </w:r>
    </w:p>
    <w:p w14:paraId="3D47E938" w14:textId="10DDCF8C" w:rsidR="00F9448C" w:rsidRDefault="00CB2180" w:rsidP="003D7B5D">
      <w:pPr>
        <w:rPr>
          <w:sz w:val="22"/>
          <w:szCs w:val="22"/>
        </w:rPr>
      </w:pPr>
      <w:r>
        <w:rPr>
          <w:sz w:val="22"/>
          <w:szCs w:val="22"/>
        </w:rPr>
        <w:t>Q: what is the value if R1 devices don’t understand the new U-SIG</w:t>
      </w:r>
    </w:p>
    <w:p w14:paraId="286FD580" w14:textId="50391F52" w:rsidR="00CB2180" w:rsidRDefault="00CB2180" w:rsidP="003D7B5D">
      <w:pPr>
        <w:rPr>
          <w:sz w:val="22"/>
          <w:szCs w:val="22"/>
        </w:rPr>
      </w:pPr>
      <w:r>
        <w:rPr>
          <w:sz w:val="22"/>
          <w:szCs w:val="22"/>
        </w:rPr>
        <w:t>A: version-independent fields can be understood.</w:t>
      </w:r>
    </w:p>
    <w:p w14:paraId="3A736BB9" w14:textId="78F8775D" w:rsidR="00CB2180" w:rsidRDefault="00CB2180" w:rsidP="003D7B5D">
      <w:pPr>
        <w:rPr>
          <w:sz w:val="22"/>
          <w:szCs w:val="22"/>
        </w:rPr>
      </w:pPr>
    </w:p>
    <w:p w14:paraId="6F081ED9" w14:textId="00C21077" w:rsidR="00CB2180" w:rsidRDefault="00CB2180" w:rsidP="003D7B5D">
      <w:pPr>
        <w:rPr>
          <w:sz w:val="22"/>
          <w:szCs w:val="22"/>
        </w:rPr>
      </w:pPr>
      <w:r w:rsidRPr="00661161">
        <w:rPr>
          <w:sz w:val="22"/>
          <w:szCs w:val="22"/>
          <w:highlight w:val="cyan"/>
        </w:rPr>
        <w:t>SP#3</w:t>
      </w:r>
    </w:p>
    <w:p w14:paraId="2CC5813C" w14:textId="77777777" w:rsidR="00CB2180" w:rsidRPr="00CB2180" w:rsidRDefault="00CB2180" w:rsidP="00CB2180">
      <w:pPr>
        <w:rPr>
          <w:sz w:val="22"/>
          <w:szCs w:val="22"/>
        </w:rPr>
      </w:pPr>
      <w:r w:rsidRPr="00CB2180">
        <w:rPr>
          <w:sz w:val="22"/>
          <w:szCs w:val="22"/>
        </w:rPr>
        <w:t>Do you support to define ER preamble (classification and U-SIG decoding only for forward compatibility) but not ER PPDU in 11be in R1?</w:t>
      </w:r>
    </w:p>
    <w:p w14:paraId="6DBB66DB" w14:textId="39165363" w:rsidR="00CB2180" w:rsidRDefault="00CB2180" w:rsidP="00CB2180">
      <w:pPr>
        <w:pStyle w:val="ListParagraph"/>
        <w:numPr>
          <w:ilvl w:val="0"/>
          <w:numId w:val="9"/>
        </w:numPr>
        <w:ind w:left="360"/>
        <w:rPr>
          <w:sz w:val="22"/>
          <w:szCs w:val="22"/>
        </w:rPr>
      </w:pPr>
      <w:r w:rsidRPr="00CB2180">
        <w:rPr>
          <w:sz w:val="22"/>
          <w:szCs w:val="22"/>
        </w:rPr>
        <w:t xml:space="preserve">ER preamble structure is described in </w:t>
      </w:r>
      <w:r>
        <w:rPr>
          <w:sz w:val="22"/>
          <w:szCs w:val="22"/>
        </w:rPr>
        <w:t xml:space="preserve">slide 3 of </w:t>
      </w:r>
      <w:r w:rsidRPr="00CB2180">
        <w:rPr>
          <w:sz w:val="22"/>
          <w:szCs w:val="22"/>
        </w:rPr>
        <w:t>1132r</w:t>
      </w:r>
      <w:r>
        <w:rPr>
          <w:sz w:val="22"/>
          <w:szCs w:val="22"/>
        </w:rPr>
        <w:t>0</w:t>
      </w:r>
    </w:p>
    <w:p w14:paraId="55AA5DF4" w14:textId="08DEFDCD" w:rsidR="00CB2180" w:rsidRPr="00CB2180" w:rsidRDefault="00CB2180" w:rsidP="00CB2180">
      <w:pPr>
        <w:pStyle w:val="ListParagraph"/>
        <w:numPr>
          <w:ilvl w:val="0"/>
          <w:numId w:val="9"/>
        </w:numPr>
        <w:ind w:left="360"/>
        <w:rPr>
          <w:sz w:val="22"/>
          <w:szCs w:val="22"/>
        </w:rPr>
      </w:pPr>
      <w:r w:rsidRPr="00CB2180">
        <w:rPr>
          <w:sz w:val="22"/>
          <w:szCs w:val="22"/>
        </w:rPr>
        <w:t>No payload definition</w:t>
      </w:r>
    </w:p>
    <w:p w14:paraId="71747DF8" w14:textId="77777777" w:rsidR="00F9448C" w:rsidRDefault="00F9448C" w:rsidP="003D7B5D">
      <w:pPr>
        <w:rPr>
          <w:sz w:val="22"/>
          <w:szCs w:val="22"/>
        </w:rPr>
      </w:pPr>
    </w:p>
    <w:p w14:paraId="271FA271" w14:textId="3F9E319E" w:rsidR="003D7B5D" w:rsidRDefault="00CB2180" w:rsidP="003D7B5D">
      <w:pPr>
        <w:rPr>
          <w:sz w:val="22"/>
          <w:szCs w:val="22"/>
        </w:rPr>
      </w:pPr>
      <w:r w:rsidRPr="00661161">
        <w:rPr>
          <w:sz w:val="22"/>
          <w:szCs w:val="22"/>
          <w:highlight w:val="yellow"/>
        </w:rPr>
        <w:t xml:space="preserve">Y/N/A: </w:t>
      </w:r>
      <w:r w:rsidR="00661161" w:rsidRPr="00661161">
        <w:rPr>
          <w:sz w:val="22"/>
          <w:szCs w:val="22"/>
          <w:highlight w:val="yellow"/>
        </w:rPr>
        <w:t>27/12/11</w:t>
      </w:r>
    </w:p>
    <w:p w14:paraId="32E25CB5" w14:textId="310B4B38" w:rsidR="00661161" w:rsidRDefault="00661161" w:rsidP="003D7B5D">
      <w:pPr>
        <w:rPr>
          <w:sz w:val="22"/>
          <w:szCs w:val="22"/>
        </w:rPr>
      </w:pPr>
    </w:p>
    <w:p w14:paraId="1951776A" w14:textId="77777777" w:rsidR="00661161" w:rsidRDefault="00661161" w:rsidP="003D7B5D">
      <w:pPr>
        <w:rPr>
          <w:sz w:val="22"/>
          <w:szCs w:val="22"/>
        </w:rPr>
      </w:pPr>
    </w:p>
    <w:p w14:paraId="1E09F02F" w14:textId="11C07ED9" w:rsidR="00661161" w:rsidRPr="00255B3E" w:rsidRDefault="001B1460" w:rsidP="00255B3E">
      <w:pPr>
        <w:tabs>
          <w:tab w:val="left" w:pos="945"/>
        </w:tabs>
        <w:rPr>
          <w:b/>
          <w:bCs/>
          <w:u w:val="single"/>
        </w:rPr>
      </w:pPr>
      <w:hyperlink r:id="rId404" w:history="1">
        <w:r w:rsidR="00661161" w:rsidRPr="00255B3E">
          <w:rPr>
            <w:b/>
            <w:bCs/>
            <w:u w:val="single"/>
          </w:rPr>
          <w:t>1223r2</w:t>
        </w:r>
      </w:hyperlink>
      <w:r w:rsidR="00661161" w:rsidRPr="00255B3E">
        <w:rPr>
          <w:b/>
          <w:bCs/>
          <w:u w:val="single"/>
        </w:rPr>
        <w:t xml:space="preserve"> Subcarrier Grouping for EHT (Eunsung Jeon)</w:t>
      </w:r>
    </w:p>
    <w:p w14:paraId="20CF01FB" w14:textId="411BDCF4" w:rsidR="00661161" w:rsidRDefault="0054007E" w:rsidP="00661161">
      <w:pPr>
        <w:rPr>
          <w:sz w:val="22"/>
          <w:szCs w:val="22"/>
        </w:rPr>
      </w:pPr>
      <w:r w:rsidRPr="0054007E">
        <w:rPr>
          <w:sz w:val="22"/>
          <w:szCs w:val="22"/>
        </w:rPr>
        <w:t xml:space="preserve">Beamforming feedback overhead </w:t>
      </w:r>
      <w:r>
        <w:rPr>
          <w:sz w:val="22"/>
          <w:szCs w:val="22"/>
        </w:rPr>
        <w:t>can be</w:t>
      </w:r>
      <w:r w:rsidRPr="0054007E">
        <w:rPr>
          <w:sz w:val="22"/>
          <w:szCs w:val="22"/>
        </w:rPr>
        <w:t xml:space="preserve"> significantly increased compared to 11ax</w:t>
      </w:r>
      <w:r>
        <w:rPr>
          <w:sz w:val="22"/>
          <w:szCs w:val="22"/>
        </w:rPr>
        <w:t>. Different subcarrier groupings (4, 16, 32) don’t show a lot of difference.</w:t>
      </w:r>
    </w:p>
    <w:p w14:paraId="64F85A99" w14:textId="26B8973F" w:rsidR="0054007E" w:rsidRDefault="0054007E" w:rsidP="00661161">
      <w:pPr>
        <w:rPr>
          <w:sz w:val="22"/>
          <w:szCs w:val="22"/>
        </w:rPr>
      </w:pPr>
    </w:p>
    <w:p w14:paraId="128F0270" w14:textId="2259C5BA" w:rsidR="0054007E" w:rsidRPr="00E83986" w:rsidRDefault="0054007E" w:rsidP="00661161">
      <w:pPr>
        <w:rPr>
          <w:sz w:val="22"/>
          <w:szCs w:val="22"/>
          <w:u w:val="single"/>
        </w:rPr>
      </w:pPr>
      <w:r w:rsidRPr="00E83986">
        <w:rPr>
          <w:sz w:val="22"/>
          <w:szCs w:val="22"/>
          <w:u w:val="single"/>
        </w:rPr>
        <w:t>Discussion</w:t>
      </w:r>
    </w:p>
    <w:p w14:paraId="6903294A" w14:textId="115C8F0B" w:rsidR="0054007E" w:rsidRDefault="0054007E" w:rsidP="00661161">
      <w:pPr>
        <w:rPr>
          <w:sz w:val="22"/>
          <w:szCs w:val="22"/>
        </w:rPr>
      </w:pPr>
      <w:r>
        <w:rPr>
          <w:sz w:val="22"/>
          <w:szCs w:val="22"/>
        </w:rPr>
        <w:t>Q: how much reduction is achieved? How much throughput gain?</w:t>
      </w:r>
    </w:p>
    <w:p w14:paraId="26E858FD" w14:textId="6ABE4C1E" w:rsidR="0054007E" w:rsidRDefault="0054007E" w:rsidP="00661161">
      <w:pPr>
        <w:rPr>
          <w:sz w:val="22"/>
          <w:szCs w:val="22"/>
        </w:rPr>
      </w:pPr>
      <w:r>
        <w:rPr>
          <w:sz w:val="22"/>
          <w:szCs w:val="22"/>
        </w:rPr>
        <w:t>A: no performance results</w:t>
      </w:r>
    </w:p>
    <w:p w14:paraId="217B13AF" w14:textId="5A2A7FF0" w:rsidR="0054007E" w:rsidRDefault="00E83986" w:rsidP="00661161">
      <w:pPr>
        <w:rPr>
          <w:sz w:val="22"/>
          <w:szCs w:val="22"/>
        </w:rPr>
      </w:pPr>
      <w:r>
        <w:rPr>
          <w:sz w:val="22"/>
          <w:szCs w:val="22"/>
        </w:rPr>
        <w:lastRenderedPageBreak/>
        <w:t>Q</w:t>
      </w:r>
      <w:r w:rsidR="0054007E">
        <w:rPr>
          <w:sz w:val="22"/>
          <w:szCs w:val="22"/>
        </w:rPr>
        <w:t xml:space="preserve">: </w:t>
      </w:r>
      <w:r>
        <w:rPr>
          <w:sz w:val="22"/>
          <w:szCs w:val="22"/>
        </w:rPr>
        <w:t xml:space="preserve">we </w:t>
      </w:r>
      <w:r w:rsidR="0054007E">
        <w:rPr>
          <w:sz w:val="22"/>
          <w:szCs w:val="22"/>
        </w:rPr>
        <w:t xml:space="preserve">have </w:t>
      </w:r>
      <w:r>
        <w:rPr>
          <w:sz w:val="22"/>
          <w:szCs w:val="22"/>
        </w:rPr>
        <w:t xml:space="preserve">done </w:t>
      </w:r>
      <w:r w:rsidR="0054007E">
        <w:rPr>
          <w:sz w:val="22"/>
          <w:szCs w:val="22"/>
        </w:rPr>
        <w:t>similar analysis, but with different conclusion.</w:t>
      </w:r>
      <w:r w:rsidR="0093552E">
        <w:rPr>
          <w:sz w:val="22"/>
          <w:szCs w:val="22"/>
        </w:rPr>
        <w:t xml:space="preserve"> Gain in SU is minimal, so no point in feedback size reduction scheme. For MU, improvement may be possible. You haven’t checked 16 SS. We need to simulate those cases.</w:t>
      </w:r>
    </w:p>
    <w:p w14:paraId="2931FB8C" w14:textId="77777777" w:rsidR="0054007E" w:rsidRPr="00661161" w:rsidRDefault="0054007E" w:rsidP="00661161">
      <w:pPr>
        <w:rPr>
          <w:sz w:val="22"/>
          <w:szCs w:val="22"/>
        </w:rPr>
      </w:pPr>
    </w:p>
    <w:p w14:paraId="50773E21" w14:textId="4E3FBA34" w:rsidR="003D7B5D" w:rsidRDefault="00942A93" w:rsidP="003D7B5D">
      <w:pPr>
        <w:rPr>
          <w:sz w:val="22"/>
          <w:szCs w:val="22"/>
        </w:rPr>
      </w:pPr>
      <w:r w:rsidRPr="00942A93">
        <w:rPr>
          <w:sz w:val="22"/>
          <w:szCs w:val="22"/>
          <w:highlight w:val="yellow"/>
        </w:rPr>
        <w:t>SP deferred</w:t>
      </w:r>
    </w:p>
    <w:p w14:paraId="7DD73228" w14:textId="43AC1D7F" w:rsidR="00942A93" w:rsidRDefault="00942A93" w:rsidP="003D7B5D">
      <w:pPr>
        <w:rPr>
          <w:sz w:val="22"/>
          <w:szCs w:val="22"/>
        </w:rPr>
      </w:pPr>
    </w:p>
    <w:p w14:paraId="3CF45971" w14:textId="77777777" w:rsidR="00942A93" w:rsidRPr="003D7B5D" w:rsidRDefault="00942A93" w:rsidP="003D7B5D">
      <w:pPr>
        <w:rPr>
          <w:sz w:val="22"/>
          <w:szCs w:val="22"/>
        </w:rPr>
      </w:pPr>
    </w:p>
    <w:p w14:paraId="6694E17F" w14:textId="0844518F" w:rsidR="00942A93" w:rsidRPr="00E83986" w:rsidRDefault="001B1460" w:rsidP="00E83986">
      <w:pPr>
        <w:tabs>
          <w:tab w:val="left" w:pos="945"/>
        </w:tabs>
        <w:rPr>
          <w:b/>
          <w:bCs/>
          <w:u w:val="single"/>
        </w:rPr>
      </w:pPr>
      <w:hyperlink r:id="rId405" w:history="1">
        <w:r w:rsidR="00942A93" w:rsidRPr="00E83986">
          <w:rPr>
            <w:b/>
            <w:bCs/>
            <w:u w:val="single"/>
          </w:rPr>
          <w:t>1342r0</w:t>
        </w:r>
      </w:hyperlink>
      <w:r w:rsidR="00942A93" w:rsidRPr="00E83986">
        <w:rPr>
          <w:b/>
          <w:bCs/>
          <w:u w:val="single"/>
        </w:rPr>
        <w:t xml:space="preserve"> EHT Sounding feedback request parameters (Genadiy Tsodik)</w:t>
      </w:r>
    </w:p>
    <w:p w14:paraId="3FF989DB" w14:textId="525E02A7" w:rsidR="00942A93" w:rsidRDefault="00942A93" w:rsidP="00942A93">
      <w:pPr>
        <w:rPr>
          <w:sz w:val="22"/>
          <w:szCs w:val="22"/>
        </w:rPr>
      </w:pPr>
      <w:r>
        <w:rPr>
          <w:sz w:val="22"/>
          <w:szCs w:val="22"/>
        </w:rPr>
        <w:t>Discussing Ng values for sounding feedback.</w:t>
      </w:r>
    </w:p>
    <w:p w14:paraId="07C16D23" w14:textId="40CF4196" w:rsidR="00942A93" w:rsidRDefault="005D47E8" w:rsidP="00942A93">
      <w:pPr>
        <w:rPr>
          <w:sz w:val="22"/>
          <w:szCs w:val="22"/>
        </w:rPr>
      </w:pPr>
      <w:r>
        <w:rPr>
          <w:sz w:val="22"/>
          <w:szCs w:val="22"/>
        </w:rPr>
        <w:t>Only small gains for SU throughput.</w:t>
      </w:r>
    </w:p>
    <w:p w14:paraId="6A13E7D0" w14:textId="2959D5C4" w:rsidR="005D47E8" w:rsidRDefault="005D47E8" w:rsidP="00942A93">
      <w:pPr>
        <w:rPr>
          <w:sz w:val="22"/>
          <w:szCs w:val="22"/>
        </w:rPr>
      </w:pPr>
      <w:r>
        <w:rPr>
          <w:sz w:val="22"/>
          <w:szCs w:val="22"/>
        </w:rPr>
        <w:t>Ng=16 provides reasonable performance</w:t>
      </w:r>
      <w:r w:rsidR="006C7EF0">
        <w:rPr>
          <w:sz w:val="22"/>
          <w:szCs w:val="22"/>
        </w:rPr>
        <w:t xml:space="preserve"> degradation.</w:t>
      </w:r>
    </w:p>
    <w:p w14:paraId="766A89C8" w14:textId="6F6D1002" w:rsidR="006C7EF0" w:rsidRDefault="006C7EF0" w:rsidP="00942A93">
      <w:pPr>
        <w:rPr>
          <w:sz w:val="22"/>
          <w:szCs w:val="22"/>
        </w:rPr>
      </w:pPr>
      <w:r>
        <w:rPr>
          <w:sz w:val="22"/>
          <w:szCs w:val="22"/>
        </w:rPr>
        <w:t>Suggested to reuse the Ng values defined in 11ax (N=4 and Ng=16).</w:t>
      </w:r>
    </w:p>
    <w:p w14:paraId="460C2146" w14:textId="3E17442F" w:rsidR="006C7EF0" w:rsidRDefault="006C7EF0" w:rsidP="00942A93">
      <w:pPr>
        <w:rPr>
          <w:sz w:val="22"/>
          <w:szCs w:val="22"/>
        </w:rPr>
      </w:pPr>
      <w:r>
        <w:rPr>
          <w:sz w:val="22"/>
          <w:szCs w:val="22"/>
        </w:rPr>
        <w:t xml:space="preserve">Codebook size: </w:t>
      </w:r>
      <w:r w:rsidRPr="006C7EF0">
        <w:rPr>
          <w:sz w:val="22"/>
          <w:szCs w:val="22"/>
        </w:rPr>
        <w:t>A codebook size of (9,11) bits provided no performance degradation for all the scenarios whereas codebook size of (8,10) slightly degrades the performance in full rank MU-MIMO</w:t>
      </w:r>
      <w:r>
        <w:rPr>
          <w:sz w:val="22"/>
          <w:szCs w:val="22"/>
        </w:rPr>
        <w:t>.</w:t>
      </w:r>
    </w:p>
    <w:p w14:paraId="1D9F9FCF" w14:textId="0FC28EC9" w:rsidR="006C7EF0" w:rsidRDefault="006C7EF0" w:rsidP="00942A93">
      <w:pPr>
        <w:rPr>
          <w:sz w:val="22"/>
          <w:szCs w:val="22"/>
        </w:rPr>
      </w:pPr>
    </w:p>
    <w:p w14:paraId="5595F655" w14:textId="08FA9436" w:rsidR="00D8772B" w:rsidRDefault="00D8772B" w:rsidP="00942A93">
      <w:pPr>
        <w:rPr>
          <w:sz w:val="22"/>
          <w:szCs w:val="22"/>
        </w:rPr>
      </w:pPr>
      <w:r w:rsidRPr="00D8772B">
        <w:rPr>
          <w:sz w:val="22"/>
          <w:szCs w:val="22"/>
          <w:highlight w:val="cyan"/>
        </w:rPr>
        <w:t>SP 1/1223r2</w:t>
      </w:r>
    </w:p>
    <w:p w14:paraId="35E20A5E" w14:textId="77777777" w:rsidR="00D8772B" w:rsidRPr="00D8772B" w:rsidRDefault="00D8772B" w:rsidP="00D8772B">
      <w:pPr>
        <w:tabs>
          <w:tab w:val="left" w:pos="945"/>
        </w:tabs>
      </w:pPr>
      <w:r w:rsidRPr="00D8772B">
        <w:t>Do you agree that 802.11be supports a separate set of Ng values for SU-MIMO and MU-MIMO, respectively?</w:t>
      </w:r>
    </w:p>
    <w:p w14:paraId="3B1484BB" w14:textId="6D5D9BB5" w:rsidR="00A94A92" w:rsidRDefault="00D8772B" w:rsidP="00D8772B">
      <w:pPr>
        <w:pStyle w:val="ListParagraph"/>
        <w:numPr>
          <w:ilvl w:val="0"/>
          <w:numId w:val="17"/>
        </w:numPr>
        <w:tabs>
          <w:tab w:val="left" w:pos="945"/>
        </w:tabs>
      </w:pPr>
      <w:r w:rsidRPr="00D8772B">
        <w:t>Note: Ng values are TBD.</w:t>
      </w:r>
    </w:p>
    <w:p w14:paraId="3B2B5A47" w14:textId="34880673" w:rsidR="00D8772B" w:rsidRDefault="00D8772B" w:rsidP="00D8772B">
      <w:pPr>
        <w:tabs>
          <w:tab w:val="left" w:pos="945"/>
        </w:tabs>
      </w:pPr>
    </w:p>
    <w:p w14:paraId="616C33E1" w14:textId="09FE6EC4" w:rsidR="00D8772B" w:rsidRDefault="00D8772B" w:rsidP="00D8772B">
      <w:pPr>
        <w:tabs>
          <w:tab w:val="left" w:pos="945"/>
        </w:tabs>
      </w:pPr>
      <w:r>
        <w:t>Discussion:</w:t>
      </w:r>
    </w:p>
    <w:p w14:paraId="00EC14D2" w14:textId="57923E65" w:rsidR="00D8772B" w:rsidRDefault="00D8772B" w:rsidP="00D8772B">
      <w:pPr>
        <w:tabs>
          <w:tab w:val="left" w:pos="945"/>
        </w:tabs>
      </w:pPr>
      <w:r>
        <w:t>Q: like to se more results for higher rank channels before running SP</w:t>
      </w:r>
    </w:p>
    <w:p w14:paraId="20707E09" w14:textId="2E7BC131" w:rsidR="00D8772B" w:rsidRDefault="00D8772B" w:rsidP="00D8772B">
      <w:pPr>
        <w:tabs>
          <w:tab w:val="left" w:pos="945"/>
        </w:tabs>
      </w:pPr>
      <w:r>
        <w:t>A: OK to defer</w:t>
      </w:r>
    </w:p>
    <w:p w14:paraId="5CAF4725" w14:textId="4B49482F" w:rsidR="00D8772B" w:rsidRDefault="00D8772B" w:rsidP="00D8772B">
      <w:pPr>
        <w:tabs>
          <w:tab w:val="left" w:pos="945"/>
        </w:tabs>
      </w:pPr>
    </w:p>
    <w:p w14:paraId="55630292" w14:textId="0A78D205" w:rsidR="00D8772B" w:rsidRDefault="00D8772B" w:rsidP="00D8772B">
      <w:pPr>
        <w:tabs>
          <w:tab w:val="left" w:pos="945"/>
        </w:tabs>
      </w:pPr>
      <w:r w:rsidRPr="00E83986">
        <w:rPr>
          <w:highlight w:val="yellow"/>
        </w:rPr>
        <w:t>SPs 1-3 in 1223r2 deferred</w:t>
      </w:r>
    </w:p>
    <w:p w14:paraId="71F64052" w14:textId="0F0E7D8E" w:rsidR="00D8772B" w:rsidRDefault="00D8772B" w:rsidP="00D8772B">
      <w:pPr>
        <w:tabs>
          <w:tab w:val="left" w:pos="945"/>
        </w:tabs>
      </w:pPr>
    </w:p>
    <w:p w14:paraId="39F37C7D" w14:textId="01EA2346" w:rsidR="00D8772B" w:rsidRDefault="00D8772B" w:rsidP="00D8772B">
      <w:pPr>
        <w:tabs>
          <w:tab w:val="left" w:pos="945"/>
        </w:tabs>
      </w:pPr>
      <w:r w:rsidRPr="00E83986">
        <w:rPr>
          <w:highlight w:val="yellow"/>
        </w:rPr>
        <w:t>SP1-3 in 1342 deferred</w:t>
      </w:r>
    </w:p>
    <w:p w14:paraId="0E57E5D0" w14:textId="5D180493" w:rsidR="007E4E1D" w:rsidRDefault="007E4E1D" w:rsidP="00D8772B">
      <w:pPr>
        <w:tabs>
          <w:tab w:val="left" w:pos="945"/>
        </w:tabs>
      </w:pPr>
    </w:p>
    <w:p w14:paraId="7D746C17" w14:textId="5234D7F6" w:rsidR="007E4E1D" w:rsidRDefault="007E4E1D" w:rsidP="00D8772B">
      <w:pPr>
        <w:tabs>
          <w:tab w:val="left" w:pos="945"/>
        </w:tabs>
      </w:pPr>
      <w:r w:rsidRPr="007E4E1D">
        <w:rPr>
          <w:highlight w:val="cyan"/>
        </w:rPr>
        <w:t>SP#4</w:t>
      </w:r>
    </w:p>
    <w:p w14:paraId="504DD1FB" w14:textId="6A87130A" w:rsidR="007E4E1D" w:rsidRDefault="007E4E1D" w:rsidP="00D8772B">
      <w:pPr>
        <w:tabs>
          <w:tab w:val="left" w:pos="945"/>
        </w:tabs>
      </w:pPr>
      <w:r>
        <w:t>Do you agree to support Ng values same as defined in 802.11ax?</w:t>
      </w:r>
    </w:p>
    <w:p w14:paraId="5AF26051" w14:textId="77292CFA" w:rsidR="007E4E1D" w:rsidRDefault="007E4E1D" w:rsidP="007E4E1D">
      <w:pPr>
        <w:pStyle w:val="ListParagraph"/>
        <w:numPr>
          <w:ilvl w:val="0"/>
          <w:numId w:val="17"/>
        </w:numPr>
        <w:tabs>
          <w:tab w:val="left" w:pos="945"/>
        </w:tabs>
      </w:pPr>
      <w:r>
        <w:t>Note: this is for R1</w:t>
      </w:r>
    </w:p>
    <w:p w14:paraId="01AF7486" w14:textId="48119814" w:rsidR="007E4E1D" w:rsidRDefault="007E4E1D" w:rsidP="007E4E1D">
      <w:pPr>
        <w:tabs>
          <w:tab w:val="left" w:pos="945"/>
        </w:tabs>
      </w:pPr>
    </w:p>
    <w:p w14:paraId="6603FFCB" w14:textId="7EB83AD7" w:rsidR="007E4E1D" w:rsidRDefault="007E4E1D" w:rsidP="007E4E1D">
      <w:pPr>
        <w:tabs>
          <w:tab w:val="left" w:pos="945"/>
        </w:tabs>
      </w:pPr>
      <w:r w:rsidRPr="001E4058">
        <w:rPr>
          <w:highlight w:val="yellow"/>
        </w:rPr>
        <w:t>Y/N/A: 35/5/4</w:t>
      </w:r>
    </w:p>
    <w:p w14:paraId="7CB652B2" w14:textId="798F7BF5" w:rsidR="007E4E1D" w:rsidRDefault="007E4E1D" w:rsidP="007E4E1D">
      <w:pPr>
        <w:tabs>
          <w:tab w:val="left" w:pos="945"/>
        </w:tabs>
      </w:pPr>
    </w:p>
    <w:p w14:paraId="10936B9B" w14:textId="4B404335" w:rsidR="007E4E1D" w:rsidRDefault="001E4058" w:rsidP="007E4E1D">
      <w:pPr>
        <w:tabs>
          <w:tab w:val="left" w:pos="945"/>
        </w:tabs>
      </w:pPr>
      <w:r w:rsidRPr="001E4058">
        <w:rPr>
          <w:highlight w:val="cyan"/>
        </w:rPr>
        <w:t>SP#5</w:t>
      </w:r>
    </w:p>
    <w:p w14:paraId="7B5F369F" w14:textId="4947FF79" w:rsidR="001E4058" w:rsidRDefault="001E4058" w:rsidP="007E4E1D">
      <w:pPr>
        <w:tabs>
          <w:tab w:val="left" w:pos="945"/>
        </w:tabs>
      </w:pPr>
      <w:r>
        <w:t>Do you agree that Ng mandatory/optional support requirement is the same as in 802.11ax?</w:t>
      </w:r>
    </w:p>
    <w:p w14:paraId="7E0905D7" w14:textId="77777777" w:rsidR="001E4058" w:rsidRDefault="001E4058" w:rsidP="001E4058">
      <w:pPr>
        <w:pStyle w:val="ListParagraph"/>
        <w:numPr>
          <w:ilvl w:val="0"/>
          <w:numId w:val="17"/>
        </w:numPr>
        <w:tabs>
          <w:tab w:val="left" w:pos="945"/>
        </w:tabs>
      </w:pPr>
      <w:r>
        <w:t>Note: this is for R1</w:t>
      </w:r>
    </w:p>
    <w:p w14:paraId="21CF4C69" w14:textId="7BD29D1B" w:rsidR="007E4E1D" w:rsidRDefault="007E4E1D" w:rsidP="00D8772B">
      <w:pPr>
        <w:tabs>
          <w:tab w:val="left" w:pos="945"/>
        </w:tabs>
      </w:pPr>
    </w:p>
    <w:p w14:paraId="59E21622" w14:textId="39FE2873" w:rsidR="00405DCB" w:rsidRDefault="00405DCB" w:rsidP="00D8772B">
      <w:pPr>
        <w:tabs>
          <w:tab w:val="left" w:pos="945"/>
        </w:tabs>
      </w:pPr>
      <w:r w:rsidRPr="00405DCB">
        <w:rPr>
          <w:highlight w:val="yellow"/>
        </w:rPr>
        <w:t>Y/N/A: 39/2/5</w:t>
      </w:r>
    </w:p>
    <w:p w14:paraId="79ABFE25" w14:textId="77777777" w:rsidR="00D8772B" w:rsidRDefault="00D8772B" w:rsidP="00D8772B">
      <w:pPr>
        <w:tabs>
          <w:tab w:val="left" w:pos="945"/>
        </w:tabs>
      </w:pPr>
    </w:p>
    <w:p w14:paraId="101A342E" w14:textId="20000CF0" w:rsidR="00A94A92" w:rsidRPr="00A94A92" w:rsidRDefault="00A94A92" w:rsidP="00A94A92">
      <w:pPr>
        <w:keepNext/>
        <w:rPr>
          <w:b/>
          <w:sz w:val="28"/>
          <w:szCs w:val="28"/>
        </w:rPr>
      </w:pPr>
      <w:r w:rsidRPr="00A94A92">
        <w:rPr>
          <w:b/>
          <w:sz w:val="28"/>
          <w:szCs w:val="28"/>
        </w:rPr>
        <w:t>Adjourn</w:t>
      </w:r>
    </w:p>
    <w:p w14:paraId="3CFD1859" w14:textId="4EAD3428" w:rsidR="00A94A92" w:rsidRDefault="00405DCB" w:rsidP="009568F4">
      <w:pPr>
        <w:tabs>
          <w:tab w:val="left" w:pos="945"/>
        </w:tabs>
      </w:pPr>
      <w:r>
        <w:t>Meeting is adjourned at 13:00 ET</w:t>
      </w:r>
    </w:p>
    <w:p w14:paraId="7A29E88B" w14:textId="5C81D571" w:rsidR="00214B0C" w:rsidRDefault="00214B0C">
      <w:r>
        <w:br w:type="page"/>
      </w:r>
    </w:p>
    <w:p w14:paraId="769DD9D2" w14:textId="383569E7" w:rsidR="00214B0C" w:rsidRPr="0039540D" w:rsidRDefault="00214B0C" w:rsidP="00214B0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0BA5343" w14:textId="77777777" w:rsidR="00214B0C" w:rsidRDefault="00214B0C" w:rsidP="00214B0C">
      <w:pPr>
        <w:tabs>
          <w:tab w:val="left" w:pos="945"/>
        </w:tabs>
      </w:pPr>
    </w:p>
    <w:p w14:paraId="2719027D" w14:textId="77777777" w:rsidR="00214B0C" w:rsidRPr="00961D6A" w:rsidRDefault="00214B0C" w:rsidP="00214B0C">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05814463" w14:textId="35C8947A" w:rsidR="00214B0C" w:rsidRPr="00AE2EAD" w:rsidRDefault="00214B0C" w:rsidP="00214B0C">
      <w:pPr>
        <w:pStyle w:val="ListParagraph"/>
        <w:numPr>
          <w:ilvl w:val="0"/>
          <w:numId w:val="7"/>
        </w:numPr>
        <w:rPr>
          <w:szCs w:val="22"/>
        </w:rPr>
      </w:pPr>
      <w:r w:rsidRPr="00AE2EAD">
        <w:rPr>
          <w:szCs w:val="22"/>
        </w:rPr>
        <w:t>The Chair follows the agenda in 11-20/1269r</w:t>
      </w:r>
      <w:r>
        <w:rPr>
          <w:szCs w:val="22"/>
        </w:rPr>
        <w:t>2</w:t>
      </w:r>
      <w:r w:rsidR="0093586E">
        <w:rPr>
          <w:szCs w:val="22"/>
        </w:rPr>
        <w:t>5</w:t>
      </w:r>
    </w:p>
    <w:p w14:paraId="4B294EAC" w14:textId="77777777" w:rsidR="00214B0C" w:rsidRDefault="00214B0C" w:rsidP="00214B0C">
      <w:pPr>
        <w:numPr>
          <w:ilvl w:val="0"/>
          <w:numId w:val="7"/>
        </w:numPr>
        <w:rPr>
          <w:szCs w:val="22"/>
        </w:rPr>
      </w:pPr>
      <w:r w:rsidRPr="001916B5">
        <w:rPr>
          <w:szCs w:val="22"/>
        </w:rPr>
        <w:t>The Chair goes through the IPR policy and asks if anyone is aware of any potentially essential patents. Nobody speaks up.</w:t>
      </w:r>
    </w:p>
    <w:p w14:paraId="0ABC0BFB" w14:textId="77777777" w:rsidR="00214B0C" w:rsidRDefault="00214B0C" w:rsidP="00214B0C">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CAEC571" w14:textId="77777777" w:rsidR="00214B0C" w:rsidRDefault="00214B0C" w:rsidP="00214B0C">
      <w:pPr>
        <w:pStyle w:val="ListParagraph"/>
        <w:numPr>
          <w:ilvl w:val="0"/>
          <w:numId w:val="2"/>
        </w:numPr>
      </w:pPr>
      <w:r w:rsidRPr="003046F3">
        <w:t>Announcements</w:t>
      </w:r>
      <w:r>
        <w:t>:</w:t>
      </w:r>
    </w:p>
    <w:p w14:paraId="07D96DF9" w14:textId="77777777" w:rsidR="00214B0C" w:rsidRDefault="00214B0C" w:rsidP="00214B0C">
      <w:pPr>
        <w:ind w:left="720"/>
      </w:pPr>
      <w:r>
        <w:t>None</w:t>
      </w:r>
    </w:p>
    <w:p w14:paraId="3B5CAEEB" w14:textId="77777777" w:rsidR="00214B0C" w:rsidRDefault="00214B0C" w:rsidP="00214B0C">
      <w:pPr>
        <w:tabs>
          <w:tab w:val="left" w:pos="945"/>
        </w:tabs>
      </w:pPr>
    </w:p>
    <w:p w14:paraId="25CE0C72" w14:textId="77777777" w:rsidR="00214B0C" w:rsidRPr="001D3C47" w:rsidRDefault="00214B0C" w:rsidP="00214B0C">
      <w:pPr>
        <w:pStyle w:val="ListParagraph"/>
        <w:numPr>
          <w:ilvl w:val="0"/>
          <w:numId w:val="2"/>
        </w:numPr>
      </w:pPr>
      <w:r w:rsidRPr="001D3C47">
        <w:t xml:space="preserve">Technical Submissions: </w:t>
      </w:r>
      <w:r w:rsidRPr="001D3C47">
        <w:rPr>
          <w:b/>
          <w:bCs/>
        </w:rPr>
        <w:t>Run SPs from Previous Topics [nominally 10 mins total]</w:t>
      </w:r>
    </w:p>
    <w:p w14:paraId="6CC04B07" w14:textId="77777777" w:rsidR="00214B0C" w:rsidRPr="001D3C47" w:rsidRDefault="001B1460" w:rsidP="00214B0C">
      <w:pPr>
        <w:pStyle w:val="ListParagraph"/>
        <w:numPr>
          <w:ilvl w:val="1"/>
          <w:numId w:val="2"/>
        </w:numPr>
      </w:pPr>
      <w:hyperlink r:id="rId406" w:history="1">
        <w:r w:rsidR="00214B0C" w:rsidRPr="001D3C47">
          <w:rPr>
            <w:rStyle w:val="Hyperlink"/>
          </w:rPr>
          <w:t>1161r0</w:t>
        </w:r>
      </w:hyperlink>
      <w:r w:rsidR="00214B0C" w:rsidRPr="001D3C47">
        <w:t xml:space="preserve"> EHT Punctured NDP and Partial bandwidth feedback.    Bin Tian</w:t>
      </w:r>
      <w:r w:rsidR="00214B0C" w:rsidRPr="001D3C47">
        <w:tab/>
        <w:t xml:space="preserve"> </w:t>
      </w:r>
      <w:r w:rsidR="00214B0C" w:rsidRPr="001D3C47">
        <w:tab/>
        <w:t xml:space="preserve"> [SPs]</w:t>
      </w:r>
    </w:p>
    <w:p w14:paraId="280B2EAD" w14:textId="77777777" w:rsidR="00214B0C" w:rsidRPr="001D3C47" w:rsidRDefault="001B1460" w:rsidP="00214B0C">
      <w:pPr>
        <w:pStyle w:val="ListParagraph"/>
        <w:numPr>
          <w:ilvl w:val="1"/>
          <w:numId w:val="2"/>
        </w:numPr>
      </w:pPr>
      <w:hyperlink r:id="rId407" w:history="1">
        <w:r w:rsidR="00214B0C" w:rsidRPr="001D3C47">
          <w:rPr>
            <w:rStyle w:val="Hyperlink"/>
          </w:rPr>
          <w:t>1238r5</w:t>
        </w:r>
      </w:hyperlink>
      <w:r w:rsidR="00214B0C" w:rsidRPr="001D3C47">
        <w:t xml:space="preserve"> Open Issues on Preamble Design</w:t>
      </w:r>
      <w:r w:rsidR="00214B0C" w:rsidRPr="001D3C47">
        <w:tab/>
      </w:r>
      <w:r w:rsidR="00214B0C" w:rsidRPr="001D3C47">
        <w:tab/>
      </w:r>
      <w:r w:rsidR="00214B0C" w:rsidRPr="001D3C47">
        <w:tab/>
        <w:t xml:space="preserve">           Sameer Vermani </w:t>
      </w:r>
      <w:r w:rsidR="00214B0C" w:rsidRPr="001D3C47">
        <w:tab/>
        <w:t xml:space="preserve"> [6 SPs]</w:t>
      </w:r>
    </w:p>
    <w:p w14:paraId="500A6250" w14:textId="77777777" w:rsidR="00214B0C" w:rsidRPr="001D3C47" w:rsidRDefault="001B1460" w:rsidP="00214B0C">
      <w:pPr>
        <w:pStyle w:val="ListParagraph"/>
        <w:numPr>
          <w:ilvl w:val="1"/>
          <w:numId w:val="2"/>
        </w:numPr>
      </w:pPr>
      <w:hyperlink r:id="rId408" w:history="1">
        <w:r w:rsidR="00214B0C" w:rsidRPr="001D3C47">
          <w:rPr>
            <w:rStyle w:val="Hyperlink"/>
          </w:rPr>
          <w:t>1317r1</w:t>
        </w:r>
      </w:hyperlink>
      <w:r w:rsidR="00214B0C" w:rsidRPr="001D3C47">
        <w:t xml:space="preserve"> SIG-contents-discussion-for-eht-sounding-ndp</w:t>
      </w:r>
      <w:r w:rsidR="00214B0C" w:rsidRPr="001D3C47">
        <w:tab/>
        <w:t xml:space="preserve">           Ross Yu</w:t>
      </w:r>
      <w:r w:rsidR="00214B0C" w:rsidRPr="001D3C47">
        <w:tab/>
      </w:r>
      <w:r w:rsidR="00214B0C" w:rsidRPr="001D3C47">
        <w:tab/>
        <w:t xml:space="preserve"> [SPs]</w:t>
      </w:r>
    </w:p>
    <w:p w14:paraId="396A6B22" w14:textId="77777777" w:rsidR="00214B0C" w:rsidRPr="001D3C47" w:rsidRDefault="001B1460" w:rsidP="00214B0C">
      <w:pPr>
        <w:pStyle w:val="ListParagraph"/>
        <w:numPr>
          <w:ilvl w:val="1"/>
          <w:numId w:val="2"/>
        </w:numPr>
      </w:pPr>
      <w:hyperlink r:id="rId409" w:history="1">
        <w:r w:rsidR="00214B0C" w:rsidRPr="001D3C47">
          <w:rPr>
            <w:rStyle w:val="Hyperlink"/>
          </w:rPr>
          <w:t>1474r2</w:t>
        </w:r>
      </w:hyperlink>
      <w:r w:rsidR="00214B0C" w:rsidRPr="001D3C47">
        <w:t xml:space="preserve"> NDP Design for EHT</w:t>
      </w:r>
      <w:r w:rsidR="00214B0C" w:rsidRPr="001D3C47">
        <w:tab/>
      </w:r>
      <w:r w:rsidR="00214B0C" w:rsidRPr="001D3C47">
        <w:tab/>
      </w:r>
      <w:r w:rsidR="00214B0C" w:rsidRPr="001D3C47">
        <w:tab/>
      </w:r>
      <w:r w:rsidR="00214B0C" w:rsidRPr="001D3C47">
        <w:tab/>
        <w:t xml:space="preserve">           Eunsung Jeon</w:t>
      </w:r>
      <w:r w:rsidR="00214B0C" w:rsidRPr="001D3C47">
        <w:tab/>
        <w:t xml:space="preserve"> [SPs]</w:t>
      </w:r>
    </w:p>
    <w:p w14:paraId="429CC98C" w14:textId="77777777" w:rsidR="00214B0C" w:rsidRPr="001D3C47" w:rsidRDefault="001B1460" w:rsidP="00214B0C">
      <w:pPr>
        <w:pStyle w:val="ListParagraph"/>
        <w:numPr>
          <w:ilvl w:val="1"/>
          <w:numId w:val="2"/>
        </w:numPr>
      </w:pPr>
      <w:hyperlink r:id="rId410" w:history="1">
        <w:r w:rsidR="00214B0C" w:rsidRPr="001D3C47">
          <w:rPr>
            <w:rStyle w:val="Hyperlink"/>
          </w:rPr>
          <w:t>1467r0</w:t>
        </w:r>
      </w:hyperlink>
      <w:r w:rsidR="00214B0C" w:rsidRPr="001D3C47">
        <w:t xml:space="preserve"> 320MHz signaling</w:t>
      </w:r>
      <w:r w:rsidR="00214B0C" w:rsidRPr="001D3C47">
        <w:tab/>
      </w:r>
      <w:r w:rsidR="00214B0C" w:rsidRPr="001D3C47">
        <w:tab/>
      </w:r>
      <w:r w:rsidR="00214B0C" w:rsidRPr="001D3C47">
        <w:tab/>
      </w:r>
      <w:r w:rsidR="00214B0C" w:rsidRPr="001D3C47">
        <w:tab/>
        <w:t xml:space="preserve">           Ron Porat</w:t>
      </w:r>
      <w:r w:rsidR="00214B0C" w:rsidRPr="001D3C47">
        <w:tab/>
        <w:t xml:space="preserve"> [SPs]</w:t>
      </w:r>
    </w:p>
    <w:p w14:paraId="13ECE3AB" w14:textId="77777777" w:rsidR="00214B0C" w:rsidRPr="001D3C47" w:rsidRDefault="001B1460" w:rsidP="00214B0C">
      <w:pPr>
        <w:pStyle w:val="ListParagraph"/>
        <w:numPr>
          <w:ilvl w:val="1"/>
          <w:numId w:val="2"/>
        </w:numPr>
        <w:rPr>
          <w:strike/>
        </w:rPr>
      </w:pPr>
      <w:hyperlink r:id="rId411" w:history="1">
        <w:r w:rsidR="00214B0C" w:rsidRPr="001D3C47">
          <w:rPr>
            <w:rStyle w:val="Hyperlink"/>
            <w:strike/>
            <w:color w:val="0070C0"/>
          </w:rPr>
          <w:t>1178r1</w:t>
        </w:r>
      </w:hyperlink>
      <w:r w:rsidR="00214B0C" w:rsidRPr="001D3C47">
        <w:rPr>
          <w:strike/>
        </w:rPr>
        <w:t xml:space="preserve"> Discussions on MU-MIMO Signaling</w:t>
      </w:r>
      <w:r w:rsidR="00214B0C" w:rsidRPr="001D3C47">
        <w:rPr>
          <w:strike/>
        </w:rPr>
        <w:tab/>
      </w:r>
      <w:r w:rsidR="00214B0C" w:rsidRPr="001D3C47">
        <w:rPr>
          <w:strike/>
        </w:rPr>
        <w:tab/>
        <w:t xml:space="preserve">           Mengshi Hu</w:t>
      </w:r>
      <w:r w:rsidR="00214B0C" w:rsidRPr="001D3C47">
        <w:rPr>
          <w:strike/>
        </w:rPr>
        <w:tab/>
        <w:t xml:space="preserve"> [SPs]</w:t>
      </w:r>
    </w:p>
    <w:p w14:paraId="01E6C881" w14:textId="77777777" w:rsidR="00214B0C" w:rsidRPr="001D3C47" w:rsidRDefault="001B1460" w:rsidP="00214B0C">
      <w:pPr>
        <w:pStyle w:val="ListParagraph"/>
        <w:numPr>
          <w:ilvl w:val="1"/>
          <w:numId w:val="2"/>
        </w:numPr>
        <w:rPr>
          <w:strike/>
        </w:rPr>
      </w:pPr>
      <w:hyperlink r:id="rId412" w:history="1">
        <w:r w:rsidR="00214B0C" w:rsidRPr="001D3C47">
          <w:rPr>
            <w:rStyle w:val="Hyperlink"/>
            <w:strike/>
          </w:rPr>
          <w:t>1347r1</w:t>
        </w:r>
      </w:hyperlink>
      <w:r w:rsidR="00214B0C" w:rsidRPr="001D3C47">
        <w:rPr>
          <w:strike/>
        </w:rPr>
        <w:t xml:space="preserve"> LPI PPDU format                                                             Junghoon Suh</w:t>
      </w:r>
      <w:r w:rsidR="00214B0C" w:rsidRPr="001D3C47">
        <w:rPr>
          <w:strike/>
        </w:rPr>
        <w:tab/>
        <w:t xml:space="preserve"> [SPs]</w:t>
      </w:r>
    </w:p>
    <w:p w14:paraId="0DA6A4E1" w14:textId="77777777" w:rsidR="00214B0C" w:rsidRPr="001D3C47" w:rsidRDefault="001B1460" w:rsidP="00214B0C">
      <w:pPr>
        <w:pStyle w:val="ListParagraph"/>
        <w:numPr>
          <w:ilvl w:val="1"/>
          <w:numId w:val="2"/>
        </w:numPr>
        <w:rPr>
          <w:strike/>
        </w:rPr>
      </w:pPr>
      <w:hyperlink r:id="rId413" w:history="1">
        <w:r w:rsidR="00214B0C" w:rsidRPr="001D3C47">
          <w:rPr>
            <w:rStyle w:val="Hyperlink"/>
            <w:strike/>
          </w:rPr>
          <w:t>1322r0</w:t>
        </w:r>
      </w:hyperlink>
      <w:r w:rsidR="00214B0C" w:rsidRPr="001D3C47">
        <w:rPr>
          <w:strike/>
        </w:rPr>
        <w:t xml:space="preserve"> PHY Signaling Methodology                                           Rui Yang</w:t>
      </w:r>
      <w:r w:rsidR="00214B0C" w:rsidRPr="001D3C47">
        <w:rPr>
          <w:strike/>
        </w:rPr>
        <w:tab/>
        <w:t xml:space="preserve">           </w:t>
      </w:r>
      <w:proofErr w:type="gramStart"/>
      <w:r w:rsidR="00214B0C" w:rsidRPr="001D3C47">
        <w:rPr>
          <w:strike/>
        </w:rPr>
        <w:t xml:space="preserve">   [</w:t>
      </w:r>
      <w:proofErr w:type="gramEnd"/>
      <w:r w:rsidR="00214B0C" w:rsidRPr="001D3C47">
        <w:rPr>
          <w:strike/>
        </w:rPr>
        <w:t>SPs]</w:t>
      </w:r>
    </w:p>
    <w:p w14:paraId="4D0FFF11" w14:textId="77777777" w:rsidR="00214B0C" w:rsidRPr="001D3C47" w:rsidRDefault="001B1460" w:rsidP="00214B0C">
      <w:pPr>
        <w:pStyle w:val="ListParagraph"/>
        <w:numPr>
          <w:ilvl w:val="1"/>
          <w:numId w:val="2"/>
        </w:numPr>
      </w:pPr>
      <w:hyperlink r:id="rId414" w:history="1">
        <w:r w:rsidR="00214B0C" w:rsidRPr="001D3C47">
          <w:rPr>
            <w:rStyle w:val="Hyperlink"/>
          </w:rPr>
          <w:t>1515r1</w:t>
        </w:r>
      </w:hyperlink>
      <w:r w:rsidR="00214B0C" w:rsidRPr="001D3C47">
        <w:rPr>
          <w:color w:val="FF0000"/>
        </w:rPr>
        <w:t xml:space="preserve"> </w:t>
      </w:r>
      <w:r w:rsidR="00214B0C" w:rsidRPr="001D3C47">
        <w:t>Signaling for various TX modes of MU PPDU</w:t>
      </w:r>
      <w:r w:rsidR="00214B0C" w:rsidRPr="001D3C47">
        <w:tab/>
        <w:t xml:space="preserve">           Dongguk Lim</w:t>
      </w:r>
      <w:r w:rsidR="00214B0C" w:rsidRPr="001D3C47">
        <w:tab/>
        <w:t xml:space="preserve"> [SPs]</w:t>
      </w:r>
    </w:p>
    <w:p w14:paraId="79B909E9" w14:textId="77777777" w:rsidR="00214B0C" w:rsidRPr="001D3C47" w:rsidRDefault="001B1460" w:rsidP="00214B0C">
      <w:pPr>
        <w:pStyle w:val="ListParagraph"/>
        <w:numPr>
          <w:ilvl w:val="1"/>
          <w:numId w:val="2"/>
        </w:numPr>
        <w:rPr>
          <w:color w:val="000000" w:themeColor="text1"/>
        </w:rPr>
      </w:pPr>
      <w:hyperlink r:id="rId415" w:history="1">
        <w:r w:rsidR="00214B0C" w:rsidRPr="001D3C47">
          <w:rPr>
            <w:rStyle w:val="Hyperlink"/>
            <w:color w:val="0070C0"/>
          </w:rPr>
          <w:t>1223r2</w:t>
        </w:r>
      </w:hyperlink>
      <w:r w:rsidR="00214B0C" w:rsidRPr="001D3C47">
        <w:rPr>
          <w:color w:val="0070C0"/>
        </w:rPr>
        <w:t xml:space="preserve"> </w:t>
      </w:r>
      <w:r w:rsidR="00214B0C" w:rsidRPr="001D3C47">
        <w:rPr>
          <w:color w:val="000000" w:themeColor="text1"/>
        </w:rPr>
        <w:t>Subcarrier Grouping for EHT</w:t>
      </w:r>
      <w:r w:rsidR="00214B0C" w:rsidRPr="001D3C47">
        <w:rPr>
          <w:color w:val="000000" w:themeColor="text1"/>
        </w:rPr>
        <w:tab/>
      </w:r>
      <w:r w:rsidR="00214B0C" w:rsidRPr="001D3C47">
        <w:rPr>
          <w:color w:val="000000" w:themeColor="text1"/>
        </w:rPr>
        <w:tab/>
      </w:r>
      <w:r w:rsidR="00214B0C" w:rsidRPr="001D3C47">
        <w:rPr>
          <w:color w:val="000000" w:themeColor="text1"/>
        </w:rPr>
        <w:tab/>
        <w:t xml:space="preserve">           Eunsung Jeon</w:t>
      </w:r>
      <w:r w:rsidR="00214B0C" w:rsidRPr="001D3C47">
        <w:rPr>
          <w:color w:val="000000" w:themeColor="text1"/>
        </w:rPr>
        <w:tab/>
        <w:t xml:space="preserve"> </w:t>
      </w:r>
      <w:r w:rsidR="00214B0C" w:rsidRPr="001D3C47">
        <w:t>[SPs]</w:t>
      </w:r>
    </w:p>
    <w:p w14:paraId="4ABE2E93" w14:textId="77777777" w:rsidR="00214B0C" w:rsidRPr="001D3C47" w:rsidRDefault="001B1460" w:rsidP="00214B0C">
      <w:pPr>
        <w:pStyle w:val="ListParagraph"/>
        <w:numPr>
          <w:ilvl w:val="1"/>
          <w:numId w:val="2"/>
        </w:numPr>
        <w:rPr>
          <w:strike/>
          <w:color w:val="000000" w:themeColor="text1"/>
        </w:rPr>
      </w:pPr>
      <w:hyperlink r:id="rId416" w:history="1">
        <w:r w:rsidR="00214B0C" w:rsidRPr="001D3C47">
          <w:rPr>
            <w:rStyle w:val="Hyperlink"/>
            <w:strike/>
            <w:color w:val="0070C0"/>
          </w:rPr>
          <w:t>1342r0</w:t>
        </w:r>
      </w:hyperlink>
      <w:r w:rsidR="00214B0C" w:rsidRPr="001D3C47">
        <w:rPr>
          <w:strike/>
          <w:color w:val="0070C0"/>
        </w:rPr>
        <w:t xml:space="preserve"> </w:t>
      </w:r>
      <w:r w:rsidR="00214B0C" w:rsidRPr="001D3C47">
        <w:rPr>
          <w:strike/>
          <w:color w:val="000000" w:themeColor="text1"/>
        </w:rPr>
        <w:t>EHT Sounding feedback request parameters                    Genadiy Tsodik</w:t>
      </w:r>
      <w:proofErr w:type="gramStart"/>
      <w:r w:rsidR="00214B0C" w:rsidRPr="001D3C47">
        <w:rPr>
          <w:strike/>
          <w:color w:val="000000" w:themeColor="text1"/>
        </w:rPr>
        <w:t xml:space="preserve">   </w:t>
      </w:r>
      <w:r w:rsidR="00214B0C" w:rsidRPr="001D3C47">
        <w:rPr>
          <w:strike/>
        </w:rPr>
        <w:t>[</w:t>
      </w:r>
      <w:proofErr w:type="gramEnd"/>
      <w:r w:rsidR="00214B0C" w:rsidRPr="001D3C47">
        <w:rPr>
          <w:strike/>
        </w:rPr>
        <w:t>SPs]</w:t>
      </w:r>
    </w:p>
    <w:p w14:paraId="7D0D8BD9" w14:textId="77777777" w:rsidR="00214B0C" w:rsidRPr="001D3C47" w:rsidRDefault="001B1460" w:rsidP="00214B0C">
      <w:pPr>
        <w:pStyle w:val="ListParagraph"/>
        <w:numPr>
          <w:ilvl w:val="1"/>
          <w:numId w:val="2"/>
        </w:numPr>
        <w:rPr>
          <w:color w:val="000000" w:themeColor="text1"/>
        </w:rPr>
      </w:pPr>
      <w:hyperlink r:id="rId417" w:history="1">
        <w:r w:rsidR="00214B0C" w:rsidRPr="001D3C47">
          <w:rPr>
            <w:rStyle w:val="Hyperlink"/>
          </w:rPr>
          <w:t>1066r0</w:t>
        </w:r>
      </w:hyperlink>
      <w:r w:rsidR="00214B0C" w:rsidRPr="001D3C47">
        <w:t xml:space="preserve"> 4x EHT-LTF Sequence</w:t>
      </w:r>
      <w:r w:rsidR="00214B0C" w:rsidRPr="001D3C47">
        <w:tab/>
      </w:r>
      <w:r w:rsidR="00214B0C" w:rsidRPr="001D3C47">
        <w:tab/>
      </w:r>
      <w:r w:rsidR="00214B0C" w:rsidRPr="001D3C47">
        <w:tab/>
      </w:r>
      <w:r w:rsidR="00214B0C" w:rsidRPr="001D3C47">
        <w:tab/>
        <w:t xml:space="preserve">           Jinyoung Chun</w:t>
      </w:r>
      <w:r w:rsidR="00214B0C" w:rsidRPr="001D3C47">
        <w:tab/>
        <w:t xml:space="preserve"> [SPs]</w:t>
      </w:r>
    </w:p>
    <w:p w14:paraId="0BBB0ADB" w14:textId="77777777" w:rsidR="00214B0C" w:rsidRPr="001D3C47" w:rsidRDefault="001B1460" w:rsidP="00214B0C">
      <w:pPr>
        <w:pStyle w:val="ListParagraph"/>
        <w:numPr>
          <w:ilvl w:val="1"/>
          <w:numId w:val="2"/>
        </w:numPr>
        <w:rPr>
          <w:color w:val="000000" w:themeColor="text1"/>
        </w:rPr>
      </w:pPr>
      <w:hyperlink r:id="rId418" w:history="1">
        <w:r w:rsidR="00214B0C" w:rsidRPr="001D3C47">
          <w:rPr>
            <w:rStyle w:val="Hyperlink"/>
          </w:rPr>
          <w:t>1073r3</w:t>
        </w:r>
      </w:hyperlink>
      <w:r w:rsidR="00214B0C" w:rsidRPr="001D3C47">
        <w:t xml:space="preserve"> 4x EHT-LTF Sequences Design</w:t>
      </w:r>
      <w:r w:rsidR="00214B0C" w:rsidRPr="001D3C47">
        <w:tab/>
      </w:r>
      <w:r w:rsidR="00214B0C" w:rsidRPr="001D3C47">
        <w:tab/>
      </w:r>
      <w:r w:rsidR="00214B0C" w:rsidRPr="001D3C47">
        <w:tab/>
        <w:t xml:space="preserve">           Chenchen Liu</w:t>
      </w:r>
      <w:r w:rsidR="00214B0C" w:rsidRPr="001D3C47">
        <w:tab/>
        <w:t xml:space="preserve"> [SPs]</w:t>
      </w:r>
    </w:p>
    <w:p w14:paraId="219C3353" w14:textId="77777777" w:rsidR="00214B0C" w:rsidRPr="001D3C47" w:rsidRDefault="00214B0C" w:rsidP="00214B0C">
      <w:pPr>
        <w:pStyle w:val="ListParagraph"/>
        <w:numPr>
          <w:ilvl w:val="0"/>
          <w:numId w:val="2"/>
        </w:numPr>
      </w:pPr>
      <w:r w:rsidRPr="001D3C47">
        <w:t xml:space="preserve">Technical Submissions: </w:t>
      </w:r>
      <w:r w:rsidRPr="001D3C47">
        <w:rPr>
          <w:b/>
          <w:bCs/>
        </w:rPr>
        <w:t>Proposed Draft Text (PDTs) for fixings TBDs</w:t>
      </w:r>
    </w:p>
    <w:p w14:paraId="0069C0BC" w14:textId="77777777" w:rsidR="00214B0C" w:rsidRPr="001D3C47" w:rsidRDefault="00214B0C" w:rsidP="00214B0C">
      <w:pPr>
        <w:pStyle w:val="ListParagraph"/>
        <w:numPr>
          <w:ilvl w:val="1"/>
          <w:numId w:val="2"/>
        </w:numPr>
        <w:rPr>
          <w:i/>
          <w:iCs/>
        </w:rPr>
      </w:pPr>
      <w:r w:rsidRPr="001D3C47">
        <w:rPr>
          <w:i/>
          <w:iCs/>
        </w:rPr>
        <w:t>Pending requests.</w:t>
      </w:r>
    </w:p>
    <w:p w14:paraId="7413AE02" w14:textId="77777777" w:rsidR="00214B0C" w:rsidRPr="001D3C47" w:rsidRDefault="00214B0C" w:rsidP="00214B0C">
      <w:pPr>
        <w:pStyle w:val="ListParagraph"/>
        <w:numPr>
          <w:ilvl w:val="0"/>
          <w:numId w:val="2"/>
        </w:numPr>
      </w:pPr>
      <w:r w:rsidRPr="001D3C47">
        <w:t>Technical Submissions:</w:t>
      </w:r>
    </w:p>
    <w:p w14:paraId="035EC203" w14:textId="77777777" w:rsidR="004B4E89" w:rsidRPr="001D3C47" w:rsidRDefault="001B1460" w:rsidP="004B4E89">
      <w:pPr>
        <w:pStyle w:val="ListParagraph"/>
        <w:numPr>
          <w:ilvl w:val="1"/>
          <w:numId w:val="2"/>
        </w:numPr>
      </w:pPr>
      <w:hyperlink r:id="rId419" w:history="1">
        <w:r w:rsidR="004B4E89" w:rsidRPr="001D3C47">
          <w:rPr>
            <w:rStyle w:val="Hyperlink"/>
          </w:rPr>
          <w:t>1377r0</w:t>
        </w:r>
      </w:hyperlink>
      <w:r w:rsidR="004B4E89" w:rsidRPr="001D3C47">
        <w:t xml:space="preserve"> On TBD MCSs                                                                 </w:t>
      </w:r>
      <w:proofErr w:type="gramStart"/>
      <w:r w:rsidR="004B4E89" w:rsidRPr="001D3C47">
        <w:tab/>
        <w:t xml:space="preserve">  Jianhan</w:t>
      </w:r>
      <w:proofErr w:type="gramEnd"/>
      <w:r w:rsidR="004B4E89" w:rsidRPr="001D3C47">
        <w:t xml:space="preserve"> Liu</w:t>
      </w:r>
    </w:p>
    <w:p w14:paraId="32076808" w14:textId="77777777" w:rsidR="00214B0C" w:rsidRPr="001D3C47" w:rsidRDefault="001B1460" w:rsidP="00214B0C">
      <w:pPr>
        <w:pStyle w:val="ListParagraph"/>
        <w:numPr>
          <w:ilvl w:val="1"/>
          <w:numId w:val="2"/>
        </w:numPr>
      </w:pPr>
      <w:hyperlink r:id="rId420" w:history="1">
        <w:r w:rsidR="00214B0C" w:rsidRPr="001D3C47">
          <w:rPr>
            <w:rStyle w:val="Hyperlink"/>
            <w:color w:val="0070C0"/>
          </w:rPr>
          <w:t>1159r0</w:t>
        </w:r>
      </w:hyperlink>
      <w:r w:rsidR="00214B0C" w:rsidRPr="001D3C47">
        <w:t xml:space="preserve"> 11be spectral mask                                                                 Bin Tian</w:t>
      </w:r>
    </w:p>
    <w:p w14:paraId="612ED2F2" w14:textId="77777777" w:rsidR="00214B0C" w:rsidRPr="001D3C47" w:rsidRDefault="001B1460" w:rsidP="00214B0C">
      <w:pPr>
        <w:pStyle w:val="ListParagraph"/>
        <w:numPr>
          <w:ilvl w:val="1"/>
          <w:numId w:val="2"/>
        </w:numPr>
      </w:pPr>
      <w:hyperlink r:id="rId421" w:history="1">
        <w:r w:rsidR="00214B0C" w:rsidRPr="001D3C47">
          <w:rPr>
            <w:rStyle w:val="Hyperlink"/>
            <w:color w:val="0070C0"/>
          </w:rPr>
          <w:t>1180r1</w:t>
        </w:r>
      </w:hyperlink>
      <w:r w:rsidR="00214B0C" w:rsidRPr="001D3C47">
        <w:t xml:space="preserve"> Spectrum mask requirement for punctured Transmission    Wookbong Lee</w:t>
      </w:r>
    </w:p>
    <w:p w14:paraId="5C5F7829" w14:textId="77777777" w:rsidR="00214B0C" w:rsidRPr="001D3C47" w:rsidRDefault="001B1460" w:rsidP="00214B0C">
      <w:pPr>
        <w:pStyle w:val="ListParagraph"/>
        <w:numPr>
          <w:ilvl w:val="1"/>
          <w:numId w:val="2"/>
        </w:numPr>
      </w:pPr>
      <w:hyperlink r:id="rId422" w:history="1">
        <w:r w:rsidR="00214B0C" w:rsidRPr="001D3C47">
          <w:rPr>
            <w:rStyle w:val="Hyperlink"/>
            <w:color w:val="0070C0"/>
          </w:rPr>
          <w:t>1165r0</w:t>
        </w:r>
      </w:hyperlink>
      <w:r w:rsidR="00214B0C" w:rsidRPr="001D3C47">
        <w:t xml:space="preserve"> Spectrum mask for puncturing                                              Xiaogang Chen</w:t>
      </w:r>
    </w:p>
    <w:p w14:paraId="5591AC76" w14:textId="77777777" w:rsidR="00214B0C" w:rsidRPr="001D3C47" w:rsidRDefault="001B1460" w:rsidP="00214B0C">
      <w:pPr>
        <w:pStyle w:val="ListParagraph"/>
        <w:numPr>
          <w:ilvl w:val="1"/>
          <w:numId w:val="2"/>
        </w:numPr>
      </w:pPr>
      <w:hyperlink r:id="rId423" w:history="1">
        <w:r w:rsidR="00214B0C" w:rsidRPr="001D3C47">
          <w:rPr>
            <w:rStyle w:val="Hyperlink"/>
            <w:color w:val="0070C0"/>
          </w:rPr>
          <w:t>1174r0</w:t>
        </w:r>
      </w:hyperlink>
      <w:r w:rsidR="00214B0C" w:rsidRPr="001D3C47">
        <w:t xml:space="preserve"> E-SIG Detection with Different Puncturing Patterns</w:t>
      </w:r>
      <w:proofErr w:type="gramStart"/>
      <w:r w:rsidR="00214B0C" w:rsidRPr="001D3C47">
        <w:tab/>
        <w:t xml:space="preserve">  Junghoon</w:t>
      </w:r>
      <w:proofErr w:type="gramEnd"/>
      <w:r w:rsidR="00214B0C" w:rsidRPr="001D3C47">
        <w:t xml:space="preserve"> Suh</w:t>
      </w:r>
    </w:p>
    <w:p w14:paraId="50921677" w14:textId="77777777" w:rsidR="00214B0C" w:rsidRPr="001D3C47" w:rsidRDefault="001B1460" w:rsidP="00214B0C">
      <w:pPr>
        <w:pStyle w:val="ListParagraph"/>
        <w:numPr>
          <w:ilvl w:val="1"/>
          <w:numId w:val="2"/>
        </w:numPr>
      </w:pPr>
      <w:hyperlink r:id="rId424" w:history="1">
        <w:r w:rsidR="00214B0C" w:rsidRPr="001D3C47">
          <w:rPr>
            <w:rStyle w:val="Hyperlink"/>
            <w:color w:val="0070C0"/>
          </w:rPr>
          <w:t>1259r0</w:t>
        </w:r>
      </w:hyperlink>
      <w:r w:rsidR="00214B0C" w:rsidRPr="001D3C47">
        <w:t xml:space="preserve"> Puncturing patterns for ofdma</w:t>
      </w:r>
      <w:r w:rsidR="00214B0C" w:rsidRPr="001D3C47">
        <w:tab/>
      </w:r>
      <w:r w:rsidR="00214B0C" w:rsidRPr="001D3C47">
        <w:tab/>
      </w:r>
      <w:r w:rsidR="00214B0C" w:rsidRPr="001D3C47">
        <w:tab/>
      </w:r>
      <w:r w:rsidR="00214B0C" w:rsidRPr="001D3C47">
        <w:tab/>
        <w:t xml:space="preserve">   Ron Porat</w:t>
      </w:r>
    </w:p>
    <w:p w14:paraId="0F74A6C7" w14:textId="77777777" w:rsidR="00214B0C" w:rsidRPr="001D3C47" w:rsidRDefault="001B1460" w:rsidP="00214B0C">
      <w:pPr>
        <w:pStyle w:val="ListParagraph"/>
        <w:numPr>
          <w:ilvl w:val="1"/>
          <w:numId w:val="2"/>
        </w:numPr>
      </w:pPr>
      <w:hyperlink r:id="rId425" w:history="1">
        <w:r w:rsidR="00214B0C" w:rsidRPr="001D3C47">
          <w:rPr>
            <w:rStyle w:val="Hyperlink"/>
          </w:rPr>
          <w:t>1311r2</w:t>
        </w:r>
      </w:hyperlink>
      <w:r w:rsidR="00214B0C" w:rsidRPr="001D3C47">
        <w:t xml:space="preserve"> 2x LTF 320MHz sequences</w:t>
      </w:r>
      <w:r w:rsidR="00214B0C" w:rsidRPr="001D3C47">
        <w:tab/>
      </w:r>
      <w:r w:rsidR="00214B0C" w:rsidRPr="001D3C47">
        <w:tab/>
      </w:r>
      <w:r w:rsidR="00214B0C" w:rsidRPr="001D3C47">
        <w:tab/>
      </w:r>
      <w:r w:rsidR="00214B0C" w:rsidRPr="001D3C47">
        <w:tab/>
        <w:t xml:space="preserve">   Ron Porat</w:t>
      </w:r>
    </w:p>
    <w:p w14:paraId="092EE814" w14:textId="77777777" w:rsidR="00214B0C" w:rsidRPr="001D3C47" w:rsidRDefault="001B1460" w:rsidP="00214B0C">
      <w:pPr>
        <w:pStyle w:val="ListParagraph"/>
        <w:numPr>
          <w:ilvl w:val="1"/>
          <w:numId w:val="2"/>
        </w:numPr>
      </w:pPr>
      <w:hyperlink r:id="rId426" w:history="1">
        <w:r w:rsidR="00214B0C" w:rsidRPr="001D3C47">
          <w:rPr>
            <w:rStyle w:val="Hyperlink"/>
          </w:rPr>
          <w:t>1375r1</w:t>
        </w:r>
      </w:hyperlink>
      <w:r w:rsidR="00214B0C" w:rsidRPr="001D3C47">
        <w:t xml:space="preserve"> EHT NLTF Design                                                           </w:t>
      </w:r>
      <w:r w:rsidR="00214B0C" w:rsidRPr="001D3C47">
        <w:tab/>
        <w:t xml:space="preserve">   Rui Cao</w:t>
      </w:r>
    </w:p>
    <w:p w14:paraId="6789FB30" w14:textId="77777777" w:rsidR="00214B0C" w:rsidRPr="001D3C47" w:rsidRDefault="001B1460" w:rsidP="00214B0C">
      <w:pPr>
        <w:pStyle w:val="ListParagraph"/>
        <w:numPr>
          <w:ilvl w:val="1"/>
          <w:numId w:val="2"/>
        </w:numPr>
      </w:pPr>
      <w:hyperlink r:id="rId427" w:history="1">
        <w:r w:rsidR="00214B0C" w:rsidRPr="001D3C47">
          <w:rPr>
            <w:rStyle w:val="Hyperlink"/>
          </w:rPr>
          <w:t>1331r0</w:t>
        </w:r>
      </w:hyperlink>
      <w:r w:rsidR="00214B0C" w:rsidRPr="001D3C47">
        <w:t xml:space="preserve"> EHT pre-FEC padding and packet extension                        Rui Cao</w:t>
      </w:r>
    </w:p>
    <w:p w14:paraId="33765BEC" w14:textId="77777777" w:rsidR="00214B0C" w:rsidRPr="001D3C47" w:rsidRDefault="001B1460" w:rsidP="00214B0C">
      <w:pPr>
        <w:pStyle w:val="ListParagraph"/>
        <w:numPr>
          <w:ilvl w:val="1"/>
          <w:numId w:val="2"/>
        </w:numPr>
      </w:pPr>
      <w:hyperlink r:id="rId428" w:history="1">
        <w:r w:rsidR="00214B0C" w:rsidRPr="001D3C47">
          <w:rPr>
            <w:rStyle w:val="Hyperlink"/>
          </w:rPr>
          <w:t>1377r0</w:t>
        </w:r>
      </w:hyperlink>
      <w:r w:rsidR="00214B0C" w:rsidRPr="001D3C47">
        <w:t xml:space="preserve"> On TBD MCSs                                                                 </w:t>
      </w:r>
      <w:proofErr w:type="gramStart"/>
      <w:r w:rsidR="00214B0C" w:rsidRPr="001D3C47">
        <w:tab/>
        <w:t xml:space="preserve">  Jianhan</w:t>
      </w:r>
      <w:proofErr w:type="gramEnd"/>
      <w:r w:rsidR="00214B0C" w:rsidRPr="001D3C47">
        <w:t xml:space="preserve"> Liu</w:t>
      </w:r>
    </w:p>
    <w:p w14:paraId="5EB12D65" w14:textId="77777777" w:rsidR="00214B0C" w:rsidRPr="001D3C47" w:rsidRDefault="001B1460" w:rsidP="00214B0C">
      <w:pPr>
        <w:pStyle w:val="ListParagraph"/>
        <w:numPr>
          <w:ilvl w:val="1"/>
          <w:numId w:val="2"/>
        </w:numPr>
      </w:pPr>
      <w:hyperlink r:id="rId429" w:history="1">
        <w:r w:rsidR="00214B0C" w:rsidRPr="001D3C47">
          <w:rPr>
            <w:rStyle w:val="Hyperlink"/>
          </w:rPr>
          <w:t>1446r0</w:t>
        </w:r>
      </w:hyperlink>
      <w:r w:rsidR="00214B0C" w:rsidRPr="001D3C47">
        <w:t xml:space="preserve"> Pilot Polarities for Small M-RUs                                          Ron Porat</w:t>
      </w:r>
    </w:p>
    <w:p w14:paraId="4E277287" w14:textId="77777777" w:rsidR="00214B0C" w:rsidRPr="001D3C47" w:rsidRDefault="001B1460" w:rsidP="00214B0C">
      <w:pPr>
        <w:pStyle w:val="ListParagraph"/>
        <w:numPr>
          <w:ilvl w:val="1"/>
          <w:numId w:val="2"/>
        </w:numPr>
      </w:pPr>
      <w:hyperlink r:id="rId430" w:history="1">
        <w:r w:rsidR="00214B0C" w:rsidRPr="001D3C47">
          <w:rPr>
            <w:rStyle w:val="Hyperlink"/>
          </w:rPr>
          <w:t>1441r2</w:t>
        </w:r>
      </w:hyperlink>
      <w:r w:rsidR="00214B0C" w:rsidRPr="001D3C47">
        <w:t xml:space="preserve"> RU Restriction for 20MHz Operation                                   Eunsung Park</w:t>
      </w:r>
    </w:p>
    <w:p w14:paraId="5A618207" w14:textId="77777777" w:rsidR="00214B0C" w:rsidRPr="001D3C47" w:rsidRDefault="001B1460" w:rsidP="00214B0C">
      <w:pPr>
        <w:pStyle w:val="ListParagraph"/>
        <w:numPr>
          <w:ilvl w:val="1"/>
          <w:numId w:val="2"/>
        </w:numPr>
      </w:pPr>
      <w:hyperlink r:id="rId431" w:history="1">
        <w:r w:rsidR="00214B0C" w:rsidRPr="001D3C47">
          <w:rPr>
            <w:rStyle w:val="Hyperlink"/>
          </w:rPr>
          <w:t>1381r0</w:t>
        </w:r>
      </w:hyperlink>
      <w:r w:rsidR="00214B0C" w:rsidRPr="001D3C47">
        <w:t xml:space="preserve"> Reduction of PAPR Exploiting Multi-Numerology Struct.  Ebubekir Memişoğlu</w:t>
      </w:r>
    </w:p>
    <w:p w14:paraId="69C63057" w14:textId="77777777" w:rsidR="00214B0C" w:rsidRPr="001D3C47" w:rsidRDefault="001B1460" w:rsidP="00214B0C">
      <w:pPr>
        <w:pStyle w:val="ListParagraph"/>
        <w:numPr>
          <w:ilvl w:val="1"/>
          <w:numId w:val="2"/>
        </w:numPr>
      </w:pPr>
      <w:hyperlink r:id="rId432" w:history="1">
        <w:r w:rsidR="00214B0C" w:rsidRPr="001D3C47">
          <w:rPr>
            <w:rStyle w:val="Hyperlink"/>
          </w:rPr>
          <w:t>1387r0</w:t>
        </w:r>
      </w:hyperlink>
      <w:r w:rsidR="00214B0C" w:rsidRPr="001D3C47">
        <w:t xml:space="preserve"> EHT via Reconfigurable Surfaces</w:t>
      </w:r>
      <w:r w:rsidR="00214B0C" w:rsidRPr="001D3C47">
        <w:tab/>
      </w:r>
      <w:r w:rsidR="00214B0C" w:rsidRPr="001D3C47">
        <w:tab/>
      </w:r>
      <w:proofErr w:type="gramStart"/>
      <w:r w:rsidR="00214B0C" w:rsidRPr="001D3C47">
        <w:tab/>
        <w:t xml:space="preserve">  Salah</w:t>
      </w:r>
      <w:proofErr w:type="gramEnd"/>
      <w:r w:rsidR="00214B0C" w:rsidRPr="001D3C47">
        <w:t xml:space="preserve"> Zegrar</w:t>
      </w:r>
    </w:p>
    <w:p w14:paraId="733965B9" w14:textId="77777777" w:rsidR="00214B0C" w:rsidRPr="001D3C47" w:rsidRDefault="001B1460" w:rsidP="00214B0C">
      <w:pPr>
        <w:pStyle w:val="ListParagraph"/>
        <w:numPr>
          <w:ilvl w:val="1"/>
          <w:numId w:val="2"/>
        </w:numPr>
      </w:pPr>
      <w:hyperlink r:id="rId433" w:history="1">
        <w:r w:rsidR="00214B0C" w:rsidRPr="001D3C47">
          <w:rPr>
            <w:rStyle w:val="Hyperlink"/>
          </w:rPr>
          <w:t>1439r0</w:t>
        </w:r>
      </w:hyperlink>
      <w:r w:rsidR="00214B0C" w:rsidRPr="001D3C47">
        <w:t xml:space="preserve"> 11be CCA levels</w:t>
      </w:r>
      <w:r w:rsidR="00214B0C" w:rsidRPr="001D3C47">
        <w:tab/>
      </w:r>
      <w:r w:rsidR="00214B0C" w:rsidRPr="001D3C47">
        <w:tab/>
      </w:r>
      <w:r w:rsidR="00214B0C" w:rsidRPr="001D3C47">
        <w:tab/>
      </w:r>
      <w:r w:rsidR="00214B0C" w:rsidRPr="001D3C47">
        <w:tab/>
      </w:r>
      <w:proofErr w:type="gramStart"/>
      <w:r w:rsidR="00214B0C" w:rsidRPr="001D3C47">
        <w:tab/>
        <w:t xml:space="preserve">  Lin</w:t>
      </w:r>
      <w:proofErr w:type="gramEnd"/>
      <w:r w:rsidR="00214B0C" w:rsidRPr="001D3C47">
        <w:t xml:space="preserve"> Yang</w:t>
      </w:r>
    </w:p>
    <w:p w14:paraId="7C006E87" w14:textId="77777777" w:rsidR="00214B0C" w:rsidRPr="001D3C47" w:rsidRDefault="001B1460" w:rsidP="00214B0C">
      <w:pPr>
        <w:pStyle w:val="ListParagraph"/>
        <w:numPr>
          <w:ilvl w:val="1"/>
          <w:numId w:val="2"/>
        </w:numPr>
      </w:pPr>
      <w:hyperlink r:id="rId434" w:history="1">
        <w:r w:rsidR="00214B0C" w:rsidRPr="001D3C47">
          <w:rPr>
            <w:rStyle w:val="Hyperlink"/>
          </w:rPr>
          <w:t>1565r0</w:t>
        </w:r>
      </w:hyperlink>
      <w:r w:rsidR="00214B0C" w:rsidRPr="001D3C47">
        <w:t xml:space="preserve"> MU-MIMO in 320MHz BW with Reduced Overhead</w:t>
      </w:r>
      <w:r w:rsidR="00214B0C" w:rsidRPr="001D3C47">
        <w:tab/>
        <w:t xml:space="preserve">                 Oded Redlich</w:t>
      </w:r>
    </w:p>
    <w:p w14:paraId="379D28DB" w14:textId="77777777" w:rsidR="00214B0C" w:rsidRPr="001D3C47" w:rsidRDefault="001B1460" w:rsidP="00214B0C">
      <w:pPr>
        <w:pStyle w:val="ListParagraph"/>
        <w:numPr>
          <w:ilvl w:val="1"/>
          <w:numId w:val="2"/>
        </w:numPr>
        <w:rPr>
          <w:strike/>
        </w:rPr>
      </w:pPr>
      <w:hyperlink r:id="rId435" w:history="1">
        <w:r w:rsidR="00214B0C" w:rsidRPr="001D3C47">
          <w:rPr>
            <w:rStyle w:val="Hyperlink"/>
            <w:strike/>
          </w:rPr>
          <w:t>1623r0</w:t>
        </w:r>
      </w:hyperlink>
      <w:r w:rsidR="00214B0C" w:rsidRPr="001D3C47">
        <w:rPr>
          <w:strike/>
        </w:rPr>
        <w:t xml:space="preserve"> Multi-RU Indication in RU Allocation Subfield Follow up</w:t>
      </w:r>
      <w:r w:rsidR="00214B0C" w:rsidRPr="001D3C47">
        <w:rPr>
          <w:strike/>
        </w:rPr>
        <w:tab/>
        <w:t xml:space="preserve">   Mengshi Hu*</w:t>
      </w:r>
      <w:r w:rsidR="00214B0C" w:rsidRPr="001D3C47">
        <w:rPr>
          <w:strike/>
        </w:rPr>
        <w:tab/>
      </w:r>
    </w:p>
    <w:p w14:paraId="23351E1F" w14:textId="77777777" w:rsidR="00214B0C" w:rsidRPr="001D3C47" w:rsidRDefault="00214B0C" w:rsidP="00214B0C">
      <w:pPr>
        <w:ind w:left="360" w:firstLine="360"/>
      </w:pPr>
      <w:r w:rsidRPr="001D3C47">
        <w:rPr>
          <w:i/>
          <w:iCs/>
        </w:rPr>
        <w:t xml:space="preserve">      * Note: Need to be uploaded to Mentor website 7 days prior to the conf call</w:t>
      </w:r>
    </w:p>
    <w:p w14:paraId="47D14674" w14:textId="77777777" w:rsidR="00214B0C" w:rsidRPr="001D3C47" w:rsidRDefault="00214B0C" w:rsidP="00214B0C">
      <w:pPr>
        <w:pStyle w:val="ListParagraph"/>
        <w:numPr>
          <w:ilvl w:val="0"/>
          <w:numId w:val="2"/>
        </w:numPr>
      </w:pPr>
      <w:r w:rsidRPr="001D3C47">
        <w:t>AoB:</w:t>
      </w:r>
    </w:p>
    <w:p w14:paraId="4288BD03" w14:textId="77777777" w:rsidR="00214B0C" w:rsidRPr="001D3C47" w:rsidRDefault="00214B0C" w:rsidP="00214B0C">
      <w:pPr>
        <w:pStyle w:val="ListParagraph"/>
        <w:numPr>
          <w:ilvl w:val="0"/>
          <w:numId w:val="2"/>
        </w:numPr>
      </w:pPr>
      <w:r w:rsidRPr="001D3C47">
        <w:lastRenderedPageBreak/>
        <w:t>Adjourn</w:t>
      </w:r>
    </w:p>
    <w:p w14:paraId="7BE64A42" w14:textId="0B3D3902" w:rsidR="00A94A92" w:rsidRDefault="00A94A92" w:rsidP="009568F4">
      <w:pPr>
        <w:tabs>
          <w:tab w:val="left" w:pos="945"/>
        </w:tabs>
      </w:pPr>
    </w:p>
    <w:p w14:paraId="46C0C157" w14:textId="64DDAF79" w:rsidR="00214B0C" w:rsidRPr="006D55C5" w:rsidRDefault="006D55C5" w:rsidP="006D55C5">
      <w:pPr>
        <w:keepNext/>
        <w:rPr>
          <w:b/>
          <w:sz w:val="28"/>
          <w:szCs w:val="28"/>
        </w:rPr>
      </w:pPr>
      <w:r w:rsidRPr="006D55C5">
        <w:rPr>
          <w:b/>
          <w:sz w:val="28"/>
          <w:szCs w:val="28"/>
        </w:rPr>
        <w:t>Attendance</w:t>
      </w:r>
    </w:p>
    <w:p w14:paraId="04E1BDE4" w14:textId="6D7431C5" w:rsidR="006D55C5" w:rsidRDefault="006D55C5" w:rsidP="006D55C5">
      <w:pPr>
        <w:tabs>
          <w:tab w:val="left" w:pos="945"/>
        </w:tabs>
      </w:pPr>
      <w:r>
        <w:t>The following people registered their attendance for the meeting:</w:t>
      </w:r>
    </w:p>
    <w:p w14:paraId="1DA6328D" w14:textId="77777777" w:rsidR="001D3C47" w:rsidRDefault="001D3C47" w:rsidP="006D55C5">
      <w:pPr>
        <w:tabs>
          <w:tab w:val="left" w:pos="945"/>
        </w:tabs>
      </w:pPr>
    </w:p>
    <w:p w14:paraId="782FE819" w14:textId="0723D652" w:rsidR="006D55C5" w:rsidRDefault="006D55C5" w:rsidP="006D55C5">
      <w:pPr>
        <w:pStyle w:val="ListParagraph"/>
        <w:numPr>
          <w:ilvl w:val="0"/>
          <w:numId w:val="27"/>
        </w:numPr>
        <w:tabs>
          <w:tab w:val="left" w:pos="945"/>
        </w:tabs>
      </w:pPr>
      <w:r>
        <w:t>Shubhodeep Adhikari (Broadcom Corporation)</w:t>
      </w:r>
    </w:p>
    <w:p w14:paraId="60E802F0" w14:textId="77960E97" w:rsidR="006D55C5" w:rsidRDefault="006D55C5" w:rsidP="006D55C5">
      <w:pPr>
        <w:pStyle w:val="ListParagraph"/>
        <w:numPr>
          <w:ilvl w:val="0"/>
          <w:numId w:val="27"/>
        </w:numPr>
        <w:tabs>
          <w:tab w:val="left" w:pos="945"/>
        </w:tabs>
      </w:pPr>
      <w:r>
        <w:t xml:space="preserve">Song-Haur </w:t>
      </w:r>
      <w:proofErr w:type="gramStart"/>
      <w:r>
        <w:t>An</w:t>
      </w:r>
      <w:proofErr w:type="gramEnd"/>
      <w:r>
        <w:t xml:space="preserve"> (Independent)</w:t>
      </w:r>
    </w:p>
    <w:p w14:paraId="3FC594C4" w14:textId="4E4178B3" w:rsidR="006D55C5" w:rsidRDefault="006D55C5" w:rsidP="006D55C5">
      <w:pPr>
        <w:pStyle w:val="ListParagraph"/>
        <w:numPr>
          <w:ilvl w:val="0"/>
          <w:numId w:val="27"/>
        </w:numPr>
        <w:tabs>
          <w:tab w:val="left" w:pos="945"/>
        </w:tabs>
      </w:pPr>
      <w:r>
        <w:t>Carol Ansley (Ieee Member / Self Employed)</w:t>
      </w:r>
    </w:p>
    <w:p w14:paraId="19E90C68" w14:textId="7E115045" w:rsidR="006D55C5" w:rsidRDefault="006D55C5" w:rsidP="006D55C5">
      <w:pPr>
        <w:pStyle w:val="ListParagraph"/>
        <w:numPr>
          <w:ilvl w:val="0"/>
          <w:numId w:val="27"/>
        </w:numPr>
        <w:tabs>
          <w:tab w:val="left" w:pos="945"/>
        </w:tabs>
      </w:pPr>
      <w:r>
        <w:t>Gary Anwyl (Mediatek Inc.)</w:t>
      </w:r>
    </w:p>
    <w:p w14:paraId="1C8DA629" w14:textId="31D7E5C7" w:rsidR="006D55C5" w:rsidRDefault="006D55C5" w:rsidP="006D55C5">
      <w:pPr>
        <w:pStyle w:val="ListParagraph"/>
        <w:numPr>
          <w:ilvl w:val="0"/>
          <w:numId w:val="27"/>
        </w:numPr>
        <w:tabs>
          <w:tab w:val="left" w:pos="945"/>
        </w:tabs>
      </w:pPr>
      <w:r>
        <w:t>Alfred Asterjadhi (Qualcomm Incorporated)</w:t>
      </w:r>
    </w:p>
    <w:p w14:paraId="012C251A" w14:textId="56185F7E" w:rsidR="006D55C5" w:rsidRDefault="006D55C5" w:rsidP="006D55C5">
      <w:pPr>
        <w:pStyle w:val="ListParagraph"/>
        <w:numPr>
          <w:ilvl w:val="0"/>
          <w:numId w:val="27"/>
        </w:numPr>
        <w:tabs>
          <w:tab w:val="left" w:pos="945"/>
        </w:tabs>
      </w:pPr>
      <w:r>
        <w:t>Kwok Shum Au (Huawei Technologies Co.</w:t>
      </w:r>
      <w:proofErr w:type="gramStart"/>
      <w:r>
        <w:t>,  Ltd</w:t>
      </w:r>
      <w:proofErr w:type="gramEnd"/>
      <w:r>
        <w:t>)</w:t>
      </w:r>
    </w:p>
    <w:p w14:paraId="1597FE63" w14:textId="4EF7CBAC" w:rsidR="006D55C5" w:rsidRDefault="006D55C5" w:rsidP="006D55C5">
      <w:pPr>
        <w:pStyle w:val="ListParagraph"/>
        <w:numPr>
          <w:ilvl w:val="0"/>
          <w:numId w:val="27"/>
        </w:numPr>
        <w:tabs>
          <w:tab w:val="left" w:pos="945"/>
        </w:tabs>
      </w:pPr>
      <w:r>
        <w:t>Hari Ram B (Nxp Semiconductors)</w:t>
      </w:r>
    </w:p>
    <w:p w14:paraId="0306C854" w14:textId="7918C672" w:rsidR="006D55C5" w:rsidRDefault="006D55C5" w:rsidP="006D55C5">
      <w:pPr>
        <w:pStyle w:val="ListParagraph"/>
        <w:numPr>
          <w:ilvl w:val="0"/>
          <w:numId w:val="27"/>
        </w:numPr>
        <w:tabs>
          <w:tab w:val="left" w:pos="945"/>
        </w:tabs>
      </w:pPr>
      <w:r>
        <w:t>Eugene Baik (Qualcomm Incorporated)</w:t>
      </w:r>
    </w:p>
    <w:p w14:paraId="363FEB83" w14:textId="4EE618D6" w:rsidR="006D55C5" w:rsidRDefault="006D55C5" w:rsidP="006D55C5">
      <w:pPr>
        <w:pStyle w:val="ListParagraph"/>
        <w:numPr>
          <w:ilvl w:val="0"/>
          <w:numId w:val="27"/>
        </w:numPr>
        <w:tabs>
          <w:tab w:val="left" w:pos="945"/>
        </w:tabs>
      </w:pPr>
      <w:r>
        <w:t>David Boldy (Broadcom Corporation)</w:t>
      </w:r>
    </w:p>
    <w:p w14:paraId="4D3ACA22" w14:textId="709502A9" w:rsidR="006D55C5" w:rsidRDefault="006D55C5" w:rsidP="006D55C5">
      <w:pPr>
        <w:pStyle w:val="ListParagraph"/>
        <w:numPr>
          <w:ilvl w:val="0"/>
          <w:numId w:val="27"/>
        </w:numPr>
        <w:tabs>
          <w:tab w:val="left" w:pos="945"/>
        </w:tabs>
      </w:pPr>
      <w:r>
        <w:t>Albert Bredewoud (Broadcom Corporation)</w:t>
      </w:r>
    </w:p>
    <w:p w14:paraId="636962BA" w14:textId="0F79C8E8" w:rsidR="006D55C5" w:rsidRDefault="006D55C5" w:rsidP="006D55C5">
      <w:pPr>
        <w:pStyle w:val="ListParagraph"/>
        <w:numPr>
          <w:ilvl w:val="0"/>
          <w:numId w:val="27"/>
        </w:numPr>
        <w:tabs>
          <w:tab w:val="left" w:pos="945"/>
        </w:tabs>
      </w:pPr>
      <w:r>
        <w:t>Rui Cao (Nxp Semiconductors)</w:t>
      </w:r>
    </w:p>
    <w:p w14:paraId="5CFD5462" w14:textId="5627EA28" w:rsidR="006D55C5" w:rsidRDefault="006D55C5" w:rsidP="006D55C5">
      <w:pPr>
        <w:pStyle w:val="ListParagraph"/>
        <w:numPr>
          <w:ilvl w:val="0"/>
          <w:numId w:val="27"/>
        </w:numPr>
        <w:tabs>
          <w:tab w:val="left" w:pos="945"/>
        </w:tabs>
      </w:pPr>
      <w:r>
        <w:t>Xilin Cheng (Nxp Semiconductors)</w:t>
      </w:r>
    </w:p>
    <w:p w14:paraId="7D9B1322" w14:textId="1BA48094" w:rsidR="006D55C5" w:rsidRDefault="006D55C5" w:rsidP="006D55C5">
      <w:pPr>
        <w:pStyle w:val="ListParagraph"/>
        <w:numPr>
          <w:ilvl w:val="0"/>
          <w:numId w:val="27"/>
        </w:numPr>
        <w:tabs>
          <w:tab w:val="left" w:pos="945"/>
        </w:tabs>
      </w:pPr>
      <w:r>
        <w:t>Jinsoo Choi (Lg Electronics)</w:t>
      </w:r>
    </w:p>
    <w:p w14:paraId="4139EFE5" w14:textId="39D77F64" w:rsidR="006D55C5" w:rsidRDefault="006D55C5" w:rsidP="006D55C5">
      <w:pPr>
        <w:pStyle w:val="ListParagraph"/>
        <w:numPr>
          <w:ilvl w:val="0"/>
          <w:numId w:val="27"/>
        </w:numPr>
        <w:tabs>
          <w:tab w:val="left" w:pos="945"/>
        </w:tabs>
      </w:pPr>
      <w:r>
        <w:t>Seungho Choo (Senscomm Semiconductor Co., Ltd.)</w:t>
      </w:r>
    </w:p>
    <w:p w14:paraId="66B4F76F" w14:textId="36CB50C3" w:rsidR="006D55C5" w:rsidRDefault="006D55C5" w:rsidP="006D55C5">
      <w:pPr>
        <w:pStyle w:val="ListParagraph"/>
        <w:numPr>
          <w:ilvl w:val="0"/>
          <w:numId w:val="27"/>
        </w:numPr>
        <w:tabs>
          <w:tab w:val="left" w:pos="945"/>
        </w:tabs>
      </w:pPr>
      <w:r>
        <w:t>Jinyoung Chun (Lg Electronics)</w:t>
      </w:r>
    </w:p>
    <w:p w14:paraId="478555F5" w14:textId="474CD7EF" w:rsidR="006D55C5" w:rsidRDefault="006D55C5" w:rsidP="006D55C5">
      <w:pPr>
        <w:pStyle w:val="ListParagraph"/>
        <w:numPr>
          <w:ilvl w:val="0"/>
          <w:numId w:val="27"/>
        </w:numPr>
        <w:tabs>
          <w:tab w:val="left" w:pos="945"/>
        </w:tabs>
      </w:pPr>
      <w:r>
        <w:t>Chulho Chung (Samsung)</w:t>
      </w:r>
    </w:p>
    <w:p w14:paraId="613F82C6" w14:textId="1B609493" w:rsidR="006D55C5" w:rsidRDefault="006D55C5" w:rsidP="006D55C5">
      <w:pPr>
        <w:pStyle w:val="ListParagraph"/>
        <w:numPr>
          <w:ilvl w:val="0"/>
          <w:numId w:val="27"/>
        </w:numPr>
        <w:tabs>
          <w:tab w:val="left" w:pos="945"/>
        </w:tabs>
      </w:pPr>
      <w:r>
        <w:t>Thomas Derham (Broadcom Corporation)</w:t>
      </w:r>
    </w:p>
    <w:p w14:paraId="5C88DFE9" w14:textId="4AF80EE7" w:rsidR="006D55C5" w:rsidRDefault="006D55C5" w:rsidP="006D55C5">
      <w:pPr>
        <w:pStyle w:val="ListParagraph"/>
        <w:numPr>
          <w:ilvl w:val="0"/>
          <w:numId w:val="27"/>
        </w:numPr>
        <w:tabs>
          <w:tab w:val="left" w:pos="945"/>
        </w:tabs>
      </w:pPr>
      <w:r>
        <w:t>Rolf De Vegt (Qualcomm Incorporated)</w:t>
      </w:r>
    </w:p>
    <w:p w14:paraId="0A02E2C3" w14:textId="410FC42A" w:rsidR="006D55C5" w:rsidRDefault="006D55C5" w:rsidP="006D55C5">
      <w:pPr>
        <w:pStyle w:val="ListParagraph"/>
        <w:numPr>
          <w:ilvl w:val="0"/>
          <w:numId w:val="27"/>
        </w:numPr>
        <w:tabs>
          <w:tab w:val="left" w:pos="945"/>
        </w:tabs>
      </w:pPr>
      <w:r>
        <w:t>Rui Du (Huawei Technologies Co. Ltd)</w:t>
      </w:r>
    </w:p>
    <w:p w14:paraId="2BC202A5" w14:textId="530DEFCB" w:rsidR="006D55C5" w:rsidRDefault="006D55C5" w:rsidP="006D55C5">
      <w:pPr>
        <w:pStyle w:val="ListParagraph"/>
        <w:numPr>
          <w:ilvl w:val="0"/>
          <w:numId w:val="27"/>
        </w:numPr>
        <w:tabs>
          <w:tab w:val="left" w:pos="945"/>
        </w:tabs>
      </w:pPr>
      <w:r>
        <w:t>Shuling Feng (Mediatek Inc.)</w:t>
      </w:r>
    </w:p>
    <w:p w14:paraId="4CEC496F" w14:textId="649AC2B0" w:rsidR="006D55C5" w:rsidRDefault="006D55C5" w:rsidP="006D55C5">
      <w:pPr>
        <w:pStyle w:val="ListParagraph"/>
        <w:numPr>
          <w:ilvl w:val="0"/>
          <w:numId w:val="27"/>
        </w:numPr>
        <w:tabs>
          <w:tab w:val="left" w:pos="945"/>
        </w:tabs>
      </w:pPr>
      <w:r>
        <w:t>Alireza Ghaderipoor (Mediatek Inc.)</w:t>
      </w:r>
    </w:p>
    <w:p w14:paraId="1FCA0AD5" w14:textId="22AA6FD2" w:rsidR="006D55C5" w:rsidRDefault="006D55C5" w:rsidP="006D55C5">
      <w:pPr>
        <w:pStyle w:val="ListParagraph"/>
        <w:numPr>
          <w:ilvl w:val="0"/>
          <w:numId w:val="27"/>
        </w:numPr>
        <w:tabs>
          <w:tab w:val="left" w:pos="945"/>
        </w:tabs>
      </w:pPr>
      <w:r>
        <w:t>Sachin Godbole (Broadcom Corporation)</w:t>
      </w:r>
    </w:p>
    <w:p w14:paraId="250E4940" w14:textId="292A5D2D" w:rsidR="006D55C5" w:rsidRDefault="006D55C5" w:rsidP="006D55C5">
      <w:pPr>
        <w:pStyle w:val="ListParagraph"/>
        <w:numPr>
          <w:ilvl w:val="0"/>
          <w:numId w:val="27"/>
        </w:numPr>
        <w:tabs>
          <w:tab w:val="left" w:pos="945"/>
        </w:tabs>
      </w:pPr>
      <w:r>
        <w:t>Bo Gong (Huawei Technologies Co. Ltd)</w:t>
      </w:r>
    </w:p>
    <w:p w14:paraId="301CD4BF" w14:textId="60080CBB" w:rsidR="006D55C5" w:rsidRDefault="006D55C5" w:rsidP="006D55C5">
      <w:pPr>
        <w:pStyle w:val="ListParagraph"/>
        <w:numPr>
          <w:ilvl w:val="0"/>
          <w:numId w:val="27"/>
        </w:numPr>
        <w:tabs>
          <w:tab w:val="left" w:pos="945"/>
        </w:tabs>
      </w:pPr>
      <w:r>
        <w:t>Niranjan Grandhe (Nxp Semiconductors)</w:t>
      </w:r>
    </w:p>
    <w:p w14:paraId="5D1A7B93" w14:textId="039D61C6" w:rsidR="006D55C5" w:rsidRDefault="006D55C5" w:rsidP="006D55C5">
      <w:pPr>
        <w:pStyle w:val="ListParagraph"/>
        <w:numPr>
          <w:ilvl w:val="0"/>
          <w:numId w:val="27"/>
        </w:numPr>
        <w:tabs>
          <w:tab w:val="left" w:pos="945"/>
        </w:tabs>
      </w:pPr>
      <w:r>
        <w:t>Lili Hervieu (Cable Television Laboratories Inc. (Cablelabs))</w:t>
      </w:r>
    </w:p>
    <w:p w14:paraId="5C03AE96" w14:textId="34D69829" w:rsidR="006D55C5" w:rsidRDefault="006D55C5" w:rsidP="006D55C5">
      <w:pPr>
        <w:pStyle w:val="ListParagraph"/>
        <w:numPr>
          <w:ilvl w:val="0"/>
          <w:numId w:val="27"/>
        </w:numPr>
        <w:tabs>
          <w:tab w:val="left" w:pos="945"/>
        </w:tabs>
      </w:pPr>
      <w:r>
        <w:t>Hung-Tao Hsieh (Mediatek Inc.)</w:t>
      </w:r>
    </w:p>
    <w:p w14:paraId="144D97D2" w14:textId="52FF5FF0" w:rsidR="006D55C5" w:rsidRDefault="006D55C5" w:rsidP="006D55C5">
      <w:pPr>
        <w:pStyle w:val="ListParagraph"/>
        <w:numPr>
          <w:ilvl w:val="0"/>
          <w:numId w:val="27"/>
        </w:numPr>
        <w:tabs>
          <w:tab w:val="left" w:pos="945"/>
        </w:tabs>
      </w:pPr>
      <w:r>
        <w:t xml:space="preserve">Lei Huang (Guangdong Oppo Mobile Telecommunications </w:t>
      </w:r>
      <w:proofErr w:type="gramStart"/>
      <w:r>
        <w:t>Corp.,Ltd</w:t>
      </w:r>
      <w:proofErr w:type="gramEnd"/>
      <w:r>
        <w:t>)</w:t>
      </w:r>
    </w:p>
    <w:p w14:paraId="7FC61945" w14:textId="125C00AB" w:rsidR="006D55C5" w:rsidRDefault="006D55C5" w:rsidP="006D55C5">
      <w:pPr>
        <w:pStyle w:val="ListParagraph"/>
        <w:numPr>
          <w:ilvl w:val="0"/>
          <w:numId w:val="27"/>
        </w:numPr>
        <w:tabs>
          <w:tab w:val="left" w:pos="945"/>
        </w:tabs>
      </w:pPr>
      <w:r>
        <w:t>Chenhe Ji (Huawei Technologies Co. Ltd)</w:t>
      </w:r>
    </w:p>
    <w:p w14:paraId="6DC45EEE" w14:textId="2E970D11" w:rsidR="006D55C5" w:rsidRDefault="006D55C5" w:rsidP="006D55C5">
      <w:pPr>
        <w:pStyle w:val="ListParagraph"/>
        <w:numPr>
          <w:ilvl w:val="0"/>
          <w:numId w:val="27"/>
        </w:numPr>
        <w:tabs>
          <w:tab w:val="left" w:pos="945"/>
        </w:tabs>
      </w:pPr>
      <w:r>
        <w:t>Feng Jiang (Apple Inc.)</w:t>
      </w:r>
    </w:p>
    <w:p w14:paraId="217ABBD6" w14:textId="728CCBC4" w:rsidR="006D55C5" w:rsidRDefault="006D55C5" w:rsidP="006D55C5">
      <w:pPr>
        <w:pStyle w:val="ListParagraph"/>
        <w:numPr>
          <w:ilvl w:val="0"/>
          <w:numId w:val="27"/>
        </w:numPr>
        <w:tabs>
          <w:tab w:val="left" w:pos="945"/>
        </w:tabs>
      </w:pPr>
      <w:r>
        <w:t>Ishaque Ashar Kadampot (Qualcomm Incorporated)</w:t>
      </w:r>
    </w:p>
    <w:p w14:paraId="7C84BF74" w14:textId="718B6A5F" w:rsidR="006D55C5" w:rsidRDefault="006D55C5" w:rsidP="006D55C5">
      <w:pPr>
        <w:pStyle w:val="ListParagraph"/>
        <w:numPr>
          <w:ilvl w:val="0"/>
          <w:numId w:val="27"/>
        </w:numPr>
        <w:tabs>
          <w:tab w:val="left" w:pos="945"/>
        </w:tabs>
      </w:pPr>
      <w:r>
        <w:t>Naveen Kakani (Qualcomm Incorporated)</w:t>
      </w:r>
    </w:p>
    <w:p w14:paraId="0BB1C69F" w14:textId="13B21AD4" w:rsidR="006D55C5" w:rsidRDefault="006D55C5" w:rsidP="006D55C5">
      <w:pPr>
        <w:pStyle w:val="ListParagraph"/>
        <w:numPr>
          <w:ilvl w:val="0"/>
          <w:numId w:val="27"/>
        </w:numPr>
        <w:tabs>
          <w:tab w:val="left" w:pos="945"/>
        </w:tabs>
      </w:pPr>
      <w:r>
        <w:t>Mahmoud Kamel (Interdigital, Inc.)</w:t>
      </w:r>
    </w:p>
    <w:p w14:paraId="3E1D7071" w14:textId="15E40370" w:rsidR="006D55C5" w:rsidRDefault="006D55C5" w:rsidP="006D55C5">
      <w:pPr>
        <w:pStyle w:val="ListParagraph"/>
        <w:numPr>
          <w:ilvl w:val="0"/>
          <w:numId w:val="27"/>
        </w:numPr>
        <w:tabs>
          <w:tab w:val="left" w:pos="945"/>
        </w:tabs>
      </w:pPr>
      <w:r>
        <w:t>Myeong-Jin Kim (Samsung)</w:t>
      </w:r>
    </w:p>
    <w:p w14:paraId="0A6F7F1D" w14:textId="17AEB395" w:rsidR="006D55C5" w:rsidRDefault="006D55C5" w:rsidP="006D55C5">
      <w:pPr>
        <w:pStyle w:val="ListParagraph"/>
        <w:numPr>
          <w:ilvl w:val="0"/>
          <w:numId w:val="27"/>
        </w:numPr>
        <w:tabs>
          <w:tab w:val="left" w:pos="945"/>
        </w:tabs>
      </w:pPr>
      <w:r>
        <w:t>Namyeong Kim (Lg Electronics)</w:t>
      </w:r>
    </w:p>
    <w:p w14:paraId="726C29C3" w14:textId="420F88DD" w:rsidR="006D55C5" w:rsidRDefault="006D55C5" w:rsidP="006D55C5">
      <w:pPr>
        <w:pStyle w:val="ListParagraph"/>
        <w:numPr>
          <w:ilvl w:val="0"/>
          <w:numId w:val="27"/>
        </w:numPr>
        <w:tabs>
          <w:tab w:val="left" w:pos="945"/>
        </w:tabs>
      </w:pPr>
      <w:r>
        <w:t>Youhan Kim (Qualcomm Incorporated)</w:t>
      </w:r>
    </w:p>
    <w:p w14:paraId="3A8B20D1" w14:textId="7CF0272D" w:rsidR="006D55C5" w:rsidRDefault="006D55C5" w:rsidP="006D55C5">
      <w:pPr>
        <w:pStyle w:val="ListParagraph"/>
        <w:numPr>
          <w:ilvl w:val="0"/>
          <w:numId w:val="27"/>
        </w:numPr>
        <w:tabs>
          <w:tab w:val="left" w:pos="945"/>
        </w:tabs>
      </w:pPr>
      <w:r>
        <w:t>James Lansford (Qualcomm Incorporated)</w:t>
      </w:r>
    </w:p>
    <w:p w14:paraId="0676B8E3" w14:textId="6C3E3322" w:rsidR="006D55C5" w:rsidRDefault="006D55C5" w:rsidP="006D55C5">
      <w:pPr>
        <w:pStyle w:val="ListParagraph"/>
        <w:numPr>
          <w:ilvl w:val="0"/>
          <w:numId w:val="27"/>
        </w:numPr>
        <w:tabs>
          <w:tab w:val="left" w:pos="945"/>
        </w:tabs>
      </w:pPr>
      <w:r>
        <w:t>Wookbong Lee (Samsung)</w:t>
      </w:r>
    </w:p>
    <w:p w14:paraId="139F9078" w14:textId="0BA890F1" w:rsidR="006D55C5" w:rsidRDefault="006D55C5" w:rsidP="006D55C5">
      <w:pPr>
        <w:pStyle w:val="ListParagraph"/>
        <w:numPr>
          <w:ilvl w:val="0"/>
          <w:numId w:val="27"/>
        </w:numPr>
        <w:tabs>
          <w:tab w:val="left" w:pos="945"/>
        </w:tabs>
      </w:pPr>
      <w:r>
        <w:t>Jialing Li (Qualcomm Incorporated)</w:t>
      </w:r>
    </w:p>
    <w:p w14:paraId="6B760151" w14:textId="71F8DA98" w:rsidR="006D55C5" w:rsidRDefault="006D55C5" w:rsidP="006D55C5">
      <w:pPr>
        <w:pStyle w:val="ListParagraph"/>
        <w:numPr>
          <w:ilvl w:val="0"/>
          <w:numId w:val="27"/>
        </w:numPr>
        <w:tabs>
          <w:tab w:val="left" w:pos="945"/>
        </w:tabs>
      </w:pPr>
      <w:r>
        <w:t>Dong Guk Lim (Lg Electronics)</w:t>
      </w:r>
    </w:p>
    <w:p w14:paraId="291D6355" w14:textId="43372A1D" w:rsidR="006D55C5" w:rsidRDefault="006D55C5" w:rsidP="006D55C5">
      <w:pPr>
        <w:pStyle w:val="ListParagraph"/>
        <w:numPr>
          <w:ilvl w:val="0"/>
          <w:numId w:val="27"/>
        </w:numPr>
        <w:tabs>
          <w:tab w:val="left" w:pos="945"/>
        </w:tabs>
      </w:pPr>
      <w:r>
        <w:t>Wei Lin (Huawei Technologies Co. Ltd)</w:t>
      </w:r>
    </w:p>
    <w:p w14:paraId="677884B9" w14:textId="0E267D1A" w:rsidR="006D55C5" w:rsidRDefault="006D55C5" w:rsidP="006D55C5">
      <w:pPr>
        <w:pStyle w:val="ListParagraph"/>
        <w:numPr>
          <w:ilvl w:val="0"/>
          <w:numId w:val="27"/>
        </w:numPr>
        <w:tabs>
          <w:tab w:val="left" w:pos="945"/>
        </w:tabs>
      </w:pPr>
      <w:r>
        <w:t>Chenchen Liu (Huawei Technologies Co., Ltd)</w:t>
      </w:r>
    </w:p>
    <w:p w14:paraId="1588AD0A" w14:textId="1712C099" w:rsidR="006D55C5" w:rsidRDefault="006D55C5" w:rsidP="006D55C5">
      <w:pPr>
        <w:pStyle w:val="ListParagraph"/>
        <w:numPr>
          <w:ilvl w:val="0"/>
          <w:numId w:val="27"/>
        </w:numPr>
        <w:tabs>
          <w:tab w:val="left" w:pos="945"/>
        </w:tabs>
      </w:pPr>
      <w:r>
        <w:t>Der-Zheng Liu (Realtek Semiconductor Corp.)</w:t>
      </w:r>
    </w:p>
    <w:p w14:paraId="37630777" w14:textId="0F578889" w:rsidR="006D55C5" w:rsidRDefault="006D55C5" w:rsidP="006D55C5">
      <w:pPr>
        <w:pStyle w:val="ListParagraph"/>
        <w:numPr>
          <w:ilvl w:val="0"/>
          <w:numId w:val="27"/>
        </w:numPr>
        <w:tabs>
          <w:tab w:val="left" w:pos="945"/>
        </w:tabs>
      </w:pPr>
      <w:r>
        <w:lastRenderedPageBreak/>
        <w:t>Miguel Lopez (Ericsson Ab)</w:t>
      </w:r>
    </w:p>
    <w:p w14:paraId="6D2227DC" w14:textId="638FC830" w:rsidR="006D55C5" w:rsidRDefault="006D55C5" w:rsidP="006D55C5">
      <w:pPr>
        <w:pStyle w:val="ListParagraph"/>
        <w:numPr>
          <w:ilvl w:val="0"/>
          <w:numId w:val="27"/>
        </w:numPr>
        <w:tabs>
          <w:tab w:val="left" w:pos="945"/>
        </w:tabs>
      </w:pPr>
      <w:r>
        <w:t>Hanqing Lou (Interdigital, Inc.)</w:t>
      </w:r>
    </w:p>
    <w:p w14:paraId="526015A3" w14:textId="5A0E0633" w:rsidR="006D55C5" w:rsidRDefault="006D55C5" w:rsidP="006D55C5">
      <w:pPr>
        <w:pStyle w:val="ListParagraph"/>
        <w:numPr>
          <w:ilvl w:val="0"/>
          <w:numId w:val="27"/>
        </w:numPr>
        <w:tabs>
          <w:tab w:val="left" w:pos="945"/>
        </w:tabs>
      </w:pPr>
      <w:r>
        <w:t>Li Ma (Mediatek Inc.)</w:t>
      </w:r>
    </w:p>
    <w:p w14:paraId="4B2AEBA6" w14:textId="78778651" w:rsidR="006D55C5" w:rsidRDefault="006D55C5" w:rsidP="006D55C5">
      <w:pPr>
        <w:pStyle w:val="ListParagraph"/>
        <w:numPr>
          <w:ilvl w:val="0"/>
          <w:numId w:val="27"/>
        </w:numPr>
        <w:tabs>
          <w:tab w:val="left" w:pos="945"/>
        </w:tabs>
      </w:pPr>
      <w:r>
        <w:t>Ebubekir Memisoglu (Istanbul Medipol University; Vestel)</w:t>
      </w:r>
    </w:p>
    <w:p w14:paraId="489F2C8D" w14:textId="55EE235E" w:rsidR="006D55C5" w:rsidRDefault="006D55C5" w:rsidP="006D55C5">
      <w:pPr>
        <w:pStyle w:val="ListParagraph"/>
        <w:numPr>
          <w:ilvl w:val="0"/>
          <w:numId w:val="27"/>
        </w:numPr>
        <w:tabs>
          <w:tab w:val="left" w:pos="945"/>
        </w:tabs>
      </w:pPr>
      <w:r>
        <w:t>Khashayar Mirfakhraei (Cisco Systems, Inc.)</w:t>
      </w:r>
    </w:p>
    <w:p w14:paraId="1D7CF09F" w14:textId="792F7264" w:rsidR="006D55C5" w:rsidRDefault="006D55C5" w:rsidP="006D55C5">
      <w:pPr>
        <w:pStyle w:val="ListParagraph"/>
        <w:numPr>
          <w:ilvl w:val="0"/>
          <w:numId w:val="27"/>
        </w:numPr>
        <w:tabs>
          <w:tab w:val="left" w:pos="945"/>
        </w:tabs>
      </w:pPr>
      <w:r>
        <w:t>Leo Montreuil (Broadcom Corporation)</w:t>
      </w:r>
    </w:p>
    <w:p w14:paraId="5D27BD9B" w14:textId="6BE06FB4" w:rsidR="006D55C5" w:rsidRDefault="006D55C5" w:rsidP="006D55C5">
      <w:pPr>
        <w:pStyle w:val="ListParagraph"/>
        <w:numPr>
          <w:ilvl w:val="0"/>
          <w:numId w:val="27"/>
        </w:numPr>
        <w:tabs>
          <w:tab w:val="left" w:pos="945"/>
        </w:tabs>
      </w:pPr>
      <w:r>
        <w:t>Junyoung Nam (Qualcomm Incorporated)</w:t>
      </w:r>
    </w:p>
    <w:p w14:paraId="58A1C5D7" w14:textId="4A21A99C" w:rsidR="006D55C5" w:rsidRDefault="006D55C5" w:rsidP="006D55C5">
      <w:pPr>
        <w:pStyle w:val="ListParagraph"/>
        <w:numPr>
          <w:ilvl w:val="0"/>
          <w:numId w:val="27"/>
        </w:numPr>
        <w:tabs>
          <w:tab w:val="left" w:pos="945"/>
        </w:tabs>
      </w:pPr>
      <w:r>
        <w:t>Yujin Noh (Newracom Inc.)</w:t>
      </w:r>
    </w:p>
    <w:p w14:paraId="512F9D79" w14:textId="6E1CA759" w:rsidR="006D55C5" w:rsidRDefault="006D55C5" w:rsidP="006D55C5">
      <w:pPr>
        <w:pStyle w:val="ListParagraph"/>
        <w:numPr>
          <w:ilvl w:val="0"/>
          <w:numId w:val="27"/>
        </w:numPr>
        <w:tabs>
          <w:tab w:val="left" w:pos="945"/>
        </w:tabs>
      </w:pPr>
      <w:r>
        <w:t>Basak Ozbakis (Vestel)</w:t>
      </w:r>
    </w:p>
    <w:p w14:paraId="2AB91907" w14:textId="32885AE9" w:rsidR="006D55C5" w:rsidRDefault="006D55C5" w:rsidP="006D55C5">
      <w:pPr>
        <w:pStyle w:val="ListParagraph"/>
        <w:numPr>
          <w:ilvl w:val="0"/>
          <w:numId w:val="27"/>
        </w:numPr>
        <w:tabs>
          <w:tab w:val="left" w:pos="945"/>
        </w:tabs>
      </w:pPr>
      <w:r>
        <w:t>Burak Ozpoyraz (Vestel)</w:t>
      </w:r>
    </w:p>
    <w:p w14:paraId="1A01F4DE" w14:textId="314D7C24" w:rsidR="006D55C5" w:rsidRDefault="006D55C5" w:rsidP="006D55C5">
      <w:pPr>
        <w:pStyle w:val="ListParagraph"/>
        <w:numPr>
          <w:ilvl w:val="0"/>
          <w:numId w:val="27"/>
        </w:numPr>
        <w:tabs>
          <w:tab w:val="left" w:pos="945"/>
        </w:tabs>
      </w:pPr>
      <w:r>
        <w:t>Stephen Palm (Broadcom Corporation)</w:t>
      </w:r>
    </w:p>
    <w:p w14:paraId="581B9B86" w14:textId="0534AAE8" w:rsidR="006D55C5" w:rsidRDefault="006D55C5" w:rsidP="006D55C5">
      <w:pPr>
        <w:pStyle w:val="ListParagraph"/>
        <w:numPr>
          <w:ilvl w:val="0"/>
          <w:numId w:val="27"/>
        </w:numPr>
        <w:tabs>
          <w:tab w:val="left" w:pos="945"/>
        </w:tabs>
      </w:pPr>
      <w:r>
        <w:t>Eunsung Park (Lg Electronics)</w:t>
      </w:r>
    </w:p>
    <w:p w14:paraId="362A4A55" w14:textId="2B4EE5E0" w:rsidR="006D55C5" w:rsidRDefault="006D55C5" w:rsidP="006D55C5">
      <w:pPr>
        <w:pStyle w:val="ListParagraph"/>
        <w:numPr>
          <w:ilvl w:val="0"/>
          <w:numId w:val="27"/>
        </w:numPr>
        <w:tabs>
          <w:tab w:val="left" w:pos="945"/>
        </w:tabs>
      </w:pPr>
      <w:r>
        <w:t>Srinath Puducheri (Broadcom Corporation)</w:t>
      </w:r>
    </w:p>
    <w:p w14:paraId="0F7272E0" w14:textId="717CD14E" w:rsidR="006D55C5" w:rsidRDefault="006D55C5" w:rsidP="006D55C5">
      <w:pPr>
        <w:pStyle w:val="ListParagraph"/>
        <w:numPr>
          <w:ilvl w:val="0"/>
          <w:numId w:val="27"/>
        </w:numPr>
        <w:tabs>
          <w:tab w:val="left" w:pos="945"/>
        </w:tabs>
      </w:pPr>
      <w:r>
        <w:t>Kapil Rai (Qualcomm Incorporated)</w:t>
      </w:r>
    </w:p>
    <w:p w14:paraId="34ADC69B" w14:textId="1DF39A64" w:rsidR="006D55C5" w:rsidRDefault="006D55C5" w:rsidP="006D55C5">
      <w:pPr>
        <w:pStyle w:val="ListParagraph"/>
        <w:numPr>
          <w:ilvl w:val="0"/>
          <w:numId w:val="27"/>
        </w:numPr>
        <w:tabs>
          <w:tab w:val="left" w:pos="945"/>
        </w:tabs>
      </w:pPr>
      <w:r>
        <w:t>Oded Redlich (Huawei)</w:t>
      </w:r>
    </w:p>
    <w:p w14:paraId="09A8E9E0" w14:textId="3E417195" w:rsidR="006D55C5" w:rsidRDefault="006D55C5" w:rsidP="006D55C5">
      <w:pPr>
        <w:pStyle w:val="ListParagraph"/>
        <w:numPr>
          <w:ilvl w:val="0"/>
          <w:numId w:val="27"/>
        </w:numPr>
        <w:tabs>
          <w:tab w:val="left" w:pos="945"/>
        </w:tabs>
      </w:pPr>
      <w:r>
        <w:t>Sayak Roy (Nxp Semiconductors)</w:t>
      </w:r>
    </w:p>
    <w:p w14:paraId="3020E761" w14:textId="05C01BA1" w:rsidR="006D55C5" w:rsidRDefault="006D55C5" w:rsidP="006D55C5">
      <w:pPr>
        <w:pStyle w:val="ListParagraph"/>
        <w:numPr>
          <w:ilvl w:val="0"/>
          <w:numId w:val="27"/>
        </w:numPr>
        <w:tabs>
          <w:tab w:val="left" w:pos="945"/>
        </w:tabs>
      </w:pPr>
      <w:r>
        <w:t>Sigurd Schelstraete (Quantenna Communications, Inc.)</w:t>
      </w:r>
    </w:p>
    <w:p w14:paraId="79594622" w14:textId="6AB05B57" w:rsidR="006D55C5" w:rsidRDefault="006D55C5" w:rsidP="006D55C5">
      <w:pPr>
        <w:pStyle w:val="ListParagraph"/>
        <w:numPr>
          <w:ilvl w:val="0"/>
          <w:numId w:val="27"/>
        </w:numPr>
        <w:tabs>
          <w:tab w:val="left" w:pos="945"/>
        </w:tabs>
      </w:pPr>
      <w:r>
        <w:t>Ankit Sethi (Nxp Semiconductors)</w:t>
      </w:r>
    </w:p>
    <w:p w14:paraId="70E474A5" w14:textId="5B3AB6FA" w:rsidR="006D55C5" w:rsidRDefault="006D55C5" w:rsidP="006D55C5">
      <w:pPr>
        <w:pStyle w:val="ListParagraph"/>
        <w:numPr>
          <w:ilvl w:val="0"/>
          <w:numId w:val="27"/>
        </w:numPr>
        <w:tabs>
          <w:tab w:val="left" w:pos="945"/>
        </w:tabs>
      </w:pPr>
      <w:r>
        <w:t>Stephen Shellhammer (Qualcomm Incorporated)</w:t>
      </w:r>
    </w:p>
    <w:p w14:paraId="075BC62C" w14:textId="32149429" w:rsidR="006D55C5" w:rsidRDefault="006D55C5" w:rsidP="006D55C5">
      <w:pPr>
        <w:pStyle w:val="ListParagraph"/>
        <w:numPr>
          <w:ilvl w:val="0"/>
          <w:numId w:val="27"/>
        </w:numPr>
        <w:tabs>
          <w:tab w:val="left" w:pos="945"/>
        </w:tabs>
      </w:pPr>
      <w:r>
        <w:t>Shimi Shilo (Huawei)</w:t>
      </w:r>
    </w:p>
    <w:p w14:paraId="66CE2C92" w14:textId="6B23CA8D" w:rsidR="006D55C5" w:rsidRDefault="006D55C5" w:rsidP="006D55C5">
      <w:pPr>
        <w:pStyle w:val="ListParagraph"/>
        <w:numPr>
          <w:ilvl w:val="0"/>
          <w:numId w:val="27"/>
        </w:numPr>
        <w:tabs>
          <w:tab w:val="left" w:pos="945"/>
        </w:tabs>
      </w:pPr>
      <w:r>
        <w:t>Shree Raman Srinivasan (Qualcomm Incorporated)</w:t>
      </w:r>
    </w:p>
    <w:p w14:paraId="0E90CBC9" w14:textId="44C5DF16" w:rsidR="006D55C5" w:rsidRDefault="006D55C5" w:rsidP="006D55C5">
      <w:pPr>
        <w:pStyle w:val="ListParagraph"/>
        <w:numPr>
          <w:ilvl w:val="0"/>
          <w:numId w:val="27"/>
        </w:numPr>
        <w:tabs>
          <w:tab w:val="left" w:pos="945"/>
        </w:tabs>
      </w:pPr>
      <w:r>
        <w:t>Paul Strauch (Qualcomm Incorporated)</w:t>
      </w:r>
    </w:p>
    <w:p w14:paraId="63E6A354" w14:textId="1D6A47E5" w:rsidR="006D55C5" w:rsidRDefault="006D55C5" w:rsidP="006D55C5">
      <w:pPr>
        <w:pStyle w:val="ListParagraph"/>
        <w:numPr>
          <w:ilvl w:val="0"/>
          <w:numId w:val="27"/>
        </w:numPr>
        <w:tabs>
          <w:tab w:val="left" w:pos="945"/>
        </w:tabs>
      </w:pPr>
      <w:r>
        <w:t>Jung Hoon Suh (Huawei Technologies Co. Ltd)</w:t>
      </w:r>
    </w:p>
    <w:p w14:paraId="2214A808" w14:textId="6895DA1B" w:rsidR="006D55C5" w:rsidRDefault="006D55C5" w:rsidP="006D55C5">
      <w:pPr>
        <w:pStyle w:val="ListParagraph"/>
        <w:numPr>
          <w:ilvl w:val="0"/>
          <w:numId w:val="27"/>
        </w:numPr>
        <w:tabs>
          <w:tab w:val="left" w:pos="945"/>
        </w:tabs>
      </w:pPr>
      <w:r>
        <w:t>Bo Sun (Zte Corporation)</w:t>
      </w:r>
    </w:p>
    <w:p w14:paraId="0D7EFE92" w14:textId="3AB7FE32" w:rsidR="006D55C5" w:rsidRDefault="006D55C5" w:rsidP="006D55C5">
      <w:pPr>
        <w:pStyle w:val="ListParagraph"/>
        <w:numPr>
          <w:ilvl w:val="0"/>
          <w:numId w:val="27"/>
        </w:numPr>
        <w:tabs>
          <w:tab w:val="left" w:pos="945"/>
        </w:tabs>
      </w:pPr>
      <w:r>
        <w:t>Yingxiang Sun (Huawei Technologies Co. Ltd)</w:t>
      </w:r>
    </w:p>
    <w:p w14:paraId="5BF8DB56" w14:textId="50AD80D3" w:rsidR="006D55C5" w:rsidRDefault="006D55C5" w:rsidP="006D55C5">
      <w:pPr>
        <w:pStyle w:val="ListParagraph"/>
        <w:numPr>
          <w:ilvl w:val="0"/>
          <w:numId w:val="27"/>
        </w:numPr>
        <w:tabs>
          <w:tab w:val="left" w:pos="945"/>
        </w:tabs>
      </w:pPr>
      <w:r>
        <w:t>Danny Tan (Huawei Technologies Co., Ltd)</w:t>
      </w:r>
    </w:p>
    <w:p w14:paraId="75036A33" w14:textId="6EB2A0F6" w:rsidR="006D55C5" w:rsidRDefault="006D55C5" w:rsidP="006D55C5">
      <w:pPr>
        <w:pStyle w:val="ListParagraph"/>
        <w:numPr>
          <w:ilvl w:val="0"/>
          <w:numId w:val="27"/>
        </w:numPr>
        <w:tabs>
          <w:tab w:val="left" w:pos="945"/>
        </w:tabs>
      </w:pPr>
      <w:r>
        <w:t>Semiha Tedik Basaran (Vestel)</w:t>
      </w:r>
    </w:p>
    <w:p w14:paraId="1F0E1F50" w14:textId="3D6E7978" w:rsidR="006D55C5" w:rsidRDefault="006D55C5" w:rsidP="006D55C5">
      <w:pPr>
        <w:pStyle w:val="ListParagraph"/>
        <w:numPr>
          <w:ilvl w:val="0"/>
          <w:numId w:val="27"/>
        </w:numPr>
        <w:tabs>
          <w:tab w:val="left" w:pos="945"/>
        </w:tabs>
      </w:pPr>
      <w:r>
        <w:t>Bin Tian (Qualcomm Incorporated)</w:t>
      </w:r>
    </w:p>
    <w:p w14:paraId="7BD41268" w14:textId="318258A4" w:rsidR="006D55C5" w:rsidRDefault="006D55C5" w:rsidP="006D55C5">
      <w:pPr>
        <w:pStyle w:val="ListParagraph"/>
        <w:numPr>
          <w:ilvl w:val="0"/>
          <w:numId w:val="27"/>
        </w:numPr>
        <w:tabs>
          <w:tab w:val="left" w:pos="945"/>
        </w:tabs>
      </w:pPr>
      <w:r>
        <w:t>Solomon Trainin (Qualcomm Incorporated)</w:t>
      </w:r>
    </w:p>
    <w:p w14:paraId="11D31187" w14:textId="4AF06981" w:rsidR="006D55C5" w:rsidRDefault="006D55C5" w:rsidP="006D55C5">
      <w:pPr>
        <w:pStyle w:val="ListParagraph"/>
        <w:numPr>
          <w:ilvl w:val="0"/>
          <w:numId w:val="27"/>
        </w:numPr>
        <w:tabs>
          <w:tab w:val="left" w:pos="945"/>
        </w:tabs>
      </w:pPr>
      <w:r>
        <w:t>Genadiy Tsodik (Huawei Technologies Co. Ltd)</w:t>
      </w:r>
    </w:p>
    <w:p w14:paraId="69541154" w14:textId="642EAE45" w:rsidR="006D55C5" w:rsidRDefault="006D55C5" w:rsidP="006D55C5">
      <w:pPr>
        <w:pStyle w:val="ListParagraph"/>
        <w:numPr>
          <w:ilvl w:val="0"/>
          <w:numId w:val="27"/>
        </w:numPr>
        <w:tabs>
          <w:tab w:val="left" w:pos="945"/>
        </w:tabs>
      </w:pPr>
      <w:r>
        <w:t>Seda Ustunbas (Vestel)</w:t>
      </w:r>
    </w:p>
    <w:p w14:paraId="5929A093" w14:textId="18DC4DB7" w:rsidR="006D55C5" w:rsidRDefault="006D55C5" w:rsidP="006D55C5">
      <w:pPr>
        <w:pStyle w:val="ListParagraph"/>
        <w:numPr>
          <w:ilvl w:val="0"/>
          <w:numId w:val="27"/>
        </w:numPr>
        <w:tabs>
          <w:tab w:val="left" w:pos="945"/>
        </w:tabs>
      </w:pPr>
      <w:r>
        <w:t>Prabodh Varshney (Nokia)</w:t>
      </w:r>
    </w:p>
    <w:p w14:paraId="2D02182C" w14:textId="5A6B4A96" w:rsidR="006D55C5" w:rsidRDefault="006D55C5" w:rsidP="006D55C5">
      <w:pPr>
        <w:pStyle w:val="ListParagraph"/>
        <w:numPr>
          <w:ilvl w:val="0"/>
          <w:numId w:val="27"/>
        </w:numPr>
        <w:tabs>
          <w:tab w:val="left" w:pos="945"/>
        </w:tabs>
      </w:pPr>
      <w:r>
        <w:t>Daniel Verenzuela (Sony Corporation)</w:t>
      </w:r>
    </w:p>
    <w:p w14:paraId="4466119F" w14:textId="3B23306E" w:rsidR="006D55C5" w:rsidRDefault="006D55C5" w:rsidP="006D55C5">
      <w:pPr>
        <w:pStyle w:val="ListParagraph"/>
        <w:numPr>
          <w:ilvl w:val="0"/>
          <w:numId w:val="27"/>
        </w:numPr>
        <w:tabs>
          <w:tab w:val="left" w:pos="945"/>
        </w:tabs>
      </w:pPr>
      <w:r>
        <w:t>Sindhu Verma (Broadcom Corporation)</w:t>
      </w:r>
    </w:p>
    <w:p w14:paraId="1ABEDF19" w14:textId="46D9B4E5" w:rsidR="006D55C5" w:rsidRDefault="006D55C5" w:rsidP="006D55C5">
      <w:pPr>
        <w:pStyle w:val="ListParagraph"/>
        <w:numPr>
          <w:ilvl w:val="0"/>
          <w:numId w:val="27"/>
        </w:numPr>
        <w:tabs>
          <w:tab w:val="left" w:pos="945"/>
        </w:tabs>
      </w:pPr>
      <w:r>
        <w:t>Menzo Wentink (Qualcomm)</w:t>
      </w:r>
    </w:p>
    <w:p w14:paraId="27818FDC" w14:textId="22B27177" w:rsidR="006D55C5" w:rsidRDefault="006D55C5" w:rsidP="006D55C5">
      <w:pPr>
        <w:pStyle w:val="ListParagraph"/>
        <w:numPr>
          <w:ilvl w:val="0"/>
          <w:numId w:val="27"/>
        </w:numPr>
        <w:tabs>
          <w:tab w:val="left" w:pos="945"/>
        </w:tabs>
      </w:pPr>
      <w:r>
        <w:t>Leif Wilhelmsson (Ericsson Ab)</w:t>
      </w:r>
    </w:p>
    <w:p w14:paraId="3078B33B" w14:textId="3207221B" w:rsidR="006D55C5" w:rsidRDefault="006D55C5" w:rsidP="006D55C5">
      <w:pPr>
        <w:pStyle w:val="ListParagraph"/>
        <w:numPr>
          <w:ilvl w:val="0"/>
          <w:numId w:val="27"/>
        </w:numPr>
        <w:tabs>
          <w:tab w:val="left" w:pos="945"/>
        </w:tabs>
      </w:pPr>
      <w:r>
        <w:t>Kanke Wu (Qualcomm Incorporated)</w:t>
      </w:r>
    </w:p>
    <w:p w14:paraId="21809CC7" w14:textId="2BFB3C07" w:rsidR="006D55C5" w:rsidRDefault="006D55C5" w:rsidP="006D55C5">
      <w:pPr>
        <w:pStyle w:val="ListParagraph"/>
        <w:numPr>
          <w:ilvl w:val="0"/>
          <w:numId w:val="27"/>
        </w:numPr>
        <w:tabs>
          <w:tab w:val="left" w:pos="945"/>
        </w:tabs>
      </w:pPr>
      <w:r>
        <w:t>Yan Xin (Huawei Technologies Co., Ltd)</w:t>
      </w:r>
    </w:p>
    <w:p w14:paraId="5E0B3690" w14:textId="03C1CF10" w:rsidR="006D55C5" w:rsidRDefault="006D55C5" w:rsidP="006D55C5">
      <w:pPr>
        <w:pStyle w:val="ListParagraph"/>
        <w:numPr>
          <w:ilvl w:val="0"/>
          <w:numId w:val="27"/>
        </w:numPr>
        <w:tabs>
          <w:tab w:val="left" w:pos="945"/>
        </w:tabs>
      </w:pPr>
      <w:r>
        <w:t>Aiguo Yan (Oppo)</w:t>
      </w:r>
    </w:p>
    <w:p w14:paraId="6F391BF5" w14:textId="632A3C47" w:rsidR="006D55C5" w:rsidRDefault="006D55C5" w:rsidP="006D55C5">
      <w:pPr>
        <w:pStyle w:val="ListParagraph"/>
        <w:numPr>
          <w:ilvl w:val="0"/>
          <w:numId w:val="27"/>
        </w:numPr>
        <w:tabs>
          <w:tab w:val="left" w:pos="945"/>
        </w:tabs>
      </w:pPr>
      <w:r>
        <w:t>Steve Ts Yang (Mediatek Inc.)</w:t>
      </w:r>
    </w:p>
    <w:p w14:paraId="7CF28A8C" w14:textId="571D9AB6" w:rsidR="006D55C5" w:rsidRDefault="006D55C5" w:rsidP="006D55C5">
      <w:pPr>
        <w:pStyle w:val="ListParagraph"/>
        <w:numPr>
          <w:ilvl w:val="0"/>
          <w:numId w:val="27"/>
        </w:numPr>
        <w:tabs>
          <w:tab w:val="left" w:pos="945"/>
        </w:tabs>
      </w:pPr>
      <w:r>
        <w:t>Christopher Young (Broadcom Corporation)</w:t>
      </w:r>
    </w:p>
    <w:p w14:paraId="7FBA297F" w14:textId="5C966605" w:rsidR="006D55C5" w:rsidRDefault="006D55C5" w:rsidP="006D55C5">
      <w:pPr>
        <w:pStyle w:val="ListParagraph"/>
        <w:numPr>
          <w:ilvl w:val="0"/>
          <w:numId w:val="27"/>
        </w:numPr>
        <w:tabs>
          <w:tab w:val="left" w:pos="945"/>
        </w:tabs>
      </w:pPr>
      <w:r>
        <w:t>Salah Eddine Zegrar (Istanbul Medipol University; Vestel)</w:t>
      </w:r>
    </w:p>
    <w:p w14:paraId="23D6EB18" w14:textId="2C95D098" w:rsidR="006D55C5" w:rsidRDefault="006D55C5" w:rsidP="006D55C5">
      <w:pPr>
        <w:pStyle w:val="ListParagraph"/>
        <w:numPr>
          <w:ilvl w:val="0"/>
          <w:numId w:val="27"/>
        </w:numPr>
        <w:tabs>
          <w:tab w:val="left" w:pos="945"/>
        </w:tabs>
      </w:pPr>
      <w:r>
        <w:t>Meihong Zhang (Huawei Technologies Co., Ltd)</w:t>
      </w:r>
    </w:p>
    <w:p w14:paraId="27A19218" w14:textId="790E07D1" w:rsidR="006D55C5" w:rsidRDefault="006D55C5" w:rsidP="006D55C5">
      <w:pPr>
        <w:pStyle w:val="ListParagraph"/>
        <w:numPr>
          <w:ilvl w:val="0"/>
          <w:numId w:val="27"/>
        </w:numPr>
        <w:tabs>
          <w:tab w:val="left" w:pos="945"/>
        </w:tabs>
      </w:pPr>
      <w:r>
        <w:t>Yan Zhang (Nxp Semiconductors)</w:t>
      </w:r>
    </w:p>
    <w:p w14:paraId="30D5DA1C" w14:textId="171D26DD" w:rsidR="006D55C5" w:rsidRDefault="006D55C5" w:rsidP="006D55C5">
      <w:pPr>
        <w:tabs>
          <w:tab w:val="left" w:pos="945"/>
        </w:tabs>
      </w:pPr>
    </w:p>
    <w:p w14:paraId="54689E39" w14:textId="77777777" w:rsidR="006D55C5" w:rsidRDefault="006D55C5" w:rsidP="006D55C5">
      <w:pPr>
        <w:tabs>
          <w:tab w:val="left" w:pos="945"/>
        </w:tabs>
      </w:pPr>
    </w:p>
    <w:p w14:paraId="274538FE" w14:textId="026E06C2" w:rsidR="00214B0C" w:rsidRPr="0093586E" w:rsidRDefault="0093586E" w:rsidP="0093586E">
      <w:pPr>
        <w:keepNext/>
        <w:rPr>
          <w:b/>
          <w:sz w:val="28"/>
          <w:szCs w:val="28"/>
        </w:rPr>
      </w:pPr>
      <w:r w:rsidRPr="0093586E">
        <w:rPr>
          <w:b/>
          <w:sz w:val="28"/>
          <w:szCs w:val="28"/>
        </w:rPr>
        <w:lastRenderedPageBreak/>
        <w:t>Straw Polls</w:t>
      </w:r>
    </w:p>
    <w:p w14:paraId="0514BABC" w14:textId="3EA23065" w:rsidR="004B4E89" w:rsidRPr="00C049DE" w:rsidRDefault="001B1460" w:rsidP="004B4E89">
      <w:pPr>
        <w:tabs>
          <w:tab w:val="left" w:pos="945"/>
        </w:tabs>
        <w:rPr>
          <w:b/>
          <w:bCs/>
          <w:u w:val="single"/>
        </w:rPr>
      </w:pPr>
      <w:hyperlink r:id="rId436" w:history="1">
        <w:r w:rsidR="004B4E89" w:rsidRPr="00C049DE">
          <w:rPr>
            <w:b/>
            <w:bCs/>
            <w:u w:val="single"/>
          </w:rPr>
          <w:t>1161r0</w:t>
        </w:r>
      </w:hyperlink>
      <w:r w:rsidR="004B4E89" w:rsidRPr="00C049DE">
        <w:rPr>
          <w:b/>
          <w:bCs/>
          <w:u w:val="single"/>
        </w:rPr>
        <w:t xml:space="preserve"> EHT Punctured NDP and Partial bandwidth feedback (Bin Tian) </w:t>
      </w:r>
    </w:p>
    <w:p w14:paraId="197678F6" w14:textId="57BDFB76" w:rsidR="004B4E89" w:rsidRDefault="004B4E89" w:rsidP="004B4E89">
      <w:pPr>
        <w:tabs>
          <w:tab w:val="left" w:pos="945"/>
        </w:tabs>
        <w:rPr>
          <w:b/>
          <w:bCs/>
        </w:rPr>
      </w:pPr>
    </w:p>
    <w:p w14:paraId="2E64B5E9" w14:textId="4FF2ADD1" w:rsidR="004B4E89" w:rsidRPr="004B4E89" w:rsidRDefault="004B4E89" w:rsidP="004B4E89">
      <w:pPr>
        <w:tabs>
          <w:tab w:val="left" w:pos="945"/>
        </w:tabs>
      </w:pPr>
      <w:r w:rsidRPr="004B4E89">
        <w:rPr>
          <w:highlight w:val="cyan"/>
        </w:rPr>
        <w:t>SP#1</w:t>
      </w:r>
    </w:p>
    <w:p w14:paraId="2C030537" w14:textId="71784B8C" w:rsidR="004B4E89" w:rsidRDefault="004B4E89" w:rsidP="004B4E89">
      <w:pPr>
        <w:tabs>
          <w:tab w:val="left" w:pos="945"/>
        </w:tabs>
      </w:pPr>
      <w:r w:rsidRPr="004B4E89">
        <w:t>SP3 in 1161</w:t>
      </w:r>
    </w:p>
    <w:p w14:paraId="2EF726CE" w14:textId="5A988ADF" w:rsidR="00C046A9" w:rsidRDefault="00C046A9" w:rsidP="004B4E89">
      <w:pPr>
        <w:tabs>
          <w:tab w:val="left" w:pos="945"/>
        </w:tabs>
      </w:pPr>
    </w:p>
    <w:p w14:paraId="29146547" w14:textId="6E095332" w:rsidR="00C046A9" w:rsidRPr="00C046A9" w:rsidRDefault="00C046A9" w:rsidP="004B4E89">
      <w:pPr>
        <w:tabs>
          <w:tab w:val="left" w:pos="945"/>
        </w:tabs>
        <w:rPr>
          <w:u w:val="single"/>
        </w:rPr>
      </w:pPr>
      <w:r w:rsidRPr="00C046A9">
        <w:rPr>
          <w:u w:val="single"/>
        </w:rPr>
        <w:t>Discussion</w:t>
      </w:r>
    </w:p>
    <w:p w14:paraId="76C99B53" w14:textId="609F2116" w:rsidR="00C046A9" w:rsidRDefault="00C046A9" w:rsidP="004B4E89">
      <w:pPr>
        <w:tabs>
          <w:tab w:val="left" w:pos="945"/>
        </w:tabs>
      </w:pPr>
      <w:r>
        <w:t>None</w:t>
      </w:r>
    </w:p>
    <w:p w14:paraId="7236A3C8" w14:textId="35361EC7" w:rsidR="00C046A9" w:rsidRDefault="00C046A9" w:rsidP="004B4E89">
      <w:pPr>
        <w:tabs>
          <w:tab w:val="left" w:pos="945"/>
        </w:tabs>
      </w:pPr>
    </w:p>
    <w:p w14:paraId="78477A27" w14:textId="14B4A706" w:rsidR="00C046A9" w:rsidRPr="00C046A9" w:rsidRDefault="00C046A9" w:rsidP="004B4E89">
      <w:pPr>
        <w:tabs>
          <w:tab w:val="left" w:pos="945"/>
        </w:tabs>
        <w:rPr>
          <w:u w:val="single"/>
        </w:rPr>
      </w:pPr>
      <w:r w:rsidRPr="00C046A9">
        <w:rPr>
          <w:u w:val="single"/>
        </w:rPr>
        <w:t>Results</w:t>
      </w:r>
    </w:p>
    <w:p w14:paraId="4ED4F430" w14:textId="074C6976" w:rsidR="004B4E89" w:rsidRPr="004B4E89" w:rsidRDefault="004B4E89" w:rsidP="004B4E89">
      <w:pPr>
        <w:tabs>
          <w:tab w:val="left" w:pos="945"/>
        </w:tabs>
      </w:pPr>
      <w:r w:rsidRPr="004B4E89">
        <w:rPr>
          <w:b/>
          <w:bCs/>
        </w:rPr>
        <w:t>Do you support the following for 11be?</w:t>
      </w:r>
    </w:p>
    <w:p w14:paraId="5AA8BA71" w14:textId="77777777" w:rsidR="004B4E89" w:rsidRPr="004B4E89" w:rsidRDefault="004B4E89" w:rsidP="004B4E89">
      <w:pPr>
        <w:numPr>
          <w:ilvl w:val="1"/>
          <w:numId w:val="19"/>
        </w:numPr>
        <w:tabs>
          <w:tab w:val="left" w:pos="945"/>
        </w:tabs>
      </w:pPr>
      <w:r w:rsidRPr="004B4E89">
        <w:t>The partial BW CSI feedback request uses 20MHz (RU242) granularity</w:t>
      </w:r>
    </w:p>
    <w:p w14:paraId="16055533" w14:textId="77777777" w:rsidR="004B4E89" w:rsidRPr="004B4E89" w:rsidRDefault="004B4E89" w:rsidP="004B4E89">
      <w:pPr>
        <w:tabs>
          <w:tab w:val="left" w:pos="945"/>
        </w:tabs>
      </w:pPr>
      <w:r w:rsidRPr="004B4E89">
        <w:t xml:space="preserve">Note: Feedback request granularity change doesn’t impact the CSI computation scheme.  For </w:t>
      </w:r>
      <w:proofErr w:type="gramStart"/>
      <w:r w:rsidRPr="004B4E89">
        <w:t>example,  CQI</w:t>
      </w:r>
      <w:proofErr w:type="gramEnd"/>
      <w:r w:rsidRPr="004B4E89">
        <w:t xml:space="preserve"> feedback computation is still based on RU26</w:t>
      </w:r>
    </w:p>
    <w:p w14:paraId="38DAA71E" w14:textId="710B2578" w:rsidR="004B4E89" w:rsidRPr="004B4E89" w:rsidRDefault="004B4E89" w:rsidP="009568F4">
      <w:pPr>
        <w:tabs>
          <w:tab w:val="left" w:pos="945"/>
        </w:tabs>
      </w:pPr>
    </w:p>
    <w:p w14:paraId="53A95DF6" w14:textId="7C210F83" w:rsidR="004B4E89" w:rsidRPr="004B4E89" w:rsidRDefault="004B4E89" w:rsidP="009568F4">
      <w:pPr>
        <w:tabs>
          <w:tab w:val="left" w:pos="945"/>
        </w:tabs>
      </w:pPr>
      <w:r w:rsidRPr="004B4E89">
        <w:rPr>
          <w:highlight w:val="yellow"/>
        </w:rPr>
        <w:t>Y/N/A: 67/0/8</w:t>
      </w:r>
    </w:p>
    <w:p w14:paraId="36256DE5" w14:textId="0905DBB1" w:rsidR="004B4E89" w:rsidRDefault="004B4E89" w:rsidP="009568F4">
      <w:pPr>
        <w:tabs>
          <w:tab w:val="left" w:pos="945"/>
        </w:tabs>
      </w:pPr>
    </w:p>
    <w:p w14:paraId="40C9BF56" w14:textId="37330D68" w:rsidR="004B4E89" w:rsidRDefault="004B4E89" w:rsidP="009568F4">
      <w:pPr>
        <w:tabs>
          <w:tab w:val="left" w:pos="945"/>
        </w:tabs>
      </w:pPr>
      <w:r>
        <w:t>SP4 in 1161 deferred</w:t>
      </w:r>
    </w:p>
    <w:p w14:paraId="3C9620AE" w14:textId="66707B24" w:rsidR="00C049DE" w:rsidRDefault="00C049DE" w:rsidP="009568F4">
      <w:pPr>
        <w:tabs>
          <w:tab w:val="left" w:pos="945"/>
        </w:tabs>
      </w:pPr>
    </w:p>
    <w:p w14:paraId="0430FC4F" w14:textId="417A2E41" w:rsidR="00C049DE" w:rsidRDefault="00C049DE" w:rsidP="009568F4">
      <w:pPr>
        <w:tabs>
          <w:tab w:val="left" w:pos="945"/>
        </w:tabs>
        <w:rPr>
          <w:b/>
          <w:bCs/>
          <w:u w:val="single"/>
        </w:rPr>
      </w:pPr>
      <w:r w:rsidRPr="00C049DE">
        <w:rPr>
          <w:b/>
          <w:bCs/>
          <w:u w:val="single"/>
        </w:rPr>
        <w:t>1238r</w:t>
      </w:r>
      <w:r w:rsidR="004A2A8C">
        <w:rPr>
          <w:b/>
          <w:bCs/>
          <w:u w:val="single"/>
        </w:rPr>
        <w:t>6</w:t>
      </w:r>
      <w:r w:rsidRPr="00C049DE">
        <w:rPr>
          <w:b/>
          <w:bCs/>
          <w:u w:val="single"/>
        </w:rPr>
        <w:t xml:space="preserve"> Open Issues on Preamble Design</w:t>
      </w:r>
      <w:r>
        <w:rPr>
          <w:b/>
          <w:bCs/>
          <w:u w:val="single"/>
        </w:rPr>
        <w:t xml:space="preserve"> (</w:t>
      </w:r>
      <w:r w:rsidRPr="00C049DE">
        <w:rPr>
          <w:b/>
          <w:bCs/>
          <w:u w:val="single"/>
        </w:rPr>
        <w:t>Sameer Vermani</w:t>
      </w:r>
      <w:r>
        <w:rPr>
          <w:b/>
          <w:bCs/>
          <w:u w:val="single"/>
        </w:rPr>
        <w:t>)</w:t>
      </w:r>
    </w:p>
    <w:p w14:paraId="3AD76124" w14:textId="300D0032" w:rsidR="00C049DE" w:rsidRDefault="00C049DE" w:rsidP="009568F4">
      <w:pPr>
        <w:tabs>
          <w:tab w:val="left" w:pos="945"/>
        </w:tabs>
      </w:pPr>
    </w:p>
    <w:p w14:paraId="7DCD49FD" w14:textId="535E9AA1" w:rsidR="00C049DE" w:rsidRDefault="00C049DE" w:rsidP="009568F4">
      <w:pPr>
        <w:tabs>
          <w:tab w:val="left" w:pos="945"/>
        </w:tabs>
      </w:pPr>
      <w:r w:rsidRPr="00C049DE">
        <w:rPr>
          <w:highlight w:val="cyan"/>
        </w:rPr>
        <w:t>SP#2</w:t>
      </w:r>
    </w:p>
    <w:p w14:paraId="6F5EEAD4" w14:textId="51374F6D" w:rsidR="00C049DE" w:rsidRDefault="00C049DE" w:rsidP="009568F4">
      <w:pPr>
        <w:tabs>
          <w:tab w:val="left" w:pos="945"/>
        </w:tabs>
      </w:pPr>
      <w:r>
        <w:t>SP1 in 1238</w:t>
      </w:r>
    </w:p>
    <w:p w14:paraId="51EEE9A1" w14:textId="184A2937" w:rsidR="00C049DE" w:rsidRDefault="00C049DE" w:rsidP="009568F4">
      <w:pPr>
        <w:tabs>
          <w:tab w:val="left" w:pos="945"/>
        </w:tabs>
      </w:pPr>
    </w:p>
    <w:p w14:paraId="701BD973" w14:textId="19C6E934" w:rsidR="00C049DE" w:rsidRPr="00AB728E" w:rsidRDefault="00C049DE" w:rsidP="009568F4">
      <w:pPr>
        <w:tabs>
          <w:tab w:val="left" w:pos="945"/>
        </w:tabs>
        <w:rPr>
          <w:u w:val="single"/>
        </w:rPr>
      </w:pPr>
      <w:r w:rsidRPr="00AB728E">
        <w:rPr>
          <w:u w:val="single"/>
        </w:rPr>
        <w:t>Discussion:</w:t>
      </w:r>
    </w:p>
    <w:p w14:paraId="7EED3A37" w14:textId="0623F8D6" w:rsidR="00C049DE" w:rsidRDefault="00C049DE" w:rsidP="009568F4">
      <w:pPr>
        <w:tabs>
          <w:tab w:val="left" w:pos="945"/>
        </w:tabs>
      </w:pPr>
      <w:r>
        <w:t>Q: why not used unified table-based mapping for OFDMA case?</w:t>
      </w:r>
    </w:p>
    <w:p w14:paraId="2D0DE383" w14:textId="7FE464EC" w:rsidR="00C049DE" w:rsidRDefault="00C049DE" w:rsidP="009568F4">
      <w:pPr>
        <w:tabs>
          <w:tab w:val="left" w:pos="945"/>
        </w:tabs>
      </w:pPr>
      <w:r>
        <w:t>A: would still not be entirely unified between OFDMA and non-OFDMA. Let’s run as is to see group’s feedback. Can reconsider if SP fails.</w:t>
      </w:r>
    </w:p>
    <w:p w14:paraId="78009BC1" w14:textId="085FBA43" w:rsidR="00C049DE" w:rsidRDefault="00C049DE" w:rsidP="009568F4">
      <w:pPr>
        <w:tabs>
          <w:tab w:val="left" w:pos="945"/>
        </w:tabs>
      </w:pPr>
      <w:r>
        <w:t>A: remove the words “bitmap field”</w:t>
      </w:r>
    </w:p>
    <w:p w14:paraId="5B7948C5" w14:textId="56E9A2C1" w:rsidR="004A2A8C" w:rsidRDefault="004A2A8C" w:rsidP="009568F4">
      <w:pPr>
        <w:tabs>
          <w:tab w:val="left" w:pos="945"/>
        </w:tabs>
      </w:pPr>
    </w:p>
    <w:p w14:paraId="5C15A33F" w14:textId="7F629D2B" w:rsidR="004A2A8C" w:rsidRDefault="004A2A8C" w:rsidP="009568F4">
      <w:pPr>
        <w:tabs>
          <w:tab w:val="left" w:pos="945"/>
        </w:tabs>
      </w:pPr>
      <w:r>
        <w:t>SP updated in 1238r7</w:t>
      </w:r>
    </w:p>
    <w:p w14:paraId="053465FF" w14:textId="4FE11401" w:rsidR="00AB728E" w:rsidRDefault="00AB728E" w:rsidP="00AB728E">
      <w:pPr>
        <w:tabs>
          <w:tab w:val="left" w:pos="945"/>
        </w:tabs>
      </w:pPr>
    </w:p>
    <w:p w14:paraId="2B9538B6" w14:textId="77777777" w:rsidR="00C046A9" w:rsidRPr="00C046A9" w:rsidRDefault="00C046A9" w:rsidP="00C046A9">
      <w:pPr>
        <w:tabs>
          <w:tab w:val="left" w:pos="945"/>
        </w:tabs>
        <w:rPr>
          <w:u w:val="single"/>
        </w:rPr>
      </w:pPr>
      <w:r w:rsidRPr="00C046A9">
        <w:rPr>
          <w:u w:val="single"/>
        </w:rPr>
        <w:t>Results</w:t>
      </w:r>
    </w:p>
    <w:p w14:paraId="27018B5D" w14:textId="77777777" w:rsidR="00AB728E" w:rsidRDefault="00AB728E" w:rsidP="00AB728E">
      <w:pPr>
        <w:pStyle w:val="ListParagraph"/>
        <w:numPr>
          <w:ilvl w:val="0"/>
          <w:numId w:val="28"/>
        </w:numPr>
        <w:tabs>
          <w:tab w:val="left" w:pos="945"/>
        </w:tabs>
        <w:ind w:left="1080"/>
      </w:pPr>
      <w:r>
        <w:t xml:space="preserve">Do you support punctured channel information field in U-SIG to be ‘5 bits + 1 reserved bit adjacent to it’ in the version dependent </w:t>
      </w:r>
      <w:proofErr w:type="gramStart"/>
      <w:r>
        <w:t>section ?</w:t>
      </w:r>
      <w:proofErr w:type="gramEnd"/>
    </w:p>
    <w:p w14:paraId="2BC3DC8C" w14:textId="66640ADC" w:rsidR="00AB728E" w:rsidRDefault="00AB728E" w:rsidP="00AB728E">
      <w:pPr>
        <w:pStyle w:val="ListParagraph"/>
        <w:numPr>
          <w:ilvl w:val="1"/>
          <w:numId w:val="28"/>
        </w:numPr>
        <w:tabs>
          <w:tab w:val="left" w:pos="945"/>
        </w:tabs>
      </w:pPr>
      <w:r>
        <w:t xml:space="preserve">Non-OFDMA:  use a </w:t>
      </w:r>
      <w:proofErr w:type="gramStart"/>
      <w:r>
        <w:t>5 bit</w:t>
      </w:r>
      <w:proofErr w:type="gramEnd"/>
      <w:r>
        <w:t xml:space="preserve"> BW dependent table to signal the puncturing pattern of the entire PPDU BW </w:t>
      </w:r>
    </w:p>
    <w:p w14:paraId="13F0AE7E" w14:textId="2214DF43" w:rsidR="00AB728E" w:rsidRDefault="00AB728E" w:rsidP="00AB728E">
      <w:pPr>
        <w:pStyle w:val="ListParagraph"/>
        <w:numPr>
          <w:ilvl w:val="1"/>
          <w:numId w:val="28"/>
        </w:numPr>
        <w:tabs>
          <w:tab w:val="left" w:pos="945"/>
        </w:tabs>
      </w:pPr>
      <w:r>
        <w:t>OFDMA: 4 bits to indicate which 20MHz is punctured in the current 80MHz</w:t>
      </w:r>
    </w:p>
    <w:p w14:paraId="1362E421" w14:textId="15C5C2FE" w:rsidR="00AB728E" w:rsidRDefault="00AB728E" w:rsidP="00AB728E">
      <w:pPr>
        <w:pStyle w:val="ListParagraph"/>
        <w:numPr>
          <w:ilvl w:val="1"/>
          <w:numId w:val="28"/>
        </w:numPr>
        <w:tabs>
          <w:tab w:val="left" w:pos="945"/>
        </w:tabs>
      </w:pPr>
      <w:r>
        <w:t>1 bit out of the 5 bits is not used for the OFDMA case</w:t>
      </w:r>
    </w:p>
    <w:p w14:paraId="2CAFA5CF" w14:textId="5ED63FD8" w:rsidR="00AB728E" w:rsidRDefault="00AB728E" w:rsidP="00AB728E">
      <w:pPr>
        <w:pStyle w:val="ListParagraph"/>
        <w:numPr>
          <w:ilvl w:val="1"/>
          <w:numId w:val="28"/>
        </w:numPr>
        <w:tabs>
          <w:tab w:val="left" w:pos="945"/>
        </w:tabs>
      </w:pPr>
      <w:r>
        <w:t>Refer to SP1 in 1238r7.</w:t>
      </w:r>
    </w:p>
    <w:p w14:paraId="39D54181" w14:textId="453ED272" w:rsidR="004A2A8C" w:rsidRDefault="004A2A8C" w:rsidP="009568F4">
      <w:pPr>
        <w:tabs>
          <w:tab w:val="left" w:pos="945"/>
        </w:tabs>
      </w:pPr>
    </w:p>
    <w:p w14:paraId="03EE0280" w14:textId="2A67F301" w:rsidR="004A2A8C" w:rsidRDefault="004A2A8C" w:rsidP="009568F4">
      <w:pPr>
        <w:tabs>
          <w:tab w:val="left" w:pos="945"/>
        </w:tabs>
      </w:pPr>
    </w:p>
    <w:p w14:paraId="70E24387" w14:textId="0EF31211" w:rsidR="004A2A8C" w:rsidRDefault="004A2A8C" w:rsidP="009568F4">
      <w:pPr>
        <w:tabs>
          <w:tab w:val="left" w:pos="945"/>
        </w:tabs>
      </w:pPr>
      <w:r w:rsidRPr="004A2A8C">
        <w:rPr>
          <w:highlight w:val="yellow"/>
        </w:rPr>
        <w:t>Y/N/A: 50/7/16</w:t>
      </w:r>
    </w:p>
    <w:p w14:paraId="1E08C190" w14:textId="50F66B4E" w:rsidR="004A2A8C" w:rsidRDefault="004A2A8C" w:rsidP="009568F4">
      <w:pPr>
        <w:tabs>
          <w:tab w:val="left" w:pos="945"/>
        </w:tabs>
      </w:pPr>
    </w:p>
    <w:p w14:paraId="187F7FCE" w14:textId="167873D8" w:rsidR="004A2A8C" w:rsidRDefault="004A2A8C" w:rsidP="009568F4">
      <w:pPr>
        <w:tabs>
          <w:tab w:val="left" w:pos="945"/>
        </w:tabs>
      </w:pPr>
      <w:r>
        <w:t xml:space="preserve">SP1a </w:t>
      </w:r>
      <w:r w:rsidR="00C046A9">
        <w:t xml:space="preserve">in 1238 </w:t>
      </w:r>
      <w:r>
        <w:t>deferred</w:t>
      </w:r>
    </w:p>
    <w:p w14:paraId="53DDB422" w14:textId="7B545596" w:rsidR="004A2A8C" w:rsidRDefault="004A2A8C" w:rsidP="009568F4">
      <w:pPr>
        <w:tabs>
          <w:tab w:val="left" w:pos="945"/>
        </w:tabs>
      </w:pPr>
    </w:p>
    <w:p w14:paraId="6D646881" w14:textId="2600E8E8" w:rsidR="004A2A8C" w:rsidRDefault="004A2A8C" w:rsidP="009568F4">
      <w:pPr>
        <w:tabs>
          <w:tab w:val="left" w:pos="945"/>
        </w:tabs>
      </w:pPr>
      <w:r>
        <w:t xml:space="preserve">SP2 </w:t>
      </w:r>
      <w:r w:rsidR="00C046A9">
        <w:t xml:space="preserve">in 1238 </w:t>
      </w:r>
      <w:r>
        <w:t>deferred</w:t>
      </w:r>
    </w:p>
    <w:p w14:paraId="0D787AB5" w14:textId="62083C61" w:rsidR="004A2A8C" w:rsidRDefault="004A2A8C" w:rsidP="009568F4">
      <w:pPr>
        <w:tabs>
          <w:tab w:val="left" w:pos="945"/>
        </w:tabs>
      </w:pPr>
    </w:p>
    <w:p w14:paraId="71015224" w14:textId="13C72DBA" w:rsidR="004A2A8C" w:rsidRDefault="004A2A8C" w:rsidP="009568F4">
      <w:pPr>
        <w:tabs>
          <w:tab w:val="left" w:pos="945"/>
        </w:tabs>
      </w:pPr>
      <w:r>
        <w:t xml:space="preserve">SP3 in </w:t>
      </w:r>
      <w:r w:rsidR="00AB728E">
        <w:t>1238</w:t>
      </w:r>
      <w:r>
        <w:t xml:space="preserve"> deferred</w:t>
      </w:r>
    </w:p>
    <w:p w14:paraId="2E6B1EAD" w14:textId="3BE9E98F" w:rsidR="004A2A8C" w:rsidRDefault="004A2A8C" w:rsidP="009568F4">
      <w:pPr>
        <w:tabs>
          <w:tab w:val="left" w:pos="945"/>
        </w:tabs>
      </w:pPr>
    </w:p>
    <w:p w14:paraId="17B1EBE4" w14:textId="2D91CD2F" w:rsidR="004A2A8C" w:rsidRDefault="004A2A8C" w:rsidP="009568F4">
      <w:pPr>
        <w:tabs>
          <w:tab w:val="left" w:pos="945"/>
        </w:tabs>
      </w:pPr>
      <w:r w:rsidRPr="004A2A8C">
        <w:rPr>
          <w:highlight w:val="cyan"/>
        </w:rPr>
        <w:lastRenderedPageBreak/>
        <w:t>SP#3</w:t>
      </w:r>
    </w:p>
    <w:p w14:paraId="22C20F09" w14:textId="26A6699C" w:rsidR="004A2A8C" w:rsidRDefault="004A2A8C" w:rsidP="009568F4">
      <w:pPr>
        <w:tabs>
          <w:tab w:val="left" w:pos="945"/>
        </w:tabs>
      </w:pPr>
      <w:r>
        <w:t xml:space="preserve">SP4 in </w:t>
      </w:r>
      <w:r w:rsidR="00AB728E">
        <w:t>1238</w:t>
      </w:r>
      <w:r>
        <w:t xml:space="preserve"> – updated in r7</w:t>
      </w:r>
    </w:p>
    <w:p w14:paraId="5373B89F" w14:textId="082AB8C8" w:rsidR="00AB728E" w:rsidRDefault="00AB728E" w:rsidP="009568F4">
      <w:pPr>
        <w:tabs>
          <w:tab w:val="left" w:pos="945"/>
        </w:tabs>
      </w:pPr>
    </w:p>
    <w:p w14:paraId="0B0C9790" w14:textId="77777777" w:rsidR="00C046A9" w:rsidRPr="00C046A9" w:rsidRDefault="00C046A9" w:rsidP="00C046A9">
      <w:pPr>
        <w:tabs>
          <w:tab w:val="left" w:pos="945"/>
        </w:tabs>
        <w:rPr>
          <w:u w:val="single"/>
        </w:rPr>
      </w:pPr>
      <w:r w:rsidRPr="00C046A9">
        <w:rPr>
          <w:u w:val="single"/>
        </w:rPr>
        <w:t>Discussion</w:t>
      </w:r>
    </w:p>
    <w:p w14:paraId="7D1F1419" w14:textId="77777777" w:rsidR="00C046A9" w:rsidRDefault="00C046A9" w:rsidP="00C046A9">
      <w:pPr>
        <w:tabs>
          <w:tab w:val="left" w:pos="945"/>
        </w:tabs>
      </w:pPr>
      <w:r>
        <w:t>None</w:t>
      </w:r>
    </w:p>
    <w:p w14:paraId="2C530A67" w14:textId="77777777" w:rsidR="00C046A9" w:rsidRDefault="00C046A9" w:rsidP="00C046A9">
      <w:pPr>
        <w:tabs>
          <w:tab w:val="left" w:pos="945"/>
        </w:tabs>
      </w:pPr>
    </w:p>
    <w:p w14:paraId="08C2ED0F" w14:textId="77777777" w:rsidR="00C046A9" w:rsidRPr="00C046A9" w:rsidRDefault="00C046A9" w:rsidP="00C046A9">
      <w:pPr>
        <w:tabs>
          <w:tab w:val="left" w:pos="945"/>
        </w:tabs>
        <w:rPr>
          <w:u w:val="single"/>
        </w:rPr>
      </w:pPr>
      <w:r w:rsidRPr="00C046A9">
        <w:rPr>
          <w:u w:val="single"/>
        </w:rPr>
        <w:t>Results</w:t>
      </w:r>
    </w:p>
    <w:p w14:paraId="248DA57E" w14:textId="37B8494C" w:rsidR="00AB728E" w:rsidRDefault="00AB728E" w:rsidP="00AB728E">
      <w:pPr>
        <w:pStyle w:val="ListParagraph"/>
        <w:numPr>
          <w:ilvl w:val="0"/>
          <w:numId w:val="28"/>
        </w:numPr>
        <w:tabs>
          <w:tab w:val="left" w:pos="945"/>
        </w:tabs>
      </w:pPr>
      <w:r>
        <w:t>Do you agree that an EHT NDP transmission will use an 11ac/11ax like method of signaling an NDP L-SIG length along with N_LTF/N_STS and number of EHT-SIG symbols can be used at the receiver to conclude that there are no data symbols</w:t>
      </w:r>
    </w:p>
    <w:p w14:paraId="388C4AD6" w14:textId="791FBBE5" w:rsidR="004A2A8C" w:rsidRDefault="004A2A8C" w:rsidP="009568F4">
      <w:pPr>
        <w:tabs>
          <w:tab w:val="left" w:pos="945"/>
        </w:tabs>
      </w:pPr>
    </w:p>
    <w:p w14:paraId="28EE4EE3" w14:textId="0D306C34" w:rsidR="004A2A8C" w:rsidRDefault="004A2A8C" w:rsidP="009568F4">
      <w:pPr>
        <w:tabs>
          <w:tab w:val="left" w:pos="945"/>
        </w:tabs>
      </w:pPr>
    </w:p>
    <w:p w14:paraId="15B3D126" w14:textId="5B022FC8" w:rsidR="004A2A8C" w:rsidRDefault="004A2A8C" w:rsidP="009568F4">
      <w:pPr>
        <w:tabs>
          <w:tab w:val="left" w:pos="945"/>
        </w:tabs>
      </w:pPr>
      <w:r w:rsidRPr="004A2A8C">
        <w:rPr>
          <w:highlight w:val="yellow"/>
        </w:rPr>
        <w:t>Y/N/A: 56/0/17</w:t>
      </w:r>
    </w:p>
    <w:p w14:paraId="7DEFF800" w14:textId="7A0A0ADD" w:rsidR="004A2A8C" w:rsidRDefault="004A2A8C" w:rsidP="009568F4">
      <w:pPr>
        <w:tabs>
          <w:tab w:val="left" w:pos="945"/>
        </w:tabs>
      </w:pPr>
    </w:p>
    <w:p w14:paraId="6E4FABA8" w14:textId="5F500196" w:rsidR="004A2A8C" w:rsidRDefault="004A2A8C" w:rsidP="009568F4">
      <w:pPr>
        <w:tabs>
          <w:tab w:val="left" w:pos="945"/>
        </w:tabs>
      </w:pPr>
      <w:r>
        <w:t xml:space="preserve">SP5 in </w:t>
      </w:r>
      <w:r w:rsidR="00AB728E">
        <w:t>1238</w:t>
      </w:r>
      <w:r>
        <w:t xml:space="preserve"> deferred</w:t>
      </w:r>
    </w:p>
    <w:p w14:paraId="0C646161" w14:textId="01F8760C" w:rsidR="004A2A8C" w:rsidRDefault="004A2A8C" w:rsidP="009568F4">
      <w:pPr>
        <w:tabs>
          <w:tab w:val="left" w:pos="945"/>
        </w:tabs>
      </w:pPr>
    </w:p>
    <w:p w14:paraId="747AF8B2" w14:textId="5ACF7D3B" w:rsidR="004A2A8C" w:rsidRDefault="004A2A8C" w:rsidP="004A2A8C">
      <w:pPr>
        <w:tabs>
          <w:tab w:val="left" w:pos="945"/>
        </w:tabs>
      </w:pPr>
      <w:r>
        <w:t xml:space="preserve">SP6 in </w:t>
      </w:r>
      <w:r w:rsidR="00AB728E">
        <w:t>1238</w:t>
      </w:r>
      <w:r>
        <w:t xml:space="preserve"> deferred</w:t>
      </w:r>
    </w:p>
    <w:p w14:paraId="33D5597E" w14:textId="1FB921EF" w:rsidR="004A2A8C" w:rsidRDefault="004A2A8C" w:rsidP="009568F4">
      <w:pPr>
        <w:tabs>
          <w:tab w:val="left" w:pos="945"/>
        </w:tabs>
      </w:pPr>
    </w:p>
    <w:p w14:paraId="1C579CF3" w14:textId="77777777" w:rsidR="004A2A8C" w:rsidRDefault="004A2A8C" w:rsidP="009568F4">
      <w:pPr>
        <w:tabs>
          <w:tab w:val="left" w:pos="945"/>
        </w:tabs>
      </w:pPr>
    </w:p>
    <w:p w14:paraId="4A0615C6" w14:textId="751A433E" w:rsidR="004A2A8C" w:rsidRDefault="001B1460" w:rsidP="009568F4">
      <w:pPr>
        <w:tabs>
          <w:tab w:val="left" w:pos="945"/>
        </w:tabs>
        <w:rPr>
          <w:b/>
          <w:bCs/>
          <w:u w:val="single"/>
        </w:rPr>
      </w:pPr>
      <w:hyperlink r:id="rId437" w:history="1">
        <w:r w:rsidR="00DC61D8" w:rsidRPr="00DC61D8">
          <w:rPr>
            <w:b/>
            <w:bCs/>
            <w:u w:val="single"/>
          </w:rPr>
          <w:t>1317r1</w:t>
        </w:r>
      </w:hyperlink>
      <w:r w:rsidR="00DC61D8" w:rsidRPr="00DC61D8">
        <w:rPr>
          <w:b/>
          <w:bCs/>
          <w:u w:val="single"/>
        </w:rPr>
        <w:t xml:space="preserve"> SIG-contents-discussion-for-eht-sounding-ndp</w:t>
      </w:r>
      <w:r w:rsidR="00DC61D8">
        <w:rPr>
          <w:b/>
          <w:bCs/>
          <w:u w:val="single"/>
        </w:rPr>
        <w:t xml:space="preserve"> (</w:t>
      </w:r>
      <w:r w:rsidR="00DC61D8" w:rsidRPr="00DC61D8">
        <w:rPr>
          <w:b/>
          <w:bCs/>
          <w:u w:val="single"/>
        </w:rPr>
        <w:t>Ross Yu</w:t>
      </w:r>
      <w:r w:rsidR="00DC61D8">
        <w:rPr>
          <w:b/>
          <w:bCs/>
          <w:u w:val="single"/>
        </w:rPr>
        <w:t>)</w:t>
      </w:r>
    </w:p>
    <w:p w14:paraId="0B929418" w14:textId="77398C98" w:rsidR="00DC61D8" w:rsidRDefault="00DC61D8" w:rsidP="009568F4">
      <w:pPr>
        <w:tabs>
          <w:tab w:val="left" w:pos="945"/>
        </w:tabs>
      </w:pPr>
    </w:p>
    <w:p w14:paraId="3A8F73A2" w14:textId="42AB2FF4" w:rsidR="00DC61D8" w:rsidRDefault="00DC61D8" w:rsidP="009568F4">
      <w:pPr>
        <w:tabs>
          <w:tab w:val="left" w:pos="945"/>
        </w:tabs>
      </w:pPr>
      <w:r>
        <w:t xml:space="preserve">Deferred </w:t>
      </w:r>
    </w:p>
    <w:p w14:paraId="2B5F124B" w14:textId="77777777" w:rsidR="00DC61D8" w:rsidRPr="00DC61D8" w:rsidRDefault="00DC61D8" w:rsidP="009568F4">
      <w:pPr>
        <w:tabs>
          <w:tab w:val="left" w:pos="945"/>
        </w:tabs>
      </w:pPr>
    </w:p>
    <w:p w14:paraId="6BCC129D" w14:textId="33463BD4" w:rsidR="004A2A8C" w:rsidRPr="00DC61D8" w:rsidRDefault="001B1460" w:rsidP="009568F4">
      <w:pPr>
        <w:tabs>
          <w:tab w:val="left" w:pos="945"/>
        </w:tabs>
        <w:rPr>
          <w:b/>
          <w:bCs/>
          <w:u w:val="single"/>
        </w:rPr>
      </w:pPr>
      <w:hyperlink r:id="rId438" w:history="1">
        <w:r w:rsidR="00DC61D8" w:rsidRPr="00DC61D8">
          <w:rPr>
            <w:b/>
            <w:bCs/>
            <w:u w:val="single"/>
          </w:rPr>
          <w:t>1474r2</w:t>
        </w:r>
      </w:hyperlink>
      <w:r w:rsidR="00DC61D8" w:rsidRPr="00DC61D8">
        <w:rPr>
          <w:b/>
          <w:bCs/>
          <w:u w:val="single"/>
        </w:rPr>
        <w:t xml:space="preserve"> NDP Design for EHT (Eunsung Jeon)</w:t>
      </w:r>
    </w:p>
    <w:p w14:paraId="287204CA" w14:textId="2590DD73" w:rsidR="00DC61D8" w:rsidRPr="00931774" w:rsidRDefault="00931774" w:rsidP="009568F4">
      <w:pPr>
        <w:tabs>
          <w:tab w:val="left" w:pos="945"/>
        </w:tabs>
      </w:pPr>
      <w:r w:rsidRPr="00931774">
        <w:t>Proposes constellation based NDP setting. U-SIG2 will be QBPSK modulated for NDP.</w:t>
      </w:r>
    </w:p>
    <w:p w14:paraId="49B9100D" w14:textId="418C3A0D" w:rsidR="00DC61D8" w:rsidRDefault="00DC61D8" w:rsidP="009568F4">
      <w:pPr>
        <w:tabs>
          <w:tab w:val="left" w:pos="945"/>
        </w:tabs>
      </w:pPr>
    </w:p>
    <w:p w14:paraId="3B9BE42F" w14:textId="3BD0C16B" w:rsidR="00931774" w:rsidRPr="00AB728E" w:rsidRDefault="00931774" w:rsidP="009568F4">
      <w:pPr>
        <w:tabs>
          <w:tab w:val="left" w:pos="945"/>
        </w:tabs>
        <w:rPr>
          <w:u w:val="single"/>
        </w:rPr>
      </w:pPr>
      <w:r w:rsidRPr="00AB728E">
        <w:rPr>
          <w:u w:val="single"/>
        </w:rPr>
        <w:t>Discussion</w:t>
      </w:r>
    </w:p>
    <w:p w14:paraId="5298F6F1" w14:textId="4566EB12" w:rsidR="00931774" w:rsidRDefault="00C046A9" w:rsidP="009568F4">
      <w:pPr>
        <w:tabs>
          <w:tab w:val="left" w:pos="945"/>
        </w:tabs>
      </w:pPr>
      <w:r>
        <w:t>Q</w:t>
      </w:r>
      <w:r w:rsidR="00931774">
        <w:t>: depends on outcome of ER PPDU discussion. Rotation could be used for that. Shouldn’t be used just to indicate NDP.</w:t>
      </w:r>
    </w:p>
    <w:p w14:paraId="4C27F789" w14:textId="0CAD353F" w:rsidR="00931774" w:rsidRDefault="00931774" w:rsidP="009568F4">
      <w:pPr>
        <w:tabs>
          <w:tab w:val="left" w:pos="945"/>
        </w:tabs>
      </w:pPr>
      <w:r>
        <w:t>A: no confusion, could be used for both purposes when combined with knowledge of L-SIG length.</w:t>
      </w:r>
    </w:p>
    <w:p w14:paraId="6BE07386" w14:textId="39191E7C" w:rsidR="00931774" w:rsidRDefault="00931774" w:rsidP="009568F4">
      <w:pPr>
        <w:tabs>
          <w:tab w:val="left" w:pos="945"/>
        </w:tabs>
      </w:pPr>
    </w:p>
    <w:p w14:paraId="13B343BB" w14:textId="77777777" w:rsidR="00931774" w:rsidRDefault="00931774" w:rsidP="009568F4">
      <w:pPr>
        <w:tabs>
          <w:tab w:val="left" w:pos="945"/>
        </w:tabs>
      </w:pPr>
    </w:p>
    <w:p w14:paraId="0266E2A0" w14:textId="4E3143D0" w:rsidR="00C049DE" w:rsidRPr="00931774" w:rsidRDefault="001B1460" w:rsidP="009568F4">
      <w:pPr>
        <w:tabs>
          <w:tab w:val="left" w:pos="945"/>
        </w:tabs>
        <w:rPr>
          <w:b/>
          <w:bCs/>
          <w:u w:val="single"/>
        </w:rPr>
      </w:pPr>
      <w:hyperlink r:id="rId439" w:history="1">
        <w:r w:rsidR="00931774" w:rsidRPr="00931774">
          <w:rPr>
            <w:b/>
            <w:bCs/>
            <w:u w:val="single"/>
          </w:rPr>
          <w:t>1347r1</w:t>
        </w:r>
      </w:hyperlink>
      <w:r w:rsidR="00931774" w:rsidRPr="00931774">
        <w:rPr>
          <w:b/>
          <w:bCs/>
          <w:u w:val="single"/>
        </w:rPr>
        <w:t xml:space="preserve"> LPI PPDU </w:t>
      </w:r>
      <w:proofErr w:type="gramStart"/>
      <w:r w:rsidR="00931774" w:rsidRPr="00931774">
        <w:rPr>
          <w:b/>
          <w:bCs/>
          <w:u w:val="single"/>
        </w:rPr>
        <w:t>format  (</w:t>
      </w:r>
      <w:proofErr w:type="gramEnd"/>
      <w:r w:rsidR="00931774" w:rsidRPr="00931774">
        <w:rPr>
          <w:b/>
          <w:bCs/>
          <w:u w:val="single"/>
        </w:rPr>
        <w:t>Junghoon Suh)</w:t>
      </w:r>
    </w:p>
    <w:p w14:paraId="53036877" w14:textId="5FF5583D" w:rsidR="00931774" w:rsidRDefault="00931774" w:rsidP="009568F4">
      <w:pPr>
        <w:tabs>
          <w:tab w:val="left" w:pos="945"/>
        </w:tabs>
      </w:pPr>
      <w:r>
        <w:t>Need auto-classification prior to U-SIG to indicate DUP mode. Based on using QBPSK for U-SIG.</w:t>
      </w:r>
    </w:p>
    <w:p w14:paraId="2834A5A7" w14:textId="77777777" w:rsidR="00C049DE" w:rsidRDefault="00C049DE" w:rsidP="009568F4">
      <w:pPr>
        <w:tabs>
          <w:tab w:val="left" w:pos="945"/>
        </w:tabs>
      </w:pPr>
    </w:p>
    <w:p w14:paraId="0388BC52" w14:textId="08CFFD46" w:rsidR="00C049DE" w:rsidRPr="00AB728E" w:rsidRDefault="00931774" w:rsidP="009568F4">
      <w:pPr>
        <w:tabs>
          <w:tab w:val="left" w:pos="945"/>
        </w:tabs>
        <w:rPr>
          <w:u w:val="single"/>
        </w:rPr>
      </w:pPr>
      <w:r w:rsidRPr="00AB728E">
        <w:rPr>
          <w:u w:val="single"/>
        </w:rPr>
        <w:t>Discussion</w:t>
      </w:r>
    </w:p>
    <w:p w14:paraId="2E3422F9" w14:textId="0C721E71" w:rsidR="00931774" w:rsidRDefault="00C046A9" w:rsidP="009568F4">
      <w:pPr>
        <w:tabs>
          <w:tab w:val="left" w:pos="945"/>
        </w:tabs>
      </w:pPr>
      <w:r>
        <w:t>Q</w:t>
      </w:r>
      <w:r w:rsidR="00931774">
        <w:t xml:space="preserve">: </w:t>
      </w:r>
      <w:r w:rsidR="00277B4E">
        <w:t xml:space="preserve">Not in favor of time-domain repetition. </w:t>
      </w:r>
      <w:r w:rsidR="00931774">
        <w:t>unnecessary complexity for the specification. DUP mode should be seen as additional MCS.</w:t>
      </w:r>
    </w:p>
    <w:p w14:paraId="31A700BB" w14:textId="7F8FBD90" w:rsidR="00931774" w:rsidRDefault="00931774" w:rsidP="009568F4">
      <w:pPr>
        <w:tabs>
          <w:tab w:val="left" w:pos="945"/>
        </w:tabs>
      </w:pPr>
      <w:r>
        <w:t xml:space="preserve">A: different from previous proposal. There is no time-domain </w:t>
      </w:r>
      <w:r w:rsidR="00277B4E">
        <w:t xml:space="preserve">repetition. </w:t>
      </w:r>
    </w:p>
    <w:p w14:paraId="48684468" w14:textId="1D84E260" w:rsidR="00277B4E" w:rsidRDefault="00277B4E" w:rsidP="009568F4">
      <w:pPr>
        <w:tabs>
          <w:tab w:val="left" w:pos="945"/>
        </w:tabs>
      </w:pPr>
      <w:r>
        <w:t>Q: why do we need this early classification</w:t>
      </w:r>
      <w:r w:rsidR="00AB728E">
        <w:t>?</w:t>
      </w:r>
    </w:p>
    <w:p w14:paraId="026D7D50" w14:textId="56C21094" w:rsidR="00277B4E" w:rsidRDefault="00277B4E" w:rsidP="009568F4">
      <w:pPr>
        <w:tabs>
          <w:tab w:val="left" w:pos="945"/>
        </w:tabs>
      </w:pPr>
      <w:r>
        <w:t>A: need combining for good reception.</w:t>
      </w:r>
    </w:p>
    <w:p w14:paraId="6E02F426" w14:textId="413DA566" w:rsidR="00277B4E" w:rsidRDefault="00C046A9" w:rsidP="009568F4">
      <w:pPr>
        <w:tabs>
          <w:tab w:val="left" w:pos="945"/>
        </w:tabs>
      </w:pPr>
      <w:r>
        <w:t>Q</w:t>
      </w:r>
      <w:r w:rsidR="00277B4E">
        <w:t>: bottleneck is not U-SIG. If L-SIG is bottleneck, other detection mechanism is needed anyway.</w:t>
      </w:r>
    </w:p>
    <w:p w14:paraId="24D8CC7C" w14:textId="5EB5E044" w:rsidR="00277B4E" w:rsidRDefault="00277B4E" w:rsidP="009568F4">
      <w:pPr>
        <w:tabs>
          <w:tab w:val="left" w:pos="945"/>
        </w:tabs>
      </w:pPr>
      <w:r>
        <w:t>A: U-SIG repetition has been removed.</w:t>
      </w:r>
    </w:p>
    <w:p w14:paraId="02698286" w14:textId="66BA69DC" w:rsidR="00277B4E" w:rsidRDefault="00277B4E" w:rsidP="009568F4">
      <w:pPr>
        <w:tabs>
          <w:tab w:val="left" w:pos="945"/>
        </w:tabs>
      </w:pPr>
      <w:r>
        <w:t>Q: only applies to 6 GHz</w:t>
      </w:r>
      <w:r w:rsidR="00C046A9">
        <w:t>, meaning different processing in 5 and 6 GHz?</w:t>
      </w:r>
    </w:p>
    <w:p w14:paraId="61A0DF66" w14:textId="4A8DE1B5" w:rsidR="00277B4E" w:rsidRDefault="00277B4E" w:rsidP="009568F4">
      <w:pPr>
        <w:tabs>
          <w:tab w:val="left" w:pos="945"/>
        </w:tabs>
      </w:pPr>
      <w:r>
        <w:t xml:space="preserve">A: </w:t>
      </w:r>
      <w:r w:rsidR="00C046A9">
        <w:t xml:space="preserve">yes, but only involves </w:t>
      </w:r>
      <w:r>
        <w:t>small additional complexity</w:t>
      </w:r>
    </w:p>
    <w:p w14:paraId="43901010" w14:textId="10EDA234" w:rsidR="00277B4E" w:rsidRDefault="00C046A9" w:rsidP="009568F4">
      <w:pPr>
        <w:tabs>
          <w:tab w:val="left" w:pos="945"/>
        </w:tabs>
      </w:pPr>
      <w:r>
        <w:t>Q</w:t>
      </w:r>
      <w:r w:rsidR="00277B4E">
        <w:t xml:space="preserve">: </w:t>
      </w:r>
      <w:r w:rsidR="00681876">
        <w:t>this proposal simplifies the detection</w:t>
      </w:r>
    </w:p>
    <w:p w14:paraId="71C08640" w14:textId="5BFE3CB0" w:rsidR="00681876" w:rsidRDefault="00C046A9" w:rsidP="009568F4">
      <w:pPr>
        <w:tabs>
          <w:tab w:val="left" w:pos="945"/>
        </w:tabs>
      </w:pPr>
      <w:r>
        <w:t>Q</w:t>
      </w:r>
      <w:r w:rsidR="00681876">
        <w:t>: MRC for L-SIG</w:t>
      </w:r>
      <w:r>
        <w:t xml:space="preserve"> is needed anyway</w:t>
      </w:r>
      <w:r w:rsidR="00681876">
        <w:t xml:space="preserve">. Extra complexity </w:t>
      </w:r>
      <w:r>
        <w:t>of this proposal is unnecessary</w:t>
      </w:r>
      <w:r w:rsidR="00681876">
        <w:t>.</w:t>
      </w:r>
    </w:p>
    <w:p w14:paraId="105A07C1" w14:textId="68E828B7" w:rsidR="00681876" w:rsidRDefault="00681876" w:rsidP="009568F4">
      <w:pPr>
        <w:tabs>
          <w:tab w:val="left" w:pos="945"/>
        </w:tabs>
      </w:pPr>
    </w:p>
    <w:p w14:paraId="2D6ED7C3" w14:textId="77777777" w:rsidR="00681876" w:rsidRDefault="00681876" w:rsidP="009568F4">
      <w:pPr>
        <w:tabs>
          <w:tab w:val="left" w:pos="945"/>
        </w:tabs>
      </w:pPr>
    </w:p>
    <w:p w14:paraId="31CD727E" w14:textId="64D0AD71" w:rsidR="00931774" w:rsidRDefault="00681876" w:rsidP="009568F4">
      <w:pPr>
        <w:tabs>
          <w:tab w:val="left" w:pos="945"/>
        </w:tabs>
      </w:pPr>
      <w:r w:rsidRPr="00681876">
        <w:rPr>
          <w:highlight w:val="cyan"/>
        </w:rPr>
        <w:t>SP#4</w:t>
      </w:r>
    </w:p>
    <w:p w14:paraId="23C4A489" w14:textId="6BA7079F" w:rsidR="00681876" w:rsidRDefault="00681876" w:rsidP="009568F4">
      <w:pPr>
        <w:tabs>
          <w:tab w:val="left" w:pos="945"/>
        </w:tabs>
      </w:pPr>
      <w:r>
        <w:lastRenderedPageBreak/>
        <w:t xml:space="preserve">SP2 in </w:t>
      </w:r>
      <w:r w:rsidR="00AB728E">
        <w:t>1238</w:t>
      </w:r>
      <w:r>
        <w:t>r7</w:t>
      </w:r>
    </w:p>
    <w:p w14:paraId="2A4644F8" w14:textId="349AAF9A" w:rsidR="00681876" w:rsidRDefault="00681876" w:rsidP="009568F4">
      <w:pPr>
        <w:tabs>
          <w:tab w:val="left" w:pos="945"/>
        </w:tabs>
      </w:pPr>
    </w:p>
    <w:p w14:paraId="2D4F81D6" w14:textId="1872E6FD" w:rsidR="00681876" w:rsidRPr="00AB728E" w:rsidRDefault="00681876" w:rsidP="009568F4">
      <w:pPr>
        <w:tabs>
          <w:tab w:val="left" w:pos="945"/>
        </w:tabs>
        <w:rPr>
          <w:u w:val="single"/>
        </w:rPr>
      </w:pPr>
      <w:r w:rsidRPr="00AB728E">
        <w:rPr>
          <w:u w:val="single"/>
        </w:rPr>
        <w:t>Discussion</w:t>
      </w:r>
    </w:p>
    <w:p w14:paraId="0B1434FB" w14:textId="7E2AD98B" w:rsidR="00681876" w:rsidRDefault="00C046A9" w:rsidP="009568F4">
      <w:pPr>
        <w:tabs>
          <w:tab w:val="left" w:pos="945"/>
        </w:tabs>
      </w:pPr>
      <w:r>
        <w:t>Q</w:t>
      </w:r>
      <w:r w:rsidR="00681876">
        <w:t>: we prefer NDP without EHT-SIG.</w:t>
      </w:r>
    </w:p>
    <w:p w14:paraId="1BFAFCC1" w14:textId="15FF3B8D" w:rsidR="00681876" w:rsidRDefault="00C046A9" w:rsidP="009568F4">
      <w:pPr>
        <w:tabs>
          <w:tab w:val="left" w:pos="945"/>
        </w:tabs>
      </w:pPr>
      <w:r>
        <w:t>Q</w:t>
      </w:r>
      <w:r w:rsidR="00681876">
        <w:t>: we have different proposal to indicate PPDU type</w:t>
      </w:r>
    </w:p>
    <w:p w14:paraId="18257B70" w14:textId="70FD3E44" w:rsidR="00907BD1" w:rsidRDefault="00907BD1" w:rsidP="009568F4">
      <w:pPr>
        <w:tabs>
          <w:tab w:val="left" w:pos="945"/>
        </w:tabs>
      </w:pPr>
    </w:p>
    <w:p w14:paraId="3E4ABAF4" w14:textId="503A34E2" w:rsidR="00907BD1" w:rsidRDefault="00907BD1" w:rsidP="009568F4">
      <w:pPr>
        <w:tabs>
          <w:tab w:val="left" w:pos="945"/>
        </w:tabs>
      </w:pPr>
    </w:p>
    <w:p w14:paraId="640BB078" w14:textId="70B3B91D" w:rsidR="00AB728E" w:rsidRPr="00AB728E" w:rsidRDefault="00AB728E" w:rsidP="009568F4">
      <w:pPr>
        <w:tabs>
          <w:tab w:val="left" w:pos="945"/>
        </w:tabs>
        <w:rPr>
          <w:u w:val="single"/>
        </w:rPr>
      </w:pPr>
      <w:r>
        <w:rPr>
          <w:u w:val="single"/>
        </w:rPr>
        <w:t>Results</w:t>
      </w:r>
    </w:p>
    <w:p w14:paraId="43881567" w14:textId="77777777" w:rsidR="00AB728E" w:rsidRDefault="00AB728E" w:rsidP="00D2558A">
      <w:pPr>
        <w:pStyle w:val="ListParagraph"/>
        <w:numPr>
          <w:ilvl w:val="0"/>
          <w:numId w:val="28"/>
        </w:numPr>
        <w:tabs>
          <w:tab w:val="left" w:pos="945"/>
        </w:tabs>
      </w:pPr>
      <w:r>
        <w:t xml:space="preserve">Do you agree to have a </w:t>
      </w:r>
      <w:proofErr w:type="gramStart"/>
      <w:r>
        <w:t>2 bit</w:t>
      </w:r>
      <w:proofErr w:type="gramEnd"/>
      <w:r>
        <w:t xml:space="preserve"> combined “PPDU type and compression mode” field to signal the following?</w:t>
      </w:r>
    </w:p>
    <w:p w14:paraId="6078B1F3" w14:textId="513D9B9F" w:rsidR="00AB728E" w:rsidRDefault="00AB728E" w:rsidP="00AB728E">
      <w:pPr>
        <w:pStyle w:val="ListParagraph"/>
        <w:numPr>
          <w:ilvl w:val="1"/>
          <w:numId w:val="28"/>
        </w:numPr>
        <w:tabs>
          <w:tab w:val="left" w:pos="945"/>
        </w:tabs>
      </w:pPr>
      <w:r>
        <w:t>Refer to SP2 in 1238r6</w:t>
      </w:r>
    </w:p>
    <w:p w14:paraId="7A278E5E" w14:textId="56A9E6CF" w:rsidR="00681876" w:rsidRDefault="00681876" w:rsidP="009568F4">
      <w:pPr>
        <w:tabs>
          <w:tab w:val="left" w:pos="945"/>
        </w:tabs>
      </w:pPr>
    </w:p>
    <w:p w14:paraId="739C0512" w14:textId="7D5DC209" w:rsidR="00681876" w:rsidRDefault="00681876" w:rsidP="009568F4">
      <w:pPr>
        <w:tabs>
          <w:tab w:val="left" w:pos="945"/>
        </w:tabs>
      </w:pPr>
    </w:p>
    <w:p w14:paraId="10E9D799" w14:textId="5D110B8B" w:rsidR="00681876" w:rsidRDefault="00681876" w:rsidP="009568F4">
      <w:pPr>
        <w:tabs>
          <w:tab w:val="left" w:pos="945"/>
        </w:tabs>
      </w:pPr>
      <w:r w:rsidRPr="00681876">
        <w:rPr>
          <w:highlight w:val="yellow"/>
        </w:rPr>
        <w:t>Y/N/A: 53/29/6</w:t>
      </w:r>
    </w:p>
    <w:p w14:paraId="71F4C0F7" w14:textId="559BAC08" w:rsidR="00681876" w:rsidRDefault="00681876" w:rsidP="009568F4">
      <w:pPr>
        <w:tabs>
          <w:tab w:val="left" w:pos="945"/>
        </w:tabs>
      </w:pPr>
    </w:p>
    <w:p w14:paraId="502382C0" w14:textId="3C80C14B" w:rsidR="00681876" w:rsidRDefault="00681876" w:rsidP="009568F4">
      <w:pPr>
        <w:tabs>
          <w:tab w:val="left" w:pos="945"/>
        </w:tabs>
      </w:pPr>
      <w:r>
        <w:t>Modified SP2 (SP2a): remove NDP from the first column</w:t>
      </w:r>
      <w:r w:rsidR="00E54AB7">
        <w:t>. Leave NDP signaling TBD for now.</w:t>
      </w:r>
    </w:p>
    <w:p w14:paraId="32843E5A" w14:textId="1658CFF3" w:rsidR="00E54AB7" w:rsidRDefault="00E54AB7" w:rsidP="009568F4">
      <w:pPr>
        <w:tabs>
          <w:tab w:val="left" w:pos="945"/>
        </w:tabs>
      </w:pPr>
    </w:p>
    <w:p w14:paraId="682E5B2A" w14:textId="22F0C178" w:rsidR="00E54AB7" w:rsidRDefault="009B51F7" w:rsidP="009568F4">
      <w:pPr>
        <w:tabs>
          <w:tab w:val="left" w:pos="945"/>
        </w:tabs>
      </w:pPr>
      <w:r>
        <w:t>Deferred</w:t>
      </w:r>
    </w:p>
    <w:p w14:paraId="093AD211" w14:textId="309995DE" w:rsidR="009B51F7" w:rsidRDefault="009B51F7" w:rsidP="009568F4">
      <w:pPr>
        <w:tabs>
          <w:tab w:val="left" w:pos="945"/>
        </w:tabs>
      </w:pPr>
    </w:p>
    <w:p w14:paraId="0F172843" w14:textId="20A282CF" w:rsidR="009B51F7" w:rsidRDefault="009B51F7" w:rsidP="009568F4">
      <w:pPr>
        <w:tabs>
          <w:tab w:val="left" w:pos="945"/>
        </w:tabs>
      </w:pPr>
      <w:r w:rsidRPr="009B51F7">
        <w:rPr>
          <w:highlight w:val="cyan"/>
        </w:rPr>
        <w:t>SP#5</w:t>
      </w:r>
    </w:p>
    <w:p w14:paraId="1580FB72" w14:textId="39D170D1" w:rsidR="009B51F7" w:rsidRDefault="009B51F7" w:rsidP="009568F4">
      <w:pPr>
        <w:tabs>
          <w:tab w:val="left" w:pos="945"/>
        </w:tabs>
      </w:pPr>
      <w:r>
        <w:t xml:space="preserve">SP3 in </w:t>
      </w:r>
      <w:r w:rsidR="00AB728E">
        <w:t>1238</w:t>
      </w:r>
      <w:r>
        <w:t>r7</w:t>
      </w:r>
    </w:p>
    <w:p w14:paraId="32E1CF54" w14:textId="1BDB9558" w:rsidR="00AB728E" w:rsidRDefault="00AB728E" w:rsidP="009568F4">
      <w:pPr>
        <w:tabs>
          <w:tab w:val="left" w:pos="945"/>
        </w:tabs>
      </w:pPr>
    </w:p>
    <w:p w14:paraId="51FD23EA" w14:textId="1AFCDD7C" w:rsidR="00AB728E" w:rsidRPr="00AB728E" w:rsidRDefault="00AB728E" w:rsidP="009568F4">
      <w:pPr>
        <w:tabs>
          <w:tab w:val="left" w:pos="945"/>
        </w:tabs>
        <w:rPr>
          <w:u w:val="single"/>
        </w:rPr>
      </w:pPr>
      <w:r w:rsidRPr="00AB728E">
        <w:rPr>
          <w:u w:val="single"/>
        </w:rPr>
        <w:t>Results</w:t>
      </w:r>
    </w:p>
    <w:p w14:paraId="71C9AB12" w14:textId="26E9783C" w:rsidR="00AB728E" w:rsidRDefault="00AB728E" w:rsidP="00AB728E">
      <w:pPr>
        <w:pStyle w:val="ListParagraph"/>
        <w:numPr>
          <w:ilvl w:val="0"/>
          <w:numId w:val="28"/>
        </w:numPr>
        <w:tabs>
          <w:tab w:val="left" w:pos="945"/>
        </w:tabs>
      </w:pPr>
      <w:r w:rsidRPr="00AB728E">
        <w:t>Do agree that the DUPed transmission in EHT will be signaled using a value of the MCS field in EHT-SIG user field of the SU transmission?</w:t>
      </w:r>
    </w:p>
    <w:p w14:paraId="0202CDB5" w14:textId="5A78F293" w:rsidR="009B51F7" w:rsidRDefault="009B51F7" w:rsidP="009568F4">
      <w:pPr>
        <w:tabs>
          <w:tab w:val="left" w:pos="945"/>
        </w:tabs>
      </w:pPr>
    </w:p>
    <w:p w14:paraId="60CCC774" w14:textId="15479008" w:rsidR="006D01F3" w:rsidRDefault="006D01F3" w:rsidP="009568F4">
      <w:pPr>
        <w:tabs>
          <w:tab w:val="left" w:pos="945"/>
        </w:tabs>
      </w:pPr>
      <w:r w:rsidRPr="006D01F3">
        <w:rPr>
          <w:highlight w:val="yellow"/>
        </w:rPr>
        <w:t>Y/N/A: 64/13/12</w:t>
      </w:r>
    </w:p>
    <w:p w14:paraId="756D3EC5" w14:textId="77777777" w:rsidR="006D01F3" w:rsidRDefault="006D01F3" w:rsidP="009568F4">
      <w:pPr>
        <w:tabs>
          <w:tab w:val="left" w:pos="945"/>
        </w:tabs>
      </w:pPr>
    </w:p>
    <w:p w14:paraId="37405A95" w14:textId="00F6E605" w:rsidR="00681876" w:rsidRDefault="00681876" w:rsidP="009568F4">
      <w:pPr>
        <w:tabs>
          <w:tab w:val="left" w:pos="945"/>
        </w:tabs>
      </w:pPr>
    </w:p>
    <w:p w14:paraId="2BF1961B" w14:textId="234D9120" w:rsidR="006D01F3" w:rsidRDefault="006D01F3" w:rsidP="009568F4">
      <w:pPr>
        <w:tabs>
          <w:tab w:val="left" w:pos="945"/>
        </w:tabs>
      </w:pPr>
      <w:r w:rsidRPr="006D01F3">
        <w:rPr>
          <w:highlight w:val="cyan"/>
        </w:rPr>
        <w:t>SP#6</w:t>
      </w:r>
    </w:p>
    <w:p w14:paraId="1AE2F4A2" w14:textId="1A46173D" w:rsidR="006D01F3" w:rsidRDefault="006D01F3" w:rsidP="009568F4">
      <w:pPr>
        <w:tabs>
          <w:tab w:val="left" w:pos="945"/>
        </w:tabs>
      </w:pPr>
      <w:r>
        <w:t xml:space="preserve">SP5 in </w:t>
      </w:r>
      <w:r w:rsidR="00AB728E">
        <w:t>1238</w:t>
      </w:r>
      <w:r>
        <w:t>r7</w:t>
      </w:r>
    </w:p>
    <w:p w14:paraId="32A7C335" w14:textId="1C626D40" w:rsidR="006D01F3" w:rsidRDefault="006D01F3" w:rsidP="009568F4">
      <w:pPr>
        <w:tabs>
          <w:tab w:val="left" w:pos="945"/>
        </w:tabs>
      </w:pPr>
    </w:p>
    <w:p w14:paraId="0C6215AE" w14:textId="77777777" w:rsidR="00AB728E" w:rsidRPr="00AB728E" w:rsidRDefault="00AB728E" w:rsidP="00AB728E">
      <w:pPr>
        <w:tabs>
          <w:tab w:val="left" w:pos="945"/>
        </w:tabs>
        <w:rPr>
          <w:u w:val="single"/>
        </w:rPr>
      </w:pPr>
      <w:r w:rsidRPr="00AB728E">
        <w:rPr>
          <w:u w:val="single"/>
        </w:rPr>
        <w:t>Results</w:t>
      </w:r>
    </w:p>
    <w:p w14:paraId="4CC66BE9" w14:textId="77777777" w:rsidR="00907BD1" w:rsidRPr="00907BD1" w:rsidRDefault="00907BD1" w:rsidP="00907BD1">
      <w:pPr>
        <w:numPr>
          <w:ilvl w:val="0"/>
          <w:numId w:val="20"/>
        </w:numPr>
        <w:tabs>
          <w:tab w:val="left" w:pos="945"/>
        </w:tabs>
      </w:pPr>
      <w:r w:rsidRPr="00907BD1">
        <w:rPr>
          <w:b/>
          <w:bCs/>
        </w:rPr>
        <w:t>Do you agree that in an NDP, the EHT-</w:t>
      </w:r>
      <w:proofErr w:type="gramStart"/>
      <w:r w:rsidRPr="00907BD1">
        <w:rPr>
          <w:b/>
          <w:bCs/>
        </w:rPr>
        <w:t>SIG</w:t>
      </w:r>
      <w:proofErr w:type="gramEnd"/>
      <w:r w:rsidRPr="00907BD1">
        <w:rPr>
          <w:b/>
          <w:bCs/>
        </w:rPr>
        <w:t xml:space="preserve"> </w:t>
      </w:r>
    </w:p>
    <w:p w14:paraId="7326A07C" w14:textId="77777777" w:rsidR="00907BD1" w:rsidRPr="00907BD1" w:rsidRDefault="00907BD1" w:rsidP="00907BD1">
      <w:pPr>
        <w:numPr>
          <w:ilvl w:val="1"/>
          <w:numId w:val="20"/>
        </w:numPr>
        <w:tabs>
          <w:tab w:val="left" w:pos="945"/>
        </w:tabs>
      </w:pPr>
      <w:r w:rsidRPr="00907BD1">
        <w:t xml:space="preserve">Will carry a SU-like per-user info field </w:t>
      </w:r>
    </w:p>
    <w:p w14:paraId="2BE7A2E5" w14:textId="77777777" w:rsidR="00907BD1" w:rsidRPr="00907BD1" w:rsidRDefault="00907BD1" w:rsidP="00907BD1">
      <w:pPr>
        <w:numPr>
          <w:ilvl w:val="2"/>
          <w:numId w:val="20"/>
        </w:numPr>
        <w:tabs>
          <w:tab w:val="left" w:pos="945"/>
        </w:tabs>
      </w:pPr>
      <w:r w:rsidRPr="00907BD1">
        <w:t>N</w:t>
      </w:r>
      <w:r w:rsidRPr="00907BD1">
        <w:rPr>
          <w:vertAlign w:val="subscript"/>
        </w:rPr>
        <w:t>sts</w:t>
      </w:r>
      <w:r w:rsidRPr="00907BD1">
        <w:t xml:space="preserve"> of the NDP will be signaled in it</w:t>
      </w:r>
    </w:p>
    <w:p w14:paraId="7060E9C1" w14:textId="77777777" w:rsidR="00907BD1" w:rsidRPr="00907BD1" w:rsidRDefault="00907BD1" w:rsidP="00907BD1">
      <w:pPr>
        <w:numPr>
          <w:ilvl w:val="1"/>
          <w:numId w:val="20"/>
        </w:numPr>
        <w:tabs>
          <w:tab w:val="left" w:pos="945"/>
        </w:tabs>
      </w:pPr>
      <w:r w:rsidRPr="00907BD1">
        <w:t>Will always be sent at MCS0, jointly encoded 2 symbols</w:t>
      </w:r>
    </w:p>
    <w:p w14:paraId="50F484A7" w14:textId="77777777" w:rsidR="00907BD1" w:rsidRPr="00907BD1" w:rsidRDefault="00907BD1" w:rsidP="00907BD1">
      <w:pPr>
        <w:numPr>
          <w:ilvl w:val="2"/>
          <w:numId w:val="20"/>
        </w:numPr>
        <w:tabs>
          <w:tab w:val="left" w:pos="945"/>
        </w:tabs>
      </w:pPr>
      <w:r w:rsidRPr="00907BD1">
        <w:t>U-SIG carries an EHT-SIG MCS field that is set to MCS0</w:t>
      </w:r>
    </w:p>
    <w:p w14:paraId="24A32D93" w14:textId="076B3D63" w:rsidR="006D01F3" w:rsidRDefault="006D01F3" w:rsidP="009568F4">
      <w:pPr>
        <w:tabs>
          <w:tab w:val="left" w:pos="945"/>
        </w:tabs>
      </w:pPr>
    </w:p>
    <w:p w14:paraId="5738F4E3" w14:textId="41E9A42D" w:rsidR="00907BD1" w:rsidRDefault="00907BD1" w:rsidP="009568F4">
      <w:pPr>
        <w:tabs>
          <w:tab w:val="left" w:pos="945"/>
        </w:tabs>
      </w:pPr>
      <w:r w:rsidRPr="00907BD1">
        <w:rPr>
          <w:highlight w:val="yellow"/>
        </w:rPr>
        <w:t>Y/N/A: 58/27/8</w:t>
      </w:r>
    </w:p>
    <w:p w14:paraId="3B4C2286" w14:textId="72D52FCA" w:rsidR="00907BD1" w:rsidRDefault="00907BD1" w:rsidP="009568F4">
      <w:pPr>
        <w:tabs>
          <w:tab w:val="left" w:pos="945"/>
        </w:tabs>
      </w:pPr>
    </w:p>
    <w:p w14:paraId="3A1E7913" w14:textId="6DC2983B" w:rsidR="00681876" w:rsidRDefault="00681876" w:rsidP="009568F4">
      <w:pPr>
        <w:tabs>
          <w:tab w:val="left" w:pos="945"/>
        </w:tabs>
      </w:pPr>
    </w:p>
    <w:p w14:paraId="5D56F050" w14:textId="1A3F4FBD" w:rsidR="00490AC6" w:rsidRDefault="00490AC6" w:rsidP="009568F4">
      <w:pPr>
        <w:tabs>
          <w:tab w:val="left" w:pos="945"/>
        </w:tabs>
      </w:pPr>
      <w:r w:rsidRPr="00490AC6">
        <w:rPr>
          <w:highlight w:val="cyan"/>
        </w:rPr>
        <w:t>SP#7</w:t>
      </w:r>
    </w:p>
    <w:p w14:paraId="54A88EB8" w14:textId="3D6B1610" w:rsidR="00490AC6" w:rsidRDefault="00490AC6" w:rsidP="009568F4">
      <w:pPr>
        <w:tabs>
          <w:tab w:val="left" w:pos="945"/>
        </w:tabs>
      </w:pPr>
      <w:r>
        <w:t xml:space="preserve">SP6 in </w:t>
      </w:r>
      <w:r w:rsidR="00AB728E">
        <w:t>1238</w:t>
      </w:r>
      <w:r>
        <w:t>r7</w:t>
      </w:r>
    </w:p>
    <w:p w14:paraId="38FCE59A" w14:textId="515921F4" w:rsidR="00490AC6" w:rsidRDefault="00490AC6" w:rsidP="009568F4">
      <w:pPr>
        <w:tabs>
          <w:tab w:val="left" w:pos="945"/>
        </w:tabs>
      </w:pPr>
    </w:p>
    <w:p w14:paraId="1DC7A41E" w14:textId="77777777" w:rsidR="00AB728E" w:rsidRPr="00AB728E" w:rsidRDefault="00AB728E" w:rsidP="00AB728E">
      <w:pPr>
        <w:tabs>
          <w:tab w:val="left" w:pos="945"/>
        </w:tabs>
        <w:rPr>
          <w:u w:val="single"/>
        </w:rPr>
      </w:pPr>
      <w:r w:rsidRPr="00AB728E">
        <w:rPr>
          <w:u w:val="single"/>
        </w:rPr>
        <w:t>Results</w:t>
      </w:r>
    </w:p>
    <w:p w14:paraId="07107D85" w14:textId="301D82B2" w:rsidR="00AB728E" w:rsidRDefault="00AB728E" w:rsidP="00AB728E">
      <w:pPr>
        <w:pStyle w:val="ListParagraph"/>
        <w:numPr>
          <w:ilvl w:val="0"/>
          <w:numId w:val="28"/>
        </w:numPr>
        <w:tabs>
          <w:tab w:val="left" w:pos="945"/>
        </w:tabs>
      </w:pPr>
      <w:r>
        <w:t>Do you agree with the U-SIG and U-SIG overflow contents shown in slide 5 (other than NDP and TB packets)?</w:t>
      </w:r>
    </w:p>
    <w:p w14:paraId="588B925F" w14:textId="77777777" w:rsidR="00AB728E" w:rsidRDefault="00AB728E" w:rsidP="00AB728E">
      <w:pPr>
        <w:pStyle w:val="ListParagraph"/>
        <w:numPr>
          <w:ilvl w:val="1"/>
          <w:numId w:val="28"/>
        </w:numPr>
        <w:tabs>
          <w:tab w:val="left" w:pos="945"/>
        </w:tabs>
      </w:pPr>
      <w:r>
        <w:t>Ordering of fields is TBD</w:t>
      </w:r>
    </w:p>
    <w:p w14:paraId="7D7B2106" w14:textId="77777777" w:rsidR="00AB728E" w:rsidRDefault="00AB728E" w:rsidP="00AB728E">
      <w:pPr>
        <w:pStyle w:val="ListParagraph"/>
        <w:numPr>
          <w:ilvl w:val="1"/>
          <w:numId w:val="28"/>
        </w:numPr>
        <w:tabs>
          <w:tab w:val="left" w:pos="945"/>
        </w:tabs>
      </w:pPr>
      <w:r>
        <w:t>TxOP/BSS Color bits are TBD</w:t>
      </w:r>
    </w:p>
    <w:p w14:paraId="77AECD33" w14:textId="77777777" w:rsidR="00AB728E" w:rsidRDefault="00AB728E" w:rsidP="00AB728E">
      <w:pPr>
        <w:pStyle w:val="ListParagraph"/>
        <w:numPr>
          <w:ilvl w:val="1"/>
          <w:numId w:val="28"/>
        </w:numPr>
        <w:tabs>
          <w:tab w:val="left" w:pos="945"/>
        </w:tabs>
      </w:pPr>
      <w:r>
        <w:lastRenderedPageBreak/>
        <w:t>Reserved bits will reduce if these fields get more bits</w:t>
      </w:r>
    </w:p>
    <w:p w14:paraId="19016DF9" w14:textId="772BC4EC" w:rsidR="00490AC6" w:rsidRDefault="00490AC6" w:rsidP="009568F4">
      <w:pPr>
        <w:tabs>
          <w:tab w:val="left" w:pos="945"/>
        </w:tabs>
      </w:pPr>
    </w:p>
    <w:p w14:paraId="19706816" w14:textId="35814A59" w:rsidR="00490AC6" w:rsidRDefault="00490AC6" w:rsidP="009568F4">
      <w:pPr>
        <w:tabs>
          <w:tab w:val="left" w:pos="945"/>
        </w:tabs>
      </w:pPr>
    </w:p>
    <w:p w14:paraId="3C0DFB3E" w14:textId="22C35467" w:rsidR="00490AC6" w:rsidRDefault="00490AC6" w:rsidP="009568F4">
      <w:pPr>
        <w:tabs>
          <w:tab w:val="left" w:pos="945"/>
        </w:tabs>
      </w:pPr>
      <w:r w:rsidRPr="00AB728E">
        <w:rPr>
          <w:highlight w:val="yellow"/>
        </w:rPr>
        <w:t>Y/N/A: 59/10/20</w:t>
      </w:r>
    </w:p>
    <w:p w14:paraId="3A89B4E8" w14:textId="4FEDF8AE" w:rsidR="00490AC6" w:rsidRDefault="00490AC6" w:rsidP="009568F4">
      <w:pPr>
        <w:tabs>
          <w:tab w:val="left" w:pos="945"/>
        </w:tabs>
      </w:pPr>
    </w:p>
    <w:p w14:paraId="776A013A" w14:textId="22924520" w:rsidR="00490AC6" w:rsidRDefault="00DF0649" w:rsidP="009568F4">
      <w:pPr>
        <w:tabs>
          <w:tab w:val="left" w:pos="945"/>
        </w:tabs>
      </w:pPr>
      <w:r w:rsidRPr="00DF0649">
        <w:rPr>
          <w:highlight w:val="cyan"/>
        </w:rPr>
        <w:t>SP#8</w:t>
      </w:r>
    </w:p>
    <w:p w14:paraId="6072B111" w14:textId="7480ACF7" w:rsidR="00DF0649" w:rsidRDefault="00DF0649" w:rsidP="009568F4">
      <w:pPr>
        <w:tabs>
          <w:tab w:val="left" w:pos="945"/>
        </w:tabs>
      </w:pPr>
      <w:r>
        <w:t xml:space="preserve">SP1 in 1317 </w:t>
      </w:r>
    </w:p>
    <w:p w14:paraId="7621C3AE" w14:textId="0778778B" w:rsidR="00681876" w:rsidRDefault="00681876" w:rsidP="009568F4">
      <w:pPr>
        <w:tabs>
          <w:tab w:val="left" w:pos="945"/>
        </w:tabs>
      </w:pPr>
    </w:p>
    <w:p w14:paraId="730D62CC" w14:textId="77777777" w:rsidR="00706FC8" w:rsidRPr="00B556F0" w:rsidRDefault="00706FC8" w:rsidP="009568F4">
      <w:pPr>
        <w:tabs>
          <w:tab w:val="left" w:pos="945"/>
        </w:tabs>
        <w:rPr>
          <w:u w:val="single"/>
        </w:rPr>
      </w:pPr>
      <w:r w:rsidRPr="00B556F0">
        <w:rPr>
          <w:u w:val="single"/>
        </w:rPr>
        <w:t>Discussion</w:t>
      </w:r>
    </w:p>
    <w:p w14:paraId="338ED40E" w14:textId="41C66494" w:rsidR="00DF0649" w:rsidRDefault="00706FC8" w:rsidP="009568F4">
      <w:pPr>
        <w:tabs>
          <w:tab w:val="left" w:pos="945"/>
        </w:tabs>
      </w:pPr>
      <w:r>
        <w:t>Q: this requires Rx state machine to remember NDPA.</w:t>
      </w:r>
    </w:p>
    <w:p w14:paraId="4A799EB1" w14:textId="36C9B967" w:rsidR="00706FC8" w:rsidRDefault="00706FC8" w:rsidP="009568F4">
      <w:pPr>
        <w:tabs>
          <w:tab w:val="left" w:pos="945"/>
        </w:tabs>
      </w:pPr>
      <w:r>
        <w:t>A: we already rely on this. This enables A-PPDU transmission of NDP.</w:t>
      </w:r>
    </w:p>
    <w:p w14:paraId="694BBE62" w14:textId="251988F3" w:rsidR="00706FC8" w:rsidRDefault="00706FC8" w:rsidP="009568F4">
      <w:pPr>
        <w:tabs>
          <w:tab w:val="left" w:pos="945"/>
        </w:tabs>
      </w:pPr>
      <w:r>
        <w:t>Q: this is new PPDU format. Is there enough time to process EHT-STF?</w:t>
      </w:r>
    </w:p>
    <w:p w14:paraId="5FA79E67" w14:textId="36E6444B" w:rsidR="00706FC8" w:rsidRDefault="00C046A9" w:rsidP="009568F4">
      <w:pPr>
        <w:tabs>
          <w:tab w:val="left" w:pos="945"/>
        </w:tabs>
      </w:pPr>
      <w:r>
        <w:t>Q</w:t>
      </w:r>
      <w:r w:rsidR="00706FC8">
        <w:t>: how do we identify this PPDU format?</w:t>
      </w:r>
    </w:p>
    <w:p w14:paraId="07E262A4" w14:textId="02230873" w:rsidR="00706FC8" w:rsidRDefault="00706FC8" w:rsidP="009568F4">
      <w:pPr>
        <w:tabs>
          <w:tab w:val="left" w:pos="945"/>
        </w:tabs>
      </w:pPr>
      <w:r>
        <w:t>A: intended receiver knows NDP is coming from NDPA</w:t>
      </w:r>
    </w:p>
    <w:p w14:paraId="24CA16ED" w14:textId="50B9CB36" w:rsidR="00706FC8" w:rsidRDefault="00845A9A" w:rsidP="009568F4">
      <w:pPr>
        <w:tabs>
          <w:tab w:val="left" w:pos="945"/>
        </w:tabs>
      </w:pPr>
      <w:r>
        <w:t>Q</w:t>
      </w:r>
      <w:r w:rsidR="00B556F0">
        <w:t>: how does 3</w:t>
      </w:r>
      <w:r w:rsidR="00B556F0" w:rsidRPr="00B556F0">
        <w:rPr>
          <w:vertAlign w:val="superscript"/>
        </w:rPr>
        <w:t>rd</w:t>
      </w:r>
      <w:r w:rsidR="00B556F0">
        <w:t xml:space="preserve"> party know?</w:t>
      </w:r>
    </w:p>
    <w:p w14:paraId="4DA1B4BB" w14:textId="7522CF7B" w:rsidR="00B556F0" w:rsidRDefault="00B556F0" w:rsidP="009568F4">
      <w:pPr>
        <w:tabs>
          <w:tab w:val="left" w:pos="945"/>
        </w:tabs>
      </w:pPr>
      <w:r>
        <w:t>A: does not need AGC</w:t>
      </w:r>
    </w:p>
    <w:p w14:paraId="537E88B6" w14:textId="11E5ABA8" w:rsidR="00B556F0" w:rsidRDefault="00845A9A" w:rsidP="009568F4">
      <w:pPr>
        <w:tabs>
          <w:tab w:val="left" w:pos="945"/>
        </w:tabs>
      </w:pPr>
      <w:r>
        <w:t>Q</w:t>
      </w:r>
      <w:r w:rsidR="00B556F0">
        <w:t>: involving NDPA in detention is new behavior.</w:t>
      </w:r>
    </w:p>
    <w:p w14:paraId="15E4F509" w14:textId="658B9717" w:rsidR="00B556F0" w:rsidRDefault="00B556F0" w:rsidP="009568F4">
      <w:pPr>
        <w:tabs>
          <w:tab w:val="left" w:pos="945"/>
        </w:tabs>
      </w:pPr>
      <w:r>
        <w:t>A: 11az already needs to know, so this has been used before.</w:t>
      </w:r>
    </w:p>
    <w:p w14:paraId="3730471D" w14:textId="4AC455B7" w:rsidR="00B556F0" w:rsidRDefault="00B556F0" w:rsidP="009568F4">
      <w:pPr>
        <w:tabs>
          <w:tab w:val="left" w:pos="945"/>
        </w:tabs>
      </w:pPr>
    </w:p>
    <w:p w14:paraId="1F71E45C" w14:textId="77777777" w:rsidR="00AB728E" w:rsidRPr="00AB728E" w:rsidRDefault="00AB728E" w:rsidP="00AB728E">
      <w:pPr>
        <w:tabs>
          <w:tab w:val="left" w:pos="945"/>
        </w:tabs>
        <w:rPr>
          <w:u w:val="single"/>
        </w:rPr>
      </w:pPr>
      <w:r w:rsidRPr="00AB728E">
        <w:rPr>
          <w:u w:val="single"/>
        </w:rPr>
        <w:t>Results</w:t>
      </w:r>
    </w:p>
    <w:p w14:paraId="13659A55" w14:textId="77777777" w:rsidR="00B556F0" w:rsidRPr="00B556F0" w:rsidRDefault="00B556F0" w:rsidP="00B556F0">
      <w:pPr>
        <w:numPr>
          <w:ilvl w:val="0"/>
          <w:numId w:val="21"/>
        </w:numPr>
        <w:tabs>
          <w:tab w:val="left" w:pos="945"/>
        </w:tabs>
      </w:pPr>
      <w:r w:rsidRPr="00B556F0">
        <w:rPr>
          <w:b/>
          <w:bCs/>
        </w:rPr>
        <w:t xml:space="preserve">Do you agree to add the following text in the TGbe </w:t>
      </w:r>
      <w:proofErr w:type="gramStart"/>
      <w:r w:rsidRPr="00B556F0">
        <w:rPr>
          <w:b/>
          <w:bCs/>
        </w:rPr>
        <w:t>SFD:</w:t>
      </w:r>
      <w:proofErr w:type="gramEnd"/>
    </w:p>
    <w:p w14:paraId="3BDE5F95" w14:textId="77777777" w:rsidR="00B556F0" w:rsidRPr="00B556F0" w:rsidRDefault="00B556F0" w:rsidP="00B556F0">
      <w:pPr>
        <w:numPr>
          <w:ilvl w:val="1"/>
          <w:numId w:val="21"/>
        </w:numPr>
        <w:tabs>
          <w:tab w:val="left" w:pos="945"/>
        </w:tabs>
      </w:pPr>
      <w:r w:rsidRPr="00B556F0">
        <w:t xml:space="preserve">There exists no EHT-SIG field in the EHT sounding NDP. </w:t>
      </w:r>
    </w:p>
    <w:p w14:paraId="5D05B384" w14:textId="77777777" w:rsidR="00B556F0" w:rsidRPr="00B556F0" w:rsidRDefault="00B556F0" w:rsidP="00B556F0">
      <w:pPr>
        <w:numPr>
          <w:ilvl w:val="2"/>
          <w:numId w:val="21"/>
        </w:numPr>
        <w:tabs>
          <w:tab w:val="left" w:pos="945"/>
        </w:tabs>
      </w:pPr>
      <w:r w:rsidRPr="00B556F0">
        <w:t>This is for R1.</w:t>
      </w:r>
    </w:p>
    <w:p w14:paraId="710D728D" w14:textId="77777777" w:rsidR="00B556F0" w:rsidRDefault="00B556F0" w:rsidP="009568F4">
      <w:pPr>
        <w:tabs>
          <w:tab w:val="left" w:pos="945"/>
        </w:tabs>
      </w:pPr>
    </w:p>
    <w:p w14:paraId="4691E1AD" w14:textId="4A19CD00" w:rsidR="00B556F0" w:rsidRDefault="00B556F0" w:rsidP="009568F4">
      <w:pPr>
        <w:tabs>
          <w:tab w:val="left" w:pos="945"/>
        </w:tabs>
      </w:pPr>
      <w:r w:rsidRPr="00B556F0">
        <w:rPr>
          <w:highlight w:val="yellow"/>
        </w:rPr>
        <w:t>Y/N/A: 25/53/8</w:t>
      </w:r>
    </w:p>
    <w:p w14:paraId="5ADA601A" w14:textId="06A5AB47" w:rsidR="00B556F0" w:rsidRDefault="00B556F0" w:rsidP="009568F4">
      <w:pPr>
        <w:tabs>
          <w:tab w:val="left" w:pos="945"/>
        </w:tabs>
      </w:pPr>
    </w:p>
    <w:p w14:paraId="1CA87080" w14:textId="77777777" w:rsidR="00B556F0" w:rsidRDefault="00B556F0" w:rsidP="009568F4">
      <w:pPr>
        <w:tabs>
          <w:tab w:val="left" w:pos="945"/>
        </w:tabs>
      </w:pPr>
    </w:p>
    <w:p w14:paraId="57ADE6EA" w14:textId="4C0A28FD" w:rsidR="00B556F0" w:rsidRDefault="00B556F0" w:rsidP="009568F4">
      <w:pPr>
        <w:tabs>
          <w:tab w:val="left" w:pos="945"/>
        </w:tabs>
      </w:pPr>
      <w:r w:rsidRPr="00B556F0">
        <w:rPr>
          <w:highlight w:val="cyan"/>
        </w:rPr>
        <w:t>SP#9</w:t>
      </w:r>
    </w:p>
    <w:p w14:paraId="3CD33F63" w14:textId="5A88194D" w:rsidR="00B556F0" w:rsidRDefault="00B556F0" w:rsidP="009568F4">
      <w:pPr>
        <w:tabs>
          <w:tab w:val="left" w:pos="945"/>
        </w:tabs>
      </w:pPr>
      <w:r>
        <w:t>SP2 in 1317</w:t>
      </w:r>
    </w:p>
    <w:p w14:paraId="323F79DD" w14:textId="0F44FBEE" w:rsidR="00B556F0" w:rsidRDefault="00B556F0" w:rsidP="009568F4">
      <w:pPr>
        <w:tabs>
          <w:tab w:val="left" w:pos="945"/>
        </w:tabs>
      </w:pPr>
      <w:r>
        <w:t>Proposes one-symbol EHT-SIG.</w:t>
      </w:r>
    </w:p>
    <w:p w14:paraId="648195ED" w14:textId="5A619557" w:rsidR="00B556F0" w:rsidRDefault="00B556F0" w:rsidP="009568F4">
      <w:pPr>
        <w:tabs>
          <w:tab w:val="left" w:pos="945"/>
        </w:tabs>
      </w:pPr>
    </w:p>
    <w:p w14:paraId="6CAB0830" w14:textId="3F3C823A" w:rsidR="00B556F0" w:rsidRPr="00B556F0" w:rsidRDefault="00B556F0" w:rsidP="009568F4">
      <w:pPr>
        <w:tabs>
          <w:tab w:val="left" w:pos="945"/>
        </w:tabs>
        <w:rPr>
          <w:u w:val="single"/>
        </w:rPr>
      </w:pPr>
      <w:r w:rsidRPr="00B556F0">
        <w:rPr>
          <w:u w:val="single"/>
        </w:rPr>
        <w:t>Discussion</w:t>
      </w:r>
    </w:p>
    <w:p w14:paraId="0F5CD1BA" w14:textId="4C5E1CBE" w:rsidR="00B556F0" w:rsidRDefault="00845A9A" w:rsidP="009568F4">
      <w:pPr>
        <w:tabs>
          <w:tab w:val="left" w:pos="945"/>
        </w:tabs>
      </w:pPr>
      <w:r>
        <w:t>Q</w:t>
      </w:r>
      <w:r w:rsidR="00B556F0">
        <w:t xml:space="preserve">: </w:t>
      </w:r>
      <w:r w:rsidR="00E25963">
        <w:t>can we modify to greater than or equal to one symbol?</w:t>
      </w:r>
    </w:p>
    <w:p w14:paraId="04626099" w14:textId="1DCDF383" w:rsidR="00E25963" w:rsidRDefault="00E25963" w:rsidP="009568F4">
      <w:pPr>
        <w:tabs>
          <w:tab w:val="left" w:pos="945"/>
        </w:tabs>
      </w:pPr>
      <w:r>
        <w:t>Q: prefer to keep NDP format the same as other PPDU formats</w:t>
      </w:r>
    </w:p>
    <w:p w14:paraId="6F0A5316" w14:textId="6F5263C7" w:rsidR="00B556F0" w:rsidRDefault="00B556F0" w:rsidP="009568F4">
      <w:pPr>
        <w:tabs>
          <w:tab w:val="left" w:pos="945"/>
        </w:tabs>
      </w:pPr>
    </w:p>
    <w:p w14:paraId="6A1A1C0E" w14:textId="77777777" w:rsidR="00AB728E" w:rsidRPr="00AB728E" w:rsidRDefault="00AB728E" w:rsidP="00AB728E">
      <w:pPr>
        <w:tabs>
          <w:tab w:val="left" w:pos="945"/>
        </w:tabs>
        <w:rPr>
          <w:u w:val="single"/>
        </w:rPr>
      </w:pPr>
      <w:r w:rsidRPr="00AB728E">
        <w:rPr>
          <w:u w:val="single"/>
        </w:rPr>
        <w:t>Results</w:t>
      </w:r>
    </w:p>
    <w:p w14:paraId="3E930819" w14:textId="77777777" w:rsidR="00AB728E" w:rsidRDefault="00AB728E" w:rsidP="00AB728E">
      <w:pPr>
        <w:pStyle w:val="ListParagraph"/>
        <w:numPr>
          <w:ilvl w:val="0"/>
          <w:numId w:val="28"/>
        </w:numPr>
        <w:tabs>
          <w:tab w:val="left" w:pos="945"/>
        </w:tabs>
      </w:pPr>
      <w:r>
        <w:t xml:space="preserve">Do you agree to add the following text in the TGbe </w:t>
      </w:r>
      <w:proofErr w:type="gramStart"/>
      <w:r>
        <w:t>SFD:</w:t>
      </w:r>
      <w:proofErr w:type="gramEnd"/>
    </w:p>
    <w:p w14:paraId="29AA7BE7" w14:textId="50C522A0" w:rsidR="00AB728E" w:rsidRDefault="00AB728E" w:rsidP="00AB728E">
      <w:pPr>
        <w:pStyle w:val="ListParagraph"/>
        <w:numPr>
          <w:ilvl w:val="1"/>
          <w:numId w:val="28"/>
        </w:numPr>
        <w:tabs>
          <w:tab w:val="left" w:pos="945"/>
        </w:tabs>
      </w:pPr>
      <w:r>
        <w:t xml:space="preserve">The EHT-SIG of EHT sounding NDP is always modulated with BPSK R </w:t>
      </w:r>
      <w:proofErr w:type="gramStart"/>
      <w:r>
        <w:t>1/2, and</w:t>
      </w:r>
      <w:proofErr w:type="gramEnd"/>
      <w:r>
        <w:t xml:space="preserve"> has only one symbol. </w:t>
      </w:r>
    </w:p>
    <w:p w14:paraId="0C601813" w14:textId="35CE25A6" w:rsidR="00AB728E" w:rsidRDefault="00AB728E" w:rsidP="00AB728E">
      <w:pPr>
        <w:pStyle w:val="ListParagraph"/>
        <w:numPr>
          <w:ilvl w:val="1"/>
          <w:numId w:val="28"/>
        </w:numPr>
        <w:tabs>
          <w:tab w:val="left" w:pos="945"/>
        </w:tabs>
      </w:pPr>
      <w:r>
        <w:t xml:space="preserve">The EHT-SIG of EHT sounding NDP contains </w:t>
      </w:r>
      <w:proofErr w:type="gramStart"/>
      <w:r>
        <w:t>16 bit</w:t>
      </w:r>
      <w:proofErr w:type="gramEnd"/>
      <w:r>
        <w:t xml:space="preserve"> U-SIG overflow bits and 4 bit CRC and 6 bit Tail.</w:t>
      </w:r>
    </w:p>
    <w:p w14:paraId="46CAB8A3" w14:textId="40871CC2" w:rsidR="00AB728E" w:rsidRDefault="00AB728E" w:rsidP="00AB728E">
      <w:pPr>
        <w:pStyle w:val="ListParagraph"/>
        <w:numPr>
          <w:ilvl w:val="1"/>
          <w:numId w:val="28"/>
        </w:numPr>
        <w:tabs>
          <w:tab w:val="left" w:pos="945"/>
        </w:tabs>
      </w:pPr>
      <w:r>
        <w:t>This is for R1.</w:t>
      </w:r>
    </w:p>
    <w:p w14:paraId="450694E6" w14:textId="3FBC30A3" w:rsidR="00E25963" w:rsidRDefault="00E25963" w:rsidP="009568F4">
      <w:pPr>
        <w:tabs>
          <w:tab w:val="left" w:pos="945"/>
        </w:tabs>
      </w:pPr>
    </w:p>
    <w:p w14:paraId="31A2C66A" w14:textId="2A125EE2" w:rsidR="00E25963" w:rsidRDefault="00E25963" w:rsidP="009568F4">
      <w:pPr>
        <w:tabs>
          <w:tab w:val="left" w:pos="945"/>
        </w:tabs>
      </w:pPr>
      <w:r w:rsidRPr="00E25963">
        <w:rPr>
          <w:highlight w:val="yellow"/>
        </w:rPr>
        <w:t>Y/N/A: 19/54/12</w:t>
      </w:r>
    </w:p>
    <w:p w14:paraId="1DCED1A8" w14:textId="224DCD6F" w:rsidR="00E25963" w:rsidRDefault="00E25963" w:rsidP="009568F4">
      <w:pPr>
        <w:tabs>
          <w:tab w:val="left" w:pos="945"/>
        </w:tabs>
      </w:pPr>
    </w:p>
    <w:p w14:paraId="1DCEE608" w14:textId="0E354F9B" w:rsidR="00E25963" w:rsidRDefault="00E25963" w:rsidP="009568F4">
      <w:pPr>
        <w:tabs>
          <w:tab w:val="left" w:pos="945"/>
        </w:tabs>
      </w:pPr>
      <w:r w:rsidRPr="00E25963">
        <w:rPr>
          <w:highlight w:val="cyan"/>
        </w:rPr>
        <w:t>SP#10</w:t>
      </w:r>
    </w:p>
    <w:p w14:paraId="2E3BB6BD" w14:textId="183AA6F5" w:rsidR="00E25963" w:rsidRDefault="00E25963" w:rsidP="009568F4">
      <w:pPr>
        <w:tabs>
          <w:tab w:val="left" w:pos="945"/>
        </w:tabs>
      </w:pPr>
      <w:r>
        <w:t>SP3 in 1317</w:t>
      </w:r>
    </w:p>
    <w:p w14:paraId="1D23D4E1" w14:textId="645998B6" w:rsidR="00E25963" w:rsidRDefault="00E25963" w:rsidP="009568F4">
      <w:pPr>
        <w:tabs>
          <w:tab w:val="left" w:pos="945"/>
        </w:tabs>
      </w:pPr>
    </w:p>
    <w:p w14:paraId="5C44733B" w14:textId="5878DDD7" w:rsidR="00E25963" w:rsidRPr="007A70C7" w:rsidRDefault="007A70C7" w:rsidP="009568F4">
      <w:pPr>
        <w:tabs>
          <w:tab w:val="left" w:pos="945"/>
        </w:tabs>
        <w:rPr>
          <w:u w:val="single"/>
        </w:rPr>
      </w:pPr>
      <w:r w:rsidRPr="007A70C7">
        <w:rPr>
          <w:u w:val="single"/>
        </w:rPr>
        <w:t>Discussion</w:t>
      </w:r>
    </w:p>
    <w:p w14:paraId="2FE36A02" w14:textId="6E62E7AC" w:rsidR="007A70C7" w:rsidRDefault="00845A9A" w:rsidP="009568F4">
      <w:pPr>
        <w:tabs>
          <w:tab w:val="left" w:pos="945"/>
        </w:tabs>
      </w:pPr>
      <w:r>
        <w:t>Q</w:t>
      </w:r>
      <w:r w:rsidR="007A70C7">
        <w:t>: number of EHT-SIG will not be equal to 1. We don’t need this given other agreements.</w:t>
      </w:r>
    </w:p>
    <w:p w14:paraId="18577D13" w14:textId="17B780A1" w:rsidR="007A70C7" w:rsidRDefault="004B7A5B" w:rsidP="009568F4">
      <w:pPr>
        <w:tabs>
          <w:tab w:val="left" w:pos="945"/>
        </w:tabs>
      </w:pPr>
      <w:r>
        <w:lastRenderedPageBreak/>
        <w:t>Q: we have enough bits, don’t need spoofing.</w:t>
      </w:r>
    </w:p>
    <w:p w14:paraId="75CE5802" w14:textId="781E0C9A" w:rsidR="00C046A9" w:rsidRDefault="00C046A9" w:rsidP="009568F4">
      <w:pPr>
        <w:tabs>
          <w:tab w:val="left" w:pos="945"/>
        </w:tabs>
      </w:pPr>
    </w:p>
    <w:p w14:paraId="07C6374C" w14:textId="77777777" w:rsidR="00C046A9" w:rsidRPr="00AB728E" w:rsidRDefault="00C046A9" w:rsidP="00C046A9">
      <w:pPr>
        <w:tabs>
          <w:tab w:val="left" w:pos="945"/>
        </w:tabs>
        <w:rPr>
          <w:u w:val="single"/>
        </w:rPr>
      </w:pPr>
      <w:r w:rsidRPr="00AB728E">
        <w:rPr>
          <w:u w:val="single"/>
        </w:rPr>
        <w:t>Results</w:t>
      </w:r>
    </w:p>
    <w:p w14:paraId="421499CC" w14:textId="77777777" w:rsidR="00C046A9" w:rsidRDefault="00C046A9" w:rsidP="00C046A9">
      <w:pPr>
        <w:pStyle w:val="ListParagraph"/>
        <w:numPr>
          <w:ilvl w:val="0"/>
          <w:numId w:val="28"/>
        </w:numPr>
        <w:tabs>
          <w:tab w:val="left" w:pos="945"/>
        </w:tabs>
      </w:pPr>
      <w:r>
        <w:t xml:space="preserve">Do you agree to add the following text in the TGbe </w:t>
      </w:r>
      <w:proofErr w:type="gramStart"/>
      <w:r>
        <w:t>SFD:</w:t>
      </w:r>
      <w:proofErr w:type="gramEnd"/>
    </w:p>
    <w:p w14:paraId="2B5D1182" w14:textId="0B5DC6A3" w:rsidR="00C046A9" w:rsidRDefault="00C046A9" w:rsidP="00C046A9">
      <w:pPr>
        <w:pStyle w:val="ListParagraph"/>
        <w:numPr>
          <w:ilvl w:val="1"/>
          <w:numId w:val="28"/>
        </w:numPr>
        <w:tabs>
          <w:tab w:val="left" w:pos="945"/>
        </w:tabs>
      </w:pPr>
      <w:r>
        <w:t>An EHT sounding NDP is signaled through:</w:t>
      </w:r>
    </w:p>
    <w:p w14:paraId="2C757F5F" w14:textId="279A0C4B" w:rsidR="00C046A9" w:rsidRDefault="00C046A9" w:rsidP="00C046A9">
      <w:pPr>
        <w:pStyle w:val="ListParagraph"/>
        <w:numPr>
          <w:ilvl w:val="2"/>
          <w:numId w:val="28"/>
        </w:numPr>
        <w:tabs>
          <w:tab w:val="left" w:pos="945"/>
        </w:tabs>
      </w:pPr>
      <w:r>
        <w:t>Number of EHT-SIG symbols is set to 1, and</w:t>
      </w:r>
    </w:p>
    <w:p w14:paraId="32A41C81" w14:textId="5BD6721C" w:rsidR="00C046A9" w:rsidRDefault="00C046A9" w:rsidP="00C046A9">
      <w:pPr>
        <w:pStyle w:val="ListParagraph"/>
        <w:numPr>
          <w:ilvl w:val="2"/>
          <w:numId w:val="28"/>
        </w:numPr>
        <w:tabs>
          <w:tab w:val="left" w:pos="945"/>
        </w:tabs>
      </w:pPr>
      <w:r>
        <w:t>EHT-SIG MCS is set to BPSK R ½</w:t>
      </w:r>
    </w:p>
    <w:p w14:paraId="63F52AE7" w14:textId="4CE48658" w:rsidR="00C046A9" w:rsidRDefault="00C046A9" w:rsidP="00C046A9">
      <w:pPr>
        <w:pStyle w:val="ListParagraph"/>
        <w:numPr>
          <w:ilvl w:val="1"/>
          <w:numId w:val="28"/>
        </w:numPr>
        <w:tabs>
          <w:tab w:val="left" w:pos="945"/>
        </w:tabs>
      </w:pPr>
      <w:r>
        <w:t>This is for R1.</w:t>
      </w:r>
    </w:p>
    <w:p w14:paraId="6EC5F280" w14:textId="3AF4FC01" w:rsidR="004B7A5B" w:rsidRDefault="004B7A5B" w:rsidP="009568F4">
      <w:pPr>
        <w:tabs>
          <w:tab w:val="left" w:pos="945"/>
        </w:tabs>
      </w:pPr>
    </w:p>
    <w:p w14:paraId="55735975" w14:textId="0D69F0AD" w:rsidR="004B7A5B" w:rsidRDefault="004B7A5B" w:rsidP="009568F4">
      <w:pPr>
        <w:tabs>
          <w:tab w:val="left" w:pos="945"/>
        </w:tabs>
      </w:pPr>
    </w:p>
    <w:p w14:paraId="3A82AAE9" w14:textId="483EFD6F" w:rsidR="004B7A5B" w:rsidRDefault="004B7A5B" w:rsidP="009568F4">
      <w:pPr>
        <w:tabs>
          <w:tab w:val="left" w:pos="945"/>
        </w:tabs>
      </w:pPr>
      <w:r w:rsidRPr="004B7A5B">
        <w:rPr>
          <w:highlight w:val="yellow"/>
        </w:rPr>
        <w:t>Y/N/A: 1</w:t>
      </w:r>
      <w:r w:rsidR="001D3C47">
        <w:rPr>
          <w:highlight w:val="yellow"/>
        </w:rPr>
        <w:t>9</w:t>
      </w:r>
      <w:r w:rsidRPr="004B7A5B">
        <w:rPr>
          <w:highlight w:val="yellow"/>
        </w:rPr>
        <w:t>/42/19</w:t>
      </w:r>
    </w:p>
    <w:p w14:paraId="2A1F7098" w14:textId="132F47EB" w:rsidR="004B7A5B" w:rsidRDefault="004B7A5B" w:rsidP="009568F4">
      <w:pPr>
        <w:tabs>
          <w:tab w:val="left" w:pos="945"/>
        </w:tabs>
      </w:pPr>
    </w:p>
    <w:p w14:paraId="17E6CDE7" w14:textId="4BA5B7CE" w:rsidR="004B7A5B" w:rsidRDefault="004B7A5B" w:rsidP="009568F4">
      <w:pPr>
        <w:tabs>
          <w:tab w:val="left" w:pos="945"/>
        </w:tabs>
      </w:pPr>
      <w:r>
        <w:t>SP4 and 5 in 1317 are deferred</w:t>
      </w:r>
    </w:p>
    <w:p w14:paraId="2F89486E" w14:textId="40AC81B2" w:rsidR="004B7A5B" w:rsidRDefault="004B7A5B" w:rsidP="009568F4">
      <w:pPr>
        <w:tabs>
          <w:tab w:val="left" w:pos="945"/>
        </w:tabs>
      </w:pPr>
    </w:p>
    <w:p w14:paraId="34F86C6C" w14:textId="77777777" w:rsidR="004B7A5B" w:rsidRDefault="004B7A5B" w:rsidP="009568F4">
      <w:pPr>
        <w:tabs>
          <w:tab w:val="left" w:pos="945"/>
        </w:tabs>
      </w:pPr>
    </w:p>
    <w:p w14:paraId="0DBBBD5E" w14:textId="255C6197" w:rsidR="004B7A5B" w:rsidRDefault="00591F90" w:rsidP="009568F4">
      <w:pPr>
        <w:tabs>
          <w:tab w:val="left" w:pos="945"/>
        </w:tabs>
      </w:pPr>
      <w:r w:rsidRPr="00591F90">
        <w:rPr>
          <w:highlight w:val="cyan"/>
        </w:rPr>
        <w:t>SP#11</w:t>
      </w:r>
    </w:p>
    <w:p w14:paraId="6418997F" w14:textId="39C66C8E" w:rsidR="00591F90" w:rsidRDefault="00591F90" w:rsidP="009568F4">
      <w:pPr>
        <w:tabs>
          <w:tab w:val="left" w:pos="945"/>
        </w:tabs>
      </w:pPr>
      <w:r>
        <w:t>SP3 in 1474r2</w:t>
      </w:r>
    </w:p>
    <w:p w14:paraId="0C3F43E1" w14:textId="721BBC5E" w:rsidR="00591F90" w:rsidRDefault="00591F90" w:rsidP="009568F4">
      <w:pPr>
        <w:tabs>
          <w:tab w:val="left" w:pos="945"/>
        </w:tabs>
      </w:pPr>
    </w:p>
    <w:p w14:paraId="2D1653BE" w14:textId="48AC677E" w:rsidR="00591F90" w:rsidRPr="00845A9A" w:rsidRDefault="00591F90" w:rsidP="009568F4">
      <w:pPr>
        <w:tabs>
          <w:tab w:val="left" w:pos="945"/>
        </w:tabs>
        <w:rPr>
          <w:u w:val="single"/>
        </w:rPr>
      </w:pPr>
      <w:r w:rsidRPr="00845A9A">
        <w:rPr>
          <w:u w:val="single"/>
        </w:rPr>
        <w:t>Discussion</w:t>
      </w:r>
    </w:p>
    <w:p w14:paraId="190B1C93" w14:textId="55B132E1" w:rsidR="00591F90" w:rsidRDefault="00591F90" w:rsidP="009568F4">
      <w:pPr>
        <w:tabs>
          <w:tab w:val="left" w:pos="945"/>
        </w:tabs>
      </w:pPr>
      <w:r>
        <w:t>Ray: what does entity mean?</w:t>
      </w:r>
    </w:p>
    <w:p w14:paraId="09F9D368" w14:textId="71006475" w:rsidR="00591F90" w:rsidRDefault="00591F90" w:rsidP="009568F4">
      <w:pPr>
        <w:tabs>
          <w:tab w:val="left" w:pos="945"/>
        </w:tabs>
      </w:pPr>
      <w:r>
        <w:t>A: SP modified. change to entry.</w:t>
      </w:r>
    </w:p>
    <w:p w14:paraId="47A8EFB1" w14:textId="5A44135C" w:rsidR="00591F90" w:rsidRDefault="00C5388E" w:rsidP="009568F4">
      <w:pPr>
        <w:tabs>
          <w:tab w:val="left" w:pos="945"/>
        </w:tabs>
      </w:pPr>
      <w:r>
        <w:t>Q: can be done by doing length calculation, so this new proposal is not needed.</w:t>
      </w:r>
    </w:p>
    <w:p w14:paraId="00A78578" w14:textId="07F9CAF2" w:rsidR="00C046A9" w:rsidRDefault="00C046A9" w:rsidP="009568F4">
      <w:pPr>
        <w:tabs>
          <w:tab w:val="left" w:pos="945"/>
        </w:tabs>
      </w:pPr>
    </w:p>
    <w:p w14:paraId="237DC6C1" w14:textId="77777777" w:rsidR="00C046A9" w:rsidRPr="00AB728E" w:rsidRDefault="00C046A9" w:rsidP="00C046A9">
      <w:pPr>
        <w:tabs>
          <w:tab w:val="left" w:pos="945"/>
        </w:tabs>
        <w:rPr>
          <w:u w:val="single"/>
        </w:rPr>
      </w:pPr>
      <w:r w:rsidRPr="00AB728E">
        <w:rPr>
          <w:u w:val="single"/>
        </w:rPr>
        <w:t>Results</w:t>
      </w:r>
    </w:p>
    <w:p w14:paraId="6FD6197A" w14:textId="4D119829" w:rsidR="00C046A9" w:rsidRDefault="00C046A9" w:rsidP="00C046A9">
      <w:pPr>
        <w:pStyle w:val="ListParagraph"/>
        <w:numPr>
          <w:ilvl w:val="0"/>
          <w:numId w:val="28"/>
        </w:numPr>
        <w:tabs>
          <w:tab w:val="left" w:pos="945"/>
        </w:tabs>
      </w:pPr>
      <w:r w:rsidRPr="00C046A9">
        <w:t xml:space="preserve">Do you support to have a separate dedicated value of the PPDU type and compression mode field to indicate EHT-NDP? </w:t>
      </w:r>
      <w:r w:rsidRPr="00C046A9">
        <w:cr/>
      </w:r>
    </w:p>
    <w:p w14:paraId="4F7C31BA" w14:textId="77777777" w:rsidR="00C5388E" w:rsidRDefault="00C5388E" w:rsidP="009568F4">
      <w:pPr>
        <w:tabs>
          <w:tab w:val="left" w:pos="945"/>
        </w:tabs>
      </w:pPr>
    </w:p>
    <w:p w14:paraId="7DC34D62" w14:textId="4C089ED4" w:rsidR="00C5388E" w:rsidRDefault="00C5388E" w:rsidP="009568F4">
      <w:pPr>
        <w:tabs>
          <w:tab w:val="left" w:pos="945"/>
        </w:tabs>
      </w:pPr>
      <w:r w:rsidRPr="00C5388E">
        <w:rPr>
          <w:highlight w:val="yellow"/>
        </w:rPr>
        <w:t>Y/N/A: 24/36/16</w:t>
      </w:r>
    </w:p>
    <w:p w14:paraId="01C211D2" w14:textId="635EA65F" w:rsidR="00C5388E" w:rsidRDefault="00C5388E" w:rsidP="009568F4">
      <w:pPr>
        <w:tabs>
          <w:tab w:val="left" w:pos="945"/>
        </w:tabs>
      </w:pPr>
    </w:p>
    <w:p w14:paraId="41217223" w14:textId="77777777" w:rsidR="00845A9A" w:rsidRDefault="00845A9A" w:rsidP="009568F4">
      <w:pPr>
        <w:tabs>
          <w:tab w:val="left" w:pos="945"/>
        </w:tabs>
      </w:pPr>
    </w:p>
    <w:p w14:paraId="62CB1CB7" w14:textId="47760161" w:rsidR="00706FC8" w:rsidRDefault="00D14D45" w:rsidP="009568F4">
      <w:pPr>
        <w:tabs>
          <w:tab w:val="left" w:pos="945"/>
        </w:tabs>
      </w:pPr>
      <w:r w:rsidRPr="00C37D4F">
        <w:rPr>
          <w:highlight w:val="cyan"/>
        </w:rPr>
        <w:t>SP#12</w:t>
      </w:r>
    </w:p>
    <w:p w14:paraId="151FC52D" w14:textId="1230B27C" w:rsidR="00D14D45" w:rsidRDefault="00D14D45" w:rsidP="009568F4">
      <w:pPr>
        <w:tabs>
          <w:tab w:val="left" w:pos="945"/>
        </w:tabs>
      </w:pPr>
      <w:r>
        <w:t>SP4 in 1474r2</w:t>
      </w:r>
    </w:p>
    <w:p w14:paraId="713C0088" w14:textId="03E4E56D" w:rsidR="00D14D45" w:rsidRDefault="00D14D45" w:rsidP="009568F4">
      <w:pPr>
        <w:tabs>
          <w:tab w:val="left" w:pos="945"/>
        </w:tabs>
      </w:pPr>
    </w:p>
    <w:p w14:paraId="27D23E12" w14:textId="77777777" w:rsidR="00845A9A" w:rsidRPr="00AB728E" w:rsidRDefault="00845A9A" w:rsidP="00845A9A">
      <w:pPr>
        <w:tabs>
          <w:tab w:val="left" w:pos="945"/>
        </w:tabs>
        <w:rPr>
          <w:u w:val="single"/>
        </w:rPr>
      </w:pPr>
      <w:r w:rsidRPr="00AB728E">
        <w:rPr>
          <w:u w:val="single"/>
        </w:rPr>
        <w:t>Results</w:t>
      </w:r>
    </w:p>
    <w:p w14:paraId="267D0764" w14:textId="77777777" w:rsidR="00C37D4F" w:rsidRPr="00C37D4F" w:rsidRDefault="00C37D4F" w:rsidP="00C37D4F">
      <w:pPr>
        <w:numPr>
          <w:ilvl w:val="0"/>
          <w:numId w:val="22"/>
        </w:numPr>
        <w:tabs>
          <w:tab w:val="left" w:pos="945"/>
        </w:tabs>
      </w:pPr>
      <w:r w:rsidRPr="00C37D4F">
        <w:rPr>
          <w:b/>
          <w:bCs/>
        </w:rPr>
        <w:t>Do you agree that following constellation in U-SIG?</w:t>
      </w:r>
    </w:p>
    <w:p w14:paraId="25913D81" w14:textId="77777777" w:rsidR="00C37D4F" w:rsidRPr="00C37D4F" w:rsidRDefault="00C37D4F" w:rsidP="00C37D4F">
      <w:pPr>
        <w:numPr>
          <w:ilvl w:val="1"/>
          <w:numId w:val="22"/>
        </w:numPr>
        <w:tabs>
          <w:tab w:val="left" w:pos="945"/>
        </w:tabs>
      </w:pPr>
      <w:r w:rsidRPr="00C37D4F">
        <w:t>U-SIG1: BPSK</w:t>
      </w:r>
    </w:p>
    <w:p w14:paraId="4FF13DDA" w14:textId="77777777" w:rsidR="00C37D4F" w:rsidRPr="00C37D4F" w:rsidRDefault="00C37D4F" w:rsidP="00C37D4F">
      <w:pPr>
        <w:numPr>
          <w:ilvl w:val="1"/>
          <w:numId w:val="22"/>
        </w:numPr>
        <w:tabs>
          <w:tab w:val="left" w:pos="945"/>
        </w:tabs>
      </w:pPr>
      <w:r w:rsidRPr="00C37D4F">
        <w:t>U-SIG2: QBPSK for NDP, and BPSK for others</w:t>
      </w:r>
    </w:p>
    <w:p w14:paraId="1D5C3FB7" w14:textId="77777777" w:rsidR="00D14D45" w:rsidRDefault="00D14D45" w:rsidP="009568F4">
      <w:pPr>
        <w:tabs>
          <w:tab w:val="left" w:pos="945"/>
        </w:tabs>
      </w:pPr>
    </w:p>
    <w:p w14:paraId="7CFDB18C" w14:textId="084F67BF" w:rsidR="00706FC8" w:rsidRDefault="00706FC8" w:rsidP="009568F4">
      <w:pPr>
        <w:tabs>
          <w:tab w:val="left" w:pos="945"/>
        </w:tabs>
      </w:pPr>
      <w:r>
        <w:t xml:space="preserve"> </w:t>
      </w:r>
    </w:p>
    <w:p w14:paraId="68DDDB79" w14:textId="01FDEA3E" w:rsidR="00706FC8" w:rsidRDefault="00C37D4F" w:rsidP="009568F4">
      <w:pPr>
        <w:tabs>
          <w:tab w:val="left" w:pos="945"/>
        </w:tabs>
      </w:pPr>
      <w:r w:rsidRPr="00C37D4F">
        <w:rPr>
          <w:highlight w:val="yellow"/>
        </w:rPr>
        <w:t>Y/N/A: 6/47/13</w:t>
      </w:r>
    </w:p>
    <w:p w14:paraId="050FF25E" w14:textId="4FD1A936" w:rsidR="00C37D4F" w:rsidRDefault="00C37D4F" w:rsidP="009568F4">
      <w:pPr>
        <w:tabs>
          <w:tab w:val="left" w:pos="945"/>
        </w:tabs>
      </w:pPr>
    </w:p>
    <w:p w14:paraId="39555BC4" w14:textId="77777777" w:rsidR="00C37D4F" w:rsidRDefault="00C37D4F" w:rsidP="009568F4">
      <w:pPr>
        <w:tabs>
          <w:tab w:val="left" w:pos="945"/>
        </w:tabs>
      </w:pPr>
    </w:p>
    <w:p w14:paraId="705D2D75" w14:textId="1922BDCC" w:rsidR="00681876" w:rsidRPr="00C37D4F" w:rsidRDefault="001B1460" w:rsidP="009568F4">
      <w:pPr>
        <w:tabs>
          <w:tab w:val="left" w:pos="945"/>
        </w:tabs>
        <w:rPr>
          <w:b/>
          <w:bCs/>
          <w:u w:val="single"/>
        </w:rPr>
      </w:pPr>
      <w:hyperlink r:id="rId440" w:history="1">
        <w:r w:rsidR="00C37D4F" w:rsidRPr="00C37D4F">
          <w:rPr>
            <w:b/>
            <w:bCs/>
            <w:u w:val="single"/>
          </w:rPr>
          <w:t>1467r0</w:t>
        </w:r>
      </w:hyperlink>
      <w:r w:rsidR="00C37D4F" w:rsidRPr="00C37D4F">
        <w:rPr>
          <w:b/>
          <w:bCs/>
          <w:u w:val="single"/>
        </w:rPr>
        <w:t xml:space="preserve"> 320MHz signaling (Ron Porat)</w:t>
      </w:r>
    </w:p>
    <w:p w14:paraId="64D7FDB8" w14:textId="48A35D7D" w:rsidR="00C37D4F" w:rsidRDefault="00C37D4F" w:rsidP="009568F4">
      <w:pPr>
        <w:tabs>
          <w:tab w:val="left" w:pos="945"/>
        </w:tabs>
      </w:pPr>
    </w:p>
    <w:p w14:paraId="3E4661B2" w14:textId="31DB8048" w:rsidR="00C37D4F" w:rsidRDefault="00D952E2" w:rsidP="009568F4">
      <w:pPr>
        <w:tabs>
          <w:tab w:val="left" w:pos="945"/>
        </w:tabs>
      </w:pPr>
      <w:r w:rsidRPr="00D952E2">
        <w:rPr>
          <w:highlight w:val="cyan"/>
        </w:rPr>
        <w:t>SP#13</w:t>
      </w:r>
    </w:p>
    <w:p w14:paraId="4CD5214C" w14:textId="44E99686" w:rsidR="00D952E2" w:rsidRDefault="00D952E2" w:rsidP="009568F4">
      <w:pPr>
        <w:tabs>
          <w:tab w:val="left" w:pos="945"/>
        </w:tabs>
      </w:pPr>
      <w:r>
        <w:t>SP1 in 1467</w:t>
      </w:r>
    </w:p>
    <w:p w14:paraId="50406C98" w14:textId="77777777" w:rsidR="00D952E2" w:rsidRDefault="00D952E2" w:rsidP="009568F4">
      <w:pPr>
        <w:tabs>
          <w:tab w:val="left" w:pos="945"/>
        </w:tabs>
      </w:pPr>
    </w:p>
    <w:p w14:paraId="1110D419" w14:textId="7FD2291A" w:rsidR="00C37D4F" w:rsidRPr="00C046A9" w:rsidRDefault="00C37D4F" w:rsidP="009568F4">
      <w:pPr>
        <w:tabs>
          <w:tab w:val="left" w:pos="945"/>
        </w:tabs>
        <w:rPr>
          <w:u w:val="single"/>
        </w:rPr>
      </w:pPr>
      <w:r w:rsidRPr="00C046A9">
        <w:rPr>
          <w:u w:val="single"/>
        </w:rPr>
        <w:t>Discussion</w:t>
      </w:r>
    </w:p>
    <w:p w14:paraId="3C7FC2DB" w14:textId="7B4DF152" w:rsidR="00C37D4F" w:rsidRDefault="00845A9A" w:rsidP="009568F4">
      <w:pPr>
        <w:tabs>
          <w:tab w:val="left" w:pos="945"/>
        </w:tabs>
      </w:pPr>
      <w:r>
        <w:t>Q</w:t>
      </w:r>
      <w:r w:rsidR="00C37D4F">
        <w:t>: no clear motivation for this. Don’t see the benefit.</w:t>
      </w:r>
    </w:p>
    <w:p w14:paraId="45B41B46" w14:textId="1A6304AD" w:rsidR="00C37D4F" w:rsidRDefault="00C37D4F" w:rsidP="009568F4">
      <w:pPr>
        <w:tabs>
          <w:tab w:val="left" w:pos="945"/>
        </w:tabs>
      </w:pPr>
    </w:p>
    <w:p w14:paraId="705B292A" w14:textId="77777777" w:rsidR="00C046A9" w:rsidRPr="00AB728E" w:rsidRDefault="00C046A9" w:rsidP="00C046A9">
      <w:pPr>
        <w:tabs>
          <w:tab w:val="left" w:pos="945"/>
        </w:tabs>
        <w:rPr>
          <w:u w:val="single"/>
        </w:rPr>
      </w:pPr>
      <w:r w:rsidRPr="00AB728E">
        <w:rPr>
          <w:u w:val="single"/>
        </w:rPr>
        <w:t>Results</w:t>
      </w:r>
    </w:p>
    <w:p w14:paraId="71B9AE64" w14:textId="77777777" w:rsidR="00C37D4F" w:rsidRPr="00C37D4F" w:rsidRDefault="00C37D4F" w:rsidP="00C37D4F">
      <w:pPr>
        <w:pStyle w:val="ListParagraph"/>
        <w:numPr>
          <w:ilvl w:val="0"/>
          <w:numId w:val="23"/>
        </w:numPr>
        <w:tabs>
          <w:tab w:val="left" w:pos="945"/>
        </w:tabs>
      </w:pPr>
      <w:r w:rsidRPr="00C37D4F">
        <w:t xml:space="preserve">In addition to four entries for 20/40/80/160MHz, do you support having two entries in U-SIG BW field for 320 MHz?  </w:t>
      </w:r>
    </w:p>
    <w:p w14:paraId="7B64257D" w14:textId="77777777" w:rsidR="00C37D4F" w:rsidRPr="00C37D4F" w:rsidRDefault="00C37D4F" w:rsidP="00C37D4F">
      <w:pPr>
        <w:tabs>
          <w:tab w:val="left" w:pos="945"/>
        </w:tabs>
        <w:ind w:left="945"/>
      </w:pPr>
      <w:r w:rsidRPr="00C37D4F">
        <w:t>320-1 if PPDU channel center frequency is 31, 95, 159</w:t>
      </w:r>
    </w:p>
    <w:p w14:paraId="4BFF33A8" w14:textId="77777777" w:rsidR="00C37D4F" w:rsidRPr="00C37D4F" w:rsidRDefault="00C37D4F" w:rsidP="00C37D4F">
      <w:pPr>
        <w:tabs>
          <w:tab w:val="left" w:pos="945"/>
        </w:tabs>
        <w:ind w:left="945"/>
      </w:pPr>
      <w:r w:rsidRPr="00C37D4F">
        <w:t>320-2 if PPDU channel center frequency is 63, 127, 191</w:t>
      </w:r>
    </w:p>
    <w:p w14:paraId="1861BB92" w14:textId="77777777" w:rsidR="00C37D4F" w:rsidRDefault="00C37D4F" w:rsidP="009568F4">
      <w:pPr>
        <w:tabs>
          <w:tab w:val="left" w:pos="945"/>
        </w:tabs>
      </w:pPr>
    </w:p>
    <w:p w14:paraId="7206FE8F" w14:textId="404467F8" w:rsidR="00C37D4F" w:rsidRDefault="00C37D4F" w:rsidP="009568F4">
      <w:pPr>
        <w:tabs>
          <w:tab w:val="left" w:pos="945"/>
        </w:tabs>
      </w:pPr>
      <w:r w:rsidRPr="00D952E2">
        <w:rPr>
          <w:highlight w:val="yellow"/>
        </w:rPr>
        <w:t>Y/N/A:</w:t>
      </w:r>
      <w:r w:rsidR="00504FD6" w:rsidRPr="00D952E2">
        <w:rPr>
          <w:highlight w:val="yellow"/>
        </w:rPr>
        <w:t xml:space="preserve"> </w:t>
      </w:r>
      <w:r w:rsidR="00D952E2" w:rsidRPr="00D952E2">
        <w:rPr>
          <w:highlight w:val="yellow"/>
        </w:rPr>
        <w:t>53/17/10</w:t>
      </w:r>
    </w:p>
    <w:p w14:paraId="1B556AF7" w14:textId="36F53F5A" w:rsidR="00D952E2" w:rsidRDefault="00D952E2" w:rsidP="009568F4">
      <w:pPr>
        <w:tabs>
          <w:tab w:val="left" w:pos="945"/>
        </w:tabs>
      </w:pPr>
    </w:p>
    <w:p w14:paraId="798C2D51" w14:textId="77777777" w:rsidR="00D952E2" w:rsidRDefault="00D952E2" w:rsidP="009568F4">
      <w:pPr>
        <w:tabs>
          <w:tab w:val="left" w:pos="945"/>
        </w:tabs>
      </w:pPr>
    </w:p>
    <w:p w14:paraId="6B00F7CB" w14:textId="522C8D3C" w:rsidR="00C37D4F" w:rsidRDefault="001B1460" w:rsidP="009568F4">
      <w:pPr>
        <w:tabs>
          <w:tab w:val="left" w:pos="945"/>
        </w:tabs>
        <w:rPr>
          <w:b/>
          <w:bCs/>
          <w:u w:val="single"/>
        </w:rPr>
      </w:pPr>
      <w:hyperlink r:id="rId441" w:history="1">
        <w:r w:rsidR="00233B6A" w:rsidRPr="00233B6A">
          <w:rPr>
            <w:b/>
            <w:bCs/>
            <w:u w:val="single"/>
          </w:rPr>
          <w:t>1515r</w:t>
        </w:r>
        <w:r w:rsidR="00233B6A">
          <w:rPr>
            <w:b/>
            <w:bCs/>
            <w:u w:val="single"/>
          </w:rPr>
          <w:t>2</w:t>
        </w:r>
      </w:hyperlink>
      <w:r w:rsidR="00233B6A" w:rsidRPr="00233B6A">
        <w:rPr>
          <w:b/>
          <w:bCs/>
          <w:u w:val="single"/>
        </w:rPr>
        <w:t xml:space="preserve"> Signaling for various TX modes of MU PPD</w:t>
      </w:r>
      <w:r w:rsidR="00233B6A">
        <w:rPr>
          <w:b/>
          <w:bCs/>
          <w:u w:val="single"/>
        </w:rPr>
        <w:t>U (</w:t>
      </w:r>
      <w:r w:rsidR="00233B6A" w:rsidRPr="00233B6A">
        <w:rPr>
          <w:b/>
          <w:bCs/>
          <w:u w:val="single"/>
        </w:rPr>
        <w:t>Dongguk Lim</w:t>
      </w:r>
      <w:r w:rsidR="00233B6A">
        <w:rPr>
          <w:b/>
          <w:bCs/>
          <w:u w:val="single"/>
        </w:rPr>
        <w:t>)</w:t>
      </w:r>
    </w:p>
    <w:p w14:paraId="293A6A2A" w14:textId="12332AB7" w:rsidR="00233B6A" w:rsidRDefault="00233B6A" w:rsidP="009568F4">
      <w:pPr>
        <w:tabs>
          <w:tab w:val="left" w:pos="945"/>
        </w:tabs>
      </w:pPr>
    </w:p>
    <w:p w14:paraId="4FFA61E1" w14:textId="493B2DC9" w:rsidR="00233B6A" w:rsidRDefault="00233B6A" w:rsidP="009568F4">
      <w:pPr>
        <w:tabs>
          <w:tab w:val="left" w:pos="945"/>
        </w:tabs>
      </w:pPr>
      <w:r w:rsidRPr="00233B6A">
        <w:rPr>
          <w:highlight w:val="cyan"/>
        </w:rPr>
        <w:t>SP#14</w:t>
      </w:r>
    </w:p>
    <w:p w14:paraId="5A9A1EAC" w14:textId="7E5852E7" w:rsidR="00233B6A" w:rsidRDefault="00233B6A" w:rsidP="009568F4">
      <w:pPr>
        <w:tabs>
          <w:tab w:val="left" w:pos="945"/>
        </w:tabs>
      </w:pPr>
      <w:r>
        <w:t>SP1 in 1515r2</w:t>
      </w:r>
    </w:p>
    <w:p w14:paraId="1D7174C9" w14:textId="69ECF2AE" w:rsidR="00233B6A" w:rsidRDefault="00233B6A" w:rsidP="009568F4">
      <w:pPr>
        <w:tabs>
          <w:tab w:val="left" w:pos="945"/>
        </w:tabs>
      </w:pPr>
    </w:p>
    <w:p w14:paraId="2E39DABF" w14:textId="77777777" w:rsidR="00C046A9" w:rsidRPr="00AB728E" w:rsidRDefault="00C046A9" w:rsidP="00C046A9">
      <w:pPr>
        <w:tabs>
          <w:tab w:val="left" w:pos="945"/>
        </w:tabs>
        <w:rPr>
          <w:u w:val="single"/>
        </w:rPr>
      </w:pPr>
      <w:r w:rsidRPr="00AB728E">
        <w:rPr>
          <w:u w:val="single"/>
        </w:rPr>
        <w:t>Results</w:t>
      </w:r>
    </w:p>
    <w:p w14:paraId="0ED98D92" w14:textId="77777777" w:rsidR="00233B6A" w:rsidRPr="00233B6A" w:rsidRDefault="00233B6A" w:rsidP="00233B6A">
      <w:pPr>
        <w:numPr>
          <w:ilvl w:val="0"/>
          <w:numId w:val="24"/>
        </w:numPr>
        <w:tabs>
          <w:tab w:val="left" w:pos="945"/>
        </w:tabs>
      </w:pPr>
      <w:r w:rsidRPr="00233B6A">
        <w:rPr>
          <w:b/>
          <w:bCs/>
        </w:rPr>
        <w:t xml:space="preserve">Do you agree to add the following text in the TGbe </w:t>
      </w:r>
      <w:proofErr w:type="gramStart"/>
      <w:r w:rsidRPr="00233B6A">
        <w:rPr>
          <w:b/>
          <w:bCs/>
        </w:rPr>
        <w:t>SFD:</w:t>
      </w:r>
      <w:proofErr w:type="gramEnd"/>
    </w:p>
    <w:p w14:paraId="4B18C952" w14:textId="77777777" w:rsidR="00233B6A" w:rsidRPr="00233B6A" w:rsidRDefault="00233B6A" w:rsidP="00233B6A">
      <w:pPr>
        <w:numPr>
          <w:ilvl w:val="1"/>
          <w:numId w:val="24"/>
        </w:numPr>
        <w:tabs>
          <w:tab w:val="left" w:pos="945"/>
        </w:tabs>
      </w:pPr>
      <w:r w:rsidRPr="00233B6A">
        <w:t xml:space="preserve">In the SU transmission and SU-DUP transmission, </w:t>
      </w:r>
    </w:p>
    <w:p w14:paraId="10F019DF" w14:textId="77777777" w:rsidR="00233B6A" w:rsidRPr="00233B6A" w:rsidRDefault="00233B6A" w:rsidP="00233B6A">
      <w:pPr>
        <w:numPr>
          <w:ilvl w:val="2"/>
          <w:numId w:val="24"/>
        </w:numPr>
        <w:tabs>
          <w:tab w:val="left" w:pos="945"/>
        </w:tabs>
      </w:pPr>
      <w:r w:rsidRPr="00233B6A">
        <w:t xml:space="preserve">The compressed mode is used. </w:t>
      </w:r>
    </w:p>
    <w:p w14:paraId="661D33A3" w14:textId="77777777" w:rsidR="00233B6A" w:rsidRPr="00233B6A" w:rsidRDefault="00233B6A" w:rsidP="00233B6A">
      <w:pPr>
        <w:numPr>
          <w:ilvl w:val="2"/>
          <w:numId w:val="24"/>
        </w:numPr>
        <w:tabs>
          <w:tab w:val="left" w:pos="945"/>
        </w:tabs>
      </w:pPr>
      <w:r w:rsidRPr="00233B6A">
        <w:t xml:space="preserve">The number of non-OFDMA </w:t>
      </w:r>
      <w:proofErr w:type="gramStart"/>
      <w:r w:rsidRPr="00233B6A">
        <w:t>users</w:t>
      </w:r>
      <w:proofErr w:type="gramEnd"/>
      <w:r w:rsidRPr="00233B6A">
        <w:t xml:space="preserve"> subfield is set to 0 to indicate the one user </w:t>
      </w:r>
    </w:p>
    <w:p w14:paraId="0952D3D4" w14:textId="77777777" w:rsidR="00233B6A" w:rsidRPr="00233B6A" w:rsidRDefault="00233B6A" w:rsidP="00233B6A">
      <w:pPr>
        <w:numPr>
          <w:ilvl w:val="2"/>
          <w:numId w:val="24"/>
        </w:numPr>
        <w:tabs>
          <w:tab w:val="left" w:pos="945"/>
        </w:tabs>
      </w:pPr>
      <w:r w:rsidRPr="00233B6A">
        <w:t>The User field for a non-MU-MIMO allocation is used</w:t>
      </w:r>
    </w:p>
    <w:p w14:paraId="445B17BC" w14:textId="586A2108" w:rsidR="00233B6A" w:rsidRDefault="00233B6A" w:rsidP="009568F4">
      <w:pPr>
        <w:tabs>
          <w:tab w:val="left" w:pos="945"/>
        </w:tabs>
      </w:pPr>
    </w:p>
    <w:p w14:paraId="7A820506" w14:textId="69079E34" w:rsidR="00233B6A" w:rsidRDefault="00233B6A" w:rsidP="009568F4">
      <w:pPr>
        <w:tabs>
          <w:tab w:val="left" w:pos="945"/>
        </w:tabs>
      </w:pPr>
    </w:p>
    <w:p w14:paraId="644D27CD" w14:textId="2660CD16" w:rsidR="00233B6A" w:rsidRDefault="00233B6A" w:rsidP="009568F4">
      <w:pPr>
        <w:tabs>
          <w:tab w:val="left" w:pos="945"/>
        </w:tabs>
      </w:pPr>
      <w:r w:rsidRPr="00233B6A">
        <w:rPr>
          <w:highlight w:val="yellow"/>
        </w:rPr>
        <w:t>Y/N/A: 57/3/18</w:t>
      </w:r>
    </w:p>
    <w:p w14:paraId="6AA88295" w14:textId="5DA673CE" w:rsidR="00233B6A" w:rsidRDefault="00233B6A" w:rsidP="009568F4">
      <w:pPr>
        <w:tabs>
          <w:tab w:val="left" w:pos="945"/>
        </w:tabs>
      </w:pPr>
    </w:p>
    <w:p w14:paraId="55B59255" w14:textId="203347DF" w:rsidR="00233B6A" w:rsidRDefault="00233B6A" w:rsidP="009568F4">
      <w:pPr>
        <w:tabs>
          <w:tab w:val="left" w:pos="945"/>
        </w:tabs>
      </w:pPr>
    </w:p>
    <w:p w14:paraId="6A58F699" w14:textId="68B583E7" w:rsidR="00233B6A" w:rsidRDefault="00233B6A" w:rsidP="009568F4">
      <w:pPr>
        <w:tabs>
          <w:tab w:val="left" w:pos="945"/>
        </w:tabs>
      </w:pPr>
      <w:r w:rsidRPr="00FE57B0">
        <w:rPr>
          <w:highlight w:val="cyan"/>
        </w:rPr>
        <w:t>SP#1</w:t>
      </w:r>
      <w:r w:rsidR="00FE57B0" w:rsidRPr="00FE57B0">
        <w:rPr>
          <w:highlight w:val="cyan"/>
        </w:rPr>
        <w:t>5</w:t>
      </w:r>
    </w:p>
    <w:p w14:paraId="614BE4BB" w14:textId="13D9E6BC" w:rsidR="00233B6A" w:rsidRDefault="00233B6A" w:rsidP="009568F4">
      <w:pPr>
        <w:tabs>
          <w:tab w:val="left" w:pos="945"/>
        </w:tabs>
      </w:pPr>
      <w:r>
        <w:t>SP2 in 1515r2</w:t>
      </w:r>
    </w:p>
    <w:p w14:paraId="2975818E" w14:textId="32AC9BEB" w:rsidR="00233B6A" w:rsidRDefault="00233B6A" w:rsidP="009568F4">
      <w:pPr>
        <w:tabs>
          <w:tab w:val="left" w:pos="945"/>
        </w:tabs>
      </w:pPr>
    </w:p>
    <w:p w14:paraId="79A71910" w14:textId="77777777" w:rsidR="00C046A9" w:rsidRPr="00AB728E" w:rsidRDefault="00C046A9" w:rsidP="00C046A9">
      <w:pPr>
        <w:tabs>
          <w:tab w:val="left" w:pos="945"/>
        </w:tabs>
        <w:rPr>
          <w:u w:val="single"/>
        </w:rPr>
      </w:pPr>
      <w:r w:rsidRPr="00AB728E">
        <w:rPr>
          <w:u w:val="single"/>
        </w:rPr>
        <w:t>Results</w:t>
      </w:r>
    </w:p>
    <w:p w14:paraId="5BCBF2D2" w14:textId="77777777" w:rsidR="00233B6A" w:rsidRPr="00233B6A" w:rsidRDefault="00233B6A" w:rsidP="00233B6A">
      <w:pPr>
        <w:numPr>
          <w:ilvl w:val="0"/>
          <w:numId w:val="25"/>
        </w:numPr>
        <w:tabs>
          <w:tab w:val="left" w:pos="945"/>
        </w:tabs>
      </w:pPr>
      <w:r w:rsidRPr="00233B6A">
        <w:rPr>
          <w:b/>
          <w:bCs/>
        </w:rPr>
        <w:t xml:space="preserve">Do you agree to add the following text in the TGbe </w:t>
      </w:r>
      <w:proofErr w:type="gramStart"/>
      <w:r w:rsidRPr="00233B6A">
        <w:rPr>
          <w:b/>
          <w:bCs/>
        </w:rPr>
        <w:t>SFD:</w:t>
      </w:r>
      <w:proofErr w:type="gramEnd"/>
    </w:p>
    <w:p w14:paraId="3A2F4798" w14:textId="77777777" w:rsidR="00233B6A" w:rsidRPr="00233B6A" w:rsidRDefault="00233B6A" w:rsidP="00233B6A">
      <w:pPr>
        <w:numPr>
          <w:ilvl w:val="1"/>
          <w:numId w:val="25"/>
        </w:numPr>
        <w:tabs>
          <w:tab w:val="left" w:pos="945"/>
        </w:tabs>
      </w:pPr>
      <w:r w:rsidRPr="00233B6A">
        <w:t xml:space="preserve">In NDP transmission, </w:t>
      </w:r>
    </w:p>
    <w:p w14:paraId="42DA5BE0" w14:textId="77777777" w:rsidR="00233B6A" w:rsidRPr="00233B6A" w:rsidRDefault="00233B6A" w:rsidP="00233B6A">
      <w:pPr>
        <w:numPr>
          <w:ilvl w:val="2"/>
          <w:numId w:val="25"/>
        </w:numPr>
        <w:tabs>
          <w:tab w:val="left" w:pos="945"/>
        </w:tabs>
      </w:pPr>
      <w:r w:rsidRPr="00233B6A">
        <w:t xml:space="preserve">The compressed mode is used. </w:t>
      </w:r>
    </w:p>
    <w:p w14:paraId="4E03690E" w14:textId="77777777" w:rsidR="00233B6A" w:rsidRPr="00233B6A" w:rsidRDefault="00233B6A" w:rsidP="00233B6A">
      <w:pPr>
        <w:numPr>
          <w:ilvl w:val="2"/>
          <w:numId w:val="25"/>
        </w:numPr>
        <w:tabs>
          <w:tab w:val="left" w:pos="945"/>
        </w:tabs>
      </w:pPr>
      <w:r w:rsidRPr="00233B6A">
        <w:t xml:space="preserve">The number of non-OFDMA </w:t>
      </w:r>
      <w:proofErr w:type="gramStart"/>
      <w:r w:rsidRPr="00233B6A">
        <w:t>users</w:t>
      </w:r>
      <w:proofErr w:type="gramEnd"/>
      <w:r w:rsidRPr="00233B6A">
        <w:t xml:space="preserve"> subfield is set to 0 </w:t>
      </w:r>
    </w:p>
    <w:p w14:paraId="73E21F44" w14:textId="48F07C71" w:rsidR="00233B6A" w:rsidRPr="00233B6A" w:rsidRDefault="00233B6A" w:rsidP="00233B6A">
      <w:pPr>
        <w:numPr>
          <w:ilvl w:val="2"/>
          <w:numId w:val="25"/>
        </w:numPr>
        <w:tabs>
          <w:tab w:val="left" w:pos="945"/>
        </w:tabs>
      </w:pPr>
      <w:r w:rsidRPr="00233B6A">
        <w:t xml:space="preserve">One user field is present in EHT-SIG and the STA-ID is set to </w:t>
      </w:r>
      <w:r w:rsidR="00C046A9">
        <w:t xml:space="preserve">a </w:t>
      </w:r>
      <w:r w:rsidR="002B4C80">
        <w:t>TBD value</w:t>
      </w:r>
      <w:r w:rsidRPr="00233B6A">
        <w:t xml:space="preserve"> </w:t>
      </w:r>
      <w:r w:rsidRPr="00233B6A">
        <w:tab/>
      </w:r>
    </w:p>
    <w:p w14:paraId="44D66418" w14:textId="77777777" w:rsidR="00233B6A" w:rsidRPr="00233B6A" w:rsidRDefault="00233B6A" w:rsidP="00233B6A">
      <w:pPr>
        <w:numPr>
          <w:ilvl w:val="2"/>
          <w:numId w:val="25"/>
        </w:numPr>
        <w:tabs>
          <w:tab w:val="left" w:pos="945"/>
        </w:tabs>
      </w:pPr>
      <w:r w:rsidRPr="00233B6A">
        <w:t>The User field for a non-MU-MIMO allocation is used</w:t>
      </w:r>
    </w:p>
    <w:p w14:paraId="126A1E79" w14:textId="189EA51B" w:rsidR="00233B6A" w:rsidRDefault="00233B6A" w:rsidP="009568F4">
      <w:pPr>
        <w:tabs>
          <w:tab w:val="left" w:pos="945"/>
        </w:tabs>
      </w:pPr>
    </w:p>
    <w:p w14:paraId="1930CA4A" w14:textId="7FCD2550" w:rsidR="00233B6A" w:rsidRDefault="00233B6A" w:rsidP="009568F4">
      <w:pPr>
        <w:tabs>
          <w:tab w:val="left" w:pos="945"/>
        </w:tabs>
      </w:pPr>
    </w:p>
    <w:p w14:paraId="7C1D633F" w14:textId="60E72FF5" w:rsidR="00233B6A" w:rsidRDefault="00233B6A" w:rsidP="009568F4">
      <w:pPr>
        <w:tabs>
          <w:tab w:val="left" w:pos="945"/>
        </w:tabs>
      </w:pPr>
      <w:r w:rsidRPr="002B4C80">
        <w:rPr>
          <w:highlight w:val="yellow"/>
        </w:rPr>
        <w:t xml:space="preserve">Y/N/A: </w:t>
      </w:r>
      <w:r w:rsidR="002B4C80" w:rsidRPr="002B4C80">
        <w:rPr>
          <w:highlight w:val="yellow"/>
        </w:rPr>
        <w:t>45/17/7</w:t>
      </w:r>
    </w:p>
    <w:p w14:paraId="2027A33F" w14:textId="2FFF2CCC" w:rsidR="002B4C80" w:rsidRDefault="002B4C80" w:rsidP="009568F4">
      <w:pPr>
        <w:tabs>
          <w:tab w:val="left" w:pos="945"/>
        </w:tabs>
      </w:pPr>
    </w:p>
    <w:p w14:paraId="6B6666F9" w14:textId="528948A1" w:rsidR="002B4C80" w:rsidRDefault="002B4C80" w:rsidP="009568F4">
      <w:pPr>
        <w:tabs>
          <w:tab w:val="left" w:pos="945"/>
        </w:tabs>
      </w:pPr>
    </w:p>
    <w:p w14:paraId="77B43129" w14:textId="09289476" w:rsidR="002B4C80" w:rsidRDefault="002B4C80" w:rsidP="009568F4">
      <w:pPr>
        <w:tabs>
          <w:tab w:val="left" w:pos="945"/>
        </w:tabs>
      </w:pPr>
      <w:r w:rsidRPr="00FE57B0">
        <w:rPr>
          <w:highlight w:val="cyan"/>
        </w:rPr>
        <w:t>SP#1</w:t>
      </w:r>
      <w:r w:rsidR="00FE57B0" w:rsidRPr="00FE57B0">
        <w:rPr>
          <w:highlight w:val="cyan"/>
        </w:rPr>
        <w:t>6</w:t>
      </w:r>
    </w:p>
    <w:p w14:paraId="6E6EA912" w14:textId="58C4E2D7" w:rsidR="002B4C80" w:rsidRDefault="002B4C80" w:rsidP="009568F4">
      <w:pPr>
        <w:tabs>
          <w:tab w:val="left" w:pos="945"/>
        </w:tabs>
      </w:pPr>
      <w:r>
        <w:t>SP3 in 1515r2</w:t>
      </w:r>
    </w:p>
    <w:p w14:paraId="15ECF7BA" w14:textId="0A4F2804" w:rsidR="00233B6A" w:rsidRDefault="00233B6A" w:rsidP="009568F4">
      <w:pPr>
        <w:tabs>
          <w:tab w:val="left" w:pos="945"/>
        </w:tabs>
      </w:pPr>
    </w:p>
    <w:p w14:paraId="19BED3CF" w14:textId="76DCB452" w:rsidR="002B4C80" w:rsidRDefault="00B96907" w:rsidP="009568F4">
      <w:pPr>
        <w:tabs>
          <w:tab w:val="left" w:pos="945"/>
        </w:tabs>
      </w:pPr>
      <w:r>
        <w:t>Discussion:</w:t>
      </w:r>
    </w:p>
    <w:p w14:paraId="0BFEA920" w14:textId="1E8E2071" w:rsidR="00B96907" w:rsidRDefault="00845A9A" w:rsidP="009568F4">
      <w:pPr>
        <w:tabs>
          <w:tab w:val="left" w:pos="945"/>
        </w:tabs>
      </w:pPr>
      <w:r>
        <w:t>Q</w:t>
      </w:r>
      <w:r w:rsidR="00B96907">
        <w:t xml:space="preserve">: </w:t>
      </w:r>
      <w:r>
        <w:t xml:space="preserve">hasn’t </w:t>
      </w:r>
      <w:r w:rsidR="00B96907">
        <w:t>this passed already?</w:t>
      </w:r>
    </w:p>
    <w:p w14:paraId="74F15A97" w14:textId="2A135ED1" w:rsidR="00B96907" w:rsidRDefault="00B96907" w:rsidP="009568F4">
      <w:pPr>
        <w:tabs>
          <w:tab w:val="left" w:pos="945"/>
        </w:tabs>
      </w:pPr>
      <w:r>
        <w:t>A: similar to using MCS index. Difference is in the note.</w:t>
      </w:r>
    </w:p>
    <w:p w14:paraId="44293D4F" w14:textId="26F13DAA" w:rsidR="00B96907" w:rsidRDefault="00B96907" w:rsidP="009568F4">
      <w:pPr>
        <w:tabs>
          <w:tab w:val="left" w:pos="945"/>
        </w:tabs>
      </w:pPr>
    </w:p>
    <w:p w14:paraId="55C5EE6E" w14:textId="77777777" w:rsidR="00845A9A" w:rsidRPr="00AB728E" w:rsidRDefault="00845A9A" w:rsidP="00845A9A">
      <w:pPr>
        <w:tabs>
          <w:tab w:val="left" w:pos="945"/>
        </w:tabs>
        <w:rPr>
          <w:u w:val="single"/>
        </w:rPr>
      </w:pPr>
      <w:r w:rsidRPr="00AB728E">
        <w:rPr>
          <w:u w:val="single"/>
        </w:rPr>
        <w:t>Results</w:t>
      </w:r>
    </w:p>
    <w:p w14:paraId="5562E704" w14:textId="77777777" w:rsidR="00B96907" w:rsidRPr="00B96907" w:rsidRDefault="00B96907" w:rsidP="00B96907">
      <w:pPr>
        <w:numPr>
          <w:ilvl w:val="0"/>
          <w:numId w:val="26"/>
        </w:numPr>
        <w:tabs>
          <w:tab w:val="left" w:pos="945"/>
        </w:tabs>
      </w:pPr>
      <w:r w:rsidRPr="00B96907">
        <w:rPr>
          <w:b/>
          <w:bCs/>
        </w:rPr>
        <w:t xml:space="preserve">Do you agree to add the following text in the TGbe </w:t>
      </w:r>
      <w:proofErr w:type="gramStart"/>
      <w:r w:rsidRPr="00B96907">
        <w:rPr>
          <w:b/>
          <w:bCs/>
        </w:rPr>
        <w:t>SFD:</w:t>
      </w:r>
      <w:proofErr w:type="gramEnd"/>
    </w:p>
    <w:p w14:paraId="4E4565A2" w14:textId="77777777" w:rsidR="00B96907" w:rsidRPr="00B96907" w:rsidRDefault="00B96907" w:rsidP="00B96907">
      <w:pPr>
        <w:numPr>
          <w:ilvl w:val="1"/>
          <w:numId w:val="26"/>
        </w:numPr>
        <w:tabs>
          <w:tab w:val="left" w:pos="945"/>
        </w:tabs>
      </w:pPr>
      <w:r w:rsidRPr="00B96907">
        <w:lastRenderedPageBreak/>
        <w:t>SU-DUP is indicated by using the specific MCS index of 11be MCS table in SU transmission.</w:t>
      </w:r>
    </w:p>
    <w:p w14:paraId="2A7A35B6" w14:textId="77777777" w:rsidR="001A115B" w:rsidRDefault="00B96907" w:rsidP="00B96907">
      <w:pPr>
        <w:numPr>
          <w:ilvl w:val="2"/>
          <w:numId w:val="26"/>
        </w:numPr>
        <w:tabs>
          <w:tab w:val="left" w:pos="945"/>
        </w:tabs>
      </w:pPr>
      <w:proofErr w:type="gramStart"/>
      <w:r w:rsidRPr="00B96907">
        <w:t>Note :</w:t>
      </w:r>
      <w:proofErr w:type="gramEnd"/>
      <w:r w:rsidRPr="00B96907">
        <w:t xml:space="preserve"> specific MCS means MCS0 + DCM + </w:t>
      </w:r>
      <w:r>
        <w:t>DUP</w:t>
      </w:r>
    </w:p>
    <w:p w14:paraId="5758E83E" w14:textId="070BF063" w:rsidR="00B96907" w:rsidRPr="00B96907" w:rsidRDefault="001A115B" w:rsidP="00B96907">
      <w:pPr>
        <w:numPr>
          <w:ilvl w:val="2"/>
          <w:numId w:val="26"/>
        </w:numPr>
        <w:tabs>
          <w:tab w:val="left" w:pos="945"/>
        </w:tabs>
      </w:pPr>
      <w:r>
        <w:t xml:space="preserve">Note: this specific MCS only apply to </w:t>
      </w:r>
      <w:r w:rsidR="00B96907" w:rsidRPr="00B96907">
        <w:t>Nss = 1</w:t>
      </w:r>
    </w:p>
    <w:p w14:paraId="17C8879E" w14:textId="77777777" w:rsidR="00B96907" w:rsidRDefault="00B96907" w:rsidP="009568F4">
      <w:pPr>
        <w:tabs>
          <w:tab w:val="left" w:pos="945"/>
        </w:tabs>
      </w:pPr>
    </w:p>
    <w:p w14:paraId="65171BF7" w14:textId="77777777" w:rsidR="00CF51D0" w:rsidRDefault="00CF51D0" w:rsidP="009568F4">
      <w:pPr>
        <w:tabs>
          <w:tab w:val="left" w:pos="945"/>
        </w:tabs>
      </w:pPr>
    </w:p>
    <w:p w14:paraId="57EFC62F" w14:textId="19CD452A" w:rsidR="00B96907" w:rsidRDefault="00CF51D0" w:rsidP="009568F4">
      <w:pPr>
        <w:tabs>
          <w:tab w:val="left" w:pos="945"/>
        </w:tabs>
      </w:pPr>
      <w:r w:rsidRPr="00134358">
        <w:rPr>
          <w:highlight w:val="yellow"/>
        </w:rPr>
        <w:t xml:space="preserve">Y/N/A: </w:t>
      </w:r>
      <w:r w:rsidR="00134358" w:rsidRPr="00134358">
        <w:rPr>
          <w:highlight w:val="yellow"/>
        </w:rPr>
        <w:t>45/4/15</w:t>
      </w:r>
    </w:p>
    <w:p w14:paraId="72E308C3" w14:textId="0AD41D00" w:rsidR="00134358" w:rsidRDefault="00134358" w:rsidP="009568F4">
      <w:pPr>
        <w:tabs>
          <w:tab w:val="left" w:pos="945"/>
        </w:tabs>
      </w:pPr>
    </w:p>
    <w:p w14:paraId="309251D0" w14:textId="70BC6352" w:rsidR="00134358" w:rsidRPr="00845A9A" w:rsidRDefault="00134358" w:rsidP="009568F4">
      <w:pPr>
        <w:tabs>
          <w:tab w:val="left" w:pos="945"/>
        </w:tabs>
      </w:pPr>
      <w:r w:rsidRPr="00845A9A">
        <w:t>SP4 – SP6 in 515r2 deferred</w:t>
      </w:r>
    </w:p>
    <w:p w14:paraId="063B3F32" w14:textId="29F42520" w:rsidR="00134358" w:rsidRPr="00845A9A" w:rsidRDefault="00134358" w:rsidP="009568F4">
      <w:pPr>
        <w:tabs>
          <w:tab w:val="left" w:pos="945"/>
        </w:tabs>
      </w:pPr>
    </w:p>
    <w:p w14:paraId="40DEEF31" w14:textId="53EA69B7" w:rsidR="00134358" w:rsidRPr="00845A9A" w:rsidRDefault="001B1460" w:rsidP="009568F4">
      <w:pPr>
        <w:tabs>
          <w:tab w:val="left" w:pos="945"/>
        </w:tabs>
        <w:rPr>
          <w:b/>
          <w:bCs/>
          <w:u w:val="single"/>
        </w:rPr>
      </w:pPr>
      <w:hyperlink r:id="rId442" w:history="1">
        <w:r w:rsidR="004E54CC" w:rsidRPr="00845A9A">
          <w:rPr>
            <w:b/>
            <w:bCs/>
            <w:u w:val="single"/>
          </w:rPr>
          <w:t>1223r2</w:t>
        </w:r>
      </w:hyperlink>
      <w:r w:rsidR="004E54CC" w:rsidRPr="00845A9A">
        <w:rPr>
          <w:b/>
          <w:bCs/>
          <w:u w:val="single"/>
        </w:rPr>
        <w:t xml:space="preserve"> Subcarrier Grouping for EHT</w:t>
      </w:r>
      <w:r w:rsidR="00C046A9" w:rsidRPr="00845A9A">
        <w:rPr>
          <w:b/>
          <w:bCs/>
          <w:u w:val="single"/>
        </w:rPr>
        <w:t xml:space="preserve"> (</w:t>
      </w:r>
      <w:r w:rsidR="004E54CC" w:rsidRPr="00845A9A">
        <w:rPr>
          <w:b/>
          <w:bCs/>
          <w:u w:val="single"/>
        </w:rPr>
        <w:t>Eunsung Jeon</w:t>
      </w:r>
      <w:r w:rsidR="00C046A9" w:rsidRPr="00845A9A">
        <w:rPr>
          <w:b/>
          <w:bCs/>
          <w:u w:val="single"/>
        </w:rPr>
        <w:t>)</w:t>
      </w:r>
    </w:p>
    <w:p w14:paraId="7CE7BAF5" w14:textId="118A86B5" w:rsidR="004E54CC" w:rsidRPr="00845A9A" w:rsidRDefault="004E54CC" w:rsidP="009568F4">
      <w:pPr>
        <w:tabs>
          <w:tab w:val="left" w:pos="945"/>
        </w:tabs>
        <w:rPr>
          <w:color w:val="000000" w:themeColor="text1"/>
        </w:rPr>
      </w:pPr>
      <w:r w:rsidRPr="00845A9A">
        <w:rPr>
          <w:color w:val="000000" w:themeColor="text1"/>
        </w:rPr>
        <w:t>SPs withdrawn</w:t>
      </w:r>
    </w:p>
    <w:p w14:paraId="3DB5FBEB" w14:textId="77777777" w:rsidR="004E54CC" w:rsidRPr="00845A9A" w:rsidRDefault="004E54CC" w:rsidP="009568F4">
      <w:pPr>
        <w:tabs>
          <w:tab w:val="left" w:pos="945"/>
        </w:tabs>
      </w:pPr>
    </w:p>
    <w:p w14:paraId="02F5FAD2" w14:textId="36EB0C1F" w:rsidR="00134358" w:rsidRPr="00845A9A" w:rsidRDefault="001B1460" w:rsidP="009568F4">
      <w:pPr>
        <w:tabs>
          <w:tab w:val="left" w:pos="945"/>
        </w:tabs>
        <w:rPr>
          <w:b/>
          <w:bCs/>
          <w:u w:val="single"/>
        </w:rPr>
      </w:pPr>
      <w:hyperlink r:id="rId443" w:history="1">
        <w:r w:rsidR="004E54CC" w:rsidRPr="00845A9A">
          <w:rPr>
            <w:b/>
            <w:bCs/>
            <w:u w:val="single"/>
          </w:rPr>
          <w:t>1066r0</w:t>
        </w:r>
      </w:hyperlink>
      <w:r w:rsidR="004E54CC" w:rsidRPr="00845A9A">
        <w:rPr>
          <w:b/>
          <w:bCs/>
          <w:u w:val="single"/>
        </w:rPr>
        <w:t xml:space="preserve"> 4x EHT-LTF Sequence</w:t>
      </w:r>
      <w:r w:rsidR="00C046A9" w:rsidRPr="00845A9A">
        <w:rPr>
          <w:b/>
          <w:bCs/>
          <w:u w:val="single"/>
        </w:rPr>
        <w:t xml:space="preserve"> (</w:t>
      </w:r>
      <w:r w:rsidR="004E54CC" w:rsidRPr="00845A9A">
        <w:rPr>
          <w:b/>
          <w:bCs/>
          <w:u w:val="single"/>
        </w:rPr>
        <w:t>Jinyoung Chun</w:t>
      </w:r>
      <w:r w:rsidR="00C046A9" w:rsidRPr="00845A9A">
        <w:rPr>
          <w:b/>
          <w:bCs/>
          <w:u w:val="single"/>
        </w:rPr>
        <w:t>)</w:t>
      </w:r>
    </w:p>
    <w:p w14:paraId="39E83FF1" w14:textId="1DE9C078" w:rsidR="004E54CC" w:rsidRPr="00845A9A" w:rsidRDefault="004E54CC" w:rsidP="009568F4">
      <w:pPr>
        <w:tabs>
          <w:tab w:val="left" w:pos="945"/>
        </w:tabs>
      </w:pPr>
    </w:p>
    <w:p w14:paraId="2B896CC0" w14:textId="5A771C1D" w:rsidR="004E54CC" w:rsidRPr="00845A9A" w:rsidRDefault="004E54CC" w:rsidP="009568F4">
      <w:pPr>
        <w:tabs>
          <w:tab w:val="left" w:pos="945"/>
        </w:tabs>
      </w:pPr>
      <w:r w:rsidRPr="00845A9A">
        <w:t>Discussion:</w:t>
      </w:r>
    </w:p>
    <w:p w14:paraId="267E6EDC" w14:textId="27D5BDA9" w:rsidR="004E54CC" w:rsidRDefault="004E54CC" w:rsidP="009568F4">
      <w:pPr>
        <w:tabs>
          <w:tab w:val="left" w:pos="945"/>
        </w:tabs>
      </w:pPr>
      <w:r w:rsidRPr="00845A9A">
        <w:t>Q: Can we deal with all EHT-LTF related submissions together?</w:t>
      </w:r>
    </w:p>
    <w:p w14:paraId="4DD9BFFB" w14:textId="35A6D3E1" w:rsidR="00845A9A" w:rsidRDefault="00845A9A" w:rsidP="009568F4">
      <w:pPr>
        <w:tabs>
          <w:tab w:val="left" w:pos="945"/>
        </w:tabs>
      </w:pPr>
    </w:p>
    <w:p w14:paraId="5C1B3474" w14:textId="1A54FAE0" w:rsidR="00845A9A" w:rsidRPr="00845A9A" w:rsidRDefault="00845A9A" w:rsidP="009568F4">
      <w:pPr>
        <w:tabs>
          <w:tab w:val="left" w:pos="945"/>
        </w:tabs>
      </w:pPr>
      <w:r>
        <w:t>To be continued next call.</w:t>
      </w:r>
    </w:p>
    <w:p w14:paraId="3E441CE1" w14:textId="4EE99D89" w:rsidR="004E54CC" w:rsidRPr="00845A9A" w:rsidRDefault="004E54CC" w:rsidP="009568F4">
      <w:pPr>
        <w:tabs>
          <w:tab w:val="left" w:pos="945"/>
        </w:tabs>
      </w:pPr>
    </w:p>
    <w:p w14:paraId="734D7CD0" w14:textId="1B939478" w:rsidR="004E54CC" w:rsidRPr="001D3C47" w:rsidRDefault="004E54CC" w:rsidP="004E54CC">
      <w:pPr>
        <w:keepNext/>
        <w:rPr>
          <w:b/>
          <w:sz w:val="28"/>
          <w:szCs w:val="28"/>
        </w:rPr>
      </w:pPr>
      <w:r w:rsidRPr="001D3C47">
        <w:rPr>
          <w:b/>
          <w:sz w:val="28"/>
          <w:szCs w:val="28"/>
        </w:rPr>
        <w:t>Adjourn</w:t>
      </w:r>
    </w:p>
    <w:p w14:paraId="07B38774" w14:textId="3EE02F4A" w:rsidR="004E54CC" w:rsidRPr="00845A9A" w:rsidRDefault="004E54CC" w:rsidP="009568F4">
      <w:pPr>
        <w:tabs>
          <w:tab w:val="left" w:pos="945"/>
        </w:tabs>
      </w:pPr>
      <w:r w:rsidRPr="00845A9A">
        <w:t>Meeting is adjourned at 12:58 ET.</w:t>
      </w:r>
    </w:p>
    <w:p w14:paraId="753B029D" w14:textId="12D027DC" w:rsidR="00634D51" w:rsidRDefault="00634D51">
      <w:r>
        <w:br w:type="page"/>
      </w:r>
    </w:p>
    <w:p w14:paraId="4CD61E28" w14:textId="78633F8B" w:rsidR="00634D51" w:rsidRPr="0039540D" w:rsidRDefault="00634D51" w:rsidP="00634D51">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4D4FD18D" w14:textId="77777777" w:rsidR="00634D51" w:rsidRDefault="00634D51" w:rsidP="00634D51">
      <w:pPr>
        <w:tabs>
          <w:tab w:val="left" w:pos="945"/>
        </w:tabs>
      </w:pPr>
    </w:p>
    <w:p w14:paraId="0A26F314" w14:textId="77777777" w:rsidR="00634D51" w:rsidRPr="00961D6A" w:rsidRDefault="00634D51" w:rsidP="00634D51">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13480C7A" w14:textId="4847E08D" w:rsidR="00634D51" w:rsidRPr="00AE2EAD" w:rsidRDefault="00634D51" w:rsidP="00634D51">
      <w:pPr>
        <w:pStyle w:val="ListParagraph"/>
        <w:numPr>
          <w:ilvl w:val="0"/>
          <w:numId w:val="7"/>
        </w:numPr>
        <w:rPr>
          <w:szCs w:val="22"/>
        </w:rPr>
      </w:pPr>
      <w:r w:rsidRPr="00AE2EAD">
        <w:rPr>
          <w:szCs w:val="22"/>
        </w:rPr>
        <w:t>The Chair follows the agenda in 11-20/1269r</w:t>
      </w:r>
      <w:r>
        <w:rPr>
          <w:szCs w:val="22"/>
        </w:rPr>
        <w:t>27</w:t>
      </w:r>
    </w:p>
    <w:p w14:paraId="4E135F5D" w14:textId="77777777" w:rsidR="00634D51" w:rsidRDefault="00634D51" w:rsidP="00634D51">
      <w:pPr>
        <w:numPr>
          <w:ilvl w:val="0"/>
          <w:numId w:val="7"/>
        </w:numPr>
        <w:rPr>
          <w:szCs w:val="22"/>
        </w:rPr>
      </w:pPr>
      <w:r w:rsidRPr="001916B5">
        <w:rPr>
          <w:szCs w:val="22"/>
        </w:rPr>
        <w:t>The Chair goes through the IPR policy and asks if anyone is aware of any potentially essential patents. Nobody speaks up.</w:t>
      </w:r>
    </w:p>
    <w:p w14:paraId="583E51B8" w14:textId="77777777" w:rsidR="00634D51" w:rsidRDefault="00634D51" w:rsidP="00634D51">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9D1DF00" w14:textId="77777777" w:rsidR="00634D51" w:rsidRDefault="00634D51" w:rsidP="00634D51">
      <w:pPr>
        <w:pStyle w:val="ListParagraph"/>
        <w:numPr>
          <w:ilvl w:val="0"/>
          <w:numId w:val="2"/>
        </w:numPr>
      </w:pPr>
      <w:r w:rsidRPr="003046F3">
        <w:t>Announcements</w:t>
      </w:r>
      <w:r>
        <w:t>:</w:t>
      </w:r>
    </w:p>
    <w:p w14:paraId="3364F711" w14:textId="77777777" w:rsidR="00634D51" w:rsidRDefault="00634D51" w:rsidP="00634D51">
      <w:pPr>
        <w:ind w:left="720"/>
      </w:pPr>
      <w:r>
        <w:t>None</w:t>
      </w:r>
    </w:p>
    <w:p w14:paraId="5695D340" w14:textId="3A9577D0" w:rsidR="004E54CC" w:rsidRDefault="004E54CC" w:rsidP="009568F4">
      <w:pPr>
        <w:tabs>
          <w:tab w:val="left" w:pos="945"/>
        </w:tabs>
      </w:pPr>
    </w:p>
    <w:p w14:paraId="23C2C474" w14:textId="77777777" w:rsidR="00D2558A" w:rsidRPr="0028238E" w:rsidRDefault="00D2558A" w:rsidP="00D2558A">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1F76797" w14:textId="77777777" w:rsidR="00D2558A" w:rsidRPr="00BA07C1" w:rsidRDefault="001B1460" w:rsidP="00D2558A">
      <w:pPr>
        <w:pStyle w:val="ListParagraph"/>
        <w:numPr>
          <w:ilvl w:val="1"/>
          <w:numId w:val="2"/>
        </w:numPr>
        <w:rPr>
          <w:sz w:val="22"/>
          <w:szCs w:val="22"/>
        </w:rPr>
      </w:pPr>
      <w:hyperlink r:id="rId444" w:history="1">
        <w:r w:rsidR="00D2558A" w:rsidRPr="00BA07C1">
          <w:rPr>
            <w:rStyle w:val="Hyperlink"/>
            <w:sz w:val="22"/>
            <w:szCs w:val="22"/>
          </w:rPr>
          <w:t>1178r1</w:t>
        </w:r>
      </w:hyperlink>
      <w:r w:rsidR="00D2558A" w:rsidRPr="00BA07C1">
        <w:rPr>
          <w:sz w:val="22"/>
          <w:szCs w:val="22"/>
        </w:rPr>
        <w:t xml:space="preserve"> Discussions on MU-MIMO Signaling</w:t>
      </w:r>
      <w:r w:rsidR="00D2558A" w:rsidRPr="00BA07C1">
        <w:rPr>
          <w:sz w:val="22"/>
          <w:szCs w:val="22"/>
        </w:rPr>
        <w:tab/>
      </w:r>
      <w:r w:rsidR="00D2558A" w:rsidRPr="00BA07C1">
        <w:rPr>
          <w:sz w:val="22"/>
          <w:szCs w:val="22"/>
        </w:rPr>
        <w:tab/>
        <w:t xml:space="preserve">           Mengshi Hu</w:t>
      </w:r>
      <w:r w:rsidR="00D2558A" w:rsidRPr="00BA07C1">
        <w:rPr>
          <w:sz w:val="22"/>
          <w:szCs w:val="22"/>
        </w:rPr>
        <w:tab/>
        <w:t xml:space="preserve"> [SPs]</w:t>
      </w:r>
    </w:p>
    <w:p w14:paraId="0B4DD058" w14:textId="77777777" w:rsidR="00D2558A" w:rsidRPr="00BA07C1" w:rsidRDefault="001B1460" w:rsidP="00D2558A">
      <w:pPr>
        <w:pStyle w:val="ListParagraph"/>
        <w:numPr>
          <w:ilvl w:val="1"/>
          <w:numId w:val="2"/>
        </w:numPr>
        <w:rPr>
          <w:sz w:val="22"/>
          <w:szCs w:val="22"/>
        </w:rPr>
      </w:pPr>
      <w:hyperlink r:id="rId445" w:history="1">
        <w:r w:rsidR="00D2558A" w:rsidRPr="00BA07C1">
          <w:rPr>
            <w:rStyle w:val="Hyperlink"/>
            <w:sz w:val="22"/>
            <w:szCs w:val="22"/>
          </w:rPr>
          <w:t>1322r0</w:t>
        </w:r>
      </w:hyperlink>
      <w:r w:rsidR="00D2558A" w:rsidRPr="00BA07C1">
        <w:rPr>
          <w:sz w:val="22"/>
          <w:szCs w:val="22"/>
        </w:rPr>
        <w:t xml:space="preserve"> PHY Signaling Methodology                                           Rui Yang</w:t>
      </w:r>
      <w:r w:rsidR="00D2558A" w:rsidRPr="00BA07C1">
        <w:rPr>
          <w:sz w:val="22"/>
          <w:szCs w:val="22"/>
        </w:rPr>
        <w:tab/>
        <w:t xml:space="preserve">           </w:t>
      </w:r>
      <w:proofErr w:type="gramStart"/>
      <w:r w:rsidR="00D2558A" w:rsidRPr="00BA07C1">
        <w:rPr>
          <w:sz w:val="22"/>
          <w:szCs w:val="22"/>
        </w:rPr>
        <w:t xml:space="preserve">   [</w:t>
      </w:r>
      <w:proofErr w:type="gramEnd"/>
      <w:r w:rsidR="00D2558A" w:rsidRPr="00BA07C1">
        <w:rPr>
          <w:sz w:val="22"/>
          <w:szCs w:val="22"/>
        </w:rPr>
        <w:t>SPs]</w:t>
      </w:r>
    </w:p>
    <w:p w14:paraId="433E7432" w14:textId="77777777" w:rsidR="00D2558A" w:rsidRPr="00BA07C1" w:rsidRDefault="001B1460" w:rsidP="00D2558A">
      <w:pPr>
        <w:pStyle w:val="ListParagraph"/>
        <w:numPr>
          <w:ilvl w:val="1"/>
          <w:numId w:val="2"/>
        </w:numPr>
        <w:rPr>
          <w:sz w:val="22"/>
          <w:szCs w:val="22"/>
        </w:rPr>
      </w:pPr>
      <w:hyperlink r:id="rId446" w:history="1">
        <w:r w:rsidR="00D2558A" w:rsidRPr="00BA07C1">
          <w:rPr>
            <w:rStyle w:val="Hyperlink"/>
            <w:sz w:val="22"/>
            <w:szCs w:val="22"/>
          </w:rPr>
          <w:t>1342r0</w:t>
        </w:r>
      </w:hyperlink>
      <w:r w:rsidR="00D2558A" w:rsidRPr="00BA07C1">
        <w:rPr>
          <w:sz w:val="22"/>
          <w:szCs w:val="22"/>
        </w:rPr>
        <w:t xml:space="preserve"> EHT Sounding feedback request parameters                    Genadiy Tsodik</w:t>
      </w:r>
      <w:proofErr w:type="gramStart"/>
      <w:r w:rsidR="00D2558A" w:rsidRPr="00BA07C1">
        <w:rPr>
          <w:sz w:val="22"/>
          <w:szCs w:val="22"/>
        </w:rPr>
        <w:t xml:space="preserve">   [</w:t>
      </w:r>
      <w:proofErr w:type="gramEnd"/>
      <w:r w:rsidR="00D2558A" w:rsidRPr="00BA07C1">
        <w:rPr>
          <w:sz w:val="22"/>
          <w:szCs w:val="22"/>
        </w:rPr>
        <w:t>SPs]</w:t>
      </w:r>
    </w:p>
    <w:p w14:paraId="4DFC83C9" w14:textId="77777777" w:rsidR="00D2558A" w:rsidRPr="00226215" w:rsidRDefault="001B1460" w:rsidP="00D2558A">
      <w:pPr>
        <w:pStyle w:val="ListParagraph"/>
        <w:numPr>
          <w:ilvl w:val="1"/>
          <w:numId w:val="2"/>
        </w:numPr>
        <w:rPr>
          <w:color w:val="000000" w:themeColor="text1"/>
          <w:sz w:val="22"/>
          <w:szCs w:val="22"/>
        </w:rPr>
      </w:pPr>
      <w:hyperlink r:id="rId447" w:history="1">
        <w:r w:rsidR="00D2558A" w:rsidRPr="00226215">
          <w:rPr>
            <w:rStyle w:val="Hyperlink"/>
            <w:sz w:val="22"/>
            <w:szCs w:val="22"/>
          </w:rPr>
          <w:t>1066r0</w:t>
        </w:r>
      </w:hyperlink>
      <w:r w:rsidR="00D2558A">
        <w:rPr>
          <w:sz w:val="22"/>
          <w:szCs w:val="22"/>
        </w:rPr>
        <w:t xml:space="preserve"> </w:t>
      </w:r>
      <w:r w:rsidR="00D2558A" w:rsidRPr="00226215">
        <w:rPr>
          <w:sz w:val="22"/>
          <w:szCs w:val="22"/>
        </w:rPr>
        <w:t>4x EHT-LTF Sequence</w:t>
      </w:r>
      <w:r w:rsidR="00D2558A" w:rsidRPr="00226215">
        <w:rPr>
          <w:sz w:val="22"/>
          <w:szCs w:val="22"/>
        </w:rPr>
        <w:tab/>
      </w:r>
      <w:r w:rsidR="00D2558A">
        <w:rPr>
          <w:sz w:val="22"/>
          <w:szCs w:val="22"/>
        </w:rPr>
        <w:tab/>
      </w:r>
      <w:r w:rsidR="00D2558A">
        <w:rPr>
          <w:sz w:val="22"/>
          <w:szCs w:val="22"/>
        </w:rPr>
        <w:tab/>
      </w:r>
      <w:r w:rsidR="00D2558A">
        <w:rPr>
          <w:sz w:val="22"/>
          <w:szCs w:val="22"/>
        </w:rPr>
        <w:tab/>
        <w:t xml:space="preserve">           </w:t>
      </w:r>
      <w:r w:rsidR="00D2558A" w:rsidRPr="00226215">
        <w:rPr>
          <w:sz w:val="22"/>
          <w:szCs w:val="22"/>
        </w:rPr>
        <w:t>Jinyoung Chun</w:t>
      </w:r>
      <w:r w:rsidR="00D2558A">
        <w:rPr>
          <w:sz w:val="22"/>
          <w:szCs w:val="22"/>
        </w:rPr>
        <w:tab/>
        <w:t xml:space="preserve"> [SPs]</w:t>
      </w:r>
    </w:p>
    <w:p w14:paraId="6B589A92" w14:textId="77777777" w:rsidR="00D2558A" w:rsidRPr="008B5240" w:rsidRDefault="001B1460" w:rsidP="00D2558A">
      <w:pPr>
        <w:pStyle w:val="ListParagraph"/>
        <w:numPr>
          <w:ilvl w:val="1"/>
          <w:numId w:val="2"/>
        </w:numPr>
        <w:rPr>
          <w:color w:val="000000" w:themeColor="text1"/>
          <w:sz w:val="22"/>
          <w:szCs w:val="22"/>
        </w:rPr>
      </w:pPr>
      <w:hyperlink r:id="rId448" w:history="1">
        <w:r w:rsidR="00D2558A" w:rsidRPr="00226215">
          <w:rPr>
            <w:rStyle w:val="Hyperlink"/>
            <w:sz w:val="22"/>
            <w:szCs w:val="22"/>
          </w:rPr>
          <w:t>1073r3</w:t>
        </w:r>
      </w:hyperlink>
      <w:r w:rsidR="00D2558A">
        <w:rPr>
          <w:sz w:val="22"/>
          <w:szCs w:val="22"/>
        </w:rPr>
        <w:t xml:space="preserve"> </w:t>
      </w:r>
      <w:r w:rsidR="00D2558A" w:rsidRPr="00226215">
        <w:rPr>
          <w:sz w:val="22"/>
          <w:szCs w:val="22"/>
        </w:rPr>
        <w:t>4x EHT-LTF Sequences Design</w:t>
      </w:r>
      <w:r w:rsidR="00D2558A" w:rsidRPr="00226215">
        <w:rPr>
          <w:sz w:val="22"/>
          <w:szCs w:val="22"/>
        </w:rPr>
        <w:tab/>
      </w:r>
      <w:r w:rsidR="00D2558A">
        <w:rPr>
          <w:sz w:val="22"/>
          <w:szCs w:val="22"/>
        </w:rPr>
        <w:tab/>
      </w:r>
      <w:r w:rsidR="00D2558A">
        <w:rPr>
          <w:sz w:val="22"/>
          <w:szCs w:val="22"/>
        </w:rPr>
        <w:tab/>
        <w:t xml:space="preserve">           </w:t>
      </w:r>
      <w:r w:rsidR="00D2558A" w:rsidRPr="00226215">
        <w:rPr>
          <w:sz w:val="22"/>
          <w:szCs w:val="22"/>
        </w:rPr>
        <w:t>Chenchen Liu</w:t>
      </w:r>
      <w:r w:rsidR="00D2558A">
        <w:rPr>
          <w:sz w:val="22"/>
          <w:szCs w:val="22"/>
        </w:rPr>
        <w:tab/>
        <w:t xml:space="preserve"> [SPs]</w:t>
      </w:r>
    </w:p>
    <w:p w14:paraId="412ECA1A" w14:textId="77777777" w:rsidR="00D2558A" w:rsidRPr="00765389" w:rsidRDefault="00D2558A" w:rsidP="00D2558A">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B0C130C" w14:textId="77777777" w:rsidR="00D2558A" w:rsidRPr="00765389" w:rsidRDefault="00D2558A" w:rsidP="00D2558A">
      <w:pPr>
        <w:pStyle w:val="ListParagraph"/>
        <w:numPr>
          <w:ilvl w:val="1"/>
          <w:numId w:val="2"/>
        </w:numPr>
        <w:rPr>
          <w:i/>
          <w:iCs/>
          <w:sz w:val="22"/>
          <w:szCs w:val="22"/>
        </w:rPr>
      </w:pPr>
      <w:r>
        <w:rPr>
          <w:i/>
          <w:iCs/>
          <w:sz w:val="22"/>
          <w:szCs w:val="22"/>
        </w:rPr>
        <w:t>Pending requests</w:t>
      </w:r>
      <w:r w:rsidRPr="00765389">
        <w:rPr>
          <w:i/>
          <w:iCs/>
          <w:sz w:val="22"/>
          <w:szCs w:val="22"/>
        </w:rPr>
        <w:t>.</w:t>
      </w:r>
    </w:p>
    <w:p w14:paraId="594397C3" w14:textId="77777777" w:rsidR="00D2558A" w:rsidRPr="00E932C4" w:rsidRDefault="00D2558A" w:rsidP="00D2558A">
      <w:pPr>
        <w:pStyle w:val="ListParagraph"/>
        <w:numPr>
          <w:ilvl w:val="0"/>
          <w:numId w:val="2"/>
        </w:numPr>
      </w:pPr>
      <w:r w:rsidRPr="00E932C4">
        <w:t>Technical Submissions:</w:t>
      </w:r>
    </w:p>
    <w:p w14:paraId="53839F23" w14:textId="77777777" w:rsidR="009E41CA" w:rsidRPr="00E932C4" w:rsidRDefault="001B1460" w:rsidP="009E41CA">
      <w:pPr>
        <w:pStyle w:val="ListParagraph"/>
        <w:numPr>
          <w:ilvl w:val="1"/>
          <w:numId w:val="2"/>
        </w:numPr>
        <w:rPr>
          <w:sz w:val="22"/>
          <w:szCs w:val="22"/>
        </w:rPr>
      </w:pPr>
      <w:hyperlink r:id="rId449" w:history="1">
        <w:r w:rsidR="009E41CA" w:rsidRPr="00D04F1A">
          <w:rPr>
            <w:rStyle w:val="Hyperlink"/>
            <w:sz w:val="22"/>
            <w:szCs w:val="22"/>
          </w:rPr>
          <w:t>1311r2</w:t>
        </w:r>
      </w:hyperlink>
      <w:r w:rsidR="009E41CA" w:rsidRPr="00E932C4">
        <w:rPr>
          <w:sz w:val="22"/>
          <w:szCs w:val="22"/>
        </w:rPr>
        <w:t xml:space="preserve"> 2x LTF 320MHz sequences</w:t>
      </w:r>
      <w:r w:rsidR="009E41CA" w:rsidRPr="00E932C4">
        <w:rPr>
          <w:sz w:val="22"/>
          <w:szCs w:val="22"/>
        </w:rPr>
        <w:tab/>
      </w:r>
      <w:r w:rsidR="009E41CA" w:rsidRPr="00E932C4">
        <w:rPr>
          <w:sz w:val="22"/>
          <w:szCs w:val="22"/>
        </w:rPr>
        <w:tab/>
      </w:r>
      <w:r w:rsidR="009E41CA" w:rsidRPr="00E932C4">
        <w:rPr>
          <w:sz w:val="22"/>
          <w:szCs w:val="22"/>
        </w:rPr>
        <w:tab/>
      </w:r>
      <w:r w:rsidR="009E41CA" w:rsidRPr="00E932C4">
        <w:rPr>
          <w:sz w:val="22"/>
          <w:szCs w:val="22"/>
        </w:rPr>
        <w:tab/>
        <w:t xml:space="preserve">   Ron Porat</w:t>
      </w:r>
    </w:p>
    <w:p w14:paraId="61EE7F47" w14:textId="77777777" w:rsidR="003A624E" w:rsidRPr="00922569" w:rsidRDefault="001B1460" w:rsidP="003A624E">
      <w:pPr>
        <w:pStyle w:val="ListParagraph"/>
        <w:numPr>
          <w:ilvl w:val="1"/>
          <w:numId w:val="2"/>
        </w:numPr>
        <w:rPr>
          <w:sz w:val="22"/>
          <w:szCs w:val="22"/>
        </w:rPr>
      </w:pPr>
      <w:hyperlink r:id="rId450" w:history="1">
        <w:r w:rsidR="003A624E" w:rsidRPr="0057405A">
          <w:rPr>
            <w:rStyle w:val="Hyperlink"/>
            <w:sz w:val="22"/>
            <w:szCs w:val="22"/>
          </w:rPr>
          <w:t>1377r0</w:t>
        </w:r>
      </w:hyperlink>
      <w:r w:rsidR="003A624E" w:rsidRPr="00922569">
        <w:rPr>
          <w:sz w:val="22"/>
          <w:szCs w:val="22"/>
        </w:rPr>
        <w:t xml:space="preserve"> On TBD MCSs                                                                 </w:t>
      </w:r>
      <w:proofErr w:type="gramStart"/>
      <w:r w:rsidR="003A624E">
        <w:rPr>
          <w:sz w:val="22"/>
          <w:szCs w:val="22"/>
        </w:rPr>
        <w:tab/>
        <w:t xml:space="preserve">  </w:t>
      </w:r>
      <w:r w:rsidR="003A624E" w:rsidRPr="00922569">
        <w:rPr>
          <w:sz w:val="22"/>
          <w:szCs w:val="22"/>
        </w:rPr>
        <w:t>Jianhan</w:t>
      </w:r>
      <w:proofErr w:type="gramEnd"/>
      <w:r w:rsidR="003A624E" w:rsidRPr="00922569">
        <w:rPr>
          <w:sz w:val="22"/>
          <w:szCs w:val="22"/>
        </w:rPr>
        <w:t xml:space="preserve"> Liu</w:t>
      </w:r>
    </w:p>
    <w:p w14:paraId="1121FCF8" w14:textId="77777777" w:rsidR="00D2558A" w:rsidRPr="00E932C4" w:rsidRDefault="001B1460" w:rsidP="00D2558A">
      <w:pPr>
        <w:pStyle w:val="ListParagraph"/>
        <w:numPr>
          <w:ilvl w:val="1"/>
          <w:numId w:val="2"/>
        </w:numPr>
        <w:rPr>
          <w:sz w:val="22"/>
          <w:szCs w:val="22"/>
        </w:rPr>
      </w:pPr>
      <w:hyperlink r:id="rId451" w:history="1">
        <w:r w:rsidR="00D2558A" w:rsidRPr="00E932C4">
          <w:rPr>
            <w:rStyle w:val="Hyperlink"/>
            <w:color w:val="0070C0"/>
            <w:sz w:val="22"/>
            <w:szCs w:val="22"/>
          </w:rPr>
          <w:t>1159r0</w:t>
        </w:r>
      </w:hyperlink>
      <w:r w:rsidR="00D2558A" w:rsidRPr="00E932C4">
        <w:rPr>
          <w:sz w:val="22"/>
          <w:szCs w:val="22"/>
        </w:rPr>
        <w:t xml:space="preserve"> 11be spectral mask                                                                </w:t>
      </w:r>
      <w:r w:rsidR="00D2558A">
        <w:rPr>
          <w:sz w:val="22"/>
          <w:szCs w:val="22"/>
        </w:rPr>
        <w:t xml:space="preserve"> </w:t>
      </w:r>
      <w:r w:rsidR="00D2558A" w:rsidRPr="00E932C4">
        <w:rPr>
          <w:sz w:val="22"/>
          <w:szCs w:val="22"/>
        </w:rPr>
        <w:t>Bin Tian</w:t>
      </w:r>
    </w:p>
    <w:p w14:paraId="5FF26380" w14:textId="77777777" w:rsidR="00D2558A" w:rsidRPr="00E932C4" w:rsidRDefault="001B1460" w:rsidP="00D2558A">
      <w:pPr>
        <w:pStyle w:val="ListParagraph"/>
        <w:numPr>
          <w:ilvl w:val="1"/>
          <w:numId w:val="2"/>
        </w:numPr>
        <w:rPr>
          <w:sz w:val="22"/>
          <w:szCs w:val="22"/>
        </w:rPr>
      </w:pPr>
      <w:hyperlink r:id="rId452" w:history="1">
        <w:r w:rsidR="00D2558A" w:rsidRPr="00E932C4">
          <w:rPr>
            <w:rStyle w:val="Hyperlink"/>
            <w:color w:val="0070C0"/>
            <w:sz w:val="22"/>
            <w:szCs w:val="22"/>
          </w:rPr>
          <w:t>1180r</w:t>
        </w:r>
        <w:r w:rsidR="00D2558A">
          <w:rPr>
            <w:rStyle w:val="Hyperlink"/>
            <w:color w:val="0070C0"/>
            <w:sz w:val="22"/>
            <w:szCs w:val="22"/>
          </w:rPr>
          <w:t>1</w:t>
        </w:r>
      </w:hyperlink>
      <w:r w:rsidR="00D2558A" w:rsidRPr="00E932C4">
        <w:rPr>
          <w:sz w:val="22"/>
          <w:szCs w:val="22"/>
        </w:rPr>
        <w:t xml:space="preserve"> Spectrum mask requirement for punctured Transmission    Wookbong Lee</w:t>
      </w:r>
    </w:p>
    <w:p w14:paraId="70E0022F" w14:textId="77777777" w:rsidR="00D2558A" w:rsidRPr="00E932C4" w:rsidRDefault="001B1460" w:rsidP="00D2558A">
      <w:pPr>
        <w:pStyle w:val="ListParagraph"/>
        <w:numPr>
          <w:ilvl w:val="1"/>
          <w:numId w:val="2"/>
        </w:numPr>
        <w:rPr>
          <w:sz w:val="22"/>
          <w:szCs w:val="22"/>
        </w:rPr>
      </w:pPr>
      <w:hyperlink r:id="rId453" w:history="1">
        <w:r w:rsidR="00D2558A" w:rsidRPr="00E932C4">
          <w:rPr>
            <w:rStyle w:val="Hyperlink"/>
            <w:color w:val="0070C0"/>
            <w:sz w:val="22"/>
            <w:szCs w:val="22"/>
          </w:rPr>
          <w:t>1165r0</w:t>
        </w:r>
      </w:hyperlink>
      <w:r w:rsidR="00D2558A" w:rsidRPr="00E932C4">
        <w:rPr>
          <w:sz w:val="22"/>
          <w:szCs w:val="22"/>
        </w:rPr>
        <w:t xml:space="preserve"> Spectrum mask for puncturing                                              Xiaogang Chen</w:t>
      </w:r>
    </w:p>
    <w:p w14:paraId="5CC0B95D" w14:textId="77777777" w:rsidR="00D2558A" w:rsidRPr="00E932C4" w:rsidRDefault="001B1460" w:rsidP="00D2558A">
      <w:pPr>
        <w:pStyle w:val="ListParagraph"/>
        <w:numPr>
          <w:ilvl w:val="1"/>
          <w:numId w:val="2"/>
        </w:numPr>
        <w:rPr>
          <w:sz w:val="22"/>
          <w:szCs w:val="22"/>
        </w:rPr>
      </w:pPr>
      <w:hyperlink r:id="rId454" w:history="1">
        <w:r w:rsidR="00D2558A" w:rsidRPr="00E932C4">
          <w:rPr>
            <w:rStyle w:val="Hyperlink"/>
            <w:color w:val="0070C0"/>
            <w:sz w:val="22"/>
            <w:szCs w:val="22"/>
          </w:rPr>
          <w:t>1174r0</w:t>
        </w:r>
      </w:hyperlink>
      <w:r w:rsidR="00D2558A" w:rsidRPr="00E932C4">
        <w:rPr>
          <w:sz w:val="22"/>
          <w:szCs w:val="22"/>
        </w:rPr>
        <w:t xml:space="preserve"> E-SIG Detection with Different Puncturing Patterns</w:t>
      </w:r>
      <w:proofErr w:type="gramStart"/>
      <w:r w:rsidR="00D2558A" w:rsidRPr="00E932C4">
        <w:rPr>
          <w:sz w:val="22"/>
          <w:szCs w:val="22"/>
        </w:rPr>
        <w:tab/>
        <w:t xml:space="preserve">  Junghoon</w:t>
      </w:r>
      <w:proofErr w:type="gramEnd"/>
      <w:r w:rsidR="00D2558A" w:rsidRPr="00E932C4">
        <w:rPr>
          <w:sz w:val="22"/>
          <w:szCs w:val="22"/>
        </w:rPr>
        <w:t xml:space="preserve"> Suh</w:t>
      </w:r>
    </w:p>
    <w:p w14:paraId="6893FB07" w14:textId="77777777" w:rsidR="00D2558A" w:rsidRPr="00E932C4" w:rsidRDefault="001B1460" w:rsidP="00D2558A">
      <w:pPr>
        <w:pStyle w:val="ListParagraph"/>
        <w:numPr>
          <w:ilvl w:val="1"/>
          <w:numId w:val="2"/>
        </w:numPr>
        <w:rPr>
          <w:sz w:val="22"/>
          <w:szCs w:val="22"/>
        </w:rPr>
      </w:pPr>
      <w:hyperlink r:id="rId455" w:history="1">
        <w:r w:rsidR="00D2558A" w:rsidRPr="00E932C4">
          <w:rPr>
            <w:rStyle w:val="Hyperlink"/>
            <w:color w:val="0070C0"/>
            <w:sz w:val="22"/>
            <w:szCs w:val="22"/>
          </w:rPr>
          <w:t>1259r0</w:t>
        </w:r>
      </w:hyperlink>
      <w:r w:rsidR="00D2558A" w:rsidRPr="00E932C4">
        <w:rPr>
          <w:sz w:val="22"/>
          <w:szCs w:val="22"/>
        </w:rPr>
        <w:t xml:space="preserve"> Puncturing patterns for ofdma</w:t>
      </w:r>
      <w:r w:rsidR="00D2558A" w:rsidRPr="00E932C4">
        <w:rPr>
          <w:sz w:val="22"/>
          <w:szCs w:val="22"/>
        </w:rPr>
        <w:tab/>
      </w:r>
      <w:r w:rsidR="00D2558A" w:rsidRPr="00E932C4">
        <w:rPr>
          <w:sz w:val="22"/>
          <w:szCs w:val="22"/>
        </w:rPr>
        <w:tab/>
      </w:r>
      <w:r w:rsidR="00D2558A" w:rsidRPr="00E932C4">
        <w:rPr>
          <w:sz w:val="22"/>
          <w:szCs w:val="22"/>
        </w:rPr>
        <w:tab/>
      </w:r>
      <w:r w:rsidR="00D2558A" w:rsidRPr="00E932C4">
        <w:rPr>
          <w:sz w:val="22"/>
          <w:szCs w:val="22"/>
        </w:rPr>
        <w:tab/>
        <w:t xml:space="preserve">   Ron Porat</w:t>
      </w:r>
    </w:p>
    <w:p w14:paraId="212FBDC0" w14:textId="77777777" w:rsidR="00D2558A" w:rsidRPr="00922569" w:rsidRDefault="001B1460" w:rsidP="00D2558A">
      <w:pPr>
        <w:pStyle w:val="ListParagraph"/>
        <w:numPr>
          <w:ilvl w:val="1"/>
          <w:numId w:val="2"/>
        </w:numPr>
        <w:rPr>
          <w:sz w:val="22"/>
          <w:szCs w:val="22"/>
        </w:rPr>
      </w:pPr>
      <w:hyperlink r:id="rId456" w:history="1">
        <w:r w:rsidR="00D2558A" w:rsidRPr="0065365A">
          <w:rPr>
            <w:rStyle w:val="Hyperlink"/>
            <w:sz w:val="22"/>
            <w:szCs w:val="22"/>
          </w:rPr>
          <w:t>1375r1</w:t>
        </w:r>
      </w:hyperlink>
      <w:r w:rsidR="00D2558A" w:rsidRPr="00922569">
        <w:rPr>
          <w:sz w:val="22"/>
          <w:szCs w:val="22"/>
        </w:rPr>
        <w:t xml:space="preserve"> EHT NLTF Design                                                           </w:t>
      </w:r>
      <w:r w:rsidR="00D2558A">
        <w:rPr>
          <w:sz w:val="22"/>
          <w:szCs w:val="22"/>
        </w:rPr>
        <w:tab/>
        <w:t xml:space="preserve">   </w:t>
      </w:r>
      <w:r w:rsidR="00D2558A" w:rsidRPr="00922569">
        <w:rPr>
          <w:sz w:val="22"/>
          <w:szCs w:val="22"/>
        </w:rPr>
        <w:t>Rui Cao</w:t>
      </w:r>
    </w:p>
    <w:p w14:paraId="3F8F2AFE" w14:textId="77777777" w:rsidR="00D2558A" w:rsidRPr="00922569" w:rsidRDefault="001B1460" w:rsidP="00D2558A">
      <w:pPr>
        <w:pStyle w:val="ListParagraph"/>
        <w:numPr>
          <w:ilvl w:val="1"/>
          <w:numId w:val="2"/>
        </w:numPr>
        <w:rPr>
          <w:sz w:val="22"/>
          <w:szCs w:val="22"/>
        </w:rPr>
      </w:pPr>
      <w:hyperlink r:id="rId457" w:history="1">
        <w:r w:rsidR="00D2558A" w:rsidRPr="0065365A">
          <w:rPr>
            <w:rStyle w:val="Hyperlink"/>
            <w:sz w:val="22"/>
            <w:szCs w:val="22"/>
          </w:rPr>
          <w:t>1331r0</w:t>
        </w:r>
      </w:hyperlink>
      <w:r w:rsidR="00D2558A" w:rsidRPr="00922569">
        <w:rPr>
          <w:sz w:val="22"/>
          <w:szCs w:val="22"/>
        </w:rPr>
        <w:t xml:space="preserve"> EHT pre-FEC padding and packet extension                       </w:t>
      </w:r>
      <w:r w:rsidR="00D2558A">
        <w:rPr>
          <w:sz w:val="22"/>
          <w:szCs w:val="22"/>
        </w:rPr>
        <w:t xml:space="preserve"> </w:t>
      </w:r>
      <w:r w:rsidR="00D2558A" w:rsidRPr="00922569">
        <w:rPr>
          <w:sz w:val="22"/>
          <w:szCs w:val="22"/>
        </w:rPr>
        <w:t>Rui Cao</w:t>
      </w:r>
    </w:p>
    <w:p w14:paraId="7AEFA39E" w14:textId="77777777" w:rsidR="00D2558A" w:rsidRPr="00922569" w:rsidRDefault="001B1460" w:rsidP="00D2558A">
      <w:pPr>
        <w:pStyle w:val="ListParagraph"/>
        <w:numPr>
          <w:ilvl w:val="1"/>
          <w:numId w:val="2"/>
        </w:numPr>
        <w:rPr>
          <w:sz w:val="22"/>
          <w:szCs w:val="22"/>
        </w:rPr>
      </w:pPr>
      <w:hyperlink r:id="rId458" w:history="1">
        <w:r w:rsidR="00D2558A" w:rsidRPr="00C20326">
          <w:rPr>
            <w:rStyle w:val="Hyperlink"/>
            <w:sz w:val="22"/>
            <w:szCs w:val="22"/>
          </w:rPr>
          <w:t>1446r0</w:t>
        </w:r>
      </w:hyperlink>
      <w:r w:rsidR="00D2558A" w:rsidRPr="00922569">
        <w:rPr>
          <w:sz w:val="22"/>
          <w:szCs w:val="22"/>
        </w:rPr>
        <w:t xml:space="preserve"> Pilot Polarities for Small M-RUs                                       </w:t>
      </w:r>
      <w:r w:rsidR="00D2558A">
        <w:rPr>
          <w:sz w:val="22"/>
          <w:szCs w:val="22"/>
        </w:rPr>
        <w:t xml:space="preserve">   </w:t>
      </w:r>
      <w:r w:rsidR="00D2558A" w:rsidRPr="00922569">
        <w:rPr>
          <w:sz w:val="22"/>
          <w:szCs w:val="22"/>
        </w:rPr>
        <w:t>Ron Porat</w:t>
      </w:r>
    </w:p>
    <w:p w14:paraId="5664DE9B" w14:textId="77777777" w:rsidR="00D2558A" w:rsidRPr="00922569" w:rsidRDefault="001B1460" w:rsidP="00D2558A">
      <w:pPr>
        <w:pStyle w:val="ListParagraph"/>
        <w:numPr>
          <w:ilvl w:val="1"/>
          <w:numId w:val="2"/>
        </w:numPr>
        <w:rPr>
          <w:sz w:val="22"/>
          <w:szCs w:val="22"/>
        </w:rPr>
      </w:pPr>
      <w:hyperlink r:id="rId459" w:history="1">
        <w:r w:rsidR="00D2558A" w:rsidRPr="00C20326">
          <w:rPr>
            <w:rStyle w:val="Hyperlink"/>
            <w:sz w:val="22"/>
            <w:szCs w:val="22"/>
          </w:rPr>
          <w:t>1441r</w:t>
        </w:r>
        <w:r w:rsidR="00D2558A">
          <w:rPr>
            <w:rStyle w:val="Hyperlink"/>
            <w:sz w:val="22"/>
            <w:szCs w:val="22"/>
          </w:rPr>
          <w:t>2</w:t>
        </w:r>
      </w:hyperlink>
      <w:r w:rsidR="00D2558A" w:rsidRPr="00922569">
        <w:rPr>
          <w:sz w:val="22"/>
          <w:szCs w:val="22"/>
        </w:rPr>
        <w:t xml:space="preserve"> RU Restriction for 20MHz Operation                                 </w:t>
      </w:r>
      <w:r w:rsidR="00D2558A">
        <w:rPr>
          <w:sz w:val="22"/>
          <w:szCs w:val="22"/>
        </w:rPr>
        <w:t xml:space="preserve">  </w:t>
      </w:r>
      <w:r w:rsidR="00D2558A" w:rsidRPr="00922569">
        <w:rPr>
          <w:sz w:val="22"/>
          <w:szCs w:val="22"/>
        </w:rPr>
        <w:t>Eunsung Park</w:t>
      </w:r>
    </w:p>
    <w:p w14:paraId="76BCC409" w14:textId="77777777" w:rsidR="00D2558A" w:rsidRDefault="001B1460" w:rsidP="00D2558A">
      <w:pPr>
        <w:pStyle w:val="ListParagraph"/>
        <w:numPr>
          <w:ilvl w:val="1"/>
          <w:numId w:val="2"/>
        </w:numPr>
        <w:rPr>
          <w:sz w:val="22"/>
          <w:szCs w:val="22"/>
        </w:rPr>
      </w:pPr>
      <w:hyperlink r:id="rId460" w:history="1">
        <w:r w:rsidR="00D2558A" w:rsidRPr="00DF175B">
          <w:rPr>
            <w:rStyle w:val="Hyperlink"/>
            <w:sz w:val="22"/>
            <w:szCs w:val="22"/>
          </w:rPr>
          <w:t>1381r0</w:t>
        </w:r>
      </w:hyperlink>
      <w:r w:rsidR="00D2558A">
        <w:rPr>
          <w:sz w:val="22"/>
          <w:szCs w:val="22"/>
        </w:rPr>
        <w:t xml:space="preserve"> </w:t>
      </w:r>
      <w:r w:rsidR="00D2558A" w:rsidRPr="000E5995">
        <w:rPr>
          <w:sz w:val="22"/>
          <w:szCs w:val="22"/>
        </w:rPr>
        <w:t xml:space="preserve">Reduction of </w:t>
      </w:r>
      <w:r w:rsidR="00D2558A">
        <w:rPr>
          <w:sz w:val="22"/>
          <w:szCs w:val="22"/>
        </w:rPr>
        <w:t>PAPR</w:t>
      </w:r>
      <w:r w:rsidR="00D2558A" w:rsidRPr="000E5995">
        <w:rPr>
          <w:sz w:val="22"/>
          <w:szCs w:val="22"/>
        </w:rPr>
        <w:t xml:space="preserve"> Exploiting Multi-Numerology Struc</w:t>
      </w:r>
      <w:r w:rsidR="00D2558A">
        <w:rPr>
          <w:sz w:val="22"/>
          <w:szCs w:val="22"/>
        </w:rPr>
        <w:t xml:space="preserve">t.  </w:t>
      </w:r>
      <w:r w:rsidR="00D2558A" w:rsidRPr="005952F8">
        <w:rPr>
          <w:sz w:val="22"/>
          <w:szCs w:val="22"/>
        </w:rPr>
        <w:t>Ebubekir Memişoğlu</w:t>
      </w:r>
    </w:p>
    <w:p w14:paraId="42B98468" w14:textId="77777777" w:rsidR="00D2558A" w:rsidRDefault="001B1460" w:rsidP="00D2558A">
      <w:pPr>
        <w:pStyle w:val="ListParagraph"/>
        <w:numPr>
          <w:ilvl w:val="1"/>
          <w:numId w:val="2"/>
        </w:numPr>
        <w:rPr>
          <w:sz w:val="22"/>
          <w:szCs w:val="22"/>
        </w:rPr>
      </w:pPr>
      <w:hyperlink r:id="rId461" w:history="1">
        <w:r w:rsidR="00D2558A" w:rsidRPr="005F7410">
          <w:rPr>
            <w:rStyle w:val="Hyperlink"/>
            <w:sz w:val="22"/>
            <w:szCs w:val="22"/>
          </w:rPr>
          <w:t>1387r0</w:t>
        </w:r>
      </w:hyperlink>
      <w:r w:rsidR="00D2558A">
        <w:rPr>
          <w:sz w:val="22"/>
          <w:szCs w:val="22"/>
        </w:rPr>
        <w:t xml:space="preserve"> </w:t>
      </w:r>
      <w:r w:rsidR="00D2558A" w:rsidRPr="00DF175B">
        <w:rPr>
          <w:sz w:val="22"/>
          <w:szCs w:val="22"/>
        </w:rPr>
        <w:t>EHT via Reconfigurable Surfaces</w:t>
      </w:r>
      <w:r w:rsidR="00D2558A" w:rsidRPr="00DF175B">
        <w:rPr>
          <w:sz w:val="22"/>
          <w:szCs w:val="22"/>
        </w:rPr>
        <w:tab/>
      </w:r>
      <w:r w:rsidR="00D2558A">
        <w:rPr>
          <w:sz w:val="22"/>
          <w:szCs w:val="22"/>
        </w:rPr>
        <w:tab/>
      </w:r>
      <w:proofErr w:type="gramStart"/>
      <w:r w:rsidR="00D2558A">
        <w:rPr>
          <w:sz w:val="22"/>
          <w:szCs w:val="22"/>
        </w:rPr>
        <w:tab/>
        <w:t xml:space="preserve">  </w:t>
      </w:r>
      <w:r w:rsidR="00D2558A" w:rsidRPr="00DF175B">
        <w:rPr>
          <w:sz w:val="22"/>
          <w:szCs w:val="22"/>
        </w:rPr>
        <w:t>Salah</w:t>
      </w:r>
      <w:proofErr w:type="gramEnd"/>
      <w:r w:rsidR="00D2558A" w:rsidRPr="00DF175B">
        <w:rPr>
          <w:sz w:val="22"/>
          <w:szCs w:val="22"/>
        </w:rPr>
        <w:t xml:space="preserve"> Zegrar</w:t>
      </w:r>
    </w:p>
    <w:p w14:paraId="62195C6D" w14:textId="77777777" w:rsidR="00D2558A" w:rsidRDefault="001B1460" w:rsidP="00D2558A">
      <w:pPr>
        <w:pStyle w:val="ListParagraph"/>
        <w:numPr>
          <w:ilvl w:val="1"/>
          <w:numId w:val="2"/>
        </w:numPr>
        <w:rPr>
          <w:sz w:val="22"/>
          <w:szCs w:val="22"/>
        </w:rPr>
      </w:pPr>
      <w:hyperlink r:id="rId462" w:history="1">
        <w:r w:rsidR="00D2558A" w:rsidRPr="003B63F7">
          <w:rPr>
            <w:rStyle w:val="Hyperlink"/>
            <w:sz w:val="22"/>
            <w:szCs w:val="22"/>
          </w:rPr>
          <w:t>1439r0</w:t>
        </w:r>
      </w:hyperlink>
      <w:r w:rsidR="00D2558A">
        <w:rPr>
          <w:sz w:val="22"/>
          <w:szCs w:val="22"/>
        </w:rPr>
        <w:t xml:space="preserve"> </w:t>
      </w:r>
      <w:r w:rsidR="00D2558A" w:rsidRPr="005F7410">
        <w:rPr>
          <w:sz w:val="22"/>
          <w:szCs w:val="22"/>
        </w:rPr>
        <w:t>11be CCA levels</w:t>
      </w:r>
      <w:r w:rsidR="00D2558A" w:rsidRPr="005F7410">
        <w:rPr>
          <w:sz w:val="22"/>
          <w:szCs w:val="22"/>
        </w:rPr>
        <w:tab/>
      </w:r>
      <w:r w:rsidR="00D2558A">
        <w:rPr>
          <w:sz w:val="22"/>
          <w:szCs w:val="22"/>
        </w:rPr>
        <w:tab/>
      </w:r>
      <w:r w:rsidR="00D2558A">
        <w:rPr>
          <w:sz w:val="22"/>
          <w:szCs w:val="22"/>
        </w:rPr>
        <w:tab/>
      </w:r>
      <w:r w:rsidR="00D2558A">
        <w:rPr>
          <w:sz w:val="22"/>
          <w:szCs w:val="22"/>
        </w:rPr>
        <w:tab/>
      </w:r>
      <w:proofErr w:type="gramStart"/>
      <w:r w:rsidR="00D2558A">
        <w:rPr>
          <w:sz w:val="22"/>
          <w:szCs w:val="22"/>
        </w:rPr>
        <w:tab/>
        <w:t xml:space="preserve">  Lin</w:t>
      </w:r>
      <w:proofErr w:type="gramEnd"/>
      <w:r w:rsidR="00D2558A">
        <w:rPr>
          <w:sz w:val="22"/>
          <w:szCs w:val="22"/>
        </w:rPr>
        <w:t xml:space="preserve"> Yang</w:t>
      </w:r>
    </w:p>
    <w:p w14:paraId="01FBA8DA" w14:textId="77777777" w:rsidR="00D2558A" w:rsidRPr="00696653" w:rsidRDefault="001B1460" w:rsidP="00D2558A">
      <w:pPr>
        <w:pStyle w:val="ListParagraph"/>
        <w:numPr>
          <w:ilvl w:val="1"/>
          <w:numId w:val="2"/>
        </w:numPr>
        <w:rPr>
          <w:sz w:val="22"/>
          <w:szCs w:val="22"/>
        </w:rPr>
      </w:pPr>
      <w:hyperlink r:id="rId463" w:history="1">
        <w:r w:rsidR="00D2558A" w:rsidRPr="00F42A7C">
          <w:rPr>
            <w:rStyle w:val="Hyperlink"/>
            <w:sz w:val="22"/>
            <w:szCs w:val="22"/>
          </w:rPr>
          <w:t>1565r0</w:t>
        </w:r>
      </w:hyperlink>
      <w:r w:rsidR="00D2558A">
        <w:rPr>
          <w:sz w:val="22"/>
          <w:szCs w:val="22"/>
        </w:rPr>
        <w:t xml:space="preserve"> </w:t>
      </w:r>
      <w:r w:rsidR="00D2558A" w:rsidRPr="005A1E71">
        <w:rPr>
          <w:sz w:val="20"/>
        </w:rPr>
        <w:t>MU-MIMO in 320MHz BW with Reduced Overhead</w:t>
      </w:r>
      <w:r w:rsidR="00D2558A">
        <w:rPr>
          <w:sz w:val="20"/>
        </w:rPr>
        <w:tab/>
        <w:t xml:space="preserve">                 </w:t>
      </w:r>
      <w:r w:rsidR="00D2558A" w:rsidRPr="00F42A7C">
        <w:rPr>
          <w:sz w:val="20"/>
        </w:rPr>
        <w:t>Oded Redlich</w:t>
      </w:r>
    </w:p>
    <w:p w14:paraId="2E897236" w14:textId="77777777" w:rsidR="00D2558A" w:rsidRDefault="001B1460" w:rsidP="00D2558A">
      <w:pPr>
        <w:pStyle w:val="ListParagraph"/>
        <w:numPr>
          <w:ilvl w:val="1"/>
          <w:numId w:val="2"/>
        </w:numPr>
        <w:rPr>
          <w:i/>
          <w:iCs/>
          <w:sz w:val="22"/>
          <w:szCs w:val="20"/>
          <w:lang w:eastAsia="en-US"/>
        </w:rPr>
      </w:pPr>
      <w:hyperlink r:id="rId464" w:history="1">
        <w:r w:rsidR="00D2558A" w:rsidRPr="00A76C2E">
          <w:rPr>
            <w:rStyle w:val="Hyperlink"/>
            <w:sz w:val="20"/>
          </w:rPr>
          <w:t>1623r1</w:t>
        </w:r>
      </w:hyperlink>
      <w:r w:rsidR="00D2558A" w:rsidRPr="00A76C2E">
        <w:rPr>
          <w:sz w:val="20"/>
        </w:rPr>
        <w:t xml:space="preserve"> Multi-RU Indication in RU Allocation Subfield Follow up</w:t>
      </w:r>
      <w:r w:rsidR="00D2558A" w:rsidRPr="00A76C2E">
        <w:rPr>
          <w:sz w:val="20"/>
        </w:rPr>
        <w:tab/>
        <w:t xml:space="preserve">   Mengshi Hu</w:t>
      </w:r>
    </w:p>
    <w:p w14:paraId="69EF523D" w14:textId="77777777" w:rsidR="00D2558A" w:rsidRPr="009E33AF" w:rsidRDefault="001B1460" w:rsidP="00D2558A">
      <w:pPr>
        <w:pStyle w:val="ListParagraph"/>
        <w:numPr>
          <w:ilvl w:val="1"/>
          <w:numId w:val="2"/>
        </w:numPr>
        <w:rPr>
          <w:strike/>
          <w:sz w:val="20"/>
        </w:rPr>
      </w:pPr>
      <w:hyperlink r:id="rId465" w:history="1">
        <w:r w:rsidR="00D2558A" w:rsidRPr="009E33AF">
          <w:rPr>
            <w:rStyle w:val="Hyperlink"/>
            <w:strike/>
            <w:sz w:val="20"/>
          </w:rPr>
          <w:t>1672r0</w:t>
        </w:r>
      </w:hyperlink>
      <w:r w:rsidR="00D2558A" w:rsidRPr="009E33AF">
        <w:rPr>
          <w:strike/>
          <w:sz w:val="20"/>
        </w:rPr>
        <w:t xml:space="preserve"> UL Beamforming for TB PPDUs</w:t>
      </w:r>
      <w:r w:rsidR="00D2558A" w:rsidRPr="009E33AF">
        <w:rPr>
          <w:strike/>
          <w:sz w:val="20"/>
        </w:rPr>
        <w:tab/>
      </w:r>
      <w:r w:rsidR="00D2558A" w:rsidRPr="009E33AF">
        <w:rPr>
          <w:strike/>
          <w:sz w:val="20"/>
        </w:rPr>
        <w:tab/>
      </w:r>
      <w:r w:rsidR="00D2558A" w:rsidRPr="009E33AF">
        <w:rPr>
          <w:strike/>
          <w:sz w:val="20"/>
        </w:rPr>
        <w:tab/>
      </w:r>
      <w:r w:rsidR="00D2558A" w:rsidRPr="009E33AF">
        <w:rPr>
          <w:strike/>
          <w:sz w:val="20"/>
        </w:rPr>
        <w:tab/>
        <w:t xml:space="preserve">   Shimi Shilo*</w:t>
      </w:r>
    </w:p>
    <w:p w14:paraId="1D32F017" w14:textId="77777777" w:rsidR="00D2558A" w:rsidRPr="00E932C4" w:rsidRDefault="00D2558A" w:rsidP="00D2558A">
      <w:pPr>
        <w:ind w:left="360" w:firstLine="360"/>
      </w:pPr>
      <w:r w:rsidRPr="00E932C4">
        <w:rPr>
          <w:i/>
          <w:iCs/>
        </w:rPr>
        <w:t xml:space="preserve">      * Note: Need to be uploaded to Mentor website 7 days prior to the conf call</w:t>
      </w:r>
    </w:p>
    <w:p w14:paraId="02E5ACF5" w14:textId="77777777" w:rsidR="00D2558A" w:rsidRDefault="00D2558A" w:rsidP="00D2558A">
      <w:pPr>
        <w:pStyle w:val="ListParagraph"/>
        <w:numPr>
          <w:ilvl w:val="0"/>
          <w:numId w:val="2"/>
        </w:numPr>
        <w:tabs>
          <w:tab w:val="left" w:pos="945"/>
        </w:tabs>
      </w:pPr>
      <w:r w:rsidRPr="003046F3">
        <w:t>AoB</w:t>
      </w:r>
      <w:r>
        <w:t>:</w:t>
      </w:r>
    </w:p>
    <w:p w14:paraId="13223E75" w14:textId="4028F52A" w:rsidR="00D2558A" w:rsidRDefault="00D2558A" w:rsidP="00D2558A">
      <w:pPr>
        <w:pStyle w:val="ListParagraph"/>
        <w:numPr>
          <w:ilvl w:val="0"/>
          <w:numId w:val="2"/>
        </w:numPr>
        <w:tabs>
          <w:tab w:val="left" w:pos="945"/>
        </w:tabs>
      </w:pPr>
      <w:r w:rsidRPr="003046F3">
        <w:t>Adjourn</w:t>
      </w:r>
    </w:p>
    <w:p w14:paraId="7E523502" w14:textId="7D8F68DE" w:rsidR="00D2558A" w:rsidRDefault="00D2558A" w:rsidP="00D2558A">
      <w:pPr>
        <w:tabs>
          <w:tab w:val="left" w:pos="945"/>
        </w:tabs>
      </w:pPr>
    </w:p>
    <w:p w14:paraId="65F93E6D" w14:textId="77777777" w:rsidR="00D2558A" w:rsidRPr="00D2558A" w:rsidRDefault="00D2558A" w:rsidP="00D2558A">
      <w:pPr>
        <w:tabs>
          <w:tab w:val="left" w:pos="945"/>
        </w:tabs>
        <w:rPr>
          <w:b/>
          <w:bCs/>
          <w:sz w:val="28"/>
          <w:szCs w:val="28"/>
        </w:rPr>
      </w:pPr>
      <w:r w:rsidRPr="00D2558A">
        <w:rPr>
          <w:b/>
          <w:bCs/>
          <w:sz w:val="28"/>
          <w:szCs w:val="28"/>
        </w:rPr>
        <w:t>Attendance</w:t>
      </w:r>
    </w:p>
    <w:p w14:paraId="01B709A2" w14:textId="69BDA565" w:rsidR="00D2558A" w:rsidRDefault="001F1B1C" w:rsidP="00D2558A">
      <w:pPr>
        <w:tabs>
          <w:tab w:val="left" w:pos="945"/>
        </w:tabs>
      </w:pPr>
      <w:r>
        <w:t>The following people registered their attendance for the call:</w:t>
      </w:r>
    </w:p>
    <w:p w14:paraId="55CACB32" w14:textId="77777777" w:rsidR="00596C95" w:rsidRDefault="00596C95" w:rsidP="00596C95">
      <w:pPr>
        <w:pStyle w:val="ListParagraph"/>
        <w:numPr>
          <w:ilvl w:val="0"/>
          <w:numId w:val="36"/>
        </w:numPr>
        <w:tabs>
          <w:tab w:val="left" w:pos="945"/>
        </w:tabs>
      </w:pPr>
      <w:r>
        <w:t>Shubhodeep Adhikari (Broadcom Corporation)</w:t>
      </w:r>
    </w:p>
    <w:p w14:paraId="5FE22EE7" w14:textId="77777777" w:rsidR="00596C95" w:rsidRDefault="00596C95" w:rsidP="00596C95">
      <w:pPr>
        <w:pStyle w:val="ListParagraph"/>
        <w:numPr>
          <w:ilvl w:val="0"/>
          <w:numId w:val="36"/>
        </w:numPr>
        <w:tabs>
          <w:tab w:val="left" w:pos="945"/>
        </w:tabs>
      </w:pPr>
      <w:r>
        <w:t>Carol Ansley (Ieee Member / Self Employed)</w:t>
      </w:r>
    </w:p>
    <w:p w14:paraId="032E49C9" w14:textId="77777777" w:rsidR="00596C95" w:rsidRDefault="00596C95" w:rsidP="00596C95">
      <w:pPr>
        <w:pStyle w:val="ListParagraph"/>
        <w:numPr>
          <w:ilvl w:val="0"/>
          <w:numId w:val="36"/>
        </w:numPr>
        <w:tabs>
          <w:tab w:val="left" w:pos="945"/>
        </w:tabs>
      </w:pPr>
      <w:r>
        <w:t>Gary Anwyl (Mediatek Inc.)</w:t>
      </w:r>
    </w:p>
    <w:p w14:paraId="21D14CC8" w14:textId="77777777" w:rsidR="00596C95" w:rsidRDefault="00596C95" w:rsidP="00596C95">
      <w:pPr>
        <w:pStyle w:val="ListParagraph"/>
        <w:numPr>
          <w:ilvl w:val="0"/>
          <w:numId w:val="36"/>
        </w:numPr>
        <w:tabs>
          <w:tab w:val="left" w:pos="945"/>
        </w:tabs>
      </w:pPr>
      <w:r>
        <w:t>Hari Ram B (Nxp Semiconductors)</w:t>
      </w:r>
    </w:p>
    <w:p w14:paraId="757B674D" w14:textId="77777777" w:rsidR="00596C95" w:rsidRDefault="00596C95" w:rsidP="00596C95">
      <w:pPr>
        <w:pStyle w:val="ListParagraph"/>
        <w:numPr>
          <w:ilvl w:val="0"/>
          <w:numId w:val="36"/>
        </w:numPr>
        <w:tabs>
          <w:tab w:val="left" w:pos="945"/>
        </w:tabs>
      </w:pPr>
      <w:r>
        <w:t>Sunhee Baek (Lg Electronics)</w:t>
      </w:r>
    </w:p>
    <w:p w14:paraId="1A36F33B" w14:textId="77777777" w:rsidR="00596C95" w:rsidRDefault="00596C95" w:rsidP="00596C95">
      <w:pPr>
        <w:pStyle w:val="ListParagraph"/>
        <w:numPr>
          <w:ilvl w:val="0"/>
          <w:numId w:val="36"/>
        </w:numPr>
        <w:tabs>
          <w:tab w:val="left" w:pos="945"/>
        </w:tabs>
      </w:pPr>
      <w:r>
        <w:t xml:space="preserve">Olfa Ben Yahia (Olfa Ben </w:t>
      </w:r>
      <w:proofErr w:type="gramStart"/>
      <w:r>
        <w:t>Yahia  Vestel</w:t>
      </w:r>
      <w:proofErr w:type="gramEnd"/>
      <w:r>
        <w:t>)</w:t>
      </w:r>
    </w:p>
    <w:p w14:paraId="491DD475" w14:textId="77777777" w:rsidR="00596C95" w:rsidRDefault="00596C95" w:rsidP="00596C95">
      <w:pPr>
        <w:pStyle w:val="ListParagraph"/>
        <w:numPr>
          <w:ilvl w:val="0"/>
          <w:numId w:val="36"/>
        </w:numPr>
        <w:tabs>
          <w:tab w:val="left" w:pos="945"/>
        </w:tabs>
      </w:pPr>
      <w:r>
        <w:t>Nehru Bhandaru (Broadcom Corporation)</w:t>
      </w:r>
    </w:p>
    <w:p w14:paraId="186C64EC" w14:textId="77777777" w:rsidR="00596C95" w:rsidRDefault="00596C95" w:rsidP="00596C95">
      <w:pPr>
        <w:pStyle w:val="ListParagraph"/>
        <w:numPr>
          <w:ilvl w:val="0"/>
          <w:numId w:val="36"/>
        </w:numPr>
        <w:tabs>
          <w:tab w:val="left" w:pos="945"/>
        </w:tabs>
      </w:pPr>
      <w:r>
        <w:t>David Boldy (Broadcom Corporation)</w:t>
      </w:r>
    </w:p>
    <w:p w14:paraId="1168721A" w14:textId="77777777" w:rsidR="00596C95" w:rsidRDefault="00596C95" w:rsidP="00596C95">
      <w:pPr>
        <w:pStyle w:val="ListParagraph"/>
        <w:numPr>
          <w:ilvl w:val="0"/>
          <w:numId w:val="36"/>
        </w:numPr>
        <w:tabs>
          <w:tab w:val="left" w:pos="945"/>
        </w:tabs>
      </w:pPr>
      <w:r>
        <w:lastRenderedPageBreak/>
        <w:t>Rui Cao (Nxp Semiconductors)</w:t>
      </w:r>
    </w:p>
    <w:p w14:paraId="6EEE040B" w14:textId="77777777" w:rsidR="00596C95" w:rsidRDefault="00596C95" w:rsidP="00596C95">
      <w:pPr>
        <w:pStyle w:val="ListParagraph"/>
        <w:numPr>
          <w:ilvl w:val="0"/>
          <w:numId w:val="36"/>
        </w:numPr>
        <w:tabs>
          <w:tab w:val="left" w:pos="945"/>
        </w:tabs>
      </w:pPr>
      <w:r>
        <w:t>Xilin Cheng (Nxp Semiconductors)</w:t>
      </w:r>
    </w:p>
    <w:p w14:paraId="3C1E0778" w14:textId="77777777" w:rsidR="00596C95" w:rsidRDefault="00596C95" w:rsidP="00596C95">
      <w:pPr>
        <w:pStyle w:val="ListParagraph"/>
        <w:numPr>
          <w:ilvl w:val="0"/>
          <w:numId w:val="36"/>
        </w:numPr>
        <w:tabs>
          <w:tab w:val="left" w:pos="945"/>
        </w:tabs>
      </w:pPr>
      <w:r>
        <w:t>Seungho Choo (Senscomm Semiconductor Co., Ltd.)</w:t>
      </w:r>
    </w:p>
    <w:p w14:paraId="6711489B" w14:textId="77777777" w:rsidR="00596C95" w:rsidRDefault="00596C95" w:rsidP="00596C95">
      <w:pPr>
        <w:pStyle w:val="ListParagraph"/>
        <w:numPr>
          <w:ilvl w:val="0"/>
          <w:numId w:val="36"/>
        </w:numPr>
        <w:tabs>
          <w:tab w:val="left" w:pos="945"/>
        </w:tabs>
      </w:pPr>
      <w:r>
        <w:t>Jinyoung Chun (Lg Electronics)</w:t>
      </w:r>
    </w:p>
    <w:p w14:paraId="1D1B3D20" w14:textId="77777777" w:rsidR="00596C95" w:rsidRDefault="00596C95" w:rsidP="00596C95">
      <w:pPr>
        <w:pStyle w:val="ListParagraph"/>
        <w:numPr>
          <w:ilvl w:val="0"/>
          <w:numId w:val="36"/>
        </w:numPr>
        <w:tabs>
          <w:tab w:val="left" w:pos="945"/>
        </w:tabs>
      </w:pPr>
      <w:r>
        <w:t>Thomas Derham (Broadcom Corporation)</w:t>
      </w:r>
    </w:p>
    <w:p w14:paraId="3904ADCC" w14:textId="77777777" w:rsidR="00596C95" w:rsidRDefault="00596C95" w:rsidP="00596C95">
      <w:pPr>
        <w:pStyle w:val="ListParagraph"/>
        <w:numPr>
          <w:ilvl w:val="0"/>
          <w:numId w:val="36"/>
        </w:numPr>
        <w:tabs>
          <w:tab w:val="left" w:pos="945"/>
        </w:tabs>
      </w:pPr>
      <w:r>
        <w:t>Rui Du (Huawei Technologies Co. Ltd)</w:t>
      </w:r>
    </w:p>
    <w:p w14:paraId="038C354B" w14:textId="77777777" w:rsidR="00596C95" w:rsidRDefault="00596C95" w:rsidP="00596C95">
      <w:pPr>
        <w:pStyle w:val="ListParagraph"/>
        <w:numPr>
          <w:ilvl w:val="0"/>
          <w:numId w:val="36"/>
        </w:numPr>
        <w:tabs>
          <w:tab w:val="left" w:pos="945"/>
        </w:tabs>
      </w:pPr>
      <w:r>
        <w:t>Shuling Feng (Mediatek Inc.)</w:t>
      </w:r>
    </w:p>
    <w:p w14:paraId="34E52AFB" w14:textId="77777777" w:rsidR="00596C95" w:rsidRDefault="00596C95" w:rsidP="00596C95">
      <w:pPr>
        <w:pStyle w:val="ListParagraph"/>
        <w:numPr>
          <w:ilvl w:val="0"/>
          <w:numId w:val="36"/>
        </w:numPr>
        <w:tabs>
          <w:tab w:val="left" w:pos="945"/>
        </w:tabs>
      </w:pPr>
      <w:r>
        <w:t>Alireza Ghaderipoor (Mediatek Inc.)</w:t>
      </w:r>
    </w:p>
    <w:p w14:paraId="56AEA384" w14:textId="77777777" w:rsidR="00596C95" w:rsidRDefault="00596C95" w:rsidP="00596C95">
      <w:pPr>
        <w:pStyle w:val="ListParagraph"/>
        <w:numPr>
          <w:ilvl w:val="0"/>
          <w:numId w:val="36"/>
        </w:numPr>
        <w:tabs>
          <w:tab w:val="left" w:pos="945"/>
        </w:tabs>
      </w:pPr>
      <w:r>
        <w:t>Bo Gong (Huawei Technologies Co. Ltd)</w:t>
      </w:r>
    </w:p>
    <w:p w14:paraId="04C3F1F9" w14:textId="77777777" w:rsidR="00596C95" w:rsidRDefault="00596C95" w:rsidP="00596C95">
      <w:pPr>
        <w:pStyle w:val="ListParagraph"/>
        <w:numPr>
          <w:ilvl w:val="0"/>
          <w:numId w:val="36"/>
        </w:numPr>
        <w:tabs>
          <w:tab w:val="left" w:pos="945"/>
        </w:tabs>
      </w:pPr>
      <w:r>
        <w:t>Niranjan Grandhe (Nxp Semiconductors)</w:t>
      </w:r>
    </w:p>
    <w:p w14:paraId="6C2689F6" w14:textId="77777777" w:rsidR="00596C95" w:rsidRDefault="00596C95" w:rsidP="00596C95">
      <w:pPr>
        <w:pStyle w:val="ListParagraph"/>
        <w:numPr>
          <w:ilvl w:val="0"/>
          <w:numId w:val="36"/>
        </w:numPr>
        <w:tabs>
          <w:tab w:val="left" w:pos="945"/>
        </w:tabs>
      </w:pPr>
      <w:r>
        <w:t>Lili Hervieu (Cable Television Laboratories Inc. (Cablelabs))</w:t>
      </w:r>
    </w:p>
    <w:p w14:paraId="1D879E87" w14:textId="77777777" w:rsidR="00596C95" w:rsidRDefault="00596C95" w:rsidP="00596C95">
      <w:pPr>
        <w:pStyle w:val="ListParagraph"/>
        <w:numPr>
          <w:ilvl w:val="0"/>
          <w:numId w:val="36"/>
        </w:numPr>
        <w:tabs>
          <w:tab w:val="left" w:pos="945"/>
        </w:tabs>
      </w:pPr>
      <w:r>
        <w:t>Ching-Wen Hsiao (Mediatek Inc.)</w:t>
      </w:r>
    </w:p>
    <w:p w14:paraId="76D953C4" w14:textId="77777777" w:rsidR="00596C95" w:rsidRDefault="00596C95" w:rsidP="00596C95">
      <w:pPr>
        <w:pStyle w:val="ListParagraph"/>
        <w:numPr>
          <w:ilvl w:val="0"/>
          <w:numId w:val="36"/>
        </w:numPr>
        <w:tabs>
          <w:tab w:val="left" w:pos="945"/>
        </w:tabs>
      </w:pPr>
      <w:r>
        <w:t>Hung-Tao Hsieh (Mediatek Inc.)</w:t>
      </w:r>
    </w:p>
    <w:p w14:paraId="0A6F8549" w14:textId="77777777" w:rsidR="00596C95" w:rsidRDefault="00596C95" w:rsidP="00596C95">
      <w:pPr>
        <w:pStyle w:val="ListParagraph"/>
        <w:numPr>
          <w:ilvl w:val="0"/>
          <w:numId w:val="36"/>
        </w:numPr>
        <w:tabs>
          <w:tab w:val="left" w:pos="945"/>
        </w:tabs>
      </w:pPr>
      <w:r>
        <w:t xml:space="preserve">Lei Huang (Guangdong Oppo Mobile Telecommunications </w:t>
      </w:r>
      <w:proofErr w:type="gramStart"/>
      <w:r>
        <w:t>Corp.,Ltd</w:t>
      </w:r>
      <w:proofErr w:type="gramEnd"/>
      <w:r>
        <w:t>)</w:t>
      </w:r>
    </w:p>
    <w:p w14:paraId="7358F764" w14:textId="77777777" w:rsidR="00596C95" w:rsidRDefault="00596C95" w:rsidP="00596C95">
      <w:pPr>
        <w:pStyle w:val="ListParagraph"/>
        <w:numPr>
          <w:ilvl w:val="0"/>
          <w:numId w:val="36"/>
        </w:numPr>
        <w:tabs>
          <w:tab w:val="left" w:pos="945"/>
        </w:tabs>
      </w:pPr>
      <w:r>
        <w:t>Eunsung Jeon (Samsung Electronics)</w:t>
      </w:r>
    </w:p>
    <w:p w14:paraId="3717A82C" w14:textId="77777777" w:rsidR="00596C95" w:rsidRDefault="00596C95" w:rsidP="00596C95">
      <w:pPr>
        <w:pStyle w:val="ListParagraph"/>
        <w:numPr>
          <w:ilvl w:val="0"/>
          <w:numId w:val="36"/>
        </w:numPr>
        <w:tabs>
          <w:tab w:val="left" w:pos="945"/>
        </w:tabs>
      </w:pPr>
      <w:r>
        <w:t>Chenhe Ji (Huawei Technologies Co. Ltd)</w:t>
      </w:r>
    </w:p>
    <w:p w14:paraId="219B68BE" w14:textId="77777777" w:rsidR="00596C95" w:rsidRDefault="00596C95" w:rsidP="00596C95">
      <w:pPr>
        <w:pStyle w:val="ListParagraph"/>
        <w:numPr>
          <w:ilvl w:val="0"/>
          <w:numId w:val="36"/>
        </w:numPr>
        <w:tabs>
          <w:tab w:val="left" w:pos="945"/>
        </w:tabs>
      </w:pPr>
      <w:r>
        <w:t>Naveen Kakani (Qualcomm Incorporated)</w:t>
      </w:r>
    </w:p>
    <w:p w14:paraId="620E02CF" w14:textId="77777777" w:rsidR="00596C95" w:rsidRDefault="00596C95" w:rsidP="00596C95">
      <w:pPr>
        <w:pStyle w:val="ListParagraph"/>
        <w:numPr>
          <w:ilvl w:val="0"/>
          <w:numId w:val="36"/>
        </w:numPr>
        <w:tabs>
          <w:tab w:val="left" w:pos="945"/>
        </w:tabs>
      </w:pPr>
      <w:r>
        <w:t>Mahmoud Kamel (Interdigital, Inc.)</w:t>
      </w:r>
    </w:p>
    <w:p w14:paraId="4E8EAB78" w14:textId="77777777" w:rsidR="00596C95" w:rsidRDefault="00596C95" w:rsidP="00596C95">
      <w:pPr>
        <w:pStyle w:val="ListParagraph"/>
        <w:numPr>
          <w:ilvl w:val="0"/>
          <w:numId w:val="36"/>
        </w:numPr>
        <w:tabs>
          <w:tab w:val="left" w:pos="945"/>
        </w:tabs>
      </w:pPr>
      <w:r>
        <w:t>Oren Kedem (Huawei Technologies Co. Ltd)</w:t>
      </w:r>
    </w:p>
    <w:p w14:paraId="5255067D" w14:textId="77777777" w:rsidR="00596C95" w:rsidRDefault="00596C95" w:rsidP="00596C95">
      <w:pPr>
        <w:pStyle w:val="ListParagraph"/>
        <w:numPr>
          <w:ilvl w:val="0"/>
          <w:numId w:val="36"/>
        </w:numPr>
        <w:tabs>
          <w:tab w:val="left" w:pos="945"/>
        </w:tabs>
      </w:pPr>
      <w:r>
        <w:t>Myeong-Jin Kim (Samsung)</w:t>
      </w:r>
    </w:p>
    <w:p w14:paraId="22E6D8D5" w14:textId="77777777" w:rsidR="00596C95" w:rsidRDefault="00596C95" w:rsidP="00596C95">
      <w:pPr>
        <w:pStyle w:val="ListParagraph"/>
        <w:numPr>
          <w:ilvl w:val="0"/>
          <w:numId w:val="36"/>
        </w:numPr>
        <w:tabs>
          <w:tab w:val="left" w:pos="945"/>
        </w:tabs>
      </w:pPr>
      <w:r>
        <w:t>Namyeong Kim (Lg Electronics)</w:t>
      </w:r>
    </w:p>
    <w:p w14:paraId="0D191AAE" w14:textId="77777777" w:rsidR="00596C95" w:rsidRDefault="00596C95" w:rsidP="00596C95">
      <w:pPr>
        <w:pStyle w:val="ListParagraph"/>
        <w:numPr>
          <w:ilvl w:val="0"/>
          <w:numId w:val="36"/>
        </w:numPr>
        <w:tabs>
          <w:tab w:val="left" w:pos="945"/>
        </w:tabs>
      </w:pPr>
      <w:r>
        <w:t>Sang Gook Kim (Lg Electronics)</w:t>
      </w:r>
    </w:p>
    <w:p w14:paraId="17213AA3" w14:textId="77777777" w:rsidR="00596C95" w:rsidRDefault="00596C95" w:rsidP="00596C95">
      <w:pPr>
        <w:pStyle w:val="ListParagraph"/>
        <w:numPr>
          <w:ilvl w:val="0"/>
          <w:numId w:val="36"/>
        </w:numPr>
        <w:tabs>
          <w:tab w:val="left" w:pos="945"/>
        </w:tabs>
      </w:pPr>
      <w:r>
        <w:t>Youhan Kim (Qualcomm Incorporated)</w:t>
      </w:r>
    </w:p>
    <w:p w14:paraId="70D3463F" w14:textId="77777777" w:rsidR="00596C95" w:rsidRDefault="00596C95" w:rsidP="00596C95">
      <w:pPr>
        <w:pStyle w:val="ListParagraph"/>
        <w:numPr>
          <w:ilvl w:val="0"/>
          <w:numId w:val="36"/>
        </w:numPr>
        <w:tabs>
          <w:tab w:val="left" w:pos="945"/>
        </w:tabs>
      </w:pPr>
      <w:r>
        <w:t>James Lansford (Qualcomm Incorporated)</w:t>
      </w:r>
    </w:p>
    <w:p w14:paraId="743AC037" w14:textId="77777777" w:rsidR="00596C95" w:rsidRDefault="00596C95" w:rsidP="00596C95">
      <w:pPr>
        <w:pStyle w:val="ListParagraph"/>
        <w:numPr>
          <w:ilvl w:val="0"/>
          <w:numId w:val="36"/>
        </w:numPr>
        <w:tabs>
          <w:tab w:val="left" w:pos="945"/>
        </w:tabs>
      </w:pPr>
      <w:r>
        <w:t>Wookbong Lee (Samsung)</w:t>
      </w:r>
    </w:p>
    <w:p w14:paraId="0CECFC63" w14:textId="77777777" w:rsidR="00596C95" w:rsidRDefault="00596C95" w:rsidP="00596C95">
      <w:pPr>
        <w:pStyle w:val="ListParagraph"/>
        <w:numPr>
          <w:ilvl w:val="0"/>
          <w:numId w:val="36"/>
        </w:numPr>
        <w:tabs>
          <w:tab w:val="left" w:pos="945"/>
        </w:tabs>
      </w:pPr>
      <w:r>
        <w:t>Jialing Li (Qualcomm Incorporated)</w:t>
      </w:r>
    </w:p>
    <w:p w14:paraId="7A9B25EC" w14:textId="77777777" w:rsidR="00596C95" w:rsidRDefault="00596C95" w:rsidP="00596C95">
      <w:pPr>
        <w:pStyle w:val="ListParagraph"/>
        <w:numPr>
          <w:ilvl w:val="0"/>
          <w:numId w:val="36"/>
        </w:numPr>
        <w:tabs>
          <w:tab w:val="left" w:pos="945"/>
        </w:tabs>
      </w:pPr>
      <w:r>
        <w:t>Dong Guk Lim (Lg Electronics)</w:t>
      </w:r>
    </w:p>
    <w:p w14:paraId="2D0AC546" w14:textId="77777777" w:rsidR="00596C95" w:rsidRDefault="00596C95" w:rsidP="00596C95">
      <w:pPr>
        <w:pStyle w:val="ListParagraph"/>
        <w:numPr>
          <w:ilvl w:val="0"/>
          <w:numId w:val="36"/>
        </w:numPr>
        <w:tabs>
          <w:tab w:val="left" w:pos="945"/>
        </w:tabs>
      </w:pPr>
      <w:r>
        <w:t>Chenchen Liu (Huawei Technologies Co., Ltd)</w:t>
      </w:r>
    </w:p>
    <w:p w14:paraId="113ECFB2" w14:textId="77777777" w:rsidR="00596C95" w:rsidRDefault="00596C95" w:rsidP="00596C95">
      <w:pPr>
        <w:pStyle w:val="ListParagraph"/>
        <w:numPr>
          <w:ilvl w:val="0"/>
          <w:numId w:val="36"/>
        </w:numPr>
        <w:tabs>
          <w:tab w:val="left" w:pos="945"/>
        </w:tabs>
      </w:pPr>
      <w:r>
        <w:t>Hanqing Lou (Interdigital, Inc.)</w:t>
      </w:r>
    </w:p>
    <w:p w14:paraId="31B29B29" w14:textId="77777777" w:rsidR="00596C95" w:rsidRDefault="00596C95" w:rsidP="00596C95">
      <w:pPr>
        <w:pStyle w:val="ListParagraph"/>
        <w:numPr>
          <w:ilvl w:val="0"/>
          <w:numId w:val="36"/>
        </w:numPr>
        <w:tabs>
          <w:tab w:val="left" w:pos="945"/>
        </w:tabs>
      </w:pPr>
      <w:r>
        <w:t>Li Ma (Mediatek Inc.)</w:t>
      </w:r>
    </w:p>
    <w:p w14:paraId="2BF72FEA" w14:textId="77777777" w:rsidR="00596C95" w:rsidRDefault="00596C95" w:rsidP="00596C95">
      <w:pPr>
        <w:pStyle w:val="ListParagraph"/>
        <w:numPr>
          <w:ilvl w:val="0"/>
          <w:numId w:val="36"/>
        </w:numPr>
        <w:tabs>
          <w:tab w:val="left" w:pos="945"/>
        </w:tabs>
      </w:pPr>
      <w:r>
        <w:t>Ebubekir Memisoglu (Istanbul Medipol University; Vestel)</w:t>
      </w:r>
    </w:p>
    <w:p w14:paraId="44F5EA71" w14:textId="77777777" w:rsidR="00596C95" w:rsidRDefault="00596C95" w:rsidP="00596C95">
      <w:pPr>
        <w:pStyle w:val="ListParagraph"/>
        <w:numPr>
          <w:ilvl w:val="0"/>
          <w:numId w:val="36"/>
        </w:numPr>
        <w:tabs>
          <w:tab w:val="left" w:pos="945"/>
        </w:tabs>
      </w:pPr>
      <w:r>
        <w:t>Khashayar Mirfakhraei (Cisco Systems, Inc.)</w:t>
      </w:r>
    </w:p>
    <w:p w14:paraId="292FC100" w14:textId="77777777" w:rsidR="00596C95" w:rsidRDefault="00596C95" w:rsidP="00596C95">
      <w:pPr>
        <w:pStyle w:val="ListParagraph"/>
        <w:numPr>
          <w:ilvl w:val="0"/>
          <w:numId w:val="36"/>
        </w:numPr>
        <w:tabs>
          <w:tab w:val="left" w:pos="945"/>
        </w:tabs>
      </w:pPr>
      <w:r>
        <w:t>Leo Montreuil (Broadcom Corporation)</w:t>
      </w:r>
    </w:p>
    <w:p w14:paraId="280BEF93" w14:textId="77777777" w:rsidR="00596C95" w:rsidRDefault="00596C95" w:rsidP="00596C95">
      <w:pPr>
        <w:pStyle w:val="ListParagraph"/>
        <w:numPr>
          <w:ilvl w:val="0"/>
          <w:numId w:val="36"/>
        </w:numPr>
        <w:tabs>
          <w:tab w:val="left" w:pos="945"/>
        </w:tabs>
      </w:pPr>
      <w:r>
        <w:t>Yujin Noh (Newracom Inc.)</w:t>
      </w:r>
    </w:p>
    <w:p w14:paraId="6CF29452" w14:textId="77777777" w:rsidR="00596C95" w:rsidRDefault="00596C95" w:rsidP="00596C95">
      <w:pPr>
        <w:pStyle w:val="ListParagraph"/>
        <w:numPr>
          <w:ilvl w:val="0"/>
          <w:numId w:val="36"/>
        </w:numPr>
        <w:tabs>
          <w:tab w:val="left" w:pos="945"/>
        </w:tabs>
      </w:pPr>
      <w:r>
        <w:t>Burak Ozpoyraz (Vestel)</w:t>
      </w:r>
    </w:p>
    <w:p w14:paraId="3130F74A" w14:textId="77777777" w:rsidR="00596C95" w:rsidRDefault="00596C95" w:rsidP="00596C95">
      <w:pPr>
        <w:pStyle w:val="ListParagraph"/>
        <w:numPr>
          <w:ilvl w:val="0"/>
          <w:numId w:val="36"/>
        </w:numPr>
        <w:tabs>
          <w:tab w:val="left" w:pos="945"/>
        </w:tabs>
      </w:pPr>
      <w:r>
        <w:t>Thomas Pare (Mediatek Inc.)</w:t>
      </w:r>
    </w:p>
    <w:p w14:paraId="3E8BA222" w14:textId="77777777" w:rsidR="00596C95" w:rsidRDefault="00596C95" w:rsidP="00596C95">
      <w:pPr>
        <w:pStyle w:val="ListParagraph"/>
        <w:numPr>
          <w:ilvl w:val="0"/>
          <w:numId w:val="36"/>
        </w:numPr>
        <w:tabs>
          <w:tab w:val="left" w:pos="945"/>
        </w:tabs>
      </w:pPr>
      <w:r>
        <w:t>Eunsung Park (Lg Electronics)</w:t>
      </w:r>
    </w:p>
    <w:p w14:paraId="0DD7BA70" w14:textId="77777777" w:rsidR="00596C95" w:rsidRDefault="00596C95" w:rsidP="00596C95">
      <w:pPr>
        <w:pStyle w:val="ListParagraph"/>
        <w:numPr>
          <w:ilvl w:val="0"/>
          <w:numId w:val="36"/>
        </w:numPr>
        <w:tabs>
          <w:tab w:val="left" w:pos="945"/>
        </w:tabs>
      </w:pPr>
      <w:r>
        <w:t>Brian Petry (Broadcom Corporation)</w:t>
      </w:r>
    </w:p>
    <w:p w14:paraId="28180420" w14:textId="77777777" w:rsidR="00596C95" w:rsidRDefault="00596C95" w:rsidP="00596C95">
      <w:pPr>
        <w:pStyle w:val="ListParagraph"/>
        <w:numPr>
          <w:ilvl w:val="0"/>
          <w:numId w:val="36"/>
        </w:numPr>
        <w:tabs>
          <w:tab w:val="left" w:pos="945"/>
        </w:tabs>
      </w:pPr>
      <w:r>
        <w:t>Ron Porat (Broadcom Corporation)</w:t>
      </w:r>
    </w:p>
    <w:p w14:paraId="3C630443" w14:textId="77777777" w:rsidR="00596C95" w:rsidRDefault="00596C95" w:rsidP="00596C95">
      <w:pPr>
        <w:pStyle w:val="ListParagraph"/>
        <w:numPr>
          <w:ilvl w:val="0"/>
          <w:numId w:val="36"/>
        </w:numPr>
        <w:tabs>
          <w:tab w:val="left" w:pos="945"/>
        </w:tabs>
      </w:pPr>
      <w:r>
        <w:t>Srinath Puducheri (Broadcom Corporation)</w:t>
      </w:r>
    </w:p>
    <w:p w14:paraId="3DA74081" w14:textId="77777777" w:rsidR="00596C95" w:rsidRDefault="00596C95" w:rsidP="00596C95">
      <w:pPr>
        <w:pStyle w:val="ListParagraph"/>
        <w:numPr>
          <w:ilvl w:val="0"/>
          <w:numId w:val="36"/>
        </w:numPr>
        <w:tabs>
          <w:tab w:val="left" w:pos="945"/>
        </w:tabs>
      </w:pPr>
      <w:r>
        <w:t>Kapil Rai (Qualcomm Incorporated)</w:t>
      </w:r>
    </w:p>
    <w:p w14:paraId="54625740" w14:textId="77777777" w:rsidR="00596C95" w:rsidRDefault="00596C95" w:rsidP="00596C95">
      <w:pPr>
        <w:pStyle w:val="ListParagraph"/>
        <w:numPr>
          <w:ilvl w:val="0"/>
          <w:numId w:val="36"/>
        </w:numPr>
        <w:tabs>
          <w:tab w:val="left" w:pos="945"/>
        </w:tabs>
      </w:pPr>
      <w:r>
        <w:t>Oded Redlich (Huawei)</w:t>
      </w:r>
    </w:p>
    <w:p w14:paraId="5BBA098A" w14:textId="77777777" w:rsidR="00596C95" w:rsidRDefault="00596C95" w:rsidP="00596C95">
      <w:pPr>
        <w:pStyle w:val="ListParagraph"/>
        <w:numPr>
          <w:ilvl w:val="0"/>
          <w:numId w:val="36"/>
        </w:numPr>
        <w:tabs>
          <w:tab w:val="left" w:pos="945"/>
        </w:tabs>
      </w:pPr>
      <w:r>
        <w:t>Sigurd Schelstraete (Quantenna Communications, Inc.)</w:t>
      </w:r>
    </w:p>
    <w:p w14:paraId="0B0CE46E" w14:textId="77777777" w:rsidR="00596C95" w:rsidRDefault="00596C95" w:rsidP="00596C95">
      <w:pPr>
        <w:pStyle w:val="ListParagraph"/>
        <w:numPr>
          <w:ilvl w:val="0"/>
          <w:numId w:val="36"/>
        </w:numPr>
        <w:tabs>
          <w:tab w:val="left" w:pos="945"/>
        </w:tabs>
      </w:pPr>
      <w:r>
        <w:t>Ankit Sethi (Nxp Semiconductors)</w:t>
      </w:r>
    </w:p>
    <w:p w14:paraId="08A3F5A7" w14:textId="77777777" w:rsidR="00596C95" w:rsidRDefault="00596C95" w:rsidP="00596C95">
      <w:pPr>
        <w:pStyle w:val="ListParagraph"/>
        <w:numPr>
          <w:ilvl w:val="0"/>
          <w:numId w:val="36"/>
        </w:numPr>
        <w:tabs>
          <w:tab w:val="left" w:pos="945"/>
        </w:tabs>
      </w:pPr>
      <w:r>
        <w:t>Stephen Shellhammer (Qualcomm Incorporated)</w:t>
      </w:r>
    </w:p>
    <w:p w14:paraId="1513C929" w14:textId="77777777" w:rsidR="00596C95" w:rsidRDefault="00596C95" w:rsidP="00596C95">
      <w:pPr>
        <w:pStyle w:val="ListParagraph"/>
        <w:numPr>
          <w:ilvl w:val="0"/>
          <w:numId w:val="36"/>
        </w:numPr>
        <w:tabs>
          <w:tab w:val="left" w:pos="945"/>
        </w:tabs>
      </w:pPr>
      <w:r>
        <w:t>Paul Strauch (Qualcomm Incorporated)</w:t>
      </w:r>
    </w:p>
    <w:p w14:paraId="3318D3EE" w14:textId="77777777" w:rsidR="00596C95" w:rsidRDefault="00596C95" w:rsidP="00596C95">
      <w:pPr>
        <w:pStyle w:val="ListParagraph"/>
        <w:numPr>
          <w:ilvl w:val="0"/>
          <w:numId w:val="36"/>
        </w:numPr>
        <w:tabs>
          <w:tab w:val="left" w:pos="945"/>
        </w:tabs>
      </w:pPr>
      <w:r>
        <w:t>Hang Su (Broadcom Corporation)</w:t>
      </w:r>
    </w:p>
    <w:p w14:paraId="5A87277A" w14:textId="77777777" w:rsidR="00596C95" w:rsidRDefault="00596C95" w:rsidP="00596C95">
      <w:pPr>
        <w:pStyle w:val="ListParagraph"/>
        <w:numPr>
          <w:ilvl w:val="0"/>
          <w:numId w:val="36"/>
        </w:numPr>
        <w:tabs>
          <w:tab w:val="left" w:pos="945"/>
        </w:tabs>
      </w:pPr>
      <w:r>
        <w:lastRenderedPageBreak/>
        <w:t>Jung Hoon Suh (Huawei Technologies Co. Ltd)</w:t>
      </w:r>
    </w:p>
    <w:p w14:paraId="0E02613E" w14:textId="77777777" w:rsidR="00596C95" w:rsidRDefault="00596C95" w:rsidP="00596C95">
      <w:pPr>
        <w:pStyle w:val="ListParagraph"/>
        <w:numPr>
          <w:ilvl w:val="0"/>
          <w:numId w:val="36"/>
        </w:numPr>
        <w:tabs>
          <w:tab w:val="left" w:pos="945"/>
        </w:tabs>
      </w:pPr>
      <w:r>
        <w:t>Bo Sun (Zte Corporation)</w:t>
      </w:r>
    </w:p>
    <w:p w14:paraId="0C594CE9" w14:textId="77777777" w:rsidR="00596C95" w:rsidRDefault="00596C95" w:rsidP="00596C95">
      <w:pPr>
        <w:pStyle w:val="ListParagraph"/>
        <w:numPr>
          <w:ilvl w:val="0"/>
          <w:numId w:val="36"/>
        </w:numPr>
        <w:tabs>
          <w:tab w:val="left" w:pos="945"/>
        </w:tabs>
      </w:pPr>
      <w:r>
        <w:t>Yingxiang Sun (Huawei Technologies Co. Ltd)</w:t>
      </w:r>
    </w:p>
    <w:p w14:paraId="58E841C3" w14:textId="77777777" w:rsidR="00596C95" w:rsidRDefault="00596C95" w:rsidP="00596C95">
      <w:pPr>
        <w:pStyle w:val="ListParagraph"/>
        <w:numPr>
          <w:ilvl w:val="0"/>
          <w:numId w:val="36"/>
        </w:numPr>
        <w:tabs>
          <w:tab w:val="left" w:pos="945"/>
        </w:tabs>
      </w:pPr>
      <w:r>
        <w:t>Danny Tan (Huawei Technologies Co., Ltd)</w:t>
      </w:r>
    </w:p>
    <w:p w14:paraId="612FBBBE" w14:textId="77777777" w:rsidR="00596C95" w:rsidRDefault="00596C95" w:rsidP="00596C95">
      <w:pPr>
        <w:pStyle w:val="ListParagraph"/>
        <w:numPr>
          <w:ilvl w:val="0"/>
          <w:numId w:val="36"/>
        </w:numPr>
        <w:tabs>
          <w:tab w:val="left" w:pos="945"/>
        </w:tabs>
      </w:pPr>
      <w:r>
        <w:t>Bin Tian (Qualcomm Incorporated)</w:t>
      </w:r>
    </w:p>
    <w:p w14:paraId="7F42430F" w14:textId="77777777" w:rsidR="00596C95" w:rsidRDefault="00596C95" w:rsidP="00596C95">
      <w:pPr>
        <w:pStyle w:val="ListParagraph"/>
        <w:numPr>
          <w:ilvl w:val="0"/>
          <w:numId w:val="36"/>
        </w:numPr>
        <w:tabs>
          <w:tab w:val="left" w:pos="945"/>
        </w:tabs>
      </w:pPr>
      <w:r>
        <w:t>Genadiy Tsodik (Huawei Technologies Co. Ltd)</w:t>
      </w:r>
    </w:p>
    <w:p w14:paraId="2C138AE4" w14:textId="77777777" w:rsidR="00596C95" w:rsidRDefault="00596C95" w:rsidP="00596C95">
      <w:pPr>
        <w:pStyle w:val="ListParagraph"/>
        <w:numPr>
          <w:ilvl w:val="0"/>
          <w:numId w:val="36"/>
        </w:numPr>
        <w:tabs>
          <w:tab w:val="left" w:pos="945"/>
        </w:tabs>
      </w:pPr>
      <w:r>
        <w:t>Allert Van Zelst (Qualcomm Incorporated)</w:t>
      </w:r>
    </w:p>
    <w:p w14:paraId="04C40ACC" w14:textId="77777777" w:rsidR="00596C95" w:rsidRDefault="00596C95" w:rsidP="00596C95">
      <w:pPr>
        <w:pStyle w:val="ListParagraph"/>
        <w:numPr>
          <w:ilvl w:val="0"/>
          <w:numId w:val="36"/>
        </w:numPr>
        <w:tabs>
          <w:tab w:val="left" w:pos="945"/>
        </w:tabs>
      </w:pPr>
      <w:r>
        <w:t>Prabodh Varshney (Nokia)</w:t>
      </w:r>
    </w:p>
    <w:p w14:paraId="6FDEEFE6" w14:textId="77777777" w:rsidR="00596C95" w:rsidRDefault="00596C95" w:rsidP="00596C95">
      <w:pPr>
        <w:pStyle w:val="ListParagraph"/>
        <w:numPr>
          <w:ilvl w:val="0"/>
          <w:numId w:val="36"/>
        </w:numPr>
        <w:tabs>
          <w:tab w:val="left" w:pos="945"/>
        </w:tabs>
      </w:pPr>
      <w:r>
        <w:t>Sindhu Verma (Broadcom Corporation)</w:t>
      </w:r>
    </w:p>
    <w:p w14:paraId="56A648CF" w14:textId="77777777" w:rsidR="00596C95" w:rsidRDefault="00596C95" w:rsidP="00596C95">
      <w:pPr>
        <w:pStyle w:val="ListParagraph"/>
        <w:numPr>
          <w:ilvl w:val="0"/>
          <w:numId w:val="36"/>
        </w:numPr>
        <w:tabs>
          <w:tab w:val="left" w:pos="945"/>
        </w:tabs>
      </w:pPr>
      <w:r>
        <w:t>Sameer Vermani (Qualcomm Incorporated)</w:t>
      </w:r>
    </w:p>
    <w:p w14:paraId="44440996" w14:textId="77777777" w:rsidR="00596C95" w:rsidRDefault="00596C95" w:rsidP="00596C95">
      <w:pPr>
        <w:pStyle w:val="ListParagraph"/>
        <w:numPr>
          <w:ilvl w:val="0"/>
          <w:numId w:val="36"/>
        </w:numPr>
        <w:tabs>
          <w:tab w:val="left" w:pos="945"/>
        </w:tabs>
      </w:pPr>
      <w:r>
        <w:t>Leif Wilhelmsson (Ericsson Ab)</w:t>
      </w:r>
    </w:p>
    <w:p w14:paraId="013097E9" w14:textId="77777777" w:rsidR="00596C95" w:rsidRDefault="00596C95" w:rsidP="00596C95">
      <w:pPr>
        <w:pStyle w:val="ListParagraph"/>
        <w:numPr>
          <w:ilvl w:val="0"/>
          <w:numId w:val="36"/>
        </w:numPr>
        <w:tabs>
          <w:tab w:val="left" w:pos="945"/>
        </w:tabs>
      </w:pPr>
      <w:r>
        <w:t>Kanke Wu (Qualcomm Incorporated)</w:t>
      </w:r>
    </w:p>
    <w:p w14:paraId="40408602" w14:textId="77777777" w:rsidR="00596C95" w:rsidRDefault="00596C95" w:rsidP="00596C95">
      <w:pPr>
        <w:pStyle w:val="ListParagraph"/>
        <w:numPr>
          <w:ilvl w:val="0"/>
          <w:numId w:val="36"/>
        </w:numPr>
        <w:tabs>
          <w:tab w:val="left" w:pos="945"/>
        </w:tabs>
      </w:pPr>
      <w:r>
        <w:t>Yan Xin (Huawei Technologies Co., Ltd)</w:t>
      </w:r>
    </w:p>
    <w:p w14:paraId="0661D5B2" w14:textId="77777777" w:rsidR="00596C95" w:rsidRDefault="00596C95" w:rsidP="00596C95">
      <w:pPr>
        <w:pStyle w:val="ListParagraph"/>
        <w:numPr>
          <w:ilvl w:val="0"/>
          <w:numId w:val="36"/>
        </w:numPr>
        <w:tabs>
          <w:tab w:val="left" w:pos="945"/>
        </w:tabs>
      </w:pPr>
      <w:r>
        <w:t>Rui Yang (Interdigital, Inc.)</w:t>
      </w:r>
    </w:p>
    <w:p w14:paraId="724FB9DE" w14:textId="77777777" w:rsidR="00596C95" w:rsidRDefault="00596C95" w:rsidP="00596C95">
      <w:pPr>
        <w:pStyle w:val="ListParagraph"/>
        <w:numPr>
          <w:ilvl w:val="0"/>
          <w:numId w:val="36"/>
        </w:numPr>
        <w:tabs>
          <w:tab w:val="left" w:pos="945"/>
        </w:tabs>
      </w:pPr>
      <w:r>
        <w:t>Steve Ts Yang (Mediatek Inc.)</w:t>
      </w:r>
    </w:p>
    <w:p w14:paraId="779A804B" w14:textId="77777777" w:rsidR="00596C95" w:rsidRDefault="00596C95" w:rsidP="00596C95">
      <w:pPr>
        <w:pStyle w:val="ListParagraph"/>
        <w:numPr>
          <w:ilvl w:val="0"/>
          <w:numId w:val="36"/>
        </w:numPr>
        <w:tabs>
          <w:tab w:val="left" w:pos="945"/>
        </w:tabs>
      </w:pPr>
      <w:r>
        <w:t>Yair Yona (Qualcomm Incorporated)</w:t>
      </w:r>
    </w:p>
    <w:p w14:paraId="7D38A6D1" w14:textId="77777777" w:rsidR="00596C95" w:rsidRDefault="00596C95" w:rsidP="00596C95">
      <w:pPr>
        <w:pStyle w:val="ListParagraph"/>
        <w:numPr>
          <w:ilvl w:val="0"/>
          <w:numId w:val="36"/>
        </w:numPr>
        <w:tabs>
          <w:tab w:val="left" w:pos="945"/>
        </w:tabs>
      </w:pPr>
      <w:r>
        <w:t>Christopher Young (Broadcom Corporation)</w:t>
      </w:r>
    </w:p>
    <w:p w14:paraId="01649D96" w14:textId="77777777" w:rsidR="00596C95" w:rsidRDefault="00596C95" w:rsidP="00596C95">
      <w:pPr>
        <w:pStyle w:val="ListParagraph"/>
        <w:numPr>
          <w:ilvl w:val="0"/>
          <w:numId w:val="36"/>
        </w:numPr>
        <w:tabs>
          <w:tab w:val="left" w:pos="945"/>
        </w:tabs>
      </w:pPr>
      <w:r>
        <w:t>Jian Yu (Huawei Technologies Co., Ltd)</w:t>
      </w:r>
    </w:p>
    <w:p w14:paraId="0BFE2823" w14:textId="77777777" w:rsidR="00596C95" w:rsidRDefault="00596C95" w:rsidP="00596C95">
      <w:pPr>
        <w:pStyle w:val="ListParagraph"/>
        <w:numPr>
          <w:ilvl w:val="0"/>
          <w:numId w:val="36"/>
        </w:numPr>
        <w:tabs>
          <w:tab w:val="left" w:pos="945"/>
        </w:tabs>
      </w:pPr>
      <w:r>
        <w:t>Mao Yu (Nxp Semiconductors)</w:t>
      </w:r>
    </w:p>
    <w:p w14:paraId="30567360" w14:textId="77777777" w:rsidR="00596C95" w:rsidRDefault="00596C95" w:rsidP="00596C95">
      <w:pPr>
        <w:pStyle w:val="ListParagraph"/>
        <w:numPr>
          <w:ilvl w:val="0"/>
          <w:numId w:val="36"/>
        </w:numPr>
        <w:tabs>
          <w:tab w:val="left" w:pos="945"/>
        </w:tabs>
      </w:pPr>
      <w:r>
        <w:t>Salah Eddine Zegrar (Istanbul Medipol University; Vestel)</w:t>
      </w:r>
    </w:p>
    <w:p w14:paraId="7F94F2BD" w14:textId="77777777" w:rsidR="00596C95" w:rsidRDefault="00596C95" w:rsidP="00596C95">
      <w:pPr>
        <w:pStyle w:val="ListParagraph"/>
        <w:numPr>
          <w:ilvl w:val="0"/>
          <w:numId w:val="36"/>
        </w:numPr>
        <w:tabs>
          <w:tab w:val="left" w:pos="945"/>
        </w:tabs>
      </w:pPr>
      <w:r>
        <w:t>Ruochen Zeng (Nxp Semiconductors)</w:t>
      </w:r>
    </w:p>
    <w:p w14:paraId="10314273" w14:textId="77777777" w:rsidR="00596C95" w:rsidRDefault="00596C95" w:rsidP="00596C95">
      <w:pPr>
        <w:pStyle w:val="ListParagraph"/>
        <w:numPr>
          <w:ilvl w:val="0"/>
          <w:numId w:val="36"/>
        </w:numPr>
        <w:tabs>
          <w:tab w:val="left" w:pos="945"/>
        </w:tabs>
      </w:pPr>
      <w:r>
        <w:t>Hongyuan Zhang (Nxp Semiconductors)</w:t>
      </w:r>
    </w:p>
    <w:p w14:paraId="4CCEE25C" w14:textId="77777777" w:rsidR="00596C95" w:rsidRDefault="00596C95" w:rsidP="00596C95">
      <w:pPr>
        <w:pStyle w:val="ListParagraph"/>
        <w:numPr>
          <w:ilvl w:val="0"/>
          <w:numId w:val="36"/>
        </w:numPr>
        <w:tabs>
          <w:tab w:val="left" w:pos="945"/>
        </w:tabs>
      </w:pPr>
      <w:r>
        <w:t>Meihong Zhang (Huawei Technologies Co., Ltd)</w:t>
      </w:r>
    </w:p>
    <w:p w14:paraId="37CEC02F" w14:textId="77777777" w:rsidR="00596C95" w:rsidRDefault="00596C95" w:rsidP="00596C95">
      <w:pPr>
        <w:pStyle w:val="ListParagraph"/>
        <w:numPr>
          <w:ilvl w:val="0"/>
          <w:numId w:val="36"/>
        </w:numPr>
        <w:tabs>
          <w:tab w:val="left" w:pos="945"/>
        </w:tabs>
      </w:pPr>
      <w:r>
        <w:t>Yan Zhang (Nxp Semiconductors)</w:t>
      </w:r>
    </w:p>
    <w:p w14:paraId="11AF9FF9" w14:textId="77777777" w:rsidR="00596C95" w:rsidRDefault="00596C95" w:rsidP="00596C95">
      <w:pPr>
        <w:pStyle w:val="ListParagraph"/>
        <w:numPr>
          <w:ilvl w:val="0"/>
          <w:numId w:val="36"/>
        </w:numPr>
        <w:tabs>
          <w:tab w:val="left" w:pos="945"/>
        </w:tabs>
      </w:pPr>
      <w:r>
        <w:t>Baojian Zhou (Huawei Technologies Co. Ltd)</w:t>
      </w:r>
    </w:p>
    <w:p w14:paraId="2B7EFD0B" w14:textId="77777777" w:rsidR="001F1B1C" w:rsidRDefault="001F1B1C" w:rsidP="00D2558A">
      <w:pPr>
        <w:tabs>
          <w:tab w:val="left" w:pos="945"/>
        </w:tabs>
      </w:pPr>
    </w:p>
    <w:p w14:paraId="22A76A25" w14:textId="77777777" w:rsidR="00D2558A" w:rsidRDefault="00D2558A" w:rsidP="00D2558A">
      <w:pPr>
        <w:tabs>
          <w:tab w:val="left" w:pos="945"/>
        </w:tabs>
      </w:pPr>
    </w:p>
    <w:p w14:paraId="51B9EB72" w14:textId="1581A096" w:rsidR="00D2558A" w:rsidRPr="00D2558A" w:rsidRDefault="00D2558A" w:rsidP="00D2558A">
      <w:pPr>
        <w:tabs>
          <w:tab w:val="left" w:pos="945"/>
        </w:tabs>
        <w:rPr>
          <w:b/>
          <w:bCs/>
          <w:sz w:val="28"/>
          <w:szCs w:val="28"/>
        </w:rPr>
      </w:pPr>
      <w:r w:rsidRPr="00D2558A">
        <w:rPr>
          <w:b/>
          <w:bCs/>
          <w:sz w:val="28"/>
          <w:szCs w:val="28"/>
        </w:rPr>
        <w:t>Straw Polls</w:t>
      </w:r>
    </w:p>
    <w:p w14:paraId="4A7B9788" w14:textId="0D6142E6" w:rsidR="00D2558A" w:rsidRPr="00D2558A" w:rsidRDefault="001B1460" w:rsidP="00D2558A">
      <w:pPr>
        <w:tabs>
          <w:tab w:val="left" w:pos="945"/>
        </w:tabs>
        <w:rPr>
          <w:b/>
          <w:bCs/>
          <w:u w:val="single"/>
        </w:rPr>
      </w:pPr>
      <w:hyperlink r:id="rId466" w:history="1">
        <w:r w:rsidR="00D2558A" w:rsidRPr="00D2558A">
          <w:rPr>
            <w:b/>
            <w:bCs/>
            <w:u w:val="single"/>
          </w:rPr>
          <w:t>1178r1</w:t>
        </w:r>
      </w:hyperlink>
      <w:r w:rsidR="00D2558A" w:rsidRPr="00D2558A">
        <w:rPr>
          <w:b/>
          <w:bCs/>
          <w:u w:val="single"/>
        </w:rPr>
        <w:t xml:space="preserve"> Discussions on MU-MIMO Signaling (Mengshi Hu) </w:t>
      </w:r>
    </w:p>
    <w:p w14:paraId="28FA46ED" w14:textId="525964C4" w:rsidR="00D2558A" w:rsidRDefault="00D2558A" w:rsidP="00D2558A">
      <w:pPr>
        <w:tabs>
          <w:tab w:val="left" w:pos="945"/>
        </w:tabs>
      </w:pPr>
      <w:r>
        <w:t>deferred. Needs more simulations</w:t>
      </w:r>
    </w:p>
    <w:p w14:paraId="33472D6D" w14:textId="4CA66CF0" w:rsidR="00D2558A" w:rsidRDefault="00D2558A" w:rsidP="00D2558A">
      <w:pPr>
        <w:tabs>
          <w:tab w:val="left" w:pos="945"/>
        </w:tabs>
      </w:pPr>
    </w:p>
    <w:p w14:paraId="027BDAFA" w14:textId="140F41CF" w:rsidR="00D2558A" w:rsidRPr="00D2558A" w:rsidRDefault="001B1460" w:rsidP="00D2558A">
      <w:pPr>
        <w:tabs>
          <w:tab w:val="left" w:pos="945"/>
        </w:tabs>
        <w:rPr>
          <w:b/>
          <w:bCs/>
          <w:u w:val="single"/>
        </w:rPr>
      </w:pPr>
      <w:hyperlink r:id="rId467" w:history="1">
        <w:r w:rsidR="00D2558A" w:rsidRPr="00D2558A">
          <w:rPr>
            <w:b/>
            <w:bCs/>
            <w:u w:val="single"/>
          </w:rPr>
          <w:t>1322r0</w:t>
        </w:r>
      </w:hyperlink>
      <w:r w:rsidR="00D2558A" w:rsidRPr="00D2558A">
        <w:rPr>
          <w:b/>
          <w:bCs/>
          <w:u w:val="single"/>
        </w:rPr>
        <w:t xml:space="preserve"> PHY Signaling Methodology (Rui Yang) </w:t>
      </w:r>
    </w:p>
    <w:p w14:paraId="143DE7B0" w14:textId="0773D9EC" w:rsidR="00D2558A" w:rsidRDefault="00D2558A" w:rsidP="00D2558A">
      <w:pPr>
        <w:tabs>
          <w:tab w:val="left" w:pos="945"/>
        </w:tabs>
      </w:pPr>
      <w:r>
        <w:t>Waiting for feedback. SP deferred.</w:t>
      </w:r>
    </w:p>
    <w:p w14:paraId="6182E90A" w14:textId="76330E81" w:rsidR="00D2558A" w:rsidRDefault="00D2558A" w:rsidP="00D2558A">
      <w:pPr>
        <w:tabs>
          <w:tab w:val="left" w:pos="945"/>
        </w:tabs>
      </w:pPr>
    </w:p>
    <w:p w14:paraId="2540F1F4" w14:textId="552065EE" w:rsidR="00D2558A" w:rsidRPr="00D2558A" w:rsidRDefault="001B1460" w:rsidP="00D2558A">
      <w:pPr>
        <w:tabs>
          <w:tab w:val="left" w:pos="945"/>
        </w:tabs>
        <w:rPr>
          <w:b/>
          <w:bCs/>
          <w:u w:val="single"/>
        </w:rPr>
      </w:pPr>
      <w:hyperlink r:id="rId468" w:history="1">
        <w:r w:rsidR="00D2558A" w:rsidRPr="00D2558A">
          <w:rPr>
            <w:b/>
            <w:bCs/>
            <w:u w:val="single"/>
          </w:rPr>
          <w:t>1342r</w:t>
        </w:r>
        <w:r w:rsidR="00D2558A">
          <w:rPr>
            <w:b/>
            <w:bCs/>
            <w:u w:val="single"/>
          </w:rPr>
          <w:t>1</w:t>
        </w:r>
      </w:hyperlink>
      <w:r w:rsidR="00D2558A" w:rsidRPr="00D2558A">
        <w:rPr>
          <w:b/>
          <w:bCs/>
          <w:u w:val="single"/>
        </w:rPr>
        <w:t xml:space="preserve"> EHT Sounding feedback request parameters</w:t>
      </w:r>
      <w:r w:rsidR="00D2558A">
        <w:rPr>
          <w:b/>
          <w:bCs/>
          <w:u w:val="single"/>
        </w:rPr>
        <w:t xml:space="preserve"> (</w:t>
      </w:r>
      <w:r w:rsidR="00D2558A" w:rsidRPr="00D2558A">
        <w:rPr>
          <w:b/>
          <w:bCs/>
          <w:u w:val="single"/>
        </w:rPr>
        <w:t>Genadiy Tsodik</w:t>
      </w:r>
      <w:r w:rsidR="00D2558A">
        <w:rPr>
          <w:b/>
          <w:bCs/>
          <w:u w:val="single"/>
        </w:rPr>
        <w:t>)</w:t>
      </w:r>
      <w:r w:rsidR="00D2558A" w:rsidRPr="00D2558A">
        <w:rPr>
          <w:b/>
          <w:bCs/>
          <w:u w:val="single"/>
        </w:rPr>
        <w:t xml:space="preserve">   </w:t>
      </w:r>
    </w:p>
    <w:p w14:paraId="715C58C8" w14:textId="738C4938" w:rsidR="00D2558A" w:rsidRDefault="00D2558A" w:rsidP="00D2558A">
      <w:pPr>
        <w:tabs>
          <w:tab w:val="left" w:pos="945"/>
        </w:tabs>
      </w:pPr>
    </w:p>
    <w:p w14:paraId="67E1EB91" w14:textId="6A36B8D3" w:rsidR="00D2558A" w:rsidRDefault="00D2558A" w:rsidP="00D2558A">
      <w:pPr>
        <w:tabs>
          <w:tab w:val="left" w:pos="945"/>
        </w:tabs>
      </w:pPr>
      <w:r w:rsidRPr="00C55566">
        <w:rPr>
          <w:highlight w:val="cyan"/>
        </w:rPr>
        <w:t>SP#1</w:t>
      </w:r>
    </w:p>
    <w:p w14:paraId="505D60E6" w14:textId="44EB5F4D" w:rsidR="00D2558A" w:rsidRDefault="00D2558A" w:rsidP="00D2558A">
      <w:pPr>
        <w:tabs>
          <w:tab w:val="left" w:pos="945"/>
        </w:tabs>
      </w:pPr>
      <w:r>
        <w:t>SP2 in 1342r1</w:t>
      </w:r>
    </w:p>
    <w:p w14:paraId="2DCE8A82" w14:textId="71C11A6E" w:rsidR="00D2558A" w:rsidRDefault="00D2558A" w:rsidP="00D2558A">
      <w:pPr>
        <w:tabs>
          <w:tab w:val="left" w:pos="945"/>
        </w:tabs>
      </w:pPr>
    </w:p>
    <w:p w14:paraId="181FF50F" w14:textId="714071E4" w:rsidR="00D2558A" w:rsidRPr="00D2558A" w:rsidRDefault="00D2558A" w:rsidP="00D2558A">
      <w:pPr>
        <w:tabs>
          <w:tab w:val="left" w:pos="945"/>
        </w:tabs>
        <w:rPr>
          <w:u w:val="single"/>
        </w:rPr>
      </w:pPr>
      <w:r w:rsidRPr="00D2558A">
        <w:rPr>
          <w:u w:val="single"/>
        </w:rPr>
        <w:t>Discussion</w:t>
      </w:r>
    </w:p>
    <w:p w14:paraId="505E2F0A" w14:textId="7E8CC43E" w:rsidR="00D2558A" w:rsidRDefault="00711687" w:rsidP="00D2558A">
      <w:pPr>
        <w:tabs>
          <w:tab w:val="left" w:pos="945"/>
        </w:tabs>
      </w:pPr>
      <w:r>
        <w:t>Q</w:t>
      </w:r>
      <w:r w:rsidR="00D2558A">
        <w:t>: The purpose of the reserved does not have to be specified</w:t>
      </w:r>
      <w:r>
        <w:t>.</w:t>
      </w:r>
      <w:r w:rsidR="00D2558A">
        <w:t xml:space="preserve"> Need to be open to actual use of the bit.</w:t>
      </w:r>
    </w:p>
    <w:p w14:paraId="5103F0C8" w14:textId="5F15696A" w:rsidR="00D2558A" w:rsidRDefault="00D2558A" w:rsidP="00D2558A">
      <w:pPr>
        <w:tabs>
          <w:tab w:val="left" w:pos="945"/>
        </w:tabs>
      </w:pPr>
      <w:r>
        <w:t>A: want to use for codebook but could be used for other purposes.</w:t>
      </w:r>
    </w:p>
    <w:p w14:paraId="5379EE89" w14:textId="43C2B68F" w:rsidR="00C55566" w:rsidRDefault="00711687" w:rsidP="00D2558A">
      <w:pPr>
        <w:tabs>
          <w:tab w:val="left" w:pos="945"/>
        </w:tabs>
      </w:pPr>
      <w:r>
        <w:t>Q</w:t>
      </w:r>
      <w:r w:rsidR="00C55566">
        <w:t>: OK with reserved bit, but we don’t name reserved bit for specific purpose.</w:t>
      </w:r>
    </w:p>
    <w:p w14:paraId="5F8D785B" w14:textId="72C0D070" w:rsidR="00C55566" w:rsidRDefault="00C55566" w:rsidP="00D2558A">
      <w:pPr>
        <w:tabs>
          <w:tab w:val="left" w:pos="945"/>
        </w:tabs>
      </w:pPr>
      <w:r>
        <w:t>A: OK with changing the wording of the SP</w:t>
      </w:r>
    </w:p>
    <w:p w14:paraId="6A0953CB" w14:textId="4CCC3805" w:rsidR="00C55566" w:rsidRDefault="00711687" w:rsidP="00D2558A">
      <w:pPr>
        <w:tabs>
          <w:tab w:val="left" w:pos="945"/>
        </w:tabs>
      </w:pPr>
      <w:r>
        <w:t>Q</w:t>
      </w:r>
      <w:r w:rsidR="00C55566">
        <w:t>: not fully convinced. Can we just say “one reserved bit” without further indication of purpose or location?</w:t>
      </w:r>
    </w:p>
    <w:p w14:paraId="0469A023" w14:textId="4B93E1B0" w:rsidR="00C55566" w:rsidRDefault="00711687" w:rsidP="00D2558A">
      <w:pPr>
        <w:tabs>
          <w:tab w:val="left" w:pos="945"/>
        </w:tabs>
      </w:pPr>
      <w:r>
        <w:t>Q</w:t>
      </w:r>
      <w:r w:rsidR="00C55566">
        <w:t>: how will this be presented in the spec? In description of reserved bit?</w:t>
      </w:r>
    </w:p>
    <w:p w14:paraId="06B17475" w14:textId="795CA36D" w:rsidR="00C55566" w:rsidRDefault="00C55566" w:rsidP="00D2558A">
      <w:pPr>
        <w:tabs>
          <w:tab w:val="left" w:pos="945"/>
        </w:tabs>
      </w:pPr>
      <w:r>
        <w:t>A: this is just guidance.</w:t>
      </w:r>
    </w:p>
    <w:p w14:paraId="71F695DD" w14:textId="33A22C21" w:rsidR="00C55566" w:rsidRDefault="00C55566" w:rsidP="00D2558A">
      <w:pPr>
        <w:tabs>
          <w:tab w:val="left" w:pos="945"/>
        </w:tabs>
      </w:pPr>
    </w:p>
    <w:p w14:paraId="2AFAFFB1" w14:textId="77777777" w:rsidR="00711687" w:rsidRPr="00AB728E" w:rsidRDefault="00711687" w:rsidP="00711687">
      <w:pPr>
        <w:tabs>
          <w:tab w:val="left" w:pos="945"/>
        </w:tabs>
        <w:rPr>
          <w:u w:val="single"/>
        </w:rPr>
      </w:pPr>
      <w:r w:rsidRPr="00AB728E">
        <w:rPr>
          <w:u w:val="single"/>
        </w:rPr>
        <w:lastRenderedPageBreak/>
        <w:t>Results</w:t>
      </w:r>
    </w:p>
    <w:p w14:paraId="3952DE95" w14:textId="3DBB01AE" w:rsidR="00C55566" w:rsidRDefault="00C55566" w:rsidP="00C55566">
      <w:pPr>
        <w:pStyle w:val="ListParagraph"/>
        <w:numPr>
          <w:ilvl w:val="0"/>
          <w:numId w:val="30"/>
        </w:numPr>
        <w:tabs>
          <w:tab w:val="left" w:pos="945"/>
        </w:tabs>
      </w:pPr>
      <w:r>
        <w:t>Do you agree to have at least one reserved bit in EHT NDPA STA Info Subfield and EHT MIMO Control field?</w:t>
      </w:r>
    </w:p>
    <w:p w14:paraId="0BAC1DA5" w14:textId="2B5959A4" w:rsidR="00C55566" w:rsidRDefault="00C55566" w:rsidP="00C55566">
      <w:pPr>
        <w:pStyle w:val="ListParagraph"/>
        <w:numPr>
          <w:ilvl w:val="1"/>
          <w:numId w:val="30"/>
        </w:numPr>
        <w:tabs>
          <w:tab w:val="left" w:pos="945"/>
        </w:tabs>
      </w:pPr>
      <w:r>
        <w:t>Note: If needed, this reserved bit may be used for codebook size expansion or other purpose</w:t>
      </w:r>
    </w:p>
    <w:p w14:paraId="40BD5038" w14:textId="77777777" w:rsidR="00C55566" w:rsidRDefault="00C55566" w:rsidP="00D2558A">
      <w:pPr>
        <w:tabs>
          <w:tab w:val="left" w:pos="945"/>
        </w:tabs>
      </w:pPr>
    </w:p>
    <w:p w14:paraId="4B673707" w14:textId="2959CD3B" w:rsidR="00C55566" w:rsidRDefault="00C55566" w:rsidP="00D2558A">
      <w:pPr>
        <w:tabs>
          <w:tab w:val="left" w:pos="945"/>
        </w:tabs>
      </w:pPr>
      <w:r w:rsidRPr="00C55566">
        <w:rPr>
          <w:highlight w:val="yellow"/>
        </w:rPr>
        <w:t>Y/N/A: 40/10/14</w:t>
      </w:r>
    </w:p>
    <w:p w14:paraId="27A07AF6" w14:textId="77777777" w:rsidR="00D2558A" w:rsidRDefault="00D2558A" w:rsidP="00D2558A">
      <w:pPr>
        <w:tabs>
          <w:tab w:val="left" w:pos="945"/>
        </w:tabs>
      </w:pPr>
    </w:p>
    <w:p w14:paraId="67DD51D1" w14:textId="4C38A149" w:rsidR="00D2558A" w:rsidRPr="00D63EB2" w:rsidRDefault="001B1460" w:rsidP="00D2558A">
      <w:pPr>
        <w:tabs>
          <w:tab w:val="left" w:pos="945"/>
        </w:tabs>
        <w:rPr>
          <w:b/>
          <w:bCs/>
          <w:u w:val="single"/>
        </w:rPr>
      </w:pPr>
      <w:hyperlink r:id="rId469" w:history="1">
        <w:r w:rsidR="00D2558A" w:rsidRPr="00D63EB2">
          <w:rPr>
            <w:b/>
            <w:bCs/>
            <w:u w:val="single"/>
          </w:rPr>
          <w:t>1066r0</w:t>
        </w:r>
      </w:hyperlink>
      <w:r w:rsidR="00D2558A" w:rsidRPr="00D63EB2">
        <w:rPr>
          <w:b/>
          <w:bCs/>
          <w:u w:val="single"/>
        </w:rPr>
        <w:t xml:space="preserve"> 4x EHT-LTF Sequence (Jinyoung Chun)</w:t>
      </w:r>
    </w:p>
    <w:p w14:paraId="2A218388" w14:textId="6E525391" w:rsidR="00303AAC" w:rsidRPr="00D63EB2" w:rsidRDefault="00303AAC" w:rsidP="00D2558A"/>
    <w:p w14:paraId="675CCDB8" w14:textId="050CEFAD" w:rsidR="00960D1D" w:rsidRPr="00D63EB2" w:rsidRDefault="00122A7C" w:rsidP="00D2558A">
      <w:r w:rsidRPr="00D63EB2">
        <w:rPr>
          <w:highlight w:val="cyan"/>
        </w:rPr>
        <w:t>SP#2</w:t>
      </w:r>
    </w:p>
    <w:p w14:paraId="5C538514" w14:textId="77928AD7" w:rsidR="00122A7C" w:rsidRPr="00D63EB2" w:rsidRDefault="00122A7C" w:rsidP="00D2558A">
      <w:r w:rsidRPr="00D63EB2">
        <w:t>SP1 in 1066r0</w:t>
      </w:r>
    </w:p>
    <w:p w14:paraId="4BE54314" w14:textId="77777777" w:rsidR="00D63EB2" w:rsidRPr="00D63EB2" w:rsidRDefault="00D63EB2" w:rsidP="00D2558A"/>
    <w:p w14:paraId="744D886B" w14:textId="36465047" w:rsidR="00303AAC" w:rsidRPr="00D63EB2" w:rsidRDefault="00960D1D" w:rsidP="00D2558A">
      <w:pPr>
        <w:rPr>
          <w:u w:val="single"/>
        </w:rPr>
      </w:pPr>
      <w:r w:rsidRPr="00D63EB2">
        <w:rPr>
          <w:u w:val="single"/>
        </w:rPr>
        <w:t>D</w:t>
      </w:r>
      <w:r w:rsidR="00303AAC" w:rsidRPr="00D63EB2">
        <w:rPr>
          <w:u w:val="single"/>
        </w:rPr>
        <w:t>iscussion</w:t>
      </w:r>
    </w:p>
    <w:p w14:paraId="70299889" w14:textId="760456E2" w:rsidR="009E41CA" w:rsidRPr="00D63EB2" w:rsidRDefault="00D63EB2" w:rsidP="00D2558A">
      <w:r>
        <w:t>Q</w:t>
      </w:r>
      <w:r w:rsidR="00303AAC" w:rsidRPr="00D63EB2">
        <w:t xml:space="preserve">: do you have comparison between different proposals? </w:t>
      </w:r>
    </w:p>
    <w:p w14:paraId="1A2E748A" w14:textId="4CE7A1C6" w:rsidR="009E41CA" w:rsidRPr="00D63EB2" w:rsidRDefault="00303AAC" w:rsidP="00D2558A">
      <w:r w:rsidRPr="00D63EB2">
        <w:t>A: some other proposals may have lower PAPR, but this proposal is based on reuse of HE LTF.</w:t>
      </w:r>
    </w:p>
    <w:p w14:paraId="6D35FCEC" w14:textId="4FB8599A" w:rsidR="00960D1D" w:rsidRPr="00D63EB2" w:rsidRDefault="00960D1D" w:rsidP="00D2558A">
      <w:r w:rsidRPr="00D63EB2">
        <w:t>A: there’s comparison table in 1073.</w:t>
      </w:r>
    </w:p>
    <w:p w14:paraId="03DF0206" w14:textId="74DF2630" w:rsidR="00B65377" w:rsidRPr="00D63EB2" w:rsidRDefault="00D63EB2" w:rsidP="00D2558A">
      <w:r>
        <w:t>Q</w:t>
      </w:r>
      <w:r w:rsidR="00122A7C" w:rsidRPr="00D63EB2">
        <w:t>: you also have proposals based on new sequence that can get lower PAPR?</w:t>
      </w:r>
    </w:p>
    <w:p w14:paraId="3B60003C" w14:textId="3DEFC029" w:rsidR="00122A7C" w:rsidRPr="00D63EB2" w:rsidRDefault="00122A7C" w:rsidP="00D2558A">
      <w:r w:rsidRPr="00D63EB2">
        <w:t>A: many members wanted to reuse HE-LTF</w:t>
      </w:r>
    </w:p>
    <w:p w14:paraId="31ABC075" w14:textId="4A3C56CA" w:rsidR="00122A7C" w:rsidRPr="00D63EB2" w:rsidRDefault="00122A7C" w:rsidP="00D2558A">
      <w:r w:rsidRPr="00D63EB2">
        <w:t>Q: we want lower PAPR for 320 MHz.</w:t>
      </w:r>
    </w:p>
    <w:p w14:paraId="07DA506A" w14:textId="5D4B9B7E" w:rsidR="0091377B" w:rsidRPr="00D63EB2" w:rsidRDefault="0091377B" w:rsidP="00D2558A"/>
    <w:p w14:paraId="4D74235B" w14:textId="77777777" w:rsidR="00D63EB2" w:rsidRPr="00AB728E" w:rsidRDefault="00D63EB2" w:rsidP="00D63EB2">
      <w:pPr>
        <w:tabs>
          <w:tab w:val="left" w:pos="945"/>
        </w:tabs>
        <w:rPr>
          <w:u w:val="single"/>
        </w:rPr>
      </w:pPr>
      <w:r w:rsidRPr="00AB728E">
        <w:rPr>
          <w:u w:val="single"/>
        </w:rPr>
        <w:t>Results</w:t>
      </w:r>
    </w:p>
    <w:p w14:paraId="345AC2F9" w14:textId="77777777" w:rsidR="0091377B" w:rsidRPr="00D63EB2" w:rsidRDefault="0091377B" w:rsidP="0091377B">
      <w:pPr>
        <w:pStyle w:val="ListParagraph"/>
        <w:numPr>
          <w:ilvl w:val="0"/>
          <w:numId w:val="30"/>
        </w:numPr>
      </w:pPr>
      <w:r w:rsidRPr="00D63EB2">
        <w:t xml:space="preserve">Do you agree to add the below text in SFD? </w:t>
      </w:r>
    </w:p>
    <w:p w14:paraId="134C7D23" w14:textId="08AFADE5" w:rsidR="0091377B" w:rsidRPr="00D63EB2" w:rsidRDefault="0091377B" w:rsidP="0091377B">
      <w:pPr>
        <w:pStyle w:val="ListParagraph"/>
        <w:numPr>
          <w:ilvl w:val="0"/>
          <w:numId w:val="30"/>
        </w:numPr>
        <w:ind w:left="1080"/>
      </w:pPr>
      <w:r w:rsidRPr="00D63EB2">
        <w:t>In 320MHz transmission, 4x EHT-LTF sequence is given as below.</w:t>
      </w:r>
    </w:p>
    <w:p w14:paraId="638E5971" w14:textId="77777777" w:rsidR="0091377B" w:rsidRPr="00D63EB2" w:rsidRDefault="0091377B" w:rsidP="0091377B">
      <w:pPr>
        <w:pStyle w:val="ListParagraph"/>
        <w:numPr>
          <w:ilvl w:val="0"/>
          <w:numId w:val="30"/>
        </w:numPr>
        <w:ind w:left="1080"/>
      </w:pPr>
      <w:r w:rsidRPr="00D63EB2">
        <w:t>Refer to 1066r0 SP1 for complete SP text.</w:t>
      </w:r>
    </w:p>
    <w:p w14:paraId="61C39707" w14:textId="16EE5919" w:rsidR="00122A7C" w:rsidRPr="00D63EB2" w:rsidRDefault="00122A7C" w:rsidP="00D2558A"/>
    <w:p w14:paraId="50DCD844" w14:textId="063E4DDE" w:rsidR="00122A7C" w:rsidRPr="00D63EB2" w:rsidRDefault="00122A7C" w:rsidP="00D2558A">
      <w:r w:rsidRPr="00D63EB2">
        <w:rPr>
          <w:highlight w:val="yellow"/>
        </w:rPr>
        <w:t>Y/N/A: 44/16/10</w:t>
      </w:r>
    </w:p>
    <w:p w14:paraId="1F3DEB35" w14:textId="77777777" w:rsidR="00122A7C" w:rsidRPr="00D63EB2" w:rsidRDefault="00122A7C" w:rsidP="00D2558A"/>
    <w:p w14:paraId="2A61C565" w14:textId="0E8731C0" w:rsidR="00D2558A" w:rsidRPr="00D63EB2" w:rsidRDefault="001B1460" w:rsidP="00D2558A">
      <w:pPr>
        <w:tabs>
          <w:tab w:val="left" w:pos="945"/>
        </w:tabs>
        <w:rPr>
          <w:b/>
          <w:bCs/>
          <w:u w:val="single"/>
        </w:rPr>
      </w:pPr>
      <w:hyperlink r:id="rId470" w:history="1">
        <w:r w:rsidR="00D2558A" w:rsidRPr="00D63EB2">
          <w:rPr>
            <w:b/>
            <w:bCs/>
            <w:u w:val="single"/>
          </w:rPr>
          <w:t>1073r3</w:t>
        </w:r>
      </w:hyperlink>
      <w:r w:rsidR="00D2558A" w:rsidRPr="00D63EB2">
        <w:rPr>
          <w:b/>
          <w:bCs/>
          <w:u w:val="single"/>
        </w:rPr>
        <w:t xml:space="preserve"> 4x EHT-LTF Sequences Design (Chenchen Liu)</w:t>
      </w:r>
    </w:p>
    <w:p w14:paraId="19A5EBBB" w14:textId="2D031108" w:rsidR="00D2558A" w:rsidRPr="00D63EB2" w:rsidRDefault="00A63B3D" w:rsidP="00D2558A">
      <w:pPr>
        <w:tabs>
          <w:tab w:val="left" w:pos="945"/>
        </w:tabs>
      </w:pPr>
      <w:r w:rsidRPr="00D63EB2">
        <w:t>Comparison shows that for most RUs, this proposal has better PAPR.</w:t>
      </w:r>
    </w:p>
    <w:p w14:paraId="7AC649F4" w14:textId="4769567F" w:rsidR="00D2558A" w:rsidRPr="00D63EB2" w:rsidRDefault="00D2558A" w:rsidP="00D2558A">
      <w:pPr>
        <w:tabs>
          <w:tab w:val="left" w:pos="945"/>
        </w:tabs>
      </w:pPr>
    </w:p>
    <w:p w14:paraId="2F282BE4" w14:textId="2A6CB593" w:rsidR="003A624E" w:rsidRPr="00D63EB2" w:rsidRDefault="003A624E" w:rsidP="00D2558A">
      <w:pPr>
        <w:tabs>
          <w:tab w:val="left" w:pos="945"/>
        </w:tabs>
      </w:pPr>
      <w:r w:rsidRPr="00D63EB2">
        <w:rPr>
          <w:highlight w:val="cyan"/>
        </w:rPr>
        <w:t>SP#3</w:t>
      </w:r>
    </w:p>
    <w:p w14:paraId="277EA038" w14:textId="4BBBF6CE" w:rsidR="003A624E" w:rsidRPr="00D63EB2" w:rsidRDefault="003A624E" w:rsidP="00D2558A">
      <w:pPr>
        <w:tabs>
          <w:tab w:val="left" w:pos="945"/>
        </w:tabs>
      </w:pPr>
      <w:r w:rsidRPr="00D63EB2">
        <w:t>SP1 in 1073r3</w:t>
      </w:r>
    </w:p>
    <w:p w14:paraId="04F823CB" w14:textId="77777777" w:rsidR="003A624E" w:rsidRPr="00D63EB2" w:rsidRDefault="003A624E" w:rsidP="00D2558A">
      <w:pPr>
        <w:tabs>
          <w:tab w:val="left" w:pos="945"/>
        </w:tabs>
      </w:pPr>
    </w:p>
    <w:p w14:paraId="01BBB973" w14:textId="77777777" w:rsidR="00D63EB2" w:rsidRPr="00AB728E" w:rsidRDefault="00D63EB2" w:rsidP="00D63EB2">
      <w:pPr>
        <w:tabs>
          <w:tab w:val="left" w:pos="945"/>
        </w:tabs>
        <w:rPr>
          <w:u w:val="single"/>
        </w:rPr>
      </w:pPr>
      <w:r w:rsidRPr="00AB728E">
        <w:rPr>
          <w:u w:val="single"/>
        </w:rPr>
        <w:t>Results</w:t>
      </w:r>
    </w:p>
    <w:p w14:paraId="4606B9A4" w14:textId="77777777" w:rsidR="0091377B" w:rsidRPr="00D63EB2" w:rsidRDefault="0091377B" w:rsidP="0091377B">
      <w:pPr>
        <w:pStyle w:val="ListParagraph"/>
        <w:numPr>
          <w:ilvl w:val="0"/>
          <w:numId w:val="32"/>
        </w:numPr>
        <w:tabs>
          <w:tab w:val="left" w:pos="945"/>
        </w:tabs>
      </w:pPr>
      <w:r w:rsidRPr="00D63EB2">
        <w:t xml:space="preserve">Do you support to add to </w:t>
      </w:r>
      <w:proofErr w:type="gramStart"/>
      <w:r w:rsidRPr="00D63EB2">
        <w:t>SFD</w:t>
      </w:r>
      <w:r w:rsidRPr="00D63EB2">
        <w:rPr>
          <w:rFonts w:ascii="MS Mincho" w:eastAsia="MS Mincho" w:hAnsi="MS Mincho" w:cs="MS Mincho" w:hint="eastAsia"/>
        </w:rPr>
        <w:t>:</w:t>
      </w:r>
      <w:proofErr w:type="gramEnd"/>
      <w:r w:rsidRPr="00D63EB2">
        <w:rPr>
          <w:rFonts w:ascii="MS Mincho" w:eastAsia="MS Mincho" w:hAnsi="MS Mincho" w:cs="MS Mincho"/>
        </w:rPr>
        <w:t xml:space="preserve"> </w:t>
      </w:r>
    </w:p>
    <w:p w14:paraId="7BD15863" w14:textId="6C459F8C" w:rsidR="0091377B" w:rsidRPr="00D63EB2" w:rsidRDefault="0091377B" w:rsidP="0091377B">
      <w:pPr>
        <w:pStyle w:val="ListParagraph"/>
        <w:numPr>
          <w:ilvl w:val="1"/>
          <w:numId w:val="32"/>
        </w:numPr>
        <w:tabs>
          <w:tab w:val="left" w:pos="945"/>
        </w:tabs>
      </w:pPr>
      <w:r w:rsidRPr="00D63EB2">
        <w:t xml:space="preserve">320MHz/160+160MHz 4x EHT-LTF </w:t>
      </w:r>
      <w:proofErr w:type="gramStart"/>
      <w:r w:rsidRPr="00D63EB2">
        <w:t>sequences(</w:t>
      </w:r>
      <w:proofErr w:type="gramEnd"/>
      <w:r w:rsidRPr="00D63EB2">
        <w:t>Opt 2A in slides 8):</w:t>
      </w:r>
    </w:p>
    <w:p w14:paraId="7DDDBB4E" w14:textId="347F1E35" w:rsidR="0091377B" w:rsidRPr="00D63EB2" w:rsidRDefault="0091377B" w:rsidP="0091377B">
      <w:pPr>
        <w:pStyle w:val="ListParagraph"/>
        <w:numPr>
          <w:ilvl w:val="0"/>
          <w:numId w:val="32"/>
        </w:numPr>
        <w:tabs>
          <w:tab w:val="left" w:pos="945"/>
        </w:tabs>
      </w:pPr>
      <w:r w:rsidRPr="00D63EB2">
        <w:t>Refer to SP1 in 1073r3.</w:t>
      </w:r>
    </w:p>
    <w:p w14:paraId="5F760E8F" w14:textId="4F19649B" w:rsidR="003A624E" w:rsidRPr="00D63EB2" w:rsidRDefault="003A624E" w:rsidP="00D2558A">
      <w:pPr>
        <w:tabs>
          <w:tab w:val="left" w:pos="945"/>
        </w:tabs>
      </w:pPr>
    </w:p>
    <w:p w14:paraId="6D1BAF31" w14:textId="31399BB8" w:rsidR="003A624E" w:rsidRPr="00D63EB2" w:rsidRDefault="003A624E" w:rsidP="00D2558A">
      <w:pPr>
        <w:tabs>
          <w:tab w:val="left" w:pos="945"/>
        </w:tabs>
      </w:pPr>
      <w:r w:rsidRPr="00D63EB2">
        <w:rPr>
          <w:highlight w:val="yellow"/>
        </w:rPr>
        <w:t>Y/N/A: 35/34/13</w:t>
      </w:r>
    </w:p>
    <w:p w14:paraId="0A17BD69" w14:textId="77777777" w:rsidR="003A624E" w:rsidRPr="00D63EB2" w:rsidRDefault="003A624E" w:rsidP="00D2558A">
      <w:pPr>
        <w:tabs>
          <w:tab w:val="left" w:pos="945"/>
        </w:tabs>
      </w:pPr>
    </w:p>
    <w:p w14:paraId="15733805" w14:textId="4E551DAF" w:rsidR="009E41CA" w:rsidRPr="00D63EB2" w:rsidRDefault="001B1460" w:rsidP="009E41CA">
      <w:pPr>
        <w:tabs>
          <w:tab w:val="left" w:pos="945"/>
        </w:tabs>
        <w:rPr>
          <w:b/>
          <w:bCs/>
          <w:u w:val="single"/>
        </w:rPr>
      </w:pPr>
      <w:hyperlink r:id="rId471" w:history="1">
        <w:r w:rsidR="009E41CA" w:rsidRPr="00D63EB2">
          <w:rPr>
            <w:b/>
            <w:bCs/>
            <w:u w:val="single"/>
          </w:rPr>
          <w:t>1311r2</w:t>
        </w:r>
      </w:hyperlink>
      <w:r w:rsidR="009E41CA" w:rsidRPr="00D63EB2">
        <w:rPr>
          <w:b/>
          <w:bCs/>
          <w:u w:val="single"/>
        </w:rPr>
        <w:t xml:space="preserve"> 2x LTF 320MHz sequences (Ron Porat)</w:t>
      </w:r>
    </w:p>
    <w:p w14:paraId="1BD6AB38" w14:textId="159B398D" w:rsidR="009E41CA" w:rsidRPr="00D63EB2" w:rsidRDefault="00303AAC" w:rsidP="00D2558A">
      <w:pPr>
        <w:tabs>
          <w:tab w:val="left" w:pos="945"/>
        </w:tabs>
      </w:pPr>
      <w:r w:rsidRPr="00D63EB2">
        <w:t>New 80 MHz base sequence is proposed and how to build 320 MHz sequence from that.</w:t>
      </w:r>
    </w:p>
    <w:p w14:paraId="59FE8E05" w14:textId="7A3F86E8" w:rsidR="00303AAC" w:rsidRPr="00D63EB2" w:rsidRDefault="00303AAC" w:rsidP="00D2558A">
      <w:pPr>
        <w:tabs>
          <w:tab w:val="left" w:pos="945"/>
        </w:tabs>
      </w:pPr>
      <w:r w:rsidRPr="00D63EB2">
        <w:t>PAPR is analyzed.</w:t>
      </w:r>
    </w:p>
    <w:p w14:paraId="72276E6F" w14:textId="377D9C2A" w:rsidR="00303AAC" w:rsidRPr="00D63EB2" w:rsidRDefault="00303AAC" w:rsidP="00D2558A">
      <w:pPr>
        <w:tabs>
          <w:tab w:val="left" w:pos="945"/>
        </w:tabs>
      </w:pPr>
    </w:p>
    <w:p w14:paraId="68DCBAEA" w14:textId="4B5EF2BC" w:rsidR="003A624E" w:rsidRPr="00D63EB2" w:rsidRDefault="003A624E" w:rsidP="00D2558A">
      <w:pPr>
        <w:tabs>
          <w:tab w:val="left" w:pos="945"/>
        </w:tabs>
      </w:pPr>
      <w:r w:rsidRPr="00D63EB2">
        <w:rPr>
          <w:highlight w:val="cyan"/>
        </w:rPr>
        <w:t>SP#4</w:t>
      </w:r>
    </w:p>
    <w:p w14:paraId="1492E640" w14:textId="1A80C4C5" w:rsidR="003A624E" w:rsidRPr="00D63EB2" w:rsidRDefault="003A624E" w:rsidP="00D2558A">
      <w:pPr>
        <w:tabs>
          <w:tab w:val="left" w:pos="945"/>
        </w:tabs>
      </w:pPr>
      <w:r w:rsidRPr="00D63EB2">
        <w:t>SP1 in 1311</w:t>
      </w:r>
    </w:p>
    <w:p w14:paraId="59097E33" w14:textId="77777777" w:rsidR="003A624E" w:rsidRPr="00D63EB2" w:rsidRDefault="003A624E" w:rsidP="00D2558A">
      <w:pPr>
        <w:tabs>
          <w:tab w:val="left" w:pos="945"/>
        </w:tabs>
      </w:pPr>
    </w:p>
    <w:p w14:paraId="19C6345E" w14:textId="77777777" w:rsidR="00D63EB2" w:rsidRPr="00AB728E" w:rsidRDefault="00D63EB2" w:rsidP="00D63EB2">
      <w:pPr>
        <w:tabs>
          <w:tab w:val="left" w:pos="945"/>
        </w:tabs>
        <w:rPr>
          <w:u w:val="single"/>
        </w:rPr>
      </w:pPr>
      <w:r w:rsidRPr="00AB728E">
        <w:rPr>
          <w:u w:val="single"/>
        </w:rPr>
        <w:t>Results</w:t>
      </w:r>
    </w:p>
    <w:p w14:paraId="5C3BB01A" w14:textId="77777777" w:rsidR="00464940" w:rsidRPr="00D63EB2" w:rsidRDefault="00464940" w:rsidP="00464940">
      <w:pPr>
        <w:pStyle w:val="ListParagraph"/>
        <w:numPr>
          <w:ilvl w:val="0"/>
          <w:numId w:val="33"/>
        </w:numPr>
        <w:tabs>
          <w:tab w:val="left" w:pos="945"/>
        </w:tabs>
      </w:pPr>
      <w:r w:rsidRPr="00D63EB2">
        <w:t xml:space="preserve">Do you support the 2x 320MHz LTF sequence described in slide </w:t>
      </w:r>
      <w:proofErr w:type="gramStart"/>
      <w:r w:rsidRPr="00D63EB2">
        <w:t>3 ?</w:t>
      </w:r>
      <w:proofErr w:type="gramEnd"/>
    </w:p>
    <w:p w14:paraId="416888A5" w14:textId="584D63C5" w:rsidR="00464940" w:rsidRPr="00D63EB2" w:rsidRDefault="00464940" w:rsidP="00464940">
      <w:pPr>
        <w:tabs>
          <w:tab w:val="left" w:pos="945"/>
        </w:tabs>
      </w:pPr>
    </w:p>
    <w:p w14:paraId="670A289A" w14:textId="77777777" w:rsidR="009E41CA" w:rsidRPr="00D63EB2" w:rsidRDefault="00464940" w:rsidP="00464940">
      <w:pPr>
        <w:tabs>
          <w:tab w:val="left" w:pos="945"/>
        </w:tabs>
      </w:pPr>
      <w:r w:rsidRPr="00D63EB2">
        <w:tab/>
        <w:t>Refer to 1311r2.</w:t>
      </w:r>
    </w:p>
    <w:p w14:paraId="5F5C259E" w14:textId="6D1BFE74" w:rsidR="003A624E" w:rsidRPr="00D63EB2" w:rsidRDefault="003A624E" w:rsidP="00D2558A">
      <w:pPr>
        <w:tabs>
          <w:tab w:val="left" w:pos="945"/>
        </w:tabs>
      </w:pPr>
    </w:p>
    <w:p w14:paraId="65FDA319" w14:textId="58A63ED0" w:rsidR="003A624E" w:rsidRPr="00D63EB2" w:rsidRDefault="003A624E" w:rsidP="00D2558A">
      <w:pPr>
        <w:tabs>
          <w:tab w:val="left" w:pos="945"/>
        </w:tabs>
      </w:pPr>
      <w:r w:rsidRPr="00D63EB2">
        <w:rPr>
          <w:highlight w:val="yellow"/>
        </w:rPr>
        <w:t>Y/N/A: 47/29/8</w:t>
      </w:r>
    </w:p>
    <w:p w14:paraId="7CC4992F" w14:textId="77777777" w:rsidR="003A624E" w:rsidRPr="00D63EB2" w:rsidRDefault="003A624E" w:rsidP="00D2558A">
      <w:pPr>
        <w:tabs>
          <w:tab w:val="left" w:pos="945"/>
        </w:tabs>
      </w:pPr>
    </w:p>
    <w:p w14:paraId="0CB2B249" w14:textId="279AB350" w:rsidR="00D2558A" w:rsidRPr="00D63EB2" w:rsidRDefault="00D2558A" w:rsidP="00D2558A">
      <w:pPr>
        <w:tabs>
          <w:tab w:val="left" w:pos="945"/>
        </w:tabs>
        <w:rPr>
          <w:b/>
          <w:bCs/>
          <w:sz w:val="28"/>
          <w:szCs w:val="28"/>
        </w:rPr>
      </w:pPr>
      <w:r w:rsidRPr="00D63EB2">
        <w:rPr>
          <w:b/>
          <w:bCs/>
          <w:sz w:val="28"/>
          <w:szCs w:val="28"/>
        </w:rPr>
        <w:t>Presentations</w:t>
      </w:r>
    </w:p>
    <w:p w14:paraId="1595BD68" w14:textId="2C8E4ABF" w:rsidR="003A624E" w:rsidRPr="00D63EB2" w:rsidRDefault="001B1460" w:rsidP="008A3950">
      <w:pPr>
        <w:tabs>
          <w:tab w:val="left" w:pos="945"/>
        </w:tabs>
        <w:rPr>
          <w:b/>
          <w:bCs/>
          <w:u w:val="single"/>
        </w:rPr>
      </w:pPr>
      <w:hyperlink r:id="rId472" w:history="1">
        <w:r w:rsidR="003A624E" w:rsidRPr="00D63EB2">
          <w:rPr>
            <w:b/>
            <w:bCs/>
            <w:u w:val="single"/>
          </w:rPr>
          <w:t>1377r0</w:t>
        </w:r>
      </w:hyperlink>
      <w:r w:rsidR="003A624E" w:rsidRPr="00D63EB2">
        <w:rPr>
          <w:b/>
          <w:bCs/>
          <w:u w:val="single"/>
        </w:rPr>
        <w:t xml:space="preserve"> On TBD MCSs (Jianhan Liu)</w:t>
      </w:r>
    </w:p>
    <w:p w14:paraId="69D650F5" w14:textId="35E5BE71" w:rsidR="003A624E" w:rsidRPr="00D63EB2" w:rsidRDefault="00F44038" w:rsidP="003A624E">
      <w:r w:rsidRPr="00D63EB2">
        <w:t xml:space="preserve">MCS number for DCM + MCS0 is TBD. </w:t>
      </w:r>
      <w:proofErr w:type="gramStart"/>
      <w:r w:rsidRPr="00D63EB2">
        <w:t>Similarly</w:t>
      </w:r>
      <w:proofErr w:type="gramEnd"/>
      <w:r w:rsidRPr="00D63EB2">
        <w:t xml:space="preserve"> for DUP mode.</w:t>
      </w:r>
    </w:p>
    <w:p w14:paraId="0E92D272" w14:textId="64C11A37" w:rsidR="00F44038" w:rsidRPr="00D63EB2" w:rsidRDefault="00F44038" w:rsidP="00F44038">
      <w:r w:rsidRPr="00D63EB2">
        <w:t>Proposal:</w:t>
      </w:r>
    </w:p>
    <w:p w14:paraId="76817777" w14:textId="77777777" w:rsidR="00F44038" w:rsidRPr="00D63EB2" w:rsidRDefault="00F44038" w:rsidP="00F44038">
      <w:pPr>
        <w:pStyle w:val="ListParagraph"/>
        <w:numPr>
          <w:ilvl w:val="0"/>
          <w:numId w:val="30"/>
        </w:numPr>
      </w:pPr>
      <w:r w:rsidRPr="00D63EB2">
        <w:t>MCS12: 4096-QAM with ¾ coding rate</w:t>
      </w:r>
    </w:p>
    <w:p w14:paraId="5FD0F515" w14:textId="77777777" w:rsidR="00F44038" w:rsidRPr="00D63EB2" w:rsidRDefault="00F44038" w:rsidP="00F44038">
      <w:pPr>
        <w:pStyle w:val="ListParagraph"/>
        <w:numPr>
          <w:ilvl w:val="0"/>
          <w:numId w:val="30"/>
        </w:numPr>
      </w:pPr>
      <w:r w:rsidRPr="00D63EB2">
        <w:t xml:space="preserve">MCS13: 4096-QAM with 5/6 coding rate </w:t>
      </w:r>
    </w:p>
    <w:p w14:paraId="6E571359" w14:textId="77777777" w:rsidR="00F44038" w:rsidRPr="00D63EB2" w:rsidRDefault="00F44038" w:rsidP="00F44038">
      <w:pPr>
        <w:pStyle w:val="ListParagraph"/>
        <w:numPr>
          <w:ilvl w:val="0"/>
          <w:numId w:val="30"/>
        </w:numPr>
      </w:pPr>
      <w:r w:rsidRPr="00D63EB2">
        <w:t>MCS14: MCS0 + DCM + EHT Dup</w:t>
      </w:r>
    </w:p>
    <w:p w14:paraId="1D8E2CAE" w14:textId="77777777" w:rsidR="00F44038" w:rsidRPr="00D63EB2" w:rsidRDefault="00F44038" w:rsidP="00F44038">
      <w:pPr>
        <w:pStyle w:val="ListParagraph"/>
        <w:numPr>
          <w:ilvl w:val="0"/>
          <w:numId w:val="30"/>
        </w:numPr>
      </w:pPr>
      <w:r w:rsidRPr="00D63EB2">
        <w:t>MCS15: MCS0 + DCM</w:t>
      </w:r>
    </w:p>
    <w:p w14:paraId="5F17A132" w14:textId="5BA2C86B" w:rsidR="00F44038" w:rsidRPr="00D63EB2" w:rsidRDefault="00F44038" w:rsidP="00F44038"/>
    <w:p w14:paraId="0EEF95BA" w14:textId="1A650409" w:rsidR="008A3950" w:rsidRPr="00D63EB2" w:rsidRDefault="008A3950" w:rsidP="00F44038">
      <w:r w:rsidRPr="00D63EB2">
        <w:rPr>
          <w:highlight w:val="cyan"/>
        </w:rPr>
        <w:t>SP#5</w:t>
      </w:r>
    </w:p>
    <w:p w14:paraId="3058852B" w14:textId="043009CC" w:rsidR="008A3950" w:rsidRPr="00D63EB2" w:rsidRDefault="008A3950" w:rsidP="00F44038">
      <w:r w:rsidRPr="00D63EB2">
        <w:t>SP1 in 1377r1</w:t>
      </w:r>
    </w:p>
    <w:p w14:paraId="41F47707" w14:textId="77777777" w:rsidR="008A3950" w:rsidRPr="00D63EB2" w:rsidRDefault="008A3950" w:rsidP="00F44038"/>
    <w:p w14:paraId="6C476E70" w14:textId="5B29A2B5" w:rsidR="00D2558A" w:rsidRPr="00D63EB2" w:rsidRDefault="00F44038" w:rsidP="00D2558A">
      <w:pPr>
        <w:tabs>
          <w:tab w:val="left" w:pos="945"/>
        </w:tabs>
        <w:rPr>
          <w:u w:val="single"/>
        </w:rPr>
      </w:pPr>
      <w:r w:rsidRPr="00D63EB2">
        <w:rPr>
          <w:u w:val="single"/>
        </w:rPr>
        <w:t>Discussion</w:t>
      </w:r>
    </w:p>
    <w:p w14:paraId="6753E5CC" w14:textId="597B8CC3" w:rsidR="00F44038" w:rsidRDefault="00D63EB2" w:rsidP="00D2558A">
      <w:pPr>
        <w:tabs>
          <w:tab w:val="left" w:pos="945"/>
        </w:tabs>
      </w:pPr>
      <w:r>
        <w:t>Q</w:t>
      </w:r>
      <w:r w:rsidR="00F44038" w:rsidRPr="00D63EB2">
        <w:t>: better to define MCS0 + DCM as MCS 14?</w:t>
      </w:r>
    </w:p>
    <w:p w14:paraId="73D3EB87" w14:textId="18FAC111" w:rsidR="00D63EB2" w:rsidRPr="00D63EB2" w:rsidRDefault="00D63EB2" w:rsidP="00D2558A">
      <w:pPr>
        <w:tabs>
          <w:tab w:val="left" w:pos="945"/>
        </w:tabs>
      </w:pPr>
      <w:r>
        <w:t>A: there’s some rationale based on two’s complement</w:t>
      </w:r>
    </w:p>
    <w:p w14:paraId="6175F06D" w14:textId="70E3B344" w:rsidR="00F44038" w:rsidRPr="00D63EB2" w:rsidRDefault="00D63EB2" w:rsidP="00D2558A">
      <w:pPr>
        <w:tabs>
          <w:tab w:val="left" w:pos="945"/>
        </w:tabs>
      </w:pPr>
      <w:r>
        <w:t>Q</w:t>
      </w:r>
      <w:r w:rsidR="00F44038" w:rsidRPr="00D63EB2">
        <w:t>: 4096 QAM already agreed?</w:t>
      </w:r>
    </w:p>
    <w:p w14:paraId="01E54CD8" w14:textId="4C994F81" w:rsidR="00F44038" w:rsidRPr="00D63EB2" w:rsidRDefault="00F44038" w:rsidP="00D2558A">
      <w:pPr>
        <w:tabs>
          <w:tab w:val="left" w:pos="945"/>
        </w:tabs>
      </w:pPr>
      <w:r w:rsidRPr="00D63EB2">
        <w:t>A: yes- will remove</w:t>
      </w:r>
    </w:p>
    <w:p w14:paraId="54D3E705" w14:textId="308BDF61" w:rsidR="00F44038" w:rsidRPr="00D63EB2" w:rsidRDefault="00F44038" w:rsidP="00D2558A">
      <w:pPr>
        <w:tabs>
          <w:tab w:val="left" w:pos="945"/>
        </w:tabs>
      </w:pPr>
      <w:r w:rsidRPr="00D63EB2">
        <w:t xml:space="preserve">Q: don’t refer to MCS0 in definition of MCS 14 and 15, use BPSK instead.                                 </w:t>
      </w:r>
    </w:p>
    <w:p w14:paraId="2F9860A0" w14:textId="43F4574F" w:rsidR="00F44038" w:rsidRPr="00D63EB2" w:rsidRDefault="00F44038" w:rsidP="00D2558A">
      <w:pPr>
        <w:tabs>
          <w:tab w:val="left" w:pos="945"/>
        </w:tabs>
      </w:pPr>
      <w:r w:rsidRPr="00D63EB2">
        <w:t>A: OK</w:t>
      </w:r>
    </w:p>
    <w:p w14:paraId="0FC63B95" w14:textId="6CD367AB" w:rsidR="00F44038" w:rsidRPr="00D63EB2" w:rsidRDefault="00F44038" w:rsidP="00D2558A">
      <w:pPr>
        <w:tabs>
          <w:tab w:val="left" w:pos="945"/>
        </w:tabs>
      </w:pPr>
      <w:r w:rsidRPr="00D63EB2">
        <w:t>Q: specify that these new MCS only apply to NSS=1</w:t>
      </w:r>
    </w:p>
    <w:p w14:paraId="053CFB84" w14:textId="08AE99C9" w:rsidR="00F44038" w:rsidRPr="00D63EB2" w:rsidRDefault="00F44038" w:rsidP="00D2558A">
      <w:pPr>
        <w:tabs>
          <w:tab w:val="left" w:pos="945"/>
        </w:tabs>
      </w:pPr>
      <w:r w:rsidRPr="00D63EB2">
        <w:t>A: OK – text modified</w:t>
      </w:r>
    </w:p>
    <w:p w14:paraId="2D4E69F8" w14:textId="6A61308F" w:rsidR="00F44038" w:rsidRDefault="00F44038" w:rsidP="00D2558A">
      <w:pPr>
        <w:tabs>
          <w:tab w:val="left" w:pos="945"/>
        </w:tabs>
      </w:pPr>
    </w:p>
    <w:p w14:paraId="2996109E" w14:textId="77777777" w:rsidR="00D63EB2" w:rsidRPr="00AB728E" w:rsidRDefault="00D63EB2" w:rsidP="00D63EB2">
      <w:pPr>
        <w:tabs>
          <w:tab w:val="left" w:pos="945"/>
        </w:tabs>
        <w:rPr>
          <w:u w:val="single"/>
        </w:rPr>
      </w:pPr>
      <w:r w:rsidRPr="00AB728E">
        <w:rPr>
          <w:u w:val="single"/>
        </w:rPr>
        <w:t>Results</w:t>
      </w:r>
    </w:p>
    <w:p w14:paraId="3E0DFFEC" w14:textId="77777777" w:rsidR="00464940" w:rsidRPr="00D63EB2" w:rsidRDefault="00464940" w:rsidP="00464940">
      <w:pPr>
        <w:pStyle w:val="ListParagraph"/>
        <w:numPr>
          <w:ilvl w:val="0"/>
          <w:numId w:val="34"/>
        </w:numPr>
        <w:tabs>
          <w:tab w:val="left" w:pos="945"/>
        </w:tabs>
      </w:pPr>
      <w:r w:rsidRPr="00D63EB2">
        <w:t>Do you agree to define the following MCSs in IEEE 802.11be?</w:t>
      </w:r>
    </w:p>
    <w:p w14:paraId="3A1FC658" w14:textId="34B91C40" w:rsidR="00464940" w:rsidRPr="00D63EB2" w:rsidRDefault="00464940" w:rsidP="00464940">
      <w:pPr>
        <w:pStyle w:val="ListParagraph"/>
        <w:numPr>
          <w:ilvl w:val="0"/>
          <w:numId w:val="34"/>
        </w:numPr>
        <w:tabs>
          <w:tab w:val="left" w:pos="945"/>
        </w:tabs>
        <w:ind w:left="1080"/>
      </w:pPr>
      <w:r w:rsidRPr="00D63EB2">
        <w:t>MCS14: BPSK + ½ rate coding + DCM + Dup</w:t>
      </w:r>
    </w:p>
    <w:p w14:paraId="7008EDFD" w14:textId="3C7D9E37" w:rsidR="00464940" w:rsidRPr="00D63EB2" w:rsidRDefault="00464940" w:rsidP="00464940">
      <w:pPr>
        <w:pStyle w:val="ListParagraph"/>
        <w:numPr>
          <w:ilvl w:val="0"/>
          <w:numId w:val="34"/>
        </w:numPr>
        <w:tabs>
          <w:tab w:val="left" w:pos="945"/>
        </w:tabs>
        <w:ind w:left="1080"/>
      </w:pPr>
      <w:r w:rsidRPr="00D63EB2">
        <w:t>MCS15: BPSK + ½ rate coding + DCM</w:t>
      </w:r>
    </w:p>
    <w:p w14:paraId="66C8F817" w14:textId="77777777" w:rsidR="00464940" w:rsidRPr="00D63EB2" w:rsidRDefault="00464940" w:rsidP="00464940">
      <w:pPr>
        <w:tabs>
          <w:tab w:val="left" w:pos="945"/>
        </w:tabs>
      </w:pPr>
    </w:p>
    <w:p w14:paraId="34A138FB" w14:textId="46E26E03" w:rsidR="00F44038" w:rsidRPr="00D63EB2" w:rsidRDefault="00464940" w:rsidP="00464940">
      <w:pPr>
        <w:tabs>
          <w:tab w:val="left" w:pos="945"/>
        </w:tabs>
      </w:pPr>
      <w:r w:rsidRPr="00D63EB2">
        <w:tab/>
        <w:t>Note: These MCSs are only applicable to Nss=1.</w:t>
      </w:r>
    </w:p>
    <w:p w14:paraId="19BD0C59" w14:textId="048F84AF" w:rsidR="008A3950" w:rsidRPr="00D63EB2" w:rsidRDefault="008A3950" w:rsidP="00D2558A">
      <w:pPr>
        <w:tabs>
          <w:tab w:val="left" w:pos="945"/>
        </w:tabs>
      </w:pPr>
    </w:p>
    <w:p w14:paraId="10E1D298" w14:textId="28E52049" w:rsidR="008A3950" w:rsidRPr="00D63EB2" w:rsidRDefault="008A3950" w:rsidP="00D2558A">
      <w:pPr>
        <w:tabs>
          <w:tab w:val="left" w:pos="945"/>
        </w:tabs>
      </w:pPr>
      <w:r w:rsidRPr="00D63EB2">
        <w:rPr>
          <w:highlight w:val="yellow"/>
        </w:rPr>
        <w:t>Y/N/A: 57/6/5</w:t>
      </w:r>
    </w:p>
    <w:p w14:paraId="791458F9" w14:textId="77777777" w:rsidR="008A3950" w:rsidRPr="00D63EB2" w:rsidRDefault="008A3950" w:rsidP="00D2558A">
      <w:pPr>
        <w:tabs>
          <w:tab w:val="left" w:pos="945"/>
        </w:tabs>
      </w:pPr>
    </w:p>
    <w:p w14:paraId="561EEF26" w14:textId="7AA067BF" w:rsidR="008A3950" w:rsidRPr="00D63EB2" w:rsidRDefault="001B1460" w:rsidP="008A3950">
      <w:pPr>
        <w:tabs>
          <w:tab w:val="left" w:pos="945"/>
        </w:tabs>
        <w:rPr>
          <w:b/>
          <w:bCs/>
          <w:u w:val="single"/>
        </w:rPr>
      </w:pPr>
      <w:hyperlink r:id="rId473" w:history="1">
        <w:r w:rsidR="008A3950" w:rsidRPr="00D63EB2">
          <w:rPr>
            <w:b/>
            <w:bCs/>
            <w:u w:val="single"/>
          </w:rPr>
          <w:t>1159r0</w:t>
        </w:r>
      </w:hyperlink>
      <w:r w:rsidR="008A3950" w:rsidRPr="00D63EB2">
        <w:rPr>
          <w:b/>
          <w:bCs/>
          <w:u w:val="single"/>
        </w:rPr>
        <w:t xml:space="preserve"> 11be spectral mask (Bin Tian)</w:t>
      </w:r>
    </w:p>
    <w:p w14:paraId="76B8FA8D" w14:textId="768A240B" w:rsidR="008A3950" w:rsidRPr="00D63EB2" w:rsidRDefault="008A3950" w:rsidP="008A3950">
      <w:r w:rsidRPr="00D63EB2">
        <w:t>Propose to reuse HE PSD masks, except for punctured cases.</w:t>
      </w:r>
    </w:p>
    <w:p w14:paraId="1478069F" w14:textId="4510BB9A" w:rsidR="008A3950" w:rsidRPr="00D63EB2" w:rsidRDefault="008A3950" w:rsidP="00D2558A">
      <w:pPr>
        <w:tabs>
          <w:tab w:val="left" w:pos="945"/>
        </w:tabs>
      </w:pPr>
      <w:r w:rsidRPr="00D63EB2">
        <w:t>Different puncturing masks are discussed (ETSI vs. 11ax)</w:t>
      </w:r>
    </w:p>
    <w:p w14:paraId="2DF9DECF" w14:textId="6F03D7DA" w:rsidR="008A3950" w:rsidRPr="00D63EB2" w:rsidRDefault="008A3950" w:rsidP="00D2558A">
      <w:pPr>
        <w:tabs>
          <w:tab w:val="left" w:pos="945"/>
        </w:tabs>
      </w:pPr>
      <w:r w:rsidRPr="00D63EB2">
        <w:t>For 11be</w:t>
      </w:r>
      <w:r w:rsidR="00E43626" w:rsidRPr="00D63EB2">
        <w:t xml:space="preserve"> punctured mask</w:t>
      </w:r>
      <w:r w:rsidRPr="00D63EB2">
        <w:t>: use 11ax resolution BW and 1</w:t>
      </w:r>
      <w:r w:rsidRPr="00D63EB2">
        <w:rPr>
          <w:vertAlign w:val="superscript"/>
        </w:rPr>
        <w:t>st</w:t>
      </w:r>
      <w:r w:rsidRPr="00D63EB2">
        <w:t xml:space="preserve"> slope. Use ETSI Mask floor level.</w:t>
      </w:r>
    </w:p>
    <w:p w14:paraId="6BAAA383" w14:textId="017CA67B" w:rsidR="00F44038" w:rsidRPr="00D63EB2" w:rsidRDefault="00F44038" w:rsidP="00D2558A">
      <w:pPr>
        <w:tabs>
          <w:tab w:val="left" w:pos="945"/>
        </w:tabs>
      </w:pPr>
    </w:p>
    <w:p w14:paraId="260B7FE5" w14:textId="3DCDB26D" w:rsidR="00E43626" w:rsidRPr="00D63EB2" w:rsidRDefault="00E43626" w:rsidP="00D2558A">
      <w:pPr>
        <w:tabs>
          <w:tab w:val="left" w:pos="945"/>
        </w:tabs>
        <w:rPr>
          <w:u w:val="single"/>
        </w:rPr>
      </w:pPr>
      <w:r w:rsidRPr="00D63EB2">
        <w:rPr>
          <w:u w:val="single"/>
        </w:rPr>
        <w:t>Discussion</w:t>
      </w:r>
    </w:p>
    <w:p w14:paraId="1742D2D9" w14:textId="41EB2925" w:rsidR="00E43626" w:rsidRPr="00D63EB2" w:rsidRDefault="00D63EB2" w:rsidP="00D2558A">
      <w:pPr>
        <w:tabs>
          <w:tab w:val="left" w:pos="945"/>
        </w:tabs>
      </w:pPr>
      <w:r>
        <w:t>Q</w:t>
      </w:r>
      <w:r w:rsidR="00E43626" w:rsidRPr="00D63EB2">
        <w:t xml:space="preserve">: 320 is new BW. Should be use the spectral mask that is proposed here for non-HT DUP? </w:t>
      </w:r>
    </w:p>
    <w:p w14:paraId="079D6A08" w14:textId="38CEF3B2" w:rsidR="00E43626" w:rsidRPr="00D63EB2" w:rsidRDefault="00E43626" w:rsidP="00D2558A">
      <w:pPr>
        <w:tabs>
          <w:tab w:val="left" w:pos="945"/>
        </w:tabs>
      </w:pPr>
      <w:r w:rsidRPr="00D63EB2">
        <w:t>A: should not be difficult to meet EHT mask with non-HT.</w:t>
      </w:r>
    </w:p>
    <w:p w14:paraId="7667D2BF" w14:textId="7FCADDFC" w:rsidR="00E43626" w:rsidRPr="00D63EB2" w:rsidRDefault="00E43626" w:rsidP="00D2558A">
      <w:pPr>
        <w:tabs>
          <w:tab w:val="left" w:pos="945"/>
        </w:tabs>
      </w:pPr>
      <w:r w:rsidRPr="00D63EB2">
        <w:t>Q: this is tighter than ETSI?</w:t>
      </w:r>
    </w:p>
    <w:p w14:paraId="24B30C14" w14:textId="47662C84" w:rsidR="00E43626" w:rsidRPr="00D63EB2" w:rsidRDefault="00E43626" w:rsidP="00D2558A">
      <w:pPr>
        <w:tabs>
          <w:tab w:val="left" w:pos="945"/>
        </w:tabs>
      </w:pPr>
      <w:r w:rsidRPr="00D63EB2">
        <w:t xml:space="preserve">A: </w:t>
      </w:r>
      <w:proofErr w:type="gramStart"/>
      <w:r w:rsidRPr="00D63EB2">
        <w:t>anyway</w:t>
      </w:r>
      <w:proofErr w:type="gramEnd"/>
      <w:r w:rsidRPr="00D63EB2">
        <w:t xml:space="preserve"> need to meet the first slope. Also, ETSI resolution BW is different.</w:t>
      </w:r>
    </w:p>
    <w:p w14:paraId="35C693AE" w14:textId="6F2D918F" w:rsidR="00C2076E" w:rsidRPr="00D63EB2" w:rsidRDefault="00C2076E" w:rsidP="00D2558A">
      <w:pPr>
        <w:tabs>
          <w:tab w:val="left" w:pos="945"/>
        </w:tabs>
      </w:pPr>
      <w:r w:rsidRPr="00D63EB2">
        <w:t>Q: should we have spec for the second transition?</w:t>
      </w:r>
    </w:p>
    <w:p w14:paraId="42361575" w14:textId="5E435A9E" w:rsidR="00C2076E" w:rsidRPr="00D63EB2" w:rsidRDefault="00C2076E" w:rsidP="00D2558A">
      <w:pPr>
        <w:tabs>
          <w:tab w:val="left" w:pos="945"/>
        </w:tabs>
      </w:pPr>
      <w:r w:rsidRPr="00D63EB2">
        <w:t>A: will be discussed in separate submission.</w:t>
      </w:r>
    </w:p>
    <w:p w14:paraId="58F850B0" w14:textId="22C0716A" w:rsidR="00C2076E" w:rsidRPr="00D63EB2" w:rsidRDefault="00D63EB2" w:rsidP="00D2558A">
      <w:pPr>
        <w:tabs>
          <w:tab w:val="left" w:pos="945"/>
        </w:tabs>
      </w:pPr>
      <w:r>
        <w:t>Q</w:t>
      </w:r>
      <w:r w:rsidR="00C2076E" w:rsidRPr="00D63EB2">
        <w:t>: there were concerns in 11ax on OOB floor. We should see if these concerns are addressed with this proposal.</w:t>
      </w:r>
    </w:p>
    <w:p w14:paraId="0623ABB9" w14:textId="595545D6" w:rsidR="00C2076E" w:rsidRPr="00D63EB2" w:rsidRDefault="00C2076E" w:rsidP="00D2558A">
      <w:pPr>
        <w:tabs>
          <w:tab w:val="left" w:pos="945"/>
        </w:tabs>
      </w:pPr>
      <w:r w:rsidRPr="00D63EB2">
        <w:lastRenderedPageBreak/>
        <w:t>A: proposal is different from 11ax.</w:t>
      </w:r>
    </w:p>
    <w:p w14:paraId="37650F17" w14:textId="5A602EEE" w:rsidR="00C2076E" w:rsidRDefault="00C2076E" w:rsidP="00D2558A">
      <w:pPr>
        <w:tabs>
          <w:tab w:val="left" w:pos="945"/>
        </w:tabs>
      </w:pPr>
    </w:p>
    <w:p w14:paraId="36F54A69" w14:textId="77777777" w:rsidR="00D63EB2" w:rsidRPr="00D63EB2" w:rsidRDefault="00D63EB2" w:rsidP="00D2558A">
      <w:pPr>
        <w:tabs>
          <w:tab w:val="left" w:pos="945"/>
        </w:tabs>
      </w:pPr>
    </w:p>
    <w:p w14:paraId="35B6437C" w14:textId="77031732" w:rsidR="00C2076E" w:rsidRPr="00D63EB2" w:rsidRDefault="001B1460" w:rsidP="00C2076E">
      <w:pPr>
        <w:tabs>
          <w:tab w:val="left" w:pos="945"/>
        </w:tabs>
        <w:rPr>
          <w:b/>
          <w:bCs/>
          <w:u w:val="single"/>
        </w:rPr>
      </w:pPr>
      <w:hyperlink r:id="rId474" w:history="1">
        <w:r w:rsidR="00C2076E" w:rsidRPr="00D63EB2">
          <w:rPr>
            <w:b/>
            <w:bCs/>
            <w:u w:val="single"/>
          </w:rPr>
          <w:t>1180r1</w:t>
        </w:r>
      </w:hyperlink>
      <w:r w:rsidR="00C2076E" w:rsidRPr="00D63EB2">
        <w:rPr>
          <w:b/>
          <w:bCs/>
          <w:u w:val="single"/>
        </w:rPr>
        <w:t xml:space="preserve"> Spectrum mask requirement for punctured Transmission (Wookbong Lee)</w:t>
      </w:r>
    </w:p>
    <w:p w14:paraId="24B409DC" w14:textId="06830D5D" w:rsidR="00C2076E" w:rsidRPr="00D63EB2" w:rsidRDefault="00C2076E" w:rsidP="00D2558A">
      <w:pPr>
        <w:tabs>
          <w:tab w:val="left" w:pos="945"/>
        </w:tabs>
      </w:pPr>
      <w:r w:rsidRPr="00D63EB2">
        <w:t>320 MHz non-HT DUP.</w:t>
      </w:r>
    </w:p>
    <w:p w14:paraId="6CA46267" w14:textId="4D48922A" w:rsidR="00C2076E" w:rsidRPr="00D63EB2" w:rsidRDefault="00C2076E" w:rsidP="00D2558A">
      <w:pPr>
        <w:tabs>
          <w:tab w:val="left" w:pos="945"/>
        </w:tabs>
      </w:pPr>
      <w:r w:rsidRPr="00D63EB2">
        <w:t xml:space="preserve">For 160 MHz, non-HT DUP is different from HE 160 MHz. </w:t>
      </w:r>
      <w:r w:rsidR="0067101A" w:rsidRPr="00D63EB2">
        <w:t>We need to define 320 MHz mask for non-HT DUP. We can have single mask option, or separate mask for non-HT.</w:t>
      </w:r>
    </w:p>
    <w:p w14:paraId="63272BC1" w14:textId="70C680AC" w:rsidR="0067101A" w:rsidRPr="00D63EB2" w:rsidRDefault="0067101A" w:rsidP="00D2558A">
      <w:pPr>
        <w:tabs>
          <w:tab w:val="left" w:pos="945"/>
        </w:tabs>
      </w:pPr>
    </w:p>
    <w:p w14:paraId="0A434677" w14:textId="3FDF13C3" w:rsidR="0067101A" w:rsidRPr="00D63EB2" w:rsidRDefault="0067101A" w:rsidP="00D2558A">
      <w:pPr>
        <w:tabs>
          <w:tab w:val="left" w:pos="945"/>
        </w:tabs>
      </w:pPr>
      <w:r w:rsidRPr="00D63EB2">
        <w:t>Discussion</w:t>
      </w:r>
    </w:p>
    <w:p w14:paraId="6C05E3A6" w14:textId="4ACE6A94" w:rsidR="0067101A" w:rsidRPr="00D63EB2" w:rsidRDefault="00D63EB2" w:rsidP="00D2558A">
      <w:pPr>
        <w:tabs>
          <w:tab w:val="left" w:pos="945"/>
        </w:tabs>
      </w:pPr>
      <w:r>
        <w:t>Q</w:t>
      </w:r>
      <w:r w:rsidR="0067101A" w:rsidRPr="00D63EB2">
        <w:t xml:space="preserve">: separate mask for non-HT. For EHT 320 </w:t>
      </w:r>
      <w:r>
        <w:t xml:space="preserve">are you proposing </w:t>
      </w:r>
      <w:r w:rsidR="0067101A" w:rsidRPr="00D63EB2">
        <w:t xml:space="preserve">we use </w:t>
      </w:r>
      <w:r>
        <w:t xml:space="preserve">mask </w:t>
      </w:r>
      <w:r w:rsidR="0067101A" w:rsidRPr="00D63EB2">
        <w:t xml:space="preserve">similar to </w:t>
      </w:r>
      <w:r>
        <w:t>scaled</w:t>
      </w:r>
      <w:r w:rsidR="0067101A" w:rsidRPr="00D63EB2">
        <w:t>160?</w:t>
      </w:r>
    </w:p>
    <w:p w14:paraId="6B3EB414" w14:textId="729F682E" w:rsidR="0067101A" w:rsidRPr="00D63EB2" w:rsidRDefault="0067101A" w:rsidP="00D2558A">
      <w:pPr>
        <w:tabs>
          <w:tab w:val="left" w:pos="945"/>
        </w:tabs>
      </w:pPr>
      <w:r w:rsidRPr="00D63EB2">
        <w:t>A: yes. Not sure we should do single or separate masks for non-HT.</w:t>
      </w:r>
    </w:p>
    <w:p w14:paraId="686C96F5" w14:textId="6193C176" w:rsidR="0067101A" w:rsidRPr="00D63EB2" w:rsidRDefault="00D63EB2" w:rsidP="00D2558A">
      <w:pPr>
        <w:tabs>
          <w:tab w:val="left" w:pos="945"/>
        </w:tabs>
      </w:pPr>
      <w:r>
        <w:t>Q</w:t>
      </w:r>
      <w:r w:rsidR="0067101A" w:rsidRPr="00D63EB2">
        <w:t>: what’s the case for 160 MHz.</w:t>
      </w:r>
    </w:p>
    <w:p w14:paraId="7C0A4422" w14:textId="2B8A41B4" w:rsidR="0067101A" w:rsidRPr="00D63EB2" w:rsidRDefault="0067101A" w:rsidP="00D2558A">
      <w:pPr>
        <w:tabs>
          <w:tab w:val="left" w:pos="945"/>
        </w:tabs>
      </w:pPr>
      <w:r w:rsidRPr="00D63EB2">
        <w:t>A: see presentation. VHT transition is 2 MHz instead of 1 MHz. if going with single mask, we should relax a little a transition point.</w:t>
      </w:r>
    </w:p>
    <w:p w14:paraId="72076A28" w14:textId="2F845BB4" w:rsidR="0067101A" w:rsidRPr="00D63EB2" w:rsidRDefault="00D63EB2" w:rsidP="00D2558A">
      <w:pPr>
        <w:tabs>
          <w:tab w:val="left" w:pos="945"/>
        </w:tabs>
      </w:pPr>
      <w:r>
        <w:t>Q</w:t>
      </w:r>
      <w:r w:rsidR="0067101A" w:rsidRPr="00D63EB2">
        <w:t>: leaning towards having two masks.</w:t>
      </w:r>
    </w:p>
    <w:p w14:paraId="6DA75207" w14:textId="2DC6E7B7" w:rsidR="0067101A" w:rsidRPr="00D63EB2" w:rsidRDefault="0067101A" w:rsidP="00D2558A">
      <w:pPr>
        <w:tabs>
          <w:tab w:val="left" w:pos="945"/>
        </w:tabs>
      </w:pPr>
      <w:r w:rsidRPr="00D63EB2">
        <w:t xml:space="preserve">Q: </w:t>
      </w:r>
      <w:r w:rsidR="00D63EB2">
        <w:t xml:space="preserve">for </w:t>
      </w:r>
      <w:r w:rsidRPr="00D63EB2">
        <w:t>puncture</w:t>
      </w:r>
      <w:r w:rsidR="00D63EB2">
        <w:t>d</w:t>
      </w:r>
      <w:r w:rsidRPr="00D63EB2">
        <w:t xml:space="preserve"> non-HT transmission</w:t>
      </w:r>
      <w:r w:rsidR="00D63EB2">
        <w:t>, w</w:t>
      </w:r>
      <w:r w:rsidRPr="00D63EB2">
        <w:t>hich masks to use?</w:t>
      </w:r>
    </w:p>
    <w:p w14:paraId="56E34D16" w14:textId="42B42DB9" w:rsidR="006E0043" w:rsidRDefault="0067101A" w:rsidP="00D2558A">
      <w:pPr>
        <w:tabs>
          <w:tab w:val="left" w:pos="945"/>
        </w:tabs>
      </w:pPr>
      <w:r w:rsidRPr="00D63EB2">
        <w:t>A: should be non-HT mask, but with additional spec for puncturing.</w:t>
      </w:r>
    </w:p>
    <w:p w14:paraId="154AEEAC" w14:textId="76B2F580" w:rsidR="00D63EB2" w:rsidRDefault="00D63EB2" w:rsidP="00D2558A">
      <w:pPr>
        <w:tabs>
          <w:tab w:val="left" w:pos="945"/>
        </w:tabs>
      </w:pPr>
    </w:p>
    <w:p w14:paraId="4A813878" w14:textId="77777777" w:rsidR="00D63EB2" w:rsidRPr="00D63EB2" w:rsidRDefault="00D63EB2" w:rsidP="00D2558A">
      <w:pPr>
        <w:tabs>
          <w:tab w:val="left" w:pos="945"/>
        </w:tabs>
      </w:pPr>
    </w:p>
    <w:p w14:paraId="46EDC94C" w14:textId="3F017E69" w:rsidR="00B2307C" w:rsidRPr="00D63EB2" w:rsidRDefault="001B1460" w:rsidP="00B2307C">
      <w:pPr>
        <w:tabs>
          <w:tab w:val="left" w:pos="945"/>
        </w:tabs>
        <w:rPr>
          <w:b/>
          <w:bCs/>
          <w:u w:val="single"/>
        </w:rPr>
      </w:pPr>
      <w:hyperlink r:id="rId475" w:history="1">
        <w:r w:rsidR="00B2307C" w:rsidRPr="00D63EB2">
          <w:rPr>
            <w:b/>
            <w:bCs/>
            <w:u w:val="single"/>
          </w:rPr>
          <w:t>1165r0</w:t>
        </w:r>
      </w:hyperlink>
      <w:r w:rsidR="00B2307C" w:rsidRPr="00D63EB2">
        <w:rPr>
          <w:b/>
          <w:bCs/>
          <w:u w:val="single"/>
        </w:rPr>
        <w:t xml:space="preserve"> Spectrum mask for puncturing (Xiaogang Chen)</w:t>
      </w:r>
    </w:p>
    <w:p w14:paraId="3C5AC370" w14:textId="2FD04C03" w:rsidR="00E43626" w:rsidRPr="00D63EB2" w:rsidRDefault="0057098E" w:rsidP="00D2558A">
      <w:pPr>
        <w:tabs>
          <w:tab w:val="left" w:pos="945"/>
        </w:tabs>
      </w:pPr>
      <w:r w:rsidRPr="00D63EB2">
        <w:t>Punctured masks in 11be should be tighter than 11ax. ETSI has specified a mask.</w:t>
      </w:r>
    </w:p>
    <w:p w14:paraId="6500DF90" w14:textId="6CAF2905" w:rsidR="0057098E" w:rsidRPr="00D63EB2" w:rsidRDefault="0057098E" w:rsidP="00D2558A">
      <w:pPr>
        <w:tabs>
          <w:tab w:val="left" w:pos="945"/>
        </w:tabs>
      </w:pPr>
      <w:r w:rsidRPr="00D63EB2">
        <w:t>ETSI procedure for determining punctured masks is reviewed.</w:t>
      </w:r>
    </w:p>
    <w:p w14:paraId="16C59045" w14:textId="09DD1BB8" w:rsidR="0057098E" w:rsidRPr="00D63EB2" w:rsidRDefault="0057098E" w:rsidP="00D2558A">
      <w:pPr>
        <w:tabs>
          <w:tab w:val="left" w:pos="945"/>
        </w:tabs>
      </w:pPr>
      <w:r w:rsidRPr="00D63EB2">
        <w:t>Proposal is to reuse this mask in 11be.</w:t>
      </w:r>
    </w:p>
    <w:p w14:paraId="027D1074" w14:textId="12ECE4DF" w:rsidR="0057098E" w:rsidRPr="00D63EB2" w:rsidRDefault="0057098E" w:rsidP="00D2558A">
      <w:pPr>
        <w:tabs>
          <w:tab w:val="left" w:pos="945"/>
        </w:tabs>
      </w:pPr>
    </w:p>
    <w:p w14:paraId="2514F15E" w14:textId="534F6BEC" w:rsidR="0057098E" w:rsidRPr="00D63EB2" w:rsidRDefault="0057098E" w:rsidP="00D2558A">
      <w:pPr>
        <w:tabs>
          <w:tab w:val="left" w:pos="945"/>
        </w:tabs>
        <w:rPr>
          <w:u w:val="single"/>
        </w:rPr>
      </w:pPr>
      <w:r w:rsidRPr="00D63EB2">
        <w:rPr>
          <w:u w:val="single"/>
        </w:rPr>
        <w:t>Discussion</w:t>
      </w:r>
    </w:p>
    <w:p w14:paraId="28EC1F0B" w14:textId="26001AD3" w:rsidR="0057098E" w:rsidRPr="00D63EB2" w:rsidRDefault="00D63EB2" w:rsidP="00D2558A">
      <w:pPr>
        <w:tabs>
          <w:tab w:val="left" w:pos="945"/>
        </w:tabs>
      </w:pPr>
      <w:r>
        <w:t>Q</w:t>
      </w:r>
      <w:r w:rsidR="0057098E" w:rsidRPr="00D63EB2">
        <w:t>: not exactly equal to ETSI</w:t>
      </w:r>
    </w:p>
    <w:p w14:paraId="708E752A" w14:textId="78DE81DA" w:rsidR="0057098E" w:rsidRPr="00D63EB2" w:rsidRDefault="0057098E" w:rsidP="00D2558A">
      <w:pPr>
        <w:tabs>
          <w:tab w:val="left" w:pos="945"/>
        </w:tabs>
      </w:pPr>
      <w:r w:rsidRPr="00D63EB2">
        <w:t>A: keep transition BW of 11ax. Open to changes.</w:t>
      </w:r>
    </w:p>
    <w:p w14:paraId="0B287AB0" w14:textId="2AF77A65" w:rsidR="0057098E" w:rsidRPr="00D63EB2" w:rsidRDefault="0057098E" w:rsidP="00D2558A">
      <w:pPr>
        <w:tabs>
          <w:tab w:val="left" w:pos="945"/>
        </w:tabs>
      </w:pPr>
    </w:p>
    <w:p w14:paraId="731F40F7" w14:textId="45C51995" w:rsidR="0057098E" w:rsidRPr="00D63EB2" w:rsidRDefault="008F5157" w:rsidP="00D2558A">
      <w:pPr>
        <w:tabs>
          <w:tab w:val="left" w:pos="945"/>
        </w:tabs>
      </w:pPr>
      <w:r w:rsidRPr="00D63EB2">
        <w:rPr>
          <w:highlight w:val="cyan"/>
        </w:rPr>
        <w:t>SP#6</w:t>
      </w:r>
    </w:p>
    <w:p w14:paraId="3573503B" w14:textId="1BE0D751" w:rsidR="008F5157" w:rsidRPr="00D63EB2" w:rsidRDefault="00013575" w:rsidP="00D2558A">
      <w:pPr>
        <w:tabs>
          <w:tab w:val="left" w:pos="945"/>
        </w:tabs>
      </w:pPr>
      <w:r w:rsidRPr="00D63EB2">
        <w:t>SP1 in 1159</w:t>
      </w:r>
      <w:r w:rsidR="00B66202" w:rsidRPr="00D63EB2">
        <w:t>r1</w:t>
      </w:r>
    </w:p>
    <w:p w14:paraId="4D18BA95" w14:textId="6D11E2B2" w:rsidR="00013575" w:rsidRDefault="00013575" w:rsidP="00D2558A">
      <w:pPr>
        <w:tabs>
          <w:tab w:val="left" w:pos="945"/>
        </w:tabs>
      </w:pPr>
    </w:p>
    <w:p w14:paraId="6232C2E5" w14:textId="533391A0" w:rsidR="00D63EB2" w:rsidRPr="00D63EB2" w:rsidRDefault="00D63EB2" w:rsidP="00D2558A">
      <w:pPr>
        <w:tabs>
          <w:tab w:val="left" w:pos="945"/>
        </w:tabs>
        <w:rPr>
          <w:u w:val="single"/>
        </w:rPr>
      </w:pPr>
      <w:r w:rsidRPr="00D63EB2">
        <w:rPr>
          <w:u w:val="single"/>
        </w:rPr>
        <w:t>Result</w:t>
      </w:r>
    </w:p>
    <w:p w14:paraId="521CA691" w14:textId="77777777" w:rsidR="00682848" w:rsidRPr="00D63EB2" w:rsidRDefault="00682848" w:rsidP="00682848">
      <w:pPr>
        <w:pStyle w:val="ListParagraph"/>
        <w:numPr>
          <w:ilvl w:val="0"/>
          <w:numId w:val="35"/>
        </w:numPr>
        <w:tabs>
          <w:tab w:val="left" w:pos="945"/>
        </w:tabs>
      </w:pPr>
      <w:r w:rsidRPr="00D63EB2">
        <w:t>Do you support the following mask for 320MHz transmission in EHT PPDU?</w:t>
      </w:r>
    </w:p>
    <w:p w14:paraId="0E3E8320" w14:textId="351FA7B2" w:rsidR="00682848" w:rsidRPr="00D63EB2" w:rsidRDefault="00682848" w:rsidP="00682848">
      <w:pPr>
        <w:tabs>
          <w:tab w:val="left" w:pos="945"/>
        </w:tabs>
      </w:pPr>
    </w:p>
    <w:p w14:paraId="0BC49303" w14:textId="77777777" w:rsidR="00B66202" w:rsidRPr="00D63EB2" w:rsidRDefault="00682848" w:rsidP="00682848">
      <w:pPr>
        <w:tabs>
          <w:tab w:val="left" w:pos="945"/>
        </w:tabs>
      </w:pPr>
      <w:r w:rsidRPr="00D63EB2">
        <w:tab/>
        <w:t>Refer to SP1 in 1159r1</w:t>
      </w:r>
    </w:p>
    <w:p w14:paraId="1F1A4721" w14:textId="77777777" w:rsidR="00682848" w:rsidRPr="00D63EB2" w:rsidRDefault="00682848" w:rsidP="00682848">
      <w:pPr>
        <w:tabs>
          <w:tab w:val="left" w:pos="945"/>
        </w:tabs>
      </w:pPr>
    </w:p>
    <w:p w14:paraId="2C4ED94D" w14:textId="239F0801" w:rsidR="00B66202" w:rsidRPr="00D63EB2" w:rsidRDefault="00B66202" w:rsidP="00D2558A">
      <w:pPr>
        <w:tabs>
          <w:tab w:val="left" w:pos="945"/>
        </w:tabs>
      </w:pPr>
      <w:r w:rsidRPr="00D63EB2">
        <w:rPr>
          <w:highlight w:val="yellow"/>
        </w:rPr>
        <w:t xml:space="preserve">Y/N/A: </w:t>
      </w:r>
      <w:r w:rsidR="009E3CE8" w:rsidRPr="00D63EB2">
        <w:rPr>
          <w:highlight w:val="yellow"/>
        </w:rPr>
        <w:t>40/1/11</w:t>
      </w:r>
    </w:p>
    <w:p w14:paraId="2702D83F" w14:textId="332EA01C" w:rsidR="009E3CE8" w:rsidRPr="00D63EB2" w:rsidRDefault="009E3CE8" w:rsidP="00D2558A">
      <w:pPr>
        <w:tabs>
          <w:tab w:val="left" w:pos="945"/>
        </w:tabs>
      </w:pPr>
    </w:p>
    <w:p w14:paraId="1EC126FE" w14:textId="0507AAF8" w:rsidR="009E3CE8" w:rsidRPr="00D63EB2" w:rsidRDefault="00C3564A" w:rsidP="00D2558A">
      <w:pPr>
        <w:tabs>
          <w:tab w:val="left" w:pos="945"/>
        </w:tabs>
      </w:pPr>
      <w:r w:rsidRPr="00D63EB2">
        <w:rPr>
          <w:highlight w:val="cyan"/>
        </w:rPr>
        <w:t>SP#7</w:t>
      </w:r>
    </w:p>
    <w:p w14:paraId="12369CCD" w14:textId="329F45D6" w:rsidR="00C3564A" w:rsidRPr="00D63EB2" w:rsidRDefault="00C3564A" w:rsidP="00D2558A">
      <w:pPr>
        <w:tabs>
          <w:tab w:val="left" w:pos="945"/>
        </w:tabs>
      </w:pPr>
      <w:r w:rsidRPr="00D63EB2">
        <w:t>SP2 in 1159r1</w:t>
      </w:r>
    </w:p>
    <w:p w14:paraId="2346F4B7" w14:textId="2E8C05C1" w:rsidR="00C3564A" w:rsidRDefault="00C3564A" w:rsidP="00D2558A">
      <w:pPr>
        <w:tabs>
          <w:tab w:val="left" w:pos="945"/>
        </w:tabs>
      </w:pPr>
    </w:p>
    <w:p w14:paraId="4EB6746E" w14:textId="77777777" w:rsidR="00D63EB2" w:rsidRPr="00D63EB2" w:rsidRDefault="00D63EB2" w:rsidP="00D63EB2">
      <w:pPr>
        <w:tabs>
          <w:tab w:val="left" w:pos="945"/>
        </w:tabs>
        <w:rPr>
          <w:u w:val="single"/>
        </w:rPr>
      </w:pPr>
      <w:r w:rsidRPr="00D63EB2">
        <w:rPr>
          <w:u w:val="single"/>
        </w:rPr>
        <w:t>Result</w:t>
      </w:r>
    </w:p>
    <w:p w14:paraId="26B0DFEC" w14:textId="77777777" w:rsidR="00682848" w:rsidRPr="00D63EB2" w:rsidRDefault="00682848" w:rsidP="00682848">
      <w:pPr>
        <w:pStyle w:val="ListParagraph"/>
        <w:numPr>
          <w:ilvl w:val="0"/>
          <w:numId w:val="35"/>
        </w:numPr>
        <w:tabs>
          <w:tab w:val="left" w:pos="945"/>
        </w:tabs>
      </w:pPr>
      <w:r w:rsidRPr="00D63EB2">
        <w:t>Do you support using a 100 kHz resolution bandwidth for 11be spectrum measurement?</w:t>
      </w:r>
    </w:p>
    <w:p w14:paraId="44E0F294" w14:textId="49C50700" w:rsidR="00682848" w:rsidRPr="00D63EB2" w:rsidRDefault="00682848" w:rsidP="00682848">
      <w:pPr>
        <w:tabs>
          <w:tab w:val="left" w:pos="945"/>
        </w:tabs>
      </w:pPr>
    </w:p>
    <w:p w14:paraId="0F487F42" w14:textId="77777777" w:rsidR="00C3564A" w:rsidRPr="00D63EB2" w:rsidRDefault="00682848" w:rsidP="00682848">
      <w:pPr>
        <w:tabs>
          <w:tab w:val="left" w:pos="945"/>
        </w:tabs>
      </w:pPr>
      <w:r w:rsidRPr="00D63EB2">
        <w:tab/>
        <w:t>Same as 11ax</w:t>
      </w:r>
    </w:p>
    <w:p w14:paraId="041D4CAF" w14:textId="77777777" w:rsidR="00682848" w:rsidRPr="00D63EB2" w:rsidRDefault="00682848" w:rsidP="00D2558A">
      <w:pPr>
        <w:tabs>
          <w:tab w:val="left" w:pos="945"/>
        </w:tabs>
      </w:pPr>
    </w:p>
    <w:p w14:paraId="5F80155C" w14:textId="5690B72E" w:rsidR="00C3564A" w:rsidRPr="00D63EB2" w:rsidRDefault="00C3564A" w:rsidP="00D2558A">
      <w:pPr>
        <w:tabs>
          <w:tab w:val="left" w:pos="945"/>
        </w:tabs>
      </w:pPr>
      <w:r w:rsidRPr="00D63EB2">
        <w:rPr>
          <w:highlight w:val="yellow"/>
        </w:rPr>
        <w:t>Y/N/A:</w:t>
      </w:r>
      <w:r w:rsidR="00BE1E61" w:rsidRPr="00D63EB2">
        <w:rPr>
          <w:highlight w:val="yellow"/>
        </w:rPr>
        <w:t xml:space="preserve"> 39/1/10</w:t>
      </w:r>
    </w:p>
    <w:p w14:paraId="08D03F8C" w14:textId="38229D8D" w:rsidR="00BE1E61" w:rsidRPr="00D63EB2" w:rsidRDefault="00BE1E61" w:rsidP="00D2558A">
      <w:pPr>
        <w:tabs>
          <w:tab w:val="left" w:pos="945"/>
        </w:tabs>
      </w:pPr>
    </w:p>
    <w:p w14:paraId="2302ECD6" w14:textId="42449393" w:rsidR="00BE1E61" w:rsidRPr="00D63EB2" w:rsidRDefault="00BE1E61" w:rsidP="00D2558A">
      <w:pPr>
        <w:tabs>
          <w:tab w:val="left" w:pos="945"/>
        </w:tabs>
      </w:pPr>
    </w:p>
    <w:p w14:paraId="49024741" w14:textId="30088820" w:rsidR="00BE1E61" w:rsidRPr="00D63EB2" w:rsidRDefault="00BE1E61" w:rsidP="00D2558A">
      <w:pPr>
        <w:tabs>
          <w:tab w:val="left" w:pos="945"/>
        </w:tabs>
      </w:pPr>
      <w:r w:rsidRPr="00D63EB2">
        <w:rPr>
          <w:highlight w:val="cyan"/>
        </w:rPr>
        <w:t>SP#8</w:t>
      </w:r>
    </w:p>
    <w:p w14:paraId="525AFDE1" w14:textId="26AA68E3" w:rsidR="00BE1E61" w:rsidRPr="00D63EB2" w:rsidRDefault="00BE1E61" w:rsidP="00D2558A">
      <w:pPr>
        <w:tabs>
          <w:tab w:val="left" w:pos="945"/>
        </w:tabs>
      </w:pPr>
      <w:r w:rsidRPr="00D63EB2">
        <w:lastRenderedPageBreak/>
        <w:t>SP3 in 1159r1</w:t>
      </w:r>
    </w:p>
    <w:p w14:paraId="728696CA" w14:textId="489D8484" w:rsidR="00682848" w:rsidRDefault="00682848" w:rsidP="00D2558A">
      <w:pPr>
        <w:tabs>
          <w:tab w:val="left" w:pos="945"/>
        </w:tabs>
      </w:pPr>
    </w:p>
    <w:p w14:paraId="16ADAE33" w14:textId="77777777" w:rsidR="00D63EB2" w:rsidRPr="00D63EB2" w:rsidRDefault="00D63EB2" w:rsidP="00D63EB2">
      <w:pPr>
        <w:tabs>
          <w:tab w:val="left" w:pos="945"/>
        </w:tabs>
        <w:rPr>
          <w:u w:val="single"/>
        </w:rPr>
      </w:pPr>
      <w:r w:rsidRPr="00D63EB2">
        <w:rPr>
          <w:u w:val="single"/>
        </w:rPr>
        <w:t>Result</w:t>
      </w:r>
    </w:p>
    <w:p w14:paraId="6B841D11" w14:textId="77777777" w:rsidR="00682848" w:rsidRPr="00D63EB2" w:rsidRDefault="00682848" w:rsidP="00682848">
      <w:pPr>
        <w:pStyle w:val="ListParagraph"/>
        <w:numPr>
          <w:ilvl w:val="0"/>
          <w:numId w:val="35"/>
        </w:numPr>
        <w:tabs>
          <w:tab w:val="left" w:pos="945"/>
        </w:tabs>
      </w:pPr>
      <w:r w:rsidRPr="00D63EB2">
        <w:t>For 11be puncturing mask do you support using 0.5MHz transition band at the 1st slope from 0dBr to -20dBr, starting at the punctured band edge?</w:t>
      </w:r>
    </w:p>
    <w:p w14:paraId="465BFD67" w14:textId="320B0033" w:rsidR="00682848" w:rsidRPr="00D63EB2" w:rsidRDefault="00682848" w:rsidP="00682848">
      <w:pPr>
        <w:pStyle w:val="ListParagraph"/>
        <w:numPr>
          <w:ilvl w:val="1"/>
          <w:numId w:val="35"/>
        </w:numPr>
        <w:tabs>
          <w:tab w:val="left" w:pos="945"/>
        </w:tabs>
      </w:pPr>
      <w:r w:rsidRPr="00D63EB2">
        <w:t>[N*10, N*10+0.5] at the right edge of transmission band</w:t>
      </w:r>
    </w:p>
    <w:p w14:paraId="5215255E" w14:textId="500A311D" w:rsidR="00682848" w:rsidRPr="00D63EB2" w:rsidRDefault="00682848" w:rsidP="00682848">
      <w:pPr>
        <w:pStyle w:val="ListParagraph"/>
        <w:numPr>
          <w:ilvl w:val="1"/>
          <w:numId w:val="35"/>
        </w:numPr>
        <w:tabs>
          <w:tab w:val="left" w:pos="945"/>
        </w:tabs>
      </w:pPr>
      <w:r w:rsidRPr="00D63EB2">
        <w:t>[N*10-0.5, N*10] at the left edge of transmision band</w:t>
      </w:r>
    </w:p>
    <w:p w14:paraId="104775E5" w14:textId="77777777" w:rsidR="00682848" w:rsidRPr="00D63EB2" w:rsidRDefault="00682848" w:rsidP="00682848">
      <w:pPr>
        <w:tabs>
          <w:tab w:val="left" w:pos="945"/>
        </w:tabs>
      </w:pPr>
    </w:p>
    <w:p w14:paraId="6B46BE0C" w14:textId="77777777" w:rsidR="00682848" w:rsidRPr="00D63EB2" w:rsidRDefault="00682848" w:rsidP="00682848">
      <w:pPr>
        <w:tabs>
          <w:tab w:val="left" w:pos="945"/>
        </w:tabs>
        <w:ind w:left="720"/>
      </w:pPr>
      <w:r w:rsidRPr="00D63EB2">
        <w:t xml:space="preserve">Note: This is for EHT PPDU. </w:t>
      </w:r>
    </w:p>
    <w:p w14:paraId="199716D4" w14:textId="4CFAE403" w:rsidR="00682848" w:rsidRPr="00D63EB2" w:rsidRDefault="00682848" w:rsidP="00682848">
      <w:pPr>
        <w:tabs>
          <w:tab w:val="left" w:pos="945"/>
        </w:tabs>
        <w:ind w:left="720"/>
      </w:pPr>
      <w:r w:rsidRPr="00D63EB2">
        <w:t>Note: Same as 11ax.</w:t>
      </w:r>
    </w:p>
    <w:p w14:paraId="3748F909" w14:textId="3FC7195D" w:rsidR="00BE1E61" w:rsidRPr="00D63EB2" w:rsidRDefault="00BE1E61" w:rsidP="00D2558A">
      <w:pPr>
        <w:tabs>
          <w:tab w:val="left" w:pos="945"/>
        </w:tabs>
      </w:pPr>
    </w:p>
    <w:p w14:paraId="1925B4C5" w14:textId="5694AC67" w:rsidR="00BE1E61" w:rsidRPr="00D63EB2" w:rsidRDefault="00BE1E61" w:rsidP="00D2558A">
      <w:pPr>
        <w:tabs>
          <w:tab w:val="left" w:pos="945"/>
        </w:tabs>
      </w:pPr>
    </w:p>
    <w:p w14:paraId="20A6C629" w14:textId="6F6C0922" w:rsidR="00BE1E61" w:rsidRPr="00D63EB2" w:rsidRDefault="00BE1E61" w:rsidP="00D2558A">
      <w:pPr>
        <w:tabs>
          <w:tab w:val="left" w:pos="945"/>
        </w:tabs>
      </w:pPr>
      <w:r w:rsidRPr="00D63EB2">
        <w:rPr>
          <w:highlight w:val="yellow"/>
        </w:rPr>
        <w:t>Y/N/A: 42/5/8</w:t>
      </w:r>
    </w:p>
    <w:p w14:paraId="1EA7450E" w14:textId="77F506B1" w:rsidR="00BE1E61" w:rsidRPr="00D63EB2" w:rsidRDefault="00BE1E61" w:rsidP="00D2558A">
      <w:pPr>
        <w:tabs>
          <w:tab w:val="left" w:pos="945"/>
        </w:tabs>
      </w:pPr>
      <w:r w:rsidRPr="00D63EB2">
        <w:t>(Note: 1 Y vote added manually)</w:t>
      </w:r>
    </w:p>
    <w:p w14:paraId="0E0EA080" w14:textId="62300D10" w:rsidR="00BE1E61" w:rsidRPr="00D63EB2" w:rsidRDefault="00BE1E61" w:rsidP="00D2558A">
      <w:pPr>
        <w:tabs>
          <w:tab w:val="left" w:pos="945"/>
        </w:tabs>
      </w:pPr>
    </w:p>
    <w:p w14:paraId="6872125A" w14:textId="2AFF7085" w:rsidR="00BE1E61" w:rsidRPr="00D63EB2" w:rsidRDefault="00BE1E61" w:rsidP="00D2558A">
      <w:pPr>
        <w:tabs>
          <w:tab w:val="left" w:pos="945"/>
        </w:tabs>
      </w:pPr>
      <w:r w:rsidRPr="00D63EB2">
        <w:rPr>
          <w:highlight w:val="cyan"/>
        </w:rPr>
        <w:t>SP#9</w:t>
      </w:r>
    </w:p>
    <w:p w14:paraId="248C7589" w14:textId="5EA88A18" w:rsidR="00BE1E61" w:rsidRPr="00D63EB2" w:rsidRDefault="00BE1E61" w:rsidP="00D2558A">
      <w:pPr>
        <w:tabs>
          <w:tab w:val="left" w:pos="945"/>
        </w:tabs>
      </w:pPr>
      <w:r w:rsidRPr="00D63EB2">
        <w:t>SP2a in 1180r2</w:t>
      </w:r>
    </w:p>
    <w:p w14:paraId="02C6B275" w14:textId="1BB8F006" w:rsidR="00BE1E61" w:rsidRPr="00D63EB2" w:rsidRDefault="00BE1E61" w:rsidP="00D2558A">
      <w:pPr>
        <w:tabs>
          <w:tab w:val="left" w:pos="945"/>
        </w:tabs>
      </w:pPr>
    </w:p>
    <w:p w14:paraId="20DCCE88" w14:textId="5DE20EBC" w:rsidR="00BE1E61" w:rsidRPr="00D63EB2" w:rsidRDefault="00FA7921" w:rsidP="00D2558A">
      <w:pPr>
        <w:tabs>
          <w:tab w:val="left" w:pos="945"/>
        </w:tabs>
        <w:rPr>
          <w:u w:val="single"/>
        </w:rPr>
      </w:pPr>
      <w:r w:rsidRPr="00D63EB2">
        <w:rPr>
          <w:u w:val="single"/>
        </w:rPr>
        <w:t>Discussion:</w:t>
      </w:r>
    </w:p>
    <w:p w14:paraId="445C2F64" w14:textId="1A5A1DDF" w:rsidR="00FA7921" w:rsidRPr="00D63EB2" w:rsidRDefault="00FA7921" w:rsidP="00D2558A">
      <w:pPr>
        <w:tabs>
          <w:tab w:val="left" w:pos="945"/>
        </w:tabs>
      </w:pPr>
      <w:r w:rsidRPr="00D63EB2">
        <w:t>Q: Is this scaling of 160 MHz non-HT DUP?</w:t>
      </w:r>
    </w:p>
    <w:p w14:paraId="33C15156" w14:textId="29425532" w:rsidR="00FA7921" w:rsidRPr="00D63EB2" w:rsidRDefault="00FA7921" w:rsidP="00D2558A">
      <w:pPr>
        <w:tabs>
          <w:tab w:val="left" w:pos="945"/>
        </w:tabs>
      </w:pPr>
      <w:r w:rsidRPr="00D63EB2">
        <w:t>A: other than transition, this is just scaling.</w:t>
      </w:r>
    </w:p>
    <w:p w14:paraId="70CB3507" w14:textId="2000919A" w:rsidR="00FA7921" w:rsidRDefault="00FA7921" w:rsidP="00D2558A">
      <w:pPr>
        <w:tabs>
          <w:tab w:val="left" w:pos="945"/>
        </w:tabs>
      </w:pPr>
    </w:p>
    <w:p w14:paraId="040DA36A" w14:textId="77777777" w:rsidR="00D63EB2" w:rsidRPr="00D63EB2" w:rsidRDefault="00D63EB2" w:rsidP="00D63EB2">
      <w:pPr>
        <w:tabs>
          <w:tab w:val="left" w:pos="945"/>
        </w:tabs>
        <w:rPr>
          <w:u w:val="single"/>
        </w:rPr>
      </w:pPr>
      <w:r w:rsidRPr="00D63EB2">
        <w:rPr>
          <w:u w:val="single"/>
        </w:rPr>
        <w:t>Result</w:t>
      </w:r>
    </w:p>
    <w:p w14:paraId="3C7E92B5" w14:textId="77777777" w:rsidR="00682848" w:rsidRPr="00D63EB2" w:rsidRDefault="00682848" w:rsidP="00682848">
      <w:pPr>
        <w:pStyle w:val="ListParagraph"/>
        <w:numPr>
          <w:ilvl w:val="0"/>
          <w:numId w:val="35"/>
        </w:numPr>
        <w:tabs>
          <w:tab w:val="left" w:pos="945"/>
        </w:tabs>
      </w:pPr>
      <w:r w:rsidRPr="00D63EB2">
        <w:t>Do you support following spectral mask for 320 MHz Non-HT DUP PPDU?</w:t>
      </w:r>
    </w:p>
    <w:p w14:paraId="5ECEEC4A" w14:textId="4EA4EBBC" w:rsidR="00682848" w:rsidRPr="00D63EB2" w:rsidRDefault="00682848" w:rsidP="00682848">
      <w:pPr>
        <w:pStyle w:val="ListParagraph"/>
        <w:numPr>
          <w:ilvl w:val="1"/>
          <w:numId w:val="35"/>
        </w:numPr>
        <w:tabs>
          <w:tab w:val="left" w:pos="945"/>
        </w:tabs>
      </w:pPr>
      <w:r w:rsidRPr="00D63EB2">
        <w:t>-0dBr: 159 MHz</w:t>
      </w:r>
    </w:p>
    <w:p w14:paraId="434BB81C" w14:textId="27F466C9" w:rsidR="00682848" w:rsidRPr="00D63EB2" w:rsidRDefault="00682848" w:rsidP="00682848">
      <w:pPr>
        <w:pStyle w:val="ListParagraph"/>
        <w:numPr>
          <w:ilvl w:val="1"/>
          <w:numId w:val="35"/>
        </w:numPr>
        <w:tabs>
          <w:tab w:val="left" w:pos="945"/>
        </w:tabs>
      </w:pPr>
      <w:r w:rsidRPr="00D63EB2">
        <w:t>-20 dBr: 161 MHz</w:t>
      </w:r>
    </w:p>
    <w:p w14:paraId="4AE2F339" w14:textId="6617FE8A" w:rsidR="00682848" w:rsidRPr="00D63EB2" w:rsidRDefault="00682848" w:rsidP="00682848">
      <w:pPr>
        <w:pStyle w:val="ListParagraph"/>
        <w:numPr>
          <w:ilvl w:val="1"/>
          <w:numId w:val="35"/>
        </w:numPr>
        <w:tabs>
          <w:tab w:val="left" w:pos="945"/>
        </w:tabs>
      </w:pPr>
      <w:r w:rsidRPr="00D63EB2">
        <w:t>-28 dBr: 320 MHz</w:t>
      </w:r>
    </w:p>
    <w:p w14:paraId="7F999E81" w14:textId="418CE5F3" w:rsidR="00682848" w:rsidRPr="00D63EB2" w:rsidRDefault="00682848" w:rsidP="00682848">
      <w:pPr>
        <w:pStyle w:val="ListParagraph"/>
        <w:numPr>
          <w:ilvl w:val="1"/>
          <w:numId w:val="35"/>
        </w:numPr>
        <w:tabs>
          <w:tab w:val="left" w:pos="945"/>
        </w:tabs>
      </w:pPr>
      <w:r w:rsidRPr="00D63EB2">
        <w:t>-40 dBr: 480 MHz</w:t>
      </w:r>
    </w:p>
    <w:p w14:paraId="4362C209" w14:textId="77777777" w:rsidR="00682848" w:rsidRPr="00D63EB2" w:rsidRDefault="00682848" w:rsidP="00682848">
      <w:pPr>
        <w:tabs>
          <w:tab w:val="left" w:pos="945"/>
        </w:tabs>
      </w:pPr>
    </w:p>
    <w:p w14:paraId="13F5BF9C" w14:textId="77777777" w:rsidR="00682848" w:rsidRPr="00D63EB2" w:rsidRDefault="00682848" w:rsidP="00682848">
      <w:pPr>
        <w:tabs>
          <w:tab w:val="left" w:pos="945"/>
        </w:tabs>
        <w:ind w:left="720"/>
      </w:pPr>
      <w:r w:rsidRPr="00D63EB2">
        <w:t>Note: separate transmit spectral mask for Non-HT DUP</w:t>
      </w:r>
    </w:p>
    <w:p w14:paraId="63BB44F8" w14:textId="555E71BE" w:rsidR="00BE1E61" w:rsidRPr="00D63EB2" w:rsidRDefault="00682848" w:rsidP="00682848">
      <w:pPr>
        <w:tabs>
          <w:tab w:val="left" w:pos="945"/>
        </w:tabs>
        <w:ind w:left="720"/>
      </w:pPr>
      <w:r w:rsidRPr="00D63EB2">
        <w:t>Note: Spectral mask for Non-HT DUP PPDU puncturing case is TBD</w:t>
      </w:r>
    </w:p>
    <w:p w14:paraId="2BE59661" w14:textId="77777777" w:rsidR="000D1E10" w:rsidRPr="00D63EB2" w:rsidRDefault="000D1E10" w:rsidP="00D2558A">
      <w:pPr>
        <w:tabs>
          <w:tab w:val="left" w:pos="945"/>
        </w:tabs>
      </w:pPr>
    </w:p>
    <w:p w14:paraId="36126617" w14:textId="527ADCA7" w:rsidR="00BE1E61" w:rsidRPr="00D63EB2" w:rsidRDefault="00BE1E61" w:rsidP="00D2558A">
      <w:pPr>
        <w:tabs>
          <w:tab w:val="left" w:pos="945"/>
        </w:tabs>
      </w:pPr>
      <w:r w:rsidRPr="00D63EB2">
        <w:rPr>
          <w:highlight w:val="yellow"/>
        </w:rPr>
        <w:t xml:space="preserve">Y/N/A: </w:t>
      </w:r>
      <w:r w:rsidR="000D1E10" w:rsidRPr="00D63EB2">
        <w:rPr>
          <w:highlight w:val="yellow"/>
        </w:rPr>
        <w:t>29/2/15</w:t>
      </w:r>
    </w:p>
    <w:p w14:paraId="4E6FE216" w14:textId="354143A7" w:rsidR="000D1E10" w:rsidRPr="00D63EB2" w:rsidRDefault="000D1E10" w:rsidP="00D2558A">
      <w:pPr>
        <w:tabs>
          <w:tab w:val="left" w:pos="945"/>
        </w:tabs>
      </w:pPr>
    </w:p>
    <w:p w14:paraId="23CD3975" w14:textId="1C91B3EE" w:rsidR="000D1E10" w:rsidRPr="00D63EB2" w:rsidRDefault="000D1E10" w:rsidP="00682848">
      <w:pPr>
        <w:keepNext/>
        <w:tabs>
          <w:tab w:val="left" w:pos="945"/>
        </w:tabs>
      </w:pPr>
      <w:r w:rsidRPr="00D63EB2">
        <w:rPr>
          <w:highlight w:val="cyan"/>
        </w:rPr>
        <w:t>SP#10</w:t>
      </w:r>
    </w:p>
    <w:p w14:paraId="1CB06384" w14:textId="1C028C10" w:rsidR="000D1E10" w:rsidRPr="00D63EB2" w:rsidRDefault="000D1E10" w:rsidP="00D2558A">
      <w:pPr>
        <w:tabs>
          <w:tab w:val="left" w:pos="945"/>
        </w:tabs>
      </w:pPr>
      <w:r w:rsidRPr="00D63EB2">
        <w:t>SP1 in 1165r</w:t>
      </w:r>
      <w:r w:rsidR="00D8346F" w:rsidRPr="00D63EB2">
        <w:t>1</w:t>
      </w:r>
    </w:p>
    <w:p w14:paraId="0B708A0A" w14:textId="26CDD3D3" w:rsidR="00BE1E61" w:rsidRDefault="00BE1E61" w:rsidP="00D2558A">
      <w:pPr>
        <w:tabs>
          <w:tab w:val="left" w:pos="945"/>
        </w:tabs>
      </w:pPr>
    </w:p>
    <w:p w14:paraId="6D95B526" w14:textId="77777777" w:rsidR="00AE774D" w:rsidRPr="00D63EB2" w:rsidRDefault="00AE774D" w:rsidP="00AE774D">
      <w:pPr>
        <w:tabs>
          <w:tab w:val="left" w:pos="945"/>
        </w:tabs>
        <w:rPr>
          <w:u w:val="single"/>
        </w:rPr>
      </w:pPr>
      <w:r w:rsidRPr="00D63EB2">
        <w:rPr>
          <w:u w:val="single"/>
        </w:rPr>
        <w:t>Result</w:t>
      </w:r>
    </w:p>
    <w:p w14:paraId="6C7D0AB9" w14:textId="77777777" w:rsidR="00682848" w:rsidRPr="00D63EB2" w:rsidRDefault="00682848" w:rsidP="00682848">
      <w:pPr>
        <w:pStyle w:val="ListParagraph"/>
        <w:numPr>
          <w:ilvl w:val="0"/>
          <w:numId w:val="35"/>
        </w:numPr>
        <w:tabs>
          <w:tab w:val="left" w:pos="945"/>
        </w:tabs>
      </w:pPr>
      <w:r w:rsidRPr="00D63EB2">
        <w:t>Do you agree with the rule of edge channel puncturing below?</w:t>
      </w:r>
    </w:p>
    <w:p w14:paraId="14113D24" w14:textId="321A6D81" w:rsidR="00682848" w:rsidRPr="00D63EB2" w:rsidRDefault="00682848" w:rsidP="00682848">
      <w:pPr>
        <w:tabs>
          <w:tab w:val="left" w:pos="945"/>
        </w:tabs>
        <w:ind w:left="360"/>
      </w:pPr>
      <w:r w:rsidRPr="00D63EB2">
        <w:t xml:space="preserve">When the lowest and/or the highest subchannel(s) is/are punctured in an EHT PPDU, an additional subchannel edge mask as in figure below shall be applied at the lower edge of the lowest occupied subchannel and at the higher edge of the highest occupied subchannel. </w:t>
      </w:r>
    </w:p>
    <w:p w14:paraId="74635123" w14:textId="3AE7CF0C" w:rsidR="00682848" w:rsidRPr="00D63EB2" w:rsidRDefault="00682848" w:rsidP="00682848">
      <w:pPr>
        <w:tabs>
          <w:tab w:val="left" w:pos="945"/>
        </w:tabs>
        <w:ind w:left="360"/>
      </w:pPr>
      <w:r w:rsidRPr="00D63EB2">
        <w:t>M is the separation in MHz between the lower edge of the lowest occupied subchannel and the higher edge of the highest occupied subchannel in the EHT PPDU.</w:t>
      </w:r>
    </w:p>
    <w:p w14:paraId="2CEC77E5" w14:textId="212C9B5C" w:rsidR="00682848" w:rsidRPr="00D63EB2" w:rsidRDefault="00682848" w:rsidP="00682848">
      <w:pPr>
        <w:tabs>
          <w:tab w:val="left" w:pos="945"/>
        </w:tabs>
      </w:pPr>
    </w:p>
    <w:p w14:paraId="55C470DA" w14:textId="77777777" w:rsidR="00A52DF8" w:rsidRPr="00D63EB2" w:rsidRDefault="00682848" w:rsidP="00682848">
      <w:pPr>
        <w:tabs>
          <w:tab w:val="left" w:pos="945"/>
        </w:tabs>
        <w:ind w:firstLine="360"/>
      </w:pPr>
      <w:r w:rsidRPr="00D63EB2">
        <w:t>Refer to SP1 in 1165r0.</w:t>
      </w:r>
    </w:p>
    <w:p w14:paraId="63A94881" w14:textId="77777777" w:rsidR="00BE1E61" w:rsidRPr="00D63EB2" w:rsidRDefault="00BE1E61" w:rsidP="00D2558A">
      <w:pPr>
        <w:tabs>
          <w:tab w:val="left" w:pos="945"/>
        </w:tabs>
      </w:pPr>
    </w:p>
    <w:p w14:paraId="56FF0C5A" w14:textId="69FEC963" w:rsidR="00B66202" w:rsidRPr="00D63EB2" w:rsidRDefault="00B66202" w:rsidP="00D2558A">
      <w:pPr>
        <w:tabs>
          <w:tab w:val="left" w:pos="945"/>
        </w:tabs>
      </w:pPr>
    </w:p>
    <w:p w14:paraId="125B6AB2" w14:textId="034744AF" w:rsidR="00A52DF8" w:rsidRPr="00D63EB2" w:rsidRDefault="00A52DF8" w:rsidP="00D2558A">
      <w:pPr>
        <w:tabs>
          <w:tab w:val="left" w:pos="945"/>
        </w:tabs>
      </w:pPr>
      <w:r w:rsidRPr="00D63EB2">
        <w:rPr>
          <w:highlight w:val="yellow"/>
        </w:rPr>
        <w:t xml:space="preserve">Y/N/A: </w:t>
      </w:r>
      <w:r w:rsidR="00D8346F" w:rsidRPr="00D63EB2">
        <w:rPr>
          <w:highlight w:val="yellow"/>
        </w:rPr>
        <w:t>41/1/9</w:t>
      </w:r>
    </w:p>
    <w:p w14:paraId="60229A01" w14:textId="77777777" w:rsidR="00D8346F" w:rsidRPr="00D63EB2" w:rsidRDefault="00D8346F" w:rsidP="00D2558A">
      <w:pPr>
        <w:tabs>
          <w:tab w:val="left" w:pos="945"/>
        </w:tabs>
      </w:pPr>
    </w:p>
    <w:p w14:paraId="2417F9B3" w14:textId="5BDA9FD2" w:rsidR="00A52DF8" w:rsidRPr="00D63EB2" w:rsidRDefault="00D8346F" w:rsidP="00D2558A">
      <w:pPr>
        <w:tabs>
          <w:tab w:val="left" w:pos="945"/>
        </w:tabs>
      </w:pPr>
      <w:r w:rsidRPr="00D63EB2">
        <w:rPr>
          <w:highlight w:val="cyan"/>
        </w:rPr>
        <w:lastRenderedPageBreak/>
        <w:t>SP#11</w:t>
      </w:r>
    </w:p>
    <w:p w14:paraId="6D321A5F" w14:textId="6E80C67C" w:rsidR="00D8346F" w:rsidRPr="00D63EB2" w:rsidRDefault="00D8346F" w:rsidP="00D2558A">
      <w:pPr>
        <w:tabs>
          <w:tab w:val="left" w:pos="945"/>
        </w:tabs>
      </w:pPr>
      <w:r w:rsidRPr="00D63EB2">
        <w:t>SP2 in 1165r1</w:t>
      </w:r>
    </w:p>
    <w:p w14:paraId="5D4B75FC" w14:textId="23536FB6" w:rsidR="00682848" w:rsidRDefault="00682848" w:rsidP="00D2558A">
      <w:pPr>
        <w:tabs>
          <w:tab w:val="left" w:pos="945"/>
        </w:tabs>
      </w:pPr>
    </w:p>
    <w:p w14:paraId="12A90021" w14:textId="77777777" w:rsidR="00AE774D" w:rsidRPr="00D63EB2" w:rsidRDefault="00AE774D" w:rsidP="00AE774D">
      <w:pPr>
        <w:tabs>
          <w:tab w:val="left" w:pos="945"/>
        </w:tabs>
        <w:rPr>
          <w:u w:val="single"/>
        </w:rPr>
      </w:pPr>
      <w:r w:rsidRPr="00D63EB2">
        <w:rPr>
          <w:u w:val="single"/>
        </w:rPr>
        <w:t>Result</w:t>
      </w:r>
    </w:p>
    <w:p w14:paraId="7C456189" w14:textId="77777777" w:rsidR="00682848" w:rsidRPr="00D63EB2" w:rsidRDefault="00682848" w:rsidP="00682848">
      <w:pPr>
        <w:pStyle w:val="ListParagraph"/>
        <w:numPr>
          <w:ilvl w:val="0"/>
          <w:numId w:val="35"/>
        </w:numPr>
        <w:tabs>
          <w:tab w:val="left" w:pos="945"/>
        </w:tabs>
      </w:pPr>
      <w:r w:rsidRPr="00D63EB2">
        <w:t>Do you agree with the rule of middle subchannel (&gt;=40MHz) puncturing below?</w:t>
      </w:r>
    </w:p>
    <w:p w14:paraId="0CBBAF05" w14:textId="08DD79B5" w:rsidR="00682848" w:rsidRPr="00D63EB2" w:rsidRDefault="00682848" w:rsidP="00682848">
      <w:pPr>
        <w:tabs>
          <w:tab w:val="left" w:pos="945"/>
        </w:tabs>
        <w:ind w:left="360"/>
      </w:pPr>
      <w:r w:rsidRPr="00D63EB2">
        <w:t xml:space="preserve">When there are two or more contiguous 20MHz subchannels are punctured in an EHT PPDU, an additional subchannel edge mask as in figure below shall be applied at the lower edge of the lowest punctured subchannel(s) and at the higher edge of the highest punctured subchannel(s). </w:t>
      </w:r>
    </w:p>
    <w:p w14:paraId="17361C2D" w14:textId="1197D545" w:rsidR="00682848" w:rsidRPr="00D63EB2" w:rsidRDefault="00682848" w:rsidP="00682848">
      <w:pPr>
        <w:tabs>
          <w:tab w:val="left" w:pos="945"/>
        </w:tabs>
        <w:ind w:left="360"/>
      </w:pPr>
      <w:r w:rsidRPr="00D63EB2">
        <w:t>M is the contiguous occupied bandwidth adjacent to the punctured subchannel(s).</w:t>
      </w:r>
    </w:p>
    <w:p w14:paraId="262CEE0B" w14:textId="11E39728" w:rsidR="00682848" w:rsidRPr="00D63EB2" w:rsidRDefault="00682848" w:rsidP="00682848">
      <w:pPr>
        <w:tabs>
          <w:tab w:val="left" w:pos="945"/>
        </w:tabs>
        <w:ind w:left="360"/>
      </w:pPr>
    </w:p>
    <w:p w14:paraId="6C2A4956" w14:textId="77777777" w:rsidR="00682848" w:rsidRPr="00D63EB2" w:rsidRDefault="00682848" w:rsidP="00682848">
      <w:pPr>
        <w:tabs>
          <w:tab w:val="left" w:pos="945"/>
        </w:tabs>
        <w:ind w:left="360"/>
      </w:pPr>
      <w:r w:rsidRPr="00D63EB2">
        <w:t>Refer to 1165r1 SP2 for complete SP text.</w:t>
      </w:r>
    </w:p>
    <w:p w14:paraId="7062426B" w14:textId="049B052D" w:rsidR="00D8346F" w:rsidRPr="00D63EB2" w:rsidRDefault="00D8346F" w:rsidP="00D2558A">
      <w:pPr>
        <w:tabs>
          <w:tab w:val="left" w:pos="945"/>
        </w:tabs>
      </w:pPr>
    </w:p>
    <w:p w14:paraId="55E5F4F7" w14:textId="71F38AA2" w:rsidR="00D8346F" w:rsidRPr="00D63EB2" w:rsidRDefault="00D8346F" w:rsidP="00D2558A">
      <w:pPr>
        <w:tabs>
          <w:tab w:val="left" w:pos="945"/>
        </w:tabs>
      </w:pPr>
    </w:p>
    <w:p w14:paraId="271A6010" w14:textId="57B84893" w:rsidR="00D8346F" w:rsidRPr="00D63EB2" w:rsidRDefault="00D8346F" w:rsidP="00D2558A">
      <w:pPr>
        <w:tabs>
          <w:tab w:val="left" w:pos="945"/>
        </w:tabs>
      </w:pPr>
      <w:r w:rsidRPr="00D63EB2">
        <w:rPr>
          <w:highlight w:val="yellow"/>
        </w:rPr>
        <w:t>Y/N/A: 35/2/8</w:t>
      </w:r>
    </w:p>
    <w:p w14:paraId="53C5135B" w14:textId="4A846FBC" w:rsidR="00D8346F" w:rsidRPr="00D63EB2" w:rsidRDefault="00D8346F" w:rsidP="00D2558A">
      <w:pPr>
        <w:tabs>
          <w:tab w:val="left" w:pos="945"/>
        </w:tabs>
      </w:pPr>
    </w:p>
    <w:p w14:paraId="55BF6BCB" w14:textId="77777777" w:rsidR="00D8346F" w:rsidRPr="00D63EB2" w:rsidRDefault="00D8346F" w:rsidP="00D2558A">
      <w:pPr>
        <w:tabs>
          <w:tab w:val="left" w:pos="945"/>
        </w:tabs>
      </w:pPr>
    </w:p>
    <w:p w14:paraId="6C4D89C8" w14:textId="2ABB0F9D" w:rsidR="00D8346F" w:rsidRPr="00D63EB2" w:rsidRDefault="00D8346F" w:rsidP="00D2558A">
      <w:pPr>
        <w:tabs>
          <w:tab w:val="left" w:pos="945"/>
        </w:tabs>
      </w:pPr>
      <w:r w:rsidRPr="00D63EB2">
        <w:rPr>
          <w:highlight w:val="cyan"/>
        </w:rPr>
        <w:t>SP#12</w:t>
      </w:r>
    </w:p>
    <w:p w14:paraId="6552C69C" w14:textId="21C4C959" w:rsidR="00D8346F" w:rsidRPr="00D63EB2" w:rsidRDefault="00D8346F" w:rsidP="00D2558A">
      <w:pPr>
        <w:tabs>
          <w:tab w:val="left" w:pos="945"/>
        </w:tabs>
      </w:pPr>
      <w:r w:rsidRPr="00D63EB2">
        <w:t>SP3 in 1165r1</w:t>
      </w:r>
    </w:p>
    <w:p w14:paraId="156D23A4" w14:textId="7876AB9B" w:rsidR="00682848" w:rsidRDefault="00682848" w:rsidP="00D2558A">
      <w:pPr>
        <w:tabs>
          <w:tab w:val="left" w:pos="945"/>
        </w:tabs>
      </w:pPr>
    </w:p>
    <w:p w14:paraId="1C7C3D58" w14:textId="77777777" w:rsidR="00AE774D" w:rsidRPr="00D63EB2" w:rsidRDefault="00AE774D" w:rsidP="00AE774D">
      <w:pPr>
        <w:tabs>
          <w:tab w:val="left" w:pos="945"/>
        </w:tabs>
        <w:rPr>
          <w:u w:val="single"/>
        </w:rPr>
      </w:pPr>
      <w:r w:rsidRPr="00D63EB2">
        <w:rPr>
          <w:u w:val="single"/>
        </w:rPr>
        <w:t>Result</w:t>
      </w:r>
    </w:p>
    <w:p w14:paraId="434077E6" w14:textId="77777777" w:rsidR="00682848" w:rsidRPr="00D63EB2" w:rsidRDefault="00682848" w:rsidP="00682848">
      <w:pPr>
        <w:pStyle w:val="ListParagraph"/>
        <w:numPr>
          <w:ilvl w:val="0"/>
          <w:numId w:val="35"/>
        </w:numPr>
        <w:tabs>
          <w:tab w:val="left" w:pos="945"/>
        </w:tabs>
      </w:pPr>
      <w:r w:rsidRPr="00D63EB2">
        <w:t>Do you agree with the rule of middle 20MHz channel puncturing below?</w:t>
      </w:r>
    </w:p>
    <w:p w14:paraId="044BFE02" w14:textId="7E783964" w:rsidR="00682848" w:rsidRPr="00D63EB2" w:rsidRDefault="00682848" w:rsidP="00682848">
      <w:pPr>
        <w:tabs>
          <w:tab w:val="left" w:pos="945"/>
        </w:tabs>
        <w:ind w:left="360"/>
      </w:pPr>
      <w:r w:rsidRPr="00D63EB2">
        <w:t>When the puncturing only includes one 20MHz subchannel and the punctured 20MHz subchannel is not at the edge of the EHT PPDU, an additional mask as in figure below shall be applied at the punctured 20MHz subchannel.</w:t>
      </w:r>
    </w:p>
    <w:p w14:paraId="15006A12" w14:textId="03159BCA" w:rsidR="00D8346F" w:rsidRPr="00D63EB2" w:rsidRDefault="00D8346F" w:rsidP="00D2558A">
      <w:pPr>
        <w:tabs>
          <w:tab w:val="left" w:pos="945"/>
        </w:tabs>
      </w:pPr>
    </w:p>
    <w:p w14:paraId="378B14CF" w14:textId="7B27C48A" w:rsidR="00D8346F" w:rsidRPr="00D63EB2" w:rsidRDefault="00D8346F" w:rsidP="00D2558A">
      <w:pPr>
        <w:tabs>
          <w:tab w:val="left" w:pos="945"/>
        </w:tabs>
      </w:pPr>
      <w:r w:rsidRPr="00D63EB2">
        <w:rPr>
          <w:highlight w:val="yellow"/>
        </w:rPr>
        <w:t>Y/N/A:</w:t>
      </w:r>
      <w:r w:rsidR="000B3CDC" w:rsidRPr="00D63EB2">
        <w:rPr>
          <w:highlight w:val="yellow"/>
        </w:rPr>
        <w:t xml:space="preserve"> 28/0/7</w:t>
      </w:r>
    </w:p>
    <w:p w14:paraId="3FABE602" w14:textId="77777777" w:rsidR="000B3CDC" w:rsidRPr="00D63EB2" w:rsidRDefault="000B3CDC" w:rsidP="00D2558A">
      <w:pPr>
        <w:tabs>
          <w:tab w:val="left" w:pos="945"/>
        </w:tabs>
      </w:pPr>
    </w:p>
    <w:p w14:paraId="15A34937" w14:textId="77777777" w:rsidR="00D8346F" w:rsidRPr="00D63EB2" w:rsidRDefault="00D8346F" w:rsidP="00D2558A">
      <w:pPr>
        <w:tabs>
          <w:tab w:val="left" w:pos="945"/>
        </w:tabs>
      </w:pPr>
    </w:p>
    <w:p w14:paraId="75847753" w14:textId="1B2840DF" w:rsidR="008F5157" w:rsidRPr="00D63EB2" w:rsidRDefault="001B1460" w:rsidP="00D2558A">
      <w:pPr>
        <w:tabs>
          <w:tab w:val="left" w:pos="945"/>
        </w:tabs>
        <w:rPr>
          <w:b/>
          <w:bCs/>
          <w:u w:val="single"/>
        </w:rPr>
      </w:pPr>
      <w:hyperlink r:id="rId476" w:history="1">
        <w:r w:rsidR="001E368B" w:rsidRPr="00D63EB2">
          <w:rPr>
            <w:b/>
            <w:bCs/>
            <w:u w:val="single"/>
          </w:rPr>
          <w:t>1174r</w:t>
        </w:r>
        <w:r w:rsidR="00B15F72" w:rsidRPr="00D63EB2">
          <w:rPr>
            <w:b/>
            <w:bCs/>
            <w:u w:val="single"/>
          </w:rPr>
          <w:t>1</w:t>
        </w:r>
      </w:hyperlink>
      <w:r w:rsidR="001E368B" w:rsidRPr="00D63EB2">
        <w:rPr>
          <w:b/>
          <w:bCs/>
          <w:u w:val="single"/>
        </w:rPr>
        <w:t xml:space="preserve"> E-SIG Detection with Different Puncturing Patterns (Junghoon Suh)</w:t>
      </w:r>
    </w:p>
    <w:p w14:paraId="0FFD800A" w14:textId="667FA71B" w:rsidR="008F5157" w:rsidRPr="00D63EB2" w:rsidRDefault="00B15F72" w:rsidP="00D2558A">
      <w:pPr>
        <w:tabs>
          <w:tab w:val="left" w:pos="945"/>
        </w:tabs>
      </w:pPr>
      <w:r w:rsidRPr="00D63EB2">
        <w:t>Additional diversity gain can be achieved by using the 40 MHz repetition of the content channels.</w:t>
      </w:r>
    </w:p>
    <w:p w14:paraId="4A3AB5E3" w14:textId="05371063" w:rsidR="00B15F72" w:rsidRPr="00D63EB2" w:rsidRDefault="00B0085C" w:rsidP="00D2558A">
      <w:pPr>
        <w:tabs>
          <w:tab w:val="left" w:pos="945"/>
        </w:tabs>
      </w:pPr>
      <w:r w:rsidRPr="00D63EB2">
        <w:t>Proposal: apply DCM on secondary 40 in each 80 MHz segment.</w:t>
      </w:r>
    </w:p>
    <w:p w14:paraId="2C7C4E5A" w14:textId="492D2D66" w:rsidR="00B0085C" w:rsidRPr="00D63EB2" w:rsidRDefault="00B0085C" w:rsidP="00D2558A">
      <w:pPr>
        <w:tabs>
          <w:tab w:val="left" w:pos="945"/>
        </w:tabs>
      </w:pPr>
      <w:r w:rsidRPr="00D63EB2">
        <w:t xml:space="preserve">Simulation results </w:t>
      </w:r>
      <w:r w:rsidR="008B6363" w:rsidRPr="00D63EB2">
        <w:t>show that MCS3 shows about 1 dB gain.</w:t>
      </w:r>
    </w:p>
    <w:p w14:paraId="653378E5" w14:textId="02B1D70A" w:rsidR="008B6363" w:rsidRPr="00D63EB2" w:rsidRDefault="008B6363" w:rsidP="00D2558A">
      <w:pPr>
        <w:tabs>
          <w:tab w:val="left" w:pos="945"/>
        </w:tabs>
      </w:pPr>
    </w:p>
    <w:p w14:paraId="7B93590B" w14:textId="265D2452" w:rsidR="008B6363" w:rsidRPr="00AE774D" w:rsidRDefault="008B6363" w:rsidP="00D2558A">
      <w:pPr>
        <w:tabs>
          <w:tab w:val="left" w:pos="945"/>
        </w:tabs>
        <w:rPr>
          <w:u w:val="single"/>
        </w:rPr>
      </w:pPr>
      <w:r w:rsidRPr="00AE774D">
        <w:rPr>
          <w:u w:val="single"/>
        </w:rPr>
        <w:t>Discussion</w:t>
      </w:r>
    </w:p>
    <w:p w14:paraId="5E47275E" w14:textId="1E2506EC" w:rsidR="008B6363" w:rsidRPr="00D63EB2" w:rsidRDefault="00AE774D" w:rsidP="00D2558A">
      <w:pPr>
        <w:tabs>
          <w:tab w:val="left" w:pos="945"/>
        </w:tabs>
      </w:pPr>
      <w:r>
        <w:t>Q</w:t>
      </w:r>
      <w:r w:rsidR="008B6363" w:rsidRPr="00D63EB2">
        <w:t>: curves show similar slope. Not sure this is diversity gain.</w:t>
      </w:r>
    </w:p>
    <w:p w14:paraId="57A741D0" w14:textId="099728D6" w:rsidR="008B6363" w:rsidRPr="00D63EB2" w:rsidRDefault="008B6363" w:rsidP="00D2558A">
      <w:pPr>
        <w:tabs>
          <w:tab w:val="left" w:pos="945"/>
        </w:tabs>
      </w:pPr>
      <w:r w:rsidRPr="00D63EB2">
        <w:t>A: shows comparison between MRC and DCM</w:t>
      </w:r>
    </w:p>
    <w:p w14:paraId="070656E3" w14:textId="4467C454" w:rsidR="008B6363" w:rsidRPr="00D63EB2" w:rsidRDefault="008B6363" w:rsidP="00D2558A">
      <w:pPr>
        <w:tabs>
          <w:tab w:val="left" w:pos="945"/>
        </w:tabs>
      </w:pPr>
      <w:r w:rsidRPr="00D63EB2">
        <w:t>Q: DCM is only applied to MCS0. Not sure we should do something special for EHT-SIG.</w:t>
      </w:r>
    </w:p>
    <w:p w14:paraId="5BE39511" w14:textId="1AA4945E" w:rsidR="008B6363" w:rsidRPr="00D63EB2" w:rsidRDefault="00AE774D" w:rsidP="00D2558A">
      <w:pPr>
        <w:tabs>
          <w:tab w:val="left" w:pos="945"/>
        </w:tabs>
      </w:pPr>
      <w:r>
        <w:t>Q</w:t>
      </w:r>
      <w:r w:rsidR="008B6363" w:rsidRPr="00D63EB2">
        <w:t xml:space="preserve">: this is new design to support this. </w:t>
      </w:r>
    </w:p>
    <w:p w14:paraId="2BD38FAA" w14:textId="46DB9D2B" w:rsidR="00635DE5" w:rsidRPr="00D63EB2" w:rsidRDefault="00AE774D" w:rsidP="00D2558A">
      <w:pPr>
        <w:tabs>
          <w:tab w:val="left" w:pos="945"/>
        </w:tabs>
      </w:pPr>
      <w:r>
        <w:t>Q</w:t>
      </w:r>
      <w:r w:rsidR="00635DE5" w:rsidRPr="00D63EB2">
        <w:t>: why not do it on each 40 MHz?</w:t>
      </w:r>
    </w:p>
    <w:p w14:paraId="61697D87" w14:textId="34977BB0" w:rsidR="00635DE5" w:rsidRPr="00D63EB2" w:rsidRDefault="00AE774D" w:rsidP="00D2558A">
      <w:pPr>
        <w:tabs>
          <w:tab w:val="left" w:pos="945"/>
        </w:tabs>
      </w:pPr>
      <w:r>
        <w:t>Q</w:t>
      </w:r>
      <w:r w:rsidR="00635DE5" w:rsidRPr="00D63EB2">
        <w:t>: which 40 MHz does DCM depends on primary?</w:t>
      </w:r>
    </w:p>
    <w:p w14:paraId="3EE14B9B" w14:textId="63DDA314" w:rsidR="00635DE5" w:rsidRPr="00D63EB2" w:rsidRDefault="00635DE5" w:rsidP="00D2558A">
      <w:pPr>
        <w:tabs>
          <w:tab w:val="left" w:pos="945"/>
        </w:tabs>
      </w:pPr>
      <w:r w:rsidRPr="00D63EB2">
        <w:t>A: yes – needs to be defined.</w:t>
      </w:r>
    </w:p>
    <w:p w14:paraId="48C633D8" w14:textId="208A47D8" w:rsidR="00635DE5" w:rsidRPr="00D63EB2" w:rsidRDefault="00AE774D" w:rsidP="00D2558A">
      <w:pPr>
        <w:tabs>
          <w:tab w:val="left" w:pos="945"/>
        </w:tabs>
      </w:pPr>
      <w:r>
        <w:t>Q</w:t>
      </w:r>
      <w:r w:rsidR="00635DE5" w:rsidRPr="00D63EB2">
        <w:t xml:space="preserve">: in practice, MCS0 is used. This scheme will hurt </w:t>
      </w:r>
      <w:r>
        <w:t xml:space="preserve">possible use of </w:t>
      </w:r>
      <w:r w:rsidR="00635DE5" w:rsidRPr="00D63EB2">
        <w:t>MCS3 since it is more complicated.</w:t>
      </w:r>
    </w:p>
    <w:p w14:paraId="42219777" w14:textId="77777777" w:rsidR="00635DE5" w:rsidRPr="00D63EB2" w:rsidRDefault="00635DE5" w:rsidP="00D2558A">
      <w:pPr>
        <w:tabs>
          <w:tab w:val="left" w:pos="945"/>
        </w:tabs>
      </w:pPr>
    </w:p>
    <w:p w14:paraId="5E6B3F6C" w14:textId="096677DC" w:rsidR="003754C6" w:rsidRPr="00D63EB2" w:rsidRDefault="003754C6" w:rsidP="00D2558A">
      <w:pPr>
        <w:tabs>
          <w:tab w:val="left" w:pos="945"/>
        </w:tabs>
      </w:pPr>
      <w:r w:rsidRPr="00D63EB2">
        <w:rPr>
          <w:highlight w:val="cyan"/>
        </w:rPr>
        <w:t>SP#13</w:t>
      </w:r>
    </w:p>
    <w:p w14:paraId="64490EE0" w14:textId="5F125C49" w:rsidR="00635DE5" w:rsidRPr="00D63EB2" w:rsidRDefault="00E63C4E" w:rsidP="00D2558A">
      <w:pPr>
        <w:tabs>
          <w:tab w:val="left" w:pos="945"/>
        </w:tabs>
      </w:pPr>
      <w:r w:rsidRPr="00D63EB2">
        <w:t>SP1 in 1174r1</w:t>
      </w:r>
    </w:p>
    <w:p w14:paraId="23C3195A" w14:textId="0EB0476C" w:rsidR="00E63C4E" w:rsidRPr="00D63EB2" w:rsidRDefault="00E63C4E" w:rsidP="00D2558A">
      <w:pPr>
        <w:tabs>
          <w:tab w:val="left" w:pos="945"/>
        </w:tabs>
      </w:pPr>
    </w:p>
    <w:p w14:paraId="1BB0B6C7" w14:textId="4352C00C" w:rsidR="00E63C4E" w:rsidRPr="00AE774D" w:rsidRDefault="00E63C4E" w:rsidP="00D2558A">
      <w:pPr>
        <w:tabs>
          <w:tab w:val="left" w:pos="945"/>
        </w:tabs>
        <w:rPr>
          <w:u w:val="single"/>
        </w:rPr>
      </w:pPr>
      <w:r w:rsidRPr="00AE774D">
        <w:rPr>
          <w:u w:val="single"/>
        </w:rPr>
        <w:t>Discussion</w:t>
      </w:r>
    </w:p>
    <w:p w14:paraId="7E8BD025" w14:textId="37EBFA20" w:rsidR="00E63C4E" w:rsidRPr="00D63EB2" w:rsidRDefault="00AE774D" w:rsidP="00D2558A">
      <w:pPr>
        <w:tabs>
          <w:tab w:val="left" w:pos="945"/>
        </w:tabs>
      </w:pPr>
      <w:r>
        <w:t>Q</w:t>
      </w:r>
      <w:r w:rsidR="00635DE5" w:rsidRPr="00D63EB2">
        <w:t>: SP should be more specific</w:t>
      </w:r>
      <w:r w:rsidR="00E63C4E" w:rsidRPr="00D63EB2">
        <w:t>.</w:t>
      </w:r>
      <w:r>
        <w:t xml:space="preserve"> This is too general.</w:t>
      </w:r>
    </w:p>
    <w:p w14:paraId="74228E8C" w14:textId="51A06064" w:rsidR="00E63C4E" w:rsidRDefault="00E63C4E" w:rsidP="00D2558A">
      <w:pPr>
        <w:tabs>
          <w:tab w:val="left" w:pos="945"/>
        </w:tabs>
      </w:pPr>
    </w:p>
    <w:p w14:paraId="34E1B43B" w14:textId="77777777" w:rsidR="00AE774D" w:rsidRPr="00D63EB2" w:rsidRDefault="00AE774D" w:rsidP="00AE774D">
      <w:pPr>
        <w:tabs>
          <w:tab w:val="left" w:pos="945"/>
        </w:tabs>
        <w:rPr>
          <w:u w:val="single"/>
        </w:rPr>
      </w:pPr>
      <w:r w:rsidRPr="00D63EB2">
        <w:rPr>
          <w:u w:val="single"/>
        </w:rPr>
        <w:t>Result</w:t>
      </w:r>
    </w:p>
    <w:p w14:paraId="46EA63F6" w14:textId="3B1EDDBC" w:rsidR="00B2307C" w:rsidRPr="00D63EB2" w:rsidRDefault="00682848" w:rsidP="00682848">
      <w:pPr>
        <w:pStyle w:val="ListParagraph"/>
        <w:numPr>
          <w:ilvl w:val="0"/>
          <w:numId w:val="35"/>
        </w:numPr>
        <w:tabs>
          <w:tab w:val="left" w:pos="945"/>
        </w:tabs>
      </w:pPr>
      <w:r w:rsidRPr="00D63EB2">
        <w:lastRenderedPageBreak/>
        <w:t>For each 80 MHz segment of any EHT-PPDU larger than or equal to 80 MHz BW, do you agree to enhance the EHT-SIG for robust detection and PAPR reduction?</w:t>
      </w:r>
      <w:r w:rsidR="00E63C4E" w:rsidRPr="00D63EB2">
        <w:t xml:space="preserve"> </w:t>
      </w:r>
    </w:p>
    <w:p w14:paraId="16DD00D0" w14:textId="3774F55E" w:rsidR="003754C6" w:rsidRPr="00D63EB2" w:rsidRDefault="003754C6" w:rsidP="00D2558A">
      <w:pPr>
        <w:tabs>
          <w:tab w:val="left" w:pos="945"/>
        </w:tabs>
      </w:pPr>
    </w:p>
    <w:p w14:paraId="1CF5EDC5" w14:textId="093D6D4A" w:rsidR="003754C6" w:rsidRPr="00D63EB2" w:rsidRDefault="003754C6" w:rsidP="00D2558A">
      <w:pPr>
        <w:tabs>
          <w:tab w:val="left" w:pos="945"/>
        </w:tabs>
      </w:pPr>
      <w:r w:rsidRPr="00D63EB2">
        <w:rPr>
          <w:highlight w:val="yellow"/>
        </w:rPr>
        <w:t>Y/N/A: 10/28/12</w:t>
      </w:r>
    </w:p>
    <w:p w14:paraId="4450EFB6" w14:textId="77777777" w:rsidR="003754C6" w:rsidRPr="00D63EB2" w:rsidRDefault="003754C6" w:rsidP="00D2558A">
      <w:pPr>
        <w:tabs>
          <w:tab w:val="left" w:pos="945"/>
        </w:tabs>
      </w:pPr>
    </w:p>
    <w:p w14:paraId="1BA5F0B0" w14:textId="77777777" w:rsidR="00E43626" w:rsidRPr="00D63EB2" w:rsidRDefault="00E43626" w:rsidP="00D2558A">
      <w:pPr>
        <w:tabs>
          <w:tab w:val="left" w:pos="945"/>
        </w:tabs>
      </w:pPr>
    </w:p>
    <w:p w14:paraId="2F9DA960" w14:textId="453C312E" w:rsidR="00D2558A" w:rsidRPr="00D63EB2" w:rsidRDefault="00D2558A" w:rsidP="00D2558A">
      <w:pPr>
        <w:tabs>
          <w:tab w:val="left" w:pos="945"/>
        </w:tabs>
        <w:rPr>
          <w:b/>
          <w:bCs/>
          <w:sz w:val="28"/>
          <w:szCs w:val="28"/>
        </w:rPr>
      </w:pPr>
      <w:r w:rsidRPr="00D63EB2">
        <w:rPr>
          <w:b/>
          <w:bCs/>
          <w:sz w:val="28"/>
          <w:szCs w:val="28"/>
        </w:rPr>
        <w:t>Adjourn</w:t>
      </w:r>
    </w:p>
    <w:p w14:paraId="313780FC" w14:textId="5E6094FA" w:rsidR="00D2558A" w:rsidRPr="00D63EB2" w:rsidRDefault="003754C6" w:rsidP="00D2558A">
      <w:pPr>
        <w:tabs>
          <w:tab w:val="left" w:pos="945"/>
        </w:tabs>
      </w:pPr>
      <w:r w:rsidRPr="00D63EB2">
        <w:t>Meeting is adjourned at 13:00 ET</w:t>
      </w:r>
    </w:p>
    <w:p w14:paraId="7875D5F6" w14:textId="77777777" w:rsidR="003754C6" w:rsidRPr="00D63EB2" w:rsidRDefault="003754C6" w:rsidP="00D2558A">
      <w:pPr>
        <w:tabs>
          <w:tab w:val="left" w:pos="945"/>
        </w:tabs>
      </w:pPr>
    </w:p>
    <w:p w14:paraId="1EE2E500" w14:textId="07FC05A7" w:rsidR="00A55A49" w:rsidRDefault="00A55A49">
      <w:r>
        <w:br w:type="page"/>
      </w:r>
    </w:p>
    <w:p w14:paraId="22A028D9" w14:textId="40AF6C9E" w:rsidR="00A55A49" w:rsidRPr="0039540D" w:rsidRDefault="00A55A49" w:rsidP="00A55A49">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54BBFA1" w14:textId="77777777" w:rsidR="00A55A49" w:rsidRDefault="00A55A49" w:rsidP="00A55A49">
      <w:pPr>
        <w:tabs>
          <w:tab w:val="left" w:pos="945"/>
        </w:tabs>
      </w:pPr>
    </w:p>
    <w:p w14:paraId="76038988" w14:textId="482C7F76" w:rsidR="00A55A49" w:rsidRPr="00961D6A" w:rsidRDefault="00A55A49" w:rsidP="00A55A49">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9</w:t>
      </w:r>
      <w:r w:rsidRPr="00961D6A">
        <w:rPr>
          <w:szCs w:val="22"/>
        </w:rPr>
        <w:t>:00 ET.</w:t>
      </w:r>
    </w:p>
    <w:p w14:paraId="00C024F7" w14:textId="73089069" w:rsidR="00A55A49" w:rsidRPr="00AE2EAD" w:rsidRDefault="00A55A49" w:rsidP="00A55A49">
      <w:pPr>
        <w:pStyle w:val="ListParagraph"/>
        <w:numPr>
          <w:ilvl w:val="0"/>
          <w:numId w:val="7"/>
        </w:numPr>
        <w:rPr>
          <w:szCs w:val="22"/>
        </w:rPr>
      </w:pPr>
      <w:r w:rsidRPr="00AE2EAD">
        <w:rPr>
          <w:szCs w:val="22"/>
        </w:rPr>
        <w:t>The Chair follows the agenda in 11-20/1269r</w:t>
      </w:r>
      <w:r>
        <w:rPr>
          <w:szCs w:val="22"/>
        </w:rPr>
        <w:t>29</w:t>
      </w:r>
    </w:p>
    <w:p w14:paraId="6656C343" w14:textId="77777777" w:rsidR="00A55A49" w:rsidRDefault="00A55A49" w:rsidP="00A55A49">
      <w:pPr>
        <w:numPr>
          <w:ilvl w:val="0"/>
          <w:numId w:val="7"/>
        </w:numPr>
        <w:rPr>
          <w:szCs w:val="22"/>
        </w:rPr>
      </w:pPr>
      <w:r w:rsidRPr="001916B5">
        <w:rPr>
          <w:szCs w:val="22"/>
        </w:rPr>
        <w:t>The Chair goes through the IPR policy and asks if anyone is aware of any potentially essential patents. Nobody speaks up.</w:t>
      </w:r>
    </w:p>
    <w:p w14:paraId="298DCFA3" w14:textId="77777777" w:rsidR="00A55A49" w:rsidRDefault="00A55A49" w:rsidP="00A55A49">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40636D8B" w14:textId="77777777" w:rsidR="00A55A49" w:rsidRDefault="00A55A49" w:rsidP="00A55A49">
      <w:pPr>
        <w:pStyle w:val="ListParagraph"/>
        <w:numPr>
          <w:ilvl w:val="0"/>
          <w:numId w:val="2"/>
        </w:numPr>
      </w:pPr>
      <w:r w:rsidRPr="003046F3">
        <w:t>Announcements</w:t>
      </w:r>
      <w:r>
        <w:t>:</w:t>
      </w:r>
    </w:p>
    <w:p w14:paraId="416E325B" w14:textId="4C9ACFF3" w:rsidR="00A55A49" w:rsidRDefault="00A55A49" w:rsidP="00A55A49">
      <w:pPr>
        <w:ind w:left="720"/>
      </w:pPr>
      <w:r>
        <w:t>None</w:t>
      </w:r>
    </w:p>
    <w:p w14:paraId="6A288773" w14:textId="2FE12F61" w:rsidR="00A55A49" w:rsidRDefault="00A55A49" w:rsidP="00A55A49">
      <w:pPr>
        <w:ind w:left="720"/>
      </w:pPr>
    </w:p>
    <w:p w14:paraId="6ABD4B63" w14:textId="77777777" w:rsidR="00A55A49" w:rsidRPr="0028238E" w:rsidRDefault="00A55A49" w:rsidP="00A55A49">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0206C7" w14:textId="77777777" w:rsidR="00A55A49" w:rsidRPr="00BA07C1" w:rsidRDefault="00A55A49" w:rsidP="00A55A49">
      <w:pPr>
        <w:pStyle w:val="ListParagraph"/>
        <w:numPr>
          <w:ilvl w:val="1"/>
          <w:numId w:val="2"/>
        </w:numPr>
        <w:rPr>
          <w:sz w:val="22"/>
          <w:szCs w:val="22"/>
        </w:rPr>
      </w:pPr>
      <w:hyperlink r:id="rId477" w:history="1">
        <w:r w:rsidRPr="00BA07C1">
          <w:rPr>
            <w:rStyle w:val="Hyperlink"/>
            <w:sz w:val="22"/>
            <w:szCs w:val="22"/>
          </w:rPr>
          <w:t>1178r1</w:t>
        </w:r>
      </w:hyperlink>
      <w:r w:rsidRPr="00BA07C1">
        <w:rPr>
          <w:sz w:val="22"/>
          <w:szCs w:val="22"/>
        </w:rPr>
        <w:t xml:space="preserve"> Discussions on MU-MIMO Signaling</w:t>
      </w:r>
      <w:r w:rsidRPr="00BA07C1">
        <w:rPr>
          <w:sz w:val="22"/>
          <w:szCs w:val="22"/>
        </w:rPr>
        <w:tab/>
      </w:r>
      <w:r w:rsidRPr="00BA07C1">
        <w:rPr>
          <w:sz w:val="22"/>
          <w:szCs w:val="22"/>
        </w:rPr>
        <w:tab/>
        <w:t xml:space="preserve">           Mengshi Hu</w:t>
      </w:r>
      <w:r w:rsidRPr="00BA07C1">
        <w:rPr>
          <w:sz w:val="22"/>
          <w:szCs w:val="22"/>
        </w:rPr>
        <w:tab/>
        <w:t xml:space="preserve"> [SPs]</w:t>
      </w:r>
    </w:p>
    <w:p w14:paraId="17CAFD20" w14:textId="77777777" w:rsidR="00A55A49" w:rsidRDefault="00A55A49" w:rsidP="00A55A49">
      <w:pPr>
        <w:pStyle w:val="ListParagraph"/>
        <w:numPr>
          <w:ilvl w:val="1"/>
          <w:numId w:val="2"/>
        </w:numPr>
        <w:rPr>
          <w:sz w:val="22"/>
          <w:szCs w:val="22"/>
        </w:rPr>
      </w:pPr>
      <w:hyperlink r:id="rId478" w:history="1">
        <w:r w:rsidRPr="00BA07C1">
          <w:rPr>
            <w:rStyle w:val="Hyperlink"/>
            <w:sz w:val="22"/>
            <w:szCs w:val="22"/>
          </w:rPr>
          <w:t>1322r0</w:t>
        </w:r>
      </w:hyperlink>
      <w:r w:rsidRPr="00BA07C1">
        <w:rPr>
          <w:sz w:val="22"/>
          <w:szCs w:val="22"/>
        </w:rPr>
        <w:t xml:space="preserve"> PHY Signaling Methodology                                           Rui Yang</w:t>
      </w:r>
      <w:r w:rsidRPr="00BA07C1">
        <w:rPr>
          <w:sz w:val="22"/>
          <w:szCs w:val="22"/>
        </w:rPr>
        <w:tab/>
        <w:t xml:space="preserve">           </w:t>
      </w:r>
      <w:proofErr w:type="gramStart"/>
      <w:r w:rsidRPr="00BA07C1">
        <w:rPr>
          <w:sz w:val="22"/>
          <w:szCs w:val="22"/>
        </w:rPr>
        <w:t xml:space="preserve">   [</w:t>
      </w:r>
      <w:proofErr w:type="gramEnd"/>
      <w:r w:rsidRPr="00BA07C1">
        <w:rPr>
          <w:sz w:val="22"/>
          <w:szCs w:val="22"/>
        </w:rPr>
        <w:t>SPs]</w:t>
      </w:r>
    </w:p>
    <w:p w14:paraId="615D7FC7" w14:textId="77777777" w:rsidR="00A55A49" w:rsidRPr="00765389" w:rsidRDefault="00A55A49" w:rsidP="00A55A49">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AFBD640" w14:textId="77777777" w:rsidR="00A55A49" w:rsidRPr="00765389" w:rsidRDefault="00A55A49" w:rsidP="00A55A49">
      <w:pPr>
        <w:pStyle w:val="ListParagraph"/>
        <w:numPr>
          <w:ilvl w:val="1"/>
          <w:numId w:val="2"/>
        </w:numPr>
        <w:rPr>
          <w:i/>
          <w:iCs/>
          <w:sz w:val="22"/>
          <w:szCs w:val="22"/>
        </w:rPr>
      </w:pPr>
      <w:r>
        <w:rPr>
          <w:i/>
          <w:iCs/>
          <w:sz w:val="22"/>
          <w:szCs w:val="22"/>
        </w:rPr>
        <w:t>Pending requests</w:t>
      </w:r>
      <w:r w:rsidRPr="00765389">
        <w:rPr>
          <w:i/>
          <w:iCs/>
          <w:sz w:val="22"/>
          <w:szCs w:val="22"/>
        </w:rPr>
        <w:t>.</w:t>
      </w:r>
    </w:p>
    <w:p w14:paraId="0A5730BE" w14:textId="77777777" w:rsidR="00A55A49" w:rsidRPr="00E932C4" w:rsidRDefault="00A55A49" w:rsidP="00A55A49">
      <w:pPr>
        <w:pStyle w:val="ListParagraph"/>
        <w:numPr>
          <w:ilvl w:val="0"/>
          <w:numId w:val="2"/>
        </w:numPr>
      </w:pPr>
      <w:r w:rsidRPr="00E932C4">
        <w:t>Technical Submissions:</w:t>
      </w:r>
    </w:p>
    <w:p w14:paraId="4DF5942E" w14:textId="5EB2AC43" w:rsidR="00A55A49" w:rsidRPr="00B0202F" w:rsidRDefault="00A55A49" w:rsidP="00A55A49">
      <w:pPr>
        <w:pStyle w:val="ListParagraph"/>
        <w:numPr>
          <w:ilvl w:val="1"/>
          <w:numId w:val="2"/>
        </w:numPr>
        <w:rPr>
          <w:sz w:val="22"/>
          <w:szCs w:val="22"/>
        </w:rPr>
      </w:pPr>
      <w:hyperlink r:id="rId479" w:history="1">
        <w:r w:rsidRPr="00652C9C">
          <w:rPr>
            <w:rStyle w:val="Hyperlink"/>
            <w:sz w:val="22"/>
            <w:szCs w:val="22"/>
          </w:rPr>
          <w:t>828r3</w:t>
        </w:r>
      </w:hyperlink>
      <w:r w:rsidRPr="00652C9C">
        <w:rPr>
          <w:sz w:val="22"/>
          <w:szCs w:val="22"/>
        </w:rPr>
        <w:t xml:space="preserve"> RU Allocation Subfield Design for EHT Trigger Frame       Myeongjin KIM</w:t>
      </w:r>
    </w:p>
    <w:p w14:paraId="61429A86" w14:textId="77777777" w:rsidR="00A55A49" w:rsidRPr="00E932C4" w:rsidRDefault="00A55A49" w:rsidP="00A55A49">
      <w:pPr>
        <w:pStyle w:val="ListParagraph"/>
        <w:numPr>
          <w:ilvl w:val="1"/>
          <w:numId w:val="2"/>
        </w:numPr>
        <w:rPr>
          <w:sz w:val="22"/>
          <w:szCs w:val="22"/>
        </w:rPr>
      </w:pPr>
      <w:hyperlink r:id="rId480" w:history="1">
        <w:r w:rsidRPr="00E932C4">
          <w:rPr>
            <w:rStyle w:val="Hyperlink"/>
            <w:color w:val="0070C0"/>
            <w:sz w:val="22"/>
            <w:szCs w:val="22"/>
          </w:rPr>
          <w:t>1259r0</w:t>
        </w:r>
      </w:hyperlink>
      <w:r w:rsidRPr="00E932C4">
        <w:rPr>
          <w:sz w:val="22"/>
          <w:szCs w:val="22"/>
        </w:rPr>
        <w:t xml:space="preserve"> Puncturing patterns for ofdma</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532F0382" w14:textId="77777777" w:rsidR="00A55A49" w:rsidRPr="00922569" w:rsidRDefault="00A55A49" w:rsidP="00A55A49">
      <w:pPr>
        <w:pStyle w:val="ListParagraph"/>
        <w:numPr>
          <w:ilvl w:val="1"/>
          <w:numId w:val="2"/>
        </w:numPr>
        <w:rPr>
          <w:sz w:val="22"/>
          <w:szCs w:val="22"/>
        </w:rPr>
      </w:pPr>
      <w:hyperlink r:id="rId481"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4DA68398" w14:textId="77777777" w:rsidR="00A55A49" w:rsidRPr="00922569" w:rsidRDefault="00A55A49" w:rsidP="00A55A49">
      <w:pPr>
        <w:pStyle w:val="ListParagraph"/>
        <w:numPr>
          <w:ilvl w:val="1"/>
          <w:numId w:val="2"/>
        </w:numPr>
        <w:rPr>
          <w:sz w:val="22"/>
          <w:szCs w:val="22"/>
        </w:rPr>
      </w:pPr>
      <w:hyperlink r:id="rId482"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0813313E" w14:textId="77777777" w:rsidR="00A55A49" w:rsidRPr="00922569" w:rsidRDefault="00A55A49" w:rsidP="00A55A49">
      <w:pPr>
        <w:pStyle w:val="ListParagraph"/>
        <w:numPr>
          <w:ilvl w:val="1"/>
          <w:numId w:val="2"/>
        </w:numPr>
        <w:rPr>
          <w:sz w:val="22"/>
          <w:szCs w:val="22"/>
        </w:rPr>
      </w:pPr>
      <w:hyperlink r:id="rId483"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6354D4E3" w14:textId="77777777" w:rsidR="00A55A49" w:rsidRPr="00922569" w:rsidRDefault="00A55A49" w:rsidP="00A55A49">
      <w:pPr>
        <w:pStyle w:val="ListParagraph"/>
        <w:numPr>
          <w:ilvl w:val="1"/>
          <w:numId w:val="2"/>
        </w:numPr>
        <w:rPr>
          <w:sz w:val="22"/>
          <w:szCs w:val="22"/>
        </w:rPr>
      </w:pPr>
      <w:hyperlink r:id="rId484" w:history="1">
        <w:r w:rsidRPr="00C20326">
          <w:rPr>
            <w:rStyle w:val="Hyperlink"/>
            <w:sz w:val="22"/>
            <w:szCs w:val="22"/>
          </w:rPr>
          <w:t>1441r</w:t>
        </w:r>
        <w:r>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4877FF9A" w14:textId="77777777" w:rsidR="00A55A49" w:rsidRDefault="00A55A49" w:rsidP="00A55A49">
      <w:pPr>
        <w:pStyle w:val="ListParagraph"/>
        <w:numPr>
          <w:ilvl w:val="1"/>
          <w:numId w:val="2"/>
        </w:numPr>
        <w:rPr>
          <w:sz w:val="22"/>
          <w:szCs w:val="22"/>
        </w:rPr>
      </w:pPr>
      <w:hyperlink r:id="rId485" w:history="1">
        <w:r w:rsidRPr="00DF175B">
          <w:rPr>
            <w:rStyle w:val="Hyperlink"/>
            <w:sz w:val="22"/>
            <w:szCs w:val="22"/>
          </w:rPr>
          <w:t>1381r0</w:t>
        </w:r>
      </w:hyperlink>
      <w:r>
        <w:rPr>
          <w:sz w:val="22"/>
          <w:szCs w:val="22"/>
        </w:rPr>
        <w:t xml:space="preserve"> </w:t>
      </w:r>
      <w:r w:rsidRPr="000E5995">
        <w:rPr>
          <w:sz w:val="22"/>
          <w:szCs w:val="22"/>
        </w:rPr>
        <w:t xml:space="preserve">Reduction of </w:t>
      </w:r>
      <w:r>
        <w:rPr>
          <w:sz w:val="22"/>
          <w:szCs w:val="22"/>
        </w:rPr>
        <w:t>PAPR</w:t>
      </w:r>
      <w:r w:rsidRPr="000E5995">
        <w:rPr>
          <w:sz w:val="22"/>
          <w:szCs w:val="22"/>
        </w:rPr>
        <w:t xml:space="preserve"> Exploiting Multi-Numerology Struc</w:t>
      </w:r>
      <w:r>
        <w:rPr>
          <w:sz w:val="22"/>
          <w:szCs w:val="22"/>
        </w:rPr>
        <w:t xml:space="preserve">t.  </w:t>
      </w:r>
      <w:r w:rsidRPr="005952F8">
        <w:rPr>
          <w:sz w:val="22"/>
          <w:szCs w:val="22"/>
        </w:rPr>
        <w:t>Ebubekir Memişoğlu</w:t>
      </w:r>
    </w:p>
    <w:p w14:paraId="3E958971" w14:textId="77777777" w:rsidR="00A55A49" w:rsidRDefault="00A55A49" w:rsidP="00A55A49">
      <w:pPr>
        <w:pStyle w:val="ListParagraph"/>
        <w:numPr>
          <w:ilvl w:val="1"/>
          <w:numId w:val="2"/>
        </w:numPr>
        <w:rPr>
          <w:sz w:val="22"/>
          <w:szCs w:val="22"/>
        </w:rPr>
      </w:pPr>
      <w:hyperlink r:id="rId486"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proofErr w:type="gramStart"/>
      <w:r>
        <w:rPr>
          <w:sz w:val="22"/>
          <w:szCs w:val="22"/>
        </w:rPr>
        <w:tab/>
        <w:t xml:space="preserve">  </w:t>
      </w:r>
      <w:r w:rsidRPr="00DF175B">
        <w:rPr>
          <w:sz w:val="22"/>
          <w:szCs w:val="22"/>
        </w:rPr>
        <w:t>Salah</w:t>
      </w:r>
      <w:proofErr w:type="gramEnd"/>
      <w:r w:rsidRPr="00DF175B">
        <w:rPr>
          <w:sz w:val="22"/>
          <w:szCs w:val="22"/>
        </w:rPr>
        <w:t xml:space="preserve"> Zegrar</w:t>
      </w:r>
    </w:p>
    <w:p w14:paraId="09C68D5E" w14:textId="77777777" w:rsidR="00A55A49" w:rsidRDefault="00A55A49" w:rsidP="00A55A49">
      <w:pPr>
        <w:pStyle w:val="ListParagraph"/>
        <w:numPr>
          <w:ilvl w:val="1"/>
          <w:numId w:val="2"/>
        </w:numPr>
        <w:rPr>
          <w:sz w:val="22"/>
          <w:szCs w:val="22"/>
        </w:rPr>
      </w:pPr>
      <w:hyperlink r:id="rId487"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proofErr w:type="gramStart"/>
      <w:r>
        <w:rPr>
          <w:sz w:val="22"/>
          <w:szCs w:val="22"/>
        </w:rPr>
        <w:tab/>
        <w:t xml:space="preserve">  Lin</w:t>
      </w:r>
      <w:proofErr w:type="gramEnd"/>
      <w:r>
        <w:rPr>
          <w:sz w:val="22"/>
          <w:szCs w:val="22"/>
        </w:rPr>
        <w:t xml:space="preserve"> Yang</w:t>
      </w:r>
    </w:p>
    <w:p w14:paraId="212A1668" w14:textId="77777777" w:rsidR="00A55A49" w:rsidRPr="00696653" w:rsidRDefault="00A55A49" w:rsidP="00A55A49">
      <w:pPr>
        <w:pStyle w:val="ListParagraph"/>
        <w:numPr>
          <w:ilvl w:val="1"/>
          <w:numId w:val="2"/>
        </w:numPr>
        <w:rPr>
          <w:sz w:val="22"/>
          <w:szCs w:val="22"/>
        </w:rPr>
      </w:pPr>
      <w:hyperlink r:id="rId488" w:history="1">
        <w:r w:rsidRPr="00F42A7C">
          <w:rPr>
            <w:rStyle w:val="Hyperlink"/>
            <w:sz w:val="22"/>
            <w:szCs w:val="22"/>
          </w:rPr>
          <w:t>1565r0</w:t>
        </w:r>
      </w:hyperlink>
      <w:r>
        <w:rPr>
          <w:sz w:val="22"/>
          <w:szCs w:val="22"/>
        </w:rPr>
        <w:t xml:space="preserve"> </w:t>
      </w:r>
      <w:r w:rsidRPr="005A1E71">
        <w:rPr>
          <w:sz w:val="20"/>
        </w:rPr>
        <w:t>MU-MIMO in 320MHz BW with Reduced Overhead</w:t>
      </w:r>
      <w:r>
        <w:rPr>
          <w:sz w:val="20"/>
        </w:rPr>
        <w:tab/>
        <w:t xml:space="preserve">                 </w:t>
      </w:r>
      <w:r w:rsidRPr="00F42A7C">
        <w:rPr>
          <w:sz w:val="20"/>
        </w:rPr>
        <w:t>Oded Redlich</w:t>
      </w:r>
    </w:p>
    <w:p w14:paraId="66AA63A7" w14:textId="77777777" w:rsidR="00A55A49" w:rsidRDefault="00A55A49" w:rsidP="00A55A49">
      <w:pPr>
        <w:pStyle w:val="ListParagraph"/>
        <w:numPr>
          <w:ilvl w:val="1"/>
          <w:numId w:val="2"/>
        </w:numPr>
        <w:rPr>
          <w:i/>
          <w:iCs/>
          <w:sz w:val="22"/>
          <w:szCs w:val="20"/>
          <w:lang w:eastAsia="en-US"/>
        </w:rPr>
      </w:pPr>
      <w:hyperlink r:id="rId489" w:history="1">
        <w:r w:rsidRPr="00A76C2E">
          <w:rPr>
            <w:rStyle w:val="Hyperlink"/>
            <w:sz w:val="20"/>
          </w:rPr>
          <w:t>1623r1</w:t>
        </w:r>
      </w:hyperlink>
      <w:r w:rsidRPr="00A76C2E">
        <w:rPr>
          <w:sz w:val="20"/>
        </w:rPr>
        <w:t xml:space="preserve"> Multi-RU Indication in RU Allocation Subfield Follow up</w:t>
      </w:r>
      <w:r w:rsidRPr="00A76C2E">
        <w:rPr>
          <w:sz w:val="20"/>
        </w:rPr>
        <w:tab/>
        <w:t xml:space="preserve">   Mengshi Hu</w:t>
      </w:r>
    </w:p>
    <w:p w14:paraId="31BDEFA3" w14:textId="77777777" w:rsidR="00A55A49" w:rsidRDefault="00A55A49" w:rsidP="00A55A49">
      <w:pPr>
        <w:pStyle w:val="ListParagraph"/>
        <w:numPr>
          <w:ilvl w:val="1"/>
          <w:numId w:val="2"/>
        </w:numPr>
        <w:rPr>
          <w:strike/>
          <w:sz w:val="20"/>
        </w:rPr>
      </w:pPr>
      <w:hyperlink r:id="rId490" w:history="1">
        <w:r w:rsidRPr="009E33AF">
          <w:rPr>
            <w:rStyle w:val="Hyperlink"/>
            <w:strike/>
            <w:sz w:val="20"/>
          </w:rPr>
          <w:t>1672r0</w:t>
        </w:r>
      </w:hyperlink>
      <w:r w:rsidRPr="009E33AF">
        <w:rPr>
          <w:strike/>
          <w:sz w:val="20"/>
        </w:rPr>
        <w:t xml:space="preserve"> UL Beamforming for TB PPDUs</w:t>
      </w:r>
      <w:r w:rsidRPr="009E33AF">
        <w:rPr>
          <w:strike/>
          <w:sz w:val="20"/>
        </w:rPr>
        <w:tab/>
      </w:r>
      <w:r w:rsidRPr="009E33AF">
        <w:rPr>
          <w:strike/>
          <w:sz w:val="20"/>
        </w:rPr>
        <w:tab/>
      </w:r>
      <w:r w:rsidRPr="009E33AF">
        <w:rPr>
          <w:strike/>
          <w:sz w:val="20"/>
        </w:rPr>
        <w:tab/>
      </w:r>
      <w:r w:rsidRPr="009E33AF">
        <w:rPr>
          <w:strike/>
          <w:sz w:val="20"/>
        </w:rPr>
        <w:tab/>
        <w:t xml:space="preserve">   Shimi Shilo*</w:t>
      </w:r>
    </w:p>
    <w:p w14:paraId="36032528" w14:textId="77777777" w:rsidR="00A55A49" w:rsidRDefault="00A55A49" w:rsidP="00A55A49"/>
    <w:p w14:paraId="559572A5" w14:textId="727A1EA0" w:rsidR="00A55A49" w:rsidRPr="00A55A49" w:rsidRDefault="00A55A49" w:rsidP="00A55A49">
      <w:pPr>
        <w:tabs>
          <w:tab w:val="left" w:pos="945"/>
        </w:tabs>
        <w:rPr>
          <w:b/>
          <w:bCs/>
          <w:sz w:val="28"/>
          <w:szCs w:val="28"/>
        </w:rPr>
      </w:pPr>
      <w:r w:rsidRPr="00A55A49">
        <w:rPr>
          <w:b/>
          <w:bCs/>
          <w:sz w:val="28"/>
          <w:szCs w:val="28"/>
        </w:rPr>
        <w:t>Attendance</w:t>
      </w:r>
    </w:p>
    <w:p w14:paraId="10C239E4" w14:textId="77777777" w:rsidR="00596C95" w:rsidRDefault="00596C95" w:rsidP="00596C95">
      <w:pPr>
        <w:tabs>
          <w:tab w:val="left" w:pos="945"/>
        </w:tabs>
      </w:pPr>
      <w:r>
        <w:t>The following people registered their attendance for the call:</w:t>
      </w:r>
    </w:p>
    <w:p w14:paraId="3846913D" w14:textId="77777777" w:rsidR="00A60448" w:rsidRDefault="00A60448" w:rsidP="00A60448">
      <w:pPr>
        <w:pStyle w:val="ListParagraph"/>
        <w:numPr>
          <w:ilvl w:val="0"/>
          <w:numId w:val="37"/>
        </w:numPr>
      </w:pPr>
      <w:r>
        <w:t>Gary Anwyl (Mediatek Inc.)</w:t>
      </w:r>
    </w:p>
    <w:p w14:paraId="063E9892" w14:textId="66F7725A" w:rsidR="00A60448" w:rsidRDefault="00A60448" w:rsidP="00A60448">
      <w:pPr>
        <w:pStyle w:val="ListParagraph"/>
        <w:numPr>
          <w:ilvl w:val="0"/>
          <w:numId w:val="37"/>
        </w:numPr>
      </w:pPr>
      <w:r>
        <w:t>Kwok Shum Au (Huawei Technologies Co.</w:t>
      </w:r>
      <w:proofErr w:type="gramStart"/>
      <w:r>
        <w:t>,  Ltd</w:t>
      </w:r>
      <w:proofErr w:type="gramEnd"/>
      <w:r>
        <w:t>)</w:t>
      </w:r>
    </w:p>
    <w:p w14:paraId="2A6FD07D" w14:textId="333C4311" w:rsidR="00A60448" w:rsidRDefault="00A60448" w:rsidP="00A60448">
      <w:pPr>
        <w:pStyle w:val="ListParagraph"/>
        <w:numPr>
          <w:ilvl w:val="0"/>
          <w:numId w:val="37"/>
        </w:numPr>
      </w:pPr>
      <w:r>
        <w:t>Hari Ram B (Nxp Semiconductors)</w:t>
      </w:r>
    </w:p>
    <w:p w14:paraId="1E9E0EC6" w14:textId="298C90EE" w:rsidR="00A60448" w:rsidRDefault="00A60448" w:rsidP="00A60448">
      <w:pPr>
        <w:pStyle w:val="ListParagraph"/>
        <w:numPr>
          <w:ilvl w:val="0"/>
          <w:numId w:val="37"/>
        </w:numPr>
      </w:pPr>
      <w:r>
        <w:t>Eugene Baik (Qualcomm Incorporated)</w:t>
      </w:r>
    </w:p>
    <w:p w14:paraId="30A980B9" w14:textId="263803DE" w:rsidR="00A60448" w:rsidRDefault="00A60448" w:rsidP="00A60448">
      <w:pPr>
        <w:pStyle w:val="ListParagraph"/>
        <w:numPr>
          <w:ilvl w:val="0"/>
          <w:numId w:val="37"/>
        </w:numPr>
      </w:pPr>
      <w:r>
        <w:t>Rui Cao (Nxp Semiconductors)</w:t>
      </w:r>
    </w:p>
    <w:p w14:paraId="71BBF4EC" w14:textId="62794666" w:rsidR="00A60448" w:rsidRDefault="00A60448" w:rsidP="00A60448">
      <w:pPr>
        <w:pStyle w:val="ListParagraph"/>
        <w:numPr>
          <w:ilvl w:val="0"/>
          <w:numId w:val="37"/>
        </w:numPr>
      </w:pPr>
      <w:r>
        <w:t>Xilin Cheng (Nxp Semiconductors)</w:t>
      </w:r>
    </w:p>
    <w:p w14:paraId="52AFF905" w14:textId="332B583F" w:rsidR="00A60448" w:rsidRDefault="00A60448" w:rsidP="00A60448">
      <w:pPr>
        <w:pStyle w:val="ListParagraph"/>
        <w:numPr>
          <w:ilvl w:val="0"/>
          <w:numId w:val="37"/>
        </w:numPr>
      </w:pPr>
      <w:r>
        <w:t>Jinsoo Choi (Lg Electronics)</w:t>
      </w:r>
    </w:p>
    <w:p w14:paraId="43F11540" w14:textId="6DD8B349" w:rsidR="00A60448" w:rsidRDefault="00A60448" w:rsidP="00A60448">
      <w:pPr>
        <w:pStyle w:val="ListParagraph"/>
        <w:numPr>
          <w:ilvl w:val="0"/>
          <w:numId w:val="37"/>
        </w:numPr>
      </w:pPr>
      <w:r>
        <w:t>Jinyoung Chun (Lg Electronics)</w:t>
      </w:r>
    </w:p>
    <w:p w14:paraId="12C90953" w14:textId="72AD0869" w:rsidR="00A60448" w:rsidRDefault="00A60448" w:rsidP="00A60448">
      <w:pPr>
        <w:pStyle w:val="ListParagraph"/>
        <w:numPr>
          <w:ilvl w:val="0"/>
          <w:numId w:val="37"/>
        </w:numPr>
      </w:pPr>
      <w:r>
        <w:t>Vinko Erceg (Broadcom Corporation)</w:t>
      </w:r>
    </w:p>
    <w:p w14:paraId="45777D29" w14:textId="252765DF" w:rsidR="00A60448" w:rsidRDefault="00A60448" w:rsidP="00A60448">
      <w:pPr>
        <w:pStyle w:val="ListParagraph"/>
        <w:numPr>
          <w:ilvl w:val="0"/>
          <w:numId w:val="37"/>
        </w:numPr>
      </w:pPr>
      <w:r>
        <w:t>Alireza Ghaderipoor (Mediatek Inc.)</w:t>
      </w:r>
    </w:p>
    <w:p w14:paraId="140956BA" w14:textId="4ADA8EBD" w:rsidR="00A60448" w:rsidRDefault="00A60448" w:rsidP="00A60448">
      <w:pPr>
        <w:pStyle w:val="ListParagraph"/>
        <w:numPr>
          <w:ilvl w:val="0"/>
          <w:numId w:val="37"/>
        </w:numPr>
      </w:pPr>
      <w:r>
        <w:t>Bo Gong (Huawei Technologies Co. Ltd)</w:t>
      </w:r>
    </w:p>
    <w:p w14:paraId="4550E653" w14:textId="0732DF51" w:rsidR="00A60448" w:rsidRDefault="00A60448" w:rsidP="00A60448">
      <w:pPr>
        <w:pStyle w:val="ListParagraph"/>
        <w:numPr>
          <w:ilvl w:val="0"/>
          <w:numId w:val="37"/>
        </w:numPr>
      </w:pPr>
      <w:r>
        <w:t>Niranjan Grandhe (Nxp Semiconductors)</w:t>
      </w:r>
    </w:p>
    <w:p w14:paraId="4BA0E64D" w14:textId="33517996" w:rsidR="00A60448" w:rsidRDefault="00A60448" w:rsidP="00A60448">
      <w:pPr>
        <w:pStyle w:val="ListParagraph"/>
        <w:numPr>
          <w:ilvl w:val="0"/>
          <w:numId w:val="37"/>
        </w:numPr>
      </w:pPr>
      <w:r>
        <w:t>Lili Hervieu (Cable Television Laboratories Inc. (Cablelabs))</w:t>
      </w:r>
    </w:p>
    <w:p w14:paraId="76B0043E" w14:textId="36A1987F" w:rsidR="00A60448" w:rsidRDefault="00A60448" w:rsidP="00A60448">
      <w:pPr>
        <w:pStyle w:val="ListParagraph"/>
        <w:numPr>
          <w:ilvl w:val="0"/>
          <w:numId w:val="37"/>
        </w:numPr>
      </w:pPr>
      <w:r>
        <w:t>Hung-Tao Hsieh (Mediatek Inc.)</w:t>
      </w:r>
    </w:p>
    <w:p w14:paraId="599FAA6B" w14:textId="2664ABC8" w:rsidR="00A60448" w:rsidRDefault="00A60448" w:rsidP="00A60448">
      <w:pPr>
        <w:pStyle w:val="ListParagraph"/>
        <w:numPr>
          <w:ilvl w:val="0"/>
          <w:numId w:val="37"/>
        </w:numPr>
      </w:pPr>
      <w:r>
        <w:t xml:space="preserve">Lei Huang (Guangdong Oppo Mobile Telecommunications </w:t>
      </w:r>
      <w:proofErr w:type="gramStart"/>
      <w:r>
        <w:t>Corp.,Ltd</w:t>
      </w:r>
      <w:proofErr w:type="gramEnd"/>
      <w:r>
        <w:t>)</w:t>
      </w:r>
    </w:p>
    <w:p w14:paraId="5D59BA4A" w14:textId="7D42BB82" w:rsidR="00A60448" w:rsidRDefault="00A60448" w:rsidP="00A60448">
      <w:pPr>
        <w:pStyle w:val="ListParagraph"/>
        <w:numPr>
          <w:ilvl w:val="0"/>
          <w:numId w:val="37"/>
        </w:numPr>
      </w:pPr>
      <w:r>
        <w:t>Eunsung Jeon (Samsung Electronics)</w:t>
      </w:r>
    </w:p>
    <w:p w14:paraId="564C868B" w14:textId="543CB40B" w:rsidR="00A60448" w:rsidRDefault="00A60448" w:rsidP="00A60448">
      <w:pPr>
        <w:pStyle w:val="ListParagraph"/>
        <w:numPr>
          <w:ilvl w:val="0"/>
          <w:numId w:val="37"/>
        </w:numPr>
      </w:pPr>
      <w:r>
        <w:t>Chenhe Ji (Huawei Technologies Co. Ltd)</w:t>
      </w:r>
    </w:p>
    <w:p w14:paraId="50D25E48" w14:textId="0D9C80FF" w:rsidR="00A60448" w:rsidRDefault="00A60448" w:rsidP="00A60448">
      <w:pPr>
        <w:pStyle w:val="ListParagraph"/>
        <w:numPr>
          <w:ilvl w:val="0"/>
          <w:numId w:val="37"/>
        </w:numPr>
      </w:pPr>
      <w:r>
        <w:t>Mahmoud Kamel (Interdigital, Inc.)</w:t>
      </w:r>
    </w:p>
    <w:p w14:paraId="3177DD8E" w14:textId="0242FA31" w:rsidR="00A60448" w:rsidRDefault="00A60448" w:rsidP="00A60448">
      <w:pPr>
        <w:pStyle w:val="ListParagraph"/>
        <w:numPr>
          <w:ilvl w:val="0"/>
          <w:numId w:val="37"/>
        </w:numPr>
      </w:pPr>
      <w:r>
        <w:lastRenderedPageBreak/>
        <w:t>Myeong-Jin Kim (Samsung)</w:t>
      </w:r>
    </w:p>
    <w:p w14:paraId="5E7B4B8E" w14:textId="3F027637" w:rsidR="00A60448" w:rsidRDefault="00A60448" w:rsidP="00A60448">
      <w:pPr>
        <w:pStyle w:val="ListParagraph"/>
        <w:numPr>
          <w:ilvl w:val="0"/>
          <w:numId w:val="37"/>
        </w:numPr>
      </w:pPr>
      <w:r>
        <w:t>Youhan Kim (Qualcomm Incorporated)</w:t>
      </w:r>
    </w:p>
    <w:p w14:paraId="3B0E5E8D" w14:textId="5D5ECCBE" w:rsidR="00A60448" w:rsidRDefault="00A60448" w:rsidP="00A60448">
      <w:pPr>
        <w:pStyle w:val="ListParagraph"/>
        <w:numPr>
          <w:ilvl w:val="0"/>
          <w:numId w:val="37"/>
        </w:numPr>
      </w:pPr>
      <w:r>
        <w:t>Manish Kumar (Marvell Semiconductor, Inc.)</w:t>
      </w:r>
    </w:p>
    <w:p w14:paraId="314E2A81" w14:textId="1E8D3A37" w:rsidR="00A60448" w:rsidRDefault="00A60448" w:rsidP="00A60448">
      <w:pPr>
        <w:pStyle w:val="ListParagraph"/>
        <w:numPr>
          <w:ilvl w:val="0"/>
          <w:numId w:val="37"/>
        </w:numPr>
      </w:pPr>
      <w:r>
        <w:t>James Lansford (Qualcomm Incorporated)</w:t>
      </w:r>
    </w:p>
    <w:p w14:paraId="1EC16431" w14:textId="1066599D" w:rsidR="00A60448" w:rsidRDefault="00A60448" w:rsidP="00A60448">
      <w:pPr>
        <w:pStyle w:val="ListParagraph"/>
        <w:numPr>
          <w:ilvl w:val="0"/>
          <w:numId w:val="37"/>
        </w:numPr>
      </w:pPr>
      <w:r>
        <w:t>Jialing Li (Qualcomm Incorporated)</w:t>
      </w:r>
    </w:p>
    <w:p w14:paraId="7C2D70A8" w14:textId="45D439B7" w:rsidR="00A60448" w:rsidRDefault="00A60448" w:rsidP="00A60448">
      <w:pPr>
        <w:pStyle w:val="ListParagraph"/>
        <w:numPr>
          <w:ilvl w:val="0"/>
          <w:numId w:val="37"/>
        </w:numPr>
      </w:pPr>
      <w:r>
        <w:t>Dong Guk Lim (Lg Electronics)</w:t>
      </w:r>
    </w:p>
    <w:p w14:paraId="7647DA75" w14:textId="135A6256" w:rsidR="00A60448" w:rsidRDefault="00A60448" w:rsidP="00A60448">
      <w:pPr>
        <w:pStyle w:val="ListParagraph"/>
        <w:numPr>
          <w:ilvl w:val="0"/>
          <w:numId w:val="37"/>
        </w:numPr>
      </w:pPr>
      <w:r>
        <w:t>Wei Lin (Huawei Technologies Co. Ltd)</w:t>
      </w:r>
    </w:p>
    <w:p w14:paraId="3D94BD67" w14:textId="10E2A0FF" w:rsidR="00A60448" w:rsidRDefault="00A60448" w:rsidP="00A60448">
      <w:pPr>
        <w:pStyle w:val="ListParagraph"/>
        <w:numPr>
          <w:ilvl w:val="0"/>
          <w:numId w:val="37"/>
        </w:numPr>
      </w:pPr>
      <w:r>
        <w:t>Chenchen Liu (Huawei Technologies Co., Ltd)</w:t>
      </w:r>
    </w:p>
    <w:p w14:paraId="0E32FED9" w14:textId="5257B86B" w:rsidR="00A60448" w:rsidRDefault="00A60448" w:rsidP="00A60448">
      <w:pPr>
        <w:pStyle w:val="ListParagraph"/>
        <w:numPr>
          <w:ilvl w:val="0"/>
          <w:numId w:val="37"/>
        </w:numPr>
      </w:pPr>
      <w:r>
        <w:t>Jianhan Liu (Mediatek Inc.)</w:t>
      </w:r>
    </w:p>
    <w:p w14:paraId="556789EC" w14:textId="3D152552" w:rsidR="00A60448" w:rsidRDefault="00A60448" w:rsidP="00A60448">
      <w:pPr>
        <w:pStyle w:val="ListParagraph"/>
        <w:numPr>
          <w:ilvl w:val="0"/>
          <w:numId w:val="37"/>
        </w:numPr>
      </w:pPr>
      <w:r>
        <w:t>Hanqing Lou (Interdigital, Inc.)</w:t>
      </w:r>
    </w:p>
    <w:p w14:paraId="0022FA54" w14:textId="20E92345" w:rsidR="00A60448" w:rsidRDefault="00A60448" w:rsidP="00A60448">
      <w:pPr>
        <w:pStyle w:val="ListParagraph"/>
        <w:numPr>
          <w:ilvl w:val="0"/>
          <w:numId w:val="37"/>
        </w:numPr>
      </w:pPr>
      <w:r>
        <w:t>Li Ma (Mediatek Inc.)</w:t>
      </w:r>
    </w:p>
    <w:p w14:paraId="58EA28F4" w14:textId="24BFAB0A" w:rsidR="00A60448" w:rsidRDefault="00A60448" w:rsidP="00A60448">
      <w:pPr>
        <w:pStyle w:val="ListParagraph"/>
        <w:numPr>
          <w:ilvl w:val="0"/>
          <w:numId w:val="37"/>
        </w:numPr>
      </w:pPr>
      <w:r>
        <w:t>Jun Minotani (Panasonic Corporation)</w:t>
      </w:r>
    </w:p>
    <w:p w14:paraId="2A31FA93" w14:textId="45019841" w:rsidR="00A60448" w:rsidRDefault="00A60448" w:rsidP="00A60448">
      <w:pPr>
        <w:pStyle w:val="ListParagraph"/>
        <w:numPr>
          <w:ilvl w:val="0"/>
          <w:numId w:val="37"/>
        </w:numPr>
      </w:pPr>
      <w:r>
        <w:t>Khashayar Mirfakhraei (Cisco Systems, Inc.)</w:t>
      </w:r>
    </w:p>
    <w:p w14:paraId="5A66AAC6" w14:textId="62E0864D" w:rsidR="00A60448" w:rsidRDefault="00A60448" w:rsidP="00A60448">
      <w:pPr>
        <w:pStyle w:val="ListParagraph"/>
        <w:numPr>
          <w:ilvl w:val="0"/>
          <w:numId w:val="37"/>
        </w:numPr>
      </w:pPr>
      <w:r>
        <w:t>Leo Montreuil (Broadcom Corporation)</w:t>
      </w:r>
    </w:p>
    <w:p w14:paraId="2FB251CF" w14:textId="52A2B49A" w:rsidR="00A60448" w:rsidRDefault="00A60448" w:rsidP="00A60448">
      <w:pPr>
        <w:pStyle w:val="ListParagraph"/>
        <w:numPr>
          <w:ilvl w:val="0"/>
          <w:numId w:val="37"/>
        </w:numPr>
      </w:pPr>
      <w:r>
        <w:t>Takayuki Nakano (Panasonic Corporation)</w:t>
      </w:r>
    </w:p>
    <w:p w14:paraId="66F950E8" w14:textId="1947DDA8" w:rsidR="00A60448" w:rsidRDefault="00A60448" w:rsidP="00A60448">
      <w:pPr>
        <w:pStyle w:val="ListParagraph"/>
        <w:numPr>
          <w:ilvl w:val="0"/>
          <w:numId w:val="37"/>
        </w:numPr>
      </w:pPr>
      <w:r>
        <w:t>Yujin Noh (Newracom Inc.)</w:t>
      </w:r>
    </w:p>
    <w:p w14:paraId="05A1C4E7" w14:textId="3279CB72" w:rsidR="00A60448" w:rsidRDefault="00A60448" w:rsidP="00A60448">
      <w:pPr>
        <w:pStyle w:val="ListParagraph"/>
        <w:numPr>
          <w:ilvl w:val="0"/>
          <w:numId w:val="37"/>
        </w:numPr>
      </w:pPr>
      <w:r>
        <w:t>Stephen Palm (Broadcom Corporation)</w:t>
      </w:r>
    </w:p>
    <w:p w14:paraId="2A0B859F" w14:textId="74FDB2BB" w:rsidR="00A60448" w:rsidRDefault="00A60448" w:rsidP="00A60448">
      <w:pPr>
        <w:pStyle w:val="ListParagraph"/>
        <w:numPr>
          <w:ilvl w:val="0"/>
          <w:numId w:val="37"/>
        </w:numPr>
      </w:pPr>
      <w:r>
        <w:t>Thomas Pare (Mediatek Inc.)</w:t>
      </w:r>
    </w:p>
    <w:p w14:paraId="1711E4FA" w14:textId="03C3E8B5" w:rsidR="00A60448" w:rsidRDefault="00A60448" w:rsidP="00A60448">
      <w:pPr>
        <w:pStyle w:val="ListParagraph"/>
        <w:numPr>
          <w:ilvl w:val="0"/>
          <w:numId w:val="37"/>
        </w:numPr>
      </w:pPr>
      <w:r>
        <w:t>Eunsung Park (Lg Electronics)</w:t>
      </w:r>
    </w:p>
    <w:p w14:paraId="248A17D9" w14:textId="215BB098" w:rsidR="00A60448" w:rsidRDefault="00A60448" w:rsidP="00A60448">
      <w:pPr>
        <w:pStyle w:val="ListParagraph"/>
        <w:numPr>
          <w:ilvl w:val="0"/>
          <w:numId w:val="37"/>
        </w:numPr>
      </w:pPr>
      <w:r>
        <w:t>Srinath Puducheri (Broadcom Corporation)</w:t>
      </w:r>
    </w:p>
    <w:p w14:paraId="60C1AF2E" w14:textId="7A9C2FB8" w:rsidR="00A60448" w:rsidRDefault="00A60448" w:rsidP="00A60448">
      <w:pPr>
        <w:pStyle w:val="ListParagraph"/>
        <w:numPr>
          <w:ilvl w:val="0"/>
          <w:numId w:val="37"/>
        </w:numPr>
      </w:pPr>
      <w:r>
        <w:t>Oded Redlich (Huawei)</w:t>
      </w:r>
    </w:p>
    <w:p w14:paraId="016A5F44" w14:textId="709C875B" w:rsidR="00A60448" w:rsidRDefault="00A60448" w:rsidP="00A60448">
      <w:pPr>
        <w:pStyle w:val="ListParagraph"/>
        <w:numPr>
          <w:ilvl w:val="0"/>
          <w:numId w:val="37"/>
        </w:numPr>
      </w:pPr>
      <w:r>
        <w:t>Sigurd Schelstraete (Quantenna Communications, Inc.)</w:t>
      </w:r>
    </w:p>
    <w:p w14:paraId="68D5683A" w14:textId="6F93F4F4" w:rsidR="00A60448" w:rsidRDefault="00A60448" w:rsidP="00A60448">
      <w:pPr>
        <w:pStyle w:val="ListParagraph"/>
        <w:numPr>
          <w:ilvl w:val="0"/>
          <w:numId w:val="37"/>
        </w:numPr>
      </w:pPr>
      <w:r>
        <w:t>Ankit Sethi (Nxp Semiconductors)</w:t>
      </w:r>
    </w:p>
    <w:p w14:paraId="5E0C5F92" w14:textId="3B49D8C5" w:rsidR="00A60448" w:rsidRDefault="00A60448" w:rsidP="00A60448">
      <w:pPr>
        <w:pStyle w:val="ListParagraph"/>
        <w:numPr>
          <w:ilvl w:val="0"/>
          <w:numId w:val="37"/>
        </w:numPr>
      </w:pPr>
      <w:r>
        <w:t>Shimi Shilo (Huawei)</w:t>
      </w:r>
    </w:p>
    <w:p w14:paraId="1BBB5BED" w14:textId="573F9382" w:rsidR="00A60448" w:rsidRDefault="00A60448" w:rsidP="00A60448">
      <w:pPr>
        <w:pStyle w:val="ListParagraph"/>
        <w:numPr>
          <w:ilvl w:val="0"/>
          <w:numId w:val="37"/>
        </w:numPr>
      </w:pPr>
      <w:r>
        <w:t>Paul Strauch (Qualcomm Incorporated)</w:t>
      </w:r>
    </w:p>
    <w:p w14:paraId="7DC25E8C" w14:textId="2B58A6D8" w:rsidR="00A60448" w:rsidRDefault="00A60448" w:rsidP="00A60448">
      <w:pPr>
        <w:pStyle w:val="ListParagraph"/>
        <w:numPr>
          <w:ilvl w:val="0"/>
          <w:numId w:val="37"/>
        </w:numPr>
      </w:pPr>
      <w:r>
        <w:t>Jung Hoon Suh (Huawei Technologies Co. Ltd)</w:t>
      </w:r>
    </w:p>
    <w:p w14:paraId="24B21DB1" w14:textId="6B89E8E3" w:rsidR="00A60448" w:rsidRDefault="00A60448" w:rsidP="00A60448">
      <w:pPr>
        <w:pStyle w:val="ListParagraph"/>
        <w:numPr>
          <w:ilvl w:val="0"/>
          <w:numId w:val="37"/>
        </w:numPr>
      </w:pPr>
      <w:r>
        <w:t>Bin Tian (Qualcomm Incorporated)</w:t>
      </w:r>
    </w:p>
    <w:p w14:paraId="6029DA74" w14:textId="51781B53" w:rsidR="00A60448" w:rsidRDefault="00A60448" w:rsidP="00A60448">
      <w:pPr>
        <w:pStyle w:val="ListParagraph"/>
        <w:numPr>
          <w:ilvl w:val="0"/>
          <w:numId w:val="37"/>
        </w:numPr>
      </w:pPr>
      <w:r>
        <w:t>Tsung-Han Tsai (Mediatek Inc.)</w:t>
      </w:r>
    </w:p>
    <w:p w14:paraId="40AE7519" w14:textId="7C569016" w:rsidR="00A60448" w:rsidRDefault="00A60448" w:rsidP="00A60448">
      <w:pPr>
        <w:pStyle w:val="ListParagraph"/>
        <w:numPr>
          <w:ilvl w:val="0"/>
          <w:numId w:val="37"/>
        </w:numPr>
      </w:pPr>
      <w:r>
        <w:t>Genadiy Tsodik (Huawei Technologies Co. Ltd)</w:t>
      </w:r>
    </w:p>
    <w:p w14:paraId="7FCF1B91" w14:textId="4FA47E93" w:rsidR="00A60448" w:rsidRDefault="00A60448" w:rsidP="00A60448">
      <w:pPr>
        <w:pStyle w:val="ListParagraph"/>
        <w:numPr>
          <w:ilvl w:val="0"/>
          <w:numId w:val="37"/>
        </w:numPr>
      </w:pPr>
      <w:r>
        <w:t>Seda Ustunbas (Vestel)</w:t>
      </w:r>
    </w:p>
    <w:p w14:paraId="47618190" w14:textId="368798D4" w:rsidR="00A60448" w:rsidRDefault="00A60448" w:rsidP="00A60448">
      <w:pPr>
        <w:pStyle w:val="ListParagraph"/>
        <w:numPr>
          <w:ilvl w:val="0"/>
          <w:numId w:val="37"/>
        </w:numPr>
      </w:pPr>
      <w:r>
        <w:t>Prabodh Varshney (Nokia)</w:t>
      </w:r>
    </w:p>
    <w:p w14:paraId="02B43CC5" w14:textId="27FD3E85" w:rsidR="00A60448" w:rsidRDefault="00A60448" w:rsidP="00A60448">
      <w:pPr>
        <w:pStyle w:val="ListParagraph"/>
        <w:numPr>
          <w:ilvl w:val="0"/>
          <w:numId w:val="37"/>
        </w:numPr>
      </w:pPr>
      <w:r>
        <w:t>Sameer Vermani (Qualcomm Incorporated)</w:t>
      </w:r>
    </w:p>
    <w:p w14:paraId="578C01AB" w14:textId="2BDA331C" w:rsidR="00A60448" w:rsidRDefault="00A60448" w:rsidP="00A60448">
      <w:pPr>
        <w:pStyle w:val="ListParagraph"/>
        <w:numPr>
          <w:ilvl w:val="0"/>
          <w:numId w:val="37"/>
        </w:numPr>
      </w:pPr>
      <w:r>
        <w:t>Yi-Hsiu Wang (Zeku)</w:t>
      </w:r>
    </w:p>
    <w:p w14:paraId="3128EE7E" w14:textId="217B224C" w:rsidR="00A60448" w:rsidRDefault="00A60448" w:rsidP="00A60448">
      <w:pPr>
        <w:pStyle w:val="ListParagraph"/>
        <w:numPr>
          <w:ilvl w:val="0"/>
          <w:numId w:val="37"/>
        </w:numPr>
      </w:pPr>
      <w:r>
        <w:t>Lisa Ward (Rohde &amp; Schwarz)</w:t>
      </w:r>
    </w:p>
    <w:p w14:paraId="0A521B70" w14:textId="76C036D8" w:rsidR="00A60448" w:rsidRDefault="00A60448" w:rsidP="00A60448">
      <w:pPr>
        <w:pStyle w:val="ListParagraph"/>
        <w:numPr>
          <w:ilvl w:val="0"/>
          <w:numId w:val="37"/>
        </w:numPr>
      </w:pPr>
      <w:r>
        <w:t>Kanke Wu (Qualcomm Incorporated)</w:t>
      </w:r>
    </w:p>
    <w:p w14:paraId="0AF34BFE" w14:textId="3E0E3FC4" w:rsidR="00A60448" w:rsidRDefault="00A60448" w:rsidP="00A60448">
      <w:pPr>
        <w:pStyle w:val="ListParagraph"/>
        <w:numPr>
          <w:ilvl w:val="0"/>
          <w:numId w:val="37"/>
        </w:numPr>
      </w:pPr>
      <w:r>
        <w:t>Tianyu Wu (Apple, Inc.)</w:t>
      </w:r>
    </w:p>
    <w:p w14:paraId="32B6FA82" w14:textId="51C723CA" w:rsidR="00A60448" w:rsidRDefault="00A60448" w:rsidP="00A60448">
      <w:pPr>
        <w:pStyle w:val="ListParagraph"/>
        <w:numPr>
          <w:ilvl w:val="0"/>
          <w:numId w:val="37"/>
        </w:numPr>
      </w:pPr>
      <w:r>
        <w:t>Yan Xin (Huawei Technologies Co., Ltd)</w:t>
      </w:r>
    </w:p>
    <w:p w14:paraId="30B51FA6" w14:textId="48516049" w:rsidR="00A60448" w:rsidRDefault="00A60448" w:rsidP="00A60448">
      <w:pPr>
        <w:pStyle w:val="ListParagraph"/>
        <w:numPr>
          <w:ilvl w:val="0"/>
          <w:numId w:val="37"/>
        </w:numPr>
      </w:pPr>
      <w:r>
        <w:t>Aiguo Yan (Oppo)</w:t>
      </w:r>
    </w:p>
    <w:p w14:paraId="2F8BF5A7" w14:textId="44FA71DE" w:rsidR="00A60448" w:rsidRDefault="00A60448" w:rsidP="00A60448">
      <w:pPr>
        <w:pStyle w:val="ListParagraph"/>
        <w:numPr>
          <w:ilvl w:val="0"/>
          <w:numId w:val="37"/>
        </w:numPr>
      </w:pPr>
      <w:r>
        <w:t>Steve Ts Yang (Mediatek Inc.)</w:t>
      </w:r>
    </w:p>
    <w:p w14:paraId="275BD30C" w14:textId="52A13AC6" w:rsidR="00A60448" w:rsidRDefault="00A60448" w:rsidP="00A60448">
      <w:pPr>
        <w:pStyle w:val="ListParagraph"/>
        <w:numPr>
          <w:ilvl w:val="0"/>
          <w:numId w:val="37"/>
        </w:numPr>
      </w:pPr>
      <w:r>
        <w:t>Christopher Young (Broadcom Corporation)</w:t>
      </w:r>
    </w:p>
    <w:p w14:paraId="08BC42DD" w14:textId="74B6802E" w:rsidR="00A60448" w:rsidRDefault="00A60448" w:rsidP="00A60448">
      <w:pPr>
        <w:pStyle w:val="ListParagraph"/>
        <w:numPr>
          <w:ilvl w:val="0"/>
          <w:numId w:val="37"/>
        </w:numPr>
      </w:pPr>
      <w:r>
        <w:t>Mao Yu (Nxp Semiconductors)</w:t>
      </w:r>
    </w:p>
    <w:p w14:paraId="395DC10C" w14:textId="2B8928E0" w:rsidR="00A60448" w:rsidRDefault="00A60448" w:rsidP="00A60448">
      <w:pPr>
        <w:pStyle w:val="ListParagraph"/>
        <w:numPr>
          <w:ilvl w:val="0"/>
          <w:numId w:val="37"/>
        </w:numPr>
      </w:pPr>
      <w:r>
        <w:t>Malia Zaman (Ieee Staff)</w:t>
      </w:r>
    </w:p>
    <w:p w14:paraId="5CC3BC01" w14:textId="1959E5DC" w:rsidR="00A60448" w:rsidRDefault="00A60448" w:rsidP="00A60448">
      <w:pPr>
        <w:pStyle w:val="ListParagraph"/>
        <w:numPr>
          <w:ilvl w:val="0"/>
          <w:numId w:val="37"/>
        </w:numPr>
      </w:pPr>
      <w:r>
        <w:t>Ruochen Zeng (Nxp Semiconductors)</w:t>
      </w:r>
    </w:p>
    <w:p w14:paraId="5C10599D" w14:textId="20E2F221" w:rsidR="00A60448" w:rsidRDefault="00A60448" w:rsidP="00A60448">
      <w:pPr>
        <w:pStyle w:val="ListParagraph"/>
        <w:numPr>
          <w:ilvl w:val="0"/>
          <w:numId w:val="37"/>
        </w:numPr>
      </w:pPr>
      <w:r>
        <w:t>Yan Zhang (Nxp Semiconductors)</w:t>
      </w:r>
    </w:p>
    <w:p w14:paraId="51F5DCA8" w14:textId="56FF5EEE" w:rsidR="00A55A49" w:rsidRDefault="00A60448" w:rsidP="00A60448">
      <w:pPr>
        <w:pStyle w:val="ListParagraph"/>
        <w:numPr>
          <w:ilvl w:val="0"/>
          <w:numId w:val="37"/>
        </w:numPr>
      </w:pPr>
      <w:r>
        <w:t>Xiayu Zheng (Nxp Semiconductors)</w:t>
      </w:r>
    </w:p>
    <w:p w14:paraId="1DB72DEE" w14:textId="1829A63F" w:rsidR="00A55A49" w:rsidRDefault="00A55A49" w:rsidP="00A55A49"/>
    <w:p w14:paraId="10DB75E3" w14:textId="59CF3F35" w:rsidR="00A55A49" w:rsidRPr="00A55A49" w:rsidRDefault="00A55A49" w:rsidP="00A95D93">
      <w:pPr>
        <w:keepNext/>
        <w:tabs>
          <w:tab w:val="left" w:pos="945"/>
        </w:tabs>
        <w:rPr>
          <w:b/>
          <w:bCs/>
          <w:sz w:val="28"/>
          <w:szCs w:val="28"/>
        </w:rPr>
      </w:pPr>
      <w:r w:rsidRPr="00A55A49">
        <w:rPr>
          <w:b/>
          <w:bCs/>
          <w:sz w:val="28"/>
          <w:szCs w:val="28"/>
        </w:rPr>
        <w:lastRenderedPageBreak/>
        <w:t>Straw Polls</w:t>
      </w:r>
    </w:p>
    <w:p w14:paraId="7EB8AAA5" w14:textId="7311F0B3" w:rsidR="00A55A49" w:rsidRPr="001B1460" w:rsidRDefault="001B1460" w:rsidP="001B1460">
      <w:pPr>
        <w:tabs>
          <w:tab w:val="left" w:pos="945"/>
        </w:tabs>
        <w:rPr>
          <w:b/>
          <w:bCs/>
          <w:u w:val="single"/>
        </w:rPr>
      </w:pPr>
      <w:hyperlink r:id="rId491" w:history="1">
        <w:r w:rsidRPr="001B1460">
          <w:rPr>
            <w:b/>
            <w:bCs/>
            <w:u w:val="single"/>
          </w:rPr>
          <w:t>1178r1</w:t>
        </w:r>
      </w:hyperlink>
      <w:r w:rsidRPr="001B1460">
        <w:rPr>
          <w:b/>
          <w:bCs/>
          <w:u w:val="single"/>
        </w:rPr>
        <w:t xml:space="preserve"> Discussions on MU-MIMO Signalin</w:t>
      </w:r>
      <w:r>
        <w:rPr>
          <w:b/>
          <w:bCs/>
          <w:u w:val="single"/>
        </w:rPr>
        <w:t>g (</w:t>
      </w:r>
      <w:r w:rsidRPr="001B1460">
        <w:rPr>
          <w:b/>
          <w:bCs/>
          <w:u w:val="single"/>
        </w:rPr>
        <w:t>Mengshi Hu</w:t>
      </w:r>
      <w:r>
        <w:rPr>
          <w:b/>
          <w:bCs/>
          <w:u w:val="single"/>
        </w:rPr>
        <w:t>)</w:t>
      </w:r>
    </w:p>
    <w:p w14:paraId="2AD6458F" w14:textId="52E769A2" w:rsidR="001B1460" w:rsidRDefault="001B1460" w:rsidP="00A55A49"/>
    <w:p w14:paraId="12CC508F" w14:textId="0306B738" w:rsidR="00CA3855" w:rsidRPr="00A60448" w:rsidRDefault="00CA3855" w:rsidP="00A55A49">
      <w:pPr>
        <w:rPr>
          <w:u w:val="single"/>
        </w:rPr>
      </w:pPr>
      <w:r w:rsidRPr="00A60448">
        <w:rPr>
          <w:u w:val="single"/>
        </w:rPr>
        <w:t>Discussion</w:t>
      </w:r>
    </w:p>
    <w:p w14:paraId="73B785E2" w14:textId="6B9CF2CA" w:rsidR="001B1460" w:rsidRDefault="001B1460" w:rsidP="00A55A49">
      <w:r>
        <w:t>Q: why “park” full BW STAs in secondary 80?</w:t>
      </w:r>
    </w:p>
    <w:p w14:paraId="7F1B27CA" w14:textId="5114408F" w:rsidR="001B1460" w:rsidRDefault="001B1460" w:rsidP="00A55A49">
      <w:r>
        <w:t>A: can save some overhead</w:t>
      </w:r>
    </w:p>
    <w:p w14:paraId="10FD7F40" w14:textId="62BC1065" w:rsidR="001B1460" w:rsidRDefault="009C4801" w:rsidP="00A55A49">
      <w:r>
        <w:t>Q</w:t>
      </w:r>
      <w:r w:rsidR="001B1460">
        <w:t xml:space="preserve">: </w:t>
      </w:r>
      <w:r w:rsidR="003A277F">
        <w:t>expect</w:t>
      </w:r>
      <w:r w:rsidR="001B1460">
        <w:t xml:space="preserve"> full BW to operate in primary 80</w:t>
      </w:r>
      <w:r w:rsidR="003A277F">
        <w:t>. Don’t see this as important problem.</w:t>
      </w:r>
    </w:p>
    <w:p w14:paraId="5356F798" w14:textId="6B70F4F4" w:rsidR="003A277F" w:rsidRDefault="009C4801" w:rsidP="00A55A49">
      <w:r>
        <w:t>Q</w:t>
      </w:r>
      <w:r w:rsidR="003A277F">
        <w:t>: in example 1 and 2 (full BW/large MRU), how much overhead is saved?</w:t>
      </w:r>
    </w:p>
    <w:p w14:paraId="51477A15" w14:textId="493A6CE7" w:rsidR="003A277F" w:rsidRDefault="003A277F" w:rsidP="00A55A49">
      <w:r>
        <w:t>A: around 4 symbols</w:t>
      </w:r>
    </w:p>
    <w:p w14:paraId="6170AAB0" w14:textId="1F4BC34B" w:rsidR="003A277F" w:rsidRDefault="009C4801" w:rsidP="00A55A49">
      <w:r>
        <w:t>Q</w:t>
      </w:r>
      <w:r w:rsidR="003A277F">
        <w:t>: saving may not be there. For full BW cases, the difference is not much. Savings could be achieved with using MCS1 or MCS 3.</w:t>
      </w:r>
    </w:p>
    <w:p w14:paraId="6D5D737A" w14:textId="0156ADB8" w:rsidR="003A277F" w:rsidRDefault="009C4801" w:rsidP="00A55A49">
      <w:r>
        <w:t>Q:</w:t>
      </w:r>
      <w:r w:rsidR="003A277F">
        <w:t xml:space="preserve"> receiver has to accommodate the proposal, whether or not the field is there</w:t>
      </w:r>
      <w:r w:rsidR="00C62248">
        <w:t>?</w:t>
      </w:r>
    </w:p>
    <w:p w14:paraId="5C170B15" w14:textId="622140E4" w:rsidR="003A277F" w:rsidRDefault="003A277F" w:rsidP="00A55A49">
      <w:r>
        <w:t>A: yes</w:t>
      </w:r>
    </w:p>
    <w:p w14:paraId="30C35B26" w14:textId="7553149A" w:rsidR="003A277F" w:rsidRDefault="009C4801" w:rsidP="00A55A49">
      <w:r>
        <w:t>Q</w:t>
      </w:r>
      <w:r w:rsidR="003A277F">
        <w:t>: may be corner case.</w:t>
      </w:r>
      <w:r>
        <w:t xml:space="preserve"> F</w:t>
      </w:r>
      <w:r w:rsidR="003A277F">
        <w:t>or R1</w:t>
      </w:r>
      <w:r w:rsidR="00C62248">
        <w:t>,</w:t>
      </w:r>
      <w:r w:rsidR="003A277F">
        <w:t xml:space="preserve"> SST is not defined, so there may not be a use for this in R1.</w:t>
      </w:r>
    </w:p>
    <w:p w14:paraId="4C42D91F" w14:textId="4226B56C" w:rsidR="003A277F" w:rsidRDefault="009C4801" w:rsidP="00A55A49">
      <w:r>
        <w:t>Q</w:t>
      </w:r>
      <w:r w:rsidR="003A277F">
        <w:t>: can we use spoofing in common field instead?</w:t>
      </w:r>
    </w:p>
    <w:p w14:paraId="36CCEF01" w14:textId="17913B98" w:rsidR="003A277F" w:rsidRDefault="003A277F" w:rsidP="00A55A49">
      <w:r>
        <w:t>A: we need spatial configuration subfield.</w:t>
      </w:r>
    </w:p>
    <w:p w14:paraId="241FBC21" w14:textId="77777777" w:rsidR="003A277F" w:rsidRDefault="003A277F" w:rsidP="00A55A49"/>
    <w:p w14:paraId="28B8FB6F" w14:textId="33A2883D" w:rsidR="001B1460" w:rsidRDefault="00AA4FA8" w:rsidP="00A55A49">
      <w:r w:rsidRPr="00AA4FA8">
        <w:rPr>
          <w:highlight w:val="yellow"/>
        </w:rPr>
        <w:t>SPs Deferred</w:t>
      </w:r>
    </w:p>
    <w:p w14:paraId="1F8D432F" w14:textId="77777777" w:rsidR="001B1460" w:rsidRDefault="001B1460" w:rsidP="00A55A49"/>
    <w:p w14:paraId="59846401" w14:textId="4F87F87B" w:rsidR="001B1460" w:rsidRPr="001B1460" w:rsidRDefault="001B1460" w:rsidP="001B1460">
      <w:pPr>
        <w:tabs>
          <w:tab w:val="left" w:pos="945"/>
        </w:tabs>
        <w:rPr>
          <w:b/>
          <w:bCs/>
          <w:u w:val="single"/>
        </w:rPr>
      </w:pPr>
      <w:hyperlink r:id="rId492" w:history="1">
        <w:r w:rsidRPr="001B1460">
          <w:rPr>
            <w:b/>
            <w:bCs/>
            <w:u w:val="single"/>
          </w:rPr>
          <w:t>1322r0</w:t>
        </w:r>
      </w:hyperlink>
      <w:r w:rsidRPr="001B1460">
        <w:rPr>
          <w:b/>
          <w:bCs/>
          <w:u w:val="single"/>
        </w:rPr>
        <w:t xml:space="preserve"> PHY Signaling Methodology</w:t>
      </w:r>
      <w:r>
        <w:rPr>
          <w:b/>
          <w:bCs/>
          <w:u w:val="single"/>
        </w:rPr>
        <w:t xml:space="preserve"> (</w:t>
      </w:r>
      <w:r w:rsidRPr="001B1460">
        <w:rPr>
          <w:b/>
          <w:bCs/>
          <w:u w:val="single"/>
        </w:rPr>
        <w:t>Rui Yang</w:t>
      </w:r>
      <w:r>
        <w:rPr>
          <w:b/>
          <w:bCs/>
          <w:u w:val="single"/>
        </w:rPr>
        <w:t>)</w:t>
      </w:r>
    </w:p>
    <w:p w14:paraId="78E071C0" w14:textId="71F3ADC4" w:rsidR="00A55A49" w:rsidRDefault="00A55A49" w:rsidP="00A55A49"/>
    <w:p w14:paraId="2C5E312D" w14:textId="201797DF" w:rsidR="00D77768" w:rsidRDefault="00D77768" w:rsidP="00A55A49">
      <w:r w:rsidRPr="00D77768">
        <w:rPr>
          <w:highlight w:val="cyan"/>
        </w:rPr>
        <w:t>SP#1</w:t>
      </w:r>
    </w:p>
    <w:p w14:paraId="4429FFDB" w14:textId="77777777" w:rsidR="00D77768" w:rsidRDefault="00D77768" w:rsidP="00A55A49"/>
    <w:p w14:paraId="726C6AC7" w14:textId="008D68B7" w:rsidR="00CA3855" w:rsidRPr="005B7F9B" w:rsidRDefault="00CA3855" w:rsidP="00A55A49">
      <w:pPr>
        <w:rPr>
          <w:u w:val="single"/>
        </w:rPr>
      </w:pPr>
      <w:r w:rsidRPr="005B7F9B">
        <w:rPr>
          <w:u w:val="single"/>
        </w:rPr>
        <w:t>Discussion</w:t>
      </w:r>
    </w:p>
    <w:p w14:paraId="29143A24" w14:textId="50DF26A9" w:rsidR="00CA3855" w:rsidRDefault="005B7F9B" w:rsidP="00A55A49">
      <w:r>
        <w:t>Q</w:t>
      </w:r>
      <w:r w:rsidR="00CA3855">
        <w:t>: is description appropriate</w:t>
      </w:r>
      <w:r>
        <w:t>?</w:t>
      </w:r>
    </w:p>
    <w:p w14:paraId="03ED21C4" w14:textId="64A26222" w:rsidR="00CA3855" w:rsidRDefault="00CA3855" w:rsidP="00A55A49">
      <w:r>
        <w:t>A: description is temporary placeholder</w:t>
      </w:r>
    </w:p>
    <w:p w14:paraId="36B45088" w14:textId="5CD8F064" w:rsidR="002C5217" w:rsidRDefault="005B7F9B" w:rsidP="00A55A49">
      <w:r>
        <w:t>Q</w:t>
      </w:r>
      <w:r w:rsidR="002C5217">
        <w:t>: can we just name the field as “reserved”. We can not use TBD for D1.0.</w:t>
      </w:r>
    </w:p>
    <w:p w14:paraId="0E0039E5" w14:textId="77116FC6" w:rsidR="002C5217" w:rsidRDefault="002C5217" w:rsidP="00A55A49">
      <w:r>
        <w:t>A: TBD removed</w:t>
      </w:r>
    </w:p>
    <w:p w14:paraId="72FA0546" w14:textId="3A693864" w:rsidR="002C5217" w:rsidRDefault="005B7F9B" w:rsidP="00A55A49">
      <w:r>
        <w:t>Q</w:t>
      </w:r>
      <w:r w:rsidR="002C5217">
        <w:t>: looks like multiple possible modes for just one bit</w:t>
      </w:r>
    </w:p>
    <w:p w14:paraId="46CDF228" w14:textId="6750CBA8" w:rsidR="002C5217" w:rsidRDefault="005B7F9B" w:rsidP="00A55A49">
      <w:r>
        <w:t>A</w:t>
      </w:r>
      <w:r w:rsidR="002C5217">
        <w:t>: this is not the only bit that can be used, but this is the bit immediately after PPDU types.</w:t>
      </w:r>
    </w:p>
    <w:p w14:paraId="193F578E" w14:textId="08D26042" w:rsidR="002C5217" w:rsidRDefault="005B7F9B" w:rsidP="00A55A49">
      <w:r>
        <w:t>Q</w:t>
      </w:r>
      <w:r w:rsidR="002C5217">
        <w:t>: what is expected behavior of release 1 device?</w:t>
      </w:r>
      <w:r w:rsidR="003A3060">
        <w:t xml:space="preserve"> Discard if value is different from reserved? </w:t>
      </w:r>
      <w:r>
        <w:t>In that case R2 is a different “alphabet”, not necessarily working with R1.</w:t>
      </w:r>
      <w:r>
        <w:t xml:space="preserve"> </w:t>
      </w:r>
      <w:r w:rsidR="003A3060">
        <w:t xml:space="preserve">If R1 device needs to process the packet, this requires more thinking. </w:t>
      </w:r>
    </w:p>
    <w:p w14:paraId="25BDABCE" w14:textId="7F5261C8" w:rsidR="003A3060" w:rsidRDefault="003A3060" w:rsidP="00A55A49">
      <w:r>
        <w:t>A: only want to make sure vendors don’t use the bit for other purpose.</w:t>
      </w:r>
    </w:p>
    <w:p w14:paraId="167E3E7A" w14:textId="42FBCA1B" w:rsidR="003A3060" w:rsidRDefault="005B7F9B" w:rsidP="00A55A49">
      <w:r>
        <w:t>Q</w:t>
      </w:r>
      <w:r w:rsidR="003A3060">
        <w:t>: You are trying to SP receiver behavior of R2 devices. R1 devices needs to know how to react. Description is not important.</w:t>
      </w:r>
    </w:p>
    <w:p w14:paraId="7E053537" w14:textId="2262B0C4" w:rsidR="00323D2E" w:rsidRDefault="005B7F9B" w:rsidP="00A55A49">
      <w:r>
        <w:t>Q</w:t>
      </w:r>
      <w:r w:rsidR="00323D2E">
        <w:t>: some R2 features may not affect receive behavior of R1, others may.</w:t>
      </w:r>
    </w:p>
    <w:p w14:paraId="2D8AD5F9" w14:textId="65F762D1" w:rsidR="00323D2E" w:rsidRDefault="005B7F9B" w:rsidP="00A55A49">
      <w:r>
        <w:t>Q</w:t>
      </w:r>
      <w:r w:rsidR="00323D2E">
        <w:t>: let’s wait till R1 is more complete</w:t>
      </w:r>
    </w:p>
    <w:p w14:paraId="0AB1EDD8" w14:textId="16C051E3" w:rsidR="00323D2E" w:rsidRDefault="00323D2E" w:rsidP="00A55A49"/>
    <w:p w14:paraId="6B123E74" w14:textId="66162870" w:rsidR="00F22232" w:rsidRPr="005B7F9B" w:rsidRDefault="005B7F9B" w:rsidP="00A55A49">
      <w:pPr>
        <w:rPr>
          <w:u w:val="single"/>
        </w:rPr>
      </w:pPr>
      <w:r w:rsidRPr="005B7F9B">
        <w:rPr>
          <w:u w:val="single"/>
        </w:rPr>
        <w:t>SP results</w:t>
      </w:r>
    </w:p>
    <w:p w14:paraId="144FB960" w14:textId="77777777" w:rsidR="00F22232" w:rsidRDefault="00F22232" w:rsidP="00F22232">
      <w:pPr>
        <w:pStyle w:val="ListParagraph"/>
        <w:numPr>
          <w:ilvl w:val="0"/>
          <w:numId w:val="38"/>
        </w:numPr>
      </w:pPr>
      <w:r>
        <w:t>Do you agree the following?</w:t>
      </w:r>
    </w:p>
    <w:p w14:paraId="51876354" w14:textId="77777777" w:rsidR="00F22232" w:rsidRDefault="00F22232" w:rsidP="00F22232"/>
    <w:p w14:paraId="51876354" w14:textId="77777777" w:rsidR="00F22232" w:rsidRDefault="00F22232" w:rsidP="00F22232">
      <w:pPr>
        <w:ind w:left="360"/>
      </w:pPr>
      <w:r>
        <w:t xml:space="preserve">In Table 36-19 (U-SIG field of an EHT MU PPDU) of D0.1, add the following row immediately after the Compression Mode field </w:t>
      </w:r>
    </w:p>
    <w:p w14:paraId="43F27163" w14:textId="4D46FEFE" w:rsidR="00F22232" w:rsidRDefault="00F22232" w:rsidP="00F22232">
      <w:pPr>
        <w:ind w:left="360"/>
      </w:pPr>
    </w:p>
    <w:tbl>
      <w:tblPr>
        <w:tblStyle w:val="TableGrid"/>
        <w:tblW w:w="8995" w:type="dxa"/>
        <w:tblInd w:w="360" w:type="dxa"/>
        <w:tblLook w:val="04A0" w:firstRow="1" w:lastRow="0" w:firstColumn="1" w:lastColumn="0" w:noHBand="0" w:noVBand="1"/>
      </w:tblPr>
      <w:tblGrid>
        <w:gridCol w:w="985"/>
        <w:gridCol w:w="810"/>
        <w:gridCol w:w="1170"/>
        <w:gridCol w:w="540"/>
        <w:gridCol w:w="5490"/>
      </w:tblGrid>
      <w:tr w:rsidR="00F22232" w14:paraId="1292A4CF" w14:textId="77777777" w:rsidTr="00F22232">
        <w:tc>
          <w:tcPr>
            <w:tcW w:w="985" w:type="dxa"/>
          </w:tcPr>
          <w:p w14:paraId="35E6E6E8" w14:textId="683AC66F" w:rsidR="00F22232" w:rsidRDefault="00F22232" w:rsidP="00F22232">
            <w:r>
              <w:t>U-SIG1</w:t>
            </w:r>
          </w:p>
        </w:tc>
        <w:tc>
          <w:tcPr>
            <w:tcW w:w="810" w:type="dxa"/>
          </w:tcPr>
          <w:p w14:paraId="76352406" w14:textId="1EDBBC69" w:rsidR="00F22232" w:rsidRDefault="00F22232" w:rsidP="00F22232">
            <w:r>
              <w:t>TBD</w:t>
            </w:r>
          </w:p>
        </w:tc>
        <w:tc>
          <w:tcPr>
            <w:tcW w:w="1170" w:type="dxa"/>
          </w:tcPr>
          <w:p w14:paraId="6FB400E6" w14:textId="7643AF8D" w:rsidR="00F22232" w:rsidRDefault="00F22232" w:rsidP="00F22232">
            <w:r>
              <w:t>Reserved</w:t>
            </w:r>
          </w:p>
        </w:tc>
        <w:tc>
          <w:tcPr>
            <w:tcW w:w="540" w:type="dxa"/>
          </w:tcPr>
          <w:p w14:paraId="6793682B" w14:textId="1DB2ACDC" w:rsidR="00F22232" w:rsidRDefault="00F22232" w:rsidP="00F22232">
            <w:r>
              <w:t>1</w:t>
            </w:r>
          </w:p>
        </w:tc>
        <w:tc>
          <w:tcPr>
            <w:tcW w:w="5490" w:type="dxa"/>
          </w:tcPr>
          <w:p w14:paraId="1D103A20" w14:textId="68E81907" w:rsidR="00F22232" w:rsidRDefault="00F22232" w:rsidP="00F22232">
            <w:r>
              <w:t>Maybe used for an expanded set of PPDU types, compressed modes, or certain modes in Release 2</w:t>
            </w:r>
          </w:p>
        </w:tc>
      </w:tr>
    </w:tbl>
    <w:p w14:paraId="1B38AEE1" w14:textId="13803881" w:rsidR="00F22232" w:rsidRDefault="00F22232" w:rsidP="00F22232"/>
    <w:p w14:paraId="1B38AEE1" w14:textId="13803881" w:rsidR="00323D2E" w:rsidRDefault="00323D2E" w:rsidP="00A55A49"/>
    <w:p w14:paraId="3062645D" w14:textId="067F02FD" w:rsidR="00323D2E" w:rsidRDefault="00323D2E" w:rsidP="00A55A49">
      <w:r w:rsidRPr="000A60FB">
        <w:rPr>
          <w:highlight w:val="yellow"/>
        </w:rPr>
        <w:t xml:space="preserve">Y/N/A: </w:t>
      </w:r>
      <w:r w:rsidR="000A60FB" w:rsidRPr="000A60FB">
        <w:rPr>
          <w:highlight w:val="yellow"/>
        </w:rPr>
        <w:t>33/15/10</w:t>
      </w:r>
    </w:p>
    <w:p w14:paraId="51A245C7" w14:textId="595BC107" w:rsidR="000A60FB" w:rsidRDefault="000A60FB" w:rsidP="00A55A49"/>
    <w:p w14:paraId="75EB07A4" w14:textId="77777777" w:rsidR="001B1460" w:rsidRDefault="001B1460" w:rsidP="00A55A49"/>
    <w:p w14:paraId="4DA1A69A" w14:textId="7B1A40ED" w:rsidR="00A55A49" w:rsidRDefault="00A55A49" w:rsidP="00A55A49">
      <w:pPr>
        <w:tabs>
          <w:tab w:val="left" w:pos="945"/>
        </w:tabs>
        <w:rPr>
          <w:b/>
          <w:bCs/>
          <w:sz w:val="28"/>
          <w:szCs w:val="28"/>
        </w:rPr>
      </w:pPr>
      <w:r w:rsidRPr="00A55A49">
        <w:rPr>
          <w:b/>
          <w:bCs/>
          <w:sz w:val="28"/>
          <w:szCs w:val="28"/>
        </w:rPr>
        <w:t>Presentations</w:t>
      </w:r>
    </w:p>
    <w:p w14:paraId="3939C80C" w14:textId="77777777" w:rsidR="005B7F9B" w:rsidRPr="00A55A49" w:rsidRDefault="005B7F9B" w:rsidP="00A55A49">
      <w:pPr>
        <w:tabs>
          <w:tab w:val="left" w:pos="945"/>
        </w:tabs>
        <w:rPr>
          <w:b/>
          <w:bCs/>
          <w:sz w:val="28"/>
          <w:szCs w:val="28"/>
        </w:rPr>
      </w:pPr>
    </w:p>
    <w:p w14:paraId="3B3E24A5" w14:textId="28618814" w:rsidR="000A60FB" w:rsidRPr="000A60FB" w:rsidRDefault="000A60FB" w:rsidP="000A60FB">
      <w:pPr>
        <w:tabs>
          <w:tab w:val="left" w:pos="945"/>
        </w:tabs>
        <w:rPr>
          <w:b/>
          <w:bCs/>
          <w:u w:val="single"/>
        </w:rPr>
      </w:pPr>
      <w:hyperlink r:id="rId493" w:history="1">
        <w:r w:rsidRPr="000A60FB">
          <w:rPr>
            <w:b/>
            <w:bCs/>
            <w:u w:val="single"/>
          </w:rPr>
          <w:t>828r3</w:t>
        </w:r>
      </w:hyperlink>
      <w:r w:rsidRPr="000A60FB">
        <w:rPr>
          <w:b/>
          <w:bCs/>
          <w:u w:val="single"/>
        </w:rPr>
        <w:t xml:space="preserve"> RU Allocation Subfield Design for EHT Trigger Frame</w:t>
      </w:r>
      <w:r>
        <w:rPr>
          <w:b/>
          <w:bCs/>
          <w:u w:val="single"/>
        </w:rPr>
        <w:t xml:space="preserve"> (</w:t>
      </w:r>
      <w:r w:rsidRPr="000A60FB">
        <w:rPr>
          <w:b/>
          <w:bCs/>
          <w:u w:val="single"/>
        </w:rPr>
        <w:t>Myeongjin KIM</w:t>
      </w:r>
      <w:r>
        <w:rPr>
          <w:b/>
          <w:bCs/>
          <w:u w:val="single"/>
        </w:rPr>
        <w:t>)</w:t>
      </w:r>
    </w:p>
    <w:p w14:paraId="226CB15E" w14:textId="6B2F0FD9" w:rsidR="00A55A49" w:rsidRDefault="000A60FB" w:rsidP="00A55A49">
      <w:r>
        <w:t>Define RU Allocation subfield for 320 MHz. Extend current 8-bit subfield to 9 bits.</w:t>
      </w:r>
    </w:p>
    <w:p w14:paraId="077FD725" w14:textId="43A2F0CB" w:rsidR="000A60FB" w:rsidRDefault="000A60FB" w:rsidP="00A55A49">
      <w:r>
        <w:t>Also proposes indices for MRU.</w:t>
      </w:r>
    </w:p>
    <w:p w14:paraId="5CFC85EB" w14:textId="5EAA70F8" w:rsidR="000A60FB" w:rsidRDefault="000A60FB" w:rsidP="00A55A49"/>
    <w:p w14:paraId="4BBCC9D0" w14:textId="3D669ED0" w:rsidR="000A60FB" w:rsidRPr="005B7F9B" w:rsidRDefault="000A60FB" w:rsidP="00A55A49">
      <w:pPr>
        <w:rPr>
          <w:u w:val="single"/>
        </w:rPr>
      </w:pPr>
      <w:r w:rsidRPr="005B7F9B">
        <w:rPr>
          <w:u w:val="single"/>
        </w:rPr>
        <w:t>Discussion</w:t>
      </w:r>
    </w:p>
    <w:p w14:paraId="24E7736C" w14:textId="4D4EED37" w:rsidR="000A60FB" w:rsidRDefault="005B7F9B" w:rsidP="00A55A49">
      <w:r>
        <w:t>Q</w:t>
      </w:r>
      <w:r w:rsidR="000A60FB">
        <w:t>: MRU index is good to have in DL OFDMA as well.</w:t>
      </w:r>
    </w:p>
    <w:p w14:paraId="11BAD19A" w14:textId="6A5314BC" w:rsidR="000A60FB" w:rsidRDefault="005B7F9B" w:rsidP="00A55A49">
      <w:r>
        <w:t>Q</w:t>
      </w:r>
      <w:r w:rsidR="000A60FB">
        <w:t>: need more time for the details for the SP. High-level SP are OK.</w:t>
      </w:r>
    </w:p>
    <w:p w14:paraId="4731D653" w14:textId="61D7D30B" w:rsidR="00A55A49" w:rsidRDefault="00A55A49" w:rsidP="00A55A49"/>
    <w:p w14:paraId="2FC83B71" w14:textId="3FAFECAE" w:rsidR="000A60FB" w:rsidRDefault="000A60FB" w:rsidP="00A55A49">
      <w:r w:rsidRPr="00F22232">
        <w:rPr>
          <w:highlight w:val="yellow"/>
        </w:rPr>
        <w:t>SP deferred</w:t>
      </w:r>
    </w:p>
    <w:p w14:paraId="5B17B111" w14:textId="77777777" w:rsidR="000A60FB" w:rsidRDefault="000A60FB" w:rsidP="00A55A49"/>
    <w:p w14:paraId="06EF4EF9" w14:textId="36D2625E" w:rsidR="008102C4" w:rsidRPr="008102C4" w:rsidRDefault="008102C4" w:rsidP="008102C4">
      <w:pPr>
        <w:tabs>
          <w:tab w:val="left" w:pos="945"/>
        </w:tabs>
        <w:rPr>
          <w:b/>
          <w:bCs/>
          <w:u w:val="single"/>
        </w:rPr>
      </w:pPr>
      <w:hyperlink r:id="rId494" w:history="1">
        <w:r w:rsidRPr="008102C4">
          <w:rPr>
            <w:b/>
            <w:bCs/>
            <w:u w:val="single"/>
          </w:rPr>
          <w:t>1259r0</w:t>
        </w:r>
      </w:hyperlink>
      <w:r w:rsidRPr="008102C4">
        <w:rPr>
          <w:b/>
          <w:bCs/>
          <w:u w:val="single"/>
        </w:rPr>
        <w:t xml:space="preserve"> Puncturing patterns for ofdma</w:t>
      </w:r>
      <w:r w:rsidRPr="008102C4">
        <w:rPr>
          <w:b/>
          <w:bCs/>
          <w:u w:val="single"/>
        </w:rPr>
        <w:t xml:space="preserve"> (</w:t>
      </w:r>
      <w:r w:rsidRPr="008102C4">
        <w:rPr>
          <w:b/>
          <w:bCs/>
          <w:u w:val="single"/>
        </w:rPr>
        <w:t>Ron Porat</w:t>
      </w:r>
      <w:r w:rsidRPr="008102C4">
        <w:rPr>
          <w:b/>
          <w:bCs/>
          <w:u w:val="single"/>
        </w:rPr>
        <w:t>)</w:t>
      </w:r>
    </w:p>
    <w:p w14:paraId="40147BAD" w14:textId="43F8BEF7" w:rsidR="008102C4" w:rsidRDefault="008102C4" w:rsidP="008102C4">
      <w:pPr>
        <w:rPr>
          <w:sz w:val="22"/>
          <w:szCs w:val="22"/>
        </w:rPr>
      </w:pPr>
    </w:p>
    <w:p w14:paraId="38C2D196" w14:textId="5C6A8E65" w:rsidR="008102C4" w:rsidRPr="008102C4" w:rsidRDefault="005B7F9B" w:rsidP="008102C4">
      <w:pPr>
        <w:rPr>
          <w:sz w:val="22"/>
          <w:szCs w:val="22"/>
        </w:rPr>
      </w:pPr>
      <w:r>
        <w:rPr>
          <w:sz w:val="22"/>
          <w:szCs w:val="22"/>
        </w:rPr>
        <w:t>Q</w:t>
      </w:r>
      <w:r w:rsidR="008102C4">
        <w:rPr>
          <w:sz w:val="22"/>
          <w:szCs w:val="22"/>
        </w:rPr>
        <w:t>: SP was run in earlier contribution and is part of compendium document.</w:t>
      </w:r>
    </w:p>
    <w:p w14:paraId="1AFFC93C" w14:textId="04C9B237" w:rsidR="000A60FB" w:rsidRDefault="000A60FB" w:rsidP="00A55A49"/>
    <w:p w14:paraId="48C6891A" w14:textId="5E577CCA" w:rsidR="008102C4" w:rsidRDefault="008102C4" w:rsidP="00A55A49">
      <w:r w:rsidRPr="00F22232">
        <w:rPr>
          <w:highlight w:val="yellow"/>
        </w:rPr>
        <w:t>SP withdrawn</w:t>
      </w:r>
    </w:p>
    <w:p w14:paraId="5D5B45E5" w14:textId="11954D58" w:rsidR="008102C4" w:rsidRDefault="008102C4" w:rsidP="00A55A49"/>
    <w:p w14:paraId="27C4D2B5" w14:textId="033EB8CD" w:rsidR="008102C4" w:rsidRPr="008102C4" w:rsidRDefault="008102C4" w:rsidP="008102C4">
      <w:pPr>
        <w:tabs>
          <w:tab w:val="left" w:pos="945"/>
        </w:tabs>
        <w:rPr>
          <w:b/>
          <w:bCs/>
          <w:u w:val="single"/>
        </w:rPr>
      </w:pPr>
      <w:hyperlink r:id="rId495" w:history="1">
        <w:r w:rsidRPr="008102C4">
          <w:rPr>
            <w:b/>
            <w:bCs/>
            <w:u w:val="single"/>
          </w:rPr>
          <w:t>1375r1</w:t>
        </w:r>
      </w:hyperlink>
      <w:r w:rsidRPr="008102C4">
        <w:rPr>
          <w:b/>
          <w:bCs/>
          <w:u w:val="single"/>
        </w:rPr>
        <w:t xml:space="preserve"> EHT NLTF Design </w:t>
      </w:r>
      <w:r>
        <w:rPr>
          <w:b/>
          <w:bCs/>
          <w:u w:val="single"/>
        </w:rPr>
        <w:t>(</w:t>
      </w:r>
      <w:r w:rsidRPr="008102C4">
        <w:rPr>
          <w:b/>
          <w:bCs/>
          <w:u w:val="single"/>
        </w:rPr>
        <w:t>Rui Cao</w:t>
      </w:r>
      <w:r>
        <w:rPr>
          <w:b/>
          <w:bCs/>
          <w:u w:val="single"/>
        </w:rPr>
        <w:t>)</w:t>
      </w:r>
    </w:p>
    <w:p w14:paraId="623784D2" w14:textId="5B192A05" w:rsidR="008102C4" w:rsidRDefault="006E2241" w:rsidP="00A55A49">
      <w:r>
        <w:t>Decoupling N_LTF and N_STS can give 1-2 dB gain. Processing #LTF is not a big burden.</w:t>
      </w:r>
    </w:p>
    <w:p w14:paraId="6F6DFA60" w14:textId="1BEA7203" w:rsidR="00CB1306" w:rsidRDefault="00CB1306" w:rsidP="00A55A49">
      <w:r>
        <w:t>Proposing to allow it as a capability.</w:t>
      </w:r>
    </w:p>
    <w:p w14:paraId="0C8B22FE" w14:textId="50CA1A3A" w:rsidR="008102C4" w:rsidRDefault="008102C4" w:rsidP="00A55A49"/>
    <w:p w14:paraId="745D067F" w14:textId="583C6A87" w:rsidR="008102C4" w:rsidRPr="005B7F9B" w:rsidRDefault="00CB1306" w:rsidP="00A55A49">
      <w:pPr>
        <w:rPr>
          <w:u w:val="single"/>
        </w:rPr>
      </w:pPr>
      <w:r w:rsidRPr="005B7F9B">
        <w:rPr>
          <w:u w:val="single"/>
        </w:rPr>
        <w:t>Discussion</w:t>
      </w:r>
    </w:p>
    <w:p w14:paraId="20CFA066" w14:textId="5D590D92" w:rsidR="00CB1306" w:rsidRDefault="005B7F9B" w:rsidP="00A55A49">
      <w:r>
        <w:t>Q</w:t>
      </w:r>
      <w:r w:rsidR="00CB1306">
        <w:t xml:space="preserve">: </w:t>
      </w:r>
      <w:r>
        <w:t>In</w:t>
      </w:r>
      <w:r w:rsidR="00CB1306">
        <w:t xml:space="preserve"> BF case</w:t>
      </w:r>
      <w:r>
        <w:t>, do b</w:t>
      </w:r>
      <w:r w:rsidR="00CB1306">
        <w:t>oth NDP and packet have same N_LTF?</w:t>
      </w:r>
    </w:p>
    <w:p w14:paraId="4CB8E7B8" w14:textId="1B3096C4" w:rsidR="00CB1306" w:rsidRDefault="00CB1306" w:rsidP="00A55A49">
      <w:r>
        <w:t>A: N_LTF same as 11ax for NDP.</w:t>
      </w:r>
    </w:p>
    <w:p w14:paraId="32148AFC" w14:textId="6A0C1EC6" w:rsidR="00CB1306" w:rsidRDefault="00CB1306" w:rsidP="00A55A49">
      <w:r>
        <w:t>Q: is this proposed for both SU and NDP?</w:t>
      </w:r>
    </w:p>
    <w:p w14:paraId="10EBADD9" w14:textId="2F59D969" w:rsidR="00CB1306" w:rsidRDefault="00CB1306" w:rsidP="00A55A49">
      <w:r>
        <w:t>A: first SP says non-OFDMA. Amount of gain from NDP is not as significant. It is no extra burden for STA to support.</w:t>
      </w:r>
    </w:p>
    <w:p w14:paraId="24F65555" w14:textId="474679D3" w:rsidR="00CB1306" w:rsidRDefault="00CB1306" w:rsidP="00A55A49">
      <w:r>
        <w:t>Q: propose to leave NDP TBD</w:t>
      </w:r>
    </w:p>
    <w:p w14:paraId="1565B7EF" w14:textId="24DF5408" w:rsidR="00CB1306" w:rsidRDefault="005B7F9B" w:rsidP="00A55A49">
      <w:r>
        <w:t>Q</w:t>
      </w:r>
      <w:r w:rsidR="00CB1306">
        <w:t xml:space="preserve">: max N_LTF capability – can it be different for SU, MU, … or </w:t>
      </w:r>
      <w:r>
        <w:t xml:space="preserve">is </w:t>
      </w:r>
      <w:proofErr w:type="gramStart"/>
      <w:r>
        <w:t>it</w:t>
      </w:r>
      <w:proofErr w:type="gramEnd"/>
      <w:r>
        <w:t xml:space="preserve"> </w:t>
      </w:r>
      <w:r w:rsidR="00CB1306">
        <w:t>single value?</w:t>
      </w:r>
    </w:p>
    <w:p w14:paraId="13B90FE5" w14:textId="3678FAF0" w:rsidR="00CB1306" w:rsidRDefault="00CB1306" w:rsidP="00A55A49">
      <w:r>
        <w:t>A:</w:t>
      </w:r>
      <w:r w:rsidR="00230BEC">
        <w:t xml:space="preserve"> </w:t>
      </w:r>
      <w:r w:rsidR="005B7F9B">
        <w:t>single value</w:t>
      </w:r>
    </w:p>
    <w:p w14:paraId="6DC54C4C" w14:textId="0A268325" w:rsidR="00230BEC" w:rsidRDefault="005B7F9B" w:rsidP="00A55A49">
      <w:r>
        <w:t>Q</w:t>
      </w:r>
      <w:r w:rsidR="00230BEC">
        <w:t>: performance in terms of PER. Longer LTF is more overhead. D</w:t>
      </w:r>
      <w:r>
        <w:t>o</w:t>
      </w:r>
      <w:r w:rsidR="00230BEC">
        <w:t xml:space="preserve"> you have throughput numbers?</w:t>
      </w:r>
    </w:p>
    <w:p w14:paraId="5B79C54A" w14:textId="795D2724" w:rsidR="00230BEC" w:rsidRDefault="00230BEC" w:rsidP="00A55A49">
      <w:r>
        <w:t>A: depends on packet lengths. Transmitter can use this considering packet length.</w:t>
      </w:r>
    </w:p>
    <w:p w14:paraId="320394C0" w14:textId="4C8D8C4C" w:rsidR="00230BEC" w:rsidRDefault="005B7F9B" w:rsidP="00A55A49">
      <w:r>
        <w:t>Q</w:t>
      </w:r>
      <w:r w:rsidR="00230BEC">
        <w:t>: how to make use of extra LTF?</w:t>
      </w:r>
    </w:p>
    <w:p w14:paraId="0DCA83FF" w14:textId="24A7C4EA" w:rsidR="00230BEC" w:rsidRDefault="00230BEC" w:rsidP="00A55A49">
      <w:r>
        <w:t>A: combining through addition</w:t>
      </w:r>
    </w:p>
    <w:p w14:paraId="487238D2" w14:textId="16CE2106" w:rsidR="00230BEC" w:rsidRDefault="005B7F9B" w:rsidP="00A55A49">
      <w:r>
        <w:t>Q</w:t>
      </w:r>
      <w:r w:rsidR="00B4649F">
        <w:t xml:space="preserve">: </w:t>
      </w:r>
      <w:r>
        <w:t xml:space="preserve">Do you do </w:t>
      </w:r>
      <w:r w:rsidR="00D77768">
        <w:t>freq domain smoothing?</w:t>
      </w:r>
    </w:p>
    <w:p w14:paraId="59261FB3" w14:textId="5DF9E874" w:rsidR="00D77768" w:rsidRDefault="00D77768" w:rsidP="00A55A49">
      <w:r>
        <w:t>A: no smoothing in this simulation</w:t>
      </w:r>
    </w:p>
    <w:p w14:paraId="5757A4CC" w14:textId="28B10053" w:rsidR="00D77768" w:rsidRDefault="005B7F9B" w:rsidP="00A55A49">
      <w:r>
        <w:t>Q</w:t>
      </w:r>
      <w:r w:rsidR="00D77768">
        <w:t>: which P12x12 was used</w:t>
      </w:r>
    </w:p>
    <w:p w14:paraId="1ABC0A6C" w14:textId="5DDC7874" w:rsidR="00D77768" w:rsidRDefault="00D77768" w:rsidP="00A55A49">
      <w:r>
        <w:t>A: Hadamard based</w:t>
      </w:r>
    </w:p>
    <w:p w14:paraId="6E05E07D" w14:textId="296649FE" w:rsidR="00D77768" w:rsidRDefault="00D77768" w:rsidP="00A55A49"/>
    <w:p w14:paraId="543166F2" w14:textId="06472B4F" w:rsidR="005B7F9B" w:rsidRDefault="005B7F9B" w:rsidP="00A55A49"/>
    <w:p w14:paraId="73551D8F" w14:textId="23441E28" w:rsidR="005B7F9B" w:rsidRPr="005B7F9B" w:rsidRDefault="005B7F9B" w:rsidP="00A55A49">
      <w:pPr>
        <w:rPr>
          <w:u w:val="single"/>
        </w:rPr>
      </w:pPr>
      <w:r w:rsidRPr="005B7F9B">
        <w:rPr>
          <w:u w:val="single"/>
        </w:rPr>
        <w:t>Straw Polls</w:t>
      </w:r>
    </w:p>
    <w:p w14:paraId="75D9431E" w14:textId="73F39988" w:rsidR="00D77768" w:rsidRDefault="00D77768" w:rsidP="00D77768">
      <w:r w:rsidRPr="00D77768">
        <w:rPr>
          <w:highlight w:val="cyan"/>
        </w:rPr>
        <w:t>SP#</w:t>
      </w:r>
      <w:r>
        <w:rPr>
          <w:highlight w:val="cyan"/>
        </w:rPr>
        <w:t>2</w:t>
      </w:r>
    </w:p>
    <w:p w14:paraId="2D3F70DB" w14:textId="6052B8C7" w:rsidR="00D77768" w:rsidRDefault="00D278AF" w:rsidP="00A55A49">
      <w:r>
        <w:t>SP1/1375r1</w:t>
      </w:r>
    </w:p>
    <w:p w14:paraId="60879CB5" w14:textId="4D93B39B" w:rsidR="00F22232" w:rsidRDefault="00F22232" w:rsidP="00A55A49"/>
    <w:p w14:paraId="19B04936" w14:textId="77777777" w:rsidR="00F22232" w:rsidRDefault="00F22232" w:rsidP="00F22232">
      <w:pPr>
        <w:pStyle w:val="ListParagraph"/>
        <w:numPr>
          <w:ilvl w:val="0"/>
          <w:numId w:val="38"/>
        </w:numPr>
      </w:pPr>
      <w:r>
        <w:t xml:space="preserve">Do you agree that the number of EHT-LTF in 11be non-OFDMA transmissions, is larger than or equal to the initial number of EHT-LTF determined by the number of total spatial streams? </w:t>
      </w:r>
    </w:p>
    <w:p w14:paraId="1AF560BB" w14:textId="77777777" w:rsidR="00F22232" w:rsidRDefault="00F22232" w:rsidP="00F22232"/>
    <w:p w14:paraId="1AF560BB" w14:textId="77777777" w:rsidR="00F22232" w:rsidRDefault="00F22232" w:rsidP="00F22232">
      <w:pPr>
        <w:pStyle w:val="ListParagraph"/>
        <w:numPr>
          <w:ilvl w:val="0"/>
          <w:numId w:val="38"/>
        </w:numPr>
        <w:ind w:left="1080"/>
      </w:pPr>
      <w:r>
        <w:lastRenderedPageBreak/>
        <w:t>The maximum number of EHT-LTFs supported by the receiving STA(s) can be claimed by capability.</w:t>
      </w:r>
    </w:p>
    <w:p w14:paraId="528C9DAE" w14:textId="50709372" w:rsidR="00F22232" w:rsidRDefault="00F22232" w:rsidP="00F22232">
      <w:pPr>
        <w:pStyle w:val="ListParagraph"/>
        <w:numPr>
          <w:ilvl w:val="0"/>
          <w:numId w:val="38"/>
        </w:numPr>
        <w:ind w:left="1080"/>
      </w:pPr>
      <w:r>
        <w:t>The Num of EHT-LTFs is signaled separately from Nss or Nss_total.</w:t>
      </w:r>
    </w:p>
    <w:p w14:paraId="7789FB71" w14:textId="09D54EB0" w:rsidR="00F22232" w:rsidRDefault="00F22232" w:rsidP="00F22232">
      <w:pPr>
        <w:pStyle w:val="ListParagraph"/>
        <w:numPr>
          <w:ilvl w:val="0"/>
          <w:numId w:val="38"/>
        </w:numPr>
        <w:ind w:left="1080"/>
      </w:pPr>
      <w:r>
        <w:t>This feature is optional for receiver.</w:t>
      </w:r>
    </w:p>
    <w:p w14:paraId="03801916" w14:textId="57387A59" w:rsidR="00F22232" w:rsidRDefault="00F22232" w:rsidP="00F22232">
      <w:pPr>
        <w:pStyle w:val="ListParagraph"/>
        <w:numPr>
          <w:ilvl w:val="0"/>
          <w:numId w:val="38"/>
        </w:numPr>
        <w:ind w:left="1080"/>
      </w:pPr>
      <w:r>
        <w:t>The allowed number of extra LTFs is TBD</w:t>
      </w:r>
    </w:p>
    <w:p w14:paraId="365E11B5" w14:textId="2CBA7BF4" w:rsidR="00F22232" w:rsidRDefault="00F22232" w:rsidP="00F22232">
      <w:pPr>
        <w:pStyle w:val="ListParagraph"/>
        <w:numPr>
          <w:ilvl w:val="0"/>
          <w:numId w:val="38"/>
        </w:numPr>
        <w:ind w:left="1080"/>
      </w:pPr>
      <w:r>
        <w:t>The support for NDP is TBD.</w:t>
      </w:r>
    </w:p>
    <w:p w14:paraId="051C5FC5" w14:textId="09320E65" w:rsidR="00D77768" w:rsidRDefault="00D77768" w:rsidP="00A55A49"/>
    <w:p w14:paraId="1184E821" w14:textId="71F5F81F" w:rsidR="00D77768" w:rsidRDefault="00D77768" w:rsidP="00A55A49"/>
    <w:p w14:paraId="043CA3EB" w14:textId="3BEFFF7A" w:rsidR="00D77768" w:rsidRDefault="00D77768" w:rsidP="00A55A49">
      <w:r w:rsidRPr="00EA4841">
        <w:rPr>
          <w:highlight w:val="yellow"/>
        </w:rPr>
        <w:t>Y/N/A: 47/3/7</w:t>
      </w:r>
    </w:p>
    <w:p w14:paraId="0128C6F6" w14:textId="14658477" w:rsidR="00D77768" w:rsidRDefault="00D77768" w:rsidP="00A55A49"/>
    <w:p w14:paraId="15978C72" w14:textId="77777777" w:rsidR="00D77768" w:rsidRDefault="00D77768" w:rsidP="00A55A49"/>
    <w:p w14:paraId="6355F2A3" w14:textId="013A2CE6" w:rsidR="00D77768" w:rsidRDefault="00D77768" w:rsidP="00D77768">
      <w:r w:rsidRPr="00D77768">
        <w:rPr>
          <w:highlight w:val="cyan"/>
        </w:rPr>
        <w:t>SP#</w:t>
      </w:r>
      <w:r>
        <w:rPr>
          <w:highlight w:val="cyan"/>
        </w:rPr>
        <w:t>3</w:t>
      </w:r>
    </w:p>
    <w:p w14:paraId="36E250E8" w14:textId="374F91B2" w:rsidR="00CB1306" w:rsidRDefault="00D278AF" w:rsidP="00A55A49">
      <w:r>
        <w:t>SP2/1375r1</w:t>
      </w:r>
    </w:p>
    <w:p w14:paraId="388D31A6" w14:textId="212D9263" w:rsidR="00D77768" w:rsidRDefault="00D77768" w:rsidP="00A55A49"/>
    <w:p w14:paraId="5C991358" w14:textId="77777777" w:rsidR="00F22232" w:rsidRDefault="00F22232" w:rsidP="00F22232">
      <w:pPr>
        <w:pStyle w:val="ListParagraph"/>
        <w:numPr>
          <w:ilvl w:val="0"/>
          <w:numId w:val="39"/>
        </w:numPr>
      </w:pPr>
      <w:r>
        <w:t>Do you agree that 11be defines three PHY capability fields to indicate an EHT STA’s maximum supported number of EHT-</w:t>
      </w:r>
      <w:proofErr w:type="gramStart"/>
      <w:r>
        <w:t>LTFs</w:t>
      </w:r>
      <w:proofErr w:type="gramEnd"/>
    </w:p>
    <w:p w14:paraId="7787FB4B" w14:textId="35451FF3" w:rsidR="00F22232" w:rsidRDefault="00F22232" w:rsidP="00F22232">
      <w:pPr>
        <w:pStyle w:val="ListParagraph"/>
        <w:numPr>
          <w:ilvl w:val="0"/>
          <w:numId w:val="39"/>
        </w:numPr>
        <w:ind w:left="1080"/>
      </w:pPr>
      <w:r>
        <w:t>One bit to indicate the support of Extra LTFs for non-OFDMA PPDU</w:t>
      </w:r>
    </w:p>
    <w:p w14:paraId="36C074C4" w14:textId="37E780D3" w:rsidR="00F22232" w:rsidRDefault="00F22232" w:rsidP="00F22232">
      <w:pPr>
        <w:pStyle w:val="ListParagraph"/>
        <w:numPr>
          <w:ilvl w:val="0"/>
          <w:numId w:val="39"/>
        </w:numPr>
        <w:ind w:left="1080"/>
      </w:pPr>
      <w:r>
        <w:t>One field to indicate the maximum number of LTFs supported for data transmission to non-OFDMA single user</w:t>
      </w:r>
    </w:p>
    <w:p w14:paraId="104C5B3F" w14:textId="4745E66F" w:rsidR="00F22232" w:rsidRDefault="00F22232" w:rsidP="00F22232">
      <w:pPr>
        <w:pStyle w:val="ListParagraph"/>
        <w:numPr>
          <w:ilvl w:val="0"/>
          <w:numId w:val="39"/>
        </w:numPr>
        <w:ind w:left="1080"/>
      </w:pPr>
      <w:r>
        <w:t>Note: Larger than or equal to Nss capability</w:t>
      </w:r>
    </w:p>
    <w:p w14:paraId="5C5543C5" w14:textId="5FA60A9C" w:rsidR="00F22232" w:rsidRDefault="00F22232" w:rsidP="00F22232">
      <w:pPr>
        <w:pStyle w:val="ListParagraph"/>
        <w:numPr>
          <w:ilvl w:val="0"/>
          <w:numId w:val="39"/>
        </w:numPr>
        <w:ind w:left="1080"/>
      </w:pPr>
      <w:r>
        <w:t>One field to indicate the maximum number of LTFs supported for data transmission to multiple users</w:t>
      </w:r>
    </w:p>
    <w:p w14:paraId="6C55A0ED" w14:textId="4E15CC22" w:rsidR="00F22232" w:rsidRDefault="00F22232" w:rsidP="00F22232">
      <w:pPr>
        <w:ind w:left="360"/>
      </w:pPr>
    </w:p>
    <w:p w14:paraId="6C55A0ED" w14:textId="4E15CC22" w:rsidR="00D278AF" w:rsidRDefault="00F22232" w:rsidP="00F22232">
      <w:pPr>
        <w:pStyle w:val="ListParagraph"/>
        <w:numPr>
          <w:ilvl w:val="0"/>
          <w:numId w:val="39"/>
        </w:numPr>
        <w:ind w:left="1080"/>
      </w:pPr>
      <w:r>
        <w:t>Note: Larger than or equal to beamformee Nss capability</w:t>
      </w:r>
    </w:p>
    <w:p w14:paraId="340A25A2" w14:textId="77777777" w:rsidR="00F22232" w:rsidRDefault="00F22232" w:rsidP="00A55A49"/>
    <w:p w14:paraId="302AD5F1" w14:textId="1AA95F82" w:rsidR="00EA4841" w:rsidRDefault="00EA4841" w:rsidP="00A55A49"/>
    <w:p w14:paraId="58135809" w14:textId="782BFECD" w:rsidR="00EA4841" w:rsidRDefault="00EA4841" w:rsidP="00A55A49">
      <w:r w:rsidRPr="00EA4841">
        <w:rPr>
          <w:highlight w:val="yellow"/>
        </w:rPr>
        <w:t>Y/N/A: 41/2/14</w:t>
      </w:r>
    </w:p>
    <w:p w14:paraId="4ADAF349" w14:textId="77777777" w:rsidR="00EA4841" w:rsidRDefault="00EA4841" w:rsidP="00A55A49"/>
    <w:p w14:paraId="36D3220E" w14:textId="0D9FE4C2" w:rsidR="00EA4841" w:rsidRDefault="00EA4841" w:rsidP="00A55A49">
      <w:r w:rsidRPr="00EA4841">
        <w:rPr>
          <w:highlight w:val="cyan"/>
        </w:rPr>
        <w:t>SP#4</w:t>
      </w:r>
    </w:p>
    <w:p w14:paraId="4A17A292" w14:textId="6EC1BEBD" w:rsidR="00EA4841" w:rsidRDefault="00EA4841" w:rsidP="00A55A49">
      <w:r>
        <w:t>SP3 in 1375r1</w:t>
      </w:r>
    </w:p>
    <w:p w14:paraId="19BF4190" w14:textId="6CC830DB" w:rsidR="00F22232" w:rsidRDefault="00F22232" w:rsidP="00A55A49"/>
    <w:p w14:paraId="57072271" w14:textId="2B431BDC" w:rsidR="00F22232" w:rsidRDefault="00F22232" w:rsidP="00F22232">
      <w:pPr>
        <w:pStyle w:val="ListParagraph"/>
        <w:numPr>
          <w:ilvl w:val="0"/>
          <w:numId w:val="40"/>
        </w:numPr>
      </w:pPr>
      <w:r w:rsidRPr="00F22232">
        <w:t>Do you agree that the allowed values of maximum NLTF receive capability for single-user transmission are 4, 8 and 16?</w:t>
      </w:r>
      <w:r w:rsidRPr="00F22232">
        <w:cr/>
      </w:r>
    </w:p>
    <w:p w14:paraId="46E0AA6D" w14:textId="0EE65585" w:rsidR="00EA4841" w:rsidRDefault="00EA4841" w:rsidP="00A55A49">
      <w:r w:rsidRPr="00EA4841">
        <w:rPr>
          <w:highlight w:val="yellow"/>
        </w:rPr>
        <w:t>Y/N/A: 34/2/17</w:t>
      </w:r>
    </w:p>
    <w:p w14:paraId="356B8258" w14:textId="78743831" w:rsidR="00EA4841" w:rsidRDefault="00EA4841" w:rsidP="00A55A49"/>
    <w:p w14:paraId="1D9CA1EB" w14:textId="38DEA516" w:rsidR="00EA4841" w:rsidRDefault="00EA4841" w:rsidP="00A55A49">
      <w:r w:rsidRPr="00EA4841">
        <w:rPr>
          <w:highlight w:val="cyan"/>
        </w:rPr>
        <w:t>SP#5</w:t>
      </w:r>
    </w:p>
    <w:p w14:paraId="507019D4" w14:textId="0B643499" w:rsidR="00EA4841" w:rsidRDefault="00EA4841" w:rsidP="00A55A49">
      <w:r>
        <w:t>SP4 in 1375r1</w:t>
      </w:r>
    </w:p>
    <w:p w14:paraId="337605F7" w14:textId="246A6EED" w:rsidR="00EA4841" w:rsidRDefault="00EA4841" w:rsidP="00A55A49"/>
    <w:p w14:paraId="3C21228D" w14:textId="77777777" w:rsidR="00F22232" w:rsidRDefault="00F22232" w:rsidP="00F22232">
      <w:pPr>
        <w:pStyle w:val="ListParagraph"/>
        <w:numPr>
          <w:ilvl w:val="0"/>
          <w:numId w:val="40"/>
        </w:numPr>
      </w:pPr>
      <w:r>
        <w:t>Do you agree that the allowed values of maximum NLTF receive capability for multiple-user transmission are 4, 8 and 16?</w:t>
      </w:r>
    </w:p>
    <w:p w14:paraId="222E45DA" w14:textId="5E374C5E" w:rsidR="00F22232" w:rsidRDefault="00F22232" w:rsidP="00F22232"/>
    <w:p w14:paraId="222E45DA" w14:textId="5E374C5E" w:rsidR="00F22232" w:rsidRDefault="00F22232" w:rsidP="00F22232">
      <w:pPr>
        <w:ind w:left="360"/>
      </w:pPr>
      <w:r>
        <w:t>Note: This capability is for both OFDMA and non-OFDMA MU-MIMO transmission</w:t>
      </w:r>
    </w:p>
    <w:p w14:paraId="25358210" w14:textId="33A176B9" w:rsidR="00EA4841" w:rsidRDefault="00EA4841" w:rsidP="00A55A49"/>
    <w:p w14:paraId="1DF36777" w14:textId="1DD4FA61" w:rsidR="005776B5" w:rsidRDefault="005776B5" w:rsidP="00A55A49"/>
    <w:p w14:paraId="0E960CEB" w14:textId="247FB5EB" w:rsidR="005776B5" w:rsidRDefault="005776B5" w:rsidP="00A55A49">
      <w:r w:rsidRPr="005776B5">
        <w:rPr>
          <w:highlight w:val="yellow"/>
        </w:rPr>
        <w:t>Y/N/A: 38/2/15</w:t>
      </w:r>
    </w:p>
    <w:p w14:paraId="5272BC1B" w14:textId="16A73971" w:rsidR="005776B5" w:rsidRDefault="005776B5" w:rsidP="00A55A49"/>
    <w:p w14:paraId="28537187" w14:textId="77777777" w:rsidR="005776B5" w:rsidRDefault="005776B5" w:rsidP="00A55A49"/>
    <w:p w14:paraId="239E2411" w14:textId="3BC245E0" w:rsidR="005776B5" w:rsidRDefault="005776B5" w:rsidP="005B7F9B">
      <w:pPr>
        <w:keepNext/>
      </w:pPr>
      <w:r w:rsidRPr="00EA4841">
        <w:rPr>
          <w:highlight w:val="cyan"/>
        </w:rPr>
        <w:lastRenderedPageBreak/>
        <w:t>SP#</w:t>
      </w:r>
      <w:r>
        <w:rPr>
          <w:highlight w:val="cyan"/>
        </w:rPr>
        <w:t>6</w:t>
      </w:r>
    </w:p>
    <w:p w14:paraId="04DA78BF" w14:textId="54546522" w:rsidR="005776B5" w:rsidRDefault="005776B5" w:rsidP="005B7F9B">
      <w:pPr>
        <w:keepNext/>
      </w:pPr>
      <w:r>
        <w:t>SP</w:t>
      </w:r>
      <w:r>
        <w:t>5</w:t>
      </w:r>
      <w:r>
        <w:t xml:space="preserve"> in 1375r1</w:t>
      </w:r>
    </w:p>
    <w:p w14:paraId="44B89F98" w14:textId="1C5AA9E7" w:rsidR="00F22232" w:rsidRDefault="00F22232" w:rsidP="005B7F9B">
      <w:pPr>
        <w:keepNext/>
      </w:pPr>
    </w:p>
    <w:p w14:paraId="6B3AE0D6" w14:textId="0110A0AC" w:rsidR="00F22232" w:rsidRDefault="00F22232" w:rsidP="00F720E2">
      <w:pPr>
        <w:pStyle w:val="ListParagraph"/>
        <w:numPr>
          <w:ilvl w:val="0"/>
          <w:numId w:val="40"/>
        </w:numPr>
      </w:pPr>
      <w:r>
        <w:t>Do you agree that, if extra LTF is applied to non-OFDMA transmission, the number of EHT-LTF should be</w:t>
      </w:r>
      <w:r>
        <w:t xml:space="preserve"> </w:t>
      </w:r>
      <w:r>
        <w:t xml:space="preserve">chosen from the set [2 4 </w:t>
      </w:r>
      <w:proofErr w:type="gramStart"/>
      <w:r>
        <w:t>8].</w:t>
      </w:r>
      <w:proofErr w:type="gramEnd"/>
    </w:p>
    <w:p w14:paraId="5D34BEDC" w14:textId="4A154B90" w:rsidR="00F22232" w:rsidRDefault="00F22232" w:rsidP="00F22232">
      <w:pPr>
        <w:pStyle w:val="ListParagraph"/>
        <w:numPr>
          <w:ilvl w:val="1"/>
          <w:numId w:val="40"/>
        </w:numPr>
      </w:pPr>
      <w:r>
        <w:t>Up to 2 times of initial NLTF for all Nss.</w:t>
      </w:r>
    </w:p>
    <w:p w14:paraId="34BDE25E" w14:textId="4146897D" w:rsidR="005776B5" w:rsidRDefault="005776B5" w:rsidP="00A55A49"/>
    <w:p w14:paraId="048F684F" w14:textId="6F71068D" w:rsidR="005776B5" w:rsidRDefault="005776B5" w:rsidP="00A55A49"/>
    <w:p w14:paraId="5E153AE5" w14:textId="2BF8D820" w:rsidR="005776B5" w:rsidRDefault="005776B5" w:rsidP="00A55A49">
      <w:r w:rsidRPr="005776B5">
        <w:rPr>
          <w:highlight w:val="yellow"/>
        </w:rPr>
        <w:t>Y/N/A: 38/2/14</w:t>
      </w:r>
    </w:p>
    <w:p w14:paraId="04880C16" w14:textId="72444DE7" w:rsidR="005776B5" w:rsidRDefault="005776B5" w:rsidP="00A55A49"/>
    <w:p w14:paraId="416D93AC" w14:textId="77777777" w:rsidR="005776B5" w:rsidRDefault="005776B5" w:rsidP="00A55A49"/>
    <w:p w14:paraId="147E67C6" w14:textId="49113AE3" w:rsidR="005776B5" w:rsidRPr="005776B5" w:rsidRDefault="005776B5" w:rsidP="005776B5">
      <w:pPr>
        <w:tabs>
          <w:tab w:val="left" w:pos="945"/>
        </w:tabs>
        <w:rPr>
          <w:b/>
          <w:bCs/>
          <w:u w:val="single"/>
        </w:rPr>
      </w:pPr>
      <w:hyperlink r:id="rId496" w:history="1">
        <w:r w:rsidRPr="005776B5">
          <w:rPr>
            <w:b/>
            <w:bCs/>
            <w:u w:val="single"/>
          </w:rPr>
          <w:t>1331r0</w:t>
        </w:r>
      </w:hyperlink>
      <w:r w:rsidRPr="005776B5">
        <w:rPr>
          <w:b/>
          <w:bCs/>
          <w:u w:val="single"/>
        </w:rPr>
        <w:t xml:space="preserve"> EHT pre-FEC padding and packet extension</w:t>
      </w:r>
      <w:r>
        <w:rPr>
          <w:b/>
          <w:bCs/>
          <w:u w:val="single"/>
        </w:rPr>
        <w:t xml:space="preserve"> (</w:t>
      </w:r>
      <w:r w:rsidRPr="005776B5">
        <w:rPr>
          <w:b/>
          <w:bCs/>
          <w:u w:val="single"/>
        </w:rPr>
        <w:t>Rui Cao</w:t>
      </w:r>
      <w:r>
        <w:rPr>
          <w:b/>
          <w:bCs/>
          <w:u w:val="single"/>
        </w:rPr>
        <w:t>)</w:t>
      </w:r>
    </w:p>
    <w:p w14:paraId="1BFC684C" w14:textId="486A4656" w:rsidR="005776B5" w:rsidRDefault="00DC1381" w:rsidP="00A55A49">
      <w:r>
        <w:t>Prefer to keep same definitions as 11ax, but some modifications needed: MRUs, wider BW and max allowed PE.</w:t>
      </w:r>
    </w:p>
    <w:p w14:paraId="4A972716" w14:textId="77777777" w:rsidR="005776B5" w:rsidRDefault="005776B5" w:rsidP="00A55A49"/>
    <w:p w14:paraId="6FFC8574" w14:textId="2F4967A8" w:rsidR="00EA4841" w:rsidRPr="00FF4717" w:rsidRDefault="00A41FD3" w:rsidP="00A55A49">
      <w:pPr>
        <w:rPr>
          <w:u w:val="single"/>
        </w:rPr>
      </w:pPr>
      <w:r w:rsidRPr="00FF4717">
        <w:rPr>
          <w:u w:val="single"/>
        </w:rPr>
        <w:t>Discussion</w:t>
      </w:r>
    </w:p>
    <w:p w14:paraId="2E1A674F" w14:textId="2ED0FB2A" w:rsidR="00A41FD3" w:rsidRDefault="00FF4717" w:rsidP="00A55A49">
      <w:r>
        <w:t>Q</w:t>
      </w:r>
      <w:r w:rsidR="00A41FD3">
        <w:t xml:space="preserve">: PE can be defined through nominal value and through PPE TH fields. </w:t>
      </w:r>
      <w:r>
        <w:t>Should</w:t>
      </w:r>
      <w:r w:rsidR="00A41FD3">
        <w:t xml:space="preserve"> we add 20 usec in PPE TH as well?</w:t>
      </w:r>
    </w:p>
    <w:p w14:paraId="3F6892E7" w14:textId="17B02EC0" w:rsidR="00A41FD3" w:rsidRDefault="00A41FD3" w:rsidP="00A55A49">
      <w:r>
        <w:t xml:space="preserve">A: </w:t>
      </w:r>
      <w:r w:rsidR="00FF4717">
        <w:t xml:space="preserve">yes - </w:t>
      </w:r>
      <w:r>
        <w:t>needs to be updated</w:t>
      </w:r>
      <w:r w:rsidR="00FF4717">
        <w:t xml:space="preserve"> as well</w:t>
      </w:r>
    </w:p>
    <w:p w14:paraId="7FDEB733" w14:textId="787DBCF6" w:rsidR="00A41FD3" w:rsidRDefault="00A41FD3" w:rsidP="00A55A49"/>
    <w:p w14:paraId="0AC711BF" w14:textId="075B3DE9" w:rsidR="00A41FD3" w:rsidRPr="00FF4717" w:rsidRDefault="00FF4717" w:rsidP="00A55A49">
      <w:pPr>
        <w:rPr>
          <w:u w:val="single"/>
        </w:rPr>
      </w:pPr>
      <w:r w:rsidRPr="00FF4717">
        <w:rPr>
          <w:u w:val="single"/>
        </w:rPr>
        <w:t>Straw Polls</w:t>
      </w:r>
    </w:p>
    <w:p w14:paraId="385E5126" w14:textId="1AB6A27D" w:rsidR="00A41FD3" w:rsidRDefault="00A41FD3" w:rsidP="00A55A49">
      <w:r w:rsidRPr="00A41FD3">
        <w:rPr>
          <w:highlight w:val="cyan"/>
        </w:rPr>
        <w:t>SP#7</w:t>
      </w:r>
    </w:p>
    <w:p w14:paraId="6B8460A3" w14:textId="2E00B445" w:rsidR="00A41FD3" w:rsidRDefault="00A41FD3" w:rsidP="00A55A49">
      <w:r>
        <w:t>SP1 in 1131r0</w:t>
      </w:r>
    </w:p>
    <w:p w14:paraId="6C10968D" w14:textId="536C971B" w:rsidR="00F22232" w:rsidRDefault="00F22232" w:rsidP="00A55A49"/>
    <w:p w14:paraId="09C2DD50" w14:textId="77777777" w:rsidR="00F22232" w:rsidRDefault="00F22232" w:rsidP="00F22232">
      <w:pPr>
        <w:pStyle w:val="ListParagraph"/>
        <w:numPr>
          <w:ilvl w:val="0"/>
          <w:numId w:val="40"/>
        </w:numPr>
      </w:pPr>
      <w:r>
        <w:t>Do you agree that EHT uses the same two-step padding procedure as 11ax? i.e.</w:t>
      </w:r>
    </w:p>
    <w:p w14:paraId="13B104A1" w14:textId="3ADD40CF" w:rsidR="00F22232" w:rsidRDefault="00F22232" w:rsidP="00F22232">
      <w:pPr>
        <w:pStyle w:val="ListParagraph"/>
        <w:numPr>
          <w:ilvl w:val="0"/>
          <w:numId w:val="40"/>
        </w:numPr>
        <w:ind w:left="720"/>
      </w:pPr>
      <w:r>
        <w:t>pre-FEC padding to one of the four pre-FEC padding boundary.</w:t>
      </w:r>
    </w:p>
    <w:p w14:paraId="07EDD8A1" w14:textId="550C2362" w:rsidR="00F22232" w:rsidRDefault="00F22232" w:rsidP="00F22232">
      <w:pPr>
        <w:pStyle w:val="ListParagraph"/>
        <w:numPr>
          <w:ilvl w:val="0"/>
          <w:numId w:val="40"/>
        </w:numPr>
        <w:ind w:left="720"/>
      </w:pPr>
      <w:r>
        <w:t>Post-FEC padding to the OFDM symbol boundary.</w:t>
      </w:r>
    </w:p>
    <w:p w14:paraId="0D81302A" w14:textId="1E8EFF80" w:rsidR="00EA4841" w:rsidRDefault="00EA4841" w:rsidP="00F22232">
      <w:pPr>
        <w:ind w:left="360"/>
      </w:pPr>
    </w:p>
    <w:p w14:paraId="4B4FE523" w14:textId="53165AA3" w:rsidR="001D1E5B" w:rsidRDefault="001D1E5B" w:rsidP="00A55A49"/>
    <w:p w14:paraId="1BA000C6" w14:textId="369FA26B" w:rsidR="001D1E5B" w:rsidRDefault="001D1E5B" w:rsidP="00A55A49">
      <w:r w:rsidRPr="001D1E5B">
        <w:rPr>
          <w:highlight w:val="yellow"/>
        </w:rPr>
        <w:t>Y/N/A: 40/2/4</w:t>
      </w:r>
    </w:p>
    <w:p w14:paraId="2526BA77" w14:textId="3D2BA167" w:rsidR="001D1E5B" w:rsidRDefault="001D1E5B" w:rsidP="00A55A49"/>
    <w:p w14:paraId="4DDBB579" w14:textId="00CDC09F" w:rsidR="001D1E5B" w:rsidRDefault="001D1E5B" w:rsidP="00A55A49"/>
    <w:p w14:paraId="7063492F" w14:textId="1056BF47" w:rsidR="001D1E5B" w:rsidRDefault="001D1E5B" w:rsidP="00A55A49">
      <w:r w:rsidRPr="001D1E5B">
        <w:rPr>
          <w:highlight w:val="cyan"/>
        </w:rPr>
        <w:t>SP#8</w:t>
      </w:r>
    </w:p>
    <w:p w14:paraId="6AF4B70B" w14:textId="65AD4B62" w:rsidR="001D1E5B" w:rsidRDefault="001D1E5B" w:rsidP="00A55A49">
      <w:r>
        <w:t>SP2 in 1131r0</w:t>
      </w:r>
    </w:p>
    <w:p w14:paraId="4431D28E" w14:textId="46677743" w:rsidR="00F22232" w:rsidRDefault="00F22232" w:rsidP="00A55A49"/>
    <w:p w14:paraId="4D6FC083" w14:textId="77777777" w:rsidR="00F22232" w:rsidRDefault="00F22232" w:rsidP="00F22232">
      <w:pPr>
        <w:pStyle w:val="ListParagraph"/>
        <w:numPr>
          <w:ilvl w:val="0"/>
          <w:numId w:val="41"/>
        </w:numPr>
        <w:ind w:left="360"/>
      </w:pPr>
      <w:r>
        <w:t xml:space="preserve">Do you agree that the </w:t>
      </w:r>
      <w:proofErr w:type="gramStart"/>
      <w:r>
        <w:t>NSD,short</w:t>
      </w:r>
      <w:proofErr w:type="gramEnd"/>
      <w:r>
        <w:t xml:space="preserve"> is defined as in the following table:</w:t>
      </w:r>
    </w:p>
    <w:p w14:paraId="5339513B" w14:textId="066C6539" w:rsidR="00F22232" w:rsidRDefault="00F22232" w:rsidP="00F22232">
      <w:pPr>
        <w:pStyle w:val="ListParagraph"/>
        <w:numPr>
          <w:ilvl w:val="0"/>
          <w:numId w:val="41"/>
        </w:numPr>
      </w:pPr>
      <w:r>
        <w:t xml:space="preserve">For EHT PPDU of X MHz modulated with MCS0+DCM+EHT DUP, uses the </w:t>
      </w:r>
      <w:proofErr w:type="gramStart"/>
      <w:r>
        <w:t>Nsd,short</w:t>
      </w:r>
      <w:proofErr w:type="gramEnd"/>
      <w:r>
        <w:t xml:space="preserve"> values for RU size corresponding to X/2 MHz and with DCM=1.</w:t>
      </w:r>
    </w:p>
    <w:p w14:paraId="58EE36FF" w14:textId="0773E320" w:rsidR="00F22232" w:rsidRDefault="00F22232" w:rsidP="00F22232">
      <w:pPr>
        <w:pStyle w:val="ListParagraph"/>
        <w:numPr>
          <w:ilvl w:val="0"/>
          <w:numId w:val="41"/>
        </w:numPr>
      </w:pPr>
      <w:r>
        <w:t>X = 80 or 160 or 320.</w:t>
      </w:r>
    </w:p>
    <w:p w14:paraId="0A5731D7" w14:textId="03DCE492" w:rsidR="00F22232" w:rsidRDefault="00F22232" w:rsidP="00F22232">
      <w:pPr>
        <w:pStyle w:val="ListParagraph"/>
        <w:numPr>
          <w:ilvl w:val="0"/>
          <w:numId w:val="41"/>
        </w:numPr>
      </w:pPr>
      <w:r>
        <w:t>Refer to SP2 in 1331r0 for the table.</w:t>
      </w:r>
    </w:p>
    <w:p w14:paraId="79374588" w14:textId="58736A37" w:rsidR="001D1E5B" w:rsidRDefault="001D1E5B" w:rsidP="00A55A49"/>
    <w:p w14:paraId="46EFFB8C" w14:textId="7F91F888" w:rsidR="004467DF" w:rsidRDefault="004467DF" w:rsidP="00A55A49"/>
    <w:p w14:paraId="1DF86EF9" w14:textId="1EC8FA0A" w:rsidR="004467DF" w:rsidRDefault="004467DF" w:rsidP="00A55A49">
      <w:r w:rsidRPr="00FF4717">
        <w:rPr>
          <w:highlight w:val="yellow"/>
        </w:rPr>
        <w:t xml:space="preserve">Y/N/A: </w:t>
      </w:r>
      <w:r w:rsidR="008C050C" w:rsidRPr="00FF4717">
        <w:rPr>
          <w:highlight w:val="yellow"/>
        </w:rPr>
        <w:t>36/1/</w:t>
      </w:r>
      <w:r w:rsidR="00FF4717" w:rsidRPr="00FF4717">
        <w:rPr>
          <w:highlight w:val="yellow"/>
        </w:rPr>
        <w:t>10</w:t>
      </w:r>
    </w:p>
    <w:p w14:paraId="42FF709F" w14:textId="5C904F10" w:rsidR="008C050C" w:rsidRDefault="008C050C" w:rsidP="00A55A49"/>
    <w:p w14:paraId="273607B5" w14:textId="77777777" w:rsidR="008C050C" w:rsidRDefault="008C050C" w:rsidP="00A55A49"/>
    <w:p w14:paraId="2DF64D5F" w14:textId="690F8F13" w:rsidR="008C050C" w:rsidRDefault="008C050C" w:rsidP="008C050C">
      <w:r w:rsidRPr="00FF4717">
        <w:rPr>
          <w:highlight w:val="yellow"/>
        </w:rPr>
        <w:t>SP</w:t>
      </w:r>
      <w:r w:rsidRPr="00FF4717">
        <w:rPr>
          <w:highlight w:val="yellow"/>
        </w:rPr>
        <w:t>3</w:t>
      </w:r>
      <w:r w:rsidR="009C74D2" w:rsidRPr="00FF4717">
        <w:rPr>
          <w:highlight w:val="yellow"/>
        </w:rPr>
        <w:t xml:space="preserve"> and SP4</w:t>
      </w:r>
      <w:r w:rsidRPr="00FF4717">
        <w:rPr>
          <w:highlight w:val="yellow"/>
        </w:rPr>
        <w:t xml:space="preserve"> in 1131r0</w:t>
      </w:r>
      <w:r w:rsidR="009C74D2" w:rsidRPr="00FF4717">
        <w:rPr>
          <w:highlight w:val="yellow"/>
        </w:rPr>
        <w:t xml:space="preserve"> deferred</w:t>
      </w:r>
    </w:p>
    <w:p w14:paraId="14F0B9E6" w14:textId="721878E7" w:rsidR="009C74D2" w:rsidRDefault="009C74D2" w:rsidP="008C050C"/>
    <w:p w14:paraId="2FE339A5" w14:textId="29D16EA5" w:rsidR="009C74D2" w:rsidRDefault="009C74D2" w:rsidP="00FF4717">
      <w:pPr>
        <w:keepNext/>
      </w:pPr>
      <w:r w:rsidRPr="009C74D2">
        <w:rPr>
          <w:highlight w:val="cyan"/>
        </w:rPr>
        <w:lastRenderedPageBreak/>
        <w:t>SP#9</w:t>
      </w:r>
    </w:p>
    <w:p w14:paraId="628E8056" w14:textId="530C2EDF" w:rsidR="009C74D2" w:rsidRDefault="009C74D2" w:rsidP="00FF4717">
      <w:pPr>
        <w:keepNext/>
      </w:pPr>
      <w:r>
        <w:t>SP5 in 1131r0</w:t>
      </w:r>
    </w:p>
    <w:p w14:paraId="156F0AAA" w14:textId="26E68CA5" w:rsidR="00F22232" w:rsidRDefault="00F22232" w:rsidP="00FF4717">
      <w:pPr>
        <w:keepNext/>
      </w:pPr>
    </w:p>
    <w:p w14:paraId="000EABB6" w14:textId="0A55B392" w:rsidR="00F22232" w:rsidRDefault="00F22232" w:rsidP="00F22232">
      <w:pPr>
        <w:pStyle w:val="ListParagraph"/>
        <w:numPr>
          <w:ilvl w:val="0"/>
          <w:numId w:val="42"/>
        </w:numPr>
        <w:ind w:left="360"/>
      </w:pPr>
      <w:r>
        <w:t xml:space="preserve">Do you agree that the TPE value for EHT sounding NDP </w:t>
      </w:r>
      <w:proofErr w:type="gramStart"/>
      <w:r>
        <w:t>is</w:t>
      </w:r>
      <w:r w:rsidR="0069244E">
        <w:t>:</w:t>
      </w:r>
      <w:bookmarkStart w:id="0" w:name="_GoBack"/>
      <w:bookmarkEnd w:id="0"/>
      <w:proofErr w:type="gramEnd"/>
    </w:p>
    <w:p w14:paraId="4DDE2794" w14:textId="5A711858" w:rsidR="00F22232" w:rsidRDefault="00F22232" w:rsidP="00F22232">
      <w:pPr>
        <w:pStyle w:val="ListParagraph"/>
        <w:numPr>
          <w:ilvl w:val="0"/>
          <w:numId w:val="42"/>
        </w:numPr>
      </w:pPr>
      <w:r>
        <w:t>4us for BW&lt;=160MHz and Nss&lt;=8</w:t>
      </w:r>
    </w:p>
    <w:p w14:paraId="75AE5388" w14:textId="3FBFDD4F" w:rsidR="00F22232" w:rsidRDefault="00F22232" w:rsidP="00F22232">
      <w:pPr>
        <w:pStyle w:val="ListParagraph"/>
        <w:numPr>
          <w:ilvl w:val="0"/>
          <w:numId w:val="42"/>
        </w:numPr>
      </w:pPr>
      <w:r>
        <w:t>8us, otherwise</w:t>
      </w:r>
    </w:p>
    <w:p w14:paraId="01936EE5" w14:textId="3E99E469" w:rsidR="008C050C" w:rsidRDefault="008C050C" w:rsidP="00A55A49"/>
    <w:p w14:paraId="171B5979" w14:textId="0F443095" w:rsidR="008C050C" w:rsidRDefault="008C050C" w:rsidP="00A55A49"/>
    <w:p w14:paraId="46086B64" w14:textId="1BBD5DF4" w:rsidR="008C050C" w:rsidRDefault="008C050C" w:rsidP="00A55A49">
      <w:r w:rsidRPr="009C74D2">
        <w:rPr>
          <w:highlight w:val="yellow"/>
        </w:rPr>
        <w:t>Y/N/A:</w:t>
      </w:r>
      <w:r w:rsidR="009C74D2" w:rsidRPr="009C74D2">
        <w:rPr>
          <w:highlight w:val="yellow"/>
        </w:rPr>
        <w:t xml:space="preserve"> 33/0/12</w:t>
      </w:r>
    </w:p>
    <w:p w14:paraId="750B3399" w14:textId="77777777" w:rsidR="008C050C" w:rsidRDefault="008C050C" w:rsidP="00A55A49"/>
    <w:p w14:paraId="0032130C" w14:textId="1C116D95" w:rsidR="004467DF" w:rsidRDefault="004467DF" w:rsidP="00A55A49"/>
    <w:p w14:paraId="63A5A5C6" w14:textId="77777777" w:rsidR="004467DF" w:rsidRDefault="004467DF" w:rsidP="00A55A49"/>
    <w:p w14:paraId="10B05D6E" w14:textId="0F0BBC1F" w:rsidR="00A55A49" w:rsidRPr="00A55A49" w:rsidRDefault="00A55A49" w:rsidP="00A55A49">
      <w:pPr>
        <w:tabs>
          <w:tab w:val="left" w:pos="945"/>
        </w:tabs>
        <w:rPr>
          <w:b/>
          <w:bCs/>
          <w:sz w:val="28"/>
          <w:szCs w:val="28"/>
        </w:rPr>
      </w:pPr>
      <w:r w:rsidRPr="00A55A49">
        <w:rPr>
          <w:b/>
          <w:bCs/>
          <w:sz w:val="28"/>
          <w:szCs w:val="28"/>
        </w:rPr>
        <w:t>Adjourn</w:t>
      </w:r>
    </w:p>
    <w:p w14:paraId="503CA7A9" w14:textId="1F4F01D9" w:rsidR="00A55A49" w:rsidRDefault="009C74D2" w:rsidP="00A55A49">
      <w:r>
        <w:t>Meeting is adjourned at 22:00 ET</w:t>
      </w:r>
    </w:p>
    <w:p w14:paraId="01CE9002" w14:textId="77777777" w:rsidR="00A55A49" w:rsidRDefault="00A55A49" w:rsidP="00A55A49"/>
    <w:p w14:paraId="6A71964E" w14:textId="77777777" w:rsidR="00D2558A" w:rsidRDefault="00D2558A" w:rsidP="00D2558A">
      <w:pPr>
        <w:tabs>
          <w:tab w:val="left" w:pos="945"/>
        </w:tabs>
      </w:pPr>
    </w:p>
    <w:sectPr w:rsidR="00D2558A" w:rsidSect="007D0733">
      <w:headerReference w:type="default" r:id="rId497"/>
      <w:footerReference w:type="default" r:id="rId49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B3FA" w14:textId="77777777" w:rsidR="003160D9" w:rsidRDefault="003160D9">
      <w:r>
        <w:separator/>
      </w:r>
    </w:p>
  </w:endnote>
  <w:endnote w:type="continuationSeparator" w:id="0">
    <w:p w14:paraId="50A0089A" w14:textId="77777777" w:rsidR="003160D9" w:rsidRDefault="0031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1B1460" w:rsidRDefault="001B14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1B1460" w:rsidRDefault="001B14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11EF6" w14:textId="77777777" w:rsidR="003160D9" w:rsidRDefault="003160D9">
      <w:r>
        <w:separator/>
      </w:r>
    </w:p>
  </w:footnote>
  <w:footnote w:type="continuationSeparator" w:id="0">
    <w:p w14:paraId="25F7A165" w14:textId="77777777" w:rsidR="003160D9" w:rsidRDefault="0031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3D1A45B1" w:rsidR="001B1460" w:rsidRDefault="001B1460">
    <w:pPr>
      <w:pStyle w:val="Header"/>
      <w:tabs>
        <w:tab w:val="clear" w:pos="6480"/>
        <w:tab w:val="center" w:pos="4680"/>
        <w:tab w:val="right" w:pos="9360"/>
      </w:tabs>
    </w:pPr>
    <w:r>
      <w:t>October 2020</w:t>
    </w:r>
    <w:r>
      <w:ptab w:relativeTo="margin" w:alignment="center" w:leader="none"/>
    </w:r>
    <w:r>
      <w:ptab w:relativeTo="margin" w:alignment="right" w:leader="none"/>
    </w:r>
    <w:fldSimple w:instr=" TITLE  \* MERGEFORMAT ">
      <w:r>
        <w:t>doc.: IEEE 802.11-20/</w:t>
      </w:r>
    </w:fldSimple>
    <w:r>
      <w:t>1499r</w:t>
    </w:r>
    <w:r w:rsidR="001A37A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4097"/>
    <w:multiLevelType w:val="hybridMultilevel"/>
    <w:tmpl w:val="45E01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85EBF"/>
    <w:multiLevelType w:val="hybridMultilevel"/>
    <w:tmpl w:val="DC1A90E2"/>
    <w:lvl w:ilvl="0" w:tplc="B7221452">
      <w:start w:val="1"/>
      <w:numFmt w:val="bullet"/>
      <w:lvlText w:val="•"/>
      <w:lvlJc w:val="left"/>
      <w:pPr>
        <w:tabs>
          <w:tab w:val="num" w:pos="720"/>
        </w:tabs>
        <w:ind w:left="720" w:hanging="360"/>
      </w:pPr>
      <w:rPr>
        <w:rFonts w:ascii="Times New Roman" w:hAnsi="Times New Roman" w:hint="default"/>
      </w:rPr>
    </w:lvl>
    <w:lvl w:ilvl="1" w:tplc="E95AB278">
      <w:numFmt w:val="none"/>
      <w:lvlText w:val=""/>
      <w:lvlJc w:val="left"/>
      <w:pPr>
        <w:tabs>
          <w:tab w:val="num" w:pos="360"/>
        </w:tabs>
      </w:pPr>
    </w:lvl>
    <w:lvl w:ilvl="2" w:tplc="35E0599A">
      <w:numFmt w:val="none"/>
      <w:lvlText w:val=""/>
      <w:lvlJc w:val="left"/>
      <w:pPr>
        <w:tabs>
          <w:tab w:val="num" w:pos="360"/>
        </w:tabs>
      </w:pPr>
    </w:lvl>
    <w:lvl w:ilvl="3" w:tplc="F544B958" w:tentative="1">
      <w:start w:val="1"/>
      <w:numFmt w:val="bullet"/>
      <w:lvlText w:val="•"/>
      <w:lvlJc w:val="left"/>
      <w:pPr>
        <w:tabs>
          <w:tab w:val="num" w:pos="2880"/>
        </w:tabs>
        <w:ind w:left="2880" w:hanging="360"/>
      </w:pPr>
      <w:rPr>
        <w:rFonts w:ascii="Times New Roman" w:hAnsi="Times New Roman" w:hint="default"/>
      </w:rPr>
    </w:lvl>
    <w:lvl w:ilvl="4" w:tplc="E38059D2" w:tentative="1">
      <w:start w:val="1"/>
      <w:numFmt w:val="bullet"/>
      <w:lvlText w:val="•"/>
      <w:lvlJc w:val="left"/>
      <w:pPr>
        <w:tabs>
          <w:tab w:val="num" w:pos="3600"/>
        </w:tabs>
        <w:ind w:left="3600" w:hanging="360"/>
      </w:pPr>
      <w:rPr>
        <w:rFonts w:ascii="Times New Roman" w:hAnsi="Times New Roman" w:hint="default"/>
      </w:rPr>
    </w:lvl>
    <w:lvl w:ilvl="5" w:tplc="558A2212" w:tentative="1">
      <w:start w:val="1"/>
      <w:numFmt w:val="bullet"/>
      <w:lvlText w:val="•"/>
      <w:lvlJc w:val="left"/>
      <w:pPr>
        <w:tabs>
          <w:tab w:val="num" w:pos="4320"/>
        </w:tabs>
        <w:ind w:left="4320" w:hanging="360"/>
      </w:pPr>
      <w:rPr>
        <w:rFonts w:ascii="Times New Roman" w:hAnsi="Times New Roman" w:hint="default"/>
      </w:rPr>
    </w:lvl>
    <w:lvl w:ilvl="6" w:tplc="50BC927E" w:tentative="1">
      <w:start w:val="1"/>
      <w:numFmt w:val="bullet"/>
      <w:lvlText w:val="•"/>
      <w:lvlJc w:val="left"/>
      <w:pPr>
        <w:tabs>
          <w:tab w:val="num" w:pos="5040"/>
        </w:tabs>
        <w:ind w:left="5040" w:hanging="360"/>
      </w:pPr>
      <w:rPr>
        <w:rFonts w:ascii="Times New Roman" w:hAnsi="Times New Roman" w:hint="default"/>
      </w:rPr>
    </w:lvl>
    <w:lvl w:ilvl="7" w:tplc="90C07A40" w:tentative="1">
      <w:start w:val="1"/>
      <w:numFmt w:val="bullet"/>
      <w:lvlText w:val="•"/>
      <w:lvlJc w:val="left"/>
      <w:pPr>
        <w:tabs>
          <w:tab w:val="num" w:pos="5760"/>
        </w:tabs>
        <w:ind w:left="5760" w:hanging="360"/>
      </w:pPr>
      <w:rPr>
        <w:rFonts w:ascii="Times New Roman" w:hAnsi="Times New Roman" w:hint="default"/>
      </w:rPr>
    </w:lvl>
    <w:lvl w:ilvl="8" w:tplc="7EBEE0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662245"/>
    <w:multiLevelType w:val="hybridMultilevel"/>
    <w:tmpl w:val="D57210FC"/>
    <w:lvl w:ilvl="0" w:tplc="E10042B6">
      <w:start w:val="1"/>
      <w:numFmt w:val="bullet"/>
      <w:lvlText w:val="–"/>
      <w:lvlJc w:val="left"/>
      <w:pPr>
        <w:tabs>
          <w:tab w:val="num" w:pos="720"/>
        </w:tabs>
        <w:ind w:left="720" w:hanging="360"/>
      </w:pPr>
      <w:rPr>
        <w:rFonts w:ascii="Times New Roman" w:hAnsi="Times New Roman" w:hint="default"/>
      </w:rPr>
    </w:lvl>
    <w:lvl w:ilvl="1" w:tplc="ABAEDCC6">
      <w:start w:val="1"/>
      <w:numFmt w:val="bullet"/>
      <w:lvlText w:val="–"/>
      <w:lvlJc w:val="left"/>
      <w:pPr>
        <w:tabs>
          <w:tab w:val="num" w:pos="1440"/>
        </w:tabs>
        <w:ind w:left="1440" w:hanging="360"/>
      </w:pPr>
      <w:rPr>
        <w:rFonts w:ascii="Times New Roman" w:hAnsi="Times New Roman" w:hint="default"/>
      </w:rPr>
    </w:lvl>
    <w:lvl w:ilvl="2" w:tplc="41A49E4A" w:tentative="1">
      <w:start w:val="1"/>
      <w:numFmt w:val="bullet"/>
      <w:lvlText w:val="–"/>
      <w:lvlJc w:val="left"/>
      <w:pPr>
        <w:tabs>
          <w:tab w:val="num" w:pos="2160"/>
        </w:tabs>
        <w:ind w:left="2160" w:hanging="360"/>
      </w:pPr>
      <w:rPr>
        <w:rFonts w:ascii="Times New Roman" w:hAnsi="Times New Roman" w:hint="default"/>
      </w:rPr>
    </w:lvl>
    <w:lvl w:ilvl="3" w:tplc="19483602" w:tentative="1">
      <w:start w:val="1"/>
      <w:numFmt w:val="bullet"/>
      <w:lvlText w:val="–"/>
      <w:lvlJc w:val="left"/>
      <w:pPr>
        <w:tabs>
          <w:tab w:val="num" w:pos="2880"/>
        </w:tabs>
        <w:ind w:left="2880" w:hanging="360"/>
      </w:pPr>
      <w:rPr>
        <w:rFonts w:ascii="Times New Roman" w:hAnsi="Times New Roman" w:hint="default"/>
      </w:rPr>
    </w:lvl>
    <w:lvl w:ilvl="4" w:tplc="72CA2A46" w:tentative="1">
      <w:start w:val="1"/>
      <w:numFmt w:val="bullet"/>
      <w:lvlText w:val="–"/>
      <w:lvlJc w:val="left"/>
      <w:pPr>
        <w:tabs>
          <w:tab w:val="num" w:pos="3600"/>
        </w:tabs>
        <w:ind w:left="3600" w:hanging="360"/>
      </w:pPr>
      <w:rPr>
        <w:rFonts w:ascii="Times New Roman" w:hAnsi="Times New Roman" w:hint="default"/>
      </w:rPr>
    </w:lvl>
    <w:lvl w:ilvl="5" w:tplc="30DE4226" w:tentative="1">
      <w:start w:val="1"/>
      <w:numFmt w:val="bullet"/>
      <w:lvlText w:val="–"/>
      <w:lvlJc w:val="left"/>
      <w:pPr>
        <w:tabs>
          <w:tab w:val="num" w:pos="4320"/>
        </w:tabs>
        <w:ind w:left="4320" w:hanging="360"/>
      </w:pPr>
      <w:rPr>
        <w:rFonts w:ascii="Times New Roman" w:hAnsi="Times New Roman" w:hint="default"/>
      </w:rPr>
    </w:lvl>
    <w:lvl w:ilvl="6" w:tplc="0EF66DB8" w:tentative="1">
      <w:start w:val="1"/>
      <w:numFmt w:val="bullet"/>
      <w:lvlText w:val="–"/>
      <w:lvlJc w:val="left"/>
      <w:pPr>
        <w:tabs>
          <w:tab w:val="num" w:pos="5040"/>
        </w:tabs>
        <w:ind w:left="5040" w:hanging="360"/>
      </w:pPr>
      <w:rPr>
        <w:rFonts w:ascii="Times New Roman" w:hAnsi="Times New Roman" w:hint="default"/>
      </w:rPr>
    </w:lvl>
    <w:lvl w:ilvl="7" w:tplc="A606E022" w:tentative="1">
      <w:start w:val="1"/>
      <w:numFmt w:val="bullet"/>
      <w:lvlText w:val="–"/>
      <w:lvlJc w:val="left"/>
      <w:pPr>
        <w:tabs>
          <w:tab w:val="num" w:pos="5760"/>
        </w:tabs>
        <w:ind w:left="5760" w:hanging="360"/>
      </w:pPr>
      <w:rPr>
        <w:rFonts w:ascii="Times New Roman" w:hAnsi="Times New Roman" w:hint="default"/>
      </w:rPr>
    </w:lvl>
    <w:lvl w:ilvl="8" w:tplc="FC32C49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B227D5"/>
    <w:multiLevelType w:val="hybridMultilevel"/>
    <w:tmpl w:val="C518D8F0"/>
    <w:lvl w:ilvl="0" w:tplc="297A95F6">
      <w:start w:val="1"/>
      <w:numFmt w:val="bullet"/>
      <w:lvlText w:val="-"/>
      <w:lvlJc w:val="left"/>
      <w:pPr>
        <w:tabs>
          <w:tab w:val="num" w:pos="720"/>
        </w:tabs>
        <w:ind w:left="720" w:hanging="360"/>
      </w:pPr>
      <w:rPr>
        <w:rFonts w:ascii="Times New Roman" w:hAnsi="Times New Roman" w:hint="default"/>
      </w:rPr>
    </w:lvl>
    <w:lvl w:ilvl="1" w:tplc="7864339E">
      <w:start w:val="1"/>
      <w:numFmt w:val="bullet"/>
      <w:lvlText w:val="-"/>
      <w:lvlJc w:val="left"/>
      <w:pPr>
        <w:tabs>
          <w:tab w:val="num" w:pos="1440"/>
        </w:tabs>
        <w:ind w:left="1440" w:hanging="360"/>
      </w:pPr>
      <w:rPr>
        <w:rFonts w:ascii="Times New Roman" w:hAnsi="Times New Roman" w:hint="default"/>
      </w:rPr>
    </w:lvl>
    <w:lvl w:ilvl="2" w:tplc="A9465D8E" w:tentative="1">
      <w:start w:val="1"/>
      <w:numFmt w:val="bullet"/>
      <w:lvlText w:val="-"/>
      <w:lvlJc w:val="left"/>
      <w:pPr>
        <w:tabs>
          <w:tab w:val="num" w:pos="2160"/>
        </w:tabs>
        <w:ind w:left="2160" w:hanging="360"/>
      </w:pPr>
      <w:rPr>
        <w:rFonts w:ascii="Times New Roman" w:hAnsi="Times New Roman" w:hint="default"/>
      </w:rPr>
    </w:lvl>
    <w:lvl w:ilvl="3" w:tplc="85081D1A" w:tentative="1">
      <w:start w:val="1"/>
      <w:numFmt w:val="bullet"/>
      <w:lvlText w:val="-"/>
      <w:lvlJc w:val="left"/>
      <w:pPr>
        <w:tabs>
          <w:tab w:val="num" w:pos="2880"/>
        </w:tabs>
        <w:ind w:left="2880" w:hanging="360"/>
      </w:pPr>
      <w:rPr>
        <w:rFonts w:ascii="Times New Roman" w:hAnsi="Times New Roman" w:hint="default"/>
      </w:rPr>
    </w:lvl>
    <w:lvl w:ilvl="4" w:tplc="E3249312" w:tentative="1">
      <w:start w:val="1"/>
      <w:numFmt w:val="bullet"/>
      <w:lvlText w:val="-"/>
      <w:lvlJc w:val="left"/>
      <w:pPr>
        <w:tabs>
          <w:tab w:val="num" w:pos="3600"/>
        </w:tabs>
        <w:ind w:left="3600" w:hanging="360"/>
      </w:pPr>
      <w:rPr>
        <w:rFonts w:ascii="Times New Roman" w:hAnsi="Times New Roman" w:hint="default"/>
      </w:rPr>
    </w:lvl>
    <w:lvl w:ilvl="5" w:tplc="82928A6C" w:tentative="1">
      <w:start w:val="1"/>
      <w:numFmt w:val="bullet"/>
      <w:lvlText w:val="-"/>
      <w:lvlJc w:val="left"/>
      <w:pPr>
        <w:tabs>
          <w:tab w:val="num" w:pos="4320"/>
        </w:tabs>
        <w:ind w:left="4320" w:hanging="360"/>
      </w:pPr>
      <w:rPr>
        <w:rFonts w:ascii="Times New Roman" w:hAnsi="Times New Roman" w:hint="default"/>
      </w:rPr>
    </w:lvl>
    <w:lvl w:ilvl="6" w:tplc="C5887C34" w:tentative="1">
      <w:start w:val="1"/>
      <w:numFmt w:val="bullet"/>
      <w:lvlText w:val="-"/>
      <w:lvlJc w:val="left"/>
      <w:pPr>
        <w:tabs>
          <w:tab w:val="num" w:pos="5040"/>
        </w:tabs>
        <w:ind w:left="5040" w:hanging="360"/>
      </w:pPr>
      <w:rPr>
        <w:rFonts w:ascii="Times New Roman" w:hAnsi="Times New Roman" w:hint="default"/>
      </w:rPr>
    </w:lvl>
    <w:lvl w:ilvl="7" w:tplc="5FF23928" w:tentative="1">
      <w:start w:val="1"/>
      <w:numFmt w:val="bullet"/>
      <w:lvlText w:val="-"/>
      <w:lvlJc w:val="left"/>
      <w:pPr>
        <w:tabs>
          <w:tab w:val="num" w:pos="5760"/>
        </w:tabs>
        <w:ind w:left="5760" w:hanging="360"/>
      </w:pPr>
      <w:rPr>
        <w:rFonts w:ascii="Times New Roman" w:hAnsi="Times New Roman" w:hint="default"/>
      </w:rPr>
    </w:lvl>
    <w:lvl w:ilvl="8" w:tplc="07AE02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22168B"/>
    <w:multiLevelType w:val="hybridMultilevel"/>
    <w:tmpl w:val="1FFC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F3F6E"/>
    <w:multiLevelType w:val="hybridMultilevel"/>
    <w:tmpl w:val="E928471A"/>
    <w:lvl w:ilvl="0" w:tplc="46FCA4D0">
      <w:start w:val="1"/>
      <w:numFmt w:val="bullet"/>
      <w:lvlText w:val="•"/>
      <w:lvlJc w:val="left"/>
      <w:pPr>
        <w:tabs>
          <w:tab w:val="num" w:pos="720"/>
        </w:tabs>
        <w:ind w:left="720" w:hanging="360"/>
      </w:pPr>
      <w:rPr>
        <w:rFonts w:ascii="Times New Roman" w:hAnsi="Times New Roman" w:hint="default"/>
      </w:rPr>
    </w:lvl>
    <w:lvl w:ilvl="1" w:tplc="464429C0">
      <w:numFmt w:val="none"/>
      <w:lvlText w:val=""/>
      <w:lvlJc w:val="left"/>
      <w:pPr>
        <w:tabs>
          <w:tab w:val="num" w:pos="360"/>
        </w:tabs>
      </w:pPr>
    </w:lvl>
    <w:lvl w:ilvl="2" w:tplc="22B250AE" w:tentative="1">
      <w:start w:val="1"/>
      <w:numFmt w:val="bullet"/>
      <w:lvlText w:val="•"/>
      <w:lvlJc w:val="left"/>
      <w:pPr>
        <w:tabs>
          <w:tab w:val="num" w:pos="2160"/>
        </w:tabs>
        <w:ind w:left="2160" w:hanging="360"/>
      </w:pPr>
      <w:rPr>
        <w:rFonts w:ascii="Times New Roman" w:hAnsi="Times New Roman" w:hint="default"/>
      </w:rPr>
    </w:lvl>
    <w:lvl w:ilvl="3" w:tplc="7DDA8BCA" w:tentative="1">
      <w:start w:val="1"/>
      <w:numFmt w:val="bullet"/>
      <w:lvlText w:val="•"/>
      <w:lvlJc w:val="left"/>
      <w:pPr>
        <w:tabs>
          <w:tab w:val="num" w:pos="2880"/>
        </w:tabs>
        <w:ind w:left="2880" w:hanging="360"/>
      </w:pPr>
      <w:rPr>
        <w:rFonts w:ascii="Times New Roman" w:hAnsi="Times New Roman" w:hint="default"/>
      </w:rPr>
    </w:lvl>
    <w:lvl w:ilvl="4" w:tplc="669CCDF2" w:tentative="1">
      <w:start w:val="1"/>
      <w:numFmt w:val="bullet"/>
      <w:lvlText w:val="•"/>
      <w:lvlJc w:val="left"/>
      <w:pPr>
        <w:tabs>
          <w:tab w:val="num" w:pos="3600"/>
        </w:tabs>
        <w:ind w:left="3600" w:hanging="360"/>
      </w:pPr>
      <w:rPr>
        <w:rFonts w:ascii="Times New Roman" w:hAnsi="Times New Roman" w:hint="default"/>
      </w:rPr>
    </w:lvl>
    <w:lvl w:ilvl="5" w:tplc="5F4A343C" w:tentative="1">
      <w:start w:val="1"/>
      <w:numFmt w:val="bullet"/>
      <w:lvlText w:val="•"/>
      <w:lvlJc w:val="left"/>
      <w:pPr>
        <w:tabs>
          <w:tab w:val="num" w:pos="4320"/>
        </w:tabs>
        <w:ind w:left="4320" w:hanging="360"/>
      </w:pPr>
      <w:rPr>
        <w:rFonts w:ascii="Times New Roman" w:hAnsi="Times New Roman" w:hint="default"/>
      </w:rPr>
    </w:lvl>
    <w:lvl w:ilvl="6" w:tplc="6792B9A6" w:tentative="1">
      <w:start w:val="1"/>
      <w:numFmt w:val="bullet"/>
      <w:lvlText w:val="•"/>
      <w:lvlJc w:val="left"/>
      <w:pPr>
        <w:tabs>
          <w:tab w:val="num" w:pos="5040"/>
        </w:tabs>
        <w:ind w:left="5040" w:hanging="360"/>
      </w:pPr>
      <w:rPr>
        <w:rFonts w:ascii="Times New Roman" w:hAnsi="Times New Roman" w:hint="default"/>
      </w:rPr>
    </w:lvl>
    <w:lvl w:ilvl="7" w:tplc="CB0C1B32" w:tentative="1">
      <w:start w:val="1"/>
      <w:numFmt w:val="bullet"/>
      <w:lvlText w:val="•"/>
      <w:lvlJc w:val="left"/>
      <w:pPr>
        <w:tabs>
          <w:tab w:val="num" w:pos="5760"/>
        </w:tabs>
        <w:ind w:left="5760" w:hanging="360"/>
      </w:pPr>
      <w:rPr>
        <w:rFonts w:ascii="Times New Roman" w:hAnsi="Times New Roman" w:hint="default"/>
      </w:rPr>
    </w:lvl>
    <w:lvl w:ilvl="8" w:tplc="D27C825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4E3E13"/>
    <w:multiLevelType w:val="hybridMultilevel"/>
    <w:tmpl w:val="60C84730"/>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749B0"/>
    <w:multiLevelType w:val="hybridMultilevel"/>
    <w:tmpl w:val="6194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E69D0"/>
    <w:multiLevelType w:val="hybridMultilevel"/>
    <w:tmpl w:val="4BE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54E18"/>
    <w:multiLevelType w:val="hybridMultilevel"/>
    <w:tmpl w:val="3E664D3C"/>
    <w:lvl w:ilvl="0" w:tplc="8A823AD6">
      <w:start w:val="1"/>
      <w:numFmt w:val="bullet"/>
      <w:lvlText w:val="•"/>
      <w:lvlJc w:val="left"/>
      <w:pPr>
        <w:tabs>
          <w:tab w:val="num" w:pos="720"/>
        </w:tabs>
        <w:ind w:left="720" w:hanging="360"/>
      </w:pPr>
      <w:rPr>
        <w:rFonts w:ascii="Times New Roman" w:hAnsi="Times New Roman" w:hint="default"/>
      </w:rPr>
    </w:lvl>
    <w:lvl w:ilvl="1" w:tplc="792E4ECA">
      <w:numFmt w:val="none"/>
      <w:lvlText w:val=""/>
      <w:lvlJc w:val="left"/>
      <w:pPr>
        <w:tabs>
          <w:tab w:val="num" w:pos="360"/>
        </w:tabs>
      </w:pPr>
    </w:lvl>
    <w:lvl w:ilvl="2" w:tplc="1C94E070">
      <w:numFmt w:val="none"/>
      <w:lvlText w:val=""/>
      <w:lvlJc w:val="left"/>
      <w:pPr>
        <w:tabs>
          <w:tab w:val="num" w:pos="360"/>
        </w:tabs>
      </w:pPr>
    </w:lvl>
    <w:lvl w:ilvl="3" w:tplc="AE100C96" w:tentative="1">
      <w:start w:val="1"/>
      <w:numFmt w:val="bullet"/>
      <w:lvlText w:val="•"/>
      <w:lvlJc w:val="left"/>
      <w:pPr>
        <w:tabs>
          <w:tab w:val="num" w:pos="2880"/>
        </w:tabs>
        <w:ind w:left="2880" w:hanging="360"/>
      </w:pPr>
      <w:rPr>
        <w:rFonts w:ascii="Times New Roman" w:hAnsi="Times New Roman" w:hint="default"/>
      </w:rPr>
    </w:lvl>
    <w:lvl w:ilvl="4" w:tplc="4F3E64A0" w:tentative="1">
      <w:start w:val="1"/>
      <w:numFmt w:val="bullet"/>
      <w:lvlText w:val="•"/>
      <w:lvlJc w:val="left"/>
      <w:pPr>
        <w:tabs>
          <w:tab w:val="num" w:pos="3600"/>
        </w:tabs>
        <w:ind w:left="3600" w:hanging="360"/>
      </w:pPr>
      <w:rPr>
        <w:rFonts w:ascii="Times New Roman" w:hAnsi="Times New Roman" w:hint="default"/>
      </w:rPr>
    </w:lvl>
    <w:lvl w:ilvl="5" w:tplc="A468A87A" w:tentative="1">
      <w:start w:val="1"/>
      <w:numFmt w:val="bullet"/>
      <w:lvlText w:val="•"/>
      <w:lvlJc w:val="left"/>
      <w:pPr>
        <w:tabs>
          <w:tab w:val="num" w:pos="4320"/>
        </w:tabs>
        <w:ind w:left="4320" w:hanging="360"/>
      </w:pPr>
      <w:rPr>
        <w:rFonts w:ascii="Times New Roman" w:hAnsi="Times New Roman" w:hint="default"/>
      </w:rPr>
    </w:lvl>
    <w:lvl w:ilvl="6" w:tplc="BE6CEA42" w:tentative="1">
      <w:start w:val="1"/>
      <w:numFmt w:val="bullet"/>
      <w:lvlText w:val="•"/>
      <w:lvlJc w:val="left"/>
      <w:pPr>
        <w:tabs>
          <w:tab w:val="num" w:pos="5040"/>
        </w:tabs>
        <w:ind w:left="5040" w:hanging="360"/>
      </w:pPr>
      <w:rPr>
        <w:rFonts w:ascii="Times New Roman" w:hAnsi="Times New Roman" w:hint="default"/>
      </w:rPr>
    </w:lvl>
    <w:lvl w:ilvl="7" w:tplc="9E5A71F6" w:tentative="1">
      <w:start w:val="1"/>
      <w:numFmt w:val="bullet"/>
      <w:lvlText w:val="•"/>
      <w:lvlJc w:val="left"/>
      <w:pPr>
        <w:tabs>
          <w:tab w:val="num" w:pos="5760"/>
        </w:tabs>
        <w:ind w:left="5760" w:hanging="360"/>
      </w:pPr>
      <w:rPr>
        <w:rFonts w:ascii="Times New Roman" w:hAnsi="Times New Roman" w:hint="default"/>
      </w:rPr>
    </w:lvl>
    <w:lvl w:ilvl="8" w:tplc="812E50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0540025"/>
    <w:multiLevelType w:val="hybridMultilevel"/>
    <w:tmpl w:val="029C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EA6B3E"/>
    <w:multiLevelType w:val="hybridMultilevel"/>
    <w:tmpl w:val="F682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E5116D"/>
    <w:multiLevelType w:val="hybridMultilevel"/>
    <w:tmpl w:val="C2AE1F0C"/>
    <w:lvl w:ilvl="0" w:tplc="900A6952">
      <w:start w:val="1"/>
      <w:numFmt w:val="bullet"/>
      <w:lvlText w:val="•"/>
      <w:lvlJc w:val="left"/>
      <w:pPr>
        <w:tabs>
          <w:tab w:val="num" w:pos="720"/>
        </w:tabs>
        <w:ind w:left="720" w:hanging="360"/>
      </w:pPr>
      <w:rPr>
        <w:rFonts w:ascii="Times New Roman" w:hAnsi="Times New Roman" w:hint="default"/>
      </w:rPr>
    </w:lvl>
    <w:lvl w:ilvl="1" w:tplc="D6783B46">
      <w:numFmt w:val="none"/>
      <w:lvlText w:val=""/>
      <w:lvlJc w:val="left"/>
      <w:pPr>
        <w:tabs>
          <w:tab w:val="num" w:pos="360"/>
        </w:tabs>
      </w:pPr>
    </w:lvl>
    <w:lvl w:ilvl="2" w:tplc="788E5AAC">
      <w:numFmt w:val="none"/>
      <w:lvlText w:val=""/>
      <w:lvlJc w:val="left"/>
      <w:pPr>
        <w:tabs>
          <w:tab w:val="num" w:pos="360"/>
        </w:tabs>
      </w:pPr>
    </w:lvl>
    <w:lvl w:ilvl="3" w:tplc="05028DC0" w:tentative="1">
      <w:start w:val="1"/>
      <w:numFmt w:val="bullet"/>
      <w:lvlText w:val="•"/>
      <w:lvlJc w:val="left"/>
      <w:pPr>
        <w:tabs>
          <w:tab w:val="num" w:pos="2880"/>
        </w:tabs>
        <w:ind w:left="2880" w:hanging="360"/>
      </w:pPr>
      <w:rPr>
        <w:rFonts w:ascii="Times New Roman" w:hAnsi="Times New Roman" w:hint="default"/>
      </w:rPr>
    </w:lvl>
    <w:lvl w:ilvl="4" w:tplc="89363DBE" w:tentative="1">
      <w:start w:val="1"/>
      <w:numFmt w:val="bullet"/>
      <w:lvlText w:val="•"/>
      <w:lvlJc w:val="left"/>
      <w:pPr>
        <w:tabs>
          <w:tab w:val="num" w:pos="3600"/>
        </w:tabs>
        <w:ind w:left="3600" w:hanging="360"/>
      </w:pPr>
      <w:rPr>
        <w:rFonts w:ascii="Times New Roman" w:hAnsi="Times New Roman" w:hint="default"/>
      </w:rPr>
    </w:lvl>
    <w:lvl w:ilvl="5" w:tplc="200A8A94" w:tentative="1">
      <w:start w:val="1"/>
      <w:numFmt w:val="bullet"/>
      <w:lvlText w:val="•"/>
      <w:lvlJc w:val="left"/>
      <w:pPr>
        <w:tabs>
          <w:tab w:val="num" w:pos="4320"/>
        </w:tabs>
        <w:ind w:left="4320" w:hanging="360"/>
      </w:pPr>
      <w:rPr>
        <w:rFonts w:ascii="Times New Roman" w:hAnsi="Times New Roman" w:hint="default"/>
      </w:rPr>
    </w:lvl>
    <w:lvl w:ilvl="6" w:tplc="D382DD56" w:tentative="1">
      <w:start w:val="1"/>
      <w:numFmt w:val="bullet"/>
      <w:lvlText w:val="•"/>
      <w:lvlJc w:val="left"/>
      <w:pPr>
        <w:tabs>
          <w:tab w:val="num" w:pos="5040"/>
        </w:tabs>
        <w:ind w:left="5040" w:hanging="360"/>
      </w:pPr>
      <w:rPr>
        <w:rFonts w:ascii="Times New Roman" w:hAnsi="Times New Roman" w:hint="default"/>
      </w:rPr>
    </w:lvl>
    <w:lvl w:ilvl="7" w:tplc="ECC038A8" w:tentative="1">
      <w:start w:val="1"/>
      <w:numFmt w:val="bullet"/>
      <w:lvlText w:val="•"/>
      <w:lvlJc w:val="left"/>
      <w:pPr>
        <w:tabs>
          <w:tab w:val="num" w:pos="5760"/>
        </w:tabs>
        <w:ind w:left="5760" w:hanging="360"/>
      </w:pPr>
      <w:rPr>
        <w:rFonts w:ascii="Times New Roman" w:hAnsi="Times New Roman" w:hint="default"/>
      </w:rPr>
    </w:lvl>
    <w:lvl w:ilvl="8" w:tplc="FCE46B7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CC7C88"/>
    <w:multiLevelType w:val="hybridMultilevel"/>
    <w:tmpl w:val="9FBA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C34C8"/>
    <w:multiLevelType w:val="hybridMultilevel"/>
    <w:tmpl w:val="55C2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85F40"/>
    <w:multiLevelType w:val="hybridMultilevel"/>
    <w:tmpl w:val="8336137E"/>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378CA"/>
    <w:multiLevelType w:val="hybridMultilevel"/>
    <w:tmpl w:val="E552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100CB"/>
    <w:multiLevelType w:val="hybridMultilevel"/>
    <w:tmpl w:val="2672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4C5737"/>
    <w:multiLevelType w:val="hybridMultilevel"/>
    <w:tmpl w:val="0916FE7E"/>
    <w:lvl w:ilvl="0" w:tplc="EFAA1692">
      <w:start w:val="1"/>
      <w:numFmt w:val="bullet"/>
      <w:lvlText w:val="•"/>
      <w:lvlJc w:val="left"/>
      <w:pPr>
        <w:tabs>
          <w:tab w:val="num" w:pos="720"/>
        </w:tabs>
        <w:ind w:left="720" w:hanging="360"/>
      </w:pPr>
      <w:rPr>
        <w:rFonts w:ascii="Times New Roman" w:hAnsi="Times New Roman" w:hint="default"/>
      </w:rPr>
    </w:lvl>
    <w:lvl w:ilvl="1" w:tplc="27AEC50E">
      <w:numFmt w:val="none"/>
      <w:lvlText w:val=""/>
      <w:lvlJc w:val="left"/>
      <w:pPr>
        <w:tabs>
          <w:tab w:val="num" w:pos="360"/>
        </w:tabs>
      </w:pPr>
    </w:lvl>
    <w:lvl w:ilvl="2" w:tplc="672C75AA">
      <w:numFmt w:val="none"/>
      <w:lvlText w:val=""/>
      <w:lvlJc w:val="left"/>
      <w:pPr>
        <w:tabs>
          <w:tab w:val="num" w:pos="360"/>
        </w:tabs>
      </w:pPr>
    </w:lvl>
    <w:lvl w:ilvl="3" w:tplc="7DCEAEF8" w:tentative="1">
      <w:start w:val="1"/>
      <w:numFmt w:val="bullet"/>
      <w:lvlText w:val="•"/>
      <w:lvlJc w:val="left"/>
      <w:pPr>
        <w:tabs>
          <w:tab w:val="num" w:pos="2880"/>
        </w:tabs>
        <w:ind w:left="2880" w:hanging="360"/>
      </w:pPr>
      <w:rPr>
        <w:rFonts w:ascii="Times New Roman" w:hAnsi="Times New Roman" w:hint="default"/>
      </w:rPr>
    </w:lvl>
    <w:lvl w:ilvl="4" w:tplc="040CA9DC" w:tentative="1">
      <w:start w:val="1"/>
      <w:numFmt w:val="bullet"/>
      <w:lvlText w:val="•"/>
      <w:lvlJc w:val="left"/>
      <w:pPr>
        <w:tabs>
          <w:tab w:val="num" w:pos="3600"/>
        </w:tabs>
        <w:ind w:left="3600" w:hanging="360"/>
      </w:pPr>
      <w:rPr>
        <w:rFonts w:ascii="Times New Roman" w:hAnsi="Times New Roman" w:hint="default"/>
      </w:rPr>
    </w:lvl>
    <w:lvl w:ilvl="5" w:tplc="F1DE9062" w:tentative="1">
      <w:start w:val="1"/>
      <w:numFmt w:val="bullet"/>
      <w:lvlText w:val="•"/>
      <w:lvlJc w:val="left"/>
      <w:pPr>
        <w:tabs>
          <w:tab w:val="num" w:pos="4320"/>
        </w:tabs>
        <w:ind w:left="4320" w:hanging="360"/>
      </w:pPr>
      <w:rPr>
        <w:rFonts w:ascii="Times New Roman" w:hAnsi="Times New Roman" w:hint="default"/>
      </w:rPr>
    </w:lvl>
    <w:lvl w:ilvl="6" w:tplc="72C216E4" w:tentative="1">
      <w:start w:val="1"/>
      <w:numFmt w:val="bullet"/>
      <w:lvlText w:val="•"/>
      <w:lvlJc w:val="left"/>
      <w:pPr>
        <w:tabs>
          <w:tab w:val="num" w:pos="5040"/>
        </w:tabs>
        <w:ind w:left="5040" w:hanging="360"/>
      </w:pPr>
      <w:rPr>
        <w:rFonts w:ascii="Times New Roman" w:hAnsi="Times New Roman" w:hint="default"/>
      </w:rPr>
    </w:lvl>
    <w:lvl w:ilvl="7" w:tplc="6E7E3C82" w:tentative="1">
      <w:start w:val="1"/>
      <w:numFmt w:val="bullet"/>
      <w:lvlText w:val="•"/>
      <w:lvlJc w:val="left"/>
      <w:pPr>
        <w:tabs>
          <w:tab w:val="num" w:pos="5760"/>
        </w:tabs>
        <w:ind w:left="5760" w:hanging="360"/>
      </w:pPr>
      <w:rPr>
        <w:rFonts w:ascii="Times New Roman" w:hAnsi="Times New Roman" w:hint="default"/>
      </w:rPr>
    </w:lvl>
    <w:lvl w:ilvl="8" w:tplc="ADBECFA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06FC9"/>
    <w:multiLevelType w:val="hybridMultilevel"/>
    <w:tmpl w:val="295C1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265E22"/>
    <w:multiLevelType w:val="hybridMultilevel"/>
    <w:tmpl w:val="545A5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64F4B"/>
    <w:multiLevelType w:val="hybridMultilevel"/>
    <w:tmpl w:val="6D0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84329C"/>
    <w:multiLevelType w:val="hybridMultilevel"/>
    <w:tmpl w:val="6E0C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72999"/>
    <w:multiLevelType w:val="hybridMultilevel"/>
    <w:tmpl w:val="7D18776C"/>
    <w:lvl w:ilvl="0" w:tplc="0690140E">
      <w:start w:val="1"/>
      <w:numFmt w:val="bullet"/>
      <w:lvlText w:val="•"/>
      <w:lvlJc w:val="left"/>
      <w:pPr>
        <w:tabs>
          <w:tab w:val="num" w:pos="720"/>
        </w:tabs>
        <w:ind w:left="720" w:hanging="360"/>
      </w:pPr>
      <w:rPr>
        <w:rFonts w:ascii="Times New Roman" w:hAnsi="Times New Roman" w:hint="default"/>
      </w:rPr>
    </w:lvl>
    <w:lvl w:ilvl="1" w:tplc="D3CCF29E">
      <w:numFmt w:val="none"/>
      <w:lvlText w:val=""/>
      <w:lvlJc w:val="left"/>
      <w:pPr>
        <w:tabs>
          <w:tab w:val="num" w:pos="360"/>
        </w:tabs>
      </w:pPr>
    </w:lvl>
    <w:lvl w:ilvl="2" w:tplc="1B643BBA" w:tentative="1">
      <w:start w:val="1"/>
      <w:numFmt w:val="bullet"/>
      <w:lvlText w:val="•"/>
      <w:lvlJc w:val="left"/>
      <w:pPr>
        <w:tabs>
          <w:tab w:val="num" w:pos="2160"/>
        </w:tabs>
        <w:ind w:left="2160" w:hanging="360"/>
      </w:pPr>
      <w:rPr>
        <w:rFonts w:ascii="Times New Roman" w:hAnsi="Times New Roman" w:hint="default"/>
      </w:rPr>
    </w:lvl>
    <w:lvl w:ilvl="3" w:tplc="BE7C3F40" w:tentative="1">
      <w:start w:val="1"/>
      <w:numFmt w:val="bullet"/>
      <w:lvlText w:val="•"/>
      <w:lvlJc w:val="left"/>
      <w:pPr>
        <w:tabs>
          <w:tab w:val="num" w:pos="2880"/>
        </w:tabs>
        <w:ind w:left="2880" w:hanging="360"/>
      </w:pPr>
      <w:rPr>
        <w:rFonts w:ascii="Times New Roman" w:hAnsi="Times New Roman" w:hint="default"/>
      </w:rPr>
    </w:lvl>
    <w:lvl w:ilvl="4" w:tplc="F50EDF46" w:tentative="1">
      <w:start w:val="1"/>
      <w:numFmt w:val="bullet"/>
      <w:lvlText w:val="•"/>
      <w:lvlJc w:val="left"/>
      <w:pPr>
        <w:tabs>
          <w:tab w:val="num" w:pos="3600"/>
        </w:tabs>
        <w:ind w:left="3600" w:hanging="360"/>
      </w:pPr>
      <w:rPr>
        <w:rFonts w:ascii="Times New Roman" w:hAnsi="Times New Roman" w:hint="default"/>
      </w:rPr>
    </w:lvl>
    <w:lvl w:ilvl="5" w:tplc="45B2303E" w:tentative="1">
      <w:start w:val="1"/>
      <w:numFmt w:val="bullet"/>
      <w:lvlText w:val="•"/>
      <w:lvlJc w:val="left"/>
      <w:pPr>
        <w:tabs>
          <w:tab w:val="num" w:pos="4320"/>
        </w:tabs>
        <w:ind w:left="4320" w:hanging="360"/>
      </w:pPr>
      <w:rPr>
        <w:rFonts w:ascii="Times New Roman" w:hAnsi="Times New Roman" w:hint="default"/>
      </w:rPr>
    </w:lvl>
    <w:lvl w:ilvl="6" w:tplc="34C86AF8" w:tentative="1">
      <w:start w:val="1"/>
      <w:numFmt w:val="bullet"/>
      <w:lvlText w:val="•"/>
      <w:lvlJc w:val="left"/>
      <w:pPr>
        <w:tabs>
          <w:tab w:val="num" w:pos="5040"/>
        </w:tabs>
        <w:ind w:left="5040" w:hanging="360"/>
      </w:pPr>
      <w:rPr>
        <w:rFonts w:ascii="Times New Roman" w:hAnsi="Times New Roman" w:hint="default"/>
      </w:rPr>
    </w:lvl>
    <w:lvl w:ilvl="7" w:tplc="159ED0AA" w:tentative="1">
      <w:start w:val="1"/>
      <w:numFmt w:val="bullet"/>
      <w:lvlText w:val="•"/>
      <w:lvlJc w:val="left"/>
      <w:pPr>
        <w:tabs>
          <w:tab w:val="num" w:pos="5760"/>
        </w:tabs>
        <w:ind w:left="5760" w:hanging="360"/>
      </w:pPr>
      <w:rPr>
        <w:rFonts w:ascii="Times New Roman" w:hAnsi="Times New Roman" w:hint="default"/>
      </w:rPr>
    </w:lvl>
    <w:lvl w:ilvl="8" w:tplc="C7E411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859AB"/>
    <w:multiLevelType w:val="hybridMultilevel"/>
    <w:tmpl w:val="8284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96413"/>
    <w:multiLevelType w:val="hybridMultilevel"/>
    <w:tmpl w:val="11AAFDD2"/>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24FFD"/>
    <w:multiLevelType w:val="hybridMultilevel"/>
    <w:tmpl w:val="E4DC7A26"/>
    <w:lvl w:ilvl="0" w:tplc="A84AB308">
      <w:start w:val="1"/>
      <w:numFmt w:val="bullet"/>
      <w:lvlText w:val="•"/>
      <w:lvlJc w:val="left"/>
      <w:pPr>
        <w:tabs>
          <w:tab w:val="num" w:pos="720"/>
        </w:tabs>
        <w:ind w:left="720" w:hanging="360"/>
      </w:pPr>
      <w:rPr>
        <w:rFonts w:ascii="Times New Roman" w:hAnsi="Times New Roman" w:hint="default"/>
      </w:rPr>
    </w:lvl>
    <w:lvl w:ilvl="1" w:tplc="DC1E291C">
      <w:numFmt w:val="none"/>
      <w:lvlText w:val=""/>
      <w:lvlJc w:val="left"/>
      <w:pPr>
        <w:tabs>
          <w:tab w:val="num" w:pos="360"/>
        </w:tabs>
      </w:pPr>
    </w:lvl>
    <w:lvl w:ilvl="2" w:tplc="71EC0A2A">
      <w:numFmt w:val="none"/>
      <w:lvlText w:val=""/>
      <w:lvlJc w:val="left"/>
      <w:pPr>
        <w:tabs>
          <w:tab w:val="num" w:pos="360"/>
        </w:tabs>
      </w:pPr>
    </w:lvl>
    <w:lvl w:ilvl="3" w:tplc="5158ECBA" w:tentative="1">
      <w:start w:val="1"/>
      <w:numFmt w:val="bullet"/>
      <w:lvlText w:val="•"/>
      <w:lvlJc w:val="left"/>
      <w:pPr>
        <w:tabs>
          <w:tab w:val="num" w:pos="2880"/>
        </w:tabs>
        <w:ind w:left="2880" w:hanging="360"/>
      </w:pPr>
      <w:rPr>
        <w:rFonts w:ascii="Times New Roman" w:hAnsi="Times New Roman" w:hint="default"/>
      </w:rPr>
    </w:lvl>
    <w:lvl w:ilvl="4" w:tplc="4AAAE60A" w:tentative="1">
      <w:start w:val="1"/>
      <w:numFmt w:val="bullet"/>
      <w:lvlText w:val="•"/>
      <w:lvlJc w:val="left"/>
      <w:pPr>
        <w:tabs>
          <w:tab w:val="num" w:pos="3600"/>
        </w:tabs>
        <w:ind w:left="3600" w:hanging="360"/>
      </w:pPr>
      <w:rPr>
        <w:rFonts w:ascii="Times New Roman" w:hAnsi="Times New Roman" w:hint="default"/>
      </w:rPr>
    </w:lvl>
    <w:lvl w:ilvl="5" w:tplc="C872425E" w:tentative="1">
      <w:start w:val="1"/>
      <w:numFmt w:val="bullet"/>
      <w:lvlText w:val="•"/>
      <w:lvlJc w:val="left"/>
      <w:pPr>
        <w:tabs>
          <w:tab w:val="num" w:pos="4320"/>
        </w:tabs>
        <w:ind w:left="4320" w:hanging="360"/>
      </w:pPr>
      <w:rPr>
        <w:rFonts w:ascii="Times New Roman" w:hAnsi="Times New Roman" w:hint="default"/>
      </w:rPr>
    </w:lvl>
    <w:lvl w:ilvl="6" w:tplc="9198F2FA" w:tentative="1">
      <w:start w:val="1"/>
      <w:numFmt w:val="bullet"/>
      <w:lvlText w:val="•"/>
      <w:lvlJc w:val="left"/>
      <w:pPr>
        <w:tabs>
          <w:tab w:val="num" w:pos="5040"/>
        </w:tabs>
        <w:ind w:left="5040" w:hanging="360"/>
      </w:pPr>
      <w:rPr>
        <w:rFonts w:ascii="Times New Roman" w:hAnsi="Times New Roman" w:hint="default"/>
      </w:rPr>
    </w:lvl>
    <w:lvl w:ilvl="7" w:tplc="1204736E" w:tentative="1">
      <w:start w:val="1"/>
      <w:numFmt w:val="bullet"/>
      <w:lvlText w:val="•"/>
      <w:lvlJc w:val="left"/>
      <w:pPr>
        <w:tabs>
          <w:tab w:val="num" w:pos="5760"/>
        </w:tabs>
        <w:ind w:left="5760" w:hanging="360"/>
      </w:pPr>
      <w:rPr>
        <w:rFonts w:ascii="Times New Roman" w:hAnsi="Times New Roman" w:hint="default"/>
      </w:rPr>
    </w:lvl>
    <w:lvl w:ilvl="8" w:tplc="CF405AA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AB83D3F"/>
    <w:multiLevelType w:val="hybridMultilevel"/>
    <w:tmpl w:val="8FF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001B0"/>
    <w:multiLevelType w:val="hybridMultilevel"/>
    <w:tmpl w:val="B186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11"/>
  </w:num>
  <w:num w:numId="4">
    <w:abstractNumId w:val="30"/>
  </w:num>
  <w:num w:numId="5">
    <w:abstractNumId w:val="32"/>
  </w:num>
  <w:num w:numId="6">
    <w:abstractNumId w:val="1"/>
  </w:num>
  <w:num w:numId="7">
    <w:abstractNumId w:val="26"/>
  </w:num>
  <w:num w:numId="8">
    <w:abstractNumId w:val="33"/>
  </w:num>
  <w:num w:numId="9">
    <w:abstractNumId w:val="22"/>
  </w:num>
  <w:num w:numId="10">
    <w:abstractNumId w:val="0"/>
  </w:num>
  <w:num w:numId="11">
    <w:abstractNumId w:val="10"/>
  </w:num>
  <w:num w:numId="12">
    <w:abstractNumId w:val="21"/>
  </w:num>
  <w:num w:numId="13">
    <w:abstractNumId w:val="19"/>
  </w:num>
  <w:num w:numId="14">
    <w:abstractNumId w:val="9"/>
  </w:num>
  <w:num w:numId="15">
    <w:abstractNumId w:val="29"/>
  </w:num>
  <w:num w:numId="16">
    <w:abstractNumId w:val="20"/>
  </w:num>
  <w:num w:numId="17">
    <w:abstractNumId w:val="38"/>
  </w:num>
  <w:num w:numId="18">
    <w:abstractNumId w:val="8"/>
  </w:num>
  <w:num w:numId="19">
    <w:abstractNumId w:val="35"/>
  </w:num>
  <w:num w:numId="20">
    <w:abstractNumId w:val="14"/>
  </w:num>
  <w:num w:numId="21">
    <w:abstractNumId w:val="17"/>
  </w:num>
  <w:num w:numId="22">
    <w:abstractNumId w:val="7"/>
  </w:num>
  <w:num w:numId="23">
    <w:abstractNumId w:val="13"/>
  </w:num>
  <w:num w:numId="24">
    <w:abstractNumId w:val="25"/>
  </w:num>
  <w:num w:numId="25">
    <w:abstractNumId w:val="3"/>
  </w:num>
  <w:num w:numId="26">
    <w:abstractNumId w:val="39"/>
  </w:num>
  <w:num w:numId="27">
    <w:abstractNumId w:val="40"/>
  </w:num>
  <w:num w:numId="28">
    <w:abstractNumId w:val="34"/>
  </w:num>
  <w:num w:numId="29">
    <w:abstractNumId w:val="5"/>
  </w:num>
  <w:num w:numId="30">
    <w:abstractNumId w:val="24"/>
  </w:num>
  <w:num w:numId="31">
    <w:abstractNumId w:val="4"/>
  </w:num>
  <w:num w:numId="32">
    <w:abstractNumId w:val="2"/>
  </w:num>
  <w:num w:numId="33">
    <w:abstractNumId w:val="12"/>
  </w:num>
  <w:num w:numId="34">
    <w:abstractNumId w:val="15"/>
  </w:num>
  <w:num w:numId="35">
    <w:abstractNumId w:val="28"/>
  </w:num>
  <w:num w:numId="36">
    <w:abstractNumId w:val="18"/>
  </w:num>
  <w:num w:numId="37">
    <w:abstractNumId w:val="16"/>
  </w:num>
  <w:num w:numId="38">
    <w:abstractNumId w:val="23"/>
  </w:num>
  <w:num w:numId="39">
    <w:abstractNumId w:val="41"/>
  </w:num>
  <w:num w:numId="40">
    <w:abstractNumId w:val="27"/>
  </w:num>
  <w:num w:numId="41">
    <w:abstractNumId w:val="6"/>
  </w:num>
  <w:num w:numId="4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575"/>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1FEC"/>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9FB"/>
    <w:rsid w:val="00073BFF"/>
    <w:rsid w:val="0007429A"/>
    <w:rsid w:val="0007443C"/>
    <w:rsid w:val="0007460E"/>
    <w:rsid w:val="0007488F"/>
    <w:rsid w:val="00075914"/>
    <w:rsid w:val="00075EDE"/>
    <w:rsid w:val="00076AB0"/>
    <w:rsid w:val="00077793"/>
    <w:rsid w:val="000779F3"/>
    <w:rsid w:val="00077C97"/>
    <w:rsid w:val="00077DDB"/>
    <w:rsid w:val="000806C3"/>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9DB"/>
    <w:rsid w:val="000A1A8B"/>
    <w:rsid w:val="000A362D"/>
    <w:rsid w:val="000A3B69"/>
    <w:rsid w:val="000A3E42"/>
    <w:rsid w:val="000A405F"/>
    <w:rsid w:val="000A498F"/>
    <w:rsid w:val="000A5568"/>
    <w:rsid w:val="000A58D5"/>
    <w:rsid w:val="000A60F6"/>
    <w:rsid w:val="000A60FB"/>
    <w:rsid w:val="000B0A10"/>
    <w:rsid w:val="000B1054"/>
    <w:rsid w:val="000B1778"/>
    <w:rsid w:val="000B233B"/>
    <w:rsid w:val="000B2627"/>
    <w:rsid w:val="000B2FB4"/>
    <w:rsid w:val="000B3CDC"/>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098"/>
    <w:rsid w:val="000C3852"/>
    <w:rsid w:val="000C3FD7"/>
    <w:rsid w:val="000C4177"/>
    <w:rsid w:val="000C47C9"/>
    <w:rsid w:val="000C4D41"/>
    <w:rsid w:val="000C5FF9"/>
    <w:rsid w:val="000C6161"/>
    <w:rsid w:val="000C63EB"/>
    <w:rsid w:val="000C678C"/>
    <w:rsid w:val="000C68EB"/>
    <w:rsid w:val="000D02F2"/>
    <w:rsid w:val="000D0785"/>
    <w:rsid w:val="000D1D0B"/>
    <w:rsid w:val="000D1E10"/>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A7C"/>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358"/>
    <w:rsid w:val="0013483F"/>
    <w:rsid w:val="0013488B"/>
    <w:rsid w:val="00135325"/>
    <w:rsid w:val="001355E9"/>
    <w:rsid w:val="00135608"/>
    <w:rsid w:val="00135AB8"/>
    <w:rsid w:val="00135ACF"/>
    <w:rsid w:val="00135DFB"/>
    <w:rsid w:val="00136BFB"/>
    <w:rsid w:val="001372BB"/>
    <w:rsid w:val="00137DA4"/>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115B"/>
    <w:rsid w:val="001A29C6"/>
    <w:rsid w:val="001A34A2"/>
    <w:rsid w:val="001A37AF"/>
    <w:rsid w:val="001A437E"/>
    <w:rsid w:val="001A47FC"/>
    <w:rsid w:val="001A5AEC"/>
    <w:rsid w:val="001A5AED"/>
    <w:rsid w:val="001A5E1C"/>
    <w:rsid w:val="001A6373"/>
    <w:rsid w:val="001A79D5"/>
    <w:rsid w:val="001A7BAF"/>
    <w:rsid w:val="001B0ED7"/>
    <w:rsid w:val="001B0F29"/>
    <w:rsid w:val="001B1460"/>
    <w:rsid w:val="001B1466"/>
    <w:rsid w:val="001B17D6"/>
    <w:rsid w:val="001B1BB8"/>
    <w:rsid w:val="001B2152"/>
    <w:rsid w:val="001B24A7"/>
    <w:rsid w:val="001B26F9"/>
    <w:rsid w:val="001B39DD"/>
    <w:rsid w:val="001B3BB7"/>
    <w:rsid w:val="001B3CA3"/>
    <w:rsid w:val="001B3CDE"/>
    <w:rsid w:val="001B4D78"/>
    <w:rsid w:val="001B50AA"/>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1E5B"/>
    <w:rsid w:val="001D2456"/>
    <w:rsid w:val="001D25B9"/>
    <w:rsid w:val="001D2F9B"/>
    <w:rsid w:val="001D2FCB"/>
    <w:rsid w:val="001D39F5"/>
    <w:rsid w:val="001D3A10"/>
    <w:rsid w:val="001D3C47"/>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368B"/>
    <w:rsid w:val="001E4058"/>
    <w:rsid w:val="001E46CF"/>
    <w:rsid w:val="001E4855"/>
    <w:rsid w:val="001E503C"/>
    <w:rsid w:val="001E5133"/>
    <w:rsid w:val="001E5B90"/>
    <w:rsid w:val="001E627E"/>
    <w:rsid w:val="001E6A90"/>
    <w:rsid w:val="001E744F"/>
    <w:rsid w:val="001F0AA4"/>
    <w:rsid w:val="001F0B4F"/>
    <w:rsid w:val="001F0EE4"/>
    <w:rsid w:val="001F15E9"/>
    <w:rsid w:val="001F1B1C"/>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4B0C"/>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BEC"/>
    <w:rsid w:val="00230CBF"/>
    <w:rsid w:val="00231065"/>
    <w:rsid w:val="0023117E"/>
    <w:rsid w:val="002314B6"/>
    <w:rsid w:val="002334A6"/>
    <w:rsid w:val="00233812"/>
    <w:rsid w:val="00233B6A"/>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33AB"/>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B3E"/>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77B4E"/>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AFF"/>
    <w:rsid w:val="002A6ED1"/>
    <w:rsid w:val="002A6FC0"/>
    <w:rsid w:val="002A700A"/>
    <w:rsid w:val="002A7BCC"/>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4C80"/>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17"/>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2B2"/>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3AAC"/>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9"/>
    <w:rsid w:val="003160DC"/>
    <w:rsid w:val="0031675F"/>
    <w:rsid w:val="00316E7B"/>
    <w:rsid w:val="00317FE0"/>
    <w:rsid w:val="00320370"/>
    <w:rsid w:val="003203AF"/>
    <w:rsid w:val="00320AD8"/>
    <w:rsid w:val="00320D7D"/>
    <w:rsid w:val="00321491"/>
    <w:rsid w:val="0032196D"/>
    <w:rsid w:val="00322E52"/>
    <w:rsid w:val="00322F23"/>
    <w:rsid w:val="00323581"/>
    <w:rsid w:val="00323D2E"/>
    <w:rsid w:val="00323FB4"/>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4C6"/>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77F"/>
    <w:rsid w:val="003A27C4"/>
    <w:rsid w:val="003A2BF5"/>
    <w:rsid w:val="003A3060"/>
    <w:rsid w:val="003A309D"/>
    <w:rsid w:val="003A343F"/>
    <w:rsid w:val="003A3CC4"/>
    <w:rsid w:val="003A3FD5"/>
    <w:rsid w:val="003A405B"/>
    <w:rsid w:val="003A411E"/>
    <w:rsid w:val="003A5CFE"/>
    <w:rsid w:val="003A5F14"/>
    <w:rsid w:val="003A5F18"/>
    <w:rsid w:val="003A624E"/>
    <w:rsid w:val="003A6713"/>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5D"/>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5DCB"/>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2B0"/>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7DF"/>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940"/>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AC6"/>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A8C"/>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4E89"/>
    <w:rsid w:val="004B6920"/>
    <w:rsid w:val="004B7100"/>
    <w:rsid w:val="004B7476"/>
    <w:rsid w:val="004B7A5B"/>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54CC"/>
    <w:rsid w:val="004E639B"/>
    <w:rsid w:val="004E7054"/>
    <w:rsid w:val="004E70F9"/>
    <w:rsid w:val="004E7C91"/>
    <w:rsid w:val="004E7E22"/>
    <w:rsid w:val="004E7F63"/>
    <w:rsid w:val="004F0ABD"/>
    <w:rsid w:val="004F0D97"/>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D6"/>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07E"/>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C25"/>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98E"/>
    <w:rsid w:val="00570FB7"/>
    <w:rsid w:val="00571043"/>
    <w:rsid w:val="0057130E"/>
    <w:rsid w:val="0057136F"/>
    <w:rsid w:val="005718C2"/>
    <w:rsid w:val="0057366E"/>
    <w:rsid w:val="00573DDD"/>
    <w:rsid w:val="00573F43"/>
    <w:rsid w:val="00574117"/>
    <w:rsid w:val="0057430D"/>
    <w:rsid w:val="00575EF3"/>
    <w:rsid w:val="00577487"/>
    <w:rsid w:val="005776B5"/>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F90"/>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C95"/>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B7F9B"/>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47E8"/>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8C8"/>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D51"/>
    <w:rsid w:val="00634E74"/>
    <w:rsid w:val="006351A2"/>
    <w:rsid w:val="006359E0"/>
    <w:rsid w:val="00635A4B"/>
    <w:rsid w:val="00635DE5"/>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161"/>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01A"/>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876"/>
    <w:rsid w:val="00681C49"/>
    <w:rsid w:val="00682848"/>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44E"/>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017"/>
    <w:rsid w:val="006C5815"/>
    <w:rsid w:val="006C58C3"/>
    <w:rsid w:val="006C61BC"/>
    <w:rsid w:val="006C6348"/>
    <w:rsid w:val="006C63D4"/>
    <w:rsid w:val="006C6AE6"/>
    <w:rsid w:val="006C6F09"/>
    <w:rsid w:val="006C7438"/>
    <w:rsid w:val="006C74A4"/>
    <w:rsid w:val="006C7515"/>
    <w:rsid w:val="006C7B54"/>
    <w:rsid w:val="006C7EF0"/>
    <w:rsid w:val="006D007F"/>
    <w:rsid w:val="006D01F3"/>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5C5"/>
    <w:rsid w:val="006D5692"/>
    <w:rsid w:val="006D5ED6"/>
    <w:rsid w:val="006D63CD"/>
    <w:rsid w:val="006D6C34"/>
    <w:rsid w:val="006D6F5B"/>
    <w:rsid w:val="006D71BE"/>
    <w:rsid w:val="006D772C"/>
    <w:rsid w:val="006E0043"/>
    <w:rsid w:val="006E00AB"/>
    <w:rsid w:val="006E0219"/>
    <w:rsid w:val="006E03C7"/>
    <w:rsid w:val="006E13B8"/>
    <w:rsid w:val="006E145F"/>
    <w:rsid w:val="006E1DEC"/>
    <w:rsid w:val="006E1E05"/>
    <w:rsid w:val="006E1FCB"/>
    <w:rsid w:val="006E2096"/>
    <w:rsid w:val="006E21DF"/>
    <w:rsid w:val="006E2241"/>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2DEB"/>
    <w:rsid w:val="007035D9"/>
    <w:rsid w:val="007045D1"/>
    <w:rsid w:val="00704715"/>
    <w:rsid w:val="007048C4"/>
    <w:rsid w:val="0070499E"/>
    <w:rsid w:val="00704C3B"/>
    <w:rsid w:val="007056C7"/>
    <w:rsid w:val="0070609C"/>
    <w:rsid w:val="00706FC8"/>
    <w:rsid w:val="00707D62"/>
    <w:rsid w:val="0071024A"/>
    <w:rsid w:val="0071027C"/>
    <w:rsid w:val="00710AE7"/>
    <w:rsid w:val="007111B1"/>
    <w:rsid w:val="00711687"/>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0C7"/>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C7B89"/>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4E1D"/>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2C4"/>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20D34"/>
    <w:rsid w:val="00821186"/>
    <w:rsid w:val="008215D2"/>
    <w:rsid w:val="008217E5"/>
    <w:rsid w:val="008218C1"/>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4F1"/>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A9A"/>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673"/>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39F"/>
    <w:rsid w:val="008A3743"/>
    <w:rsid w:val="008A3950"/>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6363"/>
    <w:rsid w:val="008B7436"/>
    <w:rsid w:val="008B7A55"/>
    <w:rsid w:val="008B7F4C"/>
    <w:rsid w:val="008C03EB"/>
    <w:rsid w:val="008C050C"/>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5157"/>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AE"/>
    <w:rsid w:val="009048FE"/>
    <w:rsid w:val="00904A88"/>
    <w:rsid w:val="009053B8"/>
    <w:rsid w:val="00905819"/>
    <w:rsid w:val="009060FB"/>
    <w:rsid w:val="00906F26"/>
    <w:rsid w:val="009079A8"/>
    <w:rsid w:val="00907BD1"/>
    <w:rsid w:val="00910F1B"/>
    <w:rsid w:val="00910FF3"/>
    <w:rsid w:val="0091147C"/>
    <w:rsid w:val="00911B59"/>
    <w:rsid w:val="00911E90"/>
    <w:rsid w:val="00912566"/>
    <w:rsid w:val="00912D0D"/>
    <w:rsid w:val="00912D16"/>
    <w:rsid w:val="00912E92"/>
    <w:rsid w:val="009134B9"/>
    <w:rsid w:val="0091377B"/>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774"/>
    <w:rsid w:val="00931A83"/>
    <w:rsid w:val="00932AC5"/>
    <w:rsid w:val="009332D7"/>
    <w:rsid w:val="00933480"/>
    <w:rsid w:val="0093390F"/>
    <w:rsid w:val="00934669"/>
    <w:rsid w:val="0093552E"/>
    <w:rsid w:val="0093586E"/>
    <w:rsid w:val="00935A39"/>
    <w:rsid w:val="009361FC"/>
    <w:rsid w:val="00936B36"/>
    <w:rsid w:val="00936FCD"/>
    <w:rsid w:val="009370B8"/>
    <w:rsid w:val="00937C9C"/>
    <w:rsid w:val="00940287"/>
    <w:rsid w:val="009403A8"/>
    <w:rsid w:val="00940D2C"/>
    <w:rsid w:val="009415A2"/>
    <w:rsid w:val="0094217C"/>
    <w:rsid w:val="00942A93"/>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68F4"/>
    <w:rsid w:val="009570F2"/>
    <w:rsid w:val="00957257"/>
    <w:rsid w:val="00957801"/>
    <w:rsid w:val="009601B5"/>
    <w:rsid w:val="00960D1D"/>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4A"/>
    <w:rsid w:val="00982B83"/>
    <w:rsid w:val="009836EC"/>
    <w:rsid w:val="00983FDC"/>
    <w:rsid w:val="00984073"/>
    <w:rsid w:val="009842EE"/>
    <w:rsid w:val="00984C23"/>
    <w:rsid w:val="00985354"/>
    <w:rsid w:val="009853B9"/>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41E6"/>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1F7"/>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801"/>
    <w:rsid w:val="009C4CAD"/>
    <w:rsid w:val="009C5054"/>
    <w:rsid w:val="009C53F8"/>
    <w:rsid w:val="009C5DC8"/>
    <w:rsid w:val="009C5EC4"/>
    <w:rsid w:val="009C621F"/>
    <w:rsid w:val="009C67A2"/>
    <w:rsid w:val="009C67C2"/>
    <w:rsid w:val="009C6E50"/>
    <w:rsid w:val="009C6F59"/>
    <w:rsid w:val="009C70F3"/>
    <w:rsid w:val="009C74D2"/>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2E"/>
    <w:rsid w:val="009E1A94"/>
    <w:rsid w:val="009E227E"/>
    <w:rsid w:val="009E23F8"/>
    <w:rsid w:val="009E3CE8"/>
    <w:rsid w:val="009E3D5A"/>
    <w:rsid w:val="009E41C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DA3"/>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1FD3"/>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2BF9"/>
    <w:rsid w:val="00A52DF8"/>
    <w:rsid w:val="00A53896"/>
    <w:rsid w:val="00A538A9"/>
    <w:rsid w:val="00A54270"/>
    <w:rsid w:val="00A54AAF"/>
    <w:rsid w:val="00A55287"/>
    <w:rsid w:val="00A557A4"/>
    <w:rsid w:val="00A55A49"/>
    <w:rsid w:val="00A55B6B"/>
    <w:rsid w:val="00A55BEE"/>
    <w:rsid w:val="00A55FF9"/>
    <w:rsid w:val="00A5609F"/>
    <w:rsid w:val="00A569C1"/>
    <w:rsid w:val="00A5719D"/>
    <w:rsid w:val="00A57389"/>
    <w:rsid w:val="00A5775B"/>
    <w:rsid w:val="00A5783C"/>
    <w:rsid w:val="00A60448"/>
    <w:rsid w:val="00A604BC"/>
    <w:rsid w:val="00A60853"/>
    <w:rsid w:val="00A60C82"/>
    <w:rsid w:val="00A60E85"/>
    <w:rsid w:val="00A61825"/>
    <w:rsid w:val="00A61A74"/>
    <w:rsid w:val="00A622AA"/>
    <w:rsid w:val="00A62F90"/>
    <w:rsid w:val="00A632C1"/>
    <w:rsid w:val="00A635C3"/>
    <w:rsid w:val="00A63B3D"/>
    <w:rsid w:val="00A64177"/>
    <w:rsid w:val="00A642C3"/>
    <w:rsid w:val="00A6451C"/>
    <w:rsid w:val="00A6528B"/>
    <w:rsid w:val="00A654AE"/>
    <w:rsid w:val="00A6550C"/>
    <w:rsid w:val="00A65792"/>
    <w:rsid w:val="00A65D3A"/>
    <w:rsid w:val="00A6684B"/>
    <w:rsid w:val="00A669BC"/>
    <w:rsid w:val="00A67538"/>
    <w:rsid w:val="00A70100"/>
    <w:rsid w:val="00A70CDD"/>
    <w:rsid w:val="00A70F9E"/>
    <w:rsid w:val="00A710AA"/>
    <w:rsid w:val="00A718C8"/>
    <w:rsid w:val="00A71BD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46"/>
    <w:rsid w:val="00A87881"/>
    <w:rsid w:val="00A902AE"/>
    <w:rsid w:val="00A905F1"/>
    <w:rsid w:val="00A91BD9"/>
    <w:rsid w:val="00A92C4E"/>
    <w:rsid w:val="00A92CE3"/>
    <w:rsid w:val="00A92D91"/>
    <w:rsid w:val="00A93065"/>
    <w:rsid w:val="00A932CB"/>
    <w:rsid w:val="00A9368D"/>
    <w:rsid w:val="00A93E24"/>
    <w:rsid w:val="00A94495"/>
    <w:rsid w:val="00A94646"/>
    <w:rsid w:val="00A94A92"/>
    <w:rsid w:val="00A95ACF"/>
    <w:rsid w:val="00A95D93"/>
    <w:rsid w:val="00A964D8"/>
    <w:rsid w:val="00A96EE8"/>
    <w:rsid w:val="00A972BA"/>
    <w:rsid w:val="00A974E1"/>
    <w:rsid w:val="00A97567"/>
    <w:rsid w:val="00AA0FDC"/>
    <w:rsid w:val="00AA1912"/>
    <w:rsid w:val="00AA1B9B"/>
    <w:rsid w:val="00AA300D"/>
    <w:rsid w:val="00AA427C"/>
    <w:rsid w:val="00AA49B2"/>
    <w:rsid w:val="00AA4A99"/>
    <w:rsid w:val="00AA4E43"/>
    <w:rsid w:val="00AA4FA8"/>
    <w:rsid w:val="00AA55B1"/>
    <w:rsid w:val="00AA5ED0"/>
    <w:rsid w:val="00AA7EB7"/>
    <w:rsid w:val="00AB0936"/>
    <w:rsid w:val="00AB26EB"/>
    <w:rsid w:val="00AB2E60"/>
    <w:rsid w:val="00AB38B2"/>
    <w:rsid w:val="00AB3901"/>
    <w:rsid w:val="00AB3A66"/>
    <w:rsid w:val="00AB437E"/>
    <w:rsid w:val="00AB4872"/>
    <w:rsid w:val="00AB5763"/>
    <w:rsid w:val="00AB6372"/>
    <w:rsid w:val="00AB63F9"/>
    <w:rsid w:val="00AB6C93"/>
    <w:rsid w:val="00AB71B6"/>
    <w:rsid w:val="00AB71DB"/>
    <w:rsid w:val="00AB728E"/>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C98"/>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74D"/>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85C"/>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5F72"/>
    <w:rsid w:val="00B16A91"/>
    <w:rsid w:val="00B16BE0"/>
    <w:rsid w:val="00B175E9"/>
    <w:rsid w:val="00B1765D"/>
    <w:rsid w:val="00B17F1D"/>
    <w:rsid w:val="00B2077D"/>
    <w:rsid w:val="00B20EBD"/>
    <w:rsid w:val="00B21317"/>
    <w:rsid w:val="00B214EB"/>
    <w:rsid w:val="00B21A81"/>
    <w:rsid w:val="00B21EFD"/>
    <w:rsid w:val="00B22FB7"/>
    <w:rsid w:val="00B2307C"/>
    <w:rsid w:val="00B230FC"/>
    <w:rsid w:val="00B235E9"/>
    <w:rsid w:val="00B23FCE"/>
    <w:rsid w:val="00B2456B"/>
    <w:rsid w:val="00B24A3D"/>
    <w:rsid w:val="00B262B7"/>
    <w:rsid w:val="00B2771D"/>
    <w:rsid w:val="00B27C81"/>
    <w:rsid w:val="00B31160"/>
    <w:rsid w:val="00B31369"/>
    <w:rsid w:val="00B31567"/>
    <w:rsid w:val="00B315B7"/>
    <w:rsid w:val="00B32122"/>
    <w:rsid w:val="00B3241C"/>
    <w:rsid w:val="00B3249C"/>
    <w:rsid w:val="00B32CA1"/>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49F"/>
    <w:rsid w:val="00B46743"/>
    <w:rsid w:val="00B4743C"/>
    <w:rsid w:val="00B4745A"/>
    <w:rsid w:val="00B50887"/>
    <w:rsid w:val="00B514A8"/>
    <w:rsid w:val="00B51518"/>
    <w:rsid w:val="00B5174A"/>
    <w:rsid w:val="00B51C7F"/>
    <w:rsid w:val="00B52E9F"/>
    <w:rsid w:val="00B53A7D"/>
    <w:rsid w:val="00B53ECC"/>
    <w:rsid w:val="00B544BE"/>
    <w:rsid w:val="00B55524"/>
    <w:rsid w:val="00B556F0"/>
    <w:rsid w:val="00B56075"/>
    <w:rsid w:val="00B561D7"/>
    <w:rsid w:val="00B56897"/>
    <w:rsid w:val="00B56BE0"/>
    <w:rsid w:val="00B56C8C"/>
    <w:rsid w:val="00B56E6D"/>
    <w:rsid w:val="00B57553"/>
    <w:rsid w:val="00B57833"/>
    <w:rsid w:val="00B579DC"/>
    <w:rsid w:val="00B601CF"/>
    <w:rsid w:val="00B608CC"/>
    <w:rsid w:val="00B60E3A"/>
    <w:rsid w:val="00B6107C"/>
    <w:rsid w:val="00B61B20"/>
    <w:rsid w:val="00B61EDC"/>
    <w:rsid w:val="00B62F36"/>
    <w:rsid w:val="00B651CB"/>
    <w:rsid w:val="00B652C7"/>
    <w:rsid w:val="00B65377"/>
    <w:rsid w:val="00B65545"/>
    <w:rsid w:val="00B656C5"/>
    <w:rsid w:val="00B65987"/>
    <w:rsid w:val="00B65B3A"/>
    <w:rsid w:val="00B66202"/>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60D9"/>
    <w:rsid w:val="00B8001F"/>
    <w:rsid w:val="00B80170"/>
    <w:rsid w:val="00B80CC4"/>
    <w:rsid w:val="00B81209"/>
    <w:rsid w:val="00B8177C"/>
    <w:rsid w:val="00B81FF0"/>
    <w:rsid w:val="00B82964"/>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6907"/>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24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E007A"/>
    <w:rsid w:val="00BE02DC"/>
    <w:rsid w:val="00BE061E"/>
    <w:rsid w:val="00BE1076"/>
    <w:rsid w:val="00BE1B34"/>
    <w:rsid w:val="00BE1E61"/>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1D0"/>
    <w:rsid w:val="00C00BF1"/>
    <w:rsid w:val="00C018EA"/>
    <w:rsid w:val="00C02CFC"/>
    <w:rsid w:val="00C03824"/>
    <w:rsid w:val="00C03F30"/>
    <w:rsid w:val="00C03FE3"/>
    <w:rsid w:val="00C046A9"/>
    <w:rsid w:val="00C048E7"/>
    <w:rsid w:val="00C049DE"/>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0C"/>
    <w:rsid w:val="00C201E7"/>
    <w:rsid w:val="00C20323"/>
    <w:rsid w:val="00C2076E"/>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64A"/>
    <w:rsid w:val="00C35C55"/>
    <w:rsid w:val="00C35E7E"/>
    <w:rsid w:val="00C35EC9"/>
    <w:rsid w:val="00C3624C"/>
    <w:rsid w:val="00C36E90"/>
    <w:rsid w:val="00C37CEB"/>
    <w:rsid w:val="00C37D4F"/>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388E"/>
    <w:rsid w:val="00C54E8C"/>
    <w:rsid w:val="00C55566"/>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248"/>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855"/>
    <w:rsid w:val="00CA3B4A"/>
    <w:rsid w:val="00CA3D70"/>
    <w:rsid w:val="00CA424C"/>
    <w:rsid w:val="00CA437B"/>
    <w:rsid w:val="00CA4933"/>
    <w:rsid w:val="00CA4B18"/>
    <w:rsid w:val="00CA7167"/>
    <w:rsid w:val="00CA7921"/>
    <w:rsid w:val="00CB0D90"/>
    <w:rsid w:val="00CB1306"/>
    <w:rsid w:val="00CB157E"/>
    <w:rsid w:val="00CB202B"/>
    <w:rsid w:val="00CB2180"/>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A86"/>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A1B"/>
    <w:rsid w:val="00CF3DCE"/>
    <w:rsid w:val="00CF4338"/>
    <w:rsid w:val="00CF487C"/>
    <w:rsid w:val="00CF4AC5"/>
    <w:rsid w:val="00CF51D0"/>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4D45"/>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558A"/>
    <w:rsid w:val="00D26076"/>
    <w:rsid w:val="00D26ED7"/>
    <w:rsid w:val="00D278AF"/>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3EB2"/>
    <w:rsid w:val="00D64091"/>
    <w:rsid w:val="00D64E50"/>
    <w:rsid w:val="00D65175"/>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768"/>
    <w:rsid w:val="00D77889"/>
    <w:rsid w:val="00D80A8E"/>
    <w:rsid w:val="00D80D0A"/>
    <w:rsid w:val="00D822E9"/>
    <w:rsid w:val="00D82A65"/>
    <w:rsid w:val="00D83123"/>
    <w:rsid w:val="00D831C9"/>
    <w:rsid w:val="00D833F1"/>
    <w:rsid w:val="00D8346F"/>
    <w:rsid w:val="00D83571"/>
    <w:rsid w:val="00D83670"/>
    <w:rsid w:val="00D83B61"/>
    <w:rsid w:val="00D84016"/>
    <w:rsid w:val="00D84789"/>
    <w:rsid w:val="00D85939"/>
    <w:rsid w:val="00D85D15"/>
    <w:rsid w:val="00D865A7"/>
    <w:rsid w:val="00D866F8"/>
    <w:rsid w:val="00D8772B"/>
    <w:rsid w:val="00D87CB8"/>
    <w:rsid w:val="00D9054B"/>
    <w:rsid w:val="00D91431"/>
    <w:rsid w:val="00D91C2A"/>
    <w:rsid w:val="00D91F4E"/>
    <w:rsid w:val="00D92059"/>
    <w:rsid w:val="00D9242B"/>
    <w:rsid w:val="00D92CB9"/>
    <w:rsid w:val="00D938B4"/>
    <w:rsid w:val="00D93FE7"/>
    <w:rsid w:val="00D95206"/>
    <w:rsid w:val="00D952E2"/>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1381"/>
    <w:rsid w:val="00DC2100"/>
    <w:rsid w:val="00DC2EC8"/>
    <w:rsid w:val="00DC33E7"/>
    <w:rsid w:val="00DC3940"/>
    <w:rsid w:val="00DC3E0E"/>
    <w:rsid w:val="00DC4739"/>
    <w:rsid w:val="00DC4DCD"/>
    <w:rsid w:val="00DC5044"/>
    <w:rsid w:val="00DC554B"/>
    <w:rsid w:val="00DC5673"/>
    <w:rsid w:val="00DC5A7B"/>
    <w:rsid w:val="00DC5DA3"/>
    <w:rsid w:val="00DC61D8"/>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49"/>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963"/>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2EE5"/>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626"/>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AB7"/>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C4E"/>
    <w:rsid w:val="00E63D96"/>
    <w:rsid w:val="00E63F0A"/>
    <w:rsid w:val="00E63F21"/>
    <w:rsid w:val="00E65796"/>
    <w:rsid w:val="00E66CEC"/>
    <w:rsid w:val="00E6703E"/>
    <w:rsid w:val="00E67283"/>
    <w:rsid w:val="00E67913"/>
    <w:rsid w:val="00E67A60"/>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986"/>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582"/>
    <w:rsid w:val="00E959FF"/>
    <w:rsid w:val="00E964E1"/>
    <w:rsid w:val="00E96711"/>
    <w:rsid w:val="00E96BD9"/>
    <w:rsid w:val="00E9777F"/>
    <w:rsid w:val="00EA0CED"/>
    <w:rsid w:val="00EA1073"/>
    <w:rsid w:val="00EA16B2"/>
    <w:rsid w:val="00EA2FD2"/>
    <w:rsid w:val="00EA3305"/>
    <w:rsid w:val="00EA4841"/>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232"/>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4038"/>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412"/>
    <w:rsid w:val="00F735DC"/>
    <w:rsid w:val="00F73883"/>
    <w:rsid w:val="00F74095"/>
    <w:rsid w:val="00F743C1"/>
    <w:rsid w:val="00F7445A"/>
    <w:rsid w:val="00F74F3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48C"/>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3FDB"/>
    <w:rsid w:val="00FA4052"/>
    <w:rsid w:val="00FA4658"/>
    <w:rsid w:val="00FA47D8"/>
    <w:rsid w:val="00FA4E45"/>
    <w:rsid w:val="00FA4F68"/>
    <w:rsid w:val="00FA58A3"/>
    <w:rsid w:val="00FA5D30"/>
    <w:rsid w:val="00FA5FCE"/>
    <w:rsid w:val="00FA61A9"/>
    <w:rsid w:val="00FA640E"/>
    <w:rsid w:val="00FA6A87"/>
    <w:rsid w:val="00FA77E4"/>
    <w:rsid w:val="00FA7921"/>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57B0"/>
    <w:rsid w:val="00FE6063"/>
    <w:rsid w:val="00FE6400"/>
    <w:rsid w:val="00FE7198"/>
    <w:rsid w:val="00FE7920"/>
    <w:rsid w:val="00FF0042"/>
    <w:rsid w:val="00FF15FA"/>
    <w:rsid w:val="00FF1746"/>
    <w:rsid w:val="00FF1779"/>
    <w:rsid w:val="00FF35E8"/>
    <w:rsid w:val="00FF3DE6"/>
    <w:rsid w:val="00FF4629"/>
    <w:rsid w:val="00FF4717"/>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1101301">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4056979">
      <w:bodyDiv w:val="1"/>
      <w:marLeft w:val="0"/>
      <w:marRight w:val="0"/>
      <w:marTop w:val="0"/>
      <w:marBottom w:val="0"/>
      <w:divBdr>
        <w:top w:val="none" w:sz="0" w:space="0" w:color="auto"/>
        <w:left w:val="none" w:sz="0" w:space="0" w:color="auto"/>
        <w:bottom w:val="none" w:sz="0" w:space="0" w:color="auto"/>
        <w:right w:val="none" w:sz="0" w:space="0" w:color="auto"/>
      </w:divBdr>
      <w:divsChild>
        <w:div w:id="357662276">
          <w:marLeft w:val="547"/>
          <w:marRight w:val="0"/>
          <w:marTop w:val="115"/>
          <w:marBottom w:val="0"/>
          <w:divBdr>
            <w:top w:val="none" w:sz="0" w:space="0" w:color="auto"/>
            <w:left w:val="none" w:sz="0" w:space="0" w:color="auto"/>
            <w:bottom w:val="none" w:sz="0" w:space="0" w:color="auto"/>
            <w:right w:val="none" w:sz="0" w:space="0" w:color="auto"/>
          </w:divBdr>
        </w:div>
        <w:div w:id="1873036178">
          <w:marLeft w:val="1166"/>
          <w:marRight w:val="0"/>
          <w:marTop w:val="96"/>
          <w:marBottom w:val="0"/>
          <w:divBdr>
            <w:top w:val="none" w:sz="0" w:space="0" w:color="auto"/>
            <w:left w:val="none" w:sz="0" w:space="0" w:color="auto"/>
            <w:bottom w:val="none" w:sz="0" w:space="0" w:color="auto"/>
            <w:right w:val="none" w:sz="0" w:space="0" w:color="auto"/>
          </w:divBdr>
        </w:div>
        <w:div w:id="1825927029">
          <w:marLeft w:val="1714"/>
          <w:marRight w:val="0"/>
          <w:marTop w:val="86"/>
          <w:marBottom w:val="0"/>
          <w:divBdr>
            <w:top w:val="none" w:sz="0" w:space="0" w:color="auto"/>
            <w:left w:val="none" w:sz="0" w:space="0" w:color="auto"/>
            <w:bottom w:val="none" w:sz="0" w:space="0" w:color="auto"/>
            <w:right w:val="none" w:sz="0" w:space="0" w:color="auto"/>
          </w:divBdr>
        </w:div>
        <w:div w:id="1023282928">
          <w:marLeft w:val="1166"/>
          <w:marRight w:val="0"/>
          <w:marTop w:val="96"/>
          <w:marBottom w:val="0"/>
          <w:divBdr>
            <w:top w:val="none" w:sz="0" w:space="0" w:color="auto"/>
            <w:left w:val="none" w:sz="0" w:space="0" w:color="auto"/>
            <w:bottom w:val="none" w:sz="0" w:space="0" w:color="auto"/>
            <w:right w:val="none" w:sz="0" w:space="0" w:color="auto"/>
          </w:divBdr>
        </w:div>
        <w:div w:id="748386136">
          <w:marLeft w:val="1714"/>
          <w:marRight w:val="0"/>
          <w:marTop w:val="8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79035845">
      <w:bodyDiv w:val="1"/>
      <w:marLeft w:val="0"/>
      <w:marRight w:val="0"/>
      <w:marTop w:val="0"/>
      <w:marBottom w:val="0"/>
      <w:divBdr>
        <w:top w:val="none" w:sz="0" w:space="0" w:color="auto"/>
        <w:left w:val="none" w:sz="0" w:space="0" w:color="auto"/>
        <w:bottom w:val="none" w:sz="0" w:space="0" w:color="auto"/>
        <w:right w:val="none" w:sz="0" w:space="0" w:color="auto"/>
      </w:divBdr>
      <w:divsChild>
        <w:div w:id="680737630">
          <w:marLeft w:val="1166"/>
          <w:marRight w:val="0"/>
          <w:marTop w:val="77"/>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4251876">
      <w:bodyDiv w:val="1"/>
      <w:marLeft w:val="0"/>
      <w:marRight w:val="0"/>
      <w:marTop w:val="0"/>
      <w:marBottom w:val="0"/>
      <w:divBdr>
        <w:top w:val="none" w:sz="0" w:space="0" w:color="auto"/>
        <w:left w:val="none" w:sz="0" w:space="0" w:color="auto"/>
        <w:bottom w:val="none" w:sz="0" w:space="0" w:color="auto"/>
        <w:right w:val="none" w:sz="0" w:space="0" w:color="auto"/>
      </w:divBdr>
      <w:divsChild>
        <w:div w:id="2133091836">
          <w:marLeft w:val="1166"/>
          <w:marRight w:val="0"/>
          <w:marTop w:val="77"/>
          <w:marBottom w:val="0"/>
          <w:divBdr>
            <w:top w:val="none" w:sz="0" w:space="0" w:color="auto"/>
            <w:left w:val="none" w:sz="0" w:space="0" w:color="auto"/>
            <w:bottom w:val="none" w:sz="0" w:space="0" w:color="auto"/>
            <w:right w:val="none" w:sz="0" w:space="0" w:color="auto"/>
          </w:divBdr>
        </w:div>
        <w:div w:id="167715647">
          <w:marLeft w:val="1166"/>
          <w:marRight w:val="0"/>
          <w:marTop w:val="77"/>
          <w:marBottom w:val="0"/>
          <w:divBdr>
            <w:top w:val="none" w:sz="0" w:space="0" w:color="auto"/>
            <w:left w:val="none" w:sz="0" w:space="0" w:color="auto"/>
            <w:bottom w:val="none" w:sz="0" w:space="0" w:color="auto"/>
            <w:right w:val="none" w:sz="0" w:space="0" w:color="auto"/>
          </w:divBdr>
        </w:div>
        <w:div w:id="1357075350">
          <w:marLeft w:val="1166"/>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70158222">
      <w:bodyDiv w:val="1"/>
      <w:marLeft w:val="0"/>
      <w:marRight w:val="0"/>
      <w:marTop w:val="0"/>
      <w:marBottom w:val="0"/>
      <w:divBdr>
        <w:top w:val="none" w:sz="0" w:space="0" w:color="auto"/>
        <w:left w:val="none" w:sz="0" w:space="0" w:color="auto"/>
        <w:bottom w:val="none" w:sz="0" w:space="0" w:color="auto"/>
        <w:right w:val="none" w:sz="0" w:space="0" w:color="auto"/>
      </w:divBdr>
      <w:divsChild>
        <w:div w:id="1138258299">
          <w:marLeft w:val="547"/>
          <w:marRight w:val="0"/>
          <w:marTop w:val="115"/>
          <w:marBottom w:val="0"/>
          <w:divBdr>
            <w:top w:val="none" w:sz="0" w:space="0" w:color="auto"/>
            <w:left w:val="none" w:sz="0" w:space="0" w:color="auto"/>
            <w:bottom w:val="none" w:sz="0" w:space="0" w:color="auto"/>
            <w:right w:val="none" w:sz="0" w:space="0" w:color="auto"/>
          </w:divBdr>
        </w:div>
        <w:div w:id="1041325634">
          <w:marLeft w:val="1166"/>
          <w:marRight w:val="0"/>
          <w:marTop w:val="96"/>
          <w:marBottom w:val="0"/>
          <w:divBdr>
            <w:top w:val="none" w:sz="0" w:space="0" w:color="auto"/>
            <w:left w:val="none" w:sz="0" w:space="0" w:color="auto"/>
            <w:bottom w:val="none" w:sz="0" w:space="0" w:color="auto"/>
            <w:right w:val="none" w:sz="0" w:space="0" w:color="auto"/>
          </w:divBdr>
        </w:div>
        <w:div w:id="1711684594">
          <w:marLeft w:val="1714"/>
          <w:marRight w:val="0"/>
          <w:marTop w:val="86"/>
          <w:marBottom w:val="0"/>
          <w:divBdr>
            <w:top w:val="none" w:sz="0" w:space="0" w:color="auto"/>
            <w:left w:val="none" w:sz="0" w:space="0" w:color="auto"/>
            <w:bottom w:val="none" w:sz="0" w:space="0" w:color="auto"/>
            <w:right w:val="none" w:sz="0" w:space="0" w:color="auto"/>
          </w:divBdr>
        </w:div>
        <w:div w:id="1560166653">
          <w:marLeft w:val="1714"/>
          <w:marRight w:val="0"/>
          <w:marTop w:val="86"/>
          <w:marBottom w:val="0"/>
          <w:divBdr>
            <w:top w:val="none" w:sz="0" w:space="0" w:color="auto"/>
            <w:left w:val="none" w:sz="0" w:space="0" w:color="auto"/>
            <w:bottom w:val="none" w:sz="0" w:space="0" w:color="auto"/>
            <w:right w:val="none" w:sz="0" w:space="0" w:color="auto"/>
          </w:divBdr>
        </w:div>
        <w:div w:id="1554385368">
          <w:marLeft w:val="1714"/>
          <w:marRight w:val="0"/>
          <w:marTop w:val="86"/>
          <w:marBottom w:val="0"/>
          <w:divBdr>
            <w:top w:val="none" w:sz="0" w:space="0" w:color="auto"/>
            <w:left w:val="none" w:sz="0" w:space="0" w:color="auto"/>
            <w:bottom w:val="none" w:sz="0" w:space="0" w:color="auto"/>
            <w:right w:val="none" w:sz="0" w:space="0" w:color="auto"/>
          </w:divBdr>
        </w:div>
      </w:divsChild>
    </w:div>
    <w:div w:id="1083062214">
      <w:bodyDiv w:val="1"/>
      <w:marLeft w:val="0"/>
      <w:marRight w:val="0"/>
      <w:marTop w:val="0"/>
      <w:marBottom w:val="0"/>
      <w:divBdr>
        <w:top w:val="none" w:sz="0" w:space="0" w:color="auto"/>
        <w:left w:val="none" w:sz="0" w:space="0" w:color="auto"/>
        <w:bottom w:val="none" w:sz="0" w:space="0" w:color="auto"/>
        <w:right w:val="none" w:sz="0" w:space="0" w:color="auto"/>
      </w:divBdr>
      <w:divsChild>
        <w:div w:id="1931619039">
          <w:marLeft w:val="547"/>
          <w:marRight w:val="0"/>
          <w:marTop w:val="115"/>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660114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5733631">
      <w:bodyDiv w:val="1"/>
      <w:marLeft w:val="0"/>
      <w:marRight w:val="0"/>
      <w:marTop w:val="0"/>
      <w:marBottom w:val="0"/>
      <w:divBdr>
        <w:top w:val="none" w:sz="0" w:space="0" w:color="auto"/>
        <w:left w:val="none" w:sz="0" w:space="0" w:color="auto"/>
        <w:bottom w:val="none" w:sz="0" w:space="0" w:color="auto"/>
        <w:right w:val="none" w:sz="0" w:space="0" w:color="auto"/>
      </w:divBdr>
      <w:divsChild>
        <w:div w:id="387731160">
          <w:marLeft w:val="547"/>
          <w:marRight w:val="0"/>
          <w:marTop w:val="115"/>
          <w:marBottom w:val="0"/>
          <w:divBdr>
            <w:top w:val="none" w:sz="0" w:space="0" w:color="auto"/>
            <w:left w:val="none" w:sz="0" w:space="0" w:color="auto"/>
            <w:bottom w:val="none" w:sz="0" w:space="0" w:color="auto"/>
            <w:right w:val="none" w:sz="0" w:space="0" w:color="auto"/>
          </w:divBdr>
        </w:div>
        <w:div w:id="721900718">
          <w:marLeft w:val="1166"/>
          <w:marRight w:val="0"/>
          <w:marTop w:val="96"/>
          <w:marBottom w:val="0"/>
          <w:divBdr>
            <w:top w:val="none" w:sz="0" w:space="0" w:color="auto"/>
            <w:left w:val="none" w:sz="0" w:space="0" w:color="auto"/>
            <w:bottom w:val="none" w:sz="0" w:space="0" w:color="auto"/>
            <w:right w:val="none" w:sz="0" w:space="0" w:color="auto"/>
          </w:divBdr>
        </w:div>
        <w:div w:id="2074037519">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9905407">
      <w:bodyDiv w:val="1"/>
      <w:marLeft w:val="0"/>
      <w:marRight w:val="0"/>
      <w:marTop w:val="0"/>
      <w:marBottom w:val="0"/>
      <w:divBdr>
        <w:top w:val="none" w:sz="0" w:space="0" w:color="auto"/>
        <w:left w:val="none" w:sz="0" w:space="0" w:color="auto"/>
        <w:bottom w:val="none" w:sz="0" w:space="0" w:color="auto"/>
        <w:right w:val="none" w:sz="0" w:space="0" w:color="auto"/>
      </w:divBdr>
      <w:divsChild>
        <w:div w:id="1063260489">
          <w:marLeft w:val="547"/>
          <w:marRight w:val="0"/>
          <w:marTop w:val="96"/>
          <w:marBottom w:val="0"/>
          <w:divBdr>
            <w:top w:val="none" w:sz="0" w:space="0" w:color="auto"/>
            <w:left w:val="none" w:sz="0" w:space="0" w:color="auto"/>
            <w:bottom w:val="none" w:sz="0" w:space="0" w:color="auto"/>
            <w:right w:val="none" w:sz="0" w:space="0" w:color="auto"/>
          </w:divBdr>
        </w:div>
        <w:div w:id="2080014328">
          <w:marLeft w:val="1166"/>
          <w:marRight w:val="0"/>
          <w:marTop w:val="86"/>
          <w:marBottom w:val="0"/>
          <w:divBdr>
            <w:top w:val="none" w:sz="0" w:space="0" w:color="auto"/>
            <w:left w:val="none" w:sz="0" w:space="0" w:color="auto"/>
            <w:bottom w:val="none" w:sz="0" w:space="0" w:color="auto"/>
            <w:right w:val="none" w:sz="0" w:space="0" w:color="auto"/>
          </w:divBdr>
        </w:div>
        <w:div w:id="584651409">
          <w:marLeft w:val="1166"/>
          <w:marRight w:val="0"/>
          <w:marTop w:val="8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2474071">
      <w:bodyDiv w:val="1"/>
      <w:marLeft w:val="0"/>
      <w:marRight w:val="0"/>
      <w:marTop w:val="0"/>
      <w:marBottom w:val="0"/>
      <w:divBdr>
        <w:top w:val="none" w:sz="0" w:space="0" w:color="auto"/>
        <w:left w:val="none" w:sz="0" w:space="0" w:color="auto"/>
        <w:bottom w:val="none" w:sz="0" w:space="0" w:color="auto"/>
        <w:right w:val="none" w:sz="0" w:space="0" w:color="auto"/>
      </w:divBdr>
      <w:divsChild>
        <w:div w:id="1698776744">
          <w:marLeft w:val="1166"/>
          <w:marRight w:val="0"/>
          <w:marTop w:val="86"/>
          <w:marBottom w:val="0"/>
          <w:divBdr>
            <w:top w:val="none" w:sz="0" w:space="0" w:color="auto"/>
            <w:left w:val="none" w:sz="0" w:space="0" w:color="auto"/>
            <w:bottom w:val="none" w:sz="0" w:space="0" w:color="auto"/>
            <w:right w:val="none" w:sz="0" w:space="0" w:color="auto"/>
          </w:divBdr>
        </w:div>
        <w:div w:id="1438476487">
          <w:marLeft w:val="1166"/>
          <w:marRight w:val="0"/>
          <w:marTop w:val="86"/>
          <w:marBottom w:val="0"/>
          <w:divBdr>
            <w:top w:val="none" w:sz="0" w:space="0" w:color="auto"/>
            <w:left w:val="none" w:sz="0" w:space="0" w:color="auto"/>
            <w:bottom w:val="none" w:sz="0" w:space="0" w:color="auto"/>
            <w:right w:val="none" w:sz="0" w:space="0" w:color="auto"/>
          </w:divBdr>
        </w:div>
        <w:div w:id="1595746049">
          <w:marLeft w:val="1166"/>
          <w:marRight w:val="0"/>
          <w:marTop w:val="86"/>
          <w:marBottom w:val="0"/>
          <w:divBdr>
            <w:top w:val="none" w:sz="0" w:space="0" w:color="auto"/>
            <w:left w:val="none" w:sz="0" w:space="0" w:color="auto"/>
            <w:bottom w:val="none" w:sz="0" w:space="0" w:color="auto"/>
            <w:right w:val="none" w:sz="0" w:space="0" w:color="auto"/>
          </w:divBdr>
        </w:div>
        <w:div w:id="10107367">
          <w:marLeft w:val="1166"/>
          <w:marRight w:val="0"/>
          <w:marTop w:val="86"/>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1919416">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58534908">
      <w:bodyDiv w:val="1"/>
      <w:marLeft w:val="0"/>
      <w:marRight w:val="0"/>
      <w:marTop w:val="0"/>
      <w:marBottom w:val="0"/>
      <w:divBdr>
        <w:top w:val="none" w:sz="0" w:space="0" w:color="auto"/>
        <w:left w:val="none" w:sz="0" w:space="0" w:color="auto"/>
        <w:bottom w:val="none" w:sz="0" w:space="0" w:color="auto"/>
        <w:right w:val="none" w:sz="0" w:space="0" w:color="auto"/>
      </w:divBdr>
      <w:divsChild>
        <w:div w:id="990645752">
          <w:marLeft w:val="547"/>
          <w:marRight w:val="0"/>
          <w:marTop w:val="115"/>
          <w:marBottom w:val="0"/>
          <w:divBdr>
            <w:top w:val="none" w:sz="0" w:space="0" w:color="auto"/>
            <w:left w:val="none" w:sz="0" w:space="0" w:color="auto"/>
            <w:bottom w:val="none" w:sz="0" w:space="0" w:color="auto"/>
            <w:right w:val="none" w:sz="0" w:space="0" w:color="auto"/>
          </w:divBdr>
        </w:div>
        <w:div w:id="963317878">
          <w:marLeft w:val="1166"/>
          <w:marRight w:val="0"/>
          <w:marTop w:val="96"/>
          <w:marBottom w:val="0"/>
          <w:divBdr>
            <w:top w:val="none" w:sz="0" w:space="0" w:color="auto"/>
            <w:left w:val="none" w:sz="0" w:space="0" w:color="auto"/>
            <w:bottom w:val="none" w:sz="0" w:space="0" w:color="auto"/>
            <w:right w:val="none" w:sz="0" w:space="0" w:color="auto"/>
          </w:divBdr>
        </w:div>
        <w:div w:id="1176530637">
          <w:marLeft w:val="1714"/>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34950639">
      <w:bodyDiv w:val="1"/>
      <w:marLeft w:val="0"/>
      <w:marRight w:val="0"/>
      <w:marTop w:val="0"/>
      <w:marBottom w:val="0"/>
      <w:divBdr>
        <w:top w:val="none" w:sz="0" w:space="0" w:color="auto"/>
        <w:left w:val="none" w:sz="0" w:space="0" w:color="auto"/>
        <w:bottom w:val="none" w:sz="0" w:space="0" w:color="auto"/>
        <w:right w:val="none" w:sz="0" w:space="0" w:color="auto"/>
      </w:divBdr>
      <w:divsChild>
        <w:div w:id="566232576">
          <w:marLeft w:val="547"/>
          <w:marRight w:val="0"/>
          <w:marTop w:val="115"/>
          <w:marBottom w:val="0"/>
          <w:divBdr>
            <w:top w:val="none" w:sz="0" w:space="0" w:color="auto"/>
            <w:left w:val="none" w:sz="0" w:space="0" w:color="auto"/>
            <w:bottom w:val="none" w:sz="0" w:space="0" w:color="auto"/>
            <w:right w:val="none" w:sz="0" w:space="0" w:color="auto"/>
          </w:divBdr>
        </w:div>
        <w:div w:id="615912597">
          <w:marLeft w:val="1166"/>
          <w:marRight w:val="0"/>
          <w:marTop w:val="96"/>
          <w:marBottom w:val="0"/>
          <w:divBdr>
            <w:top w:val="none" w:sz="0" w:space="0" w:color="auto"/>
            <w:left w:val="none" w:sz="0" w:space="0" w:color="auto"/>
            <w:bottom w:val="none" w:sz="0" w:space="0" w:color="auto"/>
            <w:right w:val="none" w:sz="0" w:space="0" w:color="auto"/>
          </w:divBdr>
        </w:div>
        <w:div w:id="1807625400">
          <w:marLeft w:val="1714"/>
          <w:marRight w:val="0"/>
          <w:marTop w:val="86"/>
          <w:marBottom w:val="0"/>
          <w:divBdr>
            <w:top w:val="none" w:sz="0" w:space="0" w:color="auto"/>
            <w:left w:val="none" w:sz="0" w:space="0" w:color="auto"/>
            <w:bottom w:val="none" w:sz="0" w:space="0" w:color="auto"/>
            <w:right w:val="none" w:sz="0" w:space="0" w:color="auto"/>
          </w:divBdr>
        </w:div>
        <w:div w:id="150341596">
          <w:marLeft w:val="1714"/>
          <w:marRight w:val="0"/>
          <w:marTop w:val="86"/>
          <w:marBottom w:val="0"/>
          <w:divBdr>
            <w:top w:val="none" w:sz="0" w:space="0" w:color="auto"/>
            <w:left w:val="none" w:sz="0" w:space="0" w:color="auto"/>
            <w:bottom w:val="none" w:sz="0" w:space="0" w:color="auto"/>
            <w:right w:val="none" w:sz="0" w:space="0" w:color="auto"/>
          </w:divBdr>
        </w:div>
        <w:div w:id="1770588763">
          <w:marLeft w:val="1714"/>
          <w:marRight w:val="0"/>
          <w:marTop w:val="86"/>
          <w:marBottom w:val="0"/>
          <w:divBdr>
            <w:top w:val="none" w:sz="0" w:space="0" w:color="auto"/>
            <w:left w:val="none" w:sz="0" w:space="0" w:color="auto"/>
            <w:bottom w:val="none" w:sz="0" w:space="0" w:color="auto"/>
            <w:right w:val="none" w:sz="0" w:space="0" w:color="auto"/>
          </w:divBdr>
        </w:div>
        <w:div w:id="425659866">
          <w:marLeft w:val="1714"/>
          <w:marRight w:val="0"/>
          <w:marTop w:val="8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3885298">
      <w:bodyDiv w:val="1"/>
      <w:marLeft w:val="0"/>
      <w:marRight w:val="0"/>
      <w:marTop w:val="0"/>
      <w:marBottom w:val="0"/>
      <w:divBdr>
        <w:top w:val="none" w:sz="0" w:space="0" w:color="auto"/>
        <w:left w:val="none" w:sz="0" w:space="0" w:color="auto"/>
        <w:bottom w:val="none" w:sz="0" w:space="0" w:color="auto"/>
        <w:right w:val="none" w:sz="0" w:space="0" w:color="auto"/>
      </w:divBdr>
      <w:divsChild>
        <w:div w:id="351224384">
          <w:marLeft w:val="547"/>
          <w:marRight w:val="0"/>
          <w:marTop w:val="96"/>
          <w:marBottom w:val="0"/>
          <w:divBdr>
            <w:top w:val="none" w:sz="0" w:space="0" w:color="auto"/>
            <w:left w:val="none" w:sz="0" w:space="0" w:color="auto"/>
            <w:bottom w:val="none" w:sz="0" w:space="0" w:color="auto"/>
            <w:right w:val="none" w:sz="0" w:space="0" w:color="auto"/>
          </w:divBdr>
        </w:div>
        <w:div w:id="1794638247">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46325289">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21" Type="http://schemas.openxmlformats.org/officeDocument/2006/relationships/hyperlink" Target="https://mentor.ieee.org/802.11/dcn/20/11-20-1329-02-00be-pdt-eht-preamble-l-stf-l-ltf-l-sig-and-rl-sig.docx" TargetMode="External"/><Relationship Id="rId63" Type="http://schemas.openxmlformats.org/officeDocument/2006/relationships/hyperlink" Target="https://mentor.ieee.org/802.11/dcn/20/11-20-1342-00-00be-eht-sounding-feedback-request-parameters.ppt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yperlink" Target="https://mentor.ieee.org/802.11/dcn/20/11-20-1161-00-00be-eht-punctured-ndp-and-partial-bandwidth-feedback.pptx" TargetMode="External"/><Relationship Id="rId366" Type="http://schemas.openxmlformats.org/officeDocument/2006/relationships/hyperlink" Target="https://mentor.ieee.org/802.11/dcn/20/11-20-1317-01-00be-sig-contents-discussion-for-eht-sounding-ndp.pptx" TargetMode="External"/><Relationship Id="rId170" Type="http://schemas.openxmlformats.org/officeDocument/2006/relationships/hyperlink" Target="https://mentor.ieee.org/802.11/dcn/20/11-20-1404-02-00be-pdt-phy-support-for-non-ht-ht-vht-he-format-and-regulatory.doc" TargetMode="External"/><Relationship Id="rId226" Type="http://schemas.openxmlformats.org/officeDocument/2006/relationships/hyperlink" Target="https://mentor.ieee.org/802.11/dcn/20/11-20-1293-01-00be-pdt-phy-scope-and-eht-phy-functions.docx" TargetMode="External"/><Relationship Id="rId433" Type="http://schemas.openxmlformats.org/officeDocument/2006/relationships/hyperlink" Target="https://mentor.ieee.org/802.11/dcn/20/11-20-1439-00-00be-11be-cca-levels.pptx" TargetMode="External"/><Relationship Id="rId268" Type="http://schemas.openxmlformats.org/officeDocument/2006/relationships/hyperlink" Target="https://mentor.ieee.org/802.11/dcn/20/11-20-1474-01-00be-ndp-design-for-eht.pptx" TargetMode="External"/><Relationship Id="rId475" Type="http://schemas.openxmlformats.org/officeDocument/2006/relationships/hyperlink" Target="https://mentor.ieee.org/802.11/dcn/20/11-20-1165-00-00be-spectrum-mask-for-puncturing.pptx" TargetMode="External"/><Relationship Id="rId32" Type="http://schemas.openxmlformats.org/officeDocument/2006/relationships/hyperlink" Target="https://mentor.ieee.org/802.11/dcn/20/11-20-1403-00-00be-pdt-phy-txvector-rxvector-trigvector-config-vector.doc"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335" Type="http://schemas.openxmlformats.org/officeDocument/2006/relationships/hyperlink" Target="https://mentor.ieee.org/802.11/dcn/20/11-20-1223-02-00be-subcarrier-grouping-for-eht.pptx" TargetMode="External"/><Relationship Id="rId377" Type="http://schemas.openxmlformats.org/officeDocument/2006/relationships/hyperlink" Target="https://mentor.ieee.org/802.11/dcn/20/11-20-1159-00-00be-11be-spectral-mask.pptx" TargetMode="External"/><Relationship Id="rId500"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mentor.ieee.org/802.11/dcn/20/11-20-1307-04-00be-pdt-phy-introduction-to-eht-phy.docx" TargetMode="External"/><Relationship Id="rId237" Type="http://schemas.openxmlformats.org/officeDocument/2006/relationships/hyperlink" Target="https://mentor.ieee.org/802.11/dcn/20/11-20-1229-03-00be-pdt-phy-channel-numbering-and-channelization.docx" TargetMode="External"/><Relationship Id="rId402" Type="http://schemas.openxmlformats.org/officeDocument/2006/relationships/hyperlink" Target="https://mentor.ieee.org/802.11/dcn/20/11-20-1546-00-00be-u-sig-design-for-tb-ppdu.pptx" TargetMode="External"/><Relationship Id="rId279" Type="http://schemas.openxmlformats.org/officeDocument/2006/relationships/hyperlink" Target="https://mentor.ieee.org/802.11/dcn/20/11-20-1259-00-00be-puncturing-patterns-for-ofdma.pptx" TargetMode="External"/><Relationship Id="rId444" Type="http://schemas.openxmlformats.org/officeDocument/2006/relationships/hyperlink" Target="https://mentor.ieee.org/802.11/dcn/20/11-20-1178-01-00be-discussions-on-mu-mimo-signaling.pptx" TargetMode="External"/><Relationship Id="rId486" Type="http://schemas.openxmlformats.org/officeDocument/2006/relationships/hyperlink" Target="https://mentor.ieee.org/802.11/dcn/20/11-20-1387-00-00be-eht-via-reconfigurable-surfaces.pptx" TargetMode="External"/><Relationship Id="rId43" Type="http://schemas.openxmlformats.org/officeDocument/2006/relationships/hyperlink" Target="https://mentor.ieee.org/802.11/dcn/20/11-20-1180-00-00be-spectrum-mask-requirement-for-punctured-transmission.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466-00-00be-pdt-phy-eht-sounding-ndp.docx" TargetMode="External"/><Relationship Id="rId388" Type="http://schemas.openxmlformats.org/officeDocument/2006/relationships/hyperlink" Target="https://mentor.ieee.org/802.11/dcn/20/11-20-1381-00-00be-reduction-of-peak-to-average-power-ratio-exploiting-multi-numerology-structure.ppt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413" Type="http://schemas.openxmlformats.org/officeDocument/2006/relationships/hyperlink" Target="https://mentor.ieee.org/802.11/dcn/20/11-20-1322-00-00be-phy-signaling-methodology-for-11be-releases.pptx" TargetMode="External"/><Relationship Id="rId248" Type="http://schemas.openxmlformats.org/officeDocument/2006/relationships/hyperlink" Target="https://mentor.ieee.org/802.11/dcn/20/11-20-1351-05-00be-pdt-phy-pilot.docx" TargetMode="External"/><Relationship Id="rId455" Type="http://schemas.openxmlformats.org/officeDocument/2006/relationships/hyperlink" Target="https://mentor.ieee.org/802.11/dcn/20/11-20-1259-00-00be-puncturing-patterns-for-ofdma.pptx" TargetMode="External"/><Relationship Id="rId497" Type="http://schemas.openxmlformats.org/officeDocument/2006/relationships/header" Target="header1.xml"/><Relationship Id="rId12" Type="http://schemas.openxmlformats.org/officeDocument/2006/relationships/hyperlink" Target="https://mentor.ieee.org/802.11/dcn/20/11-20-1153-03-00be-pdt-phy-timing-related-parameters.docx" TargetMode="External"/><Relationship Id="rId108" Type="http://schemas.openxmlformats.org/officeDocument/2006/relationships/hyperlink" Target="https://mentor.ieee.org/802.11/dcn/20/11-20-1494-01-00be-pdt-of-eht-phy-data-scrambler-and-descrambler.docx" TargetMode="External"/><Relationship Id="rId315" Type="http://schemas.openxmlformats.org/officeDocument/2006/relationships/hyperlink" Target="https://mentor.ieee.org/802.11/dcn/20/11-20-1467-00-00be-bw320-signaling.pptx" TargetMode="External"/><Relationship Id="rId357" Type="http://schemas.openxmlformats.org/officeDocument/2006/relationships/hyperlink" Target="https://urldefense.proofpoint.com/v2/url?u=https-3A__mentor.ieee.org_802.11_dcn_20_11-2D20-2D1474-2D01-2D00be-2Dndp-2Ddesign-2Dfor-2Deht.pptx&amp;d=DwMFaQ&amp;c=MHZppzMdXMt3JYjCV71UsQ&amp;r=E_UCG_vQb_LAb2AFKqof1Dlh1DyZd2NfC69b1hG83jY&amp;m=F7lAqHT1ApsMPAjb3jObT446RVTKR8gsW6oBXKY1zz8&amp;s=4tvq-J8EERUKJH2Wee_Fm32LQBQQyL7izv_dNdhiIGs&amp;e=" TargetMode="External"/><Relationship Id="rId54" Type="http://schemas.openxmlformats.org/officeDocument/2006/relationships/hyperlink" Target="https://mentor.ieee.org/802.11/dcn/20/11-20-1347-00-00be-lpi-ppdu-format.pptx" TargetMode="External"/><Relationship Id="rId96" Type="http://schemas.openxmlformats.org/officeDocument/2006/relationships/hyperlink" Target="https://mentor.ieee.org/802.11/dcn/20/11-20-1351-03-00be-pdt-phy-pilot.docx" TargetMode="External"/><Relationship Id="rId161" Type="http://schemas.openxmlformats.org/officeDocument/2006/relationships/hyperlink" Target="https://mentor.ieee.org/802.11/dcn/20/11-20-1371-04-00be-pdt-phy-subcarriers-and-resource-allocation-for-wideband.docx" TargetMode="External"/><Relationship Id="rId217" Type="http://schemas.openxmlformats.org/officeDocument/2006/relationships/hyperlink" Target="https://mentor.ieee.org/802.11/dcn/20/11-20-1464-00-00be-pdt-phy-u-sig.docx" TargetMode="External"/><Relationship Id="rId399" Type="http://schemas.openxmlformats.org/officeDocument/2006/relationships/hyperlink" Target="https://mentor.ieee.org/802.11/dcn/20/11-20-1347-01-00be-lpi-ppdu-format.pptx" TargetMode="External"/><Relationship Id="rId259" Type="http://schemas.openxmlformats.org/officeDocument/2006/relationships/hyperlink" Target="https://mentor.ieee.org/802.11/dcn/20/11-20-1480-01-00be-pdt-phy-s-flatness.docx" TargetMode="External"/><Relationship Id="rId424" Type="http://schemas.openxmlformats.org/officeDocument/2006/relationships/hyperlink" Target="https://mentor.ieee.org/802.11/dcn/20/11-20-1259-00-00be-puncturing-patterns-for-ofdma.pptx" TargetMode="External"/><Relationship Id="rId466" Type="http://schemas.openxmlformats.org/officeDocument/2006/relationships/hyperlink" Target="https://mentor.ieee.org/802.11/dcn/20/11-20-1178-01-00be-discussions-on-mu-mimo-signaling.pptx" TargetMode="Externa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326" Type="http://schemas.openxmlformats.org/officeDocument/2006/relationships/hyperlink" Target="https://mentor.ieee.org/802.11/dcn/20/11-20-1317-01-00be-sig-contents-discussion-for-eht-sounding-ndp.pptx" TargetMode="External"/><Relationship Id="rId65" Type="http://schemas.openxmlformats.org/officeDocument/2006/relationships/hyperlink" Target="https://mentor.ieee.org/802.11/dcn/20/11-20-1295-01-00be-pdt-phy-overview-of-the-ppdu-enconding-process.docx" TargetMode="External"/><Relationship Id="rId130" Type="http://schemas.openxmlformats.org/officeDocument/2006/relationships/hyperlink" Target="https://mentor.ieee.org/802.11/dcn/20/11-20-1377-00-00be-on-tbd-mcss.pptx" TargetMode="External"/><Relationship Id="rId368" Type="http://schemas.openxmlformats.org/officeDocument/2006/relationships/hyperlink" Target="https://mentor.ieee.org/802.11/dcn/20/11-20-1467-00-00be-bw320-signaling.pptx" TargetMode="External"/><Relationship Id="rId172" Type="http://schemas.openxmlformats.org/officeDocument/2006/relationships/hyperlink" Target="https://mentor.ieee.org/802.11/dcn/20/11-20-1448-07-00be-pdt-resource-unit-interleaving-for-rus-and-multipe-rus.docx" TargetMode="External"/><Relationship Id="rId228" Type="http://schemas.openxmlformats.org/officeDocument/2006/relationships/hyperlink" Target="https://mentor.ieee.org/802.11/dcn/20/11-20-1160-04-00be-pdt-phy-mu-mimo.docx" TargetMode="External"/><Relationship Id="rId435" Type="http://schemas.openxmlformats.org/officeDocument/2006/relationships/hyperlink" Target="https://mentor.ieee.org/802.11/dcn/20/11-20-1623-00-00be-multi-ru-indication-in-ru-allocation-subfield-follow-up.pptx" TargetMode="External"/><Relationship Id="rId477" Type="http://schemas.openxmlformats.org/officeDocument/2006/relationships/hyperlink" Target="https://mentor.ieee.org/802.11/dcn/20/11-20-1178-01-00be-discussions-on-mu-mimo-signaling.pptx" TargetMode="External"/><Relationship Id="rId281" Type="http://schemas.openxmlformats.org/officeDocument/2006/relationships/hyperlink" Target="https://mentor.ieee.org/802.11/dcn/20/11-20-1375-01-00be-eht-nltf-design.pptx" TargetMode="External"/><Relationship Id="rId337"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447-01-00be-pdt-subcarriers-and-resource-allocation-for-multiple-rus.docx" TargetMode="External"/><Relationship Id="rId76" Type="http://schemas.openxmlformats.org/officeDocument/2006/relationships/hyperlink" Target="https://mentor.ieee.org/802.11/dcn/20/11-20-1294-04-00be-pdt-phy-eht-plme.docx" TargetMode="External"/><Relationship Id="rId141" Type="http://schemas.openxmlformats.org/officeDocument/2006/relationships/hyperlink" Target="https://mentor.ieee.org/802.11/dcn/20/11-20-1447-02-00be-pdt-subcarriers-and-resource-allocation-for-multiple-rus.docx" TargetMode="External"/><Relationship Id="rId379" Type="http://schemas.openxmlformats.org/officeDocument/2006/relationships/hyperlink" Target="https://mentor.ieee.org/802.11/dcn/20/11-20-1165-00-00be-spectrum-mask-for-puncturing.pptx" TargetMode="External"/><Relationship Id="rId7" Type="http://schemas.openxmlformats.org/officeDocument/2006/relationships/endnotes" Target="endnotes.xml"/><Relationship Id="rId183" Type="http://schemas.openxmlformats.org/officeDocument/2006/relationships/hyperlink" Target="https://mentor.ieee.org/802.11/dcn/20/11-20-1464-00-00be-pdt-phy-u-sig.docx" TargetMode="External"/><Relationship Id="rId239" Type="http://schemas.openxmlformats.org/officeDocument/2006/relationships/hyperlink" Target="https://mentor.ieee.org/802.11/dcn/20/11-20-1329-02-00be-pdt-eht-preamble-l-stf-l-ltf-l-sig-and-rl-sig.docx" TargetMode="External"/><Relationship Id="rId390" Type="http://schemas.openxmlformats.org/officeDocument/2006/relationships/hyperlink" Target="https://mentor.ieee.org/802.11/dcn/20/11-20-1439-00-00be-11be-cca-levels.pptx" TargetMode="External"/><Relationship Id="rId404" Type="http://schemas.openxmlformats.org/officeDocument/2006/relationships/hyperlink" Target="https://mentor.ieee.org/802.11/dcn/20/11-20-1223-02-00be-subcarrier-grouping-for-eht.pptx" TargetMode="External"/><Relationship Id="rId446" Type="http://schemas.openxmlformats.org/officeDocument/2006/relationships/hyperlink" Target="https://mentor.ieee.org/802.11/dcn/20/11-20-1342-00-00be-eht-sounding-feedback-request-parameters.pptx" TargetMode="External"/><Relationship Id="rId250" Type="http://schemas.openxmlformats.org/officeDocument/2006/relationships/hyperlink" Target="https://mentor.ieee.org/802.11/dcn/20/11-20-1403-04-00be-pdt-phy-txvector-rxvector-trigvector-config-vector.doc"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488" Type="http://schemas.openxmlformats.org/officeDocument/2006/relationships/hyperlink" Target="https://mentor.ieee.org/802.11/dcn/20/11-20-1565-00-00be-mu-mimo-in-320mhz-bw-with-reduced-overhead.pptx" TargetMode="External"/><Relationship Id="rId24" Type="http://schemas.openxmlformats.org/officeDocument/2006/relationships/hyperlink" Target="https://mentor.ieee.org/802.11/dcn/20/11-20-1315-01-00be-draft-text-for-support-for-large-bandwidth.docx" TargetMode="External"/><Relationship Id="rId45" Type="http://schemas.openxmlformats.org/officeDocument/2006/relationships/hyperlink" Target="https://mentor.ieee.org/802.11/dcn/20/11-20-1174-00-00be-e-sig-with-different-puncturing-patterns.pptx" TargetMode="External"/><Relationship Id="rId66" Type="http://schemas.openxmlformats.org/officeDocument/2006/relationships/hyperlink" Target="https://mentor.ieee.org/802.11/dcn/20/11-20-1160-04-00be-pdt-phy-mu-mimo.doc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hyperlink" Target="https://mentor.ieee.org/802.11/dcn/20/11-20-1474-01-00be-ndp-design-for-eht.pptx" TargetMode="External"/><Relationship Id="rId348" Type="http://schemas.openxmlformats.org/officeDocument/2006/relationships/hyperlink" Target="https://mentor.ieee.org/802.11/dcn/20/11-20-1342-00-00be-eht-sounding-feedback-request-parameters.pptx" TargetMode="External"/><Relationship Id="rId369" Type="http://schemas.openxmlformats.org/officeDocument/2006/relationships/hyperlink" Target="https://mentor.ieee.org/802.11/dcn/20/11-20-1178-01-00be-discussions-on-mu-mimo-signaling.pptx" TargetMode="External"/><Relationship Id="rId152" Type="http://schemas.openxmlformats.org/officeDocument/2006/relationships/hyperlink" Target="https://mentor.ieee.org/802.11/dcn/20/11-20-1231-03-00be-pdt-phy-beamforming.docx" TargetMode="External"/><Relationship Id="rId173" Type="http://schemas.openxmlformats.org/officeDocument/2006/relationships/hyperlink" Target="https://mentor.ieee.org/802.11/dcn/20/11-20-1452-03-00be-pdt-segment-parser.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229" Type="http://schemas.openxmlformats.org/officeDocument/2006/relationships/hyperlink" Target="https://mentor.ieee.org/802.11/dcn/20/11-20-1327-01-00be-pdt-eht-ppdu-format.docx" TargetMode="External"/><Relationship Id="rId380" Type="http://schemas.openxmlformats.org/officeDocument/2006/relationships/hyperlink" Target="https://mentor.ieee.org/802.11/dcn/20/11-20-1174-00-00be-e-sig-with-different-puncturing-patterns.pptx" TargetMode="External"/><Relationship Id="rId415" Type="http://schemas.openxmlformats.org/officeDocument/2006/relationships/hyperlink" Target="https://mentor.ieee.org/802.11/dcn/20/11-20-1223-02-00be-subcarrier-grouping-for-eht.pptx" TargetMode="External"/><Relationship Id="rId436"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1331-00-00be-eht-pre-fec-padding-and-packet-extension.pptx" TargetMode="External"/><Relationship Id="rId240" Type="http://schemas.openxmlformats.org/officeDocument/2006/relationships/hyperlink" Target="https://mentor.ieee.org/802.11/dcn/20/11-20-1290-03-00be-pdt-phy-parameters-for-eht-mcss.docx" TargetMode="External"/><Relationship Id="rId261" Type="http://schemas.openxmlformats.org/officeDocument/2006/relationships/hyperlink" Target="https://mentor.ieee.org/802.11/dcn/20/11-20-1495-03-00be-pdt-of-eht-ltf-sequences.docx" TargetMode="External"/><Relationship Id="rId478" Type="http://schemas.openxmlformats.org/officeDocument/2006/relationships/hyperlink" Target="https://mentor.ieee.org/802.11/dcn/20/11-20-1322-00-00be-phy-signaling-methodology-for-11be-releases.pptx" TargetMode="External"/><Relationship Id="rId499" Type="http://schemas.openxmlformats.org/officeDocument/2006/relationships/fontTable" Target="fontTable.xml"/><Relationship Id="rId14" Type="http://schemas.openxmlformats.org/officeDocument/2006/relationships/hyperlink" Target="https://mentor.ieee.org/802.11/dcn/20/11-20-1349-03-00be-pdt-constellation-mapping.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282" Type="http://schemas.openxmlformats.org/officeDocument/2006/relationships/hyperlink" Target="https://mentor.ieee.org/802.11/dcn/20/11-20-1331-00-00be-eht-pre-fec-padding-and-packet-extension.pptx" TargetMode="External"/><Relationship Id="rId317" Type="http://schemas.openxmlformats.org/officeDocument/2006/relationships/hyperlink" Target="https://mentor.ieee.org/802.11/dcn/20/11-20-1381-00-00be-reduction-of-peak-to-average-power-ratio-exploiting-multi-numerology-structure.pptx" TargetMode="External"/><Relationship Id="rId338"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178-01-00be-discussions-on-mu-mimo-signaling.pptx" TargetMode="External"/><Relationship Id="rId8" Type="http://schemas.openxmlformats.org/officeDocument/2006/relationships/hyperlink" Target="https://mentor.ieee.org/802.11/dcn/20/11-20-1293-01-00be-pdt-phy-scope-and-eht-phy-functions.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219" Type="http://schemas.openxmlformats.org/officeDocument/2006/relationships/hyperlink" Target="https://mentor.ieee.org/802.11/dcn/20/11-20-1480-00-00be-pdt-phy-s-flatness.docx" TargetMode="External"/><Relationship Id="rId370" Type="http://schemas.openxmlformats.org/officeDocument/2006/relationships/hyperlink" Target="https://mentor.ieee.org/802.11/dcn/20/11-20-1347-01-00be-lpi-ppdu-format.pptx" TargetMode="External"/><Relationship Id="rId391" Type="http://schemas.openxmlformats.org/officeDocument/2006/relationships/hyperlink" Target="https://mentor.ieee.org/802.11/dcn/20/11-20-1565-00-00be-mu-mimo-in-320mhz-bw-with-reduced-overhead.pptx" TargetMode="External"/><Relationship Id="rId405" Type="http://schemas.openxmlformats.org/officeDocument/2006/relationships/hyperlink" Target="https://mentor.ieee.org/802.11/dcn/20/11-20-1342-00-00be-eht-sounding-feedback-request-parameters.pptx" TargetMode="External"/><Relationship Id="rId426" Type="http://schemas.openxmlformats.org/officeDocument/2006/relationships/hyperlink" Target="https://mentor.ieee.org/802.11/dcn/20/11-20-1375-01-00be-eht-nltf-design.pptx" TargetMode="External"/><Relationship Id="rId447" Type="http://schemas.openxmlformats.org/officeDocument/2006/relationships/hyperlink" Target="https://mentor.ieee.org/802.11/dcn/20/11-20-1066-00-00be-4x-eht-ltf-sequence.pptx" TargetMode="External"/><Relationship Id="rId230" Type="http://schemas.openxmlformats.org/officeDocument/2006/relationships/hyperlink" Target="https://mentor.ieee.org/802.11/dcn/20/11-20-1153-03-00be-pdt-phy-timing-related-parameters.docx" TargetMode="External"/><Relationship Id="rId251" Type="http://schemas.openxmlformats.org/officeDocument/2006/relationships/hyperlink" Target="https://mentor.ieee.org/802.11/dcn/20/11-20-1404-02-00be-pdt-phy-support-for-non-ht-ht-vht-he-format-and-regulatory.doc" TargetMode="External"/><Relationship Id="rId468" Type="http://schemas.openxmlformats.org/officeDocument/2006/relationships/hyperlink" Target="https://mentor.ieee.org/802.11/dcn/20/11-20-1342-00-00be-eht-sounding-feedback-request-parameters.pptx" TargetMode="External"/><Relationship Id="rId489" Type="http://schemas.openxmlformats.org/officeDocument/2006/relationships/hyperlink" Target="https://mentor.ieee.org/802.11/dcn/20/11-20-1623-01-00be-multi-ru-indication-in-ru-allocation-subfield-follow-up.pptx"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7" Type="http://schemas.openxmlformats.org/officeDocument/2006/relationships/hyperlink" Target="https://mentor.ieee.org/802.11/dcn/20/11-20-1259-00-00be-puncturing-patterns-for-ofdma.pptx" TargetMode="External"/><Relationship Id="rId328" Type="http://schemas.openxmlformats.org/officeDocument/2006/relationships/hyperlink" Target="https://mentor.ieee.org/802.11/dcn/20/11-20-1584-00-00be-resolving-tbd-in-section-36-1.docx" TargetMode="External"/><Relationship Id="rId349" Type="http://schemas.openxmlformats.org/officeDocument/2006/relationships/hyperlink" Target="https://mentor.ieee.org/802.11/dcn/20/11-20-1381-00-00be-reduction-of-peak-to-average-power-ratio-exploiting-multi-numerology-structure.ppt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360" Type="http://schemas.openxmlformats.org/officeDocument/2006/relationships/hyperlink" Target="https://mentor.ieee.org/802.11/dcn/20/11-20-1347-01-00be-lpi-ppdu-format.pptx" TargetMode="External"/><Relationship Id="rId381" Type="http://schemas.openxmlformats.org/officeDocument/2006/relationships/hyperlink" Target="https://mentor.ieee.org/802.11/dcn/20/11-20-1259-00-00be-puncturing-patterns-for-ofdma.pptx" TargetMode="External"/><Relationship Id="rId416" Type="http://schemas.openxmlformats.org/officeDocument/2006/relationships/hyperlink" Target="https://mentor.ieee.org/802.11/dcn/20/11-20-1342-00-00be-eht-sounding-feedback-request-parameters.pptx" TargetMode="External"/><Relationship Id="rId220" Type="http://schemas.openxmlformats.org/officeDocument/2006/relationships/hyperlink" Target="https://mentor.ieee.org/802.11/dcn/20/11-20-1479-00-00be-pdt-phy-t-block.docx" TargetMode="External"/><Relationship Id="rId241" Type="http://schemas.openxmlformats.org/officeDocument/2006/relationships/hyperlink" Target="https://mentor.ieee.org/802.11/dcn/20/11-20-1276-07-00be-pdt-phy-eht-preamble-eht-sig.docx" TargetMode="External"/><Relationship Id="rId437" Type="http://schemas.openxmlformats.org/officeDocument/2006/relationships/hyperlink" Target="https://mentor.ieee.org/802.11/dcn/20/11-20-1317-01-00be-sig-contents-discussion-for-eht-sounding-ndp.pptx" TargetMode="External"/><Relationship Id="rId458" Type="http://schemas.openxmlformats.org/officeDocument/2006/relationships/hyperlink" Target="https://mentor.ieee.org/802.11/dcn/20/11-20-1466-00-00be-pdt-phy-eht-sounding-ndp.docx" TargetMode="External"/><Relationship Id="rId479" Type="http://schemas.openxmlformats.org/officeDocument/2006/relationships/hyperlink" Target="https://mentor.ieee.org/802.11/dcn/20/11-20-0828-03-00be-ru-allocation-subfield-design-for-eht-trigger-frame.ppt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8" Type="http://schemas.openxmlformats.org/officeDocument/2006/relationships/hyperlink" Target="https://mentor.ieee.org/802.11/dcn/20/11-20-1387-00-00be-eht-via-reconfigurable-surfaces.pptx" TargetMode="External"/><Relationship Id="rId339" Type="http://schemas.openxmlformats.org/officeDocument/2006/relationships/hyperlink" Target="https://mentor.ieee.org/802.11/dcn/20/11-20-1174-00-00be-e-sig-with-different-puncturing-patterns.pptx" TargetMode="External"/><Relationship Id="rId490" Type="http://schemas.openxmlformats.org/officeDocument/2006/relationships/hyperlink" Target="https://mentor.ieee.org/802.11/dcn/20/11-20-1672-00-00be-ul-beamforming-for-tb-ppdus.pptx" TargetMode="External"/><Relationship Id="rId78" Type="http://schemas.openxmlformats.org/officeDocument/2006/relationships/hyperlink" Target="https://mentor.ieee.org/802.11/dcn/20/11-20-1290-03-00be-pdt-phy-parameters-for-eht-mcss.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64" Type="http://schemas.openxmlformats.org/officeDocument/2006/relationships/hyperlink" Target="https://mentor.ieee.org/802.11/dcn/20/11-20-1337-03-00be-pdt-phy-mathematical-description-of-signals.docx" TargetMode="External"/><Relationship Id="rId185"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387-00-00be-eht-via-reconfigurable-surfaces.pptx" TargetMode="External"/><Relationship Id="rId371" Type="http://schemas.openxmlformats.org/officeDocument/2006/relationships/hyperlink" Target="https://mentor.ieee.org/802.11/dcn/20/11-20-1322-00-00be-phy-signaling-methodology-for-11be-releases.pptx" TargetMode="External"/><Relationship Id="rId406" Type="http://schemas.openxmlformats.org/officeDocument/2006/relationships/hyperlink" Target="https://mentor.ieee.org/802.11/dcn/20/11-20-1161-00-00be-eht-punctured-ndp-and-partial-bandwidth-feedback.pptx" TargetMode="External"/><Relationship Id="rId9" Type="http://schemas.openxmlformats.org/officeDocument/2006/relationships/hyperlink" Target="https://mentor.ieee.org/802.11/dcn/20/11-20-1295-01-00be-pdt-phy-overview-of-the-ppdu-enconding-process.docx" TargetMode="External"/><Relationship Id="rId210" Type="http://schemas.openxmlformats.org/officeDocument/2006/relationships/hyperlink" Target="https://mentor.ieee.org/802.11/dcn/20/11-20-1377-00-00be-on-tbd-mcss.pptx" TargetMode="External"/><Relationship Id="rId392" Type="http://schemas.openxmlformats.org/officeDocument/2006/relationships/hyperlink" Target="https://mentor.ieee.org/802.11/dcn/20/11-20-1623-00-00be-multi-ru-indication-in-ru-allocation-subfield-follow-up.pptx" TargetMode="External"/><Relationship Id="rId427" Type="http://schemas.openxmlformats.org/officeDocument/2006/relationships/hyperlink" Target="https://mentor.ieee.org/802.11/dcn/20/11-20-1331-00-00be-eht-pre-fec-padding-and-packet-extension.pptx" TargetMode="External"/><Relationship Id="rId448" Type="http://schemas.openxmlformats.org/officeDocument/2006/relationships/hyperlink" Target="https://mentor.ieee.org/802.11/dcn/20/11-20-1073-03-00be-4x-eht-ltf-sequences-design.pptx" TargetMode="External"/><Relationship Id="rId469" Type="http://schemas.openxmlformats.org/officeDocument/2006/relationships/hyperlink" Target="https://mentor.ieee.org/802.11/dcn/20/11-20-1066-00-00be-4x-eht-ltf-sequence.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329" Type="http://schemas.openxmlformats.org/officeDocument/2006/relationships/hyperlink" Target="https://mentor.ieee.org/802.11/dcn/20/11-20-1612-00-00be-pdt-phy-spatial-configuration-table-typo-fixed.docx" TargetMode="External"/><Relationship Id="rId480" Type="http://schemas.openxmlformats.org/officeDocument/2006/relationships/hyperlink" Target="https://mentor.ieee.org/802.11/dcn/20/11-20-1259-00-00be-puncturing-patterns-for-ofdma.pptx" TargetMode="Externa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340" Type="http://schemas.openxmlformats.org/officeDocument/2006/relationships/hyperlink" Target="https://mentor.ieee.org/802.11/dcn/20/11-20-1259-00-00be-puncturing-patterns-for-ofdma.pptx" TargetMode="External"/><Relationship Id="rId361" Type="http://schemas.openxmlformats.org/officeDocument/2006/relationships/hyperlink" Target="https://mentor.ieee.org/802.11/dcn/20/11-20-1322-00-00be-phy-signaling-methodology-for-11be-releases.ppt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382" Type="http://schemas.openxmlformats.org/officeDocument/2006/relationships/hyperlink" Target="https://mentor.ieee.org/802.11/dcn/20/11-20-1311-02-00be-2x-320mhz-ltf-design.pptx" TargetMode="External"/><Relationship Id="rId417" Type="http://schemas.openxmlformats.org/officeDocument/2006/relationships/hyperlink" Target="https://mentor.ieee.org/802.11/dcn/20/11-20-1066-00-00be-4x-eht-ltf-sequence.pptx" TargetMode="External"/><Relationship Id="rId438" Type="http://schemas.openxmlformats.org/officeDocument/2006/relationships/hyperlink" Target="https://mentor.ieee.org/802.11/dcn/20/11-20-1474-02-00be-ndp-design-for-eht.pptx" TargetMode="External"/><Relationship Id="rId459" Type="http://schemas.openxmlformats.org/officeDocument/2006/relationships/hyperlink" Target="https://mentor.ieee.org/802.11/dcn/20/11-20-1441-01-00be-ru-restriction-for-20mhz-operation.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470" Type="http://schemas.openxmlformats.org/officeDocument/2006/relationships/hyperlink" Target="https://mentor.ieee.org/802.11/dcn/20/11-20-1073-03-00be-4x-eht-ltf-sequences-design.pptx" TargetMode="External"/><Relationship Id="rId491" Type="http://schemas.openxmlformats.org/officeDocument/2006/relationships/hyperlink" Target="https://mentor.ieee.org/802.11/dcn/20/11-20-1178-01-00be-discussions-on-mu-mimo-signaling.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330" Type="http://schemas.openxmlformats.org/officeDocument/2006/relationships/hyperlink" Target="https://mentor.ieee.org/802.11/dcn/20/11-20-1178-01-00be-discussions-on-mu-mimo-signaling.ppt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351" Type="http://schemas.openxmlformats.org/officeDocument/2006/relationships/hyperlink" Target="https://mentor.ieee.org/802.11/dcn/20/11-20-1439-00-00be-11be-cca-levels.pptx" TargetMode="External"/><Relationship Id="rId372" Type="http://schemas.openxmlformats.org/officeDocument/2006/relationships/hyperlink" Target="https://mentor.ieee.org/802.11/dcn/20/11-20-1515-01-00be-signaling-for-various-transmission-modes-of-mu-ppdu.pptx" TargetMode="External"/><Relationship Id="rId393" Type="http://schemas.openxmlformats.org/officeDocument/2006/relationships/hyperlink" Target="https://mentor.ieee.org/802.11/dcn/20/11-20-1161-00-00be-eht-punctured-ndp-and-partial-bandwidth-feedback.pptx" TargetMode="External"/><Relationship Id="rId407" Type="http://schemas.openxmlformats.org/officeDocument/2006/relationships/hyperlink" Target="https://mentor.ieee.org/802.11/dcn/20/11-20-1238-05-00be-open-issues-on-preamble-design.pptx" TargetMode="External"/><Relationship Id="rId428" Type="http://schemas.openxmlformats.org/officeDocument/2006/relationships/hyperlink" Target="https://mentor.ieee.org/802.11/dcn/20/11-20-1377-00-00be-on-tbd-mcss.pptx" TargetMode="External"/><Relationship Id="rId449" Type="http://schemas.openxmlformats.org/officeDocument/2006/relationships/hyperlink" Target="https://mentor.ieee.org/802.11/dcn/20/11-20-1311-02-00be-2x-320mhz-ltf-design.ppt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460" Type="http://schemas.openxmlformats.org/officeDocument/2006/relationships/hyperlink" Target="https://mentor.ieee.org/802.11/dcn/20/11-20-1381-00-00be-reduction-of-peak-to-average-power-ratio-exploiting-multi-numerology-structure.pptx" TargetMode="External"/><Relationship Id="rId481" Type="http://schemas.openxmlformats.org/officeDocument/2006/relationships/hyperlink" Target="https://mentor.ieee.org/802.11/dcn/20/11-20-1375-01-00be-eht-nltf-design.pptx" TargetMode="Externa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341" Type="http://schemas.openxmlformats.org/officeDocument/2006/relationships/hyperlink" Target="https://mentor.ieee.org/802.11/dcn/20/11-20-1311-02-00be-2x-320mhz-ltf-design.pptx" TargetMode="External"/><Relationship Id="rId362" Type="http://schemas.openxmlformats.org/officeDocument/2006/relationships/hyperlink" Target="https://mentor.ieee.org/802.11/dcn/20/11-20-1515-01-00be-signaling-for-various-transmission-modes-of-mu-ppdu.pptx" TargetMode="External"/><Relationship Id="rId383" Type="http://schemas.openxmlformats.org/officeDocument/2006/relationships/hyperlink" Target="https://mentor.ieee.org/802.11/dcn/20/11-20-1375-01-00be-eht-nltf-design.pptx" TargetMode="External"/><Relationship Id="rId418" Type="http://schemas.openxmlformats.org/officeDocument/2006/relationships/hyperlink" Target="https://mentor.ieee.org/802.11/dcn/20/11-20-1073-03-00be-4x-eht-ltf-sequences-design.pptx" TargetMode="External"/><Relationship Id="rId439" Type="http://schemas.openxmlformats.org/officeDocument/2006/relationships/hyperlink" Target="https://mentor.ieee.org/802.11/dcn/20/11-20-1347-01-00be-lpi-ppdu-format.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450" Type="http://schemas.openxmlformats.org/officeDocument/2006/relationships/hyperlink" Target="https://mentor.ieee.org/802.11/dcn/20/11-20-1377-00-00be-on-tbd-mcss.pptx" TargetMode="External"/><Relationship Id="rId471" Type="http://schemas.openxmlformats.org/officeDocument/2006/relationships/hyperlink" Target="https://mentor.ieee.org/802.11/dcn/20/11-20-1311-02-00be-2x-320mhz-ltf-design.ppt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492" Type="http://schemas.openxmlformats.org/officeDocument/2006/relationships/hyperlink" Target="https://mentor.ieee.org/802.11/dcn/20/11-20-1322-00-00be-phy-signaling-methodology-for-11be-releases.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331" Type="http://schemas.openxmlformats.org/officeDocument/2006/relationships/hyperlink" Target="https://mentor.ieee.org/802.11/dcn/20/11-20-1347-01-00be-lpi-ppdu-format.pptx" TargetMode="External"/><Relationship Id="rId352" Type="http://schemas.openxmlformats.org/officeDocument/2006/relationships/hyperlink" Target="https://mentor.ieee.org/802.11/dcn/20/11-20-1565-00-00be-mu-mimo-in-320mhz-bw-with-reduced-overhead.pptx" TargetMode="External"/><Relationship Id="rId373" Type="http://schemas.openxmlformats.org/officeDocument/2006/relationships/hyperlink" Target="https://mentor.ieee.org/802.11/dcn/20/11-20-1546-00-00be-u-sig-design-for-tb-ppdu.pptx" TargetMode="External"/><Relationship Id="rId394" Type="http://schemas.openxmlformats.org/officeDocument/2006/relationships/hyperlink" Target="https://mentor.ieee.org/802.11/dcn/20/11-20-1238-05-00be-open-issues-on-preamble-design.pptx" TargetMode="External"/><Relationship Id="rId408" Type="http://schemas.openxmlformats.org/officeDocument/2006/relationships/hyperlink" Target="https://mentor.ieee.org/802.11/dcn/20/11-20-1317-01-00be-sig-contents-discussion-for-eht-sounding-ndp.pptx" TargetMode="External"/><Relationship Id="rId429" Type="http://schemas.openxmlformats.org/officeDocument/2006/relationships/hyperlink" Target="https://mentor.ieee.org/802.11/dcn/20/11-20-1466-00-00be-pdt-phy-eht-sounding-ndp.doc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440" Type="http://schemas.openxmlformats.org/officeDocument/2006/relationships/hyperlink" Target="https://mentor.ieee.org/802.11/dcn/20/11-20-1467-00-00be-bw320-signaling.ppt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461" Type="http://schemas.openxmlformats.org/officeDocument/2006/relationships/hyperlink" Target="https://mentor.ieee.org/802.11/dcn/20/11-20-1387-00-00be-eht-via-reconfigurable-surfaces.pptx" TargetMode="External"/><Relationship Id="rId482" Type="http://schemas.openxmlformats.org/officeDocument/2006/relationships/hyperlink" Target="https://mentor.ieee.org/802.11/dcn/20/11-20-1331-00-00be-eht-pre-fec-padding-and-packet-extension.pptx" TargetMode="Externa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342" Type="http://schemas.openxmlformats.org/officeDocument/2006/relationships/hyperlink" Target="https://mentor.ieee.org/802.11/dcn/20/11-20-1375-01-00be-eht-nltf-design.pptx" TargetMode="External"/><Relationship Id="rId363" Type="http://schemas.openxmlformats.org/officeDocument/2006/relationships/hyperlink" Target="https://mentor.ieee.org/802.11/dcn/20/11-20-1546-00-00be-u-sig-design-for-tb-ppdu.pptx" TargetMode="External"/><Relationship Id="rId384" Type="http://schemas.openxmlformats.org/officeDocument/2006/relationships/hyperlink" Target="https://mentor.ieee.org/802.11/dcn/20/11-20-1331-00-00be-eht-pre-fec-padding-and-packet-extension.pptx" TargetMode="External"/><Relationship Id="rId419" Type="http://schemas.openxmlformats.org/officeDocument/2006/relationships/hyperlink" Target="https://mentor.ieee.org/802.11/dcn/20/11-20-1377-00-00be-on-tbd-mcss.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430" Type="http://schemas.openxmlformats.org/officeDocument/2006/relationships/hyperlink" Target="https://mentor.ieee.org/802.11/dcn/20/11-20-1441-01-00be-ru-restriction-for-20mhz-operation.ppt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451" Type="http://schemas.openxmlformats.org/officeDocument/2006/relationships/hyperlink" Target="https://mentor.ieee.org/802.11/dcn/20/11-20-1159-00-00be-11be-spectral-mask.pptx" TargetMode="External"/><Relationship Id="rId472" Type="http://schemas.openxmlformats.org/officeDocument/2006/relationships/hyperlink" Target="https://mentor.ieee.org/802.11/dcn/20/11-20-1377-00-00be-on-tbd-mcss.pptx" TargetMode="External"/><Relationship Id="rId493" Type="http://schemas.openxmlformats.org/officeDocument/2006/relationships/hyperlink" Target="https://mentor.ieee.org/802.11/dcn/20/11-20-0828-03-00be-ru-allocation-subfield-design-for-eht-trigger-frame.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332" Type="http://schemas.openxmlformats.org/officeDocument/2006/relationships/hyperlink" Target="https://mentor.ieee.org/802.11/dcn/20/11-20-1322-00-00be-phy-signaling-methodology-for-11be-releases.pptx" TargetMode="External"/><Relationship Id="rId353" Type="http://schemas.openxmlformats.org/officeDocument/2006/relationships/hyperlink" Target="https://mentor.ieee.org/802.11/dcn/20/11-20-1623-00-00be-multi-ru-indication-in-ru-allocation-subfield-follow-up.pptx" TargetMode="External"/><Relationship Id="rId374" Type="http://schemas.openxmlformats.org/officeDocument/2006/relationships/hyperlink" Target="https://mentor.ieee.org/802.11/dcn/20/11-20-1132-00-00be-thoughts-on-extended-range-preamble.pptx" TargetMode="External"/><Relationship Id="rId395" Type="http://schemas.openxmlformats.org/officeDocument/2006/relationships/hyperlink" Target="https://mentor.ieee.org/802.11/dcn/20/11-20-1317-01-00be-sig-contents-discussion-for-eht-sounding-ndp.pptx" TargetMode="External"/><Relationship Id="rId409" Type="http://schemas.openxmlformats.org/officeDocument/2006/relationships/hyperlink" Target="https://mentor.ieee.org/802.11/dcn/20/11-20-1474-02-00be-ndp-design-for-eht.pptx" TargetMode="Externa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420" Type="http://schemas.openxmlformats.org/officeDocument/2006/relationships/hyperlink" Target="https://mentor.ieee.org/802.11/dcn/20/11-20-1159-00-00be-11be-spectral-mask.ppt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41" Type="http://schemas.openxmlformats.org/officeDocument/2006/relationships/hyperlink" Target="https://mentor.ieee.org/802.11/dcn/20/11-20-1515-01-00be-signaling-for-various-transmission-modes-of-mu-ppdu.pptx" TargetMode="External"/><Relationship Id="rId462" Type="http://schemas.openxmlformats.org/officeDocument/2006/relationships/hyperlink" Target="https://mentor.ieee.org/802.11/dcn/20/11-20-1439-00-00be-11be-cca-levels.pptx" TargetMode="External"/><Relationship Id="rId483" Type="http://schemas.openxmlformats.org/officeDocument/2006/relationships/hyperlink" Target="https://mentor.ieee.org/802.11/dcn/20/11-20-1466-00-00be-pdt-phy-eht-sounding-ndp.docx" TargetMode="Externa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343" Type="http://schemas.openxmlformats.org/officeDocument/2006/relationships/hyperlink" Target="https://mentor.ieee.org/802.11/dcn/20/11-20-1331-00-00be-eht-pre-fec-padding-and-packet-extension.pptx" TargetMode="External"/><Relationship Id="rId364" Type="http://schemas.openxmlformats.org/officeDocument/2006/relationships/hyperlink" Target="https://mentor.ieee.org/802.11/dcn/20/11-20-1161-00-00be-eht-punctured-ndp-and-partial-bandwidth-feedback.ppt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385" Type="http://schemas.openxmlformats.org/officeDocument/2006/relationships/hyperlink" Target="https://mentor.ieee.org/802.11/dcn/20/11-20-1377-00-00be-on-tbd-mcss.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410" Type="http://schemas.openxmlformats.org/officeDocument/2006/relationships/hyperlink" Target="https://mentor.ieee.org/802.11/dcn/20/11-20-1467-00-00be-bw320-signaling.pptx" TargetMode="External"/><Relationship Id="rId431" Type="http://schemas.openxmlformats.org/officeDocument/2006/relationships/hyperlink" Target="https://mentor.ieee.org/802.11/dcn/20/11-20-1381-00-00be-reduction-of-peak-to-average-power-ratio-exploiting-multi-numerology-structure.pptx" TargetMode="External"/><Relationship Id="rId452" Type="http://schemas.openxmlformats.org/officeDocument/2006/relationships/hyperlink" Target="https://mentor.ieee.org/802.11/dcn/20/11-20-1180-01-00be-spectrum-mask-requirement-for-punctured-transmission.pptx" TargetMode="External"/><Relationship Id="rId473" Type="http://schemas.openxmlformats.org/officeDocument/2006/relationships/hyperlink" Target="https://mentor.ieee.org/802.11/dcn/20/11-20-1159-00-00be-11be-spectral-mask.pptx" TargetMode="External"/><Relationship Id="rId494" Type="http://schemas.openxmlformats.org/officeDocument/2006/relationships/hyperlink" Target="https://mentor.ieee.org/802.11/dcn/20/11-20-1259-00-00be-puncturing-patterns-for-ofdma.pptx" TargetMode="External"/><Relationship Id="rId30" Type="http://schemas.openxmlformats.org/officeDocument/2006/relationships/hyperlink" Target="https://mentor.ieee.org/802.11/dcn/20/11-20-1319-01-00be-pdt-phy-preamble-puncture.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77-00-00be-on-tbd-mcss.pptx" TargetMode="External"/><Relationship Id="rId333" Type="http://schemas.openxmlformats.org/officeDocument/2006/relationships/hyperlink" Target="https://mentor.ieee.org/802.11/dcn/20/11-20-1515-01-00be-signaling-for-various-transmission-modes-of-mu-ppdu.pptx" TargetMode="External"/><Relationship Id="rId354" Type="http://schemas.openxmlformats.org/officeDocument/2006/relationships/hyperlink" Target="https://mentor.ieee.org/802.11/dcn/20/11-20-1161-00-00be-eht-punctured-ndp-and-partial-bandwidth-feedback.ppt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189" Type="http://schemas.openxmlformats.org/officeDocument/2006/relationships/hyperlink" Target="https://mentor.ieee.org/802.11/dcn/20/11-20-1495-01-00be-pdt-of-eht-ltf-sequences.docx" TargetMode="External"/><Relationship Id="rId375" Type="http://schemas.openxmlformats.org/officeDocument/2006/relationships/hyperlink" Target="https://mentor.ieee.org/802.11/dcn/20/11-20-1223-02-00be-subcarrier-grouping-for-eht.pptx" TargetMode="External"/><Relationship Id="rId396" Type="http://schemas.openxmlformats.org/officeDocument/2006/relationships/hyperlink" Target="https://mentor.ieee.org/802.11/dcn/20/11-20-1474-01-00be-ndp-design-for-eht.ppt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400" Type="http://schemas.openxmlformats.org/officeDocument/2006/relationships/hyperlink" Target="https://mentor.ieee.org/802.11/dcn/20/11-20-1322-00-00be-phy-signaling-methodology-for-11be-releases.pptx" TargetMode="External"/><Relationship Id="rId421" Type="http://schemas.openxmlformats.org/officeDocument/2006/relationships/hyperlink" Target="https://mentor.ieee.org/802.11/dcn/20/11-20-1180-01-00be-spectrum-mask-requirement-for-punctured-transmission.pptx" TargetMode="External"/><Relationship Id="rId442" Type="http://schemas.openxmlformats.org/officeDocument/2006/relationships/hyperlink" Target="https://mentor.ieee.org/802.11/dcn/20/11-20-1223-02-00be-subcarrier-grouping-for-eht.pptx" TargetMode="External"/><Relationship Id="rId463" Type="http://schemas.openxmlformats.org/officeDocument/2006/relationships/hyperlink" Target="https://mentor.ieee.org/802.11/dcn/20/11-20-1565-00-00be-mu-mimo-in-320mhz-bw-with-reduced-overhead.pptx" TargetMode="External"/><Relationship Id="rId484" Type="http://schemas.openxmlformats.org/officeDocument/2006/relationships/hyperlink" Target="https://mentor.ieee.org/802.11/dcn/20/11-20-1441-01-00be-ru-restriction-for-20mhz-operation.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23-01-00be-subcarrier-grouping-for-eht.pptx" TargetMode="External"/><Relationship Id="rId323" Type="http://schemas.openxmlformats.org/officeDocument/2006/relationships/hyperlink" Target="https://mentor.ieee.org/802.11/dcn/20/11-20-1474-01-00be-ndp-design-for-eht.pptx" TargetMode="External"/><Relationship Id="rId344" Type="http://schemas.openxmlformats.org/officeDocument/2006/relationships/hyperlink" Target="https://mentor.ieee.org/802.11/dcn/20/11-20-1132-00-00be-thoughts-on-extended-range-preamble.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179" Type="http://schemas.openxmlformats.org/officeDocument/2006/relationships/hyperlink" Target="https://mentor.ieee.org/802.11/dcn/20/11-20-1479-02-00be-pdt-phy-t-block.docx" TargetMode="External"/><Relationship Id="rId365" Type="http://schemas.openxmlformats.org/officeDocument/2006/relationships/hyperlink" Target="https://mentor.ieee.org/802.11/dcn/20/11-20-1238-05-00be-open-issues-on-preamble-design.pptx" TargetMode="External"/><Relationship Id="rId386" Type="http://schemas.openxmlformats.org/officeDocument/2006/relationships/hyperlink" Target="https://mentor.ieee.org/802.11/dcn/20/11-20-1466-00-00be-pdt-phy-eht-sounding-ndp.doc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1135-03-00be-papr-issues-for-eht-er-su-ppdu.ppt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411" Type="http://schemas.openxmlformats.org/officeDocument/2006/relationships/hyperlink" Target="https://mentor.ieee.org/802.11/dcn/20/11-20-1178-01-00be-discussions-on-mu-mimo-signaling.pptx" TargetMode="External"/><Relationship Id="rId432" Type="http://schemas.openxmlformats.org/officeDocument/2006/relationships/hyperlink" Target="https://mentor.ieee.org/802.11/dcn/20/11-20-1387-00-00be-eht-via-reconfigurable-surfaces.pptx" TargetMode="External"/><Relationship Id="rId453" Type="http://schemas.openxmlformats.org/officeDocument/2006/relationships/hyperlink" Target="https://mentor.ieee.org/802.11/dcn/20/11-20-1165-00-00be-spectrum-mask-for-puncturing.pptx" TargetMode="External"/><Relationship Id="rId474" Type="http://schemas.openxmlformats.org/officeDocument/2006/relationships/hyperlink" Target="https://mentor.ieee.org/802.11/dcn/20/11-20-1180-01-00be-spectrum-mask-requirement-for-punctured-transmission.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313" Type="http://schemas.openxmlformats.org/officeDocument/2006/relationships/hyperlink" Target="https://mentor.ieee.org/802.11/dcn/20/11-20-1466-00-00be-pdt-phy-eht-sounding-ndp.docx" TargetMode="External"/><Relationship Id="rId495" Type="http://schemas.openxmlformats.org/officeDocument/2006/relationships/hyperlink" Target="https://mentor.ieee.org/802.11/dcn/20/11-20-1375-01-00be-eht-nltf-design.ppt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94" Type="http://schemas.openxmlformats.org/officeDocument/2006/relationships/hyperlink" Target="https://mentor.ieee.org/802.11/dcn/20/11-20-1315-05-00be-draft-text-for-support-for-large-bandwidth.docx" TargetMode="External"/><Relationship Id="rId148" Type="http://schemas.openxmlformats.org/officeDocument/2006/relationships/hyperlink" Target="https://mentor.ieee.org/802.11/dcn/20/11-20-1327-01-00be-pdt-eht-ppdu-format.docx" TargetMode="External"/><Relationship Id="rId169" Type="http://schemas.openxmlformats.org/officeDocument/2006/relationships/hyperlink" Target="https://mentor.ieee.org/802.11/dcn/20/11-20-1403-04-00be-pdt-phy-txvector-rxvector-trigvector-config-vector.doc" TargetMode="External"/><Relationship Id="rId334" Type="http://schemas.openxmlformats.org/officeDocument/2006/relationships/hyperlink" Target="https://mentor.ieee.org/802.11/dcn/20/11-20-1546-00-00be-u-sig-design-for-tb-ppdu.pptx" TargetMode="External"/><Relationship Id="rId355" Type="http://schemas.openxmlformats.org/officeDocument/2006/relationships/hyperlink" Target="https://mentor.ieee.org/802.11/dcn/20/11-20-1238-05-00be-open-issues-on-preamble-design.pptx" TargetMode="External"/><Relationship Id="rId376" Type="http://schemas.openxmlformats.org/officeDocument/2006/relationships/hyperlink" Target="https://mentor.ieee.org/802.11/dcn/20/11-20-1342-00-00be-eht-sounding-feedback-request-parameters.pptx" TargetMode="External"/><Relationship Id="rId397" Type="http://schemas.openxmlformats.org/officeDocument/2006/relationships/hyperlink" Target="https://mentor.ieee.org/802.11/dcn/20/11-20-1467-00-00be-bw320-signaling.pptx" TargetMode="External"/><Relationship Id="rId4" Type="http://schemas.openxmlformats.org/officeDocument/2006/relationships/settings" Target="settings.xml"/><Relationship Id="rId180" Type="http://schemas.openxmlformats.org/officeDocument/2006/relationships/hyperlink" Target="https://mentor.ieee.org/802.11/dcn/20/11-20-1495-03-00be-pdt-of-eht-ltf-sequences.doc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401" Type="http://schemas.openxmlformats.org/officeDocument/2006/relationships/hyperlink" Target="https://mentor.ieee.org/802.11/dcn/20/11-20-1515-01-00be-signaling-for-various-transmission-modes-of-mu-ppdu.pptx" TargetMode="External"/><Relationship Id="rId422" Type="http://schemas.openxmlformats.org/officeDocument/2006/relationships/hyperlink" Target="https://mentor.ieee.org/802.11/dcn/20/11-20-1165-00-00be-spectrum-mask-for-puncturing.pptx" TargetMode="External"/><Relationship Id="rId443" Type="http://schemas.openxmlformats.org/officeDocument/2006/relationships/hyperlink" Target="https://mentor.ieee.org/802.11/dcn/20/11-20-1066-00-00be-4x-eht-ltf-sequence.pptx" TargetMode="External"/><Relationship Id="rId464" Type="http://schemas.openxmlformats.org/officeDocument/2006/relationships/hyperlink" Target="https://mentor.ieee.org/802.11/dcn/20/11-20-1623-01-00be-multi-ru-indication-in-ru-allocation-subfield-follow-up.pptx" TargetMode="External"/><Relationship Id="rId303" Type="http://schemas.openxmlformats.org/officeDocument/2006/relationships/hyperlink" Target="https://mentor.ieee.org/802.11/dcn/20/11-20-1159-00-00be-11be-spectral-mask.pptx" TargetMode="External"/><Relationship Id="rId485" Type="http://schemas.openxmlformats.org/officeDocument/2006/relationships/hyperlink" Target="https://mentor.ieee.org/802.11/dcn/20/11-20-1381-00-00be-reduction-of-peak-to-average-power-ratio-exploiting-multi-numerology-structure.pptx" TargetMode="External"/><Relationship Id="rId42" Type="http://schemas.openxmlformats.org/officeDocument/2006/relationships/hyperlink" Target="https://mentor.ieee.org/802.11/dcn/20/11-20-1159-00-00be-11be-spectral-mask.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345" Type="http://schemas.openxmlformats.org/officeDocument/2006/relationships/hyperlink" Target="https://mentor.ieee.org/802.11/dcn/20/11-20-1377-00-00be-on-tbd-mcss.pptx" TargetMode="External"/><Relationship Id="rId387" Type="http://schemas.openxmlformats.org/officeDocument/2006/relationships/hyperlink" Target="https://mentor.ieee.org/802.11/dcn/20/11-20-1441-01-00be-ru-restriction-for-20mhz-operation.pptx"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47" Type="http://schemas.openxmlformats.org/officeDocument/2006/relationships/hyperlink" Target="https://mentor.ieee.org/802.11/dcn/20/11-20-1315-06-00be-draft-text-for-support-for-large-bandwidth.docx" TargetMode="External"/><Relationship Id="rId412" Type="http://schemas.openxmlformats.org/officeDocument/2006/relationships/hyperlink" Target="https://mentor.ieee.org/802.11/dcn/20/11-20-1347-01-00be-lpi-ppdu-format.pptx" TargetMode="External"/><Relationship Id="rId107" Type="http://schemas.openxmlformats.org/officeDocument/2006/relationships/hyperlink" Target="https://mentor.ieee.org/802.11/dcn/20/11-20-1479-00-00be-pdt-phy-t-block.docx" TargetMode="External"/><Relationship Id="rId289" Type="http://schemas.openxmlformats.org/officeDocument/2006/relationships/hyperlink" Target="https://mentor.ieee.org/802.11/dcn/20/11-20-1494-01-00be-pdt-of-eht-phy-data-scrambler-and-descrambler.docx" TargetMode="External"/><Relationship Id="rId454" Type="http://schemas.openxmlformats.org/officeDocument/2006/relationships/hyperlink" Target="https://mentor.ieee.org/802.11/dcn/20/11-20-1174-00-00be-e-sig-with-different-puncturing-patterns.pptx" TargetMode="External"/><Relationship Id="rId496" Type="http://schemas.openxmlformats.org/officeDocument/2006/relationships/hyperlink" Target="https://mentor.ieee.org/802.11/dcn/20/11-20-1331-00-00be-eht-pre-fec-padding-and-packet-extension.pptx" TargetMode="External"/><Relationship Id="rId11" Type="http://schemas.openxmlformats.org/officeDocument/2006/relationships/hyperlink" Target="https://mentor.ieee.org/802.11/dcn/20/11-20-1327-01-00be-pdt-eht-ppdu-format.docx" TargetMode="External"/><Relationship Id="rId53" Type="http://schemas.openxmlformats.org/officeDocument/2006/relationships/hyperlink" Target="https://mentor.ieee.org/802.11/dcn/20/11-20-1317-00-00be-sig-contents-discussion-for-eht-sounding-ndp.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356" Type="http://schemas.openxmlformats.org/officeDocument/2006/relationships/hyperlink" Target="https://urldefense.proofpoint.com/v2/url?u=https-3A__mentor.ieee.org_802.11_dcn_20_11-2D20-2D1317-2D01-2D00be-2Dsig-2Dcontents-2Ddiscussion-2Dfor-2Deht-2Dsounding-2Dndp.pptx&amp;d=DwMFaQ&amp;c=MHZppzMdXMt3JYjCV71UsQ&amp;r=E_UCG_vQb_LAb2AFKqof1Dlh1DyZd2NfC69b1hG83jY&amp;m=F7lAqHT1ApsMPAjb3jObT446RVTKR8gsW6oBXKY1zz8&amp;s=B1uYACZX_i6Ay6IY5WsnQoVxnTMvS7rNjSs7ALZAENc&amp;e=" TargetMode="External"/><Relationship Id="rId398" Type="http://schemas.openxmlformats.org/officeDocument/2006/relationships/hyperlink" Target="https://mentor.ieee.org/802.11/dcn/20/11-20-1178-01-00be-discussions-on-mu-mimo-signaling.pptx" TargetMode="Externa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216" Type="http://schemas.openxmlformats.org/officeDocument/2006/relationships/hyperlink" Target="https://mentor.ieee.org/802.11/dcn/20/11-20-1462-01-00be-pdt-phy-tx-mask.docx" TargetMode="External"/><Relationship Id="rId423" Type="http://schemas.openxmlformats.org/officeDocument/2006/relationships/hyperlink" Target="https://mentor.ieee.org/802.11/dcn/20/11-20-1174-00-00be-e-sig-with-different-puncturing-patterns.pptx" TargetMode="External"/><Relationship Id="rId258" Type="http://schemas.openxmlformats.org/officeDocument/2006/relationships/hyperlink" Target="https://mentor.ieee.org/802.11/dcn/20/11-20-1466-00-00be-pdt-phy-eht-sounding-ndp.docx" TargetMode="External"/><Relationship Id="rId465" Type="http://schemas.openxmlformats.org/officeDocument/2006/relationships/hyperlink" Target="https://mentor.ieee.org/802.11/dcn/20/11-20-1672-00-00be-ul-beamforming-for-tb-ppdus.pptx" TargetMode="External"/><Relationship Id="rId22" Type="http://schemas.openxmlformats.org/officeDocument/2006/relationships/hyperlink" Target="https://mentor.ieee.org/802.11/dcn/20/11-20-1290-02-00be-pdt-phy-parameters-for-eht-mcss.doc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325" Type="http://schemas.openxmlformats.org/officeDocument/2006/relationships/hyperlink" Target="https://mentor.ieee.org/802.11/dcn/20/11-20-1238-05-00be-open-issues-on-preamble-design.pptx" TargetMode="External"/><Relationship Id="rId367" Type="http://schemas.openxmlformats.org/officeDocument/2006/relationships/hyperlink" Target="https://mentor.ieee.org/802.11/dcn/20/11-20-1474-01-00be-ndp-design-for-eht.pptx" TargetMode="External"/><Relationship Id="rId171" Type="http://schemas.openxmlformats.org/officeDocument/2006/relationships/hyperlink" Target="https://mentor.ieee.org/802.11/dcn/20/11-20-1447-06-00be-pdt-subcarriers-and-resource-allocation-for-multiple-rus.docx" TargetMode="External"/><Relationship Id="rId227" Type="http://schemas.openxmlformats.org/officeDocument/2006/relationships/hyperlink" Target="https://mentor.ieee.org/802.11/dcn/20/11-20-1295-01-00be-pdt-phy-overview-of-the-ppdu-enconding-process.docx" TargetMode="External"/><Relationship Id="rId269" Type="http://schemas.openxmlformats.org/officeDocument/2006/relationships/hyperlink" Target="https://mentor.ieee.org/802.11/dcn/20/11-20-1178-00-00be-discussions-on-mu-mimo-signaling.pptx" TargetMode="External"/><Relationship Id="rId434" Type="http://schemas.openxmlformats.org/officeDocument/2006/relationships/hyperlink" Target="https://mentor.ieee.org/802.11/dcn/20/11-20-1565-00-00be-mu-mimo-in-320mhz-bw-with-reduced-overhead.pptx" TargetMode="External"/><Relationship Id="rId476" Type="http://schemas.openxmlformats.org/officeDocument/2006/relationships/hyperlink" Target="https://mentor.ieee.org/802.11/dcn/20/11-20-1174-00-00be-e-sig-with-different-puncturing-patterns.ppt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36" Type="http://schemas.openxmlformats.org/officeDocument/2006/relationships/hyperlink" Target="https://mentor.ieee.org/802.11/dcn/20/11-20-1159-00-00be-11be-spectral-mask.pptx" TargetMode="External"/><Relationship Id="rId75" Type="http://schemas.openxmlformats.org/officeDocument/2006/relationships/hyperlink" Target="https://mentor.ieee.org/802.11/dcn/20/11-20-1229-03-00be-pdt-phy-channel-numbering-and-channelization.docx" TargetMode="External"/><Relationship Id="rId140" Type="http://schemas.openxmlformats.org/officeDocument/2006/relationships/hyperlink" Target="https://mentor.ieee.org/802.11/dcn/20/11-20-1404-02-00be-pdt-phy-support-for-non-ht-ht-vht-he-format-and-regulatory.doc" TargetMode="External"/><Relationship Id="rId182" Type="http://schemas.openxmlformats.org/officeDocument/2006/relationships/hyperlink" Target="https://mentor.ieee.org/802.11/dcn/20/11-20-1462-01-00be-pdt-phy-tx-mask.docx" TargetMode="External"/><Relationship Id="rId378" Type="http://schemas.openxmlformats.org/officeDocument/2006/relationships/hyperlink" Target="https://mentor.ieee.org/802.11/dcn/20/11-20-1180-01-00be-spectrum-mask-requirement-for-punctured-transmission.pptx" TargetMode="External"/><Relationship Id="rId403" Type="http://schemas.openxmlformats.org/officeDocument/2006/relationships/hyperlink" Target="https://mentor.ieee.org/802.11/dcn/20/11-20-1132-00-00be-thoughts-on-extended-range-preamble.ppt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445" Type="http://schemas.openxmlformats.org/officeDocument/2006/relationships/hyperlink" Target="https://mentor.ieee.org/802.11/dcn/20/11-20-1322-00-00be-phy-signaling-methodology-for-11be-releases.pptx" TargetMode="External"/><Relationship Id="rId487" Type="http://schemas.openxmlformats.org/officeDocument/2006/relationships/hyperlink" Target="https://mentor.ieee.org/802.11/dcn/20/11-20-1439-00-00be-11be-cca-levels.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47" Type="http://schemas.openxmlformats.org/officeDocument/2006/relationships/hyperlink" Target="https://mentor.ieee.org/802.11/dcn/20/11-20-1441-01-00be-ru-restriction-for-20mhz-operation.pptx" TargetMode="External"/><Relationship Id="rId44" Type="http://schemas.openxmlformats.org/officeDocument/2006/relationships/hyperlink" Target="https://mentor.ieee.org/802.11/dcn/20/11-20-1165-00-00be-spectrum-mask-for-puncturing.pptx" TargetMode="External"/><Relationship Id="rId86" Type="http://schemas.openxmlformats.org/officeDocument/2006/relationships/hyperlink" Target="https://mentor.ieee.org/802.11/dcn/20/11-20-1319-03-00be-pdt-phy-preamble-puncture.docx" TargetMode="External"/><Relationship Id="rId151" Type="http://schemas.openxmlformats.org/officeDocument/2006/relationships/hyperlink" Target="https://mentor.ieee.org/802.11/dcn/20/11-20-1349-03-00be-pdt-constellation-mapping.docx" TargetMode="External"/><Relationship Id="rId389" Type="http://schemas.openxmlformats.org/officeDocument/2006/relationships/hyperlink" Target="https://mentor.ieee.org/802.11/dcn/20/11-20-1387-00-00be-eht-via-reconfigurable-surfaces.ppt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49" Type="http://schemas.openxmlformats.org/officeDocument/2006/relationships/hyperlink" Target="https://mentor.ieee.org/802.11/dcn/20/11-20-1319-03-00be-pdt-phy-preamble-puncture.docx" TargetMode="External"/><Relationship Id="rId414" Type="http://schemas.openxmlformats.org/officeDocument/2006/relationships/hyperlink" Target="https://mentor.ieee.org/802.11/dcn/20/11-20-1515-01-00be-signaling-for-various-transmission-modes-of-mu-ppdu.pptx" TargetMode="External"/><Relationship Id="rId456" Type="http://schemas.openxmlformats.org/officeDocument/2006/relationships/hyperlink" Target="https://mentor.ieee.org/802.11/dcn/20/11-20-1375-01-00be-eht-nltf-design.pptx" TargetMode="External"/><Relationship Id="rId498" Type="http://schemas.openxmlformats.org/officeDocument/2006/relationships/footer" Target="footer1.xm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316" Type="http://schemas.openxmlformats.org/officeDocument/2006/relationships/hyperlink" Target="https://mentor.ieee.org/802.11/dcn/20/11-20-1342-00-00be-eht-sounding-feedback-request-parameters.pptx" TargetMode="External"/><Relationship Id="rId55" Type="http://schemas.openxmlformats.org/officeDocument/2006/relationships/hyperlink" Target="https://mentor.ieee.org/802.11/dcn/20/11-20-1375-01-00be-eht-nltf-design.ppt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358" Type="http://schemas.openxmlformats.org/officeDocument/2006/relationships/hyperlink" Target="https://mentor.ieee.org/802.11/dcn/20/11-20-1612-00-00be-pdt-phy-spatial-configuration-table-typo-fixed.docx" TargetMode="External"/><Relationship Id="rId162" Type="http://schemas.openxmlformats.org/officeDocument/2006/relationships/hyperlink" Target="https://mentor.ieee.org/802.11/dcn/20/11-20-1338-06-00be-pdt-phy-eht-modulation-and-coding-eht-mcss.docx" TargetMode="External"/><Relationship Id="rId218" Type="http://schemas.openxmlformats.org/officeDocument/2006/relationships/hyperlink" Target="https://mentor.ieee.org/802.11/dcn/20/11-20-1466-00-00be-pdt-phy-eht-sounding-ndp.docx" TargetMode="External"/><Relationship Id="rId425" Type="http://schemas.openxmlformats.org/officeDocument/2006/relationships/hyperlink" Target="https://mentor.ieee.org/802.11/dcn/20/11-20-1311-02-00be-2x-320mhz-ltf-design.pptx" TargetMode="External"/><Relationship Id="rId467" Type="http://schemas.openxmlformats.org/officeDocument/2006/relationships/hyperlink" Target="https://mentor.ieee.org/802.11/dcn/20/11-20-1322-00-00be-phy-signaling-methodology-for-11be-releases.pptx" TargetMode="External"/><Relationship Id="rId271" Type="http://schemas.openxmlformats.org/officeDocument/2006/relationships/hyperlink" Target="https://mentor.ieee.org/802.11/dcn/20/11-20-1347-01-00be-lpi-ppdu-forma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B2A4-3953-45DC-934C-B3531010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1385</TotalTime>
  <Pages>66</Pages>
  <Words>24188</Words>
  <Characters>137873</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161738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59</cp:revision>
  <cp:lastPrinted>1900-01-01T08:00:00Z</cp:lastPrinted>
  <dcterms:created xsi:type="dcterms:W3CDTF">2020-10-19T18:46:00Z</dcterms:created>
  <dcterms:modified xsi:type="dcterms:W3CDTF">2020-10-23T16:59:00Z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