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E7E610" w14:textId="77777777" w:rsidR="00CA09B2" w:rsidRPr="00B20EC3" w:rsidRDefault="00CA09B2">
      <w:pPr>
        <w:pStyle w:val="T1"/>
        <w:pBdr>
          <w:bottom w:val="single" w:sz="6" w:space="0" w:color="auto"/>
        </w:pBdr>
        <w:spacing w:after="240"/>
      </w:pPr>
      <w:r w:rsidRPr="00B20EC3">
        <w:t>IEEE P802.11</w:t>
      </w:r>
      <w:r w:rsidRPr="00B20EC3">
        <w:br/>
        <w:t>Wireless LANs</w:t>
      </w:r>
    </w:p>
    <w:tbl>
      <w:tblPr>
        <w:tblW w:w="87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5"/>
        <w:gridCol w:w="1530"/>
        <w:gridCol w:w="1620"/>
        <w:gridCol w:w="1472"/>
        <w:gridCol w:w="2674"/>
      </w:tblGrid>
      <w:tr w:rsidR="00CA09B2" w:rsidRPr="00B20EC3" w14:paraId="645BC350" w14:textId="77777777" w:rsidTr="002B29EC">
        <w:trPr>
          <w:trHeight w:val="756"/>
          <w:jc w:val="center"/>
        </w:trPr>
        <w:tc>
          <w:tcPr>
            <w:tcW w:w="8731" w:type="dxa"/>
            <w:gridSpan w:val="5"/>
            <w:vAlign w:val="center"/>
          </w:tcPr>
          <w:p w14:paraId="6171C33C" w14:textId="6006B5EE" w:rsidR="00CA09B2" w:rsidRPr="00B20EC3" w:rsidRDefault="00EC7EA5" w:rsidP="00841727">
            <w:pPr>
              <w:pStyle w:val="T2"/>
            </w:pPr>
            <w:r w:rsidRPr="00B20EC3">
              <w:t>ARC SC teleconference Minutes 16 Sept 2018 - Interim</w:t>
            </w:r>
          </w:p>
        </w:tc>
      </w:tr>
      <w:tr w:rsidR="00CA09B2" w:rsidRPr="00B20EC3" w14:paraId="30462BAE" w14:textId="77777777" w:rsidTr="002B29EC">
        <w:trPr>
          <w:trHeight w:val="559"/>
          <w:jc w:val="center"/>
        </w:trPr>
        <w:tc>
          <w:tcPr>
            <w:tcW w:w="8731" w:type="dxa"/>
            <w:gridSpan w:val="5"/>
            <w:vAlign w:val="center"/>
          </w:tcPr>
          <w:p w14:paraId="2F60D132" w14:textId="019E4387" w:rsidR="00CA09B2" w:rsidRPr="00B20EC3" w:rsidRDefault="00CA09B2" w:rsidP="00841727">
            <w:pPr>
              <w:pStyle w:val="T2"/>
              <w:ind w:left="0"/>
              <w:rPr>
                <w:sz w:val="20"/>
              </w:rPr>
            </w:pPr>
            <w:r w:rsidRPr="00B20EC3">
              <w:rPr>
                <w:sz w:val="20"/>
              </w:rPr>
              <w:t>Date:</w:t>
            </w:r>
            <w:r w:rsidRPr="00B20EC3">
              <w:rPr>
                <w:b w:val="0"/>
                <w:sz w:val="20"/>
              </w:rPr>
              <w:t xml:space="preserve">  </w:t>
            </w:r>
            <w:r w:rsidR="00B113A2" w:rsidRPr="00B20EC3">
              <w:rPr>
                <w:b w:val="0"/>
                <w:sz w:val="20"/>
              </w:rPr>
              <w:t>20</w:t>
            </w:r>
            <w:r w:rsidR="003A0B73" w:rsidRPr="00B20EC3">
              <w:rPr>
                <w:b w:val="0"/>
                <w:sz w:val="20"/>
              </w:rPr>
              <w:t>20</w:t>
            </w:r>
            <w:r w:rsidRPr="00B20EC3">
              <w:rPr>
                <w:b w:val="0"/>
                <w:sz w:val="20"/>
              </w:rPr>
              <w:t>-</w:t>
            </w:r>
            <w:r w:rsidR="007C6FA5" w:rsidRPr="00B20EC3">
              <w:rPr>
                <w:b w:val="0"/>
                <w:sz w:val="20"/>
              </w:rPr>
              <w:t>0</w:t>
            </w:r>
            <w:r w:rsidR="00EC7EA5" w:rsidRPr="00B20EC3">
              <w:rPr>
                <w:b w:val="0"/>
                <w:sz w:val="20"/>
              </w:rPr>
              <w:t>9</w:t>
            </w:r>
            <w:r w:rsidRPr="00B20EC3">
              <w:rPr>
                <w:b w:val="0"/>
                <w:sz w:val="20"/>
              </w:rPr>
              <w:t>-</w:t>
            </w:r>
            <w:r w:rsidR="00EC7EA5" w:rsidRPr="00B20EC3">
              <w:rPr>
                <w:b w:val="0"/>
                <w:sz w:val="20"/>
              </w:rPr>
              <w:t>1</w:t>
            </w:r>
            <w:r w:rsidR="007C6FA5" w:rsidRPr="00B20EC3">
              <w:rPr>
                <w:b w:val="0"/>
                <w:sz w:val="20"/>
              </w:rPr>
              <w:t>6</w:t>
            </w:r>
          </w:p>
        </w:tc>
      </w:tr>
      <w:tr w:rsidR="00CA09B2" w:rsidRPr="00B20EC3" w14:paraId="05B9A89E" w14:textId="77777777" w:rsidTr="002B29EC">
        <w:trPr>
          <w:cantSplit/>
          <w:trHeight w:val="350"/>
          <w:jc w:val="center"/>
        </w:trPr>
        <w:tc>
          <w:tcPr>
            <w:tcW w:w="8731" w:type="dxa"/>
            <w:gridSpan w:val="5"/>
            <w:vAlign w:val="center"/>
          </w:tcPr>
          <w:p w14:paraId="0F0674C0" w14:textId="77777777" w:rsidR="00CA09B2" w:rsidRPr="00B20EC3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20EC3">
              <w:rPr>
                <w:sz w:val="20"/>
              </w:rPr>
              <w:t>Author(s):</w:t>
            </w:r>
          </w:p>
        </w:tc>
      </w:tr>
      <w:tr w:rsidR="00CA09B2" w:rsidRPr="00B20EC3" w14:paraId="06269A64" w14:textId="77777777" w:rsidTr="0003266C">
        <w:trPr>
          <w:trHeight w:val="350"/>
          <w:jc w:val="center"/>
        </w:trPr>
        <w:tc>
          <w:tcPr>
            <w:tcW w:w="1435" w:type="dxa"/>
            <w:vAlign w:val="center"/>
          </w:tcPr>
          <w:p w14:paraId="3E867816" w14:textId="77777777" w:rsidR="00CA09B2" w:rsidRPr="00B20EC3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20EC3">
              <w:rPr>
                <w:sz w:val="20"/>
              </w:rPr>
              <w:t>Name</w:t>
            </w:r>
          </w:p>
        </w:tc>
        <w:tc>
          <w:tcPr>
            <w:tcW w:w="1530" w:type="dxa"/>
            <w:vAlign w:val="center"/>
          </w:tcPr>
          <w:p w14:paraId="47B9B0CB" w14:textId="77777777" w:rsidR="00CA09B2" w:rsidRPr="00B20EC3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20EC3">
              <w:rPr>
                <w:sz w:val="20"/>
              </w:rPr>
              <w:t>Affiliation</w:t>
            </w:r>
          </w:p>
        </w:tc>
        <w:tc>
          <w:tcPr>
            <w:tcW w:w="1620" w:type="dxa"/>
            <w:vAlign w:val="center"/>
          </w:tcPr>
          <w:p w14:paraId="39C03C8E" w14:textId="77777777" w:rsidR="00CA09B2" w:rsidRPr="00B20EC3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20EC3">
              <w:rPr>
                <w:sz w:val="20"/>
              </w:rPr>
              <w:t>Address</w:t>
            </w:r>
          </w:p>
        </w:tc>
        <w:tc>
          <w:tcPr>
            <w:tcW w:w="1472" w:type="dxa"/>
            <w:vAlign w:val="center"/>
          </w:tcPr>
          <w:p w14:paraId="1EDFE124" w14:textId="77777777" w:rsidR="00CA09B2" w:rsidRPr="00B20EC3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20EC3">
              <w:rPr>
                <w:sz w:val="20"/>
              </w:rPr>
              <w:t>Phone</w:t>
            </w:r>
          </w:p>
        </w:tc>
        <w:tc>
          <w:tcPr>
            <w:tcW w:w="2674" w:type="dxa"/>
            <w:vAlign w:val="center"/>
          </w:tcPr>
          <w:p w14:paraId="0DCCD57B" w14:textId="77777777" w:rsidR="00CA09B2" w:rsidRPr="00B20EC3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20EC3">
              <w:rPr>
                <w:sz w:val="20"/>
              </w:rPr>
              <w:t>email</w:t>
            </w:r>
          </w:p>
        </w:tc>
      </w:tr>
      <w:tr w:rsidR="00B113A2" w:rsidRPr="00B20EC3" w14:paraId="79C6CE7A" w14:textId="77777777" w:rsidTr="0003266C">
        <w:trPr>
          <w:trHeight w:val="514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E853C" w14:textId="1B3B2E54" w:rsidR="00B113A2" w:rsidRPr="00B20EC3" w:rsidRDefault="00B113A2" w:rsidP="00B113A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20EC3">
              <w:rPr>
                <w:sz w:val="20"/>
              </w:rPr>
              <w:t>Joseph L</w:t>
            </w:r>
            <w:r w:rsidR="00D95C2A" w:rsidRPr="00B20EC3">
              <w:rPr>
                <w:sz w:val="20"/>
              </w:rPr>
              <w:t>EVY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A1035" w14:textId="52A3EE40" w:rsidR="00B113A2" w:rsidRPr="00B20EC3" w:rsidRDefault="00B113A2" w:rsidP="00B113A2">
            <w:pPr>
              <w:pStyle w:val="T2"/>
              <w:spacing w:after="0"/>
              <w:ind w:left="0" w:right="0"/>
              <w:jc w:val="left"/>
              <w:rPr>
                <w:sz w:val="16"/>
              </w:rPr>
            </w:pPr>
            <w:r w:rsidRPr="00B20EC3">
              <w:rPr>
                <w:sz w:val="14"/>
              </w:rPr>
              <w:t>InterDigital</w:t>
            </w:r>
            <w:r w:rsidR="00320693" w:rsidRPr="00B20EC3">
              <w:rPr>
                <w:sz w:val="14"/>
              </w:rPr>
              <w:t xml:space="preserve"> Communication</w:t>
            </w:r>
            <w:r w:rsidRPr="00B20EC3">
              <w:rPr>
                <w:sz w:val="14"/>
              </w:rPr>
              <w:t>, Inc.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CB10C" w14:textId="6D8FFC3F" w:rsidR="00B113A2" w:rsidRPr="00B20EC3" w:rsidRDefault="0003266C" w:rsidP="0003266C">
            <w:pPr>
              <w:pStyle w:val="T2"/>
              <w:spacing w:after="0"/>
              <w:ind w:left="0" w:right="0"/>
              <w:jc w:val="left"/>
              <w:rPr>
                <w:sz w:val="10"/>
              </w:rPr>
            </w:pPr>
            <w:r w:rsidRPr="00B20EC3">
              <w:rPr>
                <w:sz w:val="14"/>
                <w:szCs w:val="24"/>
              </w:rPr>
              <w:t>111 W 33</w:t>
            </w:r>
            <w:r w:rsidRPr="00B20EC3">
              <w:rPr>
                <w:sz w:val="14"/>
                <w:szCs w:val="24"/>
                <w:vertAlign w:val="superscript"/>
              </w:rPr>
              <w:t>rd</w:t>
            </w:r>
            <w:r w:rsidRPr="00B20EC3">
              <w:rPr>
                <w:sz w:val="14"/>
                <w:szCs w:val="24"/>
              </w:rPr>
              <w:t xml:space="preserve"> Street</w:t>
            </w:r>
            <w:r w:rsidRPr="00B20EC3">
              <w:rPr>
                <w:sz w:val="14"/>
                <w:szCs w:val="24"/>
              </w:rPr>
              <w:br/>
              <w:t>New York, NY 10120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0F37F" w14:textId="77777777" w:rsidR="00B113A2" w:rsidRPr="00B20EC3" w:rsidRDefault="00B113A2" w:rsidP="00B113A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20EC3">
              <w:rPr>
                <w:sz w:val="18"/>
                <w:szCs w:val="18"/>
              </w:rPr>
              <w:t>+1.631.622.4139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A3CAE" w14:textId="0CE81477" w:rsidR="001D4780" w:rsidRPr="00B20EC3" w:rsidRDefault="00615795" w:rsidP="00B113A2">
            <w:pPr>
              <w:pStyle w:val="T2"/>
              <w:spacing w:after="0"/>
              <w:ind w:left="0" w:right="0"/>
              <w:jc w:val="left"/>
              <w:rPr>
                <w:color w:val="0000FF"/>
                <w:sz w:val="24"/>
                <w:szCs w:val="44"/>
                <w:u w:val="single"/>
              </w:rPr>
            </w:pPr>
            <w:hyperlink r:id="rId11" w:history="1">
              <w:r w:rsidR="0003266C" w:rsidRPr="00B20EC3">
                <w:rPr>
                  <w:rStyle w:val="Hyperlink"/>
                  <w:sz w:val="24"/>
                  <w:szCs w:val="44"/>
                </w:rPr>
                <w:t>jslevy@ieee.org</w:t>
              </w:r>
            </w:hyperlink>
            <w:r w:rsidR="0003266C" w:rsidRPr="00B20EC3">
              <w:rPr>
                <w:sz w:val="24"/>
                <w:szCs w:val="44"/>
              </w:rPr>
              <w:t xml:space="preserve"> </w:t>
            </w:r>
          </w:p>
        </w:tc>
      </w:tr>
      <w:tr w:rsidR="001D4780" w:rsidRPr="00B20EC3" w14:paraId="61822390" w14:textId="77777777" w:rsidTr="0003266C">
        <w:trPr>
          <w:trHeight w:val="514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04704" w14:textId="395491CC" w:rsidR="001D4780" w:rsidRPr="00B20EC3" w:rsidRDefault="001D4780" w:rsidP="00B113A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15A3E" w14:textId="723A156B" w:rsidR="001D4780" w:rsidRPr="00B20EC3" w:rsidRDefault="001D4780" w:rsidP="00B113A2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FC4AE" w14:textId="1F754DE5" w:rsidR="001D4780" w:rsidRPr="00B20EC3" w:rsidRDefault="001D4780" w:rsidP="002B29EC">
            <w:pPr>
              <w:pStyle w:val="T2"/>
              <w:spacing w:after="0"/>
              <w:ind w:left="0" w:right="0"/>
              <w:jc w:val="left"/>
              <w:rPr>
                <w:sz w:val="10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91DFA" w14:textId="04402BDF" w:rsidR="001D4780" w:rsidRPr="00B20EC3" w:rsidRDefault="001D4780" w:rsidP="00B113A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FE6B2" w14:textId="38A099FC" w:rsidR="001D4780" w:rsidRPr="00B20EC3" w:rsidRDefault="001D4780" w:rsidP="00B113A2">
            <w:pPr>
              <w:pStyle w:val="T2"/>
              <w:spacing w:after="0"/>
              <w:ind w:left="0" w:right="0"/>
              <w:jc w:val="left"/>
              <w:rPr>
                <w:rStyle w:val="Hyperlink"/>
                <w:sz w:val="18"/>
              </w:rPr>
            </w:pPr>
          </w:p>
        </w:tc>
      </w:tr>
      <w:tr w:rsidR="001D4780" w:rsidRPr="00B20EC3" w14:paraId="7AFB450C" w14:textId="77777777" w:rsidTr="0003266C">
        <w:trPr>
          <w:trHeight w:val="514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ABCB6" w14:textId="340BF6BD" w:rsidR="001D4780" w:rsidRPr="00B20EC3" w:rsidRDefault="001D4780" w:rsidP="00B113A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67B95" w14:textId="016C552B" w:rsidR="001D4780" w:rsidRPr="00B20EC3" w:rsidRDefault="001D4780" w:rsidP="00B113A2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FBCAD" w14:textId="041053D2" w:rsidR="001D4780" w:rsidRPr="00B20EC3" w:rsidRDefault="001D4780" w:rsidP="00B113A2">
            <w:pPr>
              <w:pStyle w:val="T2"/>
              <w:spacing w:after="0"/>
              <w:ind w:left="0" w:right="0"/>
              <w:jc w:val="left"/>
              <w:rPr>
                <w:sz w:val="10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5FF81" w14:textId="7E4A50F2" w:rsidR="001D4780" w:rsidRPr="00B20EC3" w:rsidRDefault="001D4780" w:rsidP="00B113A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7DCB8" w14:textId="0E2A0D3B" w:rsidR="001D4780" w:rsidRPr="00B20EC3" w:rsidRDefault="001D4780" w:rsidP="00B113A2">
            <w:pPr>
              <w:pStyle w:val="T2"/>
              <w:spacing w:after="0"/>
              <w:ind w:left="0" w:right="0"/>
              <w:jc w:val="left"/>
            </w:pPr>
          </w:p>
        </w:tc>
      </w:tr>
    </w:tbl>
    <w:p w14:paraId="4294C654" w14:textId="4CA1481F" w:rsidR="00CA09B2" w:rsidRPr="00B20EC3" w:rsidRDefault="00FC020D">
      <w:pPr>
        <w:pStyle w:val="T1"/>
        <w:spacing w:after="120"/>
        <w:rPr>
          <w:sz w:val="22"/>
        </w:rPr>
      </w:pPr>
      <w:r w:rsidRPr="00B20EC3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554E8153" wp14:editId="1EE18468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F1FA22" w14:textId="77777777" w:rsidR="00C139A5" w:rsidRDefault="00C139A5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E15C11E" w14:textId="43F8350F" w:rsidR="00C139A5" w:rsidRDefault="00C139A5" w:rsidP="00B113A2">
                            <w:pPr>
                              <w:jc w:val="both"/>
                            </w:pPr>
                            <w:r>
                              <w:t xml:space="preserve">This document contains the minutes of the IEEE 802.11 ARC SC teleconference held on </w:t>
                            </w:r>
                            <w:r w:rsidR="00AF5E7C">
                              <w:t>16 September</w:t>
                            </w:r>
                            <w:r>
                              <w:t xml:space="preserve"> 2020 at 1</w:t>
                            </w:r>
                            <w:r w:rsidR="00AF5E7C">
                              <w:t>1:15-13:15 h</w:t>
                            </w:r>
                            <w:r w:rsidR="00022578">
                              <w:t xml:space="preserve"> ET</w:t>
                            </w:r>
                            <w:r w:rsidR="00AF5E7C">
                              <w:t>, during the 802.11 Interim meeting week</w:t>
                            </w:r>
                            <w:r>
                              <w:t>.</w:t>
                            </w:r>
                          </w:p>
                          <w:p w14:paraId="0E39C815" w14:textId="3BD3D11E" w:rsidR="00C139A5" w:rsidRDefault="00C139A5" w:rsidP="00B113A2">
                            <w:pPr>
                              <w:jc w:val="both"/>
                            </w:pPr>
                          </w:p>
                          <w:p w14:paraId="480A515A" w14:textId="7637F907" w:rsidR="00C139A5" w:rsidRDefault="00C139A5" w:rsidP="00B113A2">
                            <w:pPr>
                              <w:jc w:val="both"/>
                            </w:pPr>
                            <w:r>
                              <w:t xml:space="preserve">Note: </w:t>
                            </w:r>
                            <w:r w:rsidRPr="000C37E0">
                              <w:rPr>
                                <w:highlight w:val="yellow"/>
                              </w:rPr>
                              <w:t>Highlighted text are action items.</w:t>
                            </w:r>
                            <w:r>
                              <w:t xml:space="preserve"> C- proceeds comments, R- proceeds responses to comments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4E815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" o:allowincell="f" stroked="f">
                <v:textbox>
                  <w:txbxContent>
                    <w:p w14:paraId="30F1FA22" w14:textId="77777777" w:rsidR="00C139A5" w:rsidRDefault="00C139A5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E15C11E" w14:textId="43F8350F" w:rsidR="00C139A5" w:rsidRDefault="00C139A5" w:rsidP="00B113A2">
                      <w:pPr>
                        <w:jc w:val="both"/>
                      </w:pPr>
                      <w:r>
                        <w:t xml:space="preserve">This document contains the minutes of the IEEE 802.11 ARC SC teleconference held on </w:t>
                      </w:r>
                      <w:r w:rsidR="00AF5E7C">
                        <w:t>16 September</w:t>
                      </w:r>
                      <w:r>
                        <w:t xml:space="preserve"> 2020 at 1</w:t>
                      </w:r>
                      <w:r w:rsidR="00AF5E7C">
                        <w:t>1:15-13:15 h</w:t>
                      </w:r>
                      <w:r w:rsidR="00022578">
                        <w:t xml:space="preserve"> ET</w:t>
                      </w:r>
                      <w:r w:rsidR="00AF5E7C">
                        <w:t>, during the 802.11 Interim meeting week</w:t>
                      </w:r>
                      <w:r>
                        <w:t>.</w:t>
                      </w:r>
                    </w:p>
                    <w:p w14:paraId="0E39C815" w14:textId="3BD3D11E" w:rsidR="00C139A5" w:rsidRDefault="00C139A5" w:rsidP="00B113A2">
                      <w:pPr>
                        <w:jc w:val="both"/>
                      </w:pPr>
                    </w:p>
                    <w:p w14:paraId="480A515A" w14:textId="7637F907" w:rsidR="00C139A5" w:rsidRDefault="00C139A5" w:rsidP="00B113A2">
                      <w:pPr>
                        <w:jc w:val="both"/>
                      </w:pPr>
                      <w:r>
                        <w:t xml:space="preserve">Note: </w:t>
                      </w:r>
                      <w:r w:rsidRPr="000C37E0">
                        <w:rPr>
                          <w:highlight w:val="yellow"/>
                        </w:rPr>
                        <w:t>Highlighted text are action items.</w:t>
                      </w:r>
                      <w:r>
                        <w:t xml:space="preserve"> C- proceeds comments, R- proceeds responses to comments</w:t>
                      </w:r>
                    </w:p>
                  </w:txbxContent>
                </v:textbox>
              </v:shape>
            </w:pict>
          </mc:Fallback>
        </mc:AlternateContent>
      </w:r>
    </w:p>
    <w:p w14:paraId="60894D92" w14:textId="14AEC6EA" w:rsidR="00AD56ED" w:rsidRPr="00B20EC3" w:rsidRDefault="00CA09B2" w:rsidP="00AD56ED">
      <w:r w:rsidRPr="00B20EC3">
        <w:br w:type="page"/>
      </w:r>
      <w:r w:rsidR="00AD56ED" w:rsidRPr="00B20EC3">
        <w:lastRenderedPageBreak/>
        <w:t xml:space="preserve"> </w:t>
      </w:r>
    </w:p>
    <w:p w14:paraId="367AF383" w14:textId="77777777" w:rsidR="00AD56ED" w:rsidRPr="00B20EC3" w:rsidRDefault="00AD56ED" w:rsidP="00AD56ED">
      <w:pPr>
        <w:rPr>
          <w:b/>
        </w:rPr>
      </w:pPr>
      <w:r w:rsidRPr="00B20EC3">
        <w:rPr>
          <w:b/>
        </w:rPr>
        <w:t>Contents:</w:t>
      </w:r>
    </w:p>
    <w:p w14:paraId="41D28473" w14:textId="600850A3" w:rsidR="00931E45" w:rsidRPr="00B20EC3" w:rsidRDefault="00AD56ED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B20EC3">
        <w:fldChar w:fldCharType="begin"/>
      </w:r>
      <w:r w:rsidRPr="00B20EC3">
        <w:instrText xml:space="preserve"> TOC \o "1-3" \h \z \u </w:instrText>
      </w:r>
      <w:r w:rsidRPr="00B20EC3">
        <w:fldChar w:fldCharType="separate"/>
      </w:r>
      <w:hyperlink w:anchor="_Toc52537544" w:history="1">
        <w:r w:rsidR="00931E45" w:rsidRPr="00B20EC3">
          <w:rPr>
            <w:rStyle w:val="Hyperlink"/>
            <w:noProof/>
          </w:rPr>
          <w:t>Wednesday 16 September 2020, 11:15-13:15 h EDT</w:t>
        </w:r>
        <w:r w:rsidR="00931E45" w:rsidRPr="00B20EC3">
          <w:rPr>
            <w:noProof/>
            <w:webHidden/>
          </w:rPr>
          <w:tab/>
        </w:r>
        <w:r w:rsidR="00931E45" w:rsidRPr="00B20EC3">
          <w:rPr>
            <w:noProof/>
            <w:webHidden/>
          </w:rPr>
          <w:fldChar w:fldCharType="begin"/>
        </w:r>
        <w:r w:rsidR="00931E45" w:rsidRPr="00B20EC3">
          <w:rPr>
            <w:noProof/>
            <w:webHidden/>
          </w:rPr>
          <w:instrText xml:space="preserve"> PAGEREF _Toc52537544 \h </w:instrText>
        </w:r>
        <w:r w:rsidR="00931E45" w:rsidRPr="00B20EC3">
          <w:rPr>
            <w:noProof/>
            <w:webHidden/>
          </w:rPr>
        </w:r>
        <w:r w:rsidR="00931E45" w:rsidRPr="00B20EC3">
          <w:rPr>
            <w:noProof/>
            <w:webHidden/>
          </w:rPr>
          <w:fldChar w:fldCharType="separate"/>
        </w:r>
        <w:r w:rsidR="00931E45" w:rsidRPr="00B20EC3">
          <w:rPr>
            <w:noProof/>
            <w:webHidden/>
          </w:rPr>
          <w:t>3</w:t>
        </w:r>
        <w:r w:rsidR="00931E45" w:rsidRPr="00B20EC3">
          <w:rPr>
            <w:noProof/>
            <w:webHidden/>
          </w:rPr>
          <w:fldChar w:fldCharType="end"/>
        </w:r>
      </w:hyperlink>
    </w:p>
    <w:p w14:paraId="3059669A" w14:textId="4430057F" w:rsidR="00A82284" w:rsidRPr="00B20EC3" w:rsidRDefault="00AD56ED" w:rsidP="005F2F7A">
      <w:pPr>
        <w:rPr>
          <w:b/>
          <w:bCs/>
        </w:rPr>
      </w:pPr>
      <w:r w:rsidRPr="00B20EC3">
        <w:rPr>
          <w:b/>
          <w:bCs/>
        </w:rPr>
        <w:fldChar w:fldCharType="end"/>
      </w:r>
    </w:p>
    <w:p w14:paraId="704DE63C" w14:textId="77777777" w:rsidR="004D3BE2" w:rsidRPr="00B20EC3" w:rsidRDefault="004D3BE2">
      <w:pPr>
        <w:rPr>
          <w:rFonts w:ascii="Arial" w:hAnsi="Arial"/>
          <w:b/>
          <w:sz w:val="28"/>
          <w:szCs w:val="28"/>
          <w:u w:val="single"/>
        </w:rPr>
      </w:pPr>
      <w:r w:rsidRPr="00B20EC3">
        <w:rPr>
          <w:sz w:val="28"/>
          <w:szCs w:val="28"/>
        </w:rPr>
        <w:br w:type="page"/>
      </w:r>
    </w:p>
    <w:p w14:paraId="3306361E" w14:textId="225F21F0" w:rsidR="003A0B73" w:rsidRPr="00B20EC3" w:rsidRDefault="0003266C" w:rsidP="00AD56ED">
      <w:pPr>
        <w:pStyle w:val="Heading1"/>
        <w:rPr>
          <w:sz w:val="28"/>
        </w:rPr>
      </w:pPr>
      <w:bookmarkStart w:id="0" w:name="_Toc52537544"/>
      <w:r w:rsidRPr="00B20EC3">
        <w:rPr>
          <w:sz w:val="28"/>
        </w:rPr>
        <w:lastRenderedPageBreak/>
        <w:t>Wednesday 16 September</w:t>
      </w:r>
      <w:r w:rsidR="009360F2" w:rsidRPr="00B20EC3">
        <w:rPr>
          <w:sz w:val="28"/>
        </w:rPr>
        <w:t xml:space="preserve"> </w:t>
      </w:r>
      <w:r w:rsidR="003A0B73" w:rsidRPr="00B20EC3">
        <w:rPr>
          <w:sz w:val="28"/>
        </w:rPr>
        <w:t xml:space="preserve">2020, </w:t>
      </w:r>
      <w:r w:rsidR="009360F2" w:rsidRPr="00B20EC3">
        <w:rPr>
          <w:sz w:val="28"/>
        </w:rPr>
        <w:t>1</w:t>
      </w:r>
      <w:r w:rsidRPr="00B20EC3">
        <w:rPr>
          <w:sz w:val="28"/>
        </w:rPr>
        <w:t>1:15</w:t>
      </w:r>
      <w:r w:rsidR="009360F2" w:rsidRPr="00B20EC3">
        <w:rPr>
          <w:sz w:val="28"/>
        </w:rPr>
        <w:t>-</w:t>
      </w:r>
      <w:r w:rsidRPr="00B20EC3">
        <w:rPr>
          <w:sz w:val="28"/>
        </w:rPr>
        <w:t>13</w:t>
      </w:r>
      <w:r w:rsidR="009360F2" w:rsidRPr="00B20EC3">
        <w:rPr>
          <w:sz w:val="28"/>
        </w:rPr>
        <w:t>:</w:t>
      </w:r>
      <w:r w:rsidRPr="00B20EC3">
        <w:rPr>
          <w:sz w:val="28"/>
        </w:rPr>
        <w:t>15</w:t>
      </w:r>
      <w:r w:rsidR="009360F2" w:rsidRPr="00B20EC3">
        <w:rPr>
          <w:sz w:val="28"/>
        </w:rPr>
        <w:t xml:space="preserve"> h EDT</w:t>
      </w:r>
      <w:bookmarkEnd w:id="0"/>
    </w:p>
    <w:p w14:paraId="107C0D09" w14:textId="77777777" w:rsidR="00583FBD" w:rsidRPr="00B20EC3" w:rsidRDefault="00583FBD" w:rsidP="00583FBD">
      <w:pPr>
        <w:rPr>
          <w:b/>
          <w:sz w:val="22"/>
          <w:szCs w:val="22"/>
        </w:rPr>
      </w:pPr>
      <w:r w:rsidRPr="00B20EC3">
        <w:rPr>
          <w:b/>
          <w:sz w:val="22"/>
          <w:szCs w:val="22"/>
        </w:rPr>
        <w:t>Administration:</w:t>
      </w:r>
    </w:p>
    <w:p w14:paraId="020CCEBE" w14:textId="77777777" w:rsidR="00583FBD" w:rsidRPr="00B20EC3" w:rsidRDefault="00583FBD" w:rsidP="00583FBD">
      <w:pPr>
        <w:rPr>
          <w:b/>
          <w:sz w:val="22"/>
          <w:szCs w:val="22"/>
        </w:rPr>
      </w:pPr>
      <w:r w:rsidRPr="00B20EC3">
        <w:rPr>
          <w:b/>
          <w:sz w:val="22"/>
          <w:szCs w:val="22"/>
        </w:rPr>
        <w:t>Chair: Mark Hamilton, Ruckus/CommScope</w:t>
      </w:r>
    </w:p>
    <w:p w14:paraId="4063F28A" w14:textId="77777777" w:rsidR="00583FBD" w:rsidRPr="00B20EC3" w:rsidRDefault="00583FBD" w:rsidP="00583FBD">
      <w:pPr>
        <w:rPr>
          <w:b/>
          <w:sz w:val="22"/>
          <w:szCs w:val="22"/>
        </w:rPr>
      </w:pPr>
      <w:r w:rsidRPr="00B20EC3">
        <w:rPr>
          <w:b/>
          <w:sz w:val="22"/>
          <w:szCs w:val="22"/>
        </w:rPr>
        <w:t>Vice Chair: Joseph Levy, InterDigital</w:t>
      </w:r>
    </w:p>
    <w:p w14:paraId="555C75B8" w14:textId="77777777" w:rsidR="00583FBD" w:rsidRPr="00B20EC3" w:rsidRDefault="00583FBD" w:rsidP="00583FBD">
      <w:pPr>
        <w:rPr>
          <w:b/>
          <w:sz w:val="22"/>
          <w:szCs w:val="22"/>
        </w:rPr>
      </w:pPr>
      <w:r w:rsidRPr="00B20EC3">
        <w:rPr>
          <w:b/>
          <w:sz w:val="22"/>
          <w:szCs w:val="22"/>
        </w:rPr>
        <w:t>Secretary: Joseph Levy, InterDigital</w:t>
      </w:r>
    </w:p>
    <w:p w14:paraId="571CFFAA" w14:textId="77777777" w:rsidR="00583FBD" w:rsidRPr="00B20EC3" w:rsidRDefault="00583FBD" w:rsidP="00583FBD">
      <w:pPr>
        <w:rPr>
          <w:b/>
          <w:bCs/>
          <w:sz w:val="22"/>
          <w:szCs w:val="22"/>
        </w:rPr>
      </w:pPr>
    </w:p>
    <w:p w14:paraId="0E890536" w14:textId="3E59A83A" w:rsidR="00583FBD" w:rsidRPr="00B20EC3" w:rsidRDefault="00583FBD" w:rsidP="00583FBD">
      <w:pPr>
        <w:rPr>
          <w:b/>
          <w:bCs/>
          <w:sz w:val="22"/>
          <w:szCs w:val="22"/>
        </w:rPr>
      </w:pPr>
      <w:r w:rsidRPr="00B20EC3">
        <w:rPr>
          <w:b/>
          <w:bCs/>
          <w:sz w:val="22"/>
          <w:szCs w:val="22"/>
        </w:rPr>
        <w:t xml:space="preserve">Meeting called to order by </w:t>
      </w:r>
      <w:r w:rsidR="00566D64" w:rsidRPr="00B20EC3">
        <w:rPr>
          <w:b/>
          <w:bCs/>
          <w:sz w:val="22"/>
          <w:szCs w:val="22"/>
        </w:rPr>
        <w:t xml:space="preserve">the </w:t>
      </w:r>
      <w:r w:rsidRPr="00B20EC3">
        <w:rPr>
          <w:b/>
          <w:bCs/>
          <w:sz w:val="22"/>
          <w:szCs w:val="22"/>
        </w:rPr>
        <w:t xml:space="preserve">Chair </w:t>
      </w:r>
      <w:r w:rsidR="006609A8" w:rsidRPr="00B20EC3">
        <w:rPr>
          <w:b/>
          <w:bCs/>
          <w:sz w:val="22"/>
          <w:szCs w:val="22"/>
        </w:rPr>
        <w:t>1</w:t>
      </w:r>
      <w:r w:rsidR="0003266C" w:rsidRPr="00B20EC3">
        <w:rPr>
          <w:b/>
          <w:bCs/>
          <w:sz w:val="22"/>
          <w:szCs w:val="22"/>
        </w:rPr>
        <w:t>1:1</w:t>
      </w:r>
      <w:r w:rsidR="008C2E8B" w:rsidRPr="00B20EC3">
        <w:rPr>
          <w:b/>
          <w:bCs/>
          <w:sz w:val="22"/>
          <w:szCs w:val="22"/>
        </w:rPr>
        <w:t>7</w:t>
      </w:r>
      <w:r w:rsidR="0003266C" w:rsidRPr="00B20EC3">
        <w:rPr>
          <w:b/>
          <w:bCs/>
          <w:sz w:val="22"/>
          <w:szCs w:val="22"/>
        </w:rPr>
        <w:t xml:space="preserve"> </w:t>
      </w:r>
      <w:r w:rsidR="006609A8" w:rsidRPr="00B20EC3">
        <w:rPr>
          <w:b/>
          <w:bCs/>
          <w:sz w:val="22"/>
          <w:szCs w:val="22"/>
        </w:rPr>
        <w:t>EDT</w:t>
      </w:r>
      <w:r w:rsidRPr="00B20EC3">
        <w:rPr>
          <w:b/>
          <w:bCs/>
          <w:sz w:val="22"/>
          <w:szCs w:val="22"/>
        </w:rPr>
        <w:t xml:space="preserve">, </w:t>
      </w:r>
    </w:p>
    <w:p w14:paraId="3999A409" w14:textId="77777777" w:rsidR="00583FBD" w:rsidRPr="00B20EC3" w:rsidRDefault="00583FBD" w:rsidP="00583FBD">
      <w:pPr>
        <w:rPr>
          <w:b/>
          <w:bCs/>
          <w:sz w:val="22"/>
          <w:szCs w:val="22"/>
        </w:rPr>
      </w:pPr>
    </w:p>
    <w:p w14:paraId="5636C8AE" w14:textId="134ACC90" w:rsidR="00583FBD" w:rsidRPr="00B20EC3" w:rsidRDefault="00583FBD" w:rsidP="00583FBD">
      <w:pPr>
        <w:rPr>
          <w:sz w:val="22"/>
          <w:szCs w:val="22"/>
        </w:rPr>
      </w:pPr>
      <w:r w:rsidRPr="00B20EC3">
        <w:rPr>
          <w:sz w:val="22"/>
          <w:szCs w:val="22"/>
        </w:rPr>
        <w:t xml:space="preserve">Agenda slide deck: </w:t>
      </w:r>
      <w:hyperlink r:id="rId12" w:history="1">
        <w:r w:rsidR="00740C41" w:rsidRPr="00B20EC3">
          <w:rPr>
            <w:rStyle w:val="Hyperlink"/>
            <w:sz w:val="22"/>
            <w:szCs w:val="22"/>
          </w:rPr>
          <w:t>11-20/1343r4</w:t>
        </w:r>
      </w:hyperlink>
      <w:r w:rsidR="00357F57" w:rsidRPr="00B20EC3">
        <w:rPr>
          <w:sz w:val="22"/>
          <w:szCs w:val="22"/>
        </w:rPr>
        <w:t xml:space="preserve"> </w:t>
      </w:r>
      <w:r w:rsidRPr="00B20EC3">
        <w:rPr>
          <w:sz w:val="22"/>
          <w:szCs w:val="22"/>
        </w:rPr>
        <w:t>proposed agenda copied here for reference (will be r</w:t>
      </w:r>
      <w:r w:rsidR="00740C41" w:rsidRPr="00B20EC3">
        <w:rPr>
          <w:sz w:val="22"/>
          <w:szCs w:val="22"/>
        </w:rPr>
        <w:t>5</w:t>
      </w:r>
      <w:r w:rsidRPr="00B20EC3">
        <w:rPr>
          <w:sz w:val="22"/>
          <w:szCs w:val="22"/>
        </w:rPr>
        <w:t xml:space="preserve"> out of the meeting):</w:t>
      </w:r>
    </w:p>
    <w:p w14:paraId="0EBDAC22" w14:textId="77777777" w:rsidR="00583FBD" w:rsidRPr="00B20EC3" w:rsidRDefault="00583FBD" w:rsidP="00583FBD">
      <w:pPr>
        <w:spacing w:line="216" w:lineRule="auto"/>
        <w:contextualSpacing/>
        <w:textAlignment w:val="baseline"/>
        <w:rPr>
          <w:sz w:val="22"/>
        </w:rPr>
      </w:pPr>
    </w:p>
    <w:p w14:paraId="1D813D91" w14:textId="37C9D480" w:rsidR="00583FBD" w:rsidRPr="00B20EC3" w:rsidRDefault="00583FBD" w:rsidP="00583FBD">
      <w:pPr>
        <w:pStyle w:val="BodyText"/>
        <w:rPr>
          <w:b/>
          <w:bCs/>
          <w:sz w:val="22"/>
          <w:szCs w:val="22"/>
        </w:rPr>
      </w:pPr>
      <w:r w:rsidRPr="00B20EC3">
        <w:rPr>
          <w:b/>
          <w:bCs/>
          <w:sz w:val="22"/>
          <w:szCs w:val="22"/>
        </w:rPr>
        <w:t>Administration:</w:t>
      </w:r>
    </w:p>
    <w:p w14:paraId="02239369" w14:textId="2494E888" w:rsidR="00583FBD" w:rsidRPr="00B20EC3" w:rsidRDefault="00583FBD" w:rsidP="00583FBD">
      <w:pPr>
        <w:pStyle w:val="BodyText"/>
        <w:rPr>
          <w:sz w:val="22"/>
          <w:szCs w:val="22"/>
        </w:rPr>
      </w:pPr>
      <w:r w:rsidRPr="00B20EC3">
        <w:rPr>
          <w:sz w:val="22"/>
          <w:szCs w:val="22"/>
        </w:rPr>
        <w:t xml:space="preserve">The Chair reviewed the Administrative information in the agenda document, </w:t>
      </w:r>
      <w:hyperlink r:id="rId13" w:history="1">
        <w:r w:rsidR="008C2E8B" w:rsidRPr="00B20EC3">
          <w:rPr>
            <w:rStyle w:val="Hyperlink"/>
            <w:sz w:val="22"/>
            <w:szCs w:val="22"/>
          </w:rPr>
          <w:t>11-20/1343r4</w:t>
        </w:r>
      </w:hyperlink>
    </w:p>
    <w:p w14:paraId="29DACB4F" w14:textId="77777777" w:rsidR="00583FBD" w:rsidRPr="00B20EC3" w:rsidRDefault="00583FBD" w:rsidP="00583FBD">
      <w:pPr>
        <w:pStyle w:val="BodyText"/>
        <w:rPr>
          <w:b/>
          <w:sz w:val="22"/>
          <w:szCs w:val="22"/>
        </w:rPr>
      </w:pPr>
      <w:r w:rsidRPr="00B20EC3">
        <w:rPr>
          <w:b/>
          <w:sz w:val="22"/>
          <w:szCs w:val="22"/>
        </w:rPr>
        <w:t>Call for Patents:</w:t>
      </w:r>
    </w:p>
    <w:p w14:paraId="49B656F7" w14:textId="77777777" w:rsidR="00583FBD" w:rsidRPr="00B20EC3" w:rsidRDefault="00583FBD" w:rsidP="00583FBD">
      <w:pPr>
        <w:pStyle w:val="BodyText"/>
        <w:rPr>
          <w:sz w:val="22"/>
          <w:szCs w:val="22"/>
        </w:rPr>
      </w:pPr>
      <w:r w:rsidRPr="00B20EC3">
        <w:rPr>
          <w:sz w:val="22"/>
          <w:szCs w:val="22"/>
        </w:rPr>
        <w:t>The Chair reviewed the Patent policy and called for potentially essential patents – there was no response to the call.</w:t>
      </w:r>
    </w:p>
    <w:p w14:paraId="73331439" w14:textId="77777777" w:rsidR="00583FBD" w:rsidRPr="00B20EC3" w:rsidRDefault="00583FBD" w:rsidP="00583FBD">
      <w:pPr>
        <w:pStyle w:val="BodyText"/>
        <w:rPr>
          <w:b/>
          <w:sz w:val="22"/>
          <w:szCs w:val="22"/>
        </w:rPr>
      </w:pPr>
      <w:r w:rsidRPr="00B20EC3">
        <w:rPr>
          <w:b/>
          <w:sz w:val="22"/>
          <w:szCs w:val="22"/>
        </w:rPr>
        <w:t>Participation:</w:t>
      </w:r>
    </w:p>
    <w:p w14:paraId="099BCE63" w14:textId="77777777" w:rsidR="00583FBD" w:rsidRPr="00B20EC3" w:rsidRDefault="00583FBD" w:rsidP="00583FBD">
      <w:pPr>
        <w:pStyle w:val="BodyText"/>
        <w:rPr>
          <w:sz w:val="22"/>
          <w:szCs w:val="22"/>
        </w:rPr>
      </w:pPr>
      <w:r w:rsidRPr="00B20EC3">
        <w:rPr>
          <w:sz w:val="22"/>
          <w:szCs w:val="22"/>
        </w:rPr>
        <w:t>The chair reviewed the participation policy</w:t>
      </w:r>
    </w:p>
    <w:p w14:paraId="39497339" w14:textId="77777777" w:rsidR="00583FBD" w:rsidRPr="00B20EC3" w:rsidRDefault="00583FBD" w:rsidP="00583FBD">
      <w:pPr>
        <w:pStyle w:val="BodyText"/>
        <w:rPr>
          <w:sz w:val="22"/>
          <w:szCs w:val="22"/>
        </w:rPr>
      </w:pPr>
    </w:p>
    <w:p w14:paraId="51D62194" w14:textId="77777777" w:rsidR="00583FBD" w:rsidRPr="00B20EC3" w:rsidRDefault="00583FBD" w:rsidP="00583FBD">
      <w:pPr>
        <w:pStyle w:val="BodyText"/>
        <w:rPr>
          <w:b/>
          <w:sz w:val="22"/>
          <w:szCs w:val="22"/>
        </w:rPr>
      </w:pPr>
      <w:bookmarkStart w:id="1" w:name="_Hlk29830667"/>
      <w:r w:rsidRPr="00B20EC3">
        <w:rPr>
          <w:b/>
          <w:sz w:val="22"/>
          <w:szCs w:val="22"/>
        </w:rPr>
        <w:t>Approval of the Agenda:</w:t>
      </w:r>
    </w:p>
    <w:bookmarkEnd w:id="1"/>
    <w:p w14:paraId="68AFF7F1" w14:textId="77777777" w:rsidR="003F2E39" w:rsidRPr="00B20EC3" w:rsidRDefault="003F2E39" w:rsidP="003F2E39">
      <w:pPr>
        <w:pStyle w:val="BodyText"/>
        <w:numPr>
          <w:ilvl w:val="0"/>
          <w:numId w:val="21"/>
        </w:numPr>
        <w:rPr>
          <w:rFonts w:asciiTheme="minorHAnsi" w:eastAsiaTheme="minorEastAsia" w:cstheme="minorBidi"/>
          <w:b/>
          <w:bCs/>
          <w:color w:val="000000"/>
          <w:sz w:val="22"/>
          <w:szCs w:val="56"/>
        </w:rPr>
      </w:pPr>
      <w:r w:rsidRPr="00B20EC3">
        <w:rPr>
          <w:rFonts w:asciiTheme="minorHAnsi" w:eastAsiaTheme="minorEastAsia" w:cstheme="minorBidi"/>
          <w:b/>
          <w:bCs/>
          <w:color w:val="000000"/>
          <w:sz w:val="22"/>
          <w:szCs w:val="56"/>
        </w:rPr>
        <w:t>Attendance, noises/recording, meeting protocol reminders</w:t>
      </w:r>
    </w:p>
    <w:p w14:paraId="41C7B5C3" w14:textId="77777777" w:rsidR="003F2E39" w:rsidRPr="00B20EC3" w:rsidRDefault="003F2E39" w:rsidP="003F2E39">
      <w:pPr>
        <w:pStyle w:val="BodyText"/>
        <w:numPr>
          <w:ilvl w:val="0"/>
          <w:numId w:val="21"/>
        </w:numPr>
        <w:rPr>
          <w:rFonts w:asciiTheme="minorHAnsi" w:eastAsiaTheme="minorEastAsia" w:cstheme="minorBidi"/>
          <w:b/>
          <w:bCs/>
          <w:color w:val="000000"/>
          <w:sz w:val="22"/>
          <w:szCs w:val="56"/>
        </w:rPr>
      </w:pPr>
      <w:r w:rsidRPr="00B20EC3">
        <w:rPr>
          <w:rFonts w:asciiTheme="minorHAnsi" w:eastAsiaTheme="minorEastAsia" w:cstheme="minorBidi"/>
          <w:b/>
          <w:bCs/>
          <w:color w:val="000000"/>
          <w:sz w:val="22"/>
          <w:szCs w:val="56"/>
        </w:rPr>
        <w:t>Policies, duty to inform, participation rules</w:t>
      </w:r>
    </w:p>
    <w:p w14:paraId="2594D22F" w14:textId="55FC087A" w:rsidR="003F2E39" w:rsidRPr="00B20EC3" w:rsidRDefault="003F2E39" w:rsidP="003F2E39">
      <w:pPr>
        <w:pStyle w:val="BodyText"/>
        <w:numPr>
          <w:ilvl w:val="0"/>
          <w:numId w:val="21"/>
        </w:numPr>
        <w:rPr>
          <w:rFonts w:asciiTheme="minorHAnsi" w:eastAsiaTheme="minorEastAsia" w:cstheme="minorBidi"/>
          <w:b/>
          <w:bCs/>
          <w:color w:val="000000"/>
          <w:sz w:val="22"/>
          <w:szCs w:val="56"/>
        </w:rPr>
      </w:pPr>
      <w:r w:rsidRPr="00B20EC3">
        <w:rPr>
          <w:rFonts w:asciiTheme="minorHAnsi" w:eastAsiaTheme="minorEastAsia" w:cstheme="minorBidi"/>
          <w:b/>
          <w:bCs/>
          <w:color w:val="000000"/>
          <w:sz w:val="22"/>
          <w:szCs w:val="56"/>
        </w:rPr>
        <w:t>Chair/V</w:t>
      </w:r>
      <w:r w:rsidR="0050392E" w:rsidRPr="00B20EC3">
        <w:rPr>
          <w:rFonts w:asciiTheme="minorHAnsi" w:eastAsiaTheme="minorEastAsia" w:cstheme="minorBidi"/>
          <w:b/>
          <w:bCs/>
          <w:color w:val="000000"/>
          <w:sz w:val="22"/>
          <w:szCs w:val="56"/>
        </w:rPr>
        <w:t xml:space="preserve">ice </w:t>
      </w:r>
      <w:r w:rsidRPr="00B20EC3">
        <w:rPr>
          <w:rFonts w:asciiTheme="minorHAnsi" w:eastAsiaTheme="minorEastAsia" w:cstheme="minorBidi"/>
          <w:b/>
          <w:bCs/>
          <w:color w:val="000000"/>
          <w:sz w:val="22"/>
          <w:szCs w:val="56"/>
        </w:rPr>
        <w:t>Chair/Secretary positions</w:t>
      </w:r>
    </w:p>
    <w:p w14:paraId="59500E78" w14:textId="77777777" w:rsidR="003F2E39" w:rsidRPr="00B20EC3" w:rsidRDefault="003F2E39" w:rsidP="003F2E39">
      <w:pPr>
        <w:pStyle w:val="BodyText"/>
        <w:numPr>
          <w:ilvl w:val="0"/>
          <w:numId w:val="21"/>
        </w:numPr>
        <w:rPr>
          <w:rFonts w:asciiTheme="minorHAnsi" w:eastAsiaTheme="minorEastAsia" w:cstheme="minorBidi"/>
          <w:b/>
          <w:bCs/>
          <w:color w:val="000000"/>
          <w:sz w:val="22"/>
          <w:szCs w:val="56"/>
        </w:rPr>
      </w:pPr>
      <w:r w:rsidRPr="00B20EC3">
        <w:rPr>
          <w:rFonts w:asciiTheme="minorHAnsi" w:eastAsiaTheme="minorEastAsia" w:cstheme="minorBidi"/>
          <w:b/>
          <w:bCs/>
          <w:color w:val="000000"/>
          <w:sz w:val="22"/>
          <w:szCs w:val="56"/>
        </w:rPr>
        <w:t>Prior meeting minutes</w:t>
      </w:r>
    </w:p>
    <w:p w14:paraId="6F47F0AD" w14:textId="77777777" w:rsidR="003F2E39" w:rsidRPr="00B20EC3" w:rsidRDefault="003F2E39" w:rsidP="003F2E39">
      <w:pPr>
        <w:pStyle w:val="BodyText"/>
        <w:numPr>
          <w:ilvl w:val="0"/>
          <w:numId w:val="21"/>
        </w:numPr>
        <w:rPr>
          <w:rFonts w:asciiTheme="minorHAnsi" w:eastAsiaTheme="minorEastAsia" w:cstheme="minorBidi"/>
          <w:b/>
          <w:bCs/>
          <w:color w:val="000000"/>
          <w:sz w:val="22"/>
          <w:szCs w:val="56"/>
        </w:rPr>
      </w:pPr>
      <w:r w:rsidRPr="00B20EC3">
        <w:rPr>
          <w:rFonts w:asciiTheme="minorHAnsi" w:eastAsiaTheme="minorEastAsia" w:cstheme="minorBidi"/>
          <w:b/>
          <w:bCs/>
          <w:color w:val="000000"/>
          <w:sz w:val="22"/>
          <w:szCs w:val="56"/>
        </w:rPr>
        <w:t xml:space="preserve">Note </w:t>
      </w:r>
      <w:r w:rsidRPr="00B20EC3">
        <w:rPr>
          <w:rFonts w:asciiTheme="minorHAnsi" w:eastAsiaTheme="minorEastAsia" w:cstheme="minorBidi"/>
          <w:b/>
          <w:bCs/>
          <w:color w:val="000000"/>
          <w:sz w:val="22"/>
          <w:szCs w:val="56"/>
        </w:rPr>
        <w:t>–</w:t>
      </w:r>
      <w:r w:rsidRPr="00B20EC3">
        <w:rPr>
          <w:rFonts w:asciiTheme="minorHAnsi" w:eastAsiaTheme="minorEastAsia" w:cstheme="minorBidi"/>
          <w:b/>
          <w:bCs/>
          <w:color w:val="000000"/>
          <w:sz w:val="22"/>
          <w:szCs w:val="56"/>
        </w:rPr>
        <w:t xml:space="preserve"> updates to 11-20/0177 (now r3)</w:t>
      </w:r>
    </w:p>
    <w:p w14:paraId="35E909F2" w14:textId="77777777" w:rsidR="003F2E39" w:rsidRPr="00B20EC3" w:rsidRDefault="003F2E39" w:rsidP="003F2E39">
      <w:pPr>
        <w:pStyle w:val="BodyText"/>
        <w:numPr>
          <w:ilvl w:val="0"/>
          <w:numId w:val="21"/>
        </w:numPr>
        <w:rPr>
          <w:rFonts w:asciiTheme="minorHAnsi" w:eastAsiaTheme="minorEastAsia" w:cstheme="minorBidi"/>
          <w:b/>
          <w:bCs/>
          <w:color w:val="000000"/>
          <w:sz w:val="22"/>
          <w:szCs w:val="56"/>
        </w:rPr>
      </w:pPr>
      <w:r w:rsidRPr="00B20EC3">
        <w:rPr>
          <w:rFonts w:asciiTheme="minorHAnsi" w:eastAsiaTheme="minorEastAsia" w:cstheme="minorBidi"/>
          <w:b/>
          <w:bCs/>
          <w:color w:val="000000"/>
          <w:sz w:val="22"/>
          <w:szCs w:val="56"/>
        </w:rPr>
        <w:t>Contributions:</w:t>
      </w:r>
    </w:p>
    <w:p w14:paraId="482F4E5F" w14:textId="1F660861" w:rsidR="003F2E39" w:rsidRPr="00B20EC3" w:rsidRDefault="003F2E39" w:rsidP="003F2E39">
      <w:pPr>
        <w:pStyle w:val="BodyText"/>
        <w:numPr>
          <w:ilvl w:val="1"/>
          <w:numId w:val="21"/>
        </w:numPr>
        <w:rPr>
          <w:rFonts w:asciiTheme="minorHAnsi" w:eastAsiaTheme="minorEastAsia" w:cstheme="minorBidi"/>
          <w:b/>
          <w:bCs/>
          <w:color w:val="000000"/>
          <w:sz w:val="22"/>
          <w:szCs w:val="56"/>
        </w:rPr>
      </w:pPr>
      <w:r w:rsidRPr="00B20EC3">
        <w:rPr>
          <w:rFonts w:asciiTheme="minorHAnsi" w:eastAsiaTheme="minorEastAsia" w:cstheme="minorBidi"/>
          <w:b/>
          <w:bCs/>
          <w:color w:val="000000"/>
          <w:sz w:val="22"/>
          <w:szCs w:val="56"/>
        </w:rPr>
        <w:t>802.11 TGbe</w:t>
      </w:r>
      <w:r w:rsidRPr="00B20EC3">
        <w:rPr>
          <w:rFonts w:asciiTheme="minorHAnsi" w:eastAsiaTheme="minorEastAsia" w:cstheme="minorBidi"/>
          <w:b/>
          <w:bCs/>
          <w:color w:val="000000"/>
          <w:sz w:val="22"/>
          <w:szCs w:val="56"/>
        </w:rPr>
        <w:t>’</w:t>
      </w:r>
      <w:r w:rsidRPr="00B20EC3">
        <w:rPr>
          <w:rFonts w:asciiTheme="minorHAnsi" w:eastAsiaTheme="minorEastAsia" w:cstheme="minorBidi"/>
          <w:b/>
          <w:bCs/>
          <w:color w:val="000000"/>
          <w:sz w:val="22"/>
          <w:szCs w:val="56"/>
        </w:rPr>
        <w:t>s evolving multi-link architecture contributions</w:t>
      </w:r>
      <w:r w:rsidR="00A65A62" w:rsidRPr="00B20EC3">
        <w:rPr>
          <w:rFonts w:asciiTheme="minorHAnsi" w:eastAsiaTheme="minorEastAsia" w:cstheme="minorBidi"/>
          <w:b/>
          <w:bCs/>
          <w:color w:val="000000"/>
          <w:sz w:val="22"/>
          <w:szCs w:val="56"/>
        </w:rPr>
        <w:t>:</w:t>
      </w:r>
    </w:p>
    <w:p w14:paraId="47DD6553" w14:textId="77777777" w:rsidR="00A65A62" w:rsidRPr="00B20EC3" w:rsidRDefault="00615795" w:rsidP="00A65A62">
      <w:pPr>
        <w:pStyle w:val="BodyText"/>
        <w:numPr>
          <w:ilvl w:val="1"/>
          <w:numId w:val="21"/>
        </w:numPr>
        <w:rPr>
          <w:rFonts w:asciiTheme="minorHAnsi" w:eastAsiaTheme="minorEastAsia" w:cstheme="minorBidi"/>
          <w:b/>
          <w:bCs/>
          <w:color w:val="000000"/>
          <w:sz w:val="22"/>
          <w:szCs w:val="56"/>
        </w:rPr>
      </w:pPr>
      <w:hyperlink r:id="rId14" w:history="1">
        <w:r w:rsidR="00A65A62" w:rsidRPr="00B20EC3">
          <w:rPr>
            <w:rStyle w:val="Hyperlink"/>
            <w:rFonts w:asciiTheme="minorHAnsi" w:eastAsiaTheme="minorEastAsia" w:cstheme="minorBidi"/>
            <w:b/>
            <w:bCs/>
            <w:sz w:val="22"/>
            <w:szCs w:val="56"/>
          </w:rPr>
          <w:t>https://mentor.ieee.org/802.11/dcn/20/11-20-1240-00-00be-how-many-macs-and-spacetime-in-reference-models.pptx</w:t>
        </w:r>
      </w:hyperlink>
      <w:r w:rsidR="00A65A62" w:rsidRPr="00B20EC3">
        <w:rPr>
          <w:rFonts w:asciiTheme="minorHAnsi" w:eastAsiaTheme="minorEastAsia" w:cstheme="minorBidi"/>
          <w:b/>
          <w:bCs/>
          <w:color w:val="000000"/>
          <w:sz w:val="22"/>
          <w:szCs w:val="56"/>
        </w:rPr>
        <w:t xml:space="preserve"> - Mark Hamilton</w:t>
      </w:r>
    </w:p>
    <w:p w14:paraId="285C405D" w14:textId="3C9298C0" w:rsidR="003F2E39" w:rsidRPr="00B20EC3" w:rsidRDefault="00615795" w:rsidP="00A65A62">
      <w:pPr>
        <w:pStyle w:val="BodyText"/>
        <w:numPr>
          <w:ilvl w:val="1"/>
          <w:numId w:val="21"/>
        </w:numPr>
        <w:rPr>
          <w:rFonts w:asciiTheme="minorHAnsi" w:eastAsiaTheme="minorEastAsia" w:cstheme="minorBidi"/>
          <w:b/>
          <w:bCs/>
          <w:color w:val="000000"/>
          <w:sz w:val="22"/>
          <w:szCs w:val="56"/>
        </w:rPr>
      </w:pPr>
      <w:hyperlink r:id="rId15" w:history="1">
        <w:r w:rsidR="00A65A62" w:rsidRPr="00B20EC3">
          <w:rPr>
            <w:rStyle w:val="Hyperlink"/>
            <w:rFonts w:asciiTheme="minorHAnsi" w:eastAsiaTheme="minorEastAsia" w:cstheme="minorBidi"/>
            <w:b/>
            <w:bCs/>
            <w:sz w:val="22"/>
            <w:szCs w:val="56"/>
          </w:rPr>
          <w:t>https://mentor.ieee.org/802.11/dcn/20/11-20-1200-00-00be-11be-architecture-discussion.pptx</w:t>
        </w:r>
      </w:hyperlink>
      <w:r w:rsidR="00A65A62" w:rsidRPr="00B20EC3">
        <w:rPr>
          <w:rFonts w:asciiTheme="minorHAnsi" w:eastAsiaTheme="minorEastAsia" w:cstheme="minorBidi"/>
          <w:b/>
          <w:bCs/>
          <w:color w:val="000000"/>
          <w:sz w:val="22"/>
          <w:szCs w:val="56"/>
        </w:rPr>
        <w:t xml:space="preserve"> - Mark Hamilton</w:t>
      </w:r>
    </w:p>
    <w:p w14:paraId="59DE7AF6" w14:textId="77777777" w:rsidR="003F2E39" w:rsidRPr="00B20EC3" w:rsidRDefault="003F2E39" w:rsidP="003F2E39">
      <w:pPr>
        <w:pStyle w:val="BodyText"/>
        <w:numPr>
          <w:ilvl w:val="0"/>
          <w:numId w:val="21"/>
        </w:numPr>
        <w:rPr>
          <w:rFonts w:asciiTheme="minorHAnsi" w:eastAsiaTheme="minorEastAsia" w:cstheme="minorBidi"/>
          <w:b/>
          <w:bCs/>
          <w:color w:val="000000"/>
          <w:sz w:val="22"/>
          <w:szCs w:val="56"/>
        </w:rPr>
      </w:pPr>
      <w:r w:rsidRPr="00B20EC3">
        <w:rPr>
          <w:rFonts w:asciiTheme="minorHAnsi" w:eastAsiaTheme="minorEastAsia" w:cstheme="minorBidi"/>
          <w:b/>
          <w:bCs/>
          <w:color w:val="000000"/>
          <w:sz w:val="22"/>
          <w:szCs w:val="56"/>
        </w:rPr>
        <w:t>Next steps</w:t>
      </w:r>
    </w:p>
    <w:p w14:paraId="19C70E9A" w14:textId="19BB55FE" w:rsidR="00583FBD" w:rsidRPr="00B20EC3" w:rsidRDefault="00583FBD" w:rsidP="00583FBD">
      <w:pPr>
        <w:pStyle w:val="BodyText"/>
        <w:rPr>
          <w:sz w:val="22"/>
          <w:szCs w:val="22"/>
        </w:rPr>
      </w:pPr>
      <w:r w:rsidRPr="00B20EC3">
        <w:rPr>
          <w:sz w:val="22"/>
          <w:szCs w:val="22"/>
        </w:rPr>
        <w:t>The Chair reviewed the agenda and called for comments or amendments to the agenda - there was no response to the call.</w:t>
      </w:r>
    </w:p>
    <w:p w14:paraId="42DEC305" w14:textId="5CAD37D6" w:rsidR="00C206D0" w:rsidRPr="00B20EC3" w:rsidRDefault="00C206D0" w:rsidP="00583FBD">
      <w:pPr>
        <w:pStyle w:val="BodyText"/>
        <w:rPr>
          <w:sz w:val="22"/>
          <w:szCs w:val="22"/>
        </w:rPr>
      </w:pPr>
      <w:r w:rsidRPr="00B20EC3">
        <w:rPr>
          <w:sz w:val="22"/>
          <w:szCs w:val="22"/>
        </w:rPr>
        <w:t>The proposed agenda was approved by unanimous consent.</w:t>
      </w:r>
    </w:p>
    <w:p w14:paraId="7C43EBE6" w14:textId="54BDCA9E" w:rsidR="00C206D0" w:rsidRPr="00B20EC3" w:rsidRDefault="00C206D0" w:rsidP="00583FBD">
      <w:pPr>
        <w:pStyle w:val="BodyText"/>
        <w:rPr>
          <w:sz w:val="22"/>
          <w:szCs w:val="22"/>
        </w:rPr>
      </w:pPr>
    </w:p>
    <w:p w14:paraId="1012F72D" w14:textId="6FC1CDED" w:rsidR="00C206D0" w:rsidRPr="00B20EC3" w:rsidRDefault="00C206D0" w:rsidP="00583FBD">
      <w:pPr>
        <w:pStyle w:val="BodyText"/>
        <w:rPr>
          <w:b/>
          <w:sz w:val="22"/>
          <w:szCs w:val="22"/>
        </w:rPr>
      </w:pPr>
      <w:r w:rsidRPr="00B20EC3">
        <w:rPr>
          <w:b/>
          <w:sz w:val="22"/>
          <w:szCs w:val="22"/>
        </w:rPr>
        <w:t>Chair/V</w:t>
      </w:r>
      <w:r w:rsidR="00641157" w:rsidRPr="00B20EC3">
        <w:rPr>
          <w:b/>
          <w:sz w:val="22"/>
          <w:szCs w:val="22"/>
        </w:rPr>
        <w:t xml:space="preserve">ice </w:t>
      </w:r>
      <w:r w:rsidRPr="00B20EC3">
        <w:rPr>
          <w:b/>
          <w:sz w:val="22"/>
          <w:szCs w:val="22"/>
        </w:rPr>
        <w:t>Chair/Secretary positions:</w:t>
      </w:r>
    </w:p>
    <w:p w14:paraId="444B3C45" w14:textId="77777777" w:rsidR="00E232C3" w:rsidRPr="00B20EC3" w:rsidRDefault="00E232C3" w:rsidP="00E232C3">
      <w:pPr>
        <w:pStyle w:val="BodyText"/>
        <w:rPr>
          <w:sz w:val="22"/>
          <w:szCs w:val="22"/>
        </w:rPr>
      </w:pPr>
      <w:r w:rsidRPr="00B20EC3">
        <w:rPr>
          <w:sz w:val="22"/>
          <w:szCs w:val="22"/>
        </w:rPr>
        <w:t>Chair – support for re-affirmation</w:t>
      </w:r>
    </w:p>
    <w:p w14:paraId="1553EDB3" w14:textId="77777777" w:rsidR="00E232C3" w:rsidRPr="00B20EC3" w:rsidRDefault="00E232C3" w:rsidP="00E232C3">
      <w:pPr>
        <w:pStyle w:val="BodyText"/>
        <w:numPr>
          <w:ilvl w:val="1"/>
          <w:numId w:val="23"/>
        </w:numPr>
        <w:rPr>
          <w:sz w:val="22"/>
          <w:szCs w:val="22"/>
        </w:rPr>
      </w:pPr>
      <w:r w:rsidRPr="00B20EC3">
        <w:rPr>
          <w:sz w:val="22"/>
          <w:szCs w:val="22"/>
        </w:rPr>
        <w:t>Mark Hamilton (Ruckus/CommScope)</w:t>
      </w:r>
    </w:p>
    <w:p w14:paraId="4FD29C35" w14:textId="77777777" w:rsidR="00E232C3" w:rsidRPr="00B20EC3" w:rsidRDefault="00E232C3" w:rsidP="00E232C3">
      <w:pPr>
        <w:pStyle w:val="BodyText"/>
        <w:rPr>
          <w:sz w:val="22"/>
          <w:szCs w:val="22"/>
        </w:rPr>
      </w:pPr>
      <w:r w:rsidRPr="00B20EC3">
        <w:rPr>
          <w:sz w:val="22"/>
          <w:szCs w:val="22"/>
        </w:rPr>
        <w:t>Vice Chair and Secretary – re-affirmation &amp; motion</w:t>
      </w:r>
    </w:p>
    <w:p w14:paraId="5DBF6F39" w14:textId="77777777" w:rsidR="00E232C3" w:rsidRPr="00B20EC3" w:rsidRDefault="00E232C3" w:rsidP="00E232C3">
      <w:pPr>
        <w:pStyle w:val="BodyText"/>
        <w:numPr>
          <w:ilvl w:val="1"/>
          <w:numId w:val="24"/>
        </w:numPr>
        <w:rPr>
          <w:sz w:val="22"/>
          <w:szCs w:val="22"/>
        </w:rPr>
      </w:pPr>
      <w:r w:rsidRPr="00B20EC3">
        <w:rPr>
          <w:sz w:val="22"/>
          <w:szCs w:val="22"/>
        </w:rPr>
        <w:t>Joseph Levy (InterDigital)</w:t>
      </w:r>
    </w:p>
    <w:p w14:paraId="141AD2F9" w14:textId="39DD5F43" w:rsidR="00E232C3" w:rsidRPr="00B20EC3" w:rsidRDefault="00E232C3" w:rsidP="00E232C3">
      <w:pPr>
        <w:pStyle w:val="BodyText"/>
        <w:rPr>
          <w:sz w:val="22"/>
          <w:szCs w:val="22"/>
        </w:rPr>
      </w:pPr>
      <w:r w:rsidRPr="00B20EC3">
        <w:rPr>
          <w:sz w:val="22"/>
          <w:szCs w:val="22"/>
        </w:rPr>
        <w:lastRenderedPageBreak/>
        <w:t xml:space="preserve">MOTION-1: ARC SC supports Mark Hamilton (Ruckus/CommScope) as </w:t>
      </w:r>
      <w:r w:rsidR="00967619" w:rsidRPr="00B20EC3">
        <w:rPr>
          <w:sz w:val="22"/>
          <w:szCs w:val="22"/>
        </w:rPr>
        <w:t>Chair and</w:t>
      </w:r>
      <w:r w:rsidRPr="00B20EC3">
        <w:rPr>
          <w:sz w:val="22"/>
          <w:szCs w:val="22"/>
        </w:rPr>
        <w:t xml:space="preserve"> re-affirms Joseph Levy (InterDigital) as Vice Chair (respectively) for the period 2020-2022 (to be aligned with Working Group election cycle in 2022).</w:t>
      </w:r>
    </w:p>
    <w:p w14:paraId="639BC0B4" w14:textId="517B4B99" w:rsidR="00E232C3" w:rsidRPr="00B20EC3" w:rsidRDefault="00E232C3" w:rsidP="00E232C3">
      <w:pPr>
        <w:pStyle w:val="BodyText"/>
        <w:ind w:left="720"/>
        <w:rPr>
          <w:sz w:val="22"/>
          <w:szCs w:val="22"/>
        </w:rPr>
      </w:pPr>
      <w:r w:rsidRPr="00B20EC3">
        <w:rPr>
          <w:sz w:val="22"/>
          <w:szCs w:val="22"/>
        </w:rPr>
        <w:t>Moved:</w:t>
      </w:r>
      <w:r w:rsidR="001F7155" w:rsidRPr="00B20EC3">
        <w:rPr>
          <w:sz w:val="22"/>
          <w:szCs w:val="22"/>
        </w:rPr>
        <w:t xml:space="preserve"> Graham Smith, </w:t>
      </w:r>
      <w:r w:rsidRPr="00B20EC3">
        <w:rPr>
          <w:sz w:val="22"/>
          <w:szCs w:val="22"/>
        </w:rPr>
        <w:t>Second:</w:t>
      </w:r>
      <w:r w:rsidR="001F7155" w:rsidRPr="00B20EC3">
        <w:rPr>
          <w:sz w:val="22"/>
          <w:szCs w:val="22"/>
        </w:rPr>
        <w:t xml:space="preserve"> Jon </w:t>
      </w:r>
      <w:r w:rsidR="00B20EC3" w:rsidRPr="00B20EC3">
        <w:rPr>
          <w:sz w:val="22"/>
          <w:szCs w:val="22"/>
        </w:rPr>
        <w:t>Rosdahl -</w:t>
      </w:r>
      <w:r w:rsidR="001F7155" w:rsidRPr="00B20EC3">
        <w:rPr>
          <w:sz w:val="22"/>
          <w:szCs w:val="22"/>
        </w:rPr>
        <w:t xml:space="preserve"> unanimous consent</w:t>
      </w:r>
    </w:p>
    <w:p w14:paraId="07F5A95B" w14:textId="77777777" w:rsidR="00E232C3" w:rsidRPr="00B20EC3" w:rsidRDefault="00E232C3" w:rsidP="00E232C3">
      <w:pPr>
        <w:pStyle w:val="BodyText"/>
        <w:rPr>
          <w:sz w:val="22"/>
          <w:szCs w:val="22"/>
        </w:rPr>
      </w:pPr>
    </w:p>
    <w:p w14:paraId="641C5832" w14:textId="332D9D63" w:rsidR="00E232C3" w:rsidRPr="00B20EC3" w:rsidRDefault="00E232C3" w:rsidP="00E232C3">
      <w:pPr>
        <w:pStyle w:val="BodyText"/>
        <w:rPr>
          <w:sz w:val="22"/>
          <w:szCs w:val="22"/>
        </w:rPr>
      </w:pPr>
      <w:r w:rsidRPr="00B20EC3">
        <w:rPr>
          <w:sz w:val="22"/>
          <w:szCs w:val="22"/>
        </w:rPr>
        <w:t>MOTION-2: ARC SC approves Joseph Levy (InterDigital) as Secretary for the period 2020-2022 (to be aligned with Working Group election cycle in 2022).</w:t>
      </w:r>
    </w:p>
    <w:p w14:paraId="0E860D2B" w14:textId="2E510D61" w:rsidR="00E232C3" w:rsidRPr="00B20EC3" w:rsidRDefault="00E232C3" w:rsidP="00E232C3">
      <w:pPr>
        <w:pStyle w:val="BodyText"/>
        <w:ind w:left="720"/>
        <w:rPr>
          <w:sz w:val="22"/>
          <w:szCs w:val="22"/>
        </w:rPr>
      </w:pPr>
      <w:r w:rsidRPr="00B20EC3">
        <w:rPr>
          <w:sz w:val="22"/>
          <w:szCs w:val="22"/>
        </w:rPr>
        <w:t>Moved:</w:t>
      </w:r>
      <w:r w:rsidR="001F7155" w:rsidRPr="00B20EC3">
        <w:rPr>
          <w:sz w:val="22"/>
          <w:szCs w:val="22"/>
        </w:rPr>
        <w:t xml:space="preserve"> Graham</w:t>
      </w:r>
      <w:r w:rsidRPr="00B20EC3">
        <w:rPr>
          <w:sz w:val="22"/>
          <w:szCs w:val="22"/>
        </w:rPr>
        <w:t xml:space="preserve"> </w:t>
      </w:r>
      <w:r w:rsidR="001F7155" w:rsidRPr="00B20EC3">
        <w:rPr>
          <w:sz w:val="22"/>
          <w:szCs w:val="22"/>
        </w:rPr>
        <w:t xml:space="preserve">Smith, </w:t>
      </w:r>
      <w:r w:rsidRPr="00B20EC3">
        <w:rPr>
          <w:sz w:val="22"/>
          <w:szCs w:val="22"/>
        </w:rPr>
        <w:t xml:space="preserve">Second: </w:t>
      </w:r>
      <w:r w:rsidR="001F7155" w:rsidRPr="00B20EC3">
        <w:rPr>
          <w:sz w:val="22"/>
          <w:szCs w:val="22"/>
        </w:rPr>
        <w:t>Jon Rosdahl</w:t>
      </w:r>
      <w:r w:rsidRPr="00B20EC3">
        <w:rPr>
          <w:sz w:val="22"/>
          <w:szCs w:val="22"/>
        </w:rPr>
        <w:t xml:space="preserve"> </w:t>
      </w:r>
      <w:r w:rsidR="001F7155" w:rsidRPr="00B20EC3">
        <w:rPr>
          <w:sz w:val="22"/>
          <w:szCs w:val="22"/>
        </w:rPr>
        <w:t>- unanimous consent</w:t>
      </w:r>
    </w:p>
    <w:p w14:paraId="2E5279FF" w14:textId="1C00CD4C" w:rsidR="00E232C3" w:rsidRPr="00B20EC3" w:rsidRDefault="00E232C3" w:rsidP="00583FBD">
      <w:pPr>
        <w:pStyle w:val="BodyText"/>
        <w:rPr>
          <w:b/>
          <w:sz w:val="22"/>
          <w:szCs w:val="22"/>
        </w:rPr>
      </w:pPr>
    </w:p>
    <w:p w14:paraId="0CC172D7" w14:textId="0124A07F" w:rsidR="00A40A80" w:rsidRPr="00B20EC3" w:rsidRDefault="00A40A80" w:rsidP="00A40A80">
      <w:pPr>
        <w:pStyle w:val="BodyText"/>
        <w:rPr>
          <w:b/>
          <w:sz w:val="22"/>
          <w:szCs w:val="22"/>
        </w:rPr>
      </w:pPr>
      <w:r w:rsidRPr="00B20EC3">
        <w:rPr>
          <w:b/>
          <w:sz w:val="22"/>
          <w:szCs w:val="22"/>
        </w:rPr>
        <w:t>Prior meetings minutes:</w:t>
      </w:r>
    </w:p>
    <w:p w14:paraId="489837DD" w14:textId="77777777" w:rsidR="000005F0" w:rsidRPr="00B20EC3" w:rsidRDefault="000005F0" w:rsidP="000005F0">
      <w:pPr>
        <w:pStyle w:val="BodyText"/>
        <w:rPr>
          <w:sz w:val="22"/>
          <w:szCs w:val="22"/>
        </w:rPr>
      </w:pPr>
      <w:r w:rsidRPr="00B20EC3">
        <w:rPr>
          <w:sz w:val="22"/>
          <w:szCs w:val="22"/>
        </w:rPr>
        <w:t>January F2F</w:t>
      </w:r>
    </w:p>
    <w:p w14:paraId="4972D7EF" w14:textId="77777777" w:rsidR="000005F0" w:rsidRPr="00B20EC3" w:rsidRDefault="00615795" w:rsidP="000005F0">
      <w:pPr>
        <w:pStyle w:val="BodyText"/>
        <w:numPr>
          <w:ilvl w:val="0"/>
          <w:numId w:val="25"/>
        </w:numPr>
        <w:rPr>
          <w:bCs/>
          <w:sz w:val="22"/>
          <w:szCs w:val="22"/>
        </w:rPr>
      </w:pPr>
      <w:hyperlink r:id="rId16" w:history="1">
        <w:r w:rsidR="000005F0" w:rsidRPr="00B20EC3">
          <w:rPr>
            <w:rStyle w:val="Hyperlink"/>
            <w:b/>
            <w:bCs/>
            <w:sz w:val="22"/>
            <w:szCs w:val="22"/>
          </w:rPr>
          <w:t>https://mentor.ieee.org/802.11/dcn/20/11-20-0144-00-0arc-arc-sc-meeting-minutes-january-2020.docx</w:t>
        </w:r>
      </w:hyperlink>
    </w:p>
    <w:p w14:paraId="376DBBE4" w14:textId="2244893C" w:rsidR="000005F0" w:rsidRPr="00B20EC3" w:rsidRDefault="000005F0" w:rsidP="000005F0">
      <w:pPr>
        <w:pStyle w:val="BodyText"/>
        <w:rPr>
          <w:sz w:val="22"/>
          <w:szCs w:val="22"/>
        </w:rPr>
      </w:pPr>
      <w:r w:rsidRPr="00B20EC3">
        <w:rPr>
          <w:bCs/>
          <w:sz w:val="22"/>
          <w:szCs w:val="22"/>
        </w:rPr>
        <w:t xml:space="preserve"> </w:t>
      </w:r>
      <w:r w:rsidRPr="00B20EC3">
        <w:rPr>
          <w:b/>
          <w:bCs/>
          <w:sz w:val="22"/>
          <w:szCs w:val="22"/>
        </w:rPr>
        <w:t xml:space="preserve"> </w:t>
      </w:r>
      <w:r w:rsidRPr="00B20EC3">
        <w:rPr>
          <w:sz w:val="22"/>
          <w:szCs w:val="22"/>
        </w:rPr>
        <w:t>August 6 telecon</w:t>
      </w:r>
    </w:p>
    <w:p w14:paraId="03AAE324" w14:textId="77777777" w:rsidR="007A2191" w:rsidRPr="00B20EC3" w:rsidRDefault="00615795" w:rsidP="007A2191">
      <w:pPr>
        <w:pStyle w:val="BodyText"/>
        <w:numPr>
          <w:ilvl w:val="0"/>
          <w:numId w:val="25"/>
        </w:numPr>
        <w:rPr>
          <w:rStyle w:val="Hyperlink"/>
        </w:rPr>
      </w:pPr>
      <w:hyperlink r:id="rId17" w:history="1">
        <w:r w:rsidR="007A2191" w:rsidRPr="00B20EC3">
          <w:rPr>
            <w:rStyle w:val="Hyperlink"/>
            <w:b/>
            <w:bCs/>
            <w:sz w:val="22"/>
            <w:szCs w:val="22"/>
          </w:rPr>
          <w:t>https://mentor.ieee.org/802.11/dcn/20/11-20-1193-00-0arc-arc-sc-teleconference-minutes-06-august-202018.docx</w:t>
        </w:r>
      </w:hyperlink>
      <w:r w:rsidR="007A2191" w:rsidRPr="00B20EC3">
        <w:rPr>
          <w:rStyle w:val="Hyperlink"/>
        </w:rPr>
        <w:t xml:space="preserve"> </w:t>
      </w:r>
    </w:p>
    <w:p w14:paraId="03125869" w14:textId="32800F22" w:rsidR="000005F0" w:rsidRPr="00B20EC3" w:rsidRDefault="000005F0" w:rsidP="000005F0">
      <w:pPr>
        <w:pStyle w:val="BodyText"/>
        <w:rPr>
          <w:sz w:val="22"/>
          <w:szCs w:val="22"/>
        </w:rPr>
      </w:pPr>
      <w:r w:rsidRPr="00B20EC3">
        <w:rPr>
          <w:sz w:val="22"/>
          <w:szCs w:val="22"/>
        </w:rPr>
        <w:t>August 24 telecon</w:t>
      </w:r>
    </w:p>
    <w:p w14:paraId="71D65ACE" w14:textId="77777777" w:rsidR="000005F0" w:rsidRPr="00B20EC3" w:rsidRDefault="00615795" w:rsidP="007A2191">
      <w:pPr>
        <w:pStyle w:val="BodyText"/>
        <w:numPr>
          <w:ilvl w:val="0"/>
          <w:numId w:val="27"/>
        </w:numPr>
        <w:rPr>
          <w:rStyle w:val="Hyperlink"/>
          <w:b/>
        </w:rPr>
      </w:pPr>
      <w:hyperlink r:id="rId18" w:history="1">
        <w:r w:rsidR="000005F0" w:rsidRPr="00B20EC3">
          <w:rPr>
            <w:rStyle w:val="Hyperlink"/>
            <w:b/>
            <w:bCs/>
            <w:sz w:val="22"/>
            <w:szCs w:val="22"/>
          </w:rPr>
          <w:t>https://mentor.ieee.org/802.11/dcn/20/11-20-1283-00-0arc-arc-sc-teleconference-minutes-24-august-202018.docx</w:t>
        </w:r>
      </w:hyperlink>
      <w:r w:rsidR="000005F0" w:rsidRPr="00B20EC3">
        <w:rPr>
          <w:rStyle w:val="Hyperlink"/>
        </w:rPr>
        <w:t xml:space="preserve"> </w:t>
      </w:r>
    </w:p>
    <w:p w14:paraId="752DD76A" w14:textId="6DB66959" w:rsidR="00A40A80" w:rsidRPr="00B20EC3" w:rsidRDefault="00372E8B" w:rsidP="00A40A80">
      <w:pPr>
        <w:pStyle w:val="BodyText"/>
        <w:rPr>
          <w:bCs/>
          <w:sz w:val="22"/>
          <w:szCs w:val="22"/>
        </w:rPr>
      </w:pPr>
      <w:r w:rsidRPr="00B20EC3">
        <w:rPr>
          <w:bCs/>
          <w:sz w:val="22"/>
          <w:szCs w:val="22"/>
        </w:rPr>
        <w:t>All</w:t>
      </w:r>
      <w:r w:rsidR="001F7155" w:rsidRPr="00B20EC3">
        <w:rPr>
          <w:bCs/>
          <w:sz w:val="22"/>
          <w:szCs w:val="22"/>
        </w:rPr>
        <w:t xml:space="preserve"> the above minutes are approved by unanimous consent.</w:t>
      </w:r>
    </w:p>
    <w:p w14:paraId="65D08D16" w14:textId="77777777" w:rsidR="00A40A80" w:rsidRPr="00B20EC3" w:rsidRDefault="00A40A80" w:rsidP="00583FBD">
      <w:pPr>
        <w:pStyle w:val="BodyText"/>
        <w:rPr>
          <w:b/>
          <w:sz w:val="22"/>
          <w:szCs w:val="22"/>
        </w:rPr>
      </w:pPr>
    </w:p>
    <w:p w14:paraId="57C14026" w14:textId="62F1F04C" w:rsidR="004821C3" w:rsidRPr="00B20EC3" w:rsidRDefault="00F437DC" w:rsidP="004821C3">
      <w:pPr>
        <w:pStyle w:val="BodyText"/>
        <w:rPr>
          <w:b/>
          <w:sz w:val="22"/>
          <w:szCs w:val="22"/>
        </w:rPr>
      </w:pPr>
      <w:r w:rsidRPr="00B20EC3">
        <w:rPr>
          <w:b/>
          <w:sz w:val="22"/>
          <w:szCs w:val="22"/>
        </w:rPr>
        <w:t>Note – updates to 11-20/0177</w:t>
      </w:r>
      <w:r w:rsidR="00B93AD2" w:rsidRPr="00B20EC3">
        <w:rPr>
          <w:b/>
          <w:sz w:val="22"/>
          <w:szCs w:val="22"/>
        </w:rPr>
        <w:t>:</w:t>
      </w:r>
      <w:r w:rsidRPr="00B20EC3">
        <w:rPr>
          <w:b/>
          <w:sz w:val="22"/>
          <w:szCs w:val="22"/>
        </w:rPr>
        <w:t xml:space="preserve"> </w:t>
      </w:r>
      <w:hyperlink r:id="rId19" w:history="1">
        <w:r w:rsidR="00B93AD2" w:rsidRPr="00B20EC3">
          <w:rPr>
            <w:rStyle w:val="Hyperlink"/>
            <w:b/>
            <w:bCs/>
            <w:sz w:val="22"/>
            <w:szCs w:val="22"/>
          </w:rPr>
          <w:t>11-20/0177r4</w:t>
        </w:r>
      </w:hyperlink>
    </w:p>
    <w:p w14:paraId="779A8F36" w14:textId="41212490" w:rsidR="001F7155" w:rsidRPr="00B20EC3" w:rsidRDefault="004858AB" w:rsidP="004821C3">
      <w:pPr>
        <w:pStyle w:val="BodyText"/>
        <w:rPr>
          <w:bCs/>
          <w:sz w:val="22"/>
          <w:szCs w:val="22"/>
        </w:rPr>
      </w:pPr>
      <w:r w:rsidRPr="00B20EC3">
        <w:rPr>
          <w:bCs/>
          <w:sz w:val="22"/>
          <w:szCs w:val="22"/>
        </w:rPr>
        <w:t xml:space="preserve">The Chair reviewed </w:t>
      </w:r>
      <w:r w:rsidR="001F7155" w:rsidRPr="00B20EC3">
        <w:rPr>
          <w:bCs/>
          <w:sz w:val="22"/>
          <w:szCs w:val="22"/>
        </w:rPr>
        <w:t xml:space="preserve">history of this liaison document, including an explanation for the delay of this document being discussing in TGmd.  The document was discussed in TGmd, and </w:t>
      </w:r>
      <w:r w:rsidRPr="00B20EC3">
        <w:rPr>
          <w:bCs/>
          <w:sz w:val="22"/>
          <w:szCs w:val="22"/>
        </w:rPr>
        <w:t xml:space="preserve">changes </w:t>
      </w:r>
      <w:r w:rsidR="00433FCC" w:rsidRPr="00B20EC3">
        <w:rPr>
          <w:bCs/>
          <w:sz w:val="22"/>
          <w:szCs w:val="22"/>
        </w:rPr>
        <w:t>were</w:t>
      </w:r>
      <w:r w:rsidR="001F7155" w:rsidRPr="00B20EC3">
        <w:rPr>
          <w:bCs/>
          <w:sz w:val="22"/>
          <w:szCs w:val="22"/>
        </w:rPr>
        <w:t xml:space="preserve"> made to the original document.  </w:t>
      </w:r>
    </w:p>
    <w:p w14:paraId="7C42128A" w14:textId="331BF7B9" w:rsidR="00C973A8" w:rsidRPr="00B20EC3" w:rsidRDefault="00C46420" w:rsidP="004821C3">
      <w:pPr>
        <w:pStyle w:val="BodyText"/>
        <w:rPr>
          <w:bCs/>
          <w:sz w:val="22"/>
          <w:szCs w:val="22"/>
        </w:rPr>
      </w:pPr>
      <w:r w:rsidRPr="00B20EC3">
        <w:rPr>
          <w:bCs/>
          <w:sz w:val="22"/>
          <w:szCs w:val="22"/>
        </w:rPr>
        <w:t>C</w:t>
      </w:r>
      <w:r w:rsidR="001F7155" w:rsidRPr="00B20EC3">
        <w:rPr>
          <w:bCs/>
          <w:sz w:val="22"/>
          <w:szCs w:val="22"/>
        </w:rPr>
        <w:t xml:space="preserve"> – Thank you for driving this, this tidying up of this is important.  We are concerned about th</w:t>
      </w:r>
      <w:r w:rsidR="006B351E" w:rsidRPr="00B20EC3">
        <w:rPr>
          <w:bCs/>
          <w:sz w:val="22"/>
          <w:szCs w:val="22"/>
        </w:rPr>
        <w:t>ese</w:t>
      </w:r>
      <w:r w:rsidR="001F7155" w:rsidRPr="00B20EC3">
        <w:rPr>
          <w:bCs/>
          <w:sz w:val="22"/>
          <w:szCs w:val="22"/>
        </w:rPr>
        <w:t xml:space="preserve"> definitions</w:t>
      </w:r>
      <w:r w:rsidR="006B351E" w:rsidRPr="00B20EC3">
        <w:rPr>
          <w:bCs/>
          <w:sz w:val="22"/>
          <w:szCs w:val="22"/>
        </w:rPr>
        <w:t xml:space="preserve"> as both</w:t>
      </w:r>
      <w:r w:rsidR="001F7155" w:rsidRPr="00B20EC3">
        <w:rPr>
          <w:bCs/>
          <w:sz w:val="22"/>
          <w:szCs w:val="22"/>
        </w:rPr>
        <w:t xml:space="preserve"> WBA and WFA both use these definitions. </w:t>
      </w:r>
      <w:r w:rsidR="00C973A8" w:rsidRPr="00B20EC3">
        <w:rPr>
          <w:bCs/>
          <w:sz w:val="22"/>
          <w:szCs w:val="22"/>
        </w:rPr>
        <w:t>Should we LS with these groups about these changes?</w:t>
      </w:r>
    </w:p>
    <w:p w14:paraId="574C232E" w14:textId="0C0526B2" w:rsidR="00C973A8" w:rsidRPr="00B20EC3" w:rsidRDefault="00C973A8" w:rsidP="004821C3">
      <w:pPr>
        <w:pStyle w:val="BodyText"/>
        <w:rPr>
          <w:bCs/>
          <w:sz w:val="22"/>
          <w:szCs w:val="22"/>
        </w:rPr>
      </w:pPr>
      <w:r w:rsidRPr="00B20EC3">
        <w:rPr>
          <w:bCs/>
          <w:sz w:val="22"/>
          <w:szCs w:val="22"/>
        </w:rPr>
        <w:t>Chair</w:t>
      </w:r>
      <w:r w:rsidR="006B351E" w:rsidRPr="00B20EC3">
        <w:rPr>
          <w:bCs/>
          <w:sz w:val="22"/>
          <w:szCs w:val="22"/>
        </w:rPr>
        <w:t xml:space="preserve"> – </w:t>
      </w:r>
      <w:r w:rsidRPr="00B20EC3">
        <w:rPr>
          <w:bCs/>
          <w:sz w:val="22"/>
          <w:szCs w:val="22"/>
        </w:rPr>
        <w:t>that should be considered.</w:t>
      </w:r>
    </w:p>
    <w:p w14:paraId="4539E424" w14:textId="2087D54C" w:rsidR="00C973A8" w:rsidRPr="00B20EC3" w:rsidRDefault="006B351E" w:rsidP="004821C3">
      <w:pPr>
        <w:pStyle w:val="BodyText"/>
        <w:rPr>
          <w:bCs/>
          <w:sz w:val="22"/>
          <w:szCs w:val="22"/>
        </w:rPr>
      </w:pPr>
      <w:r w:rsidRPr="00B20EC3">
        <w:rPr>
          <w:bCs/>
          <w:sz w:val="22"/>
          <w:szCs w:val="22"/>
        </w:rPr>
        <w:t>C</w:t>
      </w:r>
      <w:r w:rsidR="00C973A8" w:rsidRPr="00B20EC3">
        <w:rPr>
          <w:bCs/>
          <w:sz w:val="22"/>
          <w:szCs w:val="22"/>
        </w:rPr>
        <w:t xml:space="preserve"> – Should we approve this document</w:t>
      </w:r>
      <w:r w:rsidRPr="00B20EC3">
        <w:rPr>
          <w:bCs/>
          <w:sz w:val="22"/>
          <w:szCs w:val="22"/>
        </w:rPr>
        <w:t>?</w:t>
      </w:r>
      <w:r w:rsidR="00C973A8" w:rsidRPr="00B20EC3">
        <w:rPr>
          <w:bCs/>
          <w:sz w:val="22"/>
          <w:szCs w:val="22"/>
        </w:rPr>
        <w:t xml:space="preserve"> </w:t>
      </w:r>
    </w:p>
    <w:p w14:paraId="162C3F18" w14:textId="58CC04BC" w:rsidR="00C973A8" w:rsidRPr="00B20EC3" w:rsidRDefault="006E6E4E" w:rsidP="004821C3">
      <w:pPr>
        <w:pStyle w:val="BodyText"/>
        <w:rPr>
          <w:bCs/>
          <w:sz w:val="22"/>
          <w:szCs w:val="22"/>
        </w:rPr>
      </w:pPr>
      <w:r w:rsidRPr="00B20EC3">
        <w:rPr>
          <w:bCs/>
          <w:sz w:val="22"/>
          <w:szCs w:val="22"/>
        </w:rPr>
        <w:t>Chair</w:t>
      </w:r>
      <w:r w:rsidR="006B351E" w:rsidRPr="00B20EC3">
        <w:rPr>
          <w:bCs/>
          <w:sz w:val="22"/>
          <w:szCs w:val="22"/>
        </w:rPr>
        <w:t xml:space="preserve"> – </w:t>
      </w:r>
      <w:r w:rsidRPr="00B20EC3">
        <w:rPr>
          <w:bCs/>
          <w:sz w:val="22"/>
          <w:szCs w:val="22"/>
        </w:rPr>
        <w:t>that would be up to the group.</w:t>
      </w:r>
    </w:p>
    <w:p w14:paraId="521D1CDB" w14:textId="698ECAE7" w:rsidR="006E6E4E" w:rsidRPr="00B20EC3" w:rsidRDefault="006E6E4E" w:rsidP="004821C3">
      <w:pPr>
        <w:pStyle w:val="BodyText"/>
        <w:rPr>
          <w:bCs/>
          <w:sz w:val="22"/>
          <w:szCs w:val="22"/>
        </w:rPr>
      </w:pPr>
      <w:r w:rsidRPr="00B20EC3">
        <w:rPr>
          <w:bCs/>
          <w:sz w:val="22"/>
          <w:szCs w:val="22"/>
        </w:rPr>
        <w:t xml:space="preserve">Chair </w:t>
      </w:r>
      <w:r w:rsidR="006627E6" w:rsidRPr="00B20EC3">
        <w:rPr>
          <w:bCs/>
          <w:sz w:val="22"/>
          <w:szCs w:val="22"/>
        </w:rPr>
        <w:t xml:space="preserve">– </w:t>
      </w:r>
      <w:r w:rsidRPr="00B20EC3">
        <w:rPr>
          <w:bCs/>
          <w:sz w:val="22"/>
          <w:szCs w:val="22"/>
        </w:rPr>
        <w:t>reviewed the status in TGmd</w:t>
      </w:r>
      <w:r w:rsidR="006627E6" w:rsidRPr="00B20EC3">
        <w:rPr>
          <w:bCs/>
          <w:sz w:val="22"/>
          <w:szCs w:val="22"/>
        </w:rPr>
        <w:t>,</w:t>
      </w:r>
      <w:r w:rsidRPr="00B20EC3">
        <w:rPr>
          <w:bCs/>
          <w:sz w:val="22"/>
          <w:szCs w:val="22"/>
        </w:rPr>
        <w:t xml:space="preserve"> </w:t>
      </w:r>
      <w:r w:rsidR="00572492" w:rsidRPr="00B20EC3">
        <w:rPr>
          <w:bCs/>
          <w:sz w:val="22"/>
          <w:szCs w:val="22"/>
        </w:rPr>
        <w:t xml:space="preserve">there have been comments both pro and </w:t>
      </w:r>
      <w:r w:rsidR="006627E6" w:rsidRPr="00B20EC3">
        <w:rPr>
          <w:bCs/>
          <w:sz w:val="22"/>
          <w:szCs w:val="22"/>
        </w:rPr>
        <w:t>con</w:t>
      </w:r>
      <w:r w:rsidR="00572492" w:rsidRPr="00B20EC3">
        <w:rPr>
          <w:bCs/>
          <w:sz w:val="22"/>
          <w:szCs w:val="22"/>
        </w:rPr>
        <w:t xml:space="preserve"> in TGmd.</w:t>
      </w:r>
    </w:p>
    <w:p w14:paraId="6AE52EF3" w14:textId="36D8E13E" w:rsidR="00572492" w:rsidRPr="00B20EC3" w:rsidRDefault="00396097" w:rsidP="004821C3">
      <w:pPr>
        <w:pStyle w:val="BodyText"/>
        <w:rPr>
          <w:bCs/>
          <w:sz w:val="22"/>
          <w:szCs w:val="22"/>
        </w:rPr>
      </w:pPr>
      <w:r w:rsidRPr="00B20EC3">
        <w:rPr>
          <w:bCs/>
          <w:sz w:val="22"/>
          <w:szCs w:val="22"/>
        </w:rPr>
        <w:t>C</w:t>
      </w:r>
      <w:r w:rsidR="004E32F2" w:rsidRPr="00B20EC3">
        <w:rPr>
          <w:bCs/>
          <w:sz w:val="22"/>
          <w:szCs w:val="22"/>
        </w:rPr>
        <w:t xml:space="preserve"> – This should be address in TGmd – but I </w:t>
      </w:r>
      <w:r w:rsidR="00060DA9" w:rsidRPr="00B20EC3">
        <w:rPr>
          <w:bCs/>
          <w:sz w:val="22"/>
          <w:szCs w:val="22"/>
        </w:rPr>
        <w:t>do not</w:t>
      </w:r>
      <w:r w:rsidR="004E32F2" w:rsidRPr="00B20EC3">
        <w:rPr>
          <w:bCs/>
          <w:sz w:val="22"/>
          <w:szCs w:val="22"/>
        </w:rPr>
        <w:t xml:space="preserve"> think this should be discussed further now. </w:t>
      </w:r>
    </w:p>
    <w:p w14:paraId="20772BAB" w14:textId="70C0E8ED" w:rsidR="004E32F2" w:rsidRPr="00B20EC3" w:rsidRDefault="00396097" w:rsidP="004821C3">
      <w:pPr>
        <w:pStyle w:val="BodyText"/>
        <w:rPr>
          <w:bCs/>
          <w:sz w:val="22"/>
          <w:szCs w:val="22"/>
        </w:rPr>
      </w:pPr>
      <w:r w:rsidRPr="00B20EC3">
        <w:rPr>
          <w:bCs/>
          <w:sz w:val="22"/>
          <w:szCs w:val="22"/>
        </w:rPr>
        <w:t>C</w:t>
      </w:r>
      <w:r w:rsidR="004E32F2" w:rsidRPr="00B20EC3">
        <w:rPr>
          <w:bCs/>
          <w:sz w:val="22"/>
          <w:szCs w:val="22"/>
        </w:rPr>
        <w:t xml:space="preserve"> – We should just focus on what we are proposing. </w:t>
      </w:r>
    </w:p>
    <w:p w14:paraId="3A9ECB92" w14:textId="0459AEF3" w:rsidR="004E32F2" w:rsidRPr="00B20EC3" w:rsidRDefault="00396097" w:rsidP="004821C3">
      <w:pPr>
        <w:pStyle w:val="BodyText"/>
        <w:rPr>
          <w:bCs/>
          <w:sz w:val="22"/>
          <w:szCs w:val="22"/>
        </w:rPr>
      </w:pPr>
      <w:r w:rsidRPr="00B20EC3">
        <w:rPr>
          <w:bCs/>
          <w:sz w:val="22"/>
          <w:szCs w:val="22"/>
        </w:rPr>
        <w:t>C</w:t>
      </w:r>
      <w:r w:rsidR="004E32F2" w:rsidRPr="00B20EC3">
        <w:rPr>
          <w:bCs/>
          <w:sz w:val="22"/>
          <w:szCs w:val="22"/>
        </w:rPr>
        <w:t xml:space="preserve"> – </w:t>
      </w:r>
      <w:r w:rsidRPr="00B20EC3">
        <w:rPr>
          <w:bCs/>
          <w:sz w:val="22"/>
          <w:szCs w:val="22"/>
        </w:rPr>
        <w:t>W</w:t>
      </w:r>
      <w:r w:rsidR="004E32F2" w:rsidRPr="00B20EC3">
        <w:rPr>
          <w:bCs/>
          <w:sz w:val="22"/>
          <w:szCs w:val="22"/>
        </w:rPr>
        <w:t xml:space="preserve">hile I support this work – I </w:t>
      </w:r>
      <w:r w:rsidR="00060DA9" w:rsidRPr="00B20EC3">
        <w:rPr>
          <w:bCs/>
          <w:sz w:val="22"/>
          <w:szCs w:val="22"/>
        </w:rPr>
        <w:t>do not</w:t>
      </w:r>
      <w:r w:rsidR="004E32F2" w:rsidRPr="00B20EC3">
        <w:rPr>
          <w:bCs/>
          <w:sz w:val="22"/>
          <w:szCs w:val="22"/>
        </w:rPr>
        <w:t xml:space="preserve"> think a large portion of the group have </w:t>
      </w:r>
      <w:r w:rsidRPr="00B20EC3">
        <w:rPr>
          <w:bCs/>
          <w:sz w:val="22"/>
          <w:szCs w:val="22"/>
        </w:rPr>
        <w:t>knowledge</w:t>
      </w:r>
      <w:r w:rsidR="004E32F2" w:rsidRPr="00B20EC3">
        <w:rPr>
          <w:bCs/>
          <w:sz w:val="22"/>
          <w:szCs w:val="22"/>
        </w:rPr>
        <w:t xml:space="preserve"> on this topic. It would probably be better to ask people to go to TGmd.</w:t>
      </w:r>
    </w:p>
    <w:p w14:paraId="4E4E7311" w14:textId="592CB35A" w:rsidR="004E32F2" w:rsidRPr="00B20EC3" w:rsidRDefault="00954B32" w:rsidP="004821C3">
      <w:pPr>
        <w:pStyle w:val="BodyText"/>
        <w:rPr>
          <w:bCs/>
          <w:sz w:val="22"/>
          <w:szCs w:val="22"/>
        </w:rPr>
      </w:pPr>
      <w:r w:rsidRPr="00B20EC3">
        <w:rPr>
          <w:bCs/>
          <w:sz w:val="22"/>
          <w:szCs w:val="22"/>
        </w:rPr>
        <w:t xml:space="preserve">Chair </w:t>
      </w:r>
      <w:r w:rsidR="00396097" w:rsidRPr="00B20EC3">
        <w:rPr>
          <w:bCs/>
          <w:sz w:val="22"/>
          <w:szCs w:val="22"/>
        </w:rPr>
        <w:t xml:space="preserve">– </w:t>
      </w:r>
      <w:r w:rsidRPr="00B20EC3">
        <w:rPr>
          <w:bCs/>
          <w:sz w:val="22"/>
          <w:szCs w:val="22"/>
        </w:rPr>
        <w:t>call</w:t>
      </w:r>
      <w:r w:rsidR="00396097" w:rsidRPr="00B20EC3">
        <w:rPr>
          <w:bCs/>
          <w:sz w:val="22"/>
          <w:szCs w:val="22"/>
        </w:rPr>
        <w:t>ed</w:t>
      </w:r>
      <w:r w:rsidRPr="00B20EC3">
        <w:rPr>
          <w:bCs/>
          <w:sz w:val="22"/>
          <w:szCs w:val="22"/>
        </w:rPr>
        <w:t xml:space="preserve"> for support in TGmd for </w:t>
      </w:r>
      <w:r w:rsidR="00396097" w:rsidRPr="00B20EC3">
        <w:rPr>
          <w:bCs/>
          <w:sz w:val="22"/>
          <w:szCs w:val="22"/>
        </w:rPr>
        <w:t>11-20/177r4</w:t>
      </w:r>
      <w:r w:rsidRPr="00B20EC3">
        <w:rPr>
          <w:bCs/>
          <w:sz w:val="22"/>
          <w:szCs w:val="22"/>
        </w:rPr>
        <w:t>.</w:t>
      </w:r>
    </w:p>
    <w:p w14:paraId="089597CF" w14:textId="2BC6DD8E" w:rsidR="002C6C99" w:rsidRPr="00B20EC3" w:rsidRDefault="002C6C99" w:rsidP="004821C3">
      <w:pPr>
        <w:pStyle w:val="BodyText"/>
        <w:rPr>
          <w:b/>
          <w:sz w:val="22"/>
          <w:szCs w:val="22"/>
        </w:rPr>
      </w:pPr>
      <w:r w:rsidRPr="00B20EC3">
        <w:rPr>
          <w:b/>
          <w:sz w:val="22"/>
          <w:szCs w:val="22"/>
        </w:rPr>
        <w:t>Contributions:</w:t>
      </w:r>
    </w:p>
    <w:p w14:paraId="3DBF667F" w14:textId="77777777" w:rsidR="00E27093" w:rsidRPr="00B20EC3" w:rsidRDefault="003F2E39" w:rsidP="00C67AF1">
      <w:pPr>
        <w:pStyle w:val="BodyText"/>
        <w:numPr>
          <w:ilvl w:val="0"/>
          <w:numId w:val="21"/>
        </w:numPr>
        <w:rPr>
          <w:rFonts w:asciiTheme="minorHAnsi" w:eastAsiaTheme="minorEastAsia" w:cstheme="minorBidi"/>
          <w:b/>
          <w:bCs/>
          <w:color w:val="000000"/>
          <w:sz w:val="22"/>
          <w:szCs w:val="56"/>
        </w:rPr>
      </w:pPr>
      <w:bookmarkStart w:id="2" w:name="_Hlk18577057"/>
      <w:r w:rsidRPr="00B20EC3">
        <w:rPr>
          <w:rFonts w:asciiTheme="minorHAnsi" w:eastAsiaTheme="minorEastAsia" w:cstheme="minorBidi"/>
          <w:b/>
          <w:bCs/>
          <w:color w:val="000000"/>
          <w:sz w:val="22"/>
          <w:szCs w:val="56"/>
        </w:rPr>
        <w:t>802.11 TGbe</w:t>
      </w:r>
      <w:r w:rsidRPr="00B20EC3">
        <w:rPr>
          <w:rFonts w:asciiTheme="minorHAnsi" w:eastAsiaTheme="minorEastAsia" w:cstheme="minorBidi"/>
          <w:b/>
          <w:bCs/>
          <w:color w:val="000000"/>
          <w:sz w:val="22"/>
          <w:szCs w:val="56"/>
        </w:rPr>
        <w:t>’</w:t>
      </w:r>
      <w:r w:rsidRPr="00B20EC3">
        <w:rPr>
          <w:rFonts w:asciiTheme="minorHAnsi" w:eastAsiaTheme="minorEastAsia" w:cstheme="minorBidi"/>
          <w:b/>
          <w:bCs/>
          <w:color w:val="000000"/>
          <w:sz w:val="22"/>
          <w:szCs w:val="56"/>
        </w:rPr>
        <w:t>s evolving multi-link architecture contributions</w:t>
      </w:r>
      <w:r w:rsidR="00E27093" w:rsidRPr="00B20EC3">
        <w:rPr>
          <w:rFonts w:asciiTheme="minorHAnsi" w:eastAsiaTheme="minorEastAsia" w:cstheme="minorBidi"/>
          <w:b/>
          <w:bCs/>
          <w:color w:val="000000"/>
          <w:sz w:val="22"/>
          <w:szCs w:val="56"/>
        </w:rPr>
        <w:t>:</w:t>
      </w:r>
    </w:p>
    <w:p w14:paraId="72CBDC1F" w14:textId="3C9E7E65" w:rsidR="00A65A62" w:rsidRPr="00B20EC3" w:rsidRDefault="00615795" w:rsidP="00C67AF1">
      <w:pPr>
        <w:pStyle w:val="BodyText"/>
        <w:rPr>
          <w:rFonts w:asciiTheme="minorHAnsi" w:eastAsiaTheme="minorEastAsia" w:cstheme="minorBidi"/>
          <w:b/>
          <w:bCs/>
          <w:color w:val="000000"/>
          <w:sz w:val="22"/>
          <w:szCs w:val="56"/>
        </w:rPr>
      </w:pPr>
      <w:hyperlink r:id="rId20" w:history="1">
        <w:r w:rsidR="00A65A62" w:rsidRPr="00B20EC3">
          <w:rPr>
            <w:rStyle w:val="Hyperlink"/>
            <w:rFonts w:asciiTheme="minorHAnsi" w:eastAsiaTheme="minorEastAsia" w:cstheme="minorBidi"/>
            <w:b/>
            <w:bCs/>
            <w:sz w:val="22"/>
            <w:szCs w:val="56"/>
          </w:rPr>
          <w:t>https://mentor.ieee.org/802.11/dcn/20/11-20-1240-00-00be-how-many-macs-and-spacetime-in-reference-models.pptx</w:t>
        </w:r>
      </w:hyperlink>
      <w:r w:rsidR="00A65A62" w:rsidRPr="00B20EC3">
        <w:rPr>
          <w:rFonts w:asciiTheme="minorHAnsi" w:eastAsiaTheme="minorEastAsia" w:cstheme="minorBidi"/>
          <w:b/>
          <w:bCs/>
          <w:color w:val="000000"/>
          <w:sz w:val="22"/>
          <w:szCs w:val="56"/>
        </w:rPr>
        <w:t xml:space="preserve"> - Mark Hamilton</w:t>
      </w:r>
    </w:p>
    <w:p w14:paraId="2763BE09" w14:textId="77777777" w:rsidR="00A65A62" w:rsidRPr="00B20EC3" w:rsidRDefault="00A65A62" w:rsidP="00C67AF1">
      <w:pPr>
        <w:pStyle w:val="BodyText"/>
        <w:rPr>
          <w:rFonts w:asciiTheme="minorHAnsi" w:eastAsiaTheme="minorEastAsia" w:cstheme="minorBidi"/>
          <w:color w:val="000000"/>
          <w:sz w:val="22"/>
          <w:szCs w:val="56"/>
        </w:rPr>
      </w:pPr>
    </w:p>
    <w:p w14:paraId="11C874C5" w14:textId="77777777" w:rsidR="003F2E39" w:rsidRPr="00B20EC3" w:rsidRDefault="00615795" w:rsidP="00C67AF1">
      <w:pPr>
        <w:pStyle w:val="BodyText"/>
        <w:rPr>
          <w:rFonts w:asciiTheme="minorHAnsi" w:eastAsiaTheme="minorEastAsia" w:cstheme="minorBidi"/>
          <w:b/>
          <w:bCs/>
          <w:color w:val="000000"/>
          <w:sz w:val="22"/>
          <w:szCs w:val="56"/>
        </w:rPr>
      </w:pPr>
      <w:hyperlink r:id="rId21" w:history="1">
        <w:r w:rsidR="00A65A62" w:rsidRPr="00B20EC3">
          <w:rPr>
            <w:rStyle w:val="Hyperlink"/>
            <w:rFonts w:asciiTheme="minorHAnsi" w:eastAsiaTheme="minorEastAsia" w:cstheme="minorBidi"/>
            <w:b/>
            <w:bCs/>
            <w:sz w:val="22"/>
            <w:szCs w:val="56"/>
          </w:rPr>
          <w:t>https://mentor.ieee.org/802.11/dcn/20/11-20-1200-00-00be-11be-architecture-discussion.pptx</w:t>
        </w:r>
      </w:hyperlink>
      <w:r w:rsidR="00A65A62" w:rsidRPr="00B20EC3">
        <w:rPr>
          <w:rFonts w:asciiTheme="minorHAnsi" w:eastAsiaTheme="minorEastAsia" w:cstheme="minorBidi"/>
          <w:b/>
          <w:bCs/>
          <w:color w:val="000000"/>
          <w:sz w:val="22"/>
          <w:szCs w:val="56"/>
        </w:rPr>
        <w:t xml:space="preserve"> - Mark Hamilton</w:t>
      </w:r>
    </w:p>
    <w:p w14:paraId="7146C9ED" w14:textId="4462CB74" w:rsidR="00C139A5" w:rsidRPr="00B20EC3" w:rsidRDefault="00C45EDB" w:rsidP="0027438B">
      <w:pPr>
        <w:pStyle w:val="BodyText"/>
        <w:rPr>
          <w:sz w:val="22"/>
          <w:szCs w:val="22"/>
        </w:rPr>
      </w:pPr>
      <w:r w:rsidRPr="00B20EC3">
        <w:rPr>
          <w:sz w:val="22"/>
          <w:szCs w:val="22"/>
        </w:rPr>
        <w:t>Previous multi-link architecture contributions</w:t>
      </w:r>
      <w:r w:rsidR="00B06465" w:rsidRPr="00B20EC3">
        <w:rPr>
          <w:sz w:val="22"/>
          <w:szCs w:val="22"/>
        </w:rPr>
        <w:t xml:space="preserve">, discussed on prior ARC SC </w:t>
      </w:r>
      <w:r w:rsidR="00B20EC3" w:rsidRPr="00B20EC3">
        <w:rPr>
          <w:sz w:val="22"/>
          <w:szCs w:val="22"/>
        </w:rPr>
        <w:t>teleconference</w:t>
      </w:r>
      <w:r w:rsidRPr="00B20EC3">
        <w:rPr>
          <w:sz w:val="22"/>
          <w:szCs w:val="22"/>
        </w:rPr>
        <w:t>:</w:t>
      </w:r>
    </w:p>
    <w:p w14:paraId="447F18DF" w14:textId="77777777" w:rsidR="00B06465" w:rsidRPr="00B20EC3" w:rsidRDefault="00615795" w:rsidP="00B06465">
      <w:pPr>
        <w:pStyle w:val="BodyText"/>
        <w:numPr>
          <w:ilvl w:val="0"/>
          <w:numId w:val="29"/>
        </w:numPr>
        <w:rPr>
          <w:sz w:val="22"/>
          <w:szCs w:val="22"/>
        </w:rPr>
      </w:pPr>
      <w:hyperlink r:id="rId22" w:history="1">
        <w:r w:rsidR="00B06465" w:rsidRPr="00B20EC3">
          <w:rPr>
            <w:rStyle w:val="Hyperlink"/>
            <w:sz w:val="22"/>
            <w:szCs w:val="22"/>
          </w:rPr>
          <w:t>https://mentor.ieee.org/802.11/dcn/20/11-20-1148-00-00be-discussion-on-mld-architecture.pptx</w:t>
        </w:r>
      </w:hyperlink>
      <w:r w:rsidR="00B06465" w:rsidRPr="00B20EC3">
        <w:rPr>
          <w:sz w:val="22"/>
          <w:szCs w:val="22"/>
          <w:u w:val="single"/>
        </w:rPr>
        <w:t xml:space="preserve"> - Po-Kai Huang</w:t>
      </w:r>
    </w:p>
    <w:p w14:paraId="5AE9EE2A" w14:textId="77777777" w:rsidR="00B06465" w:rsidRPr="00B20EC3" w:rsidRDefault="00615795" w:rsidP="00B06465">
      <w:pPr>
        <w:pStyle w:val="BodyText"/>
        <w:numPr>
          <w:ilvl w:val="0"/>
          <w:numId w:val="29"/>
        </w:numPr>
        <w:rPr>
          <w:sz w:val="22"/>
          <w:szCs w:val="22"/>
        </w:rPr>
      </w:pPr>
      <w:hyperlink r:id="rId23" w:history="1">
        <w:r w:rsidR="00B06465" w:rsidRPr="00B20EC3">
          <w:rPr>
            <w:rStyle w:val="Hyperlink"/>
            <w:sz w:val="22"/>
            <w:szCs w:val="22"/>
          </w:rPr>
          <w:t>https://mentor.ieee.org/802.11/dcn/20/11-20-1131-01-00be-multi-link-reference-model-discussion.pptx</w:t>
        </w:r>
      </w:hyperlink>
      <w:r w:rsidR="00B06465" w:rsidRPr="00B20EC3">
        <w:rPr>
          <w:sz w:val="22"/>
          <w:szCs w:val="22"/>
        </w:rPr>
        <w:t xml:space="preserve"> - Yonggang Fang</w:t>
      </w:r>
    </w:p>
    <w:p w14:paraId="5B62A237" w14:textId="77777777" w:rsidR="00B06465" w:rsidRPr="00B20EC3" w:rsidRDefault="00615795" w:rsidP="00B06465">
      <w:pPr>
        <w:pStyle w:val="BodyText"/>
        <w:numPr>
          <w:ilvl w:val="0"/>
          <w:numId w:val="29"/>
        </w:numPr>
        <w:rPr>
          <w:sz w:val="22"/>
          <w:szCs w:val="22"/>
        </w:rPr>
      </w:pPr>
      <w:hyperlink r:id="rId24" w:history="1">
        <w:r w:rsidR="00B06465" w:rsidRPr="00B20EC3">
          <w:rPr>
            <w:rStyle w:val="Hyperlink"/>
            <w:sz w:val="22"/>
            <w:szCs w:val="22"/>
          </w:rPr>
          <w:t>https://mentor.ieee.org/802.11/dcn/20/11-20-1171-01-00be-multi-link-ap-network-reference-model-discussion.pptx</w:t>
        </w:r>
      </w:hyperlink>
      <w:r w:rsidR="00B06465" w:rsidRPr="00B20EC3">
        <w:rPr>
          <w:sz w:val="22"/>
          <w:szCs w:val="22"/>
        </w:rPr>
        <w:t xml:space="preserve"> - Yonggang Fang</w:t>
      </w:r>
    </w:p>
    <w:p w14:paraId="71F5F377" w14:textId="77777777" w:rsidR="00B06465" w:rsidRPr="00B20EC3" w:rsidRDefault="00615795" w:rsidP="00B06465">
      <w:pPr>
        <w:pStyle w:val="BodyText"/>
        <w:numPr>
          <w:ilvl w:val="0"/>
          <w:numId w:val="29"/>
        </w:numPr>
        <w:rPr>
          <w:sz w:val="22"/>
          <w:szCs w:val="22"/>
        </w:rPr>
      </w:pPr>
      <w:hyperlink r:id="rId25" w:history="1">
        <w:r w:rsidR="00B06465" w:rsidRPr="00B20EC3">
          <w:rPr>
            <w:rStyle w:val="Hyperlink"/>
            <w:sz w:val="22"/>
            <w:szCs w:val="22"/>
          </w:rPr>
          <w:t>https://mentor.ieee.org/802.11/dcn/20/11-20-1122-01-00be-802-11be-architecture-association-discussion.pptx</w:t>
        </w:r>
      </w:hyperlink>
      <w:r w:rsidR="00B06465" w:rsidRPr="00B20EC3">
        <w:rPr>
          <w:sz w:val="22"/>
          <w:szCs w:val="22"/>
        </w:rPr>
        <w:t xml:space="preserve"> - Joseph Levy</w:t>
      </w:r>
    </w:p>
    <w:p w14:paraId="79CF3AEB" w14:textId="50316AF3" w:rsidR="00C45EDB" w:rsidRPr="00B20EC3" w:rsidRDefault="00C45EDB" w:rsidP="0027438B">
      <w:pPr>
        <w:pStyle w:val="BodyText"/>
        <w:rPr>
          <w:sz w:val="22"/>
          <w:szCs w:val="22"/>
        </w:rPr>
      </w:pPr>
    </w:p>
    <w:p w14:paraId="39C37DD4" w14:textId="77777777" w:rsidR="00715777" w:rsidRPr="00B20EC3" w:rsidRDefault="00615795" w:rsidP="00715777">
      <w:pPr>
        <w:pStyle w:val="BodyText"/>
        <w:rPr>
          <w:rFonts w:asciiTheme="minorHAnsi" w:eastAsiaTheme="minorEastAsia" w:cstheme="minorBidi"/>
          <w:b/>
          <w:bCs/>
          <w:color w:val="000000"/>
          <w:sz w:val="22"/>
          <w:szCs w:val="56"/>
        </w:rPr>
      </w:pPr>
      <w:hyperlink r:id="rId26" w:history="1">
        <w:r w:rsidR="00715777" w:rsidRPr="00B20EC3">
          <w:rPr>
            <w:rStyle w:val="Hyperlink"/>
            <w:rFonts w:asciiTheme="minorHAnsi" w:eastAsiaTheme="minorEastAsia" w:cstheme="minorBidi"/>
            <w:b/>
            <w:bCs/>
            <w:sz w:val="22"/>
            <w:szCs w:val="56"/>
          </w:rPr>
          <w:t>https://mentor.ieee.org/802.11/dcn/20/11-20-1240-00-00be-how-many-macs-and-spacetime-in-reference-models.pptx</w:t>
        </w:r>
      </w:hyperlink>
      <w:r w:rsidR="00715777" w:rsidRPr="00B20EC3">
        <w:rPr>
          <w:rFonts w:asciiTheme="minorHAnsi" w:eastAsiaTheme="minorEastAsia" w:cstheme="minorBidi"/>
          <w:b/>
          <w:bCs/>
          <w:color w:val="000000"/>
          <w:sz w:val="22"/>
          <w:szCs w:val="56"/>
        </w:rPr>
        <w:t xml:space="preserve"> - Mark Hamilton</w:t>
      </w:r>
    </w:p>
    <w:p w14:paraId="1BBF12CC" w14:textId="3A1B77EC" w:rsidR="00715777" w:rsidRPr="00B20EC3" w:rsidRDefault="00715777" w:rsidP="00715777">
      <w:pPr>
        <w:pStyle w:val="BodyText"/>
        <w:rPr>
          <w:rFonts w:asciiTheme="minorHAnsi" w:eastAsiaTheme="minorEastAsia" w:cstheme="minorBidi"/>
          <w:color w:val="000000"/>
          <w:sz w:val="22"/>
          <w:szCs w:val="56"/>
        </w:rPr>
      </w:pPr>
      <w:r w:rsidRPr="00B20EC3">
        <w:rPr>
          <w:rFonts w:asciiTheme="minorHAnsi" w:eastAsiaTheme="minorEastAsia" w:cstheme="minorBidi"/>
          <w:color w:val="000000"/>
          <w:sz w:val="22"/>
          <w:szCs w:val="56"/>
        </w:rPr>
        <w:t xml:space="preserve">Mark Hamilton presented, reacting to comments on document 11-20/1200, this document provides a </w:t>
      </w:r>
      <w:r w:rsidR="00760CEB" w:rsidRPr="00B20EC3">
        <w:rPr>
          <w:rFonts w:asciiTheme="minorHAnsi" w:eastAsiaTheme="minorEastAsia" w:cstheme="minorBidi"/>
          <w:color w:val="000000"/>
          <w:sz w:val="22"/>
          <w:szCs w:val="56"/>
        </w:rPr>
        <w:t>top-level</w:t>
      </w:r>
      <w:r w:rsidRPr="00B20EC3">
        <w:rPr>
          <w:rFonts w:asciiTheme="minorHAnsi" w:eastAsiaTheme="minorEastAsia" w:cstheme="minorBidi"/>
          <w:color w:val="000000"/>
          <w:sz w:val="22"/>
          <w:szCs w:val="56"/>
        </w:rPr>
        <w:t xml:space="preserve"> overview (context for 11-20/1200).</w:t>
      </w:r>
    </w:p>
    <w:p w14:paraId="65BBFE2B" w14:textId="3B866E12" w:rsidR="00715777" w:rsidRPr="00B20EC3" w:rsidRDefault="006434AD" w:rsidP="00715777">
      <w:pPr>
        <w:pStyle w:val="BodyText"/>
        <w:rPr>
          <w:rFonts w:asciiTheme="minorHAnsi" w:eastAsiaTheme="minorEastAsia" w:cstheme="minorBidi"/>
          <w:color w:val="000000"/>
          <w:sz w:val="22"/>
          <w:szCs w:val="56"/>
        </w:rPr>
      </w:pPr>
      <w:r w:rsidRPr="00B20EC3">
        <w:rPr>
          <w:rFonts w:asciiTheme="minorHAnsi" w:eastAsiaTheme="minorEastAsia" w:cstheme="minorBidi"/>
          <w:color w:val="000000"/>
          <w:sz w:val="22"/>
          <w:szCs w:val="56"/>
        </w:rPr>
        <w:t>C</w:t>
      </w:r>
      <w:r w:rsidR="003C40E8" w:rsidRPr="00B20EC3">
        <w:rPr>
          <w:rFonts w:asciiTheme="minorHAnsi" w:eastAsiaTheme="minorEastAsia" w:cstheme="minorBidi"/>
          <w:color w:val="000000"/>
          <w:sz w:val="22"/>
          <w:szCs w:val="56"/>
        </w:rPr>
        <w:t xml:space="preserve"> </w:t>
      </w:r>
      <w:r w:rsidR="003C40E8" w:rsidRPr="00B20EC3">
        <w:rPr>
          <w:rFonts w:asciiTheme="minorHAnsi" w:eastAsiaTheme="minorEastAsia" w:cstheme="minorBidi"/>
          <w:color w:val="000000"/>
          <w:sz w:val="22"/>
          <w:szCs w:val="56"/>
        </w:rPr>
        <w:t>–</w:t>
      </w:r>
      <w:r w:rsidR="003C40E8" w:rsidRPr="00B20EC3">
        <w:rPr>
          <w:rFonts w:asciiTheme="minorHAnsi" w:eastAsiaTheme="minorEastAsia" w:cstheme="minorBidi"/>
          <w:color w:val="000000"/>
          <w:sz w:val="22"/>
          <w:szCs w:val="56"/>
        </w:rPr>
        <w:t xml:space="preserve"> </w:t>
      </w:r>
      <w:r w:rsidRPr="00B20EC3">
        <w:rPr>
          <w:rFonts w:asciiTheme="minorHAnsi" w:eastAsiaTheme="minorEastAsia" w:cstheme="minorBidi"/>
          <w:color w:val="000000"/>
          <w:sz w:val="22"/>
          <w:szCs w:val="56"/>
        </w:rPr>
        <w:t>T</w:t>
      </w:r>
      <w:r w:rsidR="003C40E8" w:rsidRPr="00B20EC3">
        <w:rPr>
          <w:rFonts w:asciiTheme="minorHAnsi" w:eastAsiaTheme="minorEastAsia" w:cstheme="minorBidi"/>
          <w:color w:val="000000"/>
          <w:sz w:val="22"/>
          <w:szCs w:val="56"/>
        </w:rPr>
        <w:t xml:space="preserve">here is no timing in the MAC </w:t>
      </w:r>
      <w:r w:rsidR="003C40E8" w:rsidRPr="00B20EC3">
        <w:rPr>
          <w:rFonts w:asciiTheme="minorHAnsi" w:eastAsiaTheme="minorEastAsia" w:cstheme="minorBidi"/>
          <w:color w:val="000000"/>
          <w:sz w:val="22"/>
          <w:szCs w:val="56"/>
        </w:rPr>
        <w:t>–</w:t>
      </w:r>
      <w:r w:rsidR="003C40E8" w:rsidRPr="00B20EC3">
        <w:rPr>
          <w:rFonts w:asciiTheme="minorHAnsi" w:eastAsiaTheme="minorEastAsia" w:cstheme="minorBidi"/>
          <w:color w:val="000000"/>
          <w:sz w:val="22"/>
          <w:szCs w:val="56"/>
        </w:rPr>
        <w:t xml:space="preserve"> there is no method in the spec that says how long things take. </w:t>
      </w:r>
    </w:p>
    <w:p w14:paraId="4259B3CD" w14:textId="55A5EC53" w:rsidR="003C40E8" w:rsidRPr="00B20EC3" w:rsidRDefault="006434AD" w:rsidP="00715777">
      <w:pPr>
        <w:pStyle w:val="BodyText"/>
        <w:rPr>
          <w:rFonts w:asciiTheme="minorHAnsi" w:eastAsiaTheme="minorEastAsia" w:cstheme="minorBidi"/>
          <w:color w:val="000000"/>
          <w:sz w:val="22"/>
          <w:szCs w:val="56"/>
        </w:rPr>
      </w:pPr>
      <w:r w:rsidRPr="00B20EC3">
        <w:rPr>
          <w:rFonts w:asciiTheme="minorHAnsi" w:eastAsiaTheme="minorEastAsia" w:cstheme="minorBidi"/>
          <w:color w:val="000000"/>
          <w:sz w:val="22"/>
          <w:szCs w:val="56"/>
        </w:rPr>
        <w:t>C</w:t>
      </w:r>
      <w:r w:rsidR="003C40E8" w:rsidRPr="00B20EC3">
        <w:rPr>
          <w:rFonts w:asciiTheme="minorHAnsi" w:eastAsiaTheme="minorEastAsia" w:cstheme="minorBidi"/>
          <w:color w:val="000000"/>
          <w:sz w:val="22"/>
          <w:szCs w:val="56"/>
        </w:rPr>
        <w:t xml:space="preserve"> </w:t>
      </w:r>
      <w:r w:rsidR="003C40E8" w:rsidRPr="00B20EC3">
        <w:rPr>
          <w:rFonts w:asciiTheme="minorHAnsi" w:eastAsiaTheme="minorEastAsia" w:cstheme="minorBidi"/>
          <w:color w:val="000000"/>
          <w:sz w:val="22"/>
          <w:szCs w:val="56"/>
        </w:rPr>
        <w:t>–</w:t>
      </w:r>
      <w:r w:rsidR="003C40E8" w:rsidRPr="00B20EC3">
        <w:rPr>
          <w:rFonts w:asciiTheme="minorHAnsi" w:eastAsiaTheme="minorEastAsia" w:cstheme="minorBidi"/>
          <w:color w:val="000000"/>
          <w:sz w:val="22"/>
          <w:szCs w:val="56"/>
        </w:rPr>
        <w:t xml:space="preserve"> </w:t>
      </w:r>
      <w:r w:rsidRPr="00B20EC3">
        <w:rPr>
          <w:rFonts w:asciiTheme="minorHAnsi" w:eastAsiaTheme="minorEastAsia" w:cstheme="minorBidi"/>
          <w:color w:val="000000"/>
          <w:sz w:val="22"/>
          <w:szCs w:val="56"/>
        </w:rPr>
        <w:t>T</w:t>
      </w:r>
      <w:r w:rsidR="003C40E8" w:rsidRPr="00B20EC3">
        <w:rPr>
          <w:rFonts w:asciiTheme="minorHAnsi" w:eastAsiaTheme="minorEastAsia" w:cstheme="minorBidi"/>
          <w:color w:val="000000"/>
          <w:sz w:val="22"/>
          <w:szCs w:val="56"/>
        </w:rPr>
        <w:t xml:space="preserve">here is a concept of sequencing.  Even Beacons </w:t>
      </w:r>
      <w:r w:rsidRPr="00B20EC3">
        <w:rPr>
          <w:rFonts w:asciiTheme="minorHAnsi" w:eastAsiaTheme="minorEastAsia" w:cstheme="minorBidi"/>
          <w:color w:val="000000"/>
          <w:sz w:val="22"/>
          <w:szCs w:val="56"/>
        </w:rPr>
        <w:t>do not</w:t>
      </w:r>
      <w:r w:rsidR="003C40E8" w:rsidRPr="00B20EC3">
        <w:rPr>
          <w:rFonts w:asciiTheme="minorHAnsi" w:eastAsiaTheme="minorEastAsia" w:cstheme="minorBidi"/>
          <w:color w:val="000000"/>
          <w:sz w:val="22"/>
          <w:szCs w:val="56"/>
        </w:rPr>
        <w:t xml:space="preserve"> necessary happen at a specific time. </w:t>
      </w:r>
    </w:p>
    <w:p w14:paraId="0039B080" w14:textId="03E79133" w:rsidR="003C40E8" w:rsidRPr="00B20EC3" w:rsidRDefault="006434AD" w:rsidP="00715777">
      <w:pPr>
        <w:pStyle w:val="BodyText"/>
        <w:rPr>
          <w:rFonts w:asciiTheme="minorHAnsi" w:eastAsiaTheme="minorEastAsia" w:cstheme="minorBidi"/>
          <w:color w:val="000000"/>
          <w:sz w:val="22"/>
          <w:szCs w:val="56"/>
        </w:rPr>
      </w:pPr>
      <w:r w:rsidRPr="00B20EC3">
        <w:rPr>
          <w:rFonts w:asciiTheme="minorHAnsi" w:eastAsiaTheme="minorEastAsia" w:cstheme="minorBidi"/>
          <w:color w:val="000000"/>
          <w:sz w:val="22"/>
          <w:szCs w:val="56"/>
        </w:rPr>
        <w:t>R</w:t>
      </w:r>
      <w:r w:rsidR="003C40E8" w:rsidRPr="00B20EC3">
        <w:rPr>
          <w:rFonts w:asciiTheme="minorHAnsi" w:eastAsiaTheme="minorEastAsia" w:cstheme="minorBidi"/>
          <w:color w:val="000000"/>
          <w:sz w:val="22"/>
          <w:szCs w:val="56"/>
        </w:rPr>
        <w:t xml:space="preserve"> </w:t>
      </w:r>
      <w:r w:rsidR="003C40E8" w:rsidRPr="00B20EC3">
        <w:rPr>
          <w:rFonts w:asciiTheme="minorHAnsi" w:eastAsiaTheme="minorEastAsia" w:cstheme="minorBidi"/>
          <w:color w:val="000000"/>
          <w:sz w:val="22"/>
          <w:szCs w:val="56"/>
        </w:rPr>
        <w:t>–</w:t>
      </w:r>
      <w:r w:rsidR="003C40E8" w:rsidRPr="00B20EC3">
        <w:rPr>
          <w:rFonts w:asciiTheme="minorHAnsi" w:eastAsiaTheme="minorEastAsia" w:cstheme="minorBidi"/>
          <w:color w:val="000000"/>
          <w:sz w:val="22"/>
          <w:szCs w:val="56"/>
        </w:rPr>
        <w:t xml:space="preserve"> </w:t>
      </w:r>
      <w:r w:rsidRPr="00B20EC3">
        <w:rPr>
          <w:rFonts w:asciiTheme="minorHAnsi" w:eastAsiaTheme="minorEastAsia" w:cstheme="minorBidi"/>
          <w:color w:val="000000"/>
          <w:sz w:val="22"/>
          <w:szCs w:val="56"/>
        </w:rPr>
        <w:t>T</w:t>
      </w:r>
      <w:r w:rsidR="003C40E8" w:rsidRPr="00B20EC3">
        <w:rPr>
          <w:rFonts w:asciiTheme="minorHAnsi" w:eastAsiaTheme="minorEastAsia" w:cstheme="minorBidi"/>
          <w:color w:val="000000"/>
          <w:sz w:val="22"/>
          <w:szCs w:val="56"/>
        </w:rPr>
        <w:t>hing</w:t>
      </w:r>
      <w:r w:rsidRPr="00B20EC3">
        <w:rPr>
          <w:rFonts w:asciiTheme="minorHAnsi" w:eastAsiaTheme="minorEastAsia" w:cstheme="minorBidi"/>
          <w:color w:val="000000"/>
          <w:sz w:val="22"/>
          <w:szCs w:val="56"/>
        </w:rPr>
        <w:t>s</w:t>
      </w:r>
      <w:r w:rsidR="003C40E8" w:rsidRPr="00B20EC3">
        <w:rPr>
          <w:rFonts w:asciiTheme="minorHAnsi" w:eastAsiaTheme="minorEastAsia" w:cstheme="minorBidi"/>
          <w:color w:val="000000"/>
          <w:sz w:val="22"/>
          <w:szCs w:val="56"/>
        </w:rPr>
        <w:t xml:space="preserve"> at the PHY level have timing </w:t>
      </w:r>
      <w:r w:rsidR="003C40E8" w:rsidRPr="00B20EC3">
        <w:rPr>
          <w:rFonts w:asciiTheme="minorHAnsi" w:eastAsiaTheme="minorEastAsia" w:cstheme="minorBidi"/>
          <w:color w:val="000000"/>
          <w:sz w:val="22"/>
          <w:szCs w:val="56"/>
        </w:rPr>
        <w:t>–</w:t>
      </w:r>
      <w:r w:rsidR="003C40E8" w:rsidRPr="00B20EC3">
        <w:rPr>
          <w:rFonts w:asciiTheme="minorHAnsi" w:eastAsiaTheme="minorEastAsia" w:cstheme="minorBidi"/>
          <w:color w:val="000000"/>
          <w:sz w:val="22"/>
          <w:szCs w:val="56"/>
        </w:rPr>
        <w:t xml:space="preserve"> but only for things that are visible in the specification. E.g. how long it</w:t>
      </w:r>
      <w:r w:rsidR="002F6418" w:rsidRPr="00B20EC3">
        <w:rPr>
          <w:rFonts w:asciiTheme="minorHAnsi" w:eastAsiaTheme="minorEastAsia" w:cstheme="minorBidi"/>
          <w:color w:val="000000"/>
          <w:sz w:val="22"/>
          <w:szCs w:val="56"/>
        </w:rPr>
        <w:t xml:space="preserve"> takes to</w:t>
      </w:r>
      <w:r w:rsidR="003C40E8" w:rsidRPr="00B20EC3">
        <w:rPr>
          <w:rFonts w:asciiTheme="minorHAnsi" w:eastAsiaTheme="minorEastAsia" w:cstheme="minorBidi"/>
          <w:color w:val="000000"/>
          <w:sz w:val="22"/>
          <w:szCs w:val="56"/>
        </w:rPr>
        <w:t xml:space="preserve"> </w:t>
      </w:r>
      <w:r w:rsidR="002F6418" w:rsidRPr="00B20EC3">
        <w:rPr>
          <w:rFonts w:asciiTheme="minorHAnsi" w:eastAsiaTheme="minorEastAsia" w:cstheme="minorBidi"/>
          <w:color w:val="000000"/>
          <w:sz w:val="22"/>
          <w:szCs w:val="56"/>
        </w:rPr>
        <w:t>process</w:t>
      </w:r>
      <w:r w:rsidR="003C40E8" w:rsidRPr="00B20EC3">
        <w:rPr>
          <w:rFonts w:asciiTheme="minorHAnsi" w:eastAsiaTheme="minorEastAsia" w:cstheme="minorBidi"/>
          <w:color w:val="000000"/>
          <w:sz w:val="22"/>
          <w:szCs w:val="56"/>
        </w:rPr>
        <w:t xml:space="preserve"> a frame</w:t>
      </w:r>
      <w:r w:rsidR="002F6418" w:rsidRPr="00B20EC3">
        <w:rPr>
          <w:rFonts w:asciiTheme="minorHAnsi" w:eastAsiaTheme="minorEastAsia" w:cstheme="minorBidi"/>
          <w:color w:val="000000"/>
          <w:sz w:val="22"/>
          <w:szCs w:val="56"/>
        </w:rPr>
        <w:t xml:space="preserve"> </w:t>
      </w:r>
      <w:r w:rsidR="003C40E8" w:rsidRPr="00B20EC3">
        <w:rPr>
          <w:rFonts w:asciiTheme="minorHAnsi" w:eastAsiaTheme="minorEastAsia" w:cstheme="minorBidi"/>
          <w:color w:val="000000"/>
          <w:sz w:val="22"/>
          <w:szCs w:val="56"/>
        </w:rPr>
        <w:t xml:space="preserve">is not specified </w:t>
      </w:r>
      <w:r w:rsidR="003C40E8" w:rsidRPr="00B20EC3">
        <w:rPr>
          <w:rFonts w:asciiTheme="minorHAnsi" w:eastAsiaTheme="minorEastAsia" w:cstheme="minorBidi"/>
          <w:color w:val="000000"/>
          <w:sz w:val="22"/>
          <w:szCs w:val="56"/>
        </w:rPr>
        <w:t>–</w:t>
      </w:r>
      <w:r w:rsidR="003C40E8" w:rsidRPr="00B20EC3">
        <w:rPr>
          <w:rFonts w:asciiTheme="minorHAnsi" w:eastAsiaTheme="minorEastAsia" w:cstheme="minorBidi"/>
          <w:color w:val="000000"/>
          <w:sz w:val="22"/>
          <w:szCs w:val="56"/>
        </w:rPr>
        <w:t xml:space="preserve"> what the sequence response is, is specified.</w:t>
      </w:r>
    </w:p>
    <w:p w14:paraId="7745121F" w14:textId="5535F2FC" w:rsidR="003C40E8" w:rsidRPr="00B20EC3" w:rsidRDefault="002F6418" w:rsidP="00715777">
      <w:pPr>
        <w:pStyle w:val="BodyText"/>
        <w:rPr>
          <w:rFonts w:asciiTheme="minorHAnsi" w:eastAsiaTheme="minorEastAsia" w:cstheme="minorBidi"/>
          <w:color w:val="000000"/>
          <w:sz w:val="22"/>
          <w:szCs w:val="56"/>
        </w:rPr>
      </w:pPr>
      <w:r w:rsidRPr="00B20EC3">
        <w:rPr>
          <w:rFonts w:asciiTheme="minorHAnsi" w:eastAsiaTheme="minorEastAsia" w:cstheme="minorBidi"/>
          <w:color w:val="000000"/>
          <w:sz w:val="22"/>
          <w:szCs w:val="56"/>
        </w:rPr>
        <w:t>C</w:t>
      </w:r>
      <w:r w:rsidR="003C40E8" w:rsidRPr="00B20EC3">
        <w:rPr>
          <w:rFonts w:asciiTheme="minorHAnsi" w:eastAsiaTheme="minorEastAsia" w:cstheme="minorBidi"/>
          <w:color w:val="000000"/>
          <w:sz w:val="22"/>
          <w:szCs w:val="56"/>
        </w:rPr>
        <w:t xml:space="preserve"> </w:t>
      </w:r>
      <w:r w:rsidR="003C40E8" w:rsidRPr="00B20EC3">
        <w:rPr>
          <w:rFonts w:asciiTheme="minorHAnsi" w:eastAsiaTheme="minorEastAsia" w:cstheme="minorBidi"/>
          <w:color w:val="000000"/>
          <w:sz w:val="22"/>
          <w:szCs w:val="56"/>
        </w:rPr>
        <w:t>–</w:t>
      </w:r>
      <w:r w:rsidR="003C40E8" w:rsidRPr="00B20EC3">
        <w:rPr>
          <w:rFonts w:asciiTheme="minorHAnsi" w:eastAsiaTheme="minorEastAsia" w:cstheme="minorBidi"/>
          <w:color w:val="000000"/>
          <w:sz w:val="22"/>
          <w:szCs w:val="56"/>
        </w:rPr>
        <w:t xml:space="preserve"> </w:t>
      </w:r>
      <w:r w:rsidRPr="00B20EC3">
        <w:rPr>
          <w:rFonts w:asciiTheme="minorHAnsi" w:eastAsiaTheme="minorEastAsia" w:cstheme="minorBidi"/>
          <w:color w:val="000000"/>
          <w:sz w:val="22"/>
          <w:szCs w:val="56"/>
        </w:rPr>
        <w:t>S</w:t>
      </w:r>
      <w:r w:rsidR="003C40E8" w:rsidRPr="00B20EC3">
        <w:rPr>
          <w:rFonts w:asciiTheme="minorHAnsi" w:eastAsiaTheme="minorEastAsia" w:cstheme="minorBidi"/>
          <w:color w:val="000000"/>
          <w:sz w:val="22"/>
          <w:szCs w:val="56"/>
        </w:rPr>
        <w:t xml:space="preserve">ince we are having this discussion in 11be </w:t>
      </w:r>
      <w:r w:rsidR="003C40E8" w:rsidRPr="00B20EC3">
        <w:rPr>
          <w:rFonts w:asciiTheme="minorHAnsi" w:eastAsiaTheme="minorEastAsia" w:cstheme="minorBidi"/>
          <w:color w:val="000000"/>
          <w:sz w:val="22"/>
          <w:szCs w:val="56"/>
        </w:rPr>
        <w:t>–</w:t>
      </w:r>
      <w:r w:rsidR="003C40E8" w:rsidRPr="00B20EC3">
        <w:rPr>
          <w:rFonts w:asciiTheme="minorHAnsi" w:eastAsiaTheme="minorEastAsia" w:cstheme="minorBidi"/>
          <w:color w:val="000000"/>
          <w:sz w:val="22"/>
          <w:szCs w:val="56"/>
        </w:rPr>
        <w:t xml:space="preserve"> there are a lot of time sensitive actions.  11be may generate new require</w:t>
      </w:r>
      <w:r w:rsidR="005C6E34" w:rsidRPr="00B20EC3">
        <w:rPr>
          <w:rFonts w:asciiTheme="minorHAnsi" w:eastAsiaTheme="minorEastAsia" w:cstheme="minorBidi"/>
          <w:color w:val="000000"/>
          <w:sz w:val="22"/>
          <w:szCs w:val="56"/>
        </w:rPr>
        <w:t>ment regarding timing.</w:t>
      </w:r>
    </w:p>
    <w:p w14:paraId="3D9A8E1F" w14:textId="2C44B3EA" w:rsidR="005C6E34" w:rsidRPr="00B20EC3" w:rsidRDefault="002F6418" w:rsidP="00715777">
      <w:pPr>
        <w:pStyle w:val="BodyText"/>
        <w:rPr>
          <w:rFonts w:asciiTheme="minorHAnsi" w:eastAsiaTheme="minorEastAsia" w:cstheme="minorBidi"/>
          <w:color w:val="000000"/>
          <w:sz w:val="22"/>
          <w:szCs w:val="56"/>
        </w:rPr>
      </w:pPr>
      <w:r w:rsidRPr="00B20EC3">
        <w:rPr>
          <w:rFonts w:asciiTheme="minorHAnsi" w:eastAsiaTheme="minorEastAsia" w:cstheme="minorBidi"/>
          <w:color w:val="000000"/>
          <w:sz w:val="22"/>
          <w:szCs w:val="56"/>
        </w:rPr>
        <w:t>C</w:t>
      </w:r>
      <w:r w:rsidR="005C6E34" w:rsidRPr="00B20EC3">
        <w:rPr>
          <w:rFonts w:asciiTheme="minorHAnsi" w:eastAsiaTheme="minorEastAsia" w:cstheme="minorBidi"/>
          <w:color w:val="000000"/>
          <w:sz w:val="22"/>
          <w:szCs w:val="56"/>
        </w:rPr>
        <w:t xml:space="preserve"> </w:t>
      </w:r>
      <w:r w:rsidR="005C6E34" w:rsidRPr="00B20EC3">
        <w:rPr>
          <w:rFonts w:asciiTheme="minorHAnsi" w:eastAsiaTheme="minorEastAsia" w:cstheme="minorBidi"/>
          <w:color w:val="000000"/>
          <w:sz w:val="22"/>
          <w:szCs w:val="56"/>
        </w:rPr>
        <w:t>–</w:t>
      </w:r>
      <w:r w:rsidR="005C6E34" w:rsidRPr="00B20EC3">
        <w:rPr>
          <w:rFonts w:asciiTheme="minorHAnsi" w:eastAsiaTheme="minorEastAsia" w:cstheme="minorBidi"/>
          <w:color w:val="000000"/>
          <w:sz w:val="22"/>
          <w:szCs w:val="56"/>
        </w:rPr>
        <w:t xml:space="preserve"> </w:t>
      </w:r>
      <w:r w:rsidRPr="00B20EC3">
        <w:rPr>
          <w:rFonts w:asciiTheme="minorHAnsi" w:eastAsiaTheme="minorEastAsia" w:cstheme="minorBidi"/>
          <w:color w:val="000000"/>
          <w:sz w:val="22"/>
          <w:szCs w:val="56"/>
        </w:rPr>
        <w:t xml:space="preserve">Synchronization </w:t>
      </w:r>
      <w:r w:rsidR="005C6E34" w:rsidRPr="00B20EC3">
        <w:rPr>
          <w:rFonts w:asciiTheme="minorHAnsi" w:eastAsiaTheme="minorEastAsia" w:cstheme="minorBidi"/>
          <w:color w:val="000000"/>
          <w:sz w:val="22"/>
          <w:szCs w:val="56"/>
        </w:rPr>
        <w:t xml:space="preserve">may require </w:t>
      </w:r>
      <w:r w:rsidR="0003562E" w:rsidRPr="00B20EC3">
        <w:rPr>
          <w:rFonts w:asciiTheme="minorHAnsi" w:eastAsiaTheme="minorEastAsia" w:cstheme="minorBidi"/>
          <w:color w:val="000000"/>
          <w:sz w:val="22"/>
          <w:szCs w:val="56"/>
        </w:rPr>
        <w:t>considering</w:t>
      </w:r>
      <w:r w:rsidR="005C6E34" w:rsidRPr="00B20EC3">
        <w:rPr>
          <w:rFonts w:asciiTheme="minorHAnsi" w:eastAsiaTheme="minorEastAsia" w:cstheme="minorBidi"/>
          <w:color w:val="000000"/>
          <w:sz w:val="22"/>
          <w:szCs w:val="56"/>
        </w:rPr>
        <w:t xml:space="preserve"> speed of light </w:t>
      </w:r>
      <w:r w:rsidR="005C6E34" w:rsidRPr="00B20EC3">
        <w:rPr>
          <w:rFonts w:asciiTheme="minorHAnsi" w:eastAsiaTheme="minorEastAsia" w:cstheme="minorBidi"/>
          <w:color w:val="000000"/>
          <w:sz w:val="22"/>
          <w:szCs w:val="56"/>
        </w:rPr>
        <w:t>–</w:t>
      </w:r>
      <w:r w:rsidR="005C6E34" w:rsidRPr="00B20EC3">
        <w:rPr>
          <w:rFonts w:asciiTheme="minorHAnsi" w:eastAsiaTheme="minorEastAsia" w:cstheme="minorBidi"/>
          <w:color w:val="000000"/>
          <w:sz w:val="22"/>
          <w:szCs w:val="56"/>
        </w:rPr>
        <w:t xml:space="preserve"> which </w:t>
      </w:r>
      <w:r w:rsidRPr="00B20EC3">
        <w:rPr>
          <w:rFonts w:asciiTheme="minorHAnsi" w:eastAsiaTheme="minorEastAsia" w:cstheme="minorBidi"/>
          <w:color w:val="000000"/>
          <w:sz w:val="22"/>
          <w:szCs w:val="56"/>
        </w:rPr>
        <w:t xml:space="preserve">may </w:t>
      </w:r>
      <w:r w:rsidR="005C6E34" w:rsidRPr="00B20EC3">
        <w:rPr>
          <w:rFonts w:asciiTheme="minorHAnsi" w:eastAsiaTheme="minorEastAsia" w:cstheme="minorBidi"/>
          <w:color w:val="000000"/>
          <w:sz w:val="22"/>
          <w:szCs w:val="56"/>
        </w:rPr>
        <w:t xml:space="preserve">make thing very complex </w:t>
      </w:r>
      <w:r w:rsidR="005C6E34" w:rsidRPr="00B20EC3">
        <w:rPr>
          <w:rFonts w:asciiTheme="minorHAnsi" w:eastAsiaTheme="minorEastAsia" w:cstheme="minorBidi"/>
          <w:color w:val="000000"/>
          <w:sz w:val="22"/>
          <w:szCs w:val="56"/>
        </w:rPr>
        <w:t>–</w:t>
      </w:r>
      <w:r w:rsidR="005C6E34" w:rsidRPr="00B20EC3">
        <w:rPr>
          <w:rFonts w:asciiTheme="minorHAnsi" w:eastAsiaTheme="minorEastAsia" w:cstheme="minorBidi"/>
          <w:color w:val="000000"/>
          <w:sz w:val="22"/>
          <w:szCs w:val="56"/>
        </w:rPr>
        <w:t xml:space="preserve"> we should strive to avoid this if we can. </w:t>
      </w:r>
    </w:p>
    <w:p w14:paraId="04F41E76" w14:textId="6D2CB905" w:rsidR="006E27D0" w:rsidRPr="00B20EC3" w:rsidRDefault="0042342B" w:rsidP="00715777">
      <w:pPr>
        <w:pStyle w:val="BodyText"/>
        <w:rPr>
          <w:rFonts w:asciiTheme="minorHAnsi" w:eastAsiaTheme="minorEastAsia" w:cstheme="minorBidi"/>
          <w:color w:val="000000"/>
          <w:sz w:val="22"/>
          <w:szCs w:val="56"/>
        </w:rPr>
      </w:pPr>
      <w:r w:rsidRPr="00B20EC3">
        <w:rPr>
          <w:rFonts w:asciiTheme="minorHAnsi" w:eastAsiaTheme="minorEastAsia" w:cstheme="minorBidi"/>
          <w:color w:val="000000"/>
          <w:sz w:val="22"/>
          <w:szCs w:val="56"/>
        </w:rPr>
        <w:t xml:space="preserve">Mark </w:t>
      </w:r>
      <w:r w:rsidR="0019054F" w:rsidRPr="00B20EC3">
        <w:rPr>
          <w:rFonts w:asciiTheme="minorHAnsi" w:eastAsiaTheme="minorEastAsia" w:cstheme="minorBidi"/>
          <w:color w:val="000000"/>
          <w:sz w:val="22"/>
          <w:szCs w:val="56"/>
        </w:rPr>
        <w:t>continued</w:t>
      </w:r>
      <w:r w:rsidRPr="00B20EC3">
        <w:rPr>
          <w:rFonts w:asciiTheme="minorHAnsi" w:eastAsiaTheme="minorEastAsia" w:cstheme="minorBidi"/>
          <w:color w:val="000000"/>
          <w:sz w:val="22"/>
          <w:szCs w:val="56"/>
        </w:rPr>
        <w:t xml:space="preserve"> the </w:t>
      </w:r>
      <w:r w:rsidR="0019054F" w:rsidRPr="00B20EC3">
        <w:rPr>
          <w:rFonts w:asciiTheme="minorHAnsi" w:eastAsiaTheme="minorEastAsia" w:cstheme="minorBidi"/>
          <w:color w:val="000000"/>
          <w:sz w:val="22"/>
          <w:szCs w:val="56"/>
        </w:rPr>
        <w:t>presentation</w:t>
      </w:r>
      <w:r w:rsidRPr="00B20EC3">
        <w:rPr>
          <w:rFonts w:asciiTheme="minorHAnsi" w:eastAsiaTheme="minorEastAsia" w:cstheme="minorBidi"/>
          <w:color w:val="000000"/>
          <w:sz w:val="22"/>
          <w:szCs w:val="56"/>
        </w:rPr>
        <w:t xml:space="preserve"> on slide 6,7, 8, </w:t>
      </w:r>
      <w:r w:rsidR="00CF739F" w:rsidRPr="00B20EC3">
        <w:rPr>
          <w:rFonts w:asciiTheme="minorHAnsi" w:eastAsiaTheme="minorEastAsia" w:cstheme="minorBidi"/>
          <w:color w:val="000000"/>
          <w:sz w:val="22"/>
          <w:szCs w:val="56"/>
        </w:rPr>
        <w:t>9,</w:t>
      </w:r>
    </w:p>
    <w:p w14:paraId="67C2E249" w14:textId="23CAA7FF" w:rsidR="00492361" w:rsidRPr="00B20EC3" w:rsidRDefault="002F6418" w:rsidP="00715777">
      <w:pPr>
        <w:pStyle w:val="BodyText"/>
        <w:rPr>
          <w:rFonts w:asciiTheme="minorHAnsi" w:eastAsiaTheme="minorEastAsia" w:cstheme="minorBidi"/>
          <w:color w:val="000000"/>
          <w:sz w:val="22"/>
          <w:szCs w:val="56"/>
        </w:rPr>
      </w:pPr>
      <w:r w:rsidRPr="00B20EC3">
        <w:rPr>
          <w:rFonts w:asciiTheme="minorHAnsi" w:eastAsiaTheme="minorEastAsia" w:cstheme="minorBidi"/>
          <w:color w:val="000000"/>
          <w:sz w:val="22"/>
          <w:szCs w:val="56"/>
        </w:rPr>
        <w:t>C</w:t>
      </w:r>
      <w:r w:rsidR="00492361" w:rsidRPr="00B20EC3">
        <w:rPr>
          <w:rFonts w:asciiTheme="minorHAnsi" w:eastAsiaTheme="minorEastAsia" w:cstheme="minorBidi"/>
          <w:color w:val="000000"/>
          <w:sz w:val="22"/>
          <w:szCs w:val="56"/>
        </w:rPr>
        <w:t xml:space="preserve"> </w:t>
      </w:r>
      <w:r w:rsidR="00492361" w:rsidRPr="00B20EC3">
        <w:rPr>
          <w:rFonts w:asciiTheme="minorHAnsi" w:eastAsiaTheme="minorEastAsia" w:cstheme="minorBidi"/>
          <w:color w:val="000000"/>
          <w:sz w:val="22"/>
          <w:szCs w:val="56"/>
        </w:rPr>
        <w:t>–</w:t>
      </w:r>
      <w:r w:rsidR="00492361" w:rsidRPr="00B20EC3">
        <w:rPr>
          <w:rFonts w:asciiTheme="minorHAnsi" w:eastAsiaTheme="minorEastAsia" w:cstheme="minorBidi"/>
          <w:color w:val="000000"/>
          <w:sz w:val="22"/>
          <w:szCs w:val="56"/>
        </w:rPr>
        <w:t xml:space="preserve"> </w:t>
      </w:r>
      <w:r w:rsidRPr="00B20EC3">
        <w:rPr>
          <w:rFonts w:asciiTheme="minorHAnsi" w:eastAsiaTheme="minorEastAsia" w:cstheme="minorBidi"/>
          <w:color w:val="000000"/>
          <w:sz w:val="22"/>
          <w:szCs w:val="56"/>
        </w:rPr>
        <w:t>T</w:t>
      </w:r>
      <w:r w:rsidR="00492361" w:rsidRPr="00B20EC3">
        <w:rPr>
          <w:rFonts w:asciiTheme="minorHAnsi" w:eastAsiaTheme="minorEastAsia" w:cstheme="minorBidi"/>
          <w:color w:val="000000"/>
          <w:sz w:val="22"/>
          <w:szCs w:val="56"/>
        </w:rPr>
        <w:t xml:space="preserve">here is no change in TGbe regarding the PN.  I think everything is the same.  </w:t>
      </w:r>
    </w:p>
    <w:p w14:paraId="00166947" w14:textId="42F93878" w:rsidR="00492361" w:rsidRPr="00B20EC3" w:rsidRDefault="00BB4239" w:rsidP="00715777">
      <w:pPr>
        <w:pStyle w:val="BodyText"/>
        <w:rPr>
          <w:rFonts w:asciiTheme="minorHAnsi" w:eastAsiaTheme="minorEastAsia" w:cstheme="minorBidi"/>
          <w:color w:val="000000"/>
          <w:sz w:val="22"/>
          <w:szCs w:val="56"/>
        </w:rPr>
      </w:pPr>
      <w:r w:rsidRPr="00B20EC3">
        <w:rPr>
          <w:rFonts w:asciiTheme="minorHAnsi" w:eastAsiaTheme="minorEastAsia" w:cstheme="minorBidi"/>
          <w:color w:val="000000"/>
          <w:sz w:val="22"/>
          <w:szCs w:val="56"/>
        </w:rPr>
        <w:t>R</w:t>
      </w:r>
      <w:r w:rsidR="00492361" w:rsidRPr="00B20EC3">
        <w:rPr>
          <w:rFonts w:asciiTheme="minorHAnsi" w:eastAsiaTheme="minorEastAsia" w:cstheme="minorBidi"/>
          <w:color w:val="000000"/>
          <w:sz w:val="22"/>
          <w:szCs w:val="56"/>
        </w:rPr>
        <w:t xml:space="preserve"> </w:t>
      </w:r>
      <w:r w:rsidR="00492361" w:rsidRPr="00B20EC3">
        <w:rPr>
          <w:rFonts w:asciiTheme="minorHAnsi" w:eastAsiaTheme="minorEastAsia" w:cstheme="minorBidi"/>
          <w:color w:val="000000"/>
          <w:sz w:val="22"/>
          <w:szCs w:val="56"/>
        </w:rPr>
        <w:t>–</w:t>
      </w:r>
      <w:r w:rsidR="00492361" w:rsidRPr="00B20EC3">
        <w:rPr>
          <w:rFonts w:asciiTheme="minorHAnsi" w:eastAsiaTheme="minorEastAsia" w:cstheme="minorBidi"/>
          <w:color w:val="000000"/>
          <w:sz w:val="22"/>
          <w:szCs w:val="56"/>
        </w:rPr>
        <w:t xml:space="preserve"> </w:t>
      </w:r>
      <w:r w:rsidR="00060DA9" w:rsidRPr="00B20EC3">
        <w:rPr>
          <w:rFonts w:asciiTheme="minorHAnsi" w:eastAsiaTheme="minorEastAsia" w:cstheme="minorBidi"/>
          <w:color w:val="000000"/>
          <w:sz w:val="22"/>
          <w:szCs w:val="56"/>
        </w:rPr>
        <w:t>I am</w:t>
      </w:r>
      <w:r w:rsidR="00492361" w:rsidRPr="00B20EC3">
        <w:rPr>
          <w:rFonts w:asciiTheme="minorHAnsi" w:eastAsiaTheme="minorEastAsia" w:cstheme="minorBidi"/>
          <w:color w:val="000000"/>
          <w:sz w:val="22"/>
          <w:szCs w:val="56"/>
        </w:rPr>
        <w:t xml:space="preserve"> not sure that that is true </w:t>
      </w:r>
      <w:r w:rsidR="00492361" w:rsidRPr="00B20EC3">
        <w:rPr>
          <w:rFonts w:asciiTheme="minorHAnsi" w:eastAsiaTheme="minorEastAsia" w:cstheme="minorBidi"/>
          <w:color w:val="000000"/>
          <w:sz w:val="22"/>
          <w:szCs w:val="56"/>
        </w:rPr>
        <w:t>–</w:t>
      </w:r>
      <w:r w:rsidR="00492361" w:rsidRPr="00B20EC3">
        <w:rPr>
          <w:rFonts w:asciiTheme="minorHAnsi" w:eastAsiaTheme="minorEastAsia" w:cstheme="minorBidi"/>
          <w:color w:val="000000"/>
          <w:sz w:val="22"/>
          <w:szCs w:val="56"/>
        </w:rPr>
        <w:t xml:space="preserve"> this is an introduction and describing that the MAC generally </w:t>
      </w:r>
      <w:r w:rsidR="00060DA9" w:rsidRPr="00B20EC3">
        <w:rPr>
          <w:rFonts w:asciiTheme="minorHAnsi" w:eastAsiaTheme="minorEastAsia" w:cstheme="minorBidi"/>
          <w:color w:val="000000"/>
          <w:sz w:val="22"/>
          <w:szCs w:val="56"/>
        </w:rPr>
        <w:t>does not</w:t>
      </w:r>
      <w:r w:rsidR="00492361" w:rsidRPr="00B20EC3">
        <w:rPr>
          <w:rFonts w:asciiTheme="minorHAnsi" w:eastAsiaTheme="minorEastAsia" w:cstheme="minorBidi"/>
          <w:color w:val="000000"/>
          <w:sz w:val="22"/>
          <w:szCs w:val="56"/>
        </w:rPr>
        <w:t xml:space="preserve"> have time/space </w:t>
      </w:r>
      <w:r w:rsidR="000D33AA" w:rsidRPr="00B20EC3">
        <w:rPr>
          <w:rFonts w:asciiTheme="minorHAnsi" w:eastAsiaTheme="minorEastAsia" w:cstheme="minorBidi"/>
          <w:color w:val="000000"/>
          <w:sz w:val="22"/>
          <w:szCs w:val="56"/>
        </w:rPr>
        <w:t xml:space="preserve">requirements, unless it is specifically necessary.  We should keep the specification as simple as we can, and not introduce </w:t>
      </w:r>
      <w:r w:rsidR="00213EBF" w:rsidRPr="00B20EC3">
        <w:rPr>
          <w:rFonts w:asciiTheme="minorHAnsi" w:eastAsiaTheme="minorEastAsia" w:cstheme="minorBidi"/>
          <w:color w:val="000000"/>
          <w:sz w:val="22"/>
          <w:szCs w:val="56"/>
        </w:rPr>
        <w:t>parallelism</w:t>
      </w:r>
      <w:r w:rsidR="000D33AA" w:rsidRPr="00B20EC3">
        <w:rPr>
          <w:rFonts w:asciiTheme="minorHAnsi" w:eastAsiaTheme="minorEastAsia" w:cstheme="minorBidi"/>
          <w:color w:val="000000"/>
          <w:sz w:val="22"/>
          <w:szCs w:val="56"/>
        </w:rPr>
        <w:t xml:space="preserve"> if we can avoid it. </w:t>
      </w:r>
    </w:p>
    <w:p w14:paraId="126F04F0" w14:textId="2CC8B92E" w:rsidR="000D33AA" w:rsidRPr="00B20EC3" w:rsidRDefault="00213EBF" w:rsidP="00715777">
      <w:pPr>
        <w:pStyle w:val="BodyText"/>
        <w:rPr>
          <w:rFonts w:asciiTheme="minorHAnsi" w:eastAsiaTheme="minorEastAsia" w:cstheme="minorBidi"/>
          <w:color w:val="000000"/>
          <w:sz w:val="22"/>
          <w:szCs w:val="56"/>
        </w:rPr>
      </w:pPr>
      <w:r w:rsidRPr="00B20EC3">
        <w:rPr>
          <w:rFonts w:asciiTheme="minorHAnsi" w:eastAsiaTheme="minorEastAsia" w:cstheme="minorBidi"/>
          <w:color w:val="000000"/>
          <w:sz w:val="22"/>
          <w:szCs w:val="56"/>
        </w:rPr>
        <w:t>C</w:t>
      </w:r>
      <w:r w:rsidR="000D33AA" w:rsidRPr="00B20EC3">
        <w:rPr>
          <w:rFonts w:asciiTheme="minorHAnsi" w:eastAsiaTheme="minorEastAsia" w:cstheme="minorBidi"/>
          <w:color w:val="000000"/>
          <w:sz w:val="22"/>
          <w:szCs w:val="56"/>
        </w:rPr>
        <w:t xml:space="preserve"> </w:t>
      </w:r>
      <w:r w:rsidR="000D33AA" w:rsidRPr="00B20EC3">
        <w:rPr>
          <w:rFonts w:asciiTheme="minorHAnsi" w:eastAsiaTheme="minorEastAsia" w:cstheme="minorBidi"/>
          <w:color w:val="000000"/>
          <w:sz w:val="22"/>
          <w:szCs w:val="56"/>
        </w:rPr>
        <w:t>–</w:t>
      </w:r>
      <w:r w:rsidR="000D33AA" w:rsidRPr="00B20EC3">
        <w:rPr>
          <w:rFonts w:asciiTheme="minorHAnsi" w:eastAsiaTheme="minorEastAsia" w:cstheme="minorBidi"/>
          <w:color w:val="000000"/>
          <w:sz w:val="22"/>
          <w:szCs w:val="56"/>
        </w:rPr>
        <w:t xml:space="preserve"> </w:t>
      </w:r>
      <w:r w:rsidRPr="00B20EC3">
        <w:rPr>
          <w:rFonts w:asciiTheme="minorHAnsi" w:eastAsiaTheme="minorEastAsia" w:cstheme="minorBidi"/>
          <w:color w:val="000000"/>
          <w:sz w:val="22"/>
          <w:szCs w:val="56"/>
        </w:rPr>
        <w:t>I</w:t>
      </w:r>
      <w:r w:rsidR="000D33AA" w:rsidRPr="00B20EC3">
        <w:rPr>
          <w:rFonts w:asciiTheme="minorHAnsi" w:eastAsiaTheme="minorEastAsia" w:cstheme="minorBidi"/>
          <w:color w:val="000000"/>
          <w:sz w:val="22"/>
          <w:szCs w:val="56"/>
        </w:rPr>
        <w:t xml:space="preserve">f there is over the air behavior that breaks interoperability, then the standard is broken </w:t>
      </w:r>
      <w:r w:rsidR="000D33AA" w:rsidRPr="00B20EC3">
        <w:rPr>
          <w:rFonts w:asciiTheme="minorHAnsi" w:eastAsiaTheme="minorEastAsia" w:cstheme="minorBidi"/>
          <w:color w:val="000000"/>
          <w:sz w:val="22"/>
          <w:szCs w:val="56"/>
        </w:rPr>
        <w:t>–</w:t>
      </w:r>
      <w:r w:rsidR="000D33AA" w:rsidRPr="00B20EC3">
        <w:rPr>
          <w:rFonts w:asciiTheme="minorHAnsi" w:eastAsiaTheme="minorEastAsia" w:cstheme="minorBidi"/>
          <w:color w:val="000000"/>
          <w:sz w:val="22"/>
          <w:szCs w:val="56"/>
        </w:rPr>
        <w:t xml:space="preserve"> if it is time related it need to be address in the standard.</w:t>
      </w:r>
    </w:p>
    <w:p w14:paraId="7D887AB8" w14:textId="0A5AD715" w:rsidR="000D33AA" w:rsidRPr="00B20EC3" w:rsidRDefault="00213EBF" w:rsidP="00715777">
      <w:pPr>
        <w:pStyle w:val="BodyText"/>
        <w:rPr>
          <w:rFonts w:asciiTheme="minorHAnsi" w:eastAsiaTheme="minorEastAsia" w:cstheme="minorBidi"/>
          <w:color w:val="000000"/>
          <w:sz w:val="22"/>
          <w:szCs w:val="56"/>
        </w:rPr>
      </w:pPr>
      <w:r w:rsidRPr="00B20EC3">
        <w:rPr>
          <w:rFonts w:asciiTheme="minorHAnsi" w:eastAsiaTheme="minorEastAsia" w:cstheme="minorBidi"/>
          <w:color w:val="000000"/>
          <w:sz w:val="22"/>
          <w:szCs w:val="56"/>
        </w:rPr>
        <w:t>C</w:t>
      </w:r>
      <w:r w:rsidR="000D33AA" w:rsidRPr="00B20EC3">
        <w:rPr>
          <w:rFonts w:asciiTheme="minorHAnsi" w:eastAsiaTheme="minorEastAsia" w:cstheme="minorBidi"/>
          <w:color w:val="000000"/>
          <w:sz w:val="22"/>
          <w:szCs w:val="56"/>
        </w:rPr>
        <w:t xml:space="preserve"> </w:t>
      </w:r>
      <w:r w:rsidR="000D33AA" w:rsidRPr="00B20EC3">
        <w:rPr>
          <w:rFonts w:asciiTheme="minorHAnsi" w:eastAsiaTheme="minorEastAsia" w:cstheme="minorBidi"/>
          <w:color w:val="000000"/>
          <w:sz w:val="22"/>
          <w:szCs w:val="56"/>
        </w:rPr>
        <w:t>–</w:t>
      </w:r>
      <w:r w:rsidR="000D33AA" w:rsidRPr="00B20EC3">
        <w:rPr>
          <w:rFonts w:asciiTheme="minorHAnsi" w:eastAsiaTheme="minorEastAsia" w:cstheme="minorBidi"/>
          <w:color w:val="000000"/>
          <w:sz w:val="22"/>
          <w:szCs w:val="56"/>
        </w:rPr>
        <w:t xml:space="preserve"> </w:t>
      </w:r>
      <w:r w:rsidRPr="00B20EC3">
        <w:rPr>
          <w:rFonts w:asciiTheme="minorHAnsi" w:eastAsiaTheme="minorEastAsia" w:cstheme="minorBidi"/>
          <w:color w:val="000000"/>
          <w:sz w:val="22"/>
          <w:szCs w:val="56"/>
        </w:rPr>
        <w:t>I</w:t>
      </w:r>
      <w:r w:rsidR="000D33AA" w:rsidRPr="00B20EC3">
        <w:rPr>
          <w:rFonts w:asciiTheme="minorHAnsi" w:eastAsiaTheme="minorEastAsia" w:cstheme="minorBidi"/>
          <w:color w:val="000000"/>
          <w:sz w:val="22"/>
          <w:szCs w:val="56"/>
        </w:rPr>
        <w:t xml:space="preserve">f there is a functionality </w:t>
      </w:r>
      <w:r w:rsidR="000D33AA" w:rsidRPr="00B20EC3">
        <w:rPr>
          <w:rFonts w:asciiTheme="minorHAnsi" w:eastAsiaTheme="minorEastAsia" w:cstheme="minorBidi"/>
          <w:color w:val="000000"/>
          <w:sz w:val="22"/>
          <w:szCs w:val="56"/>
        </w:rPr>
        <w:t>–</w:t>
      </w:r>
      <w:r w:rsidR="000D33AA" w:rsidRPr="00B20EC3">
        <w:rPr>
          <w:rFonts w:asciiTheme="minorHAnsi" w:eastAsiaTheme="minorEastAsia" w:cstheme="minorBidi"/>
          <w:color w:val="000000"/>
          <w:sz w:val="22"/>
          <w:szCs w:val="56"/>
        </w:rPr>
        <w:t xml:space="preserve"> that the specification requires it needs to be included, but if it is implementation it </w:t>
      </w:r>
      <w:r w:rsidRPr="00B20EC3">
        <w:rPr>
          <w:rFonts w:asciiTheme="minorHAnsi" w:eastAsiaTheme="minorEastAsia" w:cstheme="minorBidi"/>
          <w:color w:val="000000"/>
          <w:sz w:val="22"/>
          <w:szCs w:val="56"/>
        </w:rPr>
        <w:t>does not</w:t>
      </w:r>
      <w:r w:rsidR="000D33AA" w:rsidRPr="00B20EC3">
        <w:rPr>
          <w:rFonts w:asciiTheme="minorHAnsi" w:eastAsiaTheme="minorEastAsia" w:cstheme="minorBidi"/>
          <w:color w:val="000000"/>
          <w:sz w:val="22"/>
          <w:szCs w:val="56"/>
        </w:rPr>
        <w:t xml:space="preserve"> need to be defined.  The spec need</w:t>
      </w:r>
      <w:r w:rsidRPr="00B20EC3">
        <w:rPr>
          <w:rFonts w:asciiTheme="minorHAnsi" w:eastAsiaTheme="minorEastAsia" w:cstheme="minorBidi"/>
          <w:color w:val="000000"/>
          <w:sz w:val="22"/>
          <w:szCs w:val="56"/>
        </w:rPr>
        <w:t>s</w:t>
      </w:r>
      <w:r w:rsidR="000D33AA" w:rsidRPr="00B20EC3">
        <w:rPr>
          <w:rFonts w:asciiTheme="minorHAnsi" w:eastAsiaTheme="minorEastAsia" w:cstheme="minorBidi"/>
          <w:color w:val="000000"/>
          <w:sz w:val="22"/>
          <w:szCs w:val="56"/>
        </w:rPr>
        <w:t xml:space="preserve"> to detail </w:t>
      </w:r>
      <w:r w:rsidRPr="00B20EC3">
        <w:rPr>
          <w:rFonts w:asciiTheme="minorHAnsi" w:eastAsiaTheme="minorEastAsia" w:cstheme="minorBidi"/>
          <w:color w:val="000000"/>
          <w:sz w:val="22"/>
          <w:szCs w:val="56"/>
        </w:rPr>
        <w:t>observable</w:t>
      </w:r>
      <w:r w:rsidR="000D33AA" w:rsidRPr="00B20EC3">
        <w:rPr>
          <w:rFonts w:asciiTheme="minorHAnsi" w:eastAsiaTheme="minorEastAsia" w:cstheme="minorBidi"/>
          <w:color w:val="000000"/>
          <w:sz w:val="22"/>
          <w:szCs w:val="56"/>
        </w:rPr>
        <w:t xml:space="preserve"> </w:t>
      </w:r>
      <w:r w:rsidRPr="00B20EC3">
        <w:rPr>
          <w:rFonts w:asciiTheme="minorHAnsi" w:eastAsiaTheme="minorEastAsia" w:cstheme="minorBidi"/>
          <w:color w:val="000000"/>
          <w:sz w:val="22"/>
          <w:szCs w:val="56"/>
        </w:rPr>
        <w:t>behavior.</w:t>
      </w:r>
    </w:p>
    <w:p w14:paraId="6B3AFA50" w14:textId="3E799063" w:rsidR="000D33AA" w:rsidRPr="00B20EC3" w:rsidRDefault="00213EBF" w:rsidP="00715777">
      <w:pPr>
        <w:pStyle w:val="BodyText"/>
        <w:rPr>
          <w:rFonts w:asciiTheme="minorHAnsi" w:eastAsiaTheme="minorEastAsia" w:cstheme="minorBidi"/>
          <w:color w:val="000000"/>
          <w:sz w:val="22"/>
          <w:szCs w:val="56"/>
        </w:rPr>
      </w:pPr>
      <w:r w:rsidRPr="00B20EC3">
        <w:rPr>
          <w:rFonts w:asciiTheme="minorHAnsi" w:eastAsiaTheme="minorEastAsia" w:cstheme="minorBidi"/>
          <w:color w:val="000000"/>
          <w:sz w:val="22"/>
          <w:szCs w:val="56"/>
        </w:rPr>
        <w:t>R</w:t>
      </w:r>
      <w:r w:rsidR="000D33AA" w:rsidRPr="00B20EC3">
        <w:rPr>
          <w:rFonts w:asciiTheme="minorHAnsi" w:eastAsiaTheme="minorEastAsia" w:cstheme="minorBidi"/>
          <w:color w:val="000000"/>
          <w:sz w:val="22"/>
          <w:szCs w:val="56"/>
        </w:rPr>
        <w:t xml:space="preserve"> </w:t>
      </w:r>
      <w:r w:rsidR="000D33AA" w:rsidRPr="00B20EC3">
        <w:rPr>
          <w:rFonts w:asciiTheme="minorHAnsi" w:eastAsiaTheme="minorEastAsia" w:cstheme="minorBidi"/>
          <w:color w:val="000000"/>
          <w:sz w:val="22"/>
          <w:szCs w:val="56"/>
        </w:rPr>
        <w:t>–</w:t>
      </w:r>
      <w:r w:rsidR="000D33AA" w:rsidRPr="00B20EC3">
        <w:rPr>
          <w:rFonts w:asciiTheme="minorHAnsi" w:eastAsiaTheme="minorEastAsia" w:cstheme="minorBidi"/>
          <w:color w:val="000000"/>
          <w:sz w:val="22"/>
          <w:szCs w:val="56"/>
        </w:rPr>
        <w:t xml:space="preserve"> if it is observable and required for interoperability it should be included, </w:t>
      </w:r>
      <w:r w:rsidR="00B20EC3" w:rsidRPr="00B20EC3">
        <w:rPr>
          <w:rFonts w:asciiTheme="minorHAnsi" w:eastAsiaTheme="minorEastAsia" w:cstheme="minorBidi"/>
          <w:color w:val="000000"/>
          <w:sz w:val="22"/>
          <w:szCs w:val="56"/>
        </w:rPr>
        <w:t>otherwise</w:t>
      </w:r>
      <w:r w:rsidR="000D33AA" w:rsidRPr="00B20EC3">
        <w:rPr>
          <w:rFonts w:asciiTheme="minorHAnsi" w:eastAsiaTheme="minorEastAsia" w:cstheme="minorBidi"/>
          <w:color w:val="000000"/>
          <w:sz w:val="22"/>
          <w:szCs w:val="56"/>
        </w:rPr>
        <w:t xml:space="preserve"> not. </w:t>
      </w:r>
    </w:p>
    <w:p w14:paraId="3F6C592B" w14:textId="2355D270" w:rsidR="000D33AA" w:rsidRPr="00B20EC3" w:rsidRDefault="00213EBF" w:rsidP="00715777">
      <w:pPr>
        <w:pStyle w:val="BodyText"/>
        <w:rPr>
          <w:rFonts w:asciiTheme="minorHAnsi" w:eastAsiaTheme="minorEastAsia" w:cstheme="minorBidi"/>
          <w:color w:val="000000"/>
          <w:sz w:val="22"/>
          <w:szCs w:val="56"/>
        </w:rPr>
      </w:pPr>
      <w:r w:rsidRPr="00B20EC3">
        <w:rPr>
          <w:rFonts w:asciiTheme="minorHAnsi" w:eastAsiaTheme="minorEastAsia" w:cstheme="minorBidi"/>
          <w:color w:val="000000"/>
          <w:sz w:val="22"/>
          <w:szCs w:val="56"/>
        </w:rPr>
        <w:t>C</w:t>
      </w:r>
      <w:r w:rsidR="000D33AA" w:rsidRPr="00B20EC3">
        <w:rPr>
          <w:rFonts w:asciiTheme="minorHAnsi" w:eastAsiaTheme="minorEastAsia" w:cstheme="minorBidi"/>
          <w:color w:val="000000"/>
          <w:sz w:val="22"/>
          <w:szCs w:val="56"/>
        </w:rPr>
        <w:t xml:space="preserve"> </w:t>
      </w:r>
      <w:r w:rsidR="000D33AA" w:rsidRPr="00B20EC3">
        <w:rPr>
          <w:rFonts w:asciiTheme="minorHAnsi" w:eastAsiaTheme="minorEastAsia" w:cstheme="minorBidi"/>
          <w:color w:val="000000"/>
          <w:sz w:val="22"/>
          <w:szCs w:val="56"/>
        </w:rPr>
        <w:t>–</w:t>
      </w:r>
      <w:r w:rsidR="000D33AA" w:rsidRPr="00B20EC3">
        <w:rPr>
          <w:rFonts w:asciiTheme="minorHAnsi" w:eastAsiaTheme="minorEastAsia" w:cstheme="minorBidi"/>
          <w:color w:val="000000"/>
          <w:sz w:val="22"/>
          <w:szCs w:val="56"/>
        </w:rPr>
        <w:t xml:space="preserve"> </w:t>
      </w:r>
      <w:r w:rsidRPr="00B20EC3">
        <w:rPr>
          <w:rFonts w:asciiTheme="minorHAnsi" w:eastAsiaTheme="minorEastAsia" w:cstheme="minorBidi"/>
          <w:color w:val="000000"/>
          <w:sz w:val="22"/>
          <w:szCs w:val="56"/>
        </w:rPr>
        <w:t>L</w:t>
      </w:r>
      <w:r w:rsidR="000D33AA" w:rsidRPr="00B20EC3">
        <w:rPr>
          <w:rFonts w:asciiTheme="minorHAnsi" w:eastAsiaTheme="minorEastAsia" w:cstheme="minorBidi"/>
          <w:color w:val="000000"/>
          <w:sz w:val="22"/>
          <w:szCs w:val="56"/>
        </w:rPr>
        <w:t>egacy stations</w:t>
      </w:r>
      <w:r w:rsidRPr="00B20EC3">
        <w:rPr>
          <w:rFonts w:asciiTheme="minorHAnsi" w:eastAsiaTheme="minorEastAsia" w:cstheme="minorBidi"/>
          <w:color w:val="000000"/>
          <w:sz w:val="22"/>
          <w:szCs w:val="56"/>
        </w:rPr>
        <w:t xml:space="preserve"> need to be supported</w:t>
      </w:r>
      <w:r w:rsidR="000D33AA" w:rsidRPr="00B20EC3">
        <w:rPr>
          <w:rFonts w:asciiTheme="minorHAnsi" w:eastAsiaTheme="minorEastAsia" w:cstheme="minorBidi"/>
          <w:color w:val="000000"/>
          <w:sz w:val="22"/>
          <w:szCs w:val="56"/>
        </w:rPr>
        <w:t xml:space="preserve"> </w:t>
      </w:r>
      <w:r w:rsidR="000D33AA" w:rsidRPr="00B20EC3">
        <w:rPr>
          <w:rFonts w:asciiTheme="minorHAnsi" w:eastAsiaTheme="minorEastAsia" w:cstheme="minorBidi"/>
          <w:color w:val="000000"/>
          <w:sz w:val="22"/>
          <w:szCs w:val="56"/>
        </w:rPr>
        <w:t>–</w:t>
      </w:r>
      <w:r w:rsidR="000D33AA" w:rsidRPr="00B20EC3">
        <w:rPr>
          <w:rFonts w:asciiTheme="minorHAnsi" w:eastAsiaTheme="minorEastAsia" w:cstheme="minorBidi"/>
          <w:color w:val="000000"/>
          <w:sz w:val="22"/>
          <w:szCs w:val="56"/>
        </w:rPr>
        <w:t xml:space="preserve"> people want to add how legacy stations are supported in the specification.  </w:t>
      </w:r>
    </w:p>
    <w:p w14:paraId="7BF6F308" w14:textId="380B19F9" w:rsidR="000D33AA" w:rsidRPr="00B20EC3" w:rsidRDefault="00213EBF" w:rsidP="00715777">
      <w:pPr>
        <w:pStyle w:val="BodyText"/>
        <w:rPr>
          <w:rFonts w:asciiTheme="minorHAnsi" w:eastAsiaTheme="minorEastAsia" w:cstheme="minorBidi"/>
          <w:color w:val="000000"/>
          <w:sz w:val="22"/>
          <w:szCs w:val="56"/>
        </w:rPr>
      </w:pPr>
      <w:r w:rsidRPr="00B20EC3">
        <w:rPr>
          <w:rFonts w:asciiTheme="minorHAnsi" w:eastAsiaTheme="minorEastAsia" w:cstheme="minorBidi"/>
          <w:color w:val="000000"/>
          <w:sz w:val="22"/>
          <w:szCs w:val="56"/>
        </w:rPr>
        <w:t>C</w:t>
      </w:r>
      <w:r w:rsidR="000D33AA" w:rsidRPr="00B20EC3">
        <w:rPr>
          <w:rFonts w:asciiTheme="minorHAnsi" w:eastAsiaTheme="minorEastAsia" w:cstheme="minorBidi"/>
          <w:color w:val="000000"/>
          <w:sz w:val="22"/>
          <w:szCs w:val="56"/>
        </w:rPr>
        <w:t xml:space="preserve"> </w:t>
      </w:r>
      <w:r w:rsidR="000D33AA" w:rsidRPr="00B20EC3">
        <w:rPr>
          <w:rFonts w:asciiTheme="minorHAnsi" w:eastAsiaTheme="minorEastAsia" w:cstheme="minorBidi"/>
          <w:color w:val="000000"/>
          <w:sz w:val="22"/>
          <w:szCs w:val="56"/>
        </w:rPr>
        <w:t>–</w:t>
      </w:r>
      <w:r w:rsidR="000D33AA" w:rsidRPr="00B20EC3">
        <w:rPr>
          <w:rFonts w:asciiTheme="minorHAnsi" w:eastAsiaTheme="minorEastAsia" w:cstheme="minorBidi"/>
          <w:color w:val="000000"/>
          <w:sz w:val="22"/>
          <w:szCs w:val="56"/>
        </w:rPr>
        <w:t xml:space="preserve"> </w:t>
      </w:r>
      <w:r w:rsidRPr="00B20EC3">
        <w:rPr>
          <w:rFonts w:asciiTheme="minorHAnsi" w:eastAsiaTheme="minorEastAsia" w:cstheme="minorBidi"/>
          <w:color w:val="000000"/>
          <w:sz w:val="22"/>
          <w:szCs w:val="56"/>
        </w:rPr>
        <w:t>I</w:t>
      </w:r>
      <w:r w:rsidR="000D33AA" w:rsidRPr="00B20EC3">
        <w:rPr>
          <w:rFonts w:asciiTheme="minorHAnsi" w:eastAsiaTheme="minorEastAsia" w:cstheme="minorBidi"/>
          <w:color w:val="000000"/>
          <w:sz w:val="22"/>
          <w:szCs w:val="56"/>
        </w:rPr>
        <w:t xml:space="preserve">n 802.11ay </w:t>
      </w:r>
      <w:r w:rsidR="000D33AA" w:rsidRPr="00B20EC3">
        <w:rPr>
          <w:rFonts w:asciiTheme="minorHAnsi" w:eastAsiaTheme="minorEastAsia" w:cstheme="minorBidi"/>
          <w:color w:val="000000"/>
          <w:sz w:val="22"/>
          <w:szCs w:val="56"/>
        </w:rPr>
        <w:t>–</w:t>
      </w:r>
      <w:r w:rsidR="000D33AA" w:rsidRPr="00B20EC3">
        <w:rPr>
          <w:rFonts w:asciiTheme="minorHAnsi" w:eastAsiaTheme="minorEastAsia" w:cstheme="minorBidi"/>
          <w:color w:val="000000"/>
          <w:sz w:val="22"/>
          <w:szCs w:val="56"/>
        </w:rPr>
        <w:t xml:space="preserve"> we set up round trip time limits </w:t>
      </w:r>
      <w:r w:rsidR="000D33AA" w:rsidRPr="00B20EC3">
        <w:rPr>
          <w:rFonts w:asciiTheme="minorHAnsi" w:eastAsiaTheme="minorEastAsia" w:cstheme="minorBidi"/>
          <w:color w:val="000000"/>
          <w:sz w:val="22"/>
          <w:szCs w:val="56"/>
        </w:rPr>
        <w:t>–</w:t>
      </w:r>
      <w:r w:rsidR="000D33AA" w:rsidRPr="00B20EC3">
        <w:rPr>
          <w:rFonts w:asciiTheme="minorHAnsi" w:eastAsiaTheme="minorEastAsia" w:cstheme="minorBidi"/>
          <w:color w:val="000000"/>
          <w:sz w:val="22"/>
          <w:szCs w:val="56"/>
        </w:rPr>
        <w:t xml:space="preserve"> the time intervals in currently in 802.11ax could have timing issues </w:t>
      </w:r>
      <w:r w:rsidR="000D33AA" w:rsidRPr="00B20EC3">
        <w:rPr>
          <w:rFonts w:asciiTheme="minorHAnsi" w:eastAsiaTheme="minorEastAsia" w:cstheme="minorBidi"/>
          <w:color w:val="000000"/>
          <w:sz w:val="22"/>
          <w:szCs w:val="56"/>
        </w:rPr>
        <w:t>–</w:t>
      </w:r>
      <w:r w:rsidR="000D33AA" w:rsidRPr="00B20EC3">
        <w:rPr>
          <w:rFonts w:asciiTheme="minorHAnsi" w:eastAsiaTheme="minorEastAsia" w:cstheme="minorBidi"/>
          <w:color w:val="000000"/>
          <w:sz w:val="22"/>
          <w:szCs w:val="56"/>
        </w:rPr>
        <w:t xml:space="preserve"> we may need to address this.  We are considering propagation delay in some cases. </w:t>
      </w:r>
    </w:p>
    <w:p w14:paraId="0C40DB5A" w14:textId="77777777" w:rsidR="00715777" w:rsidRPr="00B20EC3" w:rsidRDefault="00615795" w:rsidP="00715777">
      <w:pPr>
        <w:pStyle w:val="BodyText"/>
        <w:rPr>
          <w:rFonts w:asciiTheme="minorHAnsi" w:eastAsiaTheme="minorEastAsia" w:cstheme="minorBidi"/>
          <w:b/>
          <w:bCs/>
          <w:color w:val="000000"/>
          <w:sz w:val="22"/>
          <w:szCs w:val="56"/>
        </w:rPr>
      </w:pPr>
      <w:hyperlink r:id="rId27" w:history="1">
        <w:r w:rsidR="00715777" w:rsidRPr="00B20EC3">
          <w:rPr>
            <w:rStyle w:val="Hyperlink"/>
            <w:rFonts w:asciiTheme="minorHAnsi" w:eastAsiaTheme="minorEastAsia" w:cstheme="minorBidi"/>
            <w:b/>
            <w:bCs/>
            <w:sz w:val="22"/>
            <w:szCs w:val="56"/>
          </w:rPr>
          <w:t>https://mentor.ieee.org/802.11/dcn/20/11-20-1200-00-00be-11be-architecture-discussion.pptx</w:t>
        </w:r>
      </w:hyperlink>
      <w:r w:rsidR="00715777" w:rsidRPr="00B20EC3">
        <w:rPr>
          <w:rFonts w:asciiTheme="minorHAnsi" w:eastAsiaTheme="minorEastAsia" w:cstheme="minorBidi"/>
          <w:b/>
          <w:bCs/>
          <w:color w:val="000000"/>
          <w:sz w:val="22"/>
          <w:szCs w:val="56"/>
        </w:rPr>
        <w:t xml:space="preserve"> - Mark Hamilton</w:t>
      </w:r>
    </w:p>
    <w:p w14:paraId="5C2E311B" w14:textId="34E50B80" w:rsidR="00CE3D54" w:rsidRPr="00B20EC3" w:rsidRDefault="00CE3D54" w:rsidP="0027438B">
      <w:pPr>
        <w:pStyle w:val="BodyText"/>
        <w:rPr>
          <w:sz w:val="22"/>
          <w:szCs w:val="22"/>
        </w:rPr>
      </w:pPr>
      <w:r w:rsidRPr="00B20EC3">
        <w:rPr>
          <w:sz w:val="22"/>
          <w:szCs w:val="22"/>
        </w:rPr>
        <w:t>Presented by Mark Hamilton</w:t>
      </w:r>
    </w:p>
    <w:p w14:paraId="12E0C512" w14:textId="629A8005" w:rsidR="00715777" w:rsidRPr="00B20EC3" w:rsidRDefault="000D33AA" w:rsidP="0027438B">
      <w:pPr>
        <w:pStyle w:val="BodyText"/>
        <w:rPr>
          <w:sz w:val="22"/>
          <w:szCs w:val="22"/>
        </w:rPr>
      </w:pPr>
      <w:r w:rsidRPr="00B20EC3">
        <w:rPr>
          <w:sz w:val="22"/>
          <w:szCs w:val="22"/>
        </w:rPr>
        <w:t xml:space="preserve">Slide 1,2,3 </w:t>
      </w:r>
    </w:p>
    <w:p w14:paraId="0F4268B3" w14:textId="40A235D1" w:rsidR="000D33AA" w:rsidRPr="00B20EC3" w:rsidRDefault="000D33AA" w:rsidP="0027438B">
      <w:pPr>
        <w:pStyle w:val="BodyText"/>
        <w:rPr>
          <w:sz w:val="22"/>
          <w:szCs w:val="22"/>
        </w:rPr>
      </w:pPr>
      <w:r w:rsidRPr="00B20EC3">
        <w:rPr>
          <w:sz w:val="22"/>
          <w:szCs w:val="22"/>
        </w:rPr>
        <w:t xml:space="preserve">Describing 802.11ad FST – overview diagram – FST entity is a thin shin. </w:t>
      </w:r>
    </w:p>
    <w:p w14:paraId="782820BD" w14:textId="05380441" w:rsidR="00EB664A" w:rsidRPr="00B20EC3" w:rsidRDefault="00D51022" w:rsidP="0027438B">
      <w:pPr>
        <w:pStyle w:val="BodyText"/>
        <w:rPr>
          <w:sz w:val="22"/>
          <w:szCs w:val="22"/>
        </w:rPr>
      </w:pPr>
      <w:r w:rsidRPr="00B20EC3">
        <w:rPr>
          <w:sz w:val="22"/>
          <w:szCs w:val="22"/>
        </w:rPr>
        <w:t>C</w:t>
      </w:r>
      <w:r w:rsidR="00EB664A" w:rsidRPr="00B20EC3">
        <w:rPr>
          <w:sz w:val="22"/>
          <w:szCs w:val="22"/>
        </w:rPr>
        <w:t xml:space="preserve"> – </w:t>
      </w:r>
      <w:r w:rsidRPr="00B20EC3">
        <w:rPr>
          <w:sz w:val="22"/>
          <w:szCs w:val="22"/>
        </w:rPr>
        <w:t>W</w:t>
      </w:r>
      <w:r w:rsidR="00EB664A" w:rsidRPr="00B20EC3">
        <w:rPr>
          <w:sz w:val="22"/>
          <w:szCs w:val="22"/>
        </w:rPr>
        <w:t xml:space="preserve">hen we look at this model into .11be world – we see the possible need to integrate the two MACs to provide the desired capabilities.  </w:t>
      </w:r>
      <w:r w:rsidR="00B20EC3" w:rsidRPr="00B20EC3">
        <w:rPr>
          <w:sz w:val="22"/>
          <w:szCs w:val="22"/>
        </w:rPr>
        <w:t>So,</w:t>
      </w:r>
      <w:r w:rsidR="00EB664A" w:rsidRPr="00B20EC3">
        <w:rPr>
          <w:sz w:val="22"/>
          <w:szCs w:val="22"/>
        </w:rPr>
        <w:t xml:space="preserve"> the question is do want to keep the STA concept, or introduce a new concept or break apart the STA concept. </w:t>
      </w:r>
    </w:p>
    <w:p w14:paraId="226ED91D" w14:textId="16F84E55" w:rsidR="00EB664A" w:rsidRPr="00B20EC3" w:rsidRDefault="00D51022" w:rsidP="0027438B">
      <w:pPr>
        <w:pStyle w:val="BodyText"/>
        <w:rPr>
          <w:sz w:val="22"/>
          <w:szCs w:val="22"/>
        </w:rPr>
      </w:pPr>
      <w:r w:rsidRPr="00B20EC3">
        <w:rPr>
          <w:sz w:val="22"/>
          <w:szCs w:val="22"/>
        </w:rPr>
        <w:t>R</w:t>
      </w:r>
      <w:r w:rsidR="00EB664A" w:rsidRPr="00B20EC3">
        <w:rPr>
          <w:sz w:val="22"/>
          <w:szCs w:val="22"/>
        </w:rPr>
        <w:t xml:space="preserve"> – </w:t>
      </w:r>
      <w:r w:rsidRPr="00B20EC3">
        <w:rPr>
          <w:sz w:val="22"/>
          <w:szCs w:val="22"/>
        </w:rPr>
        <w:t>I</w:t>
      </w:r>
      <w:r w:rsidR="00EB664A" w:rsidRPr="00B20EC3">
        <w:rPr>
          <w:sz w:val="22"/>
          <w:szCs w:val="22"/>
        </w:rPr>
        <w:t>n FST the STA do operate as separate entities. But for 11.be we are crossing a line – with functionality.</w:t>
      </w:r>
    </w:p>
    <w:p w14:paraId="3F80582D" w14:textId="70B00BB2" w:rsidR="00715777" w:rsidRPr="00B20EC3" w:rsidRDefault="00D51022" w:rsidP="0027438B">
      <w:pPr>
        <w:pStyle w:val="BodyText"/>
        <w:rPr>
          <w:sz w:val="22"/>
          <w:szCs w:val="22"/>
        </w:rPr>
      </w:pPr>
      <w:r w:rsidRPr="00B20EC3">
        <w:rPr>
          <w:sz w:val="22"/>
          <w:szCs w:val="22"/>
        </w:rPr>
        <w:t>C</w:t>
      </w:r>
      <w:r w:rsidR="00EB664A" w:rsidRPr="00B20EC3">
        <w:rPr>
          <w:sz w:val="22"/>
          <w:szCs w:val="22"/>
        </w:rPr>
        <w:t xml:space="preserve"> – </w:t>
      </w:r>
      <w:r w:rsidRPr="00B20EC3">
        <w:rPr>
          <w:sz w:val="22"/>
          <w:szCs w:val="22"/>
        </w:rPr>
        <w:t>A</w:t>
      </w:r>
      <w:r w:rsidR="00EB664A" w:rsidRPr="00B20EC3">
        <w:rPr>
          <w:sz w:val="22"/>
          <w:szCs w:val="22"/>
        </w:rPr>
        <w:t xml:space="preserve">gree if you just look a MLD – if there are only two, it makes sense – but you just don’t design an AP to just work for MLD, you have legacy and MLD – you have beacon, so we need to support both – MLD has this integration.  When you look at beacon transmission. </w:t>
      </w:r>
      <w:r w:rsidR="001A5278" w:rsidRPr="00B20EC3">
        <w:rPr>
          <w:sz w:val="22"/>
          <w:szCs w:val="22"/>
        </w:rPr>
        <w:t xml:space="preserve">If you look purely at MLD it seems to </w:t>
      </w:r>
      <w:r w:rsidRPr="00B20EC3">
        <w:rPr>
          <w:sz w:val="22"/>
          <w:szCs w:val="22"/>
        </w:rPr>
        <w:t>be missing</w:t>
      </w:r>
      <w:r w:rsidR="001A5278" w:rsidRPr="00B20EC3">
        <w:rPr>
          <w:sz w:val="22"/>
          <w:szCs w:val="22"/>
        </w:rPr>
        <w:t xml:space="preserve"> legacy. </w:t>
      </w:r>
    </w:p>
    <w:p w14:paraId="2EB68A79" w14:textId="6B61F12B" w:rsidR="00EB664A" w:rsidRPr="00B20EC3" w:rsidRDefault="00D51022" w:rsidP="0027438B">
      <w:pPr>
        <w:pStyle w:val="BodyText"/>
        <w:rPr>
          <w:sz w:val="22"/>
          <w:szCs w:val="22"/>
        </w:rPr>
      </w:pPr>
      <w:r w:rsidRPr="00B20EC3">
        <w:rPr>
          <w:sz w:val="22"/>
          <w:szCs w:val="22"/>
        </w:rPr>
        <w:t>C – The specification is defining l</w:t>
      </w:r>
      <w:r w:rsidR="00E24F55" w:rsidRPr="00B20EC3">
        <w:rPr>
          <w:sz w:val="22"/>
          <w:szCs w:val="22"/>
        </w:rPr>
        <w:t>ogical devices</w:t>
      </w:r>
      <w:r w:rsidRPr="00B20EC3">
        <w:rPr>
          <w:sz w:val="22"/>
          <w:szCs w:val="22"/>
        </w:rPr>
        <w:t>, not implementations</w:t>
      </w:r>
      <w:r w:rsidR="00E24F55" w:rsidRPr="00B20EC3">
        <w:rPr>
          <w:sz w:val="22"/>
          <w:szCs w:val="22"/>
        </w:rPr>
        <w:t>.</w:t>
      </w:r>
      <w:r w:rsidRPr="00B20EC3">
        <w:rPr>
          <w:sz w:val="22"/>
          <w:szCs w:val="22"/>
        </w:rPr>
        <w:t xml:space="preserve">  An implementation may consist of and act like multiple logical devices.  The specification should not address implementation.</w:t>
      </w:r>
      <w:r w:rsidR="00E24F55" w:rsidRPr="00B20EC3">
        <w:rPr>
          <w:sz w:val="22"/>
          <w:szCs w:val="22"/>
        </w:rPr>
        <w:t xml:space="preserve"> </w:t>
      </w:r>
    </w:p>
    <w:p w14:paraId="59132006" w14:textId="44DF8625" w:rsidR="00E24F55" w:rsidRPr="00B20EC3" w:rsidRDefault="00304C84" w:rsidP="0027438B">
      <w:pPr>
        <w:pStyle w:val="BodyText"/>
        <w:rPr>
          <w:sz w:val="22"/>
          <w:szCs w:val="22"/>
        </w:rPr>
      </w:pPr>
      <w:r w:rsidRPr="00B20EC3">
        <w:rPr>
          <w:sz w:val="22"/>
          <w:szCs w:val="22"/>
        </w:rPr>
        <w:t>C</w:t>
      </w:r>
      <w:r w:rsidR="00E24F55" w:rsidRPr="00B20EC3">
        <w:rPr>
          <w:sz w:val="22"/>
          <w:szCs w:val="22"/>
        </w:rPr>
        <w:t xml:space="preserve"> – </w:t>
      </w:r>
      <w:r w:rsidRPr="00B20EC3">
        <w:rPr>
          <w:sz w:val="22"/>
          <w:szCs w:val="22"/>
        </w:rPr>
        <w:t>I</w:t>
      </w:r>
      <w:r w:rsidR="00E24F55" w:rsidRPr="00B20EC3">
        <w:rPr>
          <w:sz w:val="22"/>
          <w:szCs w:val="22"/>
        </w:rPr>
        <w:t xml:space="preserve">n the physical world – you can have logical devices, e.g. a guest network, a personal network. </w:t>
      </w:r>
      <w:r w:rsidRPr="00B20EC3">
        <w:rPr>
          <w:sz w:val="22"/>
          <w:szCs w:val="22"/>
        </w:rPr>
        <w:t>But</w:t>
      </w:r>
      <w:r w:rsidR="00E24F55" w:rsidRPr="00B20EC3">
        <w:rPr>
          <w:sz w:val="22"/>
          <w:szCs w:val="22"/>
        </w:rPr>
        <w:t xml:space="preserve"> </w:t>
      </w:r>
      <w:r w:rsidRPr="00B20EC3">
        <w:rPr>
          <w:sz w:val="22"/>
          <w:szCs w:val="22"/>
        </w:rPr>
        <w:t xml:space="preserve">for MLD </w:t>
      </w:r>
      <w:r w:rsidR="00E24F55" w:rsidRPr="00B20EC3">
        <w:rPr>
          <w:sz w:val="22"/>
          <w:szCs w:val="22"/>
        </w:rPr>
        <w:t xml:space="preserve">some functionality needs to be kept.  When we are talking about logical devices, we need consider this. I </w:t>
      </w:r>
      <w:r w:rsidR="00060DA9" w:rsidRPr="00B20EC3">
        <w:rPr>
          <w:sz w:val="22"/>
          <w:szCs w:val="22"/>
        </w:rPr>
        <w:t>do not</w:t>
      </w:r>
      <w:r w:rsidR="00E24F55" w:rsidRPr="00B20EC3">
        <w:rPr>
          <w:sz w:val="22"/>
          <w:szCs w:val="22"/>
        </w:rPr>
        <w:t xml:space="preserve"> think we are saying anything about physical. </w:t>
      </w:r>
      <w:r w:rsidR="00080044" w:rsidRPr="00B20EC3">
        <w:rPr>
          <w:sz w:val="22"/>
          <w:szCs w:val="22"/>
        </w:rPr>
        <w:t xml:space="preserve">Legacy support is very important – we are not designing from scratch. </w:t>
      </w:r>
    </w:p>
    <w:p w14:paraId="22140FFE" w14:textId="2921C249" w:rsidR="00080044" w:rsidRPr="00B20EC3" w:rsidRDefault="00304C84" w:rsidP="0027438B">
      <w:pPr>
        <w:pStyle w:val="BodyText"/>
        <w:rPr>
          <w:sz w:val="22"/>
          <w:szCs w:val="22"/>
        </w:rPr>
      </w:pPr>
      <w:r w:rsidRPr="00B20EC3">
        <w:rPr>
          <w:sz w:val="22"/>
          <w:szCs w:val="22"/>
        </w:rPr>
        <w:t>C</w:t>
      </w:r>
      <w:r w:rsidR="00080044" w:rsidRPr="00B20EC3">
        <w:rPr>
          <w:sz w:val="22"/>
          <w:szCs w:val="22"/>
        </w:rPr>
        <w:t xml:space="preserve"> </w:t>
      </w:r>
      <w:r w:rsidR="00991E5B" w:rsidRPr="00B20EC3">
        <w:rPr>
          <w:sz w:val="22"/>
          <w:szCs w:val="22"/>
        </w:rPr>
        <w:t>–</w:t>
      </w:r>
      <w:r w:rsidR="00080044" w:rsidRPr="00B20EC3">
        <w:rPr>
          <w:sz w:val="22"/>
          <w:szCs w:val="22"/>
        </w:rPr>
        <w:t xml:space="preserve"> </w:t>
      </w:r>
      <w:r w:rsidRPr="00B20EC3">
        <w:rPr>
          <w:sz w:val="22"/>
          <w:szCs w:val="22"/>
        </w:rPr>
        <w:t xml:space="preserve">A </w:t>
      </w:r>
      <w:r w:rsidR="00991E5B" w:rsidRPr="00B20EC3">
        <w:rPr>
          <w:sz w:val="22"/>
          <w:szCs w:val="22"/>
        </w:rPr>
        <w:t>logical device</w:t>
      </w:r>
      <w:r w:rsidRPr="00B20EC3">
        <w:rPr>
          <w:sz w:val="22"/>
          <w:szCs w:val="22"/>
        </w:rPr>
        <w:t xml:space="preserve"> is not a guest network or a personal network, a logical device has known behaviors and can be specified.  The specification </w:t>
      </w:r>
      <w:r w:rsidR="007F7584" w:rsidRPr="00B20EC3">
        <w:rPr>
          <w:sz w:val="22"/>
          <w:szCs w:val="22"/>
        </w:rPr>
        <w:t>should not</w:t>
      </w:r>
      <w:r w:rsidRPr="00B20EC3">
        <w:rPr>
          <w:sz w:val="22"/>
          <w:szCs w:val="22"/>
        </w:rPr>
        <w:t xml:space="preserve"> specify how multiple logical devices </w:t>
      </w:r>
      <w:r w:rsidR="007F7584" w:rsidRPr="00B20EC3">
        <w:rPr>
          <w:sz w:val="22"/>
          <w:szCs w:val="22"/>
        </w:rPr>
        <w:t>can</w:t>
      </w:r>
      <w:r w:rsidRPr="00B20EC3">
        <w:rPr>
          <w:sz w:val="22"/>
          <w:szCs w:val="22"/>
        </w:rPr>
        <w:t xml:space="preserve"> be simultaneously implemented in a device.</w:t>
      </w:r>
    </w:p>
    <w:p w14:paraId="4A263AD7" w14:textId="5E3A914F" w:rsidR="00991E5B" w:rsidRPr="00B20EC3" w:rsidRDefault="007F7584" w:rsidP="0027438B">
      <w:pPr>
        <w:pStyle w:val="BodyText"/>
        <w:rPr>
          <w:sz w:val="22"/>
          <w:szCs w:val="22"/>
        </w:rPr>
      </w:pPr>
      <w:r w:rsidRPr="00B20EC3">
        <w:rPr>
          <w:sz w:val="22"/>
          <w:szCs w:val="22"/>
        </w:rPr>
        <w:t>C</w:t>
      </w:r>
      <w:r w:rsidR="00991E5B" w:rsidRPr="00B20EC3">
        <w:rPr>
          <w:sz w:val="22"/>
          <w:szCs w:val="22"/>
        </w:rPr>
        <w:t xml:space="preserve"> – </w:t>
      </w:r>
      <w:r w:rsidR="00060DA9" w:rsidRPr="00B20EC3">
        <w:rPr>
          <w:sz w:val="22"/>
          <w:szCs w:val="22"/>
        </w:rPr>
        <w:t>I am</w:t>
      </w:r>
      <w:r w:rsidR="00991E5B" w:rsidRPr="00B20EC3">
        <w:rPr>
          <w:sz w:val="22"/>
          <w:szCs w:val="22"/>
        </w:rPr>
        <w:t xml:space="preserve"> in line with </w:t>
      </w:r>
      <w:r w:rsidRPr="00B20EC3">
        <w:rPr>
          <w:sz w:val="22"/>
          <w:szCs w:val="22"/>
        </w:rPr>
        <w:t>the above statement</w:t>
      </w:r>
      <w:r w:rsidR="00991E5B" w:rsidRPr="00B20EC3">
        <w:rPr>
          <w:sz w:val="22"/>
          <w:szCs w:val="22"/>
        </w:rPr>
        <w:t xml:space="preserve"> – we </w:t>
      </w:r>
      <w:r w:rsidR="00060DA9" w:rsidRPr="00B20EC3">
        <w:rPr>
          <w:sz w:val="22"/>
          <w:szCs w:val="22"/>
        </w:rPr>
        <w:t>do not</w:t>
      </w:r>
      <w:r w:rsidR="00991E5B" w:rsidRPr="00B20EC3">
        <w:rPr>
          <w:sz w:val="22"/>
          <w:szCs w:val="22"/>
        </w:rPr>
        <w:t xml:space="preserve"> want to require how things need to instantiate things.  The ARC is evolving – we need to keep this </w:t>
      </w:r>
      <w:r w:rsidRPr="00B20EC3">
        <w:rPr>
          <w:sz w:val="22"/>
          <w:szCs w:val="22"/>
        </w:rPr>
        <w:t xml:space="preserve">to </w:t>
      </w:r>
      <w:r w:rsidR="00991E5B" w:rsidRPr="00B20EC3">
        <w:rPr>
          <w:sz w:val="22"/>
          <w:szCs w:val="22"/>
        </w:rPr>
        <w:t xml:space="preserve">be a single entity that can evolve – I think we need to evolve the basic elements as we have them and evolve them over time. </w:t>
      </w:r>
    </w:p>
    <w:p w14:paraId="0B9447B1" w14:textId="4C3D35DC" w:rsidR="00991E5B" w:rsidRPr="00B20EC3" w:rsidRDefault="007F7584" w:rsidP="0027438B">
      <w:pPr>
        <w:pStyle w:val="BodyText"/>
        <w:rPr>
          <w:sz w:val="22"/>
          <w:szCs w:val="22"/>
        </w:rPr>
      </w:pPr>
      <w:r w:rsidRPr="00B20EC3">
        <w:rPr>
          <w:sz w:val="22"/>
          <w:szCs w:val="22"/>
        </w:rPr>
        <w:t>R</w:t>
      </w:r>
      <w:r w:rsidR="00991E5B" w:rsidRPr="00B20EC3">
        <w:rPr>
          <w:sz w:val="22"/>
          <w:szCs w:val="22"/>
        </w:rPr>
        <w:t xml:space="preserve"> – </w:t>
      </w:r>
      <w:r w:rsidRPr="00B20EC3">
        <w:rPr>
          <w:sz w:val="22"/>
          <w:szCs w:val="22"/>
        </w:rPr>
        <w:t xml:space="preserve">It needs to be agreed as to </w:t>
      </w:r>
      <w:r w:rsidR="00991E5B" w:rsidRPr="00B20EC3">
        <w:rPr>
          <w:sz w:val="22"/>
          <w:szCs w:val="22"/>
        </w:rPr>
        <w:t>where</w:t>
      </w:r>
      <w:r w:rsidRPr="00B20EC3">
        <w:rPr>
          <w:sz w:val="22"/>
          <w:szCs w:val="22"/>
        </w:rPr>
        <w:t xml:space="preserve">/how to specify what is </w:t>
      </w:r>
      <w:r w:rsidR="00991E5B" w:rsidRPr="00B20EC3">
        <w:rPr>
          <w:sz w:val="22"/>
          <w:szCs w:val="22"/>
        </w:rPr>
        <w:t xml:space="preserve">done to ensure the remote peer can function. </w:t>
      </w:r>
    </w:p>
    <w:p w14:paraId="0484333B" w14:textId="1AFD8DBE" w:rsidR="00991E5B" w:rsidRPr="00B20EC3" w:rsidRDefault="00991E5B" w:rsidP="0027438B">
      <w:pPr>
        <w:pStyle w:val="BodyText"/>
        <w:rPr>
          <w:sz w:val="22"/>
          <w:szCs w:val="22"/>
        </w:rPr>
      </w:pPr>
      <w:r w:rsidRPr="00B20EC3">
        <w:rPr>
          <w:sz w:val="22"/>
          <w:szCs w:val="22"/>
        </w:rPr>
        <w:t xml:space="preserve">On slide 5/6 </w:t>
      </w:r>
      <w:r w:rsidR="00AD1444" w:rsidRPr="00B20EC3">
        <w:rPr>
          <w:sz w:val="22"/>
          <w:szCs w:val="22"/>
        </w:rPr>
        <w:t>–</w:t>
      </w:r>
      <w:r w:rsidRPr="00B20EC3">
        <w:rPr>
          <w:sz w:val="22"/>
          <w:szCs w:val="22"/>
        </w:rPr>
        <w:t xml:space="preserve"> </w:t>
      </w:r>
    </w:p>
    <w:p w14:paraId="098960C5" w14:textId="08B49F7E" w:rsidR="00AD1444" w:rsidRPr="00B20EC3" w:rsidRDefault="007F7584" w:rsidP="0027438B">
      <w:pPr>
        <w:pStyle w:val="BodyText"/>
        <w:rPr>
          <w:sz w:val="22"/>
          <w:szCs w:val="22"/>
        </w:rPr>
      </w:pPr>
      <w:r w:rsidRPr="00B20EC3">
        <w:rPr>
          <w:sz w:val="22"/>
          <w:szCs w:val="22"/>
        </w:rPr>
        <w:t>C</w:t>
      </w:r>
      <w:r w:rsidR="00AD1444" w:rsidRPr="00B20EC3">
        <w:rPr>
          <w:sz w:val="22"/>
          <w:szCs w:val="22"/>
        </w:rPr>
        <w:t xml:space="preserve"> – </w:t>
      </w:r>
      <w:r w:rsidRPr="00B20EC3">
        <w:rPr>
          <w:sz w:val="22"/>
          <w:szCs w:val="22"/>
        </w:rPr>
        <w:t>I</w:t>
      </w:r>
      <w:r w:rsidR="00AD1444" w:rsidRPr="00B20EC3">
        <w:rPr>
          <w:sz w:val="22"/>
          <w:szCs w:val="22"/>
        </w:rPr>
        <w:t>n this view the MAC-L and MAC-U – then MAC-U is MLD, but how does legacy work with this?</w:t>
      </w:r>
    </w:p>
    <w:p w14:paraId="4ED41044" w14:textId="11545520" w:rsidR="00AD1444" w:rsidRPr="00B20EC3" w:rsidRDefault="007F7584" w:rsidP="0027438B">
      <w:pPr>
        <w:pStyle w:val="BodyText"/>
        <w:rPr>
          <w:sz w:val="22"/>
          <w:szCs w:val="22"/>
        </w:rPr>
      </w:pPr>
      <w:r w:rsidRPr="00B20EC3">
        <w:rPr>
          <w:sz w:val="22"/>
          <w:szCs w:val="22"/>
        </w:rPr>
        <w:t>R</w:t>
      </w:r>
      <w:r w:rsidR="00AD1444" w:rsidRPr="00B20EC3">
        <w:rPr>
          <w:sz w:val="22"/>
          <w:szCs w:val="22"/>
        </w:rPr>
        <w:t xml:space="preserve"> – lets differ this </w:t>
      </w:r>
      <w:r w:rsidRPr="00B20EC3">
        <w:rPr>
          <w:sz w:val="22"/>
          <w:szCs w:val="22"/>
        </w:rPr>
        <w:t xml:space="preserve">to later, during </w:t>
      </w:r>
      <w:r w:rsidR="00AD1444" w:rsidRPr="00B20EC3">
        <w:rPr>
          <w:sz w:val="22"/>
          <w:szCs w:val="22"/>
        </w:rPr>
        <w:t>the MLD discussion</w:t>
      </w:r>
    </w:p>
    <w:p w14:paraId="5A2D9385" w14:textId="541AC1A6" w:rsidR="00AD1444" w:rsidRPr="00B20EC3" w:rsidRDefault="007F7584" w:rsidP="0027438B">
      <w:pPr>
        <w:pStyle w:val="BodyText"/>
        <w:rPr>
          <w:sz w:val="22"/>
          <w:szCs w:val="22"/>
        </w:rPr>
      </w:pPr>
      <w:r w:rsidRPr="00B20EC3">
        <w:rPr>
          <w:sz w:val="22"/>
          <w:szCs w:val="22"/>
        </w:rPr>
        <w:t>C</w:t>
      </w:r>
      <w:r w:rsidR="00AD1444" w:rsidRPr="00B20EC3">
        <w:rPr>
          <w:sz w:val="22"/>
          <w:szCs w:val="22"/>
        </w:rPr>
        <w:t xml:space="preserve"> – I think we should limit the MAC-U to a </w:t>
      </w:r>
      <w:r w:rsidR="002C76B8" w:rsidRPr="00B20EC3">
        <w:rPr>
          <w:sz w:val="22"/>
          <w:szCs w:val="22"/>
        </w:rPr>
        <w:t xml:space="preserve">shim/switch on top of the existing MACs. Inverse multiplexer. </w:t>
      </w:r>
    </w:p>
    <w:p w14:paraId="6B18C4FA" w14:textId="7D5F2A3F" w:rsidR="002C76B8" w:rsidRPr="00B20EC3" w:rsidRDefault="007F7584" w:rsidP="0027438B">
      <w:pPr>
        <w:pStyle w:val="BodyText"/>
        <w:rPr>
          <w:sz w:val="22"/>
          <w:szCs w:val="22"/>
        </w:rPr>
      </w:pPr>
      <w:r w:rsidRPr="00B20EC3">
        <w:rPr>
          <w:sz w:val="22"/>
          <w:szCs w:val="22"/>
        </w:rPr>
        <w:t>R</w:t>
      </w:r>
      <w:r w:rsidR="002C76B8" w:rsidRPr="00B20EC3">
        <w:rPr>
          <w:sz w:val="22"/>
          <w:szCs w:val="22"/>
        </w:rPr>
        <w:t xml:space="preserve"> – </w:t>
      </w:r>
      <w:r w:rsidRPr="00B20EC3">
        <w:rPr>
          <w:sz w:val="22"/>
          <w:szCs w:val="22"/>
        </w:rPr>
        <w:t>T</w:t>
      </w:r>
      <w:r w:rsidR="002C76B8" w:rsidRPr="00B20EC3">
        <w:rPr>
          <w:sz w:val="22"/>
          <w:szCs w:val="22"/>
        </w:rPr>
        <w:t xml:space="preserve">his gets very complex as coordination </w:t>
      </w:r>
      <w:r w:rsidRPr="00B20EC3">
        <w:rPr>
          <w:sz w:val="22"/>
          <w:szCs w:val="22"/>
        </w:rPr>
        <w:t>within</w:t>
      </w:r>
      <w:r w:rsidR="002C76B8" w:rsidRPr="00B20EC3">
        <w:rPr>
          <w:sz w:val="22"/>
          <w:szCs w:val="22"/>
        </w:rPr>
        <w:t xml:space="preserve"> the MAC becomes complex – </w:t>
      </w:r>
      <w:r w:rsidRPr="00B20EC3">
        <w:rPr>
          <w:sz w:val="22"/>
          <w:szCs w:val="22"/>
        </w:rPr>
        <w:t xml:space="preserve">as </w:t>
      </w:r>
      <w:r w:rsidR="002C76B8" w:rsidRPr="00B20EC3">
        <w:rPr>
          <w:sz w:val="22"/>
          <w:szCs w:val="22"/>
        </w:rPr>
        <w:t>there is actually functionality in the MAC-U</w:t>
      </w:r>
      <w:r w:rsidRPr="00B20EC3">
        <w:rPr>
          <w:sz w:val="22"/>
          <w:szCs w:val="22"/>
        </w:rPr>
        <w:t>, so it is not a shim or switch</w:t>
      </w:r>
      <w:r w:rsidR="002C76B8" w:rsidRPr="00B20EC3">
        <w:rPr>
          <w:sz w:val="22"/>
          <w:szCs w:val="22"/>
        </w:rPr>
        <w:t>.</w:t>
      </w:r>
    </w:p>
    <w:p w14:paraId="193998EF" w14:textId="2E2331D2" w:rsidR="002C76B8" w:rsidRPr="00B20EC3" w:rsidRDefault="007F7584" w:rsidP="0027438B">
      <w:pPr>
        <w:pStyle w:val="BodyText"/>
        <w:rPr>
          <w:sz w:val="22"/>
          <w:szCs w:val="22"/>
        </w:rPr>
      </w:pPr>
      <w:r w:rsidRPr="00B20EC3">
        <w:rPr>
          <w:sz w:val="22"/>
          <w:szCs w:val="22"/>
        </w:rPr>
        <w:t>C</w:t>
      </w:r>
      <w:r w:rsidR="002C76B8" w:rsidRPr="00B20EC3">
        <w:rPr>
          <w:sz w:val="22"/>
          <w:szCs w:val="22"/>
        </w:rPr>
        <w:t xml:space="preserve"> – MLD has only one SME – do</w:t>
      </w:r>
      <w:r w:rsidRPr="00B20EC3">
        <w:rPr>
          <w:sz w:val="22"/>
          <w:szCs w:val="22"/>
        </w:rPr>
        <w:t xml:space="preserve">es </w:t>
      </w:r>
      <w:r w:rsidR="002C76B8" w:rsidRPr="00B20EC3">
        <w:rPr>
          <w:sz w:val="22"/>
          <w:szCs w:val="22"/>
        </w:rPr>
        <w:t xml:space="preserve">the MLME has a single MAC address as in the diagram.  </w:t>
      </w:r>
    </w:p>
    <w:p w14:paraId="10850019" w14:textId="461D3783" w:rsidR="002C76B8" w:rsidRPr="00B20EC3" w:rsidRDefault="00A21B50" w:rsidP="0027438B">
      <w:pPr>
        <w:pStyle w:val="BodyText"/>
        <w:rPr>
          <w:sz w:val="22"/>
          <w:szCs w:val="22"/>
        </w:rPr>
      </w:pPr>
      <w:r w:rsidRPr="00B20EC3">
        <w:rPr>
          <w:sz w:val="22"/>
          <w:szCs w:val="22"/>
        </w:rPr>
        <w:t>R</w:t>
      </w:r>
      <w:r w:rsidR="002C76B8" w:rsidRPr="00B20EC3">
        <w:rPr>
          <w:sz w:val="22"/>
          <w:szCs w:val="22"/>
        </w:rPr>
        <w:t xml:space="preserve"> – </w:t>
      </w:r>
      <w:r w:rsidRPr="00B20EC3">
        <w:rPr>
          <w:sz w:val="22"/>
          <w:szCs w:val="22"/>
        </w:rPr>
        <w:t xml:space="preserve">Let’s </w:t>
      </w:r>
      <w:r w:rsidR="002C76B8" w:rsidRPr="00B20EC3">
        <w:rPr>
          <w:sz w:val="22"/>
          <w:szCs w:val="22"/>
        </w:rPr>
        <w:t xml:space="preserve">build an ARC diagram first and then decide how many MAC addresses we have. </w:t>
      </w:r>
    </w:p>
    <w:p w14:paraId="295E99FB" w14:textId="4B5D2DD5" w:rsidR="002C76B8" w:rsidRPr="00B20EC3" w:rsidRDefault="00A21B50" w:rsidP="0027438B">
      <w:pPr>
        <w:pStyle w:val="BodyText"/>
        <w:rPr>
          <w:sz w:val="22"/>
          <w:szCs w:val="22"/>
        </w:rPr>
      </w:pPr>
      <w:r w:rsidRPr="00B20EC3">
        <w:rPr>
          <w:sz w:val="22"/>
          <w:szCs w:val="22"/>
        </w:rPr>
        <w:t>C</w:t>
      </w:r>
      <w:r w:rsidR="002C76B8" w:rsidRPr="00B20EC3">
        <w:rPr>
          <w:sz w:val="22"/>
          <w:szCs w:val="22"/>
        </w:rPr>
        <w:t xml:space="preserve"> – I </w:t>
      </w:r>
      <w:r w:rsidR="00B13B9F" w:rsidRPr="00B20EC3">
        <w:rPr>
          <w:sz w:val="22"/>
          <w:szCs w:val="22"/>
        </w:rPr>
        <w:t>do not</w:t>
      </w:r>
      <w:r w:rsidR="002C76B8" w:rsidRPr="00B20EC3">
        <w:rPr>
          <w:sz w:val="22"/>
          <w:szCs w:val="22"/>
        </w:rPr>
        <w:t xml:space="preserve"> see how this could support multiple MAC addresses. </w:t>
      </w:r>
    </w:p>
    <w:p w14:paraId="5822E02C" w14:textId="365CBB7F" w:rsidR="002C76B8" w:rsidRPr="00B20EC3" w:rsidRDefault="00A21B50" w:rsidP="0027438B">
      <w:pPr>
        <w:pStyle w:val="BodyText"/>
        <w:rPr>
          <w:sz w:val="22"/>
          <w:szCs w:val="22"/>
        </w:rPr>
      </w:pPr>
      <w:r w:rsidRPr="00B20EC3">
        <w:rPr>
          <w:sz w:val="22"/>
          <w:szCs w:val="22"/>
        </w:rPr>
        <w:t>R</w:t>
      </w:r>
      <w:r w:rsidR="002C76B8" w:rsidRPr="00B20EC3">
        <w:rPr>
          <w:sz w:val="22"/>
          <w:szCs w:val="22"/>
        </w:rPr>
        <w:t xml:space="preserve"> – </w:t>
      </w:r>
      <w:r w:rsidRPr="00B20EC3">
        <w:rPr>
          <w:sz w:val="22"/>
          <w:szCs w:val="22"/>
        </w:rPr>
        <w:t>T</w:t>
      </w:r>
      <w:r w:rsidR="002C76B8" w:rsidRPr="00B20EC3">
        <w:rPr>
          <w:sz w:val="22"/>
          <w:szCs w:val="22"/>
        </w:rPr>
        <w:t xml:space="preserve">oday we have 1 PHY, 1 MAC, 1 MLME and 1 SME </w:t>
      </w:r>
      <w:r w:rsidR="00B20EC3" w:rsidRPr="00B20EC3">
        <w:rPr>
          <w:sz w:val="22"/>
          <w:szCs w:val="22"/>
        </w:rPr>
        <w:t>- but</w:t>
      </w:r>
      <w:r w:rsidR="002C76B8" w:rsidRPr="00B20EC3">
        <w:rPr>
          <w:sz w:val="22"/>
          <w:szCs w:val="22"/>
        </w:rPr>
        <w:t xml:space="preserve"> as we define this figure for MLO we need to make these decisions. </w:t>
      </w:r>
    </w:p>
    <w:p w14:paraId="7D8D407D" w14:textId="29F9B5A5" w:rsidR="002C76B8" w:rsidRPr="00B20EC3" w:rsidRDefault="00A21B50" w:rsidP="0027438B">
      <w:pPr>
        <w:pStyle w:val="BodyText"/>
        <w:rPr>
          <w:sz w:val="22"/>
          <w:szCs w:val="22"/>
        </w:rPr>
      </w:pPr>
      <w:r w:rsidRPr="00B20EC3">
        <w:rPr>
          <w:sz w:val="22"/>
          <w:szCs w:val="22"/>
        </w:rPr>
        <w:t>C</w:t>
      </w:r>
      <w:r w:rsidR="002C76B8" w:rsidRPr="00B20EC3">
        <w:rPr>
          <w:sz w:val="22"/>
          <w:szCs w:val="22"/>
        </w:rPr>
        <w:t xml:space="preserve"> – </w:t>
      </w:r>
      <w:r w:rsidRPr="00B20EC3">
        <w:rPr>
          <w:sz w:val="22"/>
          <w:szCs w:val="22"/>
        </w:rPr>
        <w:t>I</w:t>
      </w:r>
      <w:r w:rsidR="002C76B8" w:rsidRPr="00B20EC3">
        <w:rPr>
          <w:sz w:val="22"/>
          <w:szCs w:val="22"/>
        </w:rPr>
        <w:t xml:space="preserve">f we include legacy on top of the new it gets very complex – when it is a legacy – the legacy reference model would be followed.  When MLO the MLO model would be followed.  In MLO, may functional blocks move up to the “MAC-U” – so if you try to fit this into legacy model it will be difficult.  </w:t>
      </w:r>
      <w:r w:rsidR="002C76B8" w:rsidRPr="00B20EC3">
        <w:rPr>
          <w:sz w:val="22"/>
          <w:szCs w:val="22"/>
        </w:rPr>
        <w:lastRenderedPageBreak/>
        <w:t xml:space="preserve">Each beacon is a legacy beacon on each link – if we treat MLO separately it would be much simpler and clean. </w:t>
      </w:r>
    </w:p>
    <w:p w14:paraId="61CE6BF4" w14:textId="20751912" w:rsidR="002C76B8" w:rsidRPr="00B20EC3" w:rsidRDefault="00A21B50" w:rsidP="0027438B">
      <w:pPr>
        <w:pStyle w:val="BodyText"/>
        <w:rPr>
          <w:sz w:val="22"/>
          <w:szCs w:val="22"/>
        </w:rPr>
      </w:pPr>
      <w:r w:rsidRPr="00B20EC3">
        <w:rPr>
          <w:sz w:val="22"/>
          <w:szCs w:val="22"/>
        </w:rPr>
        <w:t>R</w:t>
      </w:r>
      <w:r w:rsidR="002C76B8" w:rsidRPr="00B20EC3">
        <w:rPr>
          <w:sz w:val="22"/>
          <w:szCs w:val="22"/>
        </w:rPr>
        <w:t xml:space="preserve"> – </w:t>
      </w:r>
      <w:r w:rsidR="00B13B9F" w:rsidRPr="00B20EC3">
        <w:rPr>
          <w:sz w:val="22"/>
          <w:szCs w:val="22"/>
        </w:rPr>
        <w:t>I am</w:t>
      </w:r>
      <w:r w:rsidR="002C76B8" w:rsidRPr="00B20EC3">
        <w:rPr>
          <w:sz w:val="22"/>
          <w:szCs w:val="22"/>
        </w:rPr>
        <w:t xml:space="preserve"> trying to talk about MLO now and will talk about legacy later. </w:t>
      </w:r>
    </w:p>
    <w:p w14:paraId="1A022E9E" w14:textId="4EEFA625" w:rsidR="002C76B8" w:rsidRPr="00B20EC3" w:rsidRDefault="00A21B50" w:rsidP="0027438B">
      <w:pPr>
        <w:pStyle w:val="BodyText"/>
        <w:rPr>
          <w:sz w:val="22"/>
          <w:szCs w:val="22"/>
        </w:rPr>
      </w:pPr>
      <w:r w:rsidRPr="00B20EC3">
        <w:rPr>
          <w:sz w:val="22"/>
          <w:szCs w:val="22"/>
        </w:rPr>
        <w:t>C</w:t>
      </w:r>
      <w:r w:rsidR="002C76B8" w:rsidRPr="00B20EC3">
        <w:rPr>
          <w:sz w:val="22"/>
          <w:szCs w:val="22"/>
        </w:rPr>
        <w:t xml:space="preserve"> – </w:t>
      </w:r>
      <w:r w:rsidRPr="00B20EC3">
        <w:rPr>
          <w:sz w:val="22"/>
          <w:szCs w:val="22"/>
        </w:rPr>
        <w:t>T</w:t>
      </w:r>
      <w:r w:rsidR="002C76B8" w:rsidRPr="00B20EC3">
        <w:rPr>
          <w:sz w:val="22"/>
          <w:szCs w:val="22"/>
        </w:rPr>
        <w:t xml:space="preserve">here are components of the legacy that has PHY dependent MAC portions and MAC independent portions. </w:t>
      </w:r>
    </w:p>
    <w:p w14:paraId="42B6C180" w14:textId="472D576C" w:rsidR="002C76B8" w:rsidRPr="00B20EC3" w:rsidRDefault="00C96094" w:rsidP="0027438B">
      <w:pPr>
        <w:pStyle w:val="BodyText"/>
        <w:rPr>
          <w:sz w:val="22"/>
          <w:szCs w:val="22"/>
        </w:rPr>
      </w:pPr>
      <w:r w:rsidRPr="00B20EC3">
        <w:rPr>
          <w:sz w:val="22"/>
          <w:szCs w:val="22"/>
        </w:rPr>
        <w:t xml:space="preserve">C </w:t>
      </w:r>
      <w:r w:rsidRPr="00B20EC3">
        <w:rPr>
          <w:bCs/>
          <w:sz w:val="22"/>
          <w:szCs w:val="22"/>
        </w:rPr>
        <w:t>– 802.11 is</w:t>
      </w:r>
      <w:r w:rsidR="002C76B8" w:rsidRPr="00B20EC3">
        <w:rPr>
          <w:sz w:val="22"/>
          <w:szCs w:val="22"/>
        </w:rPr>
        <w:t xml:space="preserve"> not primary in any of these bands – we have had radar requirement in some bands – we have some channels </w:t>
      </w:r>
      <w:r w:rsidRPr="00B20EC3">
        <w:rPr>
          <w:sz w:val="22"/>
          <w:szCs w:val="22"/>
        </w:rPr>
        <w:t xml:space="preserve">that </w:t>
      </w:r>
      <w:r w:rsidR="002C76B8" w:rsidRPr="00B20EC3">
        <w:rPr>
          <w:sz w:val="22"/>
          <w:szCs w:val="22"/>
        </w:rPr>
        <w:t>are time bound and others that are not.  MLO must consider time requirements in the frequenc</w:t>
      </w:r>
      <w:r w:rsidR="00F7233A" w:rsidRPr="00B20EC3">
        <w:rPr>
          <w:sz w:val="22"/>
          <w:szCs w:val="22"/>
        </w:rPr>
        <w:t>y bands</w:t>
      </w:r>
      <w:r w:rsidR="002C76B8" w:rsidRPr="00B20EC3">
        <w:rPr>
          <w:sz w:val="22"/>
          <w:szCs w:val="22"/>
        </w:rPr>
        <w:t xml:space="preserve"> </w:t>
      </w:r>
      <w:r w:rsidR="00F7233A" w:rsidRPr="00B20EC3">
        <w:rPr>
          <w:sz w:val="22"/>
          <w:szCs w:val="22"/>
        </w:rPr>
        <w:t>that ar</w:t>
      </w:r>
      <w:r w:rsidR="002C76B8" w:rsidRPr="00B20EC3">
        <w:rPr>
          <w:sz w:val="22"/>
          <w:szCs w:val="22"/>
        </w:rPr>
        <w:t xml:space="preserve">e </w:t>
      </w:r>
      <w:r w:rsidR="00F7233A" w:rsidRPr="00B20EC3">
        <w:rPr>
          <w:sz w:val="22"/>
          <w:szCs w:val="22"/>
        </w:rPr>
        <w:t xml:space="preserve">will be </w:t>
      </w:r>
      <w:r w:rsidR="002C76B8" w:rsidRPr="00B20EC3">
        <w:rPr>
          <w:sz w:val="22"/>
          <w:szCs w:val="22"/>
        </w:rPr>
        <w:t>us</w:t>
      </w:r>
      <w:r w:rsidR="00F7233A" w:rsidRPr="00B20EC3">
        <w:rPr>
          <w:sz w:val="22"/>
          <w:szCs w:val="22"/>
        </w:rPr>
        <w:t>ed.</w:t>
      </w:r>
      <w:r w:rsidR="002C76B8" w:rsidRPr="00B20EC3">
        <w:rPr>
          <w:sz w:val="22"/>
          <w:szCs w:val="22"/>
        </w:rPr>
        <w:t xml:space="preserve"> </w:t>
      </w:r>
    </w:p>
    <w:p w14:paraId="0FA9085B" w14:textId="086762D8" w:rsidR="002C76B8" w:rsidRPr="00B20EC3" w:rsidRDefault="00F7233A" w:rsidP="0027438B">
      <w:pPr>
        <w:pStyle w:val="BodyText"/>
        <w:rPr>
          <w:sz w:val="22"/>
          <w:szCs w:val="22"/>
        </w:rPr>
      </w:pPr>
      <w:r w:rsidRPr="00B20EC3">
        <w:rPr>
          <w:sz w:val="22"/>
          <w:szCs w:val="22"/>
        </w:rPr>
        <w:t>R</w:t>
      </w:r>
      <w:r w:rsidR="002C76B8" w:rsidRPr="00B20EC3">
        <w:rPr>
          <w:sz w:val="22"/>
          <w:szCs w:val="22"/>
        </w:rPr>
        <w:t xml:space="preserve"> – I would assume that the MAC-L would deal with the PHY specific requirements. </w:t>
      </w:r>
    </w:p>
    <w:p w14:paraId="1CD31497" w14:textId="1E950365" w:rsidR="002C76B8" w:rsidRPr="00B20EC3" w:rsidRDefault="00F7233A" w:rsidP="0027438B">
      <w:pPr>
        <w:pStyle w:val="BodyText"/>
        <w:rPr>
          <w:sz w:val="22"/>
          <w:szCs w:val="22"/>
        </w:rPr>
      </w:pPr>
      <w:r w:rsidRPr="00B20EC3">
        <w:rPr>
          <w:sz w:val="22"/>
          <w:szCs w:val="22"/>
        </w:rPr>
        <w:t>C</w:t>
      </w:r>
      <w:r w:rsidR="002C76B8" w:rsidRPr="00B20EC3">
        <w:rPr>
          <w:sz w:val="22"/>
          <w:szCs w:val="22"/>
        </w:rPr>
        <w:t xml:space="preserve"> – </w:t>
      </w:r>
      <w:r w:rsidRPr="00B20EC3">
        <w:rPr>
          <w:sz w:val="22"/>
          <w:szCs w:val="22"/>
        </w:rPr>
        <w:t>I</w:t>
      </w:r>
      <w:r w:rsidR="002C76B8" w:rsidRPr="00B20EC3">
        <w:rPr>
          <w:sz w:val="22"/>
          <w:szCs w:val="22"/>
        </w:rPr>
        <w:t xml:space="preserve">t is good to separate things out into MAC-L and MAC-U – maybe we can keep the current figure on slide 3 showing the upper a lower MAC – it would be best to keep things as simple as possible.  And I would like to keep legacy separate. </w:t>
      </w:r>
    </w:p>
    <w:p w14:paraId="7FB1CF86" w14:textId="2B0E7379" w:rsidR="002C76B8" w:rsidRPr="00B20EC3" w:rsidRDefault="00F7233A" w:rsidP="0027438B">
      <w:pPr>
        <w:pStyle w:val="BodyText"/>
        <w:rPr>
          <w:sz w:val="22"/>
          <w:szCs w:val="22"/>
        </w:rPr>
      </w:pPr>
      <w:r w:rsidRPr="00B20EC3">
        <w:rPr>
          <w:sz w:val="22"/>
          <w:szCs w:val="22"/>
        </w:rPr>
        <w:t>R</w:t>
      </w:r>
      <w:r w:rsidR="002C76B8" w:rsidRPr="00B20EC3">
        <w:rPr>
          <w:sz w:val="22"/>
          <w:szCs w:val="22"/>
        </w:rPr>
        <w:t xml:space="preserve"> – </w:t>
      </w:r>
      <w:r w:rsidRPr="00B20EC3">
        <w:rPr>
          <w:sz w:val="22"/>
          <w:szCs w:val="22"/>
        </w:rPr>
        <w:t>D</w:t>
      </w:r>
      <w:r w:rsidR="002C76B8" w:rsidRPr="00B20EC3">
        <w:rPr>
          <w:sz w:val="22"/>
          <w:szCs w:val="22"/>
        </w:rPr>
        <w:t xml:space="preserve">iscussion on </w:t>
      </w:r>
      <w:r w:rsidRPr="00B20EC3">
        <w:rPr>
          <w:sz w:val="22"/>
          <w:szCs w:val="22"/>
        </w:rPr>
        <w:t xml:space="preserve">how to show architecture </w:t>
      </w:r>
      <w:r w:rsidR="002C76B8" w:rsidRPr="00B20EC3">
        <w:rPr>
          <w:sz w:val="22"/>
          <w:szCs w:val="22"/>
        </w:rPr>
        <w:t xml:space="preserve">is the goal of this presentation- but regarding this slide 3 diagram: it only shows 2 PHYs, which doesn’t seem adequate – also the SME needs to span the whole MLO – coordination across the MLO may be very complex if we use this diagram. </w:t>
      </w:r>
    </w:p>
    <w:p w14:paraId="596AD320" w14:textId="1566E86C" w:rsidR="002C76B8" w:rsidRPr="00B20EC3" w:rsidRDefault="00B11985" w:rsidP="0027438B">
      <w:pPr>
        <w:pStyle w:val="BodyText"/>
        <w:rPr>
          <w:sz w:val="22"/>
          <w:szCs w:val="22"/>
        </w:rPr>
      </w:pPr>
      <w:r w:rsidRPr="00B20EC3">
        <w:rPr>
          <w:sz w:val="22"/>
          <w:szCs w:val="22"/>
        </w:rPr>
        <w:t>C</w:t>
      </w:r>
      <w:r w:rsidR="002C76B8" w:rsidRPr="00B20EC3">
        <w:rPr>
          <w:sz w:val="22"/>
          <w:szCs w:val="22"/>
        </w:rPr>
        <w:t xml:space="preserve"> – </w:t>
      </w:r>
      <w:r w:rsidRPr="00B20EC3">
        <w:rPr>
          <w:sz w:val="22"/>
          <w:szCs w:val="22"/>
        </w:rPr>
        <w:t>E</w:t>
      </w:r>
      <w:r w:rsidR="002C76B8" w:rsidRPr="00B20EC3">
        <w:rPr>
          <w:sz w:val="22"/>
          <w:szCs w:val="22"/>
        </w:rPr>
        <w:t>ach link has an SME – but SME management coordinates the SMEs.</w:t>
      </w:r>
    </w:p>
    <w:p w14:paraId="3C01B5BB" w14:textId="63A9A27D" w:rsidR="002C76B8" w:rsidRPr="00B20EC3" w:rsidRDefault="00B11985" w:rsidP="0027438B">
      <w:pPr>
        <w:pStyle w:val="BodyText"/>
        <w:rPr>
          <w:sz w:val="22"/>
          <w:szCs w:val="22"/>
        </w:rPr>
      </w:pPr>
      <w:r w:rsidRPr="00B20EC3">
        <w:rPr>
          <w:sz w:val="22"/>
          <w:szCs w:val="22"/>
        </w:rPr>
        <w:t>R</w:t>
      </w:r>
      <w:r w:rsidR="002C76B8" w:rsidRPr="00B20EC3">
        <w:rPr>
          <w:sz w:val="22"/>
          <w:szCs w:val="22"/>
        </w:rPr>
        <w:t xml:space="preserve"> – </w:t>
      </w:r>
      <w:r w:rsidRPr="00B20EC3">
        <w:rPr>
          <w:sz w:val="22"/>
          <w:szCs w:val="22"/>
        </w:rPr>
        <w:t xml:space="preserve">This figure </w:t>
      </w:r>
      <w:r w:rsidR="009A5136" w:rsidRPr="00B20EC3">
        <w:rPr>
          <w:sz w:val="22"/>
          <w:szCs w:val="22"/>
        </w:rPr>
        <w:t>is not</w:t>
      </w:r>
      <w:r w:rsidRPr="00B20EC3">
        <w:rPr>
          <w:sz w:val="22"/>
          <w:szCs w:val="22"/>
        </w:rPr>
        <w:t xml:space="preserve"> </w:t>
      </w:r>
      <w:r w:rsidR="002C76B8" w:rsidRPr="00B20EC3">
        <w:rPr>
          <w:sz w:val="22"/>
          <w:szCs w:val="22"/>
        </w:rPr>
        <w:t>draw</w:t>
      </w:r>
      <w:r w:rsidR="009A5136" w:rsidRPr="00B20EC3">
        <w:rPr>
          <w:sz w:val="22"/>
          <w:szCs w:val="22"/>
        </w:rPr>
        <w:t>n</w:t>
      </w:r>
      <w:r w:rsidR="002C76B8" w:rsidRPr="00B20EC3">
        <w:rPr>
          <w:sz w:val="22"/>
          <w:szCs w:val="22"/>
        </w:rPr>
        <w:t xml:space="preserve"> </w:t>
      </w:r>
      <w:r w:rsidRPr="00B20EC3">
        <w:rPr>
          <w:sz w:val="22"/>
          <w:szCs w:val="22"/>
        </w:rPr>
        <w:t xml:space="preserve">that way it is </w:t>
      </w:r>
      <w:r w:rsidR="002C76B8" w:rsidRPr="00B20EC3">
        <w:rPr>
          <w:sz w:val="22"/>
          <w:szCs w:val="22"/>
        </w:rPr>
        <w:t xml:space="preserve">showing a </w:t>
      </w:r>
      <w:r w:rsidRPr="00B20EC3">
        <w:rPr>
          <w:sz w:val="22"/>
          <w:szCs w:val="22"/>
        </w:rPr>
        <w:t xml:space="preserve">single </w:t>
      </w:r>
      <w:r w:rsidR="002C76B8" w:rsidRPr="00B20EC3">
        <w:rPr>
          <w:sz w:val="22"/>
          <w:szCs w:val="22"/>
        </w:rPr>
        <w:t xml:space="preserve">SME – so we need to consider how many SMEs we have. </w:t>
      </w:r>
    </w:p>
    <w:p w14:paraId="246FD4CB" w14:textId="23710C28" w:rsidR="002C76B8" w:rsidRPr="00B20EC3" w:rsidRDefault="00B11985" w:rsidP="0027438B">
      <w:pPr>
        <w:pStyle w:val="BodyText"/>
        <w:rPr>
          <w:sz w:val="22"/>
          <w:szCs w:val="22"/>
        </w:rPr>
      </w:pPr>
      <w:r w:rsidRPr="00B20EC3">
        <w:rPr>
          <w:sz w:val="22"/>
          <w:szCs w:val="22"/>
        </w:rPr>
        <w:t>C</w:t>
      </w:r>
      <w:r w:rsidR="002C76B8" w:rsidRPr="00B20EC3">
        <w:rPr>
          <w:sz w:val="22"/>
          <w:szCs w:val="22"/>
        </w:rPr>
        <w:t xml:space="preserve"> – </w:t>
      </w:r>
      <w:r w:rsidRPr="00B20EC3">
        <w:rPr>
          <w:sz w:val="22"/>
          <w:szCs w:val="22"/>
        </w:rPr>
        <w:t>I</w:t>
      </w:r>
      <w:r w:rsidR="002C76B8" w:rsidRPr="00B20EC3">
        <w:rPr>
          <w:sz w:val="22"/>
          <w:szCs w:val="22"/>
        </w:rPr>
        <w:t xml:space="preserve">f we rename the FST entity MAC-U I think we have everything we need.  I think your drawing is very clear on 6, but I think we could make do with less – avoiding the perception that we are making major changes to the 802.11 </w:t>
      </w:r>
      <w:r w:rsidRPr="00B20EC3">
        <w:rPr>
          <w:sz w:val="22"/>
          <w:szCs w:val="22"/>
        </w:rPr>
        <w:t>architecture</w:t>
      </w:r>
      <w:r w:rsidR="002C76B8" w:rsidRPr="00B20EC3">
        <w:rPr>
          <w:sz w:val="22"/>
          <w:szCs w:val="22"/>
        </w:rPr>
        <w:t xml:space="preserve">.  </w:t>
      </w:r>
    </w:p>
    <w:p w14:paraId="2805C814" w14:textId="7F882DE4" w:rsidR="002C76B8" w:rsidRPr="00B20EC3" w:rsidRDefault="00B11985" w:rsidP="0027438B">
      <w:pPr>
        <w:pStyle w:val="BodyText"/>
        <w:rPr>
          <w:sz w:val="22"/>
          <w:szCs w:val="22"/>
        </w:rPr>
      </w:pPr>
      <w:r w:rsidRPr="00B20EC3">
        <w:rPr>
          <w:sz w:val="22"/>
          <w:szCs w:val="22"/>
        </w:rPr>
        <w:t>R</w:t>
      </w:r>
      <w:r w:rsidR="002C76B8" w:rsidRPr="00B20EC3">
        <w:rPr>
          <w:sz w:val="22"/>
          <w:szCs w:val="22"/>
        </w:rPr>
        <w:t xml:space="preserve"> – </w:t>
      </w:r>
      <w:r w:rsidRPr="00B20EC3">
        <w:rPr>
          <w:sz w:val="22"/>
          <w:szCs w:val="22"/>
        </w:rPr>
        <w:t xml:space="preserve">Agree </w:t>
      </w:r>
      <w:r w:rsidR="002C76B8" w:rsidRPr="00B20EC3">
        <w:rPr>
          <w:sz w:val="22"/>
          <w:szCs w:val="22"/>
        </w:rPr>
        <w:t xml:space="preserve">we should try to keep things simple, but we also need to be clear. </w:t>
      </w:r>
    </w:p>
    <w:p w14:paraId="229E7F0A" w14:textId="4A76B528" w:rsidR="002C76B8" w:rsidRPr="00B20EC3" w:rsidRDefault="009A5136" w:rsidP="0027438B">
      <w:pPr>
        <w:pStyle w:val="BodyText"/>
        <w:rPr>
          <w:sz w:val="22"/>
          <w:szCs w:val="22"/>
        </w:rPr>
      </w:pPr>
      <w:r w:rsidRPr="00B20EC3">
        <w:rPr>
          <w:sz w:val="22"/>
          <w:szCs w:val="22"/>
        </w:rPr>
        <w:t>C</w:t>
      </w:r>
      <w:r w:rsidR="002C76B8" w:rsidRPr="00B20EC3">
        <w:rPr>
          <w:sz w:val="22"/>
          <w:szCs w:val="22"/>
        </w:rPr>
        <w:t xml:space="preserve"> – </w:t>
      </w:r>
      <w:r w:rsidRPr="00B20EC3">
        <w:rPr>
          <w:sz w:val="22"/>
          <w:szCs w:val="22"/>
        </w:rPr>
        <w:t>O</w:t>
      </w:r>
      <w:r w:rsidR="002C76B8" w:rsidRPr="00B20EC3">
        <w:rPr>
          <w:sz w:val="22"/>
          <w:szCs w:val="22"/>
        </w:rPr>
        <w:t>ne of the function</w:t>
      </w:r>
      <w:r w:rsidRPr="00B20EC3">
        <w:rPr>
          <w:sz w:val="22"/>
          <w:szCs w:val="22"/>
        </w:rPr>
        <w:t>s</w:t>
      </w:r>
      <w:r w:rsidR="002C76B8" w:rsidRPr="00B20EC3">
        <w:rPr>
          <w:sz w:val="22"/>
          <w:szCs w:val="22"/>
        </w:rPr>
        <w:t xml:space="preserve"> of ARC is to </w:t>
      </w:r>
      <w:r w:rsidRPr="00B20EC3">
        <w:rPr>
          <w:sz w:val="22"/>
          <w:szCs w:val="22"/>
        </w:rPr>
        <w:t>align</w:t>
      </w:r>
      <w:r w:rsidR="002C76B8" w:rsidRPr="00B20EC3">
        <w:rPr>
          <w:sz w:val="22"/>
          <w:szCs w:val="22"/>
        </w:rPr>
        <w:t xml:space="preserve"> with 802.1 – I </w:t>
      </w:r>
      <w:r w:rsidR="00B13B9F" w:rsidRPr="00B20EC3">
        <w:rPr>
          <w:sz w:val="22"/>
          <w:szCs w:val="22"/>
        </w:rPr>
        <w:t>do not</w:t>
      </w:r>
      <w:r w:rsidR="002C76B8" w:rsidRPr="00B20EC3">
        <w:rPr>
          <w:sz w:val="22"/>
          <w:szCs w:val="22"/>
        </w:rPr>
        <w:t xml:space="preserve"> see </w:t>
      </w:r>
      <w:r w:rsidRPr="00B20EC3">
        <w:rPr>
          <w:sz w:val="22"/>
          <w:szCs w:val="22"/>
        </w:rPr>
        <w:t>aggregation</w:t>
      </w:r>
      <w:r w:rsidR="002C76B8" w:rsidRPr="00B20EC3">
        <w:rPr>
          <w:sz w:val="22"/>
          <w:szCs w:val="22"/>
        </w:rPr>
        <w:t xml:space="preserve"> in 802.1 layer is what should be followed.  If we call it </w:t>
      </w:r>
      <w:r w:rsidR="00D74FB1" w:rsidRPr="00B20EC3">
        <w:rPr>
          <w:sz w:val="22"/>
          <w:szCs w:val="22"/>
        </w:rPr>
        <w:t xml:space="preserve">link </w:t>
      </w:r>
      <w:r w:rsidRPr="00B20EC3">
        <w:rPr>
          <w:sz w:val="22"/>
          <w:szCs w:val="22"/>
        </w:rPr>
        <w:t>aggregation</w:t>
      </w:r>
      <w:r w:rsidR="00D74FB1" w:rsidRPr="00B20EC3">
        <w:rPr>
          <w:sz w:val="22"/>
          <w:szCs w:val="22"/>
        </w:rPr>
        <w:t xml:space="preserve"> sublayer it would work. </w:t>
      </w:r>
    </w:p>
    <w:p w14:paraId="1B661C70" w14:textId="5726F50B" w:rsidR="00D74FB1" w:rsidRPr="00B20EC3" w:rsidRDefault="009A5136" w:rsidP="0027438B">
      <w:pPr>
        <w:pStyle w:val="BodyText"/>
        <w:rPr>
          <w:sz w:val="22"/>
          <w:szCs w:val="22"/>
        </w:rPr>
      </w:pPr>
      <w:r w:rsidRPr="00B20EC3">
        <w:rPr>
          <w:sz w:val="22"/>
          <w:szCs w:val="22"/>
        </w:rPr>
        <w:t>R</w:t>
      </w:r>
      <w:r w:rsidR="00D74FB1" w:rsidRPr="00B20EC3">
        <w:rPr>
          <w:sz w:val="22"/>
          <w:szCs w:val="22"/>
        </w:rPr>
        <w:t xml:space="preserve"> – I </w:t>
      </w:r>
      <w:r w:rsidR="00B13B9F" w:rsidRPr="00B20EC3">
        <w:rPr>
          <w:sz w:val="22"/>
          <w:szCs w:val="22"/>
        </w:rPr>
        <w:t>do not</w:t>
      </w:r>
      <w:r w:rsidR="00D74FB1" w:rsidRPr="00B20EC3">
        <w:rPr>
          <w:sz w:val="22"/>
          <w:szCs w:val="22"/>
        </w:rPr>
        <w:t xml:space="preserve"> want to confuse what we are doing here with what 802.1 is doing in their </w:t>
      </w:r>
      <w:r w:rsidRPr="00B20EC3">
        <w:rPr>
          <w:sz w:val="22"/>
          <w:szCs w:val="22"/>
        </w:rPr>
        <w:t>aggregation</w:t>
      </w:r>
      <w:r w:rsidR="00D74FB1" w:rsidRPr="00B20EC3">
        <w:rPr>
          <w:sz w:val="22"/>
          <w:szCs w:val="22"/>
        </w:rPr>
        <w:t xml:space="preserve">.  </w:t>
      </w:r>
    </w:p>
    <w:p w14:paraId="38F38744" w14:textId="68D2872D" w:rsidR="00D74FB1" w:rsidRPr="00B20EC3" w:rsidRDefault="009A5136" w:rsidP="0027438B">
      <w:pPr>
        <w:pStyle w:val="BodyText"/>
        <w:rPr>
          <w:sz w:val="22"/>
          <w:szCs w:val="22"/>
        </w:rPr>
      </w:pPr>
      <w:r w:rsidRPr="00B20EC3">
        <w:rPr>
          <w:sz w:val="22"/>
          <w:szCs w:val="22"/>
        </w:rPr>
        <w:t>C</w:t>
      </w:r>
      <w:r w:rsidR="00D74FB1" w:rsidRPr="00B20EC3">
        <w:rPr>
          <w:sz w:val="22"/>
          <w:szCs w:val="22"/>
        </w:rPr>
        <w:t xml:space="preserve"> – I think we should deal with what </w:t>
      </w:r>
      <w:r w:rsidRPr="00B20EC3">
        <w:rPr>
          <w:sz w:val="22"/>
          <w:szCs w:val="22"/>
        </w:rPr>
        <w:t>aggregation</w:t>
      </w:r>
      <w:r w:rsidR="00D74FB1" w:rsidRPr="00B20EC3">
        <w:rPr>
          <w:sz w:val="22"/>
          <w:szCs w:val="22"/>
        </w:rPr>
        <w:t xml:space="preserve">/management is need and </w:t>
      </w:r>
      <w:r w:rsidRPr="00B20EC3">
        <w:rPr>
          <w:sz w:val="22"/>
          <w:szCs w:val="22"/>
        </w:rPr>
        <w:t>agree to specify</w:t>
      </w:r>
      <w:r w:rsidR="00D74FB1" w:rsidRPr="00B20EC3">
        <w:rPr>
          <w:sz w:val="22"/>
          <w:szCs w:val="22"/>
        </w:rPr>
        <w:t xml:space="preserve"> that. </w:t>
      </w:r>
    </w:p>
    <w:p w14:paraId="22B6A139" w14:textId="7CAFD5BF" w:rsidR="00D74FB1" w:rsidRPr="00B20EC3" w:rsidRDefault="009A5136" w:rsidP="0027438B">
      <w:pPr>
        <w:pStyle w:val="BodyText"/>
        <w:rPr>
          <w:sz w:val="22"/>
          <w:szCs w:val="22"/>
        </w:rPr>
      </w:pPr>
      <w:r w:rsidRPr="00B20EC3">
        <w:rPr>
          <w:sz w:val="22"/>
          <w:szCs w:val="22"/>
        </w:rPr>
        <w:t>C</w:t>
      </w:r>
      <w:r w:rsidR="00D74FB1" w:rsidRPr="00B20EC3">
        <w:rPr>
          <w:sz w:val="22"/>
          <w:szCs w:val="22"/>
        </w:rPr>
        <w:t xml:space="preserve"> – </w:t>
      </w:r>
      <w:r w:rsidRPr="00B20EC3">
        <w:rPr>
          <w:sz w:val="22"/>
          <w:szCs w:val="22"/>
        </w:rPr>
        <w:t>G</w:t>
      </w:r>
      <w:r w:rsidR="00D74FB1" w:rsidRPr="00B20EC3">
        <w:rPr>
          <w:sz w:val="22"/>
          <w:szCs w:val="22"/>
        </w:rPr>
        <w:t xml:space="preserve">oing back to slide 3 – there is interest in recycling this figure for MLO – FST is very clear in architecture – we have multiple STAs in FST.  This was a new architecture of FST.  To go forward using this figure – is a short cut.  MLO is making changes to the 802.11 </w:t>
      </w:r>
      <w:r w:rsidRPr="00B20EC3">
        <w:rPr>
          <w:sz w:val="22"/>
          <w:szCs w:val="22"/>
        </w:rPr>
        <w:t>architecture</w:t>
      </w:r>
      <w:r w:rsidR="00D74FB1" w:rsidRPr="00B20EC3">
        <w:rPr>
          <w:sz w:val="22"/>
          <w:szCs w:val="22"/>
        </w:rPr>
        <w:t xml:space="preserve"> and we </w:t>
      </w:r>
      <w:r w:rsidR="00B13B9F" w:rsidRPr="00B20EC3">
        <w:rPr>
          <w:sz w:val="22"/>
          <w:szCs w:val="22"/>
        </w:rPr>
        <w:t>should not</w:t>
      </w:r>
      <w:r w:rsidR="00D74FB1" w:rsidRPr="00B20EC3">
        <w:rPr>
          <w:sz w:val="22"/>
          <w:szCs w:val="22"/>
        </w:rPr>
        <w:t xml:space="preserve"> be shy about the changes we are making.  This figure does not show BSSs.  This figure has two </w:t>
      </w:r>
      <w:r w:rsidRPr="00B20EC3">
        <w:rPr>
          <w:sz w:val="22"/>
          <w:szCs w:val="22"/>
        </w:rPr>
        <w:t>distinct</w:t>
      </w:r>
      <w:r w:rsidR="00D74FB1" w:rsidRPr="00B20EC3">
        <w:rPr>
          <w:sz w:val="22"/>
          <w:szCs w:val="22"/>
        </w:rPr>
        <w:t xml:space="preserve"> STAs and each is a BSS, even though it is not show.   I think we should design a clear figure based on the architecture of MLO.</w:t>
      </w:r>
    </w:p>
    <w:p w14:paraId="76F79754" w14:textId="2D88108B" w:rsidR="00D74FB1" w:rsidRPr="00B20EC3" w:rsidRDefault="009A5136" w:rsidP="0027438B">
      <w:pPr>
        <w:pStyle w:val="BodyText"/>
        <w:rPr>
          <w:sz w:val="22"/>
          <w:szCs w:val="22"/>
        </w:rPr>
      </w:pPr>
      <w:r w:rsidRPr="00B20EC3">
        <w:rPr>
          <w:sz w:val="22"/>
          <w:szCs w:val="22"/>
        </w:rPr>
        <w:t>C</w:t>
      </w:r>
      <w:r w:rsidR="00D74FB1" w:rsidRPr="00B20EC3">
        <w:rPr>
          <w:sz w:val="22"/>
          <w:szCs w:val="22"/>
        </w:rPr>
        <w:t xml:space="preserve"> – For me to understand – having multiple STAs on multiple PHYs – what does MAC/PHY</w:t>
      </w:r>
      <w:r w:rsidRPr="00B20EC3">
        <w:rPr>
          <w:sz w:val="22"/>
          <w:szCs w:val="22"/>
        </w:rPr>
        <w:t>-</w:t>
      </w:r>
      <w:r w:rsidR="00D74FB1" w:rsidRPr="00B20EC3">
        <w:rPr>
          <w:sz w:val="22"/>
          <w:szCs w:val="22"/>
        </w:rPr>
        <w:t>1 need to know about MAC/PHY</w:t>
      </w:r>
      <w:r w:rsidRPr="00B20EC3">
        <w:rPr>
          <w:sz w:val="22"/>
          <w:szCs w:val="22"/>
        </w:rPr>
        <w:t>-</w:t>
      </w:r>
      <w:r w:rsidR="00D74FB1" w:rsidRPr="00B20EC3">
        <w:rPr>
          <w:sz w:val="22"/>
          <w:szCs w:val="22"/>
        </w:rPr>
        <w:t xml:space="preserve">2 so that this entity can function.  Why can’t I use multiple links, even across </w:t>
      </w:r>
      <w:r w:rsidRPr="00B20EC3">
        <w:rPr>
          <w:sz w:val="22"/>
          <w:szCs w:val="22"/>
        </w:rPr>
        <w:t>technologies?</w:t>
      </w:r>
      <w:r w:rsidR="00D74FB1" w:rsidRPr="00B20EC3">
        <w:rPr>
          <w:sz w:val="22"/>
          <w:szCs w:val="22"/>
        </w:rPr>
        <w:t xml:space="preserve"> </w:t>
      </w:r>
    </w:p>
    <w:p w14:paraId="48AF537E" w14:textId="07E475EE" w:rsidR="00D74FB1" w:rsidRPr="00B20EC3" w:rsidRDefault="009A5136" w:rsidP="0027438B">
      <w:pPr>
        <w:pStyle w:val="BodyText"/>
        <w:rPr>
          <w:sz w:val="22"/>
          <w:szCs w:val="22"/>
        </w:rPr>
      </w:pPr>
      <w:r w:rsidRPr="00B20EC3">
        <w:rPr>
          <w:sz w:val="22"/>
          <w:szCs w:val="22"/>
        </w:rPr>
        <w:t>R</w:t>
      </w:r>
      <w:r w:rsidR="00D74FB1" w:rsidRPr="00B20EC3">
        <w:rPr>
          <w:sz w:val="22"/>
          <w:szCs w:val="22"/>
        </w:rPr>
        <w:t xml:space="preserve"> </w:t>
      </w:r>
      <w:r w:rsidRPr="00B20EC3">
        <w:rPr>
          <w:sz w:val="22"/>
          <w:szCs w:val="22"/>
        </w:rPr>
        <w:t>–</w:t>
      </w:r>
      <w:r w:rsidR="00D74FB1" w:rsidRPr="00B20EC3">
        <w:rPr>
          <w:sz w:val="22"/>
          <w:szCs w:val="22"/>
        </w:rPr>
        <w:t xml:space="preserve"> </w:t>
      </w:r>
      <w:r w:rsidRPr="00B20EC3">
        <w:rPr>
          <w:sz w:val="22"/>
          <w:szCs w:val="22"/>
        </w:rPr>
        <w:t>What you are describing is basically 802</w:t>
      </w:r>
      <w:r w:rsidR="00D74FB1" w:rsidRPr="00B20EC3">
        <w:rPr>
          <w:sz w:val="22"/>
          <w:szCs w:val="22"/>
        </w:rPr>
        <w:t xml:space="preserve">.1 link </w:t>
      </w:r>
      <w:r w:rsidRPr="00B20EC3">
        <w:rPr>
          <w:sz w:val="22"/>
          <w:szCs w:val="22"/>
        </w:rPr>
        <w:t>aggregation</w:t>
      </w:r>
      <w:r w:rsidR="00D74FB1" w:rsidRPr="00B20EC3">
        <w:rPr>
          <w:sz w:val="22"/>
          <w:szCs w:val="22"/>
        </w:rPr>
        <w:t xml:space="preserve">. An example of a function that cause </w:t>
      </w:r>
      <w:r w:rsidRPr="00B20EC3">
        <w:rPr>
          <w:sz w:val="22"/>
          <w:szCs w:val="22"/>
        </w:rPr>
        <w:t xml:space="preserve">MLO to be </w:t>
      </w:r>
      <w:r w:rsidR="00D74FB1" w:rsidRPr="00B20EC3">
        <w:rPr>
          <w:sz w:val="22"/>
          <w:szCs w:val="22"/>
        </w:rPr>
        <w:t xml:space="preserve">something new </w:t>
      </w:r>
      <w:r w:rsidRPr="00B20EC3">
        <w:rPr>
          <w:sz w:val="22"/>
          <w:szCs w:val="22"/>
        </w:rPr>
        <w:t>is</w:t>
      </w:r>
      <w:r w:rsidR="00D74FB1" w:rsidRPr="00B20EC3">
        <w:rPr>
          <w:sz w:val="22"/>
          <w:szCs w:val="22"/>
        </w:rPr>
        <w:t>: BlockACK</w:t>
      </w:r>
      <w:r w:rsidRPr="00B20EC3">
        <w:rPr>
          <w:sz w:val="22"/>
          <w:szCs w:val="22"/>
        </w:rPr>
        <w:t xml:space="preserve"> is being defined so</w:t>
      </w:r>
      <w:r w:rsidR="00D74FB1" w:rsidRPr="00B20EC3">
        <w:rPr>
          <w:sz w:val="22"/>
          <w:szCs w:val="22"/>
        </w:rPr>
        <w:t xml:space="preserve"> </w:t>
      </w:r>
      <w:r w:rsidRPr="00B20EC3">
        <w:rPr>
          <w:sz w:val="22"/>
          <w:szCs w:val="22"/>
        </w:rPr>
        <w:t xml:space="preserve">that </w:t>
      </w:r>
      <w:r w:rsidR="00D74FB1" w:rsidRPr="00B20EC3">
        <w:rPr>
          <w:sz w:val="22"/>
          <w:szCs w:val="22"/>
        </w:rPr>
        <w:t xml:space="preserve">can work across multiple links and this does not work as </w:t>
      </w:r>
      <w:r w:rsidRPr="00B20EC3">
        <w:rPr>
          <w:sz w:val="22"/>
          <w:szCs w:val="22"/>
        </w:rPr>
        <w:t>aggregation</w:t>
      </w:r>
      <w:r w:rsidR="00D74FB1" w:rsidRPr="00B20EC3">
        <w:rPr>
          <w:sz w:val="22"/>
          <w:szCs w:val="22"/>
        </w:rPr>
        <w:t xml:space="preserve">. </w:t>
      </w:r>
    </w:p>
    <w:p w14:paraId="218970D2" w14:textId="30C30349" w:rsidR="00D74FB1" w:rsidRPr="00B20EC3" w:rsidRDefault="009A5136" w:rsidP="0027438B">
      <w:pPr>
        <w:pStyle w:val="BodyText"/>
        <w:rPr>
          <w:sz w:val="22"/>
          <w:szCs w:val="22"/>
        </w:rPr>
      </w:pPr>
      <w:r w:rsidRPr="00B20EC3">
        <w:rPr>
          <w:sz w:val="22"/>
          <w:szCs w:val="22"/>
        </w:rPr>
        <w:t>C</w:t>
      </w:r>
      <w:r w:rsidR="00D74FB1" w:rsidRPr="00B20EC3">
        <w:rPr>
          <w:sz w:val="22"/>
          <w:szCs w:val="22"/>
        </w:rPr>
        <w:t xml:space="preserve"> – </w:t>
      </w:r>
      <w:r w:rsidRPr="00B20EC3">
        <w:rPr>
          <w:sz w:val="22"/>
          <w:szCs w:val="22"/>
        </w:rPr>
        <w:t>T</w:t>
      </w:r>
      <w:r w:rsidR="00D74FB1" w:rsidRPr="00B20EC3">
        <w:rPr>
          <w:sz w:val="22"/>
          <w:szCs w:val="22"/>
        </w:rPr>
        <w:t xml:space="preserve">hese are independent mediums – I suggest </w:t>
      </w:r>
      <w:r w:rsidRPr="00B20EC3">
        <w:rPr>
          <w:sz w:val="22"/>
          <w:szCs w:val="22"/>
        </w:rPr>
        <w:t>B</w:t>
      </w:r>
      <w:r w:rsidR="00D74FB1" w:rsidRPr="00B20EC3">
        <w:rPr>
          <w:sz w:val="22"/>
          <w:szCs w:val="22"/>
        </w:rPr>
        <w:t>lock</w:t>
      </w:r>
      <w:r w:rsidRPr="00B20EC3">
        <w:rPr>
          <w:sz w:val="22"/>
          <w:szCs w:val="22"/>
        </w:rPr>
        <w:t>ACK</w:t>
      </w:r>
      <w:r w:rsidR="00D74FB1" w:rsidRPr="00B20EC3">
        <w:rPr>
          <w:sz w:val="22"/>
          <w:szCs w:val="22"/>
        </w:rPr>
        <w:t xml:space="preserve">ing across multiple links makes a lot of sense. </w:t>
      </w:r>
    </w:p>
    <w:p w14:paraId="152E255F" w14:textId="0CFDA12F" w:rsidR="00D74FB1" w:rsidRPr="00B20EC3" w:rsidRDefault="009A5136" w:rsidP="0027438B">
      <w:pPr>
        <w:pStyle w:val="BodyText"/>
        <w:rPr>
          <w:sz w:val="22"/>
          <w:szCs w:val="22"/>
        </w:rPr>
      </w:pPr>
      <w:r w:rsidRPr="00B20EC3">
        <w:rPr>
          <w:sz w:val="22"/>
          <w:szCs w:val="22"/>
        </w:rPr>
        <w:t>C</w:t>
      </w:r>
      <w:r w:rsidR="00D74FB1" w:rsidRPr="00B20EC3">
        <w:rPr>
          <w:sz w:val="22"/>
          <w:szCs w:val="22"/>
        </w:rPr>
        <w:t xml:space="preserve"> – </w:t>
      </w:r>
      <w:r w:rsidRPr="00B20EC3">
        <w:rPr>
          <w:sz w:val="22"/>
          <w:szCs w:val="22"/>
        </w:rPr>
        <w:t>W</w:t>
      </w:r>
      <w:r w:rsidR="00D74FB1" w:rsidRPr="00B20EC3">
        <w:rPr>
          <w:sz w:val="22"/>
          <w:szCs w:val="22"/>
        </w:rPr>
        <w:t xml:space="preserve">e are mixing implementation and function here.  There may be a separate instance for each link, or a across multiple links.  I view this as implementation and the architecture needs to be simple. </w:t>
      </w:r>
    </w:p>
    <w:p w14:paraId="1A2C8658" w14:textId="663C60D0" w:rsidR="00D74FB1" w:rsidRPr="00B20EC3" w:rsidRDefault="009A5136" w:rsidP="0027438B">
      <w:pPr>
        <w:pStyle w:val="BodyText"/>
        <w:rPr>
          <w:sz w:val="22"/>
          <w:szCs w:val="22"/>
        </w:rPr>
      </w:pPr>
      <w:r w:rsidRPr="00B20EC3">
        <w:rPr>
          <w:sz w:val="22"/>
          <w:szCs w:val="22"/>
        </w:rPr>
        <w:t>C</w:t>
      </w:r>
      <w:r w:rsidR="00D74FB1" w:rsidRPr="00B20EC3">
        <w:rPr>
          <w:sz w:val="22"/>
          <w:szCs w:val="22"/>
        </w:rPr>
        <w:t xml:space="preserve"> – I want to keep it simple and just have a MAC and PHY. </w:t>
      </w:r>
    </w:p>
    <w:p w14:paraId="1FB09F38" w14:textId="7B646EFC" w:rsidR="00D74FB1" w:rsidRPr="00B20EC3" w:rsidRDefault="009A5136" w:rsidP="0027438B">
      <w:pPr>
        <w:pStyle w:val="BodyText"/>
        <w:rPr>
          <w:sz w:val="22"/>
          <w:szCs w:val="22"/>
        </w:rPr>
      </w:pPr>
      <w:r w:rsidRPr="00B20EC3">
        <w:rPr>
          <w:sz w:val="22"/>
          <w:szCs w:val="22"/>
        </w:rPr>
        <w:t>C</w:t>
      </w:r>
      <w:r w:rsidR="00D74FB1" w:rsidRPr="00B20EC3">
        <w:rPr>
          <w:sz w:val="22"/>
          <w:szCs w:val="22"/>
        </w:rPr>
        <w:t xml:space="preserve"> – please look at the 802.1 documents. </w:t>
      </w:r>
    </w:p>
    <w:p w14:paraId="691634EF" w14:textId="0BD87338" w:rsidR="00D74FB1" w:rsidRPr="00B20EC3" w:rsidRDefault="009A5136" w:rsidP="0027438B">
      <w:pPr>
        <w:pStyle w:val="BodyText"/>
        <w:rPr>
          <w:sz w:val="22"/>
          <w:szCs w:val="22"/>
        </w:rPr>
      </w:pPr>
      <w:r w:rsidRPr="00B20EC3">
        <w:rPr>
          <w:sz w:val="22"/>
          <w:szCs w:val="22"/>
        </w:rPr>
        <w:t>C</w:t>
      </w:r>
      <w:r w:rsidR="00D74FB1" w:rsidRPr="00B20EC3">
        <w:rPr>
          <w:sz w:val="22"/>
          <w:szCs w:val="22"/>
        </w:rPr>
        <w:t xml:space="preserve"> – I think we can use slide 3 – it captures many of the things and could be extended f</w:t>
      </w:r>
      <w:r w:rsidRPr="00B20EC3">
        <w:rPr>
          <w:sz w:val="22"/>
          <w:szCs w:val="22"/>
        </w:rPr>
        <w:t>o</w:t>
      </w:r>
      <w:r w:rsidR="00D74FB1" w:rsidRPr="00B20EC3">
        <w:rPr>
          <w:sz w:val="22"/>
          <w:szCs w:val="22"/>
        </w:rPr>
        <w:t>r MLO</w:t>
      </w:r>
    </w:p>
    <w:p w14:paraId="0CE1C5D2" w14:textId="67E7FB7E" w:rsidR="00D74FB1" w:rsidRPr="00B20EC3" w:rsidRDefault="009A5136" w:rsidP="0027438B">
      <w:pPr>
        <w:pStyle w:val="BodyText"/>
        <w:rPr>
          <w:sz w:val="22"/>
          <w:szCs w:val="22"/>
        </w:rPr>
      </w:pPr>
      <w:r w:rsidRPr="00B20EC3">
        <w:rPr>
          <w:sz w:val="22"/>
          <w:szCs w:val="22"/>
        </w:rPr>
        <w:lastRenderedPageBreak/>
        <w:t>C</w:t>
      </w:r>
      <w:r w:rsidR="00D74FB1" w:rsidRPr="00B20EC3">
        <w:rPr>
          <w:sz w:val="22"/>
          <w:szCs w:val="22"/>
        </w:rPr>
        <w:t xml:space="preserve"> – </w:t>
      </w:r>
      <w:r w:rsidRPr="00B20EC3">
        <w:rPr>
          <w:sz w:val="22"/>
          <w:szCs w:val="22"/>
        </w:rPr>
        <w:t>T</w:t>
      </w:r>
      <w:r w:rsidR="00D74FB1" w:rsidRPr="00B20EC3">
        <w:rPr>
          <w:sz w:val="22"/>
          <w:szCs w:val="22"/>
        </w:rPr>
        <w:t xml:space="preserve">he </w:t>
      </w:r>
      <w:r w:rsidRPr="00B20EC3">
        <w:rPr>
          <w:sz w:val="22"/>
          <w:szCs w:val="22"/>
        </w:rPr>
        <w:t>802</w:t>
      </w:r>
      <w:r w:rsidR="00D74FB1" w:rsidRPr="00B20EC3">
        <w:rPr>
          <w:sz w:val="22"/>
          <w:szCs w:val="22"/>
        </w:rPr>
        <w:t xml:space="preserve">.1 </w:t>
      </w:r>
      <w:r w:rsidRPr="00B20EC3">
        <w:rPr>
          <w:sz w:val="22"/>
          <w:szCs w:val="22"/>
        </w:rPr>
        <w:t>aggregation</w:t>
      </w:r>
      <w:r w:rsidR="00D74FB1" w:rsidRPr="00B20EC3">
        <w:rPr>
          <w:sz w:val="22"/>
          <w:szCs w:val="22"/>
        </w:rPr>
        <w:t xml:space="preserve"> is at a high layer – </w:t>
      </w:r>
      <w:r w:rsidR="00060DA9" w:rsidRPr="00B20EC3">
        <w:rPr>
          <w:sz w:val="22"/>
          <w:szCs w:val="22"/>
        </w:rPr>
        <w:t>let us</w:t>
      </w:r>
      <w:r w:rsidR="00D74FB1" w:rsidRPr="00B20EC3">
        <w:rPr>
          <w:sz w:val="22"/>
          <w:szCs w:val="22"/>
        </w:rPr>
        <w:t xml:space="preserve"> not mix </w:t>
      </w:r>
      <w:r w:rsidRPr="00B20EC3">
        <w:rPr>
          <w:sz w:val="22"/>
          <w:szCs w:val="22"/>
        </w:rPr>
        <w:t>it with MLO</w:t>
      </w:r>
      <w:r w:rsidR="00D74FB1" w:rsidRPr="00B20EC3">
        <w:rPr>
          <w:sz w:val="22"/>
          <w:szCs w:val="22"/>
        </w:rPr>
        <w:t xml:space="preserve">.  </w:t>
      </w:r>
      <w:r w:rsidR="00060DA9" w:rsidRPr="00B20EC3">
        <w:rPr>
          <w:sz w:val="22"/>
          <w:szCs w:val="22"/>
        </w:rPr>
        <w:t>Let us</w:t>
      </w:r>
      <w:r w:rsidR="00D74FB1" w:rsidRPr="00B20EC3">
        <w:rPr>
          <w:sz w:val="22"/>
          <w:szCs w:val="22"/>
        </w:rPr>
        <w:t xml:space="preserve"> stick to the Wi-Fi layer and not mix in other technologies</w:t>
      </w:r>
      <w:r w:rsidRPr="00B20EC3">
        <w:rPr>
          <w:sz w:val="22"/>
          <w:szCs w:val="22"/>
        </w:rPr>
        <w:t xml:space="preserve"> and higher layers</w:t>
      </w:r>
      <w:r w:rsidR="00D74FB1" w:rsidRPr="00B20EC3">
        <w:rPr>
          <w:sz w:val="22"/>
          <w:szCs w:val="22"/>
        </w:rPr>
        <w:t xml:space="preserve">. </w:t>
      </w:r>
    </w:p>
    <w:p w14:paraId="5458C7A8" w14:textId="5AE05A72" w:rsidR="00D74FB1" w:rsidRPr="00B20EC3" w:rsidRDefault="009A5136" w:rsidP="0027438B">
      <w:pPr>
        <w:pStyle w:val="BodyText"/>
        <w:rPr>
          <w:sz w:val="22"/>
          <w:szCs w:val="22"/>
        </w:rPr>
      </w:pPr>
      <w:r w:rsidRPr="00B20EC3">
        <w:rPr>
          <w:sz w:val="22"/>
          <w:szCs w:val="22"/>
        </w:rPr>
        <w:t>R –</w:t>
      </w:r>
      <w:r w:rsidR="00D74FB1" w:rsidRPr="00B20EC3">
        <w:rPr>
          <w:sz w:val="22"/>
          <w:szCs w:val="22"/>
        </w:rPr>
        <w:t xml:space="preserve"> </w:t>
      </w:r>
      <w:r w:rsidRPr="00B20EC3">
        <w:rPr>
          <w:sz w:val="22"/>
          <w:szCs w:val="22"/>
        </w:rPr>
        <w:t xml:space="preserve">regarding </w:t>
      </w:r>
      <w:r w:rsidR="00D74FB1" w:rsidRPr="00B20EC3">
        <w:rPr>
          <w:sz w:val="22"/>
          <w:szCs w:val="22"/>
        </w:rPr>
        <w:t xml:space="preserve">Slide 3 </w:t>
      </w:r>
      <w:r w:rsidRPr="00B20EC3">
        <w:rPr>
          <w:sz w:val="22"/>
          <w:szCs w:val="22"/>
        </w:rPr>
        <w:t>some questions: H</w:t>
      </w:r>
      <w:r w:rsidR="00D74FB1" w:rsidRPr="00B20EC3">
        <w:rPr>
          <w:sz w:val="22"/>
          <w:szCs w:val="22"/>
        </w:rPr>
        <w:t>ow the data plane fits in the figure on slide 3</w:t>
      </w:r>
      <w:r w:rsidRPr="00B20EC3">
        <w:rPr>
          <w:sz w:val="22"/>
          <w:szCs w:val="22"/>
        </w:rPr>
        <w:t>?</w:t>
      </w:r>
      <w:r w:rsidR="00D74FB1" w:rsidRPr="00B20EC3">
        <w:rPr>
          <w:sz w:val="22"/>
          <w:szCs w:val="22"/>
        </w:rPr>
        <w:t xml:space="preserve"> </w:t>
      </w:r>
      <w:r w:rsidRPr="00B20EC3">
        <w:rPr>
          <w:sz w:val="22"/>
          <w:szCs w:val="22"/>
        </w:rPr>
        <w:t xml:space="preserve"> W</w:t>
      </w:r>
      <w:r w:rsidR="00D74FB1" w:rsidRPr="00B20EC3">
        <w:rPr>
          <w:sz w:val="22"/>
          <w:szCs w:val="22"/>
        </w:rPr>
        <w:t>hat does the AP look like when we connect the AP to the DS</w:t>
      </w:r>
      <w:r w:rsidRPr="00B20EC3">
        <w:rPr>
          <w:sz w:val="22"/>
          <w:szCs w:val="22"/>
        </w:rPr>
        <w:t>?</w:t>
      </w:r>
      <w:r w:rsidR="00D74FB1" w:rsidRPr="00B20EC3">
        <w:rPr>
          <w:sz w:val="22"/>
          <w:szCs w:val="22"/>
        </w:rPr>
        <w:t xml:space="preserve"> </w:t>
      </w:r>
      <w:r w:rsidRPr="00B20EC3">
        <w:rPr>
          <w:sz w:val="22"/>
          <w:szCs w:val="22"/>
        </w:rPr>
        <w:t>H</w:t>
      </w:r>
      <w:r w:rsidR="00D74FB1" w:rsidRPr="00B20EC3">
        <w:rPr>
          <w:sz w:val="22"/>
          <w:szCs w:val="22"/>
        </w:rPr>
        <w:t>ow can a multi BSS AP deal with the connections to the DS</w:t>
      </w:r>
      <w:r w:rsidRPr="00B20EC3">
        <w:rPr>
          <w:sz w:val="22"/>
          <w:szCs w:val="22"/>
        </w:rPr>
        <w:t>?</w:t>
      </w:r>
      <w:r w:rsidR="00D74FB1" w:rsidRPr="00B20EC3">
        <w:rPr>
          <w:sz w:val="22"/>
          <w:szCs w:val="22"/>
        </w:rPr>
        <w:t xml:space="preserve">  </w:t>
      </w:r>
      <w:r w:rsidRPr="00B20EC3">
        <w:rPr>
          <w:sz w:val="22"/>
          <w:szCs w:val="22"/>
        </w:rPr>
        <w:t>H</w:t>
      </w:r>
      <w:r w:rsidR="00D74FB1" w:rsidRPr="00B20EC3">
        <w:rPr>
          <w:sz w:val="22"/>
          <w:szCs w:val="22"/>
        </w:rPr>
        <w:t>ow the data plane work also needs to be clear</w:t>
      </w:r>
      <w:r w:rsidRPr="00B20EC3">
        <w:rPr>
          <w:sz w:val="22"/>
          <w:szCs w:val="22"/>
        </w:rPr>
        <w:t xml:space="preserve">ly </w:t>
      </w:r>
      <w:r w:rsidR="00703940" w:rsidRPr="00B20EC3">
        <w:rPr>
          <w:sz w:val="22"/>
          <w:szCs w:val="22"/>
        </w:rPr>
        <w:t>described.</w:t>
      </w:r>
      <w:r w:rsidR="00D74FB1" w:rsidRPr="00B20EC3">
        <w:rPr>
          <w:sz w:val="22"/>
          <w:szCs w:val="22"/>
        </w:rPr>
        <w:t xml:space="preserve">  </w:t>
      </w:r>
      <w:r w:rsidR="00D74FB1" w:rsidRPr="00B20EC3">
        <w:rPr>
          <w:sz w:val="22"/>
          <w:szCs w:val="22"/>
          <w:highlight w:val="yellow"/>
        </w:rPr>
        <w:t xml:space="preserve">I </w:t>
      </w:r>
      <w:r w:rsidR="00703940" w:rsidRPr="00B20EC3">
        <w:rPr>
          <w:sz w:val="22"/>
          <w:szCs w:val="22"/>
          <w:highlight w:val="yellow"/>
        </w:rPr>
        <w:t>will probably restructure this in the next iteration of this document</w:t>
      </w:r>
      <w:r w:rsidR="00D74FB1" w:rsidRPr="00B20EC3">
        <w:rPr>
          <w:sz w:val="22"/>
          <w:szCs w:val="22"/>
          <w:highlight w:val="yellow"/>
        </w:rPr>
        <w:t>.</w:t>
      </w:r>
      <w:r w:rsidR="00D74FB1" w:rsidRPr="00B20EC3">
        <w:rPr>
          <w:sz w:val="22"/>
          <w:szCs w:val="22"/>
        </w:rPr>
        <w:t xml:space="preserve"> </w:t>
      </w:r>
    </w:p>
    <w:p w14:paraId="77D7AAF5" w14:textId="320742E4" w:rsidR="00D74FB1" w:rsidRPr="00B20EC3" w:rsidRDefault="00703940" w:rsidP="0027438B">
      <w:pPr>
        <w:pStyle w:val="BodyText"/>
        <w:rPr>
          <w:sz w:val="22"/>
          <w:szCs w:val="22"/>
        </w:rPr>
      </w:pPr>
      <w:r w:rsidRPr="00B20EC3">
        <w:rPr>
          <w:sz w:val="22"/>
          <w:szCs w:val="22"/>
        </w:rPr>
        <w:t>C</w:t>
      </w:r>
      <w:r w:rsidR="00D74FB1" w:rsidRPr="00B20EC3">
        <w:rPr>
          <w:sz w:val="22"/>
          <w:szCs w:val="22"/>
        </w:rPr>
        <w:t xml:space="preserve"> – </w:t>
      </w:r>
      <w:r w:rsidR="007A3975" w:rsidRPr="00B20EC3">
        <w:rPr>
          <w:sz w:val="22"/>
          <w:szCs w:val="22"/>
        </w:rPr>
        <w:t>S</w:t>
      </w:r>
      <w:r w:rsidR="00D74FB1" w:rsidRPr="00B20EC3">
        <w:rPr>
          <w:sz w:val="22"/>
          <w:szCs w:val="22"/>
        </w:rPr>
        <w:t xml:space="preserve">lide 3 labels what a STA is – but </w:t>
      </w:r>
      <w:r w:rsidR="007A3975" w:rsidRPr="00B20EC3">
        <w:rPr>
          <w:sz w:val="22"/>
          <w:szCs w:val="22"/>
        </w:rPr>
        <w:t xml:space="preserve">the STA is not labeled on </w:t>
      </w:r>
      <w:r w:rsidR="00D74FB1" w:rsidRPr="00B20EC3">
        <w:rPr>
          <w:sz w:val="22"/>
          <w:szCs w:val="22"/>
        </w:rPr>
        <w:t xml:space="preserve">slide 6.  </w:t>
      </w:r>
      <w:r w:rsidR="007A3975" w:rsidRPr="00B20EC3">
        <w:rPr>
          <w:sz w:val="22"/>
          <w:szCs w:val="22"/>
        </w:rPr>
        <w:t>M</w:t>
      </w:r>
      <w:r w:rsidR="00D74FB1" w:rsidRPr="00B20EC3">
        <w:rPr>
          <w:sz w:val="22"/>
          <w:szCs w:val="22"/>
        </w:rPr>
        <w:t xml:space="preserve">aybe we should have two diagram – a data plane diagram and a management diagram. </w:t>
      </w:r>
    </w:p>
    <w:p w14:paraId="0CA2546A" w14:textId="0CF02282" w:rsidR="00136D79" w:rsidRPr="00B20EC3" w:rsidRDefault="007A3975" w:rsidP="0027438B">
      <w:pPr>
        <w:pStyle w:val="BodyText"/>
        <w:rPr>
          <w:sz w:val="22"/>
          <w:szCs w:val="22"/>
        </w:rPr>
      </w:pPr>
      <w:r w:rsidRPr="00B20EC3">
        <w:rPr>
          <w:sz w:val="22"/>
          <w:szCs w:val="22"/>
        </w:rPr>
        <w:t>C</w:t>
      </w:r>
      <w:r w:rsidR="00D74FB1" w:rsidRPr="00B20EC3">
        <w:rPr>
          <w:sz w:val="22"/>
          <w:szCs w:val="22"/>
        </w:rPr>
        <w:t xml:space="preserve"> – </w:t>
      </w:r>
      <w:r w:rsidRPr="00B20EC3">
        <w:rPr>
          <w:sz w:val="22"/>
          <w:szCs w:val="22"/>
        </w:rPr>
        <w:t>A</w:t>
      </w:r>
      <w:r w:rsidR="00D74FB1" w:rsidRPr="00B20EC3">
        <w:rPr>
          <w:sz w:val="22"/>
          <w:szCs w:val="22"/>
        </w:rPr>
        <w:t xml:space="preserve">bove the MAC SAP – I </w:t>
      </w:r>
      <w:r w:rsidR="00060DA9" w:rsidRPr="00B20EC3">
        <w:rPr>
          <w:sz w:val="22"/>
          <w:szCs w:val="22"/>
        </w:rPr>
        <w:t>do not</w:t>
      </w:r>
      <w:r w:rsidR="00D74FB1" w:rsidRPr="00B20EC3">
        <w:rPr>
          <w:sz w:val="22"/>
          <w:szCs w:val="22"/>
        </w:rPr>
        <w:t xml:space="preserve"> think MLO intends to do anything. </w:t>
      </w:r>
      <w:r w:rsidR="00060DA9" w:rsidRPr="00B20EC3">
        <w:rPr>
          <w:sz w:val="22"/>
          <w:szCs w:val="22"/>
        </w:rPr>
        <w:t>I am</w:t>
      </w:r>
      <w:r w:rsidR="00136D79" w:rsidRPr="00B20EC3">
        <w:rPr>
          <w:sz w:val="22"/>
          <w:szCs w:val="22"/>
        </w:rPr>
        <w:t xml:space="preserve"> </w:t>
      </w:r>
      <w:r w:rsidR="00B20EC3" w:rsidRPr="00B20EC3">
        <w:rPr>
          <w:sz w:val="22"/>
          <w:szCs w:val="22"/>
        </w:rPr>
        <w:t>in line</w:t>
      </w:r>
      <w:r w:rsidR="00136D79" w:rsidRPr="00B20EC3">
        <w:rPr>
          <w:sz w:val="22"/>
          <w:szCs w:val="22"/>
        </w:rPr>
        <w:t xml:space="preserve"> with your thoughts on upper and lower.  </w:t>
      </w:r>
      <w:r w:rsidR="00B20EC3" w:rsidRPr="00B20EC3">
        <w:rPr>
          <w:sz w:val="22"/>
          <w:szCs w:val="22"/>
        </w:rPr>
        <w:t>But</w:t>
      </w:r>
      <w:r w:rsidR="00136D79" w:rsidRPr="00B20EC3">
        <w:rPr>
          <w:sz w:val="22"/>
          <w:szCs w:val="22"/>
        </w:rPr>
        <w:t xml:space="preserve"> I also see a single MAC</w:t>
      </w:r>
      <w:r w:rsidRPr="00B20EC3">
        <w:rPr>
          <w:sz w:val="22"/>
          <w:szCs w:val="22"/>
        </w:rPr>
        <w:t>.</w:t>
      </w:r>
      <w:r w:rsidR="00136D79" w:rsidRPr="00B20EC3">
        <w:rPr>
          <w:sz w:val="22"/>
          <w:szCs w:val="22"/>
        </w:rPr>
        <w:t xml:space="preserve"> </w:t>
      </w:r>
    </w:p>
    <w:p w14:paraId="58A63C0A" w14:textId="531CF781" w:rsidR="0019073D" w:rsidRPr="00B20EC3" w:rsidRDefault="0019073D" w:rsidP="00136D79">
      <w:pPr>
        <w:pStyle w:val="BodyText"/>
        <w:ind w:left="720"/>
        <w:rPr>
          <w:i/>
          <w:iCs/>
          <w:sz w:val="22"/>
          <w:szCs w:val="22"/>
        </w:rPr>
      </w:pPr>
      <w:r w:rsidRPr="00B20EC3">
        <w:rPr>
          <w:i/>
          <w:iCs/>
          <w:sz w:val="22"/>
          <w:szCs w:val="22"/>
        </w:rPr>
        <w:t xml:space="preserve">Additional discussion from the Webex Chat window during the above discussion: </w:t>
      </w:r>
    </w:p>
    <w:p w14:paraId="2C9DB3C3" w14:textId="199CDF6E" w:rsidR="00136D79" w:rsidRPr="00B20EC3" w:rsidRDefault="0019073D" w:rsidP="00136D79">
      <w:pPr>
        <w:pStyle w:val="BodyText"/>
        <w:ind w:left="720"/>
        <w:rPr>
          <w:i/>
          <w:iCs/>
          <w:sz w:val="22"/>
          <w:szCs w:val="22"/>
        </w:rPr>
      </w:pPr>
      <w:r w:rsidRPr="00B20EC3">
        <w:rPr>
          <w:i/>
          <w:iCs/>
          <w:sz w:val="22"/>
          <w:szCs w:val="22"/>
        </w:rPr>
        <w:t xml:space="preserve">C - </w:t>
      </w:r>
      <w:r w:rsidR="00B20EC3" w:rsidRPr="00B20EC3">
        <w:rPr>
          <w:i/>
          <w:iCs/>
          <w:sz w:val="22"/>
          <w:szCs w:val="22"/>
        </w:rPr>
        <w:t>I think</w:t>
      </w:r>
      <w:r w:rsidR="00136D79" w:rsidRPr="00B20EC3">
        <w:rPr>
          <w:i/>
          <w:iCs/>
          <w:sz w:val="22"/>
          <w:szCs w:val="22"/>
        </w:rPr>
        <w:t xml:space="preserve"> I know what a "MAC" is as I think I understand 802.11 somewhat, please </w:t>
      </w:r>
      <w:r w:rsidR="00060DA9" w:rsidRPr="00B20EC3">
        <w:rPr>
          <w:i/>
          <w:iCs/>
          <w:sz w:val="22"/>
          <w:szCs w:val="22"/>
        </w:rPr>
        <w:t>do not</w:t>
      </w:r>
      <w:r w:rsidR="00136D79" w:rsidRPr="00B20EC3">
        <w:rPr>
          <w:i/>
          <w:iCs/>
          <w:sz w:val="22"/>
          <w:szCs w:val="22"/>
        </w:rPr>
        <w:t xml:space="preserve"> change that name.</w:t>
      </w:r>
    </w:p>
    <w:p w14:paraId="39CEFCFD" w14:textId="17124CC2" w:rsidR="00136D79" w:rsidRPr="00B20EC3" w:rsidRDefault="0019073D" w:rsidP="00136D79">
      <w:pPr>
        <w:pStyle w:val="BodyText"/>
        <w:ind w:left="720"/>
        <w:rPr>
          <w:i/>
          <w:iCs/>
          <w:sz w:val="22"/>
          <w:szCs w:val="22"/>
        </w:rPr>
      </w:pPr>
      <w:r w:rsidRPr="00B20EC3">
        <w:rPr>
          <w:i/>
          <w:iCs/>
          <w:sz w:val="22"/>
          <w:szCs w:val="22"/>
        </w:rPr>
        <w:t xml:space="preserve">C - </w:t>
      </w:r>
      <w:r w:rsidR="00136D79" w:rsidRPr="00B20EC3">
        <w:rPr>
          <w:i/>
          <w:iCs/>
          <w:sz w:val="22"/>
          <w:szCs w:val="22"/>
        </w:rPr>
        <w:t>We can even call them "MAC Sublayer I" and "MAC Sublayer II"</w:t>
      </w:r>
    </w:p>
    <w:p w14:paraId="3A9E2722" w14:textId="51652AC1" w:rsidR="00136D79" w:rsidRPr="00B20EC3" w:rsidRDefault="0019073D" w:rsidP="00136D79">
      <w:pPr>
        <w:pStyle w:val="BodyText"/>
        <w:ind w:left="720"/>
        <w:rPr>
          <w:i/>
          <w:iCs/>
          <w:sz w:val="22"/>
          <w:szCs w:val="22"/>
        </w:rPr>
      </w:pPr>
      <w:r w:rsidRPr="00B20EC3">
        <w:rPr>
          <w:i/>
          <w:iCs/>
          <w:sz w:val="22"/>
          <w:szCs w:val="22"/>
        </w:rPr>
        <w:t xml:space="preserve">C - </w:t>
      </w:r>
      <w:r w:rsidR="00136D79" w:rsidRPr="00B20EC3">
        <w:rPr>
          <w:i/>
          <w:iCs/>
          <w:sz w:val="22"/>
          <w:szCs w:val="22"/>
        </w:rPr>
        <w:t>Then define their functionalities and add a note saying real implementation of any of these functions can be at any of the MAC sublayer I&amp;II</w:t>
      </w:r>
    </w:p>
    <w:p w14:paraId="7B8B3D55" w14:textId="734BCC99" w:rsidR="00136D79" w:rsidRPr="00B20EC3" w:rsidRDefault="002B2CD4" w:rsidP="00136D79">
      <w:pPr>
        <w:pStyle w:val="BodyText"/>
        <w:ind w:left="720"/>
        <w:rPr>
          <w:i/>
          <w:iCs/>
          <w:sz w:val="22"/>
          <w:szCs w:val="22"/>
        </w:rPr>
      </w:pPr>
      <w:r w:rsidRPr="00B20EC3">
        <w:rPr>
          <w:i/>
          <w:iCs/>
          <w:sz w:val="22"/>
          <w:szCs w:val="22"/>
        </w:rPr>
        <w:t xml:space="preserve">C - </w:t>
      </w:r>
      <w:r w:rsidR="00136D79" w:rsidRPr="00B20EC3">
        <w:rPr>
          <w:i/>
          <w:iCs/>
          <w:sz w:val="22"/>
          <w:szCs w:val="22"/>
        </w:rPr>
        <w:t>agree with</w:t>
      </w:r>
      <w:r w:rsidRPr="00B20EC3">
        <w:rPr>
          <w:i/>
          <w:iCs/>
          <w:sz w:val="22"/>
          <w:szCs w:val="22"/>
        </w:rPr>
        <w:t xml:space="preserve"> (above)</w:t>
      </w:r>
    </w:p>
    <w:p w14:paraId="14E4C49A" w14:textId="068EB472" w:rsidR="00136D79" w:rsidRPr="00B20EC3" w:rsidRDefault="002B2CD4" w:rsidP="00136D79">
      <w:pPr>
        <w:pStyle w:val="BodyText"/>
        <w:ind w:left="720"/>
        <w:rPr>
          <w:i/>
          <w:iCs/>
          <w:sz w:val="22"/>
          <w:szCs w:val="22"/>
        </w:rPr>
      </w:pPr>
      <w:r w:rsidRPr="00B20EC3">
        <w:rPr>
          <w:i/>
          <w:iCs/>
          <w:sz w:val="22"/>
          <w:szCs w:val="22"/>
        </w:rPr>
        <w:t xml:space="preserve">C - </w:t>
      </w:r>
      <w:r w:rsidR="00136D79" w:rsidRPr="00B20EC3">
        <w:rPr>
          <w:i/>
          <w:iCs/>
          <w:sz w:val="22"/>
          <w:szCs w:val="22"/>
        </w:rPr>
        <w:t xml:space="preserve">these are all .11 </w:t>
      </w:r>
      <w:r w:rsidR="00B20EC3" w:rsidRPr="00B20EC3">
        <w:rPr>
          <w:i/>
          <w:iCs/>
          <w:sz w:val="22"/>
          <w:szCs w:val="22"/>
        </w:rPr>
        <w:t>links;</w:t>
      </w:r>
      <w:r w:rsidR="00136D79" w:rsidRPr="00B20EC3">
        <w:rPr>
          <w:i/>
          <w:iCs/>
          <w:sz w:val="22"/>
          <w:szCs w:val="22"/>
        </w:rPr>
        <w:t xml:space="preserve"> I am not sure why bluetooth etc. is being discussed.</w:t>
      </w:r>
    </w:p>
    <w:p w14:paraId="51FD6D1E" w14:textId="2388C892" w:rsidR="00136D79" w:rsidRPr="00B20EC3" w:rsidRDefault="002B2CD4" w:rsidP="00136D79">
      <w:pPr>
        <w:pStyle w:val="BodyText"/>
        <w:ind w:left="720"/>
        <w:rPr>
          <w:i/>
          <w:iCs/>
          <w:sz w:val="22"/>
          <w:szCs w:val="22"/>
        </w:rPr>
      </w:pPr>
      <w:r w:rsidRPr="00B20EC3">
        <w:rPr>
          <w:i/>
          <w:iCs/>
          <w:sz w:val="22"/>
          <w:szCs w:val="22"/>
        </w:rPr>
        <w:t xml:space="preserve">C – agree with (above) - </w:t>
      </w:r>
      <w:r w:rsidR="00136D79" w:rsidRPr="00B20EC3">
        <w:rPr>
          <w:i/>
          <w:iCs/>
          <w:sz w:val="22"/>
          <w:szCs w:val="22"/>
        </w:rPr>
        <w:t xml:space="preserve">11be is about aggregation within Wi-Fi. </w:t>
      </w:r>
    </w:p>
    <w:p w14:paraId="0C626CD4" w14:textId="45DD009D" w:rsidR="00136D79" w:rsidRPr="00B20EC3" w:rsidRDefault="008C40B6" w:rsidP="00136D79">
      <w:pPr>
        <w:pStyle w:val="BodyText"/>
        <w:ind w:left="720"/>
        <w:rPr>
          <w:i/>
          <w:iCs/>
          <w:sz w:val="22"/>
          <w:szCs w:val="22"/>
        </w:rPr>
      </w:pPr>
      <w:r w:rsidRPr="00B20EC3">
        <w:rPr>
          <w:i/>
          <w:iCs/>
          <w:sz w:val="22"/>
          <w:szCs w:val="22"/>
        </w:rPr>
        <w:t xml:space="preserve">C – agree with (above and above) </w:t>
      </w:r>
    </w:p>
    <w:p w14:paraId="0B9891C2" w14:textId="47E7822D" w:rsidR="00136D79" w:rsidRPr="00B20EC3" w:rsidRDefault="0022202E" w:rsidP="00136D79">
      <w:pPr>
        <w:pStyle w:val="BodyText"/>
        <w:ind w:left="720"/>
        <w:rPr>
          <w:i/>
          <w:iCs/>
          <w:sz w:val="22"/>
          <w:szCs w:val="22"/>
        </w:rPr>
      </w:pPr>
      <w:r w:rsidRPr="00B20EC3">
        <w:rPr>
          <w:i/>
          <w:iCs/>
          <w:sz w:val="22"/>
          <w:szCs w:val="22"/>
        </w:rPr>
        <w:t xml:space="preserve">C - </w:t>
      </w:r>
      <w:r w:rsidR="00136D79" w:rsidRPr="00B20EC3">
        <w:rPr>
          <w:i/>
          <w:iCs/>
          <w:sz w:val="22"/>
          <w:szCs w:val="22"/>
        </w:rPr>
        <w:t xml:space="preserve">agree; but i also like the diagram in slide 6 and gives a better visual representations. perhaps some tweaks are needed for beacons/groupaddressed delivery </w:t>
      </w:r>
      <w:r w:rsidR="00B20EC3" w:rsidRPr="00B20EC3">
        <w:rPr>
          <w:i/>
          <w:iCs/>
          <w:sz w:val="22"/>
          <w:szCs w:val="22"/>
        </w:rPr>
        <w:t>etc.</w:t>
      </w:r>
    </w:p>
    <w:p w14:paraId="189F5690" w14:textId="77777777" w:rsidR="001A5278" w:rsidRPr="00B20EC3" w:rsidRDefault="001A5278" w:rsidP="0027438B">
      <w:pPr>
        <w:pStyle w:val="BodyText"/>
        <w:rPr>
          <w:sz w:val="22"/>
          <w:szCs w:val="22"/>
        </w:rPr>
      </w:pPr>
    </w:p>
    <w:p w14:paraId="329A47FF" w14:textId="13DA021F" w:rsidR="007D44D1" w:rsidRPr="00B20EC3" w:rsidRDefault="007D44D1" w:rsidP="0027438B">
      <w:pPr>
        <w:pStyle w:val="BodyText"/>
        <w:rPr>
          <w:b/>
          <w:sz w:val="22"/>
          <w:szCs w:val="22"/>
        </w:rPr>
      </w:pPr>
      <w:r w:rsidRPr="00B20EC3">
        <w:rPr>
          <w:b/>
          <w:sz w:val="22"/>
          <w:szCs w:val="22"/>
        </w:rPr>
        <w:t>Next Steps:</w:t>
      </w:r>
    </w:p>
    <w:p w14:paraId="2D902432" w14:textId="0DD616B1" w:rsidR="007D44D1" w:rsidRPr="00B20EC3" w:rsidRDefault="007D44D1" w:rsidP="0027438B">
      <w:pPr>
        <w:pStyle w:val="BodyText"/>
        <w:rPr>
          <w:bCs/>
          <w:sz w:val="22"/>
          <w:szCs w:val="22"/>
        </w:rPr>
      </w:pPr>
      <w:r w:rsidRPr="00B20EC3">
        <w:rPr>
          <w:bCs/>
          <w:sz w:val="22"/>
          <w:szCs w:val="22"/>
        </w:rPr>
        <w:t>The Chair proposed meeting on Alternate Mondays (when TGbe does not meet): 19:00-21:00 h ET.</w:t>
      </w:r>
    </w:p>
    <w:p w14:paraId="7BA4D09D" w14:textId="77777777" w:rsidR="00136D79" w:rsidRPr="00B20EC3" w:rsidRDefault="00136D79" w:rsidP="0027438B">
      <w:pPr>
        <w:pStyle w:val="BodyText"/>
        <w:rPr>
          <w:b/>
          <w:sz w:val="22"/>
          <w:szCs w:val="22"/>
        </w:rPr>
      </w:pPr>
    </w:p>
    <w:p w14:paraId="3C1B600E" w14:textId="63C8D568" w:rsidR="00D4169C" w:rsidRPr="00B20EC3" w:rsidRDefault="00D4169C" w:rsidP="0027438B">
      <w:pPr>
        <w:pStyle w:val="BodyText"/>
        <w:rPr>
          <w:b/>
          <w:sz w:val="22"/>
          <w:szCs w:val="22"/>
        </w:rPr>
      </w:pPr>
      <w:r w:rsidRPr="00B20EC3">
        <w:rPr>
          <w:b/>
          <w:sz w:val="22"/>
          <w:szCs w:val="22"/>
        </w:rPr>
        <w:t xml:space="preserve">Adjourned – </w:t>
      </w:r>
      <w:r w:rsidR="00AB1DDF" w:rsidRPr="00B20EC3">
        <w:rPr>
          <w:b/>
          <w:sz w:val="22"/>
          <w:szCs w:val="22"/>
        </w:rPr>
        <w:t>21</w:t>
      </w:r>
      <w:r w:rsidR="002860B0" w:rsidRPr="00B20EC3">
        <w:rPr>
          <w:b/>
          <w:sz w:val="22"/>
          <w:szCs w:val="22"/>
        </w:rPr>
        <w:t>:0</w:t>
      </w:r>
      <w:r w:rsidR="00256326" w:rsidRPr="00B20EC3">
        <w:rPr>
          <w:b/>
          <w:sz w:val="22"/>
          <w:szCs w:val="22"/>
        </w:rPr>
        <w:t>1</w:t>
      </w:r>
      <w:r w:rsidR="002860B0" w:rsidRPr="00B20EC3">
        <w:rPr>
          <w:b/>
          <w:sz w:val="22"/>
          <w:szCs w:val="22"/>
        </w:rPr>
        <w:t xml:space="preserve"> </w:t>
      </w:r>
      <w:r w:rsidR="00A62DA2" w:rsidRPr="00B20EC3">
        <w:rPr>
          <w:b/>
          <w:sz w:val="22"/>
          <w:szCs w:val="22"/>
        </w:rPr>
        <w:t>h</w:t>
      </w:r>
      <w:r w:rsidRPr="00B20EC3">
        <w:rPr>
          <w:b/>
          <w:sz w:val="22"/>
          <w:szCs w:val="22"/>
        </w:rPr>
        <w:t xml:space="preserve"> </w:t>
      </w:r>
      <w:r w:rsidR="002860B0" w:rsidRPr="00B20EC3">
        <w:rPr>
          <w:b/>
          <w:sz w:val="22"/>
          <w:szCs w:val="22"/>
        </w:rPr>
        <w:t>EDT</w:t>
      </w:r>
      <w:r w:rsidRPr="00B20EC3">
        <w:rPr>
          <w:b/>
          <w:sz w:val="22"/>
          <w:szCs w:val="22"/>
        </w:rPr>
        <w:t>.</w:t>
      </w:r>
    </w:p>
    <w:bookmarkEnd w:id="2"/>
    <w:p w14:paraId="1F4107CC" w14:textId="77777777" w:rsidR="00E548B6" w:rsidRPr="00B20EC3" w:rsidRDefault="00E548B6" w:rsidP="0096039D">
      <w:pPr>
        <w:rPr>
          <w:b/>
          <w:sz w:val="22"/>
          <w:szCs w:val="22"/>
        </w:rPr>
      </w:pPr>
    </w:p>
    <w:p w14:paraId="6A7DDDC3" w14:textId="31AE9F9B" w:rsidR="00D8409C" w:rsidRPr="00B20EC3" w:rsidRDefault="0096039D" w:rsidP="0096039D">
      <w:pPr>
        <w:pStyle w:val="BodyText"/>
      </w:pPr>
      <w:r w:rsidRPr="00B20EC3">
        <w:rPr>
          <w:sz w:val="22"/>
          <w:szCs w:val="22"/>
        </w:rPr>
        <w:t>Note</w:t>
      </w:r>
      <w:r w:rsidR="000F28FC" w:rsidRPr="00B20EC3">
        <w:rPr>
          <w:sz w:val="22"/>
          <w:szCs w:val="22"/>
        </w:rPr>
        <w:t>:</w:t>
      </w:r>
      <w:r w:rsidRPr="00B20EC3">
        <w:rPr>
          <w:sz w:val="22"/>
          <w:szCs w:val="22"/>
        </w:rPr>
        <w:t xml:space="preserve"> final agenda slide deck is:</w:t>
      </w:r>
      <w:r w:rsidR="004A3FB8" w:rsidRPr="00B20EC3">
        <w:t xml:space="preserve"> </w:t>
      </w:r>
      <w:hyperlink r:id="rId28" w:history="1">
        <w:r w:rsidR="00931E45" w:rsidRPr="00B20EC3">
          <w:rPr>
            <w:rStyle w:val="Hyperlink"/>
          </w:rPr>
          <w:t>11-20/1343r5</w:t>
        </w:r>
      </w:hyperlink>
      <w:r w:rsidR="00931E45" w:rsidRPr="00B20EC3">
        <w:t xml:space="preserve"> </w:t>
      </w:r>
    </w:p>
    <w:p w14:paraId="5E6F4B92" w14:textId="6EB3057D" w:rsidR="00267D90" w:rsidRPr="00B20EC3" w:rsidRDefault="00267D90" w:rsidP="0096039D">
      <w:pPr>
        <w:pStyle w:val="BodyText"/>
      </w:pPr>
    </w:p>
    <w:p w14:paraId="456E4806" w14:textId="77777777" w:rsidR="00C139A5" w:rsidRPr="00B20EC3" w:rsidRDefault="00C139A5">
      <w:r w:rsidRPr="00B20EC3">
        <w:br w:type="page"/>
      </w:r>
    </w:p>
    <w:p w14:paraId="64E68A5D" w14:textId="3205B96F" w:rsidR="00267D90" w:rsidRPr="00B20EC3" w:rsidRDefault="00267D90" w:rsidP="0096039D">
      <w:pPr>
        <w:pStyle w:val="BodyText"/>
        <w:rPr>
          <w:b/>
          <w:bCs/>
          <w:sz w:val="24"/>
          <w:szCs w:val="24"/>
        </w:rPr>
      </w:pPr>
      <w:r w:rsidRPr="00B20EC3">
        <w:rPr>
          <w:b/>
          <w:bCs/>
          <w:sz w:val="24"/>
          <w:szCs w:val="24"/>
        </w:rPr>
        <w:lastRenderedPageBreak/>
        <w:t xml:space="preserve">Attendance: </w:t>
      </w:r>
    </w:p>
    <w:tbl>
      <w:tblPr>
        <w:tblW w:w="6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5"/>
        <w:gridCol w:w="3690"/>
      </w:tblGrid>
      <w:tr w:rsidR="00A50B48" w:rsidRPr="00B20EC3" w14:paraId="666E43D6" w14:textId="77777777" w:rsidTr="00A50B48">
        <w:trPr>
          <w:trHeight w:val="300"/>
          <w:tblHeader/>
        </w:trPr>
        <w:tc>
          <w:tcPr>
            <w:tcW w:w="260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A2E11F" w14:textId="77777777" w:rsidR="00A50B48" w:rsidRPr="00B20EC3" w:rsidRDefault="00A50B48">
            <w:pPr>
              <w:rPr>
                <w:b/>
                <w:bCs/>
                <w:color w:val="000000"/>
              </w:rPr>
            </w:pPr>
            <w:r w:rsidRPr="00B20EC3">
              <w:rPr>
                <w:b/>
                <w:bCs/>
                <w:color w:val="000000"/>
              </w:rPr>
              <w:t>Name</w:t>
            </w:r>
          </w:p>
        </w:tc>
        <w:tc>
          <w:tcPr>
            <w:tcW w:w="36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A32925" w14:textId="77777777" w:rsidR="00A50B48" w:rsidRPr="00B20EC3" w:rsidRDefault="00A50B48">
            <w:pPr>
              <w:rPr>
                <w:b/>
                <w:bCs/>
                <w:color w:val="000000"/>
              </w:rPr>
            </w:pPr>
            <w:r w:rsidRPr="00B20EC3">
              <w:rPr>
                <w:b/>
                <w:bCs/>
                <w:color w:val="000000"/>
              </w:rPr>
              <w:t>Affiliation</w:t>
            </w:r>
          </w:p>
        </w:tc>
      </w:tr>
      <w:tr w:rsidR="00A50B48" w:rsidRPr="00B20EC3" w14:paraId="7E11FD91" w14:textId="77777777" w:rsidTr="00A50B48">
        <w:trPr>
          <w:trHeight w:val="300"/>
        </w:trPr>
        <w:tc>
          <w:tcPr>
            <w:tcW w:w="260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2D48F4" w14:textId="77777777" w:rsidR="00A50B48" w:rsidRPr="00B20EC3" w:rsidRDefault="00A50B48">
            <w:pPr>
              <w:rPr>
                <w:color w:val="000000"/>
              </w:rPr>
            </w:pPr>
            <w:r w:rsidRPr="00B20EC3">
              <w:rPr>
                <w:color w:val="000000"/>
              </w:rPr>
              <w:t>Abouelseoud, Mohamed</w:t>
            </w:r>
          </w:p>
        </w:tc>
        <w:tc>
          <w:tcPr>
            <w:tcW w:w="36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5474CE" w14:textId="77777777" w:rsidR="00A50B48" w:rsidRPr="00B20EC3" w:rsidRDefault="00A50B48">
            <w:pPr>
              <w:rPr>
                <w:color w:val="000000"/>
              </w:rPr>
            </w:pPr>
            <w:r w:rsidRPr="00B20EC3">
              <w:rPr>
                <w:color w:val="000000"/>
              </w:rPr>
              <w:t>Sony Corporation</w:t>
            </w:r>
          </w:p>
        </w:tc>
      </w:tr>
      <w:tr w:rsidR="00A50B48" w:rsidRPr="00B20EC3" w14:paraId="43F1EFA5" w14:textId="77777777" w:rsidTr="00A50B48">
        <w:trPr>
          <w:trHeight w:val="300"/>
        </w:trPr>
        <w:tc>
          <w:tcPr>
            <w:tcW w:w="260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3991E6" w14:textId="77777777" w:rsidR="00A50B48" w:rsidRPr="00B20EC3" w:rsidRDefault="00A50B48">
            <w:pPr>
              <w:rPr>
                <w:color w:val="000000"/>
              </w:rPr>
            </w:pPr>
            <w:r w:rsidRPr="00B20EC3">
              <w:rPr>
                <w:color w:val="000000"/>
              </w:rPr>
              <w:t>Aboulmagd, Osama</w:t>
            </w:r>
          </w:p>
        </w:tc>
        <w:tc>
          <w:tcPr>
            <w:tcW w:w="36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9EDF86" w14:textId="77777777" w:rsidR="00A50B48" w:rsidRPr="00B20EC3" w:rsidRDefault="00A50B48">
            <w:pPr>
              <w:rPr>
                <w:color w:val="000000"/>
              </w:rPr>
            </w:pPr>
            <w:r w:rsidRPr="00B20EC3">
              <w:rPr>
                <w:color w:val="000000"/>
              </w:rPr>
              <w:t>Huawei Technologies Co. Ltd</w:t>
            </w:r>
          </w:p>
        </w:tc>
      </w:tr>
      <w:tr w:rsidR="00A50B48" w:rsidRPr="00B20EC3" w14:paraId="28C20621" w14:textId="77777777" w:rsidTr="00A50B48">
        <w:trPr>
          <w:trHeight w:val="300"/>
        </w:trPr>
        <w:tc>
          <w:tcPr>
            <w:tcW w:w="260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837039" w14:textId="77777777" w:rsidR="00A50B48" w:rsidRPr="00B20EC3" w:rsidRDefault="00A50B48">
            <w:pPr>
              <w:rPr>
                <w:color w:val="000000"/>
              </w:rPr>
            </w:pPr>
            <w:r w:rsidRPr="00B20EC3">
              <w:rPr>
                <w:color w:val="000000"/>
              </w:rPr>
              <w:t>Ansley, Carol</w:t>
            </w:r>
          </w:p>
        </w:tc>
        <w:tc>
          <w:tcPr>
            <w:tcW w:w="36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750808" w14:textId="77777777" w:rsidR="00A50B48" w:rsidRPr="00B20EC3" w:rsidRDefault="00A50B48">
            <w:pPr>
              <w:rPr>
                <w:color w:val="000000"/>
              </w:rPr>
            </w:pPr>
            <w:r w:rsidRPr="00B20EC3">
              <w:rPr>
                <w:color w:val="000000"/>
              </w:rPr>
              <w:t>IEEE member / Self Employed</w:t>
            </w:r>
          </w:p>
        </w:tc>
      </w:tr>
      <w:tr w:rsidR="00A50B48" w:rsidRPr="00B20EC3" w14:paraId="53C1EA5F" w14:textId="77777777" w:rsidTr="00A50B48">
        <w:trPr>
          <w:trHeight w:val="300"/>
        </w:trPr>
        <w:tc>
          <w:tcPr>
            <w:tcW w:w="260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71F70E" w14:textId="77777777" w:rsidR="00A50B48" w:rsidRPr="00B20EC3" w:rsidRDefault="00A50B48">
            <w:pPr>
              <w:rPr>
                <w:color w:val="000000"/>
              </w:rPr>
            </w:pPr>
            <w:r w:rsidRPr="00B20EC3">
              <w:rPr>
                <w:color w:val="000000"/>
              </w:rPr>
              <w:t>Asterjadhi, Alfred</w:t>
            </w:r>
          </w:p>
        </w:tc>
        <w:tc>
          <w:tcPr>
            <w:tcW w:w="36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1FB079" w14:textId="77777777" w:rsidR="00A50B48" w:rsidRPr="00B20EC3" w:rsidRDefault="00A50B48">
            <w:pPr>
              <w:rPr>
                <w:color w:val="000000"/>
              </w:rPr>
            </w:pPr>
            <w:r w:rsidRPr="00B20EC3">
              <w:rPr>
                <w:color w:val="000000"/>
              </w:rPr>
              <w:t>Qualcomm Incorporated</w:t>
            </w:r>
          </w:p>
        </w:tc>
      </w:tr>
      <w:tr w:rsidR="00A50B48" w:rsidRPr="00B20EC3" w14:paraId="23A842BC" w14:textId="77777777" w:rsidTr="00A50B48">
        <w:trPr>
          <w:trHeight w:val="300"/>
        </w:trPr>
        <w:tc>
          <w:tcPr>
            <w:tcW w:w="260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49253D" w14:textId="77777777" w:rsidR="00A50B48" w:rsidRPr="00B20EC3" w:rsidRDefault="00A50B48">
            <w:pPr>
              <w:rPr>
                <w:color w:val="000000"/>
              </w:rPr>
            </w:pPr>
            <w:r w:rsidRPr="00B20EC3">
              <w:rPr>
                <w:color w:val="000000"/>
              </w:rPr>
              <w:t>Awater, Geert</w:t>
            </w:r>
          </w:p>
        </w:tc>
        <w:tc>
          <w:tcPr>
            <w:tcW w:w="36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26701F" w14:textId="77777777" w:rsidR="00A50B48" w:rsidRPr="00B20EC3" w:rsidRDefault="00A50B48">
            <w:pPr>
              <w:rPr>
                <w:color w:val="000000"/>
              </w:rPr>
            </w:pPr>
            <w:r w:rsidRPr="00B20EC3">
              <w:rPr>
                <w:color w:val="000000"/>
              </w:rPr>
              <w:t>Qualcomm Incorporated</w:t>
            </w:r>
          </w:p>
        </w:tc>
      </w:tr>
      <w:tr w:rsidR="00A50B48" w:rsidRPr="00B20EC3" w14:paraId="4610F620" w14:textId="77777777" w:rsidTr="00A50B48">
        <w:trPr>
          <w:trHeight w:val="300"/>
        </w:trPr>
        <w:tc>
          <w:tcPr>
            <w:tcW w:w="260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14E850" w14:textId="77777777" w:rsidR="00A50B48" w:rsidRPr="00B20EC3" w:rsidRDefault="00A50B48">
            <w:pPr>
              <w:rPr>
                <w:color w:val="000000"/>
              </w:rPr>
            </w:pPr>
            <w:r w:rsidRPr="00B20EC3">
              <w:rPr>
                <w:color w:val="000000"/>
              </w:rPr>
              <w:t>Beg, Chris</w:t>
            </w:r>
          </w:p>
        </w:tc>
        <w:tc>
          <w:tcPr>
            <w:tcW w:w="36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20F984" w14:textId="77777777" w:rsidR="00A50B48" w:rsidRPr="00B20EC3" w:rsidRDefault="00A50B48">
            <w:pPr>
              <w:rPr>
                <w:color w:val="000000"/>
              </w:rPr>
            </w:pPr>
            <w:r w:rsidRPr="00B20EC3">
              <w:rPr>
                <w:color w:val="000000"/>
              </w:rPr>
              <w:t>Cognitive Systems Corp.</w:t>
            </w:r>
          </w:p>
        </w:tc>
      </w:tr>
      <w:tr w:rsidR="00A50B48" w:rsidRPr="00B20EC3" w14:paraId="411C2575" w14:textId="77777777" w:rsidTr="00A50B48">
        <w:trPr>
          <w:trHeight w:val="300"/>
        </w:trPr>
        <w:tc>
          <w:tcPr>
            <w:tcW w:w="260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BEF3CF" w14:textId="77777777" w:rsidR="00A50B48" w:rsidRPr="00B20EC3" w:rsidRDefault="00A50B48">
            <w:pPr>
              <w:rPr>
                <w:color w:val="000000"/>
              </w:rPr>
            </w:pPr>
            <w:r w:rsidRPr="00B20EC3">
              <w:rPr>
                <w:color w:val="000000"/>
              </w:rPr>
              <w:t>Berkema, Alan</w:t>
            </w:r>
          </w:p>
        </w:tc>
        <w:tc>
          <w:tcPr>
            <w:tcW w:w="36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9C0FF0" w14:textId="77777777" w:rsidR="00A50B48" w:rsidRPr="00B20EC3" w:rsidRDefault="00A50B48">
            <w:pPr>
              <w:rPr>
                <w:color w:val="000000"/>
              </w:rPr>
            </w:pPr>
            <w:r w:rsidRPr="00B20EC3">
              <w:rPr>
                <w:color w:val="000000"/>
              </w:rPr>
              <w:t>HP Inc.</w:t>
            </w:r>
          </w:p>
        </w:tc>
      </w:tr>
      <w:tr w:rsidR="00A50B48" w:rsidRPr="00B20EC3" w14:paraId="55053515" w14:textId="77777777" w:rsidTr="00A50B48">
        <w:trPr>
          <w:trHeight w:val="300"/>
        </w:trPr>
        <w:tc>
          <w:tcPr>
            <w:tcW w:w="260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D5C6FA" w14:textId="77777777" w:rsidR="00A50B48" w:rsidRPr="00B20EC3" w:rsidRDefault="00A50B48">
            <w:pPr>
              <w:rPr>
                <w:color w:val="000000"/>
              </w:rPr>
            </w:pPr>
            <w:r w:rsidRPr="00B20EC3">
              <w:rPr>
                <w:color w:val="000000"/>
              </w:rPr>
              <w:t>Berner, Stephan</w:t>
            </w:r>
          </w:p>
        </w:tc>
        <w:tc>
          <w:tcPr>
            <w:tcW w:w="36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3F5DFA" w14:textId="77777777" w:rsidR="00A50B48" w:rsidRPr="00B20EC3" w:rsidRDefault="00A50B48">
            <w:pPr>
              <w:rPr>
                <w:color w:val="000000"/>
              </w:rPr>
            </w:pPr>
            <w:r w:rsidRPr="00B20EC3">
              <w:rPr>
                <w:color w:val="000000"/>
              </w:rPr>
              <w:t>PureLiFi</w:t>
            </w:r>
          </w:p>
        </w:tc>
      </w:tr>
      <w:tr w:rsidR="00A50B48" w:rsidRPr="00B20EC3" w14:paraId="32FED801" w14:textId="77777777" w:rsidTr="00A50B48">
        <w:trPr>
          <w:trHeight w:val="300"/>
        </w:trPr>
        <w:tc>
          <w:tcPr>
            <w:tcW w:w="260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D24ACF" w14:textId="77777777" w:rsidR="00A50B48" w:rsidRPr="00B20EC3" w:rsidRDefault="00A50B48">
            <w:pPr>
              <w:rPr>
                <w:color w:val="000000"/>
              </w:rPr>
            </w:pPr>
            <w:r w:rsidRPr="00B20EC3">
              <w:rPr>
                <w:color w:val="000000"/>
              </w:rPr>
              <w:t>Bims, Harry</w:t>
            </w:r>
          </w:p>
        </w:tc>
        <w:tc>
          <w:tcPr>
            <w:tcW w:w="36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8CBB6A" w14:textId="77777777" w:rsidR="00A50B48" w:rsidRPr="00B20EC3" w:rsidRDefault="00A50B48">
            <w:pPr>
              <w:rPr>
                <w:color w:val="000000"/>
              </w:rPr>
            </w:pPr>
            <w:r w:rsidRPr="00B20EC3">
              <w:rPr>
                <w:color w:val="000000"/>
              </w:rPr>
              <w:t>Bims Laboratories, Inc.</w:t>
            </w:r>
          </w:p>
        </w:tc>
      </w:tr>
      <w:tr w:rsidR="00A50B48" w:rsidRPr="00B20EC3" w14:paraId="4D503F3A" w14:textId="77777777" w:rsidTr="00A50B48">
        <w:trPr>
          <w:trHeight w:val="300"/>
        </w:trPr>
        <w:tc>
          <w:tcPr>
            <w:tcW w:w="260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B179FF" w14:textId="77777777" w:rsidR="00A50B48" w:rsidRPr="00B20EC3" w:rsidRDefault="00A50B48">
            <w:pPr>
              <w:rPr>
                <w:color w:val="000000"/>
              </w:rPr>
            </w:pPr>
            <w:r w:rsidRPr="00B20EC3">
              <w:rPr>
                <w:color w:val="000000"/>
              </w:rPr>
              <w:t>Bredewoud, Albert</w:t>
            </w:r>
          </w:p>
        </w:tc>
        <w:tc>
          <w:tcPr>
            <w:tcW w:w="36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A23176" w14:textId="77777777" w:rsidR="00A50B48" w:rsidRPr="00B20EC3" w:rsidRDefault="00A50B48">
            <w:pPr>
              <w:rPr>
                <w:color w:val="000000"/>
              </w:rPr>
            </w:pPr>
            <w:r w:rsidRPr="00B20EC3">
              <w:rPr>
                <w:color w:val="000000"/>
              </w:rPr>
              <w:t>Broadcom Corporation</w:t>
            </w:r>
          </w:p>
        </w:tc>
      </w:tr>
      <w:tr w:rsidR="00A50B48" w:rsidRPr="00B20EC3" w14:paraId="5E75534E" w14:textId="77777777" w:rsidTr="00A50B48">
        <w:trPr>
          <w:trHeight w:val="300"/>
        </w:trPr>
        <w:tc>
          <w:tcPr>
            <w:tcW w:w="260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96793A" w14:textId="77777777" w:rsidR="00A50B48" w:rsidRPr="00B20EC3" w:rsidRDefault="00A50B48">
            <w:pPr>
              <w:rPr>
                <w:color w:val="000000"/>
              </w:rPr>
            </w:pPr>
            <w:r w:rsidRPr="00B20EC3">
              <w:rPr>
                <w:color w:val="000000"/>
              </w:rPr>
              <w:t>Cheng, Paul</w:t>
            </w:r>
          </w:p>
        </w:tc>
        <w:tc>
          <w:tcPr>
            <w:tcW w:w="36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B561CA" w14:textId="77777777" w:rsidR="00A50B48" w:rsidRPr="00B20EC3" w:rsidRDefault="00A50B48">
            <w:pPr>
              <w:rPr>
                <w:color w:val="000000"/>
              </w:rPr>
            </w:pPr>
            <w:r w:rsidRPr="00B20EC3">
              <w:rPr>
                <w:color w:val="000000"/>
              </w:rPr>
              <w:t>MediaTek Inc.</w:t>
            </w:r>
          </w:p>
        </w:tc>
      </w:tr>
      <w:tr w:rsidR="00A50B48" w:rsidRPr="00B20EC3" w14:paraId="05064897" w14:textId="77777777" w:rsidTr="00A50B48">
        <w:trPr>
          <w:trHeight w:val="300"/>
        </w:trPr>
        <w:tc>
          <w:tcPr>
            <w:tcW w:w="260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09B7C5" w14:textId="77777777" w:rsidR="00A50B48" w:rsidRPr="00B20EC3" w:rsidRDefault="00A50B48">
            <w:pPr>
              <w:rPr>
                <w:color w:val="000000"/>
              </w:rPr>
            </w:pPr>
            <w:r w:rsidRPr="00B20EC3">
              <w:rPr>
                <w:color w:val="000000"/>
              </w:rPr>
              <w:t>CHERIAN, GEORGE</w:t>
            </w:r>
          </w:p>
        </w:tc>
        <w:tc>
          <w:tcPr>
            <w:tcW w:w="36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DBD1A3" w14:textId="77777777" w:rsidR="00A50B48" w:rsidRPr="00B20EC3" w:rsidRDefault="00A50B48">
            <w:pPr>
              <w:rPr>
                <w:color w:val="000000"/>
              </w:rPr>
            </w:pPr>
            <w:r w:rsidRPr="00B20EC3">
              <w:rPr>
                <w:color w:val="000000"/>
              </w:rPr>
              <w:t>Qualcomm Incorporated</w:t>
            </w:r>
          </w:p>
        </w:tc>
      </w:tr>
      <w:tr w:rsidR="00A50B48" w:rsidRPr="00B20EC3" w14:paraId="5F2F076E" w14:textId="77777777" w:rsidTr="00A50B48">
        <w:trPr>
          <w:trHeight w:val="300"/>
        </w:trPr>
        <w:tc>
          <w:tcPr>
            <w:tcW w:w="260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1B6B52" w14:textId="77777777" w:rsidR="00A50B48" w:rsidRPr="00B20EC3" w:rsidRDefault="00A50B48">
            <w:pPr>
              <w:rPr>
                <w:color w:val="000000"/>
              </w:rPr>
            </w:pPr>
            <w:r w:rsidRPr="00B20EC3">
              <w:rPr>
                <w:color w:val="000000"/>
              </w:rPr>
              <w:t>Chitrakar, Rojan</w:t>
            </w:r>
          </w:p>
        </w:tc>
        <w:tc>
          <w:tcPr>
            <w:tcW w:w="36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F117E7" w14:textId="77777777" w:rsidR="00A50B48" w:rsidRPr="00B20EC3" w:rsidRDefault="00A50B48">
            <w:pPr>
              <w:rPr>
                <w:color w:val="000000"/>
              </w:rPr>
            </w:pPr>
            <w:r w:rsidRPr="00B20EC3">
              <w:rPr>
                <w:color w:val="000000"/>
              </w:rPr>
              <w:t>Panasonic Asia Pacific Pte Ltd.</w:t>
            </w:r>
          </w:p>
        </w:tc>
      </w:tr>
      <w:tr w:rsidR="00A50B48" w:rsidRPr="00B20EC3" w14:paraId="7FC1FBB6" w14:textId="77777777" w:rsidTr="00A50B48">
        <w:trPr>
          <w:trHeight w:val="300"/>
        </w:trPr>
        <w:tc>
          <w:tcPr>
            <w:tcW w:w="260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3CF362" w14:textId="77777777" w:rsidR="00A50B48" w:rsidRPr="00B20EC3" w:rsidRDefault="00A50B48">
            <w:pPr>
              <w:rPr>
                <w:color w:val="000000"/>
              </w:rPr>
            </w:pPr>
            <w:r w:rsidRPr="00B20EC3">
              <w:rPr>
                <w:color w:val="000000"/>
              </w:rPr>
              <w:t>Chung, Chulho</w:t>
            </w:r>
          </w:p>
        </w:tc>
        <w:tc>
          <w:tcPr>
            <w:tcW w:w="36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51CA11" w14:textId="77777777" w:rsidR="00A50B48" w:rsidRPr="00B20EC3" w:rsidRDefault="00A50B48">
            <w:pPr>
              <w:rPr>
                <w:color w:val="000000"/>
              </w:rPr>
            </w:pPr>
            <w:r w:rsidRPr="00B20EC3">
              <w:rPr>
                <w:color w:val="000000"/>
              </w:rPr>
              <w:t>SAMSUNG</w:t>
            </w:r>
          </w:p>
        </w:tc>
      </w:tr>
      <w:tr w:rsidR="00A50B48" w:rsidRPr="00B20EC3" w14:paraId="167EB95A" w14:textId="77777777" w:rsidTr="00A50B48">
        <w:trPr>
          <w:trHeight w:val="300"/>
        </w:trPr>
        <w:tc>
          <w:tcPr>
            <w:tcW w:w="260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E279F7" w14:textId="77777777" w:rsidR="00A50B48" w:rsidRPr="00B20EC3" w:rsidRDefault="00A50B48">
            <w:pPr>
              <w:rPr>
                <w:color w:val="000000"/>
              </w:rPr>
            </w:pPr>
            <w:r w:rsidRPr="00B20EC3">
              <w:rPr>
                <w:color w:val="000000"/>
              </w:rPr>
              <w:t>DeLaOlivaDelgado, Antonio</w:t>
            </w:r>
          </w:p>
        </w:tc>
        <w:tc>
          <w:tcPr>
            <w:tcW w:w="36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6DD485" w14:textId="77777777" w:rsidR="00A50B48" w:rsidRPr="00B20EC3" w:rsidRDefault="00A50B48">
            <w:pPr>
              <w:rPr>
                <w:color w:val="000000"/>
              </w:rPr>
            </w:pPr>
            <w:r w:rsidRPr="00B20EC3">
              <w:rPr>
                <w:color w:val="000000"/>
              </w:rPr>
              <w:t>InterDigital, Inc.</w:t>
            </w:r>
          </w:p>
        </w:tc>
      </w:tr>
      <w:tr w:rsidR="00A50B48" w:rsidRPr="00B20EC3" w14:paraId="3F4BD57D" w14:textId="77777777" w:rsidTr="00A50B48">
        <w:trPr>
          <w:trHeight w:val="300"/>
        </w:trPr>
        <w:tc>
          <w:tcPr>
            <w:tcW w:w="260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996CAB" w14:textId="77777777" w:rsidR="00A50B48" w:rsidRPr="00B20EC3" w:rsidRDefault="00A50B48">
            <w:pPr>
              <w:rPr>
                <w:color w:val="000000"/>
              </w:rPr>
            </w:pPr>
            <w:r w:rsidRPr="00B20EC3">
              <w:rPr>
                <w:color w:val="000000"/>
              </w:rPr>
              <w:t>Derham, Thomas</w:t>
            </w:r>
          </w:p>
        </w:tc>
        <w:tc>
          <w:tcPr>
            <w:tcW w:w="36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EA8DBA" w14:textId="77777777" w:rsidR="00A50B48" w:rsidRPr="00B20EC3" w:rsidRDefault="00A50B48">
            <w:pPr>
              <w:rPr>
                <w:color w:val="000000"/>
              </w:rPr>
            </w:pPr>
            <w:r w:rsidRPr="00B20EC3">
              <w:rPr>
                <w:color w:val="000000"/>
              </w:rPr>
              <w:t>Broadcom Corporation</w:t>
            </w:r>
          </w:p>
        </w:tc>
      </w:tr>
      <w:tr w:rsidR="00A50B48" w:rsidRPr="00B20EC3" w14:paraId="27851163" w14:textId="77777777" w:rsidTr="00A50B48">
        <w:trPr>
          <w:trHeight w:val="300"/>
        </w:trPr>
        <w:tc>
          <w:tcPr>
            <w:tcW w:w="260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49E9BC" w14:textId="77777777" w:rsidR="00A50B48" w:rsidRPr="00B20EC3" w:rsidRDefault="00A50B48">
            <w:pPr>
              <w:rPr>
                <w:color w:val="000000"/>
              </w:rPr>
            </w:pPr>
            <w:r w:rsidRPr="00B20EC3">
              <w:rPr>
                <w:color w:val="000000"/>
              </w:rPr>
              <w:t>Dogukan, Ali</w:t>
            </w:r>
          </w:p>
        </w:tc>
        <w:tc>
          <w:tcPr>
            <w:tcW w:w="36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98BC85" w14:textId="77777777" w:rsidR="00A50B48" w:rsidRPr="00B20EC3" w:rsidRDefault="00A50B48">
            <w:pPr>
              <w:rPr>
                <w:color w:val="000000"/>
              </w:rPr>
            </w:pPr>
            <w:r w:rsidRPr="00B20EC3">
              <w:rPr>
                <w:color w:val="000000"/>
              </w:rPr>
              <w:t>Vestel</w:t>
            </w:r>
          </w:p>
        </w:tc>
      </w:tr>
      <w:tr w:rsidR="00A50B48" w:rsidRPr="00B20EC3" w14:paraId="167648E2" w14:textId="77777777" w:rsidTr="00A50B48">
        <w:trPr>
          <w:trHeight w:val="300"/>
        </w:trPr>
        <w:tc>
          <w:tcPr>
            <w:tcW w:w="260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F8B8FD" w14:textId="77777777" w:rsidR="00A50B48" w:rsidRPr="00B20EC3" w:rsidRDefault="00A50B48">
            <w:pPr>
              <w:rPr>
                <w:color w:val="000000"/>
              </w:rPr>
            </w:pPr>
            <w:r w:rsidRPr="00B20EC3">
              <w:rPr>
                <w:color w:val="000000"/>
              </w:rPr>
              <w:t>Dong, Xiandong</w:t>
            </w:r>
          </w:p>
        </w:tc>
        <w:tc>
          <w:tcPr>
            <w:tcW w:w="36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DD9A52" w14:textId="77777777" w:rsidR="00A50B48" w:rsidRPr="00B20EC3" w:rsidRDefault="00A50B48">
            <w:pPr>
              <w:rPr>
                <w:color w:val="000000"/>
              </w:rPr>
            </w:pPr>
            <w:r w:rsidRPr="00B20EC3">
              <w:rPr>
                <w:color w:val="000000"/>
              </w:rPr>
              <w:t>Xiaomi Inc.</w:t>
            </w:r>
          </w:p>
        </w:tc>
      </w:tr>
      <w:tr w:rsidR="00A50B48" w:rsidRPr="00B20EC3" w14:paraId="25412454" w14:textId="77777777" w:rsidTr="00A50B48">
        <w:trPr>
          <w:trHeight w:val="300"/>
        </w:trPr>
        <w:tc>
          <w:tcPr>
            <w:tcW w:w="260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D6BAC6" w14:textId="77777777" w:rsidR="00A50B48" w:rsidRPr="00B20EC3" w:rsidRDefault="00A50B48">
            <w:pPr>
              <w:rPr>
                <w:color w:val="000000"/>
              </w:rPr>
            </w:pPr>
            <w:r w:rsidRPr="00B20EC3">
              <w:rPr>
                <w:color w:val="000000"/>
              </w:rPr>
              <w:t>Ecclesine, Peter</w:t>
            </w:r>
          </w:p>
        </w:tc>
        <w:tc>
          <w:tcPr>
            <w:tcW w:w="36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C8325F" w14:textId="77777777" w:rsidR="00A50B48" w:rsidRPr="00B20EC3" w:rsidRDefault="00A50B48">
            <w:pPr>
              <w:rPr>
                <w:color w:val="000000"/>
              </w:rPr>
            </w:pPr>
            <w:r w:rsidRPr="00B20EC3">
              <w:rPr>
                <w:color w:val="000000"/>
              </w:rPr>
              <w:t>Cisco Systems, Inc.</w:t>
            </w:r>
          </w:p>
        </w:tc>
      </w:tr>
      <w:tr w:rsidR="00A50B48" w:rsidRPr="00B20EC3" w14:paraId="7B6AA185" w14:textId="77777777" w:rsidTr="00A50B48">
        <w:trPr>
          <w:trHeight w:val="300"/>
        </w:trPr>
        <w:tc>
          <w:tcPr>
            <w:tcW w:w="260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1B7EBC" w14:textId="77777777" w:rsidR="00A50B48" w:rsidRPr="00B20EC3" w:rsidRDefault="00A50B48">
            <w:pPr>
              <w:rPr>
                <w:color w:val="000000"/>
              </w:rPr>
            </w:pPr>
            <w:r w:rsidRPr="00B20EC3">
              <w:rPr>
                <w:color w:val="000000"/>
              </w:rPr>
              <w:t>ElSherif, Ahmed</w:t>
            </w:r>
          </w:p>
        </w:tc>
        <w:tc>
          <w:tcPr>
            <w:tcW w:w="36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D9D26D" w14:textId="77777777" w:rsidR="00A50B48" w:rsidRPr="00B20EC3" w:rsidRDefault="00A50B48">
            <w:pPr>
              <w:rPr>
                <w:color w:val="000000"/>
              </w:rPr>
            </w:pPr>
            <w:r w:rsidRPr="00B20EC3">
              <w:rPr>
                <w:color w:val="000000"/>
              </w:rPr>
              <w:t>Qualcomm Incorporated</w:t>
            </w:r>
          </w:p>
        </w:tc>
      </w:tr>
      <w:tr w:rsidR="00A50B48" w:rsidRPr="00B20EC3" w14:paraId="067C6AEC" w14:textId="77777777" w:rsidTr="00A50B48">
        <w:trPr>
          <w:trHeight w:val="300"/>
        </w:trPr>
        <w:tc>
          <w:tcPr>
            <w:tcW w:w="260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C36A52" w14:textId="77777777" w:rsidR="00A50B48" w:rsidRPr="00B20EC3" w:rsidRDefault="00A50B48">
            <w:pPr>
              <w:rPr>
                <w:color w:val="000000"/>
              </w:rPr>
            </w:pPr>
            <w:r w:rsidRPr="00B20EC3">
              <w:rPr>
                <w:color w:val="000000"/>
              </w:rPr>
              <w:t>Fang, Yonggang</w:t>
            </w:r>
          </w:p>
        </w:tc>
        <w:tc>
          <w:tcPr>
            <w:tcW w:w="36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D2A123" w14:textId="77777777" w:rsidR="00A50B48" w:rsidRPr="00B20EC3" w:rsidRDefault="00A50B48">
            <w:pPr>
              <w:rPr>
                <w:color w:val="000000"/>
              </w:rPr>
            </w:pPr>
            <w:r w:rsidRPr="00B20EC3">
              <w:rPr>
                <w:color w:val="000000"/>
              </w:rPr>
              <w:t>ZTE TX Inc</w:t>
            </w:r>
          </w:p>
        </w:tc>
      </w:tr>
      <w:tr w:rsidR="00A50B48" w:rsidRPr="00B20EC3" w14:paraId="62DED3FF" w14:textId="77777777" w:rsidTr="00A50B48">
        <w:trPr>
          <w:trHeight w:val="300"/>
        </w:trPr>
        <w:tc>
          <w:tcPr>
            <w:tcW w:w="260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1EA3D7" w14:textId="77777777" w:rsidR="00A50B48" w:rsidRPr="00B20EC3" w:rsidRDefault="00A50B48">
            <w:pPr>
              <w:rPr>
                <w:color w:val="000000"/>
              </w:rPr>
            </w:pPr>
            <w:r w:rsidRPr="00B20EC3">
              <w:rPr>
                <w:color w:val="000000"/>
              </w:rPr>
              <w:t>Hamilton, Mark</w:t>
            </w:r>
          </w:p>
        </w:tc>
        <w:tc>
          <w:tcPr>
            <w:tcW w:w="36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807395" w14:textId="77777777" w:rsidR="00A50B48" w:rsidRPr="00B20EC3" w:rsidRDefault="00A50B48">
            <w:pPr>
              <w:rPr>
                <w:color w:val="000000"/>
              </w:rPr>
            </w:pPr>
            <w:r w:rsidRPr="00B20EC3">
              <w:rPr>
                <w:color w:val="000000"/>
              </w:rPr>
              <w:t>Ruckus/CommScope</w:t>
            </w:r>
          </w:p>
        </w:tc>
      </w:tr>
      <w:tr w:rsidR="00A50B48" w:rsidRPr="00B20EC3" w14:paraId="5127EB3A" w14:textId="77777777" w:rsidTr="00A50B48">
        <w:trPr>
          <w:trHeight w:val="300"/>
        </w:trPr>
        <w:tc>
          <w:tcPr>
            <w:tcW w:w="260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77D8AC" w14:textId="77777777" w:rsidR="00A50B48" w:rsidRPr="00B20EC3" w:rsidRDefault="00A50B48">
            <w:pPr>
              <w:rPr>
                <w:color w:val="000000"/>
              </w:rPr>
            </w:pPr>
            <w:r w:rsidRPr="00B20EC3">
              <w:rPr>
                <w:color w:val="000000"/>
              </w:rPr>
              <w:t>Hart, Brian</w:t>
            </w:r>
          </w:p>
        </w:tc>
        <w:tc>
          <w:tcPr>
            <w:tcW w:w="36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BFFBB4" w14:textId="77777777" w:rsidR="00A50B48" w:rsidRPr="00B20EC3" w:rsidRDefault="00A50B48">
            <w:pPr>
              <w:rPr>
                <w:color w:val="000000"/>
              </w:rPr>
            </w:pPr>
            <w:r w:rsidRPr="00B20EC3">
              <w:rPr>
                <w:color w:val="000000"/>
              </w:rPr>
              <w:t>Cisco Systems, Inc.</w:t>
            </w:r>
          </w:p>
        </w:tc>
      </w:tr>
      <w:tr w:rsidR="00A50B48" w:rsidRPr="00B20EC3" w14:paraId="53D03081" w14:textId="77777777" w:rsidTr="00A50B48">
        <w:trPr>
          <w:trHeight w:val="300"/>
        </w:trPr>
        <w:tc>
          <w:tcPr>
            <w:tcW w:w="260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77EAD0" w14:textId="77777777" w:rsidR="00A50B48" w:rsidRPr="00B20EC3" w:rsidRDefault="00A50B48">
            <w:pPr>
              <w:rPr>
                <w:color w:val="000000"/>
              </w:rPr>
            </w:pPr>
            <w:r w:rsidRPr="00B20EC3">
              <w:rPr>
                <w:color w:val="000000"/>
              </w:rPr>
              <w:t>Ho, Duncan</w:t>
            </w:r>
          </w:p>
        </w:tc>
        <w:tc>
          <w:tcPr>
            <w:tcW w:w="36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77DFC4" w14:textId="77777777" w:rsidR="00A50B48" w:rsidRPr="00B20EC3" w:rsidRDefault="00A50B48">
            <w:pPr>
              <w:rPr>
                <w:color w:val="000000"/>
              </w:rPr>
            </w:pPr>
            <w:r w:rsidRPr="00B20EC3">
              <w:rPr>
                <w:color w:val="000000"/>
              </w:rPr>
              <w:t>Qualcomm Incorporated</w:t>
            </w:r>
          </w:p>
        </w:tc>
      </w:tr>
      <w:tr w:rsidR="00A50B48" w:rsidRPr="00B20EC3" w14:paraId="2D4FC0AA" w14:textId="77777777" w:rsidTr="00A50B48">
        <w:trPr>
          <w:trHeight w:val="300"/>
        </w:trPr>
        <w:tc>
          <w:tcPr>
            <w:tcW w:w="260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E19795" w14:textId="77777777" w:rsidR="00A50B48" w:rsidRPr="00B20EC3" w:rsidRDefault="00A50B48">
            <w:pPr>
              <w:rPr>
                <w:color w:val="000000"/>
              </w:rPr>
            </w:pPr>
            <w:r w:rsidRPr="00B20EC3">
              <w:rPr>
                <w:color w:val="000000"/>
              </w:rPr>
              <w:t>Hsiao, Ching-Wen</w:t>
            </w:r>
          </w:p>
        </w:tc>
        <w:tc>
          <w:tcPr>
            <w:tcW w:w="36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811D5A" w14:textId="77777777" w:rsidR="00A50B48" w:rsidRPr="00B20EC3" w:rsidRDefault="00A50B48">
            <w:pPr>
              <w:rPr>
                <w:color w:val="000000"/>
              </w:rPr>
            </w:pPr>
            <w:r w:rsidRPr="00B20EC3">
              <w:rPr>
                <w:color w:val="000000"/>
              </w:rPr>
              <w:t>MediaTek Inc.</w:t>
            </w:r>
          </w:p>
        </w:tc>
      </w:tr>
      <w:tr w:rsidR="00A50B48" w:rsidRPr="00B20EC3" w14:paraId="7A798DBC" w14:textId="77777777" w:rsidTr="00A50B48">
        <w:trPr>
          <w:trHeight w:val="300"/>
        </w:trPr>
        <w:tc>
          <w:tcPr>
            <w:tcW w:w="260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9F11B9" w14:textId="77777777" w:rsidR="00A50B48" w:rsidRPr="00B20EC3" w:rsidRDefault="00A50B48">
            <w:pPr>
              <w:rPr>
                <w:color w:val="000000"/>
              </w:rPr>
            </w:pPr>
            <w:r w:rsidRPr="00B20EC3">
              <w:rPr>
                <w:color w:val="000000"/>
              </w:rPr>
              <w:t>Hu, Chunyu</w:t>
            </w:r>
          </w:p>
        </w:tc>
        <w:tc>
          <w:tcPr>
            <w:tcW w:w="36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77C97C" w14:textId="77777777" w:rsidR="00A50B48" w:rsidRPr="00B20EC3" w:rsidRDefault="00A50B48">
            <w:pPr>
              <w:rPr>
                <w:color w:val="000000"/>
              </w:rPr>
            </w:pPr>
            <w:r w:rsidRPr="00B20EC3">
              <w:rPr>
                <w:color w:val="000000"/>
              </w:rPr>
              <w:t>Facebook</w:t>
            </w:r>
          </w:p>
        </w:tc>
      </w:tr>
      <w:tr w:rsidR="00A50B48" w:rsidRPr="00B20EC3" w14:paraId="3709CCDC" w14:textId="77777777" w:rsidTr="00A50B48">
        <w:trPr>
          <w:trHeight w:val="300"/>
        </w:trPr>
        <w:tc>
          <w:tcPr>
            <w:tcW w:w="260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3F5085" w14:textId="77777777" w:rsidR="00A50B48" w:rsidRPr="00B20EC3" w:rsidRDefault="00A50B48">
            <w:pPr>
              <w:rPr>
                <w:color w:val="000000"/>
              </w:rPr>
            </w:pPr>
            <w:r w:rsidRPr="00B20EC3">
              <w:rPr>
                <w:color w:val="000000"/>
              </w:rPr>
              <w:t>Huang, Po-Kai</w:t>
            </w:r>
          </w:p>
        </w:tc>
        <w:tc>
          <w:tcPr>
            <w:tcW w:w="36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00D576" w14:textId="77777777" w:rsidR="00A50B48" w:rsidRPr="00B20EC3" w:rsidRDefault="00A50B48">
            <w:pPr>
              <w:rPr>
                <w:color w:val="000000"/>
              </w:rPr>
            </w:pPr>
            <w:r w:rsidRPr="00B20EC3">
              <w:rPr>
                <w:color w:val="000000"/>
              </w:rPr>
              <w:t>Intel Corporation</w:t>
            </w:r>
          </w:p>
        </w:tc>
      </w:tr>
      <w:tr w:rsidR="00A50B48" w:rsidRPr="00B20EC3" w14:paraId="4E5E9612" w14:textId="77777777" w:rsidTr="00A50B48">
        <w:trPr>
          <w:trHeight w:val="300"/>
        </w:trPr>
        <w:tc>
          <w:tcPr>
            <w:tcW w:w="260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04E838" w14:textId="77777777" w:rsidR="00A50B48" w:rsidRPr="00B20EC3" w:rsidRDefault="00A50B48">
            <w:pPr>
              <w:rPr>
                <w:color w:val="000000"/>
              </w:rPr>
            </w:pPr>
            <w:r w:rsidRPr="00B20EC3">
              <w:rPr>
                <w:color w:val="000000"/>
              </w:rPr>
              <w:t>Inoue, Yasuhiko</w:t>
            </w:r>
          </w:p>
        </w:tc>
        <w:tc>
          <w:tcPr>
            <w:tcW w:w="36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4D6D14" w14:textId="77777777" w:rsidR="00A50B48" w:rsidRPr="00B20EC3" w:rsidRDefault="00A50B48">
            <w:pPr>
              <w:rPr>
                <w:color w:val="000000"/>
              </w:rPr>
            </w:pPr>
            <w:r w:rsidRPr="00B20EC3">
              <w:rPr>
                <w:color w:val="000000"/>
              </w:rPr>
              <w:t>Nippon Telegraph and Telephone Corporation (NTT)</w:t>
            </w:r>
          </w:p>
        </w:tc>
      </w:tr>
      <w:tr w:rsidR="00A50B48" w:rsidRPr="00B20EC3" w14:paraId="14C85959" w14:textId="77777777" w:rsidTr="00A50B48">
        <w:trPr>
          <w:trHeight w:val="300"/>
        </w:trPr>
        <w:tc>
          <w:tcPr>
            <w:tcW w:w="260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B0097B" w14:textId="77777777" w:rsidR="00A50B48" w:rsidRPr="00B20EC3" w:rsidRDefault="00A50B48">
            <w:pPr>
              <w:rPr>
                <w:color w:val="000000"/>
              </w:rPr>
            </w:pPr>
            <w:r w:rsidRPr="00B20EC3">
              <w:rPr>
                <w:color w:val="000000"/>
              </w:rPr>
              <w:t>Kedem, Oren</w:t>
            </w:r>
          </w:p>
        </w:tc>
        <w:tc>
          <w:tcPr>
            <w:tcW w:w="36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687E77" w14:textId="77777777" w:rsidR="00A50B48" w:rsidRPr="00B20EC3" w:rsidRDefault="00A50B48">
            <w:pPr>
              <w:rPr>
                <w:color w:val="000000"/>
              </w:rPr>
            </w:pPr>
            <w:r w:rsidRPr="00B20EC3">
              <w:rPr>
                <w:color w:val="000000"/>
              </w:rPr>
              <w:t>Huawei Technologies Co. Ltd</w:t>
            </w:r>
          </w:p>
        </w:tc>
      </w:tr>
      <w:tr w:rsidR="00A50B48" w:rsidRPr="00B20EC3" w14:paraId="6B17A9ED" w14:textId="77777777" w:rsidTr="00A50B48">
        <w:trPr>
          <w:trHeight w:val="300"/>
        </w:trPr>
        <w:tc>
          <w:tcPr>
            <w:tcW w:w="260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18750F" w14:textId="77777777" w:rsidR="00A50B48" w:rsidRPr="00B20EC3" w:rsidRDefault="00A50B48">
            <w:pPr>
              <w:rPr>
                <w:color w:val="000000"/>
              </w:rPr>
            </w:pPr>
            <w:r w:rsidRPr="00B20EC3">
              <w:rPr>
                <w:color w:val="000000"/>
              </w:rPr>
              <w:t>Kim, Youhan</w:t>
            </w:r>
          </w:p>
        </w:tc>
        <w:tc>
          <w:tcPr>
            <w:tcW w:w="36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4FB675" w14:textId="77777777" w:rsidR="00A50B48" w:rsidRPr="00B20EC3" w:rsidRDefault="00A50B48">
            <w:pPr>
              <w:rPr>
                <w:color w:val="000000"/>
              </w:rPr>
            </w:pPr>
            <w:r w:rsidRPr="00B20EC3">
              <w:rPr>
                <w:color w:val="000000"/>
              </w:rPr>
              <w:t>Qualcomm Incorporated</w:t>
            </w:r>
          </w:p>
        </w:tc>
      </w:tr>
      <w:tr w:rsidR="00A50B48" w:rsidRPr="00B20EC3" w14:paraId="35711182" w14:textId="77777777" w:rsidTr="00A50B48">
        <w:trPr>
          <w:trHeight w:val="300"/>
        </w:trPr>
        <w:tc>
          <w:tcPr>
            <w:tcW w:w="260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DEDA05" w14:textId="77777777" w:rsidR="00A50B48" w:rsidRPr="00B20EC3" w:rsidRDefault="00A50B48">
            <w:pPr>
              <w:rPr>
                <w:color w:val="000000"/>
              </w:rPr>
            </w:pPr>
            <w:r w:rsidRPr="00B20EC3">
              <w:rPr>
                <w:color w:val="000000"/>
              </w:rPr>
              <w:t>Klimakov, Andrey</w:t>
            </w:r>
          </w:p>
        </w:tc>
        <w:tc>
          <w:tcPr>
            <w:tcW w:w="36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5E9B1A" w14:textId="77777777" w:rsidR="00A50B48" w:rsidRPr="00B20EC3" w:rsidRDefault="00A50B48">
            <w:pPr>
              <w:rPr>
                <w:color w:val="000000"/>
              </w:rPr>
            </w:pPr>
            <w:r w:rsidRPr="00B20EC3">
              <w:rPr>
                <w:color w:val="000000"/>
              </w:rPr>
              <w:t>Huawei Technologies Co., Ltd</w:t>
            </w:r>
          </w:p>
        </w:tc>
      </w:tr>
      <w:tr w:rsidR="00A50B48" w:rsidRPr="00B20EC3" w14:paraId="748803BE" w14:textId="77777777" w:rsidTr="00A50B48">
        <w:trPr>
          <w:trHeight w:val="300"/>
        </w:trPr>
        <w:tc>
          <w:tcPr>
            <w:tcW w:w="260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B972A1" w14:textId="77777777" w:rsidR="00A50B48" w:rsidRPr="00B20EC3" w:rsidRDefault="00A50B48">
            <w:pPr>
              <w:rPr>
                <w:color w:val="000000"/>
              </w:rPr>
            </w:pPr>
            <w:r w:rsidRPr="00B20EC3">
              <w:rPr>
                <w:color w:val="000000"/>
              </w:rPr>
              <w:t>Kwon, Young Hoon</w:t>
            </w:r>
          </w:p>
        </w:tc>
        <w:tc>
          <w:tcPr>
            <w:tcW w:w="36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6F727D" w14:textId="77777777" w:rsidR="00A50B48" w:rsidRPr="00B20EC3" w:rsidRDefault="00A50B48">
            <w:pPr>
              <w:rPr>
                <w:color w:val="000000"/>
              </w:rPr>
            </w:pPr>
            <w:r w:rsidRPr="00B20EC3">
              <w:rPr>
                <w:color w:val="000000"/>
              </w:rPr>
              <w:t>NXP Semiconductors</w:t>
            </w:r>
          </w:p>
        </w:tc>
      </w:tr>
      <w:tr w:rsidR="00A50B48" w:rsidRPr="00B20EC3" w14:paraId="03E7C3C3" w14:textId="77777777" w:rsidTr="00A50B48">
        <w:trPr>
          <w:trHeight w:val="300"/>
        </w:trPr>
        <w:tc>
          <w:tcPr>
            <w:tcW w:w="260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04842A" w14:textId="77777777" w:rsidR="00A50B48" w:rsidRPr="00B20EC3" w:rsidRDefault="00A50B48">
            <w:pPr>
              <w:rPr>
                <w:color w:val="000000"/>
              </w:rPr>
            </w:pPr>
            <w:r w:rsidRPr="00B20EC3">
              <w:rPr>
                <w:color w:val="000000"/>
              </w:rPr>
              <w:t>Lee, Il-Gu</w:t>
            </w:r>
          </w:p>
        </w:tc>
        <w:tc>
          <w:tcPr>
            <w:tcW w:w="36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4F07B7" w14:textId="77777777" w:rsidR="00A50B48" w:rsidRPr="00B20EC3" w:rsidRDefault="00A50B48">
            <w:pPr>
              <w:rPr>
                <w:color w:val="000000"/>
              </w:rPr>
            </w:pPr>
            <w:r w:rsidRPr="00B20EC3">
              <w:rPr>
                <w:color w:val="000000"/>
              </w:rPr>
              <w:t>Sungshin University</w:t>
            </w:r>
          </w:p>
        </w:tc>
      </w:tr>
      <w:tr w:rsidR="00A50B48" w:rsidRPr="00B20EC3" w14:paraId="0EDDAD81" w14:textId="77777777" w:rsidTr="00A50B48">
        <w:trPr>
          <w:trHeight w:val="300"/>
        </w:trPr>
        <w:tc>
          <w:tcPr>
            <w:tcW w:w="260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4DBFDE" w14:textId="77777777" w:rsidR="00A50B48" w:rsidRPr="00B20EC3" w:rsidRDefault="00A50B48">
            <w:pPr>
              <w:rPr>
                <w:color w:val="000000"/>
              </w:rPr>
            </w:pPr>
            <w:r w:rsidRPr="00B20EC3">
              <w:rPr>
                <w:color w:val="000000"/>
              </w:rPr>
              <w:t>Lindskog, Erik</w:t>
            </w:r>
          </w:p>
        </w:tc>
        <w:tc>
          <w:tcPr>
            <w:tcW w:w="36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C6920C" w14:textId="77777777" w:rsidR="00A50B48" w:rsidRPr="00B20EC3" w:rsidRDefault="00A50B48">
            <w:pPr>
              <w:rPr>
                <w:color w:val="000000"/>
              </w:rPr>
            </w:pPr>
            <w:r w:rsidRPr="00B20EC3">
              <w:rPr>
                <w:color w:val="000000"/>
              </w:rPr>
              <w:t>SAMSUNG</w:t>
            </w:r>
          </w:p>
        </w:tc>
      </w:tr>
      <w:tr w:rsidR="00A50B48" w:rsidRPr="00B20EC3" w14:paraId="79773D4B" w14:textId="77777777" w:rsidTr="00A50B48">
        <w:trPr>
          <w:trHeight w:val="300"/>
        </w:trPr>
        <w:tc>
          <w:tcPr>
            <w:tcW w:w="260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55EADA" w14:textId="77777777" w:rsidR="00A50B48" w:rsidRPr="00B20EC3" w:rsidRDefault="00A50B48">
            <w:pPr>
              <w:rPr>
                <w:color w:val="000000"/>
              </w:rPr>
            </w:pPr>
            <w:r w:rsidRPr="00B20EC3">
              <w:rPr>
                <w:color w:val="000000"/>
              </w:rPr>
              <w:t>Malinen, Jouni</w:t>
            </w:r>
          </w:p>
        </w:tc>
        <w:tc>
          <w:tcPr>
            <w:tcW w:w="36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1FA7DB" w14:textId="77777777" w:rsidR="00A50B48" w:rsidRPr="00B20EC3" w:rsidRDefault="00A50B48">
            <w:pPr>
              <w:rPr>
                <w:color w:val="000000"/>
              </w:rPr>
            </w:pPr>
            <w:r w:rsidRPr="00B20EC3">
              <w:rPr>
                <w:color w:val="000000"/>
              </w:rPr>
              <w:t>Qualcomm Incorporated</w:t>
            </w:r>
          </w:p>
        </w:tc>
      </w:tr>
      <w:tr w:rsidR="00A50B48" w:rsidRPr="00B20EC3" w14:paraId="1E39879D" w14:textId="77777777" w:rsidTr="00A50B48">
        <w:trPr>
          <w:trHeight w:val="300"/>
        </w:trPr>
        <w:tc>
          <w:tcPr>
            <w:tcW w:w="260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77640C" w14:textId="77777777" w:rsidR="00A50B48" w:rsidRPr="00B20EC3" w:rsidRDefault="00A50B48">
            <w:pPr>
              <w:rPr>
                <w:color w:val="000000"/>
              </w:rPr>
            </w:pPr>
            <w:r w:rsidRPr="00B20EC3">
              <w:rPr>
                <w:color w:val="000000"/>
              </w:rPr>
              <w:t>McCann, Stephen</w:t>
            </w:r>
          </w:p>
        </w:tc>
        <w:tc>
          <w:tcPr>
            <w:tcW w:w="36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461FA9" w14:textId="77777777" w:rsidR="00A50B48" w:rsidRPr="00B20EC3" w:rsidRDefault="00A50B48">
            <w:pPr>
              <w:rPr>
                <w:color w:val="000000"/>
              </w:rPr>
            </w:pPr>
            <w:r w:rsidRPr="00B20EC3">
              <w:rPr>
                <w:color w:val="000000"/>
              </w:rPr>
              <w:t>Self</w:t>
            </w:r>
          </w:p>
        </w:tc>
      </w:tr>
      <w:tr w:rsidR="00A50B48" w:rsidRPr="00B20EC3" w14:paraId="11B775EE" w14:textId="77777777" w:rsidTr="00A50B48">
        <w:trPr>
          <w:trHeight w:val="300"/>
        </w:trPr>
        <w:tc>
          <w:tcPr>
            <w:tcW w:w="260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145732" w14:textId="77777777" w:rsidR="00A50B48" w:rsidRPr="00B20EC3" w:rsidRDefault="00A50B48">
            <w:pPr>
              <w:rPr>
                <w:color w:val="000000"/>
              </w:rPr>
            </w:pPr>
            <w:r w:rsidRPr="00B20EC3">
              <w:rPr>
                <w:color w:val="000000"/>
              </w:rPr>
              <w:t>Naribole, Sharan</w:t>
            </w:r>
          </w:p>
        </w:tc>
        <w:tc>
          <w:tcPr>
            <w:tcW w:w="36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61E5BE" w14:textId="77777777" w:rsidR="00A50B48" w:rsidRPr="00B20EC3" w:rsidRDefault="00A50B48">
            <w:pPr>
              <w:rPr>
                <w:color w:val="000000"/>
              </w:rPr>
            </w:pPr>
            <w:r w:rsidRPr="00B20EC3">
              <w:rPr>
                <w:color w:val="000000"/>
              </w:rPr>
              <w:t>SAMSUNG</w:t>
            </w:r>
          </w:p>
        </w:tc>
      </w:tr>
      <w:tr w:rsidR="00A50B48" w:rsidRPr="00B20EC3" w14:paraId="337C3134" w14:textId="77777777" w:rsidTr="00A50B48">
        <w:trPr>
          <w:trHeight w:val="300"/>
        </w:trPr>
        <w:tc>
          <w:tcPr>
            <w:tcW w:w="260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33DF03" w14:textId="77777777" w:rsidR="00A50B48" w:rsidRPr="00B20EC3" w:rsidRDefault="00A50B48">
            <w:pPr>
              <w:rPr>
                <w:color w:val="000000"/>
              </w:rPr>
            </w:pPr>
            <w:r w:rsidRPr="00B20EC3">
              <w:rPr>
                <w:color w:val="000000"/>
              </w:rPr>
              <w:t>Patil, Abhishek</w:t>
            </w:r>
          </w:p>
        </w:tc>
        <w:tc>
          <w:tcPr>
            <w:tcW w:w="36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FF4EBB" w14:textId="77777777" w:rsidR="00A50B48" w:rsidRPr="00B20EC3" w:rsidRDefault="00A50B48">
            <w:pPr>
              <w:rPr>
                <w:color w:val="000000"/>
              </w:rPr>
            </w:pPr>
            <w:r w:rsidRPr="00B20EC3">
              <w:rPr>
                <w:color w:val="000000"/>
              </w:rPr>
              <w:t>Qualcomm Incorporated</w:t>
            </w:r>
          </w:p>
        </w:tc>
      </w:tr>
      <w:tr w:rsidR="00A50B48" w:rsidRPr="00B20EC3" w14:paraId="329FDC1A" w14:textId="77777777" w:rsidTr="00A50B48">
        <w:trPr>
          <w:trHeight w:val="300"/>
        </w:trPr>
        <w:tc>
          <w:tcPr>
            <w:tcW w:w="260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78667E" w14:textId="77777777" w:rsidR="00A50B48" w:rsidRPr="00B20EC3" w:rsidRDefault="00A50B48">
            <w:pPr>
              <w:rPr>
                <w:color w:val="000000"/>
              </w:rPr>
            </w:pPr>
            <w:r w:rsidRPr="00B20EC3">
              <w:rPr>
                <w:color w:val="000000"/>
              </w:rPr>
              <w:t>Patwardhan, Gaurav</w:t>
            </w:r>
          </w:p>
        </w:tc>
        <w:tc>
          <w:tcPr>
            <w:tcW w:w="36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00B801" w14:textId="77777777" w:rsidR="00A50B48" w:rsidRPr="00B20EC3" w:rsidRDefault="00A50B48">
            <w:pPr>
              <w:rPr>
                <w:color w:val="000000"/>
              </w:rPr>
            </w:pPr>
            <w:r w:rsidRPr="00B20EC3">
              <w:rPr>
                <w:color w:val="000000"/>
              </w:rPr>
              <w:t>Hewlett Packard Enterprise</w:t>
            </w:r>
          </w:p>
        </w:tc>
      </w:tr>
      <w:tr w:rsidR="00A50B48" w:rsidRPr="00B20EC3" w14:paraId="02915F2A" w14:textId="77777777" w:rsidTr="00A50B48">
        <w:trPr>
          <w:trHeight w:val="300"/>
        </w:trPr>
        <w:tc>
          <w:tcPr>
            <w:tcW w:w="260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CB8DD7" w14:textId="77777777" w:rsidR="00A50B48" w:rsidRPr="00B20EC3" w:rsidRDefault="00A50B48">
            <w:pPr>
              <w:rPr>
                <w:color w:val="000000"/>
              </w:rPr>
            </w:pPr>
            <w:r w:rsidRPr="00B20EC3">
              <w:rPr>
                <w:color w:val="000000"/>
              </w:rPr>
              <w:lastRenderedPageBreak/>
              <w:t>Perkins, Richard</w:t>
            </w:r>
          </w:p>
        </w:tc>
        <w:tc>
          <w:tcPr>
            <w:tcW w:w="36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0D3404" w14:textId="77777777" w:rsidR="00A50B48" w:rsidRPr="00B20EC3" w:rsidRDefault="00A50B48">
            <w:pPr>
              <w:rPr>
                <w:color w:val="000000"/>
              </w:rPr>
            </w:pPr>
            <w:r w:rsidRPr="00B20EC3">
              <w:rPr>
                <w:color w:val="000000"/>
              </w:rPr>
              <w:t>Qorvo</w:t>
            </w:r>
          </w:p>
        </w:tc>
      </w:tr>
      <w:tr w:rsidR="00A50B48" w:rsidRPr="00B20EC3" w14:paraId="4054845C" w14:textId="77777777" w:rsidTr="00A50B48">
        <w:trPr>
          <w:trHeight w:val="300"/>
        </w:trPr>
        <w:tc>
          <w:tcPr>
            <w:tcW w:w="260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FC7C57" w14:textId="77777777" w:rsidR="00A50B48" w:rsidRPr="00B20EC3" w:rsidRDefault="00A50B48">
            <w:pPr>
              <w:rPr>
                <w:color w:val="000000"/>
              </w:rPr>
            </w:pPr>
            <w:r w:rsidRPr="00B20EC3">
              <w:rPr>
                <w:color w:val="000000"/>
              </w:rPr>
              <w:t>Pettersson, Charlie</w:t>
            </w:r>
          </w:p>
        </w:tc>
        <w:tc>
          <w:tcPr>
            <w:tcW w:w="36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3AE447" w14:textId="77777777" w:rsidR="00A50B48" w:rsidRPr="00B20EC3" w:rsidRDefault="00A50B48">
            <w:pPr>
              <w:rPr>
                <w:color w:val="000000"/>
              </w:rPr>
            </w:pPr>
            <w:r w:rsidRPr="00B20EC3">
              <w:rPr>
                <w:color w:val="000000"/>
              </w:rPr>
              <w:t>Ericsson AB</w:t>
            </w:r>
          </w:p>
        </w:tc>
      </w:tr>
      <w:tr w:rsidR="00A50B48" w:rsidRPr="00B20EC3" w14:paraId="10EF7D0A" w14:textId="77777777" w:rsidTr="00A50B48">
        <w:trPr>
          <w:trHeight w:val="300"/>
        </w:trPr>
        <w:tc>
          <w:tcPr>
            <w:tcW w:w="260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668DF9" w14:textId="77777777" w:rsidR="00A50B48" w:rsidRPr="00B20EC3" w:rsidRDefault="00A50B48">
            <w:pPr>
              <w:rPr>
                <w:color w:val="000000"/>
              </w:rPr>
            </w:pPr>
            <w:r w:rsidRPr="00B20EC3">
              <w:rPr>
                <w:color w:val="000000"/>
              </w:rPr>
              <w:t>Pushkarna, Rajat</w:t>
            </w:r>
          </w:p>
        </w:tc>
        <w:tc>
          <w:tcPr>
            <w:tcW w:w="36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61470C" w14:textId="77777777" w:rsidR="00A50B48" w:rsidRPr="00B20EC3" w:rsidRDefault="00A50B48">
            <w:pPr>
              <w:rPr>
                <w:color w:val="000000"/>
              </w:rPr>
            </w:pPr>
            <w:r w:rsidRPr="00B20EC3">
              <w:rPr>
                <w:color w:val="000000"/>
              </w:rPr>
              <w:t>Panasonic Asia Pacific Pte Ltd.</w:t>
            </w:r>
          </w:p>
        </w:tc>
      </w:tr>
      <w:tr w:rsidR="00A50B48" w:rsidRPr="00B20EC3" w14:paraId="756CC9A1" w14:textId="77777777" w:rsidTr="00A50B48">
        <w:trPr>
          <w:trHeight w:val="300"/>
        </w:trPr>
        <w:tc>
          <w:tcPr>
            <w:tcW w:w="260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9CAEC4" w14:textId="77777777" w:rsidR="00A50B48" w:rsidRPr="00B20EC3" w:rsidRDefault="00A50B48">
            <w:pPr>
              <w:rPr>
                <w:color w:val="000000"/>
              </w:rPr>
            </w:pPr>
            <w:r w:rsidRPr="00B20EC3">
              <w:rPr>
                <w:color w:val="000000"/>
              </w:rPr>
              <w:t>Qi, Emily</w:t>
            </w:r>
          </w:p>
        </w:tc>
        <w:tc>
          <w:tcPr>
            <w:tcW w:w="36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E96FA4" w14:textId="77777777" w:rsidR="00A50B48" w:rsidRPr="00B20EC3" w:rsidRDefault="00A50B48">
            <w:pPr>
              <w:rPr>
                <w:color w:val="000000"/>
              </w:rPr>
            </w:pPr>
            <w:r w:rsidRPr="00B20EC3">
              <w:rPr>
                <w:color w:val="000000"/>
              </w:rPr>
              <w:t>Intel Corporation</w:t>
            </w:r>
          </w:p>
        </w:tc>
      </w:tr>
      <w:tr w:rsidR="00A50B48" w:rsidRPr="00B20EC3" w14:paraId="260BD249" w14:textId="77777777" w:rsidTr="00A50B48">
        <w:trPr>
          <w:trHeight w:val="300"/>
        </w:trPr>
        <w:tc>
          <w:tcPr>
            <w:tcW w:w="260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802AC9" w14:textId="77777777" w:rsidR="00A50B48" w:rsidRPr="00B20EC3" w:rsidRDefault="00A50B48">
            <w:pPr>
              <w:rPr>
                <w:color w:val="000000"/>
              </w:rPr>
            </w:pPr>
            <w:r w:rsidRPr="00B20EC3">
              <w:rPr>
                <w:color w:val="000000"/>
              </w:rPr>
              <w:t>QIU, WEI</w:t>
            </w:r>
          </w:p>
        </w:tc>
        <w:tc>
          <w:tcPr>
            <w:tcW w:w="36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F64040" w14:textId="77777777" w:rsidR="00A50B48" w:rsidRPr="00B20EC3" w:rsidRDefault="00A50B48">
            <w:pPr>
              <w:rPr>
                <w:color w:val="000000"/>
              </w:rPr>
            </w:pPr>
            <w:r w:rsidRPr="00B20EC3">
              <w:rPr>
                <w:color w:val="000000"/>
              </w:rPr>
              <w:t>Huawei Technologies Co., Ltd</w:t>
            </w:r>
          </w:p>
        </w:tc>
      </w:tr>
      <w:tr w:rsidR="00A50B48" w:rsidRPr="00B20EC3" w14:paraId="525246A8" w14:textId="77777777" w:rsidTr="00A50B48">
        <w:trPr>
          <w:trHeight w:val="300"/>
        </w:trPr>
        <w:tc>
          <w:tcPr>
            <w:tcW w:w="260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8EF7E3" w14:textId="77777777" w:rsidR="00A50B48" w:rsidRPr="00B20EC3" w:rsidRDefault="00A50B48">
            <w:pPr>
              <w:rPr>
                <w:color w:val="000000"/>
              </w:rPr>
            </w:pPr>
            <w:r w:rsidRPr="00B20EC3">
              <w:rPr>
                <w:color w:val="000000"/>
              </w:rPr>
              <w:t>Rosdahl, Jon</w:t>
            </w:r>
          </w:p>
        </w:tc>
        <w:tc>
          <w:tcPr>
            <w:tcW w:w="36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C8903D" w14:textId="77777777" w:rsidR="00A50B48" w:rsidRPr="00B20EC3" w:rsidRDefault="00A50B48">
            <w:pPr>
              <w:rPr>
                <w:color w:val="000000"/>
              </w:rPr>
            </w:pPr>
            <w:r w:rsidRPr="00B20EC3">
              <w:rPr>
                <w:color w:val="000000"/>
              </w:rPr>
              <w:t>Qualcomm Technologies, Inc.</w:t>
            </w:r>
          </w:p>
        </w:tc>
      </w:tr>
      <w:tr w:rsidR="00A50B48" w:rsidRPr="00B20EC3" w14:paraId="45820DBB" w14:textId="77777777" w:rsidTr="00A50B48">
        <w:trPr>
          <w:trHeight w:val="300"/>
        </w:trPr>
        <w:tc>
          <w:tcPr>
            <w:tcW w:w="260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6D7459" w14:textId="77777777" w:rsidR="00A50B48" w:rsidRPr="00B20EC3" w:rsidRDefault="00A50B48">
            <w:pPr>
              <w:rPr>
                <w:color w:val="000000"/>
              </w:rPr>
            </w:pPr>
            <w:r w:rsidRPr="00B20EC3">
              <w:rPr>
                <w:color w:val="000000"/>
              </w:rPr>
              <w:t>Sand, Stephan</w:t>
            </w:r>
          </w:p>
        </w:tc>
        <w:tc>
          <w:tcPr>
            <w:tcW w:w="36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154197" w14:textId="77777777" w:rsidR="00A50B48" w:rsidRPr="00B20EC3" w:rsidRDefault="00A50B48">
            <w:pPr>
              <w:rPr>
                <w:color w:val="000000"/>
              </w:rPr>
            </w:pPr>
            <w:r w:rsidRPr="00B20EC3">
              <w:rPr>
                <w:color w:val="000000"/>
              </w:rPr>
              <w:t>German Aerospace Center (DLR)</w:t>
            </w:r>
          </w:p>
        </w:tc>
      </w:tr>
      <w:tr w:rsidR="00A50B48" w:rsidRPr="00B20EC3" w14:paraId="7D4B171B" w14:textId="77777777" w:rsidTr="00A50B48">
        <w:trPr>
          <w:trHeight w:val="300"/>
        </w:trPr>
        <w:tc>
          <w:tcPr>
            <w:tcW w:w="260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558A8A" w14:textId="77777777" w:rsidR="00A50B48" w:rsidRPr="00B20EC3" w:rsidRDefault="00A50B48">
            <w:pPr>
              <w:rPr>
                <w:color w:val="000000"/>
              </w:rPr>
            </w:pPr>
            <w:r w:rsidRPr="00B20EC3">
              <w:rPr>
                <w:color w:val="000000"/>
              </w:rPr>
              <w:t>Sedin, Jonas</w:t>
            </w:r>
          </w:p>
        </w:tc>
        <w:tc>
          <w:tcPr>
            <w:tcW w:w="36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B08E2C" w14:textId="77777777" w:rsidR="00A50B48" w:rsidRPr="00B20EC3" w:rsidRDefault="00A50B48">
            <w:pPr>
              <w:rPr>
                <w:color w:val="000000"/>
              </w:rPr>
            </w:pPr>
            <w:r w:rsidRPr="00B20EC3">
              <w:rPr>
                <w:color w:val="000000"/>
              </w:rPr>
              <w:t>Ericsson AB</w:t>
            </w:r>
          </w:p>
        </w:tc>
      </w:tr>
      <w:tr w:rsidR="00A50B48" w:rsidRPr="00B20EC3" w14:paraId="5E7FE3D3" w14:textId="77777777" w:rsidTr="00A50B48">
        <w:trPr>
          <w:trHeight w:val="300"/>
        </w:trPr>
        <w:tc>
          <w:tcPr>
            <w:tcW w:w="260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C260F1" w14:textId="77777777" w:rsidR="00A50B48" w:rsidRPr="00B20EC3" w:rsidRDefault="00A50B48">
            <w:pPr>
              <w:rPr>
                <w:color w:val="000000"/>
              </w:rPr>
            </w:pPr>
            <w:r w:rsidRPr="00B20EC3">
              <w:rPr>
                <w:color w:val="000000"/>
              </w:rPr>
              <w:t>Serafimovski, Nikola</w:t>
            </w:r>
          </w:p>
        </w:tc>
        <w:tc>
          <w:tcPr>
            <w:tcW w:w="36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0DDA62" w14:textId="77777777" w:rsidR="00A50B48" w:rsidRPr="00B20EC3" w:rsidRDefault="00A50B48">
            <w:pPr>
              <w:rPr>
                <w:color w:val="000000"/>
              </w:rPr>
            </w:pPr>
            <w:r w:rsidRPr="00B20EC3">
              <w:rPr>
                <w:color w:val="000000"/>
              </w:rPr>
              <w:t>pureLiFi</w:t>
            </w:r>
          </w:p>
        </w:tc>
      </w:tr>
      <w:tr w:rsidR="00A50B48" w:rsidRPr="00B20EC3" w14:paraId="1178DE08" w14:textId="77777777" w:rsidTr="00A50B48">
        <w:trPr>
          <w:trHeight w:val="300"/>
        </w:trPr>
        <w:tc>
          <w:tcPr>
            <w:tcW w:w="260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540A2A" w14:textId="77777777" w:rsidR="00A50B48" w:rsidRPr="00B20EC3" w:rsidRDefault="00A50B48">
            <w:pPr>
              <w:rPr>
                <w:color w:val="000000"/>
              </w:rPr>
            </w:pPr>
            <w:r w:rsidRPr="00B20EC3">
              <w:rPr>
                <w:color w:val="000000"/>
              </w:rPr>
              <w:t>Smely, Di Dieter</w:t>
            </w:r>
          </w:p>
        </w:tc>
        <w:tc>
          <w:tcPr>
            <w:tcW w:w="36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16D869" w14:textId="77777777" w:rsidR="00A50B48" w:rsidRPr="00B20EC3" w:rsidRDefault="00A50B48">
            <w:pPr>
              <w:rPr>
                <w:color w:val="000000"/>
              </w:rPr>
            </w:pPr>
            <w:r w:rsidRPr="00B20EC3">
              <w:rPr>
                <w:color w:val="000000"/>
              </w:rPr>
              <w:t>Kapsch TrafficCom AG</w:t>
            </w:r>
          </w:p>
        </w:tc>
      </w:tr>
      <w:tr w:rsidR="00A50B48" w:rsidRPr="00B20EC3" w14:paraId="5862DFC0" w14:textId="77777777" w:rsidTr="00A50B48">
        <w:trPr>
          <w:trHeight w:val="300"/>
        </w:trPr>
        <w:tc>
          <w:tcPr>
            <w:tcW w:w="260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EAA0FC" w14:textId="77777777" w:rsidR="00A50B48" w:rsidRPr="00B20EC3" w:rsidRDefault="00A50B48">
            <w:pPr>
              <w:rPr>
                <w:color w:val="000000"/>
              </w:rPr>
            </w:pPr>
            <w:r w:rsidRPr="00B20EC3">
              <w:rPr>
                <w:color w:val="000000"/>
              </w:rPr>
              <w:t>Smith, Graham</w:t>
            </w:r>
          </w:p>
        </w:tc>
        <w:tc>
          <w:tcPr>
            <w:tcW w:w="36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2ED9B6" w14:textId="77777777" w:rsidR="00A50B48" w:rsidRPr="00B20EC3" w:rsidRDefault="00A50B48">
            <w:pPr>
              <w:rPr>
                <w:color w:val="000000"/>
              </w:rPr>
            </w:pPr>
            <w:r w:rsidRPr="00B20EC3">
              <w:rPr>
                <w:color w:val="000000"/>
              </w:rPr>
              <w:t>SR Technologies</w:t>
            </w:r>
          </w:p>
        </w:tc>
      </w:tr>
      <w:tr w:rsidR="00A50B48" w:rsidRPr="00B20EC3" w14:paraId="1C0DC301" w14:textId="77777777" w:rsidTr="00A50B48">
        <w:trPr>
          <w:trHeight w:val="300"/>
        </w:trPr>
        <w:tc>
          <w:tcPr>
            <w:tcW w:w="260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2EB146" w14:textId="77777777" w:rsidR="00A50B48" w:rsidRPr="00B20EC3" w:rsidRDefault="00A50B48">
            <w:pPr>
              <w:rPr>
                <w:color w:val="000000"/>
              </w:rPr>
            </w:pPr>
            <w:r w:rsidRPr="00B20EC3">
              <w:rPr>
                <w:color w:val="000000"/>
              </w:rPr>
              <w:t>Srinivasan, Shree Raman</w:t>
            </w:r>
          </w:p>
        </w:tc>
        <w:tc>
          <w:tcPr>
            <w:tcW w:w="36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53B32D" w14:textId="77777777" w:rsidR="00A50B48" w:rsidRPr="00B20EC3" w:rsidRDefault="00A50B48">
            <w:pPr>
              <w:rPr>
                <w:color w:val="000000"/>
              </w:rPr>
            </w:pPr>
            <w:r w:rsidRPr="00B20EC3">
              <w:rPr>
                <w:color w:val="000000"/>
              </w:rPr>
              <w:t>Qualcomm Incorporated</w:t>
            </w:r>
          </w:p>
        </w:tc>
      </w:tr>
      <w:tr w:rsidR="00A50B48" w:rsidRPr="00B20EC3" w14:paraId="1223025B" w14:textId="77777777" w:rsidTr="00A50B48">
        <w:trPr>
          <w:trHeight w:val="300"/>
        </w:trPr>
        <w:tc>
          <w:tcPr>
            <w:tcW w:w="260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FEC85E" w14:textId="77777777" w:rsidR="00A50B48" w:rsidRPr="00B20EC3" w:rsidRDefault="00A50B48">
            <w:pPr>
              <w:rPr>
                <w:color w:val="000000"/>
              </w:rPr>
            </w:pPr>
            <w:r w:rsidRPr="00B20EC3">
              <w:rPr>
                <w:color w:val="000000"/>
              </w:rPr>
              <w:t>Stacey, Robert</w:t>
            </w:r>
          </w:p>
        </w:tc>
        <w:tc>
          <w:tcPr>
            <w:tcW w:w="36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59912C" w14:textId="77777777" w:rsidR="00A50B48" w:rsidRPr="00B20EC3" w:rsidRDefault="00A50B48">
            <w:pPr>
              <w:rPr>
                <w:color w:val="000000"/>
              </w:rPr>
            </w:pPr>
            <w:r w:rsidRPr="00B20EC3">
              <w:rPr>
                <w:color w:val="000000"/>
              </w:rPr>
              <w:t>Intel Corporation</w:t>
            </w:r>
          </w:p>
        </w:tc>
      </w:tr>
      <w:tr w:rsidR="00A50B48" w:rsidRPr="00B20EC3" w14:paraId="0793A0AC" w14:textId="77777777" w:rsidTr="00A50B48">
        <w:trPr>
          <w:trHeight w:val="300"/>
        </w:trPr>
        <w:tc>
          <w:tcPr>
            <w:tcW w:w="260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1E0777" w14:textId="77777777" w:rsidR="00A50B48" w:rsidRPr="00B20EC3" w:rsidRDefault="00A50B48">
            <w:pPr>
              <w:rPr>
                <w:color w:val="000000"/>
              </w:rPr>
            </w:pPr>
            <w:r w:rsidRPr="00B20EC3">
              <w:rPr>
                <w:color w:val="000000"/>
              </w:rPr>
              <w:t>Sun, Bo</w:t>
            </w:r>
          </w:p>
        </w:tc>
        <w:tc>
          <w:tcPr>
            <w:tcW w:w="36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115916" w14:textId="77777777" w:rsidR="00A50B48" w:rsidRPr="00B20EC3" w:rsidRDefault="00A50B48">
            <w:pPr>
              <w:rPr>
                <w:color w:val="000000"/>
              </w:rPr>
            </w:pPr>
            <w:r w:rsidRPr="00B20EC3">
              <w:rPr>
                <w:color w:val="000000"/>
              </w:rPr>
              <w:t>ZTE Corporation</w:t>
            </w:r>
          </w:p>
        </w:tc>
      </w:tr>
      <w:tr w:rsidR="00A50B48" w:rsidRPr="00B20EC3" w14:paraId="6F1E4028" w14:textId="77777777" w:rsidTr="00A50B48">
        <w:trPr>
          <w:trHeight w:val="300"/>
        </w:trPr>
        <w:tc>
          <w:tcPr>
            <w:tcW w:w="260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87ADBE" w14:textId="77777777" w:rsidR="00A50B48" w:rsidRPr="00B20EC3" w:rsidRDefault="00A50B48">
            <w:pPr>
              <w:rPr>
                <w:color w:val="000000"/>
              </w:rPr>
            </w:pPr>
            <w:r w:rsidRPr="00B20EC3">
              <w:rPr>
                <w:color w:val="000000"/>
              </w:rPr>
              <w:t>Tian, Tao</w:t>
            </w:r>
          </w:p>
        </w:tc>
        <w:tc>
          <w:tcPr>
            <w:tcW w:w="36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2121E7" w14:textId="77777777" w:rsidR="00A50B48" w:rsidRPr="00B20EC3" w:rsidRDefault="00A50B48">
            <w:pPr>
              <w:rPr>
                <w:color w:val="000000"/>
              </w:rPr>
            </w:pPr>
            <w:r w:rsidRPr="00B20EC3">
              <w:rPr>
                <w:color w:val="000000"/>
              </w:rPr>
              <w:t>Unisoc Comm.</w:t>
            </w:r>
          </w:p>
        </w:tc>
      </w:tr>
      <w:tr w:rsidR="00A50B48" w:rsidRPr="00B20EC3" w14:paraId="1759D135" w14:textId="77777777" w:rsidTr="00A50B48">
        <w:trPr>
          <w:trHeight w:val="300"/>
        </w:trPr>
        <w:tc>
          <w:tcPr>
            <w:tcW w:w="260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9022EF" w14:textId="77777777" w:rsidR="00A50B48" w:rsidRPr="00B20EC3" w:rsidRDefault="00A50B48">
            <w:pPr>
              <w:rPr>
                <w:color w:val="000000"/>
              </w:rPr>
            </w:pPr>
            <w:r w:rsidRPr="00B20EC3">
              <w:rPr>
                <w:color w:val="000000"/>
              </w:rPr>
              <w:t>Torab Jahromi, Payam</w:t>
            </w:r>
          </w:p>
        </w:tc>
        <w:tc>
          <w:tcPr>
            <w:tcW w:w="36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991F7E" w14:textId="77777777" w:rsidR="00A50B48" w:rsidRPr="00B20EC3" w:rsidRDefault="00A50B48">
            <w:pPr>
              <w:rPr>
                <w:color w:val="000000"/>
              </w:rPr>
            </w:pPr>
            <w:r w:rsidRPr="00B20EC3">
              <w:rPr>
                <w:color w:val="000000"/>
              </w:rPr>
              <w:t>Facebook</w:t>
            </w:r>
          </w:p>
        </w:tc>
      </w:tr>
      <w:tr w:rsidR="00A50B48" w:rsidRPr="00B20EC3" w14:paraId="029B01DE" w14:textId="77777777" w:rsidTr="00A50B48">
        <w:trPr>
          <w:trHeight w:val="300"/>
        </w:trPr>
        <w:tc>
          <w:tcPr>
            <w:tcW w:w="260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BBAD13" w14:textId="77777777" w:rsidR="00A50B48" w:rsidRPr="00B20EC3" w:rsidRDefault="00A50B48">
            <w:pPr>
              <w:rPr>
                <w:color w:val="000000"/>
              </w:rPr>
            </w:pPr>
            <w:r w:rsidRPr="00B20EC3">
              <w:rPr>
                <w:color w:val="000000"/>
              </w:rPr>
              <w:t>Wang, Xiaofei</w:t>
            </w:r>
          </w:p>
        </w:tc>
        <w:tc>
          <w:tcPr>
            <w:tcW w:w="36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EBB567" w14:textId="77777777" w:rsidR="00A50B48" w:rsidRPr="00B20EC3" w:rsidRDefault="00A50B48">
            <w:pPr>
              <w:rPr>
                <w:color w:val="000000"/>
              </w:rPr>
            </w:pPr>
            <w:r w:rsidRPr="00B20EC3">
              <w:rPr>
                <w:color w:val="000000"/>
              </w:rPr>
              <w:t>InterDigital, Inc.</w:t>
            </w:r>
          </w:p>
        </w:tc>
      </w:tr>
      <w:tr w:rsidR="00A50B48" w:rsidRPr="00B20EC3" w14:paraId="1E3AFF2F" w14:textId="77777777" w:rsidTr="00A50B48">
        <w:trPr>
          <w:trHeight w:val="300"/>
        </w:trPr>
        <w:tc>
          <w:tcPr>
            <w:tcW w:w="260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A36623" w14:textId="77777777" w:rsidR="00A50B48" w:rsidRPr="00B20EC3" w:rsidRDefault="00A50B48">
            <w:pPr>
              <w:rPr>
                <w:color w:val="000000"/>
              </w:rPr>
            </w:pPr>
            <w:r w:rsidRPr="00B20EC3">
              <w:rPr>
                <w:color w:val="000000"/>
              </w:rPr>
              <w:t>Want, Roy</w:t>
            </w:r>
          </w:p>
        </w:tc>
        <w:tc>
          <w:tcPr>
            <w:tcW w:w="36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9200F2" w14:textId="77777777" w:rsidR="00A50B48" w:rsidRPr="00B20EC3" w:rsidRDefault="00A50B48">
            <w:pPr>
              <w:rPr>
                <w:color w:val="000000"/>
              </w:rPr>
            </w:pPr>
            <w:r w:rsidRPr="00B20EC3">
              <w:rPr>
                <w:color w:val="000000"/>
              </w:rPr>
              <w:t>Google</w:t>
            </w:r>
          </w:p>
        </w:tc>
      </w:tr>
      <w:tr w:rsidR="00A50B48" w:rsidRPr="00B20EC3" w14:paraId="6D06C5A3" w14:textId="77777777" w:rsidTr="00A50B48">
        <w:trPr>
          <w:trHeight w:val="300"/>
        </w:trPr>
        <w:tc>
          <w:tcPr>
            <w:tcW w:w="260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5C7B8D" w14:textId="77777777" w:rsidR="00A50B48" w:rsidRPr="00B20EC3" w:rsidRDefault="00A50B48">
            <w:pPr>
              <w:rPr>
                <w:color w:val="000000"/>
              </w:rPr>
            </w:pPr>
            <w:r w:rsidRPr="00B20EC3">
              <w:rPr>
                <w:color w:val="000000"/>
              </w:rPr>
              <w:t>Wentink, Menzo</w:t>
            </w:r>
          </w:p>
        </w:tc>
        <w:tc>
          <w:tcPr>
            <w:tcW w:w="36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FCA304" w14:textId="77777777" w:rsidR="00A50B48" w:rsidRPr="00B20EC3" w:rsidRDefault="00A50B48">
            <w:pPr>
              <w:rPr>
                <w:color w:val="000000"/>
              </w:rPr>
            </w:pPr>
            <w:r w:rsidRPr="00B20EC3">
              <w:rPr>
                <w:color w:val="000000"/>
              </w:rPr>
              <w:t>Qualcomm Incorporated</w:t>
            </w:r>
          </w:p>
        </w:tc>
      </w:tr>
      <w:tr w:rsidR="00A50B48" w:rsidRPr="00B20EC3" w14:paraId="3FFB60F2" w14:textId="77777777" w:rsidTr="00A50B48">
        <w:trPr>
          <w:trHeight w:val="300"/>
        </w:trPr>
        <w:tc>
          <w:tcPr>
            <w:tcW w:w="260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D901B7" w14:textId="77777777" w:rsidR="00A50B48" w:rsidRPr="00B20EC3" w:rsidRDefault="00A50B48">
            <w:pPr>
              <w:rPr>
                <w:color w:val="000000"/>
              </w:rPr>
            </w:pPr>
            <w:r w:rsidRPr="00B20EC3">
              <w:rPr>
                <w:color w:val="000000"/>
              </w:rPr>
              <w:t>Xin, Liangxiao</w:t>
            </w:r>
          </w:p>
        </w:tc>
        <w:tc>
          <w:tcPr>
            <w:tcW w:w="36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239AEE" w14:textId="77777777" w:rsidR="00A50B48" w:rsidRPr="00B20EC3" w:rsidRDefault="00A50B48">
            <w:pPr>
              <w:rPr>
                <w:color w:val="000000"/>
              </w:rPr>
            </w:pPr>
            <w:r w:rsidRPr="00B20EC3">
              <w:rPr>
                <w:color w:val="000000"/>
              </w:rPr>
              <w:t>Sony Corporation</w:t>
            </w:r>
          </w:p>
        </w:tc>
      </w:tr>
      <w:tr w:rsidR="00A50B48" w:rsidRPr="00B20EC3" w14:paraId="7C046950" w14:textId="77777777" w:rsidTr="00A50B48">
        <w:trPr>
          <w:trHeight w:val="300"/>
        </w:trPr>
        <w:tc>
          <w:tcPr>
            <w:tcW w:w="260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C2FE81" w14:textId="77777777" w:rsidR="00A50B48" w:rsidRPr="00B20EC3" w:rsidRDefault="00A50B48">
            <w:pPr>
              <w:rPr>
                <w:color w:val="000000"/>
              </w:rPr>
            </w:pPr>
            <w:r w:rsidRPr="00B20EC3">
              <w:rPr>
                <w:color w:val="000000"/>
              </w:rPr>
              <w:t>YANG, RUI</w:t>
            </w:r>
          </w:p>
        </w:tc>
        <w:tc>
          <w:tcPr>
            <w:tcW w:w="36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AA657E" w14:textId="77777777" w:rsidR="00A50B48" w:rsidRPr="00B20EC3" w:rsidRDefault="00A50B48">
            <w:pPr>
              <w:rPr>
                <w:color w:val="000000"/>
              </w:rPr>
            </w:pPr>
            <w:r w:rsidRPr="00B20EC3">
              <w:rPr>
                <w:color w:val="000000"/>
              </w:rPr>
              <w:t>InterDigital, Inc.</w:t>
            </w:r>
          </w:p>
        </w:tc>
      </w:tr>
      <w:tr w:rsidR="00A50B48" w:rsidRPr="00B20EC3" w14:paraId="076CF97D" w14:textId="77777777" w:rsidTr="00A50B48">
        <w:trPr>
          <w:trHeight w:val="300"/>
        </w:trPr>
        <w:tc>
          <w:tcPr>
            <w:tcW w:w="260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491A66" w14:textId="77777777" w:rsidR="00A50B48" w:rsidRPr="00B20EC3" w:rsidRDefault="00A50B48">
            <w:pPr>
              <w:rPr>
                <w:color w:val="000000"/>
              </w:rPr>
            </w:pPr>
            <w:r w:rsidRPr="00B20EC3">
              <w:rPr>
                <w:color w:val="000000"/>
              </w:rPr>
              <w:t>yi, yongjiang</w:t>
            </w:r>
          </w:p>
        </w:tc>
        <w:tc>
          <w:tcPr>
            <w:tcW w:w="36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868A1B" w14:textId="77777777" w:rsidR="00A50B48" w:rsidRPr="00B20EC3" w:rsidRDefault="00A50B48">
            <w:pPr>
              <w:rPr>
                <w:color w:val="000000"/>
              </w:rPr>
            </w:pPr>
            <w:r w:rsidRPr="00B20EC3">
              <w:rPr>
                <w:color w:val="000000"/>
              </w:rPr>
              <w:t>Futurewei Technologies</w:t>
            </w:r>
          </w:p>
        </w:tc>
      </w:tr>
    </w:tbl>
    <w:p w14:paraId="4C273BD0" w14:textId="77777777" w:rsidR="000251FC" w:rsidRPr="00B20EC3" w:rsidRDefault="000251FC" w:rsidP="0096039D">
      <w:pPr>
        <w:pStyle w:val="BodyText"/>
      </w:pPr>
    </w:p>
    <w:p w14:paraId="5BAAA392" w14:textId="77777777" w:rsidR="003730FB" w:rsidRPr="00B20EC3" w:rsidRDefault="003730FB" w:rsidP="0096039D">
      <w:pPr>
        <w:pStyle w:val="BodyText"/>
      </w:pPr>
    </w:p>
    <w:p w14:paraId="78E0FCA6" w14:textId="77777777" w:rsidR="003730FB" w:rsidRPr="00B20EC3" w:rsidRDefault="003730FB" w:rsidP="0096039D">
      <w:pPr>
        <w:pStyle w:val="BodyText"/>
      </w:pPr>
    </w:p>
    <w:p w14:paraId="4E013256" w14:textId="77777777" w:rsidR="00267D90" w:rsidRPr="00B20EC3" w:rsidRDefault="00267D90" w:rsidP="0096039D">
      <w:pPr>
        <w:pStyle w:val="BodyText"/>
        <w:rPr>
          <w:sz w:val="22"/>
          <w:szCs w:val="22"/>
        </w:rPr>
      </w:pPr>
    </w:p>
    <w:sectPr w:rsidR="00267D90" w:rsidRPr="00B20EC3">
      <w:headerReference w:type="default" r:id="rId29"/>
      <w:footerReference w:type="default" r:id="rId30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7CE493" w14:textId="77777777" w:rsidR="00615795" w:rsidRDefault="00615795">
      <w:r>
        <w:separator/>
      </w:r>
    </w:p>
  </w:endnote>
  <w:endnote w:type="continuationSeparator" w:id="0">
    <w:p w14:paraId="4B64FC59" w14:textId="77777777" w:rsidR="00615795" w:rsidRDefault="00615795">
      <w:r>
        <w:continuationSeparator/>
      </w:r>
    </w:p>
  </w:endnote>
  <w:endnote w:type="continuationNotice" w:id="1">
    <w:p w14:paraId="1957C951" w14:textId="77777777" w:rsidR="00615795" w:rsidRDefault="0061579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T Mono">
    <w:altName w:val="Arial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01DE15" w14:textId="755D726E" w:rsidR="00C139A5" w:rsidRDefault="006F35A9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C139A5">
        <w:t>Minutes</w:t>
      </w:r>
    </w:fldSimple>
    <w:r w:rsidR="00C139A5">
      <w:tab/>
      <w:t xml:space="preserve">page </w:t>
    </w:r>
    <w:r w:rsidR="00C139A5">
      <w:fldChar w:fldCharType="begin"/>
    </w:r>
    <w:r w:rsidR="00C139A5">
      <w:instrText xml:space="preserve">page </w:instrText>
    </w:r>
    <w:r w:rsidR="00C139A5">
      <w:fldChar w:fldCharType="separate"/>
    </w:r>
    <w:r w:rsidR="00C139A5">
      <w:rPr>
        <w:noProof/>
      </w:rPr>
      <w:t>9</w:t>
    </w:r>
    <w:r w:rsidR="00C139A5">
      <w:fldChar w:fldCharType="end"/>
    </w:r>
    <w:r w:rsidR="00C139A5">
      <w:tab/>
    </w:r>
    <w:fldSimple w:instr=" COMMENTS  \* MERGEFORMAT ">
      <w:r w:rsidR="00C139A5">
        <w:t>Joseph Levy (InterDigital)</w:t>
      </w:r>
    </w:fldSimple>
  </w:p>
  <w:p w14:paraId="61B194E8" w14:textId="77777777" w:rsidR="00C139A5" w:rsidRDefault="00C139A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CF8C6C" w14:textId="77777777" w:rsidR="00615795" w:rsidRDefault="00615795">
      <w:r>
        <w:separator/>
      </w:r>
    </w:p>
  </w:footnote>
  <w:footnote w:type="continuationSeparator" w:id="0">
    <w:p w14:paraId="332EE7FE" w14:textId="77777777" w:rsidR="00615795" w:rsidRDefault="00615795">
      <w:r>
        <w:continuationSeparator/>
      </w:r>
    </w:p>
  </w:footnote>
  <w:footnote w:type="continuationNotice" w:id="1">
    <w:p w14:paraId="30A57982" w14:textId="77777777" w:rsidR="00615795" w:rsidRDefault="0061579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D5D4A2" w14:textId="0421DEDE" w:rsidR="00C139A5" w:rsidRDefault="006F35A9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595ECF">
        <w:t>September 2020</w:t>
      </w:r>
    </w:fldSimple>
    <w:r w:rsidR="00C139A5">
      <w:tab/>
    </w:r>
    <w:r w:rsidR="00C139A5">
      <w:tab/>
    </w:r>
    <w:fldSimple w:instr=" TITLE  \* MERGEFORMAT ">
      <w:r w:rsidR="00595ECF">
        <w:t>doc.: IEEE 802.11-20/1486r0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FD304C"/>
    <w:multiLevelType w:val="hybridMultilevel"/>
    <w:tmpl w:val="FD9CDE1E"/>
    <w:lvl w:ilvl="0" w:tplc="A404D4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1052D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EC2B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AA45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9218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31C2A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5A3D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A407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3691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C0724E5"/>
    <w:multiLevelType w:val="hybridMultilevel"/>
    <w:tmpl w:val="18FA7466"/>
    <w:lvl w:ilvl="0" w:tplc="FAF06D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792510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D8DB60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08FF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BA7D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4CB4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D6ED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48D0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7279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E8D7AB6"/>
    <w:multiLevelType w:val="hybridMultilevel"/>
    <w:tmpl w:val="C8C6F508"/>
    <w:lvl w:ilvl="0" w:tplc="F35A5C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AC6D8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E2F0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A0DB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6632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5ABF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FA36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CE45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8EB9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1940D3A"/>
    <w:multiLevelType w:val="hybridMultilevel"/>
    <w:tmpl w:val="2D56806A"/>
    <w:lvl w:ilvl="0" w:tplc="E55800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FC06E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805D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941D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F280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7C6E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CA0E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F858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B2B1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3362067"/>
    <w:multiLevelType w:val="hybridMultilevel"/>
    <w:tmpl w:val="8912D9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643934"/>
    <w:multiLevelType w:val="hybridMultilevel"/>
    <w:tmpl w:val="8EA4D3C0"/>
    <w:lvl w:ilvl="0" w:tplc="1D22FDC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8BA541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494D27E">
      <w:start w:val="283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7B4E21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1E458E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5089FA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C564B1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AD67FB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530994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1B5C5AF8"/>
    <w:multiLevelType w:val="hybridMultilevel"/>
    <w:tmpl w:val="84C01880"/>
    <w:lvl w:ilvl="0" w:tplc="375ACF4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991C54"/>
    <w:multiLevelType w:val="hybridMultilevel"/>
    <w:tmpl w:val="FEA6C194"/>
    <w:lvl w:ilvl="0" w:tplc="375ACF4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4F771D"/>
    <w:multiLevelType w:val="hybridMultilevel"/>
    <w:tmpl w:val="A4ACDBCA"/>
    <w:lvl w:ilvl="0" w:tplc="7C8EB8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FCADB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1C06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F255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5EC3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2EFE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FC93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9EFB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5621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5920D8F"/>
    <w:multiLevelType w:val="hybridMultilevel"/>
    <w:tmpl w:val="C69612F6"/>
    <w:lvl w:ilvl="0" w:tplc="B752443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628958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0C8139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4725BB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5748A9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A64267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30A820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E3AE7B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9AADA2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2ADD234E"/>
    <w:multiLevelType w:val="hybridMultilevel"/>
    <w:tmpl w:val="645209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890FE6"/>
    <w:multiLevelType w:val="hybridMultilevel"/>
    <w:tmpl w:val="1E227374"/>
    <w:lvl w:ilvl="0" w:tplc="95B49A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262238E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9BCC6CA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08811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7F2E1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6060E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AEC02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7DAB2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B569E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2EFC3E9F"/>
    <w:multiLevelType w:val="hybridMultilevel"/>
    <w:tmpl w:val="5816C672"/>
    <w:lvl w:ilvl="0" w:tplc="9D0C5F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D0621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95A82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DE6A2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C9A14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F960D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89806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8E222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F8ACE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347D4E8F"/>
    <w:multiLevelType w:val="hybridMultilevel"/>
    <w:tmpl w:val="11F07F02"/>
    <w:lvl w:ilvl="0" w:tplc="0AF261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CC224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3ED4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E81F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F656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12A6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8C8B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B4DC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2E13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36D00F23"/>
    <w:multiLevelType w:val="hybridMultilevel"/>
    <w:tmpl w:val="B1886228"/>
    <w:lvl w:ilvl="0" w:tplc="13F616E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AE624F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1645F9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1E890D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30ABC0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9FA03C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85274C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D0A629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468E5B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3BC1298E"/>
    <w:multiLevelType w:val="hybridMultilevel"/>
    <w:tmpl w:val="BC023B28"/>
    <w:lvl w:ilvl="0" w:tplc="DD4C4F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4FC35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F761A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172C7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EB893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1823A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FDC6D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B78F7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0D0C8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3F1C48ED"/>
    <w:multiLevelType w:val="hybridMultilevel"/>
    <w:tmpl w:val="EA4CE66A"/>
    <w:lvl w:ilvl="0" w:tplc="0F0EF5A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7127A9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0B2483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580C23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00E3C6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B60069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6CC1B6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5A6FD2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1E2161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3FB41133"/>
    <w:multiLevelType w:val="hybridMultilevel"/>
    <w:tmpl w:val="04849C32"/>
    <w:lvl w:ilvl="0" w:tplc="916C7AE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390F80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C7ED73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266E6E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E3255C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C92979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17A025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F3236E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E78211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409A0B1D"/>
    <w:multiLevelType w:val="hybridMultilevel"/>
    <w:tmpl w:val="0B7C1016"/>
    <w:lvl w:ilvl="0" w:tplc="8C481B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0269B6A">
      <w:numFmt w:val="none"/>
      <w:lvlText w:val=""/>
      <w:lvlJc w:val="left"/>
      <w:pPr>
        <w:tabs>
          <w:tab w:val="num" w:pos="360"/>
        </w:tabs>
      </w:pPr>
    </w:lvl>
    <w:lvl w:ilvl="2" w:tplc="B6A696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7AC36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3ACBF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BBC77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86826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A4074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94009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49DE17C0"/>
    <w:multiLevelType w:val="hybridMultilevel"/>
    <w:tmpl w:val="A84CED3C"/>
    <w:lvl w:ilvl="0" w:tplc="DF6CD1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206857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98E196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B81F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876BE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41824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56E0D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75474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14ABF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50896A9C"/>
    <w:multiLevelType w:val="hybridMultilevel"/>
    <w:tmpl w:val="86BA1556"/>
    <w:lvl w:ilvl="0" w:tplc="E8D861E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5A0270BC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778A817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41EA045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0DE0AF0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74EAB04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4240DED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4BE05FC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D652985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1" w15:restartNumberingAfterBreak="0">
    <w:nsid w:val="512422B5"/>
    <w:multiLevelType w:val="hybridMultilevel"/>
    <w:tmpl w:val="7DB625FA"/>
    <w:lvl w:ilvl="0" w:tplc="5C8E3A8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F30F04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D5265B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D8EE9C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A90F32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9CE142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95AB8A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02CE6D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3DE825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51C113F4"/>
    <w:multiLevelType w:val="hybridMultilevel"/>
    <w:tmpl w:val="58AC15E4"/>
    <w:lvl w:ilvl="0" w:tplc="4B2420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02C5C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9859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863F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BC93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16ED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902C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E8FC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7CEA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54202A1D"/>
    <w:multiLevelType w:val="hybridMultilevel"/>
    <w:tmpl w:val="AD088C36"/>
    <w:lvl w:ilvl="0" w:tplc="9744AC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1AA2A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04C9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2C93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4ECB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4803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AA18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3ED3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C2AC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57AC1E2C"/>
    <w:multiLevelType w:val="hybridMultilevel"/>
    <w:tmpl w:val="492CA370"/>
    <w:lvl w:ilvl="0" w:tplc="8EF00FA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4665BA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BCE986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586538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656655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53213D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A2A2F6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9B4F4F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7B080A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 w15:restartNumberingAfterBreak="0">
    <w:nsid w:val="7132696C"/>
    <w:multiLevelType w:val="hybridMultilevel"/>
    <w:tmpl w:val="2CBC7018"/>
    <w:lvl w:ilvl="0" w:tplc="AF4681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7E2A5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1842D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B8EB7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BCCF4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F7ADD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BD8D2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3BEF7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9EA79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 w15:restartNumberingAfterBreak="0">
    <w:nsid w:val="75B87516"/>
    <w:multiLevelType w:val="hybridMultilevel"/>
    <w:tmpl w:val="493C0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FB77E7"/>
    <w:multiLevelType w:val="hybridMultilevel"/>
    <w:tmpl w:val="5A000720"/>
    <w:lvl w:ilvl="0" w:tplc="AA261E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42126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F022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0277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9EAA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8846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4E3D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9278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EED5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7D8D67B4"/>
    <w:multiLevelType w:val="hybridMultilevel"/>
    <w:tmpl w:val="7E1805FC"/>
    <w:lvl w:ilvl="0" w:tplc="D8DE5C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4C868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9800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A0DA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F281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5E1B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56AD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F2A5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DA78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19"/>
  </w:num>
  <w:num w:numId="3">
    <w:abstractNumId w:val="3"/>
  </w:num>
  <w:num w:numId="4">
    <w:abstractNumId w:val="10"/>
  </w:num>
  <w:num w:numId="5">
    <w:abstractNumId w:val="11"/>
  </w:num>
  <w:num w:numId="6">
    <w:abstractNumId w:val="24"/>
  </w:num>
  <w:num w:numId="7">
    <w:abstractNumId w:val="9"/>
  </w:num>
  <w:num w:numId="8">
    <w:abstractNumId w:val="5"/>
  </w:num>
  <w:num w:numId="9">
    <w:abstractNumId w:val="16"/>
  </w:num>
  <w:num w:numId="10">
    <w:abstractNumId w:val="21"/>
  </w:num>
  <w:num w:numId="11">
    <w:abstractNumId w:val="12"/>
  </w:num>
  <w:num w:numId="12">
    <w:abstractNumId w:val="25"/>
  </w:num>
  <w:num w:numId="13">
    <w:abstractNumId w:val="17"/>
  </w:num>
  <w:num w:numId="14">
    <w:abstractNumId w:val="14"/>
  </w:num>
  <w:num w:numId="15">
    <w:abstractNumId w:val="1"/>
  </w:num>
  <w:num w:numId="16">
    <w:abstractNumId w:val="6"/>
  </w:num>
  <w:num w:numId="17">
    <w:abstractNumId w:val="8"/>
  </w:num>
  <w:num w:numId="18">
    <w:abstractNumId w:val="7"/>
  </w:num>
  <w:num w:numId="19">
    <w:abstractNumId w:val="4"/>
  </w:num>
  <w:num w:numId="20">
    <w:abstractNumId w:val="27"/>
  </w:num>
  <w:num w:numId="21">
    <w:abstractNumId w:val="18"/>
  </w:num>
  <w:num w:numId="22">
    <w:abstractNumId w:val="13"/>
  </w:num>
  <w:num w:numId="23">
    <w:abstractNumId w:val="28"/>
  </w:num>
  <w:num w:numId="24">
    <w:abstractNumId w:val="22"/>
  </w:num>
  <w:num w:numId="25">
    <w:abstractNumId w:val="15"/>
  </w:num>
  <w:num w:numId="26">
    <w:abstractNumId w:val="0"/>
  </w:num>
  <w:num w:numId="27">
    <w:abstractNumId w:val="23"/>
  </w:num>
  <w:num w:numId="28">
    <w:abstractNumId w:val="26"/>
  </w:num>
  <w:num w:numId="29">
    <w:abstractNumId w:val="2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intFractionalCharacterWidth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45E"/>
    <w:rsid w:val="000005F0"/>
    <w:rsid w:val="000020C4"/>
    <w:rsid w:val="00002C4E"/>
    <w:rsid w:val="000034BD"/>
    <w:rsid w:val="0000391C"/>
    <w:rsid w:val="00003CEF"/>
    <w:rsid w:val="000044B6"/>
    <w:rsid w:val="000062C9"/>
    <w:rsid w:val="0001019D"/>
    <w:rsid w:val="000113DE"/>
    <w:rsid w:val="00011DD1"/>
    <w:rsid w:val="00015E5C"/>
    <w:rsid w:val="00017465"/>
    <w:rsid w:val="0002076E"/>
    <w:rsid w:val="000211BE"/>
    <w:rsid w:val="0002210B"/>
    <w:rsid w:val="00022578"/>
    <w:rsid w:val="000251FC"/>
    <w:rsid w:val="00031D0D"/>
    <w:rsid w:val="0003266C"/>
    <w:rsid w:val="0003320B"/>
    <w:rsid w:val="0003562E"/>
    <w:rsid w:val="000367B6"/>
    <w:rsid w:val="00036908"/>
    <w:rsid w:val="00037F18"/>
    <w:rsid w:val="00041640"/>
    <w:rsid w:val="00042AEE"/>
    <w:rsid w:val="00047A66"/>
    <w:rsid w:val="00052393"/>
    <w:rsid w:val="000575FF"/>
    <w:rsid w:val="00060DA9"/>
    <w:rsid w:val="0006149E"/>
    <w:rsid w:val="00062E12"/>
    <w:rsid w:val="00062FC9"/>
    <w:rsid w:val="00064F77"/>
    <w:rsid w:val="00066133"/>
    <w:rsid w:val="00067411"/>
    <w:rsid w:val="000705FA"/>
    <w:rsid w:val="00070D22"/>
    <w:rsid w:val="00073653"/>
    <w:rsid w:val="00073E8F"/>
    <w:rsid w:val="0007460F"/>
    <w:rsid w:val="00075DFF"/>
    <w:rsid w:val="00076153"/>
    <w:rsid w:val="00080044"/>
    <w:rsid w:val="00080187"/>
    <w:rsid w:val="00082C6E"/>
    <w:rsid w:val="00083F01"/>
    <w:rsid w:val="00084A04"/>
    <w:rsid w:val="000850A1"/>
    <w:rsid w:val="0008616A"/>
    <w:rsid w:val="00086D43"/>
    <w:rsid w:val="00092384"/>
    <w:rsid w:val="00092A33"/>
    <w:rsid w:val="000932F6"/>
    <w:rsid w:val="000951FA"/>
    <w:rsid w:val="00095712"/>
    <w:rsid w:val="00096BC0"/>
    <w:rsid w:val="000A2B16"/>
    <w:rsid w:val="000A3E58"/>
    <w:rsid w:val="000A4F94"/>
    <w:rsid w:val="000B223A"/>
    <w:rsid w:val="000B28A0"/>
    <w:rsid w:val="000B2FC3"/>
    <w:rsid w:val="000B4F8C"/>
    <w:rsid w:val="000B6561"/>
    <w:rsid w:val="000B75C2"/>
    <w:rsid w:val="000C37E0"/>
    <w:rsid w:val="000D117C"/>
    <w:rsid w:val="000D33AA"/>
    <w:rsid w:val="000D3A7B"/>
    <w:rsid w:val="000E6955"/>
    <w:rsid w:val="000F28FC"/>
    <w:rsid w:val="000F2AD7"/>
    <w:rsid w:val="00106541"/>
    <w:rsid w:val="00106CE3"/>
    <w:rsid w:val="001102F9"/>
    <w:rsid w:val="0011164B"/>
    <w:rsid w:val="00111C09"/>
    <w:rsid w:val="001159C8"/>
    <w:rsid w:val="00115F74"/>
    <w:rsid w:val="001162A7"/>
    <w:rsid w:val="0011700B"/>
    <w:rsid w:val="00121806"/>
    <w:rsid w:val="0012248D"/>
    <w:rsid w:val="00123A85"/>
    <w:rsid w:val="00123F3E"/>
    <w:rsid w:val="0012765C"/>
    <w:rsid w:val="00130181"/>
    <w:rsid w:val="001313E1"/>
    <w:rsid w:val="001341C5"/>
    <w:rsid w:val="00136497"/>
    <w:rsid w:val="00136B71"/>
    <w:rsid w:val="00136D79"/>
    <w:rsid w:val="0013722A"/>
    <w:rsid w:val="00137AF5"/>
    <w:rsid w:val="00140311"/>
    <w:rsid w:val="00144D0B"/>
    <w:rsid w:val="00145DBD"/>
    <w:rsid w:val="00151A8D"/>
    <w:rsid w:val="001527E4"/>
    <w:rsid w:val="00154A57"/>
    <w:rsid w:val="00155013"/>
    <w:rsid w:val="0015771F"/>
    <w:rsid w:val="001625FA"/>
    <w:rsid w:val="00164649"/>
    <w:rsid w:val="00165180"/>
    <w:rsid w:val="001654FA"/>
    <w:rsid w:val="00165DAB"/>
    <w:rsid w:val="001744E2"/>
    <w:rsid w:val="00174C55"/>
    <w:rsid w:val="00174CDE"/>
    <w:rsid w:val="00174F69"/>
    <w:rsid w:val="001753BA"/>
    <w:rsid w:val="00175A2B"/>
    <w:rsid w:val="00175A66"/>
    <w:rsid w:val="00182719"/>
    <w:rsid w:val="00184318"/>
    <w:rsid w:val="00185450"/>
    <w:rsid w:val="00185AA2"/>
    <w:rsid w:val="00186692"/>
    <w:rsid w:val="0018698A"/>
    <w:rsid w:val="001869C9"/>
    <w:rsid w:val="0019054F"/>
    <w:rsid w:val="00190666"/>
    <w:rsid w:val="0019073D"/>
    <w:rsid w:val="00192002"/>
    <w:rsid w:val="00192977"/>
    <w:rsid w:val="001A02C7"/>
    <w:rsid w:val="001A335D"/>
    <w:rsid w:val="001A5278"/>
    <w:rsid w:val="001A53C6"/>
    <w:rsid w:val="001A6F4F"/>
    <w:rsid w:val="001B0C05"/>
    <w:rsid w:val="001B212B"/>
    <w:rsid w:val="001B2ABF"/>
    <w:rsid w:val="001B415A"/>
    <w:rsid w:val="001B4A0B"/>
    <w:rsid w:val="001B7550"/>
    <w:rsid w:val="001C5613"/>
    <w:rsid w:val="001C5AF0"/>
    <w:rsid w:val="001C6B57"/>
    <w:rsid w:val="001C725F"/>
    <w:rsid w:val="001D1669"/>
    <w:rsid w:val="001D23DE"/>
    <w:rsid w:val="001D4780"/>
    <w:rsid w:val="001D723B"/>
    <w:rsid w:val="001E263C"/>
    <w:rsid w:val="001E3DFC"/>
    <w:rsid w:val="001E59F2"/>
    <w:rsid w:val="001E5C32"/>
    <w:rsid w:val="001F09E0"/>
    <w:rsid w:val="001F2B49"/>
    <w:rsid w:val="001F3B46"/>
    <w:rsid w:val="001F46FF"/>
    <w:rsid w:val="001F6999"/>
    <w:rsid w:val="001F7155"/>
    <w:rsid w:val="00200386"/>
    <w:rsid w:val="00207354"/>
    <w:rsid w:val="00207D9F"/>
    <w:rsid w:val="0021010F"/>
    <w:rsid w:val="002121E8"/>
    <w:rsid w:val="00213EBF"/>
    <w:rsid w:val="002144AF"/>
    <w:rsid w:val="00215B1C"/>
    <w:rsid w:val="0022202E"/>
    <w:rsid w:val="0022246E"/>
    <w:rsid w:val="00223123"/>
    <w:rsid w:val="0022566E"/>
    <w:rsid w:val="00225B01"/>
    <w:rsid w:val="00225DB4"/>
    <w:rsid w:val="00232C69"/>
    <w:rsid w:val="00234215"/>
    <w:rsid w:val="00235498"/>
    <w:rsid w:val="00237B90"/>
    <w:rsid w:val="0024565B"/>
    <w:rsid w:val="002512B0"/>
    <w:rsid w:val="00252E3C"/>
    <w:rsid w:val="00254D4B"/>
    <w:rsid w:val="00255AF4"/>
    <w:rsid w:val="00256326"/>
    <w:rsid w:val="00256896"/>
    <w:rsid w:val="00260D08"/>
    <w:rsid w:val="00262CB3"/>
    <w:rsid w:val="00263C41"/>
    <w:rsid w:val="00263E63"/>
    <w:rsid w:val="002679F6"/>
    <w:rsid w:val="00267D90"/>
    <w:rsid w:val="0027124C"/>
    <w:rsid w:val="002726ED"/>
    <w:rsid w:val="0027438B"/>
    <w:rsid w:val="00276BAD"/>
    <w:rsid w:val="0027702A"/>
    <w:rsid w:val="002860B0"/>
    <w:rsid w:val="0029020B"/>
    <w:rsid w:val="00294AD3"/>
    <w:rsid w:val="002960A3"/>
    <w:rsid w:val="00296D6E"/>
    <w:rsid w:val="002A059C"/>
    <w:rsid w:val="002A4ED4"/>
    <w:rsid w:val="002A4F01"/>
    <w:rsid w:val="002B0B57"/>
    <w:rsid w:val="002B141F"/>
    <w:rsid w:val="002B29EC"/>
    <w:rsid w:val="002B2CD4"/>
    <w:rsid w:val="002B3394"/>
    <w:rsid w:val="002B42DA"/>
    <w:rsid w:val="002B5370"/>
    <w:rsid w:val="002B6073"/>
    <w:rsid w:val="002B65C3"/>
    <w:rsid w:val="002C1D76"/>
    <w:rsid w:val="002C6216"/>
    <w:rsid w:val="002C6C99"/>
    <w:rsid w:val="002C76B8"/>
    <w:rsid w:val="002D0A82"/>
    <w:rsid w:val="002D113F"/>
    <w:rsid w:val="002D4058"/>
    <w:rsid w:val="002D44BE"/>
    <w:rsid w:val="002D5AD7"/>
    <w:rsid w:val="002D6ACA"/>
    <w:rsid w:val="002D6FA8"/>
    <w:rsid w:val="002D7A2A"/>
    <w:rsid w:val="002E1646"/>
    <w:rsid w:val="002E3646"/>
    <w:rsid w:val="002E3D73"/>
    <w:rsid w:val="002E46DF"/>
    <w:rsid w:val="002E4736"/>
    <w:rsid w:val="002E65C8"/>
    <w:rsid w:val="002E6927"/>
    <w:rsid w:val="002F2004"/>
    <w:rsid w:val="002F2868"/>
    <w:rsid w:val="002F6418"/>
    <w:rsid w:val="003014B1"/>
    <w:rsid w:val="003042AA"/>
    <w:rsid w:val="00304C84"/>
    <w:rsid w:val="00311018"/>
    <w:rsid w:val="003142A9"/>
    <w:rsid w:val="003149B8"/>
    <w:rsid w:val="00316686"/>
    <w:rsid w:val="0031740A"/>
    <w:rsid w:val="00320693"/>
    <w:rsid w:val="0032081B"/>
    <w:rsid w:val="00320F29"/>
    <w:rsid w:val="00324526"/>
    <w:rsid w:val="00324ADE"/>
    <w:rsid w:val="003274FD"/>
    <w:rsid w:val="003304D8"/>
    <w:rsid w:val="0033137F"/>
    <w:rsid w:val="003313F6"/>
    <w:rsid w:val="00332694"/>
    <w:rsid w:val="00333D48"/>
    <w:rsid w:val="0033553E"/>
    <w:rsid w:val="00336426"/>
    <w:rsid w:val="0033688C"/>
    <w:rsid w:val="00344233"/>
    <w:rsid w:val="003468BE"/>
    <w:rsid w:val="00346C4E"/>
    <w:rsid w:val="00350CB4"/>
    <w:rsid w:val="003511C2"/>
    <w:rsid w:val="0035217E"/>
    <w:rsid w:val="00354664"/>
    <w:rsid w:val="0035653B"/>
    <w:rsid w:val="00357F57"/>
    <w:rsid w:val="0036244F"/>
    <w:rsid w:val="003627FE"/>
    <w:rsid w:val="00362A99"/>
    <w:rsid w:val="00362FD7"/>
    <w:rsid w:val="00363975"/>
    <w:rsid w:val="00365398"/>
    <w:rsid w:val="00370C28"/>
    <w:rsid w:val="003722DA"/>
    <w:rsid w:val="003725ED"/>
    <w:rsid w:val="00372E8B"/>
    <w:rsid w:val="00373005"/>
    <w:rsid w:val="003730FB"/>
    <w:rsid w:val="003737E2"/>
    <w:rsid w:val="00377A64"/>
    <w:rsid w:val="003817FE"/>
    <w:rsid w:val="0038648B"/>
    <w:rsid w:val="00391516"/>
    <w:rsid w:val="00395DA4"/>
    <w:rsid w:val="00396097"/>
    <w:rsid w:val="00396BDE"/>
    <w:rsid w:val="003A035F"/>
    <w:rsid w:val="003A0B73"/>
    <w:rsid w:val="003A1383"/>
    <w:rsid w:val="003A1513"/>
    <w:rsid w:val="003B01A6"/>
    <w:rsid w:val="003B01D0"/>
    <w:rsid w:val="003B1E44"/>
    <w:rsid w:val="003B2C28"/>
    <w:rsid w:val="003B3CCB"/>
    <w:rsid w:val="003B5DC4"/>
    <w:rsid w:val="003B67B1"/>
    <w:rsid w:val="003B721C"/>
    <w:rsid w:val="003C0D4D"/>
    <w:rsid w:val="003C0D77"/>
    <w:rsid w:val="003C1E26"/>
    <w:rsid w:val="003C40E8"/>
    <w:rsid w:val="003C704F"/>
    <w:rsid w:val="003D07B2"/>
    <w:rsid w:val="003D2DFE"/>
    <w:rsid w:val="003D4A72"/>
    <w:rsid w:val="003D595E"/>
    <w:rsid w:val="003E1E9F"/>
    <w:rsid w:val="003E653C"/>
    <w:rsid w:val="003E6D29"/>
    <w:rsid w:val="003E77B2"/>
    <w:rsid w:val="003F2E39"/>
    <w:rsid w:val="003F32AA"/>
    <w:rsid w:val="003F624E"/>
    <w:rsid w:val="003F66B9"/>
    <w:rsid w:val="003F6C1D"/>
    <w:rsid w:val="004019C2"/>
    <w:rsid w:val="00407A4A"/>
    <w:rsid w:val="00414072"/>
    <w:rsid w:val="00415412"/>
    <w:rsid w:val="00415913"/>
    <w:rsid w:val="00417B0E"/>
    <w:rsid w:val="0042197E"/>
    <w:rsid w:val="0042342B"/>
    <w:rsid w:val="00424FC6"/>
    <w:rsid w:val="00426408"/>
    <w:rsid w:val="00427579"/>
    <w:rsid w:val="0042782B"/>
    <w:rsid w:val="00427F1C"/>
    <w:rsid w:val="00433CF0"/>
    <w:rsid w:val="00433FCC"/>
    <w:rsid w:val="00436F6E"/>
    <w:rsid w:val="004379C9"/>
    <w:rsid w:val="00440691"/>
    <w:rsid w:val="00442037"/>
    <w:rsid w:val="00442E3B"/>
    <w:rsid w:val="00444DB8"/>
    <w:rsid w:val="00446990"/>
    <w:rsid w:val="00451959"/>
    <w:rsid w:val="0045271A"/>
    <w:rsid w:val="0045290A"/>
    <w:rsid w:val="00457002"/>
    <w:rsid w:val="00460075"/>
    <w:rsid w:val="00460CDA"/>
    <w:rsid w:val="00461D59"/>
    <w:rsid w:val="004622B6"/>
    <w:rsid w:val="00463A96"/>
    <w:rsid w:val="00465DFE"/>
    <w:rsid w:val="004665D1"/>
    <w:rsid w:val="00466A92"/>
    <w:rsid w:val="00466DA7"/>
    <w:rsid w:val="004704E4"/>
    <w:rsid w:val="00472709"/>
    <w:rsid w:val="00474A3F"/>
    <w:rsid w:val="0047525B"/>
    <w:rsid w:val="004764F6"/>
    <w:rsid w:val="004821C3"/>
    <w:rsid w:val="0048229D"/>
    <w:rsid w:val="004847D0"/>
    <w:rsid w:val="00484A5A"/>
    <w:rsid w:val="004858AB"/>
    <w:rsid w:val="00490A96"/>
    <w:rsid w:val="00490B05"/>
    <w:rsid w:val="004922BC"/>
    <w:rsid w:val="00492361"/>
    <w:rsid w:val="00492B29"/>
    <w:rsid w:val="004931C1"/>
    <w:rsid w:val="00495731"/>
    <w:rsid w:val="00496107"/>
    <w:rsid w:val="004967C1"/>
    <w:rsid w:val="00497B11"/>
    <w:rsid w:val="004A171C"/>
    <w:rsid w:val="004A1F9C"/>
    <w:rsid w:val="004A3F78"/>
    <w:rsid w:val="004A3FB6"/>
    <w:rsid w:val="004A3FB8"/>
    <w:rsid w:val="004A7A8D"/>
    <w:rsid w:val="004B064B"/>
    <w:rsid w:val="004B0994"/>
    <w:rsid w:val="004C6EC5"/>
    <w:rsid w:val="004D0BEC"/>
    <w:rsid w:val="004D18EA"/>
    <w:rsid w:val="004D3BE2"/>
    <w:rsid w:val="004E2320"/>
    <w:rsid w:val="004E32F2"/>
    <w:rsid w:val="004E5200"/>
    <w:rsid w:val="004E5A8C"/>
    <w:rsid w:val="004E6048"/>
    <w:rsid w:val="004E6EF5"/>
    <w:rsid w:val="004F2A33"/>
    <w:rsid w:val="004F33BC"/>
    <w:rsid w:val="004F36AA"/>
    <w:rsid w:val="004F4560"/>
    <w:rsid w:val="004F5662"/>
    <w:rsid w:val="004F5693"/>
    <w:rsid w:val="00502653"/>
    <w:rsid w:val="0050392E"/>
    <w:rsid w:val="00507B79"/>
    <w:rsid w:val="00513DFC"/>
    <w:rsid w:val="0051575A"/>
    <w:rsid w:val="005165B4"/>
    <w:rsid w:val="00521C70"/>
    <w:rsid w:val="0052219A"/>
    <w:rsid w:val="005247F5"/>
    <w:rsid w:val="005266EB"/>
    <w:rsid w:val="00526A84"/>
    <w:rsid w:val="005274E0"/>
    <w:rsid w:val="00535EB5"/>
    <w:rsid w:val="005360D9"/>
    <w:rsid w:val="00541FA6"/>
    <w:rsid w:val="0054452A"/>
    <w:rsid w:val="0055585E"/>
    <w:rsid w:val="00561D9D"/>
    <w:rsid w:val="005634E0"/>
    <w:rsid w:val="00566D64"/>
    <w:rsid w:val="00567974"/>
    <w:rsid w:val="00572492"/>
    <w:rsid w:val="00572D23"/>
    <w:rsid w:val="00572D9B"/>
    <w:rsid w:val="0057470B"/>
    <w:rsid w:val="00575B49"/>
    <w:rsid w:val="0057694E"/>
    <w:rsid w:val="00577649"/>
    <w:rsid w:val="00577C14"/>
    <w:rsid w:val="00581490"/>
    <w:rsid w:val="00582B06"/>
    <w:rsid w:val="00582E01"/>
    <w:rsid w:val="00583FBD"/>
    <w:rsid w:val="0058418F"/>
    <w:rsid w:val="005860F5"/>
    <w:rsid w:val="0058737E"/>
    <w:rsid w:val="00595ECF"/>
    <w:rsid w:val="005A0875"/>
    <w:rsid w:val="005A1BD6"/>
    <w:rsid w:val="005A437E"/>
    <w:rsid w:val="005B3176"/>
    <w:rsid w:val="005B4883"/>
    <w:rsid w:val="005C4A36"/>
    <w:rsid w:val="005C4CEC"/>
    <w:rsid w:val="005C4F05"/>
    <w:rsid w:val="005C5082"/>
    <w:rsid w:val="005C5320"/>
    <w:rsid w:val="005C6E34"/>
    <w:rsid w:val="005D0B0A"/>
    <w:rsid w:val="005D2A03"/>
    <w:rsid w:val="005D521A"/>
    <w:rsid w:val="005D6B40"/>
    <w:rsid w:val="005D6EDC"/>
    <w:rsid w:val="005E1D1C"/>
    <w:rsid w:val="005E40F1"/>
    <w:rsid w:val="005E456E"/>
    <w:rsid w:val="005E4E1F"/>
    <w:rsid w:val="005E6E58"/>
    <w:rsid w:val="005F2F7A"/>
    <w:rsid w:val="005F3EA0"/>
    <w:rsid w:val="005F3FF2"/>
    <w:rsid w:val="005F7FE2"/>
    <w:rsid w:val="006005DD"/>
    <w:rsid w:val="00601505"/>
    <w:rsid w:val="00602FDD"/>
    <w:rsid w:val="00604419"/>
    <w:rsid w:val="0060547C"/>
    <w:rsid w:val="00613711"/>
    <w:rsid w:val="00613A29"/>
    <w:rsid w:val="00615795"/>
    <w:rsid w:val="00615E18"/>
    <w:rsid w:val="0061647E"/>
    <w:rsid w:val="00616A07"/>
    <w:rsid w:val="00617509"/>
    <w:rsid w:val="006225EC"/>
    <w:rsid w:val="00622984"/>
    <w:rsid w:val="0062440B"/>
    <w:rsid w:val="0062568C"/>
    <w:rsid w:val="006259A3"/>
    <w:rsid w:val="00627C0C"/>
    <w:rsid w:val="00632DAF"/>
    <w:rsid w:val="00637835"/>
    <w:rsid w:val="00640B0B"/>
    <w:rsid w:val="00641157"/>
    <w:rsid w:val="006434AD"/>
    <w:rsid w:val="006438BE"/>
    <w:rsid w:val="0064424C"/>
    <w:rsid w:val="00645F14"/>
    <w:rsid w:val="00646794"/>
    <w:rsid w:val="00654202"/>
    <w:rsid w:val="00655DC3"/>
    <w:rsid w:val="006564FB"/>
    <w:rsid w:val="00656F60"/>
    <w:rsid w:val="006573F9"/>
    <w:rsid w:val="006609A8"/>
    <w:rsid w:val="006627E6"/>
    <w:rsid w:val="00665BA6"/>
    <w:rsid w:val="00666F98"/>
    <w:rsid w:val="006677F6"/>
    <w:rsid w:val="00676856"/>
    <w:rsid w:val="006840D8"/>
    <w:rsid w:val="00684933"/>
    <w:rsid w:val="00685707"/>
    <w:rsid w:val="0069186A"/>
    <w:rsid w:val="00692A6C"/>
    <w:rsid w:val="00693629"/>
    <w:rsid w:val="006962A4"/>
    <w:rsid w:val="00697B6F"/>
    <w:rsid w:val="006A4BD2"/>
    <w:rsid w:val="006B351E"/>
    <w:rsid w:val="006B3C0C"/>
    <w:rsid w:val="006B5C0F"/>
    <w:rsid w:val="006B64CE"/>
    <w:rsid w:val="006B78CC"/>
    <w:rsid w:val="006B7A62"/>
    <w:rsid w:val="006C0727"/>
    <w:rsid w:val="006C6429"/>
    <w:rsid w:val="006C6552"/>
    <w:rsid w:val="006C6BFB"/>
    <w:rsid w:val="006C7DB4"/>
    <w:rsid w:val="006D0BD6"/>
    <w:rsid w:val="006D2F3C"/>
    <w:rsid w:val="006D5270"/>
    <w:rsid w:val="006E145F"/>
    <w:rsid w:val="006E25F7"/>
    <w:rsid w:val="006E27D0"/>
    <w:rsid w:val="006E6E4E"/>
    <w:rsid w:val="006F1C51"/>
    <w:rsid w:val="006F1F26"/>
    <w:rsid w:val="006F35A9"/>
    <w:rsid w:val="006F6917"/>
    <w:rsid w:val="006F7468"/>
    <w:rsid w:val="006F7652"/>
    <w:rsid w:val="0070149E"/>
    <w:rsid w:val="007029E5"/>
    <w:rsid w:val="00703908"/>
    <w:rsid w:val="00703940"/>
    <w:rsid w:val="007041B9"/>
    <w:rsid w:val="007079BB"/>
    <w:rsid w:val="00714445"/>
    <w:rsid w:val="00715777"/>
    <w:rsid w:val="0071738B"/>
    <w:rsid w:val="007207C9"/>
    <w:rsid w:val="00725016"/>
    <w:rsid w:val="00726A0F"/>
    <w:rsid w:val="007278A1"/>
    <w:rsid w:val="00731197"/>
    <w:rsid w:val="007334E1"/>
    <w:rsid w:val="00740C41"/>
    <w:rsid w:val="00741FBB"/>
    <w:rsid w:val="00743282"/>
    <w:rsid w:val="0074451D"/>
    <w:rsid w:val="0075045E"/>
    <w:rsid w:val="007510A0"/>
    <w:rsid w:val="00751904"/>
    <w:rsid w:val="00755F01"/>
    <w:rsid w:val="00756E40"/>
    <w:rsid w:val="00756E44"/>
    <w:rsid w:val="00760CEB"/>
    <w:rsid w:val="0076162B"/>
    <w:rsid w:val="007632CF"/>
    <w:rsid w:val="00763800"/>
    <w:rsid w:val="00767064"/>
    <w:rsid w:val="00770572"/>
    <w:rsid w:val="00772B3E"/>
    <w:rsid w:val="0077348F"/>
    <w:rsid w:val="0077421C"/>
    <w:rsid w:val="00774625"/>
    <w:rsid w:val="00776418"/>
    <w:rsid w:val="00782672"/>
    <w:rsid w:val="0078646D"/>
    <w:rsid w:val="00792285"/>
    <w:rsid w:val="007A060B"/>
    <w:rsid w:val="007A0F99"/>
    <w:rsid w:val="007A1408"/>
    <w:rsid w:val="007A1443"/>
    <w:rsid w:val="007A2191"/>
    <w:rsid w:val="007A2620"/>
    <w:rsid w:val="007A2F38"/>
    <w:rsid w:val="007A3975"/>
    <w:rsid w:val="007A39B0"/>
    <w:rsid w:val="007A762F"/>
    <w:rsid w:val="007B51E3"/>
    <w:rsid w:val="007B6B59"/>
    <w:rsid w:val="007B716C"/>
    <w:rsid w:val="007C074C"/>
    <w:rsid w:val="007C1D69"/>
    <w:rsid w:val="007C1F21"/>
    <w:rsid w:val="007C407D"/>
    <w:rsid w:val="007C57C7"/>
    <w:rsid w:val="007C5C60"/>
    <w:rsid w:val="007C6FA5"/>
    <w:rsid w:val="007D034D"/>
    <w:rsid w:val="007D3BEF"/>
    <w:rsid w:val="007D41BD"/>
    <w:rsid w:val="007D4237"/>
    <w:rsid w:val="007D44D1"/>
    <w:rsid w:val="007D7B0C"/>
    <w:rsid w:val="007D7DD1"/>
    <w:rsid w:val="007E3442"/>
    <w:rsid w:val="007E44EF"/>
    <w:rsid w:val="007E4F63"/>
    <w:rsid w:val="007E5D2F"/>
    <w:rsid w:val="007E7B93"/>
    <w:rsid w:val="007F211B"/>
    <w:rsid w:val="007F260A"/>
    <w:rsid w:val="007F30BC"/>
    <w:rsid w:val="007F40E3"/>
    <w:rsid w:val="007F5F7B"/>
    <w:rsid w:val="007F7584"/>
    <w:rsid w:val="00800D8D"/>
    <w:rsid w:val="008013A7"/>
    <w:rsid w:val="00801E2C"/>
    <w:rsid w:val="0080351E"/>
    <w:rsid w:val="008039DF"/>
    <w:rsid w:val="00813007"/>
    <w:rsid w:val="00813C0B"/>
    <w:rsid w:val="00814CE2"/>
    <w:rsid w:val="008177A4"/>
    <w:rsid w:val="008213D3"/>
    <w:rsid w:val="008270FA"/>
    <w:rsid w:val="00830D46"/>
    <w:rsid w:val="00831DC1"/>
    <w:rsid w:val="00831F2A"/>
    <w:rsid w:val="008342D2"/>
    <w:rsid w:val="008345AB"/>
    <w:rsid w:val="008347D3"/>
    <w:rsid w:val="00834A4E"/>
    <w:rsid w:val="00836052"/>
    <w:rsid w:val="0083671E"/>
    <w:rsid w:val="008369DD"/>
    <w:rsid w:val="00836A60"/>
    <w:rsid w:val="00841727"/>
    <w:rsid w:val="008445F6"/>
    <w:rsid w:val="008451CB"/>
    <w:rsid w:val="0084769B"/>
    <w:rsid w:val="00850DFE"/>
    <w:rsid w:val="00855AF4"/>
    <w:rsid w:val="00860EFA"/>
    <w:rsid w:val="0086112C"/>
    <w:rsid w:val="00861CDD"/>
    <w:rsid w:val="0086257D"/>
    <w:rsid w:val="00863507"/>
    <w:rsid w:val="00876C36"/>
    <w:rsid w:val="008774B7"/>
    <w:rsid w:val="008775E5"/>
    <w:rsid w:val="00883BC7"/>
    <w:rsid w:val="00885035"/>
    <w:rsid w:val="008924D8"/>
    <w:rsid w:val="0089347F"/>
    <w:rsid w:val="00894FFB"/>
    <w:rsid w:val="00895336"/>
    <w:rsid w:val="0089576D"/>
    <w:rsid w:val="008A0544"/>
    <w:rsid w:val="008A286D"/>
    <w:rsid w:val="008A5133"/>
    <w:rsid w:val="008A659B"/>
    <w:rsid w:val="008A6FDE"/>
    <w:rsid w:val="008B0EAF"/>
    <w:rsid w:val="008B100E"/>
    <w:rsid w:val="008B1571"/>
    <w:rsid w:val="008B34E4"/>
    <w:rsid w:val="008B6E19"/>
    <w:rsid w:val="008B721B"/>
    <w:rsid w:val="008B7A10"/>
    <w:rsid w:val="008C07E9"/>
    <w:rsid w:val="008C0832"/>
    <w:rsid w:val="008C2E8B"/>
    <w:rsid w:val="008C3E56"/>
    <w:rsid w:val="008C40B6"/>
    <w:rsid w:val="008C5204"/>
    <w:rsid w:val="008D200D"/>
    <w:rsid w:val="008D5BE7"/>
    <w:rsid w:val="008D7A5B"/>
    <w:rsid w:val="008E143D"/>
    <w:rsid w:val="008E21BB"/>
    <w:rsid w:val="008E35A1"/>
    <w:rsid w:val="008E4D40"/>
    <w:rsid w:val="008F490A"/>
    <w:rsid w:val="008F54F0"/>
    <w:rsid w:val="00900E3B"/>
    <w:rsid w:val="00905A2E"/>
    <w:rsid w:val="009114AF"/>
    <w:rsid w:val="00912F87"/>
    <w:rsid w:val="00913F36"/>
    <w:rsid w:val="0091665C"/>
    <w:rsid w:val="00917343"/>
    <w:rsid w:val="009208CA"/>
    <w:rsid w:val="00923171"/>
    <w:rsid w:val="00927E3B"/>
    <w:rsid w:val="009300C6"/>
    <w:rsid w:val="00931E45"/>
    <w:rsid w:val="00934C52"/>
    <w:rsid w:val="00935EBC"/>
    <w:rsid w:val="009360F2"/>
    <w:rsid w:val="00936E5A"/>
    <w:rsid w:val="0094145C"/>
    <w:rsid w:val="00945DDE"/>
    <w:rsid w:val="009463CD"/>
    <w:rsid w:val="00947ADD"/>
    <w:rsid w:val="0095158A"/>
    <w:rsid w:val="00951A30"/>
    <w:rsid w:val="00953100"/>
    <w:rsid w:val="00954B32"/>
    <w:rsid w:val="00955E87"/>
    <w:rsid w:val="0096039D"/>
    <w:rsid w:val="00960A26"/>
    <w:rsid w:val="00963ADC"/>
    <w:rsid w:val="00965F50"/>
    <w:rsid w:val="009671B5"/>
    <w:rsid w:val="00967619"/>
    <w:rsid w:val="0097095A"/>
    <w:rsid w:val="00970DA4"/>
    <w:rsid w:val="00970DB6"/>
    <w:rsid w:val="00971573"/>
    <w:rsid w:val="00971A4F"/>
    <w:rsid w:val="00973744"/>
    <w:rsid w:val="00976F77"/>
    <w:rsid w:val="00977862"/>
    <w:rsid w:val="00980100"/>
    <w:rsid w:val="00980954"/>
    <w:rsid w:val="00980E5A"/>
    <w:rsid w:val="009822E3"/>
    <w:rsid w:val="00990530"/>
    <w:rsid w:val="00991E5B"/>
    <w:rsid w:val="009927CC"/>
    <w:rsid w:val="009937BF"/>
    <w:rsid w:val="00993FDA"/>
    <w:rsid w:val="00995C5B"/>
    <w:rsid w:val="00995CB9"/>
    <w:rsid w:val="009A174F"/>
    <w:rsid w:val="009A3676"/>
    <w:rsid w:val="009A5136"/>
    <w:rsid w:val="009A5C51"/>
    <w:rsid w:val="009A7CCE"/>
    <w:rsid w:val="009B0B45"/>
    <w:rsid w:val="009B3272"/>
    <w:rsid w:val="009B791D"/>
    <w:rsid w:val="009C48CC"/>
    <w:rsid w:val="009C4E0C"/>
    <w:rsid w:val="009C6934"/>
    <w:rsid w:val="009D5921"/>
    <w:rsid w:val="009D7CC5"/>
    <w:rsid w:val="009E00DB"/>
    <w:rsid w:val="009E264A"/>
    <w:rsid w:val="009E3488"/>
    <w:rsid w:val="009E427D"/>
    <w:rsid w:val="009E7C69"/>
    <w:rsid w:val="009E7D31"/>
    <w:rsid w:val="009F2FBC"/>
    <w:rsid w:val="009F5FFB"/>
    <w:rsid w:val="009F65E3"/>
    <w:rsid w:val="00A04DAA"/>
    <w:rsid w:val="00A158F2"/>
    <w:rsid w:val="00A1655D"/>
    <w:rsid w:val="00A17F79"/>
    <w:rsid w:val="00A212FE"/>
    <w:rsid w:val="00A21402"/>
    <w:rsid w:val="00A21733"/>
    <w:rsid w:val="00A21B50"/>
    <w:rsid w:val="00A22C3E"/>
    <w:rsid w:val="00A27647"/>
    <w:rsid w:val="00A34041"/>
    <w:rsid w:val="00A341C5"/>
    <w:rsid w:val="00A35600"/>
    <w:rsid w:val="00A40A80"/>
    <w:rsid w:val="00A50371"/>
    <w:rsid w:val="00A50B48"/>
    <w:rsid w:val="00A55C60"/>
    <w:rsid w:val="00A56BB3"/>
    <w:rsid w:val="00A56EFA"/>
    <w:rsid w:val="00A62DA2"/>
    <w:rsid w:val="00A63DD0"/>
    <w:rsid w:val="00A65A62"/>
    <w:rsid w:val="00A714C2"/>
    <w:rsid w:val="00A753BE"/>
    <w:rsid w:val="00A76262"/>
    <w:rsid w:val="00A82284"/>
    <w:rsid w:val="00A8485E"/>
    <w:rsid w:val="00A84DC7"/>
    <w:rsid w:val="00A90CB7"/>
    <w:rsid w:val="00A93503"/>
    <w:rsid w:val="00A97F2E"/>
    <w:rsid w:val="00AA2D9B"/>
    <w:rsid w:val="00AA427C"/>
    <w:rsid w:val="00AA4B4A"/>
    <w:rsid w:val="00AA74D8"/>
    <w:rsid w:val="00AB03AA"/>
    <w:rsid w:val="00AB1DDF"/>
    <w:rsid w:val="00AB2196"/>
    <w:rsid w:val="00AB52DE"/>
    <w:rsid w:val="00AB6275"/>
    <w:rsid w:val="00AB76A2"/>
    <w:rsid w:val="00AC19D9"/>
    <w:rsid w:val="00AC3D64"/>
    <w:rsid w:val="00AD1444"/>
    <w:rsid w:val="00AD1F5D"/>
    <w:rsid w:val="00AD280F"/>
    <w:rsid w:val="00AD3B07"/>
    <w:rsid w:val="00AD56ED"/>
    <w:rsid w:val="00AD5B78"/>
    <w:rsid w:val="00AE450A"/>
    <w:rsid w:val="00AE5D90"/>
    <w:rsid w:val="00AE6ED4"/>
    <w:rsid w:val="00AF3CD4"/>
    <w:rsid w:val="00AF5E38"/>
    <w:rsid w:val="00AF5E7C"/>
    <w:rsid w:val="00B00F50"/>
    <w:rsid w:val="00B05B18"/>
    <w:rsid w:val="00B06465"/>
    <w:rsid w:val="00B0714A"/>
    <w:rsid w:val="00B0789D"/>
    <w:rsid w:val="00B07DD1"/>
    <w:rsid w:val="00B113A2"/>
    <w:rsid w:val="00B11981"/>
    <w:rsid w:val="00B11985"/>
    <w:rsid w:val="00B12102"/>
    <w:rsid w:val="00B13B9F"/>
    <w:rsid w:val="00B14712"/>
    <w:rsid w:val="00B20EC3"/>
    <w:rsid w:val="00B2742C"/>
    <w:rsid w:val="00B27915"/>
    <w:rsid w:val="00B33DA0"/>
    <w:rsid w:val="00B36736"/>
    <w:rsid w:val="00B36A3F"/>
    <w:rsid w:val="00B436DE"/>
    <w:rsid w:val="00B46BAF"/>
    <w:rsid w:val="00B479DC"/>
    <w:rsid w:val="00B5126A"/>
    <w:rsid w:val="00B51A3C"/>
    <w:rsid w:val="00B51C3D"/>
    <w:rsid w:val="00B5248C"/>
    <w:rsid w:val="00B526B1"/>
    <w:rsid w:val="00B54EC0"/>
    <w:rsid w:val="00B5501A"/>
    <w:rsid w:val="00B6167F"/>
    <w:rsid w:val="00B62B5F"/>
    <w:rsid w:val="00B64D2E"/>
    <w:rsid w:val="00B65143"/>
    <w:rsid w:val="00B66FCD"/>
    <w:rsid w:val="00B72BEF"/>
    <w:rsid w:val="00B73181"/>
    <w:rsid w:val="00B74352"/>
    <w:rsid w:val="00B75C0E"/>
    <w:rsid w:val="00B838A6"/>
    <w:rsid w:val="00B853D8"/>
    <w:rsid w:val="00B85630"/>
    <w:rsid w:val="00B90DBC"/>
    <w:rsid w:val="00B93AD2"/>
    <w:rsid w:val="00B946B8"/>
    <w:rsid w:val="00BA0BCA"/>
    <w:rsid w:val="00BA1AA0"/>
    <w:rsid w:val="00BA4621"/>
    <w:rsid w:val="00BA5DD1"/>
    <w:rsid w:val="00BB4239"/>
    <w:rsid w:val="00BB532D"/>
    <w:rsid w:val="00BB74CC"/>
    <w:rsid w:val="00BC0142"/>
    <w:rsid w:val="00BC0969"/>
    <w:rsid w:val="00BC1572"/>
    <w:rsid w:val="00BC1DA4"/>
    <w:rsid w:val="00BC245A"/>
    <w:rsid w:val="00BC2B6D"/>
    <w:rsid w:val="00BC316D"/>
    <w:rsid w:val="00BC3A31"/>
    <w:rsid w:val="00BC61E0"/>
    <w:rsid w:val="00BD127A"/>
    <w:rsid w:val="00BD21B3"/>
    <w:rsid w:val="00BD625D"/>
    <w:rsid w:val="00BE3E95"/>
    <w:rsid w:val="00BE4025"/>
    <w:rsid w:val="00BE5ECE"/>
    <w:rsid w:val="00BE63F0"/>
    <w:rsid w:val="00BE68C2"/>
    <w:rsid w:val="00BF10D2"/>
    <w:rsid w:val="00BF4CEB"/>
    <w:rsid w:val="00BF7CA4"/>
    <w:rsid w:val="00C05CC0"/>
    <w:rsid w:val="00C069EE"/>
    <w:rsid w:val="00C11059"/>
    <w:rsid w:val="00C11ACE"/>
    <w:rsid w:val="00C139A5"/>
    <w:rsid w:val="00C16395"/>
    <w:rsid w:val="00C16EB7"/>
    <w:rsid w:val="00C206D0"/>
    <w:rsid w:val="00C20C97"/>
    <w:rsid w:val="00C21917"/>
    <w:rsid w:val="00C25EE9"/>
    <w:rsid w:val="00C25F8D"/>
    <w:rsid w:val="00C26550"/>
    <w:rsid w:val="00C26B5E"/>
    <w:rsid w:val="00C27DA2"/>
    <w:rsid w:val="00C310A9"/>
    <w:rsid w:val="00C31DDC"/>
    <w:rsid w:val="00C42A81"/>
    <w:rsid w:val="00C42B57"/>
    <w:rsid w:val="00C44E14"/>
    <w:rsid w:val="00C4549E"/>
    <w:rsid w:val="00C45EDB"/>
    <w:rsid w:val="00C46420"/>
    <w:rsid w:val="00C534F0"/>
    <w:rsid w:val="00C54F66"/>
    <w:rsid w:val="00C60C14"/>
    <w:rsid w:val="00C611BD"/>
    <w:rsid w:val="00C624DD"/>
    <w:rsid w:val="00C63BD1"/>
    <w:rsid w:val="00C63DC7"/>
    <w:rsid w:val="00C65F6A"/>
    <w:rsid w:val="00C67AF1"/>
    <w:rsid w:val="00C70D3B"/>
    <w:rsid w:val="00C72137"/>
    <w:rsid w:val="00C75704"/>
    <w:rsid w:val="00C76ADE"/>
    <w:rsid w:val="00C7721D"/>
    <w:rsid w:val="00C772D6"/>
    <w:rsid w:val="00C7749F"/>
    <w:rsid w:val="00C77B91"/>
    <w:rsid w:val="00C77E32"/>
    <w:rsid w:val="00C8174D"/>
    <w:rsid w:val="00C82246"/>
    <w:rsid w:val="00C84070"/>
    <w:rsid w:val="00C84D3F"/>
    <w:rsid w:val="00C84EC4"/>
    <w:rsid w:val="00C850D8"/>
    <w:rsid w:val="00C861C2"/>
    <w:rsid w:val="00C90FB2"/>
    <w:rsid w:val="00C9254D"/>
    <w:rsid w:val="00C956DF"/>
    <w:rsid w:val="00C95F59"/>
    <w:rsid w:val="00C96094"/>
    <w:rsid w:val="00C96808"/>
    <w:rsid w:val="00C973A8"/>
    <w:rsid w:val="00C973B5"/>
    <w:rsid w:val="00CA042E"/>
    <w:rsid w:val="00CA09B2"/>
    <w:rsid w:val="00CA6C9C"/>
    <w:rsid w:val="00CA79BA"/>
    <w:rsid w:val="00CB390C"/>
    <w:rsid w:val="00CB5527"/>
    <w:rsid w:val="00CB6FAB"/>
    <w:rsid w:val="00CC38F1"/>
    <w:rsid w:val="00CC3D7B"/>
    <w:rsid w:val="00CC41DD"/>
    <w:rsid w:val="00CC4714"/>
    <w:rsid w:val="00CC4C5E"/>
    <w:rsid w:val="00CC579F"/>
    <w:rsid w:val="00CD29F5"/>
    <w:rsid w:val="00CD566D"/>
    <w:rsid w:val="00CD5B18"/>
    <w:rsid w:val="00CD6DE2"/>
    <w:rsid w:val="00CD7D87"/>
    <w:rsid w:val="00CE3D54"/>
    <w:rsid w:val="00CE4AF1"/>
    <w:rsid w:val="00CE63DC"/>
    <w:rsid w:val="00CF0E17"/>
    <w:rsid w:val="00CF1A40"/>
    <w:rsid w:val="00CF4303"/>
    <w:rsid w:val="00CF6B73"/>
    <w:rsid w:val="00CF739F"/>
    <w:rsid w:val="00D016FE"/>
    <w:rsid w:val="00D0210D"/>
    <w:rsid w:val="00D02CDD"/>
    <w:rsid w:val="00D03921"/>
    <w:rsid w:val="00D06945"/>
    <w:rsid w:val="00D10BA2"/>
    <w:rsid w:val="00D14DE6"/>
    <w:rsid w:val="00D16C4E"/>
    <w:rsid w:val="00D22656"/>
    <w:rsid w:val="00D23C49"/>
    <w:rsid w:val="00D2486A"/>
    <w:rsid w:val="00D27BA8"/>
    <w:rsid w:val="00D30593"/>
    <w:rsid w:val="00D310FA"/>
    <w:rsid w:val="00D359F0"/>
    <w:rsid w:val="00D36DED"/>
    <w:rsid w:val="00D37763"/>
    <w:rsid w:val="00D4164A"/>
    <w:rsid w:val="00D4169C"/>
    <w:rsid w:val="00D41ADB"/>
    <w:rsid w:val="00D41F84"/>
    <w:rsid w:val="00D42F5A"/>
    <w:rsid w:val="00D42FEA"/>
    <w:rsid w:val="00D46DA5"/>
    <w:rsid w:val="00D51022"/>
    <w:rsid w:val="00D54160"/>
    <w:rsid w:val="00D5498F"/>
    <w:rsid w:val="00D55E4E"/>
    <w:rsid w:val="00D56E0A"/>
    <w:rsid w:val="00D572C1"/>
    <w:rsid w:val="00D57A3C"/>
    <w:rsid w:val="00D63487"/>
    <w:rsid w:val="00D67B68"/>
    <w:rsid w:val="00D734D9"/>
    <w:rsid w:val="00D738D3"/>
    <w:rsid w:val="00D74879"/>
    <w:rsid w:val="00D74EF6"/>
    <w:rsid w:val="00D74FB1"/>
    <w:rsid w:val="00D75DD4"/>
    <w:rsid w:val="00D76947"/>
    <w:rsid w:val="00D800B8"/>
    <w:rsid w:val="00D82965"/>
    <w:rsid w:val="00D83786"/>
    <w:rsid w:val="00D839EB"/>
    <w:rsid w:val="00D83B64"/>
    <w:rsid w:val="00D8409C"/>
    <w:rsid w:val="00D851DE"/>
    <w:rsid w:val="00D94D0C"/>
    <w:rsid w:val="00D951F6"/>
    <w:rsid w:val="00D957A8"/>
    <w:rsid w:val="00D95C2A"/>
    <w:rsid w:val="00DA3221"/>
    <w:rsid w:val="00DA352E"/>
    <w:rsid w:val="00DA490E"/>
    <w:rsid w:val="00DA7D8B"/>
    <w:rsid w:val="00DB0956"/>
    <w:rsid w:val="00DB18B8"/>
    <w:rsid w:val="00DB7FE3"/>
    <w:rsid w:val="00DC12A3"/>
    <w:rsid w:val="00DC206E"/>
    <w:rsid w:val="00DC2254"/>
    <w:rsid w:val="00DC2EEF"/>
    <w:rsid w:val="00DC342C"/>
    <w:rsid w:val="00DC35A8"/>
    <w:rsid w:val="00DC3662"/>
    <w:rsid w:val="00DC40A4"/>
    <w:rsid w:val="00DC5A7B"/>
    <w:rsid w:val="00DC69D8"/>
    <w:rsid w:val="00DD170F"/>
    <w:rsid w:val="00DD5092"/>
    <w:rsid w:val="00DE0B42"/>
    <w:rsid w:val="00DE1082"/>
    <w:rsid w:val="00DE11DD"/>
    <w:rsid w:val="00DE15B5"/>
    <w:rsid w:val="00DE18EF"/>
    <w:rsid w:val="00DE34BC"/>
    <w:rsid w:val="00DE4CD9"/>
    <w:rsid w:val="00DF1253"/>
    <w:rsid w:val="00DF1E3F"/>
    <w:rsid w:val="00DF232B"/>
    <w:rsid w:val="00DF6643"/>
    <w:rsid w:val="00E00AAF"/>
    <w:rsid w:val="00E05457"/>
    <w:rsid w:val="00E11C5C"/>
    <w:rsid w:val="00E12B8B"/>
    <w:rsid w:val="00E12CCA"/>
    <w:rsid w:val="00E147E9"/>
    <w:rsid w:val="00E15011"/>
    <w:rsid w:val="00E168ED"/>
    <w:rsid w:val="00E171E1"/>
    <w:rsid w:val="00E232C3"/>
    <w:rsid w:val="00E2465C"/>
    <w:rsid w:val="00E24F3D"/>
    <w:rsid w:val="00E24F55"/>
    <w:rsid w:val="00E27093"/>
    <w:rsid w:val="00E30FBB"/>
    <w:rsid w:val="00E31276"/>
    <w:rsid w:val="00E32454"/>
    <w:rsid w:val="00E336C0"/>
    <w:rsid w:val="00E34A72"/>
    <w:rsid w:val="00E35AF1"/>
    <w:rsid w:val="00E36651"/>
    <w:rsid w:val="00E405BA"/>
    <w:rsid w:val="00E41F51"/>
    <w:rsid w:val="00E42183"/>
    <w:rsid w:val="00E42A7A"/>
    <w:rsid w:val="00E44A6A"/>
    <w:rsid w:val="00E458AD"/>
    <w:rsid w:val="00E46E85"/>
    <w:rsid w:val="00E548B6"/>
    <w:rsid w:val="00E5670D"/>
    <w:rsid w:val="00E6012F"/>
    <w:rsid w:val="00E60469"/>
    <w:rsid w:val="00E61EFC"/>
    <w:rsid w:val="00E62585"/>
    <w:rsid w:val="00E65EF5"/>
    <w:rsid w:val="00E72CAD"/>
    <w:rsid w:val="00E77604"/>
    <w:rsid w:val="00E8141F"/>
    <w:rsid w:val="00E818FE"/>
    <w:rsid w:val="00E8305A"/>
    <w:rsid w:val="00E841C8"/>
    <w:rsid w:val="00E847BC"/>
    <w:rsid w:val="00E85008"/>
    <w:rsid w:val="00E85636"/>
    <w:rsid w:val="00E85A7B"/>
    <w:rsid w:val="00E87D64"/>
    <w:rsid w:val="00E95584"/>
    <w:rsid w:val="00E95BBA"/>
    <w:rsid w:val="00EA093F"/>
    <w:rsid w:val="00EA0E2F"/>
    <w:rsid w:val="00EA6B60"/>
    <w:rsid w:val="00EA6D13"/>
    <w:rsid w:val="00EB4770"/>
    <w:rsid w:val="00EB664A"/>
    <w:rsid w:val="00EB74D1"/>
    <w:rsid w:val="00EC160A"/>
    <w:rsid w:val="00EC433A"/>
    <w:rsid w:val="00EC5DD4"/>
    <w:rsid w:val="00EC7EA5"/>
    <w:rsid w:val="00ED0AAA"/>
    <w:rsid w:val="00ED1FA8"/>
    <w:rsid w:val="00ED35D5"/>
    <w:rsid w:val="00ED4506"/>
    <w:rsid w:val="00ED5F7D"/>
    <w:rsid w:val="00ED6990"/>
    <w:rsid w:val="00ED6BB5"/>
    <w:rsid w:val="00ED6C2C"/>
    <w:rsid w:val="00ED7B59"/>
    <w:rsid w:val="00EE0031"/>
    <w:rsid w:val="00EE0857"/>
    <w:rsid w:val="00EE1755"/>
    <w:rsid w:val="00EE1CB0"/>
    <w:rsid w:val="00EE459D"/>
    <w:rsid w:val="00EE5188"/>
    <w:rsid w:val="00EE789D"/>
    <w:rsid w:val="00EF2019"/>
    <w:rsid w:val="00EF26EA"/>
    <w:rsid w:val="00EF43F9"/>
    <w:rsid w:val="00EF5AB3"/>
    <w:rsid w:val="00EF5DE8"/>
    <w:rsid w:val="00F1106E"/>
    <w:rsid w:val="00F156AF"/>
    <w:rsid w:val="00F159F4"/>
    <w:rsid w:val="00F17977"/>
    <w:rsid w:val="00F17FCC"/>
    <w:rsid w:val="00F201B7"/>
    <w:rsid w:val="00F21201"/>
    <w:rsid w:val="00F21F2D"/>
    <w:rsid w:val="00F24D9F"/>
    <w:rsid w:val="00F252F6"/>
    <w:rsid w:val="00F25FFF"/>
    <w:rsid w:val="00F3639B"/>
    <w:rsid w:val="00F41F56"/>
    <w:rsid w:val="00F43565"/>
    <w:rsid w:val="00F437DC"/>
    <w:rsid w:val="00F43C34"/>
    <w:rsid w:val="00F45FB7"/>
    <w:rsid w:val="00F47FF2"/>
    <w:rsid w:val="00F5050C"/>
    <w:rsid w:val="00F537AF"/>
    <w:rsid w:val="00F5384F"/>
    <w:rsid w:val="00F54FDB"/>
    <w:rsid w:val="00F56D3A"/>
    <w:rsid w:val="00F5789C"/>
    <w:rsid w:val="00F57C7D"/>
    <w:rsid w:val="00F62E76"/>
    <w:rsid w:val="00F664F6"/>
    <w:rsid w:val="00F721F8"/>
    <w:rsid w:val="00F7233A"/>
    <w:rsid w:val="00F767F7"/>
    <w:rsid w:val="00F7766D"/>
    <w:rsid w:val="00F8224A"/>
    <w:rsid w:val="00F827CA"/>
    <w:rsid w:val="00F84224"/>
    <w:rsid w:val="00F84834"/>
    <w:rsid w:val="00F86143"/>
    <w:rsid w:val="00F92316"/>
    <w:rsid w:val="00F92E25"/>
    <w:rsid w:val="00F93576"/>
    <w:rsid w:val="00F93DE0"/>
    <w:rsid w:val="00F94A07"/>
    <w:rsid w:val="00FA0BFA"/>
    <w:rsid w:val="00FA1B78"/>
    <w:rsid w:val="00FA2BF7"/>
    <w:rsid w:val="00FB214E"/>
    <w:rsid w:val="00FB4E48"/>
    <w:rsid w:val="00FB5375"/>
    <w:rsid w:val="00FB5563"/>
    <w:rsid w:val="00FC020D"/>
    <w:rsid w:val="00FC04BB"/>
    <w:rsid w:val="00FC1CA0"/>
    <w:rsid w:val="00FC21AD"/>
    <w:rsid w:val="00FC4FAB"/>
    <w:rsid w:val="00FC6200"/>
    <w:rsid w:val="00FD3056"/>
    <w:rsid w:val="00FD323F"/>
    <w:rsid w:val="00FD4F2D"/>
    <w:rsid w:val="00FD6A0C"/>
    <w:rsid w:val="00FD769B"/>
    <w:rsid w:val="00FD7A9A"/>
    <w:rsid w:val="00FD7D21"/>
    <w:rsid w:val="00FE03B1"/>
    <w:rsid w:val="00FE158B"/>
    <w:rsid w:val="00FE2C70"/>
    <w:rsid w:val="00FE4B7F"/>
    <w:rsid w:val="00FF1EC9"/>
    <w:rsid w:val="00FF40C7"/>
    <w:rsid w:val="00FF4822"/>
    <w:rsid w:val="00FF5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8E6B393"/>
  <w15:chartTrackingRefBased/>
  <w15:docId w15:val="{47440261-F6B4-4D30-95BC-8F7825B94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Cite" w:uiPriority="99"/>
    <w:lsdException w:name="HTML Preformatted" w:uiPriority="99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753BE"/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qFormat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AD56ED"/>
    <w:pPr>
      <w:spacing w:before="240" w:line="259" w:lineRule="auto"/>
      <w:outlineLvl w:val="9"/>
    </w:pPr>
    <w:rPr>
      <w:rFonts w:ascii="Calibri Light" w:hAnsi="Calibri Light"/>
      <w:b w:val="0"/>
      <w:color w:val="2E74B5"/>
      <w:sz w:val="22"/>
      <w:szCs w:val="32"/>
      <w:u w:val="none"/>
    </w:rPr>
  </w:style>
  <w:style w:type="paragraph" w:styleId="TOC1">
    <w:name w:val="toc 1"/>
    <w:basedOn w:val="Normal"/>
    <w:next w:val="Normal"/>
    <w:autoRedefine/>
    <w:uiPriority w:val="39"/>
    <w:rsid w:val="00AD56ED"/>
    <w:pPr>
      <w:spacing w:after="100"/>
    </w:pPr>
  </w:style>
  <w:style w:type="paragraph" w:styleId="BodyText">
    <w:name w:val="Body Text"/>
    <w:basedOn w:val="Normal"/>
    <w:link w:val="BodyTextChar"/>
    <w:unhideWhenUsed/>
    <w:rsid w:val="00AD56ED"/>
    <w:pPr>
      <w:spacing w:after="120"/>
    </w:pPr>
  </w:style>
  <w:style w:type="character" w:customStyle="1" w:styleId="BodyTextChar">
    <w:name w:val="Body Text Char"/>
    <w:link w:val="BodyText"/>
    <w:rsid w:val="00AD56ED"/>
    <w:rPr>
      <w:sz w:val="22"/>
      <w:lang w:val="en-GB"/>
    </w:rPr>
  </w:style>
  <w:style w:type="paragraph" w:styleId="ListParagraph">
    <w:name w:val="List Paragraph"/>
    <w:basedOn w:val="Normal"/>
    <w:uiPriority w:val="34"/>
    <w:qFormat/>
    <w:rsid w:val="005C4CEC"/>
    <w:pPr>
      <w:spacing w:after="160" w:line="259" w:lineRule="auto"/>
      <w:ind w:left="720"/>
      <w:contextualSpacing/>
    </w:pPr>
    <w:rPr>
      <w:rFonts w:ascii="Calibri" w:eastAsia="Calibri" w:hAnsi="Calibri"/>
      <w:szCs w:val="22"/>
    </w:rPr>
  </w:style>
  <w:style w:type="character" w:styleId="FollowedHyperlink">
    <w:name w:val="FollowedHyperlink"/>
    <w:basedOn w:val="DefaultParagraphFont"/>
    <w:rsid w:val="0011164B"/>
    <w:rPr>
      <w:color w:val="954F72" w:themeColor="followedHyperlink"/>
      <w:u w:val="single"/>
    </w:rPr>
  </w:style>
  <w:style w:type="character" w:customStyle="1" w:styleId="apple-tab-span">
    <w:name w:val="apple-tab-span"/>
    <w:basedOn w:val="DefaultParagraphFont"/>
    <w:rsid w:val="00BC1DA4"/>
  </w:style>
  <w:style w:type="character" w:styleId="Mention">
    <w:name w:val="Mention"/>
    <w:basedOn w:val="DefaultParagraphFont"/>
    <w:uiPriority w:val="99"/>
    <w:semiHidden/>
    <w:unhideWhenUsed/>
    <w:rsid w:val="001869C9"/>
    <w:rPr>
      <w:color w:val="2B579A"/>
      <w:shd w:val="clear" w:color="auto" w:fill="E6E6E6"/>
    </w:rPr>
  </w:style>
  <w:style w:type="table" w:styleId="TableGrid">
    <w:name w:val="Table Grid"/>
    <w:basedOn w:val="TableNormal"/>
    <w:rsid w:val="004764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6B59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semiHidden/>
    <w:unhideWhenUsed/>
    <w:rsid w:val="00096BC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96BC0"/>
    <w:rPr>
      <w:rFonts w:ascii="Segoe UI" w:hAnsi="Segoe UI" w:cs="Segoe UI"/>
      <w:sz w:val="18"/>
      <w:szCs w:val="18"/>
    </w:rPr>
  </w:style>
  <w:style w:type="character" w:styleId="HTMLCite">
    <w:name w:val="HTML Cite"/>
    <w:basedOn w:val="DefaultParagraphFont"/>
    <w:uiPriority w:val="99"/>
    <w:unhideWhenUsed/>
    <w:rsid w:val="00A714C2"/>
    <w:rPr>
      <w:i/>
      <w:iCs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0351E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rsid w:val="00CF0E17"/>
    <w:rPr>
      <w:sz w:val="16"/>
      <w:szCs w:val="16"/>
    </w:rPr>
  </w:style>
  <w:style w:type="paragraph" w:styleId="CommentText">
    <w:name w:val="annotation text"/>
    <w:basedOn w:val="Normal"/>
    <w:link w:val="CommentTextChar"/>
    <w:rsid w:val="00CF0E17"/>
  </w:style>
  <w:style w:type="character" w:customStyle="1" w:styleId="CommentTextChar">
    <w:name w:val="Comment Text Char"/>
    <w:basedOn w:val="DefaultParagraphFont"/>
    <w:link w:val="CommentText"/>
    <w:rsid w:val="00CF0E17"/>
  </w:style>
  <w:style w:type="paragraph" w:styleId="CommentSubject">
    <w:name w:val="annotation subject"/>
    <w:basedOn w:val="CommentText"/>
    <w:next w:val="CommentText"/>
    <w:link w:val="CommentSubjectChar"/>
    <w:rsid w:val="00CF0E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F0E17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B65143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rsid w:val="004D3BE2"/>
  </w:style>
  <w:style w:type="paragraph" w:styleId="FootnoteText">
    <w:name w:val="footnote text"/>
    <w:basedOn w:val="Normal"/>
    <w:link w:val="FootnoteTextChar"/>
    <w:rsid w:val="00370C28"/>
  </w:style>
  <w:style w:type="character" w:customStyle="1" w:styleId="FootnoteTextChar">
    <w:name w:val="Footnote Text Char"/>
    <w:basedOn w:val="DefaultParagraphFont"/>
    <w:link w:val="FootnoteText"/>
    <w:rsid w:val="00370C28"/>
  </w:style>
  <w:style w:type="character" w:styleId="FootnoteReference">
    <w:name w:val="footnote reference"/>
    <w:basedOn w:val="DefaultParagraphFont"/>
    <w:rsid w:val="00370C28"/>
    <w:rPr>
      <w:vertAlign w:val="superscript"/>
    </w:rPr>
  </w:style>
  <w:style w:type="character" w:customStyle="1" w:styleId="InternetLink">
    <w:name w:val="Internet Link"/>
    <w:uiPriority w:val="99"/>
    <w:rsid w:val="002B29EC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A17F79"/>
    <w:pPr>
      <w:pBdr>
        <w:top w:val="single" w:sz="6" w:space="8" w:color="CCCCCC"/>
        <w:left w:val="single" w:sz="6" w:space="8" w:color="CCCCCC"/>
        <w:bottom w:val="single" w:sz="6" w:space="8" w:color="CCCCCC"/>
        <w:right w:val="single" w:sz="6" w:space="8" w:color="CCCCCC"/>
      </w:pBdr>
      <w:shd w:val="clear" w:color="auto" w:fill="FFFDF5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 w:val="0"/>
      <w:spacing w:after="158"/>
    </w:pPr>
    <w:rPr>
      <w:rFonts w:ascii="PT Mono" w:hAnsi="PT Mono" w:cs="Courier New"/>
      <w:color w:val="000000"/>
      <w:sz w:val="21"/>
      <w:szCs w:val="21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17F79"/>
    <w:rPr>
      <w:rFonts w:ascii="PT Mono" w:hAnsi="PT Mono" w:cs="Courier New"/>
      <w:color w:val="000000"/>
      <w:sz w:val="21"/>
      <w:szCs w:val="21"/>
      <w:shd w:val="clear" w:color="auto" w:fill="FFFDF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769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600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000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185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607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20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69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094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21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6230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763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0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17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39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9289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8851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84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910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40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54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7314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345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24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76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20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91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90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94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226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80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873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073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45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774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882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51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42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59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87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090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12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493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173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85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37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806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7288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641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294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6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2958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8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58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2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66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621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875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56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807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09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7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090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925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358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462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2744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931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139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1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676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657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55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464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901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2383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357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31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636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2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058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732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96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493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78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60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795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06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28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41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000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714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4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847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72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819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7566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7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571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62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655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48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992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76918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460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751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857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30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296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310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1082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7140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707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3281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5055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577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9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9619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461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7898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2523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26891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058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71733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205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7824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0611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1802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644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7782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6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130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20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935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41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995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8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159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51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3697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76772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623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6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0423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290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336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3894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673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838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1476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6720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3766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35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5027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4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78475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3549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719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3059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2151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0778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9112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2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1481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593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187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049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1533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44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8833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4622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166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7202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67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493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5272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1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188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9963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350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58818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080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6382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4203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446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3166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945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8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578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44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3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10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992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4757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86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178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310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185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417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687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283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3951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7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97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357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4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733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71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193602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436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9861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7143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5121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6632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7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4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3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11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142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884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4734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23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540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7980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2433224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7032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2490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0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38630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17498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47920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29447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06301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64234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74154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48620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30483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00935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852895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878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400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662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31080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357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1541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3512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726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2604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362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724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6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7882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6062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344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5414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1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3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35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12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5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1125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4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1528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82751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4548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7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63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915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248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420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43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30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712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66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29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9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006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63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224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19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482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69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2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21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483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02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388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0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4957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461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251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4947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20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9647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0394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642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81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69173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0675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42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6308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9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3239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9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87341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737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3849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508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335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6659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90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8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30351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594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70605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66327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2737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59929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35412">
          <w:marLeft w:val="1166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8206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9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02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312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80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232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751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48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296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013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55438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0524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416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8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801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01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14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40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449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502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224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8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114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653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409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676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16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1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6326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817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911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60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364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6951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732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971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893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679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418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134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7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4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8806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7918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3330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019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49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9068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853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9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68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572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033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61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638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1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334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563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8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8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03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33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94908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342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208342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7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169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578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98653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3402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531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9894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94776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58733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83006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17458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6840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80281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3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37203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1372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006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65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6647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379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8539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94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212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857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42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22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45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82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899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4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35442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543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1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211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9931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397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707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4104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83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23259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670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92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4762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164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7391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4295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1215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78982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1362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577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3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58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39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9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0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99108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5027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7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260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039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2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49578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90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0732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980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12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00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00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34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899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107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2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3619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913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55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4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1280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51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4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445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2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662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144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74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77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242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79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662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1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29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835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12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060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42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688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661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80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5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048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301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610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585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95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16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82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160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1981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365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44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10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3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8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22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005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9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09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6952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468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501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8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852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0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94682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1853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5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8015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97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49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609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894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045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788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0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265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79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626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596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75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42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978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0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54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02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93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239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4508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002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3167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9613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6292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734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168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5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92267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5725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0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1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65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98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46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216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221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328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04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3895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5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180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34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91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726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11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208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7401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84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7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972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7867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9203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736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485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02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851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778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8385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81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180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8911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30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033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7162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9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26582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0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68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57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2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6675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5313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336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208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809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857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73723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96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95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82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3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924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85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35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9377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864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49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91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4791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181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64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0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4525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111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3893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036363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875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773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161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56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98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419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05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36807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7931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176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263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859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681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4465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0478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6888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3689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422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0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2255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0684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796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731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6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22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65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3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34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631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05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08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983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52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8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95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4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4546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88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177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25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88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45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91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105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63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81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86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555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108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34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20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3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34463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9697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509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9561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28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5692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57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23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088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3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49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1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6134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25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3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99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96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3510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4640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495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6463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3715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7200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597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513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623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606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1881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3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34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241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62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32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40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43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44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46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33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958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440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396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42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702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7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82336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6136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625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88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672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88211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44145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29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3504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87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244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45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63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85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83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23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406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01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014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9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892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21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086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056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842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1182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69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1706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712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904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8341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7474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9724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entor.ieee.org/802.11/dcn/20/11-20-1343-04-0arc-arc-sc-agenda-16-sep-2020.pptx" TargetMode="External"/><Relationship Id="rId18" Type="http://schemas.openxmlformats.org/officeDocument/2006/relationships/hyperlink" Target="https://mentor.ieee.org/802.11/dcn/20/11-20-1283-00-0arc-arc-sc-teleconference-minutes-24-august-202018.docx" TargetMode="External"/><Relationship Id="rId26" Type="http://schemas.openxmlformats.org/officeDocument/2006/relationships/hyperlink" Target="https://mentor.ieee.org/802.11/dcn/20/11-20-1240-00-00be-how-many-macs-and-spacetime-in-reference-models.pptx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mentor.ieee.org/802.11/dcn/20/11-20-1200-00-00be-11be-architecture-discussion.pptx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mentor.ieee.org/802.11/dcn/20/11-20-1343-04-0arc-arc-sc-agenda-16-sep-2020.pptx" TargetMode="External"/><Relationship Id="rId17" Type="http://schemas.openxmlformats.org/officeDocument/2006/relationships/hyperlink" Target="https://mentor.ieee.org/802.11/dcn/20/11-20-1193-00-0arc-arc-sc-teleconference-minutes-06-august-202018.docx" TargetMode="External"/><Relationship Id="rId25" Type="http://schemas.openxmlformats.org/officeDocument/2006/relationships/hyperlink" Target="https://mentor.ieee.org/802.11/dcn/20/11-20-1122-01-00be-802-11be-architecture-association-discussion.ppt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mentor.ieee.org/802.11/dcn/20/11-20-0144-00-0arc-arc-sc-meeting-minutes-january-2020.docx" TargetMode="External"/><Relationship Id="rId20" Type="http://schemas.openxmlformats.org/officeDocument/2006/relationships/hyperlink" Target="https://mentor.ieee.org/802.11/dcn/20/11-20-1240-00-00be-how-many-macs-and-spacetime-in-reference-models.pptx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slevy@ieee.org" TargetMode="External"/><Relationship Id="rId24" Type="http://schemas.openxmlformats.org/officeDocument/2006/relationships/hyperlink" Target="https://mentor.ieee.org/802.11/dcn/20/11-20-1171-01-00be-multi-link-ap-network-reference-model-discussion.pptx" TargetMode="External"/><Relationship Id="rId32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mentor.ieee.org/802.11/dcn/20/11-20-1200-00-00be-11be-architecture-discussion.pptx" TargetMode="External"/><Relationship Id="rId23" Type="http://schemas.openxmlformats.org/officeDocument/2006/relationships/hyperlink" Target="https://mentor.ieee.org/802.11/dcn/20/11-20-1131-01-00be-multi-link-reference-model-discussion.pptx" TargetMode="External"/><Relationship Id="rId28" Type="http://schemas.openxmlformats.org/officeDocument/2006/relationships/hyperlink" Target="https://mentor.ieee.org/802.11/dcn/20/11-20-1343-05-0arc-arc-sc-agenda-16-sep-2020.pptx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mentor.ieee.org/802.11/dcn/20/11-20-0177-04-0arc-liaison-to-revmd-on-ess.docx" TargetMode="Externa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mentor.ieee.org/802.11/dcn/20/11-20-1240-00-00be-how-many-macs-and-spacetime-in-reference-models.pptx" TargetMode="External"/><Relationship Id="rId22" Type="http://schemas.openxmlformats.org/officeDocument/2006/relationships/hyperlink" Target="https://mentor.ieee.org/802.11/dcn/20/11-20-1148-00-00be-discussion-on-mld-architecture.pptx" TargetMode="External"/><Relationship Id="rId27" Type="http://schemas.openxmlformats.org/officeDocument/2006/relationships/hyperlink" Target="https://mentor.ieee.org/802.11/dcn/20/11-20-1200-00-00be-11be-architecture-discussion.pptx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7DFCADC33959499CA2174C6C12CE0D" ma:contentTypeVersion="13" ma:contentTypeDescription="Create a new document." ma:contentTypeScope="" ma:versionID="a3fc4679fdd7500c1d3a32e1d1f4f41d">
  <xsd:schema xmlns:xsd="http://www.w3.org/2001/XMLSchema" xmlns:xs="http://www.w3.org/2001/XMLSchema" xmlns:p="http://schemas.microsoft.com/office/2006/metadata/properties" xmlns:ns3="60873816-0101-4504-946e-6fdefec58fb5" xmlns:ns4="4e36d776-f4f9-4739-bb28-fcc060563e14" targetNamespace="http://schemas.microsoft.com/office/2006/metadata/properties" ma:root="true" ma:fieldsID="5e5750bb2fd743998b6e6034b6081643" ns3:_="" ns4:_="">
    <xsd:import namespace="60873816-0101-4504-946e-6fdefec58fb5"/>
    <xsd:import namespace="4e36d776-f4f9-4739-bb28-fcc060563e1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873816-0101-4504-946e-6fdefec58f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36d776-f4f9-4739-bb28-fcc060563e1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8BB8B7-0F8D-44CF-8AD3-30F965B6F7E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24AA90A-C613-480A-8EEE-1BC96A9F8EE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11E5F26-9B2B-41E0-B730-1E0F59699C7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70B7138-61EC-417D-B2E9-DF7296F445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873816-0101-4504-946e-6fdefec58fb5"/>
    <ds:schemaRef ds:uri="4e36d776-f4f9-4739-bb28-fcc060563e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481</TotalTime>
  <Pages>10</Pages>
  <Words>2920</Words>
  <Characters>16649</Characters>
  <Application>Microsoft Office Word</Application>
  <DocSecurity>0</DocSecurity>
  <Lines>138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802.11-20/1283r0</vt:lpstr>
    </vt:vector>
  </TitlesOfParts>
  <Company>InterDigital</Company>
  <LinksUpToDate>false</LinksUpToDate>
  <CharactersWithSpaces>19530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802.11-20/1486r0</dc:title>
  <dc:subject>Minutes</dc:subject>
  <dc:creator>Joseph Levy</dc:creator>
  <cp:keywords>September 2020</cp:keywords>
  <dc:description/>
  <cp:lastModifiedBy>Joseph Levy</cp:lastModifiedBy>
  <cp:revision>99</cp:revision>
  <cp:lastPrinted>1900-01-01T07:00:00Z</cp:lastPrinted>
  <dcterms:created xsi:type="dcterms:W3CDTF">2020-09-15T23:53:00Z</dcterms:created>
  <dcterms:modified xsi:type="dcterms:W3CDTF">2020-10-06T19:51:00Z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0x0101005C7DFCADC33959499CA2174C6C12CE0D</vt:lpwstr>
  </property>
</Properties>
</file>