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E555259" w:rsidR="00DE584F" w:rsidRPr="00183F4C" w:rsidRDefault="00BC5A9C" w:rsidP="00C73031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A00D34">
              <w:rPr>
                <w:lang w:eastAsia="ko-KR"/>
              </w:rPr>
              <w:t xml:space="preserve">MAC </w:t>
            </w:r>
            <w:r w:rsidR="00C73031">
              <w:rPr>
                <w:lang w:eastAsia="ko-KR"/>
              </w:rPr>
              <w:t>STA ID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3753277C" w:rsidR="00DE584F" w:rsidRPr="00183F4C" w:rsidRDefault="00DE584F" w:rsidP="00C7303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C73031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C73031">
              <w:rPr>
                <w:b w:val="0"/>
                <w:sz w:val="20"/>
                <w:lang w:eastAsia="ko-KR"/>
              </w:rPr>
              <w:t>05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79FFD705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14:paraId="0368D64C" w14:textId="0F12D5F6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14:paraId="67F1D9E1" w14:textId="60A6FFB4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CB4F2F">
              <w:rPr>
                <w:b w:val="0"/>
                <w:sz w:val="18"/>
                <w:szCs w:val="18"/>
              </w:rPr>
              <w:t>2840 Junction Ave, San Jose, CA 95134</w:t>
            </w: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527F6D3D" w:rsidR="003F156F" w:rsidRDefault="00CD7C4A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F156F" w:rsidRPr="00CB4F2F">
                <w:rPr>
                  <w:rStyle w:val="Hyperlink"/>
                  <w:b w:val="0"/>
                  <w:sz w:val="18"/>
                  <w:szCs w:val="18"/>
                  <w:lang w:eastAsia="ko-KR"/>
                </w:rPr>
                <w:t>yongho.seok@mediatek.com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64CDA47D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7B4937B" w14:textId="402C4DF7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2CCFE25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41A3634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77FD0B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C73031">
        <w:rPr>
          <w:lang w:eastAsia="ko-KR"/>
        </w:rPr>
        <w:t xml:space="preserve">STA ID </w:t>
      </w:r>
      <w:r w:rsidR="009008D2">
        <w:rPr>
          <w:lang w:eastAsia="ko-KR"/>
        </w:rPr>
        <w:t xml:space="preserve">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7ADCD7EA" w14:textId="4480E0DA" w:rsidR="00FB44A8" w:rsidRDefault="009008D2" w:rsidP="00496D4F">
      <w:pPr>
        <w:pStyle w:val="ListParagraph"/>
        <w:ind w:left="720"/>
        <w:rPr>
          <w:lang w:eastAsia="ko-KR"/>
        </w:rPr>
      </w:pPr>
      <w:r>
        <w:t>Rev 0: Initial version of the document.</w:t>
      </w:r>
    </w:p>
    <w:p w14:paraId="45493E6C" w14:textId="7D00772D" w:rsidR="00FB44A8" w:rsidRDefault="00FB44A8" w:rsidP="00496D4F">
      <w:pPr>
        <w:rPr>
          <w:lang w:eastAsia="ko-KR"/>
        </w:rPr>
      </w:pPr>
    </w:p>
    <w:p w14:paraId="0DFB37AB" w14:textId="7818D319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 downlink EHT SU PPDU sent from an EHT AP to an EHT STA identifies the recipient EHT STA.</w:t>
      </w:r>
    </w:p>
    <w:p w14:paraId="799365BF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 xml:space="preserve">NOTE- The size and encoding of the STA ID field in the downlink EHT SU PPDU is TBD. </w:t>
      </w:r>
    </w:p>
    <w:p w14:paraId="26B34D4B" w14:textId="77777777" w:rsidR="00FB44A8" w:rsidRPr="00E653E3" w:rsidRDefault="00FB44A8" w:rsidP="00FB44A8">
      <w:pPr>
        <w:jc w:val="both"/>
      </w:pPr>
      <w:r w:rsidRPr="00E653E3">
        <w:t xml:space="preserve">[Motion 122, #SP160, </w:t>
      </w:r>
      <w:sdt>
        <w:sdtPr>
          <w:id w:val="1649170814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2015023120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47A9084B" w14:textId="77777777" w:rsidR="00FB44A8" w:rsidRPr="00E653E3" w:rsidRDefault="00FB44A8" w:rsidP="00FB44A8">
      <w:pPr>
        <w:jc w:val="both"/>
      </w:pPr>
    </w:p>
    <w:p w14:paraId="3AAFFB1D" w14:textId="16965F74" w:rsidR="00FB44A8" w:rsidRPr="00E653E3" w:rsidRDefault="00FB44A8" w:rsidP="00496D4F">
      <w:pPr>
        <w:pStyle w:val="ListParagraph"/>
        <w:numPr>
          <w:ilvl w:val="0"/>
          <w:numId w:val="16"/>
        </w:numPr>
        <w:ind w:leftChars="0"/>
        <w:jc w:val="both"/>
      </w:pPr>
      <w:r w:rsidRPr="00E653E3">
        <w:t>802.11be supports that the STA ID field in an uplink EHT SU PPDU sent from an EHT STA to an EHT AP identifies the transmitter EHT STA.</w:t>
      </w:r>
    </w:p>
    <w:p w14:paraId="0C416786" w14:textId="77777777" w:rsidR="00FB44A8" w:rsidRPr="00E653E3" w:rsidRDefault="00FB44A8" w:rsidP="00FB44A8">
      <w:pPr>
        <w:pStyle w:val="ListParagraph"/>
        <w:numPr>
          <w:ilvl w:val="0"/>
          <w:numId w:val="15"/>
        </w:numPr>
        <w:ind w:leftChars="0"/>
        <w:contextualSpacing/>
        <w:jc w:val="both"/>
      </w:pPr>
      <w:r w:rsidRPr="00E653E3">
        <w:t>NOTE- The size and encoding of the STA ID field in the uplink EHT SU PPDU is TBD.</w:t>
      </w:r>
    </w:p>
    <w:p w14:paraId="442D26F1" w14:textId="77777777" w:rsidR="00FB44A8" w:rsidRPr="00E653E3" w:rsidRDefault="00FB44A8" w:rsidP="00FB44A8">
      <w:pPr>
        <w:jc w:val="both"/>
      </w:pPr>
      <w:r w:rsidRPr="00E653E3">
        <w:t xml:space="preserve">[Motion 122, #SP161, </w:t>
      </w:r>
      <w:sdt>
        <w:sdtPr>
          <w:id w:val="606013782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19_1755r7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[10]</w:t>
          </w:r>
          <w:r w:rsidRPr="00E653E3">
            <w:fldChar w:fldCharType="end"/>
          </w:r>
        </w:sdtContent>
      </w:sdt>
      <w:r w:rsidRPr="00E653E3">
        <w:t xml:space="preserve"> and </w:t>
      </w:r>
      <w:sdt>
        <w:sdtPr>
          <w:id w:val="-2098476179"/>
          <w:citation/>
        </w:sdtPr>
        <w:sdtEndPr/>
        <w:sdtContent>
          <w:r w:rsidRPr="00E653E3">
            <w:fldChar w:fldCharType="begin"/>
          </w:r>
          <w:r w:rsidRPr="00E653E3">
            <w:rPr>
              <w:lang w:val="en-US"/>
            </w:rPr>
            <w:instrText xml:space="preserve"> CITATION 20_0762r1 \l 1033 </w:instrText>
          </w:r>
          <w:r w:rsidRPr="00E653E3">
            <w:fldChar w:fldCharType="separate"/>
          </w:r>
          <w:r w:rsidRPr="00F97929">
            <w:rPr>
              <w:noProof/>
              <w:lang w:val="en-US"/>
            </w:rPr>
            <w:t>[181]</w:t>
          </w:r>
          <w:r w:rsidRPr="00E653E3">
            <w:fldChar w:fldCharType="end"/>
          </w:r>
        </w:sdtContent>
      </w:sdt>
      <w:r w:rsidRPr="00E653E3">
        <w:t>]</w:t>
      </w:r>
    </w:p>
    <w:p w14:paraId="63C1698D" w14:textId="77777777" w:rsidR="00FB44A8" w:rsidRDefault="00FB44A8" w:rsidP="00C50FE1"/>
    <w:p w14:paraId="632BA5D8" w14:textId="77777777" w:rsidR="00C50FE1" w:rsidRDefault="00C50FE1" w:rsidP="00C50FE1">
      <w:r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Pr="007E1DE6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Insert 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new Clause 33 following C</w:t>
      </w:r>
      <w:r w:rsidR="00C9272E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lause 32</w:t>
      </w:r>
      <w:r w:rsidR="00FF29E1" w:rsidRPr="007E1DE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follows:</w:t>
      </w:r>
    </w:p>
    <w:p w14:paraId="5BD95E6C" w14:textId="77777777" w:rsidR="009008D2" w:rsidRPr="007E1DE6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 xml:space="preserve">33. Extremely High Throughput (EHT) MAC specification </w:t>
      </w:r>
    </w:p>
    <w:p w14:paraId="6D4EE100" w14:textId="0FE928E0" w:rsidR="00712FBC" w:rsidRPr="007E1DE6" w:rsidRDefault="00712FBC" w:rsidP="00AE5C36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 w:rsidRPr="007E1DE6">
        <w:rPr>
          <w:rStyle w:val="SC7204809"/>
          <w:sz w:val="20"/>
          <w:szCs w:val="20"/>
        </w:rPr>
        <w:t>33</w:t>
      </w:r>
      <w:proofErr w:type="gramStart"/>
      <w:r w:rsidRPr="007E1DE6">
        <w:rPr>
          <w:rStyle w:val="SC7204809"/>
          <w:sz w:val="20"/>
          <w:szCs w:val="20"/>
        </w:rPr>
        <w:t>.x</w:t>
      </w:r>
      <w:proofErr w:type="gramEnd"/>
      <w:r w:rsidRPr="007E1DE6">
        <w:rPr>
          <w:rStyle w:val="SC7204809"/>
          <w:sz w:val="20"/>
          <w:szCs w:val="20"/>
        </w:rPr>
        <w:t xml:space="preserve"> </w:t>
      </w:r>
      <w:r w:rsidR="008154D7" w:rsidRPr="007E1DE6">
        <w:rPr>
          <w:b/>
          <w:bCs/>
          <w:sz w:val="20"/>
          <w:szCs w:val="20"/>
        </w:rPr>
        <w:t>Setting TXVECTOR parameters for an EHT PPDU</w:t>
      </w:r>
    </w:p>
    <w:p w14:paraId="2EA33B02" w14:textId="53E67781" w:rsidR="008154D7" w:rsidRPr="007E1DE6" w:rsidRDefault="008154D7" w:rsidP="00AE5C36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 w:rsidRPr="007E1DE6">
        <w:rPr>
          <w:rStyle w:val="SC7204809"/>
          <w:sz w:val="20"/>
          <w:szCs w:val="20"/>
        </w:rPr>
        <w:t>33</w:t>
      </w:r>
      <w:proofErr w:type="gramStart"/>
      <w:r w:rsidRPr="007E1DE6">
        <w:rPr>
          <w:rStyle w:val="SC7204809"/>
          <w:sz w:val="20"/>
          <w:szCs w:val="20"/>
        </w:rPr>
        <w:t>.x.y1</w:t>
      </w:r>
      <w:proofErr w:type="gramEnd"/>
      <w:r w:rsidRPr="007E1DE6">
        <w:rPr>
          <w:rStyle w:val="SC7204809"/>
          <w:sz w:val="20"/>
          <w:szCs w:val="20"/>
        </w:rPr>
        <w:t xml:space="preserve"> STA_ID</w:t>
      </w:r>
    </w:p>
    <w:p w14:paraId="299572D5" w14:textId="2BD8D4E6" w:rsidR="00C76E1E" w:rsidRDefault="008154D7" w:rsidP="00AE5C36">
      <w:pPr>
        <w:jc w:val="both"/>
      </w:pPr>
      <w:r w:rsidRPr="00AE5C36">
        <w:t>An individ</w:t>
      </w:r>
      <w:r w:rsidR="00712FBC" w:rsidRPr="00AE5C36">
        <w:t>ually</w:t>
      </w:r>
      <w:bookmarkStart w:id="0" w:name="_GoBack"/>
      <w:bookmarkEnd w:id="0"/>
      <w:r w:rsidR="00712FBC" w:rsidRPr="00AE5C36">
        <w:t xml:space="preserve"> addressed RU is an RU addressed to either an associated non-AP STA or a TDLS peer STA and the parameter STA_ID for that RU is set to the </w:t>
      </w:r>
      <w:r>
        <w:t xml:space="preserve">TBD value that identifies the </w:t>
      </w:r>
      <w:r w:rsidR="00712FBC" w:rsidRPr="00AE5C36">
        <w:t xml:space="preserve">STA receiving the PSDU contained in that RU. </w:t>
      </w:r>
      <w:r w:rsidR="00C76E1E">
        <w:t xml:space="preserve"> </w:t>
      </w:r>
      <w:r w:rsidR="00712FBC" w:rsidRPr="00AE5C36">
        <w:t xml:space="preserve">If an RU is intended for an AP (i.e., the TXVECTOR parameter UPLINK_FLAG is 1), then the parameter STA_ID contains only one element that is set to the </w:t>
      </w:r>
      <w:r>
        <w:t xml:space="preserve">TBD value that identifies </w:t>
      </w:r>
      <w:r w:rsidR="00712FBC" w:rsidRPr="00AE5C36">
        <w:t xml:space="preserve">the non-AP STA transmitting the PPDU. </w:t>
      </w:r>
    </w:p>
    <w:p w14:paraId="4E70394E" w14:textId="77777777" w:rsidR="00C76E1E" w:rsidRDefault="00C76E1E" w:rsidP="00AE5C36">
      <w:pPr>
        <w:jc w:val="both"/>
      </w:pPr>
    </w:p>
    <w:p w14:paraId="5493E15F" w14:textId="28A6DC86" w:rsidR="00C76E1E" w:rsidRDefault="00C76E1E" w:rsidP="00AE5C36">
      <w:pPr>
        <w:jc w:val="both"/>
      </w:pPr>
      <w:r w:rsidRPr="00C76E1E">
        <w:t xml:space="preserve">The </w:t>
      </w:r>
      <w:proofErr w:type="spellStart"/>
      <w:r w:rsidRPr="00C76E1E">
        <w:t>behavior</w:t>
      </w:r>
      <w:proofErr w:type="spellEnd"/>
      <w:r w:rsidRPr="00C76E1E">
        <w:t xml:space="preserve"> of </w:t>
      </w:r>
      <w:r w:rsidR="00697C41">
        <w:t xml:space="preserve">the </w:t>
      </w:r>
      <w:r w:rsidRPr="00C76E1E">
        <w:t xml:space="preserve">STAs </w:t>
      </w:r>
      <w:r w:rsidR="00697C41">
        <w:t xml:space="preserve">depending on the STA_ID values </w:t>
      </w:r>
      <w:r w:rsidRPr="00C76E1E">
        <w:t xml:space="preserve">upon reception of an </w:t>
      </w:r>
      <w:r w:rsidR="00697C41">
        <w:t xml:space="preserve">EHT </w:t>
      </w:r>
      <w:r w:rsidRPr="00C76E1E">
        <w:t xml:space="preserve">PPDU is </w:t>
      </w:r>
      <w:r w:rsidR="002B5649">
        <w:t>TBD.</w:t>
      </w:r>
      <w:r w:rsidR="00697C41">
        <w:t xml:space="preserve"> </w:t>
      </w:r>
      <w:r w:rsidR="00697C41" w:rsidRPr="00697C41">
        <w:t xml:space="preserve"> </w:t>
      </w:r>
    </w:p>
    <w:p w14:paraId="2482DEB4" w14:textId="77777777" w:rsidR="00697C41" w:rsidRPr="00E653E3" w:rsidRDefault="00697C41" w:rsidP="00697C41">
      <w:pPr>
        <w:jc w:val="both"/>
      </w:pPr>
      <w:r w:rsidRPr="00AE5C36">
        <w:rPr>
          <w:highlight w:val="yellow"/>
        </w:rPr>
        <w:t>(#Motion 122, SP160)</w:t>
      </w:r>
    </w:p>
    <w:p w14:paraId="5FF1419B" w14:textId="1522F86F" w:rsidR="009B0D82" w:rsidRDefault="00697C41" w:rsidP="00024800">
      <w:pPr>
        <w:jc w:val="both"/>
        <w:rPr>
          <w:rFonts w:eastAsiaTheme="minorEastAsia"/>
          <w:sz w:val="20"/>
          <w:lang w:eastAsia="ko-KR"/>
        </w:rPr>
      </w:pPr>
      <w:r w:rsidRPr="00AE5C36" w:rsidDel="00697C41">
        <w:rPr>
          <w:highlight w:val="yellow"/>
        </w:rPr>
        <w:t xml:space="preserve"> </w:t>
      </w:r>
    </w:p>
    <w:p w14:paraId="456ED317" w14:textId="16C61C2B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4F6DD9">
        <w:rPr>
          <w:rFonts w:eastAsiaTheme="minorEastAsia"/>
          <w:b/>
          <w:color w:val="FF0000"/>
          <w:sz w:val="20"/>
          <w:lang w:eastAsia="ko-KR"/>
        </w:rPr>
        <w:t>1409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r w:rsidR="00AE5C36">
        <w:rPr>
          <w:rFonts w:eastAsiaTheme="minorEastAsia"/>
          <w:b/>
          <w:color w:val="FF0000"/>
          <w:sz w:val="20"/>
          <w:lang w:eastAsia="ko-KR"/>
        </w:rPr>
        <w:t>0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5EA175CB" w14:textId="77777777" w:rsidR="00992223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>Yes/No/Abstain</w:t>
      </w:r>
    </w:p>
    <w:p w14:paraId="466892C9" w14:textId="7330D8DD" w:rsidR="004A7D25" w:rsidRPr="00353BD6" w:rsidRDefault="00C9272E" w:rsidP="00024800">
      <w:pPr>
        <w:jc w:val="both"/>
        <w:rPr>
          <w:rFonts w:eastAsiaTheme="minorEastAsia"/>
          <w:sz w:val="20"/>
          <w:lang w:eastAsia="ko-KR"/>
        </w:rPr>
      </w:pPr>
      <w:r>
        <w:rPr>
          <w:rFonts w:eastAsiaTheme="minorEastAsia"/>
          <w:b/>
          <w:color w:val="FF0000"/>
          <w:sz w:val="20"/>
          <w:lang w:eastAsia="ko-KR"/>
        </w:rPr>
        <w:t xml:space="preserve"> </w:t>
      </w:r>
    </w:p>
    <w:sectPr w:rsidR="004A7D25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BE6ED" w14:textId="77777777" w:rsidR="00CD7C4A" w:rsidRDefault="00CD7C4A">
      <w:r>
        <w:separator/>
      </w:r>
    </w:p>
  </w:endnote>
  <w:endnote w:type="continuationSeparator" w:id="0">
    <w:p w14:paraId="2A1D948D" w14:textId="77777777" w:rsidR="00CD7C4A" w:rsidRDefault="00CD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449AD522" w:rsidR="00DF0FE1" w:rsidRDefault="00CD7C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7E1DE6">
      <w:rPr>
        <w:noProof/>
      </w:rPr>
      <w:t>2</w:t>
    </w:r>
    <w:r w:rsidR="00DF0FE1">
      <w:rPr>
        <w:noProof/>
      </w:rPr>
      <w:fldChar w:fldCharType="end"/>
    </w:r>
    <w:r w:rsidR="00DF0FE1">
      <w:tab/>
      <w:t xml:space="preserve">Yongho Seok, </w:t>
    </w:r>
    <w:proofErr w:type="spellStart"/>
    <w:r w:rsidR="00DF0FE1">
      <w:t>Mediatek</w:t>
    </w:r>
    <w:proofErr w:type="spellEnd"/>
    <w:r w:rsidR="00DF0FE1">
      <w:t xml:space="preserve"> Inc.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4CBE" w14:textId="77777777" w:rsidR="00CD7C4A" w:rsidRDefault="00CD7C4A">
      <w:r>
        <w:separator/>
      </w:r>
    </w:p>
  </w:footnote>
  <w:footnote w:type="continuationSeparator" w:id="0">
    <w:p w14:paraId="3F3B83D9" w14:textId="77777777" w:rsidR="00CD7C4A" w:rsidRDefault="00CD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00ADF377" w:rsidR="00DF0FE1" w:rsidRDefault="00831FD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DF0FE1">
      <w:rPr>
        <w:lang w:eastAsia="ko-KR"/>
      </w:rPr>
      <w:t>20</w:t>
    </w:r>
    <w:r w:rsidR="007D38EA"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r w:rsidR="00CD7C4A">
      <w:fldChar w:fldCharType="begin"/>
    </w:r>
    <w:r w:rsidR="00CD7C4A">
      <w:instrText xml:space="preserve"> TITLE  \* MERGEFORMAT </w:instrText>
    </w:r>
    <w:r w:rsidR="00CD7C4A">
      <w:fldChar w:fldCharType="separate"/>
    </w:r>
    <w:r w:rsidR="00DF0FE1">
      <w:t>doc.: IEEE 802.11-</w:t>
    </w:r>
    <w:r w:rsidR="007D38EA">
      <w:t>20</w:t>
    </w:r>
    <w:r w:rsidR="00DF0FE1">
      <w:t>/</w:t>
    </w:r>
    <w:r w:rsidR="00562C79">
      <w:t>1409</w:t>
    </w:r>
    <w:r w:rsidR="00DF0FE1">
      <w:rPr>
        <w:lang w:eastAsia="ko-KR"/>
      </w:rPr>
      <w:t>r</w:t>
    </w:r>
    <w:r w:rsidR="00CD7C4A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16338D"/>
    <w:multiLevelType w:val="hybridMultilevel"/>
    <w:tmpl w:val="F326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B667966"/>
    <w:multiLevelType w:val="hybridMultilevel"/>
    <w:tmpl w:val="0E12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02"/>
    <w:rsid w:val="000045FA"/>
    <w:rsid w:val="00006454"/>
    <w:rsid w:val="000066EE"/>
    <w:rsid w:val="000067AA"/>
    <w:rsid w:val="00006DBB"/>
    <w:rsid w:val="0000743C"/>
    <w:rsid w:val="0000765C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783"/>
    <w:rsid w:val="00021A27"/>
    <w:rsid w:val="000222C3"/>
    <w:rsid w:val="00023CD8"/>
    <w:rsid w:val="00024344"/>
    <w:rsid w:val="00024487"/>
    <w:rsid w:val="00024800"/>
    <w:rsid w:val="00027D05"/>
    <w:rsid w:val="00031E68"/>
    <w:rsid w:val="00033B0A"/>
    <w:rsid w:val="00034E6F"/>
    <w:rsid w:val="000358B3"/>
    <w:rsid w:val="000405C4"/>
    <w:rsid w:val="00041AC4"/>
    <w:rsid w:val="000438DD"/>
    <w:rsid w:val="0004486F"/>
    <w:rsid w:val="00044DC0"/>
    <w:rsid w:val="000478EE"/>
    <w:rsid w:val="0005127A"/>
    <w:rsid w:val="00052123"/>
    <w:rsid w:val="00053519"/>
    <w:rsid w:val="0005449D"/>
    <w:rsid w:val="000567DA"/>
    <w:rsid w:val="000575AC"/>
    <w:rsid w:val="0006215B"/>
    <w:rsid w:val="000642FC"/>
    <w:rsid w:val="0006469A"/>
    <w:rsid w:val="00066421"/>
    <w:rsid w:val="00067151"/>
    <w:rsid w:val="0006732A"/>
    <w:rsid w:val="00067D82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436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83B"/>
    <w:rsid w:val="00095986"/>
    <w:rsid w:val="0009661D"/>
    <w:rsid w:val="0009713F"/>
    <w:rsid w:val="000A1C31"/>
    <w:rsid w:val="000A1F25"/>
    <w:rsid w:val="000A4D35"/>
    <w:rsid w:val="000A671D"/>
    <w:rsid w:val="000A7680"/>
    <w:rsid w:val="000B041A"/>
    <w:rsid w:val="000B083E"/>
    <w:rsid w:val="000B0DAF"/>
    <w:rsid w:val="000B59FE"/>
    <w:rsid w:val="000B6BD2"/>
    <w:rsid w:val="000B7EF5"/>
    <w:rsid w:val="000C02BC"/>
    <w:rsid w:val="000C0B79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D97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C6A"/>
    <w:rsid w:val="0011391B"/>
    <w:rsid w:val="00113B5F"/>
    <w:rsid w:val="00114FCA"/>
    <w:rsid w:val="00115A75"/>
    <w:rsid w:val="00115B7B"/>
    <w:rsid w:val="0011640B"/>
    <w:rsid w:val="0011640D"/>
    <w:rsid w:val="00116BFE"/>
    <w:rsid w:val="00117299"/>
    <w:rsid w:val="00120298"/>
    <w:rsid w:val="00120690"/>
    <w:rsid w:val="00120BD6"/>
    <w:rsid w:val="001215C0"/>
    <w:rsid w:val="00122191"/>
    <w:rsid w:val="00122469"/>
    <w:rsid w:val="00122D51"/>
    <w:rsid w:val="00124E27"/>
    <w:rsid w:val="00126052"/>
    <w:rsid w:val="001274A8"/>
    <w:rsid w:val="001275D7"/>
    <w:rsid w:val="001276ED"/>
    <w:rsid w:val="00127723"/>
    <w:rsid w:val="00130101"/>
    <w:rsid w:val="00131704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05C6"/>
    <w:rsid w:val="001812B0"/>
    <w:rsid w:val="00181423"/>
    <w:rsid w:val="0018277A"/>
    <w:rsid w:val="00183698"/>
    <w:rsid w:val="00183F4C"/>
    <w:rsid w:val="00186A48"/>
    <w:rsid w:val="00187129"/>
    <w:rsid w:val="0019164F"/>
    <w:rsid w:val="00192C6E"/>
    <w:rsid w:val="00193B0A"/>
    <w:rsid w:val="00193C39"/>
    <w:rsid w:val="001943F7"/>
    <w:rsid w:val="001954BD"/>
    <w:rsid w:val="00196980"/>
    <w:rsid w:val="00197B92"/>
    <w:rsid w:val="001A0CEC"/>
    <w:rsid w:val="001A0EDB"/>
    <w:rsid w:val="001A1B7C"/>
    <w:rsid w:val="001A2240"/>
    <w:rsid w:val="001A2CDE"/>
    <w:rsid w:val="001A77FD"/>
    <w:rsid w:val="001A7C55"/>
    <w:rsid w:val="001A7EC5"/>
    <w:rsid w:val="001B0001"/>
    <w:rsid w:val="001B252D"/>
    <w:rsid w:val="001B2904"/>
    <w:rsid w:val="001B329A"/>
    <w:rsid w:val="001B5283"/>
    <w:rsid w:val="001B63BC"/>
    <w:rsid w:val="001B7AC7"/>
    <w:rsid w:val="001C501D"/>
    <w:rsid w:val="001C52D0"/>
    <w:rsid w:val="001C7CCE"/>
    <w:rsid w:val="001D0D42"/>
    <w:rsid w:val="001D15ED"/>
    <w:rsid w:val="001D2A6C"/>
    <w:rsid w:val="001D2AE7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492C"/>
    <w:rsid w:val="001E6267"/>
    <w:rsid w:val="001E6D92"/>
    <w:rsid w:val="001E7C32"/>
    <w:rsid w:val="001E7F73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7089"/>
    <w:rsid w:val="00217C41"/>
    <w:rsid w:val="002208B9"/>
    <w:rsid w:val="0022139A"/>
    <w:rsid w:val="00221F01"/>
    <w:rsid w:val="00222261"/>
    <w:rsid w:val="002239F2"/>
    <w:rsid w:val="00224133"/>
    <w:rsid w:val="00225508"/>
    <w:rsid w:val="00225570"/>
    <w:rsid w:val="00225888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058B"/>
    <w:rsid w:val="0026197A"/>
    <w:rsid w:val="00262D56"/>
    <w:rsid w:val="00263002"/>
    <w:rsid w:val="00263092"/>
    <w:rsid w:val="00263DA5"/>
    <w:rsid w:val="002643E0"/>
    <w:rsid w:val="002662A5"/>
    <w:rsid w:val="00267202"/>
    <w:rsid w:val="002674D1"/>
    <w:rsid w:val="00270171"/>
    <w:rsid w:val="00270F98"/>
    <w:rsid w:val="00272D83"/>
    <w:rsid w:val="00273257"/>
    <w:rsid w:val="00273FA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89C"/>
    <w:rsid w:val="002A195C"/>
    <w:rsid w:val="002A251F"/>
    <w:rsid w:val="002A3AAB"/>
    <w:rsid w:val="002A4A61"/>
    <w:rsid w:val="002A4C48"/>
    <w:rsid w:val="002A55B1"/>
    <w:rsid w:val="002A7011"/>
    <w:rsid w:val="002B013C"/>
    <w:rsid w:val="002B0983"/>
    <w:rsid w:val="002B0A71"/>
    <w:rsid w:val="002B17C1"/>
    <w:rsid w:val="002B31AE"/>
    <w:rsid w:val="002B5649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453E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81B"/>
    <w:rsid w:val="00301FB5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9F2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BB6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C87"/>
    <w:rsid w:val="00361F5C"/>
    <w:rsid w:val="003622ED"/>
    <w:rsid w:val="00362C5B"/>
    <w:rsid w:val="00362FDE"/>
    <w:rsid w:val="00366AF0"/>
    <w:rsid w:val="00367005"/>
    <w:rsid w:val="003713CA"/>
    <w:rsid w:val="0037201A"/>
    <w:rsid w:val="003729FC"/>
    <w:rsid w:val="00372FCA"/>
    <w:rsid w:val="00374C87"/>
    <w:rsid w:val="00374CBC"/>
    <w:rsid w:val="0037645F"/>
    <w:rsid w:val="003766B9"/>
    <w:rsid w:val="0037711C"/>
    <w:rsid w:val="0038161F"/>
    <w:rsid w:val="00381C86"/>
    <w:rsid w:val="00381F98"/>
    <w:rsid w:val="00382C54"/>
    <w:rsid w:val="0038326C"/>
    <w:rsid w:val="00383766"/>
    <w:rsid w:val="00383C03"/>
    <w:rsid w:val="0038516A"/>
    <w:rsid w:val="00385654"/>
    <w:rsid w:val="00385D77"/>
    <w:rsid w:val="00385FD6"/>
    <w:rsid w:val="0038601E"/>
    <w:rsid w:val="003901EE"/>
    <w:rsid w:val="0039069E"/>
    <w:rsid w:val="003906A1"/>
    <w:rsid w:val="00391845"/>
    <w:rsid w:val="003924F8"/>
    <w:rsid w:val="003945E3"/>
    <w:rsid w:val="00395A50"/>
    <w:rsid w:val="0039787F"/>
    <w:rsid w:val="003A0955"/>
    <w:rsid w:val="003A161F"/>
    <w:rsid w:val="003A1693"/>
    <w:rsid w:val="003A1CC7"/>
    <w:rsid w:val="003A22E2"/>
    <w:rsid w:val="003A29E6"/>
    <w:rsid w:val="003A3196"/>
    <w:rsid w:val="003A36DB"/>
    <w:rsid w:val="003A478D"/>
    <w:rsid w:val="003A501B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39B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4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1EAF"/>
    <w:rsid w:val="003F2B96"/>
    <w:rsid w:val="003F2D6C"/>
    <w:rsid w:val="003F3F13"/>
    <w:rsid w:val="003F42D3"/>
    <w:rsid w:val="003F4633"/>
    <w:rsid w:val="003F64C8"/>
    <w:rsid w:val="003F6B76"/>
    <w:rsid w:val="003F773E"/>
    <w:rsid w:val="0040083C"/>
    <w:rsid w:val="004010D0"/>
    <w:rsid w:val="004014AE"/>
    <w:rsid w:val="0040235D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23E"/>
    <w:rsid w:val="004209D5"/>
    <w:rsid w:val="00421159"/>
    <w:rsid w:val="00421A46"/>
    <w:rsid w:val="00422546"/>
    <w:rsid w:val="00422D5C"/>
    <w:rsid w:val="00423116"/>
    <w:rsid w:val="00423634"/>
    <w:rsid w:val="00423AC3"/>
    <w:rsid w:val="0042701C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B14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397B"/>
    <w:rsid w:val="00466206"/>
    <w:rsid w:val="00466B33"/>
    <w:rsid w:val="00466EEB"/>
    <w:rsid w:val="00470581"/>
    <w:rsid w:val="004718BD"/>
    <w:rsid w:val="004721EF"/>
    <w:rsid w:val="0047267B"/>
    <w:rsid w:val="00472EA0"/>
    <w:rsid w:val="004731B3"/>
    <w:rsid w:val="00473D5B"/>
    <w:rsid w:val="00475A71"/>
    <w:rsid w:val="00475D9E"/>
    <w:rsid w:val="00476A4C"/>
    <w:rsid w:val="00476DE3"/>
    <w:rsid w:val="00476F40"/>
    <w:rsid w:val="004804A4"/>
    <w:rsid w:val="004821A5"/>
    <w:rsid w:val="004828D5"/>
    <w:rsid w:val="00482AD0"/>
    <w:rsid w:val="00482AF6"/>
    <w:rsid w:val="00484651"/>
    <w:rsid w:val="0048577B"/>
    <w:rsid w:val="00486EB3"/>
    <w:rsid w:val="004871DF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6D4F"/>
    <w:rsid w:val="004A0AF4"/>
    <w:rsid w:val="004A0FC9"/>
    <w:rsid w:val="004A2C34"/>
    <w:rsid w:val="004A3A00"/>
    <w:rsid w:val="004A3C8E"/>
    <w:rsid w:val="004A4816"/>
    <w:rsid w:val="004A4F70"/>
    <w:rsid w:val="004A5537"/>
    <w:rsid w:val="004A7240"/>
    <w:rsid w:val="004A7935"/>
    <w:rsid w:val="004A7D25"/>
    <w:rsid w:val="004B2117"/>
    <w:rsid w:val="004B371E"/>
    <w:rsid w:val="004B493F"/>
    <w:rsid w:val="004B50D6"/>
    <w:rsid w:val="004B5E63"/>
    <w:rsid w:val="004B7780"/>
    <w:rsid w:val="004C0BD8"/>
    <w:rsid w:val="004C0F0A"/>
    <w:rsid w:val="004C3C2A"/>
    <w:rsid w:val="004C695B"/>
    <w:rsid w:val="004C6C29"/>
    <w:rsid w:val="004C75A4"/>
    <w:rsid w:val="004C7CE0"/>
    <w:rsid w:val="004D03A1"/>
    <w:rsid w:val="004D071D"/>
    <w:rsid w:val="004D0F1C"/>
    <w:rsid w:val="004D2D75"/>
    <w:rsid w:val="004D4450"/>
    <w:rsid w:val="004D4D0B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4564"/>
    <w:rsid w:val="004F48F4"/>
    <w:rsid w:val="004F4BBB"/>
    <w:rsid w:val="004F5A90"/>
    <w:rsid w:val="004F6DD9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0E4E"/>
    <w:rsid w:val="00511873"/>
    <w:rsid w:val="00513528"/>
    <w:rsid w:val="00514D2B"/>
    <w:rsid w:val="0051588E"/>
    <w:rsid w:val="0051673C"/>
    <w:rsid w:val="00517ED6"/>
    <w:rsid w:val="00520559"/>
    <w:rsid w:val="00520B8C"/>
    <w:rsid w:val="0052151C"/>
    <w:rsid w:val="00522A49"/>
    <w:rsid w:val="00522B9D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56040"/>
    <w:rsid w:val="00556617"/>
    <w:rsid w:val="00561ADD"/>
    <w:rsid w:val="00562627"/>
    <w:rsid w:val="00562C79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541"/>
    <w:rsid w:val="00574757"/>
    <w:rsid w:val="00580C7C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09A7"/>
    <w:rsid w:val="005A16CF"/>
    <w:rsid w:val="005A1A3D"/>
    <w:rsid w:val="005A1D61"/>
    <w:rsid w:val="005A23DB"/>
    <w:rsid w:val="005A2ECA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202"/>
    <w:rsid w:val="005F23B2"/>
    <w:rsid w:val="005F47C8"/>
    <w:rsid w:val="005F4AD8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E8C"/>
    <w:rsid w:val="00616084"/>
    <w:rsid w:val="00616288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27C"/>
    <w:rsid w:val="00637995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275F"/>
    <w:rsid w:val="0066479C"/>
    <w:rsid w:val="0066483B"/>
    <w:rsid w:val="00664888"/>
    <w:rsid w:val="00664CCC"/>
    <w:rsid w:val="0067069C"/>
    <w:rsid w:val="00671F29"/>
    <w:rsid w:val="00672466"/>
    <w:rsid w:val="00672DFA"/>
    <w:rsid w:val="0067305F"/>
    <w:rsid w:val="00673E73"/>
    <w:rsid w:val="006749BB"/>
    <w:rsid w:val="0067546C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8750C"/>
    <w:rsid w:val="0069038E"/>
    <w:rsid w:val="00690EB5"/>
    <w:rsid w:val="006925B5"/>
    <w:rsid w:val="00692FAE"/>
    <w:rsid w:val="0069501E"/>
    <w:rsid w:val="006976B8"/>
    <w:rsid w:val="00697C41"/>
    <w:rsid w:val="00697E1B"/>
    <w:rsid w:val="006A3117"/>
    <w:rsid w:val="006A3A0E"/>
    <w:rsid w:val="006A3EB3"/>
    <w:rsid w:val="006A4F60"/>
    <w:rsid w:val="006A503E"/>
    <w:rsid w:val="006A59BC"/>
    <w:rsid w:val="006A612E"/>
    <w:rsid w:val="006A67EB"/>
    <w:rsid w:val="006A6A83"/>
    <w:rsid w:val="006A7C3D"/>
    <w:rsid w:val="006A7F86"/>
    <w:rsid w:val="006B217D"/>
    <w:rsid w:val="006B3918"/>
    <w:rsid w:val="006C0178"/>
    <w:rsid w:val="006C063A"/>
    <w:rsid w:val="006C1785"/>
    <w:rsid w:val="006C1FA8"/>
    <w:rsid w:val="006C2C97"/>
    <w:rsid w:val="006C31A8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45C3"/>
    <w:rsid w:val="006E618D"/>
    <w:rsid w:val="006E753D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2FBC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AAE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69BF"/>
    <w:rsid w:val="007571C4"/>
    <w:rsid w:val="00760099"/>
    <w:rsid w:val="0076076B"/>
    <w:rsid w:val="0076096A"/>
    <w:rsid w:val="00760E8D"/>
    <w:rsid w:val="0076196C"/>
    <w:rsid w:val="00766B1A"/>
    <w:rsid w:val="00766DFE"/>
    <w:rsid w:val="00772027"/>
    <w:rsid w:val="007724D5"/>
    <w:rsid w:val="00773B49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5EB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1DE6"/>
    <w:rsid w:val="007E21DF"/>
    <w:rsid w:val="007E3F48"/>
    <w:rsid w:val="007E41CB"/>
    <w:rsid w:val="007E5479"/>
    <w:rsid w:val="007E5F8E"/>
    <w:rsid w:val="007E63C8"/>
    <w:rsid w:val="007E6B46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78F"/>
    <w:rsid w:val="008117FD"/>
    <w:rsid w:val="00812782"/>
    <w:rsid w:val="008138C1"/>
    <w:rsid w:val="008143CA"/>
    <w:rsid w:val="00814940"/>
    <w:rsid w:val="008154D7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0E3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1FD7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171B"/>
    <w:rsid w:val="00842C5E"/>
    <w:rsid w:val="00843219"/>
    <w:rsid w:val="008445B9"/>
    <w:rsid w:val="00845E60"/>
    <w:rsid w:val="00846163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2F6E"/>
    <w:rsid w:val="008831D9"/>
    <w:rsid w:val="00884237"/>
    <w:rsid w:val="00885F96"/>
    <w:rsid w:val="00887583"/>
    <w:rsid w:val="008909A8"/>
    <w:rsid w:val="00890F14"/>
    <w:rsid w:val="00891445"/>
    <w:rsid w:val="00892781"/>
    <w:rsid w:val="008939BF"/>
    <w:rsid w:val="00895A28"/>
    <w:rsid w:val="00897183"/>
    <w:rsid w:val="008A2992"/>
    <w:rsid w:val="008A5AFD"/>
    <w:rsid w:val="008A5CE8"/>
    <w:rsid w:val="008A6CD4"/>
    <w:rsid w:val="008A718B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052"/>
    <w:rsid w:val="008D0C05"/>
    <w:rsid w:val="008D1542"/>
    <w:rsid w:val="008D3AFB"/>
    <w:rsid w:val="008D668D"/>
    <w:rsid w:val="008D6CB2"/>
    <w:rsid w:val="008D70B8"/>
    <w:rsid w:val="008D71CE"/>
    <w:rsid w:val="008D7504"/>
    <w:rsid w:val="008E0383"/>
    <w:rsid w:val="008E0E94"/>
    <w:rsid w:val="008E0ECD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6819"/>
    <w:rsid w:val="009075E5"/>
    <w:rsid w:val="009107F3"/>
    <w:rsid w:val="00910F8F"/>
    <w:rsid w:val="0091118D"/>
    <w:rsid w:val="009120AC"/>
    <w:rsid w:val="0091238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6FBD"/>
    <w:rsid w:val="009278D5"/>
    <w:rsid w:val="00927FEB"/>
    <w:rsid w:val="00932F94"/>
    <w:rsid w:val="00934BB2"/>
    <w:rsid w:val="00936D66"/>
    <w:rsid w:val="00937591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6D5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758E"/>
    <w:rsid w:val="009578EA"/>
    <w:rsid w:val="00961347"/>
    <w:rsid w:val="00962377"/>
    <w:rsid w:val="00962886"/>
    <w:rsid w:val="00963830"/>
    <w:rsid w:val="00963FE2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0E5A"/>
    <w:rsid w:val="00991A93"/>
    <w:rsid w:val="00992223"/>
    <w:rsid w:val="00994683"/>
    <w:rsid w:val="009948C1"/>
    <w:rsid w:val="0099614E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506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1CD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789D"/>
    <w:rsid w:val="009E096B"/>
    <w:rsid w:val="009E10B3"/>
    <w:rsid w:val="009E1533"/>
    <w:rsid w:val="009E2715"/>
    <w:rsid w:val="009E2785"/>
    <w:rsid w:val="009E4C1F"/>
    <w:rsid w:val="009E5718"/>
    <w:rsid w:val="009E5870"/>
    <w:rsid w:val="009F08F6"/>
    <w:rsid w:val="009F0CDB"/>
    <w:rsid w:val="009F17CA"/>
    <w:rsid w:val="009F379B"/>
    <w:rsid w:val="009F39CB"/>
    <w:rsid w:val="009F3F07"/>
    <w:rsid w:val="009F4C42"/>
    <w:rsid w:val="009F5117"/>
    <w:rsid w:val="009F579C"/>
    <w:rsid w:val="00A00A1F"/>
    <w:rsid w:val="00A00D34"/>
    <w:rsid w:val="00A00EE5"/>
    <w:rsid w:val="00A0173C"/>
    <w:rsid w:val="00A037A7"/>
    <w:rsid w:val="00A040EF"/>
    <w:rsid w:val="00A049E2"/>
    <w:rsid w:val="00A050B1"/>
    <w:rsid w:val="00A06AE1"/>
    <w:rsid w:val="00A070C0"/>
    <w:rsid w:val="00A07292"/>
    <w:rsid w:val="00A077D4"/>
    <w:rsid w:val="00A1134E"/>
    <w:rsid w:val="00A11F0B"/>
    <w:rsid w:val="00A1344B"/>
    <w:rsid w:val="00A13908"/>
    <w:rsid w:val="00A17B98"/>
    <w:rsid w:val="00A20076"/>
    <w:rsid w:val="00A219E7"/>
    <w:rsid w:val="00A21F02"/>
    <w:rsid w:val="00A2266F"/>
    <w:rsid w:val="00A2290B"/>
    <w:rsid w:val="00A229E4"/>
    <w:rsid w:val="00A2417A"/>
    <w:rsid w:val="00A246C2"/>
    <w:rsid w:val="00A26D8D"/>
    <w:rsid w:val="00A27692"/>
    <w:rsid w:val="00A31647"/>
    <w:rsid w:val="00A32C39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4CD5"/>
    <w:rsid w:val="00A45C7E"/>
    <w:rsid w:val="00A46AF0"/>
    <w:rsid w:val="00A477E6"/>
    <w:rsid w:val="00A4790E"/>
    <w:rsid w:val="00A47929"/>
    <w:rsid w:val="00A47C1B"/>
    <w:rsid w:val="00A515FC"/>
    <w:rsid w:val="00A51BD6"/>
    <w:rsid w:val="00A5337D"/>
    <w:rsid w:val="00A54E0F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3582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5C36"/>
    <w:rsid w:val="00AE7BCF"/>
    <w:rsid w:val="00AE7D6D"/>
    <w:rsid w:val="00AF1262"/>
    <w:rsid w:val="00AF1B15"/>
    <w:rsid w:val="00AF1C91"/>
    <w:rsid w:val="00AF1D18"/>
    <w:rsid w:val="00AF298F"/>
    <w:rsid w:val="00AF476B"/>
    <w:rsid w:val="00AF4966"/>
    <w:rsid w:val="00AF5827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7F46"/>
    <w:rsid w:val="00B20519"/>
    <w:rsid w:val="00B205C7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0FC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01C"/>
    <w:rsid w:val="00B45A5E"/>
    <w:rsid w:val="00B51003"/>
    <w:rsid w:val="00B51194"/>
    <w:rsid w:val="00B52374"/>
    <w:rsid w:val="00B5292B"/>
    <w:rsid w:val="00B52A96"/>
    <w:rsid w:val="00B53311"/>
    <w:rsid w:val="00B5499F"/>
    <w:rsid w:val="00B54BCB"/>
    <w:rsid w:val="00B56B13"/>
    <w:rsid w:val="00B5776D"/>
    <w:rsid w:val="00B60DD2"/>
    <w:rsid w:val="00B6166F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62F9"/>
    <w:rsid w:val="00B7006B"/>
    <w:rsid w:val="00B714BA"/>
    <w:rsid w:val="00B71596"/>
    <w:rsid w:val="00B73C63"/>
    <w:rsid w:val="00B74E3D"/>
    <w:rsid w:val="00B753D1"/>
    <w:rsid w:val="00B755DD"/>
    <w:rsid w:val="00B75E20"/>
    <w:rsid w:val="00B76815"/>
    <w:rsid w:val="00B77BB8"/>
    <w:rsid w:val="00B77D70"/>
    <w:rsid w:val="00B80376"/>
    <w:rsid w:val="00B8242B"/>
    <w:rsid w:val="00B83455"/>
    <w:rsid w:val="00B83A0A"/>
    <w:rsid w:val="00B844E8"/>
    <w:rsid w:val="00B857E0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20F2"/>
    <w:rsid w:val="00BB2C87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4DBF"/>
    <w:rsid w:val="00C14FC0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0FE1"/>
    <w:rsid w:val="00C5217A"/>
    <w:rsid w:val="00C542F0"/>
    <w:rsid w:val="00C546E9"/>
    <w:rsid w:val="00C55D14"/>
    <w:rsid w:val="00C55F0E"/>
    <w:rsid w:val="00C5709A"/>
    <w:rsid w:val="00C57CDB"/>
    <w:rsid w:val="00C60A9B"/>
    <w:rsid w:val="00C60F8E"/>
    <w:rsid w:val="00C6108B"/>
    <w:rsid w:val="00C6588D"/>
    <w:rsid w:val="00C66970"/>
    <w:rsid w:val="00C66B2F"/>
    <w:rsid w:val="00C7106C"/>
    <w:rsid w:val="00C7233D"/>
    <w:rsid w:val="00C723BC"/>
    <w:rsid w:val="00C72795"/>
    <w:rsid w:val="00C73031"/>
    <w:rsid w:val="00C73810"/>
    <w:rsid w:val="00C73F85"/>
    <w:rsid w:val="00C7480A"/>
    <w:rsid w:val="00C76888"/>
    <w:rsid w:val="00C76E1E"/>
    <w:rsid w:val="00C80C9F"/>
    <w:rsid w:val="00C80D03"/>
    <w:rsid w:val="00C80D37"/>
    <w:rsid w:val="00C8151A"/>
    <w:rsid w:val="00C81770"/>
    <w:rsid w:val="00C81C99"/>
    <w:rsid w:val="00C82355"/>
    <w:rsid w:val="00C823C0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33E8"/>
    <w:rsid w:val="00C9365B"/>
    <w:rsid w:val="00C93BCA"/>
    <w:rsid w:val="00C94642"/>
    <w:rsid w:val="00C94AEE"/>
    <w:rsid w:val="00C95FF7"/>
    <w:rsid w:val="00C9645A"/>
    <w:rsid w:val="00C96AF0"/>
    <w:rsid w:val="00C975ED"/>
    <w:rsid w:val="00CA1130"/>
    <w:rsid w:val="00CA1F8F"/>
    <w:rsid w:val="00CA2591"/>
    <w:rsid w:val="00CA46F8"/>
    <w:rsid w:val="00CA5C32"/>
    <w:rsid w:val="00CA6689"/>
    <w:rsid w:val="00CA7E6D"/>
    <w:rsid w:val="00CB04E9"/>
    <w:rsid w:val="00CB0507"/>
    <w:rsid w:val="00CB147A"/>
    <w:rsid w:val="00CB22A1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A3"/>
    <w:rsid w:val="00CC76CE"/>
    <w:rsid w:val="00CC7C82"/>
    <w:rsid w:val="00CD0ABD"/>
    <w:rsid w:val="00CD0F66"/>
    <w:rsid w:val="00CD259C"/>
    <w:rsid w:val="00CD6BAD"/>
    <w:rsid w:val="00CD77CA"/>
    <w:rsid w:val="00CD7B08"/>
    <w:rsid w:val="00CD7C4A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10338"/>
    <w:rsid w:val="00D10F21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0922"/>
    <w:rsid w:val="00D312F2"/>
    <w:rsid w:val="00D331A8"/>
    <w:rsid w:val="00D33C85"/>
    <w:rsid w:val="00D36C35"/>
    <w:rsid w:val="00D40CB1"/>
    <w:rsid w:val="00D41C47"/>
    <w:rsid w:val="00D42073"/>
    <w:rsid w:val="00D448AA"/>
    <w:rsid w:val="00D44CF3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5D98"/>
    <w:rsid w:val="00D5612D"/>
    <w:rsid w:val="00D574CA"/>
    <w:rsid w:val="00D57819"/>
    <w:rsid w:val="00D60332"/>
    <w:rsid w:val="00D6072C"/>
    <w:rsid w:val="00D60767"/>
    <w:rsid w:val="00D615EB"/>
    <w:rsid w:val="00D618A3"/>
    <w:rsid w:val="00D62195"/>
    <w:rsid w:val="00D62544"/>
    <w:rsid w:val="00D63D8D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91"/>
    <w:rsid w:val="00DF36A7"/>
    <w:rsid w:val="00DF3E12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152"/>
    <w:rsid w:val="00E16539"/>
    <w:rsid w:val="00E16650"/>
    <w:rsid w:val="00E21034"/>
    <w:rsid w:val="00E245D5"/>
    <w:rsid w:val="00E30F65"/>
    <w:rsid w:val="00E31C35"/>
    <w:rsid w:val="00E31EFC"/>
    <w:rsid w:val="00E330D2"/>
    <w:rsid w:val="00E332E8"/>
    <w:rsid w:val="00E33B8F"/>
    <w:rsid w:val="00E3655E"/>
    <w:rsid w:val="00E374A3"/>
    <w:rsid w:val="00E40624"/>
    <w:rsid w:val="00E408BF"/>
    <w:rsid w:val="00E410E9"/>
    <w:rsid w:val="00E4329F"/>
    <w:rsid w:val="00E43B70"/>
    <w:rsid w:val="00E46CC2"/>
    <w:rsid w:val="00E46D15"/>
    <w:rsid w:val="00E5241C"/>
    <w:rsid w:val="00E53C1B"/>
    <w:rsid w:val="00E544C1"/>
    <w:rsid w:val="00E547F7"/>
    <w:rsid w:val="00E54D26"/>
    <w:rsid w:val="00E55DFC"/>
    <w:rsid w:val="00E56405"/>
    <w:rsid w:val="00E5708C"/>
    <w:rsid w:val="00E57F35"/>
    <w:rsid w:val="00E610D6"/>
    <w:rsid w:val="00E62A4F"/>
    <w:rsid w:val="00E637A2"/>
    <w:rsid w:val="00E65013"/>
    <w:rsid w:val="00E651DE"/>
    <w:rsid w:val="00E654B6"/>
    <w:rsid w:val="00E67720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3338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0077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164A"/>
    <w:rsid w:val="00EE197D"/>
    <w:rsid w:val="00EE25EA"/>
    <w:rsid w:val="00EE276D"/>
    <w:rsid w:val="00EE2AF3"/>
    <w:rsid w:val="00EE34B6"/>
    <w:rsid w:val="00EE3A65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0CF8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54AA"/>
    <w:rsid w:val="00F16057"/>
    <w:rsid w:val="00F16324"/>
    <w:rsid w:val="00F21B40"/>
    <w:rsid w:val="00F233C0"/>
    <w:rsid w:val="00F2375B"/>
    <w:rsid w:val="00F24F93"/>
    <w:rsid w:val="00F2561F"/>
    <w:rsid w:val="00F2637D"/>
    <w:rsid w:val="00F31334"/>
    <w:rsid w:val="00F31E36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2F8"/>
    <w:rsid w:val="00F42EFD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25D"/>
    <w:rsid w:val="00F653A1"/>
    <w:rsid w:val="00F659E1"/>
    <w:rsid w:val="00F668FF"/>
    <w:rsid w:val="00F670F7"/>
    <w:rsid w:val="00F71FAA"/>
    <w:rsid w:val="00F73385"/>
    <w:rsid w:val="00F74A50"/>
    <w:rsid w:val="00F7677E"/>
    <w:rsid w:val="00F76F3C"/>
    <w:rsid w:val="00F808C5"/>
    <w:rsid w:val="00F81353"/>
    <w:rsid w:val="00F81646"/>
    <w:rsid w:val="00F81D0E"/>
    <w:rsid w:val="00F8313C"/>
    <w:rsid w:val="00F832E1"/>
    <w:rsid w:val="00F845A2"/>
    <w:rsid w:val="00F85369"/>
    <w:rsid w:val="00F858DD"/>
    <w:rsid w:val="00F86F5C"/>
    <w:rsid w:val="00F87842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5EF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44A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4E4"/>
    <w:rsid w:val="00FC68C1"/>
    <w:rsid w:val="00FC7D8B"/>
    <w:rsid w:val="00FD1508"/>
    <w:rsid w:val="00FD4CB5"/>
    <w:rsid w:val="00FD522B"/>
    <w:rsid w:val="00FD554D"/>
    <w:rsid w:val="00FD5B24"/>
    <w:rsid w:val="00FD7A67"/>
    <w:rsid w:val="00FE02DE"/>
    <w:rsid w:val="00FE1231"/>
    <w:rsid w:val="00FE29AA"/>
    <w:rsid w:val="00FE30C5"/>
    <w:rsid w:val="00FE31E9"/>
    <w:rsid w:val="00FE362B"/>
    <w:rsid w:val="00FE37EF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ho.seok@mediatek.comnewra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10</b:RefOrder>
  </b:Source>
  <b:Source>
    <b:Tag>20_0762r1</b:Tag>
    <b:SourceType>JournalArticle</b:SourceType>
    <b:Guid>{1A6160EB-B940-4030-97F0-FB7DD41AD38F}</b:Guid>
    <b:Author>
      <b:Author>
        <b:Corporate>Yongho Seok (MediaTek)</b:Corporate>
      </b:Author>
    </b:Author>
    <b:Title>STA ID indication for constrained multi-link operation</b:Title>
    <b:JournalName>20/0762r1</b:JournalName>
    <b:Year>August 2020</b:Year>
    <b:RefOrder>181</b:RefOrder>
  </b:Source>
</b:Sources>
</file>

<file path=customXml/itemProps1.xml><?xml version="1.0" encoding="utf-8"?>
<ds:datastoreItem xmlns:ds="http://schemas.openxmlformats.org/officeDocument/2006/customXml" ds:itemID="{B74BD9EC-871F-4E2E-8F45-F7DDE7FD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2020-09-06T00:07:00Z</dcterms:created>
  <dcterms:modified xsi:type="dcterms:W3CDTF">2020-09-07T02:29:00Z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