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687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65A50AA1" w:rsidR="003A4F36" w:rsidRP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7CD7A4AD" w14:textId="237C52CA" w:rsidR="005B5487" w:rsidRPr="006C6E5B" w:rsidRDefault="005B5487" w:rsidP="005B5487">
      <w:pPr>
        <w:jc w:val="both"/>
        <w:rPr>
          <w:sz w:val="20"/>
          <w:szCs w:val="22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05AF97AD" w:rsidR="003E4403" w:rsidRPr="006C6E5B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  <w:bookmarkStart w:id="0" w:name="_GoBack"/>
      <w:bookmarkEnd w:id="0"/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A </w:t>
      </w:r>
      <w:proofErr w:type="gramStart"/>
      <w:r>
        <w:rPr>
          <w:sz w:val="20"/>
          <w:szCs w:val="22"/>
        </w:rPr>
        <w:t>s</w:t>
      </w:r>
      <w:r w:rsidRPr="00355802">
        <w:rPr>
          <w:sz w:val="20"/>
          <w:szCs w:val="22"/>
        </w:rPr>
        <w:t>ingle-link</w:t>
      </w:r>
      <w:proofErr w:type="gramEnd"/>
      <w:r w:rsidRPr="00355802">
        <w:rPr>
          <w:sz w:val="20"/>
          <w:szCs w:val="22"/>
        </w:rPr>
        <w:t>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666ABC52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33.3.</w:t>
      </w:r>
      <w:r w:rsidR="00355802">
        <w:rPr>
          <w:rFonts w:ascii="Arial-BoldMT" w:hAnsi="Arial-BoldMT"/>
          <w:b/>
          <w:bCs/>
          <w:color w:val="000000"/>
          <w:sz w:val="20"/>
        </w:rPr>
        <w:t>10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195DC40C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single-link/radio 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39AA9C8B" w:rsidR="00DA354F" w:rsidRDefault="009970BF" w:rsidP="00355802">
      <w:pPr>
        <w:jc w:val="both"/>
        <w:rPr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r w:rsidR="004F2544">
        <w:rPr>
          <w:sz w:val="20"/>
          <w:szCs w:val="24"/>
        </w:rPr>
        <w:t xml:space="preserve">EHT Capabilities element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30ECB62D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proofErr w:type="gramStart"/>
      <w:r>
        <w:rPr>
          <w:sz w:val="20"/>
          <w:szCs w:val="24"/>
        </w:rPr>
        <w:t>single-link</w:t>
      </w:r>
      <w:proofErr w:type="gramEnd"/>
      <w:r>
        <w:rPr>
          <w:sz w:val="20"/>
          <w:szCs w:val="24"/>
        </w:rPr>
        <w:t>/radio</w:t>
      </w:r>
      <w:r w:rsidR="00B779E0">
        <w:rPr>
          <w:sz w:val="20"/>
          <w:szCs w:val="24"/>
        </w:rPr>
        <w:t xml:space="preserve"> 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r w:rsidR="00307343">
        <w:rPr>
          <w:sz w:val="20"/>
          <w:szCs w:val="24"/>
        </w:rPr>
        <w:t xml:space="preserve">may </w:t>
      </w:r>
      <w:r w:rsidR="00B779E0">
        <w:rPr>
          <w:sz w:val="20"/>
          <w:szCs w:val="24"/>
        </w:rPr>
        <w:t xml:space="preserve">listen on </w:t>
      </w:r>
      <w:r w:rsidR="00AE4E8A">
        <w:rPr>
          <w:sz w:val="20"/>
          <w:szCs w:val="24"/>
        </w:rPr>
        <w:t>more than one</w:t>
      </w:r>
      <w:r w:rsidR="00B779E0">
        <w:rPr>
          <w:sz w:val="20"/>
          <w:szCs w:val="24"/>
        </w:rPr>
        <w:t xml:space="preserve"> enabled link</w:t>
      </w:r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proofErr w:type="spellStart"/>
      <w:r w:rsidR="00B779E0">
        <w:rPr>
          <w:sz w:val="20"/>
          <w:szCs w:val="24"/>
        </w:rPr>
        <w:t>initated</w:t>
      </w:r>
      <w:proofErr w:type="spellEnd"/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78A9ED0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link switch delay.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54CD5D30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>24 Mbps, non-HT PPDU, 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01D14EFE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enabled links of the non-AP MLD by transmitting a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38E04274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 xml:space="preserve">mit or receive on the other link(s) </w:t>
      </w:r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r w:rsidR="00FC09D0">
        <w:rPr>
          <w:sz w:val="20"/>
          <w:szCs w:val="24"/>
        </w:rPr>
        <w:t xml:space="preserve"> and operation mode,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r w:rsidR="00FC6FAC">
        <w:rPr>
          <w:sz w:val="20"/>
          <w:szCs w:val="24"/>
        </w:rPr>
        <w:t xml:space="preserve"> </w:t>
      </w:r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EF14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4AD3AF0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5FE4">
          <w:t>doc.: IEEE 802.11-20/xxxxr0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69F8"/>
    <w:rsid w:val="00610293"/>
    <w:rsid w:val="006104BB"/>
    <w:rsid w:val="006111B6"/>
    <w:rsid w:val="006117D4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2480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</vt:lpstr>
    </vt:vector>
  </TitlesOfParts>
  <Company>Intel Corporation</Company>
  <LinksUpToDate>false</LinksUpToDate>
  <CharactersWithSpaces>2892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minyoung.park@intel.com</dc:creator>
  <cp:keywords>CTPClassification=CTP_NT</cp:keywords>
  <cp:lastModifiedBy>Park, Minyoung</cp:lastModifiedBy>
  <cp:revision>2</cp:revision>
  <cp:lastPrinted>2010-05-04T02:47:00Z</cp:lastPrinted>
  <dcterms:created xsi:type="dcterms:W3CDTF">2020-08-25T04:06:00Z</dcterms:created>
  <dcterms:modified xsi:type="dcterms:W3CDTF">2020-08-25T04:06:00Z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