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0DDEE23E" w:rsidR="00BF369F" w:rsidRPr="00A3133E" w:rsidRDefault="008514D6" w:rsidP="00D12E27">
            <w:pPr>
              <w:pStyle w:val="T2"/>
              <w:rPr>
                <w:b w:val="0"/>
                <w:sz w:val="32"/>
                <w:szCs w:val="32"/>
              </w:rPr>
            </w:pPr>
            <w:r>
              <w:t xml:space="preserve">Editorial </w:t>
            </w:r>
            <w:r w:rsidR="00CD267D">
              <w:t>Comment</w:t>
            </w:r>
            <w:r>
              <w:t>s</w:t>
            </w:r>
            <w:r w:rsidR="00CD267D">
              <w:t xml:space="preserve"> Resolution </w:t>
            </w:r>
          </w:p>
        </w:tc>
      </w:tr>
      <w:tr w:rsidR="00BF369F" w:rsidRPr="00183F4C" w14:paraId="482C4792" w14:textId="77777777" w:rsidTr="00EF6EDC">
        <w:trPr>
          <w:trHeight w:val="359"/>
          <w:jc w:val="center"/>
        </w:trPr>
        <w:tc>
          <w:tcPr>
            <w:tcW w:w="9576" w:type="dxa"/>
            <w:gridSpan w:val="5"/>
            <w:vAlign w:val="center"/>
          </w:tcPr>
          <w:p w14:paraId="5C0508B7" w14:textId="452A2314"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20</w:t>
            </w:r>
            <w:r w:rsidRPr="00183F4C">
              <w:rPr>
                <w:b w:val="0"/>
                <w:sz w:val="20"/>
              </w:rPr>
              <w:t>-</w:t>
            </w:r>
            <w:r w:rsidR="00200876">
              <w:rPr>
                <w:b w:val="0"/>
                <w:sz w:val="20"/>
                <w:lang w:eastAsia="ko-KR"/>
              </w:rPr>
              <w:t>0</w:t>
            </w:r>
            <w:r w:rsidR="00CD267D">
              <w:rPr>
                <w:b w:val="0"/>
                <w:sz w:val="20"/>
                <w:lang w:eastAsia="ko-KR"/>
              </w:rPr>
              <w:t>8</w:t>
            </w:r>
            <w:r w:rsidR="0027226F">
              <w:rPr>
                <w:b w:val="0"/>
                <w:sz w:val="20"/>
                <w:lang w:eastAsia="ko-KR"/>
              </w:rPr>
              <w:t>-</w:t>
            </w:r>
            <w:r w:rsidR="00200876">
              <w:rPr>
                <w:b w:val="0"/>
                <w:sz w:val="20"/>
                <w:lang w:eastAsia="ko-KR"/>
              </w:rPr>
              <w:t>2</w:t>
            </w:r>
            <w:r w:rsidR="008514D6">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2ED67C5C" w:rsidR="00BF369F" w:rsidRDefault="008514D6" w:rsidP="00EF6EDC">
            <w:pPr>
              <w:pStyle w:val="T2"/>
              <w:spacing w:after="0"/>
              <w:ind w:left="0" w:right="0"/>
              <w:jc w:val="left"/>
              <w:rPr>
                <w:b w:val="0"/>
                <w:sz w:val="18"/>
                <w:szCs w:val="18"/>
                <w:lang w:eastAsia="ko-KR"/>
              </w:rPr>
            </w:pPr>
            <w:proofErr w:type="spellStart"/>
            <w:r>
              <w:rPr>
                <w:b w:val="0"/>
                <w:sz w:val="18"/>
                <w:szCs w:val="18"/>
                <w:lang w:eastAsia="ko-KR"/>
              </w:rPr>
              <w:t>Bahar</w:t>
            </w:r>
            <w:proofErr w:type="spellEnd"/>
            <w:r>
              <w:rPr>
                <w:b w:val="0"/>
                <w:sz w:val="18"/>
                <w:szCs w:val="18"/>
                <w:lang w:eastAsia="ko-KR"/>
              </w:rPr>
              <w:t xml:space="preserve"> Sadeghi</w:t>
            </w:r>
          </w:p>
        </w:tc>
        <w:tc>
          <w:tcPr>
            <w:tcW w:w="1440" w:type="dxa"/>
            <w:vAlign w:val="center"/>
          </w:tcPr>
          <w:p w14:paraId="77A3DF79" w14:textId="4226CF2E" w:rsidR="00BF369F" w:rsidRDefault="008514D6"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E11D25A" w:rsidR="003E4403" w:rsidRDefault="003E4403" w:rsidP="007E41CB">
      <w:pPr>
        <w:jc w:val="both"/>
        <w:rPr>
          <w:lang w:eastAsia="ko-KR"/>
        </w:rPr>
      </w:pPr>
      <w:r>
        <w:rPr>
          <w:rFonts w:hint="eastAsia"/>
          <w:lang w:eastAsia="ko-KR"/>
        </w:rPr>
        <w:t xml:space="preserve">This submission </w:t>
      </w:r>
      <w:r w:rsidR="00891DDC">
        <w:rPr>
          <w:lang w:eastAsia="ko-KR"/>
        </w:rPr>
        <w:t xml:space="preserve">addresses </w:t>
      </w:r>
      <w:r w:rsidR="000E664A">
        <w:rPr>
          <w:lang w:eastAsia="ko-KR"/>
        </w:rPr>
        <w:t>a subset of</w:t>
      </w:r>
      <w:r w:rsidR="00891DDC">
        <w:rPr>
          <w:lang w:eastAsia="ko-KR"/>
        </w:rPr>
        <w:t xml:space="preserve"> the </w:t>
      </w:r>
      <w:r w:rsidR="00476B0E">
        <w:rPr>
          <w:lang w:eastAsia="ko-KR"/>
        </w:rPr>
        <w:t xml:space="preserve">editorial </w:t>
      </w:r>
      <w:r w:rsidR="00891DDC">
        <w:rPr>
          <w:lang w:eastAsia="ko-KR"/>
        </w:rPr>
        <w:t xml:space="preserve">comments </w:t>
      </w:r>
      <w:r w:rsidR="00476B0E">
        <w:rPr>
          <w:lang w:eastAsia="ko-KR"/>
        </w:rPr>
        <w:t>on 802.11bd D0.3</w:t>
      </w:r>
      <w:r w:rsidR="000E664A">
        <w:rPr>
          <w:lang w:eastAsia="ko-KR"/>
        </w:rPr>
        <w:t>.</w:t>
      </w:r>
    </w:p>
    <w:p w14:paraId="38711F26" w14:textId="77777777" w:rsidR="000E664A" w:rsidRDefault="000E664A" w:rsidP="000E664A">
      <w:r>
        <w:t>There were 92 comments submitted marked “Editorial”</w:t>
      </w:r>
    </w:p>
    <w:p w14:paraId="66C4CA5F" w14:textId="0F690CFF" w:rsidR="000E664A" w:rsidRDefault="000E664A" w:rsidP="000E664A">
      <w:r>
        <w:t xml:space="preserve">Except the comments discussed in this document, the rest </w:t>
      </w:r>
      <w:bookmarkStart w:id="0" w:name="_Hlk48917569"/>
      <w:r w:rsidR="007E03A5">
        <w:t>of</w:t>
      </w:r>
      <w:r>
        <w:t xml:space="preserve"> </w:t>
      </w:r>
      <w:r w:rsidR="00D4510A">
        <w:t xml:space="preserve">the </w:t>
      </w:r>
      <w:r>
        <w:t xml:space="preserve">comments </w:t>
      </w:r>
      <w:r w:rsidR="007E03A5">
        <w:t xml:space="preserve">are either </w:t>
      </w:r>
      <w:r>
        <w:t>Accepted and implemented in D0.4</w:t>
      </w:r>
      <w:r w:rsidR="007E03A5">
        <w:t xml:space="preserve"> or are </w:t>
      </w:r>
      <w:r w:rsidR="00B05C07">
        <w:t>duplicate of non-Editorial comments and as such identified in the database.</w:t>
      </w:r>
    </w:p>
    <w:bookmarkEnd w:id="0"/>
    <w:p w14:paraId="269488FD" w14:textId="77777777" w:rsidR="000E664A" w:rsidRDefault="000E664A" w:rsidP="000E664A">
      <w:r>
        <w:t>The following comments are discussed in this document:</w:t>
      </w:r>
    </w:p>
    <w:p w14:paraId="5CBF7826" w14:textId="77777777" w:rsidR="000E664A" w:rsidRDefault="000E664A" w:rsidP="007E41CB">
      <w:pPr>
        <w:jc w:val="both"/>
        <w:rPr>
          <w:lang w:eastAsia="ko-KR"/>
        </w:rPr>
      </w:pPr>
    </w:p>
    <w:p w14:paraId="68231F4F" w14:textId="43E43F9B" w:rsidR="00350BC9" w:rsidRPr="00557710" w:rsidRDefault="00EA7567" w:rsidP="00476B0E">
      <w:pPr>
        <w:pStyle w:val="ListParagraph"/>
        <w:ind w:leftChars="0" w:left="720"/>
        <w:jc w:val="both"/>
        <w:rPr>
          <w:rFonts w:ascii="Arial" w:eastAsia="Times New Roman" w:hAnsi="Arial" w:cs="Arial"/>
          <w:sz w:val="20"/>
          <w:lang w:val="en-US"/>
        </w:rPr>
      </w:pPr>
      <w:r>
        <w:rPr>
          <w:rFonts w:ascii="Arial" w:eastAsia="Times New Roman" w:hAnsi="Arial" w:cs="Arial"/>
          <w:sz w:val="20"/>
          <w:lang w:val="en-US"/>
        </w:rPr>
        <w:t>-</w:t>
      </w:r>
      <w:r w:rsidR="00C713FE">
        <w:rPr>
          <w:rFonts w:ascii="Arial" w:eastAsia="Times New Roman" w:hAnsi="Arial" w:cs="Arial"/>
          <w:sz w:val="20"/>
          <w:lang w:val="en-US"/>
        </w:rPr>
        <w:t>23, 65, 73, 74, 162</w:t>
      </w:r>
    </w:p>
    <w:p w14:paraId="34A92CF9" w14:textId="77777777" w:rsidR="006B2826" w:rsidRDefault="006B2826" w:rsidP="004F3960"/>
    <w:p w14:paraId="39AA7F32" w14:textId="4270D6D3"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7DEE41CD" w14:textId="161E011F" w:rsidR="00027655" w:rsidRPr="00BB0BFC" w:rsidRDefault="00027655" w:rsidP="00BB0BFC">
      <w:pPr>
        <w:rPr>
          <w:rFonts w:ascii="Arial" w:hAnsi="Arial" w:cs="Arial"/>
          <w:sz w:val="20"/>
          <w:lang w:val="en-US"/>
        </w:rPr>
      </w:pPr>
      <w:r>
        <w:rPr>
          <w:rFonts w:ascii="Arial" w:hAnsi="Arial" w:cs="Arial"/>
          <w:sz w:val="20"/>
        </w:rPr>
        <w:t>R1 – CID 65 assigned to Joe Levy</w:t>
      </w:r>
      <w:r w:rsidR="00F70E98">
        <w:rPr>
          <w:rFonts w:ascii="Arial" w:hAnsi="Arial" w:cs="Arial"/>
          <w:sz w:val="20"/>
        </w:rPr>
        <w:t xml:space="preserve">; CID 74 discussion text </w:t>
      </w:r>
      <w:bookmarkStart w:id="1" w:name="_GoBack"/>
      <w:bookmarkEnd w:id="1"/>
      <w:r w:rsidR="00F70E98">
        <w:rPr>
          <w:rFonts w:ascii="Arial" w:hAnsi="Arial" w:cs="Arial"/>
          <w:sz w:val="20"/>
        </w:rPr>
        <w:t>added.</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CAA0692" w14:textId="0D113D4D" w:rsidR="001D2B4F" w:rsidRDefault="005E768D" w:rsidP="00CE4BAA">
      <w:r w:rsidRPr="004D2D75">
        <w:br w:type="page"/>
      </w:r>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4"/>
        <w:gridCol w:w="1080"/>
        <w:gridCol w:w="812"/>
        <w:gridCol w:w="3601"/>
        <w:gridCol w:w="1620"/>
        <w:gridCol w:w="2117"/>
      </w:tblGrid>
      <w:tr w:rsidR="00CD267D" w:rsidRPr="00257E16" w14:paraId="0A48DBF7" w14:textId="77777777" w:rsidTr="00BC5430">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t>CID</w:t>
            </w:r>
          </w:p>
        </w:tc>
        <w:tc>
          <w:tcPr>
            <w:tcW w:w="548" w:type="pct"/>
            <w:tcBorders>
              <w:top w:val="single" w:sz="4" w:space="0" w:color="auto"/>
              <w:left w:val="nil"/>
              <w:bottom w:val="single" w:sz="4" w:space="0" w:color="auto"/>
              <w:right w:val="single" w:sz="4" w:space="0" w:color="auto"/>
            </w:tcBorders>
            <w:shd w:val="clear" w:color="auto" w:fill="auto"/>
            <w:hideMark/>
          </w:tcPr>
          <w:p w14:paraId="5A380ACF" w14:textId="4B3D8BFD" w:rsidR="00CD267D" w:rsidRPr="00257E16" w:rsidRDefault="00CD267D" w:rsidP="006B6DBD">
            <w:pPr>
              <w:rPr>
                <w:rFonts w:ascii="Arial" w:hAnsi="Arial" w:cs="Arial"/>
                <w:b/>
                <w:bCs/>
                <w:szCs w:val="18"/>
              </w:rPr>
            </w:pPr>
            <w:proofErr w:type="spellStart"/>
            <w:r w:rsidRPr="00257E16">
              <w:rPr>
                <w:rFonts w:ascii="Arial" w:hAnsi="Arial" w:cs="Arial"/>
                <w:b/>
                <w:bCs/>
                <w:szCs w:val="18"/>
              </w:rPr>
              <w:t>Page</w:t>
            </w:r>
            <w:r w:rsidR="004D582E">
              <w:rPr>
                <w:rFonts w:ascii="Arial" w:hAnsi="Arial" w:cs="Arial"/>
                <w:b/>
                <w:bCs/>
                <w:szCs w:val="18"/>
              </w:rPr>
              <w:t>.line</w:t>
            </w:r>
            <w:proofErr w:type="spellEnd"/>
          </w:p>
        </w:tc>
        <w:tc>
          <w:tcPr>
            <w:tcW w:w="412" w:type="pct"/>
            <w:tcBorders>
              <w:top w:val="single" w:sz="4" w:space="0" w:color="auto"/>
              <w:left w:val="nil"/>
              <w:bottom w:val="single" w:sz="4" w:space="0" w:color="auto"/>
              <w:right w:val="single" w:sz="4" w:space="0" w:color="auto"/>
            </w:tcBorders>
            <w:shd w:val="clear" w:color="auto" w:fill="auto"/>
            <w:hideMark/>
          </w:tcPr>
          <w:p w14:paraId="33039BDD" w14:textId="1A20A0C3" w:rsidR="00CD267D" w:rsidRPr="00257E16" w:rsidRDefault="004D582E" w:rsidP="006B6DBD">
            <w:pPr>
              <w:rPr>
                <w:rFonts w:ascii="Arial" w:hAnsi="Arial" w:cs="Arial"/>
                <w:b/>
                <w:bCs/>
                <w:szCs w:val="18"/>
              </w:rPr>
            </w:pPr>
            <w:r>
              <w:rPr>
                <w:rFonts w:ascii="Arial" w:hAnsi="Arial" w:cs="Arial"/>
                <w:b/>
                <w:bCs/>
                <w:szCs w:val="18"/>
              </w:rPr>
              <w:t>Clause</w:t>
            </w:r>
          </w:p>
        </w:tc>
        <w:tc>
          <w:tcPr>
            <w:tcW w:w="1827"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82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074"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6077CE" w:rsidRPr="00257E16" w14:paraId="327CD4D1" w14:textId="77777777" w:rsidTr="00BC5430">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B400983" w14:textId="0F3114F9" w:rsidR="006077CE" w:rsidRPr="00257E16" w:rsidRDefault="006077CE" w:rsidP="00CD267D">
            <w:pPr>
              <w:rPr>
                <w:rFonts w:ascii="Arial" w:hAnsi="Arial" w:cs="Arial"/>
                <w:szCs w:val="18"/>
              </w:rPr>
            </w:pPr>
            <w:r w:rsidRPr="00AA55D7">
              <w:rPr>
                <w:rFonts w:ascii="Arial" w:hAnsi="Arial" w:cs="Arial"/>
                <w:b/>
                <w:bCs/>
                <w:szCs w:val="18"/>
              </w:rPr>
              <w:t>23</w:t>
            </w:r>
          </w:p>
        </w:tc>
        <w:tc>
          <w:tcPr>
            <w:tcW w:w="548" w:type="pct"/>
            <w:tcBorders>
              <w:top w:val="single" w:sz="4" w:space="0" w:color="auto"/>
              <w:left w:val="nil"/>
              <w:bottom w:val="single" w:sz="4" w:space="0" w:color="auto"/>
              <w:right w:val="single" w:sz="4" w:space="0" w:color="auto"/>
            </w:tcBorders>
            <w:shd w:val="clear" w:color="auto" w:fill="auto"/>
          </w:tcPr>
          <w:p w14:paraId="02B99F2A" w14:textId="68FE45D5" w:rsidR="006077CE" w:rsidRDefault="006077CE" w:rsidP="00CD267D">
            <w:pPr>
              <w:rPr>
                <w:rFonts w:ascii="Arial" w:hAnsi="Arial" w:cs="Arial"/>
                <w:b/>
                <w:bCs/>
                <w:szCs w:val="18"/>
              </w:rPr>
            </w:pPr>
            <w:r>
              <w:rPr>
                <w:rFonts w:ascii="Arial" w:hAnsi="Arial" w:cs="Arial"/>
                <w:b/>
                <w:bCs/>
                <w:szCs w:val="18"/>
              </w:rPr>
              <w:t>36.47</w:t>
            </w:r>
          </w:p>
        </w:tc>
        <w:tc>
          <w:tcPr>
            <w:tcW w:w="412" w:type="pct"/>
            <w:tcBorders>
              <w:top w:val="single" w:sz="4" w:space="0" w:color="auto"/>
              <w:left w:val="nil"/>
              <w:bottom w:val="single" w:sz="4" w:space="0" w:color="auto"/>
              <w:right w:val="single" w:sz="4" w:space="0" w:color="auto"/>
            </w:tcBorders>
            <w:shd w:val="clear" w:color="auto" w:fill="auto"/>
          </w:tcPr>
          <w:p w14:paraId="261BC70E" w14:textId="7281B9BD" w:rsidR="006077CE" w:rsidRDefault="00906F52" w:rsidP="00CD267D">
            <w:pPr>
              <w:rPr>
                <w:rFonts w:ascii="Arial" w:hAnsi="Arial" w:cs="Arial"/>
                <w:b/>
                <w:bCs/>
                <w:szCs w:val="18"/>
              </w:rPr>
            </w:pPr>
            <w:r>
              <w:rPr>
                <w:rFonts w:ascii="Arial" w:hAnsi="Arial" w:cs="Arial"/>
                <w:b/>
                <w:bCs/>
                <w:szCs w:val="18"/>
              </w:rPr>
              <w:t>32.3.4</w:t>
            </w:r>
          </w:p>
        </w:tc>
        <w:tc>
          <w:tcPr>
            <w:tcW w:w="1827" w:type="pct"/>
            <w:tcBorders>
              <w:top w:val="single" w:sz="4" w:space="0" w:color="auto"/>
              <w:left w:val="nil"/>
              <w:bottom w:val="single" w:sz="4" w:space="0" w:color="auto"/>
              <w:right w:val="single" w:sz="4" w:space="0" w:color="auto"/>
            </w:tcBorders>
            <w:shd w:val="clear" w:color="auto" w:fill="auto"/>
          </w:tcPr>
          <w:p w14:paraId="12B031CB" w14:textId="7DC9F11D" w:rsidR="006077CE" w:rsidRPr="00A70318" w:rsidRDefault="006077CE" w:rsidP="00CD267D">
            <w:pPr>
              <w:rPr>
                <w:rFonts w:ascii="Arial" w:hAnsi="Arial" w:cs="Arial"/>
                <w:szCs w:val="18"/>
              </w:rPr>
            </w:pPr>
            <w:r w:rsidRPr="00A70318">
              <w:rPr>
                <w:rFonts w:ascii="Arial" w:hAnsi="Arial" w:cs="Arial"/>
                <w:szCs w:val="18"/>
              </w:rPr>
              <w:t xml:space="preserve">I assume DCM is identical to DCM in 11ax. If this is the </w:t>
            </w:r>
            <w:proofErr w:type="gramStart"/>
            <w:r w:rsidRPr="00A70318">
              <w:rPr>
                <w:rFonts w:ascii="Arial" w:hAnsi="Arial" w:cs="Arial"/>
                <w:szCs w:val="18"/>
              </w:rPr>
              <w:t>case</w:t>
            </w:r>
            <w:proofErr w:type="gramEnd"/>
            <w:r w:rsidRPr="00A70318">
              <w:rPr>
                <w:rFonts w:ascii="Arial" w:hAnsi="Arial" w:cs="Arial"/>
                <w:szCs w:val="18"/>
              </w:rPr>
              <w:t xml:space="preserve"> please add a reference when DCM is introduced.</w:t>
            </w:r>
          </w:p>
        </w:tc>
        <w:tc>
          <w:tcPr>
            <w:tcW w:w="822" w:type="pct"/>
            <w:tcBorders>
              <w:top w:val="single" w:sz="4" w:space="0" w:color="auto"/>
              <w:left w:val="nil"/>
              <w:bottom w:val="single" w:sz="4" w:space="0" w:color="auto"/>
              <w:right w:val="single" w:sz="4" w:space="0" w:color="auto"/>
            </w:tcBorders>
            <w:shd w:val="clear" w:color="auto" w:fill="auto"/>
          </w:tcPr>
          <w:p w14:paraId="0C72EABA" w14:textId="4733E596" w:rsidR="006077CE" w:rsidRPr="004459CE" w:rsidRDefault="006077CE" w:rsidP="00CD267D">
            <w:pPr>
              <w:rPr>
                <w:rFonts w:ascii="Arial" w:hAnsi="Arial" w:cs="Arial"/>
                <w:szCs w:val="18"/>
              </w:rPr>
            </w:pPr>
            <w:r w:rsidRPr="004459CE">
              <w:rPr>
                <w:rFonts w:ascii="Arial" w:hAnsi="Arial" w:cs="Arial"/>
                <w:szCs w:val="18"/>
              </w:rPr>
              <w:t>Introduce a reference to the baseline definition of DCM.</w:t>
            </w:r>
          </w:p>
        </w:tc>
        <w:tc>
          <w:tcPr>
            <w:tcW w:w="1074" w:type="pct"/>
            <w:tcBorders>
              <w:top w:val="single" w:sz="4" w:space="0" w:color="auto"/>
              <w:left w:val="nil"/>
              <w:bottom w:val="single" w:sz="4" w:space="0" w:color="auto"/>
              <w:right w:val="single" w:sz="4" w:space="0" w:color="auto"/>
            </w:tcBorders>
            <w:shd w:val="clear" w:color="auto" w:fill="auto"/>
          </w:tcPr>
          <w:p w14:paraId="4AA9835B" w14:textId="77777777" w:rsidR="006077CE" w:rsidRPr="00257E16" w:rsidRDefault="006077CE" w:rsidP="008120B8">
            <w:pPr>
              <w:rPr>
                <w:rFonts w:ascii="Arial" w:hAnsi="Arial" w:cs="Arial"/>
                <w:szCs w:val="18"/>
              </w:rPr>
            </w:pPr>
            <w:r w:rsidRPr="00257E16">
              <w:rPr>
                <w:rFonts w:ascii="Arial" w:hAnsi="Arial" w:cs="Arial"/>
                <w:szCs w:val="18"/>
              </w:rPr>
              <w:t>Revised</w:t>
            </w:r>
          </w:p>
          <w:p w14:paraId="642129C6" w14:textId="77777777" w:rsidR="006077CE" w:rsidRPr="00257E16" w:rsidRDefault="006077CE" w:rsidP="008120B8">
            <w:pPr>
              <w:rPr>
                <w:rFonts w:ascii="Arial" w:hAnsi="Arial" w:cs="Arial"/>
                <w:szCs w:val="18"/>
              </w:rPr>
            </w:pPr>
          </w:p>
          <w:p w14:paraId="5EE894C3" w14:textId="4A5AC731" w:rsidR="006A5756" w:rsidRDefault="006A5756" w:rsidP="008120B8">
            <w:pPr>
              <w:rPr>
                <w:rFonts w:ascii="Arial" w:hAnsi="Arial" w:cs="Arial"/>
                <w:szCs w:val="18"/>
              </w:rPr>
            </w:pPr>
            <w:r>
              <w:rPr>
                <w:rFonts w:ascii="Arial" w:hAnsi="Arial" w:cs="Arial"/>
                <w:szCs w:val="18"/>
              </w:rPr>
              <w:t>The reference should be to clause 32.3.8.6</w:t>
            </w:r>
          </w:p>
          <w:p w14:paraId="6259D093" w14:textId="77777777" w:rsidR="006A5756" w:rsidRDefault="006A5756" w:rsidP="008120B8">
            <w:pPr>
              <w:rPr>
                <w:rFonts w:ascii="Arial" w:hAnsi="Arial" w:cs="Arial"/>
                <w:szCs w:val="18"/>
              </w:rPr>
            </w:pPr>
          </w:p>
          <w:p w14:paraId="3C91DE0E" w14:textId="77777777" w:rsidR="006077CE" w:rsidRDefault="00601081" w:rsidP="008120B8">
            <w:pPr>
              <w:rPr>
                <w:rFonts w:ascii="Arial" w:hAnsi="Arial" w:cs="Arial"/>
                <w:szCs w:val="18"/>
              </w:rPr>
            </w:pPr>
            <w:r>
              <w:rPr>
                <w:rFonts w:ascii="Arial" w:hAnsi="Arial" w:cs="Arial"/>
                <w:szCs w:val="18"/>
              </w:rPr>
              <w:t xml:space="preserve">Editor: </w:t>
            </w:r>
            <w:proofErr w:type="gramStart"/>
            <w:r w:rsidR="006A5756">
              <w:rPr>
                <w:rFonts w:ascii="Arial" w:hAnsi="Arial" w:cs="Arial"/>
                <w:szCs w:val="18"/>
              </w:rPr>
              <w:t>replace”&lt;</w:t>
            </w:r>
            <w:proofErr w:type="gramEnd"/>
            <w:r w:rsidR="006A5756">
              <w:rPr>
                <w:rFonts w:ascii="Arial" w:hAnsi="Arial" w:cs="Arial"/>
                <w:szCs w:val="18"/>
              </w:rPr>
              <w:t>TBD&gt;” with “Clause 32.3.8.6”</w:t>
            </w:r>
          </w:p>
          <w:p w14:paraId="2FA39AF7" w14:textId="15A282A1" w:rsidR="007E5C43" w:rsidRPr="00257E16" w:rsidRDefault="007E5C43" w:rsidP="008120B8">
            <w:pPr>
              <w:rPr>
                <w:rFonts w:ascii="Arial" w:hAnsi="Arial" w:cs="Arial"/>
                <w:szCs w:val="18"/>
              </w:rPr>
            </w:pPr>
            <w:r>
              <w:rPr>
                <w:rFonts w:ascii="Arial" w:hAnsi="Arial" w:cs="Arial"/>
                <w:szCs w:val="18"/>
              </w:rPr>
              <w:t>(D0.4)</w:t>
            </w:r>
          </w:p>
        </w:tc>
      </w:tr>
      <w:tr w:rsidR="006077CE" w:rsidRPr="00257E16" w14:paraId="6B4668B4" w14:textId="77777777" w:rsidTr="00BC5430">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13FBCA4E" w:rsidR="006077CE" w:rsidRPr="00C1488D" w:rsidRDefault="006077CE" w:rsidP="00CD267D">
            <w:pPr>
              <w:rPr>
                <w:rFonts w:ascii="Arial" w:hAnsi="Arial" w:cs="Arial"/>
                <w:b/>
                <w:bCs/>
                <w:szCs w:val="18"/>
              </w:rPr>
            </w:pPr>
            <w:r w:rsidRPr="00C1488D">
              <w:rPr>
                <w:rFonts w:ascii="Arial" w:hAnsi="Arial" w:cs="Arial"/>
                <w:b/>
                <w:bCs/>
                <w:szCs w:val="18"/>
              </w:rPr>
              <w:t>65</w:t>
            </w:r>
          </w:p>
        </w:tc>
        <w:tc>
          <w:tcPr>
            <w:tcW w:w="548" w:type="pct"/>
            <w:tcBorders>
              <w:top w:val="single" w:sz="4" w:space="0" w:color="auto"/>
              <w:left w:val="nil"/>
              <w:bottom w:val="single" w:sz="4" w:space="0" w:color="auto"/>
              <w:right w:val="single" w:sz="4" w:space="0" w:color="auto"/>
            </w:tcBorders>
            <w:shd w:val="clear" w:color="auto" w:fill="auto"/>
          </w:tcPr>
          <w:p w14:paraId="63ECE0F0" w14:textId="5EC46E2B" w:rsidR="006077CE" w:rsidRPr="00257E16" w:rsidRDefault="00D428EC" w:rsidP="00CD267D">
            <w:pPr>
              <w:rPr>
                <w:rFonts w:ascii="Arial" w:hAnsi="Arial" w:cs="Arial"/>
                <w:b/>
                <w:bCs/>
                <w:szCs w:val="18"/>
              </w:rPr>
            </w:pPr>
            <w:r>
              <w:rPr>
                <w:rFonts w:ascii="Arial" w:hAnsi="Arial" w:cs="Arial"/>
                <w:b/>
                <w:bCs/>
                <w:szCs w:val="18"/>
              </w:rPr>
              <w:t>19.06</w:t>
            </w:r>
          </w:p>
        </w:tc>
        <w:tc>
          <w:tcPr>
            <w:tcW w:w="412" w:type="pct"/>
            <w:tcBorders>
              <w:top w:val="single" w:sz="4" w:space="0" w:color="auto"/>
              <w:left w:val="nil"/>
              <w:bottom w:val="single" w:sz="4" w:space="0" w:color="auto"/>
              <w:right w:val="single" w:sz="4" w:space="0" w:color="auto"/>
            </w:tcBorders>
            <w:shd w:val="clear" w:color="auto" w:fill="auto"/>
          </w:tcPr>
          <w:p w14:paraId="117E4975" w14:textId="39ED368A" w:rsidR="006077CE" w:rsidRPr="00257E16" w:rsidRDefault="00D428EC" w:rsidP="00CD267D">
            <w:pPr>
              <w:rPr>
                <w:rFonts w:ascii="Arial" w:hAnsi="Arial" w:cs="Arial"/>
                <w:b/>
                <w:bCs/>
                <w:szCs w:val="18"/>
              </w:rPr>
            </w:pPr>
            <w:r>
              <w:rPr>
                <w:rFonts w:ascii="Arial" w:hAnsi="Arial" w:cs="Arial"/>
                <w:b/>
                <w:bCs/>
                <w:szCs w:val="18"/>
              </w:rPr>
              <w:t>6.6.1</w:t>
            </w:r>
          </w:p>
        </w:tc>
        <w:tc>
          <w:tcPr>
            <w:tcW w:w="1827" w:type="pct"/>
            <w:tcBorders>
              <w:top w:val="single" w:sz="4" w:space="0" w:color="auto"/>
              <w:left w:val="nil"/>
              <w:bottom w:val="single" w:sz="4" w:space="0" w:color="auto"/>
              <w:right w:val="single" w:sz="4" w:space="0" w:color="auto"/>
            </w:tcBorders>
            <w:shd w:val="clear" w:color="auto" w:fill="auto"/>
          </w:tcPr>
          <w:p w14:paraId="34D4C10E" w14:textId="4008E7F0" w:rsidR="006077CE" w:rsidRPr="00D428EC" w:rsidRDefault="00D428EC" w:rsidP="00CD267D">
            <w:pPr>
              <w:rPr>
                <w:rFonts w:ascii="Arial" w:hAnsi="Arial" w:cs="Arial"/>
                <w:szCs w:val="18"/>
              </w:rPr>
            </w:pPr>
            <w:r w:rsidRPr="00D428EC">
              <w:rPr>
                <w:rFonts w:ascii="Arial" w:hAnsi="Arial" w:cs="Arial"/>
                <w:szCs w:val="18"/>
              </w:rPr>
              <w:t>Why is this in clause 6.6.1? Doesn't it belong in the 6.3 with all the other MLME primitives.</w:t>
            </w:r>
          </w:p>
        </w:tc>
        <w:tc>
          <w:tcPr>
            <w:tcW w:w="822" w:type="pct"/>
            <w:tcBorders>
              <w:top w:val="single" w:sz="4" w:space="0" w:color="auto"/>
              <w:left w:val="nil"/>
              <w:bottom w:val="single" w:sz="4" w:space="0" w:color="auto"/>
              <w:right w:val="single" w:sz="4" w:space="0" w:color="auto"/>
            </w:tcBorders>
            <w:shd w:val="clear" w:color="auto" w:fill="auto"/>
          </w:tcPr>
          <w:p w14:paraId="60FF0EB9" w14:textId="20019021" w:rsidR="006077CE" w:rsidRPr="00D428EC" w:rsidRDefault="00D428EC" w:rsidP="00CD267D">
            <w:pPr>
              <w:rPr>
                <w:rFonts w:ascii="Arial" w:hAnsi="Arial" w:cs="Arial"/>
                <w:szCs w:val="18"/>
              </w:rPr>
            </w:pPr>
            <w:r w:rsidRPr="00D428EC">
              <w:rPr>
                <w:rFonts w:ascii="Arial" w:hAnsi="Arial" w:cs="Arial"/>
                <w:szCs w:val="18"/>
              </w:rPr>
              <w:t>Place these MLME primitives in the proper clause.</w:t>
            </w:r>
          </w:p>
        </w:tc>
        <w:tc>
          <w:tcPr>
            <w:tcW w:w="1074" w:type="pct"/>
            <w:tcBorders>
              <w:top w:val="single" w:sz="4" w:space="0" w:color="auto"/>
              <w:left w:val="nil"/>
              <w:bottom w:val="single" w:sz="4" w:space="0" w:color="auto"/>
              <w:right w:val="single" w:sz="4" w:space="0" w:color="auto"/>
            </w:tcBorders>
            <w:shd w:val="clear" w:color="auto" w:fill="auto"/>
          </w:tcPr>
          <w:p w14:paraId="33E4CAD7" w14:textId="1C9ECD19" w:rsidR="00F16474" w:rsidRPr="00F16474" w:rsidRDefault="00027655" w:rsidP="008120B8">
            <w:pPr>
              <w:rPr>
                <w:rFonts w:ascii="Arial" w:hAnsi="Arial" w:cs="Arial"/>
                <w:szCs w:val="18"/>
              </w:rPr>
            </w:pPr>
            <w:r>
              <w:rPr>
                <w:rFonts w:ascii="Arial" w:hAnsi="Arial" w:cs="Arial"/>
                <w:szCs w:val="18"/>
              </w:rPr>
              <w:t xml:space="preserve">Reassigned to </w:t>
            </w:r>
            <w:r w:rsidR="00F16474" w:rsidRPr="00F16474">
              <w:rPr>
                <w:rFonts w:ascii="Arial" w:hAnsi="Arial" w:cs="Arial"/>
                <w:szCs w:val="18"/>
              </w:rPr>
              <w:t>Joe</w:t>
            </w:r>
            <w:r>
              <w:rPr>
                <w:rFonts w:ascii="Arial" w:hAnsi="Arial" w:cs="Arial"/>
                <w:szCs w:val="18"/>
              </w:rPr>
              <w:t xml:space="preserve"> Levy</w:t>
            </w:r>
            <w:r w:rsidR="00F16474" w:rsidRPr="00F16474">
              <w:rPr>
                <w:rFonts w:ascii="Arial" w:hAnsi="Arial" w:cs="Arial"/>
                <w:szCs w:val="18"/>
              </w:rPr>
              <w:t xml:space="preserve"> to </w:t>
            </w:r>
            <w:r w:rsidR="001D7273">
              <w:rPr>
                <w:rFonts w:ascii="Arial" w:hAnsi="Arial" w:cs="Arial"/>
                <w:szCs w:val="18"/>
              </w:rPr>
              <w:t xml:space="preserve">be </w:t>
            </w:r>
            <w:r w:rsidR="00F16474" w:rsidRPr="00F16474">
              <w:rPr>
                <w:rFonts w:ascii="Arial" w:hAnsi="Arial" w:cs="Arial"/>
                <w:szCs w:val="18"/>
              </w:rPr>
              <w:t>handle</w:t>
            </w:r>
            <w:r w:rsidR="001D7273">
              <w:rPr>
                <w:rFonts w:ascii="Arial" w:hAnsi="Arial" w:cs="Arial"/>
                <w:szCs w:val="18"/>
              </w:rPr>
              <w:t>d</w:t>
            </w:r>
            <w:r w:rsidR="00F16474" w:rsidRPr="00F16474">
              <w:rPr>
                <w:rFonts w:ascii="Arial" w:hAnsi="Arial" w:cs="Arial"/>
                <w:szCs w:val="18"/>
              </w:rPr>
              <w:t xml:space="preserve"> w/ other Clause 6 comments</w:t>
            </w:r>
          </w:p>
        </w:tc>
      </w:tr>
      <w:tr w:rsidR="006077CE" w:rsidRPr="00257E16" w14:paraId="68DE651A" w14:textId="77777777" w:rsidTr="00BC5430">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29675B0" w14:textId="4224263C" w:rsidR="006077CE" w:rsidRPr="00257E16" w:rsidRDefault="006077CE" w:rsidP="00CD267D">
            <w:pPr>
              <w:rPr>
                <w:rFonts w:ascii="Arial" w:hAnsi="Arial" w:cs="Arial"/>
                <w:b/>
                <w:bCs/>
                <w:szCs w:val="18"/>
              </w:rPr>
            </w:pPr>
            <w:r w:rsidRPr="00C06B44">
              <w:rPr>
                <w:rFonts w:ascii="Arial" w:hAnsi="Arial" w:cs="Arial"/>
                <w:b/>
                <w:bCs/>
                <w:szCs w:val="18"/>
              </w:rPr>
              <w:t>73</w:t>
            </w:r>
          </w:p>
        </w:tc>
        <w:tc>
          <w:tcPr>
            <w:tcW w:w="548" w:type="pct"/>
            <w:tcBorders>
              <w:top w:val="single" w:sz="4" w:space="0" w:color="auto"/>
              <w:left w:val="nil"/>
              <w:bottom w:val="single" w:sz="4" w:space="0" w:color="auto"/>
              <w:right w:val="single" w:sz="4" w:space="0" w:color="auto"/>
            </w:tcBorders>
            <w:shd w:val="clear" w:color="auto" w:fill="auto"/>
          </w:tcPr>
          <w:p w14:paraId="312D8A26" w14:textId="7FDBAE06" w:rsidR="006077CE" w:rsidRPr="00257E16" w:rsidRDefault="006077CE" w:rsidP="00CD267D">
            <w:pPr>
              <w:rPr>
                <w:rFonts w:ascii="Arial" w:hAnsi="Arial" w:cs="Arial"/>
                <w:b/>
                <w:bCs/>
                <w:szCs w:val="18"/>
              </w:rPr>
            </w:pPr>
            <w:r>
              <w:rPr>
                <w:rFonts w:ascii="Arial" w:hAnsi="Arial" w:cs="Arial"/>
                <w:b/>
                <w:bCs/>
                <w:szCs w:val="18"/>
              </w:rPr>
              <w:t>22.10</w:t>
            </w:r>
          </w:p>
        </w:tc>
        <w:tc>
          <w:tcPr>
            <w:tcW w:w="412" w:type="pct"/>
            <w:tcBorders>
              <w:top w:val="single" w:sz="4" w:space="0" w:color="auto"/>
              <w:left w:val="nil"/>
              <w:bottom w:val="single" w:sz="4" w:space="0" w:color="auto"/>
              <w:right w:val="single" w:sz="4" w:space="0" w:color="auto"/>
            </w:tcBorders>
            <w:shd w:val="clear" w:color="auto" w:fill="auto"/>
          </w:tcPr>
          <w:p w14:paraId="3B19A9E6" w14:textId="6B9298A2" w:rsidR="006077CE" w:rsidRPr="00257E16" w:rsidRDefault="003B3345" w:rsidP="00CD267D">
            <w:pPr>
              <w:rPr>
                <w:rFonts w:ascii="Arial" w:hAnsi="Arial" w:cs="Arial"/>
                <w:b/>
                <w:bCs/>
                <w:szCs w:val="18"/>
              </w:rPr>
            </w:pPr>
            <w:r>
              <w:rPr>
                <w:rFonts w:ascii="Arial" w:hAnsi="Arial" w:cs="Arial"/>
                <w:b/>
                <w:bCs/>
                <w:szCs w:val="18"/>
              </w:rPr>
              <w:t>31.1</w:t>
            </w:r>
          </w:p>
        </w:tc>
        <w:tc>
          <w:tcPr>
            <w:tcW w:w="1827" w:type="pct"/>
            <w:tcBorders>
              <w:top w:val="single" w:sz="4" w:space="0" w:color="auto"/>
              <w:left w:val="nil"/>
              <w:bottom w:val="single" w:sz="4" w:space="0" w:color="auto"/>
              <w:right w:val="single" w:sz="4" w:space="0" w:color="auto"/>
            </w:tcBorders>
            <w:shd w:val="clear" w:color="auto" w:fill="auto"/>
          </w:tcPr>
          <w:p w14:paraId="6297AB14" w14:textId="29B02167" w:rsidR="006077CE" w:rsidRPr="00257E16" w:rsidRDefault="006077CE" w:rsidP="00CD267D">
            <w:pPr>
              <w:rPr>
                <w:rFonts w:ascii="Arial" w:hAnsi="Arial" w:cs="Arial"/>
                <w:b/>
                <w:bCs/>
                <w:szCs w:val="18"/>
              </w:rPr>
            </w:pPr>
            <w:r w:rsidRPr="00B067BE">
              <w:rPr>
                <w:rFonts w:ascii="Arial" w:hAnsi="Arial" w:cs="Arial"/>
                <w:szCs w:val="18"/>
              </w:rPr>
              <w:t xml:space="preserve">Calling </w:t>
            </w:r>
            <w:proofErr w:type="spellStart"/>
            <w:r w:rsidRPr="00B067BE">
              <w:rPr>
                <w:rFonts w:ascii="Arial" w:hAnsi="Arial" w:cs="Arial"/>
                <w:szCs w:val="18"/>
              </w:rPr>
              <w:t>TGbd</w:t>
            </w:r>
            <w:proofErr w:type="spellEnd"/>
            <w:r w:rsidRPr="00B067BE">
              <w:rPr>
                <w:rFonts w:ascii="Arial" w:hAnsi="Arial" w:cs="Arial"/>
                <w:szCs w:val="18"/>
              </w:rPr>
              <w:t xml:space="preserve"> STA </w:t>
            </w:r>
            <w:proofErr w:type="gramStart"/>
            <w:r w:rsidRPr="00B067BE">
              <w:rPr>
                <w:rFonts w:ascii="Arial" w:hAnsi="Arial" w:cs="Arial"/>
                <w:szCs w:val="18"/>
              </w:rPr>
              <w:t>a</w:t>
            </w:r>
            <w:proofErr w:type="gramEnd"/>
            <w:r w:rsidRPr="00B067BE">
              <w:rPr>
                <w:rFonts w:ascii="Arial" w:hAnsi="Arial" w:cs="Arial"/>
                <w:szCs w:val="18"/>
              </w:rPr>
              <w:t xml:space="preserve"> NGV STA is not a great idea, as once this STA and its capabilities are in the specification, what would we call a the next NGV STA?  Therefore, I think we should come up with </w:t>
            </w:r>
            <w:proofErr w:type="spellStart"/>
            <w:r w:rsidRPr="00B067BE">
              <w:rPr>
                <w:rFonts w:ascii="Arial" w:hAnsi="Arial" w:cs="Arial"/>
                <w:szCs w:val="18"/>
              </w:rPr>
              <w:t>at</w:t>
            </w:r>
            <w:proofErr w:type="spellEnd"/>
            <w:r w:rsidRPr="00B067BE">
              <w:rPr>
                <w:rFonts w:ascii="Arial" w:hAnsi="Arial" w:cs="Arial"/>
                <w:szCs w:val="18"/>
              </w:rPr>
              <w:t xml:space="preserve"> better and more specific name for the </w:t>
            </w:r>
            <w:proofErr w:type="spellStart"/>
            <w:r w:rsidRPr="00B067BE">
              <w:rPr>
                <w:rFonts w:ascii="Arial" w:hAnsi="Arial" w:cs="Arial"/>
                <w:szCs w:val="18"/>
              </w:rPr>
              <w:t>TGbd</w:t>
            </w:r>
            <w:proofErr w:type="spellEnd"/>
            <w:r w:rsidRPr="00B067BE">
              <w:rPr>
                <w:rFonts w:ascii="Arial" w:hAnsi="Arial" w:cs="Arial"/>
                <w:szCs w:val="18"/>
              </w:rPr>
              <w:t xml:space="preserve"> STA.  I suggest we use High Throughput Vehicular - HTV.  Or some other more specific name.</w:t>
            </w:r>
          </w:p>
        </w:tc>
        <w:tc>
          <w:tcPr>
            <w:tcW w:w="822" w:type="pct"/>
            <w:tcBorders>
              <w:top w:val="single" w:sz="4" w:space="0" w:color="auto"/>
              <w:left w:val="nil"/>
              <w:bottom w:val="single" w:sz="4" w:space="0" w:color="auto"/>
              <w:right w:val="single" w:sz="4" w:space="0" w:color="auto"/>
            </w:tcBorders>
            <w:shd w:val="clear" w:color="auto" w:fill="auto"/>
          </w:tcPr>
          <w:p w14:paraId="6F8B05E4" w14:textId="64FE44C2" w:rsidR="006077CE" w:rsidRPr="00257E16" w:rsidRDefault="006077CE" w:rsidP="00CD267D">
            <w:pPr>
              <w:rPr>
                <w:rFonts w:ascii="Arial" w:hAnsi="Arial" w:cs="Arial"/>
                <w:b/>
                <w:bCs/>
                <w:szCs w:val="18"/>
              </w:rPr>
            </w:pPr>
            <w:r>
              <w:rPr>
                <w:rFonts w:ascii="Arial" w:hAnsi="Arial" w:cs="Arial"/>
                <w:szCs w:val="18"/>
              </w:rPr>
              <w:t>Replace NGV with HTV</w:t>
            </w:r>
          </w:p>
        </w:tc>
        <w:tc>
          <w:tcPr>
            <w:tcW w:w="1074" w:type="pct"/>
            <w:tcBorders>
              <w:top w:val="single" w:sz="4" w:space="0" w:color="auto"/>
              <w:left w:val="nil"/>
              <w:bottom w:val="single" w:sz="4" w:space="0" w:color="auto"/>
              <w:right w:val="single" w:sz="4" w:space="0" w:color="auto"/>
            </w:tcBorders>
            <w:shd w:val="clear" w:color="auto" w:fill="auto"/>
          </w:tcPr>
          <w:p w14:paraId="73162AE1" w14:textId="77777777" w:rsidR="006077CE" w:rsidRDefault="006077CE" w:rsidP="00BE5D1B">
            <w:pPr>
              <w:rPr>
                <w:rFonts w:ascii="Arial" w:hAnsi="Arial" w:cs="Arial"/>
                <w:szCs w:val="18"/>
              </w:rPr>
            </w:pPr>
            <w:r>
              <w:rPr>
                <w:rFonts w:ascii="Arial" w:hAnsi="Arial" w:cs="Arial"/>
                <w:szCs w:val="18"/>
              </w:rPr>
              <w:t>Reject.</w:t>
            </w:r>
          </w:p>
          <w:p w14:paraId="3477E6D6" w14:textId="77777777" w:rsidR="006077CE" w:rsidRDefault="006077CE" w:rsidP="00BE5D1B">
            <w:pPr>
              <w:rPr>
                <w:rFonts w:ascii="Arial" w:hAnsi="Arial" w:cs="Arial"/>
                <w:b/>
                <w:bCs/>
                <w:szCs w:val="18"/>
              </w:rPr>
            </w:pPr>
          </w:p>
          <w:p w14:paraId="76DF6533" w14:textId="77777777" w:rsidR="006077CE" w:rsidRPr="007B79E0" w:rsidRDefault="006077CE" w:rsidP="00BE5D1B">
            <w:pPr>
              <w:rPr>
                <w:rFonts w:ascii="Arial" w:hAnsi="Arial" w:cs="Arial"/>
                <w:szCs w:val="18"/>
              </w:rPr>
            </w:pPr>
            <w:r w:rsidRPr="007B79E0">
              <w:rPr>
                <w:rFonts w:ascii="Arial" w:hAnsi="Arial" w:cs="Arial"/>
                <w:szCs w:val="18"/>
              </w:rPr>
              <w:t xml:space="preserve">While </w:t>
            </w:r>
            <w:proofErr w:type="spellStart"/>
            <w:r w:rsidRPr="007B79E0">
              <w:rPr>
                <w:rFonts w:ascii="Arial" w:hAnsi="Arial" w:cs="Arial"/>
                <w:szCs w:val="18"/>
              </w:rPr>
              <w:t>undersand</w:t>
            </w:r>
            <w:proofErr w:type="spellEnd"/>
            <w:r w:rsidRPr="007B79E0">
              <w:rPr>
                <w:rFonts w:ascii="Arial" w:hAnsi="Arial" w:cs="Arial"/>
                <w:szCs w:val="18"/>
              </w:rPr>
              <w:t xml:space="preserve"> the motivation, the name NGV is well used and known outside the IEEE as well, at this stage it might be best to keep it and allow next generations to come up with other names.</w:t>
            </w:r>
          </w:p>
          <w:p w14:paraId="436DDDAF" w14:textId="09A0A63D" w:rsidR="006077CE" w:rsidRPr="00257E16" w:rsidRDefault="006077CE" w:rsidP="00CD267D">
            <w:pPr>
              <w:rPr>
                <w:rFonts w:ascii="Arial" w:hAnsi="Arial" w:cs="Arial"/>
                <w:b/>
                <w:bCs/>
                <w:szCs w:val="18"/>
              </w:rPr>
            </w:pPr>
          </w:p>
        </w:tc>
      </w:tr>
      <w:tr w:rsidR="006077CE" w:rsidRPr="00257E16" w14:paraId="4F02FD8E" w14:textId="77777777" w:rsidTr="00BC5430">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C6881C1" w14:textId="77777777" w:rsidR="006077CE" w:rsidRPr="00504C46" w:rsidRDefault="006077CE" w:rsidP="00BE5D1B">
            <w:pPr>
              <w:rPr>
                <w:rFonts w:ascii="Arial" w:hAnsi="Arial" w:cs="Arial"/>
                <w:b/>
                <w:bCs/>
                <w:szCs w:val="18"/>
                <w:lang w:val="en-US" w:eastAsia="zh-CN"/>
              </w:rPr>
            </w:pPr>
            <w:r w:rsidRPr="00504C46">
              <w:rPr>
                <w:rFonts w:ascii="Arial" w:hAnsi="Arial" w:cs="Arial"/>
                <w:b/>
                <w:bCs/>
                <w:szCs w:val="18"/>
              </w:rPr>
              <w:t>74</w:t>
            </w:r>
          </w:p>
          <w:p w14:paraId="0B370B96" w14:textId="733A3DF9" w:rsidR="006077CE" w:rsidRPr="00C06B44" w:rsidRDefault="006077CE" w:rsidP="00BE5D1B">
            <w:pPr>
              <w:rPr>
                <w:rFonts w:ascii="Arial" w:hAnsi="Arial" w:cs="Arial"/>
                <w:b/>
                <w:bCs/>
                <w:szCs w:val="18"/>
              </w:rPr>
            </w:pPr>
          </w:p>
        </w:tc>
        <w:tc>
          <w:tcPr>
            <w:tcW w:w="548" w:type="pct"/>
            <w:tcBorders>
              <w:top w:val="single" w:sz="4" w:space="0" w:color="auto"/>
              <w:left w:val="nil"/>
              <w:bottom w:val="single" w:sz="4" w:space="0" w:color="auto"/>
              <w:right w:val="single" w:sz="4" w:space="0" w:color="auto"/>
            </w:tcBorders>
            <w:shd w:val="clear" w:color="auto" w:fill="auto"/>
          </w:tcPr>
          <w:p w14:paraId="59C42507" w14:textId="5D7C63A0" w:rsidR="006077CE" w:rsidRPr="00257E16" w:rsidRDefault="006077CE" w:rsidP="00BE5D1B">
            <w:pPr>
              <w:rPr>
                <w:rFonts w:ascii="Arial" w:hAnsi="Arial" w:cs="Arial"/>
                <w:b/>
                <w:bCs/>
                <w:szCs w:val="18"/>
              </w:rPr>
            </w:pPr>
            <w:r>
              <w:rPr>
                <w:rFonts w:ascii="Arial" w:hAnsi="Arial" w:cs="Arial"/>
                <w:b/>
                <w:bCs/>
                <w:szCs w:val="18"/>
              </w:rPr>
              <w:t>22.5</w:t>
            </w:r>
          </w:p>
        </w:tc>
        <w:tc>
          <w:tcPr>
            <w:tcW w:w="412" w:type="pct"/>
            <w:tcBorders>
              <w:top w:val="single" w:sz="4" w:space="0" w:color="auto"/>
              <w:left w:val="nil"/>
              <w:bottom w:val="single" w:sz="4" w:space="0" w:color="auto"/>
              <w:right w:val="single" w:sz="4" w:space="0" w:color="auto"/>
            </w:tcBorders>
            <w:shd w:val="clear" w:color="auto" w:fill="auto"/>
          </w:tcPr>
          <w:p w14:paraId="54CD50FA" w14:textId="7F4A591C" w:rsidR="006077CE" w:rsidRPr="00257E16" w:rsidRDefault="00EF41C3" w:rsidP="00BE5D1B">
            <w:pPr>
              <w:rPr>
                <w:rFonts w:ascii="Arial" w:hAnsi="Arial" w:cs="Arial"/>
                <w:b/>
                <w:bCs/>
                <w:szCs w:val="18"/>
              </w:rPr>
            </w:pPr>
            <w:r>
              <w:rPr>
                <w:rFonts w:ascii="Arial" w:hAnsi="Arial" w:cs="Arial"/>
                <w:b/>
                <w:bCs/>
                <w:szCs w:val="18"/>
              </w:rPr>
              <w:t>31</w:t>
            </w:r>
          </w:p>
        </w:tc>
        <w:tc>
          <w:tcPr>
            <w:tcW w:w="1827" w:type="pct"/>
            <w:tcBorders>
              <w:top w:val="single" w:sz="4" w:space="0" w:color="auto"/>
              <w:left w:val="nil"/>
              <w:bottom w:val="single" w:sz="4" w:space="0" w:color="auto"/>
              <w:right w:val="single" w:sz="4" w:space="0" w:color="auto"/>
            </w:tcBorders>
            <w:shd w:val="clear" w:color="auto" w:fill="auto"/>
          </w:tcPr>
          <w:p w14:paraId="63A8574B" w14:textId="0B5F8C78" w:rsidR="006077CE" w:rsidRPr="00257E16" w:rsidRDefault="006077CE" w:rsidP="00BE5D1B">
            <w:pPr>
              <w:rPr>
                <w:rFonts w:ascii="Arial" w:hAnsi="Arial" w:cs="Arial"/>
                <w:b/>
                <w:bCs/>
                <w:szCs w:val="18"/>
              </w:rPr>
            </w:pPr>
            <w:r w:rsidRPr="002036D3">
              <w:rPr>
                <w:rFonts w:ascii="Arial" w:hAnsi="Arial" w:cs="Arial"/>
                <w:szCs w:val="18"/>
              </w:rPr>
              <w:t>Given that the NGV MAC section is only ~2 pages - does it make more sense to just add the features in to the main MAC section (Clause 10).</w:t>
            </w:r>
          </w:p>
        </w:tc>
        <w:tc>
          <w:tcPr>
            <w:tcW w:w="822" w:type="pct"/>
            <w:tcBorders>
              <w:top w:val="single" w:sz="4" w:space="0" w:color="auto"/>
              <w:left w:val="nil"/>
              <w:bottom w:val="single" w:sz="4" w:space="0" w:color="auto"/>
              <w:right w:val="single" w:sz="4" w:space="0" w:color="auto"/>
            </w:tcBorders>
            <w:shd w:val="clear" w:color="auto" w:fill="auto"/>
          </w:tcPr>
          <w:p w14:paraId="4C29B53B" w14:textId="716D2DBD" w:rsidR="006077CE" w:rsidRPr="00257E16" w:rsidRDefault="006077CE" w:rsidP="00BE5D1B">
            <w:pPr>
              <w:rPr>
                <w:rFonts w:ascii="Arial" w:hAnsi="Arial" w:cs="Arial"/>
                <w:b/>
                <w:bCs/>
                <w:szCs w:val="18"/>
              </w:rPr>
            </w:pPr>
            <w:r w:rsidRPr="001F2A96">
              <w:rPr>
                <w:rFonts w:ascii="Arial" w:hAnsi="Arial" w:cs="Arial"/>
                <w:szCs w:val="18"/>
              </w:rPr>
              <w:t>Remove Clause 31 and add the NGV functionality to Clause 10, an appropriate location.</w:t>
            </w:r>
          </w:p>
        </w:tc>
        <w:tc>
          <w:tcPr>
            <w:tcW w:w="1074" w:type="pct"/>
            <w:tcBorders>
              <w:top w:val="single" w:sz="4" w:space="0" w:color="auto"/>
              <w:left w:val="nil"/>
              <w:bottom w:val="single" w:sz="4" w:space="0" w:color="auto"/>
              <w:right w:val="single" w:sz="4" w:space="0" w:color="auto"/>
            </w:tcBorders>
            <w:shd w:val="clear" w:color="auto" w:fill="auto"/>
          </w:tcPr>
          <w:p w14:paraId="0480B1DC" w14:textId="07EDE919" w:rsidR="006077CE" w:rsidRDefault="004722F2" w:rsidP="00BE5D1B">
            <w:pPr>
              <w:rPr>
                <w:rFonts w:ascii="Arial" w:hAnsi="Arial" w:cs="Arial"/>
                <w:szCs w:val="18"/>
              </w:rPr>
            </w:pPr>
            <w:r w:rsidRPr="004722F2">
              <w:rPr>
                <w:rFonts w:ascii="Arial" w:hAnsi="Arial" w:cs="Arial"/>
                <w:szCs w:val="18"/>
                <w:highlight w:val="yellow"/>
              </w:rPr>
              <w:t xml:space="preserve">TG </w:t>
            </w:r>
            <w:r w:rsidR="006264BB">
              <w:rPr>
                <w:rFonts w:ascii="Arial" w:hAnsi="Arial" w:cs="Arial"/>
                <w:szCs w:val="18"/>
                <w:highlight w:val="yellow"/>
              </w:rPr>
              <w:t xml:space="preserve">discussion </w:t>
            </w:r>
            <w:r w:rsidRPr="004722F2">
              <w:rPr>
                <w:rFonts w:ascii="Arial" w:hAnsi="Arial" w:cs="Arial"/>
                <w:szCs w:val="18"/>
                <w:highlight w:val="yellow"/>
              </w:rPr>
              <w:t>needed.</w:t>
            </w:r>
          </w:p>
          <w:p w14:paraId="4D142917" w14:textId="19793C5D" w:rsidR="00F615E1" w:rsidRDefault="00F615E1" w:rsidP="00BE5D1B">
            <w:pPr>
              <w:rPr>
                <w:rFonts w:ascii="Arial" w:hAnsi="Arial" w:cs="Arial"/>
                <w:szCs w:val="18"/>
              </w:rPr>
            </w:pPr>
          </w:p>
          <w:p w14:paraId="5B0D6991" w14:textId="1FA0E79D" w:rsidR="00F615E1" w:rsidRPr="00257E16" w:rsidRDefault="00F615E1" w:rsidP="00BE5D1B">
            <w:pPr>
              <w:rPr>
                <w:rFonts w:ascii="Arial" w:hAnsi="Arial" w:cs="Arial"/>
                <w:szCs w:val="18"/>
              </w:rPr>
            </w:pPr>
            <w:r>
              <w:rPr>
                <w:rFonts w:ascii="Arial" w:hAnsi="Arial" w:cs="Arial"/>
                <w:szCs w:val="18"/>
              </w:rPr>
              <w:t xml:space="preserve">Suggest </w:t>
            </w:r>
            <w:proofErr w:type="gramStart"/>
            <w:r>
              <w:rPr>
                <w:rFonts w:ascii="Arial" w:hAnsi="Arial" w:cs="Arial"/>
                <w:szCs w:val="18"/>
              </w:rPr>
              <w:t>to wait</w:t>
            </w:r>
            <w:proofErr w:type="gramEnd"/>
            <w:r>
              <w:rPr>
                <w:rFonts w:ascii="Arial" w:hAnsi="Arial" w:cs="Arial"/>
                <w:szCs w:val="18"/>
              </w:rPr>
              <w:t xml:space="preserve"> for all MAC text to be contributed and then decide.</w:t>
            </w:r>
          </w:p>
          <w:p w14:paraId="583404AF" w14:textId="77777777" w:rsidR="006077CE" w:rsidRPr="00257E16" w:rsidRDefault="006077CE" w:rsidP="00BE5D1B">
            <w:pPr>
              <w:rPr>
                <w:rFonts w:ascii="Arial" w:hAnsi="Arial" w:cs="Arial"/>
                <w:szCs w:val="18"/>
              </w:rPr>
            </w:pPr>
          </w:p>
          <w:p w14:paraId="771A823B" w14:textId="2AFCE7C7" w:rsidR="006077CE" w:rsidRPr="00257E16" w:rsidRDefault="006077CE" w:rsidP="00BE5D1B">
            <w:pPr>
              <w:rPr>
                <w:rFonts w:ascii="Arial" w:hAnsi="Arial" w:cs="Arial"/>
                <w:b/>
                <w:bCs/>
                <w:szCs w:val="18"/>
              </w:rPr>
            </w:pPr>
          </w:p>
        </w:tc>
      </w:tr>
      <w:tr w:rsidR="00BC5430" w:rsidRPr="00257E16" w14:paraId="7BA7DE5E" w14:textId="77777777" w:rsidTr="00BC5430">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F051A77" w14:textId="2FC3013B" w:rsidR="00BC5430" w:rsidRPr="00257E16" w:rsidRDefault="00BC5430" w:rsidP="00BE5D1B">
            <w:pPr>
              <w:rPr>
                <w:rFonts w:ascii="Arial" w:hAnsi="Arial" w:cs="Arial"/>
                <w:b/>
                <w:bCs/>
                <w:szCs w:val="18"/>
              </w:rPr>
            </w:pPr>
            <w:r>
              <w:rPr>
                <w:rFonts w:ascii="Arial" w:hAnsi="Arial" w:cs="Arial"/>
                <w:b/>
                <w:bCs/>
                <w:szCs w:val="18"/>
              </w:rPr>
              <w:t>162</w:t>
            </w:r>
          </w:p>
        </w:tc>
        <w:tc>
          <w:tcPr>
            <w:tcW w:w="548" w:type="pct"/>
            <w:tcBorders>
              <w:top w:val="single" w:sz="4" w:space="0" w:color="auto"/>
              <w:left w:val="nil"/>
              <w:bottom w:val="single" w:sz="4" w:space="0" w:color="auto"/>
              <w:right w:val="single" w:sz="4" w:space="0" w:color="auto"/>
            </w:tcBorders>
            <w:shd w:val="clear" w:color="auto" w:fill="auto"/>
          </w:tcPr>
          <w:p w14:paraId="31D533BA" w14:textId="5D461112" w:rsidR="00BC5430" w:rsidRPr="00257E16" w:rsidRDefault="00BC5430" w:rsidP="00BE5D1B">
            <w:pPr>
              <w:rPr>
                <w:rFonts w:ascii="Arial" w:hAnsi="Arial" w:cs="Arial"/>
                <w:b/>
                <w:bCs/>
                <w:szCs w:val="18"/>
              </w:rPr>
            </w:pPr>
            <w:r>
              <w:rPr>
                <w:rFonts w:ascii="Arial" w:hAnsi="Arial" w:cs="Arial"/>
                <w:b/>
                <w:bCs/>
                <w:szCs w:val="18"/>
              </w:rPr>
              <w:t>35.00</w:t>
            </w:r>
          </w:p>
        </w:tc>
        <w:tc>
          <w:tcPr>
            <w:tcW w:w="412" w:type="pct"/>
            <w:tcBorders>
              <w:top w:val="single" w:sz="4" w:space="0" w:color="auto"/>
              <w:left w:val="nil"/>
              <w:bottom w:val="single" w:sz="4" w:space="0" w:color="auto"/>
              <w:right w:val="single" w:sz="4" w:space="0" w:color="auto"/>
            </w:tcBorders>
            <w:shd w:val="clear" w:color="auto" w:fill="auto"/>
          </w:tcPr>
          <w:p w14:paraId="5B2E4102" w14:textId="670AAE06" w:rsidR="00BC5430" w:rsidRPr="00257E16" w:rsidRDefault="00BC5430" w:rsidP="00BE5D1B">
            <w:pPr>
              <w:rPr>
                <w:rFonts w:ascii="Arial" w:hAnsi="Arial" w:cs="Arial"/>
                <w:b/>
                <w:bCs/>
                <w:szCs w:val="18"/>
              </w:rPr>
            </w:pPr>
            <w:r>
              <w:rPr>
                <w:rFonts w:ascii="Arial" w:hAnsi="Arial" w:cs="Arial"/>
                <w:b/>
                <w:bCs/>
                <w:szCs w:val="18"/>
              </w:rPr>
              <w:t>32.3.1</w:t>
            </w:r>
          </w:p>
        </w:tc>
        <w:tc>
          <w:tcPr>
            <w:tcW w:w="1827" w:type="pct"/>
            <w:tcBorders>
              <w:top w:val="single" w:sz="4" w:space="0" w:color="auto"/>
              <w:left w:val="nil"/>
              <w:bottom w:val="single" w:sz="4" w:space="0" w:color="auto"/>
              <w:right w:val="single" w:sz="4" w:space="0" w:color="auto"/>
            </w:tcBorders>
            <w:shd w:val="clear" w:color="auto" w:fill="auto"/>
          </w:tcPr>
          <w:p w14:paraId="1880CCC9" w14:textId="1A3EB79F" w:rsidR="00BC5430" w:rsidRPr="00257E16" w:rsidRDefault="00BC5430" w:rsidP="00BE5D1B">
            <w:pPr>
              <w:rPr>
                <w:rFonts w:ascii="Arial" w:hAnsi="Arial" w:cs="Arial"/>
                <w:b/>
                <w:bCs/>
                <w:szCs w:val="18"/>
              </w:rPr>
            </w:pPr>
            <w:r w:rsidRPr="00DA4D70">
              <w:rPr>
                <w:rFonts w:ascii="Arial" w:hAnsi="Arial" w:cs="Arial"/>
                <w:szCs w:val="18"/>
              </w:rPr>
              <w:t>It seems max N_TX is 2 in NGV</w:t>
            </w:r>
            <w:r w:rsidRPr="00257E16">
              <w:rPr>
                <w:rFonts w:ascii="Arial" w:hAnsi="Arial" w:cs="Arial"/>
                <w:szCs w:val="18"/>
              </w:rPr>
              <w:t>.</w:t>
            </w:r>
          </w:p>
        </w:tc>
        <w:tc>
          <w:tcPr>
            <w:tcW w:w="822" w:type="pct"/>
            <w:tcBorders>
              <w:top w:val="single" w:sz="4" w:space="0" w:color="auto"/>
              <w:left w:val="nil"/>
              <w:bottom w:val="single" w:sz="4" w:space="0" w:color="auto"/>
              <w:right w:val="single" w:sz="4" w:space="0" w:color="auto"/>
            </w:tcBorders>
            <w:shd w:val="clear" w:color="auto" w:fill="auto"/>
          </w:tcPr>
          <w:p w14:paraId="203CF371" w14:textId="5816494B" w:rsidR="00BC5430" w:rsidRPr="00257E16" w:rsidRDefault="00BC5430" w:rsidP="00BE5D1B">
            <w:pPr>
              <w:rPr>
                <w:rFonts w:ascii="Arial" w:hAnsi="Arial" w:cs="Arial"/>
                <w:b/>
                <w:bCs/>
                <w:szCs w:val="18"/>
              </w:rPr>
            </w:pPr>
            <w:r w:rsidRPr="00DA4D70">
              <w:rPr>
                <w:rFonts w:ascii="Arial" w:hAnsi="Arial" w:cs="Arial"/>
                <w:szCs w:val="18"/>
              </w:rPr>
              <w:t>Fix the number of TX chains to 2 in Figures 32-5 and 32-6 as shown in Figure 32-7.</w:t>
            </w:r>
          </w:p>
        </w:tc>
        <w:tc>
          <w:tcPr>
            <w:tcW w:w="1074" w:type="pct"/>
            <w:tcBorders>
              <w:top w:val="single" w:sz="4" w:space="0" w:color="auto"/>
              <w:left w:val="nil"/>
              <w:bottom w:val="single" w:sz="4" w:space="0" w:color="auto"/>
              <w:right w:val="single" w:sz="4" w:space="0" w:color="auto"/>
            </w:tcBorders>
            <w:shd w:val="clear" w:color="auto" w:fill="auto"/>
          </w:tcPr>
          <w:p w14:paraId="5D540746" w14:textId="420A2F91" w:rsidR="00BC5430" w:rsidRPr="00257E16" w:rsidRDefault="001D7273" w:rsidP="00BE5D1B">
            <w:pPr>
              <w:rPr>
                <w:rFonts w:ascii="Arial" w:hAnsi="Arial" w:cs="Arial"/>
                <w:szCs w:val="18"/>
              </w:rPr>
            </w:pPr>
            <w:r>
              <w:rPr>
                <w:rFonts w:ascii="Arial" w:hAnsi="Arial" w:cs="Arial"/>
                <w:szCs w:val="18"/>
              </w:rPr>
              <w:t>Rea</w:t>
            </w:r>
            <w:r w:rsidR="0014026A" w:rsidRPr="004F1111">
              <w:rPr>
                <w:rFonts w:ascii="Arial" w:hAnsi="Arial" w:cs="Arial"/>
                <w:szCs w:val="18"/>
              </w:rPr>
              <w:t>ssigned to Qinghua</w:t>
            </w:r>
          </w:p>
        </w:tc>
      </w:tr>
    </w:tbl>
    <w:p w14:paraId="328D3635" w14:textId="10FE1274" w:rsidR="0099396F" w:rsidRPr="00AD31D7" w:rsidRDefault="0099396F" w:rsidP="0099396F">
      <w:pPr>
        <w:autoSpaceDE w:val="0"/>
        <w:autoSpaceDN w:val="0"/>
        <w:adjustRightInd w:val="0"/>
        <w:rPr>
          <w:sz w:val="20"/>
          <w:lang w:eastAsia="ko-KR"/>
        </w:rPr>
      </w:pPr>
    </w:p>
    <w:sectPr w:rsidR="0099396F" w:rsidRPr="00AD31D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5A98F" w14:textId="77777777" w:rsidR="00C04EF2" w:rsidRDefault="00C04EF2">
      <w:r>
        <w:separator/>
      </w:r>
    </w:p>
  </w:endnote>
  <w:endnote w:type="continuationSeparator" w:id="0">
    <w:p w14:paraId="57566682" w14:textId="77777777" w:rsidR="00C04EF2" w:rsidRDefault="00C0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B91E9ED"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006711C2">
      <w:rPr>
        <w:lang w:val="fr-FR" w:eastAsia="ko-KR"/>
      </w:rPr>
      <w:t>Bahar Sadeghi</w:t>
    </w:r>
    <w:r w:rsidRPr="00AB7D1C">
      <w:rPr>
        <w:lang w:val="fr-FR" w:eastAsia="ko-KR"/>
      </w:rPr>
      <w:t xml:space="preserve"> (</w:t>
    </w:r>
    <w:r w:rsidR="006711C2">
      <w:rPr>
        <w:lang w:val="fr-FR" w:eastAsia="ko-KR"/>
      </w:rPr>
      <w:t>Intel</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4D3D3" w14:textId="77777777" w:rsidR="00C04EF2" w:rsidRDefault="00C04EF2">
      <w:r>
        <w:separator/>
      </w:r>
    </w:p>
  </w:footnote>
  <w:footnote w:type="continuationSeparator" w:id="0">
    <w:p w14:paraId="064D231B" w14:textId="77777777" w:rsidR="00C04EF2" w:rsidRDefault="00C04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80F2E" w14:textId="482B5BE2" w:rsidR="00027655" w:rsidRDefault="00CD267D">
    <w:pPr>
      <w:pStyle w:val="Header"/>
      <w:tabs>
        <w:tab w:val="clear" w:pos="6480"/>
        <w:tab w:val="center" w:pos="4680"/>
        <w:tab w:val="right" w:pos="9360"/>
      </w:tabs>
      <w:rPr>
        <w:lang w:eastAsia="ko-KR"/>
      </w:rPr>
    </w:pPr>
    <w:r>
      <w:rPr>
        <w:lang w:eastAsia="ko-KR"/>
      </w:rPr>
      <w:t>Aug</w:t>
    </w:r>
    <w:r w:rsidR="00200876">
      <w:rPr>
        <w:lang w:eastAsia="ko-KR"/>
      </w:rPr>
      <w:t xml:space="preserve"> 20</w:t>
    </w:r>
    <w:r w:rsidR="002E7EC6">
      <w:rPr>
        <w:lang w:eastAsia="ko-KR"/>
      </w:rPr>
      <w:t>20</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802.11-20/</w:t>
      </w:r>
      <w:r w:rsidR="0091537B">
        <w:t>1264</w:t>
      </w:r>
      <w:r w:rsidR="00200876">
        <w:rPr>
          <w:lang w:eastAsia="ko-KR"/>
        </w:rPr>
        <w:t>r</w:t>
      </w:r>
    </w:fldSimple>
    <w:r w:rsidR="0002765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11"/>
  </w:num>
  <w:num w:numId="28">
    <w:abstractNumId w:val="3"/>
  </w:num>
  <w:num w:numId="29">
    <w:abstractNumId w:val="7"/>
  </w:num>
  <w:num w:numId="3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43F"/>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655"/>
    <w:rsid w:val="00027D05"/>
    <w:rsid w:val="00027E3D"/>
    <w:rsid w:val="0003158D"/>
    <w:rsid w:val="00031E68"/>
    <w:rsid w:val="0003230C"/>
    <w:rsid w:val="0003258E"/>
    <w:rsid w:val="000328C1"/>
    <w:rsid w:val="00033B0A"/>
    <w:rsid w:val="00034E6F"/>
    <w:rsid w:val="00034F9C"/>
    <w:rsid w:val="00035621"/>
    <w:rsid w:val="00035861"/>
    <w:rsid w:val="000358B3"/>
    <w:rsid w:val="000363D4"/>
    <w:rsid w:val="000372D0"/>
    <w:rsid w:val="000375DF"/>
    <w:rsid w:val="00037779"/>
    <w:rsid w:val="000405C4"/>
    <w:rsid w:val="00040960"/>
    <w:rsid w:val="00040A17"/>
    <w:rsid w:val="00040C3E"/>
    <w:rsid w:val="00041725"/>
    <w:rsid w:val="00041E4D"/>
    <w:rsid w:val="00041E8E"/>
    <w:rsid w:val="00042FB6"/>
    <w:rsid w:val="00044AB7"/>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22D1"/>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2DDB"/>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873"/>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64A"/>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26A"/>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6A2"/>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00C"/>
    <w:rsid w:val="001A71D0"/>
    <w:rsid w:val="001A74C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B4F"/>
    <w:rsid w:val="001D2D4F"/>
    <w:rsid w:val="001D3159"/>
    <w:rsid w:val="001D328B"/>
    <w:rsid w:val="001D3CA6"/>
    <w:rsid w:val="001D3FF6"/>
    <w:rsid w:val="001D4A93"/>
    <w:rsid w:val="001D4D69"/>
    <w:rsid w:val="001D534C"/>
    <w:rsid w:val="001D581A"/>
    <w:rsid w:val="001D5B4F"/>
    <w:rsid w:val="001D5F28"/>
    <w:rsid w:val="001D6D0C"/>
    <w:rsid w:val="001D7273"/>
    <w:rsid w:val="001D7529"/>
    <w:rsid w:val="001D7551"/>
    <w:rsid w:val="001D7572"/>
    <w:rsid w:val="001D7948"/>
    <w:rsid w:val="001E01D8"/>
    <w:rsid w:val="001E0946"/>
    <w:rsid w:val="001E0F7B"/>
    <w:rsid w:val="001E1001"/>
    <w:rsid w:val="001E15F8"/>
    <w:rsid w:val="001E2370"/>
    <w:rsid w:val="001E26DE"/>
    <w:rsid w:val="001E324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2A96"/>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0EBA"/>
    <w:rsid w:val="002010F7"/>
    <w:rsid w:val="002013FD"/>
    <w:rsid w:val="00201F22"/>
    <w:rsid w:val="00202501"/>
    <w:rsid w:val="0020278A"/>
    <w:rsid w:val="002027BF"/>
    <w:rsid w:val="0020291F"/>
    <w:rsid w:val="00202930"/>
    <w:rsid w:val="002035EE"/>
    <w:rsid w:val="002036D3"/>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47FBE"/>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7E1"/>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A8D"/>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182"/>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345"/>
    <w:rsid w:val="003B3518"/>
    <w:rsid w:val="003B3961"/>
    <w:rsid w:val="003B450B"/>
    <w:rsid w:val="003B4DAD"/>
    <w:rsid w:val="003B4F6B"/>
    <w:rsid w:val="003B52F2"/>
    <w:rsid w:val="003B56A6"/>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4419"/>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6A9"/>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59CE"/>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9F"/>
    <w:rsid w:val="004614A0"/>
    <w:rsid w:val="00461644"/>
    <w:rsid w:val="00461C2E"/>
    <w:rsid w:val="00462172"/>
    <w:rsid w:val="004629E2"/>
    <w:rsid w:val="004643B7"/>
    <w:rsid w:val="00465D99"/>
    <w:rsid w:val="00466B33"/>
    <w:rsid w:val="00466EEB"/>
    <w:rsid w:val="00467E98"/>
    <w:rsid w:val="00470972"/>
    <w:rsid w:val="00470C27"/>
    <w:rsid w:val="004715EE"/>
    <w:rsid w:val="004721EF"/>
    <w:rsid w:val="00472256"/>
    <w:rsid w:val="004722F2"/>
    <w:rsid w:val="0047267B"/>
    <w:rsid w:val="00472BF8"/>
    <w:rsid w:val="00472C41"/>
    <w:rsid w:val="00472EA0"/>
    <w:rsid w:val="004738A1"/>
    <w:rsid w:val="0047418A"/>
    <w:rsid w:val="00474731"/>
    <w:rsid w:val="00474BF3"/>
    <w:rsid w:val="00475156"/>
    <w:rsid w:val="004753E1"/>
    <w:rsid w:val="00475A71"/>
    <w:rsid w:val="00475D9E"/>
    <w:rsid w:val="00476175"/>
    <w:rsid w:val="00476B0E"/>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78E"/>
    <w:rsid w:val="004D2D75"/>
    <w:rsid w:val="004D4D21"/>
    <w:rsid w:val="004D4DA0"/>
    <w:rsid w:val="004D582E"/>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1111"/>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4C46"/>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570"/>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3B7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0F8C"/>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1081"/>
    <w:rsid w:val="006022AC"/>
    <w:rsid w:val="0060284A"/>
    <w:rsid w:val="00603545"/>
    <w:rsid w:val="00605285"/>
    <w:rsid w:val="00605B69"/>
    <w:rsid w:val="00606B02"/>
    <w:rsid w:val="006076AF"/>
    <w:rsid w:val="006077CE"/>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4BB"/>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5963"/>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1C2"/>
    <w:rsid w:val="00671941"/>
    <w:rsid w:val="00671A67"/>
    <w:rsid w:val="00671F29"/>
    <w:rsid w:val="0067305F"/>
    <w:rsid w:val="00673ABA"/>
    <w:rsid w:val="00673E73"/>
    <w:rsid w:val="00675005"/>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08D"/>
    <w:rsid w:val="006A4F60"/>
    <w:rsid w:val="006A4F83"/>
    <w:rsid w:val="006A503E"/>
    <w:rsid w:val="006A5756"/>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123"/>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6E35"/>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67BB"/>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400"/>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B79E0"/>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03A5"/>
    <w:rsid w:val="007E11C2"/>
    <w:rsid w:val="007E1B4A"/>
    <w:rsid w:val="007E21DF"/>
    <w:rsid w:val="007E330F"/>
    <w:rsid w:val="007E41CB"/>
    <w:rsid w:val="007E51A5"/>
    <w:rsid w:val="007E5479"/>
    <w:rsid w:val="007E5A48"/>
    <w:rsid w:val="007E5B14"/>
    <w:rsid w:val="007E5C43"/>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14D6"/>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DDC"/>
    <w:rsid w:val="008922E8"/>
    <w:rsid w:val="00892781"/>
    <w:rsid w:val="00892873"/>
    <w:rsid w:val="008939BF"/>
    <w:rsid w:val="00893A90"/>
    <w:rsid w:val="008946A7"/>
    <w:rsid w:val="00895186"/>
    <w:rsid w:val="00895A28"/>
    <w:rsid w:val="00895F31"/>
    <w:rsid w:val="00896683"/>
    <w:rsid w:val="00896728"/>
    <w:rsid w:val="0089704E"/>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01C"/>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4637"/>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1E13"/>
    <w:rsid w:val="00902B16"/>
    <w:rsid w:val="0090349D"/>
    <w:rsid w:val="009040CD"/>
    <w:rsid w:val="00904589"/>
    <w:rsid w:val="00904AC6"/>
    <w:rsid w:val="00904B54"/>
    <w:rsid w:val="009057D2"/>
    <w:rsid w:val="00905A7F"/>
    <w:rsid w:val="00906247"/>
    <w:rsid w:val="0090631A"/>
    <w:rsid w:val="009064A2"/>
    <w:rsid w:val="0090667E"/>
    <w:rsid w:val="00906F52"/>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37B"/>
    <w:rsid w:val="0091555E"/>
    <w:rsid w:val="00915758"/>
    <w:rsid w:val="00916E0D"/>
    <w:rsid w:val="009179F2"/>
    <w:rsid w:val="0092074A"/>
    <w:rsid w:val="00920771"/>
    <w:rsid w:val="00920B28"/>
    <w:rsid w:val="00920C8A"/>
    <w:rsid w:val="009210AB"/>
    <w:rsid w:val="009225A7"/>
    <w:rsid w:val="00923A87"/>
    <w:rsid w:val="0092460E"/>
    <w:rsid w:val="00926654"/>
    <w:rsid w:val="009278D5"/>
    <w:rsid w:val="00927FEB"/>
    <w:rsid w:val="009309F9"/>
    <w:rsid w:val="00930ADE"/>
    <w:rsid w:val="009311D9"/>
    <w:rsid w:val="00932432"/>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2EF"/>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132"/>
    <w:rsid w:val="009877D2"/>
    <w:rsid w:val="00987845"/>
    <w:rsid w:val="00987DBA"/>
    <w:rsid w:val="00990585"/>
    <w:rsid w:val="00990647"/>
    <w:rsid w:val="009914B3"/>
    <w:rsid w:val="00991A93"/>
    <w:rsid w:val="0099254A"/>
    <w:rsid w:val="00992EAB"/>
    <w:rsid w:val="00993047"/>
    <w:rsid w:val="00993332"/>
    <w:rsid w:val="0099396F"/>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3F1"/>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1C13"/>
    <w:rsid w:val="009E2715"/>
    <w:rsid w:val="009E2785"/>
    <w:rsid w:val="009E2D6B"/>
    <w:rsid w:val="009E3430"/>
    <w:rsid w:val="009E3774"/>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00F"/>
    <w:rsid w:val="00A435F7"/>
    <w:rsid w:val="00A43B6B"/>
    <w:rsid w:val="00A44183"/>
    <w:rsid w:val="00A4458A"/>
    <w:rsid w:val="00A45C7E"/>
    <w:rsid w:val="00A4616C"/>
    <w:rsid w:val="00A462C4"/>
    <w:rsid w:val="00A46AF0"/>
    <w:rsid w:val="00A477E6"/>
    <w:rsid w:val="00A4790E"/>
    <w:rsid w:val="00A4796F"/>
    <w:rsid w:val="00A47C1B"/>
    <w:rsid w:val="00A50887"/>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318"/>
    <w:rsid w:val="00A70990"/>
    <w:rsid w:val="00A709C4"/>
    <w:rsid w:val="00A71746"/>
    <w:rsid w:val="00A71D19"/>
    <w:rsid w:val="00A7209A"/>
    <w:rsid w:val="00A72651"/>
    <w:rsid w:val="00A759EB"/>
    <w:rsid w:val="00A75E56"/>
    <w:rsid w:val="00A77F51"/>
    <w:rsid w:val="00A800B7"/>
    <w:rsid w:val="00A809AC"/>
    <w:rsid w:val="00A80E2F"/>
    <w:rsid w:val="00A81018"/>
    <w:rsid w:val="00A81525"/>
    <w:rsid w:val="00A82256"/>
    <w:rsid w:val="00A82313"/>
    <w:rsid w:val="00A8392F"/>
    <w:rsid w:val="00A841CC"/>
    <w:rsid w:val="00A844CE"/>
    <w:rsid w:val="00A84FE2"/>
    <w:rsid w:val="00A85C31"/>
    <w:rsid w:val="00A869D2"/>
    <w:rsid w:val="00A878E8"/>
    <w:rsid w:val="00A90385"/>
    <w:rsid w:val="00A91EAA"/>
    <w:rsid w:val="00A9264B"/>
    <w:rsid w:val="00A9343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55D7"/>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3F4"/>
    <w:rsid w:val="00AB6759"/>
    <w:rsid w:val="00AB6DF8"/>
    <w:rsid w:val="00AB6EF4"/>
    <w:rsid w:val="00AB7099"/>
    <w:rsid w:val="00AB7981"/>
    <w:rsid w:val="00AB7C26"/>
    <w:rsid w:val="00AB7D1C"/>
    <w:rsid w:val="00AC0237"/>
    <w:rsid w:val="00AC0290"/>
    <w:rsid w:val="00AC162D"/>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1D7"/>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6AB8"/>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07"/>
    <w:rsid w:val="00B05C3B"/>
    <w:rsid w:val="00B067BE"/>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453"/>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4C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430"/>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D1B"/>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4EF2"/>
    <w:rsid w:val="00C05C8B"/>
    <w:rsid w:val="00C05C9D"/>
    <w:rsid w:val="00C06A51"/>
    <w:rsid w:val="00C06B44"/>
    <w:rsid w:val="00C06D1A"/>
    <w:rsid w:val="00C0776F"/>
    <w:rsid w:val="00C078F3"/>
    <w:rsid w:val="00C07F41"/>
    <w:rsid w:val="00C111D0"/>
    <w:rsid w:val="00C11262"/>
    <w:rsid w:val="00C119E9"/>
    <w:rsid w:val="00C11CDA"/>
    <w:rsid w:val="00C12A01"/>
    <w:rsid w:val="00C12AEB"/>
    <w:rsid w:val="00C12E0B"/>
    <w:rsid w:val="00C1356B"/>
    <w:rsid w:val="00C13B2C"/>
    <w:rsid w:val="00C1488D"/>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25CF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3FE"/>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659"/>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F5"/>
    <w:rsid w:val="00D108AD"/>
    <w:rsid w:val="00D10EB9"/>
    <w:rsid w:val="00D10F21"/>
    <w:rsid w:val="00D12586"/>
    <w:rsid w:val="00D12E27"/>
    <w:rsid w:val="00D13972"/>
    <w:rsid w:val="00D13F7B"/>
    <w:rsid w:val="00D152E1"/>
    <w:rsid w:val="00D15955"/>
    <w:rsid w:val="00D159FF"/>
    <w:rsid w:val="00D15DEC"/>
    <w:rsid w:val="00D166C9"/>
    <w:rsid w:val="00D16ECC"/>
    <w:rsid w:val="00D16F3F"/>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28EC"/>
    <w:rsid w:val="00D437A3"/>
    <w:rsid w:val="00D44165"/>
    <w:rsid w:val="00D44E03"/>
    <w:rsid w:val="00D44E4A"/>
    <w:rsid w:val="00D4510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869"/>
    <w:rsid w:val="00D73E07"/>
    <w:rsid w:val="00D73FFD"/>
    <w:rsid w:val="00D74A52"/>
    <w:rsid w:val="00D74DE9"/>
    <w:rsid w:val="00D76C4F"/>
    <w:rsid w:val="00D7707D"/>
    <w:rsid w:val="00D77970"/>
    <w:rsid w:val="00D77D62"/>
    <w:rsid w:val="00D77E65"/>
    <w:rsid w:val="00D8175E"/>
    <w:rsid w:val="00D81C13"/>
    <w:rsid w:val="00D81E9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1CE"/>
    <w:rsid w:val="00DA122F"/>
    <w:rsid w:val="00DA225A"/>
    <w:rsid w:val="00DA3410"/>
    <w:rsid w:val="00DA3576"/>
    <w:rsid w:val="00DA390E"/>
    <w:rsid w:val="00DA3D06"/>
    <w:rsid w:val="00DA3D0C"/>
    <w:rsid w:val="00DA3EDB"/>
    <w:rsid w:val="00DA41D0"/>
    <w:rsid w:val="00DA4D7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3B9"/>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E7D24"/>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64E"/>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567"/>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1C3"/>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560"/>
    <w:rsid w:val="00F1196B"/>
    <w:rsid w:val="00F11B6B"/>
    <w:rsid w:val="00F11F1F"/>
    <w:rsid w:val="00F13197"/>
    <w:rsid w:val="00F13D95"/>
    <w:rsid w:val="00F13F44"/>
    <w:rsid w:val="00F16057"/>
    <w:rsid w:val="00F16324"/>
    <w:rsid w:val="00F1647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3AF8"/>
    <w:rsid w:val="00F44755"/>
    <w:rsid w:val="00F44AAD"/>
    <w:rsid w:val="00F451CD"/>
    <w:rsid w:val="00F455E0"/>
    <w:rsid w:val="00F457FA"/>
    <w:rsid w:val="00F45A46"/>
    <w:rsid w:val="00F45E7C"/>
    <w:rsid w:val="00F474E2"/>
    <w:rsid w:val="00F5090E"/>
    <w:rsid w:val="00F513C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5E1"/>
    <w:rsid w:val="00F61C0C"/>
    <w:rsid w:val="00F61E6F"/>
    <w:rsid w:val="00F63960"/>
    <w:rsid w:val="00F646A3"/>
    <w:rsid w:val="00F64DE4"/>
    <w:rsid w:val="00F653A1"/>
    <w:rsid w:val="00F6574C"/>
    <w:rsid w:val="00F659E1"/>
    <w:rsid w:val="00F65A1C"/>
    <w:rsid w:val="00F65B2B"/>
    <w:rsid w:val="00F662DE"/>
    <w:rsid w:val="00F668FF"/>
    <w:rsid w:val="00F66F83"/>
    <w:rsid w:val="00F670F7"/>
    <w:rsid w:val="00F70E69"/>
    <w:rsid w:val="00F70E98"/>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3C7"/>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211"/>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56642-59A9-4A3D-9A1B-4885D25C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B23AD-F4BA-4281-882C-DD45AB694D2F}">
  <ds:schemaRefs>
    <ds:schemaRef ds:uri="http://schemas.microsoft.com/sharepoint/v3/contenttype/forms"/>
  </ds:schemaRefs>
</ds:datastoreItem>
</file>

<file path=customXml/itemProps3.xml><?xml version="1.0" encoding="utf-8"?>
<ds:datastoreItem xmlns:ds="http://schemas.openxmlformats.org/officeDocument/2006/customXml" ds:itemID="{BA0DE07E-CA9E-466F-8C1F-97C74B03BE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4FF003-507E-4DBB-B0D7-8CED055C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2322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Sadeghi, Bahareh</cp:lastModifiedBy>
  <cp:revision>2</cp:revision>
  <cp:lastPrinted>2010-05-04T03:47:00Z</cp:lastPrinted>
  <dcterms:created xsi:type="dcterms:W3CDTF">2020-09-01T02:40:00Z</dcterms:created>
  <dcterms:modified xsi:type="dcterms:W3CDTF">2020-09-01T02:40:00Z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y fmtid="{D5CDD505-2E9C-101B-9397-08002B2CF9AE}" pid="8" name="ContentTypeId">
    <vt:lpwstr>0x010100EE57791DD3870746BA638AFE7AE047AB</vt:lpwstr>
  </property>
</Properties>
</file>