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F97E02" w:rsidP="00E63DBE">
            <w:pPr>
              <w:pStyle w:val="T2"/>
              <w:ind w:right="540" w:hanging="90"/>
            </w:pPr>
            <w:r>
              <w:rPr>
                <w:lang w:eastAsia="ja-JP"/>
              </w:rPr>
              <w:t>August 12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B611C5">
              <w:rPr>
                <w:b w:val="0"/>
                <w:sz w:val="20"/>
              </w:rPr>
              <w:t>0</w:t>
            </w:r>
            <w:r w:rsidR="007212F8">
              <w:rPr>
                <w:b w:val="0"/>
                <w:sz w:val="20"/>
              </w:rPr>
              <w:t>8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F97E02">
              <w:rPr>
                <w:b w:val="0"/>
                <w:sz w:val="20"/>
                <w:lang w:eastAsia="ja-JP"/>
              </w:rPr>
              <w:t>12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</w:t>
            </w:r>
            <w:bookmarkStart w:id="0" w:name="_GoBack"/>
            <w:bookmarkEnd w:id="0"/>
            <w:r w:rsidRPr="00BA4F4C">
              <w:rPr>
                <w:sz w:val="20"/>
              </w:rPr>
              <w:t>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F97E02">
                              <w:t>August 12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F97E02">
                        <w:t>August 12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F97E02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August 12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EF30C7">
        <w:rPr>
          <w:szCs w:val="22"/>
          <w:lang w:eastAsia="ja-JP"/>
        </w:rPr>
        <w:t>6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872958" w:rsidRDefault="001F0053" w:rsidP="00055DF4">
      <w:pPr>
        <w:numPr>
          <w:ilvl w:val="0"/>
          <w:numId w:val="1"/>
        </w:numPr>
        <w:jc w:val="both"/>
      </w:pPr>
      <w:r w:rsidRPr="008A3BEA">
        <w:rPr>
          <w:szCs w:val="22"/>
        </w:rPr>
        <w:t xml:space="preserve">Agenda </w:t>
      </w:r>
      <w:r w:rsidR="005E1B0E" w:rsidRPr="008A3BEA">
        <w:rPr>
          <w:rFonts w:hint="eastAsia"/>
          <w:szCs w:val="22"/>
          <w:lang w:eastAsia="ja-JP"/>
        </w:rPr>
        <w:t>Doc.</w:t>
      </w:r>
      <w:r w:rsidR="00084BB9" w:rsidRPr="008A3BEA">
        <w:rPr>
          <w:szCs w:val="22"/>
          <w:lang w:eastAsia="ja-JP"/>
        </w:rPr>
        <w:t xml:space="preserve"> IEEE 802.11-</w:t>
      </w:r>
      <w:r w:rsidR="00E63DBE" w:rsidRPr="008A3BEA">
        <w:rPr>
          <w:szCs w:val="22"/>
        </w:rPr>
        <w:t>20</w:t>
      </w:r>
      <w:r w:rsidR="00801274" w:rsidRPr="008A3BEA">
        <w:rPr>
          <w:rFonts w:hint="eastAsia"/>
          <w:szCs w:val="22"/>
          <w:lang w:eastAsia="ja-JP"/>
        </w:rPr>
        <w:t>/</w:t>
      </w:r>
      <w:r w:rsidR="00A90FAD" w:rsidRPr="008A3BEA">
        <w:rPr>
          <w:szCs w:val="22"/>
          <w:lang w:eastAsia="ja-JP"/>
        </w:rPr>
        <w:t>0</w:t>
      </w:r>
      <w:r w:rsidR="008A3BEA">
        <w:rPr>
          <w:szCs w:val="22"/>
          <w:lang w:eastAsia="ja-JP"/>
        </w:rPr>
        <w:t>826</w:t>
      </w:r>
      <w:r w:rsidR="0021660D" w:rsidRPr="008A3BEA">
        <w:rPr>
          <w:szCs w:val="22"/>
          <w:lang w:eastAsia="ja-JP"/>
        </w:rPr>
        <w:t>r</w:t>
      </w:r>
      <w:r w:rsidR="005777DE">
        <w:rPr>
          <w:szCs w:val="22"/>
          <w:lang w:eastAsia="ja-JP"/>
        </w:rPr>
        <w:t>8</w:t>
      </w:r>
      <w:r w:rsidR="00CD12BA" w:rsidRPr="008A3BEA">
        <w:rPr>
          <w:szCs w:val="22"/>
          <w:lang w:eastAsia="ja-JP"/>
        </w:rPr>
        <w:t xml:space="preserve"> (</w:t>
      </w:r>
      <w:hyperlink r:id="rId8" w:tgtFrame="_blank" w:history="1">
        <w:r w:rsidR="00172E56">
          <w:rPr>
            <w:rStyle w:val="Hyperlink"/>
          </w:rPr>
          <w:t>https://mentor.ieee.org/802.11/dcn/20/11-20-1151-01-00ay-task-group-ay-august-2020-teleconference-call-agendas.ppt</w:t>
        </w:r>
      </w:hyperlink>
      <w:r w:rsidR="00CD12BA" w:rsidRPr="00055DF4">
        <w:rPr>
          <w:szCs w:val="22"/>
          <w:lang w:eastAsia="ja-JP"/>
        </w:rPr>
        <w:t>)</w:t>
      </w:r>
      <w:r w:rsidR="006A2B84" w:rsidRPr="00055DF4">
        <w:rPr>
          <w:szCs w:val="22"/>
          <w:lang w:eastAsia="ja-JP"/>
        </w:rPr>
        <w:t>.</w:t>
      </w:r>
      <w:r w:rsidR="00CD12BA" w:rsidRPr="00055DF4">
        <w:rPr>
          <w:szCs w:val="22"/>
          <w:lang w:eastAsia="ja-JP"/>
        </w:rPr>
        <w:t xml:space="preserve"> </w:t>
      </w:r>
    </w:p>
    <w:p w:rsidR="008A3BEA" w:rsidRDefault="008A3BEA" w:rsidP="008A3BEA">
      <w:pPr>
        <w:pStyle w:val="ListParagraph"/>
        <w:ind w:left="880"/>
        <w:rPr>
          <w:szCs w:val="22"/>
        </w:rPr>
      </w:pPr>
    </w:p>
    <w:p w:rsidR="00E63DBE" w:rsidRPr="00A56CC1" w:rsidRDefault="00E63DBE" w:rsidP="008A3BEA">
      <w:pPr>
        <w:numPr>
          <w:ilvl w:val="0"/>
          <w:numId w:val="1"/>
        </w:numPr>
        <w:jc w:val="both"/>
        <w:rPr>
          <w:szCs w:val="22"/>
          <w:lang w:eastAsia="ja-JP"/>
        </w:rPr>
      </w:pPr>
      <w:proofErr w:type="spellStart"/>
      <w:r w:rsidRPr="00EA0262">
        <w:rPr>
          <w:szCs w:val="22"/>
          <w:lang w:eastAsia="ja-JP"/>
        </w:rPr>
        <w:t>TGay</w:t>
      </w:r>
      <w:proofErr w:type="spellEnd"/>
      <w:r w:rsidRPr="00EA0262">
        <w:rPr>
          <w:szCs w:val="22"/>
          <w:lang w:eastAsia="ja-JP"/>
        </w:rPr>
        <w:t xml:space="preserve"> is operating as the Comment Resolution Committee </w:t>
      </w:r>
      <w:r w:rsidR="00E241EF">
        <w:rPr>
          <w:szCs w:val="22"/>
          <w:lang w:eastAsia="ja-JP"/>
        </w:rPr>
        <w:t xml:space="preserve">(CRC) </w:t>
      </w:r>
      <w:r w:rsidRPr="00EA0262">
        <w:rPr>
          <w:szCs w:val="22"/>
          <w:lang w:eastAsia="ja-JP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50349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F97E02">
        <w:rPr>
          <w:szCs w:val="22"/>
          <w:lang w:eastAsia="ja-JP"/>
        </w:rPr>
        <w:t>22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  <w:r w:rsidR="00426B00">
        <w:rPr>
          <w:szCs w:val="22"/>
          <w:lang w:eastAsia="ja-JP"/>
        </w:rPr>
        <w:t>Pa</w:t>
      </w:r>
      <w:r w:rsidR="00CE1D1F">
        <w:rPr>
          <w:szCs w:val="22"/>
          <w:lang w:eastAsia="ja-JP"/>
        </w:rPr>
        <w:t>yam Torab (Facebook) said he updated the contribution to 20/1113r3 due to editorial change</w:t>
      </w:r>
      <w:r w:rsidR="007F21DE">
        <w:rPr>
          <w:szCs w:val="22"/>
          <w:lang w:eastAsia="ja-JP"/>
        </w:rPr>
        <w:t>.</w:t>
      </w:r>
      <w:r w:rsidR="00FC573C">
        <w:rPr>
          <w:szCs w:val="22"/>
          <w:lang w:eastAsia="ja-JP"/>
        </w:rPr>
        <w:t xml:space="preserve"> No objection to approve the agenda with unanimous consent.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  <w:r w:rsidR="001E52C9">
        <w:rPr>
          <w:szCs w:val="22"/>
        </w:rPr>
        <w:t>:</w:t>
      </w:r>
    </w:p>
    <w:p w:rsidR="003E46CD" w:rsidRDefault="003E46CD" w:rsidP="008B072C">
      <w:pPr>
        <w:numPr>
          <w:ilvl w:val="1"/>
          <w:numId w:val="1"/>
        </w:numPr>
        <w:jc w:val="both"/>
      </w:pPr>
      <w:r w:rsidRPr="00050D8B">
        <w:t xml:space="preserve">Payam Torab (Facebook) </w:t>
      </w:r>
      <w:r>
        <w:t xml:space="preserve">presented a draft </w:t>
      </w:r>
      <w:r w:rsidRPr="00050D8B">
        <w:t>proposed reso</w:t>
      </w:r>
      <w:r>
        <w:t>lu</w:t>
      </w:r>
      <w:r w:rsidR="0074380E">
        <w:t>tion to CID 6235 as in 20/1113r3</w:t>
      </w:r>
      <w:r w:rsidR="008B072C">
        <w:t xml:space="preserve"> (</w:t>
      </w:r>
      <w:hyperlink r:id="rId9" w:history="1">
        <w:r w:rsidR="00E9507A" w:rsidRPr="00DE57DF">
          <w:rPr>
            <w:rStyle w:val="Hyperlink"/>
          </w:rPr>
          <w:t>https://mentor.ieee.org/802.11/dcn/20/11-20-1113-03-00ay-tdd-network-entry.docx</w:t>
        </w:r>
      </w:hyperlink>
      <w:r w:rsidR="008B072C">
        <w:t>)</w:t>
      </w:r>
      <w:r>
        <w:t>.</w:t>
      </w:r>
      <w:r w:rsidR="009C3C4D">
        <w:t xml:space="preserve"> </w:t>
      </w:r>
      <w:r w:rsidR="00E9507A">
        <w:t xml:space="preserve">Carlos Cordeiro (Editor) kindly asked Payam to redraw the figures. </w:t>
      </w:r>
      <w:r w:rsidR="0004433C">
        <w:t xml:space="preserve">Solomon Trainin (Qualcomm) said he has no comment on this revised document. </w:t>
      </w:r>
      <w:r w:rsidR="000F59C4">
        <w:t xml:space="preserve">Chair appreciated collaborative works to resolve the CID. 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  <w:r w:rsidR="009C3C4D">
        <w:rPr>
          <w:szCs w:val="22"/>
        </w:rPr>
        <w:t>s</w:t>
      </w:r>
      <w:r w:rsidR="001E52C9">
        <w:rPr>
          <w:szCs w:val="22"/>
        </w:rPr>
        <w:t>:</w:t>
      </w:r>
      <w:r w:rsidR="00046653">
        <w:rPr>
          <w:szCs w:val="22"/>
        </w:rPr>
        <w:t xml:space="preserve"> </w:t>
      </w:r>
    </w:p>
    <w:p w:rsidR="00046653" w:rsidRDefault="00046653" w:rsidP="00046653">
      <w:pPr>
        <w:jc w:val="both"/>
        <w:rPr>
          <w:szCs w:val="22"/>
        </w:rPr>
      </w:pPr>
    </w:p>
    <w:p w:rsidR="00046653" w:rsidRDefault="00F97E02" w:rsidP="00F97E0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#671</w:t>
      </w:r>
      <w:r w:rsidR="00046653" w:rsidRPr="00453173">
        <w:rPr>
          <w:szCs w:val="22"/>
        </w:rPr>
        <w:t xml:space="preserve">. </w:t>
      </w:r>
      <w:r w:rsidRPr="00F97E02">
        <w:rPr>
          <w:szCs w:val="22"/>
        </w:rPr>
        <w:t>Move to accept the comment resolution fo</w:t>
      </w:r>
      <w:r w:rsidR="00676599">
        <w:rPr>
          <w:szCs w:val="22"/>
        </w:rPr>
        <w:t>r CID 6235 as shown in 20/1113r3</w:t>
      </w:r>
      <w:r w:rsidR="00046653" w:rsidRPr="00453173">
        <w:rPr>
          <w:szCs w:val="22"/>
        </w:rPr>
        <w:t>:</w:t>
      </w:r>
    </w:p>
    <w:p w:rsidR="00046653" w:rsidRPr="00453173" w:rsidRDefault="00046653" w:rsidP="00046653">
      <w:pPr>
        <w:ind w:left="792"/>
        <w:rPr>
          <w:szCs w:val="22"/>
        </w:rPr>
      </w:pPr>
    </w:p>
    <w:p w:rsidR="00046653" w:rsidRDefault="00046653" w:rsidP="00046653">
      <w:pPr>
        <w:ind w:left="792"/>
        <w:rPr>
          <w:szCs w:val="22"/>
        </w:rPr>
      </w:pPr>
      <w:r>
        <w:rPr>
          <w:szCs w:val="22"/>
        </w:rPr>
        <w:t xml:space="preserve">Move: </w:t>
      </w:r>
      <w:r w:rsidR="000914EE">
        <w:rPr>
          <w:szCs w:val="22"/>
        </w:rPr>
        <w:t>Payam Torab</w:t>
      </w:r>
    </w:p>
    <w:p w:rsidR="00046653" w:rsidRDefault="00046653" w:rsidP="00046653">
      <w:pPr>
        <w:ind w:left="792"/>
        <w:rPr>
          <w:szCs w:val="22"/>
        </w:rPr>
      </w:pPr>
      <w:r>
        <w:rPr>
          <w:szCs w:val="22"/>
        </w:rPr>
        <w:t xml:space="preserve">Second: </w:t>
      </w:r>
      <w:r w:rsidR="000914EE">
        <w:rPr>
          <w:szCs w:val="22"/>
        </w:rPr>
        <w:t>Solomon Trainin</w:t>
      </w:r>
    </w:p>
    <w:p w:rsidR="00046653" w:rsidRDefault="00046653" w:rsidP="0061262E">
      <w:pPr>
        <w:ind w:left="792"/>
        <w:rPr>
          <w:szCs w:val="22"/>
        </w:rPr>
      </w:pPr>
      <w:r>
        <w:rPr>
          <w:szCs w:val="22"/>
        </w:rPr>
        <w:t xml:space="preserve">Result: </w:t>
      </w:r>
      <w:r w:rsidR="00CA1D6E">
        <w:rPr>
          <w:szCs w:val="22"/>
        </w:rPr>
        <w:t>10</w:t>
      </w:r>
      <w:r>
        <w:rPr>
          <w:szCs w:val="22"/>
        </w:rPr>
        <w:t xml:space="preserve"> Yes</w:t>
      </w:r>
      <w:r w:rsidR="00CA1D6E">
        <w:rPr>
          <w:szCs w:val="22"/>
        </w:rPr>
        <w:t>, 0</w:t>
      </w:r>
      <w:r>
        <w:rPr>
          <w:szCs w:val="22"/>
        </w:rPr>
        <w:t xml:space="preserve"> No</w:t>
      </w:r>
      <w:r w:rsidR="0063547F">
        <w:rPr>
          <w:szCs w:val="22"/>
        </w:rPr>
        <w:t xml:space="preserve">, </w:t>
      </w:r>
      <w:r w:rsidR="00CA1D6E">
        <w:rPr>
          <w:szCs w:val="22"/>
        </w:rPr>
        <w:t>2</w:t>
      </w:r>
      <w:r w:rsidR="005939A9">
        <w:rPr>
          <w:szCs w:val="22"/>
        </w:rPr>
        <w:t xml:space="preserve"> </w:t>
      </w:r>
      <w:r w:rsidR="00F97E02">
        <w:rPr>
          <w:szCs w:val="22"/>
        </w:rPr>
        <w:t xml:space="preserve">Abstain. </w:t>
      </w:r>
      <w:r w:rsidR="0063547F">
        <w:rPr>
          <w:szCs w:val="22"/>
        </w:rPr>
        <w:t>The motion is passed.</w:t>
      </w:r>
    </w:p>
    <w:p w:rsidR="00046653" w:rsidRDefault="00046653" w:rsidP="00046653">
      <w:pPr>
        <w:ind w:left="792"/>
        <w:rPr>
          <w:szCs w:val="22"/>
        </w:rPr>
      </w:pPr>
    </w:p>
    <w:p w:rsidR="00F97E02" w:rsidRDefault="00F97E02" w:rsidP="00046653">
      <w:pPr>
        <w:ind w:left="792"/>
        <w:rPr>
          <w:szCs w:val="22"/>
        </w:rPr>
      </w:pPr>
    </w:p>
    <w:p w:rsidR="00F97E02" w:rsidRDefault="00F97E02" w:rsidP="00F97E02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Motion #672. </w:t>
      </w:r>
      <w:r w:rsidR="0048631C">
        <w:rPr>
          <w:szCs w:val="22"/>
        </w:rPr>
        <w:t>SA Recirculation B</w:t>
      </w:r>
      <w:r w:rsidRPr="00F97E02">
        <w:rPr>
          <w:szCs w:val="22"/>
        </w:rPr>
        <w:t>allot</w:t>
      </w:r>
      <w:r>
        <w:rPr>
          <w:szCs w:val="22"/>
        </w:rPr>
        <w:t>:</w:t>
      </w:r>
    </w:p>
    <w:p w:rsidR="00F97E02" w:rsidRDefault="00F97E02" w:rsidP="00F97E02">
      <w:pPr>
        <w:ind w:left="792"/>
        <w:rPr>
          <w:szCs w:val="22"/>
        </w:rPr>
      </w:pPr>
    </w:p>
    <w:p w:rsidR="00F97E02" w:rsidRDefault="00F97E02" w:rsidP="00F97E02">
      <w:pPr>
        <w:ind w:left="792"/>
        <w:rPr>
          <w:szCs w:val="22"/>
        </w:rPr>
      </w:pPr>
      <w:r w:rsidRPr="00F97E02">
        <w:rPr>
          <w:szCs w:val="22"/>
        </w:rPr>
        <w:t xml:space="preserve">Having approved comment resolutions for all of the comments received from the initial Standards Association ballot on P802.11ay Draft 5.0 as </w:t>
      </w:r>
      <w:r w:rsidR="00A511D6">
        <w:rPr>
          <w:szCs w:val="22"/>
        </w:rPr>
        <w:t>contained in document &lt;20/0112r6</w:t>
      </w:r>
      <w:r w:rsidRPr="00F97E02">
        <w:rPr>
          <w:szCs w:val="22"/>
        </w:rPr>
        <w:t>&gt;,</w:t>
      </w:r>
    </w:p>
    <w:p w:rsidR="00F97E02" w:rsidRPr="00F97E02" w:rsidRDefault="00F97E02" w:rsidP="00F97E02">
      <w:pPr>
        <w:ind w:left="792"/>
        <w:rPr>
          <w:szCs w:val="22"/>
        </w:rPr>
      </w:pPr>
    </w:p>
    <w:p w:rsidR="00F97E02" w:rsidRDefault="00F97E02" w:rsidP="00F97E02">
      <w:pPr>
        <w:ind w:left="792"/>
        <w:rPr>
          <w:szCs w:val="22"/>
        </w:rPr>
      </w:pPr>
      <w:r w:rsidRPr="00F97E02">
        <w:rPr>
          <w:szCs w:val="22"/>
        </w:rPr>
        <w:t>Instruct the editor to prepare Draft 6.0 incorporating these resolutions and,</w:t>
      </w:r>
    </w:p>
    <w:p w:rsidR="00F97E02" w:rsidRPr="00F97E02" w:rsidRDefault="00F97E02" w:rsidP="00F97E02">
      <w:pPr>
        <w:ind w:left="792"/>
        <w:rPr>
          <w:szCs w:val="22"/>
        </w:rPr>
      </w:pPr>
    </w:p>
    <w:p w:rsidR="00F97E02" w:rsidRDefault="00F97E02" w:rsidP="00F97E02">
      <w:pPr>
        <w:ind w:left="792"/>
        <w:rPr>
          <w:szCs w:val="22"/>
        </w:rPr>
      </w:pPr>
      <w:r w:rsidRPr="00F97E02">
        <w:rPr>
          <w:szCs w:val="22"/>
        </w:rPr>
        <w:t xml:space="preserve">Approve a 15 day Standards Association Recirculation Ballot asking the question “Should P802.11ay Draft 6.0 be forwarded to </w:t>
      </w:r>
      <w:proofErr w:type="spellStart"/>
      <w:r w:rsidRPr="00F97E02">
        <w:rPr>
          <w:szCs w:val="22"/>
        </w:rPr>
        <w:t>RevCom</w:t>
      </w:r>
      <w:proofErr w:type="spellEnd"/>
      <w:r w:rsidRPr="00F97E02">
        <w:rPr>
          <w:szCs w:val="22"/>
        </w:rPr>
        <w:t>?”</w:t>
      </w:r>
    </w:p>
    <w:p w:rsidR="00F97E02" w:rsidRPr="00453173" w:rsidRDefault="00F97E02" w:rsidP="00F97E02">
      <w:pPr>
        <w:ind w:left="792"/>
        <w:rPr>
          <w:szCs w:val="22"/>
        </w:rPr>
      </w:pPr>
    </w:p>
    <w:p w:rsidR="00F97E02" w:rsidRDefault="00F97E02" w:rsidP="00F97E02">
      <w:pPr>
        <w:ind w:left="792"/>
        <w:rPr>
          <w:szCs w:val="22"/>
        </w:rPr>
      </w:pPr>
      <w:r>
        <w:rPr>
          <w:szCs w:val="22"/>
        </w:rPr>
        <w:t xml:space="preserve">Move: </w:t>
      </w:r>
      <w:r w:rsidR="009259C8">
        <w:rPr>
          <w:szCs w:val="22"/>
        </w:rPr>
        <w:t>Assaf Kasher</w:t>
      </w:r>
    </w:p>
    <w:p w:rsidR="00F97E02" w:rsidRDefault="00F97E02" w:rsidP="00F97E02">
      <w:pPr>
        <w:ind w:left="792"/>
        <w:rPr>
          <w:szCs w:val="22"/>
        </w:rPr>
      </w:pPr>
      <w:r>
        <w:rPr>
          <w:szCs w:val="22"/>
        </w:rPr>
        <w:t xml:space="preserve">Second: </w:t>
      </w:r>
      <w:r w:rsidR="009259C8">
        <w:rPr>
          <w:szCs w:val="22"/>
        </w:rPr>
        <w:t>Solomon Trainin</w:t>
      </w:r>
    </w:p>
    <w:p w:rsidR="00F97E02" w:rsidRDefault="00F97E02" w:rsidP="00F97E02">
      <w:pPr>
        <w:ind w:left="792"/>
        <w:rPr>
          <w:szCs w:val="22"/>
        </w:rPr>
      </w:pPr>
      <w:r>
        <w:rPr>
          <w:szCs w:val="22"/>
        </w:rPr>
        <w:t xml:space="preserve">Result: </w:t>
      </w:r>
      <w:r w:rsidR="0063547F">
        <w:rPr>
          <w:szCs w:val="22"/>
        </w:rPr>
        <w:t>12</w:t>
      </w:r>
      <w:r>
        <w:rPr>
          <w:szCs w:val="22"/>
        </w:rPr>
        <w:t xml:space="preserve"> Yes</w:t>
      </w:r>
      <w:r w:rsidR="0063547F">
        <w:rPr>
          <w:szCs w:val="22"/>
        </w:rPr>
        <w:t>, 0</w:t>
      </w:r>
      <w:r>
        <w:rPr>
          <w:szCs w:val="22"/>
        </w:rPr>
        <w:t xml:space="preserve"> No</w:t>
      </w:r>
      <w:r w:rsidR="0063547F">
        <w:rPr>
          <w:szCs w:val="22"/>
        </w:rPr>
        <w:t>, 0</w:t>
      </w:r>
      <w:r>
        <w:rPr>
          <w:szCs w:val="22"/>
        </w:rPr>
        <w:t xml:space="preserve"> Abstain. </w:t>
      </w:r>
      <w:r w:rsidR="0063547F">
        <w:rPr>
          <w:szCs w:val="22"/>
        </w:rPr>
        <w:t>The motion is passed.</w:t>
      </w:r>
    </w:p>
    <w:p w:rsidR="00F97E02" w:rsidRDefault="00F97E02" w:rsidP="00046653">
      <w:pPr>
        <w:ind w:left="792"/>
        <w:rPr>
          <w:szCs w:val="22"/>
        </w:rPr>
      </w:pPr>
    </w:p>
    <w:p w:rsidR="006E2953" w:rsidRDefault="006E2953" w:rsidP="008D774E">
      <w:pPr>
        <w:ind w:left="792"/>
        <w:rPr>
          <w:szCs w:val="22"/>
        </w:rPr>
      </w:pPr>
    </w:p>
    <w:p w:rsidR="00235A6B" w:rsidRPr="00235A6B" w:rsidRDefault="00235A6B" w:rsidP="00DC4EEC">
      <w:pPr>
        <w:numPr>
          <w:ilvl w:val="0"/>
          <w:numId w:val="1"/>
        </w:numPr>
        <w:jc w:val="both"/>
        <w:rPr>
          <w:szCs w:val="22"/>
        </w:rPr>
      </w:pPr>
      <w:r w:rsidRPr="00235A6B">
        <w:rPr>
          <w:szCs w:val="22"/>
        </w:rPr>
        <w:t xml:space="preserve">The submission to </w:t>
      </w:r>
      <w:proofErr w:type="spellStart"/>
      <w:r w:rsidRPr="00235A6B">
        <w:rPr>
          <w:szCs w:val="22"/>
        </w:rPr>
        <w:t>RevCom</w:t>
      </w:r>
      <w:proofErr w:type="spellEnd"/>
      <w:r w:rsidRPr="00235A6B">
        <w:rPr>
          <w:szCs w:val="22"/>
        </w:rPr>
        <w:t>/SA</w:t>
      </w:r>
      <w:r w:rsidR="008A7206">
        <w:rPr>
          <w:szCs w:val="22"/>
        </w:rPr>
        <w:t>SB will be delayed to January</w:t>
      </w:r>
      <w:r w:rsidRPr="00235A6B">
        <w:rPr>
          <w:szCs w:val="22"/>
        </w:rPr>
        <w:t xml:space="preserve">, 2021. Precise timeline is </w:t>
      </w:r>
      <w:r w:rsidR="008A7206">
        <w:rPr>
          <w:szCs w:val="22"/>
        </w:rPr>
        <w:t>difficult</w:t>
      </w:r>
      <w:r w:rsidRPr="00235A6B">
        <w:rPr>
          <w:szCs w:val="22"/>
        </w:rPr>
        <w:t xml:space="preserve"> to set this time due to uncertainty in </w:t>
      </w:r>
      <w:proofErr w:type="spellStart"/>
      <w:r w:rsidRPr="00235A6B">
        <w:rPr>
          <w:szCs w:val="22"/>
        </w:rPr>
        <w:t>TGax</w:t>
      </w:r>
      <w:proofErr w:type="spellEnd"/>
      <w:r w:rsidRPr="00235A6B">
        <w:rPr>
          <w:szCs w:val="22"/>
        </w:rPr>
        <w:t xml:space="preserve">. </w:t>
      </w:r>
    </w:p>
    <w:p w:rsidR="0025086F" w:rsidRDefault="0025086F" w:rsidP="000E3B7F">
      <w:pPr>
        <w:ind w:left="360"/>
        <w:jc w:val="both"/>
        <w:rPr>
          <w:szCs w:val="22"/>
        </w:rPr>
      </w:pPr>
    </w:p>
    <w:p w:rsidR="000B4D93" w:rsidRDefault="00235A6B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will be September </w:t>
      </w:r>
      <w:r w:rsidR="008A7206">
        <w:rPr>
          <w:szCs w:val="22"/>
        </w:rPr>
        <w:t>interim</w:t>
      </w:r>
      <w:r>
        <w:rPr>
          <w:szCs w:val="22"/>
        </w:rPr>
        <w:t xml:space="preserve"> meeting that will be held electronically</w:t>
      </w:r>
      <w:r w:rsidR="008A7206">
        <w:rPr>
          <w:szCs w:val="22"/>
        </w:rPr>
        <w:t>.</w:t>
      </w:r>
    </w:p>
    <w:p w:rsidR="003B4D9E" w:rsidRDefault="003B4D9E" w:rsidP="000E3B7F">
      <w:pPr>
        <w:ind w:left="360"/>
        <w:jc w:val="both"/>
        <w:rPr>
          <w:szCs w:val="22"/>
        </w:rPr>
      </w:pPr>
    </w:p>
    <w:p w:rsidR="00A22516" w:rsidRPr="00F42DE6" w:rsidRDefault="00BE20EA" w:rsidP="001C26CF">
      <w:pPr>
        <w:numPr>
          <w:ilvl w:val="0"/>
          <w:numId w:val="1"/>
        </w:numPr>
        <w:jc w:val="both"/>
        <w:rPr>
          <w:szCs w:val="22"/>
        </w:rPr>
      </w:pPr>
      <w:r w:rsidRPr="00F42DE6">
        <w:rPr>
          <w:szCs w:val="22"/>
        </w:rPr>
        <w:t>Meeting adjourned at 1</w:t>
      </w:r>
      <w:r w:rsidR="00235A6B">
        <w:rPr>
          <w:szCs w:val="22"/>
        </w:rPr>
        <w:t>0</w:t>
      </w:r>
      <w:r w:rsidR="00897ED0" w:rsidRPr="00F42DE6">
        <w:rPr>
          <w:szCs w:val="22"/>
        </w:rPr>
        <w:t>:</w:t>
      </w:r>
      <w:r w:rsidR="00235A6B">
        <w:rPr>
          <w:szCs w:val="22"/>
        </w:rPr>
        <w:t>57</w:t>
      </w:r>
      <w:r w:rsidR="00DE15A2" w:rsidRPr="00F42DE6">
        <w:rPr>
          <w:szCs w:val="22"/>
        </w:rPr>
        <w:t xml:space="preserve"> </w:t>
      </w:r>
      <w:r w:rsidRPr="00F42DE6">
        <w:rPr>
          <w:szCs w:val="22"/>
        </w:rPr>
        <w:t>am</w:t>
      </w:r>
      <w:r w:rsidR="003B4D9E" w:rsidRPr="00F42DE6">
        <w:rPr>
          <w:szCs w:val="22"/>
        </w:rPr>
        <w:t xml:space="preserve"> ET.</w:t>
      </w:r>
    </w:p>
    <w:p w:rsidR="00F42DE6" w:rsidRDefault="00F42DE6" w:rsidP="00F42DE6">
      <w:pPr>
        <w:pStyle w:val="ListParagraph"/>
        <w:ind w:left="880"/>
        <w:rPr>
          <w:b/>
          <w:szCs w:val="22"/>
        </w:rPr>
      </w:pPr>
    </w:p>
    <w:p w:rsidR="00F42DE6" w:rsidRPr="00F42DE6" w:rsidRDefault="00F42DE6" w:rsidP="00F42DE6">
      <w:pPr>
        <w:ind w:left="360"/>
        <w:jc w:val="both"/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48631C">
        <w:rPr>
          <w:b/>
          <w:szCs w:val="22"/>
        </w:rPr>
        <w:t>August 12</w:t>
      </w:r>
      <w:r w:rsidR="00EA662D">
        <w:rPr>
          <w:b/>
          <w:szCs w:val="22"/>
        </w:rPr>
        <w:t>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5939A9" w:rsidRDefault="002A1025" w:rsidP="002A1025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Edward Au (Huawei)</w:t>
      </w:r>
    </w:p>
    <w:p w:rsidR="00770F1F" w:rsidRPr="005939A9" w:rsidRDefault="00770F1F" w:rsidP="002A1025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Sang Kim (LGE)</w:t>
      </w:r>
    </w:p>
    <w:p w:rsidR="00D80807" w:rsidRPr="005939A9" w:rsidRDefault="00D80807" w:rsidP="002A1025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Claudio da Silva (Intel)</w:t>
      </w:r>
    </w:p>
    <w:p w:rsidR="00E85484" w:rsidRPr="005939A9" w:rsidRDefault="00E85484" w:rsidP="002A1025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Carlos Co</w:t>
      </w:r>
      <w:r w:rsidR="0094273B" w:rsidRPr="005939A9">
        <w:rPr>
          <w:szCs w:val="22"/>
        </w:rPr>
        <w:t>rdeiro (Intel)</w:t>
      </w:r>
    </w:p>
    <w:p w:rsidR="00A2675D" w:rsidRPr="005939A9" w:rsidRDefault="00A2675D" w:rsidP="002A1025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Solomon Trainin (Qualcomm)</w:t>
      </w:r>
    </w:p>
    <w:p w:rsidR="00D80807" w:rsidRPr="005939A9" w:rsidRDefault="00D80807" w:rsidP="002A1025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Assaf Kasher (Qualcomm)</w:t>
      </w:r>
    </w:p>
    <w:p w:rsidR="00487E09" w:rsidRPr="005939A9" w:rsidRDefault="00487E09" w:rsidP="002A1025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Yan Xin (Huawei)</w:t>
      </w:r>
    </w:p>
    <w:p w:rsidR="00A2675D" w:rsidRPr="005939A9" w:rsidRDefault="00A2675D" w:rsidP="00451F68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Hiroyuki Motozuka (Panasonic)</w:t>
      </w:r>
    </w:p>
    <w:p w:rsidR="007D16D3" w:rsidRPr="005939A9" w:rsidRDefault="007D16D3" w:rsidP="00451F68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Payam Torab (Facebook)</w:t>
      </w:r>
    </w:p>
    <w:p w:rsidR="00D575DF" w:rsidRPr="005939A9" w:rsidRDefault="00D575DF" w:rsidP="00451F68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Nelson Costa (</w:t>
      </w:r>
      <w:proofErr w:type="spellStart"/>
      <w:r w:rsidRPr="005939A9">
        <w:rPr>
          <w:szCs w:val="22"/>
        </w:rPr>
        <w:t>Peraso</w:t>
      </w:r>
      <w:proofErr w:type="spellEnd"/>
      <w:r w:rsidRPr="005939A9">
        <w:rPr>
          <w:szCs w:val="22"/>
        </w:rPr>
        <w:t>)</w:t>
      </w:r>
    </w:p>
    <w:p w:rsidR="005D003D" w:rsidRPr="005939A9" w:rsidRDefault="005D003D" w:rsidP="00451F68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Li-Hsiang Sun (</w:t>
      </w:r>
      <w:proofErr w:type="spellStart"/>
      <w:r w:rsidRPr="005939A9">
        <w:rPr>
          <w:szCs w:val="22"/>
        </w:rPr>
        <w:t>InterDigital</w:t>
      </w:r>
      <w:proofErr w:type="spellEnd"/>
      <w:r w:rsidRPr="005939A9">
        <w:rPr>
          <w:szCs w:val="22"/>
        </w:rPr>
        <w:t>)</w:t>
      </w:r>
    </w:p>
    <w:p w:rsidR="00EF30C7" w:rsidRPr="005939A9" w:rsidRDefault="00EF30C7" w:rsidP="00451F68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 xml:space="preserve">Al </w:t>
      </w:r>
      <w:proofErr w:type="spellStart"/>
      <w:r w:rsidRPr="005939A9">
        <w:rPr>
          <w:szCs w:val="22"/>
        </w:rPr>
        <w:t>Petrick</w:t>
      </w:r>
      <w:proofErr w:type="spellEnd"/>
      <w:r w:rsidRPr="005939A9">
        <w:rPr>
          <w:szCs w:val="22"/>
        </w:rPr>
        <w:t xml:space="preserve"> (</w:t>
      </w:r>
      <w:proofErr w:type="spellStart"/>
      <w:r w:rsidRPr="005939A9">
        <w:rPr>
          <w:szCs w:val="22"/>
        </w:rPr>
        <w:t>InterDigital</w:t>
      </w:r>
      <w:proofErr w:type="spellEnd"/>
      <w:r w:rsidRPr="005939A9">
        <w:rPr>
          <w:szCs w:val="22"/>
        </w:rPr>
        <w:t>)</w:t>
      </w:r>
    </w:p>
    <w:p w:rsidR="00777839" w:rsidRPr="005939A9" w:rsidRDefault="00777839" w:rsidP="00451F68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Robert Stacey (Intel)</w:t>
      </w:r>
    </w:p>
    <w:p w:rsidR="005939A9" w:rsidRPr="005939A9" w:rsidRDefault="005939A9" w:rsidP="00451F68">
      <w:pPr>
        <w:numPr>
          <w:ilvl w:val="0"/>
          <w:numId w:val="2"/>
        </w:numPr>
        <w:rPr>
          <w:szCs w:val="22"/>
        </w:rPr>
      </w:pPr>
      <w:r w:rsidRPr="005939A9">
        <w:rPr>
          <w:szCs w:val="22"/>
        </w:rPr>
        <w:t>Dorothy Stanley (HPE)</w:t>
      </w:r>
    </w:p>
    <w:sectPr w:rsidR="005939A9" w:rsidRPr="005939A9" w:rsidSect="00AD26A4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3B" w:rsidRDefault="002A0F3B">
      <w:r>
        <w:separator/>
      </w:r>
    </w:p>
  </w:endnote>
  <w:endnote w:type="continuationSeparator" w:id="0">
    <w:p w:rsidR="002A0F3B" w:rsidRDefault="002A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A36836">
      <w:rPr>
        <w:noProof/>
      </w:rPr>
      <w:t>3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3B" w:rsidRDefault="002A0F3B">
      <w:r>
        <w:separator/>
      </w:r>
    </w:p>
  </w:footnote>
  <w:footnote w:type="continuationSeparator" w:id="0">
    <w:p w:rsidR="002A0F3B" w:rsidRDefault="002A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7212F8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 w:rsidRPr="007212F8">
      <w:rPr>
        <w:rFonts w:hint="eastAsia"/>
        <w:lang w:eastAsia="ja-JP"/>
      </w:rPr>
      <w:t>August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fldSimple w:instr=" TITLE  \* MERGEFORMAT ">
      <w:r w:rsidR="008436AC">
        <w:t>doc.: IEEE</w:t>
      </w:r>
      <w:r w:rsidR="00A90FAD">
        <w:t xml:space="preserve"> 802.11-</w:t>
      </w:r>
      <w:r w:rsidR="00E63DBE">
        <w:t>20</w:t>
      </w:r>
      <w:r w:rsidR="008436AC">
        <w:t>/</w:t>
      </w:r>
    </w:fldSimple>
    <w:r w:rsidR="00A36836">
      <w:t>1224</w:t>
    </w:r>
    <w:r w:rsidR="00E7381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4D6139F1"/>
    <w:multiLevelType w:val="multilevel"/>
    <w:tmpl w:val="0048082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7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7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5"/>
  </w:num>
  <w:num w:numId="17">
    <w:abstractNumId w:val="1"/>
  </w:num>
  <w:num w:numId="18">
    <w:abstractNumId w:val="8"/>
  </w:num>
  <w:num w:numId="19">
    <w:abstractNumId w:val="24"/>
  </w:num>
  <w:num w:numId="20">
    <w:abstractNumId w:val="26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EA2"/>
    <w:rsid w:val="00037FBD"/>
    <w:rsid w:val="00040A46"/>
    <w:rsid w:val="00041380"/>
    <w:rsid w:val="000419BE"/>
    <w:rsid w:val="000420DA"/>
    <w:rsid w:val="00042D02"/>
    <w:rsid w:val="000442DE"/>
    <w:rsid w:val="0004433C"/>
    <w:rsid w:val="000456BB"/>
    <w:rsid w:val="000462E5"/>
    <w:rsid w:val="00046653"/>
    <w:rsid w:val="00047D1F"/>
    <w:rsid w:val="00050191"/>
    <w:rsid w:val="00050D8B"/>
    <w:rsid w:val="00051A37"/>
    <w:rsid w:val="00052C44"/>
    <w:rsid w:val="0005313C"/>
    <w:rsid w:val="000535B7"/>
    <w:rsid w:val="000543DB"/>
    <w:rsid w:val="00055857"/>
    <w:rsid w:val="00055DF4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239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4EE"/>
    <w:rsid w:val="00091F1A"/>
    <w:rsid w:val="0009331D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378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B7F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581B"/>
    <w:rsid w:val="000F59C4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A14"/>
    <w:rsid w:val="00127CDD"/>
    <w:rsid w:val="00127FE9"/>
    <w:rsid w:val="001306C0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57EA4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2E56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2E1F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FDB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51F"/>
    <w:rsid w:val="001F580E"/>
    <w:rsid w:val="001F6CFE"/>
    <w:rsid w:val="001F6F82"/>
    <w:rsid w:val="002014EA"/>
    <w:rsid w:val="00201BF9"/>
    <w:rsid w:val="00202D7D"/>
    <w:rsid w:val="00205485"/>
    <w:rsid w:val="00207839"/>
    <w:rsid w:val="00210375"/>
    <w:rsid w:val="0021038F"/>
    <w:rsid w:val="002123AB"/>
    <w:rsid w:val="00212D6D"/>
    <w:rsid w:val="00212DB5"/>
    <w:rsid w:val="002139A0"/>
    <w:rsid w:val="002152D5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1F32"/>
    <w:rsid w:val="00232E6A"/>
    <w:rsid w:val="00235A6B"/>
    <w:rsid w:val="00235E00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086F"/>
    <w:rsid w:val="00253693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2F87"/>
    <w:rsid w:val="00263498"/>
    <w:rsid w:val="00263F7F"/>
    <w:rsid w:val="002641A6"/>
    <w:rsid w:val="00264811"/>
    <w:rsid w:val="00264E4D"/>
    <w:rsid w:val="0026584A"/>
    <w:rsid w:val="00266583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0F3B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D7780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5DC9"/>
    <w:rsid w:val="002E67E7"/>
    <w:rsid w:val="002E68DD"/>
    <w:rsid w:val="002E792F"/>
    <w:rsid w:val="002F03D2"/>
    <w:rsid w:val="002F0773"/>
    <w:rsid w:val="002F0944"/>
    <w:rsid w:val="002F0F96"/>
    <w:rsid w:val="002F3133"/>
    <w:rsid w:val="002F3644"/>
    <w:rsid w:val="002F41E6"/>
    <w:rsid w:val="003000A6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86B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0BB0"/>
    <w:rsid w:val="00355CB2"/>
    <w:rsid w:val="00356084"/>
    <w:rsid w:val="00356A96"/>
    <w:rsid w:val="00356B50"/>
    <w:rsid w:val="00357D38"/>
    <w:rsid w:val="00360EE3"/>
    <w:rsid w:val="00360F37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6F49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45DC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6A8C"/>
    <w:rsid w:val="003C0758"/>
    <w:rsid w:val="003C0CEB"/>
    <w:rsid w:val="003C0EF8"/>
    <w:rsid w:val="003C15E6"/>
    <w:rsid w:val="003C1669"/>
    <w:rsid w:val="003C187F"/>
    <w:rsid w:val="003C202A"/>
    <w:rsid w:val="003C2A0A"/>
    <w:rsid w:val="003C2D8D"/>
    <w:rsid w:val="003C378C"/>
    <w:rsid w:val="003C3D52"/>
    <w:rsid w:val="003C3D5A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1AC3"/>
    <w:rsid w:val="003E25B0"/>
    <w:rsid w:val="003E2E41"/>
    <w:rsid w:val="003E339F"/>
    <w:rsid w:val="003E3681"/>
    <w:rsid w:val="003E46CD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6B00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173"/>
    <w:rsid w:val="00453881"/>
    <w:rsid w:val="00454574"/>
    <w:rsid w:val="004546F6"/>
    <w:rsid w:val="00454E9F"/>
    <w:rsid w:val="00455079"/>
    <w:rsid w:val="004550FC"/>
    <w:rsid w:val="00457292"/>
    <w:rsid w:val="00460EF9"/>
    <w:rsid w:val="00460EFB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31C"/>
    <w:rsid w:val="00486512"/>
    <w:rsid w:val="00486AB9"/>
    <w:rsid w:val="00487121"/>
    <w:rsid w:val="004875B0"/>
    <w:rsid w:val="004876D0"/>
    <w:rsid w:val="00487E09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C76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B7F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2AE1"/>
    <w:rsid w:val="004D3728"/>
    <w:rsid w:val="004D3B04"/>
    <w:rsid w:val="004D3E68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2B2A"/>
    <w:rsid w:val="00523A7B"/>
    <w:rsid w:val="00523F1C"/>
    <w:rsid w:val="00523F20"/>
    <w:rsid w:val="005240B3"/>
    <w:rsid w:val="00524F75"/>
    <w:rsid w:val="0052573C"/>
    <w:rsid w:val="0052653D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217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0349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1575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7DE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39A9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003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62E"/>
    <w:rsid w:val="00612BCB"/>
    <w:rsid w:val="00612C42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917"/>
    <w:rsid w:val="0062227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7F"/>
    <w:rsid w:val="00635496"/>
    <w:rsid w:val="00635834"/>
    <w:rsid w:val="006368DF"/>
    <w:rsid w:val="00636962"/>
    <w:rsid w:val="00640BF8"/>
    <w:rsid w:val="006410C4"/>
    <w:rsid w:val="0064186B"/>
    <w:rsid w:val="00641B56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56DA2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5AE5"/>
    <w:rsid w:val="00676599"/>
    <w:rsid w:val="00676FD3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2D4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953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31F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12F8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380E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864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77839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0F6D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3707"/>
    <w:rsid w:val="007D5C87"/>
    <w:rsid w:val="007D6385"/>
    <w:rsid w:val="007E0432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1DE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4D1F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B31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2958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BEA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206"/>
    <w:rsid w:val="008A7E60"/>
    <w:rsid w:val="008B0598"/>
    <w:rsid w:val="008B072C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2BF"/>
    <w:rsid w:val="008D6B95"/>
    <w:rsid w:val="008D774E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29A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59C8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273B"/>
    <w:rsid w:val="0094334E"/>
    <w:rsid w:val="00944AD9"/>
    <w:rsid w:val="00947B9E"/>
    <w:rsid w:val="00947E80"/>
    <w:rsid w:val="00950923"/>
    <w:rsid w:val="009509F0"/>
    <w:rsid w:val="00952B2F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975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2435"/>
    <w:rsid w:val="009B4604"/>
    <w:rsid w:val="009B5B43"/>
    <w:rsid w:val="009B5C00"/>
    <w:rsid w:val="009B7BEF"/>
    <w:rsid w:val="009C0631"/>
    <w:rsid w:val="009C08E2"/>
    <w:rsid w:val="009C1EE9"/>
    <w:rsid w:val="009C2221"/>
    <w:rsid w:val="009C37AE"/>
    <w:rsid w:val="009C3C4D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0A5"/>
    <w:rsid w:val="009D58D6"/>
    <w:rsid w:val="009D5D7B"/>
    <w:rsid w:val="009D70E1"/>
    <w:rsid w:val="009D769B"/>
    <w:rsid w:val="009D78DF"/>
    <w:rsid w:val="009E2EEA"/>
    <w:rsid w:val="009E3A30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2949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16027"/>
    <w:rsid w:val="00A20A95"/>
    <w:rsid w:val="00A20FF1"/>
    <w:rsid w:val="00A22516"/>
    <w:rsid w:val="00A227F7"/>
    <w:rsid w:val="00A22BA0"/>
    <w:rsid w:val="00A2398F"/>
    <w:rsid w:val="00A23CFE"/>
    <w:rsid w:val="00A23D64"/>
    <w:rsid w:val="00A244CA"/>
    <w:rsid w:val="00A246DB"/>
    <w:rsid w:val="00A25033"/>
    <w:rsid w:val="00A25409"/>
    <w:rsid w:val="00A25A2C"/>
    <w:rsid w:val="00A2675D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3607A"/>
    <w:rsid w:val="00A3683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1D6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3B95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705"/>
    <w:rsid w:val="00AE1F03"/>
    <w:rsid w:val="00AE1FA9"/>
    <w:rsid w:val="00AE4CC3"/>
    <w:rsid w:val="00AE5859"/>
    <w:rsid w:val="00AE68AB"/>
    <w:rsid w:val="00AE6981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1B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234"/>
    <w:rsid w:val="00B425D5"/>
    <w:rsid w:val="00B4297A"/>
    <w:rsid w:val="00B4494B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69D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00A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2DBD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06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013"/>
    <w:rsid w:val="00C10D3F"/>
    <w:rsid w:val="00C114C5"/>
    <w:rsid w:val="00C126E0"/>
    <w:rsid w:val="00C12A51"/>
    <w:rsid w:val="00C1347B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68FD"/>
    <w:rsid w:val="00C372D0"/>
    <w:rsid w:val="00C37E04"/>
    <w:rsid w:val="00C4066C"/>
    <w:rsid w:val="00C40DA5"/>
    <w:rsid w:val="00C40F8F"/>
    <w:rsid w:val="00C41982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4C7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57B4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D6E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019"/>
    <w:rsid w:val="00CC3B20"/>
    <w:rsid w:val="00CC3F55"/>
    <w:rsid w:val="00CC4474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6D2D"/>
    <w:rsid w:val="00CD70D7"/>
    <w:rsid w:val="00CD7D7B"/>
    <w:rsid w:val="00CE0651"/>
    <w:rsid w:val="00CE16EB"/>
    <w:rsid w:val="00CE17C5"/>
    <w:rsid w:val="00CE1D1F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E745A"/>
    <w:rsid w:val="00CF1473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3AE2"/>
    <w:rsid w:val="00D34394"/>
    <w:rsid w:val="00D346A8"/>
    <w:rsid w:val="00D34A92"/>
    <w:rsid w:val="00D35428"/>
    <w:rsid w:val="00D40449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5D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DFA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4A2F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1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E6722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DF7CE9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00FA"/>
    <w:rsid w:val="00E1148B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573"/>
    <w:rsid w:val="00E20C0F"/>
    <w:rsid w:val="00E21BB9"/>
    <w:rsid w:val="00E21C22"/>
    <w:rsid w:val="00E222CF"/>
    <w:rsid w:val="00E225D8"/>
    <w:rsid w:val="00E241EF"/>
    <w:rsid w:val="00E24768"/>
    <w:rsid w:val="00E25BFB"/>
    <w:rsid w:val="00E27144"/>
    <w:rsid w:val="00E278B1"/>
    <w:rsid w:val="00E27D43"/>
    <w:rsid w:val="00E30B00"/>
    <w:rsid w:val="00E3100C"/>
    <w:rsid w:val="00E31513"/>
    <w:rsid w:val="00E32D9F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4BC7"/>
    <w:rsid w:val="00E55066"/>
    <w:rsid w:val="00E55265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5484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07A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2B0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1EDF"/>
    <w:rsid w:val="00EE2683"/>
    <w:rsid w:val="00EE3ECF"/>
    <w:rsid w:val="00EE50CF"/>
    <w:rsid w:val="00EE54D1"/>
    <w:rsid w:val="00EE5690"/>
    <w:rsid w:val="00EE638E"/>
    <w:rsid w:val="00EF00F0"/>
    <w:rsid w:val="00EF06D8"/>
    <w:rsid w:val="00EF0A10"/>
    <w:rsid w:val="00EF1790"/>
    <w:rsid w:val="00EF2BEF"/>
    <w:rsid w:val="00EF2F48"/>
    <w:rsid w:val="00EF30C7"/>
    <w:rsid w:val="00EF33BA"/>
    <w:rsid w:val="00EF5151"/>
    <w:rsid w:val="00EF5B48"/>
    <w:rsid w:val="00EF6441"/>
    <w:rsid w:val="00EF7F4F"/>
    <w:rsid w:val="00F01CD8"/>
    <w:rsid w:val="00F031B0"/>
    <w:rsid w:val="00F03A38"/>
    <w:rsid w:val="00F04F5A"/>
    <w:rsid w:val="00F04F8A"/>
    <w:rsid w:val="00F05473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185A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6EA7"/>
    <w:rsid w:val="00F372A0"/>
    <w:rsid w:val="00F37537"/>
    <w:rsid w:val="00F404EF"/>
    <w:rsid w:val="00F406BD"/>
    <w:rsid w:val="00F40C2A"/>
    <w:rsid w:val="00F41C3A"/>
    <w:rsid w:val="00F420D3"/>
    <w:rsid w:val="00F42DE6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8A4"/>
    <w:rsid w:val="00F67B4A"/>
    <w:rsid w:val="00F7009E"/>
    <w:rsid w:val="00F70135"/>
    <w:rsid w:val="00F7096E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97E02"/>
    <w:rsid w:val="00FA02F9"/>
    <w:rsid w:val="00FA032E"/>
    <w:rsid w:val="00FA0668"/>
    <w:rsid w:val="00FA070C"/>
    <w:rsid w:val="00FA1633"/>
    <w:rsid w:val="00FA1AFA"/>
    <w:rsid w:val="00FA2785"/>
    <w:rsid w:val="00FA2EF8"/>
    <w:rsid w:val="00FA3432"/>
    <w:rsid w:val="00FA3DD8"/>
    <w:rsid w:val="00FA4260"/>
    <w:rsid w:val="00FA44DD"/>
    <w:rsid w:val="00FA5003"/>
    <w:rsid w:val="00FA5A10"/>
    <w:rsid w:val="00FA5F0C"/>
    <w:rsid w:val="00FA6006"/>
    <w:rsid w:val="00FA6B52"/>
    <w:rsid w:val="00FA6CDE"/>
    <w:rsid w:val="00FA72FB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7B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styleId="FollowedHyperlink">
    <w:name w:val="FollowedHyperlink"/>
    <w:basedOn w:val="DefaultParagraphFont"/>
    <w:semiHidden/>
    <w:unhideWhenUsed/>
    <w:rsid w:val="00C13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1151-01-00ay-task-group-ay-august-2020-teleconference-call-agendas.p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1113-03-00ay-tdd-network-entry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BCDD-DBDE-4E1B-9917-C480EB34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3525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August 12, 2020</cp:keywords>
  <dc:description>Meeting minutes</dc:description>
  <cp:lastModifiedBy>SANG GOOK KIM/LGEMR Communication Part(sanggook.kim@lge.com)</cp:lastModifiedBy>
  <cp:revision>186</cp:revision>
  <dcterms:created xsi:type="dcterms:W3CDTF">2020-05-27T04:26:00Z</dcterms:created>
  <dcterms:modified xsi:type="dcterms:W3CDTF">2020-08-13T18:50:00Z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