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068EABD" w:rsidR="00D13DD9" w:rsidRPr="00787905" w:rsidRDefault="00927099" w:rsidP="00C4026C">
            <w:pPr>
              <w:pStyle w:val="T2"/>
            </w:pPr>
            <w:r>
              <w:rPr>
                <w:lang w:eastAsia="ja-JP"/>
              </w:rPr>
              <w:t>Ju</w:t>
            </w:r>
            <w:r w:rsidR="002A6085">
              <w:rPr>
                <w:lang w:eastAsia="ja-JP"/>
              </w:rPr>
              <w:t>l</w:t>
            </w:r>
            <w:r>
              <w:rPr>
                <w:lang w:eastAsia="ja-JP"/>
              </w:rPr>
              <w:t xml:space="preserve">y </w:t>
            </w:r>
            <w:r w:rsidR="00DD2B39">
              <w:rPr>
                <w:lang w:eastAsia="ja-JP"/>
              </w:rPr>
              <w:t>13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</w:r>
            <w:r w:rsidR="00DD2B39">
              <w:t>Meeting</w:t>
            </w:r>
            <w:r w:rsidR="008346A6">
              <w:t xml:space="preserve">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EE2B4DF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081C08">
              <w:rPr>
                <w:b w:val="0"/>
                <w:sz w:val="20"/>
              </w:rPr>
              <w:t>7-13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219A639D" w:rsidR="00CD5901" w:rsidRPr="00DD1994" w:rsidRDefault="00B55BA7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IMU</w:t>
            </w:r>
            <w:r w:rsidR="00927099">
              <w:rPr>
                <w:rFonts w:eastAsiaTheme="minorEastAsia"/>
                <w:b w:val="0"/>
                <w:sz w:val="22"/>
                <w:szCs w:val="22"/>
                <w:lang w:eastAsia="zh-CN"/>
              </w:rPr>
              <w:t>, 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E3317A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798AE31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B9335FD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19D500FA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83D4EC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6037657D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4F80122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DD2B39">
                              <w:rPr>
                                <w:lang w:eastAsia="ja-JP"/>
                              </w:rPr>
                              <w:t>July 13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&#13;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4F80122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DD2B39">
                        <w:rPr>
                          <w:lang w:eastAsia="ja-JP"/>
                        </w:rPr>
                        <w:t>July 13</w:t>
                      </w:r>
                      <w:r w:rsidR="008346A6">
                        <w:rPr>
                          <w:lang w:eastAsia="ja-JP"/>
                        </w:rPr>
                        <w:t xml:space="preserve"> 2020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45C7059" w:rsidR="000F62B0" w:rsidRPr="00081C08" w:rsidRDefault="008F7306" w:rsidP="000F62B0">
      <w:pPr>
        <w:outlineLvl w:val="0"/>
        <w:rPr>
          <w:b/>
          <w:sz w:val="24"/>
          <w:u w:val="single"/>
          <w:lang w:eastAsia="ja-JP"/>
        </w:rPr>
      </w:pPr>
      <w:r w:rsidRPr="00081C08">
        <w:rPr>
          <w:b/>
          <w:sz w:val="24"/>
          <w:u w:val="single"/>
          <w:lang w:eastAsia="ja-JP"/>
        </w:rPr>
        <w:t>Ju</w:t>
      </w:r>
      <w:r w:rsidR="00DD2B39" w:rsidRPr="00081C08">
        <w:rPr>
          <w:b/>
          <w:sz w:val="24"/>
          <w:u w:val="single"/>
          <w:lang w:eastAsia="ja-JP"/>
        </w:rPr>
        <w:t>ly 13</w:t>
      </w:r>
      <w:r w:rsidR="000F62B0" w:rsidRPr="00081C08">
        <w:rPr>
          <w:b/>
          <w:sz w:val="24"/>
          <w:u w:val="single"/>
          <w:lang w:eastAsia="ja-JP"/>
        </w:rPr>
        <w:t>, 20</w:t>
      </w:r>
      <w:r w:rsidR="00CD5901" w:rsidRPr="00081C08">
        <w:rPr>
          <w:b/>
          <w:sz w:val="24"/>
          <w:u w:val="single"/>
          <w:lang w:eastAsia="ja-JP"/>
        </w:rPr>
        <w:t>20</w:t>
      </w:r>
      <w:r w:rsidR="000F62B0" w:rsidRPr="00081C08">
        <w:rPr>
          <w:b/>
          <w:sz w:val="24"/>
          <w:u w:val="single"/>
          <w:lang w:eastAsia="ja-JP"/>
        </w:rPr>
        <w:t xml:space="preserve">, </w:t>
      </w:r>
    </w:p>
    <w:p w14:paraId="00BCE205" w14:textId="77777777" w:rsidR="000F62B0" w:rsidRPr="00081C08" w:rsidRDefault="000F62B0" w:rsidP="000F62B0">
      <w:pPr>
        <w:rPr>
          <w:sz w:val="24"/>
        </w:rPr>
      </w:pPr>
    </w:p>
    <w:p w14:paraId="69379C33" w14:textId="1AC2D2E0" w:rsidR="000F62B0" w:rsidRPr="00081C08" w:rsidRDefault="000F62B0" w:rsidP="000F62B0">
      <w:pPr>
        <w:rPr>
          <w:sz w:val="24"/>
        </w:rPr>
      </w:pPr>
      <w:r w:rsidRPr="00081C08">
        <w:rPr>
          <w:sz w:val="24"/>
        </w:rPr>
        <w:t xml:space="preserve">Attendance: </w:t>
      </w:r>
      <w:r w:rsidR="00081C08" w:rsidRPr="00081C08">
        <w:rPr>
          <w:sz w:val="24"/>
        </w:rPr>
        <w:t>37</w:t>
      </w:r>
      <w:r w:rsidR="00297D76" w:rsidRPr="00081C08">
        <w:rPr>
          <w:sz w:val="24"/>
        </w:rPr>
        <w:t xml:space="preserve"> </w:t>
      </w:r>
      <w:r w:rsidR="008346A6" w:rsidRPr="00081C08">
        <w:rPr>
          <w:sz w:val="24"/>
        </w:rPr>
        <w:t xml:space="preserve"> people</w:t>
      </w:r>
    </w:p>
    <w:p w14:paraId="15704E30" w14:textId="77777777" w:rsidR="000F62B0" w:rsidRPr="00081C08" w:rsidRDefault="000F62B0" w:rsidP="000F62B0">
      <w:pPr>
        <w:rPr>
          <w:sz w:val="24"/>
        </w:rPr>
      </w:pPr>
    </w:p>
    <w:p w14:paraId="10743778" w14:textId="3A84BF76" w:rsidR="000F62B0" w:rsidRPr="00081C08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081C08">
        <w:rPr>
          <w:sz w:val="24"/>
          <w:lang w:eastAsia="ja-JP"/>
        </w:rPr>
        <w:t xml:space="preserve">The IEEE 802.11 </w:t>
      </w:r>
      <w:proofErr w:type="spellStart"/>
      <w:r w:rsidRPr="00081C08">
        <w:rPr>
          <w:sz w:val="24"/>
          <w:lang w:eastAsia="ja-JP"/>
        </w:rPr>
        <w:t>TGbb</w:t>
      </w:r>
      <w:proofErr w:type="spellEnd"/>
      <w:r w:rsidRPr="00081C08">
        <w:rPr>
          <w:sz w:val="24"/>
          <w:lang w:eastAsia="ja-JP"/>
        </w:rPr>
        <w:t xml:space="preserve"> meeting was called to order at by the Chair, Nikola </w:t>
      </w:r>
      <w:proofErr w:type="spellStart"/>
      <w:r w:rsidRPr="00081C08">
        <w:rPr>
          <w:sz w:val="24"/>
          <w:lang w:eastAsia="ja-JP"/>
        </w:rPr>
        <w:t>Serafimovski</w:t>
      </w:r>
      <w:proofErr w:type="spellEnd"/>
      <w:r w:rsidRPr="00081C08">
        <w:rPr>
          <w:sz w:val="24"/>
          <w:lang w:eastAsia="ja-JP"/>
        </w:rPr>
        <w:t xml:space="preserve"> (</w:t>
      </w:r>
      <w:proofErr w:type="spellStart"/>
      <w:r w:rsidRPr="00081C08">
        <w:rPr>
          <w:sz w:val="24"/>
          <w:lang w:eastAsia="ja-JP"/>
        </w:rPr>
        <w:t>pureLiFi</w:t>
      </w:r>
      <w:proofErr w:type="spellEnd"/>
      <w:r w:rsidRPr="00081C08">
        <w:rPr>
          <w:sz w:val="24"/>
          <w:lang w:eastAsia="ja-JP"/>
        </w:rPr>
        <w:t xml:space="preserve">). </w:t>
      </w:r>
      <w:r w:rsidR="00CD5901" w:rsidRPr="00081C08">
        <w:rPr>
          <w:sz w:val="24"/>
          <w:lang w:eastAsia="ja-JP"/>
        </w:rPr>
        <w:t xml:space="preserve">Tuncer Baykas </w:t>
      </w:r>
      <w:r w:rsidRPr="00081C08">
        <w:rPr>
          <w:sz w:val="24"/>
          <w:lang w:eastAsia="ja-JP"/>
        </w:rPr>
        <w:t>(</w:t>
      </w:r>
      <w:r w:rsidR="008346A6" w:rsidRPr="00081C08">
        <w:rPr>
          <w:sz w:val="24"/>
          <w:lang w:eastAsia="ja-JP"/>
        </w:rPr>
        <w:t>IMU)</w:t>
      </w:r>
      <w:r w:rsidRPr="00081C08">
        <w:rPr>
          <w:sz w:val="24"/>
          <w:lang w:eastAsia="ja-JP"/>
        </w:rPr>
        <w:t xml:space="preserve"> </w:t>
      </w:r>
      <w:r w:rsidR="00406C4A" w:rsidRPr="00081C08">
        <w:rPr>
          <w:sz w:val="24"/>
          <w:lang w:eastAsia="ja-JP"/>
        </w:rPr>
        <w:t xml:space="preserve">as a temporary Secretary </w:t>
      </w:r>
      <w:r w:rsidRPr="00081C08">
        <w:rPr>
          <w:sz w:val="24"/>
          <w:lang w:eastAsia="ja-JP"/>
        </w:rPr>
        <w:t xml:space="preserve">recorded the minutes. </w:t>
      </w:r>
    </w:p>
    <w:p w14:paraId="5580BAA1" w14:textId="77777777" w:rsidR="000F62B0" w:rsidRPr="00081C08" w:rsidRDefault="000F62B0" w:rsidP="000F62B0">
      <w:pPr>
        <w:jc w:val="both"/>
        <w:rPr>
          <w:sz w:val="24"/>
        </w:rPr>
      </w:pPr>
      <w:r w:rsidRPr="00081C08">
        <w:rPr>
          <w:sz w:val="24"/>
          <w:lang w:eastAsia="ja-JP"/>
        </w:rPr>
        <w:t xml:space="preserve"> </w:t>
      </w:r>
    </w:p>
    <w:p w14:paraId="468489A1" w14:textId="77777777" w:rsidR="000F62B0" w:rsidRPr="00081C08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081C08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3577AD82" w:rsidR="000F62B0" w:rsidRPr="00081C08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081C08">
        <w:rPr>
          <w:sz w:val="24"/>
          <w:lang w:eastAsia="ja-JP"/>
        </w:rPr>
        <w:t>It is reminded</w:t>
      </w:r>
      <w:r w:rsidR="008346A6" w:rsidRPr="00081C08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081C08" w:rsidRDefault="008346A6" w:rsidP="000F62B0">
      <w:pPr>
        <w:numPr>
          <w:ilvl w:val="1"/>
          <w:numId w:val="2"/>
        </w:numPr>
        <w:jc w:val="both"/>
        <w:rPr>
          <w:sz w:val="24"/>
        </w:rPr>
      </w:pPr>
      <w:r w:rsidRPr="00081C08"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081C08" w:rsidRDefault="000F62B0" w:rsidP="000F62B0">
      <w:pPr>
        <w:ind w:left="792"/>
        <w:jc w:val="both"/>
        <w:rPr>
          <w:sz w:val="24"/>
        </w:rPr>
      </w:pPr>
    </w:p>
    <w:p w14:paraId="66E651F0" w14:textId="73FE1750" w:rsidR="000F62B0" w:rsidRPr="00081C08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081C08">
        <w:rPr>
          <w:sz w:val="24"/>
          <w:lang w:eastAsia="ja-JP"/>
        </w:rPr>
        <w:t xml:space="preserve">The Chair introduced the overall agenda </w:t>
      </w:r>
      <w:r w:rsidR="00406C4A" w:rsidRPr="00081C08">
        <w:rPr>
          <w:sz w:val="24"/>
          <w:lang w:eastAsia="ja-JP"/>
        </w:rPr>
        <w:t>in doc. 11-</w:t>
      </w:r>
      <w:r w:rsidR="008346A6" w:rsidRPr="00081C08">
        <w:rPr>
          <w:sz w:val="24"/>
          <w:lang w:eastAsia="ja-JP"/>
        </w:rPr>
        <w:t>20</w:t>
      </w:r>
      <w:r w:rsidR="00406C4A" w:rsidRPr="00081C08">
        <w:rPr>
          <w:sz w:val="24"/>
          <w:lang w:eastAsia="ja-JP"/>
        </w:rPr>
        <w:t>/</w:t>
      </w:r>
      <w:r w:rsidR="00DD2B39" w:rsidRPr="00081C08">
        <w:rPr>
          <w:sz w:val="24"/>
          <w:lang w:eastAsia="ja-JP"/>
        </w:rPr>
        <w:t>957</w:t>
      </w:r>
      <w:r w:rsidR="00C4026C" w:rsidRPr="00081C08">
        <w:rPr>
          <w:sz w:val="24"/>
          <w:lang w:eastAsia="ja-JP"/>
        </w:rPr>
        <w:t>r1</w:t>
      </w:r>
      <w:r w:rsidR="00406C4A" w:rsidRPr="00081C08">
        <w:rPr>
          <w:sz w:val="24"/>
          <w:lang w:eastAsia="ja-JP"/>
        </w:rPr>
        <w:t xml:space="preserve"> </w:t>
      </w:r>
      <w:r w:rsidRPr="00081C08">
        <w:rPr>
          <w:sz w:val="24"/>
          <w:lang w:eastAsia="ja-JP"/>
        </w:rPr>
        <w:t xml:space="preserve">for the </w:t>
      </w:r>
      <w:r w:rsidR="008346A6" w:rsidRPr="00081C08">
        <w:rPr>
          <w:sz w:val="24"/>
          <w:lang w:eastAsia="ja-JP"/>
        </w:rPr>
        <w:t>call</w:t>
      </w:r>
      <w:r w:rsidR="00406C4A" w:rsidRPr="00081C08">
        <w:rPr>
          <w:sz w:val="24"/>
          <w:lang w:eastAsia="ja-JP"/>
        </w:rPr>
        <w:t>.</w:t>
      </w:r>
      <w:r w:rsidRPr="00081C08">
        <w:rPr>
          <w:sz w:val="24"/>
          <w:lang w:eastAsia="ja-JP"/>
        </w:rPr>
        <w:t xml:space="preserve"> </w:t>
      </w:r>
    </w:p>
    <w:p w14:paraId="31042B62" w14:textId="77777777" w:rsidR="00976C9D" w:rsidRPr="00081C08" w:rsidRDefault="00976C9D" w:rsidP="00976C9D">
      <w:pPr>
        <w:rPr>
          <w:sz w:val="24"/>
          <w:lang w:val="en-GB"/>
        </w:rPr>
      </w:pPr>
    </w:p>
    <w:p w14:paraId="24478DC9" w14:textId="77777777" w:rsidR="000F62B0" w:rsidRPr="00081C08" w:rsidRDefault="000F62B0" w:rsidP="000F62B0">
      <w:pPr>
        <w:rPr>
          <w:sz w:val="24"/>
          <w:lang w:val="en-GB"/>
        </w:rPr>
      </w:pPr>
    </w:p>
    <w:p w14:paraId="352EFD1A" w14:textId="3E4D3807" w:rsidR="008A1D2C" w:rsidRPr="00081C08" w:rsidRDefault="008A1D2C" w:rsidP="008A1D2C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081C08">
        <w:rPr>
          <w:b/>
          <w:sz w:val="24"/>
          <w:lang w:eastAsia="ja-JP"/>
        </w:rPr>
        <w:t>TGbb</w:t>
      </w:r>
      <w:proofErr w:type="spellEnd"/>
      <w:r w:rsidRPr="00081C08">
        <w:rPr>
          <w:b/>
          <w:sz w:val="24"/>
          <w:lang w:eastAsia="ja-JP"/>
        </w:rPr>
        <w:t xml:space="preserve"> Motion</w:t>
      </w:r>
      <w:r w:rsidRPr="00081C08">
        <w:rPr>
          <w:sz w:val="24"/>
          <w:lang w:eastAsia="ja-JP"/>
        </w:rPr>
        <w:t xml:space="preserve"> to approve the agenda for the week in document </w:t>
      </w:r>
      <w:r w:rsidR="008346A6" w:rsidRPr="00081C08">
        <w:rPr>
          <w:sz w:val="24"/>
          <w:lang w:eastAsia="ja-JP"/>
        </w:rPr>
        <w:t>11-20/</w:t>
      </w:r>
      <w:r w:rsidR="00DD2B39" w:rsidRPr="00081C08">
        <w:rPr>
          <w:sz w:val="24"/>
          <w:lang w:eastAsia="ja-JP"/>
        </w:rPr>
        <w:t>957</w:t>
      </w:r>
      <w:r w:rsidR="008346A6" w:rsidRPr="00081C08">
        <w:rPr>
          <w:sz w:val="24"/>
          <w:lang w:eastAsia="ja-JP"/>
        </w:rPr>
        <w:t>r</w:t>
      </w:r>
      <w:r w:rsidR="00C4026C" w:rsidRPr="00081C08">
        <w:rPr>
          <w:sz w:val="24"/>
          <w:lang w:eastAsia="ja-JP"/>
        </w:rPr>
        <w:t>1</w:t>
      </w:r>
    </w:p>
    <w:p w14:paraId="66B0A0B7" w14:textId="77777777" w:rsidR="008A1D2C" w:rsidRPr="00081C08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536782C6" w:rsidR="008A1D2C" w:rsidRPr="00081C08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081C08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081C08">
        <w:rPr>
          <w:rFonts w:ascii="Times New Roman" w:hAnsi="Times New Roman" w:cs="Times New Roman"/>
          <w:b/>
        </w:rPr>
        <w:t>11-20/</w:t>
      </w:r>
      <w:r w:rsidR="00DD2B39" w:rsidRPr="00081C08">
        <w:rPr>
          <w:rFonts w:ascii="Times New Roman" w:hAnsi="Times New Roman" w:cs="Times New Roman"/>
          <w:b/>
        </w:rPr>
        <w:t>957</w:t>
      </w:r>
      <w:r w:rsidR="008346A6" w:rsidRPr="00081C08">
        <w:rPr>
          <w:rFonts w:ascii="Times New Roman" w:hAnsi="Times New Roman" w:cs="Times New Roman"/>
          <w:b/>
        </w:rPr>
        <w:t>r</w:t>
      </w:r>
      <w:r w:rsidR="00C4026C" w:rsidRPr="00081C08">
        <w:rPr>
          <w:rFonts w:ascii="Times New Roman" w:hAnsi="Times New Roman" w:cs="Times New Roman"/>
          <w:b/>
        </w:rPr>
        <w:t>1</w:t>
      </w:r>
      <w:r w:rsidR="008346A6" w:rsidRPr="00081C08">
        <w:rPr>
          <w:rFonts w:ascii="Times New Roman" w:hAnsi="Times New Roman" w:cs="Times New Roman"/>
          <w:b/>
        </w:rPr>
        <w:t xml:space="preserve"> </w:t>
      </w:r>
      <w:r w:rsidRPr="00081C08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081C08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081C08" w:rsidRDefault="008346A6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081C08"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081C08" w:rsidRDefault="008A1D2C" w:rsidP="008346A6">
      <w:pPr>
        <w:rPr>
          <w:b/>
          <w:sz w:val="24"/>
        </w:rPr>
      </w:pPr>
    </w:p>
    <w:p w14:paraId="47D48FBE" w14:textId="5BCCC432" w:rsidR="00CD5901" w:rsidRPr="00081C08" w:rsidRDefault="00C4026C" w:rsidP="00CD5901">
      <w:pPr>
        <w:numPr>
          <w:ilvl w:val="0"/>
          <w:numId w:val="1"/>
        </w:numPr>
        <w:jc w:val="both"/>
        <w:rPr>
          <w:sz w:val="24"/>
        </w:rPr>
      </w:pPr>
      <w:r w:rsidRPr="00081C08">
        <w:rPr>
          <w:sz w:val="24"/>
          <w:lang w:eastAsia="ja-JP"/>
        </w:rPr>
        <w:t>Tuncer Baykas start act</w:t>
      </w:r>
      <w:r w:rsidR="008346A6" w:rsidRPr="00081C08">
        <w:rPr>
          <w:sz w:val="24"/>
          <w:lang w:eastAsia="ja-JP"/>
        </w:rPr>
        <w:t xml:space="preserve">ing as chair.  Nikola </w:t>
      </w:r>
      <w:proofErr w:type="spellStart"/>
      <w:r w:rsidR="008346A6" w:rsidRPr="00081C08">
        <w:rPr>
          <w:sz w:val="24"/>
          <w:lang w:eastAsia="ja-JP"/>
        </w:rPr>
        <w:t>Serafimovski</w:t>
      </w:r>
      <w:proofErr w:type="spellEnd"/>
      <w:r w:rsidR="00B55BA7" w:rsidRPr="00081C08">
        <w:rPr>
          <w:sz w:val="24"/>
          <w:lang w:eastAsia="ja-JP"/>
        </w:rPr>
        <w:t xml:space="preserve"> presented</w:t>
      </w:r>
      <w:r w:rsidR="008346A6" w:rsidRPr="00081C08">
        <w:rPr>
          <w:sz w:val="24"/>
          <w:lang w:eastAsia="ja-JP"/>
        </w:rPr>
        <w:t xml:space="preserve"> 11-20/</w:t>
      </w:r>
      <w:r w:rsidR="00DD2B39" w:rsidRPr="00081C08">
        <w:rPr>
          <w:sz w:val="24"/>
          <w:lang w:eastAsia="ja-JP"/>
        </w:rPr>
        <w:t>1037</w:t>
      </w:r>
      <w:r w:rsidR="008346A6" w:rsidRPr="00081C08">
        <w:rPr>
          <w:sz w:val="24"/>
          <w:lang w:eastAsia="ja-JP"/>
        </w:rPr>
        <w:t>r</w:t>
      </w:r>
      <w:r w:rsidR="00DD2B39" w:rsidRPr="00081C08">
        <w:rPr>
          <w:sz w:val="24"/>
          <w:lang w:eastAsia="ja-JP"/>
        </w:rPr>
        <w:t xml:space="preserve">0 and </w:t>
      </w:r>
      <w:r w:rsidR="00DD2B39" w:rsidRPr="00081C08">
        <w:rPr>
          <w:sz w:val="24"/>
          <w:lang w:eastAsia="ja-JP"/>
        </w:rPr>
        <w:t>11-20/</w:t>
      </w:r>
      <w:r w:rsidR="00DD2B39" w:rsidRPr="00081C08">
        <w:rPr>
          <w:sz w:val="24"/>
          <w:lang w:eastAsia="ja-JP"/>
        </w:rPr>
        <w:t>815r0</w:t>
      </w:r>
    </w:p>
    <w:p w14:paraId="63528967" w14:textId="77777777" w:rsidR="008346A6" w:rsidRPr="00081C08" w:rsidRDefault="008346A6" w:rsidP="008346A6">
      <w:pPr>
        <w:pStyle w:val="ListParagraph"/>
      </w:pPr>
    </w:p>
    <w:p w14:paraId="0E93E87C" w14:textId="59D5F0BC" w:rsidR="008346A6" w:rsidRPr="00081C08" w:rsidRDefault="00890C27" w:rsidP="00B55BA7">
      <w:pPr>
        <w:jc w:val="both"/>
        <w:rPr>
          <w:sz w:val="24"/>
        </w:rPr>
      </w:pPr>
      <w:r w:rsidRPr="00081C08">
        <w:rPr>
          <w:sz w:val="24"/>
        </w:rPr>
        <w:t>Q</w:t>
      </w:r>
      <w:r w:rsidR="008346A6" w:rsidRPr="00081C08">
        <w:rPr>
          <w:sz w:val="24"/>
        </w:rPr>
        <w:t xml:space="preserve">: </w:t>
      </w:r>
      <w:r w:rsidRPr="00081C08">
        <w:rPr>
          <w:sz w:val="24"/>
          <w:lang w:eastAsia="ja-JP"/>
        </w:rPr>
        <w:t>Is this a new proposal?</w:t>
      </w:r>
    </w:p>
    <w:p w14:paraId="112D08AD" w14:textId="77777777" w:rsidR="00890C2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>A</w:t>
      </w:r>
      <w:r w:rsidR="00B55BA7" w:rsidRPr="00081C08">
        <w:rPr>
          <w:sz w:val="24"/>
        </w:rPr>
        <w:t>:</w:t>
      </w:r>
      <w:r w:rsidRPr="00081C08">
        <w:rPr>
          <w:sz w:val="24"/>
        </w:rPr>
        <w:t xml:space="preserve"> No, We provide experimental results.</w:t>
      </w:r>
    </w:p>
    <w:p w14:paraId="7DF78C7F" w14:textId="5C987495" w:rsidR="00890C2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 xml:space="preserve">Q: </w:t>
      </w:r>
      <w:r w:rsidR="00B55BA7" w:rsidRPr="00081C08">
        <w:rPr>
          <w:sz w:val="24"/>
        </w:rPr>
        <w:t xml:space="preserve"> </w:t>
      </w:r>
      <w:r w:rsidRPr="00081C08">
        <w:rPr>
          <w:sz w:val="24"/>
        </w:rPr>
        <w:t xml:space="preserve">Could you explain slide 7? What is the line in the </w:t>
      </w:r>
      <w:proofErr w:type="spellStart"/>
      <w:r w:rsidRPr="00081C08">
        <w:rPr>
          <w:sz w:val="24"/>
        </w:rPr>
        <w:t>midle</w:t>
      </w:r>
      <w:proofErr w:type="spellEnd"/>
      <w:r w:rsidRPr="00081C08">
        <w:rPr>
          <w:sz w:val="24"/>
        </w:rPr>
        <w:t>?</w:t>
      </w:r>
    </w:p>
    <w:p w14:paraId="234D03FF" w14:textId="77777777" w:rsidR="00890C2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>A: It is due to the device handling the DC.</w:t>
      </w:r>
    </w:p>
    <w:p w14:paraId="62E3CFCE" w14:textId="79B1279B" w:rsidR="00B55BA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 xml:space="preserve">Q:  Slight 9, Did you check 13,14, 15 </w:t>
      </w:r>
      <w:proofErr w:type="spellStart"/>
      <w:r w:rsidRPr="00081C08">
        <w:rPr>
          <w:sz w:val="24"/>
        </w:rPr>
        <w:t>Mhz</w:t>
      </w:r>
      <w:proofErr w:type="spellEnd"/>
      <w:r w:rsidRPr="00081C08">
        <w:rPr>
          <w:sz w:val="24"/>
        </w:rPr>
        <w:t xml:space="preserve"> as center frequency? They could be optimum as well.</w:t>
      </w:r>
    </w:p>
    <w:p w14:paraId="4203E1AE" w14:textId="22D854A6" w:rsidR="00890C2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 xml:space="preserve">A: It is based on knee point criteria. We are trying to be as </w:t>
      </w:r>
      <w:proofErr w:type="spellStart"/>
      <w:r w:rsidRPr="00081C08">
        <w:rPr>
          <w:sz w:val="24"/>
        </w:rPr>
        <w:t>closeto</w:t>
      </w:r>
      <w:proofErr w:type="spellEnd"/>
      <w:r w:rsidRPr="00081C08">
        <w:rPr>
          <w:sz w:val="24"/>
        </w:rPr>
        <w:t xml:space="preserve"> be DC as possible. </w:t>
      </w:r>
    </w:p>
    <w:p w14:paraId="2C6F6247" w14:textId="248C0DCE" w:rsidR="00890C27" w:rsidRPr="00081C08" w:rsidRDefault="00890C27" w:rsidP="00DD2B39">
      <w:pPr>
        <w:jc w:val="both"/>
        <w:rPr>
          <w:sz w:val="24"/>
        </w:rPr>
      </w:pPr>
      <w:r w:rsidRPr="00081C08">
        <w:rPr>
          <w:sz w:val="24"/>
        </w:rPr>
        <w:t xml:space="preserve">Q: </w:t>
      </w:r>
      <w:r w:rsidR="00026E0E" w:rsidRPr="00081C08">
        <w:rPr>
          <w:sz w:val="24"/>
        </w:rPr>
        <w:t>Is 12.5 MHz is the extreme case for the fc?</w:t>
      </w:r>
    </w:p>
    <w:p w14:paraId="50B6D694" w14:textId="38E6CA1B" w:rsidR="00DD2B39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 xml:space="preserve">A: We believe 12.5 is the closes you should get for mandatory PHY. If you got higher it performs better. </w:t>
      </w:r>
    </w:p>
    <w:p w14:paraId="08E44CAC" w14:textId="36BE6243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Q: For 802.11 channelization what could be better?</w:t>
      </w:r>
    </w:p>
    <w:p w14:paraId="40CC6A8C" w14:textId="367225C1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A: Going higher for center frequency.</w:t>
      </w:r>
    </w:p>
    <w:p w14:paraId="2FCF98D8" w14:textId="3A4E5531" w:rsidR="00DD2B39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Q: Is 12.5 not optimum for 40 MHz?</w:t>
      </w:r>
    </w:p>
    <w:p w14:paraId="6A270CB8" w14:textId="33342E48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A: No</w:t>
      </w:r>
    </w:p>
    <w:p w14:paraId="73E05652" w14:textId="6DD57413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Q: Can it be 25 MHz for 40 MHz?</w:t>
      </w:r>
    </w:p>
    <w:p w14:paraId="30D2DF22" w14:textId="6F7C1978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>A: It could be.</w:t>
      </w:r>
    </w:p>
    <w:p w14:paraId="06EA0A22" w14:textId="7234EEA8" w:rsidR="00026E0E" w:rsidRPr="00081C08" w:rsidRDefault="00026E0E" w:rsidP="00DD2B39">
      <w:pPr>
        <w:jc w:val="both"/>
        <w:rPr>
          <w:sz w:val="24"/>
        </w:rPr>
      </w:pPr>
      <w:r w:rsidRPr="00081C08">
        <w:rPr>
          <w:sz w:val="24"/>
        </w:rPr>
        <w:t xml:space="preserve">C: Changing delta value could be a possibility.  </w:t>
      </w:r>
    </w:p>
    <w:p w14:paraId="6B11376E" w14:textId="77777777" w:rsidR="008346A6" w:rsidRPr="00081C08" w:rsidRDefault="008346A6" w:rsidP="008346A6">
      <w:pPr>
        <w:pStyle w:val="ListParagraph"/>
        <w:ind w:left="360"/>
        <w:rPr>
          <w:rFonts w:ascii="Times New Roman" w:hAnsi="Times New Roman" w:cs="Times New Roman"/>
        </w:rPr>
      </w:pPr>
    </w:p>
    <w:p w14:paraId="01FA511A" w14:textId="77777777" w:rsidR="008F7306" w:rsidRPr="00081C08" w:rsidRDefault="008F7306" w:rsidP="008F7306">
      <w:pPr>
        <w:ind w:firstLineChars="150" w:firstLine="360"/>
        <w:rPr>
          <w:sz w:val="24"/>
        </w:rPr>
      </w:pPr>
    </w:p>
    <w:p w14:paraId="3457E5E6" w14:textId="30E171CD" w:rsidR="00B91676" w:rsidRPr="00081C08" w:rsidRDefault="00B91676" w:rsidP="008F7306">
      <w:pPr>
        <w:rPr>
          <w:b/>
          <w:sz w:val="24"/>
        </w:rPr>
      </w:pPr>
      <w:r w:rsidRPr="00081C08">
        <w:rPr>
          <w:b/>
          <w:sz w:val="24"/>
        </w:rPr>
        <w:t>6</w:t>
      </w:r>
      <w:r w:rsidR="008F7306" w:rsidRPr="00081C08">
        <w:rPr>
          <w:b/>
          <w:sz w:val="24"/>
        </w:rPr>
        <w:t xml:space="preserve"> </w:t>
      </w:r>
      <w:r w:rsidRPr="00081C08">
        <w:rPr>
          <w:sz w:val="24"/>
          <w:lang w:eastAsia="ja-JP"/>
        </w:rPr>
        <w:t xml:space="preserve">Nikola </w:t>
      </w:r>
      <w:proofErr w:type="spellStart"/>
      <w:r w:rsidRPr="00081C08">
        <w:rPr>
          <w:sz w:val="24"/>
          <w:lang w:eastAsia="ja-JP"/>
        </w:rPr>
        <w:t>Serafimovski</w:t>
      </w:r>
      <w:proofErr w:type="spellEnd"/>
      <w:r w:rsidRPr="00081C08">
        <w:rPr>
          <w:sz w:val="24"/>
          <w:lang w:eastAsia="ja-JP"/>
        </w:rPr>
        <w:t xml:space="preserve"> asked for MAC layer </w:t>
      </w:r>
      <w:proofErr w:type="spellStart"/>
      <w:r w:rsidRPr="00081C08">
        <w:rPr>
          <w:sz w:val="24"/>
          <w:lang w:eastAsia="ja-JP"/>
        </w:rPr>
        <w:t>contribiuions</w:t>
      </w:r>
      <w:proofErr w:type="spellEnd"/>
      <w:r w:rsidRPr="00081C08">
        <w:rPr>
          <w:sz w:val="24"/>
          <w:lang w:eastAsia="ja-JP"/>
        </w:rPr>
        <w:t>.</w:t>
      </w:r>
    </w:p>
    <w:p w14:paraId="58D954B3" w14:textId="2B158CDA" w:rsidR="00B91676" w:rsidRPr="00081C08" w:rsidRDefault="00B91676" w:rsidP="008F7306">
      <w:pPr>
        <w:rPr>
          <w:sz w:val="24"/>
        </w:rPr>
      </w:pPr>
    </w:p>
    <w:p w14:paraId="74C94D1A" w14:textId="647508E8" w:rsidR="00B91676" w:rsidRPr="00081C08" w:rsidRDefault="00B91676" w:rsidP="00B91676">
      <w:pPr>
        <w:rPr>
          <w:sz w:val="24"/>
        </w:rPr>
      </w:pPr>
    </w:p>
    <w:p w14:paraId="1589C8C7" w14:textId="2C215C81" w:rsidR="007C0AB9" w:rsidRPr="00081C08" w:rsidRDefault="00B91676" w:rsidP="008F7306">
      <w:pPr>
        <w:rPr>
          <w:sz w:val="24"/>
        </w:rPr>
      </w:pPr>
      <w:r w:rsidRPr="00081C08">
        <w:rPr>
          <w:sz w:val="24"/>
        </w:rPr>
        <w:t xml:space="preserve">7 </w:t>
      </w:r>
      <w:r w:rsidR="00081C08" w:rsidRPr="00081C08">
        <w:rPr>
          <w:sz w:val="24"/>
        </w:rPr>
        <w:t xml:space="preserve"> </w:t>
      </w:r>
      <w:proofErr w:type="spellStart"/>
      <w:r w:rsidR="00081C08" w:rsidRPr="00081C08">
        <w:rPr>
          <w:b/>
          <w:sz w:val="24"/>
          <w:lang w:eastAsia="ja-JP"/>
        </w:rPr>
        <w:t>TGbb</w:t>
      </w:r>
      <w:proofErr w:type="spellEnd"/>
      <w:r w:rsidR="00081C08" w:rsidRPr="00081C08">
        <w:rPr>
          <w:b/>
          <w:sz w:val="24"/>
          <w:lang w:eastAsia="ja-JP"/>
        </w:rPr>
        <w:t xml:space="preserve"> Motion</w:t>
      </w:r>
      <w:r w:rsidR="00081C08" w:rsidRPr="00081C08">
        <w:rPr>
          <w:sz w:val="24"/>
          <w:lang w:eastAsia="ja-JP"/>
        </w:rPr>
        <w:t xml:space="preserve"> </w:t>
      </w:r>
      <w:r w:rsidRPr="00081C08">
        <w:rPr>
          <w:b/>
          <w:sz w:val="24"/>
        </w:rPr>
        <w:t xml:space="preserve">to approve the minutes between January 2020 interim and July 2020 plenary meeting. Specifically 11-20/662r0, </w:t>
      </w:r>
      <w:r w:rsidRPr="00081C08">
        <w:rPr>
          <w:b/>
          <w:sz w:val="24"/>
        </w:rPr>
        <w:t>11-20/</w:t>
      </w:r>
      <w:r w:rsidRPr="00081C08">
        <w:rPr>
          <w:b/>
          <w:sz w:val="24"/>
        </w:rPr>
        <w:t xml:space="preserve">753r0 </w:t>
      </w:r>
      <w:r w:rsidRPr="00081C08">
        <w:rPr>
          <w:b/>
          <w:sz w:val="24"/>
        </w:rPr>
        <w:t>11-20/</w:t>
      </w:r>
      <w:r w:rsidRPr="00081C08">
        <w:rPr>
          <w:b/>
          <w:sz w:val="24"/>
        </w:rPr>
        <w:t xml:space="preserve">910r0 </w:t>
      </w:r>
      <w:r w:rsidRPr="00081C08">
        <w:rPr>
          <w:b/>
          <w:sz w:val="24"/>
        </w:rPr>
        <w:t>11-20/</w:t>
      </w:r>
      <w:r w:rsidRPr="00081C08">
        <w:rPr>
          <w:b/>
          <w:sz w:val="24"/>
        </w:rPr>
        <w:t>994r0</w:t>
      </w:r>
      <w:r w:rsidR="008B66C7" w:rsidRPr="00081C08">
        <w:rPr>
          <w:b/>
          <w:sz w:val="24"/>
        </w:rPr>
        <w:t xml:space="preserve">,  where </w:t>
      </w:r>
      <w:r w:rsidR="008B66C7" w:rsidRPr="00081C08">
        <w:rPr>
          <w:b/>
          <w:sz w:val="24"/>
        </w:rPr>
        <w:t>11-20/994r0</w:t>
      </w:r>
      <w:r w:rsidR="008B66C7" w:rsidRPr="00081C08">
        <w:rPr>
          <w:b/>
          <w:sz w:val="24"/>
        </w:rPr>
        <w:t xml:space="preserve"> shall </w:t>
      </w:r>
      <w:r w:rsidR="008B66C7" w:rsidRPr="00081C08">
        <w:rPr>
          <w:b/>
          <w:sz w:val="24"/>
        </w:rPr>
        <w:lastRenderedPageBreak/>
        <w:t xml:space="preserve">also include Rob Davies </w:t>
      </w:r>
      <w:proofErr w:type="spellStart"/>
      <w:r w:rsidR="008B66C7" w:rsidRPr="00081C08">
        <w:rPr>
          <w:b/>
          <w:sz w:val="24"/>
        </w:rPr>
        <w:t>SignifyAthanisios</w:t>
      </w:r>
      <w:proofErr w:type="spellEnd"/>
      <w:r w:rsidR="008B66C7" w:rsidRPr="00081C08">
        <w:rPr>
          <w:b/>
          <w:sz w:val="24"/>
        </w:rPr>
        <w:t xml:space="preserve"> </w:t>
      </w:r>
      <w:proofErr w:type="spellStart"/>
      <w:r w:rsidR="008B66C7" w:rsidRPr="00081C08">
        <w:rPr>
          <w:b/>
          <w:sz w:val="24"/>
        </w:rPr>
        <w:t>Stravridis</w:t>
      </w:r>
      <w:proofErr w:type="spellEnd"/>
      <w:r w:rsidR="008B66C7" w:rsidRPr="00081C08">
        <w:rPr>
          <w:b/>
          <w:sz w:val="24"/>
        </w:rPr>
        <w:t xml:space="preserve"> (</w:t>
      </w:r>
      <w:proofErr w:type="spellStart"/>
      <w:r w:rsidR="008B66C7" w:rsidRPr="00081C08">
        <w:rPr>
          <w:b/>
          <w:sz w:val="24"/>
        </w:rPr>
        <w:t>Ericcson</w:t>
      </w:r>
      <w:proofErr w:type="spellEnd"/>
      <w:r w:rsidR="008B66C7" w:rsidRPr="00081C08">
        <w:rPr>
          <w:b/>
          <w:sz w:val="24"/>
        </w:rPr>
        <w:t xml:space="preserve">), Andreas </w:t>
      </w:r>
      <w:proofErr w:type="spellStart"/>
      <w:r w:rsidR="008B66C7" w:rsidRPr="00081C08">
        <w:rPr>
          <w:b/>
          <w:sz w:val="24"/>
        </w:rPr>
        <w:t>Bluschke</w:t>
      </w:r>
      <w:proofErr w:type="spellEnd"/>
      <w:r w:rsidR="008B66C7" w:rsidRPr="00081C08">
        <w:rPr>
          <w:b/>
          <w:sz w:val="24"/>
        </w:rPr>
        <w:t xml:space="preserve"> (Signify) as attendees.</w:t>
      </w:r>
    </w:p>
    <w:p w14:paraId="0A984D91" w14:textId="0FE47A1D" w:rsidR="00B91676" w:rsidRPr="00081C08" w:rsidRDefault="00B91676" w:rsidP="008F7306">
      <w:pPr>
        <w:rPr>
          <w:sz w:val="24"/>
        </w:rPr>
      </w:pPr>
    </w:p>
    <w:p w14:paraId="4B2D541F" w14:textId="2500FBD6" w:rsidR="00B91676" w:rsidRPr="00081C08" w:rsidRDefault="00B91676" w:rsidP="008F7306">
      <w:pPr>
        <w:rPr>
          <w:sz w:val="24"/>
        </w:rPr>
      </w:pPr>
    </w:p>
    <w:p w14:paraId="31C9FAAA" w14:textId="6C4EB886" w:rsidR="00B91676" w:rsidRPr="00081C08" w:rsidRDefault="00B91676" w:rsidP="008F7306">
      <w:pPr>
        <w:rPr>
          <w:sz w:val="24"/>
        </w:rPr>
      </w:pPr>
      <w:r w:rsidRPr="00081C08">
        <w:rPr>
          <w:sz w:val="24"/>
        </w:rPr>
        <w:t xml:space="preserve">Move Harry </w:t>
      </w:r>
      <w:proofErr w:type="spellStart"/>
      <w:r w:rsidRPr="00081C08">
        <w:rPr>
          <w:sz w:val="24"/>
        </w:rPr>
        <w:t>Bims</w:t>
      </w:r>
      <w:proofErr w:type="spellEnd"/>
    </w:p>
    <w:p w14:paraId="2309D4E8" w14:textId="1E6E730E" w:rsidR="00B91676" w:rsidRPr="00081C08" w:rsidRDefault="00B91676" w:rsidP="008F7306">
      <w:pPr>
        <w:rPr>
          <w:sz w:val="24"/>
        </w:rPr>
      </w:pPr>
      <w:r w:rsidRPr="00081C08">
        <w:rPr>
          <w:sz w:val="24"/>
        </w:rPr>
        <w:t>Second Tuncer Baykas</w:t>
      </w:r>
      <w:bookmarkStart w:id="0" w:name="_GoBack"/>
      <w:bookmarkEnd w:id="0"/>
    </w:p>
    <w:p w14:paraId="0E408F98" w14:textId="5DD173D6" w:rsidR="00B91676" w:rsidRPr="00081C08" w:rsidRDefault="00B91676" w:rsidP="008F7306">
      <w:pPr>
        <w:rPr>
          <w:sz w:val="24"/>
        </w:rPr>
      </w:pPr>
    </w:p>
    <w:p w14:paraId="4755CCBB" w14:textId="6FB0ACAC" w:rsidR="00B91676" w:rsidRPr="00081C08" w:rsidRDefault="00B91676" w:rsidP="008F7306">
      <w:pPr>
        <w:rPr>
          <w:sz w:val="24"/>
        </w:rPr>
      </w:pPr>
      <w:r w:rsidRPr="00081C08">
        <w:rPr>
          <w:sz w:val="24"/>
        </w:rPr>
        <w:t xml:space="preserve">Comments: Someone from Signify is not included </w:t>
      </w:r>
      <w:r w:rsidR="008B66C7" w:rsidRPr="00081C08">
        <w:rPr>
          <w:sz w:val="24"/>
        </w:rPr>
        <w:t>in the minutes.</w:t>
      </w:r>
    </w:p>
    <w:p w14:paraId="56989BB8" w14:textId="3AD05E20" w:rsidR="008B66C7" w:rsidRPr="00081C08" w:rsidRDefault="008B66C7" w:rsidP="008F7306">
      <w:pPr>
        <w:rPr>
          <w:sz w:val="24"/>
        </w:rPr>
      </w:pPr>
      <w:r w:rsidRPr="00081C08">
        <w:rPr>
          <w:sz w:val="24"/>
        </w:rPr>
        <w:t xml:space="preserve">Comments: It is possible to add names in the minutes. Send Robert Stacey an email to be included in </w:t>
      </w:r>
      <w:proofErr w:type="spellStart"/>
      <w:r w:rsidRPr="00081C08">
        <w:rPr>
          <w:sz w:val="24"/>
        </w:rPr>
        <w:t>Imat</w:t>
      </w:r>
      <w:proofErr w:type="spellEnd"/>
      <w:r w:rsidRPr="00081C08">
        <w:rPr>
          <w:sz w:val="24"/>
        </w:rPr>
        <w:t xml:space="preserve"> system</w:t>
      </w:r>
    </w:p>
    <w:p w14:paraId="66B7B68F" w14:textId="30E369FC" w:rsidR="008B66C7" w:rsidRPr="00081C08" w:rsidRDefault="008B66C7" w:rsidP="008F7306">
      <w:pPr>
        <w:rPr>
          <w:sz w:val="24"/>
        </w:rPr>
      </w:pPr>
    </w:p>
    <w:p w14:paraId="1F65C0D1" w14:textId="16E69469" w:rsidR="008B66C7" w:rsidRDefault="008B66C7" w:rsidP="008F7306">
      <w:pPr>
        <w:rPr>
          <w:sz w:val="24"/>
        </w:rPr>
      </w:pPr>
      <w:r w:rsidRPr="00081C08">
        <w:rPr>
          <w:sz w:val="24"/>
        </w:rPr>
        <w:t xml:space="preserve">Motion passes with unanimous consent. </w:t>
      </w:r>
    </w:p>
    <w:p w14:paraId="26D847ED" w14:textId="524C2963" w:rsidR="00081C08" w:rsidRPr="00081C08" w:rsidRDefault="00081C08" w:rsidP="008F7306">
      <w:pPr>
        <w:rPr>
          <w:b/>
          <w:sz w:val="24"/>
        </w:rPr>
      </w:pPr>
    </w:p>
    <w:p w14:paraId="4EDC9015" w14:textId="6F5F8F9C" w:rsidR="00081C08" w:rsidRPr="00081C08" w:rsidRDefault="00081C08" w:rsidP="008F7306">
      <w:pPr>
        <w:rPr>
          <w:b/>
          <w:sz w:val="24"/>
        </w:rPr>
      </w:pPr>
      <w:r w:rsidRPr="00081C08">
        <w:rPr>
          <w:b/>
          <w:sz w:val="24"/>
        </w:rPr>
        <w:t>Motion to adjourn.</w:t>
      </w:r>
    </w:p>
    <w:p w14:paraId="401550A7" w14:textId="1ED2F1C2" w:rsidR="00081C08" w:rsidRPr="00081C08" w:rsidRDefault="00081C08" w:rsidP="008F7306">
      <w:pPr>
        <w:rPr>
          <w:b/>
          <w:sz w:val="24"/>
        </w:rPr>
      </w:pPr>
      <w:r w:rsidRPr="00081C08">
        <w:rPr>
          <w:b/>
          <w:sz w:val="24"/>
        </w:rPr>
        <w:t>Motion passed</w:t>
      </w:r>
    </w:p>
    <w:p w14:paraId="2462A32E" w14:textId="04AE8C8E" w:rsidR="004E4414" w:rsidRPr="00081C08" w:rsidRDefault="004E4414" w:rsidP="004E4414">
      <w:pPr>
        <w:jc w:val="both"/>
        <w:rPr>
          <w:sz w:val="24"/>
          <w:lang w:val="en-GB"/>
        </w:rPr>
      </w:pPr>
    </w:p>
    <w:p w14:paraId="3752D4E4" w14:textId="01057CCD" w:rsidR="00DD2B39" w:rsidRPr="00081C08" w:rsidRDefault="00081C08" w:rsidP="004E4414">
      <w:pPr>
        <w:jc w:val="both"/>
        <w:rPr>
          <w:sz w:val="24"/>
          <w:lang w:val="en-GB"/>
        </w:rPr>
      </w:pPr>
      <w:r w:rsidRPr="00081C08">
        <w:rPr>
          <w:sz w:val="24"/>
          <w:lang w:val="en-GB"/>
        </w:rPr>
        <w:t>Attendance</w:t>
      </w:r>
    </w:p>
    <w:tbl>
      <w:tblPr>
        <w:tblW w:w="8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5490"/>
      </w:tblGrid>
      <w:tr w:rsidR="00081C08" w:rsidRPr="00081C08" w14:paraId="289C04D3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08C5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Au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Kwok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Shum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4FA1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Huawei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Technologies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.,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Ltd</w:t>
            </w:r>
            <w:proofErr w:type="spellEnd"/>
          </w:p>
        </w:tc>
      </w:tr>
      <w:tr w:rsidR="00081C08" w:rsidRPr="00081C08" w14:paraId="14A81352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E32B1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Aygul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Mehmet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8D4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Istanbul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Medipol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University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; Vestel</w:t>
            </w:r>
          </w:p>
        </w:tc>
      </w:tr>
      <w:tr w:rsidR="00081C08" w:rsidRPr="00081C08" w14:paraId="40FC4C4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7E796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Baykas, Tuncer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426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Istanbul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Medipol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University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Hyperion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Technologies</w:t>
            </w:r>
          </w:p>
        </w:tc>
      </w:tr>
      <w:tr w:rsidR="00081C08" w:rsidRPr="00081C08" w14:paraId="31160DE1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B43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BECHADERGUE,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Bastien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B9D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OLEDCOMM</w:t>
            </w:r>
          </w:p>
        </w:tc>
      </w:tr>
      <w:tr w:rsidR="00081C08" w:rsidRPr="00081C08" w14:paraId="69B86DF7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0F0F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Berner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Stephan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3163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PureLiFi</w:t>
            </w:r>
            <w:proofErr w:type="spellEnd"/>
          </w:p>
        </w:tc>
      </w:tr>
      <w:tr w:rsidR="00081C08" w:rsidRPr="00081C08" w14:paraId="5BBB083D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C937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Bims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Harry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81D1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Bims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Laboratories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Inc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.</w:t>
            </w:r>
          </w:p>
        </w:tc>
      </w:tr>
      <w:tr w:rsidR="00081C08" w:rsidRPr="00081C08" w14:paraId="587FE5A5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9F4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Bluschke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Andreas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5E2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Signify</w:t>
            </w:r>
            <w:proofErr w:type="spellEnd"/>
          </w:p>
        </w:tc>
      </w:tr>
      <w:tr w:rsidR="00081C08" w:rsidRPr="00081C08" w14:paraId="7A67F7E6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5088A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Boldy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David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937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Broadcom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Inc</w:t>
            </w:r>
            <w:proofErr w:type="spellEnd"/>
          </w:p>
        </w:tc>
      </w:tr>
      <w:tr w:rsidR="00081C08" w:rsidRPr="00081C08" w14:paraId="5AED8FD4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FD1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Chen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Na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63F0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MaxLinear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Corp</w:t>
            </w:r>
            <w:proofErr w:type="spellEnd"/>
          </w:p>
        </w:tc>
      </w:tr>
      <w:tr w:rsidR="00081C08" w:rsidRPr="00081C08" w14:paraId="78AFB68A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CEB7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Cheng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Xilin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7F6F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NXP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Semiconductors</w:t>
            </w:r>
            <w:proofErr w:type="spellEnd"/>
          </w:p>
        </w:tc>
      </w:tr>
      <w:tr w:rsidR="00081C08" w:rsidRPr="00081C08" w14:paraId="2FEFD945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D3073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Chung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Bruce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5B35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Realtek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Semiconductor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Corp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.</w:t>
            </w:r>
          </w:p>
        </w:tc>
      </w:tr>
      <w:tr w:rsidR="00081C08" w:rsidRPr="00081C08" w14:paraId="109E6BB7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151C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Dauphinee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Leonard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7B243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MaxLinear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Corp</w:t>
            </w:r>
            <w:proofErr w:type="spellEnd"/>
          </w:p>
        </w:tc>
      </w:tr>
      <w:tr w:rsidR="00081C08" w:rsidRPr="00081C08" w14:paraId="5E975307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4D85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Davies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Robert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E2F2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Signify</w:t>
            </w:r>
            <w:proofErr w:type="spellEnd"/>
          </w:p>
        </w:tc>
      </w:tr>
      <w:tr w:rsidR="00081C08" w:rsidRPr="00081C08" w14:paraId="370F1BED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B8E3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EMMELMANN, MARC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BC48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Fraunhofer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FOKUS</w:t>
            </w:r>
          </w:p>
        </w:tc>
      </w:tr>
      <w:tr w:rsidR="00081C08" w:rsidRPr="00081C08" w14:paraId="4BF7965E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43E5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Haider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Muhammad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Kumail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8F7CE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Facebook</w:t>
            </w:r>
          </w:p>
        </w:tc>
      </w:tr>
      <w:tr w:rsidR="00081C08" w:rsidRPr="00081C08" w14:paraId="51BC9C84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A87CA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HAN, CHONG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83DEE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pureLiFi</w:t>
            </w:r>
            <w:proofErr w:type="spellEnd"/>
          </w:p>
        </w:tc>
      </w:tr>
      <w:tr w:rsidR="00081C08" w:rsidRPr="00081C08" w14:paraId="1628664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198AF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Jeon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Eunsung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52E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SAMSUNG ELECTRONICS</w:t>
            </w:r>
          </w:p>
        </w:tc>
      </w:tr>
      <w:tr w:rsidR="00081C08" w:rsidRPr="00081C08" w14:paraId="5992AC21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1E34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Jungnickel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Volker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93EFF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Fraunhofer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Heinrich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Hertz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Institute</w:t>
            </w:r>
            <w:proofErr w:type="spellEnd"/>
          </w:p>
        </w:tc>
      </w:tr>
      <w:tr w:rsidR="00081C08" w:rsidRPr="00081C08" w14:paraId="497D37B1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06BC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Kim,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Youn-Kwan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1FAE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The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Catholic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University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of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Korea</w:t>
            </w:r>
            <w:proofErr w:type="spellEnd"/>
          </w:p>
        </w:tc>
      </w:tr>
      <w:tr w:rsidR="00081C08" w:rsidRPr="00081C08" w14:paraId="241FB3DE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488A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Lan,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Zhou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393F3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Broadcom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Corporation</w:t>
            </w:r>
          </w:p>
        </w:tc>
      </w:tr>
      <w:tr w:rsidR="00081C08" w:rsidRPr="00081C08" w14:paraId="714D0AD6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4316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Lee, Nancy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84072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Signify</w:t>
            </w:r>
            <w:proofErr w:type="spellEnd"/>
          </w:p>
        </w:tc>
      </w:tr>
      <w:tr w:rsidR="00081C08" w:rsidRPr="00081C08" w14:paraId="1D952B65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AD54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Liu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Jeff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2C95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Broadcom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Corporation</w:t>
            </w:r>
          </w:p>
        </w:tc>
      </w:tr>
      <w:tr w:rsidR="00081C08" w:rsidRPr="00081C08" w14:paraId="296CE6D3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2C14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Mai,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Huiheng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562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Blu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Wireless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Technology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Ltd</w:t>
            </w:r>
            <w:proofErr w:type="spellEnd"/>
          </w:p>
        </w:tc>
      </w:tr>
      <w:tr w:rsidR="00081C08" w:rsidRPr="00081C08" w14:paraId="31B784AC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0778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Martinez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Vazquez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Marcos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73FCD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MaxLinear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Corp</w:t>
            </w:r>
            <w:proofErr w:type="spellEnd"/>
          </w:p>
        </w:tc>
      </w:tr>
      <w:tr w:rsidR="00081C08" w:rsidRPr="00081C08" w14:paraId="249DE3E4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53FB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MELZER, Ezer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ABBA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Toga.Networks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a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Huawei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company</w:t>
            </w:r>
            <w:proofErr w:type="spellEnd"/>
          </w:p>
        </w:tc>
      </w:tr>
      <w:tr w:rsidR="00081C08" w:rsidRPr="00081C08" w14:paraId="20DB9EFC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104A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Murphy,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Rick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DA32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vLogic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Inc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.</w:t>
            </w:r>
          </w:p>
        </w:tc>
      </w:tr>
      <w:tr w:rsidR="00081C08" w:rsidRPr="00081C08" w14:paraId="461B791A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D84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Purwita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Ardimas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E400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University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of Edinburgh</w:t>
            </w:r>
          </w:p>
        </w:tc>
      </w:tr>
      <w:tr w:rsidR="00081C08" w:rsidRPr="00081C08" w14:paraId="664AFE71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16B5E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Ryan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Mike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0DA15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Ford Motor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Company</w:t>
            </w:r>
            <w:proofErr w:type="spellEnd"/>
          </w:p>
        </w:tc>
      </w:tr>
      <w:tr w:rsidR="00081C08" w:rsidRPr="00081C08" w14:paraId="48D4E5D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198DC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lastRenderedPageBreak/>
              <w:t>Serafimovski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Nikola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0F61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pureLiFi</w:t>
            </w:r>
            <w:proofErr w:type="spellEnd"/>
          </w:p>
        </w:tc>
      </w:tr>
      <w:tr w:rsidR="00081C08" w:rsidRPr="00081C08" w14:paraId="17B88F3F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3E7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Stacey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Robert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1CB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Intel Corporation</w:t>
            </w:r>
          </w:p>
        </w:tc>
      </w:tr>
      <w:tr w:rsidR="00081C08" w:rsidRPr="00081C08" w14:paraId="76FEE4E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E757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Stavridis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Athanasios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5E13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Ericsson AB</w:t>
            </w:r>
          </w:p>
        </w:tc>
      </w:tr>
      <w:tr w:rsidR="00081C08" w:rsidRPr="00081C08" w14:paraId="0E507BC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0A82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Uln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Kiran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FFD9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Cypress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Semiconductor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Corporation</w:t>
            </w:r>
          </w:p>
        </w:tc>
      </w:tr>
      <w:tr w:rsidR="00081C08" w:rsidRPr="00081C08" w14:paraId="6434DDC2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CF2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van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 Wageningen,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Andries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05E76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Signify</w:t>
            </w:r>
            <w:proofErr w:type="spellEnd"/>
          </w:p>
        </w:tc>
      </w:tr>
      <w:tr w:rsidR="00081C08" w:rsidRPr="00081C08" w14:paraId="27F19730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C365C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Verma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Sindhu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6767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Broadcom</w:t>
            </w:r>
            <w:proofErr w:type="spellEnd"/>
          </w:p>
        </w:tc>
      </w:tr>
      <w:tr w:rsidR="00081C08" w:rsidRPr="00081C08" w14:paraId="52A5504C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C24B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Wendt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Matthias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B7B4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Signify</w:t>
            </w:r>
            <w:proofErr w:type="spellEnd"/>
          </w:p>
        </w:tc>
      </w:tr>
      <w:tr w:rsidR="00081C08" w:rsidRPr="00081C08" w14:paraId="434DA673" w14:textId="77777777" w:rsidTr="00081C0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0CB49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Yang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 xml:space="preserve">, </w:t>
            </w: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Jay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36098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Nokia</w:t>
            </w:r>
          </w:p>
        </w:tc>
      </w:tr>
      <w:tr w:rsidR="00081C08" w:rsidRPr="00081C08" w14:paraId="36EFDBBA" w14:textId="77777777" w:rsidTr="00081C08">
        <w:trPr>
          <w:trHeight w:val="8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93465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proofErr w:type="spellStart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Yee</w:t>
            </w:r>
            <w:proofErr w:type="spellEnd"/>
            <w:r w:rsidRPr="00081C08">
              <w:rPr>
                <w:rFonts w:eastAsia="Times New Roman"/>
                <w:color w:val="000000"/>
                <w:sz w:val="24"/>
                <w:lang w:val="tr-TR"/>
              </w:rPr>
              <w:t>, Peter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C009A" w14:textId="77777777" w:rsidR="00081C08" w:rsidRPr="00081C08" w:rsidRDefault="00081C08" w:rsidP="00081C08">
            <w:pPr>
              <w:suppressAutoHyphens w:val="0"/>
              <w:rPr>
                <w:rFonts w:eastAsia="Times New Roman"/>
                <w:color w:val="222222"/>
                <w:sz w:val="24"/>
                <w:lang w:val="tr-TR"/>
              </w:rPr>
            </w:pPr>
            <w:r w:rsidRPr="00081C08">
              <w:rPr>
                <w:rFonts w:eastAsia="Times New Roman"/>
                <w:color w:val="000000"/>
                <w:sz w:val="24"/>
                <w:lang w:val="tr-TR"/>
              </w:rPr>
              <w:t>NSA-CSD</w:t>
            </w:r>
          </w:p>
        </w:tc>
      </w:tr>
    </w:tbl>
    <w:p w14:paraId="4A917600" w14:textId="77777777" w:rsidR="00081C08" w:rsidRPr="00081C08" w:rsidRDefault="00081C08" w:rsidP="004E4414">
      <w:pPr>
        <w:jc w:val="both"/>
        <w:rPr>
          <w:szCs w:val="22"/>
          <w:lang w:val="en-GB"/>
        </w:rPr>
      </w:pPr>
    </w:p>
    <w:p w14:paraId="359C399C" w14:textId="455AD908" w:rsidR="00DD2B39" w:rsidRPr="00081C08" w:rsidRDefault="00DD2B39" w:rsidP="004E4414">
      <w:pPr>
        <w:jc w:val="both"/>
        <w:rPr>
          <w:szCs w:val="22"/>
          <w:lang w:val="en-GB"/>
        </w:rPr>
      </w:pPr>
    </w:p>
    <w:p w14:paraId="4944ED0F" w14:textId="74473A87" w:rsidR="00DD2B39" w:rsidRPr="00081C08" w:rsidRDefault="00DD2B39" w:rsidP="004E4414">
      <w:pPr>
        <w:jc w:val="both"/>
        <w:rPr>
          <w:szCs w:val="22"/>
          <w:lang w:val="en-GB"/>
        </w:rPr>
      </w:pPr>
    </w:p>
    <w:p w14:paraId="6B9D4454" w14:textId="0B532AF4" w:rsidR="00DD2B39" w:rsidRDefault="00DD2B39" w:rsidP="004E4414">
      <w:pPr>
        <w:jc w:val="both"/>
        <w:rPr>
          <w:lang w:val="en-GB"/>
        </w:rPr>
      </w:pPr>
    </w:p>
    <w:p w14:paraId="10A37D6E" w14:textId="6B0F8D92" w:rsidR="00DD2B39" w:rsidRDefault="00DD2B39" w:rsidP="004E4414">
      <w:pPr>
        <w:jc w:val="both"/>
        <w:rPr>
          <w:lang w:val="en-GB"/>
        </w:rPr>
      </w:pPr>
    </w:p>
    <w:p w14:paraId="4EB7051C" w14:textId="5E4BF2BD" w:rsidR="00DD2B39" w:rsidRDefault="00DD2B39" w:rsidP="004E4414">
      <w:pPr>
        <w:jc w:val="both"/>
        <w:rPr>
          <w:lang w:val="en-GB"/>
        </w:rPr>
      </w:pPr>
    </w:p>
    <w:p w14:paraId="22AC2842" w14:textId="41913F86" w:rsidR="00DD2B39" w:rsidRDefault="00DD2B39" w:rsidP="004E4414">
      <w:pPr>
        <w:jc w:val="both"/>
        <w:rPr>
          <w:lang w:val="en-GB"/>
        </w:rPr>
      </w:pPr>
    </w:p>
    <w:p w14:paraId="7C3EBF75" w14:textId="0E43EC29" w:rsidR="00DD2B39" w:rsidRDefault="00DD2B39" w:rsidP="004E4414">
      <w:pPr>
        <w:jc w:val="both"/>
        <w:rPr>
          <w:lang w:val="en-GB"/>
        </w:rPr>
      </w:pPr>
    </w:p>
    <w:p w14:paraId="5EC78FB9" w14:textId="28E19A34" w:rsidR="00DD2B39" w:rsidRDefault="00DD2B39" w:rsidP="004E4414">
      <w:pPr>
        <w:jc w:val="both"/>
        <w:rPr>
          <w:lang w:val="en-GB"/>
        </w:rPr>
      </w:pPr>
    </w:p>
    <w:p w14:paraId="71E5893D" w14:textId="0DCEECE3" w:rsidR="00DD2B39" w:rsidRDefault="00DD2B39" w:rsidP="004E4414">
      <w:pPr>
        <w:jc w:val="both"/>
        <w:rPr>
          <w:lang w:val="en-GB"/>
        </w:rPr>
      </w:pPr>
    </w:p>
    <w:p w14:paraId="56628087" w14:textId="1BE9A080" w:rsidR="00DD2B39" w:rsidRDefault="00DD2B39" w:rsidP="004E4414">
      <w:pPr>
        <w:jc w:val="both"/>
        <w:rPr>
          <w:lang w:val="en-GB"/>
        </w:rPr>
      </w:pPr>
    </w:p>
    <w:p w14:paraId="6CBEFFBA" w14:textId="7665695E" w:rsidR="00DD2B39" w:rsidRDefault="00DD2B39" w:rsidP="004E4414">
      <w:pPr>
        <w:jc w:val="both"/>
        <w:rPr>
          <w:lang w:val="en-GB"/>
        </w:rPr>
      </w:pPr>
    </w:p>
    <w:p w14:paraId="2B884372" w14:textId="77777777" w:rsidR="00DD2B39" w:rsidRDefault="00DD2B39" w:rsidP="004E4414">
      <w:pPr>
        <w:jc w:val="both"/>
        <w:rPr>
          <w:lang w:val="en-GB"/>
        </w:rPr>
      </w:pPr>
    </w:p>
    <w:p w14:paraId="6A1ED578" w14:textId="77777777" w:rsidR="008F7306" w:rsidRDefault="008F7306" w:rsidP="004E4414">
      <w:pPr>
        <w:jc w:val="both"/>
        <w:rPr>
          <w:lang w:val="en-GB"/>
        </w:rPr>
      </w:pPr>
    </w:p>
    <w:p w14:paraId="3BF0535B" w14:textId="77777777" w:rsidR="008F7306" w:rsidRDefault="008F7306" w:rsidP="004E4414">
      <w:pPr>
        <w:jc w:val="both"/>
        <w:rPr>
          <w:lang w:val="en-GB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605"/>
      </w:tblGrid>
      <w:tr w:rsidR="008F7306" w:rsidRPr="008F7306" w14:paraId="4E2BA472" w14:textId="77777777" w:rsidTr="00890C27">
        <w:trPr>
          <w:trHeight w:val="300"/>
        </w:trPr>
        <w:tc>
          <w:tcPr>
            <w:tcW w:w="3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2299A" w14:textId="749D82C0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4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2DFAC" w14:textId="5EEAE69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2781F744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096E2" w14:textId="01699A9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94466" w14:textId="59ADF3A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71FADAA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A8FF" w14:textId="3E08E401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B0872" w14:textId="4B5CB141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A1B3734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65210" w14:textId="3E16E0D2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6FAAB" w14:textId="761FD40D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E3D1F3C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1B1DC" w14:textId="52D86036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13B4F" w14:textId="0EBBB9ED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778F687B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44353" w14:textId="77351354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78AAA" w14:textId="51EFCA6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17CD1BFA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836E3" w14:textId="34E947E7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E7435" w14:textId="4A338104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0505086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70FED" w14:textId="4172A302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AC33A" w14:textId="74782D66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61F7E1C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E1752" w14:textId="02A1AF7A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17B2E" w14:textId="65E44E6E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5278C42A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F51" w14:textId="0D080E7B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F136B" w14:textId="0FD582D0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  <w:tr w:rsidR="008F7306" w:rsidRPr="008F7306" w14:paraId="25122D3A" w14:textId="77777777" w:rsidTr="00890C2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A665B" w14:textId="32CCBD71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AEDC" w14:textId="09202F8C" w:rsidR="008F7306" w:rsidRPr="008F7306" w:rsidRDefault="008F7306" w:rsidP="008F7306">
            <w:pPr>
              <w:suppressAutoHyphens w:val="0"/>
              <w:spacing w:before="100" w:beforeAutospacing="1" w:after="100" w:afterAutospacing="1"/>
              <w:rPr>
                <w:rFonts w:eastAsia="Times New Roman"/>
                <w:sz w:val="24"/>
              </w:rPr>
            </w:pPr>
          </w:p>
        </w:tc>
      </w:tr>
    </w:tbl>
    <w:p w14:paraId="0DBAA014" w14:textId="77777777" w:rsidR="008F7306" w:rsidRDefault="008F7306" w:rsidP="004E4414">
      <w:pPr>
        <w:jc w:val="both"/>
        <w:rPr>
          <w:lang w:val="en-GB"/>
        </w:rPr>
      </w:pPr>
    </w:p>
    <w:sectPr w:rsidR="008F7306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A53E" w14:textId="77777777" w:rsidR="00E3317A" w:rsidRDefault="00E3317A">
      <w:r>
        <w:separator/>
      </w:r>
    </w:p>
  </w:endnote>
  <w:endnote w:type="continuationSeparator" w:id="0">
    <w:p w14:paraId="5A22C2FA" w14:textId="77777777" w:rsidR="00E3317A" w:rsidRDefault="00E3317A">
      <w:r>
        <w:continuationSeparator/>
      </w:r>
    </w:p>
  </w:endnote>
  <w:endnote w:type="continuationNotice" w:id="1">
    <w:p w14:paraId="209529C9" w14:textId="77777777" w:rsidR="00E3317A" w:rsidRDefault="00E33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375587C6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8F7306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</w:t>
    </w:r>
    <w:r w:rsidR="008346A6">
      <w:rPr>
        <w:bCs/>
        <w:sz w:val="22"/>
        <w:szCs w:val="22"/>
        <w:lang w:val="de-DE" w:eastAsia="ja-JP"/>
      </w:rPr>
      <w:t>IMU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42CC" w14:textId="77777777" w:rsidR="00E3317A" w:rsidRDefault="00E3317A">
      <w:r>
        <w:separator/>
      </w:r>
    </w:p>
  </w:footnote>
  <w:footnote w:type="continuationSeparator" w:id="0">
    <w:p w14:paraId="56B55179" w14:textId="77777777" w:rsidR="00E3317A" w:rsidRDefault="00E3317A">
      <w:r>
        <w:continuationSeparator/>
      </w:r>
    </w:p>
  </w:footnote>
  <w:footnote w:type="continuationNotice" w:id="1">
    <w:p w14:paraId="73251A3F" w14:textId="77777777" w:rsidR="00E3317A" w:rsidRDefault="00E33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7FEA6729" w:rsidR="00A166F7" w:rsidRPr="00D0396A" w:rsidRDefault="00A166F7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&#13;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8F7306">
      <w:rPr>
        <w:b w:val="0"/>
        <w:noProof/>
        <w:sz w:val="22"/>
        <w:szCs w:val="22"/>
        <w:lang w:eastAsia="ko-KR"/>
      </w:rPr>
      <w:t>Ju</w:t>
    </w:r>
    <w:r w:rsidR="00081C08">
      <w:rPr>
        <w:b w:val="0"/>
        <w:noProof/>
        <w:sz w:val="22"/>
        <w:szCs w:val="22"/>
        <w:lang w:eastAsia="ko-KR"/>
      </w:rPr>
      <w:t>ly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</w:t>
    </w:r>
    <w:r w:rsidR="00081C08">
      <w:rPr>
        <w:b w:val="0"/>
        <w:bCs/>
        <w:color w:val="000000"/>
        <w:sz w:val="22"/>
        <w:szCs w:val="22"/>
        <w:shd w:val="clear" w:color="auto" w:fill="FFFFFF"/>
      </w:rPr>
      <w:t>1091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6E0E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1C08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085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0C27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B66C7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27099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1676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3B8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2B39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317A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E6D444BD-0247-F642-AFAB-B41CAD5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64F5-4DC3-A141-8C42-B8F31118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4</cp:revision>
  <dcterms:created xsi:type="dcterms:W3CDTF">2020-07-13T16:11:00Z</dcterms:created>
  <dcterms:modified xsi:type="dcterms:W3CDTF">2020-07-15T12:53:00Z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