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160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5C66">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5C66">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5C66">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5C66">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5C66">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5C66">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5C66">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5C66">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5C66">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34B621C2" w:rsidR="00285C66" w:rsidRDefault="00285C66" w:rsidP="00285C66">
      <w:pPr>
        <w:pStyle w:val="ListParagraph"/>
        <w:numPr>
          <w:ilvl w:val="0"/>
          <w:numId w:val="23"/>
        </w:numPr>
        <w:jc w:val="both"/>
        <w:rPr>
          <w:sz w:val="22"/>
        </w:rPr>
      </w:pPr>
      <w:r>
        <w:rPr>
          <w:sz w:val="22"/>
        </w:rPr>
        <w:t>Rev 32</w:t>
      </w:r>
      <w:r w:rsidR="00B80BF4">
        <w:rPr>
          <w:sz w:val="22"/>
        </w:rPr>
        <w:t>-33</w:t>
      </w:r>
      <w:r>
        <w:rPr>
          <w:sz w:val="22"/>
        </w:rPr>
        <w:t>: Added guidelines for spec text drafting, and new submissions requests</w:t>
      </w:r>
      <w:r w:rsidR="00B80BF4">
        <w:rPr>
          <w:sz w:val="22"/>
        </w:rPr>
        <w:t>, and amended guidelines in Rev 33</w:t>
      </w:r>
      <w:r>
        <w:rPr>
          <w:sz w:val="22"/>
        </w:rPr>
        <w:t>.</w:t>
      </w:r>
    </w:p>
    <w:p w14:paraId="4A39E6D8" w14:textId="53CEB4AB" w:rsidR="00F00916" w:rsidRDefault="00F00916" w:rsidP="00285C66">
      <w:pPr>
        <w:pStyle w:val="ListParagraph"/>
        <w:numPr>
          <w:ilvl w:val="0"/>
          <w:numId w:val="23"/>
        </w:numPr>
        <w:jc w:val="both"/>
        <w:rPr>
          <w:sz w:val="22"/>
        </w:rPr>
      </w:pPr>
      <w:r>
        <w:rPr>
          <w:sz w:val="22"/>
        </w:rPr>
        <w:t>Rev 34: Updated agenda after 20</w:t>
      </w:r>
      <w:r w:rsidRPr="00F00916">
        <w:rPr>
          <w:sz w:val="22"/>
          <w:vertAlign w:val="superscript"/>
        </w:rPr>
        <w:t>th</w:t>
      </w:r>
      <w:r>
        <w:rPr>
          <w:sz w:val="22"/>
        </w:rPr>
        <w:t xml:space="preserve"> conf call, added new submissions requests.</w:t>
      </w:r>
    </w:p>
    <w:p w14:paraId="3BF5F7F6" w14:textId="32021C57" w:rsidR="003D0823" w:rsidRDefault="003D0823" w:rsidP="00285C66">
      <w:pPr>
        <w:pStyle w:val="ListParagraph"/>
        <w:numPr>
          <w:ilvl w:val="0"/>
          <w:numId w:val="23"/>
        </w:numPr>
        <w:jc w:val="both"/>
        <w:rPr>
          <w:sz w:val="22"/>
        </w:rPr>
      </w:pPr>
      <w:r>
        <w:rPr>
          <w:sz w:val="22"/>
        </w:rPr>
        <w:t>Rev 35</w:t>
      </w:r>
      <w:r w:rsidR="008666C7">
        <w:rPr>
          <w:sz w:val="22"/>
        </w:rPr>
        <w:t>-36</w:t>
      </w:r>
      <w:r>
        <w:rPr>
          <w:sz w:val="22"/>
        </w:rPr>
        <w:t>: Updated with newly received submissions requests.</w:t>
      </w:r>
    </w:p>
    <w:p w14:paraId="160609AE" w14:textId="3E777FCB" w:rsidR="00350ADF" w:rsidRDefault="00350ADF" w:rsidP="00285C66">
      <w:pPr>
        <w:pStyle w:val="ListParagraph"/>
        <w:numPr>
          <w:ilvl w:val="0"/>
          <w:numId w:val="23"/>
        </w:numPr>
        <w:jc w:val="both"/>
        <w:rPr>
          <w:sz w:val="22"/>
        </w:rPr>
      </w:pPr>
      <w:r>
        <w:rPr>
          <w:sz w:val="22"/>
        </w:rPr>
        <w:t>Rev 37: Added agendas for 24</w:t>
      </w:r>
      <w:r w:rsidRPr="00350ADF">
        <w:rPr>
          <w:sz w:val="22"/>
          <w:vertAlign w:val="superscript"/>
        </w:rPr>
        <w:t>th</w:t>
      </w:r>
      <w:r>
        <w:rPr>
          <w:sz w:val="22"/>
        </w:rPr>
        <w:t xml:space="preserve"> and 25</w:t>
      </w:r>
      <w:r w:rsidRPr="00350ADF">
        <w:rPr>
          <w:sz w:val="22"/>
          <w:vertAlign w:val="superscript"/>
        </w:rPr>
        <w:t>th</w:t>
      </w:r>
      <w:r>
        <w:rPr>
          <w:sz w:val="22"/>
        </w:rPr>
        <w:t xml:space="preserve"> conf calls, and updated tables </w:t>
      </w:r>
      <w:proofErr w:type="spellStart"/>
      <w:r>
        <w:rPr>
          <w:sz w:val="22"/>
        </w:rPr>
        <w:t>aso</w:t>
      </w:r>
      <w:proofErr w:type="spellEnd"/>
      <w:r>
        <w:rPr>
          <w:sz w:val="22"/>
        </w:rPr>
        <w:t xml:space="preserve"> that they are up to date.</w:t>
      </w:r>
      <w:bookmarkStart w:id="0" w:name="_GoBack"/>
      <w:bookmarkEnd w:id="0"/>
    </w:p>
    <w:p w14:paraId="41E72EFA" w14:textId="5D020C81" w:rsidR="00285C66" w:rsidRDefault="00285C66" w:rsidP="00D819D8"/>
    <w:p w14:paraId="32A688FB" w14:textId="39E1D00A" w:rsidR="00285C66" w:rsidRDefault="00285C66" w:rsidP="00D819D8"/>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1"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1"/>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lastRenderedPageBreak/>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2"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2"/>
    <w:p w14:paraId="3CDBEF52" w14:textId="157B33C3" w:rsidR="00375CD2" w:rsidRPr="00083CD3" w:rsidRDefault="00375CD2" w:rsidP="00375CD2">
      <w:pPr>
        <w:pStyle w:val="ListParagraph"/>
        <w:numPr>
          <w:ilvl w:val="0"/>
          <w:numId w:val="24"/>
        </w:numPr>
        <w:spacing w:before="100" w:beforeAutospacing="1" w:after="240"/>
        <w:rPr>
          <w:b/>
          <w:bCs/>
          <w:highlight w:val="green"/>
          <w:lang w:val="en-US"/>
        </w:rPr>
      </w:pPr>
      <w:r w:rsidRPr="00083CD3">
        <w:rPr>
          <w:b/>
          <w:bCs/>
          <w:highlight w:val="green"/>
          <w:lang w:val="en-US"/>
        </w:rPr>
        <w:t>June 29</w:t>
      </w:r>
      <w:r w:rsidRPr="00083CD3">
        <w:rPr>
          <w:b/>
          <w:bCs/>
          <w:highlight w:val="green"/>
          <w:lang w:val="en-US"/>
        </w:rPr>
        <w:tab/>
      </w:r>
      <w:r w:rsidRPr="00083CD3">
        <w:rPr>
          <w:b/>
          <w:bCs/>
          <w:highlight w:val="green"/>
          <w:lang w:val="en-US"/>
        </w:rPr>
        <w:tab/>
      </w:r>
      <w:r w:rsidRPr="00083CD3">
        <w:rPr>
          <w:b/>
          <w:bCs/>
          <w:highlight w:val="green"/>
          <w:lang w:val="en-US"/>
        </w:rPr>
        <w:tab/>
        <w:t>(Monday)</w:t>
      </w:r>
      <w:r w:rsidRPr="00083CD3">
        <w:rPr>
          <w:b/>
          <w:bCs/>
          <w:highlight w:val="green"/>
          <w:lang w:val="en-US"/>
        </w:rPr>
        <w:tab/>
        <w:t xml:space="preserve">– </w:t>
      </w:r>
      <w:r w:rsidR="00870D8A" w:rsidRPr="00083CD3">
        <w:rPr>
          <w:b/>
          <w:bCs/>
          <w:highlight w:val="green"/>
          <w:u w:val="single"/>
          <w:lang w:val="en-US"/>
        </w:rPr>
        <w:t>Joint</w:t>
      </w:r>
      <w:r w:rsidR="00870D8A" w:rsidRPr="00083CD3">
        <w:rPr>
          <w:b/>
          <w:bCs/>
          <w:highlight w:val="green"/>
          <w:lang w:val="en-US"/>
        </w:rPr>
        <w:tab/>
      </w:r>
      <w:r w:rsidRPr="00083CD3">
        <w:rPr>
          <w:b/>
          <w:bCs/>
          <w:highlight w:val="green"/>
          <w:lang w:val="en-US"/>
        </w:rPr>
        <w:tab/>
      </w:r>
      <w:r w:rsidR="00703DED" w:rsidRPr="00083CD3">
        <w:rPr>
          <w:b/>
          <w:bCs/>
          <w:highlight w:val="green"/>
          <w:lang w:val="en-US"/>
        </w:rPr>
        <w:tab/>
      </w:r>
      <w:r w:rsidR="00703DED" w:rsidRPr="00083CD3">
        <w:rPr>
          <w:b/>
          <w:bCs/>
          <w:highlight w:val="green"/>
          <w:lang w:val="en-US"/>
        </w:rPr>
        <w:tab/>
      </w:r>
      <w:r w:rsidRPr="00083CD3">
        <w:rPr>
          <w:b/>
          <w:bCs/>
          <w:highlight w:val="green"/>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AF4375" w:rsidRDefault="00375CD2" w:rsidP="00375CD2">
      <w:pPr>
        <w:pStyle w:val="ListParagraph"/>
        <w:numPr>
          <w:ilvl w:val="0"/>
          <w:numId w:val="24"/>
        </w:numPr>
        <w:spacing w:before="100" w:beforeAutospacing="1" w:after="240"/>
        <w:rPr>
          <w:b/>
          <w:bCs/>
          <w:highlight w:val="green"/>
          <w:lang w:val="en-US"/>
        </w:rPr>
      </w:pPr>
      <w:r w:rsidRPr="00AF4375">
        <w:rPr>
          <w:b/>
          <w:bCs/>
          <w:highlight w:val="green"/>
          <w:lang w:val="en-US"/>
        </w:rPr>
        <w:t>July 2</w:t>
      </w:r>
      <w:r w:rsidRPr="00AF4375">
        <w:rPr>
          <w:b/>
          <w:bCs/>
          <w:highlight w:val="green"/>
          <w:lang w:val="en-US"/>
        </w:rPr>
        <w:tab/>
      </w:r>
      <w:r w:rsidRPr="00AF4375">
        <w:rPr>
          <w:b/>
          <w:bCs/>
          <w:highlight w:val="green"/>
          <w:lang w:val="en-US"/>
        </w:rPr>
        <w:tab/>
      </w:r>
      <w:r w:rsidRPr="00AF4375">
        <w:rPr>
          <w:b/>
          <w:bCs/>
          <w:highlight w:val="green"/>
          <w:lang w:val="en-US"/>
        </w:rPr>
        <w:tab/>
        <w:t xml:space="preserve">(Thursday) </w:t>
      </w:r>
      <w:r w:rsidRPr="00AF4375">
        <w:rPr>
          <w:b/>
          <w:bCs/>
          <w:highlight w:val="green"/>
          <w:lang w:val="en-US"/>
        </w:rPr>
        <w:tab/>
        <w:t>– MAC/PHY</w:t>
      </w:r>
      <w:r w:rsidRPr="00AF4375">
        <w:rPr>
          <w:b/>
          <w:bCs/>
          <w:highlight w:val="green"/>
          <w:lang w:val="en-US"/>
        </w:rPr>
        <w:tab/>
      </w:r>
      <w:r w:rsidRPr="00AF4375">
        <w:rPr>
          <w:b/>
          <w:bCs/>
          <w:highlight w:val="green"/>
          <w:lang w:val="en-US"/>
        </w:rPr>
        <w:tab/>
      </w:r>
      <w:r w:rsidRPr="00AF4375">
        <w:rPr>
          <w:b/>
          <w:bCs/>
          <w:highlight w:val="green"/>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AF4375" w:rsidRDefault="00375CD2" w:rsidP="00375CD2">
      <w:pPr>
        <w:pStyle w:val="ListParagraph"/>
        <w:numPr>
          <w:ilvl w:val="0"/>
          <w:numId w:val="24"/>
        </w:numPr>
        <w:spacing w:before="100" w:beforeAutospacing="1" w:after="240"/>
        <w:rPr>
          <w:b/>
          <w:bCs/>
          <w:highlight w:val="yellow"/>
          <w:lang w:val="en-US"/>
        </w:rPr>
      </w:pPr>
      <w:r w:rsidRPr="00AF4375">
        <w:rPr>
          <w:b/>
          <w:bCs/>
          <w:highlight w:val="yellow"/>
          <w:lang w:val="en-US"/>
        </w:rPr>
        <w:t>July 8</w:t>
      </w:r>
      <w:r w:rsidRPr="00AF4375">
        <w:rPr>
          <w:b/>
          <w:bCs/>
          <w:highlight w:val="yellow"/>
          <w:lang w:val="en-US"/>
        </w:rPr>
        <w:tab/>
      </w:r>
      <w:r w:rsidRPr="00AF4375">
        <w:rPr>
          <w:b/>
          <w:bCs/>
          <w:highlight w:val="yellow"/>
          <w:lang w:val="en-US"/>
        </w:rPr>
        <w:tab/>
      </w:r>
      <w:r w:rsidRPr="00AF4375">
        <w:rPr>
          <w:b/>
          <w:bCs/>
          <w:highlight w:val="yellow"/>
          <w:lang w:val="en-US"/>
        </w:rPr>
        <w:tab/>
        <w:t xml:space="preserve">(Wednesday) </w:t>
      </w:r>
      <w:r w:rsidRPr="00AF4375">
        <w:rPr>
          <w:b/>
          <w:bCs/>
          <w:highlight w:val="yellow"/>
          <w:lang w:val="en-US"/>
        </w:rPr>
        <w:tab/>
        <w:t>– MAC</w:t>
      </w:r>
      <w:r w:rsidRPr="00AF4375">
        <w:rPr>
          <w:b/>
          <w:bCs/>
          <w:highlight w:val="yellow"/>
          <w:lang w:val="en-US"/>
        </w:rPr>
        <w:tab/>
      </w:r>
      <w:r w:rsidRPr="00AF4375">
        <w:rPr>
          <w:b/>
          <w:bCs/>
          <w:highlight w:val="yellow"/>
          <w:lang w:val="en-US"/>
        </w:rPr>
        <w:tab/>
      </w:r>
      <w:r w:rsidRPr="00AF4375">
        <w:rPr>
          <w:b/>
          <w:bCs/>
          <w:highlight w:val="yellow"/>
          <w:lang w:val="en-US"/>
        </w:rPr>
        <w:tab/>
        <w:t>10:00-13:00 ET</w:t>
      </w:r>
    </w:p>
    <w:p w14:paraId="737EB46E" w14:textId="7AC75398" w:rsidR="00375CD2" w:rsidRPr="00CE4950" w:rsidRDefault="00375CD2" w:rsidP="00375CD2">
      <w:pPr>
        <w:pStyle w:val="ListParagraph"/>
        <w:numPr>
          <w:ilvl w:val="0"/>
          <w:numId w:val="24"/>
        </w:numPr>
        <w:spacing w:before="100" w:beforeAutospacing="1" w:after="240"/>
        <w:rPr>
          <w:b/>
          <w:bCs/>
          <w:highlight w:val="yellow"/>
          <w:u w:val="single"/>
          <w:lang w:val="en-US"/>
        </w:rPr>
      </w:pPr>
      <w:r w:rsidRPr="00CE4950">
        <w:rPr>
          <w:b/>
          <w:bCs/>
          <w:highlight w:val="yellow"/>
          <w:u w:val="single"/>
          <w:lang w:val="en-US"/>
        </w:rPr>
        <w:t>July 9</w:t>
      </w:r>
      <w:r w:rsidR="003D4E36" w:rsidRPr="00CE4950">
        <w:rPr>
          <w:b/>
          <w:bCs/>
          <w:highlight w:val="yellow"/>
          <w:u w:val="single"/>
          <w:lang w:val="en-US"/>
        </w:rPr>
        <w:t xml:space="preserve"> (Motions) </w:t>
      </w:r>
      <w:r w:rsidR="003D4E36" w:rsidRPr="00CE4950">
        <w:rPr>
          <w:b/>
          <w:bCs/>
          <w:highlight w:val="yellow"/>
          <w:u w:val="single"/>
          <w:lang w:val="en-US"/>
        </w:rPr>
        <w:tab/>
      </w:r>
      <w:r w:rsidRPr="00CE4950">
        <w:rPr>
          <w:b/>
          <w:bCs/>
          <w:highlight w:val="yellow"/>
          <w:u w:val="single"/>
          <w:lang w:val="en-US"/>
        </w:rPr>
        <w:tab/>
        <w:t xml:space="preserve">(Thursday) </w:t>
      </w:r>
      <w:r w:rsidRPr="00CE4950">
        <w:rPr>
          <w:b/>
          <w:bCs/>
          <w:highlight w:val="yellow"/>
          <w:u w:val="single"/>
          <w:lang w:val="en-US"/>
        </w:rPr>
        <w:tab/>
        <w:t>– Joint</w:t>
      </w:r>
      <w:r w:rsidRPr="00CE4950">
        <w:rPr>
          <w:b/>
          <w:bCs/>
          <w:highlight w:val="yellow"/>
          <w:u w:val="single"/>
          <w:lang w:val="en-US"/>
        </w:rPr>
        <w:tab/>
      </w:r>
      <w:r w:rsidRPr="00CE4950">
        <w:rPr>
          <w:b/>
          <w:bCs/>
          <w:highlight w:val="yellow"/>
          <w:u w:val="single"/>
          <w:lang w:val="en-US"/>
        </w:rPr>
        <w:tab/>
      </w:r>
      <w:r w:rsidRPr="00CE4950">
        <w:rPr>
          <w:b/>
          <w:bCs/>
          <w:highlight w:val="yellow"/>
          <w:u w:val="single"/>
          <w:lang w:val="en-US"/>
        </w:rPr>
        <w:tab/>
      </w:r>
      <w:r w:rsidRPr="00CE4950">
        <w:rPr>
          <w:b/>
          <w:bCs/>
          <w:highlight w:val="yellow"/>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C5E035" w:rsidR="0061642D" w:rsidRDefault="00D35674" w:rsidP="002417B2">
      <w:pPr>
        <w:pStyle w:val="ListParagraph"/>
        <w:numPr>
          <w:ilvl w:val="0"/>
          <w:numId w:val="32"/>
        </w:numPr>
        <w:rPr>
          <w:color w:val="000000" w:themeColor="text1"/>
        </w:rPr>
      </w:pPr>
      <w:r>
        <w:rPr>
          <w:color w:val="000000" w:themeColor="text1"/>
        </w:rPr>
        <w:t>0</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350ADF"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350ADF"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350ADF"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350ADF"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350ADF"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Pr="00F47EA2" w:rsidRDefault="00350ADF" w:rsidP="007372D9">
            <w:pPr>
              <w:jc w:val="center"/>
              <w:rPr>
                <w:color w:val="00B050"/>
              </w:rPr>
            </w:pPr>
            <w:hyperlink r:id="rId16" w:history="1">
              <w:r w:rsidR="007372D9" w:rsidRPr="00F47EA2">
                <w:rPr>
                  <w:rStyle w:val="Hyperlink"/>
                  <w:color w:val="00B050"/>
                  <w:sz w:val="20"/>
                </w:rPr>
                <w:t>482r</w:t>
              </w:r>
              <w:r w:rsidR="00C41058" w:rsidRPr="00F47EA2">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F47EA2" w:rsidRDefault="007372D9" w:rsidP="007372D9">
            <w:pPr>
              <w:rPr>
                <w:rFonts w:eastAsia="MS Gothic"/>
                <w:color w:val="00B050"/>
                <w:kern w:val="24"/>
                <w:sz w:val="20"/>
              </w:rPr>
            </w:pPr>
            <w:r w:rsidRPr="00F47EA2">
              <w:rPr>
                <w:color w:val="00B050"/>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F47EA2" w:rsidRDefault="007372D9" w:rsidP="007372D9">
            <w:pPr>
              <w:rPr>
                <w:rFonts w:eastAsia="MS Gothic"/>
                <w:color w:val="00B050"/>
                <w:kern w:val="24"/>
                <w:sz w:val="20"/>
              </w:rPr>
            </w:pPr>
            <w:r w:rsidRPr="00F47EA2">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647A306B" w:rsidR="007372D9" w:rsidRPr="00F47EA2" w:rsidRDefault="00F47EA2" w:rsidP="007372D9">
            <w:pPr>
              <w:jc w:val="center"/>
              <w:rPr>
                <w:rFonts w:eastAsia="MS Gothic"/>
                <w:color w:val="00B050"/>
                <w:kern w:val="24"/>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F47EA2" w:rsidRDefault="007372D9" w:rsidP="007372D9">
            <w:pPr>
              <w:jc w:val="center"/>
              <w:rPr>
                <w:rFonts w:eastAsia="MS Gothic"/>
                <w:color w:val="00B050"/>
                <w:kern w:val="24"/>
                <w:sz w:val="20"/>
              </w:rPr>
            </w:pPr>
            <w:r w:rsidRPr="00F47EA2">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F47EA2" w:rsidRDefault="007372D9" w:rsidP="007372D9">
            <w:pPr>
              <w:jc w:val="center"/>
              <w:rPr>
                <w:rFonts w:eastAsia="MS Gothic"/>
                <w:color w:val="00B050"/>
                <w:kern w:val="24"/>
                <w:sz w:val="20"/>
              </w:rPr>
            </w:pPr>
            <w:r w:rsidRPr="00F47EA2">
              <w:rPr>
                <w:color w:val="00B050"/>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350ADF"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350ADF"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350ADF"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350ADF"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350ADF"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350ADF"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350ADF"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350ADF"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350ADF"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350ADF"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350ADF"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350ADF"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350ADF"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350ADF"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350ADF"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350ADF"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350ADF"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350ADF"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350ADF"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350ADF"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350ADF"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350ADF"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350ADF"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350ADF"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350ADF"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350ADF"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350ADF"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350ADF"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350ADF"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350ADF"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350ADF"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350ADF"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350ADF"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350ADF"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350ADF"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350ADF"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350ADF"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350ADF"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350ADF"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350ADF"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350ADF"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350ADF"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350ADF"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350ADF"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lastRenderedPageBreak/>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350ADF"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350ADF"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350ADF"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350ADF"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350ADF"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350ADF"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CE73BE6" w:rsidR="00225CBA" w:rsidRDefault="009E0577" w:rsidP="00225CBA">
      <w:pPr>
        <w:pStyle w:val="ListParagraph"/>
        <w:numPr>
          <w:ilvl w:val="0"/>
          <w:numId w:val="32"/>
        </w:numPr>
      </w:pPr>
      <w:r>
        <w:t>1</w:t>
      </w:r>
      <w:r w:rsidR="00EA6DD8">
        <w:t>4</w:t>
      </w:r>
      <w:r w:rsidR="00225CBA" w:rsidRPr="009751DC">
        <w:t xml:space="preserve"> submissions in </w:t>
      </w:r>
      <w:r w:rsidR="00AA2CE5" w:rsidRPr="009751DC">
        <w:t xml:space="preserve">the </w:t>
      </w:r>
      <w:r>
        <w:t xml:space="preserve">Joint </w:t>
      </w:r>
      <w:r w:rsidR="00AA2CE5" w:rsidRPr="009751DC">
        <w:t>queue</w:t>
      </w:r>
    </w:p>
    <w:p w14:paraId="287976BD" w14:textId="5ED20650" w:rsidR="009E0577" w:rsidRDefault="00640AFD" w:rsidP="00225CBA">
      <w:pPr>
        <w:pStyle w:val="ListParagraph"/>
        <w:numPr>
          <w:ilvl w:val="0"/>
          <w:numId w:val="32"/>
        </w:numPr>
      </w:pPr>
      <w:r>
        <w:t>5</w:t>
      </w:r>
      <w:r w:rsidR="00F13782">
        <w:t>0</w:t>
      </w:r>
      <w:r w:rsidR="009E0577">
        <w:t xml:space="preserve"> submissions in the MAC queue</w:t>
      </w:r>
    </w:p>
    <w:p w14:paraId="0C6710BA" w14:textId="4EA80F46" w:rsidR="00E73955" w:rsidRPr="009751DC" w:rsidRDefault="008651A3" w:rsidP="00225CBA">
      <w:pPr>
        <w:pStyle w:val="ListParagraph"/>
        <w:numPr>
          <w:ilvl w:val="0"/>
          <w:numId w:val="32"/>
        </w:numPr>
      </w:pPr>
      <w:r>
        <w:t>1</w:t>
      </w:r>
      <w:r w:rsidR="006454FA">
        <w:t>5</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2369B4" w:rsidRDefault="006468C5" w:rsidP="006468C5">
            <w:pPr>
              <w:rPr>
                <w:b/>
                <w:bCs/>
                <w:sz w:val="20"/>
              </w:rPr>
            </w:pPr>
            <w:r w:rsidRPr="002369B4">
              <w:rPr>
                <w:b/>
                <w:bCs/>
                <w:sz w:val="20"/>
              </w:rPr>
              <w:t>DCN</w:t>
            </w:r>
          </w:p>
        </w:tc>
        <w:tc>
          <w:tcPr>
            <w:tcW w:w="3925" w:type="dxa"/>
            <w:noWrap/>
            <w:hideMark/>
          </w:tcPr>
          <w:p w14:paraId="0ED096D6" w14:textId="77777777" w:rsidR="006468C5" w:rsidRPr="002369B4" w:rsidRDefault="006468C5" w:rsidP="006468C5">
            <w:pPr>
              <w:rPr>
                <w:b/>
                <w:bCs/>
                <w:sz w:val="20"/>
              </w:rPr>
            </w:pPr>
            <w:r w:rsidRPr="002369B4">
              <w:rPr>
                <w:b/>
                <w:bCs/>
                <w:sz w:val="20"/>
              </w:rPr>
              <w:t>Title</w:t>
            </w:r>
          </w:p>
        </w:tc>
        <w:tc>
          <w:tcPr>
            <w:tcW w:w="1440" w:type="dxa"/>
            <w:noWrap/>
            <w:hideMark/>
          </w:tcPr>
          <w:p w14:paraId="733753ED" w14:textId="77777777" w:rsidR="006468C5" w:rsidRPr="002369B4" w:rsidRDefault="006468C5" w:rsidP="006468C5">
            <w:pPr>
              <w:rPr>
                <w:b/>
                <w:bCs/>
                <w:sz w:val="20"/>
              </w:rPr>
            </w:pPr>
            <w:r w:rsidRPr="002369B4">
              <w:rPr>
                <w:b/>
                <w:bCs/>
                <w:sz w:val="20"/>
              </w:rPr>
              <w:t>Author</w:t>
            </w:r>
          </w:p>
        </w:tc>
        <w:tc>
          <w:tcPr>
            <w:tcW w:w="1260" w:type="dxa"/>
            <w:noWrap/>
            <w:hideMark/>
          </w:tcPr>
          <w:p w14:paraId="2C9B902D" w14:textId="77777777" w:rsidR="006468C5" w:rsidRPr="002369B4" w:rsidRDefault="006468C5" w:rsidP="006468C5">
            <w:pPr>
              <w:rPr>
                <w:b/>
                <w:bCs/>
                <w:sz w:val="20"/>
              </w:rPr>
            </w:pPr>
            <w:r w:rsidRPr="002369B4">
              <w:rPr>
                <w:b/>
                <w:bCs/>
                <w:sz w:val="20"/>
              </w:rPr>
              <w:t>Status</w:t>
            </w:r>
          </w:p>
        </w:tc>
        <w:tc>
          <w:tcPr>
            <w:tcW w:w="2016" w:type="dxa"/>
            <w:noWrap/>
            <w:hideMark/>
          </w:tcPr>
          <w:p w14:paraId="66F6E989" w14:textId="77777777" w:rsidR="006468C5" w:rsidRPr="002369B4" w:rsidRDefault="006468C5" w:rsidP="006468C5">
            <w:pPr>
              <w:rPr>
                <w:b/>
                <w:bCs/>
                <w:sz w:val="20"/>
              </w:rPr>
            </w:pPr>
            <w:r w:rsidRPr="002369B4">
              <w:rPr>
                <w:b/>
                <w:bCs/>
                <w:sz w:val="20"/>
              </w:rPr>
              <w:t>Topic</w:t>
            </w:r>
          </w:p>
        </w:tc>
        <w:tc>
          <w:tcPr>
            <w:tcW w:w="901" w:type="dxa"/>
            <w:noWrap/>
            <w:hideMark/>
          </w:tcPr>
          <w:p w14:paraId="296A08C8" w14:textId="77777777" w:rsidR="006468C5" w:rsidRPr="002369B4" w:rsidRDefault="006468C5" w:rsidP="006468C5">
            <w:pPr>
              <w:rPr>
                <w:b/>
                <w:bCs/>
                <w:sz w:val="20"/>
              </w:rPr>
            </w:pPr>
            <w:r w:rsidRPr="002369B4">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2369B4" w:rsidRDefault="00350ADF" w:rsidP="00EA18C8">
            <w:pPr>
              <w:rPr>
                <w:sz w:val="20"/>
              </w:rPr>
            </w:pPr>
            <w:hyperlink r:id="rId67" w:history="1">
              <w:r w:rsidR="00EA18C8" w:rsidRPr="002369B4">
                <w:rPr>
                  <w:rStyle w:val="Hyperlink"/>
                  <w:sz w:val="20"/>
                </w:rPr>
                <w:t>548r</w:t>
              </w:r>
              <w:r w:rsidR="00300E22" w:rsidRPr="002369B4">
                <w:rPr>
                  <w:rStyle w:val="Hyperlink"/>
                  <w:sz w:val="20"/>
                </w:rPr>
                <w:t>0</w:t>
              </w:r>
            </w:hyperlink>
          </w:p>
        </w:tc>
        <w:tc>
          <w:tcPr>
            <w:tcW w:w="3925" w:type="dxa"/>
            <w:noWrap/>
          </w:tcPr>
          <w:p w14:paraId="37A73158" w14:textId="5E1811BC" w:rsidR="00EA18C8" w:rsidRPr="002369B4" w:rsidRDefault="00EA18C8" w:rsidP="00EA18C8">
            <w:pPr>
              <w:rPr>
                <w:sz w:val="20"/>
              </w:rPr>
            </w:pPr>
            <w:r w:rsidRPr="002369B4">
              <w:rPr>
                <w:sz w:val="20"/>
              </w:rPr>
              <w:t>Discussion On Coordinated UL MU-MIMO</w:t>
            </w:r>
          </w:p>
        </w:tc>
        <w:tc>
          <w:tcPr>
            <w:tcW w:w="1440" w:type="dxa"/>
            <w:noWrap/>
          </w:tcPr>
          <w:p w14:paraId="241CD204" w14:textId="6BE78AAD" w:rsidR="00EA18C8" w:rsidRPr="002369B4" w:rsidRDefault="00EA18C8" w:rsidP="00EA18C8">
            <w:pPr>
              <w:rPr>
                <w:sz w:val="20"/>
              </w:rPr>
            </w:pPr>
            <w:r w:rsidRPr="002369B4">
              <w:rPr>
                <w:sz w:val="20"/>
              </w:rPr>
              <w:t>Genadiy Tsodik</w:t>
            </w:r>
          </w:p>
        </w:tc>
        <w:tc>
          <w:tcPr>
            <w:tcW w:w="1260" w:type="dxa"/>
            <w:noWrap/>
          </w:tcPr>
          <w:p w14:paraId="00B19D27" w14:textId="7E6327AE" w:rsidR="00EA18C8" w:rsidRPr="002369B4" w:rsidRDefault="00EA18C8" w:rsidP="00EA18C8">
            <w:pPr>
              <w:rPr>
                <w:sz w:val="20"/>
              </w:rPr>
            </w:pPr>
            <w:r w:rsidRPr="002369B4">
              <w:rPr>
                <w:sz w:val="20"/>
              </w:rPr>
              <w:t>Pending</w:t>
            </w:r>
          </w:p>
        </w:tc>
        <w:tc>
          <w:tcPr>
            <w:tcW w:w="2016" w:type="dxa"/>
            <w:noWrap/>
          </w:tcPr>
          <w:p w14:paraId="38E68F66" w14:textId="3F650BD6" w:rsidR="00EA18C8" w:rsidRPr="002369B4" w:rsidRDefault="00EA18C8" w:rsidP="00EA18C8">
            <w:pPr>
              <w:rPr>
                <w:sz w:val="20"/>
              </w:rPr>
            </w:pPr>
            <w:r w:rsidRPr="002369B4">
              <w:rPr>
                <w:sz w:val="20"/>
              </w:rPr>
              <w:t>MAP-MU MIMO</w:t>
            </w:r>
          </w:p>
        </w:tc>
        <w:tc>
          <w:tcPr>
            <w:tcW w:w="901" w:type="dxa"/>
            <w:noWrap/>
          </w:tcPr>
          <w:p w14:paraId="001818AC" w14:textId="4DE6C3E3" w:rsidR="00EA18C8" w:rsidRPr="002369B4" w:rsidRDefault="00EA18C8" w:rsidP="00EA18C8">
            <w:pPr>
              <w:rPr>
                <w:sz w:val="20"/>
              </w:rPr>
            </w:pPr>
            <w:r w:rsidRPr="002369B4">
              <w:rPr>
                <w:sz w:val="20"/>
              </w:rPr>
              <w:t>Joint</w:t>
            </w:r>
          </w:p>
        </w:tc>
      </w:tr>
      <w:tr w:rsidR="00EA18C8" w:rsidRPr="006468C5" w14:paraId="000E10C5" w14:textId="77777777" w:rsidTr="008F5FCB">
        <w:trPr>
          <w:trHeight w:val="315"/>
        </w:trPr>
        <w:tc>
          <w:tcPr>
            <w:tcW w:w="840" w:type="dxa"/>
            <w:noWrap/>
          </w:tcPr>
          <w:p w14:paraId="62509556" w14:textId="4ADDA628" w:rsidR="00EA18C8" w:rsidRPr="002369B4" w:rsidRDefault="00350ADF" w:rsidP="00EA18C8">
            <w:pPr>
              <w:rPr>
                <w:color w:val="00B050"/>
                <w:sz w:val="20"/>
              </w:rPr>
            </w:pPr>
            <w:hyperlink r:id="rId68" w:history="1">
              <w:r w:rsidR="00EA18C8" w:rsidRPr="002369B4">
                <w:rPr>
                  <w:rStyle w:val="Hyperlink"/>
                  <w:color w:val="00B050"/>
                  <w:sz w:val="20"/>
                </w:rPr>
                <w:t>560r0</w:t>
              </w:r>
            </w:hyperlink>
          </w:p>
        </w:tc>
        <w:tc>
          <w:tcPr>
            <w:tcW w:w="3925" w:type="dxa"/>
            <w:noWrap/>
          </w:tcPr>
          <w:p w14:paraId="487DF90E" w14:textId="2409B977" w:rsidR="00EA18C8" w:rsidRPr="002369B4" w:rsidRDefault="00EA18C8" w:rsidP="00EA18C8">
            <w:pPr>
              <w:rPr>
                <w:color w:val="00B050"/>
                <w:sz w:val="20"/>
              </w:rPr>
            </w:pPr>
            <w:r w:rsidRPr="002369B4">
              <w:rPr>
                <w:color w:val="00B050"/>
                <w:sz w:val="20"/>
              </w:rPr>
              <w:t>Multi-AP Configuration and Resource Allocation</w:t>
            </w:r>
          </w:p>
        </w:tc>
        <w:tc>
          <w:tcPr>
            <w:tcW w:w="1440" w:type="dxa"/>
            <w:noWrap/>
          </w:tcPr>
          <w:p w14:paraId="23C86EBF" w14:textId="17C6AE2B" w:rsidR="00EA18C8" w:rsidRPr="002369B4" w:rsidRDefault="00EA18C8" w:rsidP="00EA18C8">
            <w:pPr>
              <w:rPr>
                <w:color w:val="00B050"/>
                <w:sz w:val="20"/>
              </w:rPr>
            </w:pPr>
            <w:r w:rsidRPr="002369B4">
              <w:rPr>
                <w:color w:val="00B050"/>
                <w:sz w:val="20"/>
              </w:rPr>
              <w:t>Po-Kai Huang</w:t>
            </w:r>
          </w:p>
        </w:tc>
        <w:tc>
          <w:tcPr>
            <w:tcW w:w="1260" w:type="dxa"/>
            <w:noWrap/>
          </w:tcPr>
          <w:p w14:paraId="5B4D5500" w14:textId="620DC4AB" w:rsidR="00EA18C8" w:rsidRPr="002369B4" w:rsidRDefault="006801D4" w:rsidP="00EA18C8">
            <w:pPr>
              <w:rPr>
                <w:color w:val="00B050"/>
                <w:sz w:val="20"/>
              </w:rPr>
            </w:pPr>
            <w:r w:rsidRPr="002369B4">
              <w:rPr>
                <w:color w:val="00B050"/>
                <w:sz w:val="20"/>
              </w:rPr>
              <w:t>Done</w:t>
            </w:r>
          </w:p>
        </w:tc>
        <w:tc>
          <w:tcPr>
            <w:tcW w:w="2016" w:type="dxa"/>
            <w:noWrap/>
          </w:tcPr>
          <w:p w14:paraId="40C2C302" w14:textId="4F5A1C48" w:rsidR="00EA18C8" w:rsidRPr="002369B4" w:rsidRDefault="00EA18C8" w:rsidP="00EA18C8">
            <w:pPr>
              <w:rPr>
                <w:color w:val="00B050"/>
                <w:sz w:val="20"/>
              </w:rPr>
            </w:pPr>
            <w:r w:rsidRPr="002369B4">
              <w:rPr>
                <w:color w:val="00B050"/>
                <w:sz w:val="20"/>
              </w:rPr>
              <w:t>MAP-General</w:t>
            </w:r>
          </w:p>
        </w:tc>
        <w:tc>
          <w:tcPr>
            <w:tcW w:w="901" w:type="dxa"/>
            <w:noWrap/>
          </w:tcPr>
          <w:p w14:paraId="0ABFEDAF" w14:textId="6629FE78" w:rsidR="00EA18C8" w:rsidRPr="002369B4" w:rsidRDefault="00EA18C8" w:rsidP="00EA18C8">
            <w:pPr>
              <w:rPr>
                <w:color w:val="00B050"/>
                <w:sz w:val="20"/>
              </w:rPr>
            </w:pPr>
            <w:r w:rsidRPr="002369B4">
              <w:rPr>
                <w:color w:val="00B050"/>
                <w:sz w:val="20"/>
              </w:rPr>
              <w:t>Joint</w:t>
            </w:r>
          </w:p>
        </w:tc>
      </w:tr>
      <w:tr w:rsidR="00124D65" w:rsidRPr="006468C5" w14:paraId="43794144" w14:textId="77777777" w:rsidTr="008F5FCB">
        <w:trPr>
          <w:trHeight w:val="315"/>
        </w:trPr>
        <w:tc>
          <w:tcPr>
            <w:tcW w:w="840" w:type="dxa"/>
            <w:noWrap/>
          </w:tcPr>
          <w:p w14:paraId="0D45B180" w14:textId="77D208C0" w:rsidR="00124D65" w:rsidRPr="002369B4" w:rsidRDefault="00350ADF" w:rsidP="00EA18C8">
            <w:pPr>
              <w:rPr>
                <w:color w:val="00B050"/>
                <w:sz w:val="20"/>
              </w:rPr>
            </w:pPr>
            <w:hyperlink r:id="rId69" w:history="1">
              <w:r w:rsidR="00124D65" w:rsidRPr="002369B4">
                <w:rPr>
                  <w:rStyle w:val="Hyperlink"/>
                  <w:color w:val="00B050"/>
                  <w:sz w:val="20"/>
                </w:rPr>
                <w:t>574</w:t>
              </w:r>
              <w:r w:rsidR="00E443A5" w:rsidRPr="002369B4">
                <w:rPr>
                  <w:rStyle w:val="Hyperlink"/>
                  <w:color w:val="00B050"/>
                  <w:sz w:val="20"/>
                </w:rPr>
                <w:t>r0</w:t>
              </w:r>
            </w:hyperlink>
          </w:p>
        </w:tc>
        <w:tc>
          <w:tcPr>
            <w:tcW w:w="3925" w:type="dxa"/>
            <w:noWrap/>
          </w:tcPr>
          <w:p w14:paraId="45B73BF0" w14:textId="7138220F" w:rsidR="00124D65" w:rsidRPr="002369B4" w:rsidRDefault="00E443A5" w:rsidP="00EA18C8">
            <w:pPr>
              <w:rPr>
                <w:color w:val="00B050"/>
                <w:sz w:val="20"/>
              </w:rPr>
            </w:pPr>
            <w:r w:rsidRPr="002369B4">
              <w:rPr>
                <w:color w:val="00B050"/>
                <w:sz w:val="20"/>
              </w:rPr>
              <w:t>C-TDMA definition</w:t>
            </w:r>
          </w:p>
        </w:tc>
        <w:tc>
          <w:tcPr>
            <w:tcW w:w="1440" w:type="dxa"/>
            <w:noWrap/>
          </w:tcPr>
          <w:p w14:paraId="2183481F" w14:textId="4BC1658C" w:rsidR="00124D65" w:rsidRPr="002369B4" w:rsidRDefault="00E443A5" w:rsidP="00EA18C8">
            <w:pPr>
              <w:rPr>
                <w:color w:val="00B050"/>
                <w:sz w:val="20"/>
              </w:rPr>
            </w:pPr>
            <w:r w:rsidRPr="002369B4">
              <w:rPr>
                <w:color w:val="00B050"/>
                <w:sz w:val="20"/>
              </w:rPr>
              <w:t>Laurent Cariou</w:t>
            </w:r>
          </w:p>
        </w:tc>
        <w:tc>
          <w:tcPr>
            <w:tcW w:w="1260" w:type="dxa"/>
            <w:noWrap/>
          </w:tcPr>
          <w:p w14:paraId="4472903F" w14:textId="506B3FED" w:rsidR="00124D65" w:rsidRPr="002369B4" w:rsidRDefault="007104B0" w:rsidP="00EA18C8">
            <w:pPr>
              <w:rPr>
                <w:color w:val="00B050"/>
                <w:sz w:val="20"/>
              </w:rPr>
            </w:pPr>
            <w:r w:rsidRPr="002369B4">
              <w:rPr>
                <w:color w:val="00B050"/>
                <w:sz w:val="20"/>
              </w:rPr>
              <w:t>Done</w:t>
            </w:r>
          </w:p>
        </w:tc>
        <w:tc>
          <w:tcPr>
            <w:tcW w:w="2016" w:type="dxa"/>
            <w:noWrap/>
          </w:tcPr>
          <w:p w14:paraId="7A14A98F" w14:textId="66E505F6" w:rsidR="00124D65" w:rsidRPr="002369B4" w:rsidRDefault="00E443A5" w:rsidP="00EA18C8">
            <w:pPr>
              <w:rPr>
                <w:color w:val="00B050"/>
                <w:sz w:val="20"/>
              </w:rPr>
            </w:pPr>
            <w:r w:rsidRPr="002369B4">
              <w:rPr>
                <w:color w:val="00B050"/>
                <w:sz w:val="20"/>
              </w:rPr>
              <w:t>MAP-TDMA</w:t>
            </w:r>
          </w:p>
        </w:tc>
        <w:tc>
          <w:tcPr>
            <w:tcW w:w="901" w:type="dxa"/>
            <w:noWrap/>
          </w:tcPr>
          <w:p w14:paraId="05B9C9A4" w14:textId="37FA2832" w:rsidR="00124D65" w:rsidRPr="002369B4" w:rsidRDefault="002E55E0" w:rsidP="00EA18C8">
            <w:pPr>
              <w:rPr>
                <w:color w:val="00B050"/>
                <w:sz w:val="20"/>
              </w:rPr>
            </w:pPr>
            <w:r w:rsidRPr="002369B4">
              <w:rPr>
                <w:color w:val="00B050"/>
                <w:sz w:val="20"/>
              </w:rPr>
              <w:t>Joint</w:t>
            </w:r>
          </w:p>
        </w:tc>
      </w:tr>
      <w:tr w:rsidR="00184CB6" w:rsidRPr="006468C5" w14:paraId="7A779E72" w14:textId="77777777" w:rsidTr="008F5FCB">
        <w:trPr>
          <w:trHeight w:val="315"/>
        </w:trPr>
        <w:tc>
          <w:tcPr>
            <w:tcW w:w="840" w:type="dxa"/>
            <w:noWrap/>
          </w:tcPr>
          <w:p w14:paraId="5D01BC7C" w14:textId="6CD41C98" w:rsidR="00184CB6" w:rsidRPr="002369B4" w:rsidRDefault="00350ADF" w:rsidP="00184CB6">
            <w:pPr>
              <w:rPr>
                <w:color w:val="FF0000"/>
                <w:sz w:val="20"/>
              </w:rPr>
            </w:pPr>
            <w:hyperlink r:id="rId70" w:history="1">
              <w:r w:rsidR="00184CB6" w:rsidRPr="002369B4">
                <w:rPr>
                  <w:rStyle w:val="Hyperlink"/>
                  <w:sz w:val="20"/>
                </w:rPr>
                <w:t>576r</w:t>
              </w:r>
              <w:r w:rsidR="005F4043" w:rsidRPr="002369B4">
                <w:rPr>
                  <w:rStyle w:val="Hyperlink"/>
                  <w:sz w:val="20"/>
                </w:rPr>
                <w:t>1</w:t>
              </w:r>
            </w:hyperlink>
          </w:p>
        </w:tc>
        <w:tc>
          <w:tcPr>
            <w:tcW w:w="3925" w:type="dxa"/>
            <w:noWrap/>
          </w:tcPr>
          <w:p w14:paraId="26A8BF75" w14:textId="275B0A4A" w:rsidR="00184CB6" w:rsidRPr="002369B4" w:rsidRDefault="00184CB6" w:rsidP="00184CB6">
            <w:pPr>
              <w:rPr>
                <w:sz w:val="20"/>
              </w:rPr>
            </w:pPr>
            <w:r w:rsidRPr="002369B4">
              <w:rPr>
                <w:sz w:val="20"/>
              </w:rPr>
              <w:t>Coordinated Spatial Reuse Protocol</w:t>
            </w:r>
          </w:p>
        </w:tc>
        <w:tc>
          <w:tcPr>
            <w:tcW w:w="1440" w:type="dxa"/>
            <w:noWrap/>
          </w:tcPr>
          <w:p w14:paraId="32C5C040" w14:textId="015929A0" w:rsidR="00184CB6" w:rsidRPr="002369B4" w:rsidRDefault="00184CB6" w:rsidP="00184CB6">
            <w:pPr>
              <w:rPr>
                <w:sz w:val="20"/>
              </w:rPr>
            </w:pPr>
            <w:r w:rsidRPr="002369B4">
              <w:rPr>
                <w:sz w:val="20"/>
              </w:rPr>
              <w:t>Yongho Seok</w:t>
            </w:r>
          </w:p>
        </w:tc>
        <w:tc>
          <w:tcPr>
            <w:tcW w:w="1260" w:type="dxa"/>
            <w:noWrap/>
          </w:tcPr>
          <w:p w14:paraId="676D1B6F" w14:textId="4286EA48" w:rsidR="00184CB6" w:rsidRPr="002369B4" w:rsidRDefault="00184CB6" w:rsidP="00184CB6">
            <w:pPr>
              <w:rPr>
                <w:sz w:val="20"/>
              </w:rPr>
            </w:pPr>
            <w:r w:rsidRPr="002369B4">
              <w:rPr>
                <w:sz w:val="20"/>
              </w:rPr>
              <w:t>Pending</w:t>
            </w:r>
          </w:p>
        </w:tc>
        <w:tc>
          <w:tcPr>
            <w:tcW w:w="2016" w:type="dxa"/>
            <w:noWrap/>
          </w:tcPr>
          <w:p w14:paraId="5FC25667" w14:textId="1360EBF6" w:rsidR="00184CB6" w:rsidRPr="002369B4" w:rsidRDefault="00184CB6" w:rsidP="00184CB6">
            <w:pPr>
              <w:rPr>
                <w:sz w:val="20"/>
              </w:rPr>
            </w:pPr>
            <w:r w:rsidRPr="002369B4">
              <w:rPr>
                <w:sz w:val="20"/>
              </w:rPr>
              <w:t>MAP-SR</w:t>
            </w:r>
          </w:p>
        </w:tc>
        <w:tc>
          <w:tcPr>
            <w:tcW w:w="901" w:type="dxa"/>
            <w:noWrap/>
          </w:tcPr>
          <w:p w14:paraId="3D798888" w14:textId="610440CF" w:rsidR="00184CB6" w:rsidRPr="002369B4" w:rsidRDefault="00184CB6" w:rsidP="00184CB6">
            <w:pPr>
              <w:rPr>
                <w:sz w:val="20"/>
              </w:rPr>
            </w:pPr>
            <w:r w:rsidRPr="002369B4">
              <w:rPr>
                <w:sz w:val="20"/>
              </w:rPr>
              <w:t>Joint</w:t>
            </w:r>
          </w:p>
        </w:tc>
      </w:tr>
      <w:tr w:rsidR="0041152C" w:rsidRPr="006468C5" w14:paraId="036606B0" w14:textId="77777777" w:rsidTr="008F5FCB">
        <w:trPr>
          <w:trHeight w:val="315"/>
        </w:trPr>
        <w:tc>
          <w:tcPr>
            <w:tcW w:w="840" w:type="dxa"/>
            <w:noWrap/>
          </w:tcPr>
          <w:p w14:paraId="506438DA" w14:textId="564F33BB" w:rsidR="0041152C" w:rsidRPr="002369B4" w:rsidRDefault="00350ADF" w:rsidP="0041152C">
            <w:pPr>
              <w:rPr>
                <w:color w:val="FF0000"/>
                <w:sz w:val="20"/>
              </w:rPr>
            </w:pPr>
            <w:hyperlink r:id="rId71" w:history="1">
              <w:r w:rsidR="0041152C" w:rsidRPr="002369B4">
                <w:rPr>
                  <w:rStyle w:val="Hyperlink"/>
                  <w:sz w:val="20"/>
                </w:rPr>
                <w:t>590r0</w:t>
              </w:r>
            </w:hyperlink>
          </w:p>
        </w:tc>
        <w:tc>
          <w:tcPr>
            <w:tcW w:w="3925" w:type="dxa"/>
            <w:noWrap/>
          </w:tcPr>
          <w:p w14:paraId="2FE5DD8F" w14:textId="44D131F8" w:rsidR="0041152C" w:rsidRPr="002369B4" w:rsidRDefault="0041152C" w:rsidP="0041152C">
            <w:pPr>
              <w:rPr>
                <w:sz w:val="20"/>
              </w:rPr>
            </w:pPr>
            <w:r w:rsidRPr="002369B4">
              <w:rPr>
                <w:sz w:val="20"/>
              </w:rPr>
              <w:t>Shared TXOP Spatial Reuse Considerations</w:t>
            </w:r>
          </w:p>
        </w:tc>
        <w:tc>
          <w:tcPr>
            <w:tcW w:w="1440" w:type="dxa"/>
            <w:noWrap/>
          </w:tcPr>
          <w:p w14:paraId="2071930A" w14:textId="163A0EC0" w:rsidR="0041152C" w:rsidRPr="002369B4" w:rsidRDefault="0041152C" w:rsidP="0041152C">
            <w:pPr>
              <w:rPr>
                <w:sz w:val="20"/>
              </w:rPr>
            </w:pPr>
            <w:proofErr w:type="spellStart"/>
            <w:r w:rsidRPr="002369B4">
              <w:rPr>
                <w:sz w:val="20"/>
              </w:rPr>
              <w:t>Jonghun</w:t>
            </w:r>
            <w:proofErr w:type="spellEnd"/>
            <w:r w:rsidRPr="002369B4">
              <w:rPr>
                <w:sz w:val="20"/>
              </w:rPr>
              <w:t xml:space="preserve"> Han</w:t>
            </w:r>
          </w:p>
        </w:tc>
        <w:tc>
          <w:tcPr>
            <w:tcW w:w="1260" w:type="dxa"/>
            <w:noWrap/>
          </w:tcPr>
          <w:p w14:paraId="4022A32D" w14:textId="735563B8" w:rsidR="0041152C" w:rsidRPr="002369B4" w:rsidRDefault="0041152C" w:rsidP="0041152C">
            <w:pPr>
              <w:rPr>
                <w:sz w:val="20"/>
              </w:rPr>
            </w:pPr>
            <w:r w:rsidRPr="002369B4">
              <w:rPr>
                <w:sz w:val="20"/>
              </w:rPr>
              <w:t>Pending</w:t>
            </w:r>
          </w:p>
        </w:tc>
        <w:tc>
          <w:tcPr>
            <w:tcW w:w="2016" w:type="dxa"/>
            <w:noWrap/>
          </w:tcPr>
          <w:p w14:paraId="0BDAC633" w14:textId="3C6BACA6" w:rsidR="0041152C" w:rsidRPr="002369B4" w:rsidRDefault="0041152C" w:rsidP="0041152C">
            <w:pPr>
              <w:rPr>
                <w:sz w:val="20"/>
              </w:rPr>
            </w:pPr>
            <w:r w:rsidRPr="002369B4">
              <w:rPr>
                <w:sz w:val="20"/>
              </w:rPr>
              <w:t>MAP-SR</w:t>
            </w:r>
          </w:p>
        </w:tc>
        <w:tc>
          <w:tcPr>
            <w:tcW w:w="901" w:type="dxa"/>
            <w:noWrap/>
          </w:tcPr>
          <w:p w14:paraId="62F245A0" w14:textId="09CB2E48" w:rsidR="0041152C" w:rsidRPr="002369B4" w:rsidRDefault="0041152C" w:rsidP="0041152C">
            <w:pPr>
              <w:rPr>
                <w:sz w:val="20"/>
              </w:rPr>
            </w:pPr>
            <w:r w:rsidRPr="002369B4">
              <w:rPr>
                <w:sz w:val="20"/>
              </w:rPr>
              <w:t>Joint</w:t>
            </w:r>
          </w:p>
        </w:tc>
      </w:tr>
      <w:tr w:rsidR="0041152C" w:rsidRPr="006468C5" w14:paraId="7FF1857D" w14:textId="77777777" w:rsidTr="008F5FCB">
        <w:trPr>
          <w:trHeight w:val="315"/>
        </w:trPr>
        <w:tc>
          <w:tcPr>
            <w:tcW w:w="840" w:type="dxa"/>
            <w:noWrap/>
          </w:tcPr>
          <w:p w14:paraId="336496F4" w14:textId="12D9C624" w:rsidR="0041152C" w:rsidRPr="002369B4" w:rsidRDefault="0041152C" w:rsidP="0041152C">
            <w:pPr>
              <w:rPr>
                <w:strike/>
                <w:color w:val="FF0000"/>
                <w:sz w:val="20"/>
              </w:rPr>
            </w:pPr>
            <w:r w:rsidRPr="002369B4">
              <w:rPr>
                <w:strike/>
                <w:color w:val="FF0000"/>
                <w:sz w:val="20"/>
              </w:rPr>
              <w:t>595r0</w:t>
            </w:r>
          </w:p>
        </w:tc>
        <w:tc>
          <w:tcPr>
            <w:tcW w:w="3925" w:type="dxa"/>
            <w:noWrap/>
          </w:tcPr>
          <w:p w14:paraId="34FFF0CC" w14:textId="052D4297" w:rsidR="0041152C" w:rsidRPr="002369B4" w:rsidRDefault="0041152C" w:rsidP="0041152C">
            <w:pPr>
              <w:rPr>
                <w:strike/>
                <w:color w:val="FF0000"/>
                <w:sz w:val="20"/>
              </w:rPr>
            </w:pPr>
            <w:r w:rsidRPr="002369B4">
              <w:rPr>
                <w:strike/>
                <w:color w:val="FF0000"/>
                <w:sz w:val="20"/>
              </w:rPr>
              <w:t>C-TDMA protection</w:t>
            </w:r>
          </w:p>
        </w:tc>
        <w:tc>
          <w:tcPr>
            <w:tcW w:w="1440" w:type="dxa"/>
            <w:noWrap/>
          </w:tcPr>
          <w:p w14:paraId="59C59A00" w14:textId="6D29AE08" w:rsidR="0041152C" w:rsidRPr="002369B4" w:rsidRDefault="0041152C" w:rsidP="0041152C">
            <w:pPr>
              <w:rPr>
                <w:strike/>
                <w:color w:val="FF0000"/>
                <w:sz w:val="20"/>
              </w:rPr>
            </w:pPr>
            <w:r w:rsidRPr="002369B4">
              <w:rPr>
                <w:strike/>
                <w:color w:val="FF0000"/>
                <w:sz w:val="20"/>
              </w:rPr>
              <w:t>Dibakar Das</w:t>
            </w:r>
          </w:p>
        </w:tc>
        <w:tc>
          <w:tcPr>
            <w:tcW w:w="1260" w:type="dxa"/>
            <w:noWrap/>
          </w:tcPr>
          <w:p w14:paraId="0CB1CE51" w14:textId="312DECCF" w:rsidR="0041152C" w:rsidRPr="002369B4" w:rsidRDefault="00C15E76" w:rsidP="0041152C">
            <w:pPr>
              <w:rPr>
                <w:strike/>
                <w:color w:val="FF0000"/>
                <w:sz w:val="20"/>
              </w:rPr>
            </w:pPr>
            <w:r w:rsidRPr="002369B4">
              <w:rPr>
                <w:strike/>
                <w:color w:val="FF0000"/>
                <w:sz w:val="20"/>
              </w:rPr>
              <w:t>Withdrawn</w:t>
            </w:r>
          </w:p>
        </w:tc>
        <w:tc>
          <w:tcPr>
            <w:tcW w:w="2016" w:type="dxa"/>
            <w:noWrap/>
          </w:tcPr>
          <w:p w14:paraId="1C44A483" w14:textId="6A04EB85" w:rsidR="0041152C" w:rsidRPr="002369B4" w:rsidRDefault="0041152C" w:rsidP="0041152C">
            <w:pPr>
              <w:rPr>
                <w:strike/>
                <w:color w:val="FF0000"/>
                <w:sz w:val="20"/>
              </w:rPr>
            </w:pPr>
            <w:r w:rsidRPr="002369B4">
              <w:rPr>
                <w:strike/>
                <w:color w:val="FF0000"/>
                <w:sz w:val="20"/>
              </w:rPr>
              <w:t>MAP-TDMA</w:t>
            </w:r>
          </w:p>
        </w:tc>
        <w:tc>
          <w:tcPr>
            <w:tcW w:w="901" w:type="dxa"/>
            <w:noWrap/>
          </w:tcPr>
          <w:p w14:paraId="1067FA14" w14:textId="59CC38B0" w:rsidR="0041152C" w:rsidRPr="002369B4" w:rsidRDefault="0041152C" w:rsidP="0041152C">
            <w:pPr>
              <w:rPr>
                <w:strike/>
                <w:color w:val="FF0000"/>
                <w:sz w:val="20"/>
              </w:rPr>
            </w:pPr>
            <w:r w:rsidRPr="002369B4">
              <w:rPr>
                <w:strike/>
                <w:color w:val="FF0000"/>
                <w:sz w:val="20"/>
              </w:rPr>
              <w:t>Joint</w:t>
            </w:r>
          </w:p>
        </w:tc>
      </w:tr>
      <w:tr w:rsidR="0041152C" w:rsidRPr="006468C5" w14:paraId="0F406BE7" w14:textId="77777777" w:rsidTr="008F5FCB">
        <w:trPr>
          <w:trHeight w:val="315"/>
        </w:trPr>
        <w:tc>
          <w:tcPr>
            <w:tcW w:w="840" w:type="dxa"/>
            <w:noWrap/>
          </w:tcPr>
          <w:p w14:paraId="415735C4" w14:textId="1F7EE204" w:rsidR="0041152C" w:rsidRPr="002369B4" w:rsidRDefault="00350ADF" w:rsidP="0041152C">
            <w:pPr>
              <w:rPr>
                <w:color w:val="00B050"/>
                <w:sz w:val="20"/>
              </w:rPr>
            </w:pPr>
            <w:hyperlink r:id="rId72" w:history="1">
              <w:r w:rsidR="0041152C" w:rsidRPr="002369B4">
                <w:rPr>
                  <w:rStyle w:val="Hyperlink"/>
                  <w:color w:val="00B050"/>
                  <w:sz w:val="20"/>
                </w:rPr>
                <w:t>596r0</w:t>
              </w:r>
            </w:hyperlink>
          </w:p>
        </w:tc>
        <w:tc>
          <w:tcPr>
            <w:tcW w:w="3925" w:type="dxa"/>
            <w:noWrap/>
          </w:tcPr>
          <w:p w14:paraId="49B67E17" w14:textId="473CFA2A" w:rsidR="0041152C" w:rsidRPr="002369B4" w:rsidRDefault="0041152C" w:rsidP="0041152C">
            <w:pPr>
              <w:rPr>
                <w:color w:val="00B050"/>
                <w:sz w:val="20"/>
              </w:rPr>
            </w:pPr>
            <w:r w:rsidRPr="002369B4">
              <w:rPr>
                <w:color w:val="00B050"/>
                <w:sz w:val="20"/>
              </w:rPr>
              <w:t>AP candidate set follow up</w:t>
            </w:r>
          </w:p>
        </w:tc>
        <w:tc>
          <w:tcPr>
            <w:tcW w:w="1440" w:type="dxa"/>
            <w:noWrap/>
          </w:tcPr>
          <w:p w14:paraId="791002AE" w14:textId="64907013" w:rsidR="0041152C" w:rsidRPr="002369B4" w:rsidRDefault="0041152C" w:rsidP="0041152C">
            <w:pPr>
              <w:rPr>
                <w:color w:val="00B050"/>
                <w:sz w:val="20"/>
              </w:rPr>
            </w:pPr>
            <w:r w:rsidRPr="002369B4">
              <w:rPr>
                <w:color w:val="00B050"/>
                <w:sz w:val="20"/>
              </w:rPr>
              <w:t>Cheng Chen</w:t>
            </w:r>
          </w:p>
        </w:tc>
        <w:tc>
          <w:tcPr>
            <w:tcW w:w="1260" w:type="dxa"/>
            <w:noWrap/>
          </w:tcPr>
          <w:p w14:paraId="7643D49A" w14:textId="608DDD4F" w:rsidR="0041152C" w:rsidRPr="002369B4" w:rsidRDefault="00C86FCA" w:rsidP="0041152C">
            <w:pPr>
              <w:rPr>
                <w:color w:val="00B050"/>
                <w:sz w:val="20"/>
              </w:rPr>
            </w:pPr>
            <w:r w:rsidRPr="002369B4">
              <w:rPr>
                <w:color w:val="00B050"/>
                <w:sz w:val="20"/>
              </w:rPr>
              <w:t>Done</w:t>
            </w:r>
          </w:p>
        </w:tc>
        <w:tc>
          <w:tcPr>
            <w:tcW w:w="2016" w:type="dxa"/>
            <w:noWrap/>
          </w:tcPr>
          <w:p w14:paraId="234020D7" w14:textId="7C593907" w:rsidR="0041152C" w:rsidRPr="002369B4" w:rsidRDefault="0041152C" w:rsidP="0041152C">
            <w:pPr>
              <w:rPr>
                <w:color w:val="00B050"/>
                <w:sz w:val="20"/>
              </w:rPr>
            </w:pPr>
            <w:r w:rsidRPr="002369B4">
              <w:rPr>
                <w:color w:val="00B050"/>
                <w:sz w:val="20"/>
              </w:rPr>
              <w:t>MAP-General</w:t>
            </w:r>
          </w:p>
        </w:tc>
        <w:tc>
          <w:tcPr>
            <w:tcW w:w="901" w:type="dxa"/>
            <w:noWrap/>
          </w:tcPr>
          <w:p w14:paraId="6E38AC8C" w14:textId="05EDAF3E" w:rsidR="0041152C" w:rsidRPr="002369B4" w:rsidRDefault="0041152C" w:rsidP="0041152C">
            <w:pPr>
              <w:rPr>
                <w:color w:val="00B050"/>
                <w:sz w:val="20"/>
              </w:rPr>
            </w:pPr>
            <w:r w:rsidRPr="002369B4">
              <w:rPr>
                <w:color w:val="00B050"/>
                <w:sz w:val="20"/>
              </w:rPr>
              <w:t>Joint</w:t>
            </w:r>
          </w:p>
        </w:tc>
      </w:tr>
      <w:tr w:rsidR="0041152C" w:rsidRPr="006468C5" w14:paraId="72A1A496" w14:textId="77777777" w:rsidTr="008F5FCB">
        <w:trPr>
          <w:trHeight w:val="315"/>
        </w:trPr>
        <w:tc>
          <w:tcPr>
            <w:tcW w:w="840" w:type="dxa"/>
            <w:noWrap/>
          </w:tcPr>
          <w:p w14:paraId="320567FA" w14:textId="3FAC73BF" w:rsidR="0041152C" w:rsidRPr="002369B4" w:rsidRDefault="00350ADF" w:rsidP="0041152C">
            <w:pPr>
              <w:rPr>
                <w:sz w:val="20"/>
              </w:rPr>
            </w:pPr>
            <w:hyperlink r:id="rId73" w:history="1">
              <w:r w:rsidR="0041152C" w:rsidRPr="002369B4">
                <w:rPr>
                  <w:rStyle w:val="Hyperlink"/>
                  <w:sz w:val="20"/>
                </w:rPr>
                <w:t>617r0</w:t>
              </w:r>
            </w:hyperlink>
          </w:p>
        </w:tc>
        <w:tc>
          <w:tcPr>
            <w:tcW w:w="3925" w:type="dxa"/>
            <w:noWrap/>
          </w:tcPr>
          <w:p w14:paraId="1472A389" w14:textId="428AE98D" w:rsidR="0041152C" w:rsidRPr="002369B4" w:rsidRDefault="0041152C" w:rsidP="0041152C">
            <w:pPr>
              <w:rPr>
                <w:sz w:val="20"/>
              </w:rPr>
            </w:pPr>
            <w:r w:rsidRPr="002369B4">
              <w:rPr>
                <w:sz w:val="20"/>
              </w:rPr>
              <w:t>Multi-AP-Operation-Basic-Definition</w:t>
            </w:r>
          </w:p>
        </w:tc>
        <w:tc>
          <w:tcPr>
            <w:tcW w:w="1440" w:type="dxa"/>
            <w:noWrap/>
          </w:tcPr>
          <w:p w14:paraId="0CF87DB6" w14:textId="7E7E66C8" w:rsidR="0041152C" w:rsidRPr="002369B4" w:rsidRDefault="0041152C" w:rsidP="0041152C">
            <w:pPr>
              <w:rPr>
                <w:sz w:val="20"/>
              </w:rPr>
            </w:pPr>
            <w:r w:rsidRPr="002369B4">
              <w:rPr>
                <w:sz w:val="20"/>
              </w:rPr>
              <w:t>Oren Kedem</w:t>
            </w:r>
          </w:p>
        </w:tc>
        <w:tc>
          <w:tcPr>
            <w:tcW w:w="1260" w:type="dxa"/>
            <w:noWrap/>
          </w:tcPr>
          <w:p w14:paraId="33FB78C6" w14:textId="28CED7CF" w:rsidR="0041152C" w:rsidRPr="002369B4" w:rsidRDefault="0041152C" w:rsidP="0041152C">
            <w:pPr>
              <w:rPr>
                <w:sz w:val="20"/>
              </w:rPr>
            </w:pPr>
            <w:r w:rsidRPr="002369B4">
              <w:rPr>
                <w:sz w:val="20"/>
              </w:rPr>
              <w:t>Pending</w:t>
            </w:r>
          </w:p>
        </w:tc>
        <w:tc>
          <w:tcPr>
            <w:tcW w:w="2016" w:type="dxa"/>
            <w:noWrap/>
          </w:tcPr>
          <w:p w14:paraId="51550C9C" w14:textId="2239DD58" w:rsidR="0041152C" w:rsidRPr="002369B4" w:rsidRDefault="0041152C" w:rsidP="0041152C">
            <w:pPr>
              <w:rPr>
                <w:sz w:val="20"/>
              </w:rPr>
            </w:pPr>
            <w:r w:rsidRPr="002369B4">
              <w:rPr>
                <w:sz w:val="20"/>
              </w:rPr>
              <w:t>MAP-General</w:t>
            </w:r>
          </w:p>
        </w:tc>
        <w:tc>
          <w:tcPr>
            <w:tcW w:w="901" w:type="dxa"/>
            <w:noWrap/>
          </w:tcPr>
          <w:p w14:paraId="46D19DDB" w14:textId="20ED34D7" w:rsidR="0041152C" w:rsidRPr="002369B4" w:rsidRDefault="0041152C" w:rsidP="0041152C">
            <w:pPr>
              <w:rPr>
                <w:sz w:val="20"/>
              </w:rPr>
            </w:pPr>
            <w:r w:rsidRPr="002369B4">
              <w:rPr>
                <w:sz w:val="20"/>
              </w:rPr>
              <w:t>Joint</w:t>
            </w:r>
          </w:p>
        </w:tc>
      </w:tr>
      <w:tr w:rsidR="005F2D66" w:rsidRPr="006468C5" w14:paraId="5706A19E" w14:textId="77777777" w:rsidTr="008F5FCB">
        <w:trPr>
          <w:trHeight w:val="315"/>
        </w:trPr>
        <w:tc>
          <w:tcPr>
            <w:tcW w:w="840" w:type="dxa"/>
            <w:noWrap/>
          </w:tcPr>
          <w:p w14:paraId="3B5026EB" w14:textId="4A76D1DD" w:rsidR="005F2D66" w:rsidRPr="002369B4" w:rsidRDefault="00350ADF" w:rsidP="005F2D66">
            <w:pPr>
              <w:rPr>
                <w:color w:val="FF0000"/>
                <w:sz w:val="20"/>
              </w:rPr>
            </w:pPr>
            <w:hyperlink r:id="rId74" w:history="1">
              <w:r w:rsidR="005F2D66" w:rsidRPr="002369B4">
                <w:rPr>
                  <w:rStyle w:val="Hyperlink"/>
                  <w:sz w:val="20"/>
                </w:rPr>
                <w:t>674r0</w:t>
              </w:r>
            </w:hyperlink>
          </w:p>
        </w:tc>
        <w:tc>
          <w:tcPr>
            <w:tcW w:w="3925" w:type="dxa"/>
            <w:noWrap/>
          </w:tcPr>
          <w:p w14:paraId="0CF1E9EE" w14:textId="4B5DE486" w:rsidR="005F2D66" w:rsidRPr="002369B4" w:rsidRDefault="005F2D66" w:rsidP="005F2D66">
            <w:pPr>
              <w:rPr>
                <w:sz w:val="20"/>
              </w:rPr>
            </w:pPr>
            <w:r w:rsidRPr="002369B4">
              <w:rPr>
                <w:sz w:val="20"/>
              </w:rPr>
              <w:t>Forward compatible OFDMA</w:t>
            </w:r>
          </w:p>
        </w:tc>
        <w:tc>
          <w:tcPr>
            <w:tcW w:w="1440" w:type="dxa"/>
            <w:noWrap/>
          </w:tcPr>
          <w:p w14:paraId="37A7F9CC" w14:textId="6C14CF54" w:rsidR="005F2D66" w:rsidRPr="002369B4" w:rsidRDefault="005F2D66" w:rsidP="005F2D66">
            <w:pPr>
              <w:rPr>
                <w:sz w:val="20"/>
              </w:rPr>
            </w:pPr>
            <w:r w:rsidRPr="002369B4">
              <w:rPr>
                <w:sz w:val="20"/>
              </w:rPr>
              <w:t>Xiaogang Chen</w:t>
            </w:r>
          </w:p>
        </w:tc>
        <w:tc>
          <w:tcPr>
            <w:tcW w:w="1260" w:type="dxa"/>
            <w:noWrap/>
          </w:tcPr>
          <w:p w14:paraId="4226D2A3" w14:textId="1F0597C0" w:rsidR="005F2D66" w:rsidRPr="002369B4" w:rsidRDefault="002D34C9" w:rsidP="005F2D66">
            <w:pPr>
              <w:rPr>
                <w:sz w:val="20"/>
              </w:rPr>
            </w:pPr>
            <w:r w:rsidRPr="002369B4">
              <w:rPr>
                <w:sz w:val="20"/>
              </w:rPr>
              <w:t>Pending</w:t>
            </w:r>
          </w:p>
        </w:tc>
        <w:tc>
          <w:tcPr>
            <w:tcW w:w="2016" w:type="dxa"/>
            <w:noWrap/>
          </w:tcPr>
          <w:p w14:paraId="666B94A6" w14:textId="690133AD" w:rsidR="005F2D66" w:rsidRPr="002369B4" w:rsidRDefault="005F2D66" w:rsidP="005F2D66">
            <w:pPr>
              <w:rPr>
                <w:sz w:val="20"/>
              </w:rPr>
            </w:pPr>
            <w:r w:rsidRPr="002369B4">
              <w:rPr>
                <w:sz w:val="20"/>
              </w:rPr>
              <w:t>General</w:t>
            </w:r>
          </w:p>
        </w:tc>
        <w:tc>
          <w:tcPr>
            <w:tcW w:w="901" w:type="dxa"/>
            <w:noWrap/>
          </w:tcPr>
          <w:p w14:paraId="4832918D" w14:textId="25D4E34F" w:rsidR="005F2D66" w:rsidRPr="002369B4" w:rsidRDefault="002D34C9" w:rsidP="005F2D66">
            <w:pPr>
              <w:rPr>
                <w:sz w:val="20"/>
              </w:rPr>
            </w:pPr>
            <w:r w:rsidRPr="002369B4">
              <w:rPr>
                <w:sz w:val="20"/>
              </w:rPr>
              <w:t>Joint</w:t>
            </w:r>
          </w:p>
        </w:tc>
      </w:tr>
      <w:tr w:rsidR="001C2571" w:rsidRPr="006468C5" w14:paraId="32E71AD4" w14:textId="77777777" w:rsidTr="008F5FCB">
        <w:trPr>
          <w:trHeight w:val="315"/>
        </w:trPr>
        <w:tc>
          <w:tcPr>
            <w:tcW w:w="840" w:type="dxa"/>
            <w:noWrap/>
          </w:tcPr>
          <w:p w14:paraId="262805BE" w14:textId="04F867D0" w:rsidR="001C2571" w:rsidRPr="002369B4" w:rsidRDefault="00350ADF" w:rsidP="0041152C">
            <w:pPr>
              <w:rPr>
                <w:color w:val="00B050"/>
                <w:sz w:val="20"/>
              </w:rPr>
            </w:pPr>
            <w:hyperlink r:id="rId75" w:history="1">
              <w:r w:rsidR="001C2571" w:rsidRPr="002369B4">
                <w:rPr>
                  <w:rStyle w:val="Hyperlink"/>
                  <w:color w:val="00B050"/>
                  <w:sz w:val="20"/>
                </w:rPr>
                <w:t>687r0</w:t>
              </w:r>
            </w:hyperlink>
          </w:p>
        </w:tc>
        <w:tc>
          <w:tcPr>
            <w:tcW w:w="3925" w:type="dxa"/>
            <w:noWrap/>
          </w:tcPr>
          <w:p w14:paraId="68711C98" w14:textId="6B64C4CD" w:rsidR="001C2571" w:rsidRPr="002369B4" w:rsidRDefault="00334BF8" w:rsidP="0041152C">
            <w:pPr>
              <w:rPr>
                <w:color w:val="00B050"/>
                <w:sz w:val="20"/>
              </w:rPr>
            </w:pPr>
            <w:r w:rsidRPr="002369B4">
              <w:rPr>
                <w:color w:val="00B050"/>
                <w:sz w:val="20"/>
              </w:rPr>
              <w:t>R1-R2 discussion for AP coordination</w:t>
            </w:r>
          </w:p>
        </w:tc>
        <w:tc>
          <w:tcPr>
            <w:tcW w:w="1440" w:type="dxa"/>
            <w:noWrap/>
          </w:tcPr>
          <w:p w14:paraId="5662D380" w14:textId="0D1CB5DD" w:rsidR="001C2571" w:rsidRPr="002369B4" w:rsidRDefault="00334BF8" w:rsidP="0041152C">
            <w:pPr>
              <w:rPr>
                <w:color w:val="00B050"/>
                <w:sz w:val="20"/>
              </w:rPr>
            </w:pPr>
            <w:r w:rsidRPr="002369B4">
              <w:rPr>
                <w:color w:val="00B050"/>
                <w:sz w:val="20"/>
              </w:rPr>
              <w:t>Laurent Cariou</w:t>
            </w:r>
          </w:p>
        </w:tc>
        <w:tc>
          <w:tcPr>
            <w:tcW w:w="1260" w:type="dxa"/>
            <w:noWrap/>
          </w:tcPr>
          <w:p w14:paraId="2858BF00" w14:textId="1AA7D03C" w:rsidR="001C2571" w:rsidRPr="002369B4" w:rsidRDefault="003D31EB" w:rsidP="0041152C">
            <w:pPr>
              <w:rPr>
                <w:color w:val="00B050"/>
                <w:sz w:val="20"/>
              </w:rPr>
            </w:pPr>
            <w:r w:rsidRPr="002369B4">
              <w:rPr>
                <w:color w:val="00B050"/>
                <w:sz w:val="20"/>
              </w:rPr>
              <w:t>Done</w:t>
            </w:r>
          </w:p>
        </w:tc>
        <w:tc>
          <w:tcPr>
            <w:tcW w:w="2016" w:type="dxa"/>
            <w:noWrap/>
          </w:tcPr>
          <w:p w14:paraId="6FA4333F" w14:textId="2D3D3F73" w:rsidR="001C2571" w:rsidRPr="002369B4" w:rsidRDefault="000453BB" w:rsidP="0041152C">
            <w:pPr>
              <w:rPr>
                <w:color w:val="00B050"/>
                <w:sz w:val="20"/>
              </w:rPr>
            </w:pPr>
            <w:r w:rsidRPr="002369B4">
              <w:rPr>
                <w:color w:val="00B050"/>
                <w:sz w:val="20"/>
              </w:rPr>
              <w:t>Releases</w:t>
            </w:r>
          </w:p>
        </w:tc>
        <w:tc>
          <w:tcPr>
            <w:tcW w:w="901" w:type="dxa"/>
            <w:noWrap/>
          </w:tcPr>
          <w:p w14:paraId="094EE656" w14:textId="06A51151" w:rsidR="001C2571" w:rsidRPr="002369B4" w:rsidRDefault="00334BF8" w:rsidP="0041152C">
            <w:pPr>
              <w:rPr>
                <w:color w:val="00B050"/>
                <w:sz w:val="20"/>
              </w:rPr>
            </w:pPr>
            <w:bookmarkStart w:id="10" w:name="_Hlk40254661"/>
            <w:r w:rsidRPr="002369B4">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2369B4" w:rsidRDefault="00350ADF" w:rsidP="0041152C">
            <w:pPr>
              <w:rPr>
                <w:color w:val="00B050"/>
                <w:sz w:val="20"/>
              </w:rPr>
            </w:pPr>
            <w:hyperlink r:id="rId76" w:history="1">
              <w:r w:rsidR="00D0038F" w:rsidRPr="002369B4">
                <w:rPr>
                  <w:rStyle w:val="Hyperlink"/>
                  <w:color w:val="00B050"/>
                  <w:sz w:val="20"/>
                </w:rPr>
                <w:t>697r0</w:t>
              </w:r>
            </w:hyperlink>
          </w:p>
        </w:tc>
        <w:tc>
          <w:tcPr>
            <w:tcW w:w="3925" w:type="dxa"/>
            <w:noWrap/>
          </w:tcPr>
          <w:p w14:paraId="2F0D6B43" w14:textId="3EAA2590" w:rsidR="00D0038F" w:rsidRPr="002369B4" w:rsidRDefault="00C259E3" w:rsidP="004A4373">
            <w:pPr>
              <w:rPr>
                <w:color w:val="00B050"/>
                <w:sz w:val="20"/>
              </w:rPr>
            </w:pPr>
            <w:r w:rsidRPr="002369B4">
              <w:rPr>
                <w:color w:val="00B050"/>
                <w:sz w:val="20"/>
              </w:rPr>
              <w:t>Serving low latency applications in r1</w:t>
            </w:r>
          </w:p>
        </w:tc>
        <w:tc>
          <w:tcPr>
            <w:tcW w:w="1440" w:type="dxa"/>
            <w:noWrap/>
          </w:tcPr>
          <w:p w14:paraId="30D8BF22" w14:textId="29B0FAED" w:rsidR="00D0038F" w:rsidRPr="002369B4" w:rsidRDefault="00C259E3" w:rsidP="004A4373">
            <w:pPr>
              <w:rPr>
                <w:color w:val="00B050"/>
                <w:sz w:val="20"/>
              </w:rPr>
            </w:pPr>
            <w:r w:rsidRPr="002369B4">
              <w:rPr>
                <w:color w:val="00B050"/>
                <w:sz w:val="20"/>
              </w:rPr>
              <w:t>Chunyu H</w:t>
            </w:r>
          </w:p>
        </w:tc>
        <w:tc>
          <w:tcPr>
            <w:tcW w:w="1260" w:type="dxa"/>
            <w:noWrap/>
          </w:tcPr>
          <w:p w14:paraId="0629545F" w14:textId="1F15B23F" w:rsidR="00D0038F" w:rsidRPr="002369B4" w:rsidRDefault="003D31EB" w:rsidP="004A4373">
            <w:pPr>
              <w:rPr>
                <w:color w:val="00B050"/>
                <w:sz w:val="20"/>
              </w:rPr>
            </w:pPr>
            <w:r w:rsidRPr="002369B4">
              <w:rPr>
                <w:color w:val="00B050"/>
                <w:sz w:val="20"/>
              </w:rPr>
              <w:t>Done</w:t>
            </w:r>
          </w:p>
        </w:tc>
        <w:tc>
          <w:tcPr>
            <w:tcW w:w="2016" w:type="dxa"/>
            <w:noWrap/>
          </w:tcPr>
          <w:p w14:paraId="7A966BE4" w14:textId="15EF2B14" w:rsidR="00D0038F" w:rsidRPr="002369B4" w:rsidRDefault="00C259E3" w:rsidP="004A4373">
            <w:pPr>
              <w:rPr>
                <w:color w:val="00B050"/>
                <w:sz w:val="20"/>
              </w:rPr>
            </w:pPr>
            <w:r w:rsidRPr="002369B4">
              <w:rPr>
                <w:color w:val="00B050"/>
                <w:sz w:val="20"/>
              </w:rPr>
              <w:t>Releases</w:t>
            </w:r>
          </w:p>
        </w:tc>
        <w:tc>
          <w:tcPr>
            <w:tcW w:w="901" w:type="dxa"/>
            <w:noWrap/>
          </w:tcPr>
          <w:p w14:paraId="77B6108C" w14:textId="52B0D4D6" w:rsidR="00D0038F" w:rsidRPr="002369B4" w:rsidRDefault="00C259E3" w:rsidP="0041152C">
            <w:pPr>
              <w:rPr>
                <w:color w:val="00B050"/>
                <w:sz w:val="20"/>
              </w:rPr>
            </w:pPr>
            <w:r w:rsidRPr="002369B4">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2369B4" w:rsidRDefault="00350ADF" w:rsidP="0041152C">
            <w:pPr>
              <w:rPr>
                <w:color w:val="00B050"/>
                <w:sz w:val="20"/>
              </w:rPr>
            </w:pPr>
            <w:hyperlink r:id="rId77" w:history="1">
              <w:r w:rsidR="004A4373" w:rsidRPr="002369B4">
                <w:rPr>
                  <w:rStyle w:val="Hyperlink"/>
                  <w:color w:val="00B050"/>
                  <w:sz w:val="20"/>
                </w:rPr>
                <w:t>755</w:t>
              </w:r>
              <w:r w:rsidR="00D307BE" w:rsidRPr="002369B4">
                <w:rPr>
                  <w:rStyle w:val="Hyperlink"/>
                  <w:color w:val="00B050"/>
                  <w:sz w:val="20"/>
                </w:rPr>
                <w:t>r0</w:t>
              </w:r>
            </w:hyperlink>
          </w:p>
        </w:tc>
        <w:tc>
          <w:tcPr>
            <w:tcW w:w="3925" w:type="dxa"/>
            <w:noWrap/>
          </w:tcPr>
          <w:p w14:paraId="3A302316" w14:textId="34C8D3A3" w:rsidR="004E4CE1" w:rsidRPr="002369B4" w:rsidRDefault="004A4373" w:rsidP="004A4373">
            <w:pPr>
              <w:rPr>
                <w:color w:val="00B050"/>
                <w:sz w:val="20"/>
              </w:rPr>
            </w:pPr>
            <w:r w:rsidRPr="002369B4">
              <w:rPr>
                <w:color w:val="00B050"/>
                <w:sz w:val="20"/>
              </w:rPr>
              <w:t>Non-STR AP Operation</w:t>
            </w:r>
          </w:p>
        </w:tc>
        <w:tc>
          <w:tcPr>
            <w:tcW w:w="1440" w:type="dxa"/>
            <w:noWrap/>
          </w:tcPr>
          <w:p w14:paraId="63BEC3F4" w14:textId="6D719833" w:rsidR="004E4CE1" w:rsidRPr="002369B4" w:rsidRDefault="00271B70" w:rsidP="004A4373">
            <w:pPr>
              <w:rPr>
                <w:color w:val="00B050"/>
                <w:sz w:val="20"/>
              </w:rPr>
            </w:pPr>
            <w:r w:rsidRPr="002369B4">
              <w:rPr>
                <w:color w:val="00B050"/>
                <w:sz w:val="20"/>
              </w:rPr>
              <w:t>Jinjing Jiang</w:t>
            </w:r>
          </w:p>
        </w:tc>
        <w:tc>
          <w:tcPr>
            <w:tcW w:w="1260" w:type="dxa"/>
            <w:noWrap/>
          </w:tcPr>
          <w:p w14:paraId="287053FD" w14:textId="7B4512D6" w:rsidR="004E4CE1" w:rsidRPr="002369B4" w:rsidRDefault="00325D3F" w:rsidP="004A4373">
            <w:pPr>
              <w:rPr>
                <w:color w:val="00B050"/>
                <w:sz w:val="20"/>
              </w:rPr>
            </w:pPr>
            <w:r w:rsidRPr="002369B4">
              <w:rPr>
                <w:color w:val="00B050"/>
                <w:sz w:val="20"/>
              </w:rPr>
              <w:t>Pending SPs</w:t>
            </w:r>
          </w:p>
        </w:tc>
        <w:tc>
          <w:tcPr>
            <w:tcW w:w="2016" w:type="dxa"/>
            <w:noWrap/>
          </w:tcPr>
          <w:p w14:paraId="7852DD69" w14:textId="60A0D185" w:rsidR="004E4CE1" w:rsidRPr="002369B4" w:rsidRDefault="00D307BE" w:rsidP="004A4373">
            <w:pPr>
              <w:rPr>
                <w:color w:val="00B050"/>
                <w:sz w:val="20"/>
              </w:rPr>
            </w:pPr>
            <w:r w:rsidRPr="002369B4">
              <w:rPr>
                <w:color w:val="00B050"/>
                <w:sz w:val="20"/>
              </w:rPr>
              <w:t>Releases</w:t>
            </w:r>
          </w:p>
        </w:tc>
        <w:tc>
          <w:tcPr>
            <w:tcW w:w="901" w:type="dxa"/>
            <w:noWrap/>
          </w:tcPr>
          <w:p w14:paraId="1E04F072" w14:textId="724B9F2E" w:rsidR="004E4CE1" w:rsidRPr="002369B4" w:rsidRDefault="00D307BE" w:rsidP="0041152C">
            <w:pPr>
              <w:rPr>
                <w:color w:val="00B050"/>
                <w:sz w:val="20"/>
              </w:rPr>
            </w:pPr>
            <w:r w:rsidRPr="002369B4">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2369B4" w:rsidRDefault="006B7EC5" w:rsidP="006B7EC5">
            <w:pPr>
              <w:jc w:val="center"/>
              <w:rPr>
                <w:sz w:val="20"/>
                <w:highlight w:val="yellow"/>
              </w:rPr>
            </w:pPr>
            <w:r w:rsidRPr="002369B4">
              <w:rPr>
                <w:sz w:val="20"/>
                <w:highlight w:val="yellow"/>
              </w:rPr>
              <w:t>Requests Received after the Call For Submissions of May</w:t>
            </w:r>
          </w:p>
        </w:tc>
      </w:tr>
      <w:tr w:rsidR="00026203" w:rsidRPr="006468C5" w14:paraId="13954807" w14:textId="77777777" w:rsidTr="008F5FCB">
        <w:trPr>
          <w:trHeight w:val="315"/>
        </w:trPr>
        <w:tc>
          <w:tcPr>
            <w:tcW w:w="840" w:type="dxa"/>
            <w:noWrap/>
          </w:tcPr>
          <w:p w14:paraId="787DEC95" w14:textId="3778FB00" w:rsidR="00026203" w:rsidRPr="002369B4" w:rsidRDefault="00350ADF" w:rsidP="0041152C">
            <w:pPr>
              <w:rPr>
                <w:color w:val="FF0000"/>
                <w:sz w:val="20"/>
              </w:rPr>
            </w:pPr>
            <w:hyperlink r:id="rId78" w:history="1">
              <w:r w:rsidR="00F26905" w:rsidRPr="002369B4">
                <w:rPr>
                  <w:rStyle w:val="Hyperlink"/>
                  <w:sz w:val="20"/>
                </w:rPr>
                <w:t>643r0</w:t>
              </w:r>
            </w:hyperlink>
          </w:p>
        </w:tc>
        <w:tc>
          <w:tcPr>
            <w:tcW w:w="3925" w:type="dxa"/>
            <w:noWrap/>
          </w:tcPr>
          <w:p w14:paraId="11EA1AAD" w14:textId="081AA4A2" w:rsidR="00026203" w:rsidRPr="002369B4" w:rsidRDefault="00F26905" w:rsidP="0041152C">
            <w:pPr>
              <w:rPr>
                <w:sz w:val="20"/>
              </w:rPr>
            </w:pPr>
            <w:r w:rsidRPr="002369B4">
              <w:rPr>
                <w:sz w:val="20"/>
              </w:rPr>
              <w:t>MU-RTS in Multi-AP Operation</w:t>
            </w:r>
          </w:p>
        </w:tc>
        <w:tc>
          <w:tcPr>
            <w:tcW w:w="1440" w:type="dxa"/>
            <w:noWrap/>
          </w:tcPr>
          <w:p w14:paraId="5D0E0CC7" w14:textId="7ED149B6" w:rsidR="00026203" w:rsidRPr="002369B4" w:rsidRDefault="00157569" w:rsidP="0041152C">
            <w:pPr>
              <w:rPr>
                <w:sz w:val="20"/>
              </w:rPr>
            </w:pPr>
            <w:r w:rsidRPr="002369B4">
              <w:rPr>
                <w:sz w:val="20"/>
              </w:rPr>
              <w:t>Yunbo Li</w:t>
            </w:r>
          </w:p>
        </w:tc>
        <w:tc>
          <w:tcPr>
            <w:tcW w:w="1260" w:type="dxa"/>
            <w:noWrap/>
          </w:tcPr>
          <w:p w14:paraId="7F0D1564" w14:textId="19154829" w:rsidR="00026203" w:rsidRPr="002369B4" w:rsidRDefault="00157569" w:rsidP="0041152C">
            <w:pPr>
              <w:rPr>
                <w:sz w:val="20"/>
              </w:rPr>
            </w:pPr>
            <w:r w:rsidRPr="002369B4">
              <w:rPr>
                <w:sz w:val="20"/>
              </w:rPr>
              <w:t>Pending</w:t>
            </w:r>
          </w:p>
        </w:tc>
        <w:tc>
          <w:tcPr>
            <w:tcW w:w="2016" w:type="dxa"/>
            <w:noWrap/>
          </w:tcPr>
          <w:p w14:paraId="33FA9B22" w14:textId="790453D8" w:rsidR="00026203" w:rsidRPr="002369B4" w:rsidRDefault="00157569" w:rsidP="0041152C">
            <w:pPr>
              <w:rPr>
                <w:sz w:val="20"/>
              </w:rPr>
            </w:pPr>
            <w:r w:rsidRPr="002369B4">
              <w:rPr>
                <w:sz w:val="20"/>
              </w:rPr>
              <w:t>MAP</w:t>
            </w:r>
            <w:r w:rsidR="00DF44BD" w:rsidRPr="002369B4">
              <w:rPr>
                <w:sz w:val="20"/>
              </w:rPr>
              <w:t>-</w:t>
            </w:r>
            <w:r w:rsidR="00702DBA" w:rsidRPr="002369B4">
              <w:rPr>
                <w:sz w:val="20"/>
              </w:rPr>
              <w:t>Protection</w:t>
            </w:r>
          </w:p>
        </w:tc>
        <w:tc>
          <w:tcPr>
            <w:tcW w:w="901" w:type="dxa"/>
            <w:noWrap/>
          </w:tcPr>
          <w:p w14:paraId="301E404B" w14:textId="2598A107" w:rsidR="00026203" w:rsidRPr="002369B4" w:rsidRDefault="00702DBA" w:rsidP="0041152C">
            <w:pPr>
              <w:rPr>
                <w:sz w:val="20"/>
              </w:rPr>
            </w:pPr>
            <w:r w:rsidRPr="002369B4">
              <w:rPr>
                <w:sz w:val="20"/>
              </w:rPr>
              <w:t>Joint</w:t>
            </w:r>
          </w:p>
        </w:tc>
      </w:tr>
      <w:tr w:rsidR="00F26905" w:rsidRPr="006468C5" w14:paraId="57452A5A" w14:textId="77777777" w:rsidTr="008F5FCB">
        <w:trPr>
          <w:trHeight w:val="315"/>
        </w:trPr>
        <w:tc>
          <w:tcPr>
            <w:tcW w:w="840" w:type="dxa"/>
            <w:noWrap/>
          </w:tcPr>
          <w:p w14:paraId="6B71F08E" w14:textId="062C770C" w:rsidR="00F26905" w:rsidRPr="002369B4" w:rsidRDefault="00350ADF" w:rsidP="0041152C">
            <w:pPr>
              <w:rPr>
                <w:color w:val="FF0000"/>
                <w:sz w:val="20"/>
              </w:rPr>
            </w:pPr>
            <w:hyperlink r:id="rId79" w:history="1">
              <w:r w:rsidR="00F26905" w:rsidRPr="002369B4">
                <w:rPr>
                  <w:rStyle w:val="Hyperlink"/>
                  <w:sz w:val="20"/>
                </w:rPr>
                <w:t>644r0</w:t>
              </w:r>
            </w:hyperlink>
          </w:p>
        </w:tc>
        <w:tc>
          <w:tcPr>
            <w:tcW w:w="3925" w:type="dxa"/>
            <w:noWrap/>
          </w:tcPr>
          <w:p w14:paraId="0D267B50" w14:textId="0B814619" w:rsidR="00F26905" w:rsidRPr="002369B4" w:rsidRDefault="002D3574" w:rsidP="0041152C">
            <w:pPr>
              <w:rPr>
                <w:sz w:val="20"/>
              </w:rPr>
            </w:pPr>
            <w:r w:rsidRPr="002369B4">
              <w:rPr>
                <w:sz w:val="20"/>
              </w:rPr>
              <w:t>NAV Setting in Multi-AP Operation</w:t>
            </w:r>
          </w:p>
        </w:tc>
        <w:tc>
          <w:tcPr>
            <w:tcW w:w="1440" w:type="dxa"/>
            <w:noWrap/>
          </w:tcPr>
          <w:p w14:paraId="18556C21" w14:textId="54B6397A" w:rsidR="00F26905" w:rsidRPr="002369B4" w:rsidRDefault="00157569" w:rsidP="0041152C">
            <w:pPr>
              <w:rPr>
                <w:sz w:val="20"/>
              </w:rPr>
            </w:pPr>
            <w:r w:rsidRPr="002369B4">
              <w:rPr>
                <w:sz w:val="20"/>
              </w:rPr>
              <w:t>Yunbo Li</w:t>
            </w:r>
          </w:p>
        </w:tc>
        <w:tc>
          <w:tcPr>
            <w:tcW w:w="1260" w:type="dxa"/>
            <w:noWrap/>
          </w:tcPr>
          <w:p w14:paraId="2021ED15" w14:textId="607E16C6" w:rsidR="00F26905" w:rsidRPr="002369B4" w:rsidRDefault="00157569" w:rsidP="0041152C">
            <w:pPr>
              <w:rPr>
                <w:sz w:val="20"/>
              </w:rPr>
            </w:pPr>
            <w:r w:rsidRPr="002369B4">
              <w:rPr>
                <w:sz w:val="20"/>
              </w:rPr>
              <w:t>Pending</w:t>
            </w:r>
          </w:p>
        </w:tc>
        <w:tc>
          <w:tcPr>
            <w:tcW w:w="2016" w:type="dxa"/>
            <w:noWrap/>
          </w:tcPr>
          <w:p w14:paraId="5090EFDB" w14:textId="3CEEC400" w:rsidR="00F26905" w:rsidRPr="002369B4" w:rsidRDefault="00702DBA" w:rsidP="0041152C">
            <w:pPr>
              <w:rPr>
                <w:sz w:val="20"/>
              </w:rPr>
            </w:pPr>
            <w:r w:rsidRPr="002369B4">
              <w:rPr>
                <w:sz w:val="20"/>
              </w:rPr>
              <w:t>MAP-Protection</w:t>
            </w:r>
          </w:p>
        </w:tc>
        <w:tc>
          <w:tcPr>
            <w:tcW w:w="901" w:type="dxa"/>
            <w:noWrap/>
          </w:tcPr>
          <w:p w14:paraId="634E8B5C" w14:textId="6B665A03" w:rsidR="00F26905" w:rsidRPr="002369B4" w:rsidRDefault="00702DBA" w:rsidP="0041152C">
            <w:pPr>
              <w:rPr>
                <w:sz w:val="20"/>
              </w:rPr>
            </w:pPr>
            <w:r w:rsidRPr="002369B4">
              <w:rPr>
                <w:sz w:val="20"/>
              </w:rPr>
              <w:t>Joint</w:t>
            </w:r>
          </w:p>
        </w:tc>
      </w:tr>
      <w:tr w:rsidR="00353350" w:rsidRPr="006468C5" w14:paraId="41A090F8" w14:textId="77777777" w:rsidTr="008F5FCB">
        <w:trPr>
          <w:trHeight w:val="315"/>
        </w:trPr>
        <w:tc>
          <w:tcPr>
            <w:tcW w:w="840" w:type="dxa"/>
            <w:noWrap/>
          </w:tcPr>
          <w:p w14:paraId="13712521" w14:textId="5CC9184D" w:rsidR="00353350" w:rsidRPr="002369B4" w:rsidRDefault="007F0BEB" w:rsidP="0041152C">
            <w:pPr>
              <w:rPr>
                <w:sz w:val="20"/>
              </w:rPr>
            </w:pPr>
            <w:r w:rsidRPr="002369B4">
              <w:rPr>
                <w:color w:val="FF0000"/>
                <w:sz w:val="20"/>
              </w:rPr>
              <w:t>764r0</w:t>
            </w:r>
          </w:p>
        </w:tc>
        <w:tc>
          <w:tcPr>
            <w:tcW w:w="3925" w:type="dxa"/>
            <w:noWrap/>
          </w:tcPr>
          <w:p w14:paraId="76AA0F7E" w14:textId="3B84CD8E" w:rsidR="00353350" w:rsidRPr="002369B4" w:rsidRDefault="007F0BEB" w:rsidP="0041152C">
            <w:pPr>
              <w:rPr>
                <w:sz w:val="20"/>
              </w:rPr>
            </w:pPr>
            <w:r w:rsidRPr="002369B4">
              <w:rPr>
                <w:sz w:val="20"/>
              </w:rPr>
              <w:t>Trigger Consideration</w:t>
            </w:r>
          </w:p>
        </w:tc>
        <w:tc>
          <w:tcPr>
            <w:tcW w:w="1440" w:type="dxa"/>
            <w:noWrap/>
          </w:tcPr>
          <w:p w14:paraId="752150ED" w14:textId="766CE300" w:rsidR="00353350" w:rsidRPr="002369B4" w:rsidRDefault="007F0BEB" w:rsidP="0041152C">
            <w:pPr>
              <w:rPr>
                <w:sz w:val="20"/>
              </w:rPr>
            </w:pPr>
            <w:r w:rsidRPr="002369B4">
              <w:rPr>
                <w:sz w:val="20"/>
              </w:rPr>
              <w:t>Liwen Chu</w:t>
            </w:r>
          </w:p>
        </w:tc>
        <w:tc>
          <w:tcPr>
            <w:tcW w:w="1260" w:type="dxa"/>
            <w:noWrap/>
          </w:tcPr>
          <w:p w14:paraId="1A2A938E" w14:textId="47750AFF" w:rsidR="00353350" w:rsidRPr="002369B4" w:rsidRDefault="007F0BEB" w:rsidP="0041152C">
            <w:pPr>
              <w:rPr>
                <w:sz w:val="20"/>
              </w:rPr>
            </w:pPr>
            <w:r w:rsidRPr="002369B4">
              <w:rPr>
                <w:sz w:val="20"/>
              </w:rPr>
              <w:t>Pending</w:t>
            </w:r>
          </w:p>
        </w:tc>
        <w:tc>
          <w:tcPr>
            <w:tcW w:w="2016" w:type="dxa"/>
            <w:noWrap/>
          </w:tcPr>
          <w:p w14:paraId="6E6B6103" w14:textId="551DEEF3" w:rsidR="00353350" w:rsidRPr="002369B4" w:rsidRDefault="007F0BEB" w:rsidP="0041152C">
            <w:pPr>
              <w:rPr>
                <w:sz w:val="20"/>
              </w:rPr>
            </w:pPr>
            <w:r w:rsidRPr="002369B4">
              <w:rPr>
                <w:sz w:val="20"/>
              </w:rPr>
              <w:t>General</w:t>
            </w:r>
          </w:p>
        </w:tc>
        <w:tc>
          <w:tcPr>
            <w:tcW w:w="901" w:type="dxa"/>
            <w:noWrap/>
          </w:tcPr>
          <w:p w14:paraId="2875934C" w14:textId="07BB3014" w:rsidR="00353350" w:rsidRPr="002369B4" w:rsidRDefault="007F0BEB" w:rsidP="0041152C">
            <w:pPr>
              <w:rPr>
                <w:sz w:val="20"/>
              </w:rPr>
            </w:pPr>
            <w:r w:rsidRPr="002369B4">
              <w:rPr>
                <w:sz w:val="20"/>
              </w:rPr>
              <w:t>Joint</w:t>
            </w:r>
          </w:p>
        </w:tc>
      </w:tr>
      <w:tr w:rsidR="00100CF6" w:rsidRPr="006468C5" w14:paraId="72F25402" w14:textId="77777777" w:rsidTr="008F5FCB">
        <w:trPr>
          <w:trHeight w:val="315"/>
        </w:trPr>
        <w:tc>
          <w:tcPr>
            <w:tcW w:w="840" w:type="dxa"/>
            <w:noWrap/>
          </w:tcPr>
          <w:p w14:paraId="630E1979" w14:textId="5F6235CE" w:rsidR="00100CF6" w:rsidRPr="002369B4" w:rsidRDefault="00350ADF" w:rsidP="00100CF6">
            <w:pPr>
              <w:rPr>
                <w:color w:val="FF0000"/>
                <w:sz w:val="20"/>
              </w:rPr>
            </w:pPr>
            <w:hyperlink r:id="rId80" w:history="1">
              <w:r w:rsidR="00100CF6" w:rsidRPr="002369B4">
                <w:rPr>
                  <w:rStyle w:val="Hyperlink"/>
                  <w:sz w:val="20"/>
                </w:rPr>
                <w:t>828r0</w:t>
              </w:r>
            </w:hyperlink>
          </w:p>
        </w:tc>
        <w:tc>
          <w:tcPr>
            <w:tcW w:w="3925" w:type="dxa"/>
            <w:noWrap/>
          </w:tcPr>
          <w:p w14:paraId="2EF4264D" w14:textId="1F79491F" w:rsidR="00100CF6" w:rsidRPr="002369B4" w:rsidRDefault="00100CF6" w:rsidP="00100CF6">
            <w:pPr>
              <w:rPr>
                <w:sz w:val="20"/>
              </w:rPr>
            </w:pPr>
            <w:r w:rsidRPr="002369B4">
              <w:rPr>
                <w:sz w:val="20"/>
              </w:rPr>
              <w:t>RU Allocation Subfield Design for EHT Trigger Frame</w:t>
            </w:r>
          </w:p>
        </w:tc>
        <w:tc>
          <w:tcPr>
            <w:tcW w:w="1440" w:type="dxa"/>
            <w:noWrap/>
          </w:tcPr>
          <w:p w14:paraId="676E2EAA" w14:textId="1E2042F1" w:rsidR="00100CF6" w:rsidRPr="002369B4" w:rsidRDefault="00100CF6" w:rsidP="00100CF6">
            <w:pPr>
              <w:rPr>
                <w:sz w:val="20"/>
              </w:rPr>
            </w:pPr>
            <w:proofErr w:type="spellStart"/>
            <w:r w:rsidRPr="002369B4">
              <w:rPr>
                <w:sz w:val="20"/>
              </w:rPr>
              <w:t>Myeongjin</w:t>
            </w:r>
            <w:proofErr w:type="spellEnd"/>
            <w:r w:rsidRPr="002369B4">
              <w:rPr>
                <w:sz w:val="20"/>
              </w:rPr>
              <w:t xml:space="preserve"> Kim</w:t>
            </w:r>
          </w:p>
        </w:tc>
        <w:tc>
          <w:tcPr>
            <w:tcW w:w="1260" w:type="dxa"/>
            <w:noWrap/>
          </w:tcPr>
          <w:p w14:paraId="09010FAB" w14:textId="3D30FE87" w:rsidR="00100CF6" w:rsidRPr="002369B4" w:rsidRDefault="00100CF6" w:rsidP="00100CF6">
            <w:pPr>
              <w:rPr>
                <w:sz w:val="20"/>
              </w:rPr>
            </w:pPr>
            <w:r w:rsidRPr="002369B4">
              <w:rPr>
                <w:sz w:val="20"/>
              </w:rPr>
              <w:t>Pending</w:t>
            </w:r>
          </w:p>
        </w:tc>
        <w:tc>
          <w:tcPr>
            <w:tcW w:w="2016" w:type="dxa"/>
            <w:noWrap/>
          </w:tcPr>
          <w:p w14:paraId="08C2D9C8" w14:textId="0FA907A4" w:rsidR="00100CF6" w:rsidRPr="002369B4" w:rsidRDefault="00100CF6" w:rsidP="00100CF6">
            <w:pPr>
              <w:rPr>
                <w:sz w:val="20"/>
              </w:rPr>
            </w:pPr>
            <w:r w:rsidRPr="002369B4">
              <w:rPr>
                <w:sz w:val="20"/>
              </w:rPr>
              <w:t>General</w:t>
            </w:r>
          </w:p>
        </w:tc>
        <w:tc>
          <w:tcPr>
            <w:tcW w:w="901" w:type="dxa"/>
            <w:noWrap/>
          </w:tcPr>
          <w:p w14:paraId="36298C26" w14:textId="6296C816" w:rsidR="00100CF6" w:rsidRPr="002369B4" w:rsidRDefault="00100CF6" w:rsidP="00100CF6">
            <w:pPr>
              <w:rPr>
                <w:sz w:val="20"/>
              </w:rPr>
            </w:pPr>
            <w:r w:rsidRPr="002369B4">
              <w:rPr>
                <w:sz w:val="20"/>
              </w:rPr>
              <w:t>Joint</w:t>
            </w:r>
          </w:p>
        </w:tc>
      </w:tr>
      <w:tr w:rsidR="0007047C" w:rsidRPr="006468C5" w14:paraId="37C671C1" w14:textId="77777777" w:rsidTr="008F5FCB">
        <w:trPr>
          <w:trHeight w:val="315"/>
        </w:trPr>
        <w:tc>
          <w:tcPr>
            <w:tcW w:w="840" w:type="dxa"/>
            <w:noWrap/>
          </w:tcPr>
          <w:p w14:paraId="286B6805" w14:textId="290BFFF1" w:rsidR="0007047C" w:rsidRPr="002369B4" w:rsidRDefault="00350ADF" w:rsidP="0007047C">
            <w:pPr>
              <w:rPr>
                <w:color w:val="00B050"/>
                <w:sz w:val="20"/>
              </w:rPr>
            </w:pPr>
            <w:hyperlink r:id="rId81" w:history="1">
              <w:r w:rsidR="0007047C" w:rsidRPr="002369B4">
                <w:rPr>
                  <w:rStyle w:val="Hyperlink"/>
                  <w:color w:val="00B050"/>
                  <w:sz w:val="20"/>
                </w:rPr>
                <w:t>813r0</w:t>
              </w:r>
            </w:hyperlink>
          </w:p>
        </w:tc>
        <w:tc>
          <w:tcPr>
            <w:tcW w:w="3925" w:type="dxa"/>
            <w:noWrap/>
          </w:tcPr>
          <w:p w14:paraId="3B82622E" w14:textId="4C668EC7" w:rsidR="0007047C" w:rsidRPr="002369B4" w:rsidRDefault="0007047C" w:rsidP="0007047C">
            <w:pPr>
              <w:rPr>
                <w:color w:val="00B050"/>
                <w:sz w:val="20"/>
              </w:rPr>
            </w:pPr>
            <w:r w:rsidRPr="002369B4">
              <w:rPr>
                <w:color w:val="00B050"/>
                <w:sz w:val="20"/>
              </w:rPr>
              <w:t>Triggered p2p transmissions follow up</w:t>
            </w:r>
          </w:p>
        </w:tc>
        <w:tc>
          <w:tcPr>
            <w:tcW w:w="1440" w:type="dxa"/>
            <w:noWrap/>
          </w:tcPr>
          <w:p w14:paraId="13FD5ACD" w14:textId="1580340C" w:rsidR="0007047C" w:rsidRPr="002369B4" w:rsidRDefault="0007047C" w:rsidP="0007047C">
            <w:pPr>
              <w:rPr>
                <w:color w:val="00B050"/>
                <w:sz w:val="20"/>
              </w:rPr>
            </w:pPr>
            <w:r w:rsidRPr="002369B4">
              <w:rPr>
                <w:color w:val="00B050"/>
                <w:sz w:val="20"/>
              </w:rPr>
              <w:t>Stephane Baron</w:t>
            </w:r>
          </w:p>
        </w:tc>
        <w:tc>
          <w:tcPr>
            <w:tcW w:w="1260" w:type="dxa"/>
            <w:noWrap/>
          </w:tcPr>
          <w:p w14:paraId="79912703" w14:textId="23D85431" w:rsidR="0007047C" w:rsidRPr="002369B4" w:rsidRDefault="00C04734" w:rsidP="0007047C">
            <w:pPr>
              <w:rPr>
                <w:color w:val="00B050"/>
                <w:sz w:val="20"/>
              </w:rPr>
            </w:pPr>
            <w:r w:rsidRPr="002369B4">
              <w:rPr>
                <w:color w:val="00B050"/>
                <w:sz w:val="20"/>
              </w:rPr>
              <w:t>Done</w:t>
            </w:r>
          </w:p>
        </w:tc>
        <w:tc>
          <w:tcPr>
            <w:tcW w:w="2016" w:type="dxa"/>
            <w:noWrap/>
          </w:tcPr>
          <w:p w14:paraId="5092954D" w14:textId="6E03D01F" w:rsidR="0007047C" w:rsidRPr="002369B4" w:rsidRDefault="0007047C" w:rsidP="0007047C">
            <w:pPr>
              <w:rPr>
                <w:color w:val="00B050"/>
                <w:sz w:val="20"/>
              </w:rPr>
            </w:pPr>
            <w:r w:rsidRPr="002369B4">
              <w:rPr>
                <w:color w:val="00B050"/>
                <w:sz w:val="20"/>
              </w:rPr>
              <w:t>Releases</w:t>
            </w:r>
          </w:p>
        </w:tc>
        <w:tc>
          <w:tcPr>
            <w:tcW w:w="901" w:type="dxa"/>
            <w:noWrap/>
          </w:tcPr>
          <w:p w14:paraId="22768484" w14:textId="23543039" w:rsidR="0007047C" w:rsidRPr="002369B4" w:rsidRDefault="0007047C" w:rsidP="0007047C">
            <w:pPr>
              <w:rPr>
                <w:color w:val="00B050"/>
                <w:sz w:val="20"/>
              </w:rPr>
            </w:pPr>
            <w:r w:rsidRPr="002369B4">
              <w:rPr>
                <w:color w:val="00B050"/>
                <w:sz w:val="20"/>
              </w:rPr>
              <w:t>Joint</w:t>
            </w:r>
          </w:p>
        </w:tc>
      </w:tr>
      <w:tr w:rsidR="00537338" w:rsidRPr="006468C5" w14:paraId="2C20EEAE" w14:textId="77777777" w:rsidTr="008F5FCB">
        <w:trPr>
          <w:trHeight w:val="315"/>
        </w:trPr>
        <w:tc>
          <w:tcPr>
            <w:tcW w:w="840" w:type="dxa"/>
            <w:noWrap/>
          </w:tcPr>
          <w:p w14:paraId="5E40F44C" w14:textId="48531152" w:rsidR="00537338" w:rsidRPr="002369B4" w:rsidRDefault="00537338" w:rsidP="00100CF6">
            <w:pPr>
              <w:rPr>
                <w:sz w:val="20"/>
              </w:rPr>
            </w:pPr>
            <w:r w:rsidRPr="002369B4">
              <w:rPr>
                <w:color w:val="FF0000"/>
                <w:sz w:val="20"/>
              </w:rPr>
              <w:t>831r0</w:t>
            </w:r>
          </w:p>
        </w:tc>
        <w:tc>
          <w:tcPr>
            <w:tcW w:w="3925" w:type="dxa"/>
            <w:noWrap/>
          </w:tcPr>
          <w:p w14:paraId="7CE8F66D" w14:textId="1F38C1A8" w:rsidR="00537338" w:rsidRPr="002369B4" w:rsidRDefault="00877DC3" w:rsidP="00100CF6">
            <w:pPr>
              <w:rPr>
                <w:sz w:val="20"/>
              </w:rPr>
            </w:pPr>
            <w:r w:rsidRPr="002369B4">
              <w:rPr>
                <w:sz w:val="20"/>
              </w:rPr>
              <w:t>Trigger Frame for Frequency-domain A-PPDU Support</w:t>
            </w:r>
          </w:p>
        </w:tc>
        <w:tc>
          <w:tcPr>
            <w:tcW w:w="1440" w:type="dxa"/>
            <w:noWrap/>
          </w:tcPr>
          <w:p w14:paraId="1042A63E" w14:textId="46041700" w:rsidR="00537338" w:rsidRPr="002369B4" w:rsidRDefault="00877DC3" w:rsidP="00100CF6">
            <w:pPr>
              <w:rPr>
                <w:sz w:val="20"/>
              </w:rPr>
            </w:pPr>
            <w:proofErr w:type="spellStart"/>
            <w:r w:rsidRPr="002369B4">
              <w:rPr>
                <w:sz w:val="20"/>
              </w:rPr>
              <w:t>Jonghun</w:t>
            </w:r>
            <w:proofErr w:type="spellEnd"/>
            <w:r w:rsidRPr="002369B4">
              <w:rPr>
                <w:sz w:val="20"/>
              </w:rPr>
              <w:t xml:space="preserve"> Han</w:t>
            </w:r>
          </w:p>
        </w:tc>
        <w:tc>
          <w:tcPr>
            <w:tcW w:w="1260" w:type="dxa"/>
            <w:noWrap/>
          </w:tcPr>
          <w:p w14:paraId="67F048B3" w14:textId="7082D29F" w:rsidR="00537338" w:rsidRPr="002369B4" w:rsidRDefault="00877DC3" w:rsidP="00100CF6">
            <w:pPr>
              <w:rPr>
                <w:sz w:val="20"/>
              </w:rPr>
            </w:pPr>
            <w:r w:rsidRPr="002369B4">
              <w:rPr>
                <w:sz w:val="20"/>
              </w:rPr>
              <w:t>Pending</w:t>
            </w:r>
          </w:p>
        </w:tc>
        <w:tc>
          <w:tcPr>
            <w:tcW w:w="2016" w:type="dxa"/>
            <w:noWrap/>
          </w:tcPr>
          <w:p w14:paraId="0821F35E" w14:textId="0E7D1934" w:rsidR="00537338" w:rsidRPr="002369B4" w:rsidRDefault="00877DC3" w:rsidP="00100CF6">
            <w:pPr>
              <w:rPr>
                <w:sz w:val="20"/>
              </w:rPr>
            </w:pPr>
            <w:r w:rsidRPr="002369B4">
              <w:rPr>
                <w:sz w:val="20"/>
              </w:rPr>
              <w:t>General</w:t>
            </w:r>
          </w:p>
        </w:tc>
        <w:tc>
          <w:tcPr>
            <w:tcW w:w="901" w:type="dxa"/>
            <w:noWrap/>
          </w:tcPr>
          <w:p w14:paraId="198205B0" w14:textId="78BD1776" w:rsidR="00537338" w:rsidRPr="002369B4" w:rsidRDefault="00877DC3" w:rsidP="00100CF6">
            <w:pPr>
              <w:rPr>
                <w:sz w:val="20"/>
              </w:rPr>
            </w:pPr>
            <w:r w:rsidRPr="002369B4">
              <w:rPr>
                <w:sz w:val="20"/>
              </w:rPr>
              <w:t>Joint</w:t>
            </w:r>
          </w:p>
        </w:tc>
      </w:tr>
      <w:tr w:rsidR="00DB41A4" w:rsidRPr="006468C5" w14:paraId="42082C7B" w14:textId="77777777" w:rsidTr="008F5FCB">
        <w:trPr>
          <w:trHeight w:val="315"/>
        </w:trPr>
        <w:tc>
          <w:tcPr>
            <w:tcW w:w="840" w:type="dxa"/>
            <w:noWrap/>
          </w:tcPr>
          <w:p w14:paraId="5F5EFF79" w14:textId="6541C564" w:rsidR="00DB41A4" w:rsidRPr="002369B4" w:rsidRDefault="00DB41A4" w:rsidP="00DB41A4">
            <w:pPr>
              <w:rPr>
                <w:color w:val="FF0000"/>
                <w:sz w:val="20"/>
              </w:rPr>
            </w:pPr>
            <w:r w:rsidRPr="002369B4">
              <w:rPr>
                <w:color w:val="FF0000"/>
                <w:sz w:val="20"/>
              </w:rPr>
              <w:t>840</w:t>
            </w:r>
            <w:r w:rsidR="00F54405" w:rsidRPr="002369B4">
              <w:rPr>
                <w:color w:val="FF0000"/>
                <w:sz w:val="20"/>
              </w:rPr>
              <w:t>r0</w:t>
            </w:r>
          </w:p>
        </w:tc>
        <w:tc>
          <w:tcPr>
            <w:tcW w:w="3925" w:type="dxa"/>
            <w:noWrap/>
          </w:tcPr>
          <w:p w14:paraId="5A7BC0BD" w14:textId="39288A95" w:rsidR="00DB41A4" w:rsidRPr="002369B4" w:rsidRDefault="00DB41A4" w:rsidP="00DB41A4">
            <w:pPr>
              <w:rPr>
                <w:sz w:val="20"/>
              </w:rPr>
            </w:pPr>
            <w:r w:rsidRPr="002369B4">
              <w:rPr>
                <w:sz w:val="20"/>
              </w:rPr>
              <w:t>Backward compatible EHT trigger frame</w:t>
            </w:r>
          </w:p>
        </w:tc>
        <w:tc>
          <w:tcPr>
            <w:tcW w:w="1440" w:type="dxa"/>
            <w:noWrap/>
          </w:tcPr>
          <w:p w14:paraId="589DEF32" w14:textId="29DC6699" w:rsidR="00DB41A4" w:rsidRPr="002369B4" w:rsidRDefault="00DB41A4" w:rsidP="00DB41A4">
            <w:pPr>
              <w:rPr>
                <w:sz w:val="20"/>
              </w:rPr>
            </w:pPr>
            <w:r w:rsidRPr="002369B4">
              <w:rPr>
                <w:sz w:val="20"/>
              </w:rPr>
              <w:t>Ming Gan</w:t>
            </w:r>
          </w:p>
        </w:tc>
        <w:tc>
          <w:tcPr>
            <w:tcW w:w="1260" w:type="dxa"/>
            <w:noWrap/>
          </w:tcPr>
          <w:p w14:paraId="3DEE3784" w14:textId="726FB6A5" w:rsidR="00DB41A4" w:rsidRPr="002369B4" w:rsidRDefault="00DB41A4" w:rsidP="00DB41A4">
            <w:pPr>
              <w:rPr>
                <w:sz w:val="20"/>
              </w:rPr>
            </w:pPr>
            <w:r w:rsidRPr="002369B4">
              <w:rPr>
                <w:sz w:val="20"/>
              </w:rPr>
              <w:t>Pending</w:t>
            </w:r>
          </w:p>
        </w:tc>
        <w:tc>
          <w:tcPr>
            <w:tcW w:w="2016" w:type="dxa"/>
            <w:noWrap/>
          </w:tcPr>
          <w:p w14:paraId="76D4A16F" w14:textId="5648EE27" w:rsidR="00DB41A4" w:rsidRPr="002369B4" w:rsidRDefault="00DB41A4" w:rsidP="00DB41A4">
            <w:pPr>
              <w:rPr>
                <w:sz w:val="20"/>
              </w:rPr>
            </w:pPr>
            <w:r w:rsidRPr="002369B4">
              <w:rPr>
                <w:sz w:val="20"/>
              </w:rPr>
              <w:t>General</w:t>
            </w:r>
          </w:p>
        </w:tc>
        <w:tc>
          <w:tcPr>
            <w:tcW w:w="901" w:type="dxa"/>
            <w:noWrap/>
          </w:tcPr>
          <w:p w14:paraId="56422166" w14:textId="7D97EC1A" w:rsidR="00DB41A4" w:rsidRPr="002369B4" w:rsidRDefault="00DB41A4" w:rsidP="00DB41A4">
            <w:pPr>
              <w:rPr>
                <w:sz w:val="20"/>
              </w:rPr>
            </w:pPr>
            <w:r w:rsidRPr="002369B4">
              <w:rPr>
                <w:sz w:val="20"/>
              </w:rPr>
              <w:t>Joint</w:t>
            </w:r>
          </w:p>
        </w:tc>
      </w:tr>
      <w:tr w:rsidR="006C26B6" w:rsidRPr="006468C5" w14:paraId="1BF65263" w14:textId="77777777" w:rsidTr="008F5FCB">
        <w:trPr>
          <w:trHeight w:val="315"/>
        </w:trPr>
        <w:tc>
          <w:tcPr>
            <w:tcW w:w="840" w:type="dxa"/>
            <w:noWrap/>
          </w:tcPr>
          <w:p w14:paraId="7FC4B55F" w14:textId="514ACB69" w:rsidR="006C26B6" w:rsidRPr="002369B4" w:rsidRDefault="006C26B6" w:rsidP="00DB41A4">
            <w:pPr>
              <w:rPr>
                <w:color w:val="FF0000"/>
                <w:sz w:val="20"/>
              </w:rPr>
            </w:pPr>
            <w:r w:rsidRPr="002369B4">
              <w:rPr>
                <w:color w:val="FF0000"/>
                <w:sz w:val="20"/>
              </w:rPr>
              <w:lastRenderedPageBreak/>
              <w:t>848r0</w:t>
            </w:r>
          </w:p>
        </w:tc>
        <w:tc>
          <w:tcPr>
            <w:tcW w:w="3925" w:type="dxa"/>
            <w:noWrap/>
          </w:tcPr>
          <w:p w14:paraId="386F0941" w14:textId="01A9A9CB" w:rsidR="006C26B6" w:rsidRPr="002369B4" w:rsidRDefault="00124C0F" w:rsidP="00DB41A4">
            <w:pPr>
              <w:rPr>
                <w:sz w:val="20"/>
              </w:rPr>
            </w:pPr>
            <w:r w:rsidRPr="002369B4">
              <w:rPr>
                <w:sz w:val="20"/>
              </w:rPr>
              <w:t>Sounding Request in Sequential Sounding</w:t>
            </w:r>
          </w:p>
        </w:tc>
        <w:tc>
          <w:tcPr>
            <w:tcW w:w="1440" w:type="dxa"/>
            <w:noWrap/>
          </w:tcPr>
          <w:p w14:paraId="16C2D350" w14:textId="5C5F8DF3" w:rsidR="006C26B6" w:rsidRPr="002369B4" w:rsidRDefault="00124C0F" w:rsidP="00DB41A4">
            <w:pPr>
              <w:rPr>
                <w:sz w:val="20"/>
              </w:rPr>
            </w:pPr>
            <w:r w:rsidRPr="002369B4">
              <w:rPr>
                <w:sz w:val="20"/>
              </w:rPr>
              <w:t>Ross Jian Yu</w:t>
            </w:r>
          </w:p>
        </w:tc>
        <w:tc>
          <w:tcPr>
            <w:tcW w:w="1260" w:type="dxa"/>
            <w:noWrap/>
          </w:tcPr>
          <w:p w14:paraId="4B316F97" w14:textId="3D51DCC0" w:rsidR="006C26B6" w:rsidRPr="002369B4" w:rsidRDefault="00124C0F" w:rsidP="00DB41A4">
            <w:pPr>
              <w:rPr>
                <w:sz w:val="20"/>
              </w:rPr>
            </w:pPr>
            <w:r w:rsidRPr="002369B4">
              <w:rPr>
                <w:sz w:val="20"/>
              </w:rPr>
              <w:t>Pending</w:t>
            </w:r>
          </w:p>
        </w:tc>
        <w:tc>
          <w:tcPr>
            <w:tcW w:w="2016" w:type="dxa"/>
            <w:noWrap/>
          </w:tcPr>
          <w:p w14:paraId="4292D14B" w14:textId="4E1CF964" w:rsidR="006C26B6" w:rsidRPr="002369B4" w:rsidRDefault="00124C0F" w:rsidP="00DB41A4">
            <w:pPr>
              <w:rPr>
                <w:sz w:val="20"/>
              </w:rPr>
            </w:pPr>
            <w:r w:rsidRPr="002369B4">
              <w:rPr>
                <w:sz w:val="20"/>
              </w:rPr>
              <w:t>Sounding</w:t>
            </w:r>
          </w:p>
        </w:tc>
        <w:tc>
          <w:tcPr>
            <w:tcW w:w="901" w:type="dxa"/>
            <w:noWrap/>
          </w:tcPr>
          <w:p w14:paraId="1573F122" w14:textId="0CBE96F4" w:rsidR="006C26B6" w:rsidRPr="002369B4" w:rsidRDefault="00124C0F" w:rsidP="00DB41A4">
            <w:pPr>
              <w:rPr>
                <w:sz w:val="20"/>
              </w:rPr>
            </w:pPr>
            <w:r w:rsidRPr="002369B4">
              <w:rPr>
                <w:sz w:val="20"/>
              </w:rPr>
              <w:t>Joint</w:t>
            </w:r>
          </w:p>
        </w:tc>
      </w:tr>
      <w:tr w:rsidR="00CA206F" w:rsidRPr="006468C5" w14:paraId="35F9A77A" w14:textId="77777777" w:rsidTr="008F5FCB">
        <w:trPr>
          <w:trHeight w:val="315"/>
        </w:trPr>
        <w:tc>
          <w:tcPr>
            <w:tcW w:w="840" w:type="dxa"/>
            <w:noWrap/>
          </w:tcPr>
          <w:p w14:paraId="3EDA2EA2" w14:textId="550632CF" w:rsidR="00CA206F" w:rsidRPr="002369B4" w:rsidRDefault="00350ADF" w:rsidP="00CA206F">
            <w:pPr>
              <w:rPr>
                <w:color w:val="FF0000"/>
                <w:sz w:val="20"/>
              </w:rPr>
            </w:pPr>
            <w:hyperlink r:id="rId82" w:history="1">
              <w:r w:rsidR="00CA206F" w:rsidRPr="002369B4">
                <w:rPr>
                  <w:rStyle w:val="Hyperlink"/>
                  <w:sz w:val="20"/>
                </w:rPr>
                <w:t>933r0</w:t>
              </w:r>
            </w:hyperlink>
          </w:p>
        </w:tc>
        <w:tc>
          <w:tcPr>
            <w:tcW w:w="3925" w:type="dxa"/>
            <w:noWrap/>
          </w:tcPr>
          <w:p w14:paraId="533BCFCC" w14:textId="40266C28" w:rsidR="00CA206F" w:rsidRPr="002369B4" w:rsidRDefault="00CA206F" w:rsidP="00CA206F">
            <w:pPr>
              <w:rPr>
                <w:sz w:val="20"/>
              </w:rPr>
            </w:pPr>
            <w:r w:rsidRPr="002369B4">
              <w:rPr>
                <w:sz w:val="20"/>
              </w:rPr>
              <w:t>Hidden Node Protection in Coordinated AP Transmissions</w:t>
            </w:r>
          </w:p>
        </w:tc>
        <w:tc>
          <w:tcPr>
            <w:tcW w:w="1440" w:type="dxa"/>
            <w:noWrap/>
          </w:tcPr>
          <w:p w14:paraId="389FA1DF" w14:textId="70C01C9D" w:rsidR="00CA206F" w:rsidRPr="002369B4" w:rsidRDefault="00CA206F" w:rsidP="00CA206F">
            <w:pPr>
              <w:rPr>
                <w:sz w:val="20"/>
              </w:rPr>
            </w:pPr>
            <w:r w:rsidRPr="002369B4">
              <w:rPr>
                <w:sz w:val="20"/>
              </w:rPr>
              <w:t>Dennis Sundman</w:t>
            </w:r>
          </w:p>
        </w:tc>
        <w:tc>
          <w:tcPr>
            <w:tcW w:w="1260" w:type="dxa"/>
            <w:noWrap/>
          </w:tcPr>
          <w:p w14:paraId="5F11BCE7" w14:textId="0452F418" w:rsidR="00CA206F" w:rsidRPr="002369B4" w:rsidRDefault="00CA206F" w:rsidP="00CA206F">
            <w:pPr>
              <w:rPr>
                <w:sz w:val="20"/>
              </w:rPr>
            </w:pPr>
            <w:r w:rsidRPr="002369B4">
              <w:rPr>
                <w:sz w:val="20"/>
              </w:rPr>
              <w:t>Pending</w:t>
            </w:r>
          </w:p>
        </w:tc>
        <w:tc>
          <w:tcPr>
            <w:tcW w:w="2016" w:type="dxa"/>
            <w:noWrap/>
          </w:tcPr>
          <w:p w14:paraId="4688E267" w14:textId="7D6AFFC7" w:rsidR="00CA206F" w:rsidRPr="002369B4" w:rsidRDefault="00CA206F" w:rsidP="00CA206F">
            <w:pPr>
              <w:rPr>
                <w:sz w:val="20"/>
              </w:rPr>
            </w:pPr>
            <w:r w:rsidRPr="002369B4">
              <w:rPr>
                <w:sz w:val="20"/>
              </w:rPr>
              <w:t>MAP-Protection</w:t>
            </w:r>
          </w:p>
        </w:tc>
        <w:tc>
          <w:tcPr>
            <w:tcW w:w="901" w:type="dxa"/>
            <w:noWrap/>
          </w:tcPr>
          <w:p w14:paraId="0C626642" w14:textId="0CE364F1" w:rsidR="00CA206F" w:rsidRPr="002369B4" w:rsidRDefault="00CA206F" w:rsidP="00CA206F">
            <w:pPr>
              <w:rPr>
                <w:sz w:val="20"/>
              </w:rPr>
            </w:pPr>
            <w:r w:rsidRPr="002369B4">
              <w:rPr>
                <w:sz w:val="20"/>
              </w:rPr>
              <w:t>Joint</w:t>
            </w:r>
          </w:p>
        </w:tc>
      </w:tr>
      <w:tr w:rsidR="001912A5" w:rsidRPr="006468C5" w14:paraId="18A80BD9" w14:textId="77777777" w:rsidTr="008F5FCB">
        <w:trPr>
          <w:trHeight w:val="315"/>
        </w:trPr>
        <w:tc>
          <w:tcPr>
            <w:tcW w:w="840" w:type="dxa"/>
            <w:noWrap/>
          </w:tcPr>
          <w:p w14:paraId="760E5526" w14:textId="40915003" w:rsidR="001912A5" w:rsidRPr="002369B4" w:rsidRDefault="00D20FF2" w:rsidP="00CA206F">
            <w:pPr>
              <w:rPr>
                <w:sz w:val="20"/>
              </w:rPr>
            </w:pPr>
            <w:r w:rsidRPr="002369B4">
              <w:rPr>
                <w:color w:val="FF0000"/>
                <w:sz w:val="20"/>
              </w:rPr>
              <w:t>950r0</w:t>
            </w:r>
          </w:p>
        </w:tc>
        <w:tc>
          <w:tcPr>
            <w:tcW w:w="3925" w:type="dxa"/>
            <w:noWrap/>
          </w:tcPr>
          <w:p w14:paraId="1EE590E9" w14:textId="7094F87C" w:rsidR="001912A5" w:rsidRPr="002369B4" w:rsidRDefault="001912A5" w:rsidP="00CA206F">
            <w:pPr>
              <w:rPr>
                <w:sz w:val="20"/>
              </w:rPr>
            </w:pPr>
            <w:r w:rsidRPr="002369B4">
              <w:rPr>
                <w:sz w:val="20"/>
              </w:rPr>
              <w:t>Partial Bandwidth Feedback for Multi-RU</w:t>
            </w:r>
          </w:p>
        </w:tc>
        <w:tc>
          <w:tcPr>
            <w:tcW w:w="1440" w:type="dxa"/>
            <w:noWrap/>
          </w:tcPr>
          <w:p w14:paraId="67F50918" w14:textId="1103E045" w:rsidR="001912A5" w:rsidRPr="002369B4" w:rsidRDefault="00D20FF2" w:rsidP="00CA206F">
            <w:pPr>
              <w:rPr>
                <w:sz w:val="20"/>
              </w:rPr>
            </w:pPr>
            <w:r w:rsidRPr="002369B4">
              <w:rPr>
                <w:sz w:val="20"/>
              </w:rPr>
              <w:t>Eunsung Jeon</w:t>
            </w:r>
          </w:p>
        </w:tc>
        <w:tc>
          <w:tcPr>
            <w:tcW w:w="1260" w:type="dxa"/>
            <w:noWrap/>
          </w:tcPr>
          <w:p w14:paraId="3E6ABE60" w14:textId="2033ADB6" w:rsidR="001912A5" w:rsidRPr="002369B4" w:rsidRDefault="00D20FF2" w:rsidP="00CA206F">
            <w:pPr>
              <w:rPr>
                <w:sz w:val="20"/>
              </w:rPr>
            </w:pPr>
            <w:r w:rsidRPr="002369B4">
              <w:rPr>
                <w:sz w:val="20"/>
              </w:rPr>
              <w:t>Pending</w:t>
            </w:r>
          </w:p>
        </w:tc>
        <w:tc>
          <w:tcPr>
            <w:tcW w:w="2016" w:type="dxa"/>
            <w:noWrap/>
          </w:tcPr>
          <w:p w14:paraId="20164EDB" w14:textId="62A1E5E8" w:rsidR="001912A5" w:rsidRPr="002369B4" w:rsidRDefault="00DF2E0F" w:rsidP="00CA206F">
            <w:pPr>
              <w:rPr>
                <w:sz w:val="20"/>
              </w:rPr>
            </w:pPr>
            <w:r w:rsidRPr="002369B4">
              <w:rPr>
                <w:sz w:val="20"/>
              </w:rPr>
              <w:t>Multi-RU</w:t>
            </w:r>
          </w:p>
        </w:tc>
        <w:tc>
          <w:tcPr>
            <w:tcW w:w="901" w:type="dxa"/>
            <w:noWrap/>
          </w:tcPr>
          <w:p w14:paraId="12DBE334" w14:textId="31F8A8E1" w:rsidR="001912A5" w:rsidRPr="002369B4" w:rsidRDefault="00DF2E0F" w:rsidP="00CA206F">
            <w:pPr>
              <w:rPr>
                <w:sz w:val="20"/>
              </w:rPr>
            </w:pPr>
            <w:r w:rsidRPr="002369B4">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2369B4" w:rsidRDefault="00DB41A4" w:rsidP="00DB41A4">
            <w:pPr>
              <w:jc w:val="center"/>
              <w:rPr>
                <w:sz w:val="20"/>
              </w:rPr>
            </w:pPr>
            <w:r w:rsidRPr="002369B4">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2369B4" w:rsidRDefault="00350ADF" w:rsidP="00DB41A4">
            <w:pPr>
              <w:rPr>
                <w:color w:val="00B050"/>
                <w:sz w:val="20"/>
              </w:rPr>
            </w:pPr>
            <w:hyperlink r:id="rId83" w:history="1">
              <w:r w:rsidR="00DB41A4" w:rsidRPr="002369B4">
                <w:rPr>
                  <w:rStyle w:val="Hyperlink"/>
                  <w:color w:val="00B050"/>
                  <w:sz w:val="20"/>
                </w:rPr>
                <w:t>151r0</w:t>
              </w:r>
            </w:hyperlink>
          </w:p>
        </w:tc>
        <w:tc>
          <w:tcPr>
            <w:tcW w:w="3925" w:type="dxa"/>
            <w:noWrap/>
          </w:tcPr>
          <w:p w14:paraId="759F7742" w14:textId="061B65A1" w:rsidR="00DB41A4" w:rsidRPr="002369B4" w:rsidRDefault="00DB41A4" w:rsidP="00DB41A4">
            <w:pPr>
              <w:rPr>
                <w:color w:val="00B050"/>
                <w:sz w:val="20"/>
              </w:rPr>
            </w:pPr>
            <w:r w:rsidRPr="002369B4">
              <w:rPr>
                <w:color w:val="00B050"/>
                <w:sz w:val="20"/>
              </w:rPr>
              <w:t>Target STA Announcement in DL TXOP for Synchronous Mode STAs of MLO</w:t>
            </w:r>
          </w:p>
        </w:tc>
        <w:tc>
          <w:tcPr>
            <w:tcW w:w="1440" w:type="dxa"/>
            <w:noWrap/>
          </w:tcPr>
          <w:p w14:paraId="01AF2254" w14:textId="151B6C17" w:rsidR="00DB41A4" w:rsidRPr="002369B4" w:rsidRDefault="00DB41A4" w:rsidP="00DB41A4">
            <w:pPr>
              <w:rPr>
                <w:color w:val="00B050"/>
                <w:sz w:val="20"/>
              </w:rPr>
            </w:pPr>
            <w:r w:rsidRPr="002369B4">
              <w:rPr>
                <w:color w:val="00B050"/>
                <w:sz w:val="20"/>
              </w:rPr>
              <w:t>Frank Hsu</w:t>
            </w:r>
          </w:p>
        </w:tc>
        <w:tc>
          <w:tcPr>
            <w:tcW w:w="1260" w:type="dxa"/>
            <w:noWrap/>
          </w:tcPr>
          <w:p w14:paraId="36C4B407" w14:textId="22B7F299" w:rsidR="00DB41A4" w:rsidRPr="002369B4" w:rsidRDefault="007A0805" w:rsidP="00DB41A4">
            <w:pPr>
              <w:rPr>
                <w:color w:val="00B050"/>
                <w:sz w:val="20"/>
              </w:rPr>
            </w:pPr>
            <w:r w:rsidRPr="002369B4">
              <w:rPr>
                <w:color w:val="00B050"/>
                <w:sz w:val="20"/>
              </w:rPr>
              <w:t>Done</w:t>
            </w:r>
          </w:p>
        </w:tc>
        <w:tc>
          <w:tcPr>
            <w:tcW w:w="2016" w:type="dxa"/>
            <w:noWrap/>
          </w:tcPr>
          <w:p w14:paraId="333B3D46" w14:textId="48FB6D05" w:rsidR="00DB41A4" w:rsidRPr="002369B4" w:rsidRDefault="00DB41A4" w:rsidP="00DB41A4">
            <w:pPr>
              <w:rPr>
                <w:color w:val="00B050"/>
                <w:sz w:val="20"/>
                <w:shd w:val="clear" w:color="auto" w:fill="FFFFFF"/>
              </w:rPr>
            </w:pPr>
            <w:r w:rsidRPr="002369B4">
              <w:rPr>
                <w:color w:val="00B050"/>
                <w:sz w:val="20"/>
              </w:rPr>
              <w:t>ML-Constrained ops.</w:t>
            </w:r>
          </w:p>
        </w:tc>
        <w:tc>
          <w:tcPr>
            <w:tcW w:w="901" w:type="dxa"/>
            <w:noWrap/>
          </w:tcPr>
          <w:p w14:paraId="02AA70EA" w14:textId="6AB2C9CD" w:rsidR="00DB41A4" w:rsidRPr="002369B4" w:rsidRDefault="00DB41A4" w:rsidP="00DB41A4">
            <w:pPr>
              <w:rPr>
                <w:color w:val="00B050"/>
                <w:sz w:val="20"/>
              </w:rPr>
            </w:pPr>
            <w:r w:rsidRPr="002369B4">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2369B4" w:rsidRDefault="00350ADF" w:rsidP="00DB41A4">
            <w:pPr>
              <w:rPr>
                <w:color w:val="00B050"/>
                <w:sz w:val="20"/>
              </w:rPr>
            </w:pPr>
            <w:hyperlink r:id="rId84" w:history="1">
              <w:r w:rsidR="00DB41A4" w:rsidRPr="002369B4">
                <w:rPr>
                  <w:rStyle w:val="Hyperlink"/>
                  <w:color w:val="00B050"/>
                  <w:sz w:val="20"/>
                </w:rPr>
                <w:t>280r0</w:t>
              </w:r>
            </w:hyperlink>
          </w:p>
        </w:tc>
        <w:tc>
          <w:tcPr>
            <w:tcW w:w="3925" w:type="dxa"/>
            <w:noWrap/>
          </w:tcPr>
          <w:p w14:paraId="3F636F44" w14:textId="73B86579" w:rsidR="00DB41A4" w:rsidRPr="002369B4" w:rsidRDefault="00DB41A4" w:rsidP="00DB41A4">
            <w:pPr>
              <w:rPr>
                <w:color w:val="00B050"/>
                <w:sz w:val="20"/>
              </w:rPr>
            </w:pPr>
            <w:r w:rsidRPr="002369B4">
              <w:rPr>
                <w:color w:val="00B050"/>
                <w:sz w:val="20"/>
              </w:rPr>
              <w:t>Link Enablement Considerations</w:t>
            </w:r>
          </w:p>
        </w:tc>
        <w:tc>
          <w:tcPr>
            <w:tcW w:w="1440" w:type="dxa"/>
            <w:noWrap/>
          </w:tcPr>
          <w:p w14:paraId="64B0694E" w14:textId="68C41CB1" w:rsidR="00DB41A4" w:rsidRPr="002369B4" w:rsidRDefault="00DB41A4" w:rsidP="00DB41A4">
            <w:pPr>
              <w:rPr>
                <w:color w:val="00B050"/>
                <w:sz w:val="20"/>
              </w:rPr>
            </w:pPr>
            <w:r w:rsidRPr="002369B4">
              <w:rPr>
                <w:color w:val="00B050"/>
                <w:sz w:val="20"/>
              </w:rPr>
              <w:t>Frank Hsu</w:t>
            </w:r>
          </w:p>
        </w:tc>
        <w:tc>
          <w:tcPr>
            <w:tcW w:w="1260" w:type="dxa"/>
            <w:noWrap/>
          </w:tcPr>
          <w:p w14:paraId="5EC4BADD" w14:textId="3879557F" w:rsidR="00DB41A4" w:rsidRPr="002369B4" w:rsidRDefault="00DB41A4" w:rsidP="00DB41A4">
            <w:pPr>
              <w:rPr>
                <w:color w:val="00B050"/>
                <w:sz w:val="20"/>
              </w:rPr>
            </w:pPr>
            <w:r w:rsidRPr="002369B4">
              <w:rPr>
                <w:color w:val="00B050"/>
                <w:sz w:val="20"/>
              </w:rPr>
              <w:t>Done</w:t>
            </w:r>
          </w:p>
        </w:tc>
        <w:tc>
          <w:tcPr>
            <w:tcW w:w="2016" w:type="dxa"/>
            <w:noWrap/>
          </w:tcPr>
          <w:p w14:paraId="3C418ED8" w14:textId="1B320CF8" w:rsidR="00DB41A4" w:rsidRPr="002369B4" w:rsidRDefault="00DB41A4" w:rsidP="00DB41A4">
            <w:pPr>
              <w:rPr>
                <w:color w:val="00B050"/>
                <w:sz w:val="20"/>
              </w:rPr>
            </w:pPr>
            <w:r w:rsidRPr="002369B4">
              <w:rPr>
                <w:color w:val="00B050"/>
                <w:sz w:val="20"/>
                <w:shd w:val="clear" w:color="auto" w:fill="FFFFFF"/>
              </w:rPr>
              <w:t>ML-Power Save</w:t>
            </w:r>
          </w:p>
        </w:tc>
        <w:tc>
          <w:tcPr>
            <w:tcW w:w="901" w:type="dxa"/>
            <w:noWrap/>
          </w:tcPr>
          <w:p w14:paraId="3A11D726" w14:textId="6FD102C6" w:rsidR="00DB41A4" w:rsidRPr="002369B4" w:rsidRDefault="00DB41A4" w:rsidP="00DB41A4">
            <w:pPr>
              <w:rPr>
                <w:color w:val="00B050"/>
                <w:sz w:val="20"/>
              </w:rPr>
            </w:pPr>
            <w:r w:rsidRPr="002369B4">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2369B4" w:rsidRDefault="00350ADF" w:rsidP="00DB41A4">
            <w:pPr>
              <w:rPr>
                <w:color w:val="00B050"/>
                <w:sz w:val="20"/>
              </w:rPr>
            </w:pPr>
            <w:hyperlink r:id="rId85" w:history="1">
              <w:r w:rsidR="00DB41A4" w:rsidRPr="002369B4">
                <w:rPr>
                  <w:rStyle w:val="Hyperlink"/>
                  <w:color w:val="00B050"/>
                  <w:sz w:val="20"/>
                </w:rPr>
                <w:t>294r0</w:t>
              </w:r>
            </w:hyperlink>
          </w:p>
        </w:tc>
        <w:tc>
          <w:tcPr>
            <w:tcW w:w="3925" w:type="dxa"/>
            <w:noWrap/>
          </w:tcPr>
          <w:p w14:paraId="4830082E" w14:textId="18C58C90" w:rsidR="00DB41A4" w:rsidRPr="002369B4" w:rsidRDefault="00DB41A4" w:rsidP="00DB41A4">
            <w:pPr>
              <w:rPr>
                <w:color w:val="00B050"/>
                <w:sz w:val="20"/>
              </w:rPr>
            </w:pPr>
            <w:r w:rsidRPr="002369B4">
              <w:rPr>
                <w:color w:val="00B050"/>
                <w:sz w:val="20"/>
              </w:rPr>
              <w:t>11be-block-ack-bitmap-size-discussion.pptx</w:t>
            </w:r>
          </w:p>
        </w:tc>
        <w:tc>
          <w:tcPr>
            <w:tcW w:w="1440" w:type="dxa"/>
            <w:noWrap/>
          </w:tcPr>
          <w:p w14:paraId="75B6A593" w14:textId="77E007D8" w:rsidR="00DB41A4" w:rsidRPr="002369B4" w:rsidRDefault="00DB41A4" w:rsidP="00DB41A4">
            <w:pPr>
              <w:rPr>
                <w:color w:val="00B050"/>
                <w:sz w:val="20"/>
              </w:rPr>
            </w:pPr>
            <w:r w:rsidRPr="002369B4">
              <w:rPr>
                <w:color w:val="00B050"/>
                <w:sz w:val="20"/>
              </w:rPr>
              <w:t>Zhou Lan</w:t>
            </w:r>
          </w:p>
        </w:tc>
        <w:tc>
          <w:tcPr>
            <w:tcW w:w="1260" w:type="dxa"/>
            <w:noWrap/>
          </w:tcPr>
          <w:p w14:paraId="7AFAE293" w14:textId="361FD56F" w:rsidR="00DB41A4" w:rsidRPr="002369B4" w:rsidRDefault="00DB41A4" w:rsidP="00DB41A4">
            <w:pPr>
              <w:rPr>
                <w:color w:val="00B050"/>
                <w:sz w:val="20"/>
              </w:rPr>
            </w:pPr>
            <w:r w:rsidRPr="002369B4">
              <w:rPr>
                <w:color w:val="00B050"/>
                <w:sz w:val="20"/>
              </w:rPr>
              <w:t>Done</w:t>
            </w:r>
          </w:p>
        </w:tc>
        <w:tc>
          <w:tcPr>
            <w:tcW w:w="2016" w:type="dxa"/>
            <w:noWrap/>
          </w:tcPr>
          <w:p w14:paraId="05D30A15" w14:textId="2139D83B" w:rsidR="00DB41A4" w:rsidRPr="002369B4" w:rsidRDefault="00DB41A4" w:rsidP="00DB41A4">
            <w:pPr>
              <w:rPr>
                <w:color w:val="00B050"/>
                <w:sz w:val="20"/>
              </w:rPr>
            </w:pPr>
            <w:r w:rsidRPr="002369B4">
              <w:rPr>
                <w:color w:val="00B050"/>
                <w:sz w:val="20"/>
              </w:rPr>
              <w:t>MAC-Block Ack</w:t>
            </w:r>
          </w:p>
        </w:tc>
        <w:tc>
          <w:tcPr>
            <w:tcW w:w="901" w:type="dxa"/>
            <w:noWrap/>
          </w:tcPr>
          <w:p w14:paraId="0C3671AB" w14:textId="2815C5CC" w:rsidR="00DB41A4" w:rsidRPr="002369B4" w:rsidRDefault="00DB41A4" w:rsidP="00DB41A4">
            <w:pPr>
              <w:rPr>
                <w:color w:val="00B050"/>
                <w:sz w:val="20"/>
              </w:rPr>
            </w:pPr>
            <w:r w:rsidRPr="002369B4">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2369B4" w:rsidRDefault="00350ADF" w:rsidP="00DB41A4">
            <w:pPr>
              <w:rPr>
                <w:color w:val="00B050"/>
                <w:sz w:val="20"/>
              </w:rPr>
            </w:pPr>
            <w:hyperlink r:id="rId86" w:history="1">
              <w:r w:rsidR="00DB41A4" w:rsidRPr="002369B4">
                <w:rPr>
                  <w:rStyle w:val="Hyperlink"/>
                  <w:color w:val="00B050"/>
                  <w:sz w:val="20"/>
                </w:rPr>
                <w:t>357r0</w:t>
              </w:r>
            </w:hyperlink>
          </w:p>
        </w:tc>
        <w:tc>
          <w:tcPr>
            <w:tcW w:w="3925" w:type="dxa"/>
            <w:noWrap/>
          </w:tcPr>
          <w:p w14:paraId="6B29C598" w14:textId="18C569DB" w:rsidR="00DB41A4" w:rsidRPr="002369B4" w:rsidRDefault="00DB41A4" w:rsidP="00DB41A4">
            <w:pPr>
              <w:rPr>
                <w:color w:val="00B050"/>
                <w:sz w:val="20"/>
              </w:rPr>
            </w:pPr>
            <w:r w:rsidRPr="002369B4">
              <w:rPr>
                <w:color w:val="00B050"/>
                <w:sz w:val="20"/>
              </w:rPr>
              <w:t>MLO: Container Structure for Capability Advertisement</w:t>
            </w:r>
          </w:p>
        </w:tc>
        <w:tc>
          <w:tcPr>
            <w:tcW w:w="1440" w:type="dxa"/>
            <w:noWrap/>
          </w:tcPr>
          <w:p w14:paraId="3C8E41CB" w14:textId="61B43AE4" w:rsidR="00DB41A4" w:rsidRPr="002369B4" w:rsidRDefault="00DB41A4" w:rsidP="00DB41A4">
            <w:pPr>
              <w:rPr>
                <w:color w:val="00B050"/>
                <w:sz w:val="20"/>
              </w:rPr>
            </w:pPr>
            <w:r w:rsidRPr="002369B4">
              <w:rPr>
                <w:color w:val="00B050"/>
                <w:sz w:val="20"/>
              </w:rPr>
              <w:t>Abhishek Patil</w:t>
            </w:r>
          </w:p>
        </w:tc>
        <w:tc>
          <w:tcPr>
            <w:tcW w:w="1260" w:type="dxa"/>
            <w:noWrap/>
          </w:tcPr>
          <w:p w14:paraId="387EE00A" w14:textId="460BA39F" w:rsidR="00DB41A4" w:rsidRPr="002369B4" w:rsidRDefault="00DB41A4" w:rsidP="00DB41A4">
            <w:pPr>
              <w:rPr>
                <w:color w:val="00B050"/>
                <w:sz w:val="20"/>
              </w:rPr>
            </w:pPr>
            <w:r w:rsidRPr="002369B4">
              <w:rPr>
                <w:color w:val="00B050"/>
                <w:sz w:val="20"/>
              </w:rPr>
              <w:t>Done</w:t>
            </w:r>
          </w:p>
        </w:tc>
        <w:tc>
          <w:tcPr>
            <w:tcW w:w="2016" w:type="dxa"/>
            <w:noWrap/>
          </w:tcPr>
          <w:p w14:paraId="7665AA8F" w14:textId="4C8A8468" w:rsidR="00DB41A4" w:rsidRPr="002369B4" w:rsidRDefault="00DB41A4" w:rsidP="00DB41A4">
            <w:pPr>
              <w:rPr>
                <w:color w:val="00B050"/>
                <w:sz w:val="20"/>
              </w:rPr>
            </w:pPr>
            <w:r w:rsidRPr="002369B4">
              <w:rPr>
                <w:color w:val="00B050"/>
                <w:sz w:val="20"/>
              </w:rPr>
              <w:t>ML-Mgmt.</w:t>
            </w:r>
          </w:p>
        </w:tc>
        <w:tc>
          <w:tcPr>
            <w:tcW w:w="901" w:type="dxa"/>
            <w:noWrap/>
          </w:tcPr>
          <w:p w14:paraId="354D225E" w14:textId="688C2429" w:rsidR="00DB41A4" w:rsidRPr="002369B4" w:rsidRDefault="00DB41A4" w:rsidP="00DB41A4">
            <w:pPr>
              <w:rPr>
                <w:color w:val="00B050"/>
                <w:sz w:val="20"/>
              </w:rPr>
            </w:pPr>
            <w:r w:rsidRPr="002369B4">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2369B4" w:rsidRDefault="00350ADF" w:rsidP="00DB41A4">
            <w:pPr>
              <w:rPr>
                <w:color w:val="00B050"/>
                <w:sz w:val="20"/>
              </w:rPr>
            </w:pPr>
            <w:hyperlink r:id="rId87" w:history="1">
              <w:r w:rsidR="00DB41A4" w:rsidRPr="002369B4">
                <w:rPr>
                  <w:rStyle w:val="Hyperlink"/>
                  <w:color w:val="00B050"/>
                  <w:sz w:val="20"/>
                </w:rPr>
                <w:t>427r0</w:t>
              </w:r>
            </w:hyperlink>
          </w:p>
        </w:tc>
        <w:tc>
          <w:tcPr>
            <w:tcW w:w="3925" w:type="dxa"/>
            <w:noWrap/>
          </w:tcPr>
          <w:p w14:paraId="29922A51" w14:textId="13415BA1" w:rsidR="00DB41A4" w:rsidRPr="002369B4" w:rsidRDefault="00DB41A4" w:rsidP="00DB41A4">
            <w:pPr>
              <w:rPr>
                <w:color w:val="00B050"/>
                <w:sz w:val="20"/>
              </w:rPr>
            </w:pPr>
            <w:r w:rsidRPr="002369B4">
              <w:rPr>
                <w:color w:val="00B050"/>
                <w:sz w:val="20"/>
              </w:rPr>
              <w:t xml:space="preserve">Synchronous </w:t>
            </w:r>
            <w:proofErr w:type="spellStart"/>
            <w:r w:rsidRPr="002369B4">
              <w:rPr>
                <w:color w:val="00B050"/>
                <w:sz w:val="20"/>
              </w:rPr>
              <w:t>multi link</w:t>
            </w:r>
            <w:proofErr w:type="spellEnd"/>
            <w:r w:rsidRPr="002369B4">
              <w:rPr>
                <w:color w:val="00B050"/>
                <w:sz w:val="20"/>
              </w:rPr>
              <w:t xml:space="preserve"> operation</w:t>
            </w:r>
          </w:p>
        </w:tc>
        <w:tc>
          <w:tcPr>
            <w:tcW w:w="1440" w:type="dxa"/>
            <w:noWrap/>
          </w:tcPr>
          <w:p w14:paraId="676E2A23" w14:textId="0F28A78A" w:rsidR="00DB41A4" w:rsidRPr="002369B4" w:rsidRDefault="00DB41A4" w:rsidP="00DB41A4">
            <w:pPr>
              <w:rPr>
                <w:color w:val="00B050"/>
                <w:sz w:val="20"/>
              </w:rPr>
            </w:pPr>
            <w:r w:rsidRPr="002369B4">
              <w:rPr>
                <w:color w:val="00B050"/>
                <w:sz w:val="20"/>
              </w:rPr>
              <w:t>Young Hoon Kwon</w:t>
            </w:r>
          </w:p>
        </w:tc>
        <w:tc>
          <w:tcPr>
            <w:tcW w:w="1260" w:type="dxa"/>
            <w:noWrap/>
          </w:tcPr>
          <w:p w14:paraId="085360DA" w14:textId="641F9B60" w:rsidR="00DB41A4" w:rsidRPr="002369B4" w:rsidRDefault="007A0805" w:rsidP="00DB41A4">
            <w:pPr>
              <w:rPr>
                <w:color w:val="00B050"/>
                <w:sz w:val="20"/>
              </w:rPr>
            </w:pPr>
            <w:r w:rsidRPr="002369B4">
              <w:rPr>
                <w:color w:val="00B050"/>
                <w:sz w:val="20"/>
              </w:rPr>
              <w:t>Done</w:t>
            </w:r>
          </w:p>
        </w:tc>
        <w:tc>
          <w:tcPr>
            <w:tcW w:w="2016" w:type="dxa"/>
            <w:noWrap/>
          </w:tcPr>
          <w:p w14:paraId="01B74066" w14:textId="248376FA" w:rsidR="00DB41A4" w:rsidRPr="002369B4" w:rsidRDefault="00DB41A4" w:rsidP="00DB41A4">
            <w:pPr>
              <w:rPr>
                <w:color w:val="00B050"/>
                <w:sz w:val="20"/>
              </w:rPr>
            </w:pPr>
            <w:r w:rsidRPr="002369B4">
              <w:rPr>
                <w:color w:val="00B050"/>
                <w:sz w:val="20"/>
              </w:rPr>
              <w:t>ML-Constrained ops.</w:t>
            </w:r>
          </w:p>
        </w:tc>
        <w:tc>
          <w:tcPr>
            <w:tcW w:w="901" w:type="dxa"/>
            <w:noWrap/>
          </w:tcPr>
          <w:p w14:paraId="6E2E3B2E" w14:textId="23816E71" w:rsidR="00DB41A4" w:rsidRPr="002369B4" w:rsidRDefault="00DB41A4" w:rsidP="00DB41A4">
            <w:pPr>
              <w:rPr>
                <w:color w:val="00B050"/>
                <w:sz w:val="20"/>
              </w:rPr>
            </w:pPr>
            <w:r w:rsidRPr="002369B4">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2369B4" w:rsidRDefault="00350ADF" w:rsidP="00DB41A4">
            <w:pPr>
              <w:rPr>
                <w:color w:val="00B050"/>
                <w:sz w:val="20"/>
              </w:rPr>
            </w:pPr>
            <w:hyperlink r:id="rId88" w:history="1">
              <w:r w:rsidR="00DB41A4" w:rsidRPr="002369B4">
                <w:rPr>
                  <w:rStyle w:val="Hyperlink"/>
                  <w:color w:val="00B050"/>
                  <w:sz w:val="20"/>
                </w:rPr>
                <w:t>503r0</w:t>
              </w:r>
            </w:hyperlink>
          </w:p>
        </w:tc>
        <w:tc>
          <w:tcPr>
            <w:tcW w:w="3925" w:type="dxa"/>
            <w:noWrap/>
          </w:tcPr>
          <w:p w14:paraId="0BB91AD0" w14:textId="6F60D4B7" w:rsidR="00DB41A4" w:rsidRPr="002369B4" w:rsidRDefault="00DB41A4" w:rsidP="00DB41A4">
            <w:pPr>
              <w:rPr>
                <w:color w:val="00B050"/>
                <w:sz w:val="20"/>
              </w:rPr>
            </w:pPr>
            <w:r w:rsidRPr="002369B4">
              <w:rPr>
                <w:color w:val="00B050"/>
                <w:sz w:val="20"/>
              </w:rPr>
              <w:t>BSS parameter update for Multi-link Operation</w:t>
            </w:r>
          </w:p>
        </w:tc>
        <w:tc>
          <w:tcPr>
            <w:tcW w:w="1440" w:type="dxa"/>
            <w:noWrap/>
          </w:tcPr>
          <w:p w14:paraId="5746663E" w14:textId="70CD5C86" w:rsidR="00DB41A4" w:rsidRPr="002369B4" w:rsidRDefault="00DB41A4" w:rsidP="00DB41A4">
            <w:pPr>
              <w:rPr>
                <w:color w:val="00B050"/>
                <w:sz w:val="20"/>
              </w:rPr>
            </w:pPr>
            <w:r w:rsidRPr="002369B4">
              <w:rPr>
                <w:color w:val="00B050"/>
                <w:sz w:val="20"/>
              </w:rPr>
              <w:t>Ming Gan</w:t>
            </w:r>
          </w:p>
        </w:tc>
        <w:tc>
          <w:tcPr>
            <w:tcW w:w="1260" w:type="dxa"/>
            <w:noWrap/>
          </w:tcPr>
          <w:p w14:paraId="42CD39B5" w14:textId="05764069" w:rsidR="00DB41A4" w:rsidRPr="002369B4" w:rsidRDefault="00DB41A4" w:rsidP="00DB41A4">
            <w:pPr>
              <w:rPr>
                <w:color w:val="00B050"/>
                <w:sz w:val="20"/>
              </w:rPr>
            </w:pPr>
            <w:r w:rsidRPr="002369B4">
              <w:rPr>
                <w:color w:val="00B050"/>
                <w:sz w:val="20"/>
              </w:rPr>
              <w:t>Done</w:t>
            </w:r>
          </w:p>
        </w:tc>
        <w:tc>
          <w:tcPr>
            <w:tcW w:w="2016" w:type="dxa"/>
            <w:noWrap/>
          </w:tcPr>
          <w:p w14:paraId="562B9EC8" w14:textId="4B0515D3" w:rsidR="00DB41A4" w:rsidRPr="002369B4" w:rsidRDefault="00DB41A4" w:rsidP="00DB41A4">
            <w:pPr>
              <w:rPr>
                <w:color w:val="00B050"/>
                <w:sz w:val="20"/>
              </w:rPr>
            </w:pPr>
            <w:r w:rsidRPr="002369B4">
              <w:rPr>
                <w:color w:val="00B050"/>
                <w:sz w:val="20"/>
              </w:rPr>
              <w:t>ML-Mgmt.</w:t>
            </w:r>
          </w:p>
        </w:tc>
        <w:tc>
          <w:tcPr>
            <w:tcW w:w="901" w:type="dxa"/>
            <w:noWrap/>
          </w:tcPr>
          <w:p w14:paraId="62774A2D" w14:textId="03D59421" w:rsidR="00DB41A4" w:rsidRPr="002369B4" w:rsidRDefault="00DB41A4" w:rsidP="00DB41A4">
            <w:pPr>
              <w:rPr>
                <w:color w:val="00B050"/>
                <w:sz w:val="20"/>
              </w:rPr>
            </w:pPr>
            <w:r w:rsidRPr="002369B4">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2369B4" w:rsidRDefault="00350ADF" w:rsidP="00DB41A4">
            <w:pPr>
              <w:rPr>
                <w:color w:val="00B050"/>
                <w:sz w:val="20"/>
              </w:rPr>
            </w:pPr>
            <w:hyperlink r:id="rId89" w:history="1">
              <w:r w:rsidR="00DB41A4" w:rsidRPr="002369B4">
                <w:rPr>
                  <w:rStyle w:val="Hyperlink"/>
                  <w:color w:val="00B050"/>
                  <w:sz w:val="20"/>
                </w:rPr>
                <w:t>508r0</w:t>
              </w:r>
            </w:hyperlink>
          </w:p>
        </w:tc>
        <w:tc>
          <w:tcPr>
            <w:tcW w:w="3925" w:type="dxa"/>
            <w:noWrap/>
          </w:tcPr>
          <w:p w14:paraId="09626F64" w14:textId="58669328" w:rsidR="00DB41A4" w:rsidRPr="002369B4" w:rsidRDefault="00DB41A4" w:rsidP="00DB41A4">
            <w:pPr>
              <w:rPr>
                <w:color w:val="00B050"/>
                <w:sz w:val="20"/>
              </w:rPr>
            </w:pPr>
            <w:r w:rsidRPr="002369B4">
              <w:rPr>
                <w:color w:val="00B050"/>
                <w:sz w:val="20"/>
              </w:rPr>
              <w:t>MLO: Reachability Problem</w:t>
            </w:r>
          </w:p>
        </w:tc>
        <w:tc>
          <w:tcPr>
            <w:tcW w:w="1440" w:type="dxa"/>
            <w:noWrap/>
          </w:tcPr>
          <w:p w14:paraId="2057F47F" w14:textId="72283986" w:rsidR="00DB41A4" w:rsidRPr="002369B4" w:rsidRDefault="00DB41A4" w:rsidP="00DB41A4">
            <w:pPr>
              <w:rPr>
                <w:color w:val="00B050"/>
                <w:sz w:val="20"/>
              </w:rPr>
            </w:pPr>
            <w:r w:rsidRPr="002369B4">
              <w:rPr>
                <w:color w:val="00B050"/>
                <w:sz w:val="20"/>
              </w:rPr>
              <w:t>Abhishek Patil</w:t>
            </w:r>
          </w:p>
        </w:tc>
        <w:tc>
          <w:tcPr>
            <w:tcW w:w="1260" w:type="dxa"/>
            <w:noWrap/>
          </w:tcPr>
          <w:p w14:paraId="694B6335" w14:textId="16A57DB7" w:rsidR="00DB41A4" w:rsidRPr="002369B4" w:rsidRDefault="00DB41A4" w:rsidP="00DB41A4">
            <w:pPr>
              <w:rPr>
                <w:color w:val="00B050"/>
                <w:sz w:val="20"/>
              </w:rPr>
            </w:pPr>
            <w:r w:rsidRPr="002369B4">
              <w:rPr>
                <w:color w:val="00B050"/>
                <w:sz w:val="20"/>
              </w:rPr>
              <w:t>Done</w:t>
            </w:r>
          </w:p>
        </w:tc>
        <w:tc>
          <w:tcPr>
            <w:tcW w:w="2016" w:type="dxa"/>
            <w:noWrap/>
          </w:tcPr>
          <w:p w14:paraId="0C29D581" w14:textId="13608DBB" w:rsidR="00DB41A4" w:rsidRPr="002369B4" w:rsidRDefault="00DB41A4" w:rsidP="00DB41A4">
            <w:pPr>
              <w:rPr>
                <w:color w:val="00B050"/>
                <w:sz w:val="20"/>
              </w:rPr>
            </w:pPr>
            <w:r w:rsidRPr="002369B4">
              <w:rPr>
                <w:color w:val="00B050"/>
                <w:sz w:val="20"/>
              </w:rPr>
              <w:t>ML-Mgmt.</w:t>
            </w:r>
          </w:p>
        </w:tc>
        <w:tc>
          <w:tcPr>
            <w:tcW w:w="901" w:type="dxa"/>
            <w:noWrap/>
          </w:tcPr>
          <w:p w14:paraId="3BF062E5" w14:textId="308540A4" w:rsidR="00DB41A4" w:rsidRPr="002369B4" w:rsidRDefault="00DB41A4" w:rsidP="00DB41A4">
            <w:pPr>
              <w:rPr>
                <w:color w:val="00B050"/>
                <w:sz w:val="20"/>
              </w:rPr>
            </w:pPr>
            <w:r w:rsidRPr="002369B4">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2369B4" w:rsidRDefault="00350ADF" w:rsidP="00DB41A4">
            <w:pPr>
              <w:rPr>
                <w:sz w:val="20"/>
                <w:highlight w:val="yellow"/>
              </w:rPr>
            </w:pPr>
            <w:hyperlink r:id="rId90" w:history="1">
              <w:r w:rsidR="00DB41A4" w:rsidRPr="002369B4">
                <w:rPr>
                  <w:rStyle w:val="Hyperlink"/>
                  <w:sz w:val="20"/>
                  <w:highlight w:val="yellow"/>
                </w:rPr>
                <w:t>527r0</w:t>
              </w:r>
            </w:hyperlink>
          </w:p>
        </w:tc>
        <w:tc>
          <w:tcPr>
            <w:tcW w:w="3925" w:type="dxa"/>
            <w:noWrap/>
          </w:tcPr>
          <w:p w14:paraId="3F690198" w14:textId="09E76ECF" w:rsidR="00DB41A4" w:rsidRPr="002369B4" w:rsidRDefault="00DB41A4" w:rsidP="00DB41A4">
            <w:pPr>
              <w:rPr>
                <w:sz w:val="20"/>
                <w:highlight w:val="yellow"/>
              </w:rPr>
            </w:pPr>
            <w:r w:rsidRPr="002369B4">
              <w:rPr>
                <w:sz w:val="20"/>
                <w:highlight w:val="yellow"/>
              </w:rPr>
              <w:t xml:space="preserve">Multi-link Constraint </w:t>
            </w:r>
            <w:proofErr w:type="spellStart"/>
            <w:r w:rsidRPr="002369B4">
              <w:rPr>
                <w:sz w:val="20"/>
                <w:highlight w:val="yellow"/>
              </w:rPr>
              <w:t>Signaling</w:t>
            </w:r>
            <w:proofErr w:type="spellEnd"/>
          </w:p>
        </w:tc>
        <w:tc>
          <w:tcPr>
            <w:tcW w:w="1440" w:type="dxa"/>
            <w:noWrap/>
          </w:tcPr>
          <w:p w14:paraId="3A6F04A7" w14:textId="0E92AF81" w:rsidR="00DB41A4" w:rsidRPr="002369B4" w:rsidRDefault="00DB41A4" w:rsidP="00DB41A4">
            <w:pPr>
              <w:rPr>
                <w:sz w:val="20"/>
                <w:highlight w:val="yellow"/>
              </w:rPr>
            </w:pPr>
            <w:r w:rsidRPr="002369B4">
              <w:rPr>
                <w:sz w:val="20"/>
                <w:highlight w:val="yellow"/>
              </w:rPr>
              <w:t>Yongho Seok</w:t>
            </w:r>
          </w:p>
        </w:tc>
        <w:tc>
          <w:tcPr>
            <w:tcW w:w="1260" w:type="dxa"/>
            <w:noWrap/>
          </w:tcPr>
          <w:p w14:paraId="50124BBD" w14:textId="2D2DF438"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68F08007" w14:textId="030EF882" w:rsidR="00DB41A4" w:rsidRPr="002369B4" w:rsidRDefault="00DB41A4" w:rsidP="00DB41A4">
            <w:pPr>
              <w:rPr>
                <w:sz w:val="20"/>
                <w:highlight w:val="yellow"/>
              </w:rPr>
            </w:pPr>
            <w:r w:rsidRPr="002369B4">
              <w:rPr>
                <w:sz w:val="20"/>
                <w:highlight w:val="yellow"/>
              </w:rPr>
              <w:t>ML-Constrained ops.</w:t>
            </w:r>
          </w:p>
        </w:tc>
        <w:tc>
          <w:tcPr>
            <w:tcW w:w="901" w:type="dxa"/>
            <w:noWrap/>
          </w:tcPr>
          <w:p w14:paraId="6D6C7BBC" w14:textId="70603F35" w:rsidR="00DB41A4" w:rsidRPr="002369B4" w:rsidRDefault="00DB41A4" w:rsidP="00DB41A4">
            <w:pPr>
              <w:rPr>
                <w:sz w:val="20"/>
                <w:highlight w:val="yellow"/>
              </w:rPr>
            </w:pPr>
            <w:r w:rsidRPr="002369B4">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"https://mentor.ieee.org/802.11/dcn/20/11-20-0562-00-00be-enhanced-multi-link-single-radio-operation.pptx" </w:instrText>
            </w:r>
            <w:r w:rsidRPr="002369B4">
              <w:fldChar w:fldCharType="separate"/>
            </w:r>
            <w:r w:rsidRPr="002369B4">
              <w:rPr>
                <w:rStyle w:val="Hyperlink"/>
                <w:color w:val="00B050"/>
                <w:sz w:val="20"/>
              </w:rPr>
              <w:t>562r0</w:t>
            </w:r>
            <w:r w:rsidRPr="002369B4">
              <w:rPr>
                <w:rStyle w:val="Hyperlink"/>
                <w:color w:val="00B050"/>
                <w:sz w:val="20"/>
              </w:rPr>
              <w:fldChar w:fldCharType="end"/>
            </w:r>
          </w:p>
        </w:tc>
        <w:tc>
          <w:tcPr>
            <w:tcW w:w="3925" w:type="dxa"/>
            <w:noWrap/>
          </w:tcPr>
          <w:p w14:paraId="6BCAF27E" w14:textId="5ED57584" w:rsidR="00DB41A4" w:rsidRPr="002369B4" w:rsidRDefault="00DB41A4" w:rsidP="00DB41A4">
            <w:pPr>
              <w:rPr>
                <w:color w:val="00B050"/>
                <w:sz w:val="20"/>
              </w:rPr>
            </w:pPr>
            <w:r w:rsidRPr="002369B4">
              <w:rPr>
                <w:color w:val="00B050"/>
                <w:sz w:val="20"/>
              </w:rPr>
              <w:t>Enhanced multi-link single radio operation</w:t>
            </w:r>
          </w:p>
        </w:tc>
        <w:tc>
          <w:tcPr>
            <w:tcW w:w="1440" w:type="dxa"/>
            <w:noWrap/>
          </w:tcPr>
          <w:p w14:paraId="63C5CB39" w14:textId="24D0893D" w:rsidR="00DB41A4" w:rsidRPr="002369B4" w:rsidRDefault="00DB41A4" w:rsidP="00DB41A4">
            <w:pPr>
              <w:rPr>
                <w:color w:val="00B050"/>
                <w:sz w:val="20"/>
              </w:rPr>
            </w:pPr>
            <w:r w:rsidRPr="002369B4">
              <w:rPr>
                <w:color w:val="00B050"/>
                <w:sz w:val="20"/>
              </w:rPr>
              <w:t>Minyoung Park</w:t>
            </w:r>
          </w:p>
        </w:tc>
        <w:tc>
          <w:tcPr>
            <w:tcW w:w="1260" w:type="dxa"/>
            <w:noWrap/>
          </w:tcPr>
          <w:p w14:paraId="361248DC" w14:textId="252EC3EE" w:rsidR="00DB41A4" w:rsidRPr="002369B4" w:rsidRDefault="00DB41A4" w:rsidP="00DB41A4">
            <w:pPr>
              <w:rPr>
                <w:color w:val="00B050"/>
                <w:sz w:val="20"/>
              </w:rPr>
            </w:pPr>
            <w:r w:rsidRPr="002369B4">
              <w:rPr>
                <w:color w:val="00B050"/>
                <w:sz w:val="20"/>
              </w:rPr>
              <w:t>Done</w:t>
            </w:r>
          </w:p>
        </w:tc>
        <w:tc>
          <w:tcPr>
            <w:tcW w:w="2016" w:type="dxa"/>
            <w:noWrap/>
          </w:tcPr>
          <w:p w14:paraId="76820320" w14:textId="2343728E" w:rsidR="00DB41A4" w:rsidRPr="002369B4" w:rsidRDefault="00DB41A4" w:rsidP="00DB41A4">
            <w:pPr>
              <w:rPr>
                <w:color w:val="00B050"/>
                <w:sz w:val="20"/>
              </w:rPr>
            </w:pPr>
            <w:r w:rsidRPr="002369B4">
              <w:rPr>
                <w:color w:val="00B050"/>
                <w:sz w:val="20"/>
              </w:rPr>
              <w:t>ML-General</w:t>
            </w:r>
          </w:p>
        </w:tc>
        <w:tc>
          <w:tcPr>
            <w:tcW w:w="901" w:type="dxa"/>
            <w:noWrap/>
          </w:tcPr>
          <w:p w14:paraId="74BECF58" w14:textId="69E1A0FA" w:rsidR="00DB41A4" w:rsidRPr="002369B4" w:rsidRDefault="00DB41A4" w:rsidP="00DB41A4">
            <w:pPr>
              <w:rPr>
                <w:color w:val="00B050"/>
                <w:sz w:val="20"/>
              </w:rPr>
            </w:pPr>
            <w:r w:rsidRPr="002369B4">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"https://mentor.ieee.org/802.11/dcn/20/11-20-0569-00-00be-11be-txop-protection-and-coexistence-with-11ax.pptx" </w:instrText>
            </w:r>
            <w:r w:rsidRPr="002369B4">
              <w:fldChar w:fldCharType="separate"/>
            </w:r>
            <w:r w:rsidRPr="002369B4">
              <w:rPr>
                <w:rStyle w:val="Hyperlink"/>
                <w:color w:val="00B050"/>
                <w:sz w:val="20"/>
              </w:rPr>
              <w:t>569r0</w:t>
            </w:r>
            <w:r w:rsidRPr="002369B4">
              <w:rPr>
                <w:rStyle w:val="Hyperlink"/>
                <w:color w:val="00B050"/>
                <w:sz w:val="20"/>
              </w:rPr>
              <w:fldChar w:fldCharType="end"/>
            </w:r>
          </w:p>
        </w:tc>
        <w:tc>
          <w:tcPr>
            <w:tcW w:w="3925" w:type="dxa"/>
            <w:noWrap/>
          </w:tcPr>
          <w:p w14:paraId="3663941F" w14:textId="4ACAE5EF" w:rsidR="00DB41A4" w:rsidRPr="002369B4" w:rsidRDefault="00DB41A4" w:rsidP="00DB41A4">
            <w:pPr>
              <w:rPr>
                <w:color w:val="00B050"/>
                <w:sz w:val="20"/>
              </w:rPr>
            </w:pPr>
            <w:r w:rsidRPr="002369B4">
              <w:rPr>
                <w:color w:val="00B050"/>
                <w:sz w:val="20"/>
              </w:rPr>
              <w:t>11be-txop-protection-coexistence-11ax</w:t>
            </w:r>
          </w:p>
        </w:tc>
        <w:tc>
          <w:tcPr>
            <w:tcW w:w="1440" w:type="dxa"/>
            <w:noWrap/>
          </w:tcPr>
          <w:p w14:paraId="25363697" w14:textId="74545411" w:rsidR="00DB41A4" w:rsidRPr="002369B4" w:rsidRDefault="00DB41A4" w:rsidP="00DB41A4">
            <w:pPr>
              <w:rPr>
                <w:color w:val="00B050"/>
                <w:sz w:val="20"/>
              </w:rPr>
            </w:pPr>
            <w:r w:rsidRPr="002369B4">
              <w:rPr>
                <w:color w:val="00B050"/>
                <w:sz w:val="20"/>
              </w:rPr>
              <w:t>Chunyu Hu</w:t>
            </w:r>
          </w:p>
        </w:tc>
        <w:tc>
          <w:tcPr>
            <w:tcW w:w="1260" w:type="dxa"/>
            <w:noWrap/>
          </w:tcPr>
          <w:p w14:paraId="2BD903B7" w14:textId="312C075A" w:rsidR="00DB41A4" w:rsidRPr="002369B4" w:rsidRDefault="00DB41A4" w:rsidP="00DB41A4">
            <w:pPr>
              <w:rPr>
                <w:color w:val="00B050"/>
                <w:sz w:val="20"/>
              </w:rPr>
            </w:pPr>
            <w:r w:rsidRPr="002369B4">
              <w:rPr>
                <w:color w:val="00B050"/>
                <w:sz w:val="20"/>
              </w:rPr>
              <w:t>Done</w:t>
            </w:r>
          </w:p>
        </w:tc>
        <w:tc>
          <w:tcPr>
            <w:tcW w:w="2016" w:type="dxa"/>
            <w:noWrap/>
          </w:tcPr>
          <w:p w14:paraId="3F705A8C" w14:textId="43714B89" w:rsidR="00DB41A4" w:rsidRPr="002369B4" w:rsidRDefault="00DB41A4" w:rsidP="00DB41A4">
            <w:pPr>
              <w:rPr>
                <w:color w:val="00B050"/>
                <w:sz w:val="20"/>
              </w:rPr>
            </w:pPr>
            <w:r w:rsidRPr="002369B4">
              <w:rPr>
                <w:color w:val="00B050"/>
                <w:sz w:val="20"/>
              </w:rPr>
              <w:t>MAC-General</w:t>
            </w:r>
          </w:p>
        </w:tc>
        <w:tc>
          <w:tcPr>
            <w:tcW w:w="901" w:type="dxa"/>
            <w:noWrap/>
          </w:tcPr>
          <w:p w14:paraId="544E893F" w14:textId="70AB79CF" w:rsidR="00DB41A4" w:rsidRPr="002369B4" w:rsidRDefault="00DB41A4" w:rsidP="00DB41A4">
            <w:pPr>
              <w:rPr>
                <w:color w:val="00B050"/>
                <w:sz w:val="20"/>
              </w:rPr>
            </w:pPr>
            <w:r w:rsidRPr="002369B4">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2369B4" w:rsidRDefault="00350ADF" w:rsidP="00DB41A4">
            <w:pPr>
              <w:rPr>
                <w:sz w:val="20"/>
                <w:highlight w:val="yellow"/>
              </w:rPr>
            </w:pPr>
            <w:hyperlink r:id="rId91" w:history="1">
              <w:r w:rsidR="00DB41A4" w:rsidRPr="002369B4">
                <w:rPr>
                  <w:rStyle w:val="Hyperlink"/>
                  <w:sz w:val="20"/>
                  <w:highlight w:val="yellow"/>
                </w:rPr>
                <w:t>577r0</w:t>
              </w:r>
            </w:hyperlink>
          </w:p>
        </w:tc>
        <w:tc>
          <w:tcPr>
            <w:tcW w:w="3925" w:type="dxa"/>
            <w:noWrap/>
          </w:tcPr>
          <w:p w14:paraId="7D84D93C" w14:textId="689347F9" w:rsidR="00DB41A4" w:rsidRPr="002369B4" w:rsidRDefault="00DB41A4" w:rsidP="00DB41A4">
            <w:pPr>
              <w:rPr>
                <w:sz w:val="20"/>
                <w:highlight w:val="yellow"/>
              </w:rPr>
            </w:pPr>
            <w:r w:rsidRPr="002369B4">
              <w:rPr>
                <w:sz w:val="20"/>
                <w:highlight w:val="yellow"/>
              </w:rPr>
              <w:t>RTS and CTS Procedure in Synchronous Multi-link Operation</w:t>
            </w:r>
          </w:p>
        </w:tc>
        <w:tc>
          <w:tcPr>
            <w:tcW w:w="1440" w:type="dxa"/>
            <w:noWrap/>
          </w:tcPr>
          <w:p w14:paraId="6C8EDC83" w14:textId="753D0208" w:rsidR="00DB41A4" w:rsidRPr="002369B4" w:rsidRDefault="00DB41A4" w:rsidP="00DB41A4">
            <w:pPr>
              <w:rPr>
                <w:sz w:val="20"/>
                <w:highlight w:val="yellow"/>
              </w:rPr>
            </w:pPr>
            <w:r w:rsidRPr="002369B4">
              <w:rPr>
                <w:sz w:val="20"/>
                <w:highlight w:val="yellow"/>
              </w:rPr>
              <w:t>Yongho Seok</w:t>
            </w:r>
          </w:p>
        </w:tc>
        <w:tc>
          <w:tcPr>
            <w:tcW w:w="1260" w:type="dxa"/>
            <w:noWrap/>
          </w:tcPr>
          <w:p w14:paraId="3FAE8866" w14:textId="345C8451"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25B37FCE" w14:textId="1E4092F6" w:rsidR="00DB41A4" w:rsidRPr="002369B4" w:rsidRDefault="00DB41A4" w:rsidP="00DB41A4">
            <w:pPr>
              <w:rPr>
                <w:sz w:val="20"/>
                <w:highlight w:val="yellow"/>
              </w:rPr>
            </w:pPr>
            <w:r w:rsidRPr="002369B4">
              <w:rPr>
                <w:sz w:val="20"/>
                <w:highlight w:val="yellow"/>
              </w:rPr>
              <w:t>ML-Constrained ops.</w:t>
            </w:r>
          </w:p>
        </w:tc>
        <w:tc>
          <w:tcPr>
            <w:tcW w:w="901" w:type="dxa"/>
            <w:noWrap/>
          </w:tcPr>
          <w:p w14:paraId="723AD800" w14:textId="2E52A88E" w:rsidR="00DB41A4" w:rsidRPr="002369B4" w:rsidRDefault="00DB41A4" w:rsidP="00DB41A4">
            <w:pPr>
              <w:rPr>
                <w:sz w:val="20"/>
                <w:highlight w:val="yellow"/>
              </w:rPr>
            </w:pPr>
            <w:r w:rsidRPr="002369B4">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2369B4" w:rsidRDefault="00350ADF" w:rsidP="00DB41A4">
            <w:pPr>
              <w:rPr>
                <w:color w:val="00B050"/>
                <w:sz w:val="20"/>
              </w:rPr>
            </w:pPr>
            <w:hyperlink r:id="rId92" w:history="1">
              <w:r w:rsidR="00DB41A4" w:rsidRPr="002369B4">
                <w:rPr>
                  <w:rStyle w:val="Hyperlink"/>
                  <w:color w:val="00B050"/>
                  <w:sz w:val="20"/>
                </w:rPr>
                <w:t>586r0</w:t>
              </w:r>
            </w:hyperlink>
          </w:p>
        </w:tc>
        <w:tc>
          <w:tcPr>
            <w:tcW w:w="3925" w:type="dxa"/>
            <w:noWrap/>
          </w:tcPr>
          <w:p w14:paraId="06A61EC2" w14:textId="66F5CAA2" w:rsidR="00DB41A4" w:rsidRPr="002369B4" w:rsidRDefault="00DB41A4" w:rsidP="00DB41A4">
            <w:pPr>
              <w:rPr>
                <w:color w:val="00B050"/>
                <w:sz w:val="20"/>
              </w:rPr>
            </w:pPr>
            <w:r w:rsidRPr="002369B4">
              <w:rPr>
                <w:color w:val="00B050"/>
                <w:sz w:val="20"/>
              </w:rPr>
              <w:t xml:space="preserve">MLO: </w:t>
            </w:r>
            <w:proofErr w:type="spellStart"/>
            <w:r w:rsidRPr="002369B4">
              <w:rPr>
                <w:color w:val="00B050"/>
                <w:sz w:val="20"/>
              </w:rPr>
              <w:t>Signaling</w:t>
            </w:r>
            <w:proofErr w:type="spellEnd"/>
            <w:r w:rsidRPr="002369B4">
              <w:rPr>
                <w:color w:val="00B050"/>
                <w:sz w:val="20"/>
              </w:rPr>
              <w:t xml:space="preserve"> of critical updates</w:t>
            </w:r>
          </w:p>
        </w:tc>
        <w:tc>
          <w:tcPr>
            <w:tcW w:w="1440" w:type="dxa"/>
            <w:noWrap/>
          </w:tcPr>
          <w:p w14:paraId="2DF6A55C" w14:textId="7E6BA90D" w:rsidR="00DB41A4" w:rsidRPr="002369B4" w:rsidRDefault="00DB41A4" w:rsidP="00DB41A4">
            <w:pPr>
              <w:rPr>
                <w:color w:val="00B050"/>
                <w:sz w:val="20"/>
              </w:rPr>
            </w:pPr>
            <w:r w:rsidRPr="002369B4">
              <w:rPr>
                <w:color w:val="00B050"/>
                <w:sz w:val="20"/>
              </w:rPr>
              <w:t>Abhishek Patil</w:t>
            </w:r>
          </w:p>
        </w:tc>
        <w:tc>
          <w:tcPr>
            <w:tcW w:w="1260" w:type="dxa"/>
            <w:noWrap/>
          </w:tcPr>
          <w:p w14:paraId="6A328CB1" w14:textId="72720E45" w:rsidR="00DB41A4" w:rsidRPr="002369B4" w:rsidRDefault="00F0494B" w:rsidP="00DB41A4">
            <w:pPr>
              <w:rPr>
                <w:color w:val="00B050"/>
                <w:sz w:val="20"/>
              </w:rPr>
            </w:pPr>
            <w:r w:rsidRPr="002369B4">
              <w:rPr>
                <w:color w:val="00B050"/>
                <w:sz w:val="20"/>
              </w:rPr>
              <w:t>Done</w:t>
            </w:r>
          </w:p>
        </w:tc>
        <w:tc>
          <w:tcPr>
            <w:tcW w:w="2016" w:type="dxa"/>
            <w:noWrap/>
          </w:tcPr>
          <w:p w14:paraId="304C4D13" w14:textId="4DE9EF52" w:rsidR="00DB41A4" w:rsidRPr="002369B4" w:rsidRDefault="00DB41A4" w:rsidP="00DB41A4">
            <w:pPr>
              <w:rPr>
                <w:color w:val="00B050"/>
                <w:sz w:val="20"/>
              </w:rPr>
            </w:pPr>
            <w:r w:rsidRPr="002369B4">
              <w:rPr>
                <w:color w:val="00B050"/>
                <w:sz w:val="20"/>
              </w:rPr>
              <w:t>ML-Mgmt.</w:t>
            </w:r>
          </w:p>
        </w:tc>
        <w:tc>
          <w:tcPr>
            <w:tcW w:w="901" w:type="dxa"/>
            <w:noWrap/>
          </w:tcPr>
          <w:p w14:paraId="7A35A585" w14:textId="68EA389D" w:rsidR="00DB41A4" w:rsidRPr="002369B4" w:rsidRDefault="00DB41A4" w:rsidP="00DB41A4">
            <w:pPr>
              <w:rPr>
                <w:color w:val="00B050"/>
                <w:sz w:val="20"/>
              </w:rPr>
            </w:pPr>
            <w:r w:rsidRPr="002369B4">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2369B4" w:rsidRDefault="00350ADF" w:rsidP="00DB41A4">
            <w:pPr>
              <w:rPr>
                <w:color w:val="00B050"/>
                <w:sz w:val="20"/>
              </w:rPr>
            </w:pPr>
            <w:hyperlink r:id="rId93" w:history="1">
              <w:r w:rsidR="00DB41A4" w:rsidRPr="002369B4">
                <w:rPr>
                  <w:rStyle w:val="Hyperlink"/>
                  <w:color w:val="00B050"/>
                  <w:sz w:val="20"/>
                </w:rPr>
                <w:t>591r0</w:t>
              </w:r>
            </w:hyperlink>
          </w:p>
        </w:tc>
        <w:tc>
          <w:tcPr>
            <w:tcW w:w="3925" w:type="dxa"/>
            <w:noWrap/>
          </w:tcPr>
          <w:p w14:paraId="0B38F996" w14:textId="0F34E93C" w:rsidR="00DB41A4" w:rsidRPr="002369B4" w:rsidRDefault="00DB41A4" w:rsidP="00DB41A4">
            <w:pPr>
              <w:rPr>
                <w:color w:val="00B050"/>
                <w:sz w:val="20"/>
              </w:rPr>
            </w:pPr>
            <w:r w:rsidRPr="002369B4">
              <w:rPr>
                <w:color w:val="00B050"/>
                <w:sz w:val="20"/>
              </w:rPr>
              <w:t>Channel width selection for various frame types with preamble puncture and puncture location indication</w:t>
            </w:r>
          </w:p>
        </w:tc>
        <w:tc>
          <w:tcPr>
            <w:tcW w:w="1440" w:type="dxa"/>
            <w:noWrap/>
          </w:tcPr>
          <w:p w14:paraId="23CBA12C" w14:textId="6ECBFF2D" w:rsidR="00DB41A4" w:rsidRPr="002369B4" w:rsidRDefault="00DB41A4" w:rsidP="00DB41A4">
            <w:pPr>
              <w:rPr>
                <w:color w:val="00B050"/>
                <w:sz w:val="20"/>
              </w:rPr>
            </w:pPr>
            <w:r w:rsidRPr="002369B4">
              <w:rPr>
                <w:color w:val="00B050"/>
                <w:sz w:val="20"/>
              </w:rPr>
              <w:t>Lochan Verma</w:t>
            </w:r>
          </w:p>
        </w:tc>
        <w:tc>
          <w:tcPr>
            <w:tcW w:w="1260" w:type="dxa"/>
            <w:noWrap/>
          </w:tcPr>
          <w:p w14:paraId="55F2D8DE" w14:textId="6DCEDC59" w:rsidR="00DB41A4" w:rsidRPr="002369B4" w:rsidRDefault="00DB41A4" w:rsidP="00DB41A4">
            <w:pPr>
              <w:rPr>
                <w:color w:val="00B050"/>
                <w:sz w:val="20"/>
              </w:rPr>
            </w:pPr>
            <w:r w:rsidRPr="002369B4">
              <w:rPr>
                <w:color w:val="00B050"/>
                <w:sz w:val="20"/>
              </w:rPr>
              <w:t>Done</w:t>
            </w:r>
          </w:p>
        </w:tc>
        <w:tc>
          <w:tcPr>
            <w:tcW w:w="2016" w:type="dxa"/>
            <w:noWrap/>
          </w:tcPr>
          <w:p w14:paraId="6076AC37" w14:textId="26946634" w:rsidR="00DB41A4" w:rsidRPr="002369B4" w:rsidRDefault="00DB41A4" w:rsidP="00DB41A4">
            <w:pPr>
              <w:rPr>
                <w:color w:val="00B050"/>
                <w:sz w:val="20"/>
              </w:rPr>
            </w:pPr>
            <w:r w:rsidRPr="002369B4">
              <w:rPr>
                <w:color w:val="00B050"/>
                <w:sz w:val="20"/>
              </w:rPr>
              <w:t>MAC-General</w:t>
            </w:r>
          </w:p>
        </w:tc>
        <w:tc>
          <w:tcPr>
            <w:tcW w:w="901" w:type="dxa"/>
            <w:noWrap/>
          </w:tcPr>
          <w:p w14:paraId="43B9A594" w14:textId="2621ABD7" w:rsidR="00DB41A4" w:rsidRPr="002369B4" w:rsidRDefault="00DB41A4" w:rsidP="00DB41A4">
            <w:pPr>
              <w:rPr>
                <w:color w:val="00B050"/>
                <w:sz w:val="20"/>
              </w:rPr>
            </w:pPr>
            <w:r w:rsidRPr="002369B4">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2369B4" w:rsidRDefault="00350ADF" w:rsidP="00DB41A4">
            <w:pPr>
              <w:rPr>
                <w:color w:val="00B050"/>
                <w:sz w:val="20"/>
              </w:rPr>
            </w:pPr>
            <w:hyperlink r:id="rId94" w:history="1">
              <w:r w:rsidR="00DB41A4" w:rsidRPr="002369B4">
                <w:rPr>
                  <w:rStyle w:val="Hyperlink"/>
                  <w:color w:val="00B050"/>
                  <w:sz w:val="20"/>
                </w:rPr>
                <w:t>616r0</w:t>
              </w:r>
            </w:hyperlink>
          </w:p>
        </w:tc>
        <w:tc>
          <w:tcPr>
            <w:tcW w:w="3925" w:type="dxa"/>
            <w:noWrap/>
          </w:tcPr>
          <w:p w14:paraId="7110C549" w14:textId="7F2FDC7A" w:rsidR="00DB41A4" w:rsidRPr="002369B4" w:rsidRDefault="00DB41A4" w:rsidP="00DB41A4">
            <w:pPr>
              <w:rPr>
                <w:color w:val="00B050"/>
                <w:sz w:val="20"/>
              </w:rPr>
            </w:pPr>
            <w:r w:rsidRPr="002369B4">
              <w:rPr>
                <w:color w:val="00B050"/>
                <w:sz w:val="20"/>
              </w:rPr>
              <w:t>Bandwidth indication of 320MHz for non-HT and non-HT duplicate frames</w:t>
            </w:r>
          </w:p>
        </w:tc>
        <w:tc>
          <w:tcPr>
            <w:tcW w:w="1440" w:type="dxa"/>
            <w:noWrap/>
          </w:tcPr>
          <w:p w14:paraId="2B6D68FF" w14:textId="0559578B" w:rsidR="00DB41A4" w:rsidRPr="002369B4" w:rsidRDefault="00DB41A4" w:rsidP="00DB41A4">
            <w:pPr>
              <w:rPr>
                <w:color w:val="00B050"/>
                <w:sz w:val="20"/>
              </w:rPr>
            </w:pPr>
            <w:r w:rsidRPr="002369B4">
              <w:rPr>
                <w:color w:val="00B050"/>
                <w:sz w:val="20"/>
              </w:rPr>
              <w:t>Yunbo Li</w:t>
            </w:r>
          </w:p>
        </w:tc>
        <w:tc>
          <w:tcPr>
            <w:tcW w:w="1260" w:type="dxa"/>
            <w:noWrap/>
          </w:tcPr>
          <w:p w14:paraId="1F61D2A2" w14:textId="082EF789" w:rsidR="00DB41A4" w:rsidRPr="002369B4" w:rsidRDefault="00311512" w:rsidP="00DB41A4">
            <w:pPr>
              <w:rPr>
                <w:color w:val="00B050"/>
                <w:sz w:val="20"/>
              </w:rPr>
            </w:pPr>
            <w:r w:rsidRPr="002369B4">
              <w:rPr>
                <w:color w:val="00B050"/>
                <w:sz w:val="20"/>
              </w:rPr>
              <w:t>Done</w:t>
            </w:r>
          </w:p>
        </w:tc>
        <w:tc>
          <w:tcPr>
            <w:tcW w:w="2016" w:type="dxa"/>
            <w:noWrap/>
          </w:tcPr>
          <w:p w14:paraId="06DA5C15" w14:textId="636155F6" w:rsidR="00DB41A4" w:rsidRPr="002369B4" w:rsidRDefault="00DB41A4" w:rsidP="00DB41A4">
            <w:pPr>
              <w:rPr>
                <w:color w:val="00B050"/>
                <w:sz w:val="20"/>
              </w:rPr>
            </w:pPr>
            <w:r w:rsidRPr="002369B4">
              <w:rPr>
                <w:color w:val="00B050"/>
                <w:sz w:val="20"/>
              </w:rPr>
              <w:t>MAC-Protection</w:t>
            </w:r>
          </w:p>
        </w:tc>
        <w:tc>
          <w:tcPr>
            <w:tcW w:w="901" w:type="dxa"/>
            <w:noWrap/>
          </w:tcPr>
          <w:p w14:paraId="020B5332" w14:textId="4B4548E7" w:rsidR="00DB41A4" w:rsidRPr="002369B4" w:rsidRDefault="00DB41A4" w:rsidP="00DB41A4">
            <w:pPr>
              <w:rPr>
                <w:color w:val="00B050"/>
                <w:sz w:val="20"/>
              </w:rPr>
            </w:pPr>
            <w:r w:rsidRPr="002369B4">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2369B4" w:rsidRDefault="00350ADF" w:rsidP="00DB41A4">
            <w:pPr>
              <w:rPr>
                <w:color w:val="00B050"/>
                <w:sz w:val="20"/>
              </w:rPr>
            </w:pPr>
            <w:hyperlink r:id="rId95" w:history="1">
              <w:r w:rsidR="00DB41A4" w:rsidRPr="002369B4">
                <w:rPr>
                  <w:rStyle w:val="Hyperlink"/>
                  <w:color w:val="00B050"/>
                  <w:sz w:val="20"/>
                </w:rPr>
                <w:t>624r0</w:t>
              </w:r>
            </w:hyperlink>
          </w:p>
        </w:tc>
        <w:tc>
          <w:tcPr>
            <w:tcW w:w="3925" w:type="dxa"/>
            <w:noWrap/>
          </w:tcPr>
          <w:p w14:paraId="5D7E6D52" w14:textId="5F728096" w:rsidR="00DB41A4" w:rsidRPr="002369B4" w:rsidRDefault="00DB41A4" w:rsidP="00DB41A4">
            <w:pPr>
              <w:rPr>
                <w:color w:val="00B050"/>
                <w:sz w:val="20"/>
              </w:rPr>
            </w:pPr>
            <w:r w:rsidRPr="002369B4">
              <w:rPr>
                <w:color w:val="00B050"/>
                <w:sz w:val="20"/>
              </w:rPr>
              <w:t>EHT-Operation-Element-for-320MHz</w:t>
            </w:r>
          </w:p>
        </w:tc>
        <w:tc>
          <w:tcPr>
            <w:tcW w:w="1440" w:type="dxa"/>
            <w:noWrap/>
          </w:tcPr>
          <w:p w14:paraId="5634DBDF" w14:textId="26ABA30C" w:rsidR="00DB41A4" w:rsidRPr="002369B4" w:rsidRDefault="00DB41A4" w:rsidP="00DB41A4">
            <w:pPr>
              <w:rPr>
                <w:color w:val="00B050"/>
                <w:sz w:val="20"/>
              </w:rPr>
            </w:pPr>
            <w:r w:rsidRPr="002369B4">
              <w:rPr>
                <w:color w:val="00B050"/>
                <w:sz w:val="20"/>
              </w:rPr>
              <w:t>Jason Yuchen Guo</w:t>
            </w:r>
          </w:p>
        </w:tc>
        <w:tc>
          <w:tcPr>
            <w:tcW w:w="1260" w:type="dxa"/>
            <w:noWrap/>
          </w:tcPr>
          <w:p w14:paraId="44E3E83B" w14:textId="030D0F6C" w:rsidR="00DB41A4" w:rsidRPr="002369B4" w:rsidRDefault="00DB41A4" w:rsidP="00DB41A4">
            <w:pPr>
              <w:rPr>
                <w:color w:val="00B050"/>
                <w:sz w:val="20"/>
              </w:rPr>
            </w:pPr>
            <w:r w:rsidRPr="002369B4">
              <w:rPr>
                <w:color w:val="00B050"/>
                <w:sz w:val="20"/>
              </w:rPr>
              <w:t>Done</w:t>
            </w:r>
          </w:p>
        </w:tc>
        <w:tc>
          <w:tcPr>
            <w:tcW w:w="2016" w:type="dxa"/>
            <w:noWrap/>
          </w:tcPr>
          <w:p w14:paraId="765100B0" w14:textId="62A8E9DB" w:rsidR="00DB41A4" w:rsidRPr="002369B4" w:rsidRDefault="00DB41A4" w:rsidP="00DB41A4">
            <w:pPr>
              <w:rPr>
                <w:color w:val="00B050"/>
                <w:sz w:val="20"/>
              </w:rPr>
            </w:pPr>
            <w:r w:rsidRPr="002369B4">
              <w:rPr>
                <w:color w:val="00B050"/>
                <w:sz w:val="20"/>
              </w:rPr>
              <w:t>MAC-General</w:t>
            </w:r>
          </w:p>
        </w:tc>
        <w:tc>
          <w:tcPr>
            <w:tcW w:w="901" w:type="dxa"/>
            <w:noWrap/>
          </w:tcPr>
          <w:p w14:paraId="1C94574D" w14:textId="05205F63" w:rsidR="00DB41A4" w:rsidRPr="002369B4" w:rsidRDefault="00DB41A4" w:rsidP="00DB41A4">
            <w:pPr>
              <w:rPr>
                <w:color w:val="00B050"/>
                <w:sz w:val="20"/>
              </w:rPr>
            </w:pPr>
            <w:r w:rsidRPr="002369B4">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B81932" w:rsidRDefault="00350ADF" w:rsidP="00DB41A4">
            <w:pPr>
              <w:rPr>
                <w:color w:val="00B050"/>
                <w:sz w:val="20"/>
              </w:rPr>
            </w:pPr>
            <w:hyperlink r:id="rId96" w:history="1">
              <w:r w:rsidR="00DB41A4" w:rsidRPr="00B81932">
                <w:rPr>
                  <w:rStyle w:val="Hyperlink"/>
                  <w:color w:val="00B050"/>
                  <w:sz w:val="20"/>
                </w:rPr>
                <w:t>638r0</w:t>
              </w:r>
            </w:hyperlink>
          </w:p>
        </w:tc>
        <w:tc>
          <w:tcPr>
            <w:tcW w:w="3925" w:type="dxa"/>
            <w:noWrap/>
          </w:tcPr>
          <w:p w14:paraId="3BDB45AF" w14:textId="29539BF3" w:rsidR="00DB41A4" w:rsidRPr="00B81932" w:rsidRDefault="00DB41A4" w:rsidP="00DB41A4">
            <w:pPr>
              <w:rPr>
                <w:color w:val="00B050"/>
                <w:sz w:val="20"/>
              </w:rPr>
            </w:pPr>
            <w:r w:rsidRPr="00B81932">
              <w:rPr>
                <w:color w:val="00B050"/>
                <w:sz w:val="20"/>
              </w:rPr>
              <w:t>STR AP Sync. MLO operation</w:t>
            </w:r>
          </w:p>
        </w:tc>
        <w:tc>
          <w:tcPr>
            <w:tcW w:w="1440" w:type="dxa"/>
            <w:noWrap/>
          </w:tcPr>
          <w:p w14:paraId="660D27C8" w14:textId="07928110" w:rsidR="00DB41A4" w:rsidRPr="00B81932" w:rsidRDefault="00DB41A4" w:rsidP="00DB41A4">
            <w:pPr>
              <w:rPr>
                <w:color w:val="00B050"/>
                <w:sz w:val="20"/>
              </w:rPr>
            </w:pPr>
            <w:r w:rsidRPr="00B81932">
              <w:rPr>
                <w:color w:val="00B050"/>
                <w:sz w:val="20"/>
              </w:rPr>
              <w:t>Zhou Lan</w:t>
            </w:r>
          </w:p>
        </w:tc>
        <w:tc>
          <w:tcPr>
            <w:tcW w:w="1260" w:type="dxa"/>
            <w:noWrap/>
          </w:tcPr>
          <w:p w14:paraId="21BC225D" w14:textId="5BFF6F3C" w:rsidR="00DB41A4" w:rsidRPr="00B81932" w:rsidRDefault="00B81932" w:rsidP="00DB41A4">
            <w:pPr>
              <w:rPr>
                <w:color w:val="00B050"/>
                <w:sz w:val="20"/>
              </w:rPr>
            </w:pPr>
            <w:r w:rsidRPr="00B81932">
              <w:rPr>
                <w:color w:val="00B050"/>
                <w:sz w:val="20"/>
              </w:rPr>
              <w:t>Done</w:t>
            </w:r>
          </w:p>
        </w:tc>
        <w:tc>
          <w:tcPr>
            <w:tcW w:w="2016" w:type="dxa"/>
            <w:noWrap/>
          </w:tcPr>
          <w:p w14:paraId="497F032E" w14:textId="079F85C8" w:rsidR="00DB41A4" w:rsidRPr="00B81932" w:rsidRDefault="00DB41A4" w:rsidP="00DB41A4">
            <w:pPr>
              <w:rPr>
                <w:color w:val="00B050"/>
                <w:sz w:val="20"/>
              </w:rPr>
            </w:pPr>
            <w:r w:rsidRPr="00B81932">
              <w:rPr>
                <w:color w:val="00B050"/>
                <w:sz w:val="20"/>
              </w:rPr>
              <w:t>ML-Constrained ops.</w:t>
            </w:r>
          </w:p>
        </w:tc>
        <w:tc>
          <w:tcPr>
            <w:tcW w:w="901" w:type="dxa"/>
            <w:noWrap/>
          </w:tcPr>
          <w:p w14:paraId="28A9DACC" w14:textId="0DDC0A53" w:rsidR="00DB41A4" w:rsidRPr="00B81932" w:rsidRDefault="00DB41A4" w:rsidP="00DB41A4">
            <w:pPr>
              <w:rPr>
                <w:color w:val="00B050"/>
                <w:sz w:val="20"/>
              </w:rPr>
            </w:pPr>
            <w:r w:rsidRPr="00B81932">
              <w:rPr>
                <w:color w:val="00B050"/>
                <w:sz w:val="20"/>
              </w:rPr>
              <w:t>MAC</w:t>
            </w:r>
          </w:p>
        </w:tc>
      </w:tr>
      <w:tr w:rsidR="00DB41A4" w:rsidRPr="006468C5" w14:paraId="36B42250" w14:textId="77777777" w:rsidTr="008F5FCB">
        <w:trPr>
          <w:trHeight w:val="315"/>
        </w:trPr>
        <w:tc>
          <w:tcPr>
            <w:tcW w:w="840" w:type="dxa"/>
            <w:noWrap/>
          </w:tcPr>
          <w:p w14:paraId="5EE9D264" w14:textId="34E4E376" w:rsidR="00DB41A4" w:rsidRPr="00B81932" w:rsidRDefault="00350ADF" w:rsidP="00DB41A4">
            <w:pPr>
              <w:rPr>
                <w:color w:val="00B050"/>
                <w:sz w:val="20"/>
              </w:rPr>
            </w:pPr>
            <w:hyperlink r:id="rId97" w:history="1">
              <w:r w:rsidR="00DB41A4" w:rsidRPr="00B81932">
                <w:rPr>
                  <w:rStyle w:val="Hyperlink"/>
                  <w:color w:val="00B050"/>
                  <w:sz w:val="20"/>
                </w:rPr>
                <w:t>661r0</w:t>
              </w:r>
            </w:hyperlink>
          </w:p>
        </w:tc>
        <w:tc>
          <w:tcPr>
            <w:tcW w:w="3925" w:type="dxa"/>
            <w:noWrap/>
          </w:tcPr>
          <w:p w14:paraId="4B391EF8" w14:textId="0671639C" w:rsidR="00DB41A4" w:rsidRPr="00B81932" w:rsidRDefault="00DB41A4" w:rsidP="00DB41A4">
            <w:pPr>
              <w:rPr>
                <w:color w:val="00B050"/>
                <w:sz w:val="20"/>
              </w:rPr>
            </w:pPr>
            <w:r w:rsidRPr="00B81932">
              <w:rPr>
                <w:color w:val="00B050"/>
                <w:sz w:val="20"/>
              </w:rPr>
              <w:t>Group addressed frames delivery for MLO</w:t>
            </w:r>
          </w:p>
        </w:tc>
        <w:tc>
          <w:tcPr>
            <w:tcW w:w="1440" w:type="dxa"/>
            <w:noWrap/>
          </w:tcPr>
          <w:p w14:paraId="6965E55C" w14:textId="3037ABA0" w:rsidR="00DB41A4" w:rsidRPr="00B81932" w:rsidRDefault="00DB41A4" w:rsidP="00DB41A4">
            <w:pPr>
              <w:rPr>
                <w:color w:val="00B050"/>
                <w:sz w:val="20"/>
              </w:rPr>
            </w:pPr>
            <w:r w:rsidRPr="00B81932">
              <w:rPr>
                <w:color w:val="00B050"/>
                <w:sz w:val="20"/>
              </w:rPr>
              <w:t>Ming Gan</w:t>
            </w:r>
          </w:p>
        </w:tc>
        <w:tc>
          <w:tcPr>
            <w:tcW w:w="1260" w:type="dxa"/>
            <w:noWrap/>
          </w:tcPr>
          <w:p w14:paraId="051CEF64" w14:textId="42A8A220" w:rsidR="00DB41A4" w:rsidRPr="00B81932" w:rsidRDefault="00B81932" w:rsidP="00DB41A4">
            <w:pPr>
              <w:rPr>
                <w:color w:val="00B050"/>
                <w:sz w:val="20"/>
              </w:rPr>
            </w:pPr>
            <w:r w:rsidRPr="00B81932">
              <w:rPr>
                <w:color w:val="00B050"/>
                <w:sz w:val="20"/>
              </w:rPr>
              <w:t>Done</w:t>
            </w:r>
          </w:p>
        </w:tc>
        <w:tc>
          <w:tcPr>
            <w:tcW w:w="2016" w:type="dxa"/>
            <w:noWrap/>
          </w:tcPr>
          <w:p w14:paraId="42187132" w14:textId="79AEFED9" w:rsidR="00DB41A4" w:rsidRPr="00B81932" w:rsidRDefault="00DB41A4" w:rsidP="00DB41A4">
            <w:pPr>
              <w:rPr>
                <w:color w:val="00B050"/>
                <w:sz w:val="20"/>
              </w:rPr>
            </w:pPr>
            <w:r w:rsidRPr="00B81932">
              <w:rPr>
                <w:color w:val="00B050"/>
                <w:sz w:val="20"/>
              </w:rPr>
              <w:t>ML-Operation</w:t>
            </w:r>
          </w:p>
        </w:tc>
        <w:tc>
          <w:tcPr>
            <w:tcW w:w="901" w:type="dxa"/>
            <w:noWrap/>
          </w:tcPr>
          <w:p w14:paraId="3EBB68E6" w14:textId="7B6C6397" w:rsidR="00DB41A4" w:rsidRPr="00B81932" w:rsidRDefault="00DB41A4" w:rsidP="00DB41A4">
            <w:pPr>
              <w:rPr>
                <w:color w:val="00B050"/>
                <w:sz w:val="20"/>
              </w:rPr>
            </w:pPr>
            <w:r w:rsidRPr="00B81932">
              <w:rPr>
                <w:color w:val="00B050"/>
                <w:sz w:val="20"/>
              </w:rPr>
              <w:t>MAC</w:t>
            </w:r>
          </w:p>
        </w:tc>
      </w:tr>
      <w:tr w:rsidR="00DB41A4" w:rsidRPr="006468C5" w14:paraId="4192FC40" w14:textId="77777777" w:rsidTr="008F5FCB">
        <w:trPr>
          <w:trHeight w:val="315"/>
        </w:trPr>
        <w:tc>
          <w:tcPr>
            <w:tcW w:w="840" w:type="dxa"/>
            <w:noWrap/>
          </w:tcPr>
          <w:p w14:paraId="0AC635A8" w14:textId="675ADACD" w:rsidR="00DB41A4" w:rsidRPr="002369B4" w:rsidRDefault="00350ADF" w:rsidP="00DB41A4">
            <w:pPr>
              <w:rPr>
                <w:color w:val="00B050"/>
                <w:sz w:val="20"/>
              </w:rPr>
            </w:pPr>
            <w:hyperlink r:id="rId98" w:history="1">
              <w:r w:rsidR="00DB41A4" w:rsidRPr="002369B4">
                <w:rPr>
                  <w:rStyle w:val="Hyperlink"/>
                  <w:color w:val="00B050"/>
                  <w:sz w:val="20"/>
                </w:rPr>
                <w:t>680r0</w:t>
              </w:r>
            </w:hyperlink>
          </w:p>
        </w:tc>
        <w:tc>
          <w:tcPr>
            <w:tcW w:w="3925" w:type="dxa"/>
            <w:noWrap/>
          </w:tcPr>
          <w:p w14:paraId="71051FDB" w14:textId="12F9D663" w:rsidR="00DB41A4" w:rsidRPr="002369B4" w:rsidRDefault="00DB41A4" w:rsidP="00DB41A4">
            <w:pPr>
              <w:rPr>
                <w:color w:val="00B050"/>
                <w:sz w:val="20"/>
              </w:rPr>
            </w:pPr>
            <w:r w:rsidRPr="002369B4">
              <w:rPr>
                <w:color w:val="00B050"/>
                <w:sz w:val="20"/>
              </w:rPr>
              <w:t xml:space="preserve">Operating bandwidth indication for </w:t>
            </w:r>
            <w:proofErr w:type="spellStart"/>
            <w:r w:rsidRPr="002369B4">
              <w:rPr>
                <w:color w:val="00B050"/>
                <w:sz w:val="20"/>
              </w:rPr>
              <w:t>eht</w:t>
            </w:r>
            <w:proofErr w:type="spellEnd"/>
            <w:r w:rsidRPr="002369B4">
              <w:rPr>
                <w:color w:val="00B050"/>
                <w:sz w:val="20"/>
              </w:rPr>
              <w:t xml:space="preserve"> </w:t>
            </w:r>
            <w:proofErr w:type="spellStart"/>
            <w:r w:rsidRPr="002369B4">
              <w:rPr>
                <w:color w:val="00B050"/>
                <w:sz w:val="20"/>
              </w:rPr>
              <w:t>bss</w:t>
            </w:r>
            <w:proofErr w:type="spellEnd"/>
          </w:p>
        </w:tc>
        <w:tc>
          <w:tcPr>
            <w:tcW w:w="1440" w:type="dxa"/>
            <w:noWrap/>
          </w:tcPr>
          <w:p w14:paraId="6CA40CBE" w14:textId="33703E73"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C89BC59" w14:textId="59AB17DF" w:rsidR="00DB41A4" w:rsidRPr="002369B4" w:rsidRDefault="00DB41A4" w:rsidP="00DB41A4">
            <w:pPr>
              <w:rPr>
                <w:color w:val="00B050"/>
                <w:sz w:val="20"/>
              </w:rPr>
            </w:pPr>
            <w:r w:rsidRPr="002369B4">
              <w:rPr>
                <w:color w:val="00B050"/>
                <w:sz w:val="20"/>
              </w:rPr>
              <w:t>Done</w:t>
            </w:r>
          </w:p>
        </w:tc>
        <w:tc>
          <w:tcPr>
            <w:tcW w:w="2016" w:type="dxa"/>
            <w:noWrap/>
          </w:tcPr>
          <w:p w14:paraId="7B0B8EC0" w14:textId="1DD1D1C9" w:rsidR="00DB41A4" w:rsidRPr="002369B4" w:rsidRDefault="00DB41A4" w:rsidP="00DB41A4">
            <w:pPr>
              <w:rPr>
                <w:color w:val="00B050"/>
                <w:sz w:val="20"/>
              </w:rPr>
            </w:pPr>
            <w:r w:rsidRPr="002369B4">
              <w:rPr>
                <w:color w:val="00B050"/>
                <w:sz w:val="20"/>
              </w:rPr>
              <w:t>MAC-General</w:t>
            </w:r>
          </w:p>
        </w:tc>
        <w:tc>
          <w:tcPr>
            <w:tcW w:w="901" w:type="dxa"/>
            <w:noWrap/>
          </w:tcPr>
          <w:p w14:paraId="057055AA" w14:textId="10B96F35" w:rsidR="00DB41A4" w:rsidRPr="002369B4" w:rsidRDefault="00DB41A4" w:rsidP="00DB41A4">
            <w:pPr>
              <w:rPr>
                <w:color w:val="00B050"/>
                <w:sz w:val="20"/>
              </w:rPr>
            </w:pPr>
            <w:r w:rsidRPr="002369B4">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2369B4" w:rsidRDefault="00350ADF" w:rsidP="00DB41A4">
            <w:pPr>
              <w:rPr>
                <w:color w:val="00B050"/>
                <w:sz w:val="20"/>
              </w:rPr>
            </w:pPr>
            <w:hyperlink r:id="rId99" w:history="1">
              <w:r w:rsidR="00DB41A4" w:rsidRPr="002369B4">
                <w:rPr>
                  <w:rStyle w:val="Hyperlink"/>
                  <w:color w:val="00B050"/>
                  <w:sz w:val="20"/>
                </w:rPr>
                <w:t>681r0</w:t>
              </w:r>
            </w:hyperlink>
          </w:p>
        </w:tc>
        <w:tc>
          <w:tcPr>
            <w:tcW w:w="3925" w:type="dxa"/>
            <w:noWrap/>
          </w:tcPr>
          <w:p w14:paraId="726CA153" w14:textId="35EB8E5E" w:rsidR="00DB41A4" w:rsidRPr="002369B4" w:rsidRDefault="00DB41A4" w:rsidP="00DB41A4">
            <w:pPr>
              <w:rPr>
                <w:color w:val="00B050"/>
                <w:sz w:val="20"/>
              </w:rPr>
            </w:pPr>
            <w:r w:rsidRPr="002369B4">
              <w:rPr>
                <w:color w:val="00B050"/>
                <w:sz w:val="20"/>
              </w:rPr>
              <w:t>Scoreboard operation for multilink aggregation</w:t>
            </w:r>
          </w:p>
        </w:tc>
        <w:tc>
          <w:tcPr>
            <w:tcW w:w="1440" w:type="dxa"/>
            <w:noWrap/>
          </w:tcPr>
          <w:p w14:paraId="4C75E1F7" w14:textId="6CD7E7EF"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16AA176" w14:textId="76072D22" w:rsidR="00DB41A4" w:rsidRPr="002369B4" w:rsidRDefault="00DB41A4" w:rsidP="00DB41A4">
            <w:pPr>
              <w:rPr>
                <w:color w:val="00B050"/>
                <w:sz w:val="20"/>
              </w:rPr>
            </w:pPr>
            <w:r w:rsidRPr="002369B4">
              <w:rPr>
                <w:color w:val="00B050"/>
                <w:sz w:val="20"/>
              </w:rPr>
              <w:t>Done</w:t>
            </w:r>
          </w:p>
        </w:tc>
        <w:tc>
          <w:tcPr>
            <w:tcW w:w="2016" w:type="dxa"/>
            <w:noWrap/>
          </w:tcPr>
          <w:p w14:paraId="52C118D0" w14:textId="267D6B08" w:rsidR="00DB41A4" w:rsidRPr="002369B4" w:rsidRDefault="00DB41A4" w:rsidP="00DB41A4">
            <w:pPr>
              <w:rPr>
                <w:color w:val="00B050"/>
                <w:sz w:val="20"/>
              </w:rPr>
            </w:pPr>
            <w:r w:rsidRPr="002369B4">
              <w:rPr>
                <w:color w:val="00B050"/>
                <w:sz w:val="20"/>
              </w:rPr>
              <w:t>MAC-Block Ack</w:t>
            </w:r>
          </w:p>
        </w:tc>
        <w:tc>
          <w:tcPr>
            <w:tcW w:w="901" w:type="dxa"/>
            <w:noWrap/>
          </w:tcPr>
          <w:p w14:paraId="54E1C172" w14:textId="34EC0152" w:rsidR="00DB41A4" w:rsidRPr="002369B4" w:rsidRDefault="00DB41A4" w:rsidP="00DB41A4">
            <w:pPr>
              <w:rPr>
                <w:color w:val="00B050"/>
                <w:sz w:val="20"/>
              </w:rPr>
            </w:pPr>
            <w:r w:rsidRPr="002369B4">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2369B4" w:rsidRDefault="00DB41A4" w:rsidP="00DB41A4">
            <w:pPr>
              <w:jc w:val="center"/>
              <w:rPr>
                <w:sz w:val="20"/>
              </w:rPr>
            </w:pPr>
            <w:r w:rsidRPr="002369B4">
              <w:rPr>
                <w:sz w:val="20"/>
                <w:highlight w:val="yellow"/>
              </w:rPr>
              <w:t>Requests Received after the Call For Submissions of May</w:t>
            </w:r>
          </w:p>
        </w:tc>
      </w:tr>
      <w:tr w:rsidR="00DB41A4" w:rsidRPr="006468C5" w14:paraId="1F7F5F2B" w14:textId="77777777" w:rsidTr="008F5FCB">
        <w:trPr>
          <w:trHeight w:val="315"/>
        </w:trPr>
        <w:tc>
          <w:tcPr>
            <w:tcW w:w="840" w:type="dxa"/>
            <w:noWrap/>
          </w:tcPr>
          <w:p w14:paraId="3E03EDF6" w14:textId="41814F9F" w:rsidR="00DB41A4" w:rsidRPr="002369B4" w:rsidRDefault="00DB41A4" w:rsidP="00DB41A4">
            <w:pPr>
              <w:rPr>
                <w:sz w:val="20"/>
              </w:rPr>
            </w:pPr>
            <w:r w:rsidRPr="002369B4">
              <w:rPr>
                <w:color w:val="FF0000"/>
                <w:sz w:val="20"/>
              </w:rPr>
              <w:t>328r0</w:t>
            </w:r>
          </w:p>
        </w:tc>
        <w:tc>
          <w:tcPr>
            <w:tcW w:w="3925" w:type="dxa"/>
            <w:noWrap/>
          </w:tcPr>
          <w:p w14:paraId="37CCD022" w14:textId="1DC0E06A" w:rsidR="00DB41A4" w:rsidRPr="002369B4" w:rsidRDefault="00DB41A4" w:rsidP="00DB41A4">
            <w:pPr>
              <w:rPr>
                <w:sz w:val="20"/>
              </w:rPr>
            </w:pPr>
            <w:r w:rsidRPr="002369B4">
              <w:rPr>
                <w:sz w:val="20"/>
              </w:rPr>
              <w:t>MSDU Fragmentation and Aggregation in Multi-link Operation</w:t>
            </w:r>
          </w:p>
        </w:tc>
        <w:tc>
          <w:tcPr>
            <w:tcW w:w="1440" w:type="dxa"/>
            <w:noWrap/>
          </w:tcPr>
          <w:p w14:paraId="4759730E" w14:textId="4AAEEEAC" w:rsidR="00DB41A4" w:rsidRPr="002369B4" w:rsidRDefault="00DB41A4" w:rsidP="00DB41A4">
            <w:pPr>
              <w:rPr>
                <w:sz w:val="20"/>
              </w:rPr>
            </w:pPr>
            <w:r w:rsidRPr="002369B4">
              <w:rPr>
                <w:sz w:val="20"/>
              </w:rPr>
              <w:t>Yongho Seok</w:t>
            </w:r>
          </w:p>
        </w:tc>
        <w:tc>
          <w:tcPr>
            <w:tcW w:w="1260" w:type="dxa"/>
            <w:noWrap/>
          </w:tcPr>
          <w:p w14:paraId="4D9FBD99" w14:textId="2B7F04CC" w:rsidR="00DB41A4" w:rsidRPr="002369B4" w:rsidRDefault="00DB41A4" w:rsidP="00DB41A4">
            <w:pPr>
              <w:rPr>
                <w:sz w:val="20"/>
              </w:rPr>
            </w:pPr>
            <w:r w:rsidRPr="002369B4">
              <w:rPr>
                <w:sz w:val="20"/>
              </w:rPr>
              <w:t>Pending</w:t>
            </w:r>
          </w:p>
        </w:tc>
        <w:tc>
          <w:tcPr>
            <w:tcW w:w="2016" w:type="dxa"/>
            <w:noWrap/>
          </w:tcPr>
          <w:p w14:paraId="04396470" w14:textId="443D8F5F" w:rsidR="00DB41A4" w:rsidRPr="002369B4" w:rsidRDefault="00DB41A4" w:rsidP="00DB41A4">
            <w:pPr>
              <w:rPr>
                <w:sz w:val="20"/>
              </w:rPr>
            </w:pPr>
            <w:r w:rsidRPr="002369B4">
              <w:rPr>
                <w:sz w:val="20"/>
              </w:rPr>
              <w:t>ML-Operation</w:t>
            </w:r>
          </w:p>
        </w:tc>
        <w:tc>
          <w:tcPr>
            <w:tcW w:w="901" w:type="dxa"/>
            <w:noWrap/>
          </w:tcPr>
          <w:p w14:paraId="28CEC59A" w14:textId="51EC5CF4" w:rsidR="00DB41A4" w:rsidRPr="002369B4" w:rsidRDefault="00DB41A4" w:rsidP="00DB41A4">
            <w:pPr>
              <w:rPr>
                <w:sz w:val="20"/>
              </w:rPr>
            </w:pPr>
            <w:r w:rsidRPr="002369B4">
              <w:rPr>
                <w:sz w:val="20"/>
              </w:rPr>
              <w:t>MAC</w:t>
            </w:r>
          </w:p>
        </w:tc>
      </w:tr>
      <w:tr w:rsidR="008D52F1" w:rsidRPr="006468C5" w14:paraId="15AC4674" w14:textId="77777777" w:rsidTr="008F5FCB">
        <w:trPr>
          <w:trHeight w:val="315"/>
        </w:trPr>
        <w:tc>
          <w:tcPr>
            <w:tcW w:w="840" w:type="dxa"/>
            <w:noWrap/>
          </w:tcPr>
          <w:p w14:paraId="322CE848" w14:textId="4AEED6E9" w:rsidR="008D52F1" w:rsidRPr="002369B4" w:rsidRDefault="008D52F1" w:rsidP="008D52F1">
            <w:pPr>
              <w:rPr>
                <w:color w:val="FF0000"/>
                <w:sz w:val="20"/>
              </w:rPr>
            </w:pPr>
            <w:r w:rsidRPr="002369B4">
              <w:rPr>
                <w:color w:val="FF0000"/>
                <w:sz w:val="20"/>
              </w:rPr>
              <w:t>505r0</w:t>
            </w:r>
          </w:p>
        </w:tc>
        <w:tc>
          <w:tcPr>
            <w:tcW w:w="3925" w:type="dxa"/>
            <w:noWrap/>
          </w:tcPr>
          <w:p w14:paraId="7FD7D211" w14:textId="7ACDB37D" w:rsidR="008D52F1" w:rsidRPr="002369B4" w:rsidRDefault="008D52F1" w:rsidP="008D52F1">
            <w:pPr>
              <w:rPr>
                <w:sz w:val="20"/>
              </w:rPr>
            </w:pPr>
            <w:r w:rsidRPr="002369B4">
              <w:rPr>
                <w:sz w:val="20"/>
              </w:rPr>
              <w:t>Sync transmission for non-STR MLD</w:t>
            </w:r>
          </w:p>
        </w:tc>
        <w:tc>
          <w:tcPr>
            <w:tcW w:w="1440" w:type="dxa"/>
            <w:noWrap/>
          </w:tcPr>
          <w:p w14:paraId="15A2D40F" w14:textId="43B9F1AF" w:rsidR="008D52F1" w:rsidRPr="002369B4" w:rsidRDefault="008D52F1" w:rsidP="008D52F1">
            <w:pPr>
              <w:rPr>
                <w:sz w:val="20"/>
              </w:rPr>
            </w:pPr>
            <w:r w:rsidRPr="002369B4">
              <w:rPr>
                <w:sz w:val="20"/>
              </w:rPr>
              <w:t>Ming Gan</w:t>
            </w:r>
          </w:p>
        </w:tc>
        <w:tc>
          <w:tcPr>
            <w:tcW w:w="1260" w:type="dxa"/>
            <w:noWrap/>
          </w:tcPr>
          <w:p w14:paraId="22ADFCEC" w14:textId="4F79AA4E" w:rsidR="008D52F1" w:rsidRPr="002369B4" w:rsidRDefault="008D52F1" w:rsidP="008D52F1">
            <w:pPr>
              <w:rPr>
                <w:sz w:val="20"/>
              </w:rPr>
            </w:pPr>
            <w:r w:rsidRPr="002369B4">
              <w:rPr>
                <w:sz w:val="20"/>
              </w:rPr>
              <w:t>Pending</w:t>
            </w:r>
          </w:p>
        </w:tc>
        <w:tc>
          <w:tcPr>
            <w:tcW w:w="2016" w:type="dxa"/>
            <w:noWrap/>
          </w:tcPr>
          <w:p w14:paraId="07CCA96D" w14:textId="03DA7147" w:rsidR="008D52F1" w:rsidRPr="002369B4" w:rsidRDefault="00457186" w:rsidP="008D52F1">
            <w:pPr>
              <w:rPr>
                <w:sz w:val="20"/>
              </w:rPr>
            </w:pPr>
            <w:r w:rsidRPr="002369B4">
              <w:rPr>
                <w:sz w:val="20"/>
              </w:rPr>
              <w:t>ML-Constrained ops.</w:t>
            </w:r>
          </w:p>
        </w:tc>
        <w:tc>
          <w:tcPr>
            <w:tcW w:w="901" w:type="dxa"/>
            <w:noWrap/>
          </w:tcPr>
          <w:p w14:paraId="518C7D35" w14:textId="25265BAB" w:rsidR="008D52F1" w:rsidRPr="002369B4" w:rsidRDefault="008D52F1" w:rsidP="008D52F1">
            <w:pPr>
              <w:rPr>
                <w:sz w:val="20"/>
              </w:rPr>
            </w:pPr>
            <w:r w:rsidRPr="002369B4">
              <w:rPr>
                <w:sz w:val="20"/>
              </w:rPr>
              <w:t>MAC</w:t>
            </w:r>
          </w:p>
        </w:tc>
      </w:tr>
      <w:tr w:rsidR="00DB41A4" w:rsidRPr="006468C5" w14:paraId="15575359" w14:textId="77777777" w:rsidTr="008F5FCB">
        <w:trPr>
          <w:trHeight w:val="315"/>
        </w:trPr>
        <w:tc>
          <w:tcPr>
            <w:tcW w:w="840" w:type="dxa"/>
            <w:noWrap/>
          </w:tcPr>
          <w:p w14:paraId="028C7EFB" w14:textId="2B4D00D4" w:rsidR="00DB41A4" w:rsidRPr="002369B4" w:rsidRDefault="00350ADF" w:rsidP="00DB41A4">
            <w:pPr>
              <w:rPr>
                <w:color w:val="FF0000"/>
                <w:sz w:val="20"/>
              </w:rPr>
            </w:pPr>
            <w:hyperlink r:id="rId100" w:history="1">
              <w:r w:rsidR="00DB41A4" w:rsidRPr="002369B4">
                <w:rPr>
                  <w:rStyle w:val="Hyperlink"/>
                  <w:sz w:val="20"/>
                </w:rPr>
                <w:t>523r0</w:t>
              </w:r>
            </w:hyperlink>
          </w:p>
        </w:tc>
        <w:tc>
          <w:tcPr>
            <w:tcW w:w="3925" w:type="dxa"/>
            <w:noWrap/>
          </w:tcPr>
          <w:p w14:paraId="62F0262B" w14:textId="5135DAE6" w:rsidR="00DB41A4" w:rsidRPr="002369B4" w:rsidRDefault="00DB41A4" w:rsidP="00DB41A4">
            <w:pPr>
              <w:rPr>
                <w:sz w:val="20"/>
              </w:rPr>
            </w:pPr>
            <w:r w:rsidRPr="002369B4">
              <w:rPr>
                <w:sz w:val="20"/>
              </w:rPr>
              <w:t>Discussion on Channels for Multi-link Operation</w:t>
            </w:r>
          </w:p>
        </w:tc>
        <w:tc>
          <w:tcPr>
            <w:tcW w:w="1440" w:type="dxa"/>
            <w:noWrap/>
          </w:tcPr>
          <w:p w14:paraId="31F5284D" w14:textId="426414AF" w:rsidR="00DB41A4" w:rsidRPr="002369B4" w:rsidRDefault="00DB41A4" w:rsidP="00DB41A4">
            <w:pPr>
              <w:rPr>
                <w:sz w:val="20"/>
              </w:rPr>
            </w:pPr>
            <w:proofErr w:type="spellStart"/>
            <w:r w:rsidRPr="002369B4">
              <w:rPr>
                <w:sz w:val="20"/>
              </w:rPr>
              <w:t>Geonjung</w:t>
            </w:r>
            <w:proofErr w:type="spellEnd"/>
            <w:r w:rsidRPr="002369B4">
              <w:rPr>
                <w:sz w:val="20"/>
              </w:rPr>
              <w:t xml:space="preserve"> Ko</w:t>
            </w:r>
          </w:p>
        </w:tc>
        <w:tc>
          <w:tcPr>
            <w:tcW w:w="1260" w:type="dxa"/>
            <w:noWrap/>
          </w:tcPr>
          <w:p w14:paraId="2517D2F0" w14:textId="0A8CC8E5" w:rsidR="00DB41A4" w:rsidRPr="002369B4" w:rsidRDefault="00DB41A4" w:rsidP="00DB41A4">
            <w:pPr>
              <w:rPr>
                <w:sz w:val="20"/>
              </w:rPr>
            </w:pPr>
            <w:r w:rsidRPr="002369B4">
              <w:rPr>
                <w:sz w:val="20"/>
              </w:rPr>
              <w:t>Pending</w:t>
            </w:r>
          </w:p>
        </w:tc>
        <w:tc>
          <w:tcPr>
            <w:tcW w:w="2016" w:type="dxa"/>
            <w:noWrap/>
          </w:tcPr>
          <w:p w14:paraId="1E04072C" w14:textId="5603C22C" w:rsidR="00DB41A4" w:rsidRPr="002369B4" w:rsidRDefault="00DB41A4" w:rsidP="00DB41A4">
            <w:pPr>
              <w:rPr>
                <w:sz w:val="20"/>
              </w:rPr>
            </w:pPr>
            <w:r w:rsidRPr="002369B4">
              <w:rPr>
                <w:sz w:val="20"/>
              </w:rPr>
              <w:t>ML-Operation</w:t>
            </w:r>
          </w:p>
        </w:tc>
        <w:tc>
          <w:tcPr>
            <w:tcW w:w="901" w:type="dxa"/>
            <w:noWrap/>
          </w:tcPr>
          <w:p w14:paraId="1B93EF7D" w14:textId="693CE8AD" w:rsidR="00DB41A4" w:rsidRPr="002369B4" w:rsidRDefault="00DB41A4" w:rsidP="00DB41A4">
            <w:pPr>
              <w:rPr>
                <w:sz w:val="20"/>
              </w:rPr>
            </w:pPr>
            <w:r w:rsidRPr="002369B4">
              <w:rPr>
                <w:sz w:val="20"/>
              </w:rPr>
              <w:t>MAC</w:t>
            </w:r>
          </w:p>
        </w:tc>
      </w:tr>
      <w:tr w:rsidR="00DB41A4" w:rsidRPr="006468C5" w14:paraId="1C0F99C2" w14:textId="77777777" w:rsidTr="008F5FCB">
        <w:trPr>
          <w:trHeight w:val="315"/>
        </w:trPr>
        <w:tc>
          <w:tcPr>
            <w:tcW w:w="840" w:type="dxa"/>
            <w:noWrap/>
          </w:tcPr>
          <w:p w14:paraId="67206E69" w14:textId="1B6E4197" w:rsidR="00DB41A4" w:rsidRPr="002369B4" w:rsidRDefault="00DB41A4" w:rsidP="00DB41A4">
            <w:pPr>
              <w:rPr>
                <w:sz w:val="20"/>
              </w:rPr>
            </w:pPr>
            <w:r w:rsidRPr="002369B4">
              <w:rPr>
                <w:color w:val="FF0000"/>
                <w:sz w:val="20"/>
              </w:rPr>
              <w:t>528r0</w:t>
            </w:r>
          </w:p>
        </w:tc>
        <w:tc>
          <w:tcPr>
            <w:tcW w:w="3925" w:type="dxa"/>
            <w:noWrap/>
          </w:tcPr>
          <w:p w14:paraId="62389E0A" w14:textId="5E483B70" w:rsidR="00DB41A4" w:rsidRPr="002369B4" w:rsidRDefault="00DB41A4" w:rsidP="00DB41A4">
            <w:pPr>
              <w:rPr>
                <w:sz w:val="20"/>
              </w:rPr>
            </w:pPr>
            <w:r w:rsidRPr="002369B4">
              <w:rPr>
                <w:sz w:val="20"/>
              </w:rPr>
              <w:t>Non-STR Downlink and BA</w:t>
            </w:r>
          </w:p>
        </w:tc>
        <w:tc>
          <w:tcPr>
            <w:tcW w:w="1440" w:type="dxa"/>
            <w:noWrap/>
          </w:tcPr>
          <w:p w14:paraId="3113D50D" w14:textId="10BD8583" w:rsidR="00DB41A4" w:rsidRPr="002369B4" w:rsidRDefault="00DB41A4" w:rsidP="00DB41A4">
            <w:pPr>
              <w:rPr>
                <w:sz w:val="20"/>
              </w:rPr>
            </w:pPr>
            <w:r w:rsidRPr="002369B4">
              <w:rPr>
                <w:sz w:val="20"/>
              </w:rPr>
              <w:t>Sharan Naribole</w:t>
            </w:r>
          </w:p>
        </w:tc>
        <w:tc>
          <w:tcPr>
            <w:tcW w:w="1260" w:type="dxa"/>
            <w:noWrap/>
          </w:tcPr>
          <w:p w14:paraId="60E13162" w14:textId="51B7AE9B" w:rsidR="00DB41A4" w:rsidRPr="002369B4" w:rsidRDefault="00DB41A4" w:rsidP="00DB41A4">
            <w:pPr>
              <w:rPr>
                <w:sz w:val="20"/>
              </w:rPr>
            </w:pPr>
            <w:r w:rsidRPr="002369B4">
              <w:rPr>
                <w:sz w:val="20"/>
              </w:rPr>
              <w:t>Pending</w:t>
            </w:r>
          </w:p>
        </w:tc>
        <w:tc>
          <w:tcPr>
            <w:tcW w:w="2016" w:type="dxa"/>
            <w:noWrap/>
          </w:tcPr>
          <w:p w14:paraId="3A305864" w14:textId="0BB9DA1B" w:rsidR="00DB41A4" w:rsidRPr="002369B4" w:rsidRDefault="00DB41A4" w:rsidP="00DB41A4">
            <w:pPr>
              <w:rPr>
                <w:sz w:val="20"/>
              </w:rPr>
            </w:pPr>
            <w:r w:rsidRPr="002369B4">
              <w:rPr>
                <w:sz w:val="20"/>
              </w:rPr>
              <w:t>ML-Constrained ops.</w:t>
            </w:r>
          </w:p>
        </w:tc>
        <w:tc>
          <w:tcPr>
            <w:tcW w:w="901" w:type="dxa"/>
            <w:noWrap/>
          </w:tcPr>
          <w:p w14:paraId="6BBBBB5C" w14:textId="6BAAA4C1" w:rsidR="00DB41A4" w:rsidRPr="002369B4" w:rsidRDefault="00DB41A4" w:rsidP="00DB41A4">
            <w:pPr>
              <w:rPr>
                <w:sz w:val="20"/>
              </w:rPr>
            </w:pPr>
            <w:r w:rsidRPr="002369B4">
              <w:rPr>
                <w:sz w:val="20"/>
              </w:rPr>
              <w:t>MAC</w:t>
            </w:r>
          </w:p>
        </w:tc>
      </w:tr>
      <w:tr w:rsidR="00DB41A4" w:rsidRPr="006468C5" w14:paraId="38C4E5BE" w14:textId="77777777" w:rsidTr="008F5FCB">
        <w:trPr>
          <w:trHeight w:val="315"/>
        </w:trPr>
        <w:tc>
          <w:tcPr>
            <w:tcW w:w="840" w:type="dxa"/>
            <w:noWrap/>
          </w:tcPr>
          <w:p w14:paraId="134CA566" w14:textId="02CFA2F1" w:rsidR="00DB41A4" w:rsidRPr="00832869" w:rsidRDefault="00350ADF" w:rsidP="00DB41A4">
            <w:pPr>
              <w:rPr>
                <w:color w:val="00B050"/>
                <w:sz w:val="20"/>
              </w:rPr>
            </w:pPr>
            <w:hyperlink r:id="rId101" w:history="1">
              <w:r w:rsidR="00DB41A4" w:rsidRPr="00832869">
                <w:rPr>
                  <w:rStyle w:val="Hyperlink"/>
                  <w:color w:val="00B050"/>
                  <w:sz w:val="20"/>
                </w:rPr>
                <w:t>557r0</w:t>
              </w:r>
            </w:hyperlink>
          </w:p>
        </w:tc>
        <w:tc>
          <w:tcPr>
            <w:tcW w:w="3925" w:type="dxa"/>
            <w:noWrap/>
          </w:tcPr>
          <w:p w14:paraId="7E71EF2D" w14:textId="0BF5B06B" w:rsidR="00DB41A4" w:rsidRPr="00832869" w:rsidRDefault="00DB41A4" w:rsidP="00DB41A4">
            <w:pPr>
              <w:rPr>
                <w:color w:val="00B050"/>
                <w:sz w:val="20"/>
              </w:rPr>
            </w:pPr>
            <w:r w:rsidRPr="00832869">
              <w:rPr>
                <w:color w:val="00B050"/>
                <w:sz w:val="20"/>
              </w:rPr>
              <w:t>Multiple BSSID for Multi-link Operation</w:t>
            </w:r>
          </w:p>
        </w:tc>
        <w:tc>
          <w:tcPr>
            <w:tcW w:w="1440" w:type="dxa"/>
            <w:noWrap/>
          </w:tcPr>
          <w:p w14:paraId="73F1893B" w14:textId="222C7633" w:rsidR="00DB41A4" w:rsidRPr="00832869" w:rsidRDefault="00DB41A4" w:rsidP="00DB41A4">
            <w:pPr>
              <w:rPr>
                <w:color w:val="00B050"/>
                <w:sz w:val="20"/>
              </w:rPr>
            </w:pPr>
            <w:r w:rsidRPr="00832869">
              <w:rPr>
                <w:color w:val="00B050"/>
                <w:sz w:val="20"/>
              </w:rPr>
              <w:t>Ming Gan</w:t>
            </w:r>
          </w:p>
        </w:tc>
        <w:tc>
          <w:tcPr>
            <w:tcW w:w="1260" w:type="dxa"/>
            <w:noWrap/>
          </w:tcPr>
          <w:p w14:paraId="142A8E41" w14:textId="5642EEF0" w:rsidR="00DB41A4" w:rsidRPr="00832869" w:rsidRDefault="00832869" w:rsidP="00DB41A4">
            <w:pPr>
              <w:rPr>
                <w:color w:val="00B050"/>
                <w:sz w:val="20"/>
              </w:rPr>
            </w:pPr>
            <w:r w:rsidRPr="00832869">
              <w:rPr>
                <w:color w:val="00B050"/>
                <w:sz w:val="20"/>
              </w:rPr>
              <w:t>Done</w:t>
            </w:r>
          </w:p>
        </w:tc>
        <w:tc>
          <w:tcPr>
            <w:tcW w:w="2016" w:type="dxa"/>
            <w:noWrap/>
          </w:tcPr>
          <w:p w14:paraId="3FA003CB" w14:textId="09CF243E" w:rsidR="00DB41A4" w:rsidRPr="00832869" w:rsidRDefault="00DB41A4" w:rsidP="00DB41A4">
            <w:pPr>
              <w:rPr>
                <w:color w:val="00B050"/>
                <w:sz w:val="20"/>
              </w:rPr>
            </w:pPr>
            <w:r w:rsidRPr="00832869">
              <w:rPr>
                <w:color w:val="00B050"/>
                <w:sz w:val="20"/>
              </w:rPr>
              <w:t>ML-General</w:t>
            </w:r>
          </w:p>
        </w:tc>
        <w:tc>
          <w:tcPr>
            <w:tcW w:w="901" w:type="dxa"/>
            <w:noWrap/>
          </w:tcPr>
          <w:p w14:paraId="78BE54B7" w14:textId="6F10C6EC" w:rsidR="00DB41A4" w:rsidRPr="00832869" w:rsidRDefault="00DB41A4" w:rsidP="00DB41A4">
            <w:pPr>
              <w:rPr>
                <w:color w:val="00B050"/>
                <w:sz w:val="20"/>
              </w:rPr>
            </w:pPr>
            <w:r w:rsidRPr="00832869">
              <w:rPr>
                <w:color w:val="00B050"/>
                <w:sz w:val="20"/>
              </w:rPr>
              <w:t>MAC</w:t>
            </w:r>
          </w:p>
        </w:tc>
      </w:tr>
      <w:tr w:rsidR="001712CB" w:rsidRPr="006468C5" w14:paraId="23D0AF52" w14:textId="77777777" w:rsidTr="008F5FCB">
        <w:trPr>
          <w:trHeight w:val="315"/>
        </w:trPr>
        <w:tc>
          <w:tcPr>
            <w:tcW w:w="840" w:type="dxa"/>
            <w:noWrap/>
          </w:tcPr>
          <w:p w14:paraId="37424A26" w14:textId="5937C0D6" w:rsidR="001712CB" w:rsidRPr="002369B4" w:rsidRDefault="001712CB" w:rsidP="001712CB">
            <w:pPr>
              <w:rPr>
                <w:color w:val="FF0000"/>
                <w:sz w:val="20"/>
              </w:rPr>
            </w:pPr>
            <w:r w:rsidRPr="002369B4">
              <w:rPr>
                <w:color w:val="FF0000"/>
                <w:sz w:val="20"/>
              </w:rPr>
              <w:t>613r0</w:t>
            </w:r>
          </w:p>
        </w:tc>
        <w:tc>
          <w:tcPr>
            <w:tcW w:w="3925" w:type="dxa"/>
            <w:noWrap/>
          </w:tcPr>
          <w:p w14:paraId="05235393" w14:textId="04FA98BE" w:rsidR="001712CB" w:rsidRPr="002369B4" w:rsidRDefault="001712CB" w:rsidP="001712CB">
            <w:pPr>
              <w:rPr>
                <w:sz w:val="20"/>
              </w:rPr>
            </w:pPr>
            <w:r w:rsidRPr="002369B4">
              <w:rPr>
                <w:sz w:val="20"/>
              </w:rPr>
              <w:t xml:space="preserve">AP assisted Non-STR </w:t>
            </w:r>
            <w:proofErr w:type="spellStart"/>
            <w:r w:rsidRPr="002369B4">
              <w:rPr>
                <w:sz w:val="20"/>
              </w:rPr>
              <w:t>behavior</w:t>
            </w:r>
            <w:proofErr w:type="spellEnd"/>
          </w:p>
        </w:tc>
        <w:tc>
          <w:tcPr>
            <w:tcW w:w="1440" w:type="dxa"/>
            <w:noWrap/>
          </w:tcPr>
          <w:p w14:paraId="3749D19F" w14:textId="5996667B" w:rsidR="001712CB" w:rsidRPr="002369B4" w:rsidRDefault="001712CB" w:rsidP="001712CB">
            <w:pPr>
              <w:rPr>
                <w:sz w:val="20"/>
              </w:rPr>
            </w:pPr>
            <w:r w:rsidRPr="002369B4">
              <w:rPr>
                <w:sz w:val="20"/>
              </w:rPr>
              <w:t>Ming Gan</w:t>
            </w:r>
          </w:p>
        </w:tc>
        <w:tc>
          <w:tcPr>
            <w:tcW w:w="1260" w:type="dxa"/>
            <w:noWrap/>
          </w:tcPr>
          <w:p w14:paraId="25FB827A" w14:textId="79E66881" w:rsidR="001712CB" w:rsidRPr="002369B4" w:rsidRDefault="001712CB" w:rsidP="001712CB">
            <w:pPr>
              <w:rPr>
                <w:sz w:val="20"/>
              </w:rPr>
            </w:pPr>
            <w:r w:rsidRPr="002369B4">
              <w:rPr>
                <w:sz w:val="20"/>
              </w:rPr>
              <w:t>Pending</w:t>
            </w:r>
          </w:p>
        </w:tc>
        <w:tc>
          <w:tcPr>
            <w:tcW w:w="2016" w:type="dxa"/>
            <w:noWrap/>
          </w:tcPr>
          <w:p w14:paraId="3CC94143" w14:textId="7FDA89EA" w:rsidR="001712CB" w:rsidRPr="002369B4" w:rsidRDefault="001712CB" w:rsidP="001712CB">
            <w:pPr>
              <w:rPr>
                <w:sz w:val="20"/>
              </w:rPr>
            </w:pPr>
            <w:r w:rsidRPr="002369B4">
              <w:rPr>
                <w:sz w:val="20"/>
              </w:rPr>
              <w:t>ML-Constrained ops.</w:t>
            </w:r>
          </w:p>
        </w:tc>
        <w:tc>
          <w:tcPr>
            <w:tcW w:w="901" w:type="dxa"/>
            <w:noWrap/>
          </w:tcPr>
          <w:p w14:paraId="0FD970FF" w14:textId="1467E693" w:rsidR="001712CB" w:rsidRPr="002369B4" w:rsidRDefault="001712CB" w:rsidP="001712CB">
            <w:pPr>
              <w:rPr>
                <w:sz w:val="20"/>
              </w:rPr>
            </w:pPr>
            <w:r w:rsidRPr="002369B4">
              <w:rPr>
                <w:sz w:val="20"/>
              </w:rPr>
              <w:t>MAC</w:t>
            </w:r>
          </w:p>
        </w:tc>
      </w:tr>
      <w:tr w:rsidR="001712CB" w:rsidRPr="006468C5" w14:paraId="0BD5A906" w14:textId="77777777" w:rsidTr="008F5FCB">
        <w:trPr>
          <w:trHeight w:val="315"/>
        </w:trPr>
        <w:tc>
          <w:tcPr>
            <w:tcW w:w="840" w:type="dxa"/>
            <w:noWrap/>
          </w:tcPr>
          <w:p w14:paraId="0AA4959C" w14:textId="490F05CB" w:rsidR="001712CB" w:rsidRPr="002369B4" w:rsidRDefault="00350ADF" w:rsidP="001712CB">
            <w:pPr>
              <w:rPr>
                <w:sz w:val="20"/>
              </w:rPr>
            </w:pPr>
            <w:hyperlink r:id="rId102" w:history="1">
              <w:r w:rsidR="001712CB" w:rsidRPr="002369B4">
                <w:rPr>
                  <w:rStyle w:val="Hyperlink"/>
                  <w:sz w:val="20"/>
                </w:rPr>
                <w:t>615r0</w:t>
              </w:r>
            </w:hyperlink>
          </w:p>
        </w:tc>
        <w:tc>
          <w:tcPr>
            <w:tcW w:w="3925" w:type="dxa"/>
            <w:noWrap/>
          </w:tcPr>
          <w:p w14:paraId="670C2543" w14:textId="71676105" w:rsidR="001712CB" w:rsidRPr="002369B4" w:rsidRDefault="001712CB" w:rsidP="001712CB">
            <w:pPr>
              <w:rPr>
                <w:sz w:val="20"/>
              </w:rPr>
            </w:pPr>
            <w:r w:rsidRPr="002369B4">
              <w:rPr>
                <w:sz w:val="20"/>
              </w:rPr>
              <w:t>Discovery mechanism for MLD</w:t>
            </w:r>
          </w:p>
        </w:tc>
        <w:tc>
          <w:tcPr>
            <w:tcW w:w="1440" w:type="dxa"/>
            <w:noWrap/>
          </w:tcPr>
          <w:p w14:paraId="57FE5FE4" w14:textId="17DD556C" w:rsidR="001712CB" w:rsidRPr="002369B4" w:rsidRDefault="001712CB" w:rsidP="001712CB">
            <w:pPr>
              <w:rPr>
                <w:sz w:val="20"/>
              </w:rPr>
            </w:pPr>
            <w:r w:rsidRPr="002369B4">
              <w:rPr>
                <w:sz w:val="20"/>
              </w:rPr>
              <w:t>Ming Gan</w:t>
            </w:r>
          </w:p>
        </w:tc>
        <w:tc>
          <w:tcPr>
            <w:tcW w:w="1260" w:type="dxa"/>
            <w:noWrap/>
          </w:tcPr>
          <w:p w14:paraId="54B1A4E3" w14:textId="2122CD14" w:rsidR="001712CB" w:rsidRPr="002369B4" w:rsidRDefault="001712CB" w:rsidP="001712CB">
            <w:pPr>
              <w:rPr>
                <w:sz w:val="20"/>
              </w:rPr>
            </w:pPr>
            <w:r w:rsidRPr="002369B4">
              <w:rPr>
                <w:sz w:val="20"/>
              </w:rPr>
              <w:t>Pending</w:t>
            </w:r>
          </w:p>
        </w:tc>
        <w:tc>
          <w:tcPr>
            <w:tcW w:w="2016" w:type="dxa"/>
            <w:noWrap/>
          </w:tcPr>
          <w:p w14:paraId="3E0F8A5B" w14:textId="5DBB7257" w:rsidR="001712CB" w:rsidRPr="002369B4" w:rsidRDefault="001712CB" w:rsidP="001712CB">
            <w:pPr>
              <w:rPr>
                <w:sz w:val="20"/>
              </w:rPr>
            </w:pPr>
            <w:r w:rsidRPr="002369B4">
              <w:rPr>
                <w:sz w:val="20"/>
              </w:rPr>
              <w:t>ML-Mgmt.</w:t>
            </w:r>
          </w:p>
        </w:tc>
        <w:tc>
          <w:tcPr>
            <w:tcW w:w="901" w:type="dxa"/>
            <w:noWrap/>
          </w:tcPr>
          <w:p w14:paraId="753BA27E" w14:textId="2DC4BA9D" w:rsidR="001712CB" w:rsidRPr="002369B4" w:rsidRDefault="001712CB" w:rsidP="001712CB">
            <w:pPr>
              <w:rPr>
                <w:sz w:val="20"/>
              </w:rPr>
            </w:pPr>
            <w:r w:rsidRPr="002369B4">
              <w:rPr>
                <w:sz w:val="20"/>
              </w:rPr>
              <w:t>MAC</w:t>
            </w:r>
          </w:p>
        </w:tc>
      </w:tr>
      <w:tr w:rsidR="001712CB" w:rsidRPr="006468C5" w14:paraId="37755970" w14:textId="77777777" w:rsidTr="008F5FCB">
        <w:trPr>
          <w:trHeight w:val="315"/>
        </w:trPr>
        <w:tc>
          <w:tcPr>
            <w:tcW w:w="840" w:type="dxa"/>
            <w:noWrap/>
          </w:tcPr>
          <w:p w14:paraId="51DB93E3" w14:textId="12EE0FC0" w:rsidR="001712CB" w:rsidRPr="002369B4" w:rsidRDefault="00350ADF" w:rsidP="001712CB">
            <w:pPr>
              <w:rPr>
                <w:color w:val="FF0000"/>
                <w:sz w:val="20"/>
              </w:rPr>
            </w:pPr>
            <w:hyperlink r:id="rId103" w:history="1">
              <w:r w:rsidR="001712CB" w:rsidRPr="002369B4">
                <w:rPr>
                  <w:rStyle w:val="Hyperlink"/>
                  <w:sz w:val="20"/>
                </w:rPr>
                <w:t>659r</w:t>
              </w:r>
              <w:r w:rsidR="008A1364" w:rsidRPr="002369B4">
                <w:rPr>
                  <w:rStyle w:val="Hyperlink"/>
                  <w:sz w:val="20"/>
                </w:rPr>
                <w:t>1</w:t>
              </w:r>
            </w:hyperlink>
          </w:p>
        </w:tc>
        <w:tc>
          <w:tcPr>
            <w:tcW w:w="3925" w:type="dxa"/>
            <w:noWrap/>
          </w:tcPr>
          <w:p w14:paraId="6FC55F27" w14:textId="094DA3D3" w:rsidR="001712CB" w:rsidRPr="002369B4" w:rsidRDefault="001712CB" w:rsidP="001712CB">
            <w:pPr>
              <w:rPr>
                <w:sz w:val="20"/>
              </w:rPr>
            </w:pPr>
            <w:r w:rsidRPr="002369B4">
              <w:rPr>
                <w:sz w:val="20"/>
              </w:rPr>
              <w:t>TDM Multilink Operation</w:t>
            </w:r>
          </w:p>
        </w:tc>
        <w:tc>
          <w:tcPr>
            <w:tcW w:w="1440" w:type="dxa"/>
            <w:noWrap/>
          </w:tcPr>
          <w:p w14:paraId="01E04665" w14:textId="02928B15" w:rsidR="001712CB" w:rsidRPr="002369B4" w:rsidRDefault="001712CB" w:rsidP="001712CB">
            <w:pPr>
              <w:rPr>
                <w:sz w:val="20"/>
              </w:rPr>
            </w:pPr>
            <w:r w:rsidRPr="002369B4">
              <w:rPr>
                <w:sz w:val="20"/>
              </w:rPr>
              <w:t>Sindhu Verma</w:t>
            </w:r>
          </w:p>
        </w:tc>
        <w:tc>
          <w:tcPr>
            <w:tcW w:w="1260" w:type="dxa"/>
            <w:noWrap/>
          </w:tcPr>
          <w:p w14:paraId="13F94179" w14:textId="4AEE454C" w:rsidR="001712CB" w:rsidRPr="002369B4" w:rsidRDefault="001712CB" w:rsidP="001712CB">
            <w:pPr>
              <w:rPr>
                <w:sz w:val="20"/>
              </w:rPr>
            </w:pPr>
            <w:r w:rsidRPr="002369B4">
              <w:rPr>
                <w:sz w:val="20"/>
              </w:rPr>
              <w:t>Pending</w:t>
            </w:r>
          </w:p>
        </w:tc>
        <w:tc>
          <w:tcPr>
            <w:tcW w:w="2016" w:type="dxa"/>
            <w:noWrap/>
          </w:tcPr>
          <w:p w14:paraId="5C517BF3" w14:textId="74A0FBB0" w:rsidR="001712CB" w:rsidRPr="002369B4" w:rsidRDefault="001712CB" w:rsidP="001712CB">
            <w:pPr>
              <w:rPr>
                <w:sz w:val="20"/>
              </w:rPr>
            </w:pPr>
            <w:r w:rsidRPr="002369B4">
              <w:rPr>
                <w:sz w:val="20"/>
              </w:rPr>
              <w:t>ML-General</w:t>
            </w:r>
          </w:p>
        </w:tc>
        <w:tc>
          <w:tcPr>
            <w:tcW w:w="901" w:type="dxa"/>
            <w:noWrap/>
          </w:tcPr>
          <w:p w14:paraId="3D0D0493" w14:textId="5EE47F7A" w:rsidR="001712CB" w:rsidRPr="002369B4" w:rsidRDefault="001712CB" w:rsidP="001712CB">
            <w:pPr>
              <w:rPr>
                <w:sz w:val="20"/>
              </w:rPr>
            </w:pPr>
            <w:r w:rsidRPr="002369B4">
              <w:rPr>
                <w:sz w:val="20"/>
              </w:rPr>
              <w:t>MAC</w:t>
            </w:r>
          </w:p>
        </w:tc>
      </w:tr>
      <w:tr w:rsidR="001712CB" w:rsidRPr="006468C5" w14:paraId="2CF1B646" w14:textId="77777777" w:rsidTr="008F5FCB">
        <w:trPr>
          <w:trHeight w:val="315"/>
        </w:trPr>
        <w:tc>
          <w:tcPr>
            <w:tcW w:w="840" w:type="dxa"/>
            <w:noWrap/>
          </w:tcPr>
          <w:p w14:paraId="619AC81D" w14:textId="1623F316" w:rsidR="001712CB" w:rsidRPr="002369B4" w:rsidRDefault="00350ADF" w:rsidP="001712CB">
            <w:pPr>
              <w:rPr>
                <w:color w:val="FF0000"/>
                <w:sz w:val="20"/>
              </w:rPr>
            </w:pPr>
            <w:hyperlink r:id="rId104" w:history="1">
              <w:r w:rsidR="001712CB" w:rsidRPr="002369B4">
                <w:rPr>
                  <w:rStyle w:val="Hyperlink"/>
                  <w:sz w:val="20"/>
                </w:rPr>
                <w:t>668r</w:t>
              </w:r>
              <w:r w:rsidR="00C56DF7" w:rsidRPr="002369B4">
                <w:rPr>
                  <w:rStyle w:val="Hyperlink"/>
                  <w:sz w:val="20"/>
                </w:rPr>
                <w:t>1</w:t>
              </w:r>
            </w:hyperlink>
          </w:p>
        </w:tc>
        <w:tc>
          <w:tcPr>
            <w:tcW w:w="3925" w:type="dxa"/>
            <w:noWrap/>
          </w:tcPr>
          <w:p w14:paraId="09FBF55A" w14:textId="6B886A28" w:rsidR="001712CB" w:rsidRPr="002369B4" w:rsidRDefault="001712CB" w:rsidP="001712CB">
            <w:pPr>
              <w:rPr>
                <w:sz w:val="20"/>
              </w:rPr>
            </w:pPr>
            <w:r w:rsidRPr="002369B4">
              <w:rPr>
                <w:sz w:val="20"/>
              </w:rPr>
              <w:t>320-mhz-bss-configuration-follow-up</w:t>
            </w:r>
          </w:p>
        </w:tc>
        <w:tc>
          <w:tcPr>
            <w:tcW w:w="1440" w:type="dxa"/>
            <w:noWrap/>
          </w:tcPr>
          <w:p w14:paraId="220037FE" w14:textId="4B5A4435" w:rsidR="001712CB" w:rsidRPr="002369B4" w:rsidRDefault="001712CB" w:rsidP="001712CB">
            <w:pPr>
              <w:rPr>
                <w:sz w:val="20"/>
              </w:rPr>
            </w:pPr>
            <w:r w:rsidRPr="002369B4">
              <w:rPr>
                <w:sz w:val="20"/>
              </w:rPr>
              <w:t>Po-Kai Huang</w:t>
            </w:r>
          </w:p>
        </w:tc>
        <w:tc>
          <w:tcPr>
            <w:tcW w:w="1260" w:type="dxa"/>
            <w:noWrap/>
          </w:tcPr>
          <w:p w14:paraId="7D70CAE2" w14:textId="60F788C2" w:rsidR="001712CB" w:rsidRPr="002369B4" w:rsidRDefault="001712CB" w:rsidP="001712CB">
            <w:pPr>
              <w:rPr>
                <w:sz w:val="20"/>
              </w:rPr>
            </w:pPr>
            <w:r w:rsidRPr="002369B4">
              <w:rPr>
                <w:sz w:val="20"/>
              </w:rPr>
              <w:t>Pending</w:t>
            </w:r>
          </w:p>
        </w:tc>
        <w:tc>
          <w:tcPr>
            <w:tcW w:w="2016" w:type="dxa"/>
            <w:noWrap/>
          </w:tcPr>
          <w:p w14:paraId="6B244878" w14:textId="5692415F" w:rsidR="001712CB" w:rsidRPr="002369B4" w:rsidRDefault="001712CB" w:rsidP="001712CB">
            <w:pPr>
              <w:rPr>
                <w:sz w:val="20"/>
              </w:rPr>
            </w:pPr>
            <w:r w:rsidRPr="002369B4">
              <w:rPr>
                <w:sz w:val="20"/>
              </w:rPr>
              <w:t>MAC-General</w:t>
            </w:r>
          </w:p>
        </w:tc>
        <w:tc>
          <w:tcPr>
            <w:tcW w:w="901" w:type="dxa"/>
            <w:noWrap/>
          </w:tcPr>
          <w:p w14:paraId="69FD13E9" w14:textId="025FBF67" w:rsidR="001712CB" w:rsidRPr="002369B4" w:rsidRDefault="001712CB" w:rsidP="001712CB">
            <w:pPr>
              <w:rPr>
                <w:sz w:val="20"/>
              </w:rPr>
            </w:pPr>
            <w:r w:rsidRPr="002369B4">
              <w:rPr>
                <w:sz w:val="20"/>
              </w:rPr>
              <w:t>MAC</w:t>
            </w:r>
          </w:p>
        </w:tc>
      </w:tr>
      <w:tr w:rsidR="001712CB" w:rsidRPr="006468C5" w14:paraId="6A647DA5" w14:textId="77777777" w:rsidTr="008F5FCB">
        <w:trPr>
          <w:trHeight w:val="315"/>
        </w:trPr>
        <w:tc>
          <w:tcPr>
            <w:tcW w:w="840" w:type="dxa"/>
            <w:noWrap/>
          </w:tcPr>
          <w:p w14:paraId="33B61146" w14:textId="4D3865F8" w:rsidR="001712CB" w:rsidRPr="002369B4" w:rsidRDefault="00350ADF" w:rsidP="001712CB">
            <w:pPr>
              <w:rPr>
                <w:color w:val="FF0000"/>
                <w:sz w:val="20"/>
              </w:rPr>
            </w:pPr>
            <w:hyperlink r:id="rId105" w:history="1">
              <w:r w:rsidR="001712CB" w:rsidRPr="002369B4">
                <w:rPr>
                  <w:rStyle w:val="Hyperlink"/>
                  <w:sz w:val="20"/>
                </w:rPr>
                <w:t>669r0</w:t>
              </w:r>
            </w:hyperlink>
          </w:p>
        </w:tc>
        <w:tc>
          <w:tcPr>
            <w:tcW w:w="3925" w:type="dxa"/>
            <w:noWrap/>
          </w:tcPr>
          <w:p w14:paraId="6AC17F8C" w14:textId="399C07A6" w:rsidR="001712CB" w:rsidRPr="002369B4" w:rsidRDefault="001712CB" w:rsidP="001712CB">
            <w:pPr>
              <w:rPr>
                <w:sz w:val="20"/>
              </w:rPr>
            </w:pPr>
            <w:r w:rsidRPr="002369B4">
              <w:rPr>
                <w:sz w:val="20"/>
              </w:rPr>
              <w:t>MLD transition</w:t>
            </w:r>
          </w:p>
        </w:tc>
        <w:tc>
          <w:tcPr>
            <w:tcW w:w="1440" w:type="dxa"/>
            <w:noWrap/>
          </w:tcPr>
          <w:p w14:paraId="1C4704E3" w14:textId="3EE66819" w:rsidR="001712CB" w:rsidRPr="002369B4" w:rsidRDefault="001712CB" w:rsidP="001712CB">
            <w:pPr>
              <w:rPr>
                <w:sz w:val="20"/>
              </w:rPr>
            </w:pPr>
            <w:r w:rsidRPr="002369B4">
              <w:rPr>
                <w:sz w:val="20"/>
              </w:rPr>
              <w:t>Po-Kai Huang</w:t>
            </w:r>
          </w:p>
        </w:tc>
        <w:tc>
          <w:tcPr>
            <w:tcW w:w="1260" w:type="dxa"/>
            <w:noWrap/>
          </w:tcPr>
          <w:p w14:paraId="6B9348EF" w14:textId="5BD0C7C7" w:rsidR="001712CB" w:rsidRPr="002369B4" w:rsidRDefault="001712CB" w:rsidP="001712CB">
            <w:pPr>
              <w:rPr>
                <w:sz w:val="20"/>
              </w:rPr>
            </w:pPr>
            <w:r w:rsidRPr="002369B4">
              <w:rPr>
                <w:sz w:val="20"/>
              </w:rPr>
              <w:t>Pending</w:t>
            </w:r>
          </w:p>
        </w:tc>
        <w:tc>
          <w:tcPr>
            <w:tcW w:w="2016" w:type="dxa"/>
            <w:noWrap/>
          </w:tcPr>
          <w:p w14:paraId="0C61FC2D" w14:textId="63264D31" w:rsidR="001712CB" w:rsidRPr="002369B4" w:rsidRDefault="001712CB" w:rsidP="001712CB">
            <w:pPr>
              <w:rPr>
                <w:sz w:val="20"/>
              </w:rPr>
            </w:pPr>
            <w:r w:rsidRPr="002369B4">
              <w:rPr>
                <w:sz w:val="20"/>
              </w:rPr>
              <w:t>ML-Mgmt.</w:t>
            </w:r>
          </w:p>
        </w:tc>
        <w:tc>
          <w:tcPr>
            <w:tcW w:w="901" w:type="dxa"/>
            <w:noWrap/>
          </w:tcPr>
          <w:p w14:paraId="26140DDC" w14:textId="364D9839" w:rsidR="001712CB" w:rsidRPr="002369B4" w:rsidRDefault="001712CB" w:rsidP="001712CB">
            <w:pPr>
              <w:rPr>
                <w:sz w:val="20"/>
              </w:rPr>
            </w:pPr>
            <w:r w:rsidRPr="002369B4">
              <w:rPr>
                <w:sz w:val="20"/>
              </w:rPr>
              <w:t>MAC</w:t>
            </w:r>
          </w:p>
        </w:tc>
      </w:tr>
      <w:tr w:rsidR="001712CB" w:rsidRPr="006468C5" w14:paraId="05755B56" w14:textId="77777777" w:rsidTr="008F5FCB">
        <w:trPr>
          <w:trHeight w:val="315"/>
        </w:trPr>
        <w:tc>
          <w:tcPr>
            <w:tcW w:w="840" w:type="dxa"/>
            <w:noWrap/>
          </w:tcPr>
          <w:p w14:paraId="5FB34552" w14:textId="74657431" w:rsidR="001712CB" w:rsidRPr="002369B4" w:rsidRDefault="001712CB" w:rsidP="001712CB">
            <w:pPr>
              <w:rPr>
                <w:color w:val="FF0000"/>
                <w:sz w:val="20"/>
              </w:rPr>
            </w:pPr>
            <w:r w:rsidRPr="002369B4">
              <w:rPr>
                <w:color w:val="FF0000"/>
                <w:sz w:val="20"/>
              </w:rPr>
              <w:lastRenderedPageBreak/>
              <w:t>670r0</w:t>
            </w:r>
          </w:p>
        </w:tc>
        <w:tc>
          <w:tcPr>
            <w:tcW w:w="3925" w:type="dxa"/>
            <w:noWrap/>
          </w:tcPr>
          <w:p w14:paraId="7B774735" w14:textId="73276DD7" w:rsidR="001712CB" w:rsidRPr="002369B4" w:rsidRDefault="001712CB" w:rsidP="001712CB">
            <w:pPr>
              <w:rPr>
                <w:sz w:val="20"/>
              </w:rPr>
            </w:pPr>
            <w:r w:rsidRPr="002369B4">
              <w:rPr>
                <w:sz w:val="20"/>
              </w:rPr>
              <w:t>Synchronous Multi-link Operation Follow-up</w:t>
            </w:r>
          </w:p>
        </w:tc>
        <w:tc>
          <w:tcPr>
            <w:tcW w:w="1440" w:type="dxa"/>
            <w:noWrap/>
          </w:tcPr>
          <w:p w14:paraId="29F3B617" w14:textId="4AADBCA1" w:rsidR="001712CB" w:rsidRPr="002369B4" w:rsidRDefault="001712CB" w:rsidP="001712CB">
            <w:pPr>
              <w:rPr>
                <w:sz w:val="20"/>
              </w:rPr>
            </w:pPr>
            <w:r w:rsidRPr="002369B4">
              <w:rPr>
                <w:sz w:val="20"/>
              </w:rPr>
              <w:t>Yongho Seok</w:t>
            </w:r>
          </w:p>
        </w:tc>
        <w:tc>
          <w:tcPr>
            <w:tcW w:w="1260" w:type="dxa"/>
            <w:noWrap/>
          </w:tcPr>
          <w:p w14:paraId="059D5152" w14:textId="062A3925" w:rsidR="001712CB" w:rsidRPr="002369B4" w:rsidRDefault="001712CB" w:rsidP="001712CB">
            <w:pPr>
              <w:rPr>
                <w:sz w:val="20"/>
              </w:rPr>
            </w:pPr>
            <w:r w:rsidRPr="002369B4">
              <w:rPr>
                <w:sz w:val="20"/>
              </w:rPr>
              <w:t>Pending</w:t>
            </w:r>
          </w:p>
        </w:tc>
        <w:tc>
          <w:tcPr>
            <w:tcW w:w="2016" w:type="dxa"/>
            <w:noWrap/>
          </w:tcPr>
          <w:p w14:paraId="7F457CC5" w14:textId="1CDEECF4" w:rsidR="001712CB" w:rsidRPr="002369B4" w:rsidRDefault="001712CB" w:rsidP="001712CB">
            <w:pPr>
              <w:rPr>
                <w:sz w:val="20"/>
              </w:rPr>
            </w:pPr>
            <w:r w:rsidRPr="002369B4">
              <w:rPr>
                <w:sz w:val="20"/>
              </w:rPr>
              <w:t>ML-Constrained ops.</w:t>
            </w:r>
          </w:p>
        </w:tc>
        <w:tc>
          <w:tcPr>
            <w:tcW w:w="901" w:type="dxa"/>
            <w:noWrap/>
          </w:tcPr>
          <w:p w14:paraId="27D0846F" w14:textId="2F34FC12" w:rsidR="001712CB" w:rsidRPr="002369B4" w:rsidRDefault="001712CB" w:rsidP="001712CB">
            <w:pPr>
              <w:rPr>
                <w:sz w:val="20"/>
              </w:rPr>
            </w:pPr>
            <w:r w:rsidRPr="002369B4">
              <w:rPr>
                <w:sz w:val="20"/>
              </w:rPr>
              <w:t>MAC</w:t>
            </w:r>
          </w:p>
        </w:tc>
      </w:tr>
      <w:tr w:rsidR="001712CB" w:rsidRPr="006468C5" w14:paraId="5AE1411D" w14:textId="77777777" w:rsidTr="008F5FCB">
        <w:trPr>
          <w:trHeight w:val="315"/>
        </w:trPr>
        <w:tc>
          <w:tcPr>
            <w:tcW w:w="840" w:type="dxa"/>
            <w:noWrap/>
          </w:tcPr>
          <w:p w14:paraId="2BBB4D6C" w14:textId="1EB7178E" w:rsidR="001712CB" w:rsidRPr="002369B4" w:rsidRDefault="001712CB" w:rsidP="001712CB">
            <w:pPr>
              <w:rPr>
                <w:color w:val="FF0000"/>
                <w:sz w:val="20"/>
              </w:rPr>
            </w:pPr>
            <w:r w:rsidRPr="002369B4">
              <w:rPr>
                <w:color w:val="FF0000"/>
                <w:sz w:val="20"/>
              </w:rPr>
              <w:t>671r0</w:t>
            </w:r>
          </w:p>
        </w:tc>
        <w:tc>
          <w:tcPr>
            <w:tcW w:w="3925" w:type="dxa"/>
            <w:noWrap/>
          </w:tcPr>
          <w:p w14:paraId="4B95E53A" w14:textId="710F7454" w:rsidR="001712CB" w:rsidRPr="002369B4" w:rsidRDefault="001712CB" w:rsidP="001712CB">
            <w:pPr>
              <w:rPr>
                <w:sz w:val="20"/>
              </w:rPr>
            </w:pPr>
            <w:r w:rsidRPr="002369B4">
              <w:rPr>
                <w:sz w:val="20"/>
              </w:rPr>
              <w:t>Multi-link Triggered Uplink Access Follow-up</w:t>
            </w:r>
          </w:p>
        </w:tc>
        <w:tc>
          <w:tcPr>
            <w:tcW w:w="1440" w:type="dxa"/>
            <w:noWrap/>
          </w:tcPr>
          <w:p w14:paraId="5087B65D" w14:textId="78EEC13C" w:rsidR="001712CB" w:rsidRPr="002369B4" w:rsidRDefault="001712CB" w:rsidP="001712CB">
            <w:pPr>
              <w:rPr>
                <w:sz w:val="20"/>
              </w:rPr>
            </w:pPr>
            <w:r w:rsidRPr="002369B4">
              <w:rPr>
                <w:sz w:val="20"/>
              </w:rPr>
              <w:t>Yongho Seok</w:t>
            </w:r>
          </w:p>
        </w:tc>
        <w:tc>
          <w:tcPr>
            <w:tcW w:w="1260" w:type="dxa"/>
            <w:noWrap/>
          </w:tcPr>
          <w:p w14:paraId="016BF4E4" w14:textId="7A780B69" w:rsidR="001712CB" w:rsidRPr="002369B4" w:rsidRDefault="001712CB" w:rsidP="001712CB">
            <w:pPr>
              <w:rPr>
                <w:sz w:val="20"/>
              </w:rPr>
            </w:pPr>
            <w:r w:rsidRPr="002369B4">
              <w:rPr>
                <w:sz w:val="20"/>
              </w:rPr>
              <w:t>Pending</w:t>
            </w:r>
          </w:p>
        </w:tc>
        <w:tc>
          <w:tcPr>
            <w:tcW w:w="2016" w:type="dxa"/>
            <w:noWrap/>
          </w:tcPr>
          <w:p w14:paraId="259E7FE8" w14:textId="6A5ABBA5" w:rsidR="001712CB" w:rsidRPr="002369B4" w:rsidRDefault="001712CB" w:rsidP="001712CB">
            <w:pPr>
              <w:rPr>
                <w:sz w:val="20"/>
              </w:rPr>
            </w:pPr>
            <w:r w:rsidRPr="002369B4">
              <w:rPr>
                <w:sz w:val="20"/>
              </w:rPr>
              <w:t>ML-Constrained ops.</w:t>
            </w:r>
          </w:p>
        </w:tc>
        <w:tc>
          <w:tcPr>
            <w:tcW w:w="901" w:type="dxa"/>
            <w:noWrap/>
          </w:tcPr>
          <w:p w14:paraId="4C9DC026" w14:textId="35DD9690" w:rsidR="001712CB" w:rsidRPr="002369B4" w:rsidRDefault="001712CB" w:rsidP="001712CB">
            <w:pPr>
              <w:rPr>
                <w:sz w:val="20"/>
              </w:rPr>
            </w:pPr>
            <w:r w:rsidRPr="002369B4">
              <w:rPr>
                <w:sz w:val="20"/>
              </w:rPr>
              <w:t>MAC</w:t>
            </w:r>
          </w:p>
        </w:tc>
      </w:tr>
      <w:tr w:rsidR="001712CB" w:rsidRPr="006468C5" w14:paraId="27C9657D" w14:textId="77777777" w:rsidTr="008F5FCB">
        <w:trPr>
          <w:trHeight w:val="315"/>
        </w:trPr>
        <w:tc>
          <w:tcPr>
            <w:tcW w:w="840" w:type="dxa"/>
            <w:noWrap/>
          </w:tcPr>
          <w:p w14:paraId="51EE84A1" w14:textId="10E5E230" w:rsidR="001712CB" w:rsidRPr="002369B4" w:rsidRDefault="001712CB" w:rsidP="001712CB">
            <w:pPr>
              <w:rPr>
                <w:color w:val="FF0000"/>
                <w:sz w:val="20"/>
              </w:rPr>
            </w:pPr>
            <w:r w:rsidRPr="002369B4">
              <w:rPr>
                <w:color w:val="FF0000"/>
                <w:sz w:val="20"/>
              </w:rPr>
              <w:t>672r0</w:t>
            </w:r>
          </w:p>
        </w:tc>
        <w:tc>
          <w:tcPr>
            <w:tcW w:w="3925" w:type="dxa"/>
            <w:noWrap/>
          </w:tcPr>
          <w:p w14:paraId="4662F8F8" w14:textId="5E23170A" w:rsidR="001712CB" w:rsidRPr="002369B4" w:rsidRDefault="001712CB" w:rsidP="001712CB">
            <w:pPr>
              <w:rPr>
                <w:sz w:val="20"/>
              </w:rPr>
            </w:pPr>
            <w:r w:rsidRPr="002369B4">
              <w:rPr>
                <w:sz w:val="20"/>
              </w:rPr>
              <w:t>Group addressed frame transmission in constrained multi-link operation follow-up</w:t>
            </w:r>
          </w:p>
        </w:tc>
        <w:tc>
          <w:tcPr>
            <w:tcW w:w="1440" w:type="dxa"/>
            <w:noWrap/>
          </w:tcPr>
          <w:p w14:paraId="5DF60BD2" w14:textId="0337BF0A" w:rsidR="001712CB" w:rsidRPr="002369B4" w:rsidRDefault="001712CB" w:rsidP="001712CB">
            <w:pPr>
              <w:rPr>
                <w:sz w:val="20"/>
              </w:rPr>
            </w:pPr>
            <w:r w:rsidRPr="002369B4">
              <w:rPr>
                <w:sz w:val="20"/>
              </w:rPr>
              <w:t>Yongho Seok</w:t>
            </w:r>
          </w:p>
        </w:tc>
        <w:tc>
          <w:tcPr>
            <w:tcW w:w="1260" w:type="dxa"/>
            <w:noWrap/>
          </w:tcPr>
          <w:p w14:paraId="43306D4D" w14:textId="0CA8A566" w:rsidR="001712CB" w:rsidRPr="002369B4" w:rsidRDefault="001712CB" w:rsidP="001712CB">
            <w:pPr>
              <w:rPr>
                <w:sz w:val="20"/>
              </w:rPr>
            </w:pPr>
            <w:r w:rsidRPr="002369B4">
              <w:rPr>
                <w:sz w:val="20"/>
              </w:rPr>
              <w:t>Pending</w:t>
            </w:r>
          </w:p>
        </w:tc>
        <w:tc>
          <w:tcPr>
            <w:tcW w:w="2016" w:type="dxa"/>
            <w:noWrap/>
          </w:tcPr>
          <w:p w14:paraId="33DE0009" w14:textId="3CDDE777" w:rsidR="001712CB" w:rsidRPr="002369B4" w:rsidRDefault="001712CB" w:rsidP="001712CB">
            <w:pPr>
              <w:rPr>
                <w:sz w:val="20"/>
              </w:rPr>
            </w:pPr>
            <w:r w:rsidRPr="002369B4">
              <w:rPr>
                <w:sz w:val="20"/>
              </w:rPr>
              <w:t>ML-Constrained ops.</w:t>
            </w:r>
          </w:p>
        </w:tc>
        <w:tc>
          <w:tcPr>
            <w:tcW w:w="901" w:type="dxa"/>
            <w:noWrap/>
          </w:tcPr>
          <w:p w14:paraId="66B423AC" w14:textId="28058D8D" w:rsidR="001712CB" w:rsidRPr="002369B4" w:rsidRDefault="001712CB" w:rsidP="001712CB">
            <w:pPr>
              <w:rPr>
                <w:sz w:val="20"/>
              </w:rPr>
            </w:pPr>
            <w:r w:rsidRPr="002369B4">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2369B4" w:rsidRDefault="008A1364" w:rsidP="001712CB">
            <w:pPr>
              <w:rPr>
                <w:strike/>
                <w:color w:val="FF0000"/>
                <w:sz w:val="20"/>
              </w:rPr>
            </w:pPr>
            <w:r w:rsidRPr="002369B4">
              <w:rPr>
                <w:strike/>
                <w:color w:val="FF0000"/>
                <w:sz w:val="20"/>
              </w:rPr>
              <w:fldChar w:fldCharType="begin"/>
            </w:r>
            <w:r w:rsidRPr="002369B4">
              <w:rPr>
                <w:strike/>
                <w:color w:val="FF0000"/>
                <w:sz w:val="20"/>
              </w:rPr>
              <w:instrText xml:space="preserve"> HYPERLINK "https://mentor.ieee.org/802.11/dcn/20/11-20-0673-00-00be-multiple-bssid-support-in-multi-link-operation.pptx" </w:instrText>
            </w:r>
            <w:r w:rsidRPr="002369B4">
              <w:rPr>
                <w:strike/>
                <w:color w:val="FF0000"/>
                <w:sz w:val="20"/>
              </w:rPr>
              <w:fldChar w:fldCharType="separate"/>
            </w:r>
            <w:r w:rsidR="001712CB" w:rsidRPr="002369B4">
              <w:rPr>
                <w:rStyle w:val="Hyperlink"/>
                <w:strike/>
                <w:color w:val="FF0000"/>
                <w:sz w:val="20"/>
              </w:rPr>
              <w:t>673r0</w:t>
            </w:r>
            <w:r w:rsidRPr="002369B4">
              <w:rPr>
                <w:strike/>
                <w:color w:val="FF0000"/>
                <w:sz w:val="20"/>
              </w:rPr>
              <w:fldChar w:fldCharType="end"/>
            </w:r>
          </w:p>
        </w:tc>
        <w:tc>
          <w:tcPr>
            <w:tcW w:w="3925" w:type="dxa"/>
            <w:noWrap/>
          </w:tcPr>
          <w:p w14:paraId="5281A6C8" w14:textId="34AEDA14" w:rsidR="001712CB" w:rsidRPr="002369B4" w:rsidRDefault="001712CB" w:rsidP="001712CB">
            <w:pPr>
              <w:rPr>
                <w:strike/>
                <w:color w:val="FF0000"/>
                <w:sz w:val="20"/>
              </w:rPr>
            </w:pPr>
            <w:r w:rsidRPr="002369B4">
              <w:rPr>
                <w:strike/>
                <w:color w:val="FF0000"/>
                <w:sz w:val="20"/>
              </w:rPr>
              <w:t>Multiple BSSID Support in Multi-link Operation</w:t>
            </w:r>
          </w:p>
        </w:tc>
        <w:tc>
          <w:tcPr>
            <w:tcW w:w="1440" w:type="dxa"/>
            <w:noWrap/>
          </w:tcPr>
          <w:p w14:paraId="52E82CC8" w14:textId="32F10A82" w:rsidR="001712CB" w:rsidRPr="002369B4" w:rsidRDefault="001712CB" w:rsidP="001712CB">
            <w:pPr>
              <w:rPr>
                <w:strike/>
                <w:color w:val="FF0000"/>
                <w:sz w:val="20"/>
              </w:rPr>
            </w:pPr>
            <w:r w:rsidRPr="002369B4">
              <w:rPr>
                <w:strike/>
                <w:color w:val="FF0000"/>
                <w:sz w:val="20"/>
              </w:rPr>
              <w:t>Yongho Seok</w:t>
            </w:r>
          </w:p>
        </w:tc>
        <w:tc>
          <w:tcPr>
            <w:tcW w:w="1260" w:type="dxa"/>
            <w:noWrap/>
          </w:tcPr>
          <w:p w14:paraId="300AE49A" w14:textId="6BAE1499" w:rsidR="001712CB" w:rsidRPr="002369B4" w:rsidRDefault="00D02062" w:rsidP="001712CB">
            <w:pPr>
              <w:rPr>
                <w:strike/>
                <w:color w:val="FF0000"/>
                <w:sz w:val="20"/>
              </w:rPr>
            </w:pPr>
            <w:r w:rsidRPr="002369B4">
              <w:rPr>
                <w:strike/>
                <w:color w:val="FF0000"/>
                <w:sz w:val="20"/>
              </w:rPr>
              <w:t>Withdrawn</w:t>
            </w:r>
          </w:p>
        </w:tc>
        <w:tc>
          <w:tcPr>
            <w:tcW w:w="2016" w:type="dxa"/>
            <w:noWrap/>
          </w:tcPr>
          <w:p w14:paraId="2CF0A9A9" w14:textId="283AE4F3" w:rsidR="001712CB" w:rsidRPr="002369B4" w:rsidRDefault="001712CB" w:rsidP="001712CB">
            <w:pPr>
              <w:rPr>
                <w:strike/>
                <w:color w:val="FF0000"/>
                <w:sz w:val="20"/>
              </w:rPr>
            </w:pPr>
            <w:r w:rsidRPr="002369B4">
              <w:rPr>
                <w:strike/>
                <w:color w:val="FF0000"/>
                <w:sz w:val="20"/>
              </w:rPr>
              <w:t>ML-General</w:t>
            </w:r>
          </w:p>
        </w:tc>
        <w:tc>
          <w:tcPr>
            <w:tcW w:w="901" w:type="dxa"/>
            <w:noWrap/>
          </w:tcPr>
          <w:p w14:paraId="27A97756" w14:textId="766E0981" w:rsidR="001712CB" w:rsidRPr="002369B4" w:rsidRDefault="001712CB" w:rsidP="001712CB">
            <w:pPr>
              <w:rPr>
                <w:strike/>
                <w:color w:val="FF0000"/>
                <w:sz w:val="20"/>
              </w:rPr>
            </w:pPr>
            <w:r w:rsidRPr="002369B4">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2369B4" w:rsidRDefault="00C56DF7" w:rsidP="001712CB">
            <w:pPr>
              <w:rPr>
                <w:color w:val="FF0000"/>
                <w:sz w:val="20"/>
              </w:rPr>
            </w:pPr>
            <w:r w:rsidRPr="002369B4">
              <w:rPr>
                <w:color w:val="FF0000"/>
                <w:sz w:val="20"/>
              </w:rPr>
              <w:fldChar w:fldCharType="begin"/>
            </w:r>
            <w:r w:rsidRPr="002369B4">
              <w:rPr>
                <w:color w:val="FF0000"/>
                <w:sz w:val="20"/>
              </w:rPr>
              <w:instrText xml:space="preserve"> HYPERLINK "https://mentor.ieee.org/802.11/dcn/20/11-20-0684-00-00be-bss-channel-width-configuration.pptx" </w:instrText>
            </w:r>
            <w:r w:rsidRPr="002369B4">
              <w:rPr>
                <w:color w:val="FF0000"/>
                <w:sz w:val="20"/>
              </w:rPr>
              <w:fldChar w:fldCharType="separate"/>
            </w:r>
            <w:r w:rsidR="001712CB" w:rsidRPr="002369B4">
              <w:rPr>
                <w:rStyle w:val="Hyperlink"/>
                <w:sz w:val="20"/>
              </w:rPr>
              <w:t>684r0</w:t>
            </w:r>
            <w:r w:rsidRPr="002369B4">
              <w:rPr>
                <w:color w:val="FF0000"/>
                <w:sz w:val="20"/>
              </w:rPr>
              <w:fldChar w:fldCharType="end"/>
            </w:r>
          </w:p>
        </w:tc>
        <w:tc>
          <w:tcPr>
            <w:tcW w:w="3925" w:type="dxa"/>
            <w:noWrap/>
          </w:tcPr>
          <w:p w14:paraId="6FC7FC1B" w14:textId="48F38007" w:rsidR="001712CB" w:rsidRPr="002369B4" w:rsidRDefault="001712CB" w:rsidP="001712CB">
            <w:pPr>
              <w:rPr>
                <w:sz w:val="20"/>
              </w:rPr>
            </w:pPr>
            <w:r w:rsidRPr="002369B4">
              <w:rPr>
                <w:sz w:val="20"/>
              </w:rPr>
              <w:t>BSS channel width configuration</w:t>
            </w:r>
          </w:p>
        </w:tc>
        <w:tc>
          <w:tcPr>
            <w:tcW w:w="1440" w:type="dxa"/>
            <w:noWrap/>
          </w:tcPr>
          <w:p w14:paraId="661F83C7" w14:textId="1BC553E5" w:rsidR="001712CB" w:rsidRPr="002369B4" w:rsidRDefault="001712CB" w:rsidP="001712CB">
            <w:pPr>
              <w:rPr>
                <w:sz w:val="20"/>
              </w:rPr>
            </w:pPr>
            <w:r w:rsidRPr="002369B4">
              <w:rPr>
                <w:sz w:val="20"/>
              </w:rPr>
              <w:t>Young Hoon Kwon</w:t>
            </w:r>
          </w:p>
        </w:tc>
        <w:tc>
          <w:tcPr>
            <w:tcW w:w="1260" w:type="dxa"/>
            <w:noWrap/>
          </w:tcPr>
          <w:p w14:paraId="620F5FC1" w14:textId="6E623139" w:rsidR="001712CB" w:rsidRPr="002369B4" w:rsidRDefault="001712CB" w:rsidP="001712CB">
            <w:pPr>
              <w:rPr>
                <w:sz w:val="20"/>
              </w:rPr>
            </w:pPr>
            <w:r w:rsidRPr="002369B4">
              <w:rPr>
                <w:sz w:val="20"/>
              </w:rPr>
              <w:t>Pending</w:t>
            </w:r>
          </w:p>
        </w:tc>
        <w:tc>
          <w:tcPr>
            <w:tcW w:w="2016" w:type="dxa"/>
            <w:noWrap/>
          </w:tcPr>
          <w:p w14:paraId="02D94FA0" w14:textId="68E73DD9" w:rsidR="001712CB" w:rsidRPr="002369B4" w:rsidRDefault="001712CB" w:rsidP="001712CB">
            <w:pPr>
              <w:rPr>
                <w:sz w:val="20"/>
              </w:rPr>
            </w:pPr>
            <w:r w:rsidRPr="002369B4">
              <w:rPr>
                <w:sz w:val="20"/>
              </w:rPr>
              <w:t>MAC-General</w:t>
            </w:r>
          </w:p>
        </w:tc>
        <w:tc>
          <w:tcPr>
            <w:tcW w:w="901" w:type="dxa"/>
            <w:noWrap/>
          </w:tcPr>
          <w:p w14:paraId="65D05ECD" w14:textId="0A3C97A2" w:rsidR="001712CB" w:rsidRPr="002369B4" w:rsidRDefault="001712CB" w:rsidP="001712CB">
            <w:pPr>
              <w:rPr>
                <w:sz w:val="20"/>
              </w:rPr>
            </w:pPr>
            <w:r w:rsidRPr="002369B4">
              <w:rPr>
                <w:sz w:val="20"/>
              </w:rPr>
              <w:t>MAC</w:t>
            </w:r>
          </w:p>
        </w:tc>
      </w:tr>
      <w:tr w:rsidR="001712CB" w:rsidRPr="006468C5" w14:paraId="4F005B70" w14:textId="77777777" w:rsidTr="008F5FCB">
        <w:trPr>
          <w:trHeight w:val="315"/>
        </w:trPr>
        <w:tc>
          <w:tcPr>
            <w:tcW w:w="840" w:type="dxa"/>
            <w:noWrap/>
          </w:tcPr>
          <w:p w14:paraId="451AE3A5" w14:textId="1FCB6EBD" w:rsidR="001712CB" w:rsidRPr="00902766" w:rsidRDefault="00350ADF" w:rsidP="001712CB">
            <w:pPr>
              <w:rPr>
                <w:color w:val="00B050"/>
                <w:sz w:val="20"/>
              </w:rPr>
            </w:pPr>
            <w:hyperlink r:id="rId106" w:history="1">
              <w:r w:rsidR="001712CB" w:rsidRPr="00902766">
                <w:rPr>
                  <w:rStyle w:val="Hyperlink"/>
                  <w:color w:val="00B050"/>
                  <w:sz w:val="20"/>
                </w:rPr>
                <w:t>688r0</w:t>
              </w:r>
            </w:hyperlink>
          </w:p>
        </w:tc>
        <w:tc>
          <w:tcPr>
            <w:tcW w:w="3925" w:type="dxa"/>
            <w:noWrap/>
          </w:tcPr>
          <w:p w14:paraId="339C14F9" w14:textId="5F573521" w:rsidR="001712CB" w:rsidRPr="00902766" w:rsidRDefault="001712CB" w:rsidP="001712CB">
            <w:pPr>
              <w:rPr>
                <w:color w:val="00B050"/>
                <w:sz w:val="20"/>
              </w:rPr>
            </w:pPr>
            <w:r w:rsidRPr="00902766">
              <w:rPr>
                <w:color w:val="00B050"/>
                <w:sz w:val="20"/>
              </w:rPr>
              <w:t>ML individual addressed data delivery without BA</w:t>
            </w:r>
          </w:p>
        </w:tc>
        <w:tc>
          <w:tcPr>
            <w:tcW w:w="1440" w:type="dxa"/>
            <w:noWrap/>
          </w:tcPr>
          <w:p w14:paraId="05DD5ABE" w14:textId="044E994A" w:rsidR="001712CB" w:rsidRPr="00902766" w:rsidRDefault="001712CB" w:rsidP="001712CB">
            <w:pPr>
              <w:rPr>
                <w:color w:val="00B050"/>
                <w:sz w:val="20"/>
              </w:rPr>
            </w:pPr>
            <w:r w:rsidRPr="00902766">
              <w:rPr>
                <w:color w:val="00B050"/>
                <w:sz w:val="20"/>
              </w:rPr>
              <w:t>Po-Kai Huang</w:t>
            </w:r>
          </w:p>
        </w:tc>
        <w:tc>
          <w:tcPr>
            <w:tcW w:w="1260" w:type="dxa"/>
            <w:noWrap/>
          </w:tcPr>
          <w:p w14:paraId="17EEED0A" w14:textId="120E4064" w:rsidR="001712CB" w:rsidRPr="00902766" w:rsidRDefault="00902766" w:rsidP="001712CB">
            <w:pPr>
              <w:rPr>
                <w:color w:val="00B050"/>
                <w:sz w:val="20"/>
              </w:rPr>
            </w:pPr>
            <w:r w:rsidRPr="00902766">
              <w:rPr>
                <w:color w:val="00B050"/>
                <w:sz w:val="20"/>
              </w:rPr>
              <w:t>Done</w:t>
            </w:r>
          </w:p>
        </w:tc>
        <w:tc>
          <w:tcPr>
            <w:tcW w:w="2016" w:type="dxa"/>
            <w:noWrap/>
          </w:tcPr>
          <w:p w14:paraId="44084D15" w14:textId="2F471901" w:rsidR="001712CB" w:rsidRPr="00902766" w:rsidRDefault="001712CB" w:rsidP="001712CB">
            <w:pPr>
              <w:rPr>
                <w:color w:val="00B050"/>
                <w:sz w:val="20"/>
              </w:rPr>
            </w:pPr>
            <w:r w:rsidRPr="00902766">
              <w:rPr>
                <w:color w:val="00B050"/>
                <w:sz w:val="20"/>
              </w:rPr>
              <w:t>ML-General</w:t>
            </w:r>
          </w:p>
        </w:tc>
        <w:tc>
          <w:tcPr>
            <w:tcW w:w="901" w:type="dxa"/>
            <w:noWrap/>
          </w:tcPr>
          <w:p w14:paraId="0D81FE2A" w14:textId="20820DAB" w:rsidR="001712CB" w:rsidRPr="00902766" w:rsidRDefault="001712CB" w:rsidP="001712CB">
            <w:pPr>
              <w:rPr>
                <w:color w:val="00B050"/>
                <w:sz w:val="20"/>
              </w:rPr>
            </w:pPr>
            <w:r w:rsidRPr="00902766">
              <w:rPr>
                <w:color w:val="00B050"/>
                <w:sz w:val="20"/>
              </w:rPr>
              <w:t>MAC</w:t>
            </w:r>
          </w:p>
        </w:tc>
      </w:tr>
      <w:tr w:rsidR="001712CB" w:rsidRPr="006468C5" w14:paraId="4CC5E856" w14:textId="77777777" w:rsidTr="008F5FCB">
        <w:trPr>
          <w:trHeight w:val="315"/>
        </w:trPr>
        <w:tc>
          <w:tcPr>
            <w:tcW w:w="840" w:type="dxa"/>
            <w:noWrap/>
          </w:tcPr>
          <w:p w14:paraId="06CD16F6" w14:textId="497ED2E9" w:rsidR="001712CB" w:rsidRPr="002369B4" w:rsidRDefault="001712CB" w:rsidP="001712CB">
            <w:pPr>
              <w:rPr>
                <w:color w:val="FF0000"/>
                <w:sz w:val="20"/>
              </w:rPr>
            </w:pPr>
            <w:r w:rsidRPr="002369B4">
              <w:rPr>
                <w:color w:val="FF0000"/>
                <w:sz w:val="20"/>
              </w:rPr>
              <w:t>689r0</w:t>
            </w:r>
          </w:p>
        </w:tc>
        <w:tc>
          <w:tcPr>
            <w:tcW w:w="3925" w:type="dxa"/>
            <w:noWrap/>
          </w:tcPr>
          <w:p w14:paraId="04F68F99" w14:textId="3F3278BE" w:rsidR="001712CB" w:rsidRPr="002369B4" w:rsidRDefault="001712CB" w:rsidP="001712CB">
            <w:pPr>
              <w:rPr>
                <w:sz w:val="20"/>
              </w:rPr>
            </w:pPr>
            <w:r w:rsidRPr="002369B4">
              <w:rPr>
                <w:sz w:val="20"/>
              </w:rPr>
              <w:t>Single STA trigger</w:t>
            </w:r>
          </w:p>
        </w:tc>
        <w:tc>
          <w:tcPr>
            <w:tcW w:w="1440" w:type="dxa"/>
            <w:noWrap/>
          </w:tcPr>
          <w:p w14:paraId="01EF84DA" w14:textId="256D8105" w:rsidR="001712CB" w:rsidRPr="002369B4" w:rsidRDefault="001712CB" w:rsidP="001712CB">
            <w:pPr>
              <w:rPr>
                <w:sz w:val="20"/>
              </w:rPr>
            </w:pPr>
            <w:r w:rsidRPr="002369B4">
              <w:rPr>
                <w:sz w:val="20"/>
              </w:rPr>
              <w:t>Young Hoon Kwon</w:t>
            </w:r>
          </w:p>
        </w:tc>
        <w:tc>
          <w:tcPr>
            <w:tcW w:w="1260" w:type="dxa"/>
            <w:noWrap/>
          </w:tcPr>
          <w:p w14:paraId="5CC84F5F" w14:textId="74FB6A24" w:rsidR="001712CB" w:rsidRPr="002369B4" w:rsidRDefault="001712CB" w:rsidP="001712CB">
            <w:pPr>
              <w:rPr>
                <w:sz w:val="20"/>
              </w:rPr>
            </w:pPr>
            <w:r w:rsidRPr="002369B4">
              <w:rPr>
                <w:sz w:val="20"/>
              </w:rPr>
              <w:t>Pending</w:t>
            </w:r>
          </w:p>
        </w:tc>
        <w:tc>
          <w:tcPr>
            <w:tcW w:w="2016" w:type="dxa"/>
            <w:noWrap/>
          </w:tcPr>
          <w:p w14:paraId="0B99E7DA" w14:textId="72C710B6" w:rsidR="001712CB" w:rsidRPr="002369B4" w:rsidRDefault="001712CB" w:rsidP="001712CB">
            <w:pPr>
              <w:rPr>
                <w:sz w:val="20"/>
              </w:rPr>
            </w:pPr>
            <w:r w:rsidRPr="002369B4">
              <w:rPr>
                <w:sz w:val="20"/>
              </w:rPr>
              <w:t>ML-Constrained ops.</w:t>
            </w:r>
          </w:p>
        </w:tc>
        <w:tc>
          <w:tcPr>
            <w:tcW w:w="901" w:type="dxa"/>
            <w:noWrap/>
          </w:tcPr>
          <w:p w14:paraId="2A6055BC" w14:textId="3547AB1E" w:rsidR="001712CB" w:rsidRPr="002369B4" w:rsidRDefault="001712CB" w:rsidP="001712CB">
            <w:pPr>
              <w:rPr>
                <w:sz w:val="20"/>
              </w:rPr>
            </w:pPr>
            <w:r w:rsidRPr="002369B4">
              <w:rPr>
                <w:sz w:val="20"/>
              </w:rPr>
              <w:t>MAC</w:t>
            </w:r>
          </w:p>
        </w:tc>
      </w:tr>
      <w:tr w:rsidR="001712CB" w:rsidRPr="006468C5" w14:paraId="564326C9" w14:textId="77777777" w:rsidTr="008F5FCB">
        <w:trPr>
          <w:trHeight w:val="315"/>
        </w:trPr>
        <w:tc>
          <w:tcPr>
            <w:tcW w:w="840" w:type="dxa"/>
            <w:noWrap/>
          </w:tcPr>
          <w:p w14:paraId="0B926BF3" w14:textId="601B4A19" w:rsidR="001712CB" w:rsidRPr="002369B4" w:rsidRDefault="001712CB" w:rsidP="001712CB">
            <w:pPr>
              <w:rPr>
                <w:sz w:val="20"/>
              </w:rPr>
            </w:pPr>
            <w:r w:rsidRPr="002369B4">
              <w:rPr>
                <w:sz w:val="20"/>
              </w:rPr>
              <w:t>702r0</w:t>
            </w:r>
          </w:p>
        </w:tc>
        <w:tc>
          <w:tcPr>
            <w:tcW w:w="3925" w:type="dxa"/>
            <w:noWrap/>
          </w:tcPr>
          <w:p w14:paraId="0B44017A" w14:textId="07CDFBDC" w:rsidR="001712CB" w:rsidRPr="002369B4" w:rsidRDefault="001712CB" w:rsidP="001712CB">
            <w:pPr>
              <w:rPr>
                <w:sz w:val="20"/>
              </w:rPr>
            </w:pPr>
            <w:r w:rsidRPr="002369B4">
              <w:rPr>
                <w:sz w:val="20"/>
              </w:rPr>
              <w:t>Fragmentation in MLO</w:t>
            </w:r>
          </w:p>
        </w:tc>
        <w:tc>
          <w:tcPr>
            <w:tcW w:w="1440" w:type="dxa"/>
            <w:noWrap/>
          </w:tcPr>
          <w:p w14:paraId="4AF961A3" w14:textId="443C7789" w:rsidR="001712CB" w:rsidRPr="002369B4" w:rsidRDefault="001712CB" w:rsidP="001712CB">
            <w:pPr>
              <w:rPr>
                <w:sz w:val="20"/>
              </w:rPr>
            </w:pPr>
            <w:r w:rsidRPr="002369B4">
              <w:rPr>
                <w:sz w:val="20"/>
              </w:rPr>
              <w:t>Abhishek Patil</w:t>
            </w:r>
          </w:p>
        </w:tc>
        <w:tc>
          <w:tcPr>
            <w:tcW w:w="1260" w:type="dxa"/>
            <w:noWrap/>
          </w:tcPr>
          <w:p w14:paraId="5C238C85" w14:textId="1DA30C7B" w:rsidR="001712CB" w:rsidRPr="002369B4" w:rsidRDefault="001712CB" w:rsidP="001712CB">
            <w:pPr>
              <w:rPr>
                <w:sz w:val="20"/>
              </w:rPr>
            </w:pPr>
            <w:r w:rsidRPr="002369B4">
              <w:rPr>
                <w:sz w:val="20"/>
              </w:rPr>
              <w:t>Pending</w:t>
            </w:r>
          </w:p>
        </w:tc>
        <w:tc>
          <w:tcPr>
            <w:tcW w:w="2016" w:type="dxa"/>
            <w:noWrap/>
          </w:tcPr>
          <w:p w14:paraId="5AD2B025" w14:textId="7E0D2BD2" w:rsidR="001712CB" w:rsidRPr="002369B4" w:rsidRDefault="001712CB" w:rsidP="001712CB">
            <w:pPr>
              <w:rPr>
                <w:sz w:val="20"/>
              </w:rPr>
            </w:pPr>
            <w:r w:rsidRPr="002369B4">
              <w:rPr>
                <w:sz w:val="20"/>
              </w:rPr>
              <w:t>ML-Operation</w:t>
            </w:r>
          </w:p>
        </w:tc>
        <w:tc>
          <w:tcPr>
            <w:tcW w:w="901" w:type="dxa"/>
            <w:noWrap/>
          </w:tcPr>
          <w:p w14:paraId="5FBC4F82" w14:textId="40D69C29" w:rsidR="001712CB" w:rsidRPr="002369B4" w:rsidRDefault="001712CB" w:rsidP="001712CB">
            <w:pPr>
              <w:rPr>
                <w:sz w:val="20"/>
              </w:rPr>
            </w:pPr>
            <w:r w:rsidRPr="002369B4">
              <w:rPr>
                <w:sz w:val="20"/>
              </w:rPr>
              <w:t>MAC</w:t>
            </w:r>
          </w:p>
        </w:tc>
      </w:tr>
      <w:tr w:rsidR="001712CB" w:rsidRPr="006468C5" w14:paraId="1696C321" w14:textId="77777777" w:rsidTr="008F5FCB">
        <w:trPr>
          <w:trHeight w:val="315"/>
        </w:trPr>
        <w:tc>
          <w:tcPr>
            <w:tcW w:w="840" w:type="dxa"/>
            <w:noWrap/>
          </w:tcPr>
          <w:p w14:paraId="1A6D82C4" w14:textId="33A4E9F7" w:rsidR="001712CB" w:rsidRPr="002369B4" w:rsidRDefault="00350ADF" w:rsidP="001712CB">
            <w:pPr>
              <w:rPr>
                <w:color w:val="FF0000"/>
                <w:sz w:val="20"/>
              </w:rPr>
            </w:pPr>
            <w:hyperlink r:id="rId107" w:history="1">
              <w:r w:rsidR="001712CB" w:rsidRPr="002369B4">
                <w:rPr>
                  <w:rStyle w:val="Hyperlink"/>
                  <w:sz w:val="20"/>
                </w:rPr>
                <w:t>712r0</w:t>
              </w:r>
            </w:hyperlink>
          </w:p>
        </w:tc>
        <w:tc>
          <w:tcPr>
            <w:tcW w:w="3925" w:type="dxa"/>
            <w:noWrap/>
          </w:tcPr>
          <w:p w14:paraId="763E4F60" w14:textId="7C98677C" w:rsidR="001712CB" w:rsidRPr="002369B4" w:rsidRDefault="001712CB" w:rsidP="001712CB">
            <w:pPr>
              <w:rPr>
                <w:sz w:val="20"/>
              </w:rPr>
            </w:pPr>
            <w:r w:rsidRPr="002369B4">
              <w:rPr>
                <w:sz w:val="20"/>
              </w:rPr>
              <w:t>BQR for 320MHz</w:t>
            </w:r>
          </w:p>
        </w:tc>
        <w:tc>
          <w:tcPr>
            <w:tcW w:w="1440" w:type="dxa"/>
            <w:noWrap/>
          </w:tcPr>
          <w:p w14:paraId="4F77FC3A" w14:textId="6135D5DC" w:rsidR="001712CB" w:rsidRPr="002369B4" w:rsidRDefault="001712CB" w:rsidP="001712CB">
            <w:pPr>
              <w:rPr>
                <w:sz w:val="20"/>
              </w:rPr>
            </w:pPr>
            <w:r w:rsidRPr="002369B4">
              <w:rPr>
                <w:sz w:val="20"/>
              </w:rPr>
              <w:t>Yunbo Li</w:t>
            </w:r>
          </w:p>
        </w:tc>
        <w:tc>
          <w:tcPr>
            <w:tcW w:w="1260" w:type="dxa"/>
            <w:noWrap/>
          </w:tcPr>
          <w:p w14:paraId="49141BB4" w14:textId="398D89F9" w:rsidR="001712CB" w:rsidRPr="002369B4" w:rsidRDefault="001712CB" w:rsidP="001712CB">
            <w:pPr>
              <w:rPr>
                <w:sz w:val="20"/>
              </w:rPr>
            </w:pPr>
            <w:r w:rsidRPr="002369B4">
              <w:rPr>
                <w:sz w:val="20"/>
              </w:rPr>
              <w:t>Pending</w:t>
            </w:r>
          </w:p>
        </w:tc>
        <w:tc>
          <w:tcPr>
            <w:tcW w:w="2016" w:type="dxa"/>
            <w:noWrap/>
          </w:tcPr>
          <w:p w14:paraId="2377B20B" w14:textId="581596FF" w:rsidR="001712CB" w:rsidRPr="002369B4" w:rsidRDefault="001712CB" w:rsidP="001712CB">
            <w:pPr>
              <w:rPr>
                <w:sz w:val="20"/>
              </w:rPr>
            </w:pPr>
            <w:r w:rsidRPr="002369B4">
              <w:rPr>
                <w:sz w:val="20"/>
              </w:rPr>
              <w:t>MAC-General</w:t>
            </w:r>
          </w:p>
        </w:tc>
        <w:tc>
          <w:tcPr>
            <w:tcW w:w="901" w:type="dxa"/>
            <w:noWrap/>
          </w:tcPr>
          <w:p w14:paraId="41F607D1" w14:textId="0608584C" w:rsidR="001712CB" w:rsidRPr="002369B4" w:rsidRDefault="001712CB" w:rsidP="001712CB">
            <w:pPr>
              <w:rPr>
                <w:sz w:val="20"/>
              </w:rPr>
            </w:pPr>
            <w:r w:rsidRPr="002369B4">
              <w:rPr>
                <w:sz w:val="20"/>
              </w:rPr>
              <w:t>MAC</w:t>
            </w:r>
          </w:p>
        </w:tc>
      </w:tr>
      <w:tr w:rsidR="001712CB" w:rsidRPr="006468C5" w14:paraId="0D1CB1CC" w14:textId="77777777" w:rsidTr="008F5FCB">
        <w:trPr>
          <w:trHeight w:val="315"/>
        </w:trPr>
        <w:tc>
          <w:tcPr>
            <w:tcW w:w="840" w:type="dxa"/>
            <w:noWrap/>
          </w:tcPr>
          <w:p w14:paraId="431B5D52" w14:textId="43EB290B" w:rsidR="001712CB" w:rsidRPr="002369B4" w:rsidRDefault="00CA2362" w:rsidP="001712CB">
            <w:pPr>
              <w:rPr>
                <w:color w:val="FF0000"/>
                <w:sz w:val="20"/>
              </w:rPr>
            </w:pPr>
            <w:hyperlink r:id="rId108" w:history="1">
              <w:r w:rsidR="001712CB" w:rsidRPr="00CA2362">
                <w:rPr>
                  <w:rStyle w:val="Hyperlink"/>
                  <w:sz w:val="20"/>
                </w:rPr>
                <w:t>727r0</w:t>
              </w:r>
            </w:hyperlink>
          </w:p>
        </w:tc>
        <w:tc>
          <w:tcPr>
            <w:tcW w:w="3925" w:type="dxa"/>
            <w:noWrap/>
          </w:tcPr>
          <w:p w14:paraId="0BD7F014" w14:textId="1C249DD4" w:rsidR="001712CB" w:rsidRPr="002369B4" w:rsidRDefault="001712CB" w:rsidP="001712CB">
            <w:pPr>
              <w:rPr>
                <w:sz w:val="20"/>
              </w:rPr>
            </w:pPr>
            <w:r w:rsidRPr="002369B4">
              <w:rPr>
                <w:sz w:val="20"/>
              </w:rPr>
              <w:t>MLA link MAC addresses security</w:t>
            </w:r>
          </w:p>
        </w:tc>
        <w:tc>
          <w:tcPr>
            <w:tcW w:w="1440" w:type="dxa"/>
            <w:noWrap/>
          </w:tcPr>
          <w:p w14:paraId="7621E835" w14:textId="2FA9864F" w:rsidR="001712CB" w:rsidRPr="002369B4" w:rsidRDefault="001712CB" w:rsidP="001712CB">
            <w:pPr>
              <w:rPr>
                <w:sz w:val="20"/>
              </w:rPr>
            </w:pPr>
            <w:r w:rsidRPr="002369B4">
              <w:rPr>
                <w:sz w:val="20"/>
              </w:rPr>
              <w:t>Duncan Ho</w:t>
            </w:r>
          </w:p>
        </w:tc>
        <w:tc>
          <w:tcPr>
            <w:tcW w:w="1260" w:type="dxa"/>
            <w:noWrap/>
          </w:tcPr>
          <w:p w14:paraId="0DD63B42" w14:textId="298419DA" w:rsidR="001712CB" w:rsidRPr="002369B4" w:rsidRDefault="001712CB" w:rsidP="001712CB">
            <w:pPr>
              <w:rPr>
                <w:sz w:val="20"/>
              </w:rPr>
            </w:pPr>
            <w:r w:rsidRPr="002369B4">
              <w:rPr>
                <w:sz w:val="20"/>
              </w:rPr>
              <w:t>Pending</w:t>
            </w:r>
          </w:p>
        </w:tc>
        <w:tc>
          <w:tcPr>
            <w:tcW w:w="2016" w:type="dxa"/>
            <w:noWrap/>
          </w:tcPr>
          <w:p w14:paraId="6EAC0C25" w14:textId="38EE8E08" w:rsidR="001712CB" w:rsidRPr="002369B4" w:rsidRDefault="001712CB" w:rsidP="001712CB">
            <w:pPr>
              <w:rPr>
                <w:sz w:val="20"/>
              </w:rPr>
            </w:pPr>
            <w:r w:rsidRPr="002369B4">
              <w:rPr>
                <w:sz w:val="20"/>
              </w:rPr>
              <w:t>ML-General</w:t>
            </w:r>
          </w:p>
        </w:tc>
        <w:tc>
          <w:tcPr>
            <w:tcW w:w="901" w:type="dxa"/>
            <w:noWrap/>
          </w:tcPr>
          <w:p w14:paraId="595AD7FC" w14:textId="618D316B" w:rsidR="001712CB" w:rsidRPr="002369B4" w:rsidRDefault="001712CB" w:rsidP="001712CB">
            <w:pPr>
              <w:rPr>
                <w:sz w:val="20"/>
              </w:rPr>
            </w:pPr>
            <w:r w:rsidRPr="002369B4">
              <w:rPr>
                <w:sz w:val="20"/>
              </w:rPr>
              <w:t>MAC</w:t>
            </w:r>
          </w:p>
        </w:tc>
      </w:tr>
      <w:tr w:rsidR="001712CB" w:rsidRPr="006468C5" w14:paraId="16EA5928" w14:textId="77777777" w:rsidTr="008F5FCB">
        <w:trPr>
          <w:trHeight w:val="315"/>
        </w:trPr>
        <w:tc>
          <w:tcPr>
            <w:tcW w:w="840" w:type="dxa"/>
            <w:noWrap/>
          </w:tcPr>
          <w:p w14:paraId="76FDAE04" w14:textId="3C6E96C5" w:rsidR="001712CB" w:rsidRPr="002369B4" w:rsidRDefault="001712CB" w:rsidP="001712CB">
            <w:pPr>
              <w:rPr>
                <w:sz w:val="20"/>
              </w:rPr>
            </w:pPr>
            <w:r w:rsidRPr="002369B4">
              <w:rPr>
                <w:color w:val="FF0000"/>
                <w:sz w:val="20"/>
              </w:rPr>
              <w:t>736r0</w:t>
            </w:r>
          </w:p>
        </w:tc>
        <w:tc>
          <w:tcPr>
            <w:tcW w:w="3925" w:type="dxa"/>
            <w:noWrap/>
          </w:tcPr>
          <w:p w14:paraId="7D09CF21" w14:textId="6A955929" w:rsidR="001712CB" w:rsidRPr="002369B4" w:rsidRDefault="001712CB" w:rsidP="001712CB">
            <w:pPr>
              <w:rPr>
                <w:sz w:val="20"/>
              </w:rPr>
            </w:pPr>
            <w:r w:rsidRPr="002369B4">
              <w:rPr>
                <w:sz w:val="20"/>
              </w:rPr>
              <w:t>EHT SST Operation</w:t>
            </w:r>
          </w:p>
        </w:tc>
        <w:tc>
          <w:tcPr>
            <w:tcW w:w="1440" w:type="dxa"/>
            <w:noWrap/>
          </w:tcPr>
          <w:p w14:paraId="7C5C129B" w14:textId="268BD7BA" w:rsidR="001712CB" w:rsidRPr="002369B4" w:rsidRDefault="001712CB" w:rsidP="001712CB">
            <w:pPr>
              <w:rPr>
                <w:sz w:val="20"/>
              </w:rPr>
            </w:pPr>
            <w:r w:rsidRPr="002369B4">
              <w:rPr>
                <w:sz w:val="20"/>
              </w:rPr>
              <w:t>Yongho Seok</w:t>
            </w:r>
          </w:p>
        </w:tc>
        <w:tc>
          <w:tcPr>
            <w:tcW w:w="1260" w:type="dxa"/>
            <w:noWrap/>
          </w:tcPr>
          <w:p w14:paraId="7342BA9E" w14:textId="5DDFCD24" w:rsidR="001712CB" w:rsidRPr="002369B4" w:rsidRDefault="001712CB" w:rsidP="001712CB">
            <w:pPr>
              <w:rPr>
                <w:sz w:val="20"/>
              </w:rPr>
            </w:pPr>
            <w:r w:rsidRPr="002369B4">
              <w:rPr>
                <w:sz w:val="20"/>
              </w:rPr>
              <w:t>Pending</w:t>
            </w:r>
          </w:p>
        </w:tc>
        <w:tc>
          <w:tcPr>
            <w:tcW w:w="2016" w:type="dxa"/>
            <w:noWrap/>
          </w:tcPr>
          <w:p w14:paraId="61FE3868" w14:textId="7B907492" w:rsidR="001712CB" w:rsidRPr="002369B4" w:rsidRDefault="001712CB" w:rsidP="001712CB">
            <w:pPr>
              <w:rPr>
                <w:sz w:val="20"/>
              </w:rPr>
            </w:pPr>
            <w:r w:rsidRPr="002369B4">
              <w:rPr>
                <w:sz w:val="20"/>
              </w:rPr>
              <w:t>MAC-General</w:t>
            </w:r>
          </w:p>
        </w:tc>
        <w:tc>
          <w:tcPr>
            <w:tcW w:w="901" w:type="dxa"/>
            <w:noWrap/>
          </w:tcPr>
          <w:p w14:paraId="70C6D51B" w14:textId="06EC3267" w:rsidR="001712CB" w:rsidRPr="002369B4" w:rsidRDefault="001712CB" w:rsidP="001712CB">
            <w:pPr>
              <w:rPr>
                <w:sz w:val="20"/>
              </w:rPr>
            </w:pPr>
            <w:r w:rsidRPr="002369B4">
              <w:rPr>
                <w:sz w:val="20"/>
              </w:rPr>
              <w:t>MAC</w:t>
            </w:r>
          </w:p>
        </w:tc>
      </w:tr>
      <w:tr w:rsidR="001712CB" w:rsidRPr="006468C5" w14:paraId="4FC8FCAA" w14:textId="77777777" w:rsidTr="008F5FCB">
        <w:trPr>
          <w:trHeight w:val="315"/>
        </w:trPr>
        <w:tc>
          <w:tcPr>
            <w:tcW w:w="840" w:type="dxa"/>
            <w:noWrap/>
          </w:tcPr>
          <w:p w14:paraId="523E8B56" w14:textId="44357B93" w:rsidR="001712CB" w:rsidRPr="002369B4" w:rsidRDefault="001712CB" w:rsidP="001712CB">
            <w:pPr>
              <w:rPr>
                <w:sz w:val="20"/>
              </w:rPr>
            </w:pPr>
            <w:r w:rsidRPr="002369B4">
              <w:rPr>
                <w:color w:val="FF0000"/>
                <w:sz w:val="20"/>
              </w:rPr>
              <w:t>737r0</w:t>
            </w:r>
          </w:p>
        </w:tc>
        <w:tc>
          <w:tcPr>
            <w:tcW w:w="3925" w:type="dxa"/>
            <w:noWrap/>
          </w:tcPr>
          <w:p w14:paraId="447454BC" w14:textId="3997E4C7" w:rsidR="001712CB" w:rsidRPr="002369B4" w:rsidRDefault="001712CB" w:rsidP="001712CB">
            <w:pPr>
              <w:rPr>
                <w:sz w:val="20"/>
              </w:rPr>
            </w:pPr>
            <w:r w:rsidRPr="002369B4">
              <w:rPr>
                <w:sz w:val="20"/>
              </w:rPr>
              <w:t xml:space="preserve">Supported EHE-MCSs and spatial streams </w:t>
            </w:r>
            <w:proofErr w:type="spellStart"/>
            <w:r w:rsidRPr="002369B4">
              <w:rPr>
                <w:sz w:val="20"/>
              </w:rPr>
              <w:t>signaling</w:t>
            </w:r>
            <w:proofErr w:type="spellEnd"/>
          </w:p>
        </w:tc>
        <w:tc>
          <w:tcPr>
            <w:tcW w:w="1440" w:type="dxa"/>
            <w:noWrap/>
          </w:tcPr>
          <w:p w14:paraId="3DE378C1" w14:textId="6D79C251" w:rsidR="001712CB" w:rsidRPr="002369B4" w:rsidRDefault="001712CB" w:rsidP="001712CB">
            <w:pPr>
              <w:rPr>
                <w:sz w:val="20"/>
              </w:rPr>
            </w:pPr>
            <w:r w:rsidRPr="002369B4">
              <w:rPr>
                <w:sz w:val="20"/>
              </w:rPr>
              <w:t>Yongho Seok</w:t>
            </w:r>
          </w:p>
        </w:tc>
        <w:tc>
          <w:tcPr>
            <w:tcW w:w="1260" w:type="dxa"/>
            <w:noWrap/>
          </w:tcPr>
          <w:p w14:paraId="5A9C5064" w14:textId="732093BC" w:rsidR="001712CB" w:rsidRPr="002369B4" w:rsidRDefault="001712CB" w:rsidP="001712CB">
            <w:pPr>
              <w:rPr>
                <w:sz w:val="20"/>
              </w:rPr>
            </w:pPr>
            <w:r w:rsidRPr="002369B4">
              <w:rPr>
                <w:sz w:val="20"/>
              </w:rPr>
              <w:t>Pending</w:t>
            </w:r>
          </w:p>
        </w:tc>
        <w:tc>
          <w:tcPr>
            <w:tcW w:w="2016" w:type="dxa"/>
            <w:noWrap/>
          </w:tcPr>
          <w:p w14:paraId="39C4E2B9" w14:textId="2A5F3A72" w:rsidR="001712CB" w:rsidRPr="002369B4" w:rsidRDefault="001712CB" w:rsidP="001712CB">
            <w:pPr>
              <w:rPr>
                <w:sz w:val="20"/>
              </w:rPr>
            </w:pPr>
            <w:r w:rsidRPr="002369B4">
              <w:rPr>
                <w:sz w:val="20"/>
              </w:rPr>
              <w:t>MAC-General</w:t>
            </w:r>
          </w:p>
        </w:tc>
        <w:tc>
          <w:tcPr>
            <w:tcW w:w="901" w:type="dxa"/>
            <w:noWrap/>
          </w:tcPr>
          <w:p w14:paraId="513A973E" w14:textId="2E565177" w:rsidR="001712CB" w:rsidRPr="002369B4" w:rsidRDefault="001712CB" w:rsidP="001712CB">
            <w:pPr>
              <w:rPr>
                <w:sz w:val="20"/>
              </w:rPr>
            </w:pPr>
            <w:r w:rsidRPr="002369B4">
              <w:rPr>
                <w:sz w:val="20"/>
              </w:rPr>
              <w:t>MAC</w:t>
            </w:r>
          </w:p>
        </w:tc>
      </w:tr>
      <w:tr w:rsidR="001712CB" w:rsidRPr="006468C5" w14:paraId="214657A5" w14:textId="77777777" w:rsidTr="008F5FCB">
        <w:trPr>
          <w:trHeight w:val="315"/>
        </w:trPr>
        <w:tc>
          <w:tcPr>
            <w:tcW w:w="840" w:type="dxa"/>
            <w:noWrap/>
          </w:tcPr>
          <w:p w14:paraId="2DF9D52B" w14:textId="1684A6CB" w:rsidR="001712CB" w:rsidRPr="002369B4" w:rsidRDefault="001712CB" w:rsidP="001712CB">
            <w:pPr>
              <w:rPr>
                <w:sz w:val="20"/>
              </w:rPr>
            </w:pPr>
            <w:r w:rsidRPr="002369B4">
              <w:rPr>
                <w:color w:val="FF0000"/>
                <w:sz w:val="20"/>
              </w:rPr>
              <w:t>739r0</w:t>
            </w:r>
          </w:p>
        </w:tc>
        <w:tc>
          <w:tcPr>
            <w:tcW w:w="3925" w:type="dxa"/>
            <w:noWrap/>
          </w:tcPr>
          <w:p w14:paraId="6473B034" w14:textId="3D0EEB5D" w:rsidR="001712CB" w:rsidRPr="002369B4" w:rsidRDefault="001712CB" w:rsidP="001712CB">
            <w:pPr>
              <w:rPr>
                <w:sz w:val="20"/>
              </w:rPr>
            </w:pPr>
            <w:r w:rsidRPr="002369B4">
              <w:rPr>
                <w:sz w:val="20"/>
              </w:rPr>
              <w:t>Non-AP MLD Initiated Aggregation: Opportunity in TXOP</w:t>
            </w:r>
          </w:p>
        </w:tc>
        <w:tc>
          <w:tcPr>
            <w:tcW w:w="1440" w:type="dxa"/>
            <w:noWrap/>
          </w:tcPr>
          <w:p w14:paraId="453BB613" w14:textId="71630439" w:rsidR="001712CB" w:rsidRPr="002369B4" w:rsidRDefault="001712CB" w:rsidP="001712CB">
            <w:pPr>
              <w:rPr>
                <w:sz w:val="20"/>
              </w:rPr>
            </w:pPr>
            <w:r w:rsidRPr="002369B4">
              <w:rPr>
                <w:sz w:val="20"/>
              </w:rPr>
              <w:t>Insun Jang</w:t>
            </w:r>
          </w:p>
        </w:tc>
        <w:tc>
          <w:tcPr>
            <w:tcW w:w="1260" w:type="dxa"/>
            <w:noWrap/>
          </w:tcPr>
          <w:p w14:paraId="1EC4C20F" w14:textId="5ECF852F" w:rsidR="001712CB" w:rsidRPr="002369B4" w:rsidRDefault="001712CB" w:rsidP="001712CB">
            <w:pPr>
              <w:rPr>
                <w:sz w:val="20"/>
              </w:rPr>
            </w:pPr>
            <w:r w:rsidRPr="002369B4">
              <w:rPr>
                <w:sz w:val="20"/>
              </w:rPr>
              <w:t>Pending</w:t>
            </w:r>
          </w:p>
        </w:tc>
        <w:tc>
          <w:tcPr>
            <w:tcW w:w="2016" w:type="dxa"/>
            <w:noWrap/>
          </w:tcPr>
          <w:p w14:paraId="7D55740A" w14:textId="5A3557EE" w:rsidR="001712CB" w:rsidRPr="002369B4" w:rsidRDefault="001712CB" w:rsidP="001712CB">
            <w:pPr>
              <w:rPr>
                <w:sz w:val="20"/>
              </w:rPr>
            </w:pPr>
            <w:r w:rsidRPr="002369B4">
              <w:rPr>
                <w:sz w:val="20"/>
              </w:rPr>
              <w:t>ML-Constrained ops.</w:t>
            </w:r>
          </w:p>
        </w:tc>
        <w:tc>
          <w:tcPr>
            <w:tcW w:w="901" w:type="dxa"/>
            <w:noWrap/>
          </w:tcPr>
          <w:p w14:paraId="5251A57C" w14:textId="4B7B28F7" w:rsidR="001712CB" w:rsidRPr="002369B4" w:rsidRDefault="001712CB" w:rsidP="001712CB">
            <w:pPr>
              <w:rPr>
                <w:sz w:val="20"/>
              </w:rPr>
            </w:pPr>
            <w:r w:rsidRPr="002369B4">
              <w:rPr>
                <w:sz w:val="20"/>
              </w:rPr>
              <w:t>MAC</w:t>
            </w:r>
          </w:p>
        </w:tc>
      </w:tr>
      <w:tr w:rsidR="001712CB" w:rsidRPr="006468C5" w14:paraId="2DCFB972" w14:textId="77777777" w:rsidTr="008F5FCB">
        <w:trPr>
          <w:trHeight w:val="315"/>
        </w:trPr>
        <w:tc>
          <w:tcPr>
            <w:tcW w:w="840" w:type="dxa"/>
            <w:noWrap/>
          </w:tcPr>
          <w:p w14:paraId="5B7963A2" w14:textId="35165A51" w:rsidR="001712CB" w:rsidRPr="002369B4" w:rsidRDefault="001712CB" w:rsidP="001712CB">
            <w:pPr>
              <w:rPr>
                <w:sz w:val="20"/>
              </w:rPr>
            </w:pPr>
            <w:r w:rsidRPr="002369B4">
              <w:rPr>
                <w:color w:val="FF0000"/>
                <w:sz w:val="20"/>
              </w:rPr>
              <w:t>740r0</w:t>
            </w:r>
          </w:p>
        </w:tc>
        <w:tc>
          <w:tcPr>
            <w:tcW w:w="3925" w:type="dxa"/>
            <w:noWrap/>
          </w:tcPr>
          <w:p w14:paraId="5AF028D9" w14:textId="3FA4DC14" w:rsidR="001712CB" w:rsidRPr="002369B4" w:rsidRDefault="001712CB" w:rsidP="001712CB">
            <w:pPr>
              <w:rPr>
                <w:sz w:val="20"/>
              </w:rPr>
            </w:pPr>
            <w:r w:rsidRPr="002369B4">
              <w:rPr>
                <w:sz w:val="20"/>
              </w:rPr>
              <w:t>Non-AP MLD Initiated Aggregation: Truncation of Back-off Count</w:t>
            </w:r>
          </w:p>
        </w:tc>
        <w:tc>
          <w:tcPr>
            <w:tcW w:w="1440" w:type="dxa"/>
            <w:noWrap/>
          </w:tcPr>
          <w:p w14:paraId="4A5BF55B" w14:textId="041EB7B6" w:rsidR="001712CB" w:rsidRPr="002369B4" w:rsidRDefault="001712CB" w:rsidP="001712CB">
            <w:pPr>
              <w:rPr>
                <w:sz w:val="20"/>
              </w:rPr>
            </w:pPr>
            <w:r w:rsidRPr="002369B4">
              <w:rPr>
                <w:sz w:val="20"/>
              </w:rPr>
              <w:t>Insun Jang</w:t>
            </w:r>
          </w:p>
        </w:tc>
        <w:tc>
          <w:tcPr>
            <w:tcW w:w="1260" w:type="dxa"/>
            <w:noWrap/>
          </w:tcPr>
          <w:p w14:paraId="44E08CCF" w14:textId="6ED39A6D" w:rsidR="001712CB" w:rsidRPr="002369B4" w:rsidRDefault="001712CB" w:rsidP="001712CB">
            <w:pPr>
              <w:rPr>
                <w:sz w:val="20"/>
              </w:rPr>
            </w:pPr>
            <w:r w:rsidRPr="002369B4">
              <w:rPr>
                <w:sz w:val="20"/>
              </w:rPr>
              <w:t>Pending</w:t>
            </w:r>
          </w:p>
        </w:tc>
        <w:tc>
          <w:tcPr>
            <w:tcW w:w="2016" w:type="dxa"/>
            <w:noWrap/>
          </w:tcPr>
          <w:p w14:paraId="7586B87D" w14:textId="46D8434E" w:rsidR="001712CB" w:rsidRPr="002369B4" w:rsidRDefault="001712CB" w:rsidP="001712CB">
            <w:pPr>
              <w:rPr>
                <w:sz w:val="20"/>
              </w:rPr>
            </w:pPr>
            <w:r w:rsidRPr="002369B4">
              <w:rPr>
                <w:sz w:val="20"/>
              </w:rPr>
              <w:t>ML-Constrained ops.</w:t>
            </w:r>
          </w:p>
        </w:tc>
        <w:tc>
          <w:tcPr>
            <w:tcW w:w="901" w:type="dxa"/>
            <w:noWrap/>
          </w:tcPr>
          <w:p w14:paraId="4C6084B4" w14:textId="719ADCFA" w:rsidR="001712CB" w:rsidRPr="002369B4" w:rsidRDefault="001712CB" w:rsidP="001712CB">
            <w:pPr>
              <w:rPr>
                <w:sz w:val="20"/>
              </w:rPr>
            </w:pPr>
            <w:r w:rsidRPr="002369B4">
              <w:rPr>
                <w:sz w:val="20"/>
              </w:rPr>
              <w:t>MAC</w:t>
            </w:r>
          </w:p>
        </w:tc>
      </w:tr>
      <w:tr w:rsidR="001712CB" w:rsidRPr="006468C5" w14:paraId="6A1766C1" w14:textId="77777777" w:rsidTr="008F5FCB">
        <w:trPr>
          <w:trHeight w:val="315"/>
        </w:trPr>
        <w:tc>
          <w:tcPr>
            <w:tcW w:w="840" w:type="dxa"/>
            <w:noWrap/>
          </w:tcPr>
          <w:p w14:paraId="32F019FB" w14:textId="6ED04C25" w:rsidR="001712CB" w:rsidRPr="002369B4" w:rsidRDefault="001712CB" w:rsidP="001712CB">
            <w:pPr>
              <w:rPr>
                <w:sz w:val="20"/>
              </w:rPr>
            </w:pPr>
            <w:r w:rsidRPr="002369B4">
              <w:rPr>
                <w:color w:val="FF0000"/>
                <w:sz w:val="20"/>
              </w:rPr>
              <w:t>741r0</w:t>
            </w:r>
          </w:p>
        </w:tc>
        <w:tc>
          <w:tcPr>
            <w:tcW w:w="3925" w:type="dxa"/>
            <w:noWrap/>
          </w:tcPr>
          <w:p w14:paraId="402193AA" w14:textId="7495FF87" w:rsidR="001712CB" w:rsidRPr="002369B4" w:rsidRDefault="001712CB" w:rsidP="001712CB">
            <w:pPr>
              <w:rPr>
                <w:sz w:val="20"/>
              </w:rPr>
            </w:pPr>
            <w:r w:rsidRPr="002369B4">
              <w:rPr>
                <w:sz w:val="20"/>
              </w:rPr>
              <w:t>Indication of Multi-link Information: Follow-up</w:t>
            </w:r>
          </w:p>
        </w:tc>
        <w:tc>
          <w:tcPr>
            <w:tcW w:w="1440" w:type="dxa"/>
            <w:noWrap/>
          </w:tcPr>
          <w:p w14:paraId="632AC6A9" w14:textId="625156BC" w:rsidR="001712CB" w:rsidRPr="002369B4" w:rsidRDefault="001712CB" w:rsidP="001712CB">
            <w:pPr>
              <w:rPr>
                <w:sz w:val="20"/>
              </w:rPr>
            </w:pPr>
            <w:r w:rsidRPr="002369B4">
              <w:rPr>
                <w:sz w:val="20"/>
              </w:rPr>
              <w:t>Insun Jang</w:t>
            </w:r>
          </w:p>
        </w:tc>
        <w:tc>
          <w:tcPr>
            <w:tcW w:w="1260" w:type="dxa"/>
            <w:noWrap/>
          </w:tcPr>
          <w:p w14:paraId="7B141C6E" w14:textId="3B9D5F7A" w:rsidR="001712CB" w:rsidRPr="002369B4" w:rsidRDefault="001712CB" w:rsidP="001712CB">
            <w:pPr>
              <w:rPr>
                <w:sz w:val="20"/>
              </w:rPr>
            </w:pPr>
            <w:r w:rsidRPr="002369B4">
              <w:rPr>
                <w:sz w:val="20"/>
              </w:rPr>
              <w:t>Pending</w:t>
            </w:r>
          </w:p>
        </w:tc>
        <w:tc>
          <w:tcPr>
            <w:tcW w:w="2016" w:type="dxa"/>
            <w:noWrap/>
          </w:tcPr>
          <w:p w14:paraId="4D939C66" w14:textId="19655DCF" w:rsidR="001712CB" w:rsidRPr="002369B4" w:rsidRDefault="001712CB" w:rsidP="001712CB">
            <w:pPr>
              <w:rPr>
                <w:sz w:val="20"/>
              </w:rPr>
            </w:pPr>
            <w:r w:rsidRPr="002369B4">
              <w:rPr>
                <w:sz w:val="20"/>
              </w:rPr>
              <w:t>ML-Mgmt.</w:t>
            </w:r>
          </w:p>
        </w:tc>
        <w:tc>
          <w:tcPr>
            <w:tcW w:w="901" w:type="dxa"/>
            <w:noWrap/>
          </w:tcPr>
          <w:p w14:paraId="32E3D963" w14:textId="60CC9934" w:rsidR="001712CB" w:rsidRPr="002369B4" w:rsidRDefault="001712CB" w:rsidP="001712CB">
            <w:pPr>
              <w:rPr>
                <w:sz w:val="20"/>
              </w:rPr>
            </w:pPr>
            <w:r w:rsidRPr="002369B4">
              <w:rPr>
                <w:sz w:val="20"/>
              </w:rPr>
              <w:t>MAC</w:t>
            </w:r>
          </w:p>
        </w:tc>
      </w:tr>
      <w:tr w:rsidR="001712CB" w:rsidRPr="006468C5" w14:paraId="55C5071E" w14:textId="77777777" w:rsidTr="008F5FCB">
        <w:trPr>
          <w:trHeight w:val="315"/>
        </w:trPr>
        <w:tc>
          <w:tcPr>
            <w:tcW w:w="840" w:type="dxa"/>
            <w:noWrap/>
          </w:tcPr>
          <w:p w14:paraId="521FBEEC" w14:textId="284240FA" w:rsidR="001712CB" w:rsidRPr="002369B4" w:rsidRDefault="00350ADF" w:rsidP="001712CB">
            <w:pPr>
              <w:rPr>
                <w:color w:val="00B050"/>
                <w:sz w:val="20"/>
              </w:rPr>
            </w:pPr>
            <w:hyperlink r:id="rId109" w:history="1">
              <w:r w:rsidR="001712CB" w:rsidRPr="002369B4">
                <w:rPr>
                  <w:rStyle w:val="Hyperlink"/>
                  <w:color w:val="00B050"/>
                  <w:sz w:val="20"/>
                </w:rPr>
                <w:t>747r0</w:t>
              </w:r>
            </w:hyperlink>
          </w:p>
        </w:tc>
        <w:tc>
          <w:tcPr>
            <w:tcW w:w="3925" w:type="dxa"/>
            <w:noWrap/>
          </w:tcPr>
          <w:p w14:paraId="26EC419F" w14:textId="75F04FEC" w:rsidR="001712CB" w:rsidRPr="002369B4" w:rsidRDefault="001712CB" w:rsidP="001712CB">
            <w:pPr>
              <w:rPr>
                <w:color w:val="00B050"/>
                <w:sz w:val="20"/>
              </w:rPr>
            </w:pPr>
            <w:r w:rsidRPr="002369B4">
              <w:rPr>
                <w:color w:val="00B050"/>
                <w:sz w:val="20"/>
              </w:rPr>
              <w:t>RTS-CTS-in-11be</w:t>
            </w:r>
          </w:p>
        </w:tc>
        <w:tc>
          <w:tcPr>
            <w:tcW w:w="1440" w:type="dxa"/>
            <w:noWrap/>
          </w:tcPr>
          <w:p w14:paraId="509E3B17" w14:textId="60898526" w:rsidR="001712CB" w:rsidRPr="002369B4" w:rsidRDefault="001712CB" w:rsidP="001712CB">
            <w:pPr>
              <w:rPr>
                <w:color w:val="00B050"/>
                <w:sz w:val="20"/>
              </w:rPr>
            </w:pPr>
            <w:r w:rsidRPr="002369B4">
              <w:rPr>
                <w:color w:val="00B050"/>
                <w:sz w:val="20"/>
              </w:rPr>
              <w:t>Lochan Verma</w:t>
            </w:r>
          </w:p>
        </w:tc>
        <w:tc>
          <w:tcPr>
            <w:tcW w:w="1260" w:type="dxa"/>
            <w:noWrap/>
          </w:tcPr>
          <w:p w14:paraId="614DC263" w14:textId="25DD1A4C" w:rsidR="001712CB" w:rsidRPr="002369B4" w:rsidRDefault="00946899" w:rsidP="001712CB">
            <w:pPr>
              <w:rPr>
                <w:color w:val="00B050"/>
                <w:sz w:val="20"/>
              </w:rPr>
            </w:pPr>
            <w:r w:rsidRPr="002369B4">
              <w:rPr>
                <w:color w:val="00B050"/>
                <w:sz w:val="20"/>
              </w:rPr>
              <w:t>Done</w:t>
            </w:r>
          </w:p>
        </w:tc>
        <w:tc>
          <w:tcPr>
            <w:tcW w:w="2016" w:type="dxa"/>
            <w:noWrap/>
          </w:tcPr>
          <w:p w14:paraId="7F27326B" w14:textId="13804701" w:rsidR="001712CB" w:rsidRPr="002369B4" w:rsidRDefault="001712CB" w:rsidP="001712CB">
            <w:pPr>
              <w:rPr>
                <w:color w:val="00B050"/>
                <w:sz w:val="20"/>
              </w:rPr>
            </w:pPr>
            <w:r w:rsidRPr="002369B4">
              <w:rPr>
                <w:color w:val="00B050"/>
                <w:sz w:val="20"/>
              </w:rPr>
              <w:t>MAC-Protection</w:t>
            </w:r>
          </w:p>
        </w:tc>
        <w:tc>
          <w:tcPr>
            <w:tcW w:w="901" w:type="dxa"/>
            <w:noWrap/>
          </w:tcPr>
          <w:p w14:paraId="1DC626A3" w14:textId="4656FD14" w:rsidR="001712CB" w:rsidRPr="002369B4" w:rsidRDefault="001712CB" w:rsidP="001712CB">
            <w:pPr>
              <w:rPr>
                <w:color w:val="00B050"/>
                <w:sz w:val="20"/>
              </w:rPr>
            </w:pPr>
            <w:r w:rsidRPr="002369B4">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2369B4" w:rsidRDefault="001712CB" w:rsidP="001712CB">
            <w:pPr>
              <w:rPr>
                <w:sz w:val="20"/>
              </w:rPr>
            </w:pPr>
            <w:r w:rsidRPr="002369B4">
              <w:rPr>
                <w:color w:val="FF0000"/>
                <w:sz w:val="20"/>
              </w:rPr>
              <w:t>749r0</w:t>
            </w:r>
          </w:p>
        </w:tc>
        <w:tc>
          <w:tcPr>
            <w:tcW w:w="3925" w:type="dxa"/>
            <w:noWrap/>
          </w:tcPr>
          <w:p w14:paraId="691DF801" w14:textId="1ED7A63F" w:rsidR="001712CB" w:rsidRPr="002369B4" w:rsidRDefault="001712CB" w:rsidP="001712CB">
            <w:pPr>
              <w:rPr>
                <w:sz w:val="20"/>
              </w:rPr>
            </w:pPr>
            <w:r w:rsidRPr="002369B4">
              <w:rPr>
                <w:sz w:val="20"/>
              </w:rPr>
              <w:t>Discussion on Link Management for Power Saving</w:t>
            </w:r>
          </w:p>
        </w:tc>
        <w:tc>
          <w:tcPr>
            <w:tcW w:w="1440" w:type="dxa"/>
            <w:noWrap/>
          </w:tcPr>
          <w:p w14:paraId="3DC03A85" w14:textId="64D7E467" w:rsidR="001712CB" w:rsidRPr="002369B4" w:rsidRDefault="001712CB" w:rsidP="001712CB">
            <w:pPr>
              <w:rPr>
                <w:sz w:val="20"/>
              </w:rPr>
            </w:pPr>
            <w:proofErr w:type="spellStart"/>
            <w:r w:rsidRPr="002369B4">
              <w:rPr>
                <w:sz w:val="20"/>
              </w:rPr>
              <w:t>Namyeong</w:t>
            </w:r>
            <w:proofErr w:type="spellEnd"/>
            <w:r w:rsidRPr="002369B4">
              <w:rPr>
                <w:sz w:val="20"/>
              </w:rPr>
              <w:t xml:space="preserve"> Kim</w:t>
            </w:r>
          </w:p>
        </w:tc>
        <w:tc>
          <w:tcPr>
            <w:tcW w:w="1260" w:type="dxa"/>
            <w:noWrap/>
          </w:tcPr>
          <w:p w14:paraId="1291E7B8" w14:textId="373D8E3A" w:rsidR="001712CB" w:rsidRPr="002369B4" w:rsidRDefault="001712CB" w:rsidP="001712CB">
            <w:pPr>
              <w:rPr>
                <w:sz w:val="20"/>
              </w:rPr>
            </w:pPr>
            <w:r w:rsidRPr="002369B4">
              <w:rPr>
                <w:sz w:val="20"/>
              </w:rPr>
              <w:t>Pending</w:t>
            </w:r>
          </w:p>
        </w:tc>
        <w:tc>
          <w:tcPr>
            <w:tcW w:w="2016" w:type="dxa"/>
            <w:noWrap/>
          </w:tcPr>
          <w:p w14:paraId="02734ACD" w14:textId="27A7729C" w:rsidR="001712CB" w:rsidRPr="002369B4" w:rsidRDefault="001712CB" w:rsidP="001712CB">
            <w:pPr>
              <w:rPr>
                <w:sz w:val="20"/>
              </w:rPr>
            </w:pPr>
            <w:r w:rsidRPr="002369B4">
              <w:rPr>
                <w:sz w:val="20"/>
              </w:rPr>
              <w:t>ML-Power Save</w:t>
            </w:r>
          </w:p>
        </w:tc>
        <w:tc>
          <w:tcPr>
            <w:tcW w:w="901" w:type="dxa"/>
            <w:noWrap/>
          </w:tcPr>
          <w:p w14:paraId="1C093C7E" w14:textId="5DE4929A" w:rsidR="001712CB" w:rsidRPr="002369B4" w:rsidRDefault="001712CB" w:rsidP="001712CB">
            <w:pPr>
              <w:rPr>
                <w:sz w:val="20"/>
              </w:rPr>
            </w:pPr>
            <w:r w:rsidRPr="002369B4">
              <w:rPr>
                <w:sz w:val="20"/>
              </w:rPr>
              <w:t>MAC</w:t>
            </w:r>
          </w:p>
        </w:tc>
      </w:tr>
      <w:tr w:rsidR="001712CB" w:rsidRPr="006468C5" w14:paraId="312D3E4E" w14:textId="77777777" w:rsidTr="008F5FCB">
        <w:trPr>
          <w:trHeight w:val="315"/>
        </w:trPr>
        <w:tc>
          <w:tcPr>
            <w:tcW w:w="840" w:type="dxa"/>
            <w:noWrap/>
          </w:tcPr>
          <w:p w14:paraId="3FB2FA58" w14:textId="231FDDF3" w:rsidR="001712CB" w:rsidRPr="002369B4" w:rsidRDefault="001712CB" w:rsidP="001712CB">
            <w:pPr>
              <w:rPr>
                <w:color w:val="FF0000"/>
                <w:sz w:val="20"/>
              </w:rPr>
            </w:pPr>
            <w:r w:rsidRPr="002369B4">
              <w:rPr>
                <w:color w:val="FF0000"/>
                <w:sz w:val="20"/>
              </w:rPr>
              <w:t>751r0</w:t>
            </w:r>
          </w:p>
        </w:tc>
        <w:tc>
          <w:tcPr>
            <w:tcW w:w="3925" w:type="dxa"/>
            <w:noWrap/>
          </w:tcPr>
          <w:p w14:paraId="503AE4CC" w14:textId="4F026CF3" w:rsidR="001712CB" w:rsidRPr="002369B4" w:rsidRDefault="001712CB" w:rsidP="001712CB">
            <w:pPr>
              <w:tabs>
                <w:tab w:val="left" w:pos="2955"/>
              </w:tabs>
              <w:rPr>
                <w:sz w:val="20"/>
              </w:rPr>
            </w:pPr>
            <w:r w:rsidRPr="002369B4">
              <w:rPr>
                <w:sz w:val="20"/>
              </w:rPr>
              <w:t>Multi-link Setup clarifications</w:t>
            </w:r>
            <w:r w:rsidRPr="002369B4">
              <w:rPr>
                <w:sz w:val="20"/>
              </w:rPr>
              <w:tab/>
            </w:r>
          </w:p>
        </w:tc>
        <w:tc>
          <w:tcPr>
            <w:tcW w:w="1440" w:type="dxa"/>
            <w:noWrap/>
          </w:tcPr>
          <w:p w14:paraId="7E685659" w14:textId="079EE0D7" w:rsidR="001712CB" w:rsidRPr="002369B4" w:rsidRDefault="001712CB" w:rsidP="001712CB">
            <w:pPr>
              <w:rPr>
                <w:sz w:val="20"/>
              </w:rPr>
            </w:pPr>
            <w:r w:rsidRPr="002369B4">
              <w:rPr>
                <w:sz w:val="20"/>
              </w:rPr>
              <w:t>Rojan Chitrakar</w:t>
            </w:r>
          </w:p>
        </w:tc>
        <w:tc>
          <w:tcPr>
            <w:tcW w:w="1260" w:type="dxa"/>
            <w:noWrap/>
          </w:tcPr>
          <w:p w14:paraId="03C59849" w14:textId="780360B6" w:rsidR="001712CB" w:rsidRPr="002369B4" w:rsidRDefault="001712CB" w:rsidP="001712CB">
            <w:pPr>
              <w:rPr>
                <w:sz w:val="20"/>
              </w:rPr>
            </w:pPr>
            <w:r w:rsidRPr="002369B4">
              <w:rPr>
                <w:sz w:val="20"/>
              </w:rPr>
              <w:t>Pending</w:t>
            </w:r>
          </w:p>
        </w:tc>
        <w:tc>
          <w:tcPr>
            <w:tcW w:w="2016" w:type="dxa"/>
            <w:noWrap/>
          </w:tcPr>
          <w:p w14:paraId="4E6FD70D" w14:textId="34A21AEE" w:rsidR="001712CB" w:rsidRPr="002369B4" w:rsidRDefault="001712CB" w:rsidP="001712CB">
            <w:pPr>
              <w:rPr>
                <w:sz w:val="20"/>
              </w:rPr>
            </w:pPr>
            <w:r w:rsidRPr="002369B4">
              <w:rPr>
                <w:sz w:val="20"/>
              </w:rPr>
              <w:t>ML-Mgmt.</w:t>
            </w:r>
          </w:p>
        </w:tc>
        <w:tc>
          <w:tcPr>
            <w:tcW w:w="901" w:type="dxa"/>
            <w:noWrap/>
          </w:tcPr>
          <w:p w14:paraId="3399DFD8" w14:textId="49EFFD31" w:rsidR="001712CB" w:rsidRPr="002369B4" w:rsidRDefault="001712CB" w:rsidP="001712CB">
            <w:pPr>
              <w:rPr>
                <w:sz w:val="20"/>
              </w:rPr>
            </w:pPr>
            <w:r w:rsidRPr="002369B4">
              <w:rPr>
                <w:sz w:val="20"/>
              </w:rPr>
              <w:t>MAC</w:t>
            </w:r>
          </w:p>
        </w:tc>
      </w:tr>
      <w:tr w:rsidR="001712CB" w:rsidRPr="006468C5" w14:paraId="23F70AAC" w14:textId="77777777" w:rsidTr="008F5FCB">
        <w:trPr>
          <w:trHeight w:val="315"/>
        </w:trPr>
        <w:tc>
          <w:tcPr>
            <w:tcW w:w="840" w:type="dxa"/>
            <w:noWrap/>
          </w:tcPr>
          <w:p w14:paraId="18C795D1" w14:textId="536F524F" w:rsidR="001712CB" w:rsidRPr="002369B4" w:rsidRDefault="00350ADF" w:rsidP="001712CB">
            <w:pPr>
              <w:rPr>
                <w:color w:val="FF0000"/>
                <w:sz w:val="20"/>
              </w:rPr>
            </w:pPr>
            <w:hyperlink r:id="rId110" w:history="1">
              <w:r w:rsidR="001712CB" w:rsidRPr="002369B4">
                <w:rPr>
                  <w:rStyle w:val="Hyperlink"/>
                  <w:sz w:val="20"/>
                </w:rPr>
                <w:t>757r0</w:t>
              </w:r>
            </w:hyperlink>
          </w:p>
        </w:tc>
        <w:tc>
          <w:tcPr>
            <w:tcW w:w="3925" w:type="dxa"/>
            <w:noWrap/>
          </w:tcPr>
          <w:p w14:paraId="3BCB1FA9" w14:textId="5AE42294" w:rsidR="001712CB" w:rsidRPr="002369B4" w:rsidRDefault="001712CB" w:rsidP="001712CB">
            <w:pPr>
              <w:rPr>
                <w:sz w:val="20"/>
              </w:rPr>
            </w:pPr>
            <w:r w:rsidRPr="002369B4">
              <w:rPr>
                <w:sz w:val="20"/>
              </w:rPr>
              <w:t>ML fragmentation</w:t>
            </w:r>
          </w:p>
        </w:tc>
        <w:tc>
          <w:tcPr>
            <w:tcW w:w="1440" w:type="dxa"/>
            <w:noWrap/>
          </w:tcPr>
          <w:p w14:paraId="7A8A5ABA" w14:textId="3EE89B1A" w:rsidR="001712CB" w:rsidRPr="002369B4" w:rsidRDefault="001712CB" w:rsidP="001712CB">
            <w:pPr>
              <w:rPr>
                <w:sz w:val="20"/>
              </w:rPr>
            </w:pPr>
            <w:r w:rsidRPr="002369B4">
              <w:rPr>
                <w:sz w:val="20"/>
              </w:rPr>
              <w:t>Po-Kai Huang</w:t>
            </w:r>
          </w:p>
        </w:tc>
        <w:tc>
          <w:tcPr>
            <w:tcW w:w="1260" w:type="dxa"/>
            <w:noWrap/>
          </w:tcPr>
          <w:p w14:paraId="28C78496" w14:textId="627098F6" w:rsidR="001712CB" w:rsidRPr="002369B4" w:rsidRDefault="001712CB" w:rsidP="001712CB">
            <w:pPr>
              <w:rPr>
                <w:sz w:val="20"/>
              </w:rPr>
            </w:pPr>
            <w:r w:rsidRPr="002369B4">
              <w:rPr>
                <w:sz w:val="20"/>
              </w:rPr>
              <w:t>Pending</w:t>
            </w:r>
          </w:p>
        </w:tc>
        <w:tc>
          <w:tcPr>
            <w:tcW w:w="2016" w:type="dxa"/>
            <w:noWrap/>
          </w:tcPr>
          <w:p w14:paraId="09364171" w14:textId="051EE371" w:rsidR="001712CB" w:rsidRPr="002369B4" w:rsidRDefault="001712CB" w:rsidP="001712CB">
            <w:pPr>
              <w:rPr>
                <w:sz w:val="20"/>
              </w:rPr>
            </w:pPr>
            <w:r w:rsidRPr="002369B4">
              <w:rPr>
                <w:sz w:val="20"/>
              </w:rPr>
              <w:t>ML-Operation</w:t>
            </w:r>
          </w:p>
        </w:tc>
        <w:tc>
          <w:tcPr>
            <w:tcW w:w="901" w:type="dxa"/>
            <w:noWrap/>
          </w:tcPr>
          <w:p w14:paraId="01794274" w14:textId="0BD095D2" w:rsidR="001712CB" w:rsidRPr="002369B4" w:rsidRDefault="001712CB" w:rsidP="001712CB">
            <w:pPr>
              <w:rPr>
                <w:sz w:val="20"/>
              </w:rPr>
            </w:pPr>
            <w:r w:rsidRPr="002369B4">
              <w:rPr>
                <w:sz w:val="20"/>
              </w:rPr>
              <w:t>MAC</w:t>
            </w:r>
          </w:p>
        </w:tc>
      </w:tr>
      <w:tr w:rsidR="001712CB" w:rsidRPr="006468C5" w14:paraId="5F52D726" w14:textId="77777777" w:rsidTr="008F5FCB">
        <w:trPr>
          <w:trHeight w:val="315"/>
        </w:trPr>
        <w:tc>
          <w:tcPr>
            <w:tcW w:w="840" w:type="dxa"/>
            <w:noWrap/>
          </w:tcPr>
          <w:p w14:paraId="5CB1DF2B" w14:textId="7726AECD" w:rsidR="001712CB" w:rsidRPr="002369B4" w:rsidRDefault="00350ADF" w:rsidP="001712CB">
            <w:pPr>
              <w:rPr>
                <w:color w:val="FF0000"/>
                <w:sz w:val="20"/>
              </w:rPr>
            </w:pPr>
            <w:hyperlink r:id="rId111" w:history="1">
              <w:r w:rsidR="001712CB" w:rsidRPr="002369B4">
                <w:rPr>
                  <w:rStyle w:val="Hyperlink"/>
                  <w:sz w:val="20"/>
                </w:rPr>
                <w:t>760r0</w:t>
              </w:r>
            </w:hyperlink>
          </w:p>
        </w:tc>
        <w:tc>
          <w:tcPr>
            <w:tcW w:w="3925" w:type="dxa"/>
            <w:noWrap/>
          </w:tcPr>
          <w:p w14:paraId="2ECB58F4" w14:textId="0E7753FB" w:rsidR="001712CB" w:rsidRPr="002369B4" w:rsidRDefault="001712CB" w:rsidP="001712CB">
            <w:pPr>
              <w:rPr>
                <w:sz w:val="20"/>
              </w:rPr>
            </w:pPr>
            <w:r w:rsidRPr="002369B4">
              <w:rPr>
                <w:sz w:val="20"/>
              </w:rPr>
              <w:t>Multi-Link-SM-Power-Save-Mode</w:t>
            </w:r>
          </w:p>
        </w:tc>
        <w:tc>
          <w:tcPr>
            <w:tcW w:w="1440" w:type="dxa"/>
            <w:noWrap/>
          </w:tcPr>
          <w:p w14:paraId="4A20446F" w14:textId="41DF3554" w:rsidR="001712CB" w:rsidRPr="002369B4" w:rsidRDefault="001712CB" w:rsidP="001712CB">
            <w:pPr>
              <w:rPr>
                <w:sz w:val="20"/>
              </w:rPr>
            </w:pPr>
            <w:r w:rsidRPr="002369B4">
              <w:rPr>
                <w:sz w:val="20"/>
              </w:rPr>
              <w:t>Jason Yuchen Guo</w:t>
            </w:r>
          </w:p>
        </w:tc>
        <w:tc>
          <w:tcPr>
            <w:tcW w:w="1260" w:type="dxa"/>
            <w:noWrap/>
          </w:tcPr>
          <w:p w14:paraId="52EE2E37" w14:textId="2E7A5CF5" w:rsidR="001712CB" w:rsidRPr="002369B4" w:rsidRDefault="001712CB" w:rsidP="001712CB">
            <w:pPr>
              <w:rPr>
                <w:sz w:val="20"/>
              </w:rPr>
            </w:pPr>
            <w:r w:rsidRPr="002369B4">
              <w:rPr>
                <w:sz w:val="20"/>
              </w:rPr>
              <w:t>Pending</w:t>
            </w:r>
          </w:p>
        </w:tc>
        <w:tc>
          <w:tcPr>
            <w:tcW w:w="2016" w:type="dxa"/>
            <w:noWrap/>
          </w:tcPr>
          <w:p w14:paraId="166FD04C" w14:textId="6371E09E" w:rsidR="001712CB" w:rsidRPr="002369B4" w:rsidRDefault="001712CB" w:rsidP="001712CB">
            <w:pPr>
              <w:rPr>
                <w:sz w:val="20"/>
              </w:rPr>
            </w:pPr>
            <w:r w:rsidRPr="002369B4">
              <w:rPr>
                <w:sz w:val="20"/>
              </w:rPr>
              <w:t>ML-Power Save</w:t>
            </w:r>
          </w:p>
        </w:tc>
        <w:tc>
          <w:tcPr>
            <w:tcW w:w="901" w:type="dxa"/>
            <w:noWrap/>
          </w:tcPr>
          <w:p w14:paraId="5A969EB1" w14:textId="09D14682" w:rsidR="001712CB" w:rsidRPr="002369B4" w:rsidRDefault="001712CB" w:rsidP="001712CB">
            <w:pPr>
              <w:rPr>
                <w:sz w:val="20"/>
              </w:rPr>
            </w:pPr>
            <w:r w:rsidRPr="002369B4">
              <w:rPr>
                <w:sz w:val="20"/>
              </w:rPr>
              <w:t>MAC</w:t>
            </w:r>
          </w:p>
        </w:tc>
      </w:tr>
      <w:tr w:rsidR="001712CB" w:rsidRPr="006468C5" w14:paraId="41F638DE" w14:textId="77777777" w:rsidTr="008F5FCB">
        <w:trPr>
          <w:trHeight w:val="315"/>
        </w:trPr>
        <w:tc>
          <w:tcPr>
            <w:tcW w:w="840" w:type="dxa"/>
            <w:noWrap/>
          </w:tcPr>
          <w:p w14:paraId="685136D2" w14:textId="5E8A201B" w:rsidR="001712CB" w:rsidRPr="002369B4" w:rsidRDefault="001712CB" w:rsidP="001712CB">
            <w:pPr>
              <w:rPr>
                <w:color w:val="FF0000"/>
                <w:sz w:val="20"/>
              </w:rPr>
            </w:pPr>
            <w:r w:rsidRPr="002369B4">
              <w:rPr>
                <w:color w:val="FF0000"/>
                <w:sz w:val="20"/>
              </w:rPr>
              <w:t>761r0</w:t>
            </w:r>
          </w:p>
        </w:tc>
        <w:tc>
          <w:tcPr>
            <w:tcW w:w="3925" w:type="dxa"/>
            <w:noWrap/>
          </w:tcPr>
          <w:p w14:paraId="0EB108B5" w14:textId="64D62C92" w:rsidR="001712CB" w:rsidRPr="002369B4" w:rsidRDefault="001712CB" w:rsidP="001712CB">
            <w:pPr>
              <w:rPr>
                <w:sz w:val="20"/>
              </w:rPr>
            </w:pPr>
            <w:r w:rsidRPr="002369B4">
              <w:rPr>
                <w:sz w:val="20"/>
              </w:rPr>
              <w:t>Multi-Link-Group-Addressed-Frame-delivery-for-non-STR-MLD</w:t>
            </w:r>
          </w:p>
        </w:tc>
        <w:tc>
          <w:tcPr>
            <w:tcW w:w="1440" w:type="dxa"/>
            <w:noWrap/>
          </w:tcPr>
          <w:p w14:paraId="38A7C93E" w14:textId="757389A7" w:rsidR="001712CB" w:rsidRPr="002369B4" w:rsidRDefault="001712CB" w:rsidP="001712CB">
            <w:pPr>
              <w:rPr>
                <w:sz w:val="20"/>
              </w:rPr>
            </w:pPr>
            <w:r w:rsidRPr="002369B4">
              <w:rPr>
                <w:sz w:val="20"/>
              </w:rPr>
              <w:t>Jason Yuchen Guo</w:t>
            </w:r>
          </w:p>
        </w:tc>
        <w:tc>
          <w:tcPr>
            <w:tcW w:w="1260" w:type="dxa"/>
            <w:noWrap/>
          </w:tcPr>
          <w:p w14:paraId="17E01FED" w14:textId="6C74D4C9" w:rsidR="001712CB" w:rsidRPr="002369B4" w:rsidRDefault="001712CB" w:rsidP="001712CB">
            <w:pPr>
              <w:rPr>
                <w:sz w:val="20"/>
              </w:rPr>
            </w:pPr>
            <w:r w:rsidRPr="002369B4">
              <w:rPr>
                <w:sz w:val="20"/>
              </w:rPr>
              <w:t>Pending</w:t>
            </w:r>
          </w:p>
        </w:tc>
        <w:tc>
          <w:tcPr>
            <w:tcW w:w="2016" w:type="dxa"/>
            <w:noWrap/>
          </w:tcPr>
          <w:p w14:paraId="0C3576C1" w14:textId="6581C893" w:rsidR="001712CB" w:rsidRPr="002369B4" w:rsidRDefault="001712CB" w:rsidP="001712CB">
            <w:pPr>
              <w:rPr>
                <w:sz w:val="20"/>
              </w:rPr>
            </w:pPr>
            <w:r w:rsidRPr="002369B4">
              <w:rPr>
                <w:sz w:val="20"/>
              </w:rPr>
              <w:t>ML-Constrained ops.</w:t>
            </w:r>
          </w:p>
        </w:tc>
        <w:tc>
          <w:tcPr>
            <w:tcW w:w="901" w:type="dxa"/>
            <w:noWrap/>
          </w:tcPr>
          <w:p w14:paraId="7A1991AB" w14:textId="712E3AC4" w:rsidR="001712CB" w:rsidRPr="002369B4" w:rsidRDefault="001712CB" w:rsidP="001712CB">
            <w:pPr>
              <w:rPr>
                <w:sz w:val="20"/>
              </w:rPr>
            </w:pPr>
            <w:r w:rsidRPr="002369B4">
              <w:rPr>
                <w:sz w:val="20"/>
              </w:rPr>
              <w:t>MAC</w:t>
            </w:r>
          </w:p>
        </w:tc>
      </w:tr>
      <w:tr w:rsidR="001712CB" w:rsidRPr="006468C5" w14:paraId="4C38A045" w14:textId="77777777" w:rsidTr="008F5FCB">
        <w:trPr>
          <w:trHeight w:val="315"/>
        </w:trPr>
        <w:tc>
          <w:tcPr>
            <w:tcW w:w="840" w:type="dxa"/>
            <w:noWrap/>
          </w:tcPr>
          <w:p w14:paraId="44ED587A" w14:textId="5C14D9B6" w:rsidR="001712CB" w:rsidRPr="002369B4" w:rsidRDefault="001712CB" w:rsidP="001712CB">
            <w:pPr>
              <w:rPr>
                <w:color w:val="FF0000"/>
                <w:sz w:val="20"/>
              </w:rPr>
            </w:pPr>
            <w:r w:rsidRPr="002369B4">
              <w:rPr>
                <w:color w:val="FF0000"/>
                <w:sz w:val="20"/>
              </w:rPr>
              <w:t>762r0</w:t>
            </w:r>
          </w:p>
        </w:tc>
        <w:tc>
          <w:tcPr>
            <w:tcW w:w="3925" w:type="dxa"/>
            <w:noWrap/>
          </w:tcPr>
          <w:p w14:paraId="6068191C" w14:textId="6D0B3185" w:rsidR="001712CB" w:rsidRPr="002369B4" w:rsidRDefault="001712CB" w:rsidP="001712CB">
            <w:pPr>
              <w:rPr>
                <w:sz w:val="20"/>
              </w:rPr>
            </w:pPr>
            <w:r w:rsidRPr="002369B4">
              <w:rPr>
                <w:sz w:val="20"/>
              </w:rPr>
              <w:t>STA ID Indication for Constrained Multi-Link Operation</w:t>
            </w:r>
          </w:p>
        </w:tc>
        <w:tc>
          <w:tcPr>
            <w:tcW w:w="1440" w:type="dxa"/>
            <w:noWrap/>
          </w:tcPr>
          <w:p w14:paraId="14982A61" w14:textId="24617EE8" w:rsidR="001712CB" w:rsidRPr="002369B4" w:rsidRDefault="001712CB" w:rsidP="001712CB">
            <w:pPr>
              <w:rPr>
                <w:sz w:val="20"/>
              </w:rPr>
            </w:pPr>
            <w:r w:rsidRPr="002369B4">
              <w:rPr>
                <w:sz w:val="20"/>
              </w:rPr>
              <w:t>Yongho Seok</w:t>
            </w:r>
          </w:p>
        </w:tc>
        <w:tc>
          <w:tcPr>
            <w:tcW w:w="1260" w:type="dxa"/>
            <w:noWrap/>
          </w:tcPr>
          <w:p w14:paraId="2C9E9199" w14:textId="4B4E3EBB" w:rsidR="001712CB" w:rsidRPr="002369B4" w:rsidRDefault="001712CB" w:rsidP="001712CB">
            <w:pPr>
              <w:rPr>
                <w:sz w:val="20"/>
              </w:rPr>
            </w:pPr>
            <w:r w:rsidRPr="002369B4">
              <w:rPr>
                <w:sz w:val="20"/>
              </w:rPr>
              <w:t>Pending</w:t>
            </w:r>
          </w:p>
        </w:tc>
        <w:tc>
          <w:tcPr>
            <w:tcW w:w="2016" w:type="dxa"/>
            <w:noWrap/>
          </w:tcPr>
          <w:p w14:paraId="5A446390" w14:textId="621A1523" w:rsidR="001712CB" w:rsidRPr="002369B4" w:rsidRDefault="001712CB" w:rsidP="001712CB">
            <w:pPr>
              <w:rPr>
                <w:sz w:val="20"/>
              </w:rPr>
            </w:pPr>
            <w:r w:rsidRPr="002369B4">
              <w:rPr>
                <w:sz w:val="20"/>
              </w:rPr>
              <w:t>ML-Constrained ops.</w:t>
            </w:r>
          </w:p>
        </w:tc>
        <w:tc>
          <w:tcPr>
            <w:tcW w:w="901" w:type="dxa"/>
            <w:noWrap/>
          </w:tcPr>
          <w:p w14:paraId="0CAC6202" w14:textId="1DA9DCB3" w:rsidR="001712CB" w:rsidRPr="002369B4" w:rsidRDefault="001712CB" w:rsidP="001712CB">
            <w:pPr>
              <w:rPr>
                <w:sz w:val="20"/>
              </w:rPr>
            </w:pPr>
            <w:r w:rsidRPr="002369B4">
              <w:rPr>
                <w:sz w:val="20"/>
              </w:rPr>
              <w:t>MAC</w:t>
            </w:r>
          </w:p>
        </w:tc>
      </w:tr>
      <w:tr w:rsidR="001712CB" w:rsidRPr="006468C5" w14:paraId="130379A1" w14:textId="77777777" w:rsidTr="008F5FCB">
        <w:trPr>
          <w:trHeight w:val="315"/>
        </w:trPr>
        <w:tc>
          <w:tcPr>
            <w:tcW w:w="840" w:type="dxa"/>
            <w:noWrap/>
          </w:tcPr>
          <w:p w14:paraId="78016E4D" w14:textId="65E43617" w:rsidR="001712CB" w:rsidRPr="002369B4" w:rsidRDefault="00350ADF" w:rsidP="001712CB">
            <w:pPr>
              <w:rPr>
                <w:color w:val="FF0000"/>
                <w:sz w:val="20"/>
              </w:rPr>
            </w:pPr>
            <w:hyperlink r:id="rId112" w:history="1">
              <w:r w:rsidR="001712CB" w:rsidRPr="002369B4">
                <w:rPr>
                  <w:rStyle w:val="Hyperlink"/>
                  <w:sz w:val="20"/>
                </w:rPr>
                <w:t>770r0</w:t>
              </w:r>
            </w:hyperlink>
          </w:p>
        </w:tc>
        <w:tc>
          <w:tcPr>
            <w:tcW w:w="3925" w:type="dxa"/>
            <w:noWrap/>
          </w:tcPr>
          <w:p w14:paraId="69F166B2" w14:textId="59FA39BB" w:rsidR="001712CB" w:rsidRPr="002369B4" w:rsidRDefault="001712CB" w:rsidP="001712CB">
            <w:pPr>
              <w:rPr>
                <w:sz w:val="20"/>
              </w:rPr>
            </w:pPr>
            <w:r w:rsidRPr="002369B4">
              <w:rPr>
                <w:sz w:val="20"/>
              </w:rPr>
              <w:t>MLO: AID allocation</w:t>
            </w:r>
          </w:p>
        </w:tc>
        <w:tc>
          <w:tcPr>
            <w:tcW w:w="1440" w:type="dxa"/>
            <w:noWrap/>
          </w:tcPr>
          <w:p w14:paraId="6CFDBC10" w14:textId="559D5A37" w:rsidR="001712CB" w:rsidRPr="002369B4" w:rsidRDefault="001712CB" w:rsidP="001712CB">
            <w:pPr>
              <w:rPr>
                <w:sz w:val="20"/>
              </w:rPr>
            </w:pPr>
            <w:r w:rsidRPr="002369B4">
              <w:rPr>
                <w:sz w:val="20"/>
              </w:rPr>
              <w:t>Young Hoon Kwon</w:t>
            </w:r>
          </w:p>
        </w:tc>
        <w:tc>
          <w:tcPr>
            <w:tcW w:w="1260" w:type="dxa"/>
            <w:noWrap/>
          </w:tcPr>
          <w:p w14:paraId="5D24A640" w14:textId="109AC3C1" w:rsidR="001712CB" w:rsidRPr="002369B4" w:rsidRDefault="001712CB" w:rsidP="001712CB">
            <w:pPr>
              <w:rPr>
                <w:sz w:val="20"/>
              </w:rPr>
            </w:pPr>
            <w:r w:rsidRPr="002369B4">
              <w:rPr>
                <w:sz w:val="20"/>
              </w:rPr>
              <w:t>Pending</w:t>
            </w:r>
          </w:p>
        </w:tc>
        <w:tc>
          <w:tcPr>
            <w:tcW w:w="2016" w:type="dxa"/>
            <w:noWrap/>
          </w:tcPr>
          <w:p w14:paraId="620AC994" w14:textId="2B76BED2" w:rsidR="001712CB" w:rsidRPr="002369B4" w:rsidRDefault="001712CB" w:rsidP="001712CB">
            <w:pPr>
              <w:rPr>
                <w:sz w:val="20"/>
              </w:rPr>
            </w:pPr>
            <w:r w:rsidRPr="002369B4">
              <w:rPr>
                <w:sz w:val="20"/>
              </w:rPr>
              <w:t>ML-General</w:t>
            </w:r>
          </w:p>
        </w:tc>
        <w:tc>
          <w:tcPr>
            <w:tcW w:w="901" w:type="dxa"/>
            <w:noWrap/>
          </w:tcPr>
          <w:p w14:paraId="52E414EC" w14:textId="6FC38B9C" w:rsidR="001712CB" w:rsidRPr="002369B4" w:rsidRDefault="001712CB" w:rsidP="001712CB">
            <w:pPr>
              <w:rPr>
                <w:sz w:val="20"/>
              </w:rPr>
            </w:pPr>
            <w:r w:rsidRPr="002369B4">
              <w:rPr>
                <w:sz w:val="20"/>
              </w:rPr>
              <w:t>MAC</w:t>
            </w:r>
          </w:p>
        </w:tc>
      </w:tr>
      <w:tr w:rsidR="001712CB" w:rsidRPr="006468C5" w14:paraId="0D5711C7" w14:textId="77777777" w:rsidTr="008F5FCB">
        <w:trPr>
          <w:trHeight w:val="315"/>
        </w:trPr>
        <w:tc>
          <w:tcPr>
            <w:tcW w:w="840" w:type="dxa"/>
            <w:noWrap/>
          </w:tcPr>
          <w:p w14:paraId="5850F7B8" w14:textId="48C6FC0E" w:rsidR="001712CB" w:rsidRPr="002369B4" w:rsidRDefault="00350ADF" w:rsidP="001712CB">
            <w:pPr>
              <w:rPr>
                <w:color w:val="FF0000"/>
                <w:sz w:val="20"/>
              </w:rPr>
            </w:pPr>
            <w:hyperlink r:id="rId113" w:history="1">
              <w:r w:rsidR="001712CB" w:rsidRPr="002369B4">
                <w:rPr>
                  <w:rStyle w:val="Hyperlink"/>
                  <w:sz w:val="20"/>
                </w:rPr>
                <w:t>772r0</w:t>
              </w:r>
            </w:hyperlink>
          </w:p>
        </w:tc>
        <w:tc>
          <w:tcPr>
            <w:tcW w:w="3925" w:type="dxa"/>
            <w:noWrap/>
          </w:tcPr>
          <w:p w14:paraId="353C461B" w14:textId="6770BC60" w:rsidR="001712CB" w:rsidRPr="002369B4" w:rsidRDefault="001712CB" w:rsidP="001712CB">
            <w:pPr>
              <w:rPr>
                <w:sz w:val="20"/>
              </w:rPr>
            </w:pPr>
            <w:r w:rsidRPr="002369B4">
              <w:rPr>
                <w:sz w:val="20"/>
              </w:rPr>
              <w:t>Multi-link element format</w:t>
            </w:r>
          </w:p>
        </w:tc>
        <w:tc>
          <w:tcPr>
            <w:tcW w:w="1440" w:type="dxa"/>
            <w:noWrap/>
          </w:tcPr>
          <w:p w14:paraId="645A41BD" w14:textId="478EC2FB" w:rsidR="001712CB" w:rsidRPr="002369B4" w:rsidRDefault="001712CB" w:rsidP="001712CB">
            <w:pPr>
              <w:rPr>
                <w:sz w:val="20"/>
              </w:rPr>
            </w:pPr>
            <w:r w:rsidRPr="002369B4">
              <w:rPr>
                <w:sz w:val="20"/>
              </w:rPr>
              <w:t>Rojan Chitrakar</w:t>
            </w:r>
          </w:p>
        </w:tc>
        <w:tc>
          <w:tcPr>
            <w:tcW w:w="1260" w:type="dxa"/>
            <w:noWrap/>
          </w:tcPr>
          <w:p w14:paraId="7598D7E2" w14:textId="48B815C5" w:rsidR="001712CB" w:rsidRPr="002369B4" w:rsidRDefault="001712CB" w:rsidP="001712CB">
            <w:pPr>
              <w:rPr>
                <w:sz w:val="20"/>
              </w:rPr>
            </w:pPr>
            <w:r w:rsidRPr="002369B4">
              <w:rPr>
                <w:sz w:val="20"/>
              </w:rPr>
              <w:t>Pending</w:t>
            </w:r>
          </w:p>
        </w:tc>
        <w:tc>
          <w:tcPr>
            <w:tcW w:w="2016" w:type="dxa"/>
            <w:noWrap/>
          </w:tcPr>
          <w:p w14:paraId="039EEC58" w14:textId="1AACBB38" w:rsidR="001712CB" w:rsidRPr="002369B4" w:rsidRDefault="001712CB" w:rsidP="001712CB">
            <w:pPr>
              <w:rPr>
                <w:sz w:val="20"/>
              </w:rPr>
            </w:pPr>
            <w:r w:rsidRPr="002369B4">
              <w:rPr>
                <w:sz w:val="20"/>
              </w:rPr>
              <w:t>ML-General</w:t>
            </w:r>
          </w:p>
        </w:tc>
        <w:tc>
          <w:tcPr>
            <w:tcW w:w="901" w:type="dxa"/>
            <w:noWrap/>
          </w:tcPr>
          <w:p w14:paraId="02DDAD89" w14:textId="6115B09E" w:rsidR="001712CB" w:rsidRPr="002369B4" w:rsidRDefault="001712CB" w:rsidP="001712CB">
            <w:pPr>
              <w:rPr>
                <w:sz w:val="20"/>
              </w:rPr>
            </w:pPr>
            <w:r w:rsidRPr="002369B4">
              <w:rPr>
                <w:sz w:val="20"/>
              </w:rPr>
              <w:t>MAC</w:t>
            </w:r>
          </w:p>
        </w:tc>
      </w:tr>
      <w:tr w:rsidR="001712CB" w:rsidRPr="006468C5" w14:paraId="692653B5" w14:textId="77777777" w:rsidTr="008F5FCB">
        <w:trPr>
          <w:trHeight w:val="315"/>
        </w:trPr>
        <w:tc>
          <w:tcPr>
            <w:tcW w:w="840" w:type="dxa"/>
            <w:noWrap/>
          </w:tcPr>
          <w:p w14:paraId="38166F31" w14:textId="18185179" w:rsidR="001712CB" w:rsidRPr="002369B4" w:rsidRDefault="00350ADF" w:rsidP="001712CB">
            <w:pPr>
              <w:rPr>
                <w:color w:val="FF0000"/>
                <w:sz w:val="20"/>
              </w:rPr>
            </w:pPr>
            <w:hyperlink r:id="rId114" w:history="1">
              <w:r w:rsidR="001712CB" w:rsidRPr="002369B4">
                <w:rPr>
                  <w:rStyle w:val="Hyperlink"/>
                  <w:sz w:val="20"/>
                </w:rPr>
                <w:t>809r0</w:t>
              </w:r>
            </w:hyperlink>
          </w:p>
        </w:tc>
        <w:tc>
          <w:tcPr>
            <w:tcW w:w="3925" w:type="dxa"/>
            <w:noWrap/>
          </w:tcPr>
          <w:p w14:paraId="4FB4858A" w14:textId="15920F69" w:rsidR="001712CB" w:rsidRPr="002369B4" w:rsidRDefault="001712CB" w:rsidP="001712CB">
            <w:pPr>
              <w:rPr>
                <w:sz w:val="20"/>
              </w:rPr>
            </w:pPr>
            <w:r w:rsidRPr="002369B4">
              <w:rPr>
                <w:sz w:val="20"/>
              </w:rPr>
              <w:t>STR capability report</w:t>
            </w:r>
          </w:p>
        </w:tc>
        <w:tc>
          <w:tcPr>
            <w:tcW w:w="1440" w:type="dxa"/>
            <w:noWrap/>
          </w:tcPr>
          <w:p w14:paraId="5B73D7B2" w14:textId="6E570013" w:rsidR="001712CB" w:rsidRPr="002369B4" w:rsidRDefault="001712CB" w:rsidP="001712CB">
            <w:pPr>
              <w:rPr>
                <w:sz w:val="20"/>
              </w:rPr>
            </w:pPr>
            <w:r w:rsidRPr="002369B4">
              <w:rPr>
                <w:sz w:val="20"/>
              </w:rPr>
              <w:t>Pooya Monajemi</w:t>
            </w:r>
          </w:p>
        </w:tc>
        <w:tc>
          <w:tcPr>
            <w:tcW w:w="1260" w:type="dxa"/>
            <w:noWrap/>
          </w:tcPr>
          <w:p w14:paraId="0626BC55" w14:textId="06A1A51A" w:rsidR="001712CB" w:rsidRPr="002369B4" w:rsidRDefault="001712CB" w:rsidP="001712CB">
            <w:pPr>
              <w:rPr>
                <w:sz w:val="20"/>
              </w:rPr>
            </w:pPr>
            <w:r w:rsidRPr="002369B4">
              <w:rPr>
                <w:sz w:val="20"/>
              </w:rPr>
              <w:t>Pending</w:t>
            </w:r>
          </w:p>
        </w:tc>
        <w:tc>
          <w:tcPr>
            <w:tcW w:w="2016" w:type="dxa"/>
            <w:noWrap/>
          </w:tcPr>
          <w:p w14:paraId="1713B53D" w14:textId="7F69A218" w:rsidR="001712CB" w:rsidRPr="002369B4" w:rsidRDefault="001712CB" w:rsidP="001712CB">
            <w:pPr>
              <w:rPr>
                <w:sz w:val="20"/>
              </w:rPr>
            </w:pPr>
            <w:r w:rsidRPr="002369B4">
              <w:rPr>
                <w:sz w:val="20"/>
              </w:rPr>
              <w:t>ML-Constrained ops.</w:t>
            </w:r>
          </w:p>
        </w:tc>
        <w:tc>
          <w:tcPr>
            <w:tcW w:w="901" w:type="dxa"/>
            <w:noWrap/>
          </w:tcPr>
          <w:p w14:paraId="6A1CAD04" w14:textId="2BD86053" w:rsidR="001712CB" w:rsidRPr="002369B4" w:rsidRDefault="001712CB" w:rsidP="001712CB">
            <w:pPr>
              <w:rPr>
                <w:sz w:val="20"/>
              </w:rPr>
            </w:pPr>
            <w:r w:rsidRPr="002369B4">
              <w:rPr>
                <w:sz w:val="20"/>
              </w:rPr>
              <w:t>MAC</w:t>
            </w:r>
          </w:p>
        </w:tc>
      </w:tr>
      <w:tr w:rsidR="001712CB" w:rsidRPr="006468C5" w14:paraId="2D62BDD9" w14:textId="77777777" w:rsidTr="008F5FCB">
        <w:trPr>
          <w:trHeight w:val="315"/>
        </w:trPr>
        <w:tc>
          <w:tcPr>
            <w:tcW w:w="840" w:type="dxa"/>
            <w:noWrap/>
          </w:tcPr>
          <w:p w14:paraId="6A4956AA" w14:textId="5C5910BB" w:rsidR="001712CB" w:rsidRPr="002369B4" w:rsidRDefault="00350ADF" w:rsidP="001712CB">
            <w:pPr>
              <w:rPr>
                <w:color w:val="FF0000"/>
                <w:sz w:val="20"/>
              </w:rPr>
            </w:pPr>
            <w:hyperlink r:id="rId115" w:history="1">
              <w:r w:rsidR="001712CB" w:rsidRPr="002369B4">
                <w:rPr>
                  <w:rStyle w:val="Hyperlink"/>
                  <w:sz w:val="20"/>
                </w:rPr>
                <w:t>810r0</w:t>
              </w:r>
            </w:hyperlink>
          </w:p>
        </w:tc>
        <w:tc>
          <w:tcPr>
            <w:tcW w:w="3925" w:type="dxa"/>
            <w:noWrap/>
          </w:tcPr>
          <w:p w14:paraId="1A8E9545" w14:textId="77EA6547" w:rsidR="001712CB" w:rsidRPr="002369B4" w:rsidRDefault="001712CB" w:rsidP="001712CB">
            <w:pPr>
              <w:rPr>
                <w:sz w:val="20"/>
              </w:rPr>
            </w:pPr>
            <w:r w:rsidRPr="002369B4">
              <w:rPr>
                <w:sz w:val="20"/>
              </w:rPr>
              <w:t>Dynamic Link Set</w:t>
            </w:r>
          </w:p>
        </w:tc>
        <w:tc>
          <w:tcPr>
            <w:tcW w:w="1440" w:type="dxa"/>
            <w:noWrap/>
          </w:tcPr>
          <w:p w14:paraId="6B0145EA" w14:textId="089F37C9" w:rsidR="001712CB" w:rsidRPr="002369B4" w:rsidRDefault="001712CB" w:rsidP="001712CB">
            <w:pPr>
              <w:rPr>
                <w:sz w:val="20"/>
              </w:rPr>
            </w:pPr>
            <w:r w:rsidRPr="002369B4">
              <w:rPr>
                <w:sz w:val="20"/>
              </w:rPr>
              <w:t>Pooya Monajemi</w:t>
            </w:r>
          </w:p>
        </w:tc>
        <w:tc>
          <w:tcPr>
            <w:tcW w:w="1260" w:type="dxa"/>
            <w:noWrap/>
          </w:tcPr>
          <w:p w14:paraId="2AE417A6" w14:textId="74325BCC" w:rsidR="001712CB" w:rsidRPr="002369B4" w:rsidRDefault="001712CB" w:rsidP="001712CB">
            <w:pPr>
              <w:rPr>
                <w:sz w:val="20"/>
              </w:rPr>
            </w:pPr>
            <w:r w:rsidRPr="002369B4">
              <w:rPr>
                <w:sz w:val="20"/>
              </w:rPr>
              <w:t>Pending</w:t>
            </w:r>
          </w:p>
        </w:tc>
        <w:tc>
          <w:tcPr>
            <w:tcW w:w="2016" w:type="dxa"/>
            <w:noWrap/>
          </w:tcPr>
          <w:p w14:paraId="0B6BF5AD" w14:textId="0E5BC6A4" w:rsidR="001712CB" w:rsidRPr="002369B4" w:rsidRDefault="001712CB" w:rsidP="001712CB">
            <w:pPr>
              <w:rPr>
                <w:sz w:val="20"/>
              </w:rPr>
            </w:pPr>
            <w:r w:rsidRPr="002369B4">
              <w:rPr>
                <w:sz w:val="20"/>
              </w:rPr>
              <w:t>ML-Mgmt.</w:t>
            </w:r>
          </w:p>
        </w:tc>
        <w:tc>
          <w:tcPr>
            <w:tcW w:w="901" w:type="dxa"/>
            <w:noWrap/>
          </w:tcPr>
          <w:p w14:paraId="47BCB46E" w14:textId="5C3DDC47" w:rsidR="001712CB" w:rsidRPr="002369B4" w:rsidRDefault="001712CB" w:rsidP="001712CB">
            <w:pPr>
              <w:rPr>
                <w:sz w:val="20"/>
              </w:rPr>
            </w:pPr>
            <w:r w:rsidRPr="002369B4">
              <w:rPr>
                <w:sz w:val="20"/>
              </w:rPr>
              <w:t>MAC</w:t>
            </w:r>
          </w:p>
        </w:tc>
      </w:tr>
      <w:tr w:rsidR="001712CB" w:rsidRPr="006468C5" w14:paraId="13AA7DCB" w14:textId="77777777" w:rsidTr="008F5FCB">
        <w:trPr>
          <w:trHeight w:val="315"/>
        </w:trPr>
        <w:tc>
          <w:tcPr>
            <w:tcW w:w="840" w:type="dxa"/>
            <w:noWrap/>
          </w:tcPr>
          <w:p w14:paraId="423B7999" w14:textId="2740DE28" w:rsidR="001712CB" w:rsidRPr="002369B4" w:rsidRDefault="00350ADF" w:rsidP="001712CB">
            <w:pPr>
              <w:rPr>
                <w:strike/>
                <w:color w:val="FF0000"/>
                <w:sz w:val="20"/>
              </w:rPr>
            </w:pPr>
            <w:hyperlink r:id="rId116" w:history="1">
              <w:r w:rsidR="001712CB" w:rsidRPr="002369B4">
                <w:rPr>
                  <w:rStyle w:val="Hyperlink"/>
                  <w:strike/>
                  <w:color w:val="FF0000"/>
                  <w:sz w:val="20"/>
                </w:rPr>
                <w:t>813r0</w:t>
              </w:r>
            </w:hyperlink>
          </w:p>
        </w:tc>
        <w:tc>
          <w:tcPr>
            <w:tcW w:w="3925" w:type="dxa"/>
            <w:noWrap/>
          </w:tcPr>
          <w:p w14:paraId="7EB4B7D9" w14:textId="4E258FE6" w:rsidR="001712CB" w:rsidRPr="002369B4" w:rsidRDefault="001712CB" w:rsidP="001712CB">
            <w:pPr>
              <w:rPr>
                <w:strike/>
                <w:color w:val="FF0000"/>
                <w:sz w:val="20"/>
              </w:rPr>
            </w:pPr>
            <w:r w:rsidRPr="002369B4">
              <w:rPr>
                <w:strike/>
                <w:color w:val="FF0000"/>
                <w:sz w:val="20"/>
              </w:rPr>
              <w:t>Triggered p2p transmissions follow up</w:t>
            </w:r>
          </w:p>
        </w:tc>
        <w:tc>
          <w:tcPr>
            <w:tcW w:w="1440" w:type="dxa"/>
            <w:noWrap/>
          </w:tcPr>
          <w:p w14:paraId="75FDF4CB" w14:textId="0B977FD9" w:rsidR="001712CB" w:rsidRPr="002369B4" w:rsidRDefault="001712CB" w:rsidP="001712CB">
            <w:pPr>
              <w:rPr>
                <w:strike/>
                <w:color w:val="FF0000"/>
                <w:sz w:val="20"/>
              </w:rPr>
            </w:pPr>
            <w:r w:rsidRPr="002369B4">
              <w:rPr>
                <w:strike/>
                <w:color w:val="FF0000"/>
                <w:sz w:val="20"/>
              </w:rPr>
              <w:t>Stephane Baron</w:t>
            </w:r>
          </w:p>
        </w:tc>
        <w:tc>
          <w:tcPr>
            <w:tcW w:w="1260" w:type="dxa"/>
            <w:noWrap/>
          </w:tcPr>
          <w:p w14:paraId="2AA4FE6B" w14:textId="6AEC5DB6" w:rsidR="001712CB" w:rsidRPr="002369B4" w:rsidRDefault="001712CB" w:rsidP="001712CB">
            <w:pPr>
              <w:rPr>
                <w:strike/>
                <w:color w:val="FF0000"/>
                <w:sz w:val="20"/>
              </w:rPr>
            </w:pPr>
            <w:r w:rsidRPr="002369B4">
              <w:rPr>
                <w:strike/>
                <w:color w:val="FF0000"/>
                <w:sz w:val="20"/>
              </w:rPr>
              <w:t>Pending</w:t>
            </w:r>
          </w:p>
        </w:tc>
        <w:tc>
          <w:tcPr>
            <w:tcW w:w="2016" w:type="dxa"/>
            <w:noWrap/>
          </w:tcPr>
          <w:p w14:paraId="16C10D4A" w14:textId="25D77C35" w:rsidR="001712CB" w:rsidRPr="002369B4" w:rsidRDefault="001712CB" w:rsidP="001712CB">
            <w:pPr>
              <w:rPr>
                <w:strike/>
                <w:color w:val="FF0000"/>
                <w:sz w:val="20"/>
              </w:rPr>
            </w:pPr>
            <w:r w:rsidRPr="002369B4">
              <w:rPr>
                <w:strike/>
                <w:color w:val="FF0000"/>
                <w:sz w:val="20"/>
              </w:rPr>
              <w:t>MAC-Medium Access</w:t>
            </w:r>
          </w:p>
        </w:tc>
        <w:tc>
          <w:tcPr>
            <w:tcW w:w="901" w:type="dxa"/>
            <w:noWrap/>
          </w:tcPr>
          <w:p w14:paraId="07278F20" w14:textId="40BDBA98" w:rsidR="001712CB" w:rsidRPr="002369B4" w:rsidRDefault="001712CB" w:rsidP="001712CB">
            <w:pPr>
              <w:rPr>
                <w:strike/>
                <w:color w:val="FF0000"/>
                <w:sz w:val="20"/>
              </w:rPr>
            </w:pPr>
            <w:r w:rsidRPr="002369B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Pr="002369B4" w:rsidRDefault="001712CB" w:rsidP="001712CB">
            <w:pPr>
              <w:rPr>
                <w:sz w:val="20"/>
              </w:rPr>
            </w:pPr>
            <w:r w:rsidRPr="002369B4">
              <w:rPr>
                <w:color w:val="FF0000"/>
                <w:sz w:val="20"/>
                <w:lang w:eastAsia="en-GB"/>
              </w:rPr>
              <w:t>834r0</w:t>
            </w:r>
          </w:p>
        </w:tc>
        <w:tc>
          <w:tcPr>
            <w:tcW w:w="3925" w:type="dxa"/>
            <w:noWrap/>
          </w:tcPr>
          <w:p w14:paraId="75443DCD" w14:textId="1D83DAEE" w:rsidR="001712CB" w:rsidRPr="002369B4" w:rsidRDefault="001712CB" w:rsidP="001712CB">
            <w:pPr>
              <w:rPr>
                <w:sz w:val="20"/>
              </w:rPr>
            </w:pPr>
            <w:r w:rsidRPr="002369B4">
              <w:rPr>
                <w:sz w:val="20"/>
                <w:lang w:eastAsia="en-GB"/>
              </w:rPr>
              <w:t>Tentative (Re)Association for Non-AP MLD</w:t>
            </w:r>
          </w:p>
        </w:tc>
        <w:tc>
          <w:tcPr>
            <w:tcW w:w="1440" w:type="dxa"/>
            <w:noWrap/>
          </w:tcPr>
          <w:p w14:paraId="5603C68D" w14:textId="6672A0A5" w:rsidR="001712CB" w:rsidRPr="002369B4" w:rsidRDefault="001712CB" w:rsidP="001712CB">
            <w:pPr>
              <w:rPr>
                <w:sz w:val="20"/>
              </w:rPr>
            </w:pPr>
            <w:proofErr w:type="spellStart"/>
            <w:r w:rsidRPr="002369B4">
              <w:rPr>
                <w:sz w:val="20"/>
                <w:lang w:eastAsia="en-GB"/>
              </w:rPr>
              <w:t>Guogang</w:t>
            </w:r>
            <w:proofErr w:type="spellEnd"/>
            <w:r w:rsidRPr="002369B4">
              <w:rPr>
                <w:sz w:val="20"/>
                <w:lang w:eastAsia="en-GB"/>
              </w:rPr>
              <w:t xml:space="preserve"> Huang</w:t>
            </w:r>
          </w:p>
        </w:tc>
        <w:tc>
          <w:tcPr>
            <w:tcW w:w="1260" w:type="dxa"/>
            <w:noWrap/>
          </w:tcPr>
          <w:p w14:paraId="69E4EA68" w14:textId="5689BF05" w:rsidR="001712CB" w:rsidRPr="002369B4" w:rsidRDefault="001712CB" w:rsidP="001712CB">
            <w:pPr>
              <w:rPr>
                <w:sz w:val="20"/>
              </w:rPr>
            </w:pPr>
            <w:r w:rsidRPr="002369B4">
              <w:rPr>
                <w:sz w:val="20"/>
                <w:lang w:eastAsia="en-GB"/>
              </w:rPr>
              <w:t>Pending</w:t>
            </w:r>
          </w:p>
        </w:tc>
        <w:tc>
          <w:tcPr>
            <w:tcW w:w="2016" w:type="dxa"/>
            <w:noWrap/>
          </w:tcPr>
          <w:p w14:paraId="0E019A29" w14:textId="7D71FDED" w:rsidR="001712CB" w:rsidRPr="002369B4" w:rsidRDefault="001712CB" w:rsidP="001712CB">
            <w:pPr>
              <w:rPr>
                <w:sz w:val="20"/>
              </w:rPr>
            </w:pPr>
            <w:r w:rsidRPr="002369B4">
              <w:rPr>
                <w:sz w:val="20"/>
                <w:lang w:eastAsia="en-GB"/>
              </w:rPr>
              <w:t>ML-Mgmt.</w:t>
            </w:r>
          </w:p>
        </w:tc>
        <w:tc>
          <w:tcPr>
            <w:tcW w:w="901" w:type="dxa"/>
            <w:noWrap/>
          </w:tcPr>
          <w:p w14:paraId="6E83CC77" w14:textId="19276882" w:rsidR="001712CB" w:rsidRPr="002369B4" w:rsidRDefault="001712CB" w:rsidP="001712CB">
            <w:pPr>
              <w:rPr>
                <w:sz w:val="20"/>
              </w:rPr>
            </w:pPr>
            <w:r w:rsidRPr="002369B4">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2369B4" w:rsidRDefault="00350ADF" w:rsidP="001712CB">
            <w:pPr>
              <w:rPr>
                <w:color w:val="FF0000"/>
                <w:sz w:val="20"/>
              </w:rPr>
            </w:pPr>
            <w:hyperlink r:id="rId117" w:history="1">
              <w:r w:rsidR="001712CB" w:rsidRPr="002369B4">
                <w:rPr>
                  <w:rStyle w:val="Hyperlink"/>
                  <w:sz w:val="20"/>
                </w:rPr>
                <w:t>843r0</w:t>
              </w:r>
            </w:hyperlink>
          </w:p>
        </w:tc>
        <w:tc>
          <w:tcPr>
            <w:tcW w:w="3925" w:type="dxa"/>
            <w:noWrap/>
          </w:tcPr>
          <w:p w14:paraId="222BBDB2" w14:textId="3649B8D3" w:rsidR="001712CB" w:rsidRPr="002369B4" w:rsidRDefault="001712CB" w:rsidP="001712CB">
            <w:pPr>
              <w:rPr>
                <w:sz w:val="20"/>
              </w:rPr>
            </w:pPr>
            <w:r w:rsidRPr="002369B4">
              <w:rPr>
                <w:sz w:val="20"/>
              </w:rPr>
              <w:t xml:space="preserve">MLO BSS Information Transmission with and without Multiple BSSID </w:t>
            </w:r>
            <w:proofErr w:type="spellStart"/>
            <w:r w:rsidRPr="002369B4">
              <w:rPr>
                <w:sz w:val="20"/>
              </w:rPr>
              <w:t>Suppor</w:t>
            </w:r>
            <w:proofErr w:type="spellEnd"/>
          </w:p>
        </w:tc>
        <w:tc>
          <w:tcPr>
            <w:tcW w:w="1440" w:type="dxa"/>
            <w:noWrap/>
          </w:tcPr>
          <w:p w14:paraId="03192C6F" w14:textId="645A250B" w:rsidR="001712CB" w:rsidRPr="002369B4" w:rsidRDefault="001712CB" w:rsidP="001712CB">
            <w:pPr>
              <w:rPr>
                <w:sz w:val="20"/>
              </w:rPr>
            </w:pPr>
            <w:r w:rsidRPr="002369B4">
              <w:rPr>
                <w:sz w:val="20"/>
              </w:rPr>
              <w:t>Liwen Chu</w:t>
            </w:r>
          </w:p>
        </w:tc>
        <w:tc>
          <w:tcPr>
            <w:tcW w:w="1260" w:type="dxa"/>
            <w:noWrap/>
          </w:tcPr>
          <w:p w14:paraId="77CA5ED6" w14:textId="24917A29" w:rsidR="001712CB" w:rsidRPr="002369B4" w:rsidRDefault="001712CB" w:rsidP="001712CB">
            <w:pPr>
              <w:rPr>
                <w:sz w:val="20"/>
              </w:rPr>
            </w:pPr>
            <w:r w:rsidRPr="002369B4">
              <w:rPr>
                <w:sz w:val="20"/>
              </w:rPr>
              <w:t>Pending</w:t>
            </w:r>
          </w:p>
        </w:tc>
        <w:tc>
          <w:tcPr>
            <w:tcW w:w="2016" w:type="dxa"/>
            <w:noWrap/>
          </w:tcPr>
          <w:p w14:paraId="29A520A5" w14:textId="7E6CFFF1" w:rsidR="001712CB" w:rsidRPr="002369B4" w:rsidRDefault="001712CB" w:rsidP="001712CB">
            <w:pPr>
              <w:rPr>
                <w:sz w:val="20"/>
              </w:rPr>
            </w:pPr>
            <w:r w:rsidRPr="002369B4">
              <w:rPr>
                <w:sz w:val="20"/>
              </w:rPr>
              <w:t>ML-Mgmt.</w:t>
            </w:r>
          </w:p>
        </w:tc>
        <w:tc>
          <w:tcPr>
            <w:tcW w:w="901" w:type="dxa"/>
            <w:noWrap/>
          </w:tcPr>
          <w:p w14:paraId="3EE22FE2" w14:textId="36A3C925" w:rsidR="001712CB" w:rsidRPr="002369B4" w:rsidRDefault="001712CB" w:rsidP="001712CB">
            <w:pPr>
              <w:rPr>
                <w:sz w:val="20"/>
              </w:rPr>
            </w:pPr>
            <w:r w:rsidRPr="002369B4">
              <w:rPr>
                <w:sz w:val="20"/>
              </w:rPr>
              <w:t>MAC</w:t>
            </w:r>
          </w:p>
        </w:tc>
      </w:tr>
      <w:tr w:rsidR="001712CB" w:rsidRPr="006468C5" w14:paraId="0557B572" w14:textId="77777777" w:rsidTr="008F5FCB">
        <w:trPr>
          <w:trHeight w:val="315"/>
        </w:trPr>
        <w:tc>
          <w:tcPr>
            <w:tcW w:w="840" w:type="dxa"/>
            <w:noWrap/>
          </w:tcPr>
          <w:p w14:paraId="167DAEE2" w14:textId="215AEB5C" w:rsidR="001712CB" w:rsidRPr="002369B4" w:rsidRDefault="001712CB" w:rsidP="001712CB">
            <w:pPr>
              <w:rPr>
                <w:sz w:val="20"/>
              </w:rPr>
            </w:pPr>
            <w:r w:rsidRPr="002369B4">
              <w:rPr>
                <w:color w:val="FF0000"/>
                <w:sz w:val="20"/>
              </w:rPr>
              <w:t>865r0</w:t>
            </w:r>
          </w:p>
        </w:tc>
        <w:tc>
          <w:tcPr>
            <w:tcW w:w="3925" w:type="dxa"/>
            <w:noWrap/>
          </w:tcPr>
          <w:p w14:paraId="6EAAE03A" w14:textId="4B0BAE72" w:rsidR="001712CB" w:rsidRPr="002369B4" w:rsidRDefault="001712CB" w:rsidP="001712CB">
            <w:pPr>
              <w:rPr>
                <w:sz w:val="20"/>
              </w:rPr>
            </w:pPr>
            <w:r w:rsidRPr="002369B4">
              <w:rPr>
                <w:sz w:val="20"/>
              </w:rPr>
              <w:t>AP MLD Beaconing and Discovery</w:t>
            </w:r>
          </w:p>
        </w:tc>
        <w:tc>
          <w:tcPr>
            <w:tcW w:w="1440" w:type="dxa"/>
            <w:noWrap/>
          </w:tcPr>
          <w:p w14:paraId="2C68FFE4" w14:textId="31FA0D78" w:rsidR="001712CB" w:rsidRPr="002369B4" w:rsidRDefault="001712CB" w:rsidP="001712CB">
            <w:pPr>
              <w:rPr>
                <w:sz w:val="20"/>
              </w:rPr>
            </w:pPr>
            <w:r w:rsidRPr="002369B4">
              <w:rPr>
                <w:sz w:val="20"/>
              </w:rPr>
              <w:t xml:space="preserve">Jarkko </w:t>
            </w:r>
            <w:proofErr w:type="spellStart"/>
            <w:r w:rsidRPr="002369B4">
              <w:rPr>
                <w:sz w:val="20"/>
              </w:rPr>
              <w:t>Knekt</w:t>
            </w:r>
            <w:proofErr w:type="spellEnd"/>
          </w:p>
        </w:tc>
        <w:tc>
          <w:tcPr>
            <w:tcW w:w="1260" w:type="dxa"/>
            <w:noWrap/>
          </w:tcPr>
          <w:p w14:paraId="532D9A2E" w14:textId="15CF0490" w:rsidR="001712CB" w:rsidRPr="002369B4" w:rsidRDefault="001712CB" w:rsidP="001712CB">
            <w:pPr>
              <w:rPr>
                <w:sz w:val="20"/>
              </w:rPr>
            </w:pPr>
            <w:r w:rsidRPr="002369B4">
              <w:rPr>
                <w:sz w:val="20"/>
              </w:rPr>
              <w:t>Pending</w:t>
            </w:r>
          </w:p>
        </w:tc>
        <w:tc>
          <w:tcPr>
            <w:tcW w:w="2016" w:type="dxa"/>
            <w:noWrap/>
          </w:tcPr>
          <w:p w14:paraId="1780B413" w14:textId="41EED5DD" w:rsidR="001712CB" w:rsidRPr="002369B4" w:rsidRDefault="001712CB" w:rsidP="001712CB">
            <w:pPr>
              <w:rPr>
                <w:sz w:val="20"/>
              </w:rPr>
            </w:pPr>
            <w:r w:rsidRPr="002369B4">
              <w:rPr>
                <w:sz w:val="20"/>
              </w:rPr>
              <w:t>ML-Mgmt.</w:t>
            </w:r>
          </w:p>
        </w:tc>
        <w:tc>
          <w:tcPr>
            <w:tcW w:w="901" w:type="dxa"/>
            <w:noWrap/>
          </w:tcPr>
          <w:p w14:paraId="3F88FCD1" w14:textId="028F590E" w:rsidR="001712CB" w:rsidRPr="002369B4" w:rsidRDefault="001712CB" w:rsidP="001712CB">
            <w:pPr>
              <w:rPr>
                <w:sz w:val="20"/>
              </w:rPr>
            </w:pPr>
            <w:r w:rsidRPr="002369B4">
              <w:rPr>
                <w:sz w:val="20"/>
              </w:rPr>
              <w:t>MAC</w:t>
            </w:r>
          </w:p>
        </w:tc>
      </w:tr>
      <w:tr w:rsidR="00A25612" w:rsidRPr="006468C5" w14:paraId="6E1E20CC" w14:textId="77777777" w:rsidTr="008F5FCB">
        <w:trPr>
          <w:trHeight w:val="315"/>
        </w:trPr>
        <w:tc>
          <w:tcPr>
            <w:tcW w:w="840" w:type="dxa"/>
            <w:noWrap/>
          </w:tcPr>
          <w:p w14:paraId="3D5641C8" w14:textId="163F55ED" w:rsidR="00A25612" w:rsidRPr="002369B4" w:rsidRDefault="00A25612" w:rsidP="001712CB">
            <w:pPr>
              <w:rPr>
                <w:color w:val="FF0000"/>
                <w:sz w:val="20"/>
              </w:rPr>
            </w:pPr>
            <w:r w:rsidRPr="002369B4">
              <w:rPr>
                <w:color w:val="FF0000"/>
                <w:sz w:val="20"/>
              </w:rPr>
              <w:t>866r0</w:t>
            </w:r>
          </w:p>
        </w:tc>
        <w:tc>
          <w:tcPr>
            <w:tcW w:w="3925" w:type="dxa"/>
            <w:noWrap/>
          </w:tcPr>
          <w:p w14:paraId="312658CB" w14:textId="0ED7FFF4" w:rsidR="00A25612" w:rsidRPr="002369B4" w:rsidRDefault="003A20A2" w:rsidP="001712CB">
            <w:pPr>
              <w:rPr>
                <w:sz w:val="20"/>
              </w:rPr>
            </w:pPr>
            <w:r w:rsidRPr="002369B4">
              <w:rPr>
                <w:sz w:val="20"/>
              </w:rPr>
              <w:t>GCMP for 11be</w:t>
            </w:r>
          </w:p>
        </w:tc>
        <w:tc>
          <w:tcPr>
            <w:tcW w:w="1440" w:type="dxa"/>
            <w:noWrap/>
          </w:tcPr>
          <w:p w14:paraId="272933FF" w14:textId="202CC448" w:rsidR="00A25612" w:rsidRPr="002369B4" w:rsidRDefault="003A20A2" w:rsidP="001712CB">
            <w:pPr>
              <w:rPr>
                <w:sz w:val="20"/>
              </w:rPr>
            </w:pPr>
            <w:r w:rsidRPr="002369B4">
              <w:rPr>
                <w:sz w:val="20"/>
              </w:rPr>
              <w:t>Laurent Cariou</w:t>
            </w:r>
          </w:p>
        </w:tc>
        <w:tc>
          <w:tcPr>
            <w:tcW w:w="1260" w:type="dxa"/>
            <w:noWrap/>
          </w:tcPr>
          <w:p w14:paraId="72BC85B7" w14:textId="64C4638A" w:rsidR="00A25612" w:rsidRPr="002369B4" w:rsidRDefault="003A20A2" w:rsidP="001712CB">
            <w:pPr>
              <w:rPr>
                <w:sz w:val="20"/>
              </w:rPr>
            </w:pPr>
            <w:r w:rsidRPr="002369B4">
              <w:rPr>
                <w:sz w:val="20"/>
              </w:rPr>
              <w:t>Pending</w:t>
            </w:r>
          </w:p>
        </w:tc>
        <w:tc>
          <w:tcPr>
            <w:tcW w:w="2016" w:type="dxa"/>
            <w:noWrap/>
          </w:tcPr>
          <w:p w14:paraId="4562B3A4" w14:textId="73972461" w:rsidR="00A25612" w:rsidRPr="002369B4" w:rsidRDefault="00086913" w:rsidP="001712CB">
            <w:pPr>
              <w:rPr>
                <w:sz w:val="20"/>
              </w:rPr>
            </w:pPr>
            <w:r w:rsidRPr="002369B4">
              <w:rPr>
                <w:sz w:val="20"/>
              </w:rPr>
              <w:t>MAC-General</w:t>
            </w:r>
          </w:p>
        </w:tc>
        <w:tc>
          <w:tcPr>
            <w:tcW w:w="901" w:type="dxa"/>
            <w:noWrap/>
          </w:tcPr>
          <w:p w14:paraId="769285A6" w14:textId="1A72C45D" w:rsidR="00A25612" w:rsidRPr="002369B4" w:rsidRDefault="00086913" w:rsidP="001712CB">
            <w:pPr>
              <w:rPr>
                <w:sz w:val="20"/>
              </w:rPr>
            </w:pPr>
            <w:r w:rsidRPr="002369B4">
              <w:rPr>
                <w:sz w:val="20"/>
              </w:rPr>
              <w:t>MAC</w:t>
            </w:r>
          </w:p>
        </w:tc>
      </w:tr>
      <w:tr w:rsidR="00283FD1" w:rsidRPr="006468C5" w14:paraId="6332A980" w14:textId="77777777" w:rsidTr="008F5FCB">
        <w:trPr>
          <w:trHeight w:val="315"/>
        </w:trPr>
        <w:tc>
          <w:tcPr>
            <w:tcW w:w="840" w:type="dxa"/>
            <w:noWrap/>
          </w:tcPr>
          <w:p w14:paraId="411BB7CE" w14:textId="32E1EB22" w:rsidR="00283FD1" w:rsidRPr="002369B4" w:rsidRDefault="00D54E76" w:rsidP="00283FD1">
            <w:pPr>
              <w:rPr>
                <w:color w:val="FF0000"/>
                <w:sz w:val="20"/>
              </w:rPr>
            </w:pPr>
            <w:hyperlink r:id="rId118" w:history="1">
              <w:r w:rsidR="00283FD1" w:rsidRPr="00D54E76">
                <w:rPr>
                  <w:rStyle w:val="Hyperlink"/>
                  <w:sz w:val="20"/>
                </w:rPr>
                <w:t>883r0</w:t>
              </w:r>
            </w:hyperlink>
          </w:p>
        </w:tc>
        <w:tc>
          <w:tcPr>
            <w:tcW w:w="3925" w:type="dxa"/>
            <w:noWrap/>
          </w:tcPr>
          <w:p w14:paraId="5F673911" w14:textId="0DF090F3" w:rsidR="00283FD1" w:rsidRPr="002369B4" w:rsidRDefault="00283FD1" w:rsidP="00283FD1">
            <w:pPr>
              <w:rPr>
                <w:sz w:val="20"/>
              </w:rPr>
            </w:pPr>
            <w:r w:rsidRPr="002369B4">
              <w:rPr>
                <w:sz w:val="20"/>
              </w:rPr>
              <w:t>Multi-link Spatial Multiplexing</w:t>
            </w:r>
          </w:p>
        </w:tc>
        <w:tc>
          <w:tcPr>
            <w:tcW w:w="1440" w:type="dxa"/>
            <w:noWrap/>
          </w:tcPr>
          <w:p w14:paraId="16053C36" w14:textId="67F86C54" w:rsidR="00283FD1" w:rsidRPr="002369B4" w:rsidRDefault="00283FD1" w:rsidP="00283FD1">
            <w:pPr>
              <w:rPr>
                <w:sz w:val="20"/>
              </w:rPr>
            </w:pPr>
            <w:r w:rsidRPr="002369B4">
              <w:rPr>
                <w:sz w:val="20"/>
              </w:rPr>
              <w:t>Yongho Seok</w:t>
            </w:r>
          </w:p>
        </w:tc>
        <w:tc>
          <w:tcPr>
            <w:tcW w:w="1260" w:type="dxa"/>
            <w:noWrap/>
          </w:tcPr>
          <w:p w14:paraId="61E3A0D5" w14:textId="17D387B0" w:rsidR="00283FD1" w:rsidRPr="002369B4" w:rsidRDefault="00283FD1" w:rsidP="00283FD1">
            <w:pPr>
              <w:rPr>
                <w:sz w:val="20"/>
              </w:rPr>
            </w:pPr>
            <w:r w:rsidRPr="002369B4">
              <w:rPr>
                <w:sz w:val="20"/>
              </w:rPr>
              <w:t>Pending</w:t>
            </w:r>
          </w:p>
        </w:tc>
        <w:tc>
          <w:tcPr>
            <w:tcW w:w="2016" w:type="dxa"/>
            <w:noWrap/>
          </w:tcPr>
          <w:p w14:paraId="749DF493" w14:textId="0D1BB8D3" w:rsidR="00283FD1" w:rsidRPr="002369B4" w:rsidRDefault="00283FD1" w:rsidP="00283FD1">
            <w:pPr>
              <w:rPr>
                <w:sz w:val="20"/>
              </w:rPr>
            </w:pPr>
            <w:r w:rsidRPr="002369B4">
              <w:rPr>
                <w:sz w:val="20"/>
              </w:rPr>
              <w:t>ML-General</w:t>
            </w:r>
          </w:p>
        </w:tc>
        <w:tc>
          <w:tcPr>
            <w:tcW w:w="901" w:type="dxa"/>
            <w:noWrap/>
          </w:tcPr>
          <w:p w14:paraId="6ABCAC80" w14:textId="22869EBA" w:rsidR="00283FD1" w:rsidRPr="002369B4" w:rsidRDefault="00283FD1" w:rsidP="00283FD1">
            <w:pPr>
              <w:rPr>
                <w:sz w:val="20"/>
              </w:rPr>
            </w:pPr>
            <w:r w:rsidRPr="002369B4">
              <w:rPr>
                <w:sz w:val="20"/>
              </w:rPr>
              <w:t>MAC</w:t>
            </w:r>
          </w:p>
        </w:tc>
      </w:tr>
      <w:tr w:rsidR="00174ADB" w:rsidRPr="006468C5" w14:paraId="2E532168" w14:textId="77777777" w:rsidTr="008F5FCB">
        <w:trPr>
          <w:trHeight w:val="315"/>
        </w:trPr>
        <w:tc>
          <w:tcPr>
            <w:tcW w:w="840" w:type="dxa"/>
            <w:noWrap/>
          </w:tcPr>
          <w:p w14:paraId="5F7E7D7F" w14:textId="10403717" w:rsidR="00174ADB" w:rsidRPr="002369B4" w:rsidRDefault="005B1F99" w:rsidP="00283FD1">
            <w:pPr>
              <w:rPr>
                <w:color w:val="FF0000"/>
                <w:sz w:val="20"/>
              </w:rPr>
            </w:pPr>
            <w:r w:rsidRPr="005B1F99">
              <w:rPr>
                <w:color w:val="FF0000"/>
                <w:sz w:val="20"/>
              </w:rPr>
              <w:lastRenderedPageBreak/>
              <w:t>895</w:t>
            </w:r>
            <w:r>
              <w:rPr>
                <w:color w:val="FF0000"/>
                <w:sz w:val="20"/>
              </w:rPr>
              <w:t>r0</w:t>
            </w:r>
          </w:p>
        </w:tc>
        <w:tc>
          <w:tcPr>
            <w:tcW w:w="3925" w:type="dxa"/>
            <w:noWrap/>
          </w:tcPr>
          <w:p w14:paraId="12A15E3C" w14:textId="39B0BB79" w:rsidR="00174ADB" w:rsidRPr="002369B4" w:rsidRDefault="005B1F99" w:rsidP="00283FD1">
            <w:pPr>
              <w:rPr>
                <w:sz w:val="20"/>
              </w:rPr>
            </w:pPr>
            <w:r w:rsidRPr="005B1F99">
              <w:rPr>
                <w:sz w:val="20"/>
              </w:rPr>
              <w:t>Preamble Puncturing Support for EHT transmission</w:t>
            </w:r>
          </w:p>
        </w:tc>
        <w:tc>
          <w:tcPr>
            <w:tcW w:w="1440" w:type="dxa"/>
            <w:noWrap/>
          </w:tcPr>
          <w:p w14:paraId="53A8E941" w14:textId="22DDDB5A" w:rsidR="00174ADB" w:rsidRPr="002369B4" w:rsidRDefault="005B1F99" w:rsidP="00283FD1">
            <w:pPr>
              <w:rPr>
                <w:sz w:val="20"/>
              </w:rPr>
            </w:pPr>
            <w:r>
              <w:rPr>
                <w:sz w:val="20"/>
              </w:rPr>
              <w:t>Kaiying Lu</w:t>
            </w:r>
          </w:p>
        </w:tc>
        <w:tc>
          <w:tcPr>
            <w:tcW w:w="1260" w:type="dxa"/>
            <w:noWrap/>
          </w:tcPr>
          <w:p w14:paraId="12094B11" w14:textId="6C5CE453" w:rsidR="00174ADB" w:rsidRPr="002369B4" w:rsidRDefault="005B1F99" w:rsidP="00283FD1">
            <w:pPr>
              <w:rPr>
                <w:sz w:val="20"/>
              </w:rPr>
            </w:pPr>
            <w:r>
              <w:rPr>
                <w:sz w:val="20"/>
              </w:rPr>
              <w:t xml:space="preserve">Pending </w:t>
            </w:r>
          </w:p>
        </w:tc>
        <w:tc>
          <w:tcPr>
            <w:tcW w:w="2016" w:type="dxa"/>
            <w:noWrap/>
          </w:tcPr>
          <w:p w14:paraId="09918699" w14:textId="3C4D3985" w:rsidR="00174ADB" w:rsidRPr="002369B4" w:rsidRDefault="005B1F99" w:rsidP="00283FD1">
            <w:pPr>
              <w:rPr>
                <w:sz w:val="20"/>
              </w:rPr>
            </w:pPr>
            <w:r>
              <w:rPr>
                <w:sz w:val="20"/>
              </w:rPr>
              <w:t>MAC-General</w:t>
            </w:r>
          </w:p>
        </w:tc>
        <w:tc>
          <w:tcPr>
            <w:tcW w:w="901" w:type="dxa"/>
            <w:noWrap/>
          </w:tcPr>
          <w:p w14:paraId="2EE550A2" w14:textId="2C53AD6E" w:rsidR="00174ADB" w:rsidRPr="002369B4" w:rsidRDefault="00C27A73"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2369B4" w:rsidRDefault="00283FD1" w:rsidP="00283FD1">
            <w:pPr>
              <w:rPr>
                <w:color w:val="FF0000"/>
                <w:sz w:val="20"/>
              </w:rPr>
            </w:pPr>
            <w:r w:rsidRPr="002369B4">
              <w:rPr>
                <w:color w:val="FF0000"/>
                <w:sz w:val="20"/>
              </w:rPr>
              <w:t>898r0</w:t>
            </w:r>
          </w:p>
        </w:tc>
        <w:tc>
          <w:tcPr>
            <w:tcW w:w="3925" w:type="dxa"/>
            <w:noWrap/>
          </w:tcPr>
          <w:p w14:paraId="207CF899" w14:textId="78E03DB9" w:rsidR="00283FD1" w:rsidRPr="002369B4" w:rsidRDefault="00283FD1" w:rsidP="00283FD1">
            <w:pPr>
              <w:rPr>
                <w:sz w:val="20"/>
              </w:rPr>
            </w:pPr>
            <w:r w:rsidRPr="002369B4">
              <w:rPr>
                <w:sz w:val="20"/>
              </w:rPr>
              <w:t>MLD discovery follow up</w:t>
            </w:r>
          </w:p>
        </w:tc>
        <w:tc>
          <w:tcPr>
            <w:tcW w:w="1440" w:type="dxa"/>
            <w:noWrap/>
          </w:tcPr>
          <w:p w14:paraId="7559CD23" w14:textId="4115DDF8" w:rsidR="00283FD1" w:rsidRPr="002369B4" w:rsidRDefault="00283FD1" w:rsidP="00283FD1">
            <w:pPr>
              <w:rPr>
                <w:sz w:val="20"/>
              </w:rPr>
            </w:pPr>
            <w:r w:rsidRPr="002369B4">
              <w:rPr>
                <w:sz w:val="20"/>
              </w:rPr>
              <w:t>Young Hoon Kwon</w:t>
            </w:r>
          </w:p>
        </w:tc>
        <w:tc>
          <w:tcPr>
            <w:tcW w:w="1260" w:type="dxa"/>
            <w:noWrap/>
          </w:tcPr>
          <w:p w14:paraId="111FA377" w14:textId="7EF15685" w:rsidR="00283FD1" w:rsidRPr="002369B4" w:rsidRDefault="00283FD1" w:rsidP="00283FD1">
            <w:pPr>
              <w:rPr>
                <w:sz w:val="20"/>
              </w:rPr>
            </w:pPr>
            <w:r w:rsidRPr="002369B4">
              <w:rPr>
                <w:sz w:val="20"/>
              </w:rPr>
              <w:t>Pending</w:t>
            </w:r>
          </w:p>
        </w:tc>
        <w:tc>
          <w:tcPr>
            <w:tcW w:w="2016" w:type="dxa"/>
            <w:noWrap/>
          </w:tcPr>
          <w:p w14:paraId="05CEC781" w14:textId="1639438D" w:rsidR="00283FD1" w:rsidRPr="002369B4" w:rsidRDefault="00283FD1" w:rsidP="00283FD1">
            <w:pPr>
              <w:rPr>
                <w:sz w:val="20"/>
              </w:rPr>
            </w:pPr>
            <w:r w:rsidRPr="002369B4">
              <w:rPr>
                <w:sz w:val="20"/>
              </w:rPr>
              <w:t>ML-Mgmt.</w:t>
            </w:r>
          </w:p>
        </w:tc>
        <w:tc>
          <w:tcPr>
            <w:tcW w:w="901" w:type="dxa"/>
            <w:noWrap/>
          </w:tcPr>
          <w:p w14:paraId="68C846F9" w14:textId="5B9C59AE" w:rsidR="00283FD1" w:rsidRPr="002369B4" w:rsidRDefault="00283FD1" w:rsidP="00283FD1">
            <w:pPr>
              <w:rPr>
                <w:sz w:val="20"/>
              </w:rPr>
            </w:pPr>
            <w:r w:rsidRPr="002369B4">
              <w:rPr>
                <w:sz w:val="20"/>
              </w:rPr>
              <w:t>MAC</w:t>
            </w:r>
          </w:p>
        </w:tc>
      </w:tr>
      <w:tr w:rsidR="00283FD1" w:rsidRPr="006468C5" w14:paraId="577E8976" w14:textId="77777777" w:rsidTr="008F5FCB">
        <w:trPr>
          <w:trHeight w:val="557"/>
        </w:trPr>
        <w:tc>
          <w:tcPr>
            <w:tcW w:w="840" w:type="dxa"/>
            <w:noWrap/>
          </w:tcPr>
          <w:p w14:paraId="48277410" w14:textId="64435A9E" w:rsidR="00283FD1" w:rsidRPr="002369B4" w:rsidRDefault="00283FD1" w:rsidP="00283FD1">
            <w:pPr>
              <w:rPr>
                <w:color w:val="FF0000"/>
                <w:sz w:val="20"/>
              </w:rPr>
            </w:pPr>
            <w:r w:rsidRPr="002369B4">
              <w:rPr>
                <w:color w:val="FF0000"/>
                <w:sz w:val="20"/>
              </w:rPr>
              <w:t>899r0</w:t>
            </w:r>
          </w:p>
        </w:tc>
        <w:tc>
          <w:tcPr>
            <w:tcW w:w="3925" w:type="dxa"/>
            <w:noWrap/>
          </w:tcPr>
          <w:p w14:paraId="2C9C5AF6" w14:textId="0053AC10" w:rsidR="00283FD1" w:rsidRPr="002369B4" w:rsidRDefault="00283FD1" w:rsidP="00283FD1">
            <w:pPr>
              <w:rPr>
                <w:sz w:val="20"/>
              </w:rPr>
            </w:pPr>
            <w:r w:rsidRPr="002369B4">
              <w:rPr>
                <w:sz w:val="20"/>
              </w:rPr>
              <w:t>TIM follow up</w:t>
            </w:r>
          </w:p>
        </w:tc>
        <w:tc>
          <w:tcPr>
            <w:tcW w:w="1440" w:type="dxa"/>
            <w:noWrap/>
          </w:tcPr>
          <w:p w14:paraId="055A5E58" w14:textId="28D68BDB" w:rsidR="00283FD1" w:rsidRPr="002369B4" w:rsidRDefault="00283FD1" w:rsidP="00283FD1">
            <w:pPr>
              <w:rPr>
                <w:sz w:val="20"/>
              </w:rPr>
            </w:pPr>
            <w:r w:rsidRPr="002369B4">
              <w:rPr>
                <w:sz w:val="20"/>
              </w:rPr>
              <w:t>Young Hoon Kwon</w:t>
            </w:r>
          </w:p>
        </w:tc>
        <w:tc>
          <w:tcPr>
            <w:tcW w:w="1260" w:type="dxa"/>
            <w:noWrap/>
          </w:tcPr>
          <w:p w14:paraId="76E21AAD" w14:textId="2D8D5001" w:rsidR="00283FD1" w:rsidRPr="002369B4" w:rsidRDefault="00283FD1" w:rsidP="00283FD1">
            <w:pPr>
              <w:rPr>
                <w:sz w:val="20"/>
              </w:rPr>
            </w:pPr>
            <w:r w:rsidRPr="002369B4">
              <w:rPr>
                <w:sz w:val="20"/>
              </w:rPr>
              <w:t>Pending</w:t>
            </w:r>
          </w:p>
        </w:tc>
        <w:tc>
          <w:tcPr>
            <w:tcW w:w="2016" w:type="dxa"/>
            <w:noWrap/>
          </w:tcPr>
          <w:p w14:paraId="5B264E57" w14:textId="4206E243" w:rsidR="00283FD1" w:rsidRPr="002369B4" w:rsidRDefault="00283FD1" w:rsidP="00283FD1">
            <w:pPr>
              <w:rPr>
                <w:sz w:val="20"/>
              </w:rPr>
            </w:pPr>
            <w:r w:rsidRPr="002369B4">
              <w:rPr>
                <w:sz w:val="20"/>
              </w:rPr>
              <w:t xml:space="preserve">ML-Power Save </w:t>
            </w:r>
          </w:p>
        </w:tc>
        <w:tc>
          <w:tcPr>
            <w:tcW w:w="901" w:type="dxa"/>
            <w:noWrap/>
          </w:tcPr>
          <w:p w14:paraId="6798443B" w14:textId="3F64080A" w:rsidR="00283FD1" w:rsidRPr="002369B4" w:rsidRDefault="00283FD1" w:rsidP="00283FD1">
            <w:pPr>
              <w:rPr>
                <w:sz w:val="20"/>
              </w:rPr>
            </w:pPr>
            <w:r w:rsidRPr="002369B4">
              <w:rPr>
                <w:sz w:val="20"/>
              </w:rPr>
              <w:t>MAC</w:t>
            </w:r>
          </w:p>
        </w:tc>
      </w:tr>
      <w:tr w:rsidR="00283FD1" w:rsidRPr="006468C5" w14:paraId="405A7A95" w14:textId="77777777" w:rsidTr="008F5FCB">
        <w:trPr>
          <w:trHeight w:val="315"/>
        </w:trPr>
        <w:tc>
          <w:tcPr>
            <w:tcW w:w="840" w:type="dxa"/>
            <w:noWrap/>
          </w:tcPr>
          <w:p w14:paraId="0752173F" w14:textId="67A465CA" w:rsidR="00283FD1" w:rsidRPr="002369B4" w:rsidRDefault="00D54E76" w:rsidP="00283FD1">
            <w:pPr>
              <w:rPr>
                <w:color w:val="FF0000"/>
                <w:sz w:val="20"/>
              </w:rPr>
            </w:pPr>
            <w:hyperlink r:id="rId119" w:history="1">
              <w:r w:rsidR="00283FD1" w:rsidRPr="00D54E76">
                <w:rPr>
                  <w:rStyle w:val="Hyperlink"/>
                  <w:sz w:val="20"/>
                </w:rPr>
                <w:t>900r0</w:t>
              </w:r>
            </w:hyperlink>
          </w:p>
        </w:tc>
        <w:tc>
          <w:tcPr>
            <w:tcW w:w="3925" w:type="dxa"/>
            <w:noWrap/>
          </w:tcPr>
          <w:p w14:paraId="73529397" w14:textId="5AB37A8C" w:rsidR="00283FD1" w:rsidRPr="002369B4" w:rsidRDefault="00283FD1" w:rsidP="00283FD1">
            <w:pPr>
              <w:rPr>
                <w:sz w:val="20"/>
              </w:rPr>
            </w:pPr>
            <w:r w:rsidRPr="002369B4">
              <w:rPr>
                <w:sz w:val="20"/>
              </w:rPr>
              <w:t>NSTR MLD operation</w:t>
            </w:r>
          </w:p>
        </w:tc>
        <w:tc>
          <w:tcPr>
            <w:tcW w:w="1440" w:type="dxa"/>
            <w:noWrap/>
          </w:tcPr>
          <w:p w14:paraId="41F5018A" w14:textId="49C01053" w:rsidR="00283FD1" w:rsidRPr="002369B4" w:rsidRDefault="00283FD1" w:rsidP="00283FD1">
            <w:pPr>
              <w:rPr>
                <w:sz w:val="20"/>
              </w:rPr>
            </w:pPr>
            <w:r w:rsidRPr="002369B4">
              <w:rPr>
                <w:sz w:val="20"/>
              </w:rPr>
              <w:t>Young Hoon Kwon</w:t>
            </w:r>
          </w:p>
        </w:tc>
        <w:tc>
          <w:tcPr>
            <w:tcW w:w="1260" w:type="dxa"/>
            <w:noWrap/>
          </w:tcPr>
          <w:p w14:paraId="6F48E45F" w14:textId="564BE48E" w:rsidR="00283FD1" w:rsidRPr="002369B4" w:rsidRDefault="00283FD1" w:rsidP="00283FD1">
            <w:pPr>
              <w:rPr>
                <w:sz w:val="20"/>
              </w:rPr>
            </w:pPr>
            <w:r w:rsidRPr="002369B4">
              <w:rPr>
                <w:sz w:val="20"/>
              </w:rPr>
              <w:t>Pending</w:t>
            </w:r>
          </w:p>
        </w:tc>
        <w:tc>
          <w:tcPr>
            <w:tcW w:w="2016" w:type="dxa"/>
            <w:noWrap/>
          </w:tcPr>
          <w:p w14:paraId="5A6DF72A" w14:textId="1319D282" w:rsidR="00283FD1" w:rsidRPr="002369B4" w:rsidRDefault="00283FD1" w:rsidP="00283FD1">
            <w:pPr>
              <w:rPr>
                <w:sz w:val="20"/>
              </w:rPr>
            </w:pPr>
            <w:r w:rsidRPr="002369B4">
              <w:rPr>
                <w:sz w:val="20"/>
              </w:rPr>
              <w:t>ML-General</w:t>
            </w:r>
          </w:p>
        </w:tc>
        <w:tc>
          <w:tcPr>
            <w:tcW w:w="901" w:type="dxa"/>
            <w:noWrap/>
          </w:tcPr>
          <w:p w14:paraId="47AFDA67" w14:textId="7B9530FC" w:rsidR="00283FD1" w:rsidRPr="002369B4" w:rsidRDefault="00283FD1" w:rsidP="00283FD1">
            <w:pPr>
              <w:rPr>
                <w:sz w:val="20"/>
              </w:rPr>
            </w:pPr>
            <w:r w:rsidRPr="002369B4">
              <w:rPr>
                <w:sz w:val="20"/>
              </w:rPr>
              <w:t>MAC</w:t>
            </w:r>
          </w:p>
        </w:tc>
      </w:tr>
      <w:tr w:rsidR="008734A8" w:rsidRPr="006468C5" w14:paraId="3154236B" w14:textId="77777777" w:rsidTr="008F5FCB">
        <w:trPr>
          <w:trHeight w:val="315"/>
        </w:trPr>
        <w:tc>
          <w:tcPr>
            <w:tcW w:w="840" w:type="dxa"/>
            <w:noWrap/>
          </w:tcPr>
          <w:p w14:paraId="008AB90F" w14:textId="624B9E8D" w:rsidR="008734A8" w:rsidRPr="002369B4" w:rsidRDefault="00350ADF" w:rsidP="008734A8">
            <w:pPr>
              <w:rPr>
                <w:color w:val="FF0000"/>
                <w:sz w:val="20"/>
              </w:rPr>
            </w:pPr>
            <w:hyperlink r:id="rId120" w:history="1">
              <w:r w:rsidR="008734A8" w:rsidRPr="002369B4">
                <w:rPr>
                  <w:rStyle w:val="Hyperlink"/>
                  <w:sz w:val="20"/>
                </w:rPr>
                <w:t>908r0</w:t>
              </w:r>
            </w:hyperlink>
          </w:p>
        </w:tc>
        <w:tc>
          <w:tcPr>
            <w:tcW w:w="3925" w:type="dxa"/>
            <w:noWrap/>
          </w:tcPr>
          <w:p w14:paraId="64EA2B25" w14:textId="5A6194F8" w:rsidR="008734A8" w:rsidRPr="002369B4" w:rsidRDefault="008734A8" w:rsidP="008734A8">
            <w:pPr>
              <w:rPr>
                <w:sz w:val="20"/>
              </w:rPr>
            </w:pPr>
            <w:r w:rsidRPr="002369B4">
              <w:rPr>
                <w:sz w:val="20"/>
              </w:rPr>
              <w:t>Multilink TS Operation</w:t>
            </w:r>
          </w:p>
        </w:tc>
        <w:tc>
          <w:tcPr>
            <w:tcW w:w="1440" w:type="dxa"/>
            <w:noWrap/>
          </w:tcPr>
          <w:p w14:paraId="06861B37" w14:textId="14826406" w:rsidR="008734A8" w:rsidRPr="002369B4" w:rsidRDefault="008734A8" w:rsidP="008734A8">
            <w:pPr>
              <w:rPr>
                <w:sz w:val="20"/>
              </w:rPr>
            </w:pPr>
            <w:r w:rsidRPr="002369B4">
              <w:rPr>
                <w:sz w:val="20"/>
              </w:rPr>
              <w:t>Harry Wang</w:t>
            </w:r>
          </w:p>
        </w:tc>
        <w:tc>
          <w:tcPr>
            <w:tcW w:w="1260" w:type="dxa"/>
            <w:noWrap/>
          </w:tcPr>
          <w:p w14:paraId="61CEB3B7" w14:textId="2BD52D1F" w:rsidR="008734A8" w:rsidRPr="002369B4" w:rsidRDefault="008734A8" w:rsidP="008734A8">
            <w:pPr>
              <w:rPr>
                <w:sz w:val="20"/>
              </w:rPr>
            </w:pPr>
            <w:r w:rsidRPr="002369B4">
              <w:rPr>
                <w:sz w:val="20"/>
              </w:rPr>
              <w:t>Pending</w:t>
            </w:r>
          </w:p>
        </w:tc>
        <w:tc>
          <w:tcPr>
            <w:tcW w:w="2016" w:type="dxa"/>
            <w:noWrap/>
          </w:tcPr>
          <w:p w14:paraId="51D17029" w14:textId="2C30C7C5" w:rsidR="008734A8" w:rsidRPr="002369B4" w:rsidRDefault="008734A8" w:rsidP="008734A8">
            <w:pPr>
              <w:rPr>
                <w:sz w:val="20"/>
              </w:rPr>
            </w:pPr>
            <w:r w:rsidRPr="002369B4">
              <w:rPr>
                <w:sz w:val="20"/>
              </w:rPr>
              <w:t>ML-General</w:t>
            </w:r>
          </w:p>
        </w:tc>
        <w:tc>
          <w:tcPr>
            <w:tcW w:w="901" w:type="dxa"/>
            <w:noWrap/>
          </w:tcPr>
          <w:p w14:paraId="6AC8B852" w14:textId="666C8B4F" w:rsidR="008734A8" w:rsidRPr="002369B4" w:rsidRDefault="008734A8" w:rsidP="008734A8">
            <w:pPr>
              <w:rPr>
                <w:sz w:val="20"/>
              </w:rPr>
            </w:pPr>
            <w:r w:rsidRPr="002369B4">
              <w:rPr>
                <w:sz w:val="20"/>
              </w:rPr>
              <w:t>MAC</w:t>
            </w:r>
          </w:p>
        </w:tc>
      </w:tr>
      <w:tr w:rsidR="00283FD1" w:rsidRPr="006468C5" w14:paraId="57A8135F" w14:textId="77777777" w:rsidTr="008F5FCB">
        <w:trPr>
          <w:trHeight w:val="315"/>
        </w:trPr>
        <w:tc>
          <w:tcPr>
            <w:tcW w:w="840" w:type="dxa"/>
            <w:noWrap/>
          </w:tcPr>
          <w:p w14:paraId="6D38DA38" w14:textId="220682A4" w:rsidR="00283FD1" w:rsidRPr="002369B4" w:rsidRDefault="00283FD1" w:rsidP="00283FD1">
            <w:pPr>
              <w:rPr>
                <w:sz w:val="20"/>
              </w:rPr>
            </w:pPr>
            <w:r w:rsidRPr="002369B4">
              <w:rPr>
                <w:color w:val="FF0000"/>
                <w:sz w:val="20"/>
              </w:rPr>
              <w:t>909r0</w:t>
            </w:r>
          </w:p>
        </w:tc>
        <w:tc>
          <w:tcPr>
            <w:tcW w:w="3925" w:type="dxa"/>
            <w:noWrap/>
          </w:tcPr>
          <w:p w14:paraId="39188AB6" w14:textId="3FF3A98D" w:rsidR="00283FD1" w:rsidRPr="002369B4" w:rsidRDefault="00283FD1" w:rsidP="00283FD1">
            <w:pPr>
              <w:rPr>
                <w:sz w:val="20"/>
              </w:rPr>
            </w:pPr>
            <w:r w:rsidRPr="002369B4">
              <w:rPr>
                <w:sz w:val="20"/>
              </w:rPr>
              <w:t>Enhanced Non-STR MLD Operation</w:t>
            </w:r>
          </w:p>
        </w:tc>
        <w:tc>
          <w:tcPr>
            <w:tcW w:w="1440" w:type="dxa"/>
            <w:noWrap/>
          </w:tcPr>
          <w:p w14:paraId="7D8E2A93" w14:textId="0E38ADE1" w:rsidR="00283FD1" w:rsidRPr="002369B4" w:rsidRDefault="00283FD1" w:rsidP="00283FD1">
            <w:pPr>
              <w:rPr>
                <w:sz w:val="20"/>
              </w:rPr>
            </w:pPr>
            <w:r w:rsidRPr="002369B4">
              <w:rPr>
                <w:sz w:val="20"/>
              </w:rPr>
              <w:t>Jeongki Kim</w:t>
            </w:r>
          </w:p>
        </w:tc>
        <w:tc>
          <w:tcPr>
            <w:tcW w:w="1260" w:type="dxa"/>
            <w:noWrap/>
          </w:tcPr>
          <w:p w14:paraId="52044E06" w14:textId="346C9D2B" w:rsidR="00283FD1" w:rsidRPr="002369B4" w:rsidRDefault="00283FD1" w:rsidP="00283FD1">
            <w:pPr>
              <w:rPr>
                <w:sz w:val="20"/>
              </w:rPr>
            </w:pPr>
            <w:r w:rsidRPr="002369B4">
              <w:rPr>
                <w:sz w:val="20"/>
              </w:rPr>
              <w:t>Pending</w:t>
            </w:r>
          </w:p>
        </w:tc>
        <w:tc>
          <w:tcPr>
            <w:tcW w:w="2016" w:type="dxa"/>
            <w:noWrap/>
          </w:tcPr>
          <w:p w14:paraId="0A322981" w14:textId="45D655BC" w:rsidR="00283FD1" w:rsidRPr="002369B4" w:rsidRDefault="00283FD1" w:rsidP="00283FD1">
            <w:pPr>
              <w:rPr>
                <w:sz w:val="20"/>
              </w:rPr>
            </w:pPr>
            <w:r w:rsidRPr="002369B4">
              <w:rPr>
                <w:sz w:val="20"/>
              </w:rPr>
              <w:t>ML-Constrained ops.</w:t>
            </w:r>
          </w:p>
        </w:tc>
        <w:tc>
          <w:tcPr>
            <w:tcW w:w="901" w:type="dxa"/>
            <w:noWrap/>
          </w:tcPr>
          <w:p w14:paraId="416EEDDD" w14:textId="4AA3E257" w:rsidR="00283FD1" w:rsidRPr="002369B4" w:rsidRDefault="00283FD1" w:rsidP="00283FD1">
            <w:pPr>
              <w:rPr>
                <w:sz w:val="20"/>
              </w:rPr>
            </w:pPr>
            <w:r w:rsidRPr="002369B4">
              <w:rPr>
                <w:sz w:val="20"/>
              </w:rPr>
              <w:t>MAC</w:t>
            </w:r>
          </w:p>
        </w:tc>
      </w:tr>
      <w:tr w:rsidR="00283FD1" w:rsidRPr="006468C5" w14:paraId="726D1317" w14:textId="77777777" w:rsidTr="008F5FCB">
        <w:trPr>
          <w:trHeight w:val="315"/>
        </w:trPr>
        <w:tc>
          <w:tcPr>
            <w:tcW w:w="840" w:type="dxa"/>
            <w:noWrap/>
          </w:tcPr>
          <w:p w14:paraId="51FF622B" w14:textId="0F7BE007" w:rsidR="00283FD1" w:rsidRPr="002369B4" w:rsidRDefault="00350ADF" w:rsidP="00283FD1">
            <w:pPr>
              <w:rPr>
                <w:color w:val="FF0000"/>
                <w:sz w:val="20"/>
              </w:rPr>
            </w:pPr>
            <w:hyperlink r:id="rId121" w:history="1">
              <w:r w:rsidR="00283FD1" w:rsidRPr="002369B4">
                <w:rPr>
                  <w:rStyle w:val="Hyperlink"/>
                  <w:sz w:val="20"/>
                </w:rPr>
                <w:t>921r0</w:t>
              </w:r>
            </w:hyperlink>
          </w:p>
        </w:tc>
        <w:tc>
          <w:tcPr>
            <w:tcW w:w="3925" w:type="dxa"/>
            <w:noWrap/>
          </w:tcPr>
          <w:p w14:paraId="4D65FE69" w14:textId="0589EBA0" w:rsidR="00283FD1" w:rsidRPr="002369B4" w:rsidRDefault="00283FD1" w:rsidP="00283FD1">
            <w:pPr>
              <w:rPr>
                <w:sz w:val="20"/>
              </w:rPr>
            </w:pPr>
            <w:r w:rsidRPr="002369B4">
              <w:rPr>
                <w:sz w:val="20"/>
              </w:rPr>
              <w:t>Discussion about STR capabilities indication</w:t>
            </w:r>
          </w:p>
        </w:tc>
        <w:tc>
          <w:tcPr>
            <w:tcW w:w="1440" w:type="dxa"/>
            <w:noWrap/>
          </w:tcPr>
          <w:p w14:paraId="5CDDE679" w14:textId="6D52953B" w:rsidR="00283FD1" w:rsidRPr="002369B4" w:rsidRDefault="00283FD1" w:rsidP="00283FD1">
            <w:pPr>
              <w:rPr>
                <w:sz w:val="20"/>
              </w:rPr>
            </w:pPr>
            <w:r w:rsidRPr="002369B4">
              <w:rPr>
                <w:sz w:val="20"/>
              </w:rPr>
              <w:t>Yunbo Li</w:t>
            </w:r>
          </w:p>
        </w:tc>
        <w:tc>
          <w:tcPr>
            <w:tcW w:w="1260" w:type="dxa"/>
            <w:noWrap/>
          </w:tcPr>
          <w:p w14:paraId="47DF921D" w14:textId="775D155F" w:rsidR="00283FD1" w:rsidRPr="002369B4" w:rsidRDefault="00283FD1" w:rsidP="00283FD1">
            <w:pPr>
              <w:rPr>
                <w:sz w:val="20"/>
              </w:rPr>
            </w:pPr>
            <w:r w:rsidRPr="002369B4">
              <w:rPr>
                <w:sz w:val="20"/>
              </w:rPr>
              <w:t>Pending</w:t>
            </w:r>
          </w:p>
        </w:tc>
        <w:tc>
          <w:tcPr>
            <w:tcW w:w="2016" w:type="dxa"/>
            <w:noWrap/>
          </w:tcPr>
          <w:p w14:paraId="66F53A6D" w14:textId="79224D05" w:rsidR="00283FD1" w:rsidRPr="002369B4" w:rsidRDefault="00283FD1" w:rsidP="00283FD1">
            <w:pPr>
              <w:rPr>
                <w:sz w:val="20"/>
              </w:rPr>
            </w:pPr>
            <w:r w:rsidRPr="002369B4">
              <w:rPr>
                <w:sz w:val="20"/>
              </w:rPr>
              <w:t>ML-Constrained ops.</w:t>
            </w:r>
          </w:p>
        </w:tc>
        <w:tc>
          <w:tcPr>
            <w:tcW w:w="901" w:type="dxa"/>
            <w:noWrap/>
          </w:tcPr>
          <w:p w14:paraId="68CF43E8" w14:textId="297AB262" w:rsidR="00283FD1" w:rsidRPr="002369B4" w:rsidRDefault="00283FD1" w:rsidP="00283FD1">
            <w:pPr>
              <w:rPr>
                <w:sz w:val="20"/>
              </w:rPr>
            </w:pPr>
            <w:r w:rsidRPr="002369B4">
              <w:rPr>
                <w:sz w:val="20"/>
              </w:rPr>
              <w:t>MAC</w:t>
            </w:r>
          </w:p>
        </w:tc>
      </w:tr>
      <w:tr w:rsidR="00283FD1" w:rsidRPr="006468C5" w14:paraId="4BB3C2F7" w14:textId="77777777" w:rsidTr="008F5FCB">
        <w:trPr>
          <w:trHeight w:val="315"/>
        </w:trPr>
        <w:tc>
          <w:tcPr>
            <w:tcW w:w="840" w:type="dxa"/>
            <w:noWrap/>
          </w:tcPr>
          <w:p w14:paraId="1108096C" w14:textId="1D4F224C" w:rsidR="00283FD1" w:rsidRPr="002369B4" w:rsidRDefault="00283FD1" w:rsidP="00283FD1">
            <w:pPr>
              <w:rPr>
                <w:color w:val="FF0000"/>
                <w:sz w:val="20"/>
              </w:rPr>
            </w:pPr>
            <w:r w:rsidRPr="002369B4">
              <w:rPr>
                <w:color w:val="FF0000"/>
                <w:sz w:val="20"/>
              </w:rPr>
              <w:t>924r0</w:t>
            </w:r>
          </w:p>
        </w:tc>
        <w:tc>
          <w:tcPr>
            <w:tcW w:w="3925" w:type="dxa"/>
            <w:noWrap/>
          </w:tcPr>
          <w:p w14:paraId="7C5E3425" w14:textId="2A4C38A2" w:rsidR="00283FD1" w:rsidRPr="002369B4" w:rsidRDefault="00283FD1" w:rsidP="00283FD1">
            <w:pPr>
              <w:rPr>
                <w:sz w:val="20"/>
              </w:rPr>
            </w:pPr>
            <w:r w:rsidRPr="002369B4">
              <w:rPr>
                <w:sz w:val="20"/>
              </w:rPr>
              <w:t xml:space="preserve">All </w:t>
            </w:r>
            <w:proofErr w:type="spellStart"/>
            <w:r w:rsidRPr="002369B4">
              <w:rPr>
                <w:sz w:val="20"/>
              </w:rPr>
              <w:t>tids</w:t>
            </w:r>
            <w:proofErr w:type="spellEnd"/>
            <w:r w:rsidRPr="002369B4">
              <w:rPr>
                <w:sz w:val="20"/>
              </w:rPr>
              <w:t xml:space="preserve"> mapped to all links</w:t>
            </w:r>
          </w:p>
        </w:tc>
        <w:tc>
          <w:tcPr>
            <w:tcW w:w="1440" w:type="dxa"/>
            <w:noWrap/>
          </w:tcPr>
          <w:p w14:paraId="45036D52" w14:textId="7F3BF413" w:rsidR="00283FD1" w:rsidRPr="002369B4" w:rsidRDefault="00283FD1" w:rsidP="00283FD1">
            <w:pPr>
              <w:rPr>
                <w:sz w:val="20"/>
              </w:rPr>
            </w:pPr>
            <w:r w:rsidRPr="002369B4">
              <w:rPr>
                <w:sz w:val="20"/>
              </w:rPr>
              <w:t>Yong Liu</w:t>
            </w:r>
          </w:p>
        </w:tc>
        <w:tc>
          <w:tcPr>
            <w:tcW w:w="1260" w:type="dxa"/>
            <w:noWrap/>
          </w:tcPr>
          <w:p w14:paraId="2F85C2A0" w14:textId="2582AE66" w:rsidR="00283FD1" w:rsidRPr="002369B4" w:rsidRDefault="00283FD1" w:rsidP="00283FD1">
            <w:pPr>
              <w:rPr>
                <w:sz w:val="20"/>
              </w:rPr>
            </w:pPr>
            <w:r w:rsidRPr="002369B4">
              <w:rPr>
                <w:sz w:val="20"/>
              </w:rPr>
              <w:t>Pending</w:t>
            </w:r>
          </w:p>
        </w:tc>
        <w:tc>
          <w:tcPr>
            <w:tcW w:w="2016" w:type="dxa"/>
            <w:noWrap/>
          </w:tcPr>
          <w:p w14:paraId="398833D1" w14:textId="05DC8743" w:rsidR="00283FD1" w:rsidRPr="002369B4" w:rsidRDefault="00283FD1" w:rsidP="00283FD1">
            <w:pPr>
              <w:rPr>
                <w:sz w:val="20"/>
              </w:rPr>
            </w:pPr>
            <w:r w:rsidRPr="002369B4">
              <w:rPr>
                <w:sz w:val="20"/>
              </w:rPr>
              <w:t>ML-Operation</w:t>
            </w:r>
          </w:p>
        </w:tc>
        <w:tc>
          <w:tcPr>
            <w:tcW w:w="901" w:type="dxa"/>
            <w:noWrap/>
          </w:tcPr>
          <w:p w14:paraId="39389B8A" w14:textId="07CE9331" w:rsidR="00283FD1" w:rsidRPr="002369B4" w:rsidRDefault="00283FD1" w:rsidP="00283FD1">
            <w:pPr>
              <w:rPr>
                <w:sz w:val="20"/>
              </w:rPr>
            </w:pPr>
            <w:r w:rsidRPr="002369B4">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2369B4" w:rsidRDefault="00283FD1" w:rsidP="00283FD1">
            <w:pPr>
              <w:jc w:val="center"/>
              <w:rPr>
                <w:color w:val="00B050"/>
                <w:sz w:val="20"/>
              </w:rPr>
            </w:pPr>
            <w:r w:rsidRPr="002369B4">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2369B4" w:rsidRDefault="00350ADF" w:rsidP="00283FD1">
            <w:pPr>
              <w:rPr>
                <w:color w:val="00B050"/>
                <w:sz w:val="20"/>
              </w:rPr>
            </w:pPr>
            <w:hyperlink r:id="rId122" w:history="1">
              <w:r w:rsidR="00283FD1" w:rsidRPr="002369B4">
                <w:rPr>
                  <w:rStyle w:val="Hyperlink"/>
                  <w:color w:val="00B050"/>
                  <w:sz w:val="20"/>
                </w:rPr>
                <w:t>609r1</w:t>
              </w:r>
            </w:hyperlink>
          </w:p>
        </w:tc>
        <w:tc>
          <w:tcPr>
            <w:tcW w:w="3925" w:type="dxa"/>
            <w:noWrap/>
          </w:tcPr>
          <w:p w14:paraId="721CEBB3" w14:textId="30EA841C" w:rsidR="00283FD1" w:rsidRPr="002369B4" w:rsidRDefault="00283FD1" w:rsidP="00283FD1">
            <w:pPr>
              <w:rPr>
                <w:color w:val="00B050"/>
                <w:sz w:val="20"/>
              </w:rPr>
            </w:pPr>
            <w:r w:rsidRPr="002369B4">
              <w:rPr>
                <w:color w:val="00B050"/>
                <w:sz w:val="20"/>
              </w:rPr>
              <w:t>Further discussion on RU allocation subfield in EHT-SIG</w:t>
            </w:r>
          </w:p>
        </w:tc>
        <w:tc>
          <w:tcPr>
            <w:tcW w:w="1440" w:type="dxa"/>
            <w:noWrap/>
          </w:tcPr>
          <w:p w14:paraId="5A8B232B" w14:textId="75BF1344" w:rsidR="00283FD1" w:rsidRPr="002369B4" w:rsidRDefault="00283FD1" w:rsidP="00283FD1">
            <w:pPr>
              <w:rPr>
                <w:color w:val="00B050"/>
                <w:sz w:val="20"/>
              </w:rPr>
            </w:pPr>
            <w:r w:rsidRPr="002369B4">
              <w:rPr>
                <w:color w:val="00B050"/>
                <w:sz w:val="20"/>
              </w:rPr>
              <w:t>Ross Jian Yu</w:t>
            </w:r>
          </w:p>
        </w:tc>
        <w:tc>
          <w:tcPr>
            <w:tcW w:w="1260" w:type="dxa"/>
            <w:noWrap/>
          </w:tcPr>
          <w:p w14:paraId="26D10D40" w14:textId="24AD68EE" w:rsidR="00283FD1" w:rsidRPr="002369B4" w:rsidRDefault="00283FD1" w:rsidP="00283FD1">
            <w:pPr>
              <w:rPr>
                <w:color w:val="00B050"/>
                <w:sz w:val="20"/>
              </w:rPr>
            </w:pPr>
            <w:r w:rsidRPr="002369B4">
              <w:rPr>
                <w:color w:val="00B050"/>
                <w:sz w:val="20"/>
              </w:rPr>
              <w:t>Done</w:t>
            </w:r>
          </w:p>
        </w:tc>
        <w:tc>
          <w:tcPr>
            <w:tcW w:w="2016" w:type="dxa"/>
            <w:noWrap/>
          </w:tcPr>
          <w:p w14:paraId="3CF627EB" w14:textId="6F30682E" w:rsidR="00283FD1" w:rsidRPr="002369B4" w:rsidRDefault="00283FD1" w:rsidP="00283FD1">
            <w:pPr>
              <w:rPr>
                <w:color w:val="00B050"/>
                <w:sz w:val="20"/>
              </w:rPr>
            </w:pPr>
            <w:r w:rsidRPr="002369B4">
              <w:rPr>
                <w:color w:val="00B050"/>
                <w:sz w:val="20"/>
              </w:rPr>
              <w:t>RU allocation</w:t>
            </w:r>
          </w:p>
        </w:tc>
        <w:tc>
          <w:tcPr>
            <w:tcW w:w="901" w:type="dxa"/>
            <w:noWrap/>
          </w:tcPr>
          <w:p w14:paraId="4A6629C7" w14:textId="50DE7B21" w:rsidR="00283FD1" w:rsidRPr="002369B4" w:rsidRDefault="00283FD1" w:rsidP="00283FD1">
            <w:pPr>
              <w:rPr>
                <w:color w:val="00B050"/>
                <w:sz w:val="20"/>
              </w:rPr>
            </w:pPr>
            <w:r w:rsidRPr="002369B4">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2369B4" w:rsidRDefault="00350ADF" w:rsidP="00283FD1">
            <w:pPr>
              <w:rPr>
                <w:color w:val="00B050"/>
                <w:sz w:val="20"/>
              </w:rPr>
            </w:pPr>
            <w:hyperlink r:id="rId123" w:history="1">
              <w:r w:rsidR="00283FD1" w:rsidRPr="002369B4">
                <w:rPr>
                  <w:rStyle w:val="Hyperlink"/>
                  <w:color w:val="00B050"/>
                  <w:sz w:val="20"/>
                </w:rPr>
                <w:t>651r1</w:t>
              </w:r>
            </w:hyperlink>
          </w:p>
        </w:tc>
        <w:tc>
          <w:tcPr>
            <w:tcW w:w="3925" w:type="dxa"/>
            <w:noWrap/>
          </w:tcPr>
          <w:p w14:paraId="7261F0F0" w14:textId="1387B3D8" w:rsidR="00283FD1" w:rsidRPr="002369B4" w:rsidRDefault="00283FD1" w:rsidP="00283FD1">
            <w:pPr>
              <w:rPr>
                <w:color w:val="00B050"/>
                <w:sz w:val="20"/>
              </w:rPr>
            </w:pPr>
            <w:r w:rsidRPr="002369B4">
              <w:rPr>
                <w:color w:val="00B050"/>
                <w:sz w:val="20"/>
              </w:rPr>
              <w:t>Further Thoughts on EHT-LTF PAPR in 802.11be</w:t>
            </w:r>
          </w:p>
        </w:tc>
        <w:tc>
          <w:tcPr>
            <w:tcW w:w="1440" w:type="dxa"/>
            <w:noWrap/>
          </w:tcPr>
          <w:p w14:paraId="3265290A" w14:textId="583B9F60" w:rsidR="00283FD1" w:rsidRPr="002369B4" w:rsidRDefault="00283FD1" w:rsidP="00283FD1">
            <w:pPr>
              <w:rPr>
                <w:color w:val="00B050"/>
                <w:sz w:val="20"/>
              </w:rPr>
            </w:pPr>
            <w:r w:rsidRPr="002369B4">
              <w:rPr>
                <w:color w:val="00B050"/>
                <w:sz w:val="20"/>
              </w:rPr>
              <w:t>Genadiy Tsodik</w:t>
            </w:r>
          </w:p>
        </w:tc>
        <w:tc>
          <w:tcPr>
            <w:tcW w:w="1260" w:type="dxa"/>
            <w:noWrap/>
          </w:tcPr>
          <w:p w14:paraId="6DE4363A" w14:textId="6B4E0333" w:rsidR="00283FD1" w:rsidRPr="002369B4" w:rsidRDefault="00283FD1" w:rsidP="00283FD1">
            <w:pPr>
              <w:rPr>
                <w:color w:val="00B050"/>
                <w:sz w:val="20"/>
              </w:rPr>
            </w:pPr>
            <w:r w:rsidRPr="002369B4">
              <w:rPr>
                <w:color w:val="00B050"/>
                <w:sz w:val="20"/>
              </w:rPr>
              <w:t>Done</w:t>
            </w:r>
          </w:p>
        </w:tc>
        <w:tc>
          <w:tcPr>
            <w:tcW w:w="2016" w:type="dxa"/>
            <w:noWrap/>
          </w:tcPr>
          <w:p w14:paraId="670147DA" w14:textId="14785197" w:rsidR="00283FD1" w:rsidRPr="002369B4" w:rsidRDefault="00283FD1" w:rsidP="00283FD1">
            <w:pPr>
              <w:rPr>
                <w:color w:val="00B050"/>
                <w:sz w:val="20"/>
              </w:rPr>
            </w:pPr>
            <w:r w:rsidRPr="002369B4">
              <w:rPr>
                <w:color w:val="00B050"/>
                <w:sz w:val="20"/>
              </w:rPr>
              <w:t>Preamble</w:t>
            </w:r>
          </w:p>
        </w:tc>
        <w:tc>
          <w:tcPr>
            <w:tcW w:w="901" w:type="dxa"/>
            <w:noWrap/>
          </w:tcPr>
          <w:p w14:paraId="372E6EE8" w14:textId="1B4DE719" w:rsidR="00283FD1" w:rsidRPr="002369B4" w:rsidRDefault="00283FD1" w:rsidP="00283FD1">
            <w:pPr>
              <w:rPr>
                <w:color w:val="00B050"/>
                <w:sz w:val="20"/>
              </w:rPr>
            </w:pPr>
            <w:r w:rsidRPr="002369B4">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2369B4" w:rsidRDefault="00350ADF" w:rsidP="00283FD1">
            <w:pPr>
              <w:rPr>
                <w:color w:val="00B050"/>
                <w:sz w:val="20"/>
              </w:rPr>
            </w:pPr>
            <w:hyperlink r:id="rId124" w:history="1">
              <w:r w:rsidR="00283FD1" w:rsidRPr="002369B4">
                <w:rPr>
                  <w:rStyle w:val="Hyperlink"/>
                  <w:color w:val="00B050"/>
                  <w:sz w:val="20"/>
                </w:rPr>
                <w:t>738r0</w:t>
              </w:r>
            </w:hyperlink>
          </w:p>
        </w:tc>
        <w:tc>
          <w:tcPr>
            <w:tcW w:w="3925" w:type="dxa"/>
            <w:noWrap/>
          </w:tcPr>
          <w:p w14:paraId="726AFA4C" w14:textId="30E10F45" w:rsidR="00283FD1" w:rsidRPr="002369B4" w:rsidRDefault="00283FD1" w:rsidP="00283FD1">
            <w:pPr>
              <w:rPr>
                <w:color w:val="00B050"/>
                <w:sz w:val="20"/>
              </w:rPr>
            </w:pPr>
            <w:r w:rsidRPr="002369B4">
              <w:rPr>
                <w:color w:val="00B050"/>
                <w:sz w:val="20"/>
              </w:rPr>
              <w:t xml:space="preserve">Evaluation of signalling overhead for </w:t>
            </w:r>
            <w:proofErr w:type="spellStart"/>
            <w:r w:rsidRPr="002369B4">
              <w:rPr>
                <w:color w:val="00B050"/>
                <w:sz w:val="20"/>
              </w:rPr>
              <w:t>eht</w:t>
            </w:r>
            <w:proofErr w:type="spellEnd"/>
            <w:r w:rsidRPr="002369B4">
              <w:rPr>
                <w:color w:val="00B050"/>
                <w:sz w:val="20"/>
              </w:rPr>
              <w:t xml:space="preserve"> sig</w:t>
            </w:r>
          </w:p>
        </w:tc>
        <w:tc>
          <w:tcPr>
            <w:tcW w:w="1440" w:type="dxa"/>
            <w:noWrap/>
          </w:tcPr>
          <w:p w14:paraId="0D111BE4" w14:textId="71849860" w:rsidR="00283FD1" w:rsidRPr="002369B4" w:rsidRDefault="00283FD1" w:rsidP="00283FD1">
            <w:pPr>
              <w:rPr>
                <w:color w:val="00B050"/>
                <w:sz w:val="20"/>
              </w:rPr>
            </w:pPr>
            <w:r w:rsidRPr="002369B4">
              <w:rPr>
                <w:color w:val="00B050"/>
                <w:sz w:val="20"/>
              </w:rPr>
              <w:t>Dongguk Lim</w:t>
            </w:r>
          </w:p>
        </w:tc>
        <w:tc>
          <w:tcPr>
            <w:tcW w:w="1260" w:type="dxa"/>
            <w:noWrap/>
          </w:tcPr>
          <w:p w14:paraId="6467AB0E" w14:textId="1D281285" w:rsidR="00283FD1" w:rsidRPr="002369B4" w:rsidRDefault="00283FD1" w:rsidP="00283FD1">
            <w:pPr>
              <w:rPr>
                <w:color w:val="00B050"/>
                <w:sz w:val="20"/>
              </w:rPr>
            </w:pPr>
            <w:r w:rsidRPr="002369B4">
              <w:rPr>
                <w:color w:val="00B050"/>
                <w:sz w:val="20"/>
              </w:rPr>
              <w:t>Done</w:t>
            </w:r>
          </w:p>
        </w:tc>
        <w:tc>
          <w:tcPr>
            <w:tcW w:w="2016" w:type="dxa"/>
            <w:noWrap/>
          </w:tcPr>
          <w:p w14:paraId="781A1EE2" w14:textId="75CFF148" w:rsidR="00283FD1" w:rsidRPr="002369B4" w:rsidRDefault="00283FD1" w:rsidP="00283FD1">
            <w:pPr>
              <w:rPr>
                <w:color w:val="00B050"/>
                <w:sz w:val="20"/>
              </w:rPr>
            </w:pPr>
            <w:r w:rsidRPr="002369B4">
              <w:rPr>
                <w:color w:val="00B050"/>
                <w:sz w:val="20"/>
              </w:rPr>
              <w:t>SIG</w:t>
            </w:r>
          </w:p>
        </w:tc>
        <w:tc>
          <w:tcPr>
            <w:tcW w:w="901" w:type="dxa"/>
            <w:noWrap/>
          </w:tcPr>
          <w:p w14:paraId="1D1FCC66" w14:textId="2A589C46" w:rsidR="00283FD1" w:rsidRPr="002369B4" w:rsidRDefault="00283FD1" w:rsidP="00283FD1">
            <w:pPr>
              <w:rPr>
                <w:color w:val="00B050"/>
                <w:sz w:val="20"/>
              </w:rPr>
            </w:pPr>
            <w:r w:rsidRPr="002369B4">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2369B4" w:rsidRDefault="00350ADF" w:rsidP="00283FD1">
            <w:pPr>
              <w:rPr>
                <w:strike/>
                <w:color w:val="FF0000"/>
                <w:sz w:val="20"/>
              </w:rPr>
            </w:pPr>
            <w:hyperlink r:id="rId125" w:history="1">
              <w:r w:rsidR="00283FD1" w:rsidRPr="002369B4">
                <w:rPr>
                  <w:rStyle w:val="Hyperlink"/>
                  <w:strike/>
                  <w:color w:val="FF0000"/>
                  <w:sz w:val="20"/>
                </w:rPr>
                <w:t>674r0</w:t>
              </w:r>
            </w:hyperlink>
          </w:p>
        </w:tc>
        <w:tc>
          <w:tcPr>
            <w:tcW w:w="3925" w:type="dxa"/>
            <w:noWrap/>
          </w:tcPr>
          <w:p w14:paraId="1D590551" w14:textId="4A9289F7" w:rsidR="00283FD1" w:rsidRPr="002369B4" w:rsidRDefault="00283FD1" w:rsidP="00283FD1">
            <w:pPr>
              <w:rPr>
                <w:strike/>
                <w:color w:val="FF0000"/>
                <w:sz w:val="20"/>
              </w:rPr>
            </w:pPr>
            <w:r w:rsidRPr="002369B4">
              <w:rPr>
                <w:strike/>
                <w:color w:val="FF0000"/>
                <w:sz w:val="20"/>
              </w:rPr>
              <w:t>Forward compatible OFDMA</w:t>
            </w:r>
          </w:p>
        </w:tc>
        <w:tc>
          <w:tcPr>
            <w:tcW w:w="1440" w:type="dxa"/>
            <w:noWrap/>
          </w:tcPr>
          <w:p w14:paraId="7B2DBA1B" w14:textId="72C3B0E1" w:rsidR="00283FD1" w:rsidRPr="002369B4" w:rsidRDefault="00283FD1" w:rsidP="00283FD1">
            <w:pPr>
              <w:rPr>
                <w:strike/>
                <w:color w:val="FF0000"/>
                <w:sz w:val="20"/>
              </w:rPr>
            </w:pPr>
            <w:r w:rsidRPr="002369B4">
              <w:rPr>
                <w:strike/>
                <w:color w:val="FF0000"/>
                <w:sz w:val="20"/>
              </w:rPr>
              <w:t>Xiaogang Chen</w:t>
            </w:r>
          </w:p>
        </w:tc>
        <w:tc>
          <w:tcPr>
            <w:tcW w:w="1260" w:type="dxa"/>
            <w:noWrap/>
          </w:tcPr>
          <w:p w14:paraId="24499B2A" w14:textId="69198F7A" w:rsidR="00283FD1" w:rsidRPr="002369B4" w:rsidRDefault="00283FD1" w:rsidP="00283FD1">
            <w:pPr>
              <w:rPr>
                <w:strike/>
                <w:color w:val="FF0000"/>
                <w:sz w:val="20"/>
              </w:rPr>
            </w:pPr>
            <w:r w:rsidRPr="002369B4">
              <w:rPr>
                <w:strike/>
                <w:color w:val="FF0000"/>
                <w:sz w:val="20"/>
              </w:rPr>
              <w:t>Moved to Joint</w:t>
            </w:r>
          </w:p>
        </w:tc>
        <w:tc>
          <w:tcPr>
            <w:tcW w:w="2016" w:type="dxa"/>
            <w:noWrap/>
          </w:tcPr>
          <w:p w14:paraId="36D26FC0" w14:textId="4BEBFCB3" w:rsidR="00283FD1" w:rsidRPr="002369B4" w:rsidRDefault="00283FD1" w:rsidP="00283FD1">
            <w:pPr>
              <w:rPr>
                <w:strike/>
                <w:color w:val="FF0000"/>
                <w:sz w:val="20"/>
              </w:rPr>
            </w:pPr>
            <w:r w:rsidRPr="002369B4">
              <w:rPr>
                <w:strike/>
                <w:color w:val="FF0000"/>
                <w:sz w:val="20"/>
              </w:rPr>
              <w:t>General</w:t>
            </w:r>
          </w:p>
        </w:tc>
        <w:tc>
          <w:tcPr>
            <w:tcW w:w="901" w:type="dxa"/>
            <w:noWrap/>
          </w:tcPr>
          <w:p w14:paraId="4215FC41" w14:textId="2819C1D9" w:rsidR="00283FD1" w:rsidRPr="002369B4" w:rsidRDefault="00283FD1" w:rsidP="00283FD1">
            <w:pPr>
              <w:rPr>
                <w:strike/>
                <w:color w:val="FF0000"/>
                <w:sz w:val="20"/>
              </w:rPr>
            </w:pPr>
            <w:r w:rsidRPr="002369B4">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2369B4" w:rsidRDefault="00350ADF" w:rsidP="00283FD1">
            <w:pPr>
              <w:rPr>
                <w:color w:val="00B050"/>
                <w:sz w:val="20"/>
              </w:rPr>
            </w:pPr>
            <w:hyperlink r:id="rId126" w:history="1">
              <w:r w:rsidR="00283FD1" w:rsidRPr="002369B4">
                <w:rPr>
                  <w:rStyle w:val="Hyperlink"/>
                  <w:color w:val="00B050"/>
                  <w:sz w:val="20"/>
                </w:rPr>
                <w:t>767r0</w:t>
              </w:r>
            </w:hyperlink>
          </w:p>
        </w:tc>
        <w:tc>
          <w:tcPr>
            <w:tcW w:w="3925" w:type="dxa"/>
            <w:noWrap/>
          </w:tcPr>
          <w:p w14:paraId="6EC6A5D1" w14:textId="233C9186" w:rsidR="00283FD1" w:rsidRPr="002369B4" w:rsidRDefault="00283FD1" w:rsidP="00283FD1">
            <w:pPr>
              <w:rPr>
                <w:color w:val="00B050"/>
                <w:sz w:val="20"/>
              </w:rPr>
            </w:pPr>
            <w:r w:rsidRPr="002369B4">
              <w:rPr>
                <w:color w:val="00B050"/>
                <w:sz w:val="20"/>
              </w:rPr>
              <w:t>Number of users in MU-MIMO</w:t>
            </w:r>
          </w:p>
        </w:tc>
        <w:tc>
          <w:tcPr>
            <w:tcW w:w="1440" w:type="dxa"/>
            <w:noWrap/>
          </w:tcPr>
          <w:p w14:paraId="55D446CC" w14:textId="0D866575" w:rsidR="00283FD1" w:rsidRPr="002369B4" w:rsidRDefault="00283FD1" w:rsidP="00283FD1">
            <w:pPr>
              <w:rPr>
                <w:color w:val="00B050"/>
                <w:sz w:val="20"/>
              </w:rPr>
            </w:pPr>
            <w:r w:rsidRPr="002369B4">
              <w:rPr>
                <w:color w:val="00B050"/>
                <w:sz w:val="20"/>
              </w:rPr>
              <w:t>Ron Porat</w:t>
            </w:r>
          </w:p>
        </w:tc>
        <w:tc>
          <w:tcPr>
            <w:tcW w:w="1260" w:type="dxa"/>
            <w:noWrap/>
          </w:tcPr>
          <w:p w14:paraId="4BACF453" w14:textId="7EE138C6" w:rsidR="00283FD1" w:rsidRPr="002369B4" w:rsidRDefault="00283FD1" w:rsidP="00283FD1">
            <w:pPr>
              <w:rPr>
                <w:color w:val="00B050"/>
                <w:sz w:val="20"/>
              </w:rPr>
            </w:pPr>
            <w:r w:rsidRPr="002369B4">
              <w:rPr>
                <w:color w:val="00B050"/>
                <w:sz w:val="20"/>
              </w:rPr>
              <w:t>Done</w:t>
            </w:r>
          </w:p>
        </w:tc>
        <w:tc>
          <w:tcPr>
            <w:tcW w:w="2016" w:type="dxa"/>
            <w:noWrap/>
          </w:tcPr>
          <w:p w14:paraId="4525E36D" w14:textId="59822707" w:rsidR="00283FD1" w:rsidRPr="002369B4" w:rsidRDefault="00283FD1" w:rsidP="00283FD1">
            <w:pPr>
              <w:rPr>
                <w:color w:val="00B050"/>
                <w:sz w:val="20"/>
              </w:rPr>
            </w:pPr>
            <w:r w:rsidRPr="002369B4">
              <w:rPr>
                <w:color w:val="00B050"/>
                <w:sz w:val="20"/>
              </w:rPr>
              <w:t>MU MIMO</w:t>
            </w:r>
          </w:p>
        </w:tc>
        <w:tc>
          <w:tcPr>
            <w:tcW w:w="901" w:type="dxa"/>
            <w:noWrap/>
          </w:tcPr>
          <w:p w14:paraId="5992AD2E" w14:textId="5E74BB87" w:rsidR="00283FD1" w:rsidRPr="002369B4" w:rsidRDefault="00283FD1" w:rsidP="00283FD1">
            <w:pPr>
              <w:rPr>
                <w:color w:val="00B050"/>
                <w:sz w:val="20"/>
              </w:rPr>
            </w:pPr>
            <w:r w:rsidRPr="002369B4">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2369B4" w:rsidRDefault="00350ADF" w:rsidP="00283FD1">
            <w:pPr>
              <w:rPr>
                <w:color w:val="00B050"/>
                <w:sz w:val="20"/>
              </w:rPr>
            </w:pPr>
            <w:hyperlink r:id="rId127" w:history="1">
              <w:r w:rsidR="00283FD1" w:rsidRPr="002369B4">
                <w:rPr>
                  <w:rStyle w:val="Hyperlink"/>
                  <w:color w:val="00B050"/>
                  <w:sz w:val="20"/>
                </w:rPr>
                <w:t>768r0</w:t>
              </w:r>
            </w:hyperlink>
          </w:p>
        </w:tc>
        <w:tc>
          <w:tcPr>
            <w:tcW w:w="3925" w:type="dxa"/>
            <w:noWrap/>
          </w:tcPr>
          <w:p w14:paraId="1E4B2706" w14:textId="49F73AA3" w:rsidR="00283FD1" w:rsidRPr="002369B4" w:rsidRDefault="00283FD1" w:rsidP="00283FD1">
            <w:pPr>
              <w:rPr>
                <w:color w:val="00B050"/>
                <w:sz w:val="20"/>
              </w:rPr>
            </w:pPr>
            <w:r w:rsidRPr="002369B4">
              <w:rPr>
                <w:color w:val="00B050"/>
                <w:sz w:val="20"/>
              </w:rPr>
              <w:t>Further Discussion about Preamble Puncturing</w:t>
            </w:r>
          </w:p>
        </w:tc>
        <w:tc>
          <w:tcPr>
            <w:tcW w:w="1440" w:type="dxa"/>
            <w:noWrap/>
          </w:tcPr>
          <w:p w14:paraId="4424CAF3" w14:textId="1D691B8F" w:rsidR="00283FD1" w:rsidRPr="002369B4" w:rsidRDefault="00283FD1" w:rsidP="00283FD1">
            <w:pPr>
              <w:rPr>
                <w:color w:val="00B050"/>
                <w:sz w:val="20"/>
              </w:rPr>
            </w:pPr>
            <w:r w:rsidRPr="002369B4">
              <w:rPr>
                <w:color w:val="00B050"/>
                <w:sz w:val="20"/>
              </w:rPr>
              <w:t>Oded Redlich</w:t>
            </w:r>
          </w:p>
        </w:tc>
        <w:tc>
          <w:tcPr>
            <w:tcW w:w="1260" w:type="dxa"/>
            <w:noWrap/>
          </w:tcPr>
          <w:p w14:paraId="528AA7D7" w14:textId="78FD090F" w:rsidR="00283FD1" w:rsidRPr="002369B4" w:rsidRDefault="00283FD1" w:rsidP="00283FD1">
            <w:pPr>
              <w:rPr>
                <w:color w:val="00B050"/>
                <w:sz w:val="20"/>
              </w:rPr>
            </w:pPr>
            <w:r w:rsidRPr="002369B4">
              <w:rPr>
                <w:color w:val="00B050"/>
                <w:sz w:val="20"/>
              </w:rPr>
              <w:t>Done</w:t>
            </w:r>
          </w:p>
        </w:tc>
        <w:tc>
          <w:tcPr>
            <w:tcW w:w="2016" w:type="dxa"/>
            <w:noWrap/>
          </w:tcPr>
          <w:p w14:paraId="2C55BB99" w14:textId="0B9E93C1" w:rsidR="00283FD1" w:rsidRPr="002369B4" w:rsidRDefault="00283FD1" w:rsidP="00283FD1">
            <w:pPr>
              <w:rPr>
                <w:color w:val="00B050"/>
                <w:sz w:val="20"/>
              </w:rPr>
            </w:pPr>
            <w:r w:rsidRPr="002369B4">
              <w:rPr>
                <w:color w:val="00B050"/>
                <w:sz w:val="20"/>
              </w:rPr>
              <w:t>Puncturing</w:t>
            </w:r>
          </w:p>
        </w:tc>
        <w:tc>
          <w:tcPr>
            <w:tcW w:w="901" w:type="dxa"/>
            <w:noWrap/>
          </w:tcPr>
          <w:p w14:paraId="700AA3E9" w14:textId="38AE622F" w:rsidR="00283FD1" w:rsidRPr="002369B4" w:rsidRDefault="00283FD1" w:rsidP="00283FD1">
            <w:pPr>
              <w:rPr>
                <w:color w:val="00B050"/>
                <w:sz w:val="20"/>
              </w:rPr>
            </w:pPr>
            <w:r w:rsidRPr="002369B4">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2369B4" w:rsidRDefault="00350ADF" w:rsidP="00283FD1">
            <w:pPr>
              <w:rPr>
                <w:color w:val="00B050"/>
                <w:sz w:val="20"/>
              </w:rPr>
            </w:pPr>
            <w:hyperlink r:id="rId128" w:history="1">
              <w:r w:rsidR="00283FD1" w:rsidRPr="002369B4">
                <w:rPr>
                  <w:rStyle w:val="Hyperlink"/>
                  <w:color w:val="00B050"/>
                  <w:sz w:val="20"/>
                </w:rPr>
                <w:t>773r0</w:t>
              </w:r>
            </w:hyperlink>
          </w:p>
        </w:tc>
        <w:tc>
          <w:tcPr>
            <w:tcW w:w="3925" w:type="dxa"/>
            <w:noWrap/>
          </w:tcPr>
          <w:p w14:paraId="5FD5C6DD" w14:textId="666893F3" w:rsidR="00283FD1" w:rsidRPr="002369B4" w:rsidRDefault="00283FD1" w:rsidP="00283FD1">
            <w:pPr>
              <w:rPr>
                <w:color w:val="00B050"/>
                <w:sz w:val="20"/>
              </w:rPr>
            </w:pPr>
            <w:r w:rsidRPr="002369B4">
              <w:rPr>
                <w:color w:val="00B050"/>
                <w:sz w:val="20"/>
              </w:rPr>
              <w:t xml:space="preserve">BCC </w:t>
            </w:r>
            <w:proofErr w:type="spellStart"/>
            <w:r w:rsidRPr="002369B4">
              <w:rPr>
                <w:color w:val="00B050"/>
                <w:sz w:val="20"/>
              </w:rPr>
              <w:t>Interleaver</w:t>
            </w:r>
            <w:proofErr w:type="spellEnd"/>
            <w:r w:rsidRPr="002369B4">
              <w:rPr>
                <w:color w:val="00B050"/>
                <w:sz w:val="20"/>
              </w:rPr>
              <w:t xml:space="preserve"> Parameters for Multiple RU</w:t>
            </w:r>
          </w:p>
        </w:tc>
        <w:tc>
          <w:tcPr>
            <w:tcW w:w="1440" w:type="dxa"/>
            <w:noWrap/>
          </w:tcPr>
          <w:p w14:paraId="273AF2F1" w14:textId="1C4DA75B" w:rsidR="00283FD1" w:rsidRPr="002369B4" w:rsidRDefault="00283FD1" w:rsidP="00283FD1">
            <w:pPr>
              <w:rPr>
                <w:color w:val="00B050"/>
                <w:sz w:val="20"/>
              </w:rPr>
            </w:pPr>
            <w:r w:rsidRPr="002369B4">
              <w:rPr>
                <w:color w:val="00B050"/>
                <w:sz w:val="20"/>
              </w:rPr>
              <w:t>Ross Jian Yu</w:t>
            </w:r>
          </w:p>
        </w:tc>
        <w:tc>
          <w:tcPr>
            <w:tcW w:w="1260" w:type="dxa"/>
            <w:noWrap/>
          </w:tcPr>
          <w:p w14:paraId="1B86CC30" w14:textId="0AF29629" w:rsidR="00283FD1" w:rsidRPr="002369B4" w:rsidRDefault="00283FD1" w:rsidP="00283FD1">
            <w:pPr>
              <w:rPr>
                <w:color w:val="00B050"/>
                <w:sz w:val="20"/>
              </w:rPr>
            </w:pPr>
            <w:r w:rsidRPr="002369B4">
              <w:rPr>
                <w:color w:val="00B050"/>
                <w:sz w:val="20"/>
              </w:rPr>
              <w:t>Done</w:t>
            </w:r>
          </w:p>
        </w:tc>
        <w:tc>
          <w:tcPr>
            <w:tcW w:w="2016" w:type="dxa"/>
            <w:noWrap/>
          </w:tcPr>
          <w:p w14:paraId="1D540F9A" w14:textId="5B8B5A96" w:rsidR="00283FD1" w:rsidRPr="002369B4" w:rsidRDefault="00283FD1" w:rsidP="00283FD1">
            <w:pPr>
              <w:rPr>
                <w:color w:val="00B050"/>
                <w:sz w:val="20"/>
              </w:rPr>
            </w:pPr>
            <w:r w:rsidRPr="002369B4">
              <w:rPr>
                <w:color w:val="00B050"/>
                <w:sz w:val="20"/>
              </w:rPr>
              <w:t>RU Allocation</w:t>
            </w:r>
          </w:p>
        </w:tc>
        <w:tc>
          <w:tcPr>
            <w:tcW w:w="901" w:type="dxa"/>
            <w:noWrap/>
          </w:tcPr>
          <w:p w14:paraId="3CE74955" w14:textId="61B82001" w:rsidR="00283FD1" w:rsidRPr="002369B4" w:rsidRDefault="00283FD1" w:rsidP="00283FD1">
            <w:pPr>
              <w:rPr>
                <w:color w:val="00B050"/>
                <w:sz w:val="20"/>
              </w:rPr>
            </w:pPr>
            <w:r w:rsidRPr="002369B4">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2369B4" w:rsidRDefault="00350ADF" w:rsidP="00283FD1">
            <w:pPr>
              <w:rPr>
                <w:strike/>
                <w:color w:val="FF0000"/>
                <w:sz w:val="20"/>
              </w:rPr>
            </w:pPr>
            <w:hyperlink r:id="rId129" w:history="1">
              <w:r w:rsidR="00283FD1" w:rsidRPr="002369B4">
                <w:rPr>
                  <w:rStyle w:val="Hyperlink"/>
                  <w:strike/>
                  <w:color w:val="FF0000"/>
                  <w:sz w:val="20"/>
                </w:rPr>
                <w:t>778r0</w:t>
              </w:r>
            </w:hyperlink>
          </w:p>
        </w:tc>
        <w:tc>
          <w:tcPr>
            <w:tcW w:w="3925" w:type="dxa"/>
            <w:noWrap/>
          </w:tcPr>
          <w:p w14:paraId="705A2CA6" w14:textId="5FA09BAF" w:rsidR="00283FD1" w:rsidRPr="002369B4" w:rsidRDefault="00283FD1" w:rsidP="00283FD1">
            <w:pPr>
              <w:rPr>
                <w:strike/>
                <w:color w:val="FF0000"/>
                <w:sz w:val="20"/>
              </w:rPr>
            </w:pPr>
            <w:r w:rsidRPr="002369B4">
              <w:rPr>
                <w:strike/>
                <w:color w:val="FF0000"/>
                <w:sz w:val="20"/>
              </w:rPr>
              <w:t>MU-MIMO Simplifications for EHT</w:t>
            </w:r>
          </w:p>
        </w:tc>
        <w:tc>
          <w:tcPr>
            <w:tcW w:w="1440" w:type="dxa"/>
            <w:noWrap/>
          </w:tcPr>
          <w:p w14:paraId="4E6FDC48" w14:textId="59A2B415" w:rsidR="00283FD1" w:rsidRPr="002369B4" w:rsidRDefault="00283FD1" w:rsidP="00283FD1">
            <w:pPr>
              <w:rPr>
                <w:strike/>
                <w:color w:val="FF0000"/>
                <w:sz w:val="20"/>
              </w:rPr>
            </w:pPr>
            <w:r w:rsidRPr="002369B4">
              <w:rPr>
                <w:strike/>
                <w:color w:val="FF0000"/>
                <w:sz w:val="20"/>
              </w:rPr>
              <w:t>Sameer Vermani</w:t>
            </w:r>
          </w:p>
        </w:tc>
        <w:tc>
          <w:tcPr>
            <w:tcW w:w="1260" w:type="dxa"/>
            <w:noWrap/>
          </w:tcPr>
          <w:p w14:paraId="3462994A" w14:textId="43FBE485" w:rsidR="00283FD1" w:rsidRPr="002369B4" w:rsidRDefault="00C66C53" w:rsidP="00283FD1">
            <w:pPr>
              <w:rPr>
                <w:strike/>
                <w:color w:val="FF0000"/>
                <w:sz w:val="20"/>
              </w:rPr>
            </w:pPr>
            <w:r w:rsidRPr="002369B4">
              <w:rPr>
                <w:strike/>
                <w:color w:val="FF0000"/>
                <w:sz w:val="20"/>
              </w:rPr>
              <w:t>Withdrawn</w:t>
            </w:r>
          </w:p>
        </w:tc>
        <w:tc>
          <w:tcPr>
            <w:tcW w:w="2016" w:type="dxa"/>
            <w:noWrap/>
          </w:tcPr>
          <w:p w14:paraId="459F6B46" w14:textId="29BE0AF8" w:rsidR="00283FD1" w:rsidRPr="002369B4" w:rsidRDefault="00283FD1" w:rsidP="00283FD1">
            <w:pPr>
              <w:rPr>
                <w:strike/>
                <w:color w:val="FF0000"/>
                <w:sz w:val="20"/>
              </w:rPr>
            </w:pPr>
            <w:r w:rsidRPr="002369B4">
              <w:rPr>
                <w:strike/>
                <w:color w:val="FF0000"/>
                <w:sz w:val="20"/>
              </w:rPr>
              <w:t>MU MIMO</w:t>
            </w:r>
          </w:p>
        </w:tc>
        <w:tc>
          <w:tcPr>
            <w:tcW w:w="901" w:type="dxa"/>
            <w:noWrap/>
          </w:tcPr>
          <w:p w14:paraId="0FE32989" w14:textId="6F6C1C04" w:rsidR="00283FD1" w:rsidRPr="002369B4" w:rsidRDefault="00283FD1" w:rsidP="00283FD1">
            <w:pPr>
              <w:rPr>
                <w:strike/>
                <w:color w:val="FF0000"/>
                <w:sz w:val="20"/>
              </w:rPr>
            </w:pPr>
            <w:r w:rsidRPr="002369B4">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2369B4" w:rsidRDefault="00350ADF" w:rsidP="00283FD1">
            <w:pPr>
              <w:rPr>
                <w:color w:val="00B050"/>
                <w:sz w:val="20"/>
              </w:rPr>
            </w:pPr>
            <w:hyperlink r:id="rId130" w:history="1">
              <w:r w:rsidR="00283FD1" w:rsidRPr="002369B4">
                <w:rPr>
                  <w:rStyle w:val="Hyperlink"/>
                  <w:color w:val="00B050"/>
                  <w:sz w:val="20"/>
                </w:rPr>
                <w:t>782r0</w:t>
              </w:r>
            </w:hyperlink>
          </w:p>
        </w:tc>
        <w:tc>
          <w:tcPr>
            <w:tcW w:w="3925" w:type="dxa"/>
            <w:noWrap/>
          </w:tcPr>
          <w:p w14:paraId="3CD1218C" w14:textId="1D963A46" w:rsidR="00283FD1" w:rsidRPr="002369B4" w:rsidRDefault="00283FD1" w:rsidP="00283FD1">
            <w:pPr>
              <w:rPr>
                <w:color w:val="00B050"/>
                <w:sz w:val="20"/>
              </w:rPr>
            </w:pPr>
            <w:r w:rsidRPr="002369B4">
              <w:rPr>
                <w:color w:val="00B050"/>
                <w:sz w:val="20"/>
              </w:rPr>
              <w:t>EHT-STF Sequences</w:t>
            </w:r>
          </w:p>
        </w:tc>
        <w:tc>
          <w:tcPr>
            <w:tcW w:w="1440" w:type="dxa"/>
            <w:noWrap/>
          </w:tcPr>
          <w:p w14:paraId="3E00C2DD" w14:textId="78488ADE" w:rsidR="00283FD1" w:rsidRPr="002369B4" w:rsidRDefault="00283FD1" w:rsidP="00283FD1">
            <w:pPr>
              <w:rPr>
                <w:color w:val="00B050"/>
                <w:sz w:val="20"/>
              </w:rPr>
            </w:pPr>
            <w:r w:rsidRPr="002369B4">
              <w:rPr>
                <w:color w:val="00B050"/>
                <w:sz w:val="20"/>
              </w:rPr>
              <w:t>Eunsung Park</w:t>
            </w:r>
          </w:p>
        </w:tc>
        <w:tc>
          <w:tcPr>
            <w:tcW w:w="1260" w:type="dxa"/>
            <w:noWrap/>
          </w:tcPr>
          <w:p w14:paraId="3E406B4E" w14:textId="6E0A4574" w:rsidR="00283FD1" w:rsidRPr="002369B4" w:rsidRDefault="00283FD1" w:rsidP="00283FD1">
            <w:pPr>
              <w:rPr>
                <w:color w:val="00B050"/>
                <w:sz w:val="20"/>
              </w:rPr>
            </w:pPr>
            <w:r w:rsidRPr="002369B4">
              <w:rPr>
                <w:color w:val="00B050"/>
                <w:sz w:val="20"/>
              </w:rPr>
              <w:t>Done</w:t>
            </w:r>
          </w:p>
        </w:tc>
        <w:tc>
          <w:tcPr>
            <w:tcW w:w="2016" w:type="dxa"/>
            <w:noWrap/>
          </w:tcPr>
          <w:p w14:paraId="48617311" w14:textId="60955A43" w:rsidR="00283FD1" w:rsidRPr="002369B4" w:rsidRDefault="00283FD1" w:rsidP="00283FD1">
            <w:pPr>
              <w:rPr>
                <w:color w:val="00B050"/>
                <w:sz w:val="20"/>
              </w:rPr>
            </w:pPr>
            <w:r w:rsidRPr="002369B4">
              <w:rPr>
                <w:color w:val="00B050"/>
                <w:sz w:val="20"/>
              </w:rPr>
              <w:t>Preamble</w:t>
            </w:r>
          </w:p>
        </w:tc>
        <w:tc>
          <w:tcPr>
            <w:tcW w:w="901" w:type="dxa"/>
            <w:noWrap/>
          </w:tcPr>
          <w:p w14:paraId="5D8823F2" w14:textId="5CB4AA4C" w:rsidR="00283FD1" w:rsidRPr="002369B4" w:rsidRDefault="00283FD1" w:rsidP="00283FD1">
            <w:pPr>
              <w:rPr>
                <w:color w:val="00B050"/>
                <w:sz w:val="20"/>
              </w:rPr>
            </w:pPr>
            <w:r w:rsidRPr="002369B4">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2369B4" w:rsidRDefault="00350ADF" w:rsidP="00283FD1">
            <w:pPr>
              <w:rPr>
                <w:color w:val="00B050"/>
                <w:sz w:val="20"/>
              </w:rPr>
            </w:pPr>
            <w:hyperlink r:id="rId131" w:history="1">
              <w:r w:rsidR="00283FD1" w:rsidRPr="002369B4">
                <w:rPr>
                  <w:rStyle w:val="Hyperlink"/>
                  <w:color w:val="00B050"/>
                  <w:sz w:val="20"/>
                </w:rPr>
                <w:t>783r0</w:t>
              </w:r>
            </w:hyperlink>
          </w:p>
        </w:tc>
        <w:tc>
          <w:tcPr>
            <w:tcW w:w="3925" w:type="dxa"/>
            <w:noWrap/>
          </w:tcPr>
          <w:p w14:paraId="213A5EF8" w14:textId="0F905FB9" w:rsidR="00283FD1" w:rsidRPr="002369B4" w:rsidRDefault="00283FD1" w:rsidP="00283FD1">
            <w:pPr>
              <w:rPr>
                <w:color w:val="00B050"/>
                <w:sz w:val="20"/>
              </w:rPr>
            </w:pPr>
            <w:r w:rsidRPr="002369B4">
              <w:rPr>
                <w:color w:val="00B050"/>
                <w:sz w:val="20"/>
              </w:rPr>
              <w:t>EHT-SIG Compression Format</w:t>
            </w:r>
          </w:p>
        </w:tc>
        <w:tc>
          <w:tcPr>
            <w:tcW w:w="1440" w:type="dxa"/>
            <w:noWrap/>
          </w:tcPr>
          <w:p w14:paraId="575A0B83" w14:textId="2C14613D" w:rsidR="00283FD1" w:rsidRPr="002369B4" w:rsidRDefault="00283FD1" w:rsidP="00283FD1">
            <w:pPr>
              <w:rPr>
                <w:color w:val="00B050"/>
                <w:sz w:val="20"/>
              </w:rPr>
            </w:pPr>
            <w:r w:rsidRPr="002369B4">
              <w:rPr>
                <w:color w:val="00B050"/>
                <w:sz w:val="20"/>
              </w:rPr>
              <w:t>Ross Jian Yu</w:t>
            </w:r>
          </w:p>
        </w:tc>
        <w:tc>
          <w:tcPr>
            <w:tcW w:w="1260" w:type="dxa"/>
            <w:noWrap/>
          </w:tcPr>
          <w:p w14:paraId="34787C01" w14:textId="2F84B357" w:rsidR="00283FD1" w:rsidRPr="002369B4" w:rsidRDefault="00283FD1" w:rsidP="00283FD1">
            <w:pPr>
              <w:rPr>
                <w:color w:val="00B050"/>
                <w:sz w:val="20"/>
              </w:rPr>
            </w:pPr>
            <w:r w:rsidRPr="002369B4">
              <w:rPr>
                <w:color w:val="00B050"/>
                <w:sz w:val="20"/>
              </w:rPr>
              <w:t>Done</w:t>
            </w:r>
          </w:p>
        </w:tc>
        <w:tc>
          <w:tcPr>
            <w:tcW w:w="2016" w:type="dxa"/>
            <w:noWrap/>
          </w:tcPr>
          <w:p w14:paraId="0D39FCEC" w14:textId="5E788A47" w:rsidR="00283FD1" w:rsidRPr="002369B4" w:rsidRDefault="00283FD1" w:rsidP="00283FD1">
            <w:pPr>
              <w:rPr>
                <w:color w:val="00B050"/>
                <w:sz w:val="20"/>
              </w:rPr>
            </w:pPr>
            <w:r w:rsidRPr="002369B4">
              <w:rPr>
                <w:color w:val="00B050"/>
                <w:sz w:val="20"/>
              </w:rPr>
              <w:t>Preamble</w:t>
            </w:r>
          </w:p>
        </w:tc>
        <w:tc>
          <w:tcPr>
            <w:tcW w:w="901" w:type="dxa"/>
            <w:noWrap/>
          </w:tcPr>
          <w:p w14:paraId="04A892F3" w14:textId="47FF3ECA" w:rsidR="00283FD1" w:rsidRPr="002369B4" w:rsidRDefault="00283FD1" w:rsidP="00283FD1">
            <w:pPr>
              <w:rPr>
                <w:color w:val="00B050"/>
                <w:sz w:val="20"/>
              </w:rPr>
            </w:pPr>
            <w:r w:rsidRPr="002369B4">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2369B4" w:rsidRDefault="00350ADF" w:rsidP="00283FD1">
            <w:pPr>
              <w:rPr>
                <w:color w:val="00B050"/>
                <w:sz w:val="20"/>
              </w:rPr>
            </w:pPr>
            <w:hyperlink r:id="rId132" w:history="1">
              <w:r w:rsidR="00283FD1" w:rsidRPr="002369B4">
                <w:rPr>
                  <w:rStyle w:val="Hyperlink"/>
                  <w:color w:val="00B050"/>
                  <w:sz w:val="20"/>
                </w:rPr>
                <w:t>789r0</w:t>
              </w:r>
            </w:hyperlink>
          </w:p>
        </w:tc>
        <w:tc>
          <w:tcPr>
            <w:tcW w:w="3925" w:type="dxa"/>
            <w:noWrap/>
          </w:tcPr>
          <w:p w14:paraId="6DB697DA" w14:textId="3279BF45" w:rsidR="00283FD1" w:rsidRPr="002369B4" w:rsidRDefault="00283FD1" w:rsidP="00283FD1">
            <w:pPr>
              <w:rPr>
                <w:color w:val="00B050"/>
                <w:sz w:val="20"/>
              </w:rPr>
            </w:pPr>
            <w:r w:rsidRPr="002369B4">
              <w:rPr>
                <w:color w:val="00B050"/>
                <w:sz w:val="20"/>
              </w:rPr>
              <w:t xml:space="preserve">On TBD segment parser and tone </w:t>
            </w:r>
            <w:proofErr w:type="spellStart"/>
            <w:r w:rsidRPr="002369B4">
              <w:rPr>
                <w:color w:val="00B050"/>
                <w:sz w:val="20"/>
              </w:rPr>
              <w:t>interleaver</w:t>
            </w:r>
            <w:proofErr w:type="spellEnd"/>
            <w:r w:rsidRPr="002369B4">
              <w:rPr>
                <w:color w:val="00B050"/>
                <w:sz w:val="20"/>
              </w:rPr>
              <w:t xml:space="preserve"> for specific MRU</w:t>
            </w:r>
          </w:p>
        </w:tc>
        <w:tc>
          <w:tcPr>
            <w:tcW w:w="1440" w:type="dxa"/>
            <w:noWrap/>
          </w:tcPr>
          <w:p w14:paraId="10EC7C83" w14:textId="28843666" w:rsidR="00283FD1" w:rsidRPr="002369B4" w:rsidRDefault="00283FD1" w:rsidP="00283FD1">
            <w:pPr>
              <w:rPr>
                <w:color w:val="00B050"/>
                <w:sz w:val="20"/>
              </w:rPr>
            </w:pPr>
            <w:r w:rsidRPr="002369B4">
              <w:rPr>
                <w:color w:val="00B050"/>
                <w:sz w:val="20"/>
              </w:rPr>
              <w:t>Jianhan Liu</w:t>
            </w:r>
          </w:p>
        </w:tc>
        <w:tc>
          <w:tcPr>
            <w:tcW w:w="1260" w:type="dxa"/>
            <w:noWrap/>
          </w:tcPr>
          <w:p w14:paraId="5B7159DF" w14:textId="20299F01" w:rsidR="00283FD1" w:rsidRPr="002369B4" w:rsidRDefault="00283FD1" w:rsidP="00283FD1">
            <w:pPr>
              <w:rPr>
                <w:color w:val="00B050"/>
                <w:sz w:val="20"/>
              </w:rPr>
            </w:pPr>
            <w:r w:rsidRPr="002369B4">
              <w:rPr>
                <w:color w:val="00B050"/>
                <w:sz w:val="20"/>
              </w:rPr>
              <w:t>Done</w:t>
            </w:r>
          </w:p>
        </w:tc>
        <w:tc>
          <w:tcPr>
            <w:tcW w:w="2016" w:type="dxa"/>
            <w:noWrap/>
          </w:tcPr>
          <w:p w14:paraId="2691A744" w14:textId="10065683" w:rsidR="00283FD1" w:rsidRPr="002369B4" w:rsidRDefault="00283FD1" w:rsidP="00283FD1">
            <w:pPr>
              <w:rPr>
                <w:color w:val="00B050"/>
                <w:sz w:val="20"/>
              </w:rPr>
            </w:pPr>
            <w:r w:rsidRPr="002369B4">
              <w:rPr>
                <w:color w:val="00B050"/>
                <w:sz w:val="20"/>
              </w:rPr>
              <w:t>RU Allocation</w:t>
            </w:r>
          </w:p>
        </w:tc>
        <w:tc>
          <w:tcPr>
            <w:tcW w:w="901" w:type="dxa"/>
            <w:noWrap/>
          </w:tcPr>
          <w:p w14:paraId="3CCA9AB8" w14:textId="03240A10" w:rsidR="00283FD1" w:rsidRPr="002369B4" w:rsidRDefault="00283FD1" w:rsidP="00283FD1">
            <w:pPr>
              <w:rPr>
                <w:color w:val="00B050"/>
                <w:sz w:val="20"/>
              </w:rPr>
            </w:pPr>
            <w:r w:rsidRPr="002369B4">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2369B4" w:rsidRDefault="00350ADF" w:rsidP="00283FD1">
            <w:pPr>
              <w:rPr>
                <w:color w:val="00B050"/>
                <w:sz w:val="20"/>
              </w:rPr>
            </w:pPr>
            <w:hyperlink r:id="rId133" w:history="1">
              <w:r w:rsidR="00283FD1" w:rsidRPr="002369B4">
                <w:rPr>
                  <w:rStyle w:val="Hyperlink"/>
                  <w:color w:val="00B050"/>
                  <w:sz w:val="20"/>
                </w:rPr>
                <w:t>791r1</w:t>
              </w:r>
            </w:hyperlink>
          </w:p>
        </w:tc>
        <w:tc>
          <w:tcPr>
            <w:tcW w:w="3925" w:type="dxa"/>
            <w:noWrap/>
          </w:tcPr>
          <w:p w14:paraId="473F0B6F" w14:textId="38822EA6" w:rsidR="00283FD1" w:rsidRPr="002369B4" w:rsidRDefault="00283FD1" w:rsidP="00283FD1">
            <w:pPr>
              <w:rPr>
                <w:color w:val="00B050"/>
                <w:sz w:val="20"/>
              </w:rPr>
            </w:pPr>
            <w:r w:rsidRPr="002369B4">
              <w:rPr>
                <w:color w:val="00B050"/>
                <w:sz w:val="20"/>
              </w:rPr>
              <w:t>Mandatory M-RU</w:t>
            </w:r>
          </w:p>
        </w:tc>
        <w:tc>
          <w:tcPr>
            <w:tcW w:w="1440" w:type="dxa"/>
            <w:noWrap/>
          </w:tcPr>
          <w:p w14:paraId="58A67EC2" w14:textId="52ABB4D8" w:rsidR="00283FD1" w:rsidRPr="002369B4" w:rsidRDefault="00283FD1" w:rsidP="00283FD1">
            <w:pPr>
              <w:rPr>
                <w:color w:val="00B050"/>
                <w:sz w:val="20"/>
              </w:rPr>
            </w:pPr>
            <w:r w:rsidRPr="002369B4">
              <w:rPr>
                <w:color w:val="00B050"/>
                <w:sz w:val="20"/>
              </w:rPr>
              <w:t>Ron Porat</w:t>
            </w:r>
          </w:p>
        </w:tc>
        <w:tc>
          <w:tcPr>
            <w:tcW w:w="1260" w:type="dxa"/>
            <w:noWrap/>
          </w:tcPr>
          <w:p w14:paraId="0659C5BA" w14:textId="0CF33F76" w:rsidR="00283FD1" w:rsidRPr="002369B4" w:rsidRDefault="00283FD1" w:rsidP="00283FD1">
            <w:pPr>
              <w:rPr>
                <w:color w:val="00B050"/>
                <w:sz w:val="20"/>
              </w:rPr>
            </w:pPr>
            <w:r w:rsidRPr="002369B4">
              <w:rPr>
                <w:color w:val="00B050"/>
                <w:sz w:val="20"/>
              </w:rPr>
              <w:t>Done</w:t>
            </w:r>
          </w:p>
        </w:tc>
        <w:tc>
          <w:tcPr>
            <w:tcW w:w="2016" w:type="dxa"/>
            <w:noWrap/>
          </w:tcPr>
          <w:p w14:paraId="3D031D9A" w14:textId="7D0ED3F4" w:rsidR="00283FD1" w:rsidRPr="002369B4" w:rsidRDefault="00283FD1" w:rsidP="00283FD1">
            <w:pPr>
              <w:rPr>
                <w:color w:val="00B050"/>
                <w:sz w:val="20"/>
              </w:rPr>
            </w:pPr>
            <w:r w:rsidRPr="002369B4">
              <w:rPr>
                <w:color w:val="00B050"/>
                <w:sz w:val="20"/>
              </w:rPr>
              <w:t>RU Allocation</w:t>
            </w:r>
          </w:p>
        </w:tc>
        <w:tc>
          <w:tcPr>
            <w:tcW w:w="901" w:type="dxa"/>
            <w:noWrap/>
          </w:tcPr>
          <w:p w14:paraId="3B937D27" w14:textId="52C5196A" w:rsidR="00283FD1" w:rsidRPr="002369B4" w:rsidRDefault="00283FD1" w:rsidP="00283FD1">
            <w:pPr>
              <w:rPr>
                <w:color w:val="00B050"/>
                <w:sz w:val="20"/>
              </w:rPr>
            </w:pPr>
            <w:r w:rsidRPr="002369B4">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2369B4" w:rsidRDefault="00350ADF" w:rsidP="00283FD1">
            <w:pPr>
              <w:rPr>
                <w:color w:val="00B050"/>
                <w:sz w:val="20"/>
              </w:rPr>
            </w:pPr>
            <w:hyperlink r:id="rId134" w:history="1">
              <w:r w:rsidR="00283FD1" w:rsidRPr="002369B4">
                <w:rPr>
                  <w:rStyle w:val="Hyperlink"/>
                  <w:color w:val="00B050"/>
                  <w:sz w:val="20"/>
                </w:rPr>
                <w:t>793r0</w:t>
              </w:r>
            </w:hyperlink>
          </w:p>
        </w:tc>
        <w:tc>
          <w:tcPr>
            <w:tcW w:w="3925" w:type="dxa"/>
            <w:noWrap/>
          </w:tcPr>
          <w:p w14:paraId="6358A878" w14:textId="448E089F" w:rsidR="00283FD1" w:rsidRPr="002369B4" w:rsidRDefault="00283FD1" w:rsidP="00283FD1">
            <w:pPr>
              <w:rPr>
                <w:color w:val="00B050"/>
                <w:sz w:val="20"/>
              </w:rPr>
            </w:pPr>
            <w:r w:rsidRPr="002369B4">
              <w:rPr>
                <w:color w:val="00B050"/>
                <w:sz w:val="20"/>
              </w:rPr>
              <w:t>MRU support in 11be</w:t>
            </w:r>
          </w:p>
        </w:tc>
        <w:tc>
          <w:tcPr>
            <w:tcW w:w="1440" w:type="dxa"/>
            <w:noWrap/>
          </w:tcPr>
          <w:p w14:paraId="5B43F855" w14:textId="0868727F" w:rsidR="00283FD1" w:rsidRPr="002369B4" w:rsidRDefault="00283FD1" w:rsidP="00283FD1">
            <w:pPr>
              <w:rPr>
                <w:color w:val="00B050"/>
                <w:sz w:val="20"/>
              </w:rPr>
            </w:pPr>
            <w:r w:rsidRPr="002369B4">
              <w:rPr>
                <w:color w:val="00B050"/>
                <w:sz w:val="20"/>
              </w:rPr>
              <w:t>Jianhan Liu</w:t>
            </w:r>
          </w:p>
        </w:tc>
        <w:tc>
          <w:tcPr>
            <w:tcW w:w="1260" w:type="dxa"/>
            <w:noWrap/>
          </w:tcPr>
          <w:p w14:paraId="599AAE91" w14:textId="73D46BE4" w:rsidR="00283FD1" w:rsidRPr="002369B4" w:rsidRDefault="00283FD1" w:rsidP="00283FD1">
            <w:pPr>
              <w:rPr>
                <w:color w:val="00B050"/>
                <w:sz w:val="20"/>
              </w:rPr>
            </w:pPr>
            <w:r w:rsidRPr="002369B4">
              <w:rPr>
                <w:color w:val="00B050"/>
                <w:sz w:val="20"/>
              </w:rPr>
              <w:t>Done</w:t>
            </w:r>
          </w:p>
        </w:tc>
        <w:tc>
          <w:tcPr>
            <w:tcW w:w="2016" w:type="dxa"/>
            <w:noWrap/>
          </w:tcPr>
          <w:p w14:paraId="1E27DAC7" w14:textId="7E9FABA3" w:rsidR="00283FD1" w:rsidRPr="002369B4" w:rsidRDefault="00283FD1" w:rsidP="00283FD1">
            <w:pPr>
              <w:rPr>
                <w:color w:val="00B050"/>
                <w:sz w:val="20"/>
              </w:rPr>
            </w:pPr>
            <w:r w:rsidRPr="002369B4">
              <w:rPr>
                <w:color w:val="00B050"/>
                <w:sz w:val="20"/>
              </w:rPr>
              <w:t>RU Allocation</w:t>
            </w:r>
          </w:p>
        </w:tc>
        <w:tc>
          <w:tcPr>
            <w:tcW w:w="901" w:type="dxa"/>
            <w:noWrap/>
          </w:tcPr>
          <w:p w14:paraId="7A00BF8F" w14:textId="7A56BD86" w:rsidR="00283FD1" w:rsidRPr="002369B4" w:rsidRDefault="00283FD1" w:rsidP="00283FD1">
            <w:pPr>
              <w:rPr>
                <w:color w:val="00B050"/>
                <w:sz w:val="20"/>
              </w:rPr>
            </w:pPr>
            <w:r w:rsidRPr="002369B4">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2369B4" w:rsidRDefault="00350ADF" w:rsidP="00283FD1">
            <w:pPr>
              <w:rPr>
                <w:color w:val="00B050"/>
                <w:sz w:val="20"/>
              </w:rPr>
            </w:pPr>
            <w:hyperlink r:id="rId135" w:history="1">
              <w:r w:rsidR="00283FD1" w:rsidRPr="002369B4">
                <w:rPr>
                  <w:rStyle w:val="Hyperlink"/>
                  <w:color w:val="00B050"/>
                  <w:sz w:val="20"/>
                </w:rPr>
                <w:t>796r0</w:t>
              </w:r>
            </w:hyperlink>
          </w:p>
        </w:tc>
        <w:tc>
          <w:tcPr>
            <w:tcW w:w="3925" w:type="dxa"/>
            <w:noWrap/>
          </w:tcPr>
          <w:p w14:paraId="26083C3C" w14:textId="0C30FBF8" w:rsidR="00283FD1" w:rsidRPr="002369B4" w:rsidRDefault="00283FD1" w:rsidP="00283FD1">
            <w:pPr>
              <w:rPr>
                <w:color w:val="00B050"/>
                <w:sz w:val="20"/>
              </w:rPr>
            </w:pPr>
            <w:r w:rsidRPr="002369B4">
              <w:rPr>
                <w:color w:val="00B050"/>
                <w:sz w:val="20"/>
              </w:rPr>
              <w:t>Mandatory larger BW support for PHY</w:t>
            </w:r>
          </w:p>
        </w:tc>
        <w:tc>
          <w:tcPr>
            <w:tcW w:w="1440" w:type="dxa"/>
            <w:noWrap/>
          </w:tcPr>
          <w:p w14:paraId="24FB9C98" w14:textId="69F72243" w:rsidR="00283FD1" w:rsidRPr="002369B4" w:rsidRDefault="00283FD1" w:rsidP="00283FD1">
            <w:pPr>
              <w:rPr>
                <w:color w:val="00B050"/>
                <w:sz w:val="20"/>
              </w:rPr>
            </w:pPr>
            <w:r w:rsidRPr="002369B4">
              <w:rPr>
                <w:color w:val="00B050"/>
                <w:sz w:val="20"/>
              </w:rPr>
              <w:t>Ron Porat</w:t>
            </w:r>
          </w:p>
        </w:tc>
        <w:tc>
          <w:tcPr>
            <w:tcW w:w="1260" w:type="dxa"/>
            <w:noWrap/>
          </w:tcPr>
          <w:p w14:paraId="63B3420B" w14:textId="2BC1F1EF" w:rsidR="00283FD1" w:rsidRPr="002369B4" w:rsidRDefault="00283FD1" w:rsidP="00283FD1">
            <w:pPr>
              <w:rPr>
                <w:color w:val="00B050"/>
                <w:sz w:val="20"/>
              </w:rPr>
            </w:pPr>
            <w:r w:rsidRPr="002369B4">
              <w:rPr>
                <w:color w:val="00B050"/>
                <w:sz w:val="20"/>
              </w:rPr>
              <w:t>Done</w:t>
            </w:r>
          </w:p>
        </w:tc>
        <w:tc>
          <w:tcPr>
            <w:tcW w:w="2016" w:type="dxa"/>
            <w:noWrap/>
          </w:tcPr>
          <w:p w14:paraId="6EF97D21" w14:textId="7BC68E4F" w:rsidR="00283FD1" w:rsidRPr="002369B4" w:rsidRDefault="00283FD1" w:rsidP="00283FD1">
            <w:pPr>
              <w:rPr>
                <w:color w:val="00B050"/>
                <w:sz w:val="20"/>
              </w:rPr>
            </w:pPr>
            <w:r w:rsidRPr="002369B4">
              <w:rPr>
                <w:color w:val="00B050"/>
                <w:sz w:val="20"/>
              </w:rPr>
              <w:t>General</w:t>
            </w:r>
          </w:p>
        </w:tc>
        <w:tc>
          <w:tcPr>
            <w:tcW w:w="901" w:type="dxa"/>
            <w:noWrap/>
          </w:tcPr>
          <w:p w14:paraId="744252B9" w14:textId="2BF2F19A" w:rsidR="00283FD1" w:rsidRPr="002369B4" w:rsidRDefault="00283FD1" w:rsidP="00283FD1">
            <w:pPr>
              <w:rPr>
                <w:color w:val="00B050"/>
                <w:sz w:val="20"/>
              </w:rPr>
            </w:pPr>
            <w:r w:rsidRPr="002369B4">
              <w:rPr>
                <w:color w:val="00B050"/>
                <w:sz w:val="20"/>
              </w:rPr>
              <w:t>PHY</w:t>
            </w:r>
          </w:p>
        </w:tc>
      </w:tr>
      <w:bookmarkStart w:id="13" w:name="_Hlk43714725"/>
      <w:tr w:rsidR="00283FD1" w:rsidRPr="006468C5" w14:paraId="0326D6CE" w14:textId="77777777" w:rsidTr="00407CFA">
        <w:trPr>
          <w:trHeight w:val="206"/>
        </w:trPr>
        <w:tc>
          <w:tcPr>
            <w:tcW w:w="840" w:type="dxa"/>
            <w:noWrap/>
          </w:tcPr>
          <w:p w14:paraId="39835C04" w14:textId="5BD8E020" w:rsidR="00283FD1" w:rsidRPr="003B2B25" w:rsidRDefault="00283FD1" w:rsidP="00283FD1">
            <w:pPr>
              <w:rPr>
                <w:color w:val="FFC000"/>
                <w:sz w:val="20"/>
              </w:rPr>
            </w:pPr>
            <w:r w:rsidRPr="003B2B25">
              <w:rPr>
                <w:color w:val="FFC000"/>
              </w:rPr>
              <w:fldChar w:fldCharType="begin"/>
            </w:r>
            <w:r w:rsidRPr="003B2B25">
              <w:rPr>
                <w:color w:val="FFC000"/>
                <w:sz w:val="20"/>
              </w:rPr>
              <w:instrText xml:space="preserve"> HYPERLINK "https://mentor.ieee.org/802.11/dcn/20/11-20-0798-01-00be-signaling-of-ru-allocation-follow-up.pptx" </w:instrText>
            </w:r>
            <w:r w:rsidRPr="003B2B25">
              <w:rPr>
                <w:color w:val="FFC000"/>
              </w:rPr>
              <w:fldChar w:fldCharType="separate"/>
            </w:r>
            <w:r w:rsidRPr="003B2B25">
              <w:rPr>
                <w:rStyle w:val="Hyperlink"/>
                <w:color w:val="FFC000"/>
                <w:sz w:val="20"/>
              </w:rPr>
              <w:t>798r1</w:t>
            </w:r>
            <w:r w:rsidRPr="003B2B25">
              <w:rPr>
                <w:rStyle w:val="Hyperlink"/>
                <w:color w:val="FFC000"/>
                <w:sz w:val="20"/>
              </w:rPr>
              <w:fldChar w:fldCharType="end"/>
            </w:r>
          </w:p>
        </w:tc>
        <w:tc>
          <w:tcPr>
            <w:tcW w:w="3925" w:type="dxa"/>
            <w:noWrap/>
          </w:tcPr>
          <w:p w14:paraId="7F6DCE81" w14:textId="7E6EDAFF" w:rsidR="00283FD1" w:rsidRPr="003B2B25" w:rsidRDefault="00283FD1" w:rsidP="00283FD1">
            <w:pPr>
              <w:rPr>
                <w:color w:val="FFC000"/>
                <w:sz w:val="20"/>
              </w:rPr>
            </w:pPr>
            <w:proofErr w:type="spellStart"/>
            <w:r w:rsidRPr="003B2B25">
              <w:rPr>
                <w:color w:val="FFC000"/>
                <w:sz w:val="20"/>
              </w:rPr>
              <w:t>Signaling</w:t>
            </w:r>
            <w:proofErr w:type="spellEnd"/>
            <w:r w:rsidRPr="003B2B25">
              <w:rPr>
                <w:color w:val="FFC000"/>
                <w:sz w:val="20"/>
              </w:rPr>
              <w:t xml:space="preserve"> of RU allocation follow-up</w:t>
            </w:r>
          </w:p>
        </w:tc>
        <w:tc>
          <w:tcPr>
            <w:tcW w:w="1440" w:type="dxa"/>
            <w:noWrap/>
          </w:tcPr>
          <w:p w14:paraId="32982EE3" w14:textId="26D62016" w:rsidR="00283FD1" w:rsidRPr="003B2B25" w:rsidRDefault="00283FD1" w:rsidP="00283FD1">
            <w:pPr>
              <w:rPr>
                <w:color w:val="FFC000"/>
                <w:sz w:val="20"/>
              </w:rPr>
            </w:pPr>
            <w:r w:rsidRPr="003B2B25">
              <w:rPr>
                <w:color w:val="FFC000"/>
                <w:sz w:val="20"/>
              </w:rPr>
              <w:t>Dongguk Lim</w:t>
            </w:r>
          </w:p>
        </w:tc>
        <w:tc>
          <w:tcPr>
            <w:tcW w:w="1260" w:type="dxa"/>
            <w:noWrap/>
          </w:tcPr>
          <w:p w14:paraId="134B9668" w14:textId="58DD0A57" w:rsidR="00283FD1" w:rsidRPr="003B2B25" w:rsidRDefault="003B2B25" w:rsidP="00283FD1">
            <w:pPr>
              <w:rPr>
                <w:color w:val="FFC000"/>
                <w:sz w:val="20"/>
              </w:rPr>
            </w:pPr>
            <w:r w:rsidRPr="003B2B25">
              <w:rPr>
                <w:color w:val="FFC000"/>
                <w:sz w:val="20"/>
              </w:rPr>
              <w:t>Deferred [SPs]</w:t>
            </w:r>
          </w:p>
        </w:tc>
        <w:tc>
          <w:tcPr>
            <w:tcW w:w="2016" w:type="dxa"/>
            <w:noWrap/>
          </w:tcPr>
          <w:p w14:paraId="55D5C263" w14:textId="452DF431" w:rsidR="00283FD1" w:rsidRPr="003B2B25" w:rsidRDefault="00283FD1" w:rsidP="00283FD1">
            <w:pPr>
              <w:rPr>
                <w:color w:val="FFC000"/>
                <w:sz w:val="20"/>
              </w:rPr>
            </w:pPr>
            <w:r w:rsidRPr="003B2B25">
              <w:rPr>
                <w:color w:val="FFC000"/>
                <w:sz w:val="20"/>
              </w:rPr>
              <w:t>RU Allocation</w:t>
            </w:r>
          </w:p>
        </w:tc>
        <w:tc>
          <w:tcPr>
            <w:tcW w:w="901" w:type="dxa"/>
            <w:noWrap/>
          </w:tcPr>
          <w:p w14:paraId="048F290F" w14:textId="6AB2C769" w:rsidR="00283FD1" w:rsidRPr="003B2B25" w:rsidRDefault="00283FD1" w:rsidP="00283FD1">
            <w:pPr>
              <w:rPr>
                <w:color w:val="FFC000"/>
                <w:sz w:val="20"/>
              </w:rPr>
            </w:pPr>
            <w:r w:rsidRPr="003B2B25">
              <w:rPr>
                <w:color w:val="FFC00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2369B4" w:rsidRDefault="00283FD1" w:rsidP="00283FD1">
            <w:pPr>
              <w:rPr>
                <w:strike/>
                <w:color w:val="FF0000"/>
                <w:sz w:val="20"/>
              </w:rPr>
            </w:pPr>
            <w:r w:rsidRPr="002369B4">
              <w:fldChar w:fldCharType="begin"/>
            </w:r>
            <w:r w:rsidRPr="002369B4">
              <w:rPr>
                <w:strike/>
                <w:color w:val="FF0000"/>
                <w:sz w:val="20"/>
              </w:rPr>
              <w:instrText xml:space="preserve"> HYPERLINK "https://mentor.ieee.org/802.11/dcn/20/11-20-0825-00-00be-eht-ltf-sequences-in-new-tone-plan.pptx" </w:instrText>
            </w:r>
            <w:r w:rsidRPr="002369B4">
              <w:fldChar w:fldCharType="separate"/>
            </w:r>
            <w:r w:rsidRPr="002369B4">
              <w:rPr>
                <w:rStyle w:val="Hyperlink"/>
                <w:strike/>
                <w:color w:val="FF0000"/>
                <w:sz w:val="20"/>
              </w:rPr>
              <w:t>825r0</w:t>
            </w:r>
            <w:r w:rsidRPr="002369B4">
              <w:rPr>
                <w:rStyle w:val="Hyperlink"/>
                <w:strike/>
                <w:color w:val="FF0000"/>
                <w:sz w:val="20"/>
              </w:rPr>
              <w:fldChar w:fldCharType="end"/>
            </w:r>
          </w:p>
        </w:tc>
        <w:tc>
          <w:tcPr>
            <w:tcW w:w="3925" w:type="dxa"/>
            <w:noWrap/>
          </w:tcPr>
          <w:p w14:paraId="097CEF21" w14:textId="32C0F8E6" w:rsidR="00283FD1" w:rsidRPr="002369B4" w:rsidRDefault="00283FD1" w:rsidP="00283FD1">
            <w:pPr>
              <w:rPr>
                <w:strike/>
                <w:color w:val="FF0000"/>
                <w:sz w:val="20"/>
              </w:rPr>
            </w:pPr>
            <w:r w:rsidRPr="002369B4">
              <w:rPr>
                <w:strike/>
                <w:color w:val="FF0000"/>
                <w:sz w:val="20"/>
              </w:rPr>
              <w:t>EHT-LTF sequences in new tone plan</w:t>
            </w:r>
          </w:p>
        </w:tc>
        <w:tc>
          <w:tcPr>
            <w:tcW w:w="1440" w:type="dxa"/>
            <w:noWrap/>
          </w:tcPr>
          <w:p w14:paraId="18EE7385" w14:textId="7CF019C7" w:rsidR="00283FD1" w:rsidRPr="002369B4" w:rsidRDefault="00283FD1" w:rsidP="00283FD1">
            <w:pPr>
              <w:rPr>
                <w:strike/>
                <w:color w:val="FF0000"/>
                <w:sz w:val="20"/>
              </w:rPr>
            </w:pPr>
            <w:proofErr w:type="spellStart"/>
            <w:r w:rsidRPr="002369B4">
              <w:rPr>
                <w:strike/>
                <w:color w:val="FF0000"/>
                <w:sz w:val="20"/>
              </w:rPr>
              <w:t>Jinyoung</w:t>
            </w:r>
            <w:proofErr w:type="spellEnd"/>
            <w:r w:rsidRPr="002369B4">
              <w:rPr>
                <w:strike/>
                <w:color w:val="FF0000"/>
                <w:sz w:val="20"/>
              </w:rPr>
              <w:t xml:space="preserve"> Chun</w:t>
            </w:r>
          </w:p>
        </w:tc>
        <w:tc>
          <w:tcPr>
            <w:tcW w:w="1260" w:type="dxa"/>
            <w:noWrap/>
          </w:tcPr>
          <w:p w14:paraId="0ED28771" w14:textId="3C64C8A7" w:rsidR="00283FD1" w:rsidRPr="002369B4" w:rsidRDefault="00407CFA" w:rsidP="00283FD1">
            <w:pPr>
              <w:rPr>
                <w:strike/>
                <w:color w:val="FF0000"/>
                <w:sz w:val="20"/>
              </w:rPr>
            </w:pPr>
            <w:r w:rsidRPr="002369B4">
              <w:rPr>
                <w:strike/>
                <w:color w:val="FF0000"/>
                <w:sz w:val="20"/>
              </w:rPr>
              <w:t>Withdrawn</w:t>
            </w:r>
          </w:p>
        </w:tc>
        <w:tc>
          <w:tcPr>
            <w:tcW w:w="2016" w:type="dxa"/>
            <w:noWrap/>
          </w:tcPr>
          <w:p w14:paraId="3DA2B086" w14:textId="6BD64094" w:rsidR="00283FD1" w:rsidRPr="002369B4" w:rsidRDefault="00283FD1" w:rsidP="00283FD1">
            <w:pPr>
              <w:rPr>
                <w:strike/>
                <w:color w:val="FF0000"/>
                <w:sz w:val="20"/>
              </w:rPr>
            </w:pPr>
            <w:r w:rsidRPr="002369B4">
              <w:rPr>
                <w:strike/>
                <w:color w:val="FF0000"/>
                <w:sz w:val="20"/>
              </w:rPr>
              <w:t>SIG</w:t>
            </w:r>
          </w:p>
        </w:tc>
        <w:tc>
          <w:tcPr>
            <w:tcW w:w="901" w:type="dxa"/>
            <w:noWrap/>
          </w:tcPr>
          <w:p w14:paraId="255AE08B" w14:textId="15786F3F" w:rsidR="00283FD1" w:rsidRPr="002369B4" w:rsidRDefault="00283FD1" w:rsidP="00283FD1">
            <w:pPr>
              <w:rPr>
                <w:strike/>
                <w:color w:val="FF0000"/>
                <w:sz w:val="20"/>
              </w:rPr>
            </w:pPr>
            <w:r w:rsidRPr="002369B4">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2369B4" w:rsidRDefault="00350ADF" w:rsidP="00283FD1">
            <w:pPr>
              <w:rPr>
                <w:strike/>
                <w:color w:val="FF0000"/>
                <w:sz w:val="20"/>
              </w:rPr>
            </w:pPr>
            <w:hyperlink r:id="rId136" w:history="1">
              <w:r w:rsidR="00283FD1" w:rsidRPr="002369B4">
                <w:rPr>
                  <w:rStyle w:val="Hyperlink"/>
                  <w:strike/>
                  <w:color w:val="FF0000"/>
                  <w:sz w:val="20"/>
                </w:rPr>
                <w:t>829r0</w:t>
              </w:r>
            </w:hyperlink>
          </w:p>
        </w:tc>
        <w:tc>
          <w:tcPr>
            <w:tcW w:w="3925" w:type="dxa"/>
            <w:noWrap/>
          </w:tcPr>
          <w:p w14:paraId="14CB405F" w14:textId="3C107DFB" w:rsidR="00283FD1" w:rsidRPr="002369B4" w:rsidRDefault="00283FD1" w:rsidP="00283FD1">
            <w:pPr>
              <w:rPr>
                <w:strike/>
                <w:color w:val="FF0000"/>
                <w:sz w:val="20"/>
              </w:rPr>
            </w:pPr>
            <w:r w:rsidRPr="002369B4">
              <w:rPr>
                <w:strike/>
                <w:color w:val="FF0000"/>
                <w:sz w:val="20"/>
              </w:rPr>
              <w:t>EHT SIG Structure for Multi-user Support</w:t>
            </w:r>
          </w:p>
        </w:tc>
        <w:tc>
          <w:tcPr>
            <w:tcW w:w="1440" w:type="dxa"/>
            <w:noWrap/>
          </w:tcPr>
          <w:p w14:paraId="54712E90" w14:textId="58B37F4C" w:rsidR="00283FD1" w:rsidRPr="002369B4" w:rsidRDefault="00283FD1" w:rsidP="00283FD1">
            <w:pPr>
              <w:rPr>
                <w:strike/>
                <w:color w:val="FF0000"/>
                <w:sz w:val="20"/>
              </w:rPr>
            </w:pPr>
            <w:proofErr w:type="spellStart"/>
            <w:r w:rsidRPr="002369B4">
              <w:rPr>
                <w:strike/>
                <w:color w:val="FF0000"/>
                <w:sz w:val="20"/>
              </w:rPr>
              <w:t>Myeongjin</w:t>
            </w:r>
            <w:proofErr w:type="spellEnd"/>
            <w:r w:rsidRPr="002369B4">
              <w:rPr>
                <w:strike/>
                <w:color w:val="FF0000"/>
                <w:sz w:val="20"/>
              </w:rPr>
              <w:t xml:space="preserve"> Kim</w:t>
            </w:r>
          </w:p>
        </w:tc>
        <w:tc>
          <w:tcPr>
            <w:tcW w:w="1260" w:type="dxa"/>
            <w:noWrap/>
          </w:tcPr>
          <w:p w14:paraId="1514310B" w14:textId="71587671" w:rsidR="00283FD1" w:rsidRPr="002369B4" w:rsidRDefault="00C66C53" w:rsidP="00283FD1">
            <w:pPr>
              <w:rPr>
                <w:strike/>
                <w:color w:val="FF0000"/>
                <w:sz w:val="20"/>
              </w:rPr>
            </w:pPr>
            <w:r w:rsidRPr="002369B4">
              <w:rPr>
                <w:strike/>
                <w:color w:val="FF0000"/>
                <w:sz w:val="20"/>
              </w:rPr>
              <w:t>Withdrawn</w:t>
            </w:r>
          </w:p>
        </w:tc>
        <w:tc>
          <w:tcPr>
            <w:tcW w:w="2016" w:type="dxa"/>
            <w:noWrap/>
          </w:tcPr>
          <w:p w14:paraId="42AA2799" w14:textId="0D847DBD" w:rsidR="00283FD1" w:rsidRPr="002369B4" w:rsidRDefault="00283FD1" w:rsidP="00283FD1">
            <w:pPr>
              <w:rPr>
                <w:strike/>
                <w:color w:val="FF0000"/>
                <w:sz w:val="20"/>
              </w:rPr>
            </w:pPr>
            <w:r w:rsidRPr="002369B4">
              <w:rPr>
                <w:strike/>
                <w:color w:val="FF0000"/>
                <w:sz w:val="20"/>
              </w:rPr>
              <w:t>SIG</w:t>
            </w:r>
          </w:p>
        </w:tc>
        <w:tc>
          <w:tcPr>
            <w:tcW w:w="901" w:type="dxa"/>
            <w:noWrap/>
          </w:tcPr>
          <w:p w14:paraId="14BDDFB1" w14:textId="2ED8828B" w:rsidR="00283FD1" w:rsidRPr="002369B4" w:rsidRDefault="00283FD1" w:rsidP="00283FD1">
            <w:pPr>
              <w:rPr>
                <w:strike/>
                <w:color w:val="FF0000"/>
                <w:sz w:val="20"/>
              </w:rPr>
            </w:pPr>
            <w:r w:rsidRPr="002369B4">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2369B4" w:rsidRDefault="00350ADF" w:rsidP="00283FD1">
            <w:pPr>
              <w:rPr>
                <w:color w:val="00B050"/>
                <w:sz w:val="20"/>
              </w:rPr>
            </w:pPr>
            <w:hyperlink r:id="rId137" w:history="1">
              <w:r w:rsidR="00283FD1" w:rsidRPr="002369B4">
                <w:rPr>
                  <w:rStyle w:val="Hyperlink"/>
                  <w:color w:val="00B050"/>
                  <w:sz w:val="20"/>
                </w:rPr>
                <w:t>835r1</w:t>
              </w:r>
            </w:hyperlink>
          </w:p>
        </w:tc>
        <w:tc>
          <w:tcPr>
            <w:tcW w:w="3925" w:type="dxa"/>
            <w:noWrap/>
          </w:tcPr>
          <w:p w14:paraId="2931C6A8" w14:textId="0D2872F6" w:rsidR="00283FD1" w:rsidRPr="002369B4" w:rsidRDefault="00283FD1" w:rsidP="00283FD1">
            <w:pPr>
              <w:rPr>
                <w:color w:val="00B050"/>
                <w:sz w:val="20"/>
              </w:rPr>
            </w:pPr>
            <w:r w:rsidRPr="002369B4">
              <w:rPr>
                <w:color w:val="00B050"/>
                <w:sz w:val="20"/>
              </w:rPr>
              <w:t>Pilot locations in 996 RU</w:t>
            </w:r>
          </w:p>
        </w:tc>
        <w:tc>
          <w:tcPr>
            <w:tcW w:w="1440" w:type="dxa"/>
            <w:noWrap/>
          </w:tcPr>
          <w:p w14:paraId="759EE236" w14:textId="63CEFB11" w:rsidR="00283FD1" w:rsidRPr="002369B4" w:rsidRDefault="00283FD1" w:rsidP="00283FD1">
            <w:pPr>
              <w:rPr>
                <w:color w:val="00B050"/>
                <w:sz w:val="20"/>
              </w:rPr>
            </w:pPr>
            <w:r w:rsidRPr="002369B4">
              <w:rPr>
                <w:color w:val="00B050"/>
                <w:sz w:val="20"/>
              </w:rPr>
              <w:t>Ron Porat</w:t>
            </w:r>
          </w:p>
        </w:tc>
        <w:tc>
          <w:tcPr>
            <w:tcW w:w="1260" w:type="dxa"/>
            <w:noWrap/>
          </w:tcPr>
          <w:p w14:paraId="6B5920E2" w14:textId="13F9F8FE" w:rsidR="00283FD1" w:rsidRPr="002369B4" w:rsidRDefault="00283FD1" w:rsidP="00283FD1">
            <w:pPr>
              <w:rPr>
                <w:color w:val="00B050"/>
                <w:sz w:val="20"/>
              </w:rPr>
            </w:pPr>
            <w:r w:rsidRPr="002369B4">
              <w:rPr>
                <w:color w:val="00B050"/>
                <w:sz w:val="20"/>
              </w:rPr>
              <w:t>Done</w:t>
            </w:r>
          </w:p>
        </w:tc>
        <w:tc>
          <w:tcPr>
            <w:tcW w:w="2016" w:type="dxa"/>
            <w:noWrap/>
          </w:tcPr>
          <w:p w14:paraId="554F7443" w14:textId="5796DEE1" w:rsidR="00283FD1" w:rsidRPr="002369B4" w:rsidRDefault="00283FD1" w:rsidP="00283FD1">
            <w:pPr>
              <w:rPr>
                <w:color w:val="00B050"/>
                <w:sz w:val="20"/>
              </w:rPr>
            </w:pPr>
            <w:r w:rsidRPr="002369B4">
              <w:rPr>
                <w:color w:val="00B050"/>
                <w:sz w:val="20"/>
              </w:rPr>
              <w:t>General</w:t>
            </w:r>
          </w:p>
        </w:tc>
        <w:tc>
          <w:tcPr>
            <w:tcW w:w="901" w:type="dxa"/>
            <w:noWrap/>
          </w:tcPr>
          <w:p w14:paraId="642C1969" w14:textId="2C843624" w:rsidR="00283FD1" w:rsidRPr="002369B4" w:rsidRDefault="00283FD1" w:rsidP="00283FD1">
            <w:pPr>
              <w:rPr>
                <w:color w:val="00B050"/>
                <w:sz w:val="20"/>
              </w:rPr>
            </w:pPr>
            <w:r w:rsidRPr="002369B4">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2369B4" w:rsidRDefault="00350ADF" w:rsidP="00283FD1">
            <w:pPr>
              <w:rPr>
                <w:color w:val="00B050"/>
                <w:sz w:val="20"/>
              </w:rPr>
            </w:pPr>
            <w:hyperlink r:id="rId138" w:history="1">
              <w:r w:rsidR="00283FD1" w:rsidRPr="002369B4">
                <w:rPr>
                  <w:rStyle w:val="Hyperlink"/>
                  <w:color w:val="00B050"/>
                  <w:sz w:val="20"/>
                </w:rPr>
                <w:t>838r0</w:t>
              </w:r>
            </w:hyperlink>
          </w:p>
        </w:tc>
        <w:tc>
          <w:tcPr>
            <w:tcW w:w="3925" w:type="dxa"/>
            <w:noWrap/>
          </w:tcPr>
          <w:p w14:paraId="1BD4106D" w14:textId="57499050" w:rsidR="00283FD1" w:rsidRPr="002369B4" w:rsidRDefault="00283FD1" w:rsidP="00283FD1">
            <w:pPr>
              <w:rPr>
                <w:color w:val="00B050"/>
                <w:sz w:val="20"/>
              </w:rPr>
            </w:pPr>
            <w:r w:rsidRPr="002369B4">
              <w:rPr>
                <w:color w:val="00B050"/>
                <w:sz w:val="20"/>
              </w:rPr>
              <w:t>Pilot subcarriers considering new tone plan</w:t>
            </w:r>
          </w:p>
        </w:tc>
        <w:tc>
          <w:tcPr>
            <w:tcW w:w="1440" w:type="dxa"/>
            <w:noWrap/>
          </w:tcPr>
          <w:p w14:paraId="3186F64C" w14:textId="281A2CCA" w:rsidR="00283FD1" w:rsidRPr="002369B4" w:rsidRDefault="00283FD1" w:rsidP="00283FD1">
            <w:pPr>
              <w:rPr>
                <w:color w:val="00B050"/>
                <w:sz w:val="20"/>
              </w:rPr>
            </w:pPr>
            <w:proofErr w:type="spellStart"/>
            <w:r w:rsidRPr="002369B4">
              <w:rPr>
                <w:color w:val="00B050"/>
                <w:sz w:val="20"/>
              </w:rPr>
              <w:t>Jinyoung</w:t>
            </w:r>
            <w:proofErr w:type="spellEnd"/>
            <w:r w:rsidRPr="002369B4">
              <w:rPr>
                <w:color w:val="00B050"/>
                <w:sz w:val="20"/>
              </w:rPr>
              <w:t xml:space="preserve"> Chun</w:t>
            </w:r>
          </w:p>
        </w:tc>
        <w:tc>
          <w:tcPr>
            <w:tcW w:w="1260" w:type="dxa"/>
            <w:noWrap/>
          </w:tcPr>
          <w:p w14:paraId="21A38D24" w14:textId="22B3ECB4" w:rsidR="00283FD1" w:rsidRPr="002369B4" w:rsidRDefault="00283FD1" w:rsidP="00283FD1">
            <w:pPr>
              <w:rPr>
                <w:color w:val="00B050"/>
                <w:sz w:val="20"/>
              </w:rPr>
            </w:pPr>
            <w:r w:rsidRPr="002369B4">
              <w:rPr>
                <w:color w:val="00B050"/>
                <w:sz w:val="20"/>
              </w:rPr>
              <w:t>Done</w:t>
            </w:r>
          </w:p>
        </w:tc>
        <w:tc>
          <w:tcPr>
            <w:tcW w:w="2016" w:type="dxa"/>
            <w:noWrap/>
          </w:tcPr>
          <w:p w14:paraId="1A6A5527" w14:textId="665484BB" w:rsidR="00283FD1" w:rsidRPr="002369B4" w:rsidRDefault="00283FD1" w:rsidP="00283FD1">
            <w:pPr>
              <w:rPr>
                <w:color w:val="00B050"/>
                <w:sz w:val="20"/>
              </w:rPr>
            </w:pPr>
            <w:r w:rsidRPr="002369B4">
              <w:rPr>
                <w:color w:val="00B050"/>
                <w:sz w:val="20"/>
              </w:rPr>
              <w:t>General</w:t>
            </w:r>
          </w:p>
        </w:tc>
        <w:tc>
          <w:tcPr>
            <w:tcW w:w="901" w:type="dxa"/>
            <w:noWrap/>
          </w:tcPr>
          <w:p w14:paraId="7C51800C" w14:textId="2140A931" w:rsidR="00283FD1" w:rsidRPr="002369B4" w:rsidRDefault="00283FD1" w:rsidP="00283FD1">
            <w:pPr>
              <w:rPr>
                <w:color w:val="00B050"/>
                <w:sz w:val="20"/>
              </w:rPr>
            </w:pPr>
            <w:r w:rsidRPr="002369B4">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2369B4" w:rsidRDefault="00350ADF" w:rsidP="00283FD1">
            <w:pPr>
              <w:rPr>
                <w:color w:val="FFC000"/>
                <w:sz w:val="20"/>
              </w:rPr>
            </w:pPr>
            <w:hyperlink r:id="rId139" w:history="1">
              <w:r w:rsidR="00283FD1" w:rsidRPr="002369B4">
                <w:rPr>
                  <w:rStyle w:val="Hyperlink"/>
                  <w:color w:val="FFC000"/>
                  <w:sz w:val="20"/>
                </w:rPr>
                <w:t>839r0</w:t>
              </w:r>
            </w:hyperlink>
          </w:p>
        </w:tc>
        <w:tc>
          <w:tcPr>
            <w:tcW w:w="3925" w:type="dxa"/>
            <w:noWrap/>
          </w:tcPr>
          <w:p w14:paraId="210CDF22" w14:textId="6F0B4DE6" w:rsidR="00283FD1" w:rsidRPr="002369B4" w:rsidRDefault="00283FD1" w:rsidP="00283FD1">
            <w:pPr>
              <w:rPr>
                <w:color w:val="FFC000"/>
                <w:sz w:val="20"/>
              </w:rPr>
            </w:pPr>
            <w:r w:rsidRPr="002369B4">
              <w:rPr>
                <w:color w:val="FFC000"/>
                <w:sz w:val="20"/>
              </w:rPr>
              <w:t>Management of RU allocation field</w:t>
            </w:r>
          </w:p>
        </w:tc>
        <w:tc>
          <w:tcPr>
            <w:tcW w:w="1440" w:type="dxa"/>
            <w:noWrap/>
          </w:tcPr>
          <w:p w14:paraId="05D8DF64" w14:textId="4F0109B1" w:rsidR="00283FD1" w:rsidRPr="002369B4" w:rsidRDefault="00283FD1" w:rsidP="00283FD1">
            <w:pPr>
              <w:rPr>
                <w:color w:val="FFC000"/>
                <w:sz w:val="20"/>
              </w:rPr>
            </w:pPr>
            <w:r w:rsidRPr="002369B4">
              <w:rPr>
                <w:color w:val="FFC000"/>
                <w:sz w:val="20"/>
              </w:rPr>
              <w:t>Dongguk Lim</w:t>
            </w:r>
          </w:p>
        </w:tc>
        <w:tc>
          <w:tcPr>
            <w:tcW w:w="1260" w:type="dxa"/>
            <w:noWrap/>
          </w:tcPr>
          <w:p w14:paraId="6BFEB01B" w14:textId="05EFD9EF" w:rsidR="00283FD1" w:rsidRPr="002369B4" w:rsidRDefault="00D24F0C" w:rsidP="00283FD1">
            <w:pPr>
              <w:rPr>
                <w:color w:val="FFC000"/>
                <w:sz w:val="20"/>
              </w:rPr>
            </w:pPr>
            <w:r w:rsidRPr="002369B4">
              <w:rPr>
                <w:color w:val="FFC000"/>
                <w:sz w:val="20"/>
              </w:rPr>
              <w:t>Deferred [SPs]</w:t>
            </w:r>
          </w:p>
        </w:tc>
        <w:tc>
          <w:tcPr>
            <w:tcW w:w="2016" w:type="dxa"/>
            <w:noWrap/>
          </w:tcPr>
          <w:p w14:paraId="24B6DF2A" w14:textId="16675983" w:rsidR="00283FD1" w:rsidRPr="002369B4" w:rsidRDefault="00283FD1" w:rsidP="00283FD1">
            <w:pPr>
              <w:rPr>
                <w:color w:val="FFC000"/>
                <w:sz w:val="20"/>
              </w:rPr>
            </w:pPr>
            <w:r w:rsidRPr="002369B4">
              <w:rPr>
                <w:color w:val="FFC000"/>
                <w:sz w:val="20"/>
              </w:rPr>
              <w:t>SIG</w:t>
            </w:r>
          </w:p>
        </w:tc>
        <w:tc>
          <w:tcPr>
            <w:tcW w:w="901" w:type="dxa"/>
            <w:noWrap/>
          </w:tcPr>
          <w:p w14:paraId="169C22B4" w14:textId="02387F28" w:rsidR="00283FD1" w:rsidRPr="002369B4" w:rsidRDefault="00283FD1" w:rsidP="00283FD1">
            <w:pPr>
              <w:rPr>
                <w:color w:val="FFC000"/>
                <w:sz w:val="20"/>
              </w:rPr>
            </w:pPr>
            <w:r w:rsidRPr="002369B4">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2369B4" w:rsidRDefault="00350ADF" w:rsidP="00283FD1">
            <w:pPr>
              <w:rPr>
                <w:color w:val="00B050"/>
                <w:sz w:val="20"/>
              </w:rPr>
            </w:pPr>
            <w:hyperlink r:id="rId140" w:history="1">
              <w:r w:rsidR="00283FD1" w:rsidRPr="002369B4">
                <w:rPr>
                  <w:rStyle w:val="Hyperlink"/>
                  <w:color w:val="00B050"/>
                  <w:sz w:val="20"/>
                </w:rPr>
                <w:t>922r0</w:t>
              </w:r>
            </w:hyperlink>
          </w:p>
        </w:tc>
        <w:tc>
          <w:tcPr>
            <w:tcW w:w="3925" w:type="dxa"/>
            <w:noWrap/>
          </w:tcPr>
          <w:p w14:paraId="79A32000" w14:textId="4CF405D8" w:rsidR="00283FD1" w:rsidRPr="002369B4" w:rsidRDefault="00283FD1" w:rsidP="00283FD1">
            <w:pPr>
              <w:rPr>
                <w:color w:val="00B050"/>
                <w:sz w:val="20"/>
              </w:rPr>
            </w:pPr>
            <w:r w:rsidRPr="002369B4">
              <w:rPr>
                <w:color w:val="00B050"/>
                <w:sz w:val="20"/>
              </w:rPr>
              <w:t xml:space="preserve">RU </w:t>
            </w:r>
            <w:proofErr w:type="spellStart"/>
            <w:r w:rsidRPr="002369B4">
              <w:rPr>
                <w:color w:val="00B050"/>
                <w:sz w:val="20"/>
              </w:rPr>
              <w:t>alloc</w:t>
            </w:r>
            <w:proofErr w:type="spellEnd"/>
            <w:r w:rsidRPr="002369B4">
              <w:rPr>
                <w:color w:val="00B050"/>
                <w:sz w:val="20"/>
              </w:rPr>
              <w:t>. subfield in EHT-SIG Follow up II</w:t>
            </w:r>
          </w:p>
        </w:tc>
        <w:tc>
          <w:tcPr>
            <w:tcW w:w="1440" w:type="dxa"/>
            <w:noWrap/>
          </w:tcPr>
          <w:p w14:paraId="020FA7B3" w14:textId="0B8F42CA" w:rsidR="00283FD1" w:rsidRPr="002369B4" w:rsidRDefault="00283FD1" w:rsidP="00283FD1">
            <w:pPr>
              <w:rPr>
                <w:color w:val="00B050"/>
                <w:sz w:val="20"/>
              </w:rPr>
            </w:pPr>
            <w:r w:rsidRPr="002369B4">
              <w:rPr>
                <w:color w:val="00B050"/>
                <w:sz w:val="20"/>
              </w:rPr>
              <w:t>Ross Jian Yu</w:t>
            </w:r>
          </w:p>
        </w:tc>
        <w:tc>
          <w:tcPr>
            <w:tcW w:w="1260" w:type="dxa"/>
            <w:noWrap/>
          </w:tcPr>
          <w:p w14:paraId="2DA12FB5" w14:textId="5DE59757" w:rsidR="00283FD1" w:rsidRPr="002369B4" w:rsidRDefault="00BC18E8" w:rsidP="00283FD1">
            <w:pPr>
              <w:rPr>
                <w:color w:val="00B050"/>
                <w:sz w:val="20"/>
              </w:rPr>
            </w:pPr>
            <w:r w:rsidRPr="002369B4">
              <w:rPr>
                <w:color w:val="00B050"/>
                <w:sz w:val="20"/>
              </w:rPr>
              <w:t>Done</w:t>
            </w:r>
          </w:p>
        </w:tc>
        <w:tc>
          <w:tcPr>
            <w:tcW w:w="2016" w:type="dxa"/>
            <w:noWrap/>
          </w:tcPr>
          <w:p w14:paraId="1BAFF6A5" w14:textId="1DD2462E" w:rsidR="00283FD1" w:rsidRPr="002369B4" w:rsidRDefault="00283FD1" w:rsidP="00283FD1">
            <w:pPr>
              <w:rPr>
                <w:color w:val="00B050"/>
                <w:sz w:val="20"/>
              </w:rPr>
            </w:pPr>
            <w:r w:rsidRPr="002369B4">
              <w:rPr>
                <w:color w:val="00B050"/>
                <w:sz w:val="20"/>
              </w:rPr>
              <w:t>SIG</w:t>
            </w:r>
          </w:p>
        </w:tc>
        <w:tc>
          <w:tcPr>
            <w:tcW w:w="901" w:type="dxa"/>
            <w:noWrap/>
          </w:tcPr>
          <w:p w14:paraId="4895D1C9" w14:textId="26DB12EE" w:rsidR="00283FD1" w:rsidRPr="002369B4" w:rsidRDefault="00283FD1" w:rsidP="00283FD1">
            <w:pPr>
              <w:rPr>
                <w:color w:val="00B050"/>
                <w:sz w:val="20"/>
              </w:rPr>
            </w:pPr>
            <w:r w:rsidRPr="002369B4">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2369B4" w:rsidRDefault="00350ADF" w:rsidP="00283FD1">
            <w:pPr>
              <w:rPr>
                <w:color w:val="00B050"/>
                <w:sz w:val="20"/>
              </w:rPr>
            </w:pPr>
            <w:hyperlink r:id="rId141" w:history="1">
              <w:r w:rsidR="00283FD1" w:rsidRPr="002369B4">
                <w:rPr>
                  <w:rStyle w:val="Hyperlink"/>
                  <w:color w:val="00B050"/>
                  <w:sz w:val="20"/>
                </w:rPr>
                <w:t>925r0</w:t>
              </w:r>
            </w:hyperlink>
          </w:p>
        </w:tc>
        <w:tc>
          <w:tcPr>
            <w:tcW w:w="3925" w:type="dxa"/>
            <w:noWrap/>
          </w:tcPr>
          <w:p w14:paraId="586923BD" w14:textId="3FF47B86" w:rsidR="00283FD1" w:rsidRPr="002369B4" w:rsidRDefault="00283FD1" w:rsidP="00283FD1">
            <w:pPr>
              <w:rPr>
                <w:color w:val="00B050"/>
                <w:sz w:val="20"/>
              </w:rPr>
            </w:pPr>
            <w:r w:rsidRPr="002369B4">
              <w:rPr>
                <w:color w:val="00B050"/>
                <w:sz w:val="20"/>
              </w:rPr>
              <w:t>On 52+26 M-RU</w:t>
            </w:r>
          </w:p>
        </w:tc>
        <w:tc>
          <w:tcPr>
            <w:tcW w:w="1440" w:type="dxa"/>
            <w:noWrap/>
          </w:tcPr>
          <w:p w14:paraId="548CF196" w14:textId="1732E0DA" w:rsidR="00283FD1" w:rsidRPr="002369B4" w:rsidRDefault="00283FD1" w:rsidP="00283FD1">
            <w:pPr>
              <w:rPr>
                <w:color w:val="00B050"/>
                <w:sz w:val="20"/>
              </w:rPr>
            </w:pPr>
            <w:r w:rsidRPr="002369B4">
              <w:rPr>
                <w:color w:val="00B050"/>
                <w:sz w:val="20"/>
              </w:rPr>
              <w:t>Ron Porat</w:t>
            </w:r>
          </w:p>
        </w:tc>
        <w:tc>
          <w:tcPr>
            <w:tcW w:w="1260" w:type="dxa"/>
            <w:noWrap/>
          </w:tcPr>
          <w:p w14:paraId="3E1CDEDC" w14:textId="25A49AC0" w:rsidR="00283FD1" w:rsidRPr="002369B4" w:rsidRDefault="00BC18E8" w:rsidP="00283FD1">
            <w:pPr>
              <w:rPr>
                <w:color w:val="00B050"/>
                <w:sz w:val="20"/>
              </w:rPr>
            </w:pPr>
            <w:r w:rsidRPr="002369B4">
              <w:rPr>
                <w:color w:val="00B050"/>
                <w:sz w:val="20"/>
              </w:rPr>
              <w:t>Done</w:t>
            </w:r>
          </w:p>
        </w:tc>
        <w:tc>
          <w:tcPr>
            <w:tcW w:w="2016" w:type="dxa"/>
            <w:noWrap/>
          </w:tcPr>
          <w:p w14:paraId="749E6FD1" w14:textId="398F863F" w:rsidR="00283FD1" w:rsidRPr="002369B4" w:rsidRDefault="00283FD1" w:rsidP="00283FD1">
            <w:pPr>
              <w:rPr>
                <w:color w:val="00B050"/>
                <w:sz w:val="20"/>
              </w:rPr>
            </w:pPr>
            <w:r w:rsidRPr="002369B4">
              <w:rPr>
                <w:color w:val="00B050"/>
                <w:sz w:val="20"/>
              </w:rPr>
              <w:t>RU Allocation</w:t>
            </w:r>
          </w:p>
        </w:tc>
        <w:tc>
          <w:tcPr>
            <w:tcW w:w="901" w:type="dxa"/>
            <w:noWrap/>
          </w:tcPr>
          <w:p w14:paraId="7D349338" w14:textId="538A4408" w:rsidR="00283FD1" w:rsidRPr="002369B4" w:rsidRDefault="00283FD1" w:rsidP="00283FD1">
            <w:pPr>
              <w:rPr>
                <w:color w:val="00B050"/>
                <w:sz w:val="20"/>
              </w:rPr>
            </w:pPr>
            <w:r w:rsidRPr="002369B4">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2369B4" w:rsidRDefault="00350ADF" w:rsidP="00283FD1">
            <w:pPr>
              <w:rPr>
                <w:strike/>
                <w:color w:val="FF0000"/>
                <w:sz w:val="20"/>
              </w:rPr>
            </w:pPr>
            <w:hyperlink r:id="rId142" w:history="1">
              <w:r w:rsidR="00283FD1" w:rsidRPr="002369B4">
                <w:rPr>
                  <w:rStyle w:val="Hyperlink"/>
                  <w:strike/>
                  <w:color w:val="FF0000"/>
                  <w:sz w:val="20"/>
                </w:rPr>
                <w:t>926r0</w:t>
              </w:r>
            </w:hyperlink>
          </w:p>
        </w:tc>
        <w:tc>
          <w:tcPr>
            <w:tcW w:w="3925" w:type="dxa"/>
            <w:noWrap/>
          </w:tcPr>
          <w:p w14:paraId="4E1A9400" w14:textId="21E16B4D" w:rsidR="00283FD1" w:rsidRPr="002369B4" w:rsidRDefault="00283FD1" w:rsidP="00283FD1">
            <w:pPr>
              <w:rPr>
                <w:strike/>
                <w:color w:val="FF0000"/>
                <w:sz w:val="20"/>
              </w:rPr>
            </w:pPr>
            <w:r w:rsidRPr="002369B4">
              <w:rPr>
                <w:strike/>
                <w:color w:val="FF0000"/>
                <w:sz w:val="20"/>
              </w:rPr>
              <w:t>EHT-LTFs Sequences Design</w:t>
            </w:r>
          </w:p>
        </w:tc>
        <w:tc>
          <w:tcPr>
            <w:tcW w:w="1440" w:type="dxa"/>
            <w:noWrap/>
          </w:tcPr>
          <w:p w14:paraId="6CAC9D16" w14:textId="57387522" w:rsidR="00283FD1" w:rsidRPr="002369B4" w:rsidRDefault="00283FD1" w:rsidP="00283FD1">
            <w:pPr>
              <w:rPr>
                <w:strike/>
                <w:color w:val="FF0000"/>
                <w:sz w:val="20"/>
              </w:rPr>
            </w:pPr>
            <w:r w:rsidRPr="002369B4">
              <w:rPr>
                <w:strike/>
                <w:color w:val="FF0000"/>
                <w:sz w:val="20"/>
              </w:rPr>
              <w:t>Dandan Liang</w:t>
            </w:r>
          </w:p>
        </w:tc>
        <w:tc>
          <w:tcPr>
            <w:tcW w:w="1260" w:type="dxa"/>
            <w:noWrap/>
          </w:tcPr>
          <w:p w14:paraId="35135412" w14:textId="51767A21" w:rsidR="00283FD1" w:rsidRPr="002369B4" w:rsidRDefault="001E3A75" w:rsidP="00283FD1">
            <w:pPr>
              <w:rPr>
                <w:strike/>
                <w:color w:val="FF0000"/>
                <w:sz w:val="20"/>
              </w:rPr>
            </w:pPr>
            <w:r w:rsidRPr="002369B4">
              <w:rPr>
                <w:strike/>
                <w:color w:val="FF0000"/>
                <w:sz w:val="20"/>
              </w:rPr>
              <w:t>Withdrawn</w:t>
            </w:r>
          </w:p>
        </w:tc>
        <w:tc>
          <w:tcPr>
            <w:tcW w:w="2016" w:type="dxa"/>
            <w:noWrap/>
          </w:tcPr>
          <w:p w14:paraId="418D12C7" w14:textId="2E6B395A" w:rsidR="00283FD1" w:rsidRPr="002369B4" w:rsidRDefault="00283FD1" w:rsidP="00283FD1">
            <w:pPr>
              <w:rPr>
                <w:strike/>
                <w:color w:val="FF0000"/>
                <w:sz w:val="20"/>
              </w:rPr>
            </w:pPr>
            <w:r w:rsidRPr="002369B4">
              <w:rPr>
                <w:strike/>
                <w:color w:val="FF0000"/>
                <w:sz w:val="20"/>
              </w:rPr>
              <w:t>Preamble</w:t>
            </w:r>
          </w:p>
        </w:tc>
        <w:tc>
          <w:tcPr>
            <w:tcW w:w="901" w:type="dxa"/>
            <w:noWrap/>
          </w:tcPr>
          <w:p w14:paraId="5C1626C5" w14:textId="7A60D8B8" w:rsidR="00283FD1" w:rsidRPr="002369B4" w:rsidRDefault="00283FD1" w:rsidP="00283FD1">
            <w:pPr>
              <w:rPr>
                <w:strike/>
                <w:color w:val="FF0000"/>
                <w:sz w:val="20"/>
              </w:rPr>
            </w:pPr>
            <w:r w:rsidRPr="002369B4">
              <w:rPr>
                <w:strike/>
                <w:color w:val="FF0000"/>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C614EB" w:rsidRDefault="00283FD1" w:rsidP="00283FD1">
            <w:pPr>
              <w:rPr>
                <w:color w:val="FFC000"/>
                <w:sz w:val="20"/>
              </w:rPr>
            </w:pPr>
            <w:r w:rsidRPr="00C614EB">
              <w:rPr>
                <w:color w:val="FFC000"/>
                <w:sz w:val="20"/>
              </w:rPr>
              <w:fldChar w:fldCharType="begin"/>
            </w:r>
            <w:r w:rsidRPr="00C614EB">
              <w:rPr>
                <w:color w:val="FFC000"/>
                <w:sz w:val="20"/>
              </w:rPr>
              <w:instrText xml:space="preserve"> HYPERLINK "https://mentor.ieee.org/802.11/dcn/20/11-20-0930-00-00be-consideration-on-user-specific-field-in-eht-sig.pptx" </w:instrText>
            </w:r>
            <w:r w:rsidRPr="00C614EB">
              <w:rPr>
                <w:color w:val="FFC000"/>
                <w:sz w:val="20"/>
              </w:rPr>
              <w:fldChar w:fldCharType="separate"/>
            </w:r>
            <w:r w:rsidRPr="00C614EB">
              <w:rPr>
                <w:rStyle w:val="Hyperlink"/>
                <w:color w:val="FFC000"/>
                <w:sz w:val="20"/>
              </w:rPr>
              <w:t>930r0</w:t>
            </w:r>
            <w:r w:rsidRPr="00C614EB">
              <w:rPr>
                <w:color w:val="FFC000"/>
                <w:sz w:val="20"/>
              </w:rPr>
              <w:fldChar w:fldCharType="end"/>
            </w:r>
          </w:p>
        </w:tc>
        <w:tc>
          <w:tcPr>
            <w:tcW w:w="3925" w:type="dxa"/>
            <w:noWrap/>
          </w:tcPr>
          <w:p w14:paraId="0C049373" w14:textId="6EC388D8" w:rsidR="00283FD1" w:rsidRPr="00C614EB" w:rsidRDefault="00283FD1" w:rsidP="00283FD1">
            <w:pPr>
              <w:rPr>
                <w:color w:val="FFC000"/>
                <w:sz w:val="20"/>
              </w:rPr>
            </w:pPr>
            <w:r w:rsidRPr="00C614EB">
              <w:rPr>
                <w:color w:val="FFC000"/>
                <w:sz w:val="20"/>
              </w:rPr>
              <w:t>Consideration on user specific field in EHT-SIG field</w:t>
            </w:r>
          </w:p>
        </w:tc>
        <w:tc>
          <w:tcPr>
            <w:tcW w:w="1440" w:type="dxa"/>
            <w:noWrap/>
          </w:tcPr>
          <w:p w14:paraId="2699611F" w14:textId="3777A53A" w:rsidR="00283FD1" w:rsidRPr="00C614EB" w:rsidRDefault="00283FD1" w:rsidP="00283FD1">
            <w:pPr>
              <w:rPr>
                <w:color w:val="FFC000"/>
                <w:sz w:val="20"/>
              </w:rPr>
            </w:pPr>
            <w:r w:rsidRPr="00C614EB">
              <w:rPr>
                <w:color w:val="FFC000"/>
                <w:sz w:val="20"/>
              </w:rPr>
              <w:t>Dongguk Lim</w:t>
            </w:r>
          </w:p>
        </w:tc>
        <w:tc>
          <w:tcPr>
            <w:tcW w:w="1260" w:type="dxa"/>
            <w:noWrap/>
          </w:tcPr>
          <w:p w14:paraId="652F9A88" w14:textId="6B4E53D2" w:rsidR="00283FD1" w:rsidRPr="00C614EB" w:rsidRDefault="00C614EB" w:rsidP="00283FD1">
            <w:pPr>
              <w:rPr>
                <w:color w:val="FFC000"/>
                <w:sz w:val="20"/>
              </w:rPr>
            </w:pPr>
            <w:r w:rsidRPr="00C614EB">
              <w:rPr>
                <w:color w:val="FFC000"/>
                <w:sz w:val="20"/>
              </w:rPr>
              <w:t>Deferred [SPs]</w:t>
            </w:r>
          </w:p>
        </w:tc>
        <w:tc>
          <w:tcPr>
            <w:tcW w:w="2016" w:type="dxa"/>
            <w:noWrap/>
          </w:tcPr>
          <w:p w14:paraId="6E483D0D" w14:textId="06E7405C" w:rsidR="00283FD1" w:rsidRPr="00C614EB" w:rsidRDefault="00283FD1" w:rsidP="00283FD1">
            <w:pPr>
              <w:rPr>
                <w:color w:val="FFC000"/>
                <w:sz w:val="20"/>
              </w:rPr>
            </w:pPr>
            <w:r w:rsidRPr="00C614EB">
              <w:rPr>
                <w:color w:val="FFC000"/>
                <w:sz w:val="20"/>
              </w:rPr>
              <w:t>SIG</w:t>
            </w:r>
          </w:p>
        </w:tc>
        <w:tc>
          <w:tcPr>
            <w:tcW w:w="901" w:type="dxa"/>
            <w:noWrap/>
          </w:tcPr>
          <w:p w14:paraId="645B2045" w14:textId="709CB8EC" w:rsidR="00283FD1" w:rsidRPr="00C614EB" w:rsidRDefault="00283FD1" w:rsidP="00283FD1">
            <w:pPr>
              <w:rPr>
                <w:color w:val="FFC000"/>
                <w:sz w:val="20"/>
              </w:rPr>
            </w:pPr>
            <w:r w:rsidRPr="00C614EB">
              <w:rPr>
                <w:color w:val="FFC000"/>
                <w:sz w:val="20"/>
              </w:rPr>
              <w:t>PHY</w:t>
            </w:r>
          </w:p>
        </w:tc>
      </w:tr>
      <w:tr w:rsidR="00D15B57" w:rsidRPr="006468C5" w14:paraId="742BE2AC" w14:textId="77777777" w:rsidTr="008F5FCB">
        <w:trPr>
          <w:trHeight w:val="315"/>
        </w:trPr>
        <w:tc>
          <w:tcPr>
            <w:tcW w:w="840" w:type="dxa"/>
            <w:noWrap/>
          </w:tcPr>
          <w:p w14:paraId="70898CCF" w14:textId="6DAD1B5C" w:rsidR="00D15B57" w:rsidRPr="00015080" w:rsidRDefault="00350ADF" w:rsidP="00283FD1">
            <w:pPr>
              <w:rPr>
                <w:color w:val="00B050"/>
                <w:sz w:val="20"/>
              </w:rPr>
            </w:pPr>
            <w:hyperlink r:id="rId143" w:history="1">
              <w:r w:rsidR="00432A2D" w:rsidRPr="00015080">
                <w:rPr>
                  <w:rStyle w:val="Hyperlink"/>
                  <w:color w:val="00B050"/>
                  <w:sz w:val="20"/>
                </w:rPr>
                <w:t>953</w:t>
              </w:r>
              <w:r w:rsidR="00B61860" w:rsidRPr="00015080">
                <w:rPr>
                  <w:rStyle w:val="Hyperlink"/>
                  <w:color w:val="00B050"/>
                  <w:sz w:val="20"/>
                </w:rPr>
                <w:t>r0</w:t>
              </w:r>
            </w:hyperlink>
          </w:p>
        </w:tc>
        <w:tc>
          <w:tcPr>
            <w:tcW w:w="3925" w:type="dxa"/>
            <w:noWrap/>
          </w:tcPr>
          <w:p w14:paraId="67EBDCD4" w14:textId="6FD5B748" w:rsidR="00D15B57" w:rsidRPr="00015080" w:rsidRDefault="00D15B57" w:rsidP="00283FD1">
            <w:pPr>
              <w:rPr>
                <w:color w:val="00B050"/>
                <w:sz w:val="20"/>
              </w:rPr>
            </w:pPr>
            <w:r w:rsidRPr="00015080">
              <w:rPr>
                <w:color w:val="00B050"/>
                <w:sz w:val="20"/>
              </w:rPr>
              <w:t>320 Channelization</w:t>
            </w:r>
          </w:p>
        </w:tc>
        <w:tc>
          <w:tcPr>
            <w:tcW w:w="1440" w:type="dxa"/>
            <w:noWrap/>
          </w:tcPr>
          <w:p w14:paraId="5E83A621" w14:textId="2C01E9E5" w:rsidR="00D15B57" w:rsidRPr="00015080" w:rsidRDefault="00432A2D" w:rsidP="00283FD1">
            <w:pPr>
              <w:rPr>
                <w:color w:val="00B050"/>
                <w:sz w:val="20"/>
              </w:rPr>
            </w:pPr>
            <w:r w:rsidRPr="00015080">
              <w:rPr>
                <w:color w:val="00B050"/>
                <w:sz w:val="20"/>
              </w:rPr>
              <w:t>Ron Porat</w:t>
            </w:r>
          </w:p>
        </w:tc>
        <w:tc>
          <w:tcPr>
            <w:tcW w:w="1260" w:type="dxa"/>
            <w:noWrap/>
          </w:tcPr>
          <w:p w14:paraId="7B891627" w14:textId="7EAF989A" w:rsidR="00D15B57" w:rsidRPr="00015080" w:rsidRDefault="00015080" w:rsidP="00283FD1">
            <w:pPr>
              <w:rPr>
                <w:color w:val="00B050"/>
                <w:sz w:val="20"/>
              </w:rPr>
            </w:pPr>
            <w:r w:rsidRPr="00015080">
              <w:rPr>
                <w:color w:val="00B050"/>
                <w:sz w:val="20"/>
              </w:rPr>
              <w:t>Done</w:t>
            </w:r>
          </w:p>
        </w:tc>
        <w:tc>
          <w:tcPr>
            <w:tcW w:w="2016" w:type="dxa"/>
            <w:noWrap/>
          </w:tcPr>
          <w:p w14:paraId="5523D206" w14:textId="287D94B6" w:rsidR="00D15B57" w:rsidRPr="00015080" w:rsidRDefault="00432A2D" w:rsidP="00283FD1">
            <w:pPr>
              <w:rPr>
                <w:color w:val="00B050"/>
                <w:sz w:val="20"/>
              </w:rPr>
            </w:pPr>
            <w:r w:rsidRPr="00015080">
              <w:rPr>
                <w:color w:val="00B050"/>
                <w:sz w:val="20"/>
              </w:rPr>
              <w:t>Channelization</w:t>
            </w:r>
          </w:p>
        </w:tc>
        <w:tc>
          <w:tcPr>
            <w:tcW w:w="901" w:type="dxa"/>
            <w:noWrap/>
          </w:tcPr>
          <w:p w14:paraId="5A3D13C2" w14:textId="6039A213" w:rsidR="00D15B57" w:rsidRPr="00015080" w:rsidRDefault="00432A2D" w:rsidP="00283FD1">
            <w:pPr>
              <w:rPr>
                <w:color w:val="00B050"/>
                <w:sz w:val="20"/>
              </w:rPr>
            </w:pPr>
            <w:r w:rsidRPr="00015080">
              <w:rPr>
                <w:color w:val="00B050"/>
                <w:sz w:val="20"/>
              </w:rPr>
              <w:t>PHY</w:t>
            </w:r>
          </w:p>
        </w:tc>
      </w:tr>
      <w:tr w:rsidR="00C440D4" w:rsidRPr="006468C5" w14:paraId="6362AEC6" w14:textId="77777777" w:rsidTr="008F5FCB">
        <w:trPr>
          <w:trHeight w:val="315"/>
        </w:trPr>
        <w:tc>
          <w:tcPr>
            <w:tcW w:w="840" w:type="dxa"/>
            <w:noWrap/>
          </w:tcPr>
          <w:p w14:paraId="0A8170BA" w14:textId="0B7A7AEF" w:rsidR="00C440D4" w:rsidRPr="00015080" w:rsidRDefault="00350ADF" w:rsidP="00283FD1">
            <w:pPr>
              <w:rPr>
                <w:color w:val="00B050"/>
                <w:sz w:val="20"/>
              </w:rPr>
            </w:pPr>
            <w:hyperlink r:id="rId144" w:history="1">
              <w:r w:rsidR="00C440D4" w:rsidRPr="00015080">
                <w:rPr>
                  <w:rStyle w:val="Hyperlink"/>
                  <w:color w:val="00B050"/>
                  <w:sz w:val="20"/>
                </w:rPr>
                <w:t>954r0</w:t>
              </w:r>
            </w:hyperlink>
          </w:p>
        </w:tc>
        <w:tc>
          <w:tcPr>
            <w:tcW w:w="3925" w:type="dxa"/>
            <w:noWrap/>
          </w:tcPr>
          <w:p w14:paraId="22CE381C" w14:textId="06657C82" w:rsidR="00C440D4" w:rsidRPr="00015080" w:rsidRDefault="00333C77" w:rsidP="00283FD1">
            <w:pPr>
              <w:rPr>
                <w:color w:val="00B050"/>
                <w:sz w:val="20"/>
              </w:rPr>
            </w:pPr>
            <w:r w:rsidRPr="00015080">
              <w:rPr>
                <w:color w:val="00B050"/>
                <w:sz w:val="20"/>
              </w:rPr>
              <w:t>240MHz transmission</w:t>
            </w:r>
          </w:p>
        </w:tc>
        <w:tc>
          <w:tcPr>
            <w:tcW w:w="1440" w:type="dxa"/>
            <w:noWrap/>
          </w:tcPr>
          <w:p w14:paraId="5C4B47E9" w14:textId="5BA88596" w:rsidR="00C440D4" w:rsidRPr="00015080" w:rsidRDefault="00333C77" w:rsidP="00283FD1">
            <w:pPr>
              <w:rPr>
                <w:color w:val="00B050"/>
                <w:sz w:val="20"/>
              </w:rPr>
            </w:pPr>
            <w:r w:rsidRPr="00015080">
              <w:rPr>
                <w:color w:val="00B050"/>
                <w:sz w:val="20"/>
              </w:rPr>
              <w:t>Xiaogang Chen</w:t>
            </w:r>
          </w:p>
        </w:tc>
        <w:tc>
          <w:tcPr>
            <w:tcW w:w="1260" w:type="dxa"/>
            <w:noWrap/>
          </w:tcPr>
          <w:p w14:paraId="4F12A942" w14:textId="44753237" w:rsidR="00C440D4" w:rsidRPr="00015080" w:rsidRDefault="00015080" w:rsidP="00283FD1">
            <w:pPr>
              <w:rPr>
                <w:color w:val="00B050"/>
                <w:sz w:val="20"/>
              </w:rPr>
            </w:pPr>
            <w:r w:rsidRPr="00015080">
              <w:rPr>
                <w:color w:val="00B050"/>
                <w:sz w:val="20"/>
              </w:rPr>
              <w:t>Done</w:t>
            </w:r>
          </w:p>
        </w:tc>
        <w:tc>
          <w:tcPr>
            <w:tcW w:w="2016" w:type="dxa"/>
            <w:noWrap/>
          </w:tcPr>
          <w:p w14:paraId="19F42D3C" w14:textId="3CC7E25C" w:rsidR="00C440D4" w:rsidRPr="00015080" w:rsidRDefault="00333C77" w:rsidP="00283FD1">
            <w:pPr>
              <w:rPr>
                <w:color w:val="00B050"/>
                <w:sz w:val="20"/>
              </w:rPr>
            </w:pPr>
            <w:r w:rsidRPr="00015080">
              <w:rPr>
                <w:color w:val="00B050"/>
                <w:sz w:val="20"/>
              </w:rPr>
              <w:t>General</w:t>
            </w:r>
          </w:p>
        </w:tc>
        <w:tc>
          <w:tcPr>
            <w:tcW w:w="901" w:type="dxa"/>
            <w:noWrap/>
          </w:tcPr>
          <w:p w14:paraId="47780B9F" w14:textId="3658D1E5" w:rsidR="00C440D4" w:rsidRPr="00015080" w:rsidRDefault="00333C77" w:rsidP="00283FD1">
            <w:pPr>
              <w:rPr>
                <w:color w:val="00B050"/>
                <w:sz w:val="20"/>
              </w:rPr>
            </w:pPr>
            <w:r w:rsidRPr="00015080">
              <w:rPr>
                <w:color w:val="00B050"/>
                <w:sz w:val="20"/>
              </w:rPr>
              <w:t>PHY</w:t>
            </w:r>
          </w:p>
        </w:tc>
      </w:tr>
      <w:bookmarkStart w:id="15" w:name="_Hlk44302398"/>
      <w:tr w:rsidR="008401A3" w:rsidRPr="006468C5" w14:paraId="16B3DA42" w14:textId="77777777" w:rsidTr="008F5FCB">
        <w:trPr>
          <w:trHeight w:val="315"/>
        </w:trPr>
        <w:tc>
          <w:tcPr>
            <w:tcW w:w="840" w:type="dxa"/>
            <w:noWrap/>
          </w:tcPr>
          <w:p w14:paraId="1598257C" w14:textId="11D87085" w:rsidR="008401A3" w:rsidRPr="002369B4" w:rsidRDefault="00DB1A98" w:rsidP="00283FD1">
            <w:pPr>
              <w:rPr>
                <w:color w:val="FF0000"/>
                <w:sz w:val="20"/>
              </w:rPr>
            </w:pPr>
            <w:r w:rsidRPr="002369B4">
              <w:rPr>
                <w:color w:val="FF0000"/>
                <w:sz w:val="20"/>
              </w:rPr>
              <w:lastRenderedPageBreak/>
              <w:fldChar w:fldCharType="begin"/>
            </w:r>
            <w:r w:rsidRPr="002369B4">
              <w:rPr>
                <w:color w:val="FF0000"/>
                <w:sz w:val="20"/>
              </w:rPr>
              <w:instrText xml:space="preserve"> HYPERLINK "https://mentor.ieee.org/802.11/dcn/20/11-20-0959-00-00be-thoughts-on-u-sig-contents.pptx" </w:instrText>
            </w:r>
            <w:r w:rsidRPr="002369B4">
              <w:rPr>
                <w:color w:val="FF0000"/>
                <w:sz w:val="20"/>
              </w:rPr>
              <w:fldChar w:fldCharType="separate"/>
            </w:r>
            <w:r w:rsidR="008401A3" w:rsidRPr="002369B4">
              <w:rPr>
                <w:rStyle w:val="Hyperlink"/>
                <w:sz w:val="20"/>
              </w:rPr>
              <w:t>959r0</w:t>
            </w:r>
            <w:r w:rsidRPr="002369B4">
              <w:rPr>
                <w:color w:val="FF0000"/>
                <w:sz w:val="20"/>
              </w:rPr>
              <w:fldChar w:fldCharType="end"/>
            </w:r>
          </w:p>
        </w:tc>
        <w:tc>
          <w:tcPr>
            <w:tcW w:w="3925" w:type="dxa"/>
            <w:noWrap/>
          </w:tcPr>
          <w:p w14:paraId="08E2BEB2" w14:textId="07D8605F" w:rsidR="008401A3" w:rsidRPr="002369B4" w:rsidRDefault="00852A50" w:rsidP="00283FD1">
            <w:pPr>
              <w:rPr>
                <w:sz w:val="20"/>
              </w:rPr>
            </w:pPr>
            <w:r w:rsidRPr="002369B4">
              <w:rPr>
                <w:sz w:val="20"/>
              </w:rPr>
              <w:t>Thoughts on U-SIG Contents</w:t>
            </w:r>
          </w:p>
        </w:tc>
        <w:tc>
          <w:tcPr>
            <w:tcW w:w="1440" w:type="dxa"/>
            <w:noWrap/>
          </w:tcPr>
          <w:p w14:paraId="7DBA726D" w14:textId="7393D9C0" w:rsidR="008401A3" w:rsidRPr="002369B4" w:rsidRDefault="00852A50" w:rsidP="00283FD1">
            <w:pPr>
              <w:rPr>
                <w:sz w:val="20"/>
              </w:rPr>
            </w:pPr>
            <w:r w:rsidRPr="002369B4">
              <w:rPr>
                <w:sz w:val="20"/>
              </w:rPr>
              <w:t>Wook Bong Lee</w:t>
            </w:r>
          </w:p>
        </w:tc>
        <w:tc>
          <w:tcPr>
            <w:tcW w:w="1260" w:type="dxa"/>
            <w:noWrap/>
          </w:tcPr>
          <w:p w14:paraId="74C4AF8A" w14:textId="57B34215" w:rsidR="008401A3" w:rsidRPr="002369B4" w:rsidRDefault="00852A50" w:rsidP="00283FD1">
            <w:pPr>
              <w:rPr>
                <w:sz w:val="20"/>
              </w:rPr>
            </w:pPr>
            <w:r w:rsidRPr="002369B4">
              <w:rPr>
                <w:sz w:val="20"/>
              </w:rPr>
              <w:t>Pending</w:t>
            </w:r>
          </w:p>
        </w:tc>
        <w:tc>
          <w:tcPr>
            <w:tcW w:w="2016" w:type="dxa"/>
            <w:noWrap/>
          </w:tcPr>
          <w:p w14:paraId="388F295C" w14:textId="0F4B9909" w:rsidR="008401A3" w:rsidRPr="002369B4" w:rsidRDefault="00852A50" w:rsidP="00283FD1">
            <w:pPr>
              <w:rPr>
                <w:sz w:val="20"/>
              </w:rPr>
            </w:pPr>
            <w:r w:rsidRPr="002369B4">
              <w:rPr>
                <w:sz w:val="20"/>
              </w:rPr>
              <w:t>SIG</w:t>
            </w:r>
          </w:p>
        </w:tc>
        <w:tc>
          <w:tcPr>
            <w:tcW w:w="901" w:type="dxa"/>
            <w:noWrap/>
          </w:tcPr>
          <w:p w14:paraId="67327B5F" w14:textId="31A85A7B" w:rsidR="008401A3" w:rsidRPr="002369B4" w:rsidRDefault="00852A50" w:rsidP="00283FD1">
            <w:pPr>
              <w:rPr>
                <w:sz w:val="20"/>
              </w:rPr>
            </w:pPr>
            <w:r w:rsidRPr="002369B4">
              <w:rPr>
                <w:sz w:val="20"/>
              </w:rPr>
              <w:t>PHY</w:t>
            </w:r>
          </w:p>
        </w:tc>
      </w:tr>
      <w:tr w:rsidR="001D4749" w:rsidRPr="006468C5" w14:paraId="67DFB275" w14:textId="77777777" w:rsidTr="008F5FCB">
        <w:trPr>
          <w:trHeight w:val="315"/>
        </w:trPr>
        <w:tc>
          <w:tcPr>
            <w:tcW w:w="840" w:type="dxa"/>
            <w:noWrap/>
          </w:tcPr>
          <w:p w14:paraId="7091C8F8" w14:textId="3CB70539" w:rsidR="001D4749" w:rsidRPr="00DE0A9A" w:rsidRDefault="00350ADF" w:rsidP="001D4749">
            <w:pPr>
              <w:rPr>
                <w:color w:val="00B050"/>
                <w:sz w:val="20"/>
              </w:rPr>
            </w:pPr>
            <w:hyperlink r:id="rId145" w:history="1">
              <w:r w:rsidR="001D4749" w:rsidRPr="00DE0A9A">
                <w:rPr>
                  <w:rStyle w:val="Hyperlink"/>
                  <w:color w:val="00B050"/>
                  <w:sz w:val="20"/>
                </w:rPr>
                <w:t>960r0</w:t>
              </w:r>
            </w:hyperlink>
          </w:p>
        </w:tc>
        <w:tc>
          <w:tcPr>
            <w:tcW w:w="3925" w:type="dxa"/>
            <w:noWrap/>
          </w:tcPr>
          <w:p w14:paraId="23D7D79E" w14:textId="16FE5715" w:rsidR="001D4749" w:rsidRPr="00DE0A9A" w:rsidRDefault="001D4749" w:rsidP="001D4749">
            <w:pPr>
              <w:rPr>
                <w:color w:val="00B050"/>
                <w:sz w:val="20"/>
              </w:rPr>
            </w:pPr>
            <w:r w:rsidRPr="00DE0A9A">
              <w:rPr>
                <w:color w:val="00B050"/>
                <w:sz w:val="20"/>
              </w:rPr>
              <w:t>Consideration on 240MHz</w:t>
            </w:r>
            <w:r w:rsidRPr="00DE0A9A">
              <w:rPr>
                <w:color w:val="00B050"/>
                <w:sz w:val="20"/>
              </w:rPr>
              <w:tab/>
            </w:r>
          </w:p>
        </w:tc>
        <w:tc>
          <w:tcPr>
            <w:tcW w:w="1440" w:type="dxa"/>
            <w:noWrap/>
          </w:tcPr>
          <w:p w14:paraId="2A779640" w14:textId="54AA3322" w:rsidR="001D4749" w:rsidRPr="00DE0A9A" w:rsidRDefault="001D4749" w:rsidP="001D4749">
            <w:pPr>
              <w:rPr>
                <w:color w:val="00B050"/>
                <w:sz w:val="20"/>
              </w:rPr>
            </w:pPr>
            <w:r w:rsidRPr="00DE0A9A">
              <w:rPr>
                <w:color w:val="00B050"/>
                <w:sz w:val="20"/>
              </w:rPr>
              <w:t>Eunsung Park</w:t>
            </w:r>
          </w:p>
        </w:tc>
        <w:tc>
          <w:tcPr>
            <w:tcW w:w="1260" w:type="dxa"/>
            <w:noWrap/>
          </w:tcPr>
          <w:p w14:paraId="48CBE486" w14:textId="7A1B311D" w:rsidR="001D4749" w:rsidRPr="00DE0A9A" w:rsidRDefault="00DE0A9A" w:rsidP="001D4749">
            <w:pPr>
              <w:rPr>
                <w:color w:val="00B050"/>
                <w:sz w:val="20"/>
              </w:rPr>
            </w:pPr>
            <w:r w:rsidRPr="00DE0A9A">
              <w:rPr>
                <w:color w:val="00B050"/>
                <w:sz w:val="20"/>
              </w:rPr>
              <w:t>Done</w:t>
            </w:r>
          </w:p>
        </w:tc>
        <w:tc>
          <w:tcPr>
            <w:tcW w:w="2016" w:type="dxa"/>
            <w:noWrap/>
          </w:tcPr>
          <w:p w14:paraId="510AC943" w14:textId="11DB38B3" w:rsidR="001D4749" w:rsidRPr="00DE0A9A" w:rsidRDefault="001D4749" w:rsidP="001D4749">
            <w:pPr>
              <w:rPr>
                <w:color w:val="00B050"/>
                <w:sz w:val="20"/>
              </w:rPr>
            </w:pPr>
            <w:r w:rsidRPr="00DE0A9A">
              <w:rPr>
                <w:color w:val="00B050"/>
                <w:sz w:val="20"/>
              </w:rPr>
              <w:t>General</w:t>
            </w:r>
          </w:p>
        </w:tc>
        <w:tc>
          <w:tcPr>
            <w:tcW w:w="901" w:type="dxa"/>
            <w:noWrap/>
          </w:tcPr>
          <w:p w14:paraId="25D7EE5A" w14:textId="221AF5E2" w:rsidR="001D4749" w:rsidRPr="00DE0A9A" w:rsidRDefault="001D4749" w:rsidP="001D4749">
            <w:pPr>
              <w:rPr>
                <w:color w:val="00B050"/>
                <w:sz w:val="20"/>
              </w:rPr>
            </w:pPr>
            <w:r w:rsidRPr="00DE0A9A">
              <w:rPr>
                <w:color w:val="00B050"/>
                <w:sz w:val="20"/>
              </w:rPr>
              <w:t>PHY</w:t>
            </w:r>
          </w:p>
        </w:tc>
      </w:tr>
      <w:tr w:rsidR="008651A3" w:rsidRPr="006468C5" w14:paraId="7FB39388" w14:textId="77777777" w:rsidTr="008F5FCB">
        <w:trPr>
          <w:trHeight w:val="315"/>
        </w:trPr>
        <w:tc>
          <w:tcPr>
            <w:tcW w:w="840" w:type="dxa"/>
            <w:noWrap/>
          </w:tcPr>
          <w:p w14:paraId="023029EB" w14:textId="6AC1245A" w:rsidR="008651A3" w:rsidRPr="002369B4" w:rsidRDefault="00350ADF" w:rsidP="001D4749">
            <w:pPr>
              <w:rPr>
                <w:color w:val="FF0000"/>
                <w:sz w:val="20"/>
              </w:rPr>
            </w:pPr>
            <w:hyperlink r:id="rId146" w:history="1">
              <w:r w:rsidR="008651A3" w:rsidRPr="002369B4">
                <w:rPr>
                  <w:rStyle w:val="Hyperlink"/>
                  <w:sz w:val="20"/>
                </w:rPr>
                <w:t>961r0</w:t>
              </w:r>
            </w:hyperlink>
          </w:p>
        </w:tc>
        <w:tc>
          <w:tcPr>
            <w:tcW w:w="3925" w:type="dxa"/>
            <w:noWrap/>
          </w:tcPr>
          <w:p w14:paraId="0CC4C12A" w14:textId="3FC9A4EE" w:rsidR="008651A3" w:rsidRPr="002369B4" w:rsidRDefault="008651A3" w:rsidP="008651A3">
            <w:pPr>
              <w:rPr>
                <w:sz w:val="20"/>
              </w:rPr>
            </w:pPr>
            <w:r w:rsidRPr="002369B4">
              <w:rPr>
                <w:sz w:val="20"/>
              </w:rPr>
              <w:t>Pilot mapping and sequences for data section in 11be</w:t>
            </w:r>
          </w:p>
        </w:tc>
        <w:tc>
          <w:tcPr>
            <w:tcW w:w="1440" w:type="dxa"/>
            <w:noWrap/>
          </w:tcPr>
          <w:p w14:paraId="733322DA" w14:textId="59E2718B" w:rsidR="008651A3" w:rsidRPr="002369B4" w:rsidRDefault="008651A3" w:rsidP="001D4749">
            <w:pPr>
              <w:rPr>
                <w:sz w:val="20"/>
              </w:rPr>
            </w:pPr>
            <w:proofErr w:type="spellStart"/>
            <w:r w:rsidRPr="002369B4">
              <w:rPr>
                <w:sz w:val="20"/>
              </w:rPr>
              <w:t>Jinyoung</w:t>
            </w:r>
            <w:proofErr w:type="spellEnd"/>
            <w:r w:rsidRPr="002369B4">
              <w:rPr>
                <w:sz w:val="20"/>
              </w:rPr>
              <w:t xml:space="preserve"> Chun</w:t>
            </w:r>
          </w:p>
        </w:tc>
        <w:tc>
          <w:tcPr>
            <w:tcW w:w="1260" w:type="dxa"/>
            <w:noWrap/>
          </w:tcPr>
          <w:p w14:paraId="0BCCF7AE" w14:textId="35AAEF18" w:rsidR="008651A3" w:rsidRPr="002369B4" w:rsidRDefault="008651A3" w:rsidP="001D4749">
            <w:pPr>
              <w:rPr>
                <w:sz w:val="20"/>
              </w:rPr>
            </w:pPr>
            <w:r w:rsidRPr="002369B4">
              <w:rPr>
                <w:sz w:val="20"/>
              </w:rPr>
              <w:t>Pending</w:t>
            </w:r>
          </w:p>
        </w:tc>
        <w:tc>
          <w:tcPr>
            <w:tcW w:w="2016" w:type="dxa"/>
            <w:noWrap/>
          </w:tcPr>
          <w:p w14:paraId="51468788" w14:textId="75F859E6" w:rsidR="008651A3" w:rsidRPr="002369B4" w:rsidRDefault="008651A3" w:rsidP="001D4749">
            <w:pPr>
              <w:rPr>
                <w:sz w:val="20"/>
              </w:rPr>
            </w:pPr>
            <w:r w:rsidRPr="002369B4">
              <w:rPr>
                <w:sz w:val="20"/>
              </w:rPr>
              <w:t>General</w:t>
            </w:r>
          </w:p>
        </w:tc>
        <w:tc>
          <w:tcPr>
            <w:tcW w:w="901" w:type="dxa"/>
            <w:noWrap/>
          </w:tcPr>
          <w:p w14:paraId="19CA4486" w14:textId="4AE63719" w:rsidR="008651A3" w:rsidRPr="002369B4" w:rsidRDefault="008651A3" w:rsidP="001D4749">
            <w:pPr>
              <w:rPr>
                <w:sz w:val="20"/>
              </w:rPr>
            </w:pPr>
            <w:r w:rsidRPr="002369B4">
              <w:rPr>
                <w:sz w:val="20"/>
              </w:rPr>
              <w:t>PHY</w:t>
            </w:r>
          </w:p>
        </w:tc>
      </w:tr>
      <w:tr w:rsidR="008651A3" w:rsidRPr="006468C5" w14:paraId="181A4605" w14:textId="77777777" w:rsidTr="008F5FCB">
        <w:trPr>
          <w:trHeight w:val="315"/>
        </w:trPr>
        <w:tc>
          <w:tcPr>
            <w:tcW w:w="840" w:type="dxa"/>
            <w:noWrap/>
          </w:tcPr>
          <w:p w14:paraId="45799AEA" w14:textId="5A3439F6" w:rsidR="008651A3" w:rsidRPr="00DC35CB" w:rsidRDefault="00350ADF" w:rsidP="001D4749">
            <w:pPr>
              <w:rPr>
                <w:color w:val="FF0000"/>
                <w:sz w:val="20"/>
              </w:rPr>
            </w:pPr>
            <w:hyperlink r:id="rId147" w:history="1">
              <w:r w:rsidR="008651A3" w:rsidRPr="00DC35CB">
                <w:rPr>
                  <w:rStyle w:val="Hyperlink"/>
                  <w:sz w:val="20"/>
                </w:rPr>
                <w:t>962r0</w:t>
              </w:r>
            </w:hyperlink>
          </w:p>
        </w:tc>
        <w:tc>
          <w:tcPr>
            <w:tcW w:w="3925" w:type="dxa"/>
            <w:noWrap/>
          </w:tcPr>
          <w:p w14:paraId="6538D98C" w14:textId="33BE0BC2" w:rsidR="008651A3" w:rsidRPr="00DC35CB" w:rsidRDefault="008651A3" w:rsidP="008651A3">
            <w:pPr>
              <w:rPr>
                <w:sz w:val="20"/>
              </w:rPr>
            </w:pPr>
            <w:r w:rsidRPr="00DC35CB">
              <w:rPr>
                <w:sz w:val="20"/>
              </w:rPr>
              <w:t>1x EHT LTF sequence</w:t>
            </w:r>
          </w:p>
        </w:tc>
        <w:tc>
          <w:tcPr>
            <w:tcW w:w="1440" w:type="dxa"/>
            <w:noWrap/>
          </w:tcPr>
          <w:p w14:paraId="50FEC832" w14:textId="5F2ACED1" w:rsidR="008651A3" w:rsidRPr="00DC35CB" w:rsidRDefault="008651A3" w:rsidP="001D4749">
            <w:pPr>
              <w:rPr>
                <w:sz w:val="20"/>
              </w:rPr>
            </w:pPr>
            <w:proofErr w:type="spellStart"/>
            <w:r w:rsidRPr="00DC35CB">
              <w:rPr>
                <w:sz w:val="20"/>
              </w:rPr>
              <w:t>Jinyoung</w:t>
            </w:r>
            <w:proofErr w:type="spellEnd"/>
            <w:r w:rsidRPr="00DC35CB">
              <w:rPr>
                <w:sz w:val="20"/>
              </w:rPr>
              <w:t xml:space="preserve"> Chun</w:t>
            </w:r>
          </w:p>
        </w:tc>
        <w:tc>
          <w:tcPr>
            <w:tcW w:w="1260" w:type="dxa"/>
            <w:noWrap/>
          </w:tcPr>
          <w:p w14:paraId="5952F510" w14:textId="79A34867" w:rsidR="008651A3" w:rsidRPr="00DC35CB" w:rsidRDefault="008651A3" w:rsidP="001D4749">
            <w:pPr>
              <w:rPr>
                <w:sz w:val="20"/>
              </w:rPr>
            </w:pPr>
            <w:r w:rsidRPr="00DC35CB">
              <w:rPr>
                <w:sz w:val="20"/>
              </w:rPr>
              <w:t>Pending</w:t>
            </w:r>
          </w:p>
        </w:tc>
        <w:tc>
          <w:tcPr>
            <w:tcW w:w="2016" w:type="dxa"/>
            <w:noWrap/>
          </w:tcPr>
          <w:p w14:paraId="5E904AEA" w14:textId="23A48947" w:rsidR="008651A3" w:rsidRPr="00DC35CB" w:rsidRDefault="008651A3" w:rsidP="001D4749">
            <w:pPr>
              <w:rPr>
                <w:sz w:val="20"/>
              </w:rPr>
            </w:pPr>
            <w:r w:rsidRPr="00DC35CB">
              <w:rPr>
                <w:sz w:val="20"/>
              </w:rPr>
              <w:t>Preamble</w:t>
            </w:r>
          </w:p>
        </w:tc>
        <w:tc>
          <w:tcPr>
            <w:tcW w:w="901" w:type="dxa"/>
            <w:noWrap/>
          </w:tcPr>
          <w:p w14:paraId="6096E69F" w14:textId="7CDC999D" w:rsidR="008651A3" w:rsidRPr="00DC35CB" w:rsidRDefault="008651A3" w:rsidP="001D4749">
            <w:pPr>
              <w:rPr>
                <w:sz w:val="20"/>
              </w:rPr>
            </w:pPr>
            <w:r w:rsidRPr="00DC35CB">
              <w:rPr>
                <w:sz w:val="20"/>
              </w:rPr>
              <w:t>PHY</w:t>
            </w:r>
          </w:p>
        </w:tc>
      </w:tr>
      <w:tr w:rsidR="00DA3EAD" w:rsidRPr="006468C5" w14:paraId="5CDE8286" w14:textId="77777777" w:rsidTr="008F5FCB">
        <w:trPr>
          <w:trHeight w:val="315"/>
        </w:trPr>
        <w:tc>
          <w:tcPr>
            <w:tcW w:w="840" w:type="dxa"/>
            <w:noWrap/>
          </w:tcPr>
          <w:p w14:paraId="212A9AAE" w14:textId="4C2E5ABA" w:rsidR="00DA3EAD" w:rsidRPr="00DC35CB" w:rsidRDefault="00350ADF" w:rsidP="00530280">
            <w:pPr>
              <w:rPr>
                <w:sz w:val="20"/>
              </w:rPr>
            </w:pPr>
            <w:hyperlink r:id="rId148" w:history="1">
              <w:r w:rsidR="00DA3EAD" w:rsidRPr="00DC35CB">
                <w:rPr>
                  <w:rStyle w:val="Hyperlink"/>
                  <w:sz w:val="20"/>
                </w:rPr>
                <w:t>965r0</w:t>
              </w:r>
            </w:hyperlink>
          </w:p>
        </w:tc>
        <w:tc>
          <w:tcPr>
            <w:tcW w:w="3925" w:type="dxa"/>
            <w:noWrap/>
          </w:tcPr>
          <w:p w14:paraId="7A7CC798" w14:textId="3AD6EDAF" w:rsidR="00DA3EAD" w:rsidRPr="00DC35CB" w:rsidRDefault="008218E3" w:rsidP="00530280">
            <w:pPr>
              <w:rPr>
                <w:sz w:val="20"/>
              </w:rPr>
            </w:pPr>
            <w:r w:rsidRPr="00DC35CB">
              <w:rPr>
                <w:sz w:val="20"/>
              </w:rPr>
              <w:t>6GHz LPI Range Extension</w:t>
            </w:r>
          </w:p>
        </w:tc>
        <w:tc>
          <w:tcPr>
            <w:tcW w:w="1440" w:type="dxa"/>
            <w:noWrap/>
          </w:tcPr>
          <w:p w14:paraId="20020FE0" w14:textId="37AC0E34" w:rsidR="00DA3EAD" w:rsidRPr="00DC35CB" w:rsidRDefault="00DC35CB" w:rsidP="00530280">
            <w:pPr>
              <w:rPr>
                <w:sz w:val="20"/>
              </w:rPr>
            </w:pPr>
            <w:r w:rsidRPr="00DC35CB">
              <w:rPr>
                <w:sz w:val="20"/>
              </w:rPr>
              <w:t>Ron Porat</w:t>
            </w:r>
          </w:p>
        </w:tc>
        <w:tc>
          <w:tcPr>
            <w:tcW w:w="1260" w:type="dxa"/>
            <w:noWrap/>
          </w:tcPr>
          <w:p w14:paraId="0A27CF62" w14:textId="729E56F9" w:rsidR="00DA3EAD" w:rsidRPr="00DC35CB" w:rsidRDefault="00DC35CB" w:rsidP="00530280">
            <w:pPr>
              <w:rPr>
                <w:sz w:val="20"/>
              </w:rPr>
            </w:pPr>
            <w:r w:rsidRPr="00DC35CB">
              <w:rPr>
                <w:sz w:val="20"/>
              </w:rPr>
              <w:t>Pending</w:t>
            </w:r>
          </w:p>
        </w:tc>
        <w:tc>
          <w:tcPr>
            <w:tcW w:w="2016" w:type="dxa"/>
            <w:noWrap/>
          </w:tcPr>
          <w:p w14:paraId="344B8F43" w14:textId="763256A9" w:rsidR="00DA3EAD" w:rsidRPr="00DC35CB" w:rsidRDefault="00DC35CB" w:rsidP="00530280">
            <w:pPr>
              <w:rPr>
                <w:sz w:val="20"/>
              </w:rPr>
            </w:pPr>
            <w:r w:rsidRPr="00DC35CB">
              <w:rPr>
                <w:sz w:val="20"/>
              </w:rPr>
              <w:t>General</w:t>
            </w:r>
          </w:p>
        </w:tc>
        <w:tc>
          <w:tcPr>
            <w:tcW w:w="901" w:type="dxa"/>
            <w:noWrap/>
          </w:tcPr>
          <w:p w14:paraId="51C3BAB5" w14:textId="593CD5BA" w:rsidR="00DA3EAD" w:rsidRPr="00DC35CB" w:rsidRDefault="00DC35CB" w:rsidP="00530280">
            <w:pPr>
              <w:rPr>
                <w:sz w:val="20"/>
              </w:rPr>
            </w:pPr>
            <w:r w:rsidRPr="00DC35CB">
              <w:rPr>
                <w:sz w:val="20"/>
              </w:rPr>
              <w:t>PHY</w:t>
            </w:r>
          </w:p>
        </w:tc>
      </w:tr>
      <w:tr w:rsidR="00530280" w:rsidRPr="006468C5" w14:paraId="7415AC62" w14:textId="77777777" w:rsidTr="008F5FCB">
        <w:trPr>
          <w:trHeight w:val="315"/>
        </w:trPr>
        <w:tc>
          <w:tcPr>
            <w:tcW w:w="840" w:type="dxa"/>
            <w:noWrap/>
          </w:tcPr>
          <w:p w14:paraId="006B37E0" w14:textId="565F05CD" w:rsidR="00530280" w:rsidRPr="002369B4" w:rsidRDefault="00350ADF" w:rsidP="00530280">
            <w:pPr>
              <w:rPr>
                <w:color w:val="FF0000"/>
                <w:sz w:val="20"/>
              </w:rPr>
            </w:pPr>
            <w:hyperlink r:id="rId149" w:history="1">
              <w:r w:rsidR="00530280" w:rsidRPr="002369B4">
                <w:rPr>
                  <w:rStyle w:val="Hyperlink"/>
                  <w:sz w:val="20"/>
                </w:rPr>
                <w:t>969r0</w:t>
              </w:r>
            </w:hyperlink>
          </w:p>
        </w:tc>
        <w:tc>
          <w:tcPr>
            <w:tcW w:w="3925" w:type="dxa"/>
            <w:noWrap/>
          </w:tcPr>
          <w:p w14:paraId="2C4B3523" w14:textId="60AEA426" w:rsidR="00530280" w:rsidRPr="002369B4" w:rsidRDefault="00530280" w:rsidP="00530280">
            <w:pPr>
              <w:rPr>
                <w:sz w:val="20"/>
              </w:rPr>
            </w:pPr>
            <w:r w:rsidRPr="002369B4">
              <w:rPr>
                <w:sz w:val="20"/>
              </w:rPr>
              <w:t>Bandwidth Indication for EHT PPDU</w:t>
            </w:r>
          </w:p>
        </w:tc>
        <w:tc>
          <w:tcPr>
            <w:tcW w:w="1440" w:type="dxa"/>
            <w:noWrap/>
          </w:tcPr>
          <w:p w14:paraId="5C42525C" w14:textId="40431798" w:rsidR="00530280" w:rsidRPr="002369B4" w:rsidRDefault="00530280" w:rsidP="00530280">
            <w:pPr>
              <w:rPr>
                <w:sz w:val="20"/>
              </w:rPr>
            </w:pPr>
            <w:r w:rsidRPr="002369B4">
              <w:rPr>
                <w:sz w:val="20"/>
              </w:rPr>
              <w:t>Ross Jian Yu</w:t>
            </w:r>
          </w:p>
        </w:tc>
        <w:tc>
          <w:tcPr>
            <w:tcW w:w="1260" w:type="dxa"/>
            <w:noWrap/>
          </w:tcPr>
          <w:p w14:paraId="775E862C" w14:textId="439068A0" w:rsidR="00530280" w:rsidRPr="002369B4" w:rsidRDefault="00530280" w:rsidP="00530280">
            <w:pPr>
              <w:rPr>
                <w:sz w:val="20"/>
              </w:rPr>
            </w:pPr>
            <w:r w:rsidRPr="002369B4">
              <w:rPr>
                <w:sz w:val="20"/>
              </w:rPr>
              <w:t>Pending</w:t>
            </w:r>
          </w:p>
        </w:tc>
        <w:tc>
          <w:tcPr>
            <w:tcW w:w="2016" w:type="dxa"/>
            <w:noWrap/>
          </w:tcPr>
          <w:p w14:paraId="004E39FA" w14:textId="160A9034" w:rsidR="00530280" w:rsidRPr="002369B4" w:rsidRDefault="00530280" w:rsidP="00530280">
            <w:pPr>
              <w:rPr>
                <w:sz w:val="20"/>
              </w:rPr>
            </w:pPr>
            <w:r w:rsidRPr="002369B4">
              <w:rPr>
                <w:sz w:val="20"/>
              </w:rPr>
              <w:t>SIG</w:t>
            </w:r>
          </w:p>
        </w:tc>
        <w:tc>
          <w:tcPr>
            <w:tcW w:w="901" w:type="dxa"/>
            <w:noWrap/>
          </w:tcPr>
          <w:p w14:paraId="5412E630" w14:textId="2E4AD8B5" w:rsidR="00530280" w:rsidRPr="002369B4" w:rsidRDefault="00530280" w:rsidP="00530280">
            <w:pPr>
              <w:rPr>
                <w:sz w:val="20"/>
              </w:rPr>
            </w:pPr>
            <w:r w:rsidRPr="002369B4">
              <w:rPr>
                <w:sz w:val="20"/>
              </w:rPr>
              <w:t>PHY</w:t>
            </w:r>
          </w:p>
        </w:tc>
      </w:tr>
      <w:bookmarkEnd w:id="14"/>
      <w:bookmarkEnd w:id="15"/>
      <w:tr w:rsidR="00161D64" w:rsidRPr="006468C5" w14:paraId="1220E6B8" w14:textId="77777777" w:rsidTr="008F5FCB">
        <w:trPr>
          <w:trHeight w:val="315"/>
        </w:trPr>
        <w:tc>
          <w:tcPr>
            <w:tcW w:w="840" w:type="dxa"/>
            <w:noWrap/>
          </w:tcPr>
          <w:p w14:paraId="4B213A37" w14:textId="39F2CF95" w:rsidR="00161D64" w:rsidRPr="002369B4" w:rsidRDefault="00161D64" w:rsidP="00161D64">
            <w:pPr>
              <w:rPr>
                <w:color w:val="FF0000"/>
                <w:sz w:val="20"/>
              </w:rPr>
            </w:pPr>
            <w:r w:rsidRPr="002369B4">
              <w:rPr>
                <w:color w:val="FF0000"/>
                <w:sz w:val="20"/>
              </w:rPr>
              <w:t>970r0</w:t>
            </w:r>
          </w:p>
        </w:tc>
        <w:tc>
          <w:tcPr>
            <w:tcW w:w="3925" w:type="dxa"/>
            <w:noWrap/>
          </w:tcPr>
          <w:p w14:paraId="54C33F53" w14:textId="0FCEACB4" w:rsidR="00161D64" w:rsidRPr="002369B4" w:rsidRDefault="00161D64" w:rsidP="00161D64">
            <w:pPr>
              <w:rPr>
                <w:sz w:val="20"/>
              </w:rPr>
            </w:pPr>
            <w:r w:rsidRPr="002369B4">
              <w:rPr>
                <w:sz w:val="20"/>
              </w:rPr>
              <w:t>Multi-RU indication in RU allocation subfield</w:t>
            </w:r>
          </w:p>
        </w:tc>
        <w:tc>
          <w:tcPr>
            <w:tcW w:w="1440" w:type="dxa"/>
            <w:noWrap/>
          </w:tcPr>
          <w:p w14:paraId="616129D8" w14:textId="2CA0573C" w:rsidR="00161D64" w:rsidRPr="002369B4" w:rsidRDefault="00161D64" w:rsidP="00161D64">
            <w:pPr>
              <w:rPr>
                <w:sz w:val="20"/>
              </w:rPr>
            </w:pPr>
            <w:r w:rsidRPr="002369B4">
              <w:rPr>
                <w:sz w:val="20"/>
              </w:rPr>
              <w:t>Ross Jian Yu</w:t>
            </w:r>
          </w:p>
        </w:tc>
        <w:tc>
          <w:tcPr>
            <w:tcW w:w="1260" w:type="dxa"/>
            <w:noWrap/>
          </w:tcPr>
          <w:p w14:paraId="678F2360" w14:textId="56A236EF" w:rsidR="00161D64" w:rsidRPr="002369B4" w:rsidRDefault="00161D64" w:rsidP="00161D64">
            <w:pPr>
              <w:rPr>
                <w:sz w:val="20"/>
              </w:rPr>
            </w:pPr>
            <w:r w:rsidRPr="002369B4">
              <w:rPr>
                <w:sz w:val="20"/>
              </w:rPr>
              <w:t>Pending</w:t>
            </w:r>
          </w:p>
        </w:tc>
        <w:tc>
          <w:tcPr>
            <w:tcW w:w="2016" w:type="dxa"/>
            <w:noWrap/>
          </w:tcPr>
          <w:p w14:paraId="794D06E4" w14:textId="28224033" w:rsidR="00161D64" w:rsidRPr="002369B4" w:rsidRDefault="00161D64" w:rsidP="00161D64">
            <w:pPr>
              <w:rPr>
                <w:sz w:val="20"/>
              </w:rPr>
            </w:pPr>
            <w:r w:rsidRPr="002369B4">
              <w:rPr>
                <w:sz w:val="20"/>
              </w:rPr>
              <w:t>SIG</w:t>
            </w:r>
          </w:p>
        </w:tc>
        <w:tc>
          <w:tcPr>
            <w:tcW w:w="901" w:type="dxa"/>
            <w:noWrap/>
          </w:tcPr>
          <w:p w14:paraId="1B0E640C" w14:textId="4505A20B" w:rsidR="00161D64" w:rsidRPr="002369B4" w:rsidRDefault="00161D64" w:rsidP="00161D64">
            <w:pPr>
              <w:rPr>
                <w:sz w:val="20"/>
              </w:rPr>
            </w:pPr>
            <w:r w:rsidRPr="002369B4">
              <w:rPr>
                <w:sz w:val="20"/>
              </w:rPr>
              <w:t>PHY</w:t>
            </w:r>
          </w:p>
        </w:tc>
      </w:tr>
      <w:tr w:rsidR="00161D64" w:rsidRPr="006468C5" w14:paraId="02822322" w14:textId="77777777" w:rsidTr="008F5FCB">
        <w:trPr>
          <w:trHeight w:val="315"/>
        </w:trPr>
        <w:tc>
          <w:tcPr>
            <w:tcW w:w="840" w:type="dxa"/>
            <w:noWrap/>
          </w:tcPr>
          <w:p w14:paraId="0C6ED096" w14:textId="110549A0" w:rsidR="00161D64" w:rsidRPr="002369B4" w:rsidRDefault="00350ADF" w:rsidP="00161D64">
            <w:pPr>
              <w:rPr>
                <w:color w:val="FF0000"/>
                <w:sz w:val="20"/>
              </w:rPr>
            </w:pPr>
            <w:hyperlink r:id="rId150" w:history="1">
              <w:r w:rsidR="00161D64" w:rsidRPr="002369B4">
                <w:rPr>
                  <w:rStyle w:val="Hyperlink"/>
                  <w:sz w:val="20"/>
                </w:rPr>
                <w:t>971r0</w:t>
              </w:r>
            </w:hyperlink>
          </w:p>
        </w:tc>
        <w:tc>
          <w:tcPr>
            <w:tcW w:w="3925" w:type="dxa"/>
            <w:noWrap/>
          </w:tcPr>
          <w:p w14:paraId="1244C311" w14:textId="1E610B3C" w:rsidR="00161D64" w:rsidRPr="002369B4" w:rsidRDefault="00161D64" w:rsidP="00161D64">
            <w:pPr>
              <w:rPr>
                <w:sz w:val="20"/>
              </w:rPr>
            </w:pPr>
            <w:r w:rsidRPr="002369B4">
              <w:rPr>
                <w:sz w:val="20"/>
              </w:rPr>
              <w:t>Spoofing indication in EHT-SIG</w:t>
            </w:r>
          </w:p>
        </w:tc>
        <w:tc>
          <w:tcPr>
            <w:tcW w:w="1440" w:type="dxa"/>
            <w:noWrap/>
          </w:tcPr>
          <w:p w14:paraId="72FC1BF8" w14:textId="5D426837" w:rsidR="00161D64" w:rsidRPr="002369B4" w:rsidRDefault="00161D64" w:rsidP="00161D64">
            <w:pPr>
              <w:rPr>
                <w:sz w:val="20"/>
              </w:rPr>
            </w:pPr>
            <w:proofErr w:type="spellStart"/>
            <w:r w:rsidRPr="002369B4">
              <w:rPr>
                <w:sz w:val="20"/>
              </w:rPr>
              <w:t>Mengshi</w:t>
            </w:r>
            <w:proofErr w:type="spellEnd"/>
            <w:r w:rsidRPr="002369B4">
              <w:rPr>
                <w:sz w:val="20"/>
              </w:rPr>
              <w:t xml:space="preserve"> Hu</w:t>
            </w:r>
          </w:p>
        </w:tc>
        <w:tc>
          <w:tcPr>
            <w:tcW w:w="1260" w:type="dxa"/>
            <w:noWrap/>
          </w:tcPr>
          <w:p w14:paraId="4CC9ED28" w14:textId="5801EB75" w:rsidR="00161D64" w:rsidRPr="002369B4" w:rsidRDefault="00161D64" w:rsidP="00161D64">
            <w:pPr>
              <w:rPr>
                <w:sz w:val="20"/>
              </w:rPr>
            </w:pPr>
            <w:r w:rsidRPr="002369B4">
              <w:rPr>
                <w:sz w:val="20"/>
              </w:rPr>
              <w:t>Pending</w:t>
            </w:r>
          </w:p>
        </w:tc>
        <w:tc>
          <w:tcPr>
            <w:tcW w:w="2016" w:type="dxa"/>
            <w:noWrap/>
          </w:tcPr>
          <w:p w14:paraId="799BFF4E" w14:textId="5CB2D439" w:rsidR="00161D64" w:rsidRPr="002369B4" w:rsidRDefault="00161D64" w:rsidP="00161D64">
            <w:pPr>
              <w:rPr>
                <w:sz w:val="20"/>
              </w:rPr>
            </w:pPr>
            <w:r w:rsidRPr="002369B4">
              <w:rPr>
                <w:sz w:val="20"/>
              </w:rPr>
              <w:t>SIG</w:t>
            </w:r>
          </w:p>
        </w:tc>
        <w:tc>
          <w:tcPr>
            <w:tcW w:w="901" w:type="dxa"/>
            <w:noWrap/>
          </w:tcPr>
          <w:p w14:paraId="709E4320" w14:textId="53847E0D" w:rsidR="00161D64" w:rsidRPr="002369B4" w:rsidRDefault="00161D64" w:rsidP="00161D64">
            <w:pPr>
              <w:rPr>
                <w:sz w:val="20"/>
              </w:rPr>
            </w:pPr>
            <w:r w:rsidRPr="002369B4">
              <w:rPr>
                <w:sz w:val="20"/>
              </w:rPr>
              <w:t>PHY</w:t>
            </w:r>
          </w:p>
        </w:tc>
      </w:tr>
      <w:tr w:rsidR="002A68AA" w:rsidRPr="006468C5" w14:paraId="42B84C5A" w14:textId="77777777" w:rsidTr="008F5FCB">
        <w:trPr>
          <w:trHeight w:val="315"/>
        </w:trPr>
        <w:tc>
          <w:tcPr>
            <w:tcW w:w="840" w:type="dxa"/>
            <w:noWrap/>
          </w:tcPr>
          <w:p w14:paraId="32D9618E" w14:textId="5EEBA613" w:rsidR="002A68AA" w:rsidRPr="001F19CA" w:rsidRDefault="00350ADF" w:rsidP="00161D64">
            <w:pPr>
              <w:rPr>
                <w:color w:val="FF0000"/>
                <w:sz w:val="20"/>
              </w:rPr>
            </w:pPr>
            <w:hyperlink r:id="rId151" w:history="1">
              <w:r w:rsidR="002A68AA" w:rsidRPr="001F19CA">
                <w:rPr>
                  <w:rStyle w:val="Hyperlink"/>
                  <w:sz w:val="20"/>
                </w:rPr>
                <w:t>97</w:t>
              </w:r>
              <w:r w:rsidR="003F4926" w:rsidRPr="001F19CA">
                <w:rPr>
                  <w:rStyle w:val="Hyperlink"/>
                  <w:sz w:val="20"/>
                </w:rPr>
                <w:t>8</w:t>
              </w:r>
              <w:r w:rsidR="002A68AA" w:rsidRPr="001F19CA">
                <w:rPr>
                  <w:rStyle w:val="Hyperlink"/>
                  <w:sz w:val="20"/>
                </w:rPr>
                <w:t>r0</w:t>
              </w:r>
            </w:hyperlink>
          </w:p>
        </w:tc>
        <w:tc>
          <w:tcPr>
            <w:tcW w:w="3925" w:type="dxa"/>
            <w:noWrap/>
          </w:tcPr>
          <w:p w14:paraId="58805210" w14:textId="6EBA7A63" w:rsidR="002A68AA" w:rsidRPr="001F19CA" w:rsidRDefault="009B67BD" w:rsidP="00161D64">
            <w:pPr>
              <w:rPr>
                <w:sz w:val="20"/>
              </w:rPr>
            </w:pPr>
            <w:r w:rsidRPr="001F19CA">
              <w:rPr>
                <w:sz w:val="20"/>
              </w:rPr>
              <w:t>1x EHT-LTF Sequences Design</w:t>
            </w:r>
          </w:p>
        </w:tc>
        <w:tc>
          <w:tcPr>
            <w:tcW w:w="1440" w:type="dxa"/>
            <w:noWrap/>
          </w:tcPr>
          <w:p w14:paraId="4DD9029C" w14:textId="3C613D2F" w:rsidR="002A68AA" w:rsidRPr="001F19CA" w:rsidRDefault="00716016" w:rsidP="00161D64">
            <w:pPr>
              <w:rPr>
                <w:sz w:val="20"/>
              </w:rPr>
            </w:pPr>
            <w:r w:rsidRPr="001F19CA">
              <w:rPr>
                <w:sz w:val="20"/>
              </w:rPr>
              <w:t>Dandan Liang</w:t>
            </w:r>
          </w:p>
        </w:tc>
        <w:tc>
          <w:tcPr>
            <w:tcW w:w="1260" w:type="dxa"/>
            <w:noWrap/>
          </w:tcPr>
          <w:p w14:paraId="1945E980" w14:textId="2AED620B" w:rsidR="002A68AA" w:rsidRPr="001F19CA" w:rsidRDefault="00716016" w:rsidP="00161D64">
            <w:pPr>
              <w:rPr>
                <w:sz w:val="20"/>
              </w:rPr>
            </w:pPr>
            <w:r w:rsidRPr="001F19CA">
              <w:rPr>
                <w:sz w:val="20"/>
              </w:rPr>
              <w:t>Pending</w:t>
            </w:r>
          </w:p>
        </w:tc>
        <w:tc>
          <w:tcPr>
            <w:tcW w:w="2016" w:type="dxa"/>
            <w:noWrap/>
          </w:tcPr>
          <w:p w14:paraId="2A1B8A46" w14:textId="33F7AD99" w:rsidR="002A68AA" w:rsidRPr="001F19CA" w:rsidRDefault="008D193C" w:rsidP="00161D64">
            <w:pPr>
              <w:rPr>
                <w:sz w:val="20"/>
              </w:rPr>
            </w:pPr>
            <w:r w:rsidRPr="001F19CA">
              <w:rPr>
                <w:sz w:val="20"/>
              </w:rPr>
              <w:t>Preamble</w:t>
            </w:r>
          </w:p>
        </w:tc>
        <w:tc>
          <w:tcPr>
            <w:tcW w:w="901" w:type="dxa"/>
            <w:noWrap/>
          </w:tcPr>
          <w:p w14:paraId="7D9470CC" w14:textId="2259B7D9" w:rsidR="002A68AA" w:rsidRPr="001F19CA" w:rsidRDefault="008D193C" w:rsidP="00161D64">
            <w:pPr>
              <w:rPr>
                <w:sz w:val="20"/>
              </w:rPr>
            </w:pPr>
            <w:r w:rsidRPr="001F19CA">
              <w:rPr>
                <w:sz w:val="20"/>
              </w:rPr>
              <w:t>PHY</w:t>
            </w:r>
          </w:p>
        </w:tc>
      </w:tr>
      <w:tr w:rsidR="00F54285" w:rsidRPr="006468C5" w14:paraId="62FA3C45" w14:textId="77777777" w:rsidTr="008F5FCB">
        <w:trPr>
          <w:trHeight w:val="315"/>
        </w:trPr>
        <w:tc>
          <w:tcPr>
            <w:tcW w:w="840" w:type="dxa"/>
            <w:noWrap/>
          </w:tcPr>
          <w:p w14:paraId="6402A436" w14:textId="19029C89" w:rsidR="00F54285" w:rsidRPr="001F19CA" w:rsidRDefault="00350ADF" w:rsidP="00F54285">
            <w:pPr>
              <w:rPr>
                <w:sz w:val="20"/>
              </w:rPr>
            </w:pPr>
            <w:hyperlink r:id="rId152" w:history="1">
              <w:r w:rsidR="00F54285" w:rsidRPr="001F19CA">
                <w:rPr>
                  <w:rStyle w:val="Hyperlink"/>
                  <w:sz w:val="20"/>
                </w:rPr>
                <w:t>986r0</w:t>
              </w:r>
            </w:hyperlink>
          </w:p>
        </w:tc>
        <w:tc>
          <w:tcPr>
            <w:tcW w:w="3925" w:type="dxa"/>
            <w:noWrap/>
          </w:tcPr>
          <w:p w14:paraId="54629650" w14:textId="5A05B803" w:rsidR="00F54285" w:rsidRPr="001F19CA" w:rsidRDefault="00F54285" w:rsidP="00F54285">
            <w:pPr>
              <w:rPr>
                <w:sz w:val="20"/>
              </w:rPr>
            </w:pPr>
            <w:r w:rsidRPr="001F19CA">
              <w:rPr>
                <w:sz w:val="20"/>
              </w:rPr>
              <w:t>DCM for range extension in 6GHz LPI band</w:t>
            </w:r>
          </w:p>
        </w:tc>
        <w:tc>
          <w:tcPr>
            <w:tcW w:w="1440" w:type="dxa"/>
            <w:noWrap/>
          </w:tcPr>
          <w:p w14:paraId="652D6E13" w14:textId="44707BB0" w:rsidR="00F54285" w:rsidRPr="001F19CA" w:rsidRDefault="00F54285" w:rsidP="00F54285">
            <w:pPr>
              <w:rPr>
                <w:sz w:val="20"/>
              </w:rPr>
            </w:pPr>
            <w:r w:rsidRPr="001F19CA">
              <w:rPr>
                <w:sz w:val="20"/>
              </w:rPr>
              <w:t>Jianhan Liu</w:t>
            </w:r>
          </w:p>
        </w:tc>
        <w:tc>
          <w:tcPr>
            <w:tcW w:w="1260" w:type="dxa"/>
            <w:noWrap/>
          </w:tcPr>
          <w:p w14:paraId="1AE4C824" w14:textId="2A2EFD4D" w:rsidR="00F54285" w:rsidRPr="001F19CA" w:rsidRDefault="00F54285" w:rsidP="00F54285">
            <w:pPr>
              <w:rPr>
                <w:sz w:val="20"/>
              </w:rPr>
            </w:pPr>
            <w:r w:rsidRPr="001F19CA">
              <w:rPr>
                <w:sz w:val="20"/>
              </w:rPr>
              <w:t>Pending</w:t>
            </w:r>
          </w:p>
        </w:tc>
        <w:tc>
          <w:tcPr>
            <w:tcW w:w="2016" w:type="dxa"/>
            <w:noWrap/>
          </w:tcPr>
          <w:p w14:paraId="55DEBC82" w14:textId="67B83030" w:rsidR="00F54285" w:rsidRPr="001F19CA" w:rsidRDefault="00F54285" w:rsidP="00F54285">
            <w:pPr>
              <w:rPr>
                <w:sz w:val="20"/>
              </w:rPr>
            </w:pPr>
            <w:r w:rsidRPr="001F19CA">
              <w:rPr>
                <w:sz w:val="20"/>
              </w:rPr>
              <w:t>General</w:t>
            </w:r>
          </w:p>
        </w:tc>
        <w:tc>
          <w:tcPr>
            <w:tcW w:w="901" w:type="dxa"/>
            <w:noWrap/>
          </w:tcPr>
          <w:p w14:paraId="5CF2A03D" w14:textId="201D8AA4" w:rsidR="00F54285" w:rsidRPr="001F19CA" w:rsidRDefault="00F54285" w:rsidP="00F54285">
            <w:pPr>
              <w:rPr>
                <w:sz w:val="20"/>
              </w:rPr>
            </w:pPr>
            <w:r w:rsidRPr="001F19CA">
              <w:rPr>
                <w:sz w:val="20"/>
              </w:rPr>
              <w:t>PHY</w:t>
            </w:r>
          </w:p>
        </w:tc>
      </w:tr>
      <w:tr w:rsidR="00530280"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530280" w:rsidRPr="002369B4" w:rsidRDefault="00530280" w:rsidP="00530280">
            <w:pPr>
              <w:jc w:val="center"/>
              <w:rPr>
                <w:sz w:val="20"/>
                <w:highlight w:val="yellow"/>
              </w:rPr>
            </w:pPr>
            <w:r w:rsidRPr="002369B4">
              <w:rPr>
                <w:rFonts w:eastAsia="MS Gothic"/>
                <w:color w:val="000000" w:themeColor="dark1"/>
                <w:kern w:val="24"/>
                <w:sz w:val="20"/>
              </w:rPr>
              <w:t>End of PHY Queue</w:t>
            </w:r>
          </w:p>
        </w:tc>
      </w:tr>
      <w:tr w:rsidR="00530280" w:rsidRPr="006468C5" w14:paraId="3EE6C830" w14:textId="77777777" w:rsidTr="00503125">
        <w:trPr>
          <w:trHeight w:val="315"/>
        </w:trPr>
        <w:tc>
          <w:tcPr>
            <w:tcW w:w="10382" w:type="dxa"/>
            <w:gridSpan w:val="6"/>
            <w:noWrap/>
          </w:tcPr>
          <w:p w14:paraId="73DB4B5B" w14:textId="50A715CD" w:rsidR="00530280" w:rsidRPr="002369B4" w:rsidRDefault="00530280" w:rsidP="00530280">
            <w:pPr>
              <w:rPr>
                <w:sz w:val="20"/>
                <w:highlight w:val="yellow"/>
              </w:rPr>
            </w:pPr>
            <w:r w:rsidRPr="002369B4">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32F7C24C" w:rsidR="00063DFA" w:rsidRPr="004504CF" w:rsidRDefault="00063DFA" w:rsidP="00063DFA">
      <w:pPr>
        <w:pStyle w:val="ListParagraph"/>
        <w:numPr>
          <w:ilvl w:val="0"/>
          <w:numId w:val="43"/>
        </w:numPr>
      </w:pPr>
      <w:r>
        <w:t>MAP-General (</w:t>
      </w:r>
      <w:r w:rsidR="00B73464">
        <w:rPr>
          <w:b/>
          <w:bCs/>
        </w:rPr>
        <w:t>1</w:t>
      </w:r>
      <w:r>
        <w:t>), MAP-MU MIMO (</w:t>
      </w:r>
      <w:r w:rsidRPr="006D76A7">
        <w:rPr>
          <w:b/>
          <w:bCs/>
        </w:rPr>
        <w:t>1</w:t>
      </w:r>
      <w:r>
        <w:t>), MAP-SR (</w:t>
      </w:r>
      <w:r w:rsidRPr="006D76A7">
        <w:rPr>
          <w:b/>
          <w:bCs/>
        </w:rPr>
        <w:t>2</w:t>
      </w:r>
      <w:r>
        <w:t>), MAP-Protection (</w:t>
      </w:r>
      <w:r w:rsidR="00961FDA" w:rsidRPr="00961FDA">
        <w:rPr>
          <w:b/>
          <w:bCs/>
          <w:highlight w:val="yellow"/>
        </w:rPr>
        <w:t>3</w:t>
      </w:r>
      <w:r>
        <w:t>), MAP-CBF (</w:t>
      </w:r>
      <w:r w:rsidRPr="006D76A7">
        <w:rPr>
          <w:b/>
          <w:bCs/>
        </w:rPr>
        <w:t>1</w:t>
      </w:r>
      <w:r>
        <w:t>)</w:t>
      </w:r>
      <w:r>
        <w:rPr>
          <w:b/>
          <w:bCs/>
        </w:rPr>
        <w:t xml:space="preserve">, </w:t>
      </w:r>
      <w:r>
        <w:t>Multi-RU (</w:t>
      </w:r>
      <w:r w:rsidR="00814707" w:rsidRPr="00814707">
        <w:rPr>
          <w:b/>
          <w:bCs/>
          <w:highlight w:val="yellow"/>
        </w:rPr>
        <w:t>1</w:t>
      </w:r>
      <w:r>
        <w:t>), General (</w:t>
      </w:r>
      <w:r w:rsidR="00961FDA">
        <w:rPr>
          <w:b/>
          <w:bCs/>
        </w:rPr>
        <w:t>1+</w:t>
      </w:r>
      <w:r w:rsidR="00961FDA" w:rsidRPr="00961FDA">
        <w:rPr>
          <w:b/>
          <w:bCs/>
          <w:highlight w:val="yellow"/>
        </w:rPr>
        <w:t>4</w:t>
      </w:r>
      <w:r>
        <w:t>)</w:t>
      </w:r>
      <w:r w:rsidR="00420963">
        <w:t>, Sounding (</w:t>
      </w:r>
      <w:r w:rsidR="00420963" w:rsidRPr="004808FB">
        <w:rPr>
          <w:b/>
          <w:bCs/>
          <w:highlight w:val="yellow"/>
        </w:rPr>
        <w:t>1</w:t>
      </w:r>
      <w:r w:rsidR="00420963">
        <w:t>)</w:t>
      </w:r>
      <w:r w:rsidR="00AC4BD0" w:rsidRPr="00AC4BD0">
        <w:t xml:space="preserve"> </w:t>
      </w:r>
      <w:r w:rsidR="00AC4BD0">
        <w:t xml:space="preserve">Releases </w:t>
      </w:r>
      <w:r w:rsidR="00AC4BD0" w:rsidRPr="004808FB">
        <w:rPr>
          <w:b/>
          <w:bCs/>
        </w:rPr>
        <w:t>(</w:t>
      </w:r>
      <w:r w:rsidR="00AC4BD0">
        <w:rPr>
          <w:b/>
          <w:bCs/>
        </w:rPr>
        <w:t>0</w:t>
      </w:r>
      <w:r w:rsidR="00AC4BD0" w:rsidRPr="006D76A7">
        <w:rPr>
          <w:b/>
          <w:bCs/>
        </w:rPr>
        <w:t>)</w:t>
      </w:r>
      <w:r w:rsidR="00AC4BD0">
        <w:rPr>
          <w:b/>
          <w:bCs/>
        </w:rPr>
        <w:t>,</w:t>
      </w:r>
      <w:r w:rsidR="00AC4BD0" w:rsidRPr="00AC4BD0">
        <w:t xml:space="preserve"> </w:t>
      </w:r>
      <w:r w:rsidR="00AC4BD0">
        <w:t>HARQ (</w:t>
      </w:r>
      <w:r w:rsidR="00AC4BD0">
        <w:rPr>
          <w:b/>
          <w:bCs/>
        </w:rPr>
        <w:t>0</w:t>
      </w:r>
      <w:r w:rsidR="00AC4BD0">
        <w:t>), MAP-TDMA (</w:t>
      </w:r>
      <w:r w:rsidR="00AC4BD0">
        <w:rPr>
          <w:b/>
          <w:bCs/>
        </w:rPr>
        <w:t>0</w:t>
      </w:r>
      <w:r w:rsidR="00AC4BD0">
        <w:t>)</w:t>
      </w:r>
      <w:r w:rsidR="00E537B3">
        <w:t>,</w:t>
      </w:r>
      <w:r w:rsidR="00E537B3" w:rsidRPr="00E537B3">
        <w:t xml:space="preserve"> </w:t>
      </w:r>
      <w:r w:rsidR="00E537B3">
        <w:t>Low Lat (</w:t>
      </w:r>
      <w:r w:rsidR="00E537B3">
        <w:rPr>
          <w:b/>
          <w:bCs/>
        </w:rPr>
        <w:t>0</w:t>
      </w:r>
      <w:r w:rsidR="00E537B3">
        <w:t>)</w:t>
      </w:r>
      <w:r>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017F50B4" w:rsidR="002A414D" w:rsidRDefault="00ED289A" w:rsidP="002A414D">
      <w:pPr>
        <w:pStyle w:val="ListParagraph"/>
        <w:numPr>
          <w:ilvl w:val="0"/>
          <w:numId w:val="43"/>
        </w:numPr>
      </w:pPr>
      <w:r>
        <w:t>ML-General (</w:t>
      </w:r>
      <w:r w:rsidR="00902766">
        <w:rPr>
          <w:b/>
          <w:bCs/>
        </w:rPr>
        <w:t>7</w:t>
      </w:r>
      <w:r>
        <w:t>)</w:t>
      </w:r>
      <w:r w:rsidR="00AC4328">
        <w:t>,</w:t>
      </w:r>
      <w:r w:rsidR="00AC4328" w:rsidRPr="00AC4328">
        <w:t xml:space="preserve"> </w:t>
      </w:r>
      <w:r w:rsidR="00AC4328">
        <w:t>MAC-General (</w:t>
      </w:r>
      <w:r w:rsidR="00302D72" w:rsidRPr="00FF5BF3">
        <w:rPr>
          <w:b/>
          <w:bCs/>
          <w:color w:val="FFC000"/>
        </w:rPr>
        <w:t>1</w:t>
      </w:r>
      <w:r w:rsidR="00302D72">
        <w:t>+</w:t>
      </w:r>
      <w:r w:rsidR="00EA320C" w:rsidRPr="00EA320C">
        <w:rPr>
          <w:b/>
          <w:bCs/>
          <w:highlight w:val="yellow"/>
        </w:rPr>
        <w:t>7</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BB3CC5">
        <w:t xml:space="preserve"> </w:t>
      </w:r>
      <w:r w:rsidR="00BB3CC5">
        <w:t>ML-Constrained ops, (</w:t>
      </w:r>
      <w:r w:rsidR="00BB3CC5" w:rsidRPr="00FE67E4">
        <w:rPr>
          <w:b/>
          <w:bCs/>
          <w:highlight w:val="yellow"/>
        </w:rPr>
        <w:t>1</w:t>
      </w:r>
      <w:r w:rsidR="00BB3CC5" w:rsidRPr="007A7183">
        <w:rPr>
          <w:b/>
          <w:bCs/>
          <w:highlight w:val="yellow"/>
        </w:rPr>
        <w:t>6</w:t>
      </w:r>
      <w:r w:rsidR="00BB3CC5">
        <w:t>),</w:t>
      </w:r>
      <w:r w:rsidR="00BB3CC5" w:rsidRPr="00657331">
        <w:t xml:space="preserve"> </w:t>
      </w:r>
      <w:r w:rsidR="00BB3CC5">
        <w:t>ML-Operation (</w:t>
      </w:r>
      <w:r w:rsidR="00BB3CC5" w:rsidRPr="00DB21F6">
        <w:rPr>
          <w:b/>
          <w:bCs/>
          <w:highlight w:val="yellow"/>
        </w:rPr>
        <w:t>5</w:t>
      </w:r>
      <w:r w:rsidR="00BB3CC5">
        <w:t>),</w:t>
      </w:r>
      <w:r w:rsidR="006B3FAF" w:rsidRPr="006B3FAF">
        <w:t xml:space="preserve"> </w:t>
      </w:r>
      <w:r w:rsidR="006B3FAF">
        <w:t>MAC-Low Latency (</w:t>
      </w:r>
      <w:r w:rsidR="006B3FAF">
        <w:rPr>
          <w:b/>
          <w:bCs/>
        </w:rPr>
        <w:t>0</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692541E6" w:rsidR="000F1BC7" w:rsidRPr="000F1BC7" w:rsidRDefault="00432C33" w:rsidP="0030252B">
      <w:pPr>
        <w:pStyle w:val="ListParagraph"/>
        <w:numPr>
          <w:ilvl w:val="0"/>
          <w:numId w:val="43"/>
        </w:numPr>
      </w:pPr>
      <w:r w:rsidRPr="00D7716A">
        <w:t>SIG(</w:t>
      </w:r>
      <w:r w:rsidR="00EE0D9A">
        <w:rPr>
          <w:b/>
          <w:bCs/>
        </w:rPr>
        <w:t>6</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F97902">
        <w:rPr>
          <w:b/>
          <w:bCs/>
        </w:rPr>
        <w:t>0</w:t>
      </w:r>
      <w:r w:rsidR="00D7716A" w:rsidRPr="00D7716A">
        <w:t xml:space="preserve">), </w:t>
      </w:r>
      <w:r w:rsidR="006F0D47">
        <w:t>General(</w:t>
      </w:r>
      <w:r w:rsidR="00F97902">
        <w:rPr>
          <w:b/>
          <w:bCs/>
        </w:rPr>
        <w:t>3</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350ADF" w:rsidP="00C96A28">
      <w:pPr>
        <w:pStyle w:val="ListParagraph"/>
        <w:numPr>
          <w:ilvl w:val="1"/>
          <w:numId w:val="25"/>
        </w:numPr>
        <w:rPr>
          <w:color w:val="00B050"/>
          <w:sz w:val="22"/>
          <w:szCs w:val="22"/>
        </w:rPr>
      </w:pPr>
      <w:hyperlink r:id="rId159"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350ADF" w:rsidP="00C96A28">
      <w:pPr>
        <w:pStyle w:val="ListParagraph"/>
        <w:numPr>
          <w:ilvl w:val="1"/>
          <w:numId w:val="25"/>
        </w:numPr>
        <w:rPr>
          <w:color w:val="FFC000"/>
          <w:sz w:val="22"/>
          <w:szCs w:val="22"/>
        </w:rPr>
      </w:pPr>
      <w:hyperlink r:id="rId160"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350ADF" w:rsidP="00C96A28">
      <w:pPr>
        <w:pStyle w:val="ListParagraph"/>
        <w:numPr>
          <w:ilvl w:val="1"/>
          <w:numId w:val="25"/>
        </w:numPr>
        <w:rPr>
          <w:color w:val="00B050"/>
          <w:sz w:val="22"/>
          <w:szCs w:val="22"/>
        </w:rPr>
      </w:pPr>
      <w:hyperlink r:id="rId161"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350ADF" w:rsidP="00C96A28">
      <w:pPr>
        <w:pStyle w:val="ListParagraph"/>
        <w:numPr>
          <w:ilvl w:val="1"/>
          <w:numId w:val="25"/>
        </w:numPr>
        <w:rPr>
          <w:color w:val="00B050"/>
          <w:sz w:val="22"/>
          <w:szCs w:val="22"/>
        </w:rPr>
      </w:pPr>
      <w:hyperlink r:id="rId162"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350ADF" w:rsidP="00C96A28">
      <w:pPr>
        <w:pStyle w:val="ListParagraph"/>
        <w:numPr>
          <w:ilvl w:val="1"/>
          <w:numId w:val="25"/>
        </w:numPr>
        <w:rPr>
          <w:color w:val="00B050"/>
          <w:sz w:val="22"/>
          <w:szCs w:val="22"/>
        </w:rPr>
      </w:pPr>
      <w:hyperlink r:id="rId163"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350ADF" w:rsidP="00C96A28">
      <w:pPr>
        <w:pStyle w:val="ListParagraph"/>
        <w:numPr>
          <w:ilvl w:val="1"/>
          <w:numId w:val="25"/>
        </w:numPr>
        <w:rPr>
          <w:color w:val="FFC000"/>
          <w:sz w:val="22"/>
          <w:szCs w:val="22"/>
        </w:rPr>
      </w:pPr>
      <w:hyperlink r:id="rId164"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350ADF" w:rsidP="00C96A28">
      <w:pPr>
        <w:pStyle w:val="ListParagraph"/>
        <w:numPr>
          <w:ilvl w:val="1"/>
          <w:numId w:val="25"/>
        </w:numPr>
        <w:rPr>
          <w:color w:val="FFC000"/>
          <w:sz w:val="22"/>
          <w:szCs w:val="22"/>
        </w:rPr>
      </w:pPr>
      <w:hyperlink r:id="rId165"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350ADF" w:rsidP="00C96A28">
      <w:pPr>
        <w:pStyle w:val="ListParagraph"/>
        <w:numPr>
          <w:ilvl w:val="1"/>
          <w:numId w:val="25"/>
        </w:numPr>
        <w:rPr>
          <w:color w:val="FFC000"/>
          <w:sz w:val="22"/>
          <w:szCs w:val="22"/>
        </w:rPr>
      </w:pPr>
      <w:hyperlink r:id="rId166"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350ADF" w:rsidP="00C96A28">
      <w:pPr>
        <w:pStyle w:val="ListParagraph"/>
        <w:numPr>
          <w:ilvl w:val="1"/>
          <w:numId w:val="25"/>
        </w:numPr>
        <w:rPr>
          <w:color w:val="00B050"/>
          <w:sz w:val="22"/>
          <w:szCs w:val="22"/>
        </w:rPr>
      </w:pPr>
      <w:hyperlink r:id="rId167"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350ADF" w:rsidP="00C96A28">
      <w:pPr>
        <w:pStyle w:val="ListParagraph"/>
        <w:numPr>
          <w:ilvl w:val="1"/>
          <w:numId w:val="25"/>
        </w:numPr>
        <w:rPr>
          <w:color w:val="00B050"/>
          <w:sz w:val="22"/>
          <w:szCs w:val="22"/>
        </w:rPr>
      </w:pPr>
      <w:hyperlink r:id="rId168"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350ADF" w:rsidP="00C96A28">
      <w:pPr>
        <w:pStyle w:val="ListParagraph"/>
        <w:numPr>
          <w:ilvl w:val="1"/>
          <w:numId w:val="25"/>
        </w:numPr>
        <w:rPr>
          <w:color w:val="A6A6A6" w:themeColor="background1" w:themeShade="A6"/>
          <w:sz w:val="22"/>
          <w:szCs w:val="22"/>
        </w:rPr>
      </w:pPr>
      <w:hyperlink r:id="rId169"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350ADF" w:rsidP="007B446C">
      <w:pPr>
        <w:pStyle w:val="ListParagraph"/>
        <w:numPr>
          <w:ilvl w:val="1"/>
          <w:numId w:val="25"/>
        </w:numPr>
        <w:rPr>
          <w:color w:val="A6A6A6" w:themeColor="background1" w:themeShade="A6"/>
        </w:rPr>
      </w:pPr>
      <w:hyperlink r:id="rId170"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350ADF" w:rsidP="00DB6819">
      <w:pPr>
        <w:pStyle w:val="ListParagraph"/>
        <w:numPr>
          <w:ilvl w:val="1"/>
          <w:numId w:val="25"/>
        </w:numPr>
        <w:rPr>
          <w:color w:val="A6A6A6" w:themeColor="background1" w:themeShade="A6"/>
        </w:rPr>
      </w:pPr>
      <w:hyperlink r:id="rId171"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350ADF" w:rsidP="00EB3AD3">
      <w:pPr>
        <w:pStyle w:val="ListParagraph"/>
        <w:numPr>
          <w:ilvl w:val="1"/>
          <w:numId w:val="25"/>
        </w:numPr>
        <w:rPr>
          <w:color w:val="A6A6A6" w:themeColor="background1" w:themeShade="A6"/>
        </w:rPr>
      </w:pPr>
      <w:hyperlink r:id="rId172"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350ADF" w:rsidP="007F4214">
      <w:pPr>
        <w:pStyle w:val="ListParagraph"/>
        <w:numPr>
          <w:ilvl w:val="1"/>
          <w:numId w:val="25"/>
        </w:numPr>
        <w:rPr>
          <w:color w:val="A6A6A6" w:themeColor="background1" w:themeShade="A6"/>
        </w:rPr>
      </w:pPr>
      <w:hyperlink r:id="rId173"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350ADF" w:rsidP="000F0549">
      <w:pPr>
        <w:pStyle w:val="ListParagraph"/>
        <w:numPr>
          <w:ilvl w:val="1"/>
          <w:numId w:val="25"/>
        </w:numPr>
        <w:rPr>
          <w:color w:val="A6A6A6" w:themeColor="background1" w:themeShade="A6"/>
        </w:rPr>
      </w:pPr>
      <w:hyperlink r:id="rId174"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350ADF" w:rsidP="000F78F0">
      <w:pPr>
        <w:pStyle w:val="ListParagraph"/>
        <w:numPr>
          <w:ilvl w:val="1"/>
          <w:numId w:val="25"/>
        </w:numPr>
        <w:rPr>
          <w:color w:val="A6A6A6" w:themeColor="background1" w:themeShade="A6"/>
        </w:rPr>
      </w:pPr>
      <w:hyperlink r:id="rId175"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350ADF" w:rsidP="00811C97">
      <w:pPr>
        <w:pStyle w:val="ListParagraph"/>
        <w:numPr>
          <w:ilvl w:val="1"/>
          <w:numId w:val="25"/>
        </w:numPr>
        <w:rPr>
          <w:color w:val="A6A6A6" w:themeColor="background1" w:themeShade="A6"/>
        </w:rPr>
      </w:pPr>
      <w:hyperlink r:id="rId176"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lastRenderedPageBreak/>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80"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81"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82"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lastRenderedPageBreak/>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86" w:history="1">
        <w:r w:rsidRPr="00A02DFE">
          <w:rPr>
            <w:rStyle w:val="Hyperlink"/>
            <w:sz w:val="22"/>
          </w:rPr>
          <w:t>IMAT</w:t>
        </w:r>
      </w:hyperlink>
      <w:r>
        <w:rPr>
          <w:sz w:val="22"/>
        </w:rPr>
        <w:t xml:space="preserve"> then p</w:t>
      </w:r>
      <w:r w:rsidRPr="00C86653">
        <w:rPr>
          <w:sz w:val="22"/>
        </w:rPr>
        <w:t>lease send an e-mail to Dennis Sundman (</w:t>
      </w:r>
      <w:hyperlink r:id="rId187" w:history="1">
        <w:r w:rsidRPr="00C86653">
          <w:rPr>
            <w:rStyle w:val="Hyperlink"/>
            <w:sz w:val="22"/>
          </w:rPr>
          <w:t>dennis.sundman@ericsson.com</w:t>
        </w:r>
      </w:hyperlink>
      <w:r w:rsidRPr="00C86653">
        <w:rPr>
          <w:sz w:val="22"/>
        </w:rPr>
        <w:t>)</w:t>
      </w:r>
      <w:r>
        <w:rPr>
          <w:sz w:val="22"/>
        </w:rPr>
        <w:t xml:space="preserve"> and Alfred Asterjadhi (</w:t>
      </w:r>
      <w:hyperlink r:id="rId188"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350ADF" w:rsidP="0081647A">
      <w:pPr>
        <w:pStyle w:val="ListParagraph"/>
        <w:numPr>
          <w:ilvl w:val="1"/>
          <w:numId w:val="25"/>
        </w:numPr>
        <w:rPr>
          <w:color w:val="00B050"/>
        </w:rPr>
      </w:pPr>
      <w:hyperlink r:id="rId189"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350ADF" w:rsidP="00E66C14">
      <w:pPr>
        <w:pStyle w:val="ListParagraph"/>
        <w:numPr>
          <w:ilvl w:val="1"/>
          <w:numId w:val="25"/>
        </w:numPr>
        <w:rPr>
          <w:color w:val="00B050"/>
        </w:rPr>
      </w:pPr>
      <w:hyperlink r:id="rId190"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350ADF" w:rsidP="000859ED">
      <w:pPr>
        <w:pStyle w:val="ListParagraph"/>
        <w:numPr>
          <w:ilvl w:val="1"/>
          <w:numId w:val="25"/>
        </w:numPr>
        <w:rPr>
          <w:color w:val="00B050"/>
        </w:rPr>
      </w:pPr>
      <w:hyperlink r:id="rId191"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350ADF" w:rsidP="002F0C4A">
      <w:pPr>
        <w:pStyle w:val="ListParagraph"/>
        <w:numPr>
          <w:ilvl w:val="1"/>
          <w:numId w:val="25"/>
        </w:numPr>
        <w:rPr>
          <w:color w:val="00B050"/>
        </w:rPr>
      </w:pPr>
      <w:hyperlink r:id="rId192"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350ADF" w:rsidP="002D3D42">
      <w:pPr>
        <w:pStyle w:val="ListParagraph"/>
        <w:numPr>
          <w:ilvl w:val="1"/>
          <w:numId w:val="25"/>
        </w:numPr>
        <w:rPr>
          <w:color w:val="A6A6A6" w:themeColor="background1" w:themeShade="A6"/>
        </w:rPr>
      </w:pPr>
      <w:hyperlink r:id="rId193"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350ADF" w:rsidP="00564F59">
      <w:pPr>
        <w:pStyle w:val="ListParagraph"/>
        <w:numPr>
          <w:ilvl w:val="1"/>
          <w:numId w:val="25"/>
        </w:numPr>
        <w:rPr>
          <w:color w:val="A6A6A6" w:themeColor="background1" w:themeShade="A6"/>
        </w:rPr>
      </w:pPr>
      <w:hyperlink r:id="rId194"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350ADF" w:rsidP="00D526A5">
      <w:pPr>
        <w:pStyle w:val="ListParagraph"/>
        <w:numPr>
          <w:ilvl w:val="1"/>
          <w:numId w:val="25"/>
        </w:numPr>
        <w:rPr>
          <w:color w:val="A6A6A6" w:themeColor="background1" w:themeShade="A6"/>
        </w:rPr>
      </w:pPr>
      <w:hyperlink r:id="rId195"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350ADF" w:rsidP="00DE5887">
      <w:pPr>
        <w:pStyle w:val="ListParagraph"/>
        <w:numPr>
          <w:ilvl w:val="1"/>
          <w:numId w:val="25"/>
        </w:numPr>
        <w:rPr>
          <w:color w:val="A6A6A6" w:themeColor="background1" w:themeShade="A6"/>
        </w:rPr>
      </w:pPr>
      <w:hyperlink r:id="rId196"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350ADF" w:rsidP="003B4C07">
      <w:pPr>
        <w:pStyle w:val="ListParagraph"/>
        <w:numPr>
          <w:ilvl w:val="1"/>
          <w:numId w:val="25"/>
        </w:numPr>
        <w:rPr>
          <w:color w:val="A6A6A6" w:themeColor="background1" w:themeShade="A6"/>
        </w:rPr>
      </w:pPr>
      <w:hyperlink r:id="rId197"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350ADF" w:rsidP="00EA7EBC">
      <w:pPr>
        <w:pStyle w:val="ListParagraph"/>
        <w:numPr>
          <w:ilvl w:val="1"/>
          <w:numId w:val="25"/>
        </w:numPr>
        <w:rPr>
          <w:color w:val="A6A6A6" w:themeColor="background1" w:themeShade="A6"/>
        </w:rPr>
      </w:pPr>
      <w:hyperlink r:id="rId198"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350ADF" w:rsidP="00D277FE">
      <w:pPr>
        <w:pStyle w:val="ListParagraph"/>
        <w:numPr>
          <w:ilvl w:val="1"/>
          <w:numId w:val="25"/>
        </w:numPr>
        <w:rPr>
          <w:color w:val="A6A6A6" w:themeColor="background1" w:themeShade="A6"/>
        </w:rPr>
      </w:pPr>
      <w:hyperlink r:id="rId199"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350ADF" w:rsidP="00687754">
      <w:pPr>
        <w:pStyle w:val="ListParagraph"/>
        <w:numPr>
          <w:ilvl w:val="1"/>
          <w:numId w:val="25"/>
        </w:numPr>
        <w:rPr>
          <w:color w:val="A6A6A6" w:themeColor="background1" w:themeShade="A6"/>
        </w:rPr>
      </w:pPr>
      <w:hyperlink r:id="rId200"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lastRenderedPageBreak/>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6"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350ADF" w:rsidP="002D01C1">
      <w:pPr>
        <w:pStyle w:val="ListParagraph"/>
        <w:numPr>
          <w:ilvl w:val="1"/>
          <w:numId w:val="25"/>
        </w:numPr>
        <w:rPr>
          <w:color w:val="00B050"/>
          <w:sz w:val="22"/>
          <w:szCs w:val="22"/>
        </w:rPr>
      </w:pPr>
      <w:hyperlink r:id="rId207"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350ADF" w:rsidP="007B1AF5">
      <w:pPr>
        <w:pStyle w:val="ListParagraph"/>
        <w:numPr>
          <w:ilvl w:val="1"/>
          <w:numId w:val="25"/>
        </w:numPr>
        <w:rPr>
          <w:color w:val="00B050"/>
          <w:sz w:val="22"/>
          <w:szCs w:val="22"/>
        </w:rPr>
      </w:pPr>
      <w:hyperlink r:id="rId208"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350ADF" w:rsidP="00A43635">
      <w:pPr>
        <w:pStyle w:val="ListParagraph"/>
        <w:numPr>
          <w:ilvl w:val="1"/>
          <w:numId w:val="25"/>
        </w:numPr>
        <w:rPr>
          <w:color w:val="00B050"/>
          <w:sz w:val="22"/>
          <w:szCs w:val="22"/>
        </w:rPr>
      </w:pPr>
      <w:hyperlink r:id="rId209"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350ADF" w:rsidP="007F338B">
      <w:pPr>
        <w:pStyle w:val="ListParagraph"/>
        <w:numPr>
          <w:ilvl w:val="1"/>
          <w:numId w:val="25"/>
        </w:numPr>
        <w:rPr>
          <w:color w:val="00B050"/>
          <w:sz w:val="22"/>
          <w:szCs w:val="22"/>
        </w:rPr>
      </w:pPr>
      <w:hyperlink r:id="rId210"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350ADF" w:rsidP="007D7CCF">
      <w:pPr>
        <w:pStyle w:val="ListParagraph"/>
        <w:numPr>
          <w:ilvl w:val="1"/>
          <w:numId w:val="25"/>
        </w:numPr>
        <w:rPr>
          <w:color w:val="00B050"/>
          <w:sz w:val="22"/>
          <w:szCs w:val="22"/>
        </w:rPr>
      </w:pPr>
      <w:hyperlink r:id="rId211"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350ADF" w:rsidP="00277964">
      <w:pPr>
        <w:pStyle w:val="ListParagraph"/>
        <w:numPr>
          <w:ilvl w:val="1"/>
          <w:numId w:val="25"/>
        </w:numPr>
        <w:rPr>
          <w:color w:val="00B050"/>
          <w:sz w:val="22"/>
          <w:szCs w:val="22"/>
        </w:rPr>
      </w:pPr>
      <w:hyperlink r:id="rId212"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350ADF" w:rsidP="00306B14">
      <w:pPr>
        <w:pStyle w:val="ListParagraph"/>
        <w:numPr>
          <w:ilvl w:val="1"/>
          <w:numId w:val="25"/>
        </w:numPr>
        <w:rPr>
          <w:color w:val="00B050"/>
          <w:sz w:val="22"/>
          <w:szCs w:val="22"/>
        </w:rPr>
      </w:pPr>
      <w:hyperlink r:id="rId213"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350ADF" w:rsidP="00277964">
      <w:pPr>
        <w:pStyle w:val="ListParagraph"/>
        <w:numPr>
          <w:ilvl w:val="1"/>
          <w:numId w:val="25"/>
        </w:numPr>
        <w:rPr>
          <w:color w:val="00B050"/>
          <w:sz w:val="22"/>
          <w:szCs w:val="22"/>
        </w:rPr>
      </w:pPr>
      <w:hyperlink r:id="rId214"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350ADF" w:rsidP="00277964">
      <w:pPr>
        <w:pStyle w:val="ListParagraph"/>
        <w:numPr>
          <w:ilvl w:val="1"/>
          <w:numId w:val="25"/>
        </w:numPr>
        <w:rPr>
          <w:strike/>
          <w:color w:val="A6A6A6" w:themeColor="background1" w:themeShade="A6"/>
          <w:sz w:val="22"/>
          <w:szCs w:val="22"/>
        </w:rPr>
      </w:pPr>
      <w:hyperlink r:id="rId215"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350ADF" w:rsidP="00277964">
      <w:pPr>
        <w:pStyle w:val="ListParagraph"/>
        <w:numPr>
          <w:ilvl w:val="1"/>
          <w:numId w:val="25"/>
        </w:numPr>
        <w:rPr>
          <w:color w:val="A6A6A6" w:themeColor="background1" w:themeShade="A6"/>
          <w:sz w:val="22"/>
          <w:szCs w:val="22"/>
        </w:rPr>
      </w:pPr>
      <w:hyperlink r:id="rId216"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350ADF" w:rsidP="00277964">
      <w:pPr>
        <w:pStyle w:val="ListParagraph"/>
        <w:numPr>
          <w:ilvl w:val="1"/>
          <w:numId w:val="25"/>
        </w:numPr>
        <w:rPr>
          <w:color w:val="A6A6A6" w:themeColor="background1" w:themeShade="A6"/>
          <w:sz w:val="22"/>
          <w:szCs w:val="22"/>
        </w:rPr>
      </w:pPr>
      <w:hyperlink r:id="rId217"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350ADF" w:rsidP="00277964">
      <w:pPr>
        <w:pStyle w:val="ListParagraph"/>
        <w:numPr>
          <w:ilvl w:val="1"/>
          <w:numId w:val="25"/>
        </w:numPr>
        <w:rPr>
          <w:color w:val="A6A6A6" w:themeColor="background1" w:themeShade="A6"/>
          <w:sz w:val="22"/>
          <w:szCs w:val="22"/>
        </w:rPr>
      </w:pPr>
      <w:hyperlink r:id="rId218"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350ADF" w:rsidP="00277964">
      <w:pPr>
        <w:pStyle w:val="ListParagraph"/>
        <w:numPr>
          <w:ilvl w:val="1"/>
          <w:numId w:val="25"/>
        </w:numPr>
        <w:rPr>
          <w:color w:val="A6A6A6" w:themeColor="background1" w:themeShade="A6"/>
          <w:sz w:val="22"/>
          <w:szCs w:val="22"/>
        </w:rPr>
      </w:pPr>
      <w:hyperlink r:id="rId219"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350ADF" w:rsidP="00277964">
      <w:pPr>
        <w:pStyle w:val="ListParagraph"/>
        <w:numPr>
          <w:ilvl w:val="1"/>
          <w:numId w:val="25"/>
        </w:numPr>
        <w:rPr>
          <w:color w:val="A6A6A6" w:themeColor="background1" w:themeShade="A6"/>
          <w:sz w:val="22"/>
          <w:szCs w:val="22"/>
        </w:rPr>
      </w:pPr>
      <w:hyperlink r:id="rId220"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350ADF" w:rsidP="0054689E">
      <w:pPr>
        <w:pStyle w:val="ListParagraph"/>
        <w:numPr>
          <w:ilvl w:val="1"/>
          <w:numId w:val="25"/>
        </w:numPr>
        <w:rPr>
          <w:color w:val="A6A6A6" w:themeColor="background1" w:themeShade="A6"/>
          <w:sz w:val="22"/>
          <w:szCs w:val="22"/>
        </w:rPr>
      </w:pPr>
      <w:hyperlink r:id="rId221"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350ADF" w:rsidP="00834745">
      <w:pPr>
        <w:pStyle w:val="ListParagraph"/>
        <w:numPr>
          <w:ilvl w:val="1"/>
          <w:numId w:val="25"/>
        </w:numPr>
        <w:rPr>
          <w:color w:val="A6A6A6" w:themeColor="background1" w:themeShade="A6"/>
          <w:sz w:val="22"/>
          <w:szCs w:val="22"/>
        </w:rPr>
      </w:pPr>
      <w:hyperlink r:id="rId222"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350ADF" w:rsidP="002E7DB8">
      <w:pPr>
        <w:pStyle w:val="ListParagraph"/>
        <w:numPr>
          <w:ilvl w:val="1"/>
          <w:numId w:val="25"/>
        </w:numPr>
        <w:rPr>
          <w:color w:val="A6A6A6" w:themeColor="background1" w:themeShade="A6"/>
          <w:sz w:val="22"/>
          <w:szCs w:val="22"/>
        </w:rPr>
      </w:pPr>
      <w:hyperlink r:id="rId223"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350ADF" w:rsidP="00853176">
      <w:pPr>
        <w:pStyle w:val="ListParagraph"/>
        <w:numPr>
          <w:ilvl w:val="1"/>
          <w:numId w:val="25"/>
        </w:numPr>
        <w:rPr>
          <w:color w:val="A6A6A6" w:themeColor="background1" w:themeShade="A6"/>
          <w:sz w:val="22"/>
          <w:szCs w:val="22"/>
        </w:rPr>
      </w:pPr>
      <w:hyperlink r:id="rId224"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350ADF" w:rsidP="002322A5">
      <w:pPr>
        <w:pStyle w:val="ListParagraph"/>
        <w:numPr>
          <w:ilvl w:val="1"/>
          <w:numId w:val="25"/>
        </w:numPr>
        <w:rPr>
          <w:color w:val="A6A6A6" w:themeColor="background1" w:themeShade="A6"/>
          <w:sz w:val="22"/>
          <w:szCs w:val="22"/>
        </w:rPr>
      </w:pPr>
      <w:hyperlink r:id="rId225"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350ADF" w:rsidP="006B125F">
      <w:pPr>
        <w:pStyle w:val="ListParagraph"/>
        <w:numPr>
          <w:ilvl w:val="1"/>
          <w:numId w:val="25"/>
        </w:numPr>
        <w:rPr>
          <w:color w:val="A6A6A6" w:themeColor="background1" w:themeShade="A6"/>
          <w:sz w:val="22"/>
          <w:szCs w:val="22"/>
        </w:rPr>
      </w:pPr>
      <w:hyperlink r:id="rId226"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350ADF" w:rsidP="003023DD">
      <w:pPr>
        <w:pStyle w:val="ListParagraph"/>
        <w:numPr>
          <w:ilvl w:val="1"/>
          <w:numId w:val="25"/>
        </w:numPr>
        <w:rPr>
          <w:color w:val="A6A6A6" w:themeColor="background1" w:themeShade="A6"/>
          <w:sz w:val="22"/>
          <w:szCs w:val="22"/>
        </w:rPr>
      </w:pPr>
      <w:hyperlink r:id="rId227"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350ADF" w:rsidP="006310D6">
      <w:pPr>
        <w:pStyle w:val="ListParagraph"/>
        <w:numPr>
          <w:ilvl w:val="1"/>
          <w:numId w:val="25"/>
        </w:numPr>
        <w:rPr>
          <w:color w:val="A6A6A6" w:themeColor="background1" w:themeShade="A6"/>
          <w:sz w:val="22"/>
          <w:szCs w:val="22"/>
        </w:rPr>
      </w:pPr>
      <w:hyperlink r:id="rId228"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350ADF" w:rsidP="001D5F53">
      <w:pPr>
        <w:pStyle w:val="ListParagraph"/>
        <w:numPr>
          <w:ilvl w:val="1"/>
          <w:numId w:val="25"/>
        </w:numPr>
        <w:rPr>
          <w:color w:val="A6A6A6" w:themeColor="background1" w:themeShade="A6"/>
          <w:sz w:val="22"/>
          <w:szCs w:val="22"/>
        </w:rPr>
      </w:pPr>
      <w:hyperlink r:id="rId229"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350ADF" w:rsidP="00625CFC">
      <w:pPr>
        <w:pStyle w:val="ListParagraph"/>
        <w:numPr>
          <w:ilvl w:val="1"/>
          <w:numId w:val="25"/>
        </w:numPr>
        <w:rPr>
          <w:color w:val="A6A6A6" w:themeColor="background1" w:themeShade="A6"/>
          <w:sz w:val="22"/>
          <w:szCs w:val="22"/>
        </w:rPr>
      </w:pPr>
      <w:hyperlink r:id="rId230"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350ADF" w:rsidP="00C11385">
      <w:pPr>
        <w:pStyle w:val="ListParagraph"/>
        <w:numPr>
          <w:ilvl w:val="1"/>
          <w:numId w:val="25"/>
        </w:numPr>
        <w:rPr>
          <w:color w:val="A6A6A6" w:themeColor="background1" w:themeShade="A6"/>
        </w:rPr>
      </w:pPr>
      <w:hyperlink r:id="rId231"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350ADF" w:rsidP="00611308">
      <w:pPr>
        <w:pStyle w:val="ListParagraph"/>
        <w:numPr>
          <w:ilvl w:val="1"/>
          <w:numId w:val="25"/>
        </w:numPr>
        <w:rPr>
          <w:color w:val="A6A6A6" w:themeColor="background1" w:themeShade="A6"/>
        </w:rPr>
      </w:pPr>
      <w:hyperlink r:id="rId232"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350ADF" w:rsidP="009A1BB7">
      <w:pPr>
        <w:pStyle w:val="ListParagraph"/>
        <w:numPr>
          <w:ilvl w:val="1"/>
          <w:numId w:val="25"/>
        </w:numPr>
        <w:rPr>
          <w:color w:val="A6A6A6" w:themeColor="background1" w:themeShade="A6"/>
        </w:rPr>
      </w:pPr>
      <w:hyperlink r:id="rId233"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350ADF" w:rsidP="00311BF0">
      <w:pPr>
        <w:pStyle w:val="ListParagraph"/>
        <w:numPr>
          <w:ilvl w:val="1"/>
          <w:numId w:val="25"/>
        </w:numPr>
        <w:rPr>
          <w:color w:val="A6A6A6" w:themeColor="background1" w:themeShade="A6"/>
        </w:rPr>
      </w:pPr>
      <w:hyperlink r:id="rId234"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350ADF" w:rsidP="007B72C4">
      <w:pPr>
        <w:pStyle w:val="ListParagraph"/>
        <w:numPr>
          <w:ilvl w:val="1"/>
          <w:numId w:val="25"/>
        </w:numPr>
        <w:rPr>
          <w:color w:val="A6A6A6" w:themeColor="background1" w:themeShade="A6"/>
        </w:rPr>
      </w:pPr>
      <w:hyperlink r:id="rId235"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350ADF" w:rsidP="00DD41D0">
      <w:pPr>
        <w:pStyle w:val="ListParagraph"/>
        <w:numPr>
          <w:ilvl w:val="1"/>
          <w:numId w:val="25"/>
        </w:numPr>
        <w:rPr>
          <w:color w:val="A6A6A6" w:themeColor="background1" w:themeShade="A6"/>
        </w:rPr>
      </w:pPr>
      <w:hyperlink r:id="rId236"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350ADF" w:rsidP="003D3A9F">
      <w:pPr>
        <w:pStyle w:val="ListParagraph"/>
        <w:numPr>
          <w:ilvl w:val="1"/>
          <w:numId w:val="25"/>
        </w:numPr>
        <w:rPr>
          <w:color w:val="00B050"/>
          <w:sz w:val="22"/>
          <w:szCs w:val="22"/>
        </w:rPr>
      </w:pPr>
      <w:hyperlink r:id="rId243"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350ADF" w:rsidP="002C1975">
      <w:pPr>
        <w:pStyle w:val="ListParagraph"/>
        <w:numPr>
          <w:ilvl w:val="1"/>
          <w:numId w:val="25"/>
        </w:numPr>
        <w:rPr>
          <w:color w:val="00B050"/>
          <w:sz w:val="22"/>
          <w:szCs w:val="22"/>
        </w:rPr>
      </w:pPr>
      <w:hyperlink r:id="rId244"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350ADF" w:rsidP="00963B18">
      <w:pPr>
        <w:pStyle w:val="ListParagraph"/>
        <w:numPr>
          <w:ilvl w:val="1"/>
          <w:numId w:val="25"/>
        </w:numPr>
        <w:rPr>
          <w:color w:val="00B050"/>
          <w:sz w:val="22"/>
          <w:szCs w:val="22"/>
        </w:rPr>
      </w:pPr>
      <w:hyperlink r:id="rId245"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350ADF" w:rsidP="001E4246">
      <w:pPr>
        <w:pStyle w:val="ListParagraph"/>
        <w:numPr>
          <w:ilvl w:val="1"/>
          <w:numId w:val="25"/>
        </w:numPr>
        <w:rPr>
          <w:color w:val="00B050"/>
          <w:sz w:val="22"/>
          <w:szCs w:val="22"/>
        </w:rPr>
      </w:pPr>
      <w:hyperlink r:id="rId246"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350ADF" w:rsidP="00F97BF4">
      <w:pPr>
        <w:pStyle w:val="ListParagraph"/>
        <w:numPr>
          <w:ilvl w:val="1"/>
          <w:numId w:val="25"/>
        </w:numPr>
        <w:rPr>
          <w:color w:val="00B050"/>
          <w:sz w:val="22"/>
          <w:szCs w:val="22"/>
        </w:rPr>
      </w:pPr>
      <w:hyperlink r:id="rId247"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lastRenderedPageBreak/>
        <w:t>-----------------------------------------------------------------------------------------------------------------</w:t>
      </w:r>
    </w:p>
    <w:p w14:paraId="6B1FA179" w14:textId="03090C39" w:rsidR="003745F2" w:rsidRPr="00145ECB" w:rsidRDefault="00350ADF" w:rsidP="00CA0495">
      <w:pPr>
        <w:pStyle w:val="ListParagraph"/>
        <w:numPr>
          <w:ilvl w:val="1"/>
          <w:numId w:val="25"/>
        </w:numPr>
        <w:rPr>
          <w:color w:val="A6A6A6" w:themeColor="background1" w:themeShade="A6"/>
          <w:sz w:val="22"/>
          <w:szCs w:val="22"/>
        </w:rPr>
      </w:pPr>
      <w:hyperlink r:id="rId248"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350ADF" w:rsidP="007F2B56">
      <w:pPr>
        <w:pStyle w:val="ListParagraph"/>
        <w:numPr>
          <w:ilvl w:val="1"/>
          <w:numId w:val="25"/>
        </w:numPr>
        <w:rPr>
          <w:color w:val="A6A6A6" w:themeColor="background1" w:themeShade="A6"/>
          <w:sz w:val="22"/>
          <w:szCs w:val="22"/>
        </w:rPr>
      </w:pPr>
      <w:hyperlink r:id="rId249"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5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5"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350ADF" w:rsidP="005061A4">
      <w:pPr>
        <w:pStyle w:val="ListParagraph"/>
        <w:numPr>
          <w:ilvl w:val="1"/>
          <w:numId w:val="25"/>
        </w:numPr>
        <w:rPr>
          <w:color w:val="FFC000"/>
          <w:sz w:val="22"/>
          <w:szCs w:val="22"/>
        </w:rPr>
      </w:pPr>
      <w:hyperlink r:id="rId256"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350ADF" w:rsidP="005061A4">
      <w:pPr>
        <w:pStyle w:val="ListParagraph"/>
        <w:numPr>
          <w:ilvl w:val="1"/>
          <w:numId w:val="25"/>
        </w:numPr>
        <w:rPr>
          <w:color w:val="00B050"/>
          <w:sz w:val="22"/>
          <w:szCs w:val="22"/>
        </w:rPr>
      </w:pPr>
      <w:hyperlink r:id="rId257"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350ADF" w:rsidP="005061A4">
      <w:pPr>
        <w:pStyle w:val="ListParagraph"/>
        <w:numPr>
          <w:ilvl w:val="1"/>
          <w:numId w:val="25"/>
        </w:numPr>
        <w:rPr>
          <w:color w:val="00B050"/>
          <w:sz w:val="22"/>
          <w:szCs w:val="22"/>
        </w:rPr>
      </w:pPr>
      <w:hyperlink r:id="rId258"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350ADF" w:rsidP="005061A4">
      <w:pPr>
        <w:pStyle w:val="ListParagraph"/>
        <w:numPr>
          <w:ilvl w:val="1"/>
          <w:numId w:val="25"/>
        </w:numPr>
        <w:rPr>
          <w:color w:val="00B050"/>
          <w:sz w:val="22"/>
          <w:szCs w:val="22"/>
        </w:rPr>
      </w:pPr>
      <w:hyperlink r:id="rId259"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350ADF" w:rsidP="005061A4">
      <w:pPr>
        <w:pStyle w:val="ListParagraph"/>
        <w:numPr>
          <w:ilvl w:val="1"/>
          <w:numId w:val="25"/>
        </w:numPr>
        <w:rPr>
          <w:color w:val="00B050"/>
          <w:sz w:val="22"/>
          <w:szCs w:val="22"/>
        </w:rPr>
      </w:pPr>
      <w:hyperlink r:id="rId260"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350ADF" w:rsidP="005061A4">
      <w:pPr>
        <w:pStyle w:val="ListParagraph"/>
        <w:numPr>
          <w:ilvl w:val="1"/>
          <w:numId w:val="25"/>
        </w:numPr>
        <w:rPr>
          <w:color w:val="00B050"/>
          <w:sz w:val="22"/>
          <w:szCs w:val="22"/>
        </w:rPr>
      </w:pPr>
      <w:hyperlink r:id="rId261"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350ADF" w:rsidP="005061A4">
      <w:pPr>
        <w:pStyle w:val="ListParagraph"/>
        <w:numPr>
          <w:ilvl w:val="1"/>
          <w:numId w:val="25"/>
        </w:numPr>
        <w:rPr>
          <w:color w:val="A6A6A6" w:themeColor="background1" w:themeShade="A6"/>
          <w:sz w:val="22"/>
          <w:szCs w:val="22"/>
        </w:rPr>
      </w:pPr>
      <w:hyperlink r:id="rId262"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350ADF" w:rsidP="005061A4">
      <w:pPr>
        <w:pStyle w:val="ListParagraph"/>
        <w:numPr>
          <w:ilvl w:val="1"/>
          <w:numId w:val="25"/>
        </w:numPr>
        <w:rPr>
          <w:color w:val="A6A6A6" w:themeColor="background1" w:themeShade="A6"/>
          <w:sz w:val="22"/>
          <w:szCs w:val="22"/>
        </w:rPr>
      </w:pPr>
      <w:hyperlink r:id="rId263"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350ADF" w:rsidP="005061A4">
      <w:pPr>
        <w:pStyle w:val="ListParagraph"/>
        <w:numPr>
          <w:ilvl w:val="1"/>
          <w:numId w:val="25"/>
        </w:numPr>
        <w:rPr>
          <w:color w:val="A6A6A6" w:themeColor="background1" w:themeShade="A6"/>
          <w:sz w:val="22"/>
          <w:szCs w:val="22"/>
        </w:rPr>
      </w:pPr>
      <w:hyperlink r:id="rId264"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350ADF" w:rsidP="005061A4">
      <w:pPr>
        <w:pStyle w:val="ListParagraph"/>
        <w:numPr>
          <w:ilvl w:val="1"/>
          <w:numId w:val="25"/>
        </w:numPr>
        <w:rPr>
          <w:color w:val="A6A6A6" w:themeColor="background1" w:themeShade="A6"/>
          <w:sz w:val="22"/>
          <w:szCs w:val="22"/>
        </w:rPr>
      </w:pPr>
      <w:hyperlink r:id="rId265"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350ADF" w:rsidP="005061A4">
      <w:pPr>
        <w:pStyle w:val="ListParagraph"/>
        <w:numPr>
          <w:ilvl w:val="1"/>
          <w:numId w:val="25"/>
        </w:numPr>
        <w:rPr>
          <w:color w:val="A6A6A6" w:themeColor="background1" w:themeShade="A6"/>
          <w:sz w:val="22"/>
          <w:szCs w:val="22"/>
        </w:rPr>
      </w:pPr>
      <w:hyperlink r:id="rId266"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350ADF" w:rsidP="005061A4">
      <w:pPr>
        <w:pStyle w:val="ListParagraph"/>
        <w:numPr>
          <w:ilvl w:val="1"/>
          <w:numId w:val="25"/>
        </w:numPr>
        <w:rPr>
          <w:color w:val="A6A6A6" w:themeColor="background1" w:themeShade="A6"/>
          <w:sz w:val="22"/>
          <w:szCs w:val="22"/>
        </w:rPr>
      </w:pPr>
      <w:hyperlink r:id="rId267"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350ADF" w:rsidP="005061A4">
      <w:pPr>
        <w:pStyle w:val="ListParagraph"/>
        <w:numPr>
          <w:ilvl w:val="1"/>
          <w:numId w:val="25"/>
        </w:numPr>
        <w:rPr>
          <w:color w:val="A6A6A6" w:themeColor="background1" w:themeShade="A6"/>
          <w:sz w:val="22"/>
          <w:szCs w:val="22"/>
        </w:rPr>
      </w:pPr>
      <w:hyperlink r:id="rId268"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350ADF" w:rsidP="005061A4">
      <w:pPr>
        <w:pStyle w:val="ListParagraph"/>
        <w:numPr>
          <w:ilvl w:val="1"/>
          <w:numId w:val="25"/>
        </w:numPr>
        <w:rPr>
          <w:color w:val="A6A6A6" w:themeColor="background1" w:themeShade="A6"/>
          <w:sz w:val="22"/>
          <w:szCs w:val="22"/>
        </w:rPr>
      </w:pPr>
      <w:hyperlink r:id="rId269"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350ADF" w:rsidP="005061A4">
      <w:pPr>
        <w:pStyle w:val="ListParagraph"/>
        <w:numPr>
          <w:ilvl w:val="1"/>
          <w:numId w:val="25"/>
        </w:numPr>
        <w:rPr>
          <w:color w:val="A6A6A6" w:themeColor="background1" w:themeShade="A6"/>
          <w:sz w:val="22"/>
          <w:szCs w:val="22"/>
        </w:rPr>
      </w:pPr>
      <w:hyperlink r:id="rId270"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350ADF" w:rsidP="005061A4">
      <w:pPr>
        <w:pStyle w:val="ListParagraph"/>
        <w:numPr>
          <w:ilvl w:val="1"/>
          <w:numId w:val="25"/>
        </w:numPr>
        <w:rPr>
          <w:color w:val="A6A6A6" w:themeColor="background1" w:themeShade="A6"/>
          <w:sz w:val="22"/>
          <w:szCs w:val="22"/>
        </w:rPr>
      </w:pPr>
      <w:hyperlink r:id="rId271"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350ADF" w:rsidP="005061A4">
      <w:pPr>
        <w:pStyle w:val="ListParagraph"/>
        <w:numPr>
          <w:ilvl w:val="1"/>
          <w:numId w:val="25"/>
        </w:numPr>
        <w:rPr>
          <w:color w:val="A6A6A6" w:themeColor="background1" w:themeShade="A6"/>
          <w:sz w:val="22"/>
          <w:szCs w:val="22"/>
        </w:rPr>
      </w:pPr>
      <w:hyperlink r:id="rId272"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350ADF" w:rsidP="005061A4">
      <w:pPr>
        <w:pStyle w:val="ListParagraph"/>
        <w:numPr>
          <w:ilvl w:val="1"/>
          <w:numId w:val="25"/>
        </w:numPr>
        <w:rPr>
          <w:color w:val="A6A6A6" w:themeColor="background1" w:themeShade="A6"/>
          <w:sz w:val="22"/>
          <w:szCs w:val="22"/>
        </w:rPr>
      </w:pPr>
      <w:hyperlink r:id="rId273"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350ADF" w:rsidP="005061A4">
      <w:pPr>
        <w:pStyle w:val="ListParagraph"/>
        <w:numPr>
          <w:ilvl w:val="1"/>
          <w:numId w:val="25"/>
        </w:numPr>
        <w:rPr>
          <w:color w:val="A6A6A6" w:themeColor="background1" w:themeShade="A6"/>
        </w:rPr>
      </w:pPr>
      <w:hyperlink r:id="rId274"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350ADF" w:rsidP="005061A4">
      <w:pPr>
        <w:pStyle w:val="ListParagraph"/>
        <w:numPr>
          <w:ilvl w:val="1"/>
          <w:numId w:val="25"/>
        </w:numPr>
        <w:rPr>
          <w:color w:val="A6A6A6" w:themeColor="background1" w:themeShade="A6"/>
        </w:rPr>
      </w:pPr>
      <w:hyperlink r:id="rId275"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350ADF" w:rsidP="005061A4">
      <w:pPr>
        <w:pStyle w:val="ListParagraph"/>
        <w:numPr>
          <w:ilvl w:val="1"/>
          <w:numId w:val="25"/>
        </w:numPr>
        <w:rPr>
          <w:color w:val="A6A6A6" w:themeColor="background1" w:themeShade="A6"/>
        </w:rPr>
      </w:pPr>
      <w:hyperlink r:id="rId276"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350ADF" w:rsidP="005061A4">
      <w:pPr>
        <w:pStyle w:val="ListParagraph"/>
        <w:numPr>
          <w:ilvl w:val="1"/>
          <w:numId w:val="25"/>
        </w:numPr>
        <w:rPr>
          <w:color w:val="A6A6A6" w:themeColor="background1" w:themeShade="A6"/>
        </w:rPr>
      </w:pPr>
      <w:hyperlink r:id="rId277"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350ADF" w:rsidP="005061A4">
      <w:pPr>
        <w:pStyle w:val="ListParagraph"/>
        <w:numPr>
          <w:ilvl w:val="1"/>
          <w:numId w:val="25"/>
        </w:numPr>
        <w:rPr>
          <w:color w:val="A6A6A6" w:themeColor="background1" w:themeShade="A6"/>
        </w:rPr>
      </w:pPr>
      <w:hyperlink r:id="rId278"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350ADF" w:rsidP="005061A4">
      <w:pPr>
        <w:pStyle w:val="ListParagraph"/>
        <w:numPr>
          <w:ilvl w:val="1"/>
          <w:numId w:val="25"/>
        </w:numPr>
        <w:rPr>
          <w:color w:val="A6A6A6" w:themeColor="background1" w:themeShade="A6"/>
        </w:rPr>
      </w:pPr>
      <w:hyperlink r:id="rId279"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5"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350ADF" w:rsidP="002A0B61">
      <w:pPr>
        <w:pStyle w:val="ListParagraph"/>
        <w:numPr>
          <w:ilvl w:val="1"/>
          <w:numId w:val="25"/>
        </w:numPr>
        <w:rPr>
          <w:color w:val="00B050"/>
          <w:sz w:val="22"/>
          <w:szCs w:val="22"/>
        </w:rPr>
      </w:pPr>
      <w:hyperlink r:id="rId286"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350ADF" w:rsidP="00750A87">
      <w:pPr>
        <w:pStyle w:val="ListParagraph"/>
        <w:numPr>
          <w:ilvl w:val="1"/>
          <w:numId w:val="25"/>
        </w:numPr>
        <w:rPr>
          <w:color w:val="00B050"/>
          <w:sz w:val="22"/>
          <w:szCs w:val="22"/>
        </w:rPr>
      </w:pPr>
      <w:hyperlink r:id="rId287"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350ADF" w:rsidP="00750A87">
      <w:pPr>
        <w:pStyle w:val="ListParagraph"/>
        <w:numPr>
          <w:ilvl w:val="1"/>
          <w:numId w:val="25"/>
        </w:numPr>
        <w:rPr>
          <w:color w:val="00B050"/>
          <w:sz w:val="22"/>
          <w:szCs w:val="22"/>
        </w:rPr>
      </w:pPr>
      <w:hyperlink r:id="rId288"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350ADF" w:rsidP="00750A87">
      <w:pPr>
        <w:pStyle w:val="ListParagraph"/>
        <w:numPr>
          <w:ilvl w:val="1"/>
          <w:numId w:val="25"/>
        </w:numPr>
        <w:rPr>
          <w:color w:val="00B050"/>
          <w:sz w:val="22"/>
          <w:szCs w:val="22"/>
        </w:rPr>
      </w:pPr>
      <w:hyperlink r:id="rId289"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350ADF" w:rsidP="00750A87">
      <w:pPr>
        <w:pStyle w:val="ListParagraph"/>
        <w:numPr>
          <w:ilvl w:val="1"/>
          <w:numId w:val="25"/>
        </w:numPr>
        <w:rPr>
          <w:color w:val="BFBFBF" w:themeColor="background1" w:themeShade="BF"/>
          <w:sz w:val="22"/>
          <w:szCs w:val="22"/>
        </w:rPr>
      </w:pPr>
      <w:hyperlink r:id="rId290"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350ADF" w:rsidP="00750A87">
      <w:pPr>
        <w:pStyle w:val="ListParagraph"/>
        <w:numPr>
          <w:ilvl w:val="1"/>
          <w:numId w:val="25"/>
        </w:numPr>
        <w:rPr>
          <w:color w:val="00B050"/>
          <w:sz w:val="22"/>
          <w:szCs w:val="22"/>
        </w:rPr>
      </w:pPr>
      <w:hyperlink r:id="rId291"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350ADF" w:rsidP="00750A87">
      <w:pPr>
        <w:pStyle w:val="ListParagraph"/>
        <w:numPr>
          <w:ilvl w:val="1"/>
          <w:numId w:val="25"/>
        </w:numPr>
        <w:rPr>
          <w:color w:val="00B050"/>
          <w:sz w:val="22"/>
          <w:szCs w:val="22"/>
        </w:rPr>
      </w:pPr>
      <w:hyperlink r:id="rId292"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lastRenderedPageBreak/>
        <w:t>-----------------------------------------------------------------------------------------------------------------</w:t>
      </w:r>
    </w:p>
    <w:p w14:paraId="20EC43F8" w14:textId="77777777" w:rsidR="00750A87" w:rsidRPr="00DB235A" w:rsidRDefault="00350ADF" w:rsidP="00750A87">
      <w:pPr>
        <w:pStyle w:val="ListParagraph"/>
        <w:numPr>
          <w:ilvl w:val="1"/>
          <w:numId w:val="25"/>
        </w:numPr>
        <w:rPr>
          <w:color w:val="BFBFBF" w:themeColor="background1" w:themeShade="BF"/>
          <w:sz w:val="22"/>
          <w:szCs w:val="22"/>
        </w:rPr>
      </w:pPr>
      <w:hyperlink r:id="rId293"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350ADF" w:rsidP="00750A87">
      <w:pPr>
        <w:pStyle w:val="ListParagraph"/>
        <w:numPr>
          <w:ilvl w:val="1"/>
          <w:numId w:val="25"/>
        </w:numPr>
        <w:rPr>
          <w:color w:val="BFBFBF" w:themeColor="background1" w:themeShade="BF"/>
          <w:sz w:val="22"/>
          <w:szCs w:val="22"/>
        </w:rPr>
      </w:pPr>
      <w:hyperlink r:id="rId294"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350ADF" w:rsidP="00750A87">
      <w:pPr>
        <w:pStyle w:val="ListParagraph"/>
        <w:numPr>
          <w:ilvl w:val="1"/>
          <w:numId w:val="25"/>
        </w:numPr>
        <w:rPr>
          <w:color w:val="BFBFBF" w:themeColor="background1" w:themeShade="BF"/>
          <w:sz w:val="22"/>
          <w:szCs w:val="22"/>
        </w:rPr>
      </w:pPr>
      <w:hyperlink r:id="rId295"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350ADF" w:rsidP="00750A87">
      <w:pPr>
        <w:pStyle w:val="ListParagraph"/>
        <w:numPr>
          <w:ilvl w:val="1"/>
          <w:numId w:val="25"/>
        </w:numPr>
        <w:rPr>
          <w:color w:val="BFBFBF" w:themeColor="background1" w:themeShade="BF"/>
          <w:sz w:val="22"/>
          <w:szCs w:val="22"/>
        </w:rPr>
      </w:pPr>
      <w:hyperlink r:id="rId296"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350ADF" w:rsidP="00750A87">
      <w:pPr>
        <w:pStyle w:val="ListParagraph"/>
        <w:numPr>
          <w:ilvl w:val="1"/>
          <w:numId w:val="25"/>
        </w:numPr>
        <w:rPr>
          <w:color w:val="BFBFBF" w:themeColor="background1" w:themeShade="BF"/>
          <w:sz w:val="22"/>
          <w:szCs w:val="22"/>
        </w:rPr>
      </w:pPr>
      <w:hyperlink r:id="rId297"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350ADF" w:rsidP="00750A87">
      <w:pPr>
        <w:pStyle w:val="ListParagraph"/>
        <w:numPr>
          <w:ilvl w:val="1"/>
          <w:numId w:val="25"/>
        </w:numPr>
        <w:rPr>
          <w:color w:val="BFBFBF" w:themeColor="background1" w:themeShade="BF"/>
          <w:sz w:val="22"/>
          <w:szCs w:val="22"/>
        </w:rPr>
      </w:pPr>
      <w:hyperlink r:id="rId298"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350ADF" w:rsidP="00DA77BF">
      <w:pPr>
        <w:pStyle w:val="ListParagraph"/>
        <w:numPr>
          <w:ilvl w:val="1"/>
          <w:numId w:val="25"/>
        </w:numPr>
        <w:rPr>
          <w:color w:val="BFBFBF" w:themeColor="background1" w:themeShade="BF"/>
          <w:sz w:val="22"/>
          <w:szCs w:val="22"/>
        </w:rPr>
      </w:pPr>
      <w:hyperlink r:id="rId299"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350ADF" w:rsidP="00750A87">
      <w:pPr>
        <w:pStyle w:val="ListParagraph"/>
        <w:numPr>
          <w:ilvl w:val="1"/>
          <w:numId w:val="25"/>
        </w:numPr>
        <w:rPr>
          <w:color w:val="BFBFBF" w:themeColor="background1" w:themeShade="BF"/>
        </w:rPr>
      </w:pPr>
      <w:hyperlink r:id="rId300"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350ADF" w:rsidP="00750A87">
      <w:pPr>
        <w:pStyle w:val="ListParagraph"/>
        <w:numPr>
          <w:ilvl w:val="1"/>
          <w:numId w:val="25"/>
        </w:numPr>
        <w:rPr>
          <w:color w:val="BFBFBF" w:themeColor="background1" w:themeShade="BF"/>
        </w:rPr>
      </w:pPr>
      <w:hyperlink r:id="rId301"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350ADF" w:rsidP="00750A87">
      <w:pPr>
        <w:pStyle w:val="ListParagraph"/>
        <w:numPr>
          <w:ilvl w:val="1"/>
          <w:numId w:val="25"/>
        </w:numPr>
        <w:rPr>
          <w:color w:val="BFBFBF" w:themeColor="background1" w:themeShade="BF"/>
        </w:rPr>
      </w:pPr>
      <w:hyperlink r:id="rId302"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350ADF" w:rsidP="00750A87">
      <w:pPr>
        <w:pStyle w:val="ListParagraph"/>
        <w:numPr>
          <w:ilvl w:val="1"/>
          <w:numId w:val="25"/>
        </w:numPr>
        <w:rPr>
          <w:color w:val="BFBFBF" w:themeColor="background1" w:themeShade="BF"/>
        </w:rPr>
      </w:pPr>
      <w:hyperlink r:id="rId303"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350ADF" w:rsidP="00750A87">
      <w:pPr>
        <w:pStyle w:val="ListParagraph"/>
        <w:numPr>
          <w:ilvl w:val="1"/>
          <w:numId w:val="25"/>
        </w:numPr>
        <w:rPr>
          <w:color w:val="BFBFBF" w:themeColor="background1" w:themeShade="BF"/>
        </w:rPr>
      </w:pPr>
      <w:hyperlink r:id="rId304"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350ADF" w:rsidP="00750A87">
      <w:pPr>
        <w:pStyle w:val="ListParagraph"/>
        <w:numPr>
          <w:ilvl w:val="1"/>
          <w:numId w:val="25"/>
        </w:numPr>
        <w:rPr>
          <w:color w:val="BFBFBF" w:themeColor="background1" w:themeShade="BF"/>
        </w:rPr>
      </w:pPr>
      <w:hyperlink r:id="rId305"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3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1"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350ADF" w:rsidP="009419C6">
      <w:pPr>
        <w:pStyle w:val="ListParagraph"/>
        <w:numPr>
          <w:ilvl w:val="1"/>
          <w:numId w:val="25"/>
        </w:numPr>
        <w:rPr>
          <w:color w:val="BFBFBF" w:themeColor="background1" w:themeShade="BF"/>
          <w:sz w:val="22"/>
          <w:szCs w:val="22"/>
        </w:rPr>
      </w:pPr>
      <w:hyperlink r:id="rId312"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350ADF" w:rsidP="00145ECB">
      <w:pPr>
        <w:pStyle w:val="ListParagraph"/>
        <w:numPr>
          <w:ilvl w:val="1"/>
          <w:numId w:val="25"/>
        </w:numPr>
        <w:rPr>
          <w:color w:val="BFBFBF" w:themeColor="background1" w:themeShade="BF"/>
          <w:sz w:val="22"/>
          <w:szCs w:val="22"/>
        </w:rPr>
      </w:pPr>
      <w:hyperlink r:id="rId313"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350ADF" w:rsidP="00E0489F">
      <w:pPr>
        <w:pStyle w:val="ListParagraph"/>
        <w:numPr>
          <w:ilvl w:val="1"/>
          <w:numId w:val="25"/>
        </w:numPr>
        <w:rPr>
          <w:color w:val="00B050"/>
          <w:sz w:val="22"/>
          <w:szCs w:val="22"/>
        </w:rPr>
      </w:pPr>
      <w:hyperlink r:id="rId314"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350ADF" w:rsidP="00E0489F">
      <w:pPr>
        <w:pStyle w:val="ListParagraph"/>
        <w:numPr>
          <w:ilvl w:val="1"/>
          <w:numId w:val="25"/>
        </w:numPr>
        <w:rPr>
          <w:color w:val="00B050"/>
          <w:sz w:val="22"/>
          <w:szCs w:val="22"/>
        </w:rPr>
      </w:pPr>
      <w:hyperlink r:id="rId315"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350ADF" w:rsidP="00E0489F">
      <w:pPr>
        <w:pStyle w:val="ListParagraph"/>
        <w:numPr>
          <w:ilvl w:val="1"/>
          <w:numId w:val="25"/>
        </w:numPr>
        <w:rPr>
          <w:color w:val="00B050"/>
          <w:sz w:val="22"/>
          <w:szCs w:val="22"/>
        </w:rPr>
      </w:pPr>
      <w:hyperlink r:id="rId316"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350ADF" w:rsidP="00145ECB">
      <w:pPr>
        <w:pStyle w:val="ListParagraph"/>
        <w:numPr>
          <w:ilvl w:val="1"/>
          <w:numId w:val="25"/>
        </w:numPr>
        <w:rPr>
          <w:color w:val="00B050"/>
          <w:sz w:val="22"/>
          <w:szCs w:val="22"/>
        </w:rPr>
      </w:pPr>
      <w:hyperlink r:id="rId317"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350ADF" w:rsidP="003A03F4">
      <w:pPr>
        <w:pStyle w:val="ListParagraph"/>
        <w:numPr>
          <w:ilvl w:val="1"/>
          <w:numId w:val="25"/>
        </w:numPr>
        <w:rPr>
          <w:color w:val="BFBFBF" w:themeColor="background1" w:themeShade="BF"/>
          <w:sz w:val="22"/>
          <w:szCs w:val="22"/>
        </w:rPr>
      </w:pPr>
      <w:hyperlink r:id="rId318"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350ADF" w:rsidP="00145ECB">
      <w:pPr>
        <w:pStyle w:val="ListParagraph"/>
        <w:numPr>
          <w:ilvl w:val="1"/>
          <w:numId w:val="25"/>
        </w:numPr>
        <w:rPr>
          <w:color w:val="BFBFBF" w:themeColor="background1" w:themeShade="BF"/>
          <w:sz w:val="22"/>
          <w:szCs w:val="22"/>
        </w:rPr>
      </w:pPr>
      <w:hyperlink r:id="rId319"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350ADF" w:rsidP="003A6C04">
      <w:pPr>
        <w:pStyle w:val="ListParagraph"/>
        <w:numPr>
          <w:ilvl w:val="1"/>
          <w:numId w:val="25"/>
        </w:numPr>
        <w:rPr>
          <w:color w:val="BFBFBF" w:themeColor="background1" w:themeShade="BF"/>
          <w:sz w:val="22"/>
          <w:szCs w:val="22"/>
        </w:rPr>
      </w:pPr>
      <w:hyperlink r:id="rId320"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350ADF" w:rsidP="008B62EB">
      <w:pPr>
        <w:pStyle w:val="ListParagraph"/>
        <w:numPr>
          <w:ilvl w:val="1"/>
          <w:numId w:val="25"/>
        </w:numPr>
        <w:rPr>
          <w:color w:val="BFBFBF" w:themeColor="background1" w:themeShade="BF"/>
          <w:sz w:val="22"/>
          <w:szCs w:val="22"/>
        </w:rPr>
      </w:pPr>
      <w:hyperlink r:id="rId321"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350ADF" w:rsidP="00A8327B">
      <w:pPr>
        <w:pStyle w:val="ListParagraph"/>
        <w:numPr>
          <w:ilvl w:val="1"/>
          <w:numId w:val="25"/>
        </w:numPr>
        <w:rPr>
          <w:color w:val="BFBFBF" w:themeColor="background1" w:themeShade="BF"/>
          <w:sz w:val="22"/>
          <w:szCs w:val="22"/>
        </w:rPr>
      </w:pPr>
      <w:hyperlink r:id="rId322"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350ADF" w:rsidP="005330FD">
      <w:pPr>
        <w:pStyle w:val="ListParagraph"/>
        <w:numPr>
          <w:ilvl w:val="1"/>
          <w:numId w:val="25"/>
        </w:numPr>
        <w:rPr>
          <w:color w:val="BFBFBF" w:themeColor="background1" w:themeShade="BF"/>
          <w:sz w:val="22"/>
          <w:szCs w:val="22"/>
        </w:rPr>
      </w:pPr>
      <w:hyperlink r:id="rId323"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9"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350ADF" w:rsidP="00DB235A">
      <w:pPr>
        <w:pStyle w:val="ListParagraph"/>
        <w:numPr>
          <w:ilvl w:val="1"/>
          <w:numId w:val="25"/>
        </w:numPr>
        <w:rPr>
          <w:color w:val="BFBFBF" w:themeColor="background1" w:themeShade="BF"/>
          <w:sz w:val="22"/>
          <w:szCs w:val="22"/>
        </w:rPr>
      </w:pPr>
      <w:hyperlink r:id="rId330"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350ADF" w:rsidP="00DB235A">
      <w:pPr>
        <w:pStyle w:val="ListParagraph"/>
        <w:numPr>
          <w:ilvl w:val="1"/>
          <w:numId w:val="25"/>
        </w:numPr>
        <w:rPr>
          <w:color w:val="00B050"/>
          <w:sz w:val="22"/>
          <w:szCs w:val="22"/>
        </w:rPr>
      </w:pPr>
      <w:hyperlink r:id="rId331"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350ADF" w:rsidP="00DB235A">
      <w:pPr>
        <w:pStyle w:val="ListParagraph"/>
        <w:numPr>
          <w:ilvl w:val="1"/>
          <w:numId w:val="25"/>
        </w:numPr>
        <w:rPr>
          <w:color w:val="00B050"/>
          <w:sz w:val="22"/>
          <w:szCs w:val="22"/>
        </w:rPr>
      </w:pPr>
      <w:hyperlink r:id="rId332"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350ADF" w:rsidP="00DB235A">
      <w:pPr>
        <w:pStyle w:val="ListParagraph"/>
        <w:numPr>
          <w:ilvl w:val="1"/>
          <w:numId w:val="25"/>
        </w:numPr>
        <w:rPr>
          <w:color w:val="00B050"/>
          <w:sz w:val="22"/>
          <w:szCs w:val="22"/>
        </w:rPr>
      </w:pPr>
      <w:hyperlink r:id="rId333"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350ADF" w:rsidP="00DB235A">
      <w:pPr>
        <w:pStyle w:val="ListParagraph"/>
        <w:numPr>
          <w:ilvl w:val="1"/>
          <w:numId w:val="25"/>
        </w:numPr>
        <w:rPr>
          <w:color w:val="00B050"/>
          <w:sz w:val="22"/>
          <w:szCs w:val="22"/>
        </w:rPr>
      </w:pPr>
      <w:hyperlink r:id="rId334"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350ADF" w:rsidP="00DB235A">
      <w:pPr>
        <w:pStyle w:val="ListParagraph"/>
        <w:numPr>
          <w:ilvl w:val="1"/>
          <w:numId w:val="25"/>
        </w:numPr>
        <w:rPr>
          <w:color w:val="00B050"/>
          <w:sz w:val="22"/>
          <w:szCs w:val="22"/>
        </w:rPr>
      </w:pPr>
      <w:hyperlink r:id="rId335"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350ADF" w:rsidP="00DB235A">
      <w:pPr>
        <w:pStyle w:val="ListParagraph"/>
        <w:numPr>
          <w:ilvl w:val="1"/>
          <w:numId w:val="25"/>
        </w:numPr>
        <w:rPr>
          <w:color w:val="00B050"/>
          <w:sz w:val="22"/>
          <w:szCs w:val="22"/>
        </w:rPr>
      </w:pPr>
      <w:hyperlink r:id="rId336"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350ADF" w:rsidP="00DB235A">
      <w:pPr>
        <w:pStyle w:val="ListParagraph"/>
        <w:numPr>
          <w:ilvl w:val="1"/>
          <w:numId w:val="25"/>
        </w:numPr>
        <w:rPr>
          <w:color w:val="BFBFBF" w:themeColor="background1" w:themeShade="BF"/>
          <w:sz w:val="22"/>
          <w:szCs w:val="22"/>
        </w:rPr>
      </w:pPr>
      <w:hyperlink r:id="rId337"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350ADF" w:rsidP="00DB235A">
      <w:pPr>
        <w:pStyle w:val="ListParagraph"/>
        <w:numPr>
          <w:ilvl w:val="1"/>
          <w:numId w:val="25"/>
        </w:numPr>
        <w:rPr>
          <w:color w:val="BFBFBF" w:themeColor="background1" w:themeShade="BF"/>
        </w:rPr>
      </w:pPr>
      <w:hyperlink r:id="rId338"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350ADF" w:rsidP="00DB235A">
      <w:pPr>
        <w:pStyle w:val="ListParagraph"/>
        <w:numPr>
          <w:ilvl w:val="1"/>
          <w:numId w:val="25"/>
        </w:numPr>
        <w:rPr>
          <w:color w:val="BFBFBF" w:themeColor="background1" w:themeShade="BF"/>
        </w:rPr>
      </w:pPr>
      <w:hyperlink r:id="rId339"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350ADF" w:rsidP="00DB235A">
      <w:pPr>
        <w:pStyle w:val="ListParagraph"/>
        <w:numPr>
          <w:ilvl w:val="1"/>
          <w:numId w:val="25"/>
        </w:numPr>
        <w:rPr>
          <w:color w:val="BFBFBF" w:themeColor="background1" w:themeShade="BF"/>
        </w:rPr>
      </w:pPr>
      <w:hyperlink r:id="rId340"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350ADF" w:rsidP="00DB235A">
      <w:pPr>
        <w:pStyle w:val="ListParagraph"/>
        <w:numPr>
          <w:ilvl w:val="1"/>
          <w:numId w:val="25"/>
        </w:numPr>
        <w:rPr>
          <w:color w:val="BFBFBF" w:themeColor="background1" w:themeShade="BF"/>
        </w:rPr>
      </w:pPr>
      <w:hyperlink r:id="rId341"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350ADF" w:rsidP="00DB235A">
      <w:pPr>
        <w:pStyle w:val="ListParagraph"/>
        <w:numPr>
          <w:ilvl w:val="1"/>
          <w:numId w:val="25"/>
        </w:numPr>
        <w:rPr>
          <w:color w:val="BFBFBF" w:themeColor="background1" w:themeShade="BF"/>
        </w:rPr>
      </w:pPr>
      <w:hyperlink r:id="rId342"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350ADF" w:rsidP="00DB235A">
      <w:pPr>
        <w:pStyle w:val="ListParagraph"/>
        <w:numPr>
          <w:ilvl w:val="1"/>
          <w:numId w:val="25"/>
        </w:numPr>
        <w:rPr>
          <w:color w:val="BFBFBF" w:themeColor="background1" w:themeShade="BF"/>
        </w:rPr>
      </w:pPr>
      <w:hyperlink r:id="rId343"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lastRenderedPageBreak/>
        <w:t xml:space="preserve">If you are unable to record the attendance via </w:t>
      </w:r>
      <w:hyperlink r:id="rId347" w:history="1">
        <w:r w:rsidRPr="00A02DFE">
          <w:rPr>
            <w:rStyle w:val="Hyperlink"/>
            <w:sz w:val="22"/>
          </w:rPr>
          <w:t>IMAT</w:t>
        </w:r>
      </w:hyperlink>
      <w:r>
        <w:rPr>
          <w:sz w:val="22"/>
        </w:rPr>
        <w:t xml:space="preserve"> then p</w:t>
      </w:r>
      <w:r w:rsidRPr="00C86653">
        <w:rPr>
          <w:sz w:val="22"/>
        </w:rPr>
        <w:t>lease send an e-mail to Dennis Sundman (</w:t>
      </w:r>
      <w:hyperlink r:id="rId348" w:history="1">
        <w:r w:rsidRPr="00C86653">
          <w:rPr>
            <w:rStyle w:val="Hyperlink"/>
            <w:sz w:val="22"/>
          </w:rPr>
          <w:t>dennis.sundman@ericsson.com</w:t>
        </w:r>
      </w:hyperlink>
      <w:r w:rsidRPr="00C86653">
        <w:rPr>
          <w:sz w:val="22"/>
        </w:rPr>
        <w:t>)</w:t>
      </w:r>
      <w:r>
        <w:rPr>
          <w:sz w:val="22"/>
        </w:rPr>
        <w:t xml:space="preserve"> and Alfred Asterjadhi (</w:t>
      </w:r>
      <w:hyperlink r:id="rId349"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350ADF" w:rsidP="008B3B6C">
      <w:pPr>
        <w:pStyle w:val="ListParagraph"/>
        <w:numPr>
          <w:ilvl w:val="1"/>
          <w:numId w:val="25"/>
        </w:numPr>
        <w:rPr>
          <w:color w:val="00B050"/>
        </w:rPr>
      </w:pPr>
      <w:hyperlink r:id="rId350"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350ADF" w:rsidP="009E38E1">
      <w:pPr>
        <w:pStyle w:val="ListParagraph"/>
        <w:numPr>
          <w:ilvl w:val="1"/>
          <w:numId w:val="25"/>
        </w:numPr>
        <w:rPr>
          <w:color w:val="A6A6A6" w:themeColor="background1" w:themeShade="A6"/>
        </w:rPr>
      </w:pPr>
      <w:hyperlink r:id="rId351"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350ADF" w:rsidP="00B77E59">
      <w:pPr>
        <w:pStyle w:val="ListParagraph"/>
        <w:numPr>
          <w:ilvl w:val="1"/>
          <w:numId w:val="25"/>
        </w:numPr>
        <w:rPr>
          <w:color w:val="00B050"/>
        </w:rPr>
      </w:pPr>
      <w:hyperlink r:id="rId352"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350ADF" w:rsidP="00B77E59">
      <w:pPr>
        <w:pStyle w:val="ListParagraph"/>
        <w:numPr>
          <w:ilvl w:val="1"/>
          <w:numId w:val="25"/>
        </w:numPr>
        <w:rPr>
          <w:color w:val="00B050"/>
        </w:rPr>
      </w:pPr>
      <w:hyperlink r:id="rId353"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350ADF" w:rsidP="00B77E59">
      <w:pPr>
        <w:pStyle w:val="ListParagraph"/>
        <w:numPr>
          <w:ilvl w:val="1"/>
          <w:numId w:val="25"/>
        </w:numPr>
        <w:rPr>
          <w:color w:val="BFBFBF" w:themeColor="background1" w:themeShade="BF"/>
        </w:rPr>
      </w:pPr>
      <w:hyperlink r:id="rId354"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350ADF" w:rsidP="00D06501">
      <w:pPr>
        <w:pStyle w:val="ListParagraph"/>
        <w:numPr>
          <w:ilvl w:val="1"/>
          <w:numId w:val="25"/>
        </w:numPr>
        <w:rPr>
          <w:color w:val="BFBFBF" w:themeColor="background1" w:themeShade="BF"/>
        </w:rPr>
      </w:pPr>
      <w:hyperlink r:id="rId355"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350ADF" w:rsidP="00D06501">
      <w:pPr>
        <w:pStyle w:val="ListParagraph"/>
        <w:numPr>
          <w:ilvl w:val="1"/>
          <w:numId w:val="25"/>
        </w:numPr>
        <w:rPr>
          <w:color w:val="BFBFBF" w:themeColor="background1" w:themeShade="BF"/>
        </w:rPr>
      </w:pPr>
      <w:hyperlink r:id="rId356"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350ADF" w:rsidP="00D06501">
      <w:pPr>
        <w:pStyle w:val="ListParagraph"/>
        <w:numPr>
          <w:ilvl w:val="1"/>
          <w:numId w:val="25"/>
        </w:numPr>
        <w:rPr>
          <w:color w:val="BFBFBF" w:themeColor="background1" w:themeShade="BF"/>
        </w:rPr>
      </w:pPr>
      <w:hyperlink r:id="rId357"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350ADF" w:rsidP="00D06501">
      <w:pPr>
        <w:pStyle w:val="ListParagraph"/>
        <w:numPr>
          <w:ilvl w:val="1"/>
          <w:numId w:val="25"/>
        </w:numPr>
        <w:rPr>
          <w:color w:val="BFBFBF" w:themeColor="background1" w:themeShade="BF"/>
        </w:rPr>
      </w:pPr>
      <w:hyperlink r:id="rId358"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350ADF" w:rsidP="00D06501">
      <w:pPr>
        <w:pStyle w:val="ListParagraph"/>
        <w:numPr>
          <w:ilvl w:val="1"/>
          <w:numId w:val="25"/>
        </w:numPr>
        <w:rPr>
          <w:color w:val="BFBFBF" w:themeColor="background1" w:themeShade="BF"/>
        </w:rPr>
      </w:pPr>
      <w:hyperlink r:id="rId359"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350ADF" w:rsidP="00D06501">
      <w:pPr>
        <w:pStyle w:val="ListParagraph"/>
        <w:numPr>
          <w:ilvl w:val="1"/>
          <w:numId w:val="25"/>
        </w:numPr>
        <w:rPr>
          <w:color w:val="BFBFBF" w:themeColor="background1" w:themeShade="BF"/>
        </w:rPr>
      </w:pPr>
      <w:hyperlink r:id="rId360"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350ADF" w:rsidP="00D06501">
      <w:pPr>
        <w:pStyle w:val="ListParagraph"/>
        <w:numPr>
          <w:ilvl w:val="1"/>
          <w:numId w:val="25"/>
        </w:numPr>
        <w:rPr>
          <w:color w:val="BFBFBF" w:themeColor="background1" w:themeShade="BF"/>
        </w:rPr>
      </w:pPr>
      <w:hyperlink r:id="rId361"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350ADF" w:rsidP="00A6683B">
      <w:pPr>
        <w:pStyle w:val="ListParagraph"/>
        <w:numPr>
          <w:ilvl w:val="1"/>
          <w:numId w:val="25"/>
        </w:numPr>
        <w:rPr>
          <w:color w:val="BFBFBF" w:themeColor="background1" w:themeShade="BF"/>
        </w:rPr>
      </w:pPr>
      <w:hyperlink r:id="rId362"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6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8"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350ADF" w:rsidP="00193AD8">
      <w:pPr>
        <w:pStyle w:val="ListParagraph"/>
        <w:numPr>
          <w:ilvl w:val="1"/>
          <w:numId w:val="25"/>
        </w:numPr>
        <w:rPr>
          <w:color w:val="00B050"/>
          <w:sz w:val="22"/>
          <w:szCs w:val="22"/>
        </w:rPr>
      </w:pPr>
      <w:hyperlink r:id="rId369"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350ADF" w:rsidP="00193AD8">
      <w:pPr>
        <w:pStyle w:val="ListParagraph"/>
        <w:numPr>
          <w:ilvl w:val="1"/>
          <w:numId w:val="25"/>
        </w:numPr>
        <w:rPr>
          <w:color w:val="00B050"/>
          <w:sz w:val="22"/>
          <w:szCs w:val="22"/>
        </w:rPr>
      </w:pPr>
      <w:hyperlink r:id="rId370"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350ADF" w:rsidP="00193AD8">
      <w:pPr>
        <w:pStyle w:val="ListParagraph"/>
        <w:numPr>
          <w:ilvl w:val="1"/>
          <w:numId w:val="25"/>
        </w:numPr>
        <w:rPr>
          <w:strike/>
          <w:color w:val="FFC000"/>
        </w:rPr>
      </w:pPr>
      <w:hyperlink r:id="rId371"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350ADF" w:rsidP="00193AD8">
      <w:pPr>
        <w:pStyle w:val="ListParagraph"/>
        <w:numPr>
          <w:ilvl w:val="1"/>
          <w:numId w:val="25"/>
        </w:numPr>
        <w:rPr>
          <w:color w:val="00B050"/>
        </w:rPr>
      </w:pPr>
      <w:hyperlink r:id="rId372"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350ADF" w:rsidP="00193AD8">
      <w:pPr>
        <w:pStyle w:val="ListParagraph"/>
        <w:numPr>
          <w:ilvl w:val="1"/>
          <w:numId w:val="25"/>
        </w:numPr>
      </w:pPr>
      <w:hyperlink r:id="rId373"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350ADF" w:rsidP="00193AD8">
      <w:pPr>
        <w:pStyle w:val="ListParagraph"/>
        <w:numPr>
          <w:ilvl w:val="1"/>
          <w:numId w:val="25"/>
        </w:numPr>
        <w:rPr>
          <w:strike/>
          <w:color w:val="FFC000"/>
        </w:rPr>
      </w:pPr>
      <w:hyperlink r:id="rId374"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350ADF" w:rsidP="00193AD8">
      <w:pPr>
        <w:pStyle w:val="ListParagraph"/>
        <w:numPr>
          <w:ilvl w:val="1"/>
          <w:numId w:val="25"/>
        </w:numPr>
        <w:rPr>
          <w:color w:val="BFBFBF" w:themeColor="background1" w:themeShade="BF"/>
        </w:rPr>
      </w:pPr>
      <w:hyperlink r:id="rId375"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350ADF" w:rsidP="00193AD8">
      <w:pPr>
        <w:pStyle w:val="ListParagraph"/>
        <w:numPr>
          <w:ilvl w:val="1"/>
          <w:numId w:val="25"/>
        </w:numPr>
        <w:rPr>
          <w:color w:val="BFBFBF" w:themeColor="background1" w:themeShade="BF"/>
        </w:rPr>
      </w:pPr>
      <w:hyperlink r:id="rId376"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350ADF" w:rsidP="009A2D56">
      <w:pPr>
        <w:pStyle w:val="ListParagraph"/>
        <w:numPr>
          <w:ilvl w:val="1"/>
          <w:numId w:val="25"/>
        </w:numPr>
        <w:rPr>
          <w:color w:val="BFBFBF" w:themeColor="background1" w:themeShade="BF"/>
        </w:rPr>
      </w:pPr>
      <w:hyperlink r:id="rId377"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78"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3"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350ADF" w:rsidP="00D71DD1">
      <w:pPr>
        <w:pStyle w:val="ListParagraph"/>
        <w:numPr>
          <w:ilvl w:val="1"/>
          <w:numId w:val="25"/>
        </w:numPr>
        <w:rPr>
          <w:strike/>
          <w:color w:val="FF0000"/>
          <w:sz w:val="22"/>
          <w:szCs w:val="22"/>
        </w:rPr>
      </w:pPr>
      <w:hyperlink r:id="rId384"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350ADF" w:rsidP="0099240E">
      <w:pPr>
        <w:pStyle w:val="ListParagraph"/>
        <w:numPr>
          <w:ilvl w:val="1"/>
          <w:numId w:val="25"/>
        </w:numPr>
        <w:rPr>
          <w:color w:val="00B050"/>
          <w:sz w:val="22"/>
          <w:szCs w:val="22"/>
        </w:rPr>
      </w:pPr>
      <w:hyperlink r:id="rId385"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350ADF" w:rsidP="0099240E">
      <w:pPr>
        <w:pStyle w:val="ListParagraph"/>
        <w:numPr>
          <w:ilvl w:val="1"/>
          <w:numId w:val="25"/>
        </w:numPr>
        <w:rPr>
          <w:color w:val="00B050"/>
          <w:sz w:val="22"/>
          <w:szCs w:val="22"/>
        </w:rPr>
      </w:pPr>
      <w:hyperlink r:id="rId386"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350ADF" w:rsidP="00F65906">
      <w:pPr>
        <w:pStyle w:val="ListParagraph"/>
        <w:numPr>
          <w:ilvl w:val="1"/>
          <w:numId w:val="25"/>
        </w:numPr>
        <w:rPr>
          <w:color w:val="00B050"/>
          <w:sz w:val="22"/>
          <w:szCs w:val="22"/>
        </w:rPr>
      </w:pPr>
      <w:hyperlink r:id="rId387"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350ADF" w:rsidP="00D71DD1">
      <w:pPr>
        <w:pStyle w:val="ListParagraph"/>
        <w:numPr>
          <w:ilvl w:val="1"/>
          <w:numId w:val="25"/>
        </w:numPr>
        <w:rPr>
          <w:color w:val="00B050"/>
          <w:sz w:val="22"/>
          <w:szCs w:val="22"/>
        </w:rPr>
      </w:pPr>
      <w:hyperlink r:id="rId388"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350ADF" w:rsidP="008D1A90">
      <w:pPr>
        <w:pStyle w:val="ListParagraph"/>
        <w:numPr>
          <w:ilvl w:val="1"/>
          <w:numId w:val="25"/>
        </w:numPr>
        <w:rPr>
          <w:color w:val="00B050"/>
          <w:sz w:val="22"/>
          <w:szCs w:val="22"/>
        </w:rPr>
      </w:pPr>
      <w:hyperlink r:id="rId389"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350ADF" w:rsidP="00F90B1C">
      <w:pPr>
        <w:pStyle w:val="ListParagraph"/>
        <w:numPr>
          <w:ilvl w:val="1"/>
          <w:numId w:val="25"/>
        </w:numPr>
        <w:rPr>
          <w:color w:val="BFBFBF" w:themeColor="background1" w:themeShade="BF"/>
          <w:sz w:val="22"/>
          <w:szCs w:val="22"/>
        </w:rPr>
      </w:pPr>
      <w:hyperlink r:id="rId390"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350ADF" w:rsidP="0098304F">
      <w:pPr>
        <w:pStyle w:val="ListParagraph"/>
        <w:numPr>
          <w:ilvl w:val="1"/>
          <w:numId w:val="25"/>
        </w:numPr>
        <w:rPr>
          <w:color w:val="BFBFBF" w:themeColor="background1" w:themeShade="BF"/>
          <w:sz w:val="22"/>
          <w:szCs w:val="22"/>
        </w:rPr>
      </w:pPr>
      <w:hyperlink r:id="rId391"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350ADF" w:rsidP="00D71DD1">
      <w:pPr>
        <w:pStyle w:val="ListParagraph"/>
        <w:numPr>
          <w:ilvl w:val="1"/>
          <w:numId w:val="25"/>
        </w:numPr>
        <w:rPr>
          <w:color w:val="BFBFBF" w:themeColor="background1" w:themeShade="BF"/>
          <w:sz w:val="22"/>
          <w:szCs w:val="22"/>
        </w:rPr>
      </w:pPr>
      <w:hyperlink r:id="rId392"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350ADF" w:rsidP="00D71DD1">
      <w:pPr>
        <w:pStyle w:val="ListParagraph"/>
        <w:numPr>
          <w:ilvl w:val="1"/>
          <w:numId w:val="25"/>
        </w:numPr>
        <w:rPr>
          <w:color w:val="BFBFBF" w:themeColor="background1" w:themeShade="BF"/>
          <w:sz w:val="22"/>
          <w:szCs w:val="22"/>
        </w:rPr>
      </w:pPr>
      <w:hyperlink r:id="rId393"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350ADF" w:rsidP="00084259">
      <w:pPr>
        <w:pStyle w:val="ListParagraph"/>
        <w:numPr>
          <w:ilvl w:val="1"/>
          <w:numId w:val="25"/>
        </w:numPr>
        <w:rPr>
          <w:color w:val="BFBFBF" w:themeColor="background1" w:themeShade="BF"/>
          <w:sz w:val="22"/>
          <w:szCs w:val="22"/>
        </w:rPr>
      </w:pPr>
      <w:hyperlink r:id="rId394"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350ADF" w:rsidP="00084259">
      <w:pPr>
        <w:pStyle w:val="ListParagraph"/>
        <w:numPr>
          <w:ilvl w:val="1"/>
          <w:numId w:val="25"/>
        </w:numPr>
        <w:rPr>
          <w:color w:val="BFBFBF" w:themeColor="background1" w:themeShade="BF"/>
          <w:sz w:val="22"/>
          <w:szCs w:val="22"/>
        </w:rPr>
      </w:pPr>
      <w:hyperlink r:id="rId395"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350ADF" w:rsidP="00D71DD1">
      <w:pPr>
        <w:pStyle w:val="ListParagraph"/>
        <w:numPr>
          <w:ilvl w:val="1"/>
          <w:numId w:val="25"/>
        </w:numPr>
        <w:rPr>
          <w:color w:val="BFBFBF" w:themeColor="background1" w:themeShade="BF"/>
          <w:sz w:val="22"/>
          <w:szCs w:val="22"/>
        </w:rPr>
      </w:pPr>
      <w:hyperlink r:id="rId396"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350ADF" w:rsidP="00D71DD1">
      <w:pPr>
        <w:pStyle w:val="ListParagraph"/>
        <w:numPr>
          <w:ilvl w:val="1"/>
          <w:numId w:val="25"/>
        </w:numPr>
        <w:rPr>
          <w:color w:val="BFBFBF" w:themeColor="background1" w:themeShade="BF"/>
          <w:sz w:val="22"/>
          <w:szCs w:val="22"/>
        </w:rPr>
      </w:pPr>
      <w:hyperlink r:id="rId397"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3"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350ADF" w:rsidP="00590DF0">
      <w:pPr>
        <w:pStyle w:val="ListParagraph"/>
        <w:numPr>
          <w:ilvl w:val="1"/>
          <w:numId w:val="25"/>
        </w:numPr>
        <w:rPr>
          <w:color w:val="FFC000"/>
        </w:rPr>
      </w:pPr>
      <w:hyperlink r:id="rId404"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350ADF" w:rsidP="00590DF0">
      <w:pPr>
        <w:pStyle w:val="ListParagraph"/>
        <w:numPr>
          <w:ilvl w:val="1"/>
          <w:numId w:val="25"/>
        </w:numPr>
        <w:rPr>
          <w:color w:val="00B050"/>
        </w:rPr>
      </w:pPr>
      <w:hyperlink r:id="rId405"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350ADF" w:rsidP="00590DF0">
      <w:pPr>
        <w:pStyle w:val="ListParagraph"/>
        <w:numPr>
          <w:ilvl w:val="1"/>
          <w:numId w:val="25"/>
        </w:numPr>
        <w:rPr>
          <w:color w:val="00B050"/>
        </w:rPr>
      </w:pPr>
      <w:hyperlink r:id="rId406"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350ADF" w:rsidP="00590DF0">
      <w:pPr>
        <w:pStyle w:val="ListParagraph"/>
        <w:numPr>
          <w:ilvl w:val="1"/>
          <w:numId w:val="25"/>
        </w:numPr>
        <w:rPr>
          <w:color w:val="00B050"/>
        </w:rPr>
      </w:pPr>
      <w:hyperlink r:id="rId407"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350ADF"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350ADF"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350ADF"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350ADF"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350ADF"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350ADF"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350ADF"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350ADF"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350ADF" w:rsidP="00590DF0">
      <w:pPr>
        <w:pStyle w:val="ListParagraph"/>
        <w:numPr>
          <w:ilvl w:val="1"/>
          <w:numId w:val="25"/>
        </w:numPr>
        <w:rPr>
          <w:color w:val="A6A6A6" w:themeColor="background1" w:themeShade="A6"/>
        </w:rPr>
      </w:pPr>
      <w:hyperlink r:id="rId416"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350ADF" w:rsidP="00590DF0">
      <w:pPr>
        <w:pStyle w:val="ListParagraph"/>
        <w:numPr>
          <w:ilvl w:val="1"/>
          <w:numId w:val="25"/>
        </w:numPr>
        <w:rPr>
          <w:color w:val="A6A6A6" w:themeColor="background1" w:themeShade="A6"/>
        </w:rPr>
      </w:pPr>
      <w:hyperlink r:id="rId417"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350ADF" w:rsidP="00590DF0">
      <w:pPr>
        <w:pStyle w:val="ListParagraph"/>
        <w:numPr>
          <w:ilvl w:val="1"/>
          <w:numId w:val="25"/>
        </w:numPr>
        <w:rPr>
          <w:color w:val="A6A6A6" w:themeColor="background1" w:themeShade="A6"/>
        </w:rPr>
      </w:pPr>
      <w:hyperlink r:id="rId418"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350ADF" w:rsidP="00590DF0">
      <w:pPr>
        <w:pStyle w:val="ListParagraph"/>
        <w:numPr>
          <w:ilvl w:val="1"/>
          <w:numId w:val="25"/>
        </w:numPr>
        <w:rPr>
          <w:color w:val="A6A6A6" w:themeColor="background1" w:themeShade="A6"/>
        </w:rPr>
      </w:pPr>
      <w:hyperlink r:id="rId419"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350ADF" w:rsidP="00590DF0">
      <w:pPr>
        <w:pStyle w:val="ListParagraph"/>
        <w:numPr>
          <w:ilvl w:val="1"/>
          <w:numId w:val="25"/>
        </w:numPr>
        <w:rPr>
          <w:color w:val="A6A6A6" w:themeColor="background1" w:themeShade="A6"/>
        </w:rPr>
      </w:pPr>
      <w:hyperlink r:id="rId420"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350ADF" w:rsidP="00590DF0">
      <w:pPr>
        <w:pStyle w:val="ListParagraph"/>
        <w:numPr>
          <w:ilvl w:val="1"/>
          <w:numId w:val="25"/>
        </w:numPr>
        <w:rPr>
          <w:color w:val="A6A6A6" w:themeColor="background1" w:themeShade="A6"/>
        </w:rPr>
      </w:pPr>
      <w:hyperlink r:id="rId421"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350ADF" w:rsidP="00590DF0">
      <w:pPr>
        <w:pStyle w:val="ListParagraph"/>
        <w:numPr>
          <w:ilvl w:val="1"/>
          <w:numId w:val="25"/>
        </w:numPr>
        <w:rPr>
          <w:color w:val="A6A6A6" w:themeColor="background1" w:themeShade="A6"/>
        </w:rPr>
      </w:pPr>
      <w:hyperlink r:id="rId422"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350ADF" w:rsidP="00590DF0">
      <w:pPr>
        <w:pStyle w:val="ListParagraph"/>
        <w:numPr>
          <w:ilvl w:val="1"/>
          <w:numId w:val="25"/>
        </w:numPr>
        <w:rPr>
          <w:color w:val="A6A6A6" w:themeColor="background1" w:themeShade="A6"/>
        </w:rPr>
      </w:pPr>
      <w:hyperlink r:id="rId423"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350ADF" w:rsidP="00590DF0">
      <w:pPr>
        <w:pStyle w:val="ListParagraph"/>
        <w:numPr>
          <w:ilvl w:val="1"/>
          <w:numId w:val="25"/>
        </w:numPr>
        <w:rPr>
          <w:color w:val="A6A6A6" w:themeColor="background1" w:themeShade="A6"/>
        </w:rPr>
      </w:pPr>
      <w:hyperlink r:id="rId424"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350ADF" w:rsidP="00590DF0">
      <w:pPr>
        <w:pStyle w:val="ListParagraph"/>
        <w:numPr>
          <w:ilvl w:val="1"/>
          <w:numId w:val="25"/>
        </w:numPr>
        <w:rPr>
          <w:color w:val="A6A6A6" w:themeColor="background1" w:themeShade="A6"/>
        </w:rPr>
      </w:pPr>
      <w:hyperlink r:id="rId425"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350ADF" w:rsidP="00590DF0">
      <w:pPr>
        <w:pStyle w:val="ListParagraph"/>
        <w:numPr>
          <w:ilvl w:val="1"/>
          <w:numId w:val="25"/>
        </w:numPr>
        <w:rPr>
          <w:color w:val="A6A6A6" w:themeColor="background1" w:themeShade="A6"/>
        </w:rPr>
      </w:pPr>
      <w:hyperlink r:id="rId426"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lastRenderedPageBreak/>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3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2"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350ADF" w:rsidP="003A52EC">
      <w:pPr>
        <w:pStyle w:val="ListParagraph"/>
        <w:numPr>
          <w:ilvl w:val="1"/>
          <w:numId w:val="25"/>
        </w:numPr>
        <w:rPr>
          <w:color w:val="00B050"/>
        </w:rPr>
      </w:pPr>
      <w:hyperlink r:id="rId433"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350ADF" w:rsidP="00B9025D">
      <w:pPr>
        <w:pStyle w:val="ListParagraph"/>
        <w:numPr>
          <w:ilvl w:val="1"/>
          <w:numId w:val="25"/>
        </w:numPr>
        <w:rPr>
          <w:color w:val="FFC000"/>
        </w:rPr>
      </w:pPr>
      <w:hyperlink r:id="rId434"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6"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6"/>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350ADF" w:rsidP="00B9025D">
      <w:pPr>
        <w:pStyle w:val="ListParagraph"/>
        <w:numPr>
          <w:ilvl w:val="1"/>
          <w:numId w:val="25"/>
        </w:numPr>
        <w:rPr>
          <w:color w:val="00B050"/>
        </w:rPr>
      </w:pPr>
      <w:hyperlink r:id="rId435"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350ADF" w:rsidP="00B9025D">
      <w:pPr>
        <w:pStyle w:val="ListParagraph"/>
        <w:numPr>
          <w:ilvl w:val="1"/>
          <w:numId w:val="25"/>
        </w:numPr>
        <w:rPr>
          <w:color w:val="00B050"/>
        </w:rPr>
      </w:pPr>
      <w:hyperlink r:id="rId436"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350ADF" w:rsidP="00B9025D">
      <w:pPr>
        <w:pStyle w:val="ListParagraph"/>
        <w:numPr>
          <w:ilvl w:val="1"/>
          <w:numId w:val="25"/>
        </w:numPr>
        <w:rPr>
          <w:color w:val="00B050"/>
        </w:rPr>
      </w:pPr>
      <w:hyperlink r:id="rId437"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350ADF" w:rsidP="00B9025D">
      <w:pPr>
        <w:pStyle w:val="ListParagraph"/>
        <w:numPr>
          <w:ilvl w:val="1"/>
          <w:numId w:val="25"/>
        </w:numPr>
        <w:rPr>
          <w:color w:val="00B050"/>
        </w:rPr>
      </w:pPr>
      <w:hyperlink r:id="rId438"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350ADF" w:rsidP="00B9025D">
      <w:pPr>
        <w:pStyle w:val="ListParagraph"/>
        <w:numPr>
          <w:ilvl w:val="1"/>
          <w:numId w:val="25"/>
        </w:numPr>
        <w:rPr>
          <w:color w:val="BFBFBF" w:themeColor="background1" w:themeShade="BF"/>
        </w:rPr>
      </w:pPr>
      <w:hyperlink r:id="rId439"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350ADF" w:rsidP="00B9025D">
      <w:pPr>
        <w:pStyle w:val="ListParagraph"/>
        <w:numPr>
          <w:ilvl w:val="1"/>
          <w:numId w:val="25"/>
        </w:numPr>
        <w:rPr>
          <w:color w:val="BFBFBF" w:themeColor="background1" w:themeShade="BF"/>
        </w:rPr>
      </w:pPr>
      <w:hyperlink r:id="rId440"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350ADF" w:rsidP="00B9025D">
      <w:pPr>
        <w:pStyle w:val="ListParagraph"/>
        <w:numPr>
          <w:ilvl w:val="1"/>
          <w:numId w:val="25"/>
        </w:numPr>
        <w:rPr>
          <w:color w:val="BFBFBF" w:themeColor="background1" w:themeShade="BF"/>
        </w:rPr>
      </w:pPr>
      <w:hyperlink r:id="rId441"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350ADF" w:rsidP="00B9025D">
      <w:pPr>
        <w:pStyle w:val="ListParagraph"/>
        <w:numPr>
          <w:ilvl w:val="1"/>
          <w:numId w:val="25"/>
        </w:numPr>
        <w:rPr>
          <w:color w:val="BFBFBF" w:themeColor="background1" w:themeShade="BF"/>
        </w:rPr>
      </w:pPr>
      <w:hyperlink r:id="rId442"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350ADF" w:rsidP="00B9025D">
      <w:pPr>
        <w:pStyle w:val="ListParagraph"/>
        <w:numPr>
          <w:ilvl w:val="1"/>
          <w:numId w:val="25"/>
        </w:numPr>
        <w:rPr>
          <w:color w:val="BFBFBF" w:themeColor="background1" w:themeShade="BF"/>
        </w:rPr>
      </w:pPr>
      <w:hyperlink r:id="rId443"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350ADF" w:rsidP="00B9025D">
      <w:pPr>
        <w:pStyle w:val="ListParagraph"/>
        <w:numPr>
          <w:ilvl w:val="1"/>
          <w:numId w:val="25"/>
        </w:numPr>
        <w:rPr>
          <w:color w:val="BFBFBF" w:themeColor="background1" w:themeShade="BF"/>
        </w:rPr>
      </w:pPr>
      <w:hyperlink r:id="rId444"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350ADF" w:rsidP="00B9025D">
      <w:pPr>
        <w:pStyle w:val="ListParagraph"/>
        <w:numPr>
          <w:ilvl w:val="1"/>
          <w:numId w:val="25"/>
        </w:numPr>
        <w:rPr>
          <w:color w:val="BFBFBF" w:themeColor="background1" w:themeShade="BF"/>
        </w:rPr>
      </w:pPr>
      <w:hyperlink r:id="rId445"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350ADF" w:rsidP="00B9025D">
      <w:pPr>
        <w:pStyle w:val="ListParagraph"/>
        <w:numPr>
          <w:ilvl w:val="1"/>
          <w:numId w:val="25"/>
        </w:numPr>
        <w:rPr>
          <w:color w:val="BFBFBF" w:themeColor="background1" w:themeShade="BF"/>
        </w:rPr>
      </w:pPr>
      <w:hyperlink r:id="rId446"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350ADF" w:rsidP="00B9025D">
      <w:pPr>
        <w:pStyle w:val="ListParagraph"/>
        <w:numPr>
          <w:ilvl w:val="1"/>
          <w:numId w:val="25"/>
        </w:numPr>
        <w:rPr>
          <w:color w:val="BFBFBF" w:themeColor="background1" w:themeShade="BF"/>
        </w:rPr>
      </w:pPr>
      <w:hyperlink r:id="rId447"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350ADF" w:rsidP="00B9025D">
      <w:pPr>
        <w:pStyle w:val="ListParagraph"/>
        <w:numPr>
          <w:ilvl w:val="1"/>
          <w:numId w:val="25"/>
        </w:numPr>
        <w:rPr>
          <w:color w:val="BFBFBF" w:themeColor="background1" w:themeShade="BF"/>
        </w:rPr>
      </w:pPr>
      <w:hyperlink r:id="rId448"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350ADF" w:rsidP="00B9025D">
      <w:pPr>
        <w:pStyle w:val="ListParagraph"/>
        <w:numPr>
          <w:ilvl w:val="1"/>
          <w:numId w:val="25"/>
        </w:numPr>
        <w:rPr>
          <w:color w:val="BFBFBF" w:themeColor="background1" w:themeShade="BF"/>
        </w:rPr>
      </w:pPr>
      <w:hyperlink r:id="rId449"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350ADF" w:rsidP="00B9025D">
      <w:pPr>
        <w:pStyle w:val="ListParagraph"/>
        <w:numPr>
          <w:ilvl w:val="1"/>
          <w:numId w:val="25"/>
        </w:numPr>
        <w:rPr>
          <w:color w:val="BFBFBF" w:themeColor="background1" w:themeShade="BF"/>
        </w:rPr>
      </w:pPr>
      <w:hyperlink r:id="rId450"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lastRenderedPageBreak/>
        <w:t>Cause an LOA to be submitted to the IEEE-SA (</w:t>
      </w:r>
      <w:hyperlink r:id="rId451"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5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6"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350ADF" w:rsidP="000416CA">
      <w:pPr>
        <w:pStyle w:val="ListParagraph"/>
        <w:numPr>
          <w:ilvl w:val="1"/>
          <w:numId w:val="25"/>
        </w:numPr>
        <w:rPr>
          <w:color w:val="00B050"/>
          <w:sz w:val="22"/>
          <w:szCs w:val="22"/>
        </w:rPr>
      </w:pPr>
      <w:hyperlink r:id="rId457"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350ADF" w:rsidP="000416CA">
      <w:pPr>
        <w:pStyle w:val="ListParagraph"/>
        <w:numPr>
          <w:ilvl w:val="1"/>
          <w:numId w:val="25"/>
        </w:numPr>
        <w:rPr>
          <w:color w:val="00B050"/>
          <w:sz w:val="22"/>
          <w:szCs w:val="22"/>
        </w:rPr>
      </w:pPr>
      <w:hyperlink r:id="rId458"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350ADF" w:rsidP="00852F6E">
      <w:pPr>
        <w:pStyle w:val="ListParagraph"/>
        <w:numPr>
          <w:ilvl w:val="1"/>
          <w:numId w:val="25"/>
        </w:numPr>
        <w:rPr>
          <w:color w:val="00B050"/>
          <w:sz w:val="22"/>
          <w:szCs w:val="22"/>
        </w:rPr>
      </w:pPr>
      <w:hyperlink r:id="rId459"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350ADF" w:rsidP="00C368BF">
      <w:pPr>
        <w:pStyle w:val="ListParagraph"/>
        <w:numPr>
          <w:ilvl w:val="1"/>
          <w:numId w:val="25"/>
        </w:numPr>
        <w:rPr>
          <w:color w:val="00B050"/>
          <w:sz w:val="22"/>
          <w:szCs w:val="22"/>
        </w:rPr>
      </w:pPr>
      <w:hyperlink r:id="rId460"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350ADF" w:rsidP="00C368BF">
      <w:pPr>
        <w:pStyle w:val="ListParagraph"/>
        <w:numPr>
          <w:ilvl w:val="1"/>
          <w:numId w:val="25"/>
        </w:numPr>
        <w:rPr>
          <w:color w:val="00B050"/>
          <w:sz w:val="22"/>
          <w:szCs w:val="22"/>
        </w:rPr>
      </w:pPr>
      <w:hyperlink r:id="rId461"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350ADF" w:rsidP="00C368BF">
      <w:pPr>
        <w:pStyle w:val="ListParagraph"/>
        <w:numPr>
          <w:ilvl w:val="1"/>
          <w:numId w:val="25"/>
        </w:numPr>
        <w:rPr>
          <w:color w:val="00B050"/>
          <w:sz w:val="22"/>
          <w:szCs w:val="22"/>
        </w:rPr>
      </w:pPr>
      <w:hyperlink r:id="rId462"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350ADF" w:rsidP="00AD3175">
      <w:pPr>
        <w:pStyle w:val="ListParagraph"/>
        <w:numPr>
          <w:ilvl w:val="1"/>
          <w:numId w:val="25"/>
        </w:numPr>
        <w:rPr>
          <w:color w:val="00B050"/>
          <w:sz w:val="22"/>
          <w:szCs w:val="22"/>
        </w:rPr>
      </w:pPr>
      <w:hyperlink r:id="rId463"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350ADF" w:rsidP="00F90029">
      <w:pPr>
        <w:pStyle w:val="ListParagraph"/>
        <w:numPr>
          <w:ilvl w:val="1"/>
          <w:numId w:val="25"/>
        </w:numPr>
        <w:rPr>
          <w:color w:val="00B050"/>
          <w:sz w:val="22"/>
          <w:szCs w:val="22"/>
        </w:rPr>
      </w:pPr>
      <w:hyperlink r:id="rId464"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350ADF" w:rsidP="00AD3175">
      <w:pPr>
        <w:pStyle w:val="ListParagraph"/>
        <w:numPr>
          <w:ilvl w:val="1"/>
          <w:numId w:val="25"/>
        </w:numPr>
        <w:rPr>
          <w:color w:val="BFBFBF" w:themeColor="background1" w:themeShade="BF"/>
          <w:sz w:val="22"/>
          <w:szCs w:val="22"/>
        </w:rPr>
      </w:pPr>
      <w:hyperlink r:id="rId465"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350ADF" w:rsidP="00F90029">
      <w:pPr>
        <w:pStyle w:val="ListParagraph"/>
        <w:numPr>
          <w:ilvl w:val="1"/>
          <w:numId w:val="25"/>
        </w:numPr>
        <w:rPr>
          <w:color w:val="BFBFBF" w:themeColor="background1" w:themeShade="BF"/>
          <w:sz w:val="22"/>
          <w:szCs w:val="22"/>
        </w:rPr>
      </w:pPr>
      <w:hyperlink r:id="rId466"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350ADF" w:rsidP="00AF3B88">
      <w:pPr>
        <w:pStyle w:val="ListParagraph"/>
        <w:numPr>
          <w:ilvl w:val="1"/>
          <w:numId w:val="25"/>
        </w:numPr>
        <w:rPr>
          <w:color w:val="BFBFBF" w:themeColor="background1" w:themeShade="BF"/>
          <w:sz w:val="22"/>
          <w:szCs w:val="22"/>
        </w:rPr>
      </w:pPr>
      <w:hyperlink r:id="rId467"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350ADF" w:rsidP="0072726D">
      <w:pPr>
        <w:pStyle w:val="ListParagraph"/>
        <w:numPr>
          <w:ilvl w:val="1"/>
          <w:numId w:val="25"/>
        </w:numPr>
        <w:rPr>
          <w:color w:val="BFBFBF" w:themeColor="background1" w:themeShade="BF"/>
          <w:sz w:val="22"/>
          <w:szCs w:val="22"/>
        </w:rPr>
      </w:pPr>
      <w:hyperlink r:id="rId468"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4"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350ADF" w:rsidP="00C56925">
      <w:pPr>
        <w:pStyle w:val="ListParagraph"/>
        <w:numPr>
          <w:ilvl w:val="1"/>
          <w:numId w:val="25"/>
        </w:numPr>
        <w:rPr>
          <w:color w:val="00B050"/>
        </w:rPr>
      </w:pPr>
      <w:hyperlink r:id="rId475"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350ADF" w:rsidP="00FB6788">
      <w:pPr>
        <w:pStyle w:val="ListParagraph"/>
        <w:numPr>
          <w:ilvl w:val="1"/>
          <w:numId w:val="25"/>
        </w:numPr>
        <w:rPr>
          <w:strike/>
          <w:color w:val="FF0000"/>
        </w:rPr>
      </w:pPr>
      <w:hyperlink r:id="rId476"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350ADF" w:rsidP="002C0341">
      <w:pPr>
        <w:pStyle w:val="ListParagraph"/>
        <w:numPr>
          <w:ilvl w:val="1"/>
          <w:numId w:val="25"/>
        </w:numPr>
        <w:rPr>
          <w:color w:val="00B050"/>
          <w:sz w:val="22"/>
          <w:szCs w:val="22"/>
        </w:rPr>
      </w:pPr>
      <w:hyperlink r:id="rId477"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350ADF" w:rsidP="00C94AB2">
      <w:pPr>
        <w:pStyle w:val="ListParagraph"/>
        <w:numPr>
          <w:ilvl w:val="1"/>
          <w:numId w:val="25"/>
        </w:numPr>
        <w:rPr>
          <w:color w:val="00B050"/>
          <w:sz w:val="22"/>
          <w:szCs w:val="22"/>
        </w:rPr>
      </w:pPr>
      <w:hyperlink r:id="rId478"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350ADF" w:rsidP="00C94AB2">
      <w:pPr>
        <w:pStyle w:val="ListParagraph"/>
        <w:numPr>
          <w:ilvl w:val="1"/>
          <w:numId w:val="25"/>
        </w:numPr>
        <w:rPr>
          <w:color w:val="00B050"/>
          <w:sz w:val="22"/>
          <w:szCs w:val="22"/>
        </w:rPr>
      </w:pPr>
      <w:hyperlink r:id="rId479"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350ADF" w:rsidP="00C94AB2">
      <w:pPr>
        <w:pStyle w:val="ListParagraph"/>
        <w:numPr>
          <w:ilvl w:val="1"/>
          <w:numId w:val="25"/>
        </w:numPr>
        <w:rPr>
          <w:color w:val="00B050"/>
          <w:sz w:val="22"/>
          <w:szCs w:val="22"/>
        </w:rPr>
      </w:pPr>
      <w:hyperlink r:id="rId480"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350ADF" w:rsidP="00C94AB2">
      <w:pPr>
        <w:pStyle w:val="ListParagraph"/>
        <w:numPr>
          <w:ilvl w:val="1"/>
          <w:numId w:val="25"/>
        </w:numPr>
        <w:rPr>
          <w:color w:val="00B050"/>
          <w:sz w:val="22"/>
          <w:szCs w:val="22"/>
        </w:rPr>
      </w:pPr>
      <w:hyperlink r:id="rId481"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350ADF" w:rsidP="00C94AB2">
      <w:pPr>
        <w:pStyle w:val="ListParagraph"/>
        <w:numPr>
          <w:ilvl w:val="1"/>
          <w:numId w:val="25"/>
        </w:numPr>
        <w:rPr>
          <w:color w:val="A6A6A6" w:themeColor="background1" w:themeShade="A6"/>
          <w:sz w:val="22"/>
          <w:szCs w:val="22"/>
        </w:rPr>
      </w:pPr>
      <w:hyperlink r:id="rId482"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350ADF" w:rsidP="00C94AB2">
      <w:pPr>
        <w:pStyle w:val="ListParagraph"/>
        <w:numPr>
          <w:ilvl w:val="1"/>
          <w:numId w:val="25"/>
        </w:numPr>
        <w:rPr>
          <w:color w:val="A6A6A6" w:themeColor="background1" w:themeShade="A6"/>
          <w:sz w:val="22"/>
          <w:szCs w:val="22"/>
        </w:rPr>
      </w:pPr>
      <w:hyperlink r:id="rId483"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350ADF" w:rsidP="00C94AB2">
      <w:pPr>
        <w:pStyle w:val="ListParagraph"/>
        <w:numPr>
          <w:ilvl w:val="1"/>
          <w:numId w:val="25"/>
        </w:numPr>
        <w:rPr>
          <w:color w:val="A6A6A6" w:themeColor="background1" w:themeShade="A6"/>
          <w:sz w:val="22"/>
          <w:szCs w:val="22"/>
        </w:rPr>
      </w:pPr>
      <w:hyperlink r:id="rId484"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350ADF" w:rsidP="00C94AB2">
      <w:pPr>
        <w:pStyle w:val="ListParagraph"/>
        <w:numPr>
          <w:ilvl w:val="1"/>
          <w:numId w:val="25"/>
        </w:numPr>
        <w:rPr>
          <w:color w:val="A6A6A6" w:themeColor="background1" w:themeShade="A6"/>
          <w:sz w:val="22"/>
          <w:szCs w:val="22"/>
        </w:rPr>
      </w:pPr>
      <w:hyperlink r:id="rId485"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350ADF" w:rsidP="00C94AB2">
      <w:pPr>
        <w:pStyle w:val="ListParagraph"/>
        <w:numPr>
          <w:ilvl w:val="1"/>
          <w:numId w:val="25"/>
        </w:numPr>
        <w:rPr>
          <w:color w:val="A6A6A6" w:themeColor="background1" w:themeShade="A6"/>
          <w:sz w:val="22"/>
          <w:szCs w:val="22"/>
        </w:rPr>
      </w:pPr>
      <w:hyperlink r:id="rId486"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350ADF" w:rsidP="00C94AB2">
      <w:pPr>
        <w:pStyle w:val="ListParagraph"/>
        <w:numPr>
          <w:ilvl w:val="1"/>
          <w:numId w:val="25"/>
        </w:numPr>
        <w:rPr>
          <w:color w:val="A6A6A6" w:themeColor="background1" w:themeShade="A6"/>
          <w:sz w:val="22"/>
          <w:szCs w:val="22"/>
        </w:rPr>
      </w:pPr>
      <w:hyperlink r:id="rId487"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350ADF" w:rsidP="00C73988">
      <w:pPr>
        <w:pStyle w:val="ListParagraph"/>
        <w:numPr>
          <w:ilvl w:val="1"/>
          <w:numId w:val="25"/>
        </w:numPr>
        <w:rPr>
          <w:color w:val="A6A6A6" w:themeColor="background1" w:themeShade="A6"/>
          <w:sz w:val="22"/>
          <w:szCs w:val="22"/>
        </w:rPr>
      </w:pPr>
      <w:hyperlink r:id="rId488"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350ADF" w:rsidP="00C73988">
      <w:pPr>
        <w:pStyle w:val="ListParagraph"/>
        <w:numPr>
          <w:ilvl w:val="1"/>
          <w:numId w:val="25"/>
        </w:numPr>
        <w:rPr>
          <w:color w:val="A6A6A6" w:themeColor="background1" w:themeShade="A6"/>
          <w:sz w:val="22"/>
          <w:szCs w:val="22"/>
        </w:rPr>
      </w:pPr>
      <w:hyperlink r:id="rId489"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350ADF" w:rsidP="00C94AB2">
      <w:pPr>
        <w:pStyle w:val="ListParagraph"/>
        <w:numPr>
          <w:ilvl w:val="1"/>
          <w:numId w:val="25"/>
        </w:numPr>
        <w:rPr>
          <w:color w:val="A6A6A6" w:themeColor="background1" w:themeShade="A6"/>
          <w:sz w:val="22"/>
          <w:szCs w:val="22"/>
        </w:rPr>
      </w:pPr>
      <w:hyperlink r:id="rId490"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lastRenderedPageBreak/>
        <w:t>Cause an LOA to be submitted to the IEEE-SA (</w:t>
      </w:r>
      <w:hyperlink r:id="rId491"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6"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350ADF" w:rsidP="00B37AAC">
      <w:pPr>
        <w:pStyle w:val="ListParagraph"/>
        <w:numPr>
          <w:ilvl w:val="1"/>
          <w:numId w:val="25"/>
        </w:numPr>
        <w:rPr>
          <w:color w:val="00B050"/>
          <w:sz w:val="22"/>
          <w:szCs w:val="22"/>
        </w:rPr>
      </w:pPr>
      <w:hyperlink r:id="rId497"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350ADF" w:rsidP="00FA5B70">
      <w:pPr>
        <w:pStyle w:val="ListParagraph"/>
        <w:numPr>
          <w:ilvl w:val="1"/>
          <w:numId w:val="25"/>
        </w:numPr>
        <w:rPr>
          <w:color w:val="00B050"/>
          <w:sz w:val="22"/>
          <w:szCs w:val="22"/>
        </w:rPr>
      </w:pPr>
      <w:hyperlink r:id="rId498"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350ADF" w:rsidP="00786107">
      <w:pPr>
        <w:pStyle w:val="ListParagraph"/>
        <w:numPr>
          <w:ilvl w:val="1"/>
          <w:numId w:val="25"/>
        </w:numPr>
        <w:rPr>
          <w:color w:val="00B050"/>
          <w:sz w:val="22"/>
          <w:szCs w:val="22"/>
        </w:rPr>
      </w:pPr>
      <w:hyperlink r:id="rId499"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350ADF" w:rsidP="00786107">
      <w:pPr>
        <w:pStyle w:val="ListParagraph"/>
        <w:numPr>
          <w:ilvl w:val="1"/>
          <w:numId w:val="25"/>
        </w:numPr>
        <w:rPr>
          <w:color w:val="00B050"/>
          <w:sz w:val="22"/>
          <w:szCs w:val="22"/>
        </w:rPr>
      </w:pPr>
      <w:hyperlink r:id="rId500"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350ADF" w:rsidP="00D51522">
      <w:pPr>
        <w:pStyle w:val="ListParagraph"/>
        <w:numPr>
          <w:ilvl w:val="1"/>
          <w:numId w:val="25"/>
        </w:numPr>
        <w:rPr>
          <w:color w:val="BFBFBF" w:themeColor="background1" w:themeShade="BF"/>
          <w:sz w:val="22"/>
          <w:szCs w:val="22"/>
        </w:rPr>
      </w:pPr>
      <w:hyperlink r:id="rId501"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350ADF" w:rsidP="00AF1A43">
      <w:pPr>
        <w:pStyle w:val="ListParagraph"/>
        <w:numPr>
          <w:ilvl w:val="1"/>
          <w:numId w:val="25"/>
        </w:numPr>
        <w:rPr>
          <w:color w:val="BFBFBF" w:themeColor="background1" w:themeShade="BF"/>
          <w:sz w:val="22"/>
          <w:szCs w:val="22"/>
        </w:rPr>
      </w:pPr>
      <w:hyperlink r:id="rId502"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350ADF" w:rsidP="00D51522">
      <w:pPr>
        <w:pStyle w:val="ListParagraph"/>
        <w:numPr>
          <w:ilvl w:val="1"/>
          <w:numId w:val="25"/>
        </w:numPr>
        <w:rPr>
          <w:color w:val="BFBFBF" w:themeColor="background1" w:themeShade="BF"/>
          <w:sz w:val="22"/>
          <w:szCs w:val="22"/>
        </w:rPr>
      </w:pPr>
      <w:hyperlink r:id="rId503"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350ADF" w:rsidP="00CF6E8A">
      <w:pPr>
        <w:pStyle w:val="ListParagraph"/>
        <w:numPr>
          <w:ilvl w:val="1"/>
          <w:numId w:val="25"/>
        </w:numPr>
        <w:rPr>
          <w:color w:val="BFBFBF" w:themeColor="background1" w:themeShade="BF"/>
        </w:rPr>
      </w:pPr>
      <w:hyperlink r:id="rId504"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505"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lastRenderedPageBreak/>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50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0"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511"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12"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13"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350ADF" w:rsidP="00B6350C">
      <w:pPr>
        <w:pStyle w:val="ListParagraph"/>
        <w:numPr>
          <w:ilvl w:val="1"/>
          <w:numId w:val="25"/>
        </w:numPr>
        <w:rPr>
          <w:color w:val="00B050"/>
        </w:rPr>
      </w:pPr>
      <w:hyperlink r:id="rId514"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350ADF" w:rsidP="00DB3DE2">
      <w:pPr>
        <w:pStyle w:val="ListParagraph"/>
        <w:numPr>
          <w:ilvl w:val="1"/>
          <w:numId w:val="25"/>
        </w:numPr>
        <w:rPr>
          <w:color w:val="00B050"/>
        </w:rPr>
      </w:pPr>
      <w:hyperlink r:id="rId515"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350ADF" w:rsidP="00B6350C">
      <w:pPr>
        <w:pStyle w:val="ListParagraph"/>
        <w:numPr>
          <w:ilvl w:val="1"/>
          <w:numId w:val="25"/>
        </w:numPr>
        <w:rPr>
          <w:color w:val="00B050"/>
        </w:rPr>
      </w:pPr>
      <w:hyperlink r:id="rId516"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350ADF" w:rsidP="00CE5A2A">
      <w:pPr>
        <w:pStyle w:val="ListParagraph"/>
        <w:numPr>
          <w:ilvl w:val="1"/>
          <w:numId w:val="25"/>
        </w:numPr>
        <w:rPr>
          <w:color w:val="00B050"/>
          <w:sz w:val="22"/>
          <w:szCs w:val="22"/>
        </w:rPr>
      </w:pPr>
      <w:hyperlink r:id="rId517"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350ADF" w:rsidP="00CE5A2A">
      <w:pPr>
        <w:pStyle w:val="ListParagraph"/>
        <w:numPr>
          <w:ilvl w:val="1"/>
          <w:numId w:val="25"/>
        </w:numPr>
        <w:rPr>
          <w:color w:val="A6A6A6" w:themeColor="background1" w:themeShade="A6"/>
          <w:sz w:val="22"/>
          <w:szCs w:val="22"/>
        </w:rPr>
      </w:pPr>
      <w:hyperlink r:id="rId518"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350ADF" w:rsidP="00543CF0">
      <w:pPr>
        <w:pStyle w:val="ListParagraph"/>
        <w:numPr>
          <w:ilvl w:val="1"/>
          <w:numId w:val="25"/>
        </w:numPr>
        <w:rPr>
          <w:color w:val="A6A6A6" w:themeColor="background1" w:themeShade="A6"/>
          <w:sz w:val="22"/>
          <w:szCs w:val="22"/>
        </w:rPr>
      </w:pPr>
      <w:hyperlink r:id="rId519"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350ADF" w:rsidP="00CE5A2A">
      <w:pPr>
        <w:pStyle w:val="ListParagraph"/>
        <w:numPr>
          <w:ilvl w:val="1"/>
          <w:numId w:val="25"/>
        </w:numPr>
        <w:rPr>
          <w:color w:val="A6A6A6" w:themeColor="background1" w:themeShade="A6"/>
          <w:sz w:val="22"/>
          <w:szCs w:val="22"/>
        </w:rPr>
      </w:pPr>
      <w:hyperlink r:id="rId520"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350ADF" w:rsidP="00CE5A2A">
      <w:pPr>
        <w:pStyle w:val="ListParagraph"/>
        <w:numPr>
          <w:ilvl w:val="1"/>
          <w:numId w:val="25"/>
        </w:numPr>
        <w:rPr>
          <w:color w:val="A6A6A6" w:themeColor="background1" w:themeShade="A6"/>
          <w:sz w:val="22"/>
          <w:szCs w:val="22"/>
        </w:rPr>
      </w:pPr>
      <w:hyperlink r:id="rId521"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350ADF" w:rsidP="00CE5A2A">
      <w:pPr>
        <w:pStyle w:val="ListParagraph"/>
        <w:numPr>
          <w:ilvl w:val="1"/>
          <w:numId w:val="25"/>
        </w:numPr>
        <w:rPr>
          <w:color w:val="A6A6A6" w:themeColor="background1" w:themeShade="A6"/>
          <w:sz w:val="22"/>
          <w:szCs w:val="22"/>
        </w:rPr>
      </w:pPr>
      <w:hyperlink r:id="rId522"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350ADF" w:rsidP="00CE5A2A">
      <w:pPr>
        <w:pStyle w:val="ListParagraph"/>
        <w:numPr>
          <w:ilvl w:val="1"/>
          <w:numId w:val="25"/>
        </w:numPr>
        <w:rPr>
          <w:color w:val="A6A6A6" w:themeColor="background1" w:themeShade="A6"/>
          <w:sz w:val="22"/>
          <w:szCs w:val="22"/>
        </w:rPr>
      </w:pPr>
      <w:hyperlink r:id="rId523"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350ADF" w:rsidP="00CE5A2A">
      <w:pPr>
        <w:pStyle w:val="ListParagraph"/>
        <w:numPr>
          <w:ilvl w:val="1"/>
          <w:numId w:val="25"/>
        </w:numPr>
        <w:rPr>
          <w:color w:val="A6A6A6" w:themeColor="background1" w:themeShade="A6"/>
          <w:sz w:val="22"/>
          <w:szCs w:val="22"/>
        </w:rPr>
      </w:pPr>
      <w:hyperlink r:id="rId524"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350ADF" w:rsidP="00CE5A2A">
      <w:pPr>
        <w:pStyle w:val="ListParagraph"/>
        <w:numPr>
          <w:ilvl w:val="1"/>
          <w:numId w:val="25"/>
        </w:numPr>
        <w:rPr>
          <w:color w:val="A6A6A6" w:themeColor="background1" w:themeShade="A6"/>
          <w:sz w:val="22"/>
          <w:szCs w:val="22"/>
        </w:rPr>
      </w:pPr>
      <w:hyperlink r:id="rId525"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350ADF" w:rsidP="00CE5A2A">
      <w:pPr>
        <w:pStyle w:val="ListParagraph"/>
        <w:numPr>
          <w:ilvl w:val="1"/>
          <w:numId w:val="25"/>
        </w:numPr>
        <w:rPr>
          <w:color w:val="A6A6A6" w:themeColor="background1" w:themeShade="A6"/>
          <w:sz w:val="22"/>
          <w:szCs w:val="22"/>
        </w:rPr>
      </w:pPr>
      <w:hyperlink r:id="rId526"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30" w:history="1">
        <w:r w:rsidRPr="00A02DFE">
          <w:rPr>
            <w:rStyle w:val="Hyperlink"/>
            <w:sz w:val="22"/>
          </w:rPr>
          <w:t>IMAT</w:t>
        </w:r>
      </w:hyperlink>
      <w:r>
        <w:rPr>
          <w:sz w:val="22"/>
        </w:rPr>
        <w:t xml:space="preserve"> then p</w:t>
      </w:r>
      <w:r w:rsidRPr="00C86653">
        <w:rPr>
          <w:sz w:val="22"/>
        </w:rPr>
        <w:t>lease send an e-mail to Dennis Sundman (</w:t>
      </w:r>
      <w:hyperlink r:id="rId531" w:history="1">
        <w:r w:rsidRPr="00C86653">
          <w:rPr>
            <w:rStyle w:val="Hyperlink"/>
            <w:sz w:val="22"/>
          </w:rPr>
          <w:t>dennis.sundman@ericsson.com</w:t>
        </w:r>
      </w:hyperlink>
      <w:r w:rsidRPr="00C86653">
        <w:rPr>
          <w:sz w:val="22"/>
        </w:rPr>
        <w:t>)</w:t>
      </w:r>
      <w:r>
        <w:rPr>
          <w:sz w:val="22"/>
        </w:rPr>
        <w:t xml:space="preserve"> and Alfred Asterjadhi (</w:t>
      </w:r>
      <w:hyperlink r:id="rId532"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350ADF" w:rsidP="00B3356D">
      <w:pPr>
        <w:pStyle w:val="ListParagraph"/>
        <w:numPr>
          <w:ilvl w:val="1"/>
          <w:numId w:val="25"/>
        </w:numPr>
        <w:rPr>
          <w:color w:val="00B050"/>
        </w:rPr>
      </w:pPr>
      <w:hyperlink r:id="rId533"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350ADF" w:rsidP="00487C51">
      <w:pPr>
        <w:pStyle w:val="ListParagraph"/>
        <w:numPr>
          <w:ilvl w:val="1"/>
          <w:numId w:val="25"/>
        </w:numPr>
        <w:rPr>
          <w:color w:val="00B050"/>
        </w:rPr>
      </w:pPr>
      <w:hyperlink r:id="rId534"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350ADF" w:rsidP="00410F4B">
      <w:pPr>
        <w:pStyle w:val="ListParagraph"/>
        <w:numPr>
          <w:ilvl w:val="1"/>
          <w:numId w:val="25"/>
        </w:numPr>
        <w:rPr>
          <w:color w:val="00B050"/>
        </w:rPr>
      </w:pPr>
      <w:hyperlink r:id="rId535"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350ADF" w:rsidP="00791E65">
      <w:pPr>
        <w:pStyle w:val="ListParagraph"/>
        <w:numPr>
          <w:ilvl w:val="1"/>
          <w:numId w:val="25"/>
        </w:numPr>
        <w:rPr>
          <w:color w:val="00B050"/>
        </w:rPr>
      </w:pPr>
      <w:hyperlink r:id="rId536"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350ADF" w:rsidP="00EE6AB9">
      <w:pPr>
        <w:pStyle w:val="ListParagraph"/>
        <w:numPr>
          <w:ilvl w:val="1"/>
          <w:numId w:val="25"/>
        </w:numPr>
        <w:rPr>
          <w:color w:val="BFBFBF" w:themeColor="background1" w:themeShade="BF"/>
        </w:rPr>
      </w:pPr>
      <w:hyperlink r:id="rId537"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350ADF" w:rsidP="00791E65">
      <w:pPr>
        <w:pStyle w:val="ListParagraph"/>
        <w:numPr>
          <w:ilvl w:val="1"/>
          <w:numId w:val="25"/>
        </w:numPr>
        <w:rPr>
          <w:color w:val="BFBFBF" w:themeColor="background1" w:themeShade="BF"/>
        </w:rPr>
      </w:pPr>
      <w:hyperlink r:id="rId538"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350ADF" w:rsidP="00791E65">
      <w:pPr>
        <w:pStyle w:val="ListParagraph"/>
        <w:numPr>
          <w:ilvl w:val="1"/>
          <w:numId w:val="25"/>
        </w:numPr>
        <w:rPr>
          <w:color w:val="BFBFBF" w:themeColor="background1" w:themeShade="BF"/>
        </w:rPr>
      </w:pPr>
      <w:hyperlink r:id="rId539"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350ADF" w:rsidP="00791E65">
      <w:pPr>
        <w:pStyle w:val="ListParagraph"/>
        <w:numPr>
          <w:ilvl w:val="1"/>
          <w:numId w:val="25"/>
        </w:numPr>
        <w:rPr>
          <w:color w:val="BFBFBF" w:themeColor="background1" w:themeShade="BF"/>
        </w:rPr>
      </w:pPr>
      <w:hyperlink r:id="rId540"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350ADF" w:rsidP="00791E65">
      <w:pPr>
        <w:pStyle w:val="ListParagraph"/>
        <w:numPr>
          <w:ilvl w:val="1"/>
          <w:numId w:val="25"/>
        </w:numPr>
        <w:rPr>
          <w:color w:val="BFBFBF" w:themeColor="background1" w:themeShade="BF"/>
        </w:rPr>
      </w:pPr>
      <w:hyperlink r:id="rId541"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350ADF" w:rsidP="00791E65">
      <w:pPr>
        <w:pStyle w:val="ListParagraph"/>
        <w:numPr>
          <w:ilvl w:val="1"/>
          <w:numId w:val="25"/>
        </w:numPr>
        <w:rPr>
          <w:color w:val="BFBFBF" w:themeColor="background1" w:themeShade="BF"/>
        </w:rPr>
      </w:pPr>
      <w:hyperlink r:id="rId542"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350ADF" w:rsidP="00CF3541">
      <w:pPr>
        <w:pStyle w:val="ListParagraph"/>
        <w:numPr>
          <w:ilvl w:val="1"/>
          <w:numId w:val="25"/>
        </w:numPr>
        <w:rPr>
          <w:color w:val="BFBFBF" w:themeColor="background1" w:themeShade="BF"/>
        </w:rPr>
      </w:pPr>
      <w:hyperlink r:id="rId543"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350ADF" w:rsidP="00791E65">
      <w:pPr>
        <w:pStyle w:val="ListParagraph"/>
        <w:numPr>
          <w:ilvl w:val="1"/>
          <w:numId w:val="25"/>
        </w:numPr>
        <w:rPr>
          <w:color w:val="BFBFBF" w:themeColor="background1" w:themeShade="BF"/>
        </w:rPr>
      </w:pPr>
      <w:hyperlink r:id="rId544"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350ADF" w:rsidP="00791E65">
      <w:pPr>
        <w:pStyle w:val="ListParagraph"/>
        <w:numPr>
          <w:ilvl w:val="1"/>
          <w:numId w:val="25"/>
        </w:numPr>
        <w:rPr>
          <w:color w:val="BFBFBF" w:themeColor="background1" w:themeShade="BF"/>
        </w:rPr>
      </w:pPr>
      <w:hyperlink r:id="rId545"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350ADF" w:rsidP="007126F8">
      <w:pPr>
        <w:pStyle w:val="ListParagraph"/>
        <w:numPr>
          <w:ilvl w:val="1"/>
          <w:numId w:val="25"/>
        </w:numPr>
        <w:rPr>
          <w:color w:val="BFBFBF" w:themeColor="background1" w:themeShade="BF"/>
        </w:rPr>
      </w:pPr>
      <w:hyperlink r:id="rId546"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47"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48"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2"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350ADF" w:rsidP="00321A98">
      <w:pPr>
        <w:pStyle w:val="ListParagraph"/>
        <w:numPr>
          <w:ilvl w:val="1"/>
          <w:numId w:val="25"/>
        </w:numPr>
        <w:rPr>
          <w:color w:val="FFC000"/>
        </w:rPr>
      </w:pPr>
      <w:hyperlink r:id="rId553"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54"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55"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56"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350ADF" w:rsidP="009F1DFE">
      <w:pPr>
        <w:pStyle w:val="ListParagraph"/>
        <w:numPr>
          <w:ilvl w:val="1"/>
          <w:numId w:val="25"/>
        </w:numPr>
        <w:rPr>
          <w:color w:val="00B050"/>
          <w:sz w:val="22"/>
          <w:szCs w:val="22"/>
        </w:rPr>
      </w:pPr>
      <w:hyperlink r:id="rId557"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350ADF" w:rsidP="009F1DFE">
      <w:pPr>
        <w:pStyle w:val="ListParagraph"/>
        <w:numPr>
          <w:ilvl w:val="1"/>
          <w:numId w:val="25"/>
        </w:numPr>
        <w:rPr>
          <w:color w:val="00B050"/>
          <w:sz w:val="22"/>
          <w:szCs w:val="22"/>
        </w:rPr>
      </w:pPr>
      <w:hyperlink r:id="rId558"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350ADF" w:rsidP="009F1DFE">
      <w:pPr>
        <w:pStyle w:val="ListParagraph"/>
        <w:numPr>
          <w:ilvl w:val="1"/>
          <w:numId w:val="25"/>
        </w:numPr>
        <w:rPr>
          <w:color w:val="00B050"/>
          <w:sz w:val="22"/>
          <w:szCs w:val="22"/>
        </w:rPr>
      </w:pPr>
      <w:hyperlink r:id="rId559"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350ADF" w:rsidP="009F1DFE">
      <w:pPr>
        <w:pStyle w:val="ListParagraph"/>
        <w:numPr>
          <w:ilvl w:val="1"/>
          <w:numId w:val="25"/>
        </w:numPr>
        <w:rPr>
          <w:color w:val="A6A6A6" w:themeColor="background1" w:themeShade="A6"/>
          <w:sz w:val="22"/>
          <w:szCs w:val="22"/>
        </w:rPr>
      </w:pPr>
      <w:hyperlink r:id="rId560"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350ADF" w:rsidP="009F1DFE">
      <w:pPr>
        <w:pStyle w:val="ListParagraph"/>
        <w:numPr>
          <w:ilvl w:val="1"/>
          <w:numId w:val="25"/>
        </w:numPr>
        <w:rPr>
          <w:color w:val="A6A6A6" w:themeColor="background1" w:themeShade="A6"/>
          <w:sz w:val="22"/>
          <w:szCs w:val="22"/>
        </w:rPr>
      </w:pPr>
      <w:hyperlink r:id="rId561"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350ADF" w:rsidP="009F1DFE">
      <w:pPr>
        <w:pStyle w:val="ListParagraph"/>
        <w:numPr>
          <w:ilvl w:val="1"/>
          <w:numId w:val="25"/>
        </w:numPr>
        <w:rPr>
          <w:color w:val="A6A6A6" w:themeColor="background1" w:themeShade="A6"/>
          <w:sz w:val="22"/>
          <w:szCs w:val="22"/>
        </w:rPr>
      </w:pPr>
      <w:hyperlink r:id="rId562"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350ADF" w:rsidP="009F1DFE">
      <w:pPr>
        <w:pStyle w:val="ListParagraph"/>
        <w:numPr>
          <w:ilvl w:val="1"/>
          <w:numId w:val="25"/>
        </w:numPr>
        <w:rPr>
          <w:color w:val="A6A6A6" w:themeColor="background1" w:themeShade="A6"/>
          <w:sz w:val="22"/>
          <w:szCs w:val="22"/>
        </w:rPr>
      </w:pPr>
      <w:hyperlink r:id="rId563"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350ADF" w:rsidP="009F1DFE">
      <w:pPr>
        <w:pStyle w:val="ListParagraph"/>
        <w:numPr>
          <w:ilvl w:val="1"/>
          <w:numId w:val="25"/>
        </w:numPr>
        <w:rPr>
          <w:color w:val="A6A6A6" w:themeColor="background1" w:themeShade="A6"/>
          <w:sz w:val="22"/>
          <w:szCs w:val="22"/>
        </w:rPr>
      </w:pPr>
      <w:hyperlink r:id="rId564"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350ADF" w:rsidP="009F1DFE">
      <w:pPr>
        <w:pStyle w:val="ListParagraph"/>
        <w:numPr>
          <w:ilvl w:val="1"/>
          <w:numId w:val="25"/>
        </w:numPr>
        <w:rPr>
          <w:color w:val="A6A6A6" w:themeColor="background1" w:themeShade="A6"/>
          <w:sz w:val="22"/>
          <w:szCs w:val="22"/>
        </w:rPr>
      </w:pPr>
      <w:hyperlink r:id="rId565"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350ADF" w:rsidP="009F1DFE">
      <w:pPr>
        <w:pStyle w:val="ListParagraph"/>
        <w:numPr>
          <w:ilvl w:val="1"/>
          <w:numId w:val="25"/>
        </w:numPr>
        <w:rPr>
          <w:color w:val="A6A6A6" w:themeColor="background1" w:themeShade="A6"/>
          <w:sz w:val="22"/>
          <w:szCs w:val="22"/>
        </w:rPr>
      </w:pPr>
      <w:hyperlink r:id="rId566"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350ADF" w:rsidP="009F1DFE">
      <w:pPr>
        <w:pStyle w:val="ListParagraph"/>
        <w:numPr>
          <w:ilvl w:val="1"/>
          <w:numId w:val="25"/>
        </w:numPr>
        <w:rPr>
          <w:color w:val="A6A6A6" w:themeColor="background1" w:themeShade="A6"/>
          <w:sz w:val="22"/>
          <w:szCs w:val="22"/>
        </w:rPr>
      </w:pPr>
      <w:hyperlink r:id="rId567"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350ADF" w:rsidP="009F1DFE">
      <w:pPr>
        <w:pStyle w:val="ListParagraph"/>
        <w:numPr>
          <w:ilvl w:val="1"/>
          <w:numId w:val="25"/>
        </w:numPr>
        <w:rPr>
          <w:color w:val="A6A6A6" w:themeColor="background1" w:themeShade="A6"/>
          <w:sz w:val="22"/>
          <w:szCs w:val="22"/>
        </w:rPr>
      </w:pPr>
      <w:hyperlink r:id="rId568"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350ADF" w:rsidP="009F1DFE">
      <w:pPr>
        <w:pStyle w:val="ListParagraph"/>
        <w:numPr>
          <w:ilvl w:val="1"/>
          <w:numId w:val="25"/>
        </w:numPr>
        <w:rPr>
          <w:color w:val="A6A6A6" w:themeColor="background1" w:themeShade="A6"/>
          <w:sz w:val="22"/>
          <w:szCs w:val="22"/>
        </w:rPr>
      </w:pPr>
      <w:hyperlink r:id="rId569"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350ADF" w:rsidP="009F1DFE">
      <w:pPr>
        <w:pStyle w:val="ListParagraph"/>
        <w:numPr>
          <w:ilvl w:val="1"/>
          <w:numId w:val="25"/>
        </w:numPr>
        <w:rPr>
          <w:color w:val="A6A6A6" w:themeColor="background1" w:themeShade="A6"/>
          <w:sz w:val="22"/>
          <w:szCs w:val="22"/>
        </w:rPr>
      </w:pPr>
      <w:hyperlink r:id="rId570"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350ADF" w:rsidP="009F1DFE">
      <w:pPr>
        <w:pStyle w:val="ListParagraph"/>
        <w:numPr>
          <w:ilvl w:val="1"/>
          <w:numId w:val="25"/>
        </w:numPr>
        <w:rPr>
          <w:color w:val="A6A6A6" w:themeColor="background1" w:themeShade="A6"/>
          <w:sz w:val="22"/>
          <w:szCs w:val="22"/>
        </w:rPr>
      </w:pPr>
      <w:hyperlink r:id="rId571"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350ADF" w:rsidP="00A23C20">
      <w:pPr>
        <w:pStyle w:val="ListParagraph"/>
        <w:numPr>
          <w:ilvl w:val="1"/>
          <w:numId w:val="25"/>
        </w:numPr>
        <w:rPr>
          <w:color w:val="A6A6A6" w:themeColor="background1" w:themeShade="A6"/>
          <w:sz w:val="22"/>
          <w:szCs w:val="22"/>
        </w:rPr>
      </w:pPr>
      <w:hyperlink r:id="rId572"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350ADF" w:rsidP="009C6DEA">
      <w:pPr>
        <w:pStyle w:val="ListParagraph"/>
        <w:numPr>
          <w:ilvl w:val="1"/>
          <w:numId w:val="25"/>
        </w:numPr>
        <w:rPr>
          <w:color w:val="A6A6A6" w:themeColor="background1" w:themeShade="A6"/>
          <w:sz w:val="22"/>
          <w:szCs w:val="22"/>
        </w:rPr>
      </w:pPr>
      <w:hyperlink r:id="rId573"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350ADF" w:rsidP="000F3A60">
      <w:pPr>
        <w:pStyle w:val="ListParagraph"/>
        <w:numPr>
          <w:ilvl w:val="1"/>
          <w:numId w:val="25"/>
        </w:numPr>
        <w:rPr>
          <w:color w:val="A6A6A6" w:themeColor="background1" w:themeShade="A6"/>
          <w:sz w:val="22"/>
          <w:szCs w:val="22"/>
        </w:rPr>
      </w:pPr>
      <w:hyperlink r:id="rId574"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350ADF" w:rsidP="00474AC3">
      <w:pPr>
        <w:pStyle w:val="ListParagraph"/>
        <w:numPr>
          <w:ilvl w:val="1"/>
          <w:numId w:val="25"/>
        </w:numPr>
        <w:rPr>
          <w:color w:val="A6A6A6" w:themeColor="background1" w:themeShade="A6"/>
          <w:sz w:val="22"/>
          <w:szCs w:val="22"/>
        </w:rPr>
      </w:pPr>
      <w:hyperlink r:id="rId575"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350ADF" w:rsidP="003F7615">
      <w:pPr>
        <w:pStyle w:val="ListParagraph"/>
        <w:numPr>
          <w:ilvl w:val="1"/>
          <w:numId w:val="25"/>
        </w:numPr>
        <w:rPr>
          <w:color w:val="A6A6A6" w:themeColor="background1" w:themeShade="A6"/>
          <w:sz w:val="22"/>
          <w:szCs w:val="22"/>
        </w:rPr>
      </w:pPr>
      <w:hyperlink r:id="rId576"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350ADF" w:rsidP="00D04521">
      <w:pPr>
        <w:pStyle w:val="ListParagraph"/>
        <w:numPr>
          <w:ilvl w:val="1"/>
          <w:numId w:val="25"/>
        </w:numPr>
        <w:rPr>
          <w:color w:val="A6A6A6" w:themeColor="background1" w:themeShade="A6"/>
          <w:sz w:val="22"/>
          <w:szCs w:val="22"/>
        </w:rPr>
      </w:pPr>
      <w:hyperlink r:id="rId577"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78"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3"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350ADF" w:rsidP="00494517">
      <w:pPr>
        <w:pStyle w:val="ListParagraph"/>
        <w:numPr>
          <w:ilvl w:val="1"/>
          <w:numId w:val="25"/>
        </w:numPr>
        <w:rPr>
          <w:color w:val="FFC000"/>
          <w:sz w:val="22"/>
          <w:szCs w:val="22"/>
        </w:rPr>
      </w:pPr>
      <w:hyperlink r:id="rId584"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350ADF" w:rsidP="004E5BFE">
      <w:pPr>
        <w:pStyle w:val="ListParagraph"/>
        <w:numPr>
          <w:ilvl w:val="1"/>
          <w:numId w:val="25"/>
        </w:numPr>
        <w:rPr>
          <w:color w:val="FFC000"/>
          <w:sz w:val="22"/>
          <w:szCs w:val="22"/>
        </w:rPr>
      </w:pPr>
      <w:hyperlink r:id="rId585"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350ADF" w:rsidP="004E5BFE">
      <w:pPr>
        <w:pStyle w:val="ListParagraph"/>
        <w:numPr>
          <w:ilvl w:val="1"/>
          <w:numId w:val="25"/>
        </w:numPr>
        <w:rPr>
          <w:color w:val="FFC000"/>
          <w:sz w:val="22"/>
          <w:szCs w:val="22"/>
        </w:rPr>
      </w:pPr>
      <w:hyperlink r:id="rId586"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350ADF" w:rsidP="004E5BFE">
      <w:pPr>
        <w:pStyle w:val="ListParagraph"/>
        <w:numPr>
          <w:ilvl w:val="1"/>
          <w:numId w:val="25"/>
        </w:numPr>
        <w:rPr>
          <w:color w:val="FFC000"/>
        </w:rPr>
      </w:pPr>
      <w:hyperlink r:id="rId587"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lastRenderedPageBreak/>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88"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3"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350ADF" w:rsidP="00063DFA">
      <w:pPr>
        <w:pStyle w:val="ListParagraph"/>
        <w:numPr>
          <w:ilvl w:val="1"/>
          <w:numId w:val="25"/>
        </w:numPr>
        <w:rPr>
          <w:color w:val="FFC000"/>
        </w:rPr>
      </w:pPr>
      <w:hyperlink r:id="rId594"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350ADF" w:rsidP="00063DFA">
      <w:pPr>
        <w:pStyle w:val="ListParagraph"/>
        <w:numPr>
          <w:ilvl w:val="1"/>
          <w:numId w:val="25"/>
        </w:numPr>
        <w:rPr>
          <w:color w:val="00B050"/>
          <w:sz w:val="22"/>
          <w:szCs w:val="22"/>
        </w:rPr>
      </w:pPr>
      <w:hyperlink r:id="rId595"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350ADF" w:rsidP="00063DFA">
      <w:pPr>
        <w:pStyle w:val="ListParagraph"/>
        <w:numPr>
          <w:ilvl w:val="1"/>
          <w:numId w:val="25"/>
        </w:numPr>
        <w:rPr>
          <w:color w:val="00B050"/>
          <w:sz w:val="22"/>
          <w:szCs w:val="22"/>
        </w:rPr>
      </w:pPr>
      <w:hyperlink r:id="rId596"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350ADF" w:rsidP="00063DFA">
      <w:pPr>
        <w:pStyle w:val="ListParagraph"/>
        <w:numPr>
          <w:ilvl w:val="1"/>
          <w:numId w:val="25"/>
        </w:numPr>
        <w:rPr>
          <w:color w:val="00B050"/>
          <w:sz w:val="22"/>
          <w:szCs w:val="22"/>
        </w:rPr>
      </w:pPr>
      <w:hyperlink r:id="rId597"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350ADF" w:rsidP="00063DFA">
      <w:pPr>
        <w:pStyle w:val="ListParagraph"/>
        <w:numPr>
          <w:ilvl w:val="1"/>
          <w:numId w:val="25"/>
        </w:numPr>
        <w:rPr>
          <w:color w:val="00B050"/>
          <w:sz w:val="22"/>
          <w:szCs w:val="22"/>
        </w:rPr>
      </w:pPr>
      <w:hyperlink r:id="rId598"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350ADF" w:rsidP="00063DFA">
      <w:pPr>
        <w:pStyle w:val="ListParagraph"/>
        <w:numPr>
          <w:ilvl w:val="1"/>
          <w:numId w:val="25"/>
        </w:numPr>
        <w:rPr>
          <w:color w:val="00B050"/>
          <w:sz w:val="22"/>
          <w:szCs w:val="22"/>
        </w:rPr>
      </w:pPr>
      <w:hyperlink r:id="rId599"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350ADF" w:rsidP="00063DFA">
      <w:pPr>
        <w:pStyle w:val="ListParagraph"/>
        <w:numPr>
          <w:ilvl w:val="1"/>
          <w:numId w:val="25"/>
        </w:numPr>
        <w:rPr>
          <w:color w:val="BFBFBF" w:themeColor="background1" w:themeShade="BF"/>
          <w:sz w:val="22"/>
          <w:szCs w:val="22"/>
        </w:rPr>
      </w:pPr>
      <w:hyperlink r:id="rId600"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350ADF" w:rsidP="00063DFA">
      <w:pPr>
        <w:pStyle w:val="ListParagraph"/>
        <w:numPr>
          <w:ilvl w:val="1"/>
          <w:numId w:val="25"/>
        </w:numPr>
        <w:rPr>
          <w:color w:val="BFBFBF" w:themeColor="background1" w:themeShade="BF"/>
          <w:sz w:val="22"/>
          <w:szCs w:val="22"/>
        </w:rPr>
      </w:pPr>
      <w:hyperlink r:id="rId601"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350ADF" w:rsidP="00063DFA">
      <w:pPr>
        <w:pStyle w:val="ListParagraph"/>
        <w:numPr>
          <w:ilvl w:val="1"/>
          <w:numId w:val="25"/>
        </w:numPr>
        <w:rPr>
          <w:color w:val="BFBFBF" w:themeColor="background1" w:themeShade="BF"/>
          <w:sz w:val="22"/>
          <w:szCs w:val="22"/>
        </w:rPr>
      </w:pPr>
      <w:hyperlink r:id="rId602"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350ADF" w:rsidP="00063DFA">
      <w:pPr>
        <w:pStyle w:val="ListParagraph"/>
        <w:numPr>
          <w:ilvl w:val="1"/>
          <w:numId w:val="25"/>
        </w:numPr>
        <w:rPr>
          <w:color w:val="BFBFBF" w:themeColor="background1" w:themeShade="BF"/>
          <w:sz w:val="22"/>
          <w:szCs w:val="22"/>
        </w:rPr>
      </w:pPr>
      <w:hyperlink r:id="rId603"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350ADF" w:rsidP="00063DFA">
      <w:pPr>
        <w:pStyle w:val="ListParagraph"/>
        <w:numPr>
          <w:ilvl w:val="1"/>
          <w:numId w:val="25"/>
        </w:numPr>
        <w:rPr>
          <w:color w:val="BFBFBF" w:themeColor="background1" w:themeShade="BF"/>
          <w:sz w:val="22"/>
          <w:szCs w:val="22"/>
        </w:rPr>
      </w:pPr>
      <w:hyperlink r:id="rId604"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350ADF" w:rsidP="00063DFA">
      <w:pPr>
        <w:pStyle w:val="ListParagraph"/>
        <w:numPr>
          <w:ilvl w:val="1"/>
          <w:numId w:val="25"/>
        </w:numPr>
        <w:rPr>
          <w:color w:val="BFBFBF" w:themeColor="background1" w:themeShade="BF"/>
          <w:sz w:val="22"/>
          <w:szCs w:val="22"/>
        </w:rPr>
      </w:pPr>
      <w:hyperlink r:id="rId605"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350ADF" w:rsidP="00063DFA">
      <w:pPr>
        <w:pStyle w:val="ListParagraph"/>
        <w:numPr>
          <w:ilvl w:val="1"/>
          <w:numId w:val="25"/>
        </w:numPr>
        <w:rPr>
          <w:color w:val="BFBFBF" w:themeColor="background1" w:themeShade="BF"/>
          <w:sz w:val="22"/>
          <w:szCs w:val="22"/>
        </w:rPr>
      </w:pPr>
      <w:hyperlink r:id="rId606"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350ADF" w:rsidP="00063DFA">
      <w:pPr>
        <w:pStyle w:val="ListParagraph"/>
        <w:numPr>
          <w:ilvl w:val="1"/>
          <w:numId w:val="25"/>
        </w:numPr>
        <w:rPr>
          <w:color w:val="BFBFBF" w:themeColor="background1" w:themeShade="BF"/>
          <w:sz w:val="22"/>
          <w:szCs w:val="22"/>
        </w:rPr>
      </w:pPr>
      <w:hyperlink r:id="rId607"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350ADF" w:rsidP="00063DFA">
      <w:pPr>
        <w:pStyle w:val="ListParagraph"/>
        <w:numPr>
          <w:ilvl w:val="1"/>
          <w:numId w:val="25"/>
        </w:numPr>
        <w:rPr>
          <w:color w:val="BFBFBF" w:themeColor="background1" w:themeShade="BF"/>
          <w:sz w:val="22"/>
          <w:szCs w:val="22"/>
        </w:rPr>
      </w:pPr>
      <w:hyperlink r:id="rId608"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350ADF" w:rsidP="00063DFA">
      <w:pPr>
        <w:pStyle w:val="ListParagraph"/>
        <w:numPr>
          <w:ilvl w:val="1"/>
          <w:numId w:val="25"/>
        </w:numPr>
        <w:rPr>
          <w:color w:val="BFBFBF" w:themeColor="background1" w:themeShade="BF"/>
          <w:sz w:val="22"/>
          <w:szCs w:val="22"/>
        </w:rPr>
      </w:pPr>
      <w:hyperlink r:id="rId609"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350ADF" w:rsidP="00063DFA">
      <w:pPr>
        <w:pStyle w:val="ListParagraph"/>
        <w:numPr>
          <w:ilvl w:val="1"/>
          <w:numId w:val="25"/>
        </w:numPr>
        <w:rPr>
          <w:color w:val="BFBFBF" w:themeColor="background1" w:themeShade="BF"/>
          <w:sz w:val="22"/>
          <w:szCs w:val="22"/>
        </w:rPr>
      </w:pPr>
      <w:hyperlink r:id="rId610"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350ADF" w:rsidP="00063DFA">
      <w:pPr>
        <w:pStyle w:val="ListParagraph"/>
        <w:numPr>
          <w:ilvl w:val="1"/>
          <w:numId w:val="25"/>
        </w:numPr>
        <w:rPr>
          <w:color w:val="BFBFBF" w:themeColor="background1" w:themeShade="BF"/>
          <w:sz w:val="22"/>
          <w:szCs w:val="22"/>
        </w:rPr>
      </w:pPr>
      <w:hyperlink r:id="rId611"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350ADF" w:rsidP="00063DFA">
      <w:pPr>
        <w:pStyle w:val="ListParagraph"/>
        <w:numPr>
          <w:ilvl w:val="1"/>
          <w:numId w:val="25"/>
        </w:numPr>
        <w:rPr>
          <w:color w:val="BFBFBF" w:themeColor="background1" w:themeShade="BF"/>
          <w:sz w:val="22"/>
          <w:szCs w:val="22"/>
        </w:rPr>
      </w:pPr>
      <w:hyperlink r:id="rId612"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8"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350ADF" w:rsidP="009228B6">
      <w:pPr>
        <w:pStyle w:val="ListParagraph"/>
        <w:numPr>
          <w:ilvl w:val="1"/>
          <w:numId w:val="25"/>
        </w:numPr>
        <w:rPr>
          <w:color w:val="00B050"/>
          <w:sz w:val="22"/>
          <w:szCs w:val="22"/>
        </w:rPr>
      </w:pPr>
      <w:hyperlink r:id="rId619"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20"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21"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350ADF" w:rsidP="0057569E">
      <w:pPr>
        <w:pStyle w:val="ListParagraph"/>
        <w:numPr>
          <w:ilvl w:val="1"/>
          <w:numId w:val="25"/>
        </w:numPr>
        <w:rPr>
          <w:color w:val="00B050"/>
          <w:sz w:val="22"/>
          <w:szCs w:val="22"/>
        </w:rPr>
      </w:pPr>
      <w:hyperlink r:id="rId622"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350ADF" w:rsidP="0057569E">
      <w:pPr>
        <w:pStyle w:val="ListParagraph"/>
        <w:numPr>
          <w:ilvl w:val="1"/>
          <w:numId w:val="25"/>
        </w:numPr>
        <w:rPr>
          <w:color w:val="00B050"/>
          <w:sz w:val="22"/>
          <w:szCs w:val="22"/>
        </w:rPr>
      </w:pPr>
      <w:hyperlink r:id="rId623"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350ADF" w:rsidP="0057569E">
      <w:pPr>
        <w:pStyle w:val="ListParagraph"/>
        <w:numPr>
          <w:ilvl w:val="1"/>
          <w:numId w:val="25"/>
        </w:numPr>
        <w:rPr>
          <w:color w:val="00B050"/>
          <w:sz w:val="22"/>
          <w:szCs w:val="22"/>
        </w:rPr>
      </w:pPr>
      <w:hyperlink r:id="rId624"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350ADF" w:rsidP="0057569E">
      <w:pPr>
        <w:pStyle w:val="ListParagraph"/>
        <w:numPr>
          <w:ilvl w:val="1"/>
          <w:numId w:val="25"/>
        </w:numPr>
        <w:rPr>
          <w:strike/>
          <w:color w:val="FF0000"/>
          <w:sz w:val="22"/>
          <w:szCs w:val="22"/>
        </w:rPr>
      </w:pPr>
      <w:hyperlink r:id="rId625"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350ADF" w:rsidP="0057569E">
      <w:pPr>
        <w:pStyle w:val="ListParagraph"/>
        <w:numPr>
          <w:ilvl w:val="1"/>
          <w:numId w:val="25"/>
        </w:numPr>
        <w:rPr>
          <w:color w:val="00B050"/>
          <w:sz w:val="22"/>
          <w:szCs w:val="22"/>
        </w:rPr>
      </w:pPr>
      <w:hyperlink r:id="rId626"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350ADF" w:rsidP="0057569E">
      <w:pPr>
        <w:pStyle w:val="ListParagraph"/>
        <w:numPr>
          <w:ilvl w:val="1"/>
          <w:numId w:val="25"/>
        </w:numPr>
        <w:rPr>
          <w:color w:val="BFBFBF" w:themeColor="background1" w:themeShade="BF"/>
          <w:sz w:val="22"/>
          <w:szCs w:val="22"/>
        </w:rPr>
      </w:pPr>
      <w:hyperlink r:id="rId627"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350ADF" w:rsidP="0057569E">
      <w:pPr>
        <w:pStyle w:val="ListParagraph"/>
        <w:numPr>
          <w:ilvl w:val="1"/>
          <w:numId w:val="25"/>
        </w:numPr>
        <w:rPr>
          <w:color w:val="BFBFBF" w:themeColor="background1" w:themeShade="BF"/>
          <w:sz w:val="22"/>
          <w:szCs w:val="22"/>
        </w:rPr>
      </w:pPr>
      <w:hyperlink r:id="rId628"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350ADF" w:rsidP="0057569E">
      <w:pPr>
        <w:pStyle w:val="ListParagraph"/>
        <w:numPr>
          <w:ilvl w:val="1"/>
          <w:numId w:val="25"/>
        </w:numPr>
        <w:rPr>
          <w:color w:val="BFBFBF" w:themeColor="background1" w:themeShade="BF"/>
          <w:sz w:val="22"/>
          <w:szCs w:val="22"/>
        </w:rPr>
      </w:pPr>
      <w:hyperlink r:id="rId629"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350ADF" w:rsidP="0057569E">
      <w:pPr>
        <w:pStyle w:val="ListParagraph"/>
        <w:numPr>
          <w:ilvl w:val="1"/>
          <w:numId w:val="25"/>
        </w:numPr>
        <w:rPr>
          <w:color w:val="BFBFBF" w:themeColor="background1" w:themeShade="BF"/>
          <w:sz w:val="22"/>
          <w:szCs w:val="22"/>
        </w:rPr>
      </w:pPr>
      <w:hyperlink r:id="rId630"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350ADF" w:rsidP="0057569E">
      <w:pPr>
        <w:pStyle w:val="ListParagraph"/>
        <w:numPr>
          <w:ilvl w:val="1"/>
          <w:numId w:val="25"/>
        </w:numPr>
        <w:rPr>
          <w:color w:val="BFBFBF" w:themeColor="background1" w:themeShade="BF"/>
          <w:sz w:val="22"/>
          <w:szCs w:val="22"/>
        </w:rPr>
      </w:pPr>
      <w:hyperlink r:id="rId631"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350ADF" w:rsidP="0057569E">
      <w:pPr>
        <w:pStyle w:val="ListParagraph"/>
        <w:numPr>
          <w:ilvl w:val="1"/>
          <w:numId w:val="25"/>
        </w:numPr>
        <w:rPr>
          <w:color w:val="BFBFBF" w:themeColor="background1" w:themeShade="BF"/>
          <w:sz w:val="22"/>
          <w:szCs w:val="22"/>
        </w:rPr>
      </w:pPr>
      <w:hyperlink r:id="rId632"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350ADF" w:rsidP="0057569E">
      <w:pPr>
        <w:pStyle w:val="ListParagraph"/>
        <w:numPr>
          <w:ilvl w:val="1"/>
          <w:numId w:val="25"/>
        </w:numPr>
        <w:rPr>
          <w:color w:val="BFBFBF" w:themeColor="background1" w:themeShade="BF"/>
          <w:sz w:val="22"/>
          <w:szCs w:val="22"/>
        </w:rPr>
      </w:pPr>
      <w:hyperlink r:id="rId633"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lastRenderedPageBreak/>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350ADF" w:rsidP="0057569E">
      <w:pPr>
        <w:pStyle w:val="ListParagraph"/>
        <w:numPr>
          <w:ilvl w:val="1"/>
          <w:numId w:val="25"/>
        </w:numPr>
        <w:rPr>
          <w:color w:val="BFBFBF" w:themeColor="background1" w:themeShade="BF"/>
          <w:sz w:val="22"/>
          <w:szCs w:val="22"/>
        </w:rPr>
      </w:pPr>
      <w:hyperlink r:id="rId634"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35"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36"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40"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350ADF" w:rsidP="00407E37">
      <w:pPr>
        <w:pStyle w:val="ListParagraph"/>
        <w:numPr>
          <w:ilvl w:val="1"/>
          <w:numId w:val="25"/>
        </w:numPr>
        <w:rPr>
          <w:color w:val="00B050"/>
        </w:rPr>
      </w:pPr>
      <w:hyperlink r:id="rId641"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42"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43"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350ADF" w:rsidP="00504BC7">
      <w:pPr>
        <w:pStyle w:val="ListParagraph"/>
        <w:numPr>
          <w:ilvl w:val="1"/>
          <w:numId w:val="25"/>
        </w:numPr>
        <w:rPr>
          <w:color w:val="00B050"/>
          <w:sz w:val="22"/>
          <w:szCs w:val="22"/>
        </w:rPr>
      </w:pPr>
      <w:hyperlink r:id="rId644"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350ADF" w:rsidP="00504BC7">
      <w:pPr>
        <w:pStyle w:val="ListParagraph"/>
        <w:numPr>
          <w:ilvl w:val="1"/>
          <w:numId w:val="25"/>
        </w:numPr>
        <w:rPr>
          <w:color w:val="00B050"/>
          <w:sz w:val="22"/>
          <w:szCs w:val="22"/>
        </w:rPr>
      </w:pPr>
      <w:hyperlink r:id="rId645"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350ADF" w:rsidP="00504BC7">
      <w:pPr>
        <w:pStyle w:val="ListParagraph"/>
        <w:numPr>
          <w:ilvl w:val="1"/>
          <w:numId w:val="25"/>
        </w:numPr>
        <w:rPr>
          <w:color w:val="00B050"/>
          <w:sz w:val="22"/>
          <w:szCs w:val="22"/>
        </w:rPr>
      </w:pPr>
      <w:hyperlink r:id="rId646"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350ADF" w:rsidP="00504BC7">
      <w:pPr>
        <w:pStyle w:val="ListParagraph"/>
        <w:numPr>
          <w:ilvl w:val="1"/>
          <w:numId w:val="25"/>
        </w:numPr>
        <w:rPr>
          <w:color w:val="00B050"/>
          <w:sz w:val="22"/>
          <w:szCs w:val="22"/>
        </w:rPr>
      </w:pPr>
      <w:hyperlink r:id="rId647"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350ADF" w:rsidP="00504BC7">
      <w:pPr>
        <w:pStyle w:val="ListParagraph"/>
        <w:numPr>
          <w:ilvl w:val="1"/>
          <w:numId w:val="25"/>
        </w:numPr>
        <w:rPr>
          <w:strike/>
          <w:color w:val="000000" w:themeColor="text1"/>
          <w:sz w:val="22"/>
          <w:szCs w:val="22"/>
          <w:highlight w:val="yellow"/>
        </w:rPr>
      </w:pPr>
      <w:hyperlink r:id="rId648"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350ADF" w:rsidP="00B601C0">
      <w:pPr>
        <w:pStyle w:val="ListParagraph"/>
        <w:numPr>
          <w:ilvl w:val="1"/>
          <w:numId w:val="25"/>
        </w:numPr>
        <w:rPr>
          <w:strike/>
          <w:color w:val="000000" w:themeColor="text1"/>
          <w:sz w:val="22"/>
          <w:szCs w:val="22"/>
          <w:highlight w:val="yellow"/>
        </w:rPr>
      </w:pPr>
      <w:hyperlink r:id="rId649"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350ADF" w:rsidP="00504BC7">
      <w:pPr>
        <w:pStyle w:val="ListParagraph"/>
        <w:numPr>
          <w:ilvl w:val="1"/>
          <w:numId w:val="25"/>
        </w:numPr>
        <w:rPr>
          <w:color w:val="BFBFBF" w:themeColor="background1" w:themeShade="BF"/>
          <w:sz w:val="22"/>
          <w:szCs w:val="22"/>
        </w:rPr>
      </w:pPr>
      <w:hyperlink r:id="rId650"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lastRenderedPageBreak/>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350ADF" w:rsidP="00504BC7">
      <w:pPr>
        <w:pStyle w:val="ListParagraph"/>
        <w:numPr>
          <w:ilvl w:val="1"/>
          <w:numId w:val="25"/>
        </w:numPr>
        <w:rPr>
          <w:color w:val="BFBFBF" w:themeColor="background1" w:themeShade="BF"/>
          <w:sz w:val="22"/>
          <w:szCs w:val="22"/>
        </w:rPr>
      </w:pPr>
      <w:hyperlink r:id="rId651"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350ADF" w:rsidP="004D2723">
      <w:pPr>
        <w:pStyle w:val="ListParagraph"/>
        <w:numPr>
          <w:ilvl w:val="1"/>
          <w:numId w:val="25"/>
        </w:numPr>
        <w:rPr>
          <w:color w:val="BFBFBF" w:themeColor="background1" w:themeShade="BF"/>
          <w:sz w:val="22"/>
          <w:szCs w:val="22"/>
        </w:rPr>
      </w:pPr>
      <w:hyperlink r:id="rId652"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350ADF" w:rsidP="00B629FB">
      <w:pPr>
        <w:pStyle w:val="ListParagraph"/>
        <w:numPr>
          <w:ilvl w:val="1"/>
          <w:numId w:val="25"/>
        </w:numPr>
        <w:rPr>
          <w:color w:val="BFBFBF" w:themeColor="background1" w:themeShade="BF"/>
          <w:sz w:val="22"/>
          <w:szCs w:val="22"/>
        </w:rPr>
      </w:pPr>
      <w:hyperlink r:id="rId653"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350ADF" w:rsidP="004215CF">
      <w:pPr>
        <w:pStyle w:val="ListParagraph"/>
        <w:numPr>
          <w:ilvl w:val="1"/>
          <w:numId w:val="25"/>
        </w:numPr>
        <w:rPr>
          <w:strike/>
          <w:color w:val="BFBFBF" w:themeColor="background1" w:themeShade="BF"/>
          <w:sz w:val="22"/>
          <w:szCs w:val="22"/>
        </w:rPr>
      </w:pPr>
      <w:hyperlink r:id="rId654"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350ADF" w:rsidP="00B35EDE">
      <w:pPr>
        <w:pStyle w:val="ListParagraph"/>
        <w:numPr>
          <w:ilvl w:val="1"/>
          <w:numId w:val="25"/>
        </w:numPr>
        <w:rPr>
          <w:color w:val="BFBFBF" w:themeColor="background1" w:themeShade="BF"/>
          <w:sz w:val="22"/>
          <w:szCs w:val="22"/>
        </w:rPr>
      </w:pPr>
      <w:hyperlink r:id="rId655"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350ADF" w:rsidP="00FE67E0">
      <w:pPr>
        <w:pStyle w:val="ListParagraph"/>
        <w:numPr>
          <w:ilvl w:val="1"/>
          <w:numId w:val="25"/>
        </w:numPr>
        <w:rPr>
          <w:color w:val="BFBFBF" w:themeColor="background1" w:themeShade="BF"/>
          <w:sz w:val="22"/>
          <w:szCs w:val="22"/>
        </w:rPr>
      </w:pPr>
      <w:hyperlink r:id="rId656"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350ADF" w:rsidP="00FE67E0">
      <w:pPr>
        <w:pStyle w:val="ListParagraph"/>
        <w:numPr>
          <w:ilvl w:val="1"/>
          <w:numId w:val="25"/>
        </w:numPr>
        <w:rPr>
          <w:color w:val="BFBFBF" w:themeColor="background1" w:themeShade="BF"/>
          <w:sz w:val="22"/>
          <w:szCs w:val="22"/>
        </w:rPr>
      </w:pPr>
      <w:hyperlink r:id="rId657"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350ADF" w:rsidP="001E0C31">
      <w:pPr>
        <w:pStyle w:val="ListParagraph"/>
        <w:numPr>
          <w:ilvl w:val="1"/>
          <w:numId w:val="25"/>
        </w:numPr>
        <w:rPr>
          <w:color w:val="BFBFBF" w:themeColor="background1" w:themeShade="BF"/>
          <w:sz w:val="22"/>
          <w:szCs w:val="22"/>
        </w:rPr>
      </w:pPr>
      <w:hyperlink r:id="rId658"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350ADF" w:rsidP="002E3267">
      <w:pPr>
        <w:pStyle w:val="ListParagraph"/>
        <w:numPr>
          <w:ilvl w:val="1"/>
          <w:numId w:val="25"/>
        </w:numPr>
        <w:rPr>
          <w:color w:val="BFBFBF" w:themeColor="background1" w:themeShade="BF"/>
          <w:sz w:val="22"/>
          <w:szCs w:val="22"/>
        </w:rPr>
      </w:pPr>
      <w:hyperlink r:id="rId659"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350ADF" w:rsidP="00730953">
      <w:pPr>
        <w:pStyle w:val="ListParagraph"/>
        <w:numPr>
          <w:ilvl w:val="1"/>
          <w:numId w:val="25"/>
        </w:numPr>
        <w:rPr>
          <w:color w:val="BFBFBF" w:themeColor="background1" w:themeShade="BF"/>
          <w:sz w:val="22"/>
          <w:szCs w:val="22"/>
        </w:rPr>
      </w:pPr>
      <w:hyperlink r:id="rId660"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61"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6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6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66"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350ADF" w:rsidP="00873E09">
      <w:pPr>
        <w:pStyle w:val="ListParagraph"/>
        <w:numPr>
          <w:ilvl w:val="1"/>
          <w:numId w:val="25"/>
        </w:numPr>
        <w:rPr>
          <w:strike/>
          <w:color w:val="FF0000"/>
          <w:sz w:val="22"/>
          <w:szCs w:val="22"/>
        </w:rPr>
      </w:pPr>
      <w:hyperlink r:id="rId667"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350ADF" w:rsidP="00873E09">
      <w:pPr>
        <w:pStyle w:val="ListParagraph"/>
        <w:numPr>
          <w:ilvl w:val="1"/>
          <w:numId w:val="25"/>
        </w:numPr>
        <w:rPr>
          <w:color w:val="FFC000"/>
          <w:sz w:val="22"/>
          <w:szCs w:val="22"/>
        </w:rPr>
      </w:pPr>
      <w:hyperlink r:id="rId668"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350ADF" w:rsidP="00873E09">
      <w:pPr>
        <w:pStyle w:val="ListParagraph"/>
        <w:numPr>
          <w:ilvl w:val="1"/>
          <w:numId w:val="25"/>
        </w:numPr>
        <w:rPr>
          <w:strike/>
          <w:color w:val="FF0000"/>
          <w:sz w:val="22"/>
          <w:szCs w:val="22"/>
        </w:rPr>
      </w:pPr>
      <w:hyperlink r:id="rId669"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350ADF" w:rsidP="003939C6">
      <w:pPr>
        <w:pStyle w:val="ListParagraph"/>
        <w:numPr>
          <w:ilvl w:val="1"/>
          <w:numId w:val="25"/>
        </w:numPr>
        <w:rPr>
          <w:color w:val="FFC000"/>
        </w:rPr>
      </w:pPr>
      <w:hyperlink r:id="rId670"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350ADF" w:rsidP="007C0F9D">
      <w:pPr>
        <w:pStyle w:val="ListParagraph"/>
        <w:numPr>
          <w:ilvl w:val="1"/>
          <w:numId w:val="25"/>
        </w:numPr>
        <w:rPr>
          <w:color w:val="00B050"/>
          <w:sz w:val="22"/>
          <w:szCs w:val="22"/>
        </w:rPr>
      </w:pPr>
      <w:hyperlink r:id="rId671"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350ADF" w:rsidP="003939C6">
      <w:pPr>
        <w:pStyle w:val="ListParagraph"/>
        <w:numPr>
          <w:ilvl w:val="1"/>
          <w:numId w:val="25"/>
        </w:numPr>
        <w:rPr>
          <w:color w:val="00B050"/>
          <w:sz w:val="22"/>
          <w:szCs w:val="22"/>
        </w:rPr>
      </w:pPr>
      <w:hyperlink r:id="rId672"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350ADF" w:rsidP="003939C6">
      <w:pPr>
        <w:pStyle w:val="ListParagraph"/>
        <w:numPr>
          <w:ilvl w:val="1"/>
          <w:numId w:val="25"/>
        </w:numPr>
        <w:rPr>
          <w:color w:val="00B050"/>
          <w:sz w:val="22"/>
          <w:szCs w:val="22"/>
        </w:rPr>
      </w:pPr>
      <w:hyperlink r:id="rId673"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350ADF" w:rsidP="003939C6">
      <w:pPr>
        <w:pStyle w:val="ListParagraph"/>
        <w:numPr>
          <w:ilvl w:val="1"/>
          <w:numId w:val="25"/>
        </w:numPr>
        <w:rPr>
          <w:color w:val="00B050"/>
          <w:sz w:val="22"/>
          <w:szCs w:val="22"/>
        </w:rPr>
      </w:pPr>
      <w:hyperlink r:id="rId674"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350ADF" w:rsidP="000469BD">
      <w:pPr>
        <w:pStyle w:val="ListParagraph"/>
        <w:numPr>
          <w:ilvl w:val="1"/>
          <w:numId w:val="25"/>
        </w:numPr>
        <w:rPr>
          <w:color w:val="00B050"/>
          <w:sz w:val="22"/>
          <w:szCs w:val="22"/>
        </w:rPr>
      </w:pPr>
      <w:hyperlink r:id="rId675"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sidRPr="00F17C07">
        <w:rPr>
          <w:highlight w:val="green"/>
        </w:rPr>
        <w:t>20</w:t>
      </w:r>
      <w:r w:rsidR="005846FA" w:rsidRPr="00F17C07">
        <w:rPr>
          <w:highlight w:val="green"/>
          <w:vertAlign w:val="superscript"/>
        </w:rPr>
        <w:t>th</w:t>
      </w:r>
      <w:r w:rsidR="005846FA" w:rsidRPr="00F17C07">
        <w:rPr>
          <w:highlight w:val="green"/>
        </w:rPr>
        <w:t xml:space="preserve"> Conf. Call: </w:t>
      </w:r>
      <w:r w:rsidR="005846FA" w:rsidRPr="00F17C07">
        <w:rPr>
          <w:bCs/>
          <w:highlight w:val="green"/>
          <w:lang w:val="en-US"/>
        </w:rPr>
        <w:t>June 2</w:t>
      </w:r>
      <w:r w:rsidR="00534D25" w:rsidRPr="00F17C07">
        <w:rPr>
          <w:bCs/>
          <w:highlight w:val="green"/>
          <w:lang w:val="en-US"/>
        </w:rPr>
        <w:t>9</w:t>
      </w:r>
      <w:r w:rsidR="005846FA" w:rsidRPr="00F17C07">
        <w:rPr>
          <w:highlight w:val="green"/>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76"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77"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79" w:history="1">
        <w:r w:rsidRPr="00A02DFE">
          <w:rPr>
            <w:rStyle w:val="Hyperlink"/>
            <w:sz w:val="22"/>
          </w:rPr>
          <w:t>IMAT</w:t>
        </w:r>
      </w:hyperlink>
      <w:r>
        <w:rPr>
          <w:sz w:val="22"/>
        </w:rPr>
        <w:t xml:space="preserve"> then p</w:t>
      </w:r>
      <w:r w:rsidRPr="00C86653">
        <w:rPr>
          <w:sz w:val="22"/>
        </w:rPr>
        <w:t>lease send an e-mail to Dennis Sundman (</w:t>
      </w:r>
      <w:hyperlink r:id="rId680" w:history="1">
        <w:r w:rsidRPr="00C86653">
          <w:rPr>
            <w:rStyle w:val="Hyperlink"/>
            <w:sz w:val="22"/>
          </w:rPr>
          <w:t>dennis.sundman@ericsson.com</w:t>
        </w:r>
      </w:hyperlink>
      <w:r w:rsidRPr="00C86653">
        <w:rPr>
          <w:sz w:val="22"/>
        </w:rPr>
        <w:t>)</w:t>
      </w:r>
      <w:r>
        <w:rPr>
          <w:sz w:val="22"/>
        </w:rPr>
        <w:t xml:space="preserve"> and Alfred Asterjadhi (</w:t>
      </w:r>
      <w:hyperlink r:id="rId681"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Pr>
          <w:color w:val="0070C0"/>
          <w:u w:val="single"/>
        </w:rPr>
        <w:instrText xml:space="preserve"> \* MERGEFORMAT </w:instrText>
      </w:r>
      <w:r w:rsidR="00E13D81" w:rsidRPr="00E13D81">
        <w:rPr>
          <w:color w:val="0070C0"/>
          <w:u w:val="single"/>
        </w:rPr>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470E20" w:rsidRDefault="00350ADF" w:rsidP="0094243B">
      <w:pPr>
        <w:pStyle w:val="ListParagraph"/>
        <w:numPr>
          <w:ilvl w:val="1"/>
          <w:numId w:val="25"/>
        </w:numPr>
        <w:rPr>
          <w:color w:val="00B050"/>
        </w:rPr>
      </w:pPr>
      <w:hyperlink r:id="rId682" w:history="1">
        <w:r w:rsidR="0094243B" w:rsidRPr="00470E20">
          <w:rPr>
            <w:rStyle w:val="Hyperlink"/>
            <w:color w:val="00B050"/>
          </w:rPr>
          <w:t>755r0</w:t>
        </w:r>
      </w:hyperlink>
      <w:r w:rsidR="0094243B" w:rsidRPr="00470E20">
        <w:rPr>
          <w:color w:val="00B050"/>
        </w:rPr>
        <w:t xml:space="preserve"> Non-STR AP Operation</w:t>
      </w:r>
      <w:r w:rsidR="0094243B" w:rsidRPr="00470E20">
        <w:rPr>
          <w:color w:val="00B050"/>
        </w:rPr>
        <w:tab/>
      </w:r>
      <w:r w:rsidR="0094243B" w:rsidRPr="00470E20">
        <w:rPr>
          <w:color w:val="00B050"/>
        </w:rPr>
        <w:tab/>
      </w:r>
      <w:r w:rsidR="0094243B" w:rsidRPr="00470E20">
        <w:rPr>
          <w:color w:val="00B050"/>
        </w:rPr>
        <w:tab/>
      </w:r>
      <w:r w:rsidR="0094243B" w:rsidRPr="00470E20">
        <w:rPr>
          <w:color w:val="00B050"/>
        </w:rPr>
        <w:tab/>
        <w:t>(Jinjing Jiang)</w:t>
      </w:r>
      <w:r w:rsidR="00534D25" w:rsidRPr="00470E20">
        <w:rPr>
          <w:color w:val="00B050"/>
        </w:rPr>
        <w:t xml:space="preserve">    [SPs]</w:t>
      </w:r>
    </w:p>
    <w:p w14:paraId="668773A5" w14:textId="0D175DE1" w:rsidR="005846FA" w:rsidRPr="005C4A55" w:rsidRDefault="00350ADF" w:rsidP="005846FA">
      <w:pPr>
        <w:pStyle w:val="ListParagraph"/>
        <w:numPr>
          <w:ilvl w:val="1"/>
          <w:numId w:val="25"/>
        </w:numPr>
        <w:rPr>
          <w:color w:val="00B050"/>
        </w:rPr>
      </w:pPr>
      <w:hyperlink r:id="rId683" w:history="1">
        <w:r w:rsidR="005846FA" w:rsidRPr="005C4A55">
          <w:rPr>
            <w:rStyle w:val="Hyperlink"/>
            <w:color w:val="00B050"/>
          </w:rPr>
          <w:t>813r0</w:t>
        </w:r>
      </w:hyperlink>
      <w:r w:rsidR="005846FA" w:rsidRPr="005C4A55">
        <w:rPr>
          <w:color w:val="00B050"/>
        </w:rPr>
        <w:t xml:space="preserve"> Triggered p2p transmissions follow up </w:t>
      </w:r>
      <w:r w:rsidR="001D35DC" w:rsidRPr="005C4A55">
        <w:rPr>
          <w:color w:val="00B050"/>
        </w:rPr>
        <w:tab/>
      </w:r>
      <w:r w:rsidR="001D35DC" w:rsidRPr="005C4A55">
        <w:rPr>
          <w:color w:val="00B050"/>
        </w:rPr>
        <w:tab/>
      </w:r>
      <w:r w:rsidR="005846FA" w:rsidRPr="005C4A55">
        <w:rPr>
          <w:color w:val="00B050"/>
        </w:rPr>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Pr="005C4A55" w:rsidRDefault="00350ADF" w:rsidP="005846FA">
      <w:pPr>
        <w:pStyle w:val="ListParagraph"/>
        <w:numPr>
          <w:ilvl w:val="1"/>
          <w:numId w:val="25"/>
        </w:numPr>
        <w:rPr>
          <w:color w:val="00B050"/>
        </w:rPr>
      </w:pPr>
      <w:hyperlink r:id="rId684" w:history="1">
        <w:r w:rsidR="005846FA" w:rsidRPr="005C4A55">
          <w:rPr>
            <w:rStyle w:val="Hyperlink"/>
            <w:color w:val="00B050"/>
          </w:rPr>
          <w:t>482r</w:t>
        </w:r>
        <w:r w:rsidR="001C1FCA" w:rsidRPr="005C4A55">
          <w:rPr>
            <w:rStyle w:val="Hyperlink"/>
            <w:color w:val="00B050"/>
          </w:rPr>
          <w:t>1</w:t>
        </w:r>
      </w:hyperlink>
      <w:r w:rsidR="005846FA" w:rsidRPr="005C4A55">
        <w:rPr>
          <w:color w:val="00B050"/>
        </w:rPr>
        <w:t xml:space="preserve"> Discussion on HARQ Unit </w:t>
      </w:r>
      <w:r w:rsidR="005846FA" w:rsidRPr="005C4A55">
        <w:rPr>
          <w:color w:val="00B050"/>
        </w:rPr>
        <w:tab/>
      </w:r>
      <w:r w:rsidR="005846FA" w:rsidRPr="005C4A55">
        <w:rPr>
          <w:color w:val="00B050"/>
        </w:rPr>
        <w:tab/>
      </w:r>
      <w:r w:rsidR="005846FA" w:rsidRPr="005C4A55">
        <w:rPr>
          <w:color w:val="00B050"/>
        </w:rPr>
        <w:tab/>
      </w:r>
      <w:r w:rsidR="005846FA" w:rsidRPr="005C4A55">
        <w:rPr>
          <w:color w:val="00B050"/>
        </w:rPr>
        <w:tab/>
        <w:t>(Shimi Shilo)</w:t>
      </w:r>
    </w:p>
    <w:p w14:paraId="42FE2DEB" w14:textId="77777777" w:rsidR="005846FA" w:rsidRDefault="005846FA" w:rsidP="005846FA">
      <w:pPr>
        <w:pStyle w:val="ListParagraph"/>
        <w:numPr>
          <w:ilvl w:val="0"/>
          <w:numId w:val="25"/>
        </w:numPr>
      </w:pPr>
      <w:r>
        <w:lastRenderedPageBreak/>
        <w:t>Technical Submissions</w:t>
      </w:r>
      <w:r w:rsidRPr="002F359D">
        <w:rPr>
          <w:b/>
          <w:bCs/>
        </w:rPr>
        <w:t>-</w:t>
      </w:r>
      <w:r>
        <w:rPr>
          <w:b/>
          <w:bCs/>
        </w:rPr>
        <w:t>MAP TDMA</w:t>
      </w:r>
      <w:r>
        <w:t>:</w:t>
      </w:r>
    </w:p>
    <w:p w14:paraId="2C346318" w14:textId="77777777" w:rsidR="005846FA" w:rsidRPr="007104B0" w:rsidRDefault="00350ADF" w:rsidP="005846FA">
      <w:pPr>
        <w:pStyle w:val="ListParagraph"/>
        <w:numPr>
          <w:ilvl w:val="1"/>
          <w:numId w:val="25"/>
        </w:numPr>
        <w:rPr>
          <w:color w:val="00B050"/>
        </w:rPr>
      </w:pPr>
      <w:hyperlink r:id="rId685" w:history="1">
        <w:r w:rsidR="005846FA" w:rsidRPr="007104B0">
          <w:rPr>
            <w:rStyle w:val="Hyperlink"/>
            <w:color w:val="00B050"/>
          </w:rPr>
          <w:t>574r0</w:t>
        </w:r>
      </w:hyperlink>
      <w:r w:rsidR="005846FA" w:rsidRPr="007104B0">
        <w:rPr>
          <w:color w:val="00B050"/>
        </w:rPr>
        <w:t xml:space="preserve"> C-TDMA definition </w:t>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t>(Laurent Cariou)</w:t>
      </w:r>
    </w:p>
    <w:p w14:paraId="70CA5793" w14:textId="77777777" w:rsidR="005846FA" w:rsidRPr="00127FAE" w:rsidRDefault="005846FA" w:rsidP="005846FA">
      <w:pPr>
        <w:pStyle w:val="ListParagraph"/>
        <w:numPr>
          <w:ilvl w:val="1"/>
          <w:numId w:val="25"/>
        </w:numPr>
        <w:rPr>
          <w:strike/>
          <w:color w:val="FF0000"/>
        </w:rPr>
      </w:pPr>
      <w:r w:rsidRPr="00127FAE">
        <w:rPr>
          <w:strike/>
          <w:color w:val="FF0000"/>
        </w:rPr>
        <w:t xml:space="preserve">595r0 C-TDMA protection </w:t>
      </w:r>
      <w:r w:rsidRPr="00127FAE">
        <w:rPr>
          <w:strike/>
          <w:color w:val="FF0000"/>
        </w:rPr>
        <w:tab/>
      </w:r>
      <w:r w:rsidRPr="00127FAE">
        <w:rPr>
          <w:strike/>
          <w:color w:val="FF0000"/>
        </w:rPr>
        <w:tab/>
      </w:r>
      <w:r w:rsidRPr="00127FAE">
        <w:rPr>
          <w:strike/>
          <w:color w:val="FF0000"/>
        </w:rPr>
        <w:tab/>
      </w:r>
      <w:r w:rsidRPr="00127FAE">
        <w:rPr>
          <w:strike/>
          <w:color w:val="FF0000"/>
        </w:rPr>
        <w:tab/>
      </w:r>
      <w:r w:rsidRPr="00127FAE">
        <w:rPr>
          <w:strike/>
          <w:color w:val="FF0000"/>
        </w:rPr>
        <w:tab/>
        <w:t>(Dibakar Das)</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Pr="006801D4" w:rsidRDefault="00350ADF" w:rsidP="005846FA">
      <w:pPr>
        <w:pStyle w:val="ListParagraph"/>
        <w:numPr>
          <w:ilvl w:val="1"/>
          <w:numId w:val="25"/>
        </w:numPr>
        <w:rPr>
          <w:color w:val="00B050"/>
        </w:rPr>
      </w:pPr>
      <w:hyperlink r:id="rId686" w:history="1">
        <w:r w:rsidR="005846FA" w:rsidRPr="006801D4">
          <w:rPr>
            <w:rStyle w:val="Hyperlink"/>
            <w:color w:val="00B050"/>
          </w:rPr>
          <w:t>560r0</w:t>
        </w:r>
      </w:hyperlink>
      <w:r w:rsidR="005846FA" w:rsidRPr="006801D4">
        <w:rPr>
          <w:color w:val="00B050"/>
        </w:rPr>
        <w:t xml:space="preserve"> Multi-AP Configuration and Resource Allocation </w:t>
      </w:r>
      <w:r w:rsidR="005846FA" w:rsidRPr="006801D4">
        <w:rPr>
          <w:color w:val="00B050"/>
        </w:rPr>
        <w:tab/>
        <w:t>(Po-Kai Huang)</w:t>
      </w:r>
    </w:p>
    <w:p w14:paraId="49F09278" w14:textId="48CA2485" w:rsidR="005846FA" w:rsidRPr="00BF197B" w:rsidRDefault="00350ADF" w:rsidP="005846FA">
      <w:pPr>
        <w:pStyle w:val="ListParagraph"/>
        <w:numPr>
          <w:ilvl w:val="1"/>
          <w:numId w:val="25"/>
        </w:numPr>
      </w:pPr>
      <w:hyperlink r:id="rId687" w:history="1">
        <w:r w:rsidR="005846FA" w:rsidRPr="00B73464">
          <w:rPr>
            <w:rStyle w:val="Hyperlink"/>
            <w:color w:val="00B050"/>
          </w:rPr>
          <w:t>596r0</w:t>
        </w:r>
      </w:hyperlink>
      <w:r w:rsidR="005846FA" w:rsidRPr="00B73464">
        <w:rPr>
          <w:color w:val="00B050"/>
        </w:rPr>
        <w:t xml:space="preserve"> AP candidate set follow up </w:t>
      </w:r>
      <w:r w:rsidR="005846FA" w:rsidRPr="00B73464">
        <w:rPr>
          <w:color w:val="00B050"/>
        </w:rPr>
        <w:tab/>
      </w:r>
      <w:r w:rsidR="005846FA" w:rsidRPr="00B73464">
        <w:rPr>
          <w:color w:val="00B050"/>
        </w:rPr>
        <w:tab/>
      </w:r>
      <w:r w:rsidR="005846FA" w:rsidRPr="00B73464">
        <w:rPr>
          <w:color w:val="00B050"/>
        </w:rPr>
        <w:tab/>
      </w:r>
      <w:r w:rsidR="005846FA" w:rsidRPr="00B73464">
        <w:rPr>
          <w:color w:val="00B050"/>
        </w:rPr>
        <w:tab/>
        <w:t>(Cheng Chen)</w:t>
      </w:r>
    </w:p>
    <w:p w14:paraId="0DE7CD19" w14:textId="3BFA5DEF" w:rsidR="00BF197B" w:rsidRPr="00BF197B" w:rsidRDefault="00BF197B" w:rsidP="00BF197B">
      <w:pPr>
        <w:ind w:left="1080"/>
        <w:rPr>
          <w:color w:val="A6A6A6" w:themeColor="background1" w:themeShade="A6"/>
        </w:rPr>
      </w:pPr>
      <w:r w:rsidRPr="00BF197B">
        <w:rPr>
          <w:color w:val="A6A6A6" w:themeColor="background1" w:themeShade="A6"/>
        </w:rPr>
        <w:t>----------------------------------------------------------------------------------------------------------</w:t>
      </w:r>
    </w:p>
    <w:p w14:paraId="2D2FF0D1" w14:textId="77777777" w:rsidR="005846FA" w:rsidRPr="00BF197B" w:rsidRDefault="00350ADF" w:rsidP="005846FA">
      <w:pPr>
        <w:pStyle w:val="ListParagraph"/>
        <w:numPr>
          <w:ilvl w:val="1"/>
          <w:numId w:val="25"/>
        </w:numPr>
        <w:rPr>
          <w:color w:val="A6A6A6" w:themeColor="background1" w:themeShade="A6"/>
        </w:rPr>
      </w:pPr>
      <w:hyperlink r:id="rId688" w:history="1">
        <w:r w:rsidR="005846FA" w:rsidRPr="00BF197B">
          <w:rPr>
            <w:rStyle w:val="Hyperlink"/>
            <w:color w:val="A6A6A6" w:themeColor="background1" w:themeShade="A6"/>
          </w:rPr>
          <w:t>617r0</w:t>
        </w:r>
      </w:hyperlink>
      <w:r w:rsidR="005846FA" w:rsidRPr="00BF197B">
        <w:rPr>
          <w:color w:val="A6A6A6" w:themeColor="background1" w:themeShade="A6"/>
        </w:rPr>
        <w:t xml:space="preserve"> Multi-AP-Operation-Basic-Definition</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(Oren Kedem)</w:t>
      </w:r>
    </w:p>
    <w:p w14:paraId="233658FF" w14:textId="77777777" w:rsidR="005846FA" w:rsidRPr="00BF197B" w:rsidRDefault="00350ADF" w:rsidP="005846FA">
      <w:pPr>
        <w:pStyle w:val="ListParagraph"/>
        <w:numPr>
          <w:ilvl w:val="1"/>
          <w:numId w:val="25"/>
        </w:numPr>
        <w:rPr>
          <w:color w:val="A6A6A6" w:themeColor="background1" w:themeShade="A6"/>
        </w:rPr>
      </w:pPr>
      <w:hyperlink r:id="rId689" w:history="1">
        <w:r w:rsidR="005846FA" w:rsidRPr="00BF197B">
          <w:rPr>
            <w:rStyle w:val="Hyperlink"/>
            <w:color w:val="A6A6A6" w:themeColor="background1" w:themeShade="A6"/>
          </w:rPr>
          <w:t>674r1</w:t>
        </w:r>
      </w:hyperlink>
      <w:r w:rsidR="005846FA" w:rsidRPr="00BF197B">
        <w:rPr>
          <w:color w:val="A6A6A6" w:themeColor="background1" w:themeShade="A6"/>
        </w:rPr>
        <w:t xml:space="preserve"> Forward compatible OFDMA</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(Xiaogang Chen)</w:t>
      </w:r>
    </w:p>
    <w:p w14:paraId="7700E4A8"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-MAP-MU MIMO</w:t>
      </w:r>
      <w:r w:rsidRPr="00BF197B">
        <w:rPr>
          <w:color w:val="A6A6A6" w:themeColor="background1" w:themeShade="A6"/>
        </w:rPr>
        <w:t>:</w:t>
      </w:r>
    </w:p>
    <w:p w14:paraId="7850FFCF" w14:textId="77777777" w:rsidR="005846FA" w:rsidRPr="00BF197B" w:rsidRDefault="00350ADF" w:rsidP="005846FA">
      <w:pPr>
        <w:pStyle w:val="ListParagraph"/>
        <w:numPr>
          <w:ilvl w:val="1"/>
          <w:numId w:val="25"/>
        </w:numPr>
        <w:rPr>
          <w:color w:val="A6A6A6" w:themeColor="background1" w:themeShade="A6"/>
        </w:rPr>
      </w:pPr>
      <w:hyperlink r:id="rId690" w:history="1">
        <w:r w:rsidR="005846FA" w:rsidRPr="00BF197B">
          <w:rPr>
            <w:rStyle w:val="Hyperlink"/>
            <w:color w:val="A6A6A6" w:themeColor="background1" w:themeShade="A6"/>
          </w:rPr>
          <w:t>548r0</w:t>
        </w:r>
      </w:hyperlink>
      <w:r w:rsidR="005846FA" w:rsidRPr="00BF197B">
        <w:rPr>
          <w:color w:val="A6A6A6" w:themeColor="background1" w:themeShade="A6"/>
        </w:rPr>
        <w:tab/>
        <w:t>Discussion On Coordinated UL MU-MIMO</w:t>
      </w:r>
      <w:r w:rsidR="005846FA" w:rsidRPr="00BF197B">
        <w:rPr>
          <w:color w:val="A6A6A6" w:themeColor="background1" w:themeShade="A6"/>
        </w:rPr>
        <w:tab/>
      </w:r>
      <w:r w:rsidR="005846FA" w:rsidRPr="00BF197B">
        <w:rPr>
          <w:color w:val="A6A6A6" w:themeColor="background1" w:themeShade="A6"/>
        </w:rPr>
        <w:tab/>
        <w:t>(Genadiy Tsodik)</w:t>
      </w:r>
    </w:p>
    <w:p w14:paraId="56728EED"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-MAP-SR</w:t>
      </w:r>
      <w:r w:rsidRPr="00BF197B">
        <w:rPr>
          <w:color w:val="A6A6A6" w:themeColor="background1" w:themeShade="A6"/>
        </w:rPr>
        <w:t>:</w:t>
      </w:r>
    </w:p>
    <w:p w14:paraId="03E1F524" w14:textId="77777777" w:rsidR="005846FA" w:rsidRPr="00BF197B" w:rsidRDefault="00350ADF" w:rsidP="005846FA">
      <w:pPr>
        <w:pStyle w:val="ListParagraph"/>
        <w:numPr>
          <w:ilvl w:val="1"/>
          <w:numId w:val="25"/>
        </w:numPr>
        <w:rPr>
          <w:color w:val="A6A6A6" w:themeColor="background1" w:themeShade="A6"/>
        </w:rPr>
      </w:pPr>
      <w:hyperlink r:id="rId691" w:history="1">
        <w:r w:rsidR="005846FA" w:rsidRPr="00BF197B">
          <w:rPr>
            <w:rStyle w:val="Hyperlink"/>
            <w:color w:val="A6A6A6" w:themeColor="background1" w:themeShade="A6"/>
          </w:rPr>
          <w:t>576r1</w:t>
        </w:r>
      </w:hyperlink>
      <w:r w:rsidR="005846FA" w:rsidRPr="00BF197B">
        <w:rPr>
          <w:color w:val="A6A6A6" w:themeColor="background1" w:themeShade="A6"/>
        </w:rPr>
        <w:t xml:space="preserve"> Coordinated Spatial Reuse Protocol </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(Yongho Seok)</w:t>
      </w:r>
    </w:p>
    <w:p w14:paraId="4A4B47FC" w14:textId="2307DC0C" w:rsidR="005846FA" w:rsidRPr="00BF197B" w:rsidRDefault="00350ADF" w:rsidP="00DF590D">
      <w:pPr>
        <w:pStyle w:val="ListParagraph"/>
        <w:numPr>
          <w:ilvl w:val="1"/>
          <w:numId w:val="25"/>
        </w:numPr>
        <w:rPr>
          <w:color w:val="A6A6A6" w:themeColor="background1" w:themeShade="A6"/>
        </w:rPr>
      </w:pPr>
      <w:hyperlink r:id="rId692" w:history="1">
        <w:r w:rsidR="005846FA" w:rsidRPr="00BF197B">
          <w:rPr>
            <w:rStyle w:val="Hyperlink"/>
            <w:color w:val="A6A6A6" w:themeColor="background1" w:themeShade="A6"/>
          </w:rPr>
          <w:t>590r0</w:t>
        </w:r>
      </w:hyperlink>
      <w:r w:rsidR="005846FA" w:rsidRPr="00BF197B">
        <w:rPr>
          <w:color w:val="A6A6A6" w:themeColor="background1" w:themeShade="A6"/>
        </w:rPr>
        <w:t xml:space="preserve"> Shared TXOP Spatial Reuse Considerations </w:t>
      </w:r>
      <w:r w:rsidR="005846FA" w:rsidRPr="00BF197B">
        <w:rPr>
          <w:color w:val="A6A6A6" w:themeColor="background1" w:themeShade="A6"/>
        </w:rPr>
        <w:tab/>
      </w:r>
      <w:r w:rsidR="005846FA" w:rsidRPr="00BF197B">
        <w:rPr>
          <w:color w:val="A6A6A6" w:themeColor="background1" w:themeShade="A6"/>
        </w:rPr>
        <w:tab/>
        <w:t>(</w:t>
      </w:r>
      <w:proofErr w:type="spellStart"/>
      <w:r w:rsidR="005846FA" w:rsidRPr="00BF197B">
        <w:rPr>
          <w:color w:val="A6A6A6" w:themeColor="background1" w:themeShade="A6"/>
        </w:rPr>
        <w:t>Jonghun</w:t>
      </w:r>
      <w:proofErr w:type="spellEnd"/>
      <w:r w:rsidR="005846FA" w:rsidRPr="00BF197B">
        <w:rPr>
          <w:color w:val="A6A6A6" w:themeColor="background1" w:themeShade="A6"/>
        </w:rPr>
        <w:t xml:space="preserve"> Han)</w:t>
      </w:r>
    </w:p>
    <w:p w14:paraId="7F917F8A" w14:textId="59C8395D" w:rsidR="00D60A5F" w:rsidRPr="00BF197B" w:rsidRDefault="00D60A5F" w:rsidP="00D60A5F">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-MAP-CBF</w:t>
      </w:r>
      <w:r w:rsidRPr="00BF197B">
        <w:rPr>
          <w:color w:val="A6A6A6" w:themeColor="background1" w:themeShade="A6"/>
        </w:rPr>
        <w:t>:</w:t>
      </w:r>
    </w:p>
    <w:p w14:paraId="714D90E7" w14:textId="50452AF3" w:rsidR="000A2E63" w:rsidRPr="00BF197B" w:rsidRDefault="00350ADF" w:rsidP="000A2E63">
      <w:pPr>
        <w:pStyle w:val="ListParagraph"/>
        <w:numPr>
          <w:ilvl w:val="1"/>
          <w:numId w:val="25"/>
        </w:numPr>
        <w:rPr>
          <w:color w:val="A6A6A6" w:themeColor="background1" w:themeShade="A6"/>
        </w:rPr>
      </w:pPr>
      <w:hyperlink r:id="rId693" w:history="1">
        <w:r w:rsidR="000A2E63" w:rsidRPr="00BF197B">
          <w:rPr>
            <w:rStyle w:val="Hyperlink"/>
            <w:color w:val="A6A6A6" w:themeColor="background1" w:themeShade="A6"/>
          </w:rPr>
          <w:t>123r1</w:t>
        </w:r>
      </w:hyperlink>
      <w:r w:rsidR="000A2E63" w:rsidRPr="00BF197B">
        <w:rPr>
          <w:color w:val="A6A6A6" w:themeColor="background1" w:themeShade="A6"/>
        </w:rPr>
        <w:tab/>
        <w:t>Channel Sounding for Multi-AP CBF</w:t>
      </w:r>
      <w:r w:rsidR="00C72CCC" w:rsidRPr="00BF197B">
        <w:rPr>
          <w:color w:val="A6A6A6" w:themeColor="background1" w:themeShade="A6"/>
        </w:rPr>
        <w:t xml:space="preserve"> </w:t>
      </w:r>
      <w:r w:rsidR="00C72CCC" w:rsidRPr="00BF197B">
        <w:rPr>
          <w:color w:val="A6A6A6" w:themeColor="background1" w:themeShade="A6"/>
        </w:rPr>
        <w:tab/>
      </w:r>
      <w:r w:rsidR="00C72CCC" w:rsidRPr="00BF197B">
        <w:rPr>
          <w:color w:val="A6A6A6" w:themeColor="background1" w:themeShade="A6"/>
        </w:rPr>
        <w:tab/>
        <w:t>(</w:t>
      </w:r>
      <w:r w:rsidR="000A2E63" w:rsidRPr="00BF197B">
        <w:rPr>
          <w:color w:val="A6A6A6" w:themeColor="background1" w:themeShade="A6"/>
        </w:rPr>
        <w:t>Feng Jiang</w:t>
      </w:r>
      <w:r w:rsidR="00C72CCC" w:rsidRPr="00BF197B">
        <w:rPr>
          <w:color w:val="A6A6A6" w:themeColor="background1" w:themeShade="A6"/>
        </w:rPr>
        <w:t xml:space="preserve">) </w:t>
      </w:r>
      <w:r w:rsidR="00C72CCC" w:rsidRPr="00BF197B">
        <w:rPr>
          <w:color w:val="A6A6A6" w:themeColor="background1" w:themeShade="A6"/>
        </w:rPr>
        <w:tab/>
        <w:t>[SP</w:t>
      </w:r>
      <w:r w:rsidR="00F037CF" w:rsidRPr="00BF197B">
        <w:rPr>
          <w:color w:val="A6A6A6" w:themeColor="background1" w:themeShade="A6"/>
        </w:rPr>
        <w:t>s</w:t>
      </w:r>
      <w:r w:rsidR="00C72CCC" w:rsidRPr="00BF197B">
        <w:rPr>
          <w:color w:val="A6A6A6" w:themeColor="background1" w:themeShade="A6"/>
        </w:rPr>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AF4375">
        <w:rPr>
          <w:highlight w:val="green"/>
        </w:rPr>
        <w:t>2</w:t>
      </w:r>
      <w:r w:rsidR="00F326CB" w:rsidRPr="00AF4375">
        <w:rPr>
          <w:highlight w:val="green"/>
        </w:rPr>
        <w:t>2</w:t>
      </w:r>
      <w:r w:rsidR="00F326CB" w:rsidRPr="00AF4375">
        <w:rPr>
          <w:highlight w:val="green"/>
          <w:vertAlign w:val="superscript"/>
        </w:rPr>
        <w:t>nd</w:t>
      </w:r>
      <w:r w:rsidR="00F326CB" w:rsidRPr="00AF4375">
        <w:rPr>
          <w:highlight w:val="green"/>
        </w:rPr>
        <w:t xml:space="preserve"> </w:t>
      </w:r>
      <w:r w:rsidRPr="00AF4375">
        <w:rPr>
          <w:highlight w:val="green"/>
        </w:rPr>
        <w:t xml:space="preserve">Conf. Call: </w:t>
      </w:r>
      <w:r w:rsidRPr="00AF4375">
        <w:rPr>
          <w:bCs/>
          <w:highlight w:val="green"/>
          <w:lang w:val="en-US"/>
        </w:rPr>
        <w:t>July 2</w:t>
      </w:r>
      <w:r w:rsidRPr="00AF4375">
        <w:rPr>
          <w:highlight w:val="green"/>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94"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95"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9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9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99"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7C215850" w:rsidR="00777E78" w:rsidRPr="00880808" w:rsidRDefault="00350ADF" w:rsidP="00777E78">
      <w:pPr>
        <w:pStyle w:val="ListParagraph"/>
        <w:numPr>
          <w:ilvl w:val="1"/>
          <w:numId w:val="25"/>
        </w:numPr>
        <w:rPr>
          <w:color w:val="A6A6A6" w:themeColor="background1" w:themeShade="A6"/>
        </w:rPr>
      </w:pPr>
      <w:hyperlink r:id="rId700" w:history="1">
        <w:r w:rsidR="0018281D" w:rsidRPr="00AF4375">
          <w:rPr>
            <w:rStyle w:val="Hyperlink"/>
            <w:color w:val="00B050"/>
            <w:sz w:val="22"/>
            <w:szCs w:val="22"/>
          </w:rPr>
          <w:t>442r</w:t>
        </w:r>
        <w:r w:rsidR="00772AA3" w:rsidRPr="00AF4375">
          <w:rPr>
            <w:rStyle w:val="Hyperlink"/>
            <w:color w:val="00B050"/>
            <w:sz w:val="22"/>
            <w:szCs w:val="22"/>
          </w:rPr>
          <w:t>2</w:t>
        </w:r>
      </w:hyperlink>
      <w:r w:rsidR="00772AA3" w:rsidRPr="00AF4375">
        <w:rPr>
          <w:color w:val="00B050"/>
          <w:sz w:val="22"/>
          <w:szCs w:val="22"/>
        </w:rPr>
        <w:t xml:space="preserve"> [SP</w:t>
      </w:r>
      <w:r w:rsidR="00391212" w:rsidRPr="00AF4375">
        <w:rPr>
          <w:color w:val="00B050"/>
          <w:sz w:val="22"/>
          <w:szCs w:val="22"/>
        </w:rPr>
        <w:t xml:space="preserve"> 2, SP 3, SP 4</w:t>
      </w:r>
      <w:r w:rsidR="00772AA3" w:rsidRPr="00AF4375">
        <w:rPr>
          <w:color w:val="00B050"/>
          <w:sz w:val="22"/>
          <w:szCs w:val="22"/>
        </w:rPr>
        <w:t>]</w:t>
      </w:r>
      <w:r w:rsidR="00540F1D" w:rsidRPr="00AF4375">
        <w:rPr>
          <w:color w:val="00B050"/>
          <w:sz w:val="22"/>
          <w:szCs w:val="22"/>
        </w:rPr>
        <w:t xml:space="preserve">, </w:t>
      </w:r>
      <w:hyperlink r:id="rId701" w:history="1">
        <w:r w:rsidR="00540F1D" w:rsidRPr="00880808">
          <w:rPr>
            <w:rStyle w:val="Hyperlink"/>
            <w:color w:val="A6A6A6" w:themeColor="background1" w:themeShade="A6"/>
            <w:sz w:val="22"/>
            <w:szCs w:val="22"/>
          </w:rPr>
          <w:t>357r4</w:t>
        </w:r>
      </w:hyperlink>
      <w:r w:rsidR="006B58E7" w:rsidRPr="00880808">
        <w:rPr>
          <w:color w:val="A6A6A6" w:themeColor="background1" w:themeShade="A6"/>
          <w:sz w:val="22"/>
          <w:szCs w:val="22"/>
        </w:rPr>
        <w:t>x</w:t>
      </w:r>
      <w:r w:rsidR="00540F1D" w:rsidRPr="00880808">
        <w:rPr>
          <w:color w:val="A6A6A6" w:themeColor="background1" w:themeShade="A6"/>
          <w:sz w:val="22"/>
          <w:szCs w:val="22"/>
        </w:rPr>
        <w:t xml:space="preserve"> </w:t>
      </w:r>
      <w:r w:rsidR="006B58E7" w:rsidRPr="00880808">
        <w:rPr>
          <w:color w:val="A6A6A6" w:themeColor="background1" w:themeShade="A6"/>
          <w:sz w:val="22"/>
          <w:szCs w:val="22"/>
        </w:rPr>
        <w:t>[SP 5, SP7</w:t>
      </w:r>
      <w:r w:rsidR="008C2F65" w:rsidRPr="00880808">
        <w:rPr>
          <w:color w:val="A6A6A6" w:themeColor="background1" w:themeShade="A6"/>
          <w:sz w:val="22"/>
          <w:szCs w:val="22"/>
        </w:rPr>
        <w:t xml:space="preserve"> </w:t>
      </w:r>
      <w:r w:rsidR="006B58E7" w:rsidRPr="00880808">
        <w:rPr>
          <w:color w:val="A6A6A6" w:themeColor="background1" w:themeShade="A6"/>
          <w:sz w:val="22"/>
          <w:szCs w:val="22"/>
        </w:rPr>
        <w:t>]</w:t>
      </w:r>
      <w:r w:rsidR="007F539C" w:rsidRPr="00880808">
        <w:rPr>
          <w:color w:val="A6A6A6" w:themeColor="background1" w:themeShade="A6"/>
          <w:sz w:val="22"/>
          <w:szCs w:val="22"/>
        </w:rPr>
        <w:t xml:space="preserve">, </w:t>
      </w:r>
      <w:hyperlink r:id="rId702" w:history="1">
        <w:r w:rsidR="007F539C" w:rsidRPr="00880808">
          <w:rPr>
            <w:rStyle w:val="Hyperlink"/>
            <w:color w:val="A6A6A6" w:themeColor="background1" w:themeShade="A6"/>
            <w:sz w:val="22"/>
            <w:szCs w:val="22"/>
          </w:rPr>
          <w:t>586r4</w:t>
        </w:r>
      </w:hyperlink>
      <w:r w:rsidR="003944A5" w:rsidRPr="00880808">
        <w:rPr>
          <w:color w:val="A6A6A6" w:themeColor="background1" w:themeShade="A6"/>
          <w:sz w:val="22"/>
          <w:szCs w:val="22"/>
        </w:rPr>
        <w:t xml:space="preserve"> [SP </w:t>
      </w:r>
      <w:r w:rsidR="007F539C" w:rsidRPr="00880808">
        <w:rPr>
          <w:color w:val="A6A6A6" w:themeColor="background1" w:themeShade="A6"/>
          <w:sz w:val="22"/>
          <w:szCs w:val="22"/>
        </w:rPr>
        <w:t>2</w:t>
      </w:r>
      <w:r w:rsidR="003944A5" w:rsidRPr="00880808">
        <w:rPr>
          <w:color w:val="A6A6A6" w:themeColor="background1" w:themeShade="A6"/>
          <w:sz w:val="22"/>
          <w:szCs w:val="22"/>
        </w:rPr>
        <w:t>, SP 6]</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lastRenderedPageBreak/>
        <w:t xml:space="preserve">Technical Submissions: </w:t>
      </w:r>
      <w:r w:rsidRPr="0057569E">
        <w:rPr>
          <w:b/>
          <w:bCs/>
          <w:color w:val="000000" w:themeColor="text1"/>
          <w:sz w:val="22"/>
          <w:szCs w:val="22"/>
        </w:rPr>
        <w:t>ML-Constrained Ops. [10 mins if SP only, 30 mins otherwise]</w:t>
      </w:r>
    </w:p>
    <w:p w14:paraId="71C878D5" w14:textId="1997CF71"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 xml:space="preserve">Deferred SPs: </w:t>
      </w:r>
      <w:hyperlink r:id="rId703" w:history="1">
        <w:r w:rsidR="001F22C0" w:rsidRPr="00880808">
          <w:rPr>
            <w:rStyle w:val="Hyperlink"/>
            <w:color w:val="00B050"/>
            <w:sz w:val="22"/>
            <w:szCs w:val="22"/>
          </w:rPr>
          <w:t>26r</w:t>
        </w:r>
        <w:r w:rsidR="00E97151" w:rsidRPr="00880808">
          <w:rPr>
            <w:rStyle w:val="Hyperlink"/>
            <w:color w:val="00B050"/>
            <w:sz w:val="22"/>
            <w:szCs w:val="22"/>
          </w:rPr>
          <w:t>7</w:t>
        </w:r>
      </w:hyperlink>
      <w:r w:rsidR="00E97151" w:rsidRPr="00880808">
        <w:rPr>
          <w:color w:val="00B050"/>
          <w:sz w:val="22"/>
          <w:szCs w:val="22"/>
        </w:rPr>
        <w:t xml:space="preserve"> [SP</w:t>
      </w:r>
      <w:r w:rsidR="00D23129" w:rsidRPr="00880808">
        <w:rPr>
          <w:color w:val="00B050"/>
          <w:sz w:val="22"/>
          <w:szCs w:val="22"/>
        </w:rPr>
        <w:t xml:space="preserve"> 2</w:t>
      </w:r>
      <w:r w:rsidR="00E97151" w:rsidRPr="00880808">
        <w:rPr>
          <w:color w:val="00B050"/>
          <w:sz w:val="22"/>
          <w:szCs w:val="22"/>
        </w:rPr>
        <w:t>]</w:t>
      </w:r>
      <w:r w:rsidR="00B90D98" w:rsidRPr="00880808">
        <w:rPr>
          <w:color w:val="00B050"/>
          <w:sz w:val="22"/>
          <w:szCs w:val="22"/>
        </w:rPr>
        <w:t>,</w:t>
      </w:r>
      <w:r w:rsidR="00B90D98">
        <w:rPr>
          <w:color w:val="000000" w:themeColor="text1"/>
          <w:sz w:val="22"/>
          <w:szCs w:val="22"/>
        </w:rPr>
        <w:t xml:space="preserve"> </w:t>
      </w:r>
      <w:hyperlink r:id="rId704" w:history="1">
        <w:r w:rsidR="00AE03EB" w:rsidRPr="00EB3799">
          <w:rPr>
            <w:rStyle w:val="Hyperlink"/>
            <w:color w:val="BFBFBF" w:themeColor="background1" w:themeShade="BF"/>
            <w:sz w:val="22"/>
            <w:szCs w:val="22"/>
          </w:rPr>
          <w:t>427r2</w:t>
        </w:r>
      </w:hyperlink>
      <w:r w:rsidR="00AE03EB" w:rsidRPr="00EB3799">
        <w:rPr>
          <w:color w:val="BFBFBF" w:themeColor="background1" w:themeShade="BF"/>
          <w:sz w:val="22"/>
          <w:szCs w:val="22"/>
        </w:rPr>
        <w:t xml:space="preserve"> [</w:t>
      </w:r>
      <w:r w:rsidR="00931B1B" w:rsidRPr="00EB3799">
        <w:rPr>
          <w:color w:val="BFBFBF" w:themeColor="background1" w:themeShade="BF"/>
          <w:sz w:val="22"/>
          <w:szCs w:val="22"/>
        </w:rPr>
        <w:t>SP</w:t>
      </w:r>
      <w:r w:rsidR="00AE03EB" w:rsidRPr="00EB3799">
        <w:rPr>
          <w:color w:val="BFBFBF" w:themeColor="background1" w:themeShade="BF"/>
          <w:sz w:val="22"/>
          <w:szCs w:val="22"/>
        </w:rPr>
        <w:t>]</w:t>
      </w:r>
      <w:r w:rsidR="00945F26" w:rsidRPr="00EB3799">
        <w:rPr>
          <w:color w:val="BFBFBF" w:themeColor="background1" w:themeShade="BF"/>
          <w:sz w:val="22"/>
          <w:szCs w:val="22"/>
        </w:rPr>
        <w:t>,</w:t>
      </w:r>
    </w:p>
    <w:p w14:paraId="77FA1E47" w14:textId="30C78866" w:rsidR="00CD7943" w:rsidRPr="00EB3799" w:rsidRDefault="00350ADF" w:rsidP="00CD7943">
      <w:pPr>
        <w:pStyle w:val="ListParagraph"/>
        <w:numPr>
          <w:ilvl w:val="1"/>
          <w:numId w:val="25"/>
        </w:numPr>
        <w:rPr>
          <w:color w:val="00B050"/>
          <w:sz w:val="22"/>
          <w:szCs w:val="22"/>
        </w:rPr>
      </w:pPr>
      <w:hyperlink r:id="rId705" w:history="1">
        <w:r w:rsidR="00CD7943" w:rsidRPr="00EB3799">
          <w:rPr>
            <w:rStyle w:val="Hyperlink"/>
            <w:color w:val="00B050"/>
            <w:sz w:val="22"/>
            <w:szCs w:val="22"/>
          </w:rPr>
          <w:t>638r0</w:t>
        </w:r>
      </w:hyperlink>
      <w:r w:rsidR="00CD7943" w:rsidRPr="00EB3799">
        <w:rPr>
          <w:color w:val="00B050"/>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Pr="00EB3799" w:rsidRDefault="00350ADF" w:rsidP="00CD7943">
      <w:pPr>
        <w:pStyle w:val="ListParagraph"/>
        <w:numPr>
          <w:ilvl w:val="1"/>
          <w:numId w:val="25"/>
        </w:numPr>
        <w:rPr>
          <w:color w:val="00B050"/>
          <w:sz w:val="22"/>
          <w:szCs w:val="22"/>
        </w:rPr>
      </w:pPr>
      <w:hyperlink r:id="rId706" w:history="1">
        <w:r w:rsidR="00CD7943" w:rsidRPr="00EB3799">
          <w:rPr>
            <w:rStyle w:val="Hyperlink"/>
            <w:color w:val="00B050"/>
            <w:sz w:val="22"/>
            <w:szCs w:val="22"/>
          </w:rPr>
          <w:t>661r0</w:t>
        </w:r>
      </w:hyperlink>
      <w:r w:rsidR="00CD7943" w:rsidRPr="00EB3799">
        <w:rPr>
          <w:color w:val="00B050"/>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EB3799" w:rsidRDefault="00350ADF" w:rsidP="00CD7943">
      <w:pPr>
        <w:pStyle w:val="ListParagraph"/>
        <w:numPr>
          <w:ilvl w:val="1"/>
          <w:numId w:val="25"/>
        </w:numPr>
        <w:rPr>
          <w:color w:val="00B050"/>
          <w:sz w:val="22"/>
          <w:szCs w:val="22"/>
        </w:rPr>
      </w:pPr>
      <w:hyperlink r:id="rId707" w:history="1">
        <w:r w:rsidR="00CD7943" w:rsidRPr="00EB3799">
          <w:rPr>
            <w:rStyle w:val="Hyperlink"/>
            <w:color w:val="00B050"/>
            <w:sz w:val="22"/>
            <w:szCs w:val="22"/>
          </w:rPr>
          <w:t>557r0</w:t>
        </w:r>
      </w:hyperlink>
      <w:r w:rsidR="00CD7943" w:rsidRPr="00EB3799">
        <w:rPr>
          <w:color w:val="00B050"/>
          <w:sz w:val="22"/>
          <w:szCs w:val="22"/>
        </w:rPr>
        <w:t xml:space="preserve"> Multiple BSSID for Multi-link Operation </w:t>
      </w:r>
      <w:r w:rsidR="00CD7943" w:rsidRPr="00EB3799">
        <w:rPr>
          <w:color w:val="00B050"/>
          <w:sz w:val="22"/>
          <w:szCs w:val="22"/>
        </w:rPr>
        <w:tab/>
        <w:t xml:space="preserve"> </w:t>
      </w:r>
      <w:r w:rsidR="00CD7943" w:rsidRPr="00EB3799">
        <w:rPr>
          <w:color w:val="00B050"/>
          <w:sz w:val="22"/>
          <w:szCs w:val="22"/>
        </w:rPr>
        <w:tab/>
      </w:r>
      <w:r w:rsidR="00CD7943" w:rsidRPr="00EB3799">
        <w:rPr>
          <w:color w:val="00B050"/>
          <w:sz w:val="22"/>
          <w:szCs w:val="22"/>
        </w:rPr>
        <w:tab/>
        <w:t>(Ming Gan</w:t>
      </w:r>
    </w:p>
    <w:p w14:paraId="5B3CD40E" w14:textId="35C9661D" w:rsidR="00CD7943" w:rsidRPr="00F95132" w:rsidRDefault="00350ADF" w:rsidP="00CD7943">
      <w:pPr>
        <w:pStyle w:val="ListParagraph"/>
        <w:numPr>
          <w:ilvl w:val="1"/>
          <w:numId w:val="25"/>
        </w:numPr>
        <w:rPr>
          <w:color w:val="FF0000"/>
          <w:sz w:val="22"/>
          <w:szCs w:val="22"/>
          <w:highlight w:val="yellow"/>
        </w:rPr>
      </w:pPr>
      <w:hyperlink r:id="rId708" w:history="1">
        <w:r w:rsidR="00CD7943" w:rsidRPr="00F95132">
          <w:rPr>
            <w:rStyle w:val="Hyperlink"/>
            <w:sz w:val="22"/>
            <w:szCs w:val="22"/>
            <w:highlight w:val="yellow"/>
          </w:rPr>
          <w:t>659r1</w:t>
        </w:r>
      </w:hyperlink>
      <w:r w:rsidR="00CD7943" w:rsidRPr="00F95132">
        <w:rPr>
          <w:color w:val="000000" w:themeColor="text1"/>
          <w:sz w:val="22"/>
          <w:szCs w:val="22"/>
          <w:highlight w:val="yellow"/>
        </w:rPr>
        <w:t xml:space="preserve"> TDM Multilink Operation</w:t>
      </w:r>
      <w:r w:rsidR="00CD7943" w:rsidRPr="00F95132">
        <w:rPr>
          <w:color w:val="000000" w:themeColor="text1"/>
          <w:sz w:val="22"/>
          <w:szCs w:val="22"/>
          <w:highlight w:val="yellow"/>
        </w:rPr>
        <w:tab/>
      </w:r>
      <w:r w:rsidR="00CD7943" w:rsidRPr="00F95132">
        <w:rPr>
          <w:color w:val="000000" w:themeColor="text1"/>
          <w:sz w:val="22"/>
          <w:szCs w:val="22"/>
          <w:highlight w:val="yellow"/>
        </w:rPr>
        <w:tab/>
      </w:r>
      <w:r w:rsidR="00CD7943" w:rsidRPr="00F95132">
        <w:rPr>
          <w:color w:val="000000" w:themeColor="text1"/>
          <w:sz w:val="22"/>
          <w:szCs w:val="22"/>
          <w:highlight w:val="yellow"/>
        </w:rPr>
        <w:tab/>
        <w:t>(Sindhu Verma)</w:t>
      </w:r>
      <w:r w:rsidR="00F95132" w:rsidRPr="00F95132">
        <w:rPr>
          <w:color w:val="000000" w:themeColor="text1"/>
          <w:sz w:val="22"/>
          <w:szCs w:val="22"/>
          <w:highlight w:val="yellow"/>
        </w:rPr>
        <w:t xml:space="preserve"> – </w:t>
      </w:r>
      <w:r w:rsidR="00F95132" w:rsidRPr="00F95132">
        <w:rPr>
          <w:color w:val="FF0000"/>
          <w:sz w:val="22"/>
          <w:szCs w:val="22"/>
          <w:highlight w:val="yellow"/>
        </w:rPr>
        <w:t>[Resched</w:t>
      </w:r>
      <w:r w:rsidR="00B64BBE">
        <w:rPr>
          <w:color w:val="FF0000"/>
          <w:sz w:val="22"/>
          <w:szCs w:val="22"/>
          <w:highlight w:val="yellow"/>
        </w:rPr>
        <w:t>ule</w:t>
      </w:r>
      <w:r w:rsidR="00F95132" w:rsidRPr="00F95132">
        <w:rPr>
          <w:color w:val="FF0000"/>
          <w:sz w:val="22"/>
          <w:szCs w:val="22"/>
          <w:highlight w:val="yellow"/>
        </w:rPr>
        <w:t xml:space="preserve"> 06/07]</w:t>
      </w:r>
    </w:p>
    <w:p w14:paraId="63378112" w14:textId="3C2439F4" w:rsidR="00CD7943" w:rsidRDefault="00350ADF" w:rsidP="00CD7943">
      <w:pPr>
        <w:pStyle w:val="ListParagraph"/>
        <w:numPr>
          <w:ilvl w:val="1"/>
          <w:numId w:val="25"/>
        </w:numPr>
        <w:rPr>
          <w:color w:val="00B050"/>
          <w:sz w:val="22"/>
          <w:szCs w:val="22"/>
        </w:rPr>
      </w:pPr>
      <w:hyperlink r:id="rId709" w:history="1">
        <w:r w:rsidR="00CD7943" w:rsidRPr="00EB3799">
          <w:rPr>
            <w:rStyle w:val="Hyperlink"/>
            <w:color w:val="00B050"/>
            <w:sz w:val="22"/>
            <w:szCs w:val="22"/>
          </w:rPr>
          <w:t>688r0</w:t>
        </w:r>
      </w:hyperlink>
      <w:r w:rsidR="00CD7943" w:rsidRPr="00EB3799">
        <w:rPr>
          <w:color w:val="00B050"/>
          <w:sz w:val="22"/>
          <w:szCs w:val="22"/>
        </w:rPr>
        <w:t xml:space="preserve"> ML individual addressed data delivery without BA</w:t>
      </w:r>
      <w:r w:rsidR="00CD7943" w:rsidRPr="00EB3799">
        <w:rPr>
          <w:color w:val="00B050"/>
          <w:sz w:val="22"/>
          <w:szCs w:val="22"/>
        </w:rPr>
        <w:tab/>
        <w:t>(Po-Kai Huang)</w:t>
      </w:r>
    </w:p>
    <w:p w14:paraId="54D01986" w14:textId="380EB2EC" w:rsidR="00EA3183" w:rsidRPr="00962587" w:rsidRDefault="00EA3183" w:rsidP="00EA3183">
      <w:pPr>
        <w:ind w:left="1080"/>
        <w:rPr>
          <w:color w:val="A6A6A6" w:themeColor="background1" w:themeShade="A6"/>
          <w:szCs w:val="22"/>
        </w:rPr>
      </w:pPr>
      <w:r w:rsidRPr="00962587">
        <w:rPr>
          <w:color w:val="A6A6A6" w:themeColor="background1" w:themeShade="A6"/>
          <w:szCs w:val="22"/>
        </w:rPr>
        <w:t>--------------------------------------------------------------------------------------------------------------</w:t>
      </w:r>
    </w:p>
    <w:p w14:paraId="635F8B18"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727r0 MLA link MAC addresses security</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(Duncan Ho)</w:t>
      </w:r>
    </w:p>
    <w:p w14:paraId="636805B6" w14:textId="77777777" w:rsidR="00CD7943" w:rsidRPr="00962587" w:rsidRDefault="00350ADF" w:rsidP="00CD7943">
      <w:pPr>
        <w:pStyle w:val="ListParagraph"/>
        <w:numPr>
          <w:ilvl w:val="1"/>
          <w:numId w:val="25"/>
        </w:numPr>
        <w:rPr>
          <w:color w:val="A6A6A6" w:themeColor="background1" w:themeShade="A6"/>
          <w:sz w:val="22"/>
          <w:szCs w:val="22"/>
        </w:rPr>
      </w:pPr>
      <w:hyperlink r:id="rId710" w:history="1">
        <w:r w:rsidR="00CD7943" w:rsidRPr="00962587">
          <w:rPr>
            <w:rStyle w:val="Hyperlink"/>
            <w:color w:val="A6A6A6" w:themeColor="background1" w:themeShade="A6"/>
            <w:sz w:val="22"/>
            <w:szCs w:val="22"/>
          </w:rPr>
          <w:t>770r0</w:t>
        </w:r>
      </w:hyperlink>
      <w:r w:rsidR="00CD7943" w:rsidRPr="00962587">
        <w:rPr>
          <w:color w:val="A6A6A6" w:themeColor="background1" w:themeShade="A6"/>
          <w:sz w:val="22"/>
          <w:szCs w:val="22"/>
        </w:rPr>
        <w:t xml:space="preserve"> MLO: AID allocation</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(Young Hoon Kwon)</w:t>
      </w:r>
    </w:p>
    <w:p w14:paraId="28B009D6" w14:textId="77777777" w:rsidR="00CD7943" w:rsidRPr="00962587" w:rsidRDefault="00350ADF" w:rsidP="00CD7943">
      <w:pPr>
        <w:pStyle w:val="ListParagraph"/>
        <w:numPr>
          <w:ilvl w:val="1"/>
          <w:numId w:val="25"/>
        </w:numPr>
        <w:rPr>
          <w:color w:val="A6A6A6" w:themeColor="background1" w:themeShade="A6"/>
          <w:sz w:val="22"/>
          <w:szCs w:val="22"/>
        </w:rPr>
      </w:pPr>
      <w:hyperlink r:id="rId711" w:history="1">
        <w:r w:rsidR="00CD7943" w:rsidRPr="00962587">
          <w:rPr>
            <w:rStyle w:val="Hyperlink"/>
            <w:color w:val="A6A6A6" w:themeColor="background1" w:themeShade="A6"/>
            <w:sz w:val="22"/>
            <w:szCs w:val="22"/>
          </w:rPr>
          <w:t>772r0</w:t>
        </w:r>
      </w:hyperlink>
      <w:r w:rsidR="00CD7943" w:rsidRPr="00962587">
        <w:rPr>
          <w:color w:val="A6A6A6" w:themeColor="background1" w:themeShade="A6"/>
          <w:sz w:val="22"/>
          <w:szCs w:val="22"/>
        </w:rPr>
        <w:t xml:space="preserve"> Multi-link element format</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(Rojan Chitrakar)</w:t>
      </w:r>
    </w:p>
    <w:p w14:paraId="04760DBE"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883r0 Multi-link Spatial Multiplexing</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(Yongho Seok)</w:t>
      </w:r>
    </w:p>
    <w:p w14:paraId="3FF9F1F0"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900r0 NSTR MLD operation</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(Young Hoon Kwon)</w:t>
      </w:r>
    </w:p>
    <w:p w14:paraId="72C35BB3" w14:textId="77777777" w:rsidR="00CD7943" w:rsidRPr="00962587" w:rsidRDefault="00CD7943" w:rsidP="00CD7943">
      <w:pPr>
        <w:pStyle w:val="ListParagraph"/>
        <w:numPr>
          <w:ilvl w:val="0"/>
          <w:numId w:val="25"/>
        </w:numPr>
        <w:rPr>
          <w:color w:val="A6A6A6" w:themeColor="background1" w:themeShade="A6"/>
          <w:sz w:val="22"/>
          <w:szCs w:val="22"/>
        </w:rPr>
      </w:pPr>
      <w:r w:rsidRPr="00962587">
        <w:rPr>
          <w:color w:val="A6A6A6" w:themeColor="background1" w:themeShade="A6"/>
          <w:sz w:val="22"/>
          <w:szCs w:val="22"/>
        </w:rPr>
        <w:t xml:space="preserve">Technical Submissions: </w:t>
      </w:r>
      <w:r w:rsidRPr="00962587">
        <w:rPr>
          <w:b/>
          <w:bCs/>
          <w:color w:val="A6A6A6" w:themeColor="background1" w:themeShade="A6"/>
          <w:sz w:val="22"/>
          <w:szCs w:val="22"/>
        </w:rPr>
        <w:t>MAC-General [10 mins if SP only, 30 mins otherwise]</w:t>
      </w:r>
    </w:p>
    <w:p w14:paraId="4BA1E839" w14:textId="77777777" w:rsidR="00CD7943" w:rsidRPr="00962587" w:rsidRDefault="00350ADF" w:rsidP="00CD7943">
      <w:pPr>
        <w:pStyle w:val="ListParagraph"/>
        <w:numPr>
          <w:ilvl w:val="1"/>
          <w:numId w:val="25"/>
        </w:numPr>
        <w:rPr>
          <w:color w:val="A6A6A6" w:themeColor="background1" w:themeShade="A6"/>
          <w:sz w:val="22"/>
          <w:szCs w:val="22"/>
        </w:rPr>
      </w:pPr>
      <w:hyperlink r:id="rId712" w:history="1">
        <w:r w:rsidR="00CD7943" w:rsidRPr="00962587">
          <w:rPr>
            <w:rStyle w:val="Hyperlink"/>
            <w:color w:val="A6A6A6" w:themeColor="background1" w:themeShade="A6"/>
            <w:sz w:val="22"/>
            <w:szCs w:val="22"/>
          </w:rPr>
          <w:t>668r1</w:t>
        </w:r>
      </w:hyperlink>
      <w:r w:rsidR="00CD7943" w:rsidRPr="00962587">
        <w:rPr>
          <w:color w:val="A6A6A6" w:themeColor="background1" w:themeShade="A6"/>
          <w:sz w:val="22"/>
          <w:szCs w:val="22"/>
        </w:rPr>
        <w:t xml:space="preserve"> 320-mhz-bss-configuration-follow-up</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(Po-Kai Huang)</w:t>
      </w:r>
    </w:p>
    <w:p w14:paraId="1D56B8D6" w14:textId="77777777" w:rsidR="00CD7943" w:rsidRPr="00962587" w:rsidRDefault="00350ADF" w:rsidP="00CD7943">
      <w:pPr>
        <w:pStyle w:val="ListParagraph"/>
        <w:numPr>
          <w:ilvl w:val="1"/>
          <w:numId w:val="25"/>
        </w:numPr>
        <w:rPr>
          <w:color w:val="A6A6A6" w:themeColor="background1" w:themeShade="A6"/>
          <w:sz w:val="22"/>
          <w:szCs w:val="22"/>
        </w:rPr>
      </w:pPr>
      <w:hyperlink r:id="rId713" w:history="1">
        <w:r w:rsidR="00CD7943" w:rsidRPr="00962587">
          <w:rPr>
            <w:rStyle w:val="Hyperlink"/>
            <w:color w:val="A6A6A6" w:themeColor="background1" w:themeShade="A6"/>
            <w:sz w:val="22"/>
            <w:szCs w:val="22"/>
          </w:rPr>
          <w:t>684r0</w:t>
        </w:r>
      </w:hyperlink>
      <w:r w:rsidR="00CD7943" w:rsidRPr="00962587">
        <w:rPr>
          <w:color w:val="A6A6A6" w:themeColor="background1" w:themeShade="A6"/>
          <w:sz w:val="22"/>
          <w:szCs w:val="22"/>
        </w:rPr>
        <w:t xml:space="preserve"> BSS channel width configuration</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(Young Hoon Kwon)</w:t>
      </w:r>
    </w:p>
    <w:p w14:paraId="22FDB353" w14:textId="77777777" w:rsidR="00CD7943" w:rsidRPr="00962587" w:rsidRDefault="00350ADF" w:rsidP="00CD7943">
      <w:pPr>
        <w:pStyle w:val="ListParagraph"/>
        <w:numPr>
          <w:ilvl w:val="1"/>
          <w:numId w:val="25"/>
        </w:numPr>
        <w:rPr>
          <w:color w:val="A6A6A6" w:themeColor="background1" w:themeShade="A6"/>
          <w:sz w:val="22"/>
          <w:szCs w:val="22"/>
        </w:rPr>
      </w:pPr>
      <w:hyperlink r:id="rId714" w:history="1">
        <w:r w:rsidR="00CD7943" w:rsidRPr="00962587">
          <w:rPr>
            <w:rStyle w:val="Hyperlink"/>
            <w:color w:val="A6A6A6" w:themeColor="background1" w:themeShade="A6"/>
            <w:sz w:val="22"/>
            <w:szCs w:val="22"/>
          </w:rPr>
          <w:t>712r0</w:t>
        </w:r>
      </w:hyperlink>
      <w:r w:rsidR="00CD7943" w:rsidRPr="00962587">
        <w:rPr>
          <w:color w:val="A6A6A6" w:themeColor="background1" w:themeShade="A6"/>
          <w:sz w:val="22"/>
          <w:szCs w:val="22"/>
        </w:rPr>
        <w:t xml:space="preserve"> BQR for 320MHz</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(Yunbo Li)</w:t>
      </w:r>
    </w:p>
    <w:p w14:paraId="79D538DC"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736r0 EHT SST Operation</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(Yongho Seok)</w:t>
      </w:r>
    </w:p>
    <w:p w14:paraId="03F35B98"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 xml:space="preserve">737r0 Supported EHE-MCSs and spatial streams </w:t>
      </w:r>
      <w:proofErr w:type="spellStart"/>
      <w:r w:rsidRPr="00962587">
        <w:rPr>
          <w:color w:val="A6A6A6" w:themeColor="background1" w:themeShade="A6"/>
          <w:sz w:val="22"/>
          <w:szCs w:val="22"/>
        </w:rPr>
        <w:t>signaling</w:t>
      </w:r>
      <w:proofErr w:type="spellEnd"/>
      <w:r w:rsidRPr="00962587">
        <w:rPr>
          <w:color w:val="A6A6A6" w:themeColor="background1" w:themeShade="A6"/>
          <w:sz w:val="22"/>
          <w:szCs w:val="22"/>
        </w:rPr>
        <w:tab/>
        <w:t>(Yongho Seok)</w:t>
      </w:r>
    </w:p>
    <w:p w14:paraId="2A0D7983"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866r0 GCMP for 11be</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(Laurent Cariou)</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774CF9">
        <w:rPr>
          <w:highlight w:val="green"/>
        </w:rPr>
        <w:t>2</w:t>
      </w:r>
      <w:r w:rsidR="00F326CB" w:rsidRPr="00774CF9">
        <w:rPr>
          <w:highlight w:val="green"/>
        </w:rPr>
        <w:t>2</w:t>
      </w:r>
      <w:r w:rsidR="00F326CB" w:rsidRPr="00774CF9">
        <w:rPr>
          <w:highlight w:val="green"/>
          <w:vertAlign w:val="superscript"/>
        </w:rPr>
        <w:t>nd</w:t>
      </w:r>
      <w:r w:rsidR="00F326CB" w:rsidRPr="00774CF9">
        <w:rPr>
          <w:highlight w:val="green"/>
        </w:rPr>
        <w:t xml:space="preserve"> </w:t>
      </w:r>
      <w:r w:rsidRPr="00774CF9">
        <w:rPr>
          <w:highlight w:val="green"/>
        </w:rPr>
        <w:t xml:space="preserve">Conf. Call: </w:t>
      </w:r>
      <w:r w:rsidRPr="00774CF9">
        <w:rPr>
          <w:bCs/>
          <w:highlight w:val="green"/>
          <w:lang w:val="en-US"/>
        </w:rPr>
        <w:t>July 2</w:t>
      </w:r>
      <w:r w:rsidRPr="00774CF9">
        <w:rPr>
          <w:highlight w:val="green"/>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15"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716"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20"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220F" w:rsidRDefault="00350ADF" w:rsidP="00BC0808">
      <w:pPr>
        <w:pStyle w:val="ListParagraph"/>
        <w:numPr>
          <w:ilvl w:val="1"/>
          <w:numId w:val="25"/>
        </w:numPr>
        <w:rPr>
          <w:color w:val="FFC000"/>
          <w:sz w:val="22"/>
          <w:szCs w:val="22"/>
        </w:rPr>
      </w:pPr>
      <w:hyperlink r:id="rId721" w:history="1">
        <w:r w:rsidR="00BC0808" w:rsidRPr="006F220F">
          <w:rPr>
            <w:rStyle w:val="Hyperlink"/>
            <w:color w:val="FFC000"/>
            <w:sz w:val="22"/>
            <w:szCs w:val="22"/>
          </w:rPr>
          <w:t>798r2</w:t>
        </w:r>
      </w:hyperlink>
      <w:r w:rsidR="00BC0808" w:rsidRPr="006F220F">
        <w:rPr>
          <w:color w:val="FFC000"/>
          <w:sz w:val="22"/>
          <w:szCs w:val="22"/>
        </w:rPr>
        <w:t xml:space="preserve"> </w:t>
      </w:r>
      <w:proofErr w:type="spellStart"/>
      <w:r w:rsidR="00BC0808" w:rsidRPr="006F220F">
        <w:rPr>
          <w:color w:val="FFC000"/>
          <w:sz w:val="22"/>
          <w:szCs w:val="22"/>
        </w:rPr>
        <w:t>Signaling</w:t>
      </w:r>
      <w:proofErr w:type="spellEnd"/>
      <w:r w:rsidR="00BC0808" w:rsidRPr="006F220F">
        <w:rPr>
          <w:color w:val="FFC000"/>
          <w:sz w:val="22"/>
          <w:szCs w:val="22"/>
        </w:rPr>
        <w:t xml:space="preserve"> of RU allocation follow-up</w:t>
      </w:r>
      <w:r w:rsidR="00BC0808" w:rsidRPr="006F220F">
        <w:rPr>
          <w:color w:val="FFC000"/>
          <w:sz w:val="22"/>
          <w:szCs w:val="22"/>
        </w:rPr>
        <w:tab/>
        <w:t xml:space="preserve">                    (Dongguk Lim)</w:t>
      </w:r>
      <w:r w:rsidR="006F0FF3" w:rsidRPr="006F220F">
        <w:rPr>
          <w:color w:val="FFC000"/>
          <w:sz w:val="22"/>
          <w:szCs w:val="22"/>
        </w:rPr>
        <w:tab/>
        <w:t>[SPs]</w:t>
      </w:r>
    </w:p>
    <w:p w14:paraId="6662317B" w14:textId="6E77924D" w:rsidR="00BC0808" w:rsidRPr="0008660F" w:rsidRDefault="00350ADF" w:rsidP="006F0FF3">
      <w:pPr>
        <w:pStyle w:val="ListParagraph"/>
        <w:numPr>
          <w:ilvl w:val="1"/>
          <w:numId w:val="25"/>
        </w:numPr>
        <w:rPr>
          <w:strike/>
          <w:color w:val="FF0000"/>
          <w:sz w:val="22"/>
          <w:szCs w:val="22"/>
        </w:rPr>
      </w:pPr>
      <w:hyperlink r:id="rId722" w:history="1">
        <w:r w:rsidR="00BC0808" w:rsidRPr="0008660F">
          <w:rPr>
            <w:rStyle w:val="Hyperlink"/>
            <w:strike/>
            <w:color w:val="FF0000"/>
            <w:sz w:val="22"/>
            <w:szCs w:val="22"/>
          </w:rPr>
          <w:t>926r0</w:t>
        </w:r>
      </w:hyperlink>
      <w:r w:rsidR="00BC0808" w:rsidRPr="0008660F">
        <w:rPr>
          <w:strike/>
          <w:color w:val="FF0000"/>
          <w:sz w:val="22"/>
          <w:szCs w:val="22"/>
        </w:rPr>
        <w:t xml:space="preserve"> EHT-LTFs Sequences Design</w:t>
      </w:r>
      <w:r w:rsidR="00BC0808" w:rsidRPr="0008660F">
        <w:rPr>
          <w:strike/>
          <w:color w:val="FF0000"/>
          <w:sz w:val="22"/>
          <w:szCs w:val="22"/>
        </w:rPr>
        <w:tab/>
      </w:r>
      <w:r w:rsidR="00BC0808" w:rsidRPr="0008660F">
        <w:rPr>
          <w:strike/>
          <w:color w:val="FF0000"/>
          <w:sz w:val="22"/>
          <w:szCs w:val="22"/>
        </w:rPr>
        <w:tab/>
      </w:r>
      <w:r w:rsidR="00BC0808" w:rsidRPr="0008660F">
        <w:rPr>
          <w:strike/>
          <w:color w:val="FF0000"/>
          <w:sz w:val="22"/>
          <w:szCs w:val="22"/>
        </w:rPr>
        <w:tab/>
        <w:t xml:space="preserve">       (Dandan Liang)</w:t>
      </w:r>
      <w:r w:rsidR="006F0FF3" w:rsidRPr="0008660F">
        <w:rPr>
          <w:strike/>
          <w:color w:val="FF0000"/>
          <w:sz w:val="22"/>
          <w:szCs w:val="22"/>
        </w:rPr>
        <w:t xml:space="preserve"> </w:t>
      </w:r>
      <w:r w:rsidR="006F0FF3" w:rsidRPr="0008660F">
        <w:rPr>
          <w:strike/>
          <w:color w:val="FF0000"/>
          <w:sz w:val="22"/>
          <w:szCs w:val="22"/>
        </w:rPr>
        <w:tab/>
        <w:t>[SPs]</w:t>
      </w:r>
    </w:p>
    <w:p w14:paraId="60111DEA" w14:textId="55A08F59" w:rsidR="00BC0808" w:rsidRPr="0008660F" w:rsidRDefault="00350ADF" w:rsidP="00BC0808">
      <w:pPr>
        <w:pStyle w:val="ListParagraph"/>
        <w:numPr>
          <w:ilvl w:val="1"/>
          <w:numId w:val="25"/>
        </w:numPr>
        <w:rPr>
          <w:color w:val="FFC000"/>
          <w:sz w:val="22"/>
          <w:szCs w:val="22"/>
        </w:rPr>
      </w:pPr>
      <w:hyperlink r:id="rId723" w:history="1">
        <w:r w:rsidR="00BC0808" w:rsidRPr="0008660F">
          <w:rPr>
            <w:rStyle w:val="Hyperlink"/>
            <w:color w:val="FFC000"/>
            <w:sz w:val="22"/>
            <w:szCs w:val="22"/>
          </w:rPr>
          <w:t>930r0</w:t>
        </w:r>
      </w:hyperlink>
      <w:r w:rsidR="00BC0808" w:rsidRPr="0008660F">
        <w:rPr>
          <w:color w:val="FFC000"/>
          <w:sz w:val="22"/>
          <w:szCs w:val="22"/>
        </w:rPr>
        <w:t xml:space="preserve"> Consideration on user specific field in EHT-SIG field  (Dongguk Lim)</w:t>
      </w:r>
      <w:r w:rsidR="006F0FF3" w:rsidRPr="0008660F">
        <w:rPr>
          <w:color w:val="FFC000"/>
          <w:sz w:val="22"/>
          <w:szCs w:val="22"/>
        </w:rPr>
        <w:tab/>
        <w:t>[SPs]</w:t>
      </w:r>
    </w:p>
    <w:p w14:paraId="6A057854" w14:textId="30EC4049" w:rsidR="003E38E5" w:rsidRPr="0008660F" w:rsidRDefault="00350ADF" w:rsidP="00BC0808">
      <w:pPr>
        <w:pStyle w:val="ListParagraph"/>
        <w:numPr>
          <w:ilvl w:val="1"/>
          <w:numId w:val="25"/>
        </w:numPr>
        <w:rPr>
          <w:color w:val="00B050"/>
          <w:sz w:val="22"/>
          <w:szCs w:val="22"/>
        </w:rPr>
      </w:pPr>
      <w:hyperlink r:id="rId724" w:history="1">
        <w:r w:rsidR="003E38E5" w:rsidRPr="0008660F">
          <w:rPr>
            <w:rStyle w:val="Hyperlink"/>
            <w:color w:val="00B050"/>
            <w:sz w:val="22"/>
            <w:szCs w:val="22"/>
          </w:rPr>
          <w:t>953r0</w:t>
        </w:r>
      </w:hyperlink>
      <w:r w:rsidR="003E38E5" w:rsidRPr="0008660F">
        <w:rPr>
          <w:color w:val="00B050"/>
          <w:sz w:val="22"/>
          <w:szCs w:val="22"/>
        </w:rPr>
        <w:t xml:space="preserve"> 320 Channeli</w:t>
      </w:r>
      <w:r w:rsidR="003625DF" w:rsidRPr="0008660F">
        <w:rPr>
          <w:color w:val="00B050"/>
          <w:sz w:val="22"/>
          <w:szCs w:val="22"/>
        </w:rPr>
        <w:t>za</w:t>
      </w:r>
      <w:r w:rsidR="003E38E5" w:rsidRPr="0008660F">
        <w:rPr>
          <w:color w:val="00B050"/>
          <w:sz w:val="22"/>
          <w:szCs w:val="22"/>
        </w:rPr>
        <w:t xml:space="preserve">tion </w:t>
      </w:r>
      <w:r w:rsidR="003E38E5" w:rsidRPr="0008660F">
        <w:rPr>
          <w:color w:val="00B050"/>
          <w:sz w:val="22"/>
          <w:szCs w:val="22"/>
        </w:rPr>
        <w:tab/>
      </w:r>
      <w:r w:rsidR="003E38E5" w:rsidRPr="0008660F">
        <w:rPr>
          <w:color w:val="00B050"/>
          <w:sz w:val="22"/>
          <w:szCs w:val="22"/>
        </w:rPr>
        <w:tab/>
      </w:r>
      <w:r w:rsidR="003E38E5" w:rsidRPr="0008660F">
        <w:rPr>
          <w:color w:val="00B050"/>
          <w:sz w:val="22"/>
          <w:szCs w:val="22"/>
        </w:rPr>
        <w:tab/>
      </w:r>
      <w:r w:rsidR="004362DB" w:rsidRPr="0008660F">
        <w:rPr>
          <w:color w:val="00B050"/>
          <w:sz w:val="22"/>
          <w:szCs w:val="22"/>
        </w:rPr>
        <w:tab/>
      </w:r>
      <w:r w:rsidR="008E6B12" w:rsidRPr="0008660F">
        <w:rPr>
          <w:color w:val="00B050"/>
          <w:sz w:val="22"/>
          <w:szCs w:val="22"/>
        </w:rPr>
        <w:t xml:space="preserve">       </w:t>
      </w:r>
      <w:r w:rsidR="003E38E5" w:rsidRPr="0008660F">
        <w:rPr>
          <w:color w:val="00B050"/>
          <w:sz w:val="22"/>
          <w:szCs w:val="22"/>
        </w:rPr>
        <w:t>(Ron Porat)</w:t>
      </w:r>
      <w:r w:rsidR="003E38E5" w:rsidRPr="0008660F">
        <w:rPr>
          <w:color w:val="00B050"/>
          <w:sz w:val="22"/>
          <w:szCs w:val="22"/>
        </w:rPr>
        <w:tab/>
      </w:r>
    </w:p>
    <w:p w14:paraId="4CA57170" w14:textId="08EB045B" w:rsidR="00B74A57" w:rsidRPr="0008660F" w:rsidRDefault="00350ADF" w:rsidP="00BC0808">
      <w:pPr>
        <w:pStyle w:val="ListParagraph"/>
        <w:numPr>
          <w:ilvl w:val="1"/>
          <w:numId w:val="25"/>
        </w:numPr>
        <w:rPr>
          <w:color w:val="00B050"/>
          <w:sz w:val="22"/>
          <w:szCs w:val="22"/>
        </w:rPr>
      </w:pPr>
      <w:hyperlink r:id="rId725" w:history="1">
        <w:r w:rsidR="00B74A57" w:rsidRPr="0008660F">
          <w:rPr>
            <w:rStyle w:val="Hyperlink"/>
            <w:color w:val="00B050"/>
            <w:sz w:val="22"/>
            <w:szCs w:val="22"/>
          </w:rPr>
          <w:t>954r0</w:t>
        </w:r>
      </w:hyperlink>
      <w:r w:rsidR="00B74A57" w:rsidRPr="0008660F">
        <w:rPr>
          <w:color w:val="00B050"/>
          <w:sz w:val="22"/>
          <w:szCs w:val="22"/>
        </w:rPr>
        <w:t xml:space="preserve"> 240MHz transmission</w:t>
      </w:r>
      <w:r w:rsidR="00B74A57" w:rsidRPr="0008660F">
        <w:rPr>
          <w:color w:val="00B050"/>
          <w:sz w:val="22"/>
          <w:szCs w:val="22"/>
        </w:rPr>
        <w:tab/>
      </w:r>
      <w:r w:rsidR="00B74A57" w:rsidRPr="0008660F">
        <w:rPr>
          <w:color w:val="00B050"/>
          <w:sz w:val="22"/>
          <w:szCs w:val="22"/>
        </w:rPr>
        <w:tab/>
      </w:r>
      <w:r w:rsidR="00B74A57" w:rsidRPr="0008660F">
        <w:rPr>
          <w:color w:val="00B050"/>
          <w:sz w:val="22"/>
          <w:szCs w:val="22"/>
        </w:rPr>
        <w:tab/>
      </w:r>
      <w:r w:rsidR="00B74A57" w:rsidRPr="0008660F">
        <w:rPr>
          <w:color w:val="00B050"/>
          <w:sz w:val="22"/>
          <w:szCs w:val="22"/>
        </w:rPr>
        <w:tab/>
        <w:t xml:space="preserve">     </w:t>
      </w:r>
      <w:r w:rsidR="00B95029" w:rsidRPr="0008660F">
        <w:rPr>
          <w:color w:val="00B050"/>
          <w:sz w:val="22"/>
          <w:szCs w:val="22"/>
        </w:rPr>
        <w:t xml:space="preserve"> </w:t>
      </w:r>
      <w:r w:rsidR="008E6B12" w:rsidRPr="0008660F">
        <w:rPr>
          <w:color w:val="00B050"/>
          <w:sz w:val="22"/>
          <w:szCs w:val="22"/>
        </w:rPr>
        <w:t xml:space="preserve"> (</w:t>
      </w:r>
      <w:r w:rsidR="00B74A57" w:rsidRPr="0008660F">
        <w:rPr>
          <w:color w:val="00B050"/>
          <w:sz w:val="22"/>
          <w:szCs w:val="22"/>
        </w:rPr>
        <w:t>Xiaogang Chen</w:t>
      </w:r>
      <w:r w:rsidR="00B95029" w:rsidRPr="0008660F">
        <w:rPr>
          <w:color w:val="00B050"/>
          <w:sz w:val="22"/>
          <w:szCs w:val="22"/>
        </w:rPr>
        <w:t>)</w:t>
      </w:r>
    </w:p>
    <w:p w14:paraId="7F7C471D" w14:textId="1E4385B1" w:rsidR="003169CC" w:rsidRDefault="003169CC" w:rsidP="003169CC">
      <w:pPr>
        <w:pStyle w:val="ListParagraph"/>
        <w:numPr>
          <w:ilvl w:val="1"/>
          <w:numId w:val="25"/>
        </w:numPr>
        <w:rPr>
          <w:color w:val="00B050"/>
          <w:sz w:val="22"/>
          <w:szCs w:val="22"/>
        </w:rPr>
      </w:pPr>
      <w:hyperlink r:id="rId726" w:history="1">
        <w:r w:rsidRPr="003169CC">
          <w:rPr>
            <w:rStyle w:val="Hyperlink"/>
            <w:color w:val="00B050"/>
            <w:sz w:val="22"/>
            <w:szCs w:val="22"/>
          </w:rPr>
          <w:t>960r0</w:t>
        </w:r>
      </w:hyperlink>
      <w:r w:rsidRPr="003169CC">
        <w:rPr>
          <w:color w:val="00B050"/>
          <w:sz w:val="22"/>
          <w:szCs w:val="22"/>
        </w:rPr>
        <w:t xml:space="preserve"> Consideration on 240MHz</w:t>
      </w:r>
      <w:r w:rsidRPr="003169CC">
        <w:rPr>
          <w:color w:val="00B050"/>
          <w:sz w:val="22"/>
          <w:szCs w:val="22"/>
        </w:rPr>
        <w:tab/>
      </w:r>
      <w:r w:rsidRPr="003169CC">
        <w:rPr>
          <w:color w:val="00B050"/>
          <w:sz w:val="22"/>
          <w:szCs w:val="22"/>
        </w:rPr>
        <w:tab/>
      </w:r>
      <w:r w:rsidRPr="003169CC">
        <w:rPr>
          <w:color w:val="00B050"/>
          <w:sz w:val="22"/>
          <w:szCs w:val="22"/>
        </w:rPr>
        <w:tab/>
        <w:t xml:space="preserve">       (Eunsung Park)</w:t>
      </w:r>
    </w:p>
    <w:p w14:paraId="1F6C9ABD" w14:textId="03899FCD" w:rsidR="00EE646F" w:rsidRPr="00190DD3" w:rsidRDefault="00EE646F" w:rsidP="00EE646F">
      <w:pPr>
        <w:ind w:left="1080"/>
        <w:rPr>
          <w:color w:val="A6A6A6" w:themeColor="background1" w:themeShade="A6"/>
          <w:szCs w:val="22"/>
        </w:rPr>
      </w:pPr>
      <w:r w:rsidRPr="00190DD3">
        <w:rPr>
          <w:color w:val="A6A6A6" w:themeColor="background1" w:themeShade="A6"/>
          <w:szCs w:val="22"/>
        </w:rPr>
        <w:t>-----------------------------------------------------------------------------------------------------------------</w:t>
      </w:r>
    </w:p>
    <w:p w14:paraId="75AEC590" w14:textId="3EA9C04F" w:rsidR="00BD4AED" w:rsidRPr="00190DD3" w:rsidRDefault="00350ADF" w:rsidP="00BD4AED">
      <w:pPr>
        <w:pStyle w:val="ListParagraph"/>
        <w:numPr>
          <w:ilvl w:val="1"/>
          <w:numId w:val="25"/>
        </w:numPr>
        <w:rPr>
          <w:color w:val="A6A6A6" w:themeColor="background1" w:themeShade="A6"/>
          <w:sz w:val="22"/>
          <w:szCs w:val="22"/>
        </w:rPr>
      </w:pPr>
      <w:hyperlink r:id="rId727" w:history="1">
        <w:r w:rsidR="00BD4AED" w:rsidRPr="00190DD3">
          <w:rPr>
            <w:rStyle w:val="Hyperlink"/>
            <w:color w:val="A6A6A6" w:themeColor="background1" w:themeShade="A6"/>
            <w:sz w:val="22"/>
            <w:szCs w:val="22"/>
          </w:rPr>
          <w:t>959r0</w:t>
        </w:r>
      </w:hyperlink>
      <w:r w:rsidR="00BD4AED" w:rsidRPr="00190DD3">
        <w:rPr>
          <w:color w:val="A6A6A6" w:themeColor="background1" w:themeShade="A6"/>
          <w:sz w:val="22"/>
          <w:szCs w:val="22"/>
        </w:rPr>
        <w:t xml:space="preserve"> Thoughts on U-SIG Contents</w:t>
      </w:r>
      <w:r w:rsidR="00BD4AED" w:rsidRPr="00190DD3">
        <w:rPr>
          <w:color w:val="A6A6A6" w:themeColor="background1" w:themeShade="A6"/>
          <w:sz w:val="22"/>
          <w:szCs w:val="22"/>
        </w:rPr>
        <w:tab/>
        <w:t xml:space="preserve">             </w:t>
      </w:r>
      <w:r w:rsidR="00BD4AED" w:rsidRPr="00190DD3">
        <w:rPr>
          <w:color w:val="A6A6A6" w:themeColor="background1" w:themeShade="A6"/>
          <w:sz w:val="22"/>
          <w:szCs w:val="22"/>
        </w:rPr>
        <w:tab/>
      </w:r>
      <w:r w:rsidR="00BD4AED" w:rsidRPr="00190DD3">
        <w:rPr>
          <w:color w:val="A6A6A6" w:themeColor="background1" w:themeShade="A6"/>
          <w:sz w:val="22"/>
          <w:szCs w:val="22"/>
        </w:rPr>
        <w:tab/>
      </w:r>
      <w:r w:rsidR="008E6B12" w:rsidRPr="00190DD3">
        <w:rPr>
          <w:color w:val="A6A6A6" w:themeColor="background1" w:themeShade="A6"/>
          <w:sz w:val="22"/>
          <w:szCs w:val="22"/>
        </w:rPr>
        <w:t xml:space="preserve">       </w:t>
      </w:r>
      <w:r w:rsidR="00BD4AED" w:rsidRPr="00190DD3">
        <w:rPr>
          <w:color w:val="A6A6A6" w:themeColor="background1" w:themeShade="A6"/>
          <w:sz w:val="22"/>
          <w:szCs w:val="22"/>
        </w:rPr>
        <w:t>(Wook Bong Lee)</w:t>
      </w:r>
    </w:p>
    <w:p w14:paraId="3E74509E" w14:textId="77777777" w:rsidR="00EE646F" w:rsidRPr="00190DD3" w:rsidRDefault="00EE646F" w:rsidP="00EE646F">
      <w:pPr>
        <w:pStyle w:val="ListParagraph"/>
        <w:numPr>
          <w:ilvl w:val="1"/>
          <w:numId w:val="25"/>
        </w:numPr>
        <w:rPr>
          <w:color w:val="A6A6A6" w:themeColor="background1" w:themeShade="A6"/>
          <w:sz w:val="22"/>
          <w:szCs w:val="22"/>
        </w:rPr>
      </w:pPr>
      <w:hyperlink r:id="rId728" w:history="1">
        <w:r w:rsidRPr="00190DD3">
          <w:rPr>
            <w:rStyle w:val="Hyperlink"/>
            <w:color w:val="A6A6A6" w:themeColor="background1" w:themeShade="A6"/>
            <w:sz w:val="22"/>
            <w:szCs w:val="22"/>
          </w:rPr>
          <w:t>969r0</w:t>
        </w:r>
      </w:hyperlink>
      <w:r w:rsidRPr="00190DD3">
        <w:rPr>
          <w:color w:val="A6A6A6" w:themeColor="background1" w:themeShade="A6"/>
          <w:sz w:val="22"/>
          <w:szCs w:val="22"/>
        </w:rPr>
        <w:t xml:space="preserve"> Bandwidth Indication for EHT PPDU </w:t>
      </w:r>
      <w:r w:rsidRPr="00190DD3">
        <w:rPr>
          <w:color w:val="A6A6A6" w:themeColor="background1" w:themeShade="A6"/>
          <w:sz w:val="22"/>
          <w:szCs w:val="22"/>
        </w:rPr>
        <w:tab/>
      </w:r>
      <w:r w:rsidRPr="00190DD3">
        <w:rPr>
          <w:color w:val="A6A6A6" w:themeColor="background1" w:themeShade="A6"/>
          <w:sz w:val="22"/>
          <w:szCs w:val="22"/>
        </w:rPr>
        <w:tab/>
        <w:t xml:space="preserve">       (Ross Jian Yu)</w:t>
      </w:r>
    </w:p>
    <w:p w14:paraId="17D6D466" w14:textId="1ECC3B89" w:rsidR="00826C85" w:rsidRPr="00190DD3" w:rsidRDefault="00350ADF" w:rsidP="00826C85">
      <w:pPr>
        <w:pStyle w:val="ListParagraph"/>
        <w:numPr>
          <w:ilvl w:val="1"/>
          <w:numId w:val="25"/>
        </w:numPr>
        <w:rPr>
          <w:color w:val="A6A6A6" w:themeColor="background1" w:themeShade="A6"/>
          <w:sz w:val="22"/>
          <w:szCs w:val="22"/>
        </w:rPr>
      </w:pPr>
      <w:hyperlink r:id="rId729" w:history="1">
        <w:r w:rsidR="00826C85" w:rsidRPr="00190DD3">
          <w:rPr>
            <w:rStyle w:val="Hyperlink"/>
            <w:color w:val="A6A6A6" w:themeColor="background1" w:themeShade="A6"/>
            <w:sz w:val="22"/>
            <w:szCs w:val="22"/>
          </w:rPr>
          <w:t>961r0</w:t>
        </w:r>
      </w:hyperlink>
      <w:r w:rsidR="00826C85" w:rsidRPr="00190DD3">
        <w:rPr>
          <w:color w:val="A6A6A6" w:themeColor="background1" w:themeShade="A6"/>
          <w:sz w:val="22"/>
          <w:szCs w:val="22"/>
        </w:rPr>
        <w:t xml:space="preserve"> Pilot mapping and sequences for data section in 11be </w:t>
      </w:r>
      <w:r w:rsidR="008E6B12" w:rsidRPr="00190DD3">
        <w:rPr>
          <w:color w:val="A6A6A6" w:themeColor="background1" w:themeShade="A6"/>
          <w:sz w:val="22"/>
          <w:szCs w:val="22"/>
        </w:rPr>
        <w:t xml:space="preserve">  </w:t>
      </w:r>
      <w:r w:rsidR="00826C85" w:rsidRPr="00190DD3">
        <w:rPr>
          <w:color w:val="A6A6A6" w:themeColor="background1" w:themeShade="A6"/>
          <w:sz w:val="22"/>
          <w:szCs w:val="22"/>
        </w:rPr>
        <w:t>(</w:t>
      </w:r>
      <w:proofErr w:type="spellStart"/>
      <w:r w:rsidR="00826C85" w:rsidRPr="00190DD3">
        <w:rPr>
          <w:color w:val="A6A6A6" w:themeColor="background1" w:themeShade="A6"/>
          <w:sz w:val="22"/>
          <w:szCs w:val="22"/>
        </w:rPr>
        <w:t>Jinyoung</w:t>
      </w:r>
      <w:proofErr w:type="spellEnd"/>
      <w:r w:rsidR="00826C85" w:rsidRPr="00190DD3">
        <w:rPr>
          <w:color w:val="A6A6A6" w:themeColor="background1" w:themeShade="A6"/>
          <w:sz w:val="22"/>
          <w:szCs w:val="22"/>
        </w:rPr>
        <w:t xml:space="preserve"> Chun)</w:t>
      </w:r>
    </w:p>
    <w:p w14:paraId="57046C49" w14:textId="18671BA4" w:rsidR="00826C85" w:rsidRPr="00190DD3" w:rsidRDefault="00350ADF" w:rsidP="00826C85">
      <w:pPr>
        <w:pStyle w:val="ListParagraph"/>
        <w:numPr>
          <w:ilvl w:val="1"/>
          <w:numId w:val="25"/>
        </w:numPr>
        <w:rPr>
          <w:color w:val="A6A6A6" w:themeColor="background1" w:themeShade="A6"/>
          <w:sz w:val="22"/>
          <w:szCs w:val="22"/>
        </w:rPr>
      </w:pPr>
      <w:hyperlink r:id="rId730" w:history="1">
        <w:r w:rsidR="00826C85" w:rsidRPr="00190DD3">
          <w:rPr>
            <w:rStyle w:val="Hyperlink"/>
            <w:color w:val="A6A6A6" w:themeColor="background1" w:themeShade="A6"/>
            <w:sz w:val="22"/>
            <w:szCs w:val="22"/>
          </w:rPr>
          <w:t>962r0</w:t>
        </w:r>
      </w:hyperlink>
      <w:r w:rsidR="00826C85" w:rsidRPr="00190DD3">
        <w:rPr>
          <w:color w:val="A6A6A6" w:themeColor="background1" w:themeShade="A6"/>
          <w:sz w:val="22"/>
          <w:szCs w:val="22"/>
        </w:rPr>
        <w:t xml:space="preserve"> 1x EHT LTF sequence </w:t>
      </w:r>
      <w:r w:rsidR="00CA3FEA" w:rsidRPr="00190DD3">
        <w:rPr>
          <w:color w:val="A6A6A6" w:themeColor="background1" w:themeShade="A6"/>
          <w:sz w:val="22"/>
          <w:szCs w:val="22"/>
        </w:rPr>
        <w:tab/>
      </w:r>
      <w:r w:rsidR="00CA3FEA" w:rsidRPr="00190DD3">
        <w:rPr>
          <w:color w:val="A6A6A6" w:themeColor="background1" w:themeShade="A6"/>
          <w:sz w:val="22"/>
          <w:szCs w:val="22"/>
        </w:rPr>
        <w:tab/>
      </w:r>
      <w:r w:rsidR="00CA3FEA" w:rsidRPr="00190DD3">
        <w:rPr>
          <w:color w:val="A6A6A6" w:themeColor="background1" w:themeShade="A6"/>
          <w:sz w:val="22"/>
          <w:szCs w:val="22"/>
        </w:rPr>
        <w:tab/>
      </w:r>
      <w:r w:rsidR="00CA3FEA" w:rsidRPr="00190DD3">
        <w:rPr>
          <w:color w:val="A6A6A6" w:themeColor="background1" w:themeShade="A6"/>
          <w:sz w:val="22"/>
          <w:szCs w:val="22"/>
        </w:rPr>
        <w:tab/>
      </w:r>
      <w:r w:rsidR="008E6B12" w:rsidRPr="00190DD3">
        <w:rPr>
          <w:color w:val="A6A6A6" w:themeColor="background1" w:themeShade="A6"/>
          <w:sz w:val="22"/>
          <w:szCs w:val="22"/>
        </w:rPr>
        <w:t xml:space="preserve">       </w:t>
      </w:r>
      <w:r w:rsidR="00826C85" w:rsidRPr="00190DD3">
        <w:rPr>
          <w:color w:val="A6A6A6" w:themeColor="background1" w:themeShade="A6"/>
          <w:sz w:val="22"/>
          <w:szCs w:val="22"/>
        </w:rPr>
        <w:t>(</w:t>
      </w:r>
      <w:proofErr w:type="spellStart"/>
      <w:r w:rsidR="00826C85" w:rsidRPr="00190DD3">
        <w:rPr>
          <w:color w:val="A6A6A6" w:themeColor="background1" w:themeShade="A6"/>
          <w:sz w:val="22"/>
          <w:szCs w:val="22"/>
        </w:rPr>
        <w:t>Jinyoung</w:t>
      </w:r>
      <w:proofErr w:type="spellEnd"/>
      <w:r w:rsidR="00826C85" w:rsidRPr="00190DD3">
        <w:rPr>
          <w:color w:val="A6A6A6" w:themeColor="background1" w:themeShade="A6"/>
          <w:sz w:val="22"/>
          <w:szCs w:val="22"/>
        </w:rPr>
        <w:t xml:space="preserve"> Chun)</w:t>
      </w:r>
    </w:p>
    <w:p w14:paraId="1515A0CB" w14:textId="77777777" w:rsidR="00EE646F" w:rsidRPr="00190DD3" w:rsidRDefault="00EE646F" w:rsidP="00EE646F">
      <w:pPr>
        <w:pStyle w:val="ListParagraph"/>
        <w:numPr>
          <w:ilvl w:val="1"/>
          <w:numId w:val="25"/>
        </w:numPr>
        <w:rPr>
          <w:color w:val="A6A6A6" w:themeColor="background1" w:themeShade="A6"/>
          <w:sz w:val="22"/>
          <w:szCs w:val="22"/>
        </w:rPr>
      </w:pPr>
      <w:hyperlink r:id="rId731" w:history="1">
        <w:r w:rsidRPr="00190DD3">
          <w:rPr>
            <w:rStyle w:val="Hyperlink"/>
            <w:color w:val="A6A6A6" w:themeColor="background1" w:themeShade="A6"/>
            <w:sz w:val="22"/>
            <w:szCs w:val="22"/>
          </w:rPr>
          <w:t>978r0</w:t>
        </w:r>
      </w:hyperlink>
      <w:r w:rsidRPr="00190DD3">
        <w:rPr>
          <w:color w:val="A6A6A6" w:themeColor="background1" w:themeShade="A6"/>
          <w:sz w:val="22"/>
          <w:szCs w:val="22"/>
        </w:rPr>
        <w:t xml:space="preserve"> 1x EHT-LTF Sequences Design</w:t>
      </w:r>
      <w:r w:rsidRPr="00190DD3">
        <w:rPr>
          <w:color w:val="A6A6A6" w:themeColor="background1" w:themeShade="A6"/>
          <w:sz w:val="22"/>
          <w:szCs w:val="22"/>
        </w:rPr>
        <w:tab/>
      </w:r>
      <w:r w:rsidRPr="00190DD3">
        <w:rPr>
          <w:color w:val="A6A6A6" w:themeColor="background1" w:themeShade="A6"/>
          <w:sz w:val="22"/>
          <w:szCs w:val="22"/>
        </w:rPr>
        <w:tab/>
      </w:r>
      <w:r w:rsidRPr="00190DD3">
        <w:rPr>
          <w:color w:val="A6A6A6" w:themeColor="background1" w:themeShade="A6"/>
          <w:sz w:val="22"/>
          <w:szCs w:val="22"/>
        </w:rPr>
        <w:tab/>
        <w:t xml:space="preserve">       (Dandan Liang)</w:t>
      </w:r>
    </w:p>
    <w:p w14:paraId="6526D844" w14:textId="77777777" w:rsidR="00EE646F" w:rsidRPr="00190DD3" w:rsidRDefault="00EE646F" w:rsidP="00EE646F">
      <w:pPr>
        <w:pStyle w:val="ListParagraph"/>
        <w:numPr>
          <w:ilvl w:val="1"/>
          <w:numId w:val="25"/>
        </w:numPr>
        <w:rPr>
          <w:color w:val="A6A6A6" w:themeColor="background1" w:themeShade="A6"/>
          <w:sz w:val="22"/>
          <w:szCs w:val="22"/>
        </w:rPr>
      </w:pPr>
      <w:hyperlink r:id="rId732" w:history="1">
        <w:r w:rsidRPr="00190DD3">
          <w:rPr>
            <w:rStyle w:val="Hyperlink"/>
            <w:color w:val="A6A6A6" w:themeColor="background1" w:themeShade="A6"/>
            <w:sz w:val="22"/>
            <w:szCs w:val="22"/>
          </w:rPr>
          <w:t>986r0</w:t>
        </w:r>
      </w:hyperlink>
      <w:r w:rsidRPr="00190DD3">
        <w:rPr>
          <w:color w:val="A6A6A6" w:themeColor="background1" w:themeShade="A6"/>
          <w:sz w:val="22"/>
          <w:szCs w:val="22"/>
        </w:rPr>
        <w:t xml:space="preserve"> DCM for range extension in 6GHz LPI band</w:t>
      </w:r>
      <w:r w:rsidRPr="00190DD3">
        <w:rPr>
          <w:color w:val="A6A6A6" w:themeColor="background1" w:themeShade="A6"/>
          <w:sz w:val="22"/>
          <w:szCs w:val="22"/>
        </w:rPr>
        <w:tab/>
        <w:t xml:space="preserve">       (Jianhan Liu)</w:t>
      </w:r>
    </w:p>
    <w:p w14:paraId="469C18C0" w14:textId="5A863FBA" w:rsidR="007E68B1" w:rsidRPr="00190DD3" w:rsidRDefault="00350ADF" w:rsidP="00382D75">
      <w:pPr>
        <w:pStyle w:val="ListParagraph"/>
        <w:numPr>
          <w:ilvl w:val="1"/>
          <w:numId w:val="25"/>
        </w:numPr>
        <w:rPr>
          <w:color w:val="A6A6A6" w:themeColor="background1" w:themeShade="A6"/>
          <w:sz w:val="22"/>
          <w:szCs w:val="22"/>
        </w:rPr>
      </w:pPr>
      <w:hyperlink r:id="rId733" w:history="1">
        <w:r w:rsidR="007E68B1" w:rsidRPr="00190DD3">
          <w:rPr>
            <w:rStyle w:val="Hyperlink"/>
            <w:color w:val="A6A6A6" w:themeColor="background1" w:themeShade="A6"/>
            <w:sz w:val="22"/>
            <w:szCs w:val="22"/>
          </w:rPr>
          <w:t>965r0</w:t>
        </w:r>
      </w:hyperlink>
      <w:r w:rsidR="007E68B1" w:rsidRPr="00190DD3">
        <w:rPr>
          <w:color w:val="A6A6A6" w:themeColor="background1" w:themeShade="A6"/>
          <w:sz w:val="22"/>
          <w:szCs w:val="22"/>
        </w:rPr>
        <w:t xml:space="preserve"> 6GHz LPI Range Extension</w:t>
      </w:r>
      <w:r w:rsidR="007E68B1" w:rsidRPr="00190DD3">
        <w:rPr>
          <w:color w:val="A6A6A6" w:themeColor="background1" w:themeShade="A6"/>
          <w:sz w:val="22"/>
          <w:szCs w:val="22"/>
        </w:rPr>
        <w:tab/>
      </w:r>
      <w:r w:rsidR="007E68B1" w:rsidRPr="00190DD3">
        <w:rPr>
          <w:color w:val="A6A6A6" w:themeColor="background1" w:themeShade="A6"/>
          <w:sz w:val="22"/>
          <w:szCs w:val="22"/>
        </w:rPr>
        <w:tab/>
      </w:r>
      <w:r w:rsidR="007E68B1" w:rsidRPr="00190DD3">
        <w:rPr>
          <w:color w:val="A6A6A6" w:themeColor="background1" w:themeShade="A6"/>
          <w:sz w:val="22"/>
          <w:szCs w:val="22"/>
        </w:rPr>
        <w:tab/>
      </w:r>
      <w:r w:rsidR="0063237B" w:rsidRPr="00190DD3">
        <w:rPr>
          <w:color w:val="A6A6A6" w:themeColor="background1" w:themeShade="A6"/>
          <w:sz w:val="22"/>
          <w:szCs w:val="22"/>
        </w:rPr>
        <w:t xml:space="preserve">       (</w:t>
      </w:r>
      <w:r w:rsidR="007E68B1" w:rsidRPr="00190DD3">
        <w:rPr>
          <w:color w:val="A6A6A6" w:themeColor="background1" w:themeShade="A6"/>
          <w:sz w:val="22"/>
          <w:szCs w:val="22"/>
        </w:rPr>
        <w:t>Ron Porat</w:t>
      </w:r>
      <w:r w:rsidR="0063237B" w:rsidRPr="00190DD3">
        <w:rPr>
          <w:color w:val="A6A6A6" w:themeColor="background1" w:themeShade="A6"/>
          <w:sz w:val="22"/>
          <w:szCs w:val="22"/>
        </w:rPr>
        <w:t>)</w:t>
      </w:r>
    </w:p>
    <w:p w14:paraId="5C54954A" w14:textId="7381910A" w:rsidR="00CB6FA8" w:rsidRPr="00190DD3" w:rsidRDefault="00CB6FA8" w:rsidP="00CB6FA8">
      <w:pPr>
        <w:pStyle w:val="ListParagraph"/>
        <w:numPr>
          <w:ilvl w:val="1"/>
          <w:numId w:val="25"/>
        </w:numPr>
        <w:rPr>
          <w:color w:val="A6A6A6" w:themeColor="background1" w:themeShade="A6"/>
          <w:sz w:val="22"/>
          <w:szCs w:val="22"/>
        </w:rPr>
      </w:pPr>
      <w:r w:rsidRPr="00190DD3">
        <w:rPr>
          <w:color w:val="A6A6A6" w:themeColor="background1" w:themeShade="A6"/>
          <w:sz w:val="22"/>
          <w:szCs w:val="22"/>
        </w:rPr>
        <w:t>970r0 Multi-RU indication in RU allocation subfield</w:t>
      </w:r>
      <w:r w:rsidRPr="00190DD3">
        <w:rPr>
          <w:color w:val="A6A6A6" w:themeColor="background1" w:themeShade="A6"/>
          <w:sz w:val="22"/>
          <w:szCs w:val="22"/>
        </w:rPr>
        <w:tab/>
        <w:t xml:space="preserve">       (Ross Jian Yu)</w:t>
      </w:r>
    </w:p>
    <w:p w14:paraId="22059325" w14:textId="786EA87A" w:rsidR="00CB6FA8" w:rsidRPr="00190DD3" w:rsidRDefault="00350ADF" w:rsidP="00CB6FA8">
      <w:pPr>
        <w:pStyle w:val="ListParagraph"/>
        <w:numPr>
          <w:ilvl w:val="1"/>
          <w:numId w:val="25"/>
        </w:numPr>
        <w:rPr>
          <w:color w:val="A6A6A6" w:themeColor="background1" w:themeShade="A6"/>
          <w:sz w:val="22"/>
          <w:szCs w:val="22"/>
        </w:rPr>
      </w:pPr>
      <w:hyperlink r:id="rId734" w:history="1">
        <w:r w:rsidR="00CB6FA8" w:rsidRPr="00190DD3">
          <w:rPr>
            <w:rStyle w:val="Hyperlink"/>
            <w:color w:val="A6A6A6" w:themeColor="background1" w:themeShade="A6"/>
            <w:sz w:val="22"/>
            <w:szCs w:val="22"/>
          </w:rPr>
          <w:t>971r0</w:t>
        </w:r>
      </w:hyperlink>
      <w:r w:rsidR="00CB6FA8" w:rsidRPr="00190DD3">
        <w:rPr>
          <w:color w:val="A6A6A6" w:themeColor="background1" w:themeShade="A6"/>
          <w:sz w:val="22"/>
          <w:szCs w:val="22"/>
        </w:rPr>
        <w:t xml:space="preserve"> Spoofing indication in EHT-SIG</w:t>
      </w:r>
      <w:r w:rsidR="00CB6FA8" w:rsidRPr="00190DD3">
        <w:rPr>
          <w:color w:val="A6A6A6" w:themeColor="background1" w:themeShade="A6"/>
          <w:sz w:val="22"/>
          <w:szCs w:val="22"/>
        </w:rPr>
        <w:tab/>
        <w:t xml:space="preserve">                       </w:t>
      </w:r>
      <w:r w:rsidR="000F6C8D" w:rsidRPr="00190DD3">
        <w:rPr>
          <w:color w:val="A6A6A6" w:themeColor="background1" w:themeShade="A6"/>
          <w:sz w:val="22"/>
          <w:szCs w:val="22"/>
        </w:rPr>
        <w:tab/>
        <w:t xml:space="preserve">       </w:t>
      </w:r>
      <w:r w:rsidR="00CB6FA8" w:rsidRPr="00190DD3">
        <w:rPr>
          <w:color w:val="A6A6A6" w:themeColor="background1" w:themeShade="A6"/>
          <w:sz w:val="22"/>
          <w:szCs w:val="22"/>
        </w:rPr>
        <w:t>(</w:t>
      </w:r>
      <w:proofErr w:type="spellStart"/>
      <w:r w:rsidR="00CB6FA8" w:rsidRPr="00190DD3">
        <w:rPr>
          <w:color w:val="A6A6A6" w:themeColor="background1" w:themeShade="A6"/>
          <w:sz w:val="22"/>
          <w:szCs w:val="22"/>
        </w:rPr>
        <w:t>Mengshi</w:t>
      </w:r>
      <w:proofErr w:type="spellEnd"/>
      <w:r w:rsidR="00CB6FA8" w:rsidRPr="00190DD3">
        <w:rPr>
          <w:color w:val="A6A6A6" w:themeColor="background1" w:themeShade="A6"/>
          <w:sz w:val="22"/>
          <w:szCs w:val="22"/>
        </w:rPr>
        <w:t xml:space="preserve"> Hu)</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rsidRPr="00CF2769">
        <w:rPr>
          <w:highlight w:val="red"/>
        </w:rPr>
        <w:t>2</w:t>
      </w:r>
      <w:r w:rsidR="00F326CB" w:rsidRPr="00CF2769">
        <w:rPr>
          <w:highlight w:val="red"/>
        </w:rPr>
        <w:t>3</w:t>
      </w:r>
      <w:r w:rsidR="00F326CB" w:rsidRPr="00CF2769">
        <w:rPr>
          <w:highlight w:val="red"/>
          <w:vertAlign w:val="superscript"/>
        </w:rPr>
        <w:t>rd</w:t>
      </w:r>
      <w:r w:rsidRPr="00CF2769">
        <w:rPr>
          <w:highlight w:val="red"/>
        </w:rPr>
        <w:t xml:space="preserve"> Conf. Call: </w:t>
      </w:r>
      <w:r w:rsidRPr="00CF2769">
        <w:rPr>
          <w:bCs/>
          <w:highlight w:val="red"/>
          <w:lang w:val="en-US"/>
        </w:rPr>
        <w:t>July 6</w:t>
      </w:r>
      <w:r w:rsidRPr="00CF2769">
        <w:rPr>
          <w:highlight w:val="red"/>
        </w:rPr>
        <w:t xml:space="preserve"> </w:t>
      </w:r>
      <w:r w:rsidR="008C4ED8" w:rsidRPr="00CF2769">
        <w:rPr>
          <w:highlight w:val="red"/>
        </w:rPr>
        <w:t>(19:00–22:00 ET)–PHY</w:t>
      </w:r>
    </w:p>
    <w:p w14:paraId="29367064" w14:textId="77777777" w:rsidR="00CF2769" w:rsidRPr="00740CD3" w:rsidRDefault="00CF2769" w:rsidP="00CF2769">
      <w:pPr>
        <w:pStyle w:val="ListParagraph"/>
        <w:numPr>
          <w:ilvl w:val="0"/>
          <w:numId w:val="25"/>
        </w:numPr>
        <w:rPr>
          <w:b/>
          <w:bCs/>
          <w:highlight w:val="red"/>
          <w:lang w:val="en-US"/>
        </w:rPr>
      </w:pPr>
      <w:r w:rsidRPr="00740CD3">
        <w:rPr>
          <w:b/>
          <w:bCs/>
          <w:highlight w:val="red"/>
        </w:rPr>
        <w:t>Cancelled</w:t>
      </w:r>
    </w:p>
    <w:p w14:paraId="79F69C33" w14:textId="1E3CD7C5" w:rsidR="00284729" w:rsidRPr="00755C65" w:rsidRDefault="00F326CB" w:rsidP="00284729">
      <w:pPr>
        <w:pStyle w:val="Heading3"/>
      </w:pPr>
      <w:r w:rsidRPr="001F0C68">
        <w:rPr>
          <w:highlight w:val="yellow"/>
        </w:rPr>
        <w:t>24</w:t>
      </w:r>
      <w:r w:rsidR="00284729" w:rsidRPr="001F0C68">
        <w:rPr>
          <w:highlight w:val="yellow"/>
          <w:vertAlign w:val="superscript"/>
        </w:rPr>
        <w:t>th</w:t>
      </w:r>
      <w:r w:rsidR="00284729" w:rsidRPr="001F0C68">
        <w:rPr>
          <w:highlight w:val="yellow"/>
        </w:rPr>
        <w:t xml:space="preserve"> Conf. Call: </w:t>
      </w:r>
      <w:r w:rsidR="00284729" w:rsidRPr="001F0C68">
        <w:rPr>
          <w:bCs/>
          <w:highlight w:val="yellow"/>
          <w:lang w:val="en-US"/>
        </w:rPr>
        <w:t>July 8</w:t>
      </w:r>
      <w:r w:rsidR="00284729" w:rsidRPr="001F0C68">
        <w:rPr>
          <w:highlight w:val="yellow"/>
        </w:rPr>
        <w:t xml:space="preserve"> (10:00–13:00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3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3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7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40"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lastRenderedPageBreak/>
        <w:t>Announcements</w:t>
      </w:r>
      <w:r>
        <w:t>:</w:t>
      </w:r>
    </w:p>
    <w:p w14:paraId="7EC76538" w14:textId="42832342" w:rsidR="007340C9" w:rsidRPr="007340C9" w:rsidRDefault="007340C9" w:rsidP="007340C9">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3BEC7604" w14:textId="77790E05" w:rsidR="007340C9" w:rsidRPr="00FA6EBC" w:rsidRDefault="007340C9" w:rsidP="00FA6EBC">
      <w:pPr>
        <w:pStyle w:val="ListParagraph"/>
        <w:numPr>
          <w:ilvl w:val="1"/>
          <w:numId w:val="25"/>
        </w:numPr>
      </w:pPr>
      <w:hyperlink r:id="rId741" w:history="1">
        <w:r w:rsidRPr="00FA6EBC">
          <w:rPr>
            <w:rStyle w:val="Hyperlink"/>
            <w:color w:val="00B0F0"/>
            <w:sz w:val="22"/>
            <w:szCs w:val="22"/>
          </w:rPr>
          <w:t>357r4</w:t>
        </w:r>
      </w:hyperlink>
      <w:r w:rsidRPr="00FA6EBC">
        <w:rPr>
          <w:color w:val="00B0F0"/>
          <w:sz w:val="22"/>
          <w:szCs w:val="22"/>
        </w:rPr>
        <w:t xml:space="preserve"> </w:t>
      </w:r>
      <w:r w:rsidRPr="00FA6EBC">
        <w:rPr>
          <w:sz w:val="22"/>
          <w:szCs w:val="22"/>
        </w:rPr>
        <w:t xml:space="preserve">[SP 5, SP7 ], </w:t>
      </w:r>
      <w:hyperlink r:id="rId742" w:history="1">
        <w:r w:rsidRPr="00FA6EBC">
          <w:rPr>
            <w:rStyle w:val="Hyperlink"/>
            <w:color w:val="00B0F0"/>
            <w:sz w:val="22"/>
            <w:szCs w:val="22"/>
          </w:rPr>
          <w:t>586r4</w:t>
        </w:r>
      </w:hyperlink>
      <w:r w:rsidRPr="00FA6EBC">
        <w:rPr>
          <w:color w:val="00B0F0"/>
          <w:sz w:val="22"/>
          <w:szCs w:val="22"/>
        </w:rPr>
        <w:t xml:space="preserve"> </w:t>
      </w:r>
      <w:r w:rsidRPr="00FA6EBC">
        <w:rPr>
          <w:sz w:val="22"/>
          <w:szCs w:val="22"/>
        </w:rPr>
        <w:t>[SP 2, SP 6]</w:t>
      </w:r>
    </w:p>
    <w:p w14:paraId="6129865F" w14:textId="2E7C4D89" w:rsidR="00284729" w:rsidRPr="001C337C" w:rsidRDefault="00284729" w:rsidP="00617311">
      <w:pPr>
        <w:pStyle w:val="ListParagraph"/>
        <w:numPr>
          <w:ilvl w:val="0"/>
          <w:numId w:val="25"/>
        </w:numPr>
        <w:rPr>
          <w:color w:val="000000" w:themeColor="text1"/>
          <w:sz w:val="22"/>
          <w:szCs w:val="22"/>
        </w:rPr>
      </w:pPr>
      <w:r>
        <w:t xml:space="preserve">Technical </w:t>
      </w:r>
      <w:r w:rsidRPr="003046F3">
        <w:t>Submissions:</w:t>
      </w:r>
      <w:r w:rsidR="009351B0">
        <w:t xml:space="preserve"> </w:t>
      </w:r>
      <w:r w:rsidR="009351B0" w:rsidRPr="0057569E">
        <w:rPr>
          <w:b/>
          <w:bCs/>
          <w:color w:val="000000" w:themeColor="text1"/>
          <w:sz w:val="22"/>
          <w:szCs w:val="22"/>
        </w:rPr>
        <w:t>M</w:t>
      </w:r>
      <w:r w:rsidR="009351B0">
        <w:rPr>
          <w:b/>
          <w:bCs/>
          <w:color w:val="000000" w:themeColor="text1"/>
          <w:sz w:val="22"/>
          <w:szCs w:val="22"/>
        </w:rPr>
        <w:t>L</w:t>
      </w:r>
      <w:r w:rsidR="009351B0" w:rsidRPr="0057569E">
        <w:rPr>
          <w:b/>
          <w:bCs/>
          <w:color w:val="000000" w:themeColor="text1"/>
          <w:sz w:val="22"/>
          <w:szCs w:val="22"/>
        </w:rPr>
        <w:t>-</w:t>
      </w:r>
      <w:r w:rsidR="009351B0">
        <w:rPr>
          <w:b/>
          <w:bCs/>
          <w:color w:val="000000" w:themeColor="text1"/>
          <w:sz w:val="22"/>
          <w:szCs w:val="22"/>
        </w:rPr>
        <w:t>General</w:t>
      </w:r>
      <w:r w:rsidR="009351B0" w:rsidRPr="0057569E">
        <w:rPr>
          <w:b/>
          <w:bCs/>
          <w:color w:val="000000" w:themeColor="text1"/>
          <w:sz w:val="22"/>
          <w:szCs w:val="22"/>
        </w:rPr>
        <w:t xml:space="preserve"> [10 mins if SP only, 30 mins otherwise]</w:t>
      </w:r>
    </w:p>
    <w:p w14:paraId="765E533A" w14:textId="1C03EF1A" w:rsidR="00B64762" w:rsidRPr="00B64762" w:rsidRDefault="00B64762" w:rsidP="00962587">
      <w:pPr>
        <w:pStyle w:val="ListParagraph"/>
        <w:numPr>
          <w:ilvl w:val="1"/>
          <w:numId w:val="25"/>
        </w:numPr>
        <w:rPr>
          <w:sz w:val="22"/>
          <w:szCs w:val="22"/>
        </w:rPr>
      </w:pPr>
      <w:r w:rsidRPr="00B64762">
        <w:rPr>
          <w:sz w:val="22"/>
          <w:szCs w:val="22"/>
        </w:rPr>
        <w:t>Deferred SPs: &lt;</w:t>
      </w:r>
      <w:r w:rsidRPr="00B64762">
        <w:rPr>
          <w:i/>
          <w:iCs/>
          <w:sz w:val="22"/>
          <w:szCs w:val="22"/>
        </w:rPr>
        <w:t>INSERT HERE</w:t>
      </w:r>
      <w:r w:rsidRPr="00B64762">
        <w:rPr>
          <w:sz w:val="22"/>
          <w:szCs w:val="22"/>
        </w:rPr>
        <w:t>&gt;</w:t>
      </w:r>
    </w:p>
    <w:p w14:paraId="3C74FE3F" w14:textId="37348EFD" w:rsidR="00962587" w:rsidRPr="00CE21F9" w:rsidRDefault="00962587" w:rsidP="00962587">
      <w:pPr>
        <w:pStyle w:val="ListParagraph"/>
        <w:numPr>
          <w:ilvl w:val="1"/>
          <w:numId w:val="25"/>
        </w:numPr>
        <w:rPr>
          <w:color w:val="FF0000"/>
          <w:sz w:val="22"/>
          <w:szCs w:val="22"/>
        </w:rPr>
      </w:pPr>
      <w:hyperlink r:id="rId743" w:history="1">
        <w:r w:rsidRPr="00CE21F9">
          <w:rPr>
            <w:rStyle w:val="Hyperlink"/>
            <w:sz w:val="22"/>
            <w:szCs w:val="22"/>
          </w:rPr>
          <w:t>659r1</w:t>
        </w:r>
      </w:hyperlink>
      <w:r w:rsidRPr="00CE21F9">
        <w:rPr>
          <w:color w:val="000000" w:themeColor="text1"/>
          <w:sz w:val="22"/>
          <w:szCs w:val="22"/>
        </w:rPr>
        <w:t xml:space="preserve"> TDM Multilink Operation</w:t>
      </w:r>
      <w:r w:rsidRPr="00CE21F9">
        <w:rPr>
          <w:color w:val="000000" w:themeColor="text1"/>
          <w:sz w:val="22"/>
          <w:szCs w:val="22"/>
        </w:rPr>
        <w:tab/>
      </w:r>
      <w:r w:rsidRPr="00CE21F9">
        <w:rPr>
          <w:color w:val="000000" w:themeColor="text1"/>
          <w:sz w:val="22"/>
          <w:szCs w:val="22"/>
        </w:rPr>
        <w:tab/>
      </w:r>
      <w:r w:rsidRPr="00CE21F9">
        <w:rPr>
          <w:color w:val="000000" w:themeColor="text1"/>
          <w:sz w:val="22"/>
          <w:szCs w:val="22"/>
        </w:rPr>
        <w:tab/>
      </w:r>
      <w:r w:rsidR="00CE21F9">
        <w:rPr>
          <w:color w:val="000000" w:themeColor="text1"/>
          <w:sz w:val="22"/>
          <w:szCs w:val="22"/>
        </w:rPr>
        <w:tab/>
      </w:r>
      <w:r w:rsidR="00CE21F9">
        <w:rPr>
          <w:color w:val="000000" w:themeColor="text1"/>
          <w:sz w:val="22"/>
          <w:szCs w:val="22"/>
        </w:rPr>
        <w:tab/>
      </w:r>
      <w:r w:rsidRPr="00CE21F9">
        <w:rPr>
          <w:color w:val="000000" w:themeColor="text1"/>
          <w:sz w:val="22"/>
          <w:szCs w:val="22"/>
        </w:rPr>
        <w:t>(Sindhu Verma)</w:t>
      </w:r>
    </w:p>
    <w:p w14:paraId="5925B671" w14:textId="73B341FD" w:rsidR="00962587" w:rsidRDefault="00CA2362" w:rsidP="00962587">
      <w:pPr>
        <w:pStyle w:val="ListParagraph"/>
        <w:numPr>
          <w:ilvl w:val="1"/>
          <w:numId w:val="25"/>
        </w:numPr>
        <w:rPr>
          <w:color w:val="000000" w:themeColor="text1"/>
          <w:sz w:val="22"/>
          <w:szCs w:val="22"/>
        </w:rPr>
      </w:pPr>
      <w:hyperlink r:id="rId744" w:history="1">
        <w:r w:rsidR="00962587" w:rsidRPr="00CA2362">
          <w:rPr>
            <w:rStyle w:val="Hyperlink"/>
            <w:sz w:val="22"/>
            <w:szCs w:val="22"/>
          </w:rPr>
          <w:t>727r0</w:t>
        </w:r>
      </w:hyperlink>
      <w:r w:rsidR="00962587" w:rsidRPr="002722BD">
        <w:rPr>
          <w:color w:val="FF0000"/>
          <w:sz w:val="22"/>
          <w:szCs w:val="22"/>
        </w:rPr>
        <w:t xml:space="preserve"> </w:t>
      </w:r>
      <w:r w:rsidR="00962587" w:rsidRPr="00FE67E0">
        <w:rPr>
          <w:color w:val="000000" w:themeColor="text1"/>
          <w:sz w:val="22"/>
          <w:szCs w:val="22"/>
        </w:rPr>
        <w:t>MLA link MAC addresses security</w:t>
      </w:r>
      <w:r w:rsidR="00962587" w:rsidRPr="00FE67E0">
        <w:rPr>
          <w:color w:val="000000" w:themeColor="text1"/>
          <w:sz w:val="22"/>
          <w:szCs w:val="22"/>
        </w:rPr>
        <w:tab/>
      </w:r>
      <w:r w:rsidR="00962587">
        <w:rPr>
          <w:color w:val="000000" w:themeColor="text1"/>
          <w:sz w:val="22"/>
          <w:szCs w:val="22"/>
        </w:rPr>
        <w:tab/>
      </w:r>
      <w:r w:rsidR="00962587">
        <w:rPr>
          <w:color w:val="000000" w:themeColor="text1"/>
          <w:sz w:val="22"/>
          <w:szCs w:val="22"/>
        </w:rPr>
        <w:tab/>
        <w:t>(</w:t>
      </w:r>
      <w:r w:rsidR="00962587" w:rsidRPr="00FE67E0">
        <w:rPr>
          <w:color w:val="000000" w:themeColor="text1"/>
          <w:sz w:val="22"/>
          <w:szCs w:val="22"/>
        </w:rPr>
        <w:t>Duncan Ho</w:t>
      </w:r>
      <w:r w:rsidR="00962587">
        <w:rPr>
          <w:color w:val="000000" w:themeColor="text1"/>
          <w:sz w:val="22"/>
          <w:szCs w:val="22"/>
        </w:rPr>
        <w:t>)</w:t>
      </w:r>
    </w:p>
    <w:p w14:paraId="16D4FC66" w14:textId="77777777" w:rsidR="00962587" w:rsidRPr="00FE67E0" w:rsidRDefault="00962587" w:rsidP="00962587">
      <w:pPr>
        <w:pStyle w:val="ListParagraph"/>
        <w:numPr>
          <w:ilvl w:val="1"/>
          <w:numId w:val="25"/>
        </w:numPr>
        <w:rPr>
          <w:color w:val="000000" w:themeColor="text1"/>
          <w:sz w:val="22"/>
          <w:szCs w:val="22"/>
        </w:rPr>
      </w:pPr>
      <w:hyperlink r:id="rId745" w:history="1">
        <w:r w:rsidRPr="002722BD">
          <w:rPr>
            <w:rStyle w:val="Hyperlink"/>
            <w:sz w:val="22"/>
            <w:szCs w:val="22"/>
          </w:rPr>
          <w:t>770r0</w:t>
        </w:r>
      </w:hyperlink>
      <w:r>
        <w:rPr>
          <w:color w:val="000000" w:themeColor="text1"/>
          <w:sz w:val="22"/>
          <w:szCs w:val="22"/>
        </w:rPr>
        <w:t xml:space="preserve"> </w:t>
      </w:r>
      <w:r w:rsidRPr="00FE67E0">
        <w:rPr>
          <w:color w:val="000000" w:themeColor="text1"/>
          <w:sz w:val="22"/>
          <w:szCs w:val="22"/>
        </w:rPr>
        <w:t>MLO: AID allocation</w:t>
      </w:r>
      <w:r w:rsidRPr="00FE67E0">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Young Hoon Kwon</w:t>
      </w:r>
      <w:r>
        <w:rPr>
          <w:color w:val="000000" w:themeColor="text1"/>
          <w:sz w:val="22"/>
          <w:szCs w:val="22"/>
        </w:rPr>
        <w:t>)</w:t>
      </w:r>
    </w:p>
    <w:p w14:paraId="03E38563" w14:textId="77777777" w:rsidR="00962587" w:rsidRDefault="00962587" w:rsidP="00962587">
      <w:pPr>
        <w:pStyle w:val="ListParagraph"/>
        <w:numPr>
          <w:ilvl w:val="1"/>
          <w:numId w:val="25"/>
        </w:numPr>
        <w:rPr>
          <w:color w:val="000000" w:themeColor="text1"/>
          <w:sz w:val="22"/>
          <w:szCs w:val="22"/>
        </w:rPr>
      </w:pPr>
      <w:hyperlink r:id="rId746" w:history="1">
        <w:r w:rsidRPr="00B265FE">
          <w:rPr>
            <w:rStyle w:val="Hyperlink"/>
            <w:sz w:val="22"/>
            <w:szCs w:val="22"/>
          </w:rPr>
          <w:t>772r0</w:t>
        </w:r>
      </w:hyperlink>
      <w:r>
        <w:rPr>
          <w:color w:val="000000" w:themeColor="text1"/>
          <w:sz w:val="22"/>
          <w:szCs w:val="22"/>
        </w:rPr>
        <w:t xml:space="preserve"> </w:t>
      </w:r>
      <w:r w:rsidRPr="00FE67E0">
        <w:rPr>
          <w:color w:val="000000" w:themeColor="text1"/>
          <w:sz w:val="22"/>
          <w:szCs w:val="22"/>
        </w:rPr>
        <w:t>Multi-link element format</w:t>
      </w:r>
      <w:r w:rsidRPr="00FE67E0">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Rojan Chitrakar</w:t>
      </w:r>
      <w:r>
        <w:rPr>
          <w:color w:val="000000" w:themeColor="text1"/>
          <w:sz w:val="22"/>
          <w:szCs w:val="22"/>
        </w:rPr>
        <w:t>)</w:t>
      </w:r>
    </w:p>
    <w:p w14:paraId="4A80E082" w14:textId="2A2A14AE" w:rsidR="00962587" w:rsidRPr="008C1135" w:rsidRDefault="00D54E76" w:rsidP="00D54E76">
      <w:pPr>
        <w:pStyle w:val="ListParagraph"/>
        <w:numPr>
          <w:ilvl w:val="1"/>
          <w:numId w:val="25"/>
        </w:numPr>
        <w:jc w:val="both"/>
        <w:rPr>
          <w:color w:val="000000" w:themeColor="text1"/>
          <w:sz w:val="22"/>
          <w:szCs w:val="22"/>
        </w:rPr>
      </w:pPr>
      <w:hyperlink r:id="rId747" w:history="1">
        <w:r w:rsidR="00962587" w:rsidRPr="00D54E76">
          <w:rPr>
            <w:rStyle w:val="Hyperlink"/>
            <w:sz w:val="22"/>
            <w:szCs w:val="22"/>
          </w:rPr>
          <w:t>883r0</w:t>
        </w:r>
      </w:hyperlink>
      <w:r w:rsidR="00962587" w:rsidRPr="008C1135">
        <w:rPr>
          <w:color w:val="FF0000"/>
          <w:sz w:val="22"/>
          <w:szCs w:val="22"/>
        </w:rPr>
        <w:t xml:space="preserve"> </w:t>
      </w:r>
      <w:r w:rsidR="00962587" w:rsidRPr="008C1135">
        <w:rPr>
          <w:color w:val="000000" w:themeColor="text1"/>
          <w:sz w:val="22"/>
          <w:szCs w:val="22"/>
        </w:rPr>
        <w:t>Multi-link Spatial Multiplexing</w:t>
      </w:r>
      <w:r w:rsidR="00962587" w:rsidRPr="008C1135">
        <w:rPr>
          <w:color w:val="000000" w:themeColor="text1"/>
          <w:sz w:val="22"/>
          <w:szCs w:val="22"/>
        </w:rPr>
        <w:tab/>
      </w:r>
      <w:r w:rsidR="00962587">
        <w:rPr>
          <w:color w:val="000000" w:themeColor="text1"/>
          <w:sz w:val="22"/>
          <w:szCs w:val="22"/>
        </w:rPr>
        <w:tab/>
      </w:r>
      <w:r w:rsidR="00962587">
        <w:rPr>
          <w:color w:val="000000" w:themeColor="text1"/>
          <w:sz w:val="22"/>
          <w:szCs w:val="22"/>
        </w:rPr>
        <w:tab/>
      </w:r>
      <w:r w:rsidR="00962587">
        <w:rPr>
          <w:color w:val="000000" w:themeColor="text1"/>
          <w:sz w:val="22"/>
          <w:szCs w:val="22"/>
        </w:rPr>
        <w:tab/>
        <w:t>(</w:t>
      </w:r>
      <w:r w:rsidR="00962587" w:rsidRPr="008C1135">
        <w:rPr>
          <w:color w:val="000000" w:themeColor="text1"/>
          <w:sz w:val="22"/>
          <w:szCs w:val="22"/>
        </w:rPr>
        <w:t>Yongho Seok</w:t>
      </w:r>
      <w:r w:rsidR="00962587">
        <w:rPr>
          <w:color w:val="000000" w:themeColor="text1"/>
          <w:sz w:val="22"/>
          <w:szCs w:val="22"/>
        </w:rPr>
        <w:t>)</w:t>
      </w:r>
    </w:p>
    <w:p w14:paraId="4D31C83F" w14:textId="01AB67B2" w:rsidR="00962587" w:rsidRPr="008B2691" w:rsidRDefault="00D54E76" w:rsidP="00962587">
      <w:pPr>
        <w:pStyle w:val="ListParagraph"/>
        <w:numPr>
          <w:ilvl w:val="1"/>
          <w:numId w:val="25"/>
        </w:numPr>
        <w:rPr>
          <w:color w:val="000000" w:themeColor="text1"/>
          <w:sz w:val="22"/>
          <w:szCs w:val="22"/>
        </w:rPr>
      </w:pPr>
      <w:hyperlink r:id="rId748" w:history="1">
        <w:r w:rsidR="00962587" w:rsidRPr="00D54E76">
          <w:rPr>
            <w:rStyle w:val="Hyperlink"/>
            <w:sz w:val="22"/>
            <w:szCs w:val="22"/>
          </w:rPr>
          <w:t>900r0</w:t>
        </w:r>
      </w:hyperlink>
      <w:r w:rsidR="00962587" w:rsidRPr="006544FB">
        <w:rPr>
          <w:color w:val="FF0000"/>
          <w:sz w:val="22"/>
          <w:szCs w:val="22"/>
        </w:rPr>
        <w:t xml:space="preserve"> </w:t>
      </w:r>
      <w:r w:rsidR="00962587" w:rsidRPr="002E3267">
        <w:rPr>
          <w:color w:val="000000" w:themeColor="text1"/>
          <w:sz w:val="22"/>
          <w:szCs w:val="22"/>
        </w:rPr>
        <w:t>NSTR MLD operation</w:t>
      </w:r>
      <w:r w:rsidR="00962587" w:rsidRPr="002E3267">
        <w:rPr>
          <w:color w:val="000000" w:themeColor="text1"/>
          <w:sz w:val="22"/>
          <w:szCs w:val="22"/>
        </w:rPr>
        <w:tab/>
      </w:r>
      <w:r w:rsidR="00962587">
        <w:rPr>
          <w:color w:val="000000" w:themeColor="text1"/>
          <w:sz w:val="22"/>
          <w:szCs w:val="22"/>
        </w:rPr>
        <w:tab/>
      </w:r>
      <w:r w:rsidR="00962587">
        <w:rPr>
          <w:color w:val="000000" w:themeColor="text1"/>
          <w:sz w:val="22"/>
          <w:szCs w:val="22"/>
        </w:rPr>
        <w:tab/>
      </w:r>
      <w:r w:rsidR="00962587">
        <w:rPr>
          <w:color w:val="000000" w:themeColor="text1"/>
          <w:sz w:val="22"/>
          <w:szCs w:val="22"/>
        </w:rPr>
        <w:tab/>
      </w:r>
      <w:r w:rsidR="00962587">
        <w:rPr>
          <w:color w:val="000000" w:themeColor="text1"/>
          <w:sz w:val="22"/>
          <w:szCs w:val="22"/>
        </w:rPr>
        <w:tab/>
        <w:t>(</w:t>
      </w:r>
      <w:r w:rsidR="00962587" w:rsidRPr="002E3267">
        <w:rPr>
          <w:color w:val="000000" w:themeColor="text1"/>
          <w:sz w:val="22"/>
          <w:szCs w:val="22"/>
        </w:rPr>
        <w:t>Young Hoon Kwon</w:t>
      </w:r>
      <w:r w:rsidR="00962587">
        <w:rPr>
          <w:color w:val="000000" w:themeColor="text1"/>
          <w:sz w:val="22"/>
          <w:szCs w:val="22"/>
        </w:rPr>
        <w:t>)</w:t>
      </w:r>
    </w:p>
    <w:p w14:paraId="09DBFDBE" w14:textId="77777777" w:rsidR="00962587" w:rsidRPr="0057569E" w:rsidRDefault="00962587" w:rsidP="0096258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57A2283B" w14:textId="77777777" w:rsidR="00962587" w:rsidRPr="00B9626C" w:rsidRDefault="00962587" w:rsidP="00962587">
      <w:pPr>
        <w:pStyle w:val="ListParagraph"/>
        <w:numPr>
          <w:ilvl w:val="1"/>
          <w:numId w:val="25"/>
        </w:numPr>
        <w:rPr>
          <w:color w:val="000000" w:themeColor="text1"/>
          <w:sz w:val="22"/>
          <w:szCs w:val="22"/>
        </w:rPr>
      </w:pPr>
      <w:hyperlink r:id="rId749" w:history="1">
        <w:r w:rsidRPr="00C56DF7">
          <w:rPr>
            <w:rStyle w:val="Hyperlink"/>
            <w:sz w:val="22"/>
            <w:szCs w:val="22"/>
          </w:rPr>
          <w:t>668r1</w:t>
        </w:r>
      </w:hyperlink>
      <w:r w:rsidRPr="00B9626C">
        <w:rPr>
          <w:color w:val="000000" w:themeColor="text1"/>
          <w:sz w:val="22"/>
          <w:szCs w:val="22"/>
        </w:rPr>
        <w:t xml:space="preserve"> 320-mhz-bss-configuration-follow-up</w:t>
      </w:r>
      <w:r>
        <w:rPr>
          <w:color w:val="000000" w:themeColor="text1"/>
          <w:sz w:val="22"/>
          <w:szCs w:val="22"/>
        </w:rPr>
        <w:tab/>
      </w:r>
      <w:r>
        <w:rPr>
          <w:color w:val="000000" w:themeColor="text1"/>
          <w:sz w:val="22"/>
          <w:szCs w:val="22"/>
        </w:rPr>
        <w:tab/>
      </w:r>
      <w:r>
        <w:rPr>
          <w:color w:val="000000" w:themeColor="text1"/>
          <w:sz w:val="22"/>
          <w:szCs w:val="22"/>
        </w:rPr>
        <w:tab/>
        <w:t>(</w:t>
      </w:r>
      <w:r w:rsidRPr="00B9626C">
        <w:rPr>
          <w:color w:val="000000" w:themeColor="text1"/>
          <w:sz w:val="22"/>
          <w:szCs w:val="22"/>
        </w:rPr>
        <w:t>Po-Kai Huang</w:t>
      </w:r>
      <w:r>
        <w:rPr>
          <w:color w:val="000000" w:themeColor="text1"/>
          <w:sz w:val="22"/>
          <w:szCs w:val="22"/>
        </w:rPr>
        <w:t>)</w:t>
      </w:r>
    </w:p>
    <w:p w14:paraId="02EE40D8" w14:textId="77777777" w:rsidR="00962587" w:rsidRDefault="00962587" w:rsidP="00962587">
      <w:pPr>
        <w:pStyle w:val="ListParagraph"/>
        <w:numPr>
          <w:ilvl w:val="1"/>
          <w:numId w:val="25"/>
        </w:numPr>
        <w:rPr>
          <w:color w:val="000000" w:themeColor="text1"/>
          <w:sz w:val="22"/>
          <w:szCs w:val="22"/>
        </w:rPr>
      </w:pPr>
      <w:hyperlink r:id="rId750" w:history="1">
        <w:r w:rsidRPr="00C56DF7">
          <w:rPr>
            <w:rStyle w:val="Hyperlink"/>
            <w:sz w:val="22"/>
            <w:szCs w:val="22"/>
          </w:rPr>
          <w:t>684r0</w:t>
        </w:r>
      </w:hyperlink>
      <w:r>
        <w:rPr>
          <w:color w:val="000000" w:themeColor="text1"/>
          <w:sz w:val="22"/>
          <w:szCs w:val="22"/>
        </w:rPr>
        <w:t xml:space="preserve"> </w:t>
      </w:r>
      <w:r w:rsidRPr="002E3267">
        <w:rPr>
          <w:color w:val="000000" w:themeColor="text1"/>
          <w:sz w:val="22"/>
          <w:szCs w:val="22"/>
        </w:rPr>
        <w:t>BSS channel width configuration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093A570B" w14:textId="77777777" w:rsidR="00962587" w:rsidRPr="00B9626C" w:rsidRDefault="00962587" w:rsidP="00962587">
      <w:pPr>
        <w:pStyle w:val="ListParagraph"/>
        <w:numPr>
          <w:ilvl w:val="1"/>
          <w:numId w:val="25"/>
        </w:numPr>
        <w:rPr>
          <w:color w:val="000000" w:themeColor="text1"/>
          <w:sz w:val="22"/>
          <w:szCs w:val="22"/>
        </w:rPr>
      </w:pPr>
      <w:hyperlink r:id="rId751" w:history="1">
        <w:r w:rsidRPr="00E62CD7">
          <w:rPr>
            <w:rStyle w:val="Hyperlink"/>
            <w:sz w:val="22"/>
            <w:szCs w:val="22"/>
          </w:rPr>
          <w:t>712r0</w:t>
        </w:r>
      </w:hyperlink>
      <w:r w:rsidRPr="00B9626C">
        <w:rPr>
          <w:color w:val="000000" w:themeColor="text1"/>
          <w:sz w:val="22"/>
          <w:szCs w:val="22"/>
        </w:rPr>
        <w:t xml:space="preserve"> BQR for 320MHz</w:t>
      </w:r>
      <w:r w:rsidRPr="00B9626C">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B9626C">
        <w:rPr>
          <w:color w:val="000000" w:themeColor="text1"/>
          <w:sz w:val="22"/>
          <w:szCs w:val="22"/>
        </w:rPr>
        <w:t>Yunbo Li</w:t>
      </w:r>
      <w:r>
        <w:rPr>
          <w:color w:val="000000" w:themeColor="text1"/>
          <w:sz w:val="22"/>
          <w:szCs w:val="22"/>
        </w:rPr>
        <w:t>)</w:t>
      </w:r>
    </w:p>
    <w:p w14:paraId="1E29F9CC" w14:textId="77777777" w:rsidR="00962587" w:rsidRPr="002E3267" w:rsidRDefault="00962587" w:rsidP="00962587">
      <w:pPr>
        <w:pStyle w:val="ListParagraph"/>
        <w:numPr>
          <w:ilvl w:val="1"/>
          <w:numId w:val="25"/>
        </w:numPr>
        <w:rPr>
          <w:color w:val="000000" w:themeColor="text1"/>
          <w:sz w:val="22"/>
          <w:szCs w:val="22"/>
        </w:rPr>
      </w:pPr>
      <w:r w:rsidRPr="000269B7">
        <w:rPr>
          <w:color w:val="FF0000"/>
          <w:sz w:val="22"/>
          <w:szCs w:val="22"/>
        </w:rPr>
        <w:t xml:space="preserve">736r0 </w:t>
      </w:r>
      <w:r w:rsidRPr="002E3267">
        <w:rPr>
          <w:color w:val="000000" w:themeColor="text1"/>
          <w:sz w:val="22"/>
          <w:szCs w:val="22"/>
        </w:rPr>
        <w:t>EHT SST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Yongho Seok</w:t>
      </w:r>
      <w:r>
        <w:rPr>
          <w:color w:val="000000" w:themeColor="text1"/>
          <w:sz w:val="22"/>
          <w:szCs w:val="22"/>
        </w:rPr>
        <w:t>)</w:t>
      </w:r>
    </w:p>
    <w:p w14:paraId="4B60C571" w14:textId="77777777" w:rsidR="00962587" w:rsidRDefault="00962587" w:rsidP="00962587">
      <w:pPr>
        <w:pStyle w:val="ListParagraph"/>
        <w:numPr>
          <w:ilvl w:val="1"/>
          <w:numId w:val="25"/>
        </w:numPr>
        <w:rPr>
          <w:color w:val="000000" w:themeColor="text1"/>
          <w:sz w:val="22"/>
          <w:szCs w:val="22"/>
        </w:rPr>
      </w:pPr>
      <w:r w:rsidRPr="000269B7">
        <w:rPr>
          <w:color w:val="FF0000"/>
          <w:sz w:val="22"/>
          <w:szCs w:val="22"/>
        </w:rPr>
        <w:t xml:space="preserve">737r0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Pr>
          <w:color w:val="000000" w:themeColor="text1"/>
          <w:sz w:val="22"/>
          <w:szCs w:val="22"/>
        </w:rPr>
        <w:t>(</w:t>
      </w:r>
      <w:r w:rsidRPr="002E3267">
        <w:rPr>
          <w:color w:val="000000" w:themeColor="text1"/>
          <w:sz w:val="22"/>
          <w:szCs w:val="22"/>
        </w:rPr>
        <w:t>Yongho Seok</w:t>
      </w:r>
      <w:r>
        <w:rPr>
          <w:color w:val="000000" w:themeColor="text1"/>
          <w:sz w:val="22"/>
          <w:szCs w:val="22"/>
        </w:rPr>
        <w:t>)</w:t>
      </w:r>
    </w:p>
    <w:p w14:paraId="24110837" w14:textId="3021B56A" w:rsidR="00962587" w:rsidRPr="00D75694" w:rsidRDefault="00962587" w:rsidP="00D75694">
      <w:pPr>
        <w:pStyle w:val="ListParagraph"/>
        <w:numPr>
          <w:ilvl w:val="1"/>
          <w:numId w:val="25"/>
        </w:numPr>
        <w:rPr>
          <w:color w:val="000000" w:themeColor="text1"/>
          <w:sz w:val="22"/>
          <w:szCs w:val="22"/>
        </w:rPr>
      </w:pPr>
      <w:r w:rsidRPr="006544FB">
        <w:rPr>
          <w:color w:val="FF0000"/>
          <w:sz w:val="22"/>
          <w:szCs w:val="22"/>
        </w:rPr>
        <w:t xml:space="preserve">866r0 </w:t>
      </w:r>
      <w:r w:rsidRPr="002E3267">
        <w:rPr>
          <w:color w:val="000000" w:themeColor="text1"/>
          <w:sz w:val="22"/>
          <w:szCs w:val="22"/>
        </w:rPr>
        <w:t>GCMP for 11be</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Laurent Cariou</w:t>
      </w:r>
      <w:r>
        <w:rPr>
          <w:color w:val="000000" w:themeColor="text1"/>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rsidRPr="00CE4950">
        <w:rPr>
          <w:highlight w:val="yellow"/>
        </w:rPr>
        <w:t>25</w:t>
      </w:r>
      <w:r w:rsidRPr="00CE4950">
        <w:rPr>
          <w:highlight w:val="yellow"/>
          <w:vertAlign w:val="superscript"/>
        </w:rPr>
        <w:t>th</w:t>
      </w:r>
      <w:r w:rsidRPr="00CE4950">
        <w:rPr>
          <w:highlight w:val="yellow"/>
        </w:rPr>
        <w:t xml:space="preserve"> </w:t>
      </w:r>
      <w:r w:rsidR="00284729" w:rsidRPr="00CE4950">
        <w:rPr>
          <w:highlight w:val="yellow"/>
        </w:rPr>
        <w:t xml:space="preserve">Conf. Call: </w:t>
      </w:r>
      <w:r w:rsidR="00284729" w:rsidRPr="00CE4950">
        <w:rPr>
          <w:bCs/>
          <w:highlight w:val="yellow"/>
          <w:lang w:val="en-US"/>
        </w:rPr>
        <w:t>July 9</w:t>
      </w:r>
      <w:r w:rsidR="00284729" w:rsidRPr="00CE4950">
        <w:rPr>
          <w:highlight w:val="yellow"/>
        </w:rPr>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52"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53"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55" w:history="1">
        <w:r w:rsidRPr="00A02DFE">
          <w:rPr>
            <w:rStyle w:val="Hyperlink"/>
            <w:sz w:val="22"/>
          </w:rPr>
          <w:t>IMAT</w:t>
        </w:r>
      </w:hyperlink>
      <w:r>
        <w:rPr>
          <w:sz w:val="22"/>
        </w:rPr>
        <w:t xml:space="preserve"> then p</w:t>
      </w:r>
      <w:r w:rsidRPr="00C86653">
        <w:rPr>
          <w:sz w:val="22"/>
        </w:rPr>
        <w:t>lease send an e-mail to Dennis Sundman (</w:t>
      </w:r>
      <w:hyperlink r:id="rId756" w:history="1">
        <w:r w:rsidRPr="00C86653">
          <w:rPr>
            <w:rStyle w:val="Hyperlink"/>
            <w:sz w:val="22"/>
          </w:rPr>
          <w:t>dennis.sundman@ericsson.com</w:t>
        </w:r>
      </w:hyperlink>
      <w:r w:rsidRPr="00C86653">
        <w:rPr>
          <w:sz w:val="22"/>
        </w:rPr>
        <w:t>)</w:t>
      </w:r>
      <w:r>
        <w:rPr>
          <w:sz w:val="22"/>
        </w:rPr>
        <w:t xml:space="preserve"> and Alfred Asterjadhi (</w:t>
      </w:r>
      <w:hyperlink r:id="rId757"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5156D001" w:rsidR="005042D9" w:rsidRDefault="005042D9" w:rsidP="005042D9">
      <w:pPr>
        <w:pStyle w:val="ListParagraph"/>
        <w:numPr>
          <w:ilvl w:val="0"/>
          <w:numId w:val="25"/>
        </w:numPr>
      </w:pPr>
      <w:r w:rsidRPr="005042D9">
        <w:t>Motions (concentrated within the first 90 mins of the call):</w:t>
      </w:r>
    </w:p>
    <w:p w14:paraId="0A76A39D" w14:textId="4C37D122" w:rsidR="00CC537E" w:rsidRPr="00F8569F" w:rsidRDefault="00CC537E" w:rsidP="00CC537E">
      <w:pPr>
        <w:pStyle w:val="ListParagraph"/>
        <w:numPr>
          <w:ilvl w:val="1"/>
          <w:numId w:val="25"/>
        </w:numPr>
        <w:rPr>
          <w:color w:val="FF0000"/>
        </w:rPr>
      </w:pPr>
      <w:r w:rsidRPr="00F8569F">
        <w:rPr>
          <w:color w:val="FF0000"/>
        </w:rPr>
        <w:t>TBD</w:t>
      </w:r>
    </w:p>
    <w:p w14:paraId="17EAB76A" w14:textId="77777777" w:rsidR="00B61727" w:rsidRPr="00FD12D5" w:rsidRDefault="00B61727" w:rsidP="00B61727">
      <w:pPr>
        <w:pStyle w:val="ListParagraph"/>
        <w:numPr>
          <w:ilvl w:val="0"/>
          <w:numId w:val="25"/>
        </w:numPr>
        <w:rPr>
          <w:u w:val="single"/>
        </w:rPr>
      </w:pPr>
      <w:r w:rsidRPr="00FD12D5">
        <w:rPr>
          <w:u w:val="single"/>
        </w:rPr>
        <w:t>Technical Submissions</w:t>
      </w:r>
      <w:r w:rsidRPr="00FD12D5">
        <w:rPr>
          <w:b/>
          <w:bCs/>
          <w:u w:val="single"/>
        </w:rPr>
        <w:t>-MAP-CBF</w:t>
      </w:r>
      <w:r w:rsidRPr="00FD12D5">
        <w:rPr>
          <w:u w:val="single"/>
        </w:rPr>
        <w:t>:</w:t>
      </w:r>
    </w:p>
    <w:p w14:paraId="146C4048" w14:textId="4005056D" w:rsidR="00B61727" w:rsidRPr="00FD12D5" w:rsidRDefault="00350ADF" w:rsidP="00B61727">
      <w:pPr>
        <w:pStyle w:val="ListParagraph"/>
        <w:numPr>
          <w:ilvl w:val="1"/>
          <w:numId w:val="25"/>
        </w:numPr>
        <w:rPr>
          <w:u w:val="single"/>
        </w:rPr>
      </w:pPr>
      <w:hyperlink r:id="rId758" w:history="1">
        <w:r w:rsidR="00B61727" w:rsidRPr="00FD12D5">
          <w:rPr>
            <w:rStyle w:val="Hyperlink"/>
          </w:rPr>
          <w:t>123r1</w:t>
        </w:r>
      </w:hyperlink>
      <w:r w:rsidR="00B61727" w:rsidRPr="00FD12D5">
        <w:rPr>
          <w:u w:val="single"/>
        </w:rPr>
        <w:tab/>
        <w:t xml:space="preserve">Channel Sounding for Multi-AP CBF </w:t>
      </w:r>
      <w:r w:rsidR="00B61727" w:rsidRPr="00FD12D5">
        <w:rPr>
          <w:u w:val="single"/>
        </w:rPr>
        <w:tab/>
      </w:r>
      <w:r w:rsidR="00B61727" w:rsidRPr="00FD12D5">
        <w:rPr>
          <w:u w:val="single"/>
        </w:rPr>
        <w:tab/>
        <w:t xml:space="preserve">(Feng Jiang) </w:t>
      </w:r>
      <w:r w:rsidR="00B61727" w:rsidRPr="00FD12D5">
        <w:rPr>
          <w:u w:val="single"/>
        </w:rPr>
        <w:tab/>
        <w:t>[SPs]</w:t>
      </w:r>
    </w:p>
    <w:p w14:paraId="5D559805" w14:textId="6A5D32A1" w:rsidR="00284729" w:rsidRDefault="00284729" w:rsidP="00284729">
      <w:pPr>
        <w:pStyle w:val="ListParagraph"/>
        <w:numPr>
          <w:ilvl w:val="0"/>
          <w:numId w:val="25"/>
        </w:numPr>
      </w:pPr>
      <w:r>
        <w:t>Technical Submissions</w:t>
      </w:r>
      <w:r w:rsidR="00BF197B" w:rsidRPr="00BF197B">
        <w:rPr>
          <w:b/>
          <w:bCs/>
        </w:rPr>
        <w:t>-</w:t>
      </w:r>
      <w:r w:rsidR="00BF197B">
        <w:rPr>
          <w:b/>
          <w:bCs/>
        </w:rPr>
        <w:t>MAP-</w:t>
      </w:r>
      <w:r w:rsidR="00BF197B" w:rsidRPr="00BF197B">
        <w:rPr>
          <w:b/>
          <w:bCs/>
        </w:rPr>
        <w:t>General</w:t>
      </w:r>
      <w:r>
        <w:t>:</w:t>
      </w:r>
    </w:p>
    <w:p w14:paraId="2A6A1F41" w14:textId="50D255B7" w:rsidR="003472D2" w:rsidRPr="003472D2" w:rsidRDefault="00350ADF" w:rsidP="003472D2">
      <w:pPr>
        <w:pStyle w:val="ListParagraph"/>
        <w:numPr>
          <w:ilvl w:val="1"/>
          <w:numId w:val="25"/>
        </w:numPr>
      </w:pPr>
      <w:hyperlink r:id="rId759" w:history="1">
        <w:r w:rsidR="003472D2" w:rsidRPr="003472D2">
          <w:rPr>
            <w:rStyle w:val="Hyperlink"/>
            <w:color w:val="5B9BD5" w:themeColor="accent1"/>
          </w:rPr>
          <w:t>596r0</w:t>
        </w:r>
      </w:hyperlink>
      <w:r w:rsidR="003472D2" w:rsidRPr="003472D2">
        <w:t xml:space="preserve"> AP candidate set follow up </w:t>
      </w:r>
      <w:r w:rsidR="003472D2" w:rsidRPr="003472D2">
        <w:tab/>
      </w:r>
      <w:r w:rsidR="003472D2" w:rsidRPr="003472D2">
        <w:tab/>
      </w:r>
      <w:r w:rsidR="003472D2" w:rsidRPr="003472D2">
        <w:tab/>
      </w:r>
      <w:r w:rsidR="003472D2" w:rsidRPr="003472D2">
        <w:tab/>
        <w:t>(Cheng Chen)</w:t>
      </w:r>
      <w:r w:rsidR="008B07D3">
        <w:t xml:space="preserve"> [SPs]</w:t>
      </w:r>
    </w:p>
    <w:p w14:paraId="694FB9AD" w14:textId="16B657DE" w:rsidR="00BF197B" w:rsidRDefault="00350ADF" w:rsidP="00BF197B">
      <w:pPr>
        <w:pStyle w:val="ListParagraph"/>
        <w:numPr>
          <w:ilvl w:val="1"/>
          <w:numId w:val="25"/>
        </w:numPr>
      </w:pPr>
      <w:hyperlink r:id="rId760" w:history="1">
        <w:r w:rsidR="00BF197B" w:rsidRPr="00DC5243">
          <w:rPr>
            <w:rStyle w:val="Hyperlink"/>
          </w:rPr>
          <w:t>617r0</w:t>
        </w:r>
      </w:hyperlink>
      <w:r w:rsidR="00BF197B">
        <w:t xml:space="preserve"> Multi-AP-Operation-Basic-Definition</w:t>
      </w:r>
      <w:r w:rsidR="00BF197B">
        <w:tab/>
      </w:r>
      <w:r w:rsidR="00BF197B">
        <w:tab/>
      </w:r>
      <w:r w:rsidR="00BF197B">
        <w:tab/>
        <w:t>(Oren Kedem)</w:t>
      </w:r>
    </w:p>
    <w:p w14:paraId="3293129E" w14:textId="77777777" w:rsidR="00BF197B" w:rsidRDefault="00350ADF" w:rsidP="00BF197B">
      <w:pPr>
        <w:pStyle w:val="ListParagraph"/>
        <w:numPr>
          <w:ilvl w:val="1"/>
          <w:numId w:val="25"/>
        </w:numPr>
      </w:pPr>
      <w:hyperlink r:id="rId761" w:history="1">
        <w:r w:rsidR="00BF197B" w:rsidRPr="0094153C">
          <w:rPr>
            <w:rStyle w:val="Hyperlink"/>
          </w:rPr>
          <w:t>674r</w:t>
        </w:r>
        <w:r w:rsidR="00BF197B">
          <w:rPr>
            <w:rStyle w:val="Hyperlink"/>
          </w:rPr>
          <w:t>1</w:t>
        </w:r>
      </w:hyperlink>
      <w:r w:rsidR="00BF197B">
        <w:t xml:space="preserve"> Forward compatible OFDMA</w:t>
      </w:r>
      <w:r w:rsidR="00BF197B">
        <w:tab/>
      </w:r>
      <w:r w:rsidR="00BF197B">
        <w:tab/>
      </w:r>
      <w:r w:rsidR="00BF197B">
        <w:tab/>
      </w:r>
      <w:r w:rsidR="00BF197B">
        <w:tab/>
        <w:t>(Xiaogang Chen)</w:t>
      </w:r>
    </w:p>
    <w:p w14:paraId="4F3DF909" w14:textId="77777777" w:rsidR="00BF197B" w:rsidRDefault="00BF197B" w:rsidP="00BF197B">
      <w:pPr>
        <w:pStyle w:val="ListParagraph"/>
        <w:numPr>
          <w:ilvl w:val="0"/>
          <w:numId w:val="25"/>
        </w:numPr>
      </w:pPr>
      <w:r>
        <w:t>Technical Submissions</w:t>
      </w:r>
      <w:r w:rsidRPr="002F359D">
        <w:rPr>
          <w:b/>
          <w:bCs/>
        </w:rPr>
        <w:t>-</w:t>
      </w:r>
      <w:r w:rsidRPr="001445CE">
        <w:rPr>
          <w:b/>
          <w:bCs/>
        </w:rPr>
        <w:t>MAP-MU MIMO</w:t>
      </w:r>
      <w:r>
        <w:t>:</w:t>
      </w:r>
    </w:p>
    <w:p w14:paraId="1787AC9B" w14:textId="77777777" w:rsidR="00BF197B" w:rsidRDefault="00350ADF" w:rsidP="00BF197B">
      <w:pPr>
        <w:pStyle w:val="ListParagraph"/>
        <w:numPr>
          <w:ilvl w:val="1"/>
          <w:numId w:val="25"/>
        </w:numPr>
      </w:pPr>
      <w:hyperlink r:id="rId762" w:history="1">
        <w:r w:rsidR="00BF197B" w:rsidRPr="00342ED4">
          <w:rPr>
            <w:rStyle w:val="Hyperlink"/>
          </w:rPr>
          <w:t>548r0</w:t>
        </w:r>
      </w:hyperlink>
      <w:r w:rsidR="00BF197B" w:rsidRPr="00DE616F">
        <w:tab/>
        <w:t>Discussion On Coordinated UL MU-MIMO</w:t>
      </w:r>
      <w:r w:rsidR="00BF197B" w:rsidRPr="00DE616F">
        <w:tab/>
      </w:r>
      <w:r w:rsidR="00BF197B">
        <w:tab/>
        <w:t>(</w:t>
      </w:r>
      <w:r w:rsidR="00BF197B" w:rsidRPr="00DE616F">
        <w:t>Genadiy Tsodik</w:t>
      </w:r>
      <w:r w:rsidR="00BF197B">
        <w:t>)</w:t>
      </w:r>
    </w:p>
    <w:p w14:paraId="4AF58415" w14:textId="77777777" w:rsidR="00BF197B" w:rsidRDefault="00BF197B" w:rsidP="00BF197B">
      <w:pPr>
        <w:pStyle w:val="ListParagraph"/>
        <w:numPr>
          <w:ilvl w:val="0"/>
          <w:numId w:val="25"/>
        </w:numPr>
      </w:pPr>
      <w:r>
        <w:t>Technical Submissions</w:t>
      </w:r>
      <w:r w:rsidRPr="002F359D">
        <w:rPr>
          <w:b/>
          <w:bCs/>
        </w:rPr>
        <w:t>-</w:t>
      </w:r>
      <w:r>
        <w:rPr>
          <w:b/>
          <w:bCs/>
        </w:rPr>
        <w:t>MAP-SR</w:t>
      </w:r>
      <w:r>
        <w:t>:</w:t>
      </w:r>
    </w:p>
    <w:p w14:paraId="47D9084C" w14:textId="77777777" w:rsidR="00BF197B" w:rsidRDefault="00350ADF" w:rsidP="00BF197B">
      <w:pPr>
        <w:pStyle w:val="ListParagraph"/>
        <w:numPr>
          <w:ilvl w:val="1"/>
          <w:numId w:val="25"/>
        </w:numPr>
      </w:pPr>
      <w:hyperlink r:id="rId763" w:history="1">
        <w:r w:rsidR="00BF197B" w:rsidRPr="00E6734B">
          <w:rPr>
            <w:rStyle w:val="Hyperlink"/>
          </w:rPr>
          <w:t>576r1</w:t>
        </w:r>
      </w:hyperlink>
      <w:r w:rsidR="00BF197B">
        <w:t xml:space="preserve"> Coordinated Spatial Reuse Protocol </w:t>
      </w:r>
      <w:r w:rsidR="00BF197B">
        <w:tab/>
      </w:r>
      <w:r w:rsidR="00BF197B">
        <w:tab/>
      </w:r>
      <w:r w:rsidR="00BF197B">
        <w:tab/>
        <w:t>(Yongho Seok)</w:t>
      </w:r>
    </w:p>
    <w:p w14:paraId="6C203050" w14:textId="77777777" w:rsidR="00BF197B" w:rsidRDefault="00350ADF" w:rsidP="00BF197B">
      <w:pPr>
        <w:pStyle w:val="ListParagraph"/>
        <w:numPr>
          <w:ilvl w:val="1"/>
          <w:numId w:val="25"/>
        </w:numPr>
      </w:pPr>
      <w:hyperlink r:id="rId764" w:history="1">
        <w:r w:rsidR="00BF197B" w:rsidRPr="00E6734B">
          <w:rPr>
            <w:rStyle w:val="Hyperlink"/>
          </w:rPr>
          <w:t>590r0</w:t>
        </w:r>
      </w:hyperlink>
      <w:r w:rsidR="00BF197B">
        <w:t xml:space="preserve"> Shared TXOP Spatial Reuse Considerations </w:t>
      </w:r>
      <w:r w:rsidR="00BF197B">
        <w:tab/>
      </w:r>
      <w:r w:rsidR="00BF197B">
        <w:tab/>
        <w:t>(</w:t>
      </w:r>
      <w:proofErr w:type="spellStart"/>
      <w:r w:rsidR="00BF197B">
        <w:t>Jonghun</w:t>
      </w:r>
      <w:proofErr w:type="spellEnd"/>
      <w:r w:rsidR="00BF197B">
        <w:t xml:space="preserve"> Han)</w:t>
      </w:r>
    </w:p>
    <w:p w14:paraId="29EA4BB3" w14:textId="77777777" w:rsidR="00BF197B" w:rsidRPr="00FD12D5" w:rsidRDefault="00BF197B" w:rsidP="00BF197B">
      <w:pPr>
        <w:pStyle w:val="ListParagraph"/>
        <w:numPr>
          <w:ilvl w:val="0"/>
          <w:numId w:val="25"/>
        </w:numPr>
        <w:rPr>
          <w:strike/>
          <w:color w:val="FF0000"/>
        </w:rPr>
      </w:pPr>
      <w:r w:rsidRPr="00FD12D5">
        <w:rPr>
          <w:strike/>
          <w:color w:val="FF0000"/>
        </w:rPr>
        <w:t>Technical Submissions</w:t>
      </w:r>
      <w:r w:rsidRPr="00FD12D5">
        <w:rPr>
          <w:b/>
          <w:bCs/>
          <w:strike/>
          <w:color w:val="FF0000"/>
        </w:rPr>
        <w:t>-MAP-CBF</w:t>
      </w:r>
      <w:r w:rsidRPr="00FD12D5">
        <w:rPr>
          <w:strike/>
          <w:color w:val="FF0000"/>
        </w:rPr>
        <w:t>:</w:t>
      </w:r>
    </w:p>
    <w:p w14:paraId="1C66D564" w14:textId="77777777" w:rsidR="00BF197B" w:rsidRPr="00FD12D5" w:rsidRDefault="00350ADF" w:rsidP="00BF197B">
      <w:pPr>
        <w:pStyle w:val="ListParagraph"/>
        <w:numPr>
          <w:ilvl w:val="1"/>
          <w:numId w:val="25"/>
        </w:numPr>
        <w:rPr>
          <w:strike/>
          <w:color w:val="FF0000"/>
        </w:rPr>
      </w:pPr>
      <w:hyperlink r:id="rId765" w:history="1">
        <w:r w:rsidR="00BF197B" w:rsidRPr="00FD12D5">
          <w:rPr>
            <w:rStyle w:val="Hyperlink"/>
            <w:strike/>
            <w:color w:val="FF0000"/>
          </w:rPr>
          <w:t>123r1</w:t>
        </w:r>
      </w:hyperlink>
      <w:r w:rsidR="00BF197B" w:rsidRPr="00FD12D5">
        <w:rPr>
          <w:strike/>
          <w:color w:val="FF0000"/>
        </w:rPr>
        <w:tab/>
        <w:t xml:space="preserve">Channel Sounding for Multi-AP CBF </w:t>
      </w:r>
      <w:r w:rsidR="00BF197B" w:rsidRPr="00FD12D5">
        <w:rPr>
          <w:strike/>
          <w:color w:val="FF0000"/>
        </w:rPr>
        <w:tab/>
      </w:r>
      <w:r w:rsidR="00BF197B" w:rsidRPr="00FD12D5">
        <w:rPr>
          <w:strike/>
          <w:color w:val="FF0000"/>
        </w:rPr>
        <w:tab/>
        <w:t xml:space="preserve">(Feng Jiang) </w:t>
      </w:r>
      <w:r w:rsidR="00BF197B" w:rsidRPr="00FD12D5">
        <w:rPr>
          <w:strike/>
          <w:color w:val="FF0000"/>
        </w:rPr>
        <w:tab/>
        <w:t>[SPs]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50ADF" w:rsidP="00024E05">
      <w:pPr>
        <w:spacing w:after="160" w:line="252" w:lineRule="auto"/>
        <w:ind w:left="720"/>
        <w:rPr>
          <w:sz w:val="20"/>
        </w:rPr>
      </w:pPr>
      <w:hyperlink r:id="rId76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50ADF" w:rsidP="00024E05">
      <w:pPr>
        <w:spacing w:after="160" w:line="252" w:lineRule="auto"/>
        <w:ind w:left="720"/>
        <w:rPr>
          <w:sz w:val="20"/>
        </w:rPr>
      </w:pPr>
      <w:hyperlink r:id="rId767" w:history="1">
        <w:r w:rsidR="00024E05" w:rsidRPr="00BA5FED">
          <w:rPr>
            <w:rStyle w:val="Hyperlink"/>
            <w:sz w:val="20"/>
            <w:lang w:val="en-US"/>
          </w:rPr>
          <w:t>http</w:t>
        </w:r>
      </w:hyperlink>
      <w:hyperlink r:id="rId768" w:history="1">
        <w:r w:rsidR="00024E05" w:rsidRPr="00BA5FED">
          <w:rPr>
            <w:rStyle w:val="Hyperlink"/>
            <w:sz w:val="20"/>
            <w:lang w:val="en-US"/>
          </w:rPr>
          <w:t>://</w:t>
        </w:r>
      </w:hyperlink>
      <w:hyperlink r:id="rId76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50ADF" w:rsidP="00024E05">
      <w:pPr>
        <w:spacing w:after="160" w:line="252" w:lineRule="auto"/>
        <w:ind w:left="720"/>
        <w:rPr>
          <w:sz w:val="20"/>
        </w:rPr>
      </w:pPr>
      <w:hyperlink r:id="rId770" w:history="1">
        <w:r w:rsidR="00024E05" w:rsidRPr="00BA5FED">
          <w:rPr>
            <w:rStyle w:val="Hyperlink"/>
            <w:sz w:val="20"/>
            <w:lang w:val="en-US"/>
          </w:rPr>
          <w:t>http</w:t>
        </w:r>
      </w:hyperlink>
      <w:hyperlink r:id="rId771" w:history="1">
        <w:r w:rsidR="00024E05" w:rsidRPr="00BA5FED">
          <w:rPr>
            <w:rStyle w:val="Hyperlink"/>
            <w:sz w:val="20"/>
            <w:lang w:val="en-US"/>
          </w:rPr>
          <w:t>://</w:t>
        </w:r>
      </w:hyperlink>
      <w:hyperlink r:id="rId77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50ADF" w:rsidP="00024E05">
      <w:pPr>
        <w:spacing w:after="160" w:line="252" w:lineRule="auto"/>
        <w:ind w:left="720"/>
        <w:rPr>
          <w:sz w:val="20"/>
        </w:rPr>
      </w:pPr>
      <w:hyperlink r:id="rId773" w:history="1">
        <w:r w:rsidR="00024E05" w:rsidRPr="00BA5FED">
          <w:rPr>
            <w:rStyle w:val="Hyperlink"/>
            <w:sz w:val="20"/>
            <w:lang w:val="en-US"/>
          </w:rPr>
          <w:t>http://</w:t>
        </w:r>
      </w:hyperlink>
      <w:hyperlink r:id="rId77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50ADF" w:rsidP="00024E05">
      <w:pPr>
        <w:spacing w:after="160" w:line="252" w:lineRule="auto"/>
        <w:ind w:left="720"/>
        <w:rPr>
          <w:sz w:val="20"/>
        </w:rPr>
      </w:pPr>
      <w:hyperlink r:id="rId775" w:history="1">
        <w:r w:rsidR="00024E05" w:rsidRPr="00BA5FED">
          <w:rPr>
            <w:rStyle w:val="Hyperlink"/>
            <w:sz w:val="20"/>
            <w:lang w:val="en-US"/>
          </w:rPr>
          <w:t>https</w:t>
        </w:r>
      </w:hyperlink>
      <w:hyperlink r:id="rId77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50ADF" w:rsidP="00024E05">
      <w:pPr>
        <w:spacing w:after="160" w:line="252" w:lineRule="auto"/>
        <w:ind w:left="720"/>
        <w:rPr>
          <w:sz w:val="20"/>
          <w:lang w:val="en-US"/>
        </w:rPr>
      </w:pPr>
      <w:hyperlink r:id="rId777" w:history="1">
        <w:r w:rsidR="00024E05" w:rsidRPr="00BA5FED">
          <w:rPr>
            <w:rStyle w:val="Hyperlink"/>
            <w:sz w:val="20"/>
            <w:lang w:val="en-US"/>
          </w:rPr>
          <w:t>http</w:t>
        </w:r>
      </w:hyperlink>
      <w:hyperlink r:id="rId778" w:history="1">
        <w:r w:rsidR="00024E05" w:rsidRPr="00BA5FED">
          <w:rPr>
            <w:rStyle w:val="Hyperlink"/>
            <w:sz w:val="20"/>
            <w:lang w:val="en-US"/>
          </w:rPr>
          <w:t>://</w:t>
        </w:r>
      </w:hyperlink>
      <w:hyperlink r:id="rId779" w:history="1">
        <w:r w:rsidR="00024E05" w:rsidRPr="00BA5FED">
          <w:rPr>
            <w:rStyle w:val="Hyperlink"/>
            <w:sz w:val="20"/>
            <w:lang w:val="en-US"/>
          </w:rPr>
          <w:t>standards.ieee.org/board/pat/faq.pdf</w:t>
        </w:r>
      </w:hyperlink>
      <w:r w:rsidR="00024E05" w:rsidRPr="00BA5FED">
        <w:rPr>
          <w:sz w:val="20"/>
          <w:lang w:val="en-US"/>
        </w:rPr>
        <w:t xml:space="preserve"> and </w:t>
      </w:r>
      <w:hyperlink r:id="rId780" w:history="1">
        <w:r w:rsidR="00024E05" w:rsidRPr="00BA5FED">
          <w:rPr>
            <w:rStyle w:val="Hyperlink"/>
            <w:sz w:val="20"/>
            <w:lang w:val="en-US"/>
          </w:rPr>
          <w:t>http</w:t>
        </w:r>
      </w:hyperlink>
      <w:hyperlink r:id="rId781" w:history="1">
        <w:r w:rsidR="00024E05" w:rsidRPr="00BA5FED">
          <w:rPr>
            <w:rStyle w:val="Hyperlink"/>
            <w:sz w:val="20"/>
            <w:lang w:val="en-US"/>
          </w:rPr>
          <w:t>://</w:t>
        </w:r>
      </w:hyperlink>
      <w:hyperlink r:id="rId78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50ADF" w:rsidP="00024E05">
      <w:pPr>
        <w:spacing w:after="160" w:line="252" w:lineRule="auto"/>
        <w:ind w:left="720"/>
        <w:rPr>
          <w:sz w:val="20"/>
        </w:rPr>
      </w:pPr>
      <w:hyperlink r:id="rId78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50ADF" w:rsidP="00024E05">
      <w:pPr>
        <w:spacing w:after="160" w:line="252" w:lineRule="auto"/>
        <w:ind w:left="720"/>
        <w:rPr>
          <w:sz w:val="20"/>
          <w:lang w:val="en-US"/>
        </w:rPr>
      </w:pPr>
      <w:hyperlink r:id="rId78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50ADF" w:rsidP="00024E05">
      <w:pPr>
        <w:spacing w:after="160" w:line="252" w:lineRule="auto"/>
        <w:ind w:left="720"/>
        <w:rPr>
          <w:sz w:val="20"/>
        </w:rPr>
      </w:pPr>
      <w:hyperlink r:id="rId78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50ADF" w:rsidP="00024E05">
      <w:pPr>
        <w:spacing w:after="160" w:line="252" w:lineRule="auto"/>
        <w:ind w:left="720"/>
        <w:rPr>
          <w:sz w:val="20"/>
        </w:rPr>
      </w:pPr>
      <w:hyperlink r:id="rId786" w:history="1">
        <w:r w:rsidR="00024E05" w:rsidRPr="00BA5FED">
          <w:rPr>
            <w:rStyle w:val="Hyperlink"/>
            <w:sz w:val="20"/>
            <w:lang w:val="en-US"/>
          </w:rPr>
          <w:t>https://</w:t>
        </w:r>
      </w:hyperlink>
      <w:hyperlink r:id="rId78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50ADF" w:rsidP="00024E05">
      <w:pPr>
        <w:spacing w:after="160" w:line="252" w:lineRule="auto"/>
        <w:ind w:left="720"/>
        <w:rPr>
          <w:sz w:val="20"/>
        </w:rPr>
      </w:pPr>
      <w:hyperlink r:id="rId78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50ADF" w:rsidP="00024E05">
      <w:pPr>
        <w:spacing w:after="160" w:line="252" w:lineRule="auto"/>
        <w:ind w:left="720"/>
        <w:rPr>
          <w:sz w:val="20"/>
        </w:rPr>
      </w:pPr>
      <w:hyperlink r:id="rId789" w:history="1">
        <w:r w:rsidR="00024E05" w:rsidRPr="00BA5FED">
          <w:rPr>
            <w:rStyle w:val="Hyperlink"/>
            <w:sz w:val="20"/>
            <w:lang w:val="en-US"/>
          </w:rPr>
          <w:t>https://</w:t>
        </w:r>
      </w:hyperlink>
      <w:hyperlink r:id="rId79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50ADF" w:rsidP="00024E05">
      <w:pPr>
        <w:spacing w:after="160" w:line="252" w:lineRule="auto"/>
        <w:ind w:left="720"/>
        <w:rPr>
          <w:sz w:val="20"/>
        </w:rPr>
      </w:pPr>
      <w:hyperlink r:id="rId79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50ADF" w:rsidP="00024E05">
      <w:pPr>
        <w:ind w:firstLine="720"/>
        <w:rPr>
          <w:sz w:val="20"/>
        </w:rPr>
      </w:pPr>
      <w:hyperlink r:id="rId792" w:history="1">
        <w:r w:rsidR="00024E05" w:rsidRPr="00BA5FED">
          <w:rPr>
            <w:rStyle w:val="Hyperlink"/>
            <w:sz w:val="20"/>
            <w:lang w:val="en-US"/>
          </w:rPr>
          <w:t>https://</w:t>
        </w:r>
      </w:hyperlink>
      <w:hyperlink r:id="rId79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9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lastRenderedPageBreak/>
        <w:t xml:space="preserve">Guideline-Spec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lastRenderedPageBreak/>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95"/>
      <w:footerReference w:type="default" r:id="rId7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C0CE404" w:rsidR="00E36C7A" w:rsidRDefault="00DA417C">
    <w:pPr>
      <w:pStyle w:val="Header"/>
      <w:tabs>
        <w:tab w:val="clear" w:pos="6480"/>
        <w:tab w:val="center" w:pos="4680"/>
        <w:tab w:val="right" w:pos="9360"/>
      </w:tabs>
    </w:pPr>
    <w:r>
      <w:t>May</w:t>
    </w:r>
    <w:r w:rsidR="00E36C7A">
      <w:t xml:space="preserve"> 2020</w:t>
    </w:r>
    <w:r w:rsidR="00E36C7A">
      <w:tab/>
    </w:r>
    <w:r w:rsidR="00E36C7A">
      <w:tab/>
    </w:r>
    <w:r w:rsidR="00350ADF">
      <w:fldChar w:fldCharType="begin"/>
    </w:r>
    <w:r w:rsidR="00350ADF">
      <w:instrText xml:space="preserve"> TITLE  \* MERGEFORMAT </w:instrText>
    </w:r>
    <w:r w:rsidR="00350ADF">
      <w:fldChar w:fldCharType="separate"/>
    </w:r>
    <w:r w:rsidR="00E36C7A">
      <w:t>doc.: IEEE 802.11-20/0</w:t>
    </w:r>
    <w:r>
      <w:t>73</w:t>
    </w:r>
    <w:r w:rsidR="00E36C7A">
      <w:t>5r</w:t>
    </w:r>
    <w:r w:rsidR="00350ADF">
      <w:fldChar w:fldCharType="end"/>
    </w:r>
    <w:r w:rsidR="00296409">
      <w:t>3</w:t>
    </w:r>
    <w:r w:rsidR="00B669A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080"/>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054"/>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3BEB"/>
    <w:rsid w:val="000443DD"/>
    <w:rsid w:val="000445F3"/>
    <w:rsid w:val="00045007"/>
    <w:rsid w:val="000453BB"/>
    <w:rsid w:val="000459A7"/>
    <w:rsid w:val="000463F7"/>
    <w:rsid w:val="00046CC0"/>
    <w:rsid w:val="00047251"/>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471"/>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0F"/>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6C8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24F"/>
    <w:rsid w:val="001106FA"/>
    <w:rsid w:val="00110CD2"/>
    <w:rsid w:val="00110F8B"/>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4ADB"/>
    <w:rsid w:val="00175035"/>
    <w:rsid w:val="0017516F"/>
    <w:rsid w:val="001755AB"/>
    <w:rsid w:val="00176211"/>
    <w:rsid w:val="0017760A"/>
    <w:rsid w:val="00177BDA"/>
    <w:rsid w:val="001803FD"/>
    <w:rsid w:val="00180744"/>
    <w:rsid w:val="00180C6D"/>
    <w:rsid w:val="00181BB7"/>
    <w:rsid w:val="00181EC1"/>
    <w:rsid w:val="0018221F"/>
    <w:rsid w:val="0018281D"/>
    <w:rsid w:val="00184CB6"/>
    <w:rsid w:val="00184FDB"/>
    <w:rsid w:val="00185EBA"/>
    <w:rsid w:val="001866DE"/>
    <w:rsid w:val="00187790"/>
    <w:rsid w:val="00187ABA"/>
    <w:rsid w:val="00187B07"/>
    <w:rsid w:val="001900DE"/>
    <w:rsid w:val="001905FB"/>
    <w:rsid w:val="00190B8F"/>
    <w:rsid w:val="00190C82"/>
    <w:rsid w:val="00190DD3"/>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37C"/>
    <w:rsid w:val="001C383E"/>
    <w:rsid w:val="001C3978"/>
    <w:rsid w:val="001C47C0"/>
    <w:rsid w:val="001C4924"/>
    <w:rsid w:val="001C4FFC"/>
    <w:rsid w:val="001C5286"/>
    <w:rsid w:val="001C56B8"/>
    <w:rsid w:val="001C5809"/>
    <w:rsid w:val="001C5C70"/>
    <w:rsid w:val="001D08C4"/>
    <w:rsid w:val="001D144E"/>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3A75"/>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C68"/>
    <w:rsid w:val="001F0FED"/>
    <w:rsid w:val="001F152C"/>
    <w:rsid w:val="001F1534"/>
    <w:rsid w:val="001F19CA"/>
    <w:rsid w:val="001F1A09"/>
    <w:rsid w:val="001F1C71"/>
    <w:rsid w:val="001F1CE3"/>
    <w:rsid w:val="001F22C0"/>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17666"/>
    <w:rsid w:val="002200C3"/>
    <w:rsid w:val="00220739"/>
    <w:rsid w:val="002217B8"/>
    <w:rsid w:val="002217C7"/>
    <w:rsid w:val="00221EA3"/>
    <w:rsid w:val="00222813"/>
    <w:rsid w:val="002228E7"/>
    <w:rsid w:val="002229A2"/>
    <w:rsid w:val="00222B23"/>
    <w:rsid w:val="00222CD9"/>
    <w:rsid w:val="00223ED4"/>
    <w:rsid w:val="00224F99"/>
    <w:rsid w:val="0022599B"/>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9B4"/>
    <w:rsid w:val="00236CA9"/>
    <w:rsid w:val="00237AB0"/>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53E"/>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AA"/>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9CC"/>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ADF"/>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5DF"/>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833"/>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212"/>
    <w:rsid w:val="0039144D"/>
    <w:rsid w:val="00391539"/>
    <w:rsid w:val="00391673"/>
    <w:rsid w:val="00391769"/>
    <w:rsid w:val="00391984"/>
    <w:rsid w:val="00391BAF"/>
    <w:rsid w:val="00391DD9"/>
    <w:rsid w:val="00392141"/>
    <w:rsid w:val="0039228F"/>
    <w:rsid w:val="00392D4C"/>
    <w:rsid w:val="00393096"/>
    <w:rsid w:val="0039354B"/>
    <w:rsid w:val="003935A8"/>
    <w:rsid w:val="00393822"/>
    <w:rsid w:val="003938A5"/>
    <w:rsid w:val="003939C6"/>
    <w:rsid w:val="00393E31"/>
    <w:rsid w:val="00393E45"/>
    <w:rsid w:val="003944A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2B25"/>
    <w:rsid w:val="003B39A9"/>
    <w:rsid w:val="003B3A4D"/>
    <w:rsid w:val="003B4225"/>
    <w:rsid w:val="003B4804"/>
    <w:rsid w:val="003B487C"/>
    <w:rsid w:val="003B4C0C"/>
    <w:rsid w:val="003B5D28"/>
    <w:rsid w:val="003B5DC2"/>
    <w:rsid w:val="003B7CA4"/>
    <w:rsid w:val="003B7D1A"/>
    <w:rsid w:val="003C0CFF"/>
    <w:rsid w:val="003C16B0"/>
    <w:rsid w:val="003C20BE"/>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823"/>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0B1E"/>
    <w:rsid w:val="003E1840"/>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4926"/>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6EB2"/>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89E"/>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F1D"/>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BC4"/>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1F99"/>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0FC"/>
    <w:rsid w:val="005C4338"/>
    <w:rsid w:val="005C456B"/>
    <w:rsid w:val="005C4A55"/>
    <w:rsid w:val="005C5754"/>
    <w:rsid w:val="005C599F"/>
    <w:rsid w:val="005C5AAD"/>
    <w:rsid w:val="005C5D92"/>
    <w:rsid w:val="005C6670"/>
    <w:rsid w:val="005C68AE"/>
    <w:rsid w:val="005C6BCB"/>
    <w:rsid w:val="005C7A5D"/>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E0"/>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11"/>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37B"/>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78D"/>
    <w:rsid w:val="00643A24"/>
    <w:rsid w:val="006443FF"/>
    <w:rsid w:val="006446FB"/>
    <w:rsid w:val="0064480C"/>
    <w:rsid w:val="00644A4F"/>
    <w:rsid w:val="00644B2D"/>
    <w:rsid w:val="00644D11"/>
    <w:rsid w:val="00644E60"/>
    <w:rsid w:val="00644FB8"/>
    <w:rsid w:val="006451FF"/>
    <w:rsid w:val="006454FA"/>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05"/>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8E7"/>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D9D"/>
    <w:rsid w:val="006E6E94"/>
    <w:rsid w:val="006E7059"/>
    <w:rsid w:val="006E7554"/>
    <w:rsid w:val="006F0D47"/>
    <w:rsid w:val="006F0FF3"/>
    <w:rsid w:val="006F220F"/>
    <w:rsid w:val="006F22F0"/>
    <w:rsid w:val="006F2468"/>
    <w:rsid w:val="006F26FF"/>
    <w:rsid w:val="006F35B4"/>
    <w:rsid w:val="006F3E64"/>
    <w:rsid w:val="006F4BC6"/>
    <w:rsid w:val="006F5161"/>
    <w:rsid w:val="006F563D"/>
    <w:rsid w:val="006F5FAC"/>
    <w:rsid w:val="006F6272"/>
    <w:rsid w:val="006F68DD"/>
    <w:rsid w:val="006F6D38"/>
    <w:rsid w:val="006F7B9B"/>
    <w:rsid w:val="006F7BA6"/>
    <w:rsid w:val="006F7C40"/>
    <w:rsid w:val="007003AA"/>
    <w:rsid w:val="0070090E"/>
    <w:rsid w:val="007010B7"/>
    <w:rsid w:val="007017C0"/>
    <w:rsid w:val="00701877"/>
    <w:rsid w:val="00702D3A"/>
    <w:rsid w:val="00702DBA"/>
    <w:rsid w:val="00703305"/>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016"/>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0C9"/>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0F7"/>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BC5"/>
    <w:rsid w:val="00771F39"/>
    <w:rsid w:val="00771F47"/>
    <w:rsid w:val="0077200E"/>
    <w:rsid w:val="007724C7"/>
    <w:rsid w:val="00772AA3"/>
    <w:rsid w:val="00772C97"/>
    <w:rsid w:val="00772DEB"/>
    <w:rsid w:val="00773450"/>
    <w:rsid w:val="007738FF"/>
    <w:rsid w:val="00773D2B"/>
    <w:rsid w:val="00774CF9"/>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8D7"/>
    <w:rsid w:val="007E2998"/>
    <w:rsid w:val="007E4B1D"/>
    <w:rsid w:val="007E4F93"/>
    <w:rsid w:val="007E5CAF"/>
    <w:rsid w:val="007E5EDA"/>
    <w:rsid w:val="007E5FE3"/>
    <w:rsid w:val="007E64FA"/>
    <w:rsid w:val="007E68B1"/>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539C"/>
    <w:rsid w:val="007F6163"/>
    <w:rsid w:val="007F6537"/>
    <w:rsid w:val="007F67DC"/>
    <w:rsid w:val="007F6A45"/>
    <w:rsid w:val="007F6D25"/>
    <w:rsid w:val="007F717E"/>
    <w:rsid w:val="007F74FA"/>
    <w:rsid w:val="007F790A"/>
    <w:rsid w:val="007F7BEB"/>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8E3"/>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869"/>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6C7"/>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808"/>
    <w:rsid w:val="00880D21"/>
    <w:rsid w:val="008818ED"/>
    <w:rsid w:val="00881E06"/>
    <w:rsid w:val="0088347E"/>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2F65"/>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93C"/>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2766"/>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1B1B"/>
    <w:rsid w:val="00933262"/>
    <w:rsid w:val="00933DBD"/>
    <w:rsid w:val="009345AF"/>
    <w:rsid w:val="009348BF"/>
    <w:rsid w:val="009350B3"/>
    <w:rsid w:val="009351B0"/>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5F26"/>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2587"/>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7BD"/>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6F7E"/>
    <w:rsid w:val="00A179AA"/>
    <w:rsid w:val="00A17B92"/>
    <w:rsid w:val="00A17FA4"/>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1E"/>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D0"/>
    <w:rsid w:val="00AC4F2C"/>
    <w:rsid w:val="00AC58DC"/>
    <w:rsid w:val="00AC6607"/>
    <w:rsid w:val="00AC6817"/>
    <w:rsid w:val="00AC6A5A"/>
    <w:rsid w:val="00AC6B00"/>
    <w:rsid w:val="00AC76CF"/>
    <w:rsid w:val="00AC7755"/>
    <w:rsid w:val="00AC793E"/>
    <w:rsid w:val="00AD079C"/>
    <w:rsid w:val="00AD0AB9"/>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257"/>
    <w:rsid w:val="00AD7BB1"/>
    <w:rsid w:val="00AE00AD"/>
    <w:rsid w:val="00AE03EB"/>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5"/>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762"/>
    <w:rsid w:val="00B64BBE"/>
    <w:rsid w:val="00B64F9B"/>
    <w:rsid w:val="00B65AA6"/>
    <w:rsid w:val="00B66533"/>
    <w:rsid w:val="00B66617"/>
    <w:rsid w:val="00B666BD"/>
    <w:rsid w:val="00B66820"/>
    <w:rsid w:val="00B669A9"/>
    <w:rsid w:val="00B672E4"/>
    <w:rsid w:val="00B67F9F"/>
    <w:rsid w:val="00B703C9"/>
    <w:rsid w:val="00B70AB1"/>
    <w:rsid w:val="00B70E8B"/>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32"/>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0D98"/>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D6D"/>
    <w:rsid w:val="00BB27C5"/>
    <w:rsid w:val="00BB30A9"/>
    <w:rsid w:val="00BB369C"/>
    <w:rsid w:val="00BB3CC5"/>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DDE"/>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76"/>
    <w:rsid w:val="00C15EB5"/>
    <w:rsid w:val="00C162E8"/>
    <w:rsid w:val="00C162F2"/>
    <w:rsid w:val="00C16438"/>
    <w:rsid w:val="00C1665B"/>
    <w:rsid w:val="00C168D5"/>
    <w:rsid w:val="00C16B63"/>
    <w:rsid w:val="00C170B0"/>
    <w:rsid w:val="00C171EB"/>
    <w:rsid w:val="00C1722A"/>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73"/>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7A9"/>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4EB"/>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362"/>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2EB"/>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1F9"/>
    <w:rsid w:val="00CE2338"/>
    <w:rsid w:val="00CE25E7"/>
    <w:rsid w:val="00CE27DA"/>
    <w:rsid w:val="00CE2C91"/>
    <w:rsid w:val="00CE2D33"/>
    <w:rsid w:val="00CE2D68"/>
    <w:rsid w:val="00CE3103"/>
    <w:rsid w:val="00CE3922"/>
    <w:rsid w:val="00CE3C11"/>
    <w:rsid w:val="00CE3F92"/>
    <w:rsid w:val="00CE4950"/>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129"/>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51EF"/>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76"/>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694"/>
    <w:rsid w:val="00D7575E"/>
    <w:rsid w:val="00D75EDC"/>
    <w:rsid w:val="00D7699A"/>
    <w:rsid w:val="00D76EA0"/>
    <w:rsid w:val="00D7716A"/>
    <w:rsid w:val="00D7730D"/>
    <w:rsid w:val="00D77528"/>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3EAD"/>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5CB"/>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A9A"/>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196C"/>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D9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151"/>
    <w:rsid w:val="00E974D3"/>
    <w:rsid w:val="00E977D8"/>
    <w:rsid w:val="00EA02C8"/>
    <w:rsid w:val="00EA0887"/>
    <w:rsid w:val="00EA0AAD"/>
    <w:rsid w:val="00EA0F10"/>
    <w:rsid w:val="00EA137E"/>
    <w:rsid w:val="00EA18C8"/>
    <w:rsid w:val="00EA1AC9"/>
    <w:rsid w:val="00EA20C8"/>
    <w:rsid w:val="00EA2F28"/>
    <w:rsid w:val="00EA3129"/>
    <w:rsid w:val="00EA3183"/>
    <w:rsid w:val="00EA320C"/>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AD1"/>
    <w:rsid w:val="00EB1BEB"/>
    <w:rsid w:val="00EB1C95"/>
    <w:rsid w:val="00EB2A06"/>
    <w:rsid w:val="00EB2AAB"/>
    <w:rsid w:val="00EB2BFA"/>
    <w:rsid w:val="00EB31C3"/>
    <w:rsid w:val="00EB371E"/>
    <w:rsid w:val="00EB3799"/>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46F"/>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55B"/>
    <w:rsid w:val="00F07B34"/>
    <w:rsid w:val="00F11257"/>
    <w:rsid w:val="00F116A3"/>
    <w:rsid w:val="00F126F0"/>
    <w:rsid w:val="00F12D42"/>
    <w:rsid w:val="00F12DF0"/>
    <w:rsid w:val="00F1352B"/>
    <w:rsid w:val="00F13722"/>
    <w:rsid w:val="00F13732"/>
    <w:rsid w:val="00F1378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0B5"/>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285"/>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132"/>
    <w:rsid w:val="00F95C9D"/>
    <w:rsid w:val="00F9637F"/>
    <w:rsid w:val="00F9659F"/>
    <w:rsid w:val="00F96A98"/>
    <w:rsid w:val="00F97093"/>
    <w:rsid w:val="00F97902"/>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6EBC"/>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843-00-00be-mlo-bss-information-transmission-with-and-without-multiple-bssid.pptx" TargetMode="External"/><Relationship Id="rId671" Type="http://schemas.openxmlformats.org/officeDocument/2006/relationships/hyperlink" Target="https://mentor.ieee.org/802.11/dcn/20/11-20-0798-02-00be-signaling-of-ru-allocation-follow-up.pptx" TargetMode="External"/><Relationship Id="rId769" Type="http://schemas.openxmlformats.org/officeDocument/2006/relationships/hyperlink" Target="http://standards.ieee.org/faqs/affiliation.html" TargetMode="External"/><Relationship Id="rId21" Type="http://schemas.openxmlformats.org/officeDocument/2006/relationships/hyperlink" Target="https://mentor.ieee.org/802.11/dcn/19/11-19-1955-00-00be-multi-link-operation-per-link-aid.pptx" TargetMode="External"/><Relationship Id="rId324" Type="http://schemas.openxmlformats.org/officeDocument/2006/relationships/hyperlink" Target="mailto:patcom@ieee.org" TargetMode="External"/><Relationship Id="rId531" Type="http://schemas.openxmlformats.org/officeDocument/2006/relationships/hyperlink" Target="mailto:dennis.sundman@ericsson.com" TargetMode="External"/><Relationship Id="rId629" Type="http://schemas.openxmlformats.org/officeDocument/2006/relationships/hyperlink" Target="https://mentor.ieee.org/802.11/dcn/20/11-20-0151-01-00be-target-sta-announcement-in-dl-txop-for-synchronous-mode-stas-of-mlo.pptx" TargetMode="External"/><Relationship Id="rId170" Type="http://schemas.openxmlformats.org/officeDocument/2006/relationships/hyperlink" Target="https://mentor.ieee.org/802.11/dcn/20/11-20-0363-01-00be-proposals-on-unused-bandwidth-utilizations.pptx" TargetMode="External"/><Relationship Id="rId268" Type="http://schemas.openxmlformats.org/officeDocument/2006/relationships/hyperlink" Target="https://mentor.ieee.org/802.11/dcn/20/11-20-0070-00-00be-multi-link-power-saving-operation.pptx" TargetMode="External"/><Relationship Id="rId475" Type="http://schemas.openxmlformats.org/officeDocument/2006/relationships/hyperlink" Target="https://mentor.ieee.org/802.11/dcn/20/11-20-0434-03-00be-multi-link-secured-retransmissions.pptx" TargetMode="External"/><Relationship Id="rId682" Type="http://schemas.openxmlformats.org/officeDocument/2006/relationships/hyperlink" Target="https://mentor.ieee.org/802.11/dcn/20/11-20-0755-00-00be-non-str-ap-operation.pptx" TargetMode="External"/><Relationship Id="rId32" Type="http://schemas.openxmlformats.org/officeDocument/2006/relationships/hyperlink" Target="https://mentor.ieee.org/802.11/dcn/20/11-20-0362-00-00be-proposals-on-ampdu-ba-mechanisms.pptx" TargetMode="External"/><Relationship Id="rId128" Type="http://schemas.openxmlformats.org/officeDocument/2006/relationships/hyperlink" Target="https://mentor.ieee.org/802.11/dcn/20/11-20-0773-00-00be-bcc-interleaver-parameters-for-multiple-ru.pptx" TargetMode="External"/><Relationship Id="rId335" Type="http://schemas.openxmlformats.org/officeDocument/2006/relationships/hyperlink" Target="https://mentor.ieee.org/802.11/dcn/20/11-20-0370-00-00be-multi-link-power-save-discussion.pptx" TargetMode="External"/><Relationship Id="rId542" Type="http://schemas.openxmlformats.org/officeDocument/2006/relationships/hyperlink" Target="https://mentor.ieee.org/802.11/dcn/20/11-20-0617-00-00be-multi-ap-operation-basic-definition.pptx" TargetMode="External"/><Relationship Id="rId5" Type="http://schemas.openxmlformats.org/officeDocument/2006/relationships/numbering" Target="numbering.xml"/><Relationship Id="rId181" Type="http://schemas.openxmlformats.org/officeDocument/2006/relationships/hyperlink" Target="mailto:tianyu@apple.com" TargetMode="External"/><Relationship Id="rId237" Type="http://schemas.openxmlformats.org/officeDocument/2006/relationships/hyperlink" Target="mailto:patcom@ieee.org" TargetMode="External"/><Relationship Id="rId402" Type="http://schemas.openxmlformats.org/officeDocument/2006/relationships/hyperlink" Target="mailto:jeongki.kim@lge.com" TargetMode="External"/><Relationship Id="rId791"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0/11-20-0294-00-00be-11be-block-ack-bitmap-size-discussion.pptx" TargetMode="External"/><Relationship Id="rId444" Type="http://schemas.openxmlformats.org/officeDocument/2006/relationships/hyperlink" Target="https://mentor.ieee.org/802.11/dcn/20/11-20-0396-00-00be-mlo-bss-information-transmission-and-multiple-bssid-support.pptx" TargetMode="External"/><Relationship Id="rId486" Type="http://schemas.openxmlformats.org/officeDocument/2006/relationships/hyperlink" Target="https://mentor.ieee.org/802.11/dcn/20/11-20-0443-00-00be-mla-ssid-handling.pptx" TargetMode="External"/><Relationship Id="rId651" Type="http://schemas.openxmlformats.org/officeDocument/2006/relationships/hyperlink" Target="https://mentor.ieee.org/802.11/dcn/20/11-20-0661-00-00be-group-addressed-frames-delivery-for-mlo.pptx" TargetMode="External"/><Relationship Id="rId693" Type="http://schemas.openxmlformats.org/officeDocument/2006/relationships/hyperlink" Target="https://mentor.ieee.org/802.11/dcn/20/11-20-0123-01-00be-channel-sounding-for-multi-ap-cbf.pptx" TargetMode="External"/><Relationship Id="rId707" Type="http://schemas.openxmlformats.org/officeDocument/2006/relationships/hyperlink" Target="https://mentor.ieee.org/802.11/dcn/20/11-20-0557-00-00be-multiple-bssid-for-multi-link-operation.pptx" TargetMode="External"/><Relationship Id="rId749" Type="http://schemas.openxmlformats.org/officeDocument/2006/relationships/hyperlink" Target="https://mentor.ieee.org/802.11/dcn/20/11-20-0668-01-00be-320-mhz-bss-configuration-follow-up.pptx"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839-00-00be-management-of-ru-allocation-field.pptx" TargetMode="External"/><Relationship Id="rId290" Type="http://schemas.openxmlformats.org/officeDocument/2006/relationships/hyperlink" Target="https://mentor.ieee.org/802.11/dcn/19/11-19-1955-00-00be-multi-link-operation-per-link-aid.pptx" TargetMode="External"/><Relationship Id="rId304" Type="http://schemas.openxmlformats.org/officeDocument/2006/relationships/hyperlink" Target="https://mentor.ieee.org/802.11/dcn/20/11-20-0462-00-00be-11be-ba-indication.ppt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11/dcn/20/11-20-0651-01-00be-further-thoughts-on-eht-ltf-papr-in-802-11be.pptx" TargetMode="External"/><Relationship Id="rId511" Type="http://schemas.openxmlformats.org/officeDocument/2006/relationships/hyperlink" Target="https://mentor.ieee.org/802.11/dcn/20/11-20-0659-00-00be-tdm-multilink-operation.pptx" TargetMode="External"/><Relationship Id="rId553" Type="http://schemas.openxmlformats.org/officeDocument/2006/relationships/hyperlink" Target="https://mentor.ieee.org/802.11/dcn/20/11-20-0432-02-00be-bug-fix-for-acknowledgement-rule-in-multi-link.pptx" TargetMode="External"/><Relationship Id="rId609" Type="http://schemas.openxmlformats.org/officeDocument/2006/relationships/hyperlink" Target="https://mentor.ieee.org/802.11/dcn/20/11-20-0527-00-00be-multi-link-constraint-signaling.pptx" TargetMode="External"/><Relationship Id="rId760" Type="http://schemas.openxmlformats.org/officeDocument/2006/relationships/hyperlink" Target="https://mentor.ieee.org/802.11/dcn/20/11-20-0617-00-00be-multi-ap-operation-basic-definition.pptx" TargetMode="Externa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https://mentor.ieee.org/802.11/dcn/20/11-20-0971-00-00be-spoofing-indication-in-eht-sig.pptx" TargetMode="External"/><Relationship Id="rId192" Type="http://schemas.openxmlformats.org/officeDocument/2006/relationships/hyperlink" Target="https://mentor.ieee.org/802.11/dcn/20/11-20-0481-00-00be-impact-of-harq-on-latency-system-level-simulation-analysis.pptx" TargetMode="External"/><Relationship Id="rId206" Type="http://schemas.openxmlformats.org/officeDocument/2006/relationships/hyperlink" Target="mailto:liwen.chu@nxp.com" TargetMode="External"/><Relationship Id="rId413" Type="http://schemas.openxmlformats.org/officeDocument/2006/relationships/hyperlink" Target="https://mentor.ieee.org/802.11/dcn/20/11-20-0356-00-00be-mlo-discovery-and-beacon-bloating.pptx" TargetMode="External"/><Relationship Id="rId595" Type="http://schemas.openxmlformats.org/officeDocument/2006/relationships/hyperlink" Target="https://mentor.ieee.org/802.11/dcn/20/11-20-0426-00-00be-multi-link-tsf-discussion.pptx" TargetMode="External"/><Relationship Id="rId248" Type="http://schemas.openxmlformats.org/officeDocument/2006/relationships/hyperlink" Target="https://mentor.ieee.org/802.11/dcn/20/11-20-0651-01-00be-further-thoughts-on-eht-ltf-papr-in-802-11be.pptx" TargetMode="External"/><Relationship Id="rId455" Type="http://schemas.openxmlformats.org/officeDocument/2006/relationships/hyperlink" Target="mailto:tianyu@apple.com" TargetMode="External"/><Relationship Id="rId497" Type="http://schemas.openxmlformats.org/officeDocument/2006/relationships/hyperlink" Target="https://mentor.ieee.org/802.11/dcn/20/11-20-0835-00-00be-pilot-locations-in-996-ru.pptx" TargetMode="External"/><Relationship Id="rId620" Type="http://schemas.openxmlformats.org/officeDocument/2006/relationships/hyperlink" Target="https://mentor.ieee.org/802.11/dcn/19/11-19-1943-06-00be-multi-link-management.pptx" TargetMode="External"/><Relationship Id="rId662" Type="http://schemas.openxmlformats.org/officeDocument/2006/relationships/hyperlink" Target="https://mentor.ieee.org/802-ec/dcn/16/ec-16-0180-05-00EC-ieee-802-participation-slide.pptx" TargetMode="External"/><Relationship Id="rId718"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27-00-00be-mla-link-mac-addresses-security.pptx" TargetMode="External"/><Relationship Id="rId315" Type="http://schemas.openxmlformats.org/officeDocument/2006/relationships/hyperlink" Target="https://mentor.ieee.org/802.11/dcn/20/11-20-0778-00-00be-mu-mimo-simplifications-for-eht.pptx" TargetMode="External"/><Relationship Id="rId357" Type="http://schemas.openxmlformats.org/officeDocument/2006/relationships/hyperlink" Target="https://mentor.ieee.org/802.11/dcn/20/11-20-0560-00-00be-multi-ap-configuration-and-resource-allocation.pptx" TargetMode="External"/><Relationship Id="rId522" Type="http://schemas.openxmlformats.org/officeDocument/2006/relationships/hyperlink" Target="https://mentor.ieee.org/802.11/dcn/20/11-20-0443-00-00be-mla-ssid-handling.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https://mentor.ieee.org/802.11/dcn/20/11-20-0469-00-00be-multi-link-channel-sensing.pptx" TargetMode="External"/><Relationship Id="rId217" Type="http://schemas.openxmlformats.org/officeDocument/2006/relationships/hyperlink" Target="https://mentor.ieee.org/802.11/dcn/20/11-20-0569-01-00be-11be-txop-protection-and-coexistence-with-11ax.pptx"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0508-00-00be-mlo-reachability-problem.pptx" TargetMode="External"/><Relationship Id="rId771" Type="http://schemas.openxmlformats.org/officeDocument/2006/relationships/hyperlink" Target="http://standards.ieee.org/resources/antitrust-guidelines.pdf" TargetMode="External"/><Relationship Id="rId259" Type="http://schemas.openxmlformats.org/officeDocument/2006/relationships/hyperlink" Target="https://mentor.ieee.org/802.11/dcn/20/11-20-0468-00-00be-channel-access-category.pptx" TargetMode="External"/><Relationship Id="rId424" Type="http://schemas.openxmlformats.org/officeDocument/2006/relationships/hyperlink" Target="https://mentor.ieee.org/802.11/dcn/20/11-20-0357-00-00be-mlo-container-structure-for-capability-advertisement.pptx" TargetMode="External"/><Relationship Id="rId466" Type="http://schemas.openxmlformats.org/officeDocument/2006/relationships/hyperlink" Target="https://mentor.ieee.org/802.11/dcn/20/11-20-0699-01-00be-phase-rotation-proposal-follow-up.pptx" TargetMode="External"/><Relationship Id="rId631" Type="http://schemas.openxmlformats.org/officeDocument/2006/relationships/hyperlink" Target="https://mentor.ieee.org/802.11/dcn/20/11-20-0527-00-00be-multi-link-constraint-signaling.pptx" TargetMode="External"/><Relationship Id="rId673" Type="http://schemas.openxmlformats.org/officeDocument/2006/relationships/hyperlink" Target="https://mentor.ieee.org/802.11/dcn/20/11-20-0925-00-00be-on-52-plus-26-m-ru.pptx" TargetMode="External"/><Relationship Id="rId729" Type="http://schemas.openxmlformats.org/officeDocument/2006/relationships/hyperlink" Target="https://mentor.ieee.org/802.11/dcn/20/11-20-0961-00-00be-pilot-mapping-and-sequences-for-data-section-in-11be.ppt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900-00-00be-nstr-mld-operation.pptx" TargetMode="External"/><Relationship Id="rId270" Type="http://schemas.openxmlformats.org/officeDocument/2006/relationships/hyperlink" Target="https://mentor.ieee.org/802.11/dcn/20/11-20-0085-01-00be-multi-link-power-save-link-bitmap.pptx"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0/11-20-0841-03-00be-tgbe-motions-list-for-teleconferences.pptx"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82-00-00be-eht-stf-sequences.pptx" TargetMode="External"/><Relationship Id="rId368" Type="http://schemas.openxmlformats.org/officeDocument/2006/relationships/hyperlink" Target="mailto:liwen.chu@nxp.com" TargetMode="External"/><Relationship Id="rId575" Type="http://schemas.openxmlformats.org/officeDocument/2006/relationships/hyperlink" Target="https://mentor.ieee.org/802.11/dcn/20/11-20-0577-00-00be-rts-and-cts-procedure-in-synchronous-multi-link-operation.pptx" TargetMode="External"/><Relationship Id="rId740" Type="http://schemas.openxmlformats.org/officeDocument/2006/relationships/hyperlink" Target="mailto:liwen.chu@nxp.com" TargetMode="External"/><Relationship Id="rId782" Type="http://schemas.openxmlformats.org/officeDocument/2006/relationships/hyperlink" Target="http://standards.ieee.org/board/pat/pat-slideset.ppt" TargetMode="External"/><Relationship Id="rId172" Type="http://schemas.openxmlformats.org/officeDocument/2006/relationships/hyperlink" Target="https://mentor.ieee.org/802.11/dcn/20/11-20-0468-00-00be-channel-access-category.pptx" TargetMode="External"/><Relationship Id="rId228" Type="http://schemas.openxmlformats.org/officeDocument/2006/relationships/hyperlink" Target="https://mentor.ieee.org/802.11/dcn/20/11-20-0289-00-00be-on-multi-link-power-save-and-link-management.pptx" TargetMode="External"/><Relationship Id="rId435" Type="http://schemas.openxmlformats.org/officeDocument/2006/relationships/hyperlink" Target="https://mentor.ieee.org/802.11/dcn/20/11-20-0226-05-00be-mlo-constraint-indication-and-operating-mode.pptx" TargetMode="External"/><Relationship Id="rId477" Type="http://schemas.openxmlformats.org/officeDocument/2006/relationships/hyperlink" Target="https://mentor.ieee.org/802.11/dcn/20/11-20-0386-00-00be-multi-link-association-follow-up.pptx" TargetMode="External"/><Relationship Id="rId600" Type="http://schemas.openxmlformats.org/officeDocument/2006/relationships/hyperlink" Target="https://mentor.ieee.org/802.11/dcn/20/11-20-0586-00-00be-mlo-signaling-of-critical-updates.pptx" TargetMode="External"/><Relationship Id="rId642" Type="http://schemas.openxmlformats.org/officeDocument/2006/relationships/hyperlink" Target="https://mentor.ieee.org/802.11/dcn/20/11-20-0357-03-00be-mlo-container-structure-for-capability-advertisement.pptx" TargetMode="External"/><Relationship Id="rId684" Type="http://schemas.openxmlformats.org/officeDocument/2006/relationships/hyperlink" Target="https://mentor.ieee.org/802.11/dcn/20/11-20-0482-01-00be-discussion-on-harq-unit.pptx" TargetMode="External"/><Relationship Id="rId281" Type="http://schemas.openxmlformats.org/officeDocument/2006/relationships/hyperlink" Target="https://mentor.ieee.org/802-ec/dcn/16/ec-16-0180-05-00EC-ieee-802-participation-slide.pptx" TargetMode="External"/><Relationship Id="rId337" Type="http://schemas.openxmlformats.org/officeDocument/2006/relationships/hyperlink" Target="https://mentor.ieee.org/802.11/dcn/20/11-20-0280-00-00be-link-enablement-considerations.pptx" TargetMode="External"/><Relationship Id="rId502" Type="http://schemas.openxmlformats.org/officeDocument/2006/relationships/hyperlink" Target="https://mentor.ieee.org/802.11/dcn/20/11-20-0825-00-00be-eht-ltf-sequences-in-new-tone-plan.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925-00-00be-on-52-plus-26-m-ru.pptx" TargetMode="External"/><Relationship Id="rId379" Type="http://schemas.openxmlformats.org/officeDocument/2006/relationships/hyperlink" Target="https://mentor.ieee.org/802-ec/dcn/16/ec-16-0180-05-00EC-ieee-802-participation-slide.pptx" TargetMode="External"/><Relationship Id="rId544" Type="http://schemas.openxmlformats.org/officeDocument/2006/relationships/hyperlink" Target="https://mentor.ieee.org/802.11/dcn/20/11-20-0548-00-00be-discussion-on-coordinated-ul-mu-mimo.pptx" TargetMode="External"/><Relationship Id="rId586" Type="http://schemas.openxmlformats.org/officeDocument/2006/relationships/hyperlink" Target="https://mentor.ieee.org/802.11/dcn/20/11-20-0829-01-00be-eht-sig-structure-for-multi-user-support.pptx" TargetMode="External"/><Relationship Id="rId751" Type="http://schemas.openxmlformats.org/officeDocument/2006/relationships/hyperlink" Target="https://mentor.ieee.org/802.11/dcn/20/11-20-0712-00-00be-bqr-for-320mhz.pptx" TargetMode="External"/><Relationship Id="rId793"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83" Type="http://schemas.openxmlformats.org/officeDocument/2006/relationships/hyperlink" Target="mailto:patcom@ieee.org"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0796-00-00be-mandatory-larger-bw-support.pptx" TargetMode="External"/><Relationship Id="rId404" Type="http://schemas.openxmlformats.org/officeDocument/2006/relationships/hyperlink" Target="https://mentor.ieee.org/802.11/dcn/20/11-20-0114-00-00be-block-ack-window-extension.pptx" TargetMode="External"/><Relationship Id="rId446" Type="http://schemas.openxmlformats.org/officeDocument/2006/relationships/hyperlink" Target="https://mentor.ieee.org/802.11/dcn/20/11-20-0426-00-00be-multi-link-tsf-discussion.pptx" TargetMode="External"/><Relationship Id="rId611" Type="http://schemas.openxmlformats.org/officeDocument/2006/relationships/hyperlink" Target="https://mentor.ieee.org/802.11/dcn/20/11-20-0638-00-00be-str-ap-sync-mlo-operation.pptx" TargetMode="External"/><Relationship Id="rId653" Type="http://schemas.openxmlformats.org/officeDocument/2006/relationships/hyperlink" Target="https://mentor.ieee.org/802.11/dcn/20/11-20-0659-01-00be-tdm-multilink-operation.pptx"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0/11-20-0066-01-00be-multi-link-tim.pptx" TargetMode="External"/><Relationship Id="rId306" Type="http://schemas.openxmlformats.org/officeDocument/2006/relationships/hyperlink" Target="mailto:patcom@ieee.org" TargetMode="External"/><Relationship Id="rId488" Type="http://schemas.openxmlformats.org/officeDocument/2006/relationships/hyperlink" Target="https://mentor.ieee.org/802.11/dcn/20/11-20-0503-01-00be-bss-parameter-update-for-multi-link-operation.pptx" TargetMode="External"/><Relationship Id="rId695" Type="http://schemas.openxmlformats.org/officeDocument/2006/relationships/hyperlink" Target="https://mentor.ieee.org/802-ec/dcn/16/ec-16-0180-05-00EC-ieee-802-participation-slide.pptx" TargetMode="External"/><Relationship Id="rId709" Type="http://schemas.openxmlformats.org/officeDocument/2006/relationships/hyperlink" Target="https://mentor.ieee.org/802.11/dcn/20/11-20-0688-00-00be-multi-link-individual-addressed-data-delivery-without-ba.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57-00-00be-ml-fragmentation.pptx" TargetMode="External"/><Relationship Id="rId348" Type="http://schemas.openxmlformats.org/officeDocument/2006/relationships/hyperlink" Target="mailto:dennis.sundman@ericsson.com" TargetMode="External"/><Relationship Id="rId513" Type="http://schemas.openxmlformats.org/officeDocument/2006/relationships/hyperlink" Target="https://mentor.ieee.org/802.11/dcn/20/11-20-0865-00-00be-ap-mld-beaconing-and-discovery.pptx" TargetMode="External"/><Relationship Id="rId555" Type="http://schemas.openxmlformats.org/officeDocument/2006/relationships/hyperlink" Target="https://mentor.ieee.org/802.11/dcn/20/11-20-0390-03-00be-multi-link-discovery-part-2.pptx" TargetMode="External"/><Relationship Id="rId597" Type="http://schemas.openxmlformats.org/officeDocument/2006/relationships/hyperlink" Target="https://mentor.ieee.org/802.11/dcn/20/11-20-0357-00-00be-mlo-container-structure-for-capability-advertisement.pptx" TargetMode="External"/><Relationship Id="rId720" Type="http://schemas.openxmlformats.org/officeDocument/2006/relationships/hyperlink" Target="mailto:sschelstraete@quantenna.com" TargetMode="External"/><Relationship Id="rId762" Type="http://schemas.openxmlformats.org/officeDocument/2006/relationships/hyperlink" Target="https://mentor.ieee.org/802.11/dcn/20/11-20-0548-00-00be-discussion-on-coordinated-ul-mu-mimo.pptx" TargetMode="External"/><Relationship Id="rId152" Type="http://schemas.openxmlformats.org/officeDocument/2006/relationships/hyperlink" Target="https://mentor.ieee.org/802.11/dcn/20/11-20-0986-00-00be-dcm-for-range-extension-in-6ghz-lpi-band.pptx" TargetMode="External"/><Relationship Id="rId194" Type="http://schemas.openxmlformats.org/officeDocument/2006/relationships/hyperlink" Target="https://mentor.ieee.org/802.11/dcn/20/11-20-0560-00-00be-multi-ap-configuration-and-resource-allocation.pptx" TargetMode="External"/><Relationship Id="rId208" Type="http://schemas.openxmlformats.org/officeDocument/2006/relationships/hyperlink" Target="https://mentor.ieee.org/802.11/dcn/20/11-20-0358-02-00be-multi-bssid-operation-with-mlo.pptx" TargetMode="External"/><Relationship Id="rId415" Type="http://schemas.openxmlformats.org/officeDocument/2006/relationships/hyperlink" Target="https://mentor.ieee.org/802.11/dcn/20/11-20-0387-00-00be-multi-link-setup-follow-up-ii.pptx" TargetMode="External"/><Relationship Id="rId457" Type="http://schemas.openxmlformats.org/officeDocument/2006/relationships/hyperlink" Target="https://mentor.ieee.org/802.11/dcn/20/11-20-0773-01-00be-bcc-interleaver-parameters-for-multiple-ru.pptx" TargetMode="External"/><Relationship Id="rId622" Type="http://schemas.openxmlformats.org/officeDocument/2006/relationships/hyperlink" Target="https://mentor.ieee.org/802.11/dcn/20/11-20-0586-00-00be-mlo-signaling-of-critical-updates.pptx" TargetMode="External"/><Relationship Id="rId261" Type="http://schemas.openxmlformats.org/officeDocument/2006/relationships/hyperlink" Target="https://mentor.ieee.org/802.11/dcn/20/11-20-0591-00-00be-channel-width-selection-for-various-frame-types-with-preamble-puncture-and-puncture-location-indication.pptx" TargetMode="External"/><Relationship Id="rId499" Type="http://schemas.openxmlformats.org/officeDocument/2006/relationships/hyperlink" Target="https://mentor.ieee.org/802.11/dcn/20/11-20-0699-01-00be-phase-rotation-proposal-follow-up.pptx"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https://mentor.ieee.org/802.11/dcn/20/11-20-0699-01-00be-phase-rotation-proposal-follow-up.pptx" TargetMode="External"/><Relationship Id="rId359" Type="http://schemas.openxmlformats.org/officeDocument/2006/relationships/hyperlink" Target="https://mentor.ieee.org/802.11/dcn/20/11-20-0617-00-00be-multi-ap-operation-basic-definition.pptx" TargetMode="External"/><Relationship Id="rId524" Type="http://schemas.openxmlformats.org/officeDocument/2006/relationships/hyperlink" Target="https://mentor.ieee.org/802.11/dcn/20/11-20-0503-01-00be-bss-parameter-update-for-multi-link-operation.pptx" TargetMode="External"/><Relationship Id="rId566" Type="http://schemas.openxmlformats.org/officeDocument/2006/relationships/hyperlink" Target="https://mentor.ieee.org/802.11/dcn/20/11-20-0616-00-00be-bandwidth-indication-of-320mhz-for-non-ht-and-non-ht-duplicate-frames.pptx" TargetMode="External"/><Relationship Id="rId731" Type="http://schemas.openxmlformats.org/officeDocument/2006/relationships/hyperlink" Target="https://mentor.ieee.org/802.11/dcn/20/11-20-0978-00-00be-1x-eht-ltf-sequences-design.pptx" TargetMode="External"/><Relationship Id="rId773" Type="http://schemas.openxmlformats.org/officeDocument/2006/relationships/hyperlink" Target="http://standards.ieee.org/develop/policies/bylaws/sect6-7.html"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921-00-00be-discussion-about-str-capabilities-indication.pptx" TargetMode="External"/><Relationship Id="rId163" Type="http://schemas.openxmlformats.org/officeDocument/2006/relationships/hyperlink" Target="https://mentor.ieee.org/802.11/dcn/20/11-20-0069-02-00be-multi-link-communication-mode-definition.pptx" TargetMode="External"/><Relationship Id="rId219" Type="http://schemas.openxmlformats.org/officeDocument/2006/relationships/hyperlink" Target="https://mentor.ieee.org/802.11/dcn/20/11-20-0624-00-00be-eht-operation-element-for-320mhz.pptx" TargetMode="External"/><Relationship Id="rId370" Type="http://schemas.openxmlformats.org/officeDocument/2006/relationships/hyperlink" Target="https://mentor.ieee.org/802.11/dcn/20/11-20-0280-00-00be-link-enablement-considerations.pptx" TargetMode="External"/><Relationship Id="rId426" Type="http://schemas.openxmlformats.org/officeDocument/2006/relationships/hyperlink" Target="https://mentor.ieee.org/802.11/dcn/20/11-20-0586-00-00be-mlo-signaling-of-critical-updates.pptx" TargetMode="External"/><Relationship Id="rId633" Type="http://schemas.openxmlformats.org/officeDocument/2006/relationships/hyperlink" Target="https://mentor.ieee.org/802.11/dcn/20/11-20-0638-00-00be-str-ap-sync-mlo-operation.pptx" TargetMode="External"/><Relationship Id="rId230" Type="http://schemas.openxmlformats.org/officeDocument/2006/relationships/hyperlink" Target="https://mentor.ieee.org/802.11/dcn/20/11-20-0391-00-00be-multi-link-power-save-state-after-enablement.pptx" TargetMode="External"/><Relationship Id="rId468" Type="http://schemas.openxmlformats.org/officeDocument/2006/relationships/hyperlink" Target="https://mentor.ieee.org/802.11/dcn/20/11-20-0782-00-00be-eht-stf-sequences.pptx" TargetMode="External"/><Relationship Id="rId675" Type="http://schemas.openxmlformats.org/officeDocument/2006/relationships/hyperlink" Target="https://mentor.ieee.org/802.11/dcn/20/11-20-0930-00-00be-consideration-on-user-specific-field-in-eht-sig.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mentor.ieee.org/802.11/dcn/20/11-20-0370-00-00be-multi-link-power-save-discussion.pptx" TargetMode="External"/><Relationship Id="rId328" Type="http://schemas.openxmlformats.org/officeDocument/2006/relationships/hyperlink" Target="mailto:jeongki.kim@lge.com" TargetMode="External"/><Relationship Id="rId535" Type="http://schemas.openxmlformats.org/officeDocument/2006/relationships/hyperlink" Target="https://mentor.ieee.org/802.11/dcn/20/11-20-0292-00-00be-mlo-typical-operating-scenarios-and-sub-feature-prioritization.pptx" TargetMode="External"/><Relationship Id="rId577" Type="http://schemas.openxmlformats.org/officeDocument/2006/relationships/hyperlink" Target="https://mentor.ieee.org/802.11/dcn/20/11-20-0661-00-00be-group-addressed-frames-delivery-for-mlo.pptx" TargetMode="External"/><Relationship Id="rId700" Type="http://schemas.openxmlformats.org/officeDocument/2006/relationships/hyperlink" Target="https://mentor.ieee.org/802.11/dcn/20/11-20-0442-02-00be-mla-group-addressed-frames-delivery.pptx" TargetMode="External"/><Relationship Id="rId742" Type="http://schemas.openxmlformats.org/officeDocument/2006/relationships/hyperlink" Target="https://mentor.ieee.org/802.11/dcn/20/11-20-0586-04-00be-mlo-signaling-of-critical-updates.pptx" TargetMode="External"/><Relationship Id="rId132" Type="http://schemas.openxmlformats.org/officeDocument/2006/relationships/hyperlink" Target="https://mentor.ieee.org/802.11/dcn/20/11-20-0789-00-00be-on-tbd-segment-parser-and-tone-interleaver-for-specific-mru.pptx" TargetMode="External"/><Relationship Id="rId174" Type="http://schemas.openxmlformats.org/officeDocument/2006/relationships/hyperlink" Target="https://mentor.ieee.org/802.11/dcn/20/11-20-0591-00-00be-channel-width-selection-for-various-frame-types-with-preamble-puncture-and-puncture-location-indication.pptx"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0/11-20-0747-00-00be-rts-cts-in-11be.pptx" TargetMode="External"/><Relationship Id="rId784" Type="http://schemas.openxmlformats.org/officeDocument/2006/relationships/hyperlink" Target="http://standards.ieee.org/develop/policies/opman/sb_om.pdf" TargetMode="External"/><Relationship Id="rId241" Type="http://schemas.openxmlformats.org/officeDocument/2006/relationships/hyperlink" Target="mailto:tianyu@apple.com" TargetMode="External"/><Relationship Id="rId437" Type="http://schemas.openxmlformats.org/officeDocument/2006/relationships/hyperlink" Target="https://mentor.ieee.org/802.11/dcn/20/11-20-0356-00-00be-mlo-discovery-and-beacon-bloating.pptx" TargetMode="External"/><Relationship Id="rId479" Type="http://schemas.openxmlformats.org/officeDocument/2006/relationships/hyperlink" Target="https://mentor.ieee.org/802.11/dcn/20/11-20-0389-01-00be-multi-link-discovery-part-1.pptx" TargetMode="External"/><Relationship Id="rId644" Type="http://schemas.openxmlformats.org/officeDocument/2006/relationships/hyperlink" Target="https://mentor.ieee.org/802.11/dcn/20/11-20-0418-02-00be-low-latency-service-in-802-11be.pptx" TargetMode="External"/><Relationship Id="rId686" Type="http://schemas.openxmlformats.org/officeDocument/2006/relationships/hyperlink" Target="https://mentor.ieee.org/802.11/dcn/20/11-20-0560-00-00be-multi-ap-configuration-and-resource-allocation.pptx"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0/11-20-0061-00-00be-ba-consideration.pptx" TargetMode="External"/><Relationship Id="rId490" Type="http://schemas.openxmlformats.org/officeDocument/2006/relationships/hyperlink" Target="https://mentor.ieee.org/802.11/dcn/20/11-20-0586-00-00be-mlo-signaling-of-critical-updates.pptx" TargetMode="External"/><Relationship Id="rId504" Type="http://schemas.openxmlformats.org/officeDocument/2006/relationships/hyperlink" Target="https://mentor.ieee.org/802.11/dcn/20/11-20-0839-00-00be-management-of-ru-allocation-field.pptx" TargetMode="External"/><Relationship Id="rId546" Type="http://schemas.openxmlformats.org/officeDocument/2006/relationships/hyperlink" Target="https://mentor.ieee.org/802.11/dcn/20/11-20-0590-00-00be-shared-txop-spatial-reuse-considerations.pptx" TargetMode="External"/><Relationship Id="rId711" Type="http://schemas.openxmlformats.org/officeDocument/2006/relationships/hyperlink" Target="https://mentor.ieee.org/802.11/dcn/20/11-20-0772-00-00be-multi-link-element-format.pptx" TargetMode="External"/><Relationship Id="rId75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https://mentor.ieee.org/802.11/dcn/20/11-20-0953-00-00be-320-channelization.ppt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0/11-20-0115-05-00be-multi-link-feature-candidates-for-r1.pptx" TargetMode="External"/><Relationship Id="rId406" Type="http://schemas.openxmlformats.org/officeDocument/2006/relationships/hyperlink" Target="https://mentor.ieee.org/802.11/dcn/20/11-20-0294-00-00be-11be-block-ack-bitmap-size-discussion.pptx" TargetMode="External"/><Relationship Id="rId588" Type="http://schemas.openxmlformats.org/officeDocument/2006/relationships/hyperlink" Target="mailto:patcom@ieee.org" TargetMode="External"/><Relationship Id="rId795" Type="http://schemas.openxmlformats.org/officeDocument/2006/relationships/header" Target="header1.xml"/><Relationship Id="rId9" Type="http://schemas.openxmlformats.org/officeDocument/2006/relationships/footnotes" Target="footnotes.xml"/><Relationship Id="rId210" Type="http://schemas.openxmlformats.org/officeDocument/2006/relationships/hyperlink" Target="https://mentor.ieee.org/802.11/dcn/20/11-20-0434-02-00be-multi-link-secured-retransmissions.pptx" TargetMode="External"/><Relationship Id="rId392" Type="http://schemas.openxmlformats.org/officeDocument/2006/relationships/hyperlink" Target="https://mentor.ieee.org/802.11/dcn/20/11-20-0768-00-00be-further-discussion-about-preamble-puncturing.pptx" TargetMode="External"/><Relationship Id="rId448" Type="http://schemas.openxmlformats.org/officeDocument/2006/relationships/hyperlink" Target="https://mentor.ieee.org/802.11/dcn/20/11-20-0357-00-00be-mlo-container-structure-for-capability-advertisement.pptx" TargetMode="External"/><Relationship Id="rId613" Type="http://schemas.openxmlformats.org/officeDocument/2006/relationships/hyperlink" Target="mailto:patcom@ieee.org" TargetMode="External"/><Relationship Id="rId655" Type="http://schemas.openxmlformats.org/officeDocument/2006/relationships/hyperlink" Target="https://mentor.ieee.org/802.11/dcn/20/11-20-0688-00-00be-multi-link-individual-addressed-data-delivery-without-ba.pptx" TargetMode="External"/><Relationship Id="rId697" Type="http://schemas.openxmlformats.org/officeDocument/2006/relationships/hyperlink" Target="https://imat.ieee.org/attendance"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0/11-20-0084-01-00be-multi-link-tim-design.pptx" TargetMode="External"/><Relationship Id="rId308" Type="http://schemas.openxmlformats.org/officeDocument/2006/relationships/hyperlink" Target="https://imat.ieee.org/attendance" TargetMode="External"/><Relationship Id="rId515" Type="http://schemas.openxmlformats.org/officeDocument/2006/relationships/hyperlink" Target="https://mentor.ieee.org/802.11/dcn/19/11-19-1943-05-00be-multi-link-management.pptx" TargetMode="External"/><Relationship Id="rId722" Type="http://schemas.openxmlformats.org/officeDocument/2006/relationships/hyperlink" Target="https://mentor.ieee.org/802.11/dcn/20/11-20-0926-00-00be-eht-ltfs-sequences-desig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0-00-00be-mlo-aid-allocation.pptx" TargetMode="External"/><Relationship Id="rId154" Type="http://schemas.openxmlformats.org/officeDocument/2006/relationships/hyperlink" Target="https://mentor.ieee.org/802-ec/dcn/16/ec-16-0180-05-00EC-ieee-802-participation-slide.pptx" TargetMode="External"/><Relationship Id="rId361" Type="http://schemas.openxmlformats.org/officeDocument/2006/relationships/hyperlink" Target="https://mentor.ieee.org/802.11/dcn/20/11-20-0576-01-00be-coordinated-spatial-reuse-protocol.pptx" TargetMode="External"/><Relationship Id="rId557" Type="http://schemas.openxmlformats.org/officeDocument/2006/relationships/hyperlink" Target="https://mentor.ieee.org/802.11/dcn/20/11-20-0396-00-00be-mlo-bss-information-transmission-and-multiple-bssid-support.pptx" TargetMode="External"/><Relationship Id="rId599" Type="http://schemas.openxmlformats.org/officeDocument/2006/relationships/hyperlink" Target="https://mentor.ieee.org/802.11/dcn/20/11-20-0508-00-00be-mlo-reachability-problem.pptx" TargetMode="External"/><Relationship Id="rId764" Type="http://schemas.openxmlformats.org/officeDocument/2006/relationships/hyperlink" Target="https://mentor.ieee.org/802.11/dcn/20/11-20-0590-00-00be-shared-txop-spatial-reuse-considerations.pptx" TargetMode="External"/><Relationship Id="rId196" Type="http://schemas.openxmlformats.org/officeDocument/2006/relationships/hyperlink" Target="https://mentor.ieee.org/802.11/dcn/20/11-20-0617-00-00be-multi-ap-operation-basic-definition.pptx" TargetMode="External"/><Relationship Id="rId417" Type="http://schemas.openxmlformats.org/officeDocument/2006/relationships/hyperlink" Target="https://mentor.ieee.org/802.11/dcn/20/11-20-0390-00-00be-multi-link-discovery-part-2.pptx" TargetMode="External"/><Relationship Id="rId459" Type="http://schemas.openxmlformats.org/officeDocument/2006/relationships/hyperlink" Target="https://mentor.ieee.org/802.11/dcn/20/11-20-0768-00-00be-further-discussion-about-preamble-puncturing.pptx" TargetMode="External"/><Relationship Id="rId624" Type="http://schemas.openxmlformats.org/officeDocument/2006/relationships/hyperlink" Target="https://mentor.ieee.org/802.11/dcn/20/11-20-0747-00-00be-rts-cts-in-11be.pptx" TargetMode="External"/><Relationship Id="rId666" Type="http://schemas.openxmlformats.org/officeDocument/2006/relationships/hyperlink" Target="mailto:sschelstraete@quantenna.com"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19/11-19-1988-01-00be-power-save-for-multi-link.pptx" TargetMode="External"/><Relationship Id="rId263" Type="http://schemas.openxmlformats.org/officeDocument/2006/relationships/hyperlink" Target="https://mentor.ieee.org/802.11/dcn/20/11-20-0680-00-00be-operating-bandwidth-indication-for-eht-bss.pptx" TargetMode="External"/><Relationship Id="rId319" Type="http://schemas.openxmlformats.org/officeDocument/2006/relationships/hyperlink" Target="https://mentor.ieee.org/802.11/dcn/20/11-20-0768-00-00be-further-discussion-about-preamble-puncturing.pptx"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s://mentor.ieee.org/802.11/dcn/20/11-20-0586-00-00be-mlo-signaling-of-critical-updates.pptx"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651-01-00be-further-thoughts-on-eht-ltf-papr-in-802-11be.pptx" TargetMode="External"/><Relationship Id="rId330" Type="http://schemas.openxmlformats.org/officeDocument/2006/relationships/hyperlink" Target="https://mentor.ieee.org/802.11/dcn/19/11-19-1955-00-00be-multi-link-operation-per-link-aid.pptx" TargetMode="External"/><Relationship Id="rId568" Type="http://schemas.openxmlformats.org/officeDocument/2006/relationships/hyperlink" Target="https://mentor.ieee.org/802.11/dcn/19/11-19-1622-00-00be-use-auto-repetition-in-low-latency-queue.pptx" TargetMode="External"/><Relationship Id="rId733" Type="http://schemas.openxmlformats.org/officeDocument/2006/relationships/hyperlink" Target="https://mentor.ieee.org/802.11/dcn/20/11-20-0965-00-00be-6ghz-lpi-range-extension.pptx" TargetMode="External"/><Relationship Id="rId775" Type="http://schemas.openxmlformats.org/officeDocument/2006/relationships/hyperlink" Target="http://standards.ieee.org/board/pat/pat-slideset.ppt" TargetMode="External"/><Relationship Id="rId165" Type="http://schemas.openxmlformats.org/officeDocument/2006/relationships/hyperlink" Target="https://mentor.ieee.org/802.11/dcn/20/11-20-0115-04-00be-multi-link-feature-candidates-for-r1.pptx" TargetMode="External"/><Relationship Id="rId372" Type="http://schemas.openxmlformats.org/officeDocument/2006/relationships/hyperlink" Target="https://mentor.ieee.org/802.11/dcn/20/11-20-0061-00-00be-ba-consideration.pptx" TargetMode="External"/><Relationship Id="rId428" Type="http://schemas.openxmlformats.org/officeDocument/2006/relationships/hyperlink" Target="https://mentor.ieee.org/802-ec/dcn/16/ec-16-0180-05-00EC-ieee-802-participation-slide.pptx" TargetMode="External"/><Relationship Id="rId635" Type="http://schemas.openxmlformats.org/officeDocument/2006/relationships/hyperlink" Target="mailto:patcom@ieee.org" TargetMode="External"/><Relationship Id="rId677"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061-00-00be-ba-consideration.pptx" TargetMode="External"/><Relationship Id="rId274" Type="http://schemas.openxmlformats.org/officeDocument/2006/relationships/hyperlink" Target="https://mentor.ieee.org/802.11/dcn/20/11-20-0027-00-00be-mlo-sn-space-expansion.pptx" TargetMode="External"/><Relationship Id="rId481" Type="http://schemas.openxmlformats.org/officeDocument/2006/relationships/hyperlink" Target="https://mentor.ieee.org/802.11/dcn/20/11-20-0392-00-00be-mld-max-bss-idle-period.pptx" TargetMode="External"/><Relationship Id="rId702" Type="http://schemas.openxmlformats.org/officeDocument/2006/relationships/hyperlink" Target="https://mentor.ieee.org/802.11/dcn/20/11-20-0586-04-00be-mlo-signaling-of-critical-updates.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793-00-00be-mru-support-in-11be.pptx" TargetMode="External"/><Relationship Id="rId537" Type="http://schemas.openxmlformats.org/officeDocument/2006/relationships/hyperlink" Target="https://mentor.ieee.org/802.11/dcn/20/11-20-0813-00-00be-triggered-p2p-transmissions-follow-up.pptx" TargetMode="External"/><Relationship Id="rId579" Type="http://schemas.openxmlformats.org/officeDocument/2006/relationships/hyperlink" Target="https://mentor.ieee.org/802-ec/dcn/16/ec-16-0180-05-00EC-ieee-802-participation-slide.pptx" TargetMode="External"/><Relationship Id="rId744" Type="http://schemas.openxmlformats.org/officeDocument/2006/relationships/hyperlink" Target="https://mentor.ieee.org/802.11/dcn/20/11-20-0727-00-00be-mla-link-mac-addresses-security.pptx" TargetMode="External"/><Relationship Id="rId786"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https://mentor.ieee.org/802.11/dcn/20/11-20-0680-00-00be-operating-bandwidth-indication-for-eht-bss.pptx" TargetMode="External"/><Relationship Id="rId341" Type="http://schemas.openxmlformats.org/officeDocument/2006/relationships/hyperlink" Target="https://mentor.ieee.org/802.11/dcn/20/11-20-0362-00-00be-proposals-on-ampdu-ba-mechanisms.pptx" TargetMode="External"/><Relationship Id="rId383" Type="http://schemas.openxmlformats.org/officeDocument/2006/relationships/hyperlink" Target="mailto:sschelstraete@quantenna.com" TargetMode="External"/><Relationship Id="rId439" Type="http://schemas.openxmlformats.org/officeDocument/2006/relationships/hyperlink" Target="https://mentor.ieee.org/802.11/dcn/20/11-20-0387-00-00be-multi-link-setup-follow-up-ii.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0003-00-00be-discussion-on-latency-metric.pptx" TargetMode="External"/><Relationship Id="rId646" Type="http://schemas.openxmlformats.org/officeDocument/2006/relationships/hyperlink" Target="https://mentor.ieee.org/802.11/dcn/20/11-20-0151-01-00be-target-sta-announcement-in-dl-txop-for-synchronous-mode-stas-of-mlo.pptx" TargetMode="External"/><Relationship Id="rId201" Type="http://schemas.openxmlformats.org/officeDocument/2006/relationships/hyperlink" Target="mailto:patcom@ieee.org" TargetMode="External"/><Relationship Id="rId243" Type="http://schemas.openxmlformats.org/officeDocument/2006/relationships/hyperlink" Target="https://mentor.ieee.org/802.11/dcn/20/11-20-0666-02-00be-80mhz-ofdma-tone-plan.pptx" TargetMode="External"/><Relationship Id="rId285" Type="http://schemas.openxmlformats.org/officeDocument/2006/relationships/hyperlink" Target="mailto:liwen.chu@nxp.com" TargetMode="External"/><Relationship Id="rId450" Type="http://schemas.openxmlformats.org/officeDocument/2006/relationships/hyperlink" Target="https://mentor.ieee.org/802.11/dcn/20/11-20-0586-00-00be-mlo-signaling-of-critical-updates.pptx" TargetMode="External"/><Relationship Id="rId506" Type="http://schemas.openxmlformats.org/officeDocument/2006/relationships/hyperlink" Target="https://mentor.ieee.org/802-ec/dcn/16/ec-16-0180-05-00EC-ieee-802-participation-slide.pptx" TargetMode="External"/><Relationship Id="rId688" Type="http://schemas.openxmlformats.org/officeDocument/2006/relationships/hyperlink" Target="https://mentor.ieee.org/802.11/dcn/20/11-20-0617-00-00be-multi-ap-operation-basic-definition.ppt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mailto:tianyu@apple.com"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https://mentor.ieee.org/802-ec/dcn/16/ec-16-0180-05-00EC-ieee-802-participation-slide.pptx" TargetMode="External"/><Relationship Id="rId713" Type="http://schemas.openxmlformats.org/officeDocument/2006/relationships/hyperlink" Target="https://mentor.ieee.org/802.11/dcn/20/11-20-0684-00-00be-bss-channel-width-configuration.pptx" TargetMode="External"/><Relationship Id="rId755" Type="http://schemas.openxmlformats.org/officeDocument/2006/relationships/hyperlink" Target="https://imat.ieee.org/attendance" TargetMode="External"/><Relationship Id="rId797" Type="http://schemas.openxmlformats.org/officeDocument/2006/relationships/fontTable" Target="fontTable.xm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mentor.ieee.org/802.11/dcn/20/11-20-0960-00-00be-consideration-on-240mhz.pptx" TargetMode="External"/><Relationship Id="rId187" Type="http://schemas.openxmlformats.org/officeDocument/2006/relationships/hyperlink" Target="mailto:dennis.sundman@ericsson.com" TargetMode="External"/><Relationship Id="rId352" Type="http://schemas.openxmlformats.org/officeDocument/2006/relationships/hyperlink" Target="https://mentor.ieee.org/802.11/dcn/20/11-20-0687-00-00be-r1-r2-discussion-for-ap-coordination.pptx" TargetMode="External"/><Relationship Id="rId394" Type="http://schemas.openxmlformats.org/officeDocument/2006/relationships/hyperlink" Target="https://mentor.ieee.org/802.11/dcn/20/11-20-0773-01-00be-bcc-interleaver-parameters-for-multiple-ru.pptx" TargetMode="External"/><Relationship Id="rId408" Type="http://schemas.openxmlformats.org/officeDocument/2006/relationships/hyperlink" Target="https://mentor.ieee.org/802.11/dcn/19/11-19-1943-03-00be-multi-link-management.pptx"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562-00-00be-enhanced-multi-link-single-radio-operation.pptx" TargetMode="External"/><Relationship Id="rId254" Type="http://schemas.openxmlformats.org/officeDocument/2006/relationships/hyperlink" Target="mailto:jeongki.kim@lge.com" TargetMode="External"/><Relationship Id="rId657" Type="http://schemas.openxmlformats.org/officeDocument/2006/relationships/hyperlink" Target="https://mentor.ieee.org/802.11/dcn/20/11-20-0772-00-00be-multi-link-element-format.pptx" TargetMode="External"/><Relationship Id="rId699" Type="http://schemas.openxmlformats.org/officeDocument/2006/relationships/hyperlink" Target="mailto:liwen.chu@nxp.com"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09-00-00be-str-capability-report.pptx" TargetMode="External"/><Relationship Id="rId296" Type="http://schemas.openxmlformats.org/officeDocument/2006/relationships/hyperlink" Target="https://mentor.ieee.org/802.11/dcn/20/11-20-0289-00-00be-on-multi-link-power-save-and-link-management.pptx" TargetMode="External"/><Relationship Id="rId461" Type="http://schemas.openxmlformats.org/officeDocument/2006/relationships/hyperlink" Target="https://mentor.ieee.org/802.11/dcn/20/11-20-0793-00-00be-mru-support-in-11be.pptx" TargetMode="External"/><Relationship Id="rId517" Type="http://schemas.openxmlformats.org/officeDocument/2006/relationships/hyperlink" Target="https://mentor.ieee.org/802.11/dcn/20/11-20-0395-00-00be-multi-link-beaconing-capability-operation-parameter.pptx" TargetMode="External"/><Relationship Id="rId559" Type="http://schemas.openxmlformats.org/officeDocument/2006/relationships/hyperlink" Target="https://mentor.ieee.org/802.11/dcn/20/11-20-0412-00-00be-mlo-link-switching-method.pptx" TargetMode="External"/><Relationship Id="rId724" Type="http://schemas.openxmlformats.org/officeDocument/2006/relationships/hyperlink" Target="https://mentor.ieee.org/802.11/dcn/20/11-20-0953-00-00be-320-channelization.pptx" TargetMode="External"/><Relationship Id="rId766" Type="http://schemas.openxmlformats.org/officeDocument/2006/relationships/hyperlink" Target="http://www.ieee.org/about/corporate/governance/p7-8.html"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0/11-20-0674-00-00be-forward-compatible-ofdma.pptx" TargetMode="External"/><Relationship Id="rId321" Type="http://schemas.openxmlformats.org/officeDocument/2006/relationships/hyperlink" Target="https://mentor.ieee.org/802.11/dcn/20/11-20-0789-00-00be-on-tbd-segment-parser-and-tone-interleaver-for-specific-mru.pptx" TargetMode="External"/><Relationship Id="rId363" Type="http://schemas.openxmlformats.org/officeDocument/2006/relationships/hyperlink" Target="mailto:patcom@ieee.org" TargetMode="External"/><Relationship Id="rId419" Type="http://schemas.openxmlformats.org/officeDocument/2006/relationships/hyperlink" Target="https://mentor.ieee.org/802.11/dcn/20/11-20-0395-00-00be-multi-link-beaconing-capability-operation-parameter.pptx" TargetMode="External"/><Relationship Id="rId570" Type="http://schemas.openxmlformats.org/officeDocument/2006/relationships/hyperlink" Target="https://mentor.ieee.org/802.11/dcn/20/11-20-0418-01-00be-low-latency-service-in-802-11be.pptx" TargetMode="External"/><Relationship Id="rId626" Type="http://schemas.openxmlformats.org/officeDocument/2006/relationships/hyperlink" Target="https://mentor.ieee.org/802.11/dcn/20/11-20-0003-00-00be-discussion-on-latency-metric.pptx" TargetMode="External"/><Relationship Id="rId223" Type="http://schemas.openxmlformats.org/officeDocument/2006/relationships/hyperlink" Target="https://mentor.ieee.org/802.11/dcn/20/11-20-0037-00-00be-power-saving-considering-non-ap-without-str-capability.pptx" TargetMode="External"/><Relationship Id="rId430" Type="http://schemas.openxmlformats.org/officeDocument/2006/relationships/hyperlink" Target="https://imat.ieee.org/attendance" TargetMode="External"/><Relationship Id="rId668" Type="http://schemas.openxmlformats.org/officeDocument/2006/relationships/hyperlink" Target="https://mentor.ieee.org/802.11/dcn/20/11-20-0825-00-00be-eht-ltf-sequences-in-new-tone-plan.ppt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19/11-19-1955-00-00be-multi-link-operation-per-link-aid.pptx"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ec/dcn/16/ec-16-0180-05-00EC-ieee-802-participation-slide.pptx" TargetMode="External"/><Relationship Id="rId735" Type="http://schemas.openxmlformats.org/officeDocument/2006/relationships/hyperlink" Target="mailto:patcom@ieee.org" TargetMode="External"/><Relationship Id="rId125" Type="http://schemas.openxmlformats.org/officeDocument/2006/relationships/hyperlink" Target="https://mentor.ieee.org/802.11/dcn/20/11-20-0674-00-00be-forward-compatible-ofdma.pptx" TargetMode="External"/><Relationship Id="rId167" Type="http://schemas.openxmlformats.org/officeDocument/2006/relationships/hyperlink" Target="https://mentor.ieee.org/802.11/dcn/20/11-20-0434-00-00be-multi-link-secured-retransmissions.pptx" TargetMode="External"/><Relationship Id="rId332" Type="http://schemas.openxmlformats.org/officeDocument/2006/relationships/hyperlink" Target="https://mentor.ieee.org/802.11/dcn/20/11-20-0084-01-00be-multi-link-tim-design.pptx" TargetMode="External"/><Relationship Id="rId374" Type="http://schemas.openxmlformats.org/officeDocument/2006/relationships/hyperlink" Target="https://mentor.ieee.org/802.11/dcn/20/11-20-0362-00-00be-proposals-on-ampdu-ba-mechanisms.pptx" TargetMode="External"/><Relationship Id="rId581" Type="http://schemas.openxmlformats.org/officeDocument/2006/relationships/hyperlink" Target="https://imat.ieee.org/attendance" TargetMode="External"/><Relationship Id="rId777" Type="http://schemas.openxmlformats.org/officeDocument/2006/relationships/hyperlink" Target="http://standards.ieee.org/board/pat/faq.pdf"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20/11-20-0362-00-00be-proposals-on-ampdu-ba-mechanisms.pptx" TargetMode="External"/><Relationship Id="rId637" Type="http://schemas.openxmlformats.org/officeDocument/2006/relationships/hyperlink" Target="https://imat.ieee.org/attendance" TargetMode="External"/><Relationship Id="rId679"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114-00-00be-block-ack-window-extension.pptx" TargetMode="External"/><Relationship Id="rId441" Type="http://schemas.openxmlformats.org/officeDocument/2006/relationships/hyperlink" Target="https://mentor.ieee.org/802.11/dcn/20/11-20-0390-00-00be-multi-link-discovery-part-2.pptx" TargetMode="External"/><Relationship Id="rId483" Type="http://schemas.openxmlformats.org/officeDocument/2006/relationships/hyperlink" Target="https://mentor.ieee.org/802.11/dcn/20/11-20-0396-00-00be-mlo-bss-information-transmission-and-multiple-bssid-support.pptx" TargetMode="External"/><Relationship Id="rId539" Type="http://schemas.openxmlformats.org/officeDocument/2006/relationships/hyperlink" Target="https://mentor.ieee.org/802.11/dcn/20/11-20-0574-00-00be-c-tdma-definition.pptx" TargetMode="External"/><Relationship Id="rId690" Type="http://schemas.openxmlformats.org/officeDocument/2006/relationships/hyperlink" Target="https://mentor.ieee.org/802.11/dcn/20/11-20-0548-00-00be-discussion-on-coordinated-ul-mu-mimo.pptx" TargetMode="External"/><Relationship Id="rId704" Type="http://schemas.openxmlformats.org/officeDocument/2006/relationships/hyperlink" Target="https://mentor.ieee.org/802.11/dcn/20/11-20-0427-02-00be-synchronous-multi-link-operation.pptx" TargetMode="External"/><Relationship Id="rId746" Type="http://schemas.openxmlformats.org/officeDocument/2006/relationships/hyperlink" Target="https://mentor.ieee.org/802.11/dcn/20/11-20-0772-00-00be-multi-link-element-format.ppt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829-00-00be-eht-sig-structure-for-multi-user-support.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0/11-20-0061-00-00be-ba-consideration.pptx" TargetMode="External"/><Relationship Id="rId343" Type="http://schemas.openxmlformats.org/officeDocument/2006/relationships/hyperlink" Target="https://mentor.ieee.org/802.11/dcn/20/11-20-0294-00-00be-11be-block-ack-bitmap-size-discussion.pptx" TargetMode="External"/><Relationship Id="rId550" Type="http://schemas.openxmlformats.org/officeDocument/2006/relationships/hyperlink" Target="https://imat.ieee.org/attendance" TargetMode="External"/><Relationship Id="rId788" Type="http://schemas.openxmlformats.org/officeDocument/2006/relationships/hyperlink" Target="http://www.ieee802.org/PNP/approved/IEEE_802_WG_PandP_v19.pdf"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0/11-20-0798-01-00be-signaling-of-ru-allocation-follow-up.pptx" TargetMode="External"/><Relationship Id="rId592" Type="http://schemas.openxmlformats.org/officeDocument/2006/relationships/hyperlink" Target="mailto:jeongki.kim@lge.com" TargetMode="External"/><Relationship Id="rId606" Type="http://schemas.openxmlformats.org/officeDocument/2006/relationships/hyperlink" Target="https://mentor.ieee.org/802.11/dcn/20/11-20-0484-01-00be-latency-measurement-for-low-latency-applications.pptx" TargetMode="External"/><Relationship Id="rId648" Type="http://schemas.openxmlformats.org/officeDocument/2006/relationships/hyperlink" Target="https://mentor.ieee.org/802.11/dcn/20/11-20-0527-00-00be-multi-link-constraint-signaling.pptx" TargetMode="External"/><Relationship Id="rId245" Type="http://schemas.openxmlformats.org/officeDocument/2006/relationships/hyperlink" Target="https://mentor.ieee.org/802.11/dcn/20/11-20-0738-00-00be-evaluation-of-signaling-overhead-for-eht-sig.pptx" TargetMode="External"/><Relationship Id="rId287" Type="http://schemas.openxmlformats.org/officeDocument/2006/relationships/hyperlink" Target="https://mentor.ieee.org/802.11/dcn/20/11-20-0624-00-00be-eht-operation-element-for-320mhz.pptx" TargetMode="External"/><Relationship Id="rId410" Type="http://schemas.openxmlformats.org/officeDocument/2006/relationships/hyperlink" Target="https://mentor.ieee.org/802.11/dcn/20/11-20-0030-04-00be-multi-link-association-follow-up.pptx" TargetMode="External"/><Relationship Id="rId452" Type="http://schemas.openxmlformats.org/officeDocument/2006/relationships/hyperlink" Target="https://mentor.ieee.org/802-ec/dcn/16/ec-16-0180-05-00EC-ieee-802-participation-slide.pptx" TargetMode="External"/><Relationship Id="rId494" Type="http://schemas.openxmlformats.org/officeDocument/2006/relationships/hyperlink" Target="https://imat.ieee.org/attendance" TargetMode="External"/><Relationship Id="rId508" Type="http://schemas.openxmlformats.org/officeDocument/2006/relationships/hyperlink" Target="https://imat.ieee.org/attendance" TargetMode="External"/><Relationship Id="rId715" Type="http://schemas.openxmlformats.org/officeDocument/2006/relationships/hyperlink" Target="mailto:patcom@ieee.org"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https://mentor.ieee.org/802.11/dcn/20/11-20-0962-00-00be-1x-eht-ltf-sequence.pptx" TargetMode="External"/><Relationship Id="rId312" Type="http://schemas.openxmlformats.org/officeDocument/2006/relationships/hyperlink" Target="https://mentor.ieee.org/802.11/dcn/20/11-20-0608-00-00be-consideration-on-eht-ltf.pptx" TargetMode="External"/><Relationship Id="rId354" Type="http://schemas.openxmlformats.org/officeDocument/2006/relationships/hyperlink" Target="https://mentor.ieee.org/802.11/dcn/20/11-20-0755-00-00be-non-str-ap-operation.pptx" TargetMode="External"/><Relationship Id="rId757" Type="http://schemas.openxmlformats.org/officeDocument/2006/relationships/hyperlink" Target="mailto:aasterja@qti.qualcomm.com"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mentor.ieee.org/802.11/dcn/20/11-20-0413-01-00be-discussion-on-eht-trigger-based-ul-mu.pptx" TargetMode="External"/><Relationship Id="rId396" Type="http://schemas.openxmlformats.org/officeDocument/2006/relationships/hyperlink" Target="https://mentor.ieee.org/802.11/dcn/20/11-20-0791-01-00be-mandatory-m-ru-support.pptx" TargetMode="External"/><Relationship Id="rId561" Type="http://schemas.openxmlformats.org/officeDocument/2006/relationships/hyperlink" Target="https://mentor.ieee.org/802.11/dcn/20/11-20-0443-00-00be-mla-ssid-handling.pptx" TargetMode="External"/><Relationship Id="rId617" Type="http://schemas.openxmlformats.org/officeDocument/2006/relationships/hyperlink" Target="mailto:jeongki.kim@lge.com" TargetMode="External"/><Relationship Id="rId659" Type="http://schemas.openxmlformats.org/officeDocument/2006/relationships/hyperlink" Target="https://mentor.ieee.org/802.11/dcn/20/11-20-0684-00-00be-bss-channel-width-configuration.pptx" TargetMode="External"/><Relationship Id="rId214" Type="http://schemas.openxmlformats.org/officeDocument/2006/relationships/hyperlink" Target="https://mentor.ieee.org/802.11/dcn/20/11-20-0363-01-00be-proposals-on-unused-bandwidth-utilizations.pptx" TargetMode="External"/><Relationship Id="rId256" Type="http://schemas.openxmlformats.org/officeDocument/2006/relationships/hyperlink" Target="https://mentor.ieee.org/802.11/dcn/20/11-20-0363-01-00be-proposals-on-unused-bandwidth-utilizations.pptx" TargetMode="External"/><Relationship Id="rId298" Type="http://schemas.openxmlformats.org/officeDocument/2006/relationships/hyperlink" Target="https://mentor.ieee.org/802.11/dcn/20/11-20-0391-00-00be-multi-link-power-save-state-after-enablement.pptx" TargetMode="External"/><Relationship Id="rId421" Type="http://schemas.openxmlformats.org/officeDocument/2006/relationships/hyperlink" Target="https://mentor.ieee.org/802.11/dcn/20/11-20-0411-00-00be-mlo-information-exchange-for-link-switching.pptx" TargetMode="External"/><Relationship Id="rId463" Type="http://schemas.openxmlformats.org/officeDocument/2006/relationships/hyperlink" Target="https://mentor.ieee.org/802.11/dcn/20/11-20-0835-00-00be-pilot-locations-in-996-ru.pptx" TargetMode="External"/><Relationship Id="rId519" Type="http://schemas.openxmlformats.org/officeDocument/2006/relationships/hyperlink" Target="https://mentor.ieee.org/802.11/dcn/20/11-20-0411-01-00be-mlo-information-exchange-for-link-switching.pptx" TargetMode="External"/><Relationship Id="rId670" Type="http://schemas.openxmlformats.org/officeDocument/2006/relationships/hyperlink" Target="https://mentor.ieee.org/802.11/dcn/20/11-20-0839-00-00be-management-of-ru-allocation-field.pptx" TargetMode="External"/><Relationship Id="rId116" Type="http://schemas.openxmlformats.org/officeDocument/2006/relationships/hyperlink" Target="https://mentor.ieee.org/802.11/dcn/20/11-20-0813-00-00be-triggered-p2p-transmissions-follow-up.pptx" TargetMode="External"/><Relationship Id="rId158" Type="http://schemas.openxmlformats.org/officeDocument/2006/relationships/hyperlink" Target="mailto:liwen.chu@nxp.com" TargetMode="External"/><Relationship Id="rId323" Type="http://schemas.openxmlformats.org/officeDocument/2006/relationships/hyperlink" Target="https://mentor.ieee.org/802.11/dcn/20/11-20-0793-00-00be-mru-support-in-11be.pptx" TargetMode="External"/><Relationship Id="rId530" Type="http://schemas.openxmlformats.org/officeDocument/2006/relationships/hyperlink" Target="https://imat.ieee.org/attendance" TargetMode="External"/><Relationship Id="rId726" Type="http://schemas.openxmlformats.org/officeDocument/2006/relationships/hyperlink" Target="https://mentor.ieee.org/802.11/dcn/20/11-20-0960-00-00be-consideration-on-240mhz.pptx" TargetMode="External"/><Relationship Id="rId768" Type="http://schemas.openxmlformats.org/officeDocument/2006/relationships/hyperlink" Target="http://standards.ieee.org/faqs/affiliation.html"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imat.ieee.org/attendance" TargetMode="External"/><Relationship Id="rId572" Type="http://schemas.openxmlformats.org/officeDocument/2006/relationships/hyperlink" Target="https://mentor.ieee.org/802.11/dcn/20/11-20-0151-01-00be-target-sta-announcement-in-dl-txop-for-synchronous-mode-stas-of-mlo.pptx" TargetMode="External"/><Relationship Id="rId628" Type="http://schemas.openxmlformats.org/officeDocument/2006/relationships/hyperlink" Target="https://mentor.ieee.org/802.11/dcn/20/11-20-0484-01-00be-latency-measurement-for-low-latency-applications.pptx" TargetMode="External"/><Relationship Id="rId225" Type="http://schemas.openxmlformats.org/officeDocument/2006/relationships/hyperlink" Target="https://mentor.ieee.org/802.11/dcn/20/11-20-0070-00-00be-multi-link-power-saving-operation.pptx" TargetMode="External"/><Relationship Id="rId267" Type="http://schemas.openxmlformats.org/officeDocument/2006/relationships/hyperlink" Target="https://mentor.ieee.org/802.11/dcn/20/11-20-0066-01-00be-multi-link-tim.pptx" TargetMode="External"/><Relationship Id="rId432" Type="http://schemas.openxmlformats.org/officeDocument/2006/relationships/hyperlink" Target="mailto:liwen.chu@nxp.com" TargetMode="External"/><Relationship Id="rId474" Type="http://schemas.openxmlformats.org/officeDocument/2006/relationships/hyperlink" Target="mailto:liwen.chu@nxp.com" TargetMode="External"/><Relationship Id="rId127" Type="http://schemas.openxmlformats.org/officeDocument/2006/relationships/hyperlink" Target="https://mentor.ieee.org/802.11/dcn/20/11-20-0768-00-00be-further-discussion-about-preamble-puncturing.pptx" TargetMode="External"/><Relationship Id="rId681" Type="http://schemas.openxmlformats.org/officeDocument/2006/relationships/hyperlink" Target="mailto:aasterja@qti.qualcomm.com" TargetMode="External"/><Relationship Id="rId737" Type="http://schemas.openxmlformats.org/officeDocument/2006/relationships/hyperlink" Target="https://imat.ieee.org/attendance" TargetMode="External"/><Relationship Id="rId779" Type="http://schemas.openxmlformats.org/officeDocument/2006/relationships/hyperlink" Target="http://standards.ieee.org/board/pat/faq.pdf"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mentor.ieee.org/802.11/dcn/20/11-20-0562-00-00be-enhanced-multi-link-single-radio-operation.pptx" TargetMode="External"/><Relationship Id="rId334" Type="http://schemas.openxmlformats.org/officeDocument/2006/relationships/hyperlink" Target="https://mentor.ieee.org/802.11/dcn/20/11-20-0289-00-00be-on-multi-link-power-save-and-link-management.pptx" TargetMode="External"/><Relationship Id="rId376" Type="http://schemas.openxmlformats.org/officeDocument/2006/relationships/hyperlink" Target="https://mentor.ieee.org/802.11/dcn/20/11-20-0294-00-00be-11be-block-ack-bitmap-size-discussion.pptx" TargetMode="External"/><Relationship Id="rId541" Type="http://schemas.openxmlformats.org/officeDocument/2006/relationships/hyperlink" Target="https://mentor.ieee.org/802.11/dcn/20/11-20-0596-00-00be-ap-candidate-set-follow-up.pptx" TargetMode="External"/><Relationship Id="rId583" Type="http://schemas.openxmlformats.org/officeDocument/2006/relationships/hyperlink" Target="mailto:sschelstraete@quantenna.com" TargetMode="External"/><Relationship Id="rId639" Type="http://schemas.openxmlformats.org/officeDocument/2006/relationships/hyperlink" Target="mailto:jeongki.kim@lge.com" TargetMode="External"/><Relationship Id="rId790"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https://mentor.ieee.org/802.11/dcn/20/11-20-0294-00-00be-11be-block-ack-bitmap-size-discussion.pptx" TargetMode="External"/><Relationship Id="rId278" Type="http://schemas.openxmlformats.org/officeDocument/2006/relationships/hyperlink" Target="https://mentor.ieee.org/802.11/dcn/20/11-20-0462-00-00be-11be-ba-indication.ppt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395-00-00be-multi-link-beaconing-capability-operation-parameter.pptx" TargetMode="External"/><Relationship Id="rId650" Type="http://schemas.openxmlformats.org/officeDocument/2006/relationships/hyperlink" Target="https://mentor.ieee.org/802.11/dcn/20/11-20-0638-00-00be-str-ap-sync-mlo-operation.pptx" TargetMode="External"/><Relationship Id="rId303" Type="http://schemas.openxmlformats.org/officeDocument/2006/relationships/hyperlink" Target="https://mentor.ieee.org/802.11/dcn/20/11-20-0362-00-00be-proposals-on-ampdu-ba-mechanisms.pptx" TargetMode="External"/><Relationship Id="rId485" Type="http://schemas.openxmlformats.org/officeDocument/2006/relationships/hyperlink" Target="https://mentor.ieee.org/802.11/dcn/20/11-20-0426-00-00be-multi-link-tsf-discussion.pptx" TargetMode="External"/><Relationship Id="rId692" Type="http://schemas.openxmlformats.org/officeDocument/2006/relationships/hyperlink" Target="https://mentor.ieee.org/802.11/dcn/20/11-20-0590-00-00be-shared-txop-spatial-reuse-considerations.pptx" TargetMode="External"/><Relationship Id="rId706" Type="http://schemas.openxmlformats.org/officeDocument/2006/relationships/hyperlink" Target="https://mentor.ieee.org/802.11/dcn/20/11-20-0661-00-00be-group-addressed-frames-delivery-for-mlo.pptx" TargetMode="External"/><Relationship Id="rId748" Type="http://schemas.openxmlformats.org/officeDocument/2006/relationships/hyperlink" Target="https://mentor.ieee.org/802.11/dcn/20/11-20-0900-00-00be-nstr-mld-operation.pptx"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838-00-00be-pilot-subcarriers-for-new-tone-plan.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20/11-20-0609-01-00be-further-discussion-on-ru-allocation-subfield-in-eht-sig.pptx" TargetMode="External"/><Relationship Id="rId510" Type="http://schemas.openxmlformats.org/officeDocument/2006/relationships/hyperlink" Target="mailto:liwen.chu@nxp.com" TargetMode="External"/><Relationship Id="rId552" Type="http://schemas.openxmlformats.org/officeDocument/2006/relationships/hyperlink" Target="mailto:liwen.chu@nxp.com" TargetMode="External"/><Relationship Id="rId594" Type="http://schemas.openxmlformats.org/officeDocument/2006/relationships/hyperlink" Target="https://mentor.ieee.org/802.11/dcn/20/11-20-0432-02-00be-bug-fix-for-acknowledgement-rule-in-multi-link.pptx" TargetMode="External"/><Relationship Id="rId608" Type="http://schemas.openxmlformats.org/officeDocument/2006/relationships/hyperlink" Target="https://mentor.ieee.org/802.11/dcn/20/11-20-0427-00-00be-synchronous-multi-link-operation.pptx" TargetMode="External"/><Relationship Id="rId191" Type="http://schemas.openxmlformats.org/officeDocument/2006/relationships/hyperlink" Target="https://mentor.ieee.org/802.11/dcn/20/11-20-0466-00-00be-harq-feedback.pptx" TargetMode="External"/><Relationship Id="rId205" Type="http://schemas.openxmlformats.org/officeDocument/2006/relationships/hyperlink" Target="mailto:jeongki.kim@lge.com" TargetMode="External"/><Relationship Id="rId247" Type="http://schemas.openxmlformats.org/officeDocument/2006/relationships/hyperlink" Target="https://mentor.ieee.org/802.11/dcn/20/11-20-0773-00-00be-bcc-interleaver-parameters-for-multiple-ru.pptx" TargetMode="External"/><Relationship Id="rId412" Type="http://schemas.openxmlformats.org/officeDocument/2006/relationships/hyperlink" Target="https://mentor.ieee.org/802.11/dcn/20/11-20-0337-01-00be-multi-link-bss-parameter-update.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https://mentor.ieee.org/802.11/dcn/19/11-19-1988-01-00be-power-save-for-multi-link.pptx" TargetMode="External"/><Relationship Id="rId454" Type="http://schemas.openxmlformats.org/officeDocument/2006/relationships/hyperlink" Target="https://imat.ieee.org/attendance" TargetMode="External"/><Relationship Id="rId496" Type="http://schemas.openxmlformats.org/officeDocument/2006/relationships/hyperlink" Target="mailto:sschelstraete@quantenna.com" TargetMode="External"/><Relationship Id="rId661" Type="http://schemas.openxmlformats.org/officeDocument/2006/relationships/hyperlink" Target="mailto:patcom@ieee.org" TargetMode="External"/><Relationship Id="rId717" Type="http://schemas.openxmlformats.org/officeDocument/2006/relationships/hyperlink" Target="https://imat.ieee.org/attendance" TargetMode="External"/><Relationship Id="rId759" Type="http://schemas.openxmlformats.org/officeDocument/2006/relationships/hyperlink" Target="https://mentor.ieee.org/802.11/dcn/20/11-20-0596-00-00be-ap-candidate-set-follow-up.ppt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20/11-20-0969-00-00be-bandwidth-indication-for-eht-ppdu.pptx" TargetMode="External"/><Relationship Id="rId314" Type="http://schemas.openxmlformats.org/officeDocument/2006/relationships/hyperlink" Target="https://mentor.ieee.org/802.11/dcn/20/11-20-0782-00-00be-eht-stf-sequences.pptx" TargetMode="External"/><Relationship Id="rId356" Type="http://schemas.openxmlformats.org/officeDocument/2006/relationships/hyperlink" Target="https://mentor.ieee.org/802.11/dcn/20/11-20-0574-00-00be-c-tdma-definition.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426-00-00be-multi-link-tsf-discussion.pptx" TargetMode="External"/><Relationship Id="rId563" Type="http://schemas.openxmlformats.org/officeDocument/2006/relationships/hyperlink" Target="https://mentor.ieee.org/802.11/dcn/20/11-20-0503-01-00be-bss-parameter-update-for-multi-link-operation.pptx" TargetMode="External"/><Relationship Id="rId619" Type="http://schemas.openxmlformats.org/officeDocument/2006/relationships/hyperlink" Target="https://mentor.ieee.org/802.11/dcn/20/11-20-0562-04-00be-enhanced-multi-link-single-radio-operation.pptx" TargetMode="External"/><Relationship Id="rId770" Type="http://schemas.openxmlformats.org/officeDocument/2006/relationships/hyperlink" Target="http://standards.ieee.org/resources/antitrust-guidelines.pdf"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mentor.ieee.org/802.11/dcn/19/11-19-1547-05-00be-multi-link-operation-and-channel-access-discussion.pptx" TargetMode="External"/><Relationship Id="rId216" Type="http://schemas.openxmlformats.org/officeDocument/2006/relationships/hyperlink" Target="https://mentor.ieee.org/802.11/dcn/20/11-20-0468-00-00be-channel-access-category.pptx" TargetMode="External"/><Relationship Id="rId423" Type="http://schemas.openxmlformats.org/officeDocument/2006/relationships/hyperlink" Target="https://mentor.ieee.org/802.11/dcn/20/11-20-0443-00-00be-mla-ssid-handling.pptx" TargetMode="External"/><Relationship Id="rId258" Type="http://schemas.openxmlformats.org/officeDocument/2006/relationships/hyperlink" Target="https://mentor.ieee.org/802.11/dcn/20/11-20-0463-01-00be-priority-access-support-options-for-ns-ep-serveices.pptx" TargetMode="External"/><Relationship Id="rId465" Type="http://schemas.openxmlformats.org/officeDocument/2006/relationships/hyperlink" Target="https://mentor.ieee.org/802.11/dcn/20/11-20-0778-00-00be-mu-mimo-simplifications-for-eht.pptx" TargetMode="External"/><Relationship Id="rId630" Type="http://schemas.openxmlformats.org/officeDocument/2006/relationships/hyperlink" Target="https://mentor.ieee.org/802.11/dcn/20/11-20-0427-00-00be-synchronous-multi-link-operation.pptx" TargetMode="External"/><Relationship Id="rId672" Type="http://schemas.openxmlformats.org/officeDocument/2006/relationships/hyperlink" Target="https://mentor.ieee.org/802.11/dcn/20/11-20-0922-00-00be-ru-allocation-subfield-in-eht-sig-follow-up-ii.pptx" TargetMode="External"/><Relationship Id="rId728" Type="http://schemas.openxmlformats.org/officeDocument/2006/relationships/hyperlink" Target="https://mentor.ieee.org/802.11/dcn/20/11-20-0969-00-00be-bandwidth-indication-for-eht-ppdu.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883-00-00be-multi-link-spatial-multiplexing.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mailto:jeongki.kim@lge.com" TargetMode="External"/><Relationship Id="rId532" Type="http://schemas.openxmlformats.org/officeDocument/2006/relationships/hyperlink" Target="mailto:aasterja@qti.qualcomm.com" TargetMode="External"/><Relationship Id="rId574" Type="http://schemas.openxmlformats.org/officeDocument/2006/relationships/hyperlink" Target="https://mentor.ieee.org/802.11/dcn/20/11-20-0527-00-00be-multi-link-constraint-signaling.pptx" TargetMode="External"/><Relationship Id="rId171" Type="http://schemas.openxmlformats.org/officeDocument/2006/relationships/hyperlink" Target="https://mentor.ieee.org/802.11/dcn/20/11-20-0463-00-00be-priority-access-support-options-for-ns-ep-serveices.pptx" TargetMode="External"/><Relationship Id="rId227" Type="http://schemas.openxmlformats.org/officeDocument/2006/relationships/hyperlink" Target="https://mentor.ieee.org/802.11/dcn/20/11-20-0085-01-00be-multi-link-power-save-link-bitmap.pptx" TargetMode="External"/><Relationship Id="rId781" Type="http://schemas.openxmlformats.org/officeDocument/2006/relationships/hyperlink" Target="http://standards.ieee.org/board/pat/pat-slideset.ppt" TargetMode="External"/><Relationship Id="rId269" Type="http://schemas.openxmlformats.org/officeDocument/2006/relationships/hyperlink" Target="https://mentor.ieee.org/802.11/dcn/20/11-20-0084-01-00be-multi-link-tim-design.pptx" TargetMode="External"/><Relationship Id="rId434" Type="http://schemas.openxmlformats.org/officeDocument/2006/relationships/hyperlink" Target="https://mentor.ieee.org/802.11/dcn/19/11-19-1943-03-00be-multi-link-management.pptx" TargetMode="External"/><Relationship Id="rId476" Type="http://schemas.openxmlformats.org/officeDocument/2006/relationships/hyperlink" Target="https://mentor.ieee.org/802.11/dcn/20/11-20-0028-02-00be-indication-of-multi-link-information.pptx" TargetMode="External"/><Relationship Id="rId641" Type="http://schemas.openxmlformats.org/officeDocument/2006/relationships/hyperlink" Target="https://mentor.ieee.org/802.11/dcn/20/11-20-0408-06-00be-prioritized-edca-channel-access-over-latency-sensitive-links-in-mlo.pptx" TargetMode="External"/><Relationship Id="rId683" Type="http://schemas.openxmlformats.org/officeDocument/2006/relationships/hyperlink" Target="https://mentor.ieee.org/802.11/dcn/20/11-20-0813-00-00be-triggered-p2p-transmissions-follow-up.pptx" TargetMode="External"/><Relationship Id="rId739" Type="http://schemas.openxmlformats.org/officeDocument/2006/relationships/hyperlink" Target="mailto:jeongki.kim@lge.com"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78-00-00be-mu-mimo-simplifications-for-eht.ppt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11/dcn/20/11-20-0391-00-00be-multi-link-power-save-state-after-enablement.pptx" TargetMode="External"/><Relationship Id="rId501" Type="http://schemas.openxmlformats.org/officeDocument/2006/relationships/hyperlink" Target="https://mentor.ieee.org/802.11/dcn/20/11-20-0778-00-00be-mu-mimo-simplifications-for-eht.pptx" TargetMode="External"/><Relationship Id="rId543" Type="http://schemas.openxmlformats.org/officeDocument/2006/relationships/hyperlink" Target="https://mentor.ieee.org/802.11/dcn/20/11-20-0674-01-00be-forward-compatible-ofdma.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922-00-00be-ru-allocation-subfield-in-eht-sig-follow-up-ii.pptx" TargetMode="External"/><Relationship Id="rId182" Type="http://schemas.openxmlformats.org/officeDocument/2006/relationships/hyperlink" Target="mailto:sschelstraete@quantenna.com" TargetMode="External"/><Relationship Id="rId378" Type="http://schemas.openxmlformats.org/officeDocument/2006/relationships/hyperlink" Target="mailto:patcom@ieee.org"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11/dcn/20/11-20-0825-00-00be-eht-ltf-sequences-in-new-tone-plan.pptx" TargetMode="External"/><Relationship Id="rId750" Type="http://schemas.openxmlformats.org/officeDocument/2006/relationships/hyperlink" Target="https://mentor.ieee.org/802.11/dcn/20/11-20-0684-00-00be-bss-channel-width-configuration.pptx" TargetMode="External"/><Relationship Id="rId792"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0411-00-00be-mlo-information-exchange-for-link-switching.pptx" TargetMode="External"/><Relationship Id="rId487" Type="http://schemas.openxmlformats.org/officeDocument/2006/relationships/hyperlink" Target="https://mentor.ieee.org/802.11/dcn/20/11-20-0357-00-00be-mlo-container-structure-for-capability-advertisement.pptx" TargetMode="External"/><Relationship Id="rId610" Type="http://schemas.openxmlformats.org/officeDocument/2006/relationships/hyperlink" Target="https://mentor.ieee.org/802.11/dcn/20/11-20-0577-00-00be-rts-and-cts-procedure-in-synchronous-multi-link-operation.pptx" TargetMode="External"/><Relationship Id="rId652" Type="http://schemas.openxmlformats.org/officeDocument/2006/relationships/hyperlink" Target="https://mentor.ieee.org/802.11/dcn/20/11-20-0557-00-00be-multiple-bssid-for-multi-link-operation.pptx" TargetMode="External"/><Relationship Id="rId694" Type="http://schemas.openxmlformats.org/officeDocument/2006/relationships/hyperlink" Target="mailto:patcom@ieee.org" TargetMode="External"/><Relationship Id="rId708" Type="http://schemas.openxmlformats.org/officeDocument/2006/relationships/hyperlink" Target="https://mentor.ieee.org/802.11/dcn/20/11-20-0659-01-00be-tdm-multilink-operation.pptx" TargetMode="External"/><Relationship Id="rId291" Type="http://schemas.openxmlformats.org/officeDocument/2006/relationships/hyperlink" Target="https://mentor.ieee.org/802.11/dcn/20/11-20-0037-00-00be-power-saving-considering-non-ap-without-str-capability.pptx" TargetMode="External"/><Relationship Id="rId305" Type="http://schemas.openxmlformats.org/officeDocument/2006/relationships/hyperlink" Target="https://mentor.ieee.org/802.11/dcn/20/11-20-0294-00-00be-11be-block-ack-bitmap-size-discussion.pptx" TargetMode="External"/><Relationship Id="rId347" Type="http://schemas.openxmlformats.org/officeDocument/2006/relationships/hyperlink" Target="https://imat.ieee.org/attendance" TargetMode="External"/><Relationship Id="rId512" Type="http://schemas.openxmlformats.org/officeDocument/2006/relationships/hyperlink" Target="https://mentor.ieee.org/802.11/dcn/20/11-20-0562-02-00be-enhanced-multi-link-single-radio-operation.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mentor.ieee.org/802.11/dcn/20/11-20-0978-00-00be-1x-eht-ltf-sequences-design.pptx" TargetMode="External"/><Relationship Id="rId389" Type="http://schemas.openxmlformats.org/officeDocument/2006/relationships/hyperlink" Target="https://mentor.ieee.org/802.11/dcn/20/11-20-0782-00-00be-eht-stf-sequences.pptx" TargetMode="External"/><Relationship Id="rId554" Type="http://schemas.openxmlformats.org/officeDocument/2006/relationships/hyperlink" Target="https://mentor.ieee.org/802.11/dcn/20/11-20-0389-02-00be-multi-link-discovery-part-1.pptx" TargetMode="External"/><Relationship Id="rId596" Type="http://schemas.openxmlformats.org/officeDocument/2006/relationships/hyperlink" Target="https://mentor.ieee.org/802.11/dcn/20/11-20-0443-00-00be-mla-ssid-handling.pptx" TargetMode="External"/><Relationship Id="rId761" Type="http://schemas.openxmlformats.org/officeDocument/2006/relationships/hyperlink" Target="https://mentor.ieee.org/802.11/dcn/20/11-20-0674-01-00be-forward-compatible-ofdma.pptx" TargetMode="External"/><Relationship Id="rId193" Type="http://schemas.openxmlformats.org/officeDocument/2006/relationships/hyperlink" Target="https://mentor.ieee.org/802.11/dcn/20/11-20-0482-00-00be-discussion-on-harq-unit.pptx" TargetMode="External"/><Relationship Id="rId207" Type="http://schemas.openxmlformats.org/officeDocument/2006/relationships/hyperlink" Target="https://mentor.ieee.org/802.11/dcn/20/11-20-0408-04-00be-prioritized-edca-channel-access-over-latency-sensitive-links-in-mlo.pptx" TargetMode="External"/><Relationship Id="rId249" Type="http://schemas.openxmlformats.org/officeDocument/2006/relationships/hyperlink" Target="https://mentor.ieee.org/802.11/dcn/20/11-20-0768-00-00be-further-discussion-about-preamble-puncturing.pptx" TargetMode="External"/><Relationship Id="rId414" Type="http://schemas.openxmlformats.org/officeDocument/2006/relationships/hyperlink" Target="https://mentor.ieee.org/802.11/dcn/20/11-20-0386-00-00be-multi-link-association-follow-up.pptx" TargetMode="External"/><Relationship Id="rId456" Type="http://schemas.openxmlformats.org/officeDocument/2006/relationships/hyperlink" Target="mailto:sschelstraete@quantenna.com" TargetMode="External"/><Relationship Id="rId498" Type="http://schemas.openxmlformats.org/officeDocument/2006/relationships/hyperlink" Target="https://mentor.ieee.org/802.11/dcn/20/11-20-0838-02-00be-pilot-subcarriers-for-new-tone-plan.pptx" TargetMode="External"/><Relationship Id="rId621" Type="http://schemas.openxmlformats.org/officeDocument/2006/relationships/hyperlink" Target="https://mentor.ieee.org/802.11/dcn/20/11-20-0411-03-00be-mlo-information-exchange-for-link-switching.pptx" TargetMode="External"/><Relationship Id="rId663" Type="http://schemas.openxmlformats.org/officeDocument/2006/relationships/hyperlink" Target="https://imat.ieee.org/attendance"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47-00-00be-rts-cts-in-11be.pptx" TargetMode="External"/><Relationship Id="rId260" Type="http://schemas.openxmlformats.org/officeDocument/2006/relationships/hyperlink" Target="https://mentor.ieee.org/802.11/dcn/20/11-20-0569-01-00be-11be-txop-protection-and-coexistence-with-11ax.pptx" TargetMode="External"/><Relationship Id="rId316" Type="http://schemas.openxmlformats.org/officeDocument/2006/relationships/hyperlink" Target="https://mentor.ieee.org/802.11/dcn/20/11-20-0783-00-00be-eht-sig-compression-format.pptx" TargetMode="External"/><Relationship Id="rId523" Type="http://schemas.openxmlformats.org/officeDocument/2006/relationships/hyperlink" Target="https://mentor.ieee.org/802.11/dcn/20/11-20-0357-00-00be-mlo-container-structure-for-capability-advertisement.pptx" TargetMode="External"/><Relationship Id="rId719" Type="http://schemas.openxmlformats.org/officeDocument/2006/relationships/hyperlink" Target="mailto:tianyu@apple.com"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908-00-00be-multilink-ts-operation.pptx" TargetMode="External"/><Relationship Id="rId358" Type="http://schemas.openxmlformats.org/officeDocument/2006/relationships/hyperlink" Target="https://mentor.ieee.org/802.11/dcn/20/11-20-0596-00-00be-ap-candidate-set-follow-up.pptx" TargetMode="External"/><Relationship Id="rId565" Type="http://schemas.openxmlformats.org/officeDocument/2006/relationships/hyperlink" Target="https://mentor.ieee.org/802.11/dcn/20/11-20-0586-00-00be-mlo-signaling-of-critical-updates.pptx" TargetMode="External"/><Relationship Id="rId730" Type="http://schemas.openxmlformats.org/officeDocument/2006/relationships/hyperlink" Target="https://mentor.ieee.org/802.11/dcn/20/11-20-0962-00-00be-1x-eht-ltf-sequence.pptx" TargetMode="External"/><Relationship Id="rId772" Type="http://schemas.openxmlformats.org/officeDocument/2006/relationships/hyperlink" Target="http://standards.ieee.org/resources/antitrust-guidelines.pdf" TargetMode="External"/><Relationship Id="rId162" Type="http://schemas.openxmlformats.org/officeDocument/2006/relationships/hyperlink" Target="https://mentor.ieee.org/802.11/dcn/19/11-19-1822-07-00be-multi-link-security-consideration.pptx" TargetMode="External"/><Relationship Id="rId218" Type="http://schemas.openxmlformats.org/officeDocument/2006/relationships/hyperlink" Target="https://mentor.ieee.org/802.11/dcn/20/11-20-0591-00-00be-channel-width-selection-for-various-frame-types-with-preamble-puncture-and-puncture-location-indication.pptx" TargetMode="External"/><Relationship Id="rId425" Type="http://schemas.openxmlformats.org/officeDocument/2006/relationships/hyperlink" Target="https://mentor.ieee.org/802.11/dcn/20/11-20-0508-00-00be-mlo-reachability-problem.pptx" TargetMode="External"/><Relationship Id="rId467" Type="http://schemas.openxmlformats.org/officeDocument/2006/relationships/hyperlink" Target="https://mentor.ieee.org/802.11/dcn/20/11-20-0825-00-00be-eht-ltf-sequences-in-new-tone-plan.pptx" TargetMode="External"/><Relationship Id="rId632" Type="http://schemas.openxmlformats.org/officeDocument/2006/relationships/hyperlink" Target="https://mentor.ieee.org/802.11/dcn/20/11-20-0577-00-00be-rts-and-cts-procedure-in-synchronous-multi-link-operation.pptx" TargetMode="External"/><Relationship Id="rId271" Type="http://schemas.openxmlformats.org/officeDocument/2006/relationships/hyperlink" Target="https://mentor.ieee.org/802.11/dcn/20/11-20-0289-00-00be-on-multi-link-power-save-and-link-management.pptx" TargetMode="External"/><Relationship Id="rId674" Type="http://schemas.openxmlformats.org/officeDocument/2006/relationships/hyperlink" Target="https://mentor.ieee.org/802.11/dcn/20/11-20-0926-00-00be-eht-ltfs-sequences-design.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83-00-00be-eht-sig-compression-format.ppt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19/11-19-1955-00-00be-multi-link-operation-per-link-aid.pptx" TargetMode="External"/><Relationship Id="rId534" Type="http://schemas.openxmlformats.org/officeDocument/2006/relationships/hyperlink" Target="https://mentor.ieee.org/802.11/dcn/20/11-20-0697-03-00be-supporting-latency-sensitive-applications-in-11be.pptx" TargetMode="External"/><Relationship Id="rId576" Type="http://schemas.openxmlformats.org/officeDocument/2006/relationships/hyperlink" Target="https://mentor.ieee.org/802.11/dcn/20/11-20-0638-00-00be-str-ap-sync-mlo-operation.pptx" TargetMode="External"/><Relationship Id="rId741" Type="http://schemas.openxmlformats.org/officeDocument/2006/relationships/hyperlink" Target="https://mentor.ieee.org/802.11/dcn/20/11-20-0357-04-00be-mlo-container-structure-for-capability-advertisement.pptx" TargetMode="External"/><Relationship Id="rId783" Type="http://schemas.openxmlformats.org/officeDocument/2006/relationships/hyperlink" Target="http://standards.ieee.org/develop/policies/bylaws/sb_bylaws.pdf" TargetMode="External"/><Relationship Id="rId173" Type="http://schemas.openxmlformats.org/officeDocument/2006/relationships/hyperlink" Target="https://mentor.ieee.org/802.11/dcn/20/11-20-0569-00-00be-11be-txop-protection-and-coexistence-with-11ax.pptx" TargetMode="External"/><Relationship Id="rId229" Type="http://schemas.openxmlformats.org/officeDocument/2006/relationships/hyperlink" Target="https://mentor.ieee.org/802.11/dcn/20/11-20-0370-00-00be-multi-link-power-save-discussion.pptx"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0/11-20-0337-01-00be-multi-link-bss-parameter-update.pptx" TargetMode="External"/><Relationship Id="rId601" Type="http://schemas.openxmlformats.org/officeDocument/2006/relationships/hyperlink" Target="https://mentor.ieee.org/802.11/dcn/20/11-20-0616-00-00be-bandwidth-indication-of-320mhz-for-non-ht-and-non-ht-duplicate-frames.pptx" TargetMode="External"/><Relationship Id="rId643" Type="http://schemas.openxmlformats.org/officeDocument/2006/relationships/hyperlink" Target="https://mentor.ieee.org/802.11/dcn/20/11-20-0105-06-00be-link-latency-statistics-of-multi-band-operations-in-eht.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0387-00-00be-multi-link-setup-follow-up-ii.pptx" TargetMode="External"/><Relationship Id="rId685" Type="http://schemas.openxmlformats.org/officeDocument/2006/relationships/hyperlink" Target="https://mentor.ieee.org/802.11/dcn/20/11-20-0574-00-00be-c-tdma-definition.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0/11-20-0027-00-00be-mlo-sn-space-expansion.pptx" TargetMode="External"/><Relationship Id="rId503" Type="http://schemas.openxmlformats.org/officeDocument/2006/relationships/hyperlink" Target="https://mentor.ieee.org/802.11/dcn/20/11-20-0829-01-00be-eht-sig-structure-for-multi-user-support.pptx" TargetMode="External"/><Relationship Id="rId545" Type="http://schemas.openxmlformats.org/officeDocument/2006/relationships/hyperlink" Target="https://mentor.ieee.org/802.11/dcn/20/11-20-0576-01-00be-coordinated-spatial-reuse-protocol.pptx" TargetMode="External"/><Relationship Id="rId587" Type="http://schemas.openxmlformats.org/officeDocument/2006/relationships/hyperlink" Target="https://mentor.ieee.org/802.11/dcn/20/11-20-0839-00-00be-management-of-ru-allocation-field.pptx" TargetMode="External"/><Relationship Id="rId710" Type="http://schemas.openxmlformats.org/officeDocument/2006/relationships/hyperlink" Target="https://mentor.ieee.org/802.11/dcn/20/11-20-0770-00-00be-mlo-aid-allocation.pptx" TargetMode="External"/><Relationship Id="rId752"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0926-00-00be-eht-ltfs-sequences-design.pptx" TargetMode="External"/><Relationship Id="rId184"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11/dcn/20/11-20-0835-00-00be-pilot-locations-in-996-ru.pptx" TargetMode="External"/><Relationship Id="rId405" Type="http://schemas.openxmlformats.org/officeDocument/2006/relationships/hyperlink" Target="https://mentor.ieee.org/802.11/dcn/20/11-20-0462-00-00be-11be-ba-indication.pptx" TargetMode="External"/><Relationship Id="rId447" Type="http://schemas.openxmlformats.org/officeDocument/2006/relationships/hyperlink" Target="https://mentor.ieee.org/802.11/dcn/20/11-20-0443-00-00be-mla-ssid-handling.pptx" TargetMode="External"/><Relationship Id="rId612" Type="http://schemas.openxmlformats.org/officeDocument/2006/relationships/hyperlink" Target="https://mentor.ieee.org/802.11/dcn/20/11-20-0661-00-00be-group-addressed-frames-delivery-for-mlo.pptx" TargetMode="External"/><Relationship Id="rId794" Type="http://schemas.openxmlformats.org/officeDocument/2006/relationships/hyperlink" Target="http://standards.ieee.org/develop/policies/bylaws/sb_bylaws.pdf"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mentor.ieee.org/802.11/dcn/20/11-20-0508-00-00be-mlo-reachability-problem.pptx" TargetMode="External"/><Relationship Id="rId654" Type="http://schemas.openxmlformats.org/officeDocument/2006/relationships/hyperlink" Target="https://mentor.ieee.org/802.11/dcn/20/11-20-0673-00-00be-multiple-bssid-support-in-multi-link-operation.pptx" TargetMode="External"/><Relationship Id="rId696" Type="http://schemas.openxmlformats.org/officeDocument/2006/relationships/hyperlink" Target="https://imat.ieee.org/attendance"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070-00-00be-multi-link-power-saving-operation.ppt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mailto:aasterja@qti.qualcomm.com" TargetMode="External"/><Relationship Id="rId514" Type="http://schemas.openxmlformats.org/officeDocument/2006/relationships/hyperlink" Target="https://mentor.ieee.org/802.11/dcn/20/11-20-0463-02-00be-priority-access-support-options-for-ns-ep-serveices.pptx" TargetMode="External"/><Relationship Id="rId556" Type="http://schemas.openxmlformats.org/officeDocument/2006/relationships/hyperlink" Target="https://mentor.ieee.org/802.11/dcn/20/11-20-0392-00-00be-mld-max-bss-idle-period.pptx" TargetMode="External"/><Relationship Id="rId721" Type="http://schemas.openxmlformats.org/officeDocument/2006/relationships/hyperlink" Target="https://mentor.ieee.org/802.11/dcn/20/11-20-0798-02-00be-signaling-of-ru-allocation-follow-up.pptx" TargetMode="External"/><Relationship Id="rId763" Type="http://schemas.openxmlformats.org/officeDocument/2006/relationships/hyperlink" Target="https://mentor.ieee.org/802.11/dcn/20/11-20-0576-01-00be-coordinated-spatial-reuse-protocol.pptx" TargetMode="Externa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60-00-00be-multi-link-sm-power-save-mode.pptx" TargetMode="External"/><Relationship Id="rId153" Type="http://schemas.openxmlformats.org/officeDocument/2006/relationships/hyperlink" Target="mailto:patcom@ieee.org" TargetMode="External"/><Relationship Id="rId195" Type="http://schemas.openxmlformats.org/officeDocument/2006/relationships/hyperlink" Target="https://mentor.ieee.org/802.11/dcn/20/11-20-0596-00-00be-ap-candidate-set-follow-up.pptx" TargetMode="External"/><Relationship Id="rId209" Type="http://schemas.openxmlformats.org/officeDocument/2006/relationships/hyperlink" Target="https://mentor.ieee.org/802.11/dcn/20/11-20-0105-04-00be-link-latency-statistics-of-multi-band-operations-in-eht.pptx" TargetMode="External"/><Relationship Id="rId360" Type="http://schemas.openxmlformats.org/officeDocument/2006/relationships/hyperlink" Target="https://mentor.ieee.org/802.11/dcn/20/11-20-0548-00-00be-discussion-on-coordinated-ul-mu-mimo.pptx" TargetMode="External"/><Relationship Id="rId416" Type="http://schemas.openxmlformats.org/officeDocument/2006/relationships/hyperlink" Target="https://mentor.ieee.org/802.11/dcn/20/11-20-0389-00-00be-multi-link-discovery-part-1.pptx" TargetMode="External"/><Relationship Id="rId598" Type="http://schemas.openxmlformats.org/officeDocument/2006/relationships/hyperlink" Target="https://mentor.ieee.org/802.11/dcn/20/11-20-0503-01-00be-bss-parameter-update-for-multi-link-operation.pptx" TargetMode="External"/><Relationship Id="rId220" Type="http://schemas.openxmlformats.org/officeDocument/2006/relationships/hyperlink" Target="https://mentor.ieee.org/802.11/dcn/20/11-20-0680-00-00be-operating-bandwidth-indication-for-eht-bss.pptx" TargetMode="External"/><Relationship Id="rId458" Type="http://schemas.openxmlformats.org/officeDocument/2006/relationships/hyperlink" Target="https://mentor.ieee.org/802.11/dcn/20/11-20-0789-00-00be-on-tbd-segment-parser-and-tone-interleaver-for-specific-mru.pptx" TargetMode="External"/><Relationship Id="rId623" Type="http://schemas.openxmlformats.org/officeDocument/2006/relationships/hyperlink" Target="https://mentor.ieee.org/802.11/dcn/20/11-20-0616-00-00be-bandwidth-indication-of-320mhz-for-non-ht-and-non-ht-duplicate-frames.pptx" TargetMode="External"/><Relationship Id="rId665" Type="http://schemas.openxmlformats.org/officeDocument/2006/relationships/hyperlink" Target="mailto:tianyu@apple.com"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624-00-00be-eht-operation-element-for-320mhz.pptx" TargetMode="External"/><Relationship Id="rId318" Type="http://schemas.openxmlformats.org/officeDocument/2006/relationships/hyperlink" Target="https://mentor.ieee.org/802.11/dcn/20/11-20-0796-00-00be-mandatory-larger-bw-support.pptx" TargetMode="External"/><Relationship Id="rId525" Type="http://schemas.openxmlformats.org/officeDocument/2006/relationships/hyperlink" Target="https://mentor.ieee.org/802.11/dcn/20/11-20-0508-00-00be-mlo-reachability-problem.pptx" TargetMode="External"/><Relationship Id="rId567" Type="http://schemas.openxmlformats.org/officeDocument/2006/relationships/hyperlink" Target="https://mentor.ieee.org/802.11/dcn/20/11-20-0747-00-00be-rts-cts-in-11be.pptx" TargetMode="External"/><Relationship Id="rId732" Type="http://schemas.openxmlformats.org/officeDocument/2006/relationships/hyperlink" Target="https://mentor.ieee.org/802.11/dcn/20/11-20-0986-00-00be-dcm-for-range-extension-in-6ghz-lpi-band.pptx"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609-01-00be-further-discussion-on-ru-allocation-subfield-in-eht-sig.pptx" TargetMode="External"/><Relationship Id="rId164" Type="http://schemas.openxmlformats.org/officeDocument/2006/relationships/hyperlink" Target="https://mentor.ieee.org/802.11/dcn/20/11-20-0105-04-00be-link-latency-statistics-of-multi-band-operations-in-eht.pptx" TargetMode="External"/><Relationship Id="rId371" Type="http://schemas.openxmlformats.org/officeDocument/2006/relationships/hyperlink" Target="https://mentor.ieee.org/802.11/dcn/20/11-20-0027-00-00be-mlo-sn-space-expansion.pptx" TargetMode="External"/><Relationship Id="rId774" Type="http://schemas.openxmlformats.org/officeDocument/2006/relationships/hyperlink" Target="http://standards.ieee.org/develop/policies/bylaws/sect6-7.html" TargetMode="External"/><Relationship Id="rId427" Type="http://schemas.openxmlformats.org/officeDocument/2006/relationships/hyperlink" Target="mailto:patcom@ieee.org" TargetMode="External"/><Relationship Id="rId469" Type="http://schemas.openxmlformats.org/officeDocument/2006/relationships/hyperlink" Target="mailto:patcom@ieee.org" TargetMode="External"/><Relationship Id="rId634" Type="http://schemas.openxmlformats.org/officeDocument/2006/relationships/hyperlink" Target="https://mentor.ieee.org/802.11/dcn/20/11-20-0661-00-00be-group-addressed-frames-delivery-for-mlo.pptx" TargetMode="External"/><Relationship Id="rId676" Type="http://schemas.openxmlformats.org/officeDocument/2006/relationships/hyperlink" Target="mailto:patcom@ieee.org"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27-00-00be-mlo-sn-space-expansion.pptx" TargetMode="External"/><Relationship Id="rId273" Type="http://schemas.openxmlformats.org/officeDocument/2006/relationships/hyperlink" Target="https://mentor.ieee.org/802.11/dcn/20/11-20-0391-00-00be-multi-link-power-save-state-after-enablement.pptx" TargetMode="External"/><Relationship Id="rId329" Type="http://schemas.openxmlformats.org/officeDocument/2006/relationships/hyperlink" Target="mailto:liwen.chu@nxp.com" TargetMode="External"/><Relationship Id="rId480" Type="http://schemas.openxmlformats.org/officeDocument/2006/relationships/hyperlink" Target="https://mentor.ieee.org/802.11/dcn/20/11-20-0390-03-00be-multi-link-discovery-part-2.pptx" TargetMode="External"/><Relationship Id="rId536" Type="http://schemas.openxmlformats.org/officeDocument/2006/relationships/hyperlink" Target="https://mentor.ieee.org/802.11/dcn/20/11-20-0755-00-00be-non-str-ap-operation.pptx" TargetMode="External"/><Relationship Id="rId701" Type="http://schemas.openxmlformats.org/officeDocument/2006/relationships/hyperlink" Target="https://mentor.ieee.org/802.11/dcn/20/11-20-0357-04-00be-mlo-container-structure-for-capability-advertisement.pptx"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791-01-00be-mandatory-m-ru-support.pptx" TargetMode="External"/><Relationship Id="rId175" Type="http://schemas.openxmlformats.org/officeDocument/2006/relationships/hyperlink" Target="https://mentor.ieee.org/802.11/dcn/20/11-20-0624-00-00be-eht-operation-element-for-320mhz.pptx" TargetMode="External"/><Relationship Id="rId340" Type="http://schemas.openxmlformats.org/officeDocument/2006/relationships/hyperlink" Target="https://mentor.ieee.org/802.11/dcn/20/11-20-0114-00-00be-block-ack-window-extension.pptx" TargetMode="External"/><Relationship Id="rId578" Type="http://schemas.openxmlformats.org/officeDocument/2006/relationships/hyperlink" Target="mailto:patcom@ieee.org" TargetMode="External"/><Relationship Id="rId743" Type="http://schemas.openxmlformats.org/officeDocument/2006/relationships/hyperlink" Target="https://mentor.ieee.org/802.11/dcn/20/11-20-0659-01-00be-tdm-multilink-operation.pptx" TargetMode="External"/><Relationship Id="rId785" Type="http://schemas.openxmlformats.org/officeDocument/2006/relationships/hyperlink" Target="http://standards.ieee.org/board/aud/LMSC.pdf" TargetMode="External"/><Relationship Id="rId200" Type="http://schemas.openxmlformats.org/officeDocument/2006/relationships/hyperlink" Target="https://mentor.ieee.org/802.11/dcn/20/11-20-0590-00-00be-shared-txop-spatial-reuse-considerations.pptx" TargetMode="External"/><Relationship Id="rId382" Type="http://schemas.openxmlformats.org/officeDocument/2006/relationships/hyperlink" Target="mailto:tianyu@apple.com" TargetMode="External"/><Relationship Id="rId438" Type="http://schemas.openxmlformats.org/officeDocument/2006/relationships/hyperlink" Target="https://mentor.ieee.org/802.11/dcn/20/11-20-0386-00-00be-multi-link-association-follow-up.pptx" TargetMode="External"/><Relationship Id="rId603" Type="http://schemas.openxmlformats.org/officeDocument/2006/relationships/hyperlink" Target="https://mentor.ieee.org/802.11/dcn/19/11-19-1622-00-00be-use-auto-repetition-in-low-latency-queue.pptx" TargetMode="External"/><Relationship Id="rId645" Type="http://schemas.openxmlformats.org/officeDocument/2006/relationships/hyperlink" Target="https://mentor.ieee.org/802.11/dcn/20/11-20-0484-01-00be-latency-measurement-for-low-latency-applications.pptx" TargetMode="External"/><Relationship Id="rId687" Type="http://schemas.openxmlformats.org/officeDocument/2006/relationships/hyperlink" Target="https://mentor.ieee.org/802.11/dcn/20/11-20-0596-00-00be-ap-candidate-set-follow-up.pptx" TargetMode="External"/><Relationship Id="rId242" Type="http://schemas.openxmlformats.org/officeDocument/2006/relationships/hyperlink" Target="mailto:sschelstraete@quantenna.com" TargetMode="External"/><Relationship Id="rId284" Type="http://schemas.openxmlformats.org/officeDocument/2006/relationships/hyperlink" Target="mailto:jeongki.kim@lge.com" TargetMode="External"/><Relationship Id="rId491" Type="http://schemas.openxmlformats.org/officeDocument/2006/relationships/hyperlink" Target="mailto:patcom@ieee.org" TargetMode="External"/><Relationship Id="rId505" Type="http://schemas.openxmlformats.org/officeDocument/2006/relationships/hyperlink" Target="mailto:patcom@ieee.org" TargetMode="External"/><Relationship Id="rId712" Type="http://schemas.openxmlformats.org/officeDocument/2006/relationships/hyperlink" Target="https://mentor.ieee.org/802.11/dcn/20/11-20-0668-01-00be-320-mhz-bss-configuration-follow-up.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https://mentor.ieee.org/802.11/dcn/20/11-20-0954-00-00be-240mhz-transmission.pptx" TargetMode="External"/><Relationship Id="rId547" Type="http://schemas.openxmlformats.org/officeDocument/2006/relationships/hyperlink" Target="mailto:patcom@ieee.org" TargetMode="External"/><Relationship Id="rId589" Type="http://schemas.openxmlformats.org/officeDocument/2006/relationships/hyperlink" Target="https://mentor.ieee.org/802-ec/dcn/16/ec-16-0180-05-00EC-ieee-802-participation-slide.pptx" TargetMode="External"/><Relationship Id="rId754" Type="http://schemas.openxmlformats.org/officeDocument/2006/relationships/hyperlink" Target="https://imat.ieee.org/attendance" TargetMode="External"/><Relationship Id="rId796" Type="http://schemas.openxmlformats.org/officeDocument/2006/relationships/footer" Target="footer1.xm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0/11-20-0292-00-00be-mlo-typical-operating-scenarios-and-sub-feature-prioritization.pptx" TargetMode="External"/><Relationship Id="rId393" Type="http://schemas.openxmlformats.org/officeDocument/2006/relationships/hyperlink" Target="https://mentor.ieee.org/802.11/dcn/20/11-20-0778-00-00be-mu-mimo-simplifications-for-eht.pptx" TargetMode="External"/><Relationship Id="rId407" Type="http://schemas.openxmlformats.org/officeDocument/2006/relationships/hyperlink" Target="https://mentor.ieee.org/802.11/dcn/20/11-20-0681-01-00be-scoreboard-operation-for-multi-link-aggregation.pptx" TargetMode="External"/><Relationship Id="rId449" Type="http://schemas.openxmlformats.org/officeDocument/2006/relationships/hyperlink" Target="https://mentor.ieee.org/802.11/dcn/20/11-20-0508-00-00be-mlo-reachability-problem.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11/dcn/20/11-20-0770-00-00be-mlo-aid-allocation.pptx" TargetMode="External"/><Relationship Id="rId211" Type="http://schemas.openxmlformats.org/officeDocument/2006/relationships/hyperlink" Target="https://mentor.ieee.org/802.11/dcn/20/11-20-0472-01-00be-discussion-of-more-data-subfield-for-multi-link.ppt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0/11-20-0085-01-00be-multi-link-power-save-link-bitmap.pptx"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0/11-20-0791-01-00be-mandatory-m-ru-support.pptx" TargetMode="External"/><Relationship Id="rId516" Type="http://schemas.openxmlformats.org/officeDocument/2006/relationships/hyperlink" Target="https://mentor.ieee.org/802.11/dcn/20/11-20-0562-02-00be-enhanced-multi-link-single-radio-operation.pptx" TargetMode="External"/><Relationship Id="rId698" Type="http://schemas.openxmlformats.org/officeDocument/2006/relationships/hyperlink" Target="mailto:jeongki.kim@lge.com"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72-00-00be-multi-link-element-format.pptx" TargetMode="External"/><Relationship Id="rId320" Type="http://schemas.openxmlformats.org/officeDocument/2006/relationships/hyperlink" Target="https://mentor.ieee.org/802.11/dcn/20/11-20-0778-00-00be-mu-mimo-simplifications-for-eht.pptx" TargetMode="External"/><Relationship Id="rId558" Type="http://schemas.openxmlformats.org/officeDocument/2006/relationships/hyperlink" Target="https://mentor.ieee.org/802.11/dcn/20/11-20-0411-01-00be-mlo-information-exchange-for-link-switching.pptx" TargetMode="External"/><Relationship Id="rId723" Type="http://schemas.openxmlformats.org/officeDocument/2006/relationships/hyperlink" Target="https://mentor.ieee.org/802.11/dcn/20/11-20-0930-00-00be-consideration-on-user-specific-field-in-eht-sig.pptx" TargetMode="External"/><Relationship Id="rId765" Type="http://schemas.openxmlformats.org/officeDocument/2006/relationships/hyperlink" Target="https://mentor.ieee.org/802.11/dcn/20/11-20-0123-01-00be-channel-sounding-for-multi-ap-cbf.pptx"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20/11-20-0005-01-00be-proposals-on-latency-reduction.pptx" TargetMode="External"/><Relationship Id="rId362" Type="http://schemas.openxmlformats.org/officeDocument/2006/relationships/hyperlink" Target="https://mentor.ieee.org/802.11/dcn/20/11-20-0590-00-00be-shared-txop-spatial-reuse-considerations.pptx" TargetMode="External"/><Relationship Id="rId418" Type="http://schemas.openxmlformats.org/officeDocument/2006/relationships/hyperlink" Target="https://mentor.ieee.org/802.11/dcn/20/11-20-0392-00-00be-mld-max-bss-idle-period.pptx" TargetMode="External"/><Relationship Id="rId625" Type="http://schemas.openxmlformats.org/officeDocument/2006/relationships/hyperlink" Target="https://mentor.ieee.org/802.11/dcn/19/11-19-1622-00-00be-use-auto-repetition-in-low-latency-queue.pptx" TargetMode="External"/><Relationship Id="rId222" Type="http://schemas.openxmlformats.org/officeDocument/2006/relationships/hyperlink" Target="https://mentor.ieee.org/802.11/dcn/19/11-19-1955-00-00be-multi-link-operation-per-link-aid.pptx" TargetMode="External"/><Relationship Id="rId264" Type="http://schemas.openxmlformats.org/officeDocument/2006/relationships/hyperlink" Target="https://mentor.ieee.org/802.11/dcn/19/11-19-1988-01-00be-power-save-for-multi-link.pptx" TargetMode="External"/><Relationship Id="rId471" Type="http://schemas.openxmlformats.org/officeDocument/2006/relationships/hyperlink" Target="https://imat.ieee.org/attendance" TargetMode="External"/><Relationship Id="rId667" Type="http://schemas.openxmlformats.org/officeDocument/2006/relationships/hyperlink" Target="https://mentor.ieee.org/802.11/dcn/20/11-20-0778-00-00be-mu-mimo-simplifications-for-eht.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0738-00-00be-evaluation-of-signaling-overhead-for-eht-sig.pptx" TargetMode="External"/><Relationship Id="rId527" Type="http://schemas.openxmlformats.org/officeDocument/2006/relationships/hyperlink" Target="mailto:patcom@ieee.org" TargetMode="External"/><Relationship Id="rId569" Type="http://schemas.openxmlformats.org/officeDocument/2006/relationships/hyperlink" Target="https://mentor.ieee.org/802.11/dcn/20/11-20-0003-00-00be-discussion-on-latency-metric.pptx" TargetMode="External"/><Relationship Id="rId734" Type="http://schemas.openxmlformats.org/officeDocument/2006/relationships/hyperlink" Target="https://mentor.ieee.org/802.11/dcn/20/11-20-0971-00-00be-spoofing-indication-in-eht-sig.pptx" TargetMode="External"/><Relationship Id="rId776" Type="http://schemas.openxmlformats.org/officeDocument/2006/relationships/hyperlink" Target="http://standards.ieee.org/board/pat/pat-slideset.ppt"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20/11-20-0292-00-00be-mlo-typical-operating-scenarios-and-sub-feature-prioritization.pptx" TargetMode="External"/><Relationship Id="rId331" Type="http://schemas.openxmlformats.org/officeDocument/2006/relationships/hyperlink" Target="https://mentor.ieee.org/802.11/dcn/20/11-20-0070-00-00be-multi-link-power-saving-operation.pptx" TargetMode="External"/><Relationship Id="rId373" Type="http://schemas.openxmlformats.org/officeDocument/2006/relationships/hyperlink" Target="https://mentor.ieee.org/802.11/dcn/20/11-20-0114-00-00be-block-ack-window-extension.pptx" TargetMode="External"/><Relationship Id="rId429" Type="http://schemas.openxmlformats.org/officeDocument/2006/relationships/hyperlink" Target="https://imat.ieee.org/attendance"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0/11-20-0114-00-00be-block-ack-window-extension.pptx" TargetMode="External"/><Relationship Id="rId440" Type="http://schemas.openxmlformats.org/officeDocument/2006/relationships/hyperlink" Target="https://mentor.ieee.org/802.11/dcn/20/11-20-0389-00-00be-multi-link-discovery-part-1.pptx" TargetMode="External"/><Relationship Id="rId678"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061-00-00be-ba-consideration.pptx" TargetMode="External"/><Relationship Id="rId300" Type="http://schemas.openxmlformats.org/officeDocument/2006/relationships/hyperlink" Target="https://mentor.ieee.org/802.11/dcn/20/11-20-0027-00-00be-mlo-sn-space-expansion.pptx" TargetMode="External"/><Relationship Id="rId482" Type="http://schemas.openxmlformats.org/officeDocument/2006/relationships/hyperlink" Target="https://mentor.ieee.org/802.11/dcn/20/11-20-0395-00-00be-multi-link-beaconing-capability-operation-parameter.pptx" TargetMode="External"/><Relationship Id="rId538" Type="http://schemas.openxmlformats.org/officeDocument/2006/relationships/hyperlink" Target="https://mentor.ieee.org/802.11/dcn/20/11-20-0482-00-00be-discussion-on-harq-unit.pptx" TargetMode="External"/><Relationship Id="rId703" Type="http://schemas.openxmlformats.org/officeDocument/2006/relationships/hyperlink" Target="https://mentor.ieee.org/802.11/dcn/20/11-20-0026-07-00be-mlo-sync-ppdus.pptx" TargetMode="External"/><Relationship Id="rId745" Type="http://schemas.openxmlformats.org/officeDocument/2006/relationships/hyperlink" Target="https://mentor.ieee.org/802.11/dcn/20/11-20-0770-00-00be-mlo-aid-allocation.pptx"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796-00-00be-mandatory-larger-bw-support.pptx" TargetMode="External"/><Relationship Id="rId177" Type="http://schemas.openxmlformats.org/officeDocument/2006/relationships/hyperlink" Target="mailto:patcom@ieee.org" TargetMode="External"/><Relationship Id="rId342" Type="http://schemas.openxmlformats.org/officeDocument/2006/relationships/hyperlink" Target="https://mentor.ieee.org/802.11/dcn/20/11-20-0462-00-00be-11be-ba-indication.pptx" TargetMode="External"/><Relationship Id="rId384" Type="http://schemas.openxmlformats.org/officeDocument/2006/relationships/hyperlink" Target="https://mentor.ieee.org/802.11/dcn/20/11-20-0608-00-00be-consideration-on-eht-ltf.ppt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0/11-20-0418-01-00be-low-latency-service-in-802-11be.pptx" TargetMode="External"/><Relationship Id="rId787"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609-02-00be-further-discussion-on-ru-allocation-subfield-in-eht-sig.pptx" TargetMode="External"/><Relationship Id="rId647" Type="http://schemas.openxmlformats.org/officeDocument/2006/relationships/hyperlink" Target="https://mentor.ieee.org/802.11/dcn/20/11-20-0427-01-00be-synchronous-multi-link-operation.pptx" TargetMode="External"/><Relationship Id="rId689" Type="http://schemas.openxmlformats.org/officeDocument/2006/relationships/hyperlink" Target="https://mentor.ieee.org/802.11/dcn/20/11-20-0674-01-00be-forward-compatible-ofdma.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20/11-20-0591-00-00be-channel-width-selection-for-various-frame-types-with-preamble-puncture-and-puncture-location-indication.pptx" TargetMode="External"/><Relationship Id="rId451" Type="http://schemas.openxmlformats.org/officeDocument/2006/relationships/hyperlink" Target="mailto:patcom@ieee.org" TargetMode="External"/><Relationship Id="rId493" Type="http://schemas.openxmlformats.org/officeDocument/2006/relationships/hyperlink" Target="https://imat.ieee.org/attendance" TargetMode="External"/><Relationship Id="rId507" Type="http://schemas.openxmlformats.org/officeDocument/2006/relationships/hyperlink" Target="https://imat.ieee.org/attendance" TargetMode="External"/><Relationship Id="rId549" Type="http://schemas.openxmlformats.org/officeDocument/2006/relationships/hyperlink" Target="https://imat.ieee.org/attendance" TargetMode="External"/><Relationship Id="rId714" Type="http://schemas.openxmlformats.org/officeDocument/2006/relationships/hyperlink" Target="https://mentor.ieee.org/802.11/dcn/20/11-20-0712-00-00be-bqr-for-320mhz.pptx" TargetMode="External"/><Relationship Id="rId756" Type="http://schemas.openxmlformats.org/officeDocument/2006/relationships/hyperlink" Target="mailto:dennis.sundman@ericsson.com"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https://mentor.ieee.org/802.11/dcn/20/11-20-0961-00-00be-pilot-mapping-and-sequences-for-data-section-in-11be.pptx" TargetMode="External"/><Relationship Id="rId188" Type="http://schemas.openxmlformats.org/officeDocument/2006/relationships/hyperlink" Target="mailto:aasterja@qti.qualcomm.com" TargetMode="External"/><Relationship Id="rId311" Type="http://schemas.openxmlformats.org/officeDocument/2006/relationships/hyperlink" Target="mailto:sschelstraete@quantenna.com" TargetMode="External"/><Relationship Id="rId353" Type="http://schemas.openxmlformats.org/officeDocument/2006/relationships/hyperlink" Target="https://mentor.ieee.org/802.11/dcn/20/11-20-0697-00-00be-supporting-latency-sensitive-applications-in-11be.pptx" TargetMode="External"/><Relationship Id="rId395" Type="http://schemas.openxmlformats.org/officeDocument/2006/relationships/hyperlink" Target="https://mentor.ieee.org/802.11/dcn/20/11-20-0789-00-00be-on-tbd-segment-parser-and-tone-interleaver-for-specific-mru.pptx" TargetMode="External"/><Relationship Id="rId409" Type="http://schemas.openxmlformats.org/officeDocument/2006/relationships/hyperlink" Target="https://mentor.ieee.org/802.11/dcn/20/11-20-0028-02-00be-indication-of-multi-link-information.pptx" TargetMode="External"/><Relationship Id="rId560" Type="http://schemas.openxmlformats.org/officeDocument/2006/relationships/hyperlink" Target="https://mentor.ieee.org/802.11/dcn/20/11-20-0426-00-00be-multi-link-tsf-discussion.pptx" TargetMode="External"/><Relationship Id="rId798" Type="http://schemas.openxmlformats.org/officeDocument/2006/relationships/theme" Target="theme/theme1.xm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398-03-00be-eht-bss-with-wider-bandwidth.pptx" TargetMode="External"/><Relationship Id="rId420" Type="http://schemas.openxmlformats.org/officeDocument/2006/relationships/hyperlink" Target="https://mentor.ieee.org/802.11/dcn/20/11-20-0396-00-00be-mlo-bss-information-transmission-and-multiple-bssid-support.ppt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0/11-20-0668-01-00be-320-mhz-bss-configuration-follow-up.pptx" TargetMode="External"/><Relationship Id="rId255" Type="http://schemas.openxmlformats.org/officeDocument/2006/relationships/hyperlink" Target="mailto:liwen.chu@nxp.com" TargetMode="External"/><Relationship Id="rId297" Type="http://schemas.openxmlformats.org/officeDocument/2006/relationships/hyperlink" Target="https://mentor.ieee.org/802.11/dcn/20/11-20-0370-00-00be-multi-link-power-save-discussion.pptx" TargetMode="External"/><Relationship Id="rId462" Type="http://schemas.openxmlformats.org/officeDocument/2006/relationships/hyperlink" Target="https://mentor.ieee.org/802.11/dcn/20/11-20-0796-00-00be-mandatory-larger-bw-support.pptx" TargetMode="External"/><Relationship Id="rId518" Type="http://schemas.openxmlformats.org/officeDocument/2006/relationships/hyperlink" Target="https://mentor.ieee.org/802.11/dcn/20/11-20-0396-00-00be-mlo-bss-information-transmission-and-multiple-bssid-support.pptx" TargetMode="External"/><Relationship Id="rId725" Type="http://schemas.openxmlformats.org/officeDocument/2006/relationships/hyperlink" Target="https://mentor.ieee.org/802.11/dcn/20/11-20-0954-00-00be-240mhz-transmission.pptx" TargetMode="External"/><Relationship Id="rId115" Type="http://schemas.openxmlformats.org/officeDocument/2006/relationships/hyperlink" Target="https://mentor.ieee.org/802.11/dcn/20/11-20-0810-00-00be-dynamic-link-set.pptx" TargetMode="External"/><Relationship Id="rId157" Type="http://schemas.openxmlformats.org/officeDocument/2006/relationships/hyperlink" Target="mailto:jeongki.kim@lge.com" TargetMode="External"/><Relationship Id="rId322" Type="http://schemas.openxmlformats.org/officeDocument/2006/relationships/hyperlink" Target="https://mentor.ieee.org/802.11/dcn/20/11-20-0791-01-00be-mandatory-m-ru-support.pptx" TargetMode="External"/><Relationship Id="rId364" Type="http://schemas.openxmlformats.org/officeDocument/2006/relationships/hyperlink" Target="https://mentor.ieee.org/802-ec/dcn/16/ec-16-0180-05-00EC-ieee-802-participation-slide.pptx" TargetMode="External"/><Relationship Id="rId767" Type="http://schemas.openxmlformats.org/officeDocument/2006/relationships/hyperlink" Target="http://standards.ieee.org/faqs/affiliation.html"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11/dcn/20/11-20-0576-01-00be-coordinated-spatial-reuse-protocol.pptx" TargetMode="External"/><Relationship Id="rId571" Type="http://schemas.openxmlformats.org/officeDocument/2006/relationships/hyperlink" Target="https://mentor.ieee.org/802.11/dcn/20/11-20-0484-01-00be-latency-measurement-for-low-latency-applications.pptx" TargetMode="External"/><Relationship Id="rId627" Type="http://schemas.openxmlformats.org/officeDocument/2006/relationships/hyperlink" Target="https://mentor.ieee.org/802.11/dcn/20/11-20-0418-01-00be-low-latency-service-in-802-11be.pptx" TargetMode="External"/><Relationship Id="rId669" Type="http://schemas.openxmlformats.org/officeDocument/2006/relationships/hyperlink" Target="https://mentor.ieee.org/802.11/dcn/20/11-20-0829-01-00be-eht-sig-structure-for-multi-user-support.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066-01-00be-multi-link-tim.pptx" TargetMode="External"/><Relationship Id="rId266" Type="http://schemas.openxmlformats.org/officeDocument/2006/relationships/hyperlink" Target="https://mentor.ieee.org/802.11/dcn/20/11-20-0037-00-00be-power-saving-considering-non-ap-without-str-capability.pptx" TargetMode="External"/><Relationship Id="rId431" Type="http://schemas.openxmlformats.org/officeDocument/2006/relationships/hyperlink" Target="mailto:jeongki.kim@lge.com" TargetMode="External"/><Relationship Id="rId473" Type="http://schemas.openxmlformats.org/officeDocument/2006/relationships/hyperlink" Target="mailto:jeongki.kim@lge.com" TargetMode="External"/><Relationship Id="rId529" Type="http://schemas.openxmlformats.org/officeDocument/2006/relationships/hyperlink" Target="https://imat.ieee.org/attendance" TargetMode="External"/><Relationship Id="rId680" Type="http://schemas.openxmlformats.org/officeDocument/2006/relationships/hyperlink" Target="mailto:dennis.sundman@ericsson.com" TargetMode="External"/><Relationship Id="rId736"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67-00-00be-number-of-users-in-mu-mimo.pptx" TargetMode="External"/><Relationship Id="rId168" Type="http://schemas.openxmlformats.org/officeDocument/2006/relationships/hyperlink" Target="https://mentor.ieee.org/802.11/dcn/20/11-20-0472-00-00be-discussion-of-more-data-subfield-for-multi-link.pptx" TargetMode="External"/><Relationship Id="rId333" Type="http://schemas.openxmlformats.org/officeDocument/2006/relationships/hyperlink" Target="https://mentor.ieee.org/802.11/dcn/20/11-20-0085-01-00be-multi-link-power-save-link-bitmap.pptx" TargetMode="External"/><Relationship Id="rId540" Type="http://schemas.openxmlformats.org/officeDocument/2006/relationships/hyperlink" Target="https://mentor.ieee.org/802.11/dcn/20/11-20-0560-00-00be-multi-ap-configuration-and-resource-allocation.pptx" TargetMode="External"/><Relationship Id="rId778" Type="http://schemas.openxmlformats.org/officeDocument/2006/relationships/hyperlink" Target="http://standards.ieee.org/board/pat/faq.pdf"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462-00-00be-11be-ba-indication.pptx" TargetMode="External"/><Relationship Id="rId582" Type="http://schemas.openxmlformats.org/officeDocument/2006/relationships/hyperlink" Target="mailto:tianyu@apple.com" TargetMode="External"/><Relationship Id="rId638"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0462-00-00be-11be-ba-indication.pptx" TargetMode="External"/><Relationship Id="rId277" Type="http://schemas.openxmlformats.org/officeDocument/2006/relationships/hyperlink" Target="https://mentor.ieee.org/802.11/dcn/20/11-20-0362-00-00be-proposals-on-ampdu-ba-mechanisms.ppt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0392-00-00be-mld-max-bss-idle-period.pptx" TargetMode="External"/><Relationship Id="rId484" Type="http://schemas.openxmlformats.org/officeDocument/2006/relationships/hyperlink" Target="https://mentor.ieee.org/802.11/dcn/20/11-20-0411-00-00be-mlo-information-exchange-for-link-switching.pptx" TargetMode="External"/><Relationship Id="rId705" Type="http://schemas.openxmlformats.org/officeDocument/2006/relationships/hyperlink" Target="https://mentor.ieee.org/802.11/dcn/20/11-20-0638-00-00be-str-ap-sync-mlo-operation.pptx" TargetMode="External"/><Relationship Id="rId137" Type="http://schemas.openxmlformats.org/officeDocument/2006/relationships/hyperlink" Target="https://mentor.ieee.org/802.11/dcn/20/11-20-0835-00-00be-pilot-locations-in-996-ru.pptx" TargetMode="External"/><Relationship Id="rId302" Type="http://schemas.openxmlformats.org/officeDocument/2006/relationships/hyperlink" Target="https://mentor.ieee.org/802.11/dcn/20/11-20-0114-00-00be-block-ack-window-extension.pptx" TargetMode="External"/><Relationship Id="rId344" Type="http://schemas.openxmlformats.org/officeDocument/2006/relationships/hyperlink" Target="mailto:patcom@ieee.org" TargetMode="External"/><Relationship Id="rId691" Type="http://schemas.openxmlformats.org/officeDocument/2006/relationships/hyperlink" Target="https://mentor.ieee.org/802.11/dcn/20/11-20-0576-01-00be-coordinated-spatial-reuse-protocol.pptx" TargetMode="External"/><Relationship Id="rId747" Type="http://schemas.openxmlformats.org/officeDocument/2006/relationships/hyperlink" Target="https://mentor.ieee.org/802.11/dcn/20/11-20-0883-00-00be-multi-link-spatial-multiplexing.pptx" TargetMode="External"/><Relationship Id="rId789" Type="http://schemas.openxmlformats.org/officeDocument/2006/relationships/hyperlink" Target="https://mentor.ieee.org/802-ec/dcn/17/ec-17-0120-27-0PNP-ieee-802-lmsc-chairs-guidelines.pdf"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https://imat.ieee.org/attendance" TargetMode="External"/><Relationship Id="rId386" Type="http://schemas.openxmlformats.org/officeDocument/2006/relationships/hyperlink" Target="https://mentor.ieee.org/802.11/dcn/20/11-20-0829-00-00be-eht-sig-structure-for-multi-user-support.pptx" TargetMode="External"/><Relationship Id="rId551" Type="http://schemas.openxmlformats.org/officeDocument/2006/relationships/hyperlink" Target="mailto:jeongki.kim@lge.com" TargetMode="External"/><Relationship Id="rId593" Type="http://schemas.openxmlformats.org/officeDocument/2006/relationships/hyperlink" Target="mailto:liwen.chu@nxp.com" TargetMode="External"/><Relationship Id="rId607" Type="http://schemas.openxmlformats.org/officeDocument/2006/relationships/hyperlink" Target="https://mentor.ieee.org/802.11/dcn/20/11-20-0151-01-00be-target-sta-announcement-in-dl-txop-for-synchronous-mode-stas-of-mlo.pptx" TargetMode="External"/><Relationship Id="rId649" Type="http://schemas.openxmlformats.org/officeDocument/2006/relationships/hyperlink" Target="https://mentor.ieee.org/802.11/dcn/20/11-20-0577-00-00be-rts-and-cts-procedure-in-synchronous-multi-link-operation.pptx" TargetMode="External"/><Relationship Id="rId190" Type="http://schemas.openxmlformats.org/officeDocument/2006/relationships/hyperlink" Target="https://mentor.ieee.org/802.11/dcn/20/11-20-0416-00-00be-mru-signaling-in-trigger-frame.pptx" TargetMode="External"/><Relationship Id="rId204" Type="http://schemas.openxmlformats.org/officeDocument/2006/relationships/hyperlink" Target="https://imat.ieee.org/attendance" TargetMode="External"/><Relationship Id="rId246" Type="http://schemas.openxmlformats.org/officeDocument/2006/relationships/hyperlink" Target="https://mentor.ieee.org/802.11/dcn/20/11-20-0767-00-00be-number-of-users-in-mu-mimo.pptx" TargetMode="External"/><Relationship Id="rId288" Type="http://schemas.openxmlformats.org/officeDocument/2006/relationships/hyperlink" Target="https://mentor.ieee.org/802.11/dcn/20/11-20-0680-00-00be-operating-bandwidth-indication-for-eht-bss.pptx" TargetMode="External"/><Relationship Id="rId411" Type="http://schemas.openxmlformats.org/officeDocument/2006/relationships/hyperlink" Target="https://mentor.ieee.org/802.11/dcn/20/11-20-0226-05-00be-mlo-constraint-indication-and-operating-mode.pptx" TargetMode="External"/><Relationship Id="rId453" Type="http://schemas.openxmlformats.org/officeDocument/2006/relationships/hyperlink" Target="https://imat.ieee.org/attendance" TargetMode="External"/><Relationship Id="rId509" Type="http://schemas.openxmlformats.org/officeDocument/2006/relationships/hyperlink" Target="mailto:jeongki.kim@lge.com" TargetMode="External"/><Relationship Id="rId660" Type="http://schemas.openxmlformats.org/officeDocument/2006/relationships/hyperlink" Target="https://mentor.ieee.org/802.11/dcn/20/11-20-0712-00-00be-bqr-for-320mhz.pptx"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https://mentor.ieee.org/802.11/dcn/20/11-20-0651-01-00be-further-thoughts-on-eht-ltf-papr-in-802-11be.pptx" TargetMode="External"/><Relationship Id="rId495" Type="http://schemas.openxmlformats.org/officeDocument/2006/relationships/hyperlink" Target="mailto:tianyu@apple.com" TargetMode="External"/><Relationship Id="rId716" Type="http://schemas.openxmlformats.org/officeDocument/2006/relationships/hyperlink" Target="https://mentor.ieee.org/802-ec/dcn/16/ec-16-0180-05-00EC-ieee-802-participation-slide.pptx" TargetMode="External"/><Relationship Id="rId758" Type="http://schemas.openxmlformats.org/officeDocument/2006/relationships/hyperlink" Target="https://mentor.ieee.org/802.11/dcn/20/11-20-0123-01-00be-channel-sounding-for-multi-ap-cbf.pptx" TargetMode="Externa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https://mentor.ieee.org/802.11/dcn/20/11-20-0965-00-00be-6ghz-lpi-range-extension.pptx" TargetMode="External"/><Relationship Id="rId355" Type="http://schemas.openxmlformats.org/officeDocument/2006/relationships/hyperlink" Target="https://mentor.ieee.org/802.11/dcn/20/11-20-0482-00-00be-discussion-on-harq-unit.pptx" TargetMode="External"/><Relationship Id="rId397" Type="http://schemas.openxmlformats.org/officeDocument/2006/relationships/hyperlink" Target="https://mentor.ieee.org/802.11/dcn/20/11-20-0793-00-00be-mru-support-in-11be.pptx" TargetMode="External"/><Relationship Id="rId520" Type="http://schemas.openxmlformats.org/officeDocument/2006/relationships/hyperlink" Target="https://mentor.ieee.org/802.11/dcn/20/11-20-0412-00-00be-mlo-link-switching-method.pptx" TargetMode="External"/><Relationship Id="rId562" Type="http://schemas.openxmlformats.org/officeDocument/2006/relationships/hyperlink" Target="https://mentor.ieee.org/802.11/dcn/20/11-20-0357-00-00be-mlo-container-structure-for-capability-advertisement.pptx" TargetMode="External"/><Relationship Id="rId618" Type="http://schemas.openxmlformats.org/officeDocument/2006/relationships/hyperlink" Target="mailto:liwen.chu@nxp.com" TargetMode="External"/><Relationship Id="rId215" Type="http://schemas.openxmlformats.org/officeDocument/2006/relationships/hyperlink" Target="https://mentor.ieee.org/802.11/dcn/20/11-20-0463-01-00be-priority-access-support-options-for-ns-ep-serveices.pptx" TargetMode="External"/><Relationship Id="rId257" Type="http://schemas.openxmlformats.org/officeDocument/2006/relationships/hyperlink" Target="https://mentor.ieee.org/802.11/dcn/20/11-20-0429-00-00be-partial-discussion-on-bandwidth-transmission-opportunities.pptx" TargetMode="External"/><Relationship Id="rId422" Type="http://schemas.openxmlformats.org/officeDocument/2006/relationships/hyperlink" Target="https://mentor.ieee.org/802.11/dcn/20/11-20-0426-00-00be-multi-link-tsf-discussion.pptx" TargetMode="External"/><Relationship Id="rId464" Type="http://schemas.openxmlformats.org/officeDocument/2006/relationships/hyperlink" Target="https://mentor.ieee.org/802.11/dcn/20/11-20-0838-00-00be-pilot-subcarriers-for-new-tone-plan.pptx" TargetMode="External"/><Relationship Id="rId299" Type="http://schemas.openxmlformats.org/officeDocument/2006/relationships/hyperlink" Target="https://mentor.ieee.org/802.11/dcn/20/11-20-0280-00-00be-link-enablement-considerations.pptx" TargetMode="External"/><Relationship Id="rId727" Type="http://schemas.openxmlformats.org/officeDocument/2006/relationships/hyperlink" Target="https://mentor.ieee.org/802.11/dcn/20/11-20-0959-00-00be-thoughts-on-u-sig-contents.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20/11-20-0408-02-00be-prioritized-edca-channel-access-over-latency-sensitive-links-in-mlo.pptx" TargetMode="External"/><Relationship Id="rId366" Type="http://schemas.openxmlformats.org/officeDocument/2006/relationships/hyperlink" Target="https://imat.ieee.org/attendance" TargetMode="External"/><Relationship Id="rId573" Type="http://schemas.openxmlformats.org/officeDocument/2006/relationships/hyperlink" Target="https://mentor.ieee.org/802.11/dcn/20/11-20-0427-00-00be-synchronous-multi-link-operation.pptx" TargetMode="External"/><Relationship Id="rId780" Type="http://schemas.openxmlformats.org/officeDocument/2006/relationships/hyperlink" Target="http://standards.ieee.org/board/pat/pat-slideset.ppt" TargetMode="External"/><Relationship Id="rId226" Type="http://schemas.openxmlformats.org/officeDocument/2006/relationships/hyperlink" Target="https://mentor.ieee.org/802.11/dcn/20/11-20-0084-01-00be-multi-link-tim-design.pptx" TargetMode="External"/><Relationship Id="rId433" Type="http://schemas.openxmlformats.org/officeDocument/2006/relationships/hyperlink" Target="https://mentor.ieee.org/802.11/dcn/20/11-20-0512-03-00be-mld-address-management-discussion.pptx" TargetMode="External"/><Relationship Id="rId640" Type="http://schemas.openxmlformats.org/officeDocument/2006/relationships/hyperlink" Target="mailto:liwen.chu@nxp.com" TargetMode="External"/><Relationship Id="rId738" Type="http://schemas.openxmlformats.org/officeDocument/2006/relationships/hyperlink" Target="https://imat.ieee.org/attendance" TargetMode="External"/><Relationship Id="rId74" Type="http://schemas.openxmlformats.org/officeDocument/2006/relationships/hyperlink" Target="https://mentor.ieee.org/802.11/dcn/20/11-20-0674-00-00be-forward-compatible-ofdma.pptx" TargetMode="External"/><Relationship Id="rId377" Type="http://schemas.openxmlformats.org/officeDocument/2006/relationships/hyperlink" Target="https://mentor.ieee.org/802.11/dcn/20/11-20-0681-01-00be-scoreboard-operation-for-multi-link-aggregation.pptx" TargetMode="External"/><Relationship Id="rId500" Type="http://schemas.openxmlformats.org/officeDocument/2006/relationships/hyperlink" Target="https://mentor.ieee.org/802.11/dcn/20/11-20-0782-00-00be-eht-stf-sequences.pptx" TargetMode="External"/><Relationship Id="rId584" Type="http://schemas.openxmlformats.org/officeDocument/2006/relationships/hyperlink" Target="https://mentor.ieee.org/802.11/dcn/20/11-20-0778-00-00be-mu-mimo-simplifications-for-eh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elements/1.1/"/>
    <ds:schemaRef ds:uri="http://purl.org/dc/term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8FDD448A-4E92-4321-9AAF-0CBC63A8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11326</TotalTime>
  <Pages>48</Pages>
  <Words>18293</Words>
  <Characters>184900</Characters>
  <Application>Microsoft Office Word</Application>
  <DocSecurity>0</DocSecurity>
  <Lines>1540</Lines>
  <Paragraphs>405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2528</cp:revision>
  <cp:lastPrinted>2019-05-20T20:59:00Z</cp:lastPrinted>
  <dcterms:created xsi:type="dcterms:W3CDTF">2020-05-10T18:10:00Z</dcterms:created>
  <dcterms:modified xsi:type="dcterms:W3CDTF">2020-07-05T17:58:00Z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