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48FED743"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48FED743"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ind w:left="36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ind w:left="36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ind w:left="36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ind w:left="36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ind w:left="36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252836" w:rsidRDefault="00375CD2" w:rsidP="00375CD2">
      <w:pPr>
        <w:pStyle w:val="ListParagraph"/>
        <w:numPr>
          <w:ilvl w:val="0"/>
          <w:numId w:val="24"/>
        </w:numPr>
        <w:spacing w:before="100" w:beforeAutospacing="1" w:after="240"/>
        <w:ind w:left="360"/>
        <w:rPr>
          <w:b/>
          <w:bCs/>
          <w:highlight w:val="yellow"/>
          <w:u w:val="single"/>
          <w:lang w:val="en-US"/>
        </w:rPr>
      </w:pPr>
      <w:bookmarkStart w:id="0" w:name="_Hlk40351562"/>
      <w:r w:rsidRPr="00252836">
        <w:rPr>
          <w:b/>
          <w:bCs/>
          <w:highlight w:val="yellow"/>
          <w:u w:val="single"/>
          <w:lang w:val="en-US"/>
        </w:rPr>
        <w:t>June 11</w:t>
      </w:r>
      <w:r w:rsidR="003D4E36" w:rsidRPr="00252836">
        <w:rPr>
          <w:b/>
          <w:bCs/>
          <w:highlight w:val="yellow"/>
          <w:u w:val="single"/>
          <w:lang w:val="en-US"/>
        </w:rPr>
        <w:t xml:space="preserve"> (Motions)</w:t>
      </w:r>
      <w:r w:rsidRPr="00252836">
        <w:rPr>
          <w:b/>
          <w:bCs/>
          <w:highlight w:val="yellow"/>
          <w:u w:val="single"/>
          <w:lang w:val="en-US"/>
        </w:rPr>
        <w:tab/>
        <w:t xml:space="preserve">(Thursday) </w:t>
      </w:r>
      <w:r w:rsidRPr="00252836">
        <w:rPr>
          <w:b/>
          <w:bCs/>
          <w:highlight w:val="yellow"/>
          <w:u w:val="single"/>
          <w:lang w:val="en-US"/>
        </w:rPr>
        <w:tab/>
        <w:t>– Joint</w:t>
      </w:r>
      <w:r w:rsidRPr="00252836">
        <w:rPr>
          <w:b/>
          <w:bCs/>
          <w:highlight w:val="yellow"/>
          <w:u w:val="single"/>
          <w:lang w:val="en-US"/>
        </w:rPr>
        <w:tab/>
      </w:r>
      <w:r w:rsidRPr="00252836">
        <w:rPr>
          <w:b/>
          <w:bCs/>
          <w:highlight w:val="yellow"/>
          <w:u w:val="single"/>
          <w:lang w:val="en-US"/>
        </w:rPr>
        <w:tab/>
      </w:r>
      <w:r w:rsidRPr="00252836">
        <w:rPr>
          <w:b/>
          <w:bCs/>
          <w:highlight w:val="yellow"/>
          <w:u w:val="single"/>
          <w:lang w:val="en-US"/>
        </w:rPr>
        <w:tab/>
      </w:r>
      <w:r w:rsidRPr="00252836">
        <w:rPr>
          <w:b/>
          <w:bCs/>
          <w:highlight w:val="yellow"/>
          <w:u w:val="single"/>
          <w:lang w:val="en-US"/>
        </w:rPr>
        <w:tab/>
        <w:t>10:00-13:00 ET</w:t>
      </w:r>
    </w:p>
    <w:bookmarkEnd w:id="0"/>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38DB6F0" w:rsidR="0061642D" w:rsidRDefault="00EF649D" w:rsidP="002417B2">
      <w:pPr>
        <w:pStyle w:val="ListParagraph"/>
        <w:numPr>
          <w:ilvl w:val="0"/>
          <w:numId w:val="32"/>
        </w:numPr>
        <w:rPr>
          <w:color w:val="000000" w:themeColor="text1"/>
        </w:rPr>
      </w:pPr>
      <w:r>
        <w:rPr>
          <w:color w:val="000000" w:themeColor="text1"/>
        </w:rPr>
        <w:t>3</w:t>
      </w:r>
      <w:r w:rsidR="0061642D">
        <w:rPr>
          <w:color w:val="000000" w:themeColor="text1"/>
        </w:rPr>
        <w:t xml:space="preserve"> submissions in the Joint queue</w:t>
      </w:r>
    </w:p>
    <w:p w14:paraId="502BDCFB" w14:textId="30C6A8D0" w:rsidR="0061642D" w:rsidRDefault="00E51825" w:rsidP="002417B2">
      <w:pPr>
        <w:pStyle w:val="ListParagraph"/>
        <w:numPr>
          <w:ilvl w:val="0"/>
          <w:numId w:val="32"/>
        </w:numPr>
        <w:rPr>
          <w:color w:val="000000" w:themeColor="text1"/>
        </w:rPr>
      </w:pPr>
      <w:r>
        <w:rPr>
          <w:color w:val="000000" w:themeColor="text1"/>
        </w:rPr>
        <w:t>1</w:t>
      </w:r>
      <w:r w:rsidR="00D118B2">
        <w:rPr>
          <w:color w:val="000000" w:themeColor="text1"/>
        </w:rPr>
        <w:t>4</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DB711D"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DB711D"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DB711D"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DB711D"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DB711D"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DB711D"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DB711D"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F86DF7" w:rsidRDefault="00DB711D" w:rsidP="00FE7F64">
            <w:pPr>
              <w:jc w:val="center"/>
              <w:rPr>
                <w:color w:val="FFC000"/>
              </w:rPr>
            </w:pPr>
            <w:hyperlink r:id="rId18" w:history="1">
              <w:r w:rsidR="00FE7F64" w:rsidRPr="00F86DF7">
                <w:rPr>
                  <w:rStyle w:val="Hyperlink"/>
                  <w:color w:val="FFC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F86DF7" w:rsidRDefault="00FE7F64" w:rsidP="00FE7F64">
            <w:pPr>
              <w:rPr>
                <w:color w:val="FFC000"/>
                <w:sz w:val="20"/>
              </w:rPr>
            </w:pPr>
            <w:r w:rsidRPr="00F86DF7">
              <w:rPr>
                <w:color w:val="FFC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F86DF7" w:rsidRDefault="00FE7F64" w:rsidP="00FE7F64">
            <w:pPr>
              <w:rPr>
                <w:color w:val="FFC000"/>
                <w:sz w:val="20"/>
              </w:rPr>
            </w:pPr>
            <w:r w:rsidRPr="00F86DF7">
              <w:rPr>
                <w:color w:val="FFC00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7F4DD03E" w:rsidR="00FE7F64" w:rsidRPr="00F86DF7" w:rsidRDefault="00F86DF7" w:rsidP="00FE7F64">
            <w:pPr>
              <w:jc w:val="center"/>
              <w:rPr>
                <w:color w:val="FFC000"/>
                <w:sz w:val="20"/>
              </w:rPr>
            </w:pPr>
            <w:r w:rsidRPr="00F86DF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F86DF7" w:rsidRDefault="00FE7F64" w:rsidP="00FE7F64">
            <w:pPr>
              <w:jc w:val="center"/>
              <w:rPr>
                <w:color w:val="FFC000"/>
                <w:sz w:val="20"/>
              </w:rPr>
            </w:pPr>
            <w:r w:rsidRPr="00F86DF7">
              <w:rPr>
                <w:color w:val="FFC000"/>
                <w:sz w:val="20"/>
              </w:rPr>
              <w:t>Release</w:t>
            </w:r>
            <w:r w:rsidR="00F85A54" w:rsidRPr="00F86DF7">
              <w:rPr>
                <w:color w:val="FFC00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F86DF7" w:rsidRDefault="00FE7F64" w:rsidP="00FE7F64">
            <w:pPr>
              <w:jc w:val="center"/>
              <w:rPr>
                <w:color w:val="FFC000"/>
                <w:sz w:val="20"/>
              </w:rPr>
            </w:pPr>
            <w:r w:rsidRPr="00F86DF7">
              <w:rPr>
                <w:color w:val="FFC00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DB711D"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DB711D"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DB711D"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DB711D"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686CE4" w:rsidRDefault="00DB711D" w:rsidP="000D4AF1">
            <w:pPr>
              <w:jc w:val="center"/>
              <w:rPr>
                <w:rStyle w:val="Hyperlink"/>
                <w:rFonts w:eastAsia="MS Gothic"/>
                <w:color w:val="FF0000"/>
                <w:kern w:val="24"/>
                <w:sz w:val="20"/>
              </w:rPr>
            </w:pPr>
            <w:hyperlink r:id="rId23" w:history="1">
              <w:r w:rsidR="000D4AF1" w:rsidRPr="00686CE4">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686CE4" w:rsidRDefault="000D4AF1" w:rsidP="000D4AF1">
            <w:pPr>
              <w:rPr>
                <w:rFonts w:eastAsia="MS Gothic"/>
                <w:color w:val="FF0000"/>
                <w:kern w:val="24"/>
                <w:sz w:val="20"/>
              </w:rPr>
            </w:pPr>
            <w:r w:rsidRPr="00686CE4">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686CE4" w:rsidRDefault="000D4AF1" w:rsidP="000D4AF1">
            <w:pPr>
              <w:rPr>
                <w:rFonts w:eastAsia="MS Gothic"/>
                <w:color w:val="FF0000"/>
                <w:kern w:val="24"/>
                <w:sz w:val="20"/>
              </w:rPr>
            </w:pPr>
            <w:r w:rsidRPr="00686CE4">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686CE4" w:rsidRDefault="0019735A" w:rsidP="000D4AF1">
            <w:pPr>
              <w:jc w:val="center"/>
              <w:rPr>
                <w:rFonts w:eastAsia="MS Gothic"/>
                <w:color w:val="FF0000"/>
                <w:kern w:val="24"/>
                <w:sz w:val="20"/>
              </w:rPr>
            </w:pPr>
            <w:r w:rsidRPr="00686CE4">
              <w:rPr>
                <w:rFonts w:eastAsia="MS Gothic"/>
                <w:color w:val="FF0000"/>
                <w:kern w:val="24"/>
                <w:sz w:val="20"/>
              </w:rPr>
              <w:t>Defer</w:t>
            </w:r>
            <w:r w:rsidR="00686CE4">
              <w:rPr>
                <w:rFonts w:eastAsia="MS Gothic"/>
                <w:color w:val="FF0000"/>
                <w:kern w:val="24"/>
                <w:sz w:val="20"/>
              </w:rPr>
              <w:t>red</w:t>
            </w:r>
            <w:r w:rsidRPr="00686CE4">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DB711D"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DB711D"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DB711D"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DB711D"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DB711D"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DB711D"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DB711D"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DB711D"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DB711D"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DB711D"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DB711D"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DB711D"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DB711D"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DB711D"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DB711D"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DB711D"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DB711D"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Default="00DB711D"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392D4C" w:rsidRDefault="00543CF0" w:rsidP="00E15779">
            <w:pPr>
              <w:rPr>
                <w:rFonts w:eastAsia="MS Gothic"/>
                <w:color w:val="000000"/>
                <w:kern w:val="24"/>
                <w:sz w:val="20"/>
              </w:rPr>
            </w:pPr>
            <w:r w:rsidRPr="00392D4C">
              <w:rPr>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Default="00DB711D" w:rsidP="00E15779">
            <w:pPr>
              <w:jc w:val="center"/>
            </w:pPr>
            <w:hyperlink r:id="rId42" w:history="1">
              <w:r w:rsidR="00E15779" w:rsidRPr="00543CF0">
                <w:rPr>
                  <w:rStyle w:val="Hyperlink"/>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392D4C" w:rsidRDefault="00543CF0"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DB711D"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DB711D" w:rsidP="00E15779">
            <w:pPr>
              <w:jc w:val="center"/>
            </w:pPr>
            <w:hyperlink r:id="rId44"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DB711D"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DB711D"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lastRenderedPageBreak/>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DB711D"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DB711D"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DB711D"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DB711D"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DB711D"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DB711D"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DB711D"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DB711D" w:rsidP="00822527">
            <w:pPr>
              <w:rPr>
                <w:color w:val="00B050"/>
                <w:sz w:val="20"/>
                <w:shd w:val="clear" w:color="auto" w:fill="FFFFFF"/>
              </w:rPr>
            </w:pPr>
            <w:hyperlink r:id="rId54"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DB711D"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DB711D"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DB711D"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DB711D"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DB711D"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6"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6"/>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7"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7"/>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DB711D"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DB711D"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DB711D"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DB711D"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DB711D"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DB711D"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CFE2417" w:rsidR="00225CBA" w:rsidRDefault="009E0577" w:rsidP="00225CBA">
      <w:pPr>
        <w:pStyle w:val="ListParagraph"/>
        <w:numPr>
          <w:ilvl w:val="0"/>
          <w:numId w:val="32"/>
        </w:numPr>
      </w:pPr>
      <w:r>
        <w:t>1</w:t>
      </w:r>
      <w:r w:rsidR="00056914">
        <w:t>6</w:t>
      </w:r>
      <w:r w:rsidR="00225CBA" w:rsidRPr="009751DC">
        <w:t xml:space="preserve"> submissions in </w:t>
      </w:r>
      <w:r w:rsidR="00AA2CE5" w:rsidRPr="009751DC">
        <w:t xml:space="preserve">the </w:t>
      </w:r>
      <w:r>
        <w:t xml:space="preserve">Joint </w:t>
      </w:r>
      <w:r w:rsidR="00AA2CE5" w:rsidRPr="009751DC">
        <w:t>queue</w:t>
      </w:r>
    </w:p>
    <w:p w14:paraId="287976BD" w14:textId="5F7E60EC" w:rsidR="009E0577" w:rsidRDefault="0079385E" w:rsidP="00225CBA">
      <w:pPr>
        <w:pStyle w:val="ListParagraph"/>
        <w:numPr>
          <w:ilvl w:val="0"/>
          <w:numId w:val="32"/>
        </w:numPr>
      </w:pPr>
      <w:r>
        <w:t>4</w:t>
      </w:r>
      <w:r w:rsidR="0007047C">
        <w:t>8</w:t>
      </w:r>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DB711D"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DB711D"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DB711D"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DB711D"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DB711D"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DB711D"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DB711D"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DB711D"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DB711D"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8" w:name="_Hlk40254661"/>
            <w:r w:rsidRPr="003D31EB">
              <w:rPr>
                <w:color w:val="00B050"/>
                <w:sz w:val="20"/>
              </w:rPr>
              <w:t>Joint</w:t>
            </w:r>
            <w:bookmarkEnd w:id="8"/>
          </w:p>
        </w:tc>
      </w:tr>
      <w:tr w:rsidR="00D0038F" w:rsidRPr="006468C5" w14:paraId="1EA5BB7B" w14:textId="77777777" w:rsidTr="004025FF">
        <w:trPr>
          <w:trHeight w:val="315"/>
        </w:trPr>
        <w:tc>
          <w:tcPr>
            <w:tcW w:w="840" w:type="dxa"/>
            <w:noWrap/>
          </w:tcPr>
          <w:p w14:paraId="04042BB5" w14:textId="51AA0D93" w:rsidR="00D0038F" w:rsidRPr="003D31EB" w:rsidRDefault="00DB711D"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DB711D" w:rsidP="0041152C">
            <w:pPr>
              <w:rPr>
                <w:color w:val="FF0000"/>
                <w:sz w:val="20"/>
              </w:rPr>
            </w:pPr>
            <w:hyperlink r:id="rId76"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DB711D"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DB711D"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DB711D"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4025FF">
        <w:trPr>
          <w:trHeight w:val="315"/>
        </w:trPr>
        <w:tc>
          <w:tcPr>
            <w:tcW w:w="840" w:type="dxa"/>
            <w:noWrap/>
          </w:tcPr>
          <w:p w14:paraId="286B6805" w14:textId="290BFFF1" w:rsidR="0007047C" w:rsidRPr="00D91D54" w:rsidRDefault="00DB711D" w:rsidP="0007047C">
            <w:pPr>
              <w:rPr>
                <w:color w:val="FF0000"/>
                <w:sz w:val="20"/>
              </w:rPr>
            </w:pPr>
            <w:hyperlink r:id="rId80"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080" w:type="dxa"/>
            <w:noWrap/>
          </w:tcPr>
          <w:p w14:paraId="79912703" w14:textId="72597C55" w:rsidR="0007047C" w:rsidRPr="00D91D54" w:rsidRDefault="0007047C" w:rsidP="0007047C">
            <w:pPr>
              <w:rPr>
                <w:sz w:val="20"/>
              </w:rPr>
            </w:pPr>
            <w:r w:rsidRPr="00C32EFD">
              <w:rPr>
                <w:sz w:val="20"/>
              </w:rPr>
              <w:t>Pending</w:t>
            </w:r>
          </w:p>
        </w:tc>
        <w:tc>
          <w:tcPr>
            <w:tcW w:w="2160"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DB711D" w:rsidP="0041152C">
            <w:pPr>
              <w:rPr>
                <w:sz w:val="20"/>
              </w:rPr>
            </w:pPr>
            <w:hyperlink r:id="rId81"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DB711D" w:rsidP="0041152C">
            <w:pPr>
              <w:rPr>
                <w:color w:val="00B050"/>
                <w:sz w:val="20"/>
              </w:rPr>
            </w:pPr>
            <w:hyperlink r:id="rId82"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C66300" w:rsidRDefault="00DB711D" w:rsidP="0041152C">
            <w:pPr>
              <w:rPr>
                <w:color w:val="00B050"/>
                <w:sz w:val="20"/>
              </w:rPr>
            </w:pPr>
            <w:hyperlink r:id="rId83" w:history="1">
              <w:r w:rsidR="005F6712" w:rsidRPr="00C66300">
                <w:rPr>
                  <w:rStyle w:val="Hyperlink"/>
                  <w:color w:val="00B050"/>
                  <w:sz w:val="20"/>
                </w:rPr>
                <w:t>294r0</w:t>
              </w:r>
            </w:hyperlink>
          </w:p>
        </w:tc>
        <w:tc>
          <w:tcPr>
            <w:tcW w:w="3925" w:type="dxa"/>
            <w:noWrap/>
          </w:tcPr>
          <w:p w14:paraId="4830082E" w14:textId="18C58C90" w:rsidR="005F6712" w:rsidRPr="00C66300" w:rsidRDefault="005D255B" w:rsidP="0041152C">
            <w:pPr>
              <w:rPr>
                <w:color w:val="00B050"/>
                <w:sz w:val="20"/>
              </w:rPr>
            </w:pPr>
            <w:r w:rsidRPr="00C66300">
              <w:rPr>
                <w:color w:val="00B050"/>
                <w:sz w:val="20"/>
              </w:rPr>
              <w:t>11be-block-ack-bitmap-size-discussion.pptx</w:t>
            </w:r>
          </w:p>
        </w:tc>
        <w:tc>
          <w:tcPr>
            <w:tcW w:w="1440" w:type="dxa"/>
            <w:noWrap/>
          </w:tcPr>
          <w:p w14:paraId="75B6A593" w14:textId="77E007D8" w:rsidR="005F6712" w:rsidRPr="00C66300" w:rsidRDefault="005D255B" w:rsidP="0041152C">
            <w:pPr>
              <w:rPr>
                <w:color w:val="00B050"/>
                <w:sz w:val="20"/>
              </w:rPr>
            </w:pPr>
            <w:r w:rsidRPr="00C66300">
              <w:rPr>
                <w:color w:val="00B050"/>
                <w:sz w:val="20"/>
              </w:rPr>
              <w:t>Zhou Lan</w:t>
            </w:r>
          </w:p>
        </w:tc>
        <w:tc>
          <w:tcPr>
            <w:tcW w:w="1080" w:type="dxa"/>
            <w:noWrap/>
          </w:tcPr>
          <w:p w14:paraId="7AFAE293" w14:textId="361FD56F" w:rsidR="005F6712" w:rsidRPr="00C66300" w:rsidRDefault="00C66300" w:rsidP="0041152C">
            <w:pPr>
              <w:rPr>
                <w:color w:val="00B050"/>
                <w:sz w:val="20"/>
              </w:rPr>
            </w:pPr>
            <w:r w:rsidRPr="00C66300">
              <w:rPr>
                <w:color w:val="00B050"/>
                <w:sz w:val="20"/>
              </w:rPr>
              <w:t>Done</w:t>
            </w:r>
          </w:p>
        </w:tc>
        <w:tc>
          <w:tcPr>
            <w:tcW w:w="2160" w:type="dxa"/>
            <w:noWrap/>
          </w:tcPr>
          <w:p w14:paraId="05D30A15" w14:textId="2139D83B" w:rsidR="005F6712" w:rsidRPr="00C66300" w:rsidRDefault="005D255B" w:rsidP="0041152C">
            <w:pPr>
              <w:rPr>
                <w:color w:val="00B050"/>
                <w:sz w:val="20"/>
              </w:rPr>
            </w:pPr>
            <w:r w:rsidRPr="00C66300">
              <w:rPr>
                <w:color w:val="00B050"/>
                <w:sz w:val="20"/>
              </w:rPr>
              <w:t>MAC-Block Ack</w:t>
            </w:r>
          </w:p>
        </w:tc>
        <w:tc>
          <w:tcPr>
            <w:tcW w:w="901" w:type="dxa"/>
            <w:noWrap/>
          </w:tcPr>
          <w:p w14:paraId="0C3671AB" w14:textId="2815C5CC" w:rsidR="005F6712" w:rsidRPr="00C66300" w:rsidRDefault="005D255B" w:rsidP="0041152C">
            <w:pPr>
              <w:rPr>
                <w:color w:val="00B050"/>
                <w:sz w:val="20"/>
              </w:rPr>
            </w:pPr>
            <w:r w:rsidRPr="00C66300">
              <w:rPr>
                <w:color w:val="00B050"/>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DB711D" w:rsidP="0041152C">
            <w:pPr>
              <w:rPr>
                <w:sz w:val="20"/>
              </w:rPr>
            </w:pPr>
            <w:hyperlink r:id="rId84"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DB711D" w:rsidP="0041152C">
            <w:pPr>
              <w:rPr>
                <w:sz w:val="20"/>
              </w:rPr>
            </w:pPr>
            <w:hyperlink r:id="rId85"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DB711D" w:rsidP="00800DAE">
            <w:pPr>
              <w:rPr>
                <w:sz w:val="20"/>
              </w:rPr>
            </w:pPr>
            <w:hyperlink r:id="rId86"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4B0515D3" w:rsidR="00800DAE" w:rsidRPr="00936DE6" w:rsidRDefault="00800DAE" w:rsidP="00800DAE">
            <w:pPr>
              <w:rPr>
                <w:sz w:val="20"/>
              </w:rPr>
            </w:pPr>
            <w:r w:rsidRPr="00936DE6">
              <w:rPr>
                <w:sz w:val="20"/>
              </w:rPr>
              <w:t>ML-</w:t>
            </w:r>
            <w:r w:rsidR="003E5F2E">
              <w:rPr>
                <w:sz w:val="20"/>
              </w:rPr>
              <w:t>Mgmt.</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DB711D" w:rsidP="00800DAE">
            <w:pPr>
              <w:rPr>
                <w:sz w:val="20"/>
              </w:rPr>
            </w:pPr>
            <w:hyperlink r:id="rId87"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bookmarkStart w:id="9" w:name="_Hlk42522170"/>
      <w:tr w:rsidR="0041152C" w:rsidRPr="006468C5" w14:paraId="57255263" w14:textId="77777777" w:rsidTr="004025FF">
        <w:trPr>
          <w:trHeight w:val="315"/>
        </w:trPr>
        <w:tc>
          <w:tcPr>
            <w:tcW w:w="840" w:type="dxa"/>
            <w:noWrap/>
          </w:tcPr>
          <w:p w14:paraId="7AECDC43" w14:textId="6E76A498" w:rsidR="0041152C" w:rsidRPr="00437D36" w:rsidRDefault="00DF2878" w:rsidP="0041152C">
            <w:pPr>
              <w:rPr>
                <w:color w:val="00B050"/>
                <w:sz w:val="20"/>
              </w:rPr>
            </w:pPr>
            <w:r>
              <w:fldChar w:fldCharType="begin"/>
            </w:r>
            <w:r>
              <w:instrText xml:space="preserve"> HYPERLINK "https://mentor.ieee.org/802.11/dcn/20/11-20-0562-00-00be-enhanced-multi-link-single-radio-operation.pptx" </w:instrText>
            </w:r>
            <w:r>
              <w:fldChar w:fldCharType="separate"/>
            </w:r>
            <w:r w:rsidR="0041152C"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bookmarkEnd w:id="9"/>
      <w:tr w:rsidR="0041152C" w:rsidRPr="006468C5" w14:paraId="63F40E4D" w14:textId="77777777" w:rsidTr="004025FF">
        <w:trPr>
          <w:trHeight w:val="315"/>
        </w:trPr>
        <w:tc>
          <w:tcPr>
            <w:tcW w:w="840" w:type="dxa"/>
            <w:noWrap/>
          </w:tcPr>
          <w:p w14:paraId="2297D8C4" w14:textId="6342E14F" w:rsidR="0041152C" w:rsidRPr="008F6CFE" w:rsidRDefault="00DF2878" w:rsidP="0041152C">
            <w:pPr>
              <w:rPr>
                <w:color w:val="00B050"/>
                <w:sz w:val="20"/>
              </w:rPr>
            </w:pPr>
            <w:r>
              <w:fldChar w:fldCharType="begin"/>
            </w:r>
            <w:r>
              <w:instrText xml:space="preserve"> HYPERLINK "https://mentor.ieee.org/802.11/dcn/20/11-20-0569-00-00be-11be-txop-protection-and-coexistence-with-11ax.pptx" </w:instrText>
            </w:r>
            <w:r>
              <w:fldChar w:fldCharType="separate"/>
            </w:r>
            <w:r w:rsidR="0041152C"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DB711D" w:rsidP="00800DAE">
            <w:pPr>
              <w:rPr>
                <w:sz w:val="20"/>
              </w:rPr>
            </w:pPr>
            <w:hyperlink r:id="rId88"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DB711D" w:rsidP="0041152C">
            <w:pPr>
              <w:rPr>
                <w:color w:val="00B050"/>
                <w:sz w:val="20"/>
              </w:rPr>
            </w:pPr>
            <w:hyperlink r:id="rId89"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DB711D" w:rsidP="0041152C">
            <w:pPr>
              <w:rPr>
                <w:color w:val="FF0000"/>
                <w:sz w:val="20"/>
              </w:rPr>
            </w:pPr>
            <w:hyperlink r:id="rId90"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DB711D" w:rsidP="0041152C">
            <w:pPr>
              <w:rPr>
                <w:color w:val="00B050"/>
                <w:sz w:val="20"/>
              </w:rPr>
            </w:pPr>
            <w:hyperlink r:id="rId91"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DB711D" w:rsidP="00800DAE">
            <w:pPr>
              <w:rPr>
                <w:sz w:val="20"/>
              </w:rPr>
            </w:pPr>
            <w:hyperlink r:id="rId92"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DB711D" w:rsidP="0041152C">
            <w:pPr>
              <w:rPr>
                <w:color w:val="FF0000"/>
                <w:sz w:val="20"/>
              </w:rPr>
            </w:pPr>
            <w:hyperlink r:id="rId93"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DB711D" w:rsidP="00ED732C">
            <w:pPr>
              <w:rPr>
                <w:color w:val="00B050"/>
                <w:sz w:val="20"/>
              </w:rPr>
            </w:pPr>
            <w:hyperlink r:id="rId94"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C66300" w:rsidRDefault="00DB711D" w:rsidP="00ED732C">
            <w:pPr>
              <w:rPr>
                <w:color w:val="00B050"/>
                <w:sz w:val="20"/>
              </w:rPr>
            </w:pPr>
            <w:hyperlink r:id="rId95" w:history="1">
              <w:r w:rsidR="00ED732C" w:rsidRPr="00C66300">
                <w:rPr>
                  <w:rStyle w:val="Hyperlink"/>
                  <w:color w:val="00B050"/>
                  <w:sz w:val="20"/>
                </w:rPr>
                <w:t>681r0</w:t>
              </w:r>
            </w:hyperlink>
          </w:p>
        </w:tc>
        <w:tc>
          <w:tcPr>
            <w:tcW w:w="3925" w:type="dxa"/>
            <w:noWrap/>
          </w:tcPr>
          <w:p w14:paraId="726CA153" w14:textId="35EB8E5E" w:rsidR="00ED732C" w:rsidRPr="00C66300" w:rsidRDefault="00ED732C" w:rsidP="00ED732C">
            <w:pPr>
              <w:rPr>
                <w:color w:val="00B050"/>
                <w:sz w:val="20"/>
              </w:rPr>
            </w:pPr>
            <w:r w:rsidRPr="00C66300">
              <w:rPr>
                <w:color w:val="00B050"/>
                <w:sz w:val="20"/>
              </w:rPr>
              <w:t>Scoreboard operation for multilink aggregation</w:t>
            </w:r>
          </w:p>
        </w:tc>
        <w:tc>
          <w:tcPr>
            <w:tcW w:w="1440" w:type="dxa"/>
            <w:noWrap/>
          </w:tcPr>
          <w:p w14:paraId="4C75E1F7" w14:textId="6CD7E7EF" w:rsidR="00ED732C" w:rsidRPr="00C66300" w:rsidRDefault="00ED732C" w:rsidP="00ED732C">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ED732C" w:rsidRPr="00C66300" w:rsidRDefault="00C66300" w:rsidP="00ED732C">
            <w:pPr>
              <w:rPr>
                <w:color w:val="00B050"/>
                <w:sz w:val="20"/>
              </w:rPr>
            </w:pPr>
            <w:r w:rsidRPr="00C66300">
              <w:rPr>
                <w:color w:val="00B050"/>
                <w:sz w:val="20"/>
              </w:rPr>
              <w:t>Done</w:t>
            </w:r>
          </w:p>
        </w:tc>
        <w:tc>
          <w:tcPr>
            <w:tcW w:w="2160" w:type="dxa"/>
            <w:noWrap/>
          </w:tcPr>
          <w:p w14:paraId="52C118D0" w14:textId="267D6B08" w:rsidR="00ED732C" w:rsidRPr="00C66300" w:rsidRDefault="00ED732C" w:rsidP="00ED732C">
            <w:pPr>
              <w:rPr>
                <w:color w:val="00B050"/>
                <w:sz w:val="20"/>
              </w:rPr>
            </w:pPr>
            <w:r w:rsidRPr="00C66300">
              <w:rPr>
                <w:color w:val="00B050"/>
                <w:sz w:val="20"/>
              </w:rPr>
              <w:t>M</w:t>
            </w:r>
            <w:r w:rsidR="00A823AD" w:rsidRPr="00C66300">
              <w:rPr>
                <w:color w:val="00B050"/>
                <w:sz w:val="20"/>
              </w:rPr>
              <w:t>AC</w:t>
            </w:r>
            <w:r w:rsidRPr="00C66300">
              <w:rPr>
                <w:color w:val="00B050"/>
                <w:sz w:val="20"/>
              </w:rPr>
              <w:t>-Block Ack</w:t>
            </w:r>
          </w:p>
        </w:tc>
        <w:tc>
          <w:tcPr>
            <w:tcW w:w="901" w:type="dxa"/>
            <w:noWrap/>
          </w:tcPr>
          <w:p w14:paraId="54E1C172" w14:textId="34EC0152" w:rsidR="00ED732C" w:rsidRPr="00C66300" w:rsidRDefault="00ED732C" w:rsidP="00ED732C">
            <w:pPr>
              <w:rPr>
                <w:color w:val="00B050"/>
                <w:sz w:val="20"/>
              </w:rPr>
            </w:pPr>
            <w:r w:rsidRPr="00C66300">
              <w:rPr>
                <w:color w:val="00B050"/>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6F94" w:rsidRPr="006468C5" w14:paraId="1F7F5F2B" w14:textId="77777777" w:rsidTr="004025FF">
        <w:trPr>
          <w:trHeight w:val="315"/>
        </w:trPr>
        <w:tc>
          <w:tcPr>
            <w:tcW w:w="840" w:type="dxa"/>
            <w:noWrap/>
          </w:tcPr>
          <w:p w14:paraId="3E03EDF6" w14:textId="41814F9F" w:rsidR="00E76F94" w:rsidRPr="00CE650E" w:rsidRDefault="00E76F94" w:rsidP="00E76F94">
            <w:pPr>
              <w:rPr>
                <w:sz w:val="20"/>
              </w:rPr>
            </w:pPr>
            <w:r w:rsidRPr="00CE650E">
              <w:rPr>
                <w:color w:val="FF0000"/>
                <w:sz w:val="20"/>
              </w:rPr>
              <w:t>328</w:t>
            </w:r>
            <w:r w:rsidR="00AA0C23" w:rsidRPr="00CE650E">
              <w:rPr>
                <w:color w:val="FF0000"/>
                <w:sz w:val="20"/>
              </w:rPr>
              <w:t>r0</w:t>
            </w:r>
          </w:p>
        </w:tc>
        <w:tc>
          <w:tcPr>
            <w:tcW w:w="3925" w:type="dxa"/>
            <w:noWrap/>
          </w:tcPr>
          <w:p w14:paraId="37CCD022" w14:textId="1DC0E06A" w:rsidR="00E76F94" w:rsidRPr="00CE650E" w:rsidRDefault="00E76F94" w:rsidP="00E76F94">
            <w:pPr>
              <w:rPr>
                <w:sz w:val="20"/>
              </w:rPr>
            </w:pPr>
            <w:r w:rsidRPr="00CE650E">
              <w:rPr>
                <w:sz w:val="20"/>
              </w:rPr>
              <w:t>MSDU Fragmentation and Aggregation in Multi-link Operation</w:t>
            </w:r>
          </w:p>
        </w:tc>
        <w:tc>
          <w:tcPr>
            <w:tcW w:w="1440" w:type="dxa"/>
            <w:noWrap/>
          </w:tcPr>
          <w:p w14:paraId="4759730E" w14:textId="4AAEEEAC" w:rsidR="00E76F94" w:rsidRPr="00CE650E" w:rsidRDefault="00E76F94" w:rsidP="00E76F94">
            <w:pPr>
              <w:rPr>
                <w:sz w:val="20"/>
              </w:rPr>
            </w:pPr>
            <w:r w:rsidRPr="00CE650E">
              <w:rPr>
                <w:sz w:val="20"/>
              </w:rPr>
              <w:t>Yongho Seok</w:t>
            </w:r>
          </w:p>
        </w:tc>
        <w:tc>
          <w:tcPr>
            <w:tcW w:w="1080" w:type="dxa"/>
            <w:noWrap/>
          </w:tcPr>
          <w:p w14:paraId="4D9FBD99" w14:textId="2B7F04CC" w:rsidR="00E76F94" w:rsidRPr="00CE650E" w:rsidRDefault="00E76F94" w:rsidP="00E76F94">
            <w:pPr>
              <w:rPr>
                <w:sz w:val="20"/>
              </w:rPr>
            </w:pPr>
            <w:r w:rsidRPr="00CE650E">
              <w:rPr>
                <w:sz w:val="20"/>
              </w:rPr>
              <w:t>Pending</w:t>
            </w:r>
          </w:p>
        </w:tc>
        <w:tc>
          <w:tcPr>
            <w:tcW w:w="2160" w:type="dxa"/>
            <w:noWrap/>
          </w:tcPr>
          <w:p w14:paraId="04396470" w14:textId="443D8F5F" w:rsidR="00E76F94" w:rsidRPr="00CE650E" w:rsidRDefault="00E76F94" w:rsidP="00E76F94">
            <w:pPr>
              <w:rPr>
                <w:sz w:val="20"/>
              </w:rPr>
            </w:pPr>
            <w:r w:rsidRPr="00CE650E">
              <w:rPr>
                <w:sz w:val="20"/>
              </w:rPr>
              <w:t>ML-Operation</w:t>
            </w:r>
          </w:p>
        </w:tc>
        <w:tc>
          <w:tcPr>
            <w:tcW w:w="901" w:type="dxa"/>
            <w:noWrap/>
          </w:tcPr>
          <w:p w14:paraId="28CEC59A" w14:textId="51EC5CF4" w:rsidR="00E76F94" w:rsidRPr="00CE650E" w:rsidRDefault="00E76F94" w:rsidP="00E76F94">
            <w:pPr>
              <w:rPr>
                <w:sz w:val="20"/>
              </w:rPr>
            </w:pPr>
            <w:r w:rsidRPr="00CE650E">
              <w:rPr>
                <w:sz w:val="20"/>
              </w:rPr>
              <w:t>MAC</w:t>
            </w:r>
          </w:p>
        </w:tc>
      </w:tr>
      <w:tr w:rsidR="005F612F" w:rsidRPr="006468C5" w14:paraId="15575359" w14:textId="77777777" w:rsidTr="004025FF">
        <w:trPr>
          <w:trHeight w:val="315"/>
        </w:trPr>
        <w:tc>
          <w:tcPr>
            <w:tcW w:w="840" w:type="dxa"/>
            <w:noWrap/>
          </w:tcPr>
          <w:p w14:paraId="028C7EFB" w14:textId="2B4D00D4" w:rsidR="005F612F" w:rsidRPr="00CE650E" w:rsidRDefault="00DB711D" w:rsidP="005F612F">
            <w:pPr>
              <w:rPr>
                <w:color w:val="FF0000"/>
                <w:sz w:val="20"/>
              </w:rPr>
            </w:pPr>
            <w:hyperlink r:id="rId96" w:history="1">
              <w:r w:rsidR="005F612F" w:rsidRPr="00CE650E">
                <w:rPr>
                  <w:rStyle w:val="Hyperlink"/>
                  <w:sz w:val="20"/>
                </w:rPr>
                <w:t>523r0</w:t>
              </w:r>
            </w:hyperlink>
          </w:p>
        </w:tc>
        <w:tc>
          <w:tcPr>
            <w:tcW w:w="3925" w:type="dxa"/>
            <w:noWrap/>
          </w:tcPr>
          <w:p w14:paraId="62F0262B" w14:textId="5135DAE6" w:rsidR="005F612F" w:rsidRPr="00CE650E" w:rsidRDefault="005F612F" w:rsidP="005F612F">
            <w:pPr>
              <w:rPr>
                <w:sz w:val="20"/>
              </w:rPr>
            </w:pPr>
            <w:r w:rsidRPr="00CE650E">
              <w:rPr>
                <w:sz w:val="20"/>
              </w:rPr>
              <w:t>Discussion on Channels for Multi-link Operation</w:t>
            </w:r>
          </w:p>
        </w:tc>
        <w:tc>
          <w:tcPr>
            <w:tcW w:w="1440" w:type="dxa"/>
            <w:noWrap/>
          </w:tcPr>
          <w:p w14:paraId="31F5284D" w14:textId="426414AF" w:rsidR="005F612F" w:rsidRPr="00CE650E" w:rsidRDefault="005F612F" w:rsidP="005F612F">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5F612F" w:rsidRPr="00CE650E" w:rsidRDefault="005F612F" w:rsidP="005F612F">
            <w:pPr>
              <w:rPr>
                <w:sz w:val="20"/>
              </w:rPr>
            </w:pPr>
            <w:r w:rsidRPr="00CE650E">
              <w:rPr>
                <w:sz w:val="20"/>
              </w:rPr>
              <w:t>Pending</w:t>
            </w:r>
          </w:p>
        </w:tc>
        <w:tc>
          <w:tcPr>
            <w:tcW w:w="2160" w:type="dxa"/>
            <w:noWrap/>
          </w:tcPr>
          <w:p w14:paraId="1E04072C" w14:textId="5603C22C" w:rsidR="005F612F" w:rsidRPr="00CE650E" w:rsidRDefault="005F612F" w:rsidP="005F612F">
            <w:pPr>
              <w:rPr>
                <w:sz w:val="20"/>
              </w:rPr>
            </w:pPr>
            <w:r w:rsidRPr="00CE650E">
              <w:rPr>
                <w:sz w:val="20"/>
              </w:rPr>
              <w:t>ML-Operation</w:t>
            </w:r>
          </w:p>
        </w:tc>
        <w:tc>
          <w:tcPr>
            <w:tcW w:w="901" w:type="dxa"/>
            <w:noWrap/>
          </w:tcPr>
          <w:p w14:paraId="1B93EF7D" w14:textId="693CE8AD" w:rsidR="005F612F" w:rsidRPr="00CE650E" w:rsidRDefault="005F612F" w:rsidP="005F612F">
            <w:pPr>
              <w:rPr>
                <w:sz w:val="20"/>
              </w:rPr>
            </w:pPr>
            <w:r w:rsidRPr="00CE650E">
              <w:rPr>
                <w:sz w:val="20"/>
              </w:rPr>
              <w:t>MAC</w:t>
            </w:r>
          </w:p>
        </w:tc>
      </w:tr>
      <w:tr w:rsidR="008565F5" w:rsidRPr="006468C5" w14:paraId="1C0F99C2" w14:textId="77777777" w:rsidTr="004025FF">
        <w:trPr>
          <w:trHeight w:val="315"/>
        </w:trPr>
        <w:tc>
          <w:tcPr>
            <w:tcW w:w="840" w:type="dxa"/>
            <w:noWrap/>
          </w:tcPr>
          <w:p w14:paraId="67206E69" w14:textId="1B6E4197" w:rsidR="008565F5" w:rsidRPr="00CE650E" w:rsidRDefault="008565F5" w:rsidP="008565F5">
            <w:pPr>
              <w:rPr>
                <w:sz w:val="20"/>
              </w:rPr>
            </w:pPr>
            <w:r w:rsidRPr="00CE650E">
              <w:rPr>
                <w:color w:val="FF0000"/>
                <w:sz w:val="20"/>
              </w:rPr>
              <w:t>528</w:t>
            </w:r>
            <w:r w:rsidR="000E47C2" w:rsidRPr="00CE650E">
              <w:rPr>
                <w:color w:val="FF0000"/>
                <w:sz w:val="20"/>
              </w:rPr>
              <w:t>r0</w:t>
            </w:r>
          </w:p>
        </w:tc>
        <w:tc>
          <w:tcPr>
            <w:tcW w:w="3925" w:type="dxa"/>
            <w:noWrap/>
          </w:tcPr>
          <w:p w14:paraId="62389E0A" w14:textId="5E483B70" w:rsidR="008565F5" w:rsidRPr="00CE650E" w:rsidRDefault="008565F5" w:rsidP="008565F5">
            <w:pPr>
              <w:rPr>
                <w:sz w:val="20"/>
              </w:rPr>
            </w:pPr>
            <w:r w:rsidRPr="00CE650E">
              <w:rPr>
                <w:sz w:val="20"/>
              </w:rPr>
              <w:t>Non-STR Downlink and BA</w:t>
            </w:r>
          </w:p>
        </w:tc>
        <w:tc>
          <w:tcPr>
            <w:tcW w:w="1440" w:type="dxa"/>
            <w:noWrap/>
          </w:tcPr>
          <w:p w14:paraId="3113D50D" w14:textId="10BD8583" w:rsidR="008565F5" w:rsidRPr="00CE650E" w:rsidRDefault="008565F5" w:rsidP="008565F5">
            <w:pPr>
              <w:rPr>
                <w:sz w:val="20"/>
              </w:rPr>
            </w:pPr>
            <w:r w:rsidRPr="00CE650E">
              <w:rPr>
                <w:sz w:val="20"/>
              </w:rPr>
              <w:t>Sharan Naribole</w:t>
            </w:r>
          </w:p>
        </w:tc>
        <w:tc>
          <w:tcPr>
            <w:tcW w:w="1080" w:type="dxa"/>
            <w:noWrap/>
          </w:tcPr>
          <w:p w14:paraId="60E13162" w14:textId="51B7AE9B" w:rsidR="008565F5" w:rsidRPr="00CE650E" w:rsidRDefault="008565F5" w:rsidP="008565F5">
            <w:pPr>
              <w:rPr>
                <w:sz w:val="20"/>
              </w:rPr>
            </w:pPr>
            <w:r w:rsidRPr="00CE650E">
              <w:rPr>
                <w:sz w:val="20"/>
              </w:rPr>
              <w:t>Pending</w:t>
            </w:r>
          </w:p>
        </w:tc>
        <w:tc>
          <w:tcPr>
            <w:tcW w:w="2160" w:type="dxa"/>
            <w:noWrap/>
          </w:tcPr>
          <w:p w14:paraId="3A305864" w14:textId="0BB9DA1B" w:rsidR="008565F5" w:rsidRPr="00CE650E" w:rsidRDefault="008565F5" w:rsidP="008565F5">
            <w:pPr>
              <w:rPr>
                <w:sz w:val="20"/>
              </w:rPr>
            </w:pPr>
            <w:r w:rsidRPr="00CE650E">
              <w:rPr>
                <w:sz w:val="20"/>
              </w:rPr>
              <w:t>ML-Constrained ops.</w:t>
            </w:r>
          </w:p>
        </w:tc>
        <w:tc>
          <w:tcPr>
            <w:tcW w:w="901" w:type="dxa"/>
            <w:noWrap/>
          </w:tcPr>
          <w:p w14:paraId="6BBBBB5C" w14:textId="6BAAA4C1" w:rsidR="008565F5" w:rsidRPr="00CE650E" w:rsidRDefault="008565F5" w:rsidP="008565F5">
            <w:pPr>
              <w:rPr>
                <w:sz w:val="20"/>
              </w:rPr>
            </w:pPr>
            <w:r w:rsidRPr="00CE650E">
              <w:rPr>
                <w:sz w:val="20"/>
              </w:rPr>
              <w:t>MAC</w:t>
            </w:r>
          </w:p>
        </w:tc>
      </w:tr>
      <w:tr w:rsidR="00010FE5" w:rsidRPr="006468C5" w14:paraId="38C4E5BE" w14:textId="77777777" w:rsidTr="004025FF">
        <w:trPr>
          <w:trHeight w:val="315"/>
        </w:trPr>
        <w:tc>
          <w:tcPr>
            <w:tcW w:w="840" w:type="dxa"/>
            <w:noWrap/>
          </w:tcPr>
          <w:p w14:paraId="134CA566" w14:textId="02CFA2F1" w:rsidR="00010FE5" w:rsidRPr="00CE650E" w:rsidRDefault="00DB711D" w:rsidP="008565F5">
            <w:pPr>
              <w:rPr>
                <w:color w:val="FF0000"/>
                <w:sz w:val="20"/>
              </w:rPr>
            </w:pPr>
            <w:hyperlink r:id="rId97" w:history="1">
              <w:r w:rsidR="00010FE5" w:rsidRPr="000B6A2D">
                <w:rPr>
                  <w:rStyle w:val="Hyperlink"/>
                  <w:sz w:val="20"/>
                </w:rPr>
                <w:t>557</w:t>
              </w:r>
              <w:r w:rsidR="000B6A2D" w:rsidRPr="000B6A2D">
                <w:rPr>
                  <w:rStyle w:val="Hyperlink"/>
                  <w:sz w:val="20"/>
                </w:rPr>
                <w:t>r0</w:t>
              </w:r>
            </w:hyperlink>
          </w:p>
        </w:tc>
        <w:tc>
          <w:tcPr>
            <w:tcW w:w="3925" w:type="dxa"/>
            <w:noWrap/>
          </w:tcPr>
          <w:p w14:paraId="7E71EF2D" w14:textId="0BF5B06B" w:rsidR="00010FE5" w:rsidRPr="00CE650E" w:rsidRDefault="00455D43" w:rsidP="008565F5">
            <w:pPr>
              <w:rPr>
                <w:sz w:val="20"/>
              </w:rPr>
            </w:pPr>
            <w:r w:rsidRPr="00455D43">
              <w:rPr>
                <w:sz w:val="20"/>
              </w:rPr>
              <w:t>Multiple BSSID for Multi-link Operation</w:t>
            </w:r>
          </w:p>
        </w:tc>
        <w:tc>
          <w:tcPr>
            <w:tcW w:w="1440" w:type="dxa"/>
            <w:noWrap/>
          </w:tcPr>
          <w:p w14:paraId="73F1893B" w14:textId="222C7633" w:rsidR="00010FE5" w:rsidRPr="00CE650E" w:rsidRDefault="00455D43" w:rsidP="008565F5">
            <w:pPr>
              <w:rPr>
                <w:sz w:val="20"/>
              </w:rPr>
            </w:pPr>
            <w:r>
              <w:rPr>
                <w:sz w:val="20"/>
              </w:rPr>
              <w:t>Ming Gan</w:t>
            </w:r>
          </w:p>
        </w:tc>
        <w:tc>
          <w:tcPr>
            <w:tcW w:w="1080" w:type="dxa"/>
            <w:noWrap/>
          </w:tcPr>
          <w:p w14:paraId="142A8E41" w14:textId="0220DDAD" w:rsidR="00010FE5" w:rsidRPr="00CE650E" w:rsidRDefault="00455D43" w:rsidP="008565F5">
            <w:pPr>
              <w:rPr>
                <w:sz w:val="20"/>
              </w:rPr>
            </w:pPr>
            <w:r>
              <w:rPr>
                <w:sz w:val="20"/>
              </w:rPr>
              <w:t>Pending</w:t>
            </w:r>
          </w:p>
        </w:tc>
        <w:tc>
          <w:tcPr>
            <w:tcW w:w="2160" w:type="dxa"/>
            <w:noWrap/>
          </w:tcPr>
          <w:p w14:paraId="3FA003CB" w14:textId="09CF243E" w:rsidR="00010FE5" w:rsidRPr="00CE650E" w:rsidRDefault="00455D43" w:rsidP="008565F5">
            <w:pPr>
              <w:rPr>
                <w:sz w:val="20"/>
              </w:rPr>
            </w:pPr>
            <w:r>
              <w:rPr>
                <w:sz w:val="20"/>
              </w:rPr>
              <w:t>ML-</w:t>
            </w:r>
            <w:r w:rsidR="000B6A2D">
              <w:rPr>
                <w:sz w:val="20"/>
              </w:rPr>
              <w:t>General</w:t>
            </w:r>
          </w:p>
        </w:tc>
        <w:tc>
          <w:tcPr>
            <w:tcW w:w="901" w:type="dxa"/>
            <w:noWrap/>
          </w:tcPr>
          <w:p w14:paraId="78BE54B7" w14:textId="6F10C6EC" w:rsidR="00010FE5" w:rsidRPr="00CE650E" w:rsidRDefault="00455D43" w:rsidP="008565F5">
            <w:pPr>
              <w:rPr>
                <w:sz w:val="20"/>
              </w:rPr>
            </w:pPr>
            <w:r>
              <w:rPr>
                <w:sz w:val="20"/>
              </w:rPr>
              <w:t>MAC</w:t>
            </w:r>
          </w:p>
        </w:tc>
      </w:tr>
      <w:tr w:rsidR="00D0378B" w:rsidRPr="006468C5" w14:paraId="0BD5A906" w14:textId="77777777" w:rsidTr="004025FF">
        <w:trPr>
          <w:trHeight w:val="315"/>
        </w:trPr>
        <w:tc>
          <w:tcPr>
            <w:tcW w:w="840" w:type="dxa"/>
            <w:noWrap/>
          </w:tcPr>
          <w:p w14:paraId="0AA4959C" w14:textId="490F05CB" w:rsidR="00D0378B" w:rsidRPr="006F6D38" w:rsidRDefault="00DB711D" w:rsidP="00D0378B">
            <w:pPr>
              <w:rPr>
                <w:sz w:val="20"/>
              </w:rPr>
            </w:pPr>
            <w:hyperlink r:id="rId98" w:history="1">
              <w:r w:rsidR="00D0378B" w:rsidRPr="005B099E">
                <w:rPr>
                  <w:rStyle w:val="Hyperlink"/>
                  <w:sz w:val="20"/>
                </w:rPr>
                <w:t>615r0</w:t>
              </w:r>
            </w:hyperlink>
          </w:p>
        </w:tc>
        <w:tc>
          <w:tcPr>
            <w:tcW w:w="3925" w:type="dxa"/>
            <w:noWrap/>
          </w:tcPr>
          <w:p w14:paraId="670C2543" w14:textId="71676105" w:rsidR="00D0378B" w:rsidRPr="006F6D38" w:rsidRDefault="00D0378B" w:rsidP="00D0378B">
            <w:pPr>
              <w:rPr>
                <w:sz w:val="20"/>
              </w:rPr>
            </w:pPr>
            <w:r w:rsidRPr="00D0378B">
              <w:rPr>
                <w:sz w:val="20"/>
              </w:rPr>
              <w:t>Discovery mechanism for MLD</w:t>
            </w:r>
          </w:p>
        </w:tc>
        <w:tc>
          <w:tcPr>
            <w:tcW w:w="1440" w:type="dxa"/>
            <w:noWrap/>
          </w:tcPr>
          <w:p w14:paraId="57FE5FE4" w14:textId="17DD556C" w:rsidR="00D0378B" w:rsidRPr="006F6D38" w:rsidRDefault="00D0378B" w:rsidP="00D0378B">
            <w:pPr>
              <w:rPr>
                <w:sz w:val="20"/>
              </w:rPr>
            </w:pPr>
            <w:r>
              <w:rPr>
                <w:sz w:val="20"/>
              </w:rPr>
              <w:t>Ming Gan</w:t>
            </w:r>
          </w:p>
        </w:tc>
        <w:tc>
          <w:tcPr>
            <w:tcW w:w="1080" w:type="dxa"/>
            <w:noWrap/>
          </w:tcPr>
          <w:p w14:paraId="54B1A4E3" w14:textId="2122CD14" w:rsidR="00D0378B" w:rsidRPr="006F6D38" w:rsidRDefault="00D0378B" w:rsidP="00D0378B">
            <w:pPr>
              <w:rPr>
                <w:sz w:val="20"/>
              </w:rPr>
            </w:pPr>
            <w:r>
              <w:rPr>
                <w:sz w:val="20"/>
              </w:rPr>
              <w:t>Pending</w:t>
            </w:r>
          </w:p>
        </w:tc>
        <w:tc>
          <w:tcPr>
            <w:tcW w:w="2160" w:type="dxa"/>
            <w:noWrap/>
          </w:tcPr>
          <w:p w14:paraId="3E0F8A5B" w14:textId="5DBB7257" w:rsidR="00D0378B" w:rsidRPr="006F6D38" w:rsidRDefault="00D0378B" w:rsidP="00D0378B">
            <w:pPr>
              <w:rPr>
                <w:sz w:val="20"/>
              </w:rPr>
            </w:pPr>
            <w:r w:rsidRPr="00CE650E">
              <w:rPr>
                <w:sz w:val="20"/>
              </w:rPr>
              <w:t>ML-Mgmt.</w:t>
            </w:r>
          </w:p>
        </w:tc>
        <w:tc>
          <w:tcPr>
            <w:tcW w:w="901" w:type="dxa"/>
            <w:noWrap/>
          </w:tcPr>
          <w:p w14:paraId="753BA27E" w14:textId="2DC4BA9D" w:rsidR="00D0378B" w:rsidRPr="006F6D38" w:rsidRDefault="00D0378B" w:rsidP="00D0378B">
            <w:pPr>
              <w:rPr>
                <w:sz w:val="20"/>
              </w:rPr>
            </w:pPr>
            <w:r>
              <w:rPr>
                <w:sz w:val="20"/>
              </w:rPr>
              <w:t>MAC</w:t>
            </w:r>
          </w:p>
        </w:tc>
      </w:tr>
      <w:tr w:rsidR="00500483" w:rsidRPr="006468C5" w14:paraId="37755970" w14:textId="77777777" w:rsidTr="004025FF">
        <w:trPr>
          <w:trHeight w:val="315"/>
        </w:trPr>
        <w:tc>
          <w:tcPr>
            <w:tcW w:w="840" w:type="dxa"/>
            <w:noWrap/>
          </w:tcPr>
          <w:p w14:paraId="51DB93E3" w14:textId="09C5D26D" w:rsidR="00500483" w:rsidRPr="006F6D38" w:rsidRDefault="00DB711D" w:rsidP="00500483">
            <w:pPr>
              <w:rPr>
                <w:color w:val="FF0000"/>
                <w:sz w:val="20"/>
              </w:rPr>
            </w:pPr>
            <w:hyperlink r:id="rId99" w:history="1">
              <w:r w:rsidR="00500483" w:rsidRPr="006F6D38">
                <w:rPr>
                  <w:rStyle w:val="Hyperlink"/>
                  <w:sz w:val="20"/>
                </w:rPr>
                <w:t>659r0</w:t>
              </w:r>
            </w:hyperlink>
          </w:p>
        </w:tc>
        <w:tc>
          <w:tcPr>
            <w:tcW w:w="3925" w:type="dxa"/>
            <w:noWrap/>
          </w:tcPr>
          <w:p w14:paraId="6FC55F27" w14:textId="094DA3D3" w:rsidR="00500483" w:rsidRPr="006F6D38" w:rsidRDefault="00500483" w:rsidP="00500483">
            <w:pPr>
              <w:rPr>
                <w:sz w:val="20"/>
              </w:rPr>
            </w:pPr>
            <w:r w:rsidRPr="006F6D38">
              <w:rPr>
                <w:sz w:val="20"/>
              </w:rPr>
              <w:t>TDM Multilink Operation</w:t>
            </w:r>
          </w:p>
        </w:tc>
        <w:tc>
          <w:tcPr>
            <w:tcW w:w="1440" w:type="dxa"/>
            <w:noWrap/>
          </w:tcPr>
          <w:p w14:paraId="01E04665" w14:textId="02928B15" w:rsidR="00500483" w:rsidRPr="006F6D38" w:rsidRDefault="00500483" w:rsidP="00500483">
            <w:pPr>
              <w:rPr>
                <w:sz w:val="20"/>
              </w:rPr>
            </w:pPr>
            <w:r w:rsidRPr="006F6D38">
              <w:rPr>
                <w:sz w:val="20"/>
              </w:rPr>
              <w:t>Sindhu Verma</w:t>
            </w:r>
          </w:p>
        </w:tc>
        <w:tc>
          <w:tcPr>
            <w:tcW w:w="1080" w:type="dxa"/>
            <w:noWrap/>
          </w:tcPr>
          <w:p w14:paraId="13F94179" w14:textId="4AEE454C" w:rsidR="00500483" w:rsidRPr="006F6D38" w:rsidRDefault="00500483" w:rsidP="00500483">
            <w:pPr>
              <w:rPr>
                <w:sz w:val="20"/>
              </w:rPr>
            </w:pPr>
            <w:r w:rsidRPr="006F6D38">
              <w:rPr>
                <w:sz w:val="20"/>
              </w:rPr>
              <w:t>Pending</w:t>
            </w:r>
          </w:p>
        </w:tc>
        <w:tc>
          <w:tcPr>
            <w:tcW w:w="2160" w:type="dxa"/>
            <w:noWrap/>
          </w:tcPr>
          <w:p w14:paraId="5C517BF3" w14:textId="74A0FBB0" w:rsidR="00500483" w:rsidRPr="006F6D38" w:rsidRDefault="00500483" w:rsidP="00500483">
            <w:pPr>
              <w:rPr>
                <w:sz w:val="20"/>
              </w:rPr>
            </w:pPr>
            <w:r w:rsidRPr="006F6D38">
              <w:rPr>
                <w:sz w:val="20"/>
              </w:rPr>
              <w:t>ML-General</w:t>
            </w:r>
          </w:p>
        </w:tc>
        <w:tc>
          <w:tcPr>
            <w:tcW w:w="901" w:type="dxa"/>
            <w:noWrap/>
          </w:tcPr>
          <w:p w14:paraId="3D0D0493" w14:textId="5EE47F7A" w:rsidR="00500483" w:rsidRPr="006F6D38" w:rsidRDefault="00500483" w:rsidP="00500483">
            <w:pPr>
              <w:rPr>
                <w:sz w:val="20"/>
              </w:rPr>
            </w:pPr>
            <w:r w:rsidRPr="006F6D38">
              <w:rPr>
                <w:sz w:val="20"/>
              </w:rPr>
              <w:t>MAC</w:t>
            </w:r>
          </w:p>
        </w:tc>
      </w:tr>
      <w:tr w:rsidR="003D105A" w:rsidRPr="006468C5" w14:paraId="2CF1B646" w14:textId="77777777" w:rsidTr="004025FF">
        <w:trPr>
          <w:trHeight w:val="315"/>
        </w:trPr>
        <w:tc>
          <w:tcPr>
            <w:tcW w:w="840" w:type="dxa"/>
            <w:noWrap/>
          </w:tcPr>
          <w:p w14:paraId="619AC81D" w14:textId="4D2EBE92" w:rsidR="003D105A" w:rsidRPr="00CE650E" w:rsidRDefault="00DB711D" w:rsidP="003D105A">
            <w:pPr>
              <w:rPr>
                <w:color w:val="FF0000"/>
                <w:sz w:val="20"/>
              </w:rPr>
            </w:pPr>
            <w:hyperlink r:id="rId100" w:history="1">
              <w:r w:rsidR="003D105A" w:rsidRPr="00CE650E">
                <w:rPr>
                  <w:rStyle w:val="Hyperlink"/>
                  <w:sz w:val="20"/>
                </w:rPr>
                <w:t>668r0</w:t>
              </w:r>
            </w:hyperlink>
          </w:p>
        </w:tc>
        <w:tc>
          <w:tcPr>
            <w:tcW w:w="3925" w:type="dxa"/>
            <w:noWrap/>
          </w:tcPr>
          <w:p w14:paraId="09FBF55A" w14:textId="6B886A28" w:rsidR="003D105A" w:rsidRPr="00CE650E" w:rsidRDefault="003D105A" w:rsidP="003D105A">
            <w:pPr>
              <w:rPr>
                <w:sz w:val="20"/>
              </w:rPr>
            </w:pPr>
            <w:r w:rsidRPr="00CE650E">
              <w:rPr>
                <w:sz w:val="20"/>
              </w:rPr>
              <w:t>320-mhz-bss-configuration-follow-up</w:t>
            </w:r>
          </w:p>
        </w:tc>
        <w:tc>
          <w:tcPr>
            <w:tcW w:w="1440" w:type="dxa"/>
            <w:noWrap/>
          </w:tcPr>
          <w:p w14:paraId="220037FE" w14:textId="4B5A4435" w:rsidR="003D105A" w:rsidRPr="00CE650E" w:rsidRDefault="003D105A" w:rsidP="003D105A">
            <w:pPr>
              <w:rPr>
                <w:sz w:val="20"/>
              </w:rPr>
            </w:pPr>
            <w:r w:rsidRPr="00CE650E">
              <w:rPr>
                <w:sz w:val="20"/>
              </w:rPr>
              <w:t>Po-Kai Huang</w:t>
            </w:r>
          </w:p>
        </w:tc>
        <w:tc>
          <w:tcPr>
            <w:tcW w:w="1080" w:type="dxa"/>
            <w:noWrap/>
          </w:tcPr>
          <w:p w14:paraId="7D70CAE2" w14:textId="60F788C2" w:rsidR="003D105A" w:rsidRPr="00CE650E" w:rsidRDefault="003D105A" w:rsidP="003D105A">
            <w:pPr>
              <w:rPr>
                <w:sz w:val="20"/>
              </w:rPr>
            </w:pPr>
            <w:r w:rsidRPr="00CE650E">
              <w:rPr>
                <w:sz w:val="20"/>
              </w:rPr>
              <w:t>Pending</w:t>
            </w:r>
          </w:p>
        </w:tc>
        <w:tc>
          <w:tcPr>
            <w:tcW w:w="2160" w:type="dxa"/>
            <w:noWrap/>
          </w:tcPr>
          <w:p w14:paraId="6B244878" w14:textId="5692415F" w:rsidR="003D105A" w:rsidRPr="00CE650E" w:rsidRDefault="003D105A" w:rsidP="003D105A">
            <w:pPr>
              <w:rPr>
                <w:sz w:val="20"/>
              </w:rPr>
            </w:pPr>
            <w:r w:rsidRPr="00CE650E">
              <w:rPr>
                <w:sz w:val="20"/>
              </w:rPr>
              <w:t>MAC-General</w:t>
            </w:r>
          </w:p>
        </w:tc>
        <w:tc>
          <w:tcPr>
            <w:tcW w:w="901" w:type="dxa"/>
            <w:noWrap/>
          </w:tcPr>
          <w:p w14:paraId="69FD13E9" w14:textId="025FBF67" w:rsidR="003D105A" w:rsidRPr="00CE650E" w:rsidRDefault="003D105A" w:rsidP="003D105A">
            <w:pPr>
              <w:rPr>
                <w:sz w:val="20"/>
              </w:rPr>
            </w:pPr>
            <w:r w:rsidRPr="00CE650E">
              <w:rPr>
                <w:sz w:val="20"/>
              </w:rPr>
              <w:t>MAC</w:t>
            </w:r>
          </w:p>
        </w:tc>
      </w:tr>
      <w:tr w:rsidR="009C4398" w:rsidRPr="006468C5" w14:paraId="6A647DA5" w14:textId="77777777" w:rsidTr="004025FF">
        <w:trPr>
          <w:trHeight w:val="315"/>
        </w:trPr>
        <w:tc>
          <w:tcPr>
            <w:tcW w:w="840" w:type="dxa"/>
            <w:noWrap/>
          </w:tcPr>
          <w:p w14:paraId="33B61146" w14:textId="6F544CFD" w:rsidR="009C4398" w:rsidRPr="00CE650E" w:rsidRDefault="009C4398" w:rsidP="009C4398">
            <w:pPr>
              <w:rPr>
                <w:color w:val="FF0000"/>
                <w:sz w:val="20"/>
              </w:rPr>
            </w:pPr>
            <w:r w:rsidRPr="00CE650E">
              <w:rPr>
                <w:color w:val="FF0000"/>
                <w:sz w:val="20"/>
              </w:rPr>
              <w:t>669r0</w:t>
            </w:r>
          </w:p>
        </w:tc>
        <w:tc>
          <w:tcPr>
            <w:tcW w:w="3925" w:type="dxa"/>
            <w:noWrap/>
          </w:tcPr>
          <w:p w14:paraId="6AC17F8C" w14:textId="399C07A6" w:rsidR="009C4398" w:rsidRPr="00CE650E" w:rsidRDefault="009C4398" w:rsidP="009C4398">
            <w:pPr>
              <w:rPr>
                <w:sz w:val="20"/>
              </w:rPr>
            </w:pPr>
            <w:r w:rsidRPr="00CE650E">
              <w:rPr>
                <w:sz w:val="20"/>
              </w:rPr>
              <w:t>MLD transition</w:t>
            </w:r>
          </w:p>
        </w:tc>
        <w:tc>
          <w:tcPr>
            <w:tcW w:w="1440" w:type="dxa"/>
            <w:noWrap/>
          </w:tcPr>
          <w:p w14:paraId="1C4704E3" w14:textId="3EE66819" w:rsidR="009C4398" w:rsidRPr="00CE650E" w:rsidRDefault="009C4398" w:rsidP="009C4398">
            <w:pPr>
              <w:rPr>
                <w:sz w:val="20"/>
              </w:rPr>
            </w:pPr>
            <w:r w:rsidRPr="00CE650E">
              <w:rPr>
                <w:sz w:val="20"/>
              </w:rPr>
              <w:t>Po-Kai Huang</w:t>
            </w:r>
          </w:p>
        </w:tc>
        <w:tc>
          <w:tcPr>
            <w:tcW w:w="1080" w:type="dxa"/>
            <w:noWrap/>
          </w:tcPr>
          <w:p w14:paraId="6B9348EF" w14:textId="5BD0C7C7" w:rsidR="009C4398" w:rsidRPr="00CE650E" w:rsidRDefault="009C4398" w:rsidP="009C4398">
            <w:pPr>
              <w:rPr>
                <w:sz w:val="20"/>
              </w:rPr>
            </w:pPr>
            <w:r w:rsidRPr="00CE650E">
              <w:rPr>
                <w:sz w:val="20"/>
              </w:rPr>
              <w:t>Pending</w:t>
            </w:r>
          </w:p>
        </w:tc>
        <w:tc>
          <w:tcPr>
            <w:tcW w:w="2160" w:type="dxa"/>
            <w:noWrap/>
          </w:tcPr>
          <w:p w14:paraId="0C61FC2D" w14:textId="63264D31" w:rsidR="009C4398" w:rsidRPr="00CE650E" w:rsidRDefault="009C4398" w:rsidP="009C4398">
            <w:pPr>
              <w:rPr>
                <w:sz w:val="20"/>
              </w:rPr>
            </w:pPr>
            <w:r w:rsidRPr="00CE650E">
              <w:rPr>
                <w:sz w:val="20"/>
              </w:rPr>
              <w:t>ML-Mgmt.</w:t>
            </w:r>
          </w:p>
        </w:tc>
        <w:tc>
          <w:tcPr>
            <w:tcW w:w="901" w:type="dxa"/>
            <w:noWrap/>
          </w:tcPr>
          <w:p w14:paraId="26140DDC" w14:textId="364D9839" w:rsidR="009C4398" w:rsidRPr="00CE650E" w:rsidRDefault="009C4398" w:rsidP="009C4398">
            <w:pPr>
              <w:rPr>
                <w:sz w:val="20"/>
              </w:rPr>
            </w:pPr>
            <w:r w:rsidRPr="00CE650E">
              <w:rPr>
                <w:sz w:val="20"/>
              </w:rPr>
              <w:t>MAC</w:t>
            </w:r>
          </w:p>
        </w:tc>
      </w:tr>
      <w:tr w:rsidR="009C4398" w:rsidRPr="006468C5" w14:paraId="05755B56" w14:textId="77777777" w:rsidTr="004025FF">
        <w:trPr>
          <w:trHeight w:val="315"/>
        </w:trPr>
        <w:tc>
          <w:tcPr>
            <w:tcW w:w="840" w:type="dxa"/>
            <w:noWrap/>
          </w:tcPr>
          <w:p w14:paraId="5FB34552" w14:textId="74657431" w:rsidR="009C4398" w:rsidRPr="00CE650E" w:rsidRDefault="009C4398" w:rsidP="009C4398">
            <w:pPr>
              <w:rPr>
                <w:color w:val="FF0000"/>
                <w:sz w:val="20"/>
              </w:rPr>
            </w:pPr>
            <w:r w:rsidRPr="00CE650E">
              <w:rPr>
                <w:color w:val="FF0000"/>
                <w:sz w:val="20"/>
              </w:rPr>
              <w:t>670r0</w:t>
            </w:r>
          </w:p>
        </w:tc>
        <w:tc>
          <w:tcPr>
            <w:tcW w:w="3925" w:type="dxa"/>
            <w:noWrap/>
          </w:tcPr>
          <w:p w14:paraId="7B774735" w14:textId="73276DD7" w:rsidR="009C4398" w:rsidRPr="00CE650E" w:rsidRDefault="009C4398" w:rsidP="009C4398">
            <w:pPr>
              <w:rPr>
                <w:sz w:val="20"/>
              </w:rPr>
            </w:pPr>
            <w:r w:rsidRPr="00CE650E">
              <w:rPr>
                <w:sz w:val="20"/>
              </w:rPr>
              <w:t>Synchronous Multi-link Operation Follow-up</w:t>
            </w:r>
          </w:p>
        </w:tc>
        <w:tc>
          <w:tcPr>
            <w:tcW w:w="1440" w:type="dxa"/>
            <w:noWrap/>
          </w:tcPr>
          <w:p w14:paraId="29F3B617" w14:textId="4AADBCA1" w:rsidR="009C4398" w:rsidRPr="00CE650E" w:rsidRDefault="009C4398" w:rsidP="009C4398">
            <w:pPr>
              <w:rPr>
                <w:sz w:val="20"/>
              </w:rPr>
            </w:pPr>
            <w:r w:rsidRPr="00CE650E">
              <w:rPr>
                <w:sz w:val="20"/>
              </w:rPr>
              <w:t>Yongho Seok</w:t>
            </w:r>
          </w:p>
        </w:tc>
        <w:tc>
          <w:tcPr>
            <w:tcW w:w="1080" w:type="dxa"/>
            <w:noWrap/>
          </w:tcPr>
          <w:p w14:paraId="059D5152" w14:textId="062A3925" w:rsidR="009C4398" w:rsidRPr="00CE650E" w:rsidRDefault="009C4398" w:rsidP="009C4398">
            <w:pPr>
              <w:rPr>
                <w:sz w:val="20"/>
              </w:rPr>
            </w:pPr>
            <w:r w:rsidRPr="00CE650E">
              <w:rPr>
                <w:sz w:val="20"/>
              </w:rPr>
              <w:t>Pending</w:t>
            </w:r>
          </w:p>
        </w:tc>
        <w:tc>
          <w:tcPr>
            <w:tcW w:w="2160" w:type="dxa"/>
            <w:noWrap/>
          </w:tcPr>
          <w:p w14:paraId="7F457CC5" w14:textId="1CDEECF4" w:rsidR="009C4398" w:rsidRPr="00CE650E" w:rsidRDefault="009C4398" w:rsidP="009C4398">
            <w:pPr>
              <w:rPr>
                <w:sz w:val="20"/>
              </w:rPr>
            </w:pPr>
            <w:r w:rsidRPr="00CE650E">
              <w:rPr>
                <w:sz w:val="20"/>
              </w:rPr>
              <w:t>ML-Constrained ops.</w:t>
            </w:r>
          </w:p>
        </w:tc>
        <w:tc>
          <w:tcPr>
            <w:tcW w:w="901" w:type="dxa"/>
            <w:noWrap/>
          </w:tcPr>
          <w:p w14:paraId="27D0846F" w14:textId="2F34FC12" w:rsidR="009C4398" w:rsidRPr="00CE650E" w:rsidRDefault="009C4398" w:rsidP="009C4398">
            <w:pPr>
              <w:rPr>
                <w:sz w:val="20"/>
              </w:rPr>
            </w:pPr>
            <w:r w:rsidRPr="00CE650E">
              <w:rPr>
                <w:sz w:val="20"/>
              </w:rPr>
              <w:t>MAC</w:t>
            </w:r>
          </w:p>
        </w:tc>
      </w:tr>
      <w:tr w:rsidR="009C4398" w:rsidRPr="006468C5" w14:paraId="5AE1411D" w14:textId="77777777" w:rsidTr="004025FF">
        <w:trPr>
          <w:trHeight w:val="315"/>
        </w:trPr>
        <w:tc>
          <w:tcPr>
            <w:tcW w:w="840" w:type="dxa"/>
            <w:noWrap/>
          </w:tcPr>
          <w:p w14:paraId="2BBB4D6C" w14:textId="1EB7178E" w:rsidR="009C4398" w:rsidRPr="00CE650E" w:rsidRDefault="009C4398" w:rsidP="009C4398">
            <w:pPr>
              <w:rPr>
                <w:color w:val="FF0000"/>
                <w:sz w:val="20"/>
              </w:rPr>
            </w:pPr>
            <w:r w:rsidRPr="00CE650E">
              <w:rPr>
                <w:color w:val="FF0000"/>
                <w:sz w:val="20"/>
              </w:rPr>
              <w:t>671r0</w:t>
            </w:r>
          </w:p>
        </w:tc>
        <w:tc>
          <w:tcPr>
            <w:tcW w:w="3925" w:type="dxa"/>
            <w:noWrap/>
          </w:tcPr>
          <w:p w14:paraId="4B95E53A" w14:textId="710F7454" w:rsidR="009C4398" w:rsidRPr="00CE650E" w:rsidRDefault="009C4398" w:rsidP="009C4398">
            <w:pPr>
              <w:rPr>
                <w:sz w:val="20"/>
              </w:rPr>
            </w:pPr>
            <w:r w:rsidRPr="00CE650E">
              <w:rPr>
                <w:sz w:val="20"/>
              </w:rPr>
              <w:t>Multi-link Triggered Uplink Access Follow-up</w:t>
            </w:r>
          </w:p>
        </w:tc>
        <w:tc>
          <w:tcPr>
            <w:tcW w:w="1440" w:type="dxa"/>
            <w:noWrap/>
          </w:tcPr>
          <w:p w14:paraId="5087B65D" w14:textId="78EEC13C" w:rsidR="009C4398" w:rsidRPr="00CE650E" w:rsidRDefault="009C4398" w:rsidP="009C4398">
            <w:pPr>
              <w:rPr>
                <w:sz w:val="20"/>
              </w:rPr>
            </w:pPr>
            <w:r w:rsidRPr="00CE650E">
              <w:rPr>
                <w:sz w:val="20"/>
              </w:rPr>
              <w:t>Yongho Seok</w:t>
            </w:r>
          </w:p>
        </w:tc>
        <w:tc>
          <w:tcPr>
            <w:tcW w:w="1080" w:type="dxa"/>
            <w:noWrap/>
          </w:tcPr>
          <w:p w14:paraId="016BF4E4" w14:textId="7A780B69" w:rsidR="009C4398" w:rsidRPr="00CE650E" w:rsidRDefault="009C4398" w:rsidP="009C4398">
            <w:pPr>
              <w:rPr>
                <w:sz w:val="20"/>
              </w:rPr>
            </w:pPr>
            <w:r w:rsidRPr="00CE650E">
              <w:rPr>
                <w:sz w:val="20"/>
              </w:rPr>
              <w:t>Pending</w:t>
            </w:r>
          </w:p>
        </w:tc>
        <w:tc>
          <w:tcPr>
            <w:tcW w:w="2160" w:type="dxa"/>
            <w:noWrap/>
          </w:tcPr>
          <w:p w14:paraId="259E7FE8" w14:textId="6A5ABBA5" w:rsidR="009C4398" w:rsidRPr="00CE650E" w:rsidRDefault="009C4398" w:rsidP="009C4398">
            <w:pPr>
              <w:rPr>
                <w:sz w:val="20"/>
              </w:rPr>
            </w:pPr>
            <w:r w:rsidRPr="00CE650E">
              <w:rPr>
                <w:sz w:val="20"/>
              </w:rPr>
              <w:t>ML-Constrained ops.</w:t>
            </w:r>
          </w:p>
        </w:tc>
        <w:tc>
          <w:tcPr>
            <w:tcW w:w="901" w:type="dxa"/>
            <w:noWrap/>
          </w:tcPr>
          <w:p w14:paraId="4C9DC026" w14:textId="35DD9690" w:rsidR="009C4398" w:rsidRPr="00CE650E" w:rsidRDefault="009C4398" w:rsidP="009C4398">
            <w:pPr>
              <w:rPr>
                <w:sz w:val="20"/>
              </w:rPr>
            </w:pPr>
            <w:r w:rsidRPr="00CE650E">
              <w:rPr>
                <w:sz w:val="20"/>
              </w:rPr>
              <w:t>MAC</w:t>
            </w:r>
          </w:p>
        </w:tc>
      </w:tr>
      <w:tr w:rsidR="009C4398" w:rsidRPr="006468C5" w14:paraId="27C9657D" w14:textId="77777777" w:rsidTr="004025FF">
        <w:trPr>
          <w:trHeight w:val="315"/>
        </w:trPr>
        <w:tc>
          <w:tcPr>
            <w:tcW w:w="840" w:type="dxa"/>
            <w:noWrap/>
          </w:tcPr>
          <w:p w14:paraId="51EE84A1" w14:textId="10E5E230" w:rsidR="009C4398" w:rsidRPr="00CE650E" w:rsidRDefault="009C4398" w:rsidP="009C4398">
            <w:pPr>
              <w:rPr>
                <w:color w:val="FF0000"/>
                <w:sz w:val="20"/>
              </w:rPr>
            </w:pPr>
            <w:r w:rsidRPr="00CE650E">
              <w:rPr>
                <w:color w:val="FF0000"/>
                <w:sz w:val="20"/>
              </w:rPr>
              <w:t>672r0</w:t>
            </w:r>
          </w:p>
        </w:tc>
        <w:tc>
          <w:tcPr>
            <w:tcW w:w="3925" w:type="dxa"/>
            <w:noWrap/>
          </w:tcPr>
          <w:p w14:paraId="4662F8F8" w14:textId="5E23170A" w:rsidR="009C4398" w:rsidRPr="00CE650E" w:rsidRDefault="009C4398" w:rsidP="009C4398">
            <w:pPr>
              <w:rPr>
                <w:sz w:val="20"/>
              </w:rPr>
            </w:pPr>
            <w:r w:rsidRPr="00CE650E">
              <w:rPr>
                <w:sz w:val="20"/>
              </w:rPr>
              <w:t>Group addressed frame transmission in constrained multi-link operation follow-up</w:t>
            </w:r>
          </w:p>
        </w:tc>
        <w:tc>
          <w:tcPr>
            <w:tcW w:w="1440" w:type="dxa"/>
            <w:noWrap/>
          </w:tcPr>
          <w:p w14:paraId="5DF60BD2" w14:textId="0337BF0A" w:rsidR="009C4398" w:rsidRPr="00CE650E" w:rsidRDefault="009C4398" w:rsidP="009C4398">
            <w:pPr>
              <w:rPr>
                <w:sz w:val="20"/>
              </w:rPr>
            </w:pPr>
            <w:r w:rsidRPr="00CE650E">
              <w:rPr>
                <w:sz w:val="20"/>
              </w:rPr>
              <w:t>Yongho Seok</w:t>
            </w:r>
          </w:p>
        </w:tc>
        <w:tc>
          <w:tcPr>
            <w:tcW w:w="1080" w:type="dxa"/>
            <w:noWrap/>
          </w:tcPr>
          <w:p w14:paraId="43306D4D" w14:textId="0CA8A566" w:rsidR="009C4398" w:rsidRPr="00CE650E" w:rsidRDefault="009C4398" w:rsidP="009C4398">
            <w:pPr>
              <w:rPr>
                <w:sz w:val="20"/>
              </w:rPr>
            </w:pPr>
            <w:r w:rsidRPr="00CE650E">
              <w:rPr>
                <w:sz w:val="20"/>
              </w:rPr>
              <w:t>Pending</w:t>
            </w:r>
          </w:p>
        </w:tc>
        <w:tc>
          <w:tcPr>
            <w:tcW w:w="2160" w:type="dxa"/>
            <w:noWrap/>
          </w:tcPr>
          <w:p w14:paraId="33DE0009" w14:textId="3CDDE777" w:rsidR="009C4398" w:rsidRPr="00CE650E" w:rsidRDefault="009C4398" w:rsidP="009C4398">
            <w:pPr>
              <w:rPr>
                <w:sz w:val="20"/>
              </w:rPr>
            </w:pPr>
            <w:r w:rsidRPr="00CE650E">
              <w:rPr>
                <w:sz w:val="20"/>
              </w:rPr>
              <w:t>ML-Constrained ops.</w:t>
            </w:r>
          </w:p>
        </w:tc>
        <w:tc>
          <w:tcPr>
            <w:tcW w:w="901" w:type="dxa"/>
            <w:noWrap/>
          </w:tcPr>
          <w:p w14:paraId="66B423AC" w14:textId="28058D8D" w:rsidR="009C4398" w:rsidRPr="00CE650E" w:rsidRDefault="009C4398" w:rsidP="009C4398">
            <w:pPr>
              <w:rPr>
                <w:sz w:val="20"/>
              </w:rPr>
            </w:pPr>
            <w:r w:rsidRPr="00CE650E">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5F3AC7" w:rsidRPr="006468C5" w14:paraId="564326C9" w14:textId="77777777" w:rsidTr="004025FF">
        <w:trPr>
          <w:trHeight w:val="315"/>
        </w:trPr>
        <w:tc>
          <w:tcPr>
            <w:tcW w:w="840" w:type="dxa"/>
            <w:noWrap/>
          </w:tcPr>
          <w:p w14:paraId="0B926BF3" w14:textId="601B4A19" w:rsidR="005F3AC7" w:rsidRDefault="005F3AC7" w:rsidP="005F3AC7">
            <w:r w:rsidRPr="0037776B">
              <w:t>702</w:t>
            </w:r>
            <w:r>
              <w:t>r0</w:t>
            </w:r>
          </w:p>
        </w:tc>
        <w:tc>
          <w:tcPr>
            <w:tcW w:w="3925" w:type="dxa"/>
            <w:noWrap/>
          </w:tcPr>
          <w:p w14:paraId="0B44017A" w14:textId="07CDFBDC" w:rsidR="005F3AC7" w:rsidRPr="001D7CEC" w:rsidRDefault="005F3AC7" w:rsidP="005F3AC7">
            <w:pPr>
              <w:rPr>
                <w:sz w:val="20"/>
              </w:rPr>
            </w:pPr>
            <w:r w:rsidRPr="005F3AC7">
              <w:rPr>
                <w:sz w:val="20"/>
              </w:rPr>
              <w:t>Fragmentation in MLO</w:t>
            </w:r>
          </w:p>
        </w:tc>
        <w:tc>
          <w:tcPr>
            <w:tcW w:w="1440" w:type="dxa"/>
            <w:noWrap/>
          </w:tcPr>
          <w:p w14:paraId="4AF961A3" w14:textId="443C7789" w:rsidR="005F3AC7" w:rsidRPr="001D7CEC" w:rsidRDefault="005F3AC7" w:rsidP="005F3AC7">
            <w:pPr>
              <w:rPr>
                <w:sz w:val="20"/>
              </w:rPr>
            </w:pPr>
            <w:r w:rsidRPr="005F3AC7">
              <w:rPr>
                <w:sz w:val="20"/>
              </w:rPr>
              <w:t>Abhishek Patil</w:t>
            </w:r>
          </w:p>
        </w:tc>
        <w:tc>
          <w:tcPr>
            <w:tcW w:w="1080" w:type="dxa"/>
            <w:noWrap/>
          </w:tcPr>
          <w:p w14:paraId="5C238C85" w14:textId="1DA30C7B" w:rsidR="005F3AC7" w:rsidRPr="001D7CEC" w:rsidRDefault="005F3AC7" w:rsidP="005F3AC7">
            <w:pPr>
              <w:rPr>
                <w:sz w:val="20"/>
              </w:rPr>
            </w:pPr>
            <w:r w:rsidRPr="001D7CEC">
              <w:rPr>
                <w:sz w:val="20"/>
              </w:rPr>
              <w:t>Pending</w:t>
            </w:r>
          </w:p>
        </w:tc>
        <w:tc>
          <w:tcPr>
            <w:tcW w:w="2160" w:type="dxa"/>
            <w:noWrap/>
          </w:tcPr>
          <w:p w14:paraId="5AD2B025" w14:textId="7E0D2BD2" w:rsidR="005F3AC7" w:rsidRPr="001D7CEC" w:rsidRDefault="005F3AC7" w:rsidP="005F3AC7">
            <w:pPr>
              <w:rPr>
                <w:sz w:val="20"/>
              </w:rPr>
            </w:pPr>
            <w:r w:rsidRPr="00CE650E">
              <w:rPr>
                <w:sz w:val="20"/>
              </w:rPr>
              <w:t>ML-Operation</w:t>
            </w:r>
          </w:p>
        </w:tc>
        <w:tc>
          <w:tcPr>
            <w:tcW w:w="901" w:type="dxa"/>
            <w:noWrap/>
          </w:tcPr>
          <w:p w14:paraId="5FBC4F82" w14:textId="40D69C29" w:rsidR="005F3AC7" w:rsidRPr="001D7CEC" w:rsidRDefault="005F3AC7" w:rsidP="005F3AC7">
            <w:pPr>
              <w:rPr>
                <w:sz w:val="20"/>
              </w:rPr>
            </w:pPr>
            <w:r w:rsidRPr="001D7CEC">
              <w:rPr>
                <w:sz w:val="20"/>
              </w:rPr>
              <w:t>MAC</w:t>
            </w:r>
          </w:p>
        </w:tc>
      </w:tr>
      <w:tr w:rsidR="005F3AC7" w:rsidRPr="006468C5" w14:paraId="1696C321" w14:textId="77777777" w:rsidTr="004025FF">
        <w:trPr>
          <w:trHeight w:val="315"/>
        </w:trPr>
        <w:tc>
          <w:tcPr>
            <w:tcW w:w="840" w:type="dxa"/>
            <w:noWrap/>
          </w:tcPr>
          <w:p w14:paraId="1A6D82C4" w14:textId="33A4E9F7" w:rsidR="005F3AC7" w:rsidRPr="001D7CEC" w:rsidRDefault="00DB711D" w:rsidP="005F3AC7">
            <w:pPr>
              <w:rPr>
                <w:color w:val="FF0000"/>
                <w:sz w:val="20"/>
              </w:rPr>
            </w:pPr>
            <w:hyperlink r:id="rId101" w:history="1">
              <w:r w:rsidR="005F3AC7" w:rsidRPr="001D7CEC">
                <w:rPr>
                  <w:rStyle w:val="Hyperlink"/>
                  <w:sz w:val="20"/>
                </w:rPr>
                <w:t>712r0</w:t>
              </w:r>
            </w:hyperlink>
          </w:p>
        </w:tc>
        <w:tc>
          <w:tcPr>
            <w:tcW w:w="3925" w:type="dxa"/>
            <w:noWrap/>
          </w:tcPr>
          <w:p w14:paraId="763E4F60" w14:textId="7C98677C" w:rsidR="005F3AC7" w:rsidRPr="001D7CEC" w:rsidRDefault="005F3AC7" w:rsidP="005F3AC7">
            <w:pPr>
              <w:rPr>
                <w:sz w:val="20"/>
              </w:rPr>
            </w:pPr>
            <w:r w:rsidRPr="001D7CEC">
              <w:rPr>
                <w:sz w:val="20"/>
              </w:rPr>
              <w:t>BQR for 320MHz</w:t>
            </w:r>
          </w:p>
        </w:tc>
        <w:tc>
          <w:tcPr>
            <w:tcW w:w="1440" w:type="dxa"/>
            <w:noWrap/>
          </w:tcPr>
          <w:p w14:paraId="4F77FC3A" w14:textId="6135D5DC" w:rsidR="005F3AC7" w:rsidRPr="001D7CEC" w:rsidRDefault="005F3AC7" w:rsidP="005F3AC7">
            <w:pPr>
              <w:rPr>
                <w:sz w:val="20"/>
              </w:rPr>
            </w:pPr>
            <w:r w:rsidRPr="001D7CEC">
              <w:rPr>
                <w:sz w:val="20"/>
              </w:rPr>
              <w:t>Yunbo Li</w:t>
            </w:r>
          </w:p>
        </w:tc>
        <w:tc>
          <w:tcPr>
            <w:tcW w:w="1080" w:type="dxa"/>
            <w:noWrap/>
          </w:tcPr>
          <w:p w14:paraId="49141BB4" w14:textId="398D89F9" w:rsidR="005F3AC7" w:rsidRPr="001D7CEC" w:rsidRDefault="005F3AC7" w:rsidP="005F3AC7">
            <w:pPr>
              <w:rPr>
                <w:sz w:val="20"/>
              </w:rPr>
            </w:pPr>
            <w:r w:rsidRPr="001D7CEC">
              <w:rPr>
                <w:sz w:val="20"/>
              </w:rPr>
              <w:t>Pending</w:t>
            </w:r>
          </w:p>
        </w:tc>
        <w:tc>
          <w:tcPr>
            <w:tcW w:w="2160" w:type="dxa"/>
            <w:noWrap/>
          </w:tcPr>
          <w:p w14:paraId="2377B20B" w14:textId="581596FF" w:rsidR="005F3AC7" w:rsidRPr="001D7CEC" w:rsidRDefault="005F3AC7" w:rsidP="005F3AC7">
            <w:pPr>
              <w:rPr>
                <w:sz w:val="20"/>
              </w:rPr>
            </w:pPr>
            <w:r w:rsidRPr="001D7CEC">
              <w:rPr>
                <w:sz w:val="20"/>
              </w:rPr>
              <w:t>MAC-General</w:t>
            </w:r>
          </w:p>
        </w:tc>
        <w:tc>
          <w:tcPr>
            <w:tcW w:w="901" w:type="dxa"/>
            <w:noWrap/>
          </w:tcPr>
          <w:p w14:paraId="41F607D1" w14:textId="0608584C" w:rsidR="005F3AC7" w:rsidRPr="001D7CEC" w:rsidRDefault="005F3AC7" w:rsidP="005F3AC7">
            <w:pPr>
              <w:rPr>
                <w:sz w:val="20"/>
              </w:rPr>
            </w:pPr>
            <w:r w:rsidRPr="001D7CEC">
              <w:rPr>
                <w:sz w:val="20"/>
              </w:rPr>
              <w:t>MAC</w:t>
            </w:r>
          </w:p>
        </w:tc>
      </w:tr>
      <w:tr w:rsidR="005F3AC7" w:rsidRPr="006468C5" w14:paraId="0D1CB1CC" w14:textId="77777777" w:rsidTr="004025FF">
        <w:trPr>
          <w:trHeight w:val="315"/>
        </w:trPr>
        <w:tc>
          <w:tcPr>
            <w:tcW w:w="840" w:type="dxa"/>
            <w:noWrap/>
          </w:tcPr>
          <w:p w14:paraId="431B5D52" w14:textId="365FFD68" w:rsidR="005F3AC7" w:rsidRPr="001D7CEC" w:rsidRDefault="005F3AC7" w:rsidP="005F3AC7">
            <w:pPr>
              <w:rPr>
                <w:color w:val="FF0000"/>
                <w:sz w:val="20"/>
              </w:rPr>
            </w:pPr>
            <w:r>
              <w:rPr>
                <w:color w:val="FF0000"/>
                <w:sz w:val="20"/>
              </w:rPr>
              <w:t>727r0</w:t>
            </w:r>
          </w:p>
        </w:tc>
        <w:tc>
          <w:tcPr>
            <w:tcW w:w="3925" w:type="dxa"/>
            <w:noWrap/>
          </w:tcPr>
          <w:p w14:paraId="0BD7F014" w14:textId="1C249DD4" w:rsidR="005F3AC7" w:rsidRPr="001D7CEC" w:rsidRDefault="005F3AC7" w:rsidP="005F3AC7">
            <w:pPr>
              <w:rPr>
                <w:sz w:val="20"/>
              </w:rPr>
            </w:pPr>
            <w:r w:rsidRPr="00094BE8">
              <w:rPr>
                <w:sz w:val="20"/>
              </w:rPr>
              <w:t>MLA link MAC addresses security</w:t>
            </w:r>
          </w:p>
        </w:tc>
        <w:tc>
          <w:tcPr>
            <w:tcW w:w="1440" w:type="dxa"/>
            <w:noWrap/>
          </w:tcPr>
          <w:p w14:paraId="7621E835" w14:textId="2FA9864F" w:rsidR="005F3AC7" w:rsidRPr="001D7CEC" w:rsidRDefault="005F3AC7" w:rsidP="005F3AC7">
            <w:pPr>
              <w:rPr>
                <w:sz w:val="20"/>
              </w:rPr>
            </w:pPr>
            <w:r>
              <w:rPr>
                <w:sz w:val="20"/>
              </w:rPr>
              <w:t>Duncan Ho</w:t>
            </w:r>
          </w:p>
        </w:tc>
        <w:tc>
          <w:tcPr>
            <w:tcW w:w="1080" w:type="dxa"/>
            <w:noWrap/>
          </w:tcPr>
          <w:p w14:paraId="0DD63B42" w14:textId="298419DA" w:rsidR="005F3AC7" w:rsidRPr="001D7CEC" w:rsidRDefault="005F3AC7" w:rsidP="005F3AC7">
            <w:pPr>
              <w:rPr>
                <w:sz w:val="20"/>
              </w:rPr>
            </w:pPr>
            <w:r w:rsidRPr="001D7CEC">
              <w:rPr>
                <w:sz w:val="20"/>
              </w:rPr>
              <w:t>Pending</w:t>
            </w:r>
          </w:p>
        </w:tc>
        <w:tc>
          <w:tcPr>
            <w:tcW w:w="2160" w:type="dxa"/>
            <w:noWrap/>
          </w:tcPr>
          <w:p w14:paraId="6EAC0C25" w14:textId="38EE8E08" w:rsidR="005F3AC7" w:rsidRPr="001D7CEC" w:rsidRDefault="005F3AC7" w:rsidP="005F3AC7">
            <w:pPr>
              <w:rPr>
                <w:sz w:val="20"/>
              </w:rPr>
            </w:pPr>
            <w:r>
              <w:rPr>
                <w:sz w:val="20"/>
              </w:rPr>
              <w:t>ML-General</w:t>
            </w:r>
          </w:p>
        </w:tc>
        <w:tc>
          <w:tcPr>
            <w:tcW w:w="901" w:type="dxa"/>
            <w:noWrap/>
          </w:tcPr>
          <w:p w14:paraId="595AD7FC" w14:textId="618D316B" w:rsidR="005F3AC7" w:rsidRPr="001D7CEC" w:rsidRDefault="005F3AC7" w:rsidP="005F3AC7">
            <w:pPr>
              <w:rPr>
                <w:sz w:val="20"/>
              </w:rPr>
            </w:pPr>
            <w:r w:rsidRPr="001D7CEC">
              <w:rPr>
                <w:sz w:val="20"/>
              </w:rPr>
              <w:t>MAC</w:t>
            </w:r>
          </w:p>
        </w:tc>
      </w:tr>
      <w:tr w:rsidR="005F3AC7" w:rsidRPr="006468C5" w14:paraId="16EA5928" w14:textId="77777777" w:rsidTr="004025FF">
        <w:trPr>
          <w:trHeight w:val="315"/>
        </w:trPr>
        <w:tc>
          <w:tcPr>
            <w:tcW w:w="840" w:type="dxa"/>
            <w:noWrap/>
          </w:tcPr>
          <w:p w14:paraId="76FDAE04" w14:textId="3C6E96C5" w:rsidR="005F3AC7" w:rsidRPr="001D7CEC" w:rsidRDefault="005F3AC7" w:rsidP="005F3AC7">
            <w:pPr>
              <w:rPr>
                <w:sz w:val="20"/>
              </w:rPr>
            </w:pPr>
            <w:r w:rsidRPr="001D7CEC">
              <w:rPr>
                <w:color w:val="FF0000"/>
                <w:sz w:val="20"/>
              </w:rPr>
              <w:lastRenderedPageBreak/>
              <w:t>736r0</w:t>
            </w:r>
          </w:p>
        </w:tc>
        <w:tc>
          <w:tcPr>
            <w:tcW w:w="3925" w:type="dxa"/>
            <w:noWrap/>
          </w:tcPr>
          <w:p w14:paraId="7D09CF21" w14:textId="6A955929" w:rsidR="005F3AC7" w:rsidRPr="001D7CEC" w:rsidRDefault="005F3AC7" w:rsidP="005F3AC7">
            <w:pPr>
              <w:rPr>
                <w:sz w:val="20"/>
              </w:rPr>
            </w:pPr>
            <w:r w:rsidRPr="001D7CEC">
              <w:rPr>
                <w:sz w:val="20"/>
              </w:rPr>
              <w:t>EHT SST Operation</w:t>
            </w:r>
          </w:p>
        </w:tc>
        <w:tc>
          <w:tcPr>
            <w:tcW w:w="1440" w:type="dxa"/>
            <w:noWrap/>
          </w:tcPr>
          <w:p w14:paraId="7C5C129B" w14:textId="268BD7BA" w:rsidR="005F3AC7" w:rsidRPr="001D7CEC" w:rsidRDefault="005F3AC7" w:rsidP="005F3AC7">
            <w:pPr>
              <w:rPr>
                <w:sz w:val="20"/>
              </w:rPr>
            </w:pPr>
            <w:r w:rsidRPr="001D7CEC">
              <w:rPr>
                <w:sz w:val="20"/>
              </w:rPr>
              <w:t>Yongho Seok</w:t>
            </w:r>
          </w:p>
        </w:tc>
        <w:tc>
          <w:tcPr>
            <w:tcW w:w="1080" w:type="dxa"/>
            <w:noWrap/>
          </w:tcPr>
          <w:p w14:paraId="7342BA9E" w14:textId="5DDFCD24" w:rsidR="005F3AC7" w:rsidRPr="001D7CEC" w:rsidRDefault="005F3AC7" w:rsidP="005F3AC7">
            <w:pPr>
              <w:rPr>
                <w:sz w:val="20"/>
              </w:rPr>
            </w:pPr>
            <w:r w:rsidRPr="001D7CEC">
              <w:rPr>
                <w:sz w:val="20"/>
              </w:rPr>
              <w:t>Pending</w:t>
            </w:r>
          </w:p>
        </w:tc>
        <w:tc>
          <w:tcPr>
            <w:tcW w:w="2160" w:type="dxa"/>
            <w:noWrap/>
          </w:tcPr>
          <w:p w14:paraId="61FE3868" w14:textId="7B907492" w:rsidR="005F3AC7" w:rsidRPr="001D7CEC" w:rsidRDefault="005F3AC7" w:rsidP="005F3AC7">
            <w:pPr>
              <w:rPr>
                <w:sz w:val="20"/>
              </w:rPr>
            </w:pPr>
            <w:r w:rsidRPr="001D7CEC">
              <w:rPr>
                <w:sz w:val="20"/>
              </w:rPr>
              <w:t>MAC-General</w:t>
            </w:r>
          </w:p>
        </w:tc>
        <w:tc>
          <w:tcPr>
            <w:tcW w:w="901" w:type="dxa"/>
            <w:noWrap/>
          </w:tcPr>
          <w:p w14:paraId="70C6D51B" w14:textId="06EC3267" w:rsidR="005F3AC7" w:rsidRPr="001D7CEC" w:rsidRDefault="005F3AC7" w:rsidP="005F3AC7">
            <w:pPr>
              <w:rPr>
                <w:sz w:val="20"/>
              </w:rPr>
            </w:pPr>
            <w:r w:rsidRPr="001D7CEC">
              <w:rPr>
                <w:sz w:val="20"/>
              </w:rPr>
              <w:t>MAC</w:t>
            </w:r>
          </w:p>
        </w:tc>
      </w:tr>
      <w:tr w:rsidR="005F3AC7" w:rsidRPr="006468C5" w14:paraId="4FC8FCAA" w14:textId="77777777" w:rsidTr="004025FF">
        <w:trPr>
          <w:trHeight w:val="315"/>
        </w:trPr>
        <w:tc>
          <w:tcPr>
            <w:tcW w:w="840" w:type="dxa"/>
            <w:noWrap/>
          </w:tcPr>
          <w:p w14:paraId="523E8B56" w14:textId="44357B93" w:rsidR="005F3AC7" w:rsidRPr="001D7CEC" w:rsidRDefault="005F3AC7" w:rsidP="005F3AC7">
            <w:pPr>
              <w:rPr>
                <w:sz w:val="20"/>
              </w:rPr>
            </w:pPr>
            <w:r w:rsidRPr="001D7CEC">
              <w:rPr>
                <w:color w:val="FF0000"/>
                <w:sz w:val="20"/>
              </w:rPr>
              <w:t>737r0</w:t>
            </w:r>
          </w:p>
        </w:tc>
        <w:tc>
          <w:tcPr>
            <w:tcW w:w="3925" w:type="dxa"/>
            <w:noWrap/>
          </w:tcPr>
          <w:p w14:paraId="447454BC" w14:textId="3997E4C7" w:rsidR="005F3AC7" w:rsidRPr="001D7CEC" w:rsidRDefault="005F3AC7" w:rsidP="005F3AC7">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5F3AC7" w:rsidRPr="001D7CEC" w:rsidRDefault="005F3AC7" w:rsidP="005F3AC7">
            <w:pPr>
              <w:rPr>
                <w:sz w:val="20"/>
              </w:rPr>
            </w:pPr>
            <w:r w:rsidRPr="001D7CEC">
              <w:rPr>
                <w:sz w:val="20"/>
              </w:rPr>
              <w:t>Yongho Seok</w:t>
            </w:r>
          </w:p>
        </w:tc>
        <w:tc>
          <w:tcPr>
            <w:tcW w:w="1080" w:type="dxa"/>
            <w:noWrap/>
          </w:tcPr>
          <w:p w14:paraId="5A9C5064" w14:textId="732093BC" w:rsidR="005F3AC7" w:rsidRPr="001D7CEC" w:rsidRDefault="005F3AC7" w:rsidP="005F3AC7">
            <w:pPr>
              <w:rPr>
                <w:sz w:val="20"/>
              </w:rPr>
            </w:pPr>
            <w:r w:rsidRPr="001D7CEC">
              <w:rPr>
                <w:sz w:val="20"/>
              </w:rPr>
              <w:t>Pending</w:t>
            </w:r>
          </w:p>
        </w:tc>
        <w:tc>
          <w:tcPr>
            <w:tcW w:w="2160" w:type="dxa"/>
            <w:noWrap/>
          </w:tcPr>
          <w:p w14:paraId="39C4E2B9" w14:textId="2A5F3A72" w:rsidR="005F3AC7" w:rsidRPr="001D7CEC" w:rsidRDefault="005F3AC7" w:rsidP="005F3AC7">
            <w:pPr>
              <w:rPr>
                <w:sz w:val="20"/>
              </w:rPr>
            </w:pPr>
            <w:r w:rsidRPr="001D7CEC">
              <w:rPr>
                <w:sz w:val="20"/>
              </w:rPr>
              <w:t>MAC-General</w:t>
            </w:r>
          </w:p>
        </w:tc>
        <w:tc>
          <w:tcPr>
            <w:tcW w:w="901" w:type="dxa"/>
            <w:noWrap/>
          </w:tcPr>
          <w:p w14:paraId="513A973E" w14:textId="2E565177" w:rsidR="005F3AC7" w:rsidRPr="001D7CEC" w:rsidRDefault="005F3AC7" w:rsidP="005F3AC7">
            <w:pPr>
              <w:rPr>
                <w:sz w:val="20"/>
              </w:rPr>
            </w:pPr>
            <w:r w:rsidRPr="001D7CEC">
              <w:rPr>
                <w:sz w:val="20"/>
              </w:rPr>
              <w:t>MAC</w:t>
            </w:r>
          </w:p>
        </w:tc>
      </w:tr>
      <w:tr w:rsidR="005F3AC7" w:rsidRPr="006468C5" w14:paraId="214657A5" w14:textId="77777777" w:rsidTr="004025FF">
        <w:trPr>
          <w:trHeight w:val="315"/>
        </w:trPr>
        <w:tc>
          <w:tcPr>
            <w:tcW w:w="840" w:type="dxa"/>
            <w:noWrap/>
          </w:tcPr>
          <w:p w14:paraId="2DF9D52B" w14:textId="1684A6CB" w:rsidR="005F3AC7" w:rsidRPr="001D7CEC" w:rsidRDefault="005F3AC7" w:rsidP="005F3AC7">
            <w:pPr>
              <w:rPr>
                <w:sz w:val="20"/>
              </w:rPr>
            </w:pPr>
            <w:r w:rsidRPr="00DC4F90">
              <w:rPr>
                <w:color w:val="FF0000"/>
                <w:sz w:val="20"/>
              </w:rPr>
              <w:t>739r0</w:t>
            </w:r>
          </w:p>
        </w:tc>
        <w:tc>
          <w:tcPr>
            <w:tcW w:w="3925" w:type="dxa"/>
            <w:noWrap/>
          </w:tcPr>
          <w:p w14:paraId="6473B034" w14:textId="3D0EEB5D" w:rsidR="005F3AC7" w:rsidRPr="001D7CEC" w:rsidRDefault="005F3AC7" w:rsidP="005F3AC7">
            <w:pPr>
              <w:rPr>
                <w:sz w:val="20"/>
              </w:rPr>
            </w:pPr>
            <w:r w:rsidRPr="00B90A4C">
              <w:rPr>
                <w:sz w:val="20"/>
              </w:rPr>
              <w:t>Non-AP MLD Initiated Aggregation: Opportunity in TXOP</w:t>
            </w:r>
          </w:p>
        </w:tc>
        <w:tc>
          <w:tcPr>
            <w:tcW w:w="1440" w:type="dxa"/>
            <w:noWrap/>
          </w:tcPr>
          <w:p w14:paraId="453BB613" w14:textId="71630439" w:rsidR="005F3AC7" w:rsidRPr="001D7CEC" w:rsidRDefault="005F3AC7" w:rsidP="005F3AC7">
            <w:pPr>
              <w:rPr>
                <w:sz w:val="20"/>
              </w:rPr>
            </w:pPr>
            <w:r w:rsidRPr="00B90A4C">
              <w:rPr>
                <w:sz w:val="20"/>
              </w:rPr>
              <w:t>Insun Jang</w:t>
            </w:r>
          </w:p>
        </w:tc>
        <w:tc>
          <w:tcPr>
            <w:tcW w:w="1080" w:type="dxa"/>
            <w:noWrap/>
          </w:tcPr>
          <w:p w14:paraId="1EC4C20F" w14:textId="5ECF852F" w:rsidR="005F3AC7" w:rsidRPr="001D7CEC" w:rsidRDefault="005F3AC7" w:rsidP="005F3AC7">
            <w:pPr>
              <w:rPr>
                <w:sz w:val="20"/>
              </w:rPr>
            </w:pPr>
            <w:r w:rsidRPr="001D7CEC">
              <w:rPr>
                <w:sz w:val="20"/>
              </w:rPr>
              <w:t>Pending</w:t>
            </w:r>
          </w:p>
        </w:tc>
        <w:tc>
          <w:tcPr>
            <w:tcW w:w="2160" w:type="dxa"/>
            <w:noWrap/>
          </w:tcPr>
          <w:p w14:paraId="7D55740A" w14:textId="5A3557EE" w:rsidR="005F3AC7" w:rsidRPr="001D7CEC" w:rsidRDefault="005F3AC7" w:rsidP="005F3AC7">
            <w:pPr>
              <w:rPr>
                <w:sz w:val="20"/>
              </w:rPr>
            </w:pPr>
            <w:r w:rsidRPr="001D7CEC">
              <w:rPr>
                <w:sz w:val="20"/>
              </w:rPr>
              <w:t>ML-Constrained ops.</w:t>
            </w:r>
          </w:p>
        </w:tc>
        <w:tc>
          <w:tcPr>
            <w:tcW w:w="901" w:type="dxa"/>
            <w:noWrap/>
          </w:tcPr>
          <w:p w14:paraId="5251A57C" w14:textId="4B7B28F7" w:rsidR="005F3AC7" w:rsidRPr="001D7CEC" w:rsidRDefault="005F3AC7" w:rsidP="005F3AC7">
            <w:pPr>
              <w:rPr>
                <w:sz w:val="20"/>
              </w:rPr>
            </w:pPr>
            <w:r w:rsidRPr="001D7CEC">
              <w:rPr>
                <w:sz w:val="20"/>
              </w:rPr>
              <w:t>MAC</w:t>
            </w:r>
          </w:p>
        </w:tc>
      </w:tr>
      <w:tr w:rsidR="005F3AC7" w:rsidRPr="006468C5" w14:paraId="2DCFB972" w14:textId="77777777" w:rsidTr="004025FF">
        <w:trPr>
          <w:trHeight w:val="315"/>
        </w:trPr>
        <w:tc>
          <w:tcPr>
            <w:tcW w:w="840" w:type="dxa"/>
            <w:noWrap/>
          </w:tcPr>
          <w:p w14:paraId="5B7963A2" w14:textId="35165A51" w:rsidR="005F3AC7" w:rsidRDefault="005F3AC7" w:rsidP="005F3AC7">
            <w:pPr>
              <w:rPr>
                <w:sz w:val="20"/>
              </w:rPr>
            </w:pPr>
            <w:r w:rsidRPr="00DC4F90">
              <w:rPr>
                <w:color w:val="FF0000"/>
                <w:sz w:val="20"/>
              </w:rPr>
              <w:t>740r0</w:t>
            </w:r>
          </w:p>
        </w:tc>
        <w:tc>
          <w:tcPr>
            <w:tcW w:w="3925" w:type="dxa"/>
            <w:noWrap/>
          </w:tcPr>
          <w:p w14:paraId="5AF028D9" w14:textId="3FA4DC14" w:rsidR="005F3AC7" w:rsidRPr="00B90A4C" w:rsidRDefault="005F3AC7" w:rsidP="005F3AC7">
            <w:pPr>
              <w:rPr>
                <w:sz w:val="20"/>
              </w:rPr>
            </w:pPr>
            <w:r w:rsidRPr="00A816AD">
              <w:rPr>
                <w:sz w:val="20"/>
              </w:rPr>
              <w:t>Non-AP MLD Initiated Aggregation: Truncation of Back-off Count</w:t>
            </w:r>
          </w:p>
        </w:tc>
        <w:tc>
          <w:tcPr>
            <w:tcW w:w="1440" w:type="dxa"/>
            <w:noWrap/>
          </w:tcPr>
          <w:p w14:paraId="4A5BF55B" w14:textId="041EB7B6" w:rsidR="005F3AC7" w:rsidRPr="00B90A4C" w:rsidRDefault="005F3AC7" w:rsidP="005F3AC7">
            <w:pPr>
              <w:rPr>
                <w:sz w:val="20"/>
              </w:rPr>
            </w:pPr>
            <w:r w:rsidRPr="00A816AD">
              <w:rPr>
                <w:sz w:val="20"/>
              </w:rPr>
              <w:t>Insun Jang</w:t>
            </w:r>
          </w:p>
        </w:tc>
        <w:tc>
          <w:tcPr>
            <w:tcW w:w="1080" w:type="dxa"/>
            <w:noWrap/>
          </w:tcPr>
          <w:p w14:paraId="44E08CCF" w14:textId="6ED39A6D" w:rsidR="005F3AC7" w:rsidRPr="001D7CEC" w:rsidRDefault="005F3AC7" w:rsidP="005F3AC7">
            <w:pPr>
              <w:rPr>
                <w:sz w:val="20"/>
              </w:rPr>
            </w:pPr>
            <w:r w:rsidRPr="001D7CEC">
              <w:rPr>
                <w:sz w:val="20"/>
              </w:rPr>
              <w:t>Pending</w:t>
            </w:r>
          </w:p>
        </w:tc>
        <w:tc>
          <w:tcPr>
            <w:tcW w:w="2160" w:type="dxa"/>
            <w:noWrap/>
          </w:tcPr>
          <w:p w14:paraId="7586B87D" w14:textId="46D8434E" w:rsidR="005F3AC7" w:rsidRPr="001D7CEC" w:rsidRDefault="005F3AC7" w:rsidP="005F3AC7">
            <w:pPr>
              <w:rPr>
                <w:sz w:val="20"/>
              </w:rPr>
            </w:pPr>
            <w:r w:rsidRPr="001D7CEC">
              <w:rPr>
                <w:sz w:val="20"/>
              </w:rPr>
              <w:t>ML-Constrained ops.</w:t>
            </w:r>
          </w:p>
        </w:tc>
        <w:tc>
          <w:tcPr>
            <w:tcW w:w="901" w:type="dxa"/>
            <w:noWrap/>
          </w:tcPr>
          <w:p w14:paraId="4C6084B4" w14:textId="719ADCFA" w:rsidR="005F3AC7" w:rsidRPr="001D7CEC" w:rsidRDefault="005F3AC7" w:rsidP="005F3AC7">
            <w:pPr>
              <w:rPr>
                <w:sz w:val="20"/>
              </w:rPr>
            </w:pPr>
            <w:r w:rsidRPr="001D7CEC">
              <w:rPr>
                <w:sz w:val="20"/>
              </w:rPr>
              <w:t>MAC</w:t>
            </w:r>
          </w:p>
        </w:tc>
      </w:tr>
      <w:tr w:rsidR="005F3AC7" w:rsidRPr="006468C5" w14:paraId="6A1766C1" w14:textId="77777777" w:rsidTr="004025FF">
        <w:trPr>
          <w:trHeight w:val="315"/>
        </w:trPr>
        <w:tc>
          <w:tcPr>
            <w:tcW w:w="840" w:type="dxa"/>
            <w:noWrap/>
          </w:tcPr>
          <w:p w14:paraId="32F019FB" w14:textId="6ED04C25" w:rsidR="005F3AC7" w:rsidRPr="00A816AD" w:rsidRDefault="005F3AC7" w:rsidP="005F3AC7">
            <w:pPr>
              <w:rPr>
                <w:sz w:val="20"/>
              </w:rPr>
            </w:pPr>
            <w:r w:rsidRPr="00DC4F90">
              <w:rPr>
                <w:color w:val="FF0000"/>
                <w:sz w:val="20"/>
              </w:rPr>
              <w:t>741r0</w:t>
            </w:r>
          </w:p>
        </w:tc>
        <w:tc>
          <w:tcPr>
            <w:tcW w:w="3925" w:type="dxa"/>
            <w:noWrap/>
          </w:tcPr>
          <w:p w14:paraId="402193AA" w14:textId="7495FF87" w:rsidR="005F3AC7" w:rsidRPr="00A816AD" w:rsidRDefault="005F3AC7" w:rsidP="005F3AC7">
            <w:pPr>
              <w:rPr>
                <w:sz w:val="20"/>
              </w:rPr>
            </w:pPr>
            <w:r w:rsidRPr="004015E6">
              <w:rPr>
                <w:sz w:val="20"/>
              </w:rPr>
              <w:t>Indication of Multi-link Information: Follow-up</w:t>
            </w:r>
          </w:p>
        </w:tc>
        <w:tc>
          <w:tcPr>
            <w:tcW w:w="1440" w:type="dxa"/>
            <w:noWrap/>
          </w:tcPr>
          <w:p w14:paraId="632AC6A9" w14:textId="625156BC" w:rsidR="005F3AC7" w:rsidRPr="00A816AD" w:rsidRDefault="005F3AC7" w:rsidP="005F3AC7">
            <w:pPr>
              <w:rPr>
                <w:sz w:val="20"/>
              </w:rPr>
            </w:pPr>
            <w:r w:rsidRPr="00A816AD">
              <w:rPr>
                <w:sz w:val="20"/>
              </w:rPr>
              <w:t>Insun Jang</w:t>
            </w:r>
          </w:p>
        </w:tc>
        <w:tc>
          <w:tcPr>
            <w:tcW w:w="1080" w:type="dxa"/>
            <w:noWrap/>
          </w:tcPr>
          <w:p w14:paraId="7B141C6E" w14:textId="3B9D5F7A" w:rsidR="005F3AC7" w:rsidRPr="001D7CEC" w:rsidRDefault="005F3AC7" w:rsidP="005F3AC7">
            <w:pPr>
              <w:rPr>
                <w:sz w:val="20"/>
              </w:rPr>
            </w:pPr>
            <w:r w:rsidRPr="001D7CEC">
              <w:rPr>
                <w:sz w:val="20"/>
              </w:rPr>
              <w:t>Pending</w:t>
            </w:r>
          </w:p>
        </w:tc>
        <w:tc>
          <w:tcPr>
            <w:tcW w:w="2160" w:type="dxa"/>
            <w:noWrap/>
          </w:tcPr>
          <w:p w14:paraId="4D939C66" w14:textId="19655DCF" w:rsidR="005F3AC7" w:rsidRPr="001D7CEC" w:rsidRDefault="005F3AC7" w:rsidP="005F3AC7">
            <w:pPr>
              <w:rPr>
                <w:sz w:val="20"/>
              </w:rPr>
            </w:pPr>
            <w:r w:rsidRPr="001D7CEC">
              <w:rPr>
                <w:sz w:val="20"/>
              </w:rPr>
              <w:t>ML-Mgmt.</w:t>
            </w:r>
          </w:p>
        </w:tc>
        <w:tc>
          <w:tcPr>
            <w:tcW w:w="901" w:type="dxa"/>
            <w:noWrap/>
          </w:tcPr>
          <w:p w14:paraId="32E3D963" w14:textId="60CC9934" w:rsidR="005F3AC7" w:rsidRPr="001D7CEC" w:rsidRDefault="005F3AC7" w:rsidP="005F3AC7">
            <w:pPr>
              <w:rPr>
                <w:sz w:val="20"/>
              </w:rPr>
            </w:pPr>
            <w:r w:rsidRPr="001D7CEC">
              <w:rPr>
                <w:sz w:val="20"/>
              </w:rPr>
              <w:t>MAC</w:t>
            </w:r>
          </w:p>
        </w:tc>
      </w:tr>
      <w:tr w:rsidR="005F3AC7" w:rsidRPr="006468C5" w14:paraId="55C5071E" w14:textId="77777777" w:rsidTr="004025FF">
        <w:trPr>
          <w:trHeight w:val="315"/>
        </w:trPr>
        <w:tc>
          <w:tcPr>
            <w:tcW w:w="840" w:type="dxa"/>
            <w:noWrap/>
          </w:tcPr>
          <w:p w14:paraId="521FBEEC" w14:textId="284240FA" w:rsidR="005F3AC7" w:rsidRPr="001D7CEC" w:rsidRDefault="00DB711D" w:rsidP="005F3AC7">
            <w:pPr>
              <w:rPr>
                <w:color w:val="FF0000"/>
                <w:sz w:val="20"/>
              </w:rPr>
            </w:pPr>
            <w:hyperlink r:id="rId102" w:history="1">
              <w:r w:rsidR="005F3AC7" w:rsidRPr="001D7CEC">
                <w:rPr>
                  <w:rStyle w:val="Hyperlink"/>
                  <w:sz w:val="20"/>
                </w:rPr>
                <w:t>747r0</w:t>
              </w:r>
            </w:hyperlink>
          </w:p>
        </w:tc>
        <w:tc>
          <w:tcPr>
            <w:tcW w:w="3925" w:type="dxa"/>
            <w:noWrap/>
          </w:tcPr>
          <w:p w14:paraId="26EC419F" w14:textId="75F04FEC" w:rsidR="005F3AC7" w:rsidRPr="001D7CEC" w:rsidRDefault="005F3AC7" w:rsidP="005F3AC7">
            <w:pPr>
              <w:rPr>
                <w:sz w:val="20"/>
              </w:rPr>
            </w:pPr>
            <w:r w:rsidRPr="001D7CEC">
              <w:rPr>
                <w:sz w:val="20"/>
              </w:rPr>
              <w:t>RTS-CTS-in-11be</w:t>
            </w:r>
          </w:p>
        </w:tc>
        <w:tc>
          <w:tcPr>
            <w:tcW w:w="1440" w:type="dxa"/>
            <w:noWrap/>
          </w:tcPr>
          <w:p w14:paraId="509E3B17" w14:textId="60898526" w:rsidR="005F3AC7" w:rsidRPr="001D7CEC" w:rsidRDefault="005F3AC7" w:rsidP="005F3AC7">
            <w:pPr>
              <w:rPr>
                <w:sz w:val="20"/>
              </w:rPr>
            </w:pPr>
            <w:r w:rsidRPr="001D7CEC">
              <w:rPr>
                <w:sz w:val="20"/>
              </w:rPr>
              <w:t>Lochan Verma</w:t>
            </w:r>
          </w:p>
        </w:tc>
        <w:tc>
          <w:tcPr>
            <w:tcW w:w="1080" w:type="dxa"/>
            <w:noWrap/>
          </w:tcPr>
          <w:p w14:paraId="614DC263" w14:textId="4C7AB259" w:rsidR="005F3AC7" w:rsidRPr="001D7CEC" w:rsidRDefault="005F3AC7" w:rsidP="005F3AC7">
            <w:pPr>
              <w:rPr>
                <w:sz w:val="20"/>
              </w:rPr>
            </w:pPr>
            <w:r w:rsidRPr="001D7CEC">
              <w:rPr>
                <w:sz w:val="20"/>
              </w:rPr>
              <w:t>Pending</w:t>
            </w:r>
          </w:p>
        </w:tc>
        <w:tc>
          <w:tcPr>
            <w:tcW w:w="2160" w:type="dxa"/>
            <w:noWrap/>
          </w:tcPr>
          <w:p w14:paraId="7F27326B" w14:textId="13804701" w:rsidR="005F3AC7" w:rsidRPr="001D7CEC" w:rsidRDefault="005F3AC7" w:rsidP="005F3AC7">
            <w:pPr>
              <w:rPr>
                <w:sz w:val="20"/>
              </w:rPr>
            </w:pPr>
            <w:r w:rsidRPr="001D7CEC">
              <w:rPr>
                <w:sz w:val="20"/>
              </w:rPr>
              <w:t>MAC-Protection</w:t>
            </w:r>
          </w:p>
        </w:tc>
        <w:tc>
          <w:tcPr>
            <w:tcW w:w="901" w:type="dxa"/>
            <w:noWrap/>
          </w:tcPr>
          <w:p w14:paraId="1DC626A3" w14:textId="4656FD14" w:rsidR="005F3AC7" w:rsidRPr="001D7CEC" w:rsidRDefault="005F3AC7" w:rsidP="005F3AC7">
            <w:pPr>
              <w:rPr>
                <w:sz w:val="20"/>
              </w:rPr>
            </w:pPr>
            <w:r w:rsidRPr="001D7CEC">
              <w:rPr>
                <w:sz w:val="20"/>
              </w:rPr>
              <w:t>MAC</w:t>
            </w:r>
          </w:p>
        </w:tc>
      </w:tr>
      <w:tr w:rsidR="005F3AC7" w:rsidRPr="006468C5" w14:paraId="29627316" w14:textId="77777777" w:rsidTr="004025FF">
        <w:trPr>
          <w:trHeight w:val="315"/>
        </w:trPr>
        <w:tc>
          <w:tcPr>
            <w:tcW w:w="840" w:type="dxa"/>
            <w:noWrap/>
          </w:tcPr>
          <w:p w14:paraId="003AC180" w14:textId="571AF851" w:rsidR="005F3AC7" w:rsidRPr="001D7CEC" w:rsidRDefault="005F3AC7" w:rsidP="005F3AC7">
            <w:pPr>
              <w:rPr>
                <w:sz w:val="20"/>
              </w:rPr>
            </w:pPr>
            <w:r w:rsidRPr="00DC4F90">
              <w:rPr>
                <w:color w:val="FF0000"/>
                <w:sz w:val="20"/>
              </w:rPr>
              <w:t>749r0</w:t>
            </w:r>
          </w:p>
        </w:tc>
        <w:tc>
          <w:tcPr>
            <w:tcW w:w="3925" w:type="dxa"/>
            <w:noWrap/>
          </w:tcPr>
          <w:p w14:paraId="691DF801" w14:textId="1ED7A63F" w:rsidR="005F3AC7" w:rsidRPr="001D7CEC" w:rsidRDefault="005F3AC7" w:rsidP="005F3AC7">
            <w:pPr>
              <w:rPr>
                <w:sz w:val="20"/>
              </w:rPr>
            </w:pPr>
            <w:r w:rsidRPr="00CE2338">
              <w:rPr>
                <w:sz w:val="20"/>
              </w:rPr>
              <w:t>Discussion on Link Management for Power Saving</w:t>
            </w:r>
          </w:p>
        </w:tc>
        <w:tc>
          <w:tcPr>
            <w:tcW w:w="1440" w:type="dxa"/>
            <w:noWrap/>
          </w:tcPr>
          <w:p w14:paraId="3DC03A85" w14:textId="64D7E467" w:rsidR="005F3AC7" w:rsidRPr="001D7CEC" w:rsidRDefault="005F3AC7" w:rsidP="005F3AC7">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5F3AC7" w:rsidRPr="001D7CEC" w:rsidRDefault="005F3AC7" w:rsidP="005F3AC7">
            <w:pPr>
              <w:rPr>
                <w:sz w:val="20"/>
              </w:rPr>
            </w:pPr>
            <w:r w:rsidRPr="001D7CEC">
              <w:rPr>
                <w:sz w:val="20"/>
              </w:rPr>
              <w:t>Pending</w:t>
            </w:r>
          </w:p>
        </w:tc>
        <w:tc>
          <w:tcPr>
            <w:tcW w:w="2160" w:type="dxa"/>
            <w:noWrap/>
          </w:tcPr>
          <w:p w14:paraId="02734ACD" w14:textId="27A7729C" w:rsidR="005F3AC7" w:rsidRPr="001D7CEC" w:rsidRDefault="005F3AC7" w:rsidP="005F3AC7">
            <w:pPr>
              <w:rPr>
                <w:sz w:val="20"/>
              </w:rPr>
            </w:pPr>
            <w:r w:rsidRPr="001D7CEC">
              <w:rPr>
                <w:sz w:val="20"/>
              </w:rPr>
              <w:t>ML-Power Save</w:t>
            </w:r>
          </w:p>
        </w:tc>
        <w:tc>
          <w:tcPr>
            <w:tcW w:w="901" w:type="dxa"/>
            <w:noWrap/>
          </w:tcPr>
          <w:p w14:paraId="1C093C7E" w14:textId="5DE4929A" w:rsidR="005F3AC7" w:rsidRPr="001D7CEC" w:rsidRDefault="005F3AC7" w:rsidP="005F3AC7">
            <w:pPr>
              <w:rPr>
                <w:sz w:val="20"/>
              </w:rPr>
            </w:pPr>
            <w:r w:rsidRPr="001D7CEC">
              <w:rPr>
                <w:sz w:val="20"/>
              </w:rPr>
              <w:t>MAC</w:t>
            </w:r>
          </w:p>
        </w:tc>
      </w:tr>
      <w:tr w:rsidR="005F3AC7" w:rsidRPr="006468C5" w14:paraId="312D3E4E" w14:textId="77777777" w:rsidTr="004025FF">
        <w:trPr>
          <w:trHeight w:val="315"/>
        </w:trPr>
        <w:tc>
          <w:tcPr>
            <w:tcW w:w="840" w:type="dxa"/>
            <w:noWrap/>
          </w:tcPr>
          <w:p w14:paraId="3FB2FA58" w14:textId="231FDDF3" w:rsidR="005F3AC7" w:rsidRPr="001D7CEC" w:rsidRDefault="005F3AC7" w:rsidP="005F3AC7">
            <w:pPr>
              <w:rPr>
                <w:color w:val="FF0000"/>
                <w:sz w:val="20"/>
              </w:rPr>
            </w:pPr>
            <w:r w:rsidRPr="001D7CEC">
              <w:rPr>
                <w:color w:val="FF0000"/>
                <w:sz w:val="20"/>
              </w:rPr>
              <w:t>751r0</w:t>
            </w:r>
          </w:p>
        </w:tc>
        <w:tc>
          <w:tcPr>
            <w:tcW w:w="3925" w:type="dxa"/>
            <w:noWrap/>
          </w:tcPr>
          <w:p w14:paraId="503AE4CC" w14:textId="4F026CF3" w:rsidR="005F3AC7" w:rsidRPr="001D7CEC" w:rsidRDefault="005F3AC7" w:rsidP="005F3AC7">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5F3AC7" w:rsidRPr="001D7CEC" w:rsidRDefault="005F3AC7" w:rsidP="005F3AC7">
            <w:pPr>
              <w:rPr>
                <w:sz w:val="20"/>
              </w:rPr>
            </w:pPr>
            <w:r w:rsidRPr="001D7CEC">
              <w:rPr>
                <w:sz w:val="20"/>
              </w:rPr>
              <w:t>Rojan Chitrakar</w:t>
            </w:r>
          </w:p>
        </w:tc>
        <w:tc>
          <w:tcPr>
            <w:tcW w:w="1080" w:type="dxa"/>
            <w:noWrap/>
          </w:tcPr>
          <w:p w14:paraId="03C59849" w14:textId="780360B6" w:rsidR="005F3AC7" w:rsidRPr="001D7CEC" w:rsidRDefault="005F3AC7" w:rsidP="005F3AC7">
            <w:pPr>
              <w:rPr>
                <w:sz w:val="20"/>
              </w:rPr>
            </w:pPr>
            <w:r w:rsidRPr="001D7CEC">
              <w:rPr>
                <w:sz w:val="20"/>
              </w:rPr>
              <w:t>Pending</w:t>
            </w:r>
          </w:p>
        </w:tc>
        <w:tc>
          <w:tcPr>
            <w:tcW w:w="2160" w:type="dxa"/>
            <w:noWrap/>
          </w:tcPr>
          <w:p w14:paraId="4E6FD70D" w14:textId="34A21AEE" w:rsidR="005F3AC7" w:rsidRPr="001D7CEC" w:rsidRDefault="005F3AC7" w:rsidP="005F3AC7">
            <w:pPr>
              <w:rPr>
                <w:sz w:val="20"/>
              </w:rPr>
            </w:pPr>
            <w:r w:rsidRPr="001D7CEC">
              <w:rPr>
                <w:sz w:val="20"/>
              </w:rPr>
              <w:t>ML-Mgmt.</w:t>
            </w:r>
          </w:p>
        </w:tc>
        <w:tc>
          <w:tcPr>
            <w:tcW w:w="901" w:type="dxa"/>
            <w:noWrap/>
          </w:tcPr>
          <w:p w14:paraId="3399DFD8" w14:textId="49EFFD31" w:rsidR="005F3AC7" w:rsidRPr="001D7CEC" w:rsidRDefault="005F3AC7" w:rsidP="005F3AC7">
            <w:pPr>
              <w:rPr>
                <w:sz w:val="20"/>
              </w:rPr>
            </w:pPr>
            <w:r w:rsidRPr="001D7CEC">
              <w:rPr>
                <w:sz w:val="20"/>
              </w:rPr>
              <w:t>MAC</w:t>
            </w:r>
          </w:p>
        </w:tc>
      </w:tr>
      <w:tr w:rsidR="005F3AC7" w:rsidRPr="006468C5" w14:paraId="23F70AAC" w14:textId="77777777" w:rsidTr="004025FF">
        <w:trPr>
          <w:trHeight w:val="315"/>
        </w:trPr>
        <w:tc>
          <w:tcPr>
            <w:tcW w:w="840" w:type="dxa"/>
            <w:noWrap/>
          </w:tcPr>
          <w:p w14:paraId="18C795D1" w14:textId="78F905E3" w:rsidR="005F3AC7" w:rsidRPr="001D7CEC" w:rsidRDefault="005F3AC7" w:rsidP="005F3AC7">
            <w:pPr>
              <w:rPr>
                <w:color w:val="FF0000"/>
                <w:sz w:val="20"/>
              </w:rPr>
            </w:pPr>
            <w:r w:rsidRPr="001D7CEC">
              <w:rPr>
                <w:color w:val="FF0000"/>
                <w:sz w:val="20"/>
              </w:rPr>
              <w:t>757r0</w:t>
            </w:r>
          </w:p>
        </w:tc>
        <w:tc>
          <w:tcPr>
            <w:tcW w:w="3925" w:type="dxa"/>
            <w:noWrap/>
          </w:tcPr>
          <w:p w14:paraId="3BCB1FA9" w14:textId="5AE42294" w:rsidR="005F3AC7" w:rsidRPr="001D7CEC" w:rsidRDefault="005F3AC7" w:rsidP="005F3AC7">
            <w:pPr>
              <w:rPr>
                <w:sz w:val="20"/>
              </w:rPr>
            </w:pPr>
            <w:r w:rsidRPr="001D7CEC">
              <w:rPr>
                <w:sz w:val="20"/>
              </w:rPr>
              <w:t>ML fragmentation</w:t>
            </w:r>
          </w:p>
        </w:tc>
        <w:tc>
          <w:tcPr>
            <w:tcW w:w="1440" w:type="dxa"/>
            <w:noWrap/>
          </w:tcPr>
          <w:p w14:paraId="7A8A5ABA" w14:textId="3EE89B1A" w:rsidR="005F3AC7" w:rsidRPr="001D7CEC" w:rsidRDefault="005F3AC7" w:rsidP="005F3AC7">
            <w:pPr>
              <w:rPr>
                <w:sz w:val="20"/>
              </w:rPr>
            </w:pPr>
            <w:r w:rsidRPr="001D7CEC">
              <w:rPr>
                <w:sz w:val="20"/>
              </w:rPr>
              <w:t>Po-Kai Huang</w:t>
            </w:r>
          </w:p>
        </w:tc>
        <w:tc>
          <w:tcPr>
            <w:tcW w:w="1080" w:type="dxa"/>
            <w:noWrap/>
          </w:tcPr>
          <w:p w14:paraId="28C78496" w14:textId="627098F6" w:rsidR="005F3AC7" w:rsidRPr="001D7CEC" w:rsidRDefault="005F3AC7" w:rsidP="005F3AC7">
            <w:pPr>
              <w:rPr>
                <w:sz w:val="20"/>
              </w:rPr>
            </w:pPr>
            <w:r w:rsidRPr="001D7CEC">
              <w:rPr>
                <w:sz w:val="20"/>
              </w:rPr>
              <w:t>Pending</w:t>
            </w:r>
          </w:p>
        </w:tc>
        <w:tc>
          <w:tcPr>
            <w:tcW w:w="2160" w:type="dxa"/>
            <w:noWrap/>
          </w:tcPr>
          <w:p w14:paraId="09364171" w14:textId="051EE371" w:rsidR="005F3AC7" w:rsidRPr="001D7CEC" w:rsidRDefault="005F3AC7" w:rsidP="005F3AC7">
            <w:pPr>
              <w:rPr>
                <w:sz w:val="20"/>
              </w:rPr>
            </w:pPr>
            <w:r w:rsidRPr="001D7CEC">
              <w:rPr>
                <w:sz w:val="20"/>
              </w:rPr>
              <w:t>ML-Operation</w:t>
            </w:r>
          </w:p>
        </w:tc>
        <w:tc>
          <w:tcPr>
            <w:tcW w:w="901" w:type="dxa"/>
            <w:noWrap/>
          </w:tcPr>
          <w:p w14:paraId="01794274" w14:textId="0BD095D2" w:rsidR="005F3AC7" w:rsidRPr="001D7CEC" w:rsidRDefault="005F3AC7" w:rsidP="005F3AC7">
            <w:pPr>
              <w:rPr>
                <w:sz w:val="20"/>
              </w:rPr>
            </w:pPr>
            <w:r w:rsidRPr="001D7CEC">
              <w:rPr>
                <w:sz w:val="20"/>
              </w:rPr>
              <w:t>MAC</w:t>
            </w:r>
          </w:p>
        </w:tc>
      </w:tr>
      <w:tr w:rsidR="005F3AC7" w:rsidRPr="006468C5" w14:paraId="5F52D726" w14:textId="77777777" w:rsidTr="004025FF">
        <w:trPr>
          <w:trHeight w:val="315"/>
        </w:trPr>
        <w:tc>
          <w:tcPr>
            <w:tcW w:w="840" w:type="dxa"/>
            <w:noWrap/>
          </w:tcPr>
          <w:p w14:paraId="5CB1DF2B" w14:textId="7726AECD" w:rsidR="005F3AC7" w:rsidRPr="001D7CEC" w:rsidRDefault="00DB711D" w:rsidP="005F3AC7">
            <w:pPr>
              <w:rPr>
                <w:color w:val="FF0000"/>
                <w:sz w:val="20"/>
              </w:rPr>
            </w:pPr>
            <w:hyperlink r:id="rId103" w:history="1">
              <w:r w:rsidR="005F3AC7" w:rsidRPr="00A3731B">
                <w:rPr>
                  <w:rStyle w:val="Hyperlink"/>
                  <w:sz w:val="20"/>
                </w:rPr>
                <w:t>760r0</w:t>
              </w:r>
            </w:hyperlink>
          </w:p>
        </w:tc>
        <w:tc>
          <w:tcPr>
            <w:tcW w:w="3925" w:type="dxa"/>
            <w:noWrap/>
          </w:tcPr>
          <w:p w14:paraId="2ECB58F4" w14:textId="0E7753FB" w:rsidR="005F3AC7" w:rsidRPr="001D7CEC" w:rsidRDefault="005F3AC7" w:rsidP="005F3AC7">
            <w:pPr>
              <w:rPr>
                <w:sz w:val="20"/>
              </w:rPr>
            </w:pPr>
            <w:r w:rsidRPr="001D7CEC">
              <w:rPr>
                <w:sz w:val="20"/>
              </w:rPr>
              <w:t>Multi-Link-SM-Power-Save-Mode</w:t>
            </w:r>
          </w:p>
        </w:tc>
        <w:tc>
          <w:tcPr>
            <w:tcW w:w="1440" w:type="dxa"/>
            <w:noWrap/>
          </w:tcPr>
          <w:p w14:paraId="4A20446F" w14:textId="41DF3554" w:rsidR="005F3AC7" w:rsidRPr="001D7CEC" w:rsidRDefault="005F3AC7" w:rsidP="005F3AC7">
            <w:pPr>
              <w:rPr>
                <w:sz w:val="20"/>
              </w:rPr>
            </w:pPr>
            <w:r w:rsidRPr="001D7CEC">
              <w:rPr>
                <w:sz w:val="20"/>
              </w:rPr>
              <w:t>Jason Yuchen Guo</w:t>
            </w:r>
          </w:p>
        </w:tc>
        <w:tc>
          <w:tcPr>
            <w:tcW w:w="1080" w:type="dxa"/>
            <w:noWrap/>
          </w:tcPr>
          <w:p w14:paraId="52EE2E37" w14:textId="2E7A5CF5" w:rsidR="005F3AC7" w:rsidRPr="001D7CEC" w:rsidRDefault="005F3AC7" w:rsidP="005F3AC7">
            <w:pPr>
              <w:rPr>
                <w:sz w:val="20"/>
              </w:rPr>
            </w:pPr>
            <w:r w:rsidRPr="001D7CEC">
              <w:rPr>
                <w:sz w:val="20"/>
              </w:rPr>
              <w:t>Pending</w:t>
            </w:r>
          </w:p>
        </w:tc>
        <w:tc>
          <w:tcPr>
            <w:tcW w:w="2160" w:type="dxa"/>
            <w:noWrap/>
          </w:tcPr>
          <w:p w14:paraId="166FD04C" w14:textId="6371E09E" w:rsidR="005F3AC7" w:rsidRPr="001D7CEC" w:rsidRDefault="005F3AC7" w:rsidP="005F3AC7">
            <w:pPr>
              <w:rPr>
                <w:sz w:val="20"/>
              </w:rPr>
            </w:pPr>
            <w:r w:rsidRPr="001D7CEC">
              <w:rPr>
                <w:sz w:val="20"/>
              </w:rPr>
              <w:t>ML-Power Save</w:t>
            </w:r>
          </w:p>
        </w:tc>
        <w:tc>
          <w:tcPr>
            <w:tcW w:w="901" w:type="dxa"/>
            <w:noWrap/>
          </w:tcPr>
          <w:p w14:paraId="5A969EB1" w14:textId="09D14682" w:rsidR="005F3AC7" w:rsidRPr="001D7CEC" w:rsidRDefault="005F3AC7" w:rsidP="005F3AC7">
            <w:pPr>
              <w:rPr>
                <w:sz w:val="20"/>
              </w:rPr>
            </w:pPr>
            <w:r w:rsidRPr="001D7CEC">
              <w:rPr>
                <w:sz w:val="20"/>
              </w:rPr>
              <w:t>MAC</w:t>
            </w:r>
          </w:p>
        </w:tc>
      </w:tr>
      <w:tr w:rsidR="005F3AC7" w:rsidRPr="006468C5" w14:paraId="41F638DE" w14:textId="77777777" w:rsidTr="004025FF">
        <w:trPr>
          <w:trHeight w:val="315"/>
        </w:trPr>
        <w:tc>
          <w:tcPr>
            <w:tcW w:w="840" w:type="dxa"/>
            <w:noWrap/>
          </w:tcPr>
          <w:p w14:paraId="685136D2" w14:textId="5E8A201B" w:rsidR="005F3AC7" w:rsidRPr="001D7CEC" w:rsidRDefault="005F3AC7" w:rsidP="005F3AC7">
            <w:pPr>
              <w:rPr>
                <w:color w:val="FF0000"/>
                <w:sz w:val="20"/>
              </w:rPr>
            </w:pPr>
            <w:r w:rsidRPr="001D7CEC">
              <w:rPr>
                <w:color w:val="FF0000"/>
                <w:sz w:val="20"/>
              </w:rPr>
              <w:t>761r0</w:t>
            </w:r>
          </w:p>
        </w:tc>
        <w:tc>
          <w:tcPr>
            <w:tcW w:w="3925" w:type="dxa"/>
            <w:noWrap/>
          </w:tcPr>
          <w:p w14:paraId="0EB108B5" w14:textId="64D62C92" w:rsidR="005F3AC7" w:rsidRPr="001D7CEC" w:rsidRDefault="005F3AC7" w:rsidP="005F3AC7">
            <w:pPr>
              <w:rPr>
                <w:sz w:val="20"/>
              </w:rPr>
            </w:pPr>
            <w:r w:rsidRPr="001D7CEC">
              <w:rPr>
                <w:sz w:val="20"/>
              </w:rPr>
              <w:t>Multi-Link-Group-Addressed-Frame-delivery-for-non-STR-MLD</w:t>
            </w:r>
          </w:p>
        </w:tc>
        <w:tc>
          <w:tcPr>
            <w:tcW w:w="1440" w:type="dxa"/>
            <w:noWrap/>
          </w:tcPr>
          <w:p w14:paraId="38A7C93E" w14:textId="757389A7" w:rsidR="005F3AC7" w:rsidRPr="001D7CEC" w:rsidRDefault="005F3AC7" w:rsidP="005F3AC7">
            <w:pPr>
              <w:rPr>
                <w:sz w:val="20"/>
              </w:rPr>
            </w:pPr>
            <w:r w:rsidRPr="001D7CEC">
              <w:rPr>
                <w:sz w:val="20"/>
              </w:rPr>
              <w:t>Jason Yuchen Guo</w:t>
            </w:r>
          </w:p>
        </w:tc>
        <w:tc>
          <w:tcPr>
            <w:tcW w:w="1080" w:type="dxa"/>
            <w:noWrap/>
          </w:tcPr>
          <w:p w14:paraId="17E01FED" w14:textId="6C74D4C9" w:rsidR="005F3AC7" w:rsidRPr="001D7CEC" w:rsidRDefault="005F3AC7" w:rsidP="005F3AC7">
            <w:pPr>
              <w:rPr>
                <w:sz w:val="20"/>
              </w:rPr>
            </w:pPr>
            <w:r w:rsidRPr="001D7CEC">
              <w:rPr>
                <w:sz w:val="20"/>
              </w:rPr>
              <w:t>Pending</w:t>
            </w:r>
          </w:p>
        </w:tc>
        <w:tc>
          <w:tcPr>
            <w:tcW w:w="2160" w:type="dxa"/>
            <w:noWrap/>
          </w:tcPr>
          <w:p w14:paraId="0C3576C1" w14:textId="6581C893" w:rsidR="005F3AC7" w:rsidRPr="001D7CEC" w:rsidRDefault="005F3AC7" w:rsidP="005F3AC7">
            <w:pPr>
              <w:rPr>
                <w:sz w:val="20"/>
              </w:rPr>
            </w:pPr>
            <w:r w:rsidRPr="001D7CEC">
              <w:rPr>
                <w:sz w:val="20"/>
              </w:rPr>
              <w:t>ML-Constrained ops.</w:t>
            </w:r>
          </w:p>
        </w:tc>
        <w:tc>
          <w:tcPr>
            <w:tcW w:w="901" w:type="dxa"/>
            <w:noWrap/>
          </w:tcPr>
          <w:p w14:paraId="7A1991AB" w14:textId="712E3AC4" w:rsidR="005F3AC7" w:rsidRPr="001D7CEC" w:rsidRDefault="005F3AC7" w:rsidP="005F3AC7">
            <w:pPr>
              <w:rPr>
                <w:sz w:val="20"/>
              </w:rPr>
            </w:pPr>
            <w:r w:rsidRPr="001D7CEC">
              <w:rPr>
                <w:sz w:val="20"/>
              </w:rPr>
              <w:t>MAC</w:t>
            </w:r>
          </w:p>
        </w:tc>
      </w:tr>
      <w:tr w:rsidR="005F3AC7" w:rsidRPr="006468C5" w14:paraId="4C38A045" w14:textId="77777777" w:rsidTr="004025FF">
        <w:trPr>
          <w:trHeight w:val="315"/>
        </w:trPr>
        <w:tc>
          <w:tcPr>
            <w:tcW w:w="840" w:type="dxa"/>
            <w:noWrap/>
          </w:tcPr>
          <w:p w14:paraId="44ED587A" w14:textId="5C14D9B6" w:rsidR="005F3AC7" w:rsidRPr="001D7CEC" w:rsidRDefault="005F3AC7" w:rsidP="005F3AC7">
            <w:pPr>
              <w:rPr>
                <w:color w:val="FF0000"/>
                <w:sz w:val="20"/>
              </w:rPr>
            </w:pPr>
            <w:r w:rsidRPr="001D7CEC">
              <w:rPr>
                <w:color w:val="FF0000"/>
                <w:sz w:val="20"/>
              </w:rPr>
              <w:t>762r0</w:t>
            </w:r>
          </w:p>
        </w:tc>
        <w:tc>
          <w:tcPr>
            <w:tcW w:w="3925" w:type="dxa"/>
            <w:noWrap/>
          </w:tcPr>
          <w:p w14:paraId="6068191C" w14:textId="6D0B3185" w:rsidR="005F3AC7" w:rsidRPr="001D7CEC" w:rsidRDefault="005F3AC7" w:rsidP="005F3AC7">
            <w:pPr>
              <w:rPr>
                <w:sz w:val="20"/>
              </w:rPr>
            </w:pPr>
            <w:r w:rsidRPr="001D7CEC">
              <w:rPr>
                <w:sz w:val="20"/>
              </w:rPr>
              <w:t>STA ID Indication for Constrained Multi-Link Operation</w:t>
            </w:r>
          </w:p>
        </w:tc>
        <w:tc>
          <w:tcPr>
            <w:tcW w:w="1440" w:type="dxa"/>
            <w:noWrap/>
          </w:tcPr>
          <w:p w14:paraId="14982A61" w14:textId="24617EE8" w:rsidR="005F3AC7" w:rsidRPr="001D7CEC" w:rsidRDefault="005F3AC7" w:rsidP="005F3AC7">
            <w:pPr>
              <w:rPr>
                <w:sz w:val="20"/>
              </w:rPr>
            </w:pPr>
            <w:r w:rsidRPr="001D7CEC">
              <w:rPr>
                <w:sz w:val="20"/>
              </w:rPr>
              <w:t>Yongho Seok</w:t>
            </w:r>
          </w:p>
        </w:tc>
        <w:tc>
          <w:tcPr>
            <w:tcW w:w="1080" w:type="dxa"/>
            <w:noWrap/>
          </w:tcPr>
          <w:p w14:paraId="2C9E9199" w14:textId="4B4E3EBB" w:rsidR="005F3AC7" w:rsidRPr="001D7CEC" w:rsidRDefault="005F3AC7" w:rsidP="005F3AC7">
            <w:pPr>
              <w:rPr>
                <w:sz w:val="20"/>
              </w:rPr>
            </w:pPr>
            <w:r w:rsidRPr="001D7CEC">
              <w:rPr>
                <w:sz w:val="20"/>
              </w:rPr>
              <w:t>Pending</w:t>
            </w:r>
          </w:p>
        </w:tc>
        <w:tc>
          <w:tcPr>
            <w:tcW w:w="2160" w:type="dxa"/>
            <w:noWrap/>
          </w:tcPr>
          <w:p w14:paraId="5A446390" w14:textId="621A1523" w:rsidR="005F3AC7" w:rsidRPr="001D7CEC" w:rsidRDefault="005F3AC7" w:rsidP="005F3AC7">
            <w:pPr>
              <w:rPr>
                <w:sz w:val="20"/>
              </w:rPr>
            </w:pPr>
            <w:r w:rsidRPr="001D7CEC">
              <w:rPr>
                <w:sz w:val="20"/>
              </w:rPr>
              <w:t>ML-Constrained ops.</w:t>
            </w:r>
          </w:p>
        </w:tc>
        <w:tc>
          <w:tcPr>
            <w:tcW w:w="901" w:type="dxa"/>
            <w:noWrap/>
          </w:tcPr>
          <w:p w14:paraId="0CAC6202" w14:textId="1DA9DCB3" w:rsidR="005F3AC7" w:rsidRPr="001D7CEC" w:rsidRDefault="005F3AC7" w:rsidP="005F3AC7">
            <w:pPr>
              <w:rPr>
                <w:sz w:val="20"/>
              </w:rPr>
            </w:pPr>
            <w:r w:rsidRPr="001D7CEC">
              <w:rPr>
                <w:sz w:val="20"/>
              </w:rPr>
              <w:t>MAC</w:t>
            </w:r>
          </w:p>
        </w:tc>
      </w:tr>
      <w:tr w:rsidR="005F3AC7" w:rsidRPr="006468C5" w14:paraId="130379A1" w14:textId="77777777" w:rsidTr="004025FF">
        <w:trPr>
          <w:trHeight w:val="315"/>
        </w:trPr>
        <w:tc>
          <w:tcPr>
            <w:tcW w:w="840" w:type="dxa"/>
            <w:noWrap/>
          </w:tcPr>
          <w:p w14:paraId="78016E4D" w14:textId="47A0D8CC" w:rsidR="005F3AC7" w:rsidRPr="001D7CEC" w:rsidRDefault="005F3AC7" w:rsidP="005F3AC7">
            <w:pPr>
              <w:rPr>
                <w:color w:val="FF0000"/>
                <w:sz w:val="20"/>
              </w:rPr>
            </w:pPr>
            <w:r w:rsidRPr="00C93133">
              <w:rPr>
                <w:color w:val="FF0000"/>
                <w:sz w:val="20"/>
              </w:rPr>
              <w:t>770</w:t>
            </w:r>
            <w:r>
              <w:rPr>
                <w:color w:val="FF0000"/>
                <w:sz w:val="20"/>
              </w:rPr>
              <w:t>r0</w:t>
            </w:r>
          </w:p>
        </w:tc>
        <w:tc>
          <w:tcPr>
            <w:tcW w:w="3925" w:type="dxa"/>
            <w:noWrap/>
          </w:tcPr>
          <w:p w14:paraId="69F166B2" w14:textId="59FA39BB" w:rsidR="005F3AC7" w:rsidRPr="001D7CEC" w:rsidRDefault="005F3AC7" w:rsidP="005F3AC7">
            <w:pPr>
              <w:rPr>
                <w:sz w:val="20"/>
              </w:rPr>
            </w:pPr>
            <w:r w:rsidRPr="00C93133">
              <w:rPr>
                <w:sz w:val="20"/>
              </w:rPr>
              <w:t>MLO: AID allocation</w:t>
            </w:r>
          </w:p>
        </w:tc>
        <w:tc>
          <w:tcPr>
            <w:tcW w:w="1440" w:type="dxa"/>
            <w:noWrap/>
          </w:tcPr>
          <w:p w14:paraId="6CFDBC10" w14:textId="559D5A37" w:rsidR="005F3AC7" w:rsidRPr="001D7CEC" w:rsidRDefault="005F3AC7" w:rsidP="005F3AC7">
            <w:pPr>
              <w:rPr>
                <w:sz w:val="20"/>
              </w:rPr>
            </w:pPr>
            <w:r w:rsidRPr="00E00A19">
              <w:rPr>
                <w:sz w:val="20"/>
              </w:rPr>
              <w:t>Young Hoon</w:t>
            </w:r>
            <w:r>
              <w:rPr>
                <w:sz w:val="20"/>
              </w:rPr>
              <w:t xml:space="preserve"> Kwon</w:t>
            </w:r>
          </w:p>
        </w:tc>
        <w:tc>
          <w:tcPr>
            <w:tcW w:w="1080" w:type="dxa"/>
            <w:noWrap/>
          </w:tcPr>
          <w:p w14:paraId="5D24A640" w14:textId="109AC3C1" w:rsidR="005F3AC7" w:rsidRPr="001D7CEC" w:rsidRDefault="005F3AC7" w:rsidP="005F3AC7">
            <w:pPr>
              <w:rPr>
                <w:sz w:val="20"/>
              </w:rPr>
            </w:pPr>
            <w:r w:rsidRPr="001D7CEC">
              <w:rPr>
                <w:sz w:val="20"/>
              </w:rPr>
              <w:t>Pending</w:t>
            </w:r>
          </w:p>
        </w:tc>
        <w:tc>
          <w:tcPr>
            <w:tcW w:w="2160" w:type="dxa"/>
            <w:noWrap/>
          </w:tcPr>
          <w:p w14:paraId="620AC994" w14:textId="2B76BED2" w:rsidR="005F3AC7" w:rsidRPr="001D7CEC" w:rsidRDefault="005F3AC7" w:rsidP="005F3AC7">
            <w:pPr>
              <w:rPr>
                <w:sz w:val="20"/>
              </w:rPr>
            </w:pPr>
            <w:r w:rsidRPr="001D7CEC">
              <w:rPr>
                <w:sz w:val="20"/>
              </w:rPr>
              <w:t>ML-</w:t>
            </w:r>
            <w:r>
              <w:rPr>
                <w:sz w:val="20"/>
              </w:rPr>
              <w:t>General</w:t>
            </w:r>
          </w:p>
        </w:tc>
        <w:tc>
          <w:tcPr>
            <w:tcW w:w="901" w:type="dxa"/>
            <w:noWrap/>
          </w:tcPr>
          <w:p w14:paraId="52E414EC" w14:textId="6FC38B9C" w:rsidR="005F3AC7" w:rsidRPr="001D7CEC" w:rsidRDefault="005F3AC7" w:rsidP="005F3AC7">
            <w:pPr>
              <w:rPr>
                <w:sz w:val="20"/>
              </w:rPr>
            </w:pPr>
            <w:r>
              <w:rPr>
                <w:sz w:val="20"/>
              </w:rPr>
              <w:t>MAC</w:t>
            </w:r>
          </w:p>
        </w:tc>
      </w:tr>
      <w:tr w:rsidR="005F3AC7" w:rsidRPr="006468C5" w14:paraId="0D5711C7" w14:textId="77777777" w:rsidTr="004025FF">
        <w:trPr>
          <w:trHeight w:val="315"/>
        </w:trPr>
        <w:tc>
          <w:tcPr>
            <w:tcW w:w="840" w:type="dxa"/>
            <w:noWrap/>
          </w:tcPr>
          <w:p w14:paraId="5850F7B8" w14:textId="113B93EF" w:rsidR="005F3AC7" w:rsidRPr="00C93133" w:rsidRDefault="005F3AC7" w:rsidP="005F3AC7">
            <w:pPr>
              <w:rPr>
                <w:color w:val="FF0000"/>
                <w:sz w:val="20"/>
              </w:rPr>
            </w:pPr>
            <w:r>
              <w:rPr>
                <w:color w:val="FF0000"/>
                <w:sz w:val="20"/>
              </w:rPr>
              <w:t>772r0</w:t>
            </w:r>
          </w:p>
        </w:tc>
        <w:tc>
          <w:tcPr>
            <w:tcW w:w="3925" w:type="dxa"/>
            <w:noWrap/>
          </w:tcPr>
          <w:p w14:paraId="353C461B" w14:textId="6770BC60" w:rsidR="005F3AC7" w:rsidRPr="00C93133" w:rsidRDefault="005F3AC7" w:rsidP="005F3AC7">
            <w:pPr>
              <w:rPr>
                <w:sz w:val="20"/>
              </w:rPr>
            </w:pPr>
            <w:r w:rsidRPr="00C5397E">
              <w:rPr>
                <w:sz w:val="20"/>
              </w:rPr>
              <w:t>Multi-link element format</w:t>
            </w:r>
          </w:p>
        </w:tc>
        <w:tc>
          <w:tcPr>
            <w:tcW w:w="1440" w:type="dxa"/>
            <w:noWrap/>
          </w:tcPr>
          <w:p w14:paraId="645A41BD" w14:textId="478EC2FB" w:rsidR="005F3AC7" w:rsidRPr="00E00A19" w:rsidRDefault="005F3AC7" w:rsidP="005F3AC7">
            <w:pPr>
              <w:rPr>
                <w:sz w:val="20"/>
              </w:rPr>
            </w:pPr>
            <w:r w:rsidRPr="00C5397E">
              <w:rPr>
                <w:sz w:val="20"/>
              </w:rPr>
              <w:t>Rojan Chitrakar</w:t>
            </w:r>
          </w:p>
        </w:tc>
        <w:tc>
          <w:tcPr>
            <w:tcW w:w="1080" w:type="dxa"/>
            <w:noWrap/>
          </w:tcPr>
          <w:p w14:paraId="7598D7E2" w14:textId="48B815C5" w:rsidR="005F3AC7" w:rsidRPr="001D7CEC" w:rsidRDefault="005F3AC7" w:rsidP="005F3AC7">
            <w:pPr>
              <w:rPr>
                <w:sz w:val="20"/>
              </w:rPr>
            </w:pPr>
            <w:r w:rsidRPr="00C5397E">
              <w:rPr>
                <w:sz w:val="20"/>
              </w:rPr>
              <w:t>Pending</w:t>
            </w:r>
          </w:p>
        </w:tc>
        <w:tc>
          <w:tcPr>
            <w:tcW w:w="2160" w:type="dxa"/>
            <w:noWrap/>
          </w:tcPr>
          <w:p w14:paraId="039EEC58" w14:textId="1AACBB38" w:rsidR="005F3AC7" w:rsidRPr="001D7CEC" w:rsidRDefault="005F3AC7" w:rsidP="005F3AC7">
            <w:pPr>
              <w:rPr>
                <w:sz w:val="20"/>
              </w:rPr>
            </w:pPr>
            <w:r w:rsidRPr="001D7CEC">
              <w:rPr>
                <w:sz w:val="20"/>
              </w:rPr>
              <w:t>ML-General</w:t>
            </w:r>
          </w:p>
        </w:tc>
        <w:tc>
          <w:tcPr>
            <w:tcW w:w="901" w:type="dxa"/>
            <w:noWrap/>
          </w:tcPr>
          <w:p w14:paraId="02DDAD89" w14:textId="6115B09E" w:rsidR="005F3AC7" w:rsidRDefault="005F3AC7" w:rsidP="005F3AC7">
            <w:pPr>
              <w:rPr>
                <w:sz w:val="20"/>
              </w:rPr>
            </w:pPr>
            <w:r w:rsidRPr="00C5397E">
              <w:rPr>
                <w:sz w:val="20"/>
              </w:rPr>
              <w:t>MAC</w:t>
            </w:r>
          </w:p>
        </w:tc>
      </w:tr>
      <w:tr w:rsidR="005F3AC7" w:rsidRPr="006468C5" w14:paraId="692653B5" w14:textId="77777777" w:rsidTr="004025FF">
        <w:trPr>
          <w:trHeight w:val="315"/>
        </w:trPr>
        <w:tc>
          <w:tcPr>
            <w:tcW w:w="840" w:type="dxa"/>
            <w:noWrap/>
          </w:tcPr>
          <w:p w14:paraId="38166F31" w14:textId="18185179" w:rsidR="005F3AC7" w:rsidRDefault="00DB711D" w:rsidP="005F3AC7">
            <w:pPr>
              <w:rPr>
                <w:color w:val="FF0000"/>
                <w:sz w:val="20"/>
              </w:rPr>
            </w:pPr>
            <w:hyperlink r:id="rId104" w:history="1">
              <w:r w:rsidR="005F3AC7" w:rsidRPr="00506C8F">
                <w:rPr>
                  <w:rStyle w:val="Hyperlink"/>
                  <w:sz w:val="20"/>
                </w:rPr>
                <w:t>809r0</w:t>
              </w:r>
            </w:hyperlink>
          </w:p>
        </w:tc>
        <w:tc>
          <w:tcPr>
            <w:tcW w:w="3925" w:type="dxa"/>
            <w:noWrap/>
          </w:tcPr>
          <w:p w14:paraId="4FB4858A" w14:textId="15920F69" w:rsidR="005F3AC7" w:rsidRPr="00C5397E" w:rsidRDefault="005F3AC7" w:rsidP="005F3AC7">
            <w:pPr>
              <w:rPr>
                <w:sz w:val="20"/>
              </w:rPr>
            </w:pPr>
            <w:r w:rsidRPr="00AF4D46">
              <w:rPr>
                <w:sz w:val="20"/>
              </w:rPr>
              <w:t>STR capability report</w:t>
            </w:r>
          </w:p>
        </w:tc>
        <w:tc>
          <w:tcPr>
            <w:tcW w:w="1440" w:type="dxa"/>
            <w:noWrap/>
          </w:tcPr>
          <w:p w14:paraId="5B73D7B2" w14:textId="6E570013" w:rsidR="005F3AC7" w:rsidRPr="00C5397E" w:rsidRDefault="005F3AC7" w:rsidP="005F3AC7">
            <w:pPr>
              <w:rPr>
                <w:sz w:val="20"/>
              </w:rPr>
            </w:pPr>
            <w:r w:rsidRPr="00AF4D46">
              <w:rPr>
                <w:sz w:val="20"/>
              </w:rPr>
              <w:t>Pooya Monajemi</w:t>
            </w:r>
          </w:p>
        </w:tc>
        <w:tc>
          <w:tcPr>
            <w:tcW w:w="1080" w:type="dxa"/>
            <w:noWrap/>
          </w:tcPr>
          <w:p w14:paraId="0626BC55" w14:textId="06A1A51A" w:rsidR="005F3AC7" w:rsidRPr="00C5397E" w:rsidRDefault="005F3AC7" w:rsidP="005F3AC7">
            <w:pPr>
              <w:rPr>
                <w:sz w:val="20"/>
              </w:rPr>
            </w:pPr>
            <w:r w:rsidRPr="00C5397E">
              <w:rPr>
                <w:sz w:val="20"/>
              </w:rPr>
              <w:t>Pending</w:t>
            </w:r>
          </w:p>
        </w:tc>
        <w:tc>
          <w:tcPr>
            <w:tcW w:w="2160" w:type="dxa"/>
            <w:noWrap/>
          </w:tcPr>
          <w:p w14:paraId="1713B53D" w14:textId="7F69A218" w:rsidR="005F3AC7" w:rsidRPr="001D7CEC" w:rsidRDefault="005F3AC7" w:rsidP="005F3AC7">
            <w:pPr>
              <w:rPr>
                <w:sz w:val="20"/>
              </w:rPr>
            </w:pPr>
            <w:r w:rsidRPr="001D7CEC">
              <w:rPr>
                <w:sz w:val="20"/>
              </w:rPr>
              <w:t>ML-Constrained ops.</w:t>
            </w:r>
          </w:p>
        </w:tc>
        <w:tc>
          <w:tcPr>
            <w:tcW w:w="901" w:type="dxa"/>
            <w:noWrap/>
          </w:tcPr>
          <w:p w14:paraId="6A1CAD04" w14:textId="2BD86053" w:rsidR="005F3AC7" w:rsidRPr="00C5397E" w:rsidRDefault="005F3AC7" w:rsidP="005F3AC7">
            <w:pPr>
              <w:rPr>
                <w:sz w:val="20"/>
              </w:rPr>
            </w:pPr>
            <w:r w:rsidRPr="001D7CEC">
              <w:rPr>
                <w:sz w:val="20"/>
              </w:rPr>
              <w:t>MAC</w:t>
            </w:r>
          </w:p>
        </w:tc>
      </w:tr>
      <w:tr w:rsidR="005F3AC7" w:rsidRPr="006468C5" w14:paraId="2D62BDD9" w14:textId="77777777" w:rsidTr="004025FF">
        <w:trPr>
          <w:trHeight w:val="315"/>
        </w:trPr>
        <w:tc>
          <w:tcPr>
            <w:tcW w:w="840" w:type="dxa"/>
            <w:noWrap/>
          </w:tcPr>
          <w:p w14:paraId="6A4956AA" w14:textId="5C5910BB" w:rsidR="005F3AC7" w:rsidRDefault="00DB711D" w:rsidP="005F3AC7">
            <w:pPr>
              <w:rPr>
                <w:color w:val="FF0000"/>
                <w:sz w:val="20"/>
              </w:rPr>
            </w:pPr>
            <w:hyperlink r:id="rId105" w:history="1">
              <w:r w:rsidR="005F3AC7" w:rsidRPr="00506C8F">
                <w:rPr>
                  <w:rStyle w:val="Hyperlink"/>
                  <w:sz w:val="20"/>
                </w:rPr>
                <w:t>810r0</w:t>
              </w:r>
            </w:hyperlink>
          </w:p>
        </w:tc>
        <w:tc>
          <w:tcPr>
            <w:tcW w:w="3925" w:type="dxa"/>
            <w:noWrap/>
          </w:tcPr>
          <w:p w14:paraId="1A8E9545" w14:textId="77EA6547" w:rsidR="005F3AC7" w:rsidRPr="00AF4D46" w:rsidRDefault="005F3AC7" w:rsidP="005F3AC7">
            <w:pPr>
              <w:rPr>
                <w:sz w:val="20"/>
              </w:rPr>
            </w:pPr>
            <w:r w:rsidRPr="00451B70">
              <w:rPr>
                <w:sz w:val="20"/>
              </w:rPr>
              <w:t>Dynamic Link Set</w:t>
            </w:r>
          </w:p>
        </w:tc>
        <w:tc>
          <w:tcPr>
            <w:tcW w:w="1440" w:type="dxa"/>
            <w:noWrap/>
          </w:tcPr>
          <w:p w14:paraId="6B0145EA" w14:textId="089F37C9" w:rsidR="005F3AC7" w:rsidRPr="00AF4D46" w:rsidRDefault="005F3AC7" w:rsidP="005F3AC7">
            <w:pPr>
              <w:rPr>
                <w:sz w:val="20"/>
              </w:rPr>
            </w:pPr>
            <w:r w:rsidRPr="00AF4D46">
              <w:rPr>
                <w:sz w:val="20"/>
              </w:rPr>
              <w:t>Pooya Monajemi</w:t>
            </w:r>
          </w:p>
        </w:tc>
        <w:tc>
          <w:tcPr>
            <w:tcW w:w="1080" w:type="dxa"/>
            <w:noWrap/>
          </w:tcPr>
          <w:p w14:paraId="2AE417A6" w14:textId="74325BCC" w:rsidR="005F3AC7" w:rsidRPr="00C5397E" w:rsidRDefault="005F3AC7" w:rsidP="005F3AC7">
            <w:pPr>
              <w:rPr>
                <w:sz w:val="20"/>
              </w:rPr>
            </w:pPr>
            <w:r w:rsidRPr="00C5397E">
              <w:rPr>
                <w:sz w:val="20"/>
              </w:rPr>
              <w:t>Pending</w:t>
            </w:r>
          </w:p>
        </w:tc>
        <w:tc>
          <w:tcPr>
            <w:tcW w:w="2160" w:type="dxa"/>
            <w:noWrap/>
          </w:tcPr>
          <w:p w14:paraId="0B6BF5AD" w14:textId="0E5BC6A4" w:rsidR="005F3AC7" w:rsidRPr="001D7CEC" w:rsidRDefault="005F3AC7" w:rsidP="005F3AC7">
            <w:pPr>
              <w:rPr>
                <w:sz w:val="20"/>
              </w:rPr>
            </w:pPr>
            <w:r w:rsidRPr="001D7CEC">
              <w:rPr>
                <w:sz w:val="20"/>
              </w:rPr>
              <w:t>ML-</w:t>
            </w:r>
            <w:r>
              <w:rPr>
                <w:sz w:val="20"/>
              </w:rPr>
              <w:t>Mgmt.</w:t>
            </w:r>
          </w:p>
        </w:tc>
        <w:tc>
          <w:tcPr>
            <w:tcW w:w="901" w:type="dxa"/>
            <w:noWrap/>
          </w:tcPr>
          <w:p w14:paraId="47BCB46E" w14:textId="5C3DDC47" w:rsidR="005F3AC7" w:rsidRPr="001D7CEC" w:rsidRDefault="005F3AC7" w:rsidP="005F3AC7">
            <w:pPr>
              <w:rPr>
                <w:sz w:val="20"/>
              </w:rPr>
            </w:pPr>
            <w:r>
              <w:rPr>
                <w:sz w:val="20"/>
              </w:rPr>
              <w:t>MAC</w:t>
            </w:r>
          </w:p>
        </w:tc>
      </w:tr>
      <w:tr w:rsidR="005F3AC7" w:rsidRPr="006468C5" w14:paraId="13AA7DCB" w14:textId="77777777" w:rsidTr="004025FF">
        <w:trPr>
          <w:trHeight w:val="315"/>
        </w:trPr>
        <w:tc>
          <w:tcPr>
            <w:tcW w:w="840" w:type="dxa"/>
            <w:noWrap/>
          </w:tcPr>
          <w:p w14:paraId="423B7999" w14:textId="2740DE28" w:rsidR="005F3AC7" w:rsidRPr="00056914" w:rsidRDefault="00DB711D" w:rsidP="005F3AC7">
            <w:pPr>
              <w:rPr>
                <w:strike/>
                <w:color w:val="FF0000"/>
                <w:sz w:val="20"/>
              </w:rPr>
            </w:pPr>
            <w:hyperlink r:id="rId106" w:history="1">
              <w:r w:rsidR="005F3AC7" w:rsidRPr="00056914">
                <w:rPr>
                  <w:rStyle w:val="Hyperlink"/>
                  <w:strike/>
                  <w:color w:val="FF0000"/>
                  <w:sz w:val="20"/>
                </w:rPr>
                <w:t>813r0</w:t>
              </w:r>
            </w:hyperlink>
          </w:p>
        </w:tc>
        <w:tc>
          <w:tcPr>
            <w:tcW w:w="3925" w:type="dxa"/>
            <w:noWrap/>
          </w:tcPr>
          <w:p w14:paraId="7EB4B7D9" w14:textId="4E258FE6" w:rsidR="005F3AC7" w:rsidRPr="00056914" w:rsidRDefault="005F3AC7" w:rsidP="005F3AC7">
            <w:pPr>
              <w:rPr>
                <w:strike/>
                <w:color w:val="FF0000"/>
                <w:sz w:val="20"/>
              </w:rPr>
            </w:pPr>
            <w:r w:rsidRPr="00056914">
              <w:rPr>
                <w:strike/>
                <w:color w:val="FF0000"/>
                <w:sz w:val="20"/>
              </w:rPr>
              <w:t>Triggered p2p transmissions follow up</w:t>
            </w:r>
          </w:p>
        </w:tc>
        <w:tc>
          <w:tcPr>
            <w:tcW w:w="1440" w:type="dxa"/>
            <w:noWrap/>
          </w:tcPr>
          <w:p w14:paraId="75FDF4CB" w14:textId="0B977FD9" w:rsidR="005F3AC7" w:rsidRPr="00056914" w:rsidRDefault="005F3AC7" w:rsidP="005F3AC7">
            <w:pPr>
              <w:rPr>
                <w:strike/>
                <w:color w:val="FF0000"/>
                <w:sz w:val="20"/>
              </w:rPr>
            </w:pPr>
            <w:r w:rsidRPr="00056914">
              <w:rPr>
                <w:strike/>
                <w:color w:val="FF0000"/>
                <w:sz w:val="20"/>
              </w:rPr>
              <w:t>Stephane Baron</w:t>
            </w:r>
          </w:p>
        </w:tc>
        <w:tc>
          <w:tcPr>
            <w:tcW w:w="1080" w:type="dxa"/>
            <w:noWrap/>
          </w:tcPr>
          <w:p w14:paraId="2AA4FE6B" w14:textId="6AEC5DB6" w:rsidR="005F3AC7" w:rsidRPr="00056914" w:rsidRDefault="005F3AC7" w:rsidP="005F3AC7">
            <w:pPr>
              <w:rPr>
                <w:strike/>
                <w:color w:val="FF0000"/>
                <w:sz w:val="20"/>
              </w:rPr>
            </w:pPr>
            <w:r w:rsidRPr="00056914">
              <w:rPr>
                <w:strike/>
                <w:color w:val="FF0000"/>
                <w:sz w:val="20"/>
              </w:rPr>
              <w:t>Pending</w:t>
            </w:r>
          </w:p>
        </w:tc>
        <w:tc>
          <w:tcPr>
            <w:tcW w:w="2160" w:type="dxa"/>
            <w:noWrap/>
          </w:tcPr>
          <w:p w14:paraId="16C10D4A" w14:textId="25D77C35" w:rsidR="005F3AC7" w:rsidRPr="00056914" w:rsidRDefault="005F3AC7" w:rsidP="005F3AC7">
            <w:pPr>
              <w:rPr>
                <w:strike/>
                <w:color w:val="FF0000"/>
                <w:sz w:val="20"/>
              </w:rPr>
            </w:pPr>
            <w:r w:rsidRPr="00056914">
              <w:rPr>
                <w:strike/>
                <w:color w:val="FF0000"/>
                <w:sz w:val="20"/>
              </w:rPr>
              <w:t>MAC-Medium Access</w:t>
            </w:r>
          </w:p>
        </w:tc>
        <w:tc>
          <w:tcPr>
            <w:tcW w:w="901" w:type="dxa"/>
            <w:noWrap/>
          </w:tcPr>
          <w:p w14:paraId="07278F20" w14:textId="40BDBA98" w:rsidR="005F3AC7" w:rsidRPr="00056914" w:rsidRDefault="005F3AC7" w:rsidP="005F3AC7">
            <w:pPr>
              <w:rPr>
                <w:strike/>
                <w:color w:val="FF0000"/>
                <w:sz w:val="20"/>
              </w:rPr>
            </w:pPr>
            <w:r w:rsidRPr="00056914">
              <w:rPr>
                <w:strike/>
                <w:color w:val="FF0000"/>
                <w:sz w:val="20"/>
              </w:rPr>
              <w:t>MAC</w:t>
            </w:r>
          </w:p>
        </w:tc>
      </w:tr>
      <w:tr w:rsidR="005F3AC7" w:rsidRPr="006468C5" w14:paraId="5147EC90" w14:textId="77777777" w:rsidTr="004025FF">
        <w:trPr>
          <w:trHeight w:val="315"/>
        </w:trPr>
        <w:tc>
          <w:tcPr>
            <w:tcW w:w="840" w:type="dxa"/>
            <w:noWrap/>
          </w:tcPr>
          <w:p w14:paraId="58F2CA35" w14:textId="488E7DFB" w:rsidR="005F3AC7" w:rsidRDefault="005F3AC7" w:rsidP="005F3AC7">
            <w:r>
              <w:rPr>
                <w:color w:val="FF0000"/>
                <w:sz w:val="20"/>
                <w:lang w:eastAsia="en-GB"/>
              </w:rPr>
              <w:t>834r0</w:t>
            </w:r>
          </w:p>
        </w:tc>
        <w:tc>
          <w:tcPr>
            <w:tcW w:w="3925" w:type="dxa"/>
            <w:noWrap/>
          </w:tcPr>
          <w:p w14:paraId="75443DCD" w14:textId="1D83DAEE" w:rsidR="005F3AC7" w:rsidRPr="00C32EFD" w:rsidRDefault="005F3AC7" w:rsidP="005F3AC7">
            <w:pPr>
              <w:rPr>
                <w:sz w:val="20"/>
              </w:rPr>
            </w:pPr>
            <w:r>
              <w:rPr>
                <w:sz w:val="20"/>
                <w:lang w:eastAsia="en-GB"/>
              </w:rPr>
              <w:t>Tentative (Re)Association for Non-AP MLD</w:t>
            </w:r>
          </w:p>
        </w:tc>
        <w:tc>
          <w:tcPr>
            <w:tcW w:w="1440" w:type="dxa"/>
            <w:noWrap/>
          </w:tcPr>
          <w:p w14:paraId="5603C68D" w14:textId="6672A0A5" w:rsidR="005F3AC7" w:rsidRPr="00C32EFD" w:rsidRDefault="005F3AC7" w:rsidP="005F3AC7">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5F3AC7" w:rsidRPr="00C32EFD" w:rsidRDefault="005F3AC7" w:rsidP="005F3AC7">
            <w:pPr>
              <w:rPr>
                <w:sz w:val="20"/>
              </w:rPr>
            </w:pPr>
            <w:r>
              <w:rPr>
                <w:sz w:val="20"/>
                <w:lang w:eastAsia="en-GB"/>
              </w:rPr>
              <w:t>Pending</w:t>
            </w:r>
          </w:p>
        </w:tc>
        <w:tc>
          <w:tcPr>
            <w:tcW w:w="2160" w:type="dxa"/>
            <w:noWrap/>
          </w:tcPr>
          <w:p w14:paraId="0E019A29" w14:textId="7D71FDED" w:rsidR="005F3AC7" w:rsidRPr="00C32EFD" w:rsidRDefault="005F3AC7" w:rsidP="005F3AC7">
            <w:pPr>
              <w:rPr>
                <w:sz w:val="20"/>
              </w:rPr>
            </w:pPr>
            <w:r>
              <w:rPr>
                <w:sz w:val="20"/>
                <w:lang w:eastAsia="en-GB"/>
              </w:rPr>
              <w:t>ML-Mgmt.</w:t>
            </w:r>
          </w:p>
        </w:tc>
        <w:tc>
          <w:tcPr>
            <w:tcW w:w="901" w:type="dxa"/>
            <w:noWrap/>
          </w:tcPr>
          <w:p w14:paraId="6E83CC77" w14:textId="19276882" w:rsidR="005F3AC7" w:rsidRPr="00C32EFD" w:rsidRDefault="005F3AC7" w:rsidP="005F3AC7">
            <w:pPr>
              <w:rPr>
                <w:sz w:val="20"/>
              </w:rPr>
            </w:pPr>
            <w:r>
              <w:rPr>
                <w:sz w:val="20"/>
                <w:lang w:eastAsia="en-GB"/>
              </w:rPr>
              <w:t>MAC</w:t>
            </w:r>
          </w:p>
        </w:tc>
      </w:tr>
      <w:tr w:rsidR="005F3AC7" w:rsidRPr="006468C5" w14:paraId="0653D80F" w14:textId="77777777" w:rsidTr="004025FF">
        <w:trPr>
          <w:trHeight w:val="315"/>
        </w:trPr>
        <w:tc>
          <w:tcPr>
            <w:tcW w:w="840" w:type="dxa"/>
            <w:noWrap/>
          </w:tcPr>
          <w:p w14:paraId="16E31F12" w14:textId="601E2E82" w:rsidR="005F3AC7" w:rsidRPr="00C32EFD" w:rsidRDefault="00DB711D" w:rsidP="005F3AC7">
            <w:pPr>
              <w:rPr>
                <w:color w:val="FF0000"/>
                <w:sz w:val="20"/>
              </w:rPr>
            </w:pPr>
            <w:hyperlink r:id="rId107" w:history="1">
              <w:r w:rsidR="005F3AC7" w:rsidRPr="00327466">
                <w:rPr>
                  <w:rStyle w:val="Hyperlink"/>
                  <w:sz w:val="20"/>
                </w:rPr>
                <w:t>843r0</w:t>
              </w:r>
            </w:hyperlink>
          </w:p>
        </w:tc>
        <w:tc>
          <w:tcPr>
            <w:tcW w:w="3925" w:type="dxa"/>
            <w:noWrap/>
          </w:tcPr>
          <w:p w14:paraId="222BBDB2" w14:textId="3649B8D3" w:rsidR="005F3AC7" w:rsidRPr="00C32EFD" w:rsidRDefault="005F3AC7" w:rsidP="005F3AC7">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5F3AC7" w:rsidRPr="00C32EFD" w:rsidRDefault="005F3AC7" w:rsidP="005F3AC7">
            <w:pPr>
              <w:rPr>
                <w:sz w:val="20"/>
              </w:rPr>
            </w:pPr>
            <w:r>
              <w:rPr>
                <w:sz w:val="20"/>
              </w:rPr>
              <w:t>Liwen Chu</w:t>
            </w:r>
          </w:p>
        </w:tc>
        <w:tc>
          <w:tcPr>
            <w:tcW w:w="1080" w:type="dxa"/>
            <w:noWrap/>
          </w:tcPr>
          <w:p w14:paraId="77CA5ED6" w14:textId="24917A29" w:rsidR="005F3AC7" w:rsidRPr="00C32EFD" w:rsidRDefault="005F3AC7" w:rsidP="005F3AC7">
            <w:pPr>
              <w:rPr>
                <w:sz w:val="20"/>
              </w:rPr>
            </w:pPr>
            <w:r w:rsidRPr="00C32EFD">
              <w:rPr>
                <w:sz w:val="20"/>
              </w:rPr>
              <w:t>Pending</w:t>
            </w:r>
          </w:p>
        </w:tc>
        <w:tc>
          <w:tcPr>
            <w:tcW w:w="2160" w:type="dxa"/>
            <w:noWrap/>
          </w:tcPr>
          <w:p w14:paraId="29A520A5" w14:textId="7E6CFFF1" w:rsidR="005F3AC7" w:rsidRPr="00C32EFD" w:rsidRDefault="005F3AC7" w:rsidP="005F3AC7">
            <w:pPr>
              <w:rPr>
                <w:sz w:val="20"/>
              </w:rPr>
            </w:pPr>
            <w:r w:rsidRPr="001D7CEC">
              <w:rPr>
                <w:sz w:val="20"/>
              </w:rPr>
              <w:t>ML-</w:t>
            </w:r>
            <w:r>
              <w:rPr>
                <w:sz w:val="20"/>
              </w:rPr>
              <w:t>Mgmt.</w:t>
            </w:r>
          </w:p>
        </w:tc>
        <w:tc>
          <w:tcPr>
            <w:tcW w:w="901" w:type="dxa"/>
            <w:noWrap/>
          </w:tcPr>
          <w:p w14:paraId="3EE22FE2" w14:textId="36A3C925" w:rsidR="005F3AC7" w:rsidRPr="00C32EFD" w:rsidRDefault="005F3AC7" w:rsidP="005F3AC7">
            <w:pPr>
              <w:rPr>
                <w:sz w:val="20"/>
              </w:rPr>
            </w:pPr>
            <w:r>
              <w:rPr>
                <w:sz w:val="20"/>
              </w:rPr>
              <w:t>MAC</w:t>
            </w:r>
          </w:p>
        </w:tc>
      </w:tr>
      <w:tr w:rsidR="005F3AC7" w:rsidRPr="006468C5" w14:paraId="0557B572" w14:textId="77777777" w:rsidTr="004025FF">
        <w:trPr>
          <w:trHeight w:val="315"/>
        </w:trPr>
        <w:tc>
          <w:tcPr>
            <w:tcW w:w="840" w:type="dxa"/>
            <w:noWrap/>
          </w:tcPr>
          <w:p w14:paraId="167DAEE2" w14:textId="215AEB5C" w:rsidR="005F3AC7" w:rsidRPr="006D2A63" w:rsidRDefault="005F3AC7" w:rsidP="005F3AC7">
            <w:pPr>
              <w:rPr>
                <w:sz w:val="20"/>
              </w:rPr>
            </w:pPr>
            <w:r w:rsidRPr="0054477B">
              <w:rPr>
                <w:color w:val="FF0000"/>
                <w:sz w:val="20"/>
              </w:rPr>
              <w:t>865r0</w:t>
            </w:r>
          </w:p>
        </w:tc>
        <w:tc>
          <w:tcPr>
            <w:tcW w:w="3925" w:type="dxa"/>
            <w:noWrap/>
          </w:tcPr>
          <w:p w14:paraId="6EAAE03A" w14:textId="4B0BAE72" w:rsidR="005F3AC7" w:rsidRPr="006D2A63" w:rsidRDefault="005F3AC7" w:rsidP="005F3AC7">
            <w:pPr>
              <w:rPr>
                <w:sz w:val="20"/>
              </w:rPr>
            </w:pPr>
            <w:r w:rsidRPr="006D2A63">
              <w:rPr>
                <w:sz w:val="20"/>
              </w:rPr>
              <w:t>AP MLD Beaconing and Discovery</w:t>
            </w:r>
          </w:p>
        </w:tc>
        <w:tc>
          <w:tcPr>
            <w:tcW w:w="1440" w:type="dxa"/>
            <w:noWrap/>
          </w:tcPr>
          <w:p w14:paraId="2C68FFE4" w14:textId="31FA0D78" w:rsidR="005F3AC7" w:rsidRPr="006D2A63" w:rsidRDefault="005F3AC7" w:rsidP="005F3AC7">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5F3AC7" w:rsidRPr="006D2A63" w:rsidRDefault="005F3AC7" w:rsidP="005F3AC7">
            <w:pPr>
              <w:rPr>
                <w:sz w:val="20"/>
              </w:rPr>
            </w:pPr>
            <w:r w:rsidRPr="006D2A63">
              <w:rPr>
                <w:sz w:val="20"/>
              </w:rPr>
              <w:t>Pending</w:t>
            </w:r>
          </w:p>
        </w:tc>
        <w:tc>
          <w:tcPr>
            <w:tcW w:w="2160" w:type="dxa"/>
            <w:noWrap/>
          </w:tcPr>
          <w:p w14:paraId="1780B413" w14:textId="41EED5DD" w:rsidR="005F3AC7" w:rsidRPr="006D2A63" w:rsidRDefault="005F3AC7" w:rsidP="005F3AC7">
            <w:pPr>
              <w:rPr>
                <w:sz w:val="20"/>
              </w:rPr>
            </w:pPr>
            <w:r w:rsidRPr="006D2A63">
              <w:rPr>
                <w:sz w:val="20"/>
              </w:rPr>
              <w:t>ML-Mgmt.</w:t>
            </w:r>
          </w:p>
        </w:tc>
        <w:tc>
          <w:tcPr>
            <w:tcW w:w="901" w:type="dxa"/>
            <w:noWrap/>
          </w:tcPr>
          <w:p w14:paraId="3F88FCD1" w14:textId="028F590E" w:rsidR="005F3AC7" w:rsidRPr="006D2A63" w:rsidRDefault="005F3AC7" w:rsidP="005F3AC7">
            <w:pPr>
              <w:rPr>
                <w:sz w:val="20"/>
              </w:rPr>
            </w:pPr>
            <w:r w:rsidRPr="006D2A63">
              <w:rPr>
                <w:sz w:val="20"/>
              </w:rPr>
              <w:t>MAC</w:t>
            </w:r>
          </w:p>
        </w:tc>
      </w:tr>
      <w:tr w:rsidR="005F3AC7"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5F3AC7" w:rsidRPr="00392D4C" w:rsidRDefault="005F3AC7" w:rsidP="005F3AC7">
            <w:pPr>
              <w:jc w:val="center"/>
              <w:rPr>
                <w:color w:val="00B050"/>
                <w:sz w:val="20"/>
              </w:rPr>
            </w:pPr>
            <w:r>
              <w:rPr>
                <w:rFonts w:eastAsia="MS Gothic"/>
                <w:color w:val="000000" w:themeColor="dark1"/>
                <w:kern w:val="24"/>
                <w:sz w:val="20"/>
              </w:rPr>
              <w:t>End of MAC Queue</w:t>
            </w:r>
          </w:p>
        </w:tc>
      </w:tr>
      <w:tr w:rsidR="005F3AC7" w:rsidRPr="006468C5" w14:paraId="4C5D951A" w14:textId="77777777" w:rsidTr="004025FF">
        <w:trPr>
          <w:trHeight w:val="315"/>
        </w:trPr>
        <w:tc>
          <w:tcPr>
            <w:tcW w:w="840" w:type="dxa"/>
            <w:noWrap/>
          </w:tcPr>
          <w:p w14:paraId="68F74B9E" w14:textId="1C737183" w:rsidR="005F3AC7" w:rsidRPr="00F96A98" w:rsidRDefault="00DB711D" w:rsidP="005F3AC7">
            <w:pPr>
              <w:rPr>
                <w:color w:val="00B050"/>
                <w:sz w:val="20"/>
              </w:rPr>
            </w:pPr>
            <w:hyperlink r:id="rId108" w:history="1">
              <w:r w:rsidR="005F3AC7" w:rsidRPr="00F96A98">
                <w:rPr>
                  <w:rStyle w:val="Hyperlink"/>
                  <w:color w:val="00B050"/>
                  <w:sz w:val="20"/>
                </w:rPr>
                <w:t>609r1</w:t>
              </w:r>
            </w:hyperlink>
          </w:p>
        </w:tc>
        <w:tc>
          <w:tcPr>
            <w:tcW w:w="3925" w:type="dxa"/>
            <w:noWrap/>
          </w:tcPr>
          <w:p w14:paraId="721CEBB3" w14:textId="30EA841C" w:rsidR="005F3AC7" w:rsidRPr="00F96A98" w:rsidRDefault="005F3AC7" w:rsidP="005F3AC7">
            <w:pPr>
              <w:rPr>
                <w:color w:val="00B050"/>
                <w:sz w:val="20"/>
              </w:rPr>
            </w:pPr>
            <w:r w:rsidRPr="00F96A98">
              <w:rPr>
                <w:color w:val="00B050"/>
                <w:sz w:val="20"/>
              </w:rPr>
              <w:t>Further discussion on RU allocation subfield in EHT-SIG</w:t>
            </w:r>
          </w:p>
        </w:tc>
        <w:tc>
          <w:tcPr>
            <w:tcW w:w="1440" w:type="dxa"/>
            <w:noWrap/>
          </w:tcPr>
          <w:p w14:paraId="5A8B232B" w14:textId="75BF1344" w:rsidR="005F3AC7" w:rsidRPr="00F96A98" w:rsidRDefault="005F3AC7" w:rsidP="005F3AC7">
            <w:pPr>
              <w:rPr>
                <w:color w:val="00B050"/>
                <w:sz w:val="20"/>
              </w:rPr>
            </w:pPr>
            <w:r w:rsidRPr="00F96A98">
              <w:rPr>
                <w:color w:val="00B050"/>
                <w:sz w:val="20"/>
              </w:rPr>
              <w:t>Ross Jian Yu</w:t>
            </w:r>
          </w:p>
        </w:tc>
        <w:tc>
          <w:tcPr>
            <w:tcW w:w="1080" w:type="dxa"/>
            <w:noWrap/>
          </w:tcPr>
          <w:p w14:paraId="26D10D40" w14:textId="24AD68EE" w:rsidR="005F3AC7" w:rsidRPr="00F96A98" w:rsidRDefault="005F3AC7" w:rsidP="005F3AC7">
            <w:pPr>
              <w:rPr>
                <w:color w:val="00B050"/>
                <w:sz w:val="20"/>
              </w:rPr>
            </w:pPr>
            <w:r w:rsidRPr="00F96A98">
              <w:rPr>
                <w:color w:val="00B050"/>
                <w:sz w:val="20"/>
              </w:rPr>
              <w:t>Done</w:t>
            </w:r>
          </w:p>
        </w:tc>
        <w:tc>
          <w:tcPr>
            <w:tcW w:w="2160" w:type="dxa"/>
            <w:noWrap/>
          </w:tcPr>
          <w:p w14:paraId="3CF627EB" w14:textId="6F30682E" w:rsidR="005F3AC7" w:rsidRPr="00F96A98" w:rsidRDefault="005F3AC7" w:rsidP="005F3AC7">
            <w:pPr>
              <w:rPr>
                <w:color w:val="00B050"/>
                <w:sz w:val="20"/>
              </w:rPr>
            </w:pPr>
            <w:r w:rsidRPr="00F96A98">
              <w:rPr>
                <w:color w:val="00B050"/>
                <w:sz w:val="20"/>
              </w:rPr>
              <w:t>RU allocation</w:t>
            </w:r>
          </w:p>
        </w:tc>
        <w:tc>
          <w:tcPr>
            <w:tcW w:w="901" w:type="dxa"/>
            <w:noWrap/>
          </w:tcPr>
          <w:p w14:paraId="4A6629C7" w14:textId="50DE7B21" w:rsidR="005F3AC7" w:rsidRPr="00F96A98" w:rsidRDefault="005F3AC7" w:rsidP="005F3AC7">
            <w:pPr>
              <w:rPr>
                <w:color w:val="00B050"/>
                <w:sz w:val="20"/>
              </w:rPr>
            </w:pPr>
            <w:r w:rsidRPr="00F96A98">
              <w:rPr>
                <w:color w:val="00B050"/>
                <w:sz w:val="20"/>
              </w:rPr>
              <w:t>PHY</w:t>
            </w:r>
          </w:p>
        </w:tc>
      </w:tr>
      <w:tr w:rsidR="005F3AC7" w:rsidRPr="006468C5" w14:paraId="0B6185AA" w14:textId="77777777" w:rsidTr="004025FF">
        <w:trPr>
          <w:trHeight w:val="315"/>
        </w:trPr>
        <w:tc>
          <w:tcPr>
            <w:tcW w:w="840" w:type="dxa"/>
            <w:noWrap/>
          </w:tcPr>
          <w:p w14:paraId="3F9FD959" w14:textId="738D8906" w:rsidR="005F3AC7" w:rsidRPr="00F96A98" w:rsidRDefault="00DB711D" w:rsidP="005F3AC7">
            <w:pPr>
              <w:rPr>
                <w:color w:val="00B050"/>
                <w:sz w:val="20"/>
              </w:rPr>
            </w:pPr>
            <w:hyperlink r:id="rId109" w:history="1">
              <w:r w:rsidR="005F3AC7" w:rsidRPr="00F96A98">
                <w:rPr>
                  <w:rStyle w:val="Hyperlink"/>
                  <w:color w:val="00B050"/>
                  <w:sz w:val="20"/>
                </w:rPr>
                <w:t>651r1</w:t>
              </w:r>
            </w:hyperlink>
          </w:p>
        </w:tc>
        <w:tc>
          <w:tcPr>
            <w:tcW w:w="3925" w:type="dxa"/>
            <w:noWrap/>
          </w:tcPr>
          <w:p w14:paraId="7261F0F0" w14:textId="1387B3D8" w:rsidR="005F3AC7" w:rsidRPr="00F96A98" w:rsidRDefault="005F3AC7" w:rsidP="005F3AC7">
            <w:pPr>
              <w:rPr>
                <w:color w:val="00B050"/>
                <w:sz w:val="20"/>
              </w:rPr>
            </w:pPr>
            <w:r w:rsidRPr="00F96A98">
              <w:rPr>
                <w:color w:val="00B050"/>
                <w:sz w:val="20"/>
              </w:rPr>
              <w:t>Further Thoughts on EHT-LTF PAPR in 802.11be</w:t>
            </w:r>
          </w:p>
        </w:tc>
        <w:tc>
          <w:tcPr>
            <w:tcW w:w="1440" w:type="dxa"/>
            <w:noWrap/>
          </w:tcPr>
          <w:p w14:paraId="3265290A" w14:textId="583B9F60" w:rsidR="005F3AC7" w:rsidRPr="00F96A98" w:rsidRDefault="005F3AC7" w:rsidP="005F3AC7">
            <w:pPr>
              <w:rPr>
                <w:color w:val="00B050"/>
                <w:sz w:val="20"/>
              </w:rPr>
            </w:pPr>
            <w:r w:rsidRPr="00F96A98">
              <w:rPr>
                <w:color w:val="00B050"/>
                <w:sz w:val="20"/>
              </w:rPr>
              <w:t>Genadiy Tsodik</w:t>
            </w:r>
          </w:p>
        </w:tc>
        <w:tc>
          <w:tcPr>
            <w:tcW w:w="1080" w:type="dxa"/>
            <w:noWrap/>
          </w:tcPr>
          <w:p w14:paraId="6DE4363A" w14:textId="6B4E0333" w:rsidR="005F3AC7" w:rsidRPr="00F96A98" w:rsidRDefault="005F3AC7" w:rsidP="005F3AC7">
            <w:pPr>
              <w:rPr>
                <w:color w:val="00B050"/>
                <w:sz w:val="20"/>
              </w:rPr>
            </w:pPr>
            <w:r w:rsidRPr="00F96A98">
              <w:rPr>
                <w:color w:val="00B050"/>
                <w:sz w:val="20"/>
              </w:rPr>
              <w:t>Done</w:t>
            </w:r>
          </w:p>
        </w:tc>
        <w:tc>
          <w:tcPr>
            <w:tcW w:w="2160" w:type="dxa"/>
            <w:noWrap/>
          </w:tcPr>
          <w:p w14:paraId="670147DA" w14:textId="14785197" w:rsidR="005F3AC7" w:rsidRPr="00F96A98" w:rsidRDefault="005F3AC7" w:rsidP="005F3AC7">
            <w:pPr>
              <w:rPr>
                <w:color w:val="00B050"/>
                <w:sz w:val="20"/>
              </w:rPr>
            </w:pPr>
            <w:r w:rsidRPr="00F96A98">
              <w:rPr>
                <w:color w:val="00B050"/>
                <w:sz w:val="20"/>
              </w:rPr>
              <w:t>Preamble</w:t>
            </w:r>
          </w:p>
        </w:tc>
        <w:tc>
          <w:tcPr>
            <w:tcW w:w="901" w:type="dxa"/>
            <w:noWrap/>
          </w:tcPr>
          <w:p w14:paraId="372E6EE8" w14:textId="1B4DE719" w:rsidR="005F3AC7" w:rsidRPr="00F96A98" w:rsidRDefault="005F3AC7" w:rsidP="005F3AC7">
            <w:pPr>
              <w:rPr>
                <w:color w:val="00B050"/>
                <w:sz w:val="20"/>
              </w:rPr>
            </w:pPr>
            <w:r w:rsidRPr="00F96A98">
              <w:rPr>
                <w:color w:val="00B050"/>
                <w:sz w:val="20"/>
              </w:rPr>
              <w:t>PHY</w:t>
            </w:r>
          </w:p>
        </w:tc>
      </w:tr>
      <w:tr w:rsidR="005F3AC7" w:rsidRPr="006468C5" w14:paraId="67F1281D" w14:textId="77777777" w:rsidTr="004025FF">
        <w:trPr>
          <w:trHeight w:val="315"/>
        </w:trPr>
        <w:tc>
          <w:tcPr>
            <w:tcW w:w="840" w:type="dxa"/>
            <w:noWrap/>
          </w:tcPr>
          <w:p w14:paraId="1AFCE1B1" w14:textId="272E5912" w:rsidR="005F3AC7" w:rsidRPr="00F96A98" w:rsidRDefault="00DB711D" w:rsidP="005F3AC7">
            <w:pPr>
              <w:rPr>
                <w:color w:val="00B050"/>
                <w:sz w:val="20"/>
              </w:rPr>
            </w:pPr>
            <w:hyperlink r:id="rId110" w:history="1">
              <w:r w:rsidR="005F3AC7" w:rsidRPr="00F96A98">
                <w:rPr>
                  <w:rStyle w:val="Hyperlink"/>
                  <w:color w:val="00B050"/>
                  <w:sz w:val="20"/>
                </w:rPr>
                <w:t>738r0</w:t>
              </w:r>
            </w:hyperlink>
          </w:p>
        </w:tc>
        <w:tc>
          <w:tcPr>
            <w:tcW w:w="3925" w:type="dxa"/>
            <w:noWrap/>
          </w:tcPr>
          <w:p w14:paraId="726AFA4C" w14:textId="30E10F45" w:rsidR="005F3AC7" w:rsidRPr="00F96A98" w:rsidRDefault="005F3AC7" w:rsidP="005F3AC7">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5F3AC7" w:rsidRPr="00F96A98" w:rsidRDefault="005F3AC7" w:rsidP="005F3AC7">
            <w:pPr>
              <w:rPr>
                <w:color w:val="00B050"/>
                <w:sz w:val="20"/>
              </w:rPr>
            </w:pPr>
            <w:r w:rsidRPr="00F96A98">
              <w:rPr>
                <w:color w:val="00B050"/>
                <w:sz w:val="20"/>
              </w:rPr>
              <w:t>Dongguk Lim</w:t>
            </w:r>
          </w:p>
        </w:tc>
        <w:tc>
          <w:tcPr>
            <w:tcW w:w="1080" w:type="dxa"/>
            <w:noWrap/>
          </w:tcPr>
          <w:p w14:paraId="6467AB0E" w14:textId="1D281285" w:rsidR="005F3AC7" w:rsidRPr="00F96A98" w:rsidRDefault="005F3AC7" w:rsidP="005F3AC7">
            <w:pPr>
              <w:rPr>
                <w:color w:val="00B050"/>
                <w:sz w:val="20"/>
              </w:rPr>
            </w:pPr>
            <w:r w:rsidRPr="00F96A98">
              <w:rPr>
                <w:color w:val="00B050"/>
                <w:sz w:val="20"/>
              </w:rPr>
              <w:t>Done</w:t>
            </w:r>
          </w:p>
        </w:tc>
        <w:tc>
          <w:tcPr>
            <w:tcW w:w="2160" w:type="dxa"/>
            <w:noWrap/>
          </w:tcPr>
          <w:p w14:paraId="781A1EE2" w14:textId="75CFF148" w:rsidR="005F3AC7" w:rsidRPr="00F96A98" w:rsidRDefault="005F3AC7" w:rsidP="005F3AC7">
            <w:pPr>
              <w:rPr>
                <w:color w:val="00B050"/>
                <w:sz w:val="20"/>
              </w:rPr>
            </w:pPr>
            <w:r w:rsidRPr="00F96A98">
              <w:rPr>
                <w:color w:val="00B050"/>
                <w:sz w:val="20"/>
              </w:rPr>
              <w:t>SIG</w:t>
            </w:r>
          </w:p>
        </w:tc>
        <w:tc>
          <w:tcPr>
            <w:tcW w:w="901" w:type="dxa"/>
            <w:noWrap/>
          </w:tcPr>
          <w:p w14:paraId="1D1FCC66" w14:textId="2A589C46" w:rsidR="005F3AC7" w:rsidRPr="00F96A98" w:rsidRDefault="005F3AC7" w:rsidP="005F3AC7">
            <w:pPr>
              <w:rPr>
                <w:color w:val="00B050"/>
                <w:sz w:val="20"/>
              </w:rPr>
            </w:pPr>
            <w:r w:rsidRPr="00F96A98">
              <w:rPr>
                <w:color w:val="00B050"/>
                <w:sz w:val="20"/>
              </w:rPr>
              <w:t>PHY</w:t>
            </w:r>
          </w:p>
        </w:tc>
      </w:tr>
      <w:tr w:rsidR="005F3AC7" w:rsidRPr="006468C5" w14:paraId="607B2BD8" w14:textId="77777777" w:rsidTr="004025FF">
        <w:trPr>
          <w:trHeight w:val="315"/>
        </w:trPr>
        <w:tc>
          <w:tcPr>
            <w:tcW w:w="840" w:type="dxa"/>
            <w:noWrap/>
          </w:tcPr>
          <w:p w14:paraId="3E715866" w14:textId="454386AE" w:rsidR="005F3AC7" w:rsidRPr="00F96A98" w:rsidRDefault="00DB711D" w:rsidP="005F3AC7">
            <w:pPr>
              <w:rPr>
                <w:strike/>
                <w:color w:val="FF0000"/>
                <w:sz w:val="20"/>
              </w:rPr>
            </w:pPr>
            <w:hyperlink r:id="rId111" w:history="1">
              <w:r w:rsidR="005F3AC7" w:rsidRPr="00F96A98">
                <w:rPr>
                  <w:rStyle w:val="Hyperlink"/>
                  <w:strike/>
                  <w:color w:val="FF0000"/>
                  <w:sz w:val="20"/>
                </w:rPr>
                <w:t>674r0</w:t>
              </w:r>
            </w:hyperlink>
          </w:p>
        </w:tc>
        <w:tc>
          <w:tcPr>
            <w:tcW w:w="3925" w:type="dxa"/>
            <w:noWrap/>
          </w:tcPr>
          <w:p w14:paraId="1D590551" w14:textId="4A9289F7" w:rsidR="005F3AC7" w:rsidRPr="00F96A98" w:rsidRDefault="005F3AC7" w:rsidP="005F3AC7">
            <w:pPr>
              <w:rPr>
                <w:strike/>
                <w:color w:val="FF0000"/>
                <w:sz w:val="20"/>
              </w:rPr>
            </w:pPr>
            <w:r w:rsidRPr="00F96A98">
              <w:rPr>
                <w:strike/>
                <w:color w:val="FF0000"/>
                <w:sz w:val="20"/>
              </w:rPr>
              <w:t>Forward compatible OFDMA</w:t>
            </w:r>
          </w:p>
        </w:tc>
        <w:tc>
          <w:tcPr>
            <w:tcW w:w="1440" w:type="dxa"/>
            <w:noWrap/>
          </w:tcPr>
          <w:p w14:paraId="7B2DBA1B" w14:textId="72C3B0E1" w:rsidR="005F3AC7" w:rsidRPr="00F96A98" w:rsidRDefault="005F3AC7" w:rsidP="005F3AC7">
            <w:pPr>
              <w:rPr>
                <w:strike/>
                <w:color w:val="FF0000"/>
                <w:sz w:val="20"/>
              </w:rPr>
            </w:pPr>
            <w:r w:rsidRPr="00F96A98">
              <w:rPr>
                <w:strike/>
                <w:color w:val="FF0000"/>
                <w:sz w:val="20"/>
              </w:rPr>
              <w:t>Xiaogang Chen</w:t>
            </w:r>
          </w:p>
        </w:tc>
        <w:tc>
          <w:tcPr>
            <w:tcW w:w="1080" w:type="dxa"/>
            <w:noWrap/>
          </w:tcPr>
          <w:p w14:paraId="24499B2A" w14:textId="69198F7A" w:rsidR="005F3AC7" w:rsidRPr="00F96A98" w:rsidRDefault="005F3AC7" w:rsidP="005F3AC7">
            <w:pPr>
              <w:rPr>
                <w:strike/>
                <w:color w:val="FF0000"/>
                <w:sz w:val="20"/>
              </w:rPr>
            </w:pPr>
            <w:r w:rsidRPr="00F96A98">
              <w:rPr>
                <w:strike/>
                <w:color w:val="FF0000"/>
                <w:sz w:val="20"/>
              </w:rPr>
              <w:t>Moved to Joint</w:t>
            </w:r>
          </w:p>
        </w:tc>
        <w:tc>
          <w:tcPr>
            <w:tcW w:w="2160" w:type="dxa"/>
            <w:noWrap/>
          </w:tcPr>
          <w:p w14:paraId="36D26FC0" w14:textId="4BEBFCB3" w:rsidR="005F3AC7" w:rsidRPr="00F96A98" w:rsidRDefault="005F3AC7" w:rsidP="005F3AC7">
            <w:pPr>
              <w:rPr>
                <w:strike/>
                <w:color w:val="FF0000"/>
                <w:sz w:val="20"/>
              </w:rPr>
            </w:pPr>
            <w:r w:rsidRPr="00F96A98">
              <w:rPr>
                <w:strike/>
                <w:color w:val="FF0000"/>
                <w:sz w:val="20"/>
              </w:rPr>
              <w:t>General</w:t>
            </w:r>
          </w:p>
        </w:tc>
        <w:tc>
          <w:tcPr>
            <w:tcW w:w="901" w:type="dxa"/>
            <w:noWrap/>
          </w:tcPr>
          <w:p w14:paraId="4215FC41" w14:textId="2819C1D9" w:rsidR="005F3AC7" w:rsidRPr="00F96A98" w:rsidRDefault="005F3AC7" w:rsidP="005F3AC7">
            <w:pPr>
              <w:rPr>
                <w:strike/>
                <w:color w:val="FF0000"/>
                <w:sz w:val="20"/>
              </w:rPr>
            </w:pPr>
            <w:r w:rsidRPr="00F96A98">
              <w:rPr>
                <w:strike/>
                <w:color w:val="FF0000"/>
                <w:sz w:val="20"/>
              </w:rPr>
              <w:t>PHY</w:t>
            </w:r>
          </w:p>
        </w:tc>
      </w:tr>
      <w:tr w:rsidR="005F3AC7" w:rsidRPr="006468C5" w14:paraId="6B0A9CB8" w14:textId="77777777" w:rsidTr="004025FF">
        <w:trPr>
          <w:trHeight w:val="315"/>
        </w:trPr>
        <w:tc>
          <w:tcPr>
            <w:tcW w:w="840" w:type="dxa"/>
            <w:noWrap/>
          </w:tcPr>
          <w:p w14:paraId="626599B5" w14:textId="40383E2E" w:rsidR="005F3AC7" w:rsidRPr="00F96A98" w:rsidRDefault="00DB711D" w:rsidP="005F3AC7">
            <w:pPr>
              <w:rPr>
                <w:color w:val="00B050"/>
                <w:sz w:val="20"/>
              </w:rPr>
            </w:pPr>
            <w:hyperlink r:id="rId112" w:history="1">
              <w:r w:rsidR="005F3AC7" w:rsidRPr="00F96A98">
                <w:rPr>
                  <w:rStyle w:val="Hyperlink"/>
                  <w:color w:val="00B050"/>
                  <w:sz w:val="20"/>
                </w:rPr>
                <w:t>767r0</w:t>
              </w:r>
            </w:hyperlink>
          </w:p>
        </w:tc>
        <w:tc>
          <w:tcPr>
            <w:tcW w:w="3925" w:type="dxa"/>
            <w:noWrap/>
          </w:tcPr>
          <w:p w14:paraId="6EC6A5D1" w14:textId="233C9186" w:rsidR="005F3AC7" w:rsidRPr="00F96A98" w:rsidRDefault="005F3AC7" w:rsidP="005F3AC7">
            <w:pPr>
              <w:rPr>
                <w:color w:val="00B050"/>
                <w:sz w:val="20"/>
              </w:rPr>
            </w:pPr>
            <w:r w:rsidRPr="00F96A98">
              <w:rPr>
                <w:color w:val="00B050"/>
                <w:sz w:val="20"/>
              </w:rPr>
              <w:t>Number of users in MU-MIMO</w:t>
            </w:r>
          </w:p>
        </w:tc>
        <w:tc>
          <w:tcPr>
            <w:tcW w:w="1440" w:type="dxa"/>
            <w:noWrap/>
          </w:tcPr>
          <w:p w14:paraId="55D446CC" w14:textId="0D866575" w:rsidR="005F3AC7" w:rsidRPr="00F96A98" w:rsidRDefault="005F3AC7" w:rsidP="005F3AC7">
            <w:pPr>
              <w:rPr>
                <w:color w:val="00B050"/>
                <w:sz w:val="20"/>
              </w:rPr>
            </w:pPr>
            <w:r w:rsidRPr="00F96A98">
              <w:rPr>
                <w:color w:val="00B050"/>
                <w:sz w:val="20"/>
              </w:rPr>
              <w:t>Ron Porat</w:t>
            </w:r>
          </w:p>
        </w:tc>
        <w:tc>
          <w:tcPr>
            <w:tcW w:w="1080" w:type="dxa"/>
            <w:noWrap/>
          </w:tcPr>
          <w:p w14:paraId="4BACF453" w14:textId="7EE138C6" w:rsidR="005F3AC7" w:rsidRPr="00F96A98" w:rsidRDefault="005F3AC7" w:rsidP="005F3AC7">
            <w:pPr>
              <w:rPr>
                <w:color w:val="00B050"/>
                <w:sz w:val="20"/>
              </w:rPr>
            </w:pPr>
            <w:r w:rsidRPr="00F96A98">
              <w:rPr>
                <w:color w:val="00B050"/>
                <w:sz w:val="20"/>
              </w:rPr>
              <w:t>Done</w:t>
            </w:r>
          </w:p>
        </w:tc>
        <w:tc>
          <w:tcPr>
            <w:tcW w:w="2160" w:type="dxa"/>
            <w:noWrap/>
          </w:tcPr>
          <w:p w14:paraId="4525E36D" w14:textId="59822707" w:rsidR="005F3AC7" w:rsidRPr="00F96A98" w:rsidRDefault="005F3AC7" w:rsidP="005F3AC7">
            <w:pPr>
              <w:rPr>
                <w:color w:val="00B050"/>
                <w:sz w:val="20"/>
              </w:rPr>
            </w:pPr>
            <w:r w:rsidRPr="00F96A98">
              <w:rPr>
                <w:color w:val="00B050"/>
                <w:sz w:val="20"/>
              </w:rPr>
              <w:t>MU MIMO</w:t>
            </w:r>
          </w:p>
        </w:tc>
        <w:tc>
          <w:tcPr>
            <w:tcW w:w="901" w:type="dxa"/>
            <w:noWrap/>
          </w:tcPr>
          <w:p w14:paraId="5992AD2E" w14:textId="5E74BB87" w:rsidR="005F3AC7" w:rsidRPr="00F96A98" w:rsidRDefault="005F3AC7" w:rsidP="005F3AC7">
            <w:pPr>
              <w:rPr>
                <w:color w:val="00B050"/>
                <w:sz w:val="20"/>
              </w:rPr>
            </w:pPr>
            <w:r w:rsidRPr="00F96A98">
              <w:rPr>
                <w:color w:val="00B050"/>
                <w:sz w:val="20"/>
              </w:rPr>
              <w:t>PHY</w:t>
            </w:r>
          </w:p>
        </w:tc>
      </w:tr>
      <w:tr w:rsidR="005F3AC7" w:rsidRPr="006468C5" w14:paraId="633F1ED9" w14:textId="77777777" w:rsidTr="004025FF">
        <w:trPr>
          <w:trHeight w:val="315"/>
        </w:trPr>
        <w:tc>
          <w:tcPr>
            <w:tcW w:w="840" w:type="dxa"/>
            <w:noWrap/>
          </w:tcPr>
          <w:p w14:paraId="254D3731" w14:textId="1D6604A8" w:rsidR="005F3AC7" w:rsidRPr="00FB0BC8" w:rsidRDefault="00DB711D" w:rsidP="005F3AC7">
            <w:pPr>
              <w:rPr>
                <w:color w:val="00B050"/>
                <w:sz w:val="20"/>
              </w:rPr>
            </w:pPr>
            <w:hyperlink r:id="rId113" w:history="1">
              <w:r w:rsidR="005F3AC7" w:rsidRPr="00FB0BC8">
                <w:rPr>
                  <w:rStyle w:val="Hyperlink"/>
                  <w:color w:val="00B050"/>
                  <w:sz w:val="20"/>
                </w:rPr>
                <w:t>768r0</w:t>
              </w:r>
            </w:hyperlink>
          </w:p>
        </w:tc>
        <w:tc>
          <w:tcPr>
            <w:tcW w:w="3925" w:type="dxa"/>
            <w:noWrap/>
          </w:tcPr>
          <w:p w14:paraId="1E4B2706" w14:textId="49F73AA3" w:rsidR="005F3AC7" w:rsidRPr="00FB0BC8" w:rsidRDefault="005F3AC7" w:rsidP="005F3AC7">
            <w:pPr>
              <w:rPr>
                <w:color w:val="00B050"/>
                <w:sz w:val="20"/>
              </w:rPr>
            </w:pPr>
            <w:r w:rsidRPr="00FB0BC8">
              <w:rPr>
                <w:color w:val="00B050"/>
                <w:sz w:val="20"/>
              </w:rPr>
              <w:t>Further Discussion about Preamble Puncturing</w:t>
            </w:r>
          </w:p>
        </w:tc>
        <w:tc>
          <w:tcPr>
            <w:tcW w:w="1440" w:type="dxa"/>
            <w:noWrap/>
          </w:tcPr>
          <w:p w14:paraId="4424CAF3" w14:textId="1D691B8F" w:rsidR="005F3AC7" w:rsidRPr="00FB0BC8" w:rsidRDefault="005F3AC7" w:rsidP="005F3AC7">
            <w:pPr>
              <w:rPr>
                <w:color w:val="00B050"/>
                <w:sz w:val="20"/>
              </w:rPr>
            </w:pPr>
            <w:r w:rsidRPr="00FB0BC8">
              <w:rPr>
                <w:color w:val="00B050"/>
                <w:sz w:val="20"/>
              </w:rPr>
              <w:t>Oded Redlich</w:t>
            </w:r>
          </w:p>
        </w:tc>
        <w:tc>
          <w:tcPr>
            <w:tcW w:w="1080" w:type="dxa"/>
            <w:noWrap/>
          </w:tcPr>
          <w:p w14:paraId="528AA7D7" w14:textId="78FD090F" w:rsidR="005F3AC7" w:rsidRPr="00FB0BC8" w:rsidRDefault="005F3AC7" w:rsidP="005F3AC7">
            <w:pPr>
              <w:rPr>
                <w:color w:val="00B050"/>
                <w:sz w:val="20"/>
              </w:rPr>
            </w:pPr>
            <w:r w:rsidRPr="00FB0BC8">
              <w:rPr>
                <w:color w:val="00B050"/>
                <w:sz w:val="20"/>
              </w:rPr>
              <w:t>Done</w:t>
            </w:r>
          </w:p>
        </w:tc>
        <w:tc>
          <w:tcPr>
            <w:tcW w:w="2160" w:type="dxa"/>
            <w:noWrap/>
          </w:tcPr>
          <w:p w14:paraId="2C55BB99" w14:textId="0B9E93C1" w:rsidR="005F3AC7" w:rsidRPr="00FB0BC8" w:rsidRDefault="005F3AC7" w:rsidP="005F3AC7">
            <w:pPr>
              <w:rPr>
                <w:color w:val="00B050"/>
                <w:sz w:val="20"/>
              </w:rPr>
            </w:pPr>
            <w:r w:rsidRPr="00FB0BC8">
              <w:rPr>
                <w:color w:val="00B050"/>
                <w:sz w:val="20"/>
              </w:rPr>
              <w:t>Puncturing</w:t>
            </w:r>
          </w:p>
        </w:tc>
        <w:tc>
          <w:tcPr>
            <w:tcW w:w="901" w:type="dxa"/>
            <w:noWrap/>
          </w:tcPr>
          <w:p w14:paraId="700AA3E9" w14:textId="38AE622F" w:rsidR="005F3AC7" w:rsidRPr="00FB0BC8" w:rsidRDefault="005F3AC7" w:rsidP="005F3AC7">
            <w:pPr>
              <w:rPr>
                <w:color w:val="00B050"/>
                <w:sz w:val="20"/>
              </w:rPr>
            </w:pPr>
            <w:r w:rsidRPr="00FB0BC8">
              <w:rPr>
                <w:color w:val="00B050"/>
                <w:sz w:val="20"/>
              </w:rPr>
              <w:t>PHY</w:t>
            </w:r>
          </w:p>
        </w:tc>
      </w:tr>
      <w:tr w:rsidR="005F3AC7" w:rsidRPr="006468C5" w14:paraId="0FF5192C" w14:textId="77777777" w:rsidTr="004025FF">
        <w:trPr>
          <w:trHeight w:val="315"/>
        </w:trPr>
        <w:tc>
          <w:tcPr>
            <w:tcW w:w="840" w:type="dxa"/>
            <w:noWrap/>
          </w:tcPr>
          <w:p w14:paraId="030E8A21" w14:textId="675B5D8B" w:rsidR="005F3AC7" w:rsidRPr="00F96A98" w:rsidRDefault="00DB711D" w:rsidP="005F3AC7">
            <w:pPr>
              <w:rPr>
                <w:color w:val="00B050"/>
                <w:sz w:val="20"/>
              </w:rPr>
            </w:pPr>
            <w:hyperlink r:id="rId114" w:history="1">
              <w:r w:rsidR="005F3AC7" w:rsidRPr="00F96A98">
                <w:rPr>
                  <w:rStyle w:val="Hyperlink"/>
                  <w:color w:val="00B050"/>
                  <w:sz w:val="20"/>
                </w:rPr>
                <w:t>773r0</w:t>
              </w:r>
            </w:hyperlink>
          </w:p>
        </w:tc>
        <w:tc>
          <w:tcPr>
            <w:tcW w:w="3925" w:type="dxa"/>
            <w:noWrap/>
          </w:tcPr>
          <w:p w14:paraId="5FD5C6DD" w14:textId="666893F3" w:rsidR="005F3AC7" w:rsidRPr="00F96A98" w:rsidRDefault="005F3AC7" w:rsidP="005F3AC7">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5F3AC7" w:rsidRPr="00F96A98" w:rsidRDefault="005F3AC7" w:rsidP="005F3AC7">
            <w:pPr>
              <w:rPr>
                <w:color w:val="00B050"/>
                <w:sz w:val="20"/>
              </w:rPr>
            </w:pPr>
            <w:r w:rsidRPr="00F96A98">
              <w:rPr>
                <w:color w:val="00B050"/>
                <w:sz w:val="20"/>
              </w:rPr>
              <w:t>Ross Jian Yu</w:t>
            </w:r>
          </w:p>
        </w:tc>
        <w:tc>
          <w:tcPr>
            <w:tcW w:w="1080" w:type="dxa"/>
            <w:noWrap/>
          </w:tcPr>
          <w:p w14:paraId="1B86CC30" w14:textId="0AF29629" w:rsidR="005F3AC7" w:rsidRPr="00F96A98" w:rsidRDefault="005F3AC7" w:rsidP="005F3AC7">
            <w:pPr>
              <w:rPr>
                <w:color w:val="00B050"/>
                <w:sz w:val="20"/>
              </w:rPr>
            </w:pPr>
            <w:r w:rsidRPr="00F96A98">
              <w:rPr>
                <w:color w:val="00B050"/>
                <w:sz w:val="20"/>
              </w:rPr>
              <w:t>Done</w:t>
            </w:r>
          </w:p>
        </w:tc>
        <w:tc>
          <w:tcPr>
            <w:tcW w:w="2160" w:type="dxa"/>
            <w:noWrap/>
          </w:tcPr>
          <w:p w14:paraId="1D540F9A" w14:textId="5B8B5A96" w:rsidR="005F3AC7" w:rsidRPr="00F96A98" w:rsidRDefault="005F3AC7" w:rsidP="005F3AC7">
            <w:pPr>
              <w:rPr>
                <w:color w:val="00B050"/>
                <w:sz w:val="20"/>
              </w:rPr>
            </w:pPr>
            <w:r w:rsidRPr="00F96A98">
              <w:rPr>
                <w:color w:val="00B050"/>
                <w:sz w:val="20"/>
              </w:rPr>
              <w:t>RU Allocation</w:t>
            </w:r>
          </w:p>
        </w:tc>
        <w:tc>
          <w:tcPr>
            <w:tcW w:w="901" w:type="dxa"/>
            <w:noWrap/>
          </w:tcPr>
          <w:p w14:paraId="3CE74955" w14:textId="61B82001" w:rsidR="005F3AC7" w:rsidRPr="00F96A98" w:rsidRDefault="005F3AC7" w:rsidP="005F3AC7">
            <w:pPr>
              <w:rPr>
                <w:color w:val="00B050"/>
                <w:sz w:val="20"/>
              </w:rPr>
            </w:pPr>
            <w:r w:rsidRPr="00F96A98">
              <w:rPr>
                <w:color w:val="00B050"/>
                <w:sz w:val="20"/>
              </w:rPr>
              <w:t>PHY</w:t>
            </w:r>
          </w:p>
        </w:tc>
      </w:tr>
      <w:tr w:rsidR="005F3AC7" w:rsidRPr="006468C5" w14:paraId="18BD1CBA" w14:textId="77777777" w:rsidTr="004025FF">
        <w:trPr>
          <w:trHeight w:val="315"/>
        </w:trPr>
        <w:tc>
          <w:tcPr>
            <w:tcW w:w="840" w:type="dxa"/>
            <w:noWrap/>
          </w:tcPr>
          <w:p w14:paraId="2BAB9404" w14:textId="7CF01596" w:rsidR="005F3AC7" w:rsidRPr="002C06BF" w:rsidRDefault="00DB711D" w:rsidP="005F3AC7">
            <w:pPr>
              <w:rPr>
                <w:color w:val="5B9BD5" w:themeColor="accent1"/>
                <w:sz w:val="20"/>
              </w:rPr>
            </w:pPr>
            <w:hyperlink r:id="rId115" w:history="1">
              <w:r w:rsidR="005F3AC7" w:rsidRPr="002C06BF">
                <w:rPr>
                  <w:rStyle w:val="Hyperlink"/>
                  <w:color w:val="5B9BD5" w:themeColor="accent1"/>
                  <w:sz w:val="20"/>
                </w:rPr>
                <w:t>778r0</w:t>
              </w:r>
            </w:hyperlink>
          </w:p>
        </w:tc>
        <w:tc>
          <w:tcPr>
            <w:tcW w:w="3925" w:type="dxa"/>
            <w:noWrap/>
          </w:tcPr>
          <w:p w14:paraId="705A2CA6" w14:textId="5FA09BAF" w:rsidR="005F3AC7" w:rsidRPr="00FA0238" w:rsidRDefault="005F3AC7" w:rsidP="005F3AC7">
            <w:pPr>
              <w:rPr>
                <w:sz w:val="20"/>
              </w:rPr>
            </w:pPr>
            <w:r w:rsidRPr="00FA0238">
              <w:rPr>
                <w:sz w:val="20"/>
              </w:rPr>
              <w:t>MU-MIMO Simplifications for EHT</w:t>
            </w:r>
          </w:p>
        </w:tc>
        <w:tc>
          <w:tcPr>
            <w:tcW w:w="1440" w:type="dxa"/>
            <w:noWrap/>
          </w:tcPr>
          <w:p w14:paraId="4E6FDC48" w14:textId="59A2B415" w:rsidR="005F3AC7" w:rsidRPr="00FA0238" w:rsidRDefault="005F3AC7" w:rsidP="005F3AC7">
            <w:pPr>
              <w:rPr>
                <w:sz w:val="20"/>
              </w:rPr>
            </w:pPr>
            <w:r w:rsidRPr="00FA0238">
              <w:rPr>
                <w:sz w:val="20"/>
              </w:rPr>
              <w:t>Sameer Vermani</w:t>
            </w:r>
          </w:p>
        </w:tc>
        <w:tc>
          <w:tcPr>
            <w:tcW w:w="1080" w:type="dxa"/>
            <w:noWrap/>
          </w:tcPr>
          <w:p w14:paraId="3462994A" w14:textId="39C97FA5" w:rsidR="005F3AC7" w:rsidRPr="00FA0238" w:rsidRDefault="005F3AC7" w:rsidP="005F3AC7">
            <w:pPr>
              <w:rPr>
                <w:sz w:val="20"/>
              </w:rPr>
            </w:pPr>
            <w:r w:rsidRPr="00FA0238">
              <w:rPr>
                <w:sz w:val="20"/>
              </w:rPr>
              <w:t>Pend. SPs</w:t>
            </w:r>
          </w:p>
        </w:tc>
        <w:tc>
          <w:tcPr>
            <w:tcW w:w="2160" w:type="dxa"/>
            <w:noWrap/>
          </w:tcPr>
          <w:p w14:paraId="459F6B46" w14:textId="29BE0AF8" w:rsidR="005F3AC7" w:rsidRPr="00FA0238" w:rsidRDefault="005F3AC7" w:rsidP="005F3AC7">
            <w:pPr>
              <w:rPr>
                <w:sz w:val="20"/>
              </w:rPr>
            </w:pPr>
            <w:r w:rsidRPr="00FA0238">
              <w:rPr>
                <w:sz w:val="20"/>
              </w:rPr>
              <w:t>MU MIMO</w:t>
            </w:r>
          </w:p>
        </w:tc>
        <w:tc>
          <w:tcPr>
            <w:tcW w:w="901" w:type="dxa"/>
            <w:noWrap/>
          </w:tcPr>
          <w:p w14:paraId="0FE32989" w14:textId="6F6C1C04" w:rsidR="005F3AC7" w:rsidRPr="00FA0238" w:rsidRDefault="005F3AC7" w:rsidP="005F3AC7">
            <w:pPr>
              <w:rPr>
                <w:sz w:val="20"/>
              </w:rPr>
            </w:pPr>
            <w:r w:rsidRPr="00FA0238">
              <w:rPr>
                <w:sz w:val="20"/>
              </w:rPr>
              <w:t>PHY</w:t>
            </w:r>
          </w:p>
        </w:tc>
      </w:tr>
      <w:tr w:rsidR="005F3AC7" w:rsidRPr="006468C5" w14:paraId="4AD7F3C6" w14:textId="77777777" w:rsidTr="004025FF">
        <w:trPr>
          <w:trHeight w:val="315"/>
        </w:trPr>
        <w:tc>
          <w:tcPr>
            <w:tcW w:w="840" w:type="dxa"/>
            <w:noWrap/>
          </w:tcPr>
          <w:p w14:paraId="3E401E24" w14:textId="65D719C2" w:rsidR="005F3AC7" w:rsidRPr="00B61DC3" w:rsidRDefault="00DB711D" w:rsidP="005F3AC7">
            <w:pPr>
              <w:rPr>
                <w:color w:val="00B050"/>
                <w:sz w:val="20"/>
              </w:rPr>
            </w:pPr>
            <w:hyperlink r:id="rId116" w:history="1">
              <w:r w:rsidR="005F3AC7" w:rsidRPr="00B61DC3">
                <w:rPr>
                  <w:rStyle w:val="Hyperlink"/>
                  <w:color w:val="00B050"/>
                  <w:sz w:val="20"/>
                </w:rPr>
                <w:t>782r0</w:t>
              </w:r>
            </w:hyperlink>
          </w:p>
        </w:tc>
        <w:tc>
          <w:tcPr>
            <w:tcW w:w="3925" w:type="dxa"/>
            <w:noWrap/>
          </w:tcPr>
          <w:p w14:paraId="3CD1218C" w14:textId="1D963A46" w:rsidR="005F3AC7" w:rsidRPr="00B61DC3" w:rsidRDefault="005F3AC7" w:rsidP="005F3AC7">
            <w:pPr>
              <w:rPr>
                <w:color w:val="00B050"/>
                <w:sz w:val="20"/>
              </w:rPr>
            </w:pPr>
            <w:r w:rsidRPr="00B61DC3">
              <w:rPr>
                <w:color w:val="00B050"/>
                <w:sz w:val="20"/>
              </w:rPr>
              <w:t>EHT-STF Sequences</w:t>
            </w:r>
          </w:p>
        </w:tc>
        <w:tc>
          <w:tcPr>
            <w:tcW w:w="1440" w:type="dxa"/>
            <w:noWrap/>
          </w:tcPr>
          <w:p w14:paraId="3E00C2DD" w14:textId="78488ADE" w:rsidR="005F3AC7" w:rsidRPr="00B61DC3" w:rsidRDefault="005F3AC7" w:rsidP="005F3AC7">
            <w:pPr>
              <w:rPr>
                <w:color w:val="00B050"/>
                <w:sz w:val="20"/>
              </w:rPr>
            </w:pPr>
            <w:r w:rsidRPr="00B61DC3">
              <w:rPr>
                <w:color w:val="00B050"/>
                <w:sz w:val="20"/>
              </w:rPr>
              <w:t>Eunsung Park</w:t>
            </w:r>
          </w:p>
        </w:tc>
        <w:tc>
          <w:tcPr>
            <w:tcW w:w="1080" w:type="dxa"/>
            <w:noWrap/>
          </w:tcPr>
          <w:p w14:paraId="3E406B4E" w14:textId="6E0A4574" w:rsidR="005F3AC7" w:rsidRPr="00B61DC3" w:rsidRDefault="005F3AC7" w:rsidP="005F3AC7">
            <w:pPr>
              <w:rPr>
                <w:color w:val="00B050"/>
                <w:sz w:val="20"/>
              </w:rPr>
            </w:pPr>
            <w:r w:rsidRPr="00B61DC3">
              <w:rPr>
                <w:color w:val="00B050"/>
                <w:sz w:val="20"/>
              </w:rPr>
              <w:t>Done</w:t>
            </w:r>
          </w:p>
        </w:tc>
        <w:tc>
          <w:tcPr>
            <w:tcW w:w="2160" w:type="dxa"/>
            <w:noWrap/>
          </w:tcPr>
          <w:p w14:paraId="48617311" w14:textId="60955A43" w:rsidR="005F3AC7" w:rsidRPr="00B61DC3" w:rsidRDefault="005F3AC7" w:rsidP="005F3AC7">
            <w:pPr>
              <w:rPr>
                <w:color w:val="00B050"/>
                <w:sz w:val="20"/>
              </w:rPr>
            </w:pPr>
            <w:r w:rsidRPr="00B61DC3">
              <w:rPr>
                <w:color w:val="00B050"/>
                <w:sz w:val="20"/>
              </w:rPr>
              <w:t>Preamble</w:t>
            </w:r>
          </w:p>
        </w:tc>
        <w:tc>
          <w:tcPr>
            <w:tcW w:w="901" w:type="dxa"/>
            <w:noWrap/>
          </w:tcPr>
          <w:p w14:paraId="5D8823F2" w14:textId="5CB4AA4C" w:rsidR="005F3AC7" w:rsidRPr="00B61DC3" w:rsidRDefault="005F3AC7" w:rsidP="005F3AC7">
            <w:pPr>
              <w:rPr>
                <w:color w:val="00B050"/>
                <w:sz w:val="20"/>
              </w:rPr>
            </w:pPr>
            <w:r w:rsidRPr="00B61DC3">
              <w:rPr>
                <w:color w:val="00B050"/>
                <w:sz w:val="20"/>
              </w:rPr>
              <w:t>PHY</w:t>
            </w:r>
          </w:p>
        </w:tc>
      </w:tr>
      <w:tr w:rsidR="005F3AC7" w:rsidRPr="006468C5" w14:paraId="521A2402" w14:textId="77777777" w:rsidTr="004025FF">
        <w:trPr>
          <w:trHeight w:val="315"/>
        </w:trPr>
        <w:tc>
          <w:tcPr>
            <w:tcW w:w="840" w:type="dxa"/>
            <w:noWrap/>
          </w:tcPr>
          <w:p w14:paraId="1ED66055" w14:textId="4234879D" w:rsidR="005F3AC7" w:rsidRPr="00B61DC3" w:rsidRDefault="00DB711D" w:rsidP="005F3AC7">
            <w:pPr>
              <w:rPr>
                <w:color w:val="00B050"/>
                <w:sz w:val="20"/>
              </w:rPr>
            </w:pPr>
            <w:hyperlink r:id="rId117" w:history="1">
              <w:r w:rsidR="005F3AC7" w:rsidRPr="00B61DC3">
                <w:rPr>
                  <w:rStyle w:val="Hyperlink"/>
                  <w:color w:val="00B050"/>
                  <w:sz w:val="20"/>
                </w:rPr>
                <w:t>783r0</w:t>
              </w:r>
            </w:hyperlink>
          </w:p>
        </w:tc>
        <w:tc>
          <w:tcPr>
            <w:tcW w:w="3925" w:type="dxa"/>
            <w:noWrap/>
          </w:tcPr>
          <w:p w14:paraId="213A5EF8" w14:textId="0F905FB9" w:rsidR="005F3AC7" w:rsidRPr="00B61DC3" w:rsidRDefault="005F3AC7" w:rsidP="005F3AC7">
            <w:pPr>
              <w:rPr>
                <w:color w:val="00B050"/>
                <w:sz w:val="20"/>
              </w:rPr>
            </w:pPr>
            <w:r w:rsidRPr="00B61DC3">
              <w:rPr>
                <w:color w:val="00B050"/>
                <w:sz w:val="20"/>
              </w:rPr>
              <w:t>EHT-SIG Compression Format</w:t>
            </w:r>
          </w:p>
        </w:tc>
        <w:tc>
          <w:tcPr>
            <w:tcW w:w="1440" w:type="dxa"/>
            <w:noWrap/>
          </w:tcPr>
          <w:p w14:paraId="575A0B83" w14:textId="2C14613D" w:rsidR="005F3AC7" w:rsidRPr="00B61DC3" w:rsidRDefault="005F3AC7" w:rsidP="005F3AC7">
            <w:pPr>
              <w:rPr>
                <w:color w:val="00B050"/>
                <w:sz w:val="20"/>
              </w:rPr>
            </w:pPr>
            <w:r w:rsidRPr="00B61DC3">
              <w:rPr>
                <w:color w:val="00B050"/>
                <w:sz w:val="20"/>
              </w:rPr>
              <w:t>Ross Jian Yu</w:t>
            </w:r>
          </w:p>
        </w:tc>
        <w:tc>
          <w:tcPr>
            <w:tcW w:w="1080" w:type="dxa"/>
            <w:noWrap/>
          </w:tcPr>
          <w:p w14:paraId="34787C01" w14:textId="2F84B357" w:rsidR="005F3AC7" w:rsidRPr="00B61DC3" w:rsidRDefault="005F3AC7" w:rsidP="005F3AC7">
            <w:pPr>
              <w:rPr>
                <w:color w:val="00B050"/>
                <w:sz w:val="20"/>
              </w:rPr>
            </w:pPr>
            <w:r>
              <w:rPr>
                <w:color w:val="00B050"/>
                <w:sz w:val="20"/>
              </w:rPr>
              <w:t>Done</w:t>
            </w:r>
          </w:p>
        </w:tc>
        <w:tc>
          <w:tcPr>
            <w:tcW w:w="2160" w:type="dxa"/>
            <w:noWrap/>
          </w:tcPr>
          <w:p w14:paraId="0D39FCEC" w14:textId="5E788A47" w:rsidR="005F3AC7" w:rsidRPr="00B61DC3" w:rsidRDefault="005F3AC7" w:rsidP="005F3AC7">
            <w:pPr>
              <w:rPr>
                <w:color w:val="00B050"/>
                <w:sz w:val="20"/>
              </w:rPr>
            </w:pPr>
            <w:r w:rsidRPr="00B61DC3">
              <w:rPr>
                <w:color w:val="00B050"/>
                <w:sz w:val="20"/>
              </w:rPr>
              <w:t>Preamble</w:t>
            </w:r>
          </w:p>
        </w:tc>
        <w:tc>
          <w:tcPr>
            <w:tcW w:w="901" w:type="dxa"/>
            <w:noWrap/>
          </w:tcPr>
          <w:p w14:paraId="04A892F3" w14:textId="47FF3ECA" w:rsidR="005F3AC7" w:rsidRPr="00B61DC3" w:rsidRDefault="005F3AC7" w:rsidP="005F3AC7">
            <w:pPr>
              <w:rPr>
                <w:color w:val="00B050"/>
                <w:sz w:val="20"/>
              </w:rPr>
            </w:pPr>
            <w:r w:rsidRPr="00B61DC3">
              <w:rPr>
                <w:color w:val="00B050"/>
                <w:sz w:val="20"/>
              </w:rPr>
              <w:t>PHY</w:t>
            </w:r>
          </w:p>
        </w:tc>
      </w:tr>
      <w:tr w:rsidR="005F3AC7" w:rsidRPr="006468C5" w14:paraId="439E5577" w14:textId="77777777" w:rsidTr="004025FF">
        <w:trPr>
          <w:trHeight w:val="315"/>
        </w:trPr>
        <w:tc>
          <w:tcPr>
            <w:tcW w:w="840" w:type="dxa"/>
            <w:noWrap/>
          </w:tcPr>
          <w:p w14:paraId="4A3BA85B" w14:textId="3C6F7C98" w:rsidR="005F3AC7" w:rsidRPr="00FB0BC8" w:rsidRDefault="00DB711D" w:rsidP="005F3AC7">
            <w:pPr>
              <w:rPr>
                <w:color w:val="00B050"/>
                <w:sz w:val="20"/>
              </w:rPr>
            </w:pPr>
            <w:hyperlink r:id="rId118" w:history="1">
              <w:r w:rsidR="005F3AC7" w:rsidRPr="00FB0BC8">
                <w:rPr>
                  <w:rStyle w:val="Hyperlink"/>
                  <w:color w:val="00B050"/>
                  <w:sz w:val="20"/>
                </w:rPr>
                <w:t>789r0</w:t>
              </w:r>
            </w:hyperlink>
          </w:p>
        </w:tc>
        <w:tc>
          <w:tcPr>
            <w:tcW w:w="3925" w:type="dxa"/>
            <w:noWrap/>
          </w:tcPr>
          <w:p w14:paraId="6DB697DA" w14:textId="3279BF45" w:rsidR="005F3AC7" w:rsidRPr="00FB0BC8" w:rsidRDefault="005F3AC7" w:rsidP="005F3AC7">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5F3AC7" w:rsidRPr="00FB0BC8" w:rsidRDefault="005F3AC7" w:rsidP="005F3AC7">
            <w:pPr>
              <w:rPr>
                <w:color w:val="00B050"/>
                <w:sz w:val="20"/>
              </w:rPr>
            </w:pPr>
            <w:r w:rsidRPr="00FB0BC8">
              <w:rPr>
                <w:color w:val="00B050"/>
                <w:sz w:val="20"/>
              </w:rPr>
              <w:t>Jianhan Liu</w:t>
            </w:r>
          </w:p>
        </w:tc>
        <w:tc>
          <w:tcPr>
            <w:tcW w:w="1080" w:type="dxa"/>
            <w:noWrap/>
          </w:tcPr>
          <w:p w14:paraId="5B7159DF" w14:textId="20299F01" w:rsidR="005F3AC7" w:rsidRPr="00FB0BC8" w:rsidRDefault="005F3AC7" w:rsidP="005F3AC7">
            <w:pPr>
              <w:rPr>
                <w:color w:val="00B050"/>
                <w:sz w:val="20"/>
              </w:rPr>
            </w:pPr>
            <w:r w:rsidRPr="00FB0BC8">
              <w:rPr>
                <w:color w:val="00B050"/>
                <w:sz w:val="20"/>
              </w:rPr>
              <w:t>Done</w:t>
            </w:r>
          </w:p>
        </w:tc>
        <w:tc>
          <w:tcPr>
            <w:tcW w:w="2160" w:type="dxa"/>
            <w:noWrap/>
          </w:tcPr>
          <w:p w14:paraId="2691A744" w14:textId="10065683" w:rsidR="005F3AC7" w:rsidRPr="00FB0BC8" w:rsidRDefault="005F3AC7" w:rsidP="005F3AC7">
            <w:pPr>
              <w:rPr>
                <w:color w:val="00B050"/>
                <w:sz w:val="20"/>
              </w:rPr>
            </w:pPr>
            <w:r w:rsidRPr="00FB0BC8">
              <w:rPr>
                <w:color w:val="00B050"/>
                <w:sz w:val="20"/>
              </w:rPr>
              <w:t>RU Allocation</w:t>
            </w:r>
          </w:p>
        </w:tc>
        <w:tc>
          <w:tcPr>
            <w:tcW w:w="901" w:type="dxa"/>
            <w:noWrap/>
          </w:tcPr>
          <w:p w14:paraId="3CCA9AB8" w14:textId="03240A10" w:rsidR="005F3AC7" w:rsidRPr="00FB0BC8" w:rsidRDefault="005F3AC7" w:rsidP="005F3AC7">
            <w:pPr>
              <w:rPr>
                <w:color w:val="00B050"/>
                <w:sz w:val="20"/>
              </w:rPr>
            </w:pPr>
            <w:r w:rsidRPr="00FB0BC8">
              <w:rPr>
                <w:color w:val="00B050"/>
                <w:sz w:val="20"/>
              </w:rPr>
              <w:t>PHY</w:t>
            </w:r>
          </w:p>
        </w:tc>
      </w:tr>
      <w:tr w:rsidR="005F3AC7" w:rsidRPr="006468C5" w14:paraId="243523B3" w14:textId="77777777" w:rsidTr="004025FF">
        <w:trPr>
          <w:trHeight w:val="315"/>
        </w:trPr>
        <w:tc>
          <w:tcPr>
            <w:tcW w:w="840" w:type="dxa"/>
            <w:noWrap/>
          </w:tcPr>
          <w:p w14:paraId="102A7108" w14:textId="5F1C1345" w:rsidR="005F3AC7" w:rsidRPr="00FB0BC8" w:rsidRDefault="00DB711D" w:rsidP="005F3AC7">
            <w:pPr>
              <w:rPr>
                <w:color w:val="00B050"/>
                <w:sz w:val="20"/>
              </w:rPr>
            </w:pPr>
            <w:hyperlink r:id="rId119" w:history="1">
              <w:r w:rsidR="005F3AC7" w:rsidRPr="00FB0BC8">
                <w:rPr>
                  <w:rStyle w:val="Hyperlink"/>
                  <w:color w:val="00B050"/>
                  <w:sz w:val="20"/>
                </w:rPr>
                <w:t>791r1</w:t>
              </w:r>
            </w:hyperlink>
          </w:p>
        </w:tc>
        <w:tc>
          <w:tcPr>
            <w:tcW w:w="3925" w:type="dxa"/>
            <w:noWrap/>
          </w:tcPr>
          <w:p w14:paraId="473F0B6F" w14:textId="38822EA6" w:rsidR="005F3AC7" w:rsidRPr="00FB0BC8" w:rsidRDefault="005F3AC7" w:rsidP="005F3AC7">
            <w:pPr>
              <w:rPr>
                <w:color w:val="00B050"/>
                <w:sz w:val="20"/>
              </w:rPr>
            </w:pPr>
            <w:r w:rsidRPr="00FB0BC8">
              <w:rPr>
                <w:color w:val="00B050"/>
                <w:sz w:val="20"/>
              </w:rPr>
              <w:t>Mandatory M-RU</w:t>
            </w:r>
          </w:p>
        </w:tc>
        <w:tc>
          <w:tcPr>
            <w:tcW w:w="1440" w:type="dxa"/>
            <w:noWrap/>
          </w:tcPr>
          <w:p w14:paraId="58A67EC2" w14:textId="52ABB4D8" w:rsidR="005F3AC7" w:rsidRPr="00FB0BC8" w:rsidRDefault="005F3AC7" w:rsidP="005F3AC7">
            <w:pPr>
              <w:rPr>
                <w:color w:val="00B050"/>
                <w:sz w:val="20"/>
              </w:rPr>
            </w:pPr>
            <w:r w:rsidRPr="00FB0BC8">
              <w:rPr>
                <w:color w:val="00B050"/>
                <w:sz w:val="20"/>
              </w:rPr>
              <w:t>Ron Porat</w:t>
            </w:r>
          </w:p>
        </w:tc>
        <w:tc>
          <w:tcPr>
            <w:tcW w:w="1080" w:type="dxa"/>
            <w:noWrap/>
          </w:tcPr>
          <w:p w14:paraId="0659C5BA" w14:textId="0CF33F76" w:rsidR="005F3AC7" w:rsidRPr="00FB0BC8" w:rsidRDefault="005F3AC7" w:rsidP="005F3AC7">
            <w:pPr>
              <w:rPr>
                <w:color w:val="00B050"/>
                <w:sz w:val="20"/>
              </w:rPr>
            </w:pPr>
            <w:r w:rsidRPr="00FB0BC8">
              <w:rPr>
                <w:color w:val="00B050"/>
                <w:sz w:val="20"/>
              </w:rPr>
              <w:t>Done</w:t>
            </w:r>
          </w:p>
        </w:tc>
        <w:tc>
          <w:tcPr>
            <w:tcW w:w="2160" w:type="dxa"/>
            <w:noWrap/>
          </w:tcPr>
          <w:p w14:paraId="3D031D9A" w14:textId="7D0ED3F4" w:rsidR="005F3AC7" w:rsidRPr="00FB0BC8" w:rsidRDefault="005F3AC7" w:rsidP="005F3AC7">
            <w:pPr>
              <w:rPr>
                <w:color w:val="00B050"/>
                <w:sz w:val="20"/>
              </w:rPr>
            </w:pPr>
            <w:r w:rsidRPr="00FB0BC8">
              <w:rPr>
                <w:color w:val="00B050"/>
                <w:sz w:val="20"/>
              </w:rPr>
              <w:t>RU Allocation</w:t>
            </w:r>
          </w:p>
        </w:tc>
        <w:tc>
          <w:tcPr>
            <w:tcW w:w="901" w:type="dxa"/>
            <w:noWrap/>
          </w:tcPr>
          <w:p w14:paraId="3B937D27" w14:textId="52C5196A" w:rsidR="005F3AC7" w:rsidRPr="00FB0BC8" w:rsidRDefault="005F3AC7" w:rsidP="005F3AC7">
            <w:pPr>
              <w:rPr>
                <w:color w:val="00B050"/>
                <w:sz w:val="20"/>
              </w:rPr>
            </w:pPr>
            <w:r w:rsidRPr="00FB0BC8">
              <w:rPr>
                <w:color w:val="00B050"/>
                <w:sz w:val="20"/>
              </w:rPr>
              <w:t>PHY</w:t>
            </w:r>
          </w:p>
        </w:tc>
      </w:tr>
      <w:tr w:rsidR="005F3AC7" w:rsidRPr="006468C5" w14:paraId="09C1C4CB" w14:textId="77777777" w:rsidTr="004025FF">
        <w:trPr>
          <w:trHeight w:val="315"/>
        </w:trPr>
        <w:tc>
          <w:tcPr>
            <w:tcW w:w="840" w:type="dxa"/>
            <w:noWrap/>
          </w:tcPr>
          <w:p w14:paraId="391B31F7" w14:textId="5A162E82" w:rsidR="005F3AC7" w:rsidRPr="00867316" w:rsidRDefault="00DB711D" w:rsidP="005F3AC7">
            <w:pPr>
              <w:rPr>
                <w:color w:val="00B050"/>
                <w:sz w:val="20"/>
              </w:rPr>
            </w:pPr>
            <w:hyperlink r:id="rId120" w:history="1">
              <w:r w:rsidR="005F3AC7" w:rsidRPr="00867316">
                <w:rPr>
                  <w:rStyle w:val="Hyperlink"/>
                  <w:color w:val="00B050"/>
                  <w:sz w:val="20"/>
                </w:rPr>
                <w:t>793r0</w:t>
              </w:r>
            </w:hyperlink>
          </w:p>
        </w:tc>
        <w:tc>
          <w:tcPr>
            <w:tcW w:w="3925" w:type="dxa"/>
            <w:noWrap/>
          </w:tcPr>
          <w:p w14:paraId="6358A878" w14:textId="448E089F" w:rsidR="005F3AC7" w:rsidRPr="00867316" w:rsidRDefault="005F3AC7" w:rsidP="005F3AC7">
            <w:pPr>
              <w:rPr>
                <w:color w:val="00B050"/>
                <w:sz w:val="20"/>
              </w:rPr>
            </w:pPr>
            <w:r w:rsidRPr="00867316">
              <w:rPr>
                <w:color w:val="00B050"/>
                <w:sz w:val="20"/>
              </w:rPr>
              <w:t>MRU support in 11be</w:t>
            </w:r>
          </w:p>
        </w:tc>
        <w:tc>
          <w:tcPr>
            <w:tcW w:w="1440" w:type="dxa"/>
            <w:noWrap/>
          </w:tcPr>
          <w:p w14:paraId="5B43F855" w14:textId="0868727F" w:rsidR="005F3AC7" w:rsidRPr="00867316" w:rsidRDefault="005F3AC7" w:rsidP="005F3AC7">
            <w:pPr>
              <w:rPr>
                <w:color w:val="00B050"/>
                <w:sz w:val="20"/>
              </w:rPr>
            </w:pPr>
            <w:r w:rsidRPr="00867316">
              <w:rPr>
                <w:color w:val="00B050"/>
                <w:sz w:val="20"/>
              </w:rPr>
              <w:t>Jianhan Liu</w:t>
            </w:r>
          </w:p>
        </w:tc>
        <w:tc>
          <w:tcPr>
            <w:tcW w:w="1080" w:type="dxa"/>
            <w:noWrap/>
          </w:tcPr>
          <w:p w14:paraId="599AAE91" w14:textId="73D46BE4" w:rsidR="005F3AC7" w:rsidRPr="00867316" w:rsidRDefault="005F3AC7" w:rsidP="005F3AC7">
            <w:pPr>
              <w:rPr>
                <w:color w:val="00B050"/>
                <w:sz w:val="20"/>
              </w:rPr>
            </w:pPr>
            <w:r w:rsidRPr="00867316">
              <w:rPr>
                <w:color w:val="00B050"/>
                <w:sz w:val="20"/>
              </w:rPr>
              <w:t>Done</w:t>
            </w:r>
          </w:p>
        </w:tc>
        <w:tc>
          <w:tcPr>
            <w:tcW w:w="2160" w:type="dxa"/>
            <w:noWrap/>
          </w:tcPr>
          <w:p w14:paraId="1E27DAC7" w14:textId="7E9FABA3" w:rsidR="005F3AC7" w:rsidRPr="00867316" w:rsidRDefault="005F3AC7" w:rsidP="005F3AC7">
            <w:pPr>
              <w:rPr>
                <w:color w:val="00B050"/>
                <w:sz w:val="20"/>
              </w:rPr>
            </w:pPr>
            <w:r w:rsidRPr="00867316">
              <w:rPr>
                <w:color w:val="00B050"/>
                <w:sz w:val="20"/>
              </w:rPr>
              <w:t>RU Allocation</w:t>
            </w:r>
          </w:p>
        </w:tc>
        <w:tc>
          <w:tcPr>
            <w:tcW w:w="901" w:type="dxa"/>
            <w:noWrap/>
          </w:tcPr>
          <w:p w14:paraId="7A00BF8F" w14:textId="7A56BD86" w:rsidR="005F3AC7" w:rsidRPr="00867316" w:rsidRDefault="005F3AC7" w:rsidP="005F3AC7">
            <w:pPr>
              <w:rPr>
                <w:color w:val="00B050"/>
                <w:sz w:val="20"/>
              </w:rPr>
            </w:pPr>
            <w:r w:rsidRPr="00867316">
              <w:rPr>
                <w:color w:val="00B050"/>
                <w:sz w:val="20"/>
              </w:rPr>
              <w:t>PHY</w:t>
            </w:r>
          </w:p>
        </w:tc>
      </w:tr>
      <w:tr w:rsidR="005F3AC7" w:rsidRPr="006468C5" w14:paraId="2F6C673D" w14:textId="77777777" w:rsidTr="004025FF">
        <w:trPr>
          <w:trHeight w:val="315"/>
        </w:trPr>
        <w:tc>
          <w:tcPr>
            <w:tcW w:w="840" w:type="dxa"/>
            <w:noWrap/>
          </w:tcPr>
          <w:p w14:paraId="4FC079AA" w14:textId="395DBDFF" w:rsidR="005F3AC7" w:rsidRPr="00867316" w:rsidRDefault="00DB711D" w:rsidP="005F3AC7">
            <w:pPr>
              <w:rPr>
                <w:color w:val="00B050"/>
                <w:sz w:val="20"/>
              </w:rPr>
            </w:pPr>
            <w:hyperlink r:id="rId121" w:history="1">
              <w:r w:rsidR="005F3AC7" w:rsidRPr="00867316">
                <w:rPr>
                  <w:rStyle w:val="Hyperlink"/>
                  <w:color w:val="00B050"/>
                  <w:sz w:val="20"/>
                </w:rPr>
                <w:t>796r0</w:t>
              </w:r>
            </w:hyperlink>
          </w:p>
        </w:tc>
        <w:tc>
          <w:tcPr>
            <w:tcW w:w="3925" w:type="dxa"/>
            <w:noWrap/>
          </w:tcPr>
          <w:p w14:paraId="26083C3C" w14:textId="0C30FBF8" w:rsidR="005F3AC7" w:rsidRPr="00867316" w:rsidRDefault="005F3AC7" w:rsidP="005F3AC7">
            <w:pPr>
              <w:rPr>
                <w:color w:val="00B050"/>
                <w:sz w:val="20"/>
              </w:rPr>
            </w:pPr>
            <w:r w:rsidRPr="00867316">
              <w:rPr>
                <w:color w:val="00B050"/>
                <w:sz w:val="20"/>
              </w:rPr>
              <w:t>Mandatory larger BW support for PHY</w:t>
            </w:r>
          </w:p>
        </w:tc>
        <w:tc>
          <w:tcPr>
            <w:tcW w:w="1440" w:type="dxa"/>
            <w:noWrap/>
          </w:tcPr>
          <w:p w14:paraId="24FB9C98" w14:textId="69F72243" w:rsidR="005F3AC7" w:rsidRPr="00867316" w:rsidRDefault="005F3AC7" w:rsidP="005F3AC7">
            <w:pPr>
              <w:rPr>
                <w:color w:val="00B050"/>
                <w:sz w:val="20"/>
              </w:rPr>
            </w:pPr>
            <w:r w:rsidRPr="00867316">
              <w:rPr>
                <w:color w:val="00B050"/>
                <w:sz w:val="20"/>
              </w:rPr>
              <w:t>Ron Porat</w:t>
            </w:r>
          </w:p>
        </w:tc>
        <w:tc>
          <w:tcPr>
            <w:tcW w:w="1080" w:type="dxa"/>
            <w:noWrap/>
          </w:tcPr>
          <w:p w14:paraId="63B3420B" w14:textId="2BC1F1EF" w:rsidR="005F3AC7" w:rsidRPr="00867316" w:rsidRDefault="005F3AC7" w:rsidP="005F3AC7">
            <w:pPr>
              <w:rPr>
                <w:color w:val="00B050"/>
                <w:sz w:val="20"/>
              </w:rPr>
            </w:pPr>
            <w:r w:rsidRPr="00867316">
              <w:rPr>
                <w:color w:val="00B050"/>
                <w:sz w:val="20"/>
              </w:rPr>
              <w:t>Done</w:t>
            </w:r>
          </w:p>
        </w:tc>
        <w:tc>
          <w:tcPr>
            <w:tcW w:w="2160" w:type="dxa"/>
            <w:noWrap/>
          </w:tcPr>
          <w:p w14:paraId="6EF97D21" w14:textId="7BC68E4F" w:rsidR="005F3AC7" w:rsidRPr="00867316" w:rsidRDefault="005F3AC7" w:rsidP="005F3AC7">
            <w:pPr>
              <w:rPr>
                <w:color w:val="00B050"/>
                <w:sz w:val="20"/>
              </w:rPr>
            </w:pPr>
            <w:r w:rsidRPr="00867316">
              <w:rPr>
                <w:color w:val="00B050"/>
                <w:sz w:val="20"/>
              </w:rPr>
              <w:t>General</w:t>
            </w:r>
          </w:p>
        </w:tc>
        <w:tc>
          <w:tcPr>
            <w:tcW w:w="901" w:type="dxa"/>
            <w:noWrap/>
          </w:tcPr>
          <w:p w14:paraId="744252B9" w14:textId="2BF2F19A" w:rsidR="005F3AC7" w:rsidRPr="00867316" w:rsidRDefault="005F3AC7" w:rsidP="005F3AC7">
            <w:pPr>
              <w:rPr>
                <w:color w:val="00B050"/>
                <w:sz w:val="20"/>
              </w:rPr>
            </w:pPr>
            <w:r w:rsidRPr="00867316">
              <w:rPr>
                <w:color w:val="00B050"/>
                <w:sz w:val="20"/>
              </w:rPr>
              <w:t>PHY</w:t>
            </w:r>
          </w:p>
        </w:tc>
      </w:tr>
      <w:tr w:rsidR="005F3AC7" w:rsidRPr="006468C5" w14:paraId="0326D6CE" w14:textId="77777777" w:rsidTr="004025FF">
        <w:trPr>
          <w:trHeight w:val="315"/>
        </w:trPr>
        <w:tc>
          <w:tcPr>
            <w:tcW w:w="840" w:type="dxa"/>
            <w:noWrap/>
          </w:tcPr>
          <w:p w14:paraId="39835C04" w14:textId="5BD8E020" w:rsidR="005F3AC7" w:rsidRPr="009F40E9" w:rsidRDefault="00DB711D" w:rsidP="005F3AC7">
            <w:pPr>
              <w:rPr>
                <w:color w:val="00B050"/>
                <w:sz w:val="20"/>
              </w:rPr>
            </w:pPr>
            <w:hyperlink r:id="rId122" w:history="1">
              <w:r w:rsidR="005F3AC7" w:rsidRPr="009F40E9">
                <w:rPr>
                  <w:rStyle w:val="Hyperlink"/>
                  <w:color w:val="00B050"/>
                  <w:sz w:val="20"/>
                </w:rPr>
                <w:t>798r1</w:t>
              </w:r>
            </w:hyperlink>
          </w:p>
        </w:tc>
        <w:tc>
          <w:tcPr>
            <w:tcW w:w="3925" w:type="dxa"/>
            <w:noWrap/>
          </w:tcPr>
          <w:p w14:paraId="7F6DCE81" w14:textId="7E6EDAFF" w:rsidR="005F3AC7" w:rsidRPr="009F40E9" w:rsidRDefault="005F3AC7" w:rsidP="005F3AC7">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5F3AC7" w:rsidRPr="009F40E9" w:rsidRDefault="005F3AC7" w:rsidP="005F3AC7">
            <w:pPr>
              <w:rPr>
                <w:color w:val="00B050"/>
                <w:sz w:val="20"/>
              </w:rPr>
            </w:pPr>
            <w:r w:rsidRPr="009F40E9">
              <w:rPr>
                <w:color w:val="00B050"/>
                <w:sz w:val="20"/>
              </w:rPr>
              <w:t>Dongguk Lim</w:t>
            </w:r>
          </w:p>
        </w:tc>
        <w:tc>
          <w:tcPr>
            <w:tcW w:w="1080" w:type="dxa"/>
            <w:noWrap/>
          </w:tcPr>
          <w:p w14:paraId="134B9668" w14:textId="557D9841" w:rsidR="005F3AC7" w:rsidRPr="009F40E9" w:rsidRDefault="005F3AC7" w:rsidP="005F3AC7">
            <w:pPr>
              <w:rPr>
                <w:color w:val="00B050"/>
                <w:sz w:val="20"/>
              </w:rPr>
            </w:pPr>
            <w:r w:rsidRPr="009F40E9">
              <w:rPr>
                <w:color w:val="00B050"/>
                <w:sz w:val="20"/>
              </w:rPr>
              <w:t>Done</w:t>
            </w:r>
          </w:p>
        </w:tc>
        <w:tc>
          <w:tcPr>
            <w:tcW w:w="2160" w:type="dxa"/>
            <w:noWrap/>
          </w:tcPr>
          <w:p w14:paraId="55D5C263" w14:textId="452DF431" w:rsidR="005F3AC7" w:rsidRPr="009F40E9" w:rsidRDefault="005F3AC7" w:rsidP="005F3AC7">
            <w:pPr>
              <w:rPr>
                <w:color w:val="00B050"/>
                <w:sz w:val="20"/>
              </w:rPr>
            </w:pPr>
            <w:r w:rsidRPr="009F40E9">
              <w:rPr>
                <w:color w:val="00B050"/>
                <w:sz w:val="20"/>
              </w:rPr>
              <w:t>RU Allocation</w:t>
            </w:r>
          </w:p>
        </w:tc>
        <w:tc>
          <w:tcPr>
            <w:tcW w:w="901" w:type="dxa"/>
            <w:noWrap/>
          </w:tcPr>
          <w:p w14:paraId="048F290F" w14:textId="6AB2C769" w:rsidR="005F3AC7" w:rsidRPr="009F40E9" w:rsidRDefault="005F3AC7" w:rsidP="005F3AC7">
            <w:pPr>
              <w:rPr>
                <w:color w:val="00B050"/>
                <w:sz w:val="20"/>
              </w:rPr>
            </w:pPr>
            <w:r w:rsidRPr="009F40E9">
              <w:rPr>
                <w:color w:val="00B050"/>
                <w:sz w:val="20"/>
              </w:rPr>
              <w:t>PHY</w:t>
            </w:r>
          </w:p>
        </w:tc>
      </w:tr>
      <w:tr w:rsidR="005F3AC7" w:rsidRPr="006468C5" w14:paraId="2A650280" w14:textId="77777777" w:rsidTr="004025FF">
        <w:trPr>
          <w:trHeight w:val="315"/>
        </w:trPr>
        <w:tc>
          <w:tcPr>
            <w:tcW w:w="840" w:type="dxa"/>
            <w:noWrap/>
          </w:tcPr>
          <w:p w14:paraId="3BD8DC01" w14:textId="4AA4C291" w:rsidR="005F3AC7" w:rsidRPr="00A345AE" w:rsidRDefault="00DB711D" w:rsidP="005F3AC7">
            <w:pPr>
              <w:rPr>
                <w:sz w:val="20"/>
              </w:rPr>
            </w:pPr>
            <w:hyperlink r:id="rId123" w:history="1">
              <w:r w:rsidR="005F3AC7" w:rsidRPr="00A345AE">
                <w:rPr>
                  <w:rStyle w:val="Hyperlink"/>
                  <w:sz w:val="20"/>
                </w:rPr>
                <w:t>825r0</w:t>
              </w:r>
            </w:hyperlink>
          </w:p>
        </w:tc>
        <w:tc>
          <w:tcPr>
            <w:tcW w:w="3925" w:type="dxa"/>
            <w:noWrap/>
          </w:tcPr>
          <w:p w14:paraId="097CEF21" w14:textId="32C0F8E6" w:rsidR="005F3AC7" w:rsidRPr="00A345AE" w:rsidRDefault="005F3AC7" w:rsidP="005F3AC7">
            <w:pPr>
              <w:rPr>
                <w:sz w:val="20"/>
              </w:rPr>
            </w:pPr>
            <w:r w:rsidRPr="00A345AE">
              <w:rPr>
                <w:sz w:val="20"/>
              </w:rPr>
              <w:t>EHT-LTF sequences in new tone plan</w:t>
            </w:r>
          </w:p>
        </w:tc>
        <w:tc>
          <w:tcPr>
            <w:tcW w:w="1440" w:type="dxa"/>
            <w:noWrap/>
          </w:tcPr>
          <w:p w14:paraId="18EE7385" w14:textId="7CF019C7" w:rsidR="005F3AC7" w:rsidRPr="00A345AE" w:rsidRDefault="005F3AC7" w:rsidP="005F3AC7">
            <w:pPr>
              <w:rPr>
                <w:sz w:val="20"/>
              </w:rPr>
            </w:pPr>
            <w:proofErr w:type="spellStart"/>
            <w:r w:rsidRPr="00A345AE">
              <w:rPr>
                <w:sz w:val="20"/>
              </w:rPr>
              <w:t>Jinyoung</w:t>
            </w:r>
            <w:proofErr w:type="spellEnd"/>
            <w:r w:rsidRPr="00A345AE">
              <w:rPr>
                <w:sz w:val="20"/>
              </w:rPr>
              <w:t xml:space="preserve"> Chun</w:t>
            </w:r>
          </w:p>
        </w:tc>
        <w:tc>
          <w:tcPr>
            <w:tcW w:w="1080" w:type="dxa"/>
            <w:noWrap/>
          </w:tcPr>
          <w:p w14:paraId="0ED28771" w14:textId="0D00B311" w:rsidR="005F3AC7" w:rsidRPr="00A345AE" w:rsidRDefault="005F3AC7" w:rsidP="005F3AC7">
            <w:pPr>
              <w:rPr>
                <w:sz w:val="20"/>
              </w:rPr>
            </w:pPr>
            <w:r w:rsidRPr="00A345AE">
              <w:rPr>
                <w:sz w:val="20"/>
              </w:rPr>
              <w:t>Pend</w:t>
            </w:r>
            <w:r>
              <w:rPr>
                <w:sz w:val="20"/>
              </w:rPr>
              <w:t>. SPs</w:t>
            </w:r>
          </w:p>
        </w:tc>
        <w:tc>
          <w:tcPr>
            <w:tcW w:w="2160" w:type="dxa"/>
            <w:noWrap/>
          </w:tcPr>
          <w:p w14:paraId="3DA2B086" w14:textId="6BD64094" w:rsidR="005F3AC7" w:rsidRPr="00A345AE" w:rsidRDefault="005F3AC7" w:rsidP="005F3AC7">
            <w:pPr>
              <w:rPr>
                <w:sz w:val="20"/>
              </w:rPr>
            </w:pPr>
            <w:r w:rsidRPr="00A345AE">
              <w:rPr>
                <w:sz w:val="20"/>
              </w:rPr>
              <w:t>SIG</w:t>
            </w:r>
          </w:p>
        </w:tc>
        <w:tc>
          <w:tcPr>
            <w:tcW w:w="901" w:type="dxa"/>
            <w:noWrap/>
          </w:tcPr>
          <w:p w14:paraId="255AE08B" w14:textId="15786F3F" w:rsidR="005F3AC7" w:rsidRPr="00A345AE" w:rsidRDefault="005F3AC7" w:rsidP="005F3AC7">
            <w:pPr>
              <w:rPr>
                <w:sz w:val="20"/>
              </w:rPr>
            </w:pPr>
            <w:r w:rsidRPr="00A345AE">
              <w:rPr>
                <w:sz w:val="20"/>
              </w:rPr>
              <w:t>PHY</w:t>
            </w:r>
          </w:p>
        </w:tc>
      </w:tr>
      <w:tr w:rsidR="005F3AC7" w:rsidRPr="006468C5" w14:paraId="533B4B3D" w14:textId="77777777" w:rsidTr="004025FF">
        <w:trPr>
          <w:trHeight w:val="315"/>
        </w:trPr>
        <w:tc>
          <w:tcPr>
            <w:tcW w:w="840" w:type="dxa"/>
            <w:noWrap/>
          </w:tcPr>
          <w:p w14:paraId="20205E38" w14:textId="5CEF5AB7" w:rsidR="005F3AC7" w:rsidRPr="00AD356C" w:rsidRDefault="00DB711D" w:rsidP="005F3AC7">
            <w:pPr>
              <w:rPr>
                <w:sz w:val="20"/>
              </w:rPr>
            </w:pPr>
            <w:hyperlink r:id="rId124" w:history="1">
              <w:r w:rsidR="005F3AC7" w:rsidRPr="00AD356C">
                <w:rPr>
                  <w:rStyle w:val="Hyperlink"/>
                  <w:color w:val="5B9BD5" w:themeColor="accent1"/>
                  <w:sz w:val="20"/>
                </w:rPr>
                <w:t>829r0</w:t>
              </w:r>
            </w:hyperlink>
          </w:p>
        </w:tc>
        <w:tc>
          <w:tcPr>
            <w:tcW w:w="3925" w:type="dxa"/>
            <w:noWrap/>
          </w:tcPr>
          <w:p w14:paraId="14CB405F" w14:textId="3C107DFB" w:rsidR="005F3AC7" w:rsidRPr="00AD356C" w:rsidRDefault="005F3AC7" w:rsidP="005F3AC7">
            <w:pPr>
              <w:rPr>
                <w:sz w:val="20"/>
              </w:rPr>
            </w:pPr>
            <w:r w:rsidRPr="00AD356C">
              <w:rPr>
                <w:sz w:val="20"/>
              </w:rPr>
              <w:t>EHT SIG Structure for Multi-user Support</w:t>
            </w:r>
          </w:p>
        </w:tc>
        <w:tc>
          <w:tcPr>
            <w:tcW w:w="1440" w:type="dxa"/>
            <w:noWrap/>
          </w:tcPr>
          <w:p w14:paraId="54712E90" w14:textId="58B37F4C" w:rsidR="005F3AC7" w:rsidRPr="00AD356C" w:rsidRDefault="005F3AC7" w:rsidP="005F3AC7">
            <w:pPr>
              <w:rPr>
                <w:sz w:val="20"/>
              </w:rPr>
            </w:pPr>
            <w:proofErr w:type="spellStart"/>
            <w:r w:rsidRPr="00AD356C">
              <w:rPr>
                <w:sz w:val="20"/>
              </w:rPr>
              <w:t>Myeongjin</w:t>
            </w:r>
            <w:proofErr w:type="spellEnd"/>
            <w:r w:rsidRPr="00AD356C">
              <w:rPr>
                <w:sz w:val="20"/>
              </w:rPr>
              <w:t xml:space="preserve"> Kim</w:t>
            </w:r>
          </w:p>
        </w:tc>
        <w:tc>
          <w:tcPr>
            <w:tcW w:w="1080" w:type="dxa"/>
            <w:noWrap/>
          </w:tcPr>
          <w:p w14:paraId="1514310B" w14:textId="2BF58A23" w:rsidR="005F3AC7" w:rsidRPr="00AD356C" w:rsidRDefault="005F3AC7" w:rsidP="005F3AC7">
            <w:pPr>
              <w:rPr>
                <w:sz w:val="20"/>
              </w:rPr>
            </w:pPr>
            <w:r w:rsidRPr="00AD356C">
              <w:rPr>
                <w:sz w:val="20"/>
              </w:rPr>
              <w:t>Pend</w:t>
            </w:r>
            <w:r>
              <w:rPr>
                <w:sz w:val="20"/>
              </w:rPr>
              <w:t>.</w:t>
            </w:r>
            <w:r w:rsidRPr="00AD356C">
              <w:rPr>
                <w:sz w:val="20"/>
              </w:rPr>
              <w:t xml:space="preserve"> SPs</w:t>
            </w:r>
          </w:p>
        </w:tc>
        <w:tc>
          <w:tcPr>
            <w:tcW w:w="2160" w:type="dxa"/>
            <w:noWrap/>
          </w:tcPr>
          <w:p w14:paraId="42AA2799" w14:textId="0D847DBD" w:rsidR="005F3AC7" w:rsidRPr="00AD356C" w:rsidRDefault="005F3AC7" w:rsidP="005F3AC7">
            <w:pPr>
              <w:rPr>
                <w:sz w:val="20"/>
              </w:rPr>
            </w:pPr>
            <w:r w:rsidRPr="00AD356C">
              <w:rPr>
                <w:sz w:val="20"/>
              </w:rPr>
              <w:t>SIG</w:t>
            </w:r>
          </w:p>
        </w:tc>
        <w:tc>
          <w:tcPr>
            <w:tcW w:w="901" w:type="dxa"/>
            <w:noWrap/>
          </w:tcPr>
          <w:p w14:paraId="14BDDFB1" w14:textId="2ED8828B" w:rsidR="005F3AC7" w:rsidRPr="00AD356C" w:rsidRDefault="005F3AC7" w:rsidP="005F3AC7">
            <w:pPr>
              <w:rPr>
                <w:sz w:val="20"/>
              </w:rPr>
            </w:pPr>
            <w:r w:rsidRPr="00AD356C">
              <w:rPr>
                <w:sz w:val="20"/>
              </w:rPr>
              <w:t>PHY</w:t>
            </w:r>
          </w:p>
        </w:tc>
      </w:tr>
      <w:tr w:rsidR="005F3AC7" w:rsidRPr="006468C5" w14:paraId="0AD7C0A4" w14:textId="77777777" w:rsidTr="004025FF">
        <w:trPr>
          <w:trHeight w:val="315"/>
        </w:trPr>
        <w:tc>
          <w:tcPr>
            <w:tcW w:w="840" w:type="dxa"/>
            <w:noWrap/>
          </w:tcPr>
          <w:p w14:paraId="15884E55" w14:textId="60ED2184" w:rsidR="005F3AC7" w:rsidRPr="003E4B61" w:rsidRDefault="00DB711D" w:rsidP="005F3AC7">
            <w:pPr>
              <w:rPr>
                <w:color w:val="00B050"/>
                <w:sz w:val="20"/>
              </w:rPr>
            </w:pPr>
            <w:hyperlink r:id="rId125" w:history="1">
              <w:r w:rsidR="005F3AC7" w:rsidRPr="003E4B61">
                <w:rPr>
                  <w:rStyle w:val="Hyperlink"/>
                  <w:color w:val="00B050"/>
                  <w:sz w:val="20"/>
                </w:rPr>
                <w:t>835r1</w:t>
              </w:r>
            </w:hyperlink>
          </w:p>
        </w:tc>
        <w:tc>
          <w:tcPr>
            <w:tcW w:w="3925" w:type="dxa"/>
            <w:noWrap/>
          </w:tcPr>
          <w:p w14:paraId="2931C6A8" w14:textId="0D2872F6" w:rsidR="005F3AC7" w:rsidRPr="003E4B61" w:rsidRDefault="005F3AC7" w:rsidP="005F3AC7">
            <w:pPr>
              <w:rPr>
                <w:color w:val="00B050"/>
                <w:sz w:val="20"/>
              </w:rPr>
            </w:pPr>
            <w:r w:rsidRPr="003E4B61">
              <w:rPr>
                <w:color w:val="00B050"/>
                <w:sz w:val="20"/>
              </w:rPr>
              <w:t>Pilot locations in 996 RU</w:t>
            </w:r>
          </w:p>
        </w:tc>
        <w:tc>
          <w:tcPr>
            <w:tcW w:w="1440" w:type="dxa"/>
            <w:noWrap/>
          </w:tcPr>
          <w:p w14:paraId="759EE236" w14:textId="63CEFB11" w:rsidR="005F3AC7" w:rsidRPr="003E4B61" w:rsidRDefault="005F3AC7" w:rsidP="005F3AC7">
            <w:pPr>
              <w:rPr>
                <w:color w:val="00B050"/>
                <w:sz w:val="20"/>
              </w:rPr>
            </w:pPr>
            <w:r w:rsidRPr="003E4B61">
              <w:rPr>
                <w:color w:val="00B050"/>
                <w:sz w:val="20"/>
              </w:rPr>
              <w:t>Ron Porat</w:t>
            </w:r>
          </w:p>
        </w:tc>
        <w:tc>
          <w:tcPr>
            <w:tcW w:w="1080" w:type="dxa"/>
            <w:noWrap/>
          </w:tcPr>
          <w:p w14:paraId="6B5920E2" w14:textId="13F9F8FE" w:rsidR="005F3AC7" w:rsidRPr="003E4B61" w:rsidRDefault="005F3AC7" w:rsidP="005F3AC7">
            <w:pPr>
              <w:rPr>
                <w:color w:val="00B050"/>
                <w:sz w:val="20"/>
              </w:rPr>
            </w:pPr>
            <w:r w:rsidRPr="003E4B61">
              <w:rPr>
                <w:color w:val="00B050"/>
                <w:sz w:val="20"/>
              </w:rPr>
              <w:t>Done</w:t>
            </w:r>
          </w:p>
        </w:tc>
        <w:tc>
          <w:tcPr>
            <w:tcW w:w="2160" w:type="dxa"/>
            <w:noWrap/>
          </w:tcPr>
          <w:p w14:paraId="554F7443" w14:textId="5796DEE1" w:rsidR="005F3AC7" w:rsidRPr="003E4B61" w:rsidRDefault="005F3AC7" w:rsidP="005F3AC7">
            <w:pPr>
              <w:rPr>
                <w:color w:val="00B050"/>
                <w:sz w:val="20"/>
              </w:rPr>
            </w:pPr>
            <w:r w:rsidRPr="003E4B61">
              <w:rPr>
                <w:color w:val="00B050"/>
                <w:sz w:val="20"/>
              </w:rPr>
              <w:t>General</w:t>
            </w:r>
          </w:p>
        </w:tc>
        <w:tc>
          <w:tcPr>
            <w:tcW w:w="901" w:type="dxa"/>
            <w:noWrap/>
          </w:tcPr>
          <w:p w14:paraId="642C1969" w14:textId="2C843624" w:rsidR="005F3AC7" w:rsidRPr="003E4B61" w:rsidRDefault="005F3AC7" w:rsidP="005F3AC7">
            <w:pPr>
              <w:rPr>
                <w:color w:val="00B050"/>
                <w:sz w:val="20"/>
              </w:rPr>
            </w:pPr>
            <w:r w:rsidRPr="003E4B61">
              <w:rPr>
                <w:color w:val="00B050"/>
                <w:sz w:val="20"/>
              </w:rPr>
              <w:t>PHY</w:t>
            </w:r>
          </w:p>
        </w:tc>
      </w:tr>
      <w:tr w:rsidR="005F3AC7" w:rsidRPr="006468C5" w14:paraId="5DAA461E" w14:textId="77777777" w:rsidTr="004025FF">
        <w:trPr>
          <w:trHeight w:val="315"/>
        </w:trPr>
        <w:tc>
          <w:tcPr>
            <w:tcW w:w="840" w:type="dxa"/>
            <w:noWrap/>
          </w:tcPr>
          <w:p w14:paraId="0B7B7F6C" w14:textId="0841919E" w:rsidR="005F3AC7" w:rsidRPr="003E4B61" w:rsidRDefault="00DB711D" w:rsidP="005F3AC7">
            <w:pPr>
              <w:rPr>
                <w:color w:val="00B050"/>
                <w:sz w:val="20"/>
              </w:rPr>
            </w:pPr>
            <w:hyperlink r:id="rId126" w:history="1">
              <w:r w:rsidR="005F3AC7" w:rsidRPr="003E4B61">
                <w:rPr>
                  <w:rStyle w:val="Hyperlink"/>
                  <w:color w:val="00B050"/>
                  <w:sz w:val="20"/>
                </w:rPr>
                <w:t>838r0</w:t>
              </w:r>
            </w:hyperlink>
          </w:p>
        </w:tc>
        <w:tc>
          <w:tcPr>
            <w:tcW w:w="3925" w:type="dxa"/>
            <w:noWrap/>
          </w:tcPr>
          <w:p w14:paraId="1BD4106D" w14:textId="57499050" w:rsidR="005F3AC7" w:rsidRPr="003E4B61" w:rsidRDefault="005F3AC7" w:rsidP="005F3AC7">
            <w:pPr>
              <w:rPr>
                <w:color w:val="00B050"/>
                <w:sz w:val="20"/>
              </w:rPr>
            </w:pPr>
            <w:r w:rsidRPr="003E4B61">
              <w:rPr>
                <w:color w:val="00B050"/>
                <w:sz w:val="20"/>
              </w:rPr>
              <w:t>Pilot subcarriers considering new tone plan</w:t>
            </w:r>
          </w:p>
        </w:tc>
        <w:tc>
          <w:tcPr>
            <w:tcW w:w="1440" w:type="dxa"/>
            <w:noWrap/>
          </w:tcPr>
          <w:p w14:paraId="3186F64C" w14:textId="281A2CCA" w:rsidR="005F3AC7" w:rsidRPr="003E4B61" w:rsidRDefault="005F3AC7" w:rsidP="005F3AC7">
            <w:pPr>
              <w:rPr>
                <w:color w:val="00B050"/>
                <w:sz w:val="20"/>
              </w:rPr>
            </w:pPr>
            <w:proofErr w:type="spellStart"/>
            <w:r w:rsidRPr="003E4B61">
              <w:rPr>
                <w:color w:val="00B050"/>
                <w:sz w:val="20"/>
              </w:rPr>
              <w:t>Jinyoung</w:t>
            </w:r>
            <w:proofErr w:type="spellEnd"/>
            <w:r w:rsidRPr="003E4B61">
              <w:rPr>
                <w:color w:val="00B050"/>
                <w:sz w:val="20"/>
              </w:rPr>
              <w:t xml:space="preserve"> Chun</w:t>
            </w:r>
          </w:p>
        </w:tc>
        <w:tc>
          <w:tcPr>
            <w:tcW w:w="1080" w:type="dxa"/>
            <w:noWrap/>
          </w:tcPr>
          <w:p w14:paraId="21A38D24" w14:textId="22B3ECB4" w:rsidR="005F3AC7" w:rsidRPr="003E4B61" w:rsidRDefault="005F3AC7" w:rsidP="005F3AC7">
            <w:pPr>
              <w:rPr>
                <w:color w:val="00B050"/>
                <w:sz w:val="20"/>
              </w:rPr>
            </w:pPr>
            <w:r w:rsidRPr="003E4B61">
              <w:rPr>
                <w:color w:val="00B050"/>
                <w:sz w:val="20"/>
              </w:rPr>
              <w:t>Done</w:t>
            </w:r>
          </w:p>
        </w:tc>
        <w:tc>
          <w:tcPr>
            <w:tcW w:w="2160" w:type="dxa"/>
            <w:noWrap/>
          </w:tcPr>
          <w:p w14:paraId="1A6A5527" w14:textId="665484BB" w:rsidR="005F3AC7" w:rsidRPr="003E4B61" w:rsidRDefault="005F3AC7" w:rsidP="005F3AC7">
            <w:pPr>
              <w:rPr>
                <w:color w:val="00B050"/>
                <w:sz w:val="20"/>
              </w:rPr>
            </w:pPr>
            <w:r w:rsidRPr="003E4B61">
              <w:rPr>
                <w:color w:val="00B050"/>
                <w:sz w:val="20"/>
              </w:rPr>
              <w:t>General</w:t>
            </w:r>
          </w:p>
        </w:tc>
        <w:tc>
          <w:tcPr>
            <w:tcW w:w="901" w:type="dxa"/>
            <w:noWrap/>
          </w:tcPr>
          <w:p w14:paraId="7C51800C" w14:textId="2140A931" w:rsidR="005F3AC7" w:rsidRPr="003E4B61" w:rsidRDefault="005F3AC7" w:rsidP="005F3AC7">
            <w:pPr>
              <w:rPr>
                <w:color w:val="00B050"/>
                <w:sz w:val="20"/>
              </w:rPr>
            </w:pPr>
            <w:r w:rsidRPr="003E4B61">
              <w:rPr>
                <w:color w:val="00B050"/>
                <w:sz w:val="20"/>
              </w:rPr>
              <w:t>PHY</w:t>
            </w:r>
          </w:p>
        </w:tc>
      </w:tr>
      <w:tr w:rsidR="005F3AC7" w:rsidRPr="006468C5" w14:paraId="7EEC2210" w14:textId="77777777" w:rsidTr="004025FF">
        <w:trPr>
          <w:trHeight w:val="315"/>
        </w:trPr>
        <w:tc>
          <w:tcPr>
            <w:tcW w:w="840" w:type="dxa"/>
            <w:noWrap/>
          </w:tcPr>
          <w:p w14:paraId="3AB085E1" w14:textId="4D5C657B" w:rsidR="005F3AC7" w:rsidRPr="00CF6E8A" w:rsidRDefault="00DB711D" w:rsidP="005F3AC7">
            <w:pPr>
              <w:rPr>
                <w:sz w:val="20"/>
              </w:rPr>
            </w:pPr>
            <w:hyperlink r:id="rId127" w:history="1">
              <w:r w:rsidR="005F3AC7" w:rsidRPr="00FD72A0">
                <w:rPr>
                  <w:rStyle w:val="Hyperlink"/>
                  <w:sz w:val="20"/>
                </w:rPr>
                <w:t>839r0</w:t>
              </w:r>
            </w:hyperlink>
          </w:p>
        </w:tc>
        <w:tc>
          <w:tcPr>
            <w:tcW w:w="3925" w:type="dxa"/>
            <w:noWrap/>
          </w:tcPr>
          <w:p w14:paraId="210CDF22" w14:textId="6F0B4DE6" w:rsidR="005F3AC7" w:rsidRPr="00CF6E8A" w:rsidRDefault="005F3AC7" w:rsidP="005F3AC7">
            <w:pPr>
              <w:rPr>
                <w:sz w:val="20"/>
              </w:rPr>
            </w:pPr>
            <w:r w:rsidRPr="00CF6E8A">
              <w:rPr>
                <w:sz w:val="20"/>
              </w:rPr>
              <w:t>Management of RU allocation field</w:t>
            </w:r>
          </w:p>
        </w:tc>
        <w:tc>
          <w:tcPr>
            <w:tcW w:w="1440" w:type="dxa"/>
            <w:noWrap/>
          </w:tcPr>
          <w:p w14:paraId="05D8DF64" w14:textId="4F0109B1" w:rsidR="005F3AC7" w:rsidRPr="00CF6E8A" w:rsidRDefault="005F3AC7" w:rsidP="005F3AC7">
            <w:pPr>
              <w:rPr>
                <w:sz w:val="20"/>
              </w:rPr>
            </w:pPr>
            <w:r w:rsidRPr="00CF6E8A">
              <w:rPr>
                <w:sz w:val="20"/>
              </w:rPr>
              <w:t>Dongguk Lim</w:t>
            </w:r>
          </w:p>
        </w:tc>
        <w:tc>
          <w:tcPr>
            <w:tcW w:w="1080" w:type="dxa"/>
            <w:noWrap/>
          </w:tcPr>
          <w:p w14:paraId="6BFEB01B" w14:textId="310BBF49" w:rsidR="005F3AC7" w:rsidRPr="00A345AE" w:rsidRDefault="005F3AC7" w:rsidP="005F3AC7">
            <w:pPr>
              <w:rPr>
                <w:sz w:val="20"/>
              </w:rPr>
            </w:pPr>
            <w:r w:rsidRPr="00A345AE">
              <w:rPr>
                <w:sz w:val="20"/>
              </w:rPr>
              <w:t>Pend</w:t>
            </w:r>
            <w:r>
              <w:rPr>
                <w:sz w:val="20"/>
              </w:rPr>
              <w:t>. SPs</w:t>
            </w:r>
          </w:p>
        </w:tc>
        <w:tc>
          <w:tcPr>
            <w:tcW w:w="2160" w:type="dxa"/>
            <w:noWrap/>
          </w:tcPr>
          <w:p w14:paraId="24B6DF2A" w14:textId="16675983" w:rsidR="005F3AC7" w:rsidRPr="00A345AE" w:rsidRDefault="005F3AC7" w:rsidP="005F3AC7">
            <w:pPr>
              <w:rPr>
                <w:sz w:val="20"/>
              </w:rPr>
            </w:pPr>
            <w:r>
              <w:rPr>
                <w:sz w:val="20"/>
              </w:rPr>
              <w:t>SIG</w:t>
            </w:r>
          </w:p>
        </w:tc>
        <w:tc>
          <w:tcPr>
            <w:tcW w:w="901" w:type="dxa"/>
            <w:noWrap/>
          </w:tcPr>
          <w:p w14:paraId="169C22B4" w14:textId="02387F28" w:rsidR="005F3AC7" w:rsidRPr="00A345AE" w:rsidRDefault="005F3AC7" w:rsidP="005F3AC7">
            <w:pPr>
              <w:rPr>
                <w:sz w:val="20"/>
              </w:rPr>
            </w:pPr>
            <w:r w:rsidRPr="00A345AE">
              <w:rPr>
                <w:sz w:val="20"/>
              </w:rPr>
              <w:t>PHY</w:t>
            </w:r>
          </w:p>
        </w:tc>
      </w:tr>
      <w:tr w:rsidR="005F3AC7"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5F3AC7" w:rsidRPr="001A19C0" w:rsidRDefault="005F3AC7" w:rsidP="005F3AC7">
            <w:pPr>
              <w:jc w:val="center"/>
              <w:rPr>
                <w:sz w:val="20"/>
                <w:highlight w:val="yellow"/>
              </w:rPr>
            </w:pPr>
            <w:r>
              <w:rPr>
                <w:rFonts w:eastAsia="MS Gothic"/>
                <w:color w:val="000000" w:themeColor="dark1"/>
                <w:kern w:val="24"/>
                <w:sz w:val="20"/>
              </w:rPr>
              <w:t>End of PHY Queue</w:t>
            </w:r>
          </w:p>
        </w:tc>
      </w:tr>
      <w:tr w:rsidR="005F3AC7" w:rsidRPr="006468C5" w14:paraId="3EE6C830" w14:textId="77777777" w:rsidTr="00E1627F">
        <w:trPr>
          <w:trHeight w:val="315"/>
        </w:trPr>
        <w:tc>
          <w:tcPr>
            <w:tcW w:w="10346" w:type="dxa"/>
            <w:gridSpan w:val="6"/>
            <w:noWrap/>
          </w:tcPr>
          <w:p w14:paraId="73DB4B5B" w14:textId="50A715CD" w:rsidR="005F3AC7" w:rsidRPr="001A19C0" w:rsidRDefault="005F3AC7" w:rsidP="005F3AC7">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704049E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D379F6">
        <w:t>1+</w:t>
      </w:r>
      <w:r w:rsidR="00A71E49" w:rsidRPr="00D379F6">
        <w:rPr>
          <w:b/>
          <w:bCs/>
          <w:highlight w:val="yellow"/>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596C5C" w:rsidRPr="00596C5C">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0E260ED5" w:rsidR="002A414D" w:rsidRDefault="002A414D" w:rsidP="002A414D">
      <w:pPr>
        <w:pStyle w:val="ListParagraph"/>
        <w:numPr>
          <w:ilvl w:val="0"/>
          <w:numId w:val="43"/>
        </w:numPr>
      </w:pPr>
      <w:r>
        <w:t>ML</w:t>
      </w:r>
      <w:r w:rsidR="00721FE0">
        <w:t>-</w:t>
      </w:r>
      <w:r>
        <w:t>Mgmt.</w:t>
      </w:r>
      <w:r w:rsidR="00915712">
        <w:t xml:space="preserve"> (</w:t>
      </w:r>
      <w:r w:rsidR="00AB1EDB">
        <w:rPr>
          <w:b/>
          <w:bCs/>
        </w:rPr>
        <w:t>1</w:t>
      </w:r>
      <w:r w:rsidR="00E95CAA">
        <w:rPr>
          <w:b/>
          <w:bCs/>
        </w:rPr>
        <w:t>2</w:t>
      </w:r>
      <w:r w:rsidR="008565F5">
        <w:rPr>
          <w:b/>
          <w:bCs/>
        </w:rPr>
        <w:t>+</w:t>
      </w:r>
      <w:r w:rsidR="0036478C" w:rsidRPr="0036478C">
        <w:rPr>
          <w:b/>
          <w:bCs/>
          <w:highlight w:val="yellow"/>
        </w:rPr>
        <w:t>8</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37776B" w:rsidRPr="0037776B">
        <w:rPr>
          <w:b/>
          <w:bCs/>
          <w:highlight w:val="yellow"/>
        </w:rPr>
        <w:t>4</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5D2A4A" w:rsidRPr="005D2A4A">
        <w:rPr>
          <w:b/>
          <w:bCs/>
          <w:highlight w:val="yellow"/>
        </w:rPr>
        <w:t>8</w:t>
      </w:r>
      <w:r w:rsidR="00ED289A">
        <w:t>)</w:t>
      </w:r>
      <w:r w:rsidR="00AC4328">
        <w:t>,</w:t>
      </w:r>
      <w:r w:rsidR="00AC4328" w:rsidRPr="00AC4328">
        <w:t xml:space="preserve"> </w:t>
      </w:r>
      <w:r w:rsidR="00AC4328">
        <w:t>MAC-General (</w:t>
      </w:r>
      <w:r w:rsidR="00AC4328" w:rsidRPr="00487566">
        <w:rPr>
          <w:b/>
          <w:bCs/>
          <w:highlight w:val="yellow"/>
        </w:rPr>
        <w:t>6</w:t>
      </w:r>
      <w:r w:rsidR="00AC4328">
        <w:t>),</w:t>
      </w:r>
      <w:r w:rsidR="00AC4328" w:rsidRPr="00AC4328">
        <w:t xml:space="preserve"> </w:t>
      </w:r>
      <w:r w:rsidR="00AC4328">
        <w:t>ML-Power Save (</w:t>
      </w:r>
      <w:r w:rsidR="00AC4328" w:rsidRPr="008B3D80">
        <w:rPr>
          <w:b/>
          <w:bCs/>
          <w:highlight w:val="yellow"/>
        </w:rPr>
        <w:t>2</w:t>
      </w:r>
      <w:r w:rsidR="006B2C61">
        <w:t>)</w:t>
      </w:r>
      <w:r w:rsidR="00601CB2">
        <w:t>,</w:t>
      </w:r>
      <w:r w:rsidR="00601CB2" w:rsidRPr="00601CB2">
        <w:t xml:space="preserve"> </w:t>
      </w:r>
      <w:r w:rsidR="00601CB2">
        <w:t>MAC-Medium Access (</w:t>
      </w:r>
      <w:r w:rsidR="0007047C" w:rsidRPr="0007047C">
        <w:rPr>
          <w:b/>
          <w:bCs/>
          <w:highlight w:val="yellow"/>
        </w:rPr>
        <w:t>0</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680A61D7" w:rsidR="000F1BC7" w:rsidRPr="000F1BC7" w:rsidRDefault="00432C33" w:rsidP="0030252B">
      <w:pPr>
        <w:pStyle w:val="ListParagraph"/>
        <w:numPr>
          <w:ilvl w:val="0"/>
          <w:numId w:val="43"/>
        </w:numPr>
      </w:pPr>
      <w:r w:rsidRPr="00D7716A">
        <w:t>SIG(</w:t>
      </w:r>
      <w:r w:rsidR="006F0D47">
        <w:rPr>
          <w:b/>
          <w:bCs/>
        </w:rPr>
        <w:t>3</w:t>
      </w:r>
      <w:r w:rsidRPr="00D7716A">
        <w:t>)</w:t>
      </w:r>
      <w:r>
        <w:t xml:space="preserve">, </w:t>
      </w:r>
      <w:r w:rsidR="006F0D47">
        <w:t>MU-MIMO(</w:t>
      </w:r>
      <w:r w:rsidR="006F0D47">
        <w:rPr>
          <w:b/>
          <w:bCs/>
        </w:rPr>
        <w:t>1</w:t>
      </w:r>
      <w:r w:rsidR="006F0D47">
        <w:t xml:space="preserve">), </w:t>
      </w:r>
      <w:r w:rsidR="00576C9C">
        <w:t>Puncturing(</w:t>
      </w:r>
      <w:r>
        <w:rPr>
          <w:b/>
          <w:bCs/>
        </w:rPr>
        <w:t>0</w:t>
      </w:r>
      <w:r w:rsidR="00576C9C">
        <w:t>)</w:t>
      </w:r>
      <w:r w:rsidR="00810D30">
        <w:t>,</w:t>
      </w:r>
      <w:r w:rsidR="00810D30" w:rsidRPr="00810D30">
        <w:t xml:space="preserve"> </w:t>
      </w:r>
      <w:r w:rsidR="00616FE6">
        <w:t>RU Allocation(</w:t>
      </w:r>
      <w:r>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C96951">
        <w:rPr>
          <w:b/>
          <w:bCs/>
        </w:rPr>
        <w:t>0</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3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3"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DB711D" w:rsidP="00C96A28">
      <w:pPr>
        <w:pStyle w:val="ListParagraph"/>
        <w:numPr>
          <w:ilvl w:val="1"/>
          <w:numId w:val="25"/>
        </w:numPr>
        <w:rPr>
          <w:color w:val="00B050"/>
          <w:sz w:val="22"/>
          <w:szCs w:val="22"/>
        </w:rPr>
      </w:pPr>
      <w:hyperlink r:id="rId134"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DB711D" w:rsidP="00C96A28">
      <w:pPr>
        <w:pStyle w:val="ListParagraph"/>
        <w:numPr>
          <w:ilvl w:val="1"/>
          <w:numId w:val="25"/>
        </w:numPr>
        <w:rPr>
          <w:color w:val="FFC000"/>
          <w:sz w:val="22"/>
          <w:szCs w:val="22"/>
        </w:rPr>
      </w:pPr>
      <w:hyperlink r:id="rId135"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DB711D" w:rsidP="00C96A28">
      <w:pPr>
        <w:pStyle w:val="ListParagraph"/>
        <w:numPr>
          <w:ilvl w:val="1"/>
          <w:numId w:val="25"/>
        </w:numPr>
        <w:rPr>
          <w:color w:val="00B050"/>
          <w:sz w:val="22"/>
          <w:szCs w:val="22"/>
        </w:rPr>
      </w:pPr>
      <w:hyperlink r:id="rId136"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DB711D" w:rsidP="00C96A28">
      <w:pPr>
        <w:pStyle w:val="ListParagraph"/>
        <w:numPr>
          <w:ilvl w:val="1"/>
          <w:numId w:val="25"/>
        </w:numPr>
        <w:rPr>
          <w:color w:val="00B050"/>
          <w:sz w:val="22"/>
          <w:szCs w:val="22"/>
        </w:rPr>
      </w:pPr>
      <w:hyperlink r:id="rId137"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DB711D" w:rsidP="00C96A28">
      <w:pPr>
        <w:pStyle w:val="ListParagraph"/>
        <w:numPr>
          <w:ilvl w:val="1"/>
          <w:numId w:val="25"/>
        </w:numPr>
        <w:rPr>
          <w:color w:val="00B050"/>
          <w:sz w:val="22"/>
          <w:szCs w:val="22"/>
        </w:rPr>
      </w:pPr>
      <w:hyperlink r:id="rId138"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DB711D" w:rsidP="00C96A28">
      <w:pPr>
        <w:pStyle w:val="ListParagraph"/>
        <w:numPr>
          <w:ilvl w:val="1"/>
          <w:numId w:val="25"/>
        </w:numPr>
        <w:rPr>
          <w:color w:val="FFC000"/>
          <w:sz w:val="22"/>
          <w:szCs w:val="22"/>
        </w:rPr>
      </w:pPr>
      <w:hyperlink r:id="rId139"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DB711D" w:rsidP="00C96A28">
      <w:pPr>
        <w:pStyle w:val="ListParagraph"/>
        <w:numPr>
          <w:ilvl w:val="1"/>
          <w:numId w:val="25"/>
        </w:numPr>
        <w:rPr>
          <w:color w:val="FFC000"/>
          <w:sz w:val="22"/>
          <w:szCs w:val="22"/>
        </w:rPr>
      </w:pPr>
      <w:hyperlink r:id="rId140"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DB711D" w:rsidP="00C96A28">
      <w:pPr>
        <w:pStyle w:val="ListParagraph"/>
        <w:numPr>
          <w:ilvl w:val="1"/>
          <w:numId w:val="25"/>
        </w:numPr>
        <w:rPr>
          <w:color w:val="FFC000"/>
          <w:sz w:val="22"/>
          <w:szCs w:val="22"/>
        </w:rPr>
      </w:pPr>
      <w:hyperlink r:id="rId141"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DB711D" w:rsidP="00C96A28">
      <w:pPr>
        <w:pStyle w:val="ListParagraph"/>
        <w:numPr>
          <w:ilvl w:val="1"/>
          <w:numId w:val="25"/>
        </w:numPr>
        <w:rPr>
          <w:color w:val="00B050"/>
          <w:sz w:val="22"/>
          <w:szCs w:val="22"/>
        </w:rPr>
      </w:pPr>
      <w:hyperlink r:id="rId142"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DB711D" w:rsidP="00C96A28">
      <w:pPr>
        <w:pStyle w:val="ListParagraph"/>
        <w:numPr>
          <w:ilvl w:val="1"/>
          <w:numId w:val="25"/>
        </w:numPr>
        <w:rPr>
          <w:color w:val="00B050"/>
          <w:sz w:val="22"/>
          <w:szCs w:val="22"/>
        </w:rPr>
      </w:pPr>
      <w:hyperlink r:id="rId143"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DB711D" w:rsidP="00C96A28">
      <w:pPr>
        <w:pStyle w:val="ListParagraph"/>
        <w:numPr>
          <w:ilvl w:val="1"/>
          <w:numId w:val="25"/>
        </w:numPr>
        <w:rPr>
          <w:color w:val="A6A6A6" w:themeColor="background1" w:themeShade="A6"/>
          <w:sz w:val="22"/>
          <w:szCs w:val="22"/>
        </w:rPr>
      </w:pPr>
      <w:hyperlink r:id="rId144"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DB711D" w:rsidP="007B446C">
      <w:pPr>
        <w:pStyle w:val="ListParagraph"/>
        <w:numPr>
          <w:ilvl w:val="1"/>
          <w:numId w:val="25"/>
        </w:numPr>
        <w:rPr>
          <w:color w:val="A6A6A6" w:themeColor="background1" w:themeShade="A6"/>
        </w:rPr>
      </w:pPr>
      <w:hyperlink r:id="rId145"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DB711D" w:rsidP="00DB6819">
      <w:pPr>
        <w:pStyle w:val="ListParagraph"/>
        <w:numPr>
          <w:ilvl w:val="1"/>
          <w:numId w:val="25"/>
        </w:numPr>
        <w:rPr>
          <w:color w:val="A6A6A6" w:themeColor="background1" w:themeShade="A6"/>
        </w:rPr>
      </w:pPr>
      <w:hyperlink r:id="rId146"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DB711D" w:rsidP="00EB3AD3">
      <w:pPr>
        <w:pStyle w:val="ListParagraph"/>
        <w:numPr>
          <w:ilvl w:val="1"/>
          <w:numId w:val="25"/>
        </w:numPr>
        <w:rPr>
          <w:color w:val="A6A6A6" w:themeColor="background1" w:themeShade="A6"/>
        </w:rPr>
      </w:pPr>
      <w:hyperlink r:id="rId147"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DB711D" w:rsidP="007F4214">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DB711D" w:rsidP="000F0549">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DB711D" w:rsidP="000F78F0">
      <w:pPr>
        <w:pStyle w:val="ListParagraph"/>
        <w:numPr>
          <w:ilvl w:val="1"/>
          <w:numId w:val="25"/>
        </w:numPr>
        <w:rPr>
          <w:color w:val="A6A6A6" w:themeColor="background1" w:themeShade="A6"/>
        </w:rPr>
      </w:pPr>
      <w:hyperlink r:id="rId150"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DB711D" w:rsidP="00811C97">
      <w:pPr>
        <w:pStyle w:val="ListParagraph"/>
        <w:numPr>
          <w:ilvl w:val="1"/>
          <w:numId w:val="25"/>
        </w:numPr>
        <w:rPr>
          <w:color w:val="A6A6A6" w:themeColor="background1" w:themeShade="A6"/>
        </w:rPr>
      </w:pPr>
      <w:hyperlink r:id="rId151"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lastRenderedPageBreak/>
        <w:t>Cause an LOA to be submitted to the IEEE-SA (</w:t>
      </w:r>
      <w:hyperlink r:id="rId152"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5"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6"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57"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lastRenderedPageBreak/>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61" w:history="1">
        <w:r w:rsidRPr="00A02DFE">
          <w:rPr>
            <w:rStyle w:val="Hyperlink"/>
            <w:sz w:val="22"/>
          </w:rPr>
          <w:t>IMAT</w:t>
        </w:r>
      </w:hyperlink>
      <w:r>
        <w:rPr>
          <w:sz w:val="22"/>
        </w:rPr>
        <w:t xml:space="preserve"> then p</w:t>
      </w:r>
      <w:r w:rsidRPr="00C86653">
        <w:rPr>
          <w:sz w:val="22"/>
        </w:rPr>
        <w:t>lease send an e-mail to Dennis Sundman (</w:t>
      </w:r>
      <w:hyperlink r:id="rId162" w:history="1">
        <w:r w:rsidRPr="00C86653">
          <w:rPr>
            <w:rStyle w:val="Hyperlink"/>
            <w:sz w:val="22"/>
          </w:rPr>
          <w:t>dennis.sundman@ericsson.com</w:t>
        </w:r>
      </w:hyperlink>
      <w:r w:rsidRPr="00C86653">
        <w:rPr>
          <w:sz w:val="22"/>
        </w:rPr>
        <w:t>)</w:t>
      </w:r>
      <w:r>
        <w:rPr>
          <w:sz w:val="22"/>
        </w:rPr>
        <w:t xml:space="preserve"> and Alfred Asterjadhi (</w:t>
      </w:r>
      <w:hyperlink r:id="rId163"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DB711D" w:rsidP="0081647A">
      <w:pPr>
        <w:pStyle w:val="ListParagraph"/>
        <w:numPr>
          <w:ilvl w:val="1"/>
          <w:numId w:val="25"/>
        </w:numPr>
        <w:rPr>
          <w:color w:val="00B050"/>
        </w:rPr>
      </w:pPr>
      <w:hyperlink r:id="rId164"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DB711D" w:rsidP="00E66C14">
      <w:pPr>
        <w:pStyle w:val="ListParagraph"/>
        <w:numPr>
          <w:ilvl w:val="1"/>
          <w:numId w:val="25"/>
        </w:numPr>
        <w:rPr>
          <w:color w:val="00B050"/>
        </w:rPr>
      </w:pPr>
      <w:hyperlink r:id="rId165"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DB711D" w:rsidP="000859ED">
      <w:pPr>
        <w:pStyle w:val="ListParagraph"/>
        <w:numPr>
          <w:ilvl w:val="1"/>
          <w:numId w:val="25"/>
        </w:numPr>
        <w:rPr>
          <w:color w:val="00B050"/>
        </w:rPr>
      </w:pPr>
      <w:hyperlink r:id="rId166"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DB711D" w:rsidP="002F0C4A">
      <w:pPr>
        <w:pStyle w:val="ListParagraph"/>
        <w:numPr>
          <w:ilvl w:val="1"/>
          <w:numId w:val="25"/>
        </w:numPr>
        <w:rPr>
          <w:color w:val="00B050"/>
        </w:rPr>
      </w:pPr>
      <w:hyperlink r:id="rId167"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DB711D" w:rsidP="002D3D42">
      <w:pPr>
        <w:pStyle w:val="ListParagraph"/>
        <w:numPr>
          <w:ilvl w:val="1"/>
          <w:numId w:val="25"/>
        </w:numPr>
        <w:rPr>
          <w:color w:val="A6A6A6" w:themeColor="background1" w:themeShade="A6"/>
        </w:rPr>
      </w:pPr>
      <w:hyperlink r:id="rId168"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DB711D" w:rsidP="00564F59">
      <w:pPr>
        <w:pStyle w:val="ListParagraph"/>
        <w:numPr>
          <w:ilvl w:val="1"/>
          <w:numId w:val="25"/>
        </w:numPr>
        <w:rPr>
          <w:color w:val="A6A6A6" w:themeColor="background1" w:themeShade="A6"/>
        </w:rPr>
      </w:pPr>
      <w:hyperlink r:id="rId169"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DB711D" w:rsidP="00D526A5">
      <w:pPr>
        <w:pStyle w:val="ListParagraph"/>
        <w:numPr>
          <w:ilvl w:val="1"/>
          <w:numId w:val="25"/>
        </w:numPr>
        <w:rPr>
          <w:color w:val="A6A6A6" w:themeColor="background1" w:themeShade="A6"/>
        </w:rPr>
      </w:pPr>
      <w:hyperlink r:id="rId170"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DB711D" w:rsidP="00DE5887">
      <w:pPr>
        <w:pStyle w:val="ListParagraph"/>
        <w:numPr>
          <w:ilvl w:val="1"/>
          <w:numId w:val="25"/>
        </w:numPr>
        <w:rPr>
          <w:color w:val="A6A6A6" w:themeColor="background1" w:themeShade="A6"/>
        </w:rPr>
      </w:pPr>
      <w:hyperlink r:id="rId171"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DB711D" w:rsidP="003B4C07">
      <w:pPr>
        <w:pStyle w:val="ListParagraph"/>
        <w:numPr>
          <w:ilvl w:val="1"/>
          <w:numId w:val="25"/>
        </w:numPr>
        <w:rPr>
          <w:color w:val="A6A6A6" w:themeColor="background1" w:themeShade="A6"/>
        </w:rPr>
      </w:pPr>
      <w:hyperlink r:id="rId172"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DB711D" w:rsidP="00EA7EBC">
      <w:pPr>
        <w:pStyle w:val="ListParagraph"/>
        <w:numPr>
          <w:ilvl w:val="1"/>
          <w:numId w:val="25"/>
        </w:numPr>
        <w:rPr>
          <w:color w:val="A6A6A6" w:themeColor="background1" w:themeShade="A6"/>
        </w:rPr>
      </w:pPr>
      <w:hyperlink r:id="rId173"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DB711D" w:rsidP="00D277FE">
      <w:pPr>
        <w:pStyle w:val="ListParagraph"/>
        <w:numPr>
          <w:ilvl w:val="1"/>
          <w:numId w:val="25"/>
        </w:numPr>
        <w:rPr>
          <w:color w:val="A6A6A6" w:themeColor="background1" w:themeShade="A6"/>
        </w:rPr>
      </w:pPr>
      <w:hyperlink r:id="rId174"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DB711D" w:rsidP="00687754">
      <w:pPr>
        <w:pStyle w:val="ListParagraph"/>
        <w:numPr>
          <w:ilvl w:val="1"/>
          <w:numId w:val="25"/>
        </w:numPr>
        <w:rPr>
          <w:color w:val="A6A6A6" w:themeColor="background1" w:themeShade="A6"/>
        </w:rPr>
      </w:pPr>
      <w:hyperlink r:id="rId175"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lastRenderedPageBreak/>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1"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DB711D" w:rsidP="002D01C1">
      <w:pPr>
        <w:pStyle w:val="ListParagraph"/>
        <w:numPr>
          <w:ilvl w:val="1"/>
          <w:numId w:val="25"/>
        </w:numPr>
        <w:rPr>
          <w:color w:val="00B050"/>
          <w:sz w:val="22"/>
          <w:szCs w:val="22"/>
        </w:rPr>
      </w:pPr>
      <w:hyperlink r:id="rId182"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DB711D" w:rsidP="007B1AF5">
      <w:pPr>
        <w:pStyle w:val="ListParagraph"/>
        <w:numPr>
          <w:ilvl w:val="1"/>
          <w:numId w:val="25"/>
        </w:numPr>
        <w:rPr>
          <w:color w:val="00B050"/>
          <w:sz w:val="22"/>
          <w:szCs w:val="22"/>
        </w:rPr>
      </w:pPr>
      <w:hyperlink r:id="rId183"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DB711D" w:rsidP="00A43635">
      <w:pPr>
        <w:pStyle w:val="ListParagraph"/>
        <w:numPr>
          <w:ilvl w:val="1"/>
          <w:numId w:val="25"/>
        </w:numPr>
        <w:rPr>
          <w:color w:val="00B050"/>
          <w:sz w:val="22"/>
          <w:szCs w:val="22"/>
        </w:rPr>
      </w:pPr>
      <w:hyperlink r:id="rId184"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DB711D" w:rsidP="007F338B">
      <w:pPr>
        <w:pStyle w:val="ListParagraph"/>
        <w:numPr>
          <w:ilvl w:val="1"/>
          <w:numId w:val="25"/>
        </w:numPr>
        <w:rPr>
          <w:color w:val="00B050"/>
          <w:sz w:val="22"/>
          <w:szCs w:val="22"/>
        </w:rPr>
      </w:pPr>
      <w:hyperlink r:id="rId185"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DB711D" w:rsidP="007D7CCF">
      <w:pPr>
        <w:pStyle w:val="ListParagraph"/>
        <w:numPr>
          <w:ilvl w:val="1"/>
          <w:numId w:val="25"/>
        </w:numPr>
        <w:rPr>
          <w:color w:val="00B050"/>
          <w:sz w:val="22"/>
          <w:szCs w:val="22"/>
        </w:rPr>
      </w:pPr>
      <w:hyperlink r:id="rId186"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DB711D" w:rsidP="00277964">
      <w:pPr>
        <w:pStyle w:val="ListParagraph"/>
        <w:numPr>
          <w:ilvl w:val="1"/>
          <w:numId w:val="25"/>
        </w:numPr>
        <w:rPr>
          <w:color w:val="00B050"/>
          <w:sz w:val="22"/>
          <w:szCs w:val="22"/>
        </w:rPr>
      </w:pPr>
      <w:hyperlink r:id="rId187"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DB711D" w:rsidP="00306B14">
      <w:pPr>
        <w:pStyle w:val="ListParagraph"/>
        <w:numPr>
          <w:ilvl w:val="1"/>
          <w:numId w:val="25"/>
        </w:numPr>
        <w:rPr>
          <w:color w:val="00B050"/>
          <w:sz w:val="22"/>
          <w:szCs w:val="22"/>
        </w:rPr>
      </w:pPr>
      <w:hyperlink r:id="rId188"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DB711D" w:rsidP="00277964">
      <w:pPr>
        <w:pStyle w:val="ListParagraph"/>
        <w:numPr>
          <w:ilvl w:val="1"/>
          <w:numId w:val="25"/>
        </w:numPr>
        <w:rPr>
          <w:color w:val="00B050"/>
          <w:sz w:val="22"/>
          <w:szCs w:val="22"/>
        </w:rPr>
      </w:pPr>
      <w:hyperlink r:id="rId189"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DB711D" w:rsidP="00277964">
      <w:pPr>
        <w:pStyle w:val="ListParagraph"/>
        <w:numPr>
          <w:ilvl w:val="1"/>
          <w:numId w:val="25"/>
        </w:numPr>
        <w:rPr>
          <w:strike/>
          <w:color w:val="A6A6A6" w:themeColor="background1" w:themeShade="A6"/>
          <w:sz w:val="22"/>
          <w:szCs w:val="22"/>
        </w:rPr>
      </w:pPr>
      <w:hyperlink r:id="rId190"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DB711D" w:rsidP="00277964">
      <w:pPr>
        <w:pStyle w:val="ListParagraph"/>
        <w:numPr>
          <w:ilvl w:val="1"/>
          <w:numId w:val="25"/>
        </w:numPr>
        <w:rPr>
          <w:color w:val="A6A6A6" w:themeColor="background1" w:themeShade="A6"/>
          <w:sz w:val="22"/>
          <w:szCs w:val="22"/>
        </w:rPr>
      </w:pPr>
      <w:hyperlink r:id="rId191"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DB711D" w:rsidP="00277964">
      <w:pPr>
        <w:pStyle w:val="ListParagraph"/>
        <w:numPr>
          <w:ilvl w:val="1"/>
          <w:numId w:val="25"/>
        </w:numPr>
        <w:rPr>
          <w:color w:val="A6A6A6" w:themeColor="background1" w:themeShade="A6"/>
          <w:sz w:val="22"/>
          <w:szCs w:val="22"/>
        </w:rPr>
      </w:pPr>
      <w:hyperlink r:id="rId192"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DB711D" w:rsidP="00277964">
      <w:pPr>
        <w:pStyle w:val="ListParagraph"/>
        <w:numPr>
          <w:ilvl w:val="1"/>
          <w:numId w:val="25"/>
        </w:numPr>
        <w:rPr>
          <w:color w:val="A6A6A6" w:themeColor="background1" w:themeShade="A6"/>
          <w:sz w:val="22"/>
          <w:szCs w:val="22"/>
        </w:rPr>
      </w:pPr>
      <w:hyperlink r:id="rId193"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DB711D" w:rsidP="00277964">
      <w:pPr>
        <w:pStyle w:val="ListParagraph"/>
        <w:numPr>
          <w:ilvl w:val="1"/>
          <w:numId w:val="25"/>
        </w:numPr>
        <w:rPr>
          <w:color w:val="A6A6A6" w:themeColor="background1" w:themeShade="A6"/>
          <w:sz w:val="22"/>
          <w:szCs w:val="22"/>
        </w:rPr>
      </w:pPr>
      <w:hyperlink r:id="rId194"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DB711D" w:rsidP="00277964">
      <w:pPr>
        <w:pStyle w:val="ListParagraph"/>
        <w:numPr>
          <w:ilvl w:val="1"/>
          <w:numId w:val="25"/>
        </w:numPr>
        <w:rPr>
          <w:color w:val="A6A6A6" w:themeColor="background1" w:themeShade="A6"/>
          <w:sz w:val="22"/>
          <w:szCs w:val="22"/>
        </w:rPr>
      </w:pPr>
      <w:hyperlink r:id="rId195"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DB711D" w:rsidP="0054689E">
      <w:pPr>
        <w:pStyle w:val="ListParagraph"/>
        <w:numPr>
          <w:ilvl w:val="1"/>
          <w:numId w:val="25"/>
        </w:numPr>
        <w:rPr>
          <w:color w:val="A6A6A6" w:themeColor="background1" w:themeShade="A6"/>
          <w:sz w:val="22"/>
          <w:szCs w:val="22"/>
        </w:rPr>
      </w:pPr>
      <w:hyperlink r:id="rId196"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DB711D" w:rsidP="00834745">
      <w:pPr>
        <w:pStyle w:val="ListParagraph"/>
        <w:numPr>
          <w:ilvl w:val="1"/>
          <w:numId w:val="25"/>
        </w:numPr>
        <w:rPr>
          <w:color w:val="A6A6A6" w:themeColor="background1" w:themeShade="A6"/>
          <w:sz w:val="22"/>
          <w:szCs w:val="22"/>
        </w:rPr>
      </w:pPr>
      <w:hyperlink r:id="rId197"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DB711D" w:rsidP="002E7DB8">
      <w:pPr>
        <w:pStyle w:val="ListParagraph"/>
        <w:numPr>
          <w:ilvl w:val="1"/>
          <w:numId w:val="25"/>
        </w:numPr>
        <w:rPr>
          <w:color w:val="A6A6A6" w:themeColor="background1" w:themeShade="A6"/>
          <w:sz w:val="22"/>
          <w:szCs w:val="22"/>
        </w:rPr>
      </w:pPr>
      <w:hyperlink r:id="rId198"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DB711D" w:rsidP="00853176">
      <w:pPr>
        <w:pStyle w:val="ListParagraph"/>
        <w:numPr>
          <w:ilvl w:val="1"/>
          <w:numId w:val="25"/>
        </w:numPr>
        <w:rPr>
          <w:color w:val="A6A6A6" w:themeColor="background1" w:themeShade="A6"/>
          <w:sz w:val="22"/>
          <w:szCs w:val="22"/>
        </w:rPr>
      </w:pPr>
      <w:hyperlink r:id="rId199"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DB711D" w:rsidP="002322A5">
      <w:pPr>
        <w:pStyle w:val="ListParagraph"/>
        <w:numPr>
          <w:ilvl w:val="1"/>
          <w:numId w:val="25"/>
        </w:numPr>
        <w:rPr>
          <w:color w:val="A6A6A6" w:themeColor="background1" w:themeShade="A6"/>
          <w:sz w:val="22"/>
          <w:szCs w:val="22"/>
        </w:rPr>
      </w:pPr>
      <w:hyperlink r:id="rId200"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DB711D" w:rsidP="006B125F">
      <w:pPr>
        <w:pStyle w:val="ListParagraph"/>
        <w:numPr>
          <w:ilvl w:val="1"/>
          <w:numId w:val="25"/>
        </w:numPr>
        <w:rPr>
          <w:color w:val="A6A6A6" w:themeColor="background1" w:themeShade="A6"/>
          <w:sz w:val="22"/>
          <w:szCs w:val="22"/>
        </w:rPr>
      </w:pPr>
      <w:hyperlink r:id="rId201"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DB711D" w:rsidP="003023DD">
      <w:pPr>
        <w:pStyle w:val="ListParagraph"/>
        <w:numPr>
          <w:ilvl w:val="1"/>
          <w:numId w:val="25"/>
        </w:numPr>
        <w:rPr>
          <w:color w:val="A6A6A6" w:themeColor="background1" w:themeShade="A6"/>
          <w:sz w:val="22"/>
          <w:szCs w:val="22"/>
        </w:rPr>
      </w:pPr>
      <w:hyperlink r:id="rId202"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DB711D" w:rsidP="006310D6">
      <w:pPr>
        <w:pStyle w:val="ListParagraph"/>
        <w:numPr>
          <w:ilvl w:val="1"/>
          <w:numId w:val="25"/>
        </w:numPr>
        <w:rPr>
          <w:color w:val="A6A6A6" w:themeColor="background1" w:themeShade="A6"/>
          <w:sz w:val="22"/>
          <w:szCs w:val="22"/>
        </w:rPr>
      </w:pPr>
      <w:hyperlink r:id="rId203"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DB711D" w:rsidP="001D5F53">
      <w:pPr>
        <w:pStyle w:val="ListParagraph"/>
        <w:numPr>
          <w:ilvl w:val="1"/>
          <w:numId w:val="25"/>
        </w:numPr>
        <w:rPr>
          <w:color w:val="A6A6A6" w:themeColor="background1" w:themeShade="A6"/>
          <w:sz w:val="22"/>
          <w:szCs w:val="22"/>
        </w:rPr>
      </w:pPr>
      <w:hyperlink r:id="rId204"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DB711D" w:rsidP="00625CFC">
      <w:pPr>
        <w:pStyle w:val="ListParagraph"/>
        <w:numPr>
          <w:ilvl w:val="1"/>
          <w:numId w:val="25"/>
        </w:numPr>
        <w:rPr>
          <w:color w:val="A6A6A6" w:themeColor="background1" w:themeShade="A6"/>
          <w:sz w:val="22"/>
          <w:szCs w:val="22"/>
        </w:rPr>
      </w:pPr>
      <w:hyperlink r:id="rId205"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DB711D" w:rsidP="00C11385">
      <w:pPr>
        <w:pStyle w:val="ListParagraph"/>
        <w:numPr>
          <w:ilvl w:val="1"/>
          <w:numId w:val="25"/>
        </w:numPr>
        <w:rPr>
          <w:color w:val="A6A6A6" w:themeColor="background1" w:themeShade="A6"/>
        </w:rPr>
      </w:pPr>
      <w:hyperlink r:id="rId206"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DB711D" w:rsidP="00611308">
      <w:pPr>
        <w:pStyle w:val="ListParagraph"/>
        <w:numPr>
          <w:ilvl w:val="1"/>
          <w:numId w:val="25"/>
        </w:numPr>
        <w:rPr>
          <w:color w:val="A6A6A6" w:themeColor="background1" w:themeShade="A6"/>
        </w:rPr>
      </w:pPr>
      <w:hyperlink r:id="rId207"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DB711D" w:rsidP="009A1BB7">
      <w:pPr>
        <w:pStyle w:val="ListParagraph"/>
        <w:numPr>
          <w:ilvl w:val="1"/>
          <w:numId w:val="25"/>
        </w:numPr>
        <w:rPr>
          <w:color w:val="A6A6A6" w:themeColor="background1" w:themeShade="A6"/>
        </w:rPr>
      </w:pPr>
      <w:hyperlink r:id="rId208"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DB711D" w:rsidP="00311BF0">
      <w:pPr>
        <w:pStyle w:val="ListParagraph"/>
        <w:numPr>
          <w:ilvl w:val="1"/>
          <w:numId w:val="25"/>
        </w:numPr>
        <w:rPr>
          <w:color w:val="A6A6A6" w:themeColor="background1" w:themeShade="A6"/>
        </w:rPr>
      </w:pPr>
      <w:hyperlink r:id="rId209"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DB711D" w:rsidP="007B72C4">
      <w:pPr>
        <w:pStyle w:val="ListParagraph"/>
        <w:numPr>
          <w:ilvl w:val="1"/>
          <w:numId w:val="25"/>
        </w:numPr>
        <w:rPr>
          <w:color w:val="A6A6A6" w:themeColor="background1" w:themeShade="A6"/>
        </w:rPr>
      </w:pPr>
      <w:hyperlink r:id="rId210"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DB711D" w:rsidP="00DD41D0">
      <w:pPr>
        <w:pStyle w:val="ListParagraph"/>
        <w:numPr>
          <w:ilvl w:val="1"/>
          <w:numId w:val="25"/>
        </w:numPr>
        <w:rPr>
          <w:color w:val="A6A6A6" w:themeColor="background1" w:themeShade="A6"/>
        </w:rPr>
      </w:pPr>
      <w:hyperlink r:id="rId211"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7"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DB711D" w:rsidP="003D3A9F">
      <w:pPr>
        <w:pStyle w:val="ListParagraph"/>
        <w:numPr>
          <w:ilvl w:val="1"/>
          <w:numId w:val="25"/>
        </w:numPr>
        <w:rPr>
          <w:color w:val="00B050"/>
          <w:sz w:val="22"/>
          <w:szCs w:val="22"/>
        </w:rPr>
      </w:pPr>
      <w:hyperlink r:id="rId218"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DB711D" w:rsidP="002C1975">
      <w:pPr>
        <w:pStyle w:val="ListParagraph"/>
        <w:numPr>
          <w:ilvl w:val="1"/>
          <w:numId w:val="25"/>
        </w:numPr>
        <w:rPr>
          <w:color w:val="00B050"/>
          <w:sz w:val="22"/>
          <w:szCs w:val="22"/>
        </w:rPr>
      </w:pPr>
      <w:hyperlink r:id="rId219"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DB711D" w:rsidP="00963B18">
      <w:pPr>
        <w:pStyle w:val="ListParagraph"/>
        <w:numPr>
          <w:ilvl w:val="1"/>
          <w:numId w:val="25"/>
        </w:numPr>
        <w:rPr>
          <w:color w:val="00B050"/>
          <w:sz w:val="22"/>
          <w:szCs w:val="22"/>
        </w:rPr>
      </w:pPr>
      <w:hyperlink r:id="rId220"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DB711D" w:rsidP="001E4246">
      <w:pPr>
        <w:pStyle w:val="ListParagraph"/>
        <w:numPr>
          <w:ilvl w:val="1"/>
          <w:numId w:val="25"/>
        </w:numPr>
        <w:rPr>
          <w:color w:val="00B050"/>
          <w:sz w:val="22"/>
          <w:szCs w:val="22"/>
        </w:rPr>
      </w:pPr>
      <w:hyperlink r:id="rId221"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DB711D" w:rsidP="00F97BF4">
      <w:pPr>
        <w:pStyle w:val="ListParagraph"/>
        <w:numPr>
          <w:ilvl w:val="1"/>
          <w:numId w:val="25"/>
        </w:numPr>
        <w:rPr>
          <w:color w:val="00B050"/>
          <w:sz w:val="22"/>
          <w:szCs w:val="22"/>
        </w:rPr>
      </w:pPr>
      <w:hyperlink r:id="rId222"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lastRenderedPageBreak/>
        <w:t>-----------------------------------------------------------------------------------------------------------------</w:t>
      </w:r>
    </w:p>
    <w:p w14:paraId="6B1FA179" w14:textId="03090C39" w:rsidR="003745F2" w:rsidRPr="00145ECB" w:rsidRDefault="00DB711D" w:rsidP="00CA0495">
      <w:pPr>
        <w:pStyle w:val="ListParagraph"/>
        <w:numPr>
          <w:ilvl w:val="1"/>
          <w:numId w:val="25"/>
        </w:numPr>
        <w:rPr>
          <w:color w:val="A6A6A6" w:themeColor="background1" w:themeShade="A6"/>
          <w:sz w:val="22"/>
          <w:szCs w:val="22"/>
        </w:rPr>
      </w:pPr>
      <w:hyperlink r:id="rId223"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DB711D" w:rsidP="007F2B56">
      <w:pPr>
        <w:pStyle w:val="ListParagraph"/>
        <w:numPr>
          <w:ilvl w:val="1"/>
          <w:numId w:val="25"/>
        </w:numPr>
        <w:rPr>
          <w:color w:val="A6A6A6" w:themeColor="background1" w:themeShade="A6"/>
          <w:sz w:val="22"/>
          <w:szCs w:val="22"/>
        </w:rPr>
      </w:pPr>
      <w:hyperlink r:id="rId224"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0"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DB711D" w:rsidP="005061A4">
      <w:pPr>
        <w:pStyle w:val="ListParagraph"/>
        <w:numPr>
          <w:ilvl w:val="1"/>
          <w:numId w:val="25"/>
        </w:numPr>
        <w:rPr>
          <w:color w:val="FFC000"/>
          <w:sz w:val="22"/>
          <w:szCs w:val="22"/>
        </w:rPr>
      </w:pPr>
      <w:hyperlink r:id="rId231"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DB711D" w:rsidP="005061A4">
      <w:pPr>
        <w:pStyle w:val="ListParagraph"/>
        <w:numPr>
          <w:ilvl w:val="1"/>
          <w:numId w:val="25"/>
        </w:numPr>
        <w:rPr>
          <w:color w:val="00B050"/>
          <w:sz w:val="22"/>
          <w:szCs w:val="22"/>
        </w:rPr>
      </w:pPr>
      <w:hyperlink r:id="rId232"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DB711D" w:rsidP="005061A4">
      <w:pPr>
        <w:pStyle w:val="ListParagraph"/>
        <w:numPr>
          <w:ilvl w:val="1"/>
          <w:numId w:val="25"/>
        </w:numPr>
        <w:rPr>
          <w:color w:val="00B050"/>
          <w:sz w:val="22"/>
          <w:szCs w:val="22"/>
        </w:rPr>
      </w:pPr>
      <w:hyperlink r:id="rId233"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DB711D" w:rsidP="005061A4">
      <w:pPr>
        <w:pStyle w:val="ListParagraph"/>
        <w:numPr>
          <w:ilvl w:val="1"/>
          <w:numId w:val="25"/>
        </w:numPr>
        <w:rPr>
          <w:color w:val="00B050"/>
          <w:sz w:val="22"/>
          <w:szCs w:val="22"/>
        </w:rPr>
      </w:pPr>
      <w:hyperlink r:id="rId234"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DB711D" w:rsidP="005061A4">
      <w:pPr>
        <w:pStyle w:val="ListParagraph"/>
        <w:numPr>
          <w:ilvl w:val="1"/>
          <w:numId w:val="25"/>
        </w:numPr>
        <w:rPr>
          <w:color w:val="00B050"/>
          <w:sz w:val="22"/>
          <w:szCs w:val="22"/>
        </w:rPr>
      </w:pPr>
      <w:hyperlink r:id="rId235"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DB711D" w:rsidP="005061A4">
      <w:pPr>
        <w:pStyle w:val="ListParagraph"/>
        <w:numPr>
          <w:ilvl w:val="1"/>
          <w:numId w:val="25"/>
        </w:numPr>
        <w:rPr>
          <w:color w:val="00B050"/>
          <w:sz w:val="22"/>
          <w:szCs w:val="22"/>
        </w:rPr>
      </w:pPr>
      <w:hyperlink r:id="rId236"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DB711D"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DB711D"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DB711D"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DB711D"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DB711D"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DB711D"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DB711D"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DB711D"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DB711D"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DB711D"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DB711D"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DB711D"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DB711D" w:rsidP="005061A4">
      <w:pPr>
        <w:pStyle w:val="ListParagraph"/>
        <w:numPr>
          <w:ilvl w:val="1"/>
          <w:numId w:val="25"/>
        </w:numPr>
        <w:rPr>
          <w:color w:val="A6A6A6" w:themeColor="background1" w:themeShade="A6"/>
        </w:rPr>
      </w:pPr>
      <w:hyperlink r:id="rId249"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DB711D" w:rsidP="005061A4">
      <w:pPr>
        <w:pStyle w:val="ListParagraph"/>
        <w:numPr>
          <w:ilvl w:val="1"/>
          <w:numId w:val="25"/>
        </w:numPr>
        <w:rPr>
          <w:color w:val="A6A6A6" w:themeColor="background1" w:themeShade="A6"/>
        </w:rPr>
      </w:pPr>
      <w:hyperlink r:id="rId250"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DB711D" w:rsidP="005061A4">
      <w:pPr>
        <w:pStyle w:val="ListParagraph"/>
        <w:numPr>
          <w:ilvl w:val="1"/>
          <w:numId w:val="25"/>
        </w:numPr>
        <w:rPr>
          <w:color w:val="A6A6A6" w:themeColor="background1" w:themeShade="A6"/>
        </w:rPr>
      </w:pPr>
      <w:hyperlink r:id="rId251"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DB711D" w:rsidP="005061A4">
      <w:pPr>
        <w:pStyle w:val="ListParagraph"/>
        <w:numPr>
          <w:ilvl w:val="1"/>
          <w:numId w:val="25"/>
        </w:numPr>
        <w:rPr>
          <w:color w:val="A6A6A6" w:themeColor="background1" w:themeShade="A6"/>
        </w:rPr>
      </w:pPr>
      <w:hyperlink r:id="rId252"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DB711D" w:rsidP="005061A4">
      <w:pPr>
        <w:pStyle w:val="ListParagraph"/>
        <w:numPr>
          <w:ilvl w:val="1"/>
          <w:numId w:val="25"/>
        </w:numPr>
        <w:rPr>
          <w:color w:val="A6A6A6" w:themeColor="background1" w:themeShade="A6"/>
        </w:rPr>
      </w:pPr>
      <w:hyperlink r:id="rId253"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DB711D" w:rsidP="005061A4">
      <w:pPr>
        <w:pStyle w:val="ListParagraph"/>
        <w:numPr>
          <w:ilvl w:val="1"/>
          <w:numId w:val="25"/>
        </w:numPr>
        <w:rPr>
          <w:color w:val="A6A6A6" w:themeColor="background1" w:themeShade="A6"/>
        </w:rPr>
      </w:pPr>
      <w:hyperlink r:id="rId254"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5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0"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DB711D" w:rsidP="002A0B61">
      <w:pPr>
        <w:pStyle w:val="ListParagraph"/>
        <w:numPr>
          <w:ilvl w:val="1"/>
          <w:numId w:val="25"/>
        </w:numPr>
        <w:rPr>
          <w:color w:val="00B050"/>
          <w:sz w:val="22"/>
          <w:szCs w:val="22"/>
        </w:rPr>
      </w:pPr>
      <w:hyperlink r:id="rId261"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DB711D" w:rsidP="00750A87">
      <w:pPr>
        <w:pStyle w:val="ListParagraph"/>
        <w:numPr>
          <w:ilvl w:val="1"/>
          <w:numId w:val="25"/>
        </w:numPr>
        <w:rPr>
          <w:color w:val="00B050"/>
          <w:sz w:val="22"/>
          <w:szCs w:val="22"/>
        </w:rPr>
      </w:pPr>
      <w:hyperlink r:id="rId262"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DB711D" w:rsidP="00750A87">
      <w:pPr>
        <w:pStyle w:val="ListParagraph"/>
        <w:numPr>
          <w:ilvl w:val="1"/>
          <w:numId w:val="25"/>
        </w:numPr>
        <w:rPr>
          <w:color w:val="00B050"/>
          <w:sz w:val="22"/>
          <w:szCs w:val="22"/>
        </w:rPr>
      </w:pPr>
      <w:hyperlink r:id="rId263"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DB711D" w:rsidP="00750A87">
      <w:pPr>
        <w:pStyle w:val="ListParagraph"/>
        <w:numPr>
          <w:ilvl w:val="1"/>
          <w:numId w:val="25"/>
        </w:numPr>
        <w:rPr>
          <w:color w:val="00B050"/>
          <w:sz w:val="22"/>
          <w:szCs w:val="22"/>
        </w:rPr>
      </w:pPr>
      <w:hyperlink r:id="rId264"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DB711D" w:rsidP="00750A87">
      <w:pPr>
        <w:pStyle w:val="ListParagraph"/>
        <w:numPr>
          <w:ilvl w:val="1"/>
          <w:numId w:val="25"/>
        </w:numPr>
        <w:rPr>
          <w:color w:val="BFBFBF" w:themeColor="background1" w:themeShade="BF"/>
          <w:sz w:val="22"/>
          <w:szCs w:val="22"/>
        </w:rPr>
      </w:pPr>
      <w:hyperlink r:id="rId265"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DB711D" w:rsidP="00750A87">
      <w:pPr>
        <w:pStyle w:val="ListParagraph"/>
        <w:numPr>
          <w:ilvl w:val="1"/>
          <w:numId w:val="25"/>
        </w:numPr>
        <w:rPr>
          <w:color w:val="00B050"/>
          <w:sz w:val="22"/>
          <w:szCs w:val="22"/>
        </w:rPr>
      </w:pPr>
      <w:hyperlink r:id="rId266"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DB711D" w:rsidP="00750A87">
      <w:pPr>
        <w:pStyle w:val="ListParagraph"/>
        <w:numPr>
          <w:ilvl w:val="1"/>
          <w:numId w:val="25"/>
        </w:numPr>
        <w:rPr>
          <w:color w:val="00B050"/>
          <w:sz w:val="22"/>
          <w:szCs w:val="22"/>
        </w:rPr>
      </w:pPr>
      <w:hyperlink r:id="rId267"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lastRenderedPageBreak/>
        <w:t>-----------------------------------------------------------------------------------------------------------------</w:t>
      </w:r>
    </w:p>
    <w:p w14:paraId="20EC43F8" w14:textId="77777777" w:rsidR="00750A87" w:rsidRPr="00DB235A" w:rsidRDefault="00DB711D"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DB711D"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DB711D" w:rsidP="00750A87">
      <w:pPr>
        <w:pStyle w:val="ListParagraph"/>
        <w:numPr>
          <w:ilvl w:val="1"/>
          <w:numId w:val="25"/>
        </w:numPr>
        <w:rPr>
          <w:color w:val="BFBFBF" w:themeColor="background1" w:themeShade="BF"/>
          <w:sz w:val="22"/>
          <w:szCs w:val="22"/>
        </w:rPr>
      </w:pPr>
      <w:hyperlink r:id="rId270"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DB711D" w:rsidP="00750A87">
      <w:pPr>
        <w:pStyle w:val="ListParagraph"/>
        <w:numPr>
          <w:ilvl w:val="1"/>
          <w:numId w:val="25"/>
        </w:numPr>
        <w:rPr>
          <w:color w:val="BFBFBF" w:themeColor="background1" w:themeShade="BF"/>
          <w:sz w:val="22"/>
          <w:szCs w:val="22"/>
        </w:rPr>
      </w:pPr>
      <w:hyperlink r:id="rId271"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DB711D" w:rsidP="00750A87">
      <w:pPr>
        <w:pStyle w:val="ListParagraph"/>
        <w:numPr>
          <w:ilvl w:val="1"/>
          <w:numId w:val="25"/>
        </w:numPr>
        <w:rPr>
          <w:color w:val="BFBFBF" w:themeColor="background1" w:themeShade="BF"/>
          <w:sz w:val="22"/>
          <w:szCs w:val="22"/>
        </w:rPr>
      </w:pPr>
      <w:hyperlink r:id="rId272"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DB711D" w:rsidP="00750A87">
      <w:pPr>
        <w:pStyle w:val="ListParagraph"/>
        <w:numPr>
          <w:ilvl w:val="1"/>
          <w:numId w:val="25"/>
        </w:numPr>
        <w:rPr>
          <w:color w:val="BFBFBF" w:themeColor="background1" w:themeShade="BF"/>
          <w:sz w:val="22"/>
          <w:szCs w:val="22"/>
        </w:rPr>
      </w:pPr>
      <w:hyperlink r:id="rId273"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DB711D" w:rsidP="00DA77BF">
      <w:pPr>
        <w:pStyle w:val="ListParagraph"/>
        <w:numPr>
          <w:ilvl w:val="1"/>
          <w:numId w:val="25"/>
        </w:numPr>
        <w:rPr>
          <w:color w:val="BFBFBF" w:themeColor="background1" w:themeShade="BF"/>
          <w:sz w:val="22"/>
          <w:szCs w:val="22"/>
        </w:rPr>
      </w:pPr>
      <w:hyperlink r:id="rId274"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DB711D" w:rsidP="00750A87">
      <w:pPr>
        <w:pStyle w:val="ListParagraph"/>
        <w:numPr>
          <w:ilvl w:val="1"/>
          <w:numId w:val="25"/>
        </w:numPr>
        <w:rPr>
          <w:color w:val="BFBFBF" w:themeColor="background1" w:themeShade="BF"/>
        </w:rPr>
      </w:pPr>
      <w:hyperlink r:id="rId275"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DB711D" w:rsidP="00750A87">
      <w:pPr>
        <w:pStyle w:val="ListParagraph"/>
        <w:numPr>
          <w:ilvl w:val="1"/>
          <w:numId w:val="25"/>
        </w:numPr>
        <w:rPr>
          <w:color w:val="BFBFBF" w:themeColor="background1" w:themeShade="BF"/>
        </w:rPr>
      </w:pPr>
      <w:hyperlink r:id="rId276"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DB711D" w:rsidP="00750A87">
      <w:pPr>
        <w:pStyle w:val="ListParagraph"/>
        <w:numPr>
          <w:ilvl w:val="1"/>
          <w:numId w:val="25"/>
        </w:numPr>
        <w:rPr>
          <w:color w:val="BFBFBF" w:themeColor="background1" w:themeShade="BF"/>
        </w:rPr>
      </w:pPr>
      <w:hyperlink r:id="rId277"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DB711D" w:rsidP="00750A87">
      <w:pPr>
        <w:pStyle w:val="ListParagraph"/>
        <w:numPr>
          <w:ilvl w:val="1"/>
          <w:numId w:val="25"/>
        </w:numPr>
        <w:rPr>
          <w:color w:val="BFBFBF" w:themeColor="background1" w:themeShade="BF"/>
        </w:rPr>
      </w:pPr>
      <w:hyperlink r:id="rId278"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DB711D" w:rsidP="00750A87">
      <w:pPr>
        <w:pStyle w:val="ListParagraph"/>
        <w:numPr>
          <w:ilvl w:val="1"/>
          <w:numId w:val="25"/>
        </w:numPr>
        <w:rPr>
          <w:color w:val="BFBFBF" w:themeColor="background1" w:themeShade="BF"/>
        </w:rPr>
      </w:pPr>
      <w:hyperlink r:id="rId279"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DB711D" w:rsidP="00750A87">
      <w:pPr>
        <w:pStyle w:val="ListParagraph"/>
        <w:numPr>
          <w:ilvl w:val="1"/>
          <w:numId w:val="25"/>
        </w:numPr>
        <w:rPr>
          <w:color w:val="BFBFBF" w:themeColor="background1" w:themeShade="BF"/>
        </w:rPr>
      </w:pPr>
      <w:hyperlink r:id="rId280"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6"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DB711D" w:rsidP="009419C6">
      <w:pPr>
        <w:pStyle w:val="ListParagraph"/>
        <w:numPr>
          <w:ilvl w:val="1"/>
          <w:numId w:val="25"/>
        </w:numPr>
        <w:rPr>
          <w:color w:val="BFBFBF" w:themeColor="background1" w:themeShade="BF"/>
          <w:sz w:val="22"/>
          <w:szCs w:val="22"/>
        </w:rPr>
      </w:pPr>
      <w:hyperlink r:id="rId287"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DB711D" w:rsidP="00145ECB">
      <w:pPr>
        <w:pStyle w:val="ListParagraph"/>
        <w:numPr>
          <w:ilvl w:val="1"/>
          <w:numId w:val="25"/>
        </w:numPr>
        <w:rPr>
          <w:color w:val="BFBFBF" w:themeColor="background1" w:themeShade="BF"/>
          <w:sz w:val="22"/>
          <w:szCs w:val="22"/>
        </w:rPr>
      </w:pPr>
      <w:hyperlink r:id="rId288"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DB711D" w:rsidP="00E0489F">
      <w:pPr>
        <w:pStyle w:val="ListParagraph"/>
        <w:numPr>
          <w:ilvl w:val="1"/>
          <w:numId w:val="25"/>
        </w:numPr>
        <w:rPr>
          <w:color w:val="00B050"/>
          <w:sz w:val="22"/>
          <w:szCs w:val="22"/>
        </w:rPr>
      </w:pPr>
      <w:hyperlink r:id="rId289"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DB711D" w:rsidP="00E0489F">
      <w:pPr>
        <w:pStyle w:val="ListParagraph"/>
        <w:numPr>
          <w:ilvl w:val="1"/>
          <w:numId w:val="25"/>
        </w:numPr>
        <w:rPr>
          <w:color w:val="00B050"/>
          <w:sz w:val="22"/>
          <w:szCs w:val="22"/>
        </w:rPr>
      </w:pPr>
      <w:hyperlink r:id="rId290"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DB711D" w:rsidP="00E0489F">
      <w:pPr>
        <w:pStyle w:val="ListParagraph"/>
        <w:numPr>
          <w:ilvl w:val="1"/>
          <w:numId w:val="25"/>
        </w:numPr>
        <w:rPr>
          <w:color w:val="00B050"/>
          <w:sz w:val="22"/>
          <w:szCs w:val="22"/>
        </w:rPr>
      </w:pPr>
      <w:hyperlink r:id="rId291"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DB711D" w:rsidP="00145ECB">
      <w:pPr>
        <w:pStyle w:val="ListParagraph"/>
        <w:numPr>
          <w:ilvl w:val="1"/>
          <w:numId w:val="25"/>
        </w:numPr>
        <w:rPr>
          <w:color w:val="00B050"/>
          <w:sz w:val="22"/>
          <w:szCs w:val="22"/>
        </w:rPr>
      </w:pPr>
      <w:hyperlink r:id="rId292"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DB711D" w:rsidP="003A03F4">
      <w:pPr>
        <w:pStyle w:val="ListParagraph"/>
        <w:numPr>
          <w:ilvl w:val="1"/>
          <w:numId w:val="25"/>
        </w:numPr>
        <w:rPr>
          <w:color w:val="BFBFBF" w:themeColor="background1" w:themeShade="BF"/>
          <w:sz w:val="22"/>
          <w:szCs w:val="22"/>
        </w:rPr>
      </w:pPr>
      <w:hyperlink r:id="rId293"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DB711D" w:rsidP="00145ECB">
      <w:pPr>
        <w:pStyle w:val="ListParagraph"/>
        <w:numPr>
          <w:ilvl w:val="1"/>
          <w:numId w:val="25"/>
        </w:numPr>
        <w:rPr>
          <w:color w:val="BFBFBF" w:themeColor="background1" w:themeShade="BF"/>
          <w:sz w:val="22"/>
          <w:szCs w:val="22"/>
        </w:rPr>
      </w:pPr>
      <w:hyperlink r:id="rId294"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DB711D" w:rsidP="003A6C04">
      <w:pPr>
        <w:pStyle w:val="ListParagraph"/>
        <w:numPr>
          <w:ilvl w:val="1"/>
          <w:numId w:val="25"/>
        </w:numPr>
        <w:rPr>
          <w:color w:val="BFBFBF" w:themeColor="background1" w:themeShade="BF"/>
          <w:sz w:val="22"/>
          <w:szCs w:val="22"/>
        </w:rPr>
      </w:pPr>
      <w:hyperlink r:id="rId295"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DB711D" w:rsidP="008B62EB">
      <w:pPr>
        <w:pStyle w:val="ListParagraph"/>
        <w:numPr>
          <w:ilvl w:val="1"/>
          <w:numId w:val="25"/>
        </w:numPr>
        <w:rPr>
          <w:color w:val="BFBFBF" w:themeColor="background1" w:themeShade="BF"/>
          <w:sz w:val="22"/>
          <w:szCs w:val="22"/>
        </w:rPr>
      </w:pPr>
      <w:hyperlink r:id="rId296"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DB711D" w:rsidP="00A8327B">
      <w:pPr>
        <w:pStyle w:val="ListParagraph"/>
        <w:numPr>
          <w:ilvl w:val="1"/>
          <w:numId w:val="25"/>
        </w:numPr>
        <w:rPr>
          <w:color w:val="BFBFBF" w:themeColor="background1" w:themeShade="BF"/>
          <w:sz w:val="22"/>
          <w:szCs w:val="22"/>
        </w:rPr>
      </w:pPr>
      <w:hyperlink r:id="rId297"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DB711D" w:rsidP="005330FD">
      <w:pPr>
        <w:pStyle w:val="ListParagraph"/>
        <w:numPr>
          <w:ilvl w:val="1"/>
          <w:numId w:val="25"/>
        </w:numPr>
        <w:rPr>
          <w:color w:val="BFBFBF" w:themeColor="background1" w:themeShade="BF"/>
          <w:sz w:val="22"/>
          <w:szCs w:val="22"/>
        </w:rPr>
      </w:pPr>
      <w:hyperlink r:id="rId298"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4"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DB711D" w:rsidP="00DB235A">
      <w:pPr>
        <w:pStyle w:val="ListParagraph"/>
        <w:numPr>
          <w:ilvl w:val="1"/>
          <w:numId w:val="25"/>
        </w:numPr>
        <w:rPr>
          <w:color w:val="BFBFBF" w:themeColor="background1" w:themeShade="BF"/>
          <w:sz w:val="22"/>
          <w:szCs w:val="22"/>
        </w:rPr>
      </w:pPr>
      <w:hyperlink r:id="rId305"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DB711D" w:rsidP="00DB235A">
      <w:pPr>
        <w:pStyle w:val="ListParagraph"/>
        <w:numPr>
          <w:ilvl w:val="1"/>
          <w:numId w:val="25"/>
        </w:numPr>
        <w:rPr>
          <w:color w:val="00B050"/>
          <w:sz w:val="22"/>
          <w:szCs w:val="22"/>
        </w:rPr>
      </w:pPr>
      <w:hyperlink r:id="rId306"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DB711D" w:rsidP="00DB235A">
      <w:pPr>
        <w:pStyle w:val="ListParagraph"/>
        <w:numPr>
          <w:ilvl w:val="1"/>
          <w:numId w:val="25"/>
        </w:numPr>
        <w:rPr>
          <w:color w:val="00B050"/>
          <w:sz w:val="22"/>
          <w:szCs w:val="22"/>
        </w:rPr>
      </w:pPr>
      <w:hyperlink r:id="rId307"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DB711D" w:rsidP="00DB235A">
      <w:pPr>
        <w:pStyle w:val="ListParagraph"/>
        <w:numPr>
          <w:ilvl w:val="1"/>
          <w:numId w:val="25"/>
        </w:numPr>
        <w:rPr>
          <w:color w:val="00B050"/>
          <w:sz w:val="22"/>
          <w:szCs w:val="22"/>
        </w:rPr>
      </w:pPr>
      <w:hyperlink r:id="rId308"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DB711D" w:rsidP="00DB235A">
      <w:pPr>
        <w:pStyle w:val="ListParagraph"/>
        <w:numPr>
          <w:ilvl w:val="1"/>
          <w:numId w:val="25"/>
        </w:numPr>
        <w:rPr>
          <w:color w:val="00B050"/>
          <w:sz w:val="22"/>
          <w:szCs w:val="22"/>
        </w:rPr>
      </w:pPr>
      <w:hyperlink r:id="rId309"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DB711D" w:rsidP="00DB235A">
      <w:pPr>
        <w:pStyle w:val="ListParagraph"/>
        <w:numPr>
          <w:ilvl w:val="1"/>
          <w:numId w:val="25"/>
        </w:numPr>
        <w:rPr>
          <w:color w:val="00B050"/>
          <w:sz w:val="22"/>
          <w:szCs w:val="22"/>
        </w:rPr>
      </w:pPr>
      <w:hyperlink r:id="rId310"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DB711D" w:rsidP="00DB235A">
      <w:pPr>
        <w:pStyle w:val="ListParagraph"/>
        <w:numPr>
          <w:ilvl w:val="1"/>
          <w:numId w:val="25"/>
        </w:numPr>
        <w:rPr>
          <w:color w:val="00B050"/>
          <w:sz w:val="22"/>
          <w:szCs w:val="22"/>
        </w:rPr>
      </w:pPr>
      <w:hyperlink r:id="rId311"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DB711D" w:rsidP="00DB235A">
      <w:pPr>
        <w:pStyle w:val="ListParagraph"/>
        <w:numPr>
          <w:ilvl w:val="1"/>
          <w:numId w:val="25"/>
        </w:numPr>
        <w:rPr>
          <w:color w:val="BFBFBF" w:themeColor="background1" w:themeShade="BF"/>
          <w:sz w:val="22"/>
          <w:szCs w:val="22"/>
        </w:rPr>
      </w:pPr>
      <w:hyperlink r:id="rId312"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DB711D" w:rsidP="00DB235A">
      <w:pPr>
        <w:pStyle w:val="ListParagraph"/>
        <w:numPr>
          <w:ilvl w:val="1"/>
          <w:numId w:val="25"/>
        </w:numPr>
        <w:rPr>
          <w:color w:val="BFBFBF" w:themeColor="background1" w:themeShade="BF"/>
        </w:rPr>
      </w:pPr>
      <w:hyperlink r:id="rId313"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DB711D" w:rsidP="00DB235A">
      <w:pPr>
        <w:pStyle w:val="ListParagraph"/>
        <w:numPr>
          <w:ilvl w:val="1"/>
          <w:numId w:val="25"/>
        </w:numPr>
        <w:rPr>
          <w:color w:val="BFBFBF" w:themeColor="background1" w:themeShade="BF"/>
        </w:rPr>
      </w:pPr>
      <w:hyperlink r:id="rId314"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DB711D" w:rsidP="00DB235A">
      <w:pPr>
        <w:pStyle w:val="ListParagraph"/>
        <w:numPr>
          <w:ilvl w:val="1"/>
          <w:numId w:val="25"/>
        </w:numPr>
        <w:rPr>
          <w:color w:val="BFBFBF" w:themeColor="background1" w:themeShade="BF"/>
        </w:rPr>
      </w:pPr>
      <w:hyperlink r:id="rId315"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DB711D" w:rsidP="00DB235A">
      <w:pPr>
        <w:pStyle w:val="ListParagraph"/>
        <w:numPr>
          <w:ilvl w:val="1"/>
          <w:numId w:val="25"/>
        </w:numPr>
        <w:rPr>
          <w:color w:val="BFBFBF" w:themeColor="background1" w:themeShade="BF"/>
        </w:rPr>
      </w:pPr>
      <w:hyperlink r:id="rId316"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DB711D" w:rsidP="00DB235A">
      <w:pPr>
        <w:pStyle w:val="ListParagraph"/>
        <w:numPr>
          <w:ilvl w:val="1"/>
          <w:numId w:val="25"/>
        </w:numPr>
        <w:rPr>
          <w:color w:val="BFBFBF" w:themeColor="background1" w:themeShade="BF"/>
        </w:rPr>
      </w:pPr>
      <w:hyperlink r:id="rId317"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DB711D" w:rsidP="00DB235A">
      <w:pPr>
        <w:pStyle w:val="ListParagraph"/>
        <w:numPr>
          <w:ilvl w:val="1"/>
          <w:numId w:val="25"/>
        </w:numPr>
        <w:rPr>
          <w:color w:val="BFBFBF" w:themeColor="background1" w:themeShade="BF"/>
        </w:rPr>
      </w:pPr>
      <w:hyperlink r:id="rId318"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lastRenderedPageBreak/>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lease send an e-mail to Dennis Sundman (</w:t>
      </w:r>
      <w:hyperlink r:id="rId323" w:history="1">
        <w:r w:rsidRPr="00C86653">
          <w:rPr>
            <w:rStyle w:val="Hyperlink"/>
            <w:sz w:val="22"/>
          </w:rPr>
          <w:t>dennis.sundman@ericsson.com</w:t>
        </w:r>
      </w:hyperlink>
      <w:r w:rsidRPr="00C86653">
        <w:rPr>
          <w:sz w:val="22"/>
        </w:rPr>
        <w:t>)</w:t>
      </w:r>
      <w:r>
        <w:rPr>
          <w:sz w:val="22"/>
        </w:rPr>
        <w:t xml:space="preserve"> and Alfred Asterjadhi (</w:t>
      </w:r>
      <w:hyperlink r:id="rId324"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DB711D" w:rsidP="008B3B6C">
      <w:pPr>
        <w:pStyle w:val="ListParagraph"/>
        <w:numPr>
          <w:ilvl w:val="1"/>
          <w:numId w:val="25"/>
        </w:numPr>
        <w:rPr>
          <w:color w:val="00B050"/>
        </w:rPr>
      </w:pPr>
      <w:hyperlink r:id="rId325"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DB711D" w:rsidP="009E38E1">
      <w:pPr>
        <w:pStyle w:val="ListParagraph"/>
        <w:numPr>
          <w:ilvl w:val="1"/>
          <w:numId w:val="25"/>
        </w:numPr>
        <w:rPr>
          <w:color w:val="A6A6A6" w:themeColor="background1" w:themeShade="A6"/>
        </w:rPr>
      </w:pPr>
      <w:hyperlink r:id="rId326"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DB711D" w:rsidP="00B77E59">
      <w:pPr>
        <w:pStyle w:val="ListParagraph"/>
        <w:numPr>
          <w:ilvl w:val="1"/>
          <w:numId w:val="25"/>
        </w:numPr>
        <w:rPr>
          <w:color w:val="00B050"/>
        </w:rPr>
      </w:pPr>
      <w:hyperlink r:id="rId327"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DB711D" w:rsidP="00B77E59">
      <w:pPr>
        <w:pStyle w:val="ListParagraph"/>
        <w:numPr>
          <w:ilvl w:val="1"/>
          <w:numId w:val="25"/>
        </w:numPr>
        <w:rPr>
          <w:color w:val="00B050"/>
        </w:rPr>
      </w:pPr>
      <w:hyperlink r:id="rId328"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DB711D" w:rsidP="00B77E59">
      <w:pPr>
        <w:pStyle w:val="ListParagraph"/>
        <w:numPr>
          <w:ilvl w:val="1"/>
          <w:numId w:val="25"/>
        </w:numPr>
        <w:rPr>
          <w:color w:val="BFBFBF" w:themeColor="background1" w:themeShade="BF"/>
        </w:rPr>
      </w:pPr>
      <w:hyperlink r:id="rId329"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DB711D" w:rsidP="00D06501">
      <w:pPr>
        <w:pStyle w:val="ListParagraph"/>
        <w:numPr>
          <w:ilvl w:val="1"/>
          <w:numId w:val="25"/>
        </w:numPr>
        <w:rPr>
          <w:color w:val="BFBFBF" w:themeColor="background1" w:themeShade="BF"/>
        </w:rPr>
      </w:pPr>
      <w:hyperlink r:id="rId330"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DB711D" w:rsidP="00D06501">
      <w:pPr>
        <w:pStyle w:val="ListParagraph"/>
        <w:numPr>
          <w:ilvl w:val="1"/>
          <w:numId w:val="25"/>
        </w:numPr>
        <w:rPr>
          <w:color w:val="BFBFBF" w:themeColor="background1" w:themeShade="BF"/>
        </w:rPr>
      </w:pPr>
      <w:hyperlink r:id="rId331"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DB711D" w:rsidP="00D06501">
      <w:pPr>
        <w:pStyle w:val="ListParagraph"/>
        <w:numPr>
          <w:ilvl w:val="1"/>
          <w:numId w:val="25"/>
        </w:numPr>
        <w:rPr>
          <w:color w:val="BFBFBF" w:themeColor="background1" w:themeShade="BF"/>
        </w:rPr>
      </w:pPr>
      <w:hyperlink r:id="rId332"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DB711D" w:rsidP="00D06501">
      <w:pPr>
        <w:pStyle w:val="ListParagraph"/>
        <w:numPr>
          <w:ilvl w:val="1"/>
          <w:numId w:val="25"/>
        </w:numPr>
        <w:rPr>
          <w:color w:val="BFBFBF" w:themeColor="background1" w:themeShade="BF"/>
        </w:rPr>
      </w:pPr>
      <w:hyperlink r:id="rId333"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DB711D" w:rsidP="00D06501">
      <w:pPr>
        <w:pStyle w:val="ListParagraph"/>
        <w:numPr>
          <w:ilvl w:val="1"/>
          <w:numId w:val="25"/>
        </w:numPr>
        <w:rPr>
          <w:color w:val="BFBFBF" w:themeColor="background1" w:themeShade="BF"/>
        </w:rPr>
      </w:pPr>
      <w:hyperlink r:id="rId334"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DB711D" w:rsidP="00D06501">
      <w:pPr>
        <w:pStyle w:val="ListParagraph"/>
        <w:numPr>
          <w:ilvl w:val="1"/>
          <w:numId w:val="25"/>
        </w:numPr>
        <w:rPr>
          <w:color w:val="BFBFBF" w:themeColor="background1" w:themeShade="BF"/>
        </w:rPr>
      </w:pPr>
      <w:hyperlink r:id="rId335"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DB711D" w:rsidP="00D06501">
      <w:pPr>
        <w:pStyle w:val="ListParagraph"/>
        <w:numPr>
          <w:ilvl w:val="1"/>
          <w:numId w:val="25"/>
        </w:numPr>
        <w:rPr>
          <w:color w:val="BFBFBF" w:themeColor="background1" w:themeShade="BF"/>
        </w:rPr>
      </w:pPr>
      <w:hyperlink r:id="rId336"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DB711D" w:rsidP="00A6683B">
      <w:pPr>
        <w:pStyle w:val="ListParagraph"/>
        <w:numPr>
          <w:ilvl w:val="1"/>
          <w:numId w:val="25"/>
        </w:numPr>
        <w:rPr>
          <w:color w:val="BFBFBF" w:themeColor="background1" w:themeShade="BF"/>
        </w:rPr>
      </w:pPr>
      <w:hyperlink r:id="rId337"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4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3"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DB711D" w:rsidP="00193AD8">
      <w:pPr>
        <w:pStyle w:val="ListParagraph"/>
        <w:numPr>
          <w:ilvl w:val="1"/>
          <w:numId w:val="25"/>
        </w:numPr>
        <w:rPr>
          <w:color w:val="00B050"/>
          <w:sz w:val="22"/>
          <w:szCs w:val="22"/>
        </w:rPr>
      </w:pPr>
      <w:hyperlink r:id="rId344"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DB711D" w:rsidP="00193AD8">
      <w:pPr>
        <w:pStyle w:val="ListParagraph"/>
        <w:numPr>
          <w:ilvl w:val="1"/>
          <w:numId w:val="25"/>
        </w:numPr>
        <w:rPr>
          <w:color w:val="00B050"/>
          <w:sz w:val="22"/>
          <w:szCs w:val="22"/>
        </w:rPr>
      </w:pPr>
      <w:hyperlink r:id="rId345"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DB711D" w:rsidP="00193AD8">
      <w:pPr>
        <w:pStyle w:val="ListParagraph"/>
        <w:numPr>
          <w:ilvl w:val="1"/>
          <w:numId w:val="25"/>
        </w:numPr>
        <w:rPr>
          <w:strike/>
          <w:color w:val="FFC000"/>
        </w:rPr>
      </w:pPr>
      <w:hyperlink r:id="rId346"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DB711D" w:rsidP="00193AD8">
      <w:pPr>
        <w:pStyle w:val="ListParagraph"/>
        <w:numPr>
          <w:ilvl w:val="1"/>
          <w:numId w:val="25"/>
        </w:numPr>
        <w:rPr>
          <w:color w:val="00B050"/>
        </w:rPr>
      </w:pPr>
      <w:hyperlink r:id="rId347"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DB711D" w:rsidP="00193AD8">
      <w:pPr>
        <w:pStyle w:val="ListParagraph"/>
        <w:numPr>
          <w:ilvl w:val="1"/>
          <w:numId w:val="25"/>
        </w:numPr>
      </w:pPr>
      <w:hyperlink r:id="rId348"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DB711D" w:rsidP="00193AD8">
      <w:pPr>
        <w:pStyle w:val="ListParagraph"/>
        <w:numPr>
          <w:ilvl w:val="1"/>
          <w:numId w:val="25"/>
        </w:numPr>
        <w:rPr>
          <w:strike/>
          <w:color w:val="FFC000"/>
        </w:rPr>
      </w:pPr>
      <w:hyperlink r:id="rId349"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DB711D" w:rsidP="00193AD8">
      <w:pPr>
        <w:pStyle w:val="ListParagraph"/>
        <w:numPr>
          <w:ilvl w:val="1"/>
          <w:numId w:val="25"/>
        </w:numPr>
        <w:rPr>
          <w:color w:val="BFBFBF" w:themeColor="background1" w:themeShade="BF"/>
        </w:rPr>
      </w:pPr>
      <w:hyperlink r:id="rId350"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DB711D" w:rsidP="00193AD8">
      <w:pPr>
        <w:pStyle w:val="ListParagraph"/>
        <w:numPr>
          <w:ilvl w:val="1"/>
          <w:numId w:val="25"/>
        </w:numPr>
        <w:rPr>
          <w:color w:val="BFBFBF" w:themeColor="background1" w:themeShade="BF"/>
        </w:rPr>
      </w:pPr>
      <w:hyperlink r:id="rId351"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DB711D" w:rsidP="009A2D56">
      <w:pPr>
        <w:pStyle w:val="ListParagraph"/>
        <w:numPr>
          <w:ilvl w:val="1"/>
          <w:numId w:val="25"/>
        </w:numPr>
        <w:rPr>
          <w:color w:val="BFBFBF" w:themeColor="background1" w:themeShade="BF"/>
        </w:rPr>
      </w:pPr>
      <w:hyperlink r:id="rId352"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lastRenderedPageBreak/>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8"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DB711D" w:rsidP="00D71DD1">
      <w:pPr>
        <w:pStyle w:val="ListParagraph"/>
        <w:numPr>
          <w:ilvl w:val="1"/>
          <w:numId w:val="25"/>
        </w:numPr>
        <w:rPr>
          <w:strike/>
          <w:color w:val="FF0000"/>
          <w:sz w:val="22"/>
          <w:szCs w:val="22"/>
        </w:rPr>
      </w:pPr>
      <w:hyperlink r:id="rId359"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DB711D" w:rsidP="0099240E">
      <w:pPr>
        <w:pStyle w:val="ListParagraph"/>
        <w:numPr>
          <w:ilvl w:val="1"/>
          <w:numId w:val="25"/>
        </w:numPr>
        <w:rPr>
          <w:color w:val="00B050"/>
          <w:sz w:val="22"/>
          <w:szCs w:val="22"/>
        </w:rPr>
      </w:pPr>
      <w:hyperlink r:id="rId360"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DB711D" w:rsidP="0099240E">
      <w:pPr>
        <w:pStyle w:val="ListParagraph"/>
        <w:numPr>
          <w:ilvl w:val="1"/>
          <w:numId w:val="25"/>
        </w:numPr>
        <w:rPr>
          <w:color w:val="00B050"/>
          <w:sz w:val="22"/>
          <w:szCs w:val="22"/>
        </w:rPr>
      </w:pPr>
      <w:hyperlink r:id="rId361"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DB711D" w:rsidP="00F65906">
      <w:pPr>
        <w:pStyle w:val="ListParagraph"/>
        <w:numPr>
          <w:ilvl w:val="1"/>
          <w:numId w:val="25"/>
        </w:numPr>
        <w:rPr>
          <w:color w:val="00B050"/>
          <w:sz w:val="22"/>
          <w:szCs w:val="22"/>
        </w:rPr>
      </w:pPr>
      <w:hyperlink r:id="rId362"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DB711D" w:rsidP="00D71DD1">
      <w:pPr>
        <w:pStyle w:val="ListParagraph"/>
        <w:numPr>
          <w:ilvl w:val="1"/>
          <w:numId w:val="25"/>
        </w:numPr>
        <w:rPr>
          <w:color w:val="00B050"/>
          <w:sz w:val="22"/>
          <w:szCs w:val="22"/>
        </w:rPr>
      </w:pPr>
      <w:hyperlink r:id="rId363"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DB711D" w:rsidP="008D1A90">
      <w:pPr>
        <w:pStyle w:val="ListParagraph"/>
        <w:numPr>
          <w:ilvl w:val="1"/>
          <w:numId w:val="25"/>
        </w:numPr>
        <w:rPr>
          <w:color w:val="00B050"/>
          <w:sz w:val="22"/>
          <w:szCs w:val="22"/>
        </w:rPr>
      </w:pPr>
      <w:hyperlink r:id="rId364"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DB711D" w:rsidP="00F90B1C">
      <w:pPr>
        <w:pStyle w:val="ListParagraph"/>
        <w:numPr>
          <w:ilvl w:val="1"/>
          <w:numId w:val="25"/>
        </w:numPr>
        <w:rPr>
          <w:color w:val="BFBFBF" w:themeColor="background1" w:themeShade="BF"/>
          <w:sz w:val="22"/>
          <w:szCs w:val="22"/>
        </w:rPr>
      </w:pPr>
      <w:hyperlink r:id="rId365"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DB711D" w:rsidP="0098304F">
      <w:pPr>
        <w:pStyle w:val="ListParagraph"/>
        <w:numPr>
          <w:ilvl w:val="1"/>
          <w:numId w:val="25"/>
        </w:numPr>
        <w:rPr>
          <w:color w:val="BFBFBF" w:themeColor="background1" w:themeShade="BF"/>
          <w:sz w:val="22"/>
          <w:szCs w:val="22"/>
        </w:rPr>
      </w:pPr>
      <w:hyperlink r:id="rId366"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DB711D" w:rsidP="00D71DD1">
      <w:pPr>
        <w:pStyle w:val="ListParagraph"/>
        <w:numPr>
          <w:ilvl w:val="1"/>
          <w:numId w:val="25"/>
        </w:numPr>
        <w:rPr>
          <w:color w:val="BFBFBF" w:themeColor="background1" w:themeShade="BF"/>
          <w:sz w:val="22"/>
          <w:szCs w:val="22"/>
        </w:rPr>
      </w:pPr>
      <w:hyperlink r:id="rId367"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DB711D" w:rsidP="00D71DD1">
      <w:pPr>
        <w:pStyle w:val="ListParagraph"/>
        <w:numPr>
          <w:ilvl w:val="1"/>
          <w:numId w:val="25"/>
        </w:numPr>
        <w:rPr>
          <w:color w:val="BFBFBF" w:themeColor="background1" w:themeShade="BF"/>
          <w:sz w:val="22"/>
          <w:szCs w:val="22"/>
        </w:rPr>
      </w:pPr>
      <w:hyperlink r:id="rId368"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DB711D" w:rsidP="00084259">
      <w:pPr>
        <w:pStyle w:val="ListParagraph"/>
        <w:numPr>
          <w:ilvl w:val="1"/>
          <w:numId w:val="25"/>
        </w:numPr>
        <w:rPr>
          <w:color w:val="BFBFBF" w:themeColor="background1" w:themeShade="BF"/>
          <w:sz w:val="22"/>
          <w:szCs w:val="22"/>
        </w:rPr>
      </w:pPr>
      <w:hyperlink r:id="rId369"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DB711D" w:rsidP="00084259">
      <w:pPr>
        <w:pStyle w:val="ListParagraph"/>
        <w:numPr>
          <w:ilvl w:val="1"/>
          <w:numId w:val="25"/>
        </w:numPr>
        <w:rPr>
          <w:color w:val="BFBFBF" w:themeColor="background1" w:themeShade="BF"/>
          <w:sz w:val="22"/>
          <w:szCs w:val="22"/>
        </w:rPr>
      </w:pPr>
      <w:hyperlink r:id="rId370"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DB711D" w:rsidP="00D71DD1">
      <w:pPr>
        <w:pStyle w:val="ListParagraph"/>
        <w:numPr>
          <w:ilvl w:val="1"/>
          <w:numId w:val="25"/>
        </w:numPr>
        <w:rPr>
          <w:color w:val="BFBFBF" w:themeColor="background1" w:themeShade="BF"/>
          <w:sz w:val="22"/>
          <w:szCs w:val="22"/>
        </w:rPr>
      </w:pPr>
      <w:hyperlink r:id="rId371"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DB711D" w:rsidP="00D71DD1">
      <w:pPr>
        <w:pStyle w:val="ListParagraph"/>
        <w:numPr>
          <w:ilvl w:val="1"/>
          <w:numId w:val="25"/>
        </w:numPr>
        <w:rPr>
          <w:color w:val="BFBFBF" w:themeColor="background1" w:themeShade="BF"/>
          <w:sz w:val="22"/>
          <w:szCs w:val="22"/>
        </w:rPr>
      </w:pPr>
      <w:hyperlink r:id="rId372"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DB711D" w:rsidP="00590DF0">
      <w:pPr>
        <w:pStyle w:val="ListParagraph"/>
        <w:numPr>
          <w:ilvl w:val="1"/>
          <w:numId w:val="25"/>
        </w:numPr>
        <w:rPr>
          <w:color w:val="FFC000"/>
        </w:rPr>
      </w:pPr>
      <w:hyperlink r:id="rId379"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DB711D" w:rsidP="00590DF0">
      <w:pPr>
        <w:pStyle w:val="ListParagraph"/>
        <w:numPr>
          <w:ilvl w:val="1"/>
          <w:numId w:val="25"/>
        </w:numPr>
        <w:rPr>
          <w:color w:val="00B050"/>
        </w:rPr>
      </w:pPr>
      <w:hyperlink r:id="rId380"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DB711D" w:rsidP="00590DF0">
      <w:pPr>
        <w:pStyle w:val="ListParagraph"/>
        <w:numPr>
          <w:ilvl w:val="1"/>
          <w:numId w:val="25"/>
        </w:numPr>
        <w:rPr>
          <w:color w:val="00B050"/>
        </w:rPr>
      </w:pPr>
      <w:hyperlink r:id="rId381"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DB711D" w:rsidP="00590DF0">
      <w:pPr>
        <w:pStyle w:val="ListParagraph"/>
        <w:numPr>
          <w:ilvl w:val="1"/>
          <w:numId w:val="25"/>
        </w:numPr>
        <w:rPr>
          <w:color w:val="00B050"/>
        </w:rPr>
      </w:pPr>
      <w:hyperlink r:id="rId382"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DB711D" w:rsidP="00590DF0">
      <w:pPr>
        <w:pStyle w:val="ListParagraph"/>
        <w:numPr>
          <w:ilvl w:val="1"/>
          <w:numId w:val="25"/>
        </w:numPr>
        <w:rPr>
          <w:color w:val="A6A6A6" w:themeColor="background1" w:themeShade="A6"/>
        </w:rPr>
      </w:pPr>
      <w:hyperlink r:id="rId383"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DB711D" w:rsidP="00590DF0">
      <w:pPr>
        <w:pStyle w:val="ListParagraph"/>
        <w:numPr>
          <w:ilvl w:val="1"/>
          <w:numId w:val="25"/>
        </w:numPr>
        <w:rPr>
          <w:color w:val="A6A6A6" w:themeColor="background1" w:themeShade="A6"/>
        </w:rPr>
      </w:pPr>
      <w:hyperlink r:id="rId384"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DB711D" w:rsidP="00590DF0">
      <w:pPr>
        <w:pStyle w:val="ListParagraph"/>
        <w:numPr>
          <w:ilvl w:val="1"/>
          <w:numId w:val="25"/>
        </w:numPr>
        <w:rPr>
          <w:color w:val="A6A6A6" w:themeColor="background1" w:themeShade="A6"/>
        </w:rPr>
      </w:pPr>
      <w:hyperlink r:id="rId385"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DB711D" w:rsidP="00590DF0">
      <w:pPr>
        <w:pStyle w:val="ListParagraph"/>
        <w:numPr>
          <w:ilvl w:val="1"/>
          <w:numId w:val="25"/>
        </w:numPr>
        <w:rPr>
          <w:color w:val="A6A6A6" w:themeColor="background1" w:themeShade="A6"/>
        </w:rPr>
      </w:pPr>
      <w:hyperlink r:id="rId386"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DB711D"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DB711D"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DB711D"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DB711D"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DB711D"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DB711D"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DB711D"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DB711D"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DB711D"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DB711D"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DB711D"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DB711D"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DB711D"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DB711D"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DB711D"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lastRenderedPageBreak/>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7"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DB711D" w:rsidP="003A52EC">
      <w:pPr>
        <w:pStyle w:val="ListParagraph"/>
        <w:numPr>
          <w:ilvl w:val="1"/>
          <w:numId w:val="25"/>
        </w:numPr>
        <w:rPr>
          <w:color w:val="00B050"/>
        </w:rPr>
      </w:pPr>
      <w:hyperlink r:id="rId408"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DB711D" w:rsidP="00B9025D">
      <w:pPr>
        <w:pStyle w:val="ListParagraph"/>
        <w:numPr>
          <w:ilvl w:val="1"/>
          <w:numId w:val="25"/>
        </w:numPr>
        <w:rPr>
          <w:color w:val="FFC000"/>
        </w:rPr>
      </w:pPr>
      <w:hyperlink r:id="rId409"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0"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0"/>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DB711D" w:rsidP="00B9025D">
      <w:pPr>
        <w:pStyle w:val="ListParagraph"/>
        <w:numPr>
          <w:ilvl w:val="1"/>
          <w:numId w:val="25"/>
        </w:numPr>
        <w:rPr>
          <w:color w:val="00B050"/>
        </w:rPr>
      </w:pPr>
      <w:hyperlink r:id="rId410"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DB711D" w:rsidP="00B9025D">
      <w:pPr>
        <w:pStyle w:val="ListParagraph"/>
        <w:numPr>
          <w:ilvl w:val="1"/>
          <w:numId w:val="25"/>
        </w:numPr>
        <w:rPr>
          <w:color w:val="00B050"/>
        </w:rPr>
      </w:pPr>
      <w:hyperlink r:id="rId411"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DB711D" w:rsidP="00B9025D">
      <w:pPr>
        <w:pStyle w:val="ListParagraph"/>
        <w:numPr>
          <w:ilvl w:val="1"/>
          <w:numId w:val="25"/>
        </w:numPr>
        <w:rPr>
          <w:color w:val="00B050"/>
        </w:rPr>
      </w:pPr>
      <w:hyperlink r:id="rId412"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DB711D" w:rsidP="00B9025D">
      <w:pPr>
        <w:pStyle w:val="ListParagraph"/>
        <w:numPr>
          <w:ilvl w:val="1"/>
          <w:numId w:val="25"/>
        </w:numPr>
        <w:rPr>
          <w:color w:val="00B050"/>
        </w:rPr>
      </w:pPr>
      <w:hyperlink r:id="rId413"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DB711D" w:rsidP="00B9025D">
      <w:pPr>
        <w:pStyle w:val="ListParagraph"/>
        <w:numPr>
          <w:ilvl w:val="1"/>
          <w:numId w:val="25"/>
        </w:numPr>
        <w:rPr>
          <w:color w:val="BFBFBF" w:themeColor="background1" w:themeShade="BF"/>
        </w:rPr>
      </w:pPr>
      <w:hyperlink r:id="rId414"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DB711D" w:rsidP="00B9025D">
      <w:pPr>
        <w:pStyle w:val="ListParagraph"/>
        <w:numPr>
          <w:ilvl w:val="1"/>
          <w:numId w:val="25"/>
        </w:numPr>
        <w:rPr>
          <w:color w:val="BFBFBF" w:themeColor="background1" w:themeShade="BF"/>
        </w:rPr>
      </w:pPr>
      <w:hyperlink r:id="rId415"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DB711D" w:rsidP="00B9025D">
      <w:pPr>
        <w:pStyle w:val="ListParagraph"/>
        <w:numPr>
          <w:ilvl w:val="1"/>
          <w:numId w:val="25"/>
        </w:numPr>
        <w:rPr>
          <w:color w:val="BFBFBF" w:themeColor="background1" w:themeShade="BF"/>
        </w:rPr>
      </w:pPr>
      <w:hyperlink r:id="rId416"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DB711D" w:rsidP="00B9025D">
      <w:pPr>
        <w:pStyle w:val="ListParagraph"/>
        <w:numPr>
          <w:ilvl w:val="1"/>
          <w:numId w:val="25"/>
        </w:numPr>
        <w:rPr>
          <w:color w:val="BFBFBF" w:themeColor="background1" w:themeShade="BF"/>
        </w:rPr>
      </w:pPr>
      <w:hyperlink r:id="rId417"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DB711D"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DB711D"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DB711D"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DB711D"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DB711D"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DB711D" w:rsidP="00B9025D">
      <w:pPr>
        <w:pStyle w:val="ListParagraph"/>
        <w:numPr>
          <w:ilvl w:val="1"/>
          <w:numId w:val="25"/>
        </w:numPr>
        <w:rPr>
          <w:color w:val="BFBFBF" w:themeColor="background1" w:themeShade="BF"/>
        </w:rPr>
      </w:pPr>
      <w:hyperlink r:id="rId423"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DB711D"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DB711D"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lastRenderedPageBreak/>
        <w:t>Cause an LOA to be submitted to the IEEE-SA (</w:t>
      </w:r>
      <w:hyperlink r:id="rId426"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1"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DB711D" w:rsidP="000416CA">
      <w:pPr>
        <w:pStyle w:val="ListParagraph"/>
        <w:numPr>
          <w:ilvl w:val="1"/>
          <w:numId w:val="25"/>
        </w:numPr>
        <w:rPr>
          <w:color w:val="00B050"/>
          <w:sz w:val="22"/>
          <w:szCs w:val="22"/>
        </w:rPr>
      </w:pPr>
      <w:hyperlink r:id="rId432"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DB711D" w:rsidP="000416CA">
      <w:pPr>
        <w:pStyle w:val="ListParagraph"/>
        <w:numPr>
          <w:ilvl w:val="1"/>
          <w:numId w:val="25"/>
        </w:numPr>
        <w:rPr>
          <w:color w:val="00B050"/>
          <w:sz w:val="22"/>
          <w:szCs w:val="22"/>
        </w:rPr>
      </w:pPr>
      <w:hyperlink r:id="rId433"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DB711D" w:rsidP="00852F6E">
      <w:pPr>
        <w:pStyle w:val="ListParagraph"/>
        <w:numPr>
          <w:ilvl w:val="1"/>
          <w:numId w:val="25"/>
        </w:numPr>
        <w:rPr>
          <w:color w:val="00B050"/>
          <w:sz w:val="22"/>
          <w:szCs w:val="22"/>
        </w:rPr>
      </w:pPr>
      <w:hyperlink r:id="rId434"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DB711D" w:rsidP="00C368BF">
      <w:pPr>
        <w:pStyle w:val="ListParagraph"/>
        <w:numPr>
          <w:ilvl w:val="1"/>
          <w:numId w:val="25"/>
        </w:numPr>
        <w:rPr>
          <w:color w:val="00B050"/>
          <w:sz w:val="22"/>
          <w:szCs w:val="22"/>
        </w:rPr>
      </w:pPr>
      <w:hyperlink r:id="rId435"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DB711D" w:rsidP="00C368BF">
      <w:pPr>
        <w:pStyle w:val="ListParagraph"/>
        <w:numPr>
          <w:ilvl w:val="1"/>
          <w:numId w:val="25"/>
        </w:numPr>
        <w:rPr>
          <w:color w:val="00B050"/>
          <w:sz w:val="22"/>
          <w:szCs w:val="22"/>
        </w:rPr>
      </w:pPr>
      <w:hyperlink r:id="rId436"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DB711D" w:rsidP="00C368BF">
      <w:pPr>
        <w:pStyle w:val="ListParagraph"/>
        <w:numPr>
          <w:ilvl w:val="1"/>
          <w:numId w:val="25"/>
        </w:numPr>
        <w:rPr>
          <w:color w:val="00B050"/>
          <w:sz w:val="22"/>
          <w:szCs w:val="22"/>
        </w:rPr>
      </w:pPr>
      <w:hyperlink r:id="rId437"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DB711D" w:rsidP="00AD3175">
      <w:pPr>
        <w:pStyle w:val="ListParagraph"/>
        <w:numPr>
          <w:ilvl w:val="1"/>
          <w:numId w:val="25"/>
        </w:numPr>
        <w:rPr>
          <w:color w:val="00B050"/>
          <w:sz w:val="22"/>
          <w:szCs w:val="22"/>
        </w:rPr>
      </w:pPr>
      <w:hyperlink r:id="rId438"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DB711D" w:rsidP="00F90029">
      <w:pPr>
        <w:pStyle w:val="ListParagraph"/>
        <w:numPr>
          <w:ilvl w:val="1"/>
          <w:numId w:val="25"/>
        </w:numPr>
        <w:rPr>
          <w:color w:val="00B050"/>
          <w:sz w:val="22"/>
          <w:szCs w:val="22"/>
        </w:rPr>
      </w:pPr>
      <w:hyperlink r:id="rId439"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DB711D" w:rsidP="00AD3175">
      <w:pPr>
        <w:pStyle w:val="ListParagraph"/>
        <w:numPr>
          <w:ilvl w:val="1"/>
          <w:numId w:val="25"/>
        </w:numPr>
        <w:rPr>
          <w:color w:val="BFBFBF" w:themeColor="background1" w:themeShade="BF"/>
          <w:sz w:val="22"/>
          <w:szCs w:val="22"/>
        </w:rPr>
      </w:pPr>
      <w:hyperlink r:id="rId440"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DB711D" w:rsidP="00F90029">
      <w:pPr>
        <w:pStyle w:val="ListParagraph"/>
        <w:numPr>
          <w:ilvl w:val="1"/>
          <w:numId w:val="25"/>
        </w:numPr>
        <w:rPr>
          <w:color w:val="BFBFBF" w:themeColor="background1" w:themeShade="BF"/>
          <w:sz w:val="22"/>
          <w:szCs w:val="22"/>
        </w:rPr>
      </w:pPr>
      <w:hyperlink r:id="rId441"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DB711D" w:rsidP="00AF3B88">
      <w:pPr>
        <w:pStyle w:val="ListParagraph"/>
        <w:numPr>
          <w:ilvl w:val="1"/>
          <w:numId w:val="25"/>
        </w:numPr>
        <w:rPr>
          <w:color w:val="BFBFBF" w:themeColor="background1" w:themeShade="BF"/>
          <w:sz w:val="22"/>
          <w:szCs w:val="22"/>
        </w:rPr>
      </w:pPr>
      <w:hyperlink r:id="rId442"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DB711D" w:rsidP="0072726D">
      <w:pPr>
        <w:pStyle w:val="ListParagraph"/>
        <w:numPr>
          <w:ilvl w:val="1"/>
          <w:numId w:val="25"/>
        </w:numPr>
        <w:rPr>
          <w:color w:val="BFBFBF" w:themeColor="background1" w:themeShade="BF"/>
          <w:sz w:val="22"/>
          <w:szCs w:val="22"/>
        </w:rPr>
      </w:pPr>
      <w:hyperlink r:id="rId443"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9"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DB711D" w:rsidP="00C56925">
      <w:pPr>
        <w:pStyle w:val="ListParagraph"/>
        <w:numPr>
          <w:ilvl w:val="1"/>
          <w:numId w:val="25"/>
        </w:numPr>
        <w:rPr>
          <w:color w:val="00B050"/>
        </w:rPr>
      </w:pPr>
      <w:hyperlink r:id="rId450"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DB711D" w:rsidP="00FB6788">
      <w:pPr>
        <w:pStyle w:val="ListParagraph"/>
        <w:numPr>
          <w:ilvl w:val="1"/>
          <w:numId w:val="25"/>
        </w:numPr>
        <w:rPr>
          <w:strike/>
          <w:color w:val="FF0000"/>
        </w:rPr>
      </w:pPr>
      <w:hyperlink r:id="rId451"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DB711D" w:rsidP="002C0341">
      <w:pPr>
        <w:pStyle w:val="ListParagraph"/>
        <w:numPr>
          <w:ilvl w:val="1"/>
          <w:numId w:val="25"/>
        </w:numPr>
        <w:rPr>
          <w:color w:val="00B050"/>
          <w:sz w:val="22"/>
          <w:szCs w:val="22"/>
        </w:rPr>
      </w:pPr>
      <w:hyperlink r:id="rId452"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DB711D" w:rsidP="00C94AB2">
      <w:pPr>
        <w:pStyle w:val="ListParagraph"/>
        <w:numPr>
          <w:ilvl w:val="1"/>
          <w:numId w:val="25"/>
        </w:numPr>
        <w:rPr>
          <w:color w:val="00B050"/>
          <w:sz w:val="22"/>
          <w:szCs w:val="22"/>
        </w:rPr>
      </w:pPr>
      <w:hyperlink r:id="rId453"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DB711D" w:rsidP="00C94AB2">
      <w:pPr>
        <w:pStyle w:val="ListParagraph"/>
        <w:numPr>
          <w:ilvl w:val="1"/>
          <w:numId w:val="25"/>
        </w:numPr>
        <w:rPr>
          <w:color w:val="00B050"/>
          <w:sz w:val="22"/>
          <w:szCs w:val="22"/>
        </w:rPr>
      </w:pPr>
      <w:hyperlink r:id="rId454"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DB711D" w:rsidP="00C94AB2">
      <w:pPr>
        <w:pStyle w:val="ListParagraph"/>
        <w:numPr>
          <w:ilvl w:val="1"/>
          <w:numId w:val="25"/>
        </w:numPr>
        <w:rPr>
          <w:color w:val="00B050"/>
          <w:sz w:val="22"/>
          <w:szCs w:val="22"/>
        </w:rPr>
      </w:pPr>
      <w:hyperlink r:id="rId455"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DB711D" w:rsidP="00C94AB2">
      <w:pPr>
        <w:pStyle w:val="ListParagraph"/>
        <w:numPr>
          <w:ilvl w:val="1"/>
          <w:numId w:val="25"/>
        </w:numPr>
        <w:rPr>
          <w:color w:val="00B050"/>
          <w:sz w:val="22"/>
          <w:szCs w:val="22"/>
        </w:rPr>
      </w:pPr>
      <w:hyperlink r:id="rId456"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DB711D" w:rsidP="00C94AB2">
      <w:pPr>
        <w:pStyle w:val="ListParagraph"/>
        <w:numPr>
          <w:ilvl w:val="1"/>
          <w:numId w:val="25"/>
        </w:numPr>
        <w:rPr>
          <w:color w:val="A6A6A6" w:themeColor="background1" w:themeShade="A6"/>
          <w:sz w:val="22"/>
          <w:szCs w:val="22"/>
        </w:rPr>
      </w:pPr>
      <w:hyperlink r:id="rId457"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DB711D" w:rsidP="00C94AB2">
      <w:pPr>
        <w:pStyle w:val="ListParagraph"/>
        <w:numPr>
          <w:ilvl w:val="1"/>
          <w:numId w:val="25"/>
        </w:numPr>
        <w:rPr>
          <w:color w:val="A6A6A6" w:themeColor="background1" w:themeShade="A6"/>
          <w:sz w:val="22"/>
          <w:szCs w:val="22"/>
        </w:rPr>
      </w:pPr>
      <w:hyperlink r:id="rId458"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DB711D" w:rsidP="00C94AB2">
      <w:pPr>
        <w:pStyle w:val="ListParagraph"/>
        <w:numPr>
          <w:ilvl w:val="1"/>
          <w:numId w:val="25"/>
        </w:numPr>
        <w:rPr>
          <w:color w:val="A6A6A6" w:themeColor="background1" w:themeShade="A6"/>
          <w:sz w:val="22"/>
          <w:szCs w:val="22"/>
        </w:rPr>
      </w:pPr>
      <w:hyperlink r:id="rId459"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DB711D" w:rsidP="00C94AB2">
      <w:pPr>
        <w:pStyle w:val="ListParagraph"/>
        <w:numPr>
          <w:ilvl w:val="1"/>
          <w:numId w:val="25"/>
        </w:numPr>
        <w:rPr>
          <w:color w:val="A6A6A6" w:themeColor="background1" w:themeShade="A6"/>
          <w:sz w:val="22"/>
          <w:szCs w:val="22"/>
        </w:rPr>
      </w:pPr>
      <w:hyperlink r:id="rId460"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DB711D" w:rsidP="00C94AB2">
      <w:pPr>
        <w:pStyle w:val="ListParagraph"/>
        <w:numPr>
          <w:ilvl w:val="1"/>
          <w:numId w:val="25"/>
        </w:numPr>
        <w:rPr>
          <w:color w:val="A6A6A6" w:themeColor="background1" w:themeShade="A6"/>
          <w:sz w:val="22"/>
          <w:szCs w:val="22"/>
        </w:rPr>
      </w:pPr>
      <w:hyperlink r:id="rId461"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DB711D" w:rsidP="00C94AB2">
      <w:pPr>
        <w:pStyle w:val="ListParagraph"/>
        <w:numPr>
          <w:ilvl w:val="1"/>
          <w:numId w:val="25"/>
        </w:numPr>
        <w:rPr>
          <w:color w:val="A6A6A6" w:themeColor="background1" w:themeShade="A6"/>
          <w:sz w:val="22"/>
          <w:szCs w:val="22"/>
        </w:rPr>
      </w:pPr>
      <w:hyperlink r:id="rId462"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DB711D" w:rsidP="00C73988">
      <w:pPr>
        <w:pStyle w:val="ListParagraph"/>
        <w:numPr>
          <w:ilvl w:val="1"/>
          <w:numId w:val="25"/>
        </w:numPr>
        <w:rPr>
          <w:color w:val="A6A6A6" w:themeColor="background1" w:themeShade="A6"/>
          <w:sz w:val="22"/>
          <w:szCs w:val="22"/>
        </w:rPr>
      </w:pPr>
      <w:hyperlink r:id="rId463"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DB711D" w:rsidP="00C73988">
      <w:pPr>
        <w:pStyle w:val="ListParagraph"/>
        <w:numPr>
          <w:ilvl w:val="1"/>
          <w:numId w:val="25"/>
        </w:numPr>
        <w:rPr>
          <w:color w:val="A6A6A6" w:themeColor="background1" w:themeShade="A6"/>
          <w:sz w:val="22"/>
          <w:szCs w:val="22"/>
        </w:rPr>
      </w:pPr>
      <w:hyperlink r:id="rId464"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DB711D" w:rsidP="00C94AB2">
      <w:pPr>
        <w:pStyle w:val="ListParagraph"/>
        <w:numPr>
          <w:ilvl w:val="1"/>
          <w:numId w:val="25"/>
        </w:numPr>
        <w:rPr>
          <w:color w:val="A6A6A6" w:themeColor="background1" w:themeShade="A6"/>
          <w:sz w:val="22"/>
          <w:szCs w:val="22"/>
        </w:rPr>
      </w:pPr>
      <w:hyperlink r:id="rId465"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lastRenderedPageBreak/>
        <w:t>Cause an LOA to be submitted to the IEEE-SA (</w:t>
      </w:r>
      <w:hyperlink r:id="rId466"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1"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DB711D" w:rsidP="00B37AAC">
      <w:pPr>
        <w:pStyle w:val="ListParagraph"/>
        <w:numPr>
          <w:ilvl w:val="1"/>
          <w:numId w:val="25"/>
        </w:numPr>
        <w:rPr>
          <w:color w:val="00B050"/>
          <w:sz w:val="22"/>
          <w:szCs w:val="22"/>
        </w:rPr>
      </w:pPr>
      <w:hyperlink r:id="rId472"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DB711D" w:rsidP="00FA5B70">
      <w:pPr>
        <w:pStyle w:val="ListParagraph"/>
        <w:numPr>
          <w:ilvl w:val="1"/>
          <w:numId w:val="25"/>
        </w:numPr>
        <w:rPr>
          <w:color w:val="00B050"/>
          <w:sz w:val="22"/>
          <w:szCs w:val="22"/>
        </w:rPr>
      </w:pPr>
      <w:hyperlink r:id="rId473"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DB711D" w:rsidP="00786107">
      <w:pPr>
        <w:pStyle w:val="ListParagraph"/>
        <w:numPr>
          <w:ilvl w:val="1"/>
          <w:numId w:val="25"/>
        </w:numPr>
        <w:rPr>
          <w:color w:val="00B050"/>
          <w:sz w:val="22"/>
          <w:szCs w:val="22"/>
        </w:rPr>
      </w:pPr>
      <w:hyperlink r:id="rId474"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DB711D" w:rsidP="00786107">
      <w:pPr>
        <w:pStyle w:val="ListParagraph"/>
        <w:numPr>
          <w:ilvl w:val="1"/>
          <w:numId w:val="25"/>
        </w:numPr>
        <w:rPr>
          <w:color w:val="00B050"/>
          <w:sz w:val="22"/>
          <w:szCs w:val="22"/>
        </w:rPr>
      </w:pPr>
      <w:hyperlink r:id="rId475"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DB711D" w:rsidP="00D51522">
      <w:pPr>
        <w:pStyle w:val="ListParagraph"/>
        <w:numPr>
          <w:ilvl w:val="1"/>
          <w:numId w:val="25"/>
        </w:numPr>
        <w:rPr>
          <w:color w:val="BFBFBF" w:themeColor="background1" w:themeShade="BF"/>
          <w:sz w:val="22"/>
          <w:szCs w:val="22"/>
        </w:rPr>
      </w:pPr>
      <w:hyperlink r:id="rId476"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DB711D" w:rsidP="00AF1A43">
      <w:pPr>
        <w:pStyle w:val="ListParagraph"/>
        <w:numPr>
          <w:ilvl w:val="1"/>
          <w:numId w:val="25"/>
        </w:numPr>
        <w:rPr>
          <w:color w:val="BFBFBF" w:themeColor="background1" w:themeShade="BF"/>
          <w:sz w:val="22"/>
          <w:szCs w:val="22"/>
        </w:rPr>
      </w:pPr>
      <w:hyperlink r:id="rId477"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DB711D" w:rsidP="00D51522">
      <w:pPr>
        <w:pStyle w:val="ListParagraph"/>
        <w:numPr>
          <w:ilvl w:val="1"/>
          <w:numId w:val="25"/>
        </w:numPr>
        <w:rPr>
          <w:color w:val="BFBFBF" w:themeColor="background1" w:themeShade="BF"/>
          <w:sz w:val="22"/>
          <w:szCs w:val="22"/>
        </w:rPr>
      </w:pPr>
      <w:hyperlink r:id="rId478"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DB711D" w:rsidP="00CF6E8A">
      <w:pPr>
        <w:pStyle w:val="ListParagraph"/>
        <w:numPr>
          <w:ilvl w:val="1"/>
          <w:numId w:val="25"/>
        </w:numPr>
        <w:rPr>
          <w:color w:val="BFBFBF" w:themeColor="background1" w:themeShade="BF"/>
        </w:rPr>
      </w:pPr>
      <w:hyperlink r:id="rId479"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lastRenderedPageBreak/>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5"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86"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87"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88"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DB711D" w:rsidP="00B6350C">
      <w:pPr>
        <w:pStyle w:val="ListParagraph"/>
        <w:numPr>
          <w:ilvl w:val="1"/>
          <w:numId w:val="25"/>
        </w:numPr>
        <w:rPr>
          <w:color w:val="00B050"/>
        </w:rPr>
      </w:pPr>
      <w:hyperlink r:id="rId489"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DB711D" w:rsidP="00DB3DE2">
      <w:pPr>
        <w:pStyle w:val="ListParagraph"/>
        <w:numPr>
          <w:ilvl w:val="1"/>
          <w:numId w:val="25"/>
        </w:numPr>
        <w:rPr>
          <w:color w:val="00B050"/>
        </w:rPr>
      </w:pPr>
      <w:hyperlink r:id="rId490"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DB711D" w:rsidP="00B6350C">
      <w:pPr>
        <w:pStyle w:val="ListParagraph"/>
        <w:numPr>
          <w:ilvl w:val="1"/>
          <w:numId w:val="25"/>
        </w:numPr>
        <w:rPr>
          <w:color w:val="00B050"/>
        </w:rPr>
      </w:pPr>
      <w:hyperlink r:id="rId491"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DB711D" w:rsidP="00CE5A2A">
      <w:pPr>
        <w:pStyle w:val="ListParagraph"/>
        <w:numPr>
          <w:ilvl w:val="1"/>
          <w:numId w:val="25"/>
        </w:numPr>
        <w:rPr>
          <w:color w:val="00B050"/>
          <w:sz w:val="22"/>
          <w:szCs w:val="22"/>
        </w:rPr>
      </w:pPr>
      <w:hyperlink r:id="rId492"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DB711D" w:rsidP="00CE5A2A">
      <w:pPr>
        <w:pStyle w:val="ListParagraph"/>
        <w:numPr>
          <w:ilvl w:val="1"/>
          <w:numId w:val="25"/>
        </w:numPr>
        <w:rPr>
          <w:color w:val="A6A6A6" w:themeColor="background1" w:themeShade="A6"/>
          <w:sz w:val="22"/>
          <w:szCs w:val="22"/>
        </w:rPr>
      </w:pPr>
      <w:hyperlink r:id="rId493"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DB711D" w:rsidP="00543CF0">
      <w:pPr>
        <w:pStyle w:val="ListParagraph"/>
        <w:numPr>
          <w:ilvl w:val="1"/>
          <w:numId w:val="25"/>
        </w:numPr>
        <w:rPr>
          <w:color w:val="A6A6A6" w:themeColor="background1" w:themeShade="A6"/>
          <w:sz w:val="22"/>
          <w:szCs w:val="22"/>
        </w:rPr>
      </w:pPr>
      <w:hyperlink r:id="rId494"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DB711D" w:rsidP="00CE5A2A">
      <w:pPr>
        <w:pStyle w:val="ListParagraph"/>
        <w:numPr>
          <w:ilvl w:val="1"/>
          <w:numId w:val="25"/>
        </w:numPr>
        <w:rPr>
          <w:color w:val="A6A6A6" w:themeColor="background1" w:themeShade="A6"/>
          <w:sz w:val="22"/>
          <w:szCs w:val="22"/>
        </w:rPr>
      </w:pPr>
      <w:hyperlink r:id="rId495"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DB711D" w:rsidP="00CE5A2A">
      <w:pPr>
        <w:pStyle w:val="ListParagraph"/>
        <w:numPr>
          <w:ilvl w:val="1"/>
          <w:numId w:val="25"/>
        </w:numPr>
        <w:rPr>
          <w:color w:val="A6A6A6" w:themeColor="background1" w:themeShade="A6"/>
          <w:sz w:val="22"/>
          <w:szCs w:val="22"/>
        </w:rPr>
      </w:pPr>
      <w:hyperlink r:id="rId496"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DB711D" w:rsidP="00CE5A2A">
      <w:pPr>
        <w:pStyle w:val="ListParagraph"/>
        <w:numPr>
          <w:ilvl w:val="1"/>
          <w:numId w:val="25"/>
        </w:numPr>
        <w:rPr>
          <w:color w:val="A6A6A6" w:themeColor="background1" w:themeShade="A6"/>
          <w:sz w:val="22"/>
          <w:szCs w:val="22"/>
        </w:rPr>
      </w:pPr>
      <w:hyperlink r:id="rId497"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DB711D" w:rsidP="00CE5A2A">
      <w:pPr>
        <w:pStyle w:val="ListParagraph"/>
        <w:numPr>
          <w:ilvl w:val="1"/>
          <w:numId w:val="25"/>
        </w:numPr>
        <w:rPr>
          <w:color w:val="A6A6A6" w:themeColor="background1" w:themeShade="A6"/>
          <w:sz w:val="22"/>
          <w:szCs w:val="22"/>
        </w:rPr>
      </w:pPr>
      <w:hyperlink r:id="rId498"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DB711D" w:rsidP="00CE5A2A">
      <w:pPr>
        <w:pStyle w:val="ListParagraph"/>
        <w:numPr>
          <w:ilvl w:val="1"/>
          <w:numId w:val="25"/>
        </w:numPr>
        <w:rPr>
          <w:color w:val="A6A6A6" w:themeColor="background1" w:themeShade="A6"/>
          <w:sz w:val="22"/>
          <w:szCs w:val="22"/>
        </w:rPr>
      </w:pPr>
      <w:hyperlink r:id="rId499"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DB711D" w:rsidP="00CE5A2A">
      <w:pPr>
        <w:pStyle w:val="ListParagraph"/>
        <w:numPr>
          <w:ilvl w:val="1"/>
          <w:numId w:val="25"/>
        </w:numPr>
        <w:rPr>
          <w:color w:val="A6A6A6" w:themeColor="background1" w:themeShade="A6"/>
          <w:sz w:val="22"/>
          <w:szCs w:val="22"/>
        </w:rPr>
      </w:pPr>
      <w:hyperlink r:id="rId500"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DB711D" w:rsidP="00CE5A2A">
      <w:pPr>
        <w:pStyle w:val="ListParagraph"/>
        <w:numPr>
          <w:ilvl w:val="1"/>
          <w:numId w:val="25"/>
        </w:numPr>
        <w:rPr>
          <w:color w:val="A6A6A6" w:themeColor="background1" w:themeShade="A6"/>
          <w:sz w:val="22"/>
          <w:szCs w:val="22"/>
        </w:rPr>
      </w:pPr>
      <w:hyperlink r:id="rId501"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32FFD">
        <w:rPr>
          <w:highlight w:val="yellow"/>
        </w:rPr>
        <w:t>13</w:t>
      </w:r>
      <w:r w:rsidRPr="00D32FFD">
        <w:rPr>
          <w:highlight w:val="yellow"/>
          <w:vertAlign w:val="superscript"/>
        </w:rPr>
        <w:t>th</w:t>
      </w:r>
      <w:r w:rsidRPr="00D32FFD">
        <w:rPr>
          <w:highlight w:val="yellow"/>
        </w:rPr>
        <w:t xml:space="preserve"> Conf. Call: </w:t>
      </w:r>
      <w:r w:rsidRPr="00D32FFD">
        <w:rPr>
          <w:bCs/>
          <w:highlight w:val="yellow"/>
          <w:lang w:val="en-US"/>
        </w:rPr>
        <w:t>June 11</w:t>
      </w:r>
      <w:r w:rsidRPr="00D32FFD">
        <w:rPr>
          <w:highlight w:val="yellow"/>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05" w:history="1">
        <w:r w:rsidRPr="00A02DFE">
          <w:rPr>
            <w:rStyle w:val="Hyperlink"/>
            <w:sz w:val="22"/>
          </w:rPr>
          <w:t>IMAT</w:t>
        </w:r>
      </w:hyperlink>
      <w:r>
        <w:rPr>
          <w:sz w:val="22"/>
        </w:rPr>
        <w:t xml:space="preserve"> then p</w:t>
      </w:r>
      <w:r w:rsidRPr="00C86653">
        <w:rPr>
          <w:sz w:val="22"/>
        </w:rPr>
        <w:t>lease send an e-mail to Dennis Sundman (</w:t>
      </w:r>
      <w:hyperlink r:id="rId506" w:history="1">
        <w:r w:rsidRPr="00C86653">
          <w:rPr>
            <w:rStyle w:val="Hyperlink"/>
            <w:sz w:val="22"/>
          </w:rPr>
          <w:t>dennis.sundman@ericsson.com</w:t>
        </w:r>
      </w:hyperlink>
      <w:r w:rsidRPr="00C86653">
        <w:rPr>
          <w:sz w:val="22"/>
        </w:rPr>
        <w:t>)</w:t>
      </w:r>
      <w:r>
        <w:rPr>
          <w:sz w:val="22"/>
        </w:rPr>
        <w:t xml:space="preserve"> and Alfred Asterjadhi (</w:t>
      </w:r>
      <w:hyperlink r:id="rId507"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BFD2E99" w:rsidR="003F0A48" w:rsidRDefault="003F0A48" w:rsidP="00170C90">
      <w:pPr>
        <w:pStyle w:val="ListParagraph"/>
        <w:numPr>
          <w:ilvl w:val="1"/>
          <w:numId w:val="25"/>
        </w:numPr>
      </w:pPr>
      <w:r>
        <w:t xml:space="preserve">Discuss suggested cancellation </w:t>
      </w:r>
      <w:r w:rsidR="008A46B7">
        <w:t>request for</w:t>
      </w:r>
      <w:r>
        <w:t xml:space="preserve"> July 1</w:t>
      </w:r>
      <w:r w:rsidRPr="003F0A48">
        <w:rPr>
          <w:vertAlign w:val="superscript"/>
        </w:rPr>
        <w:t>st</w:t>
      </w:r>
      <w:r>
        <w:t xml:space="preserve"> conf call (Canada </w:t>
      </w:r>
      <w:r w:rsidR="00CC26D4">
        <w:t>H</w:t>
      </w:r>
      <w:r>
        <w:t>oliday)</w:t>
      </w:r>
    </w:p>
    <w:p w14:paraId="2AF16B11" w14:textId="2D4A1F38" w:rsidR="00146565" w:rsidRDefault="00146565" w:rsidP="00170C90">
      <w:pPr>
        <w:pStyle w:val="ListParagraph"/>
        <w:numPr>
          <w:ilvl w:val="1"/>
          <w:numId w:val="25"/>
        </w:numPr>
      </w:pPr>
      <w:r>
        <w:t xml:space="preserve">Convert </w:t>
      </w:r>
      <w:bookmarkStart w:id="11" w:name="_GoBack"/>
      <w:bookmarkEnd w:id="11"/>
      <w:r>
        <w:t>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75B9D8E5" w:rsidR="00C25212" w:rsidRDefault="00C25212" w:rsidP="00C25212">
      <w:pPr>
        <w:pStyle w:val="ListParagraph"/>
        <w:numPr>
          <w:ilvl w:val="2"/>
          <w:numId w:val="25"/>
        </w:numPr>
      </w:pPr>
      <w:r>
        <w:t>One week with no conference calls during July or August</w:t>
      </w:r>
      <w:r w:rsidR="00D95621">
        <w:t>.</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Default="00DB711D" w:rsidP="00B3356D">
      <w:pPr>
        <w:pStyle w:val="ListParagraph"/>
        <w:numPr>
          <w:ilvl w:val="1"/>
          <w:numId w:val="25"/>
        </w:numPr>
      </w:pPr>
      <w:hyperlink r:id="rId508" w:history="1">
        <w:r w:rsidR="009C775F" w:rsidRPr="00336776">
          <w:rPr>
            <w:rStyle w:val="Hyperlink"/>
          </w:rPr>
          <w:t>841r</w:t>
        </w:r>
        <w:r w:rsidR="007126F8">
          <w:rPr>
            <w:rStyle w:val="Hyperlink"/>
          </w:rPr>
          <w:t>3</w:t>
        </w:r>
      </w:hyperlink>
      <w:r w:rsidR="005368CC">
        <w:t xml:space="preserve"> </w:t>
      </w:r>
      <w:r w:rsidR="009C775F">
        <w:t>TG</w:t>
      </w:r>
      <w:r w:rsidR="009C775F" w:rsidRPr="009C775F">
        <w:t>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77777777" w:rsidR="00487C51" w:rsidRPr="00487C51" w:rsidRDefault="00DB711D" w:rsidP="00487C51">
      <w:pPr>
        <w:pStyle w:val="ListParagraph"/>
        <w:numPr>
          <w:ilvl w:val="1"/>
          <w:numId w:val="25"/>
        </w:numPr>
      </w:pPr>
      <w:hyperlink r:id="rId509" w:history="1">
        <w:r w:rsidR="00487C51" w:rsidRPr="00487C51">
          <w:rPr>
            <w:rStyle w:val="Hyperlink"/>
            <w:color w:val="5B9BD5" w:themeColor="accent1"/>
          </w:rPr>
          <w:t>697r0</w:t>
        </w:r>
      </w:hyperlink>
      <w:r w:rsidR="00487C51" w:rsidRPr="00487C51">
        <w:rPr>
          <w:color w:val="5B9BD5" w:themeColor="accent1"/>
        </w:rPr>
        <w:t xml:space="preserve"> </w:t>
      </w:r>
      <w:r w:rsidR="00487C51" w:rsidRPr="00487C51">
        <w:t>Serving low latency applications in r1</w:t>
      </w:r>
      <w:r w:rsidR="00487C51" w:rsidRPr="00487C51">
        <w:tab/>
      </w:r>
      <w:r w:rsidR="00487C51" w:rsidRPr="00487C51">
        <w:tab/>
      </w:r>
      <w:r w:rsidR="00487C51" w:rsidRPr="00487C51">
        <w:tab/>
        <w:t>(Chunyu Hu) [SPs]</w:t>
      </w:r>
    </w:p>
    <w:p w14:paraId="35216D86" w14:textId="73DA1012" w:rsidR="00410F4B" w:rsidRPr="00487C51" w:rsidRDefault="00DB711D" w:rsidP="00410F4B">
      <w:pPr>
        <w:pStyle w:val="ListParagraph"/>
        <w:numPr>
          <w:ilvl w:val="1"/>
          <w:numId w:val="25"/>
        </w:numPr>
      </w:pPr>
      <w:hyperlink r:id="rId510" w:history="1">
        <w:r w:rsidR="00410F4B" w:rsidRPr="00487C51">
          <w:rPr>
            <w:rStyle w:val="Hyperlink"/>
            <w:color w:val="5B9BD5" w:themeColor="accent1"/>
          </w:rPr>
          <w:t>292r0</w:t>
        </w:r>
      </w:hyperlink>
      <w:r w:rsidR="00410F4B" w:rsidRPr="00487C51">
        <w:rPr>
          <w:color w:val="5B9BD5" w:themeColor="accent1"/>
        </w:rPr>
        <w:t xml:space="preserve"> </w:t>
      </w:r>
      <w:r w:rsidR="00410F4B" w:rsidRPr="00487C51">
        <w:t xml:space="preserve">MLO Typical Op. </w:t>
      </w:r>
      <w:proofErr w:type="spellStart"/>
      <w:r w:rsidR="00410F4B" w:rsidRPr="00487C51">
        <w:t>Scen</w:t>
      </w:r>
      <w:proofErr w:type="spellEnd"/>
      <w:r w:rsidR="00487C51" w:rsidRPr="00487C51">
        <w:t>.</w:t>
      </w:r>
      <w:r w:rsidR="00410F4B" w:rsidRPr="00487C51">
        <w:t xml:space="preserve"> </w:t>
      </w:r>
      <w:r w:rsidR="00487C51" w:rsidRPr="00487C51">
        <w:t>&amp;</w:t>
      </w:r>
      <w:r w:rsidR="00410F4B" w:rsidRPr="00487C51">
        <w:t xml:space="preserve"> Sub-feature prioritization </w:t>
      </w:r>
      <w:r w:rsidR="00487C51" w:rsidRPr="00487C51">
        <w:tab/>
      </w:r>
      <w:r w:rsidR="00410F4B" w:rsidRPr="00487C51">
        <w:t>(Zhou Lan)</w:t>
      </w:r>
    </w:p>
    <w:p w14:paraId="59A42DF8" w14:textId="54802218" w:rsidR="00791E65" w:rsidRDefault="00DB711D" w:rsidP="00791E65">
      <w:pPr>
        <w:pStyle w:val="ListParagraph"/>
        <w:numPr>
          <w:ilvl w:val="1"/>
          <w:numId w:val="25"/>
        </w:numPr>
      </w:pPr>
      <w:hyperlink r:id="rId511" w:history="1">
        <w:r w:rsidR="00791E65" w:rsidRPr="00F12DF0">
          <w:rPr>
            <w:rStyle w:val="Hyperlink"/>
          </w:rPr>
          <w:t>755r0</w:t>
        </w:r>
      </w:hyperlink>
      <w:r w:rsidR="00791E65">
        <w:rPr>
          <w:color w:val="FF0000"/>
        </w:rPr>
        <w:t xml:space="preserve"> </w:t>
      </w:r>
      <w:r w:rsidR="00791E65" w:rsidRPr="00112409">
        <w:t>Non-STR AP Operation</w:t>
      </w:r>
      <w:r w:rsidR="00791E65" w:rsidRPr="00112409">
        <w:tab/>
      </w:r>
      <w:r w:rsidR="00791E65">
        <w:tab/>
      </w:r>
      <w:r w:rsidR="00791E65">
        <w:tab/>
      </w:r>
      <w:r w:rsidR="00791E65">
        <w:tab/>
        <w:t>(</w:t>
      </w:r>
      <w:r w:rsidR="00791E65" w:rsidRPr="00112409">
        <w:t>Jinjing Jiang</w:t>
      </w:r>
      <w:r w:rsidR="00791E65">
        <w:t>)</w:t>
      </w:r>
    </w:p>
    <w:p w14:paraId="52A8DFBD" w14:textId="5C5A2B72" w:rsidR="006736CC" w:rsidRPr="00112409" w:rsidRDefault="00DB711D" w:rsidP="00EE6AB9">
      <w:pPr>
        <w:pStyle w:val="ListParagraph"/>
        <w:numPr>
          <w:ilvl w:val="1"/>
          <w:numId w:val="25"/>
        </w:numPr>
      </w:pPr>
      <w:hyperlink r:id="rId512" w:history="1">
        <w:r w:rsidR="006736CC" w:rsidRPr="0047130C">
          <w:rPr>
            <w:rStyle w:val="Hyperlink"/>
          </w:rPr>
          <w:t>813r0</w:t>
        </w:r>
      </w:hyperlink>
      <w:r w:rsidR="006736CC">
        <w:t xml:space="preserve"> Triggered p2p transmissions follow up</w:t>
      </w:r>
      <w:r w:rsidR="0047130C">
        <w:t xml:space="preserve"> (</w:t>
      </w:r>
      <w:r w:rsidR="0047130C" w:rsidRPr="00C6755A">
        <w:rPr>
          <w:i/>
          <w:iCs/>
        </w:rPr>
        <w:t>if time permits</w:t>
      </w:r>
      <w:r w:rsidR="0047130C">
        <w:t xml:space="preserve">) </w:t>
      </w:r>
      <w:r w:rsidR="006736CC">
        <w:t>(Stephane Baron)</w:t>
      </w:r>
    </w:p>
    <w:p w14:paraId="0A846747" w14:textId="77777777" w:rsidR="00791E65" w:rsidRDefault="00791E65" w:rsidP="00791E65">
      <w:pPr>
        <w:pStyle w:val="ListParagraph"/>
        <w:numPr>
          <w:ilvl w:val="0"/>
          <w:numId w:val="25"/>
        </w:numPr>
      </w:pPr>
      <w:r>
        <w:t>Technical Submissions-</w:t>
      </w:r>
      <w:r w:rsidRPr="003A09F3">
        <w:rPr>
          <w:b/>
          <w:bCs/>
        </w:rPr>
        <w:t>HARQ</w:t>
      </w:r>
      <w:r>
        <w:rPr>
          <w:b/>
          <w:bCs/>
        </w:rPr>
        <w:t>:</w:t>
      </w:r>
    </w:p>
    <w:p w14:paraId="147ABCA7" w14:textId="77777777" w:rsidR="00791E65" w:rsidRDefault="00DB711D" w:rsidP="00791E65">
      <w:pPr>
        <w:pStyle w:val="ListParagraph"/>
        <w:numPr>
          <w:ilvl w:val="1"/>
          <w:numId w:val="25"/>
        </w:numPr>
      </w:pPr>
      <w:hyperlink r:id="rId513" w:history="1">
        <w:r w:rsidR="00791E65" w:rsidRPr="00085DE4">
          <w:rPr>
            <w:rStyle w:val="Hyperlink"/>
          </w:rPr>
          <w:t>482r0</w:t>
        </w:r>
      </w:hyperlink>
      <w:r w:rsidR="00791E65">
        <w:t xml:space="preserve"> Discussion on HARQ Unit </w:t>
      </w:r>
      <w:r w:rsidR="00791E65">
        <w:tab/>
      </w:r>
      <w:r w:rsidR="00791E65">
        <w:tab/>
      </w:r>
      <w:r w:rsidR="00791E65">
        <w:tab/>
      </w:r>
      <w:r w:rsidR="00791E65">
        <w:tab/>
        <w:t>(Shimi Shilo)</w:t>
      </w:r>
    </w:p>
    <w:p w14:paraId="43A40C70" w14:textId="77777777" w:rsidR="00791E65" w:rsidRDefault="00791E65" w:rsidP="00791E65">
      <w:pPr>
        <w:pStyle w:val="ListParagraph"/>
        <w:numPr>
          <w:ilvl w:val="0"/>
          <w:numId w:val="25"/>
        </w:numPr>
      </w:pPr>
      <w:r>
        <w:t>Technical Submissions</w:t>
      </w:r>
      <w:r w:rsidRPr="002F359D">
        <w:rPr>
          <w:b/>
          <w:bCs/>
        </w:rPr>
        <w:t>-</w:t>
      </w:r>
      <w:r>
        <w:rPr>
          <w:b/>
          <w:bCs/>
        </w:rPr>
        <w:t>MAP TDMA</w:t>
      </w:r>
      <w:r>
        <w:t>:</w:t>
      </w:r>
    </w:p>
    <w:p w14:paraId="077E0041" w14:textId="77777777" w:rsidR="00791E65" w:rsidRDefault="00DB711D" w:rsidP="00791E65">
      <w:pPr>
        <w:pStyle w:val="ListParagraph"/>
        <w:numPr>
          <w:ilvl w:val="1"/>
          <w:numId w:val="25"/>
        </w:numPr>
      </w:pPr>
      <w:hyperlink r:id="rId514" w:history="1">
        <w:r w:rsidR="00791E65" w:rsidRPr="00430285">
          <w:rPr>
            <w:rStyle w:val="Hyperlink"/>
          </w:rPr>
          <w:t>574r0</w:t>
        </w:r>
      </w:hyperlink>
      <w:r w:rsidR="00791E65" w:rsidRPr="00273010">
        <w:rPr>
          <w:color w:val="FF0000"/>
        </w:rPr>
        <w:t xml:space="preserve"> </w:t>
      </w:r>
      <w:r w:rsidR="00791E65" w:rsidRPr="005E577A">
        <w:t>C-TDMA definition</w:t>
      </w:r>
      <w:r w:rsidR="00791E65">
        <w:t xml:space="preserve"> </w:t>
      </w:r>
      <w:r w:rsidR="00791E65">
        <w:tab/>
      </w:r>
      <w:r w:rsidR="00791E65">
        <w:tab/>
      </w:r>
      <w:r w:rsidR="00791E65">
        <w:tab/>
      </w:r>
      <w:r w:rsidR="00791E65">
        <w:tab/>
      </w:r>
      <w:r w:rsidR="00791E65">
        <w:tab/>
        <w:t>(</w:t>
      </w:r>
      <w:r w:rsidR="00791E65" w:rsidRPr="005E577A">
        <w:t>Laurent Cario</w:t>
      </w:r>
      <w:r w:rsidR="00791E65">
        <w:t>u)</w:t>
      </w:r>
    </w:p>
    <w:p w14:paraId="07DC6FBE" w14:textId="77777777" w:rsidR="00791E65" w:rsidRDefault="00791E65" w:rsidP="00791E65">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2EB7935B" w14:textId="77777777" w:rsidR="00791E65" w:rsidRDefault="00791E65" w:rsidP="00791E65">
      <w:pPr>
        <w:pStyle w:val="ListParagraph"/>
        <w:numPr>
          <w:ilvl w:val="0"/>
          <w:numId w:val="25"/>
        </w:numPr>
      </w:pPr>
      <w:r>
        <w:t>Technical Submissions</w:t>
      </w:r>
      <w:r w:rsidRPr="002F359D">
        <w:rPr>
          <w:b/>
          <w:bCs/>
        </w:rPr>
        <w:t>-</w:t>
      </w:r>
      <w:r>
        <w:rPr>
          <w:b/>
          <w:bCs/>
        </w:rPr>
        <w:t>MAP General</w:t>
      </w:r>
      <w:r>
        <w:t>:</w:t>
      </w:r>
    </w:p>
    <w:p w14:paraId="539CE0E6" w14:textId="77777777" w:rsidR="00791E65" w:rsidRDefault="00DB711D" w:rsidP="00791E65">
      <w:pPr>
        <w:pStyle w:val="ListParagraph"/>
        <w:numPr>
          <w:ilvl w:val="1"/>
          <w:numId w:val="25"/>
        </w:numPr>
      </w:pPr>
      <w:hyperlink r:id="rId515" w:history="1">
        <w:r w:rsidR="00791E65" w:rsidRPr="00DC5243">
          <w:rPr>
            <w:rStyle w:val="Hyperlink"/>
          </w:rPr>
          <w:t>560r0</w:t>
        </w:r>
      </w:hyperlink>
      <w:r w:rsidR="00791E65">
        <w:t xml:space="preserve"> Multi-AP Configuration and Resource Allocation </w:t>
      </w:r>
      <w:r w:rsidR="00791E65">
        <w:tab/>
        <w:t>(</w:t>
      </w:r>
      <w:r w:rsidR="00791E65" w:rsidRPr="007A3269">
        <w:t>Po-Kai Huang</w:t>
      </w:r>
      <w:r w:rsidR="00791E65">
        <w:t>)</w:t>
      </w:r>
    </w:p>
    <w:p w14:paraId="446CC566" w14:textId="77777777" w:rsidR="00791E65" w:rsidRDefault="00DB711D" w:rsidP="00791E65">
      <w:pPr>
        <w:pStyle w:val="ListParagraph"/>
        <w:numPr>
          <w:ilvl w:val="1"/>
          <w:numId w:val="25"/>
        </w:numPr>
      </w:pPr>
      <w:hyperlink r:id="rId516" w:history="1">
        <w:r w:rsidR="00791E65" w:rsidRPr="00DC5243">
          <w:rPr>
            <w:rStyle w:val="Hyperlink"/>
          </w:rPr>
          <w:t>596r0</w:t>
        </w:r>
      </w:hyperlink>
      <w:r w:rsidR="00791E65">
        <w:t xml:space="preserve"> AP candidate set follow up </w:t>
      </w:r>
      <w:r w:rsidR="00791E65">
        <w:tab/>
      </w:r>
      <w:r w:rsidR="00791E65">
        <w:tab/>
      </w:r>
      <w:r w:rsidR="00791E65">
        <w:tab/>
      </w:r>
      <w:r w:rsidR="00791E65">
        <w:tab/>
        <w:t>(Cheng Chen)</w:t>
      </w:r>
    </w:p>
    <w:p w14:paraId="1BDDBED6" w14:textId="77777777" w:rsidR="00791E65" w:rsidRDefault="00DB711D" w:rsidP="00791E65">
      <w:pPr>
        <w:pStyle w:val="ListParagraph"/>
        <w:numPr>
          <w:ilvl w:val="1"/>
          <w:numId w:val="25"/>
        </w:numPr>
      </w:pPr>
      <w:hyperlink r:id="rId517" w:history="1">
        <w:r w:rsidR="00791E65" w:rsidRPr="00DC5243">
          <w:rPr>
            <w:rStyle w:val="Hyperlink"/>
          </w:rPr>
          <w:t>617r0</w:t>
        </w:r>
      </w:hyperlink>
      <w:r w:rsidR="00791E65">
        <w:t xml:space="preserve"> Multi-AP-Operation-Basic-Definition</w:t>
      </w:r>
      <w:r w:rsidR="00791E65">
        <w:tab/>
      </w:r>
      <w:r w:rsidR="00791E65">
        <w:tab/>
      </w:r>
      <w:r w:rsidR="00791E65">
        <w:tab/>
        <w:t>(Oren Kedem)</w:t>
      </w:r>
    </w:p>
    <w:p w14:paraId="24EED6FC" w14:textId="77777777" w:rsidR="00791E65" w:rsidRDefault="00791E65" w:rsidP="00791E65">
      <w:pPr>
        <w:pStyle w:val="ListParagraph"/>
        <w:numPr>
          <w:ilvl w:val="0"/>
          <w:numId w:val="25"/>
        </w:numPr>
      </w:pPr>
      <w:r>
        <w:t>Technical Submissions</w:t>
      </w:r>
      <w:r w:rsidRPr="002F359D">
        <w:rPr>
          <w:b/>
          <w:bCs/>
        </w:rPr>
        <w:t>-</w:t>
      </w:r>
      <w:r w:rsidRPr="001445CE">
        <w:rPr>
          <w:b/>
          <w:bCs/>
        </w:rPr>
        <w:t>MAP-MU MIMO</w:t>
      </w:r>
      <w:r>
        <w:t>:</w:t>
      </w:r>
    </w:p>
    <w:p w14:paraId="79BA40B5" w14:textId="77777777" w:rsidR="00791E65" w:rsidRDefault="00DB711D" w:rsidP="00791E65">
      <w:pPr>
        <w:pStyle w:val="ListParagraph"/>
        <w:numPr>
          <w:ilvl w:val="1"/>
          <w:numId w:val="25"/>
        </w:numPr>
      </w:pPr>
      <w:hyperlink r:id="rId518" w:history="1">
        <w:r w:rsidR="00791E65" w:rsidRPr="00342ED4">
          <w:rPr>
            <w:rStyle w:val="Hyperlink"/>
          </w:rPr>
          <w:t>548r0</w:t>
        </w:r>
      </w:hyperlink>
      <w:r w:rsidR="00791E65" w:rsidRPr="00DE616F">
        <w:tab/>
        <w:t>Discussion On Coordinated UL MU-MIMO</w:t>
      </w:r>
      <w:r w:rsidR="00791E65" w:rsidRPr="00DE616F">
        <w:tab/>
      </w:r>
      <w:r w:rsidR="00791E65">
        <w:tab/>
        <w:t>(</w:t>
      </w:r>
      <w:r w:rsidR="00791E65" w:rsidRPr="00DE616F">
        <w:t>Genadiy Tsodik</w:t>
      </w:r>
      <w:r w:rsidR="00791E65">
        <w:t>)</w:t>
      </w:r>
    </w:p>
    <w:p w14:paraId="795164AC" w14:textId="77777777" w:rsidR="00791E65" w:rsidRDefault="00791E65" w:rsidP="00791E65">
      <w:pPr>
        <w:pStyle w:val="ListParagraph"/>
        <w:numPr>
          <w:ilvl w:val="0"/>
          <w:numId w:val="25"/>
        </w:numPr>
      </w:pPr>
      <w:r>
        <w:t>Technical Submissions</w:t>
      </w:r>
      <w:r w:rsidRPr="002F359D">
        <w:rPr>
          <w:b/>
          <w:bCs/>
        </w:rPr>
        <w:t>-</w:t>
      </w:r>
      <w:r>
        <w:rPr>
          <w:b/>
          <w:bCs/>
        </w:rPr>
        <w:t>MAP-SR</w:t>
      </w:r>
      <w:r>
        <w:t>:</w:t>
      </w:r>
    </w:p>
    <w:p w14:paraId="429023AE" w14:textId="77777777" w:rsidR="00791E65" w:rsidRDefault="00DB711D" w:rsidP="00791E65">
      <w:pPr>
        <w:pStyle w:val="ListParagraph"/>
        <w:numPr>
          <w:ilvl w:val="1"/>
          <w:numId w:val="25"/>
        </w:numPr>
      </w:pPr>
      <w:hyperlink r:id="rId519" w:history="1">
        <w:r w:rsidR="00791E65" w:rsidRPr="00E6734B">
          <w:rPr>
            <w:rStyle w:val="Hyperlink"/>
          </w:rPr>
          <w:t>576r1</w:t>
        </w:r>
      </w:hyperlink>
      <w:r w:rsidR="00791E65">
        <w:t xml:space="preserve"> Coordinated Spatial Reuse Protocol </w:t>
      </w:r>
      <w:r w:rsidR="00791E65">
        <w:tab/>
      </w:r>
      <w:r w:rsidR="00791E65">
        <w:tab/>
      </w:r>
      <w:r w:rsidR="00791E65">
        <w:tab/>
        <w:t>(Yongho Seok)</w:t>
      </w:r>
    </w:p>
    <w:p w14:paraId="1BEC7729" w14:textId="66F3DBEB" w:rsidR="00791E65" w:rsidRDefault="00DB711D" w:rsidP="007126F8">
      <w:pPr>
        <w:pStyle w:val="ListParagraph"/>
        <w:numPr>
          <w:ilvl w:val="1"/>
          <w:numId w:val="25"/>
        </w:numPr>
      </w:pPr>
      <w:hyperlink r:id="rId520" w:history="1">
        <w:r w:rsidR="00791E65" w:rsidRPr="00E6734B">
          <w:rPr>
            <w:rStyle w:val="Hyperlink"/>
          </w:rPr>
          <w:t>590r0</w:t>
        </w:r>
      </w:hyperlink>
      <w:r w:rsidR="00791E65">
        <w:t xml:space="preserve"> Shared TXOP Spatial Reuse Considerations </w:t>
      </w:r>
      <w:r w:rsidR="00791E65">
        <w:tab/>
      </w:r>
      <w:r w:rsidR="00791E65">
        <w:tab/>
        <w:t>(</w:t>
      </w:r>
      <w:proofErr w:type="spellStart"/>
      <w:r w:rsidR="00791E65">
        <w:t>Jonghun</w:t>
      </w:r>
      <w:proofErr w:type="spellEnd"/>
      <w:r w:rsidR="00791E65">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lastRenderedPageBreak/>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21"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2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26"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6B3E8C53" w14:textId="77777777" w:rsidR="009F1DFE" w:rsidRPr="00DB2BBE"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2CD47A6C" w14:textId="77777777" w:rsidR="009F1DFE" w:rsidRPr="0028180B" w:rsidRDefault="009F1DFE" w:rsidP="009F1DFE">
      <w:pPr>
        <w:pStyle w:val="ListParagraph"/>
        <w:numPr>
          <w:ilvl w:val="1"/>
          <w:numId w:val="25"/>
        </w:numPr>
        <w:rPr>
          <w:color w:val="000000" w:themeColor="text1"/>
          <w:sz w:val="22"/>
          <w:szCs w:val="22"/>
        </w:rPr>
      </w:pPr>
      <w:hyperlink r:id="rId527" w:history="1">
        <w:r w:rsidRPr="009A5233">
          <w:rPr>
            <w:rStyle w:val="Hyperlink"/>
            <w:color w:val="5B9BD5" w:themeColor="accent1"/>
            <w:sz w:val="22"/>
            <w:szCs w:val="22"/>
          </w:rPr>
          <w:t>396r0</w:t>
        </w:r>
      </w:hyperlink>
      <w:r w:rsidRPr="009A5233">
        <w:rPr>
          <w:color w:val="5B9BD5" w:themeColor="accent1"/>
          <w:sz w:val="22"/>
          <w:szCs w:val="22"/>
        </w:rPr>
        <w:t xml:space="preserve"> </w:t>
      </w:r>
      <w:r w:rsidRPr="0028180B">
        <w:rPr>
          <w:color w:val="000000" w:themeColor="text1"/>
          <w:sz w:val="22"/>
          <w:szCs w:val="22"/>
        </w:rPr>
        <w:t>MLO BSS Info. TX. and Multiple BSSID Support</w:t>
      </w:r>
      <w:r w:rsidRPr="0028180B">
        <w:rPr>
          <w:color w:val="000000" w:themeColor="text1"/>
          <w:sz w:val="22"/>
          <w:szCs w:val="22"/>
        </w:rPr>
        <w:tab/>
      </w:r>
      <w:r>
        <w:rPr>
          <w:color w:val="000000" w:themeColor="text1"/>
          <w:sz w:val="22"/>
          <w:szCs w:val="22"/>
        </w:rPr>
        <w:tab/>
      </w:r>
      <w:r w:rsidRPr="0028180B">
        <w:rPr>
          <w:color w:val="000000" w:themeColor="text1"/>
          <w:sz w:val="22"/>
          <w:szCs w:val="22"/>
        </w:rPr>
        <w:t>(Liwen Chu)</w:t>
      </w:r>
    </w:p>
    <w:p w14:paraId="6E69486A" w14:textId="77777777" w:rsidR="009F1DFE" w:rsidRPr="0028180B" w:rsidRDefault="00DB711D" w:rsidP="009F1DFE">
      <w:pPr>
        <w:pStyle w:val="ListParagraph"/>
        <w:numPr>
          <w:ilvl w:val="1"/>
          <w:numId w:val="25"/>
        </w:numPr>
        <w:rPr>
          <w:color w:val="000000" w:themeColor="text1"/>
          <w:sz w:val="22"/>
          <w:szCs w:val="22"/>
        </w:rPr>
      </w:pPr>
      <w:hyperlink r:id="rId528" w:history="1">
        <w:r w:rsidR="009F1DFE" w:rsidRPr="00722ED2">
          <w:rPr>
            <w:rStyle w:val="Hyperlink"/>
            <w:sz w:val="22"/>
            <w:szCs w:val="22"/>
          </w:rPr>
          <w:t>41</w:t>
        </w:r>
        <w:r w:rsidR="009F1DFE">
          <w:rPr>
            <w:rStyle w:val="Hyperlink"/>
            <w:sz w:val="22"/>
            <w:szCs w:val="22"/>
          </w:rPr>
          <w:t>1</w:t>
        </w:r>
        <w:r w:rsidR="009F1DFE" w:rsidRPr="00722ED2">
          <w:rPr>
            <w:rStyle w:val="Hyperlink"/>
            <w:sz w:val="22"/>
            <w:szCs w:val="22"/>
          </w:rPr>
          <w:t>r0</w:t>
        </w:r>
      </w:hyperlink>
      <w:r w:rsidR="009F1DFE" w:rsidRPr="00A437F3">
        <w:rPr>
          <w:color w:val="FF0000"/>
          <w:sz w:val="22"/>
          <w:szCs w:val="22"/>
        </w:rPr>
        <w:t xml:space="preserve"> </w:t>
      </w:r>
      <w:r w:rsidR="009F1DFE" w:rsidRPr="0028180B">
        <w:rPr>
          <w:color w:val="000000" w:themeColor="text1"/>
          <w:sz w:val="22"/>
          <w:szCs w:val="22"/>
        </w:rPr>
        <w:t>MLO: Information Exchange for Link Switching</w:t>
      </w:r>
      <w:r w:rsidR="009F1DFE" w:rsidRPr="0028180B">
        <w:rPr>
          <w:color w:val="000000" w:themeColor="text1"/>
          <w:sz w:val="22"/>
          <w:szCs w:val="22"/>
        </w:rPr>
        <w:tab/>
      </w:r>
      <w:r w:rsidR="009F1DFE">
        <w:rPr>
          <w:color w:val="000000" w:themeColor="text1"/>
          <w:sz w:val="22"/>
          <w:szCs w:val="22"/>
        </w:rPr>
        <w:tab/>
      </w:r>
      <w:r w:rsidR="009F1DFE" w:rsidRPr="0028180B">
        <w:rPr>
          <w:color w:val="000000" w:themeColor="text1"/>
          <w:sz w:val="22"/>
          <w:szCs w:val="22"/>
        </w:rPr>
        <w:t>(</w:t>
      </w:r>
      <w:proofErr w:type="spellStart"/>
      <w:r w:rsidR="009F1DFE" w:rsidRPr="0028180B">
        <w:rPr>
          <w:color w:val="000000" w:themeColor="text1"/>
          <w:sz w:val="22"/>
          <w:szCs w:val="22"/>
        </w:rPr>
        <w:t>Namyeong</w:t>
      </w:r>
      <w:proofErr w:type="spellEnd"/>
      <w:r w:rsidR="009F1DFE" w:rsidRPr="0028180B">
        <w:rPr>
          <w:color w:val="000000" w:themeColor="text1"/>
          <w:sz w:val="22"/>
          <w:szCs w:val="22"/>
        </w:rPr>
        <w:t xml:space="preserve"> Kim)</w:t>
      </w:r>
    </w:p>
    <w:p w14:paraId="580BF9C6" w14:textId="77777777" w:rsidR="009F1DFE" w:rsidRPr="0028180B" w:rsidRDefault="00DB711D" w:rsidP="009F1DFE">
      <w:pPr>
        <w:pStyle w:val="ListParagraph"/>
        <w:numPr>
          <w:ilvl w:val="1"/>
          <w:numId w:val="25"/>
        </w:numPr>
        <w:rPr>
          <w:color w:val="000000" w:themeColor="text1"/>
          <w:sz w:val="22"/>
          <w:szCs w:val="22"/>
        </w:rPr>
      </w:pPr>
      <w:hyperlink r:id="rId529" w:history="1">
        <w:r w:rsidR="009F1DFE" w:rsidRPr="009A5233">
          <w:rPr>
            <w:rStyle w:val="Hyperlink"/>
            <w:color w:val="5B9BD5" w:themeColor="accent1"/>
            <w:sz w:val="22"/>
            <w:szCs w:val="22"/>
          </w:rPr>
          <w:t>41</w:t>
        </w:r>
        <w:r w:rsidR="009F1DFE">
          <w:rPr>
            <w:rStyle w:val="Hyperlink"/>
            <w:color w:val="5B9BD5" w:themeColor="accent1"/>
            <w:sz w:val="22"/>
            <w:szCs w:val="22"/>
          </w:rPr>
          <w:t>2</w:t>
        </w:r>
        <w:r w:rsidR="009F1DFE" w:rsidRPr="009A5233">
          <w:rPr>
            <w:rStyle w:val="Hyperlink"/>
            <w:color w:val="5B9BD5" w:themeColor="accent1"/>
            <w:sz w:val="22"/>
            <w:szCs w:val="22"/>
          </w:rPr>
          <w:t>r0</w:t>
        </w:r>
      </w:hyperlink>
      <w:r w:rsidR="009F1DFE" w:rsidRPr="009A5233">
        <w:rPr>
          <w:color w:val="5B9BD5" w:themeColor="accent1"/>
          <w:sz w:val="22"/>
          <w:szCs w:val="22"/>
        </w:rPr>
        <w:t xml:space="preserve"> </w:t>
      </w:r>
      <w:r w:rsidR="009F1DFE" w:rsidRPr="0028180B">
        <w:rPr>
          <w:color w:val="000000" w:themeColor="text1"/>
          <w:sz w:val="22"/>
          <w:szCs w:val="22"/>
        </w:rPr>
        <w:t>MLO: Link Switching Method</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w:t>
      </w:r>
      <w:proofErr w:type="spellStart"/>
      <w:r w:rsidR="009F1DFE" w:rsidRPr="0028180B">
        <w:rPr>
          <w:color w:val="000000" w:themeColor="text1"/>
          <w:sz w:val="22"/>
          <w:szCs w:val="22"/>
        </w:rPr>
        <w:t>Namyeong</w:t>
      </w:r>
      <w:proofErr w:type="spellEnd"/>
      <w:r w:rsidR="009F1DFE" w:rsidRPr="0028180B">
        <w:rPr>
          <w:color w:val="000000" w:themeColor="text1"/>
          <w:sz w:val="22"/>
          <w:szCs w:val="22"/>
        </w:rPr>
        <w:t xml:space="preserve"> Kim)</w:t>
      </w:r>
    </w:p>
    <w:p w14:paraId="5E7A1717" w14:textId="77777777" w:rsidR="009F1DFE" w:rsidRPr="0028180B" w:rsidRDefault="00DB711D" w:rsidP="009F1DFE">
      <w:pPr>
        <w:pStyle w:val="ListParagraph"/>
        <w:numPr>
          <w:ilvl w:val="1"/>
          <w:numId w:val="25"/>
        </w:numPr>
        <w:rPr>
          <w:color w:val="000000" w:themeColor="text1"/>
          <w:sz w:val="22"/>
          <w:szCs w:val="22"/>
        </w:rPr>
      </w:pPr>
      <w:hyperlink r:id="rId530" w:history="1">
        <w:r w:rsidR="009F1DFE" w:rsidRPr="009A5233">
          <w:rPr>
            <w:rStyle w:val="Hyperlink"/>
            <w:color w:val="5B9BD5" w:themeColor="accent1"/>
            <w:sz w:val="22"/>
            <w:szCs w:val="22"/>
          </w:rPr>
          <w:t>426r0</w:t>
        </w:r>
      </w:hyperlink>
      <w:r w:rsidR="009F1DFE" w:rsidRPr="009A5233">
        <w:rPr>
          <w:color w:val="5B9BD5" w:themeColor="accent1"/>
          <w:sz w:val="22"/>
          <w:szCs w:val="22"/>
        </w:rPr>
        <w:t xml:space="preserve"> </w:t>
      </w:r>
      <w:r w:rsidR="009F1DFE" w:rsidRPr="0028180B">
        <w:rPr>
          <w:color w:val="000000" w:themeColor="text1"/>
          <w:sz w:val="22"/>
          <w:szCs w:val="22"/>
        </w:rPr>
        <w:t>Multi-Link TSF Discussion</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(Minyoung Park)</w:t>
      </w:r>
    </w:p>
    <w:p w14:paraId="0CD4B85B" w14:textId="77777777" w:rsidR="009F1DFE" w:rsidRPr="0028180B" w:rsidRDefault="00DB711D" w:rsidP="009F1DFE">
      <w:pPr>
        <w:pStyle w:val="ListParagraph"/>
        <w:numPr>
          <w:ilvl w:val="1"/>
          <w:numId w:val="25"/>
        </w:numPr>
        <w:rPr>
          <w:color w:val="000000" w:themeColor="text1"/>
          <w:sz w:val="22"/>
          <w:szCs w:val="22"/>
        </w:rPr>
      </w:pPr>
      <w:hyperlink r:id="rId531" w:history="1">
        <w:r w:rsidR="009F1DFE" w:rsidRPr="009A5233">
          <w:rPr>
            <w:rStyle w:val="Hyperlink"/>
            <w:color w:val="5B9BD5" w:themeColor="accent1"/>
            <w:sz w:val="22"/>
            <w:szCs w:val="22"/>
          </w:rPr>
          <w:t>443r0</w:t>
        </w:r>
      </w:hyperlink>
      <w:r w:rsidR="009F1DFE" w:rsidRPr="009A5233">
        <w:rPr>
          <w:color w:val="5B9BD5" w:themeColor="accent1"/>
          <w:sz w:val="22"/>
          <w:szCs w:val="22"/>
        </w:rPr>
        <w:t xml:space="preserve"> </w:t>
      </w:r>
      <w:r w:rsidR="009F1DFE" w:rsidRPr="0028180B">
        <w:rPr>
          <w:color w:val="000000" w:themeColor="text1"/>
          <w:sz w:val="22"/>
          <w:szCs w:val="22"/>
        </w:rPr>
        <w:t>MLA: SSID Handling</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(Duncan Ho)</w:t>
      </w:r>
    </w:p>
    <w:p w14:paraId="57B13D38" w14:textId="77777777" w:rsidR="009F1DFE" w:rsidRPr="0028180B" w:rsidRDefault="00DB711D" w:rsidP="009F1DFE">
      <w:pPr>
        <w:pStyle w:val="ListParagraph"/>
        <w:numPr>
          <w:ilvl w:val="1"/>
          <w:numId w:val="25"/>
        </w:numPr>
        <w:rPr>
          <w:color w:val="000000" w:themeColor="text1"/>
          <w:sz w:val="22"/>
          <w:szCs w:val="22"/>
        </w:rPr>
      </w:pPr>
      <w:hyperlink r:id="rId532" w:history="1">
        <w:r w:rsidR="009F1DFE" w:rsidRPr="009A5233">
          <w:rPr>
            <w:rStyle w:val="Hyperlink"/>
            <w:color w:val="5B9BD5" w:themeColor="accent1"/>
            <w:sz w:val="22"/>
            <w:szCs w:val="22"/>
          </w:rPr>
          <w:t>357r0</w:t>
        </w:r>
      </w:hyperlink>
      <w:r w:rsidR="009F1DFE" w:rsidRPr="009A5233">
        <w:rPr>
          <w:color w:val="5B9BD5" w:themeColor="accent1"/>
          <w:sz w:val="22"/>
          <w:szCs w:val="22"/>
        </w:rPr>
        <w:t xml:space="preserve"> </w:t>
      </w:r>
      <w:r w:rsidR="009F1DFE" w:rsidRPr="0028180B">
        <w:rPr>
          <w:color w:val="000000" w:themeColor="text1"/>
          <w:sz w:val="22"/>
          <w:szCs w:val="22"/>
        </w:rPr>
        <w:t xml:space="preserve">MLO: Container Structure for Cap. Advertisement </w:t>
      </w:r>
      <w:r w:rsidR="009F1DFE" w:rsidRPr="0028180B">
        <w:rPr>
          <w:color w:val="000000" w:themeColor="text1"/>
          <w:sz w:val="22"/>
          <w:szCs w:val="22"/>
        </w:rPr>
        <w:tab/>
        <w:t>(Abhishek Patil)</w:t>
      </w:r>
    </w:p>
    <w:p w14:paraId="45867618" w14:textId="77777777" w:rsidR="009F1DFE" w:rsidRPr="0028180B" w:rsidRDefault="00DB711D" w:rsidP="009F1DFE">
      <w:pPr>
        <w:pStyle w:val="ListParagraph"/>
        <w:numPr>
          <w:ilvl w:val="1"/>
          <w:numId w:val="25"/>
        </w:numPr>
        <w:rPr>
          <w:color w:val="000000" w:themeColor="text1"/>
          <w:sz w:val="22"/>
          <w:szCs w:val="22"/>
        </w:rPr>
      </w:pPr>
      <w:hyperlink r:id="rId533" w:history="1">
        <w:r w:rsidR="009F1DFE" w:rsidRPr="00A437F3">
          <w:rPr>
            <w:rStyle w:val="Hyperlink"/>
            <w:sz w:val="22"/>
            <w:szCs w:val="22"/>
          </w:rPr>
          <w:t>503r1</w:t>
        </w:r>
      </w:hyperlink>
      <w:r w:rsidR="009F1DFE" w:rsidRPr="0028180B">
        <w:rPr>
          <w:color w:val="000000" w:themeColor="text1"/>
          <w:sz w:val="22"/>
          <w:szCs w:val="22"/>
        </w:rPr>
        <w:t xml:space="preserve"> BSS parameter update for Multi-link Operation</w:t>
      </w:r>
      <w:r w:rsidR="009F1DFE" w:rsidRPr="0028180B">
        <w:rPr>
          <w:color w:val="000000" w:themeColor="text1"/>
          <w:sz w:val="22"/>
          <w:szCs w:val="22"/>
        </w:rPr>
        <w:tab/>
      </w:r>
      <w:r w:rsidR="009F1DFE">
        <w:rPr>
          <w:color w:val="000000" w:themeColor="text1"/>
          <w:sz w:val="22"/>
          <w:szCs w:val="22"/>
        </w:rPr>
        <w:tab/>
        <w:t>(</w:t>
      </w:r>
      <w:r w:rsidR="009F1DFE" w:rsidRPr="0028180B">
        <w:rPr>
          <w:color w:val="000000" w:themeColor="text1"/>
          <w:sz w:val="22"/>
          <w:szCs w:val="22"/>
        </w:rPr>
        <w:t>Ming Gan</w:t>
      </w:r>
      <w:r w:rsidR="009F1DFE">
        <w:rPr>
          <w:color w:val="000000" w:themeColor="text1"/>
          <w:sz w:val="22"/>
          <w:szCs w:val="22"/>
        </w:rPr>
        <w:t>)</w:t>
      </w:r>
    </w:p>
    <w:p w14:paraId="526D4E02" w14:textId="77777777" w:rsidR="009F1DFE" w:rsidRPr="0028180B" w:rsidRDefault="00DB711D" w:rsidP="009F1DFE">
      <w:pPr>
        <w:pStyle w:val="ListParagraph"/>
        <w:numPr>
          <w:ilvl w:val="1"/>
          <w:numId w:val="25"/>
        </w:numPr>
        <w:rPr>
          <w:color w:val="000000" w:themeColor="text1"/>
          <w:sz w:val="22"/>
          <w:szCs w:val="22"/>
        </w:rPr>
      </w:pPr>
      <w:hyperlink r:id="rId534" w:history="1">
        <w:r w:rsidR="009F1DFE" w:rsidRPr="009A5233">
          <w:rPr>
            <w:rStyle w:val="Hyperlink"/>
            <w:color w:val="5B9BD5" w:themeColor="accent1"/>
            <w:sz w:val="22"/>
            <w:szCs w:val="22"/>
          </w:rPr>
          <w:t>508r0</w:t>
        </w:r>
      </w:hyperlink>
      <w:r w:rsidR="009F1DFE" w:rsidRPr="009A5233">
        <w:rPr>
          <w:color w:val="5B9BD5" w:themeColor="accent1"/>
          <w:sz w:val="22"/>
          <w:szCs w:val="22"/>
        </w:rPr>
        <w:t xml:space="preserve"> </w:t>
      </w:r>
      <w:r w:rsidR="009F1DFE" w:rsidRPr="0028180B">
        <w:rPr>
          <w:color w:val="000000" w:themeColor="text1"/>
          <w:sz w:val="22"/>
          <w:szCs w:val="22"/>
        </w:rPr>
        <w:t xml:space="preserve">MLO: Reachability Problem </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(Abhishek Patil)</w:t>
      </w:r>
    </w:p>
    <w:p w14:paraId="46569405" w14:textId="77777777" w:rsidR="009F1DFE" w:rsidRPr="0028180B" w:rsidRDefault="00DB711D" w:rsidP="009F1DFE">
      <w:pPr>
        <w:pStyle w:val="ListParagraph"/>
        <w:numPr>
          <w:ilvl w:val="1"/>
          <w:numId w:val="25"/>
        </w:numPr>
        <w:rPr>
          <w:color w:val="000000" w:themeColor="text1"/>
          <w:sz w:val="22"/>
          <w:szCs w:val="22"/>
        </w:rPr>
      </w:pPr>
      <w:hyperlink r:id="rId535" w:history="1">
        <w:r w:rsidR="009F1DFE" w:rsidRPr="009A5233">
          <w:rPr>
            <w:rStyle w:val="Hyperlink"/>
            <w:color w:val="5B9BD5" w:themeColor="accent1"/>
            <w:sz w:val="22"/>
            <w:szCs w:val="22"/>
          </w:rPr>
          <w:t>586r0</w:t>
        </w:r>
      </w:hyperlink>
      <w:r w:rsidR="009F1DFE" w:rsidRPr="009A5233">
        <w:rPr>
          <w:color w:val="5B9BD5" w:themeColor="accent1"/>
          <w:sz w:val="22"/>
          <w:szCs w:val="22"/>
        </w:rPr>
        <w:t xml:space="preserve"> </w:t>
      </w:r>
      <w:r w:rsidR="009F1DFE" w:rsidRPr="0028180B">
        <w:rPr>
          <w:color w:val="000000" w:themeColor="text1"/>
          <w:sz w:val="22"/>
          <w:szCs w:val="22"/>
        </w:rPr>
        <w:t xml:space="preserve">MLO: </w:t>
      </w:r>
      <w:proofErr w:type="spellStart"/>
      <w:r w:rsidR="009F1DFE" w:rsidRPr="0028180B">
        <w:rPr>
          <w:color w:val="000000" w:themeColor="text1"/>
          <w:sz w:val="22"/>
          <w:szCs w:val="22"/>
        </w:rPr>
        <w:t>Signaling</w:t>
      </w:r>
      <w:proofErr w:type="spellEnd"/>
      <w:r w:rsidR="009F1DFE" w:rsidRPr="0028180B">
        <w:rPr>
          <w:color w:val="000000" w:themeColor="text1"/>
          <w:sz w:val="22"/>
          <w:szCs w:val="22"/>
        </w:rPr>
        <w:t xml:space="preserve"> of critical updates </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(Abhishek Patil)</w:t>
      </w:r>
    </w:p>
    <w:p w14:paraId="02794FDF" w14:textId="77777777" w:rsidR="009F1DFE" w:rsidRPr="0028180B" w:rsidRDefault="009F1DFE" w:rsidP="009F1DFE">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MAC-Protection [10 mins if SP only, 30 mins otherwise]</w:t>
      </w:r>
    </w:p>
    <w:p w14:paraId="02F9DF81" w14:textId="77777777" w:rsidR="009F1DFE" w:rsidRPr="0028180B" w:rsidRDefault="009F1DFE" w:rsidP="009F1DFE">
      <w:pPr>
        <w:pStyle w:val="ListParagraph"/>
        <w:numPr>
          <w:ilvl w:val="1"/>
          <w:numId w:val="25"/>
        </w:numPr>
        <w:rPr>
          <w:color w:val="000000" w:themeColor="text1"/>
          <w:sz w:val="22"/>
          <w:szCs w:val="22"/>
        </w:rPr>
      </w:pPr>
      <w:r w:rsidRPr="0028180B">
        <w:rPr>
          <w:color w:val="000000" w:themeColor="text1"/>
          <w:sz w:val="22"/>
          <w:szCs w:val="22"/>
        </w:rPr>
        <w:t>616r0 BW indication of 320MHz for non-HT &amp; non-HT dup. frames (Yunbo Li)</w:t>
      </w:r>
    </w:p>
    <w:p w14:paraId="470001E6" w14:textId="77777777" w:rsidR="009F1DFE" w:rsidRPr="0028180B" w:rsidRDefault="009F1DFE" w:rsidP="009F1DFE">
      <w:pPr>
        <w:pStyle w:val="ListParagraph"/>
        <w:numPr>
          <w:ilvl w:val="1"/>
          <w:numId w:val="25"/>
        </w:numPr>
        <w:rPr>
          <w:color w:val="000000" w:themeColor="text1"/>
          <w:sz w:val="22"/>
          <w:szCs w:val="22"/>
        </w:rPr>
      </w:pPr>
      <w:r w:rsidRPr="0028180B">
        <w:rPr>
          <w:color w:val="000000" w:themeColor="text1"/>
          <w:sz w:val="22"/>
          <w:szCs w:val="22"/>
        </w:rPr>
        <w:t>747r0 RTS-CTS-in-11be (Lochan Verma)</w:t>
      </w:r>
    </w:p>
    <w:p w14:paraId="6655C192" w14:textId="77777777" w:rsidR="009F1DFE" w:rsidRPr="0028180B" w:rsidRDefault="009F1DFE" w:rsidP="009F1DFE">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MAC-Low Latency [10 mins if SP only, 30 mins otherwise]</w:t>
      </w:r>
    </w:p>
    <w:p w14:paraId="02EFDB41" w14:textId="77777777" w:rsidR="009F1DFE" w:rsidRPr="0028180B" w:rsidRDefault="009F1DFE" w:rsidP="009F1DFE">
      <w:pPr>
        <w:pStyle w:val="ListParagraph"/>
        <w:numPr>
          <w:ilvl w:val="1"/>
          <w:numId w:val="25"/>
        </w:numPr>
        <w:rPr>
          <w:color w:val="000000" w:themeColor="text1"/>
          <w:sz w:val="22"/>
          <w:szCs w:val="22"/>
        </w:rPr>
      </w:pPr>
      <w:r w:rsidRPr="0028180B">
        <w:rPr>
          <w:color w:val="000000" w:themeColor="text1"/>
          <w:sz w:val="22"/>
          <w:szCs w:val="22"/>
        </w:rPr>
        <w:t xml:space="preserve">1622r0 Use Auto Repetition in low latency queue </w:t>
      </w:r>
      <w:r w:rsidRPr="0028180B">
        <w:rPr>
          <w:color w:val="000000" w:themeColor="text1"/>
          <w:sz w:val="22"/>
          <w:szCs w:val="22"/>
        </w:rPr>
        <w:tab/>
      </w:r>
      <w:r w:rsidRPr="0028180B">
        <w:rPr>
          <w:color w:val="000000" w:themeColor="text1"/>
          <w:sz w:val="22"/>
          <w:szCs w:val="22"/>
        </w:rPr>
        <w:tab/>
        <w:t>(Tony Zeng)</w:t>
      </w:r>
    </w:p>
    <w:p w14:paraId="46BAFE97" w14:textId="77777777" w:rsidR="009F1DFE" w:rsidRPr="0028180B" w:rsidRDefault="009F1DFE" w:rsidP="009F1DFE">
      <w:pPr>
        <w:pStyle w:val="ListParagraph"/>
        <w:numPr>
          <w:ilvl w:val="1"/>
          <w:numId w:val="25"/>
        </w:numPr>
        <w:rPr>
          <w:color w:val="000000" w:themeColor="text1"/>
          <w:sz w:val="22"/>
          <w:szCs w:val="22"/>
        </w:rPr>
      </w:pPr>
      <w:r w:rsidRPr="0028180B">
        <w:rPr>
          <w:color w:val="000000" w:themeColor="text1"/>
          <w:sz w:val="22"/>
          <w:szCs w:val="22"/>
        </w:rPr>
        <w:t>003r0 Discussion on latency metric</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(Suhwook Kim)</w:t>
      </w:r>
    </w:p>
    <w:p w14:paraId="0EC5C69F" w14:textId="77777777" w:rsidR="009F1DFE" w:rsidRPr="0028180B" w:rsidRDefault="009F1DFE" w:rsidP="009F1DFE">
      <w:pPr>
        <w:pStyle w:val="ListParagraph"/>
        <w:numPr>
          <w:ilvl w:val="1"/>
          <w:numId w:val="25"/>
        </w:numPr>
        <w:rPr>
          <w:color w:val="000000" w:themeColor="text1"/>
          <w:sz w:val="22"/>
          <w:szCs w:val="22"/>
        </w:rPr>
      </w:pPr>
      <w:r w:rsidRPr="0028180B">
        <w:rPr>
          <w:color w:val="000000" w:themeColor="text1"/>
          <w:sz w:val="22"/>
          <w:szCs w:val="22"/>
        </w:rPr>
        <w:t>418r1 Low latency service in 802.11be</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Pr>
          <w:color w:val="000000" w:themeColor="text1"/>
          <w:sz w:val="22"/>
          <w:szCs w:val="22"/>
        </w:rPr>
        <w:tab/>
      </w:r>
      <w:r w:rsidRPr="0028180B">
        <w:rPr>
          <w:color w:val="000000" w:themeColor="text1"/>
          <w:sz w:val="22"/>
          <w:szCs w:val="22"/>
        </w:rPr>
        <w:t>(Dave Cavalcanti)</w:t>
      </w:r>
    </w:p>
    <w:p w14:paraId="54616B1F" w14:textId="77777777" w:rsidR="009F1DFE" w:rsidRPr="0044004C" w:rsidRDefault="009F1DFE" w:rsidP="009F1DFE">
      <w:pPr>
        <w:pStyle w:val="ListParagraph"/>
        <w:numPr>
          <w:ilvl w:val="1"/>
          <w:numId w:val="25"/>
        </w:numPr>
        <w:rPr>
          <w:color w:val="000000" w:themeColor="text1"/>
          <w:sz w:val="22"/>
          <w:szCs w:val="22"/>
        </w:rPr>
      </w:pPr>
      <w:r w:rsidRPr="0028180B">
        <w:rPr>
          <w:color w:val="000000" w:themeColor="text1"/>
          <w:sz w:val="22"/>
          <w:szCs w:val="22"/>
        </w:rPr>
        <w:t>484r0 Latency Measurement for Low Latency Applications</w:t>
      </w:r>
      <w:r w:rsidRPr="0028180B">
        <w:rPr>
          <w:color w:val="000000" w:themeColor="text1"/>
          <w:sz w:val="22"/>
          <w:szCs w:val="22"/>
        </w:rPr>
        <w:tab/>
        <w:t>(Liuming Lu)</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lastRenderedPageBreak/>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36"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1"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Default="00DB711D" w:rsidP="00494517">
      <w:pPr>
        <w:pStyle w:val="ListParagraph"/>
        <w:numPr>
          <w:ilvl w:val="1"/>
          <w:numId w:val="25"/>
        </w:numPr>
        <w:rPr>
          <w:color w:val="000000" w:themeColor="text1"/>
          <w:sz w:val="22"/>
          <w:szCs w:val="22"/>
        </w:rPr>
      </w:pPr>
      <w:hyperlink r:id="rId542" w:history="1">
        <w:r w:rsidR="00494517" w:rsidRPr="00D71004">
          <w:rPr>
            <w:rStyle w:val="Hyperlink"/>
            <w:color w:val="5B9BD5" w:themeColor="accent1"/>
            <w:sz w:val="22"/>
            <w:szCs w:val="22"/>
          </w:rPr>
          <w:t>778r0</w:t>
        </w:r>
      </w:hyperlink>
      <w:r w:rsidR="00494517" w:rsidRPr="00D71004">
        <w:rPr>
          <w:color w:val="5B9BD5" w:themeColor="accent1"/>
          <w:sz w:val="22"/>
          <w:szCs w:val="22"/>
        </w:rPr>
        <w:t xml:space="preserve"> </w:t>
      </w:r>
      <w:r w:rsidR="00494517" w:rsidRPr="00D71004">
        <w:rPr>
          <w:color w:val="000000" w:themeColor="text1"/>
          <w:sz w:val="22"/>
          <w:szCs w:val="22"/>
        </w:rPr>
        <w:t>MU-MIMO Simplifications for EHT</w:t>
      </w:r>
      <w:r w:rsidR="00494517" w:rsidRPr="00D71004">
        <w:rPr>
          <w:color w:val="000000" w:themeColor="text1"/>
          <w:sz w:val="22"/>
          <w:szCs w:val="22"/>
        </w:rPr>
        <w:tab/>
      </w:r>
      <w:r w:rsidR="00494517" w:rsidRPr="00D71004">
        <w:rPr>
          <w:color w:val="000000" w:themeColor="text1"/>
          <w:sz w:val="22"/>
          <w:szCs w:val="22"/>
        </w:rPr>
        <w:tab/>
        <w:t xml:space="preserve"> (Sameer Vermani)</w:t>
      </w:r>
      <w:r w:rsidR="00494517">
        <w:rPr>
          <w:color w:val="000000" w:themeColor="text1"/>
          <w:sz w:val="22"/>
          <w:szCs w:val="22"/>
        </w:rPr>
        <w:tab/>
        <w:t>[3 SPs]</w:t>
      </w:r>
    </w:p>
    <w:p w14:paraId="37D5BCE2" w14:textId="0284CEBB" w:rsidR="004E5BFE" w:rsidRPr="00CF6E8A" w:rsidRDefault="00DB711D" w:rsidP="004E5BFE">
      <w:pPr>
        <w:pStyle w:val="ListParagraph"/>
        <w:numPr>
          <w:ilvl w:val="1"/>
          <w:numId w:val="25"/>
        </w:numPr>
        <w:rPr>
          <w:color w:val="000000" w:themeColor="text1"/>
          <w:sz w:val="22"/>
          <w:szCs w:val="22"/>
        </w:rPr>
      </w:pPr>
      <w:hyperlink r:id="rId543" w:history="1">
        <w:r w:rsidR="004E5BFE" w:rsidRPr="00CF6E8A">
          <w:rPr>
            <w:rStyle w:val="Hyperlink"/>
            <w:color w:val="5B9BD5" w:themeColor="accent1"/>
            <w:sz w:val="22"/>
            <w:szCs w:val="22"/>
          </w:rPr>
          <w:t>825r0</w:t>
        </w:r>
      </w:hyperlink>
      <w:r w:rsidR="004E5BFE" w:rsidRPr="00CF6E8A">
        <w:rPr>
          <w:color w:val="5B9BD5" w:themeColor="accent1"/>
          <w:sz w:val="22"/>
          <w:szCs w:val="22"/>
        </w:rPr>
        <w:t xml:space="preserve"> </w:t>
      </w:r>
      <w:r w:rsidR="004E5BFE" w:rsidRPr="00CF6E8A">
        <w:rPr>
          <w:color w:val="000000" w:themeColor="text1"/>
          <w:sz w:val="22"/>
          <w:szCs w:val="22"/>
        </w:rPr>
        <w:t xml:space="preserve">EHT-LTF sequences in new tone plan </w:t>
      </w:r>
      <w:r w:rsidR="004E5BFE" w:rsidRPr="00CF6E8A">
        <w:rPr>
          <w:color w:val="000000" w:themeColor="text1"/>
          <w:sz w:val="22"/>
          <w:szCs w:val="22"/>
        </w:rPr>
        <w:tab/>
      </w:r>
      <w:r w:rsidR="004E5BFE" w:rsidRPr="00CF6E8A">
        <w:rPr>
          <w:color w:val="000000" w:themeColor="text1"/>
          <w:sz w:val="22"/>
          <w:szCs w:val="22"/>
        </w:rPr>
        <w:tab/>
        <w:t xml:space="preserve"> (</w:t>
      </w:r>
      <w:proofErr w:type="spellStart"/>
      <w:r w:rsidR="004E5BFE" w:rsidRPr="00CF6E8A">
        <w:rPr>
          <w:color w:val="000000" w:themeColor="text1"/>
          <w:sz w:val="22"/>
          <w:szCs w:val="22"/>
        </w:rPr>
        <w:t>Jinyoung</w:t>
      </w:r>
      <w:proofErr w:type="spellEnd"/>
      <w:r w:rsidR="004E5BFE" w:rsidRPr="00CF6E8A">
        <w:rPr>
          <w:color w:val="000000" w:themeColor="text1"/>
          <w:sz w:val="22"/>
          <w:szCs w:val="22"/>
        </w:rPr>
        <w:t xml:space="preserve"> Chun)</w:t>
      </w:r>
      <w:r w:rsidR="004E5BFE">
        <w:rPr>
          <w:color w:val="000000" w:themeColor="text1"/>
          <w:sz w:val="22"/>
          <w:szCs w:val="22"/>
        </w:rPr>
        <w:tab/>
        <w:t>[</w:t>
      </w:r>
      <w:r w:rsidR="00EC0DFC">
        <w:rPr>
          <w:color w:val="000000" w:themeColor="text1"/>
          <w:sz w:val="22"/>
          <w:szCs w:val="22"/>
        </w:rPr>
        <w:t xml:space="preserve">5 </w:t>
      </w:r>
      <w:r w:rsidR="004E5BFE">
        <w:rPr>
          <w:color w:val="000000" w:themeColor="text1"/>
          <w:sz w:val="22"/>
          <w:szCs w:val="22"/>
        </w:rPr>
        <w:t>SPs]</w:t>
      </w:r>
    </w:p>
    <w:p w14:paraId="1DBC0A9D" w14:textId="77777777" w:rsidR="004E5BFE" w:rsidRPr="00F2155E" w:rsidRDefault="00DB711D" w:rsidP="004E5BFE">
      <w:pPr>
        <w:pStyle w:val="ListParagraph"/>
        <w:numPr>
          <w:ilvl w:val="1"/>
          <w:numId w:val="25"/>
        </w:numPr>
        <w:rPr>
          <w:color w:val="000000" w:themeColor="text1"/>
          <w:sz w:val="22"/>
          <w:szCs w:val="22"/>
        </w:rPr>
      </w:pPr>
      <w:hyperlink r:id="rId544" w:history="1">
        <w:r w:rsidR="004E5BFE" w:rsidRPr="008C72FD">
          <w:rPr>
            <w:rStyle w:val="Hyperlink"/>
            <w:sz w:val="22"/>
            <w:szCs w:val="22"/>
          </w:rPr>
          <w:t>829</w:t>
        </w:r>
        <w:r w:rsidR="004E5BFE">
          <w:rPr>
            <w:rStyle w:val="Hyperlink"/>
            <w:sz w:val="22"/>
            <w:szCs w:val="22"/>
          </w:rPr>
          <w:t>r1</w:t>
        </w:r>
      </w:hyperlink>
      <w:r w:rsidR="004E5BFE" w:rsidRPr="00F2155E">
        <w:rPr>
          <w:color w:val="000000" w:themeColor="text1"/>
          <w:sz w:val="22"/>
          <w:szCs w:val="22"/>
        </w:rPr>
        <w:t xml:space="preserve"> EHT SIG Structure for Multi-user Support</w:t>
      </w:r>
      <w:r w:rsidR="004E5BFE" w:rsidRPr="00F2155E">
        <w:rPr>
          <w:color w:val="000000" w:themeColor="text1"/>
          <w:sz w:val="22"/>
          <w:szCs w:val="22"/>
        </w:rPr>
        <w:tab/>
      </w:r>
      <w:r w:rsidR="004E5BFE">
        <w:rPr>
          <w:color w:val="000000" w:themeColor="text1"/>
          <w:sz w:val="22"/>
          <w:szCs w:val="22"/>
        </w:rPr>
        <w:tab/>
        <w:t xml:space="preserve"> (</w:t>
      </w:r>
      <w:proofErr w:type="spellStart"/>
      <w:r w:rsidR="004E5BFE" w:rsidRPr="00F2155E">
        <w:rPr>
          <w:color w:val="000000" w:themeColor="text1"/>
          <w:sz w:val="22"/>
          <w:szCs w:val="22"/>
        </w:rPr>
        <w:t>Myeongjin</w:t>
      </w:r>
      <w:proofErr w:type="spellEnd"/>
      <w:r w:rsidR="004E5BFE" w:rsidRPr="00F2155E">
        <w:rPr>
          <w:color w:val="000000" w:themeColor="text1"/>
          <w:sz w:val="22"/>
          <w:szCs w:val="22"/>
        </w:rPr>
        <w:t xml:space="preserve"> Kim</w:t>
      </w:r>
      <w:r w:rsidR="004E5BFE">
        <w:rPr>
          <w:color w:val="000000" w:themeColor="text1"/>
          <w:sz w:val="22"/>
          <w:szCs w:val="22"/>
        </w:rPr>
        <w:t>)</w:t>
      </w:r>
      <w:r w:rsidR="004E5BFE">
        <w:rPr>
          <w:color w:val="000000" w:themeColor="text1"/>
          <w:sz w:val="22"/>
          <w:szCs w:val="22"/>
        </w:rPr>
        <w:tab/>
        <w:t>[2 SPs]</w:t>
      </w:r>
    </w:p>
    <w:p w14:paraId="51EFDAB6" w14:textId="783D0080" w:rsidR="004E5BFE" w:rsidRDefault="00DB711D" w:rsidP="004E5BFE">
      <w:pPr>
        <w:pStyle w:val="ListParagraph"/>
        <w:numPr>
          <w:ilvl w:val="1"/>
          <w:numId w:val="25"/>
        </w:numPr>
      </w:pPr>
      <w:hyperlink r:id="rId545" w:history="1">
        <w:r w:rsidR="004E5BFE" w:rsidRPr="0035017E">
          <w:rPr>
            <w:rStyle w:val="Hyperlink"/>
            <w:sz w:val="22"/>
            <w:szCs w:val="22"/>
          </w:rPr>
          <w:t>839r0</w:t>
        </w:r>
      </w:hyperlink>
      <w:r w:rsidR="004E5BFE" w:rsidRPr="00BF7CA3">
        <w:rPr>
          <w:color w:val="FF0000"/>
          <w:sz w:val="22"/>
          <w:szCs w:val="22"/>
        </w:rPr>
        <w:t xml:space="preserve"> </w:t>
      </w:r>
      <w:r w:rsidR="004E5BFE" w:rsidRPr="00CF6E8A">
        <w:rPr>
          <w:color w:val="000000" w:themeColor="text1"/>
          <w:sz w:val="22"/>
          <w:szCs w:val="22"/>
        </w:rPr>
        <w:t>Management of RU allocation field</w:t>
      </w:r>
      <w:r w:rsidR="004E5BFE" w:rsidRPr="00CF6E8A">
        <w:rPr>
          <w:color w:val="000000" w:themeColor="text1"/>
          <w:sz w:val="22"/>
          <w:szCs w:val="22"/>
        </w:rPr>
        <w:tab/>
      </w:r>
      <w:r w:rsidR="004E5BFE">
        <w:rPr>
          <w:color w:val="000000" w:themeColor="text1"/>
          <w:sz w:val="22"/>
          <w:szCs w:val="22"/>
        </w:rPr>
        <w:tab/>
        <w:t xml:space="preserve"> (</w:t>
      </w:r>
      <w:r w:rsidR="004E5BFE" w:rsidRPr="00CF6E8A">
        <w:rPr>
          <w:color w:val="000000" w:themeColor="text1"/>
          <w:sz w:val="22"/>
          <w:szCs w:val="22"/>
        </w:rPr>
        <w:t>Dongguk Lim</w:t>
      </w:r>
      <w:r w:rsidR="004E5BFE">
        <w:rPr>
          <w:color w:val="000000" w:themeColor="text1"/>
          <w:sz w:val="22"/>
          <w:szCs w:val="22"/>
        </w:rPr>
        <w:t>)</w:t>
      </w:r>
      <w:r w:rsidR="004E5BFE">
        <w:rPr>
          <w:color w:val="000000" w:themeColor="text1"/>
          <w:sz w:val="22"/>
          <w:szCs w:val="22"/>
        </w:rPr>
        <w:tab/>
        <w:t>[</w:t>
      </w:r>
      <w:r w:rsidR="006B624F">
        <w:rPr>
          <w:color w:val="000000" w:themeColor="text1"/>
          <w:sz w:val="22"/>
          <w:szCs w:val="22"/>
        </w:rPr>
        <w:t xml:space="preserve">4 </w:t>
      </w:r>
      <w:r w:rsidR="004E5BFE">
        <w:rPr>
          <w:color w:val="000000" w:themeColor="text1"/>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46"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47"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lastRenderedPageBreak/>
        <w:t xml:space="preserve">1) login to </w:t>
      </w:r>
      <w:hyperlink r:id="rId5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4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1"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7"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3"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64"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6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6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69"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lastRenderedPageBreak/>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70"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5"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576"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577"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lastRenderedPageBreak/>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5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5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81"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582"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583"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5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585" w:history="1">
        <w:r w:rsidRPr="00A02DFE">
          <w:rPr>
            <w:rStyle w:val="Hyperlink"/>
            <w:sz w:val="22"/>
          </w:rPr>
          <w:t>IMAT</w:t>
        </w:r>
      </w:hyperlink>
      <w:r>
        <w:rPr>
          <w:sz w:val="22"/>
        </w:rPr>
        <w:t xml:space="preserve"> then p</w:t>
      </w:r>
      <w:r w:rsidRPr="00C86653">
        <w:rPr>
          <w:sz w:val="22"/>
        </w:rPr>
        <w:t>lease send an e-mail to Dennis Sundman (</w:t>
      </w:r>
      <w:hyperlink r:id="rId586" w:history="1">
        <w:r w:rsidRPr="00C86653">
          <w:rPr>
            <w:rStyle w:val="Hyperlink"/>
            <w:sz w:val="22"/>
          </w:rPr>
          <w:t>dennis.sundman@ericsson.com</w:t>
        </w:r>
      </w:hyperlink>
      <w:r w:rsidRPr="00C86653">
        <w:rPr>
          <w:sz w:val="22"/>
        </w:rPr>
        <w:t>)</w:t>
      </w:r>
      <w:r>
        <w:rPr>
          <w:sz w:val="22"/>
        </w:rPr>
        <w:t xml:space="preserve"> and Alfred Asterjadhi (</w:t>
      </w:r>
      <w:hyperlink r:id="rId587"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88"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589"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5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3"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94"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595"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5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5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99"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lastRenderedPageBreak/>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600"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601"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6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60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5"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06"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lastRenderedPageBreak/>
        <w:t xml:space="preserve">Participation slide: </w:t>
      </w:r>
      <w:hyperlink r:id="rId607"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11"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12"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13"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17"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lastRenderedPageBreak/>
        <w:t>Cause an LOA to be submitted to the IEEE-SA (</w:t>
      </w:r>
      <w:hyperlink r:id="rId618"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619"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6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2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3"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24"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25"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29"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3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63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3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3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35"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36"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lastRenderedPageBreak/>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637"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39" w:history="1">
        <w:r w:rsidRPr="00A02DFE">
          <w:rPr>
            <w:rStyle w:val="Hyperlink"/>
            <w:sz w:val="22"/>
          </w:rPr>
          <w:t>IMAT</w:t>
        </w:r>
      </w:hyperlink>
      <w:r>
        <w:rPr>
          <w:sz w:val="22"/>
        </w:rPr>
        <w:t xml:space="preserve"> then p</w:t>
      </w:r>
      <w:r w:rsidRPr="00C86653">
        <w:rPr>
          <w:sz w:val="22"/>
        </w:rPr>
        <w:t>lease send an e-mail to Dennis Sundman (</w:t>
      </w:r>
      <w:hyperlink r:id="rId640" w:history="1">
        <w:r w:rsidRPr="00C86653">
          <w:rPr>
            <w:rStyle w:val="Hyperlink"/>
            <w:sz w:val="22"/>
          </w:rPr>
          <w:t>dennis.sundman@ericsson.com</w:t>
        </w:r>
      </w:hyperlink>
      <w:r w:rsidRPr="00C86653">
        <w:rPr>
          <w:sz w:val="22"/>
        </w:rPr>
        <w:t>)</w:t>
      </w:r>
      <w:r>
        <w:rPr>
          <w:sz w:val="22"/>
        </w:rPr>
        <w:t xml:space="preserve"> and Alfred Asterjadhi (</w:t>
      </w:r>
      <w:hyperlink r:id="rId641"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B711D" w:rsidP="00024E05">
      <w:pPr>
        <w:spacing w:after="160" w:line="252" w:lineRule="auto"/>
        <w:ind w:left="720"/>
        <w:rPr>
          <w:sz w:val="20"/>
        </w:rPr>
      </w:pPr>
      <w:hyperlink r:id="rId6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B711D" w:rsidP="00024E05">
      <w:pPr>
        <w:spacing w:after="160" w:line="252" w:lineRule="auto"/>
        <w:ind w:left="720"/>
        <w:rPr>
          <w:sz w:val="20"/>
        </w:rPr>
      </w:pPr>
      <w:hyperlink r:id="rId643" w:history="1">
        <w:r w:rsidR="00024E05" w:rsidRPr="00BA5FED">
          <w:rPr>
            <w:rStyle w:val="Hyperlink"/>
            <w:sz w:val="20"/>
            <w:lang w:val="en-US"/>
          </w:rPr>
          <w:t>http</w:t>
        </w:r>
      </w:hyperlink>
      <w:hyperlink r:id="rId644" w:history="1">
        <w:r w:rsidR="00024E05" w:rsidRPr="00BA5FED">
          <w:rPr>
            <w:rStyle w:val="Hyperlink"/>
            <w:sz w:val="20"/>
            <w:lang w:val="en-US"/>
          </w:rPr>
          <w:t>://</w:t>
        </w:r>
      </w:hyperlink>
      <w:hyperlink r:id="rId64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B711D" w:rsidP="00024E05">
      <w:pPr>
        <w:spacing w:after="160" w:line="252" w:lineRule="auto"/>
        <w:ind w:left="720"/>
        <w:rPr>
          <w:sz w:val="20"/>
        </w:rPr>
      </w:pPr>
      <w:hyperlink r:id="rId646" w:history="1">
        <w:r w:rsidR="00024E05" w:rsidRPr="00BA5FED">
          <w:rPr>
            <w:rStyle w:val="Hyperlink"/>
            <w:sz w:val="20"/>
            <w:lang w:val="en-US"/>
          </w:rPr>
          <w:t>http</w:t>
        </w:r>
      </w:hyperlink>
      <w:hyperlink r:id="rId647" w:history="1">
        <w:r w:rsidR="00024E05" w:rsidRPr="00BA5FED">
          <w:rPr>
            <w:rStyle w:val="Hyperlink"/>
            <w:sz w:val="20"/>
            <w:lang w:val="en-US"/>
          </w:rPr>
          <w:t>://</w:t>
        </w:r>
      </w:hyperlink>
      <w:hyperlink r:id="rId6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B711D" w:rsidP="00024E05">
      <w:pPr>
        <w:spacing w:after="160" w:line="252" w:lineRule="auto"/>
        <w:ind w:left="720"/>
        <w:rPr>
          <w:sz w:val="20"/>
        </w:rPr>
      </w:pPr>
      <w:hyperlink r:id="rId649" w:history="1">
        <w:r w:rsidR="00024E05" w:rsidRPr="00BA5FED">
          <w:rPr>
            <w:rStyle w:val="Hyperlink"/>
            <w:sz w:val="20"/>
            <w:lang w:val="en-US"/>
          </w:rPr>
          <w:t>http://</w:t>
        </w:r>
      </w:hyperlink>
      <w:hyperlink r:id="rId6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B711D" w:rsidP="00024E05">
      <w:pPr>
        <w:spacing w:after="160" w:line="252" w:lineRule="auto"/>
        <w:ind w:left="720"/>
        <w:rPr>
          <w:sz w:val="20"/>
        </w:rPr>
      </w:pPr>
      <w:hyperlink r:id="rId651" w:history="1">
        <w:r w:rsidR="00024E05" w:rsidRPr="00BA5FED">
          <w:rPr>
            <w:rStyle w:val="Hyperlink"/>
            <w:sz w:val="20"/>
            <w:lang w:val="en-US"/>
          </w:rPr>
          <w:t>https</w:t>
        </w:r>
      </w:hyperlink>
      <w:hyperlink r:id="rId6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B711D" w:rsidP="00024E05">
      <w:pPr>
        <w:spacing w:after="160" w:line="252" w:lineRule="auto"/>
        <w:ind w:left="720"/>
        <w:rPr>
          <w:sz w:val="20"/>
          <w:lang w:val="en-US"/>
        </w:rPr>
      </w:pPr>
      <w:hyperlink r:id="rId653" w:history="1">
        <w:r w:rsidR="00024E05" w:rsidRPr="00BA5FED">
          <w:rPr>
            <w:rStyle w:val="Hyperlink"/>
            <w:sz w:val="20"/>
            <w:lang w:val="en-US"/>
          </w:rPr>
          <w:t>http</w:t>
        </w:r>
      </w:hyperlink>
      <w:hyperlink r:id="rId654" w:history="1">
        <w:r w:rsidR="00024E05" w:rsidRPr="00BA5FED">
          <w:rPr>
            <w:rStyle w:val="Hyperlink"/>
            <w:sz w:val="20"/>
            <w:lang w:val="en-US"/>
          </w:rPr>
          <w:t>://</w:t>
        </w:r>
      </w:hyperlink>
      <w:hyperlink r:id="rId655" w:history="1">
        <w:r w:rsidR="00024E05" w:rsidRPr="00BA5FED">
          <w:rPr>
            <w:rStyle w:val="Hyperlink"/>
            <w:sz w:val="20"/>
            <w:lang w:val="en-US"/>
          </w:rPr>
          <w:t>standards.ieee.org/board/pat/faq.pdf</w:t>
        </w:r>
      </w:hyperlink>
      <w:r w:rsidR="00024E05" w:rsidRPr="00BA5FED">
        <w:rPr>
          <w:sz w:val="20"/>
          <w:lang w:val="en-US"/>
        </w:rPr>
        <w:t xml:space="preserve"> and </w:t>
      </w:r>
      <w:hyperlink r:id="rId656" w:history="1">
        <w:r w:rsidR="00024E05" w:rsidRPr="00BA5FED">
          <w:rPr>
            <w:rStyle w:val="Hyperlink"/>
            <w:sz w:val="20"/>
            <w:lang w:val="en-US"/>
          </w:rPr>
          <w:t>http</w:t>
        </w:r>
      </w:hyperlink>
      <w:hyperlink r:id="rId657" w:history="1">
        <w:r w:rsidR="00024E05" w:rsidRPr="00BA5FED">
          <w:rPr>
            <w:rStyle w:val="Hyperlink"/>
            <w:sz w:val="20"/>
            <w:lang w:val="en-US"/>
          </w:rPr>
          <w:t>://</w:t>
        </w:r>
      </w:hyperlink>
      <w:hyperlink r:id="rId6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B711D" w:rsidP="00024E05">
      <w:pPr>
        <w:spacing w:after="160" w:line="252" w:lineRule="auto"/>
        <w:ind w:left="720"/>
        <w:rPr>
          <w:sz w:val="20"/>
        </w:rPr>
      </w:pPr>
      <w:hyperlink r:id="rId6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B711D" w:rsidP="00024E05">
      <w:pPr>
        <w:spacing w:after="160" w:line="252" w:lineRule="auto"/>
        <w:ind w:left="720"/>
        <w:rPr>
          <w:sz w:val="20"/>
          <w:lang w:val="en-US"/>
        </w:rPr>
      </w:pPr>
      <w:hyperlink r:id="rId6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DB711D" w:rsidP="00024E05">
      <w:pPr>
        <w:spacing w:after="160" w:line="252" w:lineRule="auto"/>
        <w:ind w:left="720"/>
        <w:rPr>
          <w:sz w:val="20"/>
        </w:rPr>
      </w:pPr>
      <w:hyperlink r:id="rId6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B711D" w:rsidP="00024E05">
      <w:pPr>
        <w:spacing w:after="160" w:line="252" w:lineRule="auto"/>
        <w:ind w:left="720"/>
        <w:rPr>
          <w:sz w:val="20"/>
        </w:rPr>
      </w:pPr>
      <w:hyperlink r:id="rId662" w:history="1">
        <w:r w:rsidR="00024E05" w:rsidRPr="00BA5FED">
          <w:rPr>
            <w:rStyle w:val="Hyperlink"/>
            <w:sz w:val="20"/>
            <w:lang w:val="en-US"/>
          </w:rPr>
          <w:t>https://</w:t>
        </w:r>
      </w:hyperlink>
      <w:hyperlink r:id="rId6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B711D" w:rsidP="00024E05">
      <w:pPr>
        <w:spacing w:after="160" w:line="252" w:lineRule="auto"/>
        <w:ind w:left="720"/>
        <w:rPr>
          <w:sz w:val="20"/>
        </w:rPr>
      </w:pPr>
      <w:hyperlink r:id="rId6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B711D" w:rsidP="00024E05">
      <w:pPr>
        <w:spacing w:after="160" w:line="252" w:lineRule="auto"/>
        <w:ind w:left="720"/>
        <w:rPr>
          <w:sz w:val="20"/>
        </w:rPr>
      </w:pPr>
      <w:hyperlink r:id="rId665" w:history="1">
        <w:r w:rsidR="00024E05" w:rsidRPr="00BA5FED">
          <w:rPr>
            <w:rStyle w:val="Hyperlink"/>
            <w:sz w:val="20"/>
            <w:lang w:val="en-US"/>
          </w:rPr>
          <w:t>https://</w:t>
        </w:r>
      </w:hyperlink>
      <w:hyperlink r:id="rId6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B711D" w:rsidP="00024E05">
      <w:pPr>
        <w:spacing w:after="160" w:line="252" w:lineRule="auto"/>
        <w:ind w:left="720"/>
        <w:rPr>
          <w:sz w:val="20"/>
        </w:rPr>
      </w:pPr>
      <w:hyperlink r:id="rId6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B711D" w:rsidP="00024E05">
      <w:pPr>
        <w:ind w:firstLine="720"/>
        <w:rPr>
          <w:sz w:val="20"/>
        </w:rPr>
      </w:pPr>
      <w:hyperlink r:id="rId668" w:history="1">
        <w:r w:rsidR="00024E05" w:rsidRPr="00BA5FED">
          <w:rPr>
            <w:rStyle w:val="Hyperlink"/>
            <w:sz w:val="20"/>
            <w:lang w:val="en-US"/>
          </w:rPr>
          <w:t>https://</w:t>
        </w:r>
      </w:hyperlink>
      <w:hyperlink r:id="rId66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7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lastRenderedPageBreak/>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671"/>
      <w:footerReference w:type="default" r:id="rId6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CA01" w14:textId="77777777" w:rsidR="0027702E" w:rsidRDefault="0027702E">
      <w:r>
        <w:separator/>
      </w:r>
    </w:p>
  </w:endnote>
  <w:endnote w:type="continuationSeparator" w:id="0">
    <w:p w14:paraId="00466D67" w14:textId="77777777" w:rsidR="0027702E" w:rsidRDefault="0027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3B87" w14:textId="77777777" w:rsidR="0027702E" w:rsidRDefault="0027702E">
      <w:r>
        <w:separator/>
      </w:r>
    </w:p>
  </w:footnote>
  <w:footnote w:type="continuationSeparator" w:id="0">
    <w:p w14:paraId="118CAB5C" w14:textId="77777777" w:rsidR="0027702E" w:rsidRDefault="0027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723ADA5"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DF2878">
      <w:t>2</w:t>
    </w:r>
    <w:r w:rsidR="008549B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56914"/>
    <w:rsid w:val="000603F0"/>
    <w:rsid w:val="00060A34"/>
    <w:rsid w:val="00060BB4"/>
    <w:rsid w:val="00061175"/>
    <w:rsid w:val="0006128C"/>
    <w:rsid w:val="00061C42"/>
    <w:rsid w:val="00062702"/>
    <w:rsid w:val="000627A9"/>
    <w:rsid w:val="00062A2C"/>
    <w:rsid w:val="00064B97"/>
    <w:rsid w:val="00064F9C"/>
    <w:rsid w:val="000652B7"/>
    <w:rsid w:val="00065510"/>
    <w:rsid w:val="00066710"/>
    <w:rsid w:val="0006676C"/>
    <w:rsid w:val="000669E9"/>
    <w:rsid w:val="00066A1E"/>
    <w:rsid w:val="00067074"/>
    <w:rsid w:val="00067133"/>
    <w:rsid w:val="0007047C"/>
    <w:rsid w:val="00070B7E"/>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4BE8"/>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55A"/>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F70"/>
    <w:rsid w:val="00156F82"/>
    <w:rsid w:val="00157464"/>
    <w:rsid w:val="00157569"/>
    <w:rsid w:val="00157571"/>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5F6"/>
    <w:rsid w:val="001F3C0B"/>
    <w:rsid w:val="001F43FB"/>
    <w:rsid w:val="001F4766"/>
    <w:rsid w:val="001F55FA"/>
    <w:rsid w:val="001F57C8"/>
    <w:rsid w:val="001F5B79"/>
    <w:rsid w:val="001F6211"/>
    <w:rsid w:val="001F6FB6"/>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3FA"/>
    <w:rsid w:val="002B0C51"/>
    <w:rsid w:val="002B0DF0"/>
    <w:rsid w:val="002B17ED"/>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486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1768"/>
    <w:rsid w:val="00352910"/>
    <w:rsid w:val="00353350"/>
    <w:rsid w:val="003534CC"/>
    <w:rsid w:val="00353989"/>
    <w:rsid w:val="00353B75"/>
    <w:rsid w:val="00353D4D"/>
    <w:rsid w:val="00353E2D"/>
    <w:rsid w:val="00353EE4"/>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2D8"/>
    <w:rsid w:val="003A154E"/>
    <w:rsid w:val="003A24FD"/>
    <w:rsid w:val="003A292E"/>
    <w:rsid w:val="003A3807"/>
    <w:rsid w:val="003A439E"/>
    <w:rsid w:val="003A44F5"/>
    <w:rsid w:val="003A4C49"/>
    <w:rsid w:val="003A51C9"/>
    <w:rsid w:val="003A570E"/>
    <w:rsid w:val="003A58E2"/>
    <w:rsid w:val="003A5B99"/>
    <w:rsid w:val="003A6480"/>
    <w:rsid w:val="003A6C04"/>
    <w:rsid w:val="003A6F88"/>
    <w:rsid w:val="003A7B0A"/>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BA4"/>
    <w:rsid w:val="003F3792"/>
    <w:rsid w:val="003F37F0"/>
    <w:rsid w:val="003F3BA1"/>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60FA"/>
    <w:rsid w:val="00436783"/>
    <w:rsid w:val="00436FF4"/>
    <w:rsid w:val="00437D36"/>
    <w:rsid w:val="00437F0D"/>
    <w:rsid w:val="00440040"/>
    <w:rsid w:val="0044004C"/>
    <w:rsid w:val="004407FA"/>
    <w:rsid w:val="00440B44"/>
    <w:rsid w:val="004412F5"/>
    <w:rsid w:val="00441927"/>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3D1"/>
    <w:rsid w:val="00452924"/>
    <w:rsid w:val="00452C69"/>
    <w:rsid w:val="004531F8"/>
    <w:rsid w:val="00454AB5"/>
    <w:rsid w:val="00454DA1"/>
    <w:rsid w:val="0045505F"/>
    <w:rsid w:val="00455D43"/>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3453"/>
    <w:rsid w:val="004E3F92"/>
    <w:rsid w:val="004E4224"/>
    <w:rsid w:val="004E4638"/>
    <w:rsid w:val="004E47CF"/>
    <w:rsid w:val="004E4AA0"/>
    <w:rsid w:val="004E4CE1"/>
    <w:rsid w:val="004E51E0"/>
    <w:rsid w:val="004E5BFE"/>
    <w:rsid w:val="004E672A"/>
    <w:rsid w:val="004E67D6"/>
    <w:rsid w:val="004E7561"/>
    <w:rsid w:val="004E7A3C"/>
    <w:rsid w:val="004E7BC5"/>
    <w:rsid w:val="004E7C7D"/>
    <w:rsid w:val="004F0988"/>
    <w:rsid w:val="004F0EAE"/>
    <w:rsid w:val="004F22B2"/>
    <w:rsid w:val="004F2F81"/>
    <w:rsid w:val="004F318E"/>
    <w:rsid w:val="004F3E85"/>
    <w:rsid w:val="004F4EBC"/>
    <w:rsid w:val="004F6BB3"/>
    <w:rsid w:val="004F6CA6"/>
    <w:rsid w:val="004F7254"/>
    <w:rsid w:val="004F74E7"/>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C8F"/>
    <w:rsid w:val="00510489"/>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E01"/>
    <w:rsid w:val="00534F94"/>
    <w:rsid w:val="0053559E"/>
    <w:rsid w:val="00535ED3"/>
    <w:rsid w:val="00535FE9"/>
    <w:rsid w:val="00536650"/>
    <w:rsid w:val="005368CC"/>
    <w:rsid w:val="00536A0D"/>
    <w:rsid w:val="00537338"/>
    <w:rsid w:val="005408AF"/>
    <w:rsid w:val="00541289"/>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61BC"/>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318"/>
    <w:rsid w:val="005868E6"/>
    <w:rsid w:val="00586F16"/>
    <w:rsid w:val="00587283"/>
    <w:rsid w:val="005876A9"/>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6CE4"/>
    <w:rsid w:val="00687F56"/>
    <w:rsid w:val="006906DF"/>
    <w:rsid w:val="00690C06"/>
    <w:rsid w:val="00690FA4"/>
    <w:rsid w:val="006913F4"/>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6E1F"/>
    <w:rsid w:val="006A7A71"/>
    <w:rsid w:val="006A7CA7"/>
    <w:rsid w:val="006B0521"/>
    <w:rsid w:val="006B053F"/>
    <w:rsid w:val="006B11FB"/>
    <w:rsid w:val="006B1C91"/>
    <w:rsid w:val="006B28AF"/>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6FF"/>
    <w:rsid w:val="006F35B4"/>
    <w:rsid w:val="006F3E64"/>
    <w:rsid w:val="006F4BC6"/>
    <w:rsid w:val="006F5FAC"/>
    <w:rsid w:val="006F6272"/>
    <w:rsid w:val="006F68DD"/>
    <w:rsid w:val="006F6D38"/>
    <w:rsid w:val="006F7B9B"/>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4061"/>
    <w:rsid w:val="007341F2"/>
    <w:rsid w:val="007341FF"/>
    <w:rsid w:val="00736AA8"/>
    <w:rsid w:val="007372D9"/>
    <w:rsid w:val="0073748A"/>
    <w:rsid w:val="0074046C"/>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E40"/>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25E"/>
    <w:rsid w:val="008D6F41"/>
    <w:rsid w:val="008D6F52"/>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00C8"/>
    <w:rsid w:val="00921078"/>
    <w:rsid w:val="00922078"/>
    <w:rsid w:val="00922D3B"/>
    <w:rsid w:val="00923B33"/>
    <w:rsid w:val="009244AF"/>
    <w:rsid w:val="0092479B"/>
    <w:rsid w:val="00924DE6"/>
    <w:rsid w:val="00924FA3"/>
    <w:rsid w:val="00925582"/>
    <w:rsid w:val="009262FA"/>
    <w:rsid w:val="00926BC1"/>
    <w:rsid w:val="00926BF6"/>
    <w:rsid w:val="00927378"/>
    <w:rsid w:val="009274AA"/>
    <w:rsid w:val="009301F9"/>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5AC8"/>
    <w:rsid w:val="00A06846"/>
    <w:rsid w:val="00A069A2"/>
    <w:rsid w:val="00A06FD4"/>
    <w:rsid w:val="00A07449"/>
    <w:rsid w:val="00A07E60"/>
    <w:rsid w:val="00A07EDC"/>
    <w:rsid w:val="00A11715"/>
    <w:rsid w:val="00A119A9"/>
    <w:rsid w:val="00A11D37"/>
    <w:rsid w:val="00A11E21"/>
    <w:rsid w:val="00A11E7D"/>
    <w:rsid w:val="00A11FCB"/>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1C"/>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05"/>
    <w:rsid w:val="00BC102F"/>
    <w:rsid w:val="00BC1CC6"/>
    <w:rsid w:val="00BC1F02"/>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349F"/>
    <w:rsid w:val="00C536FE"/>
    <w:rsid w:val="00C5397E"/>
    <w:rsid w:val="00C53AA0"/>
    <w:rsid w:val="00C5409F"/>
    <w:rsid w:val="00C546A4"/>
    <w:rsid w:val="00C54730"/>
    <w:rsid w:val="00C549EF"/>
    <w:rsid w:val="00C55052"/>
    <w:rsid w:val="00C550DC"/>
    <w:rsid w:val="00C551FE"/>
    <w:rsid w:val="00C561D7"/>
    <w:rsid w:val="00C56546"/>
    <w:rsid w:val="00C56925"/>
    <w:rsid w:val="00C56A6A"/>
    <w:rsid w:val="00C56AF5"/>
    <w:rsid w:val="00C56B11"/>
    <w:rsid w:val="00C56C75"/>
    <w:rsid w:val="00C57A45"/>
    <w:rsid w:val="00C57FC0"/>
    <w:rsid w:val="00C6042E"/>
    <w:rsid w:val="00C61201"/>
    <w:rsid w:val="00C61813"/>
    <w:rsid w:val="00C61A6F"/>
    <w:rsid w:val="00C61AF7"/>
    <w:rsid w:val="00C61C77"/>
    <w:rsid w:val="00C62036"/>
    <w:rsid w:val="00C620D8"/>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F33"/>
    <w:rsid w:val="00CC3404"/>
    <w:rsid w:val="00CC3517"/>
    <w:rsid w:val="00CC3C63"/>
    <w:rsid w:val="00CC48BF"/>
    <w:rsid w:val="00CC49F1"/>
    <w:rsid w:val="00CC6055"/>
    <w:rsid w:val="00CC64E1"/>
    <w:rsid w:val="00CC6AF0"/>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6176"/>
    <w:rsid w:val="00CE637A"/>
    <w:rsid w:val="00CE650E"/>
    <w:rsid w:val="00CF03D3"/>
    <w:rsid w:val="00CF14EE"/>
    <w:rsid w:val="00CF1C8A"/>
    <w:rsid w:val="00CF1EF9"/>
    <w:rsid w:val="00CF2511"/>
    <w:rsid w:val="00CF25C7"/>
    <w:rsid w:val="00CF2FAD"/>
    <w:rsid w:val="00CF48EA"/>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DE2"/>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95A"/>
    <w:rsid w:val="00E33311"/>
    <w:rsid w:val="00E33394"/>
    <w:rsid w:val="00E33915"/>
    <w:rsid w:val="00E341DC"/>
    <w:rsid w:val="00E34351"/>
    <w:rsid w:val="00E34584"/>
    <w:rsid w:val="00E34B2B"/>
    <w:rsid w:val="00E34B62"/>
    <w:rsid w:val="00E34E01"/>
    <w:rsid w:val="00E34ECF"/>
    <w:rsid w:val="00E35178"/>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BEC"/>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4B6C"/>
    <w:rsid w:val="00E6556E"/>
    <w:rsid w:val="00E655C4"/>
    <w:rsid w:val="00E664BB"/>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B60"/>
    <w:rsid w:val="00EF5DEF"/>
    <w:rsid w:val="00EF5EC6"/>
    <w:rsid w:val="00EF61FF"/>
    <w:rsid w:val="00EF649D"/>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1257"/>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36C"/>
    <w:rsid w:val="00F526F5"/>
    <w:rsid w:val="00F52C57"/>
    <w:rsid w:val="00F53077"/>
    <w:rsid w:val="00F53080"/>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83-00-00be-eht-sig-compression-format.pptx" TargetMode="External"/><Relationship Id="rId299" Type="http://schemas.openxmlformats.org/officeDocument/2006/relationships/hyperlink" Target="mailto:patcom@ieee.org" TargetMode="External"/><Relationship Id="rId671" Type="http://schemas.openxmlformats.org/officeDocument/2006/relationships/header" Target="header1.xm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mailto:aasterja@qti.qualcomm.com" TargetMode="External"/><Relationship Id="rId366" Type="http://schemas.openxmlformats.org/officeDocument/2006/relationships/hyperlink" Target="https://mentor.ieee.org/802.11/dcn/20/11-20-0835-00-00be-pilot-locations-in-996-ru.pptx" TargetMode="External"/><Relationship Id="rId531" Type="http://schemas.openxmlformats.org/officeDocument/2006/relationships/hyperlink" Target="https://mentor.ieee.org/802.11/dcn/20/11-20-0443-00-00be-mla-ssid-handling.pptx" TargetMode="External"/><Relationship Id="rId573" Type="http://schemas.openxmlformats.org/officeDocument/2006/relationships/hyperlink" Target="https://imat.ieee.org/attendance" TargetMode="External"/><Relationship Id="rId629" Type="http://schemas.openxmlformats.org/officeDocument/2006/relationships/hyperlink" Target="mailto:sschelstraete@quantenna.com" TargetMode="External"/><Relationship Id="rId170" Type="http://schemas.openxmlformats.org/officeDocument/2006/relationships/hyperlink" Target="https://mentor.ieee.org/802.11/dcn/20/11-20-0596-00-00be-ap-candidate-set-follow-up.ppt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mentor.ieee.org/802.11/dcn/20/11-20-0789-00-00be-on-tbd-segment-parser-and-tone-interleaver-for-specific-mru.pptx" TargetMode="External"/><Relationship Id="rId268" Type="http://schemas.openxmlformats.org/officeDocument/2006/relationships/hyperlink" Target="https://mentor.ieee.org/802.11/dcn/20/11-20-0070-00-00be-multi-link-power-saving-operation.pptx" TargetMode="External"/><Relationship Id="rId475" Type="http://schemas.openxmlformats.org/officeDocument/2006/relationships/hyperlink" Target="https://mentor.ieee.org/802.11/dcn/20/11-20-0782-00-00be-eht-stf-sequences.pptx" TargetMode="External"/><Relationship Id="rId640" Type="http://schemas.openxmlformats.org/officeDocument/2006/relationships/hyperlink" Target="mailto:dennis.sundman@ericsson.com"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mailto:patcom@ieee.org" TargetMode="External"/><Relationship Id="rId335" Type="http://schemas.openxmlformats.org/officeDocument/2006/relationships/hyperlink" Target="https://mentor.ieee.org/802.11/dcn/20/11-20-0548-00-00be-discussion-on-coordinated-ul-mu-mimo.pptx" TargetMode="External"/><Relationship Id="rId377" Type="http://schemas.openxmlformats.org/officeDocument/2006/relationships/hyperlink" Target="mailto:jeongki.kim@lge.com" TargetMode="External"/><Relationship Id="rId500" Type="http://schemas.openxmlformats.org/officeDocument/2006/relationships/hyperlink" Target="https://mentor.ieee.org/802.11/dcn/20/11-20-0508-00-00be-mlo-reachability-problem.pptx" TargetMode="External"/><Relationship Id="rId542" Type="http://schemas.openxmlformats.org/officeDocument/2006/relationships/hyperlink" Target="https://mentor.ieee.org/802.11/dcn/20/11-20-0778-00-00be-mu-mimo-simplifications-for-eht.pptx"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mailto:liwen.chu@nxp.com" TargetMode="External"/><Relationship Id="rId237" Type="http://schemas.openxmlformats.org/officeDocument/2006/relationships/hyperlink" Target="https://mentor.ieee.org/802.11/dcn/20/11-20-0624-00-00be-eht-operation-element-for-320mhz.ppt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11/dcn/20/11-20-0462-00-00be-11be-ba-indication.pptx" TargetMode="External"/><Relationship Id="rId444" Type="http://schemas.openxmlformats.org/officeDocument/2006/relationships/hyperlink" Target="mailto:patcom@ieee.org" TargetMode="External"/><Relationship Id="rId486" Type="http://schemas.openxmlformats.org/officeDocument/2006/relationships/hyperlink" Target="https://mentor.ieee.org/802.11/dcn/20/11-20-0659-00-00be-tdm-multilink-operation.pptx" TargetMode="External"/><Relationship Id="rId651" Type="http://schemas.openxmlformats.org/officeDocument/2006/relationships/hyperlink" Target="http://standards.ieee.org/board/pat/pat-slideset.ppt" TargetMode="Externa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11/dcn/20/11-20-0105-04-00be-link-latency-statistics-of-multi-band-operations-in-eht.pptx" TargetMode="External"/><Relationship Id="rId290" Type="http://schemas.openxmlformats.org/officeDocument/2006/relationships/hyperlink" Target="https://mentor.ieee.org/802.11/dcn/20/11-20-0778-00-00be-mu-mimo-simplifications-for-eht.pptx" TargetMode="External"/><Relationship Id="rId304" Type="http://schemas.openxmlformats.org/officeDocument/2006/relationships/hyperlink" Target="mailto:liwen.chu@nxp.com" TargetMode="External"/><Relationship Id="rId346" Type="http://schemas.openxmlformats.org/officeDocument/2006/relationships/hyperlink" Target="https://mentor.ieee.org/802.11/dcn/20/11-20-0027-00-00be-mlo-sn-space-expansion.pptx" TargetMode="External"/><Relationship Id="rId388" Type="http://schemas.openxmlformats.org/officeDocument/2006/relationships/hyperlink" Target="https://mentor.ieee.org/802.11/dcn/20/11-20-0356-00-00be-mlo-discovery-and-beacon-bloating.pptx" TargetMode="External"/><Relationship Id="rId511" Type="http://schemas.openxmlformats.org/officeDocument/2006/relationships/hyperlink" Target="https://mentor.ieee.org/802.11/dcn/20/11-20-0755-00-00be-non-str-ap-operation.pptx"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427-00-00be-synchronous-multi-link-operation.pptx" TargetMode="External"/><Relationship Id="rId150" Type="http://schemas.openxmlformats.org/officeDocument/2006/relationships/hyperlink" Target="https://mentor.ieee.org/802.11/dcn/20/11-20-0624-00-00be-eht-operation-element-for-320mhz.pptx" TargetMode="External"/><Relationship Id="rId192" Type="http://schemas.openxmlformats.org/officeDocument/2006/relationships/hyperlink" Target="https://mentor.ieee.org/802.11/dcn/20/11-20-0569-01-00be-11be-txop-protection-and-coexistence-with-11ax.pptx" TargetMode="External"/><Relationship Id="rId206" Type="http://schemas.openxmlformats.org/officeDocument/2006/relationships/hyperlink" Target="https://mentor.ieee.org/802.11/dcn/20/11-20-0027-00-00be-mlo-sn-space-expansion.pptx" TargetMode="External"/><Relationship Id="rId413" Type="http://schemas.openxmlformats.org/officeDocument/2006/relationships/hyperlink" Target="https://mentor.ieee.org/802.11/dcn/20/11-20-0386-00-00be-multi-link-association-follow-up.pptx" TargetMode="External"/><Relationship Id="rId595"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0391-00-00be-multi-link-power-save-state-after-enablement.pptx" TargetMode="External"/><Relationship Id="rId455" Type="http://schemas.openxmlformats.org/officeDocument/2006/relationships/hyperlink" Target="https://mentor.ieee.org/802.11/dcn/20/11-20-0390-03-00be-multi-link-discovery-part-2.pptx" TargetMode="External"/><Relationship Id="rId497" Type="http://schemas.openxmlformats.org/officeDocument/2006/relationships/hyperlink" Target="https://mentor.ieee.org/802.11/dcn/20/11-20-0443-00-00be-mla-ssid-handling.pptx" TargetMode="External"/><Relationship Id="rId620" Type="http://schemas.openxmlformats.org/officeDocument/2006/relationships/hyperlink" Target="https://imat.ieee.org/attendance" TargetMode="External"/><Relationship Id="rId662"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609-01-00be-further-discussion-on-ru-allocation-subfield-in-eht-sig.pptx" TargetMode="External"/><Relationship Id="rId315" Type="http://schemas.openxmlformats.org/officeDocument/2006/relationships/hyperlink" Target="https://mentor.ieee.org/802.11/dcn/20/11-20-0114-00-00be-block-ack-window-extension.pptx" TargetMode="External"/><Relationship Id="rId357" Type="http://schemas.openxmlformats.org/officeDocument/2006/relationships/hyperlink" Target="mailto:tianyu@apple.com" TargetMode="External"/><Relationship Id="rId522"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523-00-00be-discussion-on-channels-for-multi-link-operation.pptx" TargetMode="External"/><Relationship Id="rId161" Type="http://schemas.openxmlformats.org/officeDocument/2006/relationships/hyperlink" Target="https://imat.ieee.org/attendance" TargetMode="External"/><Relationship Id="rId217" Type="http://schemas.openxmlformats.org/officeDocument/2006/relationships/hyperlink" Target="mailto:sschelstraete@quantenna.com" TargetMode="External"/><Relationship Id="rId399" Type="http://schemas.openxmlformats.org/officeDocument/2006/relationships/hyperlink" Target="https://mentor.ieee.org/802.11/dcn/20/11-20-0357-00-00be-mlo-container-structure-for-capability-advertisement.pptx" TargetMode="External"/><Relationship Id="rId564" Type="http://schemas.openxmlformats.org/officeDocument/2006/relationships/hyperlink" Target="mailto:patcom@ieee.org" TargetMode="External"/><Relationship Id="rId259" Type="http://schemas.openxmlformats.org/officeDocument/2006/relationships/hyperlink" Target="mailto:jeongki.kim@lge.com" TargetMode="External"/><Relationship Id="rId424" Type="http://schemas.openxmlformats.org/officeDocument/2006/relationships/hyperlink" Target="https://mentor.ieee.org/802.11/dcn/20/11-20-0508-00-00be-mlo-reachability-problem.pptx" TargetMode="External"/><Relationship Id="rId466" Type="http://schemas.openxmlformats.org/officeDocument/2006/relationships/hyperlink" Target="mailto:patcom@ieee.org" TargetMode="External"/><Relationship Id="rId631" Type="http://schemas.openxmlformats.org/officeDocument/2006/relationships/hyperlink" Target="https://mentor.ieee.org/802-ec/dcn/16/ec-16-0180-05-00EC-ieee-802-participation-slide.pptx" TargetMode="External"/><Relationship Id="rId673" Type="http://schemas.openxmlformats.org/officeDocument/2006/relationships/fontTable" Target="fontTable.xm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91-01-00be-mandatory-m-ru-support.pptx" TargetMode="External"/><Relationship Id="rId270" Type="http://schemas.openxmlformats.org/officeDocument/2006/relationships/hyperlink" Target="https://mentor.ieee.org/802.11/dcn/20/11-20-0085-01-00be-multi-link-power-save-link-bitmap.pptx" TargetMode="External"/><Relationship Id="rId326" Type="http://schemas.openxmlformats.org/officeDocument/2006/relationships/hyperlink" Target="https://mentor.ieee.org/802.11/dcn/20/11-20-0292-00-00be-mlo-typical-operating-scenarios-and-sub-feature-prioritization.pptx" TargetMode="External"/><Relationship Id="rId533" Type="http://schemas.openxmlformats.org/officeDocument/2006/relationships/hyperlink" Target="https://mentor.ieee.org/802.11/dcn/20/11-20-0503-01-00be-bss-parameter-update-for-multi-link-operation.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imat.ieee.org/attendance" TargetMode="External"/><Relationship Id="rId368" Type="http://schemas.openxmlformats.org/officeDocument/2006/relationships/hyperlink" Target="https://mentor.ieee.org/802.11/dcn/20/11-20-0778-00-00be-mu-mimo-simplifications-for-eht.pptx" TargetMode="External"/><Relationship Id="rId575" Type="http://schemas.openxmlformats.org/officeDocument/2006/relationships/hyperlink" Target="mailto:sschelstraete@quantenna.com" TargetMode="External"/><Relationship Id="rId172" Type="http://schemas.openxmlformats.org/officeDocument/2006/relationships/hyperlink" Target="https://mentor.ieee.org/802.11/dcn/20/11-20-0005-01-00be-proposals-on-latency-reduction.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0791-01-00be-mandatory-m-ru-support.pptx" TargetMode="External"/><Relationship Id="rId477" Type="http://schemas.openxmlformats.org/officeDocument/2006/relationships/hyperlink" Target="https://mentor.ieee.org/802.11/dcn/20/11-20-0825-00-00be-eht-ltf-sequences-in-new-tone-plan.pptx" TargetMode="External"/><Relationship Id="rId600" Type="http://schemas.openxmlformats.org/officeDocument/2006/relationships/hyperlink" Target="mailto:patcom@ieee.org" TargetMode="External"/><Relationship Id="rId642" Type="http://schemas.openxmlformats.org/officeDocument/2006/relationships/hyperlink" Target="http://www.ieee.org/about/corporate/governance/p7-8.html"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0/11-20-0590-00-00be-shared-txop-spatial-reuse-considerations.ppt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mentor.ieee.org/802.11/dcn/20/11-20-0292-00-00be-mlo-typical-operating-scenarios-and-sub-feature-prioritization.pptx" TargetMode="External"/><Relationship Id="rId379" Type="http://schemas.openxmlformats.org/officeDocument/2006/relationships/hyperlink" Target="https://mentor.ieee.org/802.11/dcn/20/11-20-0114-00-00be-block-ack-window-extension.pptx" TargetMode="External"/><Relationship Id="rId544" Type="http://schemas.openxmlformats.org/officeDocument/2006/relationships/hyperlink" Target="https://mentor.ieee.org/802.11/dcn/20/11-20-0829-01-00be-eht-sig-structure-for-multi-user-support.pptx" TargetMode="External"/><Relationship Id="rId586" Type="http://schemas.openxmlformats.org/officeDocument/2006/relationships/hyperlink" Target="mailto:dennis.sundman@ericsson.com" TargetMode="External"/><Relationship Id="rId7" Type="http://schemas.openxmlformats.org/officeDocument/2006/relationships/settings" Target="settings.xml"/><Relationship Id="rId183" Type="http://schemas.openxmlformats.org/officeDocument/2006/relationships/hyperlink" Target="https://mentor.ieee.org/802.11/dcn/20/11-20-0358-02-00be-multi-bssid-operation-with-mlo.pptx" TargetMode="External"/><Relationship Id="rId239" Type="http://schemas.openxmlformats.org/officeDocument/2006/relationships/hyperlink" Target="https://mentor.ieee.org/802.11/dcn/19/11-19-1988-01-00be-power-save-for-multi-link.pptx" TargetMode="External"/><Relationship Id="rId390" Type="http://schemas.openxmlformats.org/officeDocument/2006/relationships/hyperlink" Target="https://mentor.ieee.org/802.11/dcn/20/11-20-0387-00-00be-multi-link-setup-follow-up-ii.pptx"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611" Type="http://schemas.openxmlformats.org/officeDocument/2006/relationships/hyperlink" Target="mailto:liwen.chu@nxp.com" TargetMode="External"/><Relationship Id="rId653" Type="http://schemas.openxmlformats.org/officeDocument/2006/relationships/hyperlink" Target="http://standards.ieee.org/board/pat/faq.pdf" TargetMode="External"/><Relationship Id="rId250" Type="http://schemas.openxmlformats.org/officeDocument/2006/relationships/hyperlink" Target="https://mentor.ieee.org/802.11/dcn/20/11-20-0061-00-00be-ba-consideration.pptx" TargetMode="External"/><Relationship Id="rId292" Type="http://schemas.openxmlformats.org/officeDocument/2006/relationships/hyperlink" Target="https://mentor.ieee.org/802.11/dcn/20/11-20-0699-01-00be-phase-rotation-proposal-follow-up.pptx" TargetMode="External"/><Relationship Id="rId306" Type="http://schemas.openxmlformats.org/officeDocument/2006/relationships/hyperlink" Target="https://mentor.ieee.org/802.11/dcn/20/11-20-0070-00-00be-multi-link-power-saving-operation.pptx" TargetMode="External"/><Relationship Id="rId488" Type="http://schemas.openxmlformats.org/officeDocument/2006/relationships/hyperlink" Target="https://mentor.ieee.org/802.11/dcn/20/11-20-0865-00-00be-ap-mld-beaconing-and-discovery.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27-00-00be-multi-link-constraint-signaling.pptx" TargetMode="External"/><Relationship Id="rId110" Type="http://schemas.openxmlformats.org/officeDocument/2006/relationships/hyperlink" Target="https://mentor.ieee.org/802.11/dcn/20/11-20-0738-00-00be-evaluation-of-signaling-overhead-for-eht-sig.pptx" TargetMode="External"/><Relationship Id="rId348" Type="http://schemas.openxmlformats.org/officeDocument/2006/relationships/hyperlink" Target="https://mentor.ieee.org/802.11/dcn/20/11-20-0114-00-00be-block-ack-window-extension.pptx" TargetMode="External"/><Relationship Id="rId513" Type="http://schemas.openxmlformats.org/officeDocument/2006/relationships/hyperlink" Target="https://mentor.ieee.org/802.11/dcn/20/11-20-0482-00-00be-discussion-on-harq-unit.pptx" TargetMode="External"/><Relationship Id="rId555" Type="http://schemas.openxmlformats.org/officeDocument/2006/relationships/hyperlink" Target="https://imat.ieee.org/attendance" TargetMode="External"/><Relationship Id="rId597" Type="http://schemas.openxmlformats.org/officeDocument/2006/relationships/hyperlink" Target="https://imat.ieee.org/attendance" TargetMode="External"/><Relationship Id="rId152" Type="http://schemas.openxmlformats.org/officeDocument/2006/relationships/hyperlink" Target="mailto:patcom@ieee.org" TargetMode="External"/><Relationship Id="rId194" Type="http://schemas.openxmlformats.org/officeDocument/2006/relationships/hyperlink" Target="https://mentor.ieee.org/802.11/dcn/20/11-20-0624-00-00be-eht-operation-element-for-320mhz.pptx" TargetMode="External"/><Relationship Id="rId208" Type="http://schemas.openxmlformats.org/officeDocument/2006/relationships/hyperlink" Target="https://mentor.ieee.org/802.11/dcn/20/11-20-0114-00-00be-block-ack-window-extension.pptx" TargetMode="External"/><Relationship Id="rId415" Type="http://schemas.openxmlformats.org/officeDocument/2006/relationships/hyperlink" Target="https://mentor.ieee.org/802.11/dcn/20/11-20-0389-00-00be-multi-link-discovery-part-1.pptx" TargetMode="External"/><Relationship Id="rId457" Type="http://schemas.openxmlformats.org/officeDocument/2006/relationships/hyperlink" Target="https://mentor.ieee.org/802.11/dcn/20/11-20-0395-00-00be-multi-link-beaconing-capability-operation-parameter.pptx" TargetMode="External"/><Relationship Id="rId622" Type="http://schemas.openxmlformats.org/officeDocument/2006/relationships/hyperlink" Target="mailto:jeongki.kim@lge.com" TargetMode="External"/><Relationship Id="rId261" Type="http://schemas.openxmlformats.org/officeDocument/2006/relationships/hyperlink" Target="https://mentor.ieee.org/802.11/dcn/20/11-20-0591-00-00be-channel-width-selection-for-various-frame-types-with-preamble-puncture-and-puncture-location-indication.pptx" TargetMode="External"/><Relationship Id="rId499" Type="http://schemas.openxmlformats.org/officeDocument/2006/relationships/hyperlink" Target="https://mentor.ieee.org/802.11/dcn/20/11-20-0503-01-00be-bss-parameter-update-for-multi-link-operation.pptx" TargetMode="External"/><Relationship Id="rId664" Type="http://schemas.openxmlformats.org/officeDocument/2006/relationships/hyperlink" Target="http://www.ieee802.org/PNP/approved/IEEE_802_WG_PandP_v19.pdf"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462-00-00be-11be-ba-indication.pptx" TargetMode="External"/><Relationship Id="rId359" Type="http://schemas.openxmlformats.org/officeDocument/2006/relationships/hyperlink" Target="https://mentor.ieee.org/802.11/dcn/20/11-20-0608-00-00be-consideration-on-eht-ltf.pptx" TargetMode="External"/><Relationship Id="rId524" Type="http://schemas.openxmlformats.org/officeDocument/2006/relationships/hyperlink" Target="https://imat.ieee.org/attendance"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0615-00-00be-discovery-mechanism-for-mld.pptx" TargetMode="External"/><Relationship Id="rId121" Type="http://schemas.openxmlformats.org/officeDocument/2006/relationships/hyperlink" Target="https://mentor.ieee.org/802.11/dcn/20/11-20-0796-00-00be-mandatory-larger-bw-support.pptx" TargetMode="External"/><Relationship Id="rId163" Type="http://schemas.openxmlformats.org/officeDocument/2006/relationships/hyperlink" Target="mailto:aasterja@qti.qualcomm.com" TargetMode="External"/><Relationship Id="rId219" Type="http://schemas.openxmlformats.org/officeDocument/2006/relationships/hyperlink" Target="https://mentor.ieee.org/802.11/dcn/20/11-20-0609-02-00be-further-discussion-on-ru-allocation-subfield-in-eht-sig.pptx" TargetMode="External"/><Relationship Id="rId370" Type="http://schemas.openxmlformats.org/officeDocument/2006/relationships/hyperlink" Target="https://mentor.ieee.org/802.11/dcn/20/11-20-0789-00-00be-on-tbd-segment-parser-and-tone-interleaver-for-specific-mru.pptx" TargetMode="External"/><Relationship Id="rId426" Type="http://schemas.openxmlformats.org/officeDocument/2006/relationships/hyperlink" Target="mailto:patcom@ieee.org" TargetMode="External"/><Relationship Id="rId633" Type="http://schemas.openxmlformats.org/officeDocument/2006/relationships/hyperlink" Target="https://imat.ieee.org/attendance" TargetMode="External"/><Relationship Id="rId230" Type="http://schemas.openxmlformats.org/officeDocument/2006/relationships/hyperlink" Target="mailto:liwen.chu@nxp.com"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370-00-00be-multi-link-power-save-discussion.pptx" TargetMode="External"/><Relationship Id="rId328" Type="http://schemas.openxmlformats.org/officeDocument/2006/relationships/hyperlink" Target="https://mentor.ieee.org/802.11/dcn/20/11-20-0697-00-00be-supporting-latency-sensitive-applications-in-11be.pptx" TargetMode="External"/><Relationship Id="rId535" Type="http://schemas.openxmlformats.org/officeDocument/2006/relationships/hyperlink" Target="https://mentor.ieee.org/802.11/dcn/20/11-20-0586-00-00be-mlo-signaling-of-critical-updates.pptx" TargetMode="External"/><Relationship Id="rId577" Type="http://schemas.openxmlformats.org/officeDocument/2006/relationships/hyperlink" Target="https://mentor.ieee.org/802-ec/dcn/16/ec-16-0180-05-00EC-ieee-802-participation-slide.pptx" TargetMode="External"/><Relationship Id="rId132" Type="http://schemas.openxmlformats.org/officeDocument/2006/relationships/hyperlink" Target="mailto:jeongki.kim@lge.com" TargetMode="External"/><Relationship Id="rId174" Type="http://schemas.openxmlformats.org/officeDocument/2006/relationships/hyperlink" Target="https://mentor.ieee.org/802.11/dcn/20/11-20-0576-01-00be-coordinated-spatial-reuse-protocol.pptx" TargetMode="External"/><Relationship Id="rId381" Type="http://schemas.openxmlformats.org/officeDocument/2006/relationships/hyperlink" Target="https://mentor.ieee.org/802.11/dcn/20/11-20-0294-00-00be-11be-block-ack-bitmap-size-discussion.pptx" TargetMode="External"/><Relationship Id="rId602" Type="http://schemas.openxmlformats.org/officeDocument/2006/relationships/hyperlink" Target="https://imat.ieee.org/attendance" TargetMode="External"/><Relationship Id="rId241" Type="http://schemas.openxmlformats.org/officeDocument/2006/relationships/hyperlink" Target="https://mentor.ieee.org/802.11/dcn/20/11-20-0037-00-00be-power-saving-considering-non-ap-without-str-capability.pptx" TargetMode="External"/><Relationship Id="rId437" Type="http://schemas.openxmlformats.org/officeDocument/2006/relationships/hyperlink" Target="https://mentor.ieee.org/802.11/dcn/20/11-20-0796-00-00be-mandatory-larger-bw-support.pptx" TargetMode="External"/><Relationship Id="rId479" Type="http://schemas.openxmlformats.org/officeDocument/2006/relationships/hyperlink" Target="https://mentor.ieee.org/802.11/dcn/20/11-20-0839-00-00be-management-of-ru-allocation-field.pptx" TargetMode="External"/><Relationship Id="rId644" Type="http://schemas.openxmlformats.org/officeDocument/2006/relationships/hyperlink" Target="http://standards.ieee.org/faqs/affiliation.html"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mentor.ieee.org/802.11/dcn/19/11-19-1943-05-00be-multi-link-management.pptx" TargetMode="External"/><Relationship Id="rId504" Type="http://schemas.openxmlformats.org/officeDocument/2006/relationships/hyperlink" Target="https://imat.ieee.org/attendance" TargetMode="External"/><Relationship Id="rId546" Type="http://schemas.openxmlformats.org/officeDocument/2006/relationships/hyperlink" Target="mailto:patcom@ieee.org"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712-00-00be-bqr-for-320mhz.pptx" TargetMode="External"/><Relationship Id="rId143" Type="http://schemas.openxmlformats.org/officeDocument/2006/relationships/hyperlink" Target="https://mentor.ieee.org/802.11/dcn/20/11-20-0472-00-00be-discussion-of-more-data-subfield-for-multi-link.pptx" TargetMode="External"/><Relationship Id="rId185" Type="http://schemas.openxmlformats.org/officeDocument/2006/relationships/hyperlink" Target="https://mentor.ieee.org/802.11/dcn/20/11-20-0434-02-00be-multi-link-secured-retransmissions.pptx" TargetMode="External"/><Relationship Id="rId350" Type="http://schemas.openxmlformats.org/officeDocument/2006/relationships/hyperlink" Target="https://mentor.ieee.org/802.11/dcn/20/11-20-0462-00-00be-11be-ba-indication.pptx" TargetMode="External"/><Relationship Id="rId406" Type="http://schemas.openxmlformats.org/officeDocument/2006/relationships/hyperlink" Target="mailto:jeongki.kim@lge.com" TargetMode="External"/><Relationship Id="rId588"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0/11-20-0462-00-00be-11be-ba-indication.pptx" TargetMode="External"/><Relationship Id="rId392" Type="http://schemas.openxmlformats.org/officeDocument/2006/relationships/hyperlink" Target="https://mentor.ieee.org/802.11/dcn/20/11-20-0390-00-00be-multi-link-discovery-part-2.pptx" TargetMode="External"/><Relationship Id="rId448" Type="http://schemas.openxmlformats.org/officeDocument/2006/relationships/hyperlink" Target="mailto:jeongki.kim@lge.com" TargetMode="External"/><Relationship Id="rId613" Type="http://schemas.openxmlformats.org/officeDocument/2006/relationships/hyperlink" Target="https://mentor.ieee.org/802-ec/dcn/16/ec-16-0180-05-00EC-ieee-802-participation-slide.pptx" TargetMode="External"/><Relationship Id="rId655" Type="http://schemas.openxmlformats.org/officeDocument/2006/relationships/hyperlink" Target="http://standards.ieee.org/board/pat/faq.pdf" TargetMode="External"/><Relationship Id="rId252" Type="http://schemas.openxmlformats.org/officeDocument/2006/relationships/hyperlink" Target="https://mentor.ieee.org/802.11/dcn/20/11-20-0362-00-00be-proposals-on-ampdu-ba-mechanisms.pptx" TargetMode="External"/><Relationship Id="rId294" Type="http://schemas.openxmlformats.org/officeDocument/2006/relationships/hyperlink" Target="https://mentor.ieee.org/802.11/dcn/20/11-20-0768-00-00be-further-discussion-about-preamble-puncturing.pptx" TargetMode="External"/><Relationship Id="rId308" Type="http://schemas.openxmlformats.org/officeDocument/2006/relationships/hyperlink" Target="https://mentor.ieee.org/802.11/dcn/20/11-20-0085-01-00be-multi-link-power-save-link-bitmap.pptx" TargetMode="External"/><Relationship Id="rId515" Type="http://schemas.openxmlformats.org/officeDocument/2006/relationships/hyperlink" Target="https://mentor.ieee.org/802.11/dcn/20/11-20-0560-00-00be-multi-ap-configuration-and-resource-allocation.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91-00-00be-channel-width-selection-for-various-frame-types-with-preamble-puncture-and-puncture-location-indication.pptx" TargetMode="External"/><Relationship Id="rId112" Type="http://schemas.openxmlformats.org/officeDocument/2006/relationships/hyperlink" Target="https://mentor.ieee.org/802.11/dcn/20/11-20-0767-00-00be-number-of-users-in-mu-mimo.ppt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0/11-20-0829-00-00be-eht-sig-structure-for-multi-user-support.pptx" TargetMode="External"/><Relationship Id="rId557" Type="http://schemas.openxmlformats.org/officeDocument/2006/relationships/hyperlink" Target="mailto:liwen.chu@nxp.com" TargetMode="External"/><Relationship Id="rId599" Type="http://schemas.openxmlformats.org/officeDocument/2006/relationships/hyperlink" Target="mailto:sschelstraete@quantenna.com" TargetMode="External"/><Relationship Id="rId196" Type="http://schemas.openxmlformats.org/officeDocument/2006/relationships/hyperlink" Target="https://mentor.ieee.org/802.11/dcn/19/11-19-1988-01-00be-power-save-for-multi-link.pptx" TargetMode="External"/><Relationship Id="rId417" Type="http://schemas.openxmlformats.org/officeDocument/2006/relationships/hyperlink" Target="https://mentor.ieee.org/802.11/dcn/20/11-20-0392-00-00be-mld-max-bss-idle-period.pptx" TargetMode="External"/><Relationship Id="rId459" Type="http://schemas.openxmlformats.org/officeDocument/2006/relationships/hyperlink" Target="https://mentor.ieee.org/802.11/dcn/20/11-20-0411-00-00be-mlo-information-exchange-for-link-switching.pptx" TargetMode="External"/><Relationship Id="rId624" Type="http://schemas.openxmlformats.org/officeDocument/2006/relationships/hyperlink" Target="mailto:patcom@ieee.org" TargetMode="External"/><Relationship Id="rId666"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767-00-00be-number-of-users-in-mu-mimo.pptx" TargetMode="External"/><Relationship Id="rId263" Type="http://schemas.openxmlformats.org/officeDocument/2006/relationships/hyperlink" Target="https://mentor.ieee.org/802.11/dcn/20/11-20-0680-00-00be-operating-bandwidth-indication-for-eht-bss.pptx" TargetMode="External"/><Relationship Id="rId319" Type="http://schemas.openxmlformats.org/officeDocument/2006/relationships/hyperlink" Target="mailto:patcom@ieee.org" TargetMode="External"/><Relationship Id="rId470" Type="http://schemas.openxmlformats.org/officeDocument/2006/relationships/hyperlink" Target="mailto:tianyu@apple.com" TargetMode="External"/><Relationship Id="rId526" Type="http://schemas.openxmlformats.org/officeDocument/2006/relationships/hyperlink" Target="mailto:liwen.chu@nxp.com"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825-00-00be-eht-ltf-sequences-in-new-tone-plan.pptx" TargetMode="External"/><Relationship Id="rId330" Type="http://schemas.openxmlformats.org/officeDocument/2006/relationships/hyperlink" Target="https://mentor.ieee.org/802.11/dcn/20/11-20-0482-00-00be-discussion-on-harq-unit.pptx" TargetMode="External"/><Relationship Id="rId568" Type="http://schemas.openxmlformats.org/officeDocument/2006/relationships/hyperlink" Target="mailto:jeongki.kim@lge.com" TargetMode="External"/><Relationship Id="rId165" Type="http://schemas.openxmlformats.org/officeDocument/2006/relationships/hyperlink" Target="https://mentor.ieee.org/802.11/dcn/20/11-20-0416-00-00be-mru-signaling-in-trigger-frame.pptx" TargetMode="External"/><Relationship Id="rId372" Type="http://schemas.openxmlformats.org/officeDocument/2006/relationships/hyperlink" Target="https://mentor.ieee.org/802.11/dcn/20/11-20-0793-00-00be-mru-support-in-11be.pptx" TargetMode="External"/><Relationship Id="rId428" Type="http://schemas.openxmlformats.org/officeDocument/2006/relationships/hyperlink" Target="https://imat.ieee.org/attendance" TargetMode="External"/><Relationship Id="rId635" Type="http://schemas.openxmlformats.org/officeDocument/2006/relationships/hyperlink" Target="mailto:liwen.chu@nxp.com" TargetMode="External"/><Relationship Id="rId232" Type="http://schemas.openxmlformats.org/officeDocument/2006/relationships/hyperlink" Target="https://mentor.ieee.org/802.11/dcn/20/11-20-0429-00-00be-partial-discussion-on-bandwidth-transmission-opportunities.pptx" TargetMode="External"/><Relationship Id="rId274" Type="http://schemas.openxmlformats.org/officeDocument/2006/relationships/hyperlink" Target="https://mentor.ieee.org/802.11/dcn/20/11-20-0280-00-00be-link-enablement-considerations.pptx" TargetMode="External"/><Relationship Id="rId481"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mentor.ieee.org/802.11/dcn/20/11-20-0408-02-00be-prioritized-edca-channel-access-over-latency-sensitive-links-in-mlo.pptx" TargetMode="External"/><Relationship Id="rId537" Type="http://schemas.openxmlformats.org/officeDocument/2006/relationships/hyperlink" Target="https://mentor.ieee.org/802-ec/dcn/16/ec-16-0180-05-00EC-ieee-802-participation-slide.pptx"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0813-00-00be-triggered-p2p-transmissions-follow-up.pptx" TargetMode="External"/><Relationship Id="rId176" Type="http://schemas.openxmlformats.org/officeDocument/2006/relationships/hyperlink" Target="mailto:patcom@ieee.org"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19/11-19-1943-03-00be-multi-link-management.pptx" TargetMode="External"/><Relationship Id="rId439" Type="http://schemas.openxmlformats.org/officeDocument/2006/relationships/hyperlink" Target="https://mentor.ieee.org/802.11/dcn/20/11-20-0838-00-00be-pilot-subcarriers-for-new-tone-plan.pptx" TargetMode="External"/><Relationship Id="rId590" Type="http://schemas.openxmlformats.org/officeDocument/2006/relationships/hyperlink" Target="https://imat.ieee.org/attendance" TargetMode="External"/><Relationship Id="rId604" Type="http://schemas.openxmlformats.org/officeDocument/2006/relationships/hyperlink" Target="mailto:jeongki.kim@lge.com" TargetMode="External"/><Relationship Id="rId646" Type="http://schemas.openxmlformats.org/officeDocument/2006/relationships/hyperlink" Target="http://standards.ieee.org/resources/antitrust-guidelines.pdf" TargetMode="External"/><Relationship Id="rId201" Type="http://schemas.openxmlformats.org/officeDocument/2006/relationships/hyperlink" Target="https://mentor.ieee.org/802.11/dcn/20/11-20-0084-01-00be-multi-link-tim-design.pptx" TargetMode="External"/><Relationship Id="rId243" Type="http://schemas.openxmlformats.org/officeDocument/2006/relationships/hyperlink" Target="https://mentor.ieee.org/802.11/dcn/20/11-20-0070-00-00be-multi-link-power-saving-operation.pptx" TargetMode="External"/><Relationship Id="rId285" Type="http://schemas.openxmlformats.org/officeDocument/2006/relationships/hyperlink" Target="mailto:tianyu@apple.com" TargetMode="External"/><Relationship Id="rId450" Type="http://schemas.openxmlformats.org/officeDocument/2006/relationships/hyperlink" Target="https://mentor.ieee.org/802.11/dcn/20/11-20-0434-03-00be-multi-link-secured-retransmissions.pptx" TargetMode="External"/><Relationship Id="rId506" Type="http://schemas.openxmlformats.org/officeDocument/2006/relationships/hyperlink" Target="mailto:dennis.sundman@ericsson.com"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760-00-00be-multi-link-sm-power-save-mode.pptx" TargetMode="External"/><Relationship Id="rId310" Type="http://schemas.openxmlformats.org/officeDocument/2006/relationships/hyperlink" Target="https://mentor.ieee.org/802.11/dcn/20/11-20-0370-00-00be-multi-link-power-save-discussion.pptx" TargetMode="External"/><Relationship Id="rId492" Type="http://schemas.openxmlformats.org/officeDocument/2006/relationships/hyperlink" Target="https://mentor.ieee.org/802.11/dcn/20/11-20-0395-00-00be-multi-link-beaconing-capability-operation-parameter.pptx" TargetMode="External"/><Relationship Id="rId548" Type="http://schemas.openxmlformats.org/officeDocument/2006/relationships/hyperlink" Target="https://imat.ieee.org/attendance" TargetMode="External"/><Relationship Id="rId91" Type="http://schemas.openxmlformats.org/officeDocument/2006/relationships/hyperlink" Target="https://mentor.ieee.org/802.11/dcn/20/11-20-0624-00-00be-eht-operation-element-for-320mhz.pptx" TargetMode="External"/><Relationship Id="rId145" Type="http://schemas.openxmlformats.org/officeDocument/2006/relationships/hyperlink" Target="https://mentor.ieee.org/802.11/dcn/20/11-20-0363-01-00be-proposals-on-unused-bandwidth-utilizations.pptx" TargetMode="External"/><Relationship Id="rId187" Type="http://schemas.openxmlformats.org/officeDocument/2006/relationships/hyperlink" Target="https://mentor.ieee.org/802.11/dcn/20/11-20-0562-00-00be-enhanced-multi-link-single-radio-operation.pptx" TargetMode="External"/><Relationship Id="rId352" Type="http://schemas.openxmlformats.org/officeDocument/2006/relationships/hyperlink" Target="https://mentor.ieee.org/802.11/dcn/20/11-20-0681-01-00be-scoreboard-operation-for-multi-link-aggregation.pptx" TargetMode="External"/><Relationship Id="rId394" Type="http://schemas.openxmlformats.org/officeDocument/2006/relationships/hyperlink" Target="https://mentor.ieee.org/802.11/dcn/20/11-20-0395-00-00be-multi-link-beaconing-capability-operation-parameter.pptx" TargetMode="External"/><Relationship Id="rId408" Type="http://schemas.openxmlformats.org/officeDocument/2006/relationships/hyperlink" Target="https://mentor.ieee.org/802.11/dcn/20/11-20-0512-03-00be-mld-address-management-discussion.pptx" TargetMode="External"/><Relationship Id="rId615" Type="http://schemas.openxmlformats.org/officeDocument/2006/relationships/hyperlink" Target="https://imat.ieee.org/attendance" TargetMode="External"/><Relationship Id="rId212" Type="http://schemas.openxmlformats.org/officeDocument/2006/relationships/hyperlink" Target="mailto:patcom@ieee.org" TargetMode="External"/><Relationship Id="rId254" Type="http://schemas.openxmlformats.org/officeDocument/2006/relationships/hyperlink" Target="https://mentor.ieee.org/802.11/dcn/20/11-20-0294-00-00be-11be-block-ack-bitmap-size-discussion.pptx" TargetMode="External"/><Relationship Id="rId657" Type="http://schemas.openxmlformats.org/officeDocument/2006/relationships/hyperlink" Target="http://standards.ieee.org/board/pat/pat-slideset.ppt"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773-00-00be-bcc-interleaver-parameters-for-multiple-ru.pptx" TargetMode="External"/><Relationship Id="rId296" Type="http://schemas.openxmlformats.org/officeDocument/2006/relationships/hyperlink" Target="https://mentor.ieee.org/802.11/dcn/20/11-20-0789-00-00be-on-tbd-segment-parser-and-tone-interleaver-for-specific-mru.pptx" TargetMode="External"/><Relationship Id="rId461" Type="http://schemas.openxmlformats.org/officeDocument/2006/relationships/hyperlink" Target="https://mentor.ieee.org/802.11/dcn/20/11-20-0443-00-00be-mla-ssid-handling.pptx" TargetMode="External"/><Relationship Id="rId517" Type="http://schemas.openxmlformats.org/officeDocument/2006/relationships/hyperlink" Target="https://mentor.ieee.org/802.11/dcn/20/11-20-0617-00-00be-multi-ap-operation-basic-definition.pptx" TargetMode="External"/><Relationship Id="rId559"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mailto:tianyu@apple.com" TargetMode="External"/><Relationship Id="rId198" Type="http://schemas.openxmlformats.org/officeDocument/2006/relationships/hyperlink" Target="https://mentor.ieee.org/802.11/dcn/20/11-20-0037-00-00be-power-saving-considering-non-ap-without-str-capability.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0651-01-00be-further-thoughts-on-eht-ltf-papr-in-802-11be.pptx" TargetMode="External"/><Relationship Id="rId419" Type="http://schemas.openxmlformats.org/officeDocument/2006/relationships/hyperlink" Target="https://mentor.ieee.org/802.11/dcn/20/11-20-0396-00-00be-mlo-bss-information-transmission-and-multiple-bssid-support.pptx" TargetMode="External"/><Relationship Id="rId570" Type="http://schemas.openxmlformats.org/officeDocument/2006/relationships/hyperlink" Target="mailto:patcom@ieee.org"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0651-01-00be-further-thoughts-on-eht-ltf-papr-in-802-11be.pptx" TargetMode="External"/><Relationship Id="rId430" Type="http://schemas.openxmlformats.org/officeDocument/2006/relationships/hyperlink" Target="mailto:tianyu@apple.com" TargetMode="External"/><Relationship Id="rId668" Type="http://schemas.openxmlformats.org/officeDocument/2006/relationships/hyperlink" Target="https://mentor.ieee.org/802.11/dcn/14/11-14-0629-22-0000-802-11-operations-manual.docx"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19/11-19-1955-00-00be-multi-link-operation-per-link-aid.pptx" TargetMode="External"/><Relationship Id="rId472" Type="http://schemas.openxmlformats.org/officeDocument/2006/relationships/hyperlink" Target="https://mentor.ieee.org/802.11/dcn/20/11-20-0835-00-00be-pilot-locations-in-996-ru.pptx" TargetMode="External"/><Relationship Id="rId528" Type="http://schemas.openxmlformats.org/officeDocument/2006/relationships/hyperlink" Target="https://mentor.ieee.org/802.11/dcn/20/11-20-0411-01-00be-mlo-information-exchange-for-link-switching.pptx"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809-00-00be-str-capability-report.pptx" TargetMode="External"/><Relationship Id="rId125" Type="http://schemas.openxmlformats.org/officeDocument/2006/relationships/hyperlink" Target="https://mentor.ieee.org/802.11/dcn/20/11-20-0835-00-00be-pilot-locations-in-996-ru.pptx" TargetMode="External"/><Relationship Id="rId146" Type="http://schemas.openxmlformats.org/officeDocument/2006/relationships/hyperlink" Target="https://mentor.ieee.org/802.11/dcn/20/11-20-0463-00-00be-priority-access-support-options-for-ns-ep-serveices.pptx" TargetMode="External"/><Relationship Id="rId167" Type="http://schemas.openxmlformats.org/officeDocument/2006/relationships/hyperlink" Target="https://mentor.ieee.org/802.11/dcn/20/11-20-0481-00-00be-impact-of-harq-on-latency-system-level-simulation-analysis.pptx" TargetMode="External"/><Relationship Id="rId188" Type="http://schemas.openxmlformats.org/officeDocument/2006/relationships/hyperlink" Target="https://mentor.ieee.org/802.11/dcn/20/11-20-0398-03-00be-eht-bss-with-wider-bandwidth.pptx" TargetMode="External"/><Relationship Id="rId311" Type="http://schemas.openxmlformats.org/officeDocument/2006/relationships/hyperlink" Target="https://mentor.ieee.org/802.11/dcn/20/11-20-0391-00-00be-multi-link-power-save-state-after-enablement.pptx" TargetMode="External"/><Relationship Id="rId332" Type="http://schemas.openxmlformats.org/officeDocument/2006/relationships/hyperlink" Target="https://mentor.ieee.org/802.11/dcn/20/11-20-0560-00-00be-multi-ap-configuration-and-resource-allocation.pptx" TargetMode="External"/><Relationship Id="rId353" Type="http://schemas.openxmlformats.org/officeDocument/2006/relationships/hyperlink" Target="mailto:patcom@ieee.org" TargetMode="External"/><Relationship Id="rId374"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0/11-20-0396-00-00be-mlo-bss-information-transmission-and-multiple-bssid-support.pptx" TargetMode="External"/><Relationship Id="rId409" Type="http://schemas.openxmlformats.org/officeDocument/2006/relationships/hyperlink" Target="https://mentor.ieee.org/802.11/dcn/19/11-19-1943-03-00be-multi-link-management.pptx" TargetMode="External"/><Relationship Id="rId560" Type="http://schemas.openxmlformats.org/officeDocument/2006/relationships/hyperlink" Target="https://imat.ieee.org/attendance" TargetMode="External"/><Relationship Id="rId581" Type="http://schemas.openxmlformats.org/officeDocument/2006/relationships/hyperlink" Target="mailto:liwen.chu@nxp.com" TargetMode="External"/><Relationship Id="rId71" Type="http://schemas.openxmlformats.org/officeDocument/2006/relationships/hyperlink" Target="https://mentor.ieee.org/802.11/dcn/20/11-20-0596-00-00be-ap-candidate-set-follow-up.pptx" TargetMode="External"/><Relationship Id="rId92" Type="http://schemas.openxmlformats.org/officeDocument/2006/relationships/hyperlink" Target="https://mentor.ieee.org/802.11/dcn/20/11-20-0638-00-00be-str-ap-sync-mlo-operation.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0/11-20-0468-00-00be-channel-access-category.pptx" TargetMode="External"/><Relationship Id="rId420" Type="http://schemas.openxmlformats.org/officeDocument/2006/relationships/hyperlink" Target="https://mentor.ieee.org/802.11/dcn/20/11-20-0411-00-00be-mlo-information-exchange-for-link-switching.pptx" TargetMode="External"/><Relationship Id="rId616" Type="http://schemas.openxmlformats.org/officeDocument/2006/relationships/hyperlink" Target="mailto:tianyu@apple.com" TargetMode="External"/><Relationship Id="rId637" Type="http://schemas.openxmlformats.org/officeDocument/2006/relationships/hyperlink" Target="https://mentor.ieee.org/802-ec/dcn/16/ec-16-0180-05-00EC-ieee-802-participation-slide.pptx" TargetMode="External"/><Relationship Id="rId658"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mailto:patcom@ieee.org" TargetMode="External"/><Relationship Id="rId276" Type="http://schemas.openxmlformats.org/officeDocument/2006/relationships/hyperlink" Target="https://mentor.ieee.org/802.11/dcn/20/11-20-0061-00-00be-ba-consideration.pptx" TargetMode="External"/><Relationship Id="rId297" Type="http://schemas.openxmlformats.org/officeDocument/2006/relationships/hyperlink" Target="https://mentor.ieee.org/802.11/dcn/20/11-20-0791-01-00be-mandatory-m-ru-support.pptx" TargetMode="External"/><Relationship Id="rId441" Type="http://schemas.openxmlformats.org/officeDocument/2006/relationships/hyperlink" Target="https://mentor.ieee.org/802.11/dcn/20/11-20-0699-01-00be-phase-rotation-proposal-follow-up.pptx" TargetMode="External"/><Relationship Id="rId462" Type="http://schemas.openxmlformats.org/officeDocument/2006/relationships/hyperlink" Target="https://mentor.ieee.org/802.11/dcn/20/11-20-0357-00-00be-mlo-container-structure-for-capability-advertisement.pptx" TargetMode="External"/><Relationship Id="rId483" Type="http://schemas.openxmlformats.org/officeDocument/2006/relationships/hyperlink" Target="https://imat.ieee.org/attendance" TargetMode="External"/><Relationship Id="rId518" Type="http://schemas.openxmlformats.org/officeDocument/2006/relationships/hyperlink" Target="https://mentor.ieee.org/802.11/dcn/20/11-20-0548-00-00be-discussion-on-coordinated-ul-mu-mimo.pptx"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78-00-00be-mu-mimo-simplifications-for-eht.pptx" TargetMode="External"/><Relationship Id="rId136" Type="http://schemas.openxmlformats.org/officeDocument/2006/relationships/hyperlink" Target="https://mentor.ieee.org/802.11/dcn/20/11-20-0469-00-00be-multi-link-channel-sensing.pptx" TargetMode="External"/><Relationship Id="rId157" Type="http://schemas.openxmlformats.org/officeDocument/2006/relationships/hyperlink" Target="mailto:sschelstraete@quantenna.com" TargetMode="External"/><Relationship Id="rId178" Type="http://schemas.openxmlformats.org/officeDocument/2006/relationships/hyperlink" Target="https://imat.ieee.org/attendance" TargetMode="External"/><Relationship Id="rId301" Type="http://schemas.openxmlformats.org/officeDocument/2006/relationships/hyperlink" Target="https://imat.ieee.org/attendance" TargetMode="External"/><Relationship Id="rId322" Type="http://schemas.openxmlformats.org/officeDocument/2006/relationships/hyperlink" Target="https://imat.ieee.org/attendance" TargetMode="External"/><Relationship Id="rId343" Type="http://schemas.openxmlformats.org/officeDocument/2006/relationships/hyperlink" Target="mailto:liwen.chu@nxp.com" TargetMode="External"/><Relationship Id="rId364" Type="http://schemas.openxmlformats.org/officeDocument/2006/relationships/hyperlink" Target="https://mentor.ieee.org/802.11/dcn/20/11-20-0782-00-00be-eht-stf-sequences.pptx" TargetMode="External"/><Relationship Id="rId550" Type="http://schemas.openxmlformats.org/officeDocument/2006/relationships/hyperlink" Target="mailto:jeongki.kim@lge.com" TargetMode="External"/><Relationship Id="rId61" Type="http://schemas.openxmlformats.org/officeDocument/2006/relationships/hyperlink" Target="https://mentor.ieee.org/802.11/dcn/20/11-20-0666-02-00be-80mhz-ofdma-tone-plan.pptx" TargetMode="External"/><Relationship Id="rId82" Type="http://schemas.openxmlformats.org/officeDocument/2006/relationships/hyperlink" Target="https://mentor.ieee.org/802.11/dcn/20/11-20-0280-00-00be-link-enablement-considerations.pptx" TargetMode="External"/><Relationship Id="rId199" Type="http://schemas.openxmlformats.org/officeDocument/2006/relationships/hyperlink" Target="https://mentor.ieee.org/802.11/dcn/20/11-20-0066-01-00be-multi-link-tim.pptx" TargetMode="External"/><Relationship Id="rId203" Type="http://schemas.openxmlformats.org/officeDocument/2006/relationships/hyperlink" Target="https://mentor.ieee.org/802.11/dcn/20/11-20-0289-00-00be-on-multi-link-power-save-and-link-management.pptx" TargetMode="External"/><Relationship Id="rId385" Type="http://schemas.openxmlformats.org/officeDocument/2006/relationships/hyperlink" Target="https://mentor.ieee.org/802.11/dcn/20/11-20-0030-04-00be-multi-link-association-follow-up.pptx" TargetMode="External"/><Relationship Id="rId571" Type="http://schemas.openxmlformats.org/officeDocument/2006/relationships/hyperlink" Target="https://mentor.ieee.org/802-ec/dcn/16/ec-16-0180-05-00EC-ieee-802-participation-slide.pptx" TargetMode="External"/><Relationship Id="rId592" Type="http://schemas.openxmlformats.org/officeDocument/2006/relationships/hyperlink" Target="mailto:jeongki.kim@lge.com" TargetMode="External"/><Relationship Id="rId606" Type="http://schemas.openxmlformats.org/officeDocument/2006/relationships/hyperlink" Target="mailto:patcom@ieee.org" TargetMode="External"/><Relationship Id="rId627" Type="http://schemas.openxmlformats.org/officeDocument/2006/relationships/hyperlink" Target="https://imat.ieee.org/attendance" TargetMode="External"/><Relationship Id="rId648" Type="http://schemas.openxmlformats.org/officeDocument/2006/relationships/hyperlink" Target="http://standards.ieee.org/resources/antitrust-guidelines.pdf" TargetMode="External"/><Relationship Id="rId669"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768-00-00be-further-discussion-about-preamble-puncturing.pptx" TargetMode="External"/><Relationship Id="rId245" Type="http://schemas.openxmlformats.org/officeDocument/2006/relationships/hyperlink" Target="https://mentor.ieee.org/802.11/dcn/20/11-20-0085-01-00be-multi-link-power-save-link-bitmap.pptx" TargetMode="External"/><Relationship Id="rId266" Type="http://schemas.openxmlformats.org/officeDocument/2006/relationships/hyperlink" Target="https://mentor.ieee.org/802.11/dcn/20/11-20-0037-00-00be-power-saving-considering-non-ap-without-str-capability.pptx" TargetMode="External"/><Relationship Id="rId287" Type="http://schemas.openxmlformats.org/officeDocument/2006/relationships/hyperlink" Target="https://mentor.ieee.org/802.11/dcn/20/11-20-0608-00-00be-consideration-on-eht-ltf.pptx" TargetMode="External"/><Relationship Id="rId410" Type="http://schemas.openxmlformats.org/officeDocument/2006/relationships/hyperlink" Target="https://mentor.ieee.org/802.11/dcn/20/11-20-0226-05-00be-mlo-constraint-indication-and-operating-mode.pptx" TargetMode="External"/><Relationship Id="rId431" Type="http://schemas.openxmlformats.org/officeDocument/2006/relationships/hyperlink" Target="mailto:sschelstraete@quantenna.com" TargetMode="External"/><Relationship Id="rId452" Type="http://schemas.openxmlformats.org/officeDocument/2006/relationships/hyperlink" Target="https://mentor.ieee.org/802.11/dcn/20/11-20-0386-00-00be-multi-link-association-follow-up.pptx" TargetMode="External"/><Relationship Id="rId473" Type="http://schemas.openxmlformats.org/officeDocument/2006/relationships/hyperlink" Target="https://mentor.ieee.org/802.11/dcn/20/11-20-0838-02-00be-pilot-subcarriers-for-new-tone-plan.pptx" TargetMode="External"/><Relationship Id="rId494" Type="http://schemas.openxmlformats.org/officeDocument/2006/relationships/hyperlink" Target="https://mentor.ieee.org/802.11/dcn/20/11-20-0411-01-00be-mlo-information-exchange-for-link-switching.pptx" TargetMode="External"/><Relationship Id="rId508" Type="http://schemas.openxmlformats.org/officeDocument/2006/relationships/hyperlink" Target="https://mentor.ieee.org/802.11/dcn/20/11-20-0841-03-00be-tgbe-motions-list-for-teleconferences.pptx" TargetMode="External"/><Relationship Id="rId529" Type="http://schemas.openxmlformats.org/officeDocument/2006/relationships/hyperlink" Target="https://mentor.ieee.org/802.11/dcn/20/11-20-0412-00-00be-mlo-link-switching-method.pptx"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810-00-00be-dynamic-link-set.pptx" TargetMode="External"/><Relationship Id="rId126" Type="http://schemas.openxmlformats.org/officeDocument/2006/relationships/hyperlink" Target="https://mentor.ieee.org/802.11/dcn/20/11-20-0838-00-00be-pilot-subcarriers-for-new-tone-plan.pptx" TargetMode="External"/><Relationship Id="rId147" Type="http://schemas.openxmlformats.org/officeDocument/2006/relationships/hyperlink" Target="https://mentor.ieee.org/802.11/dcn/20/11-20-0468-00-00be-channel-access-category.pptx" TargetMode="External"/><Relationship Id="rId168" Type="http://schemas.openxmlformats.org/officeDocument/2006/relationships/hyperlink" Target="https://mentor.ieee.org/802.11/dcn/20/11-20-0482-00-00be-discussion-on-harq-unit.pptx" TargetMode="External"/><Relationship Id="rId312" Type="http://schemas.openxmlformats.org/officeDocument/2006/relationships/hyperlink" Target="https://mentor.ieee.org/802.11/dcn/20/11-20-0280-00-00be-link-enablement-considerations.pptx" TargetMode="External"/><Relationship Id="rId333" Type="http://schemas.openxmlformats.org/officeDocument/2006/relationships/hyperlink" Target="https://mentor.ieee.org/802.11/dcn/20/11-20-0596-00-00be-ap-candidate-set-follow-up.pptx" TargetMode="External"/><Relationship Id="rId354" Type="http://schemas.openxmlformats.org/officeDocument/2006/relationships/hyperlink" Target="https://mentor.ieee.org/802-ec/dcn/16/ec-16-0180-05-00EC-ieee-802-participation-slide.pptx" TargetMode="External"/><Relationship Id="rId540" Type="http://schemas.openxmlformats.org/officeDocument/2006/relationships/hyperlink" Target="mailto:tianyu@apple.com"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661-00-00be-group-addressed-frames-delivery-for-mlo.pptx" TargetMode="External"/><Relationship Id="rId189" Type="http://schemas.openxmlformats.org/officeDocument/2006/relationships/hyperlink" Target="https://mentor.ieee.org/802.11/dcn/20/11-20-0363-01-00be-proposals-on-unused-bandwidth-utilizations.pptx"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11/dcn/20/11-20-0411-00-00be-mlo-information-exchange-for-link-switching.pptx" TargetMode="External"/><Relationship Id="rId561" Type="http://schemas.openxmlformats.org/officeDocument/2006/relationships/hyperlink" Target="https://imat.ieee.org/attendance" TargetMode="External"/><Relationship Id="rId582" Type="http://schemas.openxmlformats.org/officeDocument/2006/relationships/hyperlink" Target="mailto:patcom@ieee.org" TargetMode="External"/><Relationship Id="rId617" Type="http://schemas.openxmlformats.org/officeDocument/2006/relationships/hyperlink" Target="mailto:sschelstraete@quantenna.com" TargetMode="External"/><Relationship Id="rId638" Type="http://schemas.openxmlformats.org/officeDocument/2006/relationships/hyperlink" Target="https://imat.ieee.org/attendance" TargetMode="External"/><Relationship Id="rId659"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0569-01-00be-11be-txop-protection-and-coexistence-with-11ax.ppt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0/11-20-0114-00-00be-block-ack-window-extension.pptx" TargetMode="External"/><Relationship Id="rId298" Type="http://schemas.openxmlformats.org/officeDocument/2006/relationships/hyperlink" Target="https://mentor.ieee.org/802.11/dcn/20/11-20-0793-00-00be-mru-support-in-11be.pptx" TargetMode="External"/><Relationship Id="rId400" Type="http://schemas.openxmlformats.org/officeDocument/2006/relationships/hyperlink" Target="https://mentor.ieee.org/802.11/dcn/20/11-20-0508-00-00be-mlo-reachability-problem.pptx" TargetMode="External"/><Relationship Id="rId421" Type="http://schemas.openxmlformats.org/officeDocument/2006/relationships/hyperlink" Target="https://mentor.ieee.org/802.11/dcn/20/11-20-0426-00-00be-multi-link-tsf-discussion.pptx" TargetMode="External"/><Relationship Id="rId442" Type="http://schemas.openxmlformats.org/officeDocument/2006/relationships/hyperlink" Target="https://mentor.ieee.org/802.11/dcn/20/11-20-0825-00-00be-eht-ltf-sequences-in-new-tone-plan.pptx" TargetMode="External"/><Relationship Id="rId463" Type="http://schemas.openxmlformats.org/officeDocument/2006/relationships/hyperlink" Target="https://mentor.ieee.org/802.11/dcn/20/11-20-0503-01-00be-bss-parameter-update-for-multi-link-operation.pptx" TargetMode="External"/><Relationship Id="rId484" Type="http://schemas.openxmlformats.org/officeDocument/2006/relationships/hyperlink" Target="mailto:jeongki.kim@lge.com" TargetMode="External"/><Relationship Id="rId519" Type="http://schemas.openxmlformats.org/officeDocument/2006/relationships/hyperlink" Target="https://mentor.ieee.org/802.11/dcn/20/11-20-0576-01-00be-coordinated-spatial-reuse-protocol.pptx" TargetMode="External"/><Relationship Id="rId670"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0/11-20-0782-00-00be-eht-stf-sequences.pptx" TargetMode="External"/><Relationship Id="rId137" Type="http://schemas.openxmlformats.org/officeDocument/2006/relationships/hyperlink" Target="https://mentor.ieee.org/802.11/dcn/19/11-19-1822-07-00be-multi-link-security-consideration.pptx" TargetMode="External"/><Relationship Id="rId158" Type="http://schemas.openxmlformats.org/officeDocument/2006/relationships/hyperlink" Target="mailto:patcom@ieee.org" TargetMode="External"/><Relationship Id="rId302" Type="http://schemas.openxmlformats.org/officeDocument/2006/relationships/hyperlink" Target="https://imat.ieee.org/attendance" TargetMode="External"/><Relationship Id="rId323" Type="http://schemas.openxmlformats.org/officeDocument/2006/relationships/hyperlink" Target="mailto:dennis.sundman@ericsson.com" TargetMode="External"/><Relationship Id="rId344" Type="http://schemas.openxmlformats.org/officeDocument/2006/relationships/hyperlink" Target="https://mentor.ieee.org/802.11/dcn/19/11-19-1955-00-00be-multi-link-operation-per-link-aid.pptx" TargetMode="External"/><Relationship Id="rId530" Type="http://schemas.openxmlformats.org/officeDocument/2006/relationships/hyperlink" Target="https://mentor.ieee.org/802.11/dcn/20/11-20-0426-00-00be-multi-link-tsf-discussion.pptx"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1-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294-00-00be-11be-block-ack-bitmap-size-discussion.ppt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0/11-20-0796-00-00be-mandatory-larger-bw-support.pptx" TargetMode="External"/><Relationship Id="rId386" Type="http://schemas.openxmlformats.org/officeDocument/2006/relationships/hyperlink" Target="https://mentor.ieee.org/802.11/dcn/20/11-20-0226-05-00be-mlo-constraint-indication-and-operating-mode.pptx" TargetMode="External"/><Relationship Id="rId551" Type="http://schemas.openxmlformats.org/officeDocument/2006/relationships/hyperlink" Target="mailto:liwen.chu@nxp.com" TargetMode="External"/><Relationship Id="rId572" Type="http://schemas.openxmlformats.org/officeDocument/2006/relationships/hyperlink" Target="https://imat.ieee.org/attendance" TargetMode="External"/><Relationship Id="rId593" Type="http://schemas.openxmlformats.org/officeDocument/2006/relationships/hyperlink" Target="mailto:liwen.chu@nxp.com" TargetMode="External"/><Relationship Id="rId607" Type="http://schemas.openxmlformats.org/officeDocument/2006/relationships/hyperlink" Target="https://mentor.ieee.org/802-ec/dcn/16/ec-16-0180-05-00EC-ieee-802-participation-slide.pptx" TargetMode="External"/><Relationship Id="rId628" Type="http://schemas.openxmlformats.org/officeDocument/2006/relationships/hyperlink" Target="mailto:tianyu@apple.com" TargetMode="External"/><Relationship Id="rId649" Type="http://schemas.openxmlformats.org/officeDocument/2006/relationships/hyperlink" Target="http://standards.ieee.org/develop/policies/bylaws/sect6-7.html" TargetMode="External"/><Relationship Id="rId190" Type="http://schemas.openxmlformats.org/officeDocument/2006/relationships/hyperlink" Target="https://mentor.ieee.org/802.11/dcn/20/11-20-0463-01-00be-priority-access-support-options-for-ns-ep-serveices.pptx" TargetMode="External"/><Relationship Id="rId204" Type="http://schemas.openxmlformats.org/officeDocument/2006/relationships/hyperlink" Target="https://mentor.ieee.org/802.11/dcn/20/11-20-0370-00-00be-multi-link-power-save-discussion.pptx"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0/11-20-0289-00-00be-on-multi-link-power-save-and-link-management.pptx" TargetMode="External"/><Relationship Id="rId267" Type="http://schemas.openxmlformats.org/officeDocument/2006/relationships/hyperlink" Target="https://mentor.ieee.org/802.11/dcn/20/11-20-0066-01-00be-multi-link-tim.pptx" TargetMode="External"/><Relationship Id="rId288" Type="http://schemas.openxmlformats.org/officeDocument/2006/relationships/hyperlink" Target="https://mentor.ieee.org/802.11/dcn/20/11-20-0651-01-00be-further-thoughts-on-eht-ltf-papr-in-802-11be.pptx" TargetMode="External"/><Relationship Id="rId411" Type="http://schemas.openxmlformats.org/officeDocument/2006/relationships/hyperlink" Target="https://mentor.ieee.org/802.11/dcn/20/11-20-0337-01-00be-multi-link-bss-parameter-update.pptx" TargetMode="External"/><Relationship Id="rId432" Type="http://schemas.openxmlformats.org/officeDocument/2006/relationships/hyperlink" Target="https://mentor.ieee.org/802.11/dcn/20/11-20-0773-01-00be-bcc-interleaver-parameters-for-multiple-ru.pptx" TargetMode="External"/><Relationship Id="rId453" Type="http://schemas.openxmlformats.org/officeDocument/2006/relationships/hyperlink" Target="https://mentor.ieee.org/802.11/dcn/20/11-20-0387-00-00be-multi-link-setup-follow-up-ii.pptx" TargetMode="External"/><Relationship Id="rId474" Type="http://schemas.openxmlformats.org/officeDocument/2006/relationships/hyperlink" Target="https://mentor.ieee.org/802.11/dcn/20/11-20-0699-01-00be-phase-rotation-proposal-follow-up.pptx" TargetMode="External"/><Relationship Id="rId509" Type="http://schemas.openxmlformats.org/officeDocument/2006/relationships/hyperlink" Target="https://mentor.ieee.org/802.11/dcn/20/11-20-0697-00-00be-supporting-latency-sensitive-applications-in-11be.pptx" TargetMode="External"/><Relationship Id="rId660" Type="http://schemas.openxmlformats.org/officeDocument/2006/relationships/hyperlink" Target="http://standards.ieee.org/develop/policies/opman/sb_om.pdf" TargetMode="External"/><Relationship Id="rId106" Type="http://schemas.openxmlformats.org/officeDocument/2006/relationships/hyperlink" Target="https://mentor.ieee.org/802.11/dcn/20/11-20-0813-00-00be-triggered-p2p-transmissions-follow-up.pptx" TargetMode="External"/><Relationship Id="rId127" Type="http://schemas.openxmlformats.org/officeDocument/2006/relationships/hyperlink" Target="https://mentor.ieee.org/802.11/dcn/20/11-20-0839-00-00be-management-of-ru-allocation-field.pptx" TargetMode="External"/><Relationship Id="rId313" Type="http://schemas.openxmlformats.org/officeDocument/2006/relationships/hyperlink" Target="https://mentor.ieee.org/802.11/dcn/20/11-20-0027-00-00be-mlo-sn-space-expansion.pptx" TargetMode="External"/><Relationship Id="rId495" Type="http://schemas.openxmlformats.org/officeDocument/2006/relationships/hyperlink" Target="https://mentor.ieee.org/802.11/dcn/20/11-20-0412-00-00be-mlo-link-switching-method.pptx"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80-00-00be-operating-bandwidth-indication-for-eht-bss.pptx" TargetMode="External"/><Relationship Id="rId148" Type="http://schemas.openxmlformats.org/officeDocument/2006/relationships/hyperlink" Target="https://mentor.ieee.org/802.11/dcn/20/11-20-0569-00-00be-11be-txop-protection-and-coexistence-with-11ax.pptx" TargetMode="External"/><Relationship Id="rId169" Type="http://schemas.openxmlformats.org/officeDocument/2006/relationships/hyperlink" Target="https://mentor.ieee.org/802.11/dcn/20/11-20-0560-00-00be-multi-ap-configuration-and-resource-allocation.pptx" TargetMode="External"/><Relationship Id="rId334" Type="http://schemas.openxmlformats.org/officeDocument/2006/relationships/hyperlink" Target="https://mentor.ieee.org/802.11/dcn/20/11-20-0617-00-00be-multi-ap-operation-basic-definition.pptx" TargetMode="External"/><Relationship Id="rId355" Type="http://schemas.openxmlformats.org/officeDocument/2006/relationships/hyperlink" Target="https://imat.ieee.org/attendance" TargetMode="External"/><Relationship Id="rId376" Type="http://schemas.openxmlformats.org/officeDocument/2006/relationships/hyperlink" Target="https://imat.ieee.org/attendance" TargetMode="External"/><Relationship Id="rId397" Type="http://schemas.openxmlformats.org/officeDocument/2006/relationships/hyperlink" Target="https://mentor.ieee.org/802.11/dcn/20/11-20-0426-00-00be-multi-link-tsf-discussion.pptx" TargetMode="External"/><Relationship Id="rId520" Type="http://schemas.openxmlformats.org/officeDocument/2006/relationships/hyperlink" Target="https://mentor.ieee.org/802.11/dcn/20/11-20-0590-00-00be-shared-txop-spatial-reuse-considerations.pptx" TargetMode="External"/><Relationship Id="rId541" Type="http://schemas.openxmlformats.org/officeDocument/2006/relationships/hyperlink" Target="mailto:sschelstraete@quantenna.com" TargetMode="External"/><Relationship Id="rId562" Type="http://schemas.openxmlformats.org/officeDocument/2006/relationships/hyperlink" Target="mailto:tianyu@apple.com" TargetMode="External"/><Relationship Id="rId583" Type="http://schemas.openxmlformats.org/officeDocument/2006/relationships/hyperlink" Target="https://mentor.ieee.org/802-ec/dcn/16/ec-16-0180-05-00EC-ieee-802-participation-slide.pptx" TargetMode="External"/><Relationship Id="rId618" Type="http://schemas.openxmlformats.org/officeDocument/2006/relationships/hyperlink" Target="mailto:patcom@ieee.org" TargetMode="External"/><Relationship Id="rId63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mailto:jeongki.kim@lge.com"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0/11-20-0591-00-00be-channel-width-selection-for-various-frame-types-with-preamble-puncture-and-puncture-location-indication.ppt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0/11-20-0362-00-00be-proposals-on-ampdu-ba-mechanisms.pptx" TargetMode="External"/><Relationship Id="rId401" Type="http://schemas.openxmlformats.org/officeDocument/2006/relationships/hyperlink" Target="https://mentor.ieee.org/802.11/dcn/20/11-20-0586-00-00be-mlo-signaling-of-critical-updates.pptx" TargetMode="External"/><Relationship Id="rId422" Type="http://schemas.openxmlformats.org/officeDocument/2006/relationships/hyperlink" Target="https://mentor.ieee.org/802.11/dcn/20/11-20-0443-00-00be-mla-ssid-handling.pptx" TargetMode="External"/><Relationship Id="rId443" Type="http://schemas.openxmlformats.org/officeDocument/2006/relationships/hyperlink" Target="https://mentor.ieee.org/802.11/dcn/20/11-20-0782-00-00be-eht-stf-sequences.pptx" TargetMode="External"/><Relationship Id="rId464" Type="http://schemas.openxmlformats.org/officeDocument/2006/relationships/hyperlink" Target="https://mentor.ieee.org/802.11/dcn/20/11-20-0508-00-00be-mlo-reachability-problem.pptx" TargetMode="External"/><Relationship Id="rId650" Type="http://schemas.openxmlformats.org/officeDocument/2006/relationships/hyperlink" Target="http://standards.ieee.org/develop/policies/bylaws/sect6-7.html" TargetMode="External"/><Relationship Id="rId303" Type="http://schemas.openxmlformats.org/officeDocument/2006/relationships/hyperlink" Target="mailto:jeongki.kim@lge.com" TargetMode="External"/><Relationship Id="rId485" Type="http://schemas.openxmlformats.org/officeDocument/2006/relationships/hyperlink" Target="mailto:liwen.chu@nxp.com"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357-00-00be-mlo-container-structure-for-capability-advertisement.pptx" TargetMode="External"/><Relationship Id="rId138" Type="http://schemas.openxmlformats.org/officeDocument/2006/relationships/hyperlink" Target="https://mentor.ieee.org/802.11/dcn/20/11-20-0069-02-00be-multi-link-communication-mode-definition.pptx" TargetMode="External"/><Relationship Id="rId345" Type="http://schemas.openxmlformats.org/officeDocument/2006/relationships/hyperlink" Target="https://mentor.ieee.org/802.11/dcn/20/11-20-0280-00-00be-link-enablement-considerations.pptx" TargetMode="External"/><Relationship Id="rId387" Type="http://schemas.openxmlformats.org/officeDocument/2006/relationships/hyperlink" Target="https://mentor.ieee.org/802.11/dcn/20/11-20-0337-01-00be-multi-link-bss-parameter-update.pptx" TargetMode="External"/><Relationship Id="rId510" Type="http://schemas.openxmlformats.org/officeDocument/2006/relationships/hyperlink" Target="https://mentor.ieee.org/802.11/dcn/20/11-20-0292-00-00be-mlo-typical-operating-scenarios-and-sub-feature-prioritization.pptx" TargetMode="External"/><Relationship Id="rId552" Type="http://schemas.openxmlformats.org/officeDocument/2006/relationships/hyperlink" Target="mailto:patcom@ieee.org" TargetMode="External"/><Relationship Id="rId594" Type="http://schemas.openxmlformats.org/officeDocument/2006/relationships/hyperlink" Target="mailto:patcom@ieee.org" TargetMode="External"/><Relationship Id="rId608" Type="http://schemas.openxmlformats.org/officeDocument/2006/relationships/hyperlink" Target="https://imat.ieee.org/attendance" TargetMode="External"/><Relationship Id="rId191" Type="http://schemas.openxmlformats.org/officeDocument/2006/relationships/hyperlink" Target="https://mentor.ieee.org/802.11/dcn/20/11-20-0468-00-00be-channel-access-category.pptx" TargetMode="External"/><Relationship Id="rId205" Type="http://schemas.openxmlformats.org/officeDocument/2006/relationships/hyperlink" Target="https://mentor.ieee.org/802.11/dcn/20/11-20-0391-00-00be-multi-link-power-save-state-after-enablement.pptx" TargetMode="External"/><Relationship Id="rId247" Type="http://schemas.openxmlformats.org/officeDocument/2006/relationships/hyperlink" Target="https://mentor.ieee.org/802.11/dcn/20/11-20-0370-00-00be-multi-link-power-save-discussion.pptx" TargetMode="External"/><Relationship Id="rId412" Type="http://schemas.openxmlformats.org/officeDocument/2006/relationships/hyperlink" Target="https://mentor.ieee.org/802.11/dcn/20/11-20-0356-00-00be-mlo-discovery-and-beacon-bloating.pptx" TargetMode="External"/><Relationship Id="rId107" Type="http://schemas.openxmlformats.org/officeDocument/2006/relationships/hyperlink" Target="https://mentor.ieee.org/802.11/dcn/20/11-20-0843-00-00be-mlo-bss-information-transmission-with-and-without-multiple-bssid.pptx" TargetMode="External"/><Relationship Id="rId289" Type="http://schemas.openxmlformats.org/officeDocument/2006/relationships/hyperlink" Target="https://mentor.ieee.org/802.11/dcn/20/11-20-0782-00-00be-eht-stf-sequences.pptx" TargetMode="External"/><Relationship Id="rId454" Type="http://schemas.openxmlformats.org/officeDocument/2006/relationships/hyperlink" Target="https://mentor.ieee.org/802.11/dcn/20/11-20-0389-01-00be-multi-link-discovery-part-1.pptx" TargetMode="External"/><Relationship Id="rId496" Type="http://schemas.openxmlformats.org/officeDocument/2006/relationships/hyperlink" Target="https://mentor.ieee.org/802.11/dcn/20/11-20-0426-00-00be-multi-link-tsf-discussion.pptx" TargetMode="External"/><Relationship Id="rId661" Type="http://schemas.openxmlformats.org/officeDocument/2006/relationships/hyperlink" Target="http://standards.ieee.org/board/aud/LMSC.pdf"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591-00-00be-channel-width-selection-for-various-frame-types-with-preamble-puncture-and-puncture-location-indication.pptx" TargetMode="External"/><Relationship Id="rId314" Type="http://schemas.openxmlformats.org/officeDocument/2006/relationships/hyperlink" Target="https://mentor.ieee.org/802.11/dcn/20/11-20-0061-00-00be-ba-consideration.ppt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0/11-20-0443-00-00be-mla-ssid-handling.pptx" TargetMode="External"/><Relationship Id="rId521" Type="http://schemas.openxmlformats.org/officeDocument/2006/relationships/hyperlink" Target="mailto:patcom@ieee.org" TargetMode="External"/><Relationship Id="rId563" Type="http://schemas.openxmlformats.org/officeDocument/2006/relationships/hyperlink" Target="mailto:sschelstraete@quantenna.com" TargetMode="External"/><Relationship Id="rId61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681-00-00be-scoreboard-operation-for-multi-link-aggregation.pptx" TargetMode="External"/><Relationship Id="rId160" Type="http://schemas.openxmlformats.org/officeDocument/2006/relationships/hyperlink" Target="https://imat.ieee.org/attendance" TargetMode="External"/><Relationship Id="rId216" Type="http://schemas.openxmlformats.org/officeDocument/2006/relationships/hyperlink" Target="mailto:tianyu@apple.com" TargetMode="External"/><Relationship Id="rId423" Type="http://schemas.openxmlformats.org/officeDocument/2006/relationships/hyperlink" Target="https://mentor.ieee.org/802.11/dcn/20/11-20-0357-00-00be-mlo-container-structure-for-capability-advertisement.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0586-00-00be-mlo-signaling-of-critical-updates.pptx" TargetMode="External"/><Relationship Id="rId630" Type="http://schemas.openxmlformats.org/officeDocument/2006/relationships/hyperlink" Target="mailto:patcom@ieee.org" TargetMode="External"/><Relationship Id="rId672" Type="http://schemas.openxmlformats.org/officeDocument/2006/relationships/footer" Target="footer1.xm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789-00-00be-on-tbd-segment-parser-and-tone-interleaver-for-specific-mru.pptx" TargetMode="External"/><Relationship Id="rId325" Type="http://schemas.openxmlformats.org/officeDocument/2006/relationships/hyperlink" Target="https://mentor.ieee.org/802.11/dcn/20/11-20-0115-05-00be-multi-link-feature-candidates-for-r1.pptx" TargetMode="External"/><Relationship Id="rId367" Type="http://schemas.openxmlformats.org/officeDocument/2006/relationships/hyperlink" Target="https://mentor.ieee.org/802.11/dcn/20/11-20-0768-00-00be-further-discussion-about-preamble-puncturing.pptx" TargetMode="External"/><Relationship Id="rId532" Type="http://schemas.openxmlformats.org/officeDocument/2006/relationships/hyperlink" Target="https://mentor.ieee.org/802.11/dcn/20/11-20-0357-00-00be-mlo-container-structure-for-capability-advertisement.pptx" TargetMode="External"/><Relationship Id="rId574" Type="http://schemas.openxmlformats.org/officeDocument/2006/relationships/hyperlink" Target="mailto:tianyu@apple.com" TargetMode="External"/><Relationship Id="rId171" Type="http://schemas.openxmlformats.org/officeDocument/2006/relationships/hyperlink" Target="https://mentor.ieee.org/802.11/dcn/20/11-20-0617-00-00be-multi-ap-operation-basic-definition.ppt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0084-01-00be-multi-link-tim-design.pptx" TargetMode="External"/><Relationship Id="rId434" Type="http://schemas.openxmlformats.org/officeDocument/2006/relationships/hyperlink" Target="https://mentor.ieee.org/802.11/dcn/20/11-20-0768-00-00be-further-discussion-about-preamble-puncturing.pptx" TargetMode="External"/><Relationship Id="rId476" Type="http://schemas.openxmlformats.org/officeDocument/2006/relationships/hyperlink" Target="https://mentor.ieee.org/802.11/dcn/20/11-20-0778-00-00be-mu-mimo-simplifications-for-eht.pptx" TargetMode="External"/><Relationship Id="rId641" Type="http://schemas.openxmlformats.org/officeDocument/2006/relationships/hyperlink" Target="mailto:aasterja@qti.qualcomm.com"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ec/dcn/16/ec-16-0180-05-00EC-ieee-802-participation-slide.pptx" TargetMode="External"/><Relationship Id="rId280" Type="http://schemas.openxmlformats.org/officeDocument/2006/relationships/hyperlink" Target="https://mentor.ieee.org/802.11/dcn/20/11-20-0294-00-00be-11be-block-ack-bitmap-size-discussion.pptx" TargetMode="External"/><Relationship Id="rId336" Type="http://schemas.openxmlformats.org/officeDocument/2006/relationships/hyperlink" Target="https://mentor.ieee.org/802.11/dcn/20/11-20-0576-01-00be-coordinated-spatial-reuse-protocol.pptx" TargetMode="External"/><Relationship Id="rId501" Type="http://schemas.openxmlformats.org/officeDocument/2006/relationships/hyperlink" Target="https://mentor.ieee.org/802.11/dcn/20/11-20-0586-00-00be-mlo-signaling-of-critical-updates.pptx" TargetMode="External"/><Relationship Id="rId543" Type="http://schemas.openxmlformats.org/officeDocument/2006/relationships/hyperlink" Target="https://mentor.ieee.org/802.11/dcn/20/11-20-0825-00-00be-eht-ltf-sequences-in-new-tone-plan.pptx"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mentor.ieee.org/802.11/dcn/20/11-20-0115-04-00be-multi-link-feature-candidates-for-r1.pptx" TargetMode="External"/><Relationship Id="rId182" Type="http://schemas.openxmlformats.org/officeDocument/2006/relationships/hyperlink" Target="https://mentor.ieee.org/802.11/dcn/20/11-20-0408-04-00be-prioritized-edca-channel-access-over-latency-sensitive-links-in-mlo.pptx" TargetMode="External"/><Relationship Id="rId378" Type="http://schemas.openxmlformats.org/officeDocument/2006/relationships/hyperlink" Target="mailto:liwen.chu@nxp.com" TargetMode="External"/><Relationship Id="rId403" Type="http://schemas.openxmlformats.org/officeDocument/2006/relationships/hyperlink" Target="https://mentor.ieee.org/802-ec/dcn/16/ec-16-0180-05-00EC-ieee-802-participation-slide.pptx"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680-00-00be-operating-bandwidth-indication-for-eht-bss.ppt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11/dcn/20/11-20-0562-02-00be-enhanced-multi-link-single-radio-operation.pptx" TargetMode="External"/><Relationship Id="rId610" Type="http://schemas.openxmlformats.org/officeDocument/2006/relationships/hyperlink" Target="mailto:jeongki.kim@lge.com" TargetMode="External"/><Relationship Id="rId652" Type="http://schemas.openxmlformats.org/officeDocument/2006/relationships/hyperlink" Target="http://standards.ieee.org/board/pat/pat-slideset.ppt" TargetMode="External"/><Relationship Id="rId291" Type="http://schemas.openxmlformats.org/officeDocument/2006/relationships/hyperlink" Target="https://mentor.ieee.org/802.11/dcn/20/11-20-0783-00-00be-eht-sig-compression-format.pptx" TargetMode="External"/><Relationship Id="rId305" Type="http://schemas.openxmlformats.org/officeDocument/2006/relationships/hyperlink" Target="https://mentor.ieee.org/802.11/dcn/19/11-19-1955-00-00be-multi-link-operation-per-link-aid.pptx" TargetMode="External"/><Relationship Id="rId347" Type="http://schemas.openxmlformats.org/officeDocument/2006/relationships/hyperlink" Target="https://mentor.ieee.org/802.11/dcn/20/11-20-0061-00-00be-ba-consideration.pptx" TargetMode="External"/><Relationship Id="rId512" Type="http://schemas.openxmlformats.org/officeDocument/2006/relationships/hyperlink" Target="https://mentor.ieee.org/802.11/dcn/20/11-20-0813-00-00be-triggered-p2p-transmissions-follow-up.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503-00-00be-bss-parameter-update-for-multi-link-operation.pptx" TargetMode="External"/><Relationship Id="rId151" Type="http://schemas.openxmlformats.org/officeDocument/2006/relationships/hyperlink" Target="https://mentor.ieee.org/802.11/dcn/20/11-20-0680-00-00be-operating-bandwidth-indication-for-eht-bss.pptx" TargetMode="External"/><Relationship Id="rId389" Type="http://schemas.openxmlformats.org/officeDocument/2006/relationships/hyperlink" Target="https://mentor.ieee.org/802.11/dcn/20/11-20-0386-00-00be-multi-link-association-follow-up.pptx" TargetMode="External"/><Relationship Id="rId554" Type="http://schemas.openxmlformats.org/officeDocument/2006/relationships/hyperlink" Target="https://imat.ieee.org/attendance" TargetMode="External"/><Relationship Id="rId596" Type="http://schemas.openxmlformats.org/officeDocument/2006/relationships/hyperlink" Target="https://imat.ieee.org/attendance" TargetMode="External"/><Relationship Id="rId193" Type="http://schemas.openxmlformats.org/officeDocument/2006/relationships/hyperlink" Target="https://mentor.ieee.org/802.11/dcn/20/11-20-0591-00-00be-channel-width-selection-for-various-frame-types-with-preamble-puncture-and-puncture-location-indication.pptx" TargetMode="External"/><Relationship Id="rId207" Type="http://schemas.openxmlformats.org/officeDocument/2006/relationships/hyperlink" Target="https://mentor.ieee.org/802.11/dcn/20/11-20-0061-00-00be-ba-consideration.pptx" TargetMode="External"/><Relationship Id="rId249" Type="http://schemas.openxmlformats.org/officeDocument/2006/relationships/hyperlink" Target="https://mentor.ieee.org/802.11/dcn/20/11-20-0027-00-00be-mlo-sn-space-expansion.pptx" TargetMode="External"/><Relationship Id="rId414" Type="http://schemas.openxmlformats.org/officeDocument/2006/relationships/hyperlink" Target="https://mentor.ieee.org/802.11/dcn/20/11-20-0387-00-00be-multi-link-setup-follow-up-ii.pptx" TargetMode="External"/><Relationship Id="rId456" Type="http://schemas.openxmlformats.org/officeDocument/2006/relationships/hyperlink" Target="https://mentor.ieee.org/802.11/dcn/20/11-20-0392-00-00be-mld-max-bss-idle-period.pptx" TargetMode="External"/><Relationship Id="rId498" Type="http://schemas.openxmlformats.org/officeDocument/2006/relationships/hyperlink" Target="https://mentor.ieee.org/802.11/dcn/20/11-20-0357-00-00be-mlo-container-structure-for-capability-advertisement.pptx" TargetMode="External"/><Relationship Id="rId621" Type="http://schemas.openxmlformats.org/officeDocument/2006/relationships/hyperlink" Target="https://imat.ieee.org/attendance" TargetMode="External"/><Relationship Id="rId663"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651-01-00be-further-thoughts-on-eht-ltf-papr-in-802-11be.pptx" TargetMode="External"/><Relationship Id="rId260" Type="http://schemas.openxmlformats.org/officeDocument/2006/relationships/hyperlink" Target="mailto:liwen.chu@nxp.com" TargetMode="External"/><Relationship Id="rId316" Type="http://schemas.openxmlformats.org/officeDocument/2006/relationships/hyperlink" Target="https://mentor.ieee.org/802.11/dcn/20/11-20-0362-00-00be-proposals-on-ampdu-ba-mechanisms.pptx"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557-00-00be-multiple-bssid-for-multi-link-operation.pptx" TargetMode="External"/><Relationship Id="rId120" Type="http://schemas.openxmlformats.org/officeDocument/2006/relationships/hyperlink" Target="https://mentor.ieee.org/802.11/dcn/20/11-20-0793-00-00be-mru-support-in-11be.pptx" TargetMode="External"/><Relationship Id="rId358" Type="http://schemas.openxmlformats.org/officeDocument/2006/relationships/hyperlink" Target="mailto:sschelstraete@quantenna.com"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mailto:dennis.sundman@ericsson.com" TargetMode="External"/><Relationship Id="rId218" Type="http://schemas.openxmlformats.org/officeDocument/2006/relationships/hyperlink" Target="https://mentor.ieee.org/802.11/dcn/20/11-20-0666-02-00be-80mhz-ofdma-tone-plan.pptx" TargetMode="External"/><Relationship Id="rId425" Type="http://schemas.openxmlformats.org/officeDocument/2006/relationships/hyperlink" Target="https://mentor.ieee.org/802.11/dcn/20/11-20-0586-00-00be-mlo-signaling-of-critical-updates.ppt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0289-00-00be-on-multi-link-power-save-and-link-management.pptx" TargetMode="External"/><Relationship Id="rId674" Type="http://schemas.openxmlformats.org/officeDocument/2006/relationships/theme" Target="theme/theme1.xm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0/11-20-0687-00-00be-r1-r2-discussion-for-ap-coordination.pptx" TargetMode="External"/><Relationship Id="rId369" Type="http://schemas.openxmlformats.org/officeDocument/2006/relationships/hyperlink" Target="https://mentor.ieee.org/802.11/dcn/20/11-20-0773-01-00be-bcc-interleaver-parameters-for-multiple-ru.pptx" TargetMode="External"/><Relationship Id="rId534" Type="http://schemas.openxmlformats.org/officeDocument/2006/relationships/hyperlink" Target="https://mentor.ieee.org/802.11/dcn/20/11-20-0508-00-00be-mlo-reachability-problem.pptx" TargetMode="External"/><Relationship Id="rId576" Type="http://schemas.openxmlformats.org/officeDocument/2006/relationships/hyperlink" Target="mailto:patcom@ieee.org" TargetMode="External"/><Relationship Id="rId173" Type="http://schemas.openxmlformats.org/officeDocument/2006/relationships/hyperlink" Target="https://mentor.ieee.org/802.11/dcn/20/11-20-0674-00-00be-forward-compatible-ofdma.pptx" TargetMode="External"/><Relationship Id="rId229" Type="http://schemas.openxmlformats.org/officeDocument/2006/relationships/hyperlink" Target="mailto:jeongki.kim@lge.com" TargetMode="External"/><Relationship Id="rId380" Type="http://schemas.openxmlformats.org/officeDocument/2006/relationships/hyperlink" Target="https://mentor.ieee.org/802.11/dcn/20/11-20-0462-00-00be-11be-ba-indication.pptx" TargetMode="External"/><Relationship Id="rId436" Type="http://schemas.openxmlformats.org/officeDocument/2006/relationships/hyperlink" Target="https://mentor.ieee.org/802.11/dcn/20/11-20-0793-00-00be-mru-support-in-11be.pptx" TargetMode="External"/><Relationship Id="rId601" Type="http://schemas.openxmlformats.org/officeDocument/2006/relationships/hyperlink" Target="https://mentor.ieee.org/802-ec/dcn/16/ec-16-0180-05-00EC-ieee-802-participation-slide.pptx" TargetMode="External"/><Relationship Id="rId643" Type="http://schemas.openxmlformats.org/officeDocument/2006/relationships/hyperlink" Target="http://standards.ieee.org/faqs/affiliation.html" TargetMode="External"/><Relationship Id="rId240" Type="http://schemas.openxmlformats.org/officeDocument/2006/relationships/hyperlink" Target="https://mentor.ieee.org/802.11/dcn/19/11-19-1955-00-00be-multi-link-operation-per-link-aid.pptx" TargetMode="External"/><Relationship Id="rId478" Type="http://schemas.openxmlformats.org/officeDocument/2006/relationships/hyperlink" Target="https://mentor.ieee.org/802.11/dcn/20/11-20-0829-01-00be-eht-sig-structure-for-multi-user-support.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668-00-00be-320-mhz-bss-configuration-follow-up.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0839-00-00be-management-of-ru-allocation-field.pptx" TargetMode="External"/><Relationship Id="rId587" Type="http://schemas.openxmlformats.org/officeDocument/2006/relationships/hyperlink" Target="mailto:aasterja@qti.qualcomm.com" TargetMode="External"/><Relationship Id="rId8" Type="http://schemas.openxmlformats.org/officeDocument/2006/relationships/webSettings" Target="webSettings.xml"/><Relationship Id="rId142" Type="http://schemas.openxmlformats.org/officeDocument/2006/relationships/hyperlink" Target="https://mentor.ieee.org/802.11/dcn/20/11-20-0434-00-00be-multi-link-secured-retransmissions.pptx" TargetMode="External"/><Relationship Id="rId184" Type="http://schemas.openxmlformats.org/officeDocument/2006/relationships/hyperlink" Target="https://mentor.ieee.org/802.11/dcn/20/11-20-0105-04-00be-link-latency-statistics-of-multi-band-operations-in-eht.pptx" TargetMode="External"/><Relationship Id="rId391" Type="http://schemas.openxmlformats.org/officeDocument/2006/relationships/hyperlink" Target="https://mentor.ieee.org/802.11/dcn/20/11-20-0389-00-00be-multi-link-discovery-part-1.pptx" TargetMode="External"/><Relationship Id="rId405" Type="http://schemas.openxmlformats.org/officeDocument/2006/relationships/hyperlink" Target="https://imat.ieee.org/attendance" TargetMode="External"/><Relationship Id="rId447" Type="http://schemas.openxmlformats.org/officeDocument/2006/relationships/hyperlink" Target="https://imat.ieee.org/attendance" TargetMode="External"/><Relationship Id="rId612" Type="http://schemas.openxmlformats.org/officeDocument/2006/relationships/hyperlink" Target="mailto:patcom@ieee.org" TargetMode="External"/><Relationship Id="rId251" Type="http://schemas.openxmlformats.org/officeDocument/2006/relationships/hyperlink" Target="https://mentor.ieee.org/802.11/dcn/20/11-20-0114-00-00be-block-ack-window-extension.pptx" TargetMode="External"/><Relationship Id="rId489" Type="http://schemas.openxmlformats.org/officeDocument/2006/relationships/hyperlink" Target="https://mentor.ieee.org/802.11/dcn/20/11-20-0463-02-00be-priority-access-support-options-for-ns-ep-serveices.pptx" TargetMode="External"/><Relationship Id="rId654" Type="http://schemas.openxmlformats.org/officeDocument/2006/relationships/hyperlink" Target="http://standards.ieee.org/board/pat/faq.pdf"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796-00-00be-mandatory-larger-bw-support.pptx" TargetMode="External"/><Relationship Id="rId307" Type="http://schemas.openxmlformats.org/officeDocument/2006/relationships/hyperlink" Target="https://mentor.ieee.org/802.11/dcn/20/11-20-0084-01-00be-multi-link-tim-design.pptx" TargetMode="External"/><Relationship Id="rId349" Type="http://schemas.openxmlformats.org/officeDocument/2006/relationships/hyperlink" Target="https://mentor.ieee.org/802.11/dcn/20/11-20-0362-00-00be-proposals-on-ampdu-ba-mechanisms.pptx" TargetMode="External"/><Relationship Id="rId514" Type="http://schemas.openxmlformats.org/officeDocument/2006/relationships/hyperlink" Target="https://mentor.ieee.org/802.11/dcn/20/11-20-0574-00-00be-c-tdma-definition.pptx" TargetMode="External"/><Relationship Id="rId556" Type="http://schemas.openxmlformats.org/officeDocument/2006/relationships/hyperlink" Target="mailto:jeongki.kim@lge.com" TargetMode="External"/><Relationship Id="rId88" Type="http://schemas.openxmlformats.org/officeDocument/2006/relationships/hyperlink" Target="https://mentor.ieee.org/802.11/dcn/20/11-20-0577-00-00be-rts-and-cts-procedure-in-synchronous-multi-link-operation.pptx" TargetMode="External"/><Relationship Id="rId111" Type="http://schemas.openxmlformats.org/officeDocument/2006/relationships/hyperlink" Target="https://mentor.ieee.org/802.11/dcn/20/11-20-0674-00-00be-forward-compatible-ofdma.ppt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0/11-20-0680-00-00be-operating-bandwidth-indication-for-eht-bss.pptx" TargetMode="External"/><Relationship Id="rId209" Type="http://schemas.openxmlformats.org/officeDocument/2006/relationships/hyperlink" Target="https://mentor.ieee.org/802.11/dcn/20/11-20-0362-00-00be-proposals-on-ampdu-ba-mechanisms.pptx" TargetMode="External"/><Relationship Id="rId360" Type="http://schemas.openxmlformats.org/officeDocument/2006/relationships/hyperlink" Target="https://mentor.ieee.org/802.11/dcn/20/11-20-0798-01-00be-signaling-of-ru-allocation-follow-up.pptx" TargetMode="External"/><Relationship Id="rId416" Type="http://schemas.openxmlformats.org/officeDocument/2006/relationships/hyperlink" Target="https://mentor.ieee.org/802.11/dcn/20/11-20-0390-00-00be-multi-link-discovery-part-2.pptx" TargetMode="External"/><Relationship Id="rId598" Type="http://schemas.openxmlformats.org/officeDocument/2006/relationships/hyperlink" Target="mailto:tianyu@apple.com" TargetMode="External"/><Relationship Id="rId220" Type="http://schemas.openxmlformats.org/officeDocument/2006/relationships/hyperlink" Target="https://mentor.ieee.org/802.11/dcn/20/11-20-0738-00-00be-evaluation-of-signaling-overhead-for-eht-sig.pptx" TargetMode="External"/><Relationship Id="rId458" Type="http://schemas.openxmlformats.org/officeDocument/2006/relationships/hyperlink" Target="https://mentor.ieee.org/802.11/dcn/20/11-20-0396-00-00be-mlo-bss-information-transmission-and-multiple-bssid-support.pptx" TargetMode="External"/><Relationship Id="rId623" Type="http://schemas.openxmlformats.org/officeDocument/2006/relationships/hyperlink" Target="mailto:liwen.chu@nxp.com" TargetMode="External"/><Relationship Id="rId665"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mentor.ieee.org/802.11/dcn/20/11-20-0624-00-00be-eht-operation-element-for-320mhz.pptx" TargetMode="External"/><Relationship Id="rId318" Type="http://schemas.openxmlformats.org/officeDocument/2006/relationships/hyperlink" Target="https://mentor.ieee.org/802.11/dcn/20/11-20-0294-00-00be-11be-block-ack-bitmap-size-discussion.pptx" TargetMode="External"/><Relationship Id="rId525" Type="http://schemas.openxmlformats.org/officeDocument/2006/relationships/hyperlink" Target="mailto:jeongki.kim@lge.com"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0659-00-00be-tdm-multilink-operation.pptx" TargetMode="External"/><Relationship Id="rId122" Type="http://schemas.openxmlformats.org/officeDocument/2006/relationships/hyperlink" Target="https://mentor.ieee.org/802.11/dcn/20/11-20-0798-01-00be-signaling-of-ru-allocation-follow-up.pptx" TargetMode="External"/><Relationship Id="rId164" Type="http://schemas.openxmlformats.org/officeDocument/2006/relationships/hyperlink" Target="https://mentor.ieee.org/802.11/dcn/20/11-20-0413-01-00be-discussion-on-eht-trigger-based-ul-mu.pptx" TargetMode="External"/><Relationship Id="rId371" Type="http://schemas.openxmlformats.org/officeDocument/2006/relationships/hyperlink" Target="https://mentor.ieee.org/802.11/dcn/20/11-20-0791-01-00be-mandatory-m-ru-support.pptx"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imat.ieee.org/attendance" TargetMode="External"/><Relationship Id="rId634" Type="http://schemas.openxmlformats.org/officeDocument/2006/relationships/hyperlink" Target="mailto:jeongki.kim@lge.com"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363-01-00be-proposals-on-unused-bandwidth-utilizations.pptx" TargetMode="External"/><Relationship Id="rId273" Type="http://schemas.openxmlformats.org/officeDocument/2006/relationships/hyperlink" Target="https://mentor.ieee.org/802.11/dcn/20/11-20-0391-00-00be-multi-link-power-save-state-after-enablement.pptx" TargetMode="External"/><Relationship Id="rId329" Type="http://schemas.openxmlformats.org/officeDocument/2006/relationships/hyperlink" Target="https://mentor.ieee.org/802.11/dcn/20/11-20-0755-00-00be-non-str-ap-operation.pptx" TargetMode="External"/><Relationship Id="rId480" Type="http://schemas.openxmlformats.org/officeDocument/2006/relationships/hyperlink" Target="mailto:patcom@ieee.org" TargetMode="External"/><Relationship Id="rId536" Type="http://schemas.openxmlformats.org/officeDocument/2006/relationships/hyperlink" Target="mailto:patcom@ieee.org"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mailto:liwen.chu@nxp.com" TargetMode="External"/><Relationship Id="rId175" Type="http://schemas.openxmlformats.org/officeDocument/2006/relationships/hyperlink" Target="https://mentor.ieee.org/802.11/dcn/20/11-20-0590-00-00be-shared-txop-spatial-reuse-considerations.pptx" TargetMode="External"/><Relationship Id="rId340" Type="http://schemas.openxmlformats.org/officeDocument/2006/relationships/hyperlink" Target="https://imat.ieee.org/attendance" TargetMode="External"/><Relationship Id="rId578" Type="http://schemas.openxmlformats.org/officeDocument/2006/relationships/hyperlink" Target="https://imat.ieee.org/attendance" TargetMode="External"/><Relationship Id="rId200" Type="http://schemas.openxmlformats.org/officeDocument/2006/relationships/hyperlink" Target="https://mentor.ieee.org/802.11/dcn/20/11-20-0070-00-00be-multi-link-power-saving-operation.pptx" TargetMode="External"/><Relationship Id="rId382" Type="http://schemas.openxmlformats.org/officeDocument/2006/relationships/hyperlink" Target="https://mentor.ieee.org/802.11/dcn/20/11-20-0681-01-00be-scoreboard-operation-for-multi-link-aggregation.pptx" TargetMode="External"/><Relationship Id="rId438" Type="http://schemas.openxmlformats.org/officeDocument/2006/relationships/hyperlink" Target="https://mentor.ieee.org/802.11/dcn/20/11-20-0835-00-00be-pilot-locations-in-996-ru.pptx" TargetMode="External"/><Relationship Id="rId603" Type="http://schemas.openxmlformats.org/officeDocument/2006/relationships/hyperlink" Target="https://imat.ieee.org/attendance" TargetMode="External"/><Relationship Id="rId645" Type="http://schemas.openxmlformats.org/officeDocument/2006/relationships/hyperlink" Target="http://standards.ieee.org/faqs/affiliation.html" TargetMode="External"/><Relationship Id="rId242" Type="http://schemas.openxmlformats.org/officeDocument/2006/relationships/hyperlink" Target="https://mentor.ieee.org/802.11/dcn/20/11-20-0066-01-00be-multi-link-tim.ppt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0/11-20-0562-02-00be-enhanced-multi-link-single-radio-operation.pptx"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747-00-00be-rts-cts-in-11be.pptx" TargetMode="External"/><Relationship Id="rId144" Type="http://schemas.openxmlformats.org/officeDocument/2006/relationships/hyperlink" Target="https://mentor.ieee.org/802.11/dcn/20/11-20-0562-00-00be-enhanced-multi-link-single-radio-operation.pptx" TargetMode="External"/><Relationship Id="rId547" Type="http://schemas.openxmlformats.org/officeDocument/2006/relationships/hyperlink" Target="https://mentor.ieee.org/802-ec/dcn/16/ec-16-0180-05-00EC-ieee-802-participation-slide.pptx" TargetMode="External"/><Relationship Id="rId589"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616-00-00be-bandwidth-indication-of-320mhz-for-non-ht-and-non-ht-duplicate-frames.pptx" TargetMode="External"/><Relationship Id="rId186" Type="http://schemas.openxmlformats.org/officeDocument/2006/relationships/hyperlink" Target="https://mentor.ieee.org/802.11/dcn/20/11-20-0472-01-00be-discussion-of-more-data-subfield-for-multi-link.pptx" TargetMode="External"/><Relationship Id="rId351" Type="http://schemas.openxmlformats.org/officeDocument/2006/relationships/hyperlink" Target="https://mentor.ieee.org/802.11/dcn/20/11-20-0294-00-00be-11be-block-ack-bitmap-size-discussion.pptx" TargetMode="External"/><Relationship Id="rId393" Type="http://schemas.openxmlformats.org/officeDocument/2006/relationships/hyperlink" Target="https://mentor.ieee.org/802.11/dcn/20/11-20-0392-00-00be-mld-max-bss-idle-period.pptx" TargetMode="External"/><Relationship Id="rId407" Type="http://schemas.openxmlformats.org/officeDocument/2006/relationships/hyperlink" Target="mailto:liwen.chu@nxp.com" TargetMode="External"/><Relationship Id="rId449" Type="http://schemas.openxmlformats.org/officeDocument/2006/relationships/hyperlink" Target="mailto:liwen.chu@nxp.com" TargetMode="External"/><Relationship Id="rId614" Type="http://schemas.openxmlformats.org/officeDocument/2006/relationships/hyperlink" Target="https://imat.ieee.org/attendance" TargetMode="External"/><Relationship Id="rId656" Type="http://schemas.openxmlformats.org/officeDocument/2006/relationships/hyperlink" Target="http://standards.ieee.org/board/pat/pat-slideset.ppt" TargetMode="External"/><Relationship Id="rId211" Type="http://schemas.openxmlformats.org/officeDocument/2006/relationships/hyperlink" Target="https://mentor.ieee.org/802.11/dcn/20/11-20-0294-00-00be-11be-block-ack-bitmap-size-discussion.pptx" TargetMode="External"/><Relationship Id="rId253" Type="http://schemas.openxmlformats.org/officeDocument/2006/relationships/hyperlink" Target="https://mentor.ieee.org/802.11/dcn/20/11-20-0462-00-00be-11be-ba-indication.pptx" TargetMode="External"/><Relationship Id="rId295" Type="http://schemas.openxmlformats.org/officeDocument/2006/relationships/hyperlink" Target="https://mentor.ieee.org/802.11/dcn/20/11-20-0778-00-00be-mu-mimo-simplifications-for-eht.pptx" TargetMode="External"/><Relationship Id="rId309" Type="http://schemas.openxmlformats.org/officeDocument/2006/relationships/hyperlink" Target="https://mentor.ieee.org/802.11/dcn/20/11-20-0289-00-00be-on-multi-link-power-save-and-link-management.pptx" TargetMode="External"/><Relationship Id="rId460" Type="http://schemas.openxmlformats.org/officeDocument/2006/relationships/hyperlink" Target="https://mentor.ieee.org/802.11/dcn/20/11-20-0426-00-00be-multi-link-tsf-discussion.pptx" TargetMode="External"/><Relationship Id="rId516" Type="http://schemas.openxmlformats.org/officeDocument/2006/relationships/hyperlink" Target="https://mentor.ieee.org/802.11/dcn/20/11-20-0596-00-00be-ap-candidate-set-follow-up.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768-00-00be-further-discussion-about-preamble-puncturing.ppt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mailto:patcom@ieee.org"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19/11-19-1955-00-00be-multi-link-operation-per-link-aid.pptx" TargetMode="External"/><Relationship Id="rId362" Type="http://schemas.openxmlformats.org/officeDocument/2006/relationships/hyperlink" Target="https://mentor.ieee.org/802.11/dcn/20/11-20-0609-01-00be-further-discussion-on-ru-allocation-subfield-in-eht-sig.pptx" TargetMode="External"/><Relationship Id="rId418" Type="http://schemas.openxmlformats.org/officeDocument/2006/relationships/hyperlink" Target="https://mentor.ieee.org/802.11/dcn/20/11-20-0395-00-00be-multi-link-beaconing-capability-operation-parameter.pptx" TargetMode="External"/><Relationship Id="rId625"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0773-00-00be-bcc-interleaver-parameters-for-multiple-ru.pptx" TargetMode="External"/><Relationship Id="rId264" Type="http://schemas.openxmlformats.org/officeDocument/2006/relationships/hyperlink" Target="https://mentor.ieee.org/802.11/dcn/19/11-19-1988-01-00be-power-save-for-multi-link.pptx" TargetMode="External"/><Relationship Id="rId471" Type="http://schemas.openxmlformats.org/officeDocument/2006/relationships/hyperlink" Target="mailto:sschelstraete@quantenna.com" TargetMode="External"/><Relationship Id="rId667"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829-00-00be-eht-sig-structure-for-multi-user-support.pptx" TargetMode="External"/><Relationship Id="rId527" Type="http://schemas.openxmlformats.org/officeDocument/2006/relationships/hyperlink" Target="https://mentor.ieee.org/802.11/dcn/20/11-20-0396-00-00be-mlo-bss-information-transmission-and-multiple-bssid-support.pptx" TargetMode="External"/><Relationship Id="rId569" Type="http://schemas.openxmlformats.org/officeDocument/2006/relationships/hyperlink" Target="mailto:liwen.chu@nxp.com"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https://mentor.ieee.org/802.11/dcn/20/11-20-0466-00-00be-harq-feedback.pptx" TargetMode="External"/><Relationship Id="rId331" Type="http://schemas.openxmlformats.org/officeDocument/2006/relationships/hyperlink" Target="https://mentor.ieee.org/802.11/dcn/20/11-20-0574-00-00be-c-tdma-definition.pptx" TargetMode="External"/><Relationship Id="rId373" Type="http://schemas.openxmlformats.org/officeDocument/2006/relationships/hyperlink" Target="mailto:patcom@ieee.org" TargetMode="External"/><Relationship Id="rId429" Type="http://schemas.openxmlformats.org/officeDocument/2006/relationships/hyperlink" Target="https://imat.ieee.org/attendance" TargetMode="External"/><Relationship Id="rId580" Type="http://schemas.openxmlformats.org/officeDocument/2006/relationships/hyperlink" Target="mailto:jeongki.kim@lge.com" TargetMode="External"/><Relationship Id="rId636" Type="http://schemas.openxmlformats.org/officeDocument/2006/relationships/hyperlink" Target="mailto:patcom@ieee.org" TargetMode="External"/><Relationship Id="rId1" Type="http://schemas.openxmlformats.org/officeDocument/2006/relationships/customXml" Target="../customXml/item1.xml"/><Relationship Id="rId233" Type="http://schemas.openxmlformats.org/officeDocument/2006/relationships/hyperlink" Target="https://mentor.ieee.org/802.11/dcn/20/11-20-0463-01-00be-priority-access-support-options-for-ns-ep-serveices.pptx" TargetMode="External"/><Relationship Id="rId440" Type="http://schemas.openxmlformats.org/officeDocument/2006/relationships/hyperlink" Target="https://mentor.ieee.org/802.11/dcn/20/11-20-0778-00-00be-mu-mimo-simplifications-for-eht.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027-00-00be-mlo-sn-space-expansion.ppt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imat.ieee.org/attendance" TargetMode="External"/><Relationship Id="rId538" Type="http://schemas.openxmlformats.org/officeDocument/2006/relationships/hyperlink" Target="https://imat.ieee.org/attendance" TargetMode="External"/><Relationship Id="rId81" Type="http://schemas.openxmlformats.org/officeDocument/2006/relationships/hyperlink" Target="https://mentor.ieee.org/802.11/dcn/20/11-20-0151-00-00be-target-sta-announcement-in-dl-txop-for-synchronous-mode-stas-of-mlo.pptx" TargetMode="External"/><Relationship Id="rId135" Type="http://schemas.openxmlformats.org/officeDocument/2006/relationships/hyperlink" Target="https://mentor.ieee.org/802.11/dcn/19/11-19-1547-05-00be-multi-link-operation-and-channel-access-discussion.pptx" TargetMode="External"/><Relationship Id="rId177" Type="http://schemas.openxmlformats.org/officeDocument/2006/relationships/hyperlink" Target="https://mentor.ieee.org/802-ec/dcn/16/ec-16-0180-05-00EC-ieee-802-participation-slide.pptx" TargetMode="External"/><Relationship Id="rId342" Type="http://schemas.openxmlformats.org/officeDocument/2006/relationships/hyperlink" Target="mailto:jeongki.kim@lge.com" TargetMode="External"/><Relationship Id="rId384" Type="http://schemas.openxmlformats.org/officeDocument/2006/relationships/hyperlink" Target="https://mentor.ieee.org/802.11/dcn/20/11-20-0028-02-00be-indication-of-multi-link-information.pptx" TargetMode="External"/><Relationship Id="rId591" Type="http://schemas.openxmlformats.org/officeDocument/2006/relationships/hyperlink" Target="https://imat.ieee.org/attendance" TargetMode="External"/><Relationship Id="rId605" Type="http://schemas.openxmlformats.org/officeDocument/2006/relationships/hyperlink" Target="mailto:liwen.chu@nxp.com" TargetMode="External"/><Relationship Id="rId202" Type="http://schemas.openxmlformats.org/officeDocument/2006/relationships/hyperlink" Target="https://mentor.ieee.org/802.11/dcn/20/11-20-0085-01-00be-multi-link-power-save-link-bitmap.pptx" TargetMode="External"/><Relationship Id="rId244" Type="http://schemas.openxmlformats.org/officeDocument/2006/relationships/hyperlink" Target="https://mentor.ieee.org/802.11/dcn/20/11-20-0084-01-00be-multi-link-tim-design.pptx" TargetMode="External"/><Relationship Id="rId647" Type="http://schemas.openxmlformats.org/officeDocument/2006/relationships/hyperlink" Target="http://standards.ieee.org/resources/antitrust-guidelines.pdf"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mailto:sschelstraete@quantenna.com" TargetMode="External"/><Relationship Id="rId451" Type="http://schemas.openxmlformats.org/officeDocument/2006/relationships/hyperlink" Target="https://mentor.ieee.org/802.11/dcn/20/11-20-0028-02-00be-indication-of-multi-link-information.pptx" TargetMode="External"/><Relationship Id="rId493" Type="http://schemas.openxmlformats.org/officeDocument/2006/relationships/hyperlink" Target="https://mentor.ieee.org/802.11/dcn/20/11-20-0396-00-00be-mlo-bss-information-transmission-and-multiple-bssid-support.pptx" TargetMode="External"/><Relationship Id="rId507" Type="http://schemas.openxmlformats.org/officeDocument/2006/relationships/hyperlink" Target="mailto:aasterja@qti.qualcomm.com" TargetMode="External"/><Relationship Id="rId54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cc01d59-85de-4ef9-881e-76d8b6a6f841"/>
    <ds:schemaRef ds:uri="http://www.w3.org/XML/1998/namespac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EC9FF36-A6FF-449A-86A3-9E738363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6153</TotalTime>
  <Pages>46</Pages>
  <Words>17127</Words>
  <Characters>160967</Characters>
  <Application>Microsoft Office Word</Application>
  <DocSecurity>0</DocSecurity>
  <Lines>1341</Lines>
  <Paragraphs>355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1555</cp:revision>
  <cp:lastPrinted>2019-05-20T20:59:00Z</cp:lastPrinted>
  <dcterms:created xsi:type="dcterms:W3CDTF">2020-05-10T18:10:00Z</dcterms:created>
  <dcterms:modified xsi:type="dcterms:W3CDTF">2020-06-10T19:28:00Z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