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49472A8F" w:rsidR="00A05AC8" w:rsidRPr="003620A7" w:rsidRDefault="00A05AC8" w:rsidP="003620A7">
                            <w:pPr>
                              <w:pStyle w:val="ListParagraph"/>
                              <w:numPr>
                                <w:ilvl w:val="0"/>
                                <w:numId w:val="23"/>
                              </w:numPr>
                              <w:jc w:val="both"/>
                              <w:rPr>
                                <w:sz w:val="22"/>
                              </w:rPr>
                            </w:pPr>
                            <w:r>
                              <w:rPr>
                                <w:sz w:val="22"/>
                              </w:rPr>
                              <w:t xml:space="preserve">Rev 16: </w:t>
                            </w:r>
                            <w:r>
                              <w:rPr>
                                <w:sz w:val="22"/>
                              </w:rPr>
                              <w:t xml:space="preserve">Added </w:t>
                            </w:r>
                            <w:bookmarkStart w:id="0" w:name="_GoBack"/>
                            <w:bookmarkEnd w:id="0"/>
                            <w:r>
                              <w:rPr>
                                <w:sz w:val="22"/>
                              </w:rPr>
                              <w:t xml:space="preserve">agenda for the </w:t>
                            </w:r>
                            <w:r w:rsidR="005B4879">
                              <w:rPr>
                                <w:sz w:val="22"/>
                              </w:rPr>
                              <w:t>9</w:t>
                            </w:r>
                            <w:r w:rsidRPr="00DF65CB">
                              <w:rPr>
                                <w:sz w:val="22"/>
                                <w:vertAlign w:val="superscript"/>
                              </w:rPr>
                              <w:t>th</w:t>
                            </w:r>
                            <w:r>
                              <w:rPr>
                                <w:sz w:val="22"/>
                              </w:rPr>
                              <w:t xml:space="preserve"> conf call, and newly received submissions.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49472A8F" w:rsidR="00A05AC8" w:rsidRPr="003620A7" w:rsidRDefault="00A05AC8" w:rsidP="003620A7">
                      <w:pPr>
                        <w:pStyle w:val="ListParagraph"/>
                        <w:numPr>
                          <w:ilvl w:val="0"/>
                          <w:numId w:val="23"/>
                        </w:numPr>
                        <w:jc w:val="both"/>
                        <w:rPr>
                          <w:sz w:val="22"/>
                        </w:rPr>
                      </w:pPr>
                      <w:r>
                        <w:rPr>
                          <w:sz w:val="22"/>
                        </w:rPr>
                        <w:t xml:space="preserve">Rev 16: </w:t>
                      </w:r>
                      <w:r>
                        <w:rPr>
                          <w:sz w:val="22"/>
                        </w:rPr>
                        <w:t xml:space="preserve">Added </w:t>
                      </w:r>
                      <w:bookmarkStart w:id="1" w:name="_GoBack"/>
                      <w:bookmarkEnd w:id="1"/>
                      <w:r>
                        <w:rPr>
                          <w:sz w:val="22"/>
                        </w:rPr>
                        <w:t xml:space="preserve">agenda for the </w:t>
                      </w:r>
                      <w:r w:rsidR="005B4879">
                        <w:rPr>
                          <w:sz w:val="22"/>
                        </w:rPr>
                        <w:t>9</w:t>
                      </w:r>
                      <w:r w:rsidRPr="00DF65CB">
                        <w:rPr>
                          <w:sz w:val="22"/>
                          <w:vertAlign w:val="superscript"/>
                        </w:rPr>
                        <w:t>th</w:t>
                      </w:r>
                      <w:r>
                        <w:rPr>
                          <w:sz w:val="22"/>
                        </w:rPr>
                        <w:t xml:space="preserve"> conf call, and newly received submissions.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ind w:left="36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ind w:left="36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CD522B" w:rsidRDefault="00375CD2" w:rsidP="00375CD2">
      <w:pPr>
        <w:pStyle w:val="ListParagraph"/>
        <w:numPr>
          <w:ilvl w:val="0"/>
          <w:numId w:val="24"/>
        </w:numPr>
        <w:spacing w:before="100" w:beforeAutospacing="1" w:after="240"/>
        <w:ind w:left="360"/>
        <w:rPr>
          <w:b/>
          <w:bCs/>
          <w:highlight w:val="yellow"/>
          <w:lang w:val="en-US"/>
        </w:rPr>
      </w:pPr>
      <w:r w:rsidRPr="00CD522B">
        <w:rPr>
          <w:b/>
          <w:bCs/>
          <w:highlight w:val="yellow"/>
          <w:lang w:val="en-US"/>
        </w:rPr>
        <w:t>June 3</w:t>
      </w:r>
      <w:r w:rsidRPr="00CD522B">
        <w:rPr>
          <w:b/>
          <w:bCs/>
          <w:highlight w:val="yellow"/>
          <w:lang w:val="en-US"/>
        </w:rPr>
        <w:tab/>
      </w:r>
      <w:r w:rsidRPr="00CD522B">
        <w:rPr>
          <w:b/>
          <w:bCs/>
          <w:highlight w:val="yellow"/>
          <w:lang w:val="en-US"/>
        </w:rPr>
        <w:tab/>
      </w:r>
      <w:r w:rsidRPr="00CD522B">
        <w:rPr>
          <w:b/>
          <w:bCs/>
          <w:highlight w:val="yellow"/>
          <w:lang w:val="en-US"/>
        </w:rPr>
        <w:tab/>
        <w:t xml:space="preserve">(Wednesday) </w:t>
      </w:r>
      <w:r w:rsidRPr="00CD522B">
        <w:rPr>
          <w:b/>
          <w:bCs/>
          <w:highlight w:val="yellow"/>
          <w:lang w:val="en-US"/>
        </w:rPr>
        <w:tab/>
        <w:t>– MAC</w:t>
      </w:r>
      <w:r w:rsidRPr="00CD522B">
        <w:rPr>
          <w:b/>
          <w:bCs/>
          <w:highlight w:val="yellow"/>
          <w:lang w:val="en-US"/>
        </w:rPr>
        <w:tab/>
      </w:r>
      <w:r w:rsidRPr="00CD522B">
        <w:rPr>
          <w:b/>
          <w:bCs/>
          <w:highlight w:val="yellow"/>
          <w:lang w:val="en-US"/>
        </w:rPr>
        <w:tab/>
      </w:r>
      <w:r w:rsidRPr="00CD522B">
        <w:rPr>
          <w:b/>
          <w:bCs/>
          <w:highlight w:val="yellow"/>
          <w:lang w:val="en-US"/>
        </w:rPr>
        <w:tab/>
        <w:t>10:00-13:00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2"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2"/>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3277AB7" w:rsidR="0061642D" w:rsidRDefault="00F86DF7"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183CEC2E" w:rsidR="0061642D" w:rsidRDefault="00277A30" w:rsidP="002417B2">
      <w:pPr>
        <w:pStyle w:val="ListParagraph"/>
        <w:numPr>
          <w:ilvl w:val="0"/>
          <w:numId w:val="32"/>
        </w:numPr>
        <w:rPr>
          <w:color w:val="000000" w:themeColor="text1"/>
        </w:rPr>
      </w:pPr>
      <w:r>
        <w:rPr>
          <w:color w:val="000000" w:themeColor="text1"/>
        </w:rPr>
        <w:t>2</w:t>
      </w:r>
      <w:r w:rsidR="00590081">
        <w:rPr>
          <w:color w:val="000000" w:themeColor="text1"/>
        </w:rPr>
        <w:t>3</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5B4879"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5B4879"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5B4879"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5B4879"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5B4879"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5B4879"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5B4879"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F86DF7" w:rsidRDefault="005B4879" w:rsidP="00FE7F64">
            <w:pPr>
              <w:jc w:val="center"/>
              <w:rPr>
                <w:color w:val="FFC000"/>
              </w:rPr>
            </w:pPr>
            <w:hyperlink r:id="rId18" w:history="1">
              <w:r w:rsidR="00FE7F64" w:rsidRPr="00F86DF7">
                <w:rPr>
                  <w:rStyle w:val="Hyperlink"/>
                  <w:color w:val="FFC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F86DF7" w:rsidRDefault="00FE7F64" w:rsidP="00FE7F64">
            <w:pPr>
              <w:rPr>
                <w:color w:val="FFC000"/>
                <w:sz w:val="20"/>
              </w:rPr>
            </w:pPr>
            <w:r w:rsidRPr="00F86DF7">
              <w:rPr>
                <w:color w:val="FFC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F86DF7" w:rsidRDefault="00FE7F64" w:rsidP="00FE7F64">
            <w:pPr>
              <w:rPr>
                <w:color w:val="FFC000"/>
                <w:sz w:val="20"/>
              </w:rPr>
            </w:pPr>
            <w:r w:rsidRPr="00F86DF7">
              <w:rPr>
                <w:color w:val="FFC00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7F4DD03E" w:rsidR="00FE7F64" w:rsidRPr="00F86DF7" w:rsidRDefault="00F86DF7" w:rsidP="00FE7F64">
            <w:pPr>
              <w:jc w:val="center"/>
              <w:rPr>
                <w:color w:val="FFC000"/>
                <w:sz w:val="20"/>
              </w:rPr>
            </w:pPr>
            <w:r w:rsidRPr="00F86DF7">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F86DF7" w:rsidRDefault="00FE7F64" w:rsidP="00FE7F64">
            <w:pPr>
              <w:jc w:val="center"/>
              <w:rPr>
                <w:color w:val="FFC000"/>
                <w:sz w:val="20"/>
              </w:rPr>
            </w:pPr>
            <w:r w:rsidRPr="00F86DF7">
              <w:rPr>
                <w:color w:val="FFC000"/>
                <w:sz w:val="20"/>
              </w:rPr>
              <w:t>Release</w:t>
            </w:r>
            <w:r w:rsidR="00F85A54" w:rsidRPr="00F86DF7">
              <w:rPr>
                <w:color w:val="FFC00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F86DF7" w:rsidRDefault="00FE7F64" w:rsidP="00FE7F64">
            <w:pPr>
              <w:jc w:val="center"/>
              <w:rPr>
                <w:color w:val="FFC000"/>
                <w:sz w:val="20"/>
              </w:rPr>
            </w:pPr>
            <w:r w:rsidRPr="00F86DF7">
              <w:rPr>
                <w:color w:val="FFC00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5B4879"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5B4879"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5B4879"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5B4879"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19735A" w:rsidRDefault="005B4879" w:rsidP="000D4AF1">
            <w:pPr>
              <w:jc w:val="center"/>
              <w:rPr>
                <w:rStyle w:val="Hyperlink"/>
                <w:rFonts w:eastAsia="MS Gothic"/>
                <w:color w:val="FFC000"/>
                <w:kern w:val="24"/>
                <w:sz w:val="20"/>
              </w:rPr>
            </w:pPr>
            <w:hyperlink r:id="rId23" w:history="1">
              <w:r w:rsidR="000D4AF1" w:rsidRPr="0019735A">
                <w:rPr>
                  <w:rStyle w:val="Hyperlink"/>
                  <w:rFonts w:eastAsia="MS Gothic"/>
                  <w:color w:val="FFC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19735A" w:rsidRDefault="000D4AF1" w:rsidP="000D4AF1">
            <w:pPr>
              <w:rPr>
                <w:rFonts w:eastAsia="MS Gothic"/>
                <w:color w:val="FFC000"/>
                <w:kern w:val="24"/>
                <w:sz w:val="20"/>
              </w:rPr>
            </w:pPr>
            <w:r w:rsidRPr="0019735A">
              <w:rPr>
                <w:rFonts w:eastAsia="MS Gothic"/>
                <w:color w:val="FFC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19735A" w:rsidRDefault="000D4AF1" w:rsidP="000D4AF1">
            <w:pPr>
              <w:rPr>
                <w:rFonts w:eastAsia="MS Gothic"/>
                <w:color w:val="FFC000"/>
                <w:kern w:val="24"/>
                <w:sz w:val="20"/>
              </w:rPr>
            </w:pPr>
            <w:r w:rsidRPr="0019735A">
              <w:rPr>
                <w:rFonts w:eastAsia="MS Gothic"/>
                <w:color w:val="FFC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6B8ADF38" w:rsidR="000D4AF1" w:rsidRPr="0019735A" w:rsidRDefault="0019735A" w:rsidP="000D4AF1">
            <w:pPr>
              <w:jc w:val="center"/>
              <w:rPr>
                <w:rFonts w:eastAsia="MS Gothic"/>
                <w:color w:val="FFC000"/>
                <w:kern w:val="24"/>
                <w:sz w:val="20"/>
              </w:rPr>
            </w:pPr>
            <w:r w:rsidRPr="0019735A">
              <w:rPr>
                <w:rFonts w:eastAsia="MS Gothic"/>
                <w:color w:val="FFC000"/>
                <w:kern w:val="24"/>
                <w:sz w:val="20"/>
              </w:rPr>
              <w:t>Defer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19735A" w:rsidRDefault="000D4AF1" w:rsidP="000D4AF1">
            <w:pPr>
              <w:jc w:val="center"/>
              <w:rPr>
                <w:rFonts w:eastAsia="MS Gothic"/>
                <w:color w:val="FFC000"/>
                <w:kern w:val="24"/>
                <w:sz w:val="20"/>
              </w:rPr>
            </w:pPr>
            <w:r w:rsidRPr="0019735A">
              <w:rPr>
                <w:rFonts w:eastAsia="MS Gothic"/>
                <w:color w:val="FFC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19735A" w:rsidRDefault="000D4AF1" w:rsidP="000D4AF1">
            <w:pPr>
              <w:jc w:val="center"/>
              <w:rPr>
                <w:rFonts w:eastAsia="MS Gothic"/>
                <w:color w:val="FFC000"/>
                <w:kern w:val="24"/>
                <w:sz w:val="20"/>
              </w:rPr>
            </w:pPr>
            <w:r w:rsidRPr="0019735A">
              <w:rPr>
                <w:rFonts w:eastAsia="MS Gothic"/>
                <w:color w:val="FFC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5B4879"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5B4879"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5B4879"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5B4879"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5B4879"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5B4879"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5B4879"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5B4879"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5B4879"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5B4879"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5B4879"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5B4879"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5B4879"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5B4879"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5B4879"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5B4879"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5B4879"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5B4879"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5B4879"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5B4879"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5B4879"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5B4879"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E85F9B" w:rsidP="00E15779">
            <w:pPr>
              <w:jc w:val="center"/>
            </w:pPr>
            <w:r>
              <w:fldChar w:fldCharType="begin"/>
            </w:r>
            <w:r>
              <w:instrText xml:space="preserve"> HYPERLINK "https://mentor.ieee.org/802.11/dcn/20/11-20-0462-00-00be-11be-ba-indication.pptx" </w:instrText>
            </w:r>
            <w:r>
              <w:fldChar w:fldCharType="separate"/>
            </w:r>
            <w:r w:rsidR="00E15779" w:rsidRPr="00392D4C">
              <w:rPr>
                <w:rStyle w:val="Hyperlink"/>
                <w:sz w:val="20"/>
              </w:rPr>
              <w:t>462r0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5B4879" w:rsidP="00E15779">
            <w:pPr>
              <w:jc w:val="center"/>
              <w:rPr>
                <w:color w:val="00B050"/>
              </w:rPr>
            </w:pPr>
            <w:hyperlink r:id="rId46"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5B4879" w:rsidP="00E15779">
            <w:pPr>
              <w:jc w:val="center"/>
              <w:rPr>
                <w:color w:val="00B050"/>
              </w:rPr>
            </w:pPr>
            <w:hyperlink r:id="rId47"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5B4879" w:rsidP="00E15779">
            <w:pPr>
              <w:jc w:val="center"/>
              <w:rPr>
                <w:color w:val="00B050"/>
              </w:rPr>
            </w:pPr>
            <w:hyperlink r:id="rId48"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5B4879" w:rsidP="00E15779">
            <w:pPr>
              <w:jc w:val="center"/>
              <w:rPr>
                <w:color w:val="00B050"/>
              </w:rPr>
            </w:pPr>
            <w:hyperlink r:id="rId49"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5B4879" w:rsidP="00E15779">
            <w:pPr>
              <w:jc w:val="center"/>
            </w:pPr>
            <w:hyperlink r:id="rId50"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5F786410" w:rsidR="00A447D9" w:rsidRDefault="00865FF7" w:rsidP="00A447D9">
      <w:pPr>
        <w:pStyle w:val="ListParagraph"/>
        <w:numPr>
          <w:ilvl w:val="0"/>
          <w:numId w:val="32"/>
        </w:numPr>
      </w:pPr>
      <w:r>
        <w:t>4</w:t>
      </w:r>
      <w:r w:rsidR="00A447D9" w:rsidRPr="009751DC">
        <w:t xml:space="preserve"> submissions in the</w:t>
      </w:r>
      <w:r w:rsidR="007C43ED">
        <w:t xml:space="preserve"> MAC</w:t>
      </w:r>
      <w:r w:rsidR="00A447D9" w:rsidRPr="009751DC">
        <w:t xml:space="preserve"> queue.</w:t>
      </w:r>
    </w:p>
    <w:p w14:paraId="335D2AA3" w14:textId="3CC1D8A6" w:rsidR="002C0F5F" w:rsidRPr="009751DC" w:rsidRDefault="00AD3175" w:rsidP="00A447D9">
      <w:pPr>
        <w:pStyle w:val="ListParagraph"/>
        <w:numPr>
          <w:ilvl w:val="0"/>
          <w:numId w:val="32"/>
        </w:numPr>
      </w:pPr>
      <w:r>
        <w:t>1</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5B4879" w:rsidP="00822527">
            <w:pPr>
              <w:rPr>
                <w:strike/>
                <w:color w:val="FFC000"/>
                <w:sz w:val="20"/>
              </w:rPr>
            </w:pPr>
            <w:hyperlink r:id="rId51"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5B4879" w:rsidP="00822527">
            <w:pPr>
              <w:rPr>
                <w:color w:val="00B050"/>
              </w:rPr>
            </w:pPr>
            <w:hyperlink r:id="rId52"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5B4879" w:rsidP="00822527">
            <w:pPr>
              <w:rPr>
                <w:sz w:val="20"/>
                <w:shd w:val="clear" w:color="auto" w:fill="FFFFFF"/>
              </w:rPr>
            </w:pPr>
            <w:hyperlink r:id="rId53"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5B4879" w:rsidP="00822527">
            <w:pPr>
              <w:rPr>
                <w:sz w:val="20"/>
              </w:rPr>
            </w:pPr>
            <w:hyperlink r:id="rId54"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5B4879" w:rsidP="00822527">
            <w:pPr>
              <w:rPr>
                <w:sz w:val="20"/>
                <w:shd w:val="clear" w:color="auto" w:fill="FFFFFF"/>
              </w:rPr>
            </w:pPr>
            <w:hyperlink r:id="rId55"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5B4879" w:rsidP="00451674">
            <w:pPr>
              <w:rPr>
                <w:color w:val="FF0000"/>
                <w:sz w:val="20"/>
              </w:rPr>
            </w:pPr>
            <w:hyperlink r:id="rId56"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w:t>
            </w:r>
            <w:proofErr w:type="spellStart"/>
            <w:r w:rsidR="00635A16" w:rsidRPr="002C33F3">
              <w:rPr>
                <w:sz w:val="20"/>
              </w:rPr>
              <w:t>preso</w:t>
            </w:r>
            <w:proofErr w:type="spellEnd"/>
            <w:r w:rsidR="00635A16" w:rsidRPr="002C33F3">
              <w:rPr>
                <w:sz w:val="20"/>
              </w:rPr>
              <w:t>.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5B4879" w:rsidP="00C710F9">
            <w:pPr>
              <w:rPr>
                <w:color w:val="00B050"/>
                <w:sz w:val="20"/>
              </w:rPr>
            </w:pPr>
            <w:hyperlink r:id="rId57"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5B4879" w:rsidP="00C710F9">
            <w:pPr>
              <w:rPr>
                <w:color w:val="00B050"/>
                <w:sz w:val="20"/>
              </w:rPr>
            </w:pPr>
            <w:hyperlink r:id="rId58"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8"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rPr>
                <w:color w:val="00B050"/>
              </w:rPr>
              <w:fldChar w:fldCharType="begin"/>
            </w:r>
            <w:r w:rsidRPr="001A298F">
              <w:rPr>
                <w:color w:val="00B050"/>
              </w:rPr>
              <w:instrText xml:space="preserve"> HYPERLINK "https://mentor.ieee.org/802.11/dcn/20/11-20-0609-01-00be-further-discussion-on-ru-allocation-subfield-in-eht-sig.pptx" </w:instrText>
            </w:r>
            <w:r w:rsidRPr="001A298F">
              <w:rPr>
                <w:color w:val="00B050"/>
              </w:rPr>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8"/>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5B4879" w:rsidP="00C710F9">
            <w:pPr>
              <w:rPr>
                <w:color w:val="00B050"/>
              </w:rPr>
            </w:pPr>
            <w:hyperlink r:id="rId59"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5B4879" w:rsidP="00C710F9">
            <w:pPr>
              <w:rPr>
                <w:color w:val="00B050"/>
                <w:sz w:val="20"/>
              </w:rPr>
            </w:pPr>
            <w:hyperlink r:id="rId60"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5B4879" w:rsidP="00661820">
            <w:pPr>
              <w:rPr>
                <w:color w:val="00B050"/>
                <w:sz w:val="20"/>
              </w:rPr>
            </w:pPr>
            <w:hyperlink r:id="rId61"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5B4879" w:rsidP="00661820">
            <w:pPr>
              <w:rPr>
                <w:color w:val="00B050"/>
                <w:sz w:val="20"/>
              </w:rPr>
            </w:pPr>
            <w:hyperlink r:id="rId62"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5B4879" w:rsidP="003B1293">
            <w:pPr>
              <w:rPr>
                <w:color w:val="00B050"/>
                <w:sz w:val="20"/>
              </w:rPr>
            </w:pPr>
            <w:hyperlink r:id="rId63"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Default="005B4879" w:rsidP="00661820">
            <w:pPr>
              <w:rPr>
                <w:sz w:val="20"/>
              </w:rPr>
            </w:pPr>
            <w:hyperlink r:id="rId64" w:history="1">
              <w:r w:rsidR="00D60CDE" w:rsidRPr="00BC01A9">
                <w:rPr>
                  <w:rStyle w:val="Hyperlink"/>
                  <w:sz w:val="20"/>
                </w:rPr>
                <w:t>773r</w:t>
              </w:r>
              <w:r w:rsidR="00BC01A9">
                <w:rPr>
                  <w:rStyle w:val="Hyperlink"/>
                  <w:sz w:val="20"/>
                </w:rPr>
                <w:t>1</w:t>
              </w:r>
            </w:hyperlink>
          </w:p>
        </w:tc>
        <w:tc>
          <w:tcPr>
            <w:tcW w:w="3835" w:type="dxa"/>
            <w:noWrap/>
          </w:tcPr>
          <w:p w14:paraId="6F762347" w14:textId="78E2DD13" w:rsidR="00D60CDE" w:rsidRPr="00661820" w:rsidRDefault="00D60CDE" w:rsidP="00661820">
            <w:pPr>
              <w:rPr>
                <w:sz w:val="20"/>
              </w:rPr>
            </w:pPr>
            <w:r w:rsidRPr="00D60CDE">
              <w:rPr>
                <w:sz w:val="20"/>
              </w:rPr>
              <w:t xml:space="preserve">BCC </w:t>
            </w:r>
            <w:proofErr w:type="spellStart"/>
            <w:r w:rsidRPr="00D60CDE">
              <w:rPr>
                <w:sz w:val="20"/>
              </w:rPr>
              <w:t>Interleaver</w:t>
            </w:r>
            <w:proofErr w:type="spellEnd"/>
            <w:r w:rsidRPr="00D60CDE">
              <w:rPr>
                <w:sz w:val="20"/>
              </w:rPr>
              <w:t xml:space="preserve"> Parameters for Multiple RU</w:t>
            </w:r>
          </w:p>
        </w:tc>
        <w:tc>
          <w:tcPr>
            <w:tcW w:w="1530" w:type="dxa"/>
            <w:noWrap/>
          </w:tcPr>
          <w:p w14:paraId="22344D83" w14:textId="1658CA78" w:rsidR="00D60CDE" w:rsidRPr="00661820" w:rsidRDefault="00D60CDE" w:rsidP="00661820">
            <w:pPr>
              <w:rPr>
                <w:sz w:val="20"/>
              </w:rPr>
            </w:pPr>
            <w:r w:rsidRPr="00D60CDE">
              <w:rPr>
                <w:sz w:val="20"/>
              </w:rPr>
              <w:t>Ross Jian Yu</w:t>
            </w:r>
          </w:p>
        </w:tc>
        <w:tc>
          <w:tcPr>
            <w:tcW w:w="1710" w:type="dxa"/>
            <w:noWrap/>
          </w:tcPr>
          <w:p w14:paraId="29713913" w14:textId="77777777" w:rsidR="00D60CDE" w:rsidRDefault="00D60CDE" w:rsidP="00661820">
            <w:pPr>
              <w:rPr>
                <w:sz w:val="20"/>
              </w:rPr>
            </w:pPr>
            <w:r>
              <w:rPr>
                <w:sz w:val="20"/>
              </w:rPr>
              <w:t>Pending (4 SPs)</w:t>
            </w:r>
          </w:p>
          <w:p w14:paraId="4B8E51A9" w14:textId="1F5AD58E" w:rsidR="000F2F5D" w:rsidRDefault="000F2F5D" w:rsidP="00661820">
            <w:pPr>
              <w:rPr>
                <w:sz w:val="20"/>
              </w:rPr>
            </w:pPr>
            <w:r>
              <w:rPr>
                <w:sz w:val="20"/>
              </w:rPr>
              <w:t>[</w:t>
            </w:r>
            <w:r w:rsidR="00DE185C">
              <w:rPr>
                <w:sz w:val="20"/>
              </w:rPr>
              <w:t xml:space="preserve">after </w:t>
            </w:r>
            <w:r>
              <w:rPr>
                <w:sz w:val="20"/>
              </w:rPr>
              <w:t>05/25]</w:t>
            </w:r>
          </w:p>
        </w:tc>
        <w:tc>
          <w:tcPr>
            <w:tcW w:w="1710" w:type="dxa"/>
            <w:noWrap/>
          </w:tcPr>
          <w:p w14:paraId="2DDFADA4" w14:textId="1C43B205" w:rsidR="00D60CDE" w:rsidRPr="00661820" w:rsidRDefault="00D60CDE" w:rsidP="00661820">
            <w:pPr>
              <w:rPr>
                <w:sz w:val="20"/>
              </w:rPr>
            </w:pPr>
            <w:r>
              <w:rPr>
                <w:sz w:val="20"/>
              </w:rPr>
              <w:t>RU allocation</w:t>
            </w:r>
          </w:p>
        </w:tc>
        <w:tc>
          <w:tcPr>
            <w:tcW w:w="901" w:type="dxa"/>
            <w:noWrap/>
          </w:tcPr>
          <w:p w14:paraId="79153FF8" w14:textId="45DAED5B" w:rsidR="00D60CDE" w:rsidRPr="00661820" w:rsidRDefault="00D60CDE" w:rsidP="00661820">
            <w:pPr>
              <w:rPr>
                <w:sz w:val="20"/>
              </w:rPr>
            </w:pPr>
            <w:r w:rsidRPr="00D60CDE">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lastRenderedPageBreak/>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3BD219E" w:rsidR="00225CBA" w:rsidRDefault="009E0577" w:rsidP="00225CBA">
      <w:pPr>
        <w:pStyle w:val="ListParagraph"/>
        <w:numPr>
          <w:ilvl w:val="0"/>
          <w:numId w:val="32"/>
        </w:numPr>
      </w:pPr>
      <w:r>
        <w:t>1</w:t>
      </w:r>
      <w:r w:rsidR="00D52CAE">
        <w:t>4</w:t>
      </w:r>
      <w:r w:rsidR="00225CBA" w:rsidRPr="009751DC">
        <w:t xml:space="preserve"> submissions in </w:t>
      </w:r>
      <w:r w:rsidR="00AA2CE5" w:rsidRPr="009751DC">
        <w:t xml:space="preserve">the </w:t>
      </w:r>
      <w:r>
        <w:t xml:space="preserve">Joint </w:t>
      </w:r>
      <w:r w:rsidR="00AA2CE5" w:rsidRPr="009751DC">
        <w:t>queue</w:t>
      </w:r>
    </w:p>
    <w:p w14:paraId="287976BD" w14:textId="5954819C" w:rsidR="009E0577" w:rsidRDefault="0079385E" w:rsidP="00225CBA">
      <w:pPr>
        <w:pStyle w:val="ListParagraph"/>
        <w:numPr>
          <w:ilvl w:val="0"/>
          <w:numId w:val="32"/>
        </w:numPr>
      </w:pPr>
      <w:r>
        <w:t>4</w:t>
      </w:r>
      <w:r w:rsidR="00360C84">
        <w:t>5</w:t>
      </w:r>
      <w:r w:rsidR="009E0577">
        <w:t xml:space="preserve"> submissions in the MAC queue</w:t>
      </w:r>
    </w:p>
    <w:p w14:paraId="0C6710BA" w14:textId="4A388886" w:rsidR="00E73955" w:rsidRPr="009751DC" w:rsidRDefault="001A298F" w:rsidP="00225CBA">
      <w:pPr>
        <w:pStyle w:val="ListParagraph"/>
        <w:numPr>
          <w:ilvl w:val="0"/>
          <w:numId w:val="32"/>
        </w:numPr>
      </w:pPr>
      <w:r>
        <w:t>8</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5B4879" w:rsidP="00EA18C8">
            <w:pPr>
              <w:rPr>
                <w:sz w:val="20"/>
              </w:rPr>
            </w:pPr>
            <w:hyperlink r:id="rId65"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5B4879" w:rsidP="00EA18C8">
            <w:pPr>
              <w:rPr>
                <w:color w:val="FF0000"/>
                <w:sz w:val="20"/>
              </w:rPr>
            </w:pPr>
            <w:hyperlink r:id="rId66"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5B4879" w:rsidP="00EA18C8">
            <w:pPr>
              <w:rPr>
                <w:sz w:val="20"/>
              </w:rPr>
            </w:pPr>
            <w:hyperlink r:id="rId67"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5B4879" w:rsidP="00184CB6">
            <w:pPr>
              <w:rPr>
                <w:color w:val="FF0000"/>
                <w:sz w:val="20"/>
              </w:rPr>
            </w:pPr>
            <w:hyperlink r:id="rId68"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5B4879" w:rsidP="0041152C">
            <w:pPr>
              <w:rPr>
                <w:color w:val="FF0000"/>
                <w:sz w:val="20"/>
              </w:rPr>
            </w:pPr>
            <w:hyperlink r:id="rId69"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5B4879" w:rsidP="0041152C">
            <w:pPr>
              <w:rPr>
                <w:color w:val="FF0000"/>
                <w:sz w:val="20"/>
              </w:rPr>
            </w:pPr>
            <w:hyperlink r:id="rId70"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5B4879" w:rsidP="0041152C">
            <w:pPr>
              <w:rPr>
                <w:sz w:val="20"/>
              </w:rPr>
            </w:pPr>
            <w:hyperlink r:id="rId71"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5B4879" w:rsidP="005F2D66">
            <w:pPr>
              <w:rPr>
                <w:color w:val="FF0000"/>
                <w:sz w:val="20"/>
              </w:rPr>
            </w:pPr>
            <w:hyperlink r:id="rId72"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5B4879" w:rsidP="0041152C">
            <w:pPr>
              <w:rPr>
                <w:color w:val="00B050"/>
                <w:sz w:val="20"/>
              </w:rPr>
            </w:pPr>
            <w:hyperlink r:id="rId73"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9" w:name="_Hlk40254661"/>
            <w:r w:rsidRPr="003D31EB">
              <w:rPr>
                <w:color w:val="00B050"/>
                <w:sz w:val="20"/>
              </w:rPr>
              <w:t>Joint</w:t>
            </w:r>
            <w:bookmarkEnd w:id="9"/>
          </w:p>
        </w:tc>
      </w:tr>
      <w:tr w:rsidR="00D0038F" w:rsidRPr="006468C5" w14:paraId="1EA5BB7B" w14:textId="77777777" w:rsidTr="004025FF">
        <w:trPr>
          <w:trHeight w:val="315"/>
        </w:trPr>
        <w:tc>
          <w:tcPr>
            <w:tcW w:w="840" w:type="dxa"/>
            <w:noWrap/>
          </w:tcPr>
          <w:p w14:paraId="04042BB5" w14:textId="51AA0D93" w:rsidR="00D0038F" w:rsidRPr="003D31EB" w:rsidRDefault="005B4879" w:rsidP="0041152C">
            <w:pPr>
              <w:rPr>
                <w:color w:val="00B050"/>
                <w:sz w:val="20"/>
              </w:rPr>
            </w:pPr>
            <w:hyperlink r:id="rId74"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6E4D88" w:rsidRDefault="005B4879" w:rsidP="0041152C">
            <w:pPr>
              <w:rPr>
                <w:color w:val="FF0000"/>
                <w:sz w:val="20"/>
              </w:rPr>
            </w:pPr>
            <w:hyperlink r:id="rId75" w:history="1">
              <w:r w:rsidR="004A4373" w:rsidRPr="0010394E">
                <w:rPr>
                  <w:rStyle w:val="Hyperlink"/>
                  <w:sz w:val="20"/>
                </w:rPr>
                <w:t>755</w:t>
              </w:r>
              <w:r w:rsidR="00D307BE" w:rsidRPr="0010394E">
                <w:rPr>
                  <w:rStyle w:val="Hyperlink"/>
                  <w:sz w:val="20"/>
                </w:rPr>
                <w:t>r0</w:t>
              </w:r>
            </w:hyperlink>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5B4879" w:rsidP="0041152C">
            <w:pPr>
              <w:rPr>
                <w:color w:val="FF0000"/>
                <w:sz w:val="20"/>
              </w:rPr>
            </w:pPr>
            <w:hyperlink r:id="rId76"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5B4879" w:rsidP="0041152C">
            <w:pPr>
              <w:rPr>
                <w:color w:val="FF0000"/>
                <w:sz w:val="20"/>
              </w:rPr>
            </w:pPr>
            <w:hyperlink r:id="rId77"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100CF6" w:rsidRPr="006468C5" w14:paraId="72F25402" w14:textId="77777777" w:rsidTr="004025FF">
        <w:trPr>
          <w:trHeight w:val="315"/>
        </w:trPr>
        <w:tc>
          <w:tcPr>
            <w:tcW w:w="840" w:type="dxa"/>
            <w:noWrap/>
          </w:tcPr>
          <w:p w14:paraId="630E1979" w14:textId="5F6235CE" w:rsidR="00100CF6" w:rsidRPr="00490FAD" w:rsidRDefault="005B4879" w:rsidP="00100CF6">
            <w:pPr>
              <w:rPr>
                <w:color w:val="FF0000"/>
                <w:sz w:val="20"/>
              </w:rPr>
            </w:pPr>
            <w:hyperlink r:id="rId78" w:history="1">
              <w:r w:rsidR="00100CF6" w:rsidRPr="00490FAD">
                <w:rPr>
                  <w:rStyle w:val="Hyperlink"/>
                  <w:sz w:val="20"/>
                </w:rPr>
                <w:t>828r0</w:t>
              </w:r>
            </w:hyperlink>
          </w:p>
        </w:tc>
        <w:tc>
          <w:tcPr>
            <w:tcW w:w="3925" w:type="dxa"/>
            <w:noWrap/>
          </w:tcPr>
          <w:p w14:paraId="2EF4264D" w14:textId="1F79491F" w:rsidR="00100CF6" w:rsidRPr="00490FAD" w:rsidRDefault="00100CF6" w:rsidP="00100CF6">
            <w:pPr>
              <w:rPr>
                <w:sz w:val="20"/>
              </w:rPr>
            </w:pPr>
            <w:r w:rsidRPr="00490FAD">
              <w:rPr>
                <w:sz w:val="20"/>
              </w:rPr>
              <w:t>RU Allocation Subfield Design for EHT Trigger Frame</w:t>
            </w:r>
          </w:p>
        </w:tc>
        <w:tc>
          <w:tcPr>
            <w:tcW w:w="1440" w:type="dxa"/>
            <w:noWrap/>
          </w:tcPr>
          <w:p w14:paraId="676E2EAA" w14:textId="1E2042F1" w:rsidR="00100CF6" w:rsidRPr="00490FAD" w:rsidRDefault="00100CF6" w:rsidP="00100CF6">
            <w:pPr>
              <w:rPr>
                <w:sz w:val="20"/>
              </w:rPr>
            </w:pPr>
            <w:proofErr w:type="spellStart"/>
            <w:r w:rsidRPr="00490FAD">
              <w:rPr>
                <w:sz w:val="20"/>
              </w:rPr>
              <w:t>Myeongjin</w:t>
            </w:r>
            <w:proofErr w:type="spellEnd"/>
            <w:r w:rsidRPr="00490FAD">
              <w:rPr>
                <w:sz w:val="20"/>
              </w:rPr>
              <w:t xml:space="preserve"> Kim</w:t>
            </w:r>
          </w:p>
        </w:tc>
        <w:tc>
          <w:tcPr>
            <w:tcW w:w="1080" w:type="dxa"/>
            <w:noWrap/>
          </w:tcPr>
          <w:p w14:paraId="09010FAB" w14:textId="3D30FE87" w:rsidR="00100CF6" w:rsidRPr="00B01953" w:rsidRDefault="00100CF6" w:rsidP="00100CF6">
            <w:pPr>
              <w:rPr>
                <w:sz w:val="20"/>
              </w:rPr>
            </w:pPr>
            <w:r w:rsidRPr="00B01953">
              <w:rPr>
                <w:sz w:val="20"/>
              </w:rPr>
              <w:t>Pending</w:t>
            </w:r>
          </w:p>
        </w:tc>
        <w:tc>
          <w:tcPr>
            <w:tcW w:w="2160" w:type="dxa"/>
            <w:noWrap/>
          </w:tcPr>
          <w:p w14:paraId="08C2D9C8" w14:textId="0FA907A4" w:rsidR="00100CF6" w:rsidRPr="00B01953" w:rsidRDefault="00100CF6" w:rsidP="00100CF6">
            <w:pPr>
              <w:rPr>
                <w:sz w:val="20"/>
              </w:rPr>
            </w:pPr>
            <w:r w:rsidRPr="00B01953">
              <w:rPr>
                <w:sz w:val="20"/>
              </w:rPr>
              <w:t>General</w:t>
            </w:r>
          </w:p>
        </w:tc>
        <w:tc>
          <w:tcPr>
            <w:tcW w:w="901" w:type="dxa"/>
            <w:noWrap/>
          </w:tcPr>
          <w:p w14:paraId="36298C26" w14:textId="6296C816" w:rsidR="00100CF6" w:rsidRPr="006E4D88" w:rsidRDefault="00100CF6" w:rsidP="00100CF6">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5B4879" w:rsidP="0041152C">
            <w:pPr>
              <w:rPr>
                <w:sz w:val="20"/>
              </w:rPr>
            </w:pPr>
            <w:hyperlink r:id="rId79"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03559C" w:rsidRDefault="005B4879" w:rsidP="0041152C">
            <w:pPr>
              <w:rPr>
                <w:color w:val="00B050"/>
                <w:sz w:val="20"/>
              </w:rPr>
            </w:pPr>
            <w:hyperlink r:id="rId80" w:history="1">
              <w:r w:rsidR="0041152C" w:rsidRPr="0003559C">
                <w:rPr>
                  <w:rStyle w:val="Hyperlink"/>
                  <w:color w:val="00B050"/>
                  <w:sz w:val="20"/>
                </w:rPr>
                <w:t>280r0</w:t>
              </w:r>
            </w:hyperlink>
          </w:p>
        </w:tc>
        <w:tc>
          <w:tcPr>
            <w:tcW w:w="3925" w:type="dxa"/>
            <w:noWrap/>
          </w:tcPr>
          <w:p w14:paraId="3F636F44" w14:textId="73B86579" w:rsidR="0041152C" w:rsidRPr="0003559C" w:rsidRDefault="0041152C" w:rsidP="0041152C">
            <w:pPr>
              <w:rPr>
                <w:color w:val="00B050"/>
                <w:sz w:val="20"/>
              </w:rPr>
            </w:pPr>
            <w:r w:rsidRPr="0003559C">
              <w:rPr>
                <w:color w:val="00B050"/>
                <w:sz w:val="20"/>
              </w:rPr>
              <w:t>Link Enablement Considerations</w:t>
            </w:r>
          </w:p>
        </w:tc>
        <w:tc>
          <w:tcPr>
            <w:tcW w:w="1440" w:type="dxa"/>
            <w:noWrap/>
          </w:tcPr>
          <w:p w14:paraId="64B0694E" w14:textId="68C41CB1" w:rsidR="0041152C" w:rsidRPr="0003559C" w:rsidRDefault="0041152C" w:rsidP="0041152C">
            <w:pPr>
              <w:rPr>
                <w:color w:val="00B050"/>
                <w:sz w:val="20"/>
              </w:rPr>
            </w:pPr>
            <w:r w:rsidRPr="0003559C">
              <w:rPr>
                <w:color w:val="00B050"/>
                <w:sz w:val="20"/>
              </w:rPr>
              <w:t>Frank Hsu</w:t>
            </w:r>
          </w:p>
        </w:tc>
        <w:tc>
          <w:tcPr>
            <w:tcW w:w="1080" w:type="dxa"/>
            <w:noWrap/>
          </w:tcPr>
          <w:p w14:paraId="5EC4BADD" w14:textId="3879557F" w:rsidR="0041152C" w:rsidRPr="0003559C" w:rsidRDefault="0003559C" w:rsidP="0041152C">
            <w:pPr>
              <w:rPr>
                <w:color w:val="00B050"/>
                <w:sz w:val="20"/>
              </w:rPr>
            </w:pPr>
            <w:r w:rsidRPr="0003559C">
              <w:rPr>
                <w:color w:val="00B050"/>
                <w:sz w:val="20"/>
              </w:rPr>
              <w:t>Done</w:t>
            </w:r>
          </w:p>
        </w:tc>
        <w:tc>
          <w:tcPr>
            <w:tcW w:w="2160" w:type="dxa"/>
            <w:noWrap/>
          </w:tcPr>
          <w:p w14:paraId="3C418ED8" w14:textId="1B320CF8" w:rsidR="0041152C" w:rsidRPr="0003559C" w:rsidRDefault="0041152C" w:rsidP="0041152C">
            <w:pPr>
              <w:rPr>
                <w:color w:val="00B050"/>
                <w:sz w:val="20"/>
              </w:rPr>
            </w:pPr>
            <w:r w:rsidRPr="0003559C">
              <w:rPr>
                <w:color w:val="00B050"/>
                <w:sz w:val="20"/>
                <w:shd w:val="clear" w:color="auto" w:fill="FFFFFF"/>
              </w:rPr>
              <w:t>ML-</w:t>
            </w:r>
            <w:r w:rsidR="0020570D" w:rsidRPr="0003559C">
              <w:rPr>
                <w:color w:val="00B050"/>
                <w:sz w:val="20"/>
                <w:shd w:val="clear" w:color="auto" w:fill="FFFFFF"/>
              </w:rPr>
              <w:t>Power Save</w:t>
            </w:r>
          </w:p>
        </w:tc>
        <w:tc>
          <w:tcPr>
            <w:tcW w:w="901" w:type="dxa"/>
            <w:noWrap/>
          </w:tcPr>
          <w:p w14:paraId="3A11D726" w14:textId="6FD102C6" w:rsidR="0041152C" w:rsidRPr="0003559C" w:rsidRDefault="0041152C" w:rsidP="0041152C">
            <w:pPr>
              <w:rPr>
                <w:color w:val="00B050"/>
                <w:sz w:val="20"/>
              </w:rPr>
            </w:pPr>
            <w:r w:rsidRPr="0003559C">
              <w:rPr>
                <w:color w:val="00B050"/>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5B4879" w:rsidP="0041152C">
            <w:pPr>
              <w:rPr>
                <w:sz w:val="20"/>
              </w:rPr>
            </w:pPr>
            <w:hyperlink r:id="rId81"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5B4879" w:rsidP="0041152C">
            <w:pPr>
              <w:rPr>
                <w:sz w:val="20"/>
              </w:rPr>
            </w:pPr>
            <w:hyperlink r:id="rId82"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5B4879" w:rsidP="0041152C">
            <w:pPr>
              <w:rPr>
                <w:sz w:val="20"/>
              </w:rPr>
            </w:pPr>
            <w:hyperlink r:id="rId83"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5B4879" w:rsidP="00800DAE">
            <w:pPr>
              <w:rPr>
                <w:sz w:val="20"/>
              </w:rPr>
            </w:pPr>
            <w:hyperlink r:id="rId84"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5B4879" w:rsidP="00800DAE">
            <w:pPr>
              <w:rPr>
                <w:sz w:val="20"/>
              </w:rPr>
            </w:pPr>
            <w:hyperlink r:id="rId85"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5B4879" w:rsidP="0041152C">
            <w:pPr>
              <w:rPr>
                <w:color w:val="00B050"/>
                <w:sz w:val="20"/>
              </w:rPr>
            </w:pPr>
            <w:hyperlink r:id="rId86"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8F6CFE" w:rsidRDefault="005B4879" w:rsidP="0041152C">
            <w:pPr>
              <w:rPr>
                <w:color w:val="00B050"/>
                <w:sz w:val="20"/>
              </w:rPr>
            </w:pPr>
            <w:hyperlink r:id="rId87" w:history="1">
              <w:r w:rsidR="0041152C" w:rsidRPr="008F6CFE">
                <w:rPr>
                  <w:rStyle w:val="Hyperlink"/>
                  <w:color w:val="00B050"/>
                  <w:sz w:val="20"/>
                </w:rPr>
                <w:t>569r0</w:t>
              </w:r>
            </w:hyperlink>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5B4879" w:rsidP="00800DAE">
            <w:pPr>
              <w:rPr>
                <w:sz w:val="20"/>
              </w:rPr>
            </w:pPr>
            <w:hyperlink r:id="rId88"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lastRenderedPageBreak/>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5B4879" w:rsidP="0041152C">
            <w:pPr>
              <w:rPr>
                <w:color w:val="00B050"/>
                <w:sz w:val="20"/>
              </w:rPr>
            </w:pPr>
            <w:hyperlink r:id="rId89"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5B4879" w:rsidP="0041152C">
            <w:pPr>
              <w:rPr>
                <w:color w:val="FF0000"/>
                <w:sz w:val="20"/>
              </w:rPr>
            </w:pPr>
            <w:hyperlink r:id="rId90"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5B4879" w:rsidP="0041152C">
            <w:pPr>
              <w:rPr>
                <w:color w:val="00B050"/>
                <w:sz w:val="20"/>
              </w:rPr>
            </w:pPr>
            <w:hyperlink r:id="rId91"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5B4879" w:rsidP="00800DAE">
            <w:pPr>
              <w:rPr>
                <w:sz w:val="20"/>
              </w:rPr>
            </w:pPr>
            <w:hyperlink r:id="rId92"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5B4879" w:rsidP="0041152C">
            <w:pPr>
              <w:rPr>
                <w:color w:val="FF0000"/>
                <w:sz w:val="20"/>
              </w:rPr>
            </w:pPr>
            <w:hyperlink r:id="rId93"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5B4879" w:rsidP="00ED732C">
            <w:pPr>
              <w:rPr>
                <w:color w:val="00B050"/>
                <w:sz w:val="20"/>
              </w:rPr>
            </w:pPr>
            <w:hyperlink r:id="rId94"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5B4879" w:rsidP="00ED732C">
            <w:pPr>
              <w:rPr>
                <w:color w:val="FF0000"/>
                <w:sz w:val="20"/>
              </w:rPr>
            </w:pPr>
            <w:hyperlink r:id="rId95"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267D6B08" w:rsidR="00ED732C" w:rsidRPr="00936DE6" w:rsidRDefault="00ED732C" w:rsidP="00ED732C">
            <w:pPr>
              <w:rPr>
                <w:sz w:val="20"/>
              </w:rPr>
            </w:pPr>
            <w:r w:rsidRPr="00936DE6">
              <w:rPr>
                <w:sz w:val="20"/>
              </w:rPr>
              <w:t>M</w:t>
            </w:r>
            <w:r w:rsidR="00A823AD">
              <w:rPr>
                <w:sz w:val="20"/>
              </w:rPr>
              <w:t>AC</w:t>
            </w:r>
            <w:r w:rsidRPr="00936DE6">
              <w:rPr>
                <w:sz w:val="20"/>
              </w:rPr>
              <w:t>-Block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5B4879" w:rsidP="00E74F6C">
            <w:pPr>
              <w:rPr>
                <w:sz w:val="20"/>
              </w:rPr>
            </w:pPr>
            <w:hyperlink r:id="rId96"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5B4879" w:rsidP="005F612F">
            <w:pPr>
              <w:rPr>
                <w:color w:val="FF0000"/>
                <w:sz w:val="20"/>
              </w:rPr>
            </w:pPr>
            <w:hyperlink r:id="rId97"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5B4879" w:rsidP="003D105A">
            <w:pPr>
              <w:rPr>
                <w:color w:val="FF0000"/>
                <w:sz w:val="20"/>
              </w:rPr>
            </w:pPr>
            <w:hyperlink r:id="rId98"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5B4879" w:rsidP="009C4398">
            <w:pPr>
              <w:rPr>
                <w:color w:val="FF0000"/>
                <w:sz w:val="20"/>
              </w:rPr>
            </w:pPr>
            <w:hyperlink r:id="rId99"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5B4879" w:rsidP="004015E6">
            <w:pPr>
              <w:rPr>
                <w:color w:val="FF0000"/>
                <w:sz w:val="20"/>
              </w:rPr>
            </w:pPr>
            <w:hyperlink r:id="rId100"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lastRenderedPageBreak/>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7726AECD" w:rsidR="004015E6" w:rsidRPr="001D7CEC" w:rsidRDefault="00A3731B" w:rsidP="004015E6">
            <w:pPr>
              <w:rPr>
                <w:color w:val="FF0000"/>
                <w:sz w:val="20"/>
              </w:rPr>
            </w:pPr>
            <w:hyperlink r:id="rId101" w:history="1">
              <w:r w:rsidR="004015E6" w:rsidRPr="00A3731B">
                <w:rPr>
                  <w:rStyle w:val="Hyperlink"/>
                  <w:sz w:val="20"/>
                </w:rPr>
                <w:t>760r0</w:t>
              </w:r>
            </w:hyperlink>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AF4D46" w:rsidRPr="006468C5" w14:paraId="692653B5" w14:textId="77777777" w:rsidTr="004025FF">
        <w:trPr>
          <w:trHeight w:val="315"/>
        </w:trPr>
        <w:tc>
          <w:tcPr>
            <w:tcW w:w="840" w:type="dxa"/>
            <w:noWrap/>
          </w:tcPr>
          <w:p w14:paraId="38166F31" w14:textId="18185179" w:rsidR="00AF4D46" w:rsidRDefault="00506C8F" w:rsidP="00AF4D46">
            <w:pPr>
              <w:rPr>
                <w:color w:val="FF0000"/>
                <w:sz w:val="20"/>
              </w:rPr>
            </w:pPr>
            <w:hyperlink r:id="rId102" w:history="1">
              <w:r w:rsidR="00AF4D46" w:rsidRPr="00506C8F">
                <w:rPr>
                  <w:rStyle w:val="Hyperlink"/>
                  <w:sz w:val="20"/>
                </w:rPr>
                <w:t>809r0</w:t>
              </w:r>
            </w:hyperlink>
          </w:p>
        </w:tc>
        <w:tc>
          <w:tcPr>
            <w:tcW w:w="3925" w:type="dxa"/>
            <w:noWrap/>
          </w:tcPr>
          <w:p w14:paraId="4FB4858A" w14:textId="15920F69" w:rsidR="00AF4D46" w:rsidRPr="00C5397E" w:rsidRDefault="00AF4D46" w:rsidP="00AF4D46">
            <w:pPr>
              <w:rPr>
                <w:sz w:val="20"/>
              </w:rPr>
            </w:pPr>
            <w:r w:rsidRPr="00AF4D46">
              <w:rPr>
                <w:sz w:val="20"/>
              </w:rPr>
              <w:t>STR capability report</w:t>
            </w:r>
          </w:p>
        </w:tc>
        <w:tc>
          <w:tcPr>
            <w:tcW w:w="1440" w:type="dxa"/>
            <w:noWrap/>
          </w:tcPr>
          <w:p w14:paraId="5B73D7B2" w14:textId="6E570013" w:rsidR="00AF4D46" w:rsidRPr="00C5397E" w:rsidRDefault="00AF4D46" w:rsidP="00AF4D46">
            <w:pPr>
              <w:rPr>
                <w:sz w:val="20"/>
              </w:rPr>
            </w:pPr>
            <w:r w:rsidRPr="00AF4D46">
              <w:rPr>
                <w:sz w:val="20"/>
              </w:rPr>
              <w:t>Pooya Monajemi</w:t>
            </w:r>
          </w:p>
        </w:tc>
        <w:tc>
          <w:tcPr>
            <w:tcW w:w="1080" w:type="dxa"/>
            <w:noWrap/>
          </w:tcPr>
          <w:p w14:paraId="0626BC55" w14:textId="06A1A51A" w:rsidR="00AF4D46" w:rsidRPr="00C5397E" w:rsidRDefault="00AF4D46" w:rsidP="00AF4D46">
            <w:pPr>
              <w:rPr>
                <w:sz w:val="20"/>
              </w:rPr>
            </w:pPr>
            <w:r w:rsidRPr="00C5397E">
              <w:rPr>
                <w:sz w:val="20"/>
              </w:rPr>
              <w:t>Pending</w:t>
            </w:r>
          </w:p>
        </w:tc>
        <w:tc>
          <w:tcPr>
            <w:tcW w:w="2160" w:type="dxa"/>
            <w:noWrap/>
          </w:tcPr>
          <w:p w14:paraId="1713B53D" w14:textId="7F69A218" w:rsidR="00AF4D46" w:rsidRPr="001D7CEC" w:rsidRDefault="00AF4D46" w:rsidP="00AF4D46">
            <w:pPr>
              <w:rPr>
                <w:sz w:val="20"/>
              </w:rPr>
            </w:pPr>
            <w:r w:rsidRPr="001D7CEC">
              <w:rPr>
                <w:sz w:val="20"/>
              </w:rPr>
              <w:t>ML-Constrained ops.</w:t>
            </w:r>
          </w:p>
        </w:tc>
        <w:tc>
          <w:tcPr>
            <w:tcW w:w="901" w:type="dxa"/>
            <w:noWrap/>
          </w:tcPr>
          <w:p w14:paraId="6A1CAD04" w14:textId="2BD86053" w:rsidR="00AF4D46" w:rsidRPr="00C5397E" w:rsidRDefault="00AF4D46" w:rsidP="00AF4D46">
            <w:pPr>
              <w:rPr>
                <w:sz w:val="20"/>
              </w:rPr>
            </w:pPr>
            <w:r w:rsidRPr="001D7CEC">
              <w:rPr>
                <w:sz w:val="20"/>
              </w:rPr>
              <w:t>MAC</w:t>
            </w:r>
          </w:p>
        </w:tc>
      </w:tr>
      <w:tr w:rsidR="00451B70" w:rsidRPr="006468C5" w14:paraId="2D62BDD9" w14:textId="77777777" w:rsidTr="004025FF">
        <w:trPr>
          <w:trHeight w:val="315"/>
        </w:trPr>
        <w:tc>
          <w:tcPr>
            <w:tcW w:w="840" w:type="dxa"/>
            <w:noWrap/>
          </w:tcPr>
          <w:p w14:paraId="6A4956AA" w14:textId="5C5910BB" w:rsidR="00451B70" w:rsidRDefault="00506C8F" w:rsidP="00451B70">
            <w:pPr>
              <w:rPr>
                <w:color w:val="FF0000"/>
                <w:sz w:val="20"/>
              </w:rPr>
            </w:pPr>
            <w:hyperlink r:id="rId103" w:history="1">
              <w:r w:rsidR="00451B70" w:rsidRPr="00506C8F">
                <w:rPr>
                  <w:rStyle w:val="Hyperlink"/>
                  <w:sz w:val="20"/>
                </w:rPr>
                <w:t>810r0</w:t>
              </w:r>
            </w:hyperlink>
          </w:p>
        </w:tc>
        <w:tc>
          <w:tcPr>
            <w:tcW w:w="3925" w:type="dxa"/>
            <w:noWrap/>
          </w:tcPr>
          <w:p w14:paraId="1A8E9545" w14:textId="77EA6547" w:rsidR="00451B70" w:rsidRPr="00AF4D46" w:rsidRDefault="00451B70" w:rsidP="00451B70">
            <w:pPr>
              <w:rPr>
                <w:sz w:val="20"/>
              </w:rPr>
            </w:pPr>
            <w:r w:rsidRPr="00451B70">
              <w:rPr>
                <w:sz w:val="20"/>
              </w:rPr>
              <w:t>Dynamic Link Set</w:t>
            </w:r>
          </w:p>
        </w:tc>
        <w:tc>
          <w:tcPr>
            <w:tcW w:w="1440" w:type="dxa"/>
            <w:noWrap/>
          </w:tcPr>
          <w:p w14:paraId="6B0145EA" w14:textId="089F37C9" w:rsidR="00451B70" w:rsidRPr="00AF4D46" w:rsidRDefault="00451B70" w:rsidP="00451B70">
            <w:pPr>
              <w:rPr>
                <w:sz w:val="20"/>
              </w:rPr>
            </w:pPr>
            <w:r w:rsidRPr="00AF4D46">
              <w:rPr>
                <w:sz w:val="20"/>
              </w:rPr>
              <w:t>Pooya Monajemi</w:t>
            </w:r>
          </w:p>
        </w:tc>
        <w:tc>
          <w:tcPr>
            <w:tcW w:w="1080" w:type="dxa"/>
            <w:noWrap/>
          </w:tcPr>
          <w:p w14:paraId="2AE417A6" w14:textId="74325BCC" w:rsidR="00451B70" w:rsidRPr="00C5397E" w:rsidRDefault="00451B70" w:rsidP="00451B70">
            <w:pPr>
              <w:rPr>
                <w:sz w:val="20"/>
              </w:rPr>
            </w:pPr>
            <w:r w:rsidRPr="00C5397E">
              <w:rPr>
                <w:sz w:val="20"/>
              </w:rPr>
              <w:t>Pending</w:t>
            </w:r>
          </w:p>
        </w:tc>
        <w:tc>
          <w:tcPr>
            <w:tcW w:w="2160" w:type="dxa"/>
            <w:noWrap/>
          </w:tcPr>
          <w:p w14:paraId="0B6BF5AD" w14:textId="0E5BC6A4" w:rsidR="00451B70" w:rsidRPr="001D7CEC" w:rsidRDefault="00451B70" w:rsidP="00451B70">
            <w:pPr>
              <w:rPr>
                <w:sz w:val="20"/>
              </w:rPr>
            </w:pPr>
            <w:r w:rsidRPr="001D7CEC">
              <w:rPr>
                <w:sz w:val="20"/>
              </w:rPr>
              <w:t>ML-</w:t>
            </w:r>
            <w:r>
              <w:rPr>
                <w:sz w:val="20"/>
              </w:rPr>
              <w:t>Mgmt.</w:t>
            </w:r>
          </w:p>
        </w:tc>
        <w:tc>
          <w:tcPr>
            <w:tcW w:w="901" w:type="dxa"/>
            <w:noWrap/>
          </w:tcPr>
          <w:p w14:paraId="47BCB46E" w14:textId="5C3DDC47" w:rsidR="00451B70" w:rsidRPr="001D7CEC" w:rsidRDefault="00451B70" w:rsidP="00451B70">
            <w:pPr>
              <w:rPr>
                <w:sz w:val="20"/>
              </w:rPr>
            </w:pPr>
            <w:r>
              <w:rPr>
                <w:sz w:val="20"/>
              </w:rPr>
              <w:t>MAC</w:t>
            </w:r>
          </w:p>
        </w:tc>
      </w:tr>
      <w:tr w:rsidR="007F30DC" w:rsidRPr="006468C5" w14:paraId="13AA7DCB" w14:textId="77777777" w:rsidTr="004025FF">
        <w:trPr>
          <w:trHeight w:val="315"/>
        </w:trPr>
        <w:tc>
          <w:tcPr>
            <w:tcW w:w="840" w:type="dxa"/>
            <w:noWrap/>
          </w:tcPr>
          <w:p w14:paraId="423B7999" w14:textId="2740DE28" w:rsidR="007F30DC" w:rsidRPr="00C32EFD" w:rsidRDefault="00327466" w:rsidP="00451B70">
            <w:pPr>
              <w:rPr>
                <w:color w:val="FF0000"/>
                <w:sz w:val="20"/>
              </w:rPr>
            </w:pPr>
            <w:hyperlink r:id="rId104" w:history="1">
              <w:r w:rsidR="007F30DC" w:rsidRPr="00327466">
                <w:rPr>
                  <w:rStyle w:val="Hyperlink"/>
                  <w:sz w:val="20"/>
                </w:rPr>
                <w:t>813r0</w:t>
              </w:r>
            </w:hyperlink>
          </w:p>
        </w:tc>
        <w:tc>
          <w:tcPr>
            <w:tcW w:w="3925" w:type="dxa"/>
            <w:noWrap/>
          </w:tcPr>
          <w:p w14:paraId="7EB4B7D9" w14:textId="4E258FE6" w:rsidR="007F30DC" w:rsidRPr="00C32EFD" w:rsidRDefault="00014960" w:rsidP="00451B70">
            <w:pPr>
              <w:rPr>
                <w:sz w:val="20"/>
              </w:rPr>
            </w:pPr>
            <w:r w:rsidRPr="00C32EFD">
              <w:rPr>
                <w:sz w:val="20"/>
              </w:rPr>
              <w:t>Triggered p2p transmissions follow up</w:t>
            </w:r>
          </w:p>
        </w:tc>
        <w:tc>
          <w:tcPr>
            <w:tcW w:w="1440" w:type="dxa"/>
            <w:noWrap/>
          </w:tcPr>
          <w:p w14:paraId="75FDF4CB" w14:textId="0B977FD9" w:rsidR="007F30DC" w:rsidRPr="00C32EFD" w:rsidRDefault="00014960" w:rsidP="00451B70">
            <w:pPr>
              <w:rPr>
                <w:sz w:val="20"/>
              </w:rPr>
            </w:pPr>
            <w:r w:rsidRPr="00C32EFD">
              <w:rPr>
                <w:sz w:val="20"/>
              </w:rPr>
              <w:t>Stephane Baron</w:t>
            </w:r>
          </w:p>
        </w:tc>
        <w:tc>
          <w:tcPr>
            <w:tcW w:w="1080" w:type="dxa"/>
            <w:noWrap/>
          </w:tcPr>
          <w:p w14:paraId="2AA4FE6B" w14:textId="6AEC5DB6" w:rsidR="007F30DC" w:rsidRPr="00C32EFD" w:rsidRDefault="00014960" w:rsidP="00451B70">
            <w:pPr>
              <w:rPr>
                <w:sz w:val="20"/>
              </w:rPr>
            </w:pPr>
            <w:r w:rsidRPr="00C32EFD">
              <w:rPr>
                <w:sz w:val="20"/>
              </w:rPr>
              <w:t>Pending</w:t>
            </w:r>
          </w:p>
        </w:tc>
        <w:tc>
          <w:tcPr>
            <w:tcW w:w="2160" w:type="dxa"/>
            <w:noWrap/>
          </w:tcPr>
          <w:p w14:paraId="16C10D4A" w14:textId="25D77C35" w:rsidR="007F30DC" w:rsidRPr="00C32EFD" w:rsidRDefault="00C32EFD" w:rsidP="00451B70">
            <w:pPr>
              <w:rPr>
                <w:sz w:val="20"/>
              </w:rPr>
            </w:pPr>
            <w:r w:rsidRPr="00C32EFD">
              <w:rPr>
                <w:sz w:val="20"/>
              </w:rPr>
              <w:t>MAC-Medium Access</w:t>
            </w:r>
          </w:p>
        </w:tc>
        <w:tc>
          <w:tcPr>
            <w:tcW w:w="901" w:type="dxa"/>
            <w:noWrap/>
          </w:tcPr>
          <w:p w14:paraId="07278F20" w14:textId="40BDBA98" w:rsidR="007F30DC" w:rsidRPr="00C32EFD" w:rsidRDefault="00C32EFD" w:rsidP="00451B70">
            <w:pPr>
              <w:rPr>
                <w:sz w:val="20"/>
              </w:rPr>
            </w:pPr>
            <w:r w:rsidRPr="00C32EFD">
              <w:rPr>
                <w:sz w:val="20"/>
              </w:rPr>
              <w:t>MAC</w:t>
            </w:r>
          </w:p>
        </w:tc>
      </w:tr>
      <w:tr w:rsidR="00E664BB" w:rsidRPr="006468C5" w14:paraId="0653D80F" w14:textId="77777777" w:rsidTr="004025FF">
        <w:trPr>
          <w:trHeight w:val="315"/>
        </w:trPr>
        <w:tc>
          <w:tcPr>
            <w:tcW w:w="840" w:type="dxa"/>
            <w:noWrap/>
          </w:tcPr>
          <w:p w14:paraId="16E31F12" w14:textId="601E2E82" w:rsidR="00E664BB" w:rsidRPr="00C32EFD" w:rsidRDefault="00327466" w:rsidP="00E664BB">
            <w:pPr>
              <w:rPr>
                <w:color w:val="FF0000"/>
                <w:sz w:val="20"/>
              </w:rPr>
            </w:pPr>
            <w:hyperlink r:id="rId105" w:history="1">
              <w:r w:rsidR="00E664BB" w:rsidRPr="00327466">
                <w:rPr>
                  <w:rStyle w:val="Hyperlink"/>
                  <w:sz w:val="20"/>
                </w:rPr>
                <w:t>843r0</w:t>
              </w:r>
            </w:hyperlink>
          </w:p>
        </w:tc>
        <w:tc>
          <w:tcPr>
            <w:tcW w:w="3925" w:type="dxa"/>
            <w:noWrap/>
          </w:tcPr>
          <w:p w14:paraId="222BBDB2" w14:textId="3649B8D3" w:rsidR="00E664BB" w:rsidRPr="00C32EFD" w:rsidRDefault="00E664BB" w:rsidP="00E664B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E664BB" w:rsidRPr="00C32EFD" w:rsidRDefault="00E664BB" w:rsidP="00E664BB">
            <w:pPr>
              <w:rPr>
                <w:sz w:val="20"/>
              </w:rPr>
            </w:pPr>
            <w:r>
              <w:rPr>
                <w:sz w:val="20"/>
              </w:rPr>
              <w:t>Liwen Chu</w:t>
            </w:r>
          </w:p>
        </w:tc>
        <w:tc>
          <w:tcPr>
            <w:tcW w:w="1080" w:type="dxa"/>
            <w:noWrap/>
          </w:tcPr>
          <w:p w14:paraId="77CA5ED6" w14:textId="24917A29" w:rsidR="00E664BB" w:rsidRPr="00C32EFD" w:rsidRDefault="00E664BB" w:rsidP="00E664BB">
            <w:pPr>
              <w:rPr>
                <w:sz w:val="20"/>
              </w:rPr>
            </w:pPr>
            <w:r w:rsidRPr="00C32EFD">
              <w:rPr>
                <w:sz w:val="20"/>
              </w:rPr>
              <w:t>Pending</w:t>
            </w:r>
          </w:p>
        </w:tc>
        <w:tc>
          <w:tcPr>
            <w:tcW w:w="2160" w:type="dxa"/>
            <w:noWrap/>
          </w:tcPr>
          <w:p w14:paraId="29A520A5" w14:textId="7E6CFFF1" w:rsidR="00E664BB" w:rsidRPr="00C32EFD" w:rsidRDefault="00E664BB" w:rsidP="00E664BB">
            <w:pPr>
              <w:rPr>
                <w:sz w:val="20"/>
              </w:rPr>
            </w:pPr>
            <w:r w:rsidRPr="001D7CEC">
              <w:rPr>
                <w:sz w:val="20"/>
              </w:rPr>
              <w:t>ML-</w:t>
            </w:r>
            <w:r>
              <w:rPr>
                <w:sz w:val="20"/>
              </w:rPr>
              <w:t>Mgmt.</w:t>
            </w:r>
          </w:p>
        </w:tc>
        <w:tc>
          <w:tcPr>
            <w:tcW w:w="901" w:type="dxa"/>
            <w:noWrap/>
          </w:tcPr>
          <w:p w14:paraId="3EE22FE2" w14:textId="36A3C925" w:rsidR="00E664BB" w:rsidRPr="00C32EFD" w:rsidRDefault="00E664BB" w:rsidP="00E664BB">
            <w:pPr>
              <w:rPr>
                <w:sz w:val="20"/>
              </w:rPr>
            </w:pPr>
            <w:r>
              <w:rPr>
                <w:sz w:val="20"/>
              </w:rPr>
              <w:t>MAC</w:t>
            </w:r>
          </w:p>
        </w:tc>
      </w:tr>
      <w:tr w:rsidR="00451B70"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51B70" w:rsidRPr="00392D4C" w:rsidRDefault="00451B70" w:rsidP="00451B70">
            <w:pPr>
              <w:jc w:val="center"/>
              <w:rPr>
                <w:color w:val="00B050"/>
                <w:sz w:val="20"/>
              </w:rPr>
            </w:pPr>
            <w:r>
              <w:rPr>
                <w:rFonts w:eastAsia="MS Gothic"/>
                <w:color w:val="000000" w:themeColor="dark1"/>
                <w:kern w:val="24"/>
                <w:sz w:val="20"/>
              </w:rPr>
              <w:t>End of MAC Queue</w:t>
            </w:r>
          </w:p>
        </w:tc>
      </w:tr>
      <w:tr w:rsidR="00451B70" w:rsidRPr="006468C5" w14:paraId="4C5D951A" w14:textId="77777777" w:rsidTr="004025FF">
        <w:trPr>
          <w:trHeight w:val="315"/>
        </w:trPr>
        <w:tc>
          <w:tcPr>
            <w:tcW w:w="840" w:type="dxa"/>
            <w:noWrap/>
          </w:tcPr>
          <w:p w14:paraId="68F74B9E" w14:textId="1C737183" w:rsidR="00451B70" w:rsidRPr="00F96A98" w:rsidRDefault="005B4879" w:rsidP="00451B70">
            <w:pPr>
              <w:rPr>
                <w:color w:val="00B050"/>
                <w:sz w:val="20"/>
              </w:rPr>
            </w:pPr>
            <w:hyperlink r:id="rId106" w:history="1">
              <w:r w:rsidR="00451B70" w:rsidRPr="00F96A98">
                <w:rPr>
                  <w:rStyle w:val="Hyperlink"/>
                  <w:color w:val="00B050"/>
                  <w:sz w:val="20"/>
                </w:rPr>
                <w:t>609r1</w:t>
              </w:r>
            </w:hyperlink>
          </w:p>
        </w:tc>
        <w:tc>
          <w:tcPr>
            <w:tcW w:w="3925" w:type="dxa"/>
            <w:noWrap/>
          </w:tcPr>
          <w:p w14:paraId="721CEBB3" w14:textId="30EA841C" w:rsidR="00451B70" w:rsidRPr="00F96A98" w:rsidRDefault="00451B70" w:rsidP="00451B70">
            <w:pPr>
              <w:rPr>
                <w:color w:val="00B050"/>
                <w:sz w:val="20"/>
              </w:rPr>
            </w:pPr>
            <w:r w:rsidRPr="00F96A98">
              <w:rPr>
                <w:color w:val="00B050"/>
                <w:sz w:val="20"/>
              </w:rPr>
              <w:t>Further discussion on RU allocation subfield in EHT-SIG</w:t>
            </w:r>
          </w:p>
        </w:tc>
        <w:tc>
          <w:tcPr>
            <w:tcW w:w="1440" w:type="dxa"/>
            <w:noWrap/>
          </w:tcPr>
          <w:p w14:paraId="5A8B232B" w14:textId="75BF1344" w:rsidR="00451B70" w:rsidRPr="00F96A98" w:rsidRDefault="00451B70" w:rsidP="00451B70">
            <w:pPr>
              <w:rPr>
                <w:color w:val="00B050"/>
                <w:sz w:val="20"/>
              </w:rPr>
            </w:pPr>
            <w:r w:rsidRPr="00F96A98">
              <w:rPr>
                <w:color w:val="00B050"/>
                <w:sz w:val="20"/>
              </w:rPr>
              <w:t>Ross Jian Yu</w:t>
            </w:r>
          </w:p>
        </w:tc>
        <w:tc>
          <w:tcPr>
            <w:tcW w:w="1080" w:type="dxa"/>
            <w:noWrap/>
          </w:tcPr>
          <w:p w14:paraId="26D10D40" w14:textId="24AD68EE" w:rsidR="00451B70" w:rsidRPr="00F96A98" w:rsidRDefault="00451B70" w:rsidP="00451B70">
            <w:pPr>
              <w:rPr>
                <w:color w:val="00B050"/>
                <w:sz w:val="20"/>
              </w:rPr>
            </w:pPr>
            <w:r w:rsidRPr="00F96A98">
              <w:rPr>
                <w:color w:val="00B050"/>
                <w:sz w:val="20"/>
              </w:rPr>
              <w:t>Done</w:t>
            </w:r>
          </w:p>
        </w:tc>
        <w:tc>
          <w:tcPr>
            <w:tcW w:w="2160" w:type="dxa"/>
            <w:noWrap/>
          </w:tcPr>
          <w:p w14:paraId="3CF627EB" w14:textId="6F30682E" w:rsidR="00451B70" w:rsidRPr="00F96A98" w:rsidRDefault="00451B70" w:rsidP="00451B70">
            <w:pPr>
              <w:rPr>
                <w:color w:val="00B050"/>
                <w:sz w:val="20"/>
              </w:rPr>
            </w:pPr>
            <w:r w:rsidRPr="00F96A98">
              <w:rPr>
                <w:color w:val="00B050"/>
                <w:sz w:val="20"/>
              </w:rPr>
              <w:t>RU allocation</w:t>
            </w:r>
          </w:p>
        </w:tc>
        <w:tc>
          <w:tcPr>
            <w:tcW w:w="901" w:type="dxa"/>
            <w:noWrap/>
          </w:tcPr>
          <w:p w14:paraId="4A6629C7" w14:textId="50DE7B21" w:rsidR="00451B70" w:rsidRPr="00F96A98" w:rsidRDefault="00451B70" w:rsidP="00451B70">
            <w:pPr>
              <w:rPr>
                <w:color w:val="00B050"/>
                <w:sz w:val="20"/>
              </w:rPr>
            </w:pPr>
            <w:r w:rsidRPr="00F96A98">
              <w:rPr>
                <w:color w:val="00B050"/>
                <w:sz w:val="20"/>
              </w:rPr>
              <w:t>PHY</w:t>
            </w:r>
          </w:p>
        </w:tc>
      </w:tr>
      <w:tr w:rsidR="00451B70" w:rsidRPr="006468C5" w14:paraId="0B6185AA" w14:textId="77777777" w:rsidTr="004025FF">
        <w:trPr>
          <w:trHeight w:val="315"/>
        </w:trPr>
        <w:tc>
          <w:tcPr>
            <w:tcW w:w="840" w:type="dxa"/>
            <w:noWrap/>
          </w:tcPr>
          <w:p w14:paraId="3F9FD959" w14:textId="738D8906" w:rsidR="00451B70" w:rsidRPr="00F96A98" w:rsidRDefault="005B4879" w:rsidP="00451B70">
            <w:pPr>
              <w:rPr>
                <w:color w:val="00B050"/>
                <w:sz w:val="20"/>
              </w:rPr>
            </w:pPr>
            <w:hyperlink r:id="rId107" w:history="1">
              <w:r w:rsidR="00451B70" w:rsidRPr="00F96A98">
                <w:rPr>
                  <w:rStyle w:val="Hyperlink"/>
                  <w:color w:val="00B050"/>
                  <w:sz w:val="20"/>
                </w:rPr>
                <w:t>651r1</w:t>
              </w:r>
            </w:hyperlink>
          </w:p>
        </w:tc>
        <w:tc>
          <w:tcPr>
            <w:tcW w:w="3925" w:type="dxa"/>
            <w:noWrap/>
          </w:tcPr>
          <w:p w14:paraId="7261F0F0" w14:textId="1387B3D8" w:rsidR="00451B70" w:rsidRPr="00F96A98" w:rsidRDefault="00451B70" w:rsidP="00451B70">
            <w:pPr>
              <w:rPr>
                <w:color w:val="00B050"/>
                <w:sz w:val="20"/>
              </w:rPr>
            </w:pPr>
            <w:r w:rsidRPr="00F96A98">
              <w:rPr>
                <w:color w:val="00B050"/>
                <w:sz w:val="20"/>
              </w:rPr>
              <w:t>Further Thoughts on EHT-LTF PAPR in 802.11be</w:t>
            </w:r>
          </w:p>
        </w:tc>
        <w:tc>
          <w:tcPr>
            <w:tcW w:w="1440" w:type="dxa"/>
            <w:noWrap/>
          </w:tcPr>
          <w:p w14:paraId="3265290A" w14:textId="583B9F60" w:rsidR="00451B70" w:rsidRPr="00F96A98" w:rsidRDefault="00451B70" w:rsidP="00451B70">
            <w:pPr>
              <w:rPr>
                <w:color w:val="00B050"/>
                <w:sz w:val="20"/>
              </w:rPr>
            </w:pPr>
            <w:r w:rsidRPr="00F96A98">
              <w:rPr>
                <w:color w:val="00B050"/>
                <w:sz w:val="20"/>
              </w:rPr>
              <w:t>Genadiy Tsodik</w:t>
            </w:r>
          </w:p>
        </w:tc>
        <w:tc>
          <w:tcPr>
            <w:tcW w:w="1080" w:type="dxa"/>
            <w:noWrap/>
          </w:tcPr>
          <w:p w14:paraId="6DE4363A" w14:textId="6B4E0333" w:rsidR="00451B70" w:rsidRPr="00F96A98" w:rsidRDefault="00451B70" w:rsidP="00451B70">
            <w:pPr>
              <w:rPr>
                <w:color w:val="00B050"/>
                <w:sz w:val="20"/>
              </w:rPr>
            </w:pPr>
            <w:r w:rsidRPr="00F96A98">
              <w:rPr>
                <w:color w:val="00B050"/>
                <w:sz w:val="20"/>
              </w:rPr>
              <w:t>Done</w:t>
            </w:r>
          </w:p>
        </w:tc>
        <w:tc>
          <w:tcPr>
            <w:tcW w:w="2160" w:type="dxa"/>
            <w:noWrap/>
          </w:tcPr>
          <w:p w14:paraId="670147DA" w14:textId="14785197" w:rsidR="00451B70" w:rsidRPr="00F96A98" w:rsidRDefault="00451B70" w:rsidP="00451B70">
            <w:pPr>
              <w:rPr>
                <w:color w:val="00B050"/>
                <w:sz w:val="20"/>
              </w:rPr>
            </w:pPr>
            <w:r w:rsidRPr="00F96A98">
              <w:rPr>
                <w:color w:val="00B050"/>
                <w:sz w:val="20"/>
              </w:rPr>
              <w:t>Preamble</w:t>
            </w:r>
          </w:p>
        </w:tc>
        <w:tc>
          <w:tcPr>
            <w:tcW w:w="901" w:type="dxa"/>
            <w:noWrap/>
          </w:tcPr>
          <w:p w14:paraId="372E6EE8" w14:textId="1B4DE719" w:rsidR="00451B70" w:rsidRPr="00F96A98" w:rsidRDefault="00451B70" w:rsidP="00451B70">
            <w:pPr>
              <w:rPr>
                <w:color w:val="00B050"/>
                <w:sz w:val="20"/>
              </w:rPr>
            </w:pPr>
            <w:r w:rsidRPr="00F96A98">
              <w:rPr>
                <w:color w:val="00B050"/>
                <w:sz w:val="20"/>
              </w:rPr>
              <w:t>PHY</w:t>
            </w:r>
          </w:p>
        </w:tc>
      </w:tr>
      <w:tr w:rsidR="00451B70" w:rsidRPr="006468C5" w14:paraId="67F1281D" w14:textId="77777777" w:rsidTr="004025FF">
        <w:trPr>
          <w:trHeight w:val="315"/>
        </w:trPr>
        <w:tc>
          <w:tcPr>
            <w:tcW w:w="840" w:type="dxa"/>
            <w:noWrap/>
          </w:tcPr>
          <w:p w14:paraId="1AFCE1B1" w14:textId="272E5912" w:rsidR="00451B70" w:rsidRPr="00F96A98" w:rsidRDefault="005B4879" w:rsidP="00451B70">
            <w:pPr>
              <w:rPr>
                <w:color w:val="00B050"/>
                <w:sz w:val="20"/>
              </w:rPr>
            </w:pPr>
            <w:hyperlink r:id="rId108" w:history="1">
              <w:r w:rsidR="00451B70" w:rsidRPr="00F96A98">
                <w:rPr>
                  <w:rStyle w:val="Hyperlink"/>
                  <w:color w:val="00B050"/>
                  <w:sz w:val="20"/>
                </w:rPr>
                <w:t>738r0</w:t>
              </w:r>
            </w:hyperlink>
          </w:p>
        </w:tc>
        <w:tc>
          <w:tcPr>
            <w:tcW w:w="3925" w:type="dxa"/>
            <w:noWrap/>
          </w:tcPr>
          <w:p w14:paraId="726AFA4C" w14:textId="30E10F45" w:rsidR="00451B70" w:rsidRPr="00F96A98" w:rsidRDefault="00451B70" w:rsidP="00451B70">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451B70" w:rsidRPr="00F96A98" w:rsidRDefault="00451B70" w:rsidP="00451B70">
            <w:pPr>
              <w:rPr>
                <w:color w:val="00B050"/>
                <w:sz w:val="20"/>
              </w:rPr>
            </w:pPr>
            <w:r w:rsidRPr="00F96A98">
              <w:rPr>
                <w:color w:val="00B050"/>
                <w:sz w:val="20"/>
              </w:rPr>
              <w:t>Dongguk Lim</w:t>
            </w:r>
          </w:p>
        </w:tc>
        <w:tc>
          <w:tcPr>
            <w:tcW w:w="1080" w:type="dxa"/>
            <w:noWrap/>
          </w:tcPr>
          <w:p w14:paraId="6467AB0E" w14:textId="1D281285" w:rsidR="00451B70" w:rsidRPr="00F96A98" w:rsidRDefault="00451B70" w:rsidP="00451B70">
            <w:pPr>
              <w:rPr>
                <w:color w:val="00B050"/>
                <w:sz w:val="20"/>
              </w:rPr>
            </w:pPr>
            <w:r w:rsidRPr="00F96A98">
              <w:rPr>
                <w:color w:val="00B050"/>
                <w:sz w:val="20"/>
              </w:rPr>
              <w:t>Done</w:t>
            </w:r>
          </w:p>
        </w:tc>
        <w:tc>
          <w:tcPr>
            <w:tcW w:w="2160" w:type="dxa"/>
            <w:noWrap/>
          </w:tcPr>
          <w:p w14:paraId="781A1EE2" w14:textId="75CFF148" w:rsidR="00451B70" w:rsidRPr="00F96A98" w:rsidRDefault="00451B70" w:rsidP="00451B70">
            <w:pPr>
              <w:rPr>
                <w:color w:val="00B050"/>
                <w:sz w:val="20"/>
              </w:rPr>
            </w:pPr>
            <w:r w:rsidRPr="00F96A98">
              <w:rPr>
                <w:color w:val="00B050"/>
                <w:sz w:val="20"/>
              </w:rPr>
              <w:t>SIG</w:t>
            </w:r>
          </w:p>
        </w:tc>
        <w:tc>
          <w:tcPr>
            <w:tcW w:w="901" w:type="dxa"/>
            <w:noWrap/>
          </w:tcPr>
          <w:p w14:paraId="1D1FCC66" w14:textId="2A589C46" w:rsidR="00451B70" w:rsidRPr="00F96A98" w:rsidRDefault="00451B70" w:rsidP="00451B70">
            <w:pPr>
              <w:rPr>
                <w:color w:val="00B050"/>
                <w:sz w:val="20"/>
              </w:rPr>
            </w:pPr>
            <w:r w:rsidRPr="00F96A98">
              <w:rPr>
                <w:color w:val="00B050"/>
                <w:sz w:val="20"/>
              </w:rPr>
              <w:t>PHY</w:t>
            </w:r>
          </w:p>
        </w:tc>
      </w:tr>
      <w:tr w:rsidR="00451B70" w:rsidRPr="006468C5" w14:paraId="607B2BD8" w14:textId="77777777" w:rsidTr="004025FF">
        <w:trPr>
          <w:trHeight w:val="315"/>
        </w:trPr>
        <w:tc>
          <w:tcPr>
            <w:tcW w:w="840" w:type="dxa"/>
            <w:noWrap/>
          </w:tcPr>
          <w:p w14:paraId="3E715866" w14:textId="454386AE" w:rsidR="00451B70" w:rsidRPr="00F96A98" w:rsidRDefault="005B4879" w:rsidP="00451B70">
            <w:pPr>
              <w:rPr>
                <w:strike/>
                <w:color w:val="FF0000"/>
                <w:sz w:val="20"/>
              </w:rPr>
            </w:pPr>
            <w:hyperlink r:id="rId109" w:history="1">
              <w:r w:rsidR="00451B70" w:rsidRPr="00F96A98">
                <w:rPr>
                  <w:rStyle w:val="Hyperlink"/>
                  <w:strike/>
                  <w:color w:val="FF0000"/>
                  <w:sz w:val="20"/>
                </w:rPr>
                <w:t>674r0</w:t>
              </w:r>
            </w:hyperlink>
          </w:p>
        </w:tc>
        <w:tc>
          <w:tcPr>
            <w:tcW w:w="3925" w:type="dxa"/>
            <w:noWrap/>
          </w:tcPr>
          <w:p w14:paraId="1D590551" w14:textId="4A9289F7" w:rsidR="00451B70" w:rsidRPr="00F96A98" w:rsidRDefault="00451B70" w:rsidP="00451B70">
            <w:pPr>
              <w:rPr>
                <w:strike/>
                <w:color w:val="FF0000"/>
                <w:sz w:val="20"/>
              </w:rPr>
            </w:pPr>
            <w:r w:rsidRPr="00F96A98">
              <w:rPr>
                <w:strike/>
                <w:color w:val="FF0000"/>
                <w:sz w:val="20"/>
              </w:rPr>
              <w:t>Forward compatible OFDMA</w:t>
            </w:r>
          </w:p>
        </w:tc>
        <w:tc>
          <w:tcPr>
            <w:tcW w:w="1440" w:type="dxa"/>
            <w:noWrap/>
          </w:tcPr>
          <w:p w14:paraId="7B2DBA1B" w14:textId="72C3B0E1" w:rsidR="00451B70" w:rsidRPr="00F96A98" w:rsidRDefault="00451B70" w:rsidP="00451B70">
            <w:pPr>
              <w:rPr>
                <w:strike/>
                <w:color w:val="FF0000"/>
                <w:sz w:val="20"/>
              </w:rPr>
            </w:pPr>
            <w:r w:rsidRPr="00F96A98">
              <w:rPr>
                <w:strike/>
                <w:color w:val="FF0000"/>
                <w:sz w:val="20"/>
              </w:rPr>
              <w:t>Xiaogang Chen</w:t>
            </w:r>
          </w:p>
        </w:tc>
        <w:tc>
          <w:tcPr>
            <w:tcW w:w="1080" w:type="dxa"/>
            <w:noWrap/>
          </w:tcPr>
          <w:p w14:paraId="24499B2A" w14:textId="69198F7A" w:rsidR="00451B70" w:rsidRPr="00F96A98" w:rsidRDefault="00451B70" w:rsidP="00451B70">
            <w:pPr>
              <w:rPr>
                <w:strike/>
                <w:color w:val="FF0000"/>
                <w:sz w:val="20"/>
              </w:rPr>
            </w:pPr>
            <w:r w:rsidRPr="00F96A98">
              <w:rPr>
                <w:strike/>
                <w:color w:val="FF0000"/>
                <w:sz w:val="20"/>
              </w:rPr>
              <w:t>Moved to Joint</w:t>
            </w:r>
          </w:p>
        </w:tc>
        <w:tc>
          <w:tcPr>
            <w:tcW w:w="2160" w:type="dxa"/>
            <w:noWrap/>
          </w:tcPr>
          <w:p w14:paraId="36D26FC0" w14:textId="4BEBFCB3" w:rsidR="00451B70" w:rsidRPr="00F96A98" w:rsidRDefault="00451B70" w:rsidP="00451B70">
            <w:pPr>
              <w:rPr>
                <w:strike/>
                <w:color w:val="FF0000"/>
                <w:sz w:val="20"/>
              </w:rPr>
            </w:pPr>
            <w:r w:rsidRPr="00F96A98">
              <w:rPr>
                <w:strike/>
                <w:color w:val="FF0000"/>
                <w:sz w:val="20"/>
              </w:rPr>
              <w:t>General</w:t>
            </w:r>
          </w:p>
        </w:tc>
        <w:tc>
          <w:tcPr>
            <w:tcW w:w="901" w:type="dxa"/>
            <w:noWrap/>
          </w:tcPr>
          <w:p w14:paraId="4215FC41" w14:textId="2819C1D9" w:rsidR="00451B70" w:rsidRPr="00F96A98" w:rsidRDefault="00451B70" w:rsidP="00451B70">
            <w:pPr>
              <w:rPr>
                <w:strike/>
                <w:color w:val="FF0000"/>
                <w:sz w:val="20"/>
              </w:rPr>
            </w:pPr>
            <w:r w:rsidRPr="00F96A98">
              <w:rPr>
                <w:strike/>
                <w:color w:val="FF0000"/>
                <w:sz w:val="20"/>
              </w:rPr>
              <w:t>PHY</w:t>
            </w:r>
          </w:p>
        </w:tc>
      </w:tr>
      <w:tr w:rsidR="00451B70" w:rsidRPr="006468C5" w14:paraId="6B0A9CB8" w14:textId="77777777" w:rsidTr="004025FF">
        <w:trPr>
          <w:trHeight w:val="315"/>
        </w:trPr>
        <w:tc>
          <w:tcPr>
            <w:tcW w:w="840" w:type="dxa"/>
            <w:noWrap/>
          </w:tcPr>
          <w:p w14:paraId="626599B5" w14:textId="40383E2E" w:rsidR="00451B70" w:rsidRPr="00F96A98" w:rsidRDefault="005B4879" w:rsidP="00451B70">
            <w:pPr>
              <w:rPr>
                <w:color w:val="00B050"/>
                <w:sz w:val="20"/>
              </w:rPr>
            </w:pPr>
            <w:hyperlink r:id="rId110" w:history="1">
              <w:r w:rsidR="00451B70" w:rsidRPr="00F96A98">
                <w:rPr>
                  <w:rStyle w:val="Hyperlink"/>
                  <w:color w:val="00B050"/>
                  <w:sz w:val="20"/>
                </w:rPr>
                <w:t>767r0</w:t>
              </w:r>
            </w:hyperlink>
          </w:p>
        </w:tc>
        <w:tc>
          <w:tcPr>
            <w:tcW w:w="3925" w:type="dxa"/>
            <w:noWrap/>
          </w:tcPr>
          <w:p w14:paraId="6EC6A5D1" w14:textId="233C9186" w:rsidR="00451B70" w:rsidRPr="00F96A98" w:rsidRDefault="00451B70" w:rsidP="00451B70">
            <w:pPr>
              <w:rPr>
                <w:color w:val="00B050"/>
                <w:sz w:val="20"/>
              </w:rPr>
            </w:pPr>
            <w:r w:rsidRPr="00F96A98">
              <w:rPr>
                <w:color w:val="00B050"/>
                <w:sz w:val="20"/>
              </w:rPr>
              <w:t>Number of users in MU-MIMO</w:t>
            </w:r>
          </w:p>
        </w:tc>
        <w:tc>
          <w:tcPr>
            <w:tcW w:w="1440" w:type="dxa"/>
            <w:noWrap/>
          </w:tcPr>
          <w:p w14:paraId="55D446CC" w14:textId="0D866575" w:rsidR="00451B70" w:rsidRPr="00F96A98" w:rsidRDefault="00451B70" w:rsidP="00451B70">
            <w:pPr>
              <w:rPr>
                <w:color w:val="00B050"/>
                <w:sz w:val="20"/>
              </w:rPr>
            </w:pPr>
            <w:r w:rsidRPr="00F96A98">
              <w:rPr>
                <w:color w:val="00B050"/>
                <w:sz w:val="20"/>
              </w:rPr>
              <w:t>Ron Porat</w:t>
            </w:r>
          </w:p>
        </w:tc>
        <w:tc>
          <w:tcPr>
            <w:tcW w:w="1080" w:type="dxa"/>
            <w:noWrap/>
          </w:tcPr>
          <w:p w14:paraId="4BACF453" w14:textId="7EE138C6" w:rsidR="00451B70" w:rsidRPr="00F96A98" w:rsidRDefault="00451B70" w:rsidP="00451B70">
            <w:pPr>
              <w:rPr>
                <w:color w:val="00B050"/>
                <w:sz w:val="20"/>
              </w:rPr>
            </w:pPr>
            <w:r w:rsidRPr="00F96A98">
              <w:rPr>
                <w:color w:val="00B050"/>
                <w:sz w:val="20"/>
              </w:rPr>
              <w:t>Done</w:t>
            </w:r>
          </w:p>
        </w:tc>
        <w:tc>
          <w:tcPr>
            <w:tcW w:w="2160" w:type="dxa"/>
            <w:noWrap/>
          </w:tcPr>
          <w:p w14:paraId="4525E36D" w14:textId="59822707" w:rsidR="00451B70" w:rsidRPr="00F96A98" w:rsidRDefault="00451B70" w:rsidP="00451B70">
            <w:pPr>
              <w:rPr>
                <w:color w:val="00B050"/>
                <w:sz w:val="20"/>
              </w:rPr>
            </w:pPr>
            <w:r w:rsidRPr="00F96A98">
              <w:rPr>
                <w:color w:val="00B050"/>
                <w:sz w:val="20"/>
              </w:rPr>
              <w:t>MU MIMO</w:t>
            </w:r>
          </w:p>
        </w:tc>
        <w:tc>
          <w:tcPr>
            <w:tcW w:w="901" w:type="dxa"/>
            <w:noWrap/>
          </w:tcPr>
          <w:p w14:paraId="5992AD2E" w14:textId="5E74BB87" w:rsidR="00451B70" w:rsidRPr="00F96A98" w:rsidRDefault="00451B70" w:rsidP="00451B70">
            <w:pPr>
              <w:rPr>
                <w:color w:val="00B050"/>
                <w:sz w:val="20"/>
              </w:rPr>
            </w:pPr>
            <w:r w:rsidRPr="00F96A98">
              <w:rPr>
                <w:color w:val="00B050"/>
                <w:sz w:val="20"/>
              </w:rPr>
              <w:t>PHY</w:t>
            </w:r>
          </w:p>
        </w:tc>
      </w:tr>
      <w:tr w:rsidR="00451B70" w:rsidRPr="006468C5" w14:paraId="633F1ED9" w14:textId="77777777" w:rsidTr="004025FF">
        <w:trPr>
          <w:trHeight w:val="315"/>
        </w:trPr>
        <w:tc>
          <w:tcPr>
            <w:tcW w:w="840" w:type="dxa"/>
            <w:noWrap/>
          </w:tcPr>
          <w:p w14:paraId="254D3731" w14:textId="1D6604A8" w:rsidR="00451B70" w:rsidRPr="00F96A98" w:rsidRDefault="005B4879" w:rsidP="00451B70">
            <w:pPr>
              <w:rPr>
                <w:sz w:val="20"/>
              </w:rPr>
            </w:pPr>
            <w:hyperlink r:id="rId111" w:history="1">
              <w:r w:rsidR="00451B70" w:rsidRPr="00F96A98">
                <w:rPr>
                  <w:rStyle w:val="Hyperlink"/>
                  <w:sz w:val="20"/>
                </w:rPr>
                <w:t>768r0</w:t>
              </w:r>
            </w:hyperlink>
          </w:p>
        </w:tc>
        <w:tc>
          <w:tcPr>
            <w:tcW w:w="3925" w:type="dxa"/>
            <w:noWrap/>
          </w:tcPr>
          <w:p w14:paraId="1E4B2706" w14:textId="49F73AA3" w:rsidR="00451B70" w:rsidRPr="00F96A98" w:rsidRDefault="00451B70" w:rsidP="00451B70">
            <w:pPr>
              <w:rPr>
                <w:sz w:val="20"/>
              </w:rPr>
            </w:pPr>
            <w:r w:rsidRPr="00F96A98">
              <w:rPr>
                <w:sz w:val="20"/>
              </w:rPr>
              <w:t>Further Discussion about Preamble Puncturing</w:t>
            </w:r>
          </w:p>
        </w:tc>
        <w:tc>
          <w:tcPr>
            <w:tcW w:w="1440" w:type="dxa"/>
            <w:noWrap/>
          </w:tcPr>
          <w:p w14:paraId="4424CAF3" w14:textId="1D691B8F" w:rsidR="00451B70" w:rsidRPr="00F96A98" w:rsidRDefault="00451B70" w:rsidP="00451B70">
            <w:pPr>
              <w:rPr>
                <w:sz w:val="20"/>
              </w:rPr>
            </w:pPr>
            <w:r w:rsidRPr="00F96A98">
              <w:rPr>
                <w:sz w:val="20"/>
              </w:rPr>
              <w:t>Oded Redlich</w:t>
            </w:r>
          </w:p>
        </w:tc>
        <w:tc>
          <w:tcPr>
            <w:tcW w:w="1080" w:type="dxa"/>
            <w:noWrap/>
          </w:tcPr>
          <w:p w14:paraId="528AA7D7" w14:textId="08A004B4" w:rsidR="00451B70" w:rsidRPr="00F96A98" w:rsidRDefault="00451B70" w:rsidP="00451B70">
            <w:pPr>
              <w:rPr>
                <w:sz w:val="20"/>
              </w:rPr>
            </w:pPr>
            <w:r w:rsidRPr="00F96A98">
              <w:rPr>
                <w:sz w:val="20"/>
              </w:rPr>
              <w:t>Pending</w:t>
            </w:r>
          </w:p>
        </w:tc>
        <w:tc>
          <w:tcPr>
            <w:tcW w:w="2160" w:type="dxa"/>
            <w:noWrap/>
          </w:tcPr>
          <w:p w14:paraId="2C55BB99" w14:textId="0B9E93C1" w:rsidR="00451B70" w:rsidRPr="00F96A98" w:rsidRDefault="00451B70" w:rsidP="00451B70">
            <w:pPr>
              <w:rPr>
                <w:sz w:val="20"/>
              </w:rPr>
            </w:pPr>
            <w:r w:rsidRPr="00F96A98">
              <w:rPr>
                <w:sz w:val="20"/>
              </w:rPr>
              <w:t>Puncturing</w:t>
            </w:r>
          </w:p>
        </w:tc>
        <w:tc>
          <w:tcPr>
            <w:tcW w:w="901" w:type="dxa"/>
            <w:noWrap/>
          </w:tcPr>
          <w:p w14:paraId="700AA3E9" w14:textId="38AE622F" w:rsidR="00451B70" w:rsidRPr="00F96A98" w:rsidRDefault="00451B70" w:rsidP="00451B70">
            <w:pPr>
              <w:rPr>
                <w:sz w:val="20"/>
              </w:rPr>
            </w:pPr>
            <w:r w:rsidRPr="00F96A98">
              <w:rPr>
                <w:sz w:val="20"/>
              </w:rPr>
              <w:t>PHY</w:t>
            </w:r>
          </w:p>
        </w:tc>
      </w:tr>
      <w:tr w:rsidR="00451B70" w:rsidRPr="006468C5" w14:paraId="0FF5192C" w14:textId="77777777" w:rsidTr="004025FF">
        <w:trPr>
          <w:trHeight w:val="315"/>
        </w:trPr>
        <w:tc>
          <w:tcPr>
            <w:tcW w:w="840" w:type="dxa"/>
            <w:noWrap/>
          </w:tcPr>
          <w:p w14:paraId="030E8A21" w14:textId="675B5D8B" w:rsidR="00451B70" w:rsidRPr="00F96A98" w:rsidRDefault="005B4879" w:rsidP="00451B70">
            <w:pPr>
              <w:rPr>
                <w:color w:val="00B050"/>
                <w:sz w:val="20"/>
              </w:rPr>
            </w:pPr>
            <w:hyperlink r:id="rId112" w:history="1">
              <w:r w:rsidR="00451B70" w:rsidRPr="00F96A98">
                <w:rPr>
                  <w:rStyle w:val="Hyperlink"/>
                  <w:color w:val="00B050"/>
                  <w:sz w:val="20"/>
                </w:rPr>
                <w:t>773r0</w:t>
              </w:r>
            </w:hyperlink>
          </w:p>
        </w:tc>
        <w:tc>
          <w:tcPr>
            <w:tcW w:w="3925" w:type="dxa"/>
            <w:noWrap/>
          </w:tcPr>
          <w:p w14:paraId="5FD5C6DD" w14:textId="666893F3" w:rsidR="00451B70" w:rsidRPr="00F96A98" w:rsidRDefault="00451B70" w:rsidP="00451B70">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451B70" w:rsidRPr="00F96A98" w:rsidRDefault="00451B70" w:rsidP="00451B70">
            <w:pPr>
              <w:rPr>
                <w:color w:val="00B050"/>
                <w:sz w:val="20"/>
              </w:rPr>
            </w:pPr>
            <w:r w:rsidRPr="00F96A98">
              <w:rPr>
                <w:color w:val="00B050"/>
                <w:sz w:val="20"/>
              </w:rPr>
              <w:t>Ross Jian Yu</w:t>
            </w:r>
          </w:p>
        </w:tc>
        <w:tc>
          <w:tcPr>
            <w:tcW w:w="1080" w:type="dxa"/>
            <w:noWrap/>
          </w:tcPr>
          <w:p w14:paraId="1B86CC30" w14:textId="0AF29629" w:rsidR="00451B70" w:rsidRPr="00F96A98" w:rsidRDefault="00451B70" w:rsidP="00451B70">
            <w:pPr>
              <w:rPr>
                <w:color w:val="00B050"/>
                <w:sz w:val="20"/>
              </w:rPr>
            </w:pPr>
            <w:r w:rsidRPr="00F96A98">
              <w:rPr>
                <w:color w:val="00B050"/>
                <w:sz w:val="20"/>
              </w:rPr>
              <w:t>Done</w:t>
            </w:r>
          </w:p>
        </w:tc>
        <w:tc>
          <w:tcPr>
            <w:tcW w:w="2160" w:type="dxa"/>
            <w:noWrap/>
          </w:tcPr>
          <w:p w14:paraId="1D540F9A" w14:textId="5B8B5A96" w:rsidR="00451B70" w:rsidRPr="00F96A98" w:rsidRDefault="00451B70" w:rsidP="00451B70">
            <w:pPr>
              <w:rPr>
                <w:color w:val="00B050"/>
                <w:sz w:val="20"/>
              </w:rPr>
            </w:pPr>
            <w:r w:rsidRPr="00F96A98">
              <w:rPr>
                <w:color w:val="00B050"/>
                <w:sz w:val="20"/>
              </w:rPr>
              <w:t>RU Allocation</w:t>
            </w:r>
          </w:p>
        </w:tc>
        <w:tc>
          <w:tcPr>
            <w:tcW w:w="901" w:type="dxa"/>
            <w:noWrap/>
          </w:tcPr>
          <w:p w14:paraId="3CE74955" w14:textId="61B82001" w:rsidR="00451B70" w:rsidRPr="00F96A98" w:rsidRDefault="00451B70" w:rsidP="00451B70">
            <w:pPr>
              <w:rPr>
                <w:color w:val="00B050"/>
                <w:sz w:val="20"/>
              </w:rPr>
            </w:pPr>
            <w:r w:rsidRPr="00F96A98">
              <w:rPr>
                <w:color w:val="00B050"/>
                <w:sz w:val="20"/>
              </w:rPr>
              <w:t>PHY</w:t>
            </w:r>
          </w:p>
        </w:tc>
      </w:tr>
      <w:tr w:rsidR="00451B70" w:rsidRPr="006468C5" w14:paraId="18BD1CBA" w14:textId="77777777" w:rsidTr="004025FF">
        <w:trPr>
          <w:trHeight w:val="315"/>
        </w:trPr>
        <w:tc>
          <w:tcPr>
            <w:tcW w:w="840" w:type="dxa"/>
            <w:noWrap/>
          </w:tcPr>
          <w:p w14:paraId="2BAB9404" w14:textId="7CF01596" w:rsidR="00451B70" w:rsidRPr="00B61DC3" w:rsidRDefault="005B4879" w:rsidP="00451B70">
            <w:pPr>
              <w:rPr>
                <w:color w:val="00B050"/>
                <w:sz w:val="20"/>
              </w:rPr>
            </w:pPr>
            <w:hyperlink r:id="rId113" w:history="1">
              <w:r w:rsidR="00451B70" w:rsidRPr="00B61DC3">
                <w:rPr>
                  <w:rStyle w:val="Hyperlink"/>
                  <w:color w:val="00B050"/>
                  <w:sz w:val="20"/>
                </w:rPr>
                <w:t>778r0</w:t>
              </w:r>
            </w:hyperlink>
          </w:p>
        </w:tc>
        <w:tc>
          <w:tcPr>
            <w:tcW w:w="3925" w:type="dxa"/>
            <w:noWrap/>
          </w:tcPr>
          <w:p w14:paraId="705A2CA6" w14:textId="5FA09BAF" w:rsidR="00451B70" w:rsidRPr="00B61DC3" w:rsidRDefault="00451B70" w:rsidP="00451B70">
            <w:pPr>
              <w:rPr>
                <w:color w:val="00B050"/>
                <w:sz w:val="20"/>
              </w:rPr>
            </w:pPr>
            <w:r w:rsidRPr="00B61DC3">
              <w:rPr>
                <w:color w:val="00B050"/>
                <w:sz w:val="20"/>
              </w:rPr>
              <w:t>MU-MIMO Simplifications for EHT</w:t>
            </w:r>
          </w:p>
        </w:tc>
        <w:tc>
          <w:tcPr>
            <w:tcW w:w="1440" w:type="dxa"/>
            <w:noWrap/>
          </w:tcPr>
          <w:p w14:paraId="4E6FDC48" w14:textId="59A2B415" w:rsidR="00451B70" w:rsidRPr="00B61DC3" w:rsidRDefault="00451B70" w:rsidP="00451B70">
            <w:pPr>
              <w:rPr>
                <w:color w:val="00B050"/>
                <w:sz w:val="20"/>
              </w:rPr>
            </w:pPr>
            <w:r w:rsidRPr="00B61DC3">
              <w:rPr>
                <w:color w:val="00B050"/>
                <w:sz w:val="20"/>
              </w:rPr>
              <w:t>Sameer Vermani</w:t>
            </w:r>
          </w:p>
        </w:tc>
        <w:tc>
          <w:tcPr>
            <w:tcW w:w="1080" w:type="dxa"/>
            <w:noWrap/>
          </w:tcPr>
          <w:p w14:paraId="3462994A" w14:textId="0E240C2D" w:rsidR="00451B70" w:rsidRPr="00B61DC3" w:rsidRDefault="00B61DC3" w:rsidP="00451B70">
            <w:pPr>
              <w:rPr>
                <w:color w:val="00B050"/>
                <w:sz w:val="20"/>
              </w:rPr>
            </w:pPr>
            <w:r>
              <w:rPr>
                <w:color w:val="00B050"/>
                <w:sz w:val="20"/>
              </w:rPr>
              <w:t>Done</w:t>
            </w:r>
          </w:p>
        </w:tc>
        <w:tc>
          <w:tcPr>
            <w:tcW w:w="2160" w:type="dxa"/>
            <w:noWrap/>
          </w:tcPr>
          <w:p w14:paraId="459F6B46" w14:textId="29BE0AF8" w:rsidR="00451B70" w:rsidRPr="00B61DC3" w:rsidRDefault="00451B70" w:rsidP="00451B70">
            <w:pPr>
              <w:rPr>
                <w:color w:val="00B050"/>
                <w:sz w:val="20"/>
              </w:rPr>
            </w:pPr>
            <w:r w:rsidRPr="00B61DC3">
              <w:rPr>
                <w:color w:val="00B050"/>
                <w:sz w:val="20"/>
              </w:rPr>
              <w:t>MU MIMO</w:t>
            </w:r>
          </w:p>
        </w:tc>
        <w:tc>
          <w:tcPr>
            <w:tcW w:w="901" w:type="dxa"/>
            <w:noWrap/>
          </w:tcPr>
          <w:p w14:paraId="0FE32989" w14:textId="6F6C1C04" w:rsidR="00451B70" w:rsidRPr="00B61DC3" w:rsidRDefault="00451B70" w:rsidP="00451B70">
            <w:pPr>
              <w:rPr>
                <w:color w:val="00B050"/>
                <w:sz w:val="20"/>
              </w:rPr>
            </w:pPr>
            <w:r w:rsidRPr="00B61DC3">
              <w:rPr>
                <w:color w:val="00B050"/>
                <w:sz w:val="20"/>
              </w:rPr>
              <w:t>PHY</w:t>
            </w:r>
          </w:p>
        </w:tc>
      </w:tr>
      <w:tr w:rsidR="00451B70" w:rsidRPr="006468C5" w14:paraId="4AD7F3C6" w14:textId="77777777" w:rsidTr="004025FF">
        <w:trPr>
          <w:trHeight w:val="315"/>
        </w:trPr>
        <w:tc>
          <w:tcPr>
            <w:tcW w:w="840" w:type="dxa"/>
            <w:noWrap/>
          </w:tcPr>
          <w:p w14:paraId="3E401E24" w14:textId="65D719C2" w:rsidR="00451B70" w:rsidRPr="00B61DC3" w:rsidRDefault="005B4879" w:rsidP="00451B70">
            <w:pPr>
              <w:rPr>
                <w:color w:val="00B050"/>
                <w:sz w:val="20"/>
              </w:rPr>
            </w:pPr>
            <w:hyperlink r:id="rId114" w:history="1">
              <w:r w:rsidR="00451B70" w:rsidRPr="00B61DC3">
                <w:rPr>
                  <w:rStyle w:val="Hyperlink"/>
                  <w:color w:val="00B050"/>
                  <w:sz w:val="20"/>
                </w:rPr>
                <w:t>782r0</w:t>
              </w:r>
            </w:hyperlink>
          </w:p>
        </w:tc>
        <w:tc>
          <w:tcPr>
            <w:tcW w:w="3925" w:type="dxa"/>
            <w:noWrap/>
          </w:tcPr>
          <w:p w14:paraId="3CD1218C" w14:textId="1D963A46" w:rsidR="00451B70" w:rsidRPr="00B61DC3" w:rsidRDefault="00451B70" w:rsidP="00451B70">
            <w:pPr>
              <w:rPr>
                <w:color w:val="00B050"/>
                <w:sz w:val="20"/>
              </w:rPr>
            </w:pPr>
            <w:r w:rsidRPr="00B61DC3">
              <w:rPr>
                <w:color w:val="00B050"/>
                <w:sz w:val="20"/>
              </w:rPr>
              <w:t>EHT-STF Sequences</w:t>
            </w:r>
          </w:p>
        </w:tc>
        <w:tc>
          <w:tcPr>
            <w:tcW w:w="1440" w:type="dxa"/>
            <w:noWrap/>
          </w:tcPr>
          <w:p w14:paraId="3E00C2DD" w14:textId="78488ADE" w:rsidR="00451B70" w:rsidRPr="00B61DC3" w:rsidRDefault="00451B70" w:rsidP="00451B70">
            <w:pPr>
              <w:rPr>
                <w:color w:val="00B050"/>
                <w:sz w:val="20"/>
              </w:rPr>
            </w:pPr>
            <w:r w:rsidRPr="00B61DC3">
              <w:rPr>
                <w:color w:val="00B050"/>
                <w:sz w:val="20"/>
              </w:rPr>
              <w:t>Eunsung Park</w:t>
            </w:r>
          </w:p>
        </w:tc>
        <w:tc>
          <w:tcPr>
            <w:tcW w:w="1080" w:type="dxa"/>
            <w:noWrap/>
          </w:tcPr>
          <w:p w14:paraId="3E406B4E" w14:textId="6E0A4574" w:rsidR="00451B70" w:rsidRPr="00B61DC3" w:rsidRDefault="00B61DC3" w:rsidP="00451B70">
            <w:pPr>
              <w:rPr>
                <w:color w:val="00B050"/>
                <w:sz w:val="20"/>
              </w:rPr>
            </w:pPr>
            <w:r w:rsidRPr="00B61DC3">
              <w:rPr>
                <w:color w:val="00B050"/>
                <w:sz w:val="20"/>
              </w:rPr>
              <w:t>Done</w:t>
            </w:r>
          </w:p>
        </w:tc>
        <w:tc>
          <w:tcPr>
            <w:tcW w:w="2160" w:type="dxa"/>
            <w:noWrap/>
          </w:tcPr>
          <w:p w14:paraId="48617311" w14:textId="60955A43" w:rsidR="00451B70" w:rsidRPr="00B61DC3" w:rsidRDefault="00451B70" w:rsidP="00451B70">
            <w:pPr>
              <w:rPr>
                <w:color w:val="00B050"/>
                <w:sz w:val="20"/>
              </w:rPr>
            </w:pPr>
            <w:r w:rsidRPr="00B61DC3">
              <w:rPr>
                <w:color w:val="00B050"/>
                <w:sz w:val="20"/>
              </w:rPr>
              <w:t>Preamble</w:t>
            </w:r>
          </w:p>
        </w:tc>
        <w:tc>
          <w:tcPr>
            <w:tcW w:w="901" w:type="dxa"/>
            <w:noWrap/>
          </w:tcPr>
          <w:p w14:paraId="5D8823F2" w14:textId="5CB4AA4C" w:rsidR="00451B70" w:rsidRPr="00B61DC3" w:rsidRDefault="00451B70" w:rsidP="00451B70">
            <w:pPr>
              <w:rPr>
                <w:color w:val="00B050"/>
                <w:sz w:val="20"/>
              </w:rPr>
            </w:pPr>
            <w:r w:rsidRPr="00B61DC3">
              <w:rPr>
                <w:color w:val="00B050"/>
                <w:sz w:val="20"/>
              </w:rPr>
              <w:t>PHY</w:t>
            </w:r>
          </w:p>
        </w:tc>
      </w:tr>
      <w:tr w:rsidR="00451B70" w:rsidRPr="006468C5" w14:paraId="521A2402" w14:textId="77777777" w:rsidTr="004025FF">
        <w:trPr>
          <w:trHeight w:val="315"/>
        </w:trPr>
        <w:tc>
          <w:tcPr>
            <w:tcW w:w="840" w:type="dxa"/>
            <w:noWrap/>
          </w:tcPr>
          <w:p w14:paraId="1ED66055" w14:textId="4234879D" w:rsidR="00451B70" w:rsidRPr="00B61DC3" w:rsidRDefault="005B4879" w:rsidP="00451B70">
            <w:pPr>
              <w:rPr>
                <w:color w:val="00B050"/>
                <w:sz w:val="20"/>
              </w:rPr>
            </w:pPr>
            <w:hyperlink r:id="rId115" w:history="1">
              <w:r w:rsidR="00451B70" w:rsidRPr="00B61DC3">
                <w:rPr>
                  <w:rStyle w:val="Hyperlink"/>
                  <w:color w:val="00B050"/>
                  <w:sz w:val="20"/>
                </w:rPr>
                <w:t>783r0</w:t>
              </w:r>
            </w:hyperlink>
          </w:p>
        </w:tc>
        <w:tc>
          <w:tcPr>
            <w:tcW w:w="3925" w:type="dxa"/>
            <w:noWrap/>
          </w:tcPr>
          <w:p w14:paraId="213A5EF8" w14:textId="0F905FB9" w:rsidR="00451B70" w:rsidRPr="00B61DC3" w:rsidRDefault="00451B70" w:rsidP="00451B70">
            <w:pPr>
              <w:rPr>
                <w:color w:val="00B050"/>
                <w:sz w:val="20"/>
              </w:rPr>
            </w:pPr>
            <w:r w:rsidRPr="00B61DC3">
              <w:rPr>
                <w:color w:val="00B050"/>
                <w:sz w:val="20"/>
              </w:rPr>
              <w:t>EHT-SIG Compression Format</w:t>
            </w:r>
          </w:p>
        </w:tc>
        <w:tc>
          <w:tcPr>
            <w:tcW w:w="1440" w:type="dxa"/>
            <w:noWrap/>
          </w:tcPr>
          <w:p w14:paraId="575A0B83" w14:textId="2C14613D" w:rsidR="00451B70" w:rsidRPr="00B61DC3" w:rsidRDefault="00451B70" w:rsidP="00451B70">
            <w:pPr>
              <w:rPr>
                <w:color w:val="00B050"/>
                <w:sz w:val="20"/>
              </w:rPr>
            </w:pPr>
            <w:r w:rsidRPr="00B61DC3">
              <w:rPr>
                <w:color w:val="00B050"/>
                <w:sz w:val="20"/>
              </w:rPr>
              <w:t>Ross Jian Yu</w:t>
            </w:r>
          </w:p>
        </w:tc>
        <w:tc>
          <w:tcPr>
            <w:tcW w:w="1080" w:type="dxa"/>
            <w:noWrap/>
          </w:tcPr>
          <w:p w14:paraId="34787C01" w14:textId="2F84B357" w:rsidR="00451B70" w:rsidRPr="00B61DC3" w:rsidRDefault="00B61DC3" w:rsidP="00451B70">
            <w:pPr>
              <w:rPr>
                <w:color w:val="00B050"/>
                <w:sz w:val="20"/>
              </w:rPr>
            </w:pPr>
            <w:r>
              <w:rPr>
                <w:color w:val="00B050"/>
                <w:sz w:val="20"/>
              </w:rPr>
              <w:t>Done</w:t>
            </w:r>
          </w:p>
        </w:tc>
        <w:tc>
          <w:tcPr>
            <w:tcW w:w="2160" w:type="dxa"/>
            <w:noWrap/>
          </w:tcPr>
          <w:p w14:paraId="0D39FCEC" w14:textId="5E788A47" w:rsidR="00451B70" w:rsidRPr="00B61DC3" w:rsidRDefault="00451B70" w:rsidP="00451B70">
            <w:pPr>
              <w:rPr>
                <w:color w:val="00B050"/>
                <w:sz w:val="20"/>
              </w:rPr>
            </w:pPr>
            <w:r w:rsidRPr="00B61DC3">
              <w:rPr>
                <w:color w:val="00B050"/>
                <w:sz w:val="20"/>
              </w:rPr>
              <w:t>Preamble</w:t>
            </w:r>
          </w:p>
        </w:tc>
        <w:tc>
          <w:tcPr>
            <w:tcW w:w="901" w:type="dxa"/>
            <w:noWrap/>
          </w:tcPr>
          <w:p w14:paraId="04A892F3" w14:textId="47FF3ECA" w:rsidR="00451B70" w:rsidRPr="00B61DC3" w:rsidRDefault="00451B70" w:rsidP="00451B70">
            <w:pPr>
              <w:rPr>
                <w:color w:val="00B050"/>
                <w:sz w:val="20"/>
              </w:rPr>
            </w:pPr>
            <w:r w:rsidRPr="00B61DC3">
              <w:rPr>
                <w:color w:val="00B050"/>
                <w:sz w:val="20"/>
              </w:rPr>
              <w:t>PHY</w:t>
            </w:r>
          </w:p>
        </w:tc>
      </w:tr>
      <w:tr w:rsidR="00451B70" w:rsidRPr="006468C5" w14:paraId="439E5577" w14:textId="77777777" w:rsidTr="004025FF">
        <w:trPr>
          <w:trHeight w:val="315"/>
        </w:trPr>
        <w:tc>
          <w:tcPr>
            <w:tcW w:w="840" w:type="dxa"/>
            <w:noWrap/>
          </w:tcPr>
          <w:p w14:paraId="4A3BA85B" w14:textId="3C6F7C98" w:rsidR="00451B70" w:rsidRPr="00F96A98" w:rsidRDefault="005B4879" w:rsidP="00451B70">
            <w:pPr>
              <w:rPr>
                <w:sz w:val="20"/>
              </w:rPr>
            </w:pPr>
            <w:hyperlink r:id="rId116" w:history="1">
              <w:r w:rsidR="00451B70" w:rsidRPr="00F96A98">
                <w:rPr>
                  <w:rStyle w:val="Hyperlink"/>
                  <w:sz w:val="20"/>
                </w:rPr>
                <w:t>789r0</w:t>
              </w:r>
            </w:hyperlink>
          </w:p>
        </w:tc>
        <w:tc>
          <w:tcPr>
            <w:tcW w:w="3925" w:type="dxa"/>
            <w:noWrap/>
          </w:tcPr>
          <w:p w14:paraId="6DB697DA" w14:textId="3279BF45" w:rsidR="00451B70" w:rsidRPr="00F96A98" w:rsidRDefault="00451B70" w:rsidP="00451B70">
            <w:pPr>
              <w:rPr>
                <w:color w:val="000000" w:themeColor="text1"/>
                <w:sz w:val="20"/>
              </w:rPr>
            </w:pPr>
            <w:r w:rsidRPr="00F96A98">
              <w:rPr>
                <w:color w:val="000000" w:themeColor="text1"/>
                <w:sz w:val="20"/>
              </w:rPr>
              <w:t xml:space="preserve">On TBD segment parser and tone </w:t>
            </w:r>
            <w:proofErr w:type="spellStart"/>
            <w:r w:rsidRPr="00F96A98">
              <w:rPr>
                <w:color w:val="000000" w:themeColor="text1"/>
                <w:sz w:val="20"/>
              </w:rPr>
              <w:t>interleaver</w:t>
            </w:r>
            <w:proofErr w:type="spellEnd"/>
            <w:r w:rsidRPr="00F96A98">
              <w:rPr>
                <w:color w:val="000000" w:themeColor="text1"/>
                <w:sz w:val="20"/>
              </w:rPr>
              <w:t xml:space="preserve"> for specific MRU</w:t>
            </w:r>
          </w:p>
        </w:tc>
        <w:tc>
          <w:tcPr>
            <w:tcW w:w="1440" w:type="dxa"/>
            <w:noWrap/>
          </w:tcPr>
          <w:p w14:paraId="10EC7C83" w14:textId="28843666" w:rsidR="00451B70" w:rsidRPr="00F96A98" w:rsidRDefault="00451B70" w:rsidP="00451B70">
            <w:pPr>
              <w:rPr>
                <w:color w:val="000000" w:themeColor="text1"/>
                <w:sz w:val="20"/>
              </w:rPr>
            </w:pPr>
            <w:r w:rsidRPr="00F96A98">
              <w:rPr>
                <w:color w:val="000000" w:themeColor="text1"/>
                <w:sz w:val="20"/>
              </w:rPr>
              <w:t>Jianhan Liu</w:t>
            </w:r>
          </w:p>
        </w:tc>
        <w:tc>
          <w:tcPr>
            <w:tcW w:w="1080" w:type="dxa"/>
            <w:noWrap/>
          </w:tcPr>
          <w:p w14:paraId="5B7159DF" w14:textId="62690F06" w:rsidR="00451B70" w:rsidRPr="00F96A98" w:rsidRDefault="00451B70" w:rsidP="00451B70">
            <w:pPr>
              <w:rPr>
                <w:color w:val="000000" w:themeColor="text1"/>
                <w:sz w:val="20"/>
              </w:rPr>
            </w:pPr>
            <w:r w:rsidRPr="00F96A98">
              <w:rPr>
                <w:color w:val="000000" w:themeColor="text1"/>
                <w:sz w:val="20"/>
              </w:rPr>
              <w:t>Pending</w:t>
            </w:r>
          </w:p>
        </w:tc>
        <w:tc>
          <w:tcPr>
            <w:tcW w:w="2160" w:type="dxa"/>
            <w:noWrap/>
          </w:tcPr>
          <w:p w14:paraId="2691A744" w14:textId="10065683" w:rsidR="00451B70" w:rsidRPr="00F96A98" w:rsidRDefault="00451B70" w:rsidP="00451B70">
            <w:pPr>
              <w:rPr>
                <w:color w:val="000000" w:themeColor="text1"/>
                <w:sz w:val="20"/>
              </w:rPr>
            </w:pPr>
            <w:r w:rsidRPr="00F96A98">
              <w:rPr>
                <w:color w:val="000000" w:themeColor="text1"/>
                <w:sz w:val="20"/>
              </w:rPr>
              <w:t>RU Allocation</w:t>
            </w:r>
          </w:p>
        </w:tc>
        <w:tc>
          <w:tcPr>
            <w:tcW w:w="901" w:type="dxa"/>
            <w:noWrap/>
          </w:tcPr>
          <w:p w14:paraId="3CCA9AB8" w14:textId="03240A10" w:rsidR="00451B70" w:rsidRPr="00F96A98" w:rsidRDefault="00451B70" w:rsidP="00451B70">
            <w:pPr>
              <w:rPr>
                <w:color w:val="000000" w:themeColor="text1"/>
                <w:sz w:val="20"/>
              </w:rPr>
            </w:pPr>
            <w:r w:rsidRPr="00F96A98">
              <w:rPr>
                <w:color w:val="000000" w:themeColor="text1"/>
                <w:sz w:val="20"/>
              </w:rPr>
              <w:t>PHY</w:t>
            </w:r>
          </w:p>
        </w:tc>
      </w:tr>
      <w:tr w:rsidR="00451B70" w:rsidRPr="006468C5" w14:paraId="243523B3" w14:textId="77777777" w:rsidTr="004025FF">
        <w:trPr>
          <w:trHeight w:val="315"/>
        </w:trPr>
        <w:tc>
          <w:tcPr>
            <w:tcW w:w="840" w:type="dxa"/>
            <w:noWrap/>
          </w:tcPr>
          <w:p w14:paraId="102A7108" w14:textId="5F1C1345" w:rsidR="00451B70" w:rsidRPr="00F96A98" w:rsidRDefault="005B4879" w:rsidP="00451B70">
            <w:pPr>
              <w:rPr>
                <w:sz w:val="20"/>
              </w:rPr>
            </w:pPr>
            <w:hyperlink r:id="rId117" w:history="1">
              <w:r w:rsidR="00451B70" w:rsidRPr="00F96A98">
                <w:rPr>
                  <w:rStyle w:val="Hyperlink"/>
                  <w:sz w:val="20"/>
                </w:rPr>
                <w:t>791r1</w:t>
              </w:r>
            </w:hyperlink>
          </w:p>
        </w:tc>
        <w:tc>
          <w:tcPr>
            <w:tcW w:w="3925" w:type="dxa"/>
            <w:noWrap/>
          </w:tcPr>
          <w:p w14:paraId="473F0B6F" w14:textId="38822EA6" w:rsidR="00451B70" w:rsidRPr="00F96A98" w:rsidRDefault="00451B70" w:rsidP="00451B70">
            <w:pPr>
              <w:rPr>
                <w:sz w:val="20"/>
              </w:rPr>
            </w:pPr>
            <w:r w:rsidRPr="00F96A98">
              <w:rPr>
                <w:sz w:val="20"/>
              </w:rPr>
              <w:t>Mandatory M-RU</w:t>
            </w:r>
          </w:p>
        </w:tc>
        <w:tc>
          <w:tcPr>
            <w:tcW w:w="1440" w:type="dxa"/>
            <w:noWrap/>
          </w:tcPr>
          <w:p w14:paraId="58A67EC2" w14:textId="52ABB4D8" w:rsidR="00451B70" w:rsidRPr="00F96A98" w:rsidRDefault="00451B70" w:rsidP="00451B70">
            <w:pPr>
              <w:rPr>
                <w:sz w:val="20"/>
              </w:rPr>
            </w:pPr>
            <w:r w:rsidRPr="00F96A98">
              <w:rPr>
                <w:sz w:val="20"/>
              </w:rPr>
              <w:t>Ron Porat</w:t>
            </w:r>
          </w:p>
        </w:tc>
        <w:tc>
          <w:tcPr>
            <w:tcW w:w="1080" w:type="dxa"/>
            <w:noWrap/>
          </w:tcPr>
          <w:p w14:paraId="0659C5BA" w14:textId="095B8724" w:rsidR="00451B70" w:rsidRPr="00F96A98" w:rsidRDefault="00451B70" w:rsidP="00451B70">
            <w:pPr>
              <w:rPr>
                <w:sz w:val="20"/>
              </w:rPr>
            </w:pPr>
            <w:r w:rsidRPr="00F96A98">
              <w:rPr>
                <w:sz w:val="20"/>
              </w:rPr>
              <w:t>Pending</w:t>
            </w:r>
          </w:p>
        </w:tc>
        <w:tc>
          <w:tcPr>
            <w:tcW w:w="2160" w:type="dxa"/>
            <w:noWrap/>
          </w:tcPr>
          <w:p w14:paraId="3D031D9A" w14:textId="7D0ED3F4" w:rsidR="00451B70" w:rsidRPr="00F96A98" w:rsidRDefault="00451B70" w:rsidP="00451B70">
            <w:pPr>
              <w:rPr>
                <w:sz w:val="20"/>
              </w:rPr>
            </w:pPr>
            <w:r w:rsidRPr="00F96A98">
              <w:rPr>
                <w:sz w:val="20"/>
              </w:rPr>
              <w:t>RU Allocation</w:t>
            </w:r>
          </w:p>
        </w:tc>
        <w:tc>
          <w:tcPr>
            <w:tcW w:w="901" w:type="dxa"/>
            <w:noWrap/>
          </w:tcPr>
          <w:p w14:paraId="3B937D27" w14:textId="52C5196A" w:rsidR="00451B70" w:rsidRPr="00F96A98" w:rsidRDefault="00451B70" w:rsidP="00451B70">
            <w:pPr>
              <w:rPr>
                <w:sz w:val="20"/>
              </w:rPr>
            </w:pPr>
            <w:r w:rsidRPr="00F96A98">
              <w:rPr>
                <w:sz w:val="20"/>
              </w:rPr>
              <w:t>PHY</w:t>
            </w:r>
          </w:p>
        </w:tc>
      </w:tr>
      <w:tr w:rsidR="00451B70" w:rsidRPr="006468C5" w14:paraId="09C1C4CB" w14:textId="77777777" w:rsidTr="004025FF">
        <w:trPr>
          <w:trHeight w:val="315"/>
        </w:trPr>
        <w:tc>
          <w:tcPr>
            <w:tcW w:w="840" w:type="dxa"/>
            <w:noWrap/>
          </w:tcPr>
          <w:p w14:paraId="391B31F7" w14:textId="5A162E82" w:rsidR="00451B70" w:rsidRPr="00F96A98" w:rsidRDefault="005B4879" w:rsidP="00451B70">
            <w:pPr>
              <w:rPr>
                <w:sz w:val="20"/>
              </w:rPr>
            </w:pPr>
            <w:hyperlink r:id="rId118" w:history="1">
              <w:r w:rsidR="00451B70" w:rsidRPr="00F96A98">
                <w:rPr>
                  <w:rStyle w:val="Hyperlink"/>
                  <w:sz w:val="20"/>
                </w:rPr>
                <w:t>793r0</w:t>
              </w:r>
            </w:hyperlink>
          </w:p>
        </w:tc>
        <w:tc>
          <w:tcPr>
            <w:tcW w:w="3925" w:type="dxa"/>
            <w:noWrap/>
          </w:tcPr>
          <w:p w14:paraId="6358A878" w14:textId="448E089F" w:rsidR="00451B70" w:rsidRPr="00F96A98" w:rsidRDefault="00451B70" w:rsidP="00451B70">
            <w:pPr>
              <w:rPr>
                <w:sz w:val="20"/>
              </w:rPr>
            </w:pPr>
            <w:r w:rsidRPr="00F96A98">
              <w:rPr>
                <w:sz w:val="20"/>
              </w:rPr>
              <w:t>MRU support in 11be</w:t>
            </w:r>
          </w:p>
        </w:tc>
        <w:tc>
          <w:tcPr>
            <w:tcW w:w="1440" w:type="dxa"/>
            <w:noWrap/>
          </w:tcPr>
          <w:p w14:paraId="5B43F855" w14:textId="0868727F" w:rsidR="00451B70" w:rsidRPr="00F96A98" w:rsidRDefault="00451B70" w:rsidP="00451B70">
            <w:pPr>
              <w:rPr>
                <w:sz w:val="20"/>
              </w:rPr>
            </w:pPr>
            <w:r w:rsidRPr="00F96A98">
              <w:rPr>
                <w:sz w:val="20"/>
              </w:rPr>
              <w:t>Jianhan Liu</w:t>
            </w:r>
          </w:p>
        </w:tc>
        <w:tc>
          <w:tcPr>
            <w:tcW w:w="1080" w:type="dxa"/>
            <w:noWrap/>
          </w:tcPr>
          <w:p w14:paraId="599AAE91" w14:textId="4A07D3F4" w:rsidR="00451B70" w:rsidRPr="00F96A98" w:rsidRDefault="00451B70" w:rsidP="00451B70">
            <w:pPr>
              <w:rPr>
                <w:sz w:val="20"/>
              </w:rPr>
            </w:pPr>
            <w:r w:rsidRPr="00F96A98">
              <w:rPr>
                <w:sz w:val="20"/>
              </w:rPr>
              <w:t>Pending</w:t>
            </w:r>
          </w:p>
        </w:tc>
        <w:tc>
          <w:tcPr>
            <w:tcW w:w="2160" w:type="dxa"/>
            <w:noWrap/>
          </w:tcPr>
          <w:p w14:paraId="1E27DAC7" w14:textId="7E9FABA3" w:rsidR="00451B70" w:rsidRPr="00F96A98" w:rsidRDefault="00451B70" w:rsidP="00451B70">
            <w:pPr>
              <w:rPr>
                <w:sz w:val="20"/>
              </w:rPr>
            </w:pPr>
            <w:r w:rsidRPr="00F96A98">
              <w:rPr>
                <w:sz w:val="20"/>
              </w:rPr>
              <w:t>RU Allocation</w:t>
            </w:r>
          </w:p>
        </w:tc>
        <w:tc>
          <w:tcPr>
            <w:tcW w:w="901" w:type="dxa"/>
            <w:noWrap/>
          </w:tcPr>
          <w:p w14:paraId="7A00BF8F" w14:textId="7A56BD86" w:rsidR="00451B70" w:rsidRPr="00F96A98" w:rsidRDefault="00451B70" w:rsidP="00451B70">
            <w:pPr>
              <w:rPr>
                <w:sz w:val="20"/>
              </w:rPr>
            </w:pPr>
            <w:r w:rsidRPr="00F96A98">
              <w:rPr>
                <w:sz w:val="20"/>
              </w:rPr>
              <w:t>PHY</w:t>
            </w:r>
          </w:p>
        </w:tc>
      </w:tr>
      <w:tr w:rsidR="00451B70" w:rsidRPr="006468C5" w14:paraId="2F6C673D" w14:textId="77777777" w:rsidTr="004025FF">
        <w:trPr>
          <w:trHeight w:val="315"/>
        </w:trPr>
        <w:tc>
          <w:tcPr>
            <w:tcW w:w="840" w:type="dxa"/>
            <w:noWrap/>
          </w:tcPr>
          <w:p w14:paraId="4FC079AA" w14:textId="395DBDFF" w:rsidR="00451B70" w:rsidRPr="00F96A98" w:rsidRDefault="005B4879" w:rsidP="00451B70">
            <w:pPr>
              <w:rPr>
                <w:sz w:val="20"/>
              </w:rPr>
            </w:pPr>
            <w:hyperlink r:id="rId119" w:history="1">
              <w:r w:rsidR="00451B70" w:rsidRPr="00F96A98">
                <w:rPr>
                  <w:rStyle w:val="Hyperlink"/>
                  <w:sz w:val="20"/>
                </w:rPr>
                <w:t>796r0</w:t>
              </w:r>
            </w:hyperlink>
          </w:p>
        </w:tc>
        <w:tc>
          <w:tcPr>
            <w:tcW w:w="3925" w:type="dxa"/>
            <w:noWrap/>
          </w:tcPr>
          <w:p w14:paraId="26083C3C" w14:textId="0C30FBF8" w:rsidR="00451B70" w:rsidRPr="00F96A98" w:rsidRDefault="00451B70" w:rsidP="00451B70">
            <w:pPr>
              <w:rPr>
                <w:sz w:val="20"/>
              </w:rPr>
            </w:pPr>
            <w:r w:rsidRPr="00F96A98">
              <w:rPr>
                <w:sz w:val="20"/>
              </w:rPr>
              <w:t>Mandatory larger BW support for PHY</w:t>
            </w:r>
          </w:p>
        </w:tc>
        <w:tc>
          <w:tcPr>
            <w:tcW w:w="1440" w:type="dxa"/>
            <w:noWrap/>
          </w:tcPr>
          <w:p w14:paraId="24FB9C98" w14:textId="69F72243" w:rsidR="00451B70" w:rsidRPr="00F96A98" w:rsidRDefault="00451B70" w:rsidP="00451B70">
            <w:pPr>
              <w:rPr>
                <w:sz w:val="20"/>
              </w:rPr>
            </w:pPr>
            <w:r w:rsidRPr="00F96A98">
              <w:rPr>
                <w:sz w:val="20"/>
              </w:rPr>
              <w:t>Ron Porat</w:t>
            </w:r>
          </w:p>
        </w:tc>
        <w:tc>
          <w:tcPr>
            <w:tcW w:w="1080" w:type="dxa"/>
            <w:noWrap/>
          </w:tcPr>
          <w:p w14:paraId="63B3420B" w14:textId="4B349D63" w:rsidR="00451B70" w:rsidRPr="00F96A98" w:rsidRDefault="00451B70" w:rsidP="00451B70">
            <w:pPr>
              <w:rPr>
                <w:sz w:val="20"/>
              </w:rPr>
            </w:pPr>
            <w:r w:rsidRPr="00F96A98">
              <w:rPr>
                <w:sz w:val="20"/>
              </w:rPr>
              <w:t>Pending</w:t>
            </w:r>
          </w:p>
        </w:tc>
        <w:tc>
          <w:tcPr>
            <w:tcW w:w="2160" w:type="dxa"/>
            <w:noWrap/>
          </w:tcPr>
          <w:p w14:paraId="6EF97D21" w14:textId="7BC68E4F" w:rsidR="00451B70" w:rsidRPr="00F96A98" w:rsidRDefault="00451B70" w:rsidP="00451B70">
            <w:pPr>
              <w:rPr>
                <w:sz w:val="20"/>
              </w:rPr>
            </w:pPr>
            <w:r w:rsidRPr="00F96A98">
              <w:rPr>
                <w:sz w:val="20"/>
              </w:rPr>
              <w:t>General</w:t>
            </w:r>
          </w:p>
        </w:tc>
        <w:tc>
          <w:tcPr>
            <w:tcW w:w="901" w:type="dxa"/>
            <w:noWrap/>
          </w:tcPr>
          <w:p w14:paraId="744252B9" w14:textId="2BF2F19A" w:rsidR="00451B70" w:rsidRPr="00F96A98" w:rsidRDefault="00451B70" w:rsidP="00451B70">
            <w:pPr>
              <w:rPr>
                <w:sz w:val="20"/>
              </w:rPr>
            </w:pPr>
            <w:r w:rsidRPr="00F96A98">
              <w:rPr>
                <w:sz w:val="20"/>
              </w:rPr>
              <w:t>PHY</w:t>
            </w:r>
          </w:p>
        </w:tc>
      </w:tr>
      <w:tr w:rsidR="00451B70" w:rsidRPr="006468C5" w14:paraId="0326D6CE" w14:textId="77777777" w:rsidTr="004025FF">
        <w:trPr>
          <w:trHeight w:val="315"/>
        </w:trPr>
        <w:tc>
          <w:tcPr>
            <w:tcW w:w="840" w:type="dxa"/>
            <w:noWrap/>
          </w:tcPr>
          <w:p w14:paraId="39835C04" w14:textId="5BD8E020" w:rsidR="00451B70" w:rsidRPr="009F40E9" w:rsidRDefault="005B4879" w:rsidP="00451B70">
            <w:pPr>
              <w:rPr>
                <w:color w:val="00B050"/>
                <w:sz w:val="20"/>
              </w:rPr>
            </w:pPr>
            <w:hyperlink r:id="rId120" w:history="1">
              <w:r w:rsidR="00451B70" w:rsidRPr="009F40E9">
                <w:rPr>
                  <w:rStyle w:val="Hyperlink"/>
                  <w:color w:val="00B050"/>
                  <w:sz w:val="20"/>
                </w:rPr>
                <w:t>798r</w:t>
              </w:r>
              <w:r w:rsidR="00C162F2" w:rsidRPr="009F40E9">
                <w:rPr>
                  <w:rStyle w:val="Hyperlink"/>
                  <w:color w:val="00B050"/>
                  <w:sz w:val="20"/>
                </w:rPr>
                <w:t>1</w:t>
              </w:r>
            </w:hyperlink>
          </w:p>
        </w:tc>
        <w:tc>
          <w:tcPr>
            <w:tcW w:w="3925" w:type="dxa"/>
            <w:noWrap/>
          </w:tcPr>
          <w:p w14:paraId="7F6DCE81" w14:textId="7E6EDAFF" w:rsidR="00451B70" w:rsidRPr="009F40E9" w:rsidRDefault="00451B70" w:rsidP="00451B70">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451B70" w:rsidRPr="009F40E9" w:rsidRDefault="00451B70" w:rsidP="00451B70">
            <w:pPr>
              <w:rPr>
                <w:color w:val="00B050"/>
                <w:sz w:val="20"/>
              </w:rPr>
            </w:pPr>
            <w:r w:rsidRPr="009F40E9">
              <w:rPr>
                <w:color w:val="00B050"/>
                <w:sz w:val="20"/>
              </w:rPr>
              <w:t>Dongguk Lim</w:t>
            </w:r>
          </w:p>
        </w:tc>
        <w:tc>
          <w:tcPr>
            <w:tcW w:w="1080" w:type="dxa"/>
            <w:noWrap/>
          </w:tcPr>
          <w:p w14:paraId="134B9668" w14:textId="557D9841" w:rsidR="00451B70" w:rsidRPr="009F40E9" w:rsidRDefault="009F40E9" w:rsidP="00451B70">
            <w:pPr>
              <w:rPr>
                <w:color w:val="00B050"/>
                <w:sz w:val="20"/>
              </w:rPr>
            </w:pPr>
            <w:r w:rsidRPr="009F40E9">
              <w:rPr>
                <w:color w:val="00B050"/>
                <w:sz w:val="20"/>
              </w:rPr>
              <w:t>Done</w:t>
            </w:r>
          </w:p>
        </w:tc>
        <w:tc>
          <w:tcPr>
            <w:tcW w:w="2160" w:type="dxa"/>
            <w:noWrap/>
          </w:tcPr>
          <w:p w14:paraId="55D5C263" w14:textId="452DF431" w:rsidR="00451B70" w:rsidRPr="009F40E9" w:rsidRDefault="00451B70" w:rsidP="00451B70">
            <w:pPr>
              <w:rPr>
                <w:color w:val="00B050"/>
                <w:sz w:val="20"/>
              </w:rPr>
            </w:pPr>
            <w:r w:rsidRPr="009F40E9">
              <w:rPr>
                <w:color w:val="00B050"/>
                <w:sz w:val="20"/>
              </w:rPr>
              <w:t>RU Allocation</w:t>
            </w:r>
          </w:p>
        </w:tc>
        <w:tc>
          <w:tcPr>
            <w:tcW w:w="901" w:type="dxa"/>
            <w:noWrap/>
          </w:tcPr>
          <w:p w14:paraId="048F290F" w14:textId="6AB2C769" w:rsidR="00451B70" w:rsidRPr="009F40E9" w:rsidRDefault="00451B70" w:rsidP="00451B70">
            <w:pPr>
              <w:rPr>
                <w:color w:val="00B050"/>
                <w:sz w:val="20"/>
              </w:rPr>
            </w:pPr>
            <w:r w:rsidRPr="009F40E9">
              <w:rPr>
                <w:color w:val="00B050"/>
                <w:sz w:val="20"/>
              </w:rPr>
              <w:t>PHY</w:t>
            </w:r>
          </w:p>
        </w:tc>
      </w:tr>
      <w:tr w:rsidR="005675E2" w:rsidRPr="006468C5" w14:paraId="2A650280" w14:textId="77777777" w:rsidTr="004025FF">
        <w:trPr>
          <w:trHeight w:val="315"/>
        </w:trPr>
        <w:tc>
          <w:tcPr>
            <w:tcW w:w="840" w:type="dxa"/>
            <w:noWrap/>
          </w:tcPr>
          <w:p w14:paraId="3BD8DC01" w14:textId="4AA4C291" w:rsidR="005675E2" w:rsidRPr="00A345AE" w:rsidRDefault="005B4879" w:rsidP="005675E2">
            <w:pPr>
              <w:rPr>
                <w:sz w:val="20"/>
              </w:rPr>
            </w:pPr>
            <w:hyperlink r:id="rId121" w:history="1">
              <w:r w:rsidR="005675E2" w:rsidRPr="00A345AE">
                <w:rPr>
                  <w:rStyle w:val="Hyperlink"/>
                  <w:sz w:val="20"/>
                </w:rPr>
                <w:t>825</w:t>
              </w:r>
              <w:r w:rsidR="00135024" w:rsidRPr="00A345AE">
                <w:rPr>
                  <w:rStyle w:val="Hyperlink"/>
                  <w:sz w:val="20"/>
                </w:rPr>
                <w:t>r0</w:t>
              </w:r>
            </w:hyperlink>
          </w:p>
        </w:tc>
        <w:tc>
          <w:tcPr>
            <w:tcW w:w="3925" w:type="dxa"/>
            <w:noWrap/>
          </w:tcPr>
          <w:p w14:paraId="097CEF21" w14:textId="32C0F8E6" w:rsidR="005675E2" w:rsidRPr="00A345AE" w:rsidRDefault="005675E2" w:rsidP="005675E2">
            <w:pPr>
              <w:rPr>
                <w:sz w:val="20"/>
              </w:rPr>
            </w:pPr>
            <w:r w:rsidRPr="00A345AE">
              <w:rPr>
                <w:sz w:val="20"/>
              </w:rPr>
              <w:t>EHT-LTF sequences in new tone plan</w:t>
            </w:r>
          </w:p>
        </w:tc>
        <w:tc>
          <w:tcPr>
            <w:tcW w:w="1440" w:type="dxa"/>
            <w:noWrap/>
          </w:tcPr>
          <w:p w14:paraId="18EE7385" w14:textId="7CF019C7" w:rsidR="005675E2" w:rsidRPr="00A345AE" w:rsidRDefault="005675E2" w:rsidP="005675E2">
            <w:pPr>
              <w:rPr>
                <w:sz w:val="20"/>
              </w:rPr>
            </w:pPr>
            <w:proofErr w:type="spellStart"/>
            <w:r w:rsidRPr="00A345AE">
              <w:rPr>
                <w:sz w:val="20"/>
              </w:rPr>
              <w:t>Jinyoung</w:t>
            </w:r>
            <w:proofErr w:type="spellEnd"/>
            <w:r w:rsidRPr="00A345AE">
              <w:rPr>
                <w:sz w:val="20"/>
              </w:rPr>
              <w:t xml:space="preserve"> Chun</w:t>
            </w:r>
          </w:p>
        </w:tc>
        <w:tc>
          <w:tcPr>
            <w:tcW w:w="1080" w:type="dxa"/>
            <w:noWrap/>
          </w:tcPr>
          <w:p w14:paraId="0ED28771" w14:textId="6413EF75" w:rsidR="005675E2" w:rsidRPr="00A345AE" w:rsidRDefault="005675E2" w:rsidP="005675E2">
            <w:pPr>
              <w:rPr>
                <w:sz w:val="20"/>
              </w:rPr>
            </w:pPr>
            <w:r w:rsidRPr="00A345AE">
              <w:rPr>
                <w:sz w:val="20"/>
              </w:rPr>
              <w:t>Pending</w:t>
            </w:r>
          </w:p>
        </w:tc>
        <w:tc>
          <w:tcPr>
            <w:tcW w:w="2160" w:type="dxa"/>
            <w:noWrap/>
          </w:tcPr>
          <w:p w14:paraId="3DA2B086" w14:textId="6BD64094" w:rsidR="005675E2" w:rsidRPr="00A345AE" w:rsidRDefault="005675E2" w:rsidP="005675E2">
            <w:pPr>
              <w:rPr>
                <w:sz w:val="20"/>
              </w:rPr>
            </w:pPr>
            <w:r w:rsidRPr="00A345AE">
              <w:rPr>
                <w:sz w:val="20"/>
              </w:rPr>
              <w:t>SIG</w:t>
            </w:r>
          </w:p>
        </w:tc>
        <w:tc>
          <w:tcPr>
            <w:tcW w:w="901" w:type="dxa"/>
            <w:noWrap/>
          </w:tcPr>
          <w:p w14:paraId="255AE08B" w14:textId="15786F3F" w:rsidR="005675E2" w:rsidRPr="00A345AE" w:rsidRDefault="005675E2" w:rsidP="005675E2">
            <w:pPr>
              <w:rPr>
                <w:sz w:val="20"/>
              </w:rPr>
            </w:pPr>
            <w:r w:rsidRPr="00A345AE">
              <w:rPr>
                <w:sz w:val="20"/>
              </w:rPr>
              <w:t>PHY</w:t>
            </w:r>
          </w:p>
        </w:tc>
      </w:tr>
      <w:tr w:rsidR="0039144D" w:rsidRPr="006468C5" w14:paraId="533B4B3D" w14:textId="77777777" w:rsidTr="004025FF">
        <w:trPr>
          <w:trHeight w:val="315"/>
        </w:trPr>
        <w:tc>
          <w:tcPr>
            <w:tcW w:w="840" w:type="dxa"/>
            <w:noWrap/>
          </w:tcPr>
          <w:p w14:paraId="20205E38" w14:textId="5CEF5AB7" w:rsidR="0039144D" w:rsidRPr="001A298F" w:rsidRDefault="001A298F" w:rsidP="0039144D">
            <w:pPr>
              <w:rPr>
                <w:color w:val="00B050"/>
                <w:sz w:val="20"/>
              </w:rPr>
            </w:pPr>
            <w:hyperlink r:id="rId122" w:history="1">
              <w:r w:rsidR="0039144D" w:rsidRPr="001A298F">
                <w:rPr>
                  <w:rStyle w:val="Hyperlink"/>
                  <w:color w:val="00B050"/>
                  <w:sz w:val="20"/>
                </w:rPr>
                <w:t>829r0</w:t>
              </w:r>
            </w:hyperlink>
          </w:p>
        </w:tc>
        <w:tc>
          <w:tcPr>
            <w:tcW w:w="3925" w:type="dxa"/>
            <w:noWrap/>
          </w:tcPr>
          <w:p w14:paraId="14CB405F" w14:textId="3C107DFB" w:rsidR="0039144D" w:rsidRPr="001A298F" w:rsidRDefault="0039144D" w:rsidP="0039144D">
            <w:pPr>
              <w:rPr>
                <w:color w:val="00B050"/>
                <w:sz w:val="20"/>
              </w:rPr>
            </w:pPr>
            <w:r w:rsidRPr="001A298F">
              <w:rPr>
                <w:color w:val="00B050"/>
                <w:sz w:val="20"/>
              </w:rPr>
              <w:t>EHT SIG Structure for Multi-user Support</w:t>
            </w:r>
          </w:p>
        </w:tc>
        <w:tc>
          <w:tcPr>
            <w:tcW w:w="1440" w:type="dxa"/>
            <w:noWrap/>
          </w:tcPr>
          <w:p w14:paraId="54712E90" w14:textId="58B37F4C" w:rsidR="0039144D" w:rsidRPr="001A298F" w:rsidRDefault="0039144D" w:rsidP="0039144D">
            <w:pPr>
              <w:rPr>
                <w:color w:val="00B050"/>
                <w:sz w:val="20"/>
              </w:rPr>
            </w:pPr>
            <w:proofErr w:type="spellStart"/>
            <w:r w:rsidRPr="001A298F">
              <w:rPr>
                <w:color w:val="00B050"/>
                <w:sz w:val="20"/>
              </w:rPr>
              <w:t>Myeongjin</w:t>
            </w:r>
            <w:proofErr w:type="spellEnd"/>
            <w:r w:rsidRPr="001A298F">
              <w:rPr>
                <w:color w:val="00B050"/>
                <w:sz w:val="20"/>
              </w:rPr>
              <w:t xml:space="preserve"> Kim</w:t>
            </w:r>
          </w:p>
        </w:tc>
        <w:tc>
          <w:tcPr>
            <w:tcW w:w="1080" w:type="dxa"/>
            <w:noWrap/>
          </w:tcPr>
          <w:p w14:paraId="1514310B" w14:textId="70852911" w:rsidR="0039144D" w:rsidRPr="001A298F" w:rsidRDefault="001A298F" w:rsidP="0039144D">
            <w:pPr>
              <w:rPr>
                <w:color w:val="00B050"/>
                <w:sz w:val="20"/>
              </w:rPr>
            </w:pPr>
            <w:r w:rsidRPr="001A298F">
              <w:rPr>
                <w:color w:val="00B050"/>
                <w:sz w:val="20"/>
              </w:rPr>
              <w:t>Done</w:t>
            </w:r>
          </w:p>
        </w:tc>
        <w:tc>
          <w:tcPr>
            <w:tcW w:w="2160" w:type="dxa"/>
            <w:noWrap/>
          </w:tcPr>
          <w:p w14:paraId="42AA2799" w14:textId="0D847DBD" w:rsidR="0039144D" w:rsidRPr="001A298F" w:rsidRDefault="0039144D" w:rsidP="0039144D">
            <w:pPr>
              <w:rPr>
                <w:color w:val="00B050"/>
                <w:sz w:val="20"/>
              </w:rPr>
            </w:pPr>
            <w:r w:rsidRPr="001A298F">
              <w:rPr>
                <w:color w:val="00B050"/>
                <w:sz w:val="20"/>
              </w:rPr>
              <w:t>SIG</w:t>
            </w:r>
          </w:p>
        </w:tc>
        <w:tc>
          <w:tcPr>
            <w:tcW w:w="901" w:type="dxa"/>
            <w:noWrap/>
          </w:tcPr>
          <w:p w14:paraId="14BDDFB1" w14:textId="2ED8828B" w:rsidR="0039144D" w:rsidRPr="001A298F" w:rsidRDefault="0039144D" w:rsidP="0039144D">
            <w:pPr>
              <w:rPr>
                <w:color w:val="00B050"/>
                <w:sz w:val="20"/>
              </w:rPr>
            </w:pPr>
            <w:r w:rsidRPr="001A298F">
              <w:rPr>
                <w:color w:val="00B050"/>
                <w:sz w:val="20"/>
              </w:rPr>
              <w:t>PHY</w:t>
            </w:r>
          </w:p>
        </w:tc>
      </w:tr>
      <w:tr w:rsidR="003432EC" w:rsidRPr="006468C5" w14:paraId="0AD7C0A4" w14:textId="77777777" w:rsidTr="004025FF">
        <w:trPr>
          <w:trHeight w:val="315"/>
        </w:trPr>
        <w:tc>
          <w:tcPr>
            <w:tcW w:w="840" w:type="dxa"/>
            <w:noWrap/>
          </w:tcPr>
          <w:p w14:paraId="15884E55" w14:textId="60ED2184" w:rsidR="003432EC" w:rsidRPr="00A345AE" w:rsidRDefault="005B4879" w:rsidP="003432EC">
            <w:pPr>
              <w:rPr>
                <w:color w:val="FF0000"/>
                <w:sz w:val="20"/>
              </w:rPr>
            </w:pPr>
            <w:hyperlink r:id="rId123" w:history="1">
              <w:r w:rsidR="003432EC" w:rsidRPr="00A345AE">
                <w:rPr>
                  <w:rStyle w:val="Hyperlink"/>
                  <w:sz w:val="20"/>
                </w:rPr>
                <w:t>835r1</w:t>
              </w:r>
            </w:hyperlink>
          </w:p>
        </w:tc>
        <w:tc>
          <w:tcPr>
            <w:tcW w:w="3925" w:type="dxa"/>
            <w:noWrap/>
          </w:tcPr>
          <w:p w14:paraId="2931C6A8" w14:textId="0D2872F6" w:rsidR="003432EC" w:rsidRPr="00A345AE" w:rsidRDefault="003432EC" w:rsidP="003432EC">
            <w:pPr>
              <w:rPr>
                <w:sz w:val="20"/>
              </w:rPr>
            </w:pPr>
            <w:r w:rsidRPr="00A345AE">
              <w:rPr>
                <w:sz w:val="20"/>
              </w:rPr>
              <w:t>Pilot locations in 996 RU</w:t>
            </w:r>
          </w:p>
        </w:tc>
        <w:tc>
          <w:tcPr>
            <w:tcW w:w="1440" w:type="dxa"/>
            <w:noWrap/>
          </w:tcPr>
          <w:p w14:paraId="759EE236" w14:textId="63CEFB11" w:rsidR="003432EC" w:rsidRPr="00A345AE" w:rsidRDefault="003432EC" w:rsidP="003432EC">
            <w:pPr>
              <w:rPr>
                <w:sz w:val="20"/>
              </w:rPr>
            </w:pPr>
            <w:r w:rsidRPr="00A345AE">
              <w:rPr>
                <w:sz w:val="20"/>
              </w:rPr>
              <w:t>Ron Porat</w:t>
            </w:r>
          </w:p>
        </w:tc>
        <w:tc>
          <w:tcPr>
            <w:tcW w:w="1080" w:type="dxa"/>
            <w:noWrap/>
          </w:tcPr>
          <w:p w14:paraId="6B5920E2" w14:textId="1682A1C1" w:rsidR="003432EC" w:rsidRPr="00A345AE" w:rsidRDefault="003432EC" w:rsidP="003432EC">
            <w:pPr>
              <w:rPr>
                <w:sz w:val="20"/>
              </w:rPr>
            </w:pPr>
            <w:r w:rsidRPr="00A345AE">
              <w:rPr>
                <w:sz w:val="20"/>
              </w:rPr>
              <w:t>Pending</w:t>
            </w:r>
          </w:p>
        </w:tc>
        <w:tc>
          <w:tcPr>
            <w:tcW w:w="2160" w:type="dxa"/>
            <w:noWrap/>
          </w:tcPr>
          <w:p w14:paraId="554F7443" w14:textId="5796DEE1" w:rsidR="003432EC" w:rsidRPr="00A345AE" w:rsidRDefault="00900C93" w:rsidP="003432EC">
            <w:pPr>
              <w:rPr>
                <w:sz w:val="20"/>
              </w:rPr>
            </w:pPr>
            <w:r w:rsidRPr="00A345AE">
              <w:rPr>
                <w:sz w:val="20"/>
              </w:rPr>
              <w:t>General</w:t>
            </w:r>
          </w:p>
        </w:tc>
        <w:tc>
          <w:tcPr>
            <w:tcW w:w="901" w:type="dxa"/>
            <w:noWrap/>
          </w:tcPr>
          <w:p w14:paraId="642C1969" w14:textId="2C843624" w:rsidR="003432EC" w:rsidRPr="00A345AE" w:rsidRDefault="003432EC" w:rsidP="003432EC">
            <w:pPr>
              <w:rPr>
                <w:sz w:val="20"/>
              </w:rPr>
            </w:pPr>
            <w:r w:rsidRPr="00A345AE">
              <w:rPr>
                <w:sz w:val="20"/>
              </w:rPr>
              <w:t>PHY</w:t>
            </w:r>
          </w:p>
        </w:tc>
      </w:tr>
      <w:tr w:rsidR="00135024" w:rsidRPr="006468C5" w14:paraId="5DAA461E" w14:textId="77777777" w:rsidTr="004025FF">
        <w:trPr>
          <w:trHeight w:val="315"/>
        </w:trPr>
        <w:tc>
          <w:tcPr>
            <w:tcW w:w="840" w:type="dxa"/>
            <w:noWrap/>
          </w:tcPr>
          <w:p w14:paraId="0B7B7F6C" w14:textId="0841919E" w:rsidR="00135024" w:rsidRPr="00A345AE" w:rsidRDefault="005B4879" w:rsidP="00135024">
            <w:pPr>
              <w:rPr>
                <w:sz w:val="20"/>
              </w:rPr>
            </w:pPr>
            <w:hyperlink r:id="rId124" w:history="1">
              <w:r w:rsidR="00135024" w:rsidRPr="00A345AE">
                <w:rPr>
                  <w:rStyle w:val="Hyperlink"/>
                  <w:sz w:val="20"/>
                </w:rPr>
                <w:t>838r0</w:t>
              </w:r>
            </w:hyperlink>
          </w:p>
        </w:tc>
        <w:tc>
          <w:tcPr>
            <w:tcW w:w="3925" w:type="dxa"/>
            <w:noWrap/>
          </w:tcPr>
          <w:p w14:paraId="1BD4106D" w14:textId="57499050" w:rsidR="00135024" w:rsidRPr="00A345AE" w:rsidRDefault="00135024" w:rsidP="00135024">
            <w:pPr>
              <w:rPr>
                <w:sz w:val="20"/>
              </w:rPr>
            </w:pPr>
            <w:r w:rsidRPr="00A345AE">
              <w:rPr>
                <w:sz w:val="20"/>
              </w:rPr>
              <w:t>Pilot subcarriers considering new tone plan</w:t>
            </w:r>
          </w:p>
        </w:tc>
        <w:tc>
          <w:tcPr>
            <w:tcW w:w="1440" w:type="dxa"/>
            <w:noWrap/>
          </w:tcPr>
          <w:p w14:paraId="3186F64C" w14:textId="281A2CCA" w:rsidR="00135024" w:rsidRPr="00A345AE" w:rsidRDefault="00135024" w:rsidP="00135024">
            <w:pPr>
              <w:rPr>
                <w:sz w:val="20"/>
              </w:rPr>
            </w:pPr>
            <w:proofErr w:type="spellStart"/>
            <w:r w:rsidRPr="00A345AE">
              <w:rPr>
                <w:sz w:val="20"/>
              </w:rPr>
              <w:t>Jinyoung</w:t>
            </w:r>
            <w:proofErr w:type="spellEnd"/>
            <w:r w:rsidRPr="00A345AE">
              <w:rPr>
                <w:sz w:val="20"/>
              </w:rPr>
              <w:t xml:space="preserve"> Chun</w:t>
            </w:r>
          </w:p>
        </w:tc>
        <w:tc>
          <w:tcPr>
            <w:tcW w:w="1080" w:type="dxa"/>
            <w:noWrap/>
          </w:tcPr>
          <w:p w14:paraId="21A38D24" w14:textId="0F351B86" w:rsidR="00135024" w:rsidRPr="00A345AE" w:rsidRDefault="00135024" w:rsidP="00135024">
            <w:pPr>
              <w:rPr>
                <w:sz w:val="20"/>
              </w:rPr>
            </w:pPr>
            <w:r w:rsidRPr="00A345AE">
              <w:rPr>
                <w:sz w:val="20"/>
              </w:rPr>
              <w:t>Pending</w:t>
            </w:r>
          </w:p>
        </w:tc>
        <w:tc>
          <w:tcPr>
            <w:tcW w:w="2160" w:type="dxa"/>
            <w:noWrap/>
          </w:tcPr>
          <w:p w14:paraId="1A6A5527" w14:textId="665484BB" w:rsidR="00135024" w:rsidRPr="00A345AE" w:rsidRDefault="00135024" w:rsidP="00135024">
            <w:pPr>
              <w:rPr>
                <w:sz w:val="20"/>
              </w:rPr>
            </w:pPr>
            <w:r w:rsidRPr="00A345AE">
              <w:rPr>
                <w:sz w:val="20"/>
              </w:rPr>
              <w:t>General</w:t>
            </w:r>
          </w:p>
        </w:tc>
        <w:tc>
          <w:tcPr>
            <w:tcW w:w="901" w:type="dxa"/>
            <w:noWrap/>
          </w:tcPr>
          <w:p w14:paraId="7C51800C" w14:textId="2140A931" w:rsidR="00135024" w:rsidRPr="00A345AE" w:rsidRDefault="00135024" w:rsidP="00135024">
            <w:pPr>
              <w:rPr>
                <w:sz w:val="20"/>
              </w:rPr>
            </w:pPr>
            <w:r w:rsidRPr="00A345AE">
              <w:rPr>
                <w:sz w:val="20"/>
              </w:rPr>
              <w:t>PHY</w:t>
            </w:r>
          </w:p>
        </w:tc>
      </w:tr>
      <w:tr w:rsidR="00451B70"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51B70" w:rsidRPr="001A19C0" w:rsidRDefault="00451B70" w:rsidP="00451B70">
            <w:pPr>
              <w:jc w:val="center"/>
              <w:rPr>
                <w:sz w:val="20"/>
                <w:highlight w:val="yellow"/>
              </w:rPr>
            </w:pPr>
            <w:r>
              <w:rPr>
                <w:rFonts w:eastAsia="MS Gothic"/>
                <w:color w:val="000000" w:themeColor="dark1"/>
                <w:kern w:val="24"/>
                <w:sz w:val="20"/>
              </w:rPr>
              <w:t>End of PHY Queue</w:t>
            </w:r>
          </w:p>
        </w:tc>
      </w:tr>
      <w:tr w:rsidR="00451B70" w:rsidRPr="006468C5" w14:paraId="3EE6C830" w14:textId="77777777" w:rsidTr="00E1627F">
        <w:trPr>
          <w:trHeight w:val="315"/>
        </w:trPr>
        <w:tc>
          <w:tcPr>
            <w:tcW w:w="10346" w:type="dxa"/>
            <w:gridSpan w:val="6"/>
            <w:noWrap/>
          </w:tcPr>
          <w:p w14:paraId="73DB4B5B" w14:textId="50A715CD" w:rsidR="00451B70" w:rsidRPr="001A19C0" w:rsidRDefault="00451B70" w:rsidP="00451B70">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lastRenderedPageBreak/>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6ADC8DC1"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373A1">
        <w:rPr>
          <w:b/>
          <w:bCs/>
        </w:rPr>
        <w:t>1</w:t>
      </w:r>
      <w:r w:rsidR="00163D72" w:rsidRPr="006D76A7">
        <w:rPr>
          <w:b/>
          <w:bCs/>
        </w:rPr>
        <w:t>+</w:t>
      </w:r>
      <w:r w:rsidR="001373A1" w:rsidRPr="001373A1">
        <w:rPr>
          <w:b/>
          <w:bCs/>
          <w:highlight w:val="yellow"/>
        </w:rPr>
        <w:t>1</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F41D6A" w:rsidRPr="00F41D6A">
        <w:rPr>
          <w:b/>
          <w:bCs/>
          <w:highlight w:val="yellow"/>
        </w:rPr>
        <w:t>2</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0E421A31" w:rsidR="002A414D" w:rsidRPr="002A414D" w:rsidRDefault="002A414D" w:rsidP="002A414D">
      <w:pPr>
        <w:pStyle w:val="ListParagraph"/>
        <w:numPr>
          <w:ilvl w:val="0"/>
          <w:numId w:val="43"/>
        </w:numPr>
      </w:pPr>
      <w:r>
        <w:t>MAC-Block Ack</w:t>
      </w:r>
      <w:r w:rsidR="00576786">
        <w:t xml:space="preserve"> (</w:t>
      </w:r>
      <w:r w:rsidR="0019735A">
        <w:rPr>
          <w:b/>
          <w:bCs/>
        </w:rPr>
        <w:t>6</w:t>
      </w:r>
      <w:r w:rsidR="00576786">
        <w:t>)</w:t>
      </w:r>
      <w:r>
        <w:t xml:space="preserve">, </w:t>
      </w:r>
      <w:r w:rsidR="00784424">
        <w:t>MAC-</w:t>
      </w:r>
      <w:r>
        <w:t>Medium Access</w:t>
      </w:r>
      <w:r w:rsidR="00915712">
        <w:t xml:space="preserve"> (</w:t>
      </w:r>
      <w:r w:rsidR="00C32EFD" w:rsidRPr="00CE3C11">
        <w:rPr>
          <w:b/>
          <w:bCs/>
          <w:highlight w:val="yellow"/>
        </w:rPr>
        <w:t>1</w:t>
      </w:r>
      <w:r w:rsidR="00915712">
        <w:t>)</w:t>
      </w:r>
      <w:r>
        <w:t>, ML</w:t>
      </w:r>
      <w:r w:rsidR="00721FE0">
        <w:t>-</w:t>
      </w:r>
      <w:r>
        <w:t>Mgmt.</w:t>
      </w:r>
      <w:r w:rsidR="00915712">
        <w:t xml:space="preserve"> (</w:t>
      </w:r>
      <w:r w:rsidR="00800643">
        <w:rPr>
          <w:b/>
          <w:bCs/>
        </w:rPr>
        <w:t>20</w:t>
      </w:r>
      <w:r w:rsidR="008565F5">
        <w:rPr>
          <w:b/>
          <w:bCs/>
        </w:rPr>
        <w:t>+</w:t>
      </w:r>
      <w:r w:rsidR="00E664BB" w:rsidRPr="00E664BB">
        <w:rPr>
          <w:b/>
          <w:bCs/>
          <w:highlight w:val="yellow"/>
        </w:rPr>
        <w:t>6</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 ML-Block Ack (</w:t>
      </w:r>
      <w:r w:rsidR="00EE11B5">
        <w:rPr>
          <w:b/>
          <w:bCs/>
        </w:rPr>
        <w:t>0</w:t>
      </w:r>
      <w:r w:rsidR="00AF7F7E">
        <w:t>),</w:t>
      </w:r>
      <w:r w:rsidR="00AF7F7E" w:rsidRPr="00657331">
        <w:t xml:space="preserve"> </w:t>
      </w:r>
      <w:r w:rsidR="00AF7F7E">
        <w:t>ML-Operation (</w:t>
      </w:r>
      <w:r w:rsidR="00800643">
        <w:rPr>
          <w:b/>
          <w:bCs/>
        </w:rPr>
        <w:t>2</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ED289A" w:rsidRPr="00C5397E">
        <w:rPr>
          <w:b/>
          <w:bCs/>
          <w:highlight w:val="yellow"/>
        </w:rPr>
        <w:t>5</w:t>
      </w:r>
      <w:r w:rsidR="00ED289A">
        <w:t>)</w:t>
      </w:r>
      <w:r w:rsidR="00AC4328">
        <w:t>,</w:t>
      </w:r>
      <w:r w:rsidR="00AC4328" w:rsidRPr="00AC4328">
        <w:t xml:space="preserve"> </w:t>
      </w:r>
      <w:r w:rsidR="00AC4328">
        <w:t>MAC-General (</w:t>
      </w:r>
      <w:r w:rsidR="00AC4328" w:rsidRPr="00487566">
        <w:rPr>
          <w:b/>
          <w:bCs/>
          <w:highlight w:val="yellow"/>
        </w:rPr>
        <w:t>6</w:t>
      </w:r>
      <w:r w:rsidR="00AC4328">
        <w:t>),</w:t>
      </w:r>
      <w:r w:rsidR="00AC4328" w:rsidRPr="00AC4328">
        <w:t xml:space="preserve"> </w:t>
      </w:r>
      <w:r w:rsidR="00AC4328">
        <w:t>ML-Power Save (</w:t>
      </w:r>
      <w:r w:rsidR="00AC4328" w:rsidRPr="008B3D80">
        <w:rPr>
          <w:b/>
          <w:bCs/>
          <w:highlight w:val="yellow"/>
        </w:rPr>
        <w:t>2</w:t>
      </w:r>
      <w:r w:rsidR="00AC4328">
        <w:t>)</w:t>
      </w:r>
      <w:r w:rsidR="00FB5FBF">
        <w:t>.</w:t>
      </w:r>
    </w:p>
    <w:p w14:paraId="16440901" w14:textId="6261A2BA" w:rsidR="005A15A4" w:rsidRPr="00F72793" w:rsidRDefault="005A15A4" w:rsidP="005A15A4">
      <w:pPr>
        <w:pStyle w:val="Heading3"/>
      </w:pPr>
      <w:r w:rsidRPr="00F72793">
        <w:t>PHY</w:t>
      </w:r>
    </w:p>
    <w:p w14:paraId="5D76ED66" w14:textId="2D2634DB" w:rsidR="000F1BC7" w:rsidRPr="000F1BC7" w:rsidRDefault="00E43409" w:rsidP="0030252B">
      <w:pPr>
        <w:pStyle w:val="ListParagraph"/>
        <w:numPr>
          <w:ilvl w:val="0"/>
          <w:numId w:val="43"/>
        </w:numPr>
      </w:pPr>
      <w:r>
        <w:t>Preamble</w:t>
      </w:r>
      <w:r w:rsidR="00142314">
        <w:t xml:space="preserve"> (</w:t>
      </w:r>
      <w:r w:rsidR="001A298F">
        <w:rPr>
          <w:b/>
          <w:bCs/>
        </w:rPr>
        <w:t>1</w:t>
      </w:r>
      <w:r w:rsidR="00142314">
        <w:t>)</w:t>
      </w:r>
      <w:r>
        <w:t>,</w:t>
      </w:r>
      <w:r w:rsidR="00576C9C">
        <w:t xml:space="preserve"> General (</w:t>
      </w:r>
      <w:r w:rsidR="009D1F1C">
        <w:rPr>
          <w:b/>
          <w:bCs/>
        </w:rPr>
        <w:t>3</w:t>
      </w:r>
      <w:r w:rsidR="00252478">
        <w:rPr>
          <w:b/>
          <w:bCs/>
        </w:rPr>
        <w:t>)</w:t>
      </w:r>
      <w:r w:rsidR="00576C9C">
        <w:t>,</w:t>
      </w:r>
      <w:r w:rsidR="00576C9C" w:rsidRPr="00576C9C">
        <w:t xml:space="preserve"> </w:t>
      </w:r>
      <w:r w:rsidR="00576C9C">
        <w:t>Puncturing (</w:t>
      </w:r>
      <w:r w:rsidR="00F20537">
        <w:rPr>
          <w:b/>
          <w:bCs/>
        </w:rPr>
        <w:t>1</w:t>
      </w:r>
      <w:r w:rsidR="00576C9C">
        <w:t>)</w:t>
      </w:r>
      <w:r w:rsidR="00810D30">
        <w:t>,</w:t>
      </w:r>
      <w:r w:rsidR="00810D30" w:rsidRPr="00810D30">
        <w:t xml:space="preserve"> </w:t>
      </w:r>
      <w:r w:rsidR="00616FE6">
        <w:t>RU Allocation (</w:t>
      </w:r>
      <w:r w:rsidR="001A298F">
        <w:rPr>
          <w:b/>
          <w:bCs/>
        </w:rPr>
        <w:t>4</w:t>
      </w:r>
      <w:r w:rsidR="00616FE6">
        <w:t xml:space="preserve">), </w:t>
      </w:r>
      <w:r w:rsidR="00810D30" w:rsidRPr="00810D30">
        <w:t>4K-QAM (</w:t>
      </w:r>
      <w:r w:rsidR="00810D30" w:rsidRPr="00946956">
        <w:rPr>
          <w:b/>
          <w:bCs/>
        </w:rPr>
        <w:t>0</w:t>
      </w:r>
      <w:r w:rsidR="00810D30" w:rsidRPr="00810D30">
        <w:t>)</w:t>
      </w:r>
      <w:r w:rsidR="00D7716A">
        <w:t xml:space="preserve">, </w:t>
      </w:r>
      <w:r w:rsidR="00D7716A" w:rsidRPr="00D7716A">
        <w:t>Channelization (</w:t>
      </w:r>
      <w:r w:rsidR="00D7716A" w:rsidRPr="00946956">
        <w:rPr>
          <w:b/>
          <w:bCs/>
        </w:rPr>
        <w:t>0</w:t>
      </w:r>
      <w:r w:rsidR="00D7716A" w:rsidRPr="00D7716A">
        <w:t>), SIG (</w:t>
      </w:r>
      <w:r w:rsidR="001A298F" w:rsidRPr="001A298F">
        <w:rPr>
          <w:b/>
          <w:bCs/>
        </w:rPr>
        <w:t>1</w:t>
      </w:r>
      <w:r w:rsidR="00D7716A" w:rsidRPr="00D7716A">
        <w:t>)</w:t>
      </w:r>
      <w:r w:rsidR="00997EC5">
        <w:t>, MU-MIMO (</w:t>
      </w:r>
      <w:r w:rsidR="00997EC5">
        <w:rPr>
          <w:b/>
          <w:bCs/>
        </w:rPr>
        <w:t>0</w:t>
      </w:r>
      <w:r w:rsidR="00997EC5">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2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2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0"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5B4879" w:rsidP="00C96A28">
      <w:pPr>
        <w:pStyle w:val="ListParagraph"/>
        <w:numPr>
          <w:ilvl w:val="1"/>
          <w:numId w:val="25"/>
        </w:numPr>
        <w:rPr>
          <w:color w:val="00B050"/>
          <w:sz w:val="22"/>
          <w:szCs w:val="22"/>
        </w:rPr>
      </w:pPr>
      <w:hyperlink r:id="rId131"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5B4879" w:rsidP="00C96A28">
      <w:pPr>
        <w:pStyle w:val="ListParagraph"/>
        <w:numPr>
          <w:ilvl w:val="1"/>
          <w:numId w:val="25"/>
        </w:numPr>
        <w:rPr>
          <w:color w:val="FFC000"/>
          <w:sz w:val="22"/>
          <w:szCs w:val="22"/>
        </w:rPr>
      </w:pPr>
      <w:hyperlink r:id="rId132"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5B4879" w:rsidP="00C96A28">
      <w:pPr>
        <w:pStyle w:val="ListParagraph"/>
        <w:numPr>
          <w:ilvl w:val="1"/>
          <w:numId w:val="25"/>
        </w:numPr>
        <w:rPr>
          <w:color w:val="00B050"/>
          <w:sz w:val="22"/>
          <w:szCs w:val="22"/>
        </w:rPr>
      </w:pPr>
      <w:hyperlink r:id="rId133"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5B4879" w:rsidP="00C96A28">
      <w:pPr>
        <w:pStyle w:val="ListParagraph"/>
        <w:numPr>
          <w:ilvl w:val="1"/>
          <w:numId w:val="25"/>
        </w:numPr>
        <w:rPr>
          <w:color w:val="00B050"/>
          <w:sz w:val="22"/>
          <w:szCs w:val="22"/>
        </w:rPr>
      </w:pPr>
      <w:hyperlink r:id="rId134"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5B4879" w:rsidP="00C96A28">
      <w:pPr>
        <w:pStyle w:val="ListParagraph"/>
        <w:numPr>
          <w:ilvl w:val="1"/>
          <w:numId w:val="25"/>
        </w:numPr>
        <w:rPr>
          <w:color w:val="00B050"/>
          <w:sz w:val="22"/>
          <w:szCs w:val="22"/>
        </w:rPr>
      </w:pPr>
      <w:hyperlink r:id="rId135"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5B4879" w:rsidP="00C96A28">
      <w:pPr>
        <w:pStyle w:val="ListParagraph"/>
        <w:numPr>
          <w:ilvl w:val="1"/>
          <w:numId w:val="25"/>
        </w:numPr>
        <w:rPr>
          <w:color w:val="FFC000"/>
          <w:sz w:val="22"/>
          <w:szCs w:val="22"/>
        </w:rPr>
      </w:pPr>
      <w:hyperlink r:id="rId136"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5B4879" w:rsidP="00C96A28">
      <w:pPr>
        <w:pStyle w:val="ListParagraph"/>
        <w:numPr>
          <w:ilvl w:val="1"/>
          <w:numId w:val="25"/>
        </w:numPr>
        <w:rPr>
          <w:color w:val="FFC000"/>
          <w:sz w:val="22"/>
          <w:szCs w:val="22"/>
        </w:rPr>
      </w:pPr>
      <w:hyperlink r:id="rId137"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5B4879" w:rsidP="00C96A28">
      <w:pPr>
        <w:pStyle w:val="ListParagraph"/>
        <w:numPr>
          <w:ilvl w:val="1"/>
          <w:numId w:val="25"/>
        </w:numPr>
        <w:rPr>
          <w:color w:val="FFC000"/>
          <w:sz w:val="22"/>
          <w:szCs w:val="22"/>
        </w:rPr>
      </w:pPr>
      <w:hyperlink r:id="rId138"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5B4879" w:rsidP="00C96A28">
      <w:pPr>
        <w:pStyle w:val="ListParagraph"/>
        <w:numPr>
          <w:ilvl w:val="1"/>
          <w:numId w:val="25"/>
        </w:numPr>
        <w:rPr>
          <w:color w:val="00B050"/>
          <w:sz w:val="22"/>
          <w:szCs w:val="22"/>
        </w:rPr>
      </w:pPr>
      <w:hyperlink r:id="rId139"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5B4879" w:rsidP="00C96A28">
      <w:pPr>
        <w:pStyle w:val="ListParagraph"/>
        <w:numPr>
          <w:ilvl w:val="1"/>
          <w:numId w:val="25"/>
        </w:numPr>
        <w:rPr>
          <w:color w:val="00B050"/>
          <w:sz w:val="22"/>
          <w:szCs w:val="22"/>
        </w:rPr>
      </w:pPr>
      <w:hyperlink r:id="rId140"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5B4879" w:rsidP="00C96A28">
      <w:pPr>
        <w:pStyle w:val="ListParagraph"/>
        <w:numPr>
          <w:ilvl w:val="1"/>
          <w:numId w:val="25"/>
        </w:numPr>
        <w:rPr>
          <w:color w:val="A6A6A6" w:themeColor="background1" w:themeShade="A6"/>
          <w:sz w:val="22"/>
          <w:szCs w:val="22"/>
        </w:rPr>
      </w:pPr>
      <w:hyperlink r:id="rId141"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5B4879" w:rsidP="007B446C">
      <w:pPr>
        <w:pStyle w:val="ListParagraph"/>
        <w:numPr>
          <w:ilvl w:val="1"/>
          <w:numId w:val="25"/>
        </w:numPr>
        <w:rPr>
          <w:color w:val="A6A6A6" w:themeColor="background1" w:themeShade="A6"/>
        </w:rPr>
      </w:pPr>
      <w:hyperlink r:id="rId142"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5B4879" w:rsidP="00DB6819">
      <w:pPr>
        <w:pStyle w:val="ListParagraph"/>
        <w:numPr>
          <w:ilvl w:val="1"/>
          <w:numId w:val="25"/>
        </w:numPr>
        <w:rPr>
          <w:color w:val="A6A6A6" w:themeColor="background1" w:themeShade="A6"/>
        </w:rPr>
      </w:pPr>
      <w:hyperlink r:id="rId143"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5B4879" w:rsidP="00EB3AD3">
      <w:pPr>
        <w:pStyle w:val="ListParagraph"/>
        <w:numPr>
          <w:ilvl w:val="1"/>
          <w:numId w:val="25"/>
        </w:numPr>
        <w:rPr>
          <w:color w:val="A6A6A6" w:themeColor="background1" w:themeShade="A6"/>
        </w:rPr>
      </w:pPr>
      <w:hyperlink r:id="rId144"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5B4879" w:rsidP="007F4214">
      <w:pPr>
        <w:pStyle w:val="ListParagraph"/>
        <w:numPr>
          <w:ilvl w:val="1"/>
          <w:numId w:val="25"/>
        </w:numPr>
        <w:rPr>
          <w:color w:val="A6A6A6" w:themeColor="background1" w:themeShade="A6"/>
        </w:rPr>
      </w:pPr>
      <w:hyperlink r:id="rId145"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5B4879" w:rsidP="000F0549">
      <w:pPr>
        <w:pStyle w:val="ListParagraph"/>
        <w:numPr>
          <w:ilvl w:val="1"/>
          <w:numId w:val="25"/>
        </w:numPr>
        <w:rPr>
          <w:color w:val="A6A6A6" w:themeColor="background1" w:themeShade="A6"/>
        </w:rPr>
      </w:pPr>
      <w:hyperlink r:id="rId146"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5B4879" w:rsidP="000F78F0">
      <w:pPr>
        <w:pStyle w:val="ListParagraph"/>
        <w:numPr>
          <w:ilvl w:val="1"/>
          <w:numId w:val="25"/>
        </w:numPr>
        <w:rPr>
          <w:color w:val="A6A6A6" w:themeColor="background1" w:themeShade="A6"/>
        </w:rPr>
      </w:pPr>
      <w:hyperlink r:id="rId147"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5B4879" w:rsidP="00811C97">
      <w:pPr>
        <w:pStyle w:val="ListParagraph"/>
        <w:numPr>
          <w:ilvl w:val="1"/>
          <w:numId w:val="25"/>
        </w:numPr>
        <w:rPr>
          <w:color w:val="A6A6A6" w:themeColor="background1" w:themeShade="A6"/>
        </w:rPr>
      </w:pPr>
      <w:hyperlink r:id="rId148"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lastRenderedPageBreak/>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53"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54"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58" w:history="1">
        <w:r w:rsidRPr="00A02DFE">
          <w:rPr>
            <w:rStyle w:val="Hyperlink"/>
            <w:sz w:val="22"/>
          </w:rPr>
          <w:t>IMAT</w:t>
        </w:r>
      </w:hyperlink>
      <w:r>
        <w:rPr>
          <w:sz w:val="22"/>
        </w:rPr>
        <w:t xml:space="preserve"> then p</w:t>
      </w:r>
      <w:r w:rsidRPr="00C86653">
        <w:rPr>
          <w:sz w:val="22"/>
        </w:rPr>
        <w:t>lease send an e-mail to Dennis Sundman (</w:t>
      </w:r>
      <w:hyperlink r:id="rId159" w:history="1">
        <w:r w:rsidRPr="00C86653">
          <w:rPr>
            <w:rStyle w:val="Hyperlink"/>
            <w:sz w:val="22"/>
          </w:rPr>
          <w:t>dennis.sundman@ericsson.com</w:t>
        </w:r>
      </w:hyperlink>
      <w:r w:rsidRPr="00C86653">
        <w:rPr>
          <w:sz w:val="22"/>
        </w:rPr>
        <w:t>)</w:t>
      </w:r>
      <w:r>
        <w:rPr>
          <w:sz w:val="22"/>
        </w:rPr>
        <w:t xml:space="preserve"> and Alfred Asterjadhi (</w:t>
      </w:r>
      <w:hyperlink r:id="rId160"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lastRenderedPageBreak/>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5B4879" w:rsidP="0081647A">
      <w:pPr>
        <w:pStyle w:val="ListParagraph"/>
        <w:numPr>
          <w:ilvl w:val="1"/>
          <w:numId w:val="25"/>
        </w:numPr>
        <w:rPr>
          <w:color w:val="00B050"/>
        </w:rPr>
      </w:pPr>
      <w:hyperlink r:id="rId161"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5B4879" w:rsidP="00E66C14">
      <w:pPr>
        <w:pStyle w:val="ListParagraph"/>
        <w:numPr>
          <w:ilvl w:val="1"/>
          <w:numId w:val="25"/>
        </w:numPr>
        <w:rPr>
          <w:color w:val="00B050"/>
        </w:rPr>
      </w:pPr>
      <w:hyperlink r:id="rId162"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5B4879" w:rsidP="000859ED">
      <w:pPr>
        <w:pStyle w:val="ListParagraph"/>
        <w:numPr>
          <w:ilvl w:val="1"/>
          <w:numId w:val="25"/>
        </w:numPr>
        <w:rPr>
          <w:color w:val="00B050"/>
        </w:rPr>
      </w:pPr>
      <w:hyperlink r:id="rId163"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5B4879" w:rsidP="002F0C4A">
      <w:pPr>
        <w:pStyle w:val="ListParagraph"/>
        <w:numPr>
          <w:ilvl w:val="1"/>
          <w:numId w:val="25"/>
        </w:numPr>
        <w:rPr>
          <w:color w:val="00B050"/>
        </w:rPr>
      </w:pPr>
      <w:hyperlink r:id="rId164"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5B4879" w:rsidP="002D3D42">
      <w:pPr>
        <w:pStyle w:val="ListParagraph"/>
        <w:numPr>
          <w:ilvl w:val="1"/>
          <w:numId w:val="25"/>
        </w:numPr>
        <w:rPr>
          <w:color w:val="A6A6A6" w:themeColor="background1" w:themeShade="A6"/>
        </w:rPr>
      </w:pPr>
      <w:hyperlink r:id="rId165"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5B4879" w:rsidP="00564F59">
      <w:pPr>
        <w:pStyle w:val="ListParagraph"/>
        <w:numPr>
          <w:ilvl w:val="1"/>
          <w:numId w:val="25"/>
        </w:numPr>
        <w:rPr>
          <w:color w:val="A6A6A6" w:themeColor="background1" w:themeShade="A6"/>
        </w:rPr>
      </w:pPr>
      <w:hyperlink r:id="rId166"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5B4879" w:rsidP="00D526A5">
      <w:pPr>
        <w:pStyle w:val="ListParagraph"/>
        <w:numPr>
          <w:ilvl w:val="1"/>
          <w:numId w:val="25"/>
        </w:numPr>
        <w:rPr>
          <w:color w:val="A6A6A6" w:themeColor="background1" w:themeShade="A6"/>
        </w:rPr>
      </w:pPr>
      <w:hyperlink r:id="rId167"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5B4879" w:rsidP="00DE5887">
      <w:pPr>
        <w:pStyle w:val="ListParagraph"/>
        <w:numPr>
          <w:ilvl w:val="1"/>
          <w:numId w:val="25"/>
        </w:numPr>
        <w:rPr>
          <w:color w:val="A6A6A6" w:themeColor="background1" w:themeShade="A6"/>
        </w:rPr>
      </w:pPr>
      <w:hyperlink r:id="rId168"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5B4879" w:rsidP="003B4C07">
      <w:pPr>
        <w:pStyle w:val="ListParagraph"/>
        <w:numPr>
          <w:ilvl w:val="1"/>
          <w:numId w:val="25"/>
        </w:numPr>
        <w:rPr>
          <w:color w:val="A6A6A6" w:themeColor="background1" w:themeShade="A6"/>
        </w:rPr>
      </w:pPr>
      <w:hyperlink r:id="rId169"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5B4879" w:rsidP="00EA7EBC">
      <w:pPr>
        <w:pStyle w:val="ListParagraph"/>
        <w:numPr>
          <w:ilvl w:val="1"/>
          <w:numId w:val="25"/>
        </w:numPr>
        <w:rPr>
          <w:color w:val="A6A6A6" w:themeColor="background1" w:themeShade="A6"/>
        </w:rPr>
      </w:pPr>
      <w:hyperlink r:id="rId170"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5B4879" w:rsidP="00D277FE">
      <w:pPr>
        <w:pStyle w:val="ListParagraph"/>
        <w:numPr>
          <w:ilvl w:val="1"/>
          <w:numId w:val="25"/>
        </w:numPr>
        <w:rPr>
          <w:color w:val="A6A6A6" w:themeColor="background1" w:themeShade="A6"/>
        </w:rPr>
      </w:pPr>
      <w:hyperlink r:id="rId171"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5B4879" w:rsidP="00687754">
      <w:pPr>
        <w:pStyle w:val="ListParagraph"/>
        <w:numPr>
          <w:ilvl w:val="1"/>
          <w:numId w:val="25"/>
        </w:numPr>
        <w:rPr>
          <w:color w:val="A6A6A6" w:themeColor="background1" w:themeShade="A6"/>
        </w:rPr>
      </w:pPr>
      <w:hyperlink r:id="rId172"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lastRenderedPageBreak/>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78"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5B4879" w:rsidP="002D01C1">
      <w:pPr>
        <w:pStyle w:val="ListParagraph"/>
        <w:numPr>
          <w:ilvl w:val="1"/>
          <w:numId w:val="25"/>
        </w:numPr>
        <w:rPr>
          <w:color w:val="00B050"/>
          <w:sz w:val="22"/>
          <w:szCs w:val="22"/>
        </w:rPr>
      </w:pPr>
      <w:hyperlink r:id="rId179"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5B4879" w:rsidP="007B1AF5">
      <w:pPr>
        <w:pStyle w:val="ListParagraph"/>
        <w:numPr>
          <w:ilvl w:val="1"/>
          <w:numId w:val="25"/>
        </w:numPr>
        <w:rPr>
          <w:color w:val="00B050"/>
          <w:sz w:val="22"/>
          <w:szCs w:val="22"/>
        </w:rPr>
      </w:pPr>
      <w:hyperlink r:id="rId180"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5B4879" w:rsidP="00A43635">
      <w:pPr>
        <w:pStyle w:val="ListParagraph"/>
        <w:numPr>
          <w:ilvl w:val="1"/>
          <w:numId w:val="25"/>
        </w:numPr>
        <w:rPr>
          <w:color w:val="00B050"/>
          <w:sz w:val="22"/>
          <w:szCs w:val="22"/>
        </w:rPr>
      </w:pPr>
      <w:hyperlink r:id="rId181"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5B4879" w:rsidP="007F338B">
      <w:pPr>
        <w:pStyle w:val="ListParagraph"/>
        <w:numPr>
          <w:ilvl w:val="1"/>
          <w:numId w:val="25"/>
        </w:numPr>
        <w:rPr>
          <w:color w:val="00B050"/>
          <w:sz w:val="22"/>
          <w:szCs w:val="22"/>
        </w:rPr>
      </w:pPr>
      <w:hyperlink r:id="rId182"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5B4879" w:rsidP="007D7CCF">
      <w:pPr>
        <w:pStyle w:val="ListParagraph"/>
        <w:numPr>
          <w:ilvl w:val="1"/>
          <w:numId w:val="25"/>
        </w:numPr>
        <w:rPr>
          <w:color w:val="00B050"/>
          <w:sz w:val="22"/>
          <w:szCs w:val="22"/>
        </w:rPr>
      </w:pPr>
      <w:hyperlink r:id="rId183"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5B4879" w:rsidP="00277964">
      <w:pPr>
        <w:pStyle w:val="ListParagraph"/>
        <w:numPr>
          <w:ilvl w:val="1"/>
          <w:numId w:val="25"/>
        </w:numPr>
        <w:rPr>
          <w:color w:val="00B050"/>
          <w:sz w:val="22"/>
          <w:szCs w:val="22"/>
        </w:rPr>
      </w:pPr>
      <w:hyperlink r:id="rId184"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5B4879" w:rsidP="00306B14">
      <w:pPr>
        <w:pStyle w:val="ListParagraph"/>
        <w:numPr>
          <w:ilvl w:val="1"/>
          <w:numId w:val="25"/>
        </w:numPr>
        <w:rPr>
          <w:color w:val="00B050"/>
          <w:sz w:val="22"/>
          <w:szCs w:val="22"/>
        </w:rPr>
      </w:pPr>
      <w:hyperlink r:id="rId185"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5B4879" w:rsidP="00277964">
      <w:pPr>
        <w:pStyle w:val="ListParagraph"/>
        <w:numPr>
          <w:ilvl w:val="1"/>
          <w:numId w:val="25"/>
        </w:numPr>
        <w:rPr>
          <w:color w:val="00B050"/>
          <w:sz w:val="22"/>
          <w:szCs w:val="22"/>
        </w:rPr>
      </w:pPr>
      <w:hyperlink r:id="rId186"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5B4879" w:rsidP="00277964">
      <w:pPr>
        <w:pStyle w:val="ListParagraph"/>
        <w:numPr>
          <w:ilvl w:val="1"/>
          <w:numId w:val="25"/>
        </w:numPr>
        <w:rPr>
          <w:strike/>
          <w:color w:val="A6A6A6" w:themeColor="background1" w:themeShade="A6"/>
          <w:sz w:val="22"/>
          <w:szCs w:val="22"/>
        </w:rPr>
      </w:pPr>
      <w:hyperlink r:id="rId187"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5B4879" w:rsidP="00277964">
      <w:pPr>
        <w:pStyle w:val="ListParagraph"/>
        <w:numPr>
          <w:ilvl w:val="1"/>
          <w:numId w:val="25"/>
        </w:numPr>
        <w:rPr>
          <w:color w:val="A6A6A6" w:themeColor="background1" w:themeShade="A6"/>
          <w:sz w:val="22"/>
          <w:szCs w:val="22"/>
        </w:rPr>
      </w:pPr>
      <w:hyperlink r:id="rId188"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5B4879" w:rsidP="00277964">
      <w:pPr>
        <w:pStyle w:val="ListParagraph"/>
        <w:numPr>
          <w:ilvl w:val="1"/>
          <w:numId w:val="25"/>
        </w:numPr>
        <w:rPr>
          <w:color w:val="A6A6A6" w:themeColor="background1" w:themeShade="A6"/>
          <w:sz w:val="22"/>
          <w:szCs w:val="22"/>
        </w:rPr>
      </w:pPr>
      <w:hyperlink r:id="rId189"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5B4879" w:rsidP="00277964">
      <w:pPr>
        <w:pStyle w:val="ListParagraph"/>
        <w:numPr>
          <w:ilvl w:val="1"/>
          <w:numId w:val="25"/>
        </w:numPr>
        <w:rPr>
          <w:color w:val="A6A6A6" w:themeColor="background1" w:themeShade="A6"/>
          <w:sz w:val="22"/>
          <w:szCs w:val="22"/>
        </w:rPr>
      </w:pPr>
      <w:hyperlink r:id="rId190"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5B4879" w:rsidP="00277964">
      <w:pPr>
        <w:pStyle w:val="ListParagraph"/>
        <w:numPr>
          <w:ilvl w:val="1"/>
          <w:numId w:val="25"/>
        </w:numPr>
        <w:rPr>
          <w:color w:val="A6A6A6" w:themeColor="background1" w:themeShade="A6"/>
          <w:sz w:val="22"/>
          <w:szCs w:val="22"/>
        </w:rPr>
      </w:pPr>
      <w:hyperlink r:id="rId191"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5B4879" w:rsidP="00277964">
      <w:pPr>
        <w:pStyle w:val="ListParagraph"/>
        <w:numPr>
          <w:ilvl w:val="1"/>
          <w:numId w:val="25"/>
        </w:numPr>
        <w:rPr>
          <w:color w:val="A6A6A6" w:themeColor="background1" w:themeShade="A6"/>
          <w:sz w:val="22"/>
          <w:szCs w:val="22"/>
        </w:rPr>
      </w:pPr>
      <w:hyperlink r:id="rId192"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5B4879" w:rsidP="0054689E">
      <w:pPr>
        <w:pStyle w:val="ListParagraph"/>
        <w:numPr>
          <w:ilvl w:val="1"/>
          <w:numId w:val="25"/>
        </w:numPr>
        <w:rPr>
          <w:color w:val="A6A6A6" w:themeColor="background1" w:themeShade="A6"/>
          <w:sz w:val="22"/>
          <w:szCs w:val="22"/>
        </w:rPr>
      </w:pPr>
      <w:hyperlink r:id="rId193"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5B4879" w:rsidP="00834745">
      <w:pPr>
        <w:pStyle w:val="ListParagraph"/>
        <w:numPr>
          <w:ilvl w:val="1"/>
          <w:numId w:val="25"/>
        </w:numPr>
        <w:rPr>
          <w:color w:val="A6A6A6" w:themeColor="background1" w:themeShade="A6"/>
          <w:sz w:val="22"/>
          <w:szCs w:val="22"/>
        </w:rPr>
      </w:pPr>
      <w:hyperlink r:id="rId194"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5B4879" w:rsidP="002E7DB8">
      <w:pPr>
        <w:pStyle w:val="ListParagraph"/>
        <w:numPr>
          <w:ilvl w:val="1"/>
          <w:numId w:val="25"/>
        </w:numPr>
        <w:rPr>
          <w:color w:val="A6A6A6" w:themeColor="background1" w:themeShade="A6"/>
          <w:sz w:val="22"/>
          <w:szCs w:val="22"/>
        </w:rPr>
      </w:pPr>
      <w:hyperlink r:id="rId195"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5B4879" w:rsidP="00853176">
      <w:pPr>
        <w:pStyle w:val="ListParagraph"/>
        <w:numPr>
          <w:ilvl w:val="1"/>
          <w:numId w:val="25"/>
        </w:numPr>
        <w:rPr>
          <w:color w:val="A6A6A6" w:themeColor="background1" w:themeShade="A6"/>
          <w:sz w:val="22"/>
          <w:szCs w:val="22"/>
        </w:rPr>
      </w:pPr>
      <w:hyperlink r:id="rId196"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5B4879" w:rsidP="002322A5">
      <w:pPr>
        <w:pStyle w:val="ListParagraph"/>
        <w:numPr>
          <w:ilvl w:val="1"/>
          <w:numId w:val="25"/>
        </w:numPr>
        <w:rPr>
          <w:color w:val="A6A6A6" w:themeColor="background1" w:themeShade="A6"/>
          <w:sz w:val="22"/>
          <w:szCs w:val="22"/>
        </w:rPr>
      </w:pPr>
      <w:hyperlink r:id="rId197"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5B4879" w:rsidP="006B125F">
      <w:pPr>
        <w:pStyle w:val="ListParagraph"/>
        <w:numPr>
          <w:ilvl w:val="1"/>
          <w:numId w:val="25"/>
        </w:numPr>
        <w:rPr>
          <w:color w:val="A6A6A6" w:themeColor="background1" w:themeShade="A6"/>
          <w:sz w:val="22"/>
          <w:szCs w:val="22"/>
        </w:rPr>
      </w:pPr>
      <w:hyperlink r:id="rId198"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5B4879" w:rsidP="003023DD">
      <w:pPr>
        <w:pStyle w:val="ListParagraph"/>
        <w:numPr>
          <w:ilvl w:val="1"/>
          <w:numId w:val="25"/>
        </w:numPr>
        <w:rPr>
          <w:color w:val="A6A6A6" w:themeColor="background1" w:themeShade="A6"/>
          <w:sz w:val="22"/>
          <w:szCs w:val="22"/>
        </w:rPr>
      </w:pPr>
      <w:hyperlink r:id="rId199"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5B4879" w:rsidP="006310D6">
      <w:pPr>
        <w:pStyle w:val="ListParagraph"/>
        <w:numPr>
          <w:ilvl w:val="1"/>
          <w:numId w:val="25"/>
        </w:numPr>
        <w:rPr>
          <w:color w:val="A6A6A6" w:themeColor="background1" w:themeShade="A6"/>
          <w:sz w:val="22"/>
          <w:szCs w:val="22"/>
        </w:rPr>
      </w:pPr>
      <w:hyperlink r:id="rId200"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5B4879" w:rsidP="001D5F53">
      <w:pPr>
        <w:pStyle w:val="ListParagraph"/>
        <w:numPr>
          <w:ilvl w:val="1"/>
          <w:numId w:val="25"/>
        </w:numPr>
        <w:rPr>
          <w:color w:val="A6A6A6" w:themeColor="background1" w:themeShade="A6"/>
          <w:sz w:val="22"/>
          <w:szCs w:val="22"/>
        </w:rPr>
      </w:pPr>
      <w:hyperlink r:id="rId201"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5B4879" w:rsidP="00625CFC">
      <w:pPr>
        <w:pStyle w:val="ListParagraph"/>
        <w:numPr>
          <w:ilvl w:val="1"/>
          <w:numId w:val="25"/>
        </w:numPr>
        <w:rPr>
          <w:color w:val="A6A6A6" w:themeColor="background1" w:themeShade="A6"/>
          <w:sz w:val="22"/>
          <w:szCs w:val="22"/>
        </w:rPr>
      </w:pPr>
      <w:hyperlink r:id="rId202"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5B4879" w:rsidP="00C11385">
      <w:pPr>
        <w:pStyle w:val="ListParagraph"/>
        <w:numPr>
          <w:ilvl w:val="1"/>
          <w:numId w:val="25"/>
        </w:numPr>
        <w:rPr>
          <w:color w:val="A6A6A6" w:themeColor="background1" w:themeShade="A6"/>
        </w:rPr>
      </w:pPr>
      <w:hyperlink r:id="rId203"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5B4879" w:rsidP="00611308">
      <w:pPr>
        <w:pStyle w:val="ListParagraph"/>
        <w:numPr>
          <w:ilvl w:val="1"/>
          <w:numId w:val="25"/>
        </w:numPr>
        <w:rPr>
          <w:color w:val="A6A6A6" w:themeColor="background1" w:themeShade="A6"/>
        </w:rPr>
      </w:pPr>
      <w:hyperlink r:id="rId204"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5B4879" w:rsidP="009A1BB7">
      <w:pPr>
        <w:pStyle w:val="ListParagraph"/>
        <w:numPr>
          <w:ilvl w:val="1"/>
          <w:numId w:val="25"/>
        </w:numPr>
        <w:rPr>
          <w:color w:val="A6A6A6" w:themeColor="background1" w:themeShade="A6"/>
        </w:rPr>
      </w:pPr>
      <w:hyperlink r:id="rId205"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5B4879" w:rsidP="00311BF0">
      <w:pPr>
        <w:pStyle w:val="ListParagraph"/>
        <w:numPr>
          <w:ilvl w:val="1"/>
          <w:numId w:val="25"/>
        </w:numPr>
        <w:rPr>
          <w:color w:val="A6A6A6" w:themeColor="background1" w:themeShade="A6"/>
        </w:rPr>
      </w:pPr>
      <w:hyperlink r:id="rId206"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5B4879" w:rsidP="007B72C4">
      <w:pPr>
        <w:pStyle w:val="ListParagraph"/>
        <w:numPr>
          <w:ilvl w:val="1"/>
          <w:numId w:val="25"/>
        </w:numPr>
        <w:rPr>
          <w:color w:val="A6A6A6" w:themeColor="background1" w:themeShade="A6"/>
        </w:rPr>
      </w:pPr>
      <w:hyperlink r:id="rId207"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5B4879" w:rsidP="00DD41D0">
      <w:pPr>
        <w:pStyle w:val="ListParagraph"/>
        <w:numPr>
          <w:ilvl w:val="1"/>
          <w:numId w:val="25"/>
        </w:numPr>
        <w:rPr>
          <w:color w:val="A6A6A6" w:themeColor="background1" w:themeShade="A6"/>
        </w:rPr>
      </w:pPr>
      <w:hyperlink r:id="rId208"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lastRenderedPageBreak/>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1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4"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5B4879" w:rsidP="003D3A9F">
      <w:pPr>
        <w:pStyle w:val="ListParagraph"/>
        <w:numPr>
          <w:ilvl w:val="1"/>
          <w:numId w:val="25"/>
        </w:numPr>
        <w:rPr>
          <w:color w:val="00B050"/>
          <w:sz w:val="22"/>
          <w:szCs w:val="22"/>
        </w:rPr>
      </w:pPr>
      <w:hyperlink r:id="rId215"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5B4879" w:rsidP="002C1975">
      <w:pPr>
        <w:pStyle w:val="ListParagraph"/>
        <w:numPr>
          <w:ilvl w:val="1"/>
          <w:numId w:val="25"/>
        </w:numPr>
        <w:rPr>
          <w:color w:val="00B050"/>
          <w:sz w:val="22"/>
          <w:szCs w:val="22"/>
        </w:rPr>
      </w:pPr>
      <w:hyperlink r:id="rId216"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5B4879" w:rsidP="00963B18">
      <w:pPr>
        <w:pStyle w:val="ListParagraph"/>
        <w:numPr>
          <w:ilvl w:val="1"/>
          <w:numId w:val="25"/>
        </w:numPr>
        <w:rPr>
          <w:color w:val="00B050"/>
          <w:sz w:val="22"/>
          <w:szCs w:val="22"/>
        </w:rPr>
      </w:pPr>
      <w:hyperlink r:id="rId217"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5B4879" w:rsidP="001E4246">
      <w:pPr>
        <w:pStyle w:val="ListParagraph"/>
        <w:numPr>
          <w:ilvl w:val="1"/>
          <w:numId w:val="25"/>
        </w:numPr>
        <w:rPr>
          <w:color w:val="00B050"/>
          <w:sz w:val="22"/>
          <w:szCs w:val="22"/>
        </w:rPr>
      </w:pPr>
      <w:hyperlink r:id="rId218"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5B4879" w:rsidP="00F97BF4">
      <w:pPr>
        <w:pStyle w:val="ListParagraph"/>
        <w:numPr>
          <w:ilvl w:val="1"/>
          <w:numId w:val="25"/>
        </w:numPr>
        <w:rPr>
          <w:color w:val="00B050"/>
          <w:sz w:val="22"/>
          <w:szCs w:val="22"/>
        </w:rPr>
      </w:pPr>
      <w:hyperlink r:id="rId219"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5B4879" w:rsidP="00CA0495">
      <w:pPr>
        <w:pStyle w:val="ListParagraph"/>
        <w:numPr>
          <w:ilvl w:val="1"/>
          <w:numId w:val="25"/>
        </w:numPr>
        <w:rPr>
          <w:color w:val="A6A6A6" w:themeColor="background1" w:themeShade="A6"/>
          <w:sz w:val="22"/>
          <w:szCs w:val="22"/>
        </w:rPr>
      </w:pPr>
      <w:hyperlink r:id="rId220"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5B4879" w:rsidP="007F2B56">
      <w:pPr>
        <w:pStyle w:val="ListParagraph"/>
        <w:numPr>
          <w:ilvl w:val="1"/>
          <w:numId w:val="25"/>
        </w:numPr>
        <w:rPr>
          <w:color w:val="A6A6A6" w:themeColor="background1" w:themeShade="A6"/>
          <w:sz w:val="22"/>
          <w:szCs w:val="22"/>
        </w:rPr>
      </w:pPr>
      <w:hyperlink r:id="rId221"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2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7"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5B4879" w:rsidP="005061A4">
      <w:pPr>
        <w:pStyle w:val="ListParagraph"/>
        <w:numPr>
          <w:ilvl w:val="1"/>
          <w:numId w:val="25"/>
        </w:numPr>
        <w:rPr>
          <w:color w:val="FFC000"/>
          <w:sz w:val="22"/>
          <w:szCs w:val="22"/>
        </w:rPr>
      </w:pPr>
      <w:hyperlink r:id="rId228"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5B4879" w:rsidP="005061A4">
      <w:pPr>
        <w:pStyle w:val="ListParagraph"/>
        <w:numPr>
          <w:ilvl w:val="1"/>
          <w:numId w:val="25"/>
        </w:numPr>
        <w:rPr>
          <w:color w:val="00B050"/>
          <w:sz w:val="22"/>
          <w:szCs w:val="22"/>
        </w:rPr>
      </w:pPr>
      <w:hyperlink r:id="rId229"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5B4879" w:rsidP="005061A4">
      <w:pPr>
        <w:pStyle w:val="ListParagraph"/>
        <w:numPr>
          <w:ilvl w:val="1"/>
          <w:numId w:val="25"/>
        </w:numPr>
        <w:rPr>
          <w:color w:val="00B050"/>
          <w:sz w:val="22"/>
          <w:szCs w:val="22"/>
        </w:rPr>
      </w:pPr>
      <w:hyperlink r:id="rId230"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5B4879" w:rsidP="005061A4">
      <w:pPr>
        <w:pStyle w:val="ListParagraph"/>
        <w:numPr>
          <w:ilvl w:val="1"/>
          <w:numId w:val="25"/>
        </w:numPr>
        <w:rPr>
          <w:color w:val="00B050"/>
          <w:sz w:val="22"/>
          <w:szCs w:val="22"/>
        </w:rPr>
      </w:pPr>
      <w:hyperlink r:id="rId231"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5B4879" w:rsidP="005061A4">
      <w:pPr>
        <w:pStyle w:val="ListParagraph"/>
        <w:numPr>
          <w:ilvl w:val="1"/>
          <w:numId w:val="25"/>
        </w:numPr>
        <w:rPr>
          <w:color w:val="00B050"/>
          <w:sz w:val="22"/>
          <w:szCs w:val="22"/>
        </w:rPr>
      </w:pPr>
      <w:hyperlink r:id="rId232"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5B4879" w:rsidP="005061A4">
      <w:pPr>
        <w:pStyle w:val="ListParagraph"/>
        <w:numPr>
          <w:ilvl w:val="1"/>
          <w:numId w:val="25"/>
        </w:numPr>
        <w:rPr>
          <w:color w:val="00B050"/>
          <w:sz w:val="22"/>
          <w:szCs w:val="22"/>
        </w:rPr>
      </w:pPr>
      <w:hyperlink r:id="rId233"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5B4879" w:rsidP="005061A4">
      <w:pPr>
        <w:pStyle w:val="ListParagraph"/>
        <w:numPr>
          <w:ilvl w:val="1"/>
          <w:numId w:val="25"/>
        </w:numPr>
        <w:rPr>
          <w:color w:val="A6A6A6" w:themeColor="background1" w:themeShade="A6"/>
          <w:sz w:val="22"/>
          <w:szCs w:val="22"/>
        </w:rPr>
      </w:pPr>
      <w:hyperlink r:id="rId234"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5B4879" w:rsidP="005061A4">
      <w:pPr>
        <w:pStyle w:val="ListParagraph"/>
        <w:numPr>
          <w:ilvl w:val="1"/>
          <w:numId w:val="25"/>
        </w:numPr>
        <w:rPr>
          <w:color w:val="A6A6A6" w:themeColor="background1" w:themeShade="A6"/>
          <w:sz w:val="22"/>
          <w:szCs w:val="22"/>
        </w:rPr>
      </w:pPr>
      <w:hyperlink r:id="rId235"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5B4879" w:rsidP="005061A4">
      <w:pPr>
        <w:pStyle w:val="ListParagraph"/>
        <w:numPr>
          <w:ilvl w:val="1"/>
          <w:numId w:val="25"/>
        </w:numPr>
        <w:rPr>
          <w:color w:val="A6A6A6" w:themeColor="background1" w:themeShade="A6"/>
          <w:sz w:val="22"/>
          <w:szCs w:val="22"/>
        </w:rPr>
      </w:pPr>
      <w:hyperlink r:id="rId236"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5B4879" w:rsidP="005061A4">
      <w:pPr>
        <w:pStyle w:val="ListParagraph"/>
        <w:numPr>
          <w:ilvl w:val="1"/>
          <w:numId w:val="25"/>
        </w:numPr>
        <w:rPr>
          <w:color w:val="A6A6A6" w:themeColor="background1" w:themeShade="A6"/>
          <w:sz w:val="22"/>
          <w:szCs w:val="22"/>
        </w:rPr>
      </w:pPr>
      <w:hyperlink r:id="rId237"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5B4879" w:rsidP="005061A4">
      <w:pPr>
        <w:pStyle w:val="ListParagraph"/>
        <w:numPr>
          <w:ilvl w:val="1"/>
          <w:numId w:val="25"/>
        </w:numPr>
        <w:rPr>
          <w:color w:val="A6A6A6" w:themeColor="background1" w:themeShade="A6"/>
          <w:sz w:val="22"/>
          <w:szCs w:val="22"/>
        </w:rPr>
      </w:pPr>
      <w:hyperlink r:id="rId238"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5B4879" w:rsidP="005061A4">
      <w:pPr>
        <w:pStyle w:val="ListParagraph"/>
        <w:numPr>
          <w:ilvl w:val="1"/>
          <w:numId w:val="25"/>
        </w:numPr>
        <w:rPr>
          <w:color w:val="A6A6A6" w:themeColor="background1" w:themeShade="A6"/>
          <w:sz w:val="22"/>
          <w:szCs w:val="22"/>
        </w:rPr>
      </w:pPr>
      <w:hyperlink r:id="rId239"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5B4879" w:rsidP="005061A4">
      <w:pPr>
        <w:pStyle w:val="ListParagraph"/>
        <w:numPr>
          <w:ilvl w:val="1"/>
          <w:numId w:val="25"/>
        </w:numPr>
        <w:rPr>
          <w:color w:val="A6A6A6" w:themeColor="background1" w:themeShade="A6"/>
          <w:sz w:val="22"/>
          <w:szCs w:val="22"/>
        </w:rPr>
      </w:pPr>
      <w:hyperlink r:id="rId240"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5B4879"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5B4879"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5B4879"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5B4879"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5B4879"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5B4879" w:rsidP="005061A4">
      <w:pPr>
        <w:pStyle w:val="ListParagraph"/>
        <w:numPr>
          <w:ilvl w:val="1"/>
          <w:numId w:val="25"/>
        </w:numPr>
        <w:rPr>
          <w:color w:val="A6A6A6" w:themeColor="background1" w:themeShade="A6"/>
        </w:rPr>
      </w:pPr>
      <w:hyperlink r:id="rId246"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5B4879" w:rsidP="005061A4">
      <w:pPr>
        <w:pStyle w:val="ListParagraph"/>
        <w:numPr>
          <w:ilvl w:val="1"/>
          <w:numId w:val="25"/>
        </w:numPr>
        <w:rPr>
          <w:color w:val="A6A6A6" w:themeColor="background1" w:themeShade="A6"/>
        </w:rPr>
      </w:pPr>
      <w:hyperlink r:id="rId247"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5B4879" w:rsidP="005061A4">
      <w:pPr>
        <w:pStyle w:val="ListParagraph"/>
        <w:numPr>
          <w:ilvl w:val="1"/>
          <w:numId w:val="25"/>
        </w:numPr>
        <w:rPr>
          <w:color w:val="A6A6A6" w:themeColor="background1" w:themeShade="A6"/>
        </w:rPr>
      </w:pPr>
      <w:hyperlink r:id="rId248"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5B4879" w:rsidP="005061A4">
      <w:pPr>
        <w:pStyle w:val="ListParagraph"/>
        <w:numPr>
          <w:ilvl w:val="1"/>
          <w:numId w:val="25"/>
        </w:numPr>
        <w:rPr>
          <w:color w:val="A6A6A6" w:themeColor="background1" w:themeShade="A6"/>
        </w:rPr>
      </w:pPr>
      <w:hyperlink r:id="rId249"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5B4879" w:rsidP="005061A4">
      <w:pPr>
        <w:pStyle w:val="ListParagraph"/>
        <w:numPr>
          <w:ilvl w:val="1"/>
          <w:numId w:val="25"/>
        </w:numPr>
        <w:rPr>
          <w:color w:val="A6A6A6" w:themeColor="background1" w:themeShade="A6"/>
        </w:rPr>
      </w:pPr>
      <w:hyperlink r:id="rId250"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5B4879" w:rsidP="005061A4">
      <w:pPr>
        <w:pStyle w:val="ListParagraph"/>
        <w:numPr>
          <w:ilvl w:val="1"/>
          <w:numId w:val="25"/>
        </w:numPr>
        <w:rPr>
          <w:color w:val="A6A6A6" w:themeColor="background1" w:themeShade="A6"/>
        </w:rPr>
      </w:pPr>
      <w:hyperlink r:id="rId251"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lastRenderedPageBreak/>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7"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5B4879" w:rsidP="002A0B61">
      <w:pPr>
        <w:pStyle w:val="ListParagraph"/>
        <w:numPr>
          <w:ilvl w:val="1"/>
          <w:numId w:val="25"/>
        </w:numPr>
        <w:rPr>
          <w:color w:val="00B050"/>
          <w:sz w:val="22"/>
          <w:szCs w:val="22"/>
        </w:rPr>
      </w:pPr>
      <w:hyperlink r:id="rId258"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5B4879" w:rsidP="00750A87">
      <w:pPr>
        <w:pStyle w:val="ListParagraph"/>
        <w:numPr>
          <w:ilvl w:val="1"/>
          <w:numId w:val="25"/>
        </w:numPr>
        <w:rPr>
          <w:color w:val="00B050"/>
          <w:sz w:val="22"/>
          <w:szCs w:val="22"/>
        </w:rPr>
      </w:pPr>
      <w:hyperlink r:id="rId259"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5B4879" w:rsidP="00750A87">
      <w:pPr>
        <w:pStyle w:val="ListParagraph"/>
        <w:numPr>
          <w:ilvl w:val="1"/>
          <w:numId w:val="25"/>
        </w:numPr>
        <w:rPr>
          <w:color w:val="00B050"/>
          <w:sz w:val="22"/>
          <w:szCs w:val="22"/>
        </w:rPr>
      </w:pPr>
      <w:hyperlink r:id="rId260"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5B4879" w:rsidP="00750A87">
      <w:pPr>
        <w:pStyle w:val="ListParagraph"/>
        <w:numPr>
          <w:ilvl w:val="1"/>
          <w:numId w:val="25"/>
        </w:numPr>
        <w:rPr>
          <w:color w:val="00B050"/>
          <w:sz w:val="22"/>
          <w:szCs w:val="22"/>
        </w:rPr>
      </w:pPr>
      <w:hyperlink r:id="rId261"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5B4879" w:rsidP="00750A87">
      <w:pPr>
        <w:pStyle w:val="ListParagraph"/>
        <w:numPr>
          <w:ilvl w:val="1"/>
          <w:numId w:val="25"/>
        </w:numPr>
        <w:rPr>
          <w:color w:val="BFBFBF" w:themeColor="background1" w:themeShade="BF"/>
          <w:sz w:val="22"/>
          <w:szCs w:val="22"/>
        </w:rPr>
      </w:pPr>
      <w:hyperlink r:id="rId262"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5B4879" w:rsidP="00750A87">
      <w:pPr>
        <w:pStyle w:val="ListParagraph"/>
        <w:numPr>
          <w:ilvl w:val="1"/>
          <w:numId w:val="25"/>
        </w:numPr>
        <w:rPr>
          <w:color w:val="00B050"/>
          <w:sz w:val="22"/>
          <w:szCs w:val="22"/>
        </w:rPr>
      </w:pPr>
      <w:hyperlink r:id="rId263"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5B4879" w:rsidP="00750A87">
      <w:pPr>
        <w:pStyle w:val="ListParagraph"/>
        <w:numPr>
          <w:ilvl w:val="1"/>
          <w:numId w:val="25"/>
        </w:numPr>
        <w:rPr>
          <w:color w:val="00B050"/>
          <w:sz w:val="22"/>
          <w:szCs w:val="22"/>
        </w:rPr>
      </w:pPr>
      <w:hyperlink r:id="rId264"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5B4879" w:rsidP="00750A87">
      <w:pPr>
        <w:pStyle w:val="ListParagraph"/>
        <w:numPr>
          <w:ilvl w:val="1"/>
          <w:numId w:val="25"/>
        </w:numPr>
        <w:rPr>
          <w:color w:val="BFBFBF" w:themeColor="background1" w:themeShade="BF"/>
          <w:sz w:val="22"/>
          <w:szCs w:val="22"/>
        </w:rPr>
      </w:pPr>
      <w:hyperlink r:id="rId265"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5B4879" w:rsidP="00750A87">
      <w:pPr>
        <w:pStyle w:val="ListParagraph"/>
        <w:numPr>
          <w:ilvl w:val="1"/>
          <w:numId w:val="25"/>
        </w:numPr>
        <w:rPr>
          <w:color w:val="BFBFBF" w:themeColor="background1" w:themeShade="BF"/>
          <w:sz w:val="22"/>
          <w:szCs w:val="22"/>
        </w:rPr>
      </w:pPr>
      <w:hyperlink r:id="rId266"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5B4879" w:rsidP="00750A87">
      <w:pPr>
        <w:pStyle w:val="ListParagraph"/>
        <w:numPr>
          <w:ilvl w:val="1"/>
          <w:numId w:val="25"/>
        </w:numPr>
        <w:rPr>
          <w:color w:val="BFBFBF" w:themeColor="background1" w:themeShade="BF"/>
          <w:sz w:val="22"/>
          <w:szCs w:val="22"/>
        </w:rPr>
      </w:pPr>
      <w:hyperlink r:id="rId267"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5B4879" w:rsidP="00750A87">
      <w:pPr>
        <w:pStyle w:val="ListParagraph"/>
        <w:numPr>
          <w:ilvl w:val="1"/>
          <w:numId w:val="25"/>
        </w:numPr>
        <w:rPr>
          <w:color w:val="BFBFBF" w:themeColor="background1" w:themeShade="BF"/>
          <w:sz w:val="22"/>
          <w:szCs w:val="22"/>
        </w:rPr>
      </w:pPr>
      <w:hyperlink r:id="rId268"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5B4879"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5B4879" w:rsidP="00750A87">
      <w:pPr>
        <w:pStyle w:val="ListParagraph"/>
        <w:numPr>
          <w:ilvl w:val="1"/>
          <w:numId w:val="25"/>
        </w:numPr>
        <w:rPr>
          <w:color w:val="BFBFBF" w:themeColor="background1" w:themeShade="BF"/>
          <w:sz w:val="22"/>
          <w:szCs w:val="22"/>
        </w:rPr>
      </w:pPr>
      <w:hyperlink r:id="rId270"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5B4879" w:rsidP="00DA77BF">
      <w:pPr>
        <w:pStyle w:val="ListParagraph"/>
        <w:numPr>
          <w:ilvl w:val="1"/>
          <w:numId w:val="25"/>
        </w:numPr>
        <w:rPr>
          <w:color w:val="BFBFBF" w:themeColor="background1" w:themeShade="BF"/>
          <w:sz w:val="22"/>
          <w:szCs w:val="22"/>
        </w:rPr>
      </w:pPr>
      <w:hyperlink r:id="rId271"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5B4879" w:rsidP="00750A87">
      <w:pPr>
        <w:pStyle w:val="ListParagraph"/>
        <w:numPr>
          <w:ilvl w:val="1"/>
          <w:numId w:val="25"/>
        </w:numPr>
        <w:rPr>
          <w:color w:val="BFBFBF" w:themeColor="background1" w:themeShade="BF"/>
        </w:rPr>
      </w:pPr>
      <w:hyperlink r:id="rId272"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5B4879" w:rsidP="00750A87">
      <w:pPr>
        <w:pStyle w:val="ListParagraph"/>
        <w:numPr>
          <w:ilvl w:val="1"/>
          <w:numId w:val="25"/>
        </w:numPr>
        <w:rPr>
          <w:color w:val="BFBFBF" w:themeColor="background1" w:themeShade="BF"/>
        </w:rPr>
      </w:pPr>
      <w:hyperlink r:id="rId273"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5B4879" w:rsidP="00750A87">
      <w:pPr>
        <w:pStyle w:val="ListParagraph"/>
        <w:numPr>
          <w:ilvl w:val="1"/>
          <w:numId w:val="25"/>
        </w:numPr>
        <w:rPr>
          <w:color w:val="BFBFBF" w:themeColor="background1" w:themeShade="BF"/>
        </w:rPr>
      </w:pPr>
      <w:hyperlink r:id="rId274"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5B4879" w:rsidP="00750A87">
      <w:pPr>
        <w:pStyle w:val="ListParagraph"/>
        <w:numPr>
          <w:ilvl w:val="1"/>
          <w:numId w:val="25"/>
        </w:numPr>
        <w:rPr>
          <w:color w:val="BFBFBF" w:themeColor="background1" w:themeShade="BF"/>
        </w:rPr>
      </w:pPr>
      <w:hyperlink r:id="rId275"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5B4879" w:rsidP="00750A87">
      <w:pPr>
        <w:pStyle w:val="ListParagraph"/>
        <w:numPr>
          <w:ilvl w:val="1"/>
          <w:numId w:val="25"/>
        </w:numPr>
        <w:rPr>
          <w:color w:val="BFBFBF" w:themeColor="background1" w:themeShade="BF"/>
        </w:rPr>
      </w:pPr>
      <w:hyperlink r:id="rId276"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5B4879" w:rsidP="00750A87">
      <w:pPr>
        <w:pStyle w:val="ListParagraph"/>
        <w:numPr>
          <w:ilvl w:val="1"/>
          <w:numId w:val="25"/>
        </w:numPr>
        <w:rPr>
          <w:color w:val="BFBFBF" w:themeColor="background1" w:themeShade="BF"/>
        </w:rPr>
      </w:pPr>
      <w:hyperlink r:id="rId277"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lastRenderedPageBreak/>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78"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3"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5B4879" w:rsidP="009419C6">
      <w:pPr>
        <w:pStyle w:val="ListParagraph"/>
        <w:numPr>
          <w:ilvl w:val="1"/>
          <w:numId w:val="25"/>
        </w:numPr>
        <w:rPr>
          <w:color w:val="BFBFBF" w:themeColor="background1" w:themeShade="BF"/>
          <w:sz w:val="22"/>
          <w:szCs w:val="22"/>
        </w:rPr>
      </w:pPr>
      <w:hyperlink r:id="rId284"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5B4879" w:rsidP="00145ECB">
      <w:pPr>
        <w:pStyle w:val="ListParagraph"/>
        <w:numPr>
          <w:ilvl w:val="1"/>
          <w:numId w:val="25"/>
        </w:numPr>
        <w:rPr>
          <w:color w:val="BFBFBF" w:themeColor="background1" w:themeShade="BF"/>
          <w:sz w:val="22"/>
          <w:szCs w:val="22"/>
        </w:rPr>
      </w:pPr>
      <w:hyperlink r:id="rId285"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5B4879" w:rsidP="00E0489F">
      <w:pPr>
        <w:pStyle w:val="ListParagraph"/>
        <w:numPr>
          <w:ilvl w:val="1"/>
          <w:numId w:val="25"/>
        </w:numPr>
        <w:rPr>
          <w:color w:val="00B050"/>
          <w:sz w:val="22"/>
          <w:szCs w:val="22"/>
        </w:rPr>
      </w:pPr>
      <w:hyperlink r:id="rId286"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5B4879" w:rsidP="00E0489F">
      <w:pPr>
        <w:pStyle w:val="ListParagraph"/>
        <w:numPr>
          <w:ilvl w:val="1"/>
          <w:numId w:val="25"/>
        </w:numPr>
        <w:rPr>
          <w:color w:val="00B050"/>
          <w:sz w:val="22"/>
          <w:szCs w:val="22"/>
        </w:rPr>
      </w:pPr>
      <w:hyperlink r:id="rId287"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5B4879" w:rsidP="00E0489F">
      <w:pPr>
        <w:pStyle w:val="ListParagraph"/>
        <w:numPr>
          <w:ilvl w:val="1"/>
          <w:numId w:val="25"/>
        </w:numPr>
        <w:rPr>
          <w:color w:val="00B050"/>
          <w:sz w:val="22"/>
          <w:szCs w:val="22"/>
        </w:rPr>
      </w:pPr>
      <w:hyperlink r:id="rId288"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5B4879" w:rsidP="00145ECB">
      <w:pPr>
        <w:pStyle w:val="ListParagraph"/>
        <w:numPr>
          <w:ilvl w:val="1"/>
          <w:numId w:val="25"/>
        </w:numPr>
        <w:rPr>
          <w:color w:val="00B050"/>
          <w:sz w:val="22"/>
          <w:szCs w:val="22"/>
        </w:rPr>
      </w:pPr>
      <w:hyperlink r:id="rId289"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5B4879" w:rsidP="003A03F4">
      <w:pPr>
        <w:pStyle w:val="ListParagraph"/>
        <w:numPr>
          <w:ilvl w:val="1"/>
          <w:numId w:val="25"/>
        </w:numPr>
        <w:rPr>
          <w:color w:val="BFBFBF" w:themeColor="background1" w:themeShade="BF"/>
          <w:sz w:val="22"/>
          <w:szCs w:val="22"/>
        </w:rPr>
      </w:pPr>
      <w:hyperlink r:id="rId290"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5B4879" w:rsidP="00145ECB">
      <w:pPr>
        <w:pStyle w:val="ListParagraph"/>
        <w:numPr>
          <w:ilvl w:val="1"/>
          <w:numId w:val="25"/>
        </w:numPr>
        <w:rPr>
          <w:color w:val="BFBFBF" w:themeColor="background1" w:themeShade="BF"/>
          <w:sz w:val="22"/>
          <w:szCs w:val="22"/>
        </w:rPr>
      </w:pPr>
      <w:hyperlink r:id="rId291"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5B4879" w:rsidP="003A6C04">
      <w:pPr>
        <w:pStyle w:val="ListParagraph"/>
        <w:numPr>
          <w:ilvl w:val="1"/>
          <w:numId w:val="25"/>
        </w:numPr>
        <w:rPr>
          <w:color w:val="BFBFBF" w:themeColor="background1" w:themeShade="BF"/>
          <w:sz w:val="22"/>
          <w:szCs w:val="22"/>
        </w:rPr>
      </w:pPr>
      <w:hyperlink r:id="rId292"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5B4879" w:rsidP="008B62EB">
      <w:pPr>
        <w:pStyle w:val="ListParagraph"/>
        <w:numPr>
          <w:ilvl w:val="1"/>
          <w:numId w:val="25"/>
        </w:numPr>
        <w:rPr>
          <w:color w:val="BFBFBF" w:themeColor="background1" w:themeShade="BF"/>
          <w:sz w:val="22"/>
          <w:szCs w:val="22"/>
        </w:rPr>
      </w:pPr>
      <w:hyperlink r:id="rId293"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5B4879" w:rsidP="00A8327B">
      <w:pPr>
        <w:pStyle w:val="ListParagraph"/>
        <w:numPr>
          <w:ilvl w:val="1"/>
          <w:numId w:val="25"/>
        </w:numPr>
        <w:rPr>
          <w:color w:val="BFBFBF" w:themeColor="background1" w:themeShade="BF"/>
          <w:sz w:val="22"/>
          <w:szCs w:val="22"/>
        </w:rPr>
      </w:pPr>
      <w:hyperlink r:id="rId294"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5B4879" w:rsidP="005330FD">
      <w:pPr>
        <w:pStyle w:val="ListParagraph"/>
        <w:numPr>
          <w:ilvl w:val="1"/>
          <w:numId w:val="25"/>
        </w:numPr>
        <w:rPr>
          <w:color w:val="BFBFBF" w:themeColor="background1" w:themeShade="BF"/>
          <w:sz w:val="22"/>
          <w:szCs w:val="22"/>
        </w:rPr>
      </w:pPr>
      <w:hyperlink r:id="rId295"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9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1"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5B4879" w:rsidP="00DB235A">
      <w:pPr>
        <w:pStyle w:val="ListParagraph"/>
        <w:numPr>
          <w:ilvl w:val="1"/>
          <w:numId w:val="25"/>
        </w:numPr>
        <w:rPr>
          <w:color w:val="BFBFBF" w:themeColor="background1" w:themeShade="BF"/>
          <w:sz w:val="22"/>
          <w:szCs w:val="22"/>
        </w:rPr>
      </w:pPr>
      <w:hyperlink r:id="rId302"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5B4879" w:rsidP="00DB235A">
      <w:pPr>
        <w:pStyle w:val="ListParagraph"/>
        <w:numPr>
          <w:ilvl w:val="1"/>
          <w:numId w:val="25"/>
        </w:numPr>
        <w:rPr>
          <w:color w:val="00B050"/>
          <w:sz w:val="22"/>
          <w:szCs w:val="22"/>
        </w:rPr>
      </w:pPr>
      <w:hyperlink r:id="rId303"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5B4879" w:rsidP="00DB235A">
      <w:pPr>
        <w:pStyle w:val="ListParagraph"/>
        <w:numPr>
          <w:ilvl w:val="1"/>
          <w:numId w:val="25"/>
        </w:numPr>
        <w:rPr>
          <w:color w:val="00B050"/>
          <w:sz w:val="22"/>
          <w:szCs w:val="22"/>
        </w:rPr>
      </w:pPr>
      <w:hyperlink r:id="rId304"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5B4879" w:rsidP="00DB235A">
      <w:pPr>
        <w:pStyle w:val="ListParagraph"/>
        <w:numPr>
          <w:ilvl w:val="1"/>
          <w:numId w:val="25"/>
        </w:numPr>
        <w:rPr>
          <w:color w:val="00B050"/>
          <w:sz w:val="22"/>
          <w:szCs w:val="22"/>
        </w:rPr>
      </w:pPr>
      <w:hyperlink r:id="rId305"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5B4879" w:rsidP="00DB235A">
      <w:pPr>
        <w:pStyle w:val="ListParagraph"/>
        <w:numPr>
          <w:ilvl w:val="1"/>
          <w:numId w:val="25"/>
        </w:numPr>
        <w:rPr>
          <w:color w:val="00B050"/>
          <w:sz w:val="22"/>
          <w:szCs w:val="22"/>
        </w:rPr>
      </w:pPr>
      <w:hyperlink r:id="rId306"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5B4879" w:rsidP="00DB235A">
      <w:pPr>
        <w:pStyle w:val="ListParagraph"/>
        <w:numPr>
          <w:ilvl w:val="1"/>
          <w:numId w:val="25"/>
        </w:numPr>
        <w:rPr>
          <w:color w:val="00B050"/>
          <w:sz w:val="22"/>
          <w:szCs w:val="22"/>
        </w:rPr>
      </w:pPr>
      <w:hyperlink r:id="rId307"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5B4879" w:rsidP="00DB235A">
      <w:pPr>
        <w:pStyle w:val="ListParagraph"/>
        <w:numPr>
          <w:ilvl w:val="1"/>
          <w:numId w:val="25"/>
        </w:numPr>
        <w:rPr>
          <w:color w:val="00B050"/>
          <w:sz w:val="22"/>
          <w:szCs w:val="22"/>
        </w:rPr>
      </w:pPr>
      <w:hyperlink r:id="rId308"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5B4879" w:rsidP="00DB235A">
      <w:pPr>
        <w:pStyle w:val="ListParagraph"/>
        <w:numPr>
          <w:ilvl w:val="1"/>
          <w:numId w:val="25"/>
        </w:numPr>
        <w:rPr>
          <w:color w:val="BFBFBF" w:themeColor="background1" w:themeShade="BF"/>
          <w:sz w:val="22"/>
          <w:szCs w:val="22"/>
        </w:rPr>
      </w:pPr>
      <w:hyperlink r:id="rId309"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5B4879" w:rsidP="00DB235A">
      <w:pPr>
        <w:pStyle w:val="ListParagraph"/>
        <w:numPr>
          <w:ilvl w:val="1"/>
          <w:numId w:val="25"/>
        </w:numPr>
        <w:rPr>
          <w:color w:val="BFBFBF" w:themeColor="background1" w:themeShade="BF"/>
        </w:rPr>
      </w:pPr>
      <w:hyperlink r:id="rId310"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5B4879" w:rsidP="00DB235A">
      <w:pPr>
        <w:pStyle w:val="ListParagraph"/>
        <w:numPr>
          <w:ilvl w:val="1"/>
          <w:numId w:val="25"/>
        </w:numPr>
        <w:rPr>
          <w:color w:val="BFBFBF" w:themeColor="background1" w:themeShade="BF"/>
        </w:rPr>
      </w:pPr>
      <w:hyperlink r:id="rId311"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5B4879" w:rsidP="00DB235A">
      <w:pPr>
        <w:pStyle w:val="ListParagraph"/>
        <w:numPr>
          <w:ilvl w:val="1"/>
          <w:numId w:val="25"/>
        </w:numPr>
        <w:rPr>
          <w:color w:val="BFBFBF" w:themeColor="background1" w:themeShade="BF"/>
        </w:rPr>
      </w:pPr>
      <w:hyperlink r:id="rId312"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5B4879" w:rsidP="00DB235A">
      <w:pPr>
        <w:pStyle w:val="ListParagraph"/>
        <w:numPr>
          <w:ilvl w:val="1"/>
          <w:numId w:val="25"/>
        </w:numPr>
        <w:rPr>
          <w:color w:val="BFBFBF" w:themeColor="background1" w:themeShade="BF"/>
        </w:rPr>
      </w:pPr>
      <w:hyperlink r:id="rId313"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5B4879" w:rsidP="00DB235A">
      <w:pPr>
        <w:pStyle w:val="ListParagraph"/>
        <w:numPr>
          <w:ilvl w:val="1"/>
          <w:numId w:val="25"/>
        </w:numPr>
        <w:rPr>
          <w:color w:val="BFBFBF" w:themeColor="background1" w:themeShade="BF"/>
        </w:rPr>
      </w:pPr>
      <w:hyperlink r:id="rId314"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5B4879" w:rsidP="00DB235A">
      <w:pPr>
        <w:pStyle w:val="ListParagraph"/>
        <w:numPr>
          <w:ilvl w:val="1"/>
          <w:numId w:val="25"/>
        </w:numPr>
        <w:rPr>
          <w:color w:val="BFBFBF" w:themeColor="background1" w:themeShade="BF"/>
        </w:rPr>
      </w:pPr>
      <w:hyperlink r:id="rId315"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lastRenderedPageBreak/>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19" w:history="1">
        <w:r w:rsidRPr="00A02DFE">
          <w:rPr>
            <w:rStyle w:val="Hyperlink"/>
            <w:sz w:val="22"/>
          </w:rPr>
          <w:t>IMAT</w:t>
        </w:r>
      </w:hyperlink>
      <w:r>
        <w:rPr>
          <w:sz w:val="22"/>
        </w:rPr>
        <w:t xml:space="preserve"> then p</w:t>
      </w:r>
      <w:r w:rsidRPr="00C86653">
        <w:rPr>
          <w:sz w:val="22"/>
        </w:rPr>
        <w:t>lease send an e-mail to Dennis Sundman (</w:t>
      </w:r>
      <w:hyperlink r:id="rId320" w:history="1">
        <w:r w:rsidRPr="00C86653">
          <w:rPr>
            <w:rStyle w:val="Hyperlink"/>
            <w:sz w:val="22"/>
          </w:rPr>
          <w:t>dennis.sundman@ericsson.com</w:t>
        </w:r>
      </w:hyperlink>
      <w:r w:rsidRPr="00C86653">
        <w:rPr>
          <w:sz w:val="22"/>
        </w:rPr>
        <w:t>)</w:t>
      </w:r>
      <w:r>
        <w:rPr>
          <w:sz w:val="22"/>
        </w:rPr>
        <w:t xml:space="preserve"> and Alfred Asterjadhi (</w:t>
      </w:r>
      <w:hyperlink r:id="rId321"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w:t>
      </w:r>
      <w:r>
        <w:lastRenderedPageBreak/>
        <w:t>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5B4879" w:rsidP="008B3B6C">
      <w:pPr>
        <w:pStyle w:val="ListParagraph"/>
        <w:numPr>
          <w:ilvl w:val="1"/>
          <w:numId w:val="25"/>
        </w:numPr>
        <w:rPr>
          <w:color w:val="00B050"/>
        </w:rPr>
      </w:pPr>
      <w:hyperlink r:id="rId322"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5B4879" w:rsidP="009E38E1">
      <w:pPr>
        <w:pStyle w:val="ListParagraph"/>
        <w:numPr>
          <w:ilvl w:val="1"/>
          <w:numId w:val="25"/>
        </w:numPr>
        <w:rPr>
          <w:color w:val="A6A6A6" w:themeColor="background1" w:themeShade="A6"/>
        </w:rPr>
      </w:pPr>
      <w:hyperlink r:id="rId323"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5B4879" w:rsidP="00B77E59">
      <w:pPr>
        <w:pStyle w:val="ListParagraph"/>
        <w:numPr>
          <w:ilvl w:val="1"/>
          <w:numId w:val="25"/>
        </w:numPr>
        <w:rPr>
          <w:color w:val="00B050"/>
        </w:rPr>
      </w:pPr>
      <w:hyperlink r:id="rId324"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5B4879" w:rsidP="00B77E59">
      <w:pPr>
        <w:pStyle w:val="ListParagraph"/>
        <w:numPr>
          <w:ilvl w:val="1"/>
          <w:numId w:val="25"/>
        </w:numPr>
        <w:rPr>
          <w:color w:val="00B050"/>
        </w:rPr>
      </w:pPr>
      <w:hyperlink r:id="rId325"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5B4879" w:rsidP="00B77E59">
      <w:pPr>
        <w:pStyle w:val="ListParagraph"/>
        <w:numPr>
          <w:ilvl w:val="1"/>
          <w:numId w:val="25"/>
        </w:numPr>
        <w:rPr>
          <w:color w:val="BFBFBF" w:themeColor="background1" w:themeShade="BF"/>
        </w:rPr>
      </w:pPr>
      <w:hyperlink r:id="rId326"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5B4879" w:rsidP="00D06501">
      <w:pPr>
        <w:pStyle w:val="ListParagraph"/>
        <w:numPr>
          <w:ilvl w:val="1"/>
          <w:numId w:val="25"/>
        </w:numPr>
        <w:rPr>
          <w:color w:val="BFBFBF" w:themeColor="background1" w:themeShade="BF"/>
        </w:rPr>
      </w:pPr>
      <w:hyperlink r:id="rId327"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5B4879" w:rsidP="00D06501">
      <w:pPr>
        <w:pStyle w:val="ListParagraph"/>
        <w:numPr>
          <w:ilvl w:val="1"/>
          <w:numId w:val="25"/>
        </w:numPr>
        <w:rPr>
          <w:color w:val="BFBFBF" w:themeColor="background1" w:themeShade="BF"/>
        </w:rPr>
      </w:pPr>
      <w:hyperlink r:id="rId328"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5B4879" w:rsidP="00D06501">
      <w:pPr>
        <w:pStyle w:val="ListParagraph"/>
        <w:numPr>
          <w:ilvl w:val="1"/>
          <w:numId w:val="25"/>
        </w:numPr>
        <w:rPr>
          <w:color w:val="BFBFBF" w:themeColor="background1" w:themeShade="BF"/>
        </w:rPr>
      </w:pPr>
      <w:hyperlink r:id="rId329"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5B4879" w:rsidP="00D06501">
      <w:pPr>
        <w:pStyle w:val="ListParagraph"/>
        <w:numPr>
          <w:ilvl w:val="1"/>
          <w:numId w:val="25"/>
        </w:numPr>
        <w:rPr>
          <w:color w:val="BFBFBF" w:themeColor="background1" w:themeShade="BF"/>
        </w:rPr>
      </w:pPr>
      <w:hyperlink r:id="rId330"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5B4879" w:rsidP="00D06501">
      <w:pPr>
        <w:pStyle w:val="ListParagraph"/>
        <w:numPr>
          <w:ilvl w:val="1"/>
          <w:numId w:val="25"/>
        </w:numPr>
        <w:rPr>
          <w:color w:val="BFBFBF" w:themeColor="background1" w:themeShade="BF"/>
        </w:rPr>
      </w:pPr>
      <w:hyperlink r:id="rId331"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5B4879" w:rsidP="00D06501">
      <w:pPr>
        <w:pStyle w:val="ListParagraph"/>
        <w:numPr>
          <w:ilvl w:val="1"/>
          <w:numId w:val="25"/>
        </w:numPr>
        <w:rPr>
          <w:color w:val="BFBFBF" w:themeColor="background1" w:themeShade="BF"/>
        </w:rPr>
      </w:pPr>
      <w:hyperlink r:id="rId332"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5B4879" w:rsidP="00D06501">
      <w:pPr>
        <w:pStyle w:val="ListParagraph"/>
        <w:numPr>
          <w:ilvl w:val="1"/>
          <w:numId w:val="25"/>
        </w:numPr>
        <w:rPr>
          <w:color w:val="BFBFBF" w:themeColor="background1" w:themeShade="BF"/>
        </w:rPr>
      </w:pPr>
      <w:hyperlink r:id="rId333"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5B4879" w:rsidP="00A6683B">
      <w:pPr>
        <w:pStyle w:val="ListParagraph"/>
        <w:numPr>
          <w:ilvl w:val="1"/>
          <w:numId w:val="25"/>
        </w:numPr>
        <w:rPr>
          <w:color w:val="BFBFBF" w:themeColor="background1" w:themeShade="BF"/>
        </w:rPr>
      </w:pPr>
      <w:hyperlink r:id="rId334"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lastRenderedPageBreak/>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0"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5B4879" w:rsidP="00193AD8">
      <w:pPr>
        <w:pStyle w:val="ListParagraph"/>
        <w:numPr>
          <w:ilvl w:val="1"/>
          <w:numId w:val="25"/>
        </w:numPr>
        <w:rPr>
          <w:color w:val="00B050"/>
          <w:sz w:val="22"/>
          <w:szCs w:val="22"/>
        </w:rPr>
      </w:pPr>
      <w:hyperlink r:id="rId341"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5B4879" w:rsidP="00193AD8">
      <w:pPr>
        <w:pStyle w:val="ListParagraph"/>
        <w:numPr>
          <w:ilvl w:val="1"/>
          <w:numId w:val="25"/>
        </w:numPr>
        <w:rPr>
          <w:color w:val="00B050"/>
          <w:sz w:val="22"/>
          <w:szCs w:val="22"/>
        </w:rPr>
      </w:pPr>
      <w:hyperlink r:id="rId342"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5B4879" w:rsidP="00193AD8">
      <w:pPr>
        <w:pStyle w:val="ListParagraph"/>
        <w:numPr>
          <w:ilvl w:val="1"/>
          <w:numId w:val="25"/>
        </w:numPr>
        <w:rPr>
          <w:strike/>
          <w:color w:val="FFC000"/>
        </w:rPr>
      </w:pPr>
      <w:hyperlink r:id="rId343"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5B4879" w:rsidP="00193AD8">
      <w:pPr>
        <w:pStyle w:val="ListParagraph"/>
        <w:numPr>
          <w:ilvl w:val="1"/>
          <w:numId w:val="25"/>
        </w:numPr>
        <w:rPr>
          <w:color w:val="00B050"/>
        </w:rPr>
      </w:pPr>
      <w:hyperlink r:id="rId344"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5B4879" w:rsidP="00193AD8">
      <w:pPr>
        <w:pStyle w:val="ListParagraph"/>
        <w:numPr>
          <w:ilvl w:val="1"/>
          <w:numId w:val="25"/>
        </w:numPr>
      </w:pPr>
      <w:hyperlink r:id="rId345"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5B4879" w:rsidP="00193AD8">
      <w:pPr>
        <w:pStyle w:val="ListParagraph"/>
        <w:numPr>
          <w:ilvl w:val="1"/>
          <w:numId w:val="25"/>
        </w:numPr>
        <w:rPr>
          <w:strike/>
          <w:color w:val="FFC000"/>
        </w:rPr>
      </w:pPr>
      <w:hyperlink r:id="rId346"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5B4879" w:rsidP="00193AD8">
      <w:pPr>
        <w:pStyle w:val="ListParagraph"/>
        <w:numPr>
          <w:ilvl w:val="1"/>
          <w:numId w:val="25"/>
        </w:numPr>
        <w:rPr>
          <w:color w:val="BFBFBF" w:themeColor="background1" w:themeShade="BF"/>
        </w:rPr>
      </w:pPr>
      <w:hyperlink r:id="rId347"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5B4879" w:rsidP="00193AD8">
      <w:pPr>
        <w:pStyle w:val="ListParagraph"/>
        <w:numPr>
          <w:ilvl w:val="1"/>
          <w:numId w:val="25"/>
        </w:numPr>
        <w:rPr>
          <w:color w:val="BFBFBF" w:themeColor="background1" w:themeShade="BF"/>
        </w:rPr>
      </w:pPr>
      <w:hyperlink r:id="rId348"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5B4879" w:rsidP="009A2D56">
      <w:pPr>
        <w:pStyle w:val="ListParagraph"/>
        <w:numPr>
          <w:ilvl w:val="1"/>
          <w:numId w:val="25"/>
        </w:numPr>
        <w:rPr>
          <w:color w:val="BFBFBF" w:themeColor="background1" w:themeShade="BF"/>
        </w:rPr>
      </w:pPr>
      <w:hyperlink r:id="rId349"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lastRenderedPageBreak/>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5"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5B4879" w:rsidP="00D71DD1">
      <w:pPr>
        <w:pStyle w:val="ListParagraph"/>
        <w:numPr>
          <w:ilvl w:val="1"/>
          <w:numId w:val="25"/>
        </w:numPr>
        <w:rPr>
          <w:strike/>
          <w:color w:val="FF0000"/>
          <w:sz w:val="22"/>
          <w:szCs w:val="22"/>
        </w:rPr>
      </w:pPr>
      <w:hyperlink r:id="rId356"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99240E" w:rsidP="0099240E">
      <w:pPr>
        <w:pStyle w:val="ListParagraph"/>
        <w:numPr>
          <w:ilvl w:val="1"/>
          <w:numId w:val="25"/>
        </w:numPr>
        <w:rPr>
          <w:color w:val="00B050"/>
          <w:sz w:val="22"/>
          <w:szCs w:val="22"/>
        </w:rPr>
      </w:pPr>
      <w:hyperlink r:id="rId357" w:history="1">
        <w:r w:rsidRPr="00CA0102">
          <w:rPr>
            <w:rStyle w:val="Hyperlink"/>
            <w:color w:val="00B050"/>
            <w:sz w:val="22"/>
            <w:szCs w:val="22"/>
          </w:rPr>
          <w:t>798r1</w:t>
        </w:r>
      </w:hyperlink>
      <w:r w:rsidRPr="00CA0102">
        <w:rPr>
          <w:color w:val="00B050"/>
          <w:sz w:val="22"/>
          <w:szCs w:val="22"/>
        </w:rPr>
        <w:t xml:space="preserve"> </w:t>
      </w:r>
      <w:proofErr w:type="spellStart"/>
      <w:r w:rsidRPr="00CA0102">
        <w:rPr>
          <w:color w:val="00B050"/>
          <w:sz w:val="22"/>
          <w:szCs w:val="22"/>
        </w:rPr>
        <w:t>Signaling</w:t>
      </w:r>
      <w:proofErr w:type="spellEnd"/>
      <w:r w:rsidRPr="00CA0102">
        <w:rPr>
          <w:color w:val="00B050"/>
          <w:sz w:val="22"/>
          <w:szCs w:val="22"/>
        </w:rPr>
        <w:t xml:space="preserve"> of RU allocation follow-up</w:t>
      </w:r>
      <w:r w:rsidRPr="00CA0102">
        <w:rPr>
          <w:color w:val="00B050"/>
          <w:sz w:val="22"/>
          <w:szCs w:val="22"/>
        </w:rPr>
        <w:tab/>
      </w:r>
      <w:r w:rsidRPr="00CA0102">
        <w:rPr>
          <w:color w:val="00B050"/>
          <w:sz w:val="22"/>
          <w:szCs w:val="22"/>
        </w:rPr>
        <w:tab/>
        <w:t xml:space="preserve"> (Dongguk Lim)</w:t>
      </w:r>
    </w:p>
    <w:p w14:paraId="3C520B6B" w14:textId="77777777" w:rsidR="0099240E" w:rsidRPr="0099240E" w:rsidRDefault="0099240E" w:rsidP="0099240E">
      <w:pPr>
        <w:pStyle w:val="ListParagraph"/>
        <w:numPr>
          <w:ilvl w:val="1"/>
          <w:numId w:val="25"/>
        </w:numPr>
        <w:rPr>
          <w:color w:val="00B050"/>
          <w:sz w:val="22"/>
          <w:szCs w:val="22"/>
        </w:rPr>
      </w:pPr>
      <w:hyperlink r:id="rId358" w:history="1">
        <w:r w:rsidRPr="0099240E">
          <w:rPr>
            <w:rStyle w:val="Hyperlink"/>
            <w:color w:val="00B050"/>
            <w:sz w:val="22"/>
            <w:szCs w:val="22"/>
          </w:rPr>
          <w:t>829r0</w:t>
        </w:r>
      </w:hyperlink>
      <w:r w:rsidRPr="0099240E">
        <w:rPr>
          <w:color w:val="00B050"/>
          <w:sz w:val="22"/>
          <w:szCs w:val="22"/>
        </w:rPr>
        <w:t xml:space="preserve"> EHT SIG Structure for Multi-user Support</w:t>
      </w:r>
      <w:r w:rsidRPr="0099240E">
        <w:rPr>
          <w:color w:val="00B050"/>
          <w:sz w:val="22"/>
          <w:szCs w:val="22"/>
        </w:rPr>
        <w:tab/>
      </w:r>
      <w:r w:rsidRPr="0099240E">
        <w:rPr>
          <w:color w:val="00B050"/>
          <w:sz w:val="22"/>
          <w:szCs w:val="22"/>
        </w:rPr>
        <w:tab/>
        <w:t xml:space="preserve"> (</w:t>
      </w:r>
      <w:proofErr w:type="spellStart"/>
      <w:r w:rsidRPr="0099240E">
        <w:rPr>
          <w:color w:val="00B050"/>
          <w:sz w:val="22"/>
          <w:szCs w:val="22"/>
        </w:rPr>
        <w:t>Myeongjin</w:t>
      </w:r>
      <w:proofErr w:type="spellEnd"/>
      <w:r w:rsidRPr="0099240E">
        <w:rPr>
          <w:color w:val="00B050"/>
          <w:sz w:val="22"/>
          <w:szCs w:val="22"/>
        </w:rPr>
        <w:t xml:space="preserve"> Kim)</w:t>
      </w:r>
    </w:p>
    <w:p w14:paraId="522D091A" w14:textId="516D6A09" w:rsidR="009F31AC" w:rsidRPr="0099240E" w:rsidRDefault="005B4879" w:rsidP="00F65906">
      <w:pPr>
        <w:pStyle w:val="ListParagraph"/>
        <w:numPr>
          <w:ilvl w:val="1"/>
          <w:numId w:val="25"/>
        </w:numPr>
        <w:rPr>
          <w:color w:val="00B050"/>
          <w:sz w:val="22"/>
          <w:szCs w:val="22"/>
        </w:rPr>
      </w:pPr>
      <w:hyperlink r:id="rId359"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5B4879" w:rsidP="00D71DD1">
      <w:pPr>
        <w:pStyle w:val="ListParagraph"/>
        <w:numPr>
          <w:ilvl w:val="1"/>
          <w:numId w:val="25"/>
        </w:numPr>
        <w:rPr>
          <w:color w:val="00B050"/>
          <w:sz w:val="22"/>
          <w:szCs w:val="22"/>
        </w:rPr>
      </w:pPr>
      <w:hyperlink r:id="rId360"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5B4879" w:rsidP="008D1A90">
      <w:pPr>
        <w:pStyle w:val="ListParagraph"/>
        <w:numPr>
          <w:ilvl w:val="1"/>
          <w:numId w:val="25"/>
        </w:numPr>
        <w:rPr>
          <w:color w:val="00B050"/>
          <w:sz w:val="22"/>
          <w:szCs w:val="22"/>
        </w:rPr>
      </w:pPr>
      <w:hyperlink r:id="rId361"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5B4879" w:rsidP="00F90B1C">
      <w:pPr>
        <w:pStyle w:val="ListParagraph"/>
        <w:numPr>
          <w:ilvl w:val="1"/>
          <w:numId w:val="25"/>
        </w:numPr>
        <w:rPr>
          <w:color w:val="BFBFBF" w:themeColor="background1" w:themeShade="BF"/>
          <w:sz w:val="22"/>
          <w:szCs w:val="22"/>
        </w:rPr>
      </w:pPr>
      <w:hyperlink r:id="rId362"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5B4879" w:rsidP="0098304F">
      <w:pPr>
        <w:pStyle w:val="ListParagraph"/>
        <w:numPr>
          <w:ilvl w:val="1"/>
          <w:numId w:val="25"/>
        </w:numPr>
        <w:rPr>
          <w:color w:val="BFBFBF" w:themeColor="background1" w:themeShade="BF"/>
          <w:sz w:val="22"/>
          <w:szCs w:val="22"/>
        </w:rPr>
      </w:pPr>
      <w:hyperlink r:id="rId363"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5B4879" w:rsidP="00D71DD1">
      <w:pPr>
        <w:pStyle w:val="ListParagraph"/>
        <w:numPr>
          <w:ilvl w:val="1"/>
          <w:numId w:val="25"/>
        </w:numPr>
        <w:rPr>
          <w:color w:val="BFBFBF" w:themeColor="background1" w:themeShade="BF"/>
          <w:sz w:val="22"/>
          <w:szCs w:val="22"/>
        </w:rPr>
      </w:pPr>
      <w:hyperlink r:id="rId364"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5B4879" w:rsidP="00D71DD1">
      <w:pPr>
        <w:pStyle w:val="ListParagraph"/>
        <w:numPr>
          <w:ilvl w:val="1"/>
          <w:numId w:val="25"/>
        </w:numPr>
        <w:rPr>
          <w:color w:val="BFBFBF" w:themeColor="background1" w:themeShade="BF"/>
          <w:sz w:val="22"/>
          <w:szCs w:val="22"/>
        </w:rPr>
      </w:pPr>
      <w:hyperlink r:id="rId365"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5B4879" w:rsidP="00084259">
      <w:pPr>
        <w:pStyle w:val="ListParagraph"/>
        <w:numPr>
          <w:ilvl w:val="1"/>
          <w:numId w:val="25"/>
        </w:numPr>
        <w:rPr>
          <w:color w:val="BFBFBF" w:themeColor="background1" w:themeShade="BF"/>
          <w:sz w:val="22"/>
          <w:szCs w:val="22"/>
        </w:rPr>
      </w:pPr>
      <w:hyperlink r:id="rId366"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5B4879" w:rsidP="00084259">
      <w:pPr>
        <w:pStyle w:val="ListParagraph"/>
        <w:numPr>
          <w:ilvl w:val="1"/>
          <w:numId w:val="25"/>
        </w:numPr>
        <w:rPr>
          <w:color w:val="BFBFBF" w:themeColor="background1" w:themeShade="BF"/>
          <w:sz w:val="22"/>
          <w:szCs w:val="22"/>
        </w:rPr>
      </w:pPr>
      <w:hyperlink r:id="rId367"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5B4879" w:rsidP="00D71DD1">
      <w:pPr>
        <w:pStyle w:val="ListParagraph"/>
        <w:numPr>
          <w:ilvl w:val="1"/>
          <w:numId w:val="25"/>
        </w:numPr>
        <w:rPr>
          <w:color w:val="BFBFBF" w:themeColor="background1" w:themeShade="BF"/>
          <w:sz w:val="22"/>
          <w:szCs w:val="22"/>
        </w:rPr>
      </w:pPr>
      <w:hyperlink r:id="rId368"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5B4879" w:rsidP="00D71DD1">
      <w:pPr>
        <w:pStyle w:val="ListParagraph"/>
        <w:numPr>
          <w:ilvl w:val="1"/>
          <w:numId w:val="25"/>
        </w:numPr>
        <w:rPr>
          <w:color w:val="BFBFBF" w:themeColor="background1" w:themeShade="BF"/>
          <w:sz w:val="22"/>
          <w:szCs w:val="22"/>
        </w:rPr>
      </w:pPr>
      <w:hyperlink r:id="rId369"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78597B">
        <w:rPr>
          <w:highlight w:val="yellow"/>
        </w:rPr>
        <w:t>9</w:t>
      </w:r>
      <w:r w:rsidRPr="0078597B">
        <w:rPr>
          <w:highlight w:val="yellow"/>
          <w:vertAlign w:val="superscript"/>
        </w:rPr>
        <w:t>th</w:t>
      </w:r>
      <w:r w:rsidRPr="0078597B">
        <w:rPr>
          <w:highlight w:val="yellow"/>
        </w:rPr>
        <w:t xml:space="preserve"> Conf. Call: </w:t>
      </w:r>
      <w:r w:rsidRPr="0078597B">
        <w:rPr>
          <w:bCs/>
          <w:highlight w:val="yellow"/>
          <w:lang w:val="en-US"/>
        </w:rPr>
        <w:t>June 3</w:t>
      </w:r>
      <w:r w:rsidRPr="0078597B">
        <w:rPr>
          <w:highlight w:val="yellow"/>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70"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7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5"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B50535" w:rsidRDefault="00590DF0" w:rsidP="00590DF0">
      <w:pPr>
        <w:pStyle w:val="ListParagraph"/>
        <w:numPr>
          <w:ilvl w:val="1"/>
          <w:numId w:val="25"/>
        </w:numPr>
      </w:pPr>
      <w:hyperlink r:id="rId376" w:history="1">
        <w:r w:rsidRPr="0052499B">
          <w:rPr>
            <w:rStyle w:val="Hyperlink"/>
            <w:color w:val="2E74B5" w:themeColor="accent1" w:themeShade="BF"/>
          </w:rPr>
          <w:t>114r0</w:t>
        </w:r>
      </w:hyperlink>
      <w:r w:rsidRPr="0052499B">
        <w:rPr>
          <w:color w:val="2E74B5" w:themeColor="accent1" w:themeShade="BF"/>
        </w:rPr>
        <w:t xml:space="preserve"> </w:t>
      </w:r>
      <w:r w:rsidRPr="00B50535">
        <w:t>Block Ack Window extension</w:t>
      </w:r>
      <w:r w:rsidRPr="00B50535">
        <w:tab/>
      </w:r>
      <w:r w:rsidRPr="00B50535">
        <w:tab/>
      </w:r>
      <w:r w:rsidRPr="00B50535">
        <w:tab/>
      </w:r>
      <w:r>
        <w:tab/>
      </w:r>
      <w:r w:rsidRPr="00B50535">
        <w:t>(Yongho Seok)</w:t>
      </w:r>
    </w:p>
    <w:p w14:paraId="76D07F1C" w14:textId="77777777" w:rsidR="00590DF0" w:rsidRPr="00B50535" w:rsidRDefault="00590DF0" w:rsidP="00590DF0">
      <w:pPr>
        <w:pStyle w:val="ListParagraph"/>
        <w:numPr>
          <w:ilvl w:val="1"/>
          <w:numId w:val="25"/>
        </w:numPr>
      </w:pPr>
      <w:hyperlink r:id="rId377" w:history="1">
        <w:r w:rsidRPr="0052499B">
          <w:rPr>
            <w:rStyle w:val="Hyperlink"/>
            <w:color w:val="2E74B5" w:themeColor="accent1" w:themeShade="BF"/>
          </w:rPr>
          <w:t>462r0</w:t>
        </w:r>
      </w:hyperlink>
      <w:r w:rsidRPr="0052499B">
        <w:rPr>
          <w:color w:val="2E74B5" w:themeColor="accent1" w:themeShade="BF"/>
        </w:rPr>
        <w:t xml:space="preserve"> </w:t>
      </w:r>
      <w:r w:rsidRPr="00B50535">
        <w:t>11be BA Indication</w:t>
      </w:r>
      <w:r w:rsidRPr="00B50535">
        <w:tab/>
      </w:r>
      <w:r w:rsidRPr="00B50535">
        <w:tab/>
      </w:r>
      <w:r w:rsidRPr="00B50535">
        <w:tab/>
      </w:r>
      <w:r w:rsidRPr="00B50535">
        <w:tab/>
      </w:r>
      <w:r>
        <w:tab/>
      </w:r>
      <w:r w:rsidRPr="00B50535">
        <w:t>(Po-Kai Huang)</w:t>
      </w:r>
    </w:p>
    <w:p w14:paraId="37A942DE" w14:textId="77777777" w:rsidR="00590DF0" w:rsidRDefault="00590DF0" w:rsidP="00590DF0">
      <w:pPr>
        <w:pStyle w:val="ListParagraph"/>
        <w:numPr>
          <w:ilvl w:val="1"/>
          <w:numId w:val="25"/>
        </w:numPr>
      </w:pPr>
      <w:hyperlink r:id="rId378" w:history="1">
        <w:r w:rsidRPr="0052499B">
          <w:rPr>
            <w:rStyle w:val="Hyperlink"/>
            <w:color w:val="2E74B5" w:themeColor="accent1" w:themeShade="BF"/>
          </w:rPr>
          <w:t>294r0</w:t>
        </w:r>
      </w:hyperlink>
      <w:r w:rsidRPr="0052499B">
        <w:rPr>
          <w:color w:val="2E74B5" w:themeColor="accent1" w:themeShade="BF"/>
        </w:rPr>
        <w:t xml:space="preserve"> </w:t>
      </w:r>
      <w:r w:rsidRPr="00B50535">
        <w:t>11be block ack bitmap size discussion</w:t>
      </w:r>
      <w:r w:rsidRPr="00B50535">
        <w:tab/>
      </w:r>
      <w:r w:rsidRPr="00B50535">
        <w:tab/>
      </w:r>
      <w:r>
        <w:tab/>
      </w:r>
      <w:r w:rsidRPr="00B50535">
        <w:t>(Zhou Lan)</w:t>
      </w:r>
    </w:p>
    <w:p w14:paraId="7377157D" w14:textId="6C6C3FE3" w:rsidR="00590DF0" w:rsidRDefault="00590DF0" w:rsidP="00590DF0">
      <w:pPr>
        <w:pStyle w:val="ListParagraph"/>
        <w:numPr>
          <w:ilvl w:val="1"/>
          <w:numId w:val="25"/>
        </w:numPr>
      </w:pPr>
      <w:hyperlink r:id="rId379" w:history="1">
        <w:r w:rsidRPr="00586318">
          <w:rPr>
            <w:rStyle w:val="Hyperlink"/>
          </w:rPr>
          <w:t>681r1</w:t>
        </w:r>
      </w:hyperlink>
      <w:r>
        <w:t xml:space="preserve"> Scoreboard operation for multilink aggregation </w:t>
      </w:r>
      <w:r>
        <w:tab/>
        <w:t xml:space="preserve">(Huang </w:t>
      </w:r>
      <w:proofErr w:type="spellStart"/>
      <w:r>
        <w:t>Guogang</w:t>
      </w:r>
      <w:proofErr w:type="spellEnd"/>
      <w:r>
        <w:t>)</w:t>
      </w:r>
    </w:p>
    <w:p w14:paraId="0FDBD8E9" w14:textId="0D285482" w:rsidR="00590DF0" w:rsidRPr="00B50535" w:rsidRDefault="00590DF0" w:rsidP="00590DF0">
      <w:pPr>
        <w:pStyle w:val="ListParagraph"/>
        <w:numPr>
          <w:ilvl w:val="1"/>
          <w:numId w:val="25"/>
        </w:numPr>
      </w:pPr>
      <w:r>
        <w:t>Deferred SPs: &lt;ADD HERE&gt;</w:t>
      </w:r>
    </w:p>
    <w:p w14:paraId="3A804A41" w14:textId="77777777" w:rsidR="00590DF0" w:rsidRPr="00EB38BA"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66AD848A" w14:textId="4F3B0EC8" w:rsidR="00590DF0" w:rsidRPr="00B50535" w:rsidRDefault="00A26B8F" w:rsidP="00590DF0">
      <w:pPr>
        <w:pStyle w:val="ListParagraph"/>
        <w:numPr>
          <w:ilvl w:val="1"/>
          <w:numId w:val="25"/>
        </w:numPr>
      </w:pPr>
      <w:hyperlink r:id="rId380" w:history="1">
        <w:r w:rsidR="00590DF0" w:rsidRPr="00A26B8F">
          <w:rPr>
            <w:rStyle w:val="Hyperlink"/>
          </w:rPr>
          <w:t>1943r</w:t>
        </w:r>
        <w:r>
          <w:rPr>
            <w:rStyle w:val="Hyperlink"/>
          </w:rPr>
          <w:t>3</w:t>
        </w:r>
      </w:hyperlink>
      <w:r w:rsidR="00590DF0" w:rsidRPr="00B50535">
        <w:t xml:space="preserve"> Multi-link Management </w:t>
      </w:r>
      <w:r w:rsidR="00590DF0" w:rsidRPr="00B50535">
        <w:tab/>
      </w:r>
      <w:r w:rsidR="00590DF0" w:rsidRPr="00B50535">
        <w:tab/>
      </w:r>
      <w:r w:rsidR="00590DF0" w:rsidRPr="00B50535">
        <w:tab/>
        <w:t>(Taewon Song)     [2 SPs]</w:t>
      </w:r>
    </w:p>
    <w:p w14:paraId="29C295AD" w14:textId="0CD07FF5" w:rsidR="00590DF0" w:rsidRPr="00B50535" w:rsidRDefault="00CD5CED" w:rsidP="00590DF0">
      <w:pPr>
        <w:pStyle w:val="ListParagraph"/>
        <w:numPr>
          <w:ilvl w:val="1"/>
          <w:numId w:val="25"/>
        </w:numPr>
      </w:pPr>
      <w:hyperlink r:id="rId381" w:history="1">
        <w:r w:rsidR="00590DF0" w:rsidRPr="00CD5CED">
          <w:rPr>
            <w:rStyle w:val="Hyperlink"/>
          </w:rPr>
          <w:t>028r</w:t>
        </w:r>
        <w:r w:rsidRPr="00CD5CED">
          <w:rPr>
            <w:rStyle w:val="Hyperlink"/>
          </w:rPr>
          <w:t>2</w:t>
        </w:r>
      </w:hyperlink>
      <w:r w:rsidR="00590DF0" w:rsidRPr="00B50535">
        <w:t xml:space="preserve"> Indication of Multi-link Information</w:t>
      </w:r>
      <w:r w:rsidR="00590DF0" w:rsidRPr="00B50535">
        <w:tab/>
      </w:r>
      <w:r w:rsidR="00590DF0" w:rsidRPr="00B50535">
        <w:tab/>
        <w:t>(Insun Jang)</w:t>
      </w:r>
      <w:r w:rsidR="00590DF0" w:rsidRPr="00B50535">
        <w:tab/>
        <w:t xml:space="preserve">      [2 SPs]</w:t>
      </w:r>
    </w:p>
    <w:p w14:paraId="28F4C4C6" w14:textId="470A2D7F" w:rsidR="00590DF0" w:rsidRPr="00B50535" w:rsidRDefault="00CD5CED" w:rsidP="00590DF0">
      <w:pPr>
        <w:pStyle w:val="ListParagraph"/>
        <w:numPr>
          <w:ilvl w:val="1"/>
          <w:numId w:val="25"/>
        </w:numPr>
      </w:pPr>
      <w:hyperlink r:id="rId382" w:history="1">
        <w:r w:rsidR="00590DF0" w:rsidRPr="00CD5CED">
          <w:rPr>
            <w:rStyle w:val="Hyperlink"/>
          </w:rPr>
          <w:t>030r4</w:t>
        </w:r>
      </w:hyperlink>
      <w:r w:rsidR="00590DF0" w:rsidRPr="00B50535">
        <w:t xml:space="preserve"> Multi-link Association Follow UP</w:t>
      </w:r>
      <w:r w:rsidR="00590DF0" w:rsidRPr="00B50535">
        <w:tab/>
      </w:r>
      <w:r w:rsidR="00590DF0" w:rsidRPr="00B50535">
        <w:tab/>
        <w:t>(</w:t>
      </w:r>
      <w:proofErr w:type="spellStart"/>
      <w:r w:rsidR="00590DF0" w:rsidRPr="00B50535">
        <w:t>Guogang</w:t>
      </w:r>
      <w:proofErr w:type="spellEnd"/>
      <w:r w:rsidR="00590DF0" w:rsidRPr="00B50535">
        <w:t xml:space="preserve"> Huang) [2 SPs]</w:t>
      </w:r>
    </w:p>
    <w:p w14:paraId="512D98E0" w14:textId="5D1185A1" w:rsidR="00590DF0" w:rsidRPr="00B50535" w:rsidRDefault="0081520B" w:rsidP="00590DF0">
      <w:pPr>
        <w:pStyle w:val="ListParagraph"/>
        <w:numPr>
          <w:ilvl w:val="1"/>
          <w:numId w:val="25"/>
        </w:numPr>
      </w:pPr>
      <w:hyperlink r:id="rId383" w:history="1">
        <w:r w:rsidR="00590DF0" w:rsidRPr="0081520B">
          <w:rPr>
            <w:rStyle w:val="Hyperlink"/>
          </w:rPr>
          <w:t>226r5</w:t>
        </w:r>
      </w:hyperlink>
      <w:r w:rsidR="00590DF0" w:rsidRPr="00B50535">
        <w:t xml:space="preserve"> MLO Constraint Ind. and Operating Mode</w:t>
      </w:r>
      <w:r w:rsidR="00590DF0" w:rsidRPr="00B50535">
        <w:tab/>
        <w:t>(Sharan Naribole) [P &amp; SPs]</w:t>
      </w:r>
    </w:p>
    <w:p w14:paraId="5D4EA503" w14:textId="26078D88" w:rsidR="00590DF0" w:rsidRPr="00B50535" w:rsidRDefault="0081520B" w:rsidP="00590DF0">
      <w:pPr>
        <w:pStyle w:val="ListParagraph"/>
        <w:numPr>
          <w:ilvl w:val="1"/>
          <w:numId w:val="25"/>
        </w:numPr>
      </w:pPr>
      <w:hyperlink r:id="rId384" w:history="1">
        <w:r w:rsidR="00590DF0" w:rsidRPr="0081520B">
          <w:rPr>
            <w:rStyle w:val="Hyperlink"/>
          </w:rPr>
          <w:t>337r</w:t>
        </w:r>
        <w:r w:rsidRPr="0081520B">
          <w:rPr>
            <w:rStyle w:val="Hyperlink"/>
          </w:rPr>
          <w:t>1</w:t>
        </w:r>
      </w:hyperlink>
      <w:r w:rsidR="00590DF0" w:rsidRPr="00B50535">
        <w:t xml:space="preserve"> Multi-link BSS Parameter Update</w:t>
      </w:r>
      <w:r w:rsidR="00590DF0" w:rsidRPr="00B50535">
        <w:tab/>
      </w:r>
      <w:r w:rsidR="00590DF0" w:rsidRPr="00B50535">
        <w:tab/>
      </w:r>
      <w:r w:rsidR="00590DF0" w:rsidRPr="00B50535">
        <w:tab/>
        <w:t>(Yongho Seok)</w:t>
      </w:r>
    </w:p>
    <w:p w14:paraId="2D1D438D" w14:textId="4C17D57C" w:rsidR="00590DF0" w:rsidRPr="00B50535" w:rsidRDefault="00D31A63" w:rsidP="00590DF0">
      <w:pPr>
        <w:pStyle w:val="ListParagraph"/>
        <w:numPr>
          <w:ilvl w:val="1"/>
          <w:numId w:val="25"/>
        </w:numPr>
      </w:pPr>
      <w:hyperlink r:id="rId385" w:history="1">
        <w:r w:rsidR="00590DF0" w:rsidRPr="00D31A63">
          <w:rPr>
            <w:rStyle w:val="Hyperlink"/>
          </w:rPr>
          <w:t>356r0</w:t>
        </w:r>
      </w:hyperlink>
      <w:r w:rsidR="00590DF0" w:rsidRPr="00B50535">
        <w:t xml:space="preserve"> MLO: Discovery and beacon-bloating</w:t>
      </w:r>
      <w:r w:rsidR="00590DF0" w:rsidRPr="00B50535">
        <w:tab/>
      </w:r>
      <w:r w:rsidR="00590DF0" w:rsidRPr="00B50535">
        <w:tab/>
      </w:r>
      <w:r w:rsidR="00590DF0" w:rsidRPr="00B50535">
        <w:tab/>
        <w:t>(Abhishek Patil)</w:t>
      </w:r>
    </w:p>
    <w:p w14:paraId="56B53B6F" w14:textId="7A5F80A5" w:rsidR="00590DF0" w:rsidRPr="00B50535" w:rsidRDefault="00D31A63" w:rsidP="00590DF0">
      <w:pPr>
        <w:pStyle w:val="ListParagraph"/>
        <w:numPr>
          <w:ilvl w:val="1"/>
          <w:numId w:val="25"/>
        </w:numPr>
      </w:pPr>
      <w:hyperlink r:id="rId386" w:history="1">
        <w:r w:rsidR="00590DF0" w:rsidRPr="00D31A63">
          <w:rPr>
            <w:rStyle w:val="Hyperlink"/>
          </w:rPr>
          <w:t>386r0</w:t>
        </w:r>
      </w:hyperlink>
      <w:r w:rsidR="00590DF0" w:rsidRPr="00B50535">
        <w:t xml:space="preserve"> Multi link association follow up</w:t>
      </w:r>
      <w:r w:rsidR="00590DF0" w:rsidRPr="00B50535">
        <w:tab/>
      </w:r>
      <w:r w:rsidR="00590DF0" w:rsidRPr="00B50535">
        <w:tab/>
      </w:r>
      <w:r w:rsidR="00590DF0" w:rsidRPr="00B50535">
        <w:tab/>
        <w:t>(Young Hoon Kwon)</w:t>
      </w:r>
    </w:p>
    <w:p w14:paraId="01B5E88B" w14:textId="2D4AEC50" w:rsidR="00590DF0" w:rsidRPr="00B50535" w:rsidRDefault="00D31A63" w:rsidP="00590DF0">
      <w:pPr>
        <w:pStyle w:val="ListParagraph"/>
        <w:numPr>
          <w:ilvl w:val="1"/>
          <w:numId w:val="25"/>
        </w:numPr>
      </w:pPr>
      <w:hyperlink r:id="rId387" w:history="1">
        <w:r w:rsidR="00590DF0" w:rsidRPr="00D31A63">
          <w:rPr>
            <w:rStyle w:val="Hyperlink"/>
          </w:rPr>
          <w:t>387r0</w:t>
        </w:r>
      </w:hyperlink>
      <w:r w:rsidR="00590DF0" w:rsidRPr="00B50535">
        <w:t xml:space="preserve"> Multi-link setup follow up II</w:t>
      </w:r>
      <w:r w:rsidR="00590DF0" w:rsidRPr="00B50535">
        <w:tab/>
      </w:r>
      <w:r w:rsidR="00590DF0" w:rsidRPr="00B50535">
        <w:tab/>
      </w:r>
      <w:r w:rsidR="00590DF0" w:rsidRPr="00B50535">
        <w:tab/>
      </w:r>
      <w:r w:rsidR="00590DF0" w:rsidRPr="00B50535">
        <w:tab/>
        <w:t>(Po-Kai Huang)</w:t>
      </w:r>
    </w:p>
    <w:p w14:paraId="3AA6E075" w14:textId="7ED39D88" w:rsidR="00590DF0" w:rsidRPr="00B50535" w:rsidRDefault="00DA3924" w:rsidP="00590DF0">
      <w:pPr>
        <w:pStyle w:val="ListParagraph"/>
        <w:numPr>
          <w:ilvl w:val="1"/>
          <w:numId w:val="25"/>
        </w:numPr>
      </w:pPr>
      <w:hyperlink r:id="rId388" w:history="1">
        <w:r w:rsidR="00590DF0" w:rsidRPr="00DA3924">
          <w:rPr>
            <w:rStyle w:val="Hyperlink"/>
          </w:rPr>
          <w:t>389r0</w:t>
        </w:r>
      </w:hyperlink>
      <w:r w:rsidR="00590DF0" w:rsidRPr="00B50535">
        <w:t xml:space="preserve"> Multi-link Discovery part 1</w:t>
      </w:r>
      <w:r w:rsidR="00590DF0" w:rsidRPr="00B50535">
        <w:tab/>
      </w:r>
      <w:r w:rsidR="00590DF0" w:rsidRPr="00B50535">
        <w:tab/>
      </w:r>
      <w:r w:rsidR="00590DF0" w:rsidRPr="00B50535">
        <w:tab/>
      </w:r>
      <w:r w:rsidR="00590DF0" w:rsidRPr="00B50535">
        <w:tab/>
        <w:t>(Laurent Cariou)</w:t>
      </w:r>
    </w:p>
    <w:p w14:paraId="2EFDB8AE" w14:textId="22447CA9" w:rsidR="00590DF0" w:rsidRPr="00B50535" w:rsidRDefault="00DA3924" w:rsidP="00590DF0">
      <w:pPr>
        <w:pStyle w:val="ListParagraph"/>
        <w:numPr>
          <w:ilvl w:val="1"/>
          <w:numId w:val="25"/>
        </w:numPr>
      </w:pPr>
      <w:hyperlink r:id="rId389" w:history="1">
        <w:r w:rsidR="00590DF0" w:rsidRPr="00DA3924">
          <w:rPr>
            <w:rStyle w:val="Hyperlink"/>
          </w:rPr>
          <w:t>390r0</w:t>
        </w:r>
      </w:hyperlink>
      <w:r w:rsidR="00590DF0" w:rsidRPr="00B50535">
        <w:t xml:space="preserve"> Multi-link Discovery part 2</w:t>
      </w:r>
      <w:r w:rsidR="00590DF0" w:rsidRPr="00B50535">
        <w:tab/>
      </w:r>
      <w:r w:rsidR="00590DF0" w:rsidRPr="00B50535">
        <w:tab/>
      </w:r>
      <w:r w:rsidR="00590DF0" w:rsidRPr="00B50535">
        <w:tab/>
      </w:r>
      <w:r w:rsidR="00590DF0" w:rsidRPr="00B50535">
        <w:tab/>
        <w:t>(Laurent Cariou)</w:t>
      </w:r>
    </w:p>
    <w:p w14:paraId="56A2C353" w14:textId="5C6A6B52" w:rsidR="00590DF0" w:rsidRPr="00B50535" w:rsidRDefault="00DA3924" w:rsidP="00590DF0">
      <w:pPr>
        <w:pStyle w:val="ListParagraph"/>
        <w:numPr>
          <w:ilvl w:val="1"/>
          <w:numId w:val="25"/>
        </w:numPr>
      </w:pPr>
      <w:hyperlink r:id="rId390" w:history="1">
        <w:r w:rsidR="00590DF0" w:rsidRPr="00DA3924">
          <w:rPr>
            <w:rStyle w:val="Hyperlink"/>
          </w:rPr>
          <w:t>392r0</w:t>
        </w:r>
      </w:hyperlink>
      <w:r w:rsidR="00590DF0" w:rsidRPr="00B50535">
        <w:t xml:space="preserve"> MLD Max Idle period</w:t>
      </w:r>
      <w:r w:rsidR="00590DF0" w:rsidRPr="00B50535">
        <w:tab/>
      </w:r>
      <w:r w:rsidR="00590DF0" w:rsidRPr="00B50535">
        <w:tab/>
      </w:r>
      <w:r w:rsidR="00590DF0" w:rsidRPr="00B50535">
        <w:tab/>
      </w:r>
      <w:r w:rsidR="00590DF0" w:rsidRPr="00B50535">
        <w:tab/>
      </w:r>
      <w:r w:rsidR="00590DF0" w:rsidRPr="00B50535">
        <w:tab/>
        <w:t>(Laurent Cariou)</w:t>
      </w:r>
    </w:p>
    <w:p w14:paraId="3D2C385F" w14:textId="77777777" w:rsidR="00590DF0" w:rsidRPr="00B50535" w:rsidRDefault="00590DF0" w:rsidP="00590DF0">
      <w:pPr>
        <w:pStyle w:val="ListParagraph"/>
        <w:numPr>
          <w:ilvl w:val="1"/>
          <w:numId w:val="25"/>
        </w:numPr>
      </w:pPr>
      <w:r w:rsidRPr="005B138F">
        <w:rPr>
          <w:color w:val="FF0000"/>
        </w:rPr>
        <w:t>393r0</w:t>
      </w:r>
      <w:r w:rsidRPr="00B50535">
        <w:tab/>
        <w:t xml:space="preserve">BSS parameters update for multi-link </w:t>
      </w:r>
      <w:r w:rsidRPr="00B50535">
        <w:tab/>
      </w:r>
      <w:r w:rsidRPr="00B50535">
        <w:tab/>
        <w:t>(Laurent Cariou)</w:t>
      </w:r>
    </w:p>
    <w:p w14:paraId="647B5998" w14:textId="139C77CA" w:rsidR="00590DF0" w:rsidRPr="00B50535" w:rsidRDefault="005B138F" w:rsidP="00590DF0">
      <w:pPr>
        <w:pStyle w:val="ListParagraph"/>
        <w:numPr>
          <w:ilvl w:val="1"/>
          <w:numId w:val="25"/>
        </w:numPr>
      </w:pPr>
      <w:hyperlink r:id="rId391" w:history="1">
        <w:r w:rsidR="00590DF0" w:rsidRPr="005B138F">
          <w:rPr>
            <w:rStyle w:val="Hyperlink"/>
          </w:rPr>
          <w:t>395r0</w:t>
        </w:r>
      </w:hyperlink>
      <w:r w:rsidR="00590DF0" w:rsidRPr="00B50535">
        <w:t xml:space="preserve"> Beaconing, capability, operation parameter</w:t>
      </w:r>
      <w:r w:rsidR="00590DF0" w:rsidRPr="00B50535">
        <w:tab/>
      </w:r>
      <w:r w:rsidR="00590DF0" w:rsidRPr="00B50535">
        <w:tab/>
        <w:t>(Liwen Chu)</w:t>
      </w:r>
    </w:p>
    <w:p w14:paraId="6B290830" w14:textId="6D7B30F6" w:rsidR="00590DF0" w:rsidRPr="00B50535" w:rsidRDefault="005B138F" w:rsidP="00590DF0">
      <w:pPr>
        <w:pStyle w:val="ListParagraph"/>
        <w:numPr>
          <w:ilvl w:val="1"/>
          <w:numId w:val="25"/>
        </w:numPr>
      </w:pPr>
      <w:hyperlink r:id="rId392" w:history="1">
        <w:r w:rsidR="00590DF0" w:rsidRPr="005B138F">
          <w:rPr>
            <w:rStyle w:val="Hyperlink"/>
          </w:rPr>
          <w:t>396r0</w:t>
        </w:r>
      </w:hyperlink>
      <w:r w:rsidR="00590DF0" w:rsidRPr="00B50535">
        <w:t xml:space="preserve"> MLO BSS Info. TX. and Multiple BSSID Support</w:t>
      </w:r>
      <w:r w:rsidR="00590DF0" w:rsidRPr="00B50535">
        <w:tab/>
        <w:t>(Liwen Chu)</w:t>
      </w:r>
    </w:p>
    <w:p w14:paraId="202C0FD4" w14:textId="28996FE1" w:rsidR="00590DF0" w:rsidRPr="00B50535" w:rsidRDefault="004A6C64" w:rsidP="00590DF0">
      <w:pPr>
        <w:pStyle w:val="ListParagraph"/>
        <w:numPr>
          <w:ilvl w:val="1"/>
          <w:numId w:val="25"/>
        </w:numPr>
      </w:pPr>
      <w:hyperlink r:id="rId393" w:history="1">
        <w:r w:rsidR="00590DF0" w:rsidRPr="004A6C64">
          <w:rPr>
            <w:rStyle w:val="Hyperlink"/>
          </w:rPr>
          <w:t>411r0</w:t>
        </w:r>
      </w:hyperlink>
      <w:r w:rsidR="00590DF0" w:rsidRPr="00B50535">
        <w:t xml:space="preserve"> MLO: Link Switching Method</w:t>
      </w:r>
      <w:r w:rsidR="00590DF0" w:rsidRPr="00B50535">
        <w:tab/>
      </w:r>
      <w:r w:rsidR="00590DF0" w:rsidRPr="00B50535">
        <w:tab/>
      </w:r>
      <w:r w:rsidR="00590DF0" w:rsidRPr="00B50535">
        <w:tab/>
      </w:r>
      <w:r w:rsidR="00590DF0" w:rsidRPr="00B50535">
        <w:tab/>
        <w:t>(</w:t>
      </w:r>
      <w:proofErr w:type="spellStart"/>
      <w:r w:rsidR="00590DF0" w:rsidRPr="00B50535">
        <w:t>Namyeong</w:t>
      </w:r>
      <w:proofErr w:type="spellEnd"/>
      <w:r w:rsidR="00590DF0" w:rsidRPr="00B50535">
        <w:t xml:space="preserve"> Kim)</w:t>
      </w:r>
    </w:p>
    <w:p w14:paraId="5567EB31" w14:textId="77777777" w:rsidR="00590DF0" w:rsidRPr="00B50535" w:rsidRDefault="00590DF0" w:rsidP="00590DF0">
      <w:pPr>
        <w:pStyle w:val="ListParagraph"/>
        <w:numPr>
          <w:ilvl w:val="1"/>
          <w:numId w:val="25"/>
        </w:numPr>
      </w:pPr>
      <w:r w:rsidRPr="004A6C64">
        <w:rPr>
          <w:color w:val="FF0000"/>
        </w:rPr>
        <w:t xml:space="preserve">412r0 </w:t>
      </w:r>
      <w:r w:rsidRPr="00B50535">
        <w:t>MLO: Information Exchange for Link Switching</w:t>
      </w:r>
      <w:r w:rsidRPr="00B50535">
        <w:tab/>
        <w:t>(</w:t>
      </w:r>
      <w:proofErr w:type="spellStart"/>
      <w:r w:rsidRPr="00B50535">
        <w:t>Namyeong</w:t>
      </w:r>
      <w:proofErr w:type="spellEnd"/>
      <w:r w:rsidRPr="00B50535">
        <w:t xml:space="preserve"> Kim)</w:t>
      </w:r>
    </w:p>
    <w:p w14:paraId="0EB692F7" w14:textId="16ABAAC7" w:rsidR="00590DF0" w:rsidRPr="00B50535" w:rsidRDefault="004A6C64" w:rsidP="00590DF0">
      <w:pPr>
        <w:pStyle w:val="ListParagraph"/>
        <w:numPr>
          <w:ilvl w:val="1"/>
          <w:numId w:val="25"/>
        </w:numPr>
      </w:pPr>
      <w:hyperlink r:id="rId394" w:history="1">
        <w:r w:rsidR="00590DF0" w:rsidRPr="004A6C64">
          <w:rPr>
            <w:rStyle w:val="Hyperlink"/>
          </w:rPr>
          <w:t>426r0</w:t>
        </w:r>
      </w:hyperlink>
      <w:r w:rsidR="00590DF0" w:rsidRPr="00B50535">
        <w:t xml:space="preserve"> Multi-Link TSF Discussion</w:t>
      </w:r>
      <w:r w:rsidR="00590DF0" w:rsidRPr="00B50535">
        <w:tab/>
      </w:r>
      <w:r w:rsidR="00590DF0" w:rsidRPr="00B50535">
        <w:tab/>
      </w:r>
      <w:r w:rsidR="00590DF0" w:rsidRPr="00B50535">
        <w:tab/>
      </w:r>
      <w:r w:rsidR="00590DF0" w:rsidRPr="00B50535">
        <w:tab/>
        <w:t>(Minyoung Park)</w:t>
      </w:r>
    </w:p>
    <w:p w14:paraId="0D30D13F" w14:textId="12867B93" w:rsidR="00590DF0" w:rsidRPr="00B50535" w:rsidRDefault="004A6C64" w:rsidP="00590DF0">
      <w:pPr>
        <w:pStyle w:val="ListParagraph"/>
        <w:numPr>
          <w:ilvl w:val="1"/>
          <w:numId w:val="25"/>
        </w:numPr>
      </w:pPr>
      <w:hyperlink r:id="rId395" w:history="1">
        <w:r w:rsidR="00590DF0" w:rsidRPr="004A6C64">
          <w:rPr>
            <w:rStyle w:val="Hyperlink"/>
          </w:rPr>
          <w:t>443r0</w:t>
        </w:r>
      </w:hyperlink>
      <w:r w:rsidR="00590DF0" w:rsidRPr="00B50535">
        <w:t xml:space="preserve"> MLA: SSID Handling</w:t>
      </w:r>
      <w:r w:rsidR="00590DF0" w:rsidRPr="00B50535">
        <w:tab/>
      </w:r>
      <w:r w:rsidR="00590DF0" w:rsidRPr="00B50535">
        <w:tab/>
      </w:r>
      <w:r w:rsidR="00590DF0" w:rsidRPr="00B50535">
        <w:tab/>
      </w:r>
      <w:r w:rsidR="00590DF0">
        <w:tab/>
      </w:r>
      <w:r w:rsidR="00590DF0">
        <w:tab/>
      </w:r>
      <w:r w:rsidR="00590DF0" w:rsidRPr="00B50535">
        <w:t>(Duncan Ho)</w:t>
      </w:r>
    </w:p>
    <w:p w14:paraId="24D80441" w14:textId="5FFA02CC" w:rsidR="00590DF0" w:rsidRDefault="00D432FD" w:rsidP="00590DF0">
      <w:pPr>
        <w:pStyle w:val="ListParagraph"/>
        <w:numPr>
          <w:ilvl w:val="1"/>
          <w:numId w:val="25"/>
        </w:numPr>
      </w:pPr>
      <w:hyperlink r:id="rId396" w:history="1">
        <w:r w:rsidR="00590DF0" w:rsidRPr="00D432FD">
          <w:rPr>
            <w:rStyle w:val="Hyperlink"/>
          </w:rPr>
          <w:t>357r0</w:t>
        </w:r>
      </w:hyperlink>
      <w:r w:rsidR="00590DF0" w:rsidRPr="00B50535">
        <w:t xml:space="preserve"> MLO: Container Structure for Cap</w:t>
      </w:r>
      <w:r w:rsidR="00590DF0">
        <w:t>.</w:t>
      </w:r>
      <w:r w:rsidR="00590DF0" w:rsidRPr="00B50535">
        <w:t xml:space="preserve"> Advertisement </w:t>
      </w:r>
      <w:r w:rsidR="00590DF0">
        <w:tab/>
      </w:r>
      <w:r w:rsidR="00590DF0" w:rsidRPr="00B50535">
        <w:t>(Abhishek Patil)</w:t>
      </w:r>
    </w:p>
    <w:p w14:paraId="0E27E518" w14:textId="1985276D" w:rsidR="00590DF0" w:rsidRDefault="00D432FD" w:rsidP="00590DF0">
      <w:pPr>
        <w:pStyle w:val="ListParagraph"/>
        <w:numPr>
          <w:ilvl w:val="1"/>
          <w:numId w:val="25"/>
        </w:numPr>
      </w:pPr>
      <w:hyperlink r:id="rId397" w:history="1">
        <w:r w:rsidR="00590DF0" w:rsidRPr="00D432FD">
          <w:rPr>
            <w:rStyle w:val="Hyperlink"/>
          </w:rPr>
          <w:t>508r0</w:t>
        </w:r>
      </w:hyperlink>
      <w:r w:rsidR="00590DF0">
        <w:t xml:space="preserve"> </w:t>
      </w:r>
      <w:r w:rsidR="00590DF0" w:rsidRPr="00A27ED0">
        <w:t>MLO: Reachability Problem</w:t>
      </w:r>
      <w:r w:rsidR="00590DF0">
        <w:t xml:space="preserve"> </w:t>
      </w:r>
      <w:r w:rsidR="00590DF0">
        <w:tab/>
      </w:r>
      <w:r w:rsidR="00590DF0">
        <w:tab/>
      </w:r>
      <w:r w:rsidR="00590DF0">
        <w:tab/>
      </w:r>
      <w:r w:rsidR="00590DF0">
        <w:tab/>
        <w:t>(</w:t>
      </w:r>
      <w:r w:rsidR="00590DF0" w:rsidRPr="00A27ED0">
        <w:t>Abhishek Patil</w:t>
      </w:r>
      <w:r w:rsidR="00590DF0">
        <w:t>)</w:t>
      </w:r>
    </w:p>
    <w:p w14:paraId="2B8C7507" w14:textId="5209B8E7" w:rsidR="00590DF0" w:rsidRDefault="00D432FD" w:rsidP="00590DF0">
      <w:pPr>
        <w:pStyle w:val="ListParagraph"/>
        <w:numPr>
          <w:ilvl w:val="1"/>
          <w:numId w:val="25"/>
        </w:numPr>
      </w:pPr>
      <w:hyperlink r:id="rId398" w:history="1">
        <w:r w:rsidR="00590DF0" w:rsidRPr="00D432FD">
          <w:rPr>
            <w:rStyle w:val="Hyperlink"/>
          </w:rPr>
          <w:t>586r0</w:t>
        </w:r>
      </w:hyperlink>
      <w:r w:rsidR="00590DF0">
        <w:t xml:space="preserve"> </w:t>
      </w:r>
      <w:r w:rsidR="00590DF0" w:rsidRPr="00A27ED0">
        <w:t xml:space="preserve">MLO: </w:t>
      </w:r>
      <w:proofErr w:type="spellStart"/>
      <w:r w:rsidR="00590DF0" w:rsidRPr="00A27ED0">
        <w:t>Signaling</w:t>
      </w:r>
      <w:proofErr w:type="spellEnd"/>
      <w:r w:rsidR="00590DF0" w:rsidRPr="00A27ED0">
        <w:t xml:space="preserve"> of critical updates</w:t>
      </w:r>
      <w:r w:rsidR="00590DF0">
        <w:t xml:space="preserve"> </w:t>
      </w:r>
      <w:r w:rsidR="00590DF0">
        <w:tab/>
      </w:r>
      <w:r w:rsidR="00590DF0">
        <w:tab/>
      </w:r>
      <w:r w:rsidR="00590DF0">
        <w:tab/>
        <w:t>(</w:t>
      </w:r>
      <w:r w:rsidR="00590DF0" w:rsidRPr="00A27ED0">
        <w:t>Abhishek Patil</w:t>
      </w:r>
      <w:r w:rsidR="00590DF0">
        <w:t>)</w:t>
      </w:r>
    </w:p>
    <w:p w14:paraId="59A6DA4B" w14:textId="4FE7B549" w:rsidR="005136A2" w:rsidRPr="00EB38BA" w:rsidRDefault="005136A2" w:rsidP="005136A2">
      <w:pPr>
        <w:pStyle w:val="ListParagraph"/>
        <w:numPr>
          <w:ilvl w:val="0"/>
          <w:numId w:val="25"/>
        </w:numPr>
      </w:pPr>
      <w:r w:rsidRPr="00800B73">
        <w:rPr>
          <w:sz w:val="22"/>
          <w:szCs w:val="22"/>
        </w:rPr>
        <w:t xml:space="preserve">Technical Submissions: </w:t>
      </w:r>
      <w:r w:rsidR="00C61201" w:rsidRPr="00C61201">
        <w:rPr>
          <w:b/>
          <w:bCs/>
          <w:sz w:val="22"/>
          <w:szCs w:val="22"/>
        </w:rPr>
        <w:t>MAC-Protection</w:t>
      </w:r>
      <w:r>
        <w:rPr>
          <w:b/>
          <w:bCs/>
          <w:sz w:val="22"/>
          <w:szCs w:val="22"/>
        </w:rPr>
        <w:t xml:space="preserve"> </w:t>
      </w:r>
      <w:r w:rsidRPr="00B53C49">
        <w:rPr>
          <w:b/>
          <w:bCs/>
          <w:sz w:val="22"/>
          <w:szCs w:val="22"/>
        </w:rPr>
        <w:t>[10 mins if SP only, 30 mins otherwise]</w:t>
      </w:r>
    </w:p>
    <w:p w14:paraId="5A074AE3" w14:textId="11594EEE" w:rsidR="005136A2" w:rsidRDefault="005136A2" w:rsidP="005136A2">
      <w:pPr>
        <w:pStyle w:val="ListParagraph"/>
        <w:numPr>
          <w:ilvl w:val="1"/>
          <w:numId w:val="25"/>
        </w:numPr>
      </w:pPr>
      <w:r>
        <w:lastRenderedPageBreak/>
        <w:t>616r0</w:t>
      </w:r>
      <w:r>
        <w:t xml:space="preserve"> </w:t>
      </w:r>
      <w:r>
        <w:t>B</w:t>
      </w:r>
      <w:r w:rsidR="00A247F9">
        <w:t>W</w:t>
      </w:r>
      <w:r>
        <w:t xml:space="preserve"> indication of 320MHz for non-HT </w:t>
      </w:r>
      <w:r w:rsidR="00A247F9">
        <w:t>&amp;</w:t>
      </w:r>
      <w:r>
        <w:t xml:space="preserve"> non-HT dup</w:t>
      </w:r>
      <w:r w:rsidR="00A247F9">
        <w:t>.</w:t>
      </w:r>
      <w:r>
        <w:t xml:space="preserve"> frames</w:t>
      </w:r>
      <w:r w:rsidR="00A247F9">
        <w:t xml:space="preserve"> </w:t>
      </w:r>
      <w:r>
        <w:t>(</w:t>
      </w:r>
      <w:r>
        <w:t>Yunbo Li</w:t>
      </w:r>
      <w:r>
        <w:t>)</w:t>
      </w:r>
    </w:p>
    <w:p w14:paraId="3A451546" w14:textId="3A0CD505" w:rsidR="005136A2" w:rsidRDefault="005136A2" w:rsidP="005136A2">
      <w:pPr>
        <w:pStyle w:val="ListParagraph"/>
        <w:numPr>
          <w:ilvl w:val="1"/>
          <w:numId w:val="25"/>
        </w:numPr>
      </w:pPr>
      <w:r>
        <w:t>747r0</w:t>
      </w:r>
      <w:r>
        <w:t xml:space="preserve"> </w:t>
      </w:r>
      <w:r>
        <w:t>RTS-CTS-in-11be</w:t>
      </w:r>
      <w:r>
        <w:t xml:space="preserve"> (</w:t>
      </w:r>
      <w:r>
        <w:t>Lochan Verma</w:t>
      </w:r>
      <w:r>
        <w:t>)</w:t>
      </w:r>
    </w:p>
    <w:p w14:paraId="6D4EA31F" w14:textId="278BE837" w:rsidR="005A3539" w:rsidRPr="00EB38BA" w:rsidRDefault="005A3539" w:rsidP="005A3539">
      <w:pPr>
        <w:pStyle w:val="ListParagraph"/>
        <w:numPr>
          <w:ilvl w:val="0"/>
          <w:numId w:val="25"/>
        </w:numPr>
      </w:pPr>
      <w:r w:rsidRPr="00800B73">
        <w:rPr>
          <w:sz w:val="22"/>
          <w:szCs w:val="22"/>
        </w:rPr>
        <w:t xml:space="preserve">Technical Submissions: </w:t>
      </w:r>
      <w:r w:rsidRPr="00C61201">
        <w:rPr>
          <w:b/>
          <w:bCs/>
          <w:sz w:val="22"/>
          <w:szCs w:val="22"/>
        </w:rPr>
        <w:t>MAC-</w:t>
      </w:r>
      <w:r>
        <w:rPr>
          <w:b/>
          <w:bCs/>
          <w:sz w:val="22"/>
          <w:szCs w:val="22"/>
        </w:rPr>
        <w:t>Low Latency</w:t>
      </w:r>
      <w:r>
        <w:rPr>
          <w:b/>
          <w:bCs/>
          <w:sz w:val="22"/>
          <w:szCs w:val="22"/>
        </w:rPr>
        <w:t xml:space="preserve"> </w:t>
      </w:r>
      <w:r w:rsidRPr="00B53C49">
        <w:rPr>
          <w:b/>
          <w:bCs/>
          <w:sz w:val="22"/>
          <w:szCs w:val="22"/>
        </w:rPr>
        <w:t>[10 mins if SP only, 30 mins otherwise]</w:t>
      </w:r>
    </w:p>
    <w:p w14:paraId="19550287" w14:textId="34D6057B" w:rsidR="005A3539" w:rsidRDefault="005A3539" w:rsidP="002C4997">
      <w:pPr>
        <w:pStyle w:val="ListParagraph"/>
        <w:numPr>
          <w:ilvl w:val="1"/>
          <w:numId w:val="25"/>
        </w:numPr>
      </w:pPr>
      <w:r>
        <w:t>1622r0</w:t>
      </w:r>
      <w:r>
        <w:t xml:space="preserve"> </w:t>
      </w:r>
      <w:r>
        <w:t>Use Auto Repetition in low latency queue</w:t>
      </w:r>
      <w:r w:rsidR="00F2590B">
        <w:t xml:space="preserve"> </w:t>
      </w:r>
      <w:r w:rsidR="00F2590B">
        <w:tab/>
      </w:r>
      <w:r w:rsidR="00F2590B">
        <w:tab/>
        <w:t>(</w:t>
      </w:r>
      <w:r>
        <w:t>Tony Zeng</w:t>
      </w:r>
      <w:r w:rsidR="00F2590B">
        <w:t>)</w:t>
      </w:r>
    </w:p>
    <w:p w14:paraId="0B8CA3F3" w14:textId="60B2578F" w:rsidR="005A3539" w:rsidRDefault="005A3539" w:rsidP="000D2D7D">
      <w:pPr>
        <w:pStyle w:val="ListParagraph"/>
        <w:numPr>
          <w:ilvl w:val="1"/>
          <w:numId w:val="25"/>
        </w:numPr>
      </w:pPr>
      <w:r>
        <w:t>003r0</w:t>
      </w:r>
      <w:r>
        <w:t xml:space="preserve"> </w:t>
      </w:r>
      <w:r>
        <w:t>Discussion on latency metric</w:t>
      </w:r>
      <w:r>
        <w:tab/>
      </w:r>
      <w:r w:rsidR="00F2590B">
        <w:tab/>
      </w:r>
      <w:r w:rsidR="00F2590B">
        <w:tab/>
      </w:r>
      <w:r w:rsidR="00F2590B">
        <w:tab/>
        <w:t>(</w:t>
      </w:r>
      <w:r>
        <w:t>Suhwook Kim</w:t>
      </w:r>
      <w:r w:rsidR="00F2590B">
        <w:t>)</w:t>
      </w:r>
    </w:p>
    <w:p w14:paraId="0B236CE5" w14:textId="759DAF35" w:rsidR="005A3539" w:rsidRDefault="005A3539" w:rsidP="00962904">
      <w:pPr>
        <w:pStyle w:val="ListParagraph"/>
        <w:numPr>
          <w:ilvl w:val="1"/>
          <w:numId w:val="25"/>
        </w:numPr>
      </w:pPr>
      <w:r>
        <w:t>418r1</w:t>
      </w:r>
      <w:r>
        <w:t xml:space="preserve"> </w:t>
      </w:r>
      <w:r>
        <w:t>Low latency service in 802.11be</w:t>
      </w:r>
      <w:r>
        <w:tab/>
      </w:r>
      <w:r w:rsidR="00F2590B">
        <w:tab/>
      </w:r>
      <w:r w:rsidR="00F2590B">
        <w:tab/>
        <w:t>(</w:t>
      </w:r>
      <w:r>
        <w:t>Dave Cavalcanti</w:t>
      </w:r>
      <w:r w:rsidR="00F2590B">
        <w:t>)</w:t>
      </w:r>
    </w:p>
    <w:p w14:paraId="7363F312" w14:textId="3D577F10" w:rsidR="005A3539" w:rsidRDefault="005A3539" w:rsidP="00122149">
      <w:pPr>
        <w:pStyle w:val="ListParagraph"/>
        <w:numPr>
          <w:ilvl w:val="1"/>
          <w:numId w:val="25"/>
        </w:numPr>
      </w:pPr>
      <w:r>
        <w:t>484r0</w:t>
      </w:r>
      <w:r>
        <w:t xml:space="preserve"> </w:t>
      </w:r>
      <w:r>
        <w:t>Latency Measurement for Low Latency Applications</w:t>
      </w:r>
      <w:r>
        <w:tab/>
      </w:r>
      <w:r w:rsidR="00F2590B">
        <w:t>(</w:t>
      </w:r>
      <w:r>
        <w:t>Liuming Lu</w:t>
      </w:r>
      <w:r w:rsidR="00F2590B">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4"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10"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453B4F3" w14:textId="77777777" w:rsidR="00AD3175" w:rsidRPr="00AD3175" w:rsidRDefault="00AD3175" w:rsidP="00AD3175">
      <w:pPr>
        <w:pStyle w:val="ListParagraph"/>
        <w:numPr>
          <w:ilvl w:val="1"/>
          <w:numId w:val="25"/>
        </w:numPr>
        <w:rPr>
          <w:sz w:val="22"/>
          <w:szCs w:val="22"/>
        </w:rPr>
      </w:pPr>
      <w:hyperlink r:id="rId411" w:history="1">
        <w:r w:rsidRPr="00AD3175">
          <w:rPr>
            <w:rStyle w:val="Hyperlink"/>
            <w:color w:val="5B9BD5" w:themeColor="accent1"/>
            <w:sz w:val="22"/>
            <w:szCs w:val="22"/>
          </w:rPr>
          <w:t>796r0</w:t>
        </w:r>
      </w:hyperlink>
      <w:r w:rsidRPr="00AD3175">
        <w:rPr>
          <w:color w:val="5B9BD5" w:themeColor="accent1"/>
          <w:sz w:val="22"/>
          <w:szCs w:val="22"/>
        </w:rPr>
        <w:t xml:space="preserve"> </w:t>
      </w:r>
      <w:r w:rsidRPr="00AD3175">
        <w:rPr>
          <w:sz w:val="22"/>
          <w:szCs w:val="22"/>
        </w:rPr>
        <w:t>Mandatory larger BW support for PHY</w:t>
      </w:r>
      <w:r w:rsidRPr="00AD3175">
        <w:rPr>
          <w:sz w:val="22"/>
          <w:szCs w:val="22"/>
        </w:rPr>
        <w:tab/>
      </w:r>
      <w:r w:rsidRPr="00AD3175">
        <w:rPr>
          <w:sz w:val="22"/>
          <w:szCs w:val="22"/>
        </w:rPr>
        <w:tab/>
        <w:t xml:space="preserve"> (Ron Porat)</w:t>
      </w:r>
    </w:p>
    <w:p w14:paraId="5A519622" w14:textId="77777777" w:rsidR="00AD3175" w:rsidRPr="00AD3175" w:rsidRDefault="00AD3175" w:rsidP="00AD3175">
      <w:pPr>
        <w:pStyle w:val="ListParagraph"/>
        <w:numPr>
          <w:ilvl w:val="1"/>
          <w:numId w:val="25"/>
        </w:numPr>
        <w:rPr>
          <w:sz w:val="22"/>
          <w:szCs w:val="22"/>
        </w:rPr>
      </w:pPr>
      <w:hyperlink r:id="rId412" w:history="1">
        <w:r w:rsidRPr="00AD3175">
          <w:rPr>
            <w:rStyle w:val="Hyperlink"/>
            <w:color w:val="5B9BD5" w:themeColor="accent1"/>
            <w:sz w:val="22"/>
            <w:szCs w:val="22"/>
          </w:rPr>
          <w:t>835r1</w:t>
        </w:r>
      </w:hyperlink>
      <w:r w:rsidRPr="00AD3175">
        <w:rPr>
          <w:color w:val="5B9BD5" w:themeColor="accent1"/>
          <w:sz w:val="22"/>
          <w:szCs w:val="22"/>
        </w:rPr>
        <w:t xml:space="preserve"> </w:t>
      </w:r>
      <w:r w:rsidRPr="00AD3175">
        <w:rPr>
          <w:sz w:val="22"/>
          <w:szCs w:val="22"/>
        </w:rPr>
        <w:t>Pilot locations in 996 RU</w:t>
      </w:r>
      <w:r w:rsidRPr="00AD3175">
        <w:rPr>
          <w:sz w:val="22"/>
          <w:szCs w:val="22"/>
        </w:rPr>
        <w:tab/>
      </w:r>
      <w:r w:rsidRPr="00AD3175">
        <w:rPr>
          <w:sz w:val="22"/>
          <w:szCs w:val="22"/>
        </w:rPr>
        <w:tab/>
      </w:r>
      <w:r w:rsidRPr="00AD3175">
        <w:rPr>
          <w:sz w:val="22"/>
          <w:szCs w:val="22"/>
        </w:rPr>
        <w:tab/>
      </w:r>
      <w:r w:rsidRPr="00AD3175">
        <w:rPr>
          <w:sz w:val="22"/>
          <w:szCs w:val="22"/>
        </w:rPr>
        <w:tab/>
        <w:t xml:space="preserve"> (Ron Porat)</w:t>
      </w:r>
    </w:p>
    <w:p w14:paraId="06F9779D" w14:textId="77777777" w:rsidR="00AD3175" w:rsidRPr="00AD3175" w:rsidRDefault="00AD3175" w:rsidP="00AD3175">
      <w:pPr>
        <w:pStyle w:val="ListParagraph"/>
        <w:numPr>
          <w:ilvl w:val="1"/>
          <w:numId w:val="25"/>
        </w:numPr>
        <w:rPr>
          <w:sz w:val="22"/>
          <w:szCs w:val="22"/>
        </w:rPr>
      </w:pPr>
      <w:hyperlink r:id="rId413" w:history="1">
        <w:r w:rsidRPr="00AD3175">
          <w:rPr>
            <w:rStyle w:val="Hyperlink"/>
            <w:color w:val="5B9BD5" w:themeColor="accent1"/>
            <w:sz w:val="22"/>
            <w:szCs w:val="22"/>
          </w:rPr>
          <w:t>768r0</w:t>
        </w:r>
      </w:hyperlink>
      <w:r w:rsidRPr="00AD3175">
        <w:rPr>
          <w:color w:val="5B9BD5" w:themeColor="accent1"/>
          <w:sz w:val="22"/>
          <w:szCs w:val="22"/>
        </w:rPr>
        <w:t xml:space="preserve"> </w:t>
      </w:r>
      <w:r w:rsidRPr="00AD3175">
        <w:rPr>
          <w:sz w:val="22"/>
          <w:szCs w:val="22"/>
        </w:rPr>
        <w:t>Further Discussion about Preamble Puncturing</w:t>
      </w:r>
      <w:r w:rsidRPr="00AD3175">
        <w:rPr>
          <w:sz w:val="22"/>
          <w:szCs w:val="22"/>
        </w:rPr>
        <w:tab/>
        <w:t xml:space="preserve"> (Oded Redlich)</w:t>
      </w:r>
    </w:p>
    <w:p w14:paraId="2B6E6CAC" w14:textId="77777777" w:rsidR="00AD3175" w:rsidRPr="00AD3175" w:rsidRDefault="00AD3175" w:rsidP="00AD3175">
      <w:pPr>
        <w:pStyle w:val="ListParagraph"/>
        <w:numPr>
          <w:ilvl w:val="1"/>
          <w:numId w:val="25"/>
        </w:numPr>
        <w:rPr>
          <w:sz w:val="22"/>
          <w:szCs w:val="22"/>
        </w:rPr>
      </w:pPr>
      <w:hyperlink r:id="rId414" w:history="1">
        <w:r w:rsidRPr="00AD3175">
          <w:rPr>
            <w:rStyle w:val="Hyperlink"/>
            <w:color w:val="5B9BD5" w:themeColor="accent1"/>
            <w:sz w:val="22"/>
            <w:szCs w:val="22"/>
          </w:rPr>
          <w:t>778r0</w:t>
        </w:r>
      </w:hyperlink>
      <w:r w:rsidRPr="00AD3175">
        <w:rPr>
          <w:color w:val="5B9BD5" w:themeColor="accent1"/>
          <w:sz w:val="22"/>
          <w:szCs w:val="22"/>
        </w:rPr>
        <w:t xml:space="preserve"> </w:t>
      </w:r>
      <w:r w:rsidRPr="00AD3175">
        <w:rPr>
          <w:sz w:val="22"/>
          <w:szCs w:val="22"/>
        </w:rPr>
        <w:t>MU-MIMO Simplifications for EHT</w:t>
      </w:r>
      <w:r w:rsidRPr="00AD3175">
        <w:rPr>
          <w:sz w:val="22"/>
          <w:szCs w:val="22"/>
        </w:rPr>
        <w:tab/>
      </w:r>
      <w:r w:rsidRPr="00AD3175">
        <w:rPr>
          <w:sz w:val="22"/>
          <w:szCs w:val="22"/>
        </w:rPr>
        <w:tab/>
        <w:t xml:space="preserve"> (Sameer Vermani)</w:t>
      </w:r>
    </w:p>
    <w:p w14:paraId="464BC386" w14:textId="77777777" w:rsidR="00AD3175" w:rsidRPr="00AD3175" w:rsidRDefault="00AD3175" w:rsidP="00AD3175">
      <w:pPr>
        <w:pStyle w:val="ListParagraph"/>
        <w:numPr>
          <w:ilvl w:val="1"/>
          <w:numId w:val="25"/>
        </w:numPr>
        <w:rPr>
          <w:sz w:val="22"/>
          <w:szCs w:val="22"/>
        </w:rPr>
      </w:pPr>
      <w:hyperlink r:id="rId415" w:history="1">
        <w:r w:rsidRPr="00AD3175">
          <w:rPr>
            <w:rStyle w:val="Hyperlink"/>
            <w:color w:val="5B9BD5" w:themeColor="accent1"/>
          </w:rPr>
          <w:t>773r1</w:t>
        </w:r>
      </w:hyperlink>
      <w:r w:rsidRPr="00AD3175">
        <w:rPr>
          <w:color w:val="5B9BD5" w:themeColor="accent1"/>
        </w:rPr>
        <w:t xml:space="preserve"> </w:t>
      </w:r>
      <w:r w:rsidRPr="00AD3175">
        <w:t xml:space="preserve">BCC </w:t>
      </w:r>
      <w:proofErr w:type="spellStart"/>
      <w:r w:rsidRPr="00AD3175">
        <w:t>Interleaver</w:t>
      </w:r>
      <w:proofErr w:type="spellEnd"/>
      <w:r w:rsidRPr="00AD3175">
        <w:t xml:space="preserve"> Parameters for Multiple RU</w:t>
      </w:r>
      <w:r w:rsidRPr="00AD3175">
        <w:tab/>
        <w:t>(Ross Jian Yu) [4 SPs]</w:t>
      </w:r>
    </w:p>
    <w:p w14:paraId="6398B8A1" w14:textId="77777777" w:rsidR="00AD3175" w:rsidRPr="00AD3175" w:rsidRDefault="00AD3175" w:rsidP="00AD3175">
      <w:pPr>
        <w:pStyle w:val="ListParagraph"/>
        <w:numPr>
          <w:ilvl w:val="1"/>
          <w:numId w:val="25"/>
        </w:numPr>
        <w:rPr>
          <w:sz w:val="22"/>
          <w:szCs w:val="22"/>
        </w:rPr>
      </w:pPr>
      <w:hyperlink r:id="rId416" w:history="1">
        <w:r w:rsidRPr="00AD3175">
          <w:rPr>
            <w:rStyle w:val="Hyperlink"/>
            <w:color w:val="5B9BD5" w:themeColor="accent1"/>
            <w:sz w:val="22"/>
            <w:szCs w:val="22"/>
          </w:rPr>
          <w:t>789r0</w:t>
        </w:r>
      </w:hyperlink>
      <w:r w:rsidRPr="00AD3175">
        <w:rPr>
          <w:color w:val="5B9BD5" w:themeColor="accent1"/>
          <w:sz w:val="22"/>
          <w:szCs w:val="22"/>
        </w:rPr>
        <w:t xml:space="preserve"> </w:t>
      </w:r>
      <w:r w:rsidRPr="00AD3175">
        <w:rPr>
          <w:sz w:val="22"/>
          <w:szCs w:val="22"/>
        </w:rPr>
        <w:t xml:space="preserve">On TBD segment parser and tone </w:t>
      </w:r>
      <w:proofErr w:type="spellStart"/>
      <w:r w:rsidRPr="00AD3175">
        <w:rPr>
          <w:sz w:val="22"/>
          <w:szCs w:val="22"/>
        </w:rPr>
        <w:t>interleaver</w:t>
      </w:r>
      <w:proofErr w:type="spellEnd"/>
      <w:r w:rsidRPr="00AD3175">
        <w:rPr>
          <w:sz w:val="22"/>
          <w:szCs w:val="22"/>
        </w:rPr>
        <w:t xml:space="preserve"> for specific MRU (Jianhan Liu)</w:t>
      </w:r>
    </w:p>
    <w:p w14:paraId="74EFE73B" w14:textId="77777777" w:rsidR="00AD3175" w:rsidRPr="00AD3175" w:rsidRDefault="00AD3175" w:rsidP="00AD3175">
      <w:pPr>
        <w:pStyle w:val="ListParagraph"/>
        <w:numPr>
          <w:ilvl w:val="1"/>
          <w:numId w:val="25"/>
        </w:numPr>
        <w:rPr>
          <w:sz w:val="22"/>
          <w:szCs w:val="22"/>
        </w:rPr>
      </w:pPr>
      <w:hyperlink r:id="rId417" w:history="1">
        <w:r w:rsidRPr="00AD3175">
          <w:rPr>
            <w:rStyle w:val="Hyperlink"/>
            <w:color w:val="5B9BD5" w:themeColor="accent1"/>
            <w:sz w:val="22"/>
            <w:szCs w:val="22"/>
          </w:rPr>
          <w:t>791r1</w:t>
        </w:r>
      </w:hyperlink>
      <w:r w:rsidRPr="00AD3175">
        <w:rPr>
          <w:color w:val="5B9BD5" w:themeColor="accent1"/>
          <w:sz w:val="22"/>
          <w:szCs w:val="22"/>
        </w:rPr>
        <w:t xml:space="preserve"> </w:t>
      </w:r>
      <w:r w:rsidRPr="00AD3175">
        <w:rPr>
          <w:sz w:val="22"/>
          <w:szCs w:val="22"/>
        </w:rPr>
        <w:t xml:space="preserve">Mandatory M-RU </w:t>
      </w:r>
      <w:r w:rsidRPr="00AD3175">
        <w:rPr>
          <w:sz w:val="22"/>
          <w:szCs w:val="22"/>
        </w:rPr>
        <w:tab/>
      </w:r>
      <w:r w:rsidRPr="00AD3175">
        <w:rPr>
          <w:sz w:val="22"/>
          <w:szCs w:val="22"/>
        </w:rPr>
        <w:tab/>
      </w:r>
      <w:r w:rsidRPr="00AD3175">
        <w:rPr>
          <w:sz w:val="22"/>
          <w:szCs w:val="22"/>
        </w:rPr>
        <w:tab/>
      </w:r>
      <w:r w:rsidRPr="00AD3175">
        <w:rPr>
          <w:sz w:val="22"/>
          <w:szCs w:val="22"/>
        </w:rPr>
        <w:tab/>
        <w:t xml:space="preserve"> (Ron Porat)</w:t>
      </w:r>
    </w:p>
    <w:p w14:paraId="551C9382" w14:textId="61939212" w:rsidR="00AD3175" w:rsidRDefault="00AD3175" w:rsidP="00AD3175">
      <w:pPr>
        <w:pStyle w:val="ListParagraph"/>
        <w:numPr>
          <w:ilvl w:val="1"/>
          <w:numId w:val="25"/>
        </w:numPr>
        <w:rPr>
          <w:sz w:val="22"/>
          <w:szCs w:val="22"/>
        </w:rPr>
      </w:pPr>
      <w:hyperlink r:id="rId418" w:history="1">
        <w:r w:rsidRPr="00AD3175">
          <w:rPr>
            <w:rStyle w:val="Hyperlink"/>
            <w:color w:val="5B9BD5" w:themeColor="accent1"/>
            <w:sz w:val="22"/>
            <w:szCs w:val="22"/>
          </w:rPr>
          <w:t>793r0</w:t>
        </w:r>
      </w:hyperlink>
      <w:r w:rsidRPr="00AD3175">
        <w:rPr>
          <w:color w:val="5B9BD5" w:themeColor="accent1"/>
          <w:sz w:val="22"/>
          <w:szCs w:val="22"/>
        </w:rPr>
        <w:t xml:space="preserve"> </w:t>
      </w:r>
      <w:r w:rsidRPr="00AD3175">
        <w:rPr>
          <w:sz w:val="22"/>
          <w:szCs w:val="22"/>
        </w:rPr>
        <w:t xml:space="preserve">MRU support in 11be </w:t>
      </w:r>
      <w:r w:rsidRPr="00AD3175">
        <w:rPr>
          <w:sz w:val="22"/>
          <w:szCs w:val="22"/>
        </w:rPr>
        <w:tab/>
      </w:r>
      <w:r w:rsidRPr="00AD3175">
        <w:rPr>
          <w:sz w:val="22"/>
          <w:szCs w:val="22"/>
        </w:rPr>
        <w:tab/>
      </w:r>
      <w:r w:rsidRPr="00AD3175">
        <w:rPr>
          <w:sz w:val="22"/>
          <w:szCs w:val="22"/>
        </w:rPr>
        <w:tab/>
      </w:r>
      <w:r w:rsidRPr="00AD3175">
        <w:rPr>
          <w:sz w:val="22"/>
          <w:szCs w:val="22"/>
        </w:rPr>
        <w:tab/>
        <w:t xml:space="preserve"> (Jianhan Liu)</w:t>
      </w:r>
    </w:p>
    <w:p w14:paraId="7557945A" w14:textId="7EF61E10" w:rsidR="00D41FD3" w:rsidRDefault="00D41FD3" w:rsidP="00AF3B88">
      <w:pPr>
        <w:pStyle w:val="ListParagraph"/>
        <w:numPr>
          <w:ilvl w:val="1"/>
          <w:numId w:val="25"/>
        </w:numPr>
        <w:rPr>
          <w:sz w:val="22"/>
          <w:szCs w:val="22"/>
        </w:rPr>
      </w:pPr>
      <w:hyperlink r:id="rId419" w:history="1">
        <w:r w:rsidRPr="00D41FD3">
          <w:rPr>
            <w:rStyle w:val="Hyperlink"/>
            <w:sz w:val="22"/>
            <w:szCs w:val="22"/>
          </w:rPr>
          <w:t>825r0</w:t>
        </w:r>
      </w:hyperlink>
      <w:r w:rsidRPr="00D41FD3">
        <w:rPr>
          <w:sz w:val="22"/>
          <w:szCs w:val="22"/>
        </w:rPr>
        <w:t xml:space="preserve"> </w:t>
      </w:r>
      <w:r w:rsidRPr="00D41FD3">
        <w:rPr>
          <w:sz w:val="22"/>
          <w:szCs w:val="22"/>
        </w:rPr>
        <w:t>EHT-LTF sequences in new tone plan</w:t>
      </w:r>
      <w:r>
        <w:rPr>
          <w:sz w:val="22"/>
          <w:szCs w:val="22"/>
        </w:rPr>
        <w:t xml:space="preserve"> </w:t>
      </w:r>
      <w:r>
        <w:rPr>
          <w:sz w:val="22"/>
          <w:szCs w:val="22"/>
        </w:rPr>
        <w:tab/>
      </w:r>
      <w:r>
        <w:rPr>
          <w:sz w:val="22"/>
          <w:szCs w:val="22"/>
        </w:rPr>
        <w:tab/>
        <w:t xml:space="preserve"> (</w:t>
      </w:r>
      <w:proofErr w:type="spellStart"/>
      <w:r w:rsidRPr="00D41FD3">
        <w:rPr>
          <w:sz w:val="22"/>
          <w:szCs w:val="22"/>
        </w:rPr>
        <w:t>Jinyoung</w:t>
      </w:r>
      <w:proofErr w:type="spellEnd"/>
      <w:r w:rsidRPr="00D41FD3">
        <w:rPr>
          <w:sz w:val="22"/>
          <w:szCs w:val="22"/>
        </w:rPr>
        <w:t xml:space="preserve"> Chun</w:t>
      </w:r>
      <w:r>
        <w:rPr>
          <w:sz w:val="22"/>
          <w:szCs w:val="22"/>
        </w:rPr>
        <w:t>)</w:t>
      </w:r>
    </w:p>
    <w:p w14:paraId="42EC3BAE" w14:textId="4838B3CF" w:rsidR="00087F69" w:rsidRPr="00087F69" w:rsidRDefault="00087F69" w:rsidP="0068471F">
      <w:pPr>
        <w:pStyle w:val="ListParagraph"/>
        <w:numPr>
          <w:ilvl w:val="1"/>
          <w:numId w:val="25"/>
        </w:numPr>
        <w:rPr>
          <w:sz w:val="22"/>
          <w:szCs w:val="22"/>
        </w:rPr>
      </w:pPr>
      <w:hyperlink r:id="rId420" w:history="1">
        <w:r w:rsidRPr="00087F69">
          <w:rPr>
            <w:rStyle w:val="Hyperlink"/>
            <w:sz w:val="22"/>
            <w:szCs w:val="22"/>
          </w:rPr>
          <w:t>838r0</w:t>
        </w:r>
      </w:hyperlink>
      <w:r w:rsidRPr="00087F69">
        <w:rPr>
          <w:sz w:val="22"/>
          <w:szCs w:val="22"/>
        </w:rPr>
        <w:t xml:space="preserve"> </w:t>
      </w:r>
      <w:r w:rsidRPr="00087F69">
        <w:rPr>
          <w:sz w:val="22"/>
          <w:szCs w:val="22"/>
        </w:rPr>
        <w:t>Pilot subcarriers considering new tone plan</w:t>
      </w:r>
      <w:r w:rsidRPr="00087F69">
        <w:rPr>
          <w:sz w:val="22"/>
          <w:szCs w:val="22"/>
        </w:rPr>
        <w:tab/>
      </w:r>
      <w:r>
        <w:rPr>
          <w:sz w:val="22"/>
          <w:szCs w:val="22"/>
        </w:rPr>
        <w:t xml:space="preserve"> (</w:t>
      </w:r>
      <w:proofErr w:type="spellStart"/>
      <w:r w:rsidRPr="00087F69">
        <w:rPr>
          <w:sz w:val="22"/>
          <w:szCs w:val="22"/>
        </w:rPr>
        <w:t>Jinyoung</w:t>
      </w:r>
      <w:proofErr w:type="spellEnd"/>
      <w:r w:rsidRPr="00087F69">
        <w:rPr>
          <w:sz w:val="22"/>
          <w:szCs w:val="22"/>
        </w:rPr>
        <w:t xml:space="preserve"> Chun</w:t>
      </w:r>
      <w:r>
        <w:rPr>
          <w:sz w:val="22"/>
          <w:szCs w:val="22"/>
        </w:rPr>
        <w:t>)</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21"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22"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lastRenderedPageBreak/>
        <w:t xml:space="preserve">1) login to </w:t>
      </w:r>
      <w:hyperlink r:id="rId4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2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6"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27"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2"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33"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3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8"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439"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440"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4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442" w:history="1">
        <w:r w:rsidRPr="00A02DFE">
          <w:rPr>
            <w:rStyle w:val="Hyperlink"/>
            <w:sz w:val="22"/>
          </w:rPr>
          <w:t>IMAT</w:t>
        </w:r>
      </w:hyperlink>
      <w:r>
        <w:rPr>
          <w:sz w:val="22"/>
        </w:rPr>
        <w:t xml:space="preserve"> then p</w:t>
      </w:r>
      <w:r w:rsidRPr="00C86653">
        <w:rPr>
          <w:sz w:val="22"/>
        </w:rPr>
        <w:t>lease send an e-mail to Dennis Sundman (</w:t>
      </w:r>
      <w:hyperlink r:id="rId443" w:history="1">
        <w:r w:rsidRPr="00C86653">
          <w:rPr>
            <w:rStyle w:val="Hyperlink"/>
            <w:sz w:val="22"/>
          </w:rPr>
          <w:t>dennis.sundman@ericsson.com</w:t>
        </w:r>
      </w:hyperlink>
      <w:r w:rsidRPr="00C86653">
        <w:rPr>
          <w:sz w:val="22"/>
        </w:rPr>
        <w:t>)</w:t>
      </w:r>
      <w:r>
        <w:rPr>
          <w:sz w:val="22"/>
        </w:rPr>
        <w:t xml:space="preserve"> and Alfred Asterjadhi (</w:t>
      </w:r>
      <w:hyperlink r:id="rId444"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lastRenderedPageBreak/>
        <w:t>Motions (</w:t>
      </w:r>
      <w:r w:rsidR="00C65C56">
        <w:t xml:space="preserve">concentrated </w:t>
      </w:r>
      <w:r w:rsidR="005042D9">
        <w:t xml:space="preserve">within </w:t>
      </w:r>
      <w:r w:rsidR="00C65C56">
        <w:t>the first 90 mins of the call)</w:t>
      </w:r>
      <w:r w:rsidR="00D3098D">
        <w:t>:</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77777777" w:rsidR="00487C51" w:rsidRPr="00487C51" w:rsidRDefault="005B4879" w:rsidP="00487C51">
      <w:pPr>
        <w:pStyle w:val="ListParagraph"/>
        <w:numPr>
          <w:ilvl w:val="1"/>
          <w:numId w:val="25"/>
        </w:numPr>
      </w:pPr>
      <w:hyperlink r:id="rId445" w:history="1">
        <w:r w:rsidR="00487C51" w:rsidRPr="00487C51">
          <w:rPr>
            <w:rStyle w:val="Hyperlink"/>
            <w:color w:val="5B9BD5" w:themeColor="accent1"/>
          </w:rPr>
          <w:t>697r0</w:t>
        </w:r>
      </w:hyperlink>
      <w:r w:rsidR="00487C51" w:rsidRPr="00487C51">
        <w:rPr>
          <w:color w:val="5B9BD5" w:themeColor="accent1"/>
        </w:rPr>
        <w:t xml:space="preserve"> </w:t>
      </w:r>
      <w:r w:rsidR="00487C51" w:rsidRPr="00487C51">
        <w:t>Serving low latency applications in r1</w:t>
      </w:r>
      <w:r w:rsidR="00487C51" w:rsidRPr="00487C51">
        <w:tab/>
      </w:r>
      <w:r w:rsidR="00487C51" w:rsidRPr="00487C51">
        <w:tab/>
      </w:r>
      <w:r w:rsidR="00487C51" w:rsidRPr="00487C51">
        <w:tab/>
        <w:t>(Chunyu Hu) [SPs]</w:t>
      </w:r>
    </w:p>
    <w:p w14:paraId="35216D86" w14:textId="73DA1012" w:rsidR="00410F4B" w:rsidRPr="00487C51" w:rsidRDefault="005B4879" w:rsidP="00410F4B">
      <w:pPr>
        <w:pStyle w:val="ListParagraph"/>
        <w:numPr>
          <w:ilvl w:val="1"/>
          <w:numId w:val="25"/>
        </w:numPr>
      </w:pPr>
      <w:hyperlink r:id="rId446" w:history="1">
        <w:r w:rsidR="00410F4B" w:rsidRPr="00487C51">
          <w:rPr>
            <w:rStyle w:val="Hyperlink"/>
            <w:color w:val="5B9BD5" w:themeColor="accent1"/>
          </w:rPr>
          <w:t>292r0</w:t>
        </w:r>
      </w:hyperlink>
      <w:r w:rsidR="00410F4B" w:rsidRPr="00487C51">
        <w:rPr>
          <w:color w:val="5B9BD5" w:themeColor="accent1"/>
        </w:rPr>
        <w:t xml:space="preserve"> </w:t>
      </w:r>
      <w:r w:rsidR="00410F4B" w:rsidRPr="00487C51">
        <w:t xml:space="preserve">MLO Typical Op. </w:t>
      </w:r>
      <w:proofErr w:type="spellStart"/>
      <w:r w:rsidR="00410F4B" w:rsidRPr="00487C51">
        <w:t>Scen</w:t>
      </w:r>
      <w:proofErr w:type="spellEnd"/>
      <w:r w:rsidR="00487C51" w:rsidRPr="00487C51">
        <w:t>.</w:t>
      </w:r>
      <w:r w:rsidR="00410F4B" w:rsidRPr="00487C51">
        <w:t xml:space="preserve"> </w:t>
      </w:r>
      <w:r w:rsidR="00487C51" w:rsidRPr="00487C51">
        <w:t>&amp;</w:t>
      </w:r>
      <w:r w:rsidR="00410F4B" w:rsidRPr="00487C51">
        <w:t xml:space="preserve"> Sub-feature prioritization </w:t>
      </w:r>
      <w:r w:rsidR="00487C51" w:rsidRPr="00487C51">
        <w:tab/>
      </w:r>
      <w:r w:rsidR="00410F4B" w:rsidRPr="00487C51">
        <w:t>(Zhou Lan)</w:t>
      </w:r>
    </w:p>
    <w:p w14:paraId="59A42DF8" w14:textId="77777777" w:rsidR="00791E65" w:rsidRPr="00112409" w:rsidRDefault="005B4879" w:rsidP="00791E65">
      <w:pPr>
        <w:pStyle w:val="ListParagraph"/>
        <w:numPr>
          <w:ilvl w:val="1"/>
          <w:numId w:val="25"/>
        </w:numPr>
      </w:pPr>
      <w:hyperlink r:id="rId447" w:history="1">
        <w:r w:rsidR="00791E65" w:rsidRPr="00F12DF0">
          <w:rPr>
            <w:rStyle w:val="Hyperlink"/>
          </w:rPr>
          <w:t>755r0</w:t>
        </w:r>
      </w:hyperlink>
      <w:r w:rsidR="00791E65">
        <w:rPr>
          <w:color w:val="FF0000"/>
        </w:rPr>
        <w:t xml:space="preserve"> </w:t>
      </w:r>
      <w:r w:rsidR="00791E65" w:rsidRPr="00112409">
        <w:t>Non-STR AP Operation</w:t>
      </w:r>
      <w:r w:rsidR="00791E65" w:rsidRPr="00112409">
        <w:tab/>
      </w:r>
      <w:r w:rsidR="00791E65">
        <w:tab/>
      </w:r>
      <w:r w:rsidR="00791E65">
        <w:tab/>
      </w:r>
      <w:r w:rsidR="00791E65">
        <w:tab/>
        <w:t>(</w:t>
      </w:r>
      <w:r w:rsidR="00791E65" w:rsidRPr="00112409">
        <w:t>Jinjing Jiang</w:t>
      </w:r>
      <w:r w:rsidR="00791E65">
        <w:t>)</w:t>
      </w:r>
    </w:p>
    <w:p w14:paraId="0A846747" w14:textId="77777777" w:rsidR="00791E65" w:rsidRDefault="00791E65" w:rsidP="00791E65">
      <w:pPr>
        <w:pStyle w:val="ListParagraph"/>
        <w:numPr>
          <w:ilvl w:val="0"/>
          <w:numId w:val="25"/>
        </w:numPr>
      </w:pPr>
      <w:r>
        <w:t>Technical Submissions-</w:t>
      </w:r>
      <w:r w:rsidRPr="003A09F3">
        <w:rPr>
          <w:b/>
          <w:bCs/>
        </w:rPr>
        <w:t>HARQ</w:t>
      </w:r>
      <w:r>
        <w:rPr>
          <w:b/>
          <w:bCs/>
        </w:rPr>
        <w:t>:</w:t>
      </w:r>
    </w:p>
    <w:p w14:paraId="147ABCA7" w14:textId="77777777" w:rsidR="00791E65" w:rsidRDefault="005B4879" w:rsidP="00791E65">
      <w:pPr>
        <w:pStyle w:val="ListParagraph"/>
        <w:numPr>
          <w:ilvl w:val="1"/>
          <w:numId w:val="25"/>
        </w:numPr>
      </w:pPr>
      <w:hyperlink r:id="rId448" w:history="1">
        <w:r w:rsidR="00791E65" w:rsidRPr="00085DE4">
          <w:rPr>
            <w:rStyle w:val="Hyperlink"/>
          </w:rPr>
          <w:t>482r0</w:t>
        </w:r>
      </w:hyperlink>
      <w:r w:rsidR="00791E65">
        <w:t xml:space="preserve"> Discussion on HARQ Unit </w:t>
      </w:r>
      <w:r w:rsidR="00791E65">
        <w:tab/>
      </w:r>
      <w:r w:rsidR="00791E65">
        <w:tab/>
      </w:r>
      <w:r w:rsidR="00791E65">
        <w:tab/>
      </w:r>
      <w:r w:rsidR="00791E65">
        <w:tab/>
        <w:t>(Shimi Shilo)</w:t>
      </w:r>
    </w:p>
    <w:p w14:paraId="43A40C70" w14:textId="77777777" w:rsidR="00791E65" w:rsidRDefault="00791E65" w:rsidP="00791E65">
      <w:pPr>
        <w:pStyle w:val="ListParagraph"/>
        <w:numPr>
          <w:ilvl w:val="0"/>
          <w:numId w:val="25"/>
        </w:numPr>
      </w:pPr>
      <w:r>
        <w:t>Technical Submissions</w:t>
      </w:r>
      <w:r w:rsidRPr="002F359D">
        <w:rPr>
          <w:b/>
          <w:bCs/>
        </w:rPr>
        <w:t>-</w:t>
      </w:r>
      <w:r>
        <w:rPr>
          <w:b/>
          <w:bCs/>
        </w:rPr>
        <w:t>MAP TDMA</w:t>
      </w:r>
      <w:r>
        <w:t>:</w:t>
      </w:r>
    </w:p>
    <w:p w14:paraId="077E0041" w14:textId="77777777" w:rsidR="00791E65" w:rsidRDefault="005B4879" w:rsidP="00791E65">
      <w:pPr>
        <w:pStyle w:val="ListParagraph"/>
        <w:numPr>
          <w:ilvl w:val="1"/>
          <w:numId w:val="25"/>
        </w:numPr>
      </w:pPr>
      <w:hyperlink r:id="rId449" w:history="1">
        <w:r w:rsidR="00791E65" w:rsidRPr="00430285">
          <w:rPr>
            <w:rStyle w:val="Hyperlink"/>
          </w:rPr>
          <w:t>574r0</w:t>
        </w:r>
      </w:hyperlink>
      <w:r w:rsidR="00791E65" w:rsidRPr="00273010">
        <w:rPr>
          <w:color w:val="FF0000"/>
        </w:rPr>
        <w:t xml:space="preserve"> </w:t>
      </w:r>
      <w:r w:rsidR="00791E65" w:rsidRPr="005E577A">
        <w:t>C-TDMA definition</w:t>
      </w:r>
      <w:r w:rsidR="00791E65">
        <w:t xml:space="preserve"> </w:t>
      </w:r>
      <w:r w:rsidR="00791E65">
        <w:tab/>
      </w:r>
      <w:r w:rsidR="00791E65">
        <w:tab/>
      </w:r>
      <w:r w:rsidR="00791E65">
        <w:tab/>
      </w:r>
      <w:r w:rsidR="00791E65">
        <w:tab/>
      </w:r>
      <w:r w:rsidR="00791E65">
        <w:tab/>
        <w:t>(</w:t>
      </w:r>
      <w:r w:rsidR="00791E65" w:rsidRPr="005E577A">
        <w:t>Laurent Cario</w:t>
      </w:r>
      <w:r w:rsidR="00791E65">
        <w:t>u)</w:t>
      </w:r>
    </w:p>
    <w:p w14:paraId="07DC6FBE" w14:textId="77777777" w:rsidR="00791E65" w:rsidRDefault="00791E65" w:rsidP="00791E65">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2EB7935B" w14:textId="77777777" w:rsidR="00791E65" w:rsidRDefault="00791E65" w:rsidP="00791E65">
      <w:pPr>
        <w:pStyle w:val="ListParagraph"/>
        <w:numPr>
          <w:ilvl w:val="0"/>
          <w:numId w:val="25"/>
        </w:numPr>
      </w:pPr>
      <w:r>
        <w:t>Technical Submissions</w:t>
      </w:r>
      <w:r w:rsidRPr="002F359D">
        <w:rPr>
          <w:b/>
          <w:bCs/>
        </w:rPr>
        <w:t>-</w:t>
      </w:r>
      <w:r>
        <w:rPr>
          <w:b/>
          <w:bCs/>
        </w:rPr>
        <w:t>MAP General</w:t>
      </w:r>
      <w:r>
        <w:t>:</w:t>
      </w:r>
    </w:p>
    <w:p w14:paraId="539CE0E6" w14:textId="77777777" w:rsidR="00791E65" w:rsidRDefault="005B4879" w:rsidP="00791E65">
      <w:pPr>
        <w:pStyle w:val="ListParagraph"/>
        <w:numPr>
          <w:ilvl w:val="1"/>
          <w:numId w:val="25"/>
        </w:numPr>
      </w:pPr>
      <w:hyperlink r:id="rId450" w:history="1">
        <w:r w:rsidR="00791E65" w:rsidRPr="00DC5243">
          <w:rPr>
            <w:rStyle w:val="Hyperlink"/>
          </w:rPr>
          <w:t>560r0</w:t>
        </w:r>
      </w:hyperlink>
      <w:r w:rsidR="00791E65">
        <w:t xml:space="preserve"> Multi-AP Configuration and Resource Allocation </w:t>
      </w:r>
      <w:r w:rsidR="00791E65">
        <w:tab/>
        <w:t>(</w:t>
      </w:r>
      <w:r w:rsidR="00791E65" w:rsidRPr="007A3269">
        <w:t>Po-Kai Huang</w:t>
      </w:r>
      <w:r w:rsidR="00791E65">
        <w:t>)</w:t>
      </w:r>
    </w:p>
    <w:p w14:paraId="446CC566" w14:textId="77777777" w:rsidR="00791E65" w:rsidRDefault="005B4879" w:rsidP="00791E65">
      <w:pPr>
        <w:pStyle w:val="ListParagraph"/>
        <w:numPr>
          <w:ilvl w:val="1"/>
          <w:numId w:val="25"/>
        </w:numPr>
      </w:pPr>
      <w:hyperlink r:id="rId451" w:history="1">
        <w:r w:rsidR="00791E65" w:rsidRPr="00DC5243">
          <w:rPr>
            <w:rStyle w:val="Hyperlink"/>
          </w:rPr>
          <w:t>596r0</w:t>
        </w:r>
      </w:hyperlink>
      <w:r w:rsidR="00791E65">
        <w:t xml:space="preserve"> AP candidate set follow up </w:t>
      </w:r>
      <w:r w:rsidR="00791E65">
        <w:tab/>
      </w:r>
      <w:r w:rsidR="00791E65">
        <w:tab/>
      </w:r>
      <w:r w:rsidR="00791E65">
        <w:tab/>
      </w:r>
      <w:r w:rsidR="00791E65">
        <w:tab/>
        <w:t>(Cheng Chen)</w:t>
      </w:r>
    </w:p>
    <w:p w14:paraId="1BDDBED6" w14:textId="77777777" w:rsidR="00791E65" w:rsidRDefault="005B4879" w:rsidP="00791E65">
      <w:pPr>
        <w:pStyle w:val="ListParagraph"/>
        <w:numPr>
          <w:ilvl w:val="1"/>
          <w:numId w:val="25"/>
        </w:numPr>
      </w:pPr>
      <w:hyperlink r:id="rId452" w:history="1">
        <w:r w:rsidR="00791E65" w:rsidRPr="00DC5243">
          <w:rPr>
            <w:rStyle w:val="Hyperlink"/>
          </w:rPr>
          <w:t>617r0</w:t>
        </w:r>
      </w:hyperlink>
      <w:r w:rsidR="00791E65">
        <w:t xml:space="preserve"> Multi-AP-Operation-Basic-Definition</w:t>
      </w:r>
      <w:r w:rsidR="00791E65">
        <w:tab/>
      </w:r>
      <w:r w:rsidR="00791E65">
        <w:tab/>
      </w:r>
      <w:r w:rsidR="00791E65">
        <w:tab/>
        <w:t>(Oren Kedem)</w:t>
      </w:r>
    </w:p>
    <w:p w14:paraId="24EED6FC" w14:textId="77777777" w:rsidR="00791E65" w:rsidRDefault="00791E65" w:rsidP="00791E65">
      <w:pPr>
        <w:pStyle w:val="ListParagraph"/>
        <w:numPr>
          <w:ilvl w:val="0"/>
          <w:numId w:val="25"/>
        </w:numPr>
      </w:pPr>
      <w:r>
        <w:t>Technical Submissions</w:t>
      </w:r>
      <w:r w:rsidRPr="002F359D">
        <w:rPr>
          <w:b/>
          <w:bCs/>
        </w:rPr>
        <w:t>-</w:t>
      </w:r>
      <w:r w:rsidRPr="001445CE">
        <w:rPr>
          <w:b/>
          <w:bCs/>
        </w:rPr>
        <w:t>MAP-MU MIMO</w:t>
      </w:r>
      <w:r>
        <w:t>:</w:t>
      </w:r>
    </w:p>
    <w:p w14:paraId="79BA40B5" w14:textId="77777777" w:rsidR="00791E65" w:rsidRDefault="005B4879" w:rsidP="00791E65">
      <w:pPr>
        <w:pStyle w:val="ListParagraph"/>
        <w:numPr>
          <w:ilvl w:val="1"/>
          <w:numId w:val="25"/>
        </w:numPr>
      </w:pPr>
      <w:hyperlink r:id="rId453" w:history="1">
        <w:r w:rsidR="00791E65" w:rsidRPr="00342ED4">
          <w:rPr>
            <w:rStyle w:val="Hyperlink"/>
          </w:rPr>
          <w:t>548r0</w:t>
        </w:r>
      </w:hyperlink>
      <w:r w:rsidR="00791E65" w:rsidRPr="00DE616F">
        <w:tab/>
        <w:t>Discussion On Coordinated UL MU-MIMO</w:t>
      </w:r>
      <w:r w:rsidR="00791E65" w:rsidRPr="00DE616F">
        <w:tab/>
      </w:r>
      <w:r w:rsidR="00791E65">
        <w:tab/>
        <w:t>(</w:t>
      </w:r>
      <w:r w:rsidR="00791E65" w:rsidRPr="00DE616F">
        <w:t>Genadiy Tsodik</w:t>
      </w:r>
      <w:r w:rsidR="00791E65">
        <w:t>)</w:t>
      </w:r>
    </w:p>
    <w:p w14:paraId="795164AC" w14:textId="77777777" w:rsidR="00791E65" w:rsidRDefault="00791E65" w:rsidP="00791E65">
      <w:pPr>
        <w:pStyle w:val="ListParagraph"/>
        <w:numPr>
          <w:ilvl w:val="0"/>
          <w:numId w:val="25"/>
        </w:numPr>
      </w:pPr>
      <w:r>
        <w:t>Technical Submissions</w:t>
      </w:r>
      <w:r w:rsidRPr="002F359D">
        <w:rPr>
          <w:b/>
          <w:bCs/>
        </w:rPr>
        <w:t>-</w:t>
      </w:r>
      <w:r>
        <w:rPr>
          <w:b/>
          <w:bCs/>
        </w:rPr>
        <w:t>MAP-SR</w:t>
      </w:r>
      <w:r>
        <w:t>:</w:t>
      </w:r>
    </w:p>
    <w:p w14:paraId="429023AE" w14:textId="77777777" w:rsidR="00791E65" w:rsidRDefault="005B4879" w:rsidP="00791E65">
      <w:pPr>
        <w:pStyle w:val="ListParagraph"/>
        <w:numPr>
          <w:ilvl w:val="1"/>
          <w:numId w:val="25"/>
        </w:numPr>
      </w:pPr>
      <w:hyperlink r:id="rId454" w:history="1">
        <w:r w:rsidR="00791E65" w:rsidRPr="00E6734B">
          <w:rPr>
            <w:rStyle w:val="Hyperlink"/>
          </w:rPr>
          <w:t>576r1</w:t>
        </w:r>
      </w:hyperlink>
      <w:r w:rsidR="00791E65">
        <w:t xml:space="preserve"> Coordinated Spatial Reuse Protocol </w:t>
      </w:r>
      <w:r w:rsidR="00791E65">
        <w:tab/>
      </w:r>
      <w:r w:rsidR="00791E65">
        <w:tab/>
      </w:r>
      <w:r w:rsidR="00791E65">
        <w:tab/>
        <w:t>(Yongho Seok)</w:t>
      </w:r>
    </w:p>
    <w:p w14:paraId="2EB5942B" w14:textId="77777777" w:rsidR="00791E65" w:rsidRDefault="005B4879" w:rsidP="00791E65">
      <w:pPr>
        <w:pStyle w:val="ListParagraph"/>
        <w:numPr>
          <w:ilvl w:val="1"/>
          <w:numId w:val="25"/>
        </w:numPr>
      </w:pPr>
      <w:hyperlink r:id="rId455" w:history="1">
        <w:r w:rsidR="00791E65" w:rsidRPr="00E6734B">
          <w:rPr>
            <w:rStyle w:val="Hyperlink"/>
          </w:rPr>
          <w:t>590r0</w:t>
        </w:r>
      </w:hyperlink>
      <w:r w:rsidR="00791E65">
        <w:t xml:space="preserve"> Shared TXOP Spatial Reuse Considerations </w:t>
      </w:r>
      <w:r w:rsidR="00791E65">
        <w:tab/>
      </w:r>
      <w:r w:rsidR="00791E65">
        <w:tab/>
        <w:t>(</w:t>
      </w:r>
      <w:proofErr w:type="spellStart"/>
      <w:r w:rsidR="00791E65">
        <w:t>Jonghun</w:t>
      </w:r>
      <w:proofErr w:type="spellEnd"/>
      <w:r w:rsidR="00791E65">
        <w:t xml:space="preserve"> Han)</w:t>
      </w:r>
    </w:p>
    <w:p w14:paraId="1BEC7729" w14:textId="77777777" w:rsidR="00791E65" w:rsidRDefault="00791E65" w:rsidP="00785871">
      <w:pPr>
        <w:pStyle w:val="ListParagraph"/>
        <w:numPr>
          <w:ilvl w:val="0"/>
          <w:numId w:val="25"/>
        </w:numPr>
      </w:pP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456"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45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6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61"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lastRenderedPageBreak/>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462"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46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6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67"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lastRenderedPageBreak/>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4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47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7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73"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4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47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7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79"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lastRenderedPageBreak/>
        <w:t>Cause an LOA to be submitted to the IEEE-SA (</w:t>
      </w:r>
      <w:hyperlink r:id="rId480"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5"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86"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487"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4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48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9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91"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lastRenderedPageBreak/>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92"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493"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4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7"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498"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lastRenderedPageBreak/>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499"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5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5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03"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504"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505"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5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507" w:history="1">
        <w:r w:rsidRPr="00A02DFE">
          <w:rPr>
            <w:rStyle w:val="Hyperlink"/>
            <w:sz w:val="22"/>
          </w:rPr>
          <w:t>IMAT</w:t>
        </w:r>
      </w:hyperlink>
      <w:r>
        <w:rPr>
          <w:sz w:val="22"/>
        </w:rPr>
        <w:t xml:space="preserve"> then p</w:t>
      </w:r>
      <w:r w:rsidRPr="00C86653">
        <w:rPr>
          <w:sz w:val="22"/>
        </w:rPr>
        <w:t>lease send an e-mail to Dennis Sundman (</w:t>
      </w:r>
      <w:hyperlink r:id="rId508" w:history="1">
        <w:r w:rsidRPr="00C86653">
          <w:rPr>
            <w:rStyle w:val="Hyperlink"/>
            <w:sz w:val="22"/>
          </w:rPr>
          <w:t>dennis.sundman@ericsson.com</w:t>
        </w:r>
      </w:hyperlink>
      <w:r w:rsidRPr="00C86653">
        <w:rPr>
          <w:sz w:val="22"/>
        </w:rPr>
        <w:t>)</w:t>
      </w:r>
      <w:r>
        <w:rPr>
          <w:sz w:val="22"/>
        </w:rPr>
        <w:t xml:space="preserve"> and Alfred Asterjadhi (</w:t>
      </w:r>
      <w:hyperlink r:id="rId509"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lastRenderedPageBreak/>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10"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1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1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15"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16"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5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2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21"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lastRenderedPageBreak/>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22"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2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2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27"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28"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lastRenderedPageBreak/>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529"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5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3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3"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34"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535"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5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3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39"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lastRenderedPageBreak/>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40"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4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4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45"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46"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547"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5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4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5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51"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lastRenderedPageBreak/>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552"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5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5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57"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558"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lastRenderedPageBreak/>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5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561" w:history="1">
        <w:r w:rsidRPr="00A02DFE">
          <w:rPr>
            <w:rStyle w:val="Hyperlink"/>
            <w:sz w:val="22"/>
          </w:rPr>
          <w:t>IMAT</w:t>
        </w:r>
      </w:hyperlink>
      <w:r>
        <w:rPr>
          <w:sz w:val="22"/>
        </w:rPr>
        <w:t xml:space="preserve"> then p</w:t>
      </w:r>
      <w:r w:rsidRPr="00C86653">
        <w:rPr>
          <w:sz w:val="22"/>
        </w:rPr>
        <w:t>lease send an e-mail to Dennis Sundman (</w:t>
      </w:r>
      <w:hyperlink r:id="rId562" w:history="1">
        <w:r w:rsidRPr="00C86653">
          <w:rPr>
            <w:rStyle w:val="Hyperlink"/>
            <w:sz w:val="22"/>
          </w:rPr>
          <w:t>dennis.sundman@ericsson.com</w:t>
        </w:r>
      </w:hyperlink>
      <w:r w:rsidRPr="00C86653">
        <w:rPr>
          <w:sz w:val="22"/>
        </w:rPr>
        <w:t>)</w:t>
      </w:r>
      <w:r>
        <w:rPr>
          <w:sz w:val="22"/>
        </w:rPr>
        <w:t xml:space="preserve"> and Alfred Asterjadhi (</w:t>
      </w:r>
      <w:hyperlink r:id="rId563"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B4879" w:rsidP="00024E05">
      <w:pPr>
        <w:spacing w:after="160" w:line="252" w:lineRule="auto"/>
        <w:ind w:left="720"/>
        <w:rPr>
          <w:sz w:val="20"/>
        </w:rPr>
      </w:pPr>
      <w:hyperlink r:id="rId56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B4879" w:rsidP="00024E05">
      <w:pPr>
        <w:spacing w:after="160" w:line="252" w:lineRule="auto"/>
        <w:ind w:left="720"/>
        <w:rPr>
          <w:sz w:val="20"/>
        </w:rPr>
      </w:pPr>
      <w:hyperlink r:id="rId565" w:history="1">
        <w:r w:rsidR="00024E05" w:rsidRPr="00BA5FED">
          <w:rPr>
            <w:rStyle w:val="Hyperlink"/>
            <w:sz w:val="20"/>
            <w:lang w:val="en-US"/>
          </w:rPr>
          <w:t>http</w:t>
        </w:r>
      </w:hyperlink>
      <w:hyperlink r:id="rId566" w:history="1">
        <w:r w:rsidR="00024E05" w:rsidRPr="00BA5FED">
          <w:rPr>
            <w:rStyle w:val="Hyperlink"/>
            <w:sz w:val="20"/>
            <w:lang w:val="en-US"/>
          </w:rPr>
          <w:t>://</w:t>
        </w:r>
      </w:hyperlink>
      <w:hyperlink r:id="rId56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B4879" w:rsidP="00024E05">
      <w:pPr>
        <w:spacing w:after="160" w:line="252" w:lineRule="auto"/>
        <w:ind w:left="720"/>
        <w:rPr>
          <w:sz w:val="20"/>
        </w:rPr>
      </w:pPr>
      <w:hyperlink r:id="rId568" w:history="1">
        <w:r w:rsidR="00024E05" w:rsidRPr="00BA5FED">
          <w:rPr>
            <w:rStyle w:val="Hyperlink"/>
            <w:sz w:val="20"/>
            <w:lang w:val="en-US"/>
          </w:rPr>
          <w:t>http</w:t>
        </w:r>
      </w:hyperlink>
      <w:hyperlink r:id="rId569" w:history="1">
        <w:r w:rsidR="00024E05" w:rsidRPr="00BA5FED">
          <w:rPr>
            <w:rStyle w:val="Hyperlink"/>
            <w:sz w:val="20"/>
            <w:lang w:val="en-US"/>
          </w:rPr>
          <w:t>://</w:t>
        </w:r>
      </w:hyperlink>
      <w:hyperlink r:id="rId57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B4879" w:rsidP="00024E05">
      <w:pPr>
        <w:spacing w:after="160" w:line="252" w:lineRule="auto"/>
        <w:ind w:left="720"/>
        <w:rPr>
          <w:sz w:val="20"/>
        </w:rPr>
      </w:pPr>
      <w:hyperlink r:id="rId571" w:history="1">
        <w:r w:rsidR="00024E05" w:rsidRPr="00BA5FED">
          <w:rPr>
            <w:rStyle w:val="Hyperlink"/>
            <w:sz w:val="20"/>
            <w:lang w:val="en-US"/>
          </w:rPr>
          <w:t>http://</w:t>
        </w:r>
      </w:hyperlink>
      <w:hyperlink r:id="rId57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B4879" w:rsidP="00024E05">
      <w:pPr>
        <w:spacing w:after="160" w:line="252" w:lineRule="auto"/>
        <w:ind w:left="720"/>
        <w:rPr>
          <w:sz w:val="20"/>
        </w:rPr>
      </w:pPr>
      <w:hyperlink r:id="rId573" w:history="1">
        <w:r w:rsidR="00024E05" w:rsidRPr="00BA5FED">
          <w:rPr>
            <w:rStyle w:val="Hyperlink"/>
            <w:sz w:val="20"/>
            <w:lang w:val="en-US"/>
          </w:rPr>
          <w:t>https</w:t>
        </w:r>
      </w:hyperlink>
      <w:hyperlink r:id="rId57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B4879" w:rsidP="00024E05">
      <w:pPr>
        <w:spacing w:after="160" w:line="252" w:lineRule="auto"/>
        <w:ind w:left="720"/>
        <w:rPr>
          <w:sz w:val="20"/>
          <w:lang w:val="en-US"/>
        </w:rPr>
      </w:pPr>
      <w:hyperlink r:id="rId575" w:history="1">
        <w:r w:rsidR="00024E05" w:rsidRPr="00BA5FED">
          <w:rPr>
            <w:rStyle w:val="Hyperlink"/>
            <w:sz w:val="20"/>
            <w:lang w:val="en-US"/>
          </w:rPr>
          <w:t>http</w:t>
        </w:r>
      </w:hyperlink>
      <w:hyperlink r:id="rId576" w:history="1">
        <w:r w:rsidR="00024E05" w:rsidRPr="00BA5FED">
          <w:rPr>
            <w:rStyle w:val="Hyperlink"/>
            <w:sz w:val="20"/>
            <w:lang w:val="en-US"/>
          </w:rPr>
          <w:t>://</w:t>
        </w:r>
      </w:hyperlink>
      <w:hyperlink r:id="rId577" w:history="1">
        <w:r w:rsidR="00024E05" w:rsidRPr="00BA5FED">
          <w:rPr>
            <w:rStyle w:val="Hyperlink"/>
            <w:sz w:val="20"/>
            <w:lang w:val="en-US"/>
          </w:rPr>
          <w:t>standards.ieee.org/board/pat/faq.pdf</w:t>
        </w:r>
      </w:hyperlink>
      <w:r w:rsidR="00024E05" w:rsidRPr="00BA5FED">
        <w:rPr>
          <w:sz w:val="20"/>
          <w:lang w:val="en-US"/>
        </w:rPr>
        <w:t xml:space="preserve"> and </w:t>
      </w:r>
      <w:hyperlink r:id="rId578" w:history="1">
        <w:r w:rsidR="00024E05" w:rsidRPr="00BA5FED">
          <w:rPr>
            <w:rStyle w:val="Hyperlink"/>
            <w:sz w:val="20"/>
            <w:lang w:val="en-US"/>
          </w:rPr>
          <w:t>http</w:t>
        </w:r>
      </w:hyperlink>
      <w:hyperlink r:id="rId579" w:history="1">
        <w:r w:rsidR="00024E05" w:rsidRPr="00BA5FED">
          <w:rPr>
            <w:rStyle w:val="Hyperlink"/>
            <w:sz w:val="20"/>
            <w:lang w:val="en-US"/>
          </w:rPr>
          <w:t>://</w:t>
        </w:r>
      </w:hyperlink>
      <w:hyperlink r:id="rId58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B4879" w:rsidP="00024E05">
      <w:pPr>
        <w:spacing w:after="160" w:line="252" w:lineRule="auto"/>
        <w:ind w:left="720"/>
        <w:rPr>
          <w:sz w:val="20"/>
        </w:rPr>
      </w:pPr>
      <w:hyperlink r:id="rId58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B4879" w:rsidP="00024E05">
      <w:pPr>
        <w:spacing w:after="160" w:line="252" w:lineRule="auto"/>
        <w:ind w:left="720"/>
        <w:rPr>
          <w:sz w:val="20"/>
          <w:lang w:val="en-US"/>
        </w:rPr>
      </w:pPr>
      <w:hyperlink r:id="rId58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5B4879" w:rsidP="00024E05">
      <w:pPr>
        <w:spacing w:after="160" w:line="252" w:lineRule="auto"/>
        <w:ind w:left="720"/>
        <w:rPr>
          <w:sz w:val="20"/>
        </w:rPr>
      </w:pPr>
      <w:hyperlink r:id="rId58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B4879" w:rsidP="00024E05">
      <w:pPr>
        <w:spacing w:after="160" w:line="252" w:lineRule="auto"/>
        <w:ind w:left="720"/>
        <w:rPr>
          <w:sz w:val="20"/>
        </w:rPr>
      </w:pPr>
      <w:hyperlink r:id="rId584" w:history="1">
        <w:r w:rsidR="00024E05" w:rsidRPr="00BA5FED">
          <w:rPr>
            <w:rStyle w:val="Hyperlink"/>
            <w:sz w:val="20"/>
            <w:lang w:val="en-US"/>
          </w:rPr>
          <w:t>https://</w:t>
        </w:r>
      </w:hyperlink>
      <w:hyperlink r:id="rId58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B4879" w:rsidP="00024E05">
      <w:pPr>
        <w:spacing w:after="160" w:line="252" w:lineRule="auto"/>
        <w:ind w:left="720"/>
        <w:rPr>
          <w:sz w:val="20"/>
        </w:rPr>
      </w:pPr>
      <w:hyperlink r:id="rId58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B4879" w:rsidP="00024E05">
      <w:pPr>
        <w:spacing w:after="160" w:line="252" w:lineRule="auto"/>
        <w:ind w:left="720"/>
        <w:rPr>
          <w:sz w:val="20"/>
        </w:rPr>
      </w:pPr>
      <w:hyperlink r:id="rId587" w:history="1">
        <w:r w:rsidR="00024E05" w:rsidRPr="00BA5FED">
          <w:rPr>
            <w:rStyle w:val="Hyperlink"/>
            <w:sz w:val="20"/>
            <w:lang w:val="en-US"/>
          </w:rPr>
          <w:t>https://</w:t>
        </w:r>
      </w:hyperlink>
      <w:hyperlink r:id="rId58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B4879" w:rsidP="00024E05">
      <w:pPr>
        <w:spacing w:after="160" w:line="252" w:lineRule="auto"/>
        <w:ind w:left="720"/>
        <w:rPr>
          <w:sz w:val="20"/>
        </w:rPr>
      </w:pPr>
      <w:hyperlink r:id="rId58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5B4879" w:rsidP="00024E05">
      <w:pPr>
        <w:ind w:firstLine="720"/>
        <w:rPr>
          <w:sz w:val="20"/>
        </w:rPr>
      </w:pPr>
      <w:hyperlink r:id="rId590" w:history="1">
        <w:r w:rsidR="00024E05" w:rsidRPr="00BA5FED">
          <w:rPr>
            <w:rStyle w:val="Hyperlink"/>
            <w:sz w:val="20"/>
            <w:lang w:val="en-US"/>
          </w:rPr>
          <w:t>https://</w:t>
        </w:r>
      </w:hyperlink>
      <w:hyperlink r:id="rId59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9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lastRenderedPageBreak/>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593"/>
      <w:footerReference w:type="default" r:id="rId5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29EACF0"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5A667F">
      <w:t>1</w:t>
    </w:r>
    <w:r w:rsidR="00A05AC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1B1"/>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676"/>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61C"/>
    <w:rsid w:val="00073B7F"/>
    <w:rsid w:val="00073FD5"/>
    <w:rsid w:val="00074232"/>
    <w:rsid w:val="00074365"/>
    <w:rsid w:val="00074506"/>
    <w:rsid w:val="000749AE"/>
    <w:rsid w:val="000749E7"/>
    <w:rsid w:val="00075C12"/>
    <w:rsid w:val="00075EE7"/>
    <w:rsid w:val="000764CD"/>
    <w:rsid w:val="000764D9"/>
    <w:rsid w:val="00076B5C"/>
    <w:rsid w:val="0007791A"/>
    <w:rsid w:val="00080245"/>
    <w:rsid w:val="00080338"/>
    <w:rsid w:val="000804F3"/>
    <w:rsid w:val="0008108C"/>
    <w:rsid w:val="00081448"/>
    <w:rsid w:val="000818FE"/>
    <w:rsid w:val="00082588"/>
    <w:rsid w:val="00082F32"/>
    <w:rsid w:val="00084112"/>
    <w:rsid w:val="0008543F"/>
    <w:rsid w:val="00085477"/>
    <w:rsid w:val="00085DE4"/>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B31"/>
    <w:rsid w:val="000C0FE6"/>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35FD"/>
    <w:rsid w:val="000E44D4"/>
    <w:rsid w:val="000E47C2"/>
    <w:rsid w:val="000E4B5F"/>
    <w:rsid w:val="000E4F8A"/>
    <w:rsid w:val="000E5B8D"/>
    <w:rsid w:val="000E6392"/>
    <w:rsid w:val="000E6F1D"/>
    <w:rsid w:val="000E6F69"/>
    <w:rsid w:val="000E7482"/>
    <w:rsid w:val="000F1BC7"/>
    <w:rsid w:val="000F245C"/>
    <w:rsid w:val="000F27DF"/>
    <w:rsid w:val="000F2C2D"/>
    <w:rsid w:val="000F2F5D"/>
    <w:rsid w:val="000F3A70"/>
    <w:rsid w:val="000F3C32"/>
    <w:rsid w:val="000F3CF0"/>
    <w:rsid w:val="000F46FD"/>
    <w:rsid w:val="000F748C"/>
    <w:rsid w:val="000F74B8"/>
    <w:rsid w:val="000F78F0"/>
    <w:rsid w:val="000F7907"/>
    <w:rsid w:val="001001B4"/>
    <w:rsid w:val="001002EF"/>
    <w:rsid w:val="00100676"/>
    <w:rsid w:val="0010097E"/>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024"/>
    <w:rsid w:val="001350BE"/>
    <w:rsid w:val="0013539C"/>
    <w:rsid w:val="00135AA3"/>
    <w:rsid w:val="00136826"/>
    <w:rsid w:val="00136FD5"/>
    <w:rsid w:val="00137340"/>
    <w:rsid w:val="001373A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55A"/>
    <w:rsid w:val="00150DB4"/>
    <w:rsid w:val="001510DC"/>
    <w:rsid w:val="00151C37"/>
    <w:rsid w:val="00151F8D"/>
    <w:rsid w:val="00152A10"/>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1EC1"/>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7CF"/>
    <w:rsid w:val="0019512F"/>
    <w:rsid w:val="00195348"/>
    <w:rsid w:val="0019572B"/>
    <w:rsid w:val="00195ADC"/>
    <w:rsid w:val="00195E6A"/>
    <w:rsid w:val="00195E85"/>
    <w:rsid w:val="00195EC5"/>
    <w:rsid w:val="001963A7"/>
    <w:rsid w:val="00196592"/>
    <w:rsid w:val="00196F63"/>
    <w:rsid w:val="0019735A"/>
    <w:rsid w:val="0019788D"/>
    <w:rsid w:val="00197D44"/>
    <w:rsid w:val="001A0326"/>
    <w:rsid w:val="001A0BB0"/>
    <w:rsid w:val="001A0D49"/>
    <w:rsid w:val="001A1094"/>
    <w:rsid w:val="001A19C0"/>
    <w:rsid w:val="001A2419"/>
    <w:rsid w:val="001A26D2"/>
    <w:rsid w:val="001A298F"/>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3E5"/>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6A9F"/>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BDA"/>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0CE3"/>
    <w:rsid w:val="00251043"/>
    <w:rsid w:val="002512A3"/>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7964"/>
    <w:rsid w:val="00277A30"/>
    <w:rsid w:val="00280206"/>
    <w:rsid w:val="002802DF"/>
    <w:rsid w:val="00280877"/>
    <w:rsid w:val="002816CA"/>
    <w:rsid w:val="002816E3"/>
    <w:rsid w:val="00281EC5"/>
    <w:rsid w:val="0028261E"/>
    <w:rsid w:val="00282EC0"/>
    <w:rsid w:val="0028377A"/>
    <w:rsid w:val="00284248"/>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71C"/>
    <w:rsid w:val="00296F47"/>
    <w:rsid w:val="0029719A"/>
    <w:rsid w:val="00297E48"/>
    <w:rsid w:val="002A0B61"/>
    <w:rsid w:val="002A1238"/>
    <w:rsid w:val="002A175F"/>
    <w:rsid w:val="002A18BA"/>
    <w:rsid w:val="002A1914"/>
    <w:rsid w:val="002A19E8"/>
    <w:rsid w:val="002A1E49"/>
    <w:rsid w:val="002A1FDE"/>
    <w:rsid w:val="002A302B"/>
    <w:rsid w:val="002A365D"/>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1DD9"/>
    <w:rsid w:val="002B31AB"/>
    <w:rsid w:val="002B3963"/>
    <w:rsid w:val="002B42F9"/>
    <w:rsid w:val="002B43EB"/>
    <w:rsid w:val="002B4E0F"/>
    <w:rsid w:val="002B57D2"/>
    <w:rsid w:val="002B69A3"/>
    <w:rsid w:val="002B6A21"/>
    <w:rsid w:val="002B6AE9"/>
    <w:rsid w:val="002B6B51"/>
    <w:rsid w:val="002B6E19"/>
    <w:rsid w:val="002B6EC9"/>
    <w:rsid w:val="002B7942"/>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466"/>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4CC"/>
    <w:rsid w:val="00353989"/>
    <w:rsid w:val="00353B75"/>
    <w:rsid w:val="00353E2D"/>
    <w:rsid w:val="00353EE4"/>
    <w:rsid w:val="00354432"/>
    <w:rsid w:val="003556A7"/>
    <w:rsid w:val="00355797"/>
    <w:rsid w:val="00355A61"/>
    <w:rsid w:val="00356554"/>
    <w:rsid w:val="00356D1F"/>
    <w:rsid w:val="003574F9"/>
    <w:rsid w:val="003608F9"/>
    <w:rsid w:val="00360C84"/>
    <w:rsid w:val="00360EB4"/>
    <w:rsid w:val="00360F41"/>
    <w:rsid w:val="00360FDD"/>
    <w:rsid w:val="003618B5"/>
    <w:rsid w:val="00361E38"/>
    <w:rsid w:val="003620A7"/>
    <w:rsid w:val="003622A6"/>
    <w:rsid w:val="00362ECC"/>
    <w:rsid w:val="003630BF"/>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54E"/>
    <w:rsid w:val="003A24FD"/>
    <w:rsid w:val="003A3807"/>
    <w:rsid w:val="003A439E"/>
    <w:rsid w:val="003A44F5"/>
    <w:rsid w:val="003A4C49"/>
    <w:rsid w:val="003A51C9"/>
    <w:rsid w:val="003A570E"/>
    <w:rsid w:val="003A58E2"/>
    <w:rsid w:val="003A5B99"/>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10"/>
    <w:rsid w:val="003D01C8"/>
    <w:rsid w:val="003D07FB"/>
    <w:rsid w:val="003D0BF6"/>
    <w:rsid w:val="003D105A"/>
    <w:rsid w:val="003D1725"/>
    <w:rsid w:val="003D1FB0"/>
    <w:rsid w:val="003D2691"/>
    <w:rsid w:val="003D31EB"/>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A0B"/>
    <w:rsid w:val="003E3C56"/>
    <w:rsid w:val="003E4BEF"/>
    <w:rsid w:val="003E60A4"/>
    <w:rsid w:val="003E659A"/>
    <w:rsid w:val="003E66D1"/>
    <w:rsid w:val="003E68C5"/>
    <w:rsid w:val="003E7772"/>
    <w:rsid w:val="003E79C5"/>
    <w:rsid w:val="003E7B9B"/>
    <w:rsid w:val="003F0C0C"/>
    <w:rsid w:val="003F1425"/>
    <w:rsid w:val="003F1A98"/>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783"/>
    <w:rsid w:val="00436FF4"/>
    <w:rsid w:val="00437D36"/>
    <w:rsid w:val="00437F0D"/>
    <w:rsid w:val="00440040"/>
    <w:rsid w:val="004407FA"/>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3D1"/>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602"/>
    <w:rsid w:val="00490901"/>
    <w:rsid w:val="00490FAD"/>
    <w:rsid w:val="00491376"/>
    <w:rsid w:val="004913C5"/>
    <w:rsid w:val="0049168D"/>
    <w:rsid w:val="0049193F"/>
    <w:rsid w:val="004923A7"/>
    <w:rsid w:val="0049260B"/>
    <w:rsid w:val="0049263A"/>
    <w:rsid w:val="00492B14"/>
    <w:rsid w:val="0049398B"/>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68D"/>
    <w:rsid w:val="004A7F42"/>
    <w:rsid w:val="004B064B"/>
    <w:rsid w:val="004B07F0"/>
    <w:rsid w:val="004B10BC"/>
    <w:rsid w:val="004B1B60"/>
    <w:rsid w:val="004B1C79"/>
    <w:rsid w:val="004B1DD9"/>
    <w:rsid w:val="004B229C"/>
    <w:rsid w:val="004B2D29"/>
    <w:rsid w:val="004B390E"/>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817"/>
    <w:rsid w:val="004C7F32"/>
    <w:rsid w:val="004D10C1"/>
    <w:rsid w:val="004D140B"/>
    <w:rsid w:val="004D2594"/>
    <w:rsid w:val="004D2643"/>
    <w:rsid w:val="004D3B86"/>
    <w:rsid w:val="004D3FF5"/>
    <w:rsid w:val="004D5E8A"/>
    <w:rsid w:val="004D6D1F"/>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561"/>
    <w:rsid w:val="004E7BC5"/>
    <w:rsid w:val="004E7C7D"/>
    <w:rsid w:val="004F0988"/>
    <w:rsid w:val="004F0EAE"/>
    <w:rsid w:val="004F22B2"/>
    <w:rsid w:val="004F2F81"/>
    <w:rsid w:val="004F318E"/>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C8F"/>
    <w:rsid w:val="00510489"/>
    <w:rsid w:val="00511401"/>
    <w:rsid w:val="0051194E"/>
    <w:rsid w:val="005136A2"/>
    <w:rsid w:val="0051399A"/>
    <w:rsid w:val="00513E8A"/>
    <w:rsid w:val="00514525"/>
    <w:rsid w:val="0051519F"/>
    <w:rsid w:val="00515C64"/>
    <w:rsid w:val="00516364"/>
    <w:rsid w:val="00516803"/>
    <w:rsid w:val="0051690E"/>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99B"/>
    <w:rsid w:val="00524A4C"/>
    <w:rsid w:val="005251DF"/>
    <w:rsid w:val="00525469"/>
    <w:rsid w:val="00525AB5"/>
    <w:rsid w:val="00526042"/>
    <w:rsid w:val="00526149"/>
    <w:rsid w:val="00526D1B"/>
    <w:rsid w:val="005276DF"/>
    <w:rsid w:val="00527A41"/>
    <w:rsid w:val="00530E66"/>
    <w:rsid w:val="0053118A"/>
    <w:rsid w:val="0053123C"/>
    <w:rsid w:val="00531624"/>
    <w:rsid w:val="00531689"/>
    <w:rsid w:val="00532AE4"/>
    <w:rsid w:val="00533B4A"/>
    <w:rsid w:val="0053406D"/>
    <w:rsid w:val="00534E01"/>
    <w:rsid w:val="0053559E"/>
    <w:rsid w:val="00535ED3"/>
    <w:rsid w:val="00535FE9"/>
    <w:rsid w:val="00536650"/>
    <w:rsid w:val="00536A0D"/>
    <w:rsid w:val="005408AF"/>
    <w:rsid w:val="00541289"/>
    <w:rsid w:val="00541B99"/>
    <w:rsid w:val="005426BB"/>
    <w:rsid w:val="00542AAF"/>
    <w:rsid w:val="00542AC9"/>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5E2"/>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ABC"/>
    <w:rsid w:val="00585769"/>
    <w:rsid w:val="00585E7F"/>
    <w:rsid w:val="00585FD1"/>
    <w:rsid w:val="00586318"/>
    <w:rsid w:val="005868E6"/>
    <w:rsid w:val="00586F16"/>
    <w:rsid w:val="00587283"/>
    <w:rsid w:val="005876A9"/>
    <w:rsid w:val="00590081"/>
    <w:rsid w:val="005901DC"/>
    <w:rsid w:val="005908C1"/>
    <w:rsid w:val="00590DF0"/>
    <w:rsid w:val="00591504"/>
    <w:rsid w:val="00591E27"/>
    <w:rsid w:val="00592C25"/>
    <w:rsid w:val="005936FA"/>
    <w:rsid w:val="00593C0D"/>
    <w:rsid w:val="00594A57"/>
    <w:rsid w:val="0059506E"/>
    <w:rsid w:val="005950ED"/>
    <w:rsid w:val="00595861"/>
    <w:rsid w:val="005971CF"/>
    <w:rsid w:val="00597708"/>
    <w:rsid w:val="00597F00"/>
    <w:rsid w:val="005A097D"/>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1148"/>
    <w:rsid w:val="005B138F"/>
    <w:rsid w:val="005B1620"/>
    <w:rsid w:val="005B1EB3"/>
    <w:rsid w:val="005B3C4D"/>
    <w:rsid w:val="005B4879"/>
    <w:rsid w:val="005B4C17"/>
    <w:rsid w:val="005B4DF3"/>
    <w:rsid w:val="005B5238"/>
    <w:rsid w:val="005B5A70"/>
    <w:rsid w:val="005B6BF0"/>
    <w:rsid w:val="005B7724"/>
    <w:rsid w:val="005C045B"/>
    <w:rsid w:val="005C0630"/>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AB3"/>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18F9"/>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19F"/>
    <w:rsid w:val="00694619"/>
    <w:rsid w:val="006946AE"/>
    <w:rsid w:val="006953FA"/>
    <w:rsid w:val="0069620E"/>
    <w:rsid w:val="006975A8"/>
    <w:rsid w:val="00697981"/>
    <w:rsid w:val="006A0179"/>
    <w:rsid w:val="006A1360"/>
    <w:rsid w:val="006A1A12"/>
    <w:rsid w:val="006A2045"/>
    <w:rsid w:val="006A21E8"/>
    <w:rsid w:val="006A303F"/>
    <w:rsid w:val="006A3B1C"/>
    <w:rsid w:val="006A3B5C"/>
    <w:rsid w:val="006A40D3"/>
    <w:rsid w:val="006A6E1F"/>
    <w:rsid w:val="006A7A71"/>
    <w:rsid w:val="006A7CA7"/>
    <w:rsid w:val="006B053F"/>
    <w:rsid w:val="006B11FB"/>
    <w:rsid w:val="006B1C91"/>
    <w:rsid w:val="006B28AF"/>
    <w:rsid w:val="006B40C5"/>
    <w:rsid w:val="006B4BA4"/>
    <w:rsid w:val="006B4DBB"/>
    <w:rsid w:val="006B55B3"/>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47BF"/>
    <w:rsid w:val="0071497A"/>
    <w:rsid w:val="00714D0F"/>
    <w:rsid w:val="00715F0D"/>
    <w:rsid w:val="00715FB0"/>
    <w:rsid w:val="00716466"/>
    <w:rsid w:val="007179A8"/>
    <w:rsid w:val="00721969"/>
    <w:rsid w:val="00721FE0"/>
    <w:rsid w:val="00722DEB"/>
    <w:rsid w:val="00722DEF"/>
    <w:rsid w:val="00722E49"/>
    <w:rsid w:val="007237FB"/>
    <w:rsid w:val="00724252"/>
    <w:rsid w:val="007242D4"/>
    <w:rsid w:val="00725247"/>
    <w:rsid w:val="00725CA4"/>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974"/>
    <w:rsid w:val="00741C21"/>
    <w:rsid w:val="00742D48"/>
    <w:rsid w:val="007430B3"/>
    <w:rsid w:val="00743C3D"/>
    <w:rsid w:val="00743D76"/>
    <w:rsid w:val="0074520F"/>
    <w:rsid w:val="007457D1"/>
    <w:rsid w:val="00746494"/>
    <w:rsid w:val="00746CBE"/>
    <w:rsid w:val="00747616"/>
    <w:rsid w:val="00750284"/>
    <w:rsid w:val="007503FD"/>
    <w:rsid w:val="00750A87"/>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3F54"/>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612"/>
    <w:rsid w:val="007B0E8B"/>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2F16"/>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994"/>
    <w:rsid w:val="00846FFE"/>
    <w:rsid w:val="008470F3"/>
    <w:rsid w:val="00847364"/>
    <w:rsid w:val="00847D40"/>
    <w:rsid w:val="0085014C"/>
    <w:rsid w:val="00851338"/>
    <w:rsid w:val="00851C42"/>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AC8"/>
    <w:rsid w:val="00870E40"/>
    <w:rsid w:val="00873292"/>
    <w:rsid w:val="00873798"/>
    <w:rsid w:val="00874448"/>
    <w:rsid w:val="008747EB"/>
    <w:rsid w:val="008748AA"/>
    <w:rsid w:val="00874A20"/>
    <w:rsid w:val="00875121"/>
    <w:rsid w:val="00875A10"/>
    <w:rsid w:val="00875FE8"/>
    <w:rsid w:val="00876043"/>
    <w:rsid w:val="008768DD"/>
    <w:rsid w:val="00876F9C"/>
    <w:rsid w:val="00877E72"/>
    <w:rsid w:val="00880375"/>
    <w:rsid w:val="00880D21"/>
    <w:rsid w:val="008818ED"/>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4CE"/>
    <w:rsid w:val="008A2621"/>
    <w:rsid w:val="008A2BEE"/>
    <w:rsid w:val="008A2CEE"/>
    <w:rsid w:val="008A2EAC"/>
    <w:rsid w:val="008A4B78"/>
    <w:rsid w:val="008A4D23"/>
    <w:rsid w:val="008A5B55"/>
    <w:rsid w:val="008A65A7"/>
    <w:rsid w:val="008A7896"/>
    <w:rsid w:val="008B0E27"/>
    <w:rsid w:val="008B10B3"/>
    <w:rsid w:val="008B1279"/>
    <w:rsid w:val="008B16F5"/>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A91"/>
    <w:rsid w:val="009172FA"/>
    <w:rsid w:val="00920018"/>
    <w:rsid w:val="009200C8"/>
    <w:rsid w:val="00921078"/>
    <w:rsid w:val="00922D3B"/>
    <w:rsid w:val="00923B33"/>
    <w:rsid w:val="009244AF"/>
    <w:rsid w:val="0092479B"/>
    <w:rsid w:val="00924DE6"/>
    <w:rsid w:val="00924FA3"/>
    <w:rsid w:val="00925582"/>
    <w:rsid w:val="009262FA"/>
    <w:rsid w:val="00926BC1"/>
    <w:rsid w:val="00926BF6"/>
    <w:rsid w:val="00927378"/>
    <w:rsid w:val="009274AA"/>
    <w:rsid w:val="00931646"/>
    <w:rsid w:val="00933262"/>
    <w:rsid w:val="00933DBD"/>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4141"/>
    <w:rsid w:val="009945AE"/>
    <w:rsid w:val="0099467D"/>
    <w:rsid w:val="009959DB"/>
    <w:rsid w:val="00996052"/>
    <w:rsid w:val="0099606F"/>
    <w:rsid w:val="009964E0"/>
    <w:rsid w:val="009970F0"/>
    <w:rsid w:val="0099722C"/>
    <w:rsid w:val="00997B55"/>
    <w:rsid w:val="00997EC5"/>
    <w:rsid w:val="009A02A4"/>
    <w:rsid w:val="009A0513"/>
    <w:rsid w:val="009A08D4"/>
    <w:rsid w:val="009A0BE0"/>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5C2"/>
    <w:rsid w:val="009C6703"/>
    <w:rsid w:val="009C68E0"/>
    <w:rsid w:val="009C6BFE"/>
    <w:rsid w:val="009C7112"/>
    <w:rsid w:val="009C7FD2"/>
    <w:rsid w:val="009D0DEF"/>
    <w:rsid w:val="009D10C9"/>
    <w:rsid w:val="009D1F1C"/>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31AC"/>
    <w:rsid w:val="009F40E9"/>
    <w:rsid w:val="009F45DD"/>
    <w:rsid w:val="009F58E4"/>
    <w:rsid w:val="009F63DF"/>
    <w:rsid w:val="009F66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524D"/>
    <w:rsid w:val="00A05AC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73A"/>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81C"/>
    <w:rsid w:val="00AC4328"/>
    <w:rsid w:val="00AC4479"/>
    <w:rsid w:val="00AC48BD"/>
    <w:rsid w:val="00AC4F2C"/>
    <w:rsid w:val="00AC58DC"/>
    <w:rsid w:val="00AC6607"/>
    <w:rsid w:val="00AC6817"/>
    <w:rsid w:val="00AC6A5A"/>
    <w:rsid w:val="00AC6B00"/>
    <w:rsid w:val="00AC7755"/>
    <w:rsid w:val="00AC793E"/>
    <w:rsid w:val="00AD079C"/>
    <w:rsid w:val="00AD2008"/>
    <w:rsid w:val="00AD285D"/>
    <w:rsid w:val="00AD3175"/>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446D"/>
    <w:rsid w:val="00AE506A"/>
    <w:rsid w:val="00AE52D5"/>
    <w:rsid w:val="00AE6123"/>
    <w:rsid w:val="00AF09C3"/>
    <w:rsid w:val="00AF0B15"/>
    <w:rsid w:val="00AF1565"/>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077"/>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D9D"/>
    <w:rsid w:val="00B50DC9"/>
    <w:rsid w:val="00B510C2"/>
    <w:rsid w:val="00B511A5"/>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B04"/>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BF784A"/>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B63"/>
    <w:rsid w:val="00C171EB"/>
    <w:rsid w:val="00C1729A"/>
    <w:rsid w:val="00C174A2"/>
    <w:rsid w:val="00C17C51"/>
    <w:rsid w:val="00C17F84"/>
    <w:rsid w:val="00C20A35"/>
    <w:rsid w:val="00C20BF8"/>
    <w:rsid w:val="00C22A45"/>
    <w:rsid w:val="00C22DA2"/>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2EFD"/>
    <w:rsid w:val="00C33097"/>
    <w:rsid w:val="00C3313F"/>
    <w:rsid w:val="00C33453"/>
    <w:rsid w:val="00C33AF9"/>
    <w:rsid w:val="00C341E3"/>
    <w:rsid w:val="00C34240"/>
    <w:rsid w:val="00C349A1"/>
    <w:rsid w:val="00C34B44"/>
    <w:rsid w:val="00C34EA2"/>
    <w:rsid w:val="00C35093"/>
    <w:rsid w:val="00C3532B"/>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730"/>
    <w:rsid w:val="00C549EF"/>
    <w:rsid w:val="00C55052"/>
    <w:rsid w:val="00C550DC"/>
    <w:rsid w:val="00C551FE"/>
    <w:rsid w:val="00C561D7"/>
    <w:rsid w:val="00C56546"/>
    <w:rsid w:val="00C56A6A"/>
    <w:rsid w:val="00C56AF5"/>
    <w:rsid w:val="00C56B11"/>
    <w:rsid w:val="00C56C75"/>
    <w:rsid w:val="00C57A45"/>
    <w:rsid w:val="00C6042E"/>
    <w:rsid w:val="00C61201"/>
    <w:rsid w:val="00C61813"/>
    <w:rsid w:val="00C61A6F"/>
    <w:rsid w:val="00C61AF7"/>
    <w:rsid w:val="00C61C77"/>
    <w:rsid w:val="00C62036"/>
    <w:rsid w:val="00C620D8"/>
    <w:rsid w:val="00C62E55"/>
    <w:rsid w:val="00C630DB"/>
    <w:rsid w:val="00C638F2"/>
    <w:rsid w:val="00C63BB8"/>
    <w:rsid w:val="00C64155"/>
    <w:rsid w:val="00C64390"/>
    <w:rsid w:val="00C64507"/>
    <w:rsid w:val="00C6450A"/>
    <w:rsid w:val="00C65350"/>
    <w:rsid w:val="00C65B19"/>
    <w:rsid w:val="00C65C56"/>
    <w:rsid w:val="00C65EA8"/>
    <w:rsid w:val="00C66513"/>
    <w:rsid w:val="00C66A4B"/>
    <w:rsid w:val="00C6742F"/>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E34"/>
    <w:rsid w:val="00C85086"/>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E10"/>
    <w:rsid w:val="00CC7F5B"/>
    <w:rsid w:val="00CD0BB8"/>
    <w:rsid w:val="00CD0D91"/>
    <w:rsid w:val="00CD1574"/>
    <w:rsid w:val="00CD18FD"/>
    <w:rsid w:val="00CD1BD3"/>
    <w:rsid w:val="00CD1E00"/>
    <w:rsid w:val="00CD26D8"/>
    <w:rsid w:val="00CD28B1"/>
    <w:rsid w:val="00CD2B48"/>
    <w:rsid w:val="00CD2F9A"/>
    <w:rsid w:val="00CD2FF7"/>
    <w:rsid w:val="00CD3777"/>
    <w:rsid w:val="00CD4227"/>
    <w:rsid w:val="00CD4640"/>
    <w:rsid w:val="00CD47DF"/>
    <w:rsid w:val="00CD522B"/>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1A63"/>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5B4"/>
    <w:rsid w:val="00D40BB3"/>
    <w:rsid w:val="00D41220"/>
    <w:rsid w:val="00D413BA"/>
    <w:rsid w:val="00D41520"/>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1DD1"/>
    <w:rsid w:val="00D72666"/>
    <w:rsid w:val="00D72C64"/>
    <w:rsid w:val="00D73155"/>
    <w:rsid w:val="00D7325E"/>
    <w:rsid w:val="00D73590"/>
    <w:rsid w:val="00D73920"/>
    <w:rsid w:val="00D73959"/>
    <w:rsid w:val="00D74D1D"/>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9BF"/>
    <w:rsid w:val="00D86E02"/>
    <w:rsid w:val="00D87CC4"/>
    <w:rsid w:val="00D90409"/>
    <w:rsid w:val="00D9043B"/>
    <w:rsid w:val="00D90C61"/>
    <w:rsid w:val="00D92159"/>
    <w:rsid w:val="00D921D4"/>
    <w:rsid w:val="00D9228E"/>
    <w:rsid w:val="00D925FA"/>
    <w:rsid w:val="00D9260E"/>
    <w:rsid w:val="00D92F25"/>
    <w:rsid w:val="00D931E2"/>
    <w:rsid w:val="00D933B2"/>
    <w:rsid w:val="00D9370B"/>
    <w:rsid w:val="00D93E45"/>
    <w:rsid w:val="00D94381"/>
    <w:rsid w:val="00D9584E"/>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62F7"/>
    <w:rsid w:val="00DA6354"/>
    <w:rsid w:val="00DA6AAE"/>
    <w:rsid w:val="00DA6BF8"/>
    <w:rsid w:val="00DA76F5"/>
    <w:rsid w:val="00DA7C24"/>
    <w:rsid w:val="00DA7C39"/>
    <w:rsid w:val="00DB004D"/>
    <w:rsid w:val="00DB1427"/>
    <w:rsid w:val="00DB15C9"/>
    <w:rsid w:val="00DB1A07"/>
    <w:rsid w:val="00DB1B9E"/>
    <w:rsid w:val="00DB235A"/>
    <w:rsid w:val="00DB2C20"/>
    <w:rsid w:val="00DB2C31"/>
    <w:rsid w:val="00DB2DB8"/>
    <w:rsid w:val="00DB2F33"/>
    <w:rsid w:val="00DB43BD"/>
    <w:rsid w:val="00DB4465"/>
    <w:rsid w:val="00DB4BA9"/>
    <w:rsid w:val="00DB4BF0"/>
    <w:rsid w:val="00DB5426"/>
    <w:rsid w:val="00DB54E8"/>
    <w:rsid w:val="00DB5537"/>
    <w:rsid w:val="00DB6874"/>
    <w:rsid w:val="00DB6DE3"/>
    <w:rsid w:val="00DB70EC"/>
    <w:rsid w:val="00DB717A"/>
    <w:rsid w:val="00DC02C1"/>
    <w:rsid w:val="00DC057C"/>
    <w:rsid w:val="00DC05C6"/>
    <w:rsid w:val="00DC0919"/>
    <w:rsid w:val="00DC0A82"/>
    <w:rsid w:val="00DC2F22"/>
    <w:rsid w:val="00DC3526"/>
    <w:rsid w:val="00DC358C"/>
    <w:rsid w:val="00DC3BF3"/>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E03D3"/>
    <w:rsid w:val="00DE0A30"/>
    <w:rsid w:val="00DE0BD6"/>
    <w:rsid w:val="00DE14C5"/>
    <w:rsid w:val="00DE170D"/>
    <w:rsid w:val="00DE185C"/>
    <w:rsid w:val="00DE1BA6"/>
    <w:rsid w:val="00DE1FEB"/>
    <w:rsid w:val="00DE2150"/>
    <w:rsid w:val="00DE2334"/>
    <w:rsid w:val="00DE2709"/>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BAE"/>
    <w:rsid w:val="00DF4C77"/>
    <w:rsid w:val="00DF51BA"/>
    <w:rsid w:val="00DF5394"/>
    <w:rsid w:val="00DF5A92"/>
    <w:rsid w:val="00DF64E7"/>
    <w:rsid w:val="00DF65CB"/>
    <w:rsid w:val="00DF6AB4"/>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869"/>
    <w:rsid w:val="00E3102D"/>
    <w:rsid w:val="00E3135C"/>
    <w:rsid w:val="00E31447"/>
    <w:rsid w:val="00E31F99"/>
    <w:rsid w:val="00E3295A"/>
    <w:rsid w:val="00E33311"/>
    <w:rsid w:val="00E33394"/>
    <w:rsid w:val="00E33915"/>
    <w:rsid w:val="00E341DC"/>
    <w:rsid w:val="00E34351"/>
    <w:rsid w:val="00E34584"/>
    <w:rsid w:val="00E34B2B"/>
    <w:rsid w:val="00E34B62"/>
    <w:rsid w:val="00E34E01"/>
    <w:rsid w:val="00E34ECF"/>
    <w:rsid w:val="00E35178"/>
    <w:rsid w:val="00E36199"/>
    <w:rsid w:val="00E36A42"/>
    <w:rsid w:val="00E36C7A"/>
    <w:rsid w:val="00E36CFA"/>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2AB5"/>
    <w:rsid w:val="00E52CAC"/>
    <w:rsid w:val="00E53C1F"/>
    <w:rsid w:val="00E542C9"/>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64BB"/>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0BF3"/>
    <w:rsid w:val="00E82077"/>
    <w:rsid w:val="00E820DF"/>
    <w:rsid w:val="00E8341F"/>
    <w:rsid w:val="00E83D3A"/>
    <w:rsid w:val="00E83F71"/>
    <w:rsid w:val="00E84F8D"/>
    <w:rsid w:val="00E85356"/>
    <w:rsid w:val="00E85F9B"/>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37E"/>
    <w:rsid w:val="00EA18C8"/>
    <w:rsid w:val="00EA1AC9"/>
    <w:rsid w:val="00EA20C8"/>
    <w:rsid w:val="00EA2F28"/>
    <w:rsid w:val="00EA3129"/>
    <w:rsid w:val="00EA32FA"/>
    <w:rsid w:val="00EA333C"/>
    <w:rsid w:val="00EA429E"/>
    <w:rsid w:val="00EA457E"/>
    <w:rsid w:val="00EA4ABC"/>
    <w:rsid w:val="00EA529A"/>
    <w:rsid w:val="00EA6203"/>
    <w:rsid w:val="00EA665A"/>
    <w:rsid w:val="00EA66AD"/>
    <w:rsid w:val="00EA79A8"/>
    <w:rsid w:val="00EA7F87"/>
    <w:rsid w:val="00EB04D8"/>
    <w:rsid w:val="00EB055B"/>
    <w:rsid w:val="00EB0900"/>
    <w:rsid w:val="00EB0C5B"/>
    <w:rsid w:val="00EB1BEB"/>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158C"/>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DEF"/>
    <w:rsid w:val="00EF5EC6"/>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07B34"/>
    <w:rsid w:val="00F116A3"/>
    <w:rsid w:val="00F126F0"/>
    <w:rsid w:val="00F12D42"/>
    <w:rsid w:val="00F12DF0"/>
    <w:rsid w:val="00F1352B"/>
    <w:rsid w:val="00F13722"/>
    <w:rsid w:val="00F13732"/>
    <w:rsid w:val="00F13907"/>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665"/>
    <w:rsid w:val="00F90B1C"/>
    <w:rsid w:val="00F90BDC"/>
    <w:rsid w:val="00F914A4"/>
    <w:rsid w:val="00F91E4B"/>
    <w:rsid w:val="00F921D0"/>
    <w:rsid w:val="00F92665"/>
    <w:rsid w:val="00F92A5F"/>
    <w:rsid w:val="00F92E4E"/>
    <w:rsid w:val="00F93024"/>
    <w:rsid w:val="00F93826"/>
    <w:rsid w:val="00F93BBE"/>
    <w:rsid w:val="00F93C18"/>
    <w:rsid w:val="00F93DA4"/>
    <w:rsid w:val="00F950E2"/>
    <w:rsid w:val="00F95C9D"/>
    <w:rsid w:val="00F9637F"/>
    <w:rsid w:val="00F9659F"/>
    <w:rsid w:val="00F96A98"/>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2DA1"/>
    <w:rsid w:val="00FB3926"/>
    <w:rsid w:val="00FB3E67"/>
    <w:rsid w:val="00FB4545"/>
    <w:rsid w:val="00FB496C"/>
    <w:rsid w:val="00FB4A23"/>
    <w:rsid w:val="00FB4CD2"/>
    <w:rsid w:val="00FB591D"/>
    <w:rsid w:val="00FB5B0D"/>
    <w:rsid w:val="00FB5FBF"/>
    <w:rsid w:val="00FB62F1"/>
    <w:rsid w:val="00FB64C6"/>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324"/>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91-01-00be-mandatory-m-ru-support.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99-01-00be-phase-rotation-proposal-follow-up.pptx" TargetMode="External"/><Relationship Id="rId159" Type="http://schemas.openxmlformats.org/officeDocument/2006/relationships/hyperlink" Target="mailto:dennis.sundman@ericsson.com" TargetMode="External"/><Relationship Id="rId324" Type="http://schemas.openxmlformats.org/officeDocument/2006/relationships/hyperlink" Target="https://mentor.ieee.org/802.11/dcn/20/11-20-0687-00-00be-r1-r2-discussion-for-ap-coordination.pptx" TargetMode="External"/><Relationship Id="rId366" Type="http://schemas.openxmlformats.org/officeDocument/2006/relationships/hyperlink" Target="https://mentor.ieee.org/802.11/dcn/20/11-20-0773-01-00be-bcc-interleaver-parameters-for-multiple-ru.pptx" TargetMode="External"/><Relationship Id="rId531" Type="http://schemas.openxmlformats.org/officeDocument/2006/relationships/hyperlink" Target="https://imat.ieee.org/attendance" TargetMode="External"/><Relationship Id="rId573" Type="http://schemas.openxmlformats.org/officeDocument/2006/relationships/hyperlink" Target="http://standards.ieee.org/board/pat/pat-slideset.ppt" TargetMode="External"/><Relationship Id="rId170" Type="http://schemas.openxmlformats.org/officeDocument/2006/relationships/hyperlink" Target="https://mentor.ieee.org/802.11/dcn/20/11-20-0674-00-00be-forward-compatible-ofdma.pptx" TargetMode="External"/><Relationship Id="rId226" Type="http://schemas.openxmlformats.org/officeDocument/2006/relationships/hyperlink" Target="mailto:jeongki.kim@lge.com" TargetMode="External"/><Relationship Id="rId433" Type="http://schemas.openxmlformats.org/officeDocument/2006/relationships/hyperlink" Target="mailto:patcom@ieee.org" TargetMode="External"/><Relationship Id="rId268" Type="http://schemas.openxmlformats.org/officeDocument/2006/relationships/hyperlink" Target="https://mentor.ieee.org/802.11/dcn/20/11-20-0289-00-00be-on-multi-link-power-save-and-link-management.pptx" TargetMode="External"/><Relationship Id="rId475"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97-00-00be-supporting-latency-sensitive-applications-in-11be.pptx" TargetMode="External"/><Relationship Id="rId128" Type="http://schemas.openxmlformats.org/officeDocument/2006/relationships/hyperlink" Target="https://imat.ieee.org/attendance" TargetMode="External"/><Relationship Id="rId335" Type="http://schemas.openxmlformats.org/officeDocument/2006/relationships/hyperlink" Target="mailto:patcom@ieee.org" TargetMode="External"/><Relationship Id="rId377" Type="http://schemas.openxmlformats.org/officeDocument/2006/relationships/hyperlink" Target="https://mentor.ieee.org/802.11/dcn/20/11-20-0462-00-00be-11be-ba-indication.pptx" TargetMode="External"/><Relationship Id="rId500" Type="http://schemas.openxmlformats.org/officeDocument/2006/relationships/hyperlink" Target="https://imat.ieee.org/attendance" TargetMode="External"/><Relationship Id="rId542" Type="http://schemas.openxmlformats.org/officeDocument/2006/relationships/hyperlink" Target="https://imat.ieee.org/attendance" TargetMode="External"/><Relationship Id="rId584"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181" Type="http://schemas.openxmlformats.org/officeDocument/2006/relationships/hyperlink" Target="https://mentor.ieee.org/802.11/dcn/20/11-20-0105-04-00be-link-latency-statistics-of-multi-band-operations-in-eht.pptx" TargetMode="External"/><Relationship Id="rId237" Type="http://schemas.openxmlformats.org/officeDocument/2006/relationships/hyperlink" Target="https://mentor.ieee.org/802.11/dcn/19/11-19-1955-00-00be-multi-link-operation-per-link-aid.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mailto:aasterja@qti.qualcomm.com" TargetMode="External"/><Relationship Id="rId486" Type="http://schemas.openxmlformats.org/officeDocument/2006/relationships/hyperlink" Target="mailto:patcom@ieee.org"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mentor.ieee.org/802.11/dcn/20/11-20-0434-00-00be-multi-link-secured-retransmissions.pptx" TargetMode="External"/><Relationship Id="rId290" Type="http://schemas.openxmlformats.org/officeDocument/2006/relationships/hyperlink" Target="https://mentor.ieee.org/802.11/dcn/20/11-20-0796-00-00be-mandatory-larger-bw-support.pptx" TargetMode="External"/><Relationship Id="rId304" Type="http://schemas.openxmlformats.org/officeDocument/2006/relationships/hyperlink" Target="https://mentor.ieee.org/802.11/dcn/20/11-20-0084-01-00be-multi-link-tim-design.pptx" TargetMode="External"/><Relationship Id="rId346" Type="http://schemas.openxmlformats.org/officeDocument/2006/relationships/hyperlink" Target="https://mentor.ieee.org/802.11/dcn/20/11-20-0362-00-00be-proposals-on-ampdu-ba-mechanisms.pptx" TargetMode="External"/><Relationship Id="rId388" Type="http://schemas.openxmlformats.org/officeDocument/2006/relationships/hyperlink" Target="https://mentor.ieee.org/802.11/dcn/20/11-20-0389-00-00be-multi-link-discovery-part-1.pptx"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0527-00-00be-multi-link-constraint-signaling.ppt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0/11-20-0680-00-00be-operating-bandwidth-indication-for-eht-bss.pptx" TargetMode="External"/><Relationship Id="rId206" Type="http://schemas.openxmlformats.org/officeDocument/2006/relationships/hyperlink" Target="https://mentor.ieee.org/802.11/dcn/20/11-20-0362-00-00be-proposals-on-ampdu-ba-mechanisms.pptx" TargetMode="External"/><Relationship Id="rId413" Type="http://schemas.openxmlformats.org/officeDocument/2006/relationships/hyperlink" Target="https://mentor.ieee.org/802.11/dcn/20/11-20-0768-00-00be-further-discussion-about-preamble-puncturing.pptx" TargetMode="External"/><Relationship Id="rId595" Type="http://schemas.openxmlformats.org/officeDocument/2006/relationships/fontTable" Target="fontTable.xml"/><Relationship Id="rId248" Type="http://schemas.openxmlformats.org/officeDocument/2006/relationships/hyperlink" Target="https://mentor.ieee.org/802.11/dcn/20/11-20-0114-00-00be-block-ack-window-extension.pptx" TargetMode="External"/><Relationship Id="rId455" Type="http://schemas.openxmlformats.org/officeDocument/2006/relationships/hyperlink" Target="https://mentor.ieee.org/802.11/dcn/20/11-20-0590-00-00be-shared-txop-spatial-reuse-considerations.pptx" TargetMode="External"/><Relationship Id="rId497" Type="http://schemas.openxmlformats.org/officeDocument/2006/relationships/hyperlink" Target="mailto:sschelstraete@quantenna.com"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38-00-00be-evaluation-of-signaling-overhead-for-eht-sig.pptx" TargetMode="External"/><Relationship Id="rId315" Type="http://schemas.openxmlformats.org/officeDocument/2006/relationships/hyperlink" Target="https://mentor.ieee.org/802.11/dcn/20/11-20-0294-00-00be-11be-block-ack-bitmap-size-discussion.pptx" TargetMode="External"/><Relationship Id="rId357" Type="http://schemas.openxmlformats.org/officeDocument/2006/relationships/hyperlink" Target="https://mentor.ieee.org/802.11/dcn/20/11-20-0798-01-00be-signaling-of-ru-allocation-follow-up.pptx" TargetMode="External"/><Relationship Id="rId522" Type="http://schemas.openxmlformats.org/officeDocument/2006/relationships/hyperlink" Target="mailto:patcom@ieee.org" TargetMode="External"/><Relationship Id="rId54" Type="http://schemas.openxmlformats.org/officeDocument/2006/relationships/hyperlink" Target="https://mentor.ieee.org/802.11/dcn/20/11-20-0028-00-00be-indication-of-multi-link-information.pptx" TargetMode="External"/><Relationship Id="rId96" Type="http://schemas.openxmlformats.org/officeDocument/2006/relationships/hyperlink" Target="https://mentor.ieee.org/802.11/dcn/20/11-20-0226-05-00be-mlo-constraint-indication-and-operating-mode.pptx" TargetMode="External"/><Relationship Id="rId161" Type="http://schemas.openxmlformats.org/officeDocument/2006/relationships/hyperlink" Target="https://mentor.ieee.org/802.11/dcn/20/11-20-0413-01-00be-discussion-on-eht-trigger-based-ul-mu.pptx" TargetMode="External"/><Relationship Id="rId217" Type="http://schemas.openxmlformats.org/officeDocument/2006/relationships/hyperlink" Target="https://mentor.ieee.org/802.11/dcn/20/11-20-0738-00-00be-evaluation-of-signaling-overhead-for-eht-sig.pptx" TargetMode="External"/><Relationship Id="rId399" Type="http://schemas.openxmlformats.org/officeDocument/2006/relationships/hyperlink" Target="mailto:patcom@ieee.org" TargetMode="External"/><Relationship Id="rId564" Type="http://schemas.openxmlformats.org/officeDocument/2006/relationships/hyperlink" Target="http://www.ieee.org/about/corporate/governance/p7-8.html" TargetMode="External"/><Relationship Id="rId259" Type="http://schemas.openxmlformats.org/officeDocument/2006/relationships/hyperlink" Target="https://mentor.ieee.org/802.11/dcn/20/11-20-0624-00-00be-eht-operation-element-for-320mhz.pptx" TargetMode="External"/><Relationship Id="rId424" Type="http://schemas.openxmlformats.org/officeDocument/2006/relationships/hyperlink" Target="https://imat.ieee.org/attendance" TargetMode="External"/><Relationship Id="rId466" Type="http://schemas.openxmlformats.org/officeDocument/2006/relationships/hyperlink" Target="mailto:tianyu@apple.com"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96-00-00be-mandatory-larger-bw-support.pptx" TargetMode="External"/><Relationship Id="rId270" Type="http://schemas.openxmlformats.org/officeDocument/2006/relationships/hyperlink" Target="https://mentor.ieee.org/802.11/dcn/20/11-20-0391-00-00be-multi-link-power-save-state-after-enablement.pptx" TargetMode="External"/><Relationship Id="rId326" Type="http://schemas.openxmlformats.org/officeDocument/2006/relationships/hyperlink" Target="https://mentor.ieee.org/802.11/dcn/20/11-20-0755-00-00be-non-str-ap-operation.pptx" TargetMode="External"/><Relationship Id="rId533" Type="http://schemas.openxmlformats.org/officeDocument/2006/relationships/hyperlink" Target="mailto:liwen.chu@nxp.com" TargetMode="External"/><Relationship Id="rId65" Type="http://schemas.openxmlformats.org/officeDocument/2006/relationships/hyperlink" Target="https://mentor.ieee.org/802.11/dcn/20/11-20-0548-00-00be-discussion-on-coordinated-ul-mu-mimo.pptx" TargetMode="External"/><Relationship Id="rId130" Type="http://schemas.openxmlformats.org/officeDocument/2006/relationships/hyperlink" Target="mailto:liwen.chu@nxp.com" TargetMode="External"/><Relationship Id="rId368" Type="http://schemas.openxmlformats.org/officeDocument/2006/relationships/hyperlink" Target="https://mentor.ieee.org/802.11/dcn/20/11-20-0791-01-00be-mandatory-m-ru-support.pptx" TargetMode="External"/><Relationship Id="rId575" Type="http://schemas.openxmlformats.org/officeDocument/2006/relationships/hyperlink" Target="http://standards.ieee.org/board/pat/faq.pdf" TargetMode="External"/><Relationship Id="rId172" Type="http://schemas.openxmlformats.org/officeDocument/2006/relationships/hyperlink" Target="https://mentor.ieee.org/802.11/dcn/20/11-20-0590-00-00be-shared-txop-spatial-reuse-considerations.pptx" TargetMode="External"/><Relationship Id="rId228" Type="http://schemas.openxmlformats.org/officeDocument/2006/relationships/hyperlink" Target="https://mentor.ieee.org/802.11/dcn/20/11-20-0363-01-00be-proposals-on-unused-bandwidth-utilizations.pptx" TargetMode="External"/><Relationship Id="rId435" Type="http://schemas.openxmlformats.org/officeDocument/2006/relationships/hyperlink" Target="https://imat.ieee.org/attendance" TargetMode="External"/><Relationship Id="rId477" Type="http://schemas.openxmlformats.org/officeDocument/2006/relationships/hyperlink" Target="https://imat.ieee.org/attendance" TargetMode="External"/><Relationship Id="rId281" Type="http://schemas.openxmlformats.org/officeDocument/2006/relationships/hyperlink" Target="https://imat.ieee.org/attendance" TargetMode="External"/><Relationship Id="rId337" Type="http://schemas.openxmlformats.org/officeDocument/2006/relationships/hyperlink" Target="https://imat.ieee.org/attendance" TargetMode="External"/><Relationship Id="rId502" Type="http://schemas.openxmlformats.org/officeDocument/2006/relationships/hyperlink" Target="mailto:jeongki.kim@lge.com"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43-00-00be-mu-rts-in-multi-ap-operation.pptx" TargetMode="External"/><Relationship Id="rId141" Type="http://schemas.openxmlformats.org/officeDocument/2006/relationships/hyperlink" Target="https://mentor.ieee.org/802.11/dcn/20/11-20-0562-00-00be-enhanced-multi-link-single-radio-operation.pptx" TargetMode="External"/><Relationship Id="rId379" Type="http://schemas.openxmlformats.org/officeDocument/2006/relationships/hyperlink" Target="https://mentor.ieee.org/802.11/dcn/20/11-20-0681-01-00be-scoreboard-operation-for-multi-link-aggregation.pptx" TargetMode="External"/><Relationship Id="rId544" Type="http://schemas.openxmlformats.org/officeDocument/2006/relationships/hyperlink" Target="mailto:jeongki.kim@lge.com" TargetMode="External"/><Relationship Id="rId586" Type="http://schemas.openxmlformats.org/officeDocument/2006/relationships/hyperlink" Target="http://www.ieee802.org/PNP/approved/IEEE_802_WG_PandP_v19.pdf" TargetMode="External"/><Relationship Id="rId7" Type="http://schemas.openxmlformats.org/officeDocument/2006/relationships/settings" Target="settings.xml"/><Relationship Id="rId183" Type="http://schemas.openxmlformats.org/officeDocument/2006/relationships/hyperlink" Target="https://mentor.ieee.org/802.11/dcn/20/11-20-0472-01-00be-discussion-of-more-data-subfield-for-multi-link.pptx" TargetMode="External"/><Relationship Id="rId239" Type="http://schemas.openxmlformats.org/officeDocument/2006/relationships/hyperlink" Target="https://mentor.ieee.org/802.11/dcn/20/11-20-0066-01-00be-multi-link-tim.pptx" TargetMode="External"/><Relationship Id="rId390" Type="http://schemas.openxmlformats.org/officeDocument/2006/relationships/hyperlink" Target="https://mentor.ieee.org/802.11/dcn/20/11-20-0392-00-00be-mld-max-bss-idle-period.pptx" TargetMode="External"/><Relationship Id="rId404" Type="http://schemas.openxmlformats.org/officeDocument/2006/relationships/hyperlink" Target="mailto:liwen.chu@nxp.com" TargetMode="External"/><Relationship Id="rId446" Type="http://schemas.openxmlformats.org/officeDocument/2006/relationships/hyperlink" Target="https://mentor.ieee.org/802.11/dcn/20/11-20-0292-00-00be-mlo-typical-operating-scenarios-and-sub-feature-prioritization.pptx" TargetMode="External"/><Relationship Id="rId250" Type="http://schemas.openxmlformats.org/officeDocument/2006/relationships/hyperlink" Target="https://mentor.ieee.org/802.11/dcn/20/11-20-0462-00-00be-11be-ba-indication.pptx" TargetMode="External"/><Relationship Id="rId292" Type="http://schemas.openxmlformats.org/officeDocument/2006/relationships/hyperlink" Target="https://mentor.ieee.org/802.11/dcn/20/11-20-0778-00-00be-mu-mimo-simplifications-for-eht.pptx" TargetMode="External"/><Relationship Id="rId306" Type="http://schemas.openxmlformats.org/officeDocument/2006/relationships/hyperlink" Target="https://mentor.ieee.org/802.11/dcn/20/11-20-0289-00-00be-on-multi-link-power-save-and-link-management.ppt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0434-00-00be-multi-link-secured-retransmissions.pptx" TargetMode="External"/><Relationship Id="rId87" Type="http://schemas.openxmlformats.org/officeDocument/2006/relationships/hyperlink" Target="https://mentor.ieee.org/802.11/dcn/20/11-20-0569-00-00be-11be-txop-protection-and-coexistence-with-11ax.pptx" TargetMode="External"/><Relationship Id="rId110" Type="http://schemas.openxmlformats.org/officeDocument/2006/relationships/hyperlink" Target="https://mentor.ieee.org/802.11/dcn/20/11-20-0767-00-00be-number-of-users-in-mu-mimo.pptx" TargetMode="External"/><Relationship Id="rId348" Type="http://schemas.openxmlformats.org/officeDocument/2006/relationships/hyperlink" Target="https://mentor.ieee.org/802.11/dcn/20/11-20-0294-00-00be-11be-block-ack-bitmap-size-discussion.pptx" TargetMode="External"/><Relationship Id="rId513" Type="http://schemas.openxmlformats.org/officeDocument/2006/relationships/hyperlink" Target="https://imat.ieee.org/attendance" TargetMode="External"/><Relationship Id="rId555"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19/11-19-1955-00-00be-multi-link-operation-per-link-aid.pptx" TargetMode="External"/><Relationship Id="rId208" Type="http://schemas.openxmlformats.org/officeDocument/2006/relationships/hyperlink" Target="https://mentor.ieee.org/802.11/dcn/20/11-20-0294-00-00be-11be-block-ack-bitmap-size-discussion.pptx" TargetMode="External"/><Relationship Id="rId415" Type="http://schemas.openxmlformats.org/officeDocument/2006/relationships/hyperlink" Target="https://mentor.ieee.org/802.11/dcn/20/11-20-0773-01-00be-bcc-interleaver-parameters-for-multiple-ru.pptx" TargetMode="External"/><Relationship Id="rId457"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19/11-19-1988-01-00be-power-save-for-multi-link.pptx" TargetMode="External"/><Relationship Id="rId49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226-05-00be-mlo-constraint-indication-and-operating-mode.ppt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0/11-20-0609-01-00be-further-discussion-on-ru-allocation-subfield-in-eht-sig.pptx" TargetMode="External"/><Relationship Id="rId524" Type="http://schemas.openxmlformats.org/officeDocument/2006/relationships/hyperlink" Target="https://imat.ieee.org/attendance" TargetMode="External"/><Relationship Id="rId566" Type="http://schemas.openxmlformats.org/officeDocument/2006/relationships/hyperlink" Target="http://standards.ieee.org/faqs/affiliation.html" TargetMode="External"/><Relationship Id="rId98" Type="http://schemas.openxmlformats.org/officeDocument/2006/relationships/hyperlink" Target="https://mentor.ieee.org/802.11/dcn/20/11-20-0668-00-00be-320-mhz-bss-configuration-follow-up.pptx" TargetMode="External"/><Relationship Id="rId121" Type="http://schemas.openxmlformats.org/officeDocument/2006/relationships/hyperlink" Target="https://mentor.ieee.org/802.11/dcn/20/11-20-0825-00-00be-eht-ltf-sequences-in-new-tone-plan.pptx" TargetMode="External"/><Relationship Id="rId163" Type="http://schemas.openxmlformats.org/officeDocument/2006/relationships/hyperlink" Target="https://mentor.ieee.org/802.11/dcn/20/11-20-0466-00-00be-harq-feedback.pptx" TargetMode="External"/><Relationship Id="rId219" Type="http://schemas.openxmlformats.org/officeDocument/2006/relationships/hyperlink" Target="https://mentor.ieee.org/802.11/dcn/20/11-20-0773-00-00be-bcc-interleaver-parameters-for-multiple-ru.pptx" TargetMode="External"/><Relationship Id="rId370" Type="http://schemas.openxmlformats.org/officeDocument/2006/relationships/hyperlink" Target="mailto:patcom@ieee.org" TargetMode="External"/><Relationship Id="rId426" Type="http://schemas.openxmlformats.org/officeDocument/2006/relationships/hyperlink" Target="mailto:liwen.chu@nxp.com" TargetMode="External"/><Relationship Id="rId230" Type="http://schemas.openxmlformats.org/officeDocument/2006/relationships/hyperlink" Target="https://mentor.ieee.org/802.11/dcn/20/11-20-0463-01-00be-priority-access-support-options-for-ns-ep-serveices.pptx" TargetMode="External"/><Relationship Id="rId468" Type="http://schemas.openxmlformats.org/officeDocument/2006/relationships/hyperlink" Target="mailto:patcom@ieee.org"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74-00-00be-c-tdma-definition.pptx" TargetMode="External"/><Relationship Id="rId272" Type="http://schemas.openxmlformats.org/officeDocument/2006/relationships/hyperlink" Target="https://mentor.ieee.org/802.11/dcn/20/11-20-0027-00-00be-mlo-sn-space-expansion.pptx" TargetMode="External"/><Relationship Id="rId328" Type="http://schemas.openxmlformats.org/officeDocument/2006/relationships/hyperlink" Target="https://mentor.ieee.org/802.11/dcn/20/11-20-0574-00-00be-c-tdma-definition.pptx" TargetMode="External"/><Relationship Id="rId535" Type="http://schemas.openxmlformats.org/officeDocument/2006/relationships/hyperlink" Target="https://mentor.ieee.org/802-ec/dcn/16/ec-16-0180-05-00EC-ieee-802-participation-slide.pptx" TargetMode="External"/><Relationship Id="rId577" Type="http://schemas.openxmlformats.org/officeDocument/2006/relationships/hyperlink" Target="http://standards.ieee.org/board/pat/faq.pdf" TargetMode="External"/><Relationship Id="rId132" Type="http://schemas.openxmlformats.org/officeDocument/2006/relationships/hyperlink" Target="https://mentor.ieee.org/802.11/dcn/19/11-19-1547-05-00be-multi-link-operation-and-channel-access-discussion.pptx" TargetMode="External"/><Relationship Id="rId174"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11/dcn/20/11-20-0028-02-00be-indication-of-multi-link-information.pptx" TargetMode="External"/><Relationship Id="rId241" Type="http://schemas.openxmlformats.org/officeDocument/2006/relationships/hyperlink" Target="https://mentor.ieee.org/802.11/dcn/20/11-20-0084-01-00be-multi-link-tim-design.pptx" TargetMode="External"/><Relationship Id="rId437" Type="http://schemas.openxmlformats.org/officeDocument/2006/relationships/hyperlink" Target="mailto:jeongki.kim@lge.com" TargetMode="External"/><Relationship Id="rId479" Type="http://schemas.openxmlformats.org/officeDocument/2006/relationships/hyperlink" Target="mailto:liwen.chu@nxp.com"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mailto:sschelstraete@quantenna.com" TargetMode="External"/><Relationship Id="rId339" Type="http://schemas.openxmlformats.org/officeDocument/2006/relationships/hyperlink" Target="mailto:jeongki.kim@lge.com" TargetMode="External"/><Relationship Id="rId490" Type="http://schemas.openxmlformats.org/officeDocument/2006/relationships/hyperlink" Target="mailto:jeongki.kim@lge.com" TargetMode="External"/><Relationship Id="rId504" Type="http://schemas.openxmlformats.org/officeDocument/2006/relationships/hyperlink" Target="mailto:patcom@ieee.org" TargetMode="External"/><Relationship Id="rId546" Type="http://schemas.openxmlformats.org/officeDocument/2006/relationships/hyperlink" Target="mailto:patcom@ieee.org" TargetMode="External"/><Relationship Id="rId78" Type="http://schemas.openxmlformats.org/officeDocument/2006/relationships/hyperlink" Target="https://mentor.ieee.org/802.11/dcn/20/11-20-0828-00-00be-ru-allocation-subfield-design-for-eht-trigger-frame.pptx" TargetMode="External"/><Relationship Id="rId101" Type="http://schemas.openxmlformats.org/officeDocument/2006/relationships/hyperlink" Target="https://mentor.ieee.org/802.11/dcn/20/11-20-0760-00-00be-multi-link-sm-power-save-mode.pptx" TargetMode="External"/><Relationship Id="rId143" Type="http://schemas.openxmlformats.org/officeDocument/2006/relationships/hyperlink" Target="https://mentor.ieee.org/802.11/dcn/20/11-20-0463-00-00be-priority-access-support-options-for-ns-ep-serveices.pptx" TargetMode="External"/><Relationship Id="rId185" Type="http://schemas.openxmlformats.org/officeDocument/2006/relationships/hyperlink" Target="https://mentor.ieee.org/802.11/dcn/20/11-20-0398-03-00be-eht-bss-with-wider-bandwidth.pptx"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ec/dcn/16/ec-16-0180-05-00EC-ieee-802-participation-slide.pptx" TargetMode="External"/><Relationship Id="rId588"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https://mentor.ieee.org/802.11/dcn/20/11-20-0396-00-00be-mlo-bss-information-transmission-and-multiple-bssid-support.pptx" TargetMode="External"/><Relationship Id="rId448" Type="http://schemas.openxmlformats.org/officeDocument/2006/relationships/hyperlink" Target="https://mentor.ieee.org/802.11/dcn/20/11-20-0482-00-00be-discussion-on-harq-unit.pptx" TargetMode="External"/><Relationship Id="rId252" Type="http://schemas.openxmlformats.org/officeDocument/2006/relationships/hyperlink" Target="mailto:patcom@ieee.org" TargetMode="External"/><Relationship Id="rId294" Type="http://schemas.openxmlformats.org/officeDocument/2006/relationships/hyperlink" Target="https://mentor.ieee.org/802.11/dcn/20/11-20-0791-01-00be-mandatory-m-ru-support.pptx" TargetMode="External"/><Relationship Id="rId308" Type="http://schemas.openxmlformats.org/officeDocument/2006/relationships/hyperlink" Target="https://mentor.ieee.org/802.11/dcn/20/11-20-0391-00-00be-multi-link-power-save-state-after-enablement.pptx" TargetMode="External"/><Relationship Id="rId515" Type="http://schemas.openxmlformats.org/officeDocument/2006/relationships/hyperlink" Target="mailto:liwen.chu@nxp.com" TargetMode="External"/><Relationship Id="rId47" Type="http://schemas.openxmlformats.org/officeDocument/2006/relationships/hyperlink" Target="https://mentor.ieee.org/802.11/dcn/20/11-20-0468-00-00be-channel-access-category.pptx" TargetMode="External"/><Relationship Id="rId89" Type="http://schemas.openxmlformats.org/officeDocument/2006/relationships/hyperlink" Target="https://mentor.ieee.org/802.11/dcn/20/11-20-0591-00-00be-channel-width-selection-for-various-frame-types-with-preamble-puncture-and-puncture-location-indication.pptx" TargetMode="External"/><Relationship Id="rId112" Type="http://schemas.openxmlformats.org/officeDocument/2006/relationships/hyperlink" Target="https://mentor.ieee.org/802.11/dcn/20/11-20-0773-00-00be-bcc-interleaver-parameters-for-multiple-ru.pptx" TargetMode="External"/><Relationship Id="rId154" Type="http://schemas.openxmlformats.org/officeDocument/2006/relationships/hyperlink" Target="mailto:sschelstraete@quantenna.com" TargetMode="External"/><Relationship Id="rId361" Type="http://schemas.openxmlformats.org/officeDocument/2006/relationships/hyperlink" Target="https://mentor.ieee.org/802.11/dcn/20/11-20-0782-00-00be-eht-stf-sequences.pptx" TargetMode="External"/><Relationship Id="rId557" Type="http://schemas.openxmlformats.org/officeDocument/2006/relationships/hyperlink" Target="mailto:liwen.chu@nxp.com" TargetMode="External"/><Relationship Id="rId196" Type="http://schemas.openxmlformats.org/officeDocument/2006/relationships/hyperlink" Target="https://mentor.ieee.org/802.11/dcn/20/11-20-0066-01-00be-multi-link-tim.pptx" TargetMode="External"/><Relationship Id="rId417" Type="http://schemas.openxmlformats.org/officeDocument/2006/relationships/hyperlink" Target="https://mentor.ieee.org/802.11/dcn/20/11-20-0791-01-00be-mandatory-m-ru-support.pptx"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768-00-00be-further-discussion-about-preamble-puncturing.pptx" TargetMode="External"/><Relationship Id="rId263" Type="http://schemas.openxmlformats.org/officeDocument/2006/relationships/hyperlink" Target="https://mentor.ieee.org/802.11/dcn/20/11-20-0037-00-00be-power-saving-considering-non-ap-without-str-capability.pptx" TargetMode="External"/><Relationship Id="rId319" Type="http://schemas.openxmlformats.org/officeDocument/2006/relationships/hyperlink" Target="https://imat.ieee.org/attendance" TargetMode="External"/><Relationship Id="rId470" Type="http://schemas.openxmlformats.org/officeDocument/2006/relationships/hyperlink" Target="https://imat.ieee.org/attendance" TargetMode="External"/><Relationship Id="rId526" Type="http://schemas.openxmlformats.org/officeDocument/2006/relationships/hyperlink" Target="mailto:jeongki.kim@lge.com"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398-03-00be-eht-bss-with-wider-bandwidth.pptx" TargetMode="External"/><Relationship Id="rId79" Type="http://schemas.openxmlformats.org/officeDocument/2006/relationships/hyperlink" Target="https://mentor.ieee.org/802.11/dcn/20/11-20-0151-00-00be-target-sta-announcement-in-dl-txop-for-synchronous-mode-stas-of-mlo.pptx" TargetMode="External"/><Relationship Id="rId102" Type="http://schemas.openxmlformats.org/officeDocument/2006/relationships/hyperlink" Target="https://mentor.ieee.org/802.11/dcn/20/11-20-0809-00-00be-str-capability-report.pptx" TargetMode="External"/><Relationship Id="rId123" Type="http://schemas.openxmlformats.org/officeDocument/2006/relationships/hyperlink" Target="https://mentor.ieee.org/802.11/dcn/20/11-20-0835-00-00be-pilot-locations-in-996-ru.pptx" TargetMode="External"/><Relationship Id="rId144" Type="http://schemas.openxmlformats.org/officeDocument/2006/relationships/hyperlink" Target="https://mentor.ieee.org/802.11/dcn/20/11-20-0468-00-00be-channel-access-category.pptx" TargetMode="External"/><Relationship Id="rId330" Type="http://schemas.openxmlformats.org/officeDocument/2006/relationships/hyperlink" Target="https://mentor.ieee.org/802.11/dcn/20/11-20-0596-00-00be-ap-candidate-set-follow-up.pptx" TargetMode="External"/><Relationship Id="rId547" Type="http://schemas.openxmlformats.org/officeDocument/2006/relationships/hyperlink" Target="https://mentor.ieee.org/802-ec/dcn/16/ec-16-0180-05-00EC-ieee-802-participation-slide.pptx" TargetMode="External"/><Relationship Id="rId568" Type="http://schemas.openxmlformats.org/officeDocument/2006/relationships/hyperlink" Target="http://standards.ieee.org/resources/antitrust-guidelines.pdf" TargetMode="External"/><Relationship Id="rId589"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616-00-00be-bandwidth-indication-of-320mhz-for-non-ht-and-non-ht-duplicate-frames.pptx" TargetMode="External"/><Relationship Id="rId165" Type="http://schemas.openxmlformats.org/officeDocument/2006/relationships/hyperlink" Target="https://mentor.ieee.org/802.11/dcn/20/11-20-0482-00-00be-discussion-on-harq-unit.pptx" TargetMode="External"/><Relationship Id="rId186" Type="http://schemas.openxmlformats.org/officeDocument/2006/relationships/hyperlink" Target="https://mentor.ieee.org/802.11/dcn/20/11-20-0363-01-00be-proposals-on-unused-bandwidth-utilizations.pptx" TargetMode="External"/><Relationship Id="rId351" Type="http://schemas.openxmlformats.org/officeDocument/2006/relationships/hyperlink" Target="https://mentor.ieee.org/802-ec/dcn/16/ec-16-0180-05-00EC-ieee-802-participation-slide.pptx"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0/11-20-0411-00-00be-mlo-information-exchange-for-link-switching.pptx" TargetMode="External"/><Relationship Id="rId407" Type="http://schemas.openxmlformats.org/officeDocument/2006/relationships/hyperlink" Target="https://imat.ieee.org/attendance" TargetMode="External"/><Relationship Id="rId428"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11/dcn/20/11-20-0574-00-00be-c-tdma-definition.ppt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0/11-20-0569-01-00be-11be-txop-protection-and-coexistence-with-11ax.ppt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0/11-20-0114-00-00be-block-ack-window-extension.pptx" TargetMode="External"/><Relationship Id="rId295" Type="http://schemas.openxmlformats.org/officeDocument/2006/relationships/hyperlink" Target="https://mentor.ieee.org/802.11/dcn/20/11-20-0793-00-00be-mru-support-in-11be.pptx" TargetMode="External"/><Relationship Id="rId309" Type="http://schemas.openxmlformats.org/officeDocument/2006/relationships/hyperlink" Target="https://mentor.ieee.org/802.11/dcn/20/11-20-0280-00-00be-link-enablement-considerations.pptx" TargetMode="External"/><Relationship Id="rId460" Type="http://schemas.openxmlformats.org/officeDocument/2006/relationships/hyperlink" Target="mailto:jeongki.kim@lge.com" TargetMode="External"/><Relationship Id="rId481" Type="http://schemas.openxmlformats.org/officeDocument/2006/relationships/hyperlink" Target="https://mentor.ieee.org/802-ec/dcn/16/ec-16-0180-05-00EC-ieee-802-participation-slide.pptx" TargetMode="External"/><Relationship Id="rId516" Type="http://schemas.openxmlformats.org/officeDocument/2006/relationships/hyperlink" Target="mailto:patcom@ieee.org"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9-00-00be-multi-link-channel-sensing.pptx" TargetMode="External"/><Relationship Id="rId69" Type="http://schemas.openxmlformats.org/officeDocument/2006/relationships/hyperlink" Target="https://mentor.ieee.org/802.11/dcn/20/11-20-0590-00-00be-shared-txop-spatial-reuse-considerations.pptx" TargetMode="External"/><Relationship Id="rId113" Type="http://schemas.openxmlformats.org/officeDocument/2006/relationships/hyperlink" Target="https://mentor.ieee.org/802.11/dcn/20/11-20-0778-00-00be-mu-mimo-simplifications-for-eht.pptx" TargetMode="External"/><Relationship Id="rId134" Type="http://schemas.openxmlformats.org/officeDocument/2006/relationships/hyperlink" Target="https://mentor.ieee.org/802.11/dcn/19/11-19-1822-07-00be-multi-link-security-consideration.pptx" TargetMode="External"/><Relationship Id="rId320" Type="http://schemas.openxmlformats.org/officeDocument/2006/relationships/hyperlink" Target="mailto:dennis.sundman@ericsson.com" TargetMode="External"/><Relationship Id="rId537" Type="http://schemas.openxmlformats.org/officeDocument/2006/relationships/hyperlink" Target="https://imat.ieee.org/attendance" TargetMode="External"/><Relationship Id="rId558" Type="http://schemas.openxmlformats.org/officeDocument/2006/relationships/hyperlink" Target="mailto:patcom@ieee.org" TargetMode="External"/><Relationship Id="rId579" Type="http://schemas.openxmlformats.org/officeDocument/2006/relationships/hyperlink" Target="http://standards.ieee.org/board/pat/pat-slideset.ppt" TargetMode="External"/><Relationship Id="rId80" Type="http://schemas.openxmlformats.org/officeDocument/2006/relationships/hyperlink" Target="https://mentor.ieee.org/802.11/dcn/20/11-20-0280-00-00be-link-enablement-considerations.pptx"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0/11-20-0070-00-00be-multi-link-power-saving-operation.pptx" TargetMode="External"/><Relationship Id="rId341" Type="http://schemas.openxmlformats.org/officeDocument/2006/relationships/hyperlink" Target="https://mentor.ieee.org/802.11/dcn/19/11-19-1955-00-00be-multi-link-operation-per-link-aid.pptx" TargetMode="External"/><Relationship Id="rId362" Type="http://schemas.openxmlformats.org/officeDocument/2006/relationships/hyperlink" Target="https://mentor.ieee.org/802.11/dcn/20/11-20-0796-00-00be-mandatory-larger-bw-support.pptx" TargetMode="External"/><Relationship Id="rId383" Type="http://schemas.openxmlformats.org/officeDocument/2006/relationships/hyperlink" Target="https://mentor.ieee.org/802.11/dcn/20/11-20-0226-05-00be-mlo-constraint-indication-and-operating-mode.pptx" TargetMode="External"/><Relationship Id="rId418" Type="http://schemas.openxmlformats.org/officeDocument/2006/relationships/hyperlink" Target="https://mentor.ieee.org/802.11/dcn/20/11-20-0793-00-00be-mru-support-in-11be.pptx" TargetMode="External"/><Relationship Id="rId439" Type="http://schemas.openxmlformats.org/officeDocument/2006/relationships/hyperlink" Target="mailto:patcom@ieee.org" TargetMode="External"/><Relationship Id="rId590" Type="http://schemas.openxmlformats.org/officeDocument/2006/relationships/hyperlink" Target="https://mentor.ieee.org/802.11/dcn/14/11-14-0629-22-0000-802-11-operations-manual.docx" TargetMode="External"/><Relationship Id="rId201" Type="http://schemas.openxmlformats.org/officeDocument/2006/relationships/hyperlink" Target="https://mentor.ieee.org/802.11/dcn/20/11-20-0370-00-00be-multi-link-power-save-discussion.pptx"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11/dcn/20/11-20-0289-00-00be-on-multi-link-power-save-and-link-management.pptx" TargetMode="External"/><Relationship Id="rId264" Type="http://schemas.openxmlformats.org/officeDocument/2006/relationships/hyperlink" Target="https://mentor.ieee.org/802.11/dcn/20/11-20-0066-01-00be-multi-link-tim.pptx" TargetMode="External"/><Relationship Id="rId285" Type="http://schemas.openxmlformats.org/officeDocument/2006/relationships/hyperlink" Target="https://mentor.ieee.org/802.11/dcn/20/11-20-0651-01-00be-further-thoughts-on-eht-ltf-papr-in-802-11be.pptx" TargetMode="External"/><Relationship Id="rId450" Type="http://schemas.openxmlformats.org/officeDocument/2006/relationships/hyperlink" Target="https://mentor.ieee.org/802.11/dcn/20/11-20-0560-00-00be-multi-ap-configuration-and-resource-allocation.pptx" TargetMode="External"/><Relationship Id="rId471" Type="http://schemas.openxmlformats.org/officeDocument/2006/relationships/hyperlink" Target="https://imat.ieee.org/attendance" TargetMode="External"/><Relationship Id="rId506" Type="http://schemas.openxmlformats.org/officeDocument/2006/relationships/hyperlink" Target="https://imat.ieee.org/attendance"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738-00-00be-evaluation-of-signaling-overhead-for-eht-sig.pptx" TargetMode="External"/><Relationship Id="rId103" Type="http://schemas.openxmlformats.org/officeDocument/2006/relationships/hyperlink" Target="https://mentor.ieee.org/802.11/dcn/20/11-20-0810-00-00be-dynamic-link-set.pptx" TargetMode="External"/><Relationship Id="rId124" Type="http://schemas.openxmlformats.org/officeDocument/2006/relationships/hyperlink" Target="https://mentor.ieee.org/802.11/dcn/20/11-20-0838-00-00be-pilot-subcarriers-for-new-tone-plan.pptx" TargetMode="External"/><Relationship Id="rId310" Type="http://schemas.openxmlformats.org/officeDocument/2006/relationships/hyperlink" Target="https://mentor.ieee.org/802.11/dcn/20/11-20-0027-00-00be-mlo-sn-space-expansion.pptx" TargetMode="External"/><Relationship Id="rId492" Type="http://schemas.openxmlformats.org/officeDocument/2006/relationships/hyperlink" Target="mailto:patcom@ieee.org" TargetMode="External"/><Relationship Id="rId527" Type="http://schemas.openxmlformats.org/officeDocument/2006/relationships/hyperlink" Target="mailto:liwen.chu@nxp.com" TargetMode="External"/><Relationship Id="rId548" Type="http://schemas.openxmlformats.org/officeDocument/2006/relationships/hyperlink" Target="https://imat.ieee.org/attendance" TargetMode="External"/><Relationship Id="rId569" Type="http://schemas.openxmlformats.org/officeDocument/2006/relationships/hyperlink" Target="http://standards.ieee.org/resources/antitrust-guidelines.pdf" TargetMode="External"/><Relationship Id="rId70" Type="http://schemas.openxmlformats.org/officeDocument/2006/relationships/hyperlink" Target="https://mentor.ieee.org/802.11/dcn/20/11-20-0596-00-00be-ap-candidate-set-follow-up.pptx" TargetMode="External"/><Relationship Id="rId91" Type="http://schemas.openxmlformats.org/officeDocument/2006/relationships/hyperlink" Target="https://mentor.ieee.org/802.11/dcn/20/11-20-0624-00-00be-eht-operation-element-for-320mhz.pptx" TargetMode="External"/><Relationship Id="rId145" Type="http://schemas.openxmlformats.org/officeDocument/2006/relationships/hyperlink" Target="https://mentor.ieee.org/802.11/dcn/20/11-20-0569-00-00be-11be-txop-protection-and-coexistence-with-11ax.pptx" TargetMode="External"/><Relationship Id="rId166" Type="http://schemas.openxmlformats.org/officeDocument/2006/relationships/hyperlink" Target="https://mentor.ieee.org/802.11/dcn/20/11-20-0560-00-00be-multi-ap-configuration-and-resource-allocation.pptx" TargetMode="External"/><Relationship Id="rId187" Type="http://schemas.openxmlformats.org/officeDocument/2006/relationships/hyperlink" Target="https://mentor.ieee.org/802.11/dcn/20/11-20-0463-01-00be-priority-access-support-options-for-ns-ep-serveices.pptx" TargetMode="External"/><Relationship Id="rId331" Type="http://schemas.openxmlformats.org/officeDocument/2006/relationships/hyperlink" Target="https://mentor.ieee.org/802.11/dcn/20/11-20-0617-00-00be-multi-ap-operation-basic-definition.pptx" TargetMode="External"/><Relationship Id="rId352" Type="http://schemas.openxmlformats.org/officeDocument/2006/relationships/hyperlink" Target="https://imat.ieee.org/attendance"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0/11-20-0426-00-00be-multi-link-tsf-discussion.pptx" TargetMode="External"/><Relationship Id="rId408" Type="http://schemas.openxmlformats.org/officeDocument/2006/relationships/hyperlink" Target="https://imat.ieee.org/attendance" TargetMode="External"/><Relationship Id="rId429" Type="http://schemas.openxmlformats.org/officeDocument/2006/relationships/hyperlink" Target="https://imat.ieee.org/attendance" TargetMode="External"/><Relationship Id="rId580"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0/11-20-0591-00-00be-channel-width-selection-for-various-frame-types-with-preamble-puncture-and-puncture-location-indication.pptx" TargetMode="External"/><Relationship Id="rId254" Type="http://schemas.openxmlformats.org/officeDocument/2006/relationships/hyperlink" Target="https://imat.ieee.org/attendance" TargetMode="External"/><Relationship Id="rId440"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72-00-00be-discussion-of-more-data-subfield-for-multi-link.pptx" TargetMode="External"/><Relationship Id="rId114" Type="http://schemas.openxmlformats.org/officeDocument/2006/relationships/hyperlink" Target="https://mentor.ieee.org/802.11/dcn/20/11-20-0782-00-00be-eht-stf-sequences.pptx" TargetMode="External"/><Relationship Id="rId275" Type="http://schemas.openxmlformats.org/officeDocument/2006/relationships/hyperlink" Target="https://mentor.ieee.org/802.11/dcn/20/11-20-0362-00-00be-proposals-on-ampdu-ba-mechanisms.pptx" TargetMode="External"/><Relationship Id="rId296" Type="http://schemas.openxmlformats.org/officeDocument/2006/relationships/hyperlink" Target="mailto:patcom@ieee.org" TargetMode="External"/><Relationship Id="rId300" Type="http://schemas.openxmlformats.org/officeDocument/2006/relationships/hyperlink" Target="mailto:jeongki.kim@lge.com" TargetMode="External"/><Relationship Id="rId461" Type="http://schemas.openxmlformats.org/officeDocument/2006/relationships/hyperlink" Target="mailto:liwen.chu@nxp.com" TargetMode="External"/><Relationship Id="rId482" Type="http://schemas.openxmlformats.org/officeDocument/2006/relationships/hyperlink" Target="https://imat.ieee.org/attendance" TargetMode="External"/><Relationship Id="rId517" Type="http://schemas.openxmlformats.org/officeDocument/2006/relationships/hyperlink" Target="https://mentor.ieee.org/802-ec/dcn/16/ec-16-0180-05-00EC-ieee-802-participation-slide.pptx" TargetMode="External"/><Relationship Id="rId538" Type="http://schemas.openxmlformats.org/officeDocument/2006/relationships/hyperlink" Target="mailto:tianyu@apple.com" TargetMode="External"/><Relationship Id="rId559"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666-02-00be-80mhz-ofdma-tone-plan.pptx" TargetMode="External"/><Relationship Id="rId81" Type="http://schemas.openxmlformats.org/officeDocument/2006/relationships/hyperlink" Target="https://mentor.ieee.org/802.11/dcn/20/11-20-0294-00-00be-11be-block-ack-bitmap-size-discussion.pptx" TargetMode="External"/><Relationship Id="rId135" Type="http://schemas.openxmlformats.org/officeDocument/2006/relationships/hyperlink" Target="https://mentor.ieee.org/802.11/dcn/20/11-20-0069-02-00be-multi-link-communication-mode-definition.ppt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jeongki.kim@lge.com" TargetMode="External"/><Relationship Id="rId198" Type="http://schemas.openxmlformats.org/officeDocument/2006/relationships/hyperlink" Target="https://mentor.ieee.org/802.11/dcn/20/11-20-0084-01-00be-multi-link-tim-design.pptx" TargetMode="External"/><Relationship Id="rId321" Type="http://schemas.openxmlformats.org/officeDocument/2006/relationships/hyperlink" Target="mailto:aasterja@qti.qualcomm.com" TargetMode="External"/><Relationship Id="rId342" Type="http://schemas.openxmlformats.org/officeDocument/2006/relationships/hyperlink" Target="https://mentor.ieee.org/802.11/dcn/20/11-20-0280-00-00be-link-enablement-considerations.pptx" TargetMode="External"/><Relationship Id="rId363" Type="http://schemas.openxmlformats.org/officeDocument/2006/relationships/hyperlink" Target="https://mentor.ieee.org/802.11/dcn/20/11-20-0835-00-00be-pilot-locations-in-996-ru.pptx" TargetMode="External"/><Relationship Id="rId384" Type="http://schemas.openxmlformats.org/officeDocument/2006/relationships/hyperlink" Target="https://mentor.ieee.org/802.11/dcn/20/11-20-0337-01-00be-multi-link-bss-parameter-update.pptx" TargetMode="External"/><Relationship Id="rId419" Type="http://schemas.openxmlformats.org/officeDocument/2006/relationships/hyperlink" Target="https://mentor.ieee.org/802.11/dcn/20/11-20-0825-00-00be-eht-ltf-sequences-in-new-tone-plan.pptx" TargetMode="External"/><Relationship Id="rId570" Type="http://schemas.openxmlformats.org/officeDocument/2006/relationships/hyperlink" Target="http://standards.ieee.org/resources/antitrust-guidelines.pdf" TargetMode="External"/><Relationship Id="rId591" Type="http://schemas.openxmlformats.org/officeDocument/2006/relationships/hyperlink" Target="https://mentor.ieee.org/802.11/dcn/14/11-14-0629-22-0000-802-11-operations-manual.docx" TargetMode="External"/><Relationship Id="rId202" Type="http://schemas.openxmlformats.org/officeDocument/2006/relationships/hyperlink" Target="https://mentor.ieee.org/802.11/dcn/20/11-20-0391-00-00be-multi-link-power-save-state-after-enablement.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0/11-20-0370-00-00be-multi-link-power-save-discussion.ppt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20/11-20-0070-00-00be-multi-link-power-saving-operation.pptx" TargetMode="External"/><Relationship Id="rId286" Type="http://schemas.openxmlformats.org/officeDocument/2006/relationships/hyperlink" Target="https://mentor.ieee.org/802.11/dcn/20/11-20-0782-00-00be-eht-stf-sequences.pptx" TargetMode="External"/><Relationship Id="rId451" Type="http://schemas.openxmlformats.org/officeDocument/2006/relationships/hyperlink" Target="https://mentor.ieee.org/802.11/dcn/20/11-20-0596-00-00be-ap-candidate-set-follow-up.pptx" TargetMode="External"/><Relationship Id="rId472" Type="http://schemas.openxmlformats.org/officeDocument/2006/relationships/hyperlink" Target="mailto:jeongki.kim@lge.com" TargetMode="External"/><Relationship Id="rId493" Type="http://schemas.openxmlformats.org/officeDocument/2006/relationships/hyperlink" Target="https://mentor.ieee.org/802-ec/dcn/16/ec-16-0180-05-00EC-ieee-802-participation-slide.pptx" TargetMode="External"/><Relationship Id="rId507" Type="http://schemas.openxmlformats.org/officeDocument/2006/relationships/hyperlink" Target="https://imat.ieee.org/attendance" TargetMode="External"/><Relationship Id="rId528" Type="http://schemas.openxmlformats.org/officeDocument/2006/relationships/hyperlink" Target="mailto:patcom@ieee.org" TargetMode="External"/><Relationship Id="rId549" Type="http://schemas.openxmlformats.org/officeDocument/2006/relationships/hyperlink" Target="https://imat.ieee.org/attendance" TargetMode="External"/><Relationship Id="rId50" Type="http://schemas.openxmlformats.org/officeDocument/2006/relationships/hyperlink" Target="https://mentor.ieee.org/802.11/dcn/20/11-20-0484-00-00be-latency-measurement-for-low-latency-applications.pptx" TargetMode="External"/><Relationship Id="rId104" Type="http://schemas.openxmlformats.org/officeDocument/2006/relationships/hyperlink" Target="https://mentor.ieee.org/802.11/dcn/20/11-20-0813-00-00be-triggered-p2p-transmissions-follow-up.pptx"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11/dcn/20/11-20-0591-00-00be-channel-width-selection-for-various-frame-types-with-preamble-puncture-and-puncture-location-indication.pptx" TargetMode="External"/><Relationship Id="rId167" Type="http://schemas.openxmlformats.org/officeDocument/2006/relationships/hyperlink" Target="https://mentor.ieee.org/802.11/dcn/20/11-20-0596-00-00be-ap-candidate-set-follow-up.pptx" TargetMode="External"/><Relationship Id="rId188" Type="http://schemas.openxmlformats.org/officeDocument/2006/relationships/hyperlink" Target="https://mentor.ieee.org/802.11/dcn/20/11-20-0468-00-00be-channel-access-category.pptx" TargetMode="External"/><Relationship Id="rId311" Type="http://schemas.openxmlformats.org/officeDocument/2006/relationships/hyperlink" Target="https://mentor.ieee.org/802.11/dcn/20/11-20-0061-00-00be-ba-consideration.pptx" TargetMode="External"/><Relationship Id="rId332" Type="http://schemas.openxmlformats.org/officeDocument/2006/relationships/hyperlink" Target="https://mentor.ieee.org/802.11/dcn/20/11-20-0548-00-00be-discussion-on-coordinated-ul-mu-mimo.pptx" TargetMode="External"/><Relationship Id="rId353" Type="http://schemas.openxmlformats.org/officeDocument/2006/relationships/hyperlink" Target="https://imat.ieee.org/attendance" TargetMode="External"/><Relationship Id="rId374" Type="http://schemas.openxmlformats.org/officeDocument/2006/relationships/hyperlink" Target="mailto:jeongki.kim@lge.com" TargetMode="External"/><Relationship Id="rId395" Type="http://schemas.openxmlformats.org/officeDocument/2006/relationships/hyperlink" Target="https://mentor.ieee.org/802.11/dcn/20/11-20-0443-00-00be-mla-ssid-handling.pptx" TargetMode="External"/><Relationship Id="rId409" Type="http://schemas.openxmlformats.org/officeDocument/2006/relationships/hyperlink" Target="mailto:tianyu@apple.com" TargetMode="External"/><Relationship Id="rId560" Type="http://schemas.openxmlformats.org/officeDocument/2006/relationships/hyperlink" Target="https://imat.ieee.org/attendance" TargetMode="External"/><Relationship Id="rId581" Type="http://schemas.openxmlformats.org/officeDocument/2006/relationships/hyperlink" Target="http://standards.ieee.org/develop/policies/bylaws/sb_bylaws.pdf" TargetMode="External"/><Relationship Id="rId71" Type="http://schemas.openxmlformats.org/officeDocument/2006/relationships/hyperlink" Target="https://mentor.ieee.org/802.11/dcn/20/11-20-0617-00-00be-multi-ap-operation-basic-definition.pptx" TargetMode="External"/><Relationship Id="rId92" Type="http://schemas.openxmlformats.org/officeDocument/2006/relationships/hyperlink" Target="https://mentor.ieee.org/802.11/dcn/20/11-20-0638-00-00be-str-ap-sync-mlo-operation.pptx" TargetMode="External"/><Relationship Id="rId213" Type="http://schemas.openxmlformats.org/officeDocument/2006/relationships/hyperlink" Target="mailto:tianyu@apple.com" TargetMode="External"/><Relationship Id="rId234" Type="http://schemas.openxmlformats.org/officeDocument/2006/relationships/hyperlink" Target="https://mentor.ieee.org/802.11/dcn/20/11-20-0624-00-00be-eht-operation-element-for-320mhz.pptx" TargetMode="External"/><Relationship Id="rId420" Type="http://schemas.openxmlformats.org/officeDocument/2006/relationships/hyperlink" Target="https://mentor.ieee.org/802.11/dcn/20/11-20-0838-00-00be-pilot-subcarriers-for-new-tone-plan.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0/11-20-0462-00-00be-11be-ba-indication.pptx" TargetMode="External"/><Relationship Id="rId297" Type="http://schemas.openxmlformats.org/officeDocument/2006/relationships/hyperlink" Target="https://mentor.ieee.org/802-ec/dcn/16/ec-16-0180-05-00EC-ieee-802-participation-slide.pptx" TargetMode="External"/><Relationship Id="rId441" Type="http://schemas.openxmlformats.org/officeDocument/2006/relationships/hyperlink" Target="https://imat.ieee.org/attendance" TargetMode="External"/><Relationship Id="rId462" Type="http://schemas.openxmlformats.org/officeDocument/2006/relationships/hyperlink" Target="mailto:patcom@ieee.org" TargetMode="External"/><Relationship Id="rId483" Type="http://schemas.openxmlformats.org/officeDocument/2006/relationships/hyperlink" Target="https://imat.ieee.org/attendance" TargetMode="External"/><Relationship Id="rId518" Type="http://schemas.openxmlformats.org/officeDocument/2006/relationships/hyperlink" Target="https://imat.ieee.org/attendance" TargetMode="External"/><Relationship Id="rId539" Type="http://schemas.openxmlformats.org/officeDocument/2006/relationships/hyperlink" Target="mailto:sschelstraete@quantenna.com"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83-00-00be-eht-sig-compression-format.pptx" TargetMode="External"/><Relationship Id="rId136" Type="http://schemas.openxmlformats.org/officeDocument/2006/relationships/hyperlink" Target="https://mentor.ieee.org/802.11/dcn/20/11-20-0105-04-00be-link-latency-statistics-of-multi-band-operations-in-eht.pptx" TargetMode="External"/><Relationship Id="rId157" Type="http://schemas.openxmlformats.org/officeDocument/2006/relationships/hyperlink" Target="https://imat.ieee.org/attendance" TargetMode="External"/><Relationship Id="rId178" Type="http://schemas.openxmlformats.org/officeDocument/2006/relationships/hyperlink" Target="mailto:liwen.chu@nxp.com" TargetMode="External"/><Relationship Id="rId301" Type="http://schemas.openxmlformats.org/officeDocument/2006/relationships/hyperlink" Target="mailto:liwen.chu@nxp.com" TargetMode="External"/><Relationship Id="rId322" Type="http://schemas.openxmlformats.org/officeDocument/2006/relationships/hyperlink" Target="https://mentor.ieee.org/802.11/dcn/20/11-20-0115-05-00be-multi-link-feature-candidates-for-r1.pptx" TargetMode="External"/><Relationship Id="rId343" Type="http://schemas.openxmlformats.org/officeDocument/2006/relationships/hyperlink" Target="https://mentor.ieee.org/802.11/dcn/20/11-20-0027-00-00be-mlo-sn-space-expansion.pptx" TargetMode="External"/><Relationship Id="rId364" Type="http://schemas.openxmlformats.org/officeDocument/2006/relationships/hyperlink" Target="https://mentor.ieee.org/802.11/dcn/20/11-20-0768-00-00be-further-discussion-about-preamble-puncturing.pptx" TargetMode="External"/><Relationship Id="rId550" Type="http://schemas.openxmlformats.org/officeDocument/2006/relationships/hyperlink" Target="mailto:tianyu@apple.com" TargetMode="External"/><Relationship Id="rId61" Type="http://schemas.openxmlformats.org/officeDocument/2006/relationships/hyperlink" Target="https://mentor.ieee.org/802.11/dcn/20/11-20-0608-00-00be-consideration-on-eht-ltf.pptx" TargetMode="External"/><Relationship Id="rId82" Type="http://schemas.openxmlformats.org/officeDocument/2006/relationships/hyperlink" Target="https://mentor.ieee.org/802.11/dcn/20/11-20-0357-00-00be-mlo-container-structure-for-capability-advertisement.pptx" TargetMode="External"/><Relationship Id="rId199" Type="http://schemas.openxmlformats.org/officeDocument/2006/relationships/hyperlink" Target="https://mentor.ieee.org/802.11/dcn/20/11-20-0085-01-00be-multi-link-power-save-link-bitmap.pptx" TargetMode="External"/><Relationship Id="rId203" Type="http://schemas.openxmlformats.org/officeDocument/2006/relationships/hyperlink" Target="https://mentor.ieee.org/802.11/dcn/20/11-20-0027-00-00be-mlo-sn-space-expansion.pptx" TargetMode="External"/><Relationship Id="rId385" Type="http://schemas.openxmlformats.org/officeDocument/2006/relationships/hyperlink" Target="https://mentor.ieee.org/802.11/dcn/20/11-20-0356-00-00be-mlo-discovery-and-beacon-bloating.pptx" TargetMode="External"/><Relationship Id="rId571" Type="http://schemas.openxmlformats.org/officeDocument/2006/relationships/hyperlink" Target="http://standards.ieee.org/develop/policies/bylaws/sect6-7.html" TargetMode="External"/><Relationship Id="rId592" Type="http://schemas.openxmlformats.org/officeDocument/2006/relationships/hyperlink" Target="http://standards.ieee.org/develop/policies/bylaws/sb_bylaws.pdf"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0/11-20-0391-00-00be-multi-link-power-save-state-after-enablement.pptx" TargetMode="External"/><Relationship Id="rId266" Type="http://schemas.openxmlformats.org/officeDocument/2006/relationships/hyperlink" Target="https://mentor.ieee.org/802.11/dcn/20/11-20-0084-01-00be-multi-link-tim-design.pptx" TargetMode="External"/><Relationship Id="rId287" Type="http://schemas.openxmlformats.org/officeDocument/2006/relationships/hyperlink" Target="https://mentor.ieee.org/802.11/dcn/20/11-20-0778-00-00be-mu-mimo-simplifications-for-eht.pptx" TargetMode="External"/><Relationship Id="rId410" Type="http://schemas.openxmlformats.org/officeDocument/2006/relationships/hyperlink" Target="mailto:sschelstraete@quantenna.com" TargetMode="External"/><Relationship Id="rId431" Type="http://schemas.openxmlformats.org/officeDocument/2006/relationships/hyperlink" Target="mailto:tianyu@apple.com" TargetMode="External"/><Relationship Id="rId452" Type="http://schemas.openxmlformats.org/officeDocument/2006/relationships/hyperlink" Target="https://mentor.ieee.org/802.11/dcn/20/11-20-0617-00-00be-multi-ap-operation-basic-definition.pptx" TargetMode="External"/><Relationship Id="rId473" Type="http://schemas.openxmlformats.org/officeDocument/2006/relationships/hyperlink" Target="mailto:liwen.chu@nxp.com" TargetMode="External"/><Relationship Id="rId494" Type="http://schemas.openxmlformats.org/officeDocument/2006/relationships/hyperlink" Target="https://imat.ieee.org/attendance" TargetMode="External"/><Relationship Id="rId508" Type="http://schemas.openxmlformats.org/officeDocument/2006/relationships/hyperlink" Target="mailto:dennis.sundman@ericsson.com" TargetMode="External"/><Relationship Id="rId529"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843-00-00be-mlo-bss-information-transmission-with-and-without-multiple-bssid.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0/11-20-0624-00-00be-eht-operation-element-for-320mhz.pptx" TargetMode="External"/><Relationship Id="rId168" Type="http://schemas.openxmlformats.org/officeDocument/2006/relationships/hyperlink" Target="https://mentor.ieee.org/802.11/dcn/20/11-20-0617-00-00be-multi-ap-operation-basic-definition.pptx" TargetMode="External"/><Relationship Id="rId312" Type="http://schemas.openxmlformats.org/officeDocument/2006/relationships/hyperlink" Target="https://mentor.ieee.org/802.11/dcn/20/11-20-0114-00-00be-block-ack-window-extension.pptx" TargetMode="External"/><Relationship Id="rId333" Type="http://schemas.openxmlformats.org/officeDocument/2006/relationships/hyperlink" Target="https://mentor.ieee.org/802.11/dcn/20/11-20-0576-01-00be-coordinated-spatial-reuse-protocol.pptx" TargetMode="External"/><Relationship Id="rId354" Type="http://schemas.openxmlformats.org/officeDocument/2006/relationships/hyperlink" Target="mailto:tianyu@apple.com" TargetMode="External"/><Relationship Id="rId540" Type="http://schemas.openxmlformats.org/officeDocument/2006/relationships/hyperlink" Target="mailto:patcom@ieee.org" TargetMode="External"/><Relationship Id="rId51" Type="http://schemas.openxmlformats.org/officeDocument/2006/relationships/hyperlink" Target="https://mentor.ieee.org/802.11/dcn/19/11-19-1547-03-00be-multi-link-operation-and-channel-access-discussion.pptx" TargetMode="External"/><Relationship Id="rId72" Type="http://schemas.openxmlformats.org/officeDocument/2006/relationships/hyperlink" Target="https://mentor.ieee.org/802.11/dcn/20/11-20-0674-00-00be-forward-compatible-ofdma.pptx" TargetMode="External"/><Relationship Id="rId93" Type="http://schemas.openxmlformats.org/officeDocument/2006/relationships/hyperlink" Target="https://mentor.ieee.org/802.11/dcn/20/11-20-0661-00-00be-group-addressed-frames-delivery-for-mlo.pptx" TargetMode="External"/><Relationship Id="rId189" Type="http://schemas.openxmlformats.org/officeDocument/2006/relationships/hyperlink" Target="https://mentor.ieee.org/802.11/dcn/20/11-20-0569-01-00be-11be-txop-protection-and-coexistence-with-11ax.pptx" TargetMode="External"/><Relationship Id="rId375" Type="http://schemas.openxmlformats.org/officeDocument/2006/relationships/hyperlink" Target="mailto:liwen.chu@nxp.com" TargetMode="External"/><Relationship Id="rId396" Type="http://schemas.openxmlformats.org/officeDocument/2006/relationships/hyperlink" Target="https://mentor.ieee.org/802.11/dcn/20/11-20-0357-00-00be-mlo-container-structure-for-capability-advertisement.pptx" TargetMode="External"/><Relationship Id="rId561" Type="http://schemas.openxmlformats.org/officeDocument/2006/relationships/hyperlink" Target="https://imat.ieee.org/attendance" TargetMode="External"/><Relationship Id="rId582" Type="http://schemas.openxmlformats.org/officeDocument/2006/relationships/hyperlink" Target="http://standards.ieee.org/develop/policies/opman/sb_om.pdf" TargetMode="External"/><Relationship Id="rId3" Type="http://schemas.openxmlformats.org/officeDocument/2006/relationships/customXml" Target="../customXml/item3.xml"/><Relationship Id="rId214" Type="http://schemas.openxmlformats.org/officeDocument/2006/relationships/hyperlink" Target="mailto:sschelstraete@quantenna.com" TargetMode="External"/><Relationship Id="rId235" Type="http://schemas.openxmlformats.org/officeDocument/2006/relationships/hyperlink" Target="https://mentor.ieee.org/802.11/dcn/20/11-20-0680-00-00be-operating-bandwidth-indication-for-eht-bss.pptx" TargetMode="External"/><Relationship Id="rId256" Type="http://schemas.openxmlformats.org/officeDocument/2006/relationships/hyperlink" Target="mailto:jeongki.kim@lge.com" TargetMode="External"/><Relationship Id="rId277" Type="http://schemas.openxmlformats.org/officeDocument/2006/relationships/hyperlink" Target="https://mentor.ieee.org/802.11/dcn/20/11-20-0294-00-00be-11be-block-ack-bitmap-size-discussion.pptx"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mailto:patcom@ieee.org" TargetMode="External"/><Relationship Id="rId442" Type="http://schemas.openxmlformats.org/officeDocument/2006/relationships/hyperlink" Target="https://imat.ieee.org/attendance" TargetMode="External"/><Relationship Id="rId463" Type="http://schemas.openxmlformats.org/officeDocument/2006/relationships/hyperlink" Target="https://mentor.ieee.org/802-ec/dcn/16/ec-16-0180-05-00EC-ieee-802-participation-slide.pptx" TargetMode="External"/><Relationship Id="rId484" Type="http://schemas.openxmlformats.org/officeDocument/2006/relationships/hyperlink" Target="mailto:tianyu@apple.com"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0/11-20-0789-00-00be-on-tbd-segment-parser-and-tone-interleaver-for-specific-mru.pptx" TargetMode="External"/><Relationship Id="rId137" Type="http://schemas.openxmlformats.org/officeDocument/2006/relationships/hyperlink" Target="https://mentor.ieee.org/802.11/dcn/20/11-20-0115-04-00be-multi-link-feature-candidates-for-r1.pptx"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19/11-19-1955-00-00be-multi-link-operation-per-link-aid.pptx" TargetMode="External"/><Relationship Id="rId323" Type="http://schemas.openxmlformats.org/officeDocument/2006/relationships/hyperlink" Target="https://mentor.ieee.org/802.11/dcn/20/11-20-0292-00-00be-mlo-typical-operating-scenarios-and-sub-feature-prioritization.pptx" TargetMode="External"/><Relationship Id="rId344" Type="http://schemas.openxmlformats.org/officeDocument/2006/relationships/hyperlink" Target="https://mentor.ieee.org/802.11/dcn/20/11-20-0061-00-00be-ba-consideration.pptx" TargetMode="External"/><Relationship Id="rId530" Type="http://schemas.openxmlformats.org/officeDocument/2006/relationships/hyperlink" Target="https://imat.ieee.org/attendance"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51-02-00be-further-thoughts-on-eht-ltf-papr-in-802-11be.pptx" TargetMode="External"/><Relationship Id="rId83" Type="http://schemas.openxmlformats.org/officeDocument/2006/relationships/hyperlink" Target="https://mentor.ieee.org/802.11/dcn/20/11-20-0427-00-00be-synchronous-multi-link-operation.pptx" TargetMode="External"/><Relationship Id="rId179" Type="http://schemas.openxmlformats.org/officeDocument/2006/relationships/hyperlink" Target="https://mentor.ieee.org/802.11/dcn/20/11-20-0408-04-00be-prioritized-edca-channel-access-over-latency-sensitive-links-in-mlo.pptx" TargetMode="External"/><Relationship Id="rId365" Type="http://schemas.openxmlformats.org/officeDocument/2006/relationships/hyperlink" Target="https://mentor.ieee.org/802.11/dcn/20/11-20-0778-00-00be-mu-mimo-simplifications-for-eht.pptx" TargetMode="External"/><Relationship Id="rId386" Type="http://schemas.openxmlformats.org/officeDocument/2006/relationships/hyperlink" Target="https://mentor.ieee.org/802.11/dcn/20/11-20-0386-00-00be-multi-link-association-follow-up.pptx" TargetMode="External"/><Relationship Id="rId551" Type="http://schemas.openxmlformats.org/officeDocument/2006/relationships/hyperlink" Target="mailto:sschelstraete@quantenna.com" TargetMode="External"/><Relationship Id="rId572" Type="http://schemas.openxmlformats.org/officeDocument/2006/relationships/hyperlink" Target="http://standards.ieee.org/develop/policies/bylaws/sect6-7.html" TargetMode="External"/><Relationship Id="rId593" Type="http://schemas.openxmlformats.org/officeDocument/2006/relationships/header" Target="header1.xml"/><Relationship Id="rId190" Type="http://schemas.openxmlformats.org/officeDocument/2006/relationships/hyperlink" Target="https://mentor.ieee.org/802.11/dcn/20/11-20-0591-00-00be-channel-width-selection-for-various-frame-types-with-preamble-puncture-and-puncture-location-indication.pptx" TargetMode="External"/><Relationship Id="rId204" Type="http://schemas.openxmlformats.org/officeDocument/2006/relationships/hyperlink" Target="https://mentor.ieee.org/802.11/dcn/20/11-20-0061-00-00be-ba-consideration.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0/11-20-0027-00-00be-mlo-sn-space-expansion.pptx" TargetMode="External"/><Relationship Id="rId267" Type="http://schemas.openxmlformats.org/officeDocument/2006/relationships/hyperlink" Target="https://mentor.ieee.org/802.11/dcn/20/11-20-0085-01-00be-multi-link-power-save-link-bitmap.pptx" TargetMode="External"/><Relationship Id="rId288" Type="http://schemas.openxmlformats.org/officeDocument/2006/relationships/hyperlink" Target="https://mentor.ieee.org/802.11/dcn/20/11-20-0783-00-00be-eht-sig-compression-format.pptx" TargetMode="External"/><Relationship Id="rId411" Type="http://schemas.openxmlformats.org/officeDocument/2006/relationships/hyperlink" Target="https://mentor.ieee.org/802.11/dcn/20/11-20-0796-00-00be-mandatory-larger-bw-support.pptx" TargetMode="External"/><Relationship Id="rId432" Type="http://schemas.openxmlformats.org/officeDocument/2006/relationships/hyperlink" Target="mailto:sschelstraete@quantenna.com" TargetMode="External"/><Relationship Id="rId453" Type="http://schemas.openxmlformats.org/officeDocument/2006/relationships/hyperlink" Target="https://mentor.ieee.org/802.11/dcn/20/11-20-0548-00-00be-discussion-on-coordinated-ul-mu-mimo.pptx" TargetMode="External"/><Relationship Id="rId474" Type="http://schemas.openxmlformats.org/officeDocument/2006/relationships/hyperlink" Target="mailto:patcom@ieee.org" TargetMode="External"/><Relationship Id="rId509" Type="http://schemas.openxmlformats.org/officeDocument/2006/relationships/hyperlink" Target="mailto:aasterja@qti.qualcomm.com" TargetMode="External"/><Relationship Id="rId106" Type="http://schemas.openxmlformats.org/officeDocument/2006/relationships/hyperlink" Target="https://mentor.ieee.org/802.11/dcn/20/11-20-0609-01-00be-further-discussion-on-ru-allocation-subfield-in-eht-sig.pptx"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0/11-20-0362-00-00be-proposals-on-ampdu-ba-mechanisms.pptx"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822-07-00be-multi-link-security-consideration.pptx" TargetMode="External"/><Relationship Id="rId73" Type="http://schemas.openxmlformats.org/officeDocument/2006/relationships/hyperlink" Target="https://mentor.ieee.org/802.11/dcn/20/11-20-0687-00-00be-r1-r2-discussion-for-ap-coordination.pptx" TargetMode="External"/><Relationship Id="rId94" Type="http://schemas.openxmlformats.org/officeDocument/2006/relationships/hyperlink" Target="https://mentor.ieee.org/802.11/dcn/20/11-20-0680-00-00be-operating-bandwidth-indication-for-eht-bss.pptx" TargetMode="External"/><Relationship Id="rId148" Type="http://schemas.openxmlformats.org/officeDocument/2006/relationships/hyperlink" Target="https://mentor.ieee.org/802.11/dcn/20/11-20-0680-00-00be-operating-bandwidth-indication-for-eht-bss.pptx" TargetMode="External"/><Relationship Id="rId169" Type="http://schemas.openxmlformats.org/officeDocument/2006/relationships/hyperlink" Target="https://mentor.ieee.org/802.11/dcn/20/11-20-0005-01-00be-proposals-on-latency-reduction.pptx" TargetMode="External"/><Relationship Id="rId334" Type="http://schemas.openxmlformats.org/officeDocument/2006/relationships/hyperlink" Target="https://mentor.ieee.org/802.11/dcn/20/11-20-0590-00-00be-shared-txop-spatial-reuse-considerations.pptx" TargetMode="External"/><Relationship Id="rId355" Type="http://schemas.openxmlformats.org/officeDocument/2006/relationships/hyperlink" Target="mailto:sschelstraete@quantenna.com" TargetMode="External"/><Relationship Id="rId376" Type="http://schemas.openxmlformats.org/officeDocument/2006/relationships/hyperlink" Target="https://mentor.ieee.org/802.11/dcn/20/11-20-0114-00-00be-block-ack-window-extension.pptx" TargetMode="External"/><Relationship Id="rId397" Type="http://schemas.openxmlformats.org/officeDocument/2006/relationships/hyperlink" Target="https://mentor.ieee.org/802.11/dcn/20/11-20-0508-00-00be-mlo-reachability-problem.pptx" TargetMode="External"/><Relationship Id="rId520" Type="http://schemas.openxmlformats.org/officeDocument/2006/relationships/hyperlink" Target="mailto:tianyu@apple.com" TargetMode="External"/><Relationship Id="rId541" Type="http://schemas.openxmlformats.org/officeDocument/2006/relationships/hyperlink" Target="https://mentor.ieee.org/802-ec/dcn/16/ec-16-0180-05-00EC-ieee-802-participation-slide.pptx" TargetMode="External"/><Relationship Id="rId562" Type="http://schemas.openxmlformats.org/officeDocument/2006/relationships/hyperlink" Target="mailto:dennis.sundman@ericsson.com" TargetMode="External"/><Relationship Id="rId583" Type="http://schemas.openxmlformats.org/officeDocument/2006/relationships/hyperlink" Target="http://standards.ieee.org/board/aud/LMSC.pdf" TargetMode="External"/><Relationship Id="rId4" Type="http://schemas.openxmlformats.org/officeDocument/2006/relationships/customXml" Target="../customXml/item4.xml"/><Relationship Id="rId180" Type="http://schemas.openxmlformats.org/officeDocument/2006/relationships/hyperlink" Target="https://mentor.ieee.org/802.11/dcn/20/11-20-0358-02-00be-multi-bssid-operation-with-mlo.pptx" TargetMode="External"/><Relationship Id="rId215" Type="http://schemas.openxmlformats.org/officeDocument/2006/relationships/hyperlink" Target="https://mentor.ieee.org/802.11/dcn/20/11-20-0666-02-00be-80mhz-ofdma-tone-plan.pptx" TargetMode="External"/><Relationship Id="rId236" Type="http://schemas.openxmlformats.org/officeDocument/2006/relationships/hyperlink" Target="https://mentor.ieee.org/802.11/dcn/19/11-19-1988-01-00be-power-save-for-multi-link.pptx" TargetMode="External"/><Relationship Id="rId257" Type="http://schemas.openxmlformats.org/officeDocument/2006/relationships/hyperlink" Target="mailto:liwen.chu@nxp.com" TargetMode="External"/><Relationship Id="rId278" Type="http://schemas.openxmlformats.org/officeDocument/2006/relationships/hyperlink" Target="mailto:patcom@ieee.org" TargetMode="External"/><Relationship Id="rId401" Type="http://schemas.openxmlformats.org/officeDocument/2006/relationships/hyperlink" Target="https://imat.ieee.org/attendance" TargetMode="External"/><Relationship Id="rId422" Type="http://schemas.openxmlformats.org/officeDocument/2006/relationships/hyperlink" Target="https://mentor.ieee.org/802-ec/dcn/16/ec-16-0180-05-00EC-ieee-802-participation-slide.pptx" TargetMode="External"/><Relationship Id="rId443" Type="http://schemas.openxmlformats.org/officeDocument/2006/relationships/hyperlink" Target="mailto:dennis.sundman@ericsson.com" TargetMode="External"/><Relationship Id="rId464" Type="http://schemas.openxmlformats.org/officeDocument/2006/relationships/hyperlink" Target="https://imat.ieee.org/attendance" TargetMode="External"/><Relationship Id="rId303" Type="http://schemas.openxmlformats.org/officeDocument/2006/relationships/hyperlink" Target="https://mentor.ieee.org/802.11/dcn/20/11-20-0070-00-00be-multi-link-power-saving-operation.pptx" TargetMode="External"/><Relationship Id="rId485" Type="http://schemas.openxmlformats.org/officeDocument/2006/relationships/hyperlink" Target="mailto:sschelstraete@quantenna.com"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03-00-00be-bss-parameter-update-for-multi-link-operation.pptx" TargetMode="External"/><Relationship Id="rId138" Type="http://schemas.openxmlformats.org/officeDocument/2006/relationships/hyperlink" Target="https://mentor.ieee.org/802.11/dcn/20/11-20-0292-00-00be-mlo-typical-operating-scenarios-and-sub-feature-prioritization.pptx" TargetMode="External"/><Relationship Id="rId345" Type="http://schemas.openxmlformats.org/officeDocument/2006/relationships/hyperlink" Target="https://mentor.ieee.org/802.11/dcn/20/11-20-0114-00-00be-block-ack-window-extension.pptx" TargetMode="External"/><Relationship Id="rId387" Type="http://schemas.openxmlformats.org/officeDocument/2006/relationships/hyperlink" Target="https://mentor.ieee.org/802.11/dcn/20/11-20-0387-00-00be-multi-link-setup-follow-up-ii.pptx" TargetMode="External"/><Relationship Id="rId510" Type="http://schemas.openxmlformats.org/officeDocument/2006/relationships/hyperlink" Target="mailto:patcom@ieee.org" TargetMode="External"/><Relationship Id="rId552" Type="http://schemas.openxmlformats.org/officeDocument/2006/relationships/hyperlink" Target="mailto:patcom@ieee.org" TargetMode="External"/><Relationship Id="rId594" Type="http://schemas.openxmlformats.org/officeDocument/2006/relationships/footer" Target="footer1.xml"/><Relationship Id="rId191" Type="http://schemas.openxmlformats.org/officeDocument/2006/relationships/hyperlink" Target="https://mentor.ieee.org/802.11/dcn/20/11-20-0624-00-00be-eht-operation-element-for-320mhz.pptx" TargetMode="External"/><Relationship Id="rId205" Type="http://schemas.openxmlformats.org/officeDocument/2006/relationships/hyperlink" Target="https://mentor.ieee.org/802.11/dcn/20/11-20-0114-00-00be-block-ack-window-extension.pptx" TargetMode="External"/><Relationship Id="rId247" Type="http://schemas.openxmlformats.org/officeDocument/2006/relationships/hyperlink" Target="https://mentor.ieee.org/802.11/dcn/20/11-20-0061-00-00be-ba-consideration.pptx" TargetMode="External"/><Relationship Id="rId412" Type="http://schemas.openxmlformats.org/officeDocument/2006/relationships/hyperlink" Target="https://mentor.ieee.org/802.11/dcn/20/11-20-0835-00-00be-pilot-locations-in-996-ru.pptx" TargetMode="External"/><Relationship Id="rId107" Type="http://schemas.openxmlformats.org/officeDocument/2006/relationships/hyperlink" Target="https://mentor.ieee.org/802.11/dcn/20/11-20-0651-01-00be-further-thoughts-on-eht-ltf-papr-in-802-11be.pptx" TargetMode="External"/><Relationship Id="rId289" Type="http://schemas.openxmlformats.org/officeDocument/2006/relationships/hyperlink" Target="https://mentor.ieee.org/802.11/dcn/20/11-20-0699-01-00be-phase-rotation-proposal-follow-up.pptx" TargetMode="External"/><Relationship Id="rId454" Type="http://schemas.openxmlformats.org/officeDocument/2006/relationships/hyperlink" Target="https://mentor.ieee.org/802.11/dcn/20/11-20-0576-01-00be-coordinated-spatial-reuse-protocol.pptx" TargetMode="External"/><Relationship Id="rId496" Type="http://schemas.openxmlformats.org/officeDocument/2006/relationships/hyperlink" Target="mailto:tianyu@apple.com"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943-03-00be-multi-link-management.pptx" TargetMode="External"/><Relationship Id="rId149" Type="http://schemas.openxmlformats.org/officeDocument/2006/relationships/hyperlink" Target="mailto:patcom@ieee.org" TargetMode="External"/><Relationship Id="rId314" Type="http://schemas.openxmlformats.org/officeDocument/2006/relationships/hyperlink" Target="https://mentor.ieee.org/802.11/dcn/20/11-20-0462-00-00be-11be-ba-indication.pptx" TargetMode="External"/><Relationship Id="rId356" Type="http://schemas.openxmlformats.org/officeDocument/2006/relationships/hyperlink" Target="https://mentor.ieee.org/802.11/dcn/20/11-20-0608-00-00be-consideration-on-eht-ltf.pptx" TargetMode="External"/><Relationship Id="rId398" Type="http://schemas.openxmlformats.org/officeDocument/2006/relationships/hyperlink" Target="https://mentor.ieee.org/802.11/dcn/20/11-20-0586-00-00be-mlo-signaling-of-critical-updates.pptx" TargetMode="External"/><Relationship Id="rId521" Type="http://schemas.openxmlformats.org/officeDocument/2006/relationships/hyperlink" Target="mailto:sschelstraete@quantenna.com" TargetMode="External"/><Relationship Id="rId563" Type="http://schemas.openxmlformats.org/officeDocument/2006/relationships/hyperlink" Target="mailto:aasterja@qti.qualcomm.com" TargetMode="External"/><Relationship Id="rId95" Type="http://schemas.openxmlformats.org/officeDocument/2006/relationships/hyperlink" Target="https://mentor.ieee.org/802.11/dcn/20/11-20-0681-00-00be-scoreboard-operation-for-multi-link-aggregation.pptx" TargetMode="External"/><Relationship Id="rId160" Type="http://schemas.openxmlformats.org/officeDocument/2006/relationships/hyperlink" Target="mailto:aasterja@qti.qualcomm.com" TargetMode="External"/><Relationship Id="rId216" Type="http://schemas.openxmlformats.org/officeDocument/2006/relationships/hyperlink" Target="https://mentor.ieee.org/802.11/dcn/20/11-20-0609-02-00be-further-discussion-on-ru-allocation-subfield-in-eht-sig.pptx"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0/11-20-0591-00-00be-channel-width-selection-for-various-frame-types-with-preamble-puncture-and-puncture-location-indication.pptx" TargetMode="External"/><Relationship Id="rId465" Type="http://schemas.openxmlformats.org/officeDocument/2006/relationships/hyperlink" Target="https://imat.ieee.org/attendance"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773-01-00be-bcc-interleaver-parameters-for-multiple-ru.pptx" TargetMode="External"/><Relationship Id="rId118" Type="http://schemas.openxmlformats.org/officeDocument/2006/relationships/hyperlink" Target="https://mentor.ieee.org/802.11/dcn/20/11-20-0793-00-00be-mru-support-in-11be.pptx" TargetMode="External"/><Relationship Id="rId325" Type="http://schemas.openxmlformats.org/officeDocument/2006/relationships/hyperlink" Target="https://mentor.ieee.org/802.11/dcn/20/11-20-0697-00-00be-supporting-latency-sensitive-applications-in-11be.pptx" TargetMode="External"/><Relationship Id="rId367" Type="http://schemas.openxmlformats.org/officeDocument/2006/relationships/hyperlink" Target="https://mentor.ieee.org/802.11/dcn/20/11-20-0789-00-00be-on-tbd-segment-parser-and-tone-interleaver-for-specific-mru.pptx" TargetMode="External"/><Relationship Id="rId532" Type="http://schemas.openxmlformats.org/officeDocument/2006/relationships/hyperlink" Target="mailto:jeongki.kim@lge.com" TargetMode="External"/><Relationship Id="rId574" Type="http://schemas.openxmlformats.org/officeDocument/2006/relationships/hyperlink" Target="http://standards.ieee.org/board/pat/pat-slideset.ppt" TargetMode="External"/><Relationship Id="rId171" Type="http://schemas.openxmlformats.org/officeDocument/2006/relationships/hyperlink" Target="https://mentor.ieee.org/802.11/dcn/20/11-20-0576-01-00be-coordinated-spatial-reuse-protocol.pptx" TargetMode="External"/><Relationship Id="rId227" Type="http://schemas.openxmlformats.org/officeDocument/2006/relationships/hyperlink" Target="mailto:liwen.chu@nxp.com" TargetMode="External"/><Relationship Id="rId269" Type="http://schemas.openxmlformats.org/officeDocument/2006/relationships/hyperlink" Target="https://mentor.ieee.org/802.11/dcn/20/11-20-0370-00-00be-multi-link-power-save-discussion.ppt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mailto:jeongki.kim@lge.com"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https://imat.ieee.org/attendance"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0755-00-00be-non-str-ap-operation.pptx" TargetMode="External"/><Relationship Id="rId140" Type="http://schemas.openxmlformats.org/officeDocument/2006/relationships/hyperlink" Target="https://mentor.ieee.org/802.11/dcn/20/11-20-0472-00-00be-discussion-of-more-data-subfield-for-multi-link.pptx" TargetMode="External"/><Relationship Id="rId182" Type="http://schemas.openxmlformats.org/officeDocument/2006/relationships/hyperlink" Target="https://mentor.ieee.org/802.11/dcn/20/11-20-0434-02-00be-multi-link-secured-retransmissions.pptx" TargetMode="External"/><Relationship Id="rId378" Type="http://schemas.openxmlformats.org/officeDocument/2006/relationships/hyperlink" Target="https://mentor.ieee.org/802.11/dcn/20/11-20-0294-00-00be-11be-block-ack-bitmap-size-discussion.pptx" TargetMode="External"/><Relationship Id="rId403" Type="http://schemas.openxmlformats.org/officeDocument/2006/relationships/hyperlink" Target="mailto:jeongki.kim@lge.com" TargetMode="External"/><Relationship Id="rId585"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8" Type="http://schemas.openxmlformats.org/officeDocument/2006/relationships/hyperlink" Target="https://mentor.ieee.org/802.11/dcn/20/11-20-0037-00-00be-power-saving-considering-non-ap-without-str-capability.pptx" TargetMode="External"/><Relationship Id="rId445" Type="http://schemas.openxmlformats.org/officeDocument/2006/relationships/hyperlink" Target="https://mentor.ieee.org/802.11/dcn/20/11-20-0697-00-00be-supporting-latency-sensitive-applications-in-11be.pptx" TargetMode="External"/><Relationship Id="rId487" Type="http://schemas.openxmlformats.org/officeDocument/2006/relationships/hyperlink" Target="https://mentor.ieee.org/802-ec/dcn/16/ec-16-0180-05-00EC-ieee-802-participation-slide.pptx" TargetMode="External"/><Relationship Id="rId291" Type="http://schemas.openxmlformats.org/officeDocument/2006/relationships/hyperlink" Target="https://mentor.ieee.org/802.11/dcn/20/11-20-0768-00-00be-further-discussion-about-preamble-puncturing.pptx" TargetMode="External"/><Relationship Id="rId305" Type="http://schemas.openxmlformats.org/officeDocument/2006/relationships/hyperlink" Target="https://mentor.ieee.org/802.11/dcn/20/11-20-0085-01-00be-multi-link-power-save-link-bitmap.pptx" TargetMode="External"/><Relationship Id="rId347" Type="http://schemas.openxmlformats.org/officeDocument/2006/relationships/hyperlink" Target="https://mentor.ieee.org/802.11/dcn/20/11-20-0462-00-00be-11be-ba-indication.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562-00-00be-enhanced-multi-link-single-radio-operation.pptx" TargetMode="External"/><Relationship Id="rId151" Type="http://schemas.openxmlformats.org/officeDocument/2006/relationships/hyperlink" Target="https://imat.ieee.org/attendance" TargetMode="External"/><Relationship Id="rId389" Type="http://schemas.openxmlformats.org/officeDocument/2006/relationships/hyperlink" Target="https://mentor.ieee.org/802.11/dcn/20/11-20-0390-00-00be-multi-link-discovery-part-2.pptx" TargetMode="External"/><Relationship Id="rId554" Type="http://schemas.openxmlformats.org/officeDocument/2006/relationships/hyperlink" Target="https://imat.ieee.org/attendance" TargetMode="External"/><Relationship Id="rId596" Type="http://schemas.openxmlformats.org/officeDocument/2006/relationships/theme" Target="theme/theme1.xml"/><Relationship Id="rId193" Type="http://schemas.openxmlformats.org/officeDocument/2006/relationships/hyperlink" Target="https://mentor.ieee.org/802.11/dcn/19/11-19-1988-01-00be-power-save-for-multi-link.pptx" TargetMode="External"/><Relationship Id="rId207" Type="http://schemas.openxmlformats.org/officeDocument/2006/relationships/hyperlink" Target="https://mentor.ieee.org/802.11/dcn/20/11-20-0462-00-00be-11be-ba-indication.pptx" TargetMode="External"/><Relationship Id="rId249" Type="http://schemas.openxmlformats.org/officeDocument/2006/relationships/hyperlink" Target="https://mentor.ieee.org/802.11/dcn/20/11-20-0362-00-00be-proposals-on-ampdu-ba-mechanisms.pptx" TargetMode="External"/><Relationship Id="rId414" Type="http://schemas.openxmlformats.org/officeDocument/2006/relationships/hyperlink" Target="https://mentor.ieee.org/802.11/dcn/20/11-20-0778-00-00be-mu-mimo-simplifications-for-eht.pptx" TargetMode="External"/><Relationship Id="rId456" Type="http://schemas.openxmlformats.org/officeDocument/2006/relationships/hyperlink" Target="mailto:patcom@ieee.org" TargetMode="External"/><Relationship Id="rId498" Type="http://schemas.openxmlformats.org/officeDocument/2006/relationships/hyperlink" Target="mailto:patcom@ieee.org"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674-00-00be-forward-compatible-ofdma.pptx" TargetMode="External"/><Relationship Id="rId260" Type="http://schemas.openxmlformats.org/officeDocument/2006/relationships/hyperlink" Target="https://mentor.ieee.org/802.11/dcn/20/11-20-0680-00-00be-operating-bandwidth-indication-for-eht-bss.pptx" TargetMode="External"/><Relationship Id="rId316" Type="http://schemas.openxmlformats.org/officeDocument/2006/relationships/hyperlink" Target="mailto:patcom@ieee.org" TargetMode="External"/><Relationship Id="rId523"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0030-04-00be-multi-link-association-follow-up.pptx" TargetMode="External"/><Relationship Id="rId97" Type="http://schemas.openxmlformats.org/officeDocument/2006/relationships/hyperlink" Target="https://mentor.ieee.org/802.11/dcn/20/11-20-0523-00-00be-discussion-on-channels-for-multi-link-operation.pptx" TargetMode="External"/><Relationship Id="rId120" Type="http://schemas.openxmlformats.org/officeDocument/2006/relationships/hyperlink" Target="https://mentor.ieee.org/802.11/dcn/20/11-20-0798-01-00be-signaling-of-ru-allocation-follow-up.pptx" TargetMode="External"/><Relationship Id="rId358" Type="http://schemas.openxmlformats.org/officeDocument/2006/relationships/hyperlink" Target="https://mentor.ieee.org/802.11/dcn/20/11-20-0829-00-00be-eht-sig-structure-for-multi-user-support.pptx" TargetMode="External"/><Relationship Id="rId565" Type="http://schemas.openxmlformats.org/officeDocument/2006/relationships/hyperlink" Target="http://standards.ieee.org/faqs/affiliation.html" TargetMode="External"/><Relationship Id="rId162" Type="http://schemas.openxmlformats.org/officeDocument/2006/relationships/hyperlink" Target="https://mentor.ieee.org/802.11/dcn/20/11-20-0416-00-00be-mru-signaling-in-trigger-frame.pptx" TargetMode="External"/><Relationship Id="rId218" Type="http://schemas.openxmlformats.org/officeDocument/2006/relationships/hyperlink" Target="https://mentor.ieee.org/802.11/dcn/20/11-20-0767-00-00be-number-of-users-in-mu-mimo.pptx" TargetMode="External"/><Relationship Id="rId425" Type="http://schemas.openxmlformats.org/officeDocument/2006/relationships/hyperlink" Target="mailto:jeongki.kim@lge.com" TargetMode="External"/><Relationship Id="rId467" Type="http://schemas.openxmlformats.org/officeDocument/2006/relationships/hyperlink" Target="mailto:sschelstraete@quantenna.com" TargetMode="External"/><Relationship Id="rId271" Type="http://schemas.openxmlformats.org/officeDocument/2006/relationships/hyperlink" Target="https://mentor.ieee.org/802.11/dcn/20/11-20-0280-00-00be-link-enablement-considerations.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408-02-00be-prioritized-edca-channel-access-over-latency-sensitive-links-in-mlo.pptx" TargetMode="External"/><Relationship Id="rId327" Type="http://schemas.openxmlformats.org/officeDocument/2006/relationships/hyperlink" Target="https://mentor.ieee.org/802.11/dcn/20/11-20-0482-00-00be-discussion-on-harq-unit.pptx" TargetMode="External"/><Relationship Id="rId369" Type="http://schemas.openxmlformats.org/officeDocument/2006/relationships/hyperlink" Target="https://mentor.ieee.org/802.11/dcn/20/11-20-0793-00-00be-mru-support-in-11be.pptx" TargetMode="External"/><Relationship Id="rId534" Type="http://schemas.openxmlformats.org/officeDocument/2006/relationships/hyperlink" Target="mailto:patcom@ieee.org" TargetMode="External"/><Relationship Id="rId576" Type="http://schemas.openxmlformats.org/officeDocument/2006/relationships/hyperlink" Target="http://standards.ieee.org/board/pat/faq.pdf"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11/dcn/20/11-20-0429-00-00be-partial-discussion-on-bandwidth-transmission-opportunities.pptx" TargetMode="External"/><Relationship Id="rId380" Type="http://schemas.openxmlformats.org/officeDocument/2006/relationships/hyperlink" Target="https://mentor.ieee.org/802.11/dcn/19/11-19-1943-03-00be-multi-link-management.pptx" TargetMode="External"/><Relationship Id="rId436" Type="http://schemas.openxmlformats.org/officeDocument/2006/relationships/hyperlink" Target="https://imat.ieee.org/attendance" TargetMode="External"/><Relationship Id="rId240" Type="http://schemas.openxmlformats.org/officeDocument/2006/relationships/hyperlink" Target="https://mentor.ieee.org/802.11/dcn/20/11-20-0070-00-00be-multi-link-power-saving-operation.pptx" TargetMode="External"/><Relationship Id="rId478" Type="http://schemas.openxmlformats.org/officeDocument/2006/relationships/hyperlink" Target="mailto:jeongki.kim@lge.com"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4-00-00be-nav-setting-in-multi-ap-operation.pptx" TargetMode="External"/><Relationship Id="rId100" Type="http://schemas.openxmlformats.org/officeDocument/2006/relationships/hyperlink" Target="https://mentor.ieee.org/802.11/dcn/20/11-20-0747-00-00be-rts-cts-in-11be.pptx" TargetMode="External"/><Relationship Id="rId282" Type="http://schemas.openxmlformats.org/officeDocument/2006/relationships/hyperlink" Target="mailto:tianyu@apple.com" TargetMode="External"/><Relationship Id="rId338" Type="http://schemas.openxmlformats.org/officeDocument/2006/relationships/hyperlink" Target="https://imat.ieee.org/attendance" TargetMode="External"/><Relationship Id="rId503" Type="http://schemas.openxmlformats.org/officeDocument/2006/relationships/hyperlink" Target="mailto:liwen.chu@nxp.com" TargetMode="External"/><Relationship Id="rId545" Type="http://schemas.openxmlformats.org/officeDocument/2006/relationships/hyperlink" Target="mailto:liwen.chu@nxp.com" TargetMode="External"/><Relationship Id="rId587"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https://mentor.ieee.org/802.11/dcn/20/11-20-0363-01-00be-proposals-on-unused-bandwidth-utilizations.pptx" TargetMode="External"/><Relationship Id="rId184" Type="http://schemas.openxmlformats.org/officeDocument/2006/relationships/hyperlink" Target="https://mentor.ieee.org/802.11/dcn/20/11-20-0562-00-00be-enhanced-multi-link-single-radio-operation.pptx" TargetMode="External"/><Relationship Id="rId391" Type="http://schemas.openxmlformats.org/officeDocument/2006/relationships/hyperlink" Target="https://mentor.ieee.org/802.11/dcn/20/11-20-0395-00-00be-multi-link-beaconing-capability-operation-parameter.pptx" TargetMode="External"/><Relationship Id="rId405" Type="http://schemas.openxmlformats.org/officeDocument/2006/relationships/hyperlink" Target="mailto:patcom@ieee.org" TargetMode="External"/><Relationship Id="rId447" Type="http://schemas.openxmlformats.org/officeDocument/2006/relationships/hyperlink" Target="https://mentor.ieee.org/802.11/dcn/20/11-20-0755-00-00be-non-str-ap-operation.pptx" TargetMode="External"/><Relationship Id="rId251" Type="http://schemas.openxmlformats.org/officeDocument/2006/relationships/hyperlink" Target="https://mentor.ieee.org/802.11/dcn/20/11-20-0294-00-00be-11be-block-ack-bitmap-size-discussion.pptx" TargetMode="External"/><Relationship Id="rId489" Type="http://schemas.openxmlformats.org/officeDocument/2006/relationships/hyperlink" Target="https://imat.ieee.org/attendance" TargetMode="External"/><Relationship Id="rId46" Type="http://schemas.openxmlformats.org/officeDocument/2006/relationships/hyperlink" Target="https://mentor.ieee.org/802.11/dcn/20/11-20-0463-00-00be-priority-access-support-options-for-ns-ep-serveices.pptx" TargetMode="External"/><Relationship Id="rId293" Type="http://schemas.openxmlformats.org/officeDocument/2006/relationships/hyperlink" Target="https://mentor.ieee.org/802.11/dcn/20/11-20-0789-00-00be-on-tbd-segment-parser-and-tone-interleaver-for-specific-mru.pptx" TargetMode="External"/><Relationship Id="rId307" Type="http://schemas.openxmlformats.org/officeDocument/2006/relationships/hyperlink" Target="https://mentor.ieee.org/802.11/dcn/20/11-20-0370-00-00be-multi-link-power-save-discussion.pptx" TargetMode="External"/><Relationship Id="rId349" Type="http://schemas.openxmlformats.org/officeDocument/2006/relationships/hyperlink" Target="https://mentor.ieee.org/802.11/dcn/20/11-20-0681-01-00be-scoreboard-operation-for-multi-link-aggregation.pptx" TargetMode="External"/><Relationship Id="rId514" Type="http://schemas.openxmlformats.org/officeDocument/2006/relationships/hyperlink" Target="mailto:jeongki.kim@lge.com" TargetMode="External"/><Relationship Id="rId556" Type="http://schemas.openxmlformats.org/officeDocument/2006/relationships/hyperlink" Target="mailto:jeongki.kim@lge.com" TargetMode="External"/><Relationship Id="rId88" Type="http://schemas.openxmlformats.org/officeDocument/2006/relationships/hyperlink" Target="https://mentor.ieee.org/802.11/dcn/20/11-20-0577-00-00be-rts-and-cts-procedure-in-synchronous-multi-link-operation.pptx" TargetMode="External"/><Relationship Id="rId111" Type="http://schemas.openxmlformats.org/officeDocument/2006/relationships/hyperlink" Target="https://mentor.ieee.org/802.11/dcn/20/11-20-0768-00-00be-further-discussion-about-preamble-puncturing.pptx" TargetMode="External"/><Relationship Id="rId153" Type="http://schemas.openxmlformats.org/officeDocument/2006/relationships/hyperlink" Target="mailto:tianyu@apple.com" TargetMode="External"/><Relationship Id="rId195" Type="http://schemas.openxmlformats.org/officeDocument/2006/relationships/hyperlink" Target="https://mentor.ieee.org/802.11/dcn/20/11-20-0037-00-00be-power-saving-considering-non-ap-without-str-capability.pptx" TargetMode="External"/><Relationship Id="rId209" Type="http://schemas.openxmlformats.org/officeDocument/2006/relationships/hyperlink" Target="mailto:patcom@ieee.org" TargetMode="External"/><Relationship Id="rId360" Type="http://schemas.openxmlformats.org/officeDocument/2006/relationships/hyperlink" Target="https://mentor.ieee.org/802.11/dcn/20/11-20-0651-01-00be-further-thoughts-on-eht-ltf-papr-in-802-11be.pptx" TargetMode="External"/><Relationship Id="rId416" Type="http://schemas.openxmlformats.org/officeDocument/2006/relationships/hyperlink" Target="https://mentor.ieee.org/802.11/dcn/20/11-20-0789-00-00be-on-tbd-segment-parser-and-tone-interleaver-for-specific-mru.pptx" TargetMode="External"/><Relationship Id="rId220" Type="http://schemas.openxmlformats.org/officeDocument/2006/relationships/hyperlink" Target="https://mentor.ieee.org/802.11/dcn/20/11-20-0651-01-00be-further-thoughts-on-eht-ltf-papr-in-802-11be.pptx"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358-02-00be-multi-bssid-operation-with-mlo.pptx" TargetMode="External"/><Relationship Id="rId262" Type="http://schemas.openxmlformats.org/officeDocument/2006/relationships/hyperlink" Target="https://mentor.ieee.org/802.11/dcn/19/11-19-1955-00-00be-multi-link-operation-per-link-aid.pptx" TargetMode="External"/><Relationship Id="rId318" Type="http://schemas.openxmlformats.org/officeDocument/2006/relationships/hyperlink" Target="https://imat.ieee.org/attendance" TargetMode="External"/><Relationship Id="rId525" Type="http://schemas.openxmlformats.org/officeDocument/2006/relationships/hyperlink" Target="https://imat.ieee.org/attendance" TargetMode="External"/><Relationship Id="rId567" Type="http://schemas.openxmlformats.org/officeDocument/2006/relationships/hyperlink" Target="http://standards.ieee.org/faqs/affiliation.html" TargetMode="External"/><Relationship Id="rId99" Type="http://schemas.openxmlformats.org/officeDocument/2006/relationships/hyperlink" Target="https://mentor.ieee.org/802.11/dcn/20/11-20-0712-00-00be-bqr-for-320mhz.pptx" TargetMode="External"/><Relationship Id="rId122" Type="http://schemas.openxmlformats.org/officeDocument/2006/relationships/hyperlink" Target="https://mentor.ieee.org/802.11/dcn/20/11-20-0829-00-00be-eht-sig-structure-for-multi-user-support.pptx" TargetMode="External"/><Relationship Id="rId164" Type="http://schemas.openxmlformats.org/officeDocument/2006/relationships/hyperlink" Target="https://mentor.ieee.org/802.11/dcn/20/11-20-0481-00-00be-impact-of-harq-on-latency-system-level-simulation-analysis.pptx" TargetMode="External"/><Relationship Id="rId371" Type="http://schemas.openxmlformats.org/officeDocument/2006/relationships/hyperlink" Target="https://mentor.ieee.org/802-ec/dcn/16/ec-16-0180-05-00EC-ieee-802-participation-slide.pptx" TargetMode="External"/><Relationship Id="rId427" Type="http://schemas.openxmlformats.org/officeDocument/2006/relationships/hyperlink" Target="mailto:patcom@ieee.org" TargetMode="External"/><Relationship Id="rId469"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468-00-00be-channel-access-category.pptx" TargetMode="External"/><Relationship Id="rId273" Type="http://schemas.openxmlformats.org/officeDocument/2006/relationships/hyperlink" Target="https://mentor.ieee.org/802.11/dcn/20/11-20-0061-00-00be-ba-consideration.pptx" TargetMode="External"/><Relationship Id="rId329" Type="http://schemas.openxmlformats.org/officeDocument/2006/relationships/hyperlink" Target="https://mentor.ieee.org/802.11/dcn/20/11-20-0560-00-00be-multi-ap-configuration-and-resource-allocation.pptx" TargetMode="External"/><Relationship Id="rId480" Type="http://schemas.openxmlformats.org/officeDocument/2006/relationships/hyperlink" Target="mailto:patcom@ieee.org"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0576-01-00be-coordinated-spatial-reuse-protocol.pptx" TargetMode="External"/><Relationship Id="rId133" Type="http://schemas.openxmlformats.org/officeDocument/2006/relationships/hyperlink" Target="https://mentor.ieee.org/802.11/dcn/20/11-20-0469-00-00be-multi-link-channel-sensing.pptx" TargetMode="External"/><Relationship Id="rId175" Type="http://schemas.openxmlformats.org/officeDocument/2006/relationships/hyperlink" Target="https://imat.ieee.org/attendance" TargetMode="External"/><Relationship Id="rId340" Type="http://schemas.openxmlformats.org/officeDocument/2006/relationships/hyperlink" Target="mailto:liwen.chu@nxp.com" TargetMode="External"/><Relationship Id="rId578" Type="http://schemas.openxmlformats.org/officeDocument/2006/relationships/hyperlink" Target="http://standards.ieee.org/board/pat/pat-slideset.ppt" TargetMode="External"/><Relationship Id="rId200" Type="http://schemas.openxmlformats.org/officeDocument/2006/relationships/hyperlink" Target="https://mentor.ieee.org/802.11/dcn/20/11-20-0289-00-00be-on-multi-link-power-save-and-link-management.pptx" TargetMode="External"/><Relationship Id="rId382" Type="http://schemas.openxmlformats.org/officeDocument/2006/relationships/hyperlink" Target="https://mentor.ieee.org/802.11/dcn/20/11-20-0030-04-00be-multi-link-association-follow-up.pptx" TargetMode="External"/><Relationship Id="rId438" Type="http://schemas.openxmlformats.org/officeDocument/2006/relationships/hyperlink" Target="mailto:liwen.chu@nxp.com" TargetMode="External"/><Relationship Id="rId242" Type="http://schemas.openxmlformats.org/officeDocument/2006/relationships/hyperlink" Target="https://mentor.ieee.org/802.11/dcn/20/11-20-0085-01-00be-multi-link-power-save-link-bitmap.pptx" TargetMode="External"/><Relationship Id="rId284" Type="http://schemas.openxmlformats.org/officeDocument/2006/relationships/hyperlink" Target="https://mentor.ieee.org/802.11/dcn/20/11-20-0608-00-00be-consideration-on-eht-ltf.pptx" TargetMode="External"/><Relationship Id="rId491" Type="http://schemas.openxmlformats.org/officeDocument/2006/relationships/hyperlink" Target="mailto:liwen.chu@nxp.com" TargetMode="External"/><Relationship Id="rId505"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1de6fe-44aa-4e13-b7e7-ab260d1ea5f8"/>
    <ds:schemaRef ds:uri="bcc01d59-85de-4ef9-881e-76d8b6a6f841"/>
    <ds:schemaRef ds:uri="http://www.w3.org/XML/1998/namespace"/>
  </ds:schemaRefs>
</ds:datastoreItem>
</file>

<file path=customXml/itemProps4.xml><?xml version="1.0" encoding="utf-8"?>
<ds:datastoreItem xmlns:ds="http://schemas.openxmlformats.org/officeDocument/2006/customXml" ds:itemID="{D6747B96-37E2-4813-9F99-A337D7D5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5403</TotalTime>
  <Pages>43</Pages>
  <Words>15822</Words>
  <Characters>143867</Characters>
  <Application>Microsoft Office Word</Application>
  <DocSecurity>0</DocSecurity>
  <Lines>1198</Lines>
  <Paragraphs>318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1088</cp:revision>
  <cp:lastPrinted>2019-05-20T20:59:00Z</cp:lastPrinted>
  <dcterms:created xsi:type="dcterms:W3CDTF">2020-05-10T18:10:00Z</dcterms:created>
  <dcterms:modified xsi:type="dcterms:W3CDTF">2020-06-02T15:53:00Z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