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01"/>
        <w:gridCol w:w="166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885454" w:rsidRDefault="00885454" w:rsidP="007265E2">
            <w:pPr>
              <w:pStyle w:val="T2"/>
              <w:spacing w:after="120"/>
            </w:pPr>
            <w:r w:rsidRPr="00885454">
              <w:t xml:space="preserve">Proposed resolutions for CIDs related to </w:t>
            </w:r>
          </w:p>
          <w:p w:rsidR="00CA09B2" w:rsidRDefault="00885454" w:rsidP="007265E2">
            <w:pPr>
              <w:pStyle w:val="T2"/>
              <w:spacing w:after="120"/>
            </w:pPr>
            <w:r w:rsidRPr="00885454">
              <w:t>the date of publication of the references in MIB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85454">
              <w:rPr>
                <w:b w:val="0"/>
                <w:sz w:val="24"/>
                <w:szCs w:val="24"/>
              </w:rPr>
              <w:t>04-22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0B4FFC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66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0B4FFC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CA09B2" w:rsidRPr="00143796" w:rsidRDefault="007265E2" w:rsidP="0088545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</w:t>
            </w:r>
            <w:r w:rsidR="00885454">
              <w:rPr>
                <w:b w:val="0"/>
                <w:sz w:val="22"/>
                <w:szCs w:val="22"/>
              </w:rPr>
              <w:t>gmail</w:t>
            </w:r>
            <w:r>
              <w:rPr>
                <w:b w:val="0"/>
                <w:sz w:val="22"/>
                <w:szCs w:val="22"/>
              </w:rPr>
              <w:t>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85454" w:rsidRPr="00760785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4005, 4006, 4007, 4008, 4009, 4010, 4011, 4012, </w:t>
      </w:r>
      <w:r w:rsidR="002F4EE1" w:rsidRPr="00760785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4183, </w:t>
      </w:r>
      <w:r w:rsidR="00885454" w:rsidRPr="00760785">
        <w:rPr>
          <w:rFonts w:ascii="Times New Roman" w:hAnsi="Times New Roman"/>
          <w:b w:val="0"/>
          <w:i w:val="0"/>
          <w:sz w:val="24"/>
          <w:szCs w:val="24"/>
          <w:highlight w:val="green"/>
        </w:rPr>
        <w:t>4184, 4185, and 4186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Default="003D6500" w:rsidP="003D6500">
      <w:pPr>
        <w:rPr>
          <w:sz w:val="24"/>
          <w:szCs w:val="24"/>
        </w:rPr>
      </w:pPr>
    </w:p>
    <w:p w:rsidR="00885454" w:rsidRDefault="00885454" w:rsidP="003D6500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885454" w:rsidRDefault="00885454" w:rsidP="003D6500">
      <w:pPr>
        <w:rPr>
          <w:sz w:val="24"/>
          <w:szCs w:val="24"/>
        </w:rPr>
      </w:pPr>
      <w:r>
        <w:rPr>
          <w:sz w:val="24"/>
          <w:szCs w:val="24"/>
        </w:rPr>
        <w:t>CIDs 4005, 4006, 4007, 4008, 4009</w:t>
      </w:r>
      <w:bookmarkStart w:id="0" w:name="_GoBack"/>
      <w:bookmarkEnd w:id="0"/>
      <w:r>
        <w:rPr>
          <w:sz w:val="24"/>
          <w:szCs w:val="24"/>
        </w:rPr>
        <w:t>, 4010, 4011, and 4012 are GEN comments.</w:t>
      </w:r>
    </w:p>
    <w:p w:rsidR="00885454" w:rsidRDefault="00885454" w:rsidP="00894440">
      <w:pPr>
        <w:jc w:val="both"/>
        <w:rPr>
          <w:sz w:val="24"/>
          <w:szCs w:val="24"/>
        </w:rPr>
      </w:pPr>
      <w:r>
        <w:rPr>
          <w:sz w:val="24"/>
          <w:szCs w:val="24"/>
        </w:rPr>
        <w:t>CIDs</w:t>
      </w:r>
      <w:r w:rsidR="002F4EE1">
        <w:rPr>
          <w:sz w:val="24"/>
          <w:szCs w:val="24"/>
        </w:rPr>
        <w:t xml:space="preserve"> 4183,</w:t>
      </w:r>
      <w:r>
        <w:rPr>
          <w:sz w:val="24"/>
          <w:szCs w:val="24"/>
        </w:rPr>
        <w:t xml:space="preserve"> 4184, 4185, and 4186</w:t>
      </w:r>
      <w:r w:rsidR="002F4EE1">
        <w:rPr>
          <w:sz w:val="24"/>
          <w:szCs w:val="24"/>
        </w:rPr>
        <w:t xml:space="preserve"> are EDITOR2 comments that were approved by the </w:t>
      </w:r>
      <w:proofErr w:type="spellStart"/>
      <w:r w:rsidR="002F4EE1">
        <w:rPr>
          <w:sz w:val="24"/>
          <w:szCs w:val="24"/>
        </w:rPr>
        <w:t>TGmd</w:t>
      </w:r>
      <w:proofErr w:type="spellEnd"/>
      <w:r w:rsidR="002F4EE1">
        <w:rPr>
          <w:sz w:val="24"/>
          <w:szCs w:val="24"/>
        </w:rPr>
        <w:t xml:space="preserve"> CRC in the January interim meeting.  In this submission, the proposed resolutions of these 4 CIDs are revisited and revised</w:t>
      </w:r>
      <w:r w:rsidR="00AC6E10">
        <w:rPr>
          <w:sz w:val="24"/>
          <w:szCs w:val="24"/>
        </w:rPr>
        <w:t xml:space="preserve"> to make sure that the proposed resolutions of all of these 12 comments are consistent.</w:t>
      </w:r>
    </w:p>
    <w:p w:rsidR="00885454" w:rsidRPr="00892346" w:rsidRDefault="00885454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FE1A1A" w:rsidRDefault="00FE1A1A" w:rsidP="00FE1A1A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 the resolution based on the feedback received from the April 22</w:t>
      </w:r>
      <w:r w:rsidRPr="00FE1A1A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nd</w:t>
      </w:r>
      <w:r>
        <w:rPr>
          <w:rFonts w:ascii="Times New Roman" w:hAnsi="Times New Roman"/>
          <w:b w:val="0"/>
          <w:i w:val="0"/>
          <w:sz w:val="24"/>
          <w:szCs w:val="24"/>
        </w:rPr>
        <w:t>, 2020, CRC call.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4005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4175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 xml:space="preserve">dot11EDCATable refers to IEEE </w:t>
            </w:r>
            <w:proofErr w:type="spellStart"/>
            <w:r w:rsidRPr="00973733">
              <w:rPr>
                <w:sz w:val="24"/>
                <w:lang w:val="en-US" w:eastAsia="zh-CN"/>
              </w:rPr>
              <w:t>Std</w:t>
            </w:r>
            <w:proofErr w:type="spellEnd"/>
            <w:r w:rsidRPr="00973733">
              <w:rPr>
                <w:sz w:val="24"/>
                <w:lang w:val="en-US" w:eastAsia="zh-CN"/>
              </w:rPr>
              <w:t xml:space="preserve"> 802.11-2012</w:t>
            </w:r>
          </w:p>
        </w:tc>
        <w:tc>
          <w:tcPr>
            <w:tcW w:w="1745" w:type="pct"/>
            <w:shd w:val="clear" w:color="auto" w:fill="auto"/>
          </w:tcPr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802.11-2012, 10.2.3.2 (HCF contention based channel access</w:t>
            </w:r>
          </w:p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(EDCA))" with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10.2.3.2 (HCF contention based channel access</w:t>
            </w:r>
          </w:p>
          <w:p w:rsidR="00973733" w:rsidRPr="00551075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>(EDCA))"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4006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4178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 xml:space="preserve">dot11QAPEDCATable refers to IEEE </w:t>
            </w:r>
            <w:proofErr w:type="spellStart"/>
            <w:r w:rsidRPr="00973733">
              <w:rPr>
                <w:sz w:val="24"/>
                <w:lang w:val="en-US" w:eastAsia="zh-CN"/>
              </w:rPr>
              <w:t>Std</w:t>
            </w:r>
            <w:proofErr w:type="spellEnd"/>
            <w:r w:rsidRPr="00973733">
              <w:rPr>
                <w:sz w:val="24"/>
                <w:lang w:val="en-US" w:eastAsia="zh-CN"/>
              </w:rPr>
              <w:t xml:space="preserve"> 802.11-2012</w:t>
            </w:r>
          </w:p>
        </w:tc>
        <w:tc>
          <w:tcPr>
            <w:tcW w:w="1745" w:type="pct"/>
            <w:shd w:val="clear" w:color="auto" w:fill="auto"/>
          </w:tcPr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802.11-2012, 10.2.3.2 (HCF contention based channel access</w:t>
            </w:r>
          </w:p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(EDCA))" with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10.2.3.2 (HCF contention based channel access</w:t>
            </w:r>
          </w:p>
          <w:p w:rsidR="00973733" w:rsidRPr="00551075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>(EDCA))"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4007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4179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>ot11QAPEDCATableTXOPLimit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73733" w:rsidP="00D54A6B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"REFERENCE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802.11-2016, 9.4.2.28 (EDCA Parameter Set element)" with "REFERENCE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9.4.2.28 (EDCA Parameter Set element)"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4008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4192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>dot11BSSLoadAvailableAdmissionCapacity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73733" w:rsidP="00D54A6B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 REFERENCE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802.11-2016, 9.4.2.27 (BSS Load element) "" with " REFERENCE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9.4.2.27 (BSS Load element) ""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4009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4195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>dot11TempType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73733" w:rsidP="00D54A6B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"The use of dot11TempType is deprecated because no associated behavior is described in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802.11-2016" with "The use of dot11TempType is deprecated because no associated behavior is described in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4010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4212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01774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01774">
              <w:rPr>
                <w:sz w:val="24"/>
                <w:lang w:val="en-US" w:eastAsia="zh-CN"/>
              </w:rPr>
              <w:t>dot11HoppingPatternTable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01774" w:rsidP="00D54A6B">
            <w:pPr>
              <w:rPr>
                <w:color w:val="000000"/>
                <w:lang w:val="en-US" w:eastAsia="zh-CN"/>
              </w:rPr>
            </w:pPr>
            <w:r w:rsidRPr="00901774">
              <w:rPr>
                <w:color w:val="000000"/>
                <w:lang w:val="en-US" w:eastAsia="zh-CN"/>
              </w:rPr>
              <w:t>Replace 802.11-2016 with 802.11-2020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4011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4212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901774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01774">
              <w:rPr>
                <w:sz w:val="24"/>
                <w:lang w:val="en-US" w:eastAsia="zh-CN"/>
              </w:rPr>
              <w:t>dot11HoppingPatternEntry refers to 802.11-2016</w:t>
            </w:r>
          </w:p>
        </w:tc>
        <w:tc>
          <w:tcPr>
            <w:tcW w:w="1745" w:type="pct"/>
            <w:shd w:val="clear" w:color="auto" w:fill="auto"/>
          </w:tcPr>
          <w:p w:rsidR="00901774" w:rsidRPr="00551075" w:rsidRDefault="00901774" w:rsidP="00D54A6B">
            <w:pPr>
              <w:rPr>
                <w:color w:val="000000"/>
                <w:lang w:val="en-US" w:eastAsia="zh-CN"/>
              </w:rPr>
            </w:pPr>
            <w:r w:rsidRPr="00901774">
              <w:rPr>
                <w:color w:val="000000"/>
                <w:lang w:val="en-US" w:eastAsia="zh-CN"/>
              </w:rPr>
              <w:t>Replace 802.11-2016 with 802.11-2020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4012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3811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E63748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E63748">
              <w:rPr>
                <w:sz w:val="24"/>
                <w:lang w:val="en-US" w:eastAsia="zh-CN"/>
              </w:rPr>
              <w:t>Within C.3 there are several occurrences of references to 802.11-2012 or 802.11-2016. These references need to be updated</w:t>
            </w:r>
          </w:p>
        </w:tc>
        <w:tc>
          <w:tcPr>
            <w:tcW w:w="1745" w:type="pct"/>
            <w:shd w:val="clear" w:color="auto" w:fill="auto"/>
          </w:tcPr>
          <w:p w:rsidR="00901774" w:rsidRPr="00551075" w:rsidRDefault="00E63748" w:rsidP="00D54A6B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lang w:val="en-US" w:eastAsia="zh-CN"/>
              </w:rPr>
              <w:t>In clause C.3, replace 802.11-2012 or 802.11-2016 with 802.11-2020 resp. 802.11-2021 when this draft standard will be published.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4183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3929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E63748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E63748">
              <w:rPr>
                <w:sz w:val="24"/>
                <w:lang w:val="en-US" w:eastAsia="zh-CN"/>
              </w:rPr>
              <w:t>"REFERENCE "9.4.2.20 (Measurement Request element)"" is missing the document</w:t>
            </w:r>
          </w:p>
        </w:tc>
        <w:tc>
          <w:tcPr>
            <w:tcW w:w="1745" w:type="pct"/>
            <w:shd w:val="clear" w:color="auto" w:fill="auto"/>
          </w:tcPr>
          <w:p w:rsidR="00901774" w:rsidRDefault="00E63748" w:rsidP="00D54A6B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lang w:val="en-US" w:eastAsia="zh-CN"/>
              </w:rPr>
              <w:t xml:space="preserve">Change the reference to be to "IEEE </w:t>
            </w:r>
            <w:proofErr w:type="spellStart"/>
            <w:r w:rsidRPr="00E63748">
              <w:rPr>
                <w:color w:val="000000"/>
                <w:lang w:val="en-US" w:eastAsia="zh-CN"/>
              </w:rPr>
              <w:t>Std</w:t>
            </w:r>
            <w:proofErr w:type="spellEnd"/>
            <w:r w:rsidRPr="00E63748">
              <w:rPr>
                <w:color w:val="000000"/>
                <w:lang w:val="en-US" w:eastAsia="zh-CN"/>
              </w:rPr>
              <w:t xml:space="preserve"> 802.11-2016, 9.4.2.20 (Measurement Request element)" (which I trust will get changed to -2020 on publication)</w:t>
            </w:r>
          </w:p>
          <w:p w:rsidR="00E63748" w:rsidRDefault="00E63748" w:rsidP="00D54A6B">
            <w:pPr>
              <w:rPr>
                <w:color w:val="000000"/>
                <w:lang w:val="en-US" w:eastAsia="zh-CN"/>
              </w:rPr>
            </w:pPr>
          </w:p>
          <w:p w:rsidR="00E63748" w:rsidRPr="00551075" w:rsidRDefault="00E63748" w:rsidP="00A53E60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highlight w:val="yellow"/>
                <w:lang w:val="en-US" w:eastAsia="zh-CN"/>
              </w:rPr>
              <w:t>NOTE:  This resolution</w:t>
            </w:r>
            <w:r w:rsidR="00A53E60">
              <w:rPr>
                <w:color w:val="000000"/>
                <w:highlight w:val="yellow"/>
                <w:lang w:val="en-US" w:eastAsia="zh-CN"/>
              </w:rPr>
              <w:t xml:space="preserve"> (Accepted)</w:t>
            </w:r>
            <w:r w:rsidRPr="00E63748">
              <w:rPr>
                <w:color w:val="000000"/>
                <w:highlight w:val="yellow"/>
                <w:lang w:val="en-US" w:eastAsia="zh-CN"/>
              </w:rPr>
              <w:t xml:space="preserve"> was approved in the January 2020 interim.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4184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ED7429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D7429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3951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D7429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ED7429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ED7429">
              <w:rPr>
                <w:sz w:val="24"/>
                <w:lang w:val="en-US" w:eastAsia="zh-CN"/>
              </w:rPr>
              <w:t>"REFERENCE "9.4.2.21.5 (Channel Load report)"" is missing the document</w:t>
            </w:r>
          </w:p>
        </w:tc>
        <w:tc>
          <w:tcPr>
            <w:tcW w:w="1745" w:type="pct"/>
            <w:shd w:val="clear" w:color="auto" w:fill="auto"/>
          </w:tcPr>
          <w:p w:rsidR="00901774" w:rsidRDefault="00ED7429" w:rsidP="00D54A6B">
            <w:pPr>
              <w:rPr>
                <w:color w:val="000000"/>
                <w:lang w:val="en-US" w:eastAsia="zh-CN"/>
              </w:rPr>
            </w:pPr>
            <w:r w:rsidRPr="00ED7429">
              <w:rPr>
                <w:color w:val="000000"/>
                <w:lang w:val="en-US" w:eastAsia="zh-CN"/>
              </w:rPr>
              <w:t xml:space="preserve">Change the reference to be to "IEEE </w:t>
            </w:r>
            <w:proofErr w:type="spellStart"/>
            <w:r w:rsidRPr="00ED7429">
              <w:rPr>
                <w:color w:val="000000"/>
                <w:lang w:val="en-US" w:eastAsia="zh-CN"/>
              </w:rPr>
              <w:t>Std</w:t>
            </w:r>
            <w:proofErr w:type="spellEnd"/>
            <w:r w:rsidRPr="00ED7429">
              <w:rPr>
                <w:color w:val="000000"/>
                <w:lang w:val="en-US" w:eastAsia="zh-CN"/>
              </w:rPr>
              <w:t xml:space="preserve"> 802.11-2016, 9.4.2.21.5 (Channel Load report)" (which I trust will get changed to -2020 on publication)</w:t>
            </w:r>
          </w:p>
          <w:p w:rsidR="009C7886" w:rsidRDefault="009C7886" w:rsidP="00D54A6B">
            <w:pPr>
              <w:rPr>
                <w:color w:val="000000"/>
                <w:lang w:val="en-US" w:eastAsia="zh-CN"/>
              </w:rPr>
            </w:pPr>
          </w:p>
          <w:p w:rsidR="009C7886" w:rsidRPr="00551075" w:rsidRDefault="009C7886" w:rsidP="00A53E60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highlight w:val="yellow"/>
                <w:lang w:val="en-US" w:eastAsia="zh-CN"/>
              </w:rPr>
              <w:t xml:space="preserve">NOTE:  This resolution </w:t>
            </w:r>
            <w:r w:rsidR="00A53E60">
              <w:rPr>
                <w:color w:val="000000"/>
                <w:highlight w:val="yellow"/>
                <w:lang w:val="en-US" w:eastAsia="zh-CN"/>
              </w:rPr>
              <w:t>(Accepted) was</w:t>
            </w:r>
            <w:r w:rsidRPr="00E63748">
              <w:rPr>
                <w:color w:val="000000"/>
                <w:highlight w:val="yellow"/>
                <w:lang w:val="en-US" w:eastAsia="zh-CN"/>
              </w:rPr>
              <w:t xml:space="preserve"> approved in the January 2020 interim.</w:t>
            </w:r>
          </w:p>
        </w:tc>
      </w:tr>
      <w:tr w:rsidR="00E63748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E63748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4185</w:t>
            </w:r>
          </w:p>
        </w:tc>
        <w:tc>
          <w:tcPr>
            <w:tcW w:w="686" w:type="pct"/>
            <w:shd w:val="clear" w:color="auto" w:fill="auto"/>
          </w:tcPr>
          <w:p w:rsidR="00E63748" w:rsidRPr="001E491B" w:rsidRDefault="009C7886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E63748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E63748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pct"/>
            <w:shd w:val="clear" w:color="auto" w:fill="auto"/>
          </w:tcPr>
          <w:p w:rsidR="00E63748" w:rsidRPr="00532038" w:rsidRDefault="00A53E60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A53E60">
              <w:rPr>
                <w:sz w:val="24"/>
                <w:lang w:val="en-US" w:eastAsia="zh-CN"/>
              </w:rPr>
              <w:t>REFERENCEs to Annex E are missing the document</w:t>
            </w:r>
          </w:p>
        </w:tc>
        <w:tc>
          <w:tcPr>
            <w:tcW w:w="1745" w:type="pct"/>
            <w:shd w:val="clear" w:color="auto" w:fill="auto"/>
          </w:tcPr>
          <w:p w:rsidR="00E63748" w:rsidRDefault="00A53E60" w:rsidP="00D54A6B">
            <w:pPr>
              <w:rPr>
                <w:color w:val="000000"/>
                <w:lang w:val="en-US" w:eastAsia="zh-CN"/>
              </w:rPr>
            </w:pPr>
            <w:r w:rsidRPr="00A53E60">
              <w:rPr>
                <w:color w:val="000000"/>
                <w:lang w:val="en-US" w:eastAsia="zh-CN"/>
              </w:rPr>
              <w:t xml:space="preserve">Change all REFERENCES to "Annex E" to be to "IEEE </w:t>
            </w:r>
            <w:proofErr w:type="spellStart"/>
            <w:r w:rsidRPr="00A53E60">
              <w:rPr>
                <w:color w:val="000000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lang w:val="en-US" w:eastAsia="zh-CN"/>
              </w:rPr>
              <w:t xml:space="preserve"> 802.11-2016, Annex E" (which I trust will get changed to -2020 on publication)</w:t>
            </w:r>
          </w:p>
          <w:p w:rsidR="00A53E60" w:rsidRDefault="00A53E60" w:rsidP="00D54A6B">
            <w:pPr>
              <w:rPr>
                <w:color w:val="000000"/>
                <w:lang w:val="en-US" w:eastAsia="zh-CN"/>
              </w:rPr>
            </w:pPr>
          </w:p>
          <w:p w:rsidR="00A53E60" w:rsidRPr="00A53E60" w:rsidRDefault="00A53E60" w:rsidP="00D54A6B">
            <w:pPr>
              <w:rPr>
                <w:color w:val="000000"/>
                <w:highlight w:val="yellow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>NOTE:  The following (Revised) resolution was approved in the January 2020 interim:</w:t>
            </w:r>
          </w:p>
          <w:p w:rsidR="00A53E60" w:rsidRPr="00A53E60" w:rsidRDefault="00A53E60" w:rsidP="00D54A6B">
            <w:pPr>
              <w:rPr>
                <w:color w:val="000000"/>
                <w:highlight w:val="yellow"/>
                <w:lang w:val="en-US" w:eastAsia="zh-CN"/>
              </w:rPr>
            </w:pP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 xml:space="preserve">Change "REFERENCE "Annex E"" to "REFERENCE "IEEE </w:t>
            </w:r>
            <w:proofErr w:type="spellStart"/>
            <w:r w:rsidRPr="00A53E60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highlight w:val="yellow"/>
                <w:lang w:val="en-US" w:eastAsia="zh-CN"/>
              </w:rPr>
              <w:t xml:space="preserve"> 802.11-2016, Annex E"" at the following locations in Draft 3.0:  3931.16, 3950.56, 3954.5, 3959.39, 3964.10, 4003.36, and 4009.6.</w:t>
            </w: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 xml:space="preserve">All a new line "REFERENCE "IEEE </w:t>
            </w:r>
            <w:proofErr w:type="spellStart"/>
            <w:r w:rsidRPr="00A53E60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highlight w:val="yellow"/>
                <w:lang w:val="en-US" w:eastAsia="zh-CN"/>
              </w:rPr>
              <w:t xml:space="preserve"> 802.11-2016, Annex E" at the following locations in Draft 3.0:  3923.20, 3923.29, 4038.19, 4038.33, 4061.11, 4061.25, 4074.48, 4074.60, 4077.2, and 4077.15.</w:t>
            </w: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</w:p>
          <w:p w:rsidR="00A53E60" w:rsidRPr="00551075" w:rsidRDefault="00A53E60" w:rsidP="00A53E60">
            <w:pPr>
              <w:rPr>
                <w:color w:val="000000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 xml:space="preserve">All a new line "REFERENCE "IEEE </w:t>
            </w:r>
            <w:proofErr w:type="spellStart"/>
            <w:r w:rsidRPr="00A53E60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highlight w:val="yellow"/>
                <w:lang w:val="en-US" w:eastAsia="zh-CN"/>
              </w:rPr>
              <w:t xml:space="preserve"> 802.11-2016, 9.4.2.53 (Supported Operating Classes element), Annex E" at the following location in Draft 3.0:  4070.30.</w:t>
            </w:r>
          </w:p>
        </w:tc>
      </w:tr>
      <w:tr w:rsidR="00532038" w:rsidRPr="001E491B" w:rsidTr="00765C61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532038" w:rsidRPr="001E491B" w:rsidRDefault="00E6374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4186</w:t>
            </w:r>
          </w:p>
        </w:tc>
        <w:tc>
          <w:tcPr>
            <w:tcW w:w="686" w:type="pct"/>
            <w:shd w:val="clear" w:color="auto" w:fill="auto"/>
          </w:tcPr>
          <w:p w:rsidR="00532038" w:rsidRPr="001E491B" w:rsidRDefault="00A53E60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pct"/>
            <w:shd w:val="clear" w:color="auto" w:fill="auto"/>
          </w:tcPr>
          <w:p w:rsidR="00532038" w:rsidRPr="00532038" w:rsidRDefault="005463A2" w:rsidP="00532038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5463A2">
              <w:rPr>
                <w:sz w:val="24"/>
                <w:lang w:val="en-US" w:eastAsia="zh-CN"/>
              </w:rPr>
              <w:t xml:space="preserve">REFERENCEs to just "IEEE </w:t>
            </w:r>
            <w:proofErr w:type="spellStart"/>
            <w:r w:rsidRPr="005463A2">
              <w:rPr>
                <w:sz w:val="24"/>
                <w:lang w:val="en-US" w:eastAsia="zh-CN"/>
              </w:rPr>
              <w:t>Std</w:t>
            </w:r>
            <w:proofErr w:type="spellEnd"/>
            <w:r w:rsidRPr="005463A2">
              <w:rPr>
                <w:sz w:val="24"/>
                <w:lang w:val="en-US" w:eastAsia="zh-CN"/>
              </w:rPr>
              <w:t xml:space="preserve"> 802.11," are missing the year</w:t>
            </w:r>
          </w:p>
        </w:tc>
        <w:tc>
          <w:tcPr>
            <w:tcW w:w="1745" w:type="pct"/>
            <w:shd w:val="clear" w:color="auto" w:fill="auto"/>
          </w:tcPr>
          <w:p w:rsidR="00532038" w:rsidRDefault="005463A2" w:rsidP="00B9627D">
            <w:pPr>
              <w:rPr>
                <w:color w:val="000000"/>
                <w:lang w:val="en-US" w:eastAsia="zh-CN"/>
              </w:rPr>
            </w:pPr>
            <w:r w:rsidRPr="005463A2">
              <w:rPr>
                <w:color w:val="000000"/>
                <w:lang w:val="en-US" w:eastAsia="zh-CN"/>
              </w:rPr>
              <w:t xml:space="preserve">Change all REFERENCES that start "IEEE </w:t>
            </w:r>
            <w:proofErr w:type="spellStart"/>
            <w:r w:rsidRPr="005463A2">
              <w:rPr>
                <w:color w:val="000000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lang w:val="en-US" w:eastAsia="zh-CN"/>
              </w:rPr>
              <w:t xml:space="preserve"> 802.11," or "IEEE </w:t>
            </w:r>
            <w:proofErr w:type="spellStart"/>
            <w:r w:rsidRPr="005463A2">
              <w:rPr>
                <w:color w:val="000000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lang w:val="en-US" w:eastAsia="zh-CN"/>
              </w:rPr>
              <w:t xml:space="preserve"> 802.11 " to start "IEEE </w:t>
            </w:r>
            <w:proofErr w:type="spellStart"/>
            <w:r w:rsidRPr="005463A2">
              <w:rPr>
                <w:color w:val="000000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lang w:val="en-US" w:eastAsia="zh-CN"/>
              </w:rPr>
              <w:t xml:space="preserve"> 802.11-2016," (which I trust will get changed to -2020 on publication)</w:t>
            </w:r>
          </w:p>
          <w:p w:rsidR="005463A2" w:rsidRDefault="005463A2" w:rsidP="00B9627D">
            <w:pPr>
              <w:rPr>
                <w:color w:val="000000"/>
                <w:lang w:val="en-US" w:eastAsia="zh-CN"/>
              </w:rPr>
            </w:pPr>
          </w:p>
          <w:p w:rsidR="005463A2" w:rsidRDefault="005463A2" w:rsidP="00B9627D">
            <w:pPr>
              <w:rPr>
                <w:color w:val="000000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>NOTE:  The following (Revised) resolution was approved in the January 2020 interim:</w:t>
            </w:r>
          </w:p>
          <w:p w:rsidR="005463A2" w:rsidRDefault="005463A2" w:rsidP="00B9627D">
            <w:pPr>
              <w:rPr>
                <w:color w:val="000000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802.11-2016" at the following locations in Draft 3.0:  3934.63, 3940.41, and 3941.20.   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lastRenderedPageBreak/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802.11-2016," at the following locations in Draft 3.0:  3977.16, 3977.35, 3977.55, 3978.9, and 3978.28.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802.11 - </w:t>
            </w:r>
            <w:proofErr w:type="gramStart"/>
            <w:r w:rsidRPr="005463A2">
              <w:rPr>
                <w:color w:val="000000"/>
                <w:highlight w:val="yellow"/>
                <w:lang w:val="en-US" w:eastAsia="zh-CN"/>
              </w:rPr>
              <w:t>" with</w:t>
            </w:r>
            <w:proofErr w:type="gramEnd"/>
            <w:r w:rsidRPr="005463A2">
              <w:rPr>
                <w:color w:val="000000"/>
                <w:highlight w:val="yellow"/>
                <w:lang w:val="en-US" w:eastAsia="zh-CN"/>
              </w:rPr>
              <w:t xml:space="preserve">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802.11-2016," at the following location in Draft 3.0:  4010.36.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802.11-2012"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802.11-2016" at the following locations in Draft 3.0:   4175.47 and 4178.15. 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51075" w:rsidRDefault="005463A2" w:rsidP="005463A2">
            <w:pPr>
              <w:rPr>
                <w:color w:val="000000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802.11-2020"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802.11-2016" at the following locations in Draft 3.0:  3954.44, 3961.30, and 3966.20.</w:t>
            </w:r>
          </w:p>
        </w:tc>
      </w:tr>
    </w:tbl>
    <w:p w:rsidR="00532038" w:rsidRDefault="00532038" w:rsidP="00532038">
      <w:pPr>
        <w:spacing w:after="240"/>
        <w:jc w:val="both"/>
        <w:rPr>
          <w:sz w:val="24"/>
          <w:szCs w:val="24"/>
        </w:rPr>
      </w:pPr>
    </w:p>
    <w:p w:rsidR="00532038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C357D" w:rsidRDefault="004C357D" w:rsidP="004C35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There are</w:t>
      </w:r>
      <w:r w:rsidRPr="004C357D">
        <w:rPr>
          <w:sz w:val="24"/>
          <w:szCs w:val="24"/>
        </w:rPr>
        <w:t xml:space="preserve"> </w:t>
      </w:r>
      <w:r w:rsidR="009E0A70">
        <w:rPr>
          <w:sz w:val="24"/>
          <w:szCs w:val="24"/>
        </w:rPr>
        <w:t>45</w:t>
      </w:r>
      <w:r w:rsidRPr="004C357D">
        <w:rPr>
          <w:sz w:val="24"/>
          <w:szCs w:val="24"/>
        </w:rPr>
        <w:t xml:space="preserve"> MIB variables that cite a particular </w:t>
      </w:r>
      <w:proofErr w:type="spellStart"/>
      <w:r w:rsidRPr="004C357D">
        <w:rPr>
          <w:sz w:val="24"/>
          <w:szCs w:val="24"/>
        </w:rPr>
        <w:t>subclause</w:t>
      </w:r>
      <w:proofErr w:type="spellEnd"/>
      <w:r w:rsidRPr="004C357D">
        <w:rPr>
          <w:sz w:val="24"/>
          <w:szCs w:val="24"/>
        </w:rPr>
        <w:t xml:space="preserve"> (or </w:t>
      </w:r>
      <w:proofErr w:type="spellStart"/>
      <w:r w:rsidRPr="004C357D">
        <w:rPr>
          <w:sz w:val="24"/>
          <w:szCs w:val="24"/>
        </w:rPr>
        <w:t>subclauses</w:t>
      </w:r>
      <w:proofErr w:type="spellEnd"/>
      <w:r w:rsidRPr="004C357D">
        <w:rPr>
          <w:sz w:val="24"/>
          <w:szCs w:val="24"/>
        </w:rPr>
        <w:t>) of the latest version of the IEEE 802.11 standards as a normative reference, whereas the r</w:t>
      </w:r>
      <w:r>
        <w:rPr>
          <w:sz w:val="24"/>
          <w:szCs w:val="24"/>
        </w:rPr>
        <w:t xml:space="preserve">emaining MIB variables (much more than </w:t>
      </w:r>
      <w:r w:rsidR="009E0A70">
        <w:rPr>
          <w:sz w:val="24"/>
          <w:szCs w:val="24"/>
        </w:rPr>
        <w:t>45</w:t>
      </w:r>
      <w:r>
        <w:rPr>
          <w:sz w:val="24"/>
          <w:szCs w:val="24"/>
        </w:rPr>
        <w:t xml:space="preserve">) </w:t>
      </w:r>
      <w:r w:rsidR="00AD4AEE">
        <w:rPr>
          <w:sz w:val="24"/>
          <w:szCs w:val="24"/>
        </w:rPr>
        <w:t>do not.  For example:</w:t>
      </w:r>
    </w:p>
    <w:p w:rsidR="00AD4AEE" w:rsidRDefault="00AD4AEE" w:rsidP="004C357D">
      <w:pPr>
        <w:spacing w:after="240"/>
        <w:jc w:val="both"/>
        <w:rPr>
          <w:sz w:val="24"/>
          <w:szCs w:val="24"/>
        </w:rPr>
      </w:pPr>
      <w:r w:rsidRPr="00AD4AE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681" cy="168184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1"/>
                    <a:stretch/>
                  </pic:blipFill>
                  <pic:spPr bwMode="auto">
                    <a:xfrm>
                      <a:off x="0" y="0"/>
                      <a:ext cx="6400800" cy="16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57D" w:rsidRDefault="00AD4AEE" w:rsidP="004C35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exact locations of these </w:t>
      </w:r>
      <w:r w:rsidR="009E0A70">
        <w:rPr>
          <w:sz w:val="24"/>
          <w:szCs w:val="24"/>
        </w:rPr>
        <w:t>45</w:t>
      </w:r>
      <w:r>
        <w:rPr>
          <w:sz w:val="24"/>
          <w:szCs w:val="24"/>
        </w:rPr>
        <w:t xml:space="preserve"> instances in D3.2 are listed as follows:</w:t>
      </w:r>
    </w:p>
    <w:p w:rsidR="00AD4AEE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3820.10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3820.37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3820.65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3859.43-3859.44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3861.8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3862.6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3862.19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3864.32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3921.18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3921.29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3927.9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3929.17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lastRenderedPageBreak/>
        <w:t>3938.41-3938.43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3939.20-3939.22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3948.57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3949.32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3952.5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3952.44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3957.38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3959.29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3962.8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3964.18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3975.12-3975.13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3975.31-3975.32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3975.51-3975.52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3976.5-3976.6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3976.24-3976.25</w:t>
      </w:r>
    </w:p>
    <w:p w:rsidR="00BC5A98" w:rsidRDefault="00BC5A98" w:rsidP="00BC5A98">
      <w:pPr>
        <w:pStyle w:val="ListParagraph"/>
        <w:numPr>
          <w:ilvl w:val="0"/>
          <w:numId w:val="1"/>
        </w:numPr>
        <w:spacing w:after="240"/>
        <w:jc w:val="both"/>
      </w:pPr>
      <w:r>
        <w:t>3976.62-3976.63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4001.30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4006.64-4006.65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4008.30-4008.31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4036.12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4036.27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4059.5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4059.19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4068.24-4068.25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4072.45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4072.59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4075.1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4075.15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4173.50-4173.52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4175.47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4176.39-4176.41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4178.20-4178.21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4190.66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4191.9</w:t>
      </w:r>
    </w:p>
    <w:p w:rsidR="00C96650" w:rsidRPr="00FB79FA" w:rsidRDefault="00C96650" w:rsidP="00C96650">
      <w:pPr>
        <w:spacing w:after="240"/>
        <w:jc w:val="both"/>
      </w:pPr>
      <w:r>
        <w:t xml:space="preserve">The proposed resolution is to remove </w:t>
      </w:r>
      <w:r w:rsidR="00696D2C">
        <w:t xml:space="preserve">the entire description on </w:t>
      </w:r>
      <w:r>
        <w:t>the reference in these locations.</w:t>
      </w:r>
    </w:p>
    <w:p w:rsidR="009B6C92" w:rsidRDefault="009B6C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0C7E" w:rsidRDefault="004C357D" w:rsidP="004C357D">
      <w:pPr>
        <w:spacing w:after="240"/>
        <w:jc w:val="both"/>
        <w:rPr>
          <w:sz w:val="24"/>
          <w:szCs w:val="24"/>
        </w:rPr>
      </w:pPr>
      <w:r w:rsidRPr="004C357D">
        <w:rPr>
          <w:sz w:val="24"/>
          <w:szCs w:val="24"/>
        </w:rPr>
        <w:lastRenderedPageBreak/>
        <w:t xml:space="preserve">There are also </w:t>
      </w:r>
      <w:r w:rsidR="009E0A70">
        <w:rPr>
          <w:sz w:val="24"/>
          <w:szCs w:val="24"/>
        </w:rPr>
        <w:t>9</w:t>
      </w:r>
      <w:r w:rsidRPr="004C357D">
        <w:rPr>
          <w:sz w:val="24"/>
          <w:szCs w:val="24"/>
        </w:rPr>
        <w:t xml:space="preserve"> MIB modules that talks about an object (</w:t>
      </w:r>
      <w:r w:rsidR="009B6C92">
        <w:rPr>
          <w:sz w:val="24"/>
          <w:szCs w:val="24"/>
        </w:rPr>
        <w:t xml:space="preserve">or objects) of an OBJECT-GROUP </w:t>
      </w:r>
      <w:r w:rsidRPr="004C357D">
        <w:rPr>
          <w:sz w:val="24"/>
          <w:szCs w:val="24"/>
        </w:rPr>
        <w:t>is deprecat</w:t>
      </w:r>
      <w:r w:rsidR="009E0A70">
        <w:rPr>
          <w:sz w:val="24"/>
          <w:szCs w:val="24"/>
        </w:rPr>
        <w:t>ed in the latest version of the</w:t>
      </w:r>
      <w:r w:rsidRPr="004C357D">
        <w:rPr>
          <w:sz w:val="24"/>
          <w:szCs w:val="24"/>
        </w:rPr>
        <w:t xml:space="preserve"> IEEE 802.11 standards, and therefore the OBJECT-GROUP is superseded by a new group.</w:t>
      </w:r>
      <w:r w:rsidR="009B6C92">
        <w:rPr>
          <w:sz w:val="24"/>
          <w:szCs w:val="24"/>
        </w:rPr>
        <w:t xml:space="preserve">  For example:</w:t>
      </w:r>
    </w:p>
    <w:p w:rsidR="009B6C92" w:rsidRDefault="009B6C92" w:rsidP="004C357D">
      <w:pPr>
        <w:spacing w:after="240"/>
        <w:jc w:val="both"/>
        <w:rPr>
          <w:sz w:val="24"/>
          <w:szCs w:val="24"/>
        </w:rPr>
      </w:pPr>
      <w:r w:rsidRPr="009B6C9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828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92" w:rsidRDefault="009B6C92" w:rsidP="009B6C9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exact locations of these 9 instances in D3.2 are listed as follows: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3895.32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4152.37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4152.53</w:t>
      </w:r>
    </w:p>
    <w:p w:rsidR="009B6C92" w:rsidRDefault="000B1E29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4194.11</w:t>
      </w:r>
    </w:p>
    <w:p w:rsidR="009B6C92" w:rsidRDefault="000B1E29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4211.9</w:t>
      </w:r>
    </w:p>
    <w:p w:rsidR="009B6C92" w:rsidRDefault="00A92EC9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4211.22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4211.44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4211.5</w:t>
      </w:r>
      <w:r w:rsidR="00A92EC9">
        <w:t>6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4320.18</w:t>
      </w:r>
    </w:p>
    <w:p w:rsidR="0003445D" w:rsidRDefault="0003445D" w:rsidP="0003445D">
      <w:pPr>
        <w:spacing w:after="240"/>
        <w:jc w:val="both"/>
      </w:pPr>
      <w:r>
        <w:t>The proposed resolution is to remove the reference of IEEE 802.11 Std-2016 and replace it with, e.g., “deprecated as the related feature has been removed from the standards”.</w:t>
      </w:r>
    </w:p>
    <w:p w:rsidR="00943450" w:rsidRDefault="00943450" w:rsidP="00943450">
      <w:pPr>
        <w:spacing w:after="240"/>
        <w:jc w:val="both"/>
      </w:pPr>
    </w:p>
    <w:p w:rsidR="00943450" w:rsidRDefault="00943450" w:rsidP="00943450">
      <w:pPr>
        <w:spacing w:after="240"/>
        <w:jc w:val="both"/>
      </w:pPr>
    </w:p>
    <w:p w:rsidR="0003445D" w:rsidRDefault="0003445D">
      <w:r>
        <w:br w:type="page"/>
      </w:r>
    </w:p>
    <w:p w:rsidR="00943450" w:rsidRPr="0003445D" w:rsidRDefault="00943450" w:rsidP="00943450">
      <w:pPr>
        <w:spacing w:after="240"/>
        <w:jc w:val="both"/>
        <w:rPr>
          <w:b/>
        </w:rPr>
      </w:pPr>
      <w:r w:rsidRPr="0003445D">
        <w:rPr>
          <w:b/>
        </w:rPr>
        <w:lastRenderedPageBreak/>
        <w:t>Proposed resolution:</w:t>
      </w:r>
    </w:p>
    <w:p w:rsidR="00943450" w:rsidRDefault="00943450" w:rsidP="00943450">
      <w:pPr>
        <w:spacing w:after="240"/>
        <w:jc w:val="both"/>
      </w:pPr>
      <w:r>
        <w:t>REVISED</w:t>
      </w:r>
    </w:p>
    <w:p w:rsidR="00943450" w:rsidRDefault="00943450" w:rsidP="00943450">
      <w:pPr>
        <w:spacing w:after="240"/>
        <w:jc w:val="both"/>
      </w:pPr>
      <w:r>
        <w:t xml:space="preserve">Delete the following lines </w:t>
      </w:r>
      <w:r w:rsidR="00613130">
        <w:t xml:space="preserve">on the description of reference </w:t>
      </w:r>
      <w:r>
        <w:t>in Draft 3.2: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3820.10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3820.37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3820.65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3859.43-3859.44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3861.8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3862.6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3862.19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3864.32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3921.18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3921.29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3927.9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3929.17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3938.41-3938.43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3939.20-3939.22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3948.57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3949.32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3952.5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3952.44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3957.38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3959.29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3962.8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3964.18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3975.12-3975.13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3975.31-3975.32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3975.51-3975.52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3976.5-3976.6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3976.24-3976.25</w:t>
      </w:r>
    </w:p>
    <w:p w:rsidR="00E713C9" w:rsidRDefault="00E713C9" w:rsidP="00E713C9">
      <w:pPr>
        <w:pStyle w:val="ListParagraph"/>
        <w:numPr>
          <w:ilvl w:val="0"/>
          <w:numId w:val="3"/>
        </w:numPr>
        <w:spacing w:after="240"/>
        <w:jc w:val="both"/>
      </w:pPr>
      <w:r>
        <w:t>3976.</w:t>
      </w:r>
      <w:r>
        <w:t>62</w:t>
      </w:r>
      <w:r>
        <w:t>-3976.</w:t>
      </w:r>
      <w:r>
        <w:t>63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4001.30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4006.64-4006.65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4008.30-4008.31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4036.12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4036.27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4059.5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4059.19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4068.24-4068.25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4072.45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4072.59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4075.1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4075.15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4173.50-4173.52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4175.47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4176.39-4176.41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4178.20-4178.21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4190.66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lastRenderedPageBreak/>
        <w:t>4191.9</w:t>
      </w:r>
    </w:p>
    <w:p w:rsidR="00B60842" w:rsidRDefault="00B60842" w:rsidP="00B60842">
      <w:pPr>
        <w:jc w:val="both"/>
      </w:pPr>
      <w:r>
        <w:t>At 3895.32,</w:t>
      </w:r>
    </w:p>
    <w:p w:rsidR="00B60842" w:rsidRDefault="00B60842" w:rsidP="00943450">
      <w:pPr>
        <w:spacing w:after="240"/>
        <w:jc w:val="both"/>
      </w:pPr>
      <w:r>
        <w:t>Change “</w:t>
      </w:r>
      <w:r w:rsidRPr="00B60842">
        <w:t xml:space="preserve">Deprecated as no longer used by IEEE </w:t>
      </w:r>
      <w:proofErr w:type="spellStart"/>
      <w:r w:rsidRPr="00B60842">
        <w:t>Std</w:t>
      </w:r>
      <w:proofErr w:type="spellEnd"/>
      <w:r w:rsidRPr="00B60842">
        <w:t xml:space="preserve"> 802.11-2016</w:t>
      </w:r>
      <w:r>
        <w:t xml:space="preserve">” with “Deprecated as </w:t>
      </w:r>
      <w:r w:rsidRPr="000B1E29">
        <w:rPr>
          <w:color w:val="FF0000"/>
        </w:rPr>
        <w:t>the related feature has</w:t>
      </w:r>
      <w:r w:rsidR="00C903AC">
        <w:rPr>
          <w:color w:val="FF0000"/>
        </w:rPr>
        <w:t xml:space="preserve"> been removed from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 w:rsidR="00934DB8" w:rsidRPr="000B1E29">
        <w:rPr>
          <w:color w:val="FF0000"/>
        </w:rPr>
        <w:t>.</w:t>
      </w:r>
      <w:proofErr w:type="gramStart"/>
      <w:r>
        <w:t>”.</w:t>
      </w:r>
      <w:proofErr w:type="gramEnd"/>
    </w:p>
    <w:p w:rsidR="00B60842" w:rsidRDefault="00B60842" w:rsidP="00B60842">
      <w:pPr>
        <w:jc w:val="both"/>
      </w:pPr>
      <w:r>
        <w:t>At 4152.37,</w:t>
      </w:r>
    </w:p>
    <w:p w:rsidR="00B60842" w:rsidRDefault="00B60842" w:rsidP="00B60842">
      <w:pPr>
        <w:spacing w:after="240"/>
        <w:jc w:val="both"/>
      </w:pPr>
      <w:r>
        <w:t>Change “</w:t>
      </w:r>
      <w:r w:rsidR="00934DB8" w:rsidRPr="00934DB8">
        <w:t xml:space="preserve">Deprecated as no longer used by IEEE </w:t>
      </w:r>
      <w:proofErr w:type="spellStart"/>
      <w:r w:rsidR="00934DB8" w:rsidRPr="00934DB8">
        <w:t>Std</w:t>
      </w:r>
      <w:proofErr w:type="spellEnd"/>
      <w:r w:rsidR="00934DB8" w:rsidRPr="00934DB8">
        <w:t xml:space="preserve"> 802.11-2016</w:t>
      </w:r>
      <w:r>
        <w:t xml:space="preserve">” with “Deprecated as </w:t>
      </w:r>
      <w:r w:rsidRPr="000B1E29">
        <w:rPr>
          <w:color w:val="FF0000"/>
        </w:rPr>
        <w:t xml:space="preserve">the related feature has been </w:t>
      </w:r>
      <w:r w:rsidR="00C903AC">
        <w:rPr>
          <w:color w:val="FF0000"/>
        </w:rPr>
        <w:t xml:space="preserve">removed from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 w:rsidR="00934DB8" w:rsidRPr="000B1E29">
        <w:rPr>
          <w:color w:val="FF0000"/>
        </w:rPr>
        <w:t>.</w:t>
      </w:r>
      <w:proofErr w:type="gramStart"/>
      <w:r>
        <w:t>”.</w:t>
      </w:r>
      <w:proofErr w:type="gramEnd"/>
    </w:p>
    <w:p w:rsidR="00934DB8" w:rsidRDefault="00934DB8" w:rsidP="00934DB8">
      <w:pPr>
        <w:jc w:val="both"/>
      </w:pPr>
      <w:r>
        <w:t>At 4152.53,</w:t>
      </w:r>
    </w:p>
    <w:p w:rsidR="00934DB8" w:rsidRPr="009B6C92" w:rsidRDefault="00934DB8" w:rsidP="00934DB8">
      <w:pPr>
        <w:spacing w:after="240"/>
        <w:jc w:val="both"/>
      </w:pPr>
      <w:r>
        <w:t>Change “</w:t>
      </w:r>
      <w:r w:rsidRPr="00934DB8">
        <w:t xml:space="preserve">Deprecated as no longer used by IEEE </w:t>
      </w:r>
      <w:proofErr w:type="spellStart"/>
      <w:r w:rsidRPr="00934DB8">
        <w:t>Std</w:t>
      </w:r>
      <w:proofErr w:type="spellEnd"/>
      <w:r w:rsidRPr="00934DB8">
        <w:t xml:space="preserve"> 802.11-2016</w:t>
      </w:r>
      <w:r>
        <w:t xml:space="preserve">” with “Deprecated as </w:t>
      </w:r>
      <w:r w:rsidRPr="000B1E29">
        <w:rPr>
          <w:color w:val="FF0000"/>
        </w:rPr>
        <w:t>the related feature has</w:t>
      </w:r>
      <w:r w:rsidR="00C903AC">
        <w:rPr>
          <w:color w:val="FF0000"/>
        </w:rPr>
        <w:t xml:space="preserve"> been removed from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 w:rsidR="000B1E29">
        <w:rPr>
          <w:color w:val="FF0000"/>
        </w:rPr>
        <w:t>.</w:t>
      </w:r>
      <w:proofErr w:type="gramStart"/>
      <w:r>
        <w:t>”.</w:t>
      </w:r>
      <w:proofErr w:type="gramEnd"/>
    </w:p>
    <w:p w:rsidR="00927D14" w:rsidRDefault="00927D14" w:rsidP="00927D14">
      <w:pPr>
        <w:jc w:val="both"/>
      </w:pPr>
      <w:r>
        <w:t>At 4194.11,</w:t>
      </w:r>
    </w:p>
    <w:p w:rsidR="00927D14" w:rsidRPr="009B6C92" w:rsidRDefault="00927D14" w:rsidP="00927D14">
      <w:pPr>
        <w:spacing w:after="240"/>
        <w:jc w:val="both"/>
      </w:pPr>
      <w:r>
        <w:t xml:space="preserve">Change “The use of dot11TempType is deprecated because no associated </w:t>
      </w:r>
      <w:proofErr w:type="spellStart"/>
      <w:r>
        <w:t>behavior</w:t>
      </w:r>
      <w:proofErr w:type="spellEnd"/>
      <w:r>
        <w:t xml:space="preserve"> is described in IEEE </w:t>
      </w:r>
      <w:proofErr w:type="spellStart"/>
      <w:r>
        <w:t>Std</w:t>
      </w:r>
      <w:proofErr w:type="spellEnd"/>
      <w:r>
        <w:t xml:space="preserve"> 802.11-2016, and this entity may be removed in a later revision of the standard.” with “The use of dot11TempType is deprecated because</w:t>
      </w:r>
      <w:r w:rsidRPr="000B1E29">
        <w:rPr>
          <w:color w:val="FF0000"/>
        </w:rPr>
        <w:t xml:space="preserve"> the </w:t>
      </w:r>
      <w:r>
        <w:t xml:space="preserve">associated </w:t>
      </w:r>
      <w:proofErr w:type="spellStart"/>
      <w:r>
        <w:t>behavior</w:t>
      </w:r>
      <w:proofErr w:type="spellEnd"/>
      <w:r>
        <w:t xml:space="preserve"> </w:t>
      </w:r>
      <w:r w:rsidRPr="000B1E29">
        <w:rPr>
          <w:color w:val="FF0000"/>
        </w:rPr>
        <w:t xml:space="preserve">has been removed from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>
        <w:t>, and this entity may be removed in a later revision of the standard.”.</w:t>
      </w:r>
    </w:p>
    <w:p w:rsidR="000B1E29" w:rsidRDefault="00171C6D" w:rsidP="000B1E29">
      <w:pPr>
        <w:jc w:val="both"/>
      </w:pPr>
      <w:r>
        <w:t>At 4211</w:t>
      </w:r>
      <w:r w:rsidR="000B1E29">
        <w:t>.9,</w:t>
      </w:r>
    </w:p>
    <w:p w:rsidR="000B1E29" w:rsidRDefault="000B1E29" w:rsidP="00A92EC9">
      <w:pPr>
        <w:jc w:val="both"/>
      </w:pPr>
      <w:r w:rsidRPr="00734349">
        <w:t xml:space="preserve">Change “This attribute is deprecated because the frequency hopping PHY is no longer present in IEEE </w:t>
      </w:r>
      <w:proofErr w:type="spellStart"/>
      <w:r w:rsidRPr="00734349">
        <w:t>Std</w:t>
      </w:r>
      <w:proofErr w:type="spellEnd"/>
      <w:r w:rsidRPr="00734349">
        <w:t xml:space="preserve"> 802.11-2016.” to “This attribute is deprecated because the frequency hopping PHY is no longer present in </w:t>
      </w:r>
      <w:r w:rsidR="00C903AC" w:rsidRPr="00734349">
        <w:rPr>
          <w:color w:val="FF0000"/>
        </w:rPr>
        <w:t xml:space="preserve">IEEE </w:t>
      </w:r>
      <w:proofErr w:type="spellStart"/>
      <w:r w:rsidR="00E713C9" w:rsidRPr="00734349">
        <w:rPr>
          <w:color w:val="FF0000"/>
        </w:rPr>
        <w:t>Std</w:t>
      </w:r>
      <w:proofErr w:type="spellEnd"/>
      <w:r w:rsidR="00E713C9" w:rsidRPr="00734349">
        <w:rPr>
          <w:color w:val="FF0000"/>
        </w:rPr>
        <w:t xml:space="preserve"> </w:t>
      </w:r>
      <w:r w:rsidR="00C903AC" w:rsidRPr="00734349">
        <w:rPr>
          <w:color w:val="FF0000"/>
        </w:rPr>
        <w:t>802.11</w:t>
      </w:r>
      <w:r w:rsidRPr="00734349">
        <w:t>.”.</w:t>
      </w:r>
    </w:p>
    <w:p w:rsidR="00A92EC9" w:rsidRDefault="00A92EC9" w:rsidP="00A92EC9">
      <w:pPr>
        <w:jc w:val="both"/>
      </w:pPr>
    </w:p>
    <w:p w:rsidR="00A92EC9" w:rsidRDefault="00A92EC9" w:rsidP="00A92EC9">
      <w:pPr>
        <w:jc w:val="both"/>
      </w:pPr>
      <w:r>
        <w:t>At 4211.22,</w:t>
      </w:r>
    </w:p>
    <w:p w:rsidR="00A92EC9" w:rsidRDefault="00A92EC9" w:rsidP="00A92EC9">
      <w:pPr>
        <w:jc w:val="both"/>
      </w:pPr>
      <w:r>
        <w:t xml:space="preserve">Change “This attribute is deprecated because the frequency hopping PHY is no longer present in IEEE </w:t>
      </w:r>
      <w:proofErr w:type="spellStart"/>
      <w:r>
        <w:t>Std</w:t>
      </w:r>
      <w:proofErr w:type="spellEnd"/>
      <w:r>
        <w:t xml:space="preserve"> 802.11-2016.” to “This attribute is deprecated because the frequency hopping PHY is no longer present in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>
        <w:t>.”.</w:t>
      </w:r>
    </w:p>
    <w:p w:rsidR="00A92EC9" w:rsidRDefault="00A92EC9" w:rsidP="00A92EC9">
      <w:pPr>
        <w:jc w:val="both"/>
      </w:pPr>
    </w:p>
    <w:p w:rsidR="00A92EC9" w:rsidRDefault="00A92EC9" w:rsidP="00A92EC9">
      <w:pPr>
        <w:jc w:val="both"/>
      </w:pPr>
      <w:r>
        <w:t>At 4211.44,</w:t>
      </w:r>
    </w:p>
    <w:p w:rsidR="00A92EC9" w:rsidRDefault="00A92EC9" w:rsidP="000840C7">
      <w:pPr>
        <w:jc w:val="both"/>
      </w:pPr>
      <w:r>
        <w:t>Change “</w:t>
      </w:r>
      <w:r w:rsidR="000840C7">
        <w:t xml:space="preserve">This attribute is deprecated because the frequency hopping PHY is no longer present in IEEE </w:t>
      </w:r>
      <w:proofErr w:type="spellStart"/>
      <w:r w:rsidR="000840C7">
        <w:t>Std</w:t>
      </w:r>
      <w:proofErr w:type="spellEnd"/>
      <w:r w:rsidR="000840C7">
        <w:t xml:space="preserve"> 802.11-2016</w:t>
      </w:r>
      <w:r>
        <w:t xml:space="preserve">.” to “This attribute is deprecated because the frequency hopping PHY is no longer present in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>
        <w:t>.”.</w:t>
      </w:r>
    </w:p>
    <w:p w:rsidR="000840C7" w:rsidRDefault="000840C7" w:rsidP="000840C7">
      <w:pPr>
        <w:jc w:val="both"/>
      </w:pPr>
    </w:p>
    <w:p w:rsidR="000840C7" w:rsidRDefault="000840C7" w:rsidP="000840C7">
      <w:pPr>
        <w:jc w:val="both"/>
      </w:pPr>
      <w:r>
        <w:t>At 4211.56,</w:t>
      </w:r>
    </w:p>
    <w:p w:rsidR="000840C7" w:rsidRDefault="000840C7" w:rsidP="000840C7">
      <w:pPr>
        <w:jc w:val="both"/>
      </w:pPr>
      <w:r>
        <w:t xml:space="preserve">Change “This attribute is deprecated because the frequency hopping PHY is no longer present in IEEE </w:t>
      </w:r>
      <w:proofErr w:type="spellStart"/>
      <w:r>
        <w:t>Std</w:t>
      </w:r>
      <w:proofErr w:type="spellEnd"/>
      <w:r>
        <w:t xml:space="preserve"> 802.11-2016.” to “This attribute is deprecated because the frequency hopping PHY is no longer present in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>
        <w:t>.”.</w:t>
      </w:r>
    </w:p>
    <w:p w:rsidR="000840C7" w:rsidRDefault="000840C7" w:rsidP="000840C7">
      <w:pPr>
        <w:jc w:val="both"/>
      </w:pPr>
    </w:p>
    <w:p w:rsidR="000840C7" w:rsidRDefault="000840C7" w:rsidP="000840C7">
      <w:pPr>
        <w:jc w:val="both"/>
      </w:pPr>
      <w:r>
        <w:t>At 4</w:t>
      </w:r>
      <w:r w:rsidR="00B75CFA">
        <w:t>320.18</w:t>
      </w:r>
      <w:r>
        <w:t>,</w:t>
      </w:r>
    </w:p>
    <w:p w:rsidR="00A92EC9" w:rsidRDefault="000840C7" w:rsidP="00D04D85">
      <w:pPr>
        <w:jc w:val="both"/>
      </w:pPr>
      <w:r>
        <w:t>Change “</w:t>
      </w:r>
      <w:r w:rsidR="00D04D85">
        <w:t xml:space="preserve">Superseded by dot11HTMACAdditions2 as contains an object no longer used by IEEE </w:t>
      </w:r>
      <w:proofErr w:type="spellStart"/>
      <w:r w:rsidR="00D04D85">
        <w:t>Std</w:t>
      </w:r>
      <w:proofErr w:type="spellEnd"/>
      <w:r w:rsidR="00D04D85">
        <w:t xml:space="preserve"> 802.11-2016.” to “Superseded by dot11HTMACAdditions2 as </w:t>
      </w:r>
      <w:r w:rsidR="009C5866" w:rsidRPr="009C5866">
        <w:rPr>
          <w:color w:val="FF0000"/>
        </w:rPr>
        <w:t xml:space="preserve">dot11HTMACAddition </w:t>
      </w:r>
      <w:r w:rsidR="00D04D85">
        <w:t xml:space="preserve">contains an object no longer used by </w:t>
      </w:r>
      <w:r w:rsidR="00004452" w:rsidRPr="00734349">
        <w:rPr>
          <w:color w:val="FF0000"/>
        </w:rPr>
        <w:t xml:space="preserve">IEEE </w:t>
      </w:r>
      <w:proofErr w:type="spellStart"/>
      <w:r w:rsidR="00004452" w:rsidRPr="00734349">
        <w:rPr>
          <w:color w:val="FF0000"/>
        </w:rPr>
        <w:t>Std</w:t>
      </w:r>
      <w:proofErr w:type="spellEnd"/>
      <w:r w:rsidR="00004452" w:rsidRPr="00734349">
        <w:rPr>
          <w:color w:val="FF0000"/>
        </w:rPr>
        <w:t xml:space="preserve"> 802.11</w:t>
      </w:r>
      <w:r w:rsidR="00D04D85">
        <w:t>.</w:t>
      </w:r>
      <w:proofErr w:type="gramStart"/>
      <w:r w:rsidR="00D04D85">
        <w:t>”.</w:t>
      </w:r>
      <w:proofErr w:type="gramEnd"/>
    </w:p>
    <w:sectPr w:rsidR="00A92EC9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6C" w:rsidRDefault="00401B6C">
      <w:r>
        <w:separator/>
      </w:r>
    </w:p>
  </w:endnote>
  <w:endnote w:type="continuationSeparator" w:id="0">
    <w:p w:rsidR="00401B6C" w:rsidRDefault="0040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F74BE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760785">
      <w:rPr>
        <w:noProof/>
      </w:rPr>
      <w:t>8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6C" w:rsidRDefault="00401B6C">
      <w:r>
        <w:separator/>
      </w:r>
    </w:p>
  </w:footnote>
  <w:footnote w:type="continuationSeparator" w:id="0">
    <w:p w:rsidR="00401B6C" w:rsidRDefault="00401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885454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 w:rsidR="003A43F2">
        <w:t>E 802.11-20</w:t>
      </w:r>
      <w:r w:rsidR="00406423">
        <w:t>/</w:t>
      </w:r>
      <w:r>
        <w:t>0629</w:t>
      </w:r>
      <w:r w:rsidR="00B45D6F">
        <w:t>r</w:t>
      </w:r>
      <w:r w:rsidR="00FE1A1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68F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7C0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A05"/>
    <w:multiLevelType w:val="hybridMultilevel"/>
    <w:tmpl w:val="8C32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452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445D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13B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40C7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1E29"/>
    <w:rsid w:val="000B358D"/>
    <w:rsid w:val="000B3B16"/>
    <w:rsid w:val="000B3CE4"/>
    <w:rsid w:val="000B3EDD"/>
    <w:rsid w:val="000B4FFC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1C6D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471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4EE1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2815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1B6C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57D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4124B"/>
    <w:rsid w:val="0054424E"/>
    <w:rsid w:val="005446E1"/>
    <w:rsid w:val="00544D55"/>
    <w:rsid w:val="005463A2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3130"/>
    <w:rsid w:val="00617236"/>
    <w:rsid w:val="00620EB6"/>
    <w:rsid w:val="006214E7"/>
    <w:rsid w:val="0062440B"/>
    <w:rsid w:val="00625717"/>
    <w:rsid w:val="006276CE"/>
    <w:rsid w:val="006304F1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57271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96D2C"/>
    <w:rsid w:val="006A0C7E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349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785"/>
    <w:rsid w:val="00760BD6"/>
    <w:rsid w:val="00760FFF"/>
    <w:rsid w:val="007610DA"/>
    <w:rsid w:val="00761C04"/>
    <w:rsid w:val="00761FC1"/>
    <w:rsid w:val="00762860"/>
    <w:rsid w:val="00765C61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454"/>
    <w:rsid w:val="0088582D"/>
    <w:rsid w:val="00886F6A"/>
    <w:rsid w:val="0089088B"/>
    <w:rsid w:val="00892053"/>
    <w:rsid w:val="00892346"/>
    <w:rsid w:val="00892939"/>
    <w:rsid w:val="008930F2"/>
    <w:rsid w:val="00894440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774"/>
    <w:rsid w:val="00901AC7"/>
    <w:rsid w:val="00903D64"/>
    <w:rsid w:val="00904ED7"/>
    <w:rsid w:val="009051BC"/>
    <w:rsid w:val="0090557F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27D14"/>
    <w:rsid w:val="00930DFE"/>
    <w:rsid w:val="009312CA"/>
    <w:rsid w:val="009345C8"/>
    <w:rsid w:val="00934BE0"/>
    <w:rsid w:val="00934DB8"/>
    <w:rsid w:val="00934E60"/>
    <w:rsid w:val="0093629C"/>
    <w:rsid w:val="00937EFD"/>
    <w:rsid w:val="00940BC6"/>
    <w:rsid w:val="0094175C"/>
    <w:rsid w:val="009423D0"/>
    <w:rsid w:val="00942F15"/>
    <w:rsid w:val="00943450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3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92"/>
    <w:rsid w:val="009B6F8C"/>
    <w:rsid w:val="009B70BF"/>
    <w:rsid w:val="009B72DD"/>
    <w:rsid w:val="009C26B4"/>
    <w:rsid w:val="009C37C4"/>
    <w:rsid w:val="009C3D76"/>
    <w:rsid w:val="009C5866"/>
    <w:rsid w:val="009C788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0A70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40E6"/>
    <w:rsid w:val="00A45597"/>
    <w:rsid w:val="00A45652"/>
    <w:rsid w:val="00A46FED"/>
    <w:rsid w:val="00A51366"/>
    <w:rsid w:val="00A52401"/>
    <w:rsid w:val="00A52557"/>
    <w:rsid w:val="00A525F0"/>
    <w:rsid w:val="00A53E6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2EC9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6E1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AEE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BA4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0842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5CFA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8"/>
    <w:rsid w:val="00BC5A99"/>
    <w:rsid w:val="00BC6AFD"/>
    <w:rsid w:val="00BC6D9B"/>
    <w:rsid w:val="00BC6F3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03AC"/>
    <w:rsid w:val="00C95070"/>
    <w:rsid w:val="00C95D15"/>
    <w:rsid w:val="00C95E75"/>
    <w:rsid w:val="00C96650"/>
    <w:rsid w:val="00C96DB2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D85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3CE9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5F2E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40ED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3748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3C9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429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BE4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B79FA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1A1A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1F8C-1E85-4CF9-BB2A-D62E2B8D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20/0629r0</vt:lpstr>
    </vt:vector>
  </TitlesOfParts>
  <Company>Huawei Technologies</Company>
  <LinksUpToDate>false</LinksUpToDate>
  <CharactersWithSpaces>9115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20/0629r1</dc:title>
  <dc:subject>Comment Resolution for CID1014</dc:subject>
  <dc:creator>Edward Au</dc:creator>
  <cp:keywords>Submission</cp:keywords>
  <dc:description>Proposed resolutions for CIDs related to 
the date of publication of the references in MIB</dc:description>
  <cp:lastModifiedBy>Edward Au</cp:lastModifiedBy>
  <cp:revision>3</cp:revision>
  <cp:lastPrinted>2011-03-31T18:31:00Z</cp:lastPrinted>
  <dcterms:created xsi:type="dcterms:W3CDTF">2020-04-22T21:48:00Z</dcterms:created>
  <dcterms:modified xsi:type="dcterms:W3CDTF">2020-04-22T21:48:00Z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