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0B6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800"/>
        <w:gridCol w:w="2430"/>
        <w:gridCol w:w="1710"/>
        <w:gridCol w:w="2291"/>
      </w:tblGrid>
      <w:tr w:rsidR="00CA09B2" w14:paraId="0C61B984" w14:textId="77777777" w:rsidTr="00E00200">
        <w:trPr>
          <w:trHeight w:val="485"/>
          <w:jc w:val="center"/>
        </w:trPr>
        <w:tc>
          <w:tcPr>
            <w:tcW w:w="9576" w:type="dxa"/>
            <w:gridSpan w:val="5"/>
            <w:vAlign w:val="center"/>
          </w:tcPr>
          <w:p w14:paraId="08785BAD" w14:textId="622F086F" w:rsidR="00CA09B2" w:rsidRDefault="00D9040E">
            <w:pPr>
              <w:pStyle w:val="T2"/>
            </w:pPr>
            <w:r w:rsidRPr="00D9040E">
              <w:t xml:space="preserve">Telecon Minutes for </w:t>
            </w:r>
            <w:proofErr w:type="spellStart"/>
            <w:r w:rsidRPr="00D9040E">
              <w:t>REVmd</w:t>
            </w:r>
            <w:proofErr w:type="spellEnd"/>
            <w:r w:rsidRPr="00D9040E">
              <w:t xml:space="preserve"> CRC- April 15 and 17 2020</w:t>
            </w:r>
          </w:p>
        </w:tc>
      </w:tr>
      <w:tr w:rsidR="00CA09B2" w14:paraId="304CBD2C" w14:textId="77777777" w:rsidTr="00E00200">
        <w:trPr>
          <w:trHeight w:val="359"/>
          <w:jc w:val="center"/>
        </w:trPr>
        <w:tc>
          <w:tcPr>
            <w:tcW w:w="9576" w:type="dxa"/>
            <w:gridSpan w:val="5"/>
            <w:vAlign w:val="center"/>
          </w:tcPr>
          <w:p w14:paraId="1C16C33D" w14:textId="1A2916F4" w:rsidR="00CA09B2" w:rsidRDefault="00CA09B2">
            <w:pPr>
              <w:pStyle w:val="T2"/>
              <w:ind w:left="0"/>
              <w:rPr>
                <w:sz w:val="20"/>
              </w:rPr>
            </w:pPr>
            <w:r>
              <w:rPr>
                <w:sz w:val="20"/>
              </w:rPr>
              <w:t>Date:</w:t>
            </w:r>
            <w:r>
              <w:rPr>
                <w:b w:val="0"/>
                <w:sz w:val="20"/>
              </w:rPr>
              <w:t xml:space="preserve">  </w:t>
            </w:r>
            <w:r w:rsidR="00BE4738">
              <w:rPr>
                <w:b w:val="0"/>
                <w:sz w:val="20"/>
              </w:rPr>
              <w:t>2020-04-1</w:t>
            </w:r>
            <w:r w:rsidR="00284707">
              <w:rPr>
                <w:b w:val="0"/>
                <w:sz w:val="20"/>
              </w:rPr>
              <w:t>7</w:t>
            </w:r>
          </w:p>
        </w:tc>
      </w:tr>
      <w:tr w:rsidR="00CA09B2" w14:paraId="6AF140A4" w14:textId="77777777" w:rsidTr="00E00200">
        <w:trPr>
          <w:cantSplit/>
          <w:jc w:val="center"/>
        </w:trPr>
        <w:tc>
          <w:tcPr>
            <w:tcW w:w="9576" w:type="dxa"/>
            <w:gridSpan w:val="5"/>
            <w:vAlign w:val="center"/>
          </w:tcPr>
          <w:p w14:paraId="0B021BCD" w14:textId="77777777" w:rsidR="00CA09B2" w:rsidRDefault="00CA09B2">
            <w:pPr>
              <w:pStyle w:val="T2"/>
              <w:spacing w:after="0"/>
              <w:ind w:left="0" w:right="0"/>
              <w:jc w:val="left"/>
              <w:rPr>
                <w:sz w:val="20"/>
              </w:rPr>
            </w:pPr>
            <w:r>
              <w:rPr>
                <w:sz w:val="20"/>
              </w:rPr>
              <w:t>Author(s):</w:t>
            </w:r>
          </w:p>
        </w:tc>
      </w:tr>
      <w:tr w:rsidR="00CA09B2" w14:paraId="78F0F473" w14:textId="77777777" w:rsidTr="00D11701">
        <w:trPr>
          <w:jc w:val="center"/>
        </w:trPr>
        <w:tc>
          <w:tcPr>
            <w:tcW w:w="1345" w:type="dxa"/>
            <w:vAlign w:val="center"/>
          </w:tcPr>
          <w:p w14:paraId="4449C41F" w14:textId="77777777" w:rsidR="00CA09B2" w:rsidRDefault="00CA09B2" w:rsidP="00182E62">
            <w:pPr>
              <w:pStyle w:val="T2"/>
              <w:spacing w:after="0"/>
              <w:ind w:left="0" w:right="0"/>
              <w:rPr>
                <w:sz w:val="20"/>
              </w:rPr>
            </w:pPr>
            <w:r>
              <w:rPr>
                <w:sz w:val="20"/>
              </w:rPr>
              <w:t>Name</w:t>
            </w:r>
          </w:p>
        </w:tc>
        <w:tc>
          <w:tcPr>
            <w:tcW w:w="1800" w:type="dxa"/>
            <w:vAlign w:val="center"/>
          </w:tcPr>
          <w:p w14:paraId="5CF5AC81" w14:textId="77777777" w:rsidR="00CA09B2" w:rsidRDefault="0062440B" w:rsidP="00182E62">
            <w:pPr>
              <w:pStyle w:val="T2"/>
              <w:spacing w:after="0"/>
              <w:ind w:left="0" w:right="0"/>
              <w:rPr>
                <w:sz w:val="20"/>
              </w:rPr>
            </w:pPr>
            <w:r>
              <w:rPr>
                <w:sz w:val="20"/>
              </w:rPr>
              <w:t>Affiliation</w:t>
            </w:r>
          </w:p>
        </w:tc>
        <w:tc>
          <w:tcPr>
            <w:tcW w:w="2430" w:type="dxa"/>
            <w:vAlign w:val="center"/>
          </w:tcPr>
          <w:p w14:paraId="57E7C97F" w14:textId="77777777" w:rsidR="00CA09B2" w:rsidRDefault="00CA09B2" w:rsidP="00182E62">
            <w:pPr>
              <w:pStyle w:val="T2"/>
              <w:spacing w:after="0"/>
              <w:ind w:left="0" w:right="0"/>
              <w:rPr>
                <w:sz w:val="20"/>
              </w:rPr>
            </w:pPr>
            <w:r>
              <w:rPr>
                <w:sz w:val="20"/>
              </w:rPr>
              <w:t>Address</w:t>
            </w:r>
          </w:p>
        </w:tc>
        <w:tc>
          <w:tcPr>
            <w:tcW w:w="1710" w:type="dxa"/>
            <w:vAlign w:val="center"/>
          </w:tcPr>
          <w:p w14:paraId="7229F7E8" w14:textId="77777777" w:rsidR="00CA09B2" w:rsidRDefault="00CA09B2" w:rsidP="00182E62">
            <w:pPr>
              <w:pStyle w:val="T2"/>
              <w:spacing w:after="0"/>
              <w:ind w:left="0" w:right="0"/>
              <w:rPr>
                <w:sz w:val="20"/>
              </w:rPr>
            </w:pPr>
            <w:r>
              <w:rPr>
                <w:sz w:val="20"/>
              </w:rPr>
              <w:t>Phone</w:t>
            </w:r>
          </w:p>
        </w:tc>
        <w:tc>
          <w:tcPr>
            <w:tcW w:w="2291" w:type="dxa"/>
            <w:vAlign w:val="center"/>
          </w:tcPr>
          <w:p w14:paraId="4F187944" w14:textId="77777777" w:rsidR="00CA09B2" w:rsidRDefault="00CA09B2" w:rsidP="00182E62">
            <w:pPr>
              <w:pStyle w:val="T2"/>
              <w:spacing w:after="0"/>
              <w:ind w:left="0" w:right="0"/>
              <w:rPr>
                <w:sz w:val="20"/>
              </w:rPr>
            </w:pPr>
            <w:r>
              <w:rPr>
                <w:sz w:val="20"/>
              </w:rPr>
              <w:t>email</w:t>
            </w:r>
          </w:p>
        </w:tc>
      </w:tr>
      <w:tr w:rsidR="00CA09B2" w14:paraId="377684B3" w14:textId="77777777" w:rsidTr="00D11701">
        <w:trPr>
          <w:jc w:val="center"/>
        </w:trPr>
        <w:tc>
          <w:tcPr>
            <w:tcW w:w="1345" w:type="dxa"/>
            <w:vAlign w:val="center"/>
          </w:tcPr>
          <w:p w14:paraId="4EDEDC4F" w14:textId="42A443F4" w:rsidR="00CA09B2" w:rsidRDefault="00BE4738">
            <w:pPr>
              <w:pStyle w:val="T2"/>
              <w:spacing w:after="0"/>
              <w:ind w:left="0" w:right="0"/>
              <w:rPr>
                <w:b w:val="0"/>
                <w:sz w:val="20"/>
              </w:rPr>
            </w:pPr>
            <w:r>
              <w:rPr>
                <w:b w:val="0"/>
                <w:sz w:val="20"/>
              </w:rPr>
              <w:t>Jon Rosdahl</w:t>
            </w:r>
          </w:p>
        </w:tc>
        <w:tc>
          <w:tcPr>
            <w:tcW w:w="1800" w:type="dxa"/>
            <w:vAlign w:val="center"/>
          </w:tcPr>
          <w:p w14:paraId="56B69857" w14:textId="086DCEEF" w:rsidR="00CA09B2" w:rsidRDefault="00BE4738">
            <w:pPr>
              <w:pStyle w:val="T2"/>
              <w:spacing w:after="0"/>
              <w:ind w:left="0" w:right="0"/>
              <w:rPr>
                <w:b w:val="0"/>
                <w:sz w:val="20"/>
              </w:rPr>
            </w:pPr>
            <w:r>
              <w:rPr>
                <w:b w:val="0"/>
                <w:sz w:val="20"/>
              </w:rPr>
              <w:t>Qualcomm Technologies, Inc.</w:t>
            </w:r>
          </w:p>
        </w:tc>
        <w:tc>
          <w:tcPr>
            <w:tcW w:w="2430" w:type="dxa"/>
            <w:vAlign w:val="center"/>
          </w:tcPr>
          <w:p w14:paraId="6C6093BC" w14:textId="77777777" w:rsidR="00CA09B2" w:rsidRDefault="00BE4738">
            <w:pPr>
              <w:pStyle w:val="T2"/>
              <w:spacing w:after="0"/>
              <w:ind w:left="0" w:right="0"/>
              <w:rPr>
                <w:b w:val="0"/>
                <w:sz w:val="20"/>
              </w:rPr>
            </w:pPr>
            <w:r>
              <w:rPr>
                <w:b w:val="0"/>
                <w:sz w:val="20"/>
              </w:rPr>
              <w:t>10871 N 5750 W</w:t>
            </w:r>
          </w:p>
          <w:p w14:paraId="35FF330C" w14:textId="555ED69A" w:rsidR="00BE4738" w:rsidRDefault="00BE4738">
            <w:pPr>
              <w:pStyle w:val="T2"/>
              <w:spacing w:after="0"/>
              <w:ind w:left="0" w:right="0"/>
              <w:rPr>
                <w:b w:val="0"/>
                <w:sz w:val="20"/>
              </w:rPr>
            </w:pPr>
            <w:r>
              <w:rPr>
                <w:b w:val="0"/>
                <w:sz w:val="20"/>
              </w:rPr>
              <w:t>Highland, UT 84003</w:t>
            </w:r>
          </w:p>
        </w:tc>
        <w:tc>
          <w:tcPr>
            <w:tcW w:w="1710" w:type="dxa"/>
            <w:vAlign w:val="center"/>
          </w:tcPr>
          <w:p w14:paraId="1A562D5A" w14:textId="6B6E41C7" w:rsidR="00CA09B2" w:rsidRDefault="00BE4738">
            <w:pPr>
              <w:pStyle w:val="T2"/>
              <w:spacing w:after="0"/>
              <w:ind w:left="0" w:right="0"/>
              <w:rPr>
                <w:b w:val="0"/>
                <w:sz w:val="20"/>
              </w:rPr>
            </w:pPr>
            <w:r>
              <w:rPr>
                <w:b w:val="0"/>
                <w:sz w:val="20"/>
              </w:rPr>
              <w:t>+1-801-</w:t>
            </w:r>
            <w:r w:rsidR="002146A3">
              <w:rPr>
                <w:b w:val="0"/>
                <w:sz w:val="20"/>
              </w:rPr>
              <w:t>492-4023</w:t>
            </w:r>
          </w:p>
        </w:tc>
        <w:tc>
          <w:tcPr>
            <w:tcW w:w="2291" w:type="dxa"/>
            <w:vAlign w:val="center"/>
          </w:tcPr>
          <w:p w14:paraId="77168EF0" w14:textId="501D1FAC" w:rsidR="00CA09B2" w:rsidRDefault="002146A3">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D11701" w14:paraId="113B4801" w14:textId="77777777" w:rsidTr="00D11701">
        <w:trPr>
          <w:trHeight w:val="602"/>
          <w:jc w:val="center"/>
        </w:trPr>
        <w:tc>
          <w:tcPr>
            <w:tcW w:w="1345" w:type="dxa"/>
            <w:vAlign w:val="center"/>
          </w:tcPr>
          <w:p w14:paraId="58CD9613" w14:textId="72490CDF" w:rsidR="00D11701" w:rsidRDefault="00D11701" w:rsidP="00D11701">
            <w:pPr>
              <w:pStyle w:val="T2"/>
              <w:spacing w:after="0"/>
              <w:ind w:left="0" w:right="0"/>
              <w:rPr>
                <w:b w:val="0"/>
                <w:sz w:val="20"/>
              </w:rPr>
            </w:pPr>
            <w:r>
              <w:rPr>
                <w:b w:val="0"/>
                <w:sz w:val="20"/>
              </w:rPr>
              <w:t>Michael Montemurro</w:t>
            </w:r>
          </w:p>
        </w:tc>
        <w:tc>
          <w:tcPr>
            <w:tcW w:w="1800" w:type="dxa"/>
            <w:vAlign w:val="center"/>
          </w:tcPr>
          <w:p w14:paraId="620348F1" w14:textId="7997B6EB" w:rsidR="00D11701" w:rsidRDefault="00D11701" w:rsidP="00D11701">
            <w:pPr>
              <w:pStyle w:val="T2"/>
              <w:spacing w:after="0"/>
              <w:ind w:left="0" w:right="0"/>
              <w:rPr>
                <w:b w:val="0"/>
                <w:sz w:val="20"/>
              </w:rPr>
            </w:pPr>
            <w:r>
              <w:rPr>
                <w:b w:val="0"/>
                <w:sz w:val="20"/>
              </w:rPr>
              <w:t>BlackBerry</w:t>
            </w:r>
          </w:p>
        </w:tc>
        <w:tc>
          <w:tcPr>
            <w:tcW w:w="2430" w:type="dxa"/>
            <w:vAlign w:val="center"/>
          </w:tcPr>
          <w:p w14:paraId="331230ED" w14:textId="4C5145D7" w:rsidR="00D11701" w:rsidRDefault="00D11701" w:rsidP="00D11701">
            <w:pPr>
              <w:pStyle w:val="T2"/>
              <w:spacing w:after="0"/>
              <w:ind w:left="0" w:right="0"/>
              <w:rPr>
                <w:b w:val="0"/>
                <w:sz w:val="20"/>
              </w:rPr>
            </w:pPr>
            <w:r>
              <w:rPr>
                <w:b w:val="0"/>
                <w:sz w:val="20"/>
              </w:rPr>
              <w:t>4701 Tahoe Blvd, Mississauga, ON L4W 0B4</w:t>
            </w:r>
          </w:p>
        </w:tc>
        <w:tc>
          <w:tcPr>
            <w:tcW w:w="1710" w:type="dxa"/>
            <w:vAlign w:val="center"/>
          </w:tcPr>
          <w:p w14:paraId="5BEBB2BD" w14:textId="64F1154E" w:rsidR="00D11701" w:rsidRDefault="00D11701" w:rsidP="00D11701">
            <w:pPr>
              <w:pStyle w:val="T2"/>
              <w:spacing w:after="0"/>
              <w:ind w:left="0" w:right="0"/>
              <w:rPr>
                <w:b w:val="0"/>
                <w:sz w:val="20"/>
              </w:rPr>
            </w:pPr>
            <w:r>
              <w:rPr>
                <w:b w:val="0"/>
                <w:sz w:val="20"/>
              </w:rPr>
              <w:t>+1 289-261-4183</w:t>
            </w:r>
          </w:p>
        </w:tc>
        <w:tc>
          <w:tcPr>
            <w:tcW w:w="2291" w:type="dxa"/>
            <w:vAlign w:val="center"/>
          </w:tcPr>
          <w:p w14:paraId="7C34D0CD" w14:textId="0FCB4720" w:rsidR="00D11701" w:rsidRDefault="0025012B" w:rsidP="00D11701">
            <w:pPr>
              <w:pStyle w:val="T2"/>
              <w:spacing w:after="0"/>
              <w:ind w:left="0" w:right="0"/>
              <w:rPr>
                <w:b w:val="0"/>
                <w:sz w:val="16"/>
              </w:rPr>
            </w:pPr>
            <w:hyperlink r:id="rId10" w:history="1">
              <w:r w:rsidR="00D11701" w:rsidRPr="007E12F6">
                <w:rPr>
                  <w:rStyle w:val="Hyperlink"/>
                  <w:b w:val="0"/>
                  <w:sz w:val="16"/>
                  <w:szCs w:val="16"/>
                </w:rPr>
                <w:t>mmontemurro@blackberry.com</w:t>
              </w:r>
            </w:hyperlink>
            <w:r w:rsidR="00D11701" w:rsidRPr="007E12F6">
              <w:rPr>
                <w:b w:val="0"/>
                <w:sz w:val="16"/>
                <w:szCs w:val="16"/>
              </w:rPr>
              <w:t xml:space="preserve"> </w:t>
            </w:r>
          </w:p>
        </w:tc>
      </w:tr>
    </w:tbl>
    <w:p w14:paraId="2A4607D6" w14:textId="054B433E" w:rsidR="00CA09B2" w:rsidRDefault="00D9040E">
      <w:pPr>
        <w:pStyle w:val="T1"/>
        <w:spacing w:after="120"/>
        <w:rPr>
          <w:sz w:val="22"/>
        </w:rPr>
      </w:pPr>
      <w:r>
        <w:rPr>
          <w:noProof/>
        </w:rPr>
        <mc:AlternateContent>
          <mc:Choice Requires="wps">
            <w:drawing>
              <wp:anchor distT="0" distB="0" distL="114300" distR="114300" simplePos="0" relativeHeight="251657728" behindDoc="0" locked="0" layoutInCell="0" allowOverlap="1" wp14:anchorId="7DD0490A" wp14:editId="53FF542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838D7" w14:textId="33E342BD" w:rsidR="0029020B" w:rsidRDefault="0029020B">
                            <w:pPr>
                              <w:pStyle w:val="T1"/>
                              <w:spacing w:after="120"/>
                            </w:pPr>
                            <w:r>
                              <w:t>Abstract</w:t>
                            </w:r>
                          </w:p>
                          <w:p w14:paraId="6717277E" w14:textId="77777777" w:rsidR="003F1455" w:rsidRDefault="003F1455" w:rsidP="00C13F30">
                            <w:pPr>
                              <w:jc w:val="both"/>
                            </w:pPr>
                          </w:p>
                          <w:p w14:paraId="5DCC49C6" w14:textId="511FD3F8" w:rsidR="00C13F30" w:rsidRDefault="003D2379" w:rsidP="00C13F30">
                            <w:pPr>
                              <w:jc w:val="both"/>
                            </w:pPr>
                            <w:r>
                              <w:t xml:space="preserve">Minutes for the </w:t>
                            </w:r>
                            <w:r w:rsidR="00C13F30">
                              <w:t xml:space="preserve">802.11md </w:t>
                            </w:r>
                            <w:proofErr w:type="spellStart"/>
                            <w:r w:rsidR="00C13F30">
                              <w:t>REVmd</w:t>
                            </w:r>
                            <w:proofErr w:type="spellEnd"/>
                            <w:r w:rsidR="00C13F30">
                              <w:t xml:space="preserve"> CRC teleconferences for April </w:t>
                            </w:r>
                            <w:r w:rsidR="003F1455">
                              <w:t>15</w:t>
                            </w:r>
                            <w:r w:rsidR="001E24AA">
                              <w:t xml:space="preserve"> and</w:t>
                            </w:r>
                            <w:r>
                              <w:t xml:space="preserve"> 17,</w:t>
                            </w:r>
                            <w:r w:rsidR="00C13F30">
                              <w:t xml:space="preserve"> 2020</w:t>
                            </w:r>
                            <w:r>
                              <w:t>.</w:t>
                            </w:r>
                          </w:p>
                          <w:p w14:paraId="4D13B4AD" w14:textId="536F8917" w:rsidR="003D2379" w:rsidRDefault="003D2379" w:rsidP="00C13F30">
                            <w:pPr>
                              <w:jc w:val="both"/>
                            </w:pPr>
                            <w:r>
                              <w:t xml:space="preserve">R0: April 15 </w:t>
                            </w:r>
                            <w:r w:rsidR="00215EE8">
                              <w:t>Minutes</w:t>
                            </w:r>
                          </w:p>
                          <w:p w14:paraId="78EB0FEB" w14:textId="03A8DAC7" w:rsidR="00215EE8" w:rsidRDefault="00215EE8" w:rsidP="00C13F30">
                            <w:pPr>
                              <w:jc w:val="both"/>
                            </w:pPr>
                            <w:r>
                              <w:t>R1: April 17 Minutes</w:t>
                            </w:r>
                          </w:p>
                          <w:p w14:paraId="74C80E62" w14:textId="77777777" w:rsidR="002146A3" w:rsidRDefault="002146A3" w:rsidP="002146A3">
                            <w:pPr>
                              <w:pStyle w:val="T1"/>
                              <w:spacing w:after="12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0490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66838D7" w14:textId="33E342BD" w:rsidR="0029020B" w:rsidRDefault="0029020B">
                      <w:pPr>
                        <w:pStyle w:val="T1"/>
                        <w:spacing w:after="120"/>
                      </w:pPr>
                      <w:r>
                        <w:t>Abstract</w:t>
                      </w:r>
                    </w:p>
                    <w:p w14:paraId="6717277E" w14:textId="77777777" w:rsidR="003F1455" w:rsidRDefault="003F1455" w:rsidP="00C13F30">
                      <w:pPr>
                        <w:jc w:val="both"/>
                      </w:pPr>
                    </w:p>
                    <w:p w14:paraId="5DCC49C6" w14:textId="511FD3F8" w:rsidR="00C13F30" w:rsidRDefault="003D2379" w:rsidP="00C13F30">
                      <w:pPr>
                        <w:jc w:val="both"/>
                      </w:pPr>
                      <w:r>
                        <w:t xml:space="preserve">Minutes for the </w:t>
                      </w:r>
                      <w:r w:rsidR="00C13F30">
                        <w:t xml:space="preserve">802.11md </w:t>
                      </w:r>
                      <w:proofErr w:type="spellStart"/>
                      <w:r w:rsidR="00C13F30">
                        <w:t>REVmd</w:t>
                      </w:r>
                      <w:proofErr w:type="spellEnd"/>
                      <w:r w:rsidR="00C13F30">
                        <w:t xml:space="preserve"> CRC teleconferences for April </w:t>
                      </w:r>
                      <w:r w:rsidR="003F1455">
                        <w:t>15</w:t>
                      </w:r>
                      <w:r w:rsidR="001E24AA">
                        <w:t xml:space="preserve"> and</w:t>
                      </w:r>
                      <w:r>
                        <w:t xml:space="preserve"> 17,</w:t>
                      </w:r>
                      <w:r w:rsidR="00C13F30">
                        <w:t xml:space="preserve"> 2020</w:t>
                      </w:r>
                      <w:r>
                        <w:t>.</w:t>
                      </w:r>
                    </w:p>
                    <w:p w14:paraId="4D13B4AD" w14:textId="536F8917" w:rsidR="003D2379" w:rsidRDefault="003D2379" w:rsidP="00C13F30">
                      <w:pPr>
                        <w:jc w:val="both"/>
                      </w:pPr>
                      <w:r>
                        <w:t xml:space="preserve">R0: April 15 </w:t>
                      </w:r>
                      <w:r w:rsidR="00215EE8">
                        <w:t>Minutes</w:t>
                      </w:r>
                    </w:p>
                    <w:p w14:paraId="78EB0FEB" w14:textId="03A8DAC7" w:rsidR="00215EE8" w:rsidRDefault="00215EE8" w:rsidP="00C13F30">
                      <w:pPr>
                        <w:jc w:val="both"/>
                      </w:pPr>
                      <w:r>
                        <w:t>R1: April 17 Minutes</w:t>
                      </w:r>
                    </w:p>
                    <w:p w14:paraId="74C80E62" w14:textId="77777777" w:rsidR="002146A3" w:rsidRDefault="002146A3" w:rsidP="002146A3">
                      <w:pPr>
                        <w:pStyle w:val="T1"/>
                        <w:spacing w:after="120"/>
                        <w:jc w:val="left"/>
                      </w:pPr>
                    </w:p>
                  </w:txbxContent>
                </v:textbox>
              </v:shape>
            </w:pict>
          </mc:Fallback>
        </mc:AlternateContent>
      </w:r>
    </w:p>
    <w:p w14:paraId="0E6E864B" w14:textId="3E36D562" w:rsidR="00CA09B2" w:rsidRDefault="00CA09B2" w:rsidP="00D11701">
      <w:r>
        <w:br w:type="page"/>
      </w:r>
    </w:p>
    <w:p w14:paraId="385BD8CE" w14:textId="5815D8A7" w:rsidR="008D7967" w:rsidRPr="00034557" w:rsidRDefault="008D7967" w:rsidP="008D7967">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Wednesday </w:t>
      </w:r>
      <w:r>
        <w:rPr>
          <w:b/>
          <w:bCs/>
          <w:szCs w:val="22"/>
        </w:rPr>
        <w:t>April 1</w:t>
      </w:r>
      <w:r w:rsidR="00D438F1">
        <w:rPr>
          <w:b/>
          <w:bCs/>
          <w:szCs w:val="22"/>
        </w:rPr>
        <w:t>5</w:t>
      </w:r>
      <w:r w:rsidRPr="00034557">
        <w:rPr>
          <w:b/>
          <w:bCs/>
          <w:szCs w:val="22"/>
        </w:rPr>
        <w:t>, 2020 16:00-18:00 ET</w:t>
      </w:r>
    </w:p>
    <w:p w14:paraId="36992450" w14:textId="77777777" w:rsidR="008D7967" w:rsidRDefault="008D7967" w:rsidP="008D7967">
      <w:pPr>
        <w:numPr>
          <w:ilvl w:val="1"/>
          <w:numId w:val="1"/>
        </w:numPr>
      </w:pPr>
      <w:r w:rsidRPr="0064726C">
        <w:rPr>
          <w:b/>
          <w:bCs/>
        </w:rPr>
        <w:t>Called to order at 4:03pm</w:t>
      </w:r>
      <w:r w:rsidRPr="00B93D0F">
        <w:rPr>
          <w:szCs w:val="22"/>
        </w:rPr>
        <w:t xml:space="preserve"> </w:t>
      </w:r>
      <w:r w:rsidRPr="00034557">
        <w:rPr>
          <w:szCs w:val="22"/>
        </w:rPr>
        <w:t>by the TG Chair Dorothy STANLEY</w:t>
      </w:r>
      <w:r>
        <w:rPr>
          <w:szCs w:val="22"/>
        </w:rPr>
        <w:t xml:space="preserve"> (HPE)</w:t>
      </w:r>
    </w:p>
    <w:p w14:paraId="2C12E3DC" w14:textId="77777777" w:rsidR="008D7967" w:rsidRPr="0064726C" w:rsidRDefault="008D7967" w:rsidP="008D7967">
      <w:pPr>
        <w:numPr>
          <w:ilvl w:val="1"/>
          <w:numId w:val="1"/>
        </w:numPr>
        <w:rPr>
          <w:b/>
          <w:bCs/>
        </w:rPr>
      </w:pPr>
      <w:r w:rsidRPr="0064726C">
        <w:rPr>
          <w:b/>
          <w:bCs/>
        </w:rPr>
        <w:t>Review Patent and Participation Policy</w:t>
      </w:r>
    </w:p>
    <w:p w14:paraId="6BBC3DBE" w14:textId="77777777" w:rsidR="008D7967" w:rsidRDefault="008D7967" w:rsidP="008D7967">
      <w:pPr>
        <w:numPr>
          <w:ilvl w:val="2"/>
          <w:numId w:val="1"/>
        </w:numPr>
      </w:pPr>
      <w:r>
        <w:t>No Issues noted.</w:t>
      </w:r>
    </w:p>
    <w:p w14:paraId="2F99A586" w14:textId="77777777" w:rsidR="008D7967" w:rsidRDefault="008D7967" w:rsidP="008D7967">
      <w:pPr>
        <w:numPr>
          <w:ilvl w:val="1"/>
          <w:numId w:val="1"/>
        </w:numPr>
      </w:pPr>
      <w:r w:rsidRPr="0064726C">
        <w:rPr>
          <w:b/>
          <w:bCs/>
        </w:rPr>
        <w:t>Attendance:</w:t>
      </w:r>
      <w:r>
        <w:t xml:space="preserve"> -please log with IMAT:</w:t>
      </w:r>
    </w:p>
    <w:p w14:paraId="346FD721" w14:textId="47F2930E" w:rsidR="008D7967" w:rsidRDefault="008D7967" w:rsidP="008D7967">
      <w:pPr>
        <w:numPr>
          <w:ilvl w:val="2"/>
          <w:numId w:val="1"/>
        </w:numPr>
      </w:pPr>
      <w:r>
        <w:t>WebEx reported 1</w:t>
      </w:r>
      <w:r w:rsidR="007079ED">
        <w:t>3</w:t>
      </w:r>
      <w:r>
        <w:t xml:space="preserve"> on call </w:t>
      </w:r>
    </w:p>
    <w:p w14:paraId="40005594" w14:textId="6953BA5D" w:rsidR="007079ED" w:rsidRDefault="007079ED" w:rsidP="008D7967">
      <w:pPr>
        <w:numPr>
          <w:ilvl w:val="2"/>
          <w:numId w:val="1"/>
        </w:numPr>
      </w:pPr>
      <w:r>
        <w:t xml:space="preserve">IMAT Attendance Report: </w:t>
      </w:r>
    </w:p>
    <w:tbl>
      <w:tblPr>
        <w:tblW w:w="7951" w:type="dxa"/>
        <w:tblInd w:w="1409" w:type="dxa"/>
        <w:tblCellMar>
          <w:left w:w="0" w:type="dxa"/>
          <w:right w:w="0" w:type="dxa"/>
        </w:tblCellMar>
        <w:tblLook w:val="04A0" w:firstRow="1" w:lastRow="0" w:firstColumn="1" w:lastColumn="0" w:noHBand="0" w:noVBand="1"/>
      </w:tblPr>
      <w:tblGrid>
        <w:gridCol w:w="450"/>
        <w:gridCol w:w="960"/>
        <w:gridCol w:w="960"/>
        <w:gridCol w:w="2071"/>
        <w:gridCol w:w="3510"/>
      </w:tblGrid>
      <w:tr w:rsidR="003D22A4" w:rsidRPr="00870190" w14:paraId="40B83D9C" w14:textId="77777777" w:rsidTr="003D22A4">
        <w:trPr>
          <w:trHeight w:val="300"/>
        </w:trPr>
        <w:tc>
          <w:tcPr>
            <w:tcW w:w="450" w:type="dxa"/>
            <w:tcBorders>
              <w:top w:val="nil"/>
              <w:left w:val="nil"/>
              <w:bottom w:val="nil"/>
              <w:right w:val="nil"/>
            </w:tcBorders>
          </w:tcPr>
          <w:p w14:paraId="543E8231"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960" w:type="dxa"/>
            <w:tcBorders>
              <w:top w:val="nil"/>
              <w:left w:val="nil"/>
              <w:bottom w:val="nil"/>
              <w:right w:val="nil"/>
            </w:tcBorders>
            <w:noWrap/>
            <w:tcMar>
              <w:top w:w="15" w:type="dxa"/>
              <w:left w:w="15" w:type="dxa"/>
              <w:bottom w:w="0" w:type="dxa"/>
              <w:right w:w="15" w:type="dxa"/>
            </w:tcMar>
            <w:vAlign w:val="bottom"/>
            <w:hideMark/>
          </w:tcPr>
          <w:p w14:paraId="40F467D0" w14:textId="79A1EE43"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960" w:type="dxa"/>
            <w:tcBorders>
              <w:top w:val="nil"/>
              <w:left w:val="nil"/>
              <w:bottom w:val="nil"/>
              <w:right w:val="nil"/>
            </w:tcBorders>
            <w:noWrap/>
            <w:tcMar>
              <w:top w:w="15" w:type="dxa"/>
              <w:left w:w="15" w:type="dxa"/>
              <w:bottom w:w="0" w:type="dxa"/>
              <w:right w:w="15" w:type="dxa"/>
            </w:tcMar>
            <w:vAlign w:val="bottom"/>
            <w:hideMark/>
          </w:tcPr>
          <w:p w14:paraId="7B3F61B6"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49948A70"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Au, Kwok Shum</w:t>
            </w:r>
          </w:p>
        </w:tc>
        <w:tc>
          <w:tcPr>
            <w:tcW w:w="3510" w:type="dxa"/>
            <w:tcBorders>
              <w:top w:val="nil"/>
              <w:left w:val="nil"/>
              <w:bottom w:val="nil"/>
              <w:right w:val="nil"/>
            </w:tcBorders>
            <w:noWrap/>
            <w:tcMar>
              <w:top w:w="15" w:type="dxa"/>
              <w:left w:w="15" w:type="dxa"/>
              <w:bottom w:w="0" w:type="dxa"/>
              <w:right w:w="15" w:type="dxa"/>
            </w:tcMar>
            <w:vAlign w:val="bottom"/>
            <w:hideMark/>
          </w:tcPr>
          <w:p w14:paraId="628FC653" w14:textId="0BE62C28"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Huawei Technologies Co.</w:t>
            </w:r>
            <w:r w:rsidR="00D438F1" w:rsidRPr="00870190">
              <w:rPr>
                <w:rFonts w:ascii="Calibri" w:hAnsi="Calibri" w:cs="Calibri"/>
                <w:color w:val="000000"/>
                <w:szCs w:val="22"/>
                <w:lang w:val="en-US"/>
              </w:rPr>
              <w:t>, Ltd</w:t>
            </w:r>
          </w:p>
        </w:tc>
      </w:tr>
      <w:tr w:rsidR="003D22A4" w:rsidRPr="00870190" w14:paraId="539FED23" w14:textId="77777777" w:rsidTr="003D22A4">
        <w:trPr>
          <w:trHeight w:val="300"/>
        </w:trPr>
        <w:tc>
          <w:tcPr>
            <w:tcW w:w="0" w:type="auto"/>
            <w:tcBorders>
              <w:top w:val="nil"/>
              <w:left w:val="nil"/>
              <w:bottom w:val="nil"/>
              <w:right w:val="nil"/>
            </w:tcBorders>
          </w:tcPr>
          <w:p w14:paraId="7CFFFE77"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7720733E" w14:textId="539457FA"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2F20F1B"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0B3A42C6"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Bhandaru, Nehru</w:t>
            </w:r>
          </w:p>
        </w:tc>
        <w:tc>
          <w:tcPr>
            <w:tcW w:w="3510" w:type="dxa"/>
            <w:tcBorders>
              <w:top w:val="nil"/>
              <w:left w:val="nil"/>
              <w:bottom w:val="nil"/>
              <w:right w:val="nil"/>
            </w:tcBorders>
            <w:noWrap/>
            <w:tcMar>
              <w:top w:w="15" w:type="dxa"/>
              <w:left w:w="15" w:type="dxa"/>
              <w:bottom w:w="0" w:type="dxa"/>
              <w:right w:w="15" w:type="dxa"/>
            </w:tcMar>
            <w:vAlign w:val="bottom"/>
            <w:hideMark/>
          </w:tcPr>
          <w:p w14:paraId="55204FBD"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Broadcom Corporation</w:t>
            </w:r>
          </w:p>
        </w:tc>
      </w:tr>
      <w:tr w:rsidR="003D22A4" w:rsidRPr="00870190" w14:paraId="12336F8E" w14:textId="77777777" w:rsidTr="003D22A4">
        <w:trPr>
          <w:trHeight w:val="300"/>
        </w:trPr>
        <w:tc>
          <w:tcPr>
            <w:tcW w:w="0" w:type="auto"/>
            <w:tcBorders>
              <w:top w:val="nil"/>
              <w:left w:val="nil"/>
              <w:bottom w:val="nil"/>
              <w:right w:val="nil"/>
            </w:tcBorders>
          </w:tcPr>
          <w:p w14:paraId="34AE462E"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39592BA3" w14:textId="1B6960AB"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CEBD07A"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6DA99E00"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Coffey, John</w:t>
            </w:r>
          </w:p>
        </w:tc>
        <w:tc>
          <w:tcPr>
            <w:tcW w:w="3510" w:type="dxa"/>
            <w:tcBorders>
              <w:top w:val="nil"/>
              <w:left w:val="nil"/>
              <w:bottom w:val="nil"/>
              <w:right w:val="nil"/>
            </w:tcBorders>
            <w:noWrap/>
            <w:tcMar>
              <w:top w:w="15" w:type="dxa"/>
              <w:left w:w="15" w:type="dxa"/>
              <w:bottom w:w="0" w:type="dxa"/>
              <w:right w:w="15" w:type="dxa"/>
            </w:tcMar>
            <w:vAlign w:val="bottom"/>
            <w:hideMark/>
          </w:tcPr>
          <w:p w14:paraId="1F1F635B"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Realtek Semiconductor Corp.</w:t>
            </w:r>
          </w:p>
        </w:tc>
      </w:tr>
      <w:tr w:rsidR="003D22A4" w:rsidRPr="00870190" w14:paraId="45440070" w14:textId="77777777" w:rsidTr="003D22A4">
        <w:trPr>
          <w:trHeight w:val="300"/>
        </w:trPr>
        <w:tc>
          <w:tcPr>
            <w:tcW w:w="0" w:type="auto"/>
            <w:tcBorders>
              <w:top w:val="nil"/>
              <w:left w:val="nil"/>
              <w:bottom w:val="nil"/>
              <w:right w:val="nil"/>
            </w:tcBorders>
          </w:tcPr>
          <w:p w14:paraId="3CBFA11F"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5A4B57BA" w14:textId="5AEC77E0"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7715CCE"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73020354" w14:textId="77777777"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Derham</w:t>
            </w:r>
            <w:proofErr w:type="spellEnd"/>
            <w:r w:rsidRPr="00870190">
              <w:rPr>
                <w:rFonts w:ascii="Calibri" w:hAnsi="Calibri" w:cs="Calibri"/>
                <w:color w:val="000000"/>
                <w:szCs w:val="22"/>
                <w:lang w:val="en-US"/>
              </w:rPr>
              <w:t>, Thomas</w:t>
            </w:r>
          </w:p>
        </w:tc>
        <w:tc>
          <w:tcPr>
            <w:tcW w:w="3510" w:type="dxa"/>
            <w:tcBorders>
              <w:top w:val="nil"/>
              <w:left w:val="nil"/>
              <w:bottom w:val="nil"/>
              <w:right w:val="nil"/>
            </w:tcBorders>
            <w:noWrap/>
            <w:tcMar>
              <w:top w:w="15" w:type="dxa"/>
              <w:left w:w="15" w:type="dxa"/>
              <w:bottom w:w="0" w:type="dxa"/>
              <w:right w:w="15" w:type="dxa"/>
            </w:tcMar>
            <w:vAlign w:val="bottom"/>
            <w:hideMark/>
          </w:tcPr>
          <w:p w14:paraId="2F46AC12"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Broadcom Corporation</w:t>
            </w:r>
          </w:p>
        </w:tc>
      </w:tr>
      <w:tr w:rsidR="003D22A4" w:rsidRPr="00870190" w14:paraId="4C1AFE8A" w14:textId="77777777" w:rsidTr="003D22A4">
        <w:trPr>
          <w:trHeight w:val="300"/>
        </w:trPr>
        <w:tc>
          <w:tcPr>
            <w:tcW w:w="0" w:type="auto"/>
            <w:tcBorders>
              <w:top w:val="nil"/>
              <w:left w:val="nil"/>
              <w:bottom w:val="nil"/>
              <w:right w:val="nil"/>
            </w:tcBorders>
          </w:tcPr>
          <w:p w14:paraId="1C51ED83"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5CD1909E" w14:textId="72D624E2"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A5E59F"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6D66F800"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Fischer, Matthew</w:t>
            </w:r>
          </w:p>
        </w:tc>
        <w:tc>
          <w:tcPr>
            <w:tcW w:w="3510" w:type="dxa"/>
            <w:tcBorders>
              <w:top w:val="nil"/>
              <w:left w:val="nil"/>
              <w:bottom w:val="nil"/>
              <w:right w:val="nil"/>
            </w:tcBorders>
            <w:noWrap/>
            <w:tcMar>
              <w:top w:w="15" w:type="dxa"/>
              <w:left w:w="15" w:type="dxa"/>
              <w:bottom w:w="0" w:type="dxa"/>
              <w:right w:w="15" w:type="dxa"/>
            </w:tcMar>
            <w:vAlign w:val="bottom"/>
            <w:hideMark/>
          </w:tcPr>
          <w:p w14:paraId="2244FFED"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Broadcom Corporation</w:t>
            </w:r>
          </w:p>
        </w:tc>
      </w:tr>
      <w:tr w:rsidR="003D22A4" w:rsidRPr="00870190" w14:paraId="2D63B630" w14:textId="77777777" w:rsidTr="003D22A4">
        <w:trPr>
          <w:trHeight w:val="300"/>
        </w:trPr>
        <w:tc>
          <w:tcPr>
            <w:tcW w:w="0" w:type="auto"/>
            <w:tcBorders>
              <w:top w:val="nil"/>
              <w:left w:val="nil"/>
              <w:bottom w:val="nil"/>
              <w:right w:val="nil"/>
            </w:tcBorders>
          </w:tcPr>
          <w:p w14:paraId="538EFAF7"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42A3CCFF" w14:textId="62904409"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FC3CD0"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07B5B9CE"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Hamilton, Mark</w:t>
            </w:r>
          </w:p>
        </w:tc>
        <w:tc>
          <w:tcPr>
            <w:tcW w:w="3510" w:type="dxa"/>
            <w:tcBorders>
              <w:top w:val="nil"/>
              <w:left w:val="nil"/>
              <w:bottom w:val="nil"/>
              <w:right w:val="nil"/>
            </w:tcBorders>
            <w:noWrap/>
            <w:tcMar>
              <w:top w:w="15" w:type="dxa"/>
              <w:left w:w="15" w:type="dxa"/>
              <w:bottom w:w="0" w:type="dxa"/>
              <w:right w:w="15" w:type="dxa"/>
            </w:tcMar>
            <w:vAlign w:val="bottom"/>
            <w:hideMark/>
          </w:tcPr>
          <w:p w14:paraId="61A5B6D3"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Ruckus Wireless</w:t>
            </w:r>
          </w:p>
        </w:tc>
      </w:tr>
      <w:tr w:rsidR="003D22A4" w:rsidRPr="00870190" w14:paraId="6DB23D05" w14:textId="77777777" w:rsidTr="003D22A4">
        <w:trPr>
          <w:trHeight w:val="300"/>
        </w:trPr>
        <w:tc>
          <w:tcPr>
            <w:tcW w:w="0" w:type="auto"/>
            <w:tcBorders>
              <w:top w:val="nil"/>
              <w:left w:val="nil"/>
              <w:bottom w:val="nil"/>
              <w:right w:val="nil"/>
            </w:tcBorders>
          </w:tcPr>
          <w:p w14:paraId="44FA3157"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65511ABD" w14:textId="5298A4E1"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37BB38D"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6BA421D4"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Levy, Joseph</w:t>
            </w:r>
          </w:p>
        </w:tc>
        <w:tc>
          <w:tcPr>
            <w:tcW w:w="3510" w:type="dxa"/>
            <w:tcBorders>
              <w:top w:val="nil"/>
              <w:left w:val="nil"/>
              <w:bottom w:val="nil"/>
              <w:right w:val="nil"/>
            </w:tcBorders>
            <w:noWrap/>
            <w:tcMar>
              <w:top w:w="15" w:type="dxa"/>
              <w:left w:w="15" w:type="dxa"/>
              <w:bottom w:w="0" w:type="dxa"/>
              <w:right w:w="15" w:type="dxa"/>
            </w:tcMar>
            <w:vAlign w:val="bottom"/>
            <w:hideMark/>
          </w:tcPr>
          <w:p w14:paraId="12B2BABA" w14:textId="77777777"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InterDigital</w:t>
            </w:r>
            <w:proofErr w:type="spellEnd"/>
            <w:r w:rsidRPr="00870190">
              <w:rPr>
                <w:rFonts w:ascii="Calibri" w:hAnsi="Calibri" w:cs="Calibri"/>
                <w:color w:val="000000"/>
                <w:szCs w:val="22"/>
                <w:lang w:val="en-US"/>
              </w:rPr>
              <w:t>, Inc.</w:t>
            </w:r>
          </w:p>
        </w:tc>
      </w:tr>
      <w:tr w:rsidR="003D22A4" w:rsidRPr="00870190" w14:paraId="7F115394" w14:textId="77777777" w:rsidTr="003D22A4">
        <w:trPr>
          <w:trHeight w:val="300"/>
        </w:trPr>
        <w:tc>
          <w:tcPr>
            <w:tcW w:w="0" w:type="auto"/>
            <w:tcBorders>
              <w:top w:val="nil"/>
              <w:left w:val="nil"/>
              <w:bottom w:val="nil"/>
              <w:right w:val="nil"/>
            </w:tcBorders>
          </w:tcPr>
          <w:p w14:paraId="02CF9D76"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69DBE5A5" w14:textId="0B34C754"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405DC75"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5FE75576"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Montemurro, Michael</w:t>
            </w:r>
          </w:p>
        </w:tc>
        <w:tc>
          <w:tcPr>
            <w:tcW w:w="3510" w:type="dxa"/>
            <w:tcBorders>
              <w:top w:val="nil"/>
              <w:left w:val="nil"/>
              <w:bottom w:val="nil"/>
              <w:right w:val="nil"/>
            </w:tcBorders>
            <w:noWrap/>
            <w:tcMar>
              <w:top w:w="15" w:type="dxa"/>
              <w:left w:w="15" w:type="dxa"/>
              <w:bottom w:w="0" w:type="dxa"/>
              <w:right w:w="15" w:type="dxa"/>
            </w:tcMar>
            <w:vAlign w:val="bottom"/>
            <w:hideMark/>
          </w:tcPr>
          <w:p w14:paraId="48C66B5B"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BlackBerry</w:t>
            </w:r>
          </w:p>
        </w:tc>
      </w:tr>
      <w:tr w:rsidR="003D22A4" w:rsidRPr="00870190" w14:paraId="3B343E99" w14:textId="77777777" w:rsidTr="003D22A4">
        <w:trPr>
          <w:trHeight w:val="300"/>
        </w:trPr>
        <w:tc>
          <w:tcPr>
            <w:tcW w:w="0" w:type="auto"/>
            <w:tcBorders>
              <w:top w:val="nil"/>
              <w:left w:val="nil"/>
              <w:bottom w:val="nil"/>
              <w:right w:val="nil"/>
            </w:tcBorders>
          </w:tcPr>
          <w:p w14:paraId="4FF38CEE"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56C04695" w14:textId="3AAB128D"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6098AC"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79CDD074"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Qi, Emily</w:t>
            </w:r>
          </w:p>
        </w:tc>
        <w:tc>
          <w:tcPr>
            <w:tcW w:w="3510" w:type="dxa"/>
            <w:tcBorders>
              <w:top w:val="nil"/>
              <w:left w:val="nil"/>
              <w:bottom w:val="nil"/>
              <w:right w:val="nil"/>
            </w:tcBorders>
            <w:noWrap/>
            <w:tcMar>
              <w:top w:w="15" w:type="dxa"/>
              <w:left w:w="15" w:type="dxa"/>
              <w:bottom w:w="0" w:type="dxa"/>
              <w:right w:w="15" w:type="dxa"/>
            </w:tcMar>
            <w:vAlign w:val="bottom"/>
            <w:hideMark/>
          </w:tcPr>
          <w:p w14:paraId="67C2E767"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Intel Corporation</w:t>
            </w:r>
          </w:p>
        </w:tc>
      </w:tr>
      <w:tr w:rsidR="003D22A4" w:rsidRPr="00870190" w14:paraId="510CDF32" w14:textId="77777777" w:rsidTr="003D22A4">
        <w:trPr>
          <w:trHeight w:val="300"/>
        </w:trPr>
        <w:tc>
          <w:tcPr>
            <w:tcW w:w="0" w:type="auto"/>
            <w:tcBorders>
              <w:top w:val="nil"/>
              <w:left w:val="nil"/>
              <w:bottom w:val="nil"/>
              <w:right w:val="nil"/>
            </w:tcBorders>
          </w:tcPr>
          <w:p w14:paraId="42A5B681"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5E5247CD" w14:textId="6C603A33"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599639C"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388F0CDF"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RISON, Mark</w:t>
            </w:r>
          </w:p>
        </w:tc>
        <w:tc>
          <w:tcPr>
            <w:tcW w:w="3510" w:type="dxa"/>
            <w:tcBorders>
              <w:top w:val="nil"/>
              <w:left w:val="nil"/>
              <w:bottom w:val="nil"/>
              <w:right w:val="nil"/>
            </w:tcBorders>
            <w:noWrap/>
            <w:tcMar>
              <w:top w:w="15" w:type="dxa"/>
              <w:left w:w="15" w:type="dxa"/>
              <w:bottom w:w="0" w:type="dxa"/>
              <w:right w:w="15" w:type="dxa"/>
            </w:tcMar>
            <w:vAlign w:val="bottom"/>
            <w:hideMark/>
          </w:tcPr>
          <w:p w14:paraId="62ED9F80"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Samsung Cambridge Solution Centre</w:t>
            </w:r>
          </w:p>
        </w:tc>
      </w:tr>
      <w:tr w:rsidR="003D22A4" w:rsidRPr="00870190" w14:paraId="66150E68" w14:textId="77777777" w:rsidTr="003D22A4">
        <w:trPr>
          <w:trHeight w:val="300"/>
        </w:trPr>
        <w:tc>
          <w:tcPr>
            <w:tcW w:w="0" w:type="auto"/>
            <w:tcBorders>
              <w:top w:val="nil"/>
              <w:left w:val="nil"/>
              <w:bottom w:val="nil"/>
              <w:right w:val="nil"/>
            </w:tcBorders>
          </w:tcPr>
          <w:p w14:paraId="5F213442"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75DB5801" w14:textId="7067F4A4"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ACC0C34"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00FD3230"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Rosdahl, Jon</w:t>
            </w:r>
          </w:p>
        </w:tc>
        <w:tc>
          <w:tcPr>
            <w:tcW w:w="3510" w:type="dxa"/>
            <w:tcBorders>
              <w:top w:val="nil"/>
              <w:left w:val="nil"/>
              <w:bottom w:val="nil"/>
              <w:right w:val="nil"/>
            </w:tcBorders>
            <w:noWrap/>
            <w:tcMar>
              <w:top w:w="15" w:type="dxa"/>
              <w:left w:w="15" w:type="dxa"/>
              <w:bottom w:w="0" w:type="dxa"/>
              <w:right w:w="15" w:type="dxa"/>
            </w:tcMar>
            <w:vAlign w:val="bottom"/>
            <w:hideMark/>
          </w:tcPr>
          <w:p w14:paraId="0C7B0254"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Qualcomm Technologies, Inc.</w:t>
            </w:r>
          </w:p>
        </w:tc>
      </w:tr>
      <w:tr w:rsidR="003D22A4" w:rsidRPr="00870190" w14:paraId="0D00CE65" w14:textId="77777777" w:rsidTr="003D22A4">
        <w:trPr>
          <w:trHeight w:val="300"/>
        </w:trPr>
        <w:tc>
          <w:tcPr>
            <w:tcW w:w="0" w:type="auto"/>
            <w:tcBorders>
              <w:top w:val="nil"/>
              <w:left w:val="nil"/>
              <w:bottom w:val="nil"/>
              <w:right w:val="nil"/>
            </w:tcBorders>
          </w:tcPr>
          <w:p w14:paraId="0D5CC6A4"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50D69278" w14:textId="643CD8F9"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2BDF04A"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5BB839E5"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Stanley, Dorothy</w:t>
            </w:r>
          </w:p>
        </w:tc>
        <w:tc>
          <w:tcPr>
            <w:tcW w:w="3510" w:type="dxa"/>
            <w:tcBorders>
              <w:top w:val="nil"/>
              <w:left w:val="nil"/>
              <w:bottom w:val="nil"/>
              <w:right w:val="nil"/>
            </w:tcBorders>
            <w:noWrap/>
            <w:tcMar>
              <w:top w:w="15" w:type="dxa"/>
              <w:left w:w="15" w:type="dxa"/>
              <w:bottom w:w="0" w:type="dxa"/>
              <w:right w:w="15" w:type="dxa"/>
            </w:tcMar>
            <w:vAlign w:val="bottom"/>
            <w:hideMark/>
          </w:tcPr>
          <w:p w14:paraId="4591FF6D"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Hewlett Packard Enterprise</w:t>
            </w:r>
          </w:p>
        </w:tc>
      </w:tr>
      <w:tr w:rsidR="003D22A4" w:rsidRPr="00870190" w14:paraId="227D53A3" w14:textId="77777777" w:rsidTr="003D22A4">
        <w:trPr>
          <w:trHeight w:val="300"/>
        </w:trPr>
        <w:tc>
          <w:tcPr>
            <w:tcW w:w="0" w:type="auto"/>
            <w:tcBorders>
              <w:top w:val="nil"/>
              <w:left w:val="nil"/>
              <w:bottom w:val="nil"/>
              <w:right w:val="nil"/>
            </w:tcBorders>
          </w:tcPr>
          <w:p w14:paraId="6C7968B5" w14:textId="77777777" w:rsidR="003D22A4" w:rsidRPr="003D22A4" w:rsidRDefault="003D22A4" w:rsidP="007079ED">
            <w:pPr>
              <w:pStyle w:val="ListParagraph"/>
              <w:numPr>
                <w:ilvl w:val="0"/>
                <w:numId w:val="3"/>
              </w:numPr>
              <w:rPr>
                <w:rFonts w:ascii="Calibri" w:hAnsi="Calibri" w:cs="Calibri"/>
                <w:color w:val="000000"/>
                <w:szCs w:val="22"/>
                <w:lang w:val="en-US"/>
              </w:rPr>
            </w:pPr>
          </w:p>
        </w:tc>
        <w:tc>
          <w:tcPr>
            <w:tcW w:w="0" w:type="auto"/>
            <w:tcBorders>
              <w:top w:val="nil"/>
              <w:left w:val="nil"/>
              <w:bottom w:val="nil"/>
              <w:right w:val="nil"/>
            </w:tcBorders>
            <w:noWrap/>
            <w:tcMar>
              <w:top w:w="15" w:type="dxa"/>
              <w:left w:w="15" w:type="dxa"/>
              <w:bottom w:w="0" w:type="dxa"/>
              <w:right w:w="15" w:type="dxa"/>
            </w:tcMar>
            <w:vAlign w:val="bottom"/>
            <w:hideMark/>
          </w:tcPr>
          <w:p w14:paraId="72FAAB57" w14:textId="0BFFB96E" w:rsidR="003D22A4" w:rsidRPr="00870190" w:rsidRDefault="003D22A4" w:rsidP="00870190">
            <w:pPr>
              <w:rPr>
                <w:rFonts w:ascii="Calibri" w:hAnsi="Calibri" w:cs="Calibri"/>
                <w:color w:val="000000"/>
                <w:szCs w:val="22"/>
                <w:lang w:val="en-US"/>
              </w:rPr>
            </w:pPr>
            <w:proofErr w:type="spellStart"/>
            <w:r w:rsidRPr="00870190">
              <w:rPr>
                <w:rFonts w:ascii="Calibri" w:hAnsi="Calibri" w:cs="Calibri"/>
                <w:color w:val="000000"/>
                <w:szCs w:val="22"/>
                <w:lang w:val="en-US"/>
              </w:rPr>
              <w:t>TGmd</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58C20B8" w14:textId="77777777" w:rsidR="003D22A4" w:rsidRPr="00870190" w:rsidRDefault="003D22A4" w:rsidP="003D22A4">
            <w:pPr>
              <w:jc w:val="center"/>
              <w:rPr>
                <w:rFonts w:ascii="Calibri" w:hAnsi="Calibri" w:cs="Calibri"/>
                <w:color w:val="000000"/>
                <w:szCs w:val="22"/>
                <w:lang w:val="en-US"/>
              </w:rPr>
            </w:pPr>
            <w:r w:rsidRPr="00870190">
              <w:rPr>
                <w:rFonts w:ascii="Calibri" w:hAnsi="Calibri" w:cs="Calibri"/>
                <w:color w:val="000000"/>
                <w:szCs w:val="22"/>
                <w:lang w:val="en-US"/>
              </w:rPr>
              <w:t>4/15</w:t>
            </w:r>
          </w:p>
        </w:tc>
        <w:tc>
          <w:tcPr>
            <w:tcW w:w="2071" w:type="dxa"/>
            <w:tcBorders>
              <w:top w:val="nil"/>
              <w:left w:val="nil"/>
              <w:bottom w:val="nil"/>
              <w:right w:val="nil"/>
            </w:tcBorders>
            <w:noWrap/>
            <w:tcMar>
              <w:top w:w="15" w:type="dxa"/>
              <w:left w:w="15" w:type="dxa"/>
              <w:bottom w:w="0" w:type="dxa"/>
              <w:right w:w="15" w:type="dxa"/>
            </w:tcMar>
            <w:vAlign w:val="bottom"/>
            <w:hideMark/>
          </w:tcPr>
          <w:p w14:paraId="3BCFECEA"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Yu, Mao</w:t>
            </w:r>
          </w:p>
        </w:tc>
        <w:tc>
          <w:tcPr>
            <w:tcW w:w="3510" w:type="dxa"/>
            <w:tcBorders>
              <w:top w:val="nil"/>
              <w:left w:val="nil"/>
              <w:bottom w:val="nil"/>
              <w:right w:val="nil"/>
            </w:tcBorders>
            <w:noWrap/>
            <w:tcMar>
              <w:top w:w="15" w:type="dxa"/>
              <w:left w:w="15" w:type="dxa"/>
              <w:bottom w:w="0" w:type="dxa"/>
              <w:right w:w="15" w:type="dxa"/>
            </w:tcMar>
            <w:vAlign w:val="bottom"/>
            <w:hideMark/>
          </w:tcPr>
          <w:p w14:paraId="32C09E15" w14:textId="77777777" w:rsidR="003D22A4" w:rsidRPr="00870190" w:rsidRDefault="003D22A4" w:rsidP="00870190">
            <w:pPr>
              <w:rPr>
                <w:rFonts w:ascii="Calibri" w:hAnsi="Calibri" w:cs="Calibri"/>
                <w:color w:val="000000"/>
                <w:szCs w:val="22"/>
                <w:lang w:val="en-US"/>
              </w:rPr>
            </w:pPr>
            <w:r w:rsidRPr="00870190">
              <w:rPr>
                <w:rFonts w:ascii="Calibri" w:hAnsi="Calibri" w:cs="Calibri"/>
                <w:color w:val="000000"/>
                <w:szCs w:val="22"/>
                <w:lang w:val="en-US"/>
              </w:rPr>
              <w:t>NXP Semiconductors</w:t>
            </w:r>
          </w:p>
        </w:tc>
      </w:tr>
    </w:tbl>
    <w:p w14:paraId="2CE7BD90" w14:textId="77777777" w:rsidR="00A36AFE" w:rsidRDefault="00A36AFE" w:rsidP="00870190">
      <w:pPr>
        <w:ind w:left="2880"/>
      </w:pPr>
    </w:p>
    <w:p w14:paraId="241C464E" w14:textId="1633190C" w:rsidR="003E7A78" w:rsidRDefault="003E7A78" w:rsidP="003E7A78">
      <w:pPr>
        <w:numPr>
          <w:ilvl w:val="1"/>
          <w:numId w:val="1"/>
        </w:numPr>
      </w:pPr>
      <w:r w:rsidRPr="009F30DB">
        <w:rPr>
          <w:b/>
          <w:bCs/>
        </w:rPr>
        <w:t>Review Agenda</w:t>
      </w:r>
      <w:r>
        <w:t>: 11-20/535r</w:t>
      </w:r>
      <w:r w:rsidR="008B37C8">
        <w:t>2</w:t>
      </w:r>
      <w:r>
        <w:t>:</w:t>
      </w:r>
    </w:p>
    <w:bookmarkStart w:id="0" w:name="_Hlk37865082"/>
    <w:p w14:paraId="6BC1DE8C" w14:textId="390867D4" w:rsidR="003E7A78" w:rsidRPr="000F418E" w:rsidRDefault="003E7A78" w:rsidP="003E7A78">
      <w:pPr>
        <w:numPr>
          <w:ilvl w:val="2"/>
          <w:numId w:val="1"/>
        </w:numPr>
        <w:rPr>
          <w:b/>
          <w:sz w:val="24"/>
        </w:rPr>
      </w:pPr>
      <w:r>
        <w:fldChar w:fldCharType="begin"/>
      </w:r>
      <w:r w:rsidR="008B37C8">
        <w:instrText>HYPERLINK "https://mentor.ieee.org/802.11/dcn/20/11-20-0535-02-000m-2020-april-july-teleconference-agendas.docx"</w:instrText>
      </w:r>
      <w:r>
        <w:fldChar w:fldCharType="separate"/>
      </w:r>
      <w:r w:rsidR="008B37C8">
        <w:rPr>
          <w:rStyle w:val="Hyperlink"/>
        </w:rPr>
        <w:t>https://mentor.ieee.org/802.11/dcn/20/11-20-0535-02-000m-2020-april-july-teleconference-agendas.docx</w:t>
      </w:r>
      <w:r>
        <w:rPr>
          <w:rStyle w:val="Hyperlink"/>
        </w:rPr>
        <w:fldChar w:fldCharType="end"/>
      </w:r>
      <w:bookmarkEnd w:id="0"/>
    </w:p>
    <w:p w14:paraId="07839441" w14:textId="77777777" w:rsidR="003E7A78" w:rsidRPr="00A62589" w:rsidRDefault="003E7A78" w:rsidP="003E7A78">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5DDB2A99" w14:textId="77777777" w:rsidR="003E7A78" w:rsidRPr="009F30DB" w:rsidRDefault="003E7A78" w:rsidP="003E7A78">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3BFE1722" w14:textId="77777777" w:rsidR="003E7A78" w:rsidRPr="009F30DB" w:rsidRDefault="003E7A78" w:rsidP="003E7A78">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1DCA4E3E" w14:textId="77777777" w:rsidR="003E7A78" w:rsidRPr="009F30DB" w:rsidRDefault="003E7A78" w:rsidP="003E7A78">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1" w:history="1">
        <w:r w:rsidRPr="009F30DB">
          <w:rPr>
            <w:rStyle w:val="Hyperlink"/>
            <w:sz w:val="22"/>
            <w:szCs w:val="22"/>
          </w:rPr>
          <w:t>patcom@ieee.org</w:t>
        </w:r>
      </w:hyperlink>
      <w:r w:rsidRPr="009F30DB">
        <w:rPr>
          <w:sz w:val="22"/>
          <w:szCs w:val="22"/>
        </w:rPr>
        <w:t>); or</w:t>
      </w:r>
    </w:p>
    <w:p w14:paraId="752860A9" w14:textId="77777777" w:rsidR="003E7A78" w:rsidRPr="009F30DB" w:rsidRDefault="003E7A78" w:rsidP="003E7A78">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29111FD1" w14:textId="77777777" w:rsidR="003E7A78" w:rsidRPr="009F30DB" w:rsidRDefault="003E7A78" w:rsidP="003E7A78">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10FE6879" w14:textId="77777777" w:rsidR="003E7A78" w:rsidRPr="009F30DB" w:rsidRDefault="003E7A78" w:rsidP="003E7A78">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AFAB1BE" w14:textId="77777777" w:rsidR="003E7A78" w:rsidRPr="009F30DB" w:rsidRDefault="003E7A78" w:rsidP="003E7A78">
      <w:pPr>
        <w:pStyle w:val="m-4890597653018465012gmail-msolistparagraph"/>
        <w:spacing w:before="0" w:beforeAutospacing="0" w:after="0" w:afterAutospacing="0"/>
        <w:ind w:left="3600"/>
        <w:contextualSpacing/>
        <w:rPr>
          <w:sz w:val="22"/>
          <w:szCs w:val="22"/>
        </w:rPr>
      </w:pPr>
      <w:r w:rsidRPr="009F30DB">
        <w:rPr>
          <w:sz w:val="22"/>
          <w:szCs w:val="22"/>
        </w:rPr>
        <w:t>                                                         </w:t>
      </w:r>
    </w:p>
    <w:p w14:paraId="4E8179F3" w14:textId="77777777" w:rsidR="003E7A78" w:rsidRPr="009F30DB" w:rsidRDefault="003E7A78" w:rsidP="003E7A78">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58303465" w14:textId="77777777" w:rsidR="003E7A78" w:rsidRPr="009F30DB" w:rsidRDefault="003E7A78" w:rsidP="003E7A78">
      <w:pPr>
        <w:pStyle w:val="m-4890597653018465012gmail-msolistparagraph"/>
        <w:spacing w:before="0" w:beforeAutospacing="0" w:after="0" w:afterAutospacing="0"/>
        <w:ind w:left="2880"/>
        <w:contextualSpacing/>
        <w:rPr>
          <w:sz w:val="22"/>
          <w:szCs w:val="22"/>
        </w:rPr>
      </w:pPr>
      <w:r w:rsidRPr="009F30DB">
        <w:rPr>
          <w:sz w:val="22"/>
          <w:szCs w:val="22"/>
        </w:rPr>
        <w:t xml:space="preserve">c.    </w:t>
      </w:r>
      <w:proofErr w:type="spellStart"/>
      <w:r w:rsidRPr="009F30DB">
        <w:rPr>
          <w:sz w:val="22"/>
          <w:szCs w:val="22"/>
        </w:rPr>
        <w:t>Adhoc</w:t>
      </w:r>
      <w:proofErr w:type="spellEnd"/>
      <w:r w:rsidRPr="009F30DB">
        <w:rPr>
          <w:sz w:val="22"/>
          <w:szCs w:val="22"/>
        </w:rPr>
        <w:t xml:space="preserve"> meeting reminders: </w:t>
      </w:r>
    </w:p>
    <w:p w14:paraId="4C56EDB8" w14:textId="77777777" w:rsidR="003E7A78" w:rsidRPr="009F30DB" w:rsidRDefault="003E7A78" w:rsidP="003E7A78">
      <w:pPr>
        <w:pStyle w:val="m-4890597653018465012gmail-msolistparagraph"/>
        <w:spacing w:before="0" w:beforeAutospacing="0" w:after="0" w:afterAutospacing="0"/>
        <w:ind w:left="2880" w:firstLine="720"/>
        <w:contextualSpacing/>
        <w:rPr>
          <w:sz w:val="22"/>
          <w:szCs w:val="22"/>
        </w:rPr>
      </w:pPr>
      <w:r w:rsidRPr="009F30DB">
        <w:rPr>
          <w:sz w:val="22"/>
          <w:szCs w:val="22"/>
        </w:rPr>
        <w:t>April 21-23 Cambridge UK – Not in person; teleconference proposal is below.</w:t>
      </w:r>
    </w:p>
    <w:p w14:paraId="3DEA7C51" w14:textId="77777777" w:rsidR="003E7A78" w:rsidRPr="009F30DB" w:rsidRDefault="003E7A78" w:rsidP="003E7A78">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67B00C69" w14:textId="4BE3160C" w:rsidR="003E7A78" w:rsidRDefault="003E7A78" w:rsidP="003E7A78">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p>
    <w:p w14:paraId="13111884" w14:textId="4EC7E4D1" w:rsidR="009954E0" w:rsidRPr="009954E0" w:rsidRDefault="009954E0" w:rsidP="009954E0">
      <w:pPr>
        <w:pStyle w:val="m-4890597653018465012gmail-msolistparagraph"/>
        <w:ind w:left="2880"/>
        <w:contextualSpacing/>
        <w:rPr>
          <w:rStyle w:val="il"/>
          <w:sz w:val="22"/>
          <w:szCs w:val="22"/>
        </w:rPr>
      </w:pPr>
      <w:r w:rsidRPr="009954E0">
        <w:rPr>
          <w:rStyle w:val="il"/>
          <w:sz w:val="22"/>
          <w:szCs w:val="22"/>
        </w:rPr>
        <w:lastRenderedPageBreak/>
        <w:t>e.</w:t>
      </w:r>
      <w:r w:rsidRPr="009954E0">
        <w:rPr>
          <w:rStyle w:val="il"/>
          <w:sz w:val="22"/>
          <w:szCs w:val="22"/>
        </w:rPr>
        <w:tab/>
        <w:t xml:space="preserve">2020-04-15 Wednesday – 4:00-6pm Eastern *****Teleconference announced with </w:t>
      </w:r>
      <w:r w:rsidR="00C54764" w:rsidRPr="009954E0">
        <w:rPr>
          <w:rStyle w:val="il"/>
          <w:sz w:val="22"/>
          <w:szCs w:val="22"/>
        </w:rPr>
        <w:t>10-day</w:t>
      </w:r>
      <w:r w:rsidRPr="009954E0">
        <w:rPr>
          <w:rStyle w:val="il"/>
          <w:sz w:val="22"/>
          <w:szCs w:val="22"/>
        </w:rPr>
        <w:t xml:space="preserve"> notice*****************(London is +5)</w:t>
      </w:r>
    </w:p>
    <w:p w14:paraId="11E6403F" w14:textId="77777777" w:rsidR="009954E0" w:rsidRPr="009954E0" w:rsidRDefault="009954E0" w:rsidP="009954E0">
      <w:pPr>
        <w:pStyle w:val="m-4890597653018465012gmail-msolistparagraph"/>
        <w:ind w:left="2880"/>
        <w:contextualSpacing/>
        <w:rPr>
          <w:rStyle w:val="il"/>
          <w:sz w:val="22"/>
          <w:szCs w:val="22"/>
        </w:rPr>
      </w:pPr>
      <w:proofErr w:type="spellStart"/>
      <w:r w:rsidRPr="009954E0">
        <w:rPr>
          <w:rStyle w:val="il"/>
          <w:sz w:val="22"/>
          <w:szCs w:val="22"/>
        </w:rPr>
        <w:t>i</w:t>
      </w:r>
      <w:proofErr w:type="spellEnd"/>
      <w:r w:rsidRPr="009954E0">
        <w:rPr>
          <w:rStyle w:val="il"/>
          <w:sz w:val="22"/>
          <w:szCs w:val="22"/>
        </w:rPr>
        <w:t>.</w:t>
      </w:r>
      <w:r w:rsidRPr="009954E0">
        <w:rPr>
          <w:rStyle w:val="il"/>
          <w:sz w:val="22"/>
          <w:szCs w:val="22"/>
        </w:rPr>
        <w:tab/>
        <w:t xml:space="preserve">Jon ROSDAHL – GEN CIDs </w:t>
      </w:r>
    </w:p>
    <w:p w14:paraId="493B5E85" w14:textId="02FB0035" w:rsidR="009954E0" w:rsidRDefault="009954E0" w:rsidP="009954E0">
      <w:pPr>
        <w:pStyle w:val="m-4890597653018465012gmail-msolistparagraph"/>
        <w:ind w:left="2880"/>
        <w:contextualSpacing/>
        <w:rPr>
          <w:rStyle w:val="il"/>
          <w:sz w:val="22"/>
          <w:szCs w:val="22"/>
        </w:rPr>
      </w:pPr>
      <w:r w:rsidRPr="009954E0">
        <w:rPr>
          <w:rStyle w:val="il"/>
          <w:sz w:val="22"/>
          <w:szCs w:val="22"/>
        </w:rPr>
        <w:t>ii.</w:t>
      </w:r>
      <w:r w:rsidRPr="009954E0">
        <w:rPr>
          <w:rStyle w:val="il"/>
          <w:sz w:val="22"/>
          <w:szCs w:val="22"/>
        </w:rPr>
        <w:tab/>
        <w:t xml:space="preserve">Mark RISON - CIDs – 60 minutes </w:t>
      </w:r>
    </w:p>
    <w:p w14:paraId="7649A0EC" w14:textId="05188012" w:rsidR="00197C4F" w:rsidRPr="009954E0" w:rsidRDefault="00197C4F" w:rsidP="000D71FD">
      <w:pPr>
        <w:pStyle w:val="m-4890597653018465012gmail-msolistparagraph"/>
        <w:numPr>
          <w:ilvl w:val="0"/>
          <w:numId w:val="2"/>
        </w:numPr>
        <w:contextualSpacing/>
        <w:rPr>
          <w:rStyle w:val="il"/>
          <w:sz w:val="22"/>
          <w:szCs w:val="22"/>
        </w:rPr>
      </w:pPr>
      <w:r>
        <w:rPr>
          <w:rStyle w:val="il"/>
          <w:sz w:val="22"/>
          <w:szCs w:val="22"/>
        </w:rPr>
        <w:t>Nehru BHANDARU - CID 4204 – 11-20/246r8</w:t>
      </w:r>
    </w:p>
    <w:p w14:paraId="6EFF574E" w14:textId="3768A45E" w:rsidR="00B66FAE" w:rsidRPr="009F30DB" w:rsidRDefault="00EA618E" w:rsidP="00B66FAE">
      <w:pPr>
        <w:pStyle w:val="m-4890597653018465012gmail-msolistparagraph"/>
        <w:spacing w:before="0" w:beforeAutospacing="0" w:after="0" w:afterAutospacing="0"/>
        <w:ind w:left="2160"/>
        <w:contextualSpacing/>
        <w:rPr>
          <w:sz w:val="22"/>
          <w:szCs w:val="22"/>
        </w:rPr>
      </w:pPr>
      <w:r>
        <w:rPr>
          <w:sz w:val="22"/>
          <w:szCs w:val="22"/>
        </w:rPr>
        <w:t>4</w:t>
      </w:r>
      <w:r w:rsidR="00B66FAE" w:rsidRPr="009F30DB">
        <w:rPr>
          <w:sz w:val="22"/>
          <w:szCs w:val="22"/>
        </w:rPr>
        <w:t>. Adjourn</w:t>
      </w:r>
    </w:p>
    <w:p w14:paraId="10A6FE9D" w14:textId="380ECD2D" w:rsidR="00EA618E" w:rsidRDefault="00EA618E" w:rsidP="00B66FAE">
      <w:pPr>
        <w:numPr>
          <w:ilvl w:val="2"/>
          <w:numId w:val="1"/>
        </w:numPr>
      </w:pPr>
      <w:r>
        <w:t>Discussion on when Motions are planned.</w:t>
      </w:r>
    </w:p>
    <w:p w14:paraId="2AE218E8" w14:textId="5B6D345B" w:rsidR="000D71FD" w:rsidRPr="00EA618E" w:rsidRDefault="000D71FD" w:rsidP="00B66FAE">
      <w:pPr>
        <w:numPr>
          <w:ilvl w:val="2"/>
          <w:numId w:val="1"/>
        </w:numPr>
      </w:pPr>
      <w:r>
        <w:t>Adjust to have Nehru be first today.</w:t>
      </w:r>
    </w:p>
    <w:p w14:paraId="54C5471E" w14:textId="44767D05" w:rsidR="00B66FAE" w:rsidRDefault="00B66FAE" w:rsidP="00B66FAE">
      <w:pPr>
        <w:numPr>
          <w:ilvl w:val="2"/>
          <w:numId w:val="1"/>
        </w:numPr>
      </w:pPr>
      <w:r w:rsidRPr="009F30DB">
        <w:rPr>
          <w:szCs w:val="22"/>
        </w:rPr>
        <w:t>No objection to the</w:t>
      </w:r>
      <w:r>
        <w:t xml:space="preserve"> planned agenda:</w:t>
      </w:r>
    </w:p>
    <w:p w14:paraId="2F462670" w14:textId="77777777" w:rsidR="00B66FAE" w:rsidRDefault="00B66FAE" w:rsidP="00B66FAE">
      <w:pPr>
        <w:numPr>
          <w:ilvl w:val="1"/>
          <w:numId w:val="1"/>
        </w:numPr>
      </w:pPr>
      <w:r w:rsidRPr="0064726C">
        <w:rPr>
          <w:b/>
          <w:bCs/>
        </w:rPr>
        <w:t>Editor Report:</w:t>
      </w:r>
      <w:r>
        <w:t xml:space="preserve"> Emily QI (INTEL)</w:t>
      </w:r>
    </w:p>
    <w:p w14:paraId="64D03F61" w14:textId="3CABA3F7" w:rsidR="003E7A78" w:rsidRDefault="003D3915" w:rsidP="008D7967">
      <w:pPr>
        <w:numPr>
          <w:ilvl w:val="2"/>
          <w:numId w:val="1"/>
        </w:numPr>
      </w:pPr>
      <w:r>
        <w:t>No update for today.</w:t>
      </w:r>
    </w:p>
    <w:p w14:paraId="161BCBF2" w14:textId="628E5496" w:rsidR="000D71FD" w:rsidRDefault="000D71FD" w:rsidP="003D3915">
      <w:pPr>
        <w:numPr>
          <w:ilvl w:val="1"/>
          <w:numId w:val="1"/>
        </w:numPr>
      </w:pPr>
      <w:r w:rsidRPr="00E87A1E">
        <w:rPr>
          <w:b/>
          <w:bCs/>
        </w:rPr>
        <w:t>Review doc 11-</w:t>
      </w:r>
      <w:r w:rsidR="00D05AF5" w:rsidRPr="00E87A1E">
        <w:rPr>
          <w:b/>
          <w:bCs/>
        </w:rPr>
        <w:t>20/246r8</w:t>
      </w:r>
      <w:r w:rsidR="00D05AF5">
        <w:t xml:space="preserve"> – Nehru BHANDARU (Broadcom)</w:t>
      </w:r>
    </w:p>
    <w:p w14:paraId="094FE8D2" w14:textId="2F17C7BC" w:rsidR="00D05AF5" w:rsidRDefault="0025012B" w:rsidP="00D05AF5">
      <w:pPr>
        <w:numPr>
          <w:ilvl w:val="2"/>
          <w:numId w:val="1"/>
        </w:numPr>
      </w:pPr>
      <w:hyperlink r:id="rId13" w:history="1">
        <w:r w:rsidR="007C202B" w:rsidRPr="00BE50C3">
          <w:rPr>
            <w:rStyle w:val="Hyperlink"/>
          </w:rPr>
          <w:t>https://mentor.ieee.org/802.11/dcn/20/11-20-0246-08-000m-d30crs.docx</w:t>
        </w:r>
      </w:hyperlink>
    </w:p>
    <w:p w14:paraId="36ABB9A4" w14:textId="76E732FE" w:rsidR="007C202B" w:rsidRDefault="007C202B" w:rsidP="00D05AF5">
      <w:pPr>
        <w:numPr>
          <w:ilvl w:val="2"/>
          <w:numId w:val="1"/>
        </w:numPr>
      </w:pPr>
      <w:r>
        <w:t xml:space="preserve">CID </w:t>
      </w:r>
      <w:r w:rsidR="00A32437">
        <w:t>4204 (PHY)</w:t>
      </w:r>
    </w:p>
    <w:p w14:paraId="2A59B3DA" w14:textId="77777777" w:rsidR="007C202B" w:rsidRDefault="007C202B" w:rsidP="007C202B">
      <w:pPr>
        <w:numPr>
          <w:ilvl w:val="3"/>
          <w:numId w:val="1"/>
        </w:numPr>
      </w:pPr>
      <w:r>
        <w:t>Review the changes from R7</w:t>
      </w:r>
    </w:p>
    <w:p w14:paraId="39CDE1BC" w14:textId="590DFED7" w:rsidR="007C202B" w:rsidRDefault="00B714E7" w:rsidP="007C202B">
      <w:pPr>
        <w:numPr>
          <w:ilvl w:val="3"/>
          <w:numId w:val="1"/>
        </w:numPr>
      </w:pPr>
      <w:r>
        <w:t xml:space="preserve">Proposed Resolution: </w:t>
      </w:r>
      <w:r w:rsidR="005A79EB" w:rsidRPr="005A79EB">
        <w:t>REVISED (PHY: 2020-0</w:t>
      </w:r>
      <w:r w:rsidR="00ED4142">
        <w:t>4</w:t>
      </w:r>
      <w:r w:rsidR="005A79EB" w:rsidRPr="005A79EB">
        <w:t>-</w:t>
      </w:r>
      <w:r w:rsidR="00ED4142">
        <w:t>15</w:t>
      </w:r>
      <w:r w:rsidR="005A79EB" w:rsidRPr="005A79EB">
        <w:t>) - Incorporate the changes in  11-20/246r</w:t>
      </w:r>
      <w:r w:rsidR="00F60EDE">
        <w:t>9</w:t>
      </w:r>
      <w:r w:rsidR="009C01B1">
        <w:t xml:space="preserve"> </w:t>
      </w:r>
      <w:r w:rsidR="005A79EB" w:rsidRPr="005A79EB">
        <w:t>&lt;</w:t>
      </w:r>
      <w:hyperlink r:id="rId14" w:history="1">
        <w:r w:rsidR="00ED4142">
          <w:rPr>
            <w:rStyle w:val="Hyperlink"/>
          </w:rPr>
          <w:t>https://mentor.ieee.org/802.11/dcn/20/11-20-0246-09-000m-d30crs.docx</w:t>
        </w:r>
      </w:hyperlink>
      <w:r w:rsidR="005A79EB" w:rsidRPr="005A79EB">
        <w:t>&gt;  under "4204 Discussion" which resolve the comment in the direction of the proposed resolution.</w:t>
      </w:r>
      <w:r w:rsidR="00637172">
        <w:t xml:space="preserve">; </w:t>
      </w:r>
      <w:r w:rsidR="00EB59ED" w:rsidRPr="00EB59ED">
        <w:t>Note to Editors: The changes start on page 12 of the document.</w:t>
      </w:r>
    </w:p>
    <w:p w14:paraId="455B6204" w14:textId="304EA6B9" w:rsidR="00722695" w:rsidRDefault="00637172" w:rsidP="007C202B">
      <w:pPr>
        <w:numPr>
          <w:ilvl w:val="3"/>
          <w:numId w:val="1"/>
        </w:numPr>
      </w:pPr>
      <w:r>
        <w:t>New Comment group starts today.</w:t>
      </w:r>
    </w:p>
    <w:p w14:paraId="545ED655" w14:textId="7AC3B50C" w:rsidR="003E52E7" w:rsidRDefault="003E52E7" w:rsidP="007C202B">
      <w:pPr>
        <w:numPr>
          <w:ilvl w:val="3"/>
          <w:numId w:val="1"/>
        </w:numPr>
      </w:pPr>
      <w:r>
        <w:t>Discussion on wh</w:t>
      </w:r>
      <w:r w:rsidR="00A33833">
        <w:t>y we deleted “</w:t>
      </w:r>
      <w:r w:rsidR="008870E7" w:rsidRPr="008870E7">
        <w:t>or PMKSA caching</w:t>
      </w:r>
      <w:r w:rsidR="008870E7">
        <w:t>” was deleted in row 13 and not 3</w:t>
      </w:r>
      <w:r w:rsidR="00ED0CCE">
        <w:t xml:space="preserve">; </w:t>
      </w:r>
      <w:r w:rsidR="00AF4642">
        <w:t>also,</w:t>
      </w:r>
      <w:r w:rsidR="00ED0CCE">
        <w:t xml:space="preserve"> in row 16 and 17.</w:t>
      </w:r>
    </w:p>
    <w:p w14:paraId="03F70852" w14:textId="4AA77AA4" w:rsidR="00ED0CCE" w:rsidRDefault="00ED0CCE" w:rsidP="00ED0CCE">
      <w:pPr>
        <w:numPr>
          <w:ilvl w:val="4"/>
          <w:numId w:val="1"/>
        </w:numPr>
      </w:pPr>
      <w:r>
        <w:t xml:space="preserve">Determined to undelete the deletion of </w:t>
      </w:r>
      <w:r w:rsidRPr="00ED0CCE">
        <w:t>“or PMKSA caching”</w:t>
      </w:r>
    </w:p>
    <w:p w14:paraId="5C1EDAC3" w14:textId="77777777" w:rsidR="008870E7" w:rsidRDefault="008870E7" w:rsidP="007C202B">
      <w:pPr>
        <w:numPr>
          <w:ilvl w:val="3"/>
          <w:numId w:val="1"/>
        </w:numPr>
      </w:pPr>
    </w:p>
    <w:p w14:paraId="3B811284" w14:textId="13FA101C" w:rsidR="00E87A1E" w:rsidRDefault="009253E0" w:rsidP="003D3915">
      <w:pPr>
        <w:numPr>
          <w:ilvl w:val="1"/>
          <w:numId w:val="1"/>
        </w:numPr>
      </w:pPr>
      <w:proofErr w:type="spellStart"/>
      <w:r w:rsidRPr="00077222">
        <w:rPr>
          <w:b/>
          <w:bCs/>
        </w:rPr>
        <w:t>AdHoc</w:t>
      </w:r>
      <w:proofErr w:type="spellEnd"/>
      <w:r w:rsidRPr="00077222">
        <w:rPr>
          <w:b/>
          <w:bCs/>
        </w:rPr>
        <w:t xml:space="preserve"> List of CIDS</w:t>
      </w:r>
      <w:r>
        <w:t xml:space="preserve"> - Mark RISON </w:t>
      </w:r>
    </w:p>
    <w:p w14:paraId="7B48C0CF" w14:textId="018B367F" w:rsidR="009253E0" w:rsidRPr="00077222" w:rsidRDefault="00F10387" w:rsidP="009253E0">
      <w:pPr>
        <w:numPr>
          <w:ilvl w:val="2"/>
          <w:numId w:val="1"/>
        </w:numPr>
        <w:rPr>
          <w:highlight w:val="yellow"/>
        </w:rPr>
      </w:pPr>
      <w:r w:rsidRPr="00077222">
        <w:rPr>
          <w:highlight w:val="yellow"/>
        </w:rPr>
        <w:t xml:space="preserve">CID </w:t>
      </w:r>
      <w:r w:rsidR="00223CFA" w:rsidRPr="00077222">
        <w:rPr>
          <w:highlight w:val="yellow"/>
        </w:rPr>
        <w:t>4229 (MAC)</w:t>
      </w:r>
    </w:p>
    <w:p w14:paraId="54B6526B" w14:textId="0575C1DA" w:rsidR="00223CFA" w:rsidRDefault="00223CFA" w:rsidP="00223CFA">
      <w:pPr>
        <w:numPr>
          <w:ilvl w:val="3"/>
          <w:numId w:val="1"/>
        </w:numPr>
      </w:pPr>
      <w:r>
        <w:t xml:space="preserve">This is assigned to Sean </w:t>
      </w:r>
      <w:r w:rsidR="00E9279B">
        <w:t>COFFEY -</w:t>
      </w:r>
      <w:r>
        <w:t xml:space="preserve"> Assign to April 23 Telecon</w:t>
      </w:r>
    </w:p>
    <w:p w14:paraId="175379F6" w14:textId="37185B9F" w:rsidR="00223CFA" w:rsidRPr="008848D7" w:rsidRDefault="00223CFA" w:rsidP="00223CFA">
      <w:pPr>
        <w:numPr>
          <w:ilvl w:val="2"/>
          <w:numId w:val="1"/>
        </w:numPr>
        <w:rPr>
          <w:highlight w:val="green"/>
        </w:rPr>
      </w:pPr>
      <w:r w:rsidRPr="008848D7">
        <w:rPr>
          <w:highlight w:val="green"/>
        </w:rPr>
        <w:t>CID 4245 (</w:t>
      </w:r>
      <w:r w:rsidR="00A27CC1" w:rsidRPr="008848D7">
        <w:rPr>
          <w:highlight w:val="green"/>
        </w:rPr>
        <w:t>MAC)</w:t>
      </w:r>
    </w:p>
    <w:p w14:paraId="3C7FB64F" w14:textId="66E2E82D" w:rsidR="00A27CC1" w:rsidRDefault="00A27CC1" w:rsidP="00A27CC1">
      <w:pPr>
        <w:numPr>
          <w:ilvl w:val="3"/>
          <w:numId w:val="1"/>
        </w:numPr>
      </w:pPr>
      <w:r>
        <w:t xml:space="preserve">Discussion on this CID is included in </w:t>
      </w:r>
      <w:r w:rsidR="00E9279B">
        <w:t>11-20/435 document.</w:t>
      </w:r>
    </w:p>
    <w:p w14:paraId="629D0DF1" w14:textId="3CA44475" w:rsidR="00D66531" w:rsidRDefault="00D66531" w:rsidP="00A27CC1">
      <w:pPr>
        <w:numPr>
          <w:ilvl w:val="3"/>
          <w:numId w:val="1"/>
        </w:numPr>
      </w:pPr>
      <w:r>
        <w:t>See Doc 11-20/435r1:</w:t>
      </w:r>
    </w:p>
    <w:p w14:paraId="29F1EDFA" w14:textId="1CC100E7" w:rsidR="00E9279B" w:rsidRDefault="0025012B" w:rsidP="00D66531">
      <w:pPr>
        <w:numPr>
          <w:ilvl w:val="3"/>
          <w:numId w:val="1"/>
        </w:numPr>
      </w:pPr>
      <w:hyperlink r:id="rId15" w:history="1">
        <w:r w:rsidR="00D66531" w:rsidRPr="00BE50C3">
          <w:rPr>
            <w:rStyle w:val="Hyperlink"/>
          </w:rPr>
          <w:t>https://mentor.ieee.org/802.11/dcn/20/11-20-0435-01-000m-resolutions-for-some-comments-on-11md-d3-0-sb1.docx</w:t>
        </w:r>
      </w:hyperlink>
    </w:p>
    <w:p w14:paraId="05A0D82B" w14:textId="26859175" w:rsidR="00D66531" w:rsidRDefault="00D66531" w:rsidP="00D66531">
      <w:pPr>
        <w:numPr>
          <w:ilvl w:val="3"/>
          <w:numId w:val="1"/>
        </w:numPr>
      </w:pPr>
      <w:r>
        <w:t>Review comment</w:t>
      </w:r>
    </w:p>
    <w:p w14:paraId="6D2A041A" w14:textId="66277DE5" w:rsidR="00D66531" w:rsidRDefault="005A5666" w:rsidP="00D66531">
      <w:pPr>
        <w:numPr>
          <w:ilvl w:val="3"/>
          <w:numId w:val="1"/>
        </w:numPr>
      </w:pPr>
      <w:r>
        <w:t>Review submission discussion</w:t>
      </w:r>
      <w:r w:rsidR="008C60AC">
        <w:t xml:space="preserve"> and proposed changes.</w:t>
      </w:r>
    </w:p>
    <w:p w14:paraId="02DB250F" w14:textId="7F39EBFA" w:rsidR="005A5666" w:rsidRDefault="001B73C0" w:rsidP="00D66531">
      <w:pPr>
        <w:numPr>
          <w:ilvl w:val="3"/>
          <w:numId w:val="1"/>
        </w:numPr>
      </w:pPr>
      <w:r>
        <w:t xml:space="preserve">Proposed Resolution: </w:t>
      </w:r>
      <w:r w:rsidR="00190148" w:rsidRPr="00190148">
        <w:t xml:space="preserve">REVISED (MAC: 2020-04-15 20:39:47Z): Make the changes shown under “Proposed changes” for CID 4245 in 11-20/0435r1 (https://mentor.ieee.org/802.11/dcn/20/11-20-0435-01-000m-resolutions-for-some-comments-on-11md-d3-0-sb1.docx), which clarify that the EDCA Parameter Set element is not used in </w:t>
      </w:r>
      <w:proofErr w:type="spellStart"/>
      <w:r w:rsidR="00190148" w:rsidRPr="00190148">
        <w:t>MBSSes</w:t>
      </w:r>
      <w:proofErr w:type="spellEnd"/>
      <w:r w:rsidR="00190148" w:rsidRPr="00190148">
        <w:t xml:space="preserve">, and that S1G STAs are not used in </w:t>
      </w:r>
      <w:proofErr w:type="spellStart"/>
      <w:r w:rsidR="00190148" w:rsidRPr="00190148">
        <w:t>MBSSes</w:t>
      </w:r>
      <w:proofErr w:type="spellEnd"/>
      <w:r w:rsidR="00190148" w:rsidRPr="00190148">
        <w:t>.</w:t>
      </w:r>
    </w:p>
    <w:p w14:paraId="7D023E19" w14:textId="1A83D982" w:rsidR="008848D7" w:rsidRDefault="008848D7" w:rsidP="00D66531">
      <w:pPr>
        <w:numPr>
          <w:ilvl w:val="3"/>
          <w:numId w:val="1"/>
        </w:numPr>
      </w:pPr>
      <w:r>
        <w:t>No objection – Mark Ready for Motion</w:t>
      </w:r>
    </w:p>
    <w:p w14:paraId="4F3C1B61" w14:textId="3BF4AA5E" w:rsidR="008848D7" w:rsidRPr="00077222" w:rsidRDefault="008848D7" w:rsidP="008848D7">
      <w:pPr>
        <w:numPr>
          <w:ilvl w:val="2"/>
          <w:numId w:val="1"/>
        </w:numPr>
        <w:rPr>
          <w:highlight w:val="green"/>
        </w:rPr>
      </w:pPr>
      <w:r w:rsidRPr="00077222">
        <w:rPr>
          <w:highlight w:val="green"/>
        </w:rPr>
        <w:t xml:space="preserve">CID </w:t>
      </w:r>
      <w:r w:rsidR="00931B37" w:rsidRPr="00077222">
        <w:rPr>
          <w:highlight w:val="green"/>
        </w:rPr>
        <w:t>4259 (MAC)</w:t>
      </w:r>
    </w:p>
    <w:p w14:paraId="34389FEE" w14:textId="119C2194" w:rsidR="00931B37" w:rsidRDefault="00190148" w:rsidP="00931B37">
      <w:pPr>
        <w:numPr>
          <w:ilvl w:val="3"/>
          <w:numId w:val="1"/>
        </w:numPr>
      </w:pPr>
      <w:r>
        <w:t>Review comment</w:t>
      </w:r>
    </w:p>
    <w:p w14:paraId="2DC0DBC5" w14:textId="2437C89F" w:rsidR="00190148" w:rsidRDefault="00816FF7" w:rsidP="00931B37">
      <w:pPr>
        <w:numPr>
          <w:ilvl w:val="3"/>
          <w:numId w:val="1"/>
        </w:numPr>
      </w:pPr>
      <w:r>
        <w:t xml:space="preserve">Review Proposed Change: </w:t>
      </w:r>
    </w:p>
    <w:p w14:paraId="0F956EE4" w14:textId="77777777" w:rsidR="0038192D" w:rsidRDefault="0038192D" w:rsidP="0038192D">
      <w:pPr>
        <w:ind w:left="2880"/>
      </w:pPr>
      <w:r>
        <w:t>In 9.3.2.1.1 change</w:t>
      </w:r>
    </w:p>
    <w:p w14:paraId="45BDFF2F" w14:textId="0252508E" w:rsidR="0038192D" w:rsidRDefault="00295257" w:rsidP="0038192D">
      <w:pPr>
        <w:ind w:left="2880"/>
      </w:pPr>
      <w:r>
        <w:t>“</w:t>
      </w:r>
      <w:r w:rsidR="0038192D">
        <w:t>Data frames with a 1 in the QoS subfield of the Subtype subfield are collectively referred to as QoS</w:t>
      </w:r>
      <w:r>
        <w:t xml:space="preserve"> </w:t>
      </w:r>
      <w:r w:rsidR="0038192D">
        <w:t>Data frames. Each of these data subtypes contains QoS in their names, and this frame format is</w:t>
      </w:r>
      <w:r>
        <w:t xml:space="preserve"> </w:t>
      </w:r>
      <w:r w:rsidR="0038192D">
        <w:t>distinguished by the presence of a QoS Control field in the MAC header.</w:t>
      </w:r>
      <w:r>
        <w:t>”</w:t>
      </w:r>
    </w:p>
    <w:p w14:paraId="24F39314" w14:textId="77777777" w:rsidR="0038192D" w:rsidRDefault="0038192D" w:rsidP="0038192D">
      <w:pPr>
        <w:ind w:left="2880"/>
      </w:pPr>
      <w:r>
        <w:t>to</w:t>
      </w:r>
    </w:p>
    <w:p w14:paraId="4CF3A74F" w14:textId="6B1AD2DC" w:rsidR="0038192D" w:rsidRDefault="0038192D" w:rsidP="0038192D">
      <w:pPr>
        <w:ind w:left="2880"/>
      </w:pPr>
      <w:r>
        <w:lastRenderedPageBreak/>
        <w:t>“Data frames that are distinguished by the presence of a QoS Control field in the MAC header have the QoS subfield of the Subtype subfield set to 1 and contain QoS in their names.</w:t>
      </w:r>
    </w:p>
    <w:p w14:paraId="0B18421F" w14:textId="54A2A465" w:rsidR="00816FF7" w:rsidRDefault="0038192D" w:rsidP="00295257">
      <w:pPr>
        <w:ind w:left="2880"/>
      </w:pPr>
      <w:r>
        <w:t>Depending on the context, QoS Data frame either refers to any such frame, or refers specifically to the Data frame with subtype 1000.  References nearby to other specific</w:t>
      </w:r>
      <w:r w:rsidR="00295257">
        <w:t xml:space="preserve"> </w:t>
      </w:r>
      <w:r>
        <w:t>Data frames with QoS in their name (e.g. QoS Null or QoS Data +CF-Poll) typically suggest</w:t>
      </w:r>
      <w:r w:rsidR="00295257">
        <w:t xml:space="preserve"> </w:t>
      </w:r>
      <w:r>
        <w:t>the latter interpretation.</w:t>
      </w:r>
      <w:r w:rsidR="00295257">
        <w:t>”</w:t>
      </w:r>
    </w:p>
    <w:p w14:paraId="0B6F66C3" w14:textId="040ED57F" w:rsidR="0038192D" w:rsidRDefault="006E774B" w:rsidP="00931B37">
      <w:pPr>
        <w:numPr>
          <w:ilvl w:val="3"/>
          <w:numId w:val="1"/>
        </w:numPr>
      </w:pPr>
      <w:r>
        <w:t>Discussion on the proposed change.</w:t>
      </w:r>
    </w:p>
    <w:p w14:paraId="48211A4A" w14:textId="2B3065D8" w:rsidR="006E774B" w:rsidRDefault="00C53BAC" w:rsidP="00931B37">
      <w:pPr>
        <w:numPr>
          <w:ilvl w:val="3"/>
          <w:numId w:val="1"/>
        </w:numPr>
      </w:pPr>
      <w:r>
        <w:t>Discussion on ways to simpl</w:t>
      </w:r>
      <w:r w:rsidR="00843F4B">
        <w:t>ify the wording.</w:t>
      </w:r>
    </w:p>
    <w:p w14:paraId="7ABFE9AE" w14:textId="4A601CCD" w:rsidR="00843F4B" w:rsidRDefault="00747079" w:rsidP="00931B37">
      <w:pPr>
        <w:numPr>
          <w:ilvl w:val="3"/>
          <w:numId w:val="1"/>
        </w:numPr>
      </w:pPr>
      <w:r>
        <w:t>P</w:t>
      </w:r>
      <w:r w:rsidR="00892259">
        <w:t>osable</w:t>
      </w:r>
      <w:r>
        <w:t xml:space="preserve"> Resolution: Revised; </w:t>
      </w:r>
      <w:r w:rsidRPr="00747079">
        <w:t xml:space="preserve">In 9.3.2.1.1, at 846.43 (D3.0) change </w:t>
      </w:r>
      <w:r w:rsidRPr="00747079">
        <w:cr/>
        <w:t xml:space="preserve">Data frames with a 1 in the QoS subfield of the Subtype subfield are collectively referred to as QoS Data frames. Each of these data subtypes contains QoS in their names, and this frame format is distinguished by the presence of a QoS Control field in the MAC header. </w:t>
      </w:r>
      <w:r w:rsidRPr="00747079">
        <w:cr/>
        <w:t xml:space="preserve">to </w:t>
      </w:r>
      <w:r w:rsidRPr="00747079">
        <w:cr/>
        <w:t>Data frames with the QoS subfield of the Subtype subfield set to 1 contain QoS in their names and contain a QoS Control field in the MAC header. Depending on the context, QoS Data frame either refers to any such frame, or refers specifically to the Data frame with subtype 1000.  References nearby to other specific Data frames with QoS in their name (e.g. QoS Null or QoS Data +CF-Poll) typically suggest the latter interpretation.</w:t>
      </w:r>
    </w:p>
    <w:p w14:paraId="283A9F22" w14:textId="53A63F7E" w:rsidR="0038192D" w:rsidRDefault="00DC53C2" w:rsidP="00931B37">
      <w:pPr>
        <w:numPr>
          <w:ilvl w:val="3"/>
          <w:numId w:val="1"/>
        </w:numPr>
      </w:pPr>
      <w:r>
        <w:t>Need to have the</w:t>
      </w:r>
      <w:r w:rsidR="00016349">
        <w:t xml:space="preserve"> italics made, so this will be included in 11-20/435r2 and will be ready for motion.</w:t>
      </w:r>
    </w:p>
    <w:p w14:paraId="2BDEA13D" w14:textId="509A2624" w:rsidR="00B55BED" w:rsidRDefault="00B55BED" w:rsidP="00931B37">
      <w:pPr>
        <w:numPr>
          <w:ilvl w:val="3"/>
          <w:numId w:val="1"/>
        </w:numPr>
      </w:pPr>
      <w:r>
        <w:t xml:space="preserve">Proposed Resolution: </w:t>
      </w:r>
      <w:r w:rsidRPr="00B55BED">
        <w:t>REVISED (MAC: 2020-04-15 20:54:37Z): Make the changes shown under “Proposed changes” for CID 4259 in 11-20/0435r2 (</w:t>
      </w:r>
      <w:hyperlink r:id="rId16" w:history="1">
        <w:r w:rsidR="0093404F" w:rsidRPr="00BE50C3">
          <w:rPr>
            <w:rStyle w:val="Hyperlink"/>
          </w:rPr>
          <w:t>https://mentor.ieee.org/802.11/dcn/20/11-20-0435-02-000m-resolutions-for-some-comments-on-11md-d3-0-sb1.docx</w:t>
        </w:r>
      </w:hyperlink>
      <w:r w:rsidRPr="00B55BED">
        <w:t>).</w:t>
      </w:r>
    </w:p>
    <w:p w14:paraId="34A932FA" w14:textId="2DDF3E35" w:rsidR="0038192D" w:rsidRDefault="00077222" w:rsidP="00931B37">
      <w:pPr>
        <w:numPr>
          <w:ilvl w:val="3"/>
          <w:numId w:val="1"/>
        </w:numPr>
      </w:pPr>
      <w:r>
        <w:t>Mark Ready for Motion</w:t>
      </w:r>
    </w:p>
    <w:p w14:paraId="686248A0" w14:textId="6B6F8C61" w:rsidR="00077222" w:rsidRPr="00FC5F44" w:rsidRDefault="0093404F" w:rsidP="00077222">
      <w:pPr>
        <w:numPr>
          <w:ilvl w:val="2"/>
          <w:numId w:val="1"/>
        </w:numPr>
        <w:rPr>
          <w:highlight w:val="yellow"/>
        </w:rPr>
      </w:pPr>
      <w:r w:rsidRPr="00FC5F44">
        <w:rPr>
          <w:highlight w:val="yellow"/>
        </w:rPr>
        <w:t xml:space="preserve">CID </w:t>
      </w:r>
      <w:r w:rsidR="00CF5DF7" w:rsidRPr="00FC5F44">
        <w:rPr>
          <w:highlight w:val="yellow"/>
        </w:rPr>
        <w:t>4263 (MAC)</w:t>
      </w:r>
    </w:p>
    <w:p w14:paraId="31695A5A" w14:textId="1461E149" w:rsidR="00CF5DF7" w:rsidRDefault="00CF5DF7" w:rsidP="00CF5DF7">
      <w:pPr>
        <w:numPr>
          <w:ilvl w:val="3"/>
          <w:numId w:val="1"/>
        </w:numPr>
      </w:pPr>
      <w:r>
        <w:t>Proposed Resolution: Reject – Insufficient Detail</w:t>
      </w:r>
    </w:p>
    <w:p w14:paraId="390D86AB" w14:textId="4FD8EA9C" w:rsidR="00725E68" w:rsidRDefault="00725E68" w:rsidP="00725E68">
      <w:pPr>
        <w:numPr>
          <w:ilvl w:val="3"/>
          <w:numId w:val="1"/>
        </w:numPr>
      </w:pPr>
      <w:r>
        <w:t>Mark needs more time. otherwise Insufficient detail.</w:t>
      </w:r>
    </w:p>
    <w:p w14:paraId="5F44BCDD" w14:textId="605ABEEB" w:rsidR="00CF5DF7" w:rsidRPr="00FC5F44" w:rsidRDefault="00CF5DF7" w:rsidP="00CF5DF7">
      <w:pPr>
        <w:numPr>
          <w:ilvl w:val="2"/>
          <w:numId w:val="1"/>
        </w:numPr>
        <w:rPr>
          <w:highlight w:val="yellow"/>
        </w:rPr>
      </w:pPr>
      <w:r w:rsidRPr="00FC5F44">
        <w:rPr>
          <w:highlight w:val="yellow"/>
        </w:rPr>
        <w:t>CID 4269 (MAC)</w:t>
      </w:r>
    </w:p>
    <w:p w14:paraId="145B30C3" w14:textId="05C2400D" w:rsidR="00CF5DF7" w:rsidRDefault="00CF5DF7" w:rsidP="00CF5DF7">
      <w:pPr>
        <w:numPr>
          <w:ilvl w:val="3"/>
          <w:numId w:val="1"/>
        </w:numPr>
      </w:pPr>
      <w:r>
        <w:t>Assigned to Alfred – on future Agenda</w:t>
      </w:r>
    </w:p>
    <w:p w14:paraId="081FE860" w14:textId="52CF3954" w:rsidR="00CF5DF7" w:rsidRPr="00FC5F44" w:rsidRDefault="00CF5DF7" w:rsidP="00CF5DF7">
      <w:pPr>
        <w:numPr>
          <w:ilvl w:val="2"/>
          <w:numId w:val="1"/>
        </w:numPr>
        <w:rPr>
          <w:highlight w:val="yellow"/>
        </w:rPr>
      </w:pPr>
      <w:r w:rsidRPr="00FC5F44">
        <w:rPr>
          <w:highlight w:val="yellow"/>
        </w:rPr>
        <w:t>CID 4343 (MAC)</w:t>
      </w:r>
    </w:p>
    <w:p w14:paraId="72D73BFB" w14:textId="6D828E39" w:rsidR="00CF5DF7" w:rsidRDefault="007B5353" w:rsidP="00CF5DF7">
      <w:pPr>
        <w:numPr>
          <w:ilvl w:val="3"/>
          <w:numId w:val="1"/>
        </w:numPr>
      </w:pPr>
      <w:r>
        <w:t>Review Comment</w:t>
      </w:r>
    </w:p>
    <w:p w14:paraId="44972508" w14:textId="0A49EEEB" w:rsidR="007B5353" w:rsidRDefault="007B5353" w:rsidP="00CF5DF7">
      <w:pPr>
        <w:numPr>
          <w:ilvl w:val="3"/>
          <w:numId w:val="1"/>
        </w:numPr>
      </w:pPr>
      <w:r>
        <w:t>Review</w:t>
      </w:r>
      <w:r w:rsidR="00D2277D">
        <w:t xml:space="preserve"> Minutes from Sunrise </w:t>
      </w:r>
      <w:proofErr w:type="spellStart"/>
      <w:r w:rsidR="00D2277D">
        <w:t>AdHoc</w:t>
      </w:r>
      <w:proofErr w:type="spellEnd"/>
      <w:r w:rsidR="00D2277D">
        <w:t>.</w:t>
      </w:r>
    </w:p>
    <w:p w14:paraId="502BAE8F" w14:textId="77777777" w:rsidR="00D2277D" w:rsidRDefault="00D2277D" w:rsidP="00D2277D">
      <w:pPr>
        <w:numPr>
          <w:ilvl w:val="3"/>
          <w:numId w:val="1"/>
        </w:numPr>
      </w:pPr>
      <w:r>
        <w:t>Proposed Resolution: Reject – Insufficient Detail</w:t>
      </w:r>
    </w:p>
    <w:p w14:paraId="36D472B3" w14:textId="77777777" w:rsidR="00D2277D" w:rsidRDefault="00D2277D" w:rsidP="00D2277D">
      <w:pPr>
        <w:numPr>
          <w:ilvl w:val="3"/>
          <w:numId w:val="1"/>
        </w:numPr>
      </w:pPr>
      <w:r>
        <w:t>Mark needs more time. otherwise Insufficient detail.</w:t>
      </w:r>
    </w:p>
    <w:p w14:paraId="515F69FD" w14:textId="395AD5F9" w:rsidR="00D2277D" w:rsidRPr="00286162" w:rsidRDefault="00FC5F44" w:rsidP="00FC5F44">
      <w:pPr>
        <w:numPr>
          <w:ilvl w:val="2"/>
          <w:numId w:val="1"/>
        </w:numPr>
        <w:rPr>
          <w:highlight w:val="yellow"/>
        </w:rPr>
      </w:pPr>
      <w:r w:rsidRPr="00286162">
        <w:rPr>
          <w:highlight w:val="yellow"/>
        </w:rPr>
        <w:t>CID 4345 (MAC)</w:t>
      </w:r>
    </w:p>
    <w:p w14:paraId="2930CEA8" w14:textId="48DEB522" w:rsidR="0038192D" w:rsidRDefault="00615CC7" w:rsidP="00931B37">
      <w:pPr>
        <w:numPr>
          <w:ilvl w:val="3"/>
          <w:numId w:val="1"/>
        </w:numPr>
      </w:pPr>
      <w:r>
        <w:t>It is assigned to Menzo</w:t>
      </w:r>
    </w:p>
    <w:p w14:paraId="22D7BFC8" w14:textId="5698FE41" w:rsidR="00615CC7" w:rsidRDefault="00286162" w:rsidP="00931B37">
      <w:pPr>
        <w:numPr>
          <w:ilvl w:val="3"/>
          <w:numId w:val="1"/>
        </w:numPr>
      </w:pPr>
      <w:r w:rsidRPr="00286162">
        <w:rPr>
          <w:highlight w:val="yellow"/>
        </w:rPr>
        <w:t>ACTION ITEM</w:t>
      </w:r>
      <w:r w:rsidR="00615CC7">
        <w:t>: Mark Hamilton – check with Menzo for Status.</w:t>
      </w:r>
    </w:p>
    <w:p w14:paraId="43C5F7E7" w14:textId="345E2635" w:rsidR="00615CC7" w:rsidRPr="00AC2A34" w:rsidRDefault="00286162" w:rsidP="00286162">
      <w:pPr>
        <w:numPr>
          <w:ilvl w:val="2"/>
          <w:numId w:val="1"/>
        </w:numPr>
        <w:rPr>
          <w:highlight w:val="yellow"/>
        </w:rPr>
      </w:pPr>
      <w:r w:rsidRPr="00AC2A34">
        <w:rPr>
          <w:highlight w:val="yellow"/>
        </w:rPr>
        <w:t>CID 4353 (MAC)</w:t>
      </w:r>
    </w:p>
    <w:p w14:paraId="07E2E9E1" w14:textId="77777777" w:rsidR="00286162" w:rsidRDefault="00286162" w:rsidP="00286162">
      <w:pPr>
        <w:numPr>
          <w:ilvl w:val="3"/>
          <w:numId w:val="1"/>
        </w:numPr>
      </w:pPr>
      <w:r>
        <w:t>Proposed Resolution: Reject – Insufficient Detail</w:t>
      </w:r>
    </w:p>
    <w:p w14:paraId="27332485" w14:textId="77777777" w:rsidR="00286162" w:rsidRDefault="00286162" w:rsidP="00286162">
      <w:pPr>
        <w:numPr>
          <w:ilvl w:val="3"/>
          <w:numId w:val="1"/>
        </w:numPr>
      </w:pPr>
      <w:r>
        <w:t>Mark needs more time. otherwise Insufficient detail.</w:t>
      </w:r>
    </w:p>
    <w:p w14:paraId="1AEC8BAF" w14:textId="75035621" w:rsidR="00286162" w:rsidRPr="00994B49" w:rsidRDefault="00286162" w:rsidP="00286162">
      <w:pPr>
        <w:numPr>
          <w:ilvl w:val="2"/>
          <w:numId w:val="1"/>
        </w:numPr>
        <w:rPr>
          <w:highlight w:val="yellow"/>
        </w:rPr>
      </w:pPr>
      <w:r w:rsidRPr="00994B49">
        <w:rPr>
          <w:highlight w:val="yellow"/>
        </w:rPr>
        <w:t xml:space="preserve">CID 4361 </w:t>
      </w:r>
      <w:r w:rsidR="00AC2A34" w:rsidRPr="00994B49">
        <w:rPr>
          <w:highlight w:val="yellow"/>
        </w:rPr>
        <w:t xml:space="preserve">and 4362 </w:t>
      </w:r>
      <w:r w:rsidRPr="00994B49">
        <w:rPr>
          <w:highlight w:val="yellow"/>
        </w:rPr>
        <w:t>(MAC)</w:t>
      </w:r>
    </w:p>
    <w:p w14:paraId="1C0C2628" w14:textId="0E2F01B7" w:rsidR="00AC2A34" w:rsidRDefault="00AC2A34" w:rsidP="00AC2A34">
      <w:pPr>
        <w:numPr>
          <w:ilvl w:val="3"/>
          <w:numId w:val="1"/>
        </w:numPr>
      </w:pPr>
      <w:r>
        <w:t xml:space="preserve">In the </w:t>
      </w:r>
      <w:proofErr w:type="spellStart"/>
      <w:r>
        <w:t>AdHoc</w:t>
      </w:r>
      <w:proofErr w:type="spellEnd"/>
      <w:r>
        <w:t>, a rejection was to be crafted</w:t>
      </w:r>
      <w:r w:rsidR="0031466A">
        <w:t>.</w:t>
      </w:r>
    </w:p>
    <w:p w14:paraId="3C61856D" w14:textId="7B2228E9" w:rsidR="0031466A" w:rsidRDefault="0031466A" w:rsidP="00AC2A34">
      <w:pPr>
        <w:numPr>
          <w:ilvl w:val="3"/>
          <w:numId w:val="1"/>
        </w:numPr>
      </w:pPr>
      <w:r>
        <w:t>Comment is Assigned to Mark RISON</w:t>
      </w:r>
    </w:p>
    <w:p w14:paraId="688877B7" w14:textId="3D2A935B" w:rsidR="0031466A" w:rsidRDefault="006178F9" w:rsidP="00AC2A34">
      <w:pPr>
        <w:numPr>
          <w:ilvl w:val="3"/>
          <w:numId w:val="1"/>
        </w:numPr>
      </w:pPr>
      <w:r>
        <w:t>Reviewed Sunrise minutes – history.</w:t>
      </w:r>
    </w:p>
    <w:p w14:paraId="2563DECE" w14:textId="2253A908" w:rsidR="006178F9" w:rsidRDefault="0076520C" w:rsidP="00AC2A34">
      <w:pPr>
        <w:numPr>
          <w:ilvl w:val="3"/>
          <w:numId w:val="1"/>
        </w:numPr>
      </w:pPr>
      <w:r>
        <w:t>Need Volunteer to craft the Rejection Reason.</w:t>
      </w:r>
    </w:p>
    <w:p w14:paraId="7E884FF3" w14:textId="565C4207" w:rsidR="0076520C" w:rsidRDefault="00994B49" w:rsidP="00AC2A34">
      <w:pPr>
        <w:numPr>
          <w:ilvl w:val="3"/>
          <w:numId w:val="1"/>
        </w:numPr>
      </w:pPr>
      <w:r>
        <w:t>Action Item: Dorothy to craft Rejection Reason</w:t>
      </w:r>
    </w:p>
    <w:p w14:paraId="2C5DDD50" w14:textId="3F4C041C" w:rsidR="00994B49" w:rsidRDefault="00994B49" w:rsidP="00AC2A34">
      <w:pPr>
        <w:numPr>
          <w:ilvl w:val="3"/>
          <w:numId w:val="1"/>
        </w:numPr>
      </w:pPr>
      <w:r>
        <w:t>Assign Comments to Dorothy</w:t>
      </w:r>
    </w:p>
    <w:p w14:paraId="734456F0" w14:textId="10B96E54" w:rsidR="00994B49" w:rsidRPr="008D0EE3" w:rsidRDefault="00994B49" w:rsidP="00994B49">
      <w:pPr>
        <w:numPr>
          <w:ilvl w:val="2"/>
          <w:numId w:val="1"/>
        </w:numPr>
        <w:rPr>
          <w:highlight w:val="yellow"/>
        </w:rPr>
      </w:pPr>
      <w:r w:rsidRPr="008D0EE3">
        <w:rPr>
          <w:highlight w:val="yellow"/>
        </w:rPr>
        <w:t xml:space="preserve">CID </w:t>
      </w:r>
      <w:r w:rsidR="00FF421C" w:rsidRPr="008D0EE3">
        <w:rPr>
          <w:highlight w:val="yellow"/>
        </w:rPr>
        <w:t xml:space="preserve">4364 </w:t>
      </w:r>
      <w:r w:rsidR="007F0D7D" w:rsidRPr="008D0EE3">
        <w:rPr>
          <w:highlight w:val="yellow"/>
        </w:rPr>
        <w:t xml:space="preserve">and 4365 </w:t>
      </w:r>
      <w:r w:rsidR="00FF421C" w:rsidRPr="008D0EE3">
        <w:rPr>
          <w:highlight w:val="yellow"/>
        </w:rPr>
        <w:t>(MAC)</w:t>
      </w:r>
    </w:p>
    <w:p w14:paraId="34808E67" w14:textId="1D39E99B" w:rsidR="00FF421C" w:rsidRDefault="007F0D7D" w:rsidP="00FF421C">
      <w:pPr>
        <w:numPr>
          <w:ilvl w:val="3"/>
          <w:numId w:val="1"/>
        </w:numPr>
      </w:pPr>
      <w:r>
        <w:lastRenderedPageBreak/>
        <w:t xml:space="preserve"> </w:t>
      </w:r>
      <w:r w:rsidR="00FF421C">
        <w:t>Review comment</w:t>
      </w:r>
    </w:p>
    <w:p w14:paraId="40F22DA9" w14:textId="4A903750" w:rsidR="00FF421C" w:rsidRDefault="007F0D7D" w:rsidP="00FF421C">
      <w:pPr>
        <w:numPr>
          <w:ilvl w:val="3"/>
          <w:numId w:val="1"/>
        </w:numPr>
      </w:pPr>
      <w:r>
        <w:t xml:space="preserve"> Action item from Sunrise </w:t>
      </w:r>
      <w:proofErr w:type="spellStart"/>
      <w:r>
        <w:t>AdHoc</w:t>
      </w:r>
      <w:proofErr w:type="spellEnd"/>
      <w:r>
        <w:t xml:space="preserve"> – Mark RISON to contact Menzo and Mark HAMILTON about these CIDs.</w:t>
      </w:r>
    </w:p>
    <w:p w14:paraId="0EAC7218" w14:textId="718A3364" w:rsidR="007F0D7D" w:rsidRDefault="005A616D" w:rsidP="007F0D7D">
      <w:pPr>
        <w:numPr>
          <w:ilvl w:val="3"/>
          <w:numId w:val="1"/>
        </w:numPr>
      </w:pPr>
      <w:r>
        <w:t xml:space="preserve"> </w:t>
      </w:r>
      <w:r w:rsidR="007F0D7D">
        <w:t>Proposed Resolution: Reject – Insufficient Detail</w:t>
      </w:r>
    </w:p>
    <w:p w14:paraId="08A1B034" w14:textId="620B9619" w:rsidR="007F0D7D" w:rsidRDefault="005A616D" w:rsidP="007F0D7D">
      <w:pPr>
        <w:numPr>
          <w:ilvl w:val="3"/>
          <w:numId w:val="1"/>
        </w:numPr>
      </w:pPr>
      <w:r>
        <w:t xml:space="preserve"> </w:t>
      </w:r>
      <w:r w:rsidR="007F0D7D">
        <w:t>Mark needs more time. otherwise Insufficient detail.</w:t>
      </w:r>
    </w:p>
    <w:p w14:paraId="1B332886" w14:textId="0E3F88BA" w:rsidR="007F0D7D" w:rsidRPr="000E5D32" w:rsidRDefault="008D0EE3" w:rsidP="008D0EE3">
      <w:pPr>
        <w:numPr>
          <w:ilvl w:val="2"/>
          <w:numId w:val="1"/>
        </w:numPr>
        <w:rPr>
          <w:highlight w:val="yellow"/>
        </w:rPr>
      </w:pPr>
      <w:r w:rsidRPr="000E5D32">
        <w:rPr>
          <w:highlight w:val="yellow"/>
        </w:rPr>
        <w:t>CID 4379 (MAC)</w:t>
      </w:r>
    </w:p>
    <w:p w14:paraId="366CF55A" w14:textId="25E32161" w:rsidR="008D0EE3" w:rsidRDefault="0007447B" w:rsidP="008D0EE3">
      <w:pPr>
        <w:numPr>
          <w:ilvl w:val="3"/>
          <w:numId w:val="1"/>
        </w:numPr>
      </w:pPr>
      <w:r>
        <w:t>Assigned to Mark RISON</w:t>
      </w:r>
    </w:p>
    <w:p w14:paraId="158458E3" w14:textId="45530257" w:rsidR="0007447B" w:rsidRPr="00274731" w:rsidRDefault="009530CB" w:rsidP="0007447B">
      <w:pPr>
        <w:numPr>
          <w:ilvl w:val="2"/>
          <w:numId w:val="1"/>
        </w:numPr>
        <w:rPr>
          <w:highlight w:val="cyan"/>
        </w:rPr>
      </w:pPr>
      <w:r w:rsidRPr="00274731">
        <w:rPr>
          <w:highlight w:val="cyan"/>
        </w:rPr>
        <w:t>CID 4381 (MAC)</w:t>
      </w:r>
    </w:p>
    <w:p w14:paraId="1C8D9A3A" w14:textId="3A8D386C" w:rsidR="009530CB" w:rsidRDefault="00274731" w:rsidP="009530CB">
      <w:pPr>
        <w:numPr>
          <w:ilvl w:val="3"/>
          <w:numId w:val="1"/>
        </w:numPr>
      </w:pPr>
      <w:r>
        <w:t>Already Motioned See Motion #167</w:t>
      </w:r>
    </w:p>
    <w:p w14:paraId="56BA4905" w14:textId="5582B548" w:rsidR="00274731" w:rsidRPr="000926C5" w:rsidRDefault="00274731" w:rsidP="00274731">
      <w:pPr>
        <w:numPr>
          <w:ilvl w:val="2"/>
          <w:numId w:val="1"/>
        </w:numPr>
        <w:rPr>
          <w:highlight w:val="yellow"/>
        </w:rPr>
      </w:pPr>
      <w:r w:rsidRPr="000926C5">
        <w:rPr>
          <w:highlight w:val="yellow"/>
        </w:rPr>
        <w:t>CID 4393 (MAC)</w:t>
      </w:r>
    </w:p>
    <w:p w14:paraId="1271624D" w14:textId="2129B8AA" w:rsidR="00274731" w:rsidRDefault="00274731" w:rsidP="00274731">
      <w:pPr>
        <w:numPr>
          <w:ilvl w:val="3"/>
          <w:numId w:val="1"/>
        </w:numPr>
      </w:pPr>
      <w:r>
        <w:t xml:space="preserve">Already motioned See Motion </w:t>
      </w:r>
      <w:r w:rsidR="005765F1">
        <w:t>#173</w:t>
      </w:r>
    </w:p>
    <w:p w14:paraId="589E103F" w14:textId="505C66B9" w:rsidR="005765F1" w:rsidRPr="000926C5" w:rsidRDefault="005765F1" w:rsidP="005765F1">
      <w:pPr>
        <w:numPr>
          <w:ilvl w:val="2"/>
          <w:numId w:val="1"/>
        </w:numPr>
        <w:rPr>
          <w:highlight w:val="yellow"/>
        </w:rPr>
      </w:pPr>
      <w:r w:rsidRPr="000926C5">
        <w:rPr>
          <w:highlight w:val="yellow"/>
        </w:rPr>
        <w:t>CID 4400 (MAC)</w:t>
      </w:r>
    </w:p>
    <w:p w14:paraId="713F10D4" w14:textId="77777777" w:rsidR="007F37A9" w:rsidRDefault="007F37A9" w:rsidP="007F37A9">
      <w:pPr>
        <w:numPr>
          <w:ilvl w:val="3"/>
          <w:numId w:val="1"/>
        </w:numPr>
      </w:pPr>
      <w:r>
        <w:t>Already motioned See Motion #173</w:t>
      </w:r>
    </w:p>
    <w:p w14:paraId="03DDB19C" w14:textId="6652030B" w:rsidR="005765F1" w:rsidRPr="00EF02CB" w:rsidRDefault="007F37A9" w:rsidP="007F37A9">
      <w:pPr>
        <w:numPr>
          <w:ilvl w:val="2"/>
          <w:numId w:val="1"/>
        </w:numPr>
        <w:rPr>
          <w:highlight w:val="yellow"/>
        </w:rPr>
      </w:pPr>
      <w:r w:rsidRPr="00EF02CB">
        <w:rPr>
          <w:highlight w:val="yellow"/>
        </w:rPr>
        <w:t>CID 4413</w:t>
      </w:r>
      <w:r w:rsidR="00EF02CB" w:rsidRPr="00EF02CB">
        <w:rPr>
          <w:highlight w:val="yellow"/>
        </w:rPr>
        <w:t xml:space="preserve"> (MAC)</w:t>
      </w:r>
    </w:p>
    <w:p w14:paraId="50C87592" w14:textId="77777777" w:rsidR="00EF02CB" w:rsidRDefault="00EF02CB" w:rsidP="00EF02CB">
      <w:pPr>
        <w:numPr>
          <w:ilvl w:val="3"/>
          <w:numId w:val="1"/>
        </w:numPr>
      </w:pPr>
      <w:r>
        <w:t>Proposed Resolution: Reject – Insufficient Detail</w:t>
      </w:r>
    </w:p>
    <w:p w14:paraId="35534D43" w14:textId="77777777" w:rsidR="00EF02CB" w:rsidRDefault="00EF02CB" w:rsidP="00EF02CB">
      <w:pPr>
        <w:numPr>
          <w:ilvl w:val="3"/>
          <w:numId w:val="1"/>
        </w:numPr>
      </w:pPr>
      <w:r>
        <w:t>Mark needs more time. otherwise Insufficient detail.</w:t>
      </w:r>
    </w:p>
    <w:p w14:paraId="734BBB2C" w14:textId="0363479D" w:rsidR="00EF02CB" w:rsidRPr="005F1B0D" w:rsidRDefault="00EF02CB" w:rsidP="00EF02CB">
      <w:pPr>
        <w:numPr>
          <w:ilvl w:val="2"/>
          <w:numId w:val="1"/>
        </w:numPr>
        <w:rPr>
          <w:highlight w:val="yellow"/>
        </w:rPr>
      </w:pPr>
      <w:r w:rsidRPr="005F1B0D">
        <w:rPr>
          <w:highlight w:val="yellow"/>
        </w:rPr>
        <w:t>CID 4432 (MAC)</w:t>
      </w:r>
    </w:p>
    <w:p w14:paraId="12BF037E" w14:textId="3C5D880F" w:rsidR="0079140E" w:rsidRDefault="0079140E" w:rsidP="0079140E">
      <w:pPr>
        <w:numPr>
          <w:ilvl w:val="3"/>
          <w:numId w:val="1"/>
        </w:numPr>
      </w:pPr>
      <w:r>
        <w:t xml:space="preserve"> In doc 11-20/435r1</w:t>
      </w:r>
    </w:p>
    <w:p w14:paraId="08AAED8C" w14:textId="65B95157" w:rsidR="0079140E" w:rsidRDefault="0079140E" w:rsidP="0079140E">
      <w:pPr>
        <w:numPr>
          <w:ilvl w:val="3"/>
          <w:numId w:val="1"/>
        </w:numPr>
      </w:pPr>
      <w:r>
        <w:t xml:space="preserve"> </w:t>
      </w:r>
      <w:r w:rsidR="00457FF8" w:rsidRPr="00457FF8">
        <w:t>CID 4432 was discussed on March 11. 1.6.4.5 ACTION ITEM: Mark RISON to check the “Announce” frames and the TA vs RA description.</w:t>
      </w:r>
    </w:p>
    <w:p w14:paraId="11727503" w14:textId="48B38A57" w:rsidR="00606285" w:rsidRDefault="00606285" w:rsidP="0079140E">
      <w:pPr>
        <w:numPr>
          <w:ilvl w:val="3"/>
          <w:numId w:val="1"/>
        </w:numPr>
      </w:pPr>
      <w:r>
        <w:t xml:space="preserve"> </w:t>
      </w:r>
      <w:r w:rsidR="00BE7436">
        <w:t>The Claim was that t</w:t>
      </w:r>
      <w:r w:rsidR="0002250C">
        <w:t>he frames being broadcast is described in Clause 9 in the respective frame format clause.</w:t>
      </w:r>
    </w:p>
    <w:p w14:paraId="2ACEF809" w14:textId="7C250B33" w:rsidR="00BE7436" w:rsidRDefault="00BE7436" w:rsidP="0079140E">
      <w:pPr>
        <w:numPr>
          <w:ilvl w:val="3"/>
          <w:numId w:val="1"/>
        </w:numPr>
      </w:pPr>
      <w:r>
        <w:t xml:space="preserve"> </w:t>
      </w:r>
      <w:r w:rsidRPr="005F1B0D">
        <w:rPr>
          <w:highlight w:val="yellow"/>
        </w:rPr>
        <w:t>ACTION ITEM:</w:t>
      </w:r>
      <w:r>
        <w:t xml:space="preserve"> Matthew FISCHER to look for reference and send to Mark RISON.</w:t>
      </w:r>
    </w:p>
    <w:p w14:paraId="13D82CBF" w14:textId="77777777" w:rsidR="00615CC7" w:rsidRDefault="00615CC7" w:rsidP="00615CC7">
      <w:pPr>
        <w:ind w:left="2880"/>
      </w:pPr>
    </w:p>
    <w:p w14:paraId="7D789C70" w14:textId="0047C3EE" w:rsidR="009967E2" w:rsidRDefault="009967E2" w:rsidP="009967E2">
      <w:pPr>
        <w:numPr>
          <w:ilvl w:val="1"/>
          <w:numId w:val="1"/>
        </w:numPr>
      </w:pPr>
      <w:r w:rsidRPr="00E00200">
        <w:rPr>
          <w:b/>
          <w:bCs/>
        </w:rPr>
        <w:t>GEN CIDs –</w:t>
      </w:r>
      <w:r w:rsidR="002B7132">
        <w:t xml:space="preserve">- </w:t>
      </w:r>
      <w:r>
        <w:t>Jon ROSDAHL (Qualcomm)</w:t>
      </w:r>
    </w:p>
    <w:p w14:paraId="2CFB3B7B" w14:textId="2BF1A420" w:rsidR="002B7132" w:rsidRDefault="002B7132" w:rsidP="00A06296">
      <w:pPr>
        <w:numPr>
          <w:ilvl w:val="2"/>
          <w:numId w:val="1"/>
        </w:numPr>
      </w:pPr>
      <w:r>
        <w:t>see doc 11-20/147r</w:t>
      </w:r>
      <w:r w:rsidR="00656554">
        <w:t>6</w:t>
      </w:r>
    </w:p>
    <w:p w14:paraId="3FABEAC7" w14:textId="5CE72659" w:rsidR="00A06296" w:rsidRDefault="0025012B" w:rsidP="002B7132">
      <w:pPr>
        <w:numPr>
          <w:ilvl w:val="3"/>
          <w:numId w:val="1"/>
        </w:numPr>
      </w:pPr>
      <w:hyperlink r:id="rId17" w:history="1">
        <w:r w:rsidR="00656554">
          <w:rPr>
            <w:rStyle w:val="Hyperlink"/>
          </w:rPr>
          <w:t>https://mentor.ieee.org/802.11/dcn/20/11-20-0147-06-000m-sb1-revmd-gen-comments.xls</w:t>
        </w:r>
      </w:hyperlink>
      <w:r w:rsidR="00936841">
        <w:t xml:space="preserve"> </w:t>
      </w:r>
    </w:p>
    <w:p w14:paraId="17165D71" w14:textId="77777777" w:rsidR="009967E2" w:rsidRPr="009967E2" w:rsidRDefault="009967E2" w:rsidP="009967E2">
      <w:pPr>
        <w:numPr>
          <w:ilvl w:val="2"/>
          <w:numId w:val="1"/>
        </w:numPr>
        <w:rPr>
          <w:highlight w:val="green"/>
        </w:rPr>
      </w:pPr>
      <w:r w:rsidRPr="009967E2">
        <w:rPr>
          <w:highlight w:val="green"/>
        </w:rPr>
        <w:t>CID 4013 (GEN)</w:t>
      </w:r>
    </w:p>
    <w:p w14:paraId="500B6921" w14:textId="77777777" w:rsidR="009967E2" w:rsidRDefault="009967E2" w:rsidP="009967E2">
      <w:pPr>
        <w:numPr>
          <w:ilvl w:val="3"/>
          <w:numId w:val="1"/>
        </w:numPr>
      </w:pPr>
      <w:r>
        <w:t xml:space="preserve">No discussion. </w:t>
      </w:r>
    </w:p>
    <w:p w14:paraId="60CCEFDA" w14:textId="30D4AF9B" w:rsidR="009967E2" w:rsidRDefault="009967E2" w:rsidP="009967E2">
      <w:pPr>
        <w:numPr>
          <w:ilvl w:val="3"/>
          <w:numId w:val="1"/>
        </w:numPr>
      </w:pPr>
      <w:r>
        <w:t>Proposed Resolution: REVISED. MEC requirements were met – no changes required.</w:t>
      </w:r>
    </w:p>
    <w:p w14:paraId="311A685F" w14:textId="283C7645" w:rsidR="009967E2" w:rsidRDefault="009967E2" w:rsidP="009967E2">
      <w:pPr>
        <w:numPr>
          <w:ilvl w:val="3"/>
          <w:numId w:val="1"/>
        </w:numPr>
      </w:pPr>
      <w:r>
        <w:t xml:space="preserve">Mark Ready for Motion </w:t>
      </w:r>
    </w:p>
    <w:p w14:paraId="5D22C6BF" w14:textId="77777777" w:rsidR="009967E2" w:rsidRPr="009967E2" w:rsidRDefault="009967E2" w:rsidP="009967E2">
      <w:pPr>
        <w:numPr>
          <w:ilvl w:val="2"/>
          <w:numId w:val="1"/>
        </w:numPr>
        <w:rPr>
          <w:highlight w:val="green"/>
        </w:rPr>
      </w:pPr>
      <w:r w:rsidRPr="009967E2">
        <w:rPr>
          <w:highlight w:val="green"/>
        </w:rPr>
        <w:t>CID 4014 (GEN)</w:t>
      </w:r>
    </w:p>
    <w:p w14:paraId="1A2F7D1C" w14:textId="77777777" w:rsidR="009967E2" w:rsidRDefault="009967E2" w:rsidP="009967E2">
      <w:pPr>
        <w:numPr>
          <w:ilvl w:val="3"/>
          <w:numId w:val="1"/>
        </w:numPr>
      </w:pPr>
      <w:r>
        <w:t>We should verify that LPD is correct for Europe in the ITS band.</w:t>
      </w:r>
    </w:p>
    <w:p w14:paraId="2ADF47FB" w14:textId="77777777" w:rsidR="009967E2" w:rsidRDefault="009967E2" w:rsidP="009967E2">
      <w:pPr>
        <w:numPr>
          <w:ilvl w:val="3"/>
          <w:numId w:val="1"/>
        </w:numPr>
      </w:pPr>
      <w:r>
        <w:t>ACTION: Mike MONTEMURRO (BlackBerry) to verify.</w:t>
      </w:r>
    </w:p>
    <w:p w14:paraId="52D9337C" w14:textId="48260CD7" w:rsidR="009967E2" w:rsidRDefault="009967E2" w:rsidP="009967E2">
      <w:pPr>
        <w:numPr>
          <w:ilvl w:val="3"/>
          <w:numId w:val="1"/>
        </w:numPr>
      </w:pPr>
      <w:r>
        <w:t>Proposed Resolution: REVISED (GEN: 2020-04-15 21:24:22Z) - Change a) to: In the 5.9 GHz band in the United States (see E.2.3 (5.9 GHz band in the United States (5.850-5.925 GHz))) use EPD.</w:t>
      </w:r>
    </w:p>
    <w:p w14:paraId="71990AF0" w14:textId="34900077" w:rsidR="009967E2" w:rsidRDefault="009967E2" w:rsidP="009967E2">
      <w:pPr>
        <w:numPr>
          <w:ilvl w:val="3"/>
          <w:numId w:val="1"/>
        </w:numPr>
      </w:pPr>
      <w:r>
        <w:t>Mark Ready for motion</w:t>
      </w:r>
    </w:p>
    <w:p w14:paraId="174592CD" w14:textId="77777777" w:rsidR="009967E2" w:rsidRPr="008E0DBD" w:rsidRDefault="009967E2" w:rsidP="009967E2">
      <w:pPr>
        <w:numPr>
          <w:ilvl w:val="2"/>
          <w:numId w:val="1"/>
        </w:numPr>
        <w:rPr>
          <w:highlight w:val="yellow"/>
        </w:rPr>
      </w:pPr>
      <w:r w:rsidRPr="008E0DBD">
        <w:rPr>
          <w:highlight w:val="yellow"/>
        </w:rPr>
        <w:t>CID 4017 (GEN)</w:t>
      </w:r>
    </w:p>
    <w:p w14:paraId="631D6E74" w14:textId="77777777" w:rsidR="009967E2" w:rsidRDefault="009967E2" w:rsidP="009967E2">
      <w:pPr>
        <w:numPr>
          <w:ilvl w:val="3"/>
          <w:numId w:val="1"/>
        </w:numPr>
      </w:pPr>
      <w:r>
        <w:t>The page and line number are 4399.30.</w:t>
      </w:r>
    </w:p>
    <w:p w14:paraId="7B2349E1" w14:textId="77777777" w:rsidR="009967E2" w:rsidRDefault="009967E2" w:rsidP="009967E2">
      <w:pPr>
        <w:numPr>
          <w:ilvl w:val="3"/>
          <w:numId w:val="1"/>
        </w:numPr>
      </w:pPr>
      <w:r>
        <w:t>It’s not clear why there are references to DMG in a VHT TXOP sequence.</w:t>
      </w:r>
    </w:p>
    <w:p w14:paraId="13D6329A" w14:textId="77777777" w:rsidR="009967E2" w:rsidRDefault="009967E2" w:rsidP="009967E2">
      <w:pPr>
        <w:numPr>
          <w:ilvl w:val="3"/>
          <w:numId w:val="1"/>
        </w:numPr>
      </w:pPr>
      <w:r>
        <w:t>The sequence needs to be invoked by a parent sequence.</w:t>
      </w:r>
    </w:p>
    <w:p w14:paraId="1B600D26" w14:textId="77777777" w:rsidR="009967E2" w:rsidRDefault="009967E2" w:rsidP="009967E2">
      <w:pPr>
        <w:numPr>
          <w:ilvl w:val="3"/>
          <w:numId w:val="1"/>
        </w:numPr>
      </w:pPr>
      <w:r>
        <w:t>The proposed change looks to be correct, but the change is not complete.</w:t>
      </w:r>
    </w:p>
    <w:p w14:paraId="4EE51E0E" w14:textId="77777777" w:rsidR="009967E2" w:rsidRDefault="009967E2" w:rsidP="009967E2">
      <w:pPr>
        <w:numPr>
          <w:ilvl w:val="3"/>
          <w:numId w:val="1"/>
        </w:numPr>
      </w:pPr>
      <w:r>
        <w:t>Assign to Harry BIMS.</w:t>
      </w:r>
    </w:p>
    <w:p w14:paraId="46BEE237" w14:textId="77777777" w:rsidR="009967E2" w:rsidRDefault="009967E2" w:rsidP="009967E2">
      <w:pPr>
        <w:numPr>
          <w:ilvl w:val="3"/>
          <w:numId w:val="1"/>
        </w:numPr>
      </w:pPr>
      <w:r>
        <w:t>In 4398.35, there is an extraneous “h)” – note to Editor to remove as an editorial change.</w:t>
      </w:r>
    </w:p>
    <w:p w14:paraId="23F93DBC" w14:textId="77777777" w:rsidR="009967E2" w:rsidRDefault="009967E2" w:rsidP="009967E2">
      <w:pPr>
        <w:numPr>
          <w:ilvl w:val="3"/>
          <w:numId w:val="1"/>
        </w:numPr>
      </w:pPr>
      <w:proofErr w:type="spellStart"/>
      <w:r>
        <w:t>Adhoc</w:t>
      </w:r>
      <w:proofErr w:type="spellEnd"/>
      <w:r>
        <w:t xml:space="preserve"> status to Submission required</w:t>
      </w:r>
    </w:p>
    <w:p w14:paraId="2BC22266" w14:textId="77777777" w:rsidR="009967E2" w:rsidRPr="008E0DBD" w:rsidRDefault="009967E2" w:rsidP="008E0DBD">
      <w:pPr>
        <w:numPr>
          <w:ilvl w:val="2"/>
          <w:numId w:val="1"/>
        </w:numPr>
        <w:rPr>
          <w:highlight w:val="yellow"/>
        </w:rPr>
      </w:pPr>
      <w:r w:rsidRPr="008E0DBD">
        <w:rPr>
          <w:highlight w:val="yellow"/>
        </w:rPr>
        <w:t>CID 4018 (GEN)</w:t>
      </w:r>
    </w:p>
    <w:p w14:paraId="51AE795F" w14:textId="77777777" w:rsidR="009967E2" w:rsidRDefault="009967E2" w:rsidP="008E0DBD">
      <w:pPr>
        <w:numPr>
          <w:ilvl w:val="3"/>
          <w:numId w:val="1"/>
        </w:numPr>
      </w:pPr>
      <w:r>
        <w:t>This CID provides the invocation that was missing in the resolution to 4017.</w:t>
      </w:r>
    </w:p>
    <w:p w14:paraId="2D7314F1" w14:textId="77777777" w:rsidR="009967E2" w:rsidRDefault="009967E2" w:rsidP="008E0DBD">
      <w:pPr>
        <w:numPr>
          <w:ilvl w:val="3"/>
          <w:numId w:val="1"/>
        </w:numPr>
      </w:pPr>
      <w:r>
        <w:lastRenderedPageBreak/>
        <w:t xml:space="preserve">This resolution should be included on 4398.34. </w:t>
      </w:r>
    </w:p>
    <w:p w14:paraId="32F73CD1" w14:textId="77777777" w:rsidR="009967E2" w:rsidRDefault="009967E2" w:rsidP="008E0DBD">
      <w:pPr>
        <w:numPr>
          <w:ilvl w:val="3"/>
          <w:numId w:val="1"/>
        </w:numPr>
      </w:pPr>
      <w:r>
        <w:t>A submission is required for CID 4017 and CID 4018.</w:t>
      </w:r>
    </w:p>
    <w:p w14:paraId="51E4DA8B" w14:textId="77777777" w:rsidR="009967E2" w:rsidRDefault="009967E2" w:rsidP="008E0DBD">
      <w:pPr>
        <w:numPr>
          <w:ilvl w:val="3"/>
          <w:numId w:val="1"/>
        </w:numPr>
      </w:pPr>
      <w:r>
        <w:t>Assign to Harry BIMS.</w:t>
      </w:r>
    </w:p>
    <w:p w14:paraId="53A0DE50" w14:textId="77777777" w:rsidR="009967E2" w:rsidRDefault="009967E2" w:rsidP="008E0DBD">
      <w:pPr>
        <w:numPr>
          <w:ilvl w:val="3"/>
          <w:numId w:val="1"/>
        </w:numPr>
      </w:pPr>
      <w:proofErr w:type="spellStart"/>
      <w:r>
        <w:t>Adhoc</w:t>
      </w:r>
      <w:proofErr w:type="spellEnd"/>
      <w:r>
        <w:t xml:space="preserve"> status to Submission required.</w:t>
      </w:r>
    </w:p>
    <w:p w14:paraId="5D7D7868" w14:textId="77777777" w:rsidR="009967E2" w:rsidRPr="008E0DBD" w:rsidRDefault="009967E2" w:rsidP="008E0DBD">
      <w:pPr>
        <w:numPr>
          <w:ilvl w:val="2"/>
          <w:numId w:val="1"/>
        </w:numPr>
        <w:rPr>
          <w:highlight w:val="yellow"/>
        </w:rPr>
      </w:pPr>
      <w:r w:rsidRPr="008E0DBD">
        <w:rPr>
          <w:highlight w:val="yellow"/>
        </w:rPr>
        <w:t>CID 4035 (GEN)</w:t>
      </w:r>
    </w:p>
    <w:p w14:paraId="3181035A" w14:textId="77777777" w:rsidR="009967E2" w:rsidRDefault="009967E2" w:rsidP="008E0DBD">
      <w:pPr>
        <w:numPr>
          <w:ilvl w:val="3"/>
          <w:numId w:val="1"/>
        </w:numPr>
      </w:pPr>
      <w:proofErr w:type="gramStart"/>
      <w:r>
        <w:t>It would appear that the</w:t>
      </w:r>
      <w:proofErr w:type="gramEnd"/>
      <w:r>
        <w:t xml:space="preserve"> change is not clear.</w:t>
      </w:r>
    </w:p>
    <w:p w14:paraId="3D6A57CE" w14:textId="77777777" w:rsidR="009967E2" w:rsidRDefault="009967E2" w:rsidP="008E0DBD">
      <w:pPr>
        <w:numPr>
          <w:ilvl w:val="2"/>
          <w:numId w:val="1"/>
        </w:numPr>
      </w:pPr>
      <w:proofErr w:type="spellStart"/>
      <w:r>
        <w:t>Adhoc</w:t>
      </w:r>
      <w:proofErr w:type="spellEnd"/>
      <w:r>
        <w:t xml:space="preserve"> status to Submission required.</w:t>
      </w:r>
    </w:p>
    <w:p w14:paraId="33B757F2" w14:textId="656B9E23" w:rsidR="009967E2" w:rsidRDefault="009967E2" w:rsidP="008E0DBD">
      <w:pPr>
        <w:numPr>
          <w:ilvl w:val="2"/>
          <w:numId w:val="1"/>
        </w:numPr>
      </w:pPr>
      <w:r>
        <w:t xml:space="preserve">ASSIGN to </w:t>
      </w:r>
      <w:r w:rsidR="00564BE3" w:rsidRPr="00564BE3">
        <w:t xml:space="preserve">Yongho </w:t>
      </w:r>
      <w:r w:rsidR="00224B2B" w:rsidRPr="00564BE3">
        <w:t>SEOK</w:t>
      </w:r>
    </w:p>
    <w:p w14:paraId="1BB5BE27" w14:textId="77777777" w:rsidR="009967E2" w:rsidRPr="008E0DBD" w:rsidRDefault="009967E2" w:rsidP="008E0DBD">
      <w:pPr>
        <w:numPr>
          <w:ilvl w:val="2"/>
          <w:numId w:val="1"/>
        </w:numPr>
        <w:rPr>
          <w:highlight w:val="green"/>
        </w:rPr>
      </w:pPr>
      <w:r w:rsidRPr="008E0DBD">
        <w:rPr>
          <w:highlight w:val="green"/>
        </w:rPr>
        <w:t>CID 4045 (GEN)</w:t>
      </w:r>
    </w:p>
    <w:p w14:paraId="264C8C7A" w14:textId="77777777" w:rsidR="009967E2" w:rsidRDefault="009967E2" w:rsidP="008E0DBD">
      <w:pPr>
        <w:numPr>
          <w:ilvl w:val="3"/>
          <w:numId w:val="1"/>
        </w:numPr>
      </w:pPr>
      <w:r>
        <w:t>“mesh peering” should be lower case in this context.</w:t>
      </w:r>
    </w:p>
    <w:p w14:paraId="61B5E189" w14:textId="77777777" w:rsidR="009967E2" w:rsidRDefault="009967E2" w:rsidP="008E0DBD">
      <w:pPr>
        <w:numPr>
          <w:ilvl w:val="3"/>
          <w:numId w:val="1"/>
        </w:numPr>
      </w:pPr>
      <w:r>
        <w:t>There are additional locations such as:  591.24, 592.07, and 593.36.</w:t>
      </w:r>
    </w:p>
    <w:p w14:paraId="199A2DF9" w14:textId="21BD87EB" w:rsidR="009967E2" w:rsidRDefault="008E0DBD" w:rsidP="008E0DBD">
      <w:pPr>
        <w:numPr>
          <w:ilvl w:val="3"/>
          <w:numId w:val="1"/>
        </w:numPr>
      </w:pPr>
      <w:r>
        <w:t xml:space="preserve">Proposed Resolution: </w:t>
      </w:r>
      <w:r w:rsidR="009967E2">
        <w:t xml:space="preserve">REVISED (GEN: 2020-04-15 21:43:17Z) - Replace with "mesh peering Management </w:t>
      </w:r>
      <w:r w:rsidR="00224B2B">
        <w:t>frame” at</w:t>
      </w:r>
      <w:r w:rsidR="009967E2">
        <w:t xml:space="preserve"> P591L24, P592L7, P592L53 and P593L36</w:t>
      </w:r>
    </w:p>
    <w:p w14:paraId="4AE25DD5" w14:textId="3F3D182B" w:rsidR="009967E2" w:rsidRDefault="008E0DBD" w:rsidP="008E0DBD">
      <w:pPr>
        <w:numPr>
          <w:ilvl w:val="3"/>
          <w:numId w:val="1"/>
        </w:numPr>
      </w:pPr>
      <w:r>
        <w:t xml:space="preserve">Mark </w:t>
      </w:r>
      <w:r w:rsidR="009967E2">
        <w:t>Ready for motion</w:t>
      </w:r>
    </w:p>
    <w:p w14:paraId="69368CF1" w14:textId="77777777" w:rsidR="009967E2" w:rsidRPr="008E0DBD" w:rsidRDefault="009967E2" w:rsidP="008E0DBD">
      <w:pPr>
        <w:numPr>
          <w:ilvl w:val="2"/>
          <w:numId w:val="1"/>
        </w:numPr>
        <w:rPr>
          <w:highlight w:val="green"/>
        </w:rPr>
      </w:pPr>
      <w:r w:rsidRPr="008E0DBD">
        <w:rPr>
          <w:highlight w:val="green"/>
        </w:rPr>
        <w:t>CID 4064 (GEN)</w:t>
      </w:r>
    </w:p>
    <w:p w14:paraId="6CC9EE36" w14:textId="77777777" w:rsidR="009967E2" w:rsidRDefault="009967E2" w:rsidP="008E0DBD">
      <w:pPr>
        <w:numPr>
          <w:ilvl w:val="3"/>
          <w:numId w:val="1"/>
        </w:numPr>
      </w:pPr>
      <w:r>
        <w:t>No discussion</w:t>
      </w:r>
    </w:p>
    <w:p w14:paraId="19C486B4" w14:textId="3DC933FE" w:rsidR="009967E2" w:rsidRDefault="008E0DBD" w:rsidP="008E0DBD">
      <w:pPr>
        <w:numPr>
          <w:ilvl w:val="3"/>
          <w:numId w:val="1"/>
        </w:numPr>
      </w:pPr>
      <w:r>
        <w:t xml:space="preserve">Proposed Resolution: </w:t>
      </w:r>
      <w:r w:rsidR="009967E2">
        <w:t>ACCEPTED (GEN: 2020-04-15 21:45:50Z)</w:t>
      </w:r>
    </w:p>
    <w:p w14:paraId="23706F40" w14:textId="761AF0E4" w:rsidR="009967E2" w:rsidRDefault="008E0DBD" w:rsidP="008E0DBD">
      <w:pPr>
        <w:numPr>
          <w:ilvl w:val="3"/>
          <w:numId w:val="1"/>
        </w:numPr>
      </w:pPr>
      <w:r>
        <w:t xml:space="preserve">Mark </w:t>
      </w:r>
      <w:r w:rsidR="009967E2">
        <w:t>Ready for Motion</w:t>
      </w:r>
    </w:p>
    <w:p w14:paraId="2B68A525" w14:textId="77777777" w:rsidR="009967E2" w:rsidRPr="002261E7" w:rsidRDefault="009967E2" w:rsidP="008E0DBD">
      <w:pPr>
        <w:numPr>
          <w:ilvl w:val="2"/>
          <w:numId w:val="1"/>
        </w:numPr>
        <w:rPr>
          <w:highlight w:val="yellow"/>
        </w:rPr>
      </w:pPr>
      <w:r w:rsidRPr="002261E7">
        <w:rPr>
          <w:highlight w:val="yellow"/>
        </w:rPr>
        <w:t>CID 4065 (GEN)</w:t>
      </w:r>
    </w:p>
    <w:p w14:paraId="68944D70" w14:textId="2B9245B2" w:rsidR="009967E2" w:rsidRDefault="002261E7" w:rsidP="008E0DBD">
      <w:pPr>
        <w:numPr>
          <w:ilvl w:val="3"/>
          <w:numId w:val="1"/>
        </w:numPr>
      </w:pPr>
      <w:r>
        <w:t xml:space="preserve"> </w:t>
      </w:r>
      <w:r w:rsidR="009967E2">
        <w:t>If it’s not based on RTS threshold length, then w</w:t>
      </w:r>
      <w:r w:rsidR="008A3513">
        <w:t>h</w:t>
      </w:r>
      <w:r w:rsidR="009967E2">
        <w:t>a</w:t>
      </w:r>
      <w:r w:rsidR="008A3513">
        <w:t>t</w:t>
      </w:r>
      <w:r w:rsidR="009967E2">
        <w:t xml:space="preserve"> is it based on?</w:t>
      </w:r>
    </w:p>
    <w:p w14:paraId="25888B37" w14:textId="160BA727" w:rsidR="008A3513" w:rsidRDefault="007A5405" w:rsidP="008E0DBD">
      <w:pPr>
        <w:numPr>
          <w:ilvl w:val="3"/>
          <w:numId w:val="1"/>
        </w:numPr>
      </w:pPr>
      <w:r>
        <w:t xml:space="preserve"> </w:t>
      </w:r>
      <w:r w:rsidR="008A3513" w:rsidRPr="008A3513">
        <w:t>include reference to CID that removed dot11RTSThreshold.</w:t>
      </w:r>
    </w:p>
    <w:p w14:paraId="1C6BA917" w14:textId="6CE47C34" w:rsidR="009967E2" w:rsidRDefault="002261E7" w:rsidP="002261E7">
      <w:pPr>
        <w:numPr>
          <w:ilvl w:val="3"/>
          <w:numId w:val="1"/>
        </w:numPr>
      </w:pPr>
      <w:r>
        <w:t xml:space="preserve"> </w:t>
      </w:r>
      <w:r w:rsidR="009967E2">
        <w:t xml:space="preserve">More work needed. </w:t>
      </w:r>
    </w:p>
    <w:p w14:paraId="6942A44E" w14:textId="2A9841E6" w:rsidR="009967E2" w:rsidRDefault="009967E2" w:rsidP="002261E7">
      <w:pPr>
        <w:numPr>
          <w:ilvl w:val="3"/>
          <w:numId w:val="1"/>
        </w:numPr>
      </w:pPr>
      <w:r w:rsidRPr="002261E7">
        <w:rPr>
          <w:highlight w:val="yellow"/>
        </w:rPr>
        <w:t>ACTION</w:t>
      </w:r>
      <w:r w:rsidR="002261E7">
        <w:rPr>
          <w:highlight w:val="yellow"/>
        </w:rPr>
        <w:t xml:space="preserve"> ITEM</w:t>
      </w:r>
      <w:r w:rsidRPr="002261E7">
        <w:rPr>
          <w:highlight w:val="yellow"/>
        </w:rPr>
        <w:t>:</w:t>
      </w:r>
      <w:r>
        <w:t xml:space="preserve"> Emily to research the change and post an email to the reflector with the result.</w:t>
      </w:r>
    </w:p>
    <w:p w14:paraId="3CA63315" w14:textId="77777777" w:rsidR="009967E2" w:rsidRPr="00E918B6" w:rsidRDefault="009967E2" w:rsidP="007A5405">
      <w:pPr>
        <w:numPr>
          <w:ilvl w:val="2"/>
          <w:numId w:val="1"/>
        </w:numPr>
        <w:rPr>
          <w:highlight w:val="green"/>
        </w:rPr>
      </w:pPr>
      <w:r w:rsidRPr="00E918B6">
        <w:rPr>
          <w:highlight w:val="green"/>
        </w:rPr>
        <w:t>CID 4030 (GEN)</w:t>
      </w:r>
    </w:p>
    <w:p w14:paraId="4F0271F0" w14:textId="3E901A37" w:rsidR="009967E2" w:rsidRDefault="007A5405" w:rsidP="007A5405">
      <w:pPr>
        <w:numPr>
          <w:ilvl w:val="3"/>
          <w:numId w:val="1"/>
        </w:numPr>
      </w:pPr>
      <w:r>
        <w:t xml:space="preserve"> </w:t>
      </w:r>
      <w:r w:rsidR="009967E2">
        <w:t>This CID is a duplicate of CID 4014. It will have the same resolution.</w:t>
      </w:r>
    </w:p>
    <w:p w14:paraId="2BD9DEB4" w14:textId="7C708521" w:rsidR="009967E2" w:rsidRDefault="007A5405" w:rsidP="007A5405">
      <w:pPr>
        <w:numPr>
          <w:ilvl w:val="3"/>
          <w:numId w:val="1"/>
        </w:numPr>
      </w:pPr>
      <w:r>
        <w:t xml:space="preserve"> Proposed Resolution: </w:t>
      </w:r>
      <w:r w:rsidR="009967E2">
        <w:t>REVISED (GEN: 2020-04-15 21:24:22Z) - Change a) to: In the 5.9 GHz band in the United States (see E.2.3 (5.9 GHz band in the United States (5.850-5.925 GHz))) use EPD.</w:t>
      </w:r>
    </w:p>
    <w:p w14:paraId="03B03C73" w14:textId="3F96CF18" w:rsidR="007A5405" w:rsidRDefault="007A5405" w:rsidP="007A5405">
      <w:pPr>
        <w:numPr>
          <w:ilvl w:val="3"/>
          <w:numId w:val="1"/>
        </w:numPr>
      </w:pPr>
      <w:r>
        <w:t xml:space="preserve"> Mark Ready for Motion</w:t>
      </w:r>
    </w:p>
    <w:p w14:paraId="6041630D" w14:textId="77777777" w:rsidR="009967E2" w:rsidRPr="00E918B6" w:rsidRDefault="009967E2" w:rsidP="00E918B6">
      <w:pPr>
        <w:numPr>
          <w:ilvl w:val="2"/>
          <w:numId w:val="1"/>
        </w:numPr>
        <w:rPr>
          <w:highlight w:val="green"/>
        </w:rPr>
      </w:pPr>
      <w:r w:rsidRPr="00E918B6">
        <w:rPr>
          <w:highlight w:val="green"/>
        </w:rPr>
        <w:t>CID 4396 (GEN)</w:t>
      </w:r>
    </w:p>
    <w:p w14:paraId="4781C463" w14:textId="77777777" w:rsidR="009967E2" w:rsidRDefault="009967E2" w:rsidP="00E918B6">
      <w:pPr>
        <w:numPr>
          <w:ilvl w:val="3"/>
          <w:numId w:val="1"/>
        </w:numPr>
      </w:pPr>
      <w:r>
        <w:t>“if and only if” phrasing was taken out of the specification.</w:t>
      </w:r>
    </w:p>
    <w:p w14:paraId="5857DB90" w14:textId="07699CA3" w:rsidR="009967E2" w:rsidRDefault="00E918B6" w:rsidP="00E918B6">
      <w:pPr>
        <w:numPr>
          <w:ilvl w:val="3"/>
          <w:numId w:val="1"/>
        </w:numPr>
      </w:pPr>
      <w:r>
        <w:t xml:space="preserve"> Discussion:  </w:t>
      </w:r>
      <w:r w:rsidR="009967E2">
        <w:t xml:space="preserve">The comment fails to identify changes in </w:t>
      </w:r>
      <w:proofErr w:type="gramStart"/>
      <w:r w:rsidR="009967E2">
        <w:t>sufficient</w:t>
      </w:r>
      <w:proofErr w:type="gramEnd"/>
      <w:r w:rsidR="009967E2">
        <w:t xml:space="preserve"> detail that specific wording of the changes that will satisfy the commenter can be determined.</w:t>
      </w:r>
    </w:p>
    <w:p w14:paraId="3D8EF5BC" w14:textId="6AB50F95" w:rsidR="009967E2" w:rsidRDefault="00E918B6" w:rsidP="00E918B6">
      <w:pPr>
        <w:numPr>
          <w:ilvl w:val="3"/>
          <w:numId w:val="1"/>
        </w:numPr>
      </w:pPr>
      <w:r>
        <w:t xml:space="preserve"> Proposed Resolution: </w:t>
      </w:r>
      <w:r w:rsidR="009967E2">
        <w:t xml:space="preserve">REJECTED (GEN: 2020-04-15 21:53:08Z) The comment fails to identify changes in </w:t>
      </w:r>
      <w:proofErr w:type="gramStart"/>
      <w:r w:rsidR="009967E2">
        <w:t>sufficient</w:t>
      </w:r>
      <w:proofErr w:type="gramEnd"/>
      <w:r w:rsidR="009967E2">
        <w:t xml:space="preserve"> detail so that the specific wording of the changes that will satisfy the commenter can be determined.</w:t>
      </w:r>
    </w:p>
    <w:p w14:paraId="3075FFA5" w14:textId="7DFEE88B" w:rsidR="009967E2" w:rsidRDefault="00E918B6" w:rsidP="00E918B6">
      <w:pPr>
        <w:numPr>
          <w:ilvl w:val="3"/>
          <w:numId w:val="1"/>
        </w:numPr>
      </w:pPr>
      <w:r>
        <w:t xml:space="preserve"> Mark </w:t>
      </w:r>
      <w:r w:rsidR="009967E2">
        <w:t>Ready for motion.</w:t>
      </w:r>
    </w:p>
    <w:p w14:paraId="39DD2852" w14:textId="77777777" w:rsidR="009967E2" w:rsidRPr="009F14E6" w:rsidRDefault="009967E2" w:rsidP="00E918B6">
      <w:pPr>
        <w:numPr>
          <w:ilvl w:val="2"/>
          <w:numId w:val="1"/>
        </w:numPr>
        <w:rPr>
          <w:highlight w:val="yellow"/>
        </w:rPr>
      </w:pPr>
      <w:r w:rsidRPr="009F14E6">
        <w:rPr>
          <w:highlight w:val="yellow"/>
        </w:rPr>
        <w:t>CID 4419 (GEN)</w:t>
      </w:r>
    </w:p>
    <w:p w14:paraId="7460A149" w14:textId="77777777" w:rsidR="009967E2" w:rsidRDefault="009967E2" w:rsidP="00E918B6">
      <w:pPr>
        <w:numPr>
          <w:ilvl w:val="3"/>
          <w:numId w:val="1"/>
        </w:numPr>
      </w:pPr>
      <w:r>
        <w:t xml:space="preserve">No discussion. </w:t>
      </w:r>
    </w:p>
    <w:p w14:paraId="3A186302" w14:textId="77777777" w:rsidR="009967E2" w:rsidRDefault="009967E2" w:rsidP="00E918B6">
      <w:pPr>
        <w:numPr>
          <w:ilvl w:val="3"/>
          <w:numId w:val="1"/>
        </w:numPr>
      </w:pPr>
      <w:r>
        <w:t>There should be a definition such as “A STA with dot11… set to true” so the proposed resolution does not look correct.</w:t>
      </w:r>
    </w:p>
    <w:p w14:paraId="549B165F" w14:textId="77777777" w:rsidR="009967E2" w:rsidRDefault="009967E2" w:rsidP="009F14E6">
      <w:pPr>
        <w:numPr>
          <w:ilvl w:val="3"/>
          <w:numId w:val="1"/>
        </w:numPr>
      </w:pPr>
      <w:r>
        <w:t xml:space="preserve">At 168.64, there is a better definition construct. </w:t>
      </w:r>
    </w:p>
    <w:p w14:paraId="5CB621C3" w14:textId="6F946B32" w:rsidR="009967E2" w:rsidRDefault="009F14E6" w:rsidP="009F14E6">
      <w:pPr>
        <w:numPr>
          <w:ilvl w:val="3"/>
          <w:numId w:val="1"/>
        </w:numPr>
      </w:pPr>
      <w:r>
        <w:t xml:space="preserve"> </w:t>
      </w:r>
      <w:r w:rsidR="009967E2">
        <w:t xml:space="preserve">More discussion is required on this comment. </w:t>
      </w:r>
    </w:p>
    <w:p w14:paraId="523A1B38" w14:textId="7E6DB90B" w:rsidR="009967E2" w:rsidRDefault="009967E2" w:rsidP="009967E2">
      <w:pPr>
        <w:numPr>
          <w:ilvl w:val="1"/>
          <w:numId w:val="1"/>
        </w:numPr>
        <w:rPr>
          <w:b/>
          <w:bCs/>
        </w:rPr>
      </w:pPr>
      <w:r w:rsidRPr="009F14E6">
        <w:rPr>
          <w:b/>
          <w:bCs/>
        </w:rPr>
        <w:t>Review the Agenda for April 17</w:t>
      </w:r>
    </w:p>
    <w:p w14:paraId="5260E371" w14:textId="655E9889" w:rsidR="009F14E6" w:rsidRPr="00752198" w:rsidRDefault="009F14E6" w:rsidP="009F14E6">
      <w:pPr>
        <w:numPr>
          <w:ilvl w:val="2"/>
          <w:numId w:val="1"/>
        </w:numPr>
      </w:pPr>
      <w:r w:rsidRPr="00752198">
        <w:t xml:space="preserve">Proposed Motions </w:t>
      </w:r>
      <w:r w:rsidR="00C12886">
        <w:t xml:space="preserve">will be </w:t>
      </w:r>
      <w:r w:rsidRPr="00752198">
        <w:t>listed in the Agenda</w:t>
      </w:r>
      <w:r w:rsidR="000909B7" w:rsidRPr="00752198">
        <w:t xml:space="preserve"> doc 11-20/</w:t>
      </w:r>
      <w:r w:rsidR="00752198" w:rsidRPr="00752198">
        <w:t>535r3</w:t>
      </w:r>
    </w:p>
    <w:p w14:paraId="41C30B97" w14:textId="6C317004" w:rsidR="00752198" w:rsidRPr="00752198" w:rsidRDefault="0025012B" w:rsidP="009F14E6">
      <w:pPr>
        <w:numPr>
          <w:ilvl w:val="2"/>
          <w:numId w:val="1"/>
        </w:numPr>
      </w:pPr>
      <w:hyperlink r:id="rId18" w:history="1">
        <w:r w:rsidR="00C12886" w:rsidRPr="00BE50C3">
          <w:rPr>
            <w:rStyle w:val="Hyperlink"/>
          </w:rPr>
          <w:t>https://mentor.ieee.org/802.11/dcn/20/11-20-0535-03-000m-2020-april-july-teleconference-agendas.docx</w:t>
        </w:r>
      </w:hyperlink>
      <w:r w:rsidR="00C12886">
        <w:t xml:space="preserve"> </w:t>
      </w:r>
    </w:p>
    <w:p w14:paraId="112E05DF" w14:textId="77777777" w:rsidR="009F14E6" w:rsidRDefault="009967E2" w:rsidP="009967E2">
      <w:pPr>
        <w:numPr>
          <w:ilvl w:val="1"/>
          <w:numId w:val="1"/>
        </w:numPr>
      </w:pPr>
      <w:r w:rsidRPr="009F14E6">
        <w:rPr>
          <w:b/>
          <w:bCs/>
        </w:rPr>
        <w:t>Adjourn until the April 17th telecon</w:t>
      </w:r>
      <w:r>
        <w:t>.</w:t>
      </w:r>
    </w:p>
    <w:p w14:paraId="42DD0CB0" w14:textId="091984B9" w:rsidR="00215EE8" w:rsidRDefault="00215EE8">
      <w:r>
        <w:br w:type="page"/>
      </w:r>
    </w:p>
    <w:p w14:paraId="6E3BA3B0" w14:textId="00B5781C" w:rsidR="00215EE8" w:rsidRPr="00C3589B" w:rsidRDefault="00215EE8" w:rsidP="00215EE8">
      <w:pPr>
        <w:numPr>
          <w:ilvl w:val="0"/>
          <w:numId w:val="1"/>
        </w:numPr>
        <w:rPr>
          <w:b/>
          <w:bCs/>
          <w:szCs w:val="22"/>
          <w:lang w:val="en-US"/>
        </w:rPr>
      </w:pPr>
      <w:r w:rsidRPr="00C3589B">
        <w:rPr>
          <w:b/>
          <w:bCs/>
          <w:szCs w:val="22"/>
        </w:rPr>
        <w:lastRenderedPageBreak/>
        <w:t xml:space="preserve">IEEE 802.11md </w:t>
      </w:r>
      <w:proofErr w:type="spellStart"/>
      <w:r w:rsidRPr="00C3589B">
        <w:rPr>
          <w:b/>
          <w:bCs/>
          <w:szCs w:val="22"/>
        </w:rPr>
        <w:t>REVmd</w:t>
      </w:r>
      <w:proofErr w:type="spellEnd"/>
      <w:r w:rsidRPr="00C3589B">
        <w:rPr>
          <w:b/>
          <w:bCs/>
          <w:szCs w:val="22"/>
        </w:rPr>
        <w:t xml:space="preserve"> CRC Telecon </w:t>
      </w:r>
      <w:r w:rsidR="009E2CCA">
        <w:rPr>
          <w:b/>
          <w:bCs/>
          <w:szCs w:val="22"/>
        </w:rPr>
        <w:t>Friday</w:t>
      </w:r>
      <w:r w:rsidRPr="00C3589B">
        <w:rPr>
          <w:b/>
          <w:bCs/>
          <w:szCs w:val="22"/>
        </w:rPr>
        <w:t xml:space="preserve"> April </w:t>
      </w:r>
      <w:r w:rsidR="00D438F1">
        <w:rPr>
          <w:b/>
          <w:bCs/>
          <w:szCs w:val="22"/>
        </w:rPr>
        <w:t>17</w:t>
      </w:r>
      <w:r w:rsidRPr="00C3589B">
        <w:rPr>
          <w:b/>
          <w:bCs/>
          <w:szCs w:val="22"/>
        </w:rPr>
        <w:t>, 2020 1</w:t>
      </w:r>
      <w:r w:rsidR="009E6813">
        <w:rPr>
          <w:b/>
          <w:bCs/>
          <w:szCs w:val="22"/>
        </w:rPr>
        <w:t>0</w:t>
      </w:r>
      <w:r w:rsidRPr="00C3589B">
        <w:rPr>
          <w:b/>
          <w:bCs/>
          <w:szCs w:val="22"/>
        </w:rPr>
        <w:t>:00-1</w:t>
      </w:r>
      <w:r w:rsidR="009E6813">
        <w:rPr>
          <w:b/>
          <w:bCs/>
          <w:szCs w:val="22"/>
        </w:rPr>
        <w:t>2</w:t>
      </w:r>
      <w:r w:rsidRPr="00C3589B">
        <w:rPr>
          <w:b/>
          <w:bCs/>
          <w:szCs w:val="22"/>
        </w:rPr>
        <w:t>:00 ET</w:t>
      </w:r>
    </w:p>
    <w:p w14:paraId="01037BF2" w14:textId="2ADF6738" w:rsidR="00215EE8" w:rsidRPr="00C3589B" w:rsidRDefault="00215EE8" w:rsidP="00215EE8">
      <w:pPr>
        <w:numPr>
          <w:ilvl w:val="1"/>
          <w:numId w:val="1"/>
        </w:numPr>
        <w:rPr>
          <w:szCs w:val="22"/>
        </w:rPr>
      </w:pPr>
      <w:r w:rsidRPr="00C3589B">
        <w:rPr>
          <w:b/>
          <w:bCs/>
          <w:szCs w:val="22"/>
        </w:rPr>
        <w:t xml:space="preserve">Called to order at </w:t>
      </w:r>
      <w:r w:rsidR="009E6813">
        <w:rPr>
          <w:b/>
          <w:bCs/>
          <w:szCs w:val="22"/>
        </w:rPr>
        <w:t>10</w:t>
      </w:r>
      <w:r w:rsidRPr="00C3589B">
        <w:rPr>
          <w:b/>
          <w:bCs/>
          <w:szCs w:val="22"/>
        </w:rPr>
        <w:t>:0</w:t>
      </w:r>
      <w:r w:rsidR="009E6813">
        <w:rPr>
          <w:b/>
          <w:bCs/>
          <w:szCs w:val="22"/>
        </w:rPr>
        <w:t>4a</w:t>
      </w:r>
      <w:r w:rsidRPr="00C3589B">
        <w:rPr>
          <w:b/>
          <w:bCs/>
          <w:szCs w:val="22"/>
        </w:rPr>
        <w:t>m</w:t>
      </w:r>
      <w:r w:rsidRPr="00C3589B">
        <w:rPr>
          <w:szCs w:val="22"/>
        </w:rPr>
        <w:t xml:space="preserve"> by the TG Chair Dorothy STANLEY (HPE)</w:t>
      </w:r>
    </w:p>
    <w:p w14:paraId="7DB6A0B1" w14:textId="77777777" w:rsidR="00215EE8" w:rsidRPr="00C3589B" w:rsidRDefault="00215EE8" w:rsidP="00215EE8">
      <w:pPr>
        <w:numPr>
          <w:ilvl w:val="1"/>
          <w:numId w:val="1"/>
        </w:numPr>
        <w:rPr>
          <w:b/>
          <w:bCs/>
          <w:szCs w:val="22"/>
        </w:rPr>
      </w:pPr>
      <w:r w:rsidRPr="00C3589B">
        <w:rPr>
          <w:b/>
          <w:bCs/>
          <w:szCs w:val="22"/>
        </w:rPr>
        <w:t>Review Patent and Participation Policy</w:t>
      </w:r>
    </w:p>
    <w:p w14:paraId="623FA5D4" w14:textId="77777777" w:rsidR="00215EE8" w:rsidRPr="00C3589B" w:rsidRDefault="00215EE8" w:rsidP="00215EE8">
      <w:pPr>
        <w:numPr>
          <w:ilvl w:val="2"/>
          <w:numId w:val="1"/>
        </w:numPr>
        <w:rPr>
          <w:szCs w:val="22"/>
        </w:rPr>
      </w:pPr>
      <w:r w:rsidRPr="00C3589B">
        <w:rPr>
          <w:szCs w:val="22"/>
        </w:rPr>
        <w:t>No Issues noted.</w:t>
      </w:r>
    </w:p>
    <w:p w14:paraId="3EC9A13D" w14:textId="77777777" w:rsidR="00215EE8" w:rsidRPr="00C3589B" w:rsidRDefault="00215EE8" w:rsidP="00215EE8">
      <w:pPr>
        <w:numPr>
          <w:ilvl w:val="1"/>
          <w:numId w:val="1"/>
        </w:numPr>
        <w:rPr>
          <w:szCs w:val="22"/>
        </w:rPr>
      </w:pPr>
      <w:r w:rsidRPr="00C3589B">
        <w:rPr>
          <w:b/>
          <w:bCs/>
          <w:szCs w:val="22"/>
        </w:rPr>
        <w:t>Attendance:</w:t>
      </w:r>
      <w:r w:rsidRPr="00C3589B">
        <w:rPr>
          <w:szCs w:val="22"/>
        </w:rPr>
        <w:t xml:space="preserve"> -please log with IMAT:</w:t>
      </w:r>
    </w:p>
    <w:p w14:paraId="583B783A" w14:textId="0A9128F6" w:rsidR="00215EE8" w:rsidRPr="00C3589B" w:rsidRDefault="00215EE8" w:rsidP="00215EE8">
      <w:pPr>
        <w:numPr>
          <w:ilvl w:val="2"/>
          <w:numId w:val="1"/>
        </w:numPr>
        <w:rPr>
          <w:szCs w:val="22"/>
        </w:rPr>
      </w:pPr>
      <w:r w:rsidRPr="00C3589B">
        <w:rPr>
          <w:szCs w:val="22"/>
        </w:rPr>
        <w:t xml:space="preserve">WebEx reported </w:t>
      </w:r>
      <w:r w:rsidR="00FD4FF0">
        <w:rPr>
          <w:szCs w:val="22"/>
        </w:rPr>
        <w:t>1</w:t>
      </w:r>
      <w:r w:rsidR="00D73838">
        <w:rPr>
          <w:szCs w:val="22"/>
        </w:rPr>
        <w:t>8</w:t>
      </w:r>
      <w:r w:rsidRPr="00C3589B">
        <w:rPr>
          <w:szCs w:val="22"/>
        </w:rPr>
        <w:t xml:space="preserve"> on call </w:t>
      </w:r>
    </w:p>
    <w:p w14:paraId="7C802574" w14:textId="5BB8DE21" w:rsidR="00215EE8" w:rsidRDefault="00215EE8" w:rsidP="00215EE8">
      <w:pPr>
        <w:numPr>
          <w:ilvl w:val="2"/>
          <w:numId w:val="1"/>
        </w:numPr>
        <w:rPr>
          <w:szCs w:val="22"/>
        </w:rPr>
      </w:pPr>
      <w:r w:rsidRPr="00C3589B">
        <w:rPr>
          <w:szCs w:val="22"/>
        </w:rPr>
        <w:t xml:space="preserve">IMAT Attendance Report: </w:t>
      </w:r>
    </w:p>
    <w:tbl>
      <w:tblPr>
        <w:tblW w:w="8430" w:type="dxa"/>
        <w:tblInd w:w="1664" w:type="dxa"/>
        <w:tblLook w:val="04A0" w:firstRow="1" w:lastRow="0" w:firstColumn="1" w:lastColumn="0" w:noHBand="0" w:noVBand="1"/>
      </w:tblPr>
      <w:tblGrid>
        <w:gridCol w:w="780"/>
        <w:gridCol w:w="960"/>
        <w:gridCol w:w="960"/>
        <w:gridCol w:w="2220"/>
        <w:gridCol w:w="3510"/>
      </w:tblGrid>
      <w:tr w:rsidR="00AB6897" w:rsidRPr="004E3D99" w14:paraId="4B33A4C5" w14:textId="77777777" w:rsidTr="00AE3270">
        <w:trPr>
          <w:trHeight w:val="300"/>
        </w:trPr>
        <w:tc>
          <w:tcPr>
            <w:tcW w:w="780" w:type="dxa"/>
            <w:tcBorders>
              <w:top w:val="nil"/>
              <w:left w:val="nil"/>
              <w:bottom w:val="nil"/>
              <w:right w:val="nil"/>
            </w:tcBorders>
          </w:tcPr>
          <w:p w14:paraId="10A875F7" w14:textId="77777777" w:rsidR="00AB6897" w:rsidRPr="00AB6897" w:rsidRDefault="00AB6897" w:rsidP="00AB6897">
            <w:pPr>
              <w:pStyle w:val="ListParagraph"/>
              <w:numPr>
                <w:ilvl w:val="0"/>
                <w:numId w:val="2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68AFCA16" w14:textId="1AD5A1AF" w:rsidR="00AB6897" w:rsidRPr="004E3D99" w:rsidRDefault="00AB6897" w:rsidP="004E3D99">
            <w:pPr>
              <w:jc w:val="center"/>
              <w:rPr>
                <w:rFonts w:ascii="Calibri" w:hAnsi="Calibri" w:cs="Calibri"/>
                <w:color w:val="000000"/>
                <w:szCs w:val="22"/>
                <w:lang w:val="en-US"/>
              </w:rPr>
            </w:pPr>
            <w:proofErr w:type="spellStart"/>
            <w:r w:rsidRPr="004E3D99">
              <w:rPr>
                <w:rFonts w:ascii="Calibri" w:hAnsi="Calibri" w:cs="Calibri"/>
                <w:color w:val="000000"/>
                <w:szCs w:val="22"/>
                <w:lang w:val="en-US"/>
              </w:rPr>
              <w:t>TGmd</w:t>
            </w:r>
            <w:proofErr w:type="spellEnd"/>
          </w:p>
        </w:tc>
        <w:tc>
          <w:tcPr>
            <w:tcW w:w="960" w:type="dxa"/>
            <w:tcBorders>
              <w:top w:val="nil"/>
              <w:left w:val="nil"/>
              <w:bottom w:val="nil"/>
              <w:right w:val="nil"/>
            </w:tcBorders>
            <w:shd w:val="clear" w:color="auto" w:fill="auto"/>
            <w:noWrap/>
            <w:vAlign w:val="bottom"/>
            <w:hideMark/>
          </w:tcPr>
          <w:p w14:paraId="3AE8A32E" w14:textId="77777777" w:rsidR="00AB6897" w:rsidRPr="004E3D99" w:rsidRDefault="00AB6897" w:rsidP="004E3D99">
            <w:pPr>
              <w:jc w:val="center"/>
              <w:rPr>
                <w:rFonts w:ascii="Calibri" w:hAnsi="Calibri" w:cs="Calibri"/>
                <w:color w:val="000000"/>
                <w:szCs w:val="22"/>
                <w:lang w:val="en-US"/>
              </w:rPr>
            </w:pPr>
            <w:r w:rsidRPr="004E3D99">
              <w:rPr>
                <w:rFonts w:ascii="Calibri" w:hAnsi="Calibri" w:cs="Calibri"/>
                <w:color w:val="000000"/>
                <w:szCs w:val="22"/>
                <w:lang w:val="en-US"/>
              </w:rPr>
              <w:t>4/17</w:t>
            </w:r>
          </w:p>
        </w:tc>
        <w:tc>
          <w:tcPr>
            <w:tcW w:w="2220" w:type="dxa"/>
            <w:tcBorders>
              <w:top w:val="nil"/>
              <w:left w:val="nil"/>
              <w:bottom w:val="nil"/>
              <w:right w:val="nil"/>
            </w:tcBorders>
            <w:shd w:val="clear" w:color="auto" w:fill="auto"/>
            <w:noWrap/>
            <w:vAlign w:val="bottom"/>
            <w:hideMark/>
          </w:tcPr>
          <w:p w14:paraId="09C8F8DA"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Adachi, Tomoko</w:t>
            </w:r>
          </w:p>
        </w:tc>
        <w:tc>
          <w:tcPr>
            <w:tcW w:w="3510" w:type="dxa"/>
            <w:tcBorders>
              <w:top w:val="nil"/>
              <w:left w:val="nil"/>
              <w:bottom w:val="nil"/>
              <w:right w:val="nil"/>
            </w:tcBorders>
            <w:shd w:val="clear" w:color="auto" w:fill="auto"/>
            <w:noWrap/>
            <w:vAlign w:val="bottom"/>
            <w:hideMark/>
          </w:tcPr>
          <w:p w14:paraId="7DFF6E33"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TOSHIBA Corporation</w:t>
            </w:r>
          </w:p>
        </w:tc>
      </w:tr>
      <w:tr w:rsidR="00AB6897" w:rsidRPr="004E3D99" w14:paraId="740564F4" w14:textId="77777777" w:rsidTr="00AE3270">
        <w:trPr>
          <w:trHeight w:val="300"/>
        </w:trPr>
        <w:tc>
          <w:tcPr>
            <w:tcW w:w="780" w:type="dxa"/>
            <w:tcBorders>
              <w:top w:val="nil"/>
              <w:left w:val="nil"/>
              <w:bottom w:val="nil"/>
              <w:right w:val="nil"/>
            </w:tcBorders>
          </w:tcPr>
          <w:p w14:paraId="1A83E1FC" w14:textId="77777777" w:rsidR="00AB6897" w:rsidRPr="00AB6897" w:rsidRDefault="00AB6897" w:rsidP="00AB6897">
            <w:pPr>
              <w:pStyle w:val="ListParagraph"/>
              <w:numPr>
                <w:ilvl w:val="0"/>
                <w:numId w:val="2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1744F85A" w14:textId="4D6E4618" w:rsidR="00AB6897" w:rsidRPr="004E3D99" w:rsidRDefault="00AB6897" w:rsidP="004E3D99">
            <w:pPr>
              <w:jc w:val="center"/>
              <w:rPr>
                <w:rFonts w:ascii="Calibri" w:hAnsi="Calibri" w:cs="Calibri"/>
                <w:color w:val="000000"/>
                <w:szCs w:val="22"/>
                <w:lang w:val="en-US"/>
              </w:rPr>
            </w:pPr>
            <w:proofErr w:type="spellStart"/>
            <w:r w:rsidRPr="004E3D99">
              <w:rPr>
                <w:rFonts w:ascii="Calibri" w:hAnsi="Calibri" w:cs="Calibri"/>
                <w:color w:val="000000"/>
                <w:szCs w:val="22"/>
                <w:lang w:val="en-US"/>
              </w:rPr>
              <w:t>TGmd</w:t>
            </w:r>
            <w:proofErr w:type="spellEnd"/>
          </w:p>
        </w:tc>
        <w:tc>
          <w:tcPr>
            <w:tcW w:w="960" w:type="dxa"/>
            <w:tcBorders>
              <w:top w:val="nil"/>
              <w:left w:val="nil"/>
              <w:bottom w:val="nil"/>
              <w:right w:val="nil"/>
            </w:tcBorders>
            <w:shd w:val="clear" w:color="auto" w:fill="auto"/>
            <w:noWrap/>
            <w:vAlign w:val="bottom"/>
            <w:hideMark/>
          </w:tcPr>
          <w:p w14:paraId="4BF865EB" w14:textId="77777777" w:rsidR="00AB6897" w:rsidRPr="004E3D99" w:rsidRDefault="00AB6897" w:rsidP="004E3D99">
            <w:pPr>
              <w:jc w:val="center"/>
              <w:rPr>
                <w:rFonts w:ascii="Calibri" w:hAnsi="Calibri" w:cs="Calibri"/>
                <w:color w:val="000000"/>
                <w:szCs w:val="22"/>
                <w:lang w:val="en-US"/>
              </w:rPr>
            </w:pPr>
            <w:r w:rsidRPr="004E3D99">
              <w:rPr>
                <w:rFonts w:ascii="Calibri" w:hAnsi="Calibri" w:cs="Calibri"/>
                <w:color w:val="000000"/>
                <w:szCs w:val="22"/>
                <w:lang w:val="en-US"/>
              </w:rPr>
              <w:t>4/17</w:t>
            </w:r>
          </w:p>
        </w:tc>
        <w:tc>
          <w:tcPr>
            <w:tcW w:w="2220" w:type="dxa"/>
            <w:tcBorders>
              <w:top w:val="nil"/>
              <w:left w:val="nil"/>
              <w:bottom w:val="nil"/>
              <w:right w:val="nil"/>
            </w:tcBorders>
            <w:shd w:val="clear" w:color="auto" w:fill="auto"/>
            <w:noWrap/>
            <w:vAlign w:val="bottom"/>
            <w:hideMark/>
          </w:tcPr>
          <w:p w14:paraId="136ABE51"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Au, Kwok Shum</w:t>
            </w:r>
          </w:p>
        </w:tc>
        <w:tc>
          <w:tcPr>
            <w:tcW w:w="3510" w:type="dxa"/>
            <w:tcBorders>
              <w:top w:val="nil"/>
              <w:left w:val="nil"/>
              <w:bottom w:val="nil"/>
              <w:right w:val="nil"/>
            </w:tcBorders>
            <w:shd w:val="clear" w:color="auto" w:fill="auto"/>
            <w:noWrap/>
            <w:vAlign w:val="bottom"/>
            <w:hideMark/>
          </w:tcPr>
          <w:p w14:paraId="0113EA05"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Huawei Technologies Co.</w:t>
            </w:r>
            <w:proofErr w:type="gramStart"/>
            <w:r w:rsidRPr="004E3D99">
              <w:rPr>
                <w:rFonts w:ascii="Calibri" w:hAnsi="Calibri" w:cs="Calibri"/>
                <w:color w:val="000000"/>
                <w:szCs w:val="22"/>
                <w:lang w:val="en-US"/>
              </w:rPr>
              <w:t>,  Ltd</w:t>
            </w:r>
            <w:proofErr w:type="gramEnd"/>
          </w:p>
        </w:tc>
      </w:tr>
      <w:tr w:rsidR="00AB6897" w:rsidRPr="004E3D99" w14:paraId="6159E50F" w14:textId="77777777" w:rsidTr="00AE3270">
        <w:trPr>
          <w:trHeight w:val="300"/>
        </w:trPr>
        <w:tc>
          <w:tcPr>
            <w:tcW w:w="780" w:type="dxa"/>
            <w:tcBorders>
              <w:top w:val="nil"/>
              <w:left w:val="nil"/>
              <w:bottom w:val="nil"/>
              <w:right w:val="nil"/>
            </w:tcBorders>
          </w:tcPr>
          <w:p w14:paraId="14A82875" w14:textId="77777777" w:rsidR="00AB6897" w:rsidRPr="00AB6897" w:rsidRDefault="00AB6897" w:rsidP="00AB6897">
            <w:pPr>
              <w:pStyle w:val="ListParagraph"/>
              <w:numPr>
                <w:ilvl w:val="0"/>
                <w:numId w:val="2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0DFEEC1E" w14:textId="6AB74A3E" w:rsidR="00AB6897" w:rsidRPr="004E3D99" w:rsidRDefault="00AB6897" w:rsidP="004E3D99">
            <w:pPr>
              <w:jc w:val="center"/>
              <w:rPr>
                <w:rFonts w:ascii="Calibri" w:hAnsi="Calibri" w:cs="Calibri"/>
                <w:color w:val="000000"/>
                <w:szCs w:val="22"/>
                <w:lang w:val="en-US"/>
              </w:rPr>
            </w:pPr>
            <w:proofErr w:type="spellStart"/>
            <w:r w:rsidRPr="004E3D99">
              <w:rPr>
                <w:rFonts w:ascii="Calibri" w:hAnsi="Calibri" w:cs="Calibri"/>
                <w:color w:val="000000"/>
                <w:szCs w:val="22"/>
                <w:lang w:val="en-US"/>
              </w:rPr>
              <w:t>TGmd</w:t>
            </w:r>
            <w:proofErr w:type="spellEnd"/>
          </w:p>
        </w:tc>
        <w:tc>
          <w:tcPr>
            <w:tcW w:w="960" w:type="dxa"/>
            <w:tcBorders>
              <w:top w:val="nil"/>
              <w:left w:val="nil"/>
              <w:bottom w:val="nil"/>
              <w:right w:val="nil"/>
            </w:tcBorders>
            <w:shd w:val="clear" w:color="auto" w:fill="auto"/>
            <w:noWrap/>
            <w:vAlign w:val="bottom"/>
            <w:hideMark/>
          </w:tcPr>
          <w:p w14:paraId="07B4E324" w14:textId="77777777" w:rsidR="00AB6897" w:rsidRPr="004E3D99" w:rsidRDefault="00AB6897" w:rsidP="004E3D99">
            <w:pPr>
              <w:jc w:val="center"/>
              <w:rPr>
                <w:rFonts w:ascii="Calibri" w:hAnsi="Calibri" w:cs="Calibri"/>
                <w:color w:val="000000"/>
                <w:szCs w:val="22"/>
                <w:lang w:val="en-US"/>
              </w:rPr>
            </w:pPr>
            <w:r w:rsidRPr="004E3D99">
              <w:rPr>
                <w:rFonts w:ascii="Calibri" w:hAnsi="Calibri" w:cs="Calibri"/>
                <w:color w:val="000000"/>
                <w:szCs w:val="22"/>
                <w:lang w:val="en-US"/>
              </w:rPr>
              <w:t>4/17</w:t>
            </w:r>
          </w:p>
        </w:tc>
        <w:tc>
          <w:tcPr>
            <w:tcW w:w="2220" w:type="dxa"/>
            <w:tcBorders>
              <w:top w:val="nil"/>
              <w:left w:val="nil"/>
              <w:bottom w:val="nil"/>
              <w:right w:val="nil"/>
            </w:tcBorders>
            <w:shd w:val="clear" w:color="auto" w:fill="auto"/>
            <w:noWrap/>
            <w:vAlign w:val="bottom"/>
            <w:hideMark/>
          </w:tcPr>
          <w:p w14:paraId="417A7DF2"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Bhandaru, Nehru</w:t>
            </w:r>
          </w:p>
        </w:tc>
        <w:tc>
          <w:tcPr>
            <w:tcW w:w="3510" w:type="dxa"/>
            <w:tcBorders>
              <w:top w:val="nil"/>
              <w:left w:val="nil"/>
              <w:bottom w:val="nil"/>
              <w:right w:val="nil"/>
            </w:tcBorders>
            <w:shd w:val="clear" w:color="auto" w:fill="auto"/>
            <w:noWrap/>
            <w:vAlign w:val="bottom"/>
            <w:hideMark/>
          </w:tcPr>
          <w:p w14:paraId="133E8AA7"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Broadcom Corporation</w:t>
            </w:r>
          </w:p>
        </w:tc>
      </w:tr>
      <w:tr w:rsidR="00AB6897" w:rsidRPr="004E3D99" w14:paraId="28E70920" w14:textId="77777777" w:rsidTr="00AE3270">
        <w:trPr>
          <w:trHeight w:val="300"/>
        </w:trPr>
        <w:tc>
          <w:tcPr>
            <w:tcW w:w="780" w:type="dxa"/>
            <w:tcBorders>
              <w:top w:val="nil"/>
              <w:left w:val="nil"/>
              <w:bottom w:val="nil"/>
              <w:right w:val="nil"/>
            </w:tcBorders>
          </w:tcPr>
          <w:p w14:paraId="120FB485" w14:textId="77777777" w:rsidR="00AB6897" w:rsidRPr="00AB6897" w:rsidRDefault="00AB6897" w:rsidP="00AB6897">
            <w:pPr>
              <w:pStyle w:val="ListParagraph"/>
              <w:numPr>
                <w:ilvl w:val="0"/>
                <w:numId w:val="2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50B559B9" w14:textId="79B78FAC" w:rsidR="00AB6897" w:rsidRPr="004E3D99" w:rsidRDefault="00AB6897" w:rsidP="004E3D99">
            <w:pPr>
              <w:jc w:val="center"/>
              <w:rPr>
                <w:rFonts w:ascii="Calibri" w:hAnsi="Calibri" w:cs="Calibri"/>
                <w:color w:val="000000"/>
                <w:szCs w:val="22"/>
                <w:lang w:val="en-US"/>
              </w:rPr>
            </w:pPr>
            <w:proofErr w:type="spellStart"/>
            <w:r w:rsidRPr="004E3D99">
              <w:rPr>
                <w:rFonts w:ascii="Calibri" w:hAnsi="Calibri" w:cs="Calibri"/>
                <w:color w:val="000000"/>
                <w:szCs w:val="22"/>
                <w:lang w:val="en-US"/>
              </w:rPr>
              <w:t>TGmd</w:t>
            </w:r>
            <w:proofErr w:type="spellEnd"/>
          </w:p>
        </w:tc>
        <w:tc>
          <w:tcPr>
            <w:tcW w:w="960" w:type="dxa"/>
            <w:tcBorders>
              <w:top w:val="nil"/>
              <w:left w:val="nil"/>
              <w:bottom w:val="nil"/>
              <w:right w:val="nil"/>
            </w:tcBorders>
            <w:shd w:val="clear" w:color="auto" w:fill="auto"/>
            <w:noWrap/>
            <w:vAlign w:val="bottom"/>
            <w:hideMark/>
          </w:tcPr>
          <w:p w14:paraId="583FEFEA" w14:textId="77777777" w:rsidR="00AB6897" w:rsidRPr="004E3D99" w:rsidRDefault="00AB6897" w:rsidP="004E3D99">
            <w:pPr>
              <w:jc w:val="center"/>
              <w:rPr>
                <w:rFonts w:ascii="Calibri" w:hAnsi="Calibri" w:cs="Calibri"/>
                <w:color w:val="000000"/>
                <w:szCs w:val="22"/>
                <w:lang w:val="en-US"/>
              </w:rPr>
            </w:pPr>
            <w:r w:rsidRPr="004E3D99">
              <w:rPr>
                <w:rFonts w:ascii="Calibri" w:hAnsi="Calibri" w:cs="Calibri"/>
                <w:color w:val="000000"/>
                <w:szCs w:val="22"/>
                <w:lang w:val="en-US"/>
              </w:rPr>
              <w:t>4/17</w:t>
            </w:r>
          </w:p>
        </w:tc>
        <w:tc>
          <w:tcPr>
            <w:tcW w:w="2220" w:type="dxa"/>
            <w:tcBorders>
              <w:top w:val="nil"/>
              <w:left w:val="nil"/>
              <w:bottom w:val="nil"/>
              <w:right w:val="nil"/>
            </w:tcBorders>
            <w:shd w:val="clear" w:color="auto" w:fill="auto"/>
            <w:noWrap/>
            <w:vAlign w:val="bottom"/>
            <w:hideMark/>
          </w:tcPr>
          <w:p w14:paraId="27E3B874" w14:textId="30A7DA79"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Costa, D.</w:t>
            </w:r>
            <w:r w:rsidR="007C6C36">
              <w:rPr>
                <w:rFonts w:ascii="Calibri" w:hAnsi="Calibri" w:cs="Calibri"/>
                <w:color w:val="000000"/>
                <w:szCs w:val="22"/>
                <w:lang w:val="en-US"/>
              </w:rPr>
              <w:t xml:space="preserve"> </w:t>
            </w:r>
            <w:r w:rsidRPr="004E3D99">
              <w:rPr>
                <w:rFonts w:ascii="Calibri" w:hAnsi="Calibri" w:cs="Calibri"/>
                <w:color w:val="000000"/>
                <w:szCs w:val="22"/>
                <w:lang w:val="en-US"/>
              </w:rPr>
              <w:t>Nelson</w:t>
            </w:r>
          </w:p>
        </w:tc>
        <w:tc>
          <w:tcPr>
            <w:tcW w:w="3510" w:type="dxa"/>
            <w:tcBorders>
              <w:top w:val="nil"/>
              <w:left w:val="nil"/>
              <w:bottom w:val="nil"/>
              <w:right w:val="nil"/>
            </w:tcBorders>
            <w:shd w:val="clear" w:color="auto" w:fill="auto"/>
            <w:noWrap/>
            <w:vAlign w:val="bottom"/>
            <w:hideMark/>
          </w:tcPr>
          <w:p w14:paraId="662808D0" w14:textId="77777777" w:rsidR="00AB6897" w:rsidRPr="004E3D99" w:rsidRDefault="00AB6897" w:rsidP="004E3D99">
            <w:pPr>
              <w:rPr>
                <w:rFonts w:ascii="Calibri" w:hAnsi="Calibri" w:cs="Calibri"/>
                <w:color w:val="000000"/>
                <w:szCs w:val="22"/>
                <w:lang w:val="en-US"/>
              </w:rPr>
            </w:pPr>
            <w:proofErr w:type="spellStart"/>
            <w:r w:rsidRPr="004E3D99">
              <w:rPr>
                <w:rFonts w:ascii="Calibri" w:hAnsi="Calibri" w:cs="Calibri"/>
                <w:color w:val="000000"/>
                <w:szCs w:val="22"/>
                <w:lang w:val="en-US"/>
              </w:rPr>
              <w:t>Peraso</w:t>
            </w:r>
            <w:proofErr w:type="spellEnd"/>
            <w:r w:rsidRPr="004E3D99">
              <w:rPr>
                <w:rFonts w:ascii="Calibri" w:hAnsi="Calibri" w:cs="Calibri"/>
                <w:color w:val="000000"/>
                <w:szCs w:val="22"/>
                <w:lang w:val="en-US"/>
              </w:rPr>
              <w:t xml:space="preserve"> Technologies Incorporated</w:t>
            </w:r>
          </w:p>
        </w:tc>
      </w:tr>
      <w:tr w:rsidR="00AB6897" w:rsidRPr="004E3D99" w14:paraId="7851D47B" w14:textId="77777777" w:rsidTr="00AE3270">
        <w:trPr>
          <w:trHeight w:val="300"/>
        </w:trPr>
        <w:tc>
          <w:tcPr>
            <w:tcW w:w="780" w:type="dxa"/>
            <w:tcBorders>
              <w:top w:val="nil"/>
              <w:left w:val="nil"/>
              <w:bottom w:val="nil"/>
              <w:right w:val="nil"/>
            </w:tcBorders>
          </w:tcPr>
          <w:p w14:paraId="7E250B11" w14:textId="77777777" w:rsidR="00AB6897" w:rsidRPr="00AB6897" w:rsidRDefault="00AB6897" w:rsidP="00AB6897">
            <w:pPr>
              <w:pStyle w:val="ListParagraph"/>
              <w:numPr>
                <w:ilvl w:val="0"/>
                <w:numId w:val="2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4255EA3D" w14:textId="3E9891FA" w:rsidR="00AB6897" w:rsidRPr="004E3D99" w:rsidRDefault="00AB6897" w:rsidP="004E3D99">
            <w:pPr>
              <w:jc w:val="center"/>
              <w:rPr>
                <w:rFonts w:ascii="Calibri" w:hAnsi="Calibri" w:cs="Calibri"/>
                <w:color w:val="000000"/>
                <w:szCs w:val="22"/>
                <w:lang w:val="en-US"/>
              </w:rPr>
            </w:pPr>
            <w:proofErr w:type="spellStart"/>
            <w:r w:rsidRPr="004E3D99">
              <w:rPr>
                <w:rFonts w:ascii="Calibri" w:hAnsi="Calibri" w:cs="Calibri"/>
                <w:color w:val="000000"/>
                <w:szCs w:val="22"/>
                <w:lang w:val="en-US"/>
              </w:rPr>
              <w:t>TGmd</w:t>
            </w:r>
            <w:proofErr w:type="spellEnd"/>
          </w:p>
        </w:tc>
        <w:tc>
          <w:tcPr>
            <w:tcW w:w="960" w:type="dxa"/>
            <w:tcBorders>
              <w:top w:val="nil"/>
              <w:left w:val="nil"/>
              <w:bottom w:val="nil"/>
              <w:right w:val="nil"/>
            </w:tcBorders>
            <w:shd w:val="clear" w:color="auto" w:fill="auto"/>
            <w:noWrap/>
            <w:vAlign w:val="bottom"/>
            <w:hideMark/>
          </w:tcPr>
          <w:p w14:paraId="7508094A" w14:textId="77777777" w:rsidR="00AB6897" w:rsidRPr="004E3D99" w:rsidRDefault="00AB6897" w:rsidP="004E3D99">
            <w:pPr>
              <w:jc w:val="center"/>
              <w:rPr>
                <w:rFonts w:ascii="Calibri" w:hAnsi="Calibri" w:cs="Calibri"/>
                <w:color w:val="000000"/>
                <w:szCs w:val="22"/>
                <w:lang w:val="en-US"/>
              </w:rPr>
            </w:pPr>
            <w:r w:rsidRPr="004E3D99">
              <w:rPr>
                <w:rFonts w:ascii="Calibri" w:hAnsi="Calibri" w:cs="Calibri"/>
                <w:color w:val="000000"/>
                <w:szCs w:val="22"/>
                <w:lang w:val="en-US"/>
              </w:rPr>
              <w:t>4/17</w:t>
            </w:r>
          </w:p>
        </w:tc>
        <w:tc>
          <w:tcPr>
            <w:tcW w:w="2220" w:type="dxa"/>
            <w:tcBorders>
              <w:top w:val="nil"/>
              <w:left w:val="nil"/>
              <w:bottom w:val="nil"/>
              <w:right w:val="nil"/>
            </w:tcBorders>
            <w:shd w:val="clear" w:color="auto" w:fill="auto"/>
            <w:noWrap/>
            <w:vAlign w:val="bottom"/>
            <w:hideMark/>
          </w:tcPr>
          <w:p w14:paraId="505941A3"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Hansen, Christopher</w:t>
            </w:r>
          </w:p>
        </w:tc>
        <w:tc>
          <w:tcPr>
            <w:tcW w:w="3510" w:type="dxa"/>
            <w:tcBorders>
              <w:top w:val="nil"/>
              <w:left w:val="nil"/>
              <w:bottom w:val="nil"/>
              <w:right w:val="nil"/>
            </w:tcBorders>
            <w:shd w:val="clear" w:color="auto" w:fill="auto"/>
            <w:noWrap/>
            <w:vAlign w:val="bottom"/>
            <w:hideMark/>
          </w:tcPr>
          <w:p w14:paraId="0B37D778" w14:textId="77777777" w:rsidR="00AB6897" w:rsidRPr="004E3D99" w:rsidRDefault="00AB6897" w:rsidP="004E3D99">
            <w:pPr>
              <w:rPr>
                <w:rFonts w:ascii="Calibri" w:hAnsi="Calibri" w:cs="Calibri"/>
                <w:color w:val="000000"/>
                <w:szCs w:val="22"/>
                <w:lang w:val="en-US"/>
              </w:rPr>
            </w:pPr>
            <w:proofErr w:type="spellStart"/>
            <w:r w:rsidRPr="004E3D99">
              <w:rPr>
                <w:rFonts w:ascii="Calibri" w:hAnsi="Calibri" w:cs="Calibri"/>
                <w:color w:val="000000"/>
                <w:szCs w:val="22"/>
                <w:lang w:val="en-US"/>
              </w:rPr>
              <w:t>Peraso</w:t>
            </w:r>
            <w:proofErr w:type="spellEnd"/>
            <w:r w:rsidRPr="004E3D99">
              <w:rPr>
                <w:rFonts w:ascii="Calibri" w:hAnsi="Calibri" w:cs="Calibri"/>
                <w:color w:val="000000"/>
                <w:szCs w:val="22"/>
                <w:lang w:val="en-US"/>
              </w:rPr>
              <w:t xml:space="preserve"> Technologies Incorporated</w:t>
            </w:r>
          </w:p>
        </w:tc>
      </w:tr>
      <w:tr w:rsidR="00AB6897" w:rsidRPr="004E3D99" w14:paraId="7CCE4DC1" w14:textId="77777777" w:rsidTr="00AE3270">
        <w:trPr>
          <w:trHeight w:val="300"/>
        </w:trPr>
        <w:tc>
          <w:tcPr>
            <w:tcW w:w="780" w:type="dxa"/>
            <w:tcBorders>
              <w:top w:val="nil"/>
              <w:left w:val="nil"/>
              <w:bottom w:val="nil"/>
              <w:right w:val="nil"/>
            </w:tcBorders>
          </w:tcPr>
          <w:p w14:paraId="70F6457B" w14:textId="77777777" w:rsidR="00AB6897" w:rsidRPr="00AB6897" w:rsidRDefault="00AB6897" w:rsidP="00AB6897">
            <w:pPr>
              <w:pStyle w:val="ListParagraph"/>
              <w:numPr>
                <w:ilvl w:val="0"/>
                <w:numId w:val="2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7651743B" w14:textId="7FBC2C23" w:rsidR="00AB6897" w:rsidRPr="004E3D99" w:rsidRDefault="00AB6897" w:rsidP="004E3D99">
            <w:pPr>
              <w:jc w:val="center"/>
              <w:rPr>
                <w:rFonts w:ascii="Calibri" w:hAnsi="Calibri" w:cs="Calibri"/>
                <w:color w:val="000000"/>
                <w:szCs w:val="22"/>
                <w:lang w:val="en-US"/>
              </w:rPr>
            </w:pPr>
            <w:proofErr w:type="spellStart"/>
            <w:r w:rsidRPr="004E3D99">
              <w:rPr>
                <w:rFonts w:ascii="Calibri" w:hAnsi="Calibri" w:cs="Calibri"/>
                <w:color w:val="000000"/>
                <w:szCs w:val="22"/>
                <w:lang w:val="en-US"/>
              </w:rPr>
              <w:t>TGmd</w:t>
            </w:r>
            <w:proofErr w:type="spellEnd"/>
          </w:p>
        </w:tc>
        <w:tc>
          <w:tcPr>
            <w:tcW w:w="960" w:type="dxa"/>
            <w:tcBorders>
              <w:top w:val="nil"/>
              <w:left w:val="nil"/>
              <w:bottom w:val="nil"/>
              <w:right w:val="nil"/>
            </w:tcBorders>
            <w:shd w:val="clear" w:color="auto" w:fill="auto"/>
            <w:noWrap/>
            <w:vAlign w:val="bottom"/>
            <w:hideMark/>
          </w:tcPr>
          <w:p w14:paraId="2DE4FDE3" w14:textId="77777777" w:rsidR="00AB6897" w:rsidRPr="004E3D99" w:rsidRDefault="00AB6897" w:rsidP="004E3D99">
            <w:pPr>
              <w:jc w:val="center"/>
              <w:rPr>
                <w:rFonts w:ascii="Calibri" w:hAnsi="Calibri" w:cs="Calibri"/>
                <w:color w:val="000000"/>
                <w:szCs w:val="22"/>
                <w:lang w:val="en-US"/>
              </w:rPr>
            </w:pPr>
            <w:r w:rsidRPr="004E3D99">
              <w:rPr>
                <w:rFonts w:ascii="Calibri" w:hAnsi="Calibri" w:cs="Calibri"/>
                <w:color w:val="000000"/>
                <w:szCs w:val="22"/>
                <w:lang w:val="en-US"/>
              </w:rPr>
              <w:t>4/17</w:t>
            </w:r>
          </w:p>
        </w:tc>
        <w:tc>
          <w:tcPr>
            <w:tcW w:w="2220" w:type="dxa"/>
            <w:tcBorders>
              <w:top w:val="nil"/>
              <w:left w:val="nil"/>
              <w:bottom w:val="nil"/>
              <w:right w:val="nil"/>
            </w:tcBorders>
            <w:shd w:val="clear" w:color="auto" w:fill="auto"/>
            <w:noWrap/>
            <w:vAlign w:val="bottom"/>
            <w:hideMark/>
          </w:tcPr>
          <w:p w14:paraId="44ECAA15"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Kim, Youhan</w:t>
            </w:r>
          </w:p>
        </w:tc>
        <w:tc>
          <w:tcPr>
            <w:tcW w:w="3510" w:type="dxa"/>
            <w:tcBorders>
              <w:top w:val="nil"/>
              <w:left w:val="nil"/>
              <w:bottom w:val="nil"/>
              <w:right w:val="nil"/>
            </w:tcBorders>
            <w:shd w:val="clear" w:color="auto" w:fill="auto"/>
            <w:noWrap/>
            <w:vAlign w:val="bottom"/>
            <w:hideMark/>
          </w:tcPr>
          <w:p w14:paraId="4645BF72"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Qualcomm Incorporated</w:t>
            </w:r>
          </w:p>
        </w:tc>
      </w:tr>
      <w:tr w:rsidR="00AB6897" w:rsidRPr="004E3D99" w14:paraId="649A88F0" w14:textId="77777777" w:rsidTr="00AE3270">
        <w:trPr>
          <w:trHeight w:val="300"/>
        </w:trPr>
        <w:tc>
          <w:tcPr>
            <w:tcW w:w="780" w:type="dxa"/>
            <w:tcBorders>
              <w:top w:val="nil"/>
              <w:left w:val="nil"/>
              <w:bottom w:val="nil"/>
              <w:right w:val="nil"/>
            </w:tcBorders>
          </w:tcPr>
          <w:p w14:paraId="5ACBFE79" w14:textId="77777777" w:rsidR="00AB6897" w:rsidRPr="00AB6897" w:rsidRDefault="00AB6897" w:rsidP="00AB6897">
            <w:pPr>
              <w:pStyle w:val="ListParagraph"/>
              <w:numPr>
                <w:ilvl w:val="0"/>
                <w:numId w:val="2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1189E10C" w14:textId="4DC006A6" w:rsidR="00AB6897" w:rsidRPr="004E3D99" w:rsidRDefault="00AB6897" w:rsidP="004E3D99">
            <w:pPr>
              <w:jc w:val="center"/>
              <w:rPr>
                <w:rFonts w:ascii="Calibri" w:hAnsi="Calibri" w:cs="Calibri"/>
                <w:color w:val="000000"/>
                <w:szCs w:val="22"/>
                <w:lang w:val="en-US"/>
              </w:rPr>
            </w:pPr>
            <w:proofErr w:type="spellStart"/>
            <w:r w:rsidRPr="004E3D99">
              <w:rPr>
                <w:rFonts w:ascii="Calibri" w:hAnsi="Calibri" w:cs="Calibri"/>
                <w:color w:val="000000"/>
                <w:szCs w:val="22"/>
                <w:lang w:val="en-US"/>
              </w:rPr>
              <w:t>TGmd</w:t>
            </w:r>
            <w:proofErr w:type="spellEnd"/>
          </w:p>
        </w:tc>
        <w:tc>
          <w:tcPr>
            <w:tcW w:w="960" w:type="dxa"/>
            <w:tcBorders>
              <w:top w:val="nil"/>
              <w:left w:val="nil"/>
              <w:bottom w:val="nil"/>
              <w:right w:val="nil"/>
            </w:tcBorders>
            <w:shd w:val="clear" w:color="auto" w:fill="auto"/>
            <w:noWrap/>
            <w:vAlign w:val="bottom"/>
            <w:hideMark/>
          </w:tcPr>
          <w:p w14:paraId="718B4D9E" w14:textId="77777777" w:rsidR="00AB6897" w:rsidRPr="004E3D99" w:rsidRDefault="00AB6897" w:rsidP="004E3D99">
            <w:pPr>
              <w:jc w:val="center"/>
              <w:rPr>
                <w:rFonts w:ascii="Calibri" w:hAnsi="Calibri" w:cs="Calibri"/>
                <w:color w:val="000000"/>
                <w:szCs w:val="22"/>
                <w:lang w:val="en-US"/>
              </w:rPr>
            </w:pPr>
            <w:r w:rsidRPr="004E3D99">
              <w:rPr>
                <w:rFonts w:ascii="Calibri" w:hAnsi="Calibri" w:cs="Calibri"/>
                <w:color w:val="000000"/>
                <w:szCs w:val="22"/>
                <w:lang w:val="en-US"/>
              </w:rPr>
              <w:t>4/17</w:t>
            </w:r>
          </w:p>
        </w:tc>
        <w:tc>
          <w:tcPr>
            <w:tcW w:w="2220" w:type="dxa"/>
            <w:tcBorders>
              <w:top w:val="nil"/>
              <w:left w:val="nil"/>
              <w:bottom w:val="nil"/>
              <w:right w:val="nil"/>
            </w:tcBorders>
            <w:shd w:val="clear" w:color="auto" w:fill="auto"/>
            <w:noWrap/>
            <w:vAlign w:val="bottom"/>
            <w:hideMark/>
          </w:tcPr>
          <w:p w14:paraId="082D9273"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Levy, Joseph</w:t>
            </w:r>
          </w:p>
        </w:tc>
        <w:tc>
          <w:tcPr>
            <w:tcW w:w="3510" w:type="dxa"/>
            <w:tcBorders>
              <w:top w:val="nil"/>
              <w:left w:val="nil"/>
              <w:bottom w:val="nil"/>
              <w:right w:val="nil"/>
            </w:tcBorders>
            <w:shd w:val="clear" w:color="auto" w:fill="auto"/>
            <w:noWrap/>
            <w:vAlign w:val="bottom"/>
            <w:hideMark/>
          </w:tcPr>
          <w:p w14:paraId="5757F68E" w14:textId="77777777" w:rsidR="00AB6897" w:rsidRPr="004E3D99" w:rsidRDefault="00AB6897" w:rsidP="004E3D99">
            <w:pPr>
              <w:rPr>
                <w:rFonts w:ascii="Calibri" w:hAnsi="Calibri" w:cs="Calibri"/>
                <w:color w:val="000000"/>
                <w:szCs w:val="22"/>
                <w:lang w:val="en-US"/>
              </w:rPr>
            </w:pPr>
            <w:proofErr w:type="spellStart"/>
            <w:r w:rsidRPr="004E3D99">
              <w:rPr>
                <w:rFonts w:ascii="Calibri" w:hAnsi="Calibri" w:cs="Calibri"/>
                <w:color w:val="000000"/>
                <w:szCs w:val="22"/>
                <w:lang w:val="en-US"/>
              </w:rPr>
              <w:t>InterDigital</w:t>
            </w:r>
            <w:proofErr w:type="spellEnd"/>
            <w:r w:rsidRPr="004E3D99">
              <w:rPr>
                <w:rFonts w:ascii="Calibri" w:hAnsi="Calibri" w:cs="Calibri"/>
                <w:color w:val="000000"/>
                <w:szCs w:val="22"/>
                <w:lang w:val="en-US"/>
              </w:rPr>
              <w:t>, Inc.</w:t>
            </w:r>
          </w:p>
        </w:tc>
      </w:tr>
      <w:tr w:rsidR="00AB6897" w:rsidRPr="004E3D99" w14:paraId="29C92A09" w14:textId="77777777" w:rsidTr="00AE3270">
        <w:trPr>
          <w:trHeight w:val="300"/>
        </w:trPr>
        <w:tc>
          <w:tcPr>
            <w:tcW w:w="780" w:type="dxa"/>
            <w:tcBorders>
              <w:top w:val="nil"/>
              <w:left w:val="nil"/>
              <w:bottom w:val="nil"/>
              <w:right w:val="nil"/>
            </w:tcBorders>
          </w:tcPr>
          <w:p w14:paraId="118E6C05" w14:textId="77777777" w:rsidR="00AB6897" w:rsidRPr="00AB6897" w:rsidRDefault="00AB6897" w:rsidP="00AB6897">
            <w:pPr>
              <w:pStyle w:val="ListParagraph"/>
              <w:numPr>
                <w:ilvl w:val="0"/>
                <w:numId w:val="2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178459D9" w14:textId="52DA08BF" w:rsidR="00AB6897" w:rsidRPr="004E3D99" w:rsidRDefault="00AB6897" w:rsidP="004E3D99">
            <w:pPr>
              <w:jc w:val="center"/>
              <w:rPr>
                <w:rFonts w:ascii="Calibri" w:hAnsi="Calibri" w:cs="Calibri"/>
                <w:color w:val="000000"/>
                <w:szCs w:val="22"/>
                <w:lang w:val="en-US"/>
              </w:rPr>
            </w:pPr>
            <w:proofErr w:type="spellStart"/>
            <w:r w:rsidRPr="004E3D99">
              <w:rPr>
                <w:rFonts w:ascii="Calibri" w:hAnsi="Calibri" w:cs="Calibri"/>
                <w:color w:val="000000"/>
                <w:szCs w:val="22"/>
                <w:lang w:val="en-US"/>
              </w:rPr>
              <w:t>TGmd</w:t>
            </w:r>
            <w:proofErr w:type="spellEnd"/>
          </w:p>
        </w:tc>
        <w:tc>
          <w:tcPr>
            <w:tcW w:w="960" w:type="dxa"/>
            <w:tcBorders>
              <w:top w:val="nil"/>
              <w:left w:val="nil"/>
              <w:bottom w:val="nil"/>
              <w:right w:val="nil"/>
            </w:tcBorders>
            <w:shd w:val="clear" w:color="auto" w:fill="auto"/>
            <w:noWrap/>
            <w:vAlign w:val="bottom"/>
            <w:hideMark/>
          </w:tcPr>
          <w:p w14:paraId="4B779A92" w14:textId="77777777" w:rsidR="00AB6897" w:rsidRPr="004E3D99" w:rsidRDefault="00AB6897" w:rsidP="004E3D99">
            <w:pPr>
              <w:jc w:val="center"/>
              <w:rPr>
                <w:rFonts w:ascii="Calibri" w:hAnsi="Calibri" w:cs="Calibri"/>
                <w:color w:val="000000"/>
                <w:szCs w:val="22"/>
                <w:lang w:val="en-US"/>
              </w:rPr>
            </w:pPr>
            <w:r w:rsidRPr="004E3D99">
              <w:rPr>
                <w:rFonts w:ascii="Calibri" w:hAnsi="Calibri" w:cs="Calibri"/>
                <w:color w:val="000000"/>
                <w:szCs w:val="22"/>
                <w:lang w:val="en-US"/>
              </w:rPr>
              <w:t>4/17</w:t>
            </w:r>
          </w:p>
        </w:tc>
        <w:tc>
          <w:tcPr>
            <w:tcW w:w="2220" w:type="dxa"/>
            <w:tcBorders>
              <w:top w:val="nil"/>
              <w:left w:val="nil"/>
              <w:bottom w:val="nil"/>
              <w:right w:val="nil"/>
            </w:tcBorders>
            <w:shd w:val="clear" w:color="auto" w:fill="auto"/>
            <w:noWrap/>
            <w:vAlign w:val="bottom"/>
            <w:hideMark/>
          </w:tcPr>
          <w:p w14:paraId="4671AA7B"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Malinen, Jouni</w:t>
            </w:r>
          </w:p>
        </w:tc>
        <w:tc>
          <w:tcPr>
            <w:tcW w:w="3510" w:type="dxa"/>
            <w:tcBorders>
              <w:top w:val="nil"/>
              <w:left w:val="nil"/>
              <w:bottom w:val="nil"/>
              <w:right w:val="nil"/>
            </w:tcBorders>
            <w:shd w:val="clear" w:color="auto" w:fill="auto"/>
            <w:noWrap/>
            <w:vAlign w:val="bottom"/>
            <w:hideMark/>
          </w:tcPr>
          <w:p w14:paraId="11A6098D"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Qualcomm Incorporated</w:t>
            </w:r>
          </w:p>
        </w:tc>
      </w:tr>
      <w:tr w:rsidR="00AB6897" w:rsidRPr="004E3D99" w14:paraId="4D272D53" w14:textId="77777777" w:rsidTr="00AE3270">
        <w:trPr>
          <w:trHeight w:val="300"/>
        </w:trPr>
        <w:tc>
          <w:tcPr>
            <w:tcW w:w="780" w:type="dxa"/>
            <w:tcBorders>
              <w:top w:val="nil"/>
              <w:left w:val="nil"/>
              <w:bottom w:val="nil"/>
              <w:right w:val="nil"/>
            </w:tcBorders>
          </w:tcPr>
          <w:p w14:paraId="2D692A30" w14:textId="77777777" w:rsidR="00AB6897" w:rsidRPr="00AB6897" w:rsidRDefault="00AB6897" w:rsidP="00AB6897">
            <w:pPr>
              <w:pStyle w:val="ListParagraph"/>
              <w:numPr>
                <w:ilvl w:val="0"/>
                <w:numId w:val="2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255E5D82" w14:textId="1FA58EEF" w:rsidR="00AB6897" w:rsidRPr="004E3D99" w:rsidRDefault="00AB6897" w:rsidP="004E3D99">
            <w:pPr>
              <w:jc w:val="center"/>
              <w:rPr>
                <w:rFonts w:ascii="Calibri" w:hAnsi="Calibri" w:cs="Calibri"/>
                <w:color w:val="000000"/>
                <w:szCs w:val="22"/>
                <w:lang w:val="en-US"/>
              </w:rPr>
            </w:pPr>
            <w:proofErr w:type="spellStart"/>
            <w:r w:rsidRPr="004E3D99">
              <w:rPr>
                <w:rFonts w:ascii="Calibri" w:hAnsi="Calibri" w:cs="Calibri"/>
                <w:color w:val="000000"/>
                <w:szCs w:val="22"/>
                <w:lang w:val="en-US"/>
              </w:rPr>
              <w:t>TGmd</w:t>
            </w:r>
            <w:proofErr w:type="spellEnd"/>
          </w:p>
        </w:tc>
        <w:tc>
          <w:tcPr>
            <w:tcW w:w="960" w:type="dxa"/>
            <w:tcBorders>
              <w:top w:val="nil"/>
              <w:left w:val="nil"/>
              <w:bottom w:val="nil"/>
              <w:right w:val="nil"/>
            </w:tcBorders>
            <w:shd w:val="clear" w:color="auto" w:fill="auto"/>
            <w:noWrap/>
            <w:vAlign w:val="bottom"/>
            <w:hideMark/>
          </w:tcPr>
          <w:p w14:paraId="30360D95" w14:textId="77777777" w:rsidR="00AB6897" w:rsidRPr="004E3D99" w:rsidRDefault="00AB6897" w:rsidP="004E3D99">
            <w:pPr>
              <w:jc w:val="center"/>
              <w:rPr>
                <w:rFonts w:ascii="Calibri" w:hAnsi="Calibri" w:cs="Calibri"/>
                <w:color w:val="000000"/>
                <w:szCs w:val="22"/>
                <w:lang w:val="en-US"/>
              </w:rPr>
            </w:pPr>
            <w:r w:rsidRPr="004E3D99">
              <w:rPr>
                <w:rFonts w:ascii="Calibri" w:hAnsi="Calibri" w:cs="Calibri"/>
                <w:color w:val="000000"/>
                <w:szCs w:val="22"/>
                <w:lang w:val="en-US"/>
              </w:rPr>
              <w:t>4/17</w:t>
            </w:r>
          </w:p>
        </w:tc>
        <w:tc>
          <w:tcPr>
            <w:tcW w:w="2220" w:type="dxa"/>
            <w:tcBorders>
              <w:top w:val="nil"/>
              <w:left w:val="nil"/>
              <w:bottom w:val="nil"/>
              <w:right w:val="nil"/>
            </w:tcBorders>
            <w:shd w:val="clear" w:color="auto" w:fill="auto"/>
            <w:noWrap/>
            <w:vAlign w:val="bottom"/>
            <w:hideMark/>
          </w:tcPr>
          <w:p w14:paraId="24B3E04D"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McCann, Stephen</w:t>
            </w:r>
          </w:p>
        </w:tc>
        <w:tc>
          <w:tcPr>
            <w:tcW w:w="3510" w:type="dxa"/>
            <w:tcBorders>
              <w:top w:val="nil"/>
              <w:left w:val="nil"/>
              <w:bottom w:val="nil"/>
              <w:right w:val="nil"/>
            </w:tcBorders>
            <w:shd w:val="clear" w:color="auto" w:fill="auto"/>
            <w:noWrap/>
            <w:vAlign w:val="bottom"/>
            <w:hideMark/>
          </w:tcPr>
          <w:p w14:paraId="23B0B547"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BlackBerry</w:t>
            </w:r>
          </w:p>
        </w:tc>
      </w:tr>
      <w:tr w:rsidR="00AB6897" w:rsidRPr="004E3D99" w14:paraId="59125D60" w14:textId="77777777" w:rsidTr="00AE3270">
        <w:trPr>
          <w:trHeight w:val="300"/>
        </w:trPr>
        <w:tc>
          <w:tcPr>
            <w:tcW w:w="780" w:type="dxa"/>
            <w:tcBorders>
              <w:top w:val="nil"/>
              <w:left w:val="nil"/>
              <w:bottom w:val="nil"/>
              <w:right w:val="nil"/>
            </w:tcBorders>
          </w:tcPr>
          <w:p w14:paraId="220A1CCA" w14:textId="77777777" w:rsidR="00AB6897" w:rsidRPr="00AB6897" w:rsidRDefault="00AB6897" w:rsidP="00AB6897">
            <w:pPr>
              <w:pStyle w:val="ListParagraph"/>
              <w:numPr>
                <w:ilvl w:val="0"/>
                <w:numId w:val="2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73029C65" w14:textId="5A705217" w:rsidR="00AB6897" w:rsidRPr="004E3D99" w:rsidRDefault="00AB6897" w:rsidP="004E3D99">
            <w:pPr>
              <w:jc w:val="center"/>
              <w:rPr>
                <w:rFonts w:ascii="Calibri" w:hAnsi="Calibri" w:cs="Calibri"/>
                <w:color w:val="000000"/>
                <w:szCs w:val="22"/>
                <w:lang w:val="en-US"/>
              </w:rPr>
            </w:pPr>
            <w:proofErr w:type="spellStart"/>
            <w:r w:rsidRPr="004E3D99">
              <w:rPr>
                <w:rFonts w:ascii="Calibri" w:hAnsi="Calibri" w:cs="Calibri"/>
                <w:color w:val="000000"/>
                <w:szCs w:val="22"/>
                <w:lang w:val="en-US"/>
              </w:rPr>
              <w:t>TGmd</w:t>
            </w:r>
            <w:proofErr w:type="spellEnd"/>
          </w:p>
        </w:tc>
        <w:tc>
          <w:tcPr>
            <w:tcW w:w="960" w:type="dxa"/>
            <w:tcBorders>
              <w:top w:val="nil"/>
              <w:left w:val="nil"/>
              <w:bottom w:val="nil"/>
              <w:right w:val="nil"/>
            </w:tcBorders>
            <w:shd w:val="clear" w:color="auto" w:fill="auto"/>
            <w:noWrap/>
            <w:vAlign w:val="bottom"/>
            <w:hideMark/>
          </w:tcPr>
          <w:p w14:paraId="4636C753" w14:textId="77777777" w:rsidR="00AB6897" w:rsidRPr="004E3D99" w:rsidRDefault="00AB6897" w:rsidP="004E3D99">
            <w:pPr>
              <w:jc w:val="center"/>
              <w:rPr>
                <w:rFonts w:ascii="Calibri" w:hAnsi="Calibri" w:cs="Calibri"/>
                <w:color w:val="000000"/>
                <w:szCs w:val="22"/>
                <w:lang w:val="en-US"/>
              </w:rPr>
            </w:pPr>
            <w:r w:rsidRPr="004E3D99">
              <w:rPr>
                <w:rFonts w:ascii="Calibri" w:hAnsi="Calibri" w:cs="Calibri"/>
                <w:color w:val="000000"/>
                <w:szCs w:val="22"/>
                <w:lang w:val="en-US"/>
              </w:rPr>
              <w:t>4/17</w:t>
            </w:r>
          </w:p>
        </w:tc>
        <w:tc>
          <w:tcPr>
            <w:tcW w:w="2220" w:type="dxa"/>
            <w:tcBorders>
              <w:top w:val="nil"/>
              <w:left w:val="nil"/>
              <w:bottom w:val="nil"/>
              <w:right w:val="nil"/>
            </w:tcBorders>
            <w:shd w:val="clear" w:color="auto" w:fill="auto"/>
            <w:noWrap/>
            <w:vAlign w:val="bottom"/>
            <w:hideMark/>
          </w:tcPr>
          <w:p w14:paraId="3E89A613"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Montemurro, Michael</w:t>
            </w:r>
          </w:p>
        </w:tc>
        <w:tc>
          <w:tcPr>
            <w:tcW w:w="3510" w:type="dxa"/>
            <w:tcBorders>
              <w:top w:val="nil"/>
              <w:left w:val="nil"/>
              <w:bottom w:val="nil"/>
              <w:right w:val="nil"/>
            </w:tcBorders>
            <w:shd w:val="clear" w:color="auto" w:fill="auto"/>
            <w:noWrap/>
            <w:vAlign w:val="bottom"/>
            <w:hideMark/>
          </w:tcPr>
          <w:p w14:paraId="41B50876"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BlackBerry</w:t>
            </w:r>
          </w:p>
        </w:tc>
      </w:tr>
      <w:tr w:rsidR="00AB6897" w:rsidRPr="004E3D99" w14:paraId="7729CAB5" w14:textId="77777777" w:rsidTr="00AE3270">
        <w:trPr>
          <w:trHeight w:val="300"/>
        </w:trPr>
        <w:tc>
          <w:tcPr>
            <w:tcW w:w="780" w:type="dxa"/>
            <w:tcBorders>
              <w:top w:val="nil"/>
              <w:left w:val="nil"/>
              <w:bottom w:val="nil"/>
              <w:right w:val="nil"/>
            </w:tcBorders>
          </w:tcPr>
          <w:p w14:paraId="500B73EF" w14:textId="77777777" w:rsidR="00AB6897" w:rsidRPr="00AB6897" w:rsidRDefault="00AB6897" w:rsidP="00AB6897">
            <w:pPr>
              <w:pStyle w:val="ListParagraph"/>
              <w:numPr>
                <w:ilvl w:val="0"/>
                <w:numId w:val="2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309502CB" w14:textId="27284C7F" w:rsidR="00AB6897" w:rsidRPr="004E3D99" w:rsidRDefault="00AB6897" w:rsidP="004E3D99">
            <w:pPr>
              <w:jc w:val="center"/>
              <w:rPr>
                <w:rFonts w:ascii="Calibri" w:hAnsi="Calibri" w:cs="Calibri"/>
                <w:color w:val="000000"/>
                <w:szCs w:val="22"/>
                <w:lang w:val="en-US"/>
              </w:rPr>
            </w:pPr>
            <w:proofErr w:type="spellStart"/>
            <w:r w:rsidRPr="004E3D99">
              <w:rPr>
                <w:rFonts w:ascii="Calibri" w:hAnsi="Calibri" w:cs="Calibri"/>
                <w:color w:val="000000"/>
                <w:szCs w:val="22"/>
                <w:lang w:val="en-US"/>
              </w:rPr>
              <w:t>TGmd</w:t>
            </w:r>
            <w:proofErr w:type="spellEnd"/>
          </w:p>
        </w:tc>
        <w:tc>
          <w:tcPr>
            <w:tcW w:w="960" w:type="dxa"/>
            <w:tcBorders>
              <w:top w:val="nil"/>
              <w:left w:val="nil"/>
              <w:bottom w:val="nil"/>
              <w:right w:val="nil"/>
            </w:tcBorders>
            <w:shd w:val="clear" w:color="auto" w:fill="auto"/>
            <w:noWrap/>
            <w:vAlign w:val="bottom"/>
            <w:hideMark/>
          </w:tcPr>
          <w:p w14:paraId="5F98F432" w14:textId="77777777" w:rsidR="00AB6897" w:rsidRPr="004E3D99" w:rsidRDefault="00AB6897" w:rsidP="004E3D99">
            <w:pPr>
              <w:jc w:val="center"/>
              <w:rPr>
                <w:rFonts w:ascii="Calibri" w:hAnsi="Calibri" w:cs="Calibri"/>
                <w:color w:val="000000"/>
                <w:szCs w:val="22"/>
                <w:lang w:val="en-US"/>
              </w:rPr>
            </w:pPr>
            <w:r w:rsidRPr="004E3D99">
              <w:rPr>
                <w:rFonts w:ascii="Calibri" w:hAnsi="Calibri" w:cs="Calibri"/>
                <w:color w:val="000000"/>
                <w:szCs w:val="22"/>
                <w:lang w:val="en-US"/>
              </w:rPr>
              <w:t>4/17</w:t>
            </w:r>
          </w:p>
        </w:tc>
        <w:tc>
          <w:tcPr>
            <w:tcW w:w="2220" w:type="dxa"/>
            <w:tcBorders>
              <w:top w:val="nil"/>
              <w:left w:val="nil"/>
              <w:bottom w:val="nil"/>
              <w:right w:val="nil"/>
            </w:tcBorders>
            <w:shd w:val="clear" w:color="auto" w:fill="auto"/>
            <w:noWrap/>
            <w:vAlign w:val="bottom"/>
            <w:hideMark/>
          </w:tcPr>
          <w:p w14:paraId="09DD02D3"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Qi, Emily</w:t>
            </w:r>
          </w:p>
        </w:tc>
        <w:tc>
          <w:tcPr>
            <w:tcW w:w="3510" w:type="dxa"/>
            <w:tcBorders>
              <w:top w:val="nil"/>
              <w:left w:val="nil"/>
              <w:bottom w:val="nil"/>
              <w:right w:val="nil"/>
            </w:tcBorders>
            <w:shd w:val="clear" w:color="auto" w:fill="auto"/>
            <w:noWrap/>
            <w:vAlign w:val="bottom"/>
            <w:hideMark/>
          </w:tcPr>
          <w:p w14:paraId="7EC21843"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Intel Corporation</w:t>
            </w:r>
          </w:p>
        </w:tc>
      </w:tr>
      <w:tr w:rsidR="00AB6897" w:rsidRPr="004E3D99" w14:paraId="3633F0B2" w14:textId="77777777" w:rsidTr="00AE3270">
        <w:trPr>
          <w:trHeight w:val="300"/>
        </w:trPr>
        <w:tc>
          <w:tcPr>
            <w:tcW w:w="780" w:type="dxa"/>
            <w:tcBorders>
              <w:top w:val="nil"/>
              <w:left w:val="nil"/>
              <w:bottom w:val="nil"/>
              <w:right w:val="nil"/>
            </w:tcBorders>
          </w:tcPr>
          <w:p w14:paraId="4D75025A" w14:textId="77777777" w:rsidR="00AB6897" w:rsidRPr="00AB6897" w:rsidRDefault="00AB6897" w:rsidP="00AB6897">
            <w:pPr>
              <w:pStyle w:val="ListParagraph"/>
              <w:numPr>
                <w:ilvl w:val="0"/>
                <w:numId w:val="2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19527213" w14:textId="33EE0650" w:rsidR="00AB6897" w:rsidRPr="004E3D99" w:rsidRDefault="00AB6897" w:rsidP="004E3D99">
            <w:pPr>
              <w:jc w:val="center"/>
              <w:rPr>
                <w:rFonts w:ascii="Calibri" w:hAnsi="Calibri" w:cs="Calibri"/>
                <w:color w:val="000000"/>
                <w:szCs w:val="22"/>
                <w:lang w:val="en-US"/>
              </w:rPr>
            </w:pPr>
            <w:proofErr w:type="spellStart"/>
            <w:r w:rsidRPr="004E3D99">
              <w:rPr>
                <w:rFonts w:ascii="Calibri" w:hAnsi="Calibri" w:cs="Calibri"/>
                <w:color w:val="000000"/>
                <w:szCs w:val="22"/>
                <w:lang w:val="en-US"/>
              </w:rPr>
              <w:t>TGmd</w:t>
            </w:r>
            <w:proofErr w:type="spellEnd"/>
          </w:p>
        </w:tc>
        <w:tc>
          <w:tcPr>
            <w:tcW w:w="960" w:type="dxa"/>
            <w:tcBorders>
              <w:top w:val="nil"/>
              <w:left w:val="nil"/>
              <w:bottom w:val="nil"/>
              <w:right w:val="nil"/>
            </w:tcBorders>
            <w:shd w:val="clear" w:color="auto" w:fill="auto"/>
            <w:noWrap/>
            <w:vAlign w:val="bottom"/>
            <w:hideMark/>
          </w:tcPr>
          <w:p w14:paraId="0AEF012C" w14:textId="77777777" w:rsidR="00AB6897" w:rsidRPr="004E3D99" w:rsidRDefault="00AB6897" w:rsidP="004E3D99">
            <w:pPr>
              <w:jc w:val="center"/>
              <w:rPr>
                <w:rFonts w:ascii="Calibri" w:hAnsi="Calibri" w:cs="Calibri"/>
                <w:color w:val="000000"/>
                <w:szCs w:val="22"/>
                <w:lang w:val="en-US"/>
              </w:rPr>
            </w:pPr>
            <w:r w:rsidRPr="004E3D99">
              <w:rPr>
                <w:rFonts w:ascii="Calibri" w:hAnsi="Calibri" w:cs="Calibri"/>
                <w:color w:val="000000"/>
                <w:szCs w:val="22"/>
                <w:lang w:val="en-US"/>
              </w:rPr>
              <w:t>4/17</w:t>
            </w:r>
          </w:p>
        </w:tc>
        <w:tc>
          <w:tcPr>
            <w:tcW w:w="2220" w:type="dxa"/>
            <w:tcBorders>
              <w:top w:val="nil"/>
              <w:left w:val="nil"/>
              <w:bottom w:val="nil"/>
              <w:right w:val="nil"/>
            </w:tcBorders>
            <w:shd w:val="clear" w:color="auto" w:fill="auto"/>
            <w:noWrap/>
            <w:vAlign w:val="bottom"/>
            <w:hideMark/>
          </w:tcPr>
          <w:p w14:paraId="0E0CA64A"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RISON, Mark</w:t>
            </w:r>
          </w:p>
        </w:tc>
        <w:tc>
          <w:tcPr>
            <w:tcW w:w="3510" w:type="dxa"/>
            <w:tcBorders>
              <w:top w:val="nil"/>
              <w:left w:val="nil"/>
              <w:bottom w:val="nil"/>
              <w:right w:val="nil"/>
            </w:tcBorders>
            <w:shd w:val="clear" w:color="auto" w:fill="auto"/>
            <w:noWrap/>
            <w:vAlign w:val="bottom"/>
            <w:hideMark/>
          </w:tcPr>
          <w:p w14:paraId="16542C4B"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Samsung Cambridge Solution Centre</w:t>
            </w:r>
          </w:p>
        </w:tc>
      </w:tr>
      <w:tr w:rsidR="00AB6897" w:rsidRPr="004E3D99" w14:paraId="0AE79E9B" w14:textId="77777777" w:rsidTr="00AE3270">
        <w:trPr>
          <w:trHeight w:val="300"/>
        </w:trPr>
        <w:tc>
          <w:tcPr>
            <w:tcW w:w="780" w:type="dxa"/>
            <w:tcBorders>
              <w:top w:val="nil"/>
              <w:left w:val="nil"/>
              <w:bottom w:val="nil"/>
              <w:right w:val="nil"/>
            </w:tcBorders>
          </w:tcPr>
          <w:p w14:paraId="48D9A5BE" w14:textId="77777777" w:rsidR="00AB6897" w:rsidRPr="00AB6897" w:rsidRDefault="00AB6897" w:rsidP="00AB6897">
            <w:pPr>
              <w:pStyle w:val="ListParagraph"/>
              <w:numPr>
                <w:ilvl w:val="0"/>
                <w:numId w:val="2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01A5A007" w14:textId="338D2538" w:rsidR="00AB6897" w:rsidRPr="004E3D99" w:rsidRDefault="00AB6897" w:rsidP="004E3D99">
            <w:pPr>
              <w:jc w:val="center"/>
              <w:rPr>
                <w:rFonts w:ascii="Calibri" w:hAnsi="Calibri" w:cs="Calibri"/>
                <w:color w:val="000000"/>
                <w:szCs w:val="22"/>
                <w:lang w:val="en-US"/>
              </w:rPr>
            </w:pPr>
            <w:proofErr w:type="spellStart"/>
            <w:r w:rsidRPr="004E3D99">
              <w:rPr>
                <w:rFonts w:ascii="Calibri" w:hAnsi="Calibri" w:cs="Calibri"/>
                <w:color w:val="000000"/>
                <w:szCs w:val="22"/>
                <w:lang w:val="en-US"/>
              </w:rPr>
              <w:t>TGmd</w:t>
            </w:r>
            <w:proofErr w:type="spellEnd"/>
          </w:p>
        </w:tc>
        <w:tc>
          <w:tcPr>
            <w:tcW w:w="960" w:type="dxa"/>
            <w:tcBorders>
              <w:top w:val="nil"/>
              <w:left w:val="nil"/>
              <w:bottom w:val="nil"/>
              <w:right w:val="nil"/>
            </w:tcBorders>
            <w:shd w:val="clear" w:color="auto" w:fill="auto"/>
            <w:noWrap/>
            <w:vAlign w:val="bottom"/>
            <w:hideMark/>
          </w:tcPr>
          <w:p w14:paraId="49F8EB55" w14:textId="77777777" w:rsidR="00AB6897" w:rsidRPr="004E3D99" w:rsidRDefault="00AB6897" w:rsidP="004E3D99">
            <w:pPr>
              <w:jc w:val="center"/>
              <w:rPr>
                <w:rFonts w:ascii="Calibri" w:hAnsi="Calibri" w:cs="Calibri"/>
                <w:color w:val="000000"/>
                <w:szCs w:val="22"/>
                <w:lang w:val="en-US"/>
              </w:rPr>
            </w:pPr>
            <w:r w:rsidRPr="004E3D99">
              <w:rPr>
                <w:rFonts w:ascii="Calibri" w:hAnsi="Calibri" w:cs="Calibri"/>
                <w:color w:val="000000"/>
                <w:szCs w:val="22"/>
                <w:lang w:val="en-US"/>
              </w:rPr>
              <w:t>4/17</w:t>
            </w:r>
          </w:p>
        </w:tc>
        <w:tc>
          <w:tcPr>
            <w:tcW w:w="2220" w:type="dxa"/>
            <w:tcBorders>
              <w:top w:val="nil"/>
              <w:left w:val="nil"/>
              <w:bottom w:val="nil"/>
              <w:right w:val="nil"/>
            </w:tcBorders>
            <w:shd w:val="clear" w:color="auto" w:fill="auto"/>
            <w:noWrap/>
            <w:vAlign w:val="bottom"/>
            <w:hideMark/>
          </w:tcPr>
          <w:p w14:paraId="6D68FDF5"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Rosdahl, Jon</w:t>
            </w:r>
          </w:p>
        </w:tc>
        <w:tc>
          <w:tcPr>
            <w:tcW w:w="3510" w:type="dxa"/>
            <w:tcBorders>
              <w:top w:val="nil"/>
              <w:left w:val="nil"/>
              <w:bottom w:val="nil"/>
              <w:right w:val="nil"/>
            </w:tcBorders>
            <w:shd w:val="clear" w:color="auto" w:fill="auto"/>
            <w:noWrap/>
            <w:vAlign w:val="bottom"/>
            <w:hideMark/>
          </w:tcPr>
          <w:p w14:paraId="6FE3A2C0"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Qualcomm Technologies, Inc.</w:t>
            </w:r>
          </w:p>
        </w:tc>
      </w:tr>
      <w:tr w:rsidR="00AB6897" w:rsidRPr="004E3D99" w14:paraId="2A8A5D1A" w14:textId="77777777" w:rsidTr="00AE3270">
        <w:trPr>
          <w:trHeight w:val="300"/>
        </w:trPr>
        <w:tc>
          <w:tcPr>
            <w:tcW w:w="780" w:type="dxa"/>
            <w:tcBorders>
              <w:top w:val="nil"/>
              <w:left w:val="nil"/>
              <w:bottom w:val="nil"/>
              <w:right w:val="nil"/>
            </w:tcBorders>
          </w:tcPr>
          <w:p w14:paraId="51BE3C93" w14:textId="77777777" w:rsidR="00AB6897" w:rsidRPr="00AB6897" w:rsidRDefault="00AB6897" w:rsidP="00AB6897">
            <w:pPr>
              <w:pStyle w:val="ListParagraph"/>
              <w:numPr>
                <w:ilvl w:val="0"/>
                <w:numId w:val="2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72BC67B6" w14:textId="4B77E5F8" w:rsidR="00AB6897" w:rsidRPr="004E3D99" w:rsidRDefault="00AB6897" w:rsidP="004E3D99">
            <w:pPr>
              <w:jc w:val="center"/>
              <w:rPr>
                <w:rFonts w:ascii="Calibri" w:hAnsi="Calibri" w:cs="Calibri"/>
                <w:color w:val="000000"/>
                <w:szCs w:val="22"/>
                <w:lang w:val="en-US"/>
              </w:rPr>
            </w:pPr>
            <w:proofErr w:type="spellStart"/>
            <w:r w:rsidRPr="004E3D99">
              <w:rPr>
                <w:rFonts w:ascii="Calibri" w:hAnsi="Calibri" w:cs="Calibri"/>
                <w:color w:val="000000"/>
                <w:szCs w:val="22"/>
                <w:lang w:val="en-US"/>
              </w:rPr>
              <w:t>TGmd</w:t>
            </w:r>
            <w:proofErr w:type="spellEnd"/>
          </w:p>
        </w:tc>
        <w:tc>
          <w:tcPr>
            <w:tcW w:w="960" w:type="dxa"/>
            <w:tcBorders>
              <w:top w:val="nil"/>
              <w:left w:val="nil"/>
              <w:bottom w:val="nil"/>
              <w:right w:val="nil"/>
            </w:tcBorders>
            <w:shd w:val="clear" w:color="auto" w:fill="auto"/>
            <w:noWrap/>
            <w:vAlign w:val="bottom"/>
            <w:hideMark/>
          </w:tcPr>
          <w:p w14:paraId="40E3B54A" w14:textId="77777777" w:rsidR="00AB6897" w:rsidRPr="004E3D99" w:rsidRDefault="00AB6897" w:rsidP="004E3D99">
            <w:pPr>
              <w:jc w:val="center"/>
              <w:rPr>
                <w:rFonts w:ascii="Calibri" w:hAnsi="Calibri" w:cs="Calibri"/>
                <w:color w:val="000000"/>
                <w:szCs w:val="22"/>
                <w:lang w:val="en-US"/>
              </w:rPr>
            </w:pPr>
            <w:r w:rsidRPr="004E3D99">
              <w:rPr>
                <w:rFonts w:ascii="Calibri" w:hAnsi="Calibri" w:cs="Calibri"/>
                <w:color w:val="000000"/>
                <w:szCs w:val="22"/>
                <w:lang w:val="en-US"/>
              </w:rPr>
              <w:t>4/17</w:t>
            </w:r>
          </w:p>
        </w:tc>
        <w:tc>
          <w:tcPr>
            <w:tcW w:w="2220" w:type="dxa"/>
            <w:tcBorders>
              <w:top w:val="nil"/>
              <w:left w:val="nil"/>
              <w:bottom w:val="nil"/>
              <w:right w:val="nil"/>
            </w:tcBorders>
            <w:shd w:val="clear" w:color="auto" w:fill="auto"/>
            <w:noWrap/>
            <w:vAlign w:val="bottom"/>
            <w:hideMark/>
          </w:tcPr>
          <w:p w14:paraId="7AAEC19A"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Smith, Graham</w:t>
            </w:r>
          </w:p>
        </w:tc>
        <w:tc>
          <w:tcPr>
            <w:tcW w:w="3510" w:type="dxa"/>
            <w:tcBorders>
              <w:top w:val="nil"/>
              <w:left w:val="nil"/>
              <w:bottom w:val="nil"/>
              <w:right w:val="nil"/>
            </w:tcBorders>
            <w:shd w:val="clear" w:color="auto" w:fill="auto"/>
            <w:noWrap/>
            <w:vAlign w:val="bottom"/>
            <w:hideMark/>
          </w:tcPr>
          <w:p w14:paraId="1D463C77"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SR Technologies</w:t>
            </w:r>
          </w:p>
        </w:tc>
      </w:tr>
      <w:tr w:rsidR="00AB6897" w:rsidRPr="004E3D99" w14:paraId="0A64922C" w14:textId="77777777" w:rsidTr="00AE3270">
        <w:trPr>
          <w:trHeight w:val="300"/>
        </w:trPr>
        <w:tc>
          <w:tcPr>
            <w:tcW w:w="780" w:type="dxa"/>
            <w:tcBorders>
              <w:top w:val="nil"/>
              <w:left w:val="nil"/>
              <w:bottom w:val="nil"/>
              <w:right w:val="nil"/>
            </w:tcBorders>
          </w:tcPr>
          <w:p w14:paraId="055F7E76" w14:textId="77777777" w:rsidR="00AB6897" w:rsidRPr="00AB6897" w:rsidRDefault="00AB6897" w:rsidP="00AB6897">
            <w:pPr>
              <w:pStyle w:val="ListParagraph"/>
              <w:numPr>
                <w:ilvl w:val="0"/>
                <w:numId w:val="2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192266F2" w14:textId="2DA3F0F4" w:rsidR="00AB6897" w:rsidRPr="004E3D99" w:rsidRDefault="00AB6897" w:rsidP="004E3D99">
            <w:pPr>
              <w:jc w:val="center"/>
              <w:rPr>
                <w:rFonts w:ascii="Calibri" w:hAnsi="Calibri" w:cs="Calibri"/>
                <w:color w:val="000000"/>
                <w:szCs w:val="22"/>
                <w:lang w:val="en-US"/>
              </w:rPr>
            </w:pPr>
            <w:proofErr w:type="spellStart"/>
            <w:r w:rsidRPr="004E3D99">
              <w:rPr>
                <w:rFonts w:ascii="Calibri" w:hAnsi="Calibri" w:cs="Calibri"/>
                <w:color w:val="000000"/>
                <w:szCs w:val="22"/>
                <w:lang w:val="en-US"/>
              </w:rPr>
              <w:t>TGmd</w:t>
            </w:r>
            <w:proofErr w:type="spellEnd"/>
          </w:p>
        </w:tc>
        <w:tc>
          <w:tcPr>
            <w:tcW w:w="960" w:type="dxa"/>
            <w:tcBorders>
              <w:top w:val="nil"/>
              <w:left w:val="nil"/>
              <w:bottom w:val="nil"/>
              <w:right w:val="nil"/>
            </w:tcBorders>
            <w:shd w:val="clear" w:color="auto" w:fill="auto"/>
            <w:noWrap/>
            <w:vAlign w:val="bottom"/>
            <w:hideMark/>
          </w:tcPr>
          <w:p w14:paraId="57D403BE" w14:textId="77777777" w:rsidR="00AB6897" w:rsidRPr="004E3D99" w:rsidRDefault="00AB6897" w:rsidP="004E3D99">
            <w:pPr>
              <w:jc w:val="center"/>
              <w:rPr>
                <w:rFonts w:ascii="Calibri" w:hAnsi="Calibri" w:cs="Calibri"/>
                <w:color w:val="000000"/>
                <w:szCs w:val="22"/>
                <w:lang w:val="en-US"/>
              </w:rPr>
            </w:pPr>
            <w:r w:rsidRPr="004E3D99">
              <w:rPr>
                <w:rFonts w:ascii="Calibri" w:hAnsi="Calibri" w:cs="Calibri"/>
                <w:color w:val="000000"/>
                <w:szCs w:val="22"/>
                <w:lang w:val="en-US"/>
              </w:rPr>
              <w:t>4/17</w:t>
            </w:r>
          </w:p>
        </w:tc>
        <w:tc>
          <w:tcPr>
            <w:tcW w:w="2220" w:type="dxa"/>
            <w:tcBorders>
              <w:top w:val="nil"/>
              <w:left w:val="nil"/>
              <w:bottom w:val="nil"/>
              <w:right w:val="nil"/>
            </w:tcBorders>
            <w:shd w:val="clear" w:color="auto" w:fill="auto"/>
            <w:noWrap/>
            <w:vAlign w:val="bottom"/>
            <w:hideMark/>
          </w:tcPr>
          <w:p w14:paraId="7BA061D8"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Stanley, Dorothy</w:t>
            </w:r>
          </w:p>
        </w:tc>
        <w:tc>
          <w:tcPr>
            <w:tcW w:w="3510" w:type="dxa"/>
            <w:tcBorders>
              <w:top w:val="nil"/>
              <w:left w:val="nil"/>
              <w:bottom w:val="nil"/>
              <w:right w:val="nil"/>
            </w:tcBorders>
            <w:shd w:val="clear" w:color="auto" w:fill="auto"/>
            <w:noWrap/>
            <w:vAlign w:val="bottom"/>
            <w:hideMark/>
          </w:tcPr>
          <w:p w14:paraId="52D682CB"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Hewlett Packard Enterprise</w:t>
            </w:r>
          </w:p>
        </w:tc>
      </w:tr>
      <w:tr w:rsidR="00AB6897" w:rsidRPr="004E3D99" w14:paraId="3B1D0BBF" w14:textId="77777777" w:rsidTr="00AE3270">
        <w:trPr>
          <w:trHeight w:val="300"/>
        </w:trPr>
        <w:tc>
          <w:tcPr>
            <w:tcW w:w="780" w:type="dxa"/>
            <w:tcBorders>
              <w:top w:val="nil"/>
              <w:left w:val="nil"/>
              <w:bottom w:val="nil"/>
              <w:right w:val="nil"/>
            </w:tcBorders>
          </w:tcPr>
          <w:p w14:paraId="606E461C" w14:textId="77777777" w:rsidR="00AB6897" w:rsidRPr="00AB6897" w:rsidRDefault="00AB6897" w:rsidP="00AB6897">
            <w:pPr>
              <w:pStyle w:val="ListParagraph"/>
              <w:numPr>
                <w:ilvl w:val="0"/>
                <w:numId w:val="2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14:paraId="4F484F17" w14:textId="679F2C2A" w:rsidR="00AB6897" w:rsidRPr="004E3D99" w:rsidRDefault="00AB6897" w:rsidP="004E3D99">
            <w:pPr>
              <w:jc w:val="center"/>
              <w:rPr>
                <w:rFonts w:ascii="Calibri" w:hAnsi="Calibri" w:cs="Calibri"/>
                <w:color w:val="000000"/>
                <w:szCs w:val="22"/>
                <w:lang w:val="en-US"/>
              </w:rPr>
            </w:pPr>
            <w:proofErr w:type="spellStart"/>
            <w:r w:rsidRPr="004E3D99">
              <w:rPr>
                <w:rFonts w:ascii="Calibri" w:hAnsi="Calibri" w:cs="Calibri"/>
                <w:color w:val="000000"/>
                <w:szCs w:val="22"/>
                <w:lang w:val="en-US"/>
              </w:rPr>
              <w:t>TGmd</w:t>
            </w:r>
            <w:proofErr w:type="spellEnd"/>
          </w:p>
        </w:tc>
        <w:tc>
          <w:tcPr>
            <w:tcW w:w="960" w:type="dxa"/>
            <w:tcBorders>
              <w:top w:val="nil"/>
              <w:left w:val="nil"/>
              <w:bottom w:val="nil"/>
              <w:right w:val="nil"/>
            </w:tcBorders>
            <w:shd w:val="clear" w:color="auto" w:fill="auto"/>
            <w:noWrap/>
            <w:vAlign w:val="bottom"/>
            <w:hideMark/>
          </w:tcPr>
          <w:p w14:paraId="240F0C89" w14:textId="77777777" w:rsidR="00AB6897" w:rsidRPr="004E3D99" w:rsidRDefault="00AB6897" w:rsidP="004E3D99">
            <w:pPr>
              <w:jc w:val="center"/>
              <w:rPr>
                <w:rFonts w:ascii="Calibri" w:hAnsi="Calibri" w:cs="Calibri"/>
                <w:color w:val="000000"/>
                <w:szCs w:val="22"/>
                <w:lang w:val="en-US"/>
              </w:rPr>
            </w:pPr>
            <w:r w:rsidRPr="004E3D99">
              <w:rPr>
                <w:rFonts w:ascii="Calibri" w:hAnsi="Calibri" w:cs="Calibri"/>
                <w:color w:val="000000"/>
                <w:szCs w:val="22"/>
                <w:lang w:val="en-US"/>
              </w:rPr>
              <w:t>4/17</w:t>
            </w:r>
          </w:p>
        </w:tc>
        <w:tc>
          <w:tcPr>
            <w:tcW w:w="2220" w:type="dxa"/>
            <w:tcBorders>
              <w:top w:val="nil"/>
              <w:left w:val="nil"/>
              <w:bottom w:val="nil"/>
              <w:right w:val="nil"/>
            </w:tcBorders>
            <w:shd w:val="clear" w:color="auto" w:fill="auto"/>
            <w:noWrap/>
            <w:vAlign w:val="bottom"/>
            <w:hideMark/>
          </w:tcPr>
          <w:p w14:paraId="70609BD0"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Wentink, Menzo</w:t>
            </w:r>
          </w:p>
        </w:tc>
        <w:tc>
          <w:tcPr>
            <w:tcW w:w="3510" w:type="dxa"/>
            <w:tcBorders>
              <w:top w:val="nil"/>
              <w:left w:val="nil"/>
              <w:bottom w:val="nil"/>
              <w:right w:val="nil"/>
            </w:tcBorders>
            <w:shd w:val="clear" w:color="auto" w:fill="auto"/>
            <w:noWrap/>
            <w:vAlign w:val="bottom"/>
            <w:hideMark/>
          </w:tcPr>
          <w:p w14:paraId="454675AB" w14:textId="77777777" w:rsidR="00AB6897" w:rsidRPr="004E3D99" w:rsidRDefault="00AB6897" w:rsidP="004E3D99">
            <w:pPr>
              <w:rPr>
                <w:rFonts w:ascii="Calibri" w:hAnsi="Calibri" w:cs="Calibri"/>
                <w:color w:val="000000"/>
                <w:szCs w:val="22"/>
                <w:lang w:val="en-US"/>
              </w:rPr>
            </w:pPr>
            <w:r w:rsidRPr="004E3D99">
              <w:rPr>
                <w:rFonts w:ascii="Calibri" w:hAnsi="Calibri" w:cs="Calibri"/>
                <w:color w:val="000000"/>
                <w:szCs w:val="22"/>
                <w:lang w:val="en-US"/>
              </w:rPr>
              <w:t>Qualcomm Incorporated</w:t>
            </w:r>
          </w:p>
        </w:tc>
      </w:tr>
    </w:tbl>
    <w:p w14:paraId="24502778" w14:textId="77777777" w:rsidR="004E3D99" w:rsidRPr="00C3589B" w:rsidRDefault="004E3D99" w:rsidP="007C6C36">
      <w:pPr>
        <w:ind w:left="2160"/>
        <w:rPr>
          <w:szCs w:val="22"/>
        </w:rPr>
      </w:pPr>
    </w:p>
    <w:p w14:paraId="6DE64041" w14:textId="68088A08" w:rsidR="008C7895" w:rsidRPr="009479AD" w:rsidRDefault="008C7895" w:rsidP="008C7895">
      <w:pPr>
        <w:numPr>
          <w:ilvl w:val="2"/>
          <w:numId w:val="1"/>
        </w:numPr>
        <w:rPr>
          <w:szCs w:val="22"/>
        </w:rPr>
      </w:pPr>
      <w:r w:rsidRPr="009479AD">
        <w:rPr>
          <w:szCs w:val="22"/>
        </w:rPr>
        <w:t>Forgot to register attendance:</w:t>
      </w:r>
    </w:p>
    <w:p w14:paraId="6E7F4017" w14:textId="70D50108" w:rsidR="008C7895" w:rsidRPr="009479AD" w:rsidRDefault="008C7895" w:rsidP="008C7895">
      <w:pPr>
        <w:numPr>
          <w:ilvl w:val="3"/>
          <w:numId w:val="1"/>
        </w:numPr>
        <w:rPr>
          <w:szCs w:val="22"/>
        </w:rPr>
      </w:pPr>
      <w:r w:rsidRPr="009479AD">
        <w:rPr>
          <w:szCs w:val="22"/>
        </w:rPr>
        <w:t>Mark Hamilton</w:t>
      </w:r>
      <w:r w:rsidR="009479AD" w:rsidRPr="009479AD">
        <w:rPr>
          <w:szCs w:val="22"/>
        </w:rPr>
        <w:t xml:space="preserve"> (Ruckus/CommScope)</w:t>
      </w:r>
    </w:p>
    <w:p w14:paraId="3560FCBE" w14:textId="36957AAE" w:rsidR="008C7895" w:rsidRDefault="008C7895" w:rsidP="008C7895">
      <w:pPr>
        <w:numPr>
          <w:ilvl w:val="3"/>
          <w:numId w:val="1"/>
        </w:numPr>
        <w:rPr>
          <w:szCs w:val="22"/>
        </w:rPr>
      </w:pPr>
      <w:r w:rsidRPr="009479AD">
        <w:rPr>
          <w:szCs w:val="22"/>
        </w:rPr>
        <w:t xml:space="preserve">Dan Harkins (HPE) </w:t>
      </w:r>
    </w:p>
    <w:p w14:paraId="1F9038E8" w14:textId="77777777" w:rsidR="009479AD" w:rsidRPr="009479AD" w:rsidRDefault="009479AD" w:rsidP="009479AD">
      <w:pPr>
        <w:ind w:left="2880"/>
        <w:rPr>
          <w:szCs w:val="22"/>
        </w:rPr>
      </w:pPr>
    </w:p>
    <w:p w14:paraId="418BAF90" w14:textId="384C9F12" w:rsidR="00B70D63" w:rsidRDefault="00B70D63" w:rsidP="00B70D63">
      <w:pPr>
        <w:numPr>
          <w:ilvl w:val="1"/>
          <w:numId w:val="1"/>
        </w:numPr>
        <w:rPr>
          <w:b/>
          <w:bCs/>
          <w:szCs w:val="22"/>
        </w:rPr>
      </w:pPr>
      <w:r w:rsidRPr="009E6813">
        <w:rPr>
          <w:b/>
          <w:bCs/>
          <w:szCs w:val="22"/>
        </w:rPr>
        <w:t>Review Draft Agenda:</w:t>
      </w:r>
      <w:r w:rsidR="00992A39">
        <w:rPr>
          <w:b/>
          <w:bCs/>
          <w:szCs w:val="22"/>
        </w:rPr>
        <w:t xml:space="preserve"> 11-20/535r</w:t>
      </w:r>
      <w:r w:rsidR="0053623D">
        <w:rPr>
          <w:b/>
          <w:bCs/>
          <w:szCs w:val="22"/>
        </w:rPr>
        <w:t>4</w:t>
      </w:r>
      <w:r w:rsidR="00992A39">
        <w:rPr>
          <w:b/>
          <w:bCs/>
          <w:szCs w:val="22"/>
        </w:rPr>
        <w:t>:</w:t>
      </w:r>
    </w:p>
    <w:p w14:paraId="3E201488" w14:textId="351D9565" w:rsidR="009E6813" w:rsidRPr="00992A39" w:rsidRDefault="0025012B" w:rsidP="00992A39">
      <w:pPr>
        <w:numPr>
          <w:ilvl w:val="2"/>
          <w:numId w:val="1"/>
        </w:numPr>
        <w:rPr>
          <w:szCs w:val="22"/>
        </w:rPr>
      </w:pPr>
      <w:hyperlink r:id="rId19" w:history="1">
        <w:r w:rsidR="0053623D">
          <w:rPr>
            <w:rStyle w:val="Hyperlink"/>
            <w:szCs w:val="22"/>
          </w:rPr>
          <w:t>https://mentor.ieee.org/802.11/dcn/20/11-20-0535-04-000m-2020-april-july-teleconference-agendas.docx</w:t>
        </w:r>
      </w:hyperlink>
      <w:r w:rsidR="00992A39" w:rsidRPr="00992A39">
        <w:rPr>
          <w:szCs w:val="22"/>
        </w:rPr>
        <w:t xml:space="preserve"> </w:t>
      </w:r>
    </w:p>
    <w:p w14:paraId="6750EF8F" w14:textId="77777777" w:rsidR="00B70D63" w:rsidRPr="00C3589B" w:rsidRDefault="00B70D63" w:rsidP="00B70D63">
      <w:pPr>
        <w:numPr>
          <w:ilvl w:val="2"/>
          <w:numId w:val="1"/>
        </w:numPr>
        <w:rPr>
          <w:szCs w:val="22"/>
        </w:rPr>
      </w:pPr>
      <w:r w:rsidRPr="00C3589B">
        <w:rPr>
          <w:szCs w:val="22"/>
        </w:rPr>
        <w:t>The draft agenda for the teleconferences is below:</w:t>
      </w:r>
    </w:p>
    <w:p w14:paraId="25A14FE9" w14:textId="64A3E3E1" w:rsidR="00536C92" w:rsidRPr="00C3589B" w:rsidRDefault="00B70D63" w:rsidP="00536C92">
      <w:pPr>
        <w:pStyle w:val="ListParagraph"/>
        <w:numPr>
          <w:ilvl w:val="0"/>
          <w:numId w:val="6"/>
        </w:numPr>
        <w:rPr>
          <w:szCs w:val="22"/>
        </w:rPr>
      </w:pPr>
      <w:r w:rsidRPr="00C3589B">
        <w:rPr>
          <w:szCs w:val="22"/>
        </w:rPr>
        <w:t>Call to order, attendance (</w:t>
      </w:r>
      <w:hyperlink r:id="rId20" w:history="1">
        <w:r w:rsidR="001E2F71" w:rsidRPr="00C3589B">
          <w:rPr>
            <w:rStyle w:val="Hyperlink"/>
            <w:szCs w:val="22"/>
          </w:rPr>
          <w:t>https://imat.ieee.org/attendance</w:t>
        </w:r>
      </w:hyperlink>
      <w:r w:rsidRPr="00C3589B">
        <w:rPr>
          <w:szCs w:val="22"/>
        </w:rPr>
        <w:t>), and patent policy</w:t>
      </w:r>
    </w:p>
    <w:p w14:paraId="45845FAE" w14:textId="77777777" w:rsidR="001E2F71" w:rsidRPr="00C3589B" w:rsidRDefault="001E2F71" w:rsidP="001E2F71">
      <w:pPr>
        <w:pStyle w:val="ListParagraph"/>
        <w:ind w:left="2880"/>
        <w:rPr>
          <w:szCs w:val="22"/>
        </w:rPr>
      </w:pPr>
      <w:r w:rsidRPr="00C3589B">
        <w:rPr>
          <w:szCs w:val="22"/>
        </w:rPr>
        <w:t xml:space="preserve">a. Patent Policy: Ways to inform IEEE: </w:t>
      </w:r>
    </w:p>
    <w:p w14:paraId="02575EAC" w14:textId="77777777" w:rsidR="001E2F71" w:rsidRPr="00C3589B" w:rsidRDefault="001E2F71" w:rsidP="001E2F71">
      <w:pPr>
        <w:pStyle w:val="ListParagraph"/>
        <w:numPr>
          <w:ilvl w:val="0"/>
          <w:numId w:val="7"/>
        </w:numPr>
        <w:rPr>
          <w:szCs w:val="22"/>
        </w:rPr>
      </w:pPr>
      <w:r w:rsidRPr="00C3589B">
        <w:rPr>
          <w:szCs w:val="22"/>
        </w:rPr>
        <w:t xml:space="preserve">Cause </w:t>
      </w:r>
      <w:proofErr w:type="gramStart"/>
      <w:r w:rsidRPr="00C3589B">
        <w:rPr>
          <w:szCs w:val="22"/>
        </w:rPr>
        <w:t>an</w:t>
      </w:r>
      <w:proofErr w:type="gramEnd"/>
      <w:r w:rsidRPr="00C3589B">
        <w:rPr>
          <w:szCs w:val="22"/>
        </w:rPr>
        <w:t xml:space="preserve"> LOA to be submitted to the IEEE-SA (patcom@ieee.org); or</w:t>
      </w:r>
    </w:p>
    <w:p w14:paraId="6CD79265" w14:textId="77777777" w:rsidR="001E2F71" w:rsidRPr="00C3589B" w:rsidRDefault="001E2F71" w:rsidP="001E2F71">
      <w:pPr>
        <w:pStyle w:val="ListParagraph"/>
        <w:numPr>
          <w:ilvl w:val="0"/>
          <w:numId w:val="7"/>
        </w:numPr>
        <w:rPr>
          <w:szCs w:val="22"/>
        </w:rPr>
      </w:pPr>
      <w:r w:rsidRPr="00C3589B">
        <w:rPr>
          <w:szCs w:val="22"/>
        </w:rPr>
        <w:t xml:space="preserve">Provide the chair of this group with the identity of the holder(s) of any and all such claims as soon as possible; or </w:t>
      </w:r>
    </w:p>
    <w:p w14:paraId="25182974" w14:textId="77777777" w:rsidR="001E2F71" w:rsidRPr="00C3589B" w:rsidRDefault="001E2F71" w:rsidP="001E2F71">
      <w:pPr>
        <w:pStyle w:val="ListParagraph"/>
        <w:numPr>
          <w:ilvl w:val="0"/>
          <w:numId w:val="7"/>
        </w:numPr>
        <w:rPr>
          <w:szCs w:val="22"/>
        </w:rPr>
      </w:pPr>
      <w:r w:rsidRPr="00C3589B">
        <w:rPr>
          <w:szCs w:val="22"/>
        </w:rPr>
        <w:t>Speak up now and respond to this Call for Potentially Essential Patents</w:t>
      </w:r>
    </w:p>
    <w:p w14:paraId="2AFAFBD1" w14:textId="77777777" w:rsidR="001E2F71" w:rsidRPr="00C3589B" w:rsidRDefault="001E2F71" w:rsidP="001E2F71">
      <w:pPr>
        <w:pStyle w:val="ListParagraph"/>
        <w:ind w:left="3240"/>
        <w:rPr>
          <w:szCs w:val="22"/>
        </w:rPr>
      </w:pPr>
      <w:r w:rsidRPr="00C3589B">
        <w:rPr>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799B4EFF" w14:textId="77777777" w:rsidR="001E2F71" w:rsidRPr="00C3589B" w:rsidRDefault="001E2F71" w:rsidP="001E2F71">
      <w:pPr>
        <w:ind w:left="2880"/>
        <w:rPr>
          <w:szCs w:val="22"/>
        </w:rPr>
      </w:pPr>
      <w:r w:rsidRPr="00C3589B">
        <w:rPr>
          <w:szCs w:val="22"/>
        </w:rPr>
        <w:t xml:space="preserve">b.      Patent, Participation slides: See slides 5-12 in  </w:t>
      </w:r>
      <w:hyperlink r:id="rId21" w:history="1">
        <w:r w:rsidRPr="00C3589B">
          <w:rPr>
            <w:rStyle w:val="Hyperlink"/>
            <w:szCs w:val="22"/>
          </w:rPr>
          <w:t>https://mentor.ieee.org/802.11/dcn/20/11-20-0308-00-000m-2020-march-tgmd-agenda.pptx</w:t>
        </w:r>
      </w:hyperlink>
      <w:r w:rsidRPr="00C3589B">
        <w:rPr>
          <w:szCs w:val="22"/>
        </w:rPr>
        <w:t xml:space="preserve">  </w:t>
      </w:r>
    </w:p>
    <w:p w14:paraId="5632972E" w14:textId="77777777" w:rsidR="001E2F71" w:rsidRPr="00C3589B" w:rsidRDefault="001E2F71" w:rsidP="001E2F71">
      <w:pPr>
        <w:ind w:left="2880"/>
        <w:rPr>
          <w:szCs w:val="22"/>
        </w:rPr>
      </w:pPr>
      <w:r w:rsidRPr="00C3589B">
        <w:rPr>
          <w:szCs w:val="22"/>
        </w:rPr>
        <w:t xml:space="preserve">c.    </w:t>
      </w:r>
      <w:proofErr w:type="spellStart"/>
      <w:r w:rsidRPr="00C3589B">
        <w:rPr>
          <w:szCs w:val="22"/>
        </w:rPr>
        <w:t>Adhoc</w:t>
      </w:r>
      <w:proofErr w:type="spellEnd"/>
      <w:r w:rsidRPr="00C3589B">
        <w:rPr>
          <w:szCs w:val="22"/>
        </w:rPr>
        <w:t xml:space="preserve"> meeting reminders: </w:t>
      </w:r>
    </w:p>
    <w:p w14:paraId="6DDE9401" w14:textId="77777777" w:rsidR="001E2F71" w:rsidRPr="00C3589B" w:rsidRDefault="001E2F71" w:rsidP="001E2F71">
      <w:pPr>
        <w:ind w:left="3600"/>
        <w:rPr>
          <w:szCs w:val="22"/>
        </w:rPr>
      </w:pPr>
      <w:r w:rsidRPr="00C3589B">
        <w:rPr>
          <w:szCs w:val="22"/>
        </w:rPr>
        <w:lastRenderedPageBreak/>
        <w:t>April 21-23 Cambridge UK – Not in person; teleconference plan is below.</w:t>
      </w:r>
    </w:p>
    <w:p w14:paraId="778A37EE" w14:textId="77777777" w:rsidR="00536C92" w:rsidRPr="00C3589B" w:rsidRDefault="00B70D63" w:rsidP="00536C92">
      <w:pPr>
        <w:pStyle w:val="ListParagraph"/>
        <w:numPr>
          <w:ilvl w:val="0"/>
          <w:numId w:val="6"/>
        </w:numPr>
        <w:rPr>
          <w:szCs w:val="22"/>
        </w:rPr>
      </w:pPr>
      <w:r w:rsidRPr="00C3589B">
        <w:rPr>
          <w:szCs w:val="22"/>
        </w:rPr>
        <w:t xml:space="preserve">Editor report – Emily QI/Edward AU </w:t>
      </w:r>
    </w:p>
    <w:p w14:paraId="1A8AF042" w14:textId="33E5D429" w:rsidR="001E2F71" w:rsidRPr="00C3589B" w:rsidRDefault="00B70D63" w:rsidP="001E2F71">
      <w:pPr>
        <w:pStyle w:val="ListParagraph"/>
        <w:numPr>
          <w:ilvl w:val="0"/>
          <w:numId w:val="6"/>
        </w:numPr>
        <w:rPr>
          <w:szCs w:val="22"/>
        </w:rPr>
      </w:pPr>
      <w:r w:rsidRPr="00C3589B">
        <w:rPr>
          <w:szCs w:val="22"/>
        </w:rPr>
        <w:t>Comment resolution</w:t>
      </w:r>
      <w:r w:rsidR="00CD4086" w:rsidRPr="00C3589B">
        <w:rPr>
          <w:szCs w:val="22"/>
        </w:rPr>
        <w:t xml:space="preserve"> and Motions:</w:t>
      </w:r>
    </w:p>
    <w:p w14:paraId="4AF4FCF6" w14:textId="21772357" w:rsidR="00896821" w:rsidRPr="00896821" w:rsidRDefault="00896821" w:rsidP="00FF4C65">
      <w:pPr>
        <w:numPr>
          <w:ilvl w:val="0"/>
          <w:numId w:val="8"/>
        </w:numPr>
        <w:rPr>
          <w:szCs w:val="22"/>
          <w:lang w:eastAsia="en-GB"/>
        </w:rPr>
      </w:pPr>
      <w:r w:rsidRPr="00896821">
        <w:rPr>
          <w:b/>
          <w:bCs/>
          <w:szCs w:val="22"/>
          <w:lang w:eastAsia="en-GB"/>
        </w:rPr>
        <w:t xml:space="preserve">2020-04-17 Friday 10 am Eastern 2 hours *****Teleconference announced with </w:t>
      </w:r>
      <w:r w:rsidR="00FF4C65" w:rsidRPr="00896821">
        <w:rPr>
          <w:b/>
          <w:bCs/>
          <w:szCs w:val="22"/>
          <w:lang w:eastAsia="en-GB"/>
        </w:rPr>
        <w:t>10-day</w:t>
      </w:r>
      <w:r w:rsidRPr="00896821">
        <w:rPr>
          <w:b/>
          <w:bCs/>
          <w:szCs w:val="22"/>
          <w:lang w:eastAsia="en-GB"/>
        </w:rPr>
        <w:t xml:space="preserve"> notice***************** (London is +5)</w:t>
      </w:r>
    </w:p>
    <w:p w14:paraId="33995830" w14:textId="77777777" w:rsidR="00896821" w:rsidRPr="00FF4C65" w:rsidRDefault="00896821" w:rsidP="00FF4C65">
      <w:pPr>
        <w:pStyle w:val="ListParagraph"/>
        <w:numPr>
          <w:ilvl w:val="0"/>
          <w:numId w:val="11"/>
        </w:numPr>
        <w:rPr>
          <w:color w:val="000000"/>
          <w:szCs w:val="22"/>
        </w:rPr>
      </w:pPr>
      <w:r w:rsidRPr="00FF4C65">
        <w:rPr>
          <w:color w:val="000000"/>
          <w:szCs w:val="22"/>
        </w:rPr>
        <w:t>Chris Hansen/</w:t>
      </w:r>
      <w:proofErr w:type="spellStart"/>
      <w:r w:rsidRPr="00FF4C65">
        <w:rPr>
          <w:color w:val="000000"/>
          <w:szCs w:val="22"/>
        </w:rPr>
        <w:t>Tomo</w:t>
      </w:r>
      <w:proofErr w:type="spellEnd"/>
      <w:r w:rsidRPr="00FF4C65">
        <w:rPr>
          <w:color w:val="000000"/>
          <w:szCs w:val="22"/>
        </w:rPr>
        <w:t xml:space="preserve"> ADACHI – CID 4041 </w:t>
      </w:r>
      <w:hyperlink r:id="rId22" w:history="1">
        <w:r w:rsidRPr="00FF4C65">
          <w:rPr>
            <w:color w:val="0000FF"/>
            <w:szCs w:val="22"/>
            <w:u w:val="single"/>
          </w:rPr>
          <w:t>https://mentor.ieee.org/802.11/dcn/20/11-20-0507-00-000m-cid-4041-resolution.docx</w:t>
        </w:r>
      </w:hyperlink>
      <w:r w:rsidRPr="00FF4C65">
        <w:rPr>
          <w:color w:val="0000FF"/>
          <w:szCs w:val="22"/>
          <w:u w:val="single"/>
        </w:rPr>
        <w:t xml:space="preserve"> </w:t>
      </w:r>
    </w:p>
    <w:p w14:paraId="1CD8F5B8" w14:textId="77777777" w:rsidR="00896821" w:rsidRPr="00FF4C65" w:rsidRDefault="00896821" w:rsidP="00FF4C65">
      <w:pPr>
        <w:pStyle w:val="ListParagraph"/>
        <w:numPr>
          <w:ilvl w:val="0"/>
          <w:numId w:val="11"/>
        </w:numPr>
        <w:rPr>
          <w:color w:val="000000"/>
          <w:szCs w:val="22"/>
        </w:rPr>
      </w:pPr>
      <w:proofErr w:type="spellStart"/>
      <w:r w:rsidRPr="00FF4C65">
        <w:rPr>
          <w:color w:val="000000"/>
          <w:szCs w:val="22"/>
        </w:rPr>
        <w:t>Tomo</w:t>
      </w:r>
      <w:proofErr w:type="spellEnd"/>
      <w:r w:rsidRPr="00FF4C65">
        <w:rPr>
          <w:color w:val="000000"/>
          <w:szCs w:val="22"/>
        </w:rPr>
        <w:t xml:space="preserve"> ADACHI –CID 4043 </w:t>
      </w:r>
      <w:hyperlink r:id="rId23" w:history="1">
        <w:r w:rsidRPr="00FF4C65">
          <w:rPr>
            <w:color w:val="0000FF"/>
            <w:szCs w:val="22"/>
            <w:u w:val="single"/>
          </w:rPr>
          <w:t>https://mentor.ieee.org/802.11/dcn/20/11-20-0458-00-000m-resolution-to-cid-4043.docx</w:t>
        </w:r>
      </w:hyperlink>
      <w:r w:rsidRPr="00FF4C65">
        <w:rPr>
          <w:color w:val="000000"/>
          <w:szCs w:val="22"/>
        </w:rPr>
        <w:t xml:space="preserve"> </w:t>
      </w:r>
    </w:p>
    <w:p w14:paraId="4A5743DF" w14:textId="5663717F" w:rsidR="00896821" w:rsidRPr="00FF4C65" w:rsidRDefault="00896821" w:rsidP="00FF4C65">
      <w:pPr>
        <w:pStyle w:val="ListParagraph"/>
        <w:numPr>
          <w:ilvl w:val="0"/>
          <w:numId w:val="11"/>
        </w:numPr>
        <w:rPr>
          <w:color w:val="000000"/>
          <w:szCs w:val="22"/>
          <w:lang w:val="en-CA"/>
        </w:rPr>
      </w:pPr>
      <w:r w:rsidRPr="00FF4C65">
        <w:rPr>
          <w:color w:val="000000"/>
          <w:szCs w:val="22"/>
          <w:lang w:val="en-CA"/>
        </w:rPr>
        <w:t>Michael Montemurro -</w:t>
      </w:r>
      <w:r w:rsidR="00375489">
        <w:rPr>
          <w:color w:val="000000"/>
          <w:szCs w:val="22"/>
          <w:lang w:val="en-CA"/>
        </w:rPr>
        <w:t>Remove Chanel 14</w:t>
      </w:r>
      <w:r w:rsidRPr="00FF4C65">
        <w:rPr>
          <w:color w:val="000000"/>
          <w:szCs w:val="22"/>
          <w:lang w:val="en-CA"/>
        </w:rPr>
        <w:t xml:space="preserve"> </w:t>
      </w:r>
      <w:hyperlink r:id="rId24" w:tgtFrame="_blank" w:history="1">
        <w:r w:rsidRPr="00FF4C65">
          <w:rPr>
            <w:color w:val="0000FF"/>
            <w:szCs w:val="22"/>
            <w:u w:val="single"/>
            <w:lang w:val="en-CA"/>
          </w:rPr>
          <w:t>https://mentor.ieee.org/802.11/dcn/20/11-20-0568-00-000m-remove-channel-14.docx</w:t>
        </w:r>
      </w:hyperlink>
      <w:r w:rsidRPr="00FF4C65">
        <w:rPr>
          <w:szCs w:val="22"/>
          <w:lang w:val="en-CA"/>
        </w:rPr>
        <w:t> </w:t>
      </w:r>
    </w:p>
    <w:p w14:paraId="10D3AC6A" w14:textId="4F7F5A48" w:rsidR="00896821" w:rsidRPr="00FF4C65" w:rsidRDefault="00896821" w:rsidP="00FF4C65">
      <w:pPr>
        <w:pStyle w:val="ListParagraph"/>
        <w:numPr>
          <w:ilvl w:val="0"/>
          <w:numId w:val="11"/>
        </w:numPr>
        <w:rPr>
          <w:b/>
          <w:color w:val="000000"/>
          <w:szCs w:val="22"/>
          <w:lang w:val="en-CA"/>
        </w:rPr>
      </w:pPr>
      <w:r w:rsidRPr="00FF4C65">
        <w:rPr>
          <w:szCs w:val="22"/>
          <w:lang w:val="en-CA"/>
        </w:rPr>
        <w:t>Dan Harkins -</w:t>
      </w:r>
      <w:r w:rsidR="00375489">
        <w:rPr>
          <w:szCs w:val="22"/>
          <w:lang w:val="en-CA"/>
        </w:rPr>
        <w:t xml:space="preserve">SAE Discussion - </w:t>
      </w:r>
      <w:r w:rsidRPr="00FF4C65">
        <w:rPr>
          <w:szCs w:val="22"/>
          <w:lang w:val="en-CA"/>
        </w:rPr>
        <w:t xml:space="preserve"> </w:t>
      </w:r>
      <w:hyperlink r:id="rId25" w:history="1">
        <w:r w:rsidRPr="00FF4C65">
          <w:rPr>
            <w:color w:val="0000FF"/>
            <w:szCs w:val="22"/>
            <w:u w:val="single"/>
            <w:lang w:val="en-CA"/>
          </w:rPr>
          <w:t>https://mentor.ieee.org/802.11/dcn/20/11-20-0351-00-000m-sae-sb1-resolutions.docx</w:t>
        </w:r>
      </w:hyperlink>
      <w:r w:rsidRPr="00FF4C65">
        <w:rPr>
          <w:color w:val="0000FF"/>
          <w:szCs w:val="22"/>
          <w:u w:val="single"/>
          <w:lang w:val="en-CA"/>
        </w:rPr>
        <w:t xml:space="preserve">    </w:t>
      </w:r>
    </w:p>
    <w:p w14:paraId="29101D83" w14:textId="77777777" w:rsidR="00D64662" w:rsidRDefault="00896821" w:rsidP="00D64662">
      <w:pPr>
        <w:pStyle w:val="ListParagraph"/>
        <w:numPr>
          <w:ilvl w:val="0"/>
          <w:numId w:val="11"/>
        </w:numPr>
        <w:rPr>
          <w:szCs w:val="22"/>
          <w:lang w:val="en-CA"/>
        </w:rPr>
      </w:pPr>
      <w:r w:rsidRPr="00FF4C65">
        <w:rPr>
          <w:szCs w:val="22"/>
          <w:lang w:val="en-CA"/>
        </w:rPr>
        <w:t xml:space="preserve">Edward Au: </w:t>
      </w:r>
      <w:r w:rsidR="00375489">
        <w:rPr>
          <w:szCs w:val="22"/>
          <w:lang w:val="en-CA"/>
        </w:rPr>
        <w:t>Editor2 CIDs</w:t>
      </w:r>
    </w:p>
    <w:p w14:paraId="2BD7078B" w14:textId="5C71BA41" w:rsidR="00FE24A1" w:rsidRDefault="00FE24A1" w:rsidP="00D64662">
      <w:pPr>
        <w:pStyle w:val="ListParagraph"/>
        <w:numPr>
          <w:ilvl w:val="0"/>
          <w:numId w:val="11"/>
        </w:numPr>
        <w:rPr>
          <w:szCs w:val="22"/>
          <w:lang w:val="en-CA"/>
        </w:rPr>
      </w:pPr>
      <w:r>
        <w:rPr>
          <w:szCs w:val="22"/>
          <w:lang w:val="en-CA"/>
        </w:rPr>
        <w:t xml:space="preserve">MOTIONS -  </w:t>
      </w:r>
    </w:p>
    <w:p w14:paraId="6A439E0A" w14:textId="3F12C491" w:rsidR="00942C2C" w:rsidRPr="00942C2C" w:rsidRDefault="00896821" w:rsidP="00942C2C">
      <w:pPr>
        <w:pStyle w:val="ListParagraph"/>
        <w:numPr>
          <w:ilvl w:val="0"/>
          <w:numId w:val="12"/>
        </w:numPr>
        <w:rPr>
          <w:szCs w:val="22"/>
          <w:lang w:val="en-CA"/>
        </w:rPr>
      </w:pPr>
      <w:r w:rsidRPr="00D64662">
        <w:rPr>
          <w:b/>
          <w:szCs w:val="22"/>
          <w:lang w:eastAsia="en-GB"/>
        </w:rPr>
        <w:t xml:space="preserve">Teleconference minutes motion – Jan through April 8 minutes: </w:t>
      </w:r>
      <w:r w:rsidRPr="00D64662">
        <w:rPr>
          <w:b/>
          <w:bCs/>
          <w:szCs w:val="22"/>
          <w:lang w:eastAsia="en-GB"/>
        </w:rPr>
        <w:t>Move to approve the following minutes documents:</w:t>
      </w:r>
    </w:p>
    <w:p w14:paraId="35E45872" w14:textId="77777777" w:rsidR="00942C2C" w:rsidRPr="00896821" w:rsidRDefault="00942C2C" w:rsidP="00942C2C">
      <w:pPr>
        <w:numPr>
          <w:ilvl w:val="0"/>
          <w:numId w:val="13"/>
        </w:numPr>
        <w:ind w:left="3960"/>
        <w:contextualSpacing/>
        <w:rPr>
          <w:szCs w:val="22"/>
          <w:lang w:eastAsia="en-GB"/>
        </w:rPr>
      </w:pPr>
      <w:r w:rsidRPr="00896821">
        <w:rPr>
          <w:szCs w:val="22"/>
          <w:lang w:eastAsia="en-GB"/>
        </w:rPr>
        <w:t xml:space="preserve">Minutes for </w:t>
      </w:r>
      <w:proofErr w:type="spellStart"/>
      <w:r w:rsidRPr="00896821">
        <w:rPr>
          <w:szCs w:val="22"/>
          <w:lang w:eastAsia="en-GB"/>
        </w:rPr>
        <w:t>REVmd</w:t>
      </w:r>
      <w:proofErr w:type="spellEnd"/>
      <w:r w:rsidRPr="00896821">
        <w:rPr>
          <w:szCs w:val="22"/>
          <w:lang w:eastAsia="en-GB"/>
        </w:rPr>
        <w:t xml:space="preserve"> CRC -Jan 2020 - Irvine: 11-20/0146r0 - </w:t>
      </w:r>
      <w:r w:rsidRPr="00896821">
        <w:rPr>
          <w:szCs w:val="22"/>
          <w:lang w:eastAsia="en-GB"/>
        </w:rPr>
        <w:br/>
      </w:r>
      <w:hyperlink r:id="rId26" w:tgtFrame="_blank" w:history="1">
        <w:r w:rsidRPr="00896821">
          <w:rPr>
            <w:color w:val="0000FF"/>
            <w:szCs w:val="22"/>
            <w:u w:val="single"/>
            <w:lang w:eastAsia="en-GB"/>
          </w:rPr>
          <w:t xml:space="preserve">https://mentor.ieee.org/802.11/dcn/20/11-20-0146-00-000m-minutes-for-revmd-crc-jan-2020-irvine.docx </w:t>
        </w:r>
      </w:hyperlink>
    </w:p>
    <w:p w14:paraId="1421CEC1" w14:textId="77777777" w:rsidR="00942C2C" w:rsidRPr="00896821" w:rsidRDefault="00942C2C" w:rsidP="00942C2C">
      <w:pPr>
        <w:numPr>
          <w:ilvl w:val="0"/>
          <w:numId w:val="13"/>
        </w:numPr>
        <w:ind w:left="3960"/>
        <w:contextualSpacing/>
        <w:rPr>
          <w:szCs w:val="22"/>
          <w:lang w:eastAsia="en-GB"/>
        </w:rPr>
      </w:pPr>
      <w:r w:rsidRPr="00896821">
        <w:rPr>
          <w:szCs w:val="22"/>
          <w:lang w:eastAsia="en-GB"/>
        </w:rPr>
        <w:t>Jan 31-2020:  11-20/259r0</w:t>
      </w:r>
      <w:r w:rsidRPr="00896821">
        <w:rPr>
          <w:szCs w:val="22"/>
          <w:lang w:eastAsia="en-GB"/>
        </w:rPr>
        <w:br/>
      </w:r>
      <w:hyperlink r:id="rId27" w:tgtFrame="_blank" w:history="1">
        <w:r w:rsidRPr="00896821">
          <w:rPr>
            <w:color w:val="0000FF"/>
            <w:szCs w:val="22"/>
            <w:u w:val="single"/>
            <w:lang w:eastAsia="en-GB"/>
          </w:rPr>
          <w:t xml:space="preserve">https://mentor.ieee.org/802.11/dcn/20/11-20-0259-00-000m-telecon-minutes-for-revmd-crc-jan-31-2020.docx </w:t>
        </w:r>
      </w:hyperlink>
    </w:p>
    <w:p w14:paraId="70058492" w14:textId="77777777" w:rsidR="00942C2C" w:rsidRPr="00896821" w:rsidRDefault="00942C2C" w:rsidP="00942C2C">
      <w:pPr>
        <w:numPr>
          <w:ilvl w:val="0"/>
          <w:numId w:val="13"/>
        </w:numPr>
        <w:ind w:left="3960"/>
        <w:contextualSpacing/>
        <w:rPr>
          <w:szCs w:val="22"/>
          <w:lang w:eastAsia="en-GB"/>
        </w:rPr>
      </w:pPr>
      <w:r w:rsidRPr="00896821">
        <w:rPr>
          <w:szCs w:val="22"/>
          <w:lang w:eastAsia="en-GB"/>
        </w:rPr>
        <w:t>Feb 7 and 14 2020: 11-20/260r1</w:t>
      </w:r>
      <w:r w:rsidRPr="00896821">
        <w:rPr>
          <w:szCs w:val="22"/>
          <w:lang w:eastAsia="en-GB"/>
        </w:rPr>
        <w:br/>
      </w:r>
      <w:hyperlink r:id="rId28" w:tgtFrame="_blank" w:history="1">
        <w:r w:rsidRPr="00896821">
          <w:rPr>
            <w:color w:val="0000FF"/>
            <w:szCs w:val="22"/>
            <w:u w:val="single"/>
            <w:lang w:eastAsia="en-GB"/>
          </w:rPr>
          <w:t xml:space="preserve">https://mentor.ieee.org/802.11/dcn/20/11-20-0260-01-000m-telecon-minutes-for-revmd-crc-feb-7-and-14-2020.docx </w:t>
        </w:r>
      </w:hyperlink>
    </w:p>
    <w:p w14:paraId="1EBBD9AA" w14:textId="77777777" w:rsidR="00942C2C" w:rsidRPr="00896821" w:rsidRDefault="00942C2C" w:rsidP="00942C2C">
      <w:pPr>
        <w:numPr>
          <w:ilvl w:val="0"/>
          <w:numId w:val="13"/>
        </w:numPr>
        <w:ind w:left="3960"/>
        <w:contextualSpacing/>
        <w:rPr>
          <w:szCs w:val="22"/>
          <w:lang w:eastAsia="en-GB"/>
        </w:rPr>
      </w:pPr>
      <w:proofErr w:type="spellStart"/>
      <w:r w:rsidRPr="00896821">
        <w:rPr>
          <w:szCs w:val="22"/>
          <w:lang w:eastAsia="en-GB"/>
        </w:rPr>
        <w:t>AdHoc</w:t>
      </w:r>
      <w:proofErr w:type="spellEnd"/>
      <w:r w:rsidRPr="00896821">
        <w:rPr>
          <w:szCs w:val="22"/>
          <w:lang w:eastAsia="en-GB"/>
        </w:rPr>
        <w:t xml:space="preserve"> - Feb 18-20 - Sunrise-FL:  11-20/261r0 </w:t>
      </w:r>
      <w:r w:rsidRPr="00896821">
        <w:rPr>
          <w:szCs w:val="22"/>
          <w:lang w:eastAsia="en-GB"/>
        </w:rPr>
        <w:br/>
      </w:r>
      <w:hyperlink r:id="rId29" w:tgtFrame="_blank" w:history="1">
        <w:r w:rsidRPr="00896821">
          <w:rPr>
            <w:color w:val="0000FF"/>
            <w:szCs w:val="22"/>
            <w:u w:val="single"/>
            <w:lang w:eastAsia="en-GB"/>
          </w:rPr>
          <w:t>https://mentor.ieee.org/802.11/dcn/20/11-20-0261-00-000m-minutes-for-revmd-crc-adhoc-feb-18-20-sunrise-fl.docx</w:t>
        </w:r>
      </w:hyperlink>
      <w:r w:rsidRPr="00896821">
        <w:rPr>
          <w:szCs w:val="22"/>
          <w:lang w:eastAsia="en-GB"/>
        </w:rPr>
        <w:t xml:space="preserve"> </w:t>
      </w:r>
    </w:p>
    <w:p w14:paraId="279A15B7" w14:textId="77777777" w:rsidR="00942C2C" w:rsidRPr="00896821" w:rsidRDefault="00942C2C" w:rsidP="00942C2C">
      <w:pPr>
        <w:numPr>
          <w:ilvl w:val="0"/>
          <w:numId w:val="13"/>
        </w:numPr>
        <w:ind w:left="3960"/>
        <w:contextualSpacing/>
        <w:rPr>
          <w:szCs w:val="22"/>
          <w:lang w:eastAsia="en-GB"/>
        </w:rPr>
      </w:pPr>
      <w:r w:rsidRPr="00896821">
        <w:rPr>
          <w:szCs w:val="22"/>
          <w:lang w:eastAsia="en-GB"/>
        </w:rPr>
        <w:t xml:space="preserve">Mar 6 2020: 11-20/431r0 </w:t>
      </w:r>
      <w:r w:rsidRPr="00896821">
        <w:rPr>
          <w:szCs w:val="22"/>
          <w:lang w:eastAsia="en-GB"/>
        </w:rPr>
        <w:br/>
      </w:r>
      <w:hyperlink r:id="rId30" w:tgtFrame="_blank" w:history="1">
        <w:r w:rsidRPr="00896821">
          <w:rPr>
            <w:color w:val="0000FF"/>
            <w:szCs w:val="22"/>
            <w:u w:val="single"/>
            <w:lang w:eastAsia="en-GB"/>
          </w:rPr>
          <w:t xml:space="preserve">https://mentor.ieee.org/802.11/dcn/20/11-20-0431-00-000m-telecon-minutes-for-revmd-crc-mar-6-2020.docx </w:t>
        </w:r>
      </w:hyperlink>
    </w:p>
    <w:p w14:paraId="5D3FE7D8" w14:textId="77777777" w:rsidR="00942C2C" w:rsidRPr="00896821" w:rsidRDefault="00942C2C" w:rsidP="00942C2C">
      <w:pPr>
        <w:numPr>
          <w:ilvl w:val="0"/>
          <w:numId w:val="13"/>
        </w:numPr>
        <w:ind w:left="3960"/>
        <w:contextualSpacing/>
        <w:rPr>
          <w:szCs w:val="22"/>
          <w:lang w:eastAsia="en-GB"/>
        </w:rPr>
      </w:pPr>
      <w:r w:rsidRPr="00896821">
        <w:rPr>
          <w:szCs w:val="22"/>
          <w:lang w:eastAsia="en-GB"/>
        </w:rPr>
        <w:t xml:space="preserve">March 11 and 13 2020: 11-20/262r2 </w:t>
      </w:r>
    </w:p>
    <w:p w14:paraId="77AE258D" w14:textId="77777777" w:rsidR="00942C2C" w:rsidRPr="00896821" w:rsidRDefault="0025012B" w:rsidP="00942C2C">
      <w:pPr>
        <w:ind w:left="3960"/>
        <w:rPr>
          <w:szCs w:val="22"/>
        </w:rPr>
      </w:pPr>
      <w:hyperlink r:id="rId31" w:history="1">
        <w:r w:rsidR="00942C2C" w:rsidRPr="00062BDF">
          <w:rPr>
            <w:rStyle w:val="Hyperlink"/>
            <w:szCs w:val="22"/>
          </w:rPr>
          <w:t>https://mentor.ieee.org/802.11/dcn/20/11-20-0262-02-000m-telecon-minutes-for-revmd-crc-march-11-and-13-2020.docx</w:t>
        </w:r>
      </w:hyperlink>
    </w:p>
    <w:p w14:paraId="6EE39B7D" w14:textId="77777777" w:rsidR="00942C2C" w:rsidRPr="00896821" w:rsidRDefault="00942C2C" w:rsidP="00942C2C">
      <w:pPr>
        <w:numPr>
          <w:ilvl w:val="0"/>
          <w:numId w:val="13"/>
        </w:numPr>
        <w:ind w:left="3960"/>
        <w:contextualSpacing/>
        <w:rPr>
          <w:szCs w:val="22"/>
          <w:lang w:eastAsia="en-GB"/>
        </w:rPr>
      </w:pPr>
      <w:r w:rsidRPr="00896821">
        <w:rPr>
          <w:szCs w:val="22"/>
          <w:lang w:eastAsia="en-GB"/>
        </w:rPr>
        <w:t xml:space="preserve">March </w:t>
      </w:r>
      <w:proofErr w:type="gramStart"/>
      <w:r w:rsidRPr="00896821">
        <w:rPr>
          <w:szCs w:val="22"/>
          <w:lang w:eastAsia="en-GB"/>
        </w:rPr>
        <w:t>20</w:t>
      </w:r>
      <w:proofErr w:type="gramEnd"/>
      <w:r w:rsidRPr="00896821">
        <w:rPr>
          <w:szCs w:val="22"/>
          <w:lang w:eastAsia="en-GB"/>
        </w:rPr>
        <w:t xml:space="preserve"> 2020: 11-20/263r0</w:t>
      </w:r>
    </w:p>
    <w:p w14:paraId="2CD1019F" w14:textId="77777777" w:rsidR="00942C2C" w:rsidRPr="00896821" w:rsidRDefault="0025012B" w:rsidP="00942C2C">
      <w:pPr>
        <w:ind w:left="3960"/>
        <w:rPr>
          <w:szCs w:val="22"/>
        </w:rPr>
      </w:pPr>
      <w:hyperlink r:id="rId32" w:history="1">
        <w:r w:rsidR="00942C2C" w:rsidRPr="00062BDF">
          <w:rPr>
            <w:rStyle w:val="Hyperlink"/>
            <w:szCs w:val="22"/>
          </w:rPr>
          <w:t>https://mentor.ieee.org/802.11/dcn/20/11-20-0263-00-000m-telecon-minutes-for-revmd-crc-march-20-2020.docx</w:t>
        </w:r>
      </w:hyperlink>
    </w:p>
    <w:p w14:paraId="69380A4D" w14:textId="77777777" w:rsidR="00942C2C" w:rsidRPr="00896821" w:rsidRDefault="00942C2C" w:rsidP="00942C2C">
      <w:pPr>
        <w:numPr>
          <w:ilvl w:val="0"/>
          <w:numId w:val="13"/>
        </w:numPr>
        <w:ind w:left="3960"/>
        <w:contextualSpacing/>
        <w:rPr>
          <w:szCs w:val="22"/>
          <w:lang w:eastAsia="en-GB"/>
        </w:rPr>
      </w:pPr>
      <w:r w:rsidRPr="00896821">
        <w:rPr>
          <w:szCs w:val="22"/>
          <w:lang w:eastAsia="en-GB"/>
        </w:rPr>
        <w:t>March 25 and 27 2020: 11-20/550r2</w:t>
      </w:r>
      <w:r w:rsidRPr="00896821">
        <w:rPr>
          <w:szCs w:val="22"/>
          <w:lang w:eastAsia="en-GB"/>
        </w:rPr>
        <w:br/>
      </w:r>
      <w:hyperlink r:id="rId33" w:tgtFrame="_blank" w:history="1">
        <w:r w:rsidRPr="00896821">
          <w:rPr>
            <w:color w:val="0000FF"/>
            <w:szCs w:val="22"/>
            <w:u w:val="single"/>
            <w:lang w:eastAsia="en-GB"/>
          </w:rPr>
          <w:t>https://mentor.ieee.org/802.11/dcn/20/11-20-0550-02-000m-telecon-minutes-for-revmd-crc-march-25-and-27-2020.docx</w:t>
        </w:r>
      </w:hyperlink>
    </w:p>
    <w:p w14:paraId="25F00823" w14:textId="77777777" w:rsidR="00942C2C" w:rsidRDefault="00942C2C" w:rsidP="00942C2C">
      <w:pPr>
        <w:numPr>
          <w:ilvl w:val="0"/>
          <w:numId w:val="13"/>
        </w:numPr>
        <w:ind w:left="3960"/>
        <w:contextualSpacing/>
        <w:rPr>
          <w:szCs w:val="22"/>
          <w:lang w:eastAsia="en-GB"/>
        </w:rPr>
      </w:pPr>
      <w:r w:rsidRPr="00896821">
        <w:rPr>
          <w:szCs w:val="22"/>
          <w:lang w:eastAsia="en-GB"/>
        </w:rPr>
        <w:t>April 1 and 3 2020: 11-20/561r1</w:t>
      </w:r>
      <w:r w:rsidRPr="00896821">
        <w:rPr>
          <w:szCs w:val="22"/>
          <w:lang w:eastAsia="en-GB"/>
        </w:rPr>
        <w:br/>
      </w:r>
      <w:hyperlink r:id="rId34" w:tgtFrame="_blank" w:history="1">
        <w:r w:rsidRPr="00896821">
          <w:rPr>
            <w:color w:val="0000FF"/>
            <w:szCs w:val="22"/>
            <w:u w:val="single"/>
            <w:lang w:eastAsia="en-GB"/>
          </w:rPr>
          <w:t xml:space="preserve">https://mentor.ieee.org/802.11/dcn/20/11-20-0561-01-000m-telecon-minutes-for-revmd-crc-april-1-and-3-2020.docx </w:t>
        </w:r>
      </w:hyperlink>
    </w:p>
    <w:p w14:paraId="0474EA3B" w14:textId="77777777" w:rsidR="00942C2C" w:rsidRDefault="00942C2C" w:rsidP="00942C2C">
      <w:pPr>
        <w:numPr>
          <w:ilvl w:val="0"/>
          <w:numId w:val="13"/>
        </w:numPr>
        <w:ind w:left="3960"/>
        <w:contextualSpacing/>
        <w:rPr>
          <w:szCs w:val="22"/>
          <w:lang w:eastAsia="en-GB"/>
        </w:rPr>
      </w:pPr>
      <w:r w:rsidRPr="0014024D">
        <w:rPr>
          <w:szCs w:val="22"/>
          <w:lang w:eastAsia="en-GB"/>
        </w:rPr>
        <w:t xml:space="preserve">April </w:t>
      </w:r>
      <w:proofErr w:type="gramStart"/>
      <w:r w:rsidRPr="0014024D">
        <w:rPr>
          <w:szCs w:val="22"/>
          <w:lang w:eastAsia="en-GB"/>
        </w:rPr>
        <w:t>8</w:t>
      </w:r>
      <w:proofErr w:type="gramEnd"/>
      <w:r w:rsidRPr="0014024D">
        <w:rPr>
          <w:szCs w:val="22"/>
          <w:lang w:eastAsia="en-GB"/>
        </w:rPr>
        <w:t xml:space="preserve"> 2020:  11-20/598r0</w:t>
      </w:r>
    </w:p>
    <w:p w14:paraId="144A7FCD" w14:textId="77777777" w:rsidR="00942C2C" w:rsidRPr="00942C2C" w:rsidRDefault="0025012B" w:rsidP="00942C2C">
      <w:pPr>
        <w:ind w:left="3960"/>
        <w:contextualSpacing/>
        <w:rPr>
          <w:szCs w:val="22"/>
          <w:lang w:eastAsia="en-GB"/>
        </w:rPr>
      </w:pPr>
      <w:hyperlink r:id="rId35" w:history="1">
        <w:r w:rsidR="00942C2C" w:rsidRPr="00062BDF">
          <w:rPr>
            <w:rStyle w:val="Hyperlink"/>
            <w:szCs w:val="22"/>
            <w:lang w:eastAsia="en-GB"/>
          </w:rPr>
          <w:t>https://mentor.ieee.org/802.11/dcn/20/11-20-0598-00-000m-telecon-minutes-for-revmd-crc-april-8-2020.docx</w:t>
        </w:r>
      </w:hyperlink>
      <w:r w:rsidR="00942C2C" w:rsidRPr="00942C2C">
        <w:rPr>
          <w:szCs w:val="22"/>
          <w:lang w:eastAsia="en-GB"/>
        </w:rPr>
        <w:t xml:space="preserve"> </w:t>
      </w:r>
    </w:p>
    <w:p w14:paraId="09158EF4" w14:textId="77777777" w:rsidR="00942C2C" w:rsidRPr="000F30BE" w:rsidRDefault="00942C2C" w:rsidP="00942C2C">
      <w:pPr>
        <w:pStyle w:val="ListParagraph"/>
        <w:numPr>
          <w:ilvl w:val="1"/>
          <w:numId w:val="12"/>
        </w:numPr>
        <w:rPr>
          <w:szCs w:val="22"/>
          <w:lang w:val="en-CA"/>
        </w:rPr>
      </w:pPr>
      <w:r w:rsidRPr="000F30BE">
        <w:rPr>
          <w:szCs w:val="22"/>
          <w:lang w:eastAsia="en-GB"/>
        </w:rPr>
        <w:t xml:space="preserve">Moved: </w:t>
      </w:r>
    </w:p>
    <w:p w14:paraId="1B19D1F4" w14:textId="77777777" w:rsidR="00942C2C" w:rsidRPr="000F30BE" w:rsidRDefault="00942C2C" w:rsidP="00942C2C">
      <w:pPr>
        <w:pStyle w:val="ListParagraph"/>
        <w:numPr>
          <w:ilvl w:val="1"/>
          <w:numId w:val="12"/>
        </w:numPr>
        <w:rPr>
          <w:szCs w:val="22"/>
          <w:lang w:val="en-CA"/>
        </w:rPr>
      </w:pPr>
      <w:r w:rsidRPr="000F30BE">
        <w:rPr>
          <w:szCs w:val="22"/>
          <w:lang w:eastAsia="en-GB"/>
        </w:rPr>
        <w:t>Seconded:</w:t>
      </w:r>
    </w:p>
    <w:p w14:paraId="489830AB" w14:textId="77777777" w:rsidR="00942C2C" w:rsidRPr="000F30BE" w:rsidRDefault="00942C2C" w:rsidP="00942C2C">
      <w:pPr>
        <w:pStyle w:val="ListParagraph"/>
        <w:numPr>
          <w:ilvl w:val="1"/>
          <w:numId w:val="12"/>
        </w:numPr>
        <w:rPr>
          <w:szCs w:val="22"/>
          <w:lang w:val="en-CA"/>
        </w:rPr>
      </w:pPr>
      <w:r w:rsidRPr="000F30BE">
        <w:rPr>
          <w:szCs w:val="22"/>
          <w:lang w:eastAsia="en-GB"/>
        </w:rPr>
        <w:lastRenderedPageBreak/>
        <w:t>Result:</w:t>
      </w:r>
    </w:p>
    <w:p w14:paraId="4E0BCDD6" w14:textId="77777777" w:rsidR="00942C2C" w:rsidRPr="00942C2C" w:rsidRDefault="00942C2C" w:rsidP="00942C2C">
      <w:pPr>
        <w:pStyle w:val="ListParagraph"/>
        <w:ind w:left="3240"/>
        <w:rPr>
          <w:szCs w:val="22"/>
          <w:lang w:val="en-CA"/>
        </w:rPr>
      </w:pPr>
    </w:p>
    <w:p w14:paraId="2694527A" w14:textId="51AEF0C6" w:rsidR="009D79BB" w:rsidRPr="009D79BB" w:rsidRDefault="00896821" w:rsidP="00EA149E">
      <w:pPr>
        <w:pStyle w:val="ListParagraph"/>
        <w:numPr>
          <w:ilvl w:val="0"/>
          <w:numId w:val="12"/>
        </w:numPr>
        <w:rPr>
          <w:szCs w:val="22"/>
          <w:lang w:val="en-CA"/>
        </w:rPr>
      </w:pPr>
      <w:r w:rsidRPr="00942C2C">
        <w:rPr>
          <w:b/>
          <w:szCs w:val="22"/>
          <w:lang w:eastAsia="en-GB"/>
        </w:rPr>
        <w:t>Motion 175: PHY CIDs</w:t>
      </w:r>
      <w:r w:rsidR="008D23A5">
        <w:rPr>
          <w:b/>
          <w:szCs w:val="22"/>
          <w:lang w:eastAsia="en-GB"/>
        </w:rPr>
        <w:t>:</w:t>
      </w:r>
      <w:r w:rsidRPr="00942C2C">
        <w:rPr>
          <w:b/>
          <w:szCs w:val="22"/>
          <w:lang w:eastAsia="en-GB"/>
        </w:rPr>
        <w:t xml:space="preserve"> </w:t>
      </w:r>
    </w:p>
    <w:p w14:paraId="793453AD" w14:textId="6CE2BE64" w:rsidR="009D79BB" w:rsidRPr="00EA149E" w:rsidRDefault="008D23A5" w:rsidP="00764EC3">
      <w:pPr>
        <w:ind w:left="3600"/>
        <w:contextualSpacing/>
        <w:rPr>
          <w:szCs w:val="22"/>
          <w:lang w:eastAsia="en-GB"/>
        </w:rPr>
      </w:pPr>
      <w:r>
        <w:rPr>
          <w:szCs w:val="22"/>
          <w:lang w:eastAsia="en-GB"/>
        </w:rPr>
        <w:t xml:space="preserve">Move to </w:t>
      </w:r>
      <w:r w:rsidR="009D79BB" w:rsidRPr="00EA149E">
        <w:rPr>
          <w:szCs w:val="22"/>
          <w:lang w:eastAsia="en-GB"/>
        </w:rPr>
        <w:t xml:space="preserve">Approve comment resolutions included in </w:t>
      </w:r>
      <w:r w:rsidR="009D79BB" w:rsidRPr="00EA149E">
        <w:rPr>
          <w:szCs w:val="22"/>
          <w:lang w:val="en-CA" w:eastAsia="en-GB"/>
        </w:rPr>
        <w:t xml:space="preserve">“PHY Motion D” and  “Motion CID 4076” tabs </w:t>
      </w:r>
      <w:r w:rsidR="009D79BB" w:rsidRPr="00EA149E">
        <w:rPr>
          <w:szCs w:val="22"/>
          <w:lang w:eastAsia="en-GB"/>
        </w:rPr>
        <w:t xml:space="preserve">in </w:t>
      </w:r>
      <w:hyperlink r:id="rId36" w:history="1">
        <w:r w:rsidR="009D79BB" w:rsidRPr="00EA149E">
          <w:rPr>
            <w:color w:val="0000FF"/>
            <w:szCs w:val="22"/>
            <w:u w:val="single"/>
            <w:lang w:eastAsia="en-GB"/>
          </w:rPr>
          <w:t>https://mentor.ieee.org/802.11/dcn/20/11-20-0145-08-000m-sb1-revmd-phy-sec-comments.xlsx</w:t>
        </w:r>
      </w:hyperlink>
    </w:p>
    <w:p w14:paraId="1230E1DB" w14:textId="77777777" w:rsidR="00431394" w:rsidRPr="00303B29" w:rsidRDefault="00431394" w:rsidP="00764EC3">
      <w:pPr>
        <w:pStyle w:val="ListParagraph"/>
        <w:numPr>
          <w:ilvl w:val="1"/>
          <w:numId w:val="12"/>
        </w:numPr>
        <w:rPr>
          <w:szCs w:val="22"/>
          <w:lang w:eastAsia="en-GB"/>
        </w:rPr>
      </w:pPr>
      <w:r w:rsidRPr="00303B29">
        <w:rPr>
          <w:szCs w:val="22"/>
          <w:lang w:eastAsia="en-GB"/>
        </w:rPr>
        <w:t xml:space="preserve">Moved: </w:t>
      </w:r>
    </w:p>
    <w:p w14:paraId="78553944" w14:textId="77777777" w:rsidR="00431394" w:rsidRPr="00303B29" w:rsidRDefault="00431394" w:rsidP="00431394">
      <w:pPr>
        <w:pStyle w:val="ListParagraph"/>
        <w:numPr>
          <w:ilvl w:val="1"/>
          <w:numId w:val="12"/>
        </w:numPr>
        <w:spacing w:before="100" w:beforeAutospacing="1" w:after="100" w:afterAutospacing="1"/>
        <w:rPr>
          <w:szCs w:val="22"/>
          <w:lang w:eastAsia="en-GB"/>
        </w:rPr>
      </w:pPr>
      <w:r w:rsidRPr="00303B29">
        <w:rPr>
          <w:szCs w:val="22"/>
          <w:lang w:eastAsia="en-GB"/>
        </w:rPr>
        <w:t xml:space="preserve">Seconded: </w:t>
      </w:r>
    </w:p>
    <w:p w14:paraId="7882D412" w14:textId="7E06943A" w:rsidR="00431394" w:rsidRDefault="00431394" w:rsidP="00431394">
      <w:pPr>
        <w:pStyle w:val="ListParagraph"/>
        <w:numPr>
          <w:ilvl w:val="1"/>
          <w:numId w:val="12"/>
        </w:numPr>
        <w:spacing w:before="240"/>
        <w:rPr>
          <w:szCs w:val="22"/>
          <w:lang w:eastAsia="en-GB"/>
        </w:rPr>
      </w:pPr>
      <w:r w:rsidRPr="00303B29">
        <w:rPr>
          <w:szCs w:val="22"/>
          <w:lang w:eastAsia="en-GB"/>
        </w:rPr>
        <w:t>Result: </w:t>
      </w:r>
    </w:p>
    <w:p w14:paraId="5D717605" w14:textId="77777777" w:rsidR="00764EC3" w:rsidRPr="008D23A5" w:rsidRDefault="00764EC3" w:rsidP="00764EC3">
      <w:pPr>
        <w:pStyle w:val="ListParagraph"/>
        <w:spacing w:before="240"/>
        <w:ind w:left="3960"/>
        <w:rPr>
          <w:szCs w:val="22"/>
          <w:lang w:eastAsia="en-GB"/>
        </w:rPr>
      </w:pPr>
    </w:p>
    <w:p w14:paraId="6F825051" w14:textId="6811268D" w:rsidR="00896821" w:rsidRPr="00431394" w:rsidRDefault="00896821" w:rsidP="00431394">
      <w:pPr>
        <w:pStyle w:val="ListParagraph"/>
        <w:numPr>
          <w:ilvl w:val="0"/>
          <w:numId w:val="12"/>
        </w:numPr>
        <w:spacing w:before="240"/>
        <w:rPr>
          <w:szCs w:val="22"/>
          <w:lang w:val="en-CA"/>
        </w:rPr>
      </w:pPr>
      <w:r w:rsidRPr="009D79BB">
        <w:rPr>
          <w:b/>
          <w:szCs w:val="22"/>
          <w:lang w:eastAsia="en-GB"/>
        </w:rPr>
        <w:t>Motion 17x: MAC CIDs – 1 CID</w:t>
      </w:r>
    </w:p>
    <w:p w14:paraId="3C5343C9" w14:textId="3A4CE166" w:rsidR="00431394" w:rsidRPr="00896821" w:rsidRDefault="00431394" w:rsidP="00431394">
      <w:pPr>
        <w:ind w:left="3600"/>
        <w:contextualSpacing/>
        <w:rPr>
          <w:szCs w:val="22"/>
          <w:lang w:eastAsia="en-GB"/>
        </w:rPr>
      </w:pPr>
      <w:r>
        <w:rPr>
          <w:szCs w:val="22"/>
          <w:lang w:eastAsia="en-GB"/>
        </w:rPr>
        <w:t xml:space="preserve">Move to </w:t>
      </w:r>
      <w:r w:rsidRPr="00896821">
        <w:rPr>
          <w:szCs w:val="22"/>
          <w:lang w:eastAsia="en-GB"/>
        </w:rPr>
        <w:t xml:space="preserve">Approve comment resolutions included in the "Motion MAC-AN" tab in: </w:t>
      </w:r>
      <w:r w:rsidRPr="00896821">
        <w:rPr>
          <w:color w:val="0000FF"/>
          <w:szCs w:val="22"/>
          <w:u w:val="single"/>
          <w:lang w:val="en-US" w:eastAsia="en-GB"/>
        </w:rPr>
        <w:t>https://mentor.ieee.org/802.11/dcn/17/11-17-0927-58-000m-revmd-mac-comments.xls</w:t>
      </w:r>
    </w:p>
    <w:p w14:paraId="327BA064" w14:textId="77777777" w:rsidR="00431394" w:rsidRPr="00303B29" w:rsidRDefault="00431394" w:rsidP="00431394">
      <w:pPr>
        <w:pStyle w:val="ListParagraph"/>
        <w:numPr>
          <w:ilvl w:val="1"/>
          <w:numId w:val="12"/>
        </w:numPr>
        <w:rPr>
          <w:szCs w:val="22"/>
          <w:lang w:eastAsia="en-GB"/>
        </w:rPr>
      </w:pPr>
      <w:r w:rsidRPr="00303B29">
        <w:rPr>
          <w:szCs w:val="22"/>
          <w:lang w:eastAsia="en-GB"/>
        </w:rPr>
        <w:t xml:space="preserve">Moved: </w:t>
      </w:r>
    </w:p>
    <w:p w14:paraId="4BC4F558" w14:textId="77777777" w:rsidR="00431394" w:rsidRPr="00303B29" w:rsidRDefault="00431394" w:rsidP="00431394">
      <w:pPr>
        <w:pStyle w:val="ListParagraph"/>
        <w:numPr>
          <w:ilvl w:val="1"/>
          <w:numId w:val="12"/>
        </w:numPr>
        <w:spacing w:before="100" w:beforeAutospacing="1" w:after="100" w:afterAutospacing="1"/>
        <w:rPr>
          <w:szCs w:val="22"/>
          <w:lang w:eastAsia="en-GB"/>
        </w:rPr>
      </w:pPr>
      <w:r w:rsidRPr="00303B29">
        <w:rPr>
          <w:szCs w:val="22"/>
          <w:lang w:eastAsia="en-GB"/>
        </w:rPr>
        <w:t xml:space="preserve">Seconded: </w:t>
      </w:r>
    </w:p>
    <w:p w14:paraId="5E0502B7" w14:textId="77777777" w:rsidR="00431394" w:rsidRPr="008D23A5" w:rsidRDefault="00431394" w:rsidP="00431394">
      <w:pPr>
        <w:pStyle w:val="ListParagraph"/>
        <w:numPr>
          <w:ilvl w:val="1"/>
          <w:numId w:val="12"/>
        </w:numPr>
        <w:spacing w:before="100" w:beforeAutospacing="1" w:after="100" w:afterAutospacing="1"/>
        <w:rPr>
          <w:szCs w:val="22"/>
          <w:lang w:eastAsia="en-GB"/>
        </w:rPr>
      </w:pPr>
      <w:r w:rsidRPr="00303B29">
        <w:rPr>
          <w:szCs w:val="22"/>
          <w:lang w:eastAsia="en-GB"/>
        </w:rPr>
        <w:t>Result:  </w:t>
      </w:r>
    </w:p>
    <w:p w14:paraId="5E6D8387" w14:textId="77777777" w:rsidR="00CB1D93" w:rsidRPr="00896821" w:rsidRDefault="00CB1D93" w:rsidP="00CB1D93">
      <w:pPr>
        <w:numPr>
          <w:ilvl w:val="0"/>
          <w:numId w:val="12"/>
        </w:numPr>
        <w:spacing w:before="100" w:beforeAutospacing="1" w:after="100" w:afterAutospacing="1"/>
        <w:contextualSpacing/>
        <w:rPr>
          <w:szCs w:val="22"/>
          <w:lang w:eastAsia="en-GB"/>
        </w:rPr>
      </w:pPr>
      <w:r w:rsidRPr="00896821">
        <w:rPr>
          <w:b/>
          <w:szCs w:val="22"/>
          <w:lang w:eastAsia="en-GB"/>
        </w:rPr>
        <w:t>Motion 17x: GEN CIDs – 4 CIDs</w:t>
      </w:r>
    </w:p>
    <w:p w14:paraId="4C87BFA4" w14:textId="77BB94C2" w:rsidR="00CB1D93" w:rsidRPr="00896821" w:rsidRDefault="00CB1D93" w:rsidP="000A375D">
      <w:pPr>
        <w:spacing w:before="100" w:beforeAutospacing="1" w:after="100" w:afterAutospacing="1"/>
        <w:ind w:left="3600"/>
        <w:contextualSpacing/>
        <w:rPr>
          <w:szCs w:val="22"/>
          <w:lang w:eastAsia="en-GB"/>
        </w:rPr>
      </w:pPr>
      <w:r>
        <w:rPr>
          <w:szCs w:val="22"/>
          <w:lang w:eastAsia="en-GB"/>
        </w:rPr>
        <w:t xml:space="preserve">Move to </w:t>
      </w:r>
      <w:r w:rsidRPr="00896821">
        <w:rPr>
          <w:szCs w:val="22"/>
          <w:lang w:eastAsia="en-GB"/>
        </w:rPr>
        <w:t xml:space="preserve">Approve comments included in the “Motion March-April 3” tab in </w:t>
      </w:r>
      <w:hyperlink r:id="rId37" w:history="1">
        <w:r w:rsidRPr="00896821">
          <w:rPr>
            <w:color w:val="0000FF"/>
            <w:szCs w:val="22"/>
            <w:u w:val="single"/>
            <w:lang w:eastAsia="en-GB"/>
          </w:rPr>
          <w:t>https://mentor.ieee.org/802.11/dcn/20/11-20-0147-07-000m-sb1-revmd-gen-comments.xls</w:t>
        </w:r>
      </w:hyperlink>
      <w:r w:rsidRPr="00896821">
        <w:rPr>
          <w:color w:val="0000FF"/>
          <w:szCs w:val="22"/>
          <w:u w:val="single"/>
          <w:lang w:eastAsia="en-GB"/>
        </w:rPr>
        <w:t xml:space="preserve"> </w:t>
      </w:r>
    </w:p>
    <w:p w14:paraId="53D5FACF" w14:textId="77777777" w:rsidR="00CB1D93" w:rsidRPr="00303B29" w:rsidRDefault="00CB1D93" w:rsidP="00CB1D93">
      <w:pPr>
        <w:pStyle w:val="ListParagraph"/>
        <w:numPr>
          <w:ilvl w:val="1"/>
          <w:numId w:val="12"/>
        </w:numPr>
        <w:rPr>
          <w:szCs w:val="22"/>
          <w:lang w:eastAsia="en-GB"/>
        </w:rPr>
      </w:pPr>
      <w:r w:rsidRPr="00303B29">
        <w:rPr>
          <w:szCs w:val="22"/>
          <w:lang w:eastAsia="en-GB"/>
        </w:rPr>
        <w:t xml:space="preserve">Moved: </w:t>
      </w:r>
    </w:p>
    <w:p w14:paraId="5303B130" w14:textId="77777777" w:rsidR="00CB1D93" w:rsidRPr="00303B29" w:rsidRDefault="00CB1D93" w:rsidP="00CB1D93">
      <w:pPr>
        <w:pStyle w:val="ListParagraph"/>
        <w:numPr>
          <w:ilvl w:val="1"/>
          <w:numId w:val="12"/>
        </w:numPr>
        <w:spacing w:before="100" w:beforeAutospacing="1" w:after="100" w:afterAutospacing="1"/>
        <w:rPr>
          <w:szCs w:val="22"/>
          <w:lang w:eastAsia="en-GB"/>
        </w:rPr>
      </w:pPr>
      <w:r w:rsidRPr="00303B29">
        <w:rPr>
          <w:szCs w:val="22"/>
          <w:lang w:eastAsia="en-GB"/>
        </w:rPr>
        <w:t xml:space="preserve">Seconded: </w:t>
      </w:r>
    </w:p>
    <w:p w14:paraId="3A66FDA7" w14:textId="77777777" w:rsidR="000A375D" w:rsidRPr="000A375D" w:rsidRDefault="00CB1D93" w:rsidP="00352E0C">
      <w:pPr>
        <w:pStyle w:val="ListParagraph"/>
        <w:numPr>
          <w:ilvl w:val="1"/>
          <w:numId w:val="12"/>
        </w:numPr>
        <w:spacing w:before="100" w:beforeAutospacing="1" w:after="100" w:afterAutospacing="1"/>
        <w:rPr>
          <w:szCs w:val="22"/>
          <w:lang w:val="en-CA"/>
        </w:rPr>
      </w:pPr>
      <w:r w:rsidRPr="00303B29">
        <w:rPr>
          <w:szCs w:val="22"/>
          <w:lang w:eastAsia="en-GB"/>
        </w:rPr>
        <w:t>Result:  </w:t>
      </w:r>
    </w:p>
    <w:p w14:paraId="7500D75F" w14:textId="48D54FE6" w:rsidR="00431394" w:rsidRPr="00431394" w:rsidRDefault="00352E0C" w:rsidP="000A375D">
      <w:pPr>
        <w:pStyle w:val="ListParagraph"/>
        <w:spacing w:before="100" w:beforeAutospacing="1" w:after="100" w:afterAutospacing="1"/>
        <w:ind w:left="3960"/>
        <w:rPr>
          <w:szCs w:val="22"/>
          <w:lang w:val="en-CA"/>
        </w:rPr>
      </w:pPr>
      <w:r w:rsidRPr="00431394">
        <w:rPr>
          <w:szCs w:val="22"/>
          <w:lang w:val="en-CA"/>
        </w:rPr>
        <w:t xml:space="preserve"> </w:t>
      </w:r>
    </w:p>
    <w:p w14:paraId="031258DD" w14:textId="77777777" w:rsidR="000A375D" w:rsidRPr="000A375D" w:rsidRDefault="00352E0C" w:rsidP="000A375D">
      <w:pPr>
        <w:pStyle w:val="ListParagraph"/>
        <w:numPr>
          <w:ilvl w:val="0"/>
          <w:numId w:val="12"/>
        </w:numPr>
        <w:rPr>
          <w:szCs w:val="22"/>
          <w:lang w:val="en-CA"/>
        </w:rPr>
      </w:pPr>
      <w:r w:rsidRPr="00352E0C">
        <w:rPr>
          <w:b/>
          <w:szCs w:val="22"/>
          <w:lang w:eastAsia="en-GB"/>
        </w:rPr>
        <w:t>Motion 17x: Editor2 CIDs – 4 CIDs</w:t>
      </w:r>
    </w:p>
    <w:p w14:paraId="6DD4A8F5" w14:textId="77777777" w:rsidR="000A375D" w:rsidRPr="00896821" w:rsidRDefault="000A375D" w:rsidP="000A375D">
      <w:pPr>
        <w:ind w:left="3600"/>
        <w:contextualSpacing/>
        <w:rPr>
          <w:szCs w:val="22"/>
          <w:lang w:eastAsia="en-GB"/>
        </w:rPr>
      </w:pPr>
      <w:r>
        <w:rPr>
          <w:b/>
          <w:szCs w:val="22"/>
          <w:lang w:eastAsia="en-GB"/>
        </w:rPr>
        <w:t xml:space="preserve">Move to </w:t>
      </w:r>
      <w:r w:rsidR="00352E0C" w:rsidRPr="000A375D">
        <w:rPr>
          <w:szCs w:val="22"/>
          <w:lang w:eastAsia="en-GB"/>
        </w:rPr>
        <w:t>Approve the comment resolutions included in “Motion-EDITOR2-Q” " in</w:t>
      </w:r>
      <w:r w:rsidR="00352E0C" w:rsidRPr="000A375D">
        <w:rPr>
          <w:color w:val="0000FF"/>
          <w:szCs w:val="22"/>
          <w:lang w:eastAsia="en-GB"/>
        </w:rPr>
        <w:t xml:space="preserve"> </w:t>
      </w:r>
      <w:hyperlink r:id="rId38" w:tgtFrame="_blank" w:history="1">
        <w:r w:rsidR="00352E0C" w:rsidRPr="000A375D">
          <w:rPr>
            <w:color w:val="0000FF"/>
            <w:szCs w:val="22"/>
            <w:u w:val="single"/>
            <w:lang w:eastAsia="en-GB"/>
          </w:rPr>
          <w:t>https://mentor.ieee.org/802.11/dcn/19/11-19-2160-09-000m-revmd-editor2-standards-association-ballot-comments.xlsx</w:t>
        </w:r>
      </w:hyperlink>
      <w:r w:rsidR="00352E0C" w:rsidRPr="000A375D">
        <w:rPr>
          <w:szCs w:val="22"/>
          <w:lang w:eastAsia="en-GB"/>
        </w:rPr>
        <w:t xml:space="preserve"> </w:t>
      </w:r>
    </w:p>
    <w:p w14:paraId="1262B3F8" w14:textId="77777777" w:rsidR="000A375D" w:rsidRPr="00303B29" w:rsidRDefault="000A375D" w:rsidP="000A375D">
      <w:pPr>
        <w:pStyle w:val="ListParagraph"/>
        <w:numPr>
          <w:ilvl w:val="1"/>
          <w:numId w:val="12"/>
        </w:numPr>
        <w:rPr>
          <w:szCs w:val="22"/>
          <w:lang w:eastAsia="en-GB"/>
        </w:rPr>
      </w:pPr>
      <w:r w:rsidRPr="00303B29">
        <w:rPr>
          <w:szCs w:val="22"/>
          <w:lang w:eastAsia="en-GB"/>
        </w:rPr>
        <w:t xml:space="preserve">Moved: </w:t>
      </w:r>
    </w:p>
    <w:p w14:paraId="6F9EF966" w14:textId="77777777" w:rsidR="000A375D" w:rsidRPr="00303B29" w:rsidRDefault="000A375D" w:rsidP="000A375D">
      <w:pPr>
        <w:pStyle w:val="ListParagraph"/>
        <w:numPr>
          <w:ilvl w:val="1"/>
          <w:numId w:val="12"/>
        </w:numPr>
        <w:spacing w:before="100" w:beforeAutospacing="1" w:after="100" w:afterAutospacing="1"/>
        <w:rPr>
          <w:szCs w:val="22"/>
          <w:lang w:eastAsia="en-GB"/>
        </w:rPr>
      </w:pPr>
      <w:r w:rsidRPr="00303B29">
        <w:rPr>
          <w:szCs w:val="22"/>
          <w:lang w:eastAsia="en-GB"/>
        </w:rPr>
        <w:t xml:space="preserve">Seconded: </w:t>
      </w:r>
    </w:p>
    <w:p w14:paraId="46C43F91" w14:textId="603F3E82" w:rsidR="000A375D" w:rsidRDefault="000A375D" w:rsidP="000A375D">
      <w:pPr>
        <w:pStyle w:val="ListParagraph"/>
        <w:numPr>
          <w:ilvl w:val="1"/>
          <w:numId w:val="12"/>
        </w:numPr>
        <w:spacing w:before="100" w:beforeAutospacing="1" w:after="100" w:afterAutospacing="1"/>
        <w:rPr>
          <w:szCs w:val="22"/>
          <w:lang w:eastAsia="en-GB"/>
        </w:rPr>
      </w:pPr>
      <w:r w:rsidRPr="00303B29">
        <w:rPr>
          <w:szCs w:val="22"/>
          <w:lang w:eastAsia="en-GB"/>
        </w:rPr>
        <w:t>Result:  </w:t>
      </w:r>
    </w:p>
    <w:p w14:paraId="754DE660" w14:textId="77777777" w:rsidR="00D87FE1" w:rsidRPr="000A375D" w:rsidRDefault="00D87FE1" w:rsidP="00D87FE1">
      <w:pPr>
        <w:pStyle w:val="ListParagraph"/>
        <w:spacing w:before="100" w:beforeAutospacing="1" w:after="100" w:afterAutospacing="1"/>
        <w:ind w:left="3960"/>
        <w:rPr>
          <w:szCs w:val="22"/>
          <w:lang w:eastAsia="en-GB"/>
        </w:rPr>
      </w:pPr>
    </w:p>
    <w:p w14:paraId="5BAD1D88" w14:textId="77777777" w:rsidR="00D87FE1" w:rsidRPr="00D87FE1" w:rsidRDefault="00D87FE1" w:rsidP="00D87FE1">
      <w:pPr>
        <w:pStyle w:val="ListParagraph"/>
        <w:numPr>
          <w:ilvl w:val="0"/>
          <w:numId w:val="12"/>
        </w:numPr>
        <w:rPr>
          <w:szCs w:val="22"/>
          <w:lang w:val="en-CA"/>
        </w:rPr>
      </w:pPr>
      <w:r w:rsidRPr="00D87FE1">
        <w:rPr>
          <w:b/>
          <w:szCs w:val="22"/>
          <w:lang w:eastAsia="en-GB"/>
        </w:rPr>
        <w:t>Motion 17x: Editor CIDs – NOT 4800 – 5 CIDs</w:t>
      </w:r>
    </w:p>
    <w:p w14:paraId="73F1BEDC" w14:textId="3B71596D" w:rsidR="00D87FE1" w:rsidRPr="00D87FE1" w:rsidRDefault="00D87FE1" w:rsidP="00D87FE1">
      <w:pPr>
        <w:pStyle w:val="ListParagraph"/>
        <w:ind w:left="3600"/>
        <w:rPr>
          <w:szCs w:val="22"/>
          <w:lang w:val="en-CA"/>
        </w:rPr>
      </w:pPr>
      <w:r>
        <w:rPr>
          <w:b/>
          <w:szCs w:val="22"/>
          <w:lang w:eastAsia="en-GB"/>
        </w:rPr>
        <w:t xml:space="preserve">Move to </w:t>
      </w:r>
      <w:r w:rsidRPr="00D87FE1">
        <w:rPr>
          <w:szCs w:val="22"/>
          <w:lang w:eastAsia="en-GB"/>
        </w:rPr>
        <w:t xml:space="preserve">Approve the resolutions included in the “Motion-EDITOR-U” tab in </w:t>
      </w:r>
      <w:hyperlink r:id="rId39" w:tgtFrame="_blank" w:history="1">
        <w:r w:rsidRPr="00D87FE1">
          <w:rPr>
            <w:color w:val="0000FF"/>
            <w:szCs w:val="22"/>
            <w:u w:val="single"/>
          </w:rPr>
          <w:t>https://mentor.ieee.org/802.11/dcn/20/11-20-0010-07-000m-revmd-sa1-comments-for-editor-ad-hoc.xls</w:t>
        </w:r>
      </w:hyperlink>
    </w:p>
    <w:p w14:paraId="6607D306" w14:textId="77777777" w:rsidR="00D87FE1" w:rsidRPr="00303B29" w:rsidRDefault="00D87FE1" w:rsidP="00D87FE1">
      <w:pPr>
        <w:pStyle w:val="ListParagraph"/>
        <w:numPr>
          <w:ilvl w:val="1"/>
          <w:numId w:val="12"/>
        </w:numPr>
        <w:rPr>
          <w:szCs w:val="22"/>
          <w:lang w:eastAsia="en-GB"/>
        </w:rPr>
      </w:pPr>
      <w:r w:rsidRPr="00303B29">
        <w:rPr>
          <w:szCs w:val="22"/>
          <w:lang w:eastAsia="en-GB"/>
        </w:rPr>
        <w:t xml:space="preserve">Moved: </w:t>
      </w:r>
    </w:p>
    <w:p w14:paraId="553784B0" w14:textId="77777777" w:rsidR="00D87FE1" w:rsidRPr="00303B29" w:rsidRDefault="00D87FE1" w:rsidP="00D87FE1">
      <w:pPr>
        <w:pStyle w:val="ListParagraph"/>
        <w:numPr>
          <w:ilvl w:val="1"/>
          <w:numId w:val="12"/>
        </w:numPr>
        <w:spacing w:before="100" w:beforeAutospacing="1" w:after="100" w:afterAutospacing="1"/>
        <w:rPr>
          <w:szCs w:val="22"/>
          <w:lang w:eastAsia="en-GB"/>
        </w:rPr>
      </w:pPr>
      <w:r w:rsidRPr="00303B29">
        <w:rPr>
          <w:szCs w:val="22"/>
          <w:lang w:eastAsia="en-GB"/>
        </w:rPr>
        <w:t xml:space="preserve">Seconded: </w:t>
      </w:r>
    </w:p>
    <w:p w14:paraId="3E2F1F83" w14:textId="745D4E88" w:rsidR="00CC1691" w:rsidRPr="00062CA3" w:rsidRDefault="00D87FE1" w:rsidP="00062CA3">
      <w:pPr>
        <w:pStyle w:val="ListParagraph"/>
        <w:numPr>
          <w:ilvl w:val="1"/>
          <w:numId w:val="12"/>
        </w:numPr>
        <w:spacing w:before="100" w:beforeAutospacing="1" w:after="100" w:afterAutospacing="1"/>
        <w:rPr>
          <w:szCs w:val="22"/>
          <w:lang w:eastAsia="en-GB"/>
        </w:rPr>
      </w:pPr>
      <w:r w:rsidRPr="00303B29">
        <w:rPr>
          <w:szCs w:val="22"/>
          <w:lang w:eastAsia="en-GB"/>
        </w:rPr>
        <w:t>Result:  </w:t>
      </w:r>
    </w:p>
    <w:p w14:paraId="1485F203" w14:textId="77777777" w:rsidR="00D87FE1" w:rsidRPr="009D79BB" w:rsidRDefault="00D87FE1" w:rsidP="00D87FE1">
      <w:pPr>
        <w:pStyle w:val="ListParagraph"/>
        <w:ind w:left="3240"/>
        <w:rPr>
          <w:szCs w:val="22"/>
          <w:lang w:val="en-CA"/>
        </w:rPr>
      </w:pPr>
    </w:p>
    <w:p w14:paraId="28D5A6F9" w14:textId="77777777" w:rsidR="00F306E5" w:rsidRPr="00F306E5" w:rsidRDefault="00062CA3" w:rsidP="00062CA3">
      <w:pPr>
        <w:pStyle w:val="ListParagraph"/>
        <w:numPr>
          <w:ilvl w:val="0"/>
          <w:numId w:val="12"/>
        </w:numPr>
        <w:rPr>
          <w:szCs w:val="22"/>
          <w:lang w:val="en-CA"/>
        </w:rPr>
      </w:pPr>
      <w:r w:rsidRPr="00062CA3">
        <w:rPr>
          <w:b/>
          <w:szCs w:val="22"/>
          <w:lang w:eastAsia="en-GB"/>
        </w:rPr>
        <w:t>Motion 17x: 11-20-459 Internationalized character support</w:t>
      </w:r>
    </w:p>
    <w:p w14:paraId="05AE0E06" w14:textId="1FE142B8" w:rsidR="00062CA3" w:rsidRPr="00062CA3" w:rsidRDefault="00F306E5" w:rsidP="00F306E5">
      <w:pPr>
        <w:pStyle w:val="ListParagraph"/>
        <w:ind w:left="3600"/>
        <w:rPr>
          <w:szCs w:val="22"/>
          <w:lang w:val="en-CA"/>
        </w:rPr>
      </w:pPr>
      <w:r>
        <w:rPr>
          <w:b/>
          <w:szCs w:val="22"/>
          <w:lang w:eastAsia="en-GB"/>
        </w:rPr>
        <w:t xml:space="preserve">Move to </w:t>
      </w:r>
      <w:r w:rsidR="00062CA3" w:rsidRPr="00062CA3">
        <w:rPr>
          <w:szCs w:val="22"/>
          <w:lang w:eastAsia="en-GB"/>
        </w:rPr>
        <w:t xml:space="preserve">Incorporate the text changes into the </w:t>
      </w:r>
      <w:proofErr w:type="spellStart"/>
      <w:r w:rsidR="00062CA3" w:rsidRPr="00062CA3">
        <w:rPr>
          <w:szCs w:val="22"/>
          <w:lang w:eastAsia="en-GB"/>
        </w:rPr>
        <w:t>TGmd</w:t>
      </w:r>
      <w:proofErr w:type="spellEnd"/>
      <w:r w:rsidR="00062CA3" w:rsidRPr="00062CA3">
        <w:rPr>
          <w:szCs w:val="22"/>
          <w:lang w:eastAsia="en-GB"/>
        </w:rPr>
        <w:t xml:space="preserve"> draft in </w:t>
      </w:r>
      <w:hyperlink r:id="rId40" w:history="1">
        <w:r w:rsidR="00062CA3" w:rsidRPr="00062CA3">
          <w:rPr>
            <w:color w:val="0000FF"/>
            <w:szCs w:val="22"/>
            <w:u w:val="single"/>
            <w:lang w:eastAsia="en-GB"/>
          </w:rPr>
          <w:t>https://mentor.ieee.org/802.11/dcn/20/11-20-0459-01-000m-internationalized-character-support.docx</w:t>
        </w:r>
      </w:hyperlink>
      <w:r w:rsidR="00062CA3" w:rsidRPr="00062CA3">
        <w:rPr>
          <w:color w:val="0000FF"/>
          <w:szCs w:val="22"/>
          <w:u w:val="single"/>
          <w:lang w:eastAsia="en-GB"/>
        </w:rPr>
        <w:t xml:space="preserve"> </w:t>
      </w:r>
      <w:r w:rsidR="00062CA3" w:rsidRPr="00062CA3">
        <w:rPr>
          <w:szCs w:val="22"/>
          <w:lang w:eastAsia="en-GB"/>
        </w:rPr>
        <w:t xml:space="preserve">into the </w:t>
      </w:r>
      <w:proofErr w:type="spellStart"/>
      <w:r w:rsidR="00062CA3" w:rsidRPr="00062CA3">
        <w:rPr>
          <w:szCs w:val="22"/>
          <w:lang w:eastAsia="en-GB"/>
        </w:rPr>
        <w:t>TGmd</w:t>
      </w:r>
      <w:proofErr w:type="spellEnd"/>
      <w:r w:rsidR="00062CA3" w:rsidRPr="00062CA3">
        <w:rPr>
          <w:szCs w:val="22"/>
          <w:lang w:eastAsia="en-GB"/>
        </w:rPr>
        <w:t xml:space="preserve"> draft</w:t>
      </w:r>
    </w:p>
    <w:p w14:paraId="4638C4EE" w14:textId="77777777" w:rsidR="00F306E5" w:rsidRPr="00303B29" w:rsidRDefault="00F306E5" w:rsidP="00F306E5">
      <w:pPr>
        <w:pStyle w:val="ListParagraph"/>
        <w:numPr>
          <w:ilvl w:val="1"/>
          <w:numId w:val="12"/>
        </w:numPr>
        <w:rPr>
          <w:szCs w:val="22"/>
          <w:lang w:eastAsia="en-GB"/>
        </w:rPr>
      </w:pPr>
      <w:r w:rsidRPr="00303B29">
        <w:rPr>
          <w:szCs w:val="22"/>
          <w:lang w:eastAsia="en-GB"/>
        </w:rPr>
        <w:t xml:space="preserve">Moved: </w:t>
      </w:r>
    </w:p>
    <w:p w14:paraId="0AE7B648" w14:textId="77777777" w:rsidR="00F306E5" w:rsidRPr="00303B29" w:rsidRDefault="00F306E5" w:rsidP="00F306E5">
      <w:pPr>
        <w:pStyle w:val="ListParagraph"/>
        <w:numPr>
          <w:ilvl w:val="1"/>
          <w:numId w:val="12"/>
        </w:numPr>
        <w:spacing w:before="100" w:beforeAutospacing="1" w:after="100" w:afterAutospacing="1"/>
        <w:rPr>
          <w:szCs w:val="22"/>
          <w:lang w:eastAsia="en-GB"/>
        </w:rPr>
      </w:pPr>
      <w:r w:rsidRPr="00303B29">
        <w:rPr>
          <w:szCs w:val="22"/>
          <w:lang w:eastAsia="en-GB"/>
        </w:rPr>
        <w:t xml:space="preserve">Seconded: </w:t>
      </w:r>
    </w:p>
    <w:p w14:paraId="182022B8" w14:textId="4CE888C7" w:rsidR="00062CA3" w:rsidRPr="00F306E5" w:rsidRDefault="00F306E5" w:rsidP="00F306E5">
      <w:pPr>
        <w:pStyle w:val="ListParagraph"/>
        <w:numPr>
          <w:ilvl w:val="1"/>
          <w:numId w:val="12"/>
        </w:numPr>
        <w:spacing w:before="100" w:beforeAutospacing="1" w:after="100" w:afterAutospacing="1"/>
        <w:rPr>
          <w:szCs w:val="22"/>
          <w:lang w:eastAsia="en-GB"/>
        </w:rPr>
      </w:pPr>
      <w:r w:rsidRPr="00303B29">
        <w:rPr>
          <w:szCs w:val="22"/>
          <w:lang w:eastAsia="en-GB"/>
        </w:rPr>
        <w:t>Result:  </w:t>
      </w:r>
      <w:r w:rsidR="00062CA3" w:rsidRPr="00F306E5">
        <w:rPr>
          <w:szCs w:val="22"/>
          <w:lang w:eastAsia="en-GB"/>
        </w:rPr>
        <w:t>  </w:t>
      </w:r>
    </w:p>
    <w:p w14:paraId="0BF143A4" w14:textId="5648B982" w:rsidR="009D79BB" w:rsidRDefault="00062CA3" w:rsidP="00062CA3">
      <w:pPr>
        <w:pStyle w:val="ListParagraph"/>
        <w:ind w:left="3240"/>
        <w:rPr>
          <w:szCs w:val="22"/>
          <w:lang w:val="en-CA"/>
        </w:rPr>
      </w:pPr>
      <w:r>
        <w:rPr>
          <w:szCs w:val="22"/>
          <w:lang w:val="en-CA"/>
        </w:rPr>
        <w:t xml:space="preserve"> </w:t>
      </w:r>
    </w:p>
    <w:p w14:paraId="7C04BB01" w14:textId="77777777" w:rsidR="00D07CD3" w:rsidRPr="00D07CD3" w:rsidRDefault="00F306E5" w:rsidP="00D07CD3">
      <w:pPr>
        <w:pStyle w:val="ListParagraph"/>
        <w:numPr>
          <w:ilvl w:val="0"/>
          <w:numId w:val="12"/>
        </w:numPr>
        <w:rPr>
          <w:szCs w:val="22"/>
          <w:lang w:val="en-CA"/>
        </w:rPr>
      </w:pPr>
      <w:r w:rsidRPr="00F306E5">
        <w:rPr>
          <w:b/>
          <w:szCs w:val="22"/>
          <w:lang w:eastAsia="en-GB"/>
        </w:rPr>
        <w:lastRenderedPageBreak/>
        <w:t>Motion 17x: 11-20-225 Add optional 8 PSK MCS 10 and 11 to DMG SC PHY</w:t>
      </w:r>
    </w:p>
    <w:p w14:paraId="1CD52FC9" w14:textId="5FE60692" w:rsidR="00F306E5" w:rsidRPr="00D07CD3" w:rsidRDefault="00D07CD3" w:rsidP="00D07CD3">
      <w:pPr>
        <w:pStyle w:val="ListParagraph"/>
        <w:ind w:left="3600"/>
        <w:rPr>
          <w:szCs w:val="22"/>
          <w:lang w:val="en-CA"/>
        </w:rPr>
      </w:pPr>
      <w:r>
        <w:rPr>
          <w:b/>
          <w:szCs w:val="22"/>
          <w:lang w:eastAsia="en-GB"/>
        </w:rPr>
        <w:t xml:space="preserve">Move to </w:t>
      </w:r>
      <w:r w:rsidR="00F306E5" w:rsidRPr="00D07CD3">
        <w:rPr>
          <w:szCs w:val="22"/>
          <w:lang w:eastAsia="en-GB"/>
        </w:rPr>
        <w:t xml:space="preserve">Resolve CID 4076 as “Revised” with a resolution of “Incorporate the text changes into the </w:t>
      </w:r>
      <w:proofErr w:type="spellStart"/>
      <w:r w:rsidR="00F306E5" w:rsidRPr="00D07CD3">
        <w:rPr>
          <w:szCs w:val="22"/>
          <w:lang w:eastAsia="en-GB"/>
        </w:rPr>
        <w:t>TGmd</w:t>
      </w:r>
      <w:proofErr w:type="spellEnd"/>
      <w:r w:rsidR="00F306E5" w:rsidRPr="00D07CD3">
        <w:rPr>
          <w:szCs w:val="22"/>
          <w:lang w:eastAsia="en-GB"/>
        </w:rPr>
        <w:t xml:space="preserve"> draft in </w:t>
      </w:r>
      <w:hyperlink r:id="rId41" w:history="1">
        <w:r w:rsidR="00F306E5" w:rsidRPr="00D07CD3">
          <w:rPr>
            <w:color w:val="0000FF"/>
            <w:szCs w:val="22"/>
            <w:u w:val="single"/>
            <w:lang w:eastAsia="en-GB"/>
          </w:rPr>
          <w:t>https://mentor.ieee.org/802.11/dcn/20/11-20-0225-04-000m-cid-4076-draft-text.docx</w:t>
        </w:r>
      </w:hyperlink>
      <w:r w:rsidR="00F306E5" w:rsidRPr="00D07CD3">
        <w:rPr>
          <w:color w:val="0000FF"/>
          <w:szCs w:val="22"/>
          <w:u w:val="single"/>
          <w:lang w:eastAsia="en-GB"/>
        </w:rPr>
        <w:t xml:space="preserve">  </w:t>
      </w:r>
      <w:r w:rsidR="00F306E5" w:rsidRPr="00D07CD3">
        <w:rPr>
          <w:szCs w:val="22"/>
          <w:lang w:eastAsia="en-GB"/>
        </w:rPr>
        <w:t xml:space="preserve">into the </w:t>
      </w:r>
      <w:proofErr w:type="spellStart"/>
      <w:r w:rsidR="00F306E5" w:rsidRPr="00D07CD3">
        <w:rPr>
          <w:szCs w:val="22"/>
          <w:lang w:eastAsia="en-GB"/>
        </w:rPr>
        <w:t>TGmd</w:t>
      </w:r>
      <w:proofErr w:type="spellEnd"/>
      <w:r w:rsidR="00F306E5" w:rsidRPr="00D07CD3">
        <w:rPr>
          <w:szCs w:val="22"/>
          <w:lang w:eastAsia="en-GB"/>
        </w:rPr>
        <w:t xml:space="preserve"> draft. These changes add optional 8 PSK MCS 10 and 11 to the DMG SC PHY.”</w:t>
      </w:r>
    </w:p>
    <w:p w14:paraId="2373B12C" w14:textId="77777777" w:rsidR="00D07CD3" w:rsidRPr="00303B29" w:rsidRDefault="00D07CD3" w:rsidP="00D07CD3">
      <w:pPr>
        <w:pStyle w:val="ListParagraph"/>
        <w:numPr>
          <w:ilvl w:val="1"/>
          <w:numId w:val="12"/>
        </w:numPr>
        <w:rPr>
          <w:szCs w:val="22"/>
          <w:lang w:eastAsia="en-GB"/>
        </w:rPr>
      </w:pPr>
      <w:r w:rsidRPr="00303B29">
        <w:rPr>
          <w:szCs w:val="22"/>
          <w:lang w:eastAsia="en-GB"/>
        </w:rPr>
        <w:t xml:space="preserve">Moved: </w:t>
      </w:r>
    </w:p>
    <w:p w14:paraId="2860AC8B" w14:textId="77777777" w:rsidR="00D07CD3" w:rsidRPr="00303B29" w:rsidRDefault="00D07CD3" w:rsidP="00D07CD3">
      <w:pPr>
        <w:pStyle w:val="ListParagraph"/>
        <w:numPr>
          <w:ilvl w:val="1"/>
          <w:numId w:val="12"/>
        </w:numPr>
        <w:spacing w:before="100" w:beforeAutospacing="1" w:after="100" w:afterAutospacing="1"/>
        <w:rPr>
          <w:szCs w:val="22"/>
          <w:lang w:eastAsia="en-GB"/>
        </w:rPr>
      </w:pPr>
      <w:r w:rsidRPr="00303B29">
        <w:rPr>
          <w:szCs w:val="22"/>
          <w:lang w:eastAsia="en-GB"/>
        </w:rPr>
        <w:t xml:space="preserve">Seconded: </w:t>
      </w:r>
    </w:p>
    <w:p w14:paraId="0848965E" w14:textId="77777777" w:rsidR="00405482" w:rsidRDefault="00D07CD3" w:rsidP="00D07CD3">
      <w:pPr>
        <w:pStyle w:val="ListParagraph"/>
        <w:numPr>
          <w:ilvl w:val="1"/>
          <w:numId w:val="12"/>
        </w:numPr>
        <w:spacing w:before="100" w:beforeAutospacing="1" w:after="100" w:afterAutospacing="1"/>
        <w:rPr>
          <w:szCs w:val="22"/>
          <w:lang w:eastAsia="en-GB"/>
        </w:rPr>
      </w:pPr>
      <w:r w:rsidRPr="00303B29">
        <w:rPr>
          <w:szCs w:val="22"/>
          <w:lang w:eastAsia="en-GB"/>
        </w:rPr>
        <w:t>Result:  </w:t>
      </w:r>
    </w:p>
    <w:p w14:paraId="14F63DB3" w14:textId="35EE0BD4" w:rsidR="00062CA3" w:rsidRPr="00D07CD3" w:rsidRDefault="00D07CD3" w:rsidP="00405482">
      <w:pPr>
        <w:pStyle w:val="ListParagraph"/>
        <w:spacing w:before="100" w:beforeAutospacing="1" w:after="100" w:afterAutospacing="1"/>
        <w:ind w:left="3960"/>
        <w:rPr>
          <w:szCs w:val="22"/>
          <w:lang w:eastAsia="en-GB"/>
        </w:rPr>
      </w:pPr>
      <w:r w:rsidRPr="00F306E5">
        <w:rPr>
          <w:szCs w:val="22"/>
          <w:lang w:eastAsia="en-GB"/>
        </w:rPr>
        <w:t>  </w:t>
      </w:r>
      <w:r w:rsidR="00062CA3" w:rsidRPr="00D07CD3">
        <w:rPr>
          <w:szCs w:val="22"/>
          <w:lang w:val="en-CA"/>
        </w:rPr>
        <w:t xml:space="preserve"> </w:t>
      </w:r>
    </w:p>
    <w:p w14:paraId="18B0FC29" w14:textId="77777777" w:rsidR="00DC751A" w:rsidRPr="00DC751A" w:rsidRDefault="00D07CD3" w:rsidP="000B0A92">
      <w:pPr>
        <w:pStyle w:val="ListParagraph"/>
        <w:numPr>
          <w:ilvl w:val="0"/>
          <w:numId w:val="12"/>
        </w:numPr>
        <w:rPr>
          <w:szCs w:val="22"/>
          <w:lang w:val="en-CA"/>
        </w:rPr>
      </w:pPr>
      <w:r w:rsidRPr="000B0A92">
        <w:rPr>
          <w:b/>
          <w:szCs w:val="22"/>
          <w:lang w:eastAsia="en-GB"/>
        </w:rPr>
        <w:t xml:space="preserve">Motion 17x: Additional text changes; </w:t>
      </w:r>
    </w:p>
    <w:p w14:paraId="57E28EB5" w14:textId="22B1CA9D" w:rsidR="00DC751A" w:rsidRPr="00FC38E9" w:rsidRDefault="00D3765D" w:rsidP="003C6261">
      <w:pPr>
        <w:pStyle w:val="ListParagraph"/>
        <w:ind w:left="3600"/>
        <w:rPr>
          <w:bCs/>
          <w:szCs w:val="22"/>
          <w:lang w:val="en-CA"/>
        </w:rPr>
      </w:pPr>
      <w:r w:rsidRPr="000B0A92">
        <w:rPr>
          <w:b/>
          <w:szCs w:val="22"/>
          <w:lang w:eastAsia="en-GB"/>
        </w:rPr>
        <w:t>Refer</w:t>
      </w:r>
      <w:r>
        <w:rPr>
          <w:b/>
          <w:szCs w:val="22"/>
          <w:lang w:eastAsia="en-GB"/>
        </w:rPr>
        <w:t>ring</w:t>
      </w:r>
      <w:r w:rsidR="00D07CD3" w:rsidRPr="000B0A92">
        <w:rPr>
          <w:b/>
          <w:szCs w:val="22"/>
          <w:lang w:eastAsia="en-GB"/>
        </w:rPr>
        <w:t xml:space="preserve"> to </w:t>
      </w:r>
      <w:r w:rsidR="00DC751A">
        <w:rPr>
          <w:b/>
          <w:szCs w:val="22"/>
          <w:lang w:eastAsia="en-GB"/>
        </w:rPr>
        <w:t>11-20/435r1</w:t>
      </w:r>
      <w:r>
        <w:rPr>
          <w:b/>
          <w:szCs w:val="22"/>
          <w:lang w:eastAsia="en-GB"/>
        </w:rPr>
        <w:t>:</w:t>
      </w:r>
      <w:r w:rsidR="00DC751A">
        <w:rPr>
          <w:b/>
          <w:szCs w:val="22"/>
          <w:lang w:eastAsia="en-GB"/>
        </w:rPr>
        <w:t xml:space="preserve"> &lt;</w:t>
      </w:r>
      <w:hyperlink r:id="rId42" w:history="1">
        <w:r w:rsidR="00DC751A" w:rsidRPr="00062BDF">
          <w:rPr>
            <w:rStyle w:val="Hyperlink"/>
            <w:bCs/>
            <w:szCs w:val="22"/>
            <w:lang w:eastAsia="en-GB"/>
          </w:rPr>
          <w:t>https://mentor.ieee.org/802.11/dcn/20/11-20-0435-01-000m-resolutions-for-some-comments-on-11md-d3-0-sb1.docx</w:t>
        </w:r>
      </w:hyperlink>
      <w:r w:rsidR="00DC751A" w:rsidRPr="00DC751A">
        <w:rPr>
          <w:bCs/>
          <w:szCs w:val="22"/>
          <w:lang w:eastAsia="en-GB"/>
        </w:rPr>
        <w:t xml:space="preserve">&gt; </w:t>
      </w:r>
      <w:r>
        <w:rPr>
          <w:bCs/>
          <w:szCs w:val="22"/>
          <w:lang w:eastAsia="en-GB"/>
        </w:rPr>
        <w:t xml:space="preserve">starting on </w:t>
      </w:r>
      <w:r w:rsidR="00DC751A" w:rsidRPr="00DC751A">
        <w:rPr>
          <w:bCs/>
          <w:szCs w:val="22"/>
          <w:lang w:eastAsia="en-GB"/>
        </w:rPr>
        <w:t>Page 25</w:t>
      </w:r>
      <w:r w:rsidR="00D07CD3" w:rsidRPr="00FC38E9">
        <w:rPr>
          <w:bCs/>
          <w:szCs w:val="22"/>
          <w:lang w:eastAsia="en-GB"/>
        </w:rPr>
        <w:t xml:space="preserve">, related to but distinct from CID 4809 which </w:t>
      </w:r>
      <w:r w:rsidRPr="00FC38E9">
        <w:rPr>
          <w:bCs/>
          <w:szCs w:val="22"/>
          <w:lang w:eastAsia="en-GB"/>
        </w:rPr>
        <w:t>has</w:t>
      </w:r>
      <w:r w:rsidR="00D07CD3" w:rsidRPr="00FC38E9">
        <w:rPr>
          <w:bCs/>
          <w:szCs w:val="22"/>
          <w:lang w:eastAsia="en-GB"/>
        </w:rPr>
        <w:t xml:space="preserve"> already </w:t>
      </w:r>
      <w:r w:rsidRPr="00FC38E9">
        <w:rPr>
          <w:bCs/>
          <w:szCs w:val="22"/>
          <w:lang w:eastAsia="en-GB"/>
        </w:rPr>
        <w:t xml:space="preserve">been </w:t>
      </w:r>
      <w:r w:rsidR="00D07CD3" w:rsidRPr="00FC38E9">
        <w:rPr>
          <w:bCs/>
          <w:szCs w:val="22"/>
          <w:lang w:eastAsia="en-GB"/>
        </w:rPr>
        <w:t>resolved</w:t>
      </w:r>
      <w:r w:rsidR="00DC751A" w:rsidRPr="00FC38E9">
        <w:rPr>
          <w:bCs/>
          <w:szCs w:val="22"/>
          <w:lang w:eastAsia="en-GB"/>
        </w:rPr>
        <w:t>:</w:t>
      </w:r>
    </w:p>
    <w:p w14:paraId="5ADD565C" w14:textId="6C4FC01A" w:rsidR="00D07CD3" w:rsidRPr="000B0A92" w:rsidRDefault="00DC751A" w:rsidP="003C6261">
      <w:pPr>
        <w:pStyle w:val="ListParagraph"/>
        <w:ind w:left="3600"/>
        <w:rPr>
          <w:szCs w:val="22"/>
          <w:lang w:val="en-CA"/>
        </w:rPr>
      </w:pPr>
      <w:r w:rsidRPr="00FC38E9">
        <w:rPr>
          <w:bCs/>
          <w:szCs w:val="22"/>
          <w:lang w:eastAsia="en-GB"/>
        </w:rPr>
        <w:t xml:space="preserve">Move to </w:t>
      </w:r>
      <w:r w:rsidR="00D07CD3" w:rsidRPr="00FC38E9">
        <w:rPr>
          <w:bCs/>
          <w:szCs w:val="22"/>
          <w:lang w:eastAsia="en-GB"/>
        </w:rPr>
        <w:t>Incorporate the</w:t>
      </w:r>
      <w:r w:rsidR="00D07CD3" w:rsidRPr="000B0A92">
        <w:rPr>
          <w:szCs w:val="22"/>
          <w:lang w:eastAsia="en-GB"/>
        </w:rPr>
        <w:t xml:space="preserve"> text changes into the </w:t>
      </w:r>
      <w:proofErr w:type="spellStart"/>
      <w:r w:rsidR="00D07CD3" w:rsidRPr="000B0A92">
        <w:rPr>
          <w:szCs w:val="22"/>
          <w:lang w:eastAsia="en-GB"/>
        </w:rPr>
        <w:t>TGmd</w:t>
      </w:r>
      <w:proofErr w:type="spellEnd"/>
      <w:r w:rsidR="00D07CD3" w:rsidRPr="000B0A92">
        <w:rPr>
          <w:szCs w:val="22"/>
          <w:lang w:eastAsia="en-GB"/>
        </w:rPr>
        <w:t xml:space="preserve"> draft:</w:t>
      </w:r>
    </w:p>
    <w:p w14:paraId="565E50AC" w14:textId="77777777" w:rsidR="00E82EE0" w:rsidRDefault="00D07CD3" w:rsidP="003C6261">
      <w:pPr>
        <w:ind w:left="3600"/>
        <w:contextualSpacing/>
        <w:rPr>
          <w:szCs w:val="22"/>
          <w:lang w:eastAsia="en-GB"/>
        </w:rPr>
      </w:pPr>
      <w:r w:rsidRPr="00896821">
        <w:rPr>
          <w:szCs w:val="22"/>
          <w:lang w:eastAsia="en-GB"/>
        </w:rPr>
        <w:t xml:space="preserve">In D3.2, change “in response to the reception of”/“in response to the receipt of” to “in response to” at 637.33, 971.18/21/22, 1181.14, 1600.24, 1654.28, 1656.30, 2033.55, 2332.48, 2467.55, 2478.38, 3042.28, 3539.50, 4016.40, 4620.37, 4621.55.  </w:t>
      </w:r>
    </w:p>
    <w:p w14:paraId="557CAC22" w14:textId="77777777" w:rsidR="00E82EE0" w:rsidRDefault="00D07CD3" w:rsidP="003C6261">
      <w:pPr>
        <w:ind w:left="3600"/>
        <w:contextualSpacing/>
        <w:rPr>
          <w:szCs w:val="22"/>
          <w:lang w:eastAsia="en-GB"/>
        </w:rPr>
      </w:pPr>
      <w:r w:rsidRPr="00896821">
        <w:rPr>
          <w:szCs w:val="22"/>
          <w:lang w:eastAsia="en-GB"/>
        </w:rPr>
        <w:t xml:space="preserve">At 4611.43 change “in response to the receipt of MLME-” to “in response to an MLME-”.  </w:t>
      </w:r>
    </w:p>
    <w:p w14:paraId="7846FB55" w14:textId="7B49B39E" w:rsidR="00D07CD3" w:rsidRDefault="00D07CD3" w:rsidP="003C6261">
      <w:pPr>
        <w:ind w:left="3600"/>
        <w:contextualSpacing/>
        <w:rPr>
          <w:szCs w:val="22"/>
          <w:lang w:eastAsia="en-GB"/>
        </w:rPr>
      </w:pPr>
      <w:r w:rsidRPr="00896821">
        <w:rPr>
          <w:szCs w:val="22"/>
          <w:lang w:eastAsia="en-GB"/>
        </w:rPr>
        <w:t>[This is all instances of “in response to the rec” except the one on page 1908.]</w:t>
      </w:r>
    </w:p>
    <w:p w14:paraId="0542582A" w14:textId="77777777" w:rsidR="00405482" w:rsidRPr="00405482" w:rsidRDefault="00405482" w:rsidP="00405482">
      <w:pPr>
        <w:pStyle w:val="ListParagraph"/>
        <w:numPr>
          <w:ilvl w:val="0"/>
          <w:numId w:val="17"/>
        </w:numPr>
        <w:rPr>
          <w:szCs w:val="22"/>
          <w:lang w:eastAsia="en-GB"/>
        </w:rPr>
      </w:pPr>
      <w:r w:rsidRPr="00405482">
        <w:rPr>
          <w:szCs w:val="22"/>
          <w:lang w:eastAsia="en-GB"/>
        </w:rPr>
        <w:t xml:space="preserve">Moved: </w:t>
      </w:r>
    </w:p>
    <w:p w14:paraId="5D3D0412" w14:textId="77777777" w:rsidR="00405482" w:rsidRPr="00405482" w:rsidRDefault="00405482" w:rsidP="00405482">
      <w:pPr>
        <w:pStyle w:val="ListParagraph"/>
        <w:numPr>
          <w:ilvl w:val="0"/>
          <w:numId w:val="17"/>
        </w:numPr>
        <w:spacing w:before="100" w:beforeAutospacing="1" w:after="100" w:afterAutospacing="1"/>
        <w:rPr>
          <w:szCs w:val="22"/>
          <w:lang w:eastAsia="en-GB"/>
        </w:rPr>
      </w:pPr>
      <w:r w:rsidRPr="00405482">
        <w:rPr>
          <w:szCs w:val="22"/>
          <w:lang w:eastAsia="en-GB"/>
        </w:rPr>
        <w:t xml:space="preserve">Seconded: </w:t>
      </w:r>
    </w:p>
    <w:p w14:paraId="08D204F4" w14:textId="77777777" w:rsidR="00405482" w:rsidRPr="00405482" w:rsidRDefault="00405482" w:rsidP="00405482">
      <w:pPr>
        <w:pStyle w:val="ListParagraph"/>
        <w:numPr>
          <w:ilvl w:val="0"/>
          <w:numId w:val="17"/>
        </w:numPr>
        <w:spacing w:before="100" w:beforeAutospacing="1" w:after="100" w:afterAutospacing="1"/>
        <w:rPr>
          <w:szCs w:val="22"/>
          <w:lang w:eastAsia="en-GB"/>
        </w:rPr>
      </w:pPr>
      <w:r w:rsidRPr="00405482">
        <w:rPr>
          <w:szCs w:val="22"/>
          <w:lang w:eastAsia="en-GB"/>
        </w:rPr>
        <w:t>Result:  </w:t>
      </w:r>
    </w:p>
    <w:p w14:paraId="7367A876" w14:textId="1A766707" w:rsidR="00062CA3" w:rsidRDefault="00405482" w:rsidP="003C6261">
      <w:pPr>
        <w:pStyle w:val="ListParagraph"/>
        <w:spacing w:before="100" w:beforeAutospacing="1" w:after="100" w:afterAutospacing="1"/>
        <w:ind w:left="3960"/>
        <w:rPr>
          <w:szCs w:val="22"/>
          <w:lang w:val="en-CA"/>
        </w:rPr>
      </w:pPr>
      <w:r w:rsidRPr="00F306E5">
        <w:rPr>
          <w:szCs w:val="22"/>
          <w:lang w:eastAsia="en-GB"/>
        </w:rPr>
        <w:t>  </w:t>
      </w:r>
    </w:p>
    <w:p w14:paraId="59DC2F70" w14:textId="183FEE0F" w:rsidR="003E6B97" w:rsidRPr="003E6B97" w:rsidRDefault="003E6B97" w:rsidP="003E6B97">
      <w:pPr>
        <w:pStyle w:val="ListParagraph"/>
        <w:numPr>
          <w:ilvl w:val="0"/>
          <w:numId w:val="12"/>
        </w:numPr>
        <w:rPr>
          <w:szCs w:val="22"/>
          <w:lang w:val="en-CA"/>
        </w:rPr>
      </w:pPr>
      <w:r>
        <w:rPr>
          <w:szCs w:val="22"/>
          <w:lang w:val="en-CA"/>
        </w:rPr>
        <w:t xml:space="preserve"> </w:t>
      </w:r>
      <w:r w:rsidRPr="003E6B97">
        <w:rPr>
          <w:b/>
        </w:rPr>
        <w:t xml:space="preserve">Motion 17x: Editor </w:t>
      </w:r>
      <w:r w:rsidR="00AF2E7E" w:rsidRPr="008D0F2B">
        <w:rPr>
          <w:b/>
        </w:rPr>
        <w:t>CID 4800</w:t>
      </w:r>
      <w:r w:rsidR="00AF2E7E">
        <w:rPr>
          <w:b/>
        </w:rPr>
        <w:t>, 4167</w:t>
      </w:r>
      <w:r w:rsidR="00AF2E7E" w:rsidRPr="008D0F2B">
        <w:rPr>
          <w:b/>
        </w:rPr>
        <w:t xml:space="preserve"> </w:t>
      </w:r>
      <w:r w:rsidRPr="003E6B97">
        <w:rPr>
          <w:b/>
        </w:rPr>
        <w:t xml:space="preserve">– </w:t>
      </w:r>
      <w:proofErr w:type="spellStart"/>
      <w:r w:rsidRPr="003E6B97">
        <w:rPr>
          <w:b/>
        </w:rPr>
        <w:t>Colocated</w:t>
      </w:r>
      <w:proofErr w:type="spellEnd"/>
      <w:r w:rsidRPr="003E6B97">
        <w:rPr>
          <w:b/>
        </w:rPr>
        <w:t xml:space="preserve"> </w:t>
      </w:r>
      <w:r>
        <w:rPr>
          <w:b/>
        </w:rPr>
        <w:t>–</w:t>
      </w:r>
      <w:r w:rsidRPr="003E6B97">
        <w:rPr>
          <w:b/>
        </w:rPr>
        <w:t xml:space="preserve"> Accept</w:t>
      </w:r>
    </w:p>
    <w:p w14:paraId="5E799B9C" w14:textId="009B1E0B" w:rsidR="003E6B97" w:rsidRPr="003E6B97" w:rsidRDefault="003E6B97" w:rsidP="003E6B97">
      <w:pPr>
        <w:pStyle w:val="ListParagraph"/>
        <w:ind w:left="3600"/>
        <w:rPr>
          <w:szCs w:val="22"/>
          <w:lang w:val="en-CA"/>
        </w:rPr>
      </w:pPr>
      <w:r w:rsidRPr="003E6B97">
        <w:rPr>
          <w:szCs w:val="24"/>
          <w:lang w:eastAsia="en-GB"/>
        </w:rPr>
        <w:t xml:space="preserve">Approve the resolution to CID 4800 included in the “Motion-EDITOR-T” tab in </w:t>
      </w:r>
      <w:hyperlink r:id="rId43" w:history="1">
        <w:r w:rsidRPr="003E6B97">
          <w:rPr>
            <w:rStyle w:val="Hyperlink"/>
            <w:szCs w:val="24"/>
            <w:lang w:eastAsia="en-GB"/>
          </w:rPr>
          <w:t>https://mentor.ieee.org/802.11/dcn/20/11-20-0010-07-000m-revmd-sa1-comments-for-editor-ad-hoc.xls</w:t>
        </w:r>
      </w:hyperlink>
      <w:r w:rsidRPr="003E6B97">
        <w:rPr>
          <w:rStyle w:val="Hyperlink"/>
          <w:szCs w:val="24"/>
          <w:lang w:eastAsia="en-GB"/>
        </w:rPr>
        <w:t xml:space="preserve"> </w:t>
      </w:r>
    </w:p>
    <w:p w14:paraId="3FC42271" w14:textId="77777777" w:rsidR="003E6B97" w:rsidRPr="00405482" w:rsidRDefault="003E6B97" w:rsidP="003E6B97">
      <w:pPr>
        <w:pStyle w:val="ListParagraph"/>
        <w:numPr>
          <w:ilvl w:val="0"/>
          <w:numId w:val="18"/>
        </w:numPr>
        <w:rPr>
          <w:szCs w:val="22"/>
          <w:lang w:eastAsia="en-GB"/>
        </w:rPr>
      </w:pPr>
      <w:r w:rsidRPr="00405482">
        <w:rPr>
          <w:szCs w:val="22"/>
          <w:lang w:eastAsia="en-GB"/>
        </w:rPr>
        <w:t xml:space="preserve">Moved: </w:t>
      </w:r>
    </w:p>
    <w:p w14:paraId="626A2E6D" w14:textId="77777777" w:rsidR="003E6B97" w:rsidRPr="00405482" w:rsidRDefault="003E6B97" w:rsidP="003E6B97">
      <w:pPr>
        <w:pStyle w:val="ListParagraph"/>
        <w:numPr>
          <w:ilvl w:val="0"/>
          <w:numId w:val="18"/>
        </w:numPr>
        <w:spacing w:before="100" w:beforeAutospacing="1" w:after="100" w:afterAutospacing="1"/>
        <w:rPr>
          <w:szCs w:val="22"/>
          <w:lang w:eastAsia="en-GB"/>
        </w:rPr>
      </w:pPr>
      <w:r w:rsidRPr="00405482">
        <w:rPr>
          <w:szCs w:val="22"/>
          <w:lang w:eastAsia="en-GB"/>
        </w:rPr>
        <w:t xml:space="preserve">Seconded: </w:t>
      </w:r>
    </w:p>
    <w:p w14:paraId="1E840296" w14:textId="77777777" w:rsidR="003E6B97" w:rsidRDefault="003E6B97" w:rsidP="003E6B97">
      <w:pPr>
        <w:pStyle w:val="ListParagraph"/>
        <w:numPr>
          <w:ilvl w:val="0"/>
          <w:numId w:val="18"/>
        </w:numPr>
        <w:spacing w:before="100" w:beforeAutospacing="1" w:after="100" w:afterAutospacing="1"/>
        <w:rPr>
          <w:szCs w:val="22"/>
          <w:lang w:eastAsia="en-GB"/>
        </w:rPr>
      </w:pPr>
      <w:r w:rsidRPr="00405482">
        <w:rPr>
          <w:szCs w:val="22"/>
          <w:lang w:eastAsia="en-GB"/>
        </w:rPr>
        <w:t>Result: </w:t>
      </w:r>
    </w:p>
    <w:p w14:paraId="1B5B442A" w14:textId="77777777" w:rsidR="003E6B97" w:rsidRPr="006A1856" w:rsidRDefault="003E6B97" w:rsidP="003E6B97">
      <w:pPr>
        <w:pStyle w:val="ListParagraph"/>
        <w:ind w:left="3240"/>
        <w:rPr>
          <w:szCs w:val="22"/>
          <w:lang w:val="en-CA"/>
        </w:rPr>
      </w:pPr>
    </w:p>
    <w:p w14:paraId="69C7FB0E" w14:textId="49356ACF" w:rsidR="00F600AA" w:rsidRPr="00F600AA" w:rsidRDefault="00904CBA" w:rsidP="00F600AA">
      <w:pPr>
        <w:pStyle w:val="ListParagraph"/>
        <w:numPr>
          <w:ilvl w:val="0"/>
          <w:numId w:val="12"/>
        </w:numPr>
        <w:rPr>
          <w:szCs w:val="22"/>
          <w:lang w:val="en-CA"/>
        </w:rPr>
      </w:pPr>
      <w:r w:rsidRPr="00904CBA">
        <w:rPr>
          <w:b/>
          <w:szCs w:val="22"/>
          <w:lang w:eastAsia="en-GB"/>
        </w:rPr>
        <w:t xml:space="preserve">Motion 17x: Editor </w:t>
      </w:r>
      <w:r w:rsidR="00AF2E7E" w:rsidRPr="008D0F2B">
        <w:rPr>
          <w:b/>
        </w:rPr>
        <w:t>CID 4800</w:t>
      </w:r>
      <w:r w:rsidR="00AF2E7E">
        <w:rPr>
          <w:b/>
        </w:rPr>
        <w:t>, 4167</w:t>
      </w:r>
      <w:r w:rsidR="00AF2E7E" w:rsidRPr="008D0F2B">
        <w:rPr>
          <w:b/>
        </w:rPr>
        <w:t xml:space="preserve"> </w:t>
      </w:r>
      <w:r w:rsidRPr="00904CBA">
        <w:rPr>
          <w:b/>
          <w:szCs w:val="22"/>
          <w:lang w:eastAsia="en-GB"/>
        </w:rPr>
        <w:t xml:space="preserve">– </w:t>
      </w:r>
      <w:proofErr w:type="spellStart"/>
      <w:r w:rsidRPr="00904CBA">
        <w:rPr>
          <w:b/>
          <w:szCs w:val="22"/>
          <w:lang w:eastAsia="en-GB"/>
        </w:rPr>
        <w:t>Colocated</w:t>
      </w:r>
      <w:proofErr w:type="spellEnd"/>
      <w:r w:rsidRPr="00904CBA">
        <w:rPr>
          <w:b/>
          <w:szCs w:val="22"/>
          <w:lang w:eastAsia="en-GB"/>
        </w:rPr>
        <w:t xml:space="preserve"> – Revised, see </w:t>
      </w:r>
      <w:hyperlink r:id="rId44" w:history="1">
        <w:r w:rsidRPr="00904CBA">
          <w:rPr>
            <w:color w:val="0000FF"/>
            <w:szCs w:val="22"/>
            <w:u w:val="single"/>
            <w:lang w:eastAsia="en-GB"/>
          </w:rPr>
          <w:t>https://mentor.ieee.org/802.11/dcn/20/11-20-0141-17-000m-sa1-proposed-resolutions-for-editor-adhoc.doc</w:t>
        </w:r>
      </w:hyperlink>
      <w:r w:rsidRPr="00904CBA">
        <w:rPr>
          <w:szCs w:val="22"/>
          <w:lang w:eastAsia="en-GB"/>
        </w:rPr>
        <w:t xml:space="preserve">   </w:t>
      </w:r>
    </w:p>
    <w:p w14:paraId="71B3B1AD" w14:textId="4B06E37F" w:rsidR="00F600AA" w:rsidRDefault="00F600AA" w:rsidP="00F600AA">
      <w:pPr>
        <w:pStyle w:val="ListParagraph"/>
        <w:ind w:left="3600"/>
        <w:rPr>
          <w:szCs w:val="22"/>
          <w:lang w:eastAsia="en-GB"/>
        </w:rPr>
      </w:pPr>
      <w:r>
        <w:rPr>
          <w:b/>
          <w:szCs w:val="22"/>
          <w:lang w:eastAsia="en-GB"/>
        </w:rPr>
        <w:t xml:space="preserve">Move to </w:t>
      </w:r>
      <w:r w:rsidR="00904CBA" w:rsidRPr="00F600AA">
        <w:rPr>
          <w:szCs w:val="22"/>
          <w:lang w:eastAsia="en-GB"/>
        </w:rPr>
        <w:t>Approve the resolution to CID 4800 as “Revised” with a resolution</w:t>
      </w:r>
      <w:r w:rsidR="00A038A9">
        <w:rPr>
          <w:szCs w:val="22"/>
          <w:lang w:eastAsia="en-GB"/>
        </w:rPr>
        <w:t xml:space="preserve"> of</w:t>
      </w:r>
    </w:p>
    <w:p w14:paraId="108BEDCF" w14:textId="70D67548" w:rsidR="00F600AA" w:rsidRDefault="00A038A9" w:rsidP="00F600AA">
      <w:pPr>
        <w:pStyle w:val="ListParagraph"/>
        <w:ind w:left="3600"/>
        <w:rPr>
          <w:szCs w:val="22"/>
          <w:lang w:eastAsia="zh-CN"/>
        </w:rPr>
      </w:pPr>
      <w:r>
        <w:rPr>
          <w:szCs w:val="22"/>
          <w:lang w:eastAsia="zh-CN"/>
        </w:rPr>
        <w:t>“</w:t>
      </w:r>
      <w:r w:rsidR="00904CBA" w:rsidRPr="00896821">
        <w:rPr>
          <w:szCs w:val="22"/>
          <w:lang w:eastAsia="zh-CN"/>
        </w:rPr>
        <w:t>Replace 3 instances of “</w:t>
      </w:r>
      <w:proofErr w:type="spellStart"/>
      <w:r w:rsidR="00904CBA" w:rsidRPr="00896821">
        <w:rPr>
          <w:szCs w:val="22"/>
          <w:lang w:eastAsia="zh-CN"/>
        </w:rPr>
        <w:t>colocated</w:t>
      </w:r>
      <w:proofErr w:type="spellEnd"/>
      <w:r w:rsidR="00904CBA" w:rsidRPr="00896821">
        <w:rPr>
          <w:szCs w:val="22"/>
          <w:lang w:eastAsia="zh-CN"/>
        </w:rPr>
        <w:t>” with either “collocated” or “co-located”.</w:t>
      </w:r>
    </w:p>
    <w:p w14:paraId="04CD6D9D" w14:textId="77777777" w:rsidR="007A3227" w:rsidRDefault="00904CBA" w:rsidP="007A3227">
      <w:pPr>
        <w:pStyle w:val="ListParagraph"/>
        <w:ind w:left="3600"/>
        <w:rPr>
          <w:szCs w:val="22"/>
          <w:lang w:val="en-US" w:eastAsia="zh-CN"/>
        </w:rPr>
      </w:pPr>
      <w:r w:rsidRPr="00896821">
        <w:rPr>
          <w:szCs w:val="22"/>
          <w:lang w:eastAsia="zh-CN"/>
        </w:rPr>
        <w:t>At 1484.13:  change to “</w:t>
      </w:r>
      <w:r w:rsidRPr="00896821">
        <w:rPr>
          <w:szCs w:val="22"/>
          <w:lang w:val="en-US" w:eastAsia="zh-CN"/>
        </w:rPr>
        <w:t xml:space="preserve">The Co-Located BSSID List </w:t>
      </w:r>
      <w:proofErr w:type="spellStart"/>
      <w:r w:rsidRPr="00896821">
        <w:rPr>
          <w:szCs w:val="22"/>
          <w:lang w:val="en-US" w:eastAsia="zh-CN"/>
        </w:rPr>
        <w:t>subelement</w:t>
      </w:r>
      <w:proofErr w:type="spellEnd"/>
      <w:r w:rsidRPr="00896821">
        <w:rPr>
          <w:szCs w:val="22"/>
          <w:lang w:val="en-US" w:eastAsia="zh-CN"/>
        </w:rPr>
        <w:t xml:space="preserve"> is present when there is at least one other BSS that is </w:t>
      </w:r>
      <w:r w:rsidRPr="00896821">
        <w:rPr>
          <w:szCs w:val="22"/>
          <w:highlight w:val="yellow"/>
          <w:lang w:val="en-US" w:eastAsia="zh-CN"/>
        </w:rPr>
        <w:t>co-located</w:t>
      </w:r>
      <w:r w:rsidRPr="00896821">
        <w:rPr>
          <w:szCs w:val="22"/>
          <w:lang w:val="en-US" w:eastAsia="zh-CN"/>
        </w:rPr>
        <w:t xml:space="preserve"> within the same physical device as the reporting BSS.”</w:t>
      </w:r>
    </w:p>
    <w:p w14:paraId="6BB602A9" w14:textId="77777777" w:rsidR="007A3227" w:rsidRDefault="00904CBA" w:rsidP="007A3227">
      <w:pPr>
        <w:pStyle w:val="ListParagraph"/>
        <w:ind w:left="3600"/>
        <w:rPr>
          <w:szCs w:val="22"/>
          <w:lang w:val="en-US" w:eastAsia="zh-CN"/>
        </w:rPr>
      </w:pPr>
      <w:r w:rsidRPr="00896821">
        <w:rPr>
          <w:szCs w:val="22"/>
          <w:lang w:val="en-US" w:eastAsia="zh-CN"/>
        </w:rPr>
        <w:t xml:space="preserve">At 3907.17:  change to “supporting </w:t>
      </w:r>
      <w:r w:rsidRPr="00896821">
        <w:rPr>
          <w:szCs w:val="22"/>
          <w:highlight w:val="yellow"/>
          <w:lang w:val="en-US" w:eastAsia="zh-CN"/>
        </w:rPr>
        <w:t>collocated</w:t>
      </w:r>
      <w:r w:rsidRPr="00896821">
        <w:rPr>
          <w:szCs w:val="22"/>
          <w:lang w:val="en-US" w:eastAsia="zh-CN"/>
        </w:rPr>
        <w:t xml:space="preserve"> interference reporting. The capability is disabled, otherwise."</w:t>
      </w:r>
    </w:p>
    <w:p w14:paraId="3C265A34" w14:textId="6EBB7189" w:rsidR="00904CBA" w:rsidRDefault="00904CBA" w:rsidP="007A3227">
      <w:pPr>
        <w:pStyle w:val="ListParagraph"/>
        <w:ind w:left="3600"/>
        <w:rPr>
          <w:szCs w:val="22"/>
          <w:lang w:val="en-US" w:eastAsia="zh-CN"/>
        </w:rPr>
      </w:pPr>
      <w:r w:rsidRPr="00896821">
        <w:rPr>
          <w:szCs w:val="22"/>
          <w:lang w:val="en-US" w:eastAsia="zh-CN"/>
        </w:rPr>
        <w:t xml:space="preserve">At 3907.31: change to “support </w:t>
      </w:r>
      <w:r w:rsidRPr="00896821">
        <w:rPr>
          <w:szCs w:val="22"/>
          <w:highlight w:val="yellow"/>
          <w:lang w:val="en-US" w:eastAsia="zh-CN"/>
        </w:rPr>
        <w:t>collocated</w:t>
      </w:r>
      <w:r w:rsidRPr="00896821">
        <w:rPr>
          <w:szCs w:val="22"/>
          <w:lang w:val="en-US" w:eastAsia="zh-CN"/>
        </w:rPr>
        <w:t xml:space="preserve"> interference reporting is enabled.”</w:t>
      </w:r>
      <w:r w:rsidR="00A038A9">
        <w:rPr>
          <w:szCs w:val="22"/>
          <w:lang w:val="en-US" w:eastAsia="zh-CN"/>
        </w:rPr>
        <w:t>”</w:t>
      </w:r>
    </w:p>
    <w:p w14:paraId="0F3B00D7" w14:textId="77777777" w:rsidR="007A3227" w:rsidRPr="00405482" w:rsidRDefault="007A3227" w:rsidP="007A3227">
      <w:pPr>
        <w:pStyle w:val="ListParagraph"/>
        <w:numPr>
          <w:ilvl w:val="0"/>
          <w:numId w:val="18"/>
        </w:numPr>
        <w:rPr>
          <w:szCs w:val="22"/>
          <w:lang w:eastAsia="en-GB"/>
        </w:rPr>
      </w:pPr>
      <w:r w:rsidRPr="00405482">
        <w:rPr>
          <w:szCs w:val="22"/>
          <w:lang w:eastAsia="en-GB"/>
        </w:rPr>
        <w:t xml:space="preserve">Moved: </w:t>
      </w:r>
    </w:p>
    <w:p w14:paraId="659BEEA7" w14:textId="77777777" w:rsidR="007A3227" w:rsidRPr="00405482" w:rsidRDefault="007A3227" w:rsidP="007A3227">
      <w:pPr>
        <w:pStyle w:val="ListParagraph"/>
        <w:numPr>
          <w:ilvl w:val="0"/>
          <w:numId w:val="18"/>
        </w:numPr>
        <w:spacing w:before="100" w:beforeAutospacing="1" w:after="100" w:afterAutospacing="1"/>
        <w:rPr>
          <w:szCs w:val="22"/>
          <w:lang w:eastAsia="en-GB"/>
        </w:rPr>
      </w:pPr>
      <w:r w:rsidRPr="00405482">
        <w:rPr>
          <w:szCs w:val="22"/>
          <w:lang w:eastAsia="en-GB"/>
        </w:rPr>
        <w:t xml:space="preserve">Seconded: </w:t>
      </w:r>
    </w:p>
    <w:p w14:paraId="1156998D" w14:textId="77777777" w:rsidR="00A038A9" w:rsidRDefault="007A3227" w:rsidP="007A3227">
      <w:pPr>
        <w:pStyle w:val="ListParagraph"/>
        <w:numPr>
          <w:ilvl w:val="0"/>
          <w:numId w:val="18"/>
        </w:numPr>
        <w:spacing w:before="100" w:beforeAutospacing="1" w:after="100" w:afterAutospacing="1"/>
        <w:rPr>
          <w:szCs w:val="22"/>
          <w:lang w:eastAsia="en-GB"/>
        </w:rPr>
      </w:pPr>
      <w:r w:rsidRPr="00405482">
        <w:rPr>
          <w:szCs w:val="22"/>
          <w:lang w:eastAsia="en-GB"/>
        </w:rPr>
        <w:lastRenderedPageBreak/>
        <w:t>Result: </w:t>
      </w:r>
    </w:p>
    <w:p w14:paraId="583FD706" w14:textId="27FF89CF" w:rsidR="005C53C2" w:rsidRPr="007A3227" w:rsidRDefault="007A3227" w:rsidP="00A038A9">
      <w:pPr>
        <w:pStyle w:val="ListParagraph"/>
        <w:spacing w:before="100" w:beforeAutospacing="1" w:after="100" w:afterAutospacing="1"/>
        <w:ind w:left="3960"/>
        <w:rPr>
          <w:szCs w:val="22"/>
          <w:lang w:eastAsia="en-GB"/>
        </w:rPr>
      </w:pPr>
      <w:r w:rsidRPr="00405482">
        <w:rPr>
          <w:szCs w:val="22"/>
          <w:lang w:eastAsia="en-GB"/>
        </w:rPr>
        <w:t> </w:t>
      </w:r>
    </w:p>
    <w:p w14:paraId="21A3B152" w14:textId="6802503D" w:rsidR="007A3227" w:rsidRPr="007A3227" w:rsidRDefault="007A3227" w:rsidP="007A3227">
      <w:pPr>
        <w:pStyle w:val="ListParagraph"/>
        <w:numPr>
          <w:ilvl w:val="0"/>
          <w:numId w:val="12"/>
        </w:numPr>
        <w:rPr>
          <w:szCs w:val="22"/>
          <w:lang w:val="en-CA"/>
        </w:rPr>
      </w:pPr>
      <w:r w:rsidRPr="007A3227">
        <w:rPr>
          <w:b/>
          <w:szCs w:val="22"/>
          <w:lang w:eastAsia="en-GB"/>
        </w:rPr>
        <w:t xml:space="preserve">Motion 17x: Editor </w:t>
      </w:r>
      <w:r w:rsidR="00AF2E7E" w:rsidRPr="008D0F2B">
        <w:rPr>
          <w:b/>
        </w:rPr>
        <w:t>CID 4800</w:t>
      </w:r>
      <w:r w:rsidR="00AF2E7E">
        <w:rPr>
          <w:b/>
        </w:rPr>
        <w:t>, 4167</w:t>
      </w:r>
      <w:r w:rsidR="00AF2E7E" w:rsidRPr="008D0F2B">
        <w:rPr>
          <w:b/>
        </w:rPr>
        <w:t xml:space="preserve"> </w:t>
      </w:r>
      <w:r w:rsidRPr="007A3227">
        <w:rPr>
          <w:b/>
          <w:szCs w:val="22"/>
          <w:lang w:eastAsia="en-GB"/>
        </w:rPr>
        <w:t xml:space="preserve">– </w:t>
      </w:r>
      <w:proofErr w:type="spellStart"/>
      <w:r w:rsidRPr="007A3227">
        <w:rPr>
          <w:b/>
          <w:szCs w:val="22"/>
          <w:lang w:eastAsia="en-GB"/>
        </w:rPr>
        <w:t>Colocated</w:t>
      </w:r>
      <w:proofErr w:type="spellEnd"/>
      <w:r w:rsidRPr="007A3227">
        <w:rPr>
          <w:b/>
          <w:szCs w:val="22"/>
          <w:lang w:eastAsia="en-GB"/>
        </w:rPr>
        <w:t xml:space="preserve"> – Rejected, no consensus</w:t>
      </w:r>
    </w:p>
    <w:p w14:paraId="172E4E91" w14:textId="7BF0E9A7" w:rsidR="007A3227" w:rsidRPr="007A3227" w:rsidRDefault="007A3227" w:rsidP="00A038A9">
      <w:pPr>
        <w:pStyle w:val="ListParagraph"/>
        <w:ind w:left="3600"/>
        <w:rPr>
          <w:szCs w:val="22"/>
          <w:lang w:val="en-CA"/>
        </w:rPr>
      </w:pPr>
      <w:r>
        <w:rPr>
          <w:b/>
          <w:szCs w:val="22"/>
          <w:lang w:eastAsia="en-GB"/>
        </w:rPr>
        <w:t xml:space="preserve">Move to </w:t>
      </w:r>
      <w:r w:rsidRPr="007A3227">
        <w:rPr>
          <w:szCs w:val="22"/>
          <w:lang w:eastAsia="en-GB"/>
        </w:rPr>
        <w:t xml:space="preserve">Approve the resolution to CID 4800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45" w:history="1">
        <w:r w:rsidRPr="007A3227">
          <w:rPr>
            <w:color w:val="0000FF"/>
            <w:szCs w:val="22"/>
            <w:u w:val="single"/>
            <w:lang w:eastAsia="en-GB"/>
          </w:rPr>
          <w:t>https://mentor.ieee.org/802.11/dcn/20/11-20-0561-01-000m-telecon-minutes-for-revmd-crc-april-1-and-3-2020.docx</w:t>
        </w:r>
      </w:hyperlink>
      <w:r w:rsidRPr="007A3227">
        <w:rPr>
          <w:szCs w:val="22"/>
          <w:lang w:eastAsia="en-GB"/>
        </w:rPr>
        <w:t xml:space="preserve"> .”</w:t>
      </w:r>
    </w:p>
    <w:p w14:paraId="6810012B" w14:textId="77777777" w:rsidR="00A038A9" w:rsidRPr="00405482" w:rsidRDefault="00A038A9" w:rsidP="00A038A9">
      <w:pPr>
        <w:pStyle w:val="ListParagraph"/>
        <w:numPr>
          <w:ilvl w:val="0"/>
          <w:numId w:val="19"/>
        </w:numPr>
        <w:rPr>
          <w:szCs w:val="22"/>
          <w:lang w:eastAsia="en-GB"/>
        </w:rPr>
      </w:pPr>
      <w:r w:rsidRPr="00405482">
        <w:rPr>
          <w:szCs w:val="22"/>
          <w:lang w:eastAsia="en-GB"/>
        </w:rPr>
        <w:t xml:space="preserve">Moved: </w:t>
      </w:r>
    </w:p>
    <w:p w14:paraId="4909AAA2" w14:textId="77777777" w:rsidR="00A038A9" w:rsidRPr="00405482" w:rsidRDefault="00A038A9" w:rsidP="00A038A9">
      <w:pPr>
        <w:pStyle w:val="ListParagraph"/>
        <w:numPr>
          <w:ilvl w:val="0"/>
          <w:numId w:val="19"/>
        </w:numPr>
        <w:spacing w:before="100" w:beforeAutospacing="1" w:after="100" w:afterAutospacing="1"/>
        <w:rPr>
          <w:szCs w:val="22"/>
          <w:lang w:eastAsia="en-GB"/>
        </w:rPr>
      </w:pPr>
      <w:r w:rsidRPr="00405482">
        <w:rPr>
          <w:szCs w:val="22"/>
          <w:lang w:eastAsia="en-GB"/>
        </w:rPr>
        <w:t xml:space="preserve">Seconded: </w:t>
      </w:r>
    </w:p>
    <w:p w14:paraId="13090AFB" w14:textId="4B46A0DE" w:rsidR="00CD4086" w:rsidRPr="00C77A30" w:rsidRDefault="00A038A9" w:rsidP="00C77A30">
      <w:pPr>
        <w:pStyle w:val="ListParagraph"/>
        <w:numPr>
          <w:ilvl w:val="0"/>
          <w:numId w:val="19"/>
        </w:numPr>
        <w:spacing w:before="100" w:beforeAutospacing="1" w:after="100" w:afterAutospacing="1"/>
        <w:rPr>
          <w:szCs w:val="22"/>
          <w:lang w:eastAsia="en-GB"/>
        </w:rPr>
      </w:pPr>
      <w:r w:rsidRPr="00405482">
        <w:rPr>
          <w:szCs w:val="22"/>
          <w:lang w:eastAsia="en-GB"/>
        </w:rPr>
        <w:t>Result: </w:t>
      </w:r>
    </w:p>
    <w:p w14:paraId="5CF3B032" w14:textId="5F2FE173" w:rsidR="00B85797" w:rsidRPr="00C3589B" w:rsidRDefault="001E2F71" w:rsidP="001E2F71">
      <w:pPr>
        <w:pStyle w:val="ListParagraph"/>
        <w:numPr>
          <w:ilvl w:val="0"/>
          <w:numId w:val="6"/>
        </w:numPr>
        <w:rPr>
          <w:szCs w:val="22"/>
        </w:rPr>
      </w:pPr>
      <w:r w:rsidRPr="00C3589B">
        <w:rPr>
          <w:szCs w:val="22"/>
        </w:rPr>
        <w:t>AOB</w:t>
      </w:r>
    </w:p>
    <w:p w14:paraId="4AE8F1F0" w14:textId="04A0903A" w:rsidR="001E2F71" w:rsidRPr="00C3589B" w:rsidRDefault="001E2F71" w:rsidP="001E2F71">
      <w:pPr>
        <w:pStyle w:val="ListParagraph"/>
        <w:numPr>
          <w:ilvl w:val="0"/>
          <w:numId w:val="6"/>
        </w:numPr>
        <w:rPr>
          <w:szCs w:val="22"/>
        </w:rPr>
      </w:pPr>
      <w:r w:rsidRPr="00C3589B">
        <w:rPr>
          <w:szCs w:val="22"/>
        </w:rPr>
        <w:t>Adjourn</w:t>
      </w:r>
    </w:p>
    <w:p w14:paraId="4048C30A" w14:textId="5A9F14C0" w:rsidR="00B70D63" w:rsidRDefault="0092731C" w:rsidP="00B70D63">
      <w:pPr>
        <w:numPr>
          <w:ilvl w:val="2"/>
          <w:numId w:val="1"/>
        </w:numPr>
        <w:rPr>
          <w:szCs w:val="22"/>
        </w:rPr>
      </w:pPr>
      <w:r>
        <w:rPr>
          <w:szCs w:val="22"/>
        </w:rPr>
        <w:t>Discussion on Agenda plan for today.</w:t>
      </w:r>
    </w:p>
    <w:p w14:paraId="23EBFA25" w14:textId="6948DF80" w:rsidR="00FA50AE" w:rsidRDefault="00FA50AE" w:rsidP="00B70D63">
      <w:pPr>
        <w:numPr>
          <w:ilvl w:val="2"/>
          <w:numId w:val="1"/>
        </w:numPr>
        <w:rPr>
          <w:szCs w:val="22"/>
        </w:rPr>
      </w:pPr>
      <w:r>
        <w:rPr>
          <w:szCs w:val="22"/>
        </w:rPr>
        <w:t>Request to run the Motions prior to submissions</w:t>
      </w:r>
    </w:p>
    <w:p w14:paraId="16C07A51" w14:textId="798DB130" w:rsidR="0092731C" w:rsidRDefault="0092731C" w:rsidP="00B70D63">
      <w:pPr>
        <w:numPr>
          <w:ilvl w:val="2"/>
          <w:numId w:val="1"/>
        </w:numPr>
        <w:rPr>
          <w:szCs w:val="22"/>
        </w:rPr>
      </w:pPr>
      <w:r>
        <w:rPr>
          <w:szCs w:val="22"/>
        </w:rPr>
        <w:t xml:space="preserve">No objection to </w:t>
      </w:r>
      <w:r w:rsidR="00FA50AE">
        <w:rPr>
          <w:szCs w:val="22"/>
        </w:rPr>
        <w:t xml:space="preserve">modified </w:t>
      </w:r>
      <w:r>
        <w:rPr>
          <w:szCs w:val="22"/>
        </w:rPr>
        <w:t>Agenda Plan</w:t>
      </w:r>
    </w:p>
    <w:p w14:paraId="4E33E8DD" w14:textId="0B4BAF8A" w:rsidR="0092731C" w:rsidRPr="00C3589B" w:rsidRDefault="0092731C" w:rsidP="0092731C">
      <w:pPr>
        <w:numPr>
          <w:ilvl w:val="1"/>
          <w:numId w:val="1"/>
        </w:numPr>
        <w:rPr>
          <w:szCs w:val="22"/>
        </w:rPr>
      </w:pPr>
      <w:r w:rsidRPr="0092731C">
        <w:rPr>
          <w:b/>
          <w:bCs/>
          <w:szCs w:val="22"/>
        </w:rPr>
        <w:t>Editor Report</w:t>
      </w:r>
      <w:r>
        <w:rPr>
          <w:szCs w:val="22"/>
        </w:rPr>
        <w:t xml:space="preserve"> – Emily QI</w:t>
      </w:r>
    </w:p>
    <w:p w14:paraId="656FE673" w14:textId="5710B37B" w:rsidR="00B70D63" w:rsidRDefault="0092731C" w:rsidP="00B70D63">
      <w:pPr>
        <w:numPr>
          <w:ilvl w:val="2"/>
          <w:numId w:val="1"/>
        </w:numPr>
        <w:rPr>
          <w:szCs w:val="22"/>
        </w:rPr>
      </w:pPr>
      <w:r>
        <w:rPr>
          <w:szCs w:val="22"/>
        </w:rPr>
        <w:t>No change</w:t>
      </w:r>
      <w:r w:rsidR="00FA50AE">
        <w:rPr>
          <w:szCs w:val="22"/>
        </w:rPr>
        <w:t>s to report.</w:t>
      </w:r>
    </w:p>
    <w:p w14:paraId="619BC354" w14:textId="77777777" w:rsidR="00FA50AE" w:rsidRDefault="00FA50AE" w:rsidP="00FA50AE">
      <w:pPr>
        <w:numPr>
          <w:ilvl w:val="1"/>
          <w:numId w:val="1"/>
        </w:numPr>
        <w:rPr>
          <w:b/>
          <w:bCs/>
          <w:color w:val="C00000"/>
          <w:szCs w:val="22"/>
        </w:rPr>
      </w:pPr>
      <w:r w:rsidRPr="00FA50AE">
        <w:rPr>
          <w:b/>
          <w:bCs/>
          <w:color w:val="C00000"/>
          <w:szCs w:val="22"/>
        </w:rPr>
        <w:t>Motions:</w:t>
      </w:r>
    </w:p>
    <w:p w14:paraId="0B63C1F3" w14:textId="2E552425" w:rsidR="000B29CA" w:rsidRPr="000711A2" w:rsidRDefault="00FA50AE" w:rsidP="000B29CA">
      <w:pPr>
        <w:numPr>
          <w:ilvl w:val="2"/>
          <w:numId w:val="1"/>
        </w:numPr>
        <w:rPr>
          <w:b/>
          <w:bCs/>
          <w:color w:val="C00000"/>
          <w:szCs w:val="22"/>
        </w:rPr>
      </w:pPr>
      <w:r w:rsidRPr="00856B9E">
        <w:rPr>
          <w:b/>
          <w:color w:val="C00000"/>
          <w:szCs w:val="22"/>
          <w:lang w:eastAsia="en-GB"/>
        </w:rPr>
        <w:t xml:space="preserve">Teleconference minutes motion </w:t>
      </w:r>
      <w:r w:rsidRPr="00FA50AE">
        <w:rPr>
          <w:b/>
          <w:szCs w:val="22"/>
          <w:lang w:eastAsia="en-GB"/>
        </w:rPr>
        <w:t xml:space="preserve">– Jan through April 8 minutes: </w:t>
      </w:r>
      <w:r w:rsidRPr="00FA50AE">
        <w:rPr>
          <w:b/>
          <w:bCs/>
          <w:szCs w:val="22"/>
          <w:lang w:eastAsia="en-GB"/>
        </w:rPr>
        <w:t>Move to approve the following minutes documents:</w:t>
      </w:r>
    </w:p>
    <w:p w14:paraId="4F779D36" w14:textId="77777777" w:rsidR="000711A2" w:rsidRPr="004E31A3" w:rsidRDefault="000711A2" w:rsidP="0051045D">
      <w:pPr>
        <w:pStyle w:val="ListParagraph"/>
        <w:numPr>
          <w:ilvl w:val="0"/>
          <w:numId w:val="21"/>
        </w:numPr>
        <w:ind w:left="2880"/>
        <w:rPr>
          <w:szCs w:val="22"/>
          <w:lang w:eastAsia="en-GB"/>
        </w:rPr>
      </w:pPr>
      <w:r>
        <w:rPr>
          <w:b/>
          <w:bCs/>
          <w:color w:val="C00000"/>
          <w:szCs w:val="22"/>
        </w:rPr>
        <w:t xml:space="preserve"> </w:t>
      </w:r>
      <w:r w:rsidRPr="004E31A3">
        <w:rPr>
          <w:szCs w:val="22"/>
          <w:lang w:eastAsia="en-GB"/>
        </w:rPr>
        <w:t xml:space="preserve">Minutes for </w:t>
      </w:r>
      <w:proofErr w:type="spellStart"/>
      <w:r w:rsidRPr="004E31A3">
        <w:rPr>
          <w:szCs w:val="22"/>
          <w:lang w:eastAsia="en-GB"/>
        </w:rPr>
        <w:t>REVmd</w:t>
      </w:r>
      <w:proofErr w:type="spellEnd"/>
      <w:r w:rsidRPr="004E31A3">
        <w:rPr>
          <w:szCs w:val="22"/>
          <w:lang w:eastAsia="en-GB"/>
        </w:rPr>
        <w:t xml:space="preserve"> CRC -Jan 2020 - Irvine: 11-20/0146r0 - </w:t>
      </w:r>
      <w:r w:rsidRPr="004E31A3">
        <w:rPr>
          <w:szCs w:val="22"/>
          <w:lang w:eastAsia="en-GB"/>
        </w:rPr>
        <w:br/>
      </w:r>
      <w:hyperlink r:id="rId46" w:tgtFrame="_blank" w:history="1">
        <w:r w:rsidRPr="004E31A3">
          <w:rPr>
            <w:color w:val="0000FF"/>
            <w:szCs w:val="22"/>
            <w:u w:val="single"/>
            <w:lang w:eastAsia="en-GB"/>
          </w:rPr>
          <w:t xml:space="preserve">https://mentor.ieee.org/802.11/dcn/20/11-20-0146-00-000m-minutes-for-revmd-crc-jan-2020-irvine.docx </w:t>
        </w:r>
      </w:hyperlink>
    </w:p>
    <w:p w14:paraId="3AD7126F" w14:textId="77777777" w:rsidR="000711A2" w:rsidRPr="004E31A3" w:rsidRDefault="000711A2" w:rsidP="0051045D">
      <w:pPr>
        <w:pStyle w:val="ListParagraph"/>
        <w:numPr>
          <w:ilvl w:val="0"/>
          <w:numId w:val="21"/>
        </w:numPr>
        <w:ind w:left="2880"/>
        <w:rPr>
          <w:szCs w:val="22"/>
          <w:lang w:eastAsia="en-GB"/>
        </w:rPr>
      </w:pPr>
      <w:r w:rsidRPr="004E31A3">
        <w:rPr>
          <w:szCs w:val="22"/>
          <w:lang w:eastAsia="en-GB"/>
        </w:rPr>
        <w:t>Jan 31-2020:  11-20/259r0</w:t>
      </w:r>
      <w:r w:rsidRPr="004E31A3">
        <w:rPr>
          <w:szCs w:val="22"/>
          <w:lang w:eastAsia="en-GB"/>
        </w:rPr>
        <w:br/>
      </w:r>
      <w:hyperlink r:id="rId47" w:tgtFrame="_blank" w:history="1">
        <w:r w:rsidRPr="004E31A3">
          <w:rPr>
            <w:color w:val="0000FF"/>
            <w:szCs w:val="22"/>
            <w:u w:val="single"/>
            <w:lang w:eastAsia="en-GB"/>
          </w:rPr>
          <w:t xml:space="preserve">https://mentor.ieee.org/802.11/dcn/20/11-20-0259-00-000m-telecon-minutes-for-revmd-crc-jan-31-2020.docx </w:t>
        </w:r>
      </w:hyperlink>
    </w:p>
    <w:p w14:paraId="67EB02CA" w14:textId="77777777" w:rsidR="000711A2" w:rsidRPr="004E31A3" w:rsidRDefault="000711A2" w:rsidP="0051045D">
      <w:pPr>
        <w:pStyle w:val="ListParagraph"/>
        <w:numPr>
          <w:ilvl w:val="0"/>
          <w:numId w:val="21"/>
        </w:numPr>
        <w:ind w:left="2880"/>
        <w:rPr>
          <w:szCs w:val="22"/>
          <w:lang w:eastAsia="en-GB"/>
        </w:rPr>
      </w:pPr>
      <w:r w:rsidRPr="004E31A3">
        <w:rPr>
          <w:szCs w:val="22"/>
          <w:lang w:eastAsia="en-GB"/>
        </w:rPr>
        <w:t>Feb 7 and 14 2020: 11-20/260r1</w:t>
      </w:r>
      <w:r w:rsidRPr="004E31A3">
        <w:rPr>
          <w:szCs w:val="22"/>
          <w:lang w:eastAsia="en-GB"/>
        </w:rPr>
        <w:br/>
      </w:r>
      <w:hyperlink r:id="rId48" w:tgtFrame="_blank" w:history="1">
        <w:r w:rsidRPr="004E31A3">
          <w:rPr>
            <w:color w:val="0000FF"/>
            <w:szCs w:val="22"/>
            <w:u w:val="single"/>
            <w:lang w:eastAsia="en-GB"/>
          </w:rPr>
          <w:t xml:space="preserve">https://mentor.ieee.org/802.11/dcn/20/11-20-0260-01-000m-telecon-minutes-for-revmd-crc-feb-7-and-14-2020.docx </w:t>
        </w:r>
      </w:hyperlink>
    </w:p>
    <w:p w14:paraId="3DD6F0C0" w14:textId="77777777" w:rsidR="000711A2" w:rsidRPr="004E31A3" w:rsidRDefault="000711A2" w:rsidP="0051045D">
      <w:pPr>
        <w:pStyle w:val="ListParagraph"/>
        <w:numPr>
          <w:ilvl w:val="0"/>
          <w:numId w:val="21"/>
        </w:numPr>
        <w:ind w:left="2880"/>
        <w:rPr>
          <w:szCs w:val="22"/>
          <w:lang w:eastAsia="en-GB"/>
        </w:rPr>
      </w:pPr>
      <w:proofErr w:type="spellStart"/>
      <w:r w:rsidRPr="004E31A3">
        <w:rPr>
          <w:szCs w:val="22"/>
          <w:lang w:eastAsia="en-GB"/>
        </w:rPr>
        <w:t>AdHoc</w:t>
      </w:r>
      <w:proofErr w:type="spellEnd"/>
      <w:r w:rsidRPr="004E31A3">
        <w:rPr>
          <w:szCs w:val="22"/>
          <w:lang w:eastAsia="en-GB"/>
        </w:rPr>
        <w:t xml:space="preserve"> - Feb 18-20 - Sunrise-FL:  11-20/261r0 </w:t>
      </w:r>
      <w:r w:rsidRPr="004E31A3">
        <w:rPr>
          <w:szCs w:val="22"/>
          <w:lang w:eastAsia="en-GB"/>
        </w:rPr>
        <w:br/>
      </w:r>
      <w:hyperlink r:id="rId49" w:tgtFrame="_blank" w:history="1">
        <w:r w:rsidRPr="004E31A3">
          <w:rPr>
            <w:color w:val="0000FF"/>
            <w:szCs w:val="22"/>
            <w:u w:val="single"/>
            <w:lang w:eastAsia="en-GB"/>
          </w:rPr>
          <w:t>https://mentor.ieee.org/802.11/dcn/20/11-20-0261-00-000m-minutes-for-revmd-crc-adhoc-feb-18-20-sunrise-fl.docx</w:t>
        </w:r>
      </w:hyperlink>
      <w:r w:rsidRPr="004E31A3">
        <w:rPr>
          <w:szCs w:val="22"/>
          <w:lang w:eastAsia="en-GB"/>
        </w:rPr>
        <w:t xml:space="preserve"> </w:t>
      </w:r>
    </w:p>
    <w:p w14:paraId="79DEC8C4" w14:textId="77777777" w:rsidR="000711A2" w:rsidRPr="004E31A3" w:rsidRDefault="000711A2" w:rsidP="0051045D">
      <w:pPr>
        <w:pStyle w:val="ListParagraph"/>
        <w:numPr>
          <w:ilvl w:val="0"/>
          <w:numId w:val="21"/>
        </w:numPr>
        <w:ind w:left="2880"/>
        <w:rPr>
          <w:szCs w:val="22"/>
          <w:lang w:eastAsia="en-GB"/>
        </w:rPr>
      </w:pPr>
      <w:r w:rsidRPr="004E31A3">
        <w:rPr>
          <w:szCs w:val="22"/>
          <w:lang w:eastAsia="en-GB"/>
        </w:rPr>
        <w:t xml:space="preserve">Mar 6 2020: 11-20/431r0 </w:t>
      </w:r>
      <w:r w:rsidRPr="004E31A3">
        <w:rPr>
          <w:szCs w:val="22"/>
          <w:lang w:eastAsia="en-GB"/>
        </w:rPr>
        <w:br/>
      </w:r>
      <w:hyperlink r:id="rId50" w:tgtFrame="_blank" w:history="1">
        <w:r w:rsidRPr="004E31A3">
          <w:rPr>
            <w:color w:val="0000FF"/>
            <w:szCs w:val="22"/>
            <w:u w:val="single"/>
            <w:lang w:eastAsia="en-GB"/>
          </w:rPr>
          <w:t xml:space="preserve">https://mentor.ieee.org/802.11/dcn/20/11-20-0431-00-000m-telecon-minutes-for-revmd-crc-mar-6-2020.docx </w:t>
        </w:r>
      </w:hyperlink>
    </w:p>
    <w:p w14:paraId="72C9114B" w14:textId="77777777" w:rsidR="000711A2" w:rsidRPr="004E31A3" w:rsidRDefault="000711A2" w:rsidP="0051045D">
      <w:pPr>
        <w:pStyle w:val="ListParagraph"/>
        <w:numPr>
          <w:ilvl w:val="0"/>
          <w:numId w:val="21"/>
        </w:numPr>
        <w:ind w:left="2880"/>
        <w:rPr>
          <w:szCs w:val="22"/>
          <w:lang w:eastAsia="en-GB"/>
        </w:rPr>
      </w:pPr>
      <w:r w:rsidRPr="004E31A3">
        <w:rPr>
          <w:szCs w:val="22"/>
          <w:lang w:eastAsia="en-GB"/>
        </w:rPr>
        <w:t xml:space="preserve">March 11 and 13 2020: 11-20/262r2 </w:t>
      </w:r>
    </w:p>
    <w:p w14:paraId="26A96175" w14:textId="67CC18EF" w:rsidR="000711A2" w:rsidRPr="004E31A3" w:rsidRDefault="0025012B" w:rsidP="0051045D">
      <w:pPr>
        <w:pStyle w:val="ListParagraph"/>
        <w:ind w:left="2880"/>
        <w:rPr>
          <w:szCs w:val="22"/>
        </w:rPr>
      </w:pPr>
      <w:hyperlink r:id="rId51" w:history="1">
        <w:r w:rsidR="000711A2" w:rsidRPr="00062BDF">
          <w:rPr>
            <w:rStyle w:val="Hyperlink"/>
            <w:szCs w:val="22"/>
          </w:rPr>
          <w:t>https://mentor.ieee.org/802.11/dcn/20/11-20-0262-02-000m-telecon-minutes-for-revmd-crc-march-11-and-13-2020.docx</w:t>
        </w:r>
      </w:hyperlink>
    </w:p>
    <w:p w14:paraId="4B0C9F0B" w14:textId="77777777" w:rsidR="000711A2" w:rsidRPr="004E31A3" w:rsidRDefault="000711A2" w:rsidP="0051045D">
      <w:pPr>
        <w:pStyle w:val="ListParagraph"/>
        <w:numPr>
          <w:ilvl w:val="0"/>
          <w:numId w:val="21"/>
        </w:numPr>
        <w:ind w:left="2880"/>
        <w:rPr>
          <w:szCs w:val="22"/>
          <w:lang w:eastAsia="en-GB"/>
        </w:rPr>
      </w:pPr>
      <w:r w:rsidRPr="004E31A3">
        <w:rPr>
          <w:szCs w:val="22"/>
          <w:lang w:eastAsia="en-GB"/>
        </w:rPr>
        <w:t xml:space="preserve">March </w:t>
      </w:r>
      <w:proofErr w:type="gramStart"/>
      <w:r w:rsidRPr="004E31A3">
        <w:rPr>
          <w:szCs w:val="22"/>
          <w:lang w:eastAsia="en-GB"/>
        </w:rPr>
        <w:t>20</w:t>
      </w:r>
      <w:proofErr w:type="gramEnd"/>
      <w:r w:rsidRPr="004E31A3">
        <w:rPr>
          <w:szCs w:val="22"/>
          <w:lang w:eastAsia="en-GB"/>
        </w:rPr>
        <w:t xml:space="preserve"> 2020: 11-20/263r0</w:t>
      </w:r>
    </w:p>
    <w:p w14:paraId="3E3E4529" w14:textId="653FC9A4" w:rsidR="000711A2" w:rsidRPr="004E31A3" w:rsidRDefault="0025012B" w:rsidP="0051045D">
      <w:pPr>
        <w:pStyle w:val="ListParagraph"/>
        <w:ind w:left="2880"/>
        <w:rPr>
          <w:szCs w:val="22"/>
        </w:rPr>
      </w:pPr>
      <w:hyperlink r:id="rId52" w:history="1">
        <w:r w:rsidR="000711A2" w:rsidRPr="00062BDF">
          <w:rPr>
            <w:rStyle w:val="Hyperlink"/>
            <w:szCs w:val="22"/>
          </w:rPr>
          <w:t>https://mentor.ieee.org/802.11/dcn/20/11-20-0263-00-000m-telecon-minutes-for-revmd-crc-march-20-2020.docx</w:t>
        </w:r>
      </w:hyperlink>
    </w:p>
    <w:p w14:paraId="75EFF967" w14:textId="77777777" w:rsidR="000711A2" w:rsidRPr="004E31A3" w:rsidRDefault="000711A2" w:rsidP="0051045D">
      <w:pPr>
        <w:pStyle w:val="ListParagraph"/>
        <w:numPr>
          <w:ilvl w:val="0"/>
          <w:numId w:val="21"/>
        </w:numPr>
        <w:ind w:left="2880"/>
        <w:rPr>
          <w:szCs w:val="22"/>
          <w:lang w:eastAsia="en-GB"/>
        </w:rPr>
      </w:pPr>
      <w:r w:rsidRPr="004E31A3">
        <w:rPr>
          <w:szCs w:val="22"/>
          <w:lang w:eastAsia="en-GB"/>
        </w:rPr>
        <w:t>March 25 and 27 2020: 11-20/550r2</w:t>
      </w:r>
      <w:r w:rsidRPr="004E31A3">
        <w:rPr>
          <w:szCs w:val="22"/>
          <w:lang w:eastAsia="en-GB"/>
        </w:rPr>
        <w:br/>
      </w:r>
      <w:hyperlink r:id="rId53" w:tgtFrame="_blank" w:history="1">
        <w:r w:rsidRPr="004E31A3">
          <w:rPr>
            <w:color w:val="0000FF"/>
            <w:szCs w:val="22"/>
            <w:u w:val="single"/>
            <w:lang w:eastAsia="en-GB"/>
          </w:rPr>
          <w:t>https://mentor.ieee.org/802.11/dcn/20/11-20-0550-02-000m-telecon-minutes-for-revmd-crc-march-25-and-27-2020.docx</w:t>
        </w:r>
      </w:hyperlink>
    </w:p>
    <w:p w14:paraId="123FD783" w14:textId="77777777" w:rsidR="000711A2" w:rsidRPr="004E31A3" w:rsidRDefault="000711A2" w:rsidP="0051045D">
      <w:pPr>
        <w:pStyle w:val="ListParagraph"/>
        <w:numPr>
          <w:ilvl w:val="0"/>
          <w:numId w:val="21"/>
        </w:numPr>
        <w:ind w:left="2880"/>
        <w:rPr>
          <w:szCs w:val="22"/>
          <w:lang w:eastAsia="en-GB"/>
        </w:rPr>
      </w:pPr>
      <w:r w:rsidRPr="004E31A3">
        <w:rPr>
          <w:szCs w:val="22"/>
          <w:lang w:eastAsia="en-GB"/>
        </w:rPr>
        <w:t>April 1 and 3 2020: 11-20/561r1</w:t>
      </w:r>
      <w:r w:rsidRPr="004E31A3">
        <w:rPr>
          <w:szCs w:val="22"/>
          <w:lang w:eastAsia="en-GB"/>
        </w:rPr>
        <w:br/>
      </w:r>
      <w:hyperlink r:id="rId54" w:tgtFrame="_blank" w:history="1">
        <w:r w:rsidRPr="004E31A3">
          <w:rPr>
            <w:color w:val="0000FF"/>
            <w:szCs w:val="22"/>
            <w:u w:val="single"/>
            <w:lang w:eastAsia="en-GB"/>
          </w:rPr>
          <w:t xml:space="preserve">https://mentor.ieee.org/802.11/dcn/20/11-20-0561-01-000m-telecon-minutes-for-revmd-crc-april-1-and-3-2020.docx </w:t>
        </w:r>
      </w:hyperlink>
    </w:p>
    <w:p w14:paraId="363B7011" w14:textId="77777777" w:rsidR="000711A2" w:rsidRPr="004E31A3" w:rsidRDefault="000711A2" w:rsidP="0051045D">
      <w:pPr>
        <w:pStyle w:val="ListParagraph"/>
        <w:numPr>
          <w:ilvl w:val="0"/>
          <w:numId w:val="21"/>
        </w:numPr>
        <w:ind w:left="2880"/>
        <w:rPr>
          <w:szCs w:val="22"/>
          <w:lang w:eastAsia="en-GB"/>
        </w:rPr>
      </w:pPr>
      <w:r w:rsidRPr="004E31A3">
        <w:rPr>
          <w:szCs w:val="22"/>
          <w:lang w:eastAsia="en-GB"/>
        </w:rPr>
        <w:t xml:space="preserve">April </w:t>
      </w:r>
      <w:proofErr w:type="gramStart"/>
      <w:r w:rsidRPr="004E31A3">
        <w:rPr>
          <w:szCs w:val="22"/>
          <w:lang w:eastAsia="en-GB"/>
        </w:rPr>
        <w:t>8</w:t>
      </w:r>
      <w:proofErr w:type="gramEnd"/>
      <w:r w:rsidRPr="004E31A3">
        <w:rPr>
          <w:szCs w:val="22"/>
          <w:lang w:eastAsia="en-GB"/>
        </w:rPr>
        <w:t xml:space="preserve"> 2020:  11-20/598r0</w:t>
      </w:r>
    </w:p>
    <w:p w14:paraId="21470DDA" w14:textId="7780E3E8" w:rsidR="000711A2" w:rsidRPr="004E31A3" w:rsidRDefault="0025012B" w:rsidP="0051045D">
      <w:pPr>
        <w:pStyle w:val="ListParagraph"/>
        <w:ind w:left="2880"/>
        <w:rPr>
          <w:szCs w:val="22"/>
          <w:lang w:eastAsia="en-GB"/>
        </w:rPr>
      </w:pPr>
      <w:hyperlink r:id="rId55" w:history="1">
        <w:r w:rsidR="000711A2" w:rsidRPr="00062BDF">
          <w:rPr>
            <w:rStyle w:val="Hyperlink"/>
            <w:szCs w:val="22"/>
            <w:lang w:eastAsia="en-GB"/>
          </w:rPr>
          <w:t>https://mentor.ieee.org/802.11/dcn/20/11-20-0598-00-000m-telecon-minutes-for-revmd-crc-april-8-2020.docx</w:t>
        </w:r>
      </w:hyperlink>
      <w:r w:rsidR="000711A2" w:rsidRPr="004E31A3">
        <w:rPr>
          <w:szCs w:val="22"/>
          <w:lang w:eastAsia="en-GB"/>
        </w:rPr>
        <w:t xml:space="preserve"> </w:t>
      </w:r>
    </w:p>
    <w:p w14:paraId="0A43FB24" w14:textId="6F9EAFAD" w:rsidR="000B29CA" w:rsidRDefault="00FA50AE" w:rsidP="000B29CA">
      <w:pPr>
        <w:numPr>
          <w:ilvl w:val="3"/>
          <w:numId w:val="1"/>
        </w:numPr>
        <w:rPr>
          <w:b/>
          <w:bCs/>
          <w:color w:val="C00000"/>
          <w:szCs w:val="22"/>
        </w:rPr>
      </w:pPr>
      <w:r w:rsidRPr="000B29CA">
        <w:rPr>
          <w:szCs w:val="22"/>
          <w:lang w:eastAsia="en-GB"/>
        </w:rPr>
        <w:t xml:space="preserve">Moved: </w:t>
      </w:r>
      <w:r w:rsidR="005B09C0">
        <w:rPr>
          <w:szCs w:val="22"/>
          <w:lang w:eastAsia="en-GB"/>
        </w:rPr>
        <w:t>Jon ROSDAHL</w:t>
      </w:r>
    </w:p>
    <w:p w14:paraId="2D9F4AAD" w14:textId="020F3269" w:rsidR="000B29CA" w:rsidRPr="00EE3828" w:rsidRDefault="00FA50AE" w:rsidP="000B29CA">
      <w:pPr>
        <w:numPr>
          <w:ilvl w:val="3"/>
          <w:numId w:val="1"/>
        </w:numPr>
        <w:rPr>
          <w:b/>
          <w:bCs/>
          <w:color w:val="C00000"/>
          <w:szCs w:val="22"/>
        </w:rPr>
      </w:pPr>
      <w:r w:rsidRPr="000B29CA">
        <w:rPr>
          <w:szCs w:val="22"/>
          <w:lang w:eastAsia="en-GB"/>
        </w:rPr>
        <w:t>Seconded:</w:t>
      </w:r>
      <w:r w:rsidR="00EE3828">
        <w:rPr>
          <w:szCs w:val="22"/>
          <w:lang w:eastAsia="en-GB"/>
        </w:rPr>
        <w:t xml:space="preserve"> Michael Montemurro</w:t>
      </w:r>
    </w:p>
    <w:p w14:paraId="1C0D9D98" w14:textId="4C7E1D94" w:rsidR="00EE3828" w:rsidRDefault="00EE3828" w:rsidP="000B29CA">
      <w:pPr>
        <w:numPr>
          <w:ilvl w:val="3"/>
          <w:numId w:val="1"/>
        </w:numPr>
        <w:rPr>
          <w:b/>
          <w:bCs/>
          <w:color w:val="C00000"/>
          <w:szCs w:val="22"/>
        </w:rPr>
      </w:pPr>
      <w:r>
        <w:rPr>
          <w:szCs w:val="22"/>
          <w:lang w:eastAsia="en-GB"/>
        </w:rPr>
        <w:t xml:space="preserve">Discussion: </w:t>
      </w:r>
      <w:r w:rsidR="00C92FB8">
        <w:rPr>
          <w:szCs w:val="22"/>
          <w:lang w:eastAsia="en-GB"/>
        </w:rPr>
        <w:t>none</w:t>
      </w:r>
    </w:p>
    <w:p w14:paraId="4562E616" w14:textId="471D8F4D" w:rsidR="000711A2" w:rsidRPr="000711A2" w:rsidRDefault="00FA50AE" w:rsidP="000711A2">
      <w:pPr>
        <w:numPr>
          <w:ilvl w:val="3"/>
          <w:numId w:val="1"/>
        </w:numPr>
        <w:rPr>
          <w:b/>
          <w:bCs/>
          <w:color w:val="C00000"/>
          <w:szCs w:val="22"/>
        </w:rPr>
      </w:pPr>
      <w:r w:rsidRPr="003854D7">
        <w:rPr>
          <w:b/>
          <w:bCs/>
          <w:szCs w:val="22"/>
          <w:lang w:eastAsia="en-GB"/>
        </w:rPr>
        <w:t>Result</w:t>
      </w:r>
      <w:r w:rsidR="003854D7">
        <w:rPr>
          <w:b/>
          <w:bCs/>
          <w:szCs w:val="22"/>
          <w:lang w:eastAsia="en-GB"/>
        </w:rPr>
        <w:t xml:space="preserve"> Motion</w:t>
      </w:r>
      <w:r w:rsidR="00926837" w:rsidRPr="003854D7">
        <w:rPr>
          <w:b/>
          <w:bCs/>
          <w:szCs w:val="22"/>
          <w:lang w:eastAsia="en-GB"/>
        </w:rPr>
        <w:t xml:space="preserve"> Prior Minutes</w:t>
      </w:r>
      <w:r w:rsidR="00EE3828">
        <w:rPr>
          <w:szCs w:val="22"/>
          <w:lang w:eastAsia="en-GB"/>
        </w:rPr>
        <w:t xml:space="preserve">: </w:t>
      </w:r>
      <w:r w:rsidR="005D41E8">
        <w:rPr>
          <w:szCs w:val="22"/>
          <w:lang w:eastAsia="en-GB"/>
        </w:rPr>
        <w:t>13-0-3 – Motion passes.</w:t>
      </w:r>
    </w:p>
    <w:p w14:paraId="69AD0992" w14:textId="77777777" w:rsidR="000711A2" w:rsidRDefault="000711A2" w:rsidP="000711A2">
      <w:pPr>
        <w:ind w:left="2880"/>
        <w:rPr>
          <w:b/>
          <w:bCs/>
          <w:color w:val="C00000"/>
          <w:szCs w:val="22"/>
        </w:rPr>
      </w:pPr>
    </w:p>
    <w:p w14:paraId="7858A5A2" w14:textId="33F00DF5" w:rsidR="00E21875" w:rsidRPr="00E21875" w:rsidRDefault="00FA50AE" w:rsidP="00E21875">
      <w:pPr>
        <w:numPr>
          <w:ilvl w:val="2"/>
          <w:numId w:val="1"/>
        </w:numPr>
        <w:rPr>
          <w:b/>
          <w:bCs/>
          <w:color w:val="C00000"/>
          <w:szCs w:val="22"/>
        </w:rPr>
      </w:pPr>
      <w:r w:rsidRPr="00856B9E">
        <w:rPr>
          <w:b/>
          <w:color w:val="C00000"/>
          <w:szCs w:val="22"/>
          <w:lang w:eastAsia="en-GB"/>
        </w:rPr>
        <w:t xml:space="preserve">Motion 175: </w:t>
      </w:r>
      <w:r w:rsidRPr="008D4745">
        <w:rPr>
          <w:b/>
          <w:color w:val="C00000"/>
          <w:szCs w:val="22"/>
          <w:lang w:eastAsia="en-GB"/>
        </w:rPr>
        <w:t>PHY CIDs</w:t>
      </w:r>
      <w:r w:rsidRPr="000711A2">
        <w:rPr>
          <w:b/>
          <w:szCs w:val="22"/>
          <w:lang w:eastAsia="en-GB"/>
        </w:rPr>
        <w:t>:</w:t>
      </w:r>
      <w:r w:rsidR="00532666">
        <w:rPr>
          <w:b/>
          <w:szCs w:val="22"/>
          <w:lang w:eastAsia="en-GB"/>
        </w:rPr>
        <w:t xml:space="preserve"> - 30 CIDs</w:t>
      </w:r>
      <w:r w:rsidR="006A2E20">
        <w:rPr>
          <w:b/>
          <w:szCs w:val="22"/>
          <w:lang w:eastAsia="en-GB"/>
        </w:rPr>
        <w:t xml:space="preserve"> </w:t>
      </w:r>
    </w:p>
    <w:p w14:paraId="4B2F3632" w14:textId="01A55E7B" w:rsidR="00E21875" w:rsidRPr="002C2B5D" w:rsidRDefault="00E21875" w:rsidP="002C2B5D">
      <w:pPr>
        <w:pStyle w:val="ListParagraph"/>
        <w:ind w:left="2880"/>
        <w:rPr>
          <w:szCs w:val="22"/>
          <w:lang w:eastAsia="en-GB"/>
        </w:rPr>
      </w:pPr>
      <w:r w:rsidRPr="00E21875">
        <w:rPr>
          <w:szCs w:val="22"/>
          <w:lang w:eastAsia="en-GB"/>
        </w:rPr>
        <w:t xml:space="preserve">Move to Approve comment resolutions included in </w:t>
      </w:r>
      <w:r w:rsidRPr="00E21875">
        <w:rPr>
          <w:szCs w:val="22"/>
          <w:lang w:val="en-CA" w:eastAsia="en-GB"/>
        </w:rPr>
        <w:t xml:space="preserve">“PHY Motion D” </w:t>
      </w:r>
      <w:r w:rsidR="003854D7" w:rsidRPr="00E21875">
        <w:rPr>
          <w:szCs w:val="22"/>
          <w:lang w:val="en-CA" w:eastAsia="en-GB"/>
        </w:rPr>
        <w:t>tab</w:t>
      </w:r>
      <w:r w:rsidRPr="00E21875">
        <w:rPr>
          <w:szCs w:val="22"/>
          <w:lang w:val="en-CA" w:eastAsia="en-GB"/>
        </w:rPr>
        <w:t xml:space="preserve"> </w:t>
      </w:r>
      <w:r w:rsidRPr="00E21875">
        <w:rPr>
          <w:szCs w:val="22"/>
          <w:lang w:eastAsia="en-GB"/>
        </w:rPr>
        <w:t xml:space="preserve">in </w:t>
      </w:r>
      <w:r w:rsidR="009E6251">
        <w:rPr>
          <w:szCs w:val="22"/>
          <w:lang w:eastAsia="en-GB"/>
        </w:rPr>
        <w:t>11-20</w:t>
      </w:r>
      <w:r w:rsidR="001858E9">
        <w:rPr>
          <w:szCs w:val="22"/>
          <w:lang w:eastAsia="en-GB"/>
        </w:rPr>
        <w:t xml:space="preserve">-0145r8 </w:t>
      </w:r>
      <w:hyperlink r:id="rId56" w:history="1">
        <w:r w:rsidR="00AC5606" w:rsidRPr="00062BDF">
          <w:rPr>
            <w:rStyle w:val="Hyperlink"/>
            <w:szCs w:val="22"/>
            <w:lang w:eastAsia="en-GB"/>
          </w:rPr>
          <w:t>https://mentor.ieee.org/802.11/dcn/20/11-20-0145-08-000m-sb1-revmd-phy-sec-comments.xlsx</w:t>
        </w:r>
      </w:hyperlink>
    </w:p>
    <w:p w14:paraId="07B423AF" w14:textId="65EF72A1" w:rsidR="00E21875" w:rsidRPr="00E21875" w:rsidRDefault="00FA50AE" w:rsidP="00E21875">
      <w:pPr>
        <w:numPr>
          <w:ilvl w:val="3"/>
          <w:numId w:val="1"/>
        </w:numPr>
        <w:rPr>
          <w:b/>
          <w:bCs/>
          <w:color w:val="C00000"/>
          <w:szCs w:val="22"/>
        </w:rPr>
      </w:pPr>
      <w:r w:rsidRPr="00E21875">
        <w:rPr>
          <w:szCs w:val="22"/>
          <w:lang w:eastAsia="en-GB"/>
        </w:rPr>
        <w:t xml:space="preserve">Moved: </w:t>
      </w:r>
      <w:r w:rsidR="00AC5606">
        <w:rPr>
          <w:szCs w:val="22"/>
          <w:lang w:eastAsia="en-GB"/>
        </w:rPr>
        <w:t xml:space="preserve">Michael </w:t>
      </w:r>
      <w:r w:rsidR="004D3C1B">
        <w:rPr>
          <w:szCs w:val="22"/>
          <w:lang w:eastAsia="en-GB"/>
        </w:rPr>
        <w:t>MONTEMURRO</w:t>
      </w:r>
    </w:p>
    <w:p w14:paraId="3ED4F91B" w14:textId="660F5EDC" w:rsidR="00E21875" w:rsidRPr="005717B1" w:rsidRDefault="00FA50AE" w:rsidP="00E21875">
      <w:pPr>
        <w:numPr>
          <w:ilvl w:val="3"/>
          <w:numId w:val="1"/>
        </w:numPr>
        <w:rPr>
          <w:b/>
          <w:bCs/>
          <w:color w:val="C00000"/>
          <w:szCs w:val="22"/>
        </w:rPr>
      </w:pPr>
      <w:r w:rsidRPr="00E21875">
        <w:rPr>
          <w:szCs w:val="22"/>
          <w:lang w:eastAsia="en-GB"/>
        </w:rPr>
        <w:t xml:space="preserve">Seconded: </w:t>
      </w:r>
      <w:r w:rsidR="00AC5606">
        <w:rPr>
          <w:szCs w:val="22"/>
          <w:lang w:eastAsia="en-GB"/>
        </w:rPr>
        <w:t xml:space="preserve">Jon </w:t>
      </w:r>
      <w:r w:rsidR="004D3C1B">
        <w:rPr>
          <w:szCs w:val="22"/>
          <w:lang w:eastAsia="en-GB"/>
        </w:rPr>
        <w:t>ROSDAHL</w:t>
      </w:r>
    </w:p>
    <w:p w14:paraId="4BDF965D" w14:textId="77777777" w:rsidR="00AC5606" w:rsidRPr="00AC5606" w:rsidRDefault="005717B1" w:rsidP="00E21875">
      <w:pPr>
        <w:numPr>
          <w:ilvl w:val="3"/>
          <w:numId w:val="1"/>
        </w:numPr>
        <w:rPr>
          <w:b/>
          <w:bCs/>
          <w:color w:val="C00000"/>
          <w:szCs w:val="22"/>
        </w:rPr>
      </w:pPr>
      <w:r>
        <w:rPr>
          <w:szCs w:val="22"/>
          <w:lang w:eastAsia="en-GB"/>
        </w:rPr>
        <w:t>Discussion –</w:t>
      </w:r>
    </w:p>
    <w:p w14:paraId="069F4260" w14:textId="1041EAF6" w:rsidR="005717B1" w:rsidRPr="00AC5606" w:rsidRDefault="005717B1" w:rsidP="00AC5606">
      <w:pPr>
        <w:numPr>
          <w:ilvl w:val="4"/>
          <w:numId w:val="1"/>
        </w:numPr>
        <w:rPr>
          <w:b/>
          <w:bCs/>
          <w:color w:val="C00000"/>
          <w:szCs w:val="22"/>
        </w:rPr>
      </w:pPr>
      <w:r>
        <w:rPr>
          <w:szCs w:val="22"/>
          <w:lang w:eastAsia="en-GB"/>
        </w:rPr>
        <w:t xml:space="preserve"> there is a motion later to deal with Motion CID 4076 tab</w:t>
      </w:r>
      <w:r w:rsidR="009E6251">
        <w:rPr>
          <w:szCs w:val="22"/>
          <w:lang w:eastAsia="en-GB"/>
        </w:rPr>
        <w:t>, so remove from this motion.</w:t>
      </w:r>
    </w:p>
    <w:p w14:paraId="6427EB6C" w14:textId="52605697" w:rsidR="00AD04BA" w:rsidRDefault="00AD04BA" w:rsidP="00AC5606">
      <w:pPr>
        <w:numPr>
          <w:ilvl w:val="4"/>
          <w:numId w:val="1"/>
        </w:numPr>
        <w:rPr>
          <w:szCs w:val="22"/>
        </w:rPr>
      </w:pPr>
      <w:r>
        <w:rPr>
          <w:szCs w:val="22"/>
        </w:rPr>
        <w:t>Concern was expressed on CID</w:t>
      </w:r>
      <w:r w:rsidR="00E738ED">
        <w:rPr>
          <w:szCs w:val="22"/>
        </w:rPr>
        <w:t>s</w:t>
      </w:r>
      <w:r>
        <w:rPr>
          <w:szCs w:val="22"/>
        </w:rPr>
        <w:t xml:space="preserve"> </w:t>
      </w:r>
      <w:r w:rsidR="00E738ED">
        <w:rPr>
          <w:szCs w:val="22"/>
        </w:rPr>
        <w:t>4670, 4668, 4667</w:t>
      </w:r>
    </w:p>
    <w:p w14:paraId="2E7D1957" w14:textId="56930F26" w:rsidR="00AC5606" w:rsidRDefault="00AD04BA" w:rsidP="00AC5606">
      <w:pPr>
        <w:numPr>
          <w:ilvl w:val="4"/>
          <w:numId w:val="1"/>
        </w:numPr>
        <w:rPr>
          <w:szCs w:val="22"/>
        </w:rPr>
      </w:pPr>
      <w:r>
        <w:rPr>
          <w:szCs w:val="22"/>
        </w:rPr>
        <w:t xml:space="preserve">Check on the </w:t>
      </w:r>
      <w:r w:rsidR="00AC5606" w:rsidRPr="00664804">
        <w:rPr>
          <w:szCs w:val="22"/>
        </w:rPr>
        <w:t xml:space="preserve">CID </w:t>
      </w:r>
      <w:r w:rsidR="00664804" w:rsidRPr="00664804">
        <w:rPr>
          <w:szCs w:val="22"/>
        </w:rPr>
        <w:t>4344</w:t>
      </w:r>
      <w:r w:rsidR="00B5761A">
        <w:rPr>
          <w:szCs w:val="22"/>
        </w:rPr>
        <w:t xml:space="preserve"> – is current.</w:t>
      </w:r>
    </w:p>
    <w:p w14:paraId="62B91173" w14:textId="3DBD2354" w:rsidR="00B5761A" w:rsidRPr="00664804" w:rsidRDefault="00D575AB" w:rsidP="00AC5606">
      <w:pPr>
        <w:numPr>
          <w:ilvl w:val="4"/>
          <w:numId w:val="1"/>
        </w:numPr>
        <w:rPr>
          <w:szCs w:val="22"/>
        </w:rPr>
      </w:pPr>
      <w:r>
        <w:rPr>
          <w:szCs w:val="22"/>
        </w:rPr>
        <w:t xml:space="preserve">Request to </w:t>
      </w:r>
      <w:r w:rsidR="00B5761A">
        <w:rPr>
          <w:szCs w:val="22"/>
        </w:rPr>
        <w:t>Call the question - without objection</w:t>
      </w:r>
    </w:p>
    <w:p w14:paraId="73FE4CC5" w14:textId="2AB63A8F" w:rsidR="00E21875" w:rsidRPr="002C2B5D" w:rsidRDefault="00FA50AE" w:rsidP="00E21875">
      <w:pPr>
        <w:numPr>
          <w:ilvl w:val="3"/>
          <w:numId w:val="1"/>
        </w:numPr>
        <w:rPr>
          <w:b/>
          <w:bCs/>
          <w:color w:val="C00000"/>
          <w:szCs w:val="22"/>
        </w:rPr>
      </w:pPr>
      <w:r w:rsidRPr="00F41C88">
        <w:rPr>
          <w:b/>
          <w:bCs/>
          <w:szCs w:val="22"/>
          <w:lang w:eastAsia="en-GB"/>
        </w:rPr>
        <w:t>Result</w:t>
      </w:r>
      <w:r w:rsidR="00175F5A" w:rsidRPr="00F41C88">
        <w:rPr>
          <w:b/>
          <w:bCs/>
          <w:szCs w:val="22"/>
          <w:lang w:eastAsia="en-GB"/>
        </w:rPr>
        <w:t xml:space="preserve"> Motion #175</w:t>
      </w:r>
      <w:r w:rsidRPr="00F41C88">
        <w:rPr>
          <w:b/>
          <w:bCs/>
          <w:szCs w:val="22"/>
          <w:lang w:eastAsia="en-GB"/>
        </w:rPr>
        <w:t>:</w:t>
      </w:r>
      <w:r w:rsidRPr="00E21875">
        <w:rPr>
          <w:szCs w:val="22"/>
          <w:lang w:eastAsia="en-GB"/>
        </w:rPr>
        <w:t> </w:t>
      </w:r>
      <w:r w:rsidR="00175F5A">
        <w:rPr>
          <w:szCs w:val="22"/>
          <w:lang w:eastAsia="en-GB"/>
        </w:rPr>
        <w:t>14-1-1</w:t>
      </w:r>
      <w:r w:rsidR="00F41C88">
        <w:rPr>
          <w:szCs w:val="22"/>
          <w:lang w:eastAsia="en-GB"/>
        </w:rPr>
        <w:t xml:space="preserve"> – Motion passes</w:t>
      </w:r>
    </w:p>
    <w:p w14:paraId="78C0DD60" w14:textId="77777777" w:rsidR="002C2B5D" w:rsidRDefault="002C2B5D" w:rsidP="002C2B5D">
      <w:pPr>
        <w:ind w:left="2880"/>
        <w:rPr>
          <w:b/>
          <w:bCs/>
          <w:color w:val="C00000"/>
          <w:szCs w:val="22"/>
        </w:rPr>
      </w:pPr>
    </w:p>
    <w:p w14:paraId="3FD216D4" w14:textId="07DA3674" w:rsidR="002C2B5D" w:rsidRDefault="00FA50AE" w:rsidP="002C2B5D">
      <w:pPr>
        <w:numPr>
          <w:ilvl w:val="2"/>
          <w:numId w:val="1"/>
        </w:numPr>
        <w:rPr>
          <w:b/>
          <w:bCs/>
          <w:color w:val="C00000"/>
          <w:szCs w:val="22"/>
        </w:rPr>
      </w:pPr>
      <w:r w:rsidRPr="00856B9E">
        <w:rPr>
          <w:b/>
          <w:color w:val="C00000"/>
          <w:szCs w:val="22"/>
          <w:lang w:eastAsia="en-GB"/>
        </w:rPr>
        <w:t>Motion 17</w:t>
      </w:r>
      <w:r w:rsidR="00843A0C">
        <w:rPr>
          <w:b/>
          <w:color w:val="C00000"/>
          <w:szCs w:val="22"/>
          <w:lang w:eastAsia="en-GB"/>
        </w:rPr>
        <w:t>6</w:t>
      </w:r>
      <w:r w:rsidRPr="00E21875">
        <w:rPr>
          <w:b/>
          <w:szCs w:val="22"/>
          <w:lang w:eastAsia="en-GB"/>
        </w:rPr>
        <w:t xml:space="preserve">: </w:t>
      </w:r>
      <w:r w:rsidRPr="008D4745">
        <w:rPr>
          <w:b/>
          <w:color w:val="C00000"/>
          <w:szCs w:val="22"/>
          <w:lang w:eastAsia="en-GB"/>
        </w:rPr>
        <w:t xml:space="preserve">MAC CIDs </w:t>
      </w:r>
      <w:r w:rsidRPr="00E21875">
        <w:rPr>
          <w:b/>
          <w:szCs w:val="22"/>
          <w:lang w:eastAsia="en-GB"/>
        </w:rPr>
        <w:t>– 1 CID</w:t>
      </w:r>
    </w:p>
    <w:p w14:paraId="7E0A6E6E" w14:textId="1F735B7F" w:rsidR="002C2B5D" w:rsidRPr="00896821" w:rsidRDefault="002C2B5D" w:rsidP="00A97A70">
      <w:pPr>
        <w:ind w:left="2880"/>
        <w:contextualSpacing/>
        <w:rPr>
          <w:szCs w:val="22"/>
          <w:lang w:eastAsia="en-GB"/>
        </w:rPr>
      </w:pPr>
      <w:r>
        <w:rPr>
          <w:szCs w:val="22"/>
          <w:lang w:eastAsia="en-GB"/>
        </w:rPr>
        <w:t xml:space="preserve">Move to </w:t>
      </w:r>
      <w:r w:rsidRPr="00896821">
        <w:rPr>
          <w:szCs w:val="22"/>
          <w:lang w:eastAsia="en-GB"/>
        </w:rPr>
        <w:t>Approve comment resolutions included in the "Motion MAC-AN" tab in</w:t>
      </w:r>
      <w:r w:rsidR="00265FEE">
        <w:rPr>
          <w:szCs w:val="22"/>
          <w:lang w:eastAsia="en-GB"/>
        </w:rPr>
        <w:t xml:space="preserve"> 11-17/927r58</w:t>
      </w:r>
      <w:r w:rsidRPr="00896821">
        <w:rPr>
          <w:szCs w:val="22"/>
          <w:lang w:eastAsia="en-GB"/>
        </w:rPr>
        <w:t>:</w:t>
      </w:r>
      <w:r w:rsidR="008A2D22">
        <w:rPr>
          <w:szCs w:val="22"/>
          <w:lang w:eastAsia="en-GB"/>
        </w:rPr>
        <w:t>&lt;</w:t>
      </w:r>
      <w:r w:rsidRPr="00896821">
        <w:rPr>
          <w:szCs w:val="22"/>
          <w:lang w:eastAsia="en-GB"/>
        </w:rPr>
        <w:t xml:space="preserve"> </w:t>
      </w:r>
      <w:r w:rsidRPr="00896821">
        <w:rPr>
          <w:color w:val="0000FF"/>
          <w:szCs w:val="22"/>
          <w:u w:val="single"/>
          <w:lang w:val="en-US" w:eastAsia="en-GB"/>
        </w:rPr>
        <w:t>https://mentor.ieee.org/802.11/dcn/17/11-17-0927-58-000m-revmd-mac-comments.xls</w:t>
      </w:r>
      <w:r w:rsidR="008A2D22">
        <w:rPr>
          <w:color w:val="0000FF"/>
          <w:szCs w:val="22"/>
          <w:u w:val="single"/>
          <w:lang w:val="en-US" w:eastAsia="en-GB"/>
        </w:rPr>
        <w:t>&gt;</w:t>
      </w:r>
    </w:p>
    <w:p w14:paraId="78617482" w14:textId="4A06E421" w:rsidR="002C2B5D" w:rsidRPr="00E21875" w:rsidRDefault="002C2B5D" w:rsidP="002C2B5D">
      <w:pPr>
        <w:numPr>
          <w:ilvl w:val="3"/>
          <w:numId w:val="1"/>
        </w:numPr>
        <w:rPr>
          <w:b/>
          <w:bCs/>
          <w:color w:val="C00000"/>
          <w:szCs w:val="22"/>
        </w:rPr>
      </w:pPr>
      <w:r w:rsidRPr="00E21875">
        <w:rPr>
          <w:szCs w:val="22"/>
          <w:lang w:eastAsia="en-GB"/>
        </w:rPr>
        <w:t xml:space="preserve">Moved: </w:t>
      </w:r>
      <w:r w:rsidR="00F7075F">
        <w:rPr>
          <w:szCs w:val="22"/>
          <w:lang w:eastAsia="en-GB"/>
        </w:rPr>
        <w:t xml:space="preserve">Stephen </w:t>
      </w:r>
      <w:r w:rsidR="004D3C1B">
        <w:rPr>
          <w:szCs w:val="22"/>
          <w:lang w:eastAsia="en-GB"/>
        </w:rPr>
        <w:t>MCCAAN</w:t>
      </w:r>
    </w:p>
    <w:p w14:paraId="4DBF9071" w14:textId="2C8DB5D6" w:rsidR="002C2B5D" w:rsidRDefault="002C2B5D" w:rsidP="002C2B5D">
      <w:pPr>
        <w:numPr>
          <w:ilvl w:val="3"/>
          <w:numId w:val="1"/>
        </w:numPr>
        <w:rPr>
          <w:b/>
          <w:bCs/>
          <w:color w:val="C00000"/>
          <w:szCs w:val="22"/>
        </w:rPr>
      </w:pPr>
      <w:r w:rsidRPr="00E21875">
        <w:rPr>
          <w:szCs w:val="22"/>
          <w:lang w:eastAsia="en-GB"/>
        </w:rPr>
        <w:t xml:space="preserve">Seconded: </w:t>
      </w:r>
      <w:r w:rsidR="004D3C1B">
        <w:rPr>
          <w:szCs w:val="22"/>
          <w:lang w:eastAsia="en-GB"/>
        </w:rPr>
        <w:t>Mark RISON</w:t>
      </w:r>
    </w:p>
    <w:p w14:paraId="49152A93" w14:textId="71B46A0E" w:rsidR="002C2B5D" w:rsidRDefault="002C2B5D" w:rsidP="002C2B5D">
      <w:pPr>
        <w:numPr>
          <w:ilvl w:val="3"/>
          <w:numId w:val="1"/>
        </w:numPr>
        <w:rPr>
          <w:b/>
          <w:bCs/>
          <w:color w:val="C00000"/>
          <w:szCs w:val="22"/>
        </w:rPr>
      </w:pPr>
      <w:r w:rsidRPr="003854D7">
        <w:rPr>
          <w:b/>
          <w:bCs/>
          <w:szCs w:val="22"/>
          <w:lang w:eastAsia="en-GB"/>
        </w:rPr>
        <w:t>Result</w:t>
      </w:r>
      <w:r w:rsidR="003854D7" w:rsidRPr="003854D7">
        <w:rPr>
          <w:b/>
          <w:bCs/>
          <w:szCs w:val="22"/>
          <w:lang w:eastAsia="en-GB"/>
        </w:rPr>
        <w:t xml:space="preserve"> Motion #176</w:t>
      </w:r>
      <w:r w:rsidRPr="00E21875">
        <w:rPr>
          <w:szCs w:val="22"/>
          <w:lang w:eastAsia="en-GB"/>
        </w:rPr>
        <w:t>: </w:t>
      </w:r>
      <w:bookmarkStart w:id="1" w:name="_Hlk38011925"/>
      <w:r w:rsidR="003854D7">
        <w:rPr>
          <w:szCs w:val="22"/>
          <w:lang w:eastAsia="en-GB"/>
        </w:rPr>
        <w:t>Unanimous – Motion Passes</w:t>
      </w:r>
      <w:bookmarkEnd w:id="1"/>
    </w:p>
    <w:p w14:paraId="371A10FC" w14:textId="77777777" w:rsidR="002C2B5D" w:rsidRPr="002C2B5D" w:rsidRDefault="002C2B5D" w:rsidP="002C2B5D">
      <w:pPr>
        <w:ind w:left="2160"/>
        <w:rPr>
          <w:b/>
          <w:bCs/>
          <w:color w:val="C00000"/>
          <w:szCs w:val="22"/>
        </w:rPr>
      </w:pPr>
    </w:p>
    <w:p w14:paraId="35582BD6" w14:textId="7D4DE471" w:rsidR="00A97A70" w:rsidRPr="00A97A70" w:rsidRDefault="00FA50AE" w:rsidP="00A97A70">
      <w:pPr>
        <w:numPr>
          <w:ilvl w:val="2"/>
          <w:numId w:val="1"/>
        </w:numPr>
        <w:rPr>
          <w:b/>
          <w:bCs/>
          <w:color w:val="C00000"/>
          <w:szCs w:val="22"/>
        </w:rPr>
      </w:pPr>
      <w:r w:rsidRPr="00896821">
        <w:rPr>
          <w:b/>
          <w:color w:val="C00000"/>
          <w:szCs w:val="22"/>
          <w:lang w:eastAsia="en-GB"/>
        </w:rPr>
        <w:t>Motion 17</w:t>
      </w:r>
      <w:r w:rsidR="00843A0C">
        <w:rPr>
          <w:b/>
          <w:color w:val="C00000"/>
          <w:szCs w:val="22"/>
          <w:lang w:eastAsia="en-GB"/>
        </w:rPr>
        <w:t>7</w:t>
      </w:r>
      <w:r w:rsidRPr="00896821">
        <w:rPr>
          <w:b/>
          <w:color w:val="C00000"/>
          <w:szCs w:val="22"/>
          <w:lang w:eastAsia="en-GB"/>
        </w:rPr>
        <w:t xml:space="preserve">: GEN CIDs </w:t>
      </w:r>
      <w:r w:rsidRPr="00896821">
        <w:rPr>
          <w:b/>
          <w:szCs w:val="22"/>
          <w:lang w:eastAsia="en-GB"/>
        </w:rPr>
        <w:t>– 4 CIDs</w:t>
      </w:r>
    </w:p>
    <w:p w14:paraId="44FC218F" w14:textId="1891E012" w:rsidR="00A97A70" w:rsidRPr="00A97A70" w:rsidRDefault="00A97A70" w:rsidP="00A97A70">
      <w:pPr>
        <w:spacing w:before="100" w:beforeAutospacing="1" w:after="100" w:afterAutospacing="1"/>
        <w:ind w:left="2880"/>
        <w:contextualSpacing/>
        <w:rPr>
          <w:szCs w:val="22"/>
          <w:lang w:eastAsia="en-GB"/>
        </w:rPr>
      </w:pPr>
      <w:r>
        <w:rPr>
          <w:szCs w:val="22"/>
          <w:lang w:eastAsia="en-GB"/>
        </w:rPr>
        <w:t xml:space="preserve">Move to </w:t>
      </w:r>
      <w:r w:rsidRPr="00896821">
        <w:rPr>
          <w:szCs w:val="22"/>
          <w:lang w:eastAsia="en-GB"/>
        </w:rPr>
        <w:t>Approve comments included in the “Motion March-April 3” tab in</w:t>
      </w:r>
      <w:r w:rsidR="008A2D22">
        <w:rPr>
          <w:szCs w:val="22"/>
          <w:lang w:eastAsia="en-GB"/>
        </w:rPr>
        <w:t xml:space="preserve"> </w:t>
      </w:r>
      <w:r w:rsidR="00DC337B">
        <w:rPr>
          <w:szCs w:val="22"/>
          <w:lang w:eastAsia="en-GB"/>
        </w:rPr>
        <w:t>11-20</w:t>
      </w:r>
      <w:r w:rsidR="00265FEE">
        <w:rPr>
          <w:szCs w:val="22"/>
          <w:lang w:eastAsia="en-GB"/>
        </w:rPr>
        <w:t>/147r7</w:t>
      </w:r>
      <w:r w:rsidR="008A2D22">
        <w:rPr>
          <w:szCs w:val="22"/>
          <w:lang w:eastAsia="en-GB"/>
        </w:rPr>
        <w:t>&lt;</w:t>
      </w:r>
      <w:r w:rsidRPr="00896821">
        <w:rPr>
          <w:szCs w:val="22"/>
          <w:lang w:eastAsia="en-GB"/>
        </w:rPr>
        <w:t xml:space="preserve"> </w:t>
      </w:r>
      <w:hyperlink r:id="rId57" w:history="1">
        <w:r w:rsidRPr="00896821">
          <w:rPr>
            <w:color w:val="0000FF"/>
            <w:szCs w:val="22"/>
            <w:u w:val="single"/>
            <w:lang w:eastAsia="en-GB"/>
          </w:rPr>
          <w:t>https://mentor.ieee.org/802.11/dcn/20/11-20-0147-07-000m-sb1-revmd-gen-comments.xls</w:t>
        </w:r>
      </w:hyperlink>
      <w:r w:rsidR="008A2D22">
        <w:rPr>
          <w:color w:val="0000FF"/>
          <w:szCs w:val="22"/>
          <w:u w:val="single"/>
          <w:lang w:eastAsia="en-GB"/>
        </w:rPr>
        <w:t>&gt;</w:t>
      </w:r>
      <w:r w:rsidRPr="00896821">
        <w:rPr>
          <w:color w:val="0000FF"/>
          <w:szCs w:val="22"/>
          <w:u w:val="single"/>
          <w:lang w:eastAsia="en-GB"/>
        </w:rPr>
        <w:t xml:space="preserve"> </w:t>
      </w:r>
    </w:p>
    <w:p w14:paraId="34D661B9" w14:textId="4637D3F8" w:rsidR="00A97A70" w:rsidRPr="00A97A70" w:rsidRDefault="00FA50AE" w:rsidP="00A97A70">
      <w:pPr>
        <w:numPr>
          <w:ilvl w:val="3"/>
          <w:numId w:val="1"/>
        </w:numPr>
        <w:rPr>
          <w:b/>
          <w:bCs/>
          <w:color w:val="C00000"/>
          <w:szCs w:val="22"/>
        </w:rPr>
      </w:pPr>
      <w:r w:rsidRPr="00A97A70">
        <w:rPr>
          <w:szCs w:val="22"/>
          <w:lang w:eastAsia="en-GB"/>
        </w:rPr>
        <w:t xml:space="preserve">Moved: </w:t>
      </w:r>
      <w:r w:rsidR="00843A0C">
        <w:rPr>
          <w:szCs w:val="22"/>
          <w:lang w:eastAsia="en-GB"/>
        </w:rPr>
        <w:t>Jon ROSDAHL</w:t>
      </w:r>
    </w:p>
    <w:p w14:paraId="44EF08C2" w14:textId="32DCD1E5" w:rsidR="00A97A70" w:rsidRDefault="00FA50AE" w:rsidP="00A97A70">
      <w:pPr>
        <w:numPr>
          <w:ilvl w:val="3"/>
          <w:numId w:val="1"/>
        </w:numPr>
        <w:rPr>
          <w:b/>
          <w:bCs/>
          <w:color w:val="C00000"/>
          <w:szCs w:val="22"/>
        </w:rPr>
      </w:pPr>
      <w:r w:rsidRPr="00A97A70">
        <w:rPr>
          <w:szCs w:val="22"/>
          <w:lang w:eastAsia="en-GB"/>
        </w:rPr>
        <w:t xml:space="preserve">Seconded: </w:t>
      </w:r>
      <w:r w:rsidR="00843A0C">
        <w:rPr>
          <w:szCs w:val="22"/>
          <w:lang w:eastAsia="en-GB"/>
        </w:rPr>
        <w:t>Stephen MCCAAN</w:t>
      </w:r>
    </w:p>
    <w:p w14:paraId="53F9291B" w14:textId="72E5855C" w:rsidR="00A97A70" w:rsidRPr="00BA64AB" w:rsidRDefault="00FA50AE" w:rsidP="00A97A70">
      <w:pPr>
        <w:numPr>
          <w:ilvl w:val="3"/>
          <w:numId w:val="1"/>
        </w:numPr>
        <w:rPr>
          <w:b/>
          <w:bCs/>
          <w:color w:val="C00000"/>
          <w:szCs w:val="22"/>
        </w:rPr>
      </w:pPr>
      <w:r w:rsidRPr="00DC337B">
        <w:rPr>
          <w:b/>
          <w:bCs/>
          <w:szCs w:val="22"/>
          <w:lang w:eastAsia="en-GB"/>
        </w:rPr>
        <w:t>Result</w:t>
      </w:r>
      <w:r w:rsidR="00843A0C" w:rsidRPr="00DC337B">
        <w:rPr>
          <w:b/>
          <w:bCs/>
          <w:szCs w:val="22"/>
          <w:lang w:eastAsia="en-GB"/>
        </w:rPr>
        <w:t xml:space="preserve"> Motion #177</w:t>
      </w:r>
      <w:r w:rsidRPr="00A97A70">
        <w:rPr>
          <w:szCs w:val="22"/>
          <w:lang w:eastAsia="en-GB"/>
        </w:rPr>
        <w:t>:  </w:t>
      </w:r>
      <w:r w:rsidR="00DC337B">
        <w:rPr>
          <w:szCs w:val="22"/>
          <w:lang w:eastAsia="en-GB"/>
        </w:rPr>
        <w:t>Unanimous – Motion Passes</w:t>
      </w:r>
    </w:p>
    <w:p w14:paraId="1D9D1442" w14:textId="77777777" w:rsidR="00BA64AB" w:rsidRDefault="00BA64AB" w:rsidP="00BA64AB">
      <w:pPr>
        <w:ind w:left="2880"/>
        <w:rPr>
          <w:b/>
          <w:bCs/>
          <w:color w:val="C00000"/>
          <w:szCs w:val="22"/>
        </w:rPr>
      </w:pPr>
    </w:p>
    <w:p w14:paraId="3AB98107" w14:textId="09481720" w:rsidR="00A97A70" w:rsidRPr="00A97A70" w:rsidRDefault="00FA50AE" w:rsidP="00A97A70">
      <w:pPr>
        <w:numPr>
          <w:ilvl w:val="2"/>
          <w:numId w:val="1"/>
        </w:numPr>
        <w:rPr>
          <w:b/>
          <w:bCs/>
          <w:color w:val="C00000"/>
          <w:szCs w:val="22"/>
        </w:rPr>
      </w:pPr>
      <w:r w:rsidRPr="00A97A70">
        <w:rPr>
          <w:b/>
          <w:color w:val="C00000"/>
          <w:szCs w:val="22"/>
          <w:lang w:eastAsia="en-GB"/>
        </w:rPr>
        <w:t>Motion 17</w:t>
      </w:r>
      <w:r w:rsidR="00843A0C">
        <w:rPr>
          <w:b/>
          <w:color w:val="C00000"/>
          <w:szCs w:val="22"/>
          <w:lang w:eastAsia="en-GB"/>
        </w:rPr>
        <w:t>8</w:t>
      </w:r>
      <w:r w:rsidRPr="00A97A70">
        <w:rPr>
          <w:b/>
          <w:color w:val="C00000"/>
          <w:szCs w:val="22"/>
          <w:lang w:eastAsia="en-GB"/>
        </w:rPr>
        <w:t xml:space="preserve">: </w:t>
      </w:r>
      <w:r w:rsidRPr="008D4745">
        <w:rPr>
          <w:b/>
          <w:color w:val="C00000"/>
          <w:szCs w:val="22"/>
          <w:lang w:eastAsia="en-GB"/>
        </w:rPr>
        <w:t xml:space="preserve">Editor2 CIDs </w:t>
      </w:r>
      <w:r w:rsidRPr="00A97A70">
        <w:rPr>
          <w:b/>
          <w:szCs w:val="22"/>
          <w:lang w:eastAsia="en-GB"/>
        </w:rPr>
        <w:t>– 4 CIDs</w:t>
      </w:r>
    </w:p>
    <w:p w14:paraId="44E1C1C6" w14:textId="461C3752" w:rsidR="00A97A70" w:rsidRDefault="00A97A70" w:rsidP="00BA64AB">
      <w:pPr>
        <w:ind w:left="2880"/>
        <w:contextualSpacing/>
        <w:rPr>
          <w:b/>
          <w:bCs/>
          <w:color w:val="C00000"/>
          <w:szCs w:val="22"/>
        </w:rPr>
      </w:pPr>
      <w:r w:rsidRPr="00856B9E">
        <w:rPr>
          <w:bCs/>
          <w:szCs w:val="22"/>
          <w:lang w:eastAsia="en-GB"/>
        </w:rPr>
        <w:t>Move to Approve</w:t>
      </w:r>
      <w:r w:rsidRPr="000A375D">
        <w:rPr>
          <w:szCs w:val="22"/>
          <w:lang w:eastAsia="en-GB"/>
        </w:rPr>
        <w:t xml:space="preserve"> the comment resolutions included in “Motion-EDITOR2-Q” </w:t>
      </w:r>
      <w:r w:rsidR="008A2D22">
        <w:rPr>
          <w:szCs w:val="22"/>
          <w:lang w:eastAsia="en-GB"/>
        </w:rPr>
        <w:t xml:space="preserve">tab </w:t>
      </w:r>
      <w:r w:rsidRPr="000A375D">
        <w:rPr>
          <w:szCs w:val="22"/>
          <w:lang w:eastAsia="en-GB"/>
        </w:rPr>
        <w:t>in</w:t>
      </w:r>
      <w:r w:rsidR="008A2D22">
        <w:rPr>
          <w:szCs w:val="22"/>
          <w:lang w:eastAsia="en-GB"/>
        </w:rPr>
        <w:t xml:space="preserve"> 11-29/21</w:t>
      </w:r>
      <w:r w:rsidR="00A4136E">
        <w:rPr>
          <w:szCs w:val="22"/>
          <w:lang w:eastAsia="en-GB"/>
        </w:rPr>
        <w:t>60r9 &lt;</w:t>
      </w:r>
      <w:hyperlink r:id="rId58" w:tgtFrame="_blank" w:history="1">
        <w:r w:rsidRPr="000A375D">
          <w:rPr>
            <w:color w:val="0000FF"/>
            <w:szCs w:val="22"/>
            <w:u w:val="single"/>
            <w:lang w:eastAsia="en-GB"/>
          </w:rPr>
          <w:t>https://mentor.ieee.org/802.11/dcn/19/11-19-2160-09-000m-revmd-editor2-standards-association-ballot-comments.xlsx</w:t>
        </w:r>
      </w:hyperlink>
      <w:r w:rsidR="00A4136E">
        <w:rPr>
          <w:color w:val="0000FF"/>
          <w:szCs w:val="22"/>
          <w:u w:val="single"/>
          <w:lang w:eastAsia="en-GB"/>
        </w:rPr>
        <w:t>&gt;</w:t>
      </w:r>
    </w:p>
    <w:p w14:paraId="03A6EF87" w14:textId="497079C0" w:rsidR="00A97A70" w:rsidRDefault="00FA50AE" w:rsidP="00A97A70">
      <w:pPr>
        <w:numPr>
          <w:ilvl w:val="3"/>
          <w:numId w:val="1"/>
        </w:numPr>
        <w:rPr>
          <w:b/>
          <w:bCs/>
          <w:color w:val="C00000"/>
          <w:szCs w:val="22"/>
        </w:rPr>
      </w:pPr>
      <w:r w:rsidRPr="00A97A70">
        <w:rPr>
          <w:szCs w:val="22"/>
          <w:lang w:eastAsia="en-GB"/>
        </w:rPr>
        <w:t xml:space="preserve">Moved: </w:t>
      </w:r>
      <w:r w:rsidR="00301A6C">
        <w:rPr>
          <w:szCs w:val="22"/>
          <w:lang w:eastAsia="en-GB"/>
        </w:rPr>
        <w:t>Edward AU</w:t>
      </w:r>
    </w:p>
    <w:p w14:paraId="41DDBD6F" w14:textId="608244F0" w:rsidR="00A97A70" w:rsidRDefault="00FA50AE" w:rsidP="00A97A70">
      <w:pPr>
        <w:numPr>
          <w:ilvl w:val="3"/>
          <w:numId w:val="1"/>
        </w:numPr>
        <w:rPr>
          <w:b/>
          <w:bCs/>
          <w:color w:val="C00000"/>
          <w:szCs w:val="22"/>
        </w:rPr>
      </w:pPr>
      <w:r w:rsidRPr="00A97A70">
        <w:rPr>
          <w:szCs w:val="22"/>
          <w:lang w:eastAsia="en-GB"/>
        </w:rPr>
        <w:t xml:space="preserve">Seconded: </w:t>
      </w:r>
      <w:r w:rsidR="00301A6C">
        <w:rPr>
          <w:szCs w:val="22"/>
          <w:lang w:eastAsia="en-GB"/>
        </w:rPr>
        <w:t>Michael MONTEMURRO</w:t>
      </w:r>
    </w:p>
    <w:p w14:paraId="7287304F" w14:textId="320715EA" w:rsidR="00BA64AB" w:rsidRPr="00BA64AB" w:rsidRDefault="00FA50AE" w:rsidP="00BA64AB">
      <w:pPr>
        <w:numPr>
          <w:ilvl w:val="3"/>
          <w:numId w:val="1"/>
        </w:numPr>
        <w:rPr>
          <w:b/>
          <w:bCs/>
          <w:color w:val="C00000"/>
          <w:szCs w:val="22"/>
        </w:rPr>
      </w:pPr>
      <w:r w:rsidRPr="00797E8F">
        <w:rPr>
          <w:b/>
          <w:bCs/>
          <w:szCs w:val="22"/>
          <w:lang w:eastAsia="en-GB"/>
        </w:rPr>
        <w:t>Result</w:t>
      </w:r>
      <w:r w:rsidR="00797E8F" w:rsidRPr="00797E8F">
        <w:rPr>
          <w:b/>
          <w:bCs/>
          <w:szCs w:val="22"/>
          <w:lang w:eastAsia="en-GB"/>
        </w:rPr>
        <w:t xml:space="preserve"> Motion #178</w:t>
      </w:r>
      <w:r w:rsidRPr="00797E8F">
        <w:rPr>
          <w:b/>
          <w:bCs/>
          <w:szCs w:val="22"/>
          <w:lang w:eastAsia="en-GB"/>
        </w:rPr>
        <w:t>:</w:t>
      </w:r>
      <w:r w:rsidRPr="00A97A70">
        <w:rPr>
          <w:szCs w:val="22"/>
          <w:lang w:eastAsia="en-GB"/>
        </w:rPr>
        <w:t>  </w:t>
      </w:r>
      <w:r w:rsidR="00DC337B">
        <w:rPr>
          <w:szCs w:val="22"/>
          <w:lang w:eastAsia="en-GB"/>
        </w:rPr>
        <w:t>Unanimous – Motion Passes</w:t>
      </w:r>
    </w:p>
    <w:p w14:paraId="29608DC7" w14:textId="77777777" w:rsidR="00BA64AB" w:rsidRDefault="00BA64AB" w:rsidP="00BA64AB">
      <w:pPr>
        <w:ind w:left="2880"/>
        <w:rPr>
          <w:b/>
          <w:bCs/>
          <w:color w:val="C00000"/>
          <w:szCs w:val="22"/>
        </w:rPr>
      </w:pPr>
    </w:p>
    <w:p w14:paraId="422EA190" w14:textId="0D2B90CD" w:rsidR="00A40494" w:rsidRPr="00A40494" w:rsidRDefault="00FA50AE" w:rsidP="00A40494">
      <w:pPr>
        <w:numPr>
          <w:ilvl w:val="2"/>
          <w:numId w:val="1"/>
        </w:numPr>
        <w:rPr>
          <w:b/>
          <w:bCs/>
          <w:color w:val="C00000"/>
          <w:szCs w:val="22"/>
        </w:rPr>
      </w:pPr>
      <w:r w:rsidRPr="00BA64AB">
        <w:rPr>
          <w:b/>
          <w:color w:val="C00000"/>
          <w:szCs w:val="22"/>
          <w:lang w:eastAsia="en-GB"/>
        </w:rPr>
        <w:t>Motion 17</w:t>
      </w:r>
      <w:r w:rsidR="00E20816">
        <w:rPr>
          <w:b/>
          <w:color w:val="C00000"/>
          <w:szCs w:val="22"/>
          <w:lang w:eastAsia="en-GB"/>
        </w:rPr>
        <w:t>9</w:t>
      </w:r>
      <w:r w:rsidRPr="00BA64AB">
        <w:rPr>
          <w:b/>
          <w:color w:val="C00000"/>
          <w:szCs w:val="22"/>
          <w:lang w:eastAsia="en-GB"/>
        </w:rPr>
        <w:t xml:space="preserve">: Editor CIDs </w:t>
      </w:r>
      <w:r w:rsidRPr="00BA64AB">
        <w:rPr>
          <w:b/>
          <w:szCs w:val="22"/>
          <w:lang w:eastAsia="en-GB"/>
        </w:rPr>
        <w:t xml:space="preserve">– </w:t>
      </w:r>
      <w:r w:rsidRPr="008D4745">
        <w:rPr>
          <w:b/>
          <w:color w:val="C00000"/>
          <w:szCs w:val="22"/>
          <w:lang w:eastAsia="en-GB"/>
        </w:rPr>
        <w:t xml:space="preserve">NOT 4800 </w:t>
      </w:r>
      <w:r w:rsidRPr="00BA64AB">
        <w:rPr>
          <w:b/>
          <w:szCs w:val="22"/>
          <w:lang w:eastAsia="en-GB"/>
        </w:rPr>
        <w:t>– 5 CIDs</w:t>
      </w:r>
    </w:p>
    <w:p w14:paraId="70AACF6A" w14:textId="7999C846" w:rsidR="00A40494" w:rsidRPr="00A40494" w:rsidRDefault="00A40494" w:rsidP="00A40494">
      <w:pPr>
        <w:pStyle w:val="ListParagraph"/>
        <w:ind w:left="2880"/>
        <w:rPr>
          <w:szCs w:val="22"/>
          <w:lang w:val="en-CA"/>
        </w:rPr>
      </w:pPr>
      <w:r w:rsidRPr="00856B9E">
        <w:rPr>
          <w:bCs/>
          <w:szCs w:val="22"/>
          <w:lang w:eastAsia="en-GB"/>
        </w:rPr>
        <w:t>Move to Approve</w:t>
      </w:r>
      <w:r w:rsidRPr="00D87FE1">
        <w:rPr>
          <w:szCs w:val="22"/>
          <w:lang w:eastAsia="en-GB"/>
        </w:rPr>
        <w:t xml:space="preserve"> the resolutions included in the “Motion-EDITOR-U” tab in</w:t>
      </w:r>
      <w:r w:rsidR="00A932E1">
        <w:rPr>
          <w:szCs w:val="22"/>
          <w:lang w:eastAsia="en-GB"/>
        </w:rPr>
        <w:t>11-20/10r7</w:t>
      </w:r>
      <w:r w:rsidRPr="00D87FE1">
        <w:rPr>
          <w:szCs w:val="22"/>
          <w:lang w:eastAsia="en-GB"/>
        </w:rPr>
        <w:t xml:space="preserve"> </w:t>
      </w:r>
      <w:r w:rsidR="00A932E1">
        <w:rPr>
          <w:szCs w:val="22"/>
          <w:lang w:eastAsia="en-GB"/>
        </w:rPr>
        <w:t>&lt;</w:t>
      </w:r>
      <w:hyperlink r:id="rId59" w:history="1">
        <w:r w:rsidR="00A932E1" w:rsidRPr="00062BDF">
          <w:rPr>
            <w:rStyle w:val="Hyperlink"/>
            <w:szCs w:val="22"/>
          </w:rPr>
          <w:t>https://mentor.ieee.org/802.11/dcn/20/11-20-0010-07-000m-revmd-sa1-comments-for-editor-ad-hoc.xls</w:t>
        </w:r>
      </w:hyperlink>
      <w:r w:rsidR="00A932E1">
        <w:rPr>
          <w:color w:val="0000FF"/>
          <w:szCs w:val="22"/>
          <w:u w:val="single"/>
        </w:rPr>
        <w:t>&gt;</w:t>
      </w:r>
    </w:p>
    <w:p w14:paraId="6CB3973F" w14:textId="2DA9E6EB" w:rsidR="00A40494" w:rsidRDefault="00FA50AE" w:rsidP="00A40494">
      <w:pPr>
        <w:numPr>
          <w:ilvl w:val="3"/>
          <w:numId w:val="1"/>
        </w:numPr>
        <w:rPr>
          <w:b/>
          <w:bCs/>
          <w:color w:val="C00000"/>
          <w:szCs w:val="22"/>
        </w:rPr>
      </w:pPr>
      <w:r w:rsidRPr="00A40494">
        <w:rPr>
          <w:szCs w:val="22"/>
          <w:lang w:eastAsia="en-GB"/>
        </w:rPr>
        <w:t xml:space="preserve">Moved: </w:t>
      </w:r>
      <w:r w:rsidR="00F87B50">
        <w:rPr>
          <w:szCs w:val="22"/>
          <w:lang w:eastAsia="en-GB"/>
        </w:rPr>
        <w:t>Emily QI</w:t>
      </w:r>
    </w:p>
    <w:p w14:paraId="1BC9EFC4" w14:textId="5F2877E3" w:rsidR="00A40494" w:rsidRDefault="00FA50AE" w:rsidP="00A40494">
      <w:pPr>
        <w:numPr>
          <w:ilvl w:val="3"/>
          <w:numId w:val="1"/>
        </w:numPr>
        <w:rPr>
          <w:b/>
          <w:bCs/>
          <w:color w:val="C00000"/>
          <w:szCs w:val="22"/>
        </w:rPr>
      </w:pPr>
      <w:r w:rsidRPr="00A40494">
        <w:rPr>
          <w:szCs w:val="22"/>
          <w:lang w:eastAsia="en-GB"/>
        </w:rPr>
        <w:t xml:space="preserve">Seconded: </w:t>
      </w:r>
      <w:r w:rsidR="00BB7513">
        <w:rPr>
          <w:szCs w:val="22"/>
          <w:lang w:eastAsia="en-GB"/>
        </w:rPr>
        <w:t>Edward AU</w:t>
      </w:r>
    </w:p>
    <w:p w14:paraId="117CA178" w14:textId="71FFB182" w:rsidR="00665656" w:rsidRPr="00665656" w:rsidRDefault="00FA50AE" w:rsidP="00665656">
      <w:pPr>
        <w:numPr>
          <w:ilvl w:val="3"/>
          <w:numId w:val="1"/>
        </w:numPr>
        <w:rPr>
          <w:b/>
          <w:bCs/>
          <w:color w:val="C00000"/>
          <w:szCs w:val="22"/>
        </w:rPr>
      </w:pPr>
      <w:r w:rsidRPr="00797E8F">
        <w:rPr>
          <w:b/>
          <w:bCs/>
          <w:szCs w:val="22"/>
          <w:lang w:eastAsia="en-GB"/>
        </w:rPr>
        <w:t>Result</w:t>
      </w:r>
      <w:r w:rsidR="00797E8F" w:rsidRPr="00797E8F">
        <w:rPr>
          <w:b/>
          <w:bCs/>
          <w:szCs w:val="22"/>
          <w:lang w:eastAsia="en-GB"/>
        </w:rPr>
        <w:t xml:space="preserve"> Motion #179</w:t>
      </w:r>
      <w:r w:rsidRPr="00797E8F">
        <w:rPr>
          <w:b/>
          <w:bCs/>
          <w:szCs w:val="22"/>
          <w:lang w:eastAsia="en-GB"/>
        </w:rPr>
        <w:t>:</w:t>
      </w:r>
      <w:r w:rsidRPr="00A40494">
        <w:rPr>
          <w:szCs w:val="22"/>
          <w:lang w:eastAsia="en-GB"/>
        </w:rPr>
        <w:t>  </w:t>
      </w:r>
      <w:r w:rsidR="00DC337B">
        <w:rPr>
          <w:szCs w:val="22"/>
          <w:lang w:eastAsia="en-GB"/>
        </w:rPr>
        <w:t>Unanimous – Motion Passes</w:t>
      </w:r>
    </w:p>
    <w:p w14:paraId="622E05F5" w14:textId="77777777" w:rsidR="00665656" w:rsidRDefault="00665656" w:rsidP="00665656">
      <w:pPr>
        <w:ind w:left="2880"/>
        <w:rPr>
          <w:b/>
          <w:bCs/>
          <w:color w:val="C00000"/>
          <w:szCs w:val="22"/>
        </w:rPr>
      </w:pPr>
    </w:p>
    <w:p w14:paraId="6AEB30CC" w14:textId="7580AADC" w:rsidR="00FA50AE" w:rsidRPr="00665656" w:rsidRDefault="00FA50AE" w:rsidP="00665656">
      <w:pPr>
        <w:numPr>
          <w:ilvl w:val="2"/>
          <w:numId w:val="1"/>
        </w:numPr>
        <w:rPr>
          <w:b/>
          <w:bCs/>
          <w:color w:val="C00000"/>
          <w:szCs w:val="22"/>
        </w:rPr>
      </w:pPr>
      <w:r w:rsidRPr="00665656">
        <w:rPr>
          <w:b/>
          <w:color w:val="C00000"/>
          <w:szCs w:val="22"/>
          <w:lang w:eastAsia="en-GB"/>
        </w:rPr>
        <w:lastRenderedPageBreak/>
        <w:t>Motion 1</w:t>
      </w:r>
      <w:r w:rsidR="00F017EB">
        <w:rPr>
          <w:b/>
          <w:color w:val="C00000"/>
          <w:szCs w:val="22"/>
          <w:lang w:eastAsia="en-GB"/>
        </w:rPr>
        <w:t>80</w:t>
      </w:r>
      <w:r w:rsidRPr="00665656">
        <w:rPr>
          <w:b/>
          <w:color w:val="C00000"/>
          <w:szCs w:val="22"/>
          <w:lang w:eastAsia="en-GB"/>
        </w:rPr>
        <w:t xml:space="preserve">: Internationalized </w:t>
      </w:r>
      <w:r w:rsidRPr="008D4745">
        <w:rPr>
          <w:b/>
          <w:color w:val="C00000"/>
          <w:szCs w:val="22"/>
          <w:lang w:eastAsia="en-GB"/>
        </w:rPr>
        <w:t>character support</w:t>
      </w:r>
      <w:r w:rsidR="00665656" w:rsidRPr="008D4745">
        <w:rPr>
          <w:b/>
          <w:color w:val="C00000"/>
          <w:szCs w:val="22"/>
          <w:lang w:eastAsia="en-GB"/>
        </w:rPr>
        <w:t xml:space="preserve"> </w:t>
      </w:r>
      <w:r w:rsidR="00665656">
        <w:rPr>
          <w:b/>
          <w:szCs w:val="22"/>
          <w:lang w:eastAsia="en-GB"/>
        </w:rPr>
        <w:t xml:space="preserve">- </w:t>
      </w:r>
      <w:r w:rsidR="00665656" w:rsidRPr="00665656">
        <w:rPr>
          <w:b/>
          <w:szCs w:val="22"/>
          <w:lang w:eastAsia="en-GB"/>
        </w:rPr>
        <w:t>11-20-459</w:t>
      </w:r>
    </w:p>
    <w:p w14:paraId="7F116CFE" w14:textId="788E9A4D" w:rsidR="00665656" w:rsidRPr="00CB0D34" w:rsidRDefault="00CB0D34" w:rsidP="00CB0D34">
      <w:pPr>
        <w:pStyle w:val="ListParagraph"/>
        <w:ind w:left="2880"/>
        <w:rPr>
          <w:szCs w:val="22"/>
          <w:lang w:val="en-CA"/>
        </w:rPr>
      </w:pPr>
      <w:r>
        <w:rPr>
          <w:b/>
          <w:szCs w:val="22"/>
          <w:lang w:eastAsia="en-GB"/>
        </w:rPr>
        <w:t xml:space="preserve">Move to </w:t>
      </w:r>
      <w:r w:rsidRPr="00062CA3">
        <w:rPr>
          <w:szCs w:val="22"/>
          <w:lang w:eastAsia="en-GB"/>
        </w:rPr>
        <w:t xml:space="preserve">Incorporate the text changes into the </w:t>
      </w:r>
      <w:proofErr w:type="spellStart"/>
      <w:r w:rsidRPr="00062CA3">
        <w:rPr>
          <w:szCs w:val="22"/>
          <w:lang w:eastAsia="en-GB"/>
        </w:rPr>
        <w:t>TGmd</w:t>
      </w:r>
      <w:proofErr w:type="spellEnd"/>
      <w:r w:rsidRPr="00062CA3">
        <w:rPr>
          <w:szCs w:val="22"/>
          <w:lang w:eastAsia="en-GB"/>
        </w:rPr>
        <w:t xml:space="preserve"> draft in</w:t>
      </w:r>
      <w:r w:rsidR="0005376F">
        <w:rPr>
          <w:szCs w:val="22"/>
          <w:lang w:eastAsia="en-GB"/>
        </w:rPr>
        <w:t xml:space="preserve"> 11-20/459r1</w:t>
      </w:r>
      <w:r w:rsidRPr="00062CA3">
        <w:rPr>
          <w:szCs w:val="22"/>
          <w:lang w:eastAsia="en-GB"/>
        </w:rPr>
        <w:t xml:space="preserve"> </w:t>
      </w:r>
      <w:r w:rsidR="0005376F">
        <w:rPr>
          <w:szCs w:val="22"/>
          <w:lang w:eastAsia="en-GB"/>
        </w:rPr>
        <w:t>&lt;</w:t>
      </w:r>
      <w:hyperlink r:id="rId60" w:history="1">
        <w:r w:rsidR="0005376F" w:rsidRPr="00062BDF">
          <w:rPr>
            <w:rStyle w:val="Hyperlink"/>
            <w:szCs w:val="22"/>
            <w:lang w:eastAsia="en-GB"/>
          </w:rPr>
          <w:t>https://mentor.ieee.org/802.11/dcn/20/11-20-0459-01-000m-internationalized-character-support.docx</w:t>
        </w:r>
      </w:hyperlink>
      <w:r w:rsidR="0005376F">
        <w:rPr>
          <w:color w:val="0000FF"/>
          <w:szCs w:val="22"/>
          <w:u w:val="single"/>
          <w:lang w:eastAsia="en-GB"/>
        </w:rPr>
        <w:t>&gt;</w:t>
      </w:r>
      <w:r w:rsidRPr="00062CA3">
        <w:rPr>
          <w:color w:val="0000FF"/>
          <w:szCs w:val="22"/>
          <w:u w:val="single"/>
          <w:lang w:eastAsia="en-GB"/>
        </w:rPr>
        <w:t xml:space="preserve"> </w:t>
      </w:r>
      <w:r w:rsidRPr="00062CA3">
        <w:rPr>
          <w:szCs w:val="22"/>
          <w:lang w:eastAsia="en-GB"/>
        </w:rPr>
        <w:t xml:space="preserve">into the </w:t>
      </w:r>
      <w:proofErr w:type="spellStart"/>
      <w:r w:rsidRPr="00062CA3">
        <w:rPr>
          <w:szCs w:val="22"/>
          <w:lang w:eastAsia="en-GB"/>
        </w:rPr>
        <w:t>TGmd</w:t>
      </w:r>
      <w:proofErr w:type="spellEnd"/>
      <w:r w:rsidRPr="00062CA3">
        <w:rPr>
          <w:szCs w:val="22"/>
          <w:lang w:eastAsia="en-GB"/>
        </w:rPr>
        <w:t xml:space="preserve"> draft</w:t>
      </w:r>
    </w:p>
    <w:p w14:paraId="6F96FDD0" w14:textId="1AD84260" w:rsidR="00665656" w:rsidRDefault="00665656" w:rsidP="00665656">
      <w:pPr>
        <w:numPr>
          <w:ilvl w:val="3"/>
          <w:numId w:val="1"/>
        </w:numPr>
        <w:rPr>
          <w:b/>
          <w:bCs/>
          <w:color w:val="C00000"/>
          <w:szCs w:val="22"/>
        </w:rPr>
      </w:pPr>
      <w:r w:rsidRPr="00A40494">
        <w:rPr>
          <w:szCs w:val="22"/>
          <w:lang w:eastAsia="en-GB"/>
        </w:rPr>
        <w:t xml:space="preserve">Moved: </w:t>
      </w:r>
      <w:r w:rsidR="005510A4">
        <w:rPr>
          <w:szCs w:val="22"/>
          <w:lang w:eastAsia="en-GB"/>
        </w:rPr>
        <w:t>Stephen MCCAAN</w:t>
      </w:r>
    </w:p>
    <w:p w14:paraId="0E941957" w14:textId="1CCAC09F" w:rsidR="00665656" w:rsidRDefault="00665656" w:rsidP="00665656">
      <w:pPr>
        <w:numPr>
          <w:ilvl w:val="3"/>
          <w:numId w:val="1"/>
        </w:numPr>
        <w:rPr>
          <w:b/>
          <w:bCs/>
          <w:color w:val="C00000"/>
          <w:szCs w:val="22"/>
        </w:rPr>
      </w:pPr>
      <w:r w:rsidRPr="00A40494">
        <w:rPr>
          <w:szCs w:val="22"/>
          <w:lang w:eastAsia="en-GB"/>
        </w:rPr>
        <w:t xml:space="preserve">Seconded: </w:t>
      </w:r>
      <w:r w:rsidR="00FC4E70">
        <w:rPr>
          <w:szCs w:val="22"/>
          <w:lang w:eastAsia="en-GB"/>
        </w:rPr>
        <w:t>Jouni MALINEN</w:t>
      </w:r>
    </w:p>
    <w:p w14:paraId="629CCCFC" w14:textId="3B1CC902" w:rsidR="00665656" w:rsidRPr="00DA5B6D" w:rsidRDefault="00665656" w:rsidP="00665656">
      <w:pPr>
        <w:numPr>
          <w:ilvl w:val="3"/>
          <w:numId w:val="1"/>
        </w:numPr>
        <w:rPr>
          <w:b/>
          <w:bCs/>
          <w:color w:val="C00000"/>
          <w:szCs w:val="22"/>
        </w:rPr>
      </w:pPr>
      <w:r w:rsidRPr="007D1670">
        <w:rPr>
          <w:b/>
          <w:bCs/>
          <w:szCs w:val="22"/>
          <w:lang w:eastAsia="en-GB"/>
        </w:rPr>
        <w:t>Result</w:t>
      </w:r>
      <w:r w:rsidR="007D1670" w:rsidRPr="007D1670">
        <w:rPr>
          <w:b/>
          <w:bCs/>
          <w:szCs w:val="22"/>
          <w:lang w:eastAsia="en-GB"/>
        </w:rPr>
        <w:t xml:space="preserve"> for Motion #180</w:t>
      </w:r>
      <w:r w:rsidRPr="00A40494">
        <w:rPr>
          <w:szCs w:val="22"/>
          <w:lang w:eastAsia="en-GB"/>
        </w:rPr>
        <w:t>:  </w:t>
      </w:r>
      <w:r w:rsidR="00FC4E70">
        <w:rPr>
          <w:szCs w:val="22"/>
          <w:lang w:eastAsia="en-GB"/>
        </w:rPr>
        <w:t>Unanimous</w:t>
      </w:r>
      <w:r w:rsidR="007D1670">
        <w:rPr>
          <w:szCs w:val="22"/>
          <w:lang w:eastAsia="en-GB"/>
        </w:rPr>
        <w:t xml:space="preserve"> consent – Motion Passes</w:t>
      </w:r>
    </w:p>
    <w:p w14:paraId="437FA5DE" w14:textId="77777777" w:rsidR="00DA5B6D" w:rsidRPr="00665656" w:rsidRDefault="00DA5B6D" w:rsidP="00DA5B6D">
      <w:pPr>
        <w:ind w:left="2880"/>
        <w:rPr>
          <w:b/>
          <w:bCs/>
          <w:color w:val="C00000"/>
          <w:szCs w:val="22"/>
        </w:rPr>
      </w:pPr>
    </w:p>
    <w:p w14:paraId="1F807C28" w14:textId="2A5E9961" w:rsidR="00FA50AE" w:rsidRPr="00DA5B6D" w:rsidRDefault="00FA50AE" w:rsidP="008D4745">
      <w:pPr>
        <w:numPr>
          <w:ilvl w:val="2"/>
          <w:numId w:val="1"/>
        </w:numPr>
        <w:rPr>
          <w:b/>
          <w:bCs/>
          <w:color w:val="C00000"/>
          <w:szCs w:val="22"/>
        </w:rPr>
      </w:pPr>
      <w:r w:rsidRPr="008D4745">
        <w:rPr>
          <w:b/>
          <w:color w:val="C00000"/>
          <w:szCs w:val="22"/>
          <w:lang w:eastAsia="en-GB"/>
        </w:rPr>
        <w:t>Motion 1</w:t>
      </w:r>
      <w:r w:rsidR="00F017EB">
        <w:rPr>
          <w:b/>
          <w:color w:val="C00000"/>
          <w:szCs w:val="22"/>
          <w:lang w:eastAsia="en-GB"/>
        </w:rPr>
        <w:t>81</w:t>
      </w:r>
      <w:r w:rsidRPr="008D4745">
        <w:rPr>
          <w:b/>
          <w:color w:val="C00000"/>
          <w:szCs w:val="22"/>
          <w:lang w:eastAsia="en-GB"/>
        </w:rPr>
        <w:t>: Add optional 8 PSK MCS 10 and 11 to DMG SC PHY</w:t>
      </w:r>
      <w:r w:rsidR="008D4745" w:rsidRPr="008D4745">
        <w:rPr>
          <w:b/>
          <w:color w:val="C00000"/>
          <w:szCs w:val="22"/>
          <w:lang w:eastAsia="en-GB"/>
        </w:rPr>
        <w:t xml:space="preserve"> </w:t>
      </w:r>
      <w:r w:rsidR="008D4745">
        <w:rPr>
          <w:b/>
          <w:szCs w:val="22"/>
          <w:lang w:eastAsia="en-GB"/>
        </w:rPr>
        <w:t xml:space="preserve">- </w:t>
      </w:r>
      <w:r w:rsidR="008D4745" w:rsidRPr="008D4745">
        <w:rPr>
          <w:b/>
          <w:szCs w:val="22"/>
          <w:lang w:eastAsia="en-GB"/>
        </w:rPr>
        <w:t>11-20-225</w:t>
      </w:r>
    </w:p>
    <w:p w14:paraId="4ACBDFBB" w14:textId="40F5B84E" w:rsidR="00DA5B6D" w:rsidRPr="00DA5B6D" w:rsidRDefault="00DA5B6D" w:rsidP="00DA5B6D">
      <w:pPr>
        <w:pStyle w:val="ListParagraph"/>
        <w:ind w:left="2880"/>
        <w:rPr>
          <w:szCs w:val="22"/>
          <w:lang w:val="en-CA"/>
        </w:rPr>
      </w:pPr>
      <w:r>
        <w:rPr>
          <w:b/>
          <w:szCs w:val="22"/>
          <w:lang w:eastAsia="en-GB"/>
        </w:rPr>
        <w:t xml:space="preserve">Move to </w:t>
      </w:r>
      <w:r w:rsidRPr="00D07CD3">
        <w:rPr>
          <w:szCs w:val="22"/>
          <w:lang w:eastAsia="en-GB"/>
        </w:rPr>
        <w:t xml:space="preserve">Resolve CID 4076 as “Revised” with a resolution of “Incorporate the text changes into the </w:t>
      </w:r>
      <w:proofErr w:type="spellStart"/>
      <w:r w:rsidRPr="00D07CD3">
        <w:rPr>
          <w:szCs w:val="22"/>
          <w:lang w:eastAsia="en-GB"/>
        </w:rPr>
        <w:t>TGmd</w:t>
      </w:r>
      <w:proofErr w:type="spellEnd"/>
      <w:r w:rsidRPr="00D07CD3">
        <w:rPr>
          <w:szCs w:val="22"/>
          <w:lang w:eastAsia="en-GB"/>
        </w:rPr>
        <w:t xml:space="preserve"> draft in </w:t>
      </w:r>
      <w:r w:rsidR="0005376F">
        <w:rPr>
          <w:szCs w:val="22"/>
          <w:lang w:eastAsia="en-GB"/>
        </w:rPr>
        <w:t>11-20</w:t>
      </w:r>
      <w:r w:rsidR="001E514A">
        <w:rPr>
          <w:szCs w:val="22"/>
          <w:lang w:eastAsia="en-GB"/>
        </w:rPr>
        <w:t>/0255r4 &lt;</w:t>
      </w:r>
      <w:hyperlink r:id="rId61" w:history="1">
        <w:r w:rsidR="001E514A" w:rsidRPr="00062BDF">
          <w:rPr>
            <w:rStyle w:val="Hyperlink"/>
            <w:szCs w:val="22"/>
            <w:lang w:eastAsia="en-GB"/>
          </w:rPr>
          <w:t>https://mentor.ieee.org/802.11/dcn/20/11-20-0225-04-000m-cid-4076-draft-text.docx</w:t>
        </w:r>
      </w:hyperlink>
      <w:r w:rsidR="001E514A">
        <w:rPr>
          <w:color w:val="0000FF"/>
          <w:szCs w:val="22"/>
          <w:u w:val="single"/>
          <w:lang w:eastAsia="en-GB"/>
        </w:rPr>
        <w:t xml:space="preserve">&gt; </w:t>
      </w:r>
      <w:r w:rsidRPr="00D07CD3">
        <w:rPr>
          <w:color w:val="0000FF"/>
          <w:szCs w:val="22"/>
          <w:u w:val="single"/>
          <w:lang w:eastAsia="en-GB"/>
        </w:rPr>
        <w:t xml:space="preserve"> </w:t>
      </w:r>
      <w:r w:rsidRPr="00D07CD3">
        <w:rPr>
          <w:szCs w:val="22"/>
          <w:lang w:eastAsia="en-GB"/>
        </w:rPr>
        <w:t xml:space="preserve">into the </w:t>
      </w:r>
      <w:proofErr w:type="spellStart"/>
      <w:r w:rsidRPr="00D07CD3">
        <w:rPr>
          <w:szCs w:val="22"/>
          <w:lang w:eastAsia="en-GB"/>
        </w:rPr>
        <w:t>TGmd</w:t>
      </w:r>
      <w:proofErr w:type="spellEnd"/>
      <w:r w:rsidRPr="00D07CD3">
        <w:rPr>
          <w:szCs w:val="22"/>
          <w:lang w:eastAsia="en-GB"/>
        </w:rPr>
        <w:t xml:space="preserve"> draft. These changes add optional 8 PSK MCS 10 and 11 to the DMG SC PHY.”</w:t>
      </w:r>
    </w:p>
    <w:p w14:paraId="08F7CEC2" w14:textId="0273E200" w:rsidR="00DA5B6D" w:rsidRDefault="00DA5B6D" w:rsidP="00DA5B6D">
      <w:pPr>
        <w:numPr>
          <w:ilvl w:val="3"/>
          <w:numId w:val="1"/>
        </w:numPr>
        <w:rPr>
          <w:b/>
          <w:bCs/>
          <w:color w:val="C00000"/>
          <w:szCs w:val="22"/>
        </w:rPr>
      </w:pPr>
      <w:r w:rsidRPr="00A40494">
        <w:rPr>
          <w:szCs w:val="22"/>
          <w:lang w:eastAsia="en-GB"/>
        </w:rPr>
        <w:t xml:space="preserve">Moved: </w:t>
      </w:r>
      <w:r w:rsidR="00221EA7">
        <w:rPr>
          <w:szCs w:val="22"/>
          <w:lang w:eastAsia="en-GB"/>
        </w:rPr>
        <w:t>Chris HANSEN</w:t>
      </w:r>
    </w:p>
    <w:p w14:paraId="25C3A59F" w14:textId="4BED2B6A" w:rsidR="00DA5B6D" w:rsidRPr="0049769E" w:rsidRDefault="00DA5B6D" w:rsidP="00DA5B6D">
      <w:pPr>
        <w:numPr>
          <w:ilvl w:val="3"/>
          <w:numId w:val="1"/>
        </w:numPr>
        <w:rPr>
          <w:b/>
          <w:bCs/>
          <w:color w:val="C00000"/>
          <w:szCs w:val="22"/>
        </w:rPr>
      </w:pPr>
      <w:r w:rsidRPr="00A40494">
        <w:rPr>
          <w:szCs w:val="22"/>
          <w:lang w:eastAsia="en-GB"/>
        </w:rPr>
        <w:t xml:space="preserve">Seconded: </w:t>
      </w:r>
      <w:r w:rsidR="00221EA7">
        <w:rPr>
          <w:szCs w:val="22"/>
          <w:lang w:eastAsia="en-GB"/>
        </w:rPr>
        <w:t>Nelson COSTA</w:t>
      </w:r>
    </w:p>
    <w:p w14:paraId="1C5D23BA" w14:textId="77777777" w:rsidR="00221EA7" w:rsidRPr="00221EA7" w:rsidRDefault="0049769E" w:rsidP="00DA5B6D">
      <w:pPr>
        <w:numPr>
          <w:ilvl w:val="3"/>
          <w:numId w:val="1"/>
        </w:numPr>
        <w:rPr>
          <w:b/>
          <w:bCs/>
          <w:color w:val="C00000"/>
          <w:szCs w:val="22"/>
        </w:rPr>
      </w:pPr>
      <w:r>
        <w:rPr>
          <w:szCs w:val="22"/>
          <w:lang w:eastAsia="en-GB"/>
        </w:rPr>
        <w:t xml:space="preserve">Discussion: </w:t>
      </w:r>
    </w:p>
    <w:p w14:paraId="56FFFE09" w14:textId="0151F6FF" w:rsidR="0049769E" w:rsidRPr="00221EA7" w:rsidRDefault="0049769E" w:rsidP="00221EA7">
      <w:pPr>
        <w:numPr>
          <w:ilvl w:val="4"/>
          <w:numId w:val="1"/>
        </w:numPr>
        <w:rPr>
          <w:b/>
          <w:bCs/>
          <w:color w:val="C00000"/>
          <w:szCs w:val="22"/>
        </w:rPr>
      </w:pPr>
      <w:r>
        <w:rPr>
          <w:szCs w:val="22"/>
          <w:lang w:eastAsia="en-GB"/>
        </w:rPr>
        <w:t xml:space="preserve">the only change between </w:t>
      </w:r>
      <w:r w:rsidR="00E22B03">
        <w:rPr>
          <w:szCs w:val="22"/>
          <w:lang w:eastAsia="en-GB"/>
        </w:rPr>
        <w:t>r</w:t>
      </w:r>
      <w:r>
        <w:rPr>
          <w:szCs w:val="22"/>
          <w:lang w:eastAsia="en-GB"/>
        </w:rPr>
        <w:t xml:space="preserve">3 and </w:t>
      </w:r>
      <w:r w:rsidR="00E22B03">
        <w:rPr>
          <w:szCs w:val="22"/>
          <w:lang w:eastAsia="en-GB"/>
        </w:rPr>
        <w:t>r</w:t>
      </w:r>
      <w:r>
        <w:rPr>
          <w:szCs w:val="22"/>
          <w:lang w:eastAsia="en-GB"/>
        </w:rPr>
        <w:t xml:space="preserve">4 was correcting the spelling of </w:t>
      </w:r>
      <w:proofErr w:type="spellStart"/>
      <w:r>
        <w:rPr>
          <w:szCs w:val="22"/>
          <w:lang w:eastAsia="en-GB"/>
        </w:rPr>
        <w:t>P</w:t>
      </w:r>
      <w:r w:rsidR="00221EA7">
        <w:rPr>
          <w:szCs w:val="22"/>
          <w:lang w:eastAsia="en-GB"/>
        </w:rPr>
        <w:t>eraso</w:t>
      </w:r>
      <w:proofErr w:type="spellEnd"/>
      <w:r w:rsidR="00221EA7">
        <w:rPr>
          <w:szCs w:val="22"/>
          <w:lang w:eastAsia="en-GB"/>
        </w:rPr>
        <w:t>.</w:t>
      </w:r>
    </w:p>
    <w:p w14:paraId="6AD3EB1A" w14:textId="32AC875D" w:rsidR="00221EA7" w:rsidRDefault="00221EA7" w:rsidP="00221EA7">
      <w:pPr>
        <w:numPr>
          <w:ilvl w:val="4"/>
          <w:numId w:val="1"/>
        </w:numPr>
        <w:rPr>
          <w:szCs w:val="22"/>
        </w:rPr>
      </w:pPr>
      <w:r w:rsidRPr="00E22B03">
        <w:rPr>
          <w:szCs w:val="22"/>
        </w:rPr>
        <w:t>Concern of</w:t>
      </w:r>
      <w:r w:rsidR="00E22B03">
        <w:rPr>
          <w:szCs w:val="22"/>
        </w:rPr>
        <w:t xml:space="preserve"> possible editorial errors that may be introduced.</w:t>
      </w:r>
    </w:p>
    <w:p w14:paraId="1FD1C3D8" w14:textId="441496FD" w:rsidR="00E22B03" w:rsidRPr="00E22B03" w:rsidRDefault="00E22B03" w:rsidP="00221EA7">
      <w:pPr>
        <w:numPr>
          <w:ilvl w:val="4"/>
          <w:numId w:val="1"/>
        </w:numPr>
        <w:rPr>
          <w:szCs w:val="22"/>
        </w:rPr>
      </w:pPr>
      <w:r>
        <w:rPr>
          <w:szCs w:val="22"/>
        </w:rPr>
        <w:t xml:space="preserve">The Editors will </w:t>
      </w:r>
      <w:r w:rsidR="00317862">
        <w:rPr>
          <w:szCs w:val="22"/>
        </w:rPr>
        <w:t xml:space="preserve">follow strictly the editorial guidelines and will strive to have all the guidelines followed when </w:t>
      </w:r>
      <w:r w:rsidR="005B78D2">
        <w:rPr>
          <w:szCs w:val="22"/>
        </w:rPr>
        <w:t xml:space="preserve">this submission is </w:t>
      </w:r>
      <w:r w:rsidR="00475665">
        <w:rPr>
          <w:szCs w:val="22"/>
        </w:rPr>
        <w:t>incorporated and</w:t>
      </w:r>
      <w:r w:rsidR="005B78D2">
        <w:rPr>
          <w:szCs w:val="22"/>
        </w:rPr>
        <w:t xml:space="preserve"> will work with the </w:t>
      </w:r>
      <w:proofErr w:type="spellStart"/>
      <w:r w:rsidR="005B78D2">
        <w:rPr>
          <w:szCs w:val="22"/>
        </w:rPr>
        <w:t>TGay</w:t>
      </w:r>
      <w:proofErr w:type="spellEnd"/>
      <w:r w:rsidR="005B78D2">
        <w:rPr>
          <w:szCs w:val="22"/>
        </w:rPr>
        <w:t xml:space="preserve"> Editor offline to work on consistency for the </w:t>
      </w:r>
      <w:proofErr w:type="spellStart"/>
      <w:r w:rsidR="005B78D2">
        <w:rPr>
          <w:szCs w:val="22"/>
        </w:rPr>
        <w:t>TGay</w:t>
      </w:r>
      <w:proofErr w:type="spellEnd"/>
      <w:r w:rsidR="005B78D2">
        <w:rPr>
          <w:szCs w:val="22"/>
        </w:rPr>
        <w:t xml:space="preserve"> Document that would not be incorporated until next revision.</w:t>
      </w:r>
    </w:p>
    <w:p w14:paraId="5DB580A1" w14:textId="6B140C41" w:rsidR="00DA5B6D" w:rsidRPr="00203416" w:rsidRDefault="00DA5B6D" w:rsidP="00DA5B6D">
      <w:pPr>
        <w:numPr>
          <w:ilvl w:val="3"/>
          <w:numId w:val="1"/>
        </w:numPr>
        <w:rPr>
          <w:b/>
          <w:bCs/>
          <w:color w:val="C00000"/>
          <w:szCs w:val="22"/>
        </w:rPr>
      </w:pPr>
      <w:r w:rsidRPr="005B78D2">
        <w:rPr>
          <w:b/>
          <w:bCs/>
          <w:szCs w:val="22"/>
          <w:lang w:eastAsia="en-GB"/>
        </w:rPr>
        <w:t>Result</w:t>
      </w:r>
      <w:r w:rsidR="005B78D2" w:rsidRPr="005B78D2">
        <w:rPr>
          <w:b/>
          <w:bCs/>
          <w:szCs w:val="22"/>
          <w:lang w:eastAsia="en-GB"/>
        </w:rPr>
        <w:t xml:space="preserve"> for Motion #181</w:t>
      </w:r>
      <w:r w:rsidRPr="00A40494">
        <w:rPr>
          <w:szCs w:val="22"/>
          <w:lang w:eastAsia="en-GB"/>
        </w:rPr>
        <w:t>:  </w:t>
      </w:r>
      <w:r w:rsidR="00475665">
        <w:rPr>
          <w:szCs w:val="22"/>
          <w:lang w:eastAsia="en-GB"/>
        </w:rPr>
        <w:t>11-0-7 – Motion Passes</w:t>
      </w:r>
    </w:p>
    <w:p w14:paraId="5A9EDA03" w14:textId="77777777" w:rsidR="00203416" w:rsidRPr="00DA5B6D" w:rsidRDefault="00203416" w:rsidP="00203416">
      <w:pPr>
        <w:ind w:left="2880"/>
        <w:rPr>
          <w:b/>
          <w:bCs/>
          <w:color w:val="C00000"/>
          <w:szCs w:val="22"/>
        </w:rPr>
      </w:pPr>
    </w:p>
    <w:p w14:paraId="7D2BB479" w14:textId="6E38CB9B" w:rsidR="00FA50AE" w:rsidRPr="00203416" w:rsidRDefault="00FA50AE" w:rsidP="00DA5B6D">
      <w:pPr>
        <w:numPr>
          <w:ilvl w:val="2"/>
          <w:numId w:val="1"/>
        </w:numPr>
        <w:rPr>
          <w:b/>
          <w:bCs/>
          <w:color w:val="C00000"/>
          <w:szCs w:val="22"/>
        </w:rPr>
      </w:pPr>
      <w:r w:rsidRPr="00DA5B6D">
        <w:rPr>
          <w:b/>
          <w:color w:val="C00000"/>
          <w:szCs w:val="22"/>
          <w:lang w:eastAsia="en-GB"/>
        </w:rPr>
        <w:t>Motion 1</w:t>
      </w:r>
      <w:r w:rsidR="00572615">
        <w:rPr>
          <w:b/>
          <w:color w:val="C00000"/>
          <w:szCs w:val="22"/>
          <w:lang w:eastAsia="en-GB"/>
        </w:rPr>
        <w:t>82</w:t>
      </w:r>
      <w:r w:rsidRPr="00DA5B6D">
        <w:rPr>
          <w:b/>
          <w:color w:val="C00000"/>
          <w:szCs w:val="22"/>
          <w:lang w:eastAsia="en-GB"/>
        </w:rPr>
        <w:t xml:space="preserve">: Additional text changes; </w:t>
      </w:r>
    </w:p>
    <w:p w14:paraId="60C19D11" w14:textId="77777777" w:rsidR="00203416" w:rsidRPr="00203416" w:rsidRDefault="00203416" w:rsidP="00203416">
      <w:pPr>
        <w:ind w:left="2880"/>
        <w:rPr>
          <w:szCs w:val="22"/>
          <w:lang w:val="en-CA"/>
        </w:rPr>
      </w:pPr>
      <w:r w:rsidRPr="00203416">
        <w:rPr>
          <w:b/>
          <w:szCs w:val="22"/>
          <w:lang w:eastAsia="en-GB"/>
        </w:rPr>
        <w:t>Referring to 11-20/435r1: &lt;</w:t>
      </w:r>
      <w:hyperlink r:id="rId62" w:history="1">
        <w:r w:rsidRPr="00203416">
          <w:rPr>
            <w:rStyle w:val="Hyperlink"/>
            <w:bCs/>
            <w:szCs w:val="22"/>
            <w:lang w:eastAsia="en-GB"/>
          </w:rPr>
          <w:t>https://mentor.ieee.org/802.11/dcn/20/11-20-0435-01-000m-resolutions-for-some-comments-on-11md-d3-0-sb1.docx</w:t>
        </w:r>
      </w:hyperlink>
      <w:r w:rsidRPr="00203416">
        <w:rPr>
          <w:bCs/>
          <w:szCs w:val="22"/>
          <w:lang w:eastAsia="en-GB"/>
        </w:rPr>
        <w:t>&gt; starting on Page 25</w:t>
      </w:r>
      <w:r w:rsidRPr="00203416">
        <w:rPr>
          <w:b/>
          <w:szCs w:val="22"/>
          <w:lang w:eastAsia="en-GB"/>
        </w:rPr>
        <w:t>, related to but distinct from CID 4809 which has already been resolved:</w:t>
      </w:r>
    </w:p>
    <w:p w14:paraId="7EB37861" w14:textId="77777777" w:rsidR="00203416" w:rsidRPr="00203416" w:rsidRDefault="00203416" w:rsidP="00203416">
      <w:pPr>
        <w:ind w:left="2880"/>
        <w:rPr>
          <w:szCs w:val="22"/>
          <w:lang w:val="en-CA"/>
        </w:rPr>
      </w:pPr>
      <w:r w:rsidRPr="00203416">
        <w:rPr>
          <w:b/>
          <w:szCs w:val="22"/>
          <w:lang w:eastAsia="en-GB"/>
        </w:rPr>
        <w:t xml:space="preserve">Move to </w:t>
      </w:r>
      <w:r w:rsidRPr="00203416">
        <w:rPr>
          <w:szCs w:val="22"/>
          <w:lang w:eastAsia="en-GB"/>
        </w:rPr>
        <w:t xml:space="preserve">Incorporate the text changes into the </w:t>
      </w:r>
      <w:proofErr w:type="spellStart"/>
      <w:r w:rsidRPr="00203416">
        <w:rPr>
          <w:szCs w:val="22"/>
          <w:lang w:eastAsia="en-GB"/>
        </w:rPr>
        <w:t>TGmd</w:t>
      </w:r>
      <w:proofErr w:type="spellEnd"/>
      <w:r w:rsidRPr="00203416">
        <w:rPr>
          <w:szCs w:val="22"/>
          <w:lang w:eastAsia="en-GB"/>
        </w:rPr>
        <w:t xml:space="preserve"> draft:</w:t>
      </w:r>
    </w:p>
    <w:p w14:paraId="461E0DF6" w14:textId="77777777" w:rsidR="00203416" w:rsidRPr="00203416" w:rsidRDefault="00203416" w:rsidP="00203416">
      <w:pPr>
        <w:ind w:left="2880"/>
        <w:rPr>
          <w:szCs w:val="22"/>
          <w:lang w:eastAsia="en-GB"/>
        </w:rPr>
      </w:pPr>
      <w:r w:rsidRPr="00203416">
        <w:rPr>
          <w:szCs w:val="22"/>
          <w:lang w:eastAsia="en-GB"/>
        </w:rPr>
        <w:t xml:space="preserve">In D3.2, change “in response to the reception of”/“in response to the receipt of” to “in response to” at 637.33, 971.18/21/22, 1181.14, 1600.24, 1654.28, 1656.30, 2033.55, 2332.48, 2467.55, 2478.38, 3042.28, 3539.50, 4016.40, 4620.37, 4621.55.  </w:t>
      </w:r>
    </w:p>
    <w:p w14:paraId="0A0A5F6D" w14:textId="77777777" w:rsidR="00203416" w:rsidRPr="00203416" w:rsidRDefault="00203416" w:rsidP="00203416">
      <w:pPr>
        <w:ind w:left="2880"/>
        <w:rPr>
          <w:szCs w:val="22"/>
          <w:lang w:eastAsia="en-GB"/>
        </w:rPr>
      </w:pPr>
      <w:r w:rsidRPr="00203416">
        <w:rPr>
          <w:szCs w:val="22"/>
          <w:lang w:eastAsia="en-GB"/>
        </w:rPr>
        <w:t xml:space="preserve">At 4611.43 change “in response to the receipt of MLME-” to “in response to an MLME-”.  </w:t>
      </w:r>
    </w:p>
    <w:p w14:paraId="4AD822F3" w14:textId="0FD75275" w:rsidR="00203416" w:rsidRPr="00880939" w:rsidRDefault="00203416" w:rsidP="00880939">
      <w:pPr>
        <w:ind w:left="2880"/>
        <w:rPr>
          <w:szCs w:val="22"/>
          <w:lang w:eastAsia="en-GB"/>
        </w:rPr>
      </w:pPr>
      <w:r w:rsidRPr="00203416">
        <w:rPr>
          <w:szCs w:val="22"/>
          <w:lang w:eastAsia="en-GB"/>
        </w:rPr>
        <w:t>[This is all instances of “in response to the rec” except the one on page 1908.]</w:t>
      </w:r>
    </w:p>
    <w:p w14:paraId="79319499" w14:textId="49DC2AFD" w:rsidR="00203416" w:rsidRDefault="00203416" w:rsidP="00203416">
      <w:pPr>
        <w:numPr>
          <w:ilvl w:val="3"/>
          <w:numId w:val="1"/>
        </w:numPr>
        <w:rPr>
          <w:b/>
          <w:bCs/>
          <w:color w:val="C00000"/>
          <w:szCs w:val="22"/>
        </w:rPr>
      </w:pPr>
      <w:r w:rsidRPr="00A40494">
        <w:rPr>
          <w:szCs w:val="22"/>
          <w:lang w:eastAsia="en-GB"/>
        </w:rPr>
        <w:t xml:space="preserve">Moved: </w:t>
      </w:r>
      <w:r w:rsidR="001D04FA">
        <w:rPr>
          <w:szCs w:val="22"/>
          <w:lang w:eastAsia="en-GB"/>
        </w:rPr>
        <w:t>Mark RISON</w:t>
      </w:r>
    </w:p>
    <w:p w14:paraId="7E1EA784" w14:textId="47C3325B" w:rsidR="00203416" w:rsidRDefault="00203416" w:rsidP="00203416">
      <w:pPr>
        <w:numPr>
          <w:ilvl w:val="3"/>
          <w:numId w:val="1"/>
        </w:numPr>
        <w:rPr>
          <w:b/>
          <w:bCs/>
          <w:color w:val="C00000"/>
          <w:szCs w:val="22"/>
        </w:rPr>
      </w:pPr>
      <w:r w:rsidRPr="00A40494">
        <w:rPr>
          <w:szCs w:val="22"/>
          <w:lang w:eastAsia="en-GB"/>
        </w:rPr>
        <w:t xml:space="preserve">Seconded: </w:t>
      </w:r>
      <w:r w:rsidR="00D70CA7">
        <w:rPr>
          <w:szCs w:val="22"/>
          <w:lang w:eastAsia="en-GB"/>
        </w:rPr>
        <w:t>Mark HAMILTON</w:t>
      </w:r>
    </w:p>
    <w:p w14:paraId="790D6F8E" w14:textId="5A8BFC11" w:rsidR="00203416" w:rsidRPr="00BC3B50" w:rsidRDefault="00203416" w:rsidP="00203416">
      <w:pPr>
        <w:numPr>
          <w:ilvl w:val="3"/>
          <w:numId w:val="1"/>
        </w:numPr>
        <w:rPr>
          <w:b/>
          <w:bCs/>
          <w:color w:val="C00000"/>
          <w:szCs w:val="22"/>
        </w:rPr>
      </w:pPr>
      <w:r w:rsidRPr="00FF381F">
        <w:rPr>
          <w:b/>
          <w:bCs/>
          <w:szCs w:val="22"/>
          <w:lang w:eastAsia="en-GB"/>
        </w:rPr>
        <w:t>Result</w:t>
      </w:r>
      <w:r w:rsidR="00FF381F" w:rsidRPr="00FF381F">
        <w:rPr>
          <w:b/>
          <w:bCs/>
          <w:szCs w:val="22"/>
          <w:lang w:eastAsia="en-GB"/>
        </w:rPr>
        <w:t xml:space="preserve"> for Motion 182</w:t>
      </w:r>
      <w:r w:rsidRPr="00A40494">
        <w:rPr>
          <w:szCs w:val="22"/>
          <w:lang w:eastAsia="en-GB"/>
        </w:rPr>
        <w:t>:  </w:t>
      </w:r>
      <w:r w:rsidR="00DC337B">
        <w:rPr>
          <w:szCs w:val="22"/>
          <w:lang w:eastAsia="en-GB"/>
        </w:rPr>
        <w:t>Unanimous – Motion Passes</w:t>
      </w:r>
    </w:p>
    <w:p w14:paraId="533C808C" w14:textId="77777777" w:rsidR="00BC3B50" w:rsidRPr="00BC3B50" w:rsidRDefault="00BC3B50" w:rsidP="00BC3B50">
      <w:pPr>
        <w:ind w:left="2880"/>
        <w:rPr>
          <w:b/>
          <w:bCs/>
          <w:color w:val="C00000"/>
          <w:szCs w:val="22"/>
        </w:rPr>
      </w:pPr>
    </w:p>
    <w:p w14:paraId="724B289B" w14:textId="522CD5FF" w:rsidR="00F23B7F" w:rsidRPr="00BA49DD" w:rsidRDefault="00B7581B" w:rsidP="00BC3B50">
      <w:pPr>
        <w:numPr>
          <w:ilvl w:val="2"/>
          <w:numId w:val="1"/>
        </w:numPr>
        <w:rPr>
          <w:b/>
          <w:bCs/>
          <w:szCs w:val="22"/>
        </w:rPr>
      </w:pPr>
      <w:r w:rsidRPr="00BA49DD">
        <w:rPr>
          <w:b/>
          <w:bCs/>
          <w:szCs w:val="22"/>
        </w:rPr>
        <w:t>Discussion</w:t>
      </w:r>
      <w:r w:rsidR="00F23B7F" w:rsidRPr="00BA49DD">
        <w:rPr>
          <w:b/>
          <w:bCs/>
          <w:szCs w:val="22"/>
        </w:rPr>
        <w:t xml:space="preserve"> on CID 4800 and </w:t>
      </w:r>
      <w:r w:rsidRPr="00BA49DD">
        <w:rPr>
          <w:b/>
          <w:bCs/>
          <w:szCs w:val="22"/>
        </w:rPr>
        <w:t xml:space="preserve">4167 </w:t>
      </w:r>
    </w:p>
    <w:p w14:paraId="24B099C3" w14:textId="79927DFF" w:rsidR="00B7581B" w:rsidRDefault="00B7581B" w:rsidP="00B7581B">
      <w:pPr>
        <w:numPr>
          <w:ilvl w:val="3"/>
          <w:numId w:val="1"/>
        </w:numPr>
        <w:rPr>
          <w:szCs w:val="22"/>
        </w:rPr>
      </w:pPr>
      <w:r w:rsidRPr="00B7581B">
        <w:rPr>
          <w:szCs w:val="22"/>
        </w:rPr>
        <w:t xml:space="preserve"> Verify that they are the same basic comment.</w:t>
      </w:r>
    </w:p>
    <w:p w14:paraId="03F8AAEF" w14:textId="0409E411" w:rsidR="005D6E6C" w:rsidRDefault="005D6E6C" w:rsidP="00B7581B">
      <w:pPr>
        <w:numPr>
          <w:ilvl w:val="3"/>
          <w:numId w:val="1"/>
        </w:numPr>
        <w:rPr>
          <w:szCs w:val="22"/>
        </w:rPr>
      </w:pPr>
      <w:r>
        <w:rPr>
          <w:szCs w:val="22"/>
        </w:rPr>
        <w:t xml:space="preserve"> Review the alternatives that could be considered today.</w:t>
      </w:r>
    </w:p>
    <w:p w14:paraId="0A7F1D79" w14:textId="0954E3DA" w:rsidR="005D6E6C" w:rsidRDefault="005C4DB2" w:rsidP="00B7581B">
      <w:pPr>
        <w:numPr>
          <w:ilvl w:val="3"/>
          <w:numId w:val="1"/>
        </w:numPr>
        <w:rPr>
          <w:szCs w:val="22"/>
        </w:rPr>
      </w:pPr>
      <w:r>
        <w:rPr>
          <w:szCs w:val="22"/>
        </w:rPr>
        <w:t xml:space="preserve"> </w:t>
      </w:r>
      <w:r w:rsidR="00284688">
        <w:rPr>
          <w:szCs w:val="22"/>
        </w:rPr>
        <w:t>Suggestion to run a straw</w:t>
      </w:r>
      <w:r w:rsidR="00F3450E">
        <w:rPr>
          <w:szCs w:val="22"/>
        </w:rPr>
        <w:t>-</w:t>
      </w:r>
      <w:r w:rsidR="00284688">
        <w:rPr>
          <w:szCs w:val="22"/>
        </w:rPr>
        <w:t xml:space="preserve">poll </w:t>
      </w:r>
      <w:r w:rsidR="00F3450E">
        <w:rPr>
          <w:szCs w:val="22"/>
        </w:rPr>
        <w:t>on which of the motions to run.</w:t>
      </w:r>
    </w:p>
    <w:p w14:paraId="18B5E2B6" w14:textId="36363478" w:rsidR="00F3450E" w:rsidRDefault="00F3450E" w:rsidP="00B7581B">
      <w:pPr>
        <w:numPr>
          <w:ilvl w:val="3"/>
          <w:numId w:val="1"/>
        </w:numPr>
        <w:rPr>
          <w:szCs w:val="22"/>
        </w:rPr>
      </w:pPr>
      <w:r>
        <w:rPr>
          <w:szCs w:val="22"/>
        </w:rPr>
        <w:t xml:space="preserve"> Straw Poll</w:t>
      </w:r>
      <w:r w:rsidR="00FE21AC">
        <w:rPr>
          <w:szCs w:val="22"/>
        </w:rPr>
        <w:t>: (</w:t>
      </w:r>
      <w:r w:rsidR="00543F1A">
        <w:rPr>
          <w:szCs w:val="22"/>
        </w:rPr>
        <w:t xml:space="preserve">indicate support for as many as you </w:t>
      </w:r>
      <w:r w:rsidR="001D5710">
        <w:rPr>
          <w:szCs w:val="22"/>
        </w:rPr>
        <w:t xml:space="preserve">find </w:t>
      </w:r>
      <w:r w:rsidR="00346146">
        <w:rPr>
          <w:szCs w:val="22"/>
        </w:rPr>
        <w:t>acceptable)</w:t>
      </w:r>
      <w:r w:rsidR="00543F1A">
        <w:rPr>
          <w:szCs w:val="22"/>
        </w:rPr>
        <w:t xml:space="preserve">: </w:t>
      </w:r>
    </w:p>
    <w:p w14:paraId="143F4812" w14:textId="3B4F47A2" w:rsidR="002E5B96" w:rsidRDefault="002E5B96" w:rsidP="002E5B96">
      <w:pPr>
        <w:pStyle w:val="ListParagraph"/>
        <w:numPr>
          <w:ilvl w:val="0"/>
          <w:numId w:val="22"/>
        </w:numPr>
        <w:rPr>
          <w:szCs w:val="22"/>
        </w:rPr>
      </w:pPr>
      <w:r w:rsidRPr="002E5B96">
        <w:rPr>
          <w:szCs w:val="22"/>
        </w:rPr>
        <w:t>Accept</w:t>
      </w:r>
    </w:p>
    <w:p w14:paraId="6B7BE5D8" w14:textId="68B14930" w:rsidR="00D24AD9" w:rsidRDefault="00FE21AC" w:rsidP="00D24AD9">
      <w:pPr>
        <w:pStyle w:val="ListParagraph"/>
        <w:ind w:left="4320"/>
        <w:rPr>
          <w:szCs w:val="22"/>
        </w:rPr>
      </w:pPr>
      <w:r w:rsidRPr="00FE21AC">
        <w:rPr>
          <w:szCs w:val="22"/>
        </w:rPr>
        <w:lastRenderedPageBreak/>
        <w:t>Throughout the draft, replace "collocated" (254 occurrences) and "</w:t>
      </w:r>
      <w:proofErr w:type="spellStart"/>
      <w:r w:rsidRPr="00FE21AC">
        <w:rPr>
          <w:szCs w:val="22"/>
        </w:rPr>
        <w:t>colocated</w:t>
      </w:r>
      <w:proofErr w:type="spellEnd"/>
      <w:r w:rsidRPr="00FE21AC">
        <w:rPr>
          <w:szCs w:val="22"/>
        </w:rPr>
        <w:t>" (2 occurrences) with "co-located".</w:t>
      </w:r>
    </w:p>
    <w:p w14:paraId="328184CC" w14:textId="7451A81A" w:rsidR="002E5B96" w:rsidRDefault="002E5B96" w:rsidP="002E5B96">
      <w:pPr>
        <w:pStyle w:val="ListParagraph"/>
        <w:numPr>
          <w:ilvl w:val="0"/>
          <w:numId w:val="22"/>
        </w:numPr>
        <w:rPr>
          <w:szCs w:val="22"/>
        </w:rPr>
      </w:pPr>
      <w:r>
        <w:rPr>
          <w:szCs w:val="22"/>
        </w:rPr>
        <w:t>Revised</w:t>
      </w:r>
    </w:p>
    <w:p w14:paraId="1B512E36" w14:textId="77777777" w:rsidR="00FE21AC" w:rsidRPr="00FE21AC" w:rsidRDefault="00FE21AC" w:rsidP="00FE21AC">
      <w:pPr>
        <w:ind w:left="4320"/>
        <w:rPr>
          <w:szCs w:val="22"/>
          <w:lang w:eastAsia="zh-CN"/>
        </w:rPr>
      </w:pPr>
      <w:r w:rsidRPr="00FE21AC">
        <w:rPr>
          <w:szCs w:val="22"/>
          <w:lang w:eastAsia="zh-CN"/>
        </w:rPr>
        <w:t>“Replace 3 instances of “</w:t>
      </w:r>
      <w:proofErr w:type="spellStart"/>
      <w:r w:rsidRPr="00FE21AC">
        <w:rPr>
          <w:szCs w:val="22"/>
          <w:lang w:eastAsia="zh-CN"/>
        </w:rPr>
        <w:t>colocated</w:t>
      </w:r>
      <w:proofErr w:type="spellEnd"/>
      <w:r w:rsidRPr="00FE21AC">
        <w:rPr>
          <w:szCs w:val="22"/>
          <w:lang w:eastAsia="zh-CN"/>
        </w:rPr>
        <w:t>” with either “collocated” or “co-located”.</w:t>
      </w:r>
    </w:p>
    <w:p w14:paraId="14668AB0" w14:textId="77777777" w:rsidR="00FE21AC" w:rsidRPr="00FE21AC" w:rsidRDefault="00FE21AC" w:rsidP="00FE21AC">
      <w:pPr>
        <w:ind w:left="4320"/>
        <w:rPr>
          <w:szCs w:val="22"/>
          <w:lang w:val="en-US" w:eastAsia="zh-CN"/>
        </w:rPr>
      </w:pPr>
      <w:r w:rsidRPr="00FE21AC">
        <w:rPr>
          <w:szCs w:val="22"/>
          <w:lang w:eastAsia="zh-CN"/>
        </w:rPr>
        <w:t>At 1484.13:  change to “</w:t>
      </w:r>
      <w:r w:rsidRPr="00FE21AC">
        <w:rPr>
          <w:szCs w:val="22"/>
          <w:lang w:val="en-US" w:eastAsia="zh-CN"/>
        </w:rPr>
        <w:t xml:space="preserve">The Co-Located BSSID List </w:t>
      </w:r>
      <w:proofErr w:type="spellStart"/>
      <w:r w:rsidRPr="00FE21AC">
        <w:rPr>
          <w:szCs w:val="22"/>
          <w:lang w:val="en-US" w:eastAsia="zh-CN"/>
        </w:rPr>
        <w:t>subelement</w:t>
      </w:r>
      <w:proofErr w:type="spellEnd"/>
      <w:r w:rsidRPr="00FE21AC">
        <w:rPr>
          <w:szCs w:val="22"/>
          <w:lang w:val="en-US" w:eastAsia="zh-CN"/>
        </w:rPr>
        <w:t xml:space="preserve"> is present when there is at least one other BSS that is </w:t>
      </w:r>
      <w:r w:rsidRPr="00FE21AC">
        <w:rPr>
          <w:szCs w:val="22"/>
          <w:highlight w:val="yellow"/>
          <w:lang w:val="en-US" w:eastAsia="zh-CN"/>
        </w:rPr>
        <w:t>co-located</w:t>
      </w:r>
      <w:r w:rsidRPr="00FE21AC">
        <w:rPr>
          <w:szCs w:val="22"/>
          <w:lang w:val="en-US" w:eastAsia="zh-CN"/>
        </w:rPr>
        <w:t xml:space="preserve"> within the same physical device as the reporting BSS.”</w:t>
      </w:r>
    </w:p>
    <w:p w14:paraId="3CE336D6" w14:textId="77777777" w:rsidR="00FE21AC" w:rsidRPr="00FE21AC" w:rsidRDefault="00FE21AC" w:rsidP="00FE21AC">
      <w:pPr>
        <w:ind w:left="4320"/>
        <w:rPr>
          <w:szCs w:val="22"/>
          <w:lang w:val="en-US" w:eastAsia="zh-CN"/>
        </w:rPr>
      </w:pPr>
      <w:r w:rsidRPr="00FE21AC">
        <w:rPr>
          <w:szCs w:val="22"/>
          <w:lang w:val="en-US" w:eastAsia="zh-CN"/>
        </w:rPr>
        <w:t xml:space="preserve">At 3907.17:  change to “supporting </w:t>
      </w:r>
      <w:r w:rsidRPr="00FE21AC">
        <w:rPr>
          <w:szCs w:val="22"/>
          <w:highlight w:val="yellow"/>
          <w:lang w:val="en-US" w:eastAsia="zh-CN"/>
        </w:rPr>
        <w:t>collocated</w:t>
      </w:r>
      <w:r w:rsidRPr="00FE21AC">
        <w:rPr>
          <w:szCs w:val="22"/>
          <w:lang w:val="en-US" w:eastAsia="zh-CN"/>
        </w:rPr>
        <w:t xml:space="preserve"> interference reporting. The capability is disabled, otherwise."</w:t>
      </w:r>
    </w:p>
    <w:p w14:paraId="7BAADC56" w14:textId="3C770C28" w:rsidR="00FE21AC" w:rsidRPr="00FE21AC" w:rsidRDefault="00FE21AC" w:rsidP="00FE21AC">
      <w:pPr>
        <w:ind w:left="4320"/>
        <w:rPr>
          <w:szCs w:val="22"/>
          <w:lang w:val="en-US" w:eastAsia="zh-CN"/>
        </w:rPr>
      </w:pPr>
      <w:r w:rsidRPr="00FE21AC">
        <w:rPr>
          <w:szCs w:val="22"/>
          <w:lang w:val="en-US" w:eastAsia="zh-CN"/>
        </w:rPr>
        <w:t xml:space="preserve">At 3907.31: change to “support </w:t>
      </w:r>
      <w:r w:rsidRPr="00FE21AC">
        <w:rPr>
          <w:szCs w:val="22"/>
          <w:highlight w:val="yellow"/>
          <w:lang w:val="en-US" w:eastAsia="zh-CN"/>
        </w:rPr>
        <w:t>collocated</w:t>
      </w:r>
      <w:r w:rsidRPr="00FE21AC">
        <w:rPr>
          <w:szCs w:val="22"/>
          <w:lang w:val="en-US" w:eastAsia="zh-CN"/>
        </w:rPr>
        <w:t xml:space="preserve"> interference reporting is enabled.””</w:t>
      </w:r>
    </w:p>
    <w:p w14:paraId="558445F0" w14:textId="42BCB4C5" w:rsidR="002E5B96" w:rsidRDefault="002E5B96" w:rsidP="002E5B96">
      <w:pPr>
        <w:pStyle w:val="ListParagraph"/>
        <w:numPr>
          <w:ilvl w:val="0"/>
          <w:numId w:val="22"/>
        </w:numPr>
        <w:rPr>
          <w:szCs w:val="22"/>
        </w:rPr>
      </w:pPr>
      <w:r>
        <w:rPr>
          <w:szCs w:val="22"/>
        </w:rPr>
        <w:t>Rejected</w:t>
      </w:r>
    </w:p>
    <w:p w14:paraId="5C6FBD8F" w14:textId="666E352E" w:rsidR="00B4228D" w:rsidRPr="002E5B96" w:rsidRDefault="00B4228D" w:rsidP="002E5B96">
      <w:pPr>
        <w:pStyle w:val="ListParagraph"/>
        <w:numPr>
          <w:ilvl w:val="0"/>
          <w:numId w:val="22"/>
        </w:numPr>
        <w:rPr>
          <w:szCs w:val="22"/>
        </w:rPr>
      </w:pPr>
      <w:r>
        <w:rPr>
          <w:szCs w:val="22"/>
        </w:rPr>
        <w:t>abstain</w:t>
      </w:r>
    </w:p>
    <w:p w14:paraId="2BE49226" w14:textId="0FAD7232" w:rsidR="00B7581B" w:rsidRDefault="00B735A4" w:rsidP="00B735A4">
      <w:pPr>
        <w:numPr>
          <w:ilvl w:val="4"/>
          <w:numId w:val="1"/>
        </w:numPr>
        <w:rPr>
          <w:szCs w:val="22"/>
        </w:rPr>
      </w:pPr>
      <w:r w:rsidRPr="006A70E2">
        <w:rPr>
          <w:szCs w:val="22"/>
        </w:rPr>
        <w:t>Results</w:t>
      </w:r>
      <w:r w:rsidR="006A70E2">
        <w:rPr>
          <w:szCs w:val="22"/>
        </w:rPr>
        <w:t xml:space="preserve"> of Straw Poll: a)</w:t>
      </w:r>
      <w:r w:rsidR="009E38E2">
        <w:rPr>
          <w:szCs w:val="22"/>
        </w:rPr>
        <w:t xml:space="preserve"> 9</w:t>
      </w:r>
      <w:r w:rsidR="006A70E2">
        <w:rPr>
          <w:szCs w:val="22"/>
        </w:rPr>
        <w:t xml:space="preserve"> b)</w:t>
      </w:r>
      <w:r w:rsidR="009E38E2">
        <w:rPr>
          <w:szCs w:val="22"/>
        </w:rPr>
        <w:t xml:space="preserve"> 7</w:t>
      </w:r>
      <w:r w:rsidR="006A70E2">
        <w:rPr>
          <w:szCs w:val="22"/>
        </w:rPr>
        <w:t xml:space="preserve"> c)</w:t>
      </w:r>
      <w:r w:rsidR="009E38E2">
        <w:rPr>
          <w:szCs w:val="22"/>
        </w:rPr>
        <w:t xml:space="preserve"> 6</w:t>
      </w:r>
      <w:r w:rsidR="006A70E2">
        <w:rPr>
          <w:szCs w:val="22"/>
        </w:rPr>
        <w:t xml:space="preserve"> </w:t>
      </w:r>
      <w:r w:rsidR="00B4228D">
        <w:rPr>
          <w:szCs w:val="22"/>
        </w:rPr>
        <w:t>d)</w:t>
      </w:r>
      <w:r w:rsidR="006A70E2">
        <w:rPr>
          <w:szCs w:val="22"/>
        </w:rPr>
        <w:t xml:space="preserve"> </w:t>
      </w:r>
      <w:r w:rsidR="00BA49DD">
        <w:rPr>
          <w:szCs w:val="22"/>
        </w:rPr>
        <w:t>2</w:t>
      </w:r>
    </w:p>
    <w:p w14:paraId="0C02974C" w14:textId="4B36F9A9" w:rsidR="00BA49DD" w:rsidRDefault="00715BF2" w:rsidP="00B735A4">
      <w:pPr>
        <w:numPr>
          <w:ilvl w:val="4"/>
          <w:numId w:val="1"/>
        </w:numPr>
        <w:rPr>
          <w:szCs w:val="22"/>
        </w:rPr>
      </w:pPr>
      <w:r>
        <w:rPr>
          <w:szCs w:val="22"/>
        </w:rPr>
        <w:t xml:space="preserve">Discussion </w:t>
      </w:r>
      <w:r w:rsidR="00390BEF">
        <w:rPr>
          <w:szCs w:val="22"/>
        </w:rPr>
        <w:t>on the results.</w:t>
      </w:r>
    </w:p>
    <w:p w14:paraId="0C6197D4" w14:textId="1450D12A" w:rsidR="00ED4777" w:rsidRDefault="00ED4777" w:rsidP="00ED4777">
      <w:pPr>
        <w:numPr>
          <w:ilvl w:val="2"/>
          <w:numId w:val="1"/>
        </w:numPr>
        <w:rPr>
          <w:szCs w:val="22"/>
          <w:lang w:eastAsia="en-GB"/>
        </w:rPr>
      </w:pPr>
      <w:r w:rsidRPr="00BC3B50">
        <w:rPr>
          <w:b/>
          <w:color w:val="C00000"/>
          <w:szCs w:val="22"/>
          <w:lang w:eastAsia="en-GB"/>
        </w:rPr>
        <w:t>Motion 1</w:t>
      </w:r>
      <w:r>
        <w:rPr>
          <w:b/>
          <w:color w:val="C00000"/>
          <w:szCs w:val="22"/>
          <w:lang w:eastAsia="en-GB"/>
        </w:rPr>
        <w:t>8</w:t>
      </w:r>
      <w:r w:rsidR="004071FB">
        <w:rPr>
          <w:b/>
          <w:color w:val="C00000"/>
          <w:szCs w:val="22"/>
          <w:lang w:eastAsia="en-GB"/>
        </w:rPr>
        <w:t>3</w:t>
      </w:r>
      <w:r w:rsidRPr="00BC3B50">
        <w:rPr>
          <w:b/>
          <w:color w:val="C00000"/>
          <w:szCs w:val="22"/>
          <w:lang w:eastAsia="en-GB"/>
        </w:rPr>
        <w:t>: Editor CID 4800</w:t>
      </w:r>
      <w:r>
        <w:rPr>
          <w:b/>
          <w:color w:val="C00000"/>
          <w:szCs w:val="22"/>
          <w:lang w:eastAsia="en-GB"/>
        </w:rPr>
        <w:t>, and 4167</w:t>
      </w:r>
      <w:r w:rsidRPr="00BC3B50">
        <w:rPr>
          <w:b/>
          <w:color w:val="C00000"/>
          <w:szCs w:val="22"/>
          <w:lang w:eastAsia="en-GB"/>
        </w:rPr>
        <w:t xml:space="preserve"> – </w:t>
      </w:r>
      <w:proofErr w:type="spellStart"/>
      <w:r w:rsidRPr="00BC3B50">
        <w:rPr>
          <w:b/>
          <w:color w:val="C00000"/>
          <w:szCs w:val="22"/>
          <w:lang w:eastAsia="en-GB"/>
        </w:rPr>
        <w:t>Colocated</w:t>
      </w:r>
      <w:proofErr w:type="spellEnd"/>
      <w:r w:rsidRPr="00BC3B50">
        <w:rPr>
          <w:b/>
          <w:color w:val="C00000"/>
          <w:szCs w:val="22"/>
          <w:lang w:eastAsia="en-GB"/>
        </w:rPr>
        <w:t xml:space="preserve"> – Revised</w:t>
      </w:r>
      <w:r w:rsidRPr="00880939">
        <w:rPr>
          <w:b/>
          <w:szCs w:val="22"/>
          <w:lang w:eastAsia="en-GB"/>
        </w:rPr>
        <w:t>,</w:t>
      </w:r>
    </w:p>
    <w:p w14:paraId="170A501F" w14:textId="111A792B" w:rsidR="00ED4777" w:rsidRPr="00880939" w:rsidRDefault="00ED4777" w:rsidP="00ED4777">
      <w:pPr>
        <w:ind w:left="2160"/>
        <w:rPr>
          <w:b/>
          <w:bCs/>
          <w:color w:val="C00000"/>
          <w:szCs w:val="22"/>
        </w:rPr>
      </w:pPr>
      <w:r>
        <w:rPr>
          <w:szCs w:val="22"/>
          <w:lang w:eastAsia="en-GB"/>
        </w:rPr>
        <w:t>See Reference</w:t>
      </w:r>
      <w:r w:rsidR="004D7B8A">
        <w:rPr>
          <w:szCs w:val="22"/>
          <w:lang w:eastAsia="en-GB"/>
        </w:rPr>
        <w:t xml:space="preserve"> 11-20/141r17</w:t>
      </w:r>
      <w:r>
        <w:rPr>
          <w:szCs w:val="22"/>
          <w:lang w:eastAsia="en-GB"/>
        </w:rPr>
        <w:t xml:space="preserve">: </w:t>
      </w:r>
      <w:hyperlink r:id="rId63" w:history="1">
        <w:r w:rsidRPr="00062BDF">
          <w:rPr>
            <w:rStyle w:val="Hyperlink"/>
            <w:szCs w:val="22"/>
            <w:lang w:eastAsia="en-GB"/>
          </w:rPr>
          <w:t>https://mentor.ieee.org/802.11/dcn/20/11-20-0141-17-000m-sa1-proposed-resolutions-for-editor-adhoc.doc</w:t>
        </w:r>
      </w:hyperlink>
      <w:r w:rsidRPr="00880939">
        <w:rPr>
          <w:szCs w:val="22"/>
          <w:lang w:eastAsia="en-GB"/>
        </w:rPr>
        <w:t xml:space="preserve">   </w:t>
      </w:r>
    </w:p>
    <w:p w14:paraId="01B08045" w14:textId="77777777" w:rsidR="00ED4777" w:rsidRPr="0021061F" w:rsidRDefault="00ED4777" w:rsidP="00ED4777">
      <w:pPr>
        <w:ind w:left="2880"/>
        <w:rPr>
          <w:szCs w:val="22"/>
          <w:lang w:eastAsia="en-GB"/>
        </w:rPr>
      </w:pPr>
      <w:r w:rsidRPr="0021061F">
        <w:rPr>
          <w:b/>
          <w:szCs w:val="22"/>
          <w:lang w:eastAsia="en-GB"/>
        </w:rPr>
        <w:t xml:space="preserve">Move to </w:t>
      </w:r>
      <w:r w:rsidRPr="0021061F">
        <w:rPr>
          <w:szCs w:val="22"/>
          <w:lang w:eastAsia="en-GB"/>
        </w:rPr>
        <w:t>Approve the resolution to CID 4800 as “Revised” with a resolution of</w:t>
      </w:r>
    </w:p>
    <w:p w14:paraId="6B3583B9" w14:textId="77777777" w:rsidR="00ED4777" w:rsidRDefault="00ED4777" w:rsidP="00ED4777">
      <w:pPr>
        <w:pStyle w:val="ListParagraph"/>
        <w:ind w:left="2880"/>
        <w:rPr>
          <w:szCs w:val="22"/>
          <w:lang w:eastAsia="zh-CN"/>
        </w:rPr>
      </w:pPr>
      <w:r>
        <w:rPr>
          <w:szCs w:val="22"/>
          <w:lang w:eastAsia="zh-CN"/>
        </w:rPr>
        <w:t>“</w:t>
      </w:r>
      <w:r w:rsidRPr="00896821">
        <w:rPr>
          <w:szCs w:val="22"/>
          <w:lang w:eastAsia="zh-CN"/>
        </w:rPr>
        <w:t>Replace 3 instances of “</w:t>
      </w:r>
      <w:proofErr w:type="spellStart"/>
      <w:r w:rsidRPr="00896821">
        <w:rPr>
          <w:szCs w:val="22"/>
          <w:lang w:eastAsia="zh-CN"/>
        </w:rPr>
        <w:t>colocated</w:t>
      </w:r>
      <w:proofErr w:type="spellEnd"/>
      <w:r w:rsidRPr="00896821">
        <w:rPr>
          <w:szCs w:val="22"/>
          <w:lang w:eastAsia="zh-CN"/>
        </w:rPr>
        <w:t>” with either “collocated” or “co-located”.</w:t>
      </w:r>
    </w:p>
    <w:p w14:paraId="7F0B33EF" w14:textId="77777777" w:rsidR="00ED4777" w:rsidRDefault="00ED4777" w:rsidP="00ED4777">
      <w:pPr>
        <w:pStyle w:val="ListParagraph"/>
        <w:ind w:left="2880"/>
        <w:rPr>
          <w:szCs w:val="22"/>
          <w:lang w:val="en-US" w:eastAsia="zh-CN"/>
        </w:rPr>
      </w:pPr>
      <w:r w:rsidRPr="00896821">
        <w:rPr>
          <w:szCs w:val="22"/>
          <w:lang w:eastAsia="zh-CN"/>
        </w:rPr>
        <w:t>At 1484.13:  change to “</w:t>
      </w:r>
      <w:r w:rsidRPr="00896821">
        <w:rPr>
          <w:szCs w:val="22"/>
          <w:lang w:val="en-US" w:eastAsia="zh-CN"/>
        </w:rPr>
        <w:t xml:space="preserve">The Co-Located BSSID List </w:t>
      </w:r>
      <w:proofErr w:type="spellStart"/>
      <w:r w:rsidRPr="00896821">
        <w:rPr>
          <w:szCs w:val="22"/>
          <w:lang w:val="en-US" w:eastAsia="zh-CN"/>
        </w:rPr>
        <w:t>subelement</w:t>
      </w:r>
      <w:proofErr w:type="spellEnd"/>
      <w:r w:rsidRPr="00896821">
        <w:rPr>
          <w:szCs w:val="22"/>
          <w:lang w:val="en-US" w:eastAsia="zh-CN"/>
        </w:rPr>
        <w:t xml:space="preserve"> is present when there is at least one other BSS that is </w:t>
      </w:r>
      <w:r w:rsidRPr="00896821">
        <w:rPr>
          <w:szCs w:val="22"/>
          <w:highlight w:val="yellow"/>
          <w:lang w:val="en-US" w:eastAsia="zh-CN"/>
        </w:rPr>
        <w:t>co-located</w:t>
      </w:r>
      <w:r w:rsidRPr="00896821">
        <w:rPr>
          <w:szCs w:val="22"/>
          <w:lang w:val="en-US" w:eastAsia="zh-CN"/>
        </w:rPr>
        <w:t xml:space="preserve"> within the same physical device as the reporting BSS.”</w:t>
      </w:r>
    </w:p>
    <w:p w14:paraId="6BD465F6" w14:textId="77777777" w:rsidR="00ED4777" w:rsidRDefault="00ED4777" w:rsidP="00ED4777">
      <w:pPr>
        <w:pStyle w:val="ListParagraph"/>
        <w:ind w:left="2880"/>
        <w:rPr>
          <w:szCs w:val="22"/>
          <w:lang w:val="en-US" w:eastAsia="zh-CN"/>
        </w:rPr>
      </w:pPr>
      <w:r w:rsidRPr="00896821">
        <w:rPr>
          <w:szCs w:val="22"/>
          <w:lang w:val="en-US" w:eastAsia="zh-CN"/>
        </w:rPr>
        <w:t xml:space="preserve">At 3907.17:  change to “supporting </w:t>
      </w:r>
      <w:r w:rsidRPr="00896821">
        <w:rPr>
          <w:szCs w:val="22"/>
          <w:highlight w:val="yellow"/>
          <w:lang w:val="en-US" w:eastAsia="zh-CN"/>
        </w:rPr>
        <w:t>collocated</w:t>
      </w:r>
      <w:r w:rsidRPr="00896821">
        <w:rPr>
          <w:szCs w:val="22"/>
          <w:lang w:val="en-US" w:eastAsia="zh-CN"/>
        </w:rPr>
        <w:t xml:space="preserve"> interference reporting. The capability is disabled, otherwise."</w:t>
      </w:r>
    </w:p>
    <w:p w14:paraId="4E587E3C" w14:textId="77777777" w:rsidR="00ED4777" w:rsidRDefault="00ED4777" w:rsidP="00ED4777">
      <w:pPr>
        <w:pStyle w:val="ListParagraph"/>
        <w:ind w:left="2880"/>
        <w:rPr>
          <w:szCs w:val="22"/>
          <w:lang w:val="en-US" w:eastAsia="zh-CN"/>
        </w:rPr>
      </w:pPr>
      <w:r w:rsidRPr="00896821">
        <w:rPr>
          <w:szCs w:val="22"/>
          <w:lang w:val="en-US" w:eastAsia="zh-CN"/>
        </w:rPr>
        <w:t xml:space="preserve">At 3907.31: change to “support </w:t>
      </w:r>
      <w:r w:rsidRPr="00896821">
        <w:rPr>
          <w:szCs w:val="22"/>
          <w:highlight w:val="yellow"/>
          <w:lang w:val="en-US" w:eastAsia="zh-CN"/>
        </w:rPr>
        <w:t>collocated</w:t>
      </w:r>
      <w:r w:rsidRPr="00896821">
        <w:rPr>
          <w:szCs w:val="22"/>
          <w:lang w:val="en-US" w:eastAsia="zh-CN"/>
        </w:rPr>
        <w:t xml:space="preserve"> interference reporting is enabled.”</w:t>
      </w:r>
      <w:r>
        <w:rPr>
          <w:szCs w:val="22"/>
          <w:lang w:val="en-US" w:eastAsia="zh-CN"/>
        </w:rPr>
        <w:t>”</w:t>
      </w:r>
    </w:p>
    <w:p w14:paraId="33EFA4FB" w14:textId="425EF51E" w:rsidR="00ED4777" w:rsidRDefault="00ED4777" w:rsidP="00ED4777">
      <w:pPr>
        <w:numPr>
          <w:ilvl w:val="3"/>
          <w:numId w:val="1"/>
        </w:numPr>
        <w:rPr>
          <w:b/>
          <w:bCs/>
          <w:color w:val="C00000"/>
          <w:szCs w:val="22"/>
        </w:rPr>
      </w:pPr>
      <w:r>
        <w:rPr>
          <w:szCs w:val="22"/>
          <w:lang w:eastAsia="en-GB"/>
        </w:rPr>
        <w:t xml:space="preserve"> </w:t>
      </w:r>
      <w:r w:rsidRPr="00A40494">
        <w:rPr>
          <w:szCs w:val="22"/>
          <w:lang w:eastAsia="en-GB"/>
        </w:rPr>
        <w:t xml:space="preserve">Moved: </w:t>
      </w:r>
      <w:r>
        <w:rPr>
          <w:szCs w:val="22"/>
          <w:lang w:eastAsia="en-GB"/>
        </w:rPr>
        <w:t>Mark RISON</w:t>
      </w:r>
    </w:p>
    <w:p w14:paraId="0B98FB37" w14:textId="4FEE4881" w:rsidR="00ED4777" w:rsidRPr="00ED4777" w:rsidRDefault="00ED4777" w:rsidP="00ED4777">
      <w:pPr>
        <w:numPr>
          <w:ilvl w:val="3"/>
          <w:numId w:val="1"/>
        </w:numPr>
        <w:rPr>
          <w:b/>
          <w:bCs/>
          <w:color w:val="C00000"/>
          <w:szCs w:val="22"/>
        </w:rPr>
      </w:pPr>
      <w:r>
        <w:rPr>
          <w:szCs w:val="22"/>
          <w:lang w:eastAsia="en-GB"/>
        </w:rPr>
        <w:t xml:space="preserve"> </w:t>
      </w:r>
      <w:r w:rsidRPr="00A40494">
        <w:rPr>
          <w:szCs w:val="22"/>
          <w:lang w:eastAsia="en-GB"/>
        </w:rPr>
        <w:t xml:space="preserve">Seconded: </w:t>
      </w:r>
      <w:r>
        <w:rPr>
          <w:szCs w:val="22"/>
          <w:lang w:eastAsia="en-GB"/>
        </w:rPr>
        <w:t>EMILY QI</w:t>
      </w:r>
    </w:p>
    <w:p w14:paraId="03605715" w14:textId="3772B1B1" w:rsidR="00ED4777" w:rsidRPr="0085738D" w:rsidRDefault="00ED4777" w:rsidP="00ED4777">
      <w:pPr>
        <w:numPr>
          <w:ilvl w:val="3"/>
          <w:numId w:val="1"/>
        </w:numPr>
        <w:rPr>
          <w:b/>
          <w:bCs/>
          <w:color w:val="C00000"/>
          <w:szCs w:val="22"/>
        </w:rPr>
      </w:pPr>
      <w:r>
        <w:rPr>
          <w:szCs w:val="22"/>
          <w:lang w:eastAsia="en-GB"/>
        </w:rPr>
        <w:t xml:space="preserve"> Discussion: </w:t>
      </w:r>
    </w:p>
    <w:p w14:paraId="4617A5A6" w14:textId="7B74EBA8" w:rsidR="0085738D" w:rsidRPr="004071FB" w:rsidRDefault="00752684" w:rsidP="0085738D">
      <w:pPr>
        <w:numPr>
          <w:ilvl w:val="4"/>
          <w:numId w:val="1"/>
        </w:numPr>
        <w:rPr>
          <w:b/>
          <w:bCs/>
          <w:color w:val="C00000"/>
          <w:szCs w:val="22"/>
        </w:rPr>
      </w:pPr>
      <w:r>
        <w:rPr>
          <w:szCs w:val="22"/>
          <w:lang w:eastAsia="en-GB"/>
        </w:rPr>
        <w:t>Discussion on the value of making the change.</w:t>
      </w:r>
    </w:p>
    <w:p w14:paraId="4F817D19" w14:textId="71C64164" w:rsidR="004071FB" w:rsidRPr="004071FB" w:rsidRDefault="004071FB" w:rsidP="0085738D">
      <w:pPr>
        <w:numPr>
          <w:ilvl w:val="4"/>
          <w:numId w:val="1"/>
        </w:numPr>
        <w:rPr>
          <w:b/>
          <w:bCs/>
          <w:color w:val="C00000"/>
          <w:szCs w:val="22"/>
        </w:rPr>
      </w:pPr>
      <w:r>
        <w:rPr>
          <w:szCs w:val="22"/>
          <w:lang w:eastAsia="en-GB"/>
        </w:rPr>
        <w:t>Discussion on the ramifications for the change.</w:t>
      </w:r>
    </w:p>
    <w:p w14:paraId="5DC794E2" w14:textId="278CECA3" w:rsidR="004071FB" w:rsidRDefault="004071FB" w:rsidP="0085738D">
      <w:pPr>
        <w:numPr>
          <w:ilvl w:val="4"/>
          <w:numId w:val="1"/>
        </w:numPr>
        <w:rPr>
          <w:b/>
          <w:bCs/>
          <w:color w:val="C00000"/>
          <w:szCs w:val="22"/>
        </w:rPr>
      </w:pPr>
      <w:r>
        <w:rPr>
          <w:szCs w:val="22"/>
          <w:lang w:eastAsia="en-GB"/>
        </w:rPr>
        <w:t>Request to call the question – no objection</w:t>
      </w:r>
    </w:p>
    <w:p w14:paraId="06EA3225" w14:textId="133A3459" w:rsidR="00ED4777" w:rsidRPr="00BC3B50" w:rsidRDefault="00ED4777" w:rsidP="00ED4777">
      <w:pPr>
        <w:numPr>
          <w:ilvl w:val="3"/>
          <w:numId w:val="1"/>
        </w:numPr>
        <w:rPr>
          <w:b/>
          <w:bCs/>
          <w:color w:val="C00000"/>
          <w:szCs w:val="22"/>
        </w:rPr>
      </w:pPr>
      <w:r>
        <w:rPr>
          <w:szCs w:val="22"/>
          <w:lang w:eastAsia="en-GB"/>
        </w:rPr>
        <w:t xml:space="preserve"> </w:t>
      </w:r>
      <w:r w:rsidRPr="003504EE">
        <w:rPr>
          <w:b/>
          <w:bCs/>
          <w:szCs w:val="22"/>
          <w:lang w:eastAsia="en-GB"/>
        </w:rPr>
        <w:t>Result</w:t>
      </w:r>
      <w:r w:rsidR="003504EE" w:rsidRPr="003504EE">
        <w:rPr>
          <w:b/>
          <w:bCs/>
          <w:szCs w:val="22"/>
          <w:lang w:eastAsia="en-GB"/>
        </w:rPr>
        <w:t xml:space="preserve"> Motion 183</w:t>
      </w:r>
      <w:r w:rsidRPr="003504EE">
        <w:rPr>
          <w:b/>
          <w:bCs/>
          <w:szCs w:val="22"/>
          <w:lang w:eastAsia="en-GB"/>
        </w:rPr>
        <w:t>:</w:t>
      </w:r>
      <w:r w:rsidRPr="00A40494">
        <w:rPr>
          <w:szCs w:val="22"/>
          <w:lang w:eastAsia="en-GB"/>
        </w:rPr>
        <w:t>  </w:t>
      </w:r>
      <w:r w:rsidR="003504EE">
        <w:rPr>
          <w:szCs w:val="22"/>
          <w:lang w:eastAsia="en-GB"/>
        </w:rPr>
        <w:t>9-5-3 Motion Fails</w:t>
      </w:r>
    </w:p>
    <w:p w14:paraId="171499EB" w14:textId="77777777" w:rsidR="00ED4777" w:rsidRPr="006A70E2" w:rsidRDefault="00ED4777" w:rsidP="0089690B">
      <w:pPr>
        <w:ind w:left="2160"/>
        <w:rPr>
          <w:szCs w:val="22"/>
        </w:rPr>
      </w:pPr>
    </w:p>
    <w:p w14:paraId="7B07C67C" w14:textId="123A4DD7" w:rsidR="00BC3B50" w:rsidRPr="00BC3B50" w:rsidRDefault="00BC3B50" w:rsidP="00BC3B50">
      <w:pPr>
        <w:numPr>
          <w:ilvl w:val="2"/>
          <w:numId w:val="1"/>
        </w:numPr>
        <w:rPr>
          <w:b/>
          <w:bCs/>
          <w:color w:val="C00000"/>
          <w:szCs w:val="22"/>
        </w:rPr>
      </w:pPr>
      <w:r w:rsidRPr="00BC3B50">
        <w:rPr>
          <w:b/>
          <w:color w:val="C00000"/>
        </w:rPr>
        <w:t>Motion 1</w:t>
      </w:r>
      <w:r w:rsidR="00572615">
        <w:rPr>
          <w:b/>
          <w:color w:val="C00000"/>
        </w:rPr>
        <w:t>8</w:t>
      </w:r>
      <w:r w:rsidR="002F1CA0">
        <w:rPr>
          <w:b/>
          <w:color w:val="C00000"/>
        </w:rPr>
        <w:t>4</w:t>
      </w:r>
      <w:r w:rsidRPr="00BC3B50">
        <w:rPr>
          <w:b/>
          <w:color w:val="C00000"/>
        </w:rPr>
        <w:t>: Editor CID 4800</w:t>
      </w:r>
      <w:r w:rsidR="005B04B6">
        <w:rPr>
          <w:b/>
          <w:color w:val="C00000"/>
        </w:rPr>
        <w:t xml:space="preserve">, and </w:t>
      </w:r>
      <w:r w:rsidR="00BB2473">
        <w:rPr>
          <w:b/>
          <w:color w:val="C00000"/>
        </w:rPr>
        <w:t>4167</w:t>
      </w:r>
      <w:r w:rsidRPr="00BC3B50">
        <w:rPr>
          <w:b/>
          <w:color w:val="C00000"/>
        </w:rPr>
        <w:t xml:space="preserve"> – </w:t>
      </w:r>
      <w:proofErr w:type="spellStart"/>
      <w:r w:rsidRPr="00BC3B50">
        <w:rPr>
          <w:b/>
          <w:color w:val="C00000"/>
        </w:rPr>
        <w:t>Colocated</w:t>
      </w:r>
      <w:proofErr w:type="spellEnd"/>
      <w:r w:rsidRPr="00BC3B50">
        <w:rPr>
          <w:b/>
          <w:color w:val="C00000"/>
        </w:rPr>
        <w:t xml:space="preserve"> – Accept</w:t>
      </w:r>
    </w:p>
    <w:p w14:paraId="74568A11" w14:textId="77777777" w:rsidR="00BC3B50" w:rsidRPr="003E6B97" w:rsidRDefault="00BC3B50" w:rsidP="0021061F">
      <w:pPr>
        <w:pStyle w:val="ListParagraph"/>
        <w:ind w:left="2880"/>
        <w:rPr>
          <w:szCs w:val="22"/>
          <w:lang w:val="en-CA"/>
        </w:rPr>
      </w:pPr>
      <w:r w:rsidRPr="003E6B97">
        <w:rPr>
          <w:szCs w:val="24"/>
          <w:lang w:eastAsia="en-GB"/>
        </w:rPr>
        <w:t xml:space="preserve">Approve the resolution to CID 4800 included in the “Motion-EDITOR-T” tab in </w:t>
      </w:r>
      <w:hyperlink r:id="rId64" w:history="1">
        <w:r w:rsidRPr="003E6B97">
          <w:rPr>
            <w:rStyle w:val="Hyperlink"/>
            <w:szCs w:val="24"/>
            <w:lang w:eastAsia="en-GB"/>
          </w:rPr>
          <w:t>https://mentor.ieee.org/802.11/dcn/20/11-20-0010-07-000m-revmd-sa1-comments-for-editor-ad-hoc.xls</w:t>
        </w:r>
      </w:hyperlink>
      <w:r w:rsidRPr="003E6B97">
        <w:rPr>
          <w:rStyle w:val="Hyperlink"/>
          <w:szCs w:val="24"/>
          <w:lang w:eastAsia="en-GB"/>
        </w:rPr>
        <w:t xml:space="preserve"> </w:t>
      </w:r>
    </w:p>
    <w:p w14:paraId="2F060724" w14:textId="01F6B933" w:rsidR="0021061F" w:rsidRDefault="00351B6C" w:rsidP="0021061F">
      <w:pPr>
        <w:numPr>
          <w:ilvl w:val="3"/>
          <w:numId w:val="1"/>
        </w:numPr>
        <w:rPr>
          <w:b/>
          <w:bCs/>
          <w:color w:val="C00000"/>
          <w:szCs w:val="22"/>
        </w:rPr>
      </w:pPr>
      <w:r>
        <w:rPr>
          <w:szCs w:val="22"/>
          <w:lang w:eastAsia="en-GB"/>
        </w:rPr>
        <w:t xml:space="preserve"> </w:t>
      </w:r>
      <w:r w:rsidR="0021061F" w:rsidRPr="00A40494">
        <w:rPr>
          <w:szCs w:val="22"/>
          <w:lang w:eastAsia="en-GB"/>
        </w:rPr>
        <w:t xml:space="preserve">Moved: </w:t>
      </w:r>
      <w:r w:rsidR="003504EE">
        <w:rPr>
          <w:szCs w:val="22"/>
          <w:lang w:eastAsia="en-GB"/>
        </w:rPr>
        <w:t>Mark RISON</w:t>
      </w:r>
    </w:p>
    <w:p w14:paraId="154CABCD" w14:textId="69D293C0" w:rsidR="0021061F" w:rsidRPr="00CF6A33" w:rsidRDefault="00351B6C" w:rsidP="0021061F">
      <w:pPr>
        <w:numPr>
          <w:ilvl w:val="3"/>
          <w:numId w:val="1"/>
        </w:numPr>
        <w:rPr>
          <w:b/>
          <w:bCs/>
          <w:color w:val="C00000"/>
          <w:szCs w:val="22"/>
        </w:rPr>
      </w:pPr>
      <w:r>
        <w:rPr>
          <w:szCs w:val="22"/>
          <w:lang w:eastAsia="en-GB"/>
        </w:rPr>
        <w:t xml:space="preserve"> </w:t>
      </w:r>
      <w:r w:rsidR="0021061F" w:rsidRPr="00A40494">
        <w:rPr>
          <w:szCs w:val="22"/>
          <w:lang w:eastAsia="en-GB"/>
        </w:rPr>
        <w:t xml:space="preserve">Seconded: </w:t>
      </w:r>
      <w:r w:rsidR="003504EE">
        <w:rPr>
          <w:szCs w:val="22"/>
          <w:lang w:eastAsia="en-GB"/>
        </w:rPr>
        <w:t>Stephen MCCAAN</w:t>
      </w:r>
    </w:p>
    <w:p w14:paraId="4E7B29BB" w14:textId="230F8C9A" w:rsidR="00CF6A33" w:rsidRPr="00CF6A33" w:rsidRDefault="00CF6A33" w:rsidP="0021061F">
      <w:pPr>
        <w:numPr>
          <w:ilvl w:val="3"/>
          <w:numId w:val="1"/>
        </w:numPr>
        <w:rPr>
          <w:b/>
          <w:bCs/>
          <w:color w:val="C00000"/>
          <w:szCs w:val="22"/>
        </w:rPr>
      </w:pPr>
      <w:r>
        <w:rPr>
          <w:szCs w:val="22"/>
          <w:lang w:eastAsia="en-GB"/>
        </w:rPr>
        <w:t xml:space="preserve"> Discussion:</w:t>
      </w:r>
    </w:p>
    <w:p w14:paraId="2691C7EA" w14:textId="65167738" w:rsidR="00CF6A33" w:rsidRDefault="00CF6A33" w:rsidP="00CF6A33">
      <w:pPr>
        <w:numPr>
          <w:ilvl w:val="4"/>
          <w:numId w:val="1"/>
        </w:numPr>
        <w:rPr>
          <w:b/>
          <w:bCs/>
          <w:color w:val="C00000"/>
          <w:szCs w:val="22"/>
        </w:rPr>
      </w:pPr>
      <w:r>
        <w:rPr>
          <w:szCs w:val="22"/>
          <w:lang w:eastAsia="en-GB"/>
        </w:rPr>
        <w:t>Concern on the value of the changes.</w:t>
      </w:r>
    </w:p>
    <w:p w14:paraId="39678208" w14:textId="0625AF4A" w:rsidR="0021061F" w:rsidRPr="00BC3B50" w:rsidRDefault="00351B6C" w:rsidP="0021061F">
      <w:pPr>
        <w:numPr>
          <w:ilvl w:val="3"/>
          <w:numId w:val="1"/>
        </w:numPr>
        <w:rPr>
          <w:b/>
          <w:bCs/>
          <w:color w:val="C00000"/>
          <w:szCs w:val="22"/>
        </w:rPr>
      </w:pPr>
      <w:r w:rsidRPr="000D0193">
        <w:rPr>
          <w:b/>
          <w:bCs/>
          <w:szCs w:val="22"/>
          <w:lang w:eastAsia="en-GB"/>
        </w:rPr>
        <w:t xml:space="preserve"> </w:t>
      </w:r>
      <w:r w:rsidR="0021061F" w:rsidRPr="000D0193">
        <w:rPr>
          <w:b/>
          <w:bCs/>
          <w:szCs w:val="22"/>
          <w:lang w:eastAsia="en-GB"/>
        </w:rPr>
        <w:t>Result</w:t>
      </w:r>
      <w:r w:rsidR="000D0193" w:rsidRPr="000D0193">
        <w:rPr>
          <w:b/>
          <w:bCs/>
          <w:szCs w:val="22"/>
          <w:lang w:eastAsia="en-GB"/>
        </w:rPr>
        <w:t xml:space="preserve"> Motion #184</w:t>
      </w:r>
      <w:r w:rsidR="0021061F" w:rsidRPr="00A40494">
        <w:rPr>
          <w:szCs w:val="22"/>
          <w:lang w:eastAsia="en-GB"/>
        </w:rPr>
        <w:t>:  </w:t>
      </w:r>
      <w:r w:rsidR="008663EB">
        <w:rPr>
          <w:szCs w:val="22"/>
          <w:lang w:eastAsia="en-GB"/>
        </w:rPr>
        <w:t>8-5-3 Motion Fails</w:t>
      </w:r>
    </w:p>
    <w:p w14:paraId="7DF0EF72" w14:textId="77777777" w:rsidR="003E31BB" w:rsidRDefault="003E31BB" w:rsidP="008663EB">
      <w:pPr>
        <w:rPr>
          <w:szCs w:val="22"/>
          <w:lang w:eastAsia="en-GB"/>
        </w:rPr>
      </w:pPr>
    </w:p>
    <w:p w14:paraId="3A49B971" w14:textId="6C2659E0" w:rsidR="00FA50AE" w:rsidRPr="003E31BB" w:rsidRDefault="00FA50AE" w:rsidP="003E31BB">
      <w:pPr>
        <w:numPr>
          <w:ilvl w:val="2"/>
          <w:numId w:val="1"/>
        </w:numPr>
        <w:rPr>
          <w:color w:val="C00000"/>
          <w:szCs w:val="22"/>
          <w:lang w:eastAsia="en-GB"/>
        </w:rPr>
      </w:pPr>
      <w:r w:rsidRPr="003E31BB">
        <w:rPr>
          <w:b/>
          <w:color w:val="C00000"/>
          <w:szCs w:val="22"/>
          <w:lang w:eastAsia="en-GB"/>
        </w:rPr>
        <w:t>Motion 1</w:t>
      </w:r>
      <w:r w:rsidR="00572615">
        <w:rPr>
          <w:b/>
          <w:color w:val="C00000"/>
          <w:szCs w:val="22"/>
          <w:lang w:eastAsia="en-GB"/>
        </w:rPr>
        <w:t>8</w:t>
      </w:r>
      <w:r w:rsidR="00CD4042">
        <w:rPr>
          <w:b/>
          <w:color w:val="C00000"/>
          <w:szCs w:val="22"/>
          <w:lang w:eastAsia="en-GB"/>
        </w:rPr>
        <w:t>5</w:t>
      </w:r>
      <w:r w:rsidRPr="003E31BB">
        <w:rPr>
          <w:b/>
          <w:color w:val="C00000"/>
          <w:szCs w:val="22"/>
          <w:lang w:eastAsia="en-GB"/>
        </w:rPr>
        <w:t>: Editor CID 4800</w:t>
      </w:r>
      <w:r w:rsidR="005B04B6">
        <w:rPr>
          <w:b/>
          <w:color w:val="C00000"/>
          <w:szCs w:val="22"/>
          <w:lang w:eastAsia="en-GB"/>
        </w:rPr>
        <w:t>, and 4167</w:t>
      </w:r>
      <w:r w:rsidRPr="003E31BB">
        <w:rPr>
          <w:b/>
          <w:color w:val="C00000"/>
          <w:szCs w:val="22"/>
          <w:lang w:eastAsia="en-GB"/>
        </w:rPr>
        <w:t xml:space="preserve"> – </w:t>
      </w:r>
      <w:proofErr w:type="spellStart"/>
      <w:r w:rsidRPr="003E31BB">
        <w:rPr>
          <w:b/>
          <w:color w:val="C00000"/>
          <w:szCs w:val="22"/>
          <w:lang w:eastAsia="en-GB"/>
        </w:rPr>
        <w:t>Colocated</w:t>
      </w:r>
      <w:proofErr w:type="spellEnd"/>
      <w:r w:rsidRPr="003E31BB">
        <w:rPr>
          <w:b/>
          <w:color w:val="C00000"/>
          <w:szCs w:val="22"/>
          <w:lang w:eastAsia="en-GB"/>
        </w:rPr>
        <w:t xml:space="preserve"> – Rejected, no consensus</w:t>
      </w:r>
    </w:p>
    <w:p w14:paraId="395BF3B3" w14:textId="77777777" w:rsidR="00FA50AE" w:rsidRPr="007A3227" w:rsidRDefault="00FA50AE" w:rsidP="002B34E1">
      <w:pPr>
        <w:pStyle w:val="ListParagraph"/>
        <w:ind w:left="2880"/>
        <w:rPr>
          <w:szCs w:val="22"/>
          <w:lang w:val="en-CA"/>
        </w:rPr>
      </w:pPr>
      <w:r>
        <w:rPr>
          <w:b/>
          <w:szCs w:val="22"/>
          <w:lang w:eastAsia="en-GB"/>
        </w:rPr>
        <w:lastRenderedPageBreak/>
        <w:t xml:space="preserve">Move to </w:t>
      </w:r>
      <w:r w:rsidRPr="007A3227">
        <w:rPr>
          <w:szCs w:val="22"/>
          <w:lang w:eastAsia="en-GB"/>
        </w:rPr>
        <w:t xml:space="preserve">Approve the resolution to CID 4800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65" w:history="1">
        <w:r w:rsidRPr="007A3227">
          <w:rPr>
            <w:color w:val="0000FF"/>
            <w:szCs w:val="22"/>
            <w:u w:val="single"/>
            <w:lang w:eastAsia="en-GB"/>
          </w:rPr>
          <w:t>https://mentor.ieee.org/802.11/dcn/20/11-20-0561-01-000m-telecon-minutes-for-revmd-crc-april-1-and-3-2020.docx</w:t>
        </w:r>
      </w:hyperlink>
      <w:r w:rsidRPr="007A3227">
        <w:rPr>
          <w:szCs w:val="22"/>
          <w:lang w:eastAsia="en-GB"/>
        </w:rPr>
        <w:t xml:space="preserve"> .”</w:t>
      </w:r>
    </w:p>
    <w:p w14:paraId="2B4813E8" w14:textId="594FE61C" w:rsidR="002B34E1" w:rsidRDefault="00455F49" w:rsidP="002B34E1">
      <w:pPr>
        <w:numPr>
          <w:ilvl w:val="3"/>
          <w:numId w:val="1"/>
        </w:numPr>
        <w:rPr>
          <w:b/>
          <w:bCs/>
          <w:color w:val="C00000"/>
          <w:szCs w:val="22"/>
        </w:rPr>
      </w:pPr>
      <w:r>
        <w:rPr>
          <w:szCs w:val="22"/>
          <w:lang w:eastAsia="en-GB"/>
        </w:rPr>
        <w:t xml:space="preserve"> </w:t>
      </w:r>
      <w:r w:rsidR="002B34E1" w:rsidRPr="00A40494">
        <w:rPr>
          <w:szCs w:val="22"/>
          <w:lang w:eastAsia="en-GB"/>
        </w:rPr>
        <w:t xml:space="preserve">Moved: </w:t>
      </w:r>
      <w:r>
        <w:rPr>
          <w:szCs w:val="22"/>
          <w:lang w:eastAsia="en-GB"/>
        </w:rPr>
        <w:t>Michael Montemurro</w:t>
      </w:r>
    </w:p>
    <w:p w14:paraId="07307EE8" w14:textId="14C72469" w:rsidR="002B34E1" w:rsidRPr="00CE68C8" w:rsidRDefault="00455F49" w:rsidP="002B34E1">
      <w:pPr>
        <w:numPr>
          <w:ilvl w:val="3"/>
          <w:numId w:val="1"/>
        </w:numPr>
        <w:rPr>
          <w:b/>
          <w:bCs/>
          <w:color w:val="C00000"/>
          <w:szCs w:val="22"/>
        </w:rPr>
      </w:pPr>
      <w:r>
        <w:rPr>
          <w:szCs w:val="22"/>
          <w:lang w:eastAsia="en-GB"/>
        </w:rPr>
        <w:t xml:space="preserve"> </w:t>
      </w:r>
      <w:r w:rsidR="002B34E1" w:rsidRPr="00A40494">
        <w:rPr>
          <w:szCs w:val="22"/>
          <w:lang w:eastAsia="en-GB"/>
        </w:rPr>
        <w:t xml:space="preserve">Seconded: </w:t>
      </w:r>
      <w:r w:rsidR="00CE68C8">
        <w:rPr>
          <w:szCs w:val="22"/>
          <w:lang w:eastAsia="en-GB"/>
        </w:rPr>
        <w:t>Dan Harkins</w:t>
      </w:r>
    </w:p>
    <w:p w14:paraId="0D605B83" w14:textId="58497CD3" w:rsidR="002B34E1" w:rsidRPr="00CE68C8" w:rsidRDefault="00CE68C8" w:rsidP="00CE68C8">
      <w:pPr>
        <w:numPr>
          <w:ilvl w:val="3"/>
          <w:numId w:val="1"/>
        </w:numPr>
        <w:rPr>
          <w:b/>
          <w:bCs/>
          <w:color w:val="C00000"/>
          <w:szCs w:val="22"/>
        </w:rPr>
      </w:pPr>
      <w:r>
        <w:rPr>
          <w:szCs w:val="22"/>
          <w:lang w:eastAsia="en-GB"/>
        </w:rPr>
        <w:t xml:space="preserve"> </w:t>
      </w:r>
      <w:r w:rsidRPr="00CD4042">
        <w:rPr>
          <w:b/>
          <w:bCs/>
          <w:szCs w:val="22"/>
          <w:lang w:eastAsia="en-GB"/>
        </w:rPr>
        <w:t>Result Motion #185</w:t>
      </w:r>
      <w:r w:rsidRPr="00E23F74">
        <w:rPr>
          <w:szCs w:val="22"/>
          <w:lang w:eastAsia="en-GB"/>
        </w:rPr>
        <w:t xml:space="preserve">: </w:t>
      </w:r>
      <w:r w:rsidR="0047046B" w:rsidRPr="00E23F74">
        <w:rPr>
          <w:szCs w:val="22"/>
        </w:rPr>
        <w:t>11-2-3 Motion Passes</w:t>
      </w:r>
    </w:p>
    <w:p w14:paraId="1DEB2EB0" w14:textId="77777777" w:rsidR="00B42A9B" w:rsidRDefault="00B42A9B" w:rsidP="00B42A9B">
      <w:pPr>
        <w:ind w:left="2880"/>
        <w:rPr>
          <w:szCs w:val="22"/>
        </w:rPr>
      </w:pPr>
    </w:p>
    <w:p w14:paraId="51D9C1A3" w14:textId="41610BCB" w:rsidR="00E23F74" w:rsidRPr="00E23F74" w:rsidRDefault="00E23F74" w:rsidP="002B34E1">
      <w:pPr>
        <w:numPr>
          <w:ilvl w:val="1"/>
          <w:numId w:val="1"/>
        </w:numPr>
        <w:rPr>
          <w:szCs w:val="22"/>
        </w:rPr>
      </w:pPr>
      <w:r w:rsidRPr="00FE2DBB">
        <w:rPr>
          <w:b/>
          <w:bCs/>
          <w:szCs w:val="22"/>
        </w:rPr>
        <w:t>Note next Telecon is April 2</w:t>
      </w:r>
      <w:r w:rsidR="00FE2DBB" w:rsidRPr="00FE2DBB">
        <w:rPr>
          <w:b/>
          <w:bCs/>
          <w:szCs w:val="22"/>
        </w:rPr>
        <w:t>1</w:t>
      </w:r>
      <w:r w:rsidR="00FE2DBB">
        <w:rPr>
          <w:szCs w:val="22"/>
        </w:rPr>
        <w:t xml:space="preserve"> – refer to agenda doc for list of topics.</w:t>
      </w:r>
    </w:p>
    <w:p w14:paraId="2CE2F80C" w14:textId="0CE89646" w:rsidR="00F461C5" w:rsidRPr="00F461C5" w:rsidRDefault="00F461C5" w:rsidP="002B34E1">
      <w:pPr>
        <w:numPr>
          <w:ilvl w:val="1"/>
          <w:numId w:val="1"/>
        </w:numPr>
        <w:rPr>
          <w:szCs w:val="22"/>
        </w:rPr>
      </w:pPr>
      <w:r w:rsidRPr="00B42A9B">
        <w:rPr>
          <w:b/>
          <w:bCs/>
          <w:szCs w:val="22"/>
        </w:rPr>
        <w:t xml:space="preserve">Review </w:t>
      </w:r>
      <w:r w:rsidR="00B42A9B">
        <w:rPr>
          <w:b/>
          <w:bCs/>
          <w:szCs w:val="22"/>
        </w:rPr>
        <w:t>d</w:t>
      </w:r>
      <w:r w:rsidRPr="00B42A9B">
        <w:rPr>
          <w:b/>
          <w:bCs/>
          <w:szCs w:val="22"/>
        </w:rPr>
        <w:t>oc 11-20/507</w:t>
      </w:r>
      <w:r w:rsidR="00F406E3" w:rsidRPr="00B42A9B">
        <w:rPr>
          <w:b/>
          <w:bCs/>
          <w:szCs w:val="22"/>
        </w:rPr>
        <w:t>r0</w:t>
      </w:r>
      <w:r>
        <w:rPr>
          <w:szCs w:val="22"/>
        </w:rPr>
        <w:t xml:space="preserve"> - CID 4041 </w:t>
      </w:r>
      <w:r w:rsidR="00177027">
        <w:rPr>
          <w:szCs w:val="22"/>
        </w:rPr>
        <w:t xml:space="preserve">- </w:t>
      </w:r>
      <w:r w:rsidR="00177027" w:rsidRPr="002B34E1">
        <w:rPr>
          <w:szCs w:val="22"/>
        </w:rPr>
        <w:t>Chris</w:t>
      </w:r>
      <w:r w:rsidR="002B34E1" w:rsidRPr="002B34E1">
        <w:rPr>
          <w:color w:val="000000"/>
          <w:szCs w:val="22"/>
        </w:rPr>
        <w:t xml:space="preserve"> Hansen</w:t>
      </w:r>
      <w:r>
        <w:rPr>
          <w:color w:val="000000"/>
          <w:szCs w:val="22"/>
        </w:rPr>
        <w:t xml:space="preserve"> (</w:t>
      </w:r>
      <w:proofErr w:type="spellStart"/>
      <w:r>
        <w:rPr>
          <w:color w:val="000000"/>
          <w:szCs w:val="22"/>
        </w:rPr>
        <w:t>Peraso</w:t>
      </w:r>
      <w:proofErr w:type="spellEnd"/>
      <w:r>
        <w:rPr>
          <w:color w:val="000000"/>
          <w:szCs w:val="22"/>
        </w:rPr>
        <w:t xml:space="preserve">) </w:t>
      </w:r>
      <w:r w:rsidR="002B34E1" w:rsidRPr="002B34E1">
        <w:rPr>
          <w:color w:val="000000"/>
          <w:szCs w:val="22"/>
        </w:rPr>
        <w:t>/</w:t>
      </w:r>
      <w:proofErr w:type="spellStart"/>
      <w:r w:rsidR="002B34E1" w:rsidRPr="002B34E1">
        <w:rPr>
          <w:color w:val="000000"/>
          <w:szCs w:val="22"/>
        </w:rPr>
        <w:t>Tomo</w:t>
      </w:r>
      <w:proofErr w:type="spellEnd"/>
      <w:r w:rsidR="002B34E1" w:rsidRPr="002B34E1">
        <w:rPr>
          <w:color w:val="000000"/>
          <w:szCs w:val="22"/>
        </w:rPr>
        <w:t xml:space="preserve"> ADACHI </w:t>
      </w:r>
      <w:r>
        <w:rPr>
          <w:color w:val="000000"/>
          <w:szCs w:val="22"/>
        </w:rPr>
        <w:t>(Toshiba)</w:t>
      </w:r>
      <w:r w:rsidR="002B34E1" w:rsidRPr="002B34E1">
        <w:rPr>
          <w:color w:val="000000"/>
          <w:szCs w:val="22"/>
        </w:rPr>
        <w:t>–</w:t>
      </w:r>
    </w:p>
    <w:p w14:paraId="4C27E166" w14:textId="73FF8994" w:rsidR="001D2E24" w:rsidRPr="001D2E24" w:rsidRDefault="0025012B" w:rsidP="001D2E24">
      <w:pPr>
        <w:numPr>
          <w:ilvl w:val="2"/>
          <w:numId w:val="1"/>
        </w:numPr>
        <w:rPr>
          <w:szCs w:val="22"/>
        </w:rPr>
      </w:pPr>
      <w:hyperlink r:id="rId66" w:history="1">
        <w:r w:rsidR="00F461C5" w:rsidRPr="00062BDF">
          <w:rPr>
            <w:rStyle w:val="Hyperlink"/>
            <w:szCs w:val="22"/>
          </w:rPr>
          <w:t>https://mentor.ieee.org/802.11/dcn/20/11-20-0507-00-000m-cid-4041-resolution.docx</w:t>
        </w:r>
      </w:hyperlink>
    </w:p>
    <w:p w14:paraId="1F0DACD8" w14:textId="7416D08B" w:rsidR="001D2E24" w:rsidRPr="007C66A9" w:rsidRDefault="00F24431" w:rsidP="001D2E24">
      <w:pPr>
        <w:numPr>
          <w:ilvl w:val="2"/>
          <w:numId w:val="1"/>
        </w:numPr>
        <w:rPr>
          <w:szCs w:val="22"/>
          <w:highlight w:val="yellow"/>
        </w:rPr>
      </w:pPr>
      <w:r w:rsidRPr="007C66A9">
        <w:rPr>
          <w:szCs w:val="22"/>
          <w:highlight w:val="yellow"/>
        </w:rPr>
        <w:t>CID 4041 (PHY)</w:t>
      </w:r>
    </w:p>
    <w:p w14:paraId="2A4B6BAB" w14:textId="5538AD49" w:rsidR="00F24431" w:rsidRDefault="00F24431" w:rsidP="00F24431">
      <w:pPr>
        <w:numPr>
          <w:ilvl w:val="3"/>
          <w:numId w:val="1"/>
        </w:numPr>
        <w:rPr>
          <w:szCs w:val="22"/>
        </w:rPr>
      </w:pPr>
      <w:r>
        <w:rPr>
          <w:szCs w:val="22"/>
        </w:rPr>
        <w:t>A request was sent to the reflector asking about usage of Power Save by ATIM.</w:t>
      </w:r>
    </w:p>
    <w:p w14:paraId="7A5CAE25" w14:textId="062D6951" w:rsidR="00F24431" w:rsidRDefault="00F24431" w:rsidP="00F24431">
      <w:pPr>
        <w:numPr>
          <w:ilvl w:val="3"/>
          <w:numId w:val="1"/>
        </w:numPr>
        <w:rPr>
          <w:szCs w:val="22"/>
        </w:rPr>
      </w:pPr>
      <w:r>
        <w:rPr>
          <w:szCs w:val="22"/>
        </w:rPr>
        <w:t>Suggestion is to make this feature obsolete.</w:t>
      </w:r>
    </w:p>
    <w:p w14:paraId="172DFBC1" w14:textId="7D16FB0D" w:rsidR="00F24431" w:rsidRDefault="002A4F2C" w:rsidP="00F24431">
      <w:pPr>
        <w:numPr>
          <w:ilvl w:val="3"/>
          <w:numId w:val="1"/>
        </w:numPr>
        <w:rPr>
          <w:szCs w:val="22"/>
        </w:rPr>
      </w:pPr>
      <w:r>
        <w:rPr>
          <w:szCs w:val="22"/>
        </w:rPr>
        <w:t>Currently it is not marked Deprecated.  Discussion on the normal process of “deprecated” then “obsolete”.  The discussion on the reason for going directly to “obsolete”.</w:t>
      </w:r>
    </w:p>
    <w:p w14:paraId="75AA272B" w14:textId="3F6ED6FE" w:rsidR="002A4F2C" w:rsidRDefault="00A56DCF" w:rsidP="00F24431">
      <w:pPr>
        <w:numPr>
          <w:ilvl w:val="3"/>
          <w:numId w:val="1"/>
        </w:numPr>
        <w:rPr>
          <w:szCs w:val="22"/>
        </w:rPr>
      </w:pPr>
      <w:r>
        <w:rPr>
          <w:szCs w:val="22"/>
        </w:rPr>
        <w:t>Discussion on</w:t>
      </w:r>
      <w:r w:rsidR="009A6F60">
        <w:rPr>
          <w:szCs w:val="22"/>
        </w:rPr>
        <w:t xml:space="preserve"> process and possible precedence.</w:t>
      </w:r>
    </w:p>
    <w:p w14:paraId="1A3AA98A" w14:textId="3D930006" w:rsidR="009A6F60" w:rsidRDefault="007C075A" w:rsidP="00F24431">
      <w:pPr>
        <w:numPr>
          <w:ilvl w:val="3"/>
          <w:numId w:val="1"/>
        </w:numPr>
        <w:rPr>
          <w:szCs w:val="22"/>
        </w:rPr>
      </w:pPr>
      <w:r>
        <w:rPr>
          <w:szCs w:val="22"/>
        </w:rPr>
        <w:t>Change to create r1 online by changing the “Obsolete” to “Deprecate” status.</w:t>
      </w:r>
    </w:p>
    <w:p w14:paraId="4B74B707" w14:textId="19A78BC1" w:rsidR="007C075A" w:rsidRDefault="007B3173" w:rsidP="00F24431">
      <w:pPr>
        <w:numPr>
          <w:ilvl w:val="3"/>
          <w:numId w:val="1"/>
        </w:numPr>
        <w:rPr>
          <w:szCs w:val="22"/>
        </w:rPr>
      </w:pPr>
      <w:r>
        <w:rPr>
          <w:szCs w:val="22"/>
        </w:rPr>
        <w:t xml:space="preserve">Discussion on the precise wording to make the </w:t>
      </w:r>
      <w:r w:rsidR="0025326E">
        <w:rPr>
          <w:szCs w:val="22"/>
        </w:rPr>
        <w:t>changes clear.</w:t>
      </w:r>
    </w:p>
    <w:p w14:paraId="4BA93B49" w14:textId="39B0EA12" w:rsidR="0025326E" w:rsidRDefault="007C66A9" w:rsidP="00F24431">
      <w:pPr>
        <w:numPr>
          <w:ilvl w:val="3"/>
          <w:numId w:val="1"/>
        </w:numPr>
        <w:rPr>
          <w:szCs w:val="22"/>
        </w:rPr>
      </w:pPr>
      <w:r>
        <w:rPr>
          <w:szCs w:val="22"/>
        </w:rPr>
        <w:t xml:space="preserve">3587.60 changes </w:t>
      </w:r>
      <w:r w:rsidR="00D97557">
        <w:rPr>
          <w:szCs w:val="22"/>
        </w:rPr>
        <w:t>were</w:t>
      </w:r>
      <w:r>
        <w:rPr>
          <w:szCs w:val="22"/>
        </w:rPr>
        <w:t xml:space="preserve"> where we left off.</w:t>
      </w:r>
    </w:p>
    <w:p w14:paraId="27FF1CB7" w14:textId="0A7445EE" w:rsidR="007C66A9" w:rsidRDefault="007C66A9" w:rsidP="00F24431">
      <w:pPr>
        <w:numPr>
          <w:ilvl w:val="3"/>
          <w:numId w:val="1"/>
        </w:numPr>
        <w:rPr>
          <w:szCs w:val="22"/>
        </w:rPr>
      </w:pPr>
      <w:r>
        <w:rPr>
          <w:szCs w:val="22"/>
        </w:rPr>
        <w:t>An R1 will be prepared.</w:t>
      </w:r>
    </w:p>
    <w:p w14:paraId="29AB66B2" w14:textId="0307BB84" w:rsidR="007C66A9" w:rsidRDefault="007C66A9" w:rsidP="00F24431">
      <w:pPr>
        <w:numPr>
          <w:ilvl w:val="3"/>
          <w:numId w:val="1"/>
        </w:numPr>
        <w:rPr>
          <w:szCs w:val="22"/>
        </w:rPr>
      </w:pPr>
      <w:r>
        <w:rPr>
          <w:szCs w:val="22"/>
        </w:rPr>
        <w:t>Will Mark this as Ready for Motion</w:t>
      </w:r>
    </w:p>
    <w:p w14:paraId="5AB15B24" w14:textId="5AE2743F" w:rsidR="007C66A9" w:rsidRDefault="007C66A9" w:rsidP="00F24431">
      <w:pPr>
        <w:numPr>
          <w:ilvl w:val="3"/>
          <w:numId w:val="1"/>
        </w:numPr>
        <w:rPr>
          <w:szCs w:val="22"/>
        </w:rPr>
      </w:pPr>
      <w:r>
        <w:rPr>
          <w:szCs w:val="22"/>
        </w:rPr>
        <w:t xml:space="preserve"> Proposed Resolution: </w:t>
      </w:r>
      <w:r w:rsidR="003E31F3" w:rsidRPr="003E31F3">
        <w:rPr>
          <w:szCs w:val="22"/>
        </w:rPr>
        <w:t>REVISED (PHY: 2020-04-17 15:24:46Z) - Incorporate the changes in https://mentor.ieee.org/802.11/dcn/20/11-20-0507-01-000m-cid-4041-resolution.docx which deprecate ATIM for IBSS.</w:t>
      </w:r>
    </w:p>
    <w:p w14:paraId="54C97713" w14:textId="50FF522B" w:rsidR="003E31F3" w:rsidRPr="001D2E24" w:rsidRDefault="003E31F3" w:rsidP="00F24431">
      <w:pPr>
        <w:numPr>
          <w:ilvl w:val="3"/>
          <w:numId w:val="1"/>
        </w:numPr>
        <w:rPr>
          <w:szCs w:val="22"/>
        </w:rPr>
      </w:pPr>
      <w:r>
        <w:rPr>
          <w:szCs w:val="22"/>
        </w:rPr>
        <w:t xml:space="preserve"> </w:t>
      </w:r>
      <w:r w:rsidR="00037860">
        <w:rPr>
          <w:szCs w:val="22"/>
        </w:rPr>
        <w:t>Will review at Motion time.</w:t>
      </w:r>
    </w:p>
    <w:p w14:paraId="4FA45BDE" w14:textId="6A0B40C2" w:rsidR="00F406E3" w:rsidRPr="00F406E3" w:rsidRDefault="00F406E3" w:rsidP="00F406E3">
      <w:pPr>
        <w:numPr>
          <w:ilvl w:val="1"/>
          <w:numId w:val="1"/>
        </w:numPr>
        <w:rPr>
          <w:szCs w:val="22"/>
        </w:rPr>
      </w:pPr>
      <w:r w:rsidRPr="00B42A9B">
        <w:rPr>
          <w:b/>
          <w:bCs/>
          <w:szCs w:val="22"/>
        </w:rPr>
        <w:t>Review doc 11-20/458r</w:t>
      </w:r>
      <w:r w:rsidR="00B046E8">
        <w:rPr>
          <w:b/>
          <w:bCs/>
          <w:szCs w:val="22"/>
        </w:rPr>
        <w:t>1</w:t>
      </w:r>
      <w:r>
        <w:rPr>
          <w:szCs w:val="22"/>
        </w:rPr>
        <w:t xml:space="preserve"> – CID 4043 -</w:t>
      </w:r>
      <w:proofErr w:type="spellStart"/>
      <w:r w:rsidR="002B34E1" w:rsidRPr="00F406E3">
        <w:rPr>
          <w:color w:val="000000"/>
          <w:szCs w:val="22"/>
        </w:rPr>
        <w:t>Tomo</w:t>
      </w:r>
      <w:proofErr w:type="spellEnd"/>
      <w:r w:rsidR="002B34E1" w:rsidRPr="00F406E3">
        <w:rPr>
          <w:color w:val="000000"/>
          <w:szCs w:val="22"/>
        </w:rPr>
        <w:t xml:space="preserve"> ADACHI </w:t>
      </w:r>
      <w:r>
        <w:rPr>
          <w:color w:val="000000"/>
          <w:szCs w:val="22"/>
        </w:rPr>
        <w:t>(Toshiba)</w:t>
      </w:r>
    </w:p>
    <w:p w14:paraId="17633D97" w14:textId="6BA77B0D" w:rsidR="00037860" w:rsidRPr="00037860" w:rsidRDefault="0025012B" w:rsidP="00037860">
      <w:pPr>
        <w:numPr>
          <w:ilvl w:val="2"/>
          <w:numId w:val="1"/>
        </w:numPr>
        <w:rPr>
          <w:szCs w:val="22"/>
        </w:rPr>
      </w:pPr>
      <w:hyperlink r:id="rId67" w:history="1">
        <w:r w:rsidR="00B046E8">
          <w:rPr>
            <w:rStyle w:val="Hyperlink"/>
            <w:szCs w:val="22"/>
          </w:rPr>
          <w:t>https://mentor.ieee.org/802.11/dcn/20/11-20-0458-01-000m-resolution-to-cid-4043.docx</w:t>
        </w:r>
      </w:hyperlink>
      <w:r w:rsidR="002B34E1" w:rsidRPr="00F406E3">
        <w:rPr>
          <w:color w:val="000000"/>
          <w:szCs w:val="22"/>
        </w:rPr>
        <w:t xml:space="preserve"> </w:t>
      </w:r>
    </w:p>
    <w:p w14:paraId="6E76A7EF" w14:textId="4EC131B4" w:rsidR="00037860" w:rsidRPr="00B046E8" w:rsidRDefault="008C0933" w:rsidP="00037860">
      <w:pPr>
        <w:numPr>
          <w:ilvl w:val="2"/>
          <w:numId w:val="1"/>
        </w:numPr>
        <w:rPr>
          <w:szCs w:val="22"/>
          <w:highlight w:val="green"/>
        </w:rPr>
      </w:pPr>
      <w:r w:rsidRPr="00B046E8">
        <w:rPr>
          <w:szCs w:val="22"/>
          <w:highlight w:val="green"/>
        </w:rPr>
        <w:t>CID 4043 (EDITOR)</w:t>
      </w:r>
    </w:p>
    <w:p w14:paraId="649CA386" w14:textId="079175CD" w:rsidR="008C0933" w:rsidRDefault="008C0933" w:rsidP="008C0933">
      <w:pPr>
        <w:numPr>
          <w:ilvl w:val="3"/>
          <w:numId w:val="1"/>
        </w:numPr>
        <w:rPr>
          <w:szCs w:val="22"/>
        </w:rPr>
      </w:pPr>
      <w:r>
        <w:rPr>
          <w:szCs w:val="22"/>
        </w:rPr>
        <w:t>Review comment</w:t>
      </w:r>
    </w:p>
    <w:p w14:paraId="7260E7DA" w14:textId="7170CDD9" w:rsidR="008C0933" w:rsidRDefault="008C0933" w:rsidP="008C0933">
      <w:pPr>
        <w:numPr>
          <w:ilvl w:val="3"/>
          <w:numId w:val="1"/>
        </w:numPr>
        <w:rPr>
          <w:szCs w:val="22"/>
        </w:rPr>
      </w:pPr>
      <w:r>
        <w:rPr>
          <w:szCs w:val="22"/>
        </w:rPr>
        <w:t>Review Proposed Changes</w:t>
      </w:r>
    </w:p>
    <w:p w14:paraId="0D77C3D3" w14:textId="776B2E84" w:rsidR="008C0933" w:rsidRPr="008C0933" w:rsidRDefault="008C0933" w:rsidP="008F0AFB">
      <w:pPr>
        <w:numPr>
          <w:ilvl w:val="2"/>
          <w:numId w:val="1"/>
        </w:numPr>
        <w:rPr>
          <w:szCs w:val="22"/>
        </w:rPr>
      </w:pPr>
      <w:r w:rsidRPr="008C0933">
        <w:rPr>
          <w:szCs w:val="22"/>
        </w:rPr>
        <w:t xml:space="preserve">Proposed Resolution: Revised; incorporate the text changes in </w:t>
      </w:r>
      <w:r w:rsidRPr="008C0933">
        <w:rPr>
          <w:b/>
          <w:bCs/>
          <w:szCs w:val="22"/>
        </w:rPr>
        <w:t>11-20/458r</w:t>
      </w:r>
      <w:r w:rsidR="00320727">
        <w:rPr>
          <w:b/>
          <w:bCs/>
          <w:szCs w:val="22"/>
        </w:rPr>
        <w:t xml:space="preserve">1 </w:t>
      </w:r>
      <w:r>
        <w:rPr>
          <w:szCs w:val="22"/>
        </w:rPr>
        <w:t>&lt;</w:t>
      </w:r>
      <w:hyperlink r:id="rId68" w:history="1">
        <w:r w:rsidR="00320727">
          <w:rPr>
            <w:rStyle w:val="Hyperlink"/>
            <w:szCs w:val="22"/>
          </w:rPr>
          <w:t>https://mentor.ieee.org/802.11/dcn/20/11-20-0458-01-000m-resolution-to-cid-4043.docx</w:t>
        </w:r>
      </w:hyperlink>
      <w:r w:rsidRPr="008C0933">
        <w:rPr>
          <w:color w:val="000000"/>
          <w:szCs w:val="22"/>
        </w:rPr>
        <w:t xml:space="preserve"> </w:t>
      </w:r>
      <w:r>
        <w:rPr>
          <w:color w:val="000000"/>
          <w:szCs w:val="22"/>
        </w:rPr>
        <w:t>&gt;</w:t>
      </w:r>
      <w:r w:rsidR="00F93063">
        <w:rPr>
          <w:color w:val="000000"/>
          <w:szCs w:val="22"/>
        </w:rPr>
        <w:t>.</w:t>
      </w:r>
    </w:p>
    <w:p w14:paraId="0F95EC5B" w14:textId="458A2CAE" w:rsidR="008C0933" w:rsidRDefault="00F93063" w:rsidP="00F93063">
      <w:pPr>
        <w:numPr>
          <w:ilvl w:val="2"/>
          <w:numId w:val="1"/>
        </w:numPr>
        <w:rPr>
          <w:szCs w:val="22"/>
        </w:rPr>
      </w:pPr>
      <w:r>
        <w:rPr>
          <w:szCs w:val="22"/>
        </w:rPr>
        <w:t xml:space="preserve">Discussion on updating a table for </w:t>
      </w:r>
      <w:proofErr w:type="spellStart"/>
      <w:r>
        <w:rPr>
          <w:szCs w:val="22"/>
        </w:rPr>
        <w:t>TGax</w:t>
      </w:r>
      <w:proofErr w:type="spellEnd"/>
      <w:r>
        <w:rPr>
          <w:szCs w:val="22"/>
        </w:rPr>
        <w:t>.</w:t>
      </w:r>
    </w:p>
    <w:p w14:paraId="60E0F08B" w14:textId="3886481F" w:rsidR="00F93063" w:rsidRDefault="000F3007" w:rsidP="00F93063">
      <w:pPr>
        <w:numPr>
          <w:ilvl w:val="2"/>
          <w:numId w:val="1"/>
        </w:numPr>
        <w:rPr>
          <w:szCs w:val="22"/>
        </w:rPr>
      </w:pPr>
      <w:r>
        <w:rPr>
          <w:szCs w:val="22"/>
        </w:rPr>
        <w:t xml:space="preserve">Issue with </w:t>
      </w:r>
      <w:proofErr w:type="spellStart"/>
      <w:r>
        <w:rPr>
          <w:szCs w:val="22"/>
        </w:rPr>
        <w:t>TGax</w:t>
      </w:r>
      <w:proofErr w:type="spellEnd"/>
      <w:r>
        <w:rPr>
          <w:szCs w:val="22"/>
        </w:rPr>
        <w:t xml:space="preserve"> will need to be addressed in </w:t>
      </w:r>
      <w:proofErr w:type="spellStart"/>
      <w:r>
        <w:rPr>
          <w:szCs w:val="22"/>
        </w:rPr>
        <w:t>TGax</w:t>
      </w:r>
      <w:proofErr w:type="spellEnd"/>
      <w:r>
        <w:rPr>
          <w:szCs w:val="22"/>
        </w:rPr>
        <w:t xml:space="preserve">, as it follows </w:t>
      </w:r>
      <w:proofErr w:type="spellStart"/>
      <w:r>
        <w:rPr>
          <w:szCs w:val="22"/>
        </w:rPr>
        <w:t>REVmd</w:t>
      </w:r>
      <w:proofErr w:type="spellEnd"/>
      <w:r>
        <w:rPr>
          <w:szCs w:val="22"/>
        </w:rPr>
        <w:t>.</w:t>
      </w:r>
    </w:p>
    <w:p w14:paraId="12898D67" w14:textId="1A052E23" w:rsidR="000F3007" w:rsidRDefault="00B00FE2" w:rsidP="00F93063">
      <w:pPr>
        <w:numPr>
          <w:ilvl w:val="2"/>
          <w:numId w:val="1"/>
        </w:numPr>
        <w:rPr>
          <w:szCs w:val="22"/>
        </w:rPr>
      </w:pPr>
      <w:r>
        <w:rPr>
          <w:szCs w:val="22"/>
        </w:rPr>
        <w:t>Question on the process of creating the resolution</w:t>
      </w:r>
      <w:r w:rsidR="00545647">
        <w:rPr>
          <w:szCs w:val="22"/>
        </w:rPr>
        <w:t xml:space="preserve"> was discussed.</w:t>
      </w:r>
    </w:p>
    <w:p w14:paraId="53C7BF45" w14:textId="4B0E972D" w:rsidR="00545647" w:rsidRDefault="00DB6A95" w:rsidP="00F93063">
      <w:pPr>
        <w:numPr>
          <w:ilvl w:val="2"/>
          <w:numId w:val="1"/>
        </w:numPr>
        <w:rPr>
          <w:szCs w:val="22"/>
        </w:rPr>
      </w:pPr>
      <w:r>
        <w:rPr>
          <w:szCs w:val="22"/>
        </w:rPr>
        <w:t>Question on if there was any “capture” effect associated with this feature.</w:t>
      </w:r>
    </w:p>
    <w:p w14:paraId="09CA743D" w14:textId="06668280" w:rsidR="00DB6A95" w:rsidRDefault="00DC1B7A" w:rsidP="00DC1B7A">
      <w:pPr>
        <w:numPr>
          <w:ilvl w:val="3"/>
          <w:numId w:val="1"/>
        </w:numPr>
        <w:rPr>
          <w:szCs w:val="22"/>
        </w:rPr>
      </w:pPr>
      <w:r>
        <w:rPr>
          <w:szCs w:val="22"/>
        </w:rPr>
        <w:t>The change does not affect any of the essential properties of the Dynamic EIFS feature.</w:t>
      </w:r>
    </w:p>
    <w:p w14:paraId="25A925DE" w14:textId="19663EA3" w:rsidR="002C718A" w:rsidRDefault="002C718A" w:rsidP="00DC1B7A">
      <w:pPr>
        <w:numPr>
          <w:ilvl w:val="3"/>
          <w:numId w:val="1"/>
        </w:numPr>
        <w:rPr>
          <w:szCs w:val="22"/>
        </w:rPr>
      </w:pPr>
      <w:r>
        <w:rPr>
          <w:szCs w:val="22"/>
        </w:rPr>
        <w:t xml:space="preserve">The current draft has 14 and 32 </w:t>
      </w:r>
      <w:r w:rsidR="009A0751">
        <w:rPr>
          <w:szCs w:val="22"/>
        </w:rPr>
        <w:t xml:space="preserve">octet MPDUs </w:t>
      </w:r>
      <w:r>
        <w:rPr>
          <w:szCs w:val="22"/>
        </w:rPr>
        <w:t>addressed, and future drafts will need to address the 58</w:t>
      </w:r>
      <w:r w:rsidR="009A0751">
        <w:rPr>
          <w:szCs w:val="22"/>
        </w:rPr>
        <w:t xml:space="preserve"> octet MPDUs.</w:t>
      </w:r>
    </w:p>
    <w:p w14:paraId="4BE00599" w14:textId="77777777" w:rsidR="00EC366B" w:rsidRPr="00212795" w:rsidRDefault="00EC366B" w:rsidP="00EC366B">
      <w:pPr>
        <w:numPr>
          <w:ilvl w:val="1"/>
          <w:numId w:val="1"/>
        </w:numPr>
        <w:rPr>
          <w:szCs w:val="22"/>
        </w:rPr>
      </w:pPr>
      <w:r w:rsidRPr="00212795">
        <w:rPr>
          <w:b/>
          <w:bCs/>
          <w:szCs w:val="22"/>
        </w:rPr>
        <w:t>Review doc 11-20/0351r0</w:t>
      </w:r>
      <w:r>
        <w:rPr>
          <w:szCs w:val="22"/>
        </w:rPr>
        <w:t xml:space="preserve"> – SAE discussion - </w:t>
      </w:r>
      <w:r w:rsidRPr="00177027">
        <w:rPr>
          <w:szCs w:val="22"/>
          <w:lang w:val="en-CA"/>
        </w:rPr>
        <w:t xml:space="preserve">Dan Harkins </w:t>
      </w:r>
      <w:r>
        <w:rPr>
          <w:szCs w:val="22"/>
          <w:lang w:val="en-CA"/>
        </w:rPr>
        <w:t>(HPE)</w:t>
      </w:r>
    </w:p>
    <w:p w14:paraId="1EA6FD9A" w14:textId="69D17766" w:rsidR="00DC1B7A" w:rsidRPr="00EC366B" w:rsidRDefault="0025012B" w:rsidP="00EC366B">
      <w:pPr>
        <w:numPr>
          <w:ilvl w:val="2"/>
          <w:numId w:val="1"/>
        </w:numPr>
        <w:rPr>
          <w:szCs w:val="22"/>
        </w:rPr>
      </w:pPr>
      <w:hyperlink r:id="rId69" w:history="1">
        <w:r w:rsidR="00EC366B" w:rsidRPr="00062BDF">
          <w:rPr>
            <w:rStyle w:val="Hyperlink"/>
            <w:szCs w:val="22"/>
            <w:lang w:val="en-CA"/>
          </w:rPr>
          <w:t>https://mentor.ieee.org/802.11/dcn/20/11-20-0351-00-000m-sae-sb1-resolutions.docx</w:t>
        </w:r>
      </w:hyperlink>
    </w:p>
    <w:p w14:paraId="23DE647D" w14:textId="7C1CB2F1" w:rsidR="00EC366B" w:rsidRPr="001F62D3" w:rsidRDefault="0054450F" w:rsidP="00EC366B">
      <w:pPr>
        <w:numPr>
          <w:ilvl w:val="2"/>
          <w:numId w:val="1"/>
        </w:numPr>
        <w:rPr>
          <w:szCs w:val="22"/>
          <w:highlight w:val="yellow"/>
        </w:rPr>
      </w:pPr>
      <w:r w:rsidRPr="001F62D3">
        <w:rPr>
          <w:szCs w:val="22"/>
          <w:highlight w:val="yellow"/>
        </w:rPr>
        <w:lastRenderedPageBreak/>
        <w:t>CID 4740</w:t>
      </w:r>
      <w:r w:rsidR="007C7843" w:rsidRPr="001F62D3">
        <w:rPr>
          <w:szCs w:val="22"/>
          <w:highlight w:val="yellow"/>
        </w:rPr>
        <w:t xml:space="preserve"> (PHY)</w:t>
      </w:r>
    </w:p>
    <w:p w14:paraId="7409B5FE" w14:textId="7B1E6398" w:rsidR="007C7843" w:rsidRDefault="007C7843" w:rsidP="007C7843">
      <w:pPr>
        <w:numPr>
          <w:ilvl w:val="3"/>
          <w:numId w:val="1"/>
        </w:numPr>
        <w:rPr>
          <w:szCs w:val="22"/>
        </w:rPr>
      </w:pPr>
      <w:r>
        <w:rPr>
          <w:szCs w:val="22"/>
        </w:rPr>
        <w:t xml:space="preserve"> Review comment</w:t>
      </w:r>
    </w:p>
    <w:p w14:paraId="57DFC59D" w14:textId="715E9C66" w:rsidR="007C7843" w:rsidRDefault="007C7843" w:rsidP="007C7843">
      <w:pPr>
        <w:numPr>
          <w:ilvl w:val="3"/>
          <w:numId w:val="1"/>
        </w:numPr>
        <w:rPr>
          <w:szCs w:val="22"/>
        </w:rPr>
      </w:pPr>
      <w:r>
        <w:rPr>
          <w:szCs w:val="22"/>
        </w:rPr>
        <w:t xml:space="preserve"> Discussion on value of change</w:t>
      </w:r>
    </w:p>
    <w:p w14:paraId="55A2E0A7" w14:textId="2357B3D8" w:rsidR="007C7843" w:rsidRDefault="007C7843" w:rsidP="007C7843">
      <w:pPr>
        <w:numPr>
          <w:ilvl w:val="3"/>
          <w:numId w:val="1"/>
        </w:numPr>
        <w:rPr>
          <w:szCs w:val="22"/>
        </w:rPr>
      </w:pPr>
      <w:r>
        <w:rPr>
          <w:szCs w:val="22"/>
        </w:rPr>
        <w:t xml:space="preserve"> </w:t>
      </w:r>
      <w:r w:rsidR="00D330B5">
        <w:rPr>
          <w:szCs w:val="22"/>
        </w:rPr>
        <w:t>What is the scope of the comment? Is it just one or multiple?</w:t>
      </w:r>
    </w:p>
    <w:p w14:paraId="769B2FA5" w14:textId="3066AF4D" w:rsidR="00D330B5" w:rsidRDefault="00D330B5" w:rsidP="007C7843">
      <w:pPr>
        <w:numPr>
          <w:ilvl w:val="3"/>
          <w:numId w:val="1"/>
        </w:numPr>
        <w:rPr>
          <w:szCs w:val="22"/>
        </w:rPr>
      </w:pPr>
      <w:r>
        <w:rPr>
          <w:szCs w:val="22"/>
        </w:rPr>
        <w:t xml:space="preserve"> The comment asks for just one.</w:t>
      </w:r>
    </w:p>
    <w:p w14:paraId="6E5FEBDF" w14:textId="7FFC9EA0" w:rsidR="00D330B5" w:rsidRDefault="00D330B5" w:rsidP="007C7843">
      <w:pPr>
        <w:numPr>
          <w:ilvl w:val="3"/>
          <w:numId w:val="1"/>
        </w:numPr>
        <w:rPr>
          <w:szCs w:val="22"/>
        </w:rPr>
      </w:pPr>
      <w:r>
        <w:rPr>
          <w:szCs w:val="22"/>
        </w:rPr>
        <w:t xml:space="preserve"> </w:t>
      </w:r>
      <w:r w:rsidR="00491E3F">
        <w:rPr>
          <w:szCs w:val="22"/>
        </w:rPr>
        <w:t xml:space="preserve">Assign </w:t>
      </w:r>
      <w:r w:rsidR="00725509">
        <w:rPr>
          <w:szCs w:val="22"/>
        </w:rPr>
        <w:t>4740. 4741, 4742 are all assigned to Mark RISON for a submission on either a rejection of revised.</w:t>
      </w:r>
    </w:p>
    <w:p w14:paraId="195E6A72" w14:textId="4F10AEB3" w:rsidR="00725509" w:rsidRPr="001D0765" w:rsidRDefault="00725509" w:rsidP="00725509">
      <w:pPr>
        <w:numPr>
          <w:ilvl w:val="2"/>
          <w:numId w:val="1"/>
        </w:numPr>
        <w:rPr>
          <w:szCs w:val="22"/>
          <w:highlight w:val="green"/>
        </w:rPr>
      </w:pPr>
      <w:r w:rsidRPr="001D0765">
        <w:rPr>
          <w:szCs w:val="22"/>
          <w:highlight w:val="green"/>
        </w:rPr>
        <w:t xml:space="preserve">CID </w:t>
      </w:r>
      <w:r w:rsidR="000B065B" w:rsidRPr="001D0765">
        <w:rPr>
          <w:szCs w:val="22"/>
          <w:highlight w:val="green"/>
        </w:rPr>
        <w:t>4698 (PHY)</w:t>
      </w:r>
    </w:p>
    <w:p w14:paraId="1604BE99" w14:textId="6324D385" w:rsidR="000B065B" w:rsidRDefault="000B065B" w:rsidP="000B065B">
      <w:pPr>
        <w:numPr>
          <w:ilvl w:val="3"/>
          <w:numId w:val="1"/>
        </w:numPr>
        <w:rPr>
          <w:szCs w:val="22"/>
        </w:rPr>
      </w:pPr>
      <w:r>
        <w:rPr>
          <w:szCs w:val="22"/>
        </w:rPr>
        <w:t xml:space="preserve"> This was looking for more feedback.</w:t>
      </w:r>
    </w:p>
    <w:p w14:paraId="16D38124" w14:textId="4249053D" w:rsidR="000B065B" w:rsidRDefault="000B065B" w:rsidP="000B065B">
      <w:pPr>
        <w:numPr>
          <w:ilvl w:val="3"/>
          <w:numId w:val="1"/>
        </w:numPr>
        <w:rPr>
          <w:szCs w:val="22"/>
        </w:rPr>
      </w:pPr>
      <w:r>
        <w:rPr>
          <w:szCs w:val="22"/>
        </w:rPr>
        <w:t xml:space="preserve"> </w:t>
      </w:r>
      <w:r w:rsidR="0017636E">
        <w:rPr>
          <w:szCs w:val="22"/>
        </w:rPr>
        <w:t xml:space="preserve">The resolution that was prepared: </w:t>
      </w:r>
    </w:p>
    <w:p w14:paraId="065ADE4A" w14:textId="10C15049" w:rsidR="0017636E" w:rsidRDefault="00823920" w:rsidP="0017636E">
      <w:pPr>
        <w:numPr>
          <w:ilvl w:val="4"/>
          <w:numId w:val="1"/>
        </w:numPr>
        <w:rPr>
          <w:szCs w:val="22"/>
        </w:rPr>
      </w:pPr>
      <w:r w:rsidRPr="00823920">
        <w:rPr>
          <w:szCs w:val="22"/>
        </w:rPr>
        <w:t>Replace "use in the SAE exchange" with "use in SAE authentication" in 9.4.1.42 (</w:t>
      </w:r>
      <w:proofErr w:type="spellStart"/>
      <w:r w:rsidRPr="00823920">
        <w:rPr>
          <w:szCs w:val="22"/>
        </w:rPr>
        <w:t>REVmd</w:t>
      </w:r>
      <w:proofErr w:type="spellEnd"/>
      <w:r w:rsidRPr="00823920">
        <w:rPr>
          <w:szCs w:val="22"/>
        </w:rPr>
        <w:t>/D3.0 p941 l38).</w:t>
      </w:r>
    </w:p>
    <w:p w14:paraId="6331BCC3" w14:textId="5DF360E7" w:rsidR="0062374C" w:rsidRDefault="0062374C" w:rsidP="0062374C">
      <w:pPr>
        <w:numPr>
          <w:ilvl w:val="3"/>
          <w:numId w:val="1"/>
        </w:numPr>
        <w:rPr>
          <w:szCs w:val="22"/>
        </w:rPr>
      </w:pPr>
      <w:r>
        <w:rPr>
          <w:szCs w:val="22"/>
        </w:rPr>
        <w:t xml:space="preserve"> This should be ready for Motion.</w:t>
      </w:r>
    </w:p>
    <w:p w14:paraId="07803EBC" w14:textId="23508D94" w:rsidR="0062374C" w:rsidRDefault="0062374C" w:rsidP="0062374C">
      <w:pPr>
        <w:numPr>
          <w:ilvl w:val="3"/>
          <w:numId w:val="1"/>
        </w:numPr>
        <w:rPr>
          <w:szCs w:val="22"/>
        </w:rPr>
      </w:pPr>
      <w:r>
        <w:rPr>
          <w:szCs w:val="22"/>
        </w:rPr>
        <w:t xml:space="preserve"> ACTION ITEM: Mike to update the spreadsheet and post to reflector.</w:t>
      </w:r>
    </w:p>
    <w:p w14:paraId="65AB5B90" w14:textId="1A0579BA" w:rsidR="00CE5B5B" w:rsidRPr="00CE5B5B" w:rsidRDefault="0062374C" w:rsidP="00CE5B5B">
      <w:pPr>
        <w:numPr>
          <w:ilvl w:val="3"/>
          <w:numId w:val="1"/>
        </w:numPr>
        <w:rPr>
          <w:szCs w:val="22"/>
        </w:rPr>
      </w:pPr>
      <w:r w:rsidRPr="00CE5B5B">
        <w:rPr>
          <w:szCs w:val="22"/>
        </w:rPr>
        <w:t xml:space="preserve"> Proposed Resolution</w:t>
      </w:r>
      <w:r w:rsidR="00CE5B5B" w:rsidRPr="00CE5B5B">
        <w:t xml:space="preserve"> </w:t>
      </w:r>
      <w:r w:rsidR="00CE5B5B" w:rsidRPr="00CE5B5B">
        <w:rPr>
          <w:szCs w:val="22"/>
        </w:rPr>
        <w:t xml:space="preserve">REVISED (PHY: 2020-04-17 15:58:26Z) - </w:t>
      </w:r>
    </w:p>
    <w:p w14:paraId="79E49B32" w14:textId="64C993CB" w:rsidR="00CE5B5B" w:rsidRPr="00CE5B5B" w:rsidRDefault="00CE5B5B" w:rsidP="00CE5B5B">
      <w:pPr>
        <w:numPr>
          <w:ilvl w:val="3"/>
          <w:numId w:val="1"/>
        </w:numPr>
        <w:rPr>
          <w:szCs w:val="22"/>
        </w:rPr>
      </w:pPr>
      <w:r>
        <w:rPr>
          <w:szCs w:val="22"/>
        </w:rPr>
        <w:t xml:space="preserve"> </w:t>
      </w:r>
      <w:r w:rsidRPr="00CE5B5B">
        <w:rPr>
          <w:szCs w:val="22"/>
        </w:rPr>
        <w:t>Replace "use in the SAE exchange" with "use in SAE authentication" in 9.4.1.42 (</w:t>
      </w:r>
      <w:proofErr w:type="spellStart"/>
      <w:r w:rsidRPr="00CE5B5B">
        <w:rPr>
          <w:szCs w:val="22"/>
        </w:rPr>
        <w:t>REVmd</w:t>
      </w:r>
      <w:proofErr w:type="spellEnd"/>
      <w:r w:rsidRPr="00CE5B5B">
        <w:rPr>
          <w:szCs w:val="22"/>
        </w:rPr>
        <w:t>/D3.0 p941 l38).</w:t>
      </w:r>
    </w:p>
    <w:p w14:paraId="42D0F165" w14:textId="77777777" w:rsidR="00CE5B5B" w:rsidRDefault="00CE5B5B" w:rsidP="00CE5B5B">
      <w:pPr>
        <w:ind w:left="2880"/>
        <w:rPr>
          <w:szCs w:val="22"/>
        </w:rPr>
      </w:pPr>
      <w:r w:rsidRPr="00CE5B5B">
        <w:rPr>
          <w:szCs w:val="22"/>
        </w:rPr>
        <w:t>At p2626.37, delete "as part of the FILS exchange"</w:t>
      </w:r>
    </w:p>
    <w:p w14:paraId="7FB4DEFA" w14:textId="5F1BA68A" w:rsidR="00024B00" w:rsidRPr="00CE5B5B" w:rsidRDefault="00024B00" w:rsidP="00CE5B5B">
      <w:pPr>
        <w:numPr>
          <w:ilvl w:val="3"/>
          <w:numId w:val="1"/>
        </w:numPr>
        <w:rPr>
          <w:szCs w:val="22"/>
        </w:rPr>
      </w:pPr>
      <w:r w:rsidRPr="00CE5B5B">
        <w:rPr>
          <w:szCs w:val="22"/>
        </w:rPr>
        <w:t xml:space="preserve"> Concern with a possible FIL</w:t>
      </w:r>
      <w:r w:rsidR="002F0B5F" w:rsidRPr="00CE5B5B">
        <w:rPr>
          <w:szCs w:val="22"/>
        </w:rPr>
        <w:t>S exchange.</w:t>
      </w:r>
      <w:r w:rsidR="006848A7" w:rsidRPr="00CE5B5B">
        <w:rPr>
          <w:szCs w:val="22"/>
        </w:rPr>
        <w:t xml:space="preserve"> Discussion on the deletion as well.</w:t>
      </w:r>
    </w:p>
    <w:p w14:paraId="66DA6BD5" w14:textId="03B72D44" w:rsidR="002F0B5F" w:rsidRDefault="002F0B5F" w:rsidP="0062374C">
      <w:pPr>
        <w:numPr>
          <w:ilvl w:val="3"/>
          <w:numId w:val="1"/>
        </w:numPr>
        <w:rPr>
          <w:szCs w:val="22"/>
        </w:rPr>
      </w:pPr>
      <w:r>
        <w:rPr>
          <w:szCs w:val="22"/>
        </w:rPr>
        <w:t xml:space="preserve"> </w:t>
      </w:r>
      <w:r w:rsidR="001F62D3">
        <w:rPr>
          <w:szCs w:val="22"/>
        </w:rPr>
        <w:t>P</w:t>
      </w:r>
      <w:r w:rsidR="000C6853">
        <w:rPr>
          <w:szCs w:val="22"/>
        </w:rPr>
        <w:t>941.38 is reference for FILS deletion.</w:t>
      </w:r>
    </w:p>
    <w:p w14:paraId="432C3E52" w14:textId="02602AB3" w:rsidR="009B0546" w:rsidRPr="0025012B" w:rsidRDefault="001626AD" w:rsidP="001626AD">
      <w:pPr>
        <w:numPr>
          <w:ilvl w:val="1"/>
          <w:numId w:val="1"/>
        </w:numPr>
        <w:rPr>
          <w:b/>
          <w:bCs/>
          <w:szCs w:val="22"/>
        </w:rPr>
      </w:pPr>
      <w:bookmarkStart w:id="2" w:name="_GoBack"/>
      <w:r w:rsidRPr="0025012B">
        <w:rPr>
          <w:b/>
          <w:bCs/>
          <w:szCs w:val="22"/>
        </w:rPr>
        <w:t>At time – Next call is April 22</w:t>
      </w:r>
    </w:p>
    <w:bookmarkEnd w:id="2"/>
    <w:p w14:paraId="3E52C7E7" w14:textId="023A46E8" w:rsidR="001626AD" w:rsidRDefault="001E7BF1" w:rsidP="001626AD">
      <w:pPr>
        <w:numPr>
          <w:ilvl w:val="2"/>
          <w:numId w:val="1"/>
        </w:numPr>
        <w:rPr>
          <w:szCs w:val="22"/>
        </w:rPr>
      </w:pPr>
      <w:r>
        <w:rPr>
          <w:szCs w:val="22"/>
        </w:rPr>
        <w:t>Request to adjust topics for Edward from Friday and Tues to Wednesday.</w:t>
      </w:r>
    </w:p>
    <w:p w14:paraId="10BEE742" w14:textId="0C6895D8" w:rsidR="001E7BF1" w:rsidRPr="0025012B" w:rsidRDefault="000C6853" w:rsidP="000C6853">
      <w:pPr>
        <w:numPr>
          <w:ilvl w:val="1"/>
          <w:numId w:val="1"/>
        </w:numPr>
        <w:rPr>
          <w:b/>
          <w:bCs/>
          <w:szCs w:val="22"/>
        </w:rPr>
      </w:pPr>
      <w:r w:rsidRPr="0025012B">
        <w:rPr>
          <w:b/>
          <w:bCs/>
          <w:szCs w:val="22"/>
        </w:rPr>
        <w:t>Adjourned 12:08</w:t>
      </w:r>
      <w:r w:rsidR="001077C5" w:rsidRPr="0025012B">
        <w:rPr>
          <w:b/>
          <w:bCs/>
          <w:szCs w:val="22"/>
        </w:rPr>
        <w:t>am</w:t>
      </w:r>
    </w:p>
    <w:p w14:paraId="520D40FD" w14:textId="77777777" w:rsidR="00B70D63" w:rsidRDefault="00B70D63" w:rsidP="007351EF">
      <w:pPr>
        <w:ind w:left="2160"/>
      </w:pPr>
    </w:p>
    <w:p w14:paraId="33055286" w14:textId="77777777" w:rsidR="00CA09B2" w:rsidRDefault="00CA09B2"/>
    <w:p w14:paraId="353C8D16" w14:textId="77777777" w:rsidR="00CA09B2" w:rsidRDefault="00CA09B2"/>
    <w:p w14:paraId="6EFD53F7" w14:textId="5E17B274" w:rsidR="00CA09B2" w:rsidRDefault="00CA09B2">
      <w:pPr>
        <w:rPr>
          <w:b/>
          <w:sz w:val="24"/>
        </w:rPr>
      </w:pPr>
      <w:r>
        <w:br w:type="page"/>
      </w:r>
      <w:r>
        <w:rPr>
          <w:b/>
          <w:sz w:val="24"/>
        </w:rPr>
        <w:lastRenderedPageBreak/>
        <w:t>References:</w:t>
      </w:r>
    </w:p>
    <w:p w14:paraId="4E25F604" w14:textId="7EFD1AE1" w:rsidR="00F5151F" w:rsidRDefault="00F5151F">
      <w:pPr>
        <w:rPr>
          <w:b/>
          <w:sz w:val="24"/>
        </w:rPr>
      </w:pPr>
      <w:r>
        <w:rPr>
          <w:b/>
          <w:sz w:val="24"/>
        </w:rPr>
        <w:t>April 15:</w:t>
      </w:r>
    </w:p>
    <w:p w14:paraId="4EFD1BEE" w14:textId="159AC65B" w:rsidR="00F5151F" w:rsidRPr="00987903" w:rsidRDefault="0025012B" w:rsidP="00987903">
      <w:pPr>
        <w:pStyle w:val="ListParagraph"/>
        <w:numPr>
          <w:ilvl w:val="0"/>
          <w:numId w:val="4"/>
        </w:numPr>
        <w:rPr>
          <w:bCs/>
          <w:sz w:val="24"/>
        </w:rPr>
      </w:pPr>
      <w:hyperlink r:id="rId70" w:history="1">
        <w:r w:rsidR="00292C13" w:rsidRPr="00987903">
          <w:rPr>
            <w:rStyle w:val="Hyperlink"/>
            <w:bCs/>
            <w:sz w:val="24"/>
          </w:rPr>
          <w:t>https://mentor.ieee.org/802.11/dcn/20/11-20-0535-02-000m-2020-april-july-teleconference-agendas.docx</w:t>
        </w:r>
      </w:hyperlink>
    </w:p>
    <w:p w14:paraId="26559CE1" w14:textId="0AD82716" w:rsidR="00292C13" w:rsidRPr="00987903" w:rsidRDefault="0025012B" w:rsidP="00987903">
      <w:pPr>
        <w:pStyle w:val="ListParagraph"/>
        <w:numPr>
          <w:ilvl w:val="0"/>
          <w:numId w:val="4"/>
        </w:numPr>
        <w:rPr>
          <w:rStyle w:val="Hyperlink"/>
          <w:szCs w:val="22"/>
          <w:lang w:val="en-US"/>
        </w:rPr>
      </w:pPr>
      <w:hyperlink r:id="rId71" w:history="1">
        <w:r w:rsidR="00292C13" w:rsidRPr="00987903">
          <w:rPr>
            <w:rStyle w:val="Hyperlink"/>
            <w:szCs w:val="22"/>
            <w:lang w:val="en-US"/>
          </w:rPr>
          <w:t>https://mentor.ieee.org/802.11/dcn/20/11-20-0308-00-000m-2020-march-tgmd-agenda.pptx</w:t>
        </w:r>
      </w:hyperlink>
    </w:p>
    <w:p w14:paraId="216037A8" w14:textId="0F3D244C" w:rsidR="00292C13" w:rsidRDefault="0025012B" w:rsidP="00987903">
      <w:pPr>
        <w:pStyle w:val="ListParagraph"/>
        <w:numPr>
          <w:ilvl w:val="0"/>
          <w:numId w:val="4"/>
        </w:numPr>
      </w:pPr>
      <w:hyperlink r:id="rId72" w:history="1">
        <w:r w:rsidR="00292C13" w:rsidRPr="00BE50C3">
          <w:rPr>
            <w:rStyle w:val="Hyperlink"/>
          </w:rPr>
          <w:t>https://mentor.ieee.org/802.11/dcn/20/11-20-0246-08-000m-d30crs.docx</w:t>
        </w:r>
      </w:hyperlink>
    </w:p>
    <w:p w14:paraId="37A63D12" w14:textId="3C2E7C2A" w:rsidR="00292C13" w:rsidRDefault="0025012B" w:rsidP="00987903">
      <w:pPr>
        <w:pStyle w:val="ListParagraph"/>
        <w:numPr>
          <w:ilvl w:val="0"/>
          <w:numId w:val="4"/>
        </w:numPr>
      </w:pPr>
      <w:hyperlink r:id="rId73" w:history="1">
        <w:r w:rsidR="00A06296">
          <w:rPr>
            <w:rStyle w:val="Hyperlink"/>
          </w:rPr>
          <w:t>https://mentor.ieee.org/802.11/dcn/20/11-20-0246-09-000m-d30crs.docx</w:t>
        </w:r>
      </w:hyperlink>
    </w:p>
    <w:p w14:paraId="5E5E1DEA" w14:textId="37E5F2AF" w:rsidR="00A06296" w:rsidRDefault="0025012B" w:rsidP="00987903">
      <w:pPr>
        <w:pStyle w:val="ListParagraph"/>
        <w:numPr>
          <w:ilvl w:val="0"/>
          <w:numId w:val="4"/>
        </w:numPr>
      </w:pPr>
      <w:hyperlink r:id="rId74" w:history="1">
        <w:r w:rsidR="00A06296" w:rsidRPr="00BE50C3">
          <w:rPr>
            <w:rStyle w:val="Hyperlink"/>
          </w:rPr>
          <w:t>https://mentor.ieee.org/802.11/dcn/20/11-20-0435-01-000m-resolutions-for-some-comments-on-11md-d3-0-sb1.docx</w:t>
        </w:r>
      </w:hyperlink>
    </w:p>
    <w:p w14:paraId="0B9BEC42" w14:textId="2603437F" w:rsidR="00A06296" w:rsidRDefault="0025012B" w:rsidP="00987903">
      <w:pPr>
        <w:pStyle w:val="ListParagraph"/>
        <w:numPr>
          <w:ilvl w:val="0"/>
          <w:numId w:val="4"/>
        </w:numPr>
      </w:pPr>
      <w:hyperlink r:id="rId75" w:history="1">
        <w:r w:rsidR="00A06296" w:rsidRPr="00BE50C3">
          <w:rPr>
            <w:rStyle w:val="Hyperlink"/>
          </w:rPr>
          <w:t>https://mentor.ieee.org/802.11/dcn/20/11-20-0435-02-000m-resolutions-for-some-comments-on-11md-d3-0-sb1.docx</w:t>
        </w:r>
      </w:hyperlink>
    </w:p>
    <w:p w14:paraId="664138E6" w14:textId="056D65A0" w:rsidR="00936841" w:rsidRDefault="0025012B" w:rsidP="00987903">
      <w:pPr>
        <w:pStyle w:val="ListParagraph"/>
        <w:numPr>
          <w:ilvl w:val="0"/>
          <w:numId w:val="4"/>
        </w:numPr>
        <w:rPr>
          <w:bCs/>
          <w:sz w:val="24"/>
        </w:rPr>
      </w:pPr>
      <w:hyperlink r:id="rId76" w:history="1">
        <w:r w:rsidR="00656554">
          <w:rPr>
            <w:rStyle w:val="Hyperlink"/>
            <w:bCs/>
            <w:sz w:val="24"/>
          </w:rPr>
          <w:t>https://mentor.ieee.org/802.11/dcn/20/11-20-0147-06-000m-sb1-revmd-gen-comments.xls</w:t>
        </w:r>
      </w:hyperlink>
      <w:r w:rsidR="00936841" w:rsidRPr="00987903">
        <w:rPr>
          <w:bCs/>
          <w:sz w:val="24"/>
        </w:rPr>
        <w:t xml:space="preserve"> </w:t>
      </w:r>
    </w:p>
    <w:p w14:paraId="50E0560F" w14:textId="49ED8754" w:rsidR="007351EF" w:rsidRDefault="007351EF" w:rsidP="007351EF">
      <w:pPr>
        <w:rPr>
          <w:bCs/>
          <w:sz w:val="24"/>
        </w:rPr>
      </w:pPr>
    </w:p>
    <w:p w14:paraId="386D7F1A" w14:textId="749C5AA4" w:rsidR="007351EF" w:rsidRDefault="007351EF" w:rsidP="007351EF">
      <w:pPr>
        <w:rPr>
          <w:bCs/>
          <w:sz w:val="24"/>
        </w:rPr>
      </w:pPr>
      <w:r>
        <w:rPr>
          <w:bCs/>
          <w:sz w:val="24"/>
        </w:rPr>
        <w:t>April 17</w:t>
      </w:r>
      <w:r w:rsidRPr="007351EF">
        <w:rPr>
          <w:bCs/>
          <w:sz w:val="24"/>
          <w:vertAlign w:val="superscript"/>
        </w:rPr>
        <w:t>th</w:t>
      </w:r>
      <w:r>
        <w:rPr>
          <w:bCs/>
          <w:sz w:val="24"/>
        </w:rPr>
        <w:t>:</w:t>
      </w:r>
    </w:p>
    <w:p w14:paraId="2D4E4542" w14:textId="0F27B220" w:rsidR="007351EF" w:rsidRPr="000C406B" w:rsidRDefault="0025012B" w:rsidP="000C406B">
      <w:pPr>
        <w:pStyle w:val="ListParagraph"/>
        <w:numPr>
          <w:ilvl w:val="0"/>
          <w:numId w:val="24"/>
        </w:numPr>
        <w:rPr>
          <w:szCs w:val="22"/>
        </w:rPr>
      </w:pPr>
      <w:hyperlink r:id="rId77" w:history="1">
        <w:r w:rsidR="007351EF" w:rsidRPr="000C406B">
          <w:rPr>
            <w:rStyle w:val="Hyperlink"/>
            <w:szCs w:val="22"/>
          </w:rPr>
          <w:t>https://mentor.ieee.org/802.11/dcn/20/11-20-0535-04-000m-2020-april-july-teleconference-agendas.docx</w:t>
        </w:r>
      </w:hyperlink>
    </w:p>
    <w:p w14:paraId="280C2F00" w14:textId="77777777" w:rsidR="000C406B" w:rsidRDefault="0025012B" w:rsidP="007351EF">
      <w:pPr>
        <w:pStyle w:val="ListParagraph"/>
        <w:numPr>
          <w:ilvl w:val="0"/>
          <w:numId w:val="24"/>
        </w:numPr>
        <w:rPr>
          <w:szCs w:val="22"/>
        </w:rPr>
      </w:pPr>
      <w:hyperlink r:id="rId78" w:history="1">
        <w:r w:rsidR="007351EF" w:rsidRPr="000C406B">
          <w:rPr>
            <w:rStyle w:val="Hyperlink"/>
            <w:szCs w:val="22"/>
          </w:rPr>
          <w:t>https://mentor.ieee.org/802.11/dcn/20/11-20-0308-00-000m-2020-march-tgmd-agenda.pptx</w:t>
        </w:r>
      </w:hyperlink>
    </w:p>
    <w:p w14:paraId="373FE254" w14:textId="0A442DAD" w:rsidR="006147A1" w:rsidRDefault="000C406B" w:rsidP="006147A1">
      <w:pPr>
        <w:pStyle w:val="ListParagraph"/>
        <w:numPr>
          <w:ilvl w:val="0"/>
          <w:numId w:val="24"/>
        </w:numPr>
        <w:rPr>
          <w:szCs w:val="22"/>
        </w:rPr>
      </w:pPr>
      <w:r w:rsidRPr="000C406B">
        <w:rPr>
          <w:szCs w:val="22"/>
        </w:rPr>
        <w:t>Motions referenced files:</w:t>
      </w:r>
    </w:p>
    <w:p w14:paraId="74990A08" w14:textId="437986B2" w:rsidR="006147A1" w:rsidRDefault="006147A1" w:rsidP="006147A1">
      <w:pPr>
        <w:pStyle w:val="ListParagraph"/>
        <w:numPr>
          <w:ilvl w:val="1"/>
          <w:numId w:val="24"/>
        </w:numPr>
        <w:rPr>
          <w:szCs w:val="22"/>
        </w:rPr>
      </w:pPr>
      <w:r>
        <w:rPr>
          <w:szCs w:val="22"/>
        </w:rPr>
        <w:t>Minutes:</w:t>
      </w:r>
    </w:p>
    <w:p w14:paraId="0AEB91C7" w14:textId="77777777" w:rsidR="006147A1" w:rsidRPr="006147A1" w:rsidRDefault="007351EF" w:rsidP="006147A1">
      <w:pPr>
        <w:pStyle w:val="ListParagraph"/>
        <w:numPr>
          <w:ilvl w:val="2"/>
          <w:numId w:val="24"/>
        </w:numPr>
        <w:rPr>
          <w:szCs w:val="22"/>
        </w:rPr>
      </w:pPr>
      <w:r w:rsidRPr="006147A1">
        <w:rPr>
          <w:szCs w:val="22"/>
          <w:lang w:eastAsia="en-GB"/>
        </w:rPr>
        <w:t xml:space="preserve">Minutes for </w:t>
      </w:r>
      <w:proofErr w:type="spellStart"/>
      <w:r w:rsidRPr="006147A1">
        <w:rPr>
          <w:szCs w:val="22"/>
          <w:lang w:eastAsia="en-GB"/>
        </w:rPr>
        <w:t>REVmd</w:t>
      </w:r>
      <w:proofErr w:type="spellEnd"/>
      <w:r w:rsidRPr="006147A1">
        <w:rPr>
          <w:szCs w:val="22"/>
          <w:lang w:eastAsia="en-GB"/>
        </w:rPr>
        <w:t xml:space="preserve"> CRC -Jan 2020 - Irvine: 11-20/0146r0 - </w:t>
      </w:r>
      <w:r w:rsidRPr="006147A1">
        <w:rPr>
          <w:szCs w:val="22"/>
          <w:lang w:eastAsia="en-GB"/>
        </w:rPr>
        <w:br/>
      </w:r>
      <w:hyperlink r:id="rId79" w:tgtFrame="_blank" w:history="1">
        <w:r w:rsidRPr="006147A1">
          <w:rPr>
            <w:color w:val="0000FF"/>
            <w:szCs w:val="22"/>
            <w:u w:val="single"/>
            <w:lang w:eastAsia="en-GB"/>
          </w:rPr>
          <w:t xml:space="preserve">https://mentor.ieee.org/802.11/dcn/20/11-20-0146-00-000m-minutes-for-revmd-crc-jan-2020-irvine.docx </w:t>
        </w:r>
      </w:hyperlink>
    </w:p>
    <w:p w14:paraId="0F3BACE6" w14:textId="77777777" w:rsidR="006147A1" w:rsidRPr="006147A1" w:rsidRDefault="007351EF" w:rsidP="006147A1">
      <w:pPr>
        <w:pStyle w:val="ListParagraph"/>
        <w:numPr>
          <w:ilvl w:val="2"/>
          <w:numId w:val="24"/>
        </w:numPr>
        <w:rPr>
          <w:szCs w:val="22"/>
        </w:rPr>
      </w:pPr>
      <w:r w:rsidRPr="006147A1">
        <w:rPr>
          <w:szCs w:val="22"/>
          <w:lang w:eastAsia="en-GB"/>
        </w:rPr>
        <w:t>Jan 31-2020:  11-20/259r0</w:t>
      </w:r>
      <w:r w:rsidRPr="006147A1">
        <w:rPr>
          <w:szCs w:val="22"/>
          <w:lang w:eastAsia="en-GB"/>
        </w:rPr>
        <w:br/>
      </w:r>
      <w:hyperlink r:id="rId80" w:tgtFrame="_blank" w:history="1">
        <w:r w:rsidRPr="006147A1">
          <w:rPr>
            <w:color w:val="0000FF"/>
            <w:szCs w:val="22"/>
            <w:u w:val="single"/>
            <w:lang w:eastAsia="en-GB"/>
          </w:rPr>
          <w:t xml:space="preserve">https://mentor.ieee.org/802.11/dcn/20/11-20-0259-00-000m-telecon-minutes-for-revmd-crc-jan-31-2020.docx </w:t>
        </w:r>
      </w:hyperlink>
    </w:p>
    <w:p w14:paraId="355BD54F" w14:textId="77777777" w:rsidR="006147A1" w:rsidRPr="006147A1" w:rsidRDefault="007351EF" w:rsidP="006147A1">
      <w:pPr>
        <w:pStyle w:val="ListParagraph"/>
        <w:numPr>
          <w:ilvl w:val="2"/>
          <w:numId w:val="24"/>
        </w:numPr>
        <w:rPr>
          <w:szCs w:val="22"/>
        </w:rPr>
      </w:pPr>
      <w:r w:rsidRPr="006147A1">
        <w:rPr>
          <w:szCs w:val="22"/>
          <w:lang w:eastAsia="en-GB"/>
        </w:rPr>
        <w:t>Feb 7 and 14 2020: 11-20/260r1</w:t>
      </w:r>
      <w:r w:rsidRPr="006147A1">
        <w:rPr>
          <w:szCs w:val="22"/>
          <w:lang w:eastAsia="en-GB"/>
        </w:rPr>
        <w:br/>
      </w:r>
      <w:hyperlink r:id="rId81" w:tgtFrame="_blank" w:history="1">
        <w:r w:rsidRPr="006147A1">
          <w:rPr>
            <w:color w:val="0000FF"/>
            <w:szCs w:val="22"/>
            <w:u w:val="single"/>
            <w:lang w:eastAsia="en-GB"/>
          </w:rPr>
          <w:t xml:space="preserve">https://mentor.ieee.org/802.11/dcn/20/11-20-0260-01-000m-telecon-minutes-for-revmd-crc-feb-7-and-14-2020.docx </w:t>
        </w:r>
      </w:hyperlink>
    </w:p>
    <w:p w14:paraId="20B38D7E" w14:textId="77777777" w:rsidR="00227C89" w:rsidRDefault="007351EF" w:rsidP="00227C89">
      <w:pPr>
        <w:pStyle w:val="ListParagraph"/>
        <w:numPr>
          <w:ilvl w:val="2"/>
          <w:numId w:val="24"/>
        </w:numPr>
        <w:rPr>
          <w:szCs w:val="22"/>
        </w:rPr>
      </w:pPr>
      <w:proofErr w:type="spellStart"/>
      <w:r w:rsidRPr="006147A1">
        <w:rPr>
          <w:szCs w:val="22"/>
          <w:lang w:eastAsia="en-GB"/>
        </w:rPr>
        <w:t>AdHoc</w:t>
      </w:r>
      <w:proofErr w:type="spellEnd"/>
      <w:r w:rsidRPr="006147A1">
        <w:rPr>
          <w:szCs w:val="22"/>
          <w:lang w:eastAsia="en-GB"/>
        </w:rPr>
        <w:t xml:space="preserve"> - Feb 18-20 - Sunrise-FL:  11-20/261r0 </w:t>
      </w:r>
      <w:r w:rsidRPr="006147A1">
        <w:rPr>
          <w:szCs w:val="22"/>
          <w:lang w:eastAsia="en-GB"/>
        </w:rPr>
        <w:br/>
      </w:r>
      <w:hyperlink r:id="rId82" w:tgtFrame="_blank" w:history="1">
        <w:r w:rsidRPr="006147A1">
          <w:rPr>
            <w:color w:val="0000FF"/>
            <w:szCs w:val="22"/>
            <w:u w:val="single"/>
            <w:lang w:eastAsia="en-GB"/>
          </w:rPr>
          <w:t>https://mentor.ieee.org/802.11/dcn/20/11-20-0261-00-000m-minutes-for-revmd-crc-adhoc-feb-18-20-sunrise-fl.docx</w:t>
        </w:r>
      </w:hyperlink>
      <w:r w:rsidRPr="006147A1">
        <w:rPr>
          <w:szCs w:val="22"/>
          <w:lang w:eastAsia="en-GB"/>
        </w:rPr>
        <w:t xml:space="preserve"> </w:t>
      </w:r>
    </w:p>
    <w:p w14:paraId="73E0B63B" w14:textId="77777777" w:rsidR="00227C89" w:rsidRPr="00227C89" w:rsidRDefault="007351EF" w:rsidP="00227C89">
      <w:pPr>
        <w:pStyle w:val="ListParagraph"/>
        <w:numPr>
          <w:ilvl w:val="2"/>
          <w:numId w:val="24"/>
        </w:numPr>
        <w:rPr>
          <w:szCs w:val="22"/>
        </w:rPr>
      </w:pPr>
      <w:r w:rsidRPr="00227C89">
        <w:rPr>
          <w:szCs w:val="22"/>
          <w:lang w:eastAsia="en-GB"/>
        </w:rPr>
        <w:t xml:space="preserve">Mar 6 2020: 11-20/431r0 </w:t>
      </w:r>
      <w:r w:rsidRPr="00227C89">
        <w:rPr>
          <w:szCs w:val="22"/>
          <w:lang w:eastAsia="en-GB"/>
        </w:rPr>
        <w:br/>
      </w:r>
      <w:hyperlink r:id="rId83" w:tgtFrame="_blank" w:history="1">
        <w:r w:rsidRPr="00227C89">
          <w:rPr>
            <w:color w:val="0000FF"/>
            <w:szCs w:val="22"/>
            <w:u w:val="single"/>
            <w:lang w:eastAsia="en-GB"/>
          </w:rPr>
          <w:t xml:space="preserve">https://mentor.ieee.org/802.11/dcn/20/11-20-0431-00-000m-telecon-minutes-for-revmd-crc-mar-6-2020.docx </w:t>
        </w:r>
      </w:hyperlink>
    </w:p>
    <w:p w14:paraId="60F75CBA" w14:textId="77777777" w:rsidR="00227C89" w:rsidRDefault="007351EF" w:rsidP="00227C89">
      <w:pPr>
        <w:pStyle w:val="ListParagraph"/>
        <w:numPr>
          <w:ilvl w:val="2"/>
          <w:numId w:val="24"/>
        </w:numPr>
        <w:rPr>
          <w:szCs w:val="22"/>
        </w:rPr>
      </w:pPr>
      <w:r w:rsidRPr="00227C89">
        <w:rPr>
          <w:szCs w:val="22"/>
          <w:lang w:eastAsia="en-GB"/>
        </w:rPr>
        <w:t xml:space="preserve">March 11 and 13 2020: 11-20/262r2 </w:t>
      </w:r>
    </w:p>
    <w:p w14:paraId="5BC484B6" w14:textId="160A49EC" w:rsidR="00227C89" w:rsidRPr="00227C89" w:rsidRDefault="0025012B" w:rsidP="00227C89">
      <w:pPr>
        <w:pStyle w:val="ListParagraph"/>
        <w:ind w:left="2160"/>
        <w:rPr>
          <w:szCs w:val="22"/>
        </w:rPr>
      </w:pPr>
      <w:hyperlink r:id="rId84" w:history="1">
        <w:r w:rsidR="00227C89" w:rsidRPr="00062BDF">
          <w:rPr>
            <w:rStyle w:val="Hyperlink"/>
            <w:szCs w:val="22"/>
          </w:rPr>
          <w:t>https://mentor.ieee.org/802.11/dcn/20/11-20-0262-02-000m-telecon-minutes-for-revmd-crc-march-11-and-13-2020.docx</w:t>
        </w:r>
      </w:hyperlink>
    </w:p>
    <w:p w14:paraId="26592EC4" w14:textId="77777777" w:rsidR="00227C89" w:rsidRDefault="007351EF" w:rsidP="00227C89">
      <w:pPr>
        <w:pStyle w:val="ListParagraph"/>
        <w:numPr>
          <w:ilvl w:val="2"/>
          <w:numId w:val="24"/>
        </w:numPr>
        <w:rPr>
          <w:szCs w:val="22"/>
        </w:rPr>
      </w:pPr>
      <w:r w:rsidRPr="00227C89">
        <w:rPr>
          <w:szCs w:val="22"/>
          <w:lang w:eastAsia="en-GB"/>
        </w:rPr>
        <w:t xml:space="preserve">March </w:t>
      </w:r>
      <w:proofErr w:type="gramStart"/>
      <w:r w:rsidRPr="00227C89">
        <w:rPr>
          <w:szCs w:val="22"/>
          <w:lang w:eastAsia="en-GB"/>
        </w:rPr>
        <w:t>20</w:t>
      </w:r>
      <w:proofErr w:type="gramEnd"/>
      <w:r w:rsidRPr="00227C89">
        <w:rPr>
          <w:szCs w:val="22"/>
          <w:lang w:eastAsia="en-GB"/>
        </w:rPr>
        <w:t xml:space="preserve"> 2020: 11-20/263r0</w:t>
      </w:r>
    </w:p>
    <w:p w14:paraId="21224360" w14:textId="5206960C" w:rsidR="00227C89" w:rsidRPr="00227C89" w:rsidRDefault="0025012B" w:rsidP="00227C89">
      <w:pPr>
        <w:pStyle w:val="ListParagraph"/>
        <w:ind w:left="2160"/>
        <w:rPr>
          <w:szCs w:val="22"/>
        </w:rPr>
      </w:pPr>
      <w:hyperlink r:id="rId85" w:history="1">
        <w:r w:rsidR="00227C89" w:rsidRPr="00062BDF">
          <w:rPr>
            <w:rStyle w:val="Hyperlink"/>
            <w:szCs w:val="22"/>
          </w:rPr>
          <w:t>https://mentor.ieee.org/802.11/dcn/20/11-20-0263-00-000m-telecon-minutes-for-revmd-crc-march-20-2020.docx</w:t>
        </w:r>
      </w:hyperlink>
    </w:p>
    <w:p w14:paraId="3269C900" w14:textId="77777777" w:rsidR="00227C89" w:rsidRPr="00227C89" w:rsidRDefault="007351EF" w:rsidP="00227C89">
      <w:pPr>
        <w:pStyle w:val="ListParagraph"/>
        <w:numPr>
          <w:ilvl w:val="2"/>
          <w:numId w:val="24"/>
        </w:numPr>
        <w:rPr>
          <w:szCs w:val="22"/>
        </w:rPr>
      </w:pPr>
      <w:r w:rsidRPr="00227C89">
        <w:rPr>
          <w:szCs w:val="22"/>
          <w:lang w:eastAsia="en-GB"/>
        </w:rPr>
        <w:t>March 25 and 27 2020: 11-20/550r2</w:t>
      </w:r>
      <w:r w:rsidRPr="00227C89">
        <w:rPr>
          <w:szCs w:val="22"/>
          <w:lang w:eastAsia="en-GB"/>
        </w:rPr>
        <w:br/>
      </w:r>
      <w:hyperlink r:id="rId86" w:tgtFrame="_blank" w:history="1">
        <w:r w:rsidRPr="00227C89">
          <w:rPr>
            <w:color w:val="0000FF"/>
            <w:szCs w:val="22"/>
            <w:u w:val="single"/>
            <w:lang w:eastAsia="en-GB"/>
          </w:rPr>
          <w:t>https://mentor.ieee.org/802.11/dcn/20/11-20-0550-02-000m-telecon-minutes-for-revmd-crc-march-25-and-27-2020.docx</w:t>
        </w:r>
      </w:hyperlink>
    </w:p>
    <w:p w14:paraId="54A7DCA8" w14:textId="77777777" w:rsidR="00227C89" w:rsidRPr="00227C89" w:rsidRDefault="007351EF" w:rsidP="00227C89">
      <w:pPr>
        <w:pStyle w:val="ListParagraph"/>
        <w:numPr>
          <w:ilvl w:val="2"/>
          <w:numId w:val="24"/>
        </w:numPr>
        <w:rPr>
          <w:szCs w:val="22"/>
        </w:rPr>
      </w:pPr>
      <w:r w:rsidRPr="00227C89">
        <w:rPr>
          <w:szCs w:val="22"/>
          <w:lang w:eastAsia="en-GB"/>
        </w:rPr>
        <w:t>April 1 and 3 2020: 11-20/561r1</w:t>
      </w:r>
      <w:r w:rsidRPr="00227C89">
        <w:rPr>
          <w:szCs w:val="22"/>
          <w:lang w:eastAsia="en-GB"/>
        </w:rPr>
        <w:br/>
      </w:r>
      <w:hyperlink r:id="rId87" w:tgtFrame="_blank" w:history="1">
        <w:r w:rsidRPr="00227C89">
          <w:rPr>
            <w:color w:val="0000FF"/>
            <w:szCs w:val="22"/>
            <w:u w:val="single"/>
            <w:lang w:eastAsia="en-GB"/>
          </w:rPr>
          <w:t xml:space="preserve">https://mentor.ieee.org/802.11/dcn/20/11-20-0561-01-000m-telecon-minutes-for-revmd-crc-april-1-and-3-2020.docx </w:t>
        </w:r>
      </w:hyperlink>
    </w:p>
    <w:p w14:paraId="673E7538" w14:textId="77777777" w:rsidR="00484E9A" w:rsidRDefault="007351EF" w:rsidP="00484E9A">
      <w:pPr>
        <w:pStyle w:val="ListParagraph"/>
        <w:numPr>
          <w:ilvl w:val="2"/>
          <w:numId w:val="24"/>
        </w:numPr>
        <w:rPr>
          <w:szCs w:val="22"/>
        </w:rPr>
      </w:pPr>
      <w:r w:rsidRPr="00227C89">
        <w:rPr>
          <w:szCs w:val="22"/>
          <w:lang w:eastAsia="en-GB"/>
        </w:rPr>
        <w:t xml:space="preserve">April </w:t>
      </w:r>
      <w:proofErr w:type="gramStart"/>
      <w:r w:rsidRPr="00227C89">
        <w:rPr>
          <w:szCs w:val="22"/>
          <w:lang w:eastAsia="en-GB"/>
        </w:rPr>
        <w:t>8</w:t>
      </w:r>
      <w:proofErr w:type="gramEnd"/>
      <w:r w:rsidRPr="00227C89">
        <w:rPr>
          <w:szCs w:val="22"/>
          <w:lang w:eastAsia="en-GB"/>
        </w:rPr>
        <w:t xml:space="preserve"> 2020:  11-20/598r</w:t>
      </w:r>
      <w:r w:rsidR="00484E9A">
        <w:rPr>
          <w:szCs w:val="22"/>
          <w:lang w:eastAsia="en-GB"/>
        </w:rPr>
        <w:t>0</w:t>
      </w:r>
    </w:p>
    <w:p w14:paraId="3C97BCFF" w14:textId="4F734A8D" w:rsidR="00484E9A" w:rsidRDefault="0025012B" w:rsidP="00484E9A">
      <w:pPr>
        <w:pStyle w:val="ListParagraph"/>
        <w:ind w:left="2160"/>
        <w:rPr>
          <w:szCs w:val="22"/>
        </w:rPr>
      </w:pPr>
      <w:hyperlink r:id="rId88" w:history="1">
        <w:r w:rsidR="00D77F72" w:rsidRPr="00062BDF">
          <w:rPr>
            <w:rStyle w:val="Hyperlink"/>
            <w:szCs w:val="22"/>
            <w:lang w:eastAsia="en-GB"/>
          </w:rPr>
          <w:t>https://mentor.ieee.org/802.11/dcn/20/11-20-0598-00-000m-telecon-minutes-for-revmd-crc-april-8-2020.docx</w:t>
        </w:r>
      </w:hyperlink>
      <w:r w:rsidR="007351EF" w:rsidRPr="00484E9A">
        <w:rPr>
          <w:szCs w:val="22"/>
          <w:lang w:eastAsia="en-GB"/>
        </w:rPr>
        <w:t xml:space="preserve"> </w:t>
      </w:r>
    </w:p>
    <w:p w14:paraId="31DAE7BA" w14:textId="77777777" w:rsidR="00D77F72" w:rsidRPr="00D77F72" w:rsidRDefault="003854D7" w:rsidP="00D77F72">
      <w:pPr>
        <w:pStyle w:val="ListParagraph"/>
        <w:numPr>
          <w:ilvl w:val="1"/>
          <w:numId w:val="24"/>
        </w:numPr>
        <w:rPr>
          <w:szCs w:val="22"/>
        </w:rPr>
      </w:pPr>
      <w:r w:rsidRPr="00484E9A">
        <w:rPr>
          <w:szCs w:val="22"/>
          <w:lang w:val="en-CA" w:eastAsia="en-GB"/>
        </w:rPr>
        <w:t xml:space="preserve">“PHY Motion D” tab </w:t>
      </w:r>
      <w:r w:rsidRPr="00484E9A">
        <w:rPr>
          <w:szCs w:val="22"/>
          <w:lang w:eastAsia="en-GB"/>
        </w:rPr>
        <w:t xml:space="preserve">in 11-20-0145r8 </w:t>
      </w:r>
      <w:hyperlink r:id="rId89" w:history="1">
        <w:r w:rsidRPr="00484E9A">
          <w:rPr>
            <w:rStyle w:val="Hyperlink"/>
            <w:szCs w:val="22"/>
            <w:lang w:eastAsia="en-GB"/>
          </w:rPr>
          <w:t>https://mentor.ieee.org/802.11/dcn/20/11-20-0145-08-000m-sb1-revmd-phy-sec-comments.xlsx</w:t>
        </w:r>
      </w:hyperlink>
    </w:p>
    <w:p w14:paraId="7F5CA6C3" w14:textId="0A28D998" w:rsidR="00D77F72" w:rsidRPr="00D77F72" w:rsidRDefault="003854D7" w:rsidP="007351EF">
      <w:pPr>
        <w:pStyle w:val="ListParagraph"/>
        <w:numPr>
          <w:ilvl w:val="1"/>
          <w:numId w:val="24"/>
        </w:numPr>
        <w:rPr>
          <w:szCs w:val="22"/>
        </w:rPr>
      </w:pPr>
      <w:r w:rsidRPr="00D77F72">
        <w:rPr>
          <w:szCs w:val="22"/>
          <w:lang w:eastAsia="en-GB"/>
        </w:rPr>
        <w:lastRenderedPageBreak/>
        <w:t xml:space="preserve">"Motion MAC-AN" tab in: </w:t>
      </w:r>
      <w:hyperlink r:id="rId90" w:history="1">
        <w:r w:rsidR="00D77F72" w:rsidRPr="00062BDF">
          <w:rPr>
            <w:rStyle w:val="Hyperlink"/>
            <w:szCs w:val="22"/>
            <w:lang w:val="en-US" w:eastAsia="en-GB"/>
          </w:rPr>
          <w:t>https://mentor.ieee.org/802.11/dcn/17/11-17-0927-58-000m-revmd-mac-comments.xls</w:t>
        </w:r>
      </w:hyperlink>
    </w:p>
    <w:p w14:paraId="7B3516A1" w14:textId="77777777" w:rsidR="00D77F72" w:rsidRPr="00D77F72" w:rsidRDefault="008A2D22" w:rsidP="007351EF">
      <w:pPr>
        <w:pStyle w:val="ListParagraph"/>
        <w:numPr>
          <w:ilvl w:val="1"/>
          <w:numId w:val="24"/>
        </w:numPr>
        <w:rPr>
          <w:szCs w:val="22"/>
        </w:rPr>
      </w:pPr>
      <w:r w:rsidRPr="00D77F72">
        <w:rPr>
          <w:szCs w:val="22"/>
          <w:lang w:eastAsia="en-GB"/>
        </w:rPr>
        <w:t xml:space="preserve">“Motion March-April 3” tab in 11-20/147r7&lt; </w:t>
      </w:r>
      <w:hyperlink r:id="rId91" w:history="1">
        <w:r w:rsidRPr="00D77F72">
          <w:rPr>
            <w:color w:val="0000FF"/>
            <w:szCs w:val="22"/>
            <w:u w:val="single"/>
            <w:lang w:eastAsia="en-GB"/>
          </w:rPr>
          <w:t>https://mentor.ieee.org/802.11/dcn/20/11-20-0147-07-000m-sb1-revmd-gen-comments.xls</w:t>
        </w:r>
      </w:hyperlink>
      <w:r w:rsidRPr="00D77F72">
        <w:rPr>
          <w:color w:val="0000FF"/>
          <w:szCs w:val="22"/>
          <w:u w:val="single"/>
          <w:lang w:eastAsia="en-GB"/>
        </w:rPr>
        <w:t>&gt;</w:t>
      </w:r>
    </w:p>
    <w:p w14:paraId="3D1A522F" w14:textId="77777777" w:rsidR="00D77F72" w:rsidRPr="00D77F72" w:rsidRDefault="00A4136E" w:rsidP="007351EF">
      <w:pPr>
        <w:pStyle w:val="ListParagraph"/>
        <w:numPr>
          <w:ilvl w:val="1"/>
          <w:numId w:val="24"/>
        </w:numPr>
        <w:rPr>
          <w:szCs w:val="22"/>
        </w:rPr>
      </w:pPr>
      <w:r w:rsidRPr="00D77F72">
        <w:rPr>
          <w:szCs w:val="22"/>
          <w:lang w:eastAsia="en-GB"/>
        </w:rPr>
        <w:t>“Motion-EDITOR2-Q” tab in 11-29/2160r9 &lt;</w:t>
      </w:r>
      <w:hyperlink r:id="rId92" w:tgtFrame="_blank" w:history="1">
        <w:r w:rsidRPr="00D77F72">
          <w:rPr>
            <w:color w:val="0000FF"/>
            <w:szCs w:val="22"/>
            <w:u w:val="single"/>
            <w:lang w:eastAsia="en-GB"/>
          </w:rPr>
          <w:t>https://mentor.ieee.org/802.11/dcn/19/11-19-2160-09-000m-revmd-editor2-standards-association-ballot-comments.xlsx</w:t>
        </w:r>
      </w:hyperlink>
      <w:r w:rsidRPr="00D77F72">
        <w:rPr>
          <w:color w:val="0000FF"/>
          <w:szCs w:val="22"/>
          <w:u w:val="single"/>
          <w:lang w:eastAsia="en-GB"/>
        </w:rPr>
        <w:t>&gt;</w:t>
      </w:r>
    </w:p>
    <w:p w14:paraId="7ACE4BBE" w14:textId="77777777" w:rsidR="00D77F72" w:rsidRPr="00D77F72" w:rsidRDefault="007B4D8B" w:rsidP="007351EF">
      <w:pPr>
        <w:pStyle w:val="ListParagraph"/>
        <w:numPr>
          <w:ilvl w:val="1"/>
          <w:numId w:val="24"/>
        </w:numPr>
        <w:rPr>
          <w:szCs w:val="22"/>
        </w:rPr>
      </w:pPr>
      <w:r w:rsidRPr="00D77F72">
        <w:rPr>
          <w:szCs w:val="22"/>
          <w:lang w:eastAsia="en-GB"/>
        </w:rPr>
        <w:t>“Motion-EDITOR-U” tab in11-20/10r7 &lt;</w:t>
      </w:r>
      <w:hyperlink r:id="rId93" w:history="1">
        <w:r w:rsidRPr="00D77F72">
          <w:rPr>
            <w:rStyle w:val="Hyperlink"/>
            <w:szCs w:val="22"/>
          </w:rPr>
          <w:t>https://mentor.ieee.org/802.11/dcn/20/11-20-0010-07-000m-revmd-sa1-comments-for-editor-ad-hoc.xls</w:t>
        </w:r>
      </w:hyperlink>
      <w:r w:rsidRPr="00D77F72">
        <w:rPr>
          <w:color w:val="0000FF"/>
          <w:szCs w:val="22"/>
          <w:u w:val="single"/>
        </w:rPr>
        <w:t>&gt;</w:t>
      </w:r>
    </w:p>
    <w:p w14:paraId="6A469ED2" w14:textId="77777777" w:rsidR="008F7626" w:rsidRPr="008F7626" w:rsidRDefault="0005376F" w:rsidP="007351EF">
      <w:pPr>
        <w:pStyle w:val="ListParagraph"/>
        <w:numPr>
          <w:ilvl w:val="1"/>
          <w:numId w:val="24"/>
        </w:numPr>
        <w:rPr>
          <w:szCs w:val="22"/>
        </w:rPr>
      </w:pPr>
      <w:r w:rsidRPr="00D77F72">
        <w:rPr>
          <w:szCs w:val="22"/>
          <w:lang w:eastAsia="en-GB"/>
        </w:rPr>
        <w:t>11-20/459r1 &lt;</w:t>
      </w:r>
      <w:hyperlink r:id="rId94" w:history="1">
        <w:r w:rsidRPr="00D77F72">
          <w:rPr>
            <w:rStyle w:val="Hyperlink"/>
            <w:szCs w:val="22"/>
            <w:lang w:eastAsia="en-GB"/>
          </w:rPr>
          <w:t>https://mentor.ieee.org/802.11/dcn/20/11-20-0459-01-000m-internationalized-character-support.docx</w:t>
        </w:r>
      </w:hyperlink>
      <w:r w:rsidRPr="00D77F72">
        <w:rPr>
          <w:color w:val="0000FF"/>
          <w:szCs w:val="22"/>
          <w:u w:val="single"/>
          <w:lang w:eastAsia="en-GB"/>
        </w:rPr>
        <w:t>&gt;</w:t>
      </w:r>
    </w:p>
    <w:p w14:paraId="5B7C0395" w14:textId="77777777" w:rsidR="008F7626" w:rsidRPr="008F7626" w:rsidRDefault="001E514A" w:rsidP="007351EF">
      <w:pPr>
        <w:pStyle w:val="ListParagraph"/>
        <w:numPr>
          <w:ilvl w:val="1"/>
          <w:numId w:val="24"/>
        </w:numPr>
        <w:rPr>
          <w:szCs w:val="22"/>
        </w:rPr>
      </w:pPr>
      <w:r w:rsidRPr="008F7626">
        <w:rPr>
          <w:szCs w:val="22"/>
          <w:lang w:eastAsia="en-GB"/>
        </w:rPr>
        <w:t>11-20/0255r4 &lt;</w:t>
      </w:r>
      <w:hyperlink r:id="rId95" w:history="1">
        <w:r w:rsidRPr="008F7626">
          <w:rPr>
            <w:rStyle w:val="Hyperlink"/>
            <w:szCs w:val="22"/>
            <w:lang w:eastAsia="en-GB"/>
          </w:rPr>
          <w:t>https://mentor.ieee.org/802.11/dcn/20/11-20-0225-04-000m-cid-4076-draft-text.docx</w:t>
        </w:r>
      </w:hyperlink>
      <w:r w:rsidRPr="008F7626">
        <w:rPr>
          <w:color w:val="0000FF"/>
          <w:szCs w:val="22"/>
          <w:u w:val="single"/>
          <w:lang w:eastAsia="en-GB"/>
        </w:rPr>
        <w:t>&gt;</w:t>
      </w:r>
    </w:p>
    <w:p w14:paraId="73C98DC7" w14:textId="77777777" w:rsidR="008F7626" w:rsidRPr="008F7626" w:rsidRDefault="004D7B8A" w:rsidP="007351EF">
      <w:pPr>
        <w:pStyle w:val="ListParagraph"/>
        <w:numPr>
          <w:ilvl w:val="1"/>
          <w:numId w:val="24"/>
        </w:numPr>
        <w:rPr>
          <w:szCs w:val="22"/>
        </w:rPr>
      </w:pPr>
      <w:r w:rsidRPr="008F7626">
        <w:rPr>
          <w:b/>
          <w:szCs w:val="22"/>
          <w:lang w:eastAsia="en-GB"/>
        </w:rPr>
        <w:t>11-20/435r1: &lt;</w:t>
      </w:r>
      <w:hyperlink r:id="rId96" w:history="1">
        <w:r w:rsidRPr="008F7626">
          <w:rPr>
            <w:rStyle w:val="Hyperlink"/>
            <w:bCs/>
            <w:szCs w:val="22"/>
            <w:lang w:eastAsia="en-GB"/>
          </w:rPr>
          <w:t>https://mentor.ieee.org/802.11/dcn/20/11-20-0435-01-000m-resolutions-for-some-comments-on-11md-d3-0-sb1.docx</w:t>
        </w:r>
      </w:hyperlink>
      <w:r w:rsidRPr="008F7626">
        <w:rPr>
          <w:bCs/>
          <w:szCs w:val="22"/>
          <w:lang w:eastAsia="en-GB"/>
        </w:rPr>
        <w:t>&gt; starting on Page 25</w:t>
      </w:r>
      <w:r w:rsidRPr="008F7626">
        <w:rPr>
          <w:b/>
          <w:szCs w:val="22"/>
          <w:lang w:eastAsia="en-GB"/>
        </w:rPr>
        <w:t>,</w:t>
      </w:r>
    </w:p>
    <w:p w14:paraId="565CD8F2" w14:textId="77777777" w:rsidR="008F7626" w:rsidRPr="008F7626" w:rsidRDefault="004D7B8A" w:rsidP="008F7626">
      <w:pPr>
        <w:pStyle w:val="ListParagraph"/>
        <w:numPr>
          <w:ilvl w:val="1"/>
          <w:numId w:val="24"/>
        </w:numPr>
        <w:rPr>
          <w:szCs w:val="22"/>
        </w:rPr>
      </w:pPr>
      <w:r w:rsidRPr="008F7626">
        <w:rPr>
          <w:szCs w:val="22"/>
          <w:lang w:eastAsia="en-GB"/>
        </w:rPr>
        <w:t xml:space="preserve">Reference 11-20/141r17: </w:t>
      </w:r>
      <w:hyperlink r:id="rId97" w:history="1">
        <w:r w:rsidRPr="008F7626">
          <w:rPr>
            <w:rStyle w:val="Hyperlink"/>
            <w:szCs w:val="22"/>
            <w:lang w:eastAsia="en-GB"/>
          </w:rPr>
          <w:t>https://mentor.ieee.org/802.11/dcn/20/11-20-0141-17-000m-sa1-proposed-resolutions-for-editor-adhoc.doc</w:t>
        </w:r>
      </w:hyperlink>
    </w:p>
    <w:p w14:paraId="56F04C34" w14:textId="77777777" w:rsidR="008F7626" w:rsidRPr="008F7626" w:rsidRDefault="004D7B8A" w:rsidP="007351EF">
      <w:pPr>
        <w:pStyle w:val="ListParagraph"/>
        <w:numPr>
          <w:ilvl w:val="1"/>
          <w:numId w:val="24"/>
        </w:numPr>
        <w:rPr>
          <w:rStyle w:val="Hyperlink"/>
          <w:color w:val="auto"/>
          <w:szCs w:val="22"/>
          <w:u w:val="none"/>
        </w:rPr>
      </w:pPr>
      <w:r w:rsidRPr="008F7626">
        <w:rPr>
          <w:szCs w:val="24"/>
          <w:lang w:eastAsia="en-GB"/>
        </w:rPr>
        <w:t xml:space="preserve">“Motion-EDITOR-T” tab in </w:t>
      </w:r>
      <w:hyperlink r:id="rId98" w:history="1">
        <w:r w:rsidRPr="008F7626">
          <w:rPr>
            <w:rStyle w:val="Hyperlink"/>
            <w:szCs w:val="24"/>
            <w:lang w:eastAsia="en-GB"/>
          </w:rPr>
          <w:t>https://mentor.ieee.org/802.11/dcn/20/11-20-0010-07-000m-revmd-sa1-comments-for-editor-ad-hoc.xls</w:t>
        </w:r>
      </w:hyperlink>
      <w:r w:rsidRPr="008F7626">
        <w:rPr>
          <w:rStyle w:val="Hyperlink"/>
          <w:szCs w:val="24"/>
          <w:lang w:eastAsia="en-GB"/>
        </w:rPr>
        <w:t xml:space="preserve"> </w:t>
      </w:r>
    </w:p>
    <w:p w14:paraId="224A4B1F" w14:textId="77777777" w:rsidR="00302D17" w:rsidRDefault="00D97557" w:rsidP="007351EF">
      <w:pPr>
        <w:pStyle w:val="ListParagraph"/>
        <w:numPr>
          <w:ilvl w:val="1"/>
          <w:numId w:val="24"/>
        </w:numPr>
        <w:rPr>
          <w:szCs w:val="22"/>
        </w:rPr>
      </w:pPr>
      <w:r w:rsidRPr="008F7626">
        <w:rPr>
          <w:szCs w:val="22"/>
          <w:lang w:eastAsia="en-GB"/>
        </w:rPr>
        <w:t xml:space="preserve">discussion in item 1.6.4 in </w:t>
      </w:r>
      <w:hyperlink r:id="rId99" w:history="1">
        <w:r w:rsidRPr="008F7626">
          <w:rPr>
            <w:color w:val="0000FF"/>
            <w:szCs w:val="22"/>
            <w:u w:val="single"/>
            <w:lang w:eastAsia="en-GB"/>
          </w:rPr>
          <w:t>https://mentor.ieee.org/802.11/dcn/20/11-20-0561-01-000m-telecon-minutes-for-revmd-crc-april-1-and-3-2020.docx</w:t>
        </w:r>
      </w:hyperlink>
      <w:r w:rsidRPr="008F7626">
        <w:rPr>
          <w:szCs w:val="22"/>
          <w:lang w:eastAsia="en-GB"/>
        </w:rPr>
        <w:t xml:space="preserve"> .</w:t>
      </w:r>
    </w:p>
    <w:p w14:paraId="3B9FA891" w14:textId="77777777" w:rsidR="00302D17" w:rsidRPr="00302D17" w:rsidRDefault="0025012B" w:rsidP="007351EF">
      <w:pPr>
        <w:pStyle w:val="ListParagraph"/>
        <w:numPr>
          <w:ilvl w:val="0"/>
          <w:numId w:val="24"/>
        </w:numPr>
        <w:rPr>
          <w:szCs w:val="22"/>
        </w:rPr>
      </w:pPr>
      <w:hyperlink r:id="rId100" w:history="1">
        <w:r w:rsidR="00D97557" w:rsidRPr="00302D17">
          <w:rPr>
            <w:rStyle w:val="Hyperlink"/>
            <w:szCs w:val="22"/>
          </w:rPr>
          <w:t>https://mentor.ieee.org/802.11/dcn/20/11-20-0507-00-000m-cid-4041-resolution.docx</w:t>
        </w:r>
      </w:hyperlink>
    </w:p>
    <w:p w14:paraId="0E5BCD23" w14:textId="77777777" w:rsidR="00302D17" w:rsidRPr="00302D17" w:rsidRDefault="0025012B" w:rsidP="007351EF">
      <w:pPr>
        <w:pStyle w:val="ListParagraph"/>
        <w:numPr>
          <w:ilvl w:val="0"/>
          <w:numId w:val="24"/>
        </w:numPr>
        <w:rPr>
          <w:szCs w:val="22"/>
        </w:rPr>
      </w:pPr>
      <w:hyperlink r:id="rId101" w:history="1">
        <w:r w:rsidR="00302D17" w:rsidRPr="00062BDF">
          <w:rPr>
            <w:rStyle w:val="Hyperlink"/>
            <w:szCs w:val="22"/>
          </w:rPr>
          <w:t>https://mentor.ieee.org/802.11/dcn/20/11-20-0458-01-000m-resolution-to-cid-4043.docx</w:t>
        </w:r>
      </w:hyperlink>
    </w:p>
    <w:p w14:paraId="117E1633" w14:textId="0565C22F" w:rsidR="00D97557" w:rsidRPr="00302D17" w:rsidRDefault="0025012B" w:rsidP="007351EF">
      <w:pPr>
        <w:pStyle w:val="ListParagraph"/>
        <w:numPr>
          <w:ilvl w:val="0"/>
          <w:numId w:val="24"/>
        </w:numPr>
        <w:rPr>
          <w:szCs w:val="22"/>
        </w:rPr>
      </w:pPr>
      <w:hyperlink r:id="rId102" w:history="1">
        <w:r w:rsidR="009670B5" w:rsidRPr="00062BDF">
          <w:rPr>
            <w:rStyle w:val="Hyperlink"/>
            <w:szCs w:val="22"/>
            <w:lang w:val="en-CA"/>
          </w:rPr>
          <w:t>https://mentor.ieee.org/802.11/dcn/20/11-20-0351-00-000m-sae-sb1-resolutions.docx</w:t>
        </w:r>
      </w:hyperlink>
    </w:p>
    <w:p w14:paraId="071AA8B6" w14:textId="77777777" w:rsidR="00D97557" w:rsidRPr="007351EF" w:rsidRDefault="00D97557" w:rsidP="007351EF">
      <w:pPr>
        <w:rPr>
          <w:bCs/>
          <w:sz w:val="24"/>
        </w:rPr>
      </w:pPr>
    </w:p>
    <w:p w14:paraId="078B15CF" w14:textId="77777777" w:rsidR="00CA09B2" w:rsidRDefault="00CA09B2"/>
    <w:sectPr w:rsidR="00CA09B2">
      <w:headerReference w:type="default" r:id="rId103"/>
      <w:footerReference w:type="default" r:id="rId10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5B3EA" w14:textId="77777777" w:rsidR="008E288B" w:rsidRDefault="008E288B">
      <w:r>
        <w:separator/>
      </w:r>
    </w:p>
  </w:endnote>
  <w:endnote w:type="continuationSeparator" w:id="0">
    <w:p w14:paraId="0A63A35D" w14:textId="77777777" w:rsidR="008E288B" w:rsidRDefault="008E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5882" w14:textId="03E4D6C0" w:rsidR="0029020B" w:rsidRDefault="0025012B">
    <w:pPr>
      <w:pStyle w:val="Footer"/>
      <w:tabs>
        <w:tab w:val="clear" w:pos="6480"/>
        <w:tab w:val="center" w:pos="4680"/>
        <w:tab w:val="right" w:pos="9360"/>
      </w:tabs>
    </w:pPr>
    <w:r>
      <w:fldChar w:fldCharType="begin"/>
    </w:r>
    <w:r>
      <w:instrText xml:space="preserve"> SUBJECT  \* MERGEFORMAT </w:instrText>
    </w:r>
    <w:r>
      <w:fldChar w:fldCharType="separate"/>
    </w:r>
    <w:r w:rsidR="003D2379">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D2379">
      <w:t>Jon Rosdahl, Qualcomm</w:t>
    </w:r>
    <w:r>
      <w:fldChar w:fldCharType="end"/>
    </w:r>
  </w:p>
  <w:p w14:paraId="4FBD603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8B005" w14:textId="77777777" w:rsidR="008E288B" w:rsidRDefault="008E288B">
      <w:r>
        <w:separator/>
      </w:r>
    </w:p>
  </w:footnote>
  <w:footnote w:type="continuationSeparator" w:id="0">
    <w:p w14:paraId="23456766" w14:textId="77777777" w:rsidR="008E288B" w:rsidRDefault="008E2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B466" w14:textId="60EEB995" w:rsidR="0029020B" w:rsidRDefault="0025012B">
    <w:pPr>
      <w:pStyle w:val="Header"/>
      <w:tabs>
        <w:tab w:val="clear" w:pos="6480"/>
        <w:tab w:val="center" w:pos="4680"/>
        <w:tab w:val="right" w:pos="9360"/>
      </w:tabs>
    </w:pPr>
    <w:r>
      <w:fldChar w:fldCharType="begin"/>
    </w:r>
    <w:r>
      <w:instrText xml:space="preserve"> KEYWORDS  \* MERGEFORMAT </w:instrText>
    </w:r>
    <w:r>
      <w:fldChar w:fldCharType="separate"/>
    </w:r>
    <w:r w:rsidR="003D2379">
      <w:t>April 2020</w:t>
    </w:r>
    <w:r>
      <w:fldChar w:fldCharType="end"/>
    </w:r>
    <w:r w:rsidR="0029020B">
      <w:tab/>
    </w:r>
    <w:r w:rsidR="0029020B">
      <w:tab/>
    </w:r>
    <w:r>
      <w:fldChar w:fldCharType="begin"/>
    </w:r>
    <w:r>
      <w:instrText xml:space="preserve"> TITLE  \* MERGEFORMAT </w:instrText>
    </w:r>
    <w:r>
      <w:fldChar w:fldCharType="separate"/>
    </w:r>
    <w:r w:rsidR="00041C98">
      <w:t>doc.: IEEE 802.11-20/0619r1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3805"/>
    <w:multiLevelType w:val="hybridMultilevel"/>
    <w:tmpl w:val="CEA412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45A3F"/>
    <w:multiLevelType w:val="hybridMultilevel"/>
    <w:tmpl w:val="E898C0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16A5F"/>
    <w:multiLevelType w:val="hybridMultilevel"/>
    <w:tmpl w:val="957A02A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E1A2428"/>
    <w:multiLevelType w:val="hybridMultilevel"/>
    <w:tmpl w:val="9A7E43FE"/>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4FC3D0E"/>
    <w:multiLevelType w:val="hybridMultilevel"/>
    <w:tmpl w:val="1ACC88DC"/>
    <w:lvl w:ilvl="0" w:tplc="04090017">
      <w:start w:val="1"/>
      <w:numFmt w:val="lowerLetter"/>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54A7C5C"/>
    <w:multiLevelType w:val="hybridMultilevel"/>
    <w:tmpl w:val="697AD07C"/>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157555C5"/>
    <w:multiLevelType w:val="hybridMultilevel"/>
    <w:tmpl w:val="4F1C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3570C"/>
    <w:multiLevelType w:val="multilevel"/>
    <w:tmpl w:val="8FDED2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7273C2D"/>
    <w:multiLevelType w:val="hybridMultilevel"/>
    <w:tmpl w:val="8084F0D6"/>
    <w:lvl w:ilvl="0" w:tplc="0409001B">
      <w:start w:val="1"/>
      <w:numFmt w:val="lowerRoman"/>
      <w:lvlText w:val="%1."/>
      <w:lvlJc w:val="righ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97D51D3"/>
    <w:multiLevelType w:val="multilevel"/>
    <w:tmpl w:val="C9C87640"/>
    <w:lvl w:ilvl="0">
      <w:start w:val="6"/>
      <w:numFmt w:val="lowerLetter"/>
      <w:lvlText w:val="%1."/>
      <w:lvlJc w:val="left"/>
      <w:pPr>
        <w:tabs>
          <w:tab w:val="num" w:pos="2880"/>
        </w:tabs>
        <w:ind w:left="2880" w:hanging="360"/>
      </w:pPr>
      <w:rPr>
        <w:rFonts w:hint="default"/>
      </w:rPr>
    </w:lvl>
    <w:lvl w:ilvl="1">
      <w:start w:val="1"/>
      <w:numFmt w:val="lowerLetter"/>
      <w:lvlText w:val="%2)"/>
      <w:lvlJc w:val="left"/>
      <w:pPr>
        <w:tabs>
          <w:tab w:val="num" w:pos="3600"/>
        </w:tabs>
        <w:ind w:left="3600" w:hanging="360"/>
      </w:pPr>
      <w:rPr>
        <w:rFonts w:hint="default"/>
      </w:rPr>
    </w:lvl>
    <w:lvl w:ilvl="2">
      <w:start w:val="1"/>
      <w:numFmt w:val="lowerLetter"/>
      <w:lvlText w:val="%3."/>
      <w:lvlJc w:val="left"/>
      <w:pPr>
        <w:tabs>
          <w:tab w:val="num" w:pos="4320"/>
        </w:tabs>
        <w:ind w:left="4320" w:hanging="360"/>
      </w:pPr>
      <w:rPr>
        <w:rFonts w:hint="default"/>
      </w:rPr>
    </w:lvl>
    <w:lvl w:ilvl="3">
      <w:start w:val="1"/>
      <w:numFmt w:val="lowerLetter"/>
      <w:lvlText w:val="%4."/>
      <w:lvlJc w:val="left"/>
      <w:pPr>
        <w:tabs>
          <w:tab w:val="num" w:pos="5040"/>
        </w:tabs>
        <w:ind w:left="504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Letter"/>
      <w:lvlText w:val="%6."/>
      <w:lvlJc w:val="left"/>
      <w:pPr>
        <w:tabs>
          <w:tab w:val="num" w:pos="6480"/>
        </w:tabs>
        <w:ind w:left="6480" w:hanging="360"/>
      </w:pPr>
      <w:rPr>
        <w:rFonts w:hint="default"/>
      </w:rPr>
    </w:lvl>
    <w:lvl w:ilvl="6">
      <w:start w:val="1"/>
      <w:numFmt w:val="lowerLetter"/>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Letter"/>
      <w:lvlText w:val="%9."/>
      <w:lvlJc w:val="left"/>
      <w:pPr>
        <w:tabs>
          <w:tab w:val="num" w:pos="8640"/>
        </w:tabs>
        <w:ind w:left="8640" w:hanging="360"/>
      </w:pPr>
      <w:rPr>
        <w:rFonts w:hint="default"/>
      </w:rPr>
    </w:lvl>
  </w:abstractNum>
  <w:abstractNum w:abstractNumId="10" w15:restartNumberingAfterBreak="0">
    <w:nsid w:val="2A1F231B"/>
    <w:multiLevelType w:val="hybridMultilevel"/>
    <w:tmpl w:val="D8A02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E4502"/>
    <w:multiLevelType w:val="multilevel"/>
    <w:tmpl w:val="497812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6EA5FE7"/>
    <w:multiLevelType w:val="hybridMultilevel"/>
    <w:tmpl w:val="CBA89C0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379C17A4"/>
    <w:multiLevelType w:val="hybridMultilevel"/>
    <w:tmpl w:val="3098A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B25CE"/>
    <w:multiLevelType w:val="hybridMultilevel"/>
    <w:tmpl w:val="F14A31BE"/>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3A9B006E"/>
    <w:multiLevelType w:val="hybridMultilevel"/>
    <w:tmpl w:val="697AD07C"/>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3DF63CCC"/>
    <w:multiLevelType w:val="hybridMultilevel"/>
    <w:tmpl w:val="697AD07C"/>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555D2500"/>
    <w:multiLevelType w:val="multilevel"/>
    <w:tmpl w:val="A88EBC30"/>
    <w:lvl w:ilvl="0">
      <w:start w:val="6"/>
      <w:numFmt w:val="lowerLetter"/>
      <w:lvlText w:val="%1."/>
      <w:lvlJc w:val="left"/>
      <w:pPr>
        <w:tabs>
          <w:tab w:val="num" w:pos="2880"/>
        </w:tabs>
        <w:ind w:left="2880" w:hanging="360"/>
      </w:pPr>
      <w:rPr>
        <w:rFonts w:hint="default"/>
      </w:rPr>
    </w:lvl>
    <w:lvl w:ilvl="1">
      <w:start w:val="1"/>
      <w:numFmt w:val="lowerRoman"/>
      <w:lvlText w:val="%2."/>
      <w:lvlJc w:val="right"/>
      <w:pPr>
        <w:tabs>
          <w:tab w:val="num" w:pos="3600"/>
        </w:tabs>
        <w:ind w:left="3600" w:hanging="360"/>
      </w:pPr>
      <w:rPr>
        <w:rFonts w:hint="default"/>
      </w:rPr>
    </w:lvl>
    <w:lvl w:ilvl="2">
      <w:start w:val="1"/>
      <w:numFmt w:val="lowerLetter"/>
      <w:lvlText w:val="%3."/>
      <w:lvlJc w:val="left"/>
      <w:pPr>
        <w:tabs>
          <w:tab w:val="num" w:pos="4320"/>
        </w:tabs>
        <w:ind w:left="4320" w:hanging="360"/>
      </w:pPr>
      <w:rPr>
        <w:rFonts w:hint="default"/>
      </w:rPr>
    </w:lvl>
    <w:lvl w:ilvl="3">
      <w:start w:val="1"/>
      <w:numFmt w:val="lowerLetter"/>
      <w:lvlText w:val="%4."/>
      <w:lvlJc w:val="left"/>
      <w:pPr>
        <w:tabs>
          <w:tab w:val="num" w:pos="5040"/>
        </w:tabs>
        <w:ind w:left="504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Letter"/>
      <w:lvlText w:val="%6."/>
      <w:lvlJc w:val="left"/>
      <w:pPr>
        <w:tabs>
          <w:tab w:val="num" w:pos="6480"/>
        </w:tabs>
        <w:ind w:left="6480" w:hanging="360"/>
      </w:pPr>
      <w:rPr>
        <w:rFonts w:hint="default"/>
      </w:rPr>
    </w:lvl>
    <w:lvl w:ilvl="6">
      <w:start w:val="1"/>
      <w:numFmt w:val="lowerLetter"/>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Letter"/>
      <w:lvlText w:val="%9."/>
      <w:lvlJc w:val="left"/>
      <w:pPr>
        <w:tabs>
          <w:tab w:val="num" w:pos="8640"/>
        </w:tabs>
        <w:ind w:left="8640" w:hanging="360"/>
      </w:pPr>
      <w:rPr>
        <w:rFonts w:hint="default"/>
      </w:rPr>
    </w:lvl>
  </w:abstractNum>
  <w:abstractNum w:abstractNumId="19" w15:restartNumberingAfterBreak="0">
    <w:nsid w:val="56640BE6"/>
    <w:multiLevelType w:val="hybridMultilevel"/>
    <w:tmpl w:val="37D66D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BC2E22"/>
    <w:multiLevelType w:val="hybridMultilevel"/>
    <w:tmpl w:val="F6024F06"/>
    <w:lvl w:ilvl="0" w:tplc="871E26CE">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1" w15:restartNumberingAfterBreak="0">
    <w:nsid w:val="6B82374D"/>
    <w:multiLevelType w:val="hybridMultilevel"/>
    <w:tmpl w:val="957A02A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B91557B"/>
    <w:multiLevelType w:val="hybridMultilevel"/>
    <w:tmpl w:val="4A980FE0"/>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6F2B21F3"/>
    <w:multiLevelType w:val="hybridMultilevel"/>
    <w:tmpl w:val="65CCA082"/>
    <w:lvl w:ilvl="0" w:tplc="66CABCF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4C91A27"/>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abstractNumId w:val="7"/>
  </w:num>
  <w:num w:numId="2">
    <w:abstractNumId w:val="17"/>
  </w:num>
  <w:num w:numId="3">
    <w:abstractNumId w:val="11"/>
  </w:num>
  <w:num w:numId="4">
    <w:abstractNumId w:val="13"/>
  </w:num>
  <w:num w:numId="5">
    <w:abstractNumId w:val="24"/>
  </w:num>
  <w:num w:numId="6">
    <w:abstractNumId w:val="23"/>
  </w:num>
  <w:num w:numId="7">
    <w:abstractNumId w:val="22"/>
  </w:num>
  <w:num w:numId="8">
    <w:abstractNumId w:val="18"/>
  </w:num>
  <w:num w:numId="9">
    <w:abstractNumId w:val="19"/>
  </w:num>
  <w:num w:numId="10">
    <w:abstractNumId w:val="1"/>
  </w:num>
  <w:num w:numId="11">
    <w:abstractNumId w:val="8"/>
  </w:num>
  <w:num w:numId="12">
    <w:abstractNumId w:val="3"/>
  </w:num>
  <w:num w:numId="13">
    <w:abstractNumId w:val="4"/>
  </w:num>
  <w:num w:numId="14">
    <w:abstractNumId w:val="9"/>
  </w:num>
  <w:num w:numId="15">
    <w:abstractNumId w:val="14"/>
  </w:num>
  <w:num w:numId="16">
    <w:abstractNumId w:val="12"/>
  </w:num>
  <w:num w:numId="17">
    <w:abstractNumId w:val="15"/>
  </w:num>
  <w:num w:numId="18">
    <w:abstractNumId w:val="5"/>
  </w:num>
  <w:num w:numId="19">
    <w:abstractNumId w:val="16"/>
  </w:num>
  <w:num w:numId="20">
    <w:abstractNumId w:val="0"/>
  </w:num>
  <w:num w:numId="21">
    <w:abstractNumId w:val="21"/>
  </w:num>
  <w:num w:numId="22">
    <w:abstractNumId w:val="20"/>
  </w:num>
  <w:num w:numId="23">
    <w:abstractNumId w:val="2"/>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0E"/>
    <w:rsid w:val="00016349"/>
    <w:rsid w:val="0002250C"/>
    <w:rsid w:val="00024B00"/>
    <w:rsid w:val="00037860"/>
    <w:rsid w:val="00037A83"/>
    <w:rsid w:val="00041C98"/>
    <w:rsid w:val="0005376F"/>
    <w:rsid w:val="00062CA3"/>
    <w:rsid w:val="00064807"/>
    <w:rsid w:val="000711A2"/>
    <w:rsid w:val="0007447B"/>
    <w:rsid w:val="00077222"/>
    <w:rsid w:val="000909B7"/>
    <w:rsid w:val="000926C5"/>
    <w:rsid w:val="000A375D"/>
    <w:rsid w:val="000B065B"/>
    <w:rsid w:val="000B0A92"/>
    <w:rsid w:val="000B149F"/>
    <w:rsid w:val="000B29CA"/>
    <w:rsid w:val="000C406B"/>
    <w:rsid w:val="000C6853"/>
    <w:rsid w:val="000D0193"/>
    <w:rsid w:val="000D71FD"/>
    <w:rsid w:val="000E5D32"/>
    <w:rsid w:val="000F3007"/>
    <w:rsid w:val="000F30BE"/>
    <w:rsid w:val="001077C5"/>
    <w:rsid w:val="0014024D"/>
    <w:rsid w:val="001626AD"/>
    <w:rsid w:val="001713E0"/>
    <w:rsid w:val="00175F5A"/>
    <w:rsid w:val="0017636E"/>
    <w:rsid w:val="00177027"/>
    <w:rsid w:val="00182E62"/>
    <w:rsid w:val="001858E9"/>
    <w:rsid w:val="00190148"/>
    <w:rsid w:val="00197C4F"/>
    <w:rsid w:val="001B73C0"/>
    <w:rsid w:val="001D04FA"/>
    <w:rsid w:val="001D0765"/>
    <w:rsid w:val="001D2E24"/>
    <w:rsid w:val="001D5710"/>
    <w:rsid w:val="001D723B"/>
    <w:rsid w:val="001E24AA"/>
    <w:rsid w:val="001E2F71"/>
    <w:rsid w:val="001E514A"/>
    <w:rsid w:val="001E7BF1"/>
    <w:rsid w:val="001F62D3"/>
    <w:rsid w:val="00203416"/>
    <w:rsid w:val="0021061F"/>
    <w:rsid w:val="00212795"/>
    <w:rsid w:val="002146A3"/>
    <w:rsid w:val="00215EE8"/>
    <w:rsid w:val="002169B4"/>
    <w:rsid w:val="00221EA7"/>
    <w:rsid w:val="00223CFA"/>
    <w:rsid w:val="00224B2B"/>
    <w:rsid w:val="002261E7"/>
    <w:rsid w:val="00227C89"/>
    <w:rsid w:val="00243C20"/>
    <w:rsid w:val="0025012B"/>
    <w:rsid w:val="0025326E"/>
    <w:rsid w:val="00265FEE"/>
    <w:rsid w:val="00274731"/>
    <w:rsid w:val="00284688"/>
    <w:rsid w:val="00284707"/>
    <w:rsid w:val="00286162"/>
    <w:rsid w:val="0029020B"/>
    <w:rsid w:val="00292C13"/>
    <w:rsid w:val="00295257"/>
    <w:rsid w:val="002A4F2C"/>
    <w:rsid w:val="002B34E1"/>
    <w:rsid w:val="002B7132"/>
    <w:rsid w:val="002C2B5D"/>
    <w:rsid w:val="002C456D"/>
    <w:rsid w:val="002C718A"/>
    <w:rsid w:val="002D44BE"/>
    <w:rsid w:val="002E5B96"/>
    <w:rsid w:val="002F0B5F"/>
    <w:rsid w:val="002F1CA0"/>
    <w:rsid w:val="00301A6C"/>
    <w:rsid w:val="00302D17"/>
    <w:rsid w:val="00303B29"/>
    <w:rsid w:val="00304544"/>
    <w:rsid w:val="0031466A"/>
    <w:rsid w:val="00317862"/>
    <w:rsid w:val="00320727"/>
    <w:rsid w:val="00321AD4"/>
    <w:rsid w:val="00346146"/>
    <w:rsid w:val="003504EE"/>
    <w:rsid w:val="00351B6C"/>
    <w:rsid w:val="00352E0C"/>
    <w:rsid w:val="00375489"/>
    <w:rsid w:val="0038192D"/>
    <w:rsid w:val="00382C3F"/>
    <w:rsid w:val="003854D7"/>
    <w:rsid w:val="00390BEF"/>
    <w:rsid w:val="003C6261"/>
    <w:rsid w:val="003D22A4"/>
    <w:rsid w:val="003D2379"/>
    <w:rsid w:val="003D3915"/>
    <w:rsid w:val="003E31BB"/>
    <w:rsid w:val="003E31F3"/>
    <w:rsid w:val="003E52E7"/>
    <w:rsid w:val="003E6B97"/>
    <w:rsid w:val="003E7A78"/>
    <w:rsid w:val="003F1455"/>
    <w:rsid w:val="003F7286"/>
    <w:rsid w:val="00405482"/>
    <w:rsid w:val="004071FB"/>
    <w:rsid w:val="00431394"/>
    <w:rsid w:val="00442037"/>
    <w:rsid w:val="00455F49"/>
    <w:rsid w:val="00457FF8"/>
    <w:rsid w:val="0047046B"/>
    <w:rsid w:val="00475665"/>
    <w:rsid w:val="00484E9A"/>
    <w:rsid w:val="00491E3F"/>
    <w:rsid w:val="0049769E"/>
    <w:rsid w:val="004B064B"/>
    <w:rsid w:val="004C02A3"/>
    <w:rsid w:val="004D1091"/>
    <w:rsid w:val="004D3C1B"/>
    <w:rsid w:val="004D7B8A"/>
    <w:rsid w:val="004E31A3"/>
    <w:rsid w:val="004E3D99"/>
    <w:rsid w:val="0050352E"/>
    <w:rsid w:val="0051045D"/>
    <w:rsid w:val="00532666"/>
    <w:rsid w:val="0053623D"/>
    <w:rsid w:val="00536C92"/>
    <w:rsid w:val="00543F1A"/>
    <w:rsid w:val="0054450F"/>
    <w:rsid w:val="00545647"/>
    <w:rsid w:val="005510A4"/>
    <w:rsid w:val="00564BE3"/>
    <w:rsid w:val="005717B1"/>
    <w:rsid w:val="00572615"/>
    <w:rsid w:val="005765F1"/>
    <w:rsid w:val="005A5666"/>
    <w:rsid w:val="005A616D"/>
    <w:rsid w:val="005A79EB"/>
    <w:rsid w:val="005B04B6"/>
    <w:rsid w:val="005B09C0"/>
    <w:rsid w:val="005B78D2"/>
    <w:rsid w:val="005C4DB2"/>
    <w:rsid w:val="005C53C2"/>
    <w:rsid w:val="005D41E8"/>
    <w:rsid w:val="005D6E6C"/>
    <w:rsid w:val="005E5B0F"/>
    <w:rsid w:val="005F1B0D"/>
    <w:rsid w:val="00606285"/>
    <w:rsid w:val="006147A1"/>
    <w:rsid w:val="00615CC7"/>
    <w:rsid w:val="006178F9"/>
    <w:rsid w:val="0062374C"/>
    <w:rsid w:val="0062440B"/>
    <w:rsid w:val="00637172"/>
    <w:rsid w:val="00654354"/>
    <w:rsid w:val="00656554"/>
    <w:rsid w:val="00664804"/>
    <w:rsid w:val="00665656"/>
    <w:rsid w:val="00677DB4"/>
    <w:rsid w:val="006848A7"/>
    <w:rsid w:val="006A1856"/>
    <w:rsid w:val="006A2E20"/>
    <w:rsid w:val="006A70E2"/>
    <w:rsid w:val="006C0727"/>
    <w:rsid w:val="006E145F"/>
    <w:rsid w:val="006E774B"/>
    <w:rsid w:val="006F6EA5"/>
    <w:rsid w:val="007079ED"/>
    <w:rsid w:val="00715BF2"/>
    <w:rsid w:val="00722695"/>
    <w:rsid w:val="00725509"/>
    <w:rsid w:val="00725E68"/>
    <w:rsid w:val="007351EF"/>
    <w:rsid w:val="00747079"/>
    <w:rsid w:val="00752198"/>
    <w:rsid w:val="00752684"/>
    <w:rsid w:val="00763134"/>
    <w:rsid w:val="00764EC3"/>
    <w:rsid w:val="0076520C"/>
    <w:rsid w:val="00770572"/>
    <w:rsid w:val="0079140E"/>
    <w:rsid w:val="00797E8F"/>
    <w:rsid w:val="007A3227"/>
    <w:rsid w:val="007A5405"/>
    <w:rsid w:val="007B3173"/>
    <w:rsid w:val="007B4D8B"/>
    <w:rsid w:val="007B5353"/>
    <w:rsid w:val="007C075A"/>
    <w:rsid w:val="007C202B"/>
    <w:rsid w:val="007C66A9"/>
    <w:rsid w:val="007C6C36"/>
    <w:rsid w:val="007C7843"/>
    <w:rsid w:val="007D1670"/>
    <w:rsid w:val="007E3409"/>
    <w:rsid w:val="007F0D7D"/>
    <w:rsid w:val="007F37A9"/>
    <w:rsid w:val="007F66B2"/>
    <w:rsid w:val="00816FF7"/>
    <w:rsid w:val="00823920"/>
    <w:rsid w:val="00843A0C"/>
    <w:rsid w:val="00843F4B"/>
    <w:rsid w:val="00856B9E"/>
    <w:rsid w:val="0085738D"/>
    <w:rsid w:val="008663EB"/>
    <w:rsid w:val="00870190"/>
    <w:rsid w:val="00880939"/>
    <w:rsid w:val="00883557"/>
    <w:rsid w:val="008848D7"/>
    <w:rsid w:val="008870E7"/>
    <w:rsid w:val="00892259"/>
    <w:rsid w:val="00896821"/>
    <w:rsid w:val="0089690B"/>
    <w:rsid w:val="008A2D22"/>
    <w:rsid w:val="008A3513"/>
    <w:rsid w:val="008B2987"/>
    <w:rsid w:val="008B37C8"/>
    <w:rsid w:val="008C0933"/>
    <w:rsid w:val="008C60AC"/>
    <w:rsid w:val="008C7895"/>
    <w:rsid w:val="008D0EE3"/>
    <w:rsid w:val="008D23A5"/>
    <w:rsid w:val="008D4745"/>
    <w:rsid w:val="008D7967"/>
    <w:rsid w:val="008E0DBD"/>
    <w:rsid w:val="008E288B"/>
    <w:rsid w:val="008F7626"/>
    <w:rsid w:val="00904CBA"/>
    <w:rsid w:val="009253E0"/>
    <w:rsid w:val="00926837"/>
    <w:rsid w:val="0092731C"/>
    <w:rsid w:val="00931B37"/>
    <w:rsid w:val="0093404F"/>
    <w:rsid w:val="00936841"/>
    <w:rsid w:val="00942C2C"/>
    <w:rsid w:val="009479AD"/>
    <w:rsid w:val="009530CB"/>
    <w:rsid w:val="00966CE3"/>
    <w:rsid w:val="009670B5"/>
    <w:rsid w:val="00987903"/>
    <w:rsid w:val="00992A39"/>
    <w:rsid w:val="00994B49"/>
    <w:rsid w:val="009954E0"/>
    <w:rsid w:val="009967E2"/>
    <w:rsid w:val="009A0751"/>
    <w:rsid w:val="009A6F60"/>
    <w:rsid w:val="009B0546"/>
    <w:rsid w:val="009C01B1"/>
    <w:rsid w:val="009D79BB"/>
    <w:rsid w:val="009E2CCA"/>
    <w:rsid w:val="009E38E2"/>
    <w:rsid w:val="009E6251"/>
    <w:rsid w:val="009E6813"/>
    <w:rsid w:val="009F14E6"/>
    <w:rsid w:val="009F2FBC"/>
    <w:rsid w:val="00A038A9"/>
    <w:rsid w:val="00A06296"/>
    <w:rsid w:val="00A27CC1"/>
    <w:rsid w:val="00A32437"/>
    <w:rsid w:val="00A33833"/>
    <w:rsid w:val="00A36AFE"/>
    <w:rsid w:val="00A40494"/>
    <w:rsid w:val="00A4136E"/>
    <w:rsid w:val="00A56DCF"/>
    <w:rsid w:val="00A932E1"/>
    <w:rsid w:val="00A97A70"/>
    <w:rsid w:val="00AA34C2"/>
    <w:rsid w:val="00AA427C"/>
    <w:rsid w:val="00AB6897"/>
    <w:rsid w:val="00AB6C5E"/>
    <w:rsid w:val="00AC2A34"/>
    <w:rsid w:val="00AC5606"/>
    <w:rsid w:val="00AD04BA"/>
    <w:rsid w:val="00AE3270"/>
    <w:rsid w:val="00AF0231"/>
    <w:rsid w:val="00AF2E7E"/>
    <w:rsid w:val="00AF4642"/>
    <w:rsid w:val="00B00FE2"/>
    <w:rsid w:val="00B046E8"/>
    <w:rsid w:val="00B24E54"/>
    <w:rsid w:val="00B4228D"/>
    <w:rsid w:val="00B42A9B"/>
    <w:rsid w:val="00B55BED"/>
    <w:rsid w:val="00B5761A"/>
    <w:rsid w:val="00B66FAE"/>
    <w:rsid w:val="00B70D63"/>
    <w:rsid w:val="00B714E7"/>
    <w:rsid w:val="00B735A4"/>
    <w:rsid w:val="00B7581B"/>
    <w:rsid w:val="00B85797"/>
    <w:rsid w:val="00BA49DD"/>
    <w:rsid w:val="00BA64AB"/>
    <w:rsid w:val="00BB2473"/>
    <w:rsid w:val="00BB7513"/>
    <w:rsid w:val="00BC3B50"/>
    <w:rsid w:val="00BE4738"/>
    <w:rsid w:val="00BE68C2"/>
    <w:rsid w:val="00BE7436"/>
    <w:rsid w:val="00C12886"/>
    <w:rsid w:val="00C13F30"/>
    <w:rsid w:val="00C3589B"/>
    <w:rsid w:val="00C53BAC"/>
    <w:rsid w:val="00C54764"/>
    <w:rsid w:val="00C77A30"/>
    <w:rsid w:val="00C92FB8"/>
    <w:rsid w:val="00CA09B2"/>
    <w:rsid w:val="00CB0D34"/>
    <w:rsid w:val="00CB1D93"/>
    <w:rsid w:val="00CC1691"/>
    <w:rsid w:val="00CD4042"/>
    <w:rsid w:val="00CD4086"/>
    <w:rsid w:val="00CE5B5B"/>
    <w:rsid w:val="00CE68C8"/>
    <w:rsid w:val="00CF5DF7"/>
    <w:rsid w:val="00CF6A33"/>
    <w:rsid w:val="00D05AF5"/>
    <w:rsid w:val="00D07CD3"/>
    <w:rsid w:val="00D11701"/>
    <w:rsid w:val="00D2277D"/>
    <w:rsid w:val="00D24AD9"/>
    <w:rsid w:val="00D330B5"/>
    <w:rsid w:val="00D3765D"/>
    <w:rsid w:val="00D438F1"/>
    <w:rsid w:val="00D575AB"/>
    <w:rsid w:val="00D64662"/>
    <w:rsid w:val="00D66531"/>
    <w:rsid w:val="00D70CA7"/>
    <w:rsid w:val="00D73838"/>
    <w:rsid w:val="00D77F72"/>
    <w:rsid w:val="00D87FE1"/>
    <w:rsid w:val="00D9040E"/>
    <w:rsid w:val="00D97557"/>
    <w:rsid w:val="00DA5B6D"/>
    <w:rsid w:val="00DB6612"/>
    <w:rsid w:val="00DB6A95"/>
    <w:rsid w:val="00DC1B7A"/>
    <w:rsid w:val="00DC337B"/>
    <w:rsid w:val="00DC53C2"/>
    <w:rsid w:val="00DC5A7B"/>
    <w:rsid w:val="00DC751A"/>
    <w:rsid w:val="00E00200"/>
    <w:rsid w:val="00E20816"/>
    <w:rsid w:val="00E21875"/>
    <w:rsid w:val="00E22B03"/>
    <w:rsid w:val="00E23F74"/>
    <w:rsid w:val="00E240FC"/>
    <w:rsid w:val="00E738ED"/>
    <w:rsid w:val="00E82EE0"/>
    <w:rsid w:val="00E87A1E"/>
    <w:rsid w:val="00E918B6"/>
    <w:rsid w:val="00E9279B"/>
    <w:rsid w:val="00EA149E"/>
    <w:rsid w:val="00EA618E"/>
    <w:rsid w:val="00EB59ED"/>
    <w:rsid w:val="00EC366B"/>
    <w:rsid w:val="00EC40F5"/>
    <w:rsid w:val="00ED0CCE"/>
    <w:rsid w:val="00ED4142"/>
    <w:rsid w:val="00ED4777"/>
    <w:rsid w:val="00EE1B49"/>
    <w:rsid w:val="00EE3828"/>
    <w:rsid w:val="00EF02CB"/>
    <w:rsid w:val="00F017EB"/>
    <w:rsid w:val="00F10387"/>
    <w:rsid w:val="00F23B7F"/>
    <w:rsid w:val="00F24431"/>
    <w:rsid w:val="00F306E5"/>
    <w:rsid w:val="00F3450E"/>
    <w:rsid w:val="00F406E3"/>
    <w:rsid w:val="00F41C88"/>
    <w:rsid w:val="00F461C5"/>
    <w:rsid w:val="00F5151F"/>
    <w:rsid w:val="00F600AA"/>
    <w:rsid w:val="00F60765"/>
    <w:rsid w:val="00F60EDE"/>
    <w:rsid w:val="00F7075F"/>
    <w:rsid w:val="00F87B50"/>
    <w:rsid w:val="00F93063"/>
    <w:rsid w:val="00FA50AE"/>
    <w:rsid w:val="00FC0B50"/>
    <w:rsid w:val="00FC38E9"/>
    <w:rsid w:val="00FC4E70"/>
    <w:rsid w:val="00FC5F44"/>
    <w:rsid w:val="00FC6C3D"/>
    <w:rsid w:val="00FD4FF0"/>
    <w:rsid w:val="00FE21AC"/>
    <w:rsid w:val="00FE24A1"/>
    <w:rsid w:val="00FE2DBB"/>
    <w:rsid w:val="00FF381F"/>
    <w:rsid w:val="00FF421C"/>
    <w:rsid w:val="00FF4C65"/>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ED605D"/>
  <w15:chartTrackingRefBased/>
  <w15:docId w15:val="{4A7A1EB7-5019-4F52-B105-108F42C8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854D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ighlight">
    <w:name w:val="highlight"/>
    <w:rsid w:val="00D9040E"/>
  </w:style>
  <w:style w:type="character" w:customStyle="1" w:styleId="il">
    <w:name w:val="il"/>
    <w:rsid w:val="003E7A78"/>
  </w:style>
  <w:style w:type="paragraph" w:customStyle="1" w:styleId="m-4890597653018465012gmail-msolistparagraph">
    <w:name w:val="m_-4890597653018465012gmail-msolistparagraph"/>
    <w:basedOn w:val="Normal"/>
    <w:rsid w:val="003E7A78"/>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7C202B"/>
    <w:rPr>
      <w:color w:val="605E5C"/>
      <w:shd w:val="clear" w:color="auto" w:fill="E1DFDD"/>
    </w:rPr>
  </w:style>
  <w:style w:type="paragraph" w:styleId="ListParagraph">
    <w:name w:val="List Paragraph"/>
    <w:basedOn w:val="Normal"/>
    <w:uiPriority w:val="34"/>
    <w:qFormat/>
    <w:rsid w:val="003D2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4989">
      <w:bodyDiv w:val="1"/>
      <w:marLeft w:val="0"/>
      <w:marRight w:val="0"/>
      <w:marTop w:val="0"/>
      <w:marBottom w:val="0"/>
      <w:divBdr>
        <w:top w:val="none" w:sz="0" w:space="0" w:color="auto"/>
        <w:left w:val="none" w:sz="0" w:space="0" w:color="auto"/>
        <w:bottom w:val="none" w:sz="0" w:space="0" w:color="auto"/>
        <w:right w:val="none" w:sz="0" w:space="0" w:color="auto"/>
      </w:divBdr>
    </w:div>
    <w:div w:id="461506288">
      <w:bodyDiv w:val="1"/>
      <w:marLeft w:val="0"/>
      <w:marRight w:val="0"/>
      <w:marTop w:val="0"/>
      <w:marBottom w:val="0"/>
      <w:divBdr>
        <w:top w:val="none" w:sz="0" w:space="0" w:color="auto"/>
        <w:left w:val="none" w:sz="0" w:space="0" w:color="auto"/>
        <w:bottom w:val="none" w:sz="0" w:space="0" w:color="auto"/>
        <w:right w:val="none" w:sz="0" w:space="0" w:color="auto"/>
      </w:divBdr>
      <w:divsChild>
        <w:div w:id="310837524">
          <w:marLeft w:val="0"/>
          <w:marRight w:val="0"/>
          <w:marTop w:val="0"/>
          <w:marBottom w:val="0"/>
          <w:divBdr>
            <w:top w:val="none" w:sz="0" w:space="0" w:color="auto"/>
            <w:left w:val="none" w:sz="0" w:space="0" w:color="auto"/>
            <w:bottom w:val="none" w:sz="0" w:space="0" w:color="auto"/>
            <w:right w:val="none" w:sz="0" w:space="0" w:color="auto"/>
          </w:divBdr>
        </w:div>
        <w:div w:id="1990284928">
          <w:marLeft w:val="0"/>
          <w:marRight w:val="0"/>
          <w:marTop w:val="0"/>
          <w:marBottom w:val="0"/>
          <w:divBdr>
            <w:top w:val="none" w:sz="0" w:space="0" w:color="auto"/>
            <w:left w:val="none" w:sz="0" w:space="0" w:color="auto"/>
            <w:bottom w:val="none" w:sz="0" w:space="0" w:color="auto"/>
            <w:right w:val="none" w:sz="0" w:space="0" w:color="auto"/>
          </w:divBdr>
        </w:div>
      </w:divsChild>
    </w:div>
    <w:div w:id="699621827">
      <w:bodyDiv w:val="1"/>
      <w:marLeft w:val="0"/>
      <w:marRight w:val="0"/>
      <w:marTop w:val="0"/>
      <w:marBottom w:val="0"/>
      <w:divBdr>
        <w:top w:val="none" w:sz="0" w:space="0" w:color="auto"/>
        <w:left w:val="none" w:sz="0" w:space="0" w:color="auto"/>
        <w:bottom w:val="none" w:sz="0" w:space="0" w:color="auto"/>
        <w:right w:val="none" w:sz="0" w:space="0" w:color="auto"/>
      </w:divBdr>
    </w:div>
    <w:div w:id="1296176044">
      <w:bodyDiv w:val="1"/>
      <w:marLeft w:val="0"/>
      <w:marRight w:val="0"/>
      <w:marTop w:val="0"/>
      <w:marBottom w:val="0"/>
      <w:divBdr>
        <w:top w:val="none" w:sz="0" w:space="0" w:color="auto"/>
        <w:left w:val="none" w:sz="0" w:space="0" w:color="auto"/>
        <w:bottom w:val="none" w:sz="0" w:space="0" w:color="auto"/>
        <w:right w:val="none" w:sz="0" w:space="0" w:color="auto"/>
      </w:divBdr>
    </w:div>
    <w:div w:id="206991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146-00-000m-minutes-for-revmd-crc-jan-2020-irvine.docx" TargetMode="External"/><Relationship Id="rId21" Type="http://schemas.openxmlformats.org/officeDocument/2006/relationships/hyperlink" Target="https://mentor.ieee.org/802.11/dcn/20/11-20-0308-00-000m-2020-march-tgmd-agenda.pptx" TargetMode="External"/><Relationship Id="rId42" Type="http://schemas.openxmlformats.org/officeDocument/2006/relationships/hyperlink" Target="https://mentor.ieee.org/802.11/dcn/20/11-20-0435-01-000m-resolutions-for-some-comments-on-11md-d3-0-sb1.docx" TargetMode="External"/><Relationship Id="rId47" Type="http://schemas.openxmlformats.org/officeDocument/2006/relationships/hyperlink" Target="https://mentor.ieee.org/802.11/dcn/20/11-20-0259-00-000m-telecon-minutes-for-revmd-crc-jan-31-2020.docx" TargetMode="External"/><Relationship Id="rId63" Type="http://schemas.openxmlformats.org/officeDocument/2006/relationships/hyperlink" Target="https://mentor.ieee.org/802.11/dcn/20/11-20-0141-17-000m-sa1-proposed-resolutions-for-editor-adhoc.doc" TargetMode="External"/><Relationship Id="rId68" Type="http://schemas.openxmlformats.org/officeDocument/2006/relationships/hyperlink" Target="https://mentor.ieee.org/802.11/dcn/20/11-20-0458-01-000m-resolution-to-cid-4043.docx" TargetMode="External"/><Relationship Id="rId84" Type="http://schemas.openxmlformats.org/officeDocument/2006/relationships/hyperlink" Target="https://mentor.ieee.org/802.11/dcn/20/11-20-0262-02-000m-telecon-minutes-for-revmd-crc-march-11-and-13-2020.docx" TargetMode="External"/><Relationship Id="rId89" Type="http://schemas.openxmlformats.org/officeDocument/2006/relationships/hyperlink" Target="https://mentor.ieee.org/802.11/dcn/20/11-20-0145-08-000m-sb1-revmd-phy-sec-comments.xlsx" TargetMode="External"/><Relationship Id="rId7" Type="http://schemas.openxmlformats.org/officeDocument/2006/relationships/webSettings" Target="webSettings.xml"/><Relationship Id="rId71" Type="http://schemas.openxmlformats.org/officeDocument/2006/relationships/hyperlink" Target="https://mentor.ieee.org/802.11/dcn/20/11-20-0308-00-000m-2020-march-tgmd-agenda.pptx" TargetMode="External"/><Relationship Id="rId92" Type="http://schemas.openxmlformats.org/officeDocument/2006/relationships/hyperlink" Target="https://mentor.ieee.org/802.11/dcn/19/11-19-2160-09-000m-revmd-editor2-standards-association-ballot-comments.xlsx" TargetMode="External"/><Relationship Id="rId2" Type="http://schemas.openxmlformats.org/officeDocument/2006/relationships/customXml" Target="../customXml/item2.xml"/><Relationship Id="rId16" Type="http://schemas.openxmlformats.org/officeDocument/2006/relationships/hyperlink" Target="https://mentor.ieee.org/802.11/dcn/20/11-20-0435-02-000m-resolutions-for-some-comments-on-11md-d3-0-sb1.docx" TargetMode="External"/><Relationship Id="rId29" Type="http://schemas.openxmlformats.org/officeDocument/2006/relationships/hyperlink" Target="https://mentor.ieee.org/802.11/dcn/20/11-20-0261-00-000m-minutes-for-revmd-crc-adhoc-feb-18-20-sunrise-fl.docx" TargetMode="External"/><Relationship Id="rId11" Type="http://schemas.openxmlformats.org/officeDocument/2006/relationships/hyperlink" Target="mailto:patcom@ieee.org" TargetMode="External"/><Relationship Id="rId24" Type="http://schemas.openxmlformats.org/officeDocument/2006/relationships/hyperlink" Target="https://mentor.ieee.org/802.11/dcn/20/11-20-0568-00-000m-remove-channel-14.docx" TargetMode="External"/><Relationship Id="rId32" Type="http://schemas.openxmlformats.org/officeDocument/2006/relationships/hyperlink" Target="https://mentor.ieee.org/802.11/dcn/20/11-20-0263-00-000m-telecon-minutes-for-revmd-crc-march-20-2020.docx" TargetMode="External"/><Relationship Id="rId37" Type="http://schemas.openxmlformats.org/officeDocument/2006/relationships/hyperlink" Target="https://mentor.ieee.org/802.11/dcn/20/11-20-0147-07-000m-sb1-revmd-gen-comments.xls" TargetMode="External"/><Relationship Id="rId40" Type="http://schemas.openxmlformats.org/officeDocument/2006/relationships/hyperlink" Target="https://mentor.ieee.org/802.11/dcn/20/11-20-0459-01-000m-internationalized-character-support.docx" TargetMode="External"/><Relationship Id="rId45" Type="http://schemas.openxmlformats.org/officeDocument/2006/relationships/hyperlink" Target="https://mentor.ieee.org/802.11/dcn/20/11-20-0561-01-000m-telecon-minutes-for-revmd-crc-april-1-and-3-2020.docx" TargetMode="External"/><Relationship Id="rId53" Type="http://schemas.openxmlformats.org/officeDocument/2006/relationships/hyperlink" Target="https://mentor.ieee.org/802.11/dcn/20/11-20-0550-02-000m-telecon-minutes-for-revmd-crc-march-25-and-27-2020.docx" TargetMode="External"/><Relationship Id="rId58" Type="http://schemas.openxmlformats.org/officeDocument/2006/relationships/hyperlink" Target="https://mentor.ieee.org/802.11/dcn/19/11-19-2160-09-000m-revmd-editor2-standards-association-ballot-comments.xlsx" TargetMode="External"/><Relationship Id="rId66" Type="http://schemas.openxmlformats.org/officeDocument/2006/relationships/hyperlink" Target="https://mentor.ieee.org/802.11/dcn/20/11-20-0507-00-000m-cid-4041-resolution.docx" TargetMode="External"/><Relationship Id="rId74" Type="http://schemas.openxmlformats.org/officeDocument/2006/relationships/hyperlink" Target="https://mentor.ieee.org/802.11/dcn/20/11-20-0435-01-000m-resolutions-for-some-comments-on-11md-d3-0-sb1.docx" TargetMode="External"/><Relationship Id="rId79" Type="http://schemas.openxmlformats.org/officeDocument/2006/relationships/hyperlink" Target="https://mentor.ieee.org/802.11/dcn/20/11-20-0146-00-000m-minutes-for-revmd-crc-jan-2020-irvine.docx" TargetMode="External"/><Relationship Id="rId87" Type="http://schemas.openxmlformats.org/officeDocument/2006/relationships/hyperlink" Target="https://mentor.ieee.org/802.11/dcn/20/11-20-0561-01-000m-telecon-minutes-for-revmd-crc-april-1-and-3-2020.docx" TargetMode="External"/><Relationship Id="rId102" Type="http://schemas.openxmlformats.org/officeDocument/2006/relationships/hyperlink" Target="https://mentor.ieee.org/802.11/dcn/20/11-20-0351-00-000m-sae-sb1-resolutions.docx" TargetMode="External"/><Relationship Id="rId5" Type="http://schemas.openxmlformats.org/officeDocument/2006/relationships/styles" Target="styles.xml"/><Relationship Id="rId61" Type="http://schemas.openxmlformats.org/officeDocument/2006/relationships/hyperlink" Target="https://mentor.ieee.org/802.11/dcn/20/11-20-0225-04-000m-cid-4076-draft-text.docx" TargetMode="External"/><Relationship Id="rId82" Type="http://schemas.openxmlformats.org/officeDocument/2006/relationships/hyperlink" Target="https://mentor.ieee.org/802.11/dcn/20/11-20-0261-00-000m-minutes-for-revmd-crc-adhoc-feb-18-20-sunrise-fl.docx" TargetMode="External"/><Relationship Id="rId90" Type="http://schemas.openxmlformats.org/officeDocument/2006/relationships/hyperlink" Target="https://mentor.ieee.org/802.11/dcn/17/11-17-0927-58-000m-revmd-mac-comments.xls" TargetMode="External"/><Relationship Id="rId95" Type="http://schemas.openxmlformats.org/officeDocument/2006/relationships/hyperlink" Target="https://mentor.ieee.org/802.11/dcn/20/11-20-0225-04-000m-cid-4076-draft-text.docx" TargetMode="External"/><Relationship Id="rId19" Type="http://schemas.openxmlformats.org/officeDocument/2006/relationships/hyperlink" Target="https://mentor.ieee.org/802.11/dcn/20/11-20-0535-04-000m-2020-april-july-teleconference-agendas.docx" TargetMode="External"/><Relationship Id="rId14" Type="http://schemas.openxmlformats.org/officeDocument/2006/relationships/hyperlink" Target="https://mentor.ieee.org/802.11/dcn/20/11-20-0246-09-000m-d30crs.docx" TargetMode="External"/><Relationship Id="rId22" Type="http://schemas.openxmlformats.org/officeDocument/2006/relationships/hyperlink" Target="https://mentor.ieee.org/802.11/dcn/20/11-20-0507-00-000m-cid-4041-resolution.docx" TargetMode="External"/><Relationship Id="rId27" Type="http://schemas.openxmlformats.org/officeDocument/2006/relationships/hyperlink" Target="https://mentor.ieee.org/802.11/dcn/20/11-20-0259-00-000m-telecon-minutes-for-revmd-crc-jan-31-2020.docx" TargetMode="External"/><Relationship Id="rId30" Type="http://schemas.openxmlformats.org/officeDocument/2006/relationships/hyperlink" Target="https://mentor.ieee.org/802.11/dcn/20/11-20-0431-00-000m-telecon-minutes-for-revmd-crc-mar-6-2020.docx" TargetMode="External"/><Relationship Id="rId35" Type="http://schemas.openxmlformats.org/officeDocument/2006/relationships/hyperlink" Target="https://mentor.ieee.org/802.11/dcn/20/11-20-0598-00-000m-telecon-minutes-for-revmd-crc-april-8-2020.docx" TargetMode="External"/><Relationship Id="rId43" Type="http://schemas.openxmlformats.org/officeDocument/2006/relationships/hyperlink" Target="https://mentor.ieee.org/802.11/dcn/20/11-20-0010-07-000m-revmd-sa1-comments-for-editor-ad-hoc.xls" TargetMode="External"/><Relationship Id="rId48" Type="http://schemas.openxmlformats.org/officeDocument/2006/relationships/hyperlink" Target="https://mentor.ieee.org/802.11/dcn/20/11-20-0260-01-000m-telecon-minutes-for-revmd-crc-feb-7-and-14-2020.docx" TargetMode="External"/><Relationship Id="rId56" Type="http://schemas.openxmlformats.org/officeDocument/2006/relationships/hyperlink" Target="https://mentor.ieee.org/802.11/dcn/20/11-20-0145-08-000m-sb1-revmd-phy-sec-comments.xlsx" TargetMode="External"/><Relationship Id="rId64" Type="http://schemas.openxmlformats.org/officeDocument/2006/relationships/hyperlink" Target="https://mentor.ieee.org/802.11/dcn/20/11-20-0010-07-000m-revmd-sa1-comments-for-editor-ad-hoc.xls" TargetMode="External"/><Relationship Id="rId69" Type="http://schemas.openxmlformats.org/officeDocument/2006/relationships/hyperlink" Target="https://mentor.ieee.org/802.11/dcn/20/11-20-0351-00-000m-sae-sb1-resolutions.docx" TargetMode="External"/><Relationship Id="rId77" Type="http://schemas.openxmlformats.org/officeDocument/2006/relationships/hyperlink" Target="https://mentor.ieee.org/802.11/dcn/20/11-20-0535-04-000m-2020-april-july-teleconference-agendas.docx" TargetMode="External"/><Relationship Id="rId100" Type="http://schemas.openxmlformats.org/officeDocument/2006/relationships/hyperlink" Target="https://mentor.ieee.org/802.11/dcn/20/11-20-0507-00-000m-cid-4041-resolution.docx" TargetMode="External"/><Relationship Id="rId105"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mentor.ieee.org/802.11/dcn/20/11-20-0262-02-000m-telecon-minutes-for-revmd-crc-march-11-and-13-2020.docx" TargetMode="External"/><Relationship Id="rId72" Type="http://schemas.openxmlformats.org/officeDocument/2006/relationships/hyperlink" Target="https://mentor.ieee.org/802.11/dcn/20/11-20-0246-08-000m-d30crs.docx" TargetMode="External"/><Relationship Id="rId80" Type="http://schemas.openxmlformats.org/officeDocument/2006/relationships/hyperlink" Target="https://mentor.ieee.org/802.11/dcn/20/11-20-0259-00-000m-telecon-minutes-for-revmd-crc-jan-31-2020.docx" TargetMode="External"/><Relationship Id="rId85" Type="http://schemas.openxmlformats.org/officeDocument/2006/relationships/hyperlink" Target="https://mentor.ieee.org/802.11/dcn/20/11-20-0263-00-000m-telecon-minutes-for-revmd-crc-march-20-2020.docx" TargetMode="External"/><Relationship Id="rId93" Type="http://schemas.openxmlformats.org/officeDocument/2006/relationships/hyperlink" Target="https://mentor.ieee.org/802.11/dcn/20/11-20-0010-07-000m-revmd-sa1-comments-for-editor-ad-hoc.xls" TargetMode="External"/><Relationship Id="rId98" Type="http://schemas.openxmlformats.org/officeDocument/2006/relationships/hyperlink" Target="https://mentor.ieee.org/802.11/dcn/20/11-20-0010-07-000m-revmd-sa1-comments-for-editor-ad-hoc.xls" TargetMode="External"/><Relationship Id="rId3" Type="http://schemas.openxmlformats.org/officeDocument/2006/relationships/customXml" Target="../customXml/item3.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147-06-000m-sb1-revmd-gen-comments.xls" TargetMode="External"/><Relationship Id="rId25" Type="http://schemas.openxmlformats.org/officeDocument/2006/relationships/hyperlink" Target="https://mentor.ieee.org/802.11/dcn/20/11-20-0351-00-000m-sae-sb1-resolutions.docx" TargetMode="External"/><Relationship Id="rId33" Type="http://schemas.openxmlformats.org/officeDocument/2006/relationships/hyperlink" Target="https://mentor.ieee.org/802.11/dcn/20/11-20-0550-02-000m-telecon-minutes-for-revmd-crc-march-25-and-27-2020.docx" TargetMode="External"/><Relationship Id="rId38" Type="http://schemas.openxmlformats.org/officeDocument/2006/relationships/hyperlink" Target="https://mentor.ieee.org/802.11/dcn/19/11-19-2160-09-000m-revmd-editor2-standards-association-ballot-comments.xlsx" TargetMode="External"/><Relationship Id="rId46" Type="http://schemas.openxmlformats.org/officeDocument/2006/relationships/hyperlink" Target="https://mentor.ieee.org/802.11/dcn/20/11-20-0146-00-000m-minutes-for-revmd-crc-jan-2020-irvine.docx" TargetMode="External"/><Relationship Id="rId59" Type="http://schemas.openxmlformats.org/officeDocument/2006/relationships/hyperlink" Target="https://mentor.ieee.org/802.11/dcn/20/11-20-0010-07-000m-revmd-sa1-comments-for-editor-ad-hoc.xls" TargetMode="External"/><Relationship Id="rId67" Type="http://schemas.openxmlformats.org/officeDocument/2006/relationships/hyperlink" Target="https://mentor.ieee.org/802.11/dcn/20/11-20-0458-01-000m-resolution-to-cid-4043.docx" TargetMode="External"/><Relationship Id="rId103" Type="http://schemas.openxmlformats.org/officeDocument/2006/relationships/header" Target="header1.xml"/><Relationship Id="rId20" Type="http://schemas.openxmlformats.org/officeDocument/2006/relationships/hyperlink" Target="https://imat.ieee.org/attendance" TargetMode="External"/><Relationship Id="rId41" Type="http://schemas.openxmlformats.org/officeDocument/2006/relationships/hyperlink" Target="https://mentor.ieee.org/802.11/dcn/20/11-20-0225-04-000m-cid-4076-draft-text.docx" TargetMode="External"/><Relationship Id="rId54" Type="http://schemas.openxmlformats.org/officeDocument/2006/relationships/hyperlink" Target="https://mentor.ieee.org/802.11/dcn/20/11-20-0561-01-000m-telecon-minutes-for-revmd-crc-april-1-and-3-2020.docx" TargetMode="External"/><Relationship Id="rId62" Type="http://schemas.openxmlformats.org/officeDocument/2006/relationships/hyperlink" Target="https://mentor.ieee.org/802.11/dcn/20/11-20-0435-01-000m-resolutions-for-some-comments-on-11md-d3-0-sb1.docx" TargetMode="External"/><Relationship Id="rId70" Type="http://schemas.openxmlformats.org/officeDocument/2006/relationships/hyperlink" Target="https://mentor.ieee.org/802.11/dcn/20/11-20-0535-02-000m-2020-april-july-teleconference-agendas.docx" TargetMode="External"/><Relationship Id="rId75" Type="http://schemas.openxmlformats.org/officeDocument/2006/relationships/hyperlink" Target="https://mentor.ieee.org/802.11/dcn/20/11-20-0435-02-000m-resolutions-for-some-comments-on-11md-d3-0-sb1.docx" TargetMode="External"/><Relationship Id="rId83" Type="http://schemas.openxmlformats.org/officeDocument/2006/relationships/hyperlink" Target="https://mentor.ieee.org/802.11/dcn/20/11-20-0431-00-000m-telecon-minutes-for-revmd-crc-mar-6-2020.docx" TargetMode="External"/><Relationship Id="rId88" Type="http://schemas.openxmlformats.org/officeDocument/2006/relationships/hyperlink" Target="https://mentor.ieee.org/802.11/dcn/20/11-20-0598-00-000m-telecon-minutes-for-revmd-crc-april-8-2020.docx" TargetMode="External"/><Relationship Id="rId91" Type="http://schemas.openxmlformats.org/officeDocument/2006/relationships/hyperlink" Target="https://mentor.ieee.org/802.11/dcn/20/11-20-0147-07-000m-sb1-revmd-gen-comments.xls" TargetMode="External"/><Relationship Id="rId96" Type="http://schemas.openxmlformats.org/officeDocument/2006/relationships/hyperlink" Target="https://mentor.ieee.org/802.11/dcn/20/11-20-0435-01-000m-resolutions-for-some-comments-on-11md-d3-0-sb1.doc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20/11-20-0435-01-000m-resolutions-for-some-comments-on-11md-d3-0-sb1.docx" TargetMode="External"/><Relationship Id="rId23" Type="http://schemas.openxmlformats.org/officeDocument/2006/relationships/hyperlink" Target="https://mentor.ieee.org/802.11/dcn/20/11-20-0458-00-000m-resolution-to-cid-4043.docx" TargetMode="External"/><Relationship Id="rId28" Type="http://schemas.openxmlformats.org/officeDocument/2006/relationships/hyperlink" Target="https://mentor.ieee.org/802.11/dcn/20/11-20-0260-01-000m-telecon-minutes-for-revmd-crc-feb-7-and-14-2020.docx" TargetMode="External"/><Relationship Id="rId36" Type="http://schemas.openxmlformats.org/officeDocument/2006/relationships/hyperlink" Target="https://mentor.ieee.org/802.11/dcn/20/11-20-0145-08-000m-sb1-revmd-phy-sec-comments.xlsx" TargetMode="External"/><Relationship Id="rId49" Type="http://schemas.openxmlformats.org/officeDocument/2006/relationships/hyperlink" Target="https://mentor.ieee.org/802.11/dcn/20/11-20-0261-00-000m-minutes-for-revmd-crc-adhoc-feb-18-20-sunrise-fl.docx" TargetMode="External"/><Relationship Id="rId57" Type="http://schemas.openxmlformats.org/officeDocument/2006/relationships/hyperlink" Target="https://mentor.ieee.org/802.11/dcn/20/11-20-0147-07-000m-sb1-revmd-gen-comments.xls" TargetMode="External"/><Relationship Id="rId106" Type="http://schemas.openxmlformats.org/officeDocument/2006/relationships/theme" Target="theme/theme1.xml"/><Relationship Id="rId10" Type="http://schemas.openxmlformats.org/officeDocument/2006/relationships/hyperlink" Target="mailto:mmontemurro@blackberry.com" TargetMode="External"/><Relationship Id="rId31" Type="http://schemas.openxmlformats.org/officeDocument/2006/relationships/hyperlink" Target="https://mentor.ieee.org/802.11/dcn/20/11-20-0262-02-000m-telecon-minutes-for-revmd-crc-march-11-and-13-2020.docx" TargetMode="External"/><Relationship Id="rId44" Type="http://schemas.openxmlformats.org/officeDocument/2006/relationships/hyperlink" Target="https://mentor.ieee.org/802.11/dcn/20/11-20-0141-17-000m-sa1-proposed-resolutions-for-editor-adhoc.doc" TargetMode="External"/><Relationship Id="rId52" Type="http://schemas.openxmlformats.org/officeDocument/2006/relationships/hyperlink" Target="https://mentor.ieee.org/802.11/dcn/20/11-20-0263-00-000m-telecon-minutes-for-revmd-crc-march-20-2020.docx" TargetMode="External"/><Relationship Id="rId60" Type="http://schemas.openxmlformats.org/officeDocument/2006/relationships/hyperlink" Target="https://mentor.ieee.org/802.11/dcn/20/11-20-0459-01-000m-internationalized-character-support.docx" TargetMode="External"/><Relationship Id="rId65" Type="http://schemas.openxmlformats.org/officeDocument/2006/relationships/hyperlink" Target="https://mentor.ieee.org/802.11/dcn/20/11-20-0561-01-000m-telecon-minutes-for-revmd-crc-april-1-and-3-2020.docx" TargetMode="External"/><Relationship Id="rId73" Type="http://schemas.openxmlformats.org/officeDocument/2006/relationships/hyperlink" Target="https://mentor.ieee.org/802.11/dcn/20/11-20-0246-09-000m-d30crs.docx" TargetMode="External"/><Relationship Id="rId78" Type="http://schemas.openxmlformats.org/officeDocument/2006/relationships/hyperlink" Target="https://mentor.ieee.org/802.11/dcn/20/11-20-0308-00-000m-2020-march-tgmd-agenda.pptx" TargetMode="External"/><Relationship Id="rId81" Type="http://schemas.openxmlformats.org/officeDocument/2006/relationships/hyperlink" Target="https://mentor.ieee.org/802.11/dcn/20/11-20-0260-01-000m-telecon-minutes-for-revmd-crc-feb-7-and-14-2020.docx" TargetMode="External"/><Relationship Id="rId86" Type="http://schemas.openxmlformats.org/officeDocument/2006/relationships/hyperlink" Target="https://mentor.ieee.org/802.11/dcn/20/11-20-0550-02-000m-telecon-minutes-for-revmd-crc-march-25-and-27-2020.docx" TargetMode="External"/><Relationship Id="rId94" Type="http://schemas.openxmlformats.org/officeDocument/2006/relationships/hyperlink" Target="https://mentor.ieee.org/802.11/dcn/20/11-20-0459-01-000m-internationalized-character-support.docx" TargetMode="External"/><Relationship Id="rId99" Type="http://schemas.openxmlformats.org/officeDocument/2006/relationships/hyperlink" Target="https://mentor.ieee.org/802.11/dcn/20/11-20-0561-01-000m-telecon-minutes-for-revmd-crc-april-1-and-3-2020.docx" TargetMode="External"/><Relationship Id="rId101" Type="http://schemas.openxmlformats.org/officeDocument/2006/relationships/hyperlink" Target="https://mentor.ieee.org/802.11/dcn/20/11-20-0458-01-000m-resolution-to-cid-4043.docx"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mentor.ieee.org/802.11/dcn/20/11-20-0246-08-000m-d30crs.docx" TargetMode="External"/><Relationship Id="rId18" Type="http://schemas.openxmlformats.org/officeDocument/2006/relationships/hyperlink" Target="https://mentor.ieee.org/802.11/dcn/20/11-20-0535-03-000m-2020-april-july-teleconference-agendas.docx" TargetMode="External"/><Relationship Id="rId39" Type="http://schemas.openxmlformats.org/officeDocument/2006/relationships/hyperlink" Target="https://mentor.ieee.org/802.11/dcn/20/11-20-0010-07-000m-revmd-sa1-comments-for-editor-ad-hoc.xls" TargetMode="External"/><Relationship Id="rId34" Type="http://schemas.openxmlformats.org/officeDocument/2006/relationships/hyperlink" Target="https://mentor.ieee.org/802.11/dcn/20/11-20-0561-01-000m-telecon-minutes-for-revmd-crc-april-1-and-3-2020.docx" TargetMode="External"/><Relationship Id="rId50" Type="http://schemas.openxmlformats.org/officeDocument/2006/relationships/hyperlink" Target="https://mentor.ieee.org/802.11/dcn/20/11-20-0431-00-000m-telecon-minutes-for-revmd-crc-mar-6-2020.docx" TargetMode="External"/><Relationship Id="rId55" Type="http://schemas.openxmlformats.org/officeDocument/2006/relationships/hyperlink" Target="https://mentor.ieee.org/802.11/dcn/20/11-20-0598-00-000m-telecon-minutes-for-revmd-crc-april-8-2020.docx" TargetMode="External"/><Relationship Id="rId76" Type="http://schemas.openxmlformats.org/officeDocument/2006/relationships/hyperlink" Target="https://mentor.ieee.org/802.11/dcn/20/11-20-0147-06-000m-sb1-revmd-gen-comments.xls" TargetMode="External"/><Relationship Id="rId97" Type="http://schemas.openxmlformats.org/officeDocument/2006/relationships/hyperlink" Target="https://mentor.ieee.org/802.11/dcn/20/11-20-0141-17-000m-sa1-proposed-resolutions-for-editor-adhoc.doc" TargetMode="External"/><Relationship Id="rId10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FC21A-61CE-412C-B60A-838030D3881C}">
  <ds:schemaRefs>
    <ds:schemaRef ds:uri="http://schemas.microsoft.com/sharepoint/v3/contenttype/forms"/>
  </ds:schemaRefs>
</ds:datastoreItem>
</file>

<file path=customXml/itemProps2.xml><?xml version="1.0" encoding="utf-8"?>
<ds:datastoreItem xmlns:ds="http://schemas.openxmlformats.org/officeDocument/2006/customXml" ds:itemID="{52B6AA57-6AC8-445B-A6B8-6E27893747D1}">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 ds:uri="ba37140e-f4c5-4a6c-a9b4-20a691ce6c8a"/>
    <ds:schemaRef ds:uri="cc9c437c-ae0c-4066-8d90-a0f7de786127"/>
  </ds:schemaRefs>
</ds:datastoreItem>
</file>

<file path=customXml/itemProps3.xml><?xml version="1.0" encoding="utf-8"?>
<ds:datastoreItem xmlns:ds="http://schemas.openxmlformats.org/officeDocument/2006/customXml" ds:itemID="{4601D1AD-379C-49A7-A6FB-C1C7E819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746</TotalTime>
  <Pages>18</Pages>
  <Words>4647</Words>
  <Characters>41882</Characters>
  <Application>Microsoft Office Word</Application>
  <DocSecurity>0</DocSecurity>
  <Lines>349</Lines>
  <Paragraphs>92</Paragraphs>
  <ScaleCrop>false</ScaleCrop>
  <HeadingPairs>
    <vt:vector size="2" baseType="variant">
      <vt:variant>
        <vt:lpstr>Title</vt:lpstr>
      </vt:variant>
      <vt:variant>
        <vt:i4>1</vt:i4>
      </vt:variant>
    </vt:vector>
  </HeadingPairs>
  <TitlesOfParts>
    <vt:vector size="1" baseType="lpstr">
      <vt:lpstr>doc.: IEEE 802.11-20/0619r1</vt:lpstr>
    </vt:vector>
  </TitlesOfParts>
  <Company>Qualcomm Technologies, Inc.</Company>
  <LinksUpToDate>false</LinksUpToDate>
  <CharactersWithSpaces>46437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802.11-20/0619r1</dc:title>
  <dc:subject>Minutes</dc:subject>
  <dc:creator>Jon Rosdahl</dc:creator>
  <cp:keywords>April 2020</cp:keywords>
  <dc:description>Jon Rosdahl, Qualcomm</dc:description>
  <cp:lastModifiedBy>Jon Rosdahl</cp:lastModifiedBy>
  <cp:revision>258</cp:revision>
  <cp:lastPrinted>1900-01-01T07:00:00Z</cp:lastPrinted>
  <dcterms:created xsi:type="dcterms:W3CDTF">2020-04-16T00:17:00Z</dcterms:created>
  <dcterms:modified xsi:type="dcterms:W3CDTF">2020-05-12T02:20:00Z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