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97662D" w:rsidRDefault="0097662D">
                            <w:pPr>
                              <w:pStyle w:val="T1"/>
                              <w:spacing w:after="120"/>
                            </w:pPr>
                            <w:r>
                              <w:t>Abstract</w:t>
                            </w:r>
                          </w:p>
                          <w:p w14:paraId="43E9B0F8" w14:textId="41AD45A4" w:rsidR="0097662D" w:rsidRDefault="0097662D">
                            <w:pPr>
                              <w:jc w:val="both"/>
                            </w:pPr>
                            <w:r>
                              <w:t>This document contains the meeting minutes for the TGbe MAC ad hoc teleconferences held in March 2020 and May 2020.</w:t>
                            </w:r>
                          </w:p>
                          <w:p w14:paraId="7736EB3D" w14:textId="77777777" w:rsidR="0097662D" w:rsidRDefault="0097662D">
                            <w:pPr>
                              <w:jc w:val="both"/>
                            </w:pPr>
                          </w:p>
                          <w:p w14:paraId="10EB7880" w14:textId="77777777" w:rsidR="0097662D" w:rsidRDefault="0097662D">
                            <w:pPr>
                              <w:jc w:val="both"/>
                            </w:pPr>
                            <w:r>
                              <w:t>Revisions:</w:t>
                            </w:r>
                          </w:p>
                          <w:p w14:paraId="347A8B5C" w14:textId="7C242F9B" w:rsidR="0097662D" w:rsidRDefault="0097662D" w:rsidP="000A2A8E">
                            <w:pPr>
                              <w:numPr>
                                <w:ilvl w:val="0"/>
                                <w:numId w:val="1"/>
                              </w:numPr>
                              <w:jc w:val="both"/>
                            </w:pPr>
                            <w:r>
                              <w:t>Rev0: Added the minutes from the telephone conferences held on March 16, 18 and 23, 2020.</w:t>
                            </w:r>
                          </w:p>
                          <w:p w14:paraId="55F20F05" w14:textId="77777777" w:rsidR="0097662D" w:rsidRDefault="0097662D" w:rsidP="000A2A8E">
                            <w:pPr>
                              <w:numPr>
                                <w:ilvl w:val="0"/>
                                <w:numId w:val="1"/>
                              </w:numPr>
                              <w:jc w:val="both"/>
                            </w:pPr>
                            <w:r>
                              <w:t>Rev1: Added the minutes from the telephone conferences held on March 26, 2020.</w:t>
                            </w:r>
                          </w:p>
                          <w:p w14:paraId="6462D5A3" w14:textId="757F6C2E" w:rsidR="0097662D" w:rsidRDefault="0097662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97662D" w:rsidRDefault="0097662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97662D" w:rsidRDefault="0097662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97662D" w:rsidRDefault="0097662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97662D" w:rsidRDefault="0097662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97662D" w:rsidRDefault="0097662D"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97662D" w:rsidRDefault="0097662D"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97662D" w:rsidRDefault="0097662D"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97662D" w:rsidRDefault="0097662D"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97662D" w:rsidRDefault="0097662D"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0D3C8045" w14:textId="5FE98084" w:rsidR="0097662D" w:rsidRDefault="0097662D" w:rsidP="0097662D">
                            <w:pPr>
                              <w:numPr>
                                <w:ilvl w:val="0"/>
                                <w:numId w:val="1"/>
                              </w:numPr>
                              <w:jc w:val="both"/>
                            </w:pPr>
                            <w:r>
                              <w:rPr>
                                <w:rFonts w:hint="eastAsia"/>
                                <w:lang w:eastAsia="ko-KR"/>
                              </w:rPr>
                              <w:t>Rev</w:t>
                            </w:r>
                            <w:r>
                              <w:rPr>
                                <w:lang w:eastAsia="ko-KR"/>
                              </w:rPr>
                              <w:t>12</w:t>
                            </w:r>
                            <w:r>
                              <w:rPr>
                                <w:rFonts w:hint="eastAsia"/>
                                <w:lang w:eastAsia="ko-KR"/>
                              </w:rPr>
                              <w:t>:</w:t>
                            </w:r>
                            <w:r>
                              <w:rPr>
                                <w:lang w:eastAsia="ko-KR"/>
                              </w:rPr>
                              <w:t xml:space="preserve"> </w:t>
                            </w:r>
                            <w:r>
                              <w:t xml:space="preserve">Added the minutes from the telephone conferences held on May 7, 2020 </w:t>
                            </w:r>
                          </w:p>
                          <w:p w14:paraId="3A0BECA5" w14:textId="08750D51" w:rsidR="0097662D" w:rsidRDefault="0097662D" w:rsidP="0097662D">
                            <w:pPr>
                              <w:numPr>
                                <w:ilvl w:val="0"/>
                                <w:numId w:val="1"/>
                              </w:numPr>
                              <w:jc w:val="both"/>
                            </w:pPr>
                            <w:r>
                              <w:rPr>
                                <w:rFonts w:hint="eastAsia"/>
                                <w:lang w:eastAsia="ko-KR"/>
                              </w:rPr>
                              <w:t>Rev</w:t>
                            </w:r>
                            <w:r>
                              <w:rPr>
                                <w:lang w:eastAsia="ko-KR"/>
                              </w:rPr>
                              <w:t>13</w:t>
                            </w:r>
                            <w:r>
                              <w:rPr>
                                <w:rFonts w:hint="eastAsia"/>
                                <w:lang w:eastAsia="ko-KR"/>
                              </w:rPr>
                              <w:t>:</w:t>
                            </w:r>
                            <w:r>
                              <w:rPr>
                                <w:lang w:eastAsia="ko-KR"/>
                              </w:rPr>
                              <w:t xml:space="preserve"> </w:t>
                            </w:r>
                            <w:r>
                              <w:t>Added the minutes from the telephone conferences held on May 8, 2020</w:t>
                            </w:r>
                          </w:p>
                          <w:p w14:paraId="2E14B275" w14:textId="77777777" w:rsidR="0097662D" w:rsidRDefault="00976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97662D" w:rsidRDefault="0097662D">
                      <w:pPr>
                        <w:pStyle w:val="T1"/>
                        <w:spacing w:after="120"/>
                      </w:pPr>
                      <w:r>
                        <w:t>Abstract</w:t>
                      </w:r>
                    </w:p>
                    <w:p w14:paraId="43E9B0F8" w14:textId="41AD45A4" w:rsidR="0097662D" w:rsidRDefault="0097662D">
                      <w:pPr>
                        <w:jc w:val="both"/>
                      </w:pPr>
                      <w:r>
                        <w:t>This document contains the meeting minutes for the TGbe MAC ad hoc teleconferences held in March 2020 and May 2020.</w:t>
                      </w:r>
                    </w:p>
                    <w:p w14:paraId="7736EB3D" w14:textId="77777777" w:rsidR="0097662D" w:rsidRDefault="0097662D">
                      <w:pPr>
                        <w:jc w:val="both"/>
                      </w:pPr>
                    </w:p>
                    <w:p w14:paraId="10EB7880" w14:textId="77777777" w:rsidR="0097662D" w:rsidRDefault="0097662D">
                      <w:pPr>
                        <w:jc w:val="both"/>
                      </w:pPr>
                      <w:r>
                        <w:t>Revisions:</w:t>
                      </w:r>
                    </w:p>
                    <w:p w14:paraId="347A8B5C" w14:textId="7C242F9B" w:rsidR="0097662D" w:rsidRDefault="0097662D" w:rsidP="000A2A8E">
                      <w:pPr>
                        <w:numPr>
                          <w:ilvl w:val="0"/>
                          <w:numId w:val="1"/>
                        </w:numPr>
                        <w:jc w:val="both"/>
                      </w:pPr>
                      <w:r>
                        <w:t>Rev0: Added the minutes from the telephone conferences held on March 16, 18 and 23, 2020.</w:t>
                      </w:r>
                    </w:p>
                    <w:p w14:paraId="55F20F05" w14:textId="77777777" w:rsidR="0097662D" w:rsidRDefault="0097662D" w:rsidP="000A2A8E">
                      <w:pPr>
                        <w:numPr>
                          <w:ilvl w:val="0"/>
                          <w:numId w:val="1"/>
                        </w:numPr>
                        <w:jc w:val="both"/>
                      </w:pPr>
                      <w:r>
                        <w:t>Rev1: Added the minutes from the telephone conferences held on March 26, 2020.</w:t>
                      </w:r>
                    </w:p>
                    <w:p w14:paraId="6462D5A3" w14:textId="757F6C2E" w:rsidR="0097662D" w:rsidRDefault="0097662D"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97662D" w:rsidRDefault="0097662D"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97662D" w:rsidRDefault="0097662D"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97662D" w:rsidRDefault="0097662D"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97662D" w:rsidRDefault="0097662D"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97662D" w:rsidRDefault="0097662D"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97662D" w:rsidRDefault="0097662D"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97662D" w:rsidRDefault="0097662D"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97662D" w:rsidRDefault="0097662D"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97662D" w:rsidRDefault="0097662D"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0D3C8045" w14:textId="5FE98084" w:rsidR="0097662D" w:rsidRDefault="0097662D" w:rsidP="0097662D">
                      <w:pPr>
                        <w:numPr>
                          <w:ilvl w:val="0"/>
                          <w:numId w:val="1"/>
                        </w:numPr>
                        <w:jc w:val="both"/>
                      </w:pPr>
                      <w:r>
                        <w:rPr>
                          <w:rFonts w:hint="eastAsia"/>
                          <w:lang w:eastAsia="ko-KR"/>
                        </w:rPr>
                        <w:t>Rev</w:t>
                      </w:r>
                      <w:r>
                        <w:rPr>
                          <w:lang w:eastAsia="ko-KR"/>
                        </w:rPr>
                        <w:t>12</w:t>
                      </w:r>
                      <w:r>
                        <w:rPr>
                          <w:rFonts w:hint="eastAsia"/>
                          <w:lang w:eastAsia="ko-KR"/>
                        </w:rPr>
                        <w:t>:</w:t>
                      </w:r>
                      <w:r>
                        <w:rPr>
                          <w:lang w:eastAsia="ko-KR"/>
                        </w:rPr>
                        <w:t xml:space="preserve"> </w:t>
                      </w:r>
                      <w:r>
                        <w:t xml:space="preserve">Added the minutes from the telephone conferences held on May 7, 2020 </w:t>
                      </w:r>
                    </w:p>
                    <w:p w14:paraId="3A0BECA5" w14:textId="08750D51" w:rsidR="0097662D" w:rsidRDefault="0097662D" w:rsidP="0097662D">
                      <w:pPr>
                        <w:numPr>
                          <w:ilvl w:val="0"/>
                          <w:numId w:val="1"/>
                        </w:numPr>
                        <w:jc w:val="both"/>
                      </w:pPr>
                      <w:r>
                        <w:rPr>
                          <w:rFonts w:hint="eastAsia"/>
                          <w:lang w:eastAsia="ko-KR"/>
                        </w:rPr>
                        <w:t>Rev</w:t>
                      </w:r>
                      <w:r>
                        <w:rPr>
                          <w:lang w:eastAsia="ko-KR"/>
                        </w:rPr>
                        <w:t>13</w:t>
                      </w:r>
                      <w:r>
                        <w:rPr>
                          <w:rFonts w:hint="eastAsia"/>
                          <w:lang w:eastAsia="ko-KR"/>
                        </w:rPr>
                        <w:t>:</w:t>
                      </w:r>
                      <w:r>
                        <w:rPr>
                          <w:lang w:eastAsia="ko-KR"/>
                        </w:rPr>
                        <w:t xml:space="preserve"> </w:t>
                      </w:r>
                      <w:r>
                        <w:t>Added the minutes from the telephone conferences held on May 8, 2020</w:t>
                      </w:r>
                    </w:p>
                    <w:p w14:paraId="2E14B275" w14:textId="77777777" w:rsidR="0097662D" w:rsidRDefault="0097662D"/>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A578DB"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A578DB"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A578DB"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A578DB"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A578DB"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A578DB"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A578DB"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A578DB"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A578DB"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A578DB"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A578DB"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A578DB"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A578DB"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A578DB"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pPr>
      <w:r w:rsidRPr="00AD56BC">
        <w:rPr>
          <w:lang w:val="sv-SE"/>
        </w:rPr>
        <w:t xml:space="preserve">Straw Poll #2: </w:t>
      </w:r>
      <w:r w:rsidR="004638EE" w:rsidRPr="00AD56BC">
        <w:rPr>
          <w:bC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rPr>
      </w:pPr>
    </w:p>
    <w:p w14:paraId="7543A1DB" w14:textId="65589158" w:rsidR="00DC4CBB" w:rsidRPr="00F95023" w:rsidRDefault="00DC4CBB" w:rsidP="00AD56BC">
      <w:pPr>
        <w:ind w:leftChars="300" w:left="660"/>
        <w:rPr>
          <w:b/>
          <w:bCs/>
          <w:u w:val="single"/>
        </w:rPr>
      </w:pPr>
      <w:r w:rsidRPr="00F95023">
        <w:rPr>
          <w:b/>
          <w:bCs/>
          <w:u w:val="single"/>
        </w:rPr>
        <w:t xml:space="preserve">Discussion: </w:t>
      </w:r>
    </w:p>
    <w:p w14:paraId="2541E03D" w14:textId="4FF49D3F" w:rsidR="004C3EA4" w:rsidRDefault="004C3EA4" w:rsidP="00AD56BC">
      <w:pPr>
        <w:ind w:leftChars="300" w:left="660"/>
        <w:rPr>
          <w:bCs/>
        </w:rPr>
      </w:pPr>
      <w:r>
        <w:rPr>
          <w:bCs/>
        </w:rPr>
        <w:t xml:space="preserve">C: You wanna run this SP. </w:t>
      </w:r>
    </w:p>
    <w:p w14:paraId="332B58FC" w14:textId="76080838" w:rsidR="004C3EA4" w:rsidRDefault="004C3EA4" w:rsidP="00AD56BC">
      <w:pPr>
        <w:ind w:leftChars="300" w:left="660"/>
        <w:rPr>
          <w:bCs/>
        </w:rPr>
      </w:pPr>
      <w:r>
        <w:rPr>
          <w:bCs/>
        </w:rPr>
        <w:t>A: Based on the discussion, there are consensus on this. We can agree with it by group.</w:t>
      </w:r>
    </w:p>
    <w:p w14:paraId="4291FF9D" w14:textId="2D0FF569" w:rsidR="004C3EA4" w:rsidRDefault="004C3EA4" w:rsidP="00AD56BC">
      <w:pPr>
        <w:ind w:leftChars="300" w:left="660"/>
        <w:rPr>
          <w:bCs/>
        </w:rPr>
      </w:pPr>
      <w:r>
        <w:rPr>
          <w:bCs/>
        </w:rPr>
        <w:t>C: Can we do unanimous consent?</w:t>
      </w:r>
    </w:p>
    <w:p w14:paraId="59DCC0EA" w14:textId="5F418579" w:rsidR="000A1BD4" w:rsidRDefault="000A1BD4" w:rsidP="00AD56BC">
      <w:pPr>
        <w:ind w:leftChars="300" w:left="660"/>
        <w:rPr>
          <w:bCs/>
          <w:lang w:eastAsia="ko-KR"/>
        </w:rPr>
      </w:pPr>
      <w:r>
        <w:rPr>
          <w:rFonts w:hint="eastAsia"/>
          <w:bCs/>
          <w:lang w:eastAsia="ko-KR"/>
        </w:rPr>
        <w:t xml:space="preserve">C: do you want to limit the PMK sharing just SAE? </w:t>
      </w:r>
    </w:p>
    <w:p w14:paraId="317CF420" w14:textId="6FAA5470" w:rsidR="000A1BD4" w:rsidRDefault="000A1BD4" w:rsidP="00AD56BC">
      <w:pPr>
        <w:ind w:leftChars="300" w:left="660"/>
        <w:rPr>
          <w:bCs/>
          <w:lang w:eastAsia="ko-KR"/>
        </w:rPr>
      </w:pPr>
      <w:r>
        <w:rPr>
          <w:bCs/>
          <w:lang w:eastAsia="ko-KR"/>
        </w:rPr>
        <w:t xml:space="preserve">A: Here, what I want to do is to use the same PMK. PMK is derived by a specific method. </w:t>
      </w:r>
    </w:p>
    <w:p w14:paraId="444923BA" w14:textId="44EC7461" w:rsidR="000A1BD4" w:rsidRDefault="000A1BD4" w:rsidP="00AD56BC">
      <w:pPr>
        <w:ind w:leftChars="300" w:left="660"/>
        <w:rPr>
          <w:bCs/>
          <w:lang w:eastAsia="ko-KR"/>
        </w:rPr>
      </w:pPr>
      <w:r>
        <w:rPr>
          <w:bCs/>
          <w:lang w:eastAsia="ko-KR"/>
        </w:rPr>
        <w:t xml:space="preserve">C: Maybe you can have two SP here. </w:t>
      </w:r>
    </w:p>
    <w:p w14:paraId="3E3996F6" w14:textId="5C56FC40" w:rsidR="000A1BD4" w:rsidRDefault="000A1BD4" w:rsidP="00AD56BC">
      <w:pPr>
        <w:ind w:leftChars="300" w:left="660"/>
        <w:rPr>
          <w:bCs/>
          <w:lang w:eastAsia="ko-KR"/>
        </w:rPr>
      </w:pPr>
      <w:r>
        <w:rPr>
          <w:bCs/>
          <w:lang w:eastAsia="ko-KR"/>
        </w:rPr>
        <w:t xml:space="preserve">A: Do you want to separate them? </w:t>
      </w:r>
    </w:p>
    <w:p w14:paraId="10181AC4" w14:textId="07C779D1" w:rsidR="000A1BD4" w:rsidRDefault="000A1BD4" w:rsidP="00AD56BC">
      <w:pPr>
        <w:ind w:leftChars="300" w:left="660"/>
        <w:rPr>
          <w:bCs/>
          <w:lang w:eastAsia="ko-KR"/>
        </w:rPr>
      </w:pPr>
      <w:r>
        <w:rPr>
          <w:bCs/>
          <w:lang w:eastAsia="ko-KR"/>
        </w:rPr>
        <w:t xml:space="preserve">C: This is first straw poll. </w:t>
      </w:r>
    </w:p>
    <w:p w14:paraId="0A990BA3" w14:textId="01EB559A" w:rsidR="000A1BD4" w:rsidRDefault="000A1BD4" w:rsidP="00AD56BC">
      <w:pPr>
        <w:ind w:leftChars="300" w:left="660"/>
        <w:rPr>
          <w:bCs/>
          <w:lang w:eastAsia="ko-KR"/>
        </w:rPr>
      </w:pPr>
      <w:r>
        <w:rPr>
          <w:bCs/>
          <w:lang w:eastAsia="ko-KR"/>
        </w:rPr>
        <w:t>A: I have no problem.</w:t>
      </w:r>
    </w:p>
    <w:p w14:paraId="3C3FA640" w14:textId="611A917F" w:rsidR="000A1BD4" w:rsidRDefault="000A1BD4" w:rsidP="00AD56BC">
      <w:pPr>
        <w:ind w:leftChars="300" w:left="660"/>
        <w:rPr>
          <w:bCs/>
          <w:lang w:eastAsia="ko-KR"/>
        </w:rPr>
      </w:pPr>
      <w:r>
        <w:rPr>
          <w:bCs/>
          <w:lang w:eastAsia="ko-KR"/>
        </w:rPr>
        <w:t xml:space="preserve">C: we have 10 minute per SP. </w:t>
      </w:r>
      <w:r w:rsidR="00436450">
        <w:rPr>
          <w:bCs/>
          <w:lang w:eastAsia="ko-KR"/>
        </w:rPr>
        <w:t>Is this guideline valid for this?</w:t>
      </w:r>
    </w:p>
    <w:p w14:paraId="24D0378D" w14:textId="0287F1A4" w:rsidR="00436450" w:rsidRDefault="00F95023" w:rsidP="00AD56BC">
      <w:pPr>
        <w:ind w:leftChars="300" w:left="660"/>
        <w:rPr>
          <w:bCs/>
          <w:lang w:eastAsia="ko-KR"/>
        </w:rPr>
      </w:pPr>
      <w:r>
        <w:rPr>
          <w:bCs/>
          <w:lang w:eastAsia="ko-KR"/>
        </w:rPr>
        <w:t>C</w:t>
      </w:r>
      <w:r w:rsidR="004360FB">
        <w:rPr>
          <w:bCs/>
          <w:lang w:eastAsia="ko-KR"/>
        </w:rPr>
        <w:t>: In my opinion, if we have the different PTK on different links, we can exchange the reordering and replay detection part</w:t>
      </w:r>
      <w:r>
        <w:rPr>
          <w:bCs/>
          <w:lang w:eastAsia="ko-KR"/>
        </w:rPr>
        <w:t>…</w:t>
      </w:r>
      <w:r w:rsidR="004360FB">
        <w:rPr>
          <w:bCs/>
          <w:lang w:eastAsia="ko-KR"/>
        </w:rPr>
        <w:t>. I think Huizhao presentation, different PTK in different links still works.</w:t>
      </w:r>
    </w:p>
    <w:p w14:paraId="69274ADE" w14:textId="23700BE1" w:rsidR="005F592C" w:rsidRPr="00110144" w:rsidRDefault="005F592C" w:rsidP="000A2A8E">
      <w:pPr>
        <w:numPr>
          <w:ilvl w:val="0"/>
          <w:numId w:val="5"/>
        </w:numPr>
        <w:rPr>
          <w:b/>
        </w:rPr>
      </w:pPr>
      <w:r w:rsidRPr="00110144">
        <w:rPr>
          <w:b/>
          <w:lang w:val="sv-SE"/>
        </w:rPr>
        <w:t xml:space="preserve">Straw Poll #2: </w:t>
      </w:r>
      <w:r w:rsidRPr="00110144">
        <w:rPr>
          <w:b/>
          <w:bCs/>
        </w:rPr>
        <w:t>After multi-link setup between two MLDs, do you support to use same PMK and same PTK across links with same PN space for a PTKSA?</w:t>
      </w:r>
    </w:p>
    <w:p w14:paraId="67E2A1F2" w14:textId="5711E4C4" w:rsidR="005F592C" w:rsidRPr="00AD56BC" w:rsidRDefault="005F592C" w:rsidP="00DC4CBB"/>
    <w:p w14:paraId="7C6BA936" w14:textId="26C906A7" w:rsidR="005F592C" w:rsidRPr="00AD56BC" w:rsidRDefault="00AD56BC" w:rsidP="00DC4CBB">
      <w:pPr>
        <w:rPr>
          <w:lang w:eastAsia="ko-KR"/>
        </w:rPr>
      </w:pPr>
      <w:r w:rsidRPr="00620164">
        <w:rPr>
          <w:highlight w:val="green"/>
          <w:lang w:eastAsia="ko-KR"/>
        </w:rPr>
        <w:t xml:space="preserve">SP result: </w:t>
      </w:r>
      <w:r w:rsidR="00C25784" w:rsidRPr="00620164">
        <w:rPr>
          <w:rFonts w:hint="eastAsia"/>
          <w:highlight w:val="green"/>
          <w:lang w:eastAsia="ko-KR"/>
        </w:rPr>
        <w:t xml:space="preserve">35 yes/ 10 No/ </w:t>
      </w:r>
      <w:r w:rsidR="00C25784" w:rsidRPr="00620164">
        <w:rPr>
          <w:highlight w:val="green"/>
          <w:lang w:eastAsia="ko-KR"/>
        </w:rPr>
        <w:t>22 abstain</w:t>
      </w:r>
      <w:r w:rsidR="00A21808" w:rsidRPr="00620164">
        <w:rPr>
          <w:highlight w:val="green"/>
          <w:lang w:eastAsia="ko-KR"/>
        </w:rPr>
        <w:t>/</w:t>
      </w:r>
      <w:r w:rsidR="00C25784" w:rsidRPr="00620164">
        <w:rPr>
          <w:highlight w:val="green"/>
          <w:lang w:eastAsia="ko-KR"/>
        </w:rPr>
        <w:t xml:space="preserve">15 no answer </w:t>
      </w:r>
    </w:p>
    <w:p w14:paraId="71FEDBCF" w14:textId="77777777" w:rsidR="00AD56BC" w:rsidRDefault="00AD56BC" w:rsidP="00DC4CBB">
      <w:pPr>
        <w:rPr>
          <w:lang w:eastAsia="ko-KR"/>
        </w:rPr>
      </w:pPr>
    </w:p>
    <w:p w14:paraId="1E38A564" w14:textId="1B3330A9" w:rsidR="00C25784" w:rsidRPr="00AD56BC" w:rsidRDefault="00AD56BC" w:rsidP="00DC4CBB">
      <w:pPr>
        <w:rPr>
          <w:lang w:eastAsia="ko-KR"/>
        </w:rPr>
      </w:pPr>
      <w:r>
        <w:rPr>
          <w:lang w:eastAsia="ko-KR"/>
        </w:rPr>
        <w:t xml:space="preserve">Note that this is </w:t>
      </w:r>
      <w:r w:rsidR="00C25784" w:rsidRPr="00AD56BC">
        <w:rPr>
          <w:lang w:eastAsia="ko-KR"/>
        </w:rPr>
        <w:t>not motion</w:t>
      </w:r>
    </w:p>
    <w:p w14:paraId="494776D3" w14:textId="77777777" w:rsidR="005F592C" w:rsidRPr="00AD56BC" w:rsidRDefault="005F592C" w:rsidP="00DC4CBB"/>
    <w:p w14:paraId="531D08D7" w14:textId="4AE67221" w:rsidR="00C25784" w:rsidRPr="00110144" w:rsidRDefault="00C25784" w:rsidP="000A2A8E">
      <w:pPr>
        <w:numPr>
          <w:ilvl w:val="0"/>
          <w:numId w:val="5"/>
        </w:numPr>
        <w:rPr>
          <w:b/>
        </w:rPr>
      </w:pPr>
      <w:r w:rsidRPr="00110144">
        <w:rPr>
          <w:b/>
          <w:lang w:val="sv-SE"/>
        </w:rPr>
        <w:t xml:space="preserve">Straw Poll #3: </w:t>
      </w:r>
      <w:r w:rsidRPr="00110144">
        <w:rPr>
          <w:b/>
          <w:bC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A578DB"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A578DB"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A578DB"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A578DB"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A578DB"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A578DB"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A578DB"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A578DB"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A578DB"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A578DB"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A578DB"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A578DB"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A578DB"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A578DB"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A578DB"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A578DB"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A578DB"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A578DB"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A578DB"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A578DB"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A578DB"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A578DB"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A578DB"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A578DB"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A578DB"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A578DB"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A578DB"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pPr>
      <w:r w:rsidRPr="002C0ACC">
        <w:rPr>
          <w:b/>
          <w:bC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rPr>
      </w:pPr>
      <w:r w:rsidRPr="006416BE">
        <w:rPr>
          <w:b/>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rPr>
      </w:pPr>
      <w:r w:rsidRPr="006416BE">
        <w:rPr>
          <w:b/>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A578DB"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A578DB"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A578DB"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A578DB"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A578DB"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A578DB"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A578DB"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A578DB"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A578DB"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A578DB"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A578DB"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A578DB"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A578DB"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A578DB"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A578DB"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A578DB"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A578DB"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A578DB"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A578DB"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A578DB"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A578DB"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rPr>
      </w:pPr>
      <w:r>
        <w:br/>
      </w:r>
      <w:r>
        <w:rPr>
          <w:b/>
          <w:bCs/>
        </w:rPr>
        <w:t xml:space="preserve">SP1: </w:t>
      </w:r>
      <w:r w:rsidRPr="00577F32">
        <w:rPr>
          <w:b/>
          <w:bC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rPr>
      </w:pPr>
      <w:r w:rsidRPr="00577F32">
        <w:rPr>
          <w:b/>
        </w:rPr>
        <w:t>If an AP MLD intends to align the ending time of the DL PPDUs</w:t>
      </w:r>
      <w:r>
        <w:rPr>
          <w:b/>
        </w:rPr>
        <w:t xml:space="preserve"> </w:t>
      </w:r>
      <w:r w:rsidRPr="00577F32">
        <w:rPr>
          <w:b/>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rPr>
      </w:pPr>
      <w:r w:rsidRPr="00577F32">
        <w:rPr>
          <w:b/>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r w:rsidRPr="00F94845">
        <w:rPr>
          <w:lang w:val="sv-SE" w:eastAsia="ko-KR"/>
        </w:rPr>
        <w:t xml:space="preserve">C: Adding ” </w:t>
      </w:r>
      <w:r w:rsidRPr="00F94845">
        <w:t>wit</w:t>
      </w:r>
      <w:r w:rsidR="002E5D9F">
        <w:t>h</w:t>
      </w:r>
      <w:r w:rsidRPr="00F94845">
        <w:t>out carrying Trigger frame (having CS Required field set to1)”</w:t>
      </w:r>
    </w:p>
    <w:p w14:paraId="527DD450" w14:textId="77777777" w:rsidR="009F7BF0" w:rsidRPr="00F94845" w:rsidRDefault="009F7BF0" w:rsidP="009F7BF0">
      <w:pPr>
        <w:rPr>
          <w:lang w:val="sv-SE" w:eastAsia="ko-KR"/>
        </w:rPr>
      </w:pPr>
      <w:r w:rsidRPr="00F94845">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A578DB"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A578DB"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A578DB"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A578DB"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A578DB"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A578DB"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A578DB"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A578DB"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A578DB"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A578DB"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A578DB"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A578DB"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A578DB"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A578DB"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A578DB"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A578DB"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A578DB"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rPr>
      </w:pPr>
      <w:r>
        <w:rPr>
          <w:b/>
          <w:bCs/>
        </w:rPr>
        <w:t>Summary:</w:t>
      </w:r>
    </w:p>
    <w:p w14:paraId="6784F124" w14:textId="77777777" w:rsidR="00BC1763" w:rsidRPr="00BC1763" w:rsidRDefault="00BC1763" w:rsidP="00BC1763">
      <w:pPr>
        <w:ind w:left="720"/>
        <w:rPr>
          <w:bCs/>
        </w:rPr>
      </w:pPr>
      <w:r>
        <w:rPr>
          <w:b/>
          <w:bCs/>
        </w:rPr>
        <w:tab/>
      </w:r>
      <w:r w:rsidRPr="00BC1763">
        <w:rPr>
          <w:bCs/>
        </w:rPr>
        <w:t>Signaling “ end of PPDU time”</w:t>
      </w:r>
    </w:p>
    <w:p w14:paraId="7223E28B" w14:textId="77777777" w:rsidR="00BC1763" w:rsidRPr="00BC1763" w:rsidRDefault="00BC1763" w:rsidP="00BC1763">
      <w:pPr>
        <w:ind w:left="720" w:firstLine="720"/>
      </w:pPr>
      <w:r w:rsidRPr="00BC1763">
        <w:rPr>
          <w:bCs/>
        </w:rPr>
        <w:t>DL-Rx unavailable state indication by non-AP</w:t>
      </w:r>
    </w:p>
    <w:p w14:paraId="65B6E0FC" w14:textId="62581BFC" w:rsidR="00BC1763" w:rsidRDefault="00BC1763" w:rsidP="00BC1763">
      <w:pPr>
        <w:ind w:left="720"/>
        <w:rPr>
          <w:b/>
          <w:bCs/>
        </w:rPr>
      </w:pPr>
      <w:r>
        <w:rPr>
          <w:b/>
          <w:bCs/>
        </w:rPr>
        <w:t xml:space="preserve">Discussion: </w:t>
      </w:r>
    </w:p>
    <w:p w14:paraId="02E76C6E" w14:textId="77777777" w:rsidR="00BC1763" w:rsidRPr="00BC1763" w:rsidRDefault="00BC1763" w:rsidP="00BC1763">
      <w:pPr>
        <w:ind w:left="720"/>
        <w:rPr>
          <w:bCs/>
        </w:rPr>
      </w:pPr>
      <w:r w:rsidRPr="00BC1763">
        <w:rPr>
          <w:bCs/>
        </w:rPr>
        <w:t>C: Slide 9, here, the simulating is DL only traffic, right?</w:t>
      </w:r>
    </w:p>
    <w:p w14:paraId="033767FE" w14:textId="77777777" w:rsidR="00BC1763" w:rsidRPr="00BC1763" w:rsidRDefault="00BC1763" w:rsidP="00BC1763">
      <w:pPr>
        <w:ind w:left="720"/>
        <w:rPr>
          <w:bCs/>
        </w:rPr>
      </w:pPr>
      <w:r w:rsidRPr="00BC1763">
        <w:rPr>
          <w:bCs/>
        </w:rPr>
        <w:t xml:space="preserve">A: right. </w:t>
      </w:r>
    </w:p>
    <w:p w14:paraId="7F9D3F4F" w14:textId="77777777" w:rsidR="00BC1763" w:rsidRPr="00BC1763" w:rsidRDefault="00BC1763" w:rsidP="00BC1763">
      <w:pPr>
        <w:ind w:left="720"/>
        <w:rPr>
          <w:bCs/>
        </w:rPr>
      </w:pPr>
      <w:r w:rsidRPr="00BC1763">
        <w:rPr>
          <w:bCs/>
        </w:rPr>
        <w:t>C: I also hear same conclusion on slide 10,  need to be done. I like option 1. I had a contribution last call.</w:t>
      </w:r>
    </w:p>
    <w:p w14:paraId="4E92A7D7" w14:textId="77777777" w:rsidR="00BC1763" w:rsidRPr="00BC1763" w:rsidRDefault="00BC1763" w:rsidP="00BC1763">
      <w:pPr>
        <w:rPr>
          <w:bCs/>
        </w:rPr>
      </w:pPr>
      <w:r w:rsidRPr="00BC1763">
        <w:rPr>
          <w:bCs/>
        </w:rPr>
        <w:tab/>
        <w:t>C: slide 16, you mentioned TWT….</w:t>
      </w:r>
    </w:p>
    <w:p w14:paraId="6B3DB5E6" w14:textId="77777777" w:rsidR="00BC1763" w:rsidRPr="00BC1763" w:rsidRDefault="00BC1763" w:rsidP="00BC1763">
      <w:pPr>
        <w:rPr>
          <w:bCs/>
        </w:rPr>
      </w:pPr>
      <w:r w:rsidRPr="00BC1763">
        <w:rPr>
          <w:bCs/>
        </w:rPr>
        <w:tab/>
        <w:t xml:space="preserve">A: Here I just want to say about a separation of DL an UL traffic. </w:t>
      </w:r>
    </w:p>
    <w:p w14:paraId="39782DBE" w14:textId="77777777" w:rsidR="00BC1763" w:rsidRPr="00BC1763" w:rsidRDefault="00BC1763" w:rsidP="00BC1763">
      <w:pPr>
        <w:rPr>
          <w:bCs/>
        </w:rPr>
      </w:pPr>
      <w:r w:rsidRPr="00BC1763">
        <w:rPr>
          <w:bCs/>
        </w:rPr>
        <w:tab/>
        <w:t xml:space="preserve">C: SP 2, we have very similar SP. </w:t>
      </w:r>
    </w:p>
    <w:p w14:paraId="6D01E8EC" w14:textId="77777777" w:rsidR="00BC1763" w:rsidRDefault="00BC1763" w:rsidP="00BC1763">
      <w:pPr>
        <w:ind w:firstLine="720"/>
        <w:rPr>
          <w:bCs/>
        </w:rPr>
      </w:pPr>
      <w:r w:rsidRPr="00BC1763">
        <w:rPr>
          <w:bCs/>
        </w:rPr>
        <w:t>A: OK</w:t>
      </w:r>
    </w:p>
    <w:p w14:paraId="327F71FE" w14:textId="77777777" w:rsidR="00BC1763" w:rsidRPr="00BC1763" w:rsidRDefault="00BC1763" w:rsidP="00BC1763">
      <w:pPr>
        <w:ind w:firstLine="720"/>
        <w:rPr>
          <w:bCs/>
        </w:rPr>
      </w:pPr>
      <w:r w:rsidRPr="00BC1763">
        <w:rPr>
          <w:bCs/>
        </w:rPr>
        <w:t>C: how did you model it packet loss in your simulation?</w:t>
      </w:r>
    </w:p>
    <w:p w14:paraId="1E7A8D5D" w14:textId="5E44F1F1" w:rsidR="00BC1763" w:rsidRPr="00BC1763" w:rsidRDefault="00BC1763" w:rsidP="00BC1763">
      <w:pPr>
        <w:ind w:firstLine="720"/>
        <w:rPr>
          <w:bCs/>
          <w:lang w:eastAsia="ko-KR"/>
        </w:rPr>
      </w:pPr>
      <w:r w:rsidRPr="00BC1763">
        <w:rPr>
          <w:rFonts w:hint="eastAsia"/>
          <w:bCs/>
          <w:lang w:eastAsia="ko-KR"/>
        </w:rPr>
        <w:t xml:space="preserve">C: slide 10, </w:t>
      </w:r>
      <w:r w:rsidRPr="00BC1763">
        <w:rPr>
          <w:bCs/>
          <w:lang w:eastAsia="ko-KR"/>
        </w:rPr>
        <w:t xml:space="preserve">option 1 and 2, </w:t>
      </w:r>
      <w:r w:rsidRPr="00BC1763">
        <w:rPr>
          <w:rFonts w:hint="eastAsia"/>
          <w:bCs/>
          <w:lang w:eastAsia="ko-KR"/>
        </w:rPr>
        <w:t xml:space="preserve">AP MLD PPDU </w:t>
      </w:r>
      <w:r w:rsidRPr="00BC1763">
        <w:rPr>
          <w:bCs/>
          <w:lang w:eastAsia="ko-KR"/>
        </w:rPr>
        <w:t xml:space="preserve">ending </w:t>
      </w:r>
      <w:r w:rsidRPr="00BC1763">
        <w:rPr>
          <w:rFonts w:hint="eastAsia"/>
          <w:bCs/>
          <w:lang w:eastAsia="ko-KR"/>
        </w:rPr>
        <w:t>alignment</w:t>
      </w:r>
      <w:r w:rsidRPr="00BC1763">
        <w:rPr>
          <w:bCs/>
          <w:lang w:eastAsia="ko-KR"/>
        </w:rPr>
        <w:t>, are your option 2 …</w:t>
      </w:r>
    </w:p>
    <w:p w14:paraId="5E8DDC7C" w14:textId="77777777" w:rsidR="00BC1763" w:rsidRPr="00BC1763" w:rsidRDefault="00BC1763" w:rsidP="00BC1763">
      <w:pPr>
        <w:rPr>
          <w:bCs/>
        </w:rPr>
      </w:pPr>
    </w:p>
    <w:p w14:paraId="035067A1" w14:textId="77777777" w:rsidR="00BC1763" w:rsidRDefault="00A578DB"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eastAsia="ko-KR"/>
        </w:rPr>
      </w:pPr>
      <w:r w:rsidRPr="00AE635F">
        <w:rPr>
          <w:lang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eastAsia="ko-KR"/>
        </w:rPr>
      </w:pPr>
      <w:r w:rsidRPr="00AE635F">
        <w:rPr>
          <w:lang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A578DB"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A578DB"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A578DB"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A578DB"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A578DB"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A578DB"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A578DB"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A578DB"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A578DB"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A578DB"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A578DB"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A578DB"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A578DB"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rPr>
      </w:pPr>
      <w:r w:rsidRPr="00271D05">
        <w:rPr>
          <w:bCs/>
        </w:rPr>
        <w:t>Discussion:</w:t>
      </w:r>
      <w:r>
        <w:rPr>
          <w:bCs/>
        </w:rPr>
        <w:t xml:space="preserve"> No discussion for Q&amp;A.</w:t>
      </w:r>
    </w:p>
    <w:p w14:paraId="06889B35" w14:textId="77777777" w:rsidR="00E8614A" w:rsidRDefault="00E8614A" w:rsidP="00E8614A">
      <w:pPr>
        <w:ind w:left="720"/>
        <w:rPr>
          <w:bCs/>
        </w:rPr>
      </w:pPr>
      <w:r>
        <w:rPr>
          <w:bCs/>
        </w:rPr>
        <w:t>I have SPs.</w:t>
      </w:r>
    </w:p>
    <w:p w14:paraId="41B6F18F" w14:textId="77777777" w:rsidR="00E8614A" w:rsidRPr="001351EE" w:rsidRDefault="00E8614A" w:rsidP="00E8614A">
      <w:pPr>
        <w:ind w:left="720"/>
        <w:rPr>
          <w:bCs/>
        </w:rPr>
      </w:pPr>
      <w:r w:rsidRPr="00144FCF">
        <w:rPr>
          <w:b/>
          <w:bCs/>
          <w:u w:val="single"/>
        </w:rPr>
        <w:t>SP 1:</w:t>
      </w:r>
      <w:r>
        <w:rPr>
          <w:bC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rPr>
      </w:pPr>
      <w:r w:rsidRPr="001351EE">
        <w:rPr>
          <w:b/>
          <w:bCs/>
        </w:rPr>
        <w:t>STR mode</w:t>
      </w:r>
      <w:r w:rsidRPr="001351EE">
        <w:rPr>
          <w:bC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rPr>
      </w:pPr>
      <w:r w:rsidRPr="001351EE">
        <w:rPr>
          <w:bCs/>
        </w:rPr>
        <w:t>NOTE - Specific requirements is TBD</w:t>
      </w:r>
    </w:p>
    <w:p w14:paraId="54A6005F" w14:textId="77777777" w:rsidR="00E8614A" w:rsidRPr="001351EE" w:rsidRDefault="00E8614A" w:rsidP="000A2A8E">
      <w:pPr>
        <w:numPr>
          <w:ilvl w:val="0"/>
          <w:numId w:val="25"/>
        </w:numPr>
        <w:rPr>
          <w:bCs/>
        </w:rPr>
      </w:pPr>
      <w:r w:rsidRPr="001351EE">
        <w:rPr>
          <w:b/>
          <w:bCs/>
        </w:rPr>
        <w:t>Non-STR mode</w:t>
      </w:r>
      <w:r w:rsidRPr="001351EE">
        <w:rPr>
          <w:bC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rPr>
      </w:pPr>
      <w:r w:rsidRPr="001351EE">
        <w:rPr>
          <w:bCs/>
        </w:rPr>
        <w:t>NOTE - Specific constraints indicated is TBD</w:t>
      </w:r>
    </w:p>
    <w:p w14:paraId="7F3D6FD7" w14:textId="77777777" w:rsidR="00E8614A" w:rsidRDefault="00E8614A" w:rsidP="00E8614A">
      <w:pPr>
        <w:ind w:left="720"/>
        <w:rPr>
          <w:bCs/>
        </w:rPr>
      </w:pPr>
    </w:p>
    <w:p w14:paraId="72F87952" w14:textId="77777777" w:rsidR="00E8614A" w:rsidRDefault="00E8614A" w:rsidP="00E8614A">
      <w:pPr>
        <w:ind w:left="720"/>
        <w:rPr>
          <w:bCs/>
          <w:lang w:eastAsia="ko-KR"/>
        </w:rPr>
      </w:pPr>
      <w:r w:rsidRPr="00144FCF">
        <w:rPr>
          <w:rFonts w:hint="eastAsia"/>
          <w:bCs/>
          <w:highlight w:val="yellow"/>
          <w:lang w:eastAsia="ko-KR"/>
        </w:rPr>
        <w:t>Defer to SP1.</w:t>
      </w:r>
    </w:p>
    <w:p w14:paraId="4153467C" w14:textId="77777777" w:rsidR="00E8614A" w:rsidRDefault="00E8614A" w:rsidP="00E8614A">
      <w:pPr>
        <w:ind w:left="720"/>
        <w:rPr>
          <w:bCs/>
          <w:lang w:eastAsia="ko-KR"/>
        </w:rPr>
      </w:pPr>
      <w:r>
        <w:rPr>
          <w:bCs/>
          <w:lang w:eastAsia="ko-KR"/>
        </w:rPr>
        <w:t>Main comments recommend to indicate the capability of STR/non-STR i</w:t>
      </w:r>
      <w:r>
        <w:rPr>
          <w:rFonts w:hint="eastAsia"/>
          <w:bCs/>
          <w:lang w:eastAsia="ko-KR"/>
        </w:rPr>
        <w:t>nstead of the mode definition.</w:t>
      </w:r>
    </w:p>
    <w:p w14:paraId="32C3DB17" w14:textId="77777777" w:rsidR="00E8614A" w:rsidRDefault="00E8614A" w:rsidP="00E8614A">
      <w:pPr>
        <w:ind w:left="720"/>
        <w:rPr>
          <w:bCs/>
          <w:lang w:eastAsia="ko-KR"/>
        </w:rPr>
      </w:pPr>
      <w:r>
        <w:rPr>
          <w:bCs/>
          <w:lang w:eastAsia="ko-KR"/>
        </w:rPr>
        <w:t xml:space="preserve">Chair recommends to take offline discussion with people and improve the SP text. </w:t>
      </w:r>
    </w:p>
    <w:p w14:paraId="1EB8C53E" w14:textId="77777777" w:rsidR="00E8614A" w:rsidRDefault="00E8614A" w:rsidP="00E8614A">
      <w:pPr>
        <w:ind w:left="720"/>
        <w:rPr>
          <w:bCs/>
          <w:lang w:eastAsia="ko-KR"/>
        </w:rPr>
      </w:pPr>
      <w:r>
        <w:rPr>
          <w:bCs/>
          <w:lang w:eastAsia="ko-KR"/>
        </w:rPr>
        <w:t>Sharan did not run SPs</w:t>
      </w:r>
    </w:p>
    <w:p w14:paraId="3173A4BB" w14:textId="77777777" w:rsidR="00E8614A" w:rsidRPr="00271D05" w:rsidRDefault="00E8614A" w:rsidP="00E8614A">
      <w:pPr>
        <w:ind w:left="720"/>
        <w:rPr>
          <w:bCs/>
          <w:lang w:eastAsia="ko-KR"/>
        </w:rPr>
      </w:pPr>
    </w:p>
    <w:p w14:paraId="3C835F2B" w14:textId="77777777" w:rsidR="00E8614A" w:rsidRDefault="00E8614A" w:rsidP="00E8614A">
      <w:pPr>
        <w:rPr>
          <w:b/>
          <w:bC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A578DB"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login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A578DB"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A578DB"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A578DB"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A578DB"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A578DB"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A578DB"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A578DB"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A: You mentioned non-AP MLD side is primary link ?</w:t>
      </w:r>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A578DB"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hat do you think about the a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C: option 1, aPPDUMaxTime is 5ms. longer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only solves a certain scenario. not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login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A578DB"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A578DB"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A578DB"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C: slide 11, Why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protocol, </w:t>
      </w:r>
      <w:r w:rsidR="00EC370D">
        <w:rPr>
          <w:lang w:val="en-US"/>
        </w:rPr>
        <w:t>…</w:t>
      </w:r>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A578DB"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r>
        <w:rPr>
          <w:color w:val="000000" w:themeColor="text1"/>
          <w:lang w:val="en-US" w:eastAsia="ko-KR"/>
        </w:rPr>
        <w:t xml:space="preserve">at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A578DB"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itself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1 would be the simplest way. this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maybe we can use that anyway. … some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:slide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It’s the same MLD just transmits the two things .</w:t>
      </w:r>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A: It’s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xml:space="preserve">: If you have mixed DL and UL, I think that’s the corner case here the problem comes from the hidden node issue. We can consider other scenario, </w:t>
      </w:r>
      <w:r>
        <w:rPr>
          <w:color w:val="000000" w:themeColor="text1"/>
          <w:lang w:val="en-US" w:eastAsia="ko-KR"/>
        </w:rPr>
        <w:t>..</w:t>
      </w:r>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something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Yes, </w:t>
      </w:r>
      <w:r w:rsidR="007543D0">
        <w:rPr>
          <w:color w:val="000000" w:themeColor="text1"/>
          <w:lang w:val="en-US" w:eastAsia="ko-KR"/>
        </w:rPr>
        <w:t>…</w:t>
      </w:r>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login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A578DB"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A578DB"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A578DB"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A578DB"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A578DB"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A578DB"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A578DB"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A578DB"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Is there any guideline on SP?</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A578DB"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A578DB"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 you add “ and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A578DB"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A578DB"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A578DB"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  single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A578DB"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A578DB"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A578DB"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A578DB"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A578DB"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A578DB"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A578DB"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A578DB"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A578DB"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A578DB"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A578DB"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A578DB"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A578DB"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C: I don’t think that’s good idea to do that. you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A578DB"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r>
        <w:rPr>
          <w:lang w:eastAsia="ko-KR"/>
        </w:rPr>
        <w:t>26</w:t>
      </w:r>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A578DB"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SFD ?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C: For SP1, you have the backup SP. I think this is not aligned. If the different ...</w:t>
      </w:r>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A578DB"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alfred,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C: For T1, TBD can be derived from 10% slot time. For T2, …</w:t>
      </w:r>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A: Finally, spec does not have TBD value but exact value. Here, people have different value of TBD each other. So, Here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A578DB"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A578DB"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login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A578DB" w:rsidP="000C5304">
      <w:pPr>
        <w:pStyle w:val="a8"/>
        <w:numPr>
          <w:ilvl w:val="2"/>
          <w:numId w:val="50"/>
        </w:numPr>
      </w:pPr>
      <w:hyperlink r:id="rId185" w:history="1">
        <w:r w:rsidR="000C5304" w:rsidRPr="004D7C63">
          <w:rPr>
            <w:rStyle w:val="a6"/>
          </w:rPr>
          <w:t>0012r0</w:t>
        </w:r>
      </w:hyperlink>
      <w:r w:rsidR="000C5304">
        <w:t xml:space="preserve"> Multi-link Acknowledgement Follow Up (Taewon Song)</w:t>
      </w:r>
    </w:p>
    <w:p w14:paraId="68D82A45" w14:textId="77777777" w:rsidR="000C5304" w:rsidRDefault="00A578DB" w:rsidP="000C5304">
      <w:pPr>
        <w:pStyle w:val="a8"/>
        <w:numPr>
          <w:ilvl w:val="2"/>
          <w:numId w:val="50"/>
        </w:numPr>
      </w:pPr>
      <w:hyperlink r:id="rId186" w:history="1">
        <w:r w:rsidR="000C5304" w:rsidRPr="004D7C63">
          <w:rPr>
            <w:rStyle w:val="a6"/>
          </w:rPr>
          <w:t>0024r0</w:t>
        </w:r>
      </w:hyperlink>
      <w:r w:rsidR="000C5304">
        <w:t xml:space="preserve"> MLO: Acknowledgement procedure</w:t>
      </w:r>
      <w:r w:rsidR="000C5304">
        <w:tab/>
        <w:t>(Abhishek Patil)</w:t>
      </w:r>
    </w:p>
    <w:p w14:paraId="47DA7EAB" w14:textId="77777777" w:rsidR="000C5304" w:rsidRDefault="00A578DB" w:rsidP="000C5304">
      <w:pPr>
        <w:pStyle w:val="a8"/>
        <w:numPr>
          <w:ilvl w:val="2"/>
          <w:numId w:val="50"/>
        </w:numPr>
      </w:pPr>
      <w:hyperlink r:id="rId187" w:history="1">
        <w:r w:rsidR="000C5304" w:rsidRPr="00E820DF">
          <w:rPr>
            <w:rStyle w:val="a6"/>
          </w:rPr>
          <w:t>0053r0</w:t>
        </w:r>
      </w:hyperlink>
      <w:r w:rsidR="000C5304">
        <w:t xml:space="preserve"> Multi-link BA</w:t>
      </w:r>
      <w:r w:rsidR="000C5304">
        <w:tab/>
        <w:t>(Po-Kai Huang)</w:t>
      </w:r>
    </w:p>
    <w:p w14:paraId="243A4BA7" w14:textId="77777777" w:rsidR="000C5304" w:rsidRDefault="00A578DB" w:rsidP="000C5304">
      <w:pPr>
        <w:pStyle w:val="a8"/>
        <w:numPr>
          <w:ilvl w:val="2"/>
          <w:numId w:val="50"/>
        </w:numPr>
      </w:pPr>
      <w:hyperlink r:id="rId188" w:history="1">
        <w:r w:rsidR="000C5304" w:rsidRPr="00E820DF">
          <w:rPr>
            <w:rStyle w:val="a6"/>
          </w:rPr>
          <w:t>0055r0</w:t>
        </w:r>
      </w:hyperlink>
      <w:r w:rsidR="000C5304">
        <w:t xml:space="preserve"> Multi-link block ack architecture (Rojan Chitrakar)</w:t>
      </w:r>
    </w:p>
    <w:p w14:paraId="6B74FDDD" w14:textId="77777777" w:rsidR="000C5304" w:rsidRDefault="00A578DB" w:rsidP="000C5304">
      <w:pPr>
        <w:pStyle w:val="a8"/>
        <w:numPr>
          <w:ilvl w:val="2"/>
          <w:numId w:val="50"/>
        </w:numPr>
      </w:pPr>
      <w:hyperlink r:id="rId189" w:history="1">
        <w:r w:rsidR="000C5304" w:rsidRPr="00E820DF">
          <w:rPr>
            <w:rStyle w:val="a6"/>
          </w:rPr>
          <w:t>0122r0</w:t>
        </w:r>
      </w:hyperlink>
      <w:r w:rsidR="000C5304">
        <w:t xml:space="preserve"> A BAR Variant For Multi-Link Operation (Chunyu Hu)</w:t>
      </w:r>
    </w:p>
    <w:p w14:paraId="023BE9F8" w14:textId="77777777" w:rsidR="000C5304" w:rsidRDefault="00A578DB" w:rsidP="000C5304">
      <w:pPr>
        <w:pStyle w:val="a8"/>
        <w:numPr>
          <w:ilvl w:val="2"/>
          <w:numId w:val="50"/>
        </w:numPr>
      </w:pPr>
      <w:hyperlink r:id="rId190" w:history="1">
        <w:r w:rsidR="000C5304" w:rsidRPr="00C4718D">
          <w:rPr>
            <w:rStyle w:val="a6"/>
          </w:rPr>
          <w:t>432r0</w:t>
        </w:r>
      </w:hyperlink>
      <w:r w:rsidR="000C5304">
        <w:t xml:space="preserve"> Bug fix for Acknowledgement rule in multi-link (Yunbo Li)</w:t>
      </w:r>
    </w:p>
    <w:p w14:paraId="4F8B8B1C" w14:textId="77777777" w:rsidR="000C5304" w:rsidRDefault="00A578DB" w:rsidP="000C5304">
      <w:pPr>
        <w:pStyle w:val="a8"/>
        <w:numPr>
          <w:ilvl w:val="2"/>
          <w:numId w:val="50"/>
        </w:numPr>
      </w:pPr>
      <w:hyperlink r:id="rId191" w:history="1">
        <w:r w:rsidR="000C5304" w:rsidRPr="00C4718D">
          <w:rPr>
            <w:rStyle w:val="a6"/>
          </w:rPr>
          <w:t>441r0</w:t>
        </w:r>
      </w:hyperlink>
      <w:r w:rsidR="000C5304">
        <w:t xml:space="preserve"> MLA: BA Format (Duncan Ho)</w:t>
      </w:r>
    </w:p>
    <w:p w14:paraId="37649DF9" w14:textId="77777777" w:rsidR="000C5304" w:rsidRPr="007C066B" w:rsidRDefault="00A578DB" w:rsidP="000C5304">
      <w:pPr>
        <w:pStyle w:val="a8"/>
        <w:numPr>
          <w:ilvl w:val="2"/>
          <w:numId w:val="50"/>
        </w:numPr>
      </w:pPr>
      <w:hyperlink r:id="rId192" w:history="1">
        <w:r w:rsidR="000C5304" w:rsidRPr="007C066B">
          <w:rPr>
            <w:rStyle w:val="a6"/>
          </w:rPr>
          <w:t>448r0</w:t>
        </w:r>
      </w:hyperlink>
      <w:r w:rsidR="000C5304" w:rsidRPr="007C066B">
        <w:rPr>
          <w:color w:val="FF0000"/>
        </w:rPr>
        <w:t xml:space="preserve"> </w:t>
      </w:r>
      <w:r w:rsidR="000C5304" w:rsidRPr="007C066B">
        <w:t>Multi-Link-BA-Bitmap-Parsing-Rule</w:t>
      </w:r>
      <w:r w:rsidR="000C5304" w:rsidRPr="007C066B">
        <w:tab/>
        <w:t>(Jason Yuchen Guo)</w:t>
      </w:r>
    </w:p>
    <w:p w14:paraId="2A0D1A0C" w14:textId="77777777" w:rsidR="000C5304" w:rsidRDefault="00A578DB" w:rsidP="000C5304">
      <w:pPr>
        <w:pStyle w:val="a8"/>
        <w:numPr>
          <w:ilvl w:val="2"/>
          <w:numId w:val="50"/>
        </w:numPr>
      </w:pPr>
      <w:hyperlink r:id="rId193" w:history="1">
        <w:r w:rsidR="000C5304" w:rsidRPr="00C4718D">
          <w:rPr>
            <w:rStyle w:val="a6"/>
          </w:rPr>
          <w:t>460r0</w:t>
        </w:r>
      </w:hyperlink>
      <w:r w:rsidR="000C5304">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A578DB" w:rsidP="005D3C25">
      <w:pPr>
        <w:pStyle w:val="a8"/>
        <w:numPr>
          <w:ilvl w:val="0"/>
          <w:numId w:val="51"/>
        </w:numPr>
        <w:rPr>
          <w:b/>
          <w:color w:val="000000" w:themeColor="text1"/>
        </w:rPr>
      </w:pPr>
      <w:hyperlink r:id="rId194" w:history="1">
        <w:r w:rsidR="000E7C29" w:rsidRPr="0088430B">
          <w:rPr>
            <w:rStyle w:val="a6"/>
            <w:b/>
          </w:rPr>
          <w:t>487r</w:t>
        </w:r>
      </w:hyperlink>
      <w:r w:rsidR="000E7C29" w:rsidRPr="0088430B">
        <w:rPr>
          <w:rStyle w:val="a6"/>
          <w:b/>
        </w:rPr>
        <w:t>3</w:t>
      </w:r>
      <w:r w:rsidR="000E7C29" w:rsidRPr="0088430B">
        <w:rPr>
          <w:rStyle w:val="a6"/>
          <w:b/>
          <w:color w:val="000000" w:themeColor="text1"/>
          <w:u w:val="none"/>
        </w:rPr>
        <w:t xml:space="preserve">, </w:t>
      </w:r>
      <w:r w:rsidR="000E7C29"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you proposed the PIFS access. Many things are TBD. Let’s do the study and the analysis </w:t>
      </w:r>
    </w:p>
    <w:p w14:paraId="6552830F" w14:textId="1356E1B3" w:rsidR="000E7C29" w:rsidRDefault="000E7C29" w:rsidP="000E7C29">
      <w:pPr>
        <w:ind w:left="720"/>
        <w:rPr>
          <w:lang w:eastAsia="ko-KR"/>
        </w:rPr>
      </w:pPr>
      <w:r>
        <w:rPr>
          <w:lang w:eastAsia="ko-KR"/>
        </w:rPr>
        <w:t xml:space="preserve">A: we have some fairness methods. There is some other’s opinions. </w:t>
      </w:r>
      <w:r w:rsidR="00EF3D1E">
        <w:rPr>
          <w:lang w:eastAsia="ko-KR"/>
        </w:rPr>
        <w:t>So, I remove it.</w:t>
      </w:r>
    </w:p>
    <w:p w14:paraId="297AD395" w14:textId="7FA0B8E0" w:rsidR="000E7C29" w:rsidRDefault="000E7C29" w:rsidP="000E7C29">
      <w:pPr>
        <w:ind w:left="720"/>
        <w:rPr>
          <w:lang w:eastAsia="ko-KR"/>
        </w:rPr>
      </w:pPr>
      <w:r>
        <w:rPr>
          <w:lang w:eastAsia="ko-KR"/>
        </w:rPr>
        <w:t xml:space="preserve">C: Full mechanism should be defined..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or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 </w:t>
      </w:r>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Do you support to define a mode that when doing simultaneous frame exchanges with STA MLD without STR  capability,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lang w:val="en-US" w:eastAsia="ko-KR"/>
        </w:rPr>
      </w:pPr>
      <w:r w:rsidRPr="0088430B">
        <w:rPr>
          <w:rFonts w:hint="eastAsia"/>
          <w:lang w:val="en-US" w:eastAsia="ko-KR"/>
        </w:rPr>
        <w:t>Discussion:</w:t>
      </w:r>
    </w:p>
    <w:p w14:paraId="1047DDEF" w14:textId="77777777" w:rsidR="000E7C29" w:rsidRPr="0088430B" w:rsidRDefault="000E7C29" w:rsidP="000E7C29">
      <w:pPr>
        <w:pStyle w:val="a8"/>
        <w:rPr>
          <w:lang w:val="en-US" w:eastAsia="ko-KR"/>
        </w:rPr>
      </w:pPr>
    </w:p>
    <w:p w14:paraId="3019DEFC" w14:textId="77777777" w:rsidR="000E7C29" w:rsidRDefault="000E7C29" w:rsidP="000E7C29">
      <w:pPr>
        <w:pStyle w:val="a8"/>
        <w:rPr>
          <w:lang w:val="en-US" w:eastAsia="ko-KR"/>
        </w:rPr>
      </w:pPr>
      <w:r w:rsidRPr="000E7C29">
        <w:rPr>
          <w:rFonts w:hint="eastAsia"/>
          <w:highlight w:val="red"/>
          <w:lang w:val="en-US" w:eastAsia="ko-KR"/>
        </w:rPr>
        <w:t>Results</w:t>
      </w:r>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A578DB" w:rsidP="005D3C25">
      <w:pPr>
        <w:pStyle w:val="a8"/>
        <w:numPr>
          <w:ilvl w:val="0"/>
          <w:numId w:val="51"/>
        </w:numPr>
        <w:rPr>
          <w:color w:val="000000" w:themeColor="text1"/>
        </w:rPr>
      </w:pPr>
      <w:hyperlink r:id="rId195" w:history="1">
        <w:r w:rsidR="000E7C29" w:rsidRPr="009F7494">
          <w:rPr>
            <w:rStyle w:val="a6"/>
          </w:rPr>
          <w:t>226r3</w:t>
        </w:r>
      </w:hyperlink>
      <w:r w:rsidR="000E7C29">
        <w:rPr>
          <w:rStyle w:val="a6"/>
        </w:rPr>
        <w:t xml:space="preserve">, </w:t>
      </w:r>
      <w:r w:rsidR="000E7C29" w:rsidRPr="0088430B">
        <w:t>MLO Constraint Indication and Operating Mode, Sharan Naribole (Samsung), Only SP</w:t>
      </w:r>
    </w:p>
    <w:p w14:paraId="7A495925" w14:textId="7DA28B56" w:rsidR="000E7C29" w:rsidRPr="004A73A9" w:rsidRDefault="000E7C29" w:rsidP="005D3C25">
      <w:pPr>
        <w:pStyle w:val="a8"/>
        <w:numPr>
          <w:ilvl w:val="0"/>
          <w:numId w:val="53"/>
        </w:numPr>
      </w:pPr>
      <w:r>
        <w:t xml:space="preserve">SP 1of </w:t>
      </w:r>
      <w:r w:rsidRPr="00DA6D5F">
        <w:rPr>
          <w:highlight w:val="magenta"/>
        </w:rPr>
        <w:t>r</w:t>
      </w:r>
      <w:r w:rsidR="00DA6D5F" w:rsidRPr="00DA6D5F">
        <w:rPr>
          <w:highlight w:val="magenta"/>
        </w:rPr>
        <w:t>5</w:t>
      </w:r>
      <w:r>
        <w:t>:</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lang w:val="en-US" w:eastAsia="ko-KR"/>
        </w:rPr>
      </w:pPr>
    </w:p>
    <w:p w14:paraId="598A66A7" w14:textId="77777777" w:rsidR="000E7C29" w:rsidRDefault="000E7C29" w:rsidP="000E7C29">
      <w:pPr>
        <w:pStyle w:val="a8"/>
        <w:ind w:left="760"/>
        <w:rPr>
          <w:lang w:val="en-US" w:eastAsia="ko-KR"/>
        </w:rPr>
      </w:pPr>
      <w:r w:rsidRPr="004A73A9">
        <w:rPr>
          <w:rFonts w:hint="eastAsia"/>
          <w:highlight w:val="green"/>
          <w:lang w:val="en-US" w:eastAsia="ko-KR"/>
        </w:rPr>
        <w:t>Results</w:t>
      </w:r>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A: I change from indicate to has.</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more clear.</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C: For wording alignment, the MLD has ability .. and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A578DB" w:rsidP="005D3C25">
      <w:pPr>
        <w:pStyle w:val="a8"/>
        <w:numPr>
          <w:ilvl w:val="0"/>
          <w:numId w:val="51"/>
        </w:numPr>
        <w:rPr>
          <w:color w:val="000000" w:themeColor="text1"/>
        </w:rPr>
      </w:pPr>
      <w:hyperlink r:id="rId196" w:history="1">
        <w:r w:rsidR="000E7C29" w:rsidRPr="00543B99">
          <w:rPr>
            <w:rStyle w:val="a6"/>
          </w:rPr>
          <w:t>433r5</w:t>
        </w:r>
      </w:hyperlink>
      <w:r w:rsidR="000E7C29">
        <w:rPr>
          <w:rStyle w:val="a6"/>
        </w:rPr>
        <w:t xml:space="preserve">, </w:t>
      </w:r>
      <w:r w:rsidR="000E7C29" w:rsidRPr="004D2E64">
        <w:rPr>
          <w:bCs/>
          <w:lang w:val="en-GB"/>
        </w:rPr>
        <w:t>PPDU alignment in STR constrained multi-link</w:t>
      </w:r>
      <w:r w:rsidR="004D2E64">
        <w:rPr>
          <w:bCs/>
          <w:lang w:val="en-GB"/>
        </w:rPr>
        <w:t xml:space="preserve">, </w:t>
      </w:r>
      <w:r w:rsidR="000E7C29"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A578DB" w:rsidP="005D3C25">
      <w:pPr>
        <w:pStyle w:val="a8"/>
        <w:numPr>
          <w:ilvl w:val="0"/>
          <w:numId w:val="51"/>
        </w:numPr>
        <w:rPr>
          <w:color w:val="0000FF"/>
          <w:u w:val="single"/>
        </w:rPr>
      </w:pPr>
      <w:hyperlink r:id="rId198" w:history="1">
        <w:r w:rsidR="000E7C29" w:rsidRPr="00802FCB">
          <w:rPr>
            <w:rStyle w:val="a6"/>
          </w:rPr>
          <w:t>329r</w:t>
        </w:r>
        <w:r w:rsidR="000E7C29">
          <w:rPr>
            <w:rStyle w:val="a6"/>
          </w:rPr>
          <w:t>5</w:t>
        </w:r>
      </w:hyperlink>
      <w:r w:rsidR="000E7C29">
        <w:rPr>
          <w:rStyle w:val="a6"/>
        </w:rPr>
        <w:t xml:space="preserve">, </w:t>
      </w:r>
      <w:r w:rsidR="000E7C29"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r w:rsidRPr="00B962BE">
        <w:rPr>
          <w:b/>
          <w:bCs/>
          <w:color w:val="000000" w:themeColor="text1"/>
          <w:lang w:val="en-US" w:eastAsia="ko-KR"/>
        </w:rPr>
        <w:t xml:space="preserve">Do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color w:val="000000" w:themeColor="text1"/>
          <w:lang w:eastAsia="ko-KR"/>
        </w:rPr>
      </w:pPr>
    </w:p>
    <w:p w14:paraId="1E520A9C" w14:textId="77777777" w:rsidR="000E7C29" w:rsidRDefault="00A578DB" w:rsidP="005D3C25">
      <w:pPr>
        <w:pStyle w:val="a8"/>
        <w:numPr>
          <w:ilvl w:val="0"/>
          <w:numId w:val="51"/>
        </w:numPr>
      </w:pPr>
      <w:hyperlink r:id="rId199" w:history="1">
        <w:r w:rsidR="000E7C29" w:rsidRPr="004D7C63">
          <w:rPr>
            <w:rStyle w:val="a6"/>
          </w:rPr>
          <w:t>0012r0</w:t>
        </w:r>
      </w:hyperlink>
      <w:r w:rsidR="000E7C29">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1A613DD8" w:rsidR="00AA2899" w:rsidRDefault="00AA2899">
      <w:pPr>
        <w:rPr>
          <w:b/>
          <w:u w:val="single"/>
          <w:lang w:val="sv-SE"/>
        </w:rPr>
      </w:pPr>
      <w:r>
        <w:rPr>
          <w:b/>
          <w:u w:val="single"/>
          <w:lang w:val="sv-SE"/>
        </w:rPr>
        <w:br w:type="page"/>
      </w:r>
    </w:p>
    <w:p w14:paraId="73E22124" w14:textId="77777777" w:rsidR="00AA2899" w:rsidRPr="00EE4125" w:rsidRDefault="00AA2899" w:rsidP="00AA2899">
      <w:pPr>
        <w:rPr>
          <w:sz w:val="24"/>
          <w:szCs w:val="24"/>
          <w:lang w:eastAsia="sv-SE"/>
        </w:rPr>
      </w:pPr>
      <w:r>
        <w:rPr>
          <w:b/>
          <w:u w:val="single"/>
          <w:lang w:eastAsia="ko-KR"/>
        </w:rPr>
        <w:lastRenderedPageBreak/>
        <w:t>Friday, April 24,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451E4D13" w14:textId="77777777" w:rsidR="00AA2899" w:rsidRPr="00157ED2" w:rsidRDefault="00AA2899" w:rsidP="00AA2899"/>
    <w:p w14:paraId="367FBA6E" w14:textId="77777777" w:rsidR="00AA2899" w:rsidRPr="00157ED2" w:rsidRDefault="00AA2899" w:rsidP="00AA2899">
      <w:r w:rsidRPr="00157ED2">
        <w:t>Chairman: Liwen Chu (NXP)</w:t>
      </w:r>
    </w:p>
    <w:p w14:paraId="5D1FD059" w14:textId="77777777" w:rsidR="00AA2899" w:rsidRPr="00157ED2" w:rsidRDefault="00AA2899" w:rsidP="00AA2899">
      <w:r w:rsidRPr="00157ED2">
        <w:t>Secretary: Jeongki Kim (LG Electronics)</w:t>
      </w:r>
    </w:p>
    <w:p w14:paraId="2888BDA0" w14:textId="77777777" w:rsidR="00AA2899" w:rsidRPr="00157ED2" w:rsidRDefault="00AA2899" w:rsidP="00AA2899"/>
    <w:p w14:paraId="20DF6E0E" w14:textId="77777777" w:rsidR="00AA2899" w:rsidRPr="00157ED2" w:rsidRDefault="00AA2899" w:rsidP="00AA2899">
      <w:r w:rsidRPr="00157ED2">
        <w:t>This meeting took place using a webex session.</w:t>
      </w:r>
    </w:p>
    <w:p w14:paraId="368DDB24" w14:textId="77777777" w:rsidR="00AA2899" w:rsidRPr="00157ED2" w:rsidRDefault="00AA2899" w:rsidP="00AA2899">
      <w:pPr>
        <w:rPr>
          <w:b/>
          <w:u w:val="single"/>
        </w:rPr>
      </w:pPr>
    </w:p>
    <w:p w14:paraId="7B1CB590" w14:textId="77777777" w:rsidR="00AA2899" w:rsidRPr="00157ED2" w:rsidRDefault="00AA2899" w:rsidP="00AA2899">
      <w:pPr>
        <w:rPr>
          <w:b/>
          <w:u w:val="single"/>
        </w:rPr>
      </w:pPr>
    </w:p>
    <w:p w14:paraId="176E4C14" w14:textId="77777777" w:rsidR="00AA2899" w:rsidRPr="00157ED2" w:rsidRDefault="00AA2899" w:rsidP="00AA2899">
      <w:pPr>
        <w:rPr>
          <w:b/>
        </w:rPr>
      </w:pPr>
      <w:r w:rsidRPr="00157ED2">
        <w:rPr>
          <w:b/>
        </w:rPr>
        <w:t>Introduction</w:t>
      </w:r>
    </w:p>
    <w:p w14:paraId="7D694AFE" w14:textId="77777777" w:rsidR="00AA2899" w:rsidRPr="00157ED2" w:rsidRDefault="00AA2899" w:rsidP="00AA2899">
      <w:pPr>
        <w:numPr>
          <w:ilvl w:val="0"/>
          <w:numId w:val="57"/>
        </w:numPr>
      </w:pPr>
      <w:r w:rsidRPr="00157ED2">
        <w:t>The Chair (Liwen Chu, NXP) calls the meeting to order at 1</w:t>
      </w:r>
      <w:r>
        <w:t>0</w:t>
      </w:r>
      <w:r w:rsidRPr="00157ED2">
        <w:t>:0</w:t>
      </w:r>
      <w:r>
        <w:t>5</w:t>
      </w:r>
      <w:r w:rsidRPr="00157ED2">
        <w:t xml:space="preserve"> EDT. The Chair introduces himself and the Secretary, Jeongki Kim (LG)</w:t>
      </w:r>
    </w:p>
    <w:p w14:paraId="4B6EE729" w14:textId="77777777" w:rsidR="00AA2899" w:rsidRPr="00157ED2" w:rsidRDefault="00AA2899" w:rsidP="00AA2899">
      <w:pPr>
        <w:numPr>
          <w:ilvl w:val="0"/>
          <w:numId w:val="57"/>
        </w:numPr>
      </w:pPr>
      <w:r w:rsidRPr="00157ED2">
        <w:t>The Chair goes through the 802 and 802.11 IPR policy and procedures and asks if there is anyone that is aware of any potentially essential patents. Nobody speaks up.</w:t>
      </w:r>
    </w:p>
    <w:p w14:paraId="78A6F784" w14:textId="77777777" w:rsidR="00AA2899" w:rsidRPr="00157ED2" w:rsidRDefault="00AA2899" w:rsidP="00AA2899">
      <w:pPr>
        <w:numPr>
          <w:ilvl w:val="0"/>
          <w:numId w:val="57"/>
        </w:numPr>
      </w:pPr>
      <w:r w:rsidRPr="00157ED2">
        <w:t>The Chair recommends to use IMAT for recording the attendance.</w:t>
      </w:r>
    </w:p>
    <w:p w14:paraId="38728B2C" w14:textId="77777777" w:rsidR="00AA2899" w:rsidRPr="00157ED2" w:rsidRDefault="00AA2899" w:rsidP="00AA289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1D51F984" w14:textId="77777777" w:rsidR="00AA2899" w:rsidRDefault="00AA2899" w:rsidP="00AA2899">
      <w:pPr>
        <w:pStyle w:val="a8"/>
        <w:numPr>
          <w:ilvl w:val="2"/>
          <w:numId w:val="27"/>
        </w:numPr>
        <w:rPr>
          <w:sz w:val="22"/>
          <w:lang w:val="en-US"/>
        </w:rPr>
      </w:pPr>
      <w:r w:rsidRPr="00157ED2">
        <w:rPr>
          <w:sz w:val="22"/>
          <w:lang w:val="en-US"/>
        </w:rPr>
        <w:t xml:space="preserve">1) login to </w:t>
      </w:r>
      <w:hyperlink r:id="rId20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CDE1152" w14:textId="77777777" w:rsidR="00AA2899" w:rsidRPr="00157ED2" w:rsidRDefault="00AA2899" w:rsidP="00AA2899">
      <w:pPr>
        <w:pStyle w:val="a8"/>
        <w:numPr>
          <w:ilvl w:val="1"/>
          <w:numId w:val="27"/>
        </w:numPr>
        <w:rPr>
          <w:sz w:val="22"/>
          <w:lang w:val="en-US"/>
        </w:rPr>
      </w:pPr>
      <w:r>
        <w:rPr>
          <w:sz w:val="22"/>
        </w:rPr>
        <w:t xml:space="preserve">If you are unable to record the attendance via </w:t>
      </w:r>
      <w:hyperlink r:id="rId20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2"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3" w:history="1">
        <w:r w:rsidRPr="00132C67">
          <w:rPr>
            <w:rStyle w:val="a6"/>
            <w:sz w:val="22"/>
            <w:szCs w:val="22"/>
          </w:rPr>
          <w:t>jeongki.kim@lge.com</w:t>
        </w:r>
      </w:hyperlink>
      <w:r w:rsidRPr="00E6799D">
        <w:rPr>
          <w:sz w:val="22"/>
          <w:szCs w:val="22"/>
        </w:rPr>
        <w:t>)</w:t>
      </w:r>
    </w:p>
    <w:p w14:paraId="1E4B64DC" w14:textId="77777777" w:rsidR="00AA2899" w:rsidRPr="00D26B11" w:rsidRDefault="00AA2899" w:rsidP="00AA2899">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10060" w:type="dxa"/>
        <w:tblCellMar>
          <w:left w:w="0" w:type="dxa"/>
          <w:right w:w="0" w:type="dxa"/>
        </w:tblCellMar>
        <w:tblLook w:val="04A0" w:firstRow="1" w:lastRow="0" w:firstColumn="1" w:lastColumn="0" w:noHBand="0" w:noVBand="1"/>
      </w:tblPr>
      <w:tblGrid>
        <w:gridCol w:w="3275"/>
        <w:gridCol w:w="6785"/>
      </w:tblGrid>
      <w:tr w:rsidR="00BA47F8" w14:paraId="31042974" w14:textId="77777777" w:rsidTr="00BA47F8">
        <w:trPr>
          <w:trHeight w:val="300"/>
        </w:trPr>
        <w:tc>
          <w:tcPr>
            <w:tcW w:w="2980" w:type="dxa"/>
            <w:noWrap/>
            <w:tcMar>
              <w:top w:w="15" w:type="dxa"/>
              <w:left w:w="15" w:type="dxa"/>
              <w:bottom w:w="0" w:type="dxa"/>
              <w:right w:w="15" w:type="dxa"/>
            </w:tcMar>
            <w:vAlign w:val="bottom"/>
            <w:hideMark/>
          </w:tcPr>
          <w:p w14:paraId="4B8C659D" w14:textId="77777777" w:rsidR="00BA47F8" w:rsidRDefault="00BA47F8">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4460" w:type="dxa"/>
            <w:noWrap/>
            <w:tcMar>
              <w:top w:w="15" w:type="dxa"/>
              <w:left w:w="15" w:type="dxa"/>
              <w:bottom w:w="0" w:type="dxa"/>
              <w:right w:w="15" w:type="dxa"/>
            </w:tcMar>
            <w:vAlign w:val="bottom"/>
            <w:hideMark/>
          </w:tcPr>
          <w:p w14:paraId="642315B2"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7B31EE63" w14:textId="77777777" w:rsidTr="00BA47F8">
        <w:trPr>
          <w:trHeight w:val="300"/>
        </w:trPr>
        <w:tc>
          <w:tcPr>
            <w:tcW w:w="0" w:type="auto"/>
            <w:noWrap/>
            <w:tcMar>
              <w:top w:w="15" w:type="dxa"/>
              <w:left w:w="15" w:type="dxa"/>
              <w:bottom w:w="0" w:type="dxa"/>
              <w:right w:w="15" w:type="dxa"/>
            </w:tcMar>
            <w:vAlign w:val="bottom"/>
            <w:hideMark/>
          </w:tcPr>
          <w:p w14:paraId="07B70E2D" w14:textId="77777777" w:rsidR="00BA47F8" w:rsidRDefault="00BA47F8">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4A78F52"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6C635D" w14:paraId="15EFF0D8" w14:textId="77777777" w:rsidTr="00BA47F8">
        <w:trPr>
          <w:trHeight w:val="300"/>
        </w:trPr>
        <w:tc>
          <w:tcPr>
            <w:tcW w:w="0" w:type="auto"/>
            <w:noWrap/>
            <w:tcMar>
              <w:top w:w="15" w:type="dxa"/>
              <w:left w:w="15" w:type="dxa"/>
              <w:bottom w:w="0" w:type="dxa"/>
              <w:right w:w="15" w:type="dxa"/>
            </w:tcMar>
            <w:vAlign w:val="bottom"/>
          </w:tcPr>
          <w:p w14:paraId="5C047060" w14:textId="737E1F7C"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Au, Edward</w:t>
            </w:r>
          </w:p>
        </w:tc>
        <w:tc>
          <w:tcPr>
            <w:tcW w:w="0" w:type="auto"/>
            <w:noWrap/>
            <w:tcMar>
              <w:top w:w="15" w:type="dxa"/>
              <w:left w:w="15" w:type="dxa"/>
              <w:bottom w:w="0" w:type="dxa"/>
              <w:right w:w="15" w:type="dxa"/>
            </w:tcMar>
            <w:vAlign w:val="bottom"/>
          </w:tcPr>
          <w:p w14:paraId="3157F21C" w14:textId="488ACD62"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Huawei</w:t>
            </w:r>
          </w:p>
        </w:tc>
      </w:tr>
      <w:tr w:rsidR="00BA47F8" w14:paraId="277717BB" w14:textId="77777777" w:rsidTr="00BA47F8">
        <w:trPr>
          <w:trHeight w:val="300"/>
        </w:trPr>
        <w:tc>
          <w:tcPr>
            <w:tcW w:w="0" w:type="auto"/>
            <w:noWrap/>
            <w:tcMar>
              <w:top w:w="15" w:type="dxa"/>
              <w:left w:w="15" w:type="dxa"/>
              <w:bottom w:w="0" w:type="dxa"/>
              <w:right w:w="15" w:type="dxa"/>
            </w:tcMar>
            <w:vAlign w:val="bottom"/>
            <w:hideMark/>
          </w:tcPr>
          <w:p w14:paraId="4593559C" w14:textId="77777777" w:rsidR="00BA47F8" w:rsidRDefault="00BA47F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0480F13"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4BD8D265" w14:textId="77777777" w:rsidTr="00BA47F8">
        <w:trPr>
          <w:trHeight w:val="300"/>
        </w:trPr>
        <w:tc>
          <w:tcPr>
            <w:tcW w:w="0" w:type="auto"/>
            <w:noWrap/>
            <w:tcMar>
              <w:top w:w="15" w:type="dxa"/>
              <w:left w:w="15" w:type="dxa"/>
              <w:bottom w:w="0" w:type="dxa"/>
              <w:right w:w="15" w:type="dxa"/>
            </w:tcMar>
            <w:vAlign w:val="bottom"/>
            <w:hideMark/>
          </w:tcPr>
          <w:p w14:paraId="1ED633E2" w14:textId="77777777" w:rsidR="00BA47F8" w:rsidRDefault="00BA47F8">
            <w:pPr>
              <w:rPr>
                <w:rFonts w:ascii="Calibri" w:hAnsi="Calibri" w:cs="Calibri"/>
                <w:color w:val="000000"/>
                <w:kern w:val="2"/>
                <w:szCs w:val="22"/>
              </w:rPr>
            </w:pPr>
            <w:r>
              <w:rPr>
                <w:rFonts w:ascii="Calibri" w:hAnsi="Calibri" w:cs="Calibri"/>
                <w:color w:val="000000"/>
                <w:kern w:val="2"/>
                <w:szCs w:val="22"/>
              </w:rPr>
              <w:t>Borgner, Jordan</w:t>
            </w:r>
          </w:p>
        </w:tc>
        <w:tc>
          <w:tcPr>
            <w:tcW w:w="0" w:type="auto"/>
            <w:noWrap/>
            <w:tcMar>
              <w:top w:w="15" w:type="dxa"/>
              <w:left w:w="15" w:type="dxa"/>
              <w:bottom w:w="0" w:type="dxa"/>
              <w:right w:w="15" w:type="dxa"/>
            </w:tcMar>
            <w:vAlign w:val="bottom"/>
            <w:hideMark/>
          </w:tcPr>
          <w:p w14:paraId="1A911B81" w14:textId="77777777" w:rsidR="00BA47F8" w:rsidRDefault="00BA47F8">
            <w:pPr>
              <w:rPr>
                <w:rFonts w:ascii="Calibri" w:hAnsi="Calibri" w:cs="Calibri"/>
                <w:color w:val="000000"/>
                <w:kern w:val="2"/>
                <w:szCs w:val="22"/>
              </w:rPr>
            </w:pPr>
            <w:r>
              <w:rPr>
                <w:rFonts w:ascii="Calibri" w:hAnsi="Calibri" w:cs="Calibri"/>
                <w:color w:val="000000"/>
                <w:kern w:val="2"/>
                <w:szCs w:val="22"/>
              </w:rPr>
              <w:t>Self</w:t>
            </w:r>
          </w:p>
        </w:tc>
      </w:tr>
      <w:tr w:rsidR="00BA47F8" w14:paraId="70ADBAEA" w14:textId="77777777" w:rsidTr="00BA47F8">
        <w:trPr>
          <w:trHeight w:val="300"/>
        </w:trPr>
        <w:tc>
          <w:tcPr>
            <w:tcW w:w="0" w:type="auto"/>
            <w:noWrap/>
            <w:tcMar>
              <w:top w:w="15" w:type="dxa"/>
              <w:left w:w="15" w:type="dxa"/>
              <w:bottom w:w="0" w:type="dxa"/>
              <w:right w:w="15" w:type="dxa"/>
            </w:tcMar>
            <w:vAlign w:val="bottom"/>
            <w:hideMark/>
          </w:tcPr>
          <w:p w14:paraId="580C3ED0" w14:textId="77777777" w:rsidR="00BA47F8" w:rsidRDefault="00BA47F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8D28E66"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BD3156B" w14:textId="77777777" w:rsidTr="00BA47F8">
        <w:trPr>
          <w:trHeight w:val="300"/>
        </w:trPr>
        <w:tc>
          <w:tcPr>
            <w:tcW w:w="0" w:type="auto"/>
            <w:noWrap/>
            <w:tcMar>
              <w:top w:w="15" w:type="dxa"/>
              <w:left w:w="15" w:type="dxa"/>
              <w:bottom w:w="0" w:type="dxa"/>
              <w:right w:w="15" w:type="dxa"/>
            </w:tcMar>
            <w:vAlign w:val="bottom"/>
            <w:hideMark/>
          </w:tcPr>
          <w:p w14:paraId="53E8975F" w14:textId="77777777" w:rsidR="00BA47F8" w:rsidRDefault="00BA47F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D03F4CD"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5FCE4226" w14:textId="77777777" w:rsidTr="00BA47F8">
        <w:trPr>
          <w:trHeight w:val="300"/>
        </w:trPr>
        <w:tc>
          <w:tcPr>
            <w:tcW w:w="0" w:type="auto"/>
            <w:noWrap/>
            <w:tcMar>
              <w:top w:w="15" w:type="dxa"/>
              <w:left w:w="15" w:type="dxa"/>
              <w:bottom w:w="0" w:type="dxa"/>
              <w:right w:w="15" w:type="dxa"/>
            </w:tcMar>
            <w:vAlign w:val="bottom"/>
            <w:hideMark/>
          </w:tcPr>
          <w:p w14:paraId="2BE98583" w14:textId="77777777" w:rsidR="00BA47F8" w:rsidRDefault="00BA47F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8B3ABB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68ED241" w14:textId="77777777" w:rsidTr="00BA47F8">
        <w:trPr>
          <w:trHeight w:val="300"/>
        </w:trPr>
        <w:tc>
          <w:tcPr>
            <w:tcW w:w="0" w:type="auto"/>
            <w:noWrap/>
            <w:tcMar>
              <w:top w:w="15" w:type="dxa"/>
              <w:left w:w="15" w:type="dxa"/>
              <w:bottom w:w="0" w:type="dxa"/>
              <w:right w:w="15" w:type="dxa"/>
            </w:tcMar>
            <w:vAlign w:val="bottom"/>
            <w:hideMark/>
          </w:tcPr>
          <w:p w14:paraId="06CC8306" w14:textId="77777777" w:rsidR="00BA47F8" w:rsidRDefault="00BA47F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ECB4123" w14:textId="77777777" w:rsidR="00BA47F8" w:rsidRDefault="00BA47F8">
            <w:pPr>
              <w:rPr>
                <w:rFonts w:ascii="Calibri" w:hAnsi="Calibri" w:cs="Calibri"/>
                <w:color w:val="000000"/>
                <w:kern w:val="2"/>
                <w:szCs w:val="22"/>
              </w:rPr>
            </w:pPr>
            <w:r>
              <w:rPr>
                <w:rFonts w:ascii="Calibri" w:hAnsi="Calibri" w:cs="Calibri"/>
                <w:color w:val="000000"/>
                <w:kern w:val="2"/>
                <w:szCs w:val="22"/>
              </w:rPr>
              <w:t>Panasonic Asia Pacific Pte Ltd.</w:t>
            </w:r>
          </w:p>
        </w:tc>
      </w:tr>
      <w:tr w:rsidR="00BA47F8" w14:paraId="0C9088D1" w14:textId="77777777" w:rsidTr="00BA47F8">
        <w:trPr>
          <w:trHeight w:val="300"/>
        </w:trPr>
        <w:tc>
          <w:tcPr>
            <w:tcW w:w="0" w:type="auto"/>
            <w:noWrap/>
            <w:tcMar>
              <w:top w:w="15" w:type="dxa"/>
              <w:left w:w="15" w:type="dxa"/>
              <w:bottom w:w="0" w:type="dxa"/>
              <w:right w:w="15" w:type="dxa"/>
            </w:tcMar>
            <w:vAlign w:val="bottom"/>
            <w:hideMark/>
          </w:tcPr>
          <w:p w14:paraId="3024C8E1" w14:textId="77777777" w:rsidR="00BA47F8" w:rsidRDefault="00BA47F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E3B1B3C"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2E42414" w14:textId="77777777" w:rsidTr="00BA47F8">
        <w:trPr>
          <w:trHeight w:val="300"/>
        </w:trPr>
        <w:tc>
          <w:tcPr>
            <w:tcW w:w="0" w:type="auto"/>
            <w:noWrap/>
            <w:tcMar>
              <w:top w:w="15" w:type="dxa"/>
              <w:left w:w="15" w:type="dxa"/>
              <w:bottom w:w="0" w:type="dxa"/>
              <w:right w:w="15" w:type="dxa"/>
            </w:tcMar>
            <w:vAlign w:val="bottom"/>
            <w:hideMark/>
          </w:tcPr>
          <w:p w14:paraId="1FDD805C" w14:textId="77777777" w:rsidR="00BA47F8" w:rsidRDefault="00BA47F8">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F921960"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9C6E090" w14:textId="77777777" w:rsidTr="00BA47F8">
        <w:trPr>
          <w:trHeight w:val="300"/>
        </w:trPr>
        <w:tc>
          <w:tcPr>
            <w:tcW w:w="0" w:type="auto"/>
            <w:noWrap/>
            <w:tcMar>
              <w:top w:w="15" w:type="dxa"/>
              <w:left w:w="15" w:type="dxa"/>
              <w:bottom w:w="0" w:type="dxa"/>
              <w:right w:w="15" w:type="dxa"/>
            </w:tcMar>
            <w:vAlign w:val="bottom"/>
            <w:hideMark/>
          </w:tcPr>
          <w:p w14:paraId="354919EA" w14:textId="77777777" w:rsidR="00BA47F8" w:rsidRDefault="00BA47F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073E938"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68DA6C6B" w14:textId="77777777" w:rsidTr="00BA47F8">
        <w:trPr>
          <w:trHeight w:val="300"/>
        </w:trPr>
        <w:tc>
          <w:tcPr>
            <w:tcW w:w="0" w:type="auto"/>
            <w:noWrap/>
            <w:tcMar>
              <w:top w:w="15" w:type="dxa"/>
              <w:left w:w="15" w:type="dxa"/>
              <w:bottom w:w="0" w:type="dxa"/>
              <w:right w:w="15" w:type="dxa"/>
            </w:tcMar>
            <w:vAlign w:val="bottom"/>
            <w:hideMark/>
          </w:tcPr>
          <w:p w14:paraId="2DA1B846" w14:textId="77777777" w:rsidR="00BA47F8" w:rsidRDefault="00BA47F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027259B" w14:textId="77777777" w:rsidR="00BA47F8" w:rsidRDefault="00BA47F8">
            <w:pPr>
              <w:rPr>
                <w:rFonts w:ascii="Calibri" w:hAnsi="Calibri" w:cs="Calibri"/>
                <w:color w:val="000000"/>
                <w:kern w:val="2"/>
                <w:szCs w:val="22"/>
              </w:rPr>
            </w:pPr>
            <w:r>
              <w:rPr>
                <w:rFonts w:ascii="Calibri" w:hAnsi="Calibri" w:cs="Calibri"/>
                <w:color w:val="000000"/>
                <w:kern w:val="2"/>
                <w:szCs w:val="22"/>
              </w:rPr>
              <w:t>Perspecta Labs Inc.</w:t>
            </w:r>
          </w:p>
        </w:tc>
      </w:tr>
      <w:tr w:rsidR="00BA47F8" w14:paraId="606A226E" w14:textId="77777777" w:rsidTr="00BA47F8">
        <w:trPr>
          <w:trHeight w:val="300"/>
        </w:trPr>
        <w:tc>
          <w:tcPr>
            <w:tcW w:w="0" w:type="auto"/>
            <w:noWrap/>
            <w:tcMar>
              <w:top w:w="15" w:type="dxa"/>
              <w:left w:w="15" w:type="dxa"/>
              <w:bottom w:w="0" w:type="dxa"/>
              <w:right w:w="15" w:type="dxa"/>
            </w:tcMar>
            <w:vAlign w:val="bottom"/>
            <w:hideMark/>
          </w:tcPr>
          <w:p w14:paraId="1E7E3F28" w14:textId="77777777" w:rsidR="00BA47F8" w:rsidRDefault="00BA47F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6C49A5CA"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1DE409C5" w14:textId="77777777" w:rsidTr="00BA47F8">
        <w:trPr>
          <w:trHeight w:val="300"/>
        </w:trPr>
        <w:tc>
          <w:tcPr>
            <w:tcW w:w="0" w:type="auto"/>
            <w:noWrap/>
            <w:tcMar>
              <w:top w:w="15" w:type="dxa"/>
              <w:left w:w="15" w:type="dxa"/>
              <w:bottom w:w="0" w:type="dxa"/>
              <w:right w:w="15" w:type="dxa"/>
            </w:tcMar>
            <w:vAlign w:val="bottom"/>
            <w:hideMark/>
          </w:tcPr>
          <w:p w14:paraId="62B7AD1A" w14:textId="77777777" w:rsidR="00BA47F8" w:rsidRDefault="00BA47F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B78A1CD" w14:textId="77777777" w:rsidR="00BA47F8" w:rsidRDefault="00BA47F8">
            <w:pPr>
              <w:rPr>
                <w:rFonts w:ascii="Calibri" w:hAnsi="Calibri" w:cs="Calibri"/>
                <w:color w:val="000000"/>
                <w:kern w:val="2"/>
                <w:szCs w:val="22"/>
              </w:rPr>
            </w:pPr>
            <w:r>
              <w:rPr>
                <w:rFonts w:ascii="Calibri" w:hAnsi="Calibri" w:cs="Calibri"/>
                <w:color w:val="000000"/>
                <w:kern w:val="2"/>
                <w:szCs w:val="22"/>
              </w:rPr>
              <w:t>ZTE TX Inc</w:t>
            </w:r>
          </w:p>
        </w:tc>
      </w:tr>
      <w:tr w:rsidR="00BA47F8" w14:paraId="0278D929" w14:textId="77777777" w:rsidTr="00BA47F8">
        <w:trPr>
          <w:trHeight w:val="300"/>
        </w:trPr>
        <w:tc>
          <w:tcPr>
            <w:tcW w:w="0" w:type="auto"/>
            <w:noWrap/>
            <w:tcMar>
              <w:top w:w="15" w:type="dxa"/>
              <w:left w:w="15" w:type="dxa"/>
              <w:bottom w:w="0" w:type="dxa"/>
              <w:right w:w="15" w:type="dxa"/>
            </w:tcMar>
            <w:vAlign w:val="bottom"/>
            <w:hideMark/>
          </w:tcPr>
          <w:p w14:paraId="50578B4E" w14:textId="77777777" w:rsidR="00BA47F8" w:rsidRDefault="00BA47F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8806C7"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041A12B6" w14:textId="77777777" w:rsidTr="00BA47F8">
        <w:trPr>
          <w:trHeight w:val="300"/>
        </w:trPr>
        <w:tc>
          <w:tcPr>
            <w:tcW w:w="0" w:type="auto"/>
            <w:noWrap/>
            <w:tcMar>
              <w:top w:w="15" w:type="dxa"/>
              <w:left w:w="15" w:type="dxa"/>
              <w:bottom w:w="0" w:type="dxa"/>
              <w:right w:w="15" w:type="dxa"/>
            </w:tcMar>
            <w:vAlign w:val="bottom"/>
            <w:hideMark/>
          </w:tcPr>
          <w:p w14:paraId="712FBDB4" w14:textId="77777777" w:rsidR="00BA47F8" w:rsidRDefault="00BA47F8">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F8D8AFE"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E48B216" w14:textId="77777777" w:rsidTr="00BA47F8">
        <w:trPr>
          <w:trHeight w:val="300"/>
        </w:trPr>
        <w:tc>
          <w:tcPr>
            <w:tcW w:w="0" w:type="auto"/>
            <w:noWrap/>
            <w:tcMar>
              <w:top w:w="15" w:type="dxa"/>
              <w:left w:w="15" w:type="dxa"/>
              <w:bottom w:w="0" w:type="dxa"/>
              <w:right w:w="15" w:type="dxa"/>
            </w:tcMar>
            <w:vAlign w:val="bottom"/>
            <w:hideMark/>
          </w:tcPr>
          <w:p w14:paraId="774C7AD3" w14:textId="77777777" w:rsidR="00BA47F8" w:rsidRDefault="00BA47F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C10DF05"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75B524DF" w14:textId="77777777" w:rsidTr="00BA47F8">
        <w:trPr>
          <w:trHeight w:val="300"/>
        </w:trPr>
        <w:tc>
          <w:tcPr>
            <w:tcW w:w="0" w:type="auto"/>
            <w:noWrap/>
            <w:tcMar>
              <w:top w:w="15" w:type="dxa"/>
              <w:left w:w="15" w:type="dxa"/>
              <w:bottom w:w="0" w:type="dxa"/>
              <w:right w:w="15" w:type="dxa"/>
            </w:tcMar>
            <w:vAlign w:val="bottom"/>
            <w:hideMark/>
          </w:tcPr>
          <w:p w14:paraId="05E4C5B8" w14:textId="77777777" w:rsidR="00BA47F8" w:rsidRDefault="00BA47F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481E183"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04AC60B3" w14:textId="77777777" w:rsidTr="00BA47F8">
        <w:trPr>
          <w:trHeight w:val="300"/>
        </w:trPr>
        <w:tc>
          <w:tcPr>
            <w:tcW w:w="0" w:type="auto"/>
            <w:noWrap/>
            <w:tcMar>
              <w:top w:w="15" w:type="dxa"/>
              <w:left w:w="15" w:type="dxa"/>
              <w:bottom w:w="0" w:type="dxa"/>
              <w:right w:w="15" w:type="dxa"/>
            </w:tcMar>
            <w:vAlign w:val="bottom"/>
            <w:hideMark/>
          </w:tcPr>
          <w:p w14:paraId="41546763" w14:textId="77777777" w:rsidR="00BA47F8" w:rsidRDefault="00BA47F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0F1BDA"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6BFDDA0B" w14:textId="77777777" w:rsidTr="00BA47F8">
        <w:trPr>
          <w:trHeight w:val="300"/>
        </w:trPr>
        <w:tc>
          <w:tcPr>
            <w:tcW w:w="0" w:type="auto"/>
            <w:noWrap/>
            <w:tcMar>
              <w:top w:w="15" w:type="dxa"/>
              <w:left w:w="15" w:type="dxa"/>
              <w:bottom w:w="0" w:type="dxa"/>
              <w:right w:w="15" w:type="dxa"/>
            </w:tcMar>
            <w:vAlign w:val="bottom"/>
            <w:hideMark/>
          </w:tcPr>
          <w:p w14:paraId="64067915" w14:textId="77777777" w:rsidR="00BA47F8" w:rsidRDefault="00BA47F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7601476"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3A4E673A" w14:textId="77777777" w:rsidTr="00BA47F8">
        <w:trPr>
          <w:trHeight w:val="300"/>
        </w:trPr>
        <w:tc>
          <w:tcPr>
            <w:tcW w:w="0" w:type="auto"/>
            <w:noWrap/>
            <w:tcMar>
              <w:top w:w="15" w:type="dxa"/>
              <w:left w:w="15" w:type="dxa"/>
              <w:bottom w:w="0" w:type="dxa"/>
              <w:right w:w="15" w:type="dxa"/>
            </w:tcMar>
            <w:vAlign w:val="bottom"/>
            <w:hideMark/>
          </w:tcPr>
          <w:p w14:paraId="04A2B669" w14:textId="77777777" w:rsidR="00BA47F8" w:rsidRDefault="00BA47F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13C8886" w14:textId="77777777" w:rsidR="00BA47F8" w:rsidRDefault="00BA47F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BA47F8" w14:paraId="74F28558" w14:textId="77777777" w:rsidTr="00BA47F8">
        <w:trPr>
          <w:trHeight w:val="300"/>
        </w:trPr>
        <w:tc>
          <w:tcPr>
            <w:tcW w:w="0" w:type="auto"/>
            <w:noWrap/>
            <w:tcMar>
              <w:top w:w="15" w:type="dxa"/>
              <w:left w:w="15" w:type="dxa"/>
              <w:bottom w:w="0" w:type="dxa"/>
              <w:right w:w="15" w:type="dxa"/>
            </w:tcMar>
            <w:vAlign w:val="bottom"/>
            <w:hideMark/>
          </w:tcPr>
          <w:p w14:paraId="6CDB014C" w14:textId="77777777" w:rsidR="00BA47F8" w:rsidRDefault="00BA47F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8CDA9A9" w14:textId="77777777" w:rsidR="00BA47F8" w:rsidRDefault="00BA47F8">
            <w:pPr>
              <w:rPr>
                <w:rFonts w:ascii="Calibri" w:hAnsi="Calibri" w:cs="Calibri"/>
                <w:color w:val="000000"/>
                <w:kern w:val="2"/>
                <w:szCs w:val="22"/>
              </w:rPr>
            </w:pPr>
            <w:r>
              <w:rPr>
                <w:rFonts w:ascii="Calibri" w:hAnsi="Calibri" w:cs="Calibri"/>
                <w:color w:val="000000"/>
                <w:kern w:val="2"/>
                <w:szCs w:val="22"/>
              </w:rPr>
              <w:t>Yonsei University</w:t>
            </w:r>
          </w:p>
        </w:tc>
      </w:tr>
      <w:tr w:rsidR="00BA47F8" w14:paraId="415CD3A3" w14:textId="77777777" w:rsidTr="00BA47F8">
        <w:trPr>
          <w:trHeight w:val="300"/>
        </w:trPr>
        <w:tc>
          <w:tcPr>
            <w:tcW w:w="0" w:type="auto"/>
            <w:noWrap/>
            <w:tcMar>
              <w:top w:w="15" w:type="dxa"/>
              <w:left w:w="15" w:type="dxa"/>
              <w:bottom w:w="0" w:type="dxa"/>
              <w:right w:w="15" w:type="dxa"/>
            </w:tcMar>
            <w:vAlign w:val="bottom"/>
            <w:hideMark/>
          </w:tcPr>
          <w:p w14:paraId="16F26FB7" w14:textId="77777777" w:rsidR="00BA47F8" w:rsidRDefault="00BA47F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DB484F0" w14:textId="77777777" w:rsidR="00BA47F8" w:rsidRDefault="00BA47F8">
            <w:pPr>
              <w:rPr>
                <w:rFonts w:ascii="Calibri" w:hAnsi="Calibri" w:cs="Calibri"/>
                <w:color w:val="000000"/>
                <w:kern w:val="2"/>
                <w:szCs w:val="22"/>
              </w:rPr>
            </w:pPr>
            <w:r>
              <w:rPr>
                <w:rFonts w:ascii="Calibri" w:hAnsi="Calibri" w:cs="Calibri"/>
                <w:color w:val="000000"/>
                <w:kern w:val="2"/>
                <w:szCs w:val="22"/>
              </w:rPr>
              <w:t>Facebook</w:t>
            </w:r>
          </w:p>
        </w:tc>
      </w:tr>
      <w:tr w:rsidR="00BA47F8" w14:paraId="2F5D780F" w14:textId="77777777" w:rsidTr="00BA47F8">
        <w:trPr>
          <w:trHeight w:val="300"/>
        </w:trPr>
        <w:tc>
          <w:tcPr>
            <w:tcW w:w="0" w:type="auto"/>
            <w:noWrap/>
            <w:tcMar>
              <w:top w:w="15" w:type="dxa"/>
              <w:left w:w="15" w:type="dxa"/>
              <w:bottom w:w="0" w:type="dxa"/>
              <w:right w:w="15" w:type="dxa"/>
            </w:tcMar>
            <w:vAlign w:val="bottom"/>
            <w:hideMark/>
          </w:tcPr>
          <w:p w14:paraId="212FF626"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Hu, Mengshi</w:t>
            </w:r>
          </w:p>
        </w:tc>
        <w:tc>
          <w:tcPr>
            <w:tcW w:w="0" w:type="auto"/>
            <w:noWrap/>
            <w:tcMar>
              <w:top w:w="15" w:type="dxa"/>
              <w:left w:w="15" w:type="dxa"/>
              <w:bottom w:w="0" w:type="dxa"/>
              <w:right w:w="15" w:type="dxa"/>
            </w:tcMar>
            <w:vAlign w:val="bottom"/>
            <w:hideMark/>
          </w:tcPr>
          <w:p w14:paraId="4802D2CA" w14:textId="77777777" w:rsidR="00BA47F8" w:rsidRDefault="00BA47F8">
            <w:pPr>
              <w:rPr>
                <w:rFonts w:ascii="Calibri" w:hAnsi="Calibri" w:cs="Calibri"/>
                <w:color w:val="000000"/>
                <w:kern w:val="2"/>
                <w:szCs w:val="22"/>
              </w:rPr>
            </w:pPr>
            <w:r>
              <w:rPr>
                <w:rFonts w:ascii="Calibri" w:hAnsi="Calibri" w:cs="Calibri"/>
                <w:color w:val="000000"/>
                <w:kern w:val="2"/>
                <w:szCs w:val="22"/>
              </w:rPr>
              <w:t>HUAWEI</w:t>
            </w:r>
          </w:p>
        </w:tc>
      </w:tr>
      <w:tr w:rsidR="00BA47F8" w14:paraId="3035D9DD" w14:textId="77777777" w:rsidTr="00BA47F8">
        <w:trPr>
          <w:trHeight w:val="300"/>
        </w:trPr>
        <w:tc>
          <w:tcPr>
            <w:tcW w:w="0" w:type="auto"/>
            <w:noWrap/>
            <w:tcMar>
              <w:top w:w="15" w:type="dxa"/>
              <w:left w:w="15" w:type="dxa"/>
              <w:bottom w:w="0" w:type="dxa"/>
              <w:right w:w="15" w:type="dxa"/>
            </w:tcMar>
            <w:vAlign w:val="bottom"/>
            <w:hideMark/>
          </w:tcPr>
          <w:p w14:paraId="2FD3A7C6" w14:textId="77777777" w:rsidR="00BA47F8" w:rsidRDefault="00BA47F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5D825FA"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A1A3D64" w14:textId="77777777" w:rsidTr="00BA47F8">
        <w:trPr>
          <w:trHeight w:val="300"/>
        </w:trPr>
        <w:tc>
          <w:tcPr>
            <w:tcW w:w="0" w:type="auto"/>
            <w:noWrap/>
            <w:tcMar>
              <w:top w:w="15" w:type="dxa"/>
              <w:left w:w="15" w:type="dxa"/>
              <w:bottom w:w="0" w:type="dxa"/>
              <w:right w:w="15" w:type="dxa"/>
            </w:tcMar>
            <w:vAlign w:val="bottom"/>
            <w:hideMark/>
          </w:tcPr>
          <w:p w14:paraId="1CF3B84C" w14:textId="77777777" w:rsidR="00BA47F8" w:rsidRDefault="00BA47F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4CF1FA4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26D7362" w14:textId="77777777" w:rsidTr="00BA47F8">
        <w:trPr>
          <w:trHeight w:val="300"/>
        </w:trPr>
        <w:tc>
          <w:tcPr>
            <w:tcW w:w="0" w:type="auto"/>
            <w:noWrap/>
            <w:tcMar>
              <w:top w:w="15" w:type="dxa"/>
              <w:left w:w="15" w:type="dxa"/>
              <w:bottom w:w="0" w:type="dxa"/>
              <w:right w:w="15" w:type="dxa"/>
            </w:tcMar>
            <w:vAlign w:val="bottom"/>
            <w:hideMark/>
          </w:tcPr>
          <w:p w14:paraId="5BB224DB" w14:textId="77777777" w:rsidR="00BA47F8" w:rsidRDefault="00BA47F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C3CC564" w14:textId="77777777" w:rsidR="00BA47F8" w:rsidRDefault="00BA47F8">
            <w:pPr>
              <w:rPr>
                <w:rFonts w:ascii="Calibri" w:hAnsi="Calibri" w:cs="Calibri"/>
                <w:color w:val="000000"/>
                <w:kern w:val="2"/>
                <w:szCs w:val="22"/>
              </w:rPr>
            </w:pPr>
            <w:r>
              <w:rPr>
                <w:rFonts w:ascii="Calibri" w:hAnsi="Calibri" w:cs="Calibri"/>
                <w:color w:val="000000"/>
                <w:kern w:val="2"/>
                <w:szCs w:val="22"/>
              </w:rPr>
              <w:t>USDoT</w:t>
            </w:r>
          </w:p>
        </w:tc>
      </w:tr>
      <w:tr w:rsidR="00BA47F8" w14:paraId="20F1E87E" w14:textId="77777777" w:rsidTr="00BA47F8">
        <w:trPr>
          <w:trHeight w:val="300"/>
        </w:trPr>
        <w:tc>
          <w:tcPr>
            <w:tcW w:w="0" w:type="auto"/>
            <w:noWrap/>
            <w:tcMar>
              <w:top w:w="15" w:type="dxa"/>
              <w:left w:w="15" w:type="dxa"/>
              <w:bottom w:w="0" w:type="dxa"/>
              <w:right w:w="15" w:type="dxa"/>
            </w:tcMar>
            <w:vAlign w:val="bottom"/>
            <w:hideMark/>
          </w:tcPr>
          <w:p w14:paraId="5BF03936" w14:textId="77777777" w:rsidR="00BA47F8" w:rsidRDefault="00BA47F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9CFB8D1"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7E264B3" w14:textId="77777777" w:rsidTr="00BA47F8">
        <w:trPr>
          <w:trHeight w:val="300"/>
        </w:trPr>
        <w:tc>
          <w:tcPr>
            <w:tcW w:w="0" w:type="auto"/>
            <w:noWrap/>
            <w:tcMar>
              <w:top w:w="15" w:type="dxa"/>
              <w:left w:w="15" w:type="dxa"/>
              <w:bottom w:w="0" w:type="dxa"/>
              <w:right w:w="15" w:type="dxa"/>
            </w:tcMar>
            <w:vAlign w:val="bottom"/>
            <w:hideMark/>
          </w:tcPr>
          <w:p w14:paraId="7B70F6F2" w14:textId="77777777" w:rsidR="00BA47F8" w:rsidRDefault="00BA47F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7BEA590"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0C5F04E1" w14:textId="77777777" w:rsidTr="00BA47F8">
        <w:trPr>
          <w:trHeight w:val="300"/>
        </w:trPr>
        <w:tc>
          <w:tcPr>
            <w:tcW w:w="0" w:type="auto"/>
            <w:noWrap/>
            <w:tcMar>
              <w:top w:w="15" w:type="dxa"/>
              <w:left w:w="15" w:type="dxa"/>
              <w:bottom w:w="0" w:type="dxa"/>
              <w:right w:w="15" w:type="dxa"/>
            </w:tcMar>
            <w:vAlign w:val="bottom"/>
          </w:tcPr>
          <w:p w14:paraId="707658AC" w14:textId="344AE416"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734B70C" w14:textId="381CEA3F"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LG ElECTRONICS</w:t>
            </w:r>
          </w:p>
        </w:tc>
      </w:tr>
      <w:tr w:rsidR="00BA47F8" w14:paraId="2D23BE5E" w14:textId="77777777" w:rsidTr="00BA47F8">
        <w:trPr>
          <w:trHeight w:val="300"/>
        </w:trPr>
        <w:tc>
          <w:tcPr>
            <w:tcW w:w="0" w:type="auto"/>
            <w:noWrap/>
            <w:tcMar>
              <w:top w:w="15" w:type="dxa"/>
              <w:left w:w="15" w:type="dxa"/>
              <w:bottom w:w="0" w:type="dxa"/>
              <w:right w:w="15" w:type="dxa"/>
            </w:tcMar>
            <w:vAlign w:val="bottom"/>
            <w:hideMark/>
          </w:tcPr>
          <w:p w14:paraId="333DE345" w14:textId="77777777" w:rsidR="00BA47F8" w:rsidRDefault="00BA47F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844A967"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15808E7D" w14:textId="77777777" w:rsidTr="00BA47F8">
        <w:trPr>
          <w:trHeight w:val="300"/>
        </w:trPr>
        <w:tc>
          <w:tcPr>
            <w:tcW w:w="0" w:type="auto"/>
            <w:noWrap/>
            <w:tcMar>
              <w:top w:w="15" w:type="dxa"/>
              <w:left w:w="15" w:type="dxa"/>
              <w:bottom w:w="0" w:type="dxa"/>
              <w:right w:w="15" w:type="dxa"/>
            </w:tcMar>
            <w:vAlign w:val="bottom"/>
            <w:hideMark/>
          </w:tcPr>
          <w:p w14:paraId="4F4AEFD8" w14:textId="77777777" w:rsidR="00BA47F8" w:rsidRDefault="00BA47F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08E00731"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109C0DFA" w14:textId="77777777" w:rsidTr="00BA47F8">
        <w:trPr>
          <w:trHeight w:val="300"/>
        </w:trPr>
        <w:tc>
          <w:tcPr>
            <w:tcW w:w="0" w:type="auto"/>
            <w:noWrap/>
            <w:tcMar>
              <w:top w:w="15" w:type="dxa"/>
              <w:left w:w="15" w:type="dxa"/>
              <w:bottom w:w="0" w:type="dxa"/>
              <w:right w:w="15" w:type="dxa"/>
            </w:tcMar>
            <w:vAlign w:val="bottom"/>
            <w:hideMark/>
          </w:tcPr>
          <w:p w14:paraId="7FE700E9" w14:textId="77777777" w:rsidR="00BA47F8" w:rsidRDefault="00BA47F8">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C1AF0FD"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693CA551" w14:textId="77777777" w:rsidTr="00BA47F8">
        <w:trPr>
          <w:trHeight w:val="300"/>
        </w:trPr>
        <w:tc>
          <w:tcPr>
            <w:tcW w:w="0" w:type="auto"/>
            <w:noWrap/>
            <w:tcMar>
              <w:top w:w="15" w:type="dxa"/>
              <w:left w:w="15" w:type="dxa"/>
              <w:bottom w:w="0" w:type="dxa"/>
              <w:right w:w="15" w:type="dxa"/>
            </w:tcMar>
            <w:vAlign w:val="bottom"/>
            <w:hideMark/>
          </w:tcPr>
          <w:p w14:paraId="4DD0F128" w14:textId="77777777" w:rsidR="00BA47F8" w:rsidRDefault="00BA47F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3C0745B" w14:textId="77777777" w:rsidR="00BA47F8" w:rsidRDefault="00BA47F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A47F8" w14:paraId="6A388C0E" w14:textId="77777777" w:rsidTr="00BA47F8">
        <w:trPr>
          <w:trHeight w:val="300"/>
        </w:trPr>
        <w:tc>
          <w:tcPr>
            <w:tcW w:w="0" w:type="auto"/>
            <w:noWrap/>
            <w:tcMar>
              <w:top w:w="15" w:type="dxa"/>
              <w:left w:w="15" w:type="dxa"/>
              <w:bottom w:w="0" w:type="dxa"/>
              <w:right w:w="15" w:type="dxa"/>
            </w:tcMar>
            <w:vAlign w:val="bottom"/>
            <w:hideMark/>
          </w:tcPr>
          <w:p w14:paraId="569F0198" w14:textId="77777777" w:rsidR="00BA47F8" w:rsidRDefault="00BA47F8">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2D0D1703" w14:textId="77777777" w:rsidR="00BA47F8" w:rsidRDefault="00BA47F8">
            <w:pPr>
              <w:rPr>
                <w:rFonts w:ascii="Calibri" w:hAnsi="Calibri" w:cs="Calibri"/>
                <w:color w:val="000000"/>
                <w:kern w:val="2"/>
                <w:szCs w:val="22"/>
              </w:rPr>
            </w:pPr>
            <w:r>
              <w:rPr>
                <w:rFonts w:ascii="Calibri" w:hAnsi="Calibri" w:cs="Calibri"/>
                <w:color w:val="000000"/>
                <w:kern w:val="2"/>
                <w:szCs w:val="22"/>
              </w:rPr>
              <w:t>Apple, Inc.</w:t>
            </w:r>
          </w:p>
        </w:tc>
      </w:tr>
      <w:tr w:rsidR="00BA47F8" w14:paraId="72BFE7D1" w14:textId="77777777" w:rsidTr="00BA47F8">
        <w:trPr>
          <w:trHeight w:val="300"/>
        </w:trPr>
        <w:tc>
          <w:tcPr>
            <w:tcW w:w="0" w:type="auto"/>
            <w:noWrap/>
            <w:tcMar>
              <w:top w:w="15" w:type="dxa"/>
              <w:left w:w="15" w:type="dxa"/>
              <w:bottom w:w="0" w:type="dxa"/>
              <w:right w:w="15" w:type="dxa"/>
            </w:tcMar>
            <w:vAlign w:val="bottom"/>
            <w:hideMark/>
          </w:tcPr>
          <w:p w14:paraId="1661D73F" w14:textId="77777777" w:rsidR="00BA47F8" w:rsidRDefault="00BA47F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28B3D6A"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204E74E7" w14:textId="77777777" w:rsidTr="00BA47F8">
        <w:trPr>
          <w:trHeight w:val="300"/>
        </w:trPr>
        <w:tc>
          <w:tcPr>
            <w:tcW w:w="0" w:type="auto"/>
            <w:noWrap/>
            <w:tcMar>
              <w:top w:w="15" w:type="dxa"/>
              <w:left w:w="15" w:type="dxa"/>
              <w:bottom w:w="0" w:type="dxa"/>
              <w:right w:w="15" w:type="dxa"/>
            </w:tcMar>
            <w:vAlign w:val="bottom"/>
            <w:hideMark/>
          </w:tcPr>
          <w:p w14:paraId="472D34BC" w14:textId="77777777" w:rsidR="00BA47F8" w:rsidRDefault="00BA47F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C4CFB39"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42735A67" w14:textId="77777777" w:rsidTr="00BA47F8">
        <w:trPr>
          <w:trHeight w:val="300"/>
        </w:trPr>
        <w:tc>
          <w:tcPr>
            <w:tcW w:w="0" w:type="auto"/>
            <w:noWrap/>
            <w:tcMar>
              <w:top w:w="15" w:type="dxa"/>
              <w:left w:w="15" w:type="dxa"/>
              <w:bottom w:w="0" w:type="dxa"/>
              <w:right w:w="15" w:type="dxa"/>
            </w:tcMar>
            <w:vAlign w:val="bottom"/>
            <w:hideMark/>
          </w:tcPr>
          <w:p w14:paraId="7CE7886C" w14:textId="77777777" w:rsidR="00BA47F8" w:rsidRDefault="00BA47F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699483"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3EF631BF" w14:textId="77777777" w:rsidTr="00BA47F8">
        <w:trPr>
          <w:trHeight w:val="300"/>
        </w:trPr>
        <w:tc>
          <w:tcPr>
            <w:tcW w:w="0" w:type="auto"/>
            <w:noWrap/>
            <w:tcMar>
              <w:top w:w="15" w:type="dxa"/>
              <w:left w:w="15" w:type="dxa"/>
              <w:bottom w:w="0" w:type="dxa"/>
              <w:right w:w="15" w:type="dxa"/>
            </w:tcMar>
            <w:vAlign w:val="bottom"/>
            <w:hideMark/>
          </w:tcPr>
          <w:p w14:paraId="5E600213" w14:textId="77777777" w:rsidR="00BA47F8" w:rsidRDefault="00BA47F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43C78E2" w14:textId="77777777" w:rsidR="00BA47F8" w:rsidRDefault="00BA47F8">
            <w:pPr>
              <w:rPr>
                <w:rFonts w:ascii="Calibri" w:hAnsi="Calibri" w:cs="Calibri"/>
                <w:color w:val="000000"/>
                <w:kern w:val="2"/>
                <w:szCs w:val="22"/>
              </w:rPr>
            </w:pPr>
            <w:r>
              <w:rPr>
                <w:rFonts w:ascii="Calibri" w:hAnsi="Calibri" w:cs="Calibri"/>
                <w:color w:val="000000"/>
                <w:kern w:val="2"/>
                <w:szCs w:val="22"/>
              </w:rPr>
              <w:t>SAGEMCOM BROADBAND SAS</w:t>
            </w:r>
          </w:p>
        </w:tc>
      </w:tr>
      <w:tr w:rsidR="00BA47F8" w14:paraId="7DF1D197" w14:textId="77777777" w:rsidTr="00BA47F8">
        <w:trPr>
          <w:trHeight w:val="300"/>
        </w:trPr>
        <w:tc>
          <w:tcPr>
            <w:tcW w:w="0" w:type="auto"/>
            <w:noWrap/>
            <w:tcMar>
              <w:top w:w="15" w:type="dxa"/>
              <w:left w:w="15" w:type="dxa"/>
              <w:bottom w:w="0" w:type="dxa"/>
              <w:right w:w="15" w:type="dxa"/>
            </w:tcMar>
            <w:vAlign w:val="bottom"/>
            <w:hideMark/>
          </w:tcPr>
          <w:p w14:paraId="05DF3658" w14:textId="77777777" w:rsidR="00BA47F8" w:rsidRDefault="00BA47F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5F348C2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55F2889" w14:textId="77777777" w:rsidTr="00BA47F8">
        <w:trPr>
          <w:trHeight w:val="300"/>
        </w:trPr>
        <w:tc>
          <w:tcPr>
            <w:tcW w:w="0" w:type="auto"/>
            <w:noWrap/>
            <w:tcMar>
              <w:top w:w="15" w:type="dxa"/>
              <w:left w:w="15" w:type="dxa"/>
              <w:bottom w:w="0" w:type="dxa"/>
              <w:right w:w="15" w:type="dxa"/>
            </w:tcMar>
            <w:vAlign w:val="bottom"/>
            <w:hideMark/>
          </w:tcPr>
          <w:p w14:paraId="41027FBF" w14:textId="77777777" w:rsidR="00BA47F8" w:rsidRDefault="00BA47F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7EB9FD3" w14:textId="77777777" w:rsidR="00BA47F8" w:rsidRDefault="00BA47F8">
            <w:pPr>
              <w:rPr>
                <w:rFonts w:ascii="Calibri" w:hAnsi="Calibri" w:cs="Calibri"/>
                <w:color w:val="000000"/>
                <w:kern w:val="2"/>
                <w:szCs w:val="22"/>
              </w:rPr>
            </w:pPr>
            <w:r>
              <w:rPr>
                <w:rFonts w:ascii="Calibri" w:hAnsi="Calibri" w:cs="Calibri"/>
                <w:color w:val="000000"/>
                <w:kern w:val="2"/>
                <w:szCs w:val="22"/>
              </w:rPr>
              <w:t>IITP RAS</w:t>
            </w:r>
          </w:p>
        </w:tc>
      </w:tr>
      <w:tr w:rsidR="00BA47F8" w14:paraId="45F291C3" w14:textId="77777777" w:rsidTr="00BA47F8">
        <w:trPr>
          <w:trHeight w:val="300"/>
        </w:trPr>
        <w:tc>
          <w:tcPr>
            <w:tcW w:w="0" w:type="auto"/>
            <w:noWrap/>
            <w:tcMar>
              <w:top w:w="15" w:type="dxa"/>
              <w:left w:w="15" w:type="dxa"/>
              <w:bottom w:w="0" w:type="dxa"/>
              <w:right w:w="15" w:type="dxa"/>
            </w:tcMar>
            <w:vAlign w:val="bottom"/>
            <w:hideMark/>
          </w:tcPr>
          <w:p w14:paraId="6EA2E32A" w14:textId="77777777" w:rsidR="00BA47F8" w:rsidRDefault="00BA47F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9F1A276"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DB0BA5C" w14:textId="77777777" w:rsidTr="00BA47F8">
        <w:trPr>
          <w:trHeight w:val="300"/>
        </w:trPr>
        <w:tc>
          <w:tcPr>
            <w:tcW w:w="0" w:type="auto"/>
            <w:noWrap/>
            <w:tcMar>
              <w:top w:w="15" w:type="dxa"/>
              <w:left w:w="15" w:type="dxa"/>
              <w:bottom w:w="0" w:type="dxa"/>
              <w:right w:w="15" w:type="dxa"/>
            </w:tcMar>
            <w:vAlign w:val="bottom"/>
            <w:hideMark/>
          </w:tcPr>
          <w:p w14:paraId="05CEBA4A" w14:textId="77777777" w:rsidR="00BA47F8" w:rsidRDefault="00BA47F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D5131"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2C085FD4" w14:textId="77777777" w:rsidTr="00BA47F8">
        <w:trPr>
          <w:trHeight w:val="300"/>
        </w:trPr>
        <w:tc>
          <w:tcPr>
            <w:tcW w:w="0" w:type="auto"/>
            <w:noWrap/>
            <w:tcMar>
              <w:top w:w="15" w:type="dxa"/>
              <w:left w:w="15" w:type="dxa"/>
              <w:bottom w:w="0" w:type="dxa"/>
              <w:right w:w="15" w:type="dxa"/>
            </w:tcMar>
            <w:vAlign w:val="bottom"/>
            <w:hideMark/>
          </w:tcPr>
          <w:p w14:paraId="2FEA5B67" w14:textId="77777777" w:rsidR="00BA47F8" w:rsidRDefault="00BA47F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4CC13B2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2297F69" w14:textId="77777777" w:rsidTr="00BA47F8">
        <w:trPr>
          <w:trHeight w:val="300"/>
        </w:trPr>
        <w:tc>
          <w:tcPr>
            <w:tcW w:w="0" w:type="auto"/>
            <w:noWrap/>
            <w:tcMar>
              <w:top w:w="15" w:type="dxa"/>
              <w:left w:w="15" w:type="dxa"/>
              <w:bottom w:w="0" w:type="dxa"/>
              <w:right w:w="15" w:type="dxa"/>
            </w:tcMar>
            <w:vAlign w:val="bottom"/>
            <w:hideMark/>
          </w:tcPr>
          <w:p w14:paraId="5851151E" w14:textId="77777777" w:rsidR="00BA47F8" w:rsidRDefault="00BA47F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9A3F637"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3F46B2BB" w14:textId="77777777" w:rsidTr="00BA47F8">
        <w:trPr>
          <w:trHeight w:val="300"/>
        </w:trPr>
        <w:tc>
          <w:tcPr>
            <w:tcW w:w="0" w:type="auto"/>
            <w:noWrap/>
            <w:tcMar>
              <w:top w:w="15" w:type="dxa"/>
              <w:left w:w="15" w:type="dxa"/>
              <w:bottom w:w="0" w:type="dxa"/>
              <w:right w:w="15" w:type="dxa"/>
            </w:tcMar>
            <w:vAlign w:val="bottom"/>
            <w:hideMark/>
          </w:tcPr>
          <w:p w14:paraId="6D09BA68" w14:textId="77777777" w:rsidR="00BA47F8" w:rsidRDefault="00BA47F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9410AC3"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0D608DBB" w14:textId="77777777" w:rsidTr="00BA47F8">
        <w:trPr>
          <w:trHeight w:val="300"/>
        </w:trPr>
        <w:tc>
          <w:tcPr>
            <w:tcW w:w="0" w:type="auto"/>
            <w:noWrap/>
            <w:tcMar>
              <w:top w:w="15" w:type="dxa"/>
              <w:left w:w="15" w:type="dxa"/>
              <w:bottom w:w="0" w:type="dxa"/>
              <w:right w:w="15" w:type="dxa"/>
            </w:tcMar>
            <w:vAlign w:val="bottom"/>
            <w:hideMark/>
          </w:tcPr>
          <w:p w14:paraId="16438C40" w14:textId="77777777" w:rsidR="00BA47F8" w:rsidRDefault="00BA47F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8681E56" w14:textId="77777777" w:rsidR="00BA47F8" w:rsidRDefault="00BA47F8">
            <w:pPr>
              <w:rPr>
                <w:rFonts w:ascii="Calibri" w:hAnsi="Calibri" w:cs="Calibri"/>
                <w:color w:val="000000"/>
                <w:kern w:val="2"/>
                <w:szCs w:val="22"/>
              </w:rPr>
            </w:pPr>
            <w:r>
              <w:rPr>
                <w:rFonts w:ascii="Calibri" w:hAnsi="Calibri" w:cs="Calibri"/>
                <w:color w:val="000000"/>
                <w:kern w:val="2"/>
                <w:szCs w:val="22"/>
              </w:rPr>
              <w:t>Cisco Systems, Inc.</w:t>
            </w:r>
          </w:p>
        </w:tc>
      </w:tr>
      <w:tr w:rsidR="00BA47F8" w14:paraId="52D28939" w14:textId="77777777" w:rsidTr="00BA47F8">
        <w:trPr>
          <w:trHeight w:val="300"/>
        </w:trPr>
        <w:tc>
          <w:tcPr>
            <w:tcW w:w="0" w:type="auto"/>
            <w:noWrap/>
            <w:tcMar>
              <w:top w:w="15" w:type="dxa"/>
              <w:left w:w="15" w:type="dxa"/>
              <w:bottom w:w="0" w:type="dxa"/>
              <w:right w:w="15" w:type="dxa"/>
            </w:tcMar>
            <w:vAlign w:val="bottom"/>
            <w:hideMark/>
          </w:tcPr>
          <w:p w14:paraId="4C29F328" w14:textId="77777777" w:rsidR="00BA47F8" w:rsidRDefault="00BA47F8">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0623687" w14:textId="77777777" w:rsidR="00BA47F8" w:rsidRDefault="00BA47F8">
            <w:pPr>
              <w:rPr>
                <w:rFonts w:ascii="Calibri" w:hAnsi="Calibri" w:cs="Calibri"/>
                <w:color w:val="000000"/>
                <w:kern w:val="2"/>
                <w:szCs w:val="22"/>
              </w:rPr>
            </w:pPr>
            <w:r>
              <w:rPr>
                <w:rFonts w:ascii="Calibri" w:hAnsi="Calibri" w:cs="Calibri"/>
                <w:color w:val="000000"/>
                <w:kern w:val="2"/>
                <w:szCs w:val="22"/>
              </w:rPr>
              <w:t>Canon</w:t>
            </w:r>
          </w:p>
        </w:tc>
      </w:tr>
      <w:tr w:rsidR="00BA47F8" w14:paraId="70BB0085" w14:textId="77777777" w:rsidTr="00BA47F8">
        <w:trPr>
          <w:trHeight w:val="300"/>
        </w:trPr>
        <w:tc>
          <w:tcPr>
            <w:tcW w:w="0" w:type="auto"/>
            <w:noWrap/>
            <w:tcMar>
              <w:top w:w="15" w:type="dxa"/>
              <w:left w:w="15" w:type="dxa"/>
              <w:bottom w:w="0" w:type="dxa"/>
              <w:right w:w="15" w:type="dxa"/>
            </w:tcMar>
            <w:vAlign w:val="bottom"/>
            <w:hideMark/>
          </w:tcPr>
          <w:p w14:paraId="71E721AD" w14:textId="77777777" w:rsidR="00BA47F8" w:rsidRDefault="00BA47F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B03ED7F"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2604A17D" w14:textId="77777777" w:rsidTr="00BA47F8">
        <w:trPr>
          <w:trHeight w:val="300"/>
        </w:trPr>
        <w:tc>
          <w:tcPr>
            <w:tcW w:w="0" w:type="auto"/>
            <w:noWrap/>
            <w:tcMar>
              <w:top w:w="15" w:type="dxa"/>
              <w:left w:w="15" w:type="dxa"/>
              <w:bottom w:w="0" w:type="dxa"/>
              <w:right w:w="15" w:type="dxa"/>
            </w:tcMar>
            <w:vAlign w:val="bottom"/>
            <w:hideMark/>
          </w:tcPr>
          <w:p w14:paraId="510FD0EC" w14:textId="77777777" w:rsidR="00BA47F8" w:rsidRDefault="00BA47F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6CEC912"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49E23617" w14:textId="77777777" w:rsidTr="00BA47F8">
        <w:trPr>
          <w:trHeight w:val="300"/>
        </w:trPr>
        <w:tc>
          <w:tcPr>
            <w:tcW w:w="0" w:type="auto"/>
            <w:noWrap/>
            <w:tcMar>
              <w:top w:w="15" w:type="dxa"/>
              <w:left w:w="15" w:type="dxa"/>
              <w:bottom w:w="0" w:type="dxa"/>
              <w:right w:w="15" w:type="dxa"/>
            </w:tcMar>
            <w:vAlign w:val="bottom"/>
            <w:hideMark/>
          </w:tcPr>
          <w:p w14:paraId="1AB40C1C" w14:textId="77777777" w:rsidR="00BA47F8" w:rsidRDefault="00BA47F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413D8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A366BED" w14:textId="77777777" w:rsidTr="00BA47F8">
        <w:trPr>
          <w:trHeight w:val="300"/>
        </w:trPr>
        <w:tc>
          <w:tcPr>
            <w:tcW w:w="0" w:type="auto"/>
            <w:noWrap/>
            <w:tcMar>
              <w:top w:w="15" w:type="dxa"/>
              <w:left w:w="15" w:type="dxa"/>
              <w:bottom w:w="0" w:type="dxa"/>
              <w:right w:w="15" w:type="dxa"/>
            </w:tcMar>
            <w:vAlign w:val="bottom"/>
            <w:hideMark/>
          </w:tcPr>
          <w:p w14:paraId="0641E63A" w14:textId="77777777" w:rsidR="00BA47F8" w:rsidRDefault="00BA47F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29F8B1" w14:textId="77777777" w:rsidR="00BA47F8" w:rsidRDefault="00BA47F8">
            <w:pPr>
              <w:rPr>
                <w:rFonts w:ascii="Calibri" w:hAnsi="Calibri" w:cs="Calibri"/>
                <w:color w:val="000000"/>
                <w:kern w:val="2"/>
                <w:szCs w:val="22"/>
              </w:rPr>
            </w:pPr>
            <w:r>
              <w:rPr>
                <w:rFonts w:ascii="Calibri" w:hAnsi="Calibri" w:cs="Calibri"/>
                <w:color w:val="000000"/>
                <w:kern w:val="2"/>
                <w:szCs w:val="22"/>
              </w:rPr>
              <w:t>Hewlett Packard Enterprise</w:t>
            </w:r>
          </w:p>
        </w:tc>
      </w:tr>
      <w:tr w:rsidR="00BA47F8" w14:paraId="732EA340" w14:textId="77777777" w:rsidTr="00BA47F8">
        <w:trPr>
          <w:trHeight w:val="300"/>
        </w:trPr>
        <w:tc>
          <w:tcPr>
            <w:tcW w:w="0" w:type="auto"/>
            <w:noWrap/>
            <w:tcMar>
              <w:top w:w="15" w:type="dxa"/>
              <w:left w:w="15" w:type="dxa"/>
              <w:bottom w:w="0" w:type="dxa"/>
              <w:right w:w="15" w:type="dxa"/>
            </w:tcMar>
            <w:vAlign w:val="bottom"/>
            <w:hideMark/>
          </w:tcPr>
          <w:p w14:paraId="24D743D5" w14:textId="77777777" w:rsidR="00BA47F8" w:rsidRDefault="00BA47F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15208F5"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5788F458" w14:textId="77777777" w:rsidTr="00BA47F8">
        <w:trPr>
          <w:trHeight w:val="300"/>
        </w:trPr>
        <w:tc>
          <w:tcPr>
            <w:tcW w:w="0" w:type="auto"/>
            <w:noWrap/>
            <w:tcMar>
              <w:top w:w="15" w:type="dxa"/>
              <w:left w:w="15" w:type="dxa"/>
              <w:bottom w:w="0" w:type="dxa"/>
              <w:right w:w="15" w:type="dxa"/>
            </w:tcMar>
            <w:vAlign w:val="bottom"/>
            <w:hideMark/>
          </w:tcPr>
          <w:p w14:paraId="5F39BF04" w14:textId="77777777" w:rsidR="00BA47F8" w:rsidRDefault="00BA47F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61E487"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4AC470B" w14:textId="77777777" w:rsidTr="00BA47F8">
        <w:trPr>
          <w:trHeight w:val="300"/>
        </w:trPr>
        <w:tc>
          <w:tcPr>
            <w:tcW w:w="0" w:type="auto"/>
            <w:noWrap/>
            <w:tcMar>
              <w:top w:w="15" w:type="dxa"/>
              <w:left w:w="15" w:type="dxa"/>
              <w:bottom w:w="0" w:type="dxa"/>
              <w:right w:w="15" w:type="dxa"/>
            </w:tcMar>
            <w:vAlign w:val="bottom"/>
            <w:hideMark/>
          </w:tcPr>
          <w:p w14:paraId="3C12C3FD" w14:textId="77777777" w:rsidR="00BA47F8" w:rsidRDefault="00BA47F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6F58997" w14:textId="77777777" w:rsidR="00BA47F8" w:rsidRDefault="00BA47F8">
            <w:pPr>
              <w:rPr>
                <w:rFonts w:ascii="Calibri" w:hAnsi="Calibri" w:cs="Calibri"/>
                <w:color w:val="000000"/>
                <w:kern w:val="2"/>
                <w:szCs w:val="22"/>
              </w:rPr>
            </w:pPr>
            <w:r>
              <w:rPr>
                <w:rFonts w:ascii="Calibri" w:hAnsi="Calibri" w:cs="Calibri"/>
                <w:color w:val="000000"/>
                <w:kern w:val="2"/>
                <w:szCs w:val="22"/>
              </w:rPr>
              <w:t>Ericsson AB</w:t>
            </w:r>
          </w:p>
        </w:tc>
      </w:tr>
      <w:tr w:rsidR="00BA47F8" w14:paraId="1A3A3DF3" w14:textId="77777777" w:rsidTr="00BA47F8">
        <w:trPr>
          <w:trHeight w:val="300"/>
        </w:trPr>
        <w:tc>
          <w:tcPr>
            <w:tcW w:w="0" w:type="auto"/>
            <w:noWrap/>
            <w:tcMar>
              <w:top w:w="15" w:type="dxa"/>
              <w:left w:w="15" w:type="dxa"/>
              <w:bottom w:w="0" w:type="dxa"/>
              <w:right w:w="15" w:type="dxa"/>
            </w:tcMar>
            <w:vAlign w:val="bottom"/>
            <w:hideMark/>
          </w:tcPr>
          <w:p w14:paraId="602E14A9" w14:textId="77777777" w:rsidR="00BA47F8" w:rsidRDefault="00BA47F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2DB82EA"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21D16FC4" w14:textId="77777777" w:rsidTr="00BA47F8">
        <w:trPr>
          <w:trHeight w:val="300"/>
        </w:trPr>
        <w:tc>
          <w:tcPr>
            <w:tcW w:w="0" w:type="auto"/>
            <w:noWrap/>
            <w:tcMar>
              <w:top w:w="15" w:type="dxa"/>
              <w:left w:w="15" w:type="dxa"/>
              <w:bottom w:w="0" w:type="dxa"/>
              <w:right w:w="15" w:type="dxa"/>
            </w:tcMar>
            <w:vAlign w:val="bottom"/>
            <w:hideMark/>
          </w:tcPr>
          <w:p w14:paraId="47675F2E" w14:textId="77777777" w:rsidR="00BA47F8" w:rsidRDefault="00BA47F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BB419F"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1A556542" w14:textId="77777777" w:rsidTr="00BA47F8">
        <w:trPr>
          <w:trHeight w:val="300"/>
        </w:trPr>
        <w:tc>
          <w:tcPr>
            <w:tcW w:w="0" w:type="auto"/>
            <w:noWrap/>
            <w:tcMar>
              <w:top w:w="15" w:type="dxa"/>
              <w:left w:w="15" w:type="dxa"/>
              <w:bottom w:w="0" w:type="dxa"/>
              <w:right w:w="15" w:type="dxa"/>
            </w:tcMar>
            <w:vAlign w:val="bottom"/>
            <w:hideMark/>
          </w:tcPr>
          <w:p w14:paraId="7AB98778" w14:textId="77777777" w:rsidR="00BA47F8" w:rsidRDefault="00BA47F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A8EFB8F"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7B630E18" w14:textId="77777777" w:rsidTr="00BA47F8">
        <w:trPr>
          <w:trHeight w:val="300"/>
        </w:trPr>
        <w:tc>
          <w:tcPr>
            <w:tcW w:w="0" w:type="auto"/>
            <w:noWrap/>
            <w:tcMar>
              <w:top w:w="15" w:type="dxa"/>
              <w:left w:w="15" w:type="dxa"/>
              <w:bottom w:w="0" w:type="dxa"/>
              <w:right w:w="15" w:type="dxa"/>
            </w:tcMar>
            <w:vAlign w:val="bottom"/>
            <w:hideMark/>
          </w:tcPr>
          <w:p w14:paraId="591A5351" w14:textId="77777777" w:rsidR="00BA47F8" w:rsidRDefault="00BA47F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1FB290F"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5CACFDB3" w14:textId="77777777" w:rsidTr="00BA47F8">
        <w:trPr>
          <w:trHeight w:val="300"/>
        </w:trPr>
        <w:tc>
          <w:tcPr>
            <w:tcW w:w="0" w:type="auto"/>
            <w:noWrap/>
            <w:tcMar>
              <w:top w:w="15" w:type="dxa"/>
              <w:left w:w="15" w:type="dxa"/>
              <w:bottom w:w="0" w:type="dxa"/>
              <w:right w:w="15" w:type="dxa"/>
            </w:tcMar>
            <w:vAlign w:val="bottom"/>
            <w:hideMark/>
          </w:tcPr>
          <w:p w14:paraId="2220B345" w14:textId="77777777" w:rsidR="00BA47F8" w:rsidRDefault="00BA47F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B8A1DFB"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34473595" w14:textId="77777777" w:rsidTr="00BA47F8">
        <w:trPr>
          <w:trHeight w:val="300"/>
        </w:trPr>
        <w:tc>
          <w:tcPr>
            <w:tcW w:w="0" w:type="auto"/>
            <w:noWrap/>
            <w:tcMar>
              <w:top w:w="15" w:type="dxa"/>
              <w:left w:w="15" w:type="dxa"/>
              <w:bottom w:w="0" w:type="dxa"/>
              <w:right w:w="15" w:type="dxa"/>
            </w:tcMar>
            <w:vAlign w:val="bottom"/>
            <w:hideMark/>
          </w:tcPr>
          <w:p w14:paraId="738D9BDC" w14:textId="77777777" w:rsidR="00BA47F8" w:rsidRDefault="00BA47F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AA12CFA"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32F04473" w14:textId="77777777" w:rsidTr="00BA47F8">
        <w:trPr>
          <w:trHeight w:val="300"/>
        </w:trPr>
        <w:tc>
          <w:tcPr>
            <w:tcW w:w="0" w:type="auto"/>
            <w:noWrap/>
            <w:tcMar>
              <w:top w:w="15" w:type="dxa"/>
              <w:left w:w="15" w:type="dxa"/>
              <w:bottom w:w="0" w:type="dxa"/>
              <w:right w:w="15" w:type="dxa"/>
            </w:tcMar>
            <w:vAlign w:val="bottom"/>
            <w:hideMark/>
          </w:tcPr>
          <w:p w14:paraId="2ADF68E6" w14:textId="77777777" w:rsidR="00BA47F8" w:rsidRDefault="00BA47F8">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7C81C3D"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1FE8A52E" w14:textId="77777777" w:rsidTr="00BA47F8">
        <w:trPr>
          <w:trHeight w:val="300"/>
        </w:trPr>
        <w:tc>
          <w:tcPr>
            <w:tcW w:w="0" w:type="auto"/>
            <w:noWrap/>
            <w:tcMar>
              <w:top w:w="15" w:type="dxa"/>
              <w:left w:w="15" w:type="dxa"/>
              <w:bottom w:w="0" w:type="dxa"/>
              <w:right w:w="15" w:type="dxa"/>
            </w:tcMar>
            <w:vAlign w:val="bottom"/>
            <w:hideMark/>
          </w:tcPr>
          <w:p w14:paraId="467EC605" w14:textId="77777777" w:rsidR="00BA47F8" w:rsidRDefault="00BA47F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7F8A48"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510418C5" w14:textId="77777777" w:rsidTr="00BA47F8">
        <w:trPr>
          <w:trHeight w:val="300"/>
        </w:trPr>
        <w:tc>
          <w:tcPr>
            <w:tcW w:w="0" w:type="auto"/>
            <w:noWrap/>
            <w:tcMar>
              <w:top w:w="15" w:type="dxa"/>
              <w:left w:w="15" w:type="dxa"/>
              <w:bottom w:w="0" w:type="dxa"/>
              <w:right w:w="15" w:type="dxa"/>
            </w:tcMar>
            <w:vAlign w:val="bottom"/>
            <w:hideMark/>
          </w:tcPr>
          <w:p w14:paraId="3B1591F4" w14:textId="77777777" w:rsidR="00BA47F8" w:rsidRDefault="00BA47F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58D18FA" w14:textId="77777777" w:rsidR="00BA47F8" w:rsidRDefault="00BA47F8">
            <w:pPr>
              <w:rPr>
                <w:rFonts w:ascii="Calibri" w:hAnsi="Calibri" w:cs="Calibri"/>
                <w:color w:val="000000"/>
                <w:kern w:val="2"/>
                <w:szCs w:val="22"/>
              </w:rPr>
            </w:pPr>
            <w:r>
              <w:rPr>
                <w:rFonts w:ascii="Calibri" w:hAnsi="Calibri" w:cs="Calibri"/>
                <w:color w:val="000000"/>
                <w:kern w:val="2"/>
                <w:szCs w:val="22"/>
              </w:rPr>
              <w:t>Huawei R&amp;D USA</w:t>
            </w:r>
          </w:p>
        </w:tc>
      </w:tr>
      <w:tr w:rsidR="00BA47F8" w14:paraId="6667CA7E" w14:textId="77777777" w:rsidTr="00BA47F8">
        <w:trPr>
          <w:trHeight w:val="300"/>
        </w:trPr>
        <w:tc>
          <w:tcPr>
            <w:tcW w:w="0" w:type="auto"/>
            <w:noWrap/>
            <w:tcMar>
              <w:top w:w="15" w:type="dxa"/>
              <w:left w:w="15" w:type="dxa"/>
              <w:bottom w:w="0" w:type="dxa"/>
              <w:right w:w="15" w:type="dxa"/>
            </w:tcMar>
            <w:vAlign w:val="bottom"/>
            <w:hideMark/>
          </w:tcPr>
          <w:p w14:paraId="25371143" w14:textId="77777777" w:rsidR="00BA47F8" w:rsidRDefault="00BA47F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C9E0D0F" w14:textId="77777777" w:rsidR="00BA47F8" w:rsidRDefault="00BA47F8">
            <w:pPr>
              <w:rPr>
                <w:rFonts w:ascii="Calibri" w:hAnsi="Calibri" w:cs="Calibri"/>
                <w:color w:val="000000"/>
                <w:kern w:val="2"/>
                <w:szCs w:val="22"/>
              </w:rPr>
            </w:pPr>
            <w:r>
              <w:rPr>
                <w:rFonts w:ascii="Calibri" w:hAnsi="Calibri" w:cs="Calibri"/>
                <w:color w:val="000000"/>
                <w:kern w:val="2"/>
                <w:szCs w:val="22"/>
              </w:rPr>
              <w:t>Nokia</w:t>
            </w:r>
          </w:p>
        </w:tc>
      </w:tr>
      <w:tr w:rsidR="00BA47F8" w14:paraId="667B91F5" w14:textId="77777777" w:rsidTr="00BA47F8">
        <w:trPr>
          <w:trHeight w:val="300"/>
        </w:trPr>
        <w:tc>
          <w:tcPr>
            <w:tcW w:w="0" w:type="auto"/>
            <w:noWrap/>
            <w:tcMar>
              <w:top w:w="15" w:type="dxa"/>
              <w:left w:w="15" w:type="dxa"/>
              <w:bottom w:w="0" w:type="dxa"/>
              <w:right w:w="15" w:type="dxa"/>
            </w:tcMar>
            <w:vAlign w:val="bottom"/>
            <w:hideMark/>
          </w:tcPr>
          <w:p w14:paraId="36D04001" w14:textId="77777777" w:rsidR="00BA47F8" w:rsidRDefault="00BA47F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E344658"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3ED6A169" w14:textId="77777777" w:rsidTr="00BA47F8">
        <w:trPr>
          <w:trHeight w:val="300"/>
        </w:trPr>
        <w:tc>
          <w:tcPr>
            <w:tcW w:w="0" w:type="auto"/>
            <w:noWrap/>
            <w:tcMar>
              <w:top w:w="15" w:type="dxa"/>
              <w:left w:w="15" w:type="dxa"/>
              <w:bottom w:w="0" w:type="dxa"/>
              <w:right w:w="15" w:type="dxa"/>
            </w:tcMar>
            <w:vAlign w:val="bottom"/>
            <w:hideMark/>
          </w:tcPr>
          <w:p w14:paraId="2D9B44BD"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38A8CD3E"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7D0EE15D" w14:textId="77777777" w:rsidTr="00BA47F8">
        <w:trPr>
          <w:trHeight w:val="300"/>
        </w:trPr>
        <w:tc>
          <w:tcPr>
            <w:tcW w:w="0" w:type="auto"/>
            <w:noWrap/>
            <w:tcMar>
              <w:top w:w="15" w:type="dxa"/>
              <w:left w:w="15" w:type="dxa"/>
              <w:bottom w:w="0" w:type="dxa"/>
              <w:right w:w="15" w:type="dxa"/>
            </w:tcMar>
            <w:vAlign w:val="bottom"/>
            <w:hideMark/>
          </w:tcPr>
          <w:p w14:paraId="4AFB0379" w14:textId="77777777" w:rsidR="00BA47F8" w:rsidRDefault="00BA47F8">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AC119FE" w14:textId="77777777" w:rsidR="00BA47F8" w:rsidRDefault="00BA47F8">
            <w:pPr>
              <w:rPr>
                <w:rFonts w:ascii="Calibri" w:hAnsi="Calibri" w:cs="Calibri"/>
                <w:color w:val="000000"/>
                <w:kern w:val="2"/>
                <w:szCs w:val="22"/>
              </w:rPr>
            </w:pPr>
            <w:r>
              <w:rPr>
                <w:rFonts w:ascii="Calibri" w:hAnsi="Calibri" w:cs="Calibri"/>
                <w:color w:val="000000"/>
                <w:kern w:val="2"/>
                <w:szCs w:val="22"/>
              </w:rPr>
              <w:t>Futurewei Technologies</w:t>
            </w:r>
          </w:p>
        </w:tc>
      </w:tr>
      <w:tr w:rsidR="00BA47F8" w14:paraId="02585E8B" w14:textId="77777777" w:rsidTr="00BA47F8">
        <w:trPr>
          <w:trHeight w:val="300"/>
        </w:trPr>
        <w:tc>
          <w:tcPr>
            <w:tcW w:w="0" w:type="auto"/>
            <w:noWrap/>
            <w:tcMar>
              <w:top w:w="15" w:type="dxa"/>
              <w:left w:w="15" w:type="dxa"/>
              <w:bottom w:w="0" w:type="dxa"/>
              <w:right w:w="15" w:type="dxa"/>
            </w:tcMar>
            <w:vAlign w:val="bottom"/>
            <w:hideMark/>
          </w:tcPr>
          <w:p w14:paraId="3EE8A08D" w14:textId="77777777" w:rsidR="00BA47F8" w:rsidRDefault="00BA47F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D640D1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5F157321" w14:textId="77777777" w:rsidTr="00BA47F8">
        <w:trPr>
          <w:trHeight w:val="300"/>
        </w:trPr>
        <w:tc>
          <w:tcPr>
            <w:tcW w:w="0" w:type="auto"/>
            <w:noWrap/>
            <w:tcMar>
              <w:top w:w="15" w:type="dxa"/>
              <w:left w:w="15" w:type="dxa"/>
              <w:bottom w:w="0" w:type="dxa"/>
              <w:right w:w="15" w:type="dxa"/>
            </w:tcMar>
            <w:vAlign w:val="bottom"/>
            <w:hideMark/>
          </w:tcPr>
          <w:p w14:paraId="132FACC7" w14:textId="77777777" w:rsidR="00BA47F8" w:rsidRDefault="00BA47F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703FD34"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AA0E046" w14:textId="77777777" w:rsidTr="00BA47F8">
        <w:trPr>
          <w:trHeight w:val="300"/>
        </w:trPr>
        <w:tc>
          <w:tcPr>
            <w:tcW w:w="0" w:type="auto"/>
            <w:noWrap/>
            <w:tcMar>
              <w:top w:w="15" w:type="dxa"/>
              <w:left w:w="15" w:type="dxa"/>
              <w:bottom w:w="0" w:type="dxa"/>
              <w:right w:w="15" w:type="dxa"/>
            </w:tcMar>
            <w:vAlign w:val="bottom"/>
            <w:hideMark/>
          </w:tcPr>
          <w:p w14:paraId="54EE9E84" w14:textId="77777777" w:rsidR="00BA47F8" w:rsidRDefault="00BA47F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1440C83"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bl>
    <w:p w14:paraId="4D691F51" w14:textId="77777777" w:rsidR="00AA2899" w:rsidRDefault="00AA2899" w:rsidP="00AA2899">
      <w:pPr>
        <w:rPr>
          <w:b/>
          <w:u w:val="single"/>
          <w:lang w:val="sv-SE"/>
        </w:rPr>
      </w:pPr>
    </w:p>
    <w:p w14:paraId="54E346A2" w14:textId="77777777" w:rsidR="00AA2899" w:rsidRDefault="00AA2899" w:rsidP="00AA2899">
      <w:pPr>
        <w:rPr>
          <w:b/>
          <w:u w:val="single"/>
          <w:lang w:val="sv-SE"/>
        </w:rPr>
      </w:pPr>
    </w:p>
    <w:p w14:paraId="2E199762" w14:textId="77777777" w:rsidR="00AA2899" w:rsidRDefault="00AA2899" w:rsidP="00AA2899">
      <w:pPr>
        <w:rPr>
          <w:b/>
          <w:u w:val="single"/>
          <w:lang w:val="sv-SE"/>
        </w:rPr>
      </w:pPr>
    </w:p>
    <w:p w14:paraId="26D15EF9" w14:textId="77777777" w:rsidR="00AA2899" w:rsidRPr="00157ED2" w:rsidRDefault="00AA2899" w:rsidP="00AA2899">
      <w:pPr>
        <w:numPr>
          <w:ilvl w:val="0"/>
          <w:numId w:val="57"/>
        </w:numPr>
      </w:pPr>
      <w:r w:rsidRPr="00157ED2">
        <w:t>The Chair reminds that the agenda can be found in 11-20/425r</w:t>
      </w:r>
      <w:r>
        <w:t>31</w:t>
      </w:r>
      <w:r w:rsidRPr="00157ED2">
        <w:t xml:space="preserve">. </w:t>
      </w:r>
    </w:p>
    <w:p w14:paraId="49353E2A" w14:textId="77777777" w:rsidR="00AA2899" w:rsidRPr="0028765E" w:rsidRDefault="00AA2899" w:rsidP="00AA2899">
      <w:pPr>
        <w:pStyle w:val="a8"/>
        <w:numPr>
          <w:ilvl w:val="1"/>
          <w:numId w:val="57"/>
        </w:numPr>
      </w:pPr>
      <w:r>
        <w:t xml:space="preserve">Technical Submissions: </w:t>
      </w:r>
      <w:r w:rsidRPr="0028765E">
        <w:rPr>
          <w:b/>
          <w:bCs/>
        </w:rPr>
        <w:t>ML-Block Ack</w:t>
      </w:r>
    </w:p>
    <w:p w14:paraId="1A9EA495" w14:textId="77777777" w:rsidR="00AA2899" w:rsidRDefault="00A578DB" w:rsidP="00AA2899">
      <w:pPr>
        <w:pStyle w:val="a8"/>
        <w:numPr>
          <w:ilvl w:val="2"/>
          <w:numId w:val="57"/>
        </w:numPr>
      </w:pPr>
      <w:hyperlink r:id="rId204" w:history="1">
        <w:r w:rsidR="00AA2899" w:rsidRPr="004D7C63">
          <w:rPr>
            <w:rStyle w:val="a6"/>
          </w:rPr>
          <w:t>012r0</w:t>
        </w:r>
      </w:hyperlink>
      <w:r w:rsidR="00AA2899">
        <w:t xml:space="preserve"> Multi-link Acknowledgement Follow Up (Taewon Song) [Q&amp;A]</w:t>
      </w:r>
    </w:p>
    <w:p w14:paraId="531C9B01" w14:textId="77777777" w:rsidR="00AA2899" w:rsidRDefault="00A578DB" w:rsidP="00AA2899">
      <w:pPr>
        <w:pStyle w:val="a8"/>
        <w:numPr>
          <w:ilvl w:val="2"/>
          <w:numId w:val="57"/>
        </w:numPr>
      </w:pPr>
      <w:hyperlink r:id="rId205" w:history="1">
        <w:r w:rsidR="00AA2899" w:rsidRPr="004D7C63">
          <w:rPr>
            <w:rStyle w:val="a6"/>
          </w:rPr>
          <w:t>024r0</w:t>
        </w:r>
      </w:hyperlink>
      <w:r w:rsidR="00AA2899">
        <w:t xml:space="preserve"> MLO: Acknowledgement procedure (Abhishek Patil)</w:t>
      </w:r>
    </w:p>
    <w:p w14:paraId="0B735C05" w14:textId="77777777" w:rsidR="00AA2899" w:rsidRDefault="00A578DB" w:rsidP="00AA2899">
      <w:pPr>
        <w:pStyle w:val="a8"/>
        <w:numPr>
          <w:ilvl w:val="2"/>
          <w:numId w:val="57"/>
        </w:numPr>
      </w:pPr>
      <w:hyperlink r:id="rId206" w:history="1">
        <w:r w:rsidR="00AA2899" w:rsidRPr="00E820DF">
          <w:rPr>
            <w:rStyle w:val="a6"/>
          </w:rPr>
          <w:t>053r0</w:t>
        </w:r>
      </w:hyperlink>
      <w:r w:rsidR="00AA2899">
        <w:t xml:space="preserve"> Multi-link BA (Po-Kai Huang)</w:t>
      </w:r>
    </w:p>
    <w:p w14:paraId="639DD972" w14:textId="77777777" w:rsidR="00AA2899" w:rsidRDefault="00A578DB" w:rsidP="00AA2899">
      <w:pPr>
        <w:pStyle w:val="a8"/>
        <w:numPr>
          <w:ilvl w:val="2"/>
          <w:numId w:val="57"/>
        </w:numPr>
      </w:pPr>
      <w:hyperlink r:id="rId207" w:history="1">
        <w:r w:rsidR="00AA2899" w:rsidRPr="00E820DF">
          <w:rPr>
            <w:rStyle w:val="a6"/>
          </w:rPr>
          <w:t>055r0</w:t>
        </w:r>
      </w:hyperlink>
      <w:r w:rsidR="00AA2899">
        <w:t xml:space="preserve"> Multi-link block ack architecture (Rojan Chitrakar)</w:t>
      </w:r>
    </w:p>
    <w:p w14:paraId="39ABDC02" w14:textId="77777777" w:rsidR="00AA2899" w:rsidRDefault="00A578DB" w:rsidP="00AA2899">
      <w:pPr>
        <w:pStyle w:val="a8"/>
        <w:numPr>
          <w:ilvl w:val="2"/>
          <w:numId w:val="57"/>
        </w:numPr>
      </w:pPr>
      <w:hyperlink r:id="rId208" w:history="1">
        <w:r w:rsidR="00AA2899" w:rsidRPr="00E820DF">
          <w:rPr>
            <w:rStyle w:val="a6"/>
          </w:rPr>
          <w:t>122r0</w:t>
        </w:r>
      </w:hyperlink>
      <w:r w:rsidR="00AA2899">
        <w:t xml:space="preserve"> A BAR Variant For Multi-Link Operation (Chunyu Hu)</w:t>
      </w:r>
    </w:p>
    <w:p w14:paraId="1123FA4B" w14:textId="77777777" w:rsidR="00AA2899" w:rsidRDefault="00A578DB" w:rsidP="00AA2899">
      <w:pPr>
        <w:pStyle w:val="a8"/>
        <w:numPr>
          <w:ilvl w:val="2"/>
          <w:numId w:val="57"/>
        </w:numPr>
      </w:pPr>
      <w:hyperlink r:id="rId209" w:history="1">
        <w:r w:rsidR="00AA2899" w:rsidRPr="00FE01AB">
          <w:rPr>
            <w:rStyle w:val="a6"/>
          </w:rPr>
          <w:t>397r0</w:t>
        </w:r>
      </w:hyperlink>
      <w:r w:rsidR="00AA2899">
        <w:t xml:space="preserve"> Sequence number and BA operation with large BA buffer size (Liwen Chu)</w:t>
      </w:r>
    </w:p>
    <w:p w14:paraId="2C45C040" w14:textId="77777777" w:rsidR="00AA2899" w:rsidRDefault="00A578DB" w:rsidP="00AA2899">
      <w:pPr>
        <w:pStyle w:val="a8"/>
        <w:numPr>
          <w:ilvl w:val="2"/>
          <w:numId w:val="57"/>
        </w:numPr>
      </w:pPr>
      <w:hyperlink r:id="rId210" w:history="1">
        <w:r w:rsidR="00AA2899" w:rsidRPr="00C4718D">
          <w:rPr>
            <w:rStyle w:val="a6"/>
          </w:rPr>
          <w:t>432r0</w:t>
        </w:r>
      </w:hyperlink>
      <w:r w:rsidR="00AA2899">
        <w:t xml:space="preserve"> Bug fix for Acknowledgement rule in multi-link (Yunbo Li)</w:t>
      </w:r>
    </w:p>
    <w:p w14:paraId="0AED2926" w14:textId="77777777" w:rsidR="00AA2899" w:rsidRDefault="00A578DB" w:rsidP="00AA2899">
      <w:pPr>
        <w:pStyle w:val="a8"/>
        <w:numPr>
          <w:ilvl w:val="2"/>
          <w:numId w:val="57"/>
        </w:numPr>
      </w:pPr>
      <w:hyperlink r:id="rId211" w:history="1">
        <w:r w:rsidR="00AA2899" w:rsidRPr="00C4718D">
          <w:rPr>
            <w:rStyle w:val="a6"/>
          </w:rPr>
          <w:t>441r0</w:t>
        </w:r>
      </w:hyperlink>
      <w:r w:rsidR="00AA2899">
        <w:t xml:space="preserve"> MLA: BA Format (Duncan Ho)</w:t>
      </w:r>
    </w:p>
    <w:p w14:paraId="47505EBC" w14:textId="77777777" w:rsidR="00AA2899" w:rsidRPr="007C066B" w:rsidRDefault="00A578DB" w:rsidP="00AA2899">
      <w:pPr>
        <w:pStyle w:val="a8"/>
        <w:numPr>
          <w:ilvl w:val="2"/>
          <w:numId w:val="57"/>
        </w:numPr>
      </w:pPr>
      <w:hyperlink r:id="rId212" w:history="1">
        <w:r w:rsidR="00AA2899" w:rsidRPr="007C066B">
          <w:rPr>
            <w:rStyle w:val="a6"/>
          </w:rPr>
          <w:t>448r0</w:t>
        </w:r>
      </w:hyperlink>
      <w:r w:rsidR="00AA2899" w:rsidRPr="007C066B">
        <w:rPr>
          <w:color w:val="FF0000"/>
        </w:rPr>
        <w:t xml:space="preserve"> </w:t>
      </w:r>
      <w:r w:rsidR="00AA2899" w:rsidRPr="007C066B">
        <w:t>Multi-Link-BA-Bitmap-Parsing-Rule</w:t>
      </w:r>
      <w:r w:rsidR="00AA2899" w:rsidRPr="007C066B">
        <w:tab/>
        <w:t>(Jason Yuchen Guo)</w:t>
      </w:r>
    </w:p>
    <w:p w14:paraId="714F3A85" w14:textId="77777777" w:rsidR="00AA2899" w:rsidRDefault="00A578DB" w:rsidP="00AA2899">
      <w:pPr>
        <w:pStyle w:val="a8"/>
        <w:numPr>
          <w:ilvl w:val="2"/>
          <w:numId w:val="57"/>
        </w:numPr>
      </w:pPr>
      <w:hyperlink r:id="rId213" w:history="1">
        <w:r w:rsidR="00AA2899" w:rsidRPr="00C4718D">
          <w:rPr>
            <w:rStyle w:val="a6"/>
          </w:rPr>
          <w:t>460r0</w:t>
        </w:r>
      </w:hyperlink>
      <w:r w:rsidR="00AA2899">
        <w:t xml:space="preserve"> Multi-link BA Clarification (Yongho Seok)</w:t>
      </w:r>
    </w:p>
    <w:p w14:paraId="0784F38F" w14:textId="77777777" w:rsidR="00AA2899" w:rsidRPr="00565BFC" w:rsidRDefault="00AA2899" w:rsidP="00AA2899">
      <w:pPr>
        <w:pStyle w:val="a8"/>
        <w:numPr>
          <w:ilvl w:val="1"/>
          <w:numId w:val="57"/>
        </w:numPr>
      </w:pPr>
      <w:r>
        <w:t xml:space="preserve">Technical Submissions: </w:t>
      </w:r>
      <w:r w:rsidRPr="0028765E">
        <w:rPr>
          <w:b/>
          <w:bCs/>
        </w:rPr>
        <w:t>ML-</w:t>
      </w:r>
      <w:r>
        <w:rPr>
          <w:b/>
          <w:bCs/>
        </w:rPr>
        <w:t>Operation</w:t>
      </w:r>
    </w:p>
    <w:p w14:paraId="12807684" w14:textId="77777777" w:rsidR="00AA2899" w:rsidRDefault="00AA2899" w:rsidP="00AA2899">
      <w:pPr>
        <w:pStyle w:val="a8"/>
        <w:numPr>
          <w:ilvl w:val="2"/>
          <w:numId w:val="57"/>
        </w:numPr>
      </w:pPr>
      <w:r>
        <w:t>1930r3 AP-assisted ML operation (Dibakar Das) [1 SP]</w:t>
      </w:r>
    </w:p>
    <w:p w14:paraId="654F56F4" w14:textId="77777777" w:rsidR="00AA2899" w:rsidRDefault="00AA2899" w:rsidP="00AA2899">
      <w:pPr>
        <w:pStyle w:val="a8"/>
        <w:numPr>
          <w:ilvl w:val="2"/>
          <w:numId w:val="57"/>
        </w:numPr>
      </w:pPr>
      <w:r>
        <w:t>119r0 Follow Up Discussion on Multi-link Operation (Xiaofei Wang) [2 SPs]</w:t>
      </w:r>
    </w:p>
    <w:p w14:paraId="2FC7C6E7" w14:textId="77777777" w:rsidR="00AA2899" w:rsidRDefault="00AA2899" w:rsidP="00AA2899">
      <w:pPr>
        <w:pStyle w:val="a8"/>
        <w:numPr>
          <w:ilvl w:val="2"/>
          <w:numId w:val="57"/>
        </w:numPr>
      </w:pPr>
      <w:r>
        <w:t>314r0 MLO: BSS Color (Abhishek Patil)</w:t>
      </w:r>
    </w:p>
    <w:p w14:paraId="1E2653DA" w14:textId="77777777" w:rsidR="00AA2899" w:rsidRDefault="00AA2899" w:rsidP="00AA2899">
      <w:pPr>
        <w:pStyle w:val="a8"/>
        <w:numPr>
          <w:ilvl w:val="2"/>
          <w:numId w:val="57"/>
        </w:numPr>
      </w:pPr>
      <w:r>
        <w:t>358r0 Multi-BSSID Operation with MLO (Abhishek Patil)</w:t>
      </w:r>
    </w:p>
    <w:p w14:paraId="3F6B940F" w14:textId="77777777" w:rsidR="00AA2899" w:rsidRDefault="00AA2899" w:rsidP="00AA2899">
      <w:pPr>
        <w:pStyle w:val="a8"/>
        <w:numPr>
          <w:ilvl w:val="2"/>
          <w:numId w:val="57"/>
        </w:numPr>
      </w:pPr>
      <w:r>
        <w:t>430r0 RTS/CTS for multi-link (Taewon Song)</w:t>
      </w:r>
    </w:p>
    <w:p w14:paraId="1D1BD054" w14:textId="77777777" w:rsidR="00AA2899" w:rsidRDefault="00AA2899" w:rsidP="00AA2899">
      <w:pPr>
        <w:pStyle w:val="a8"/>
        <w:numPr>
          <w:ilvl w:val="2"/>
          <w:numId w:val="57"/>
        </w:numPr>
      </w:pPr>
      <w:r w:rsidRPr="00877E72">
        <w:t>442r0</w:t>
      </w:r>
      <w:r>
        <w:t xml:space="preserve"> </w:t>
      </w:r>
      <w:r w:rsidRPr="00877E72">
        <w:t>MLA: Group addressed frames delivery</w:t>
      </w:r>
      <w:r>
        <w:t xml:space="preserve"> (</w:t>
      </w:r>
      <w:r w:rsidRPr="00877E72">
        <w:t>Duncan Ho</w:t>
      </w:r>
      <w:r>
        <w:t>)</w:t>
      </w:r>
    </w:p>
    <w:p w14:paraId="4F13E7ED" w14:textId="77777777" w:rsidR="00AA2899" w:rsidRDefault="00AA2899" w:rsidP="00AA2899">
      <w:pPr>
        <w:pStyle w:val="a8"/>
        <w:numPr>
          <w:ilvl w:val="2"/>
          <w:numId w:val="57"/>
        </w:numPr>
      </w:pPr>
      <w:r>
        <w:t>488r0 Multi-link group addressed data delivery (Po-Kai Huang)</w:t>
      </w:r>
    </w:p>
    <w:p w14:paraId="49B55EE4" w14:textId="77777777" w:rsidR="00AA2899" w:rsidRDefault="00AA2899" w:rsidP="00AA2899">
      <w:pPr>
        <w:pStyle w:val="a8"/>
        <w:numPr>
          <w:ilvl w:val="2"/>
          <w:numId w:val="57"/>
        </w:numPr>
      </w:pPr>
      <w:r w:rsidRPr="00FC4296">
        <w:t>489r0</w:t>
      </w:r>
      <w:r>
        <w:t xml:space="preserve"> </w:t>
      </w:r>
      <w:r w:rsidRPr="00FC4296">
        <w:t>Applied Case Study of Multi-link Framework and Operation</w:t>
      </w:r>
      <w:r>
        <w:t xml:space="preserve"> (</w:t>
      </w:r>
      <w:r w:rsidRPr="00FC4296">
        <w:t>Yoshihisa Kondo</w:t>
      </w:r>
      <w:r>
        <w:t>)</w:t>
      </w:r>
    </w:p>
    <w:p w14:paraId="4E062AF7" w14:textId="77777777" w:rsidR="00AA2899" w:rsidRPr="000913F8" w:rsidRDefault="00AA2899" w:rsidP="00AA2899">
      <w:pPr>
        <w:ind w:left="1440"/>
        <w:rPr>
          <w:lang w:eastAsia="ko-KR"/>
        </w:rPr>
      </w:pPr>
    </w:p>
    <w:p w14:paraId="5DAB3346" w14:textId="77777777" w:rsidR="00AA2899" w:rsidRPr="00157ED2" w:rsidRDefault="00AA2899" w:rsidP="00AA2899">
      <w:pPr>
        <w:rPr>
          <w:b/>
        </w:rPr>
      </w:pPr>
      <w:r w:rsidRPr="00157ED2">
        <w:rPr>
          <w:b/>
        </w:rPr>
        <w:t>Submissions</w:t>
      </w:r>
    </w:p>
    <w:p w14:paraId="0BDAF3B4" w14:textId="77777777" w:rsidR="00AA2899" w:rsidRDefault="00A578DB" w:rsidP="00AA2899">
      <w:pPr>
        <w:pStyle w:val="a8"/>
        <w:numPr>
          <w:ilvl w:val="0"/>
          <w:numId w:val="58"/>
        </w:numPr>
      </w:pPr>
      <w:hyperlink r:id="rId214" w:history="1">
        <w:r w:rsidR="00AA2899" w:rsidRPr="004D7C63">
          <w:rPr>
            <w:rStyle w:val="a6"/>
          </w:rPr>
          <w:t>012r0</w:t>
        </w:r>
      </w:hyperlink>
      <w:r w:rsidR="00AA2899">
        <w:t xml:space="preserve"> Multi-link Acknowledgement Follow Up (Taewon Song) [Q&amp;A]</w:t>
      </w:r>
    </w:p>
    <w:p w14:paraId="69C3E9C0" w14:textId="77777777" w:rsidR="00AA2899" w:rsidRDefault="00AA2899" w:rsidP="00AA2899">
      <w:pPr>
        <w:pStyle w:val="a8"/>
      </w:pPr>
      <w:r>
        <w:t>Discussion:</w:t>
      </w:r>
    </w:p>
    <w:p w14:paraId="2D3A14F1" w14:textId="38715DEC" w:rsidR="00AA2899" w:rsidRDefault="00AA2899" w:rsidP="00BA47F8">
      <w:pPr>
        <w:pStyle w:val="a8"/>
      </w:pPr>
      <w:r>
        <w:t>C</w:t>
      </w:r>
      <w:r w:rsidR="00BA47F8">
        <w:t>hair</w:t>
      </w:r>
      <w:r>
        <w:t>: Remaining</w:t>
      </w:r>
      <w:r w:rsidR="00BA47F8">
        <w:t xml:space="preserve"> Q&amp;A</w:t>
      </w:r>
      <w:r>
        <w:t xml:space="preserve"> queue is Zhou. Do you have question, Zhou?</w:t>
      </w:r>
    </w:p>
    <w:p w14:paraId="3EBBECDB" w14:textId="52F1FBD7" w:rsidR="00BA47F8" w:rsidRDefault="00BA47F8" w:rsidP="00AA2899">
      <w:pPr>
        <w:pStyle w:val="a8"/>
      </w:pPr>
      <w:r>
        <w:t>NO response.</w:t>
      </w:r>
    </w:p>
    <w:p w14:paraId="28422390" w14:textId="77777777" w:rsidR="00AA2899" w:rsidRDefault="00AA2899" w:rsidP="00AA2899">
      <w:pPr>
        <w:pStyle w:val="a8"/>
      </w:pPr>
      <w:r>
        <w:t>C: Do you have SPs?</w:t>
      </w:r>
    </w:p>
    <w:p w14:paraId="0C5B2621" w14:textId="77777777" w:rsidR="00AA2899" w:rsidRDefault="00AA2899" w:rsidP="00AA2899">
      <w:pPr>
        <w:pStyle w:val="a8"/>
        <w:rPr>
          <w:lang w:eastAsia="ko-KR"/>
        </w:rPr>
      </w:pPr>
      <w:r>
        <w:rPr>
          <w:lang w:eastAsia="ko-KR"/>
        </w:rPr>
        <w:t xml:space="preserve">A: Yes, but </w:t>
      </w:r>
      <w:r>
        <w:rPr>
          <w:rFonts w:hint="eastAsia"/>
          <w:lang w:eastAsia="ko-KR"/>
        </w:rPr>
        <w:t xml:space="preserve">I will defer my SPs to get a consensus. </w:t>
      </w:r>
    </w:p>
    <w:p w14:paraId="1FD27929" w14:textId="77777777" w:rsidR="00AA2899" w:rsidRDefault="00AA2899" w:rsidP="00AA2899">
      <w:pPr>
        <w:pStyle w:val="a8"/>
        <w:rPr>
          <w:lang w:eastAsia="ko-KR"/>
        </w:rPr>
      </w:pPr>
    </w:p>
    <w:p w14:paraId="687EE412" w14:textId="77777777" w:rsidR="00AA2899" w:rsidRDefault="00AA2899" w:rsidP="00AA2899">
      <w:pPr>
        <w:pStyle w:val="a8"/>
        <w:numPr>
          <w:ilvl w:val="0"/>
          <w:numId w:val="58"/>
        </w:numPr>
      </w:pPr>
      <w:r w:rsidRPr="006A11FF">
        <w:rPr>
          <w:rStyle w:val="a6"/>
        </w:rPr>
        <w:t>024r</w:t>
      </w:r>
      <w:r>
        <w:rPr>
          <w:rStyle w:val="a6"/>
        </w:rPr>
        <w:t>2</w:t>
      </w:r>
      <w:r>
        <w:t xml:space="preserve"> MLO: Acknowledgement procedure (Abhishek Patil)</w:t>
      </w:r>
    </w:p>
    <w:p w14:paraId="67007FFF" w14:textId="77777777" w:rsidR="00AA2899" w:rsidRDefault="00AA2899" w:rsidP="00AA2899">
      <w:pPr>
        <w:pStyle w:val="a8"/>
      </w:pPr>
      <w:r>
        <w:t>Summary:</w:t>
      </w:r>
    </w:p>
    <w:p w14:paraId="193B4456" w14:textId="77777777" w:rsidR="00AA2899" w:rsidRPr="00CD47A1" w:rsidRDefault="00AA2899" w:rsidP="00AA2899">
      <w:pPr>
        <w:pStyle w:val="a8"/>
        <w:numPr>
          <w:ilvl w:val="0"/>
          <w:numId w:val="59"/>
        </w:numPr>
        <w:rPr>
          <w:lang w:val="en-US"/>
        </w:rPr>
      </w:pPr>
      <w:r w:rsidRPr="00CD47A1">
        <w:rPr>
          <w:b/>
          <w:bCs/>
          <w:lang w:val="en-US"/>
        </w:rPr>
        <w:t>For ack status received for MPDUs transmitted on another link:</w:t>
      </w:r>
    </w:p>
    <w:p w14:paraId="11B963E6" w14:textId="77777777" w:rsidR="00AA2899" w:rsidRPr="00CD47A1" w:rsidRDefault="00AA2899" w:rsidP="00AA2899">
      <w:pPr>
        <w:pStyle w:val="a8"/>
        <w:numPr>
          <w:ilvl w:val="1"/>
          <w:numId w:val="59"/>
        </w:numPr>
        <w:rPr>
          <w:lang w:val="en-US"/>
        </w:rPr>
      </w:pPr>
      <w:r w:rsidRPr="00CD47A1">
        <w:rPr>
          <w:lang w:val="en-US"/>
        </w:rPr>
        <w:t>A value 0 in the BA Bitmap provides no information</w:t>
      </w:r>
    </w:p>
    <w:p w14:paraId="103A1B11" w14:textId="77777777" w:rsidR="00AA2899" w:rsidRPr="00CD47A1" w:rsidRDefault="00AA2899" w:rsidP="00AA2899">
      <w:pPr>
        <w:pStyle w:val="a8"/>
        <w:numPr>
          <w:ilvl w:val="2"/>
          <w:numId w:val="59"/>
        </w:numPr>
        <w:rPr>
          <w:lang w:val="en-US"/>
        </w:rPr>
      </w:pPr>
      <w:r w:rsidRPr="00CD47A1">
        <w:rPr>
          <w:lang w:val="en-US"/>
        </w:rPr>
        <w:t>This is because the STA cannot determine if an MPDU is yet to be transmitted by another STA of the MLD or is in-transit on another link or is indeed lost or will be retried.</w:t>
      </w:r>
    </w:p>
    <w:p w14:paraId="202D0A9C" w14:textId="77777777" w:rsidR="00AA2899" w:rsidRPr="00CD47A1" w:rsidRDefault="00AA2899" w:rsidP="00AA2899">
      <w:pPr>
        <w:pStyle w:val="a8"/>
        <w:numPr>
          <w:ilvl w:val="1"/>
          <w:numId w:val="59"/>
        </w:numPr>
        <w:rPr>
          <w:lang w:val="en-US"/>
        </w:rPr>
      </w:pPr>
      <w:r w:rsidRPr="00CD47A1">
        <w:rPr>
          <w:lang w:val="en-US"/>
        </w:rPr>
        <w:lastRenderedPageBreak/>
        <w:t>A value 1 in the BA Bitmap is unambiguous and indicates that the MPDU was successfully received</w:t>
      </w:r>
    </w:p>
    <w:p w14:paraId="7AFCB552" w14:textId="77777777" w:rsidR="00AA2899" w:rsidRDefault="00AA2899" w:rsidP="00AA2899">
      <w:pPr>
        <w:pStyle w:val="a8"/>
      </w:pPr>
    </w:p>
    <w:p w14:paraId="4BC502E6" w14:textId="77777777" w:rsidR="00AA2899" w:rsidRDefault="00AA2899" w:rsidP="00AA2899">
      <w:pPr>
        <w:pStyle w:val="a8"/>
      </w:pPr>
      <w:r>
        <w:t>Discussion:</w:t>
      </w:r>
    </w:p>
    <w:p w14:paraId="600D11FC" w14:textId="77777777" w:rsidR="00AA2899" w:rsidRDefault="00AA2899" w:rsidP="00AA2899">
      <w:pPr>
        <w:pStyle w:val="a8"/>
      </w:pPr>
      <w:r>
        <w:t>C: What is the local retry policy?</w:t>
      </w:r>
    </w:p>
    <w:p w14:paraId="430B768E" w14:textId="77777777" w:rsidR="00AA2899" w:rsidRDefault="00AA2899" w:rsidP="00AA2899">
      <w:pPr>
        <w:pStyle w:val="a8"/>
      </w:pPr>
      <w:r>
        <w:t>C: Liwen’s SP was passed at Jan meeting. I think SP 1 is similar to it. What is the difference between them?</w:t>
      </w:r>
    </w:p>
    <w:p w14:paraId="29CFEE7E" w14:textId="77777777" w:rsidR="00AA2899" w:rsidRDefault="00AA2899" w:rsidP="00AA2899">
      <w:pPr>
        <w:pStyle w:val="a8"/>
      </w:pPr>
      <w:r>
        <w:t>A: Just clarify the text with the ”information on successful reception”.</w:t>
      </w:r>
    </w:p>
    <w:p w14:paraId="28FD2780" w14:textId="77777777" w:rsidR="00AA2899" w:rsidRDefault="00AA2899" w:rsidP="00AA2899">
      <w:pPr>
        <w:pStyle w:val="a8"/>
      </w:pPr>
      <w:r>
        <w:t xml:space="preserve">C: Slide 7, in some case, 0 can have meaning. </w:t>
      </w:r>
    </w:p>
    <w:p w14:paraId="12E1172B" w14:textId="702CE6DF" w:rsidR="00AA2899" w:rsidRDefault="00AA2899" w:rsidP="00AA2899">
      <w:pPr>
        <w:pStyle w:val="a8"/>
      </w:pPr>
      <w:r>
        <w:t>A: MLD know how the aggreation ... receive status of value 1 is unambiguous 100%. But For 0 does know what happen?</w:t>
      </w:r>
      <w:r w:rsidR="00BA47F8">
        <w:t xml:space="preserve"> ...</w:t>
      </w:r>
    </w:p>
    <w:p w14:paraId="604292E7" w14:textId="77777777" w:rsidR="00AA2899" w:rsidRDefault="00AA2899" w:rsidP="00AA2899">
      <w:pPr>
        <w:pStyle w:val="a8"/>
      </w:pPr>
      <w:r>
        <w:t xml:space="preserve">C: For transmitter side, 0 can be interpreted clearly in some case. </w:t>
      </w:r>
    </w:p>
    <w:p w14:paraId="314E680F" w14:textId="77777777" w:rsidR="00AA2899" w:rsidRDefault="00AA2899" w:rsidP="00AA2899">
      <w:pPr>
        <w:pStyle w:val="a8"/>
      </w:pPr>
      <w:r>
        <w:t xml:space="preserve">C: slide 7, similar to yunbo, in case of 0. Without some alignment between BA or PPDUs, it can be some problem. </w:t>
      </w:r>
    </w:p>
    <w:p w14:paraId="27FAE6FC" w14:textId="77777777" w:rsidR="00AA2899" w:rsidRDefault="00AA2899" w:rsidP="00AA2899">
      <w:pPr>
        <w:pStyle w:val="a8"/>
      </w:pPr>
      <w:r>
        <w:t xml:space="preserve">A: your proposal is more related to constraints device that PPDU or BA should be aligned. This is unique solution. </w:t>
      </w:r>
    </w:p>
    <w:p w14:paraId="5F7C1BB9" w14:textId="77777777" w:rsidR="00AA2899" w:rsidRDefault="00AA2899" w:rsidP="00AA2899">
      <w:pPr>
        <w:pStyle w:val="a8"/>
      </w:pPr>
      <w:r>
        <w:t xml:space="preserve">C: once it received 0, it retransmits. In case of 0, it will prepare the retransmission. </w:t>
      </w:r>
    </w:p>
    <w:p w14:paraId="40BB4175" w14:textId="216D80CC" w:rsidR="00AA2899" w:rsidRDefault="00BA47F8" w:rsidP="00AA2899">
      <w:pPr>
        <w:pStyle w:val="a8"/>
      </w:pPr>
      <w:r>
        <w:t>....</w:t>
      </w:r>
    </w:p>
    <w:p w14:paraId="6ACAF227" w14:textId="77777777" w:rsidR="00AA2899" w:rsidRDefault="00AA2899" w:rsidP="00AA2899">
      <w:pPr>
        <w:pStyle w:val="a8"/>
      </w:pPr>
      <w:r>
        <w:t xml:space="preserve">A: in slide 7, if MPDU7 is 1 and 8 &amp; 9 are 0, the transmitter cannot trust the receive status. </w:t>
      </w:r>
    </w:p>
    <w:p w14:paraId="06B8BB68" w14:textId="77777777" w:rsidR="00AA2899" w:rsidRDefault="00AA2899" w:rsidP="00AA2899">
      <w:pPr>
        <w:pStyle w:val="a8"/>
      </w:pPr>
      <w:r>
        <w:t xml:space="preserve">C: The question is regarding the aggregated BA , if the aggregated BA is used, it can contain the full information instead of partial information. </w:t>
      </w:r>
    </w:p>
    <w:p w14:paraId="77FA345C" w14:textId="77777777" w:rsidR="00AA2899" w:rsidRDefault="00AA2899" w:rsidP="00AA2899">
      <w:pPr>
        <w:pStyle w:val="a8"/>
      </w:pPr>
      <w:r>
        <w:t xml:space="preserve">C: This is not clear whether this is partial information or full information. </w:t>
      </w:r>
    </w:p>
    <w:p w14:paraId="54B7945F" w14:textId="77777777" w:rsidR="00AA2899" w:rsidRDefault="00AA2899" w:rsidP="00AA2899">
      <w:pPr>
        <w:pStyle w:val="a8"/>
      </w:pPr>
      <w:r>
        <w:t>C: This covers all cases regardless of STR or non-STR.</w:t>
      </w:r>
    </w:p>
    <w:p w14:paraId="74EF5A15" w14:textId="77777777" w:rsidR="00AA2899" w:rsidRDefault="00AA2899" w:rsidP="00AA2899">
      <w:pPr>
        <w:pStyle w:val="a8"/>
      </w:pPr>
      <w:r>
        <w:t xml:space="preserve">C: slide 7, this is transmitter side. If 7 is 0 and 8 is 1, in this case MLD ignores 0 for 7. I think this is useful. </w:t>
      </w:r>
    </w:p>
    <w:p w14:paraId="1D5FDF2D" w14:textId="00F2C60A" w:rsidR="00AA2899" w:rsidRDefault="00AA2899" w:rsidP="00AA2899">
      <w:pPr>
        <w:pStyle w:val="a8"/>
      </w:pPr>
      <w:r>
        <w:t xml:space="preserve">A: Sure, </w:t>
      </w:r>
      <w:r w:rsidR="00BA47F8">
        <w:t>...</w:t>
      </w:r>
    </w:p>
    <w:p w14:paraId="02018B75" w14:textId="77777777" w:rsidR="00AA2899" w:rsidRDefault="00AA2899" w:rsidP="00AA2899">
      <w:pPr>
        <w:pStyle w:val="a8"/>
      </w:pPr>
      <w:r>
        <w:t>C: SP 1 is recepient behavior. What does it mean successful reception? Is it 1?</w:t>
      </w:r>
    </w:p>
    <w:p w14:paraId="104FAD45" w14:textId="77777777" w:rsidR="00AA2899" w:rsidRDefault="00AA2899" w:rsidP="00AA2899">
      <w:pPr>
        <w:pStyle w:val="a8"/>
        <w:rPr>
          <w:lang w:eastAsia="ko-KR"/>
        </w:rPr>
      </w:pPr>
      <w:r>
        <w:rPr>
          <w:rFonts w:hint="eastAsia"/>
          <w:lang w:eastAsia="ko-KR"/>
        </w:rPr>
        <w:t>C: I support this.</w:t>
      </w:r>
    </w:p>
    <w:p w14:paraId="15690FF6" w14:textId="77777777" w:rsidR="00AA2899" w:rsidRDefault="00AA2899" w:rsidP="00AA2899">
      <w:pPr>
        <w:pStyle w:val="a8"/>
        <w:rPr>
          <w:lang w:eastAsia="ko-KR"/>
        </w:rPr>
      </w:pPr>
      <w:r>
        <w:rPr>
          <w:lang w:eastAsia="ko-KR"/>
        </w:rPr>
        <w:t>C: I agree that 1 is unambiguous and 0 is ambiguous. I want to mention the solution for 0 value. You just ignore. But in some case, 0 has meaning according to solutions. 0 value is useful.</w:t>
      </w:r>
    </w:p>
    <w:p w14:paraId="7A961DB1" w14:textId="77777777" w:rsidR="00AA2899" w:rsidRDefault="00AA2899" w:rsidP="00AA2899">
      <w:pPr>
        <w:pStyle w:val="a8"/>
        <w:rPr>
          <w:lang w:eastAsia="ko-KR"/>
        </w:rPr>
      </w:pPr>
      <w:r>
        <w:rPr>
          <w:lang w:eastAsia="ko-KR"/>
        </w:rPr>
        <w:t xml:space="preserve">A: Again, I just want to mention the local retry policy. 7 and 8 are 0 and 9 is 1. STA1 will retry 7 and 8 but STA D does not need to retry 7 and 8. That is STA D doesn’t care about 0 of 7 and 8. </w:t>
      </w:r>
    </w:p>
    <w:p w14:paraId="6BFDFA85" w14:textId="77777777" w:rsidR="00AA2899" w:rsidRDefault="00AA2899" w:rsidP="00AA2899">
      <w:pPr>
        <w:pStyle w:val="a8"/>
        <w:rPr>
          <w:lang w:eastAsia="ko-KR"/>
        </w:rPr>
      </w:pPr>
      <w:r>
        <w:rPr>
          <w:lang w:eastAsia="ko-KR"/>
        </w:rPr>
        <w:t>A: 0 can be trusted and 1 is not ambiguous.</w:t>
      </w:r>
    </w:p>
    <w:p w14:paraId="0980BDD3" w14:textId="77777777" w:rsidR="00AA2899" w:rsidRDefault="00AA2899" w:rsidP="00AA2899">
      <w:pPr>
        <w:pStyle w:val="a8"/>
        <w:rPr>
          <w:lang w:eastAsia="ko-KR"/>
        </w:rPr>
      </w:pPr>
      <w:r>
        <w:rPr>
          <w:lang w:eastAsia="ko-KR"/>
        </w:rPr>
        <w:t>C: Can you defer the SP?</w:t>
      </w:r>
    </w:p>
    <w:p w14:paraId="2AFF04B8" w14:textId="77777777" w:rsidR="00AA2899" w:rsidRDefault="00AA2899" w:rsidP="00AA2899">
      <w:pPr>
        <w:pStyle w:val="a8"/>
        <w:rPr>
          <w:lang w:eastAsia="ko-KR"/>
        </w:rPr>
      </w:pPr>
      <w:r>
        <w:rPr>
          <w:lang w:eastAsia="ko-KR"/>
        </w:rPr>
        <w:t xml:space="preserve">A: For SP 1, may provide information on successful reception. There is no text of failure case. </w:t>
      </w:r>
    </w:p>
    <w:p w14:paraId="7D4308C9" w14:textId="7CA41C62" w:rsidR="00AA2899" w:rsidRDefault="00AA2899" w:rsidP="00AA2899">
      <w:pPr>
        <w:pStyle w:val="a8"/>
        <w:rPr>
          <w:lang w:eastAsia="ko-KR"/>
        </w:rPr>
      </w:pPr>
      <w:r>
        <w:rPr>
          <w:lang w:eastAsia="ko-KR"/>
        </w:rPr>
        <w:t>C: slide 7, Can i know the TXOP value of both part</w:t>
      </w:r>
      <w:r w:rsidR="00BA47F8">
        <w:rPr>
          <w:lang w:eastAsia="ko-KR"/>
        </w:rPr>
        <w:t>s</w:t>
      </w:r>
      <w:r>
        <w:rPr>
          <w:lang w:eastAsia="ko-KR"/>
        </w:rPr>
        <w:t xml:space="preserve">? </w:t>
      </w:r>
    </w:p>
    <w:p w14:paraId="0FB50534" w14:textId="7BB4345B" w:rsidR="00AA2899" w:rsidRDefault="00BA47F8" w:rsidP="00AA2899">
      <w:pPr>
        <w:pStyle w:val="a8"/>
        <w:rPr>
          <w:lang w:eastAsia="ko-KR"/>
        </w:rPr>
      </w:pPr>
      <w:r>
        <w:rPr>
          <w:rFonts w:hint="eastAsia"/>
          <w:lang w:eastAsia="ko-KR"/>
        </w:rPr>
        <w:t>....</w:t>
      </w:r>
    </w:p>
    <w:p w14:paraId="3EE1E8FE" w14:textId="77777777" w:rsidR="00BA47F8" w:rsidRDefault="00BA47F8" w:rsidP="00AA2899">
      <w:pPr>
        <w:pStyle w:val="a8"/>
        <w:rPr>
          <w:lang w:eastAsia="ko-KR"/>
        </w:rPr>
      </w:pPr>
    </w:p>
    <w:p w14:paraId="2E954ADF" w14:textId="77777777" w:rsidR="00AA2899" w:rsidRPr="00165928" w:rsidRDefault="00AA2899" w:rsidP="00AA2899">
      <w:pPr>
        <w:pStyle w:val="a8"/>
        <w:rPr>
          <w:b/>
          <w:lang w:eastAsia="ko-KR"/>
        </w:rPr>
      </w:pPr>
      <w:r w:rsidRPr="00165928">
        <w:rPr>
          <w:rFonts w:hint="eastAsia"/>
          <w:b/>
          <w:lang w:eastAsia="ko-KR"/>
        </w:rPr>
        <w:t>SP1</w:t>
      </w:r>
      <w:r w:rsidRPr="00165928">
        <w:rPr>
          <w:b/>
          <w:lang w:eastAsia="ko-KR"/>
        </w:rPr>
        <w:t xml:space="preserve"> of 24r2</w:t>
      </w:r>
      <w:r w:rsidRPr="00165928">
        <w:rPr>
          <w:rFonts w:hint="eastAsia"/>
          <w:b/>
          <w:lang w:eastAsia="ko-KR"/>
        </w:rPr>
        <w:t xml:space="preserve">: </w:t>
      </w:r>
      <w:r w:rsidRPr="00165928">
        <w:rPr>
          <w:b/>
          <w:lang w:eastAsia="ko-KR"/>
        </w:rPr>
        <w:t>Do you support that the 802.11be amendment shall define mechanism for multi-link operation that enables the following:</w:t>
      </w:r>
      <w:r w:rsidRPr="00165928">
        <w:rPr>
          <w:b/>
          <w:lang w:eastAsia="ko-KR"/>
        </w:rPr>
        <w:cr/>
        <w:t>A STA of a recipient MLD shall provide receive status for MPDUs received on the link that it is operating on and may provide (if available) information on successful reception of MPDUs received by another STA of that MLD</w:t>
      </w:r>
      <w:r w:rsidRPr="00165928">
        <w:rPr>
          <w:b/>
          <w:lang w:eastAsia="ko-KR"/>
        </w:rPr>
        <w:cr/>
      </w:r>
    </w:p>
    <w:p w14:paraId="30662295" w14:textId="77777777" w:rsidR="00AA2899" w:rsidRDefault="00AA2899" w:rsidP="00AA2899">
      <w:pPr>
        <w:pStyle w:val="a8"/>
      </w:pPr>
      <w:r>
        <w:t xml:space="preserve">C: I have the presentation which is very closed to you. </w:t>
      </w:r>
    </w:p>
    <w:p w14:paraId="5949723D" w14:textId="77777777" w:rsidR="00AA2899" w:rsidRDefault="00AA2899" w:rsidP="00AA2899">
      <w:pPr>
        <w:pStyle w:val="a8"/>
      </w:pPr>
      <w:r>
        <w:lastRenderedPageBreak/>
        <w:t>A: Maybe is yours related to value 0?</w:t>
      </w:r>
    </w:p>
    <w:p w14:paraId="71B06C44" w14:textId="77777777" w:rsidR="00AA2899" w:rsidRDefault="00AA2899" w:rsidP="00AA2899">
      <w:pPr>
        <w:pStyle w:val="a8"/>
      </w:pPr>
      <w:r>
        <w:t xml:space="preserve">C: No, mine is to clarify the liwen’s motion text. </w:t>
      </w:r>
    </w:p>
    <w:p w14:paraId="1836724E" w14:textId="77777777" w:rsidR="00AA2899" w:rsidRDefault="00AA2899" w:rsidP="00AA2899">
      <w:pPr>
        <w:pStyle w:val="a8"/>
      </w:pPr>
      <w:r>
        <w:t>A: Do you believe value 1 is unambiguous? Then, I think yours is not conflict with mine.</w:t>
      </w:r>
    </w:p>
    <w:p w14:paraId="7BCBC8B7" w14:textId="77777777" w:rsidR="00AA2899" w:rsidRDefault="00AA2899" w:rsidP="00AA2899">
      <w:pPr>
        <w:pStyle w:val="a8"/>
      </w:pPr>
    </w:p>
    <w:p w14:paraId="53DFFF07" w14:textId="77777777" w:rsidR="00AA2899" w:rsidRDefault="00AA2899" w:rsidP="00AA2899">
      <w:pPr>
        <w:pStyle w:val="a8"/>
        <w:rPr>
          <w:lang w:eastAsia="ko-KR"/>
        </w:rPr>
      </w:pPr>
      <w:r w:rsidRPr="002D6968">
        <w:rPr>
          <w:highlight w:val="green"/>
          <w:lang w:eastAsia="ko-KR"/>
        </w:rPr>
        <w:t xml:space="preserve">Yes/No/Abstain/No Answer: </w:t>
      </w:r>
      <w:r w:rsidRPr="002D6968">
        <w:rPr>
          <w:rFonts w:hint="eastAsia"/>
          <w:highlight w:val="green"/>
          <w:lang w:eastAsia="ko-KR"/>
        </w:rPr>
        <w:t>48/5/23/8</w:t>
      </w:r>
    </w:p>
    <w:p w14:paraId="534794C5" w14:textId="77777777" w:rsidR="00AA2899" w:rsidRDefault="00AA2899" w:rsidP="00AA2899">
      <w:pPr>
        <w:pStyle w:val="a8"/>
      </w:pPr>
    </w:p>
    <w:p w14:paraId="7C23329D" w14:textId="77777777" w:rsidR="00AA2899" w:rsidRDefault="00AA2899" w:rsidP="00AA2899">
      <w:pPr>
        <w:pStyle w:val="a8"/>
        <w:rPr>
          <w:lang w:eastAsia="ko-KR"/>
        </w:rPr>
      </w:pPr>
      <w:r>
        <w:rPr>
          <w:rFonts w:hint="eastAsia"/>
          <w:lang w:eastAsia="ko-KR"/>
        </w:rPr>
        <w:t xml:space="preserve">SP2: </w:t>
      </w:r>
      <w:r w:rsidRPr="00165928">
        <w:rPr>
          <w:lang w:eastAsia="ko-KR"/>
        </w:rPr>
        <w:t>Do you agree that an originator MLD of an BA agreement:</w:t>
      </w:r>
      <w:r w:rsidRPr="00165928">
        <w:rPr>
          <w:lang w:eastAsia="ko-KR"/>
        </w:rPr>
        <w:cr/>
        <w:t>shall update the receive status for an MPDU corresponding to the BA agreement only if the received status indicates successful reception.</w:t>
      </w:r>
      <w:r w:rsidRPr="00165928">
        <w:rPr>
          <w:lang w:eastAsia="ko-KR"/>
        </w:rPr>
        <w:cr/>
        <w:t>shall not update the receive status for an MPDU corresponding to the BA agreement that has been already positively acknowledged.</w:t>
      </w:r>
    </w:p>
    <w:p w14:paraId="6D59A433" w14:textId="77777777" w:rsidR="00AA2899" w:rsidRDefault="00AA2899" w:rsidP="00AA2899">
      <w:pPr>
        <w:pStyle w:val="a8"/>
        <w:rPr>
          <w:lang w:eastAsia="ko-KR"/>
        </w:rPr>
      </w:pPr>
    </w:p>
    <w:p w14:paraId="22FD1969" w14:textId="77777777" w:rsidR="00AA2899" w:rsidRDefault="00AA2899" w:rsidP="00AA2899">
      <w:pPr>
        <w:pStyle w:val="a8"/>
        <w:rPr>
          <w:lang w:eastAsia="ko-KR"/>
        </w:rPr>
      </w:pPr>
      <w:r>
        <w:rPr>
          <w:lang w:eastAsia="ko-KR"/>
        </w:rPr>
        <w:t>C: I disucssed with Abhi, just now. This one is quite complex. Can you run this after my presentation?</w:t>
      </w:r>
    </w:p>
    <w:p w14:paraId="62C4A5BD" w14:textId="4B499054" w:rsidR="00AA2899" w:rsidRDefault="00AA2899" w:rsidP="00AA2899">
      <w:pPr>
        <w:pStyle w:val="a8"/>
        <w:rPr>
          <w:lang w:eastAsia="ko-KR"/>
        </w:rPr>
      </w:pPr>
      <w:r>
        <w:rPr>
          <w:lang w:eastAsia="ko-KR"/>
        </w:rPr>
        <w:t>A: This is based on the baseline spec (</w:t>
      </w:r>
      <w:r w:rsidRPr="00165928">
        <w:rPr>
          <w:lang w:eastAsia="ko-KR"/>
        </w:rPr>
        <w:t>10.25.6.8 Maintaining block ack state at the originator</w:t>
      </w:r>
      <w:r>
        <w:rPr>
          <w:lang w:eastAsia="ko-KR"/>
        </w:rPr>
        <w:t xml:space="preserve">). I’m not proposing new. I just clarify it </w:t>
      </w:r>
      <w:r w:rsidR="00BA47F8">
        <w:rPr>
          <w:lang w:eastAsia="ko-KR"/>
        </w:rPr>
        <w:t xml:space="preserve">in terms </w:t>
      </w:r>
      <w:r>
        <w:rPr>
          <w:lang w:eastAsia="ko-KR"/>
        </w:rPr>
        <w:t>of MLD level</w:t>
      </w:r>
    </w:p>
    <w:p w14:paraId="2D172046" w14:textId="77777777" w:rsidR="00AA2899" w:rsidRDefault="00AA2899" w:rsidP="00AA2899">
      <w:pPr>
        <w:pStyle w:val="a8"/>
        <w:rPr>
          <w:lang w:eastAsia="ko-KR"/>
        </w:rPr>
      </w:pPr>
      <w:r>
        <w:rPr>
          <w:lang w:eastAsia="ko-KR"/>
        </w:rPr>
        <w:t xml:space="preserve">C: I just have concern on the ”only” which is related to 0 value. </w:t>
      </w:r>
    </w:p>
    <w:p w14:paraId="6B3DE462" w14:textId="77777777" w:rsidR="00AA2899" w:rsidRDefault="00AA2899" w:rsidP="00AA2899">
      <w:pPr>
        <w:pStyle w:val="a8"/>
        <w:rPr>
          <w:lang w:eastAsia="ko-KR"/>
        </w:rPr>
      </w:pPr>
      <w:r>
        <w:rPr>
          <w:lang w:eastAsia="ko-KR"/>
        </w:rPr>
        <w:t xml:space="preserve">A: I’m fine but this text came from baseline. </w:t>
      </w:r>
    </w:p>
    <w:p w14:paraId="406F8454" w14:textId="77777777" w:rsidR="00AA2899" w:rsidRDefault="00AA2899" w:rsidP="00AA2899">
      <w:pPr>
        <w:pStyle w:val="a8"/>
        <w:rPr>
          <w:lang w:eastAsia="ko-KR"/>
        </w:rPr>
      </w:pPr>
      <w:r>
        <w:rPr>
          <w:lang w:eastAsia="ko-KR"/>
        </w:rPr>
        <w:t>C: Do we need to repeat this if this is same as baseline?</w:t>
      </w:r>
    </w:p>
    <w:p w14:paraId="113466C1" w14:textId="77777777" w:rsidR="00AA2899" w:rsidRDefault="00AA2899" w:rsidP="00AA2899">
      <w:pPr>
        <w:pStyle w:val="a8"/>
        <w:rPr>
          <w:lang w:eastAsia="ko-KR"/>
        </w:rPr>
      </w:pPr>
      <w:r>
        <w:rPr>
          <w:lang w:eastAsia="ko-KR"/>
        </w:rPr>
        <w:t>Chair: Do you want to modify or run?</w:t>
      </w:r>
    </w:p>
    <w:p w14:paraId="2256C498" w14:textId="77777777" w:rsidR="00AA2899" w:rsidRDefault="00AA2899" w:rsidP="00AA2899">
      <w:pPr>
        <w:pStyle w:val="a8"/>
        <w:rPr>
          <w:lang w:eastAsia="ko-KR"/>
        </w:rPr>
      </w:pPr>
      <w:r>
        <w:rPr>
          <w:lang w:eastAsia="ko-KR"/>
        </w:rPr>
        <w:t>C: can we run it without only?</w:t>
      </w:r>
    </w:p>
    <w:p w14:paraId="75C0C3D2" w14:textId="77777777" w:rsidR="00AA2899" w:rsidRDefault="00AA2899" w:rsidP="00AA2899">
      <w:pPr>
        <w:pStyle w:val="a8"/>
        <w:rPr>
          <w:lang w:eastAsia="ko-KR"/>
        </w:rPr>
      </w:pPr>
      <w:r>
        <w:rPr>
          <w:lang w:eastAsia="ko-KR"/>
        </w:rPr>
        <w:t>C: Why we duplicate if it’s in the MLD?</w:t>
      </w:r>
    </w:p>
    <w:p w14:paraId="7F254FDD" w14:textId="77777777" w:rsidR="00AA2899" w:rsidRDefault="00AA2899" w:rsidP="00AA2899">
      <w:pPr>
        <w:pStyle w:val="a8"/>
        <w:rPr>
          <w:lang w:eastAsia="ko-KR"/>
        </w:rPr>
      </w:pPr>
      <w:r>
        <w:rPr>
          <w:lang w:eastAsia="ko-KR"/>
        </w:rPr>
        <w:t>A: the baseline is STA and this is MLD. Just difference</w:t>
      </w:r>
    </w:p>
    <w:p w14:paraId="6032B75D" w14:textId="14B14441" w:rsidR="00BA47F8" w:rsidRDefault="00BA47F8" w:rsidP="00AA2899">
      <w:pPr>
        <w:pStyle w:val="a8"/>
        <w:rPr>
          <w:lang w:eastAsia="ko-KR"/>
        </w:rPr>
      </w:pPr>
      <w:r>
        <w:rPr>
          <w:lang w:eastAsia="ko-KR"/>
        </w:rPr>
        <w:t>C: But the baseline only mentions the originator without STA.</w:t>
      </w:r>
    </w:p>
    <w:p w14:paraId="5575C5CC" w14:textId="77777777" w:rsidR="00AA2899" w:rsidRDefault="00AA2899" w:rsidP="00AA2899">
      <w:pPr>
        <w:pStyle w:val="a8"/>
        <w:rPr>
          <w:lang w:eastAsia="ko-KR"/>
        </w:rPr>
      </w:pPr>
      <w:r>
        <w:rPr>
          <w:lang w:eastAsia="ko-KR"/>
        </w:rPr>
        <w:t>C: Please delete the only or defer this after mine.</w:t>
      </w:r>
    </w:p>
    <w:p w14:paraId="22320E55" w14:textId="77777777" w:rsidR="00AA2899" w:rsidRDefault="00AA2899" w:rsidP="00AA2899">
      <w:pPr>
        <w:pStyle w:val="a8"/>
        <w:rPr>
          <w:lang w:eastAsia="ko-KR"/>
        </w:rPr>
      </w:pPr>
      <w:r>
        <w:rPr>
          <w:lang w:eastAsia="ko-KR"/>
        </w:rPr>
        <w:t xml:space="preserve">A:Ok, I’ll see yours. I’ll defer this SP </w:t>
      </w:r>
    </w:p>
    <w:p w14:paraId="755CA9F1" w14:textId="77777777" w:rsidR="00AA2899" w:rsidRDefault="00AA2899" w:rsidP="00AA2899">
      <w:pPr>
        <w:pStyle w:val="a8"/>
        <w:rPr>
          <w:lang w:eastAsia="ko-KR"/>
        </w:rPr>
      </w:pPr>
      <w:r w:rsidRPr="002D6968">
        <w:rPr>
          <w:highlight w:val="yellow"/>
          <w:lang w:eastAsia="ko-KR"/>
        </w:rPr>
        <w:t>SP is defered</w:t>
      </w:r>
    </w:p>
    <w:p w14:paraId="7EF0854C" w14:textId="77777777" w:rsidR="00AA2899" w:rsidRDefault="00AA2899" w:rsidP="00AA2899">
      <w:pPr>
        <w:pStyle w:val="a8"/>
        <w:rPr>
          <w:lang w:eastAsia="ko-KR"/>
        </w:rPr>
      </w:pPr>
      <w:r>
        <w:rPr>
          <w:lang w:eastAsia="ko-KR"/>
        </w:rPr>
        <w:t xml:space="preserve"> </w:t>
      </w:r>
    </w:p>
    <w:p w14:paraId="6C36B376" w14:textId="77777777" w:rsidR="00AA2899" w:rsidRDefault="00AA2899" w:rsidP="00AA2899"/>
    <w:p w14:paraId="098FA3A4" w14:textId="77777777" w:rsidR="00AA2899" w:rsidRDefault="00A578DB" w:rsidP="00AA2899">
      <w:pPr>
        <w:pStyle w:val="a8"/>
        <w:numPr>
          <w:ilvl w:val="0"/>
          <w:numId w:val="58"/>
        </w:numPr>
      </w:pPr>
      <w:hyperlink r:id="rId215" w:history="1">
        <w:r w:rsidR="00AA2899" w:rsidRPr="00E820DF">
          <w:rPr>
            <w:rStyle w:val="a6"/>
          </w:rPr>
          <w:t>053r</w:t>
        </w:r>
        <w:r w:rsidR="00AA2899">
          <w:rPr>
            <w:rStyle w:val="a6"/>
          </w:rPr>
          <w:t>2</w:t>
        </w:r>
      </w:hyperlink>
      <w:r w:rsidR="00AA2899">
        <w:t xml:space="preserve"> Multi-link BA (Po-Kai Huang)</w:t>
      </w:r>
    </w:p>
    <w:p w14:paraId="66858219" w14:textId="77777777" w:rsidR="00AA2899" w:rsidRDefault="00AA2899" w:rsidP="00AA2899">
      <w:pPr>
        <w:pStyle w:val="a8"/>
      </w:pPr>
      <w:r>
        <w:t>Summary:</w:t>
      </w:r>
    </w:p>
    <w:p w14:paraId="2ADCE9C7" w14:textId="77777777" w:rsidR="00AA2899" w:rsidRPr="00A70E80" w:rsidRDefault="00AA2899" w:rsidP="00AA2899">
      <w:pPr>
        <w:pStyle w:val="a8"/>
        <w:rPr>
          <w:bCs/>
          <w:lang w:val="en-US"/>
        </w:rPr>
      </w:pPr>
      <w:r w:rsidRPr="00A70E80">
        <w:rPr>
          <w:bCs/>
          <w:lang w:val="en-US"/>
        </w:rPr>
        <w:t>propose to have only one transmit buffer control for negotiated BA between two MLDs</w:t>
      </w:r>
    </w:p>
    <w:p w14:paraId="780131F5" w14:textId="77777777" w:rsidR="00AA2899" w:rsidRPr="00A70E80" w:rsidRDefault="00AA2899" w:rsidP="00AA2899">
      <w:pPr>
        <w:pStyle w:val="a8"/>
        <w:rPr>
          <w:bCs/>
          <w:lang w:val="en-US"/>
        </w:rPr>
      </w:pPr>
      <w:r w:rsidRPr="00A70E80">
        <w:rPr>
          <w:bCs/>
          <w:lang w:val="en-US"/>
        </w:rPr>
        <w:t>512/1024 BA is needed for single radio or dual radio aggregation under EHT data rate considering common 2 spatial stream use case</w:t>
      </w:r>
    </w:p>
    <w:p w14:paraId="60E68CD2" w14:textId="77777777" w:rsidR="00AA2899" w:rsidRPr="00A70E80" w:rsidRDefault="00AA2899" w:rsidP="00AA2899">
      <w:pPr>
        <w:pStyle w:val="a8"/>
        <w:numPr>
          <w:ilvl w:val="0"/>
          <w:numId w:val="62"/>
        </w:numPr>
        <w:rPr>
          <w:lang w:val="en-US"/>
        </w:rPr>
      </w:pPr>
      <w:r w:rsidRPr="00A70E80">
        <w:rPr>
          <w:bCs/>
          <w:lang w:val="en-US"/>
        </w:rPr>
        <w:t>Propose signaling to expand table 26-1 and indication in compressed BA and Multi-STA BA for 512 and 1024.</w:t>
      </w:r>
    </w:p>
    <w:p w14:paraId="07B54835" w14:textId="77777777" w:rsidR="00AA2899" w:rsidRDefault="00AA2899" w:rsidP="00AA2899">
      <w:pPr>
        <w:pStyle w:val="a8"/>
      </w:pPr>
    </w:p>
    <w:p w14:paraId="509FCCA7" w14:textId="77777777" w:rsidR="00AA2899" w:rsidRDefault="00AA2899" w:rsidP="00AA2899">
      <w:pPr>
        <w:pStyle w:val="a8"/>
      </w:pPr>
      <w:r>
        <w:t>Discussion:</w:t>
      </w:r>
    </w:p>
    <w:p w14:paraId="15B0F0CF" w14:textId="77777777" w:rsidR="00AA2899" w:rsidRDefault="00AA2899" w:rsidP="00AA2899">
      <w:pPr>
        <w:pStyle w:val="a8"/>
      </w:pPr>
      <w:r>
        <w:t>C: 512/1024, analysis is very good. 1024 only cover SU case. For MU case, ....</w:t>
      </w:r>
    </w:p>
    <w:p w14:paraId="4013030D" w14:textId="77777777" w:rsidR="00AA2899" w:rsidRDefault="00AA2899" w:rsidP="00AA2899">
      <w:pPr>
        <w:pStyle w:val="a8"/>
      </w:pPr>
      <w:r>
        <w:t xml:space="preserve">512 is pratical . 512 is mandatory and 1024 is optional. </w:t>
      </w:r>
    </w:p>
    <w:p w14:paraId="3468D8FF" w14:textId="77777777" w:rsidR="00AA2899" w:rsidRDefault="00AA2899" w:rsidP="00AA2899">
      <w:pPr>
        <w:pStyle w:val="a8"/>
      </w:pPr>
      <w:r>
        <w:t>A: I agree with you. Negotiated buffer size is optional. I don’t touch what is mandatory or not. The capability of that can be negotiated.</w:t>
      </w:r>
    </w:p>
    <w:p w14:paraId="35598F38" w14:textId="77777777" w:rsidR="00AA2899" w:rsidRDefault="00AA2899" w:rsidP="00AA2899">
      <w:pPr>
        <w:pStyle w:val="a8"/>
      </w:pPr>
      <w:r>
        <w:t xml:space="preserve">C: one transmit buffer control, score board. </w:t>
      </w:r>
    </w:p>
    <w:p w14:paraId="47D8365A" w14:textId="77777777" w:rsidR="00AA2899" w:rsidRDefault="00AA2899" w:rsidP="00AA2899">
      <w:pPr>
        <w:pStyle w:val="a8"/>
      </w:pPr>
      <w:r>
        <w:t xml:space="preserve">A: Transmit Buffer control is just a logical represenation. I believe we don’t generalize this and we don’t need to define this rule. </w:t>
      </w:r>
    </w:p>
    <w:p w14:paraId="4CAA00D2" w14:textId="77777777" w:rsidR="00AA2899" w:rsidRDefault="00AA2899" w:rsidP="00AA2899">
      <w:pPr>
        <w:pStyle w:val="a8"/>
      </w:pPr>
      <w:r>
        <w:t>C: transmission window may be different. That’s implementation.</w:t>
      </w:r>
    </w:p>
    <w:p w14:paraId="30EE683C" w14:textId="77777777" w:rsidR="00AA2899" w:rsidRDefault="00AA2899" w:rsidP="00AA2899">
      <w:pPr>
        <w:pStyle w:val="a8"/>
      </w:pPr>
      <w:r>
        <w:t xml:space="preserve">A: transmit buffer is not queue. Just logical representation. </w:t>
      </w:r>
    </w:p>
    <w:p w14:paraId="45218782" w14:textId="77777777" w:rsidR="00AA2899" w:rsidRDefault="00AA2899" w:rsidP="00AA2899">
      <w:pPr>
        <w:pStyle w:val="a8"/>
      </w:pPr>
      <w:r>
        <w:t>C: MAC efficiency, if bitmap size increases then, efficiency decrease. Why?</w:t>
      </w:r>
    </w:p>
    <w:p w14:paraId="05E8D07F" w14:textId="77777777" w:rsidR="00AA2899" w:rsidRDefault="00AA2899" w:rsidP="00AA2899">
      <w:pPr>
        <w:pStyle w:val="a8"/>
      </w:pPr>
      <w:r>
        <w:t xml:space="preserve">C: slide 5, why do we have two level? We already have STA level in the spec. </w:t>
      </w:r>
    </w:p>
    <w:p w14:paraId="4F9352F4" w14:textId="77777777" w:rsidR="00AA2899" w:rsidRDefault="00AA2899" w:rsidP="00AA2899">
      <w:pPr>
        <w:pStyle w:val="a8"/>
      </w:pPr>
      <w:r>
        <w:lastRenderedPageBreak/>
        <w:t>A: You can have different queues for managment. ...</w:t>
      </w:r>
    </w:p>
    <w:p w14:paraId="61E24B08" w14:textId="77777777" w:rsidR="00AA2899" w:rsidRDefault="00AA2899" w:rsidP="00AA2899">
      <w:pPr>
        <w:pStyle w:val="a8"/>
      </w:pPr>
      <w:r>
        <w:t xml:space="preserve">C: slide 4, why do we still have both leve? In SP1, you mention transmitter buffer control for MLD level. But you don’t mention for the STA level. </w:t>
      </w:r>
    </w:p>
    <w:p w14:paraId="68BE1189" w14:textId="77777777" w:rsidR="00AA2899" w:rsidRDefault="00AA2899" w:rsidP="00AA2899">
      <w:pPr>
        <w:pStyle w:val="a8"/>
      </w:pPr>
      <w:r>
        <w:t>C: regarding bitmap expansion, 11ay already has 10k bitmap. I agree. Just minor thing, it seems 1023 instead of 1024.</w:t>
      </w:r>
    </w:p>
    <w:p w14:paraId="5EB3A709" w14:textId="77777777" w:rsidR="00AA2899" w:rsidRDefault="00AA2899" w:rsidP="00AA2899">
      <w:pPr>
        <w:pStyle w:val="a8"/>
      </w:pPr>
      <w:r>
        <w:t>A: Ok. Changed</w:t>
      </w:r>
    </w:p>
    <w:p w14:paraId="2292BEEE" w14:textId="3AA301B6" w:rsidR="00AA2899" w:rsidRDefault="00AA2899" w:rsidP="00AA2899">
      <w:pPr>
        <w:pStyle w:val="a8"/>
        <w:rPr>
          <w:lang w:eastAsia="ko-KR"/>
        </w:rPr>
      </w:pPr>
      <w:r>
        <w:rPr>
          <w:lang w:eastAsia="ko-KR"/>
        </w:rPr>
        <w:t xml:space="preserve">C: for MAC efficiency, slide 9, </w:t>
      </w:r>
      <w:r w:rsidR="009320AD">
        <w:rPr>
          <w:lang w:eastAsia="ko-KR"/>
        </w:rPr>
        <w:t>...</w:t>
      </w:r>
    </w:p>
    <w:p w14:paraId="7BD3B6C6" w14:textId="77777777" w:rsidR="00AA2899" w:rsidRDefault="00AA2899" w:rsidP="00AA2899">
      <w:pPr>
        <w:pStyle w:val="a8"/>
        <w:rPr>
          <w:lang w:eastAsia="ko-KR"/>
        </w:rPr>
      </w:pPr>
      <w:r>
        <w:rPr>
          <w:lang w:eastAsia="ko-KR"/>
        </w:rPr>
        <w:t>C: SP4, mutli-STA BA...</w:t>
      </w:r>
    </w:p>
    <w:p w14:paraId="0417B994" w14:textId="77777777" w:rsidR="00AA2899" w:rsidRDefault="00AA2899" w:rsidP="00AA2899">
      <w:pPr>
        <w:pStyle w:val="a8"/>
        <w:rPr>
          <w:lang w:eastAsia="ko-KR"/>
        </w:rPr>
      </w:pPr>
      <w:r>
        <w:rPr>
          <w:lang w:eastAsia="ko-KR"/>
        </w:rPr>
        <w:t>A: I agree with you</w:t>
      </w:r>
    </w:p>
    <w:p w14:paraId="1D3708C2" w14:textId="77777777" w:rsidR="00AA2899" w:rsidRDefault="00AA2899" w:rsidP="00AA2899">
      <w:pPr>
        <w:pStyle w:val="a8"/>
        <w:rPr>
          <w:lang w:eastAsia="ko-KR"/>
        </w:rPr>
      </w:pPr>
    </w:p>
    <w:p w14:paraId="6357B179" w14:textId="77777777" w:rsidR="00AA2899" w:rsidRDefault="00AA2899" w:rsidP="00AA2899">
      <w:pPr>
        <w:pStyle w:val="a8"/>
        <w:rPr>
          <w:lang w:eastAsia="ko-KR"/>
        </w:rPr>
      </w:pPr>
      <w:r>
        <w:rPr>
          <w:lang w:eastAsia="ko-KR"/>
        </w:rPr>
        <w:t xml:space="preserve">SP1: </w:t>
      </w:r>
      <w:r w:rsidRPr="00BE7BFF">
        <w:rPr>
          <w:lang w:eastAsia="ko-KR"/>
        </w:rPr>
        <w:t>Do you support that for each block ack agreement between two MLDs, there exists one transmit buffer control to submit MPDUs for transmission across links?</w:t>
      </w:r>
      <w:r w:rsidRPr="00BE7BFF">
        <w:rPr>
          <w:lang w:eastAsia="ko-KR"/>
        </w:rPr>
        <w:cr/>
        <w:t>- TBD for separate transmit buffer control</w:t>
      </w:r>
    </w:p>
    <w:p w14:paraId="3640553C" w14:textId="77777777" w:rsidR="00AA2899" w:rsidRDefault="00AA2899" w:rsidP="00AA2899">
      <w:pPr>
        <w:pStyle w:val="a8"/>
      </w:pPr>
    </w:p>
    <w:p w14:paraId="5D12B650" w14:textId="77777777" w:rsidR="00AA2899" w:rsidRDefault="00AA2899" w:rsidP="00AA2899">
      <w:pPr>
        <w:pStyle w:val="a8"/>
        <w:rPr>
          <w:lang w:eastAsia="ko-KR"/>
        </w:rPr>
      </w:pPr>
      <w:r w:rsidRPr="002D6968">
        <w:rPr>
          <w:rFonts w:hint="eastAsia"/>
          <w:highlight w:val="green"/>
          <w:lang w:eastAsia="ko-KR"/>
        </w:rPr>
        <w:t>48/1/41/7</w:t>
      </w:r>
    </w:p>
    <w:p w14:paraId="31E8FAE6" w14:textId="77777777" w:rsidR="00AA2899" w:rsidRDefault="00AA2899" w:rsidP="00AA2899">
      <w:pPr>
        <w:pStyle w:val="a8"/>
        <w:rPr>
          <w:lang w:eastAsia="ko-KR"/>
        </w:rPr>
      </w:pPr>
    </w:p>
    <w:p w14:paraId="51EE093E" w14:textId="77777777" w:rsidR="00AA2899" w:rsidRDefault="00AA2899" w:rsidP="00AA2899">
      <w:pPr>
        <w:pStyle w:val="a8"/>
        <w:rPr>
          <w:lang w:eastAsia="ko-KR"/>
        </w:rPr>
      </w:pPr>
      <w:r>
        <w:rPr>
          <w:lang w:eastAsia="ko-KR"/>
        </w:rPr>
        <w:t xml:space="preserve">SP2: </w:t>
      </w:r>
    </w:p>
    <w:p w14:paraId="33E57880" w14:textId="77777777" w:rsidR="00AA2899" w:rsidRPr="003F1856" w:rsidRDefault="00AA2899" w:rsidP="00AA2899">
      <w:pPr>
        <w:pStyle w:val="a8"/>
        <w:numPr>
          <w:ilvl w:val="0"/>
          <w:numId w:val="60"/>
        </w:numPr>
        <w:rPr>
          <w:lang w:val="en-US" w:eastAsia="ko-KR"/>
        </w:rPr>
      </w:pPr>
      <w:r w:rsidRPr="003F1856">
        <w:rPr>
          <w:b/>
          <w:bCs/>
          <w:lang w:val="en-US" w:eastAsia="ko-KR"/>
        </w:rPr>
        <w:t>Do you support to extend the negotiated Block Ack buffer size to be smaller than or equal to 1024 and define 512-bits and 1024-bits BA bitmap in R1?</w:t>
      </w:r>
    </w:p>
    <w:p w14:paraId="054C8C56" w14:textId="77777777" w:rsidR="00AA2899" w:rsidRDefault="00AA2899" w:rsidP="00AA2899">
      <w:pPr>
        <w:pStyle w:val="a8"/>
        <w:rPr>
          <w:lang w:eastAsia="ko-KR"/>
        </w:rPr>
      </w:pPr>
    </w:p>
    <w:p w14:paraId="64B07DCE" w14:textId="77777777" w:rsidR="00AA2899" w:rsidRDefault="00AA2899" w:rsidP="00AA2899">
      <w:pPr>
        <w:pStyle w:val="a8"/>
        <w:rPr>
          <w:lang w:eastAsia="ko-KR"/>
        </w:rPr>
      </w:pPr>
      <w:r>
        <w:rPr>
          <w:lang w:eastAsia="ko-KR"/>
        </w:rPr>
        <w:t xml:space="preserve">A:I change from 1024 to 1023 only. </w:t>
      </w:r>
    </w:p>
    <w:p w14:paraId="61D73B60" w14:textId="77777777" w:rsidR="00AA2899" w:rsidRDefault="00AA2899" w:rsidP="00AA2899">
      <w:pPr>
        <w:pStyle w:val="a8"/>
        <w:rPr>
          <w:lang w:eastAsia="ko-KR"/>
        </w:rPr>
      </w:pPr>
      <w:r>
        <w:rPr>
          <w:lang w:eastAsia="ko-KR"/>
        </w:rPr>
        <w:t>C: We can use extended element in the addBA</w:t>
      </w:r>
    </w:p>
    <w:p w14:paraId="190DAF2A" w14:textId="77777777" w:rsidR="00AA2899" w:rsidRDefault="00AA2899" w:rsidP="00AA2899">
      <w:pPr>
        <w:pStyle w:val="a8"/>
        <w:rPr>
          <w:lang w:eastAsia="ko-KR"/>
        </w:rPr>
      </w:pPr>
      <w:r>
        <w:rPr>
          <w:lang w:eastAsia="ko-KR"/>
        </w:rPr>
        <w:t>A: I just keep the original text</w:t>
      </w:r>
    </w:p>
    <w:p w14:paraId="3D059734" w14:textId="77777777" w:rsidR="00AA2899" w:rsidRDefault="00AA2899" w:rsidP="00AA2899">
      <w:pPr>
        <w:pStyle w:val="a8"/>
        <w:rPr>
          <w:lang w:eastAsia="ko-KR"/>
        </w:rPr>
      </w:pPr>
      <w:r>
        <w:rPr>
          <w:lang w:eastAsia="ko-KR"/>
        </w:rPr>
        <w:t xml:space="preserve"> </w:t>
      </w:r>
    </w:p>
    <w:p w14:paraId="1A868188" w14:textId="77777777" w:rsidR="00AA2899" w:rsidRDefault="00AA2899" w:rsidP="00AA2899">
      <w:pPr>
        <w:pStyle w:val="a8"/>
        <w:rPr>
          <w:lang w:eastAsia="ko-KR"/>
        </w:rPr>
      </w:pPr>
      <w:r w:rsidRPr="002D6968">
        <w:rPr>
          <w:highlight w:val="green"/>
          <w:lang w:eastAsia="ko-KR"/>
        </w:rPr>
        <w:t>45/0/43/9</w:t>
      </w:r>
    </w:p>
    <w:p w14:paraId="3523F781" w14:textId="77777777" w:rsidR="00AA2899" w:rsidRDefault="00AA2899" w:rsidP="00AA2899">
      <w:pPr>
        <w:pStyle w:val="a8"/>
        <w:rPr>
          <w:lang w:eastAsia="ko-KR"/>
        </w:rPr>
      </w:pPr>
    </w:p>
    <w:p w14:paraId="3FDAD313" w14:textId="77777777" w:rsidR="00AA2899" w:rsidRPr="003F1856" w:rsidRDefault="00AA2899" w:rsidP="00AA2899">
      <w:pPr>
        <w:pStyle w:val="a8"/>
        <w:numPr>
          <w:ilvl w:val="0"/>
          <w:numId w:val="61"/>
        </w:numPr>
        <w:rPr>
          <w:lang w:eastAsia="ko-KR"/>
        </w:rPr>
      </w:pPr>
      <w:r>
        <w:rPr>
          <w:lang w:eastAsia="ko-KR"/>
        </w:rPr>
        <w:t xml:space="preserve">SP 3: </w:t>
      </w:r>
      <w:r w:rsidRPr="003F1856">
        <w:rPr>
          <w:b/>
          <w:bCs/>
          <w:lang w:eastAsia="ko-KR"/>
        </w:rPr>
        <w:t>Do you support to extend table 26-1 as shown below?</w:t>
      </w:r>
    </w:p>
    <w:tbl>
      <w:tblPr>
        <w:tblW w:w="9354" w:type="dxa"/>
        <w:tblInd w:w="-10" w:type="dxa"/>
        <w:tblCellMar>
          <w:left w:w="0" w:type="dxa"/>
          <w:right w:w="0" w:type="dxa"/>
        </w:tblCellMar>
        <w:tblLook w:val="0420" w:firstRow="1" w:lastRow="0" w:firstColumn="0" w:lastColumn="0" w:noHBand="0" w:noVBand="1"/>
      </w:tblPr>
      <w:tblGrid>
        <w:gridCol w:w="3262"/>
        <w:gridCol w:w="2614"/>
        <w:gridCol w:w="3478"/>
      </w:tblGrid>
      <w:tr w:rsidR="00AA2899" w:rsidRPr="003F1856" w14:paraId="74D67536" w14:textId="77777777" w:rsidTr="00BA47F8">
        <w:trPr>
          <w:trHeight w:val="505"/>
        </w:trPr>
        <w:tc>
          <w:tcPr>
            <w:tcW w:w="326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8E0571E" w14:textId="77777777" w:rsidR="00AA2899" w:rsidRPr="003F1856" w:rsidRDefault="00AA2899" w:rsidP="00BA47F8">
            <w:pPr>
              <w:pStyle w:val="a8"/>
              <w:rPr>
                <w:lang w:val="en-US" w:eastAsia="ko-KR"/>
              </w:rPr>
            </w:pPr>
            <w:r w:rsidRPr="003F1856">
              <w:rPr>
                <w:b/>
                <w:bCs/>
                <w:lang w:val="en-US" w:eastAsia="ko-KR"/>
              </w:rPr>
              <w:t>Negotiated buffer size</w:t>
            </w:r>
          </w:p>
        </w:tc>
        <w:tc>
          <w:tcPr>
            <w:tcW w:w="261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17B0438" w14:textId="77777777" w:rsidR="00AA2899" w:rsidRPr="003F1856" w:rsidRDefault="00AA2899" w:rsidP="00BA47F8">
            <w:pPr>
              <w:pStyle w:val="a8"/>
              <w:rPr>
                <w:lang w:val="en-US" w:eastAsia="ko-KR"/>
              </w:rPr>
            </w:pPr>
            <w:r w:rsidRPr="003F1856">
              <w:rPr>
                <w:b/>
                <w:bCs/>
                <w:lang w:val="en-US" w:eastAsia="ko-KR"/>
              </w:rPr>
              <w:t>Bitmap in compressed BA</w:t>
            </w:r>
          </w:p>
        </w:tc>
        <w:tc>
          <w:tcPr>
            <w:tcW w:w="347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75DCEE1" w14:textId="77777777" w:rsidR="00AA2899" w:rsidRPr="003F1856" w:rsidRDefault="00AA2899" w:rsidP="00BA47F8">
            <w:pPr>
              <w:pStyle w:val="a8"/>
              <w:rPr>
                <w:lang w:val="en-US" w:eastAsia="ko-KR"/>
              </w:rPr>
            </w:pPr>
            <w:r w:rsidRPr="003F1856">
              <w:rPr>
                <w:b/>
                <w:bCs/>
                <w:lang w:val="en-US" w:eastAsia="ko-KR"/>
              </w:rPr>
              <w:t>Bitmap in multi-STA BA</w:t>
            </w:r>
          </w:p>
        </w:tc>
      </w:tr>
      <w:tr w:rsidR="00AA2899" w:rsidRPr="003F1856" w14:paraId="19E487D6" w14:textId="77777777" w:rsidTr="00BA47F8">
        <w:trPr>
          <w:trHeight w:val="505"/>
        </w:trPr>
        <w:tc>
          <w:tcPr>
            <w:tcW w:w="326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5B92E6" w14:textId="77777777" w:rsidR="00AA2899" w:rsidRPr="003F1856" w:rsidRDefault="00AA2899" w:rsidP="00BA47F8">
            <w:pPr>
              <w:pStyle w:val="a8"/>
              <w:rPr>
                <w:lang w:val="en-US" w:eastAsia="ko-KR"/>
              </w:rPr>
            </w:pPr>
            <w:r w:rsidRPr="003F1856">
              <w:rPr>
                <w:lang w:val="en-US" w:eastAsia="ko-KR"/>
              </w:rPr>
              <w:t>1-64</w:t>
            </w:r>
          </w:p>
        </w:tc>
        <w:tc>
          <w:tcPr>
            <w:tcW w:w="26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1F6C2D" w14:textId="77777777" w:rsidR="00AA2899" w:rsidRPr="003F1856" w:rsidRDefault="00AA2899" w:rsidP="00BA47F8">
            <w:pPr>
              <w:pStyle w:val="a8"/>
              <w:rPr>
                <w:lang w:val="en-US" w:eastAsia="ko-KR"/>
              </w:rPr>
            </w:pPr>
            <w:r w:rsidRPr="003F1856">
              <w:rPr>
                <w:lang w:val="en-US" w:eastAsia="ko-KR"/>
              </w:rPr>
              <w:t>64</w:t>
            </w:r>
          </w:p>
        </w:tc>
        <w:tc>
          <w:tcPr>
            <w:tcW w:w="347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685E665" w14:textId="77777777" w:rsidR="00AA2899" w:rsidRPr="003F1856" w:rsidRDefault="00AA2899" w:rsidP="00BA47F8">
            <w:pPr>
              <w:pStyle w:val="a8"/>
              <w:rPr>
                <w:lang w:val="en-US" w:eastAsia="ko-KR"/>
              </w:rPr>
            </w:pPr>
            <w:r w:rsidRPr="003F1856">
              <w:rPr>
                <w:lang w:val="en-US" w:eastAsia="ko-KR"/>
              </w:rPr>
              <w:t>32 or 64</w:t>
            </w:r>
          </w:p>
        </w:tc>
      </w:tr>
      <w:tr w:rsidR="00AA2899" w:rsidRPr="003F1856" w14:paraId="1E0AB651"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3BD9BB" w14:textId="77777777" w:rsidR="00AA2899" w:rsidRPr="003F1856" w:rsidRDefault="00AA2899" w:rsidP="00BA47F8">
            <w:pPr>
              <w:pStyle w:val="a8"/>
              <w:rPr>
                <w:lang w:val="en-US" w:eastAsia="ko-KR"/>
              </w:rPr>
            </w:pPr>
            <w:r w:rsidRPr="003F1856">
              <w:rPr>
                <w:lang w:val="en-US" w:eastAsia="ko-KR"/>
              </w:rPr>
              <w:t>65-128</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61CD597"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B3AE907" w14:textId="77777777" w:rsidR="00AA2899" w:rsidRPr="003F1856" w:rsidRDefault="00AA2899" w:rsidP="00BA47F8">
            <w:pPr>
              <w:pStyle w:val="a8"/>
              <w:rPr>
                <w:lang w:val="en-US" w:eastAsia="ko-KR"/>
              </w:rPr>
            </w:pPr>
            <w:r w:rsidRPr="003F1856">
              <w:rPr>
                <w:lang w:val="en-US" w:eastAsia="ko-KR"/>
              </w:rPr>
              <w:t>32, 64, 128</w:t>
            </w:r>
          </w:p>
        </w:tc>
      </w:tr>
      <w:tr w:rsidR="00AA2899" w:rsidRPr="003F1856" w14:paraId="08469638"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C01162C" w14:textId="77777777" w:rsidR="00AA2899" w:rsidRPr="003F1856" w:rsidRDefault="00AA2899" w:rsidP="00BA47F8">
            <w:pPr>
              <w:pStyle w:val="a8"/>
              <w:rPr>
                <w:lang w:val="en-US" w:eastAsia="ko-KR"/>
              </w:rPr>
            </w:pPr>
            <w:r w:rsidRPr="003F1856">
              <w:rPr>
                <w:lang w:val="en-US" w:eastAsia="ko-KR"/>
              </w:rPr>
              <w:t>129-256</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0BC5A2B"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DC08B4" w14:textId="77777777" w:rsidR="00AA2899" w:rsidRPr="003F1856" w:rsidRDefault="00AA2899" w:rsidP="00BA47F8">
            <w:pPr>
              <w:pStyle w:val="a8"/>
              <w:rPr>
                <w:lang w:val="en-US" w:eastAsia="ko-KR"/>
              </w:rPr>
            </w:pPr>
            <w:r w:rsidRPr="003F1856">
              <w:rPr>
                <w:lang w:val="en-US" w:eastAsia="ko-KR"/>
              </w:rPr>
              <w:t>32, 64, 128, or 256</w:t>
            </w:r>
          </w:p>
        </w:tc>
      </w:tr>
      <w:tr w:rsidR="00AA2899" w:rsidRPr="003F1856" w14:paraId="19E84E96"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FD97FF" w14:textId="77777777" w:rsidR="00AA2899" w:rsidRPr="003F1856" w:rsidRDefault="00AA2899" w:rsidP="00BA47F8">
            <w:pPr>
              <w:pStyle w:val="a8"/>
              <w:rPr>
                <w:lang w:val="en-US" w:eastAsia="ko-KR"/>
              </w:rPr>
            </w:pPr>
            <w:r w:rsidRPr="003F1856">
              <w:rPr>
                <w:lang w:val="en-US" w:eastAsia="ko-KR"/>
              </w:rPr>
              <w:t>257 – 512</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CC737" w14:textId="77777777" w:rsidR="00AA2899" w:rsidRPr="003F1856" w:rsidRDefault="00AA2899" w:rsidP="00BA47F8">
            <w:pPr>
              <w:pStyle w:val="a8"/>
              <w:rPr>
                <w:lang w:val="en-US" w:eastAsia="ko-KR"/>
              </w:rPr>
            </w:pPr>
            <w:r w:rsidRPr="003F1856">
              <w:rPr>
                <w:lang w:val="en-US" w:eastAsia="ko-KR"/>
              </w:rPr>
              <w:t>64 or 256 or 512</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333795" w14:textId="77777777" w:rsidR="00AA2899" w:rsidRPr="003F1856" w:rsidRDefault="00AA2899" w:rsidP="00BA47F8">
            <w:pPr>
              <w:pStyle w:val="a8"/>
              <w:rPr>
                <w:lang w:val="en-US" w:eastAsia="ko-KR"/>
              </w:rPr>
            </w:pPr>
            <w:r w:rsidRPr="003F1856">
              <w:rPr>
                <w:lang w:val="en-US" w:eastAsia="ko-KR"/>
              </w:rPr>
              <w:t>32, 64, 128, 256, 512</w:t>
            </w:r>
          </w:p>
        </w:tc>
      </w:tr>
      <w:tr w:rsidR="00AA2899" w:rsidRPr="003F1856" w14:paraId="0D0C3AFF"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1B82EC" w14:textId="77777777" w:rsidR="00AA2899" w:rsidRPr="003F1856" w:rsidRDefault="00AA2899" w:rsidP="00BA47F8">
            <w:pPr>
              <w:pStyle w:val="a8"/>
              <w:rPr>
                <w:lang w:val="en-US" w:eastAsia="ko-KR"/>
              </w:rPr>
            </w:pPr>
            <w:r w:rsidRPr="003F1856">
              <w:rPr>
                <w:lang w:val="en-US" w:eastAsia="ko-KR"/>
              </w:rPr>
              <w:t>513 - 1024</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A7A5494" w14:textId="77777777" w:rsidR="00AA2899" w:rsidRPr="003F1856" w:rsidRDefault="00AA2899" w:rsidP="00BA47F8">
            <w:pPr>
              <w:pStyle w:val="a8"/>
              <w:rPr>
                <w:lang w:val="en-US" w:eastAsia="ko-KR"/>
              </w:rPr>
            </w:pPr>
            <w:r w:rsidRPr="003F1856">
              <w:rPr>
                <w:lang w:val="en-US" w:eastAsia="ko-KR"/>
              </w:rPr>
              <w:t>64 or 256 or 512 or 1024</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20B7821" w14:textId="77777777" w:rsidR="00AA2899" w:rsidRPr="003F1856" w:rsidRDefault="00AA2899" w:rsidP="00BA47F8">
            <w:pPr>
              <w:pStyle w:val="a8"/>
              <w:rPr>
                <w:lang w:val="en-US" w:eastAsia="ko-KR"/>
              </w:rPr>
            </w:pPr>
            <w:r w:rsidRPr="003F1856">
              <w:rPr>
                <w:lang w:val="en-US" w:eastAsia="ko-KR"/>
              </w:rPr>
              <w:t>32, 64, 128, 256, 512, or 1024</w:t>
            </w:r>
          </w:p>
        </w:tc>
      </w:tr>
    </w:tbl>
    <w:p w14:paraId="293FF42D" w14:textId="77777777" w:rsidR="00AA2899" w:rsidRDefault="00AA2899" w:rsidP="00AA2899">
      <w:pPr>
        <w:pStyle w:val="a8"/>
        <w:rPr>
          <w:lang w:eastAsia="ko-KR"/>
        </w:rPr>
      </w:pPr>
    </w:p>
    <w:p w14:paraId="15871AE9" w14:textId="0E9EAE9A" w:rsidR="00AA2899" w:rsidRDefault="009320AD" w:rsidP="00AA2899">
      <w:pPr>
        <w:pStyle w:val="a8"/>
        <w:rPr>
          <w:lang w:eastAsia="ko-KR"/>
        </w:rPr>
      </w:pPr>
      <w:r>
        <w:rPr>
          <w:rFonts w:hint="eastAsia"/>
          <w:lang w:eastAsia="ko-KR"/>
        </w:rPr>
        <w:t>C:</w:t>
      </w:r>
      <w:r>
        <w:rPr>
          <w:lang w:eastAsia="ko-KR"/>
        </w:rPr>
        <w:t xml:space="preserve"> </w:t>
      </w:r>
      <w:r>
        <w:rPr>
          <w:rFonts w:hint="eastAsia"/>
          <w:lang w:eastAsia="ko-KR"/>
        </w:rPr>
        <w:t>...</w:t>
      </w:r>
    </w:p>
    <w:p w14:paraId="7B202C8D" w14:textId="77777777" w:rsidR="00AA2899" w:rsidRDefault="00AA2899" w:rsidP="00AA2899">
      <w:pPr>
        <w:pStyle w:val="a8"/>
        <w:rPr>
          <w:lang w:eastAsia="ko-KR"/>
        </w:rPr>
      </w:pPr>
      <w:r>
        <w:rPr>
          <w:lang w:eastAsia="ko-KR"/>
        </w:rPr>
        <w:t>A: extension table ?</w:t>
      </w:r>
    </w:p>
    <w:p w14:paraId="1C5A25DB" w14:textId="77777777" w:rsidR="00AA2899" w:rsidRDefault="00AA2899" w:rsidP="00AA2899">
      <w:pPr>
        <w:pStyle w:val="a8"/>
        <w:rPr>
          <w:lang w:eastAsia="ko-KR"/>
        </w:rPr>
      </w:pPr>
      <w:r>
        <w:rPr>
          <w:lang w:eastAsia="ko-KR"/>
        </w:rPr>
        <w:t>C: is there any objection on table?</w:t>
      </w:r>
    </w:p>
    <w:p w14:paraId="496B11C2" w14:textId="77777777" w:rsidR="00AA2899" w:rsidRDefault="00AA2899" w:rsidP="00AA2899">
      <w:pPr>
        <w:pStyle w:val="a8"/>
        <w:rPr>
          <w:lang w:eastAsia="ko-KR"/>
        </w:rPr>
      </w:pPr>
      <w:r>
        <w:rPr>
          <w:lang w:eastAsia="ko-KR"/>
        </w:rPr>
        <w:t>C: for Multi-STA how to make 512 – 1024 bitmap? Unicast or multi-cast?</w:t>
      </w:r>
    </w:p>
    <w:p w14:paraId="2B951918" w14:textId="77777777" w:rsidR="00AA2899" w:rsidRDefault="00AA2899" w:rsidP="00AA2899">
      <w:pPr>
        <w:pStyle w:val="a8"/>
        <w:rPr>
          <w:lang w:eastAsia="ko-KR"/>
        </w:rPr>
      </w:pPr>
      <w:r>
        <w:rPr>
          <w:lang w:eastAsia="ko-KR"/>
        </w:rPr>
        <w:t>A: you can use individual address. Group address may be possible.</w:t>
      </w:r>
    </w:p>
    <w:p w14:paraId="11F06A7D" w14:textId="77777777" w:rsidR="00AA2899" w:rsidRDefault="00AA2899" w:rsidP="00AA2899">
      <w:pPr>
        <w:pStyle w:val="a8"/>
        <w:rPr>
          <w:lang w:eastAsia="ko-KR"/>
        </w:rPr>
      </w:pPr>
      <w:r>
        <w:rPr>
          <w:lang w:eastAsia="ko-KR"/>
        </w:rPr>
        <w:t xml:space="preserve">C: Good to say together with Duncun. </w:t>
      </w:r>
    </w:p>
    <w:p w14:paraId="4F31FCCD" w14:textId="77777777" w:rsidR="00AA2899" w:rsidRDefault="00AA2899" w:rsidP="00AA2899">
      <w:pPr>
        <w:pStyle w:val="a8"/>
        <w:rPr>
          <w:lang w:eastAsia="ko-KR"/>
        </w:rPr>
      </w:pPr>
      <w:r>
        <w:rPr>
          <w:lang w:eastAsia="ko-KR"/>
        </w:rPr>
        <w:lastRenderedPageBreak/>
        <w:t>C: How about just run compressed BA?</w:t>
      </w:r>
    </w:p>
    <w:p w14:paraId="4BBC1193" w14:textId="77777777" w:rsidR="00AA2899" w:rsidRDefault="00AA2899" w:rsidP="00AA2899">
      <w:pPr>
        <w:pStyle w:val="a8"/>
        <w:rPr>
          <w:lang w:eastAsia="ko-KR"/>
        </w:rPr>
      </w:pPr>
      <w:r>
        <w:rPr>
          <w:lang w:eastAsia="ko-KR"/>
        </w:rPr>
        <w:t>A: I’m fine with defer this after duncun.</w:t>
      </w:r>
    </w:p>
    <w:p w14:paraId="08FB0AB9" w14:textId="77777777" w:rsidR="00AA2899" w:rsidRDefault="00AA2899" w:rsidP="00AA2899">
      <w:pPr>
        <w:pStyle w:val="a8"/>
        <w:rPr>
          <w:lang w:eastAsia="ko-KR"/>
        </w:rPr>
      </w:pPr>
      <w:r w:rsidRPr="002D6968">
        <w:rPr>
          <w:highlight w:val="yellow"/>
          <w:lang w:eastAsia="ko-KR"/>
        </w:rPr>
        <w:t>SP is defered</w:t>
      </w:r>
    </w:p>
    <w:p w14:paraId="21D71847" w14:textId="77777777" w:rsidR="00AA2899" w:rsidRDefault="00AA2899" w:rsidP="00AA2899">
      <w:pPr>
        <w:pStyle w:val="a8"/>
      </w:pPr>
    </w:p>
    <w:p w14:paraId="53CB10B1" w14:textId="77777777" w:rsidR="00AA2899" w:rsidRDefault="00A578DB" w:rsidP="00AA2899">
      <w:pPr>
        <w:pStyle w:val="a8"/>
        <w:numPr>
          <w:ilvl w:val="0"/>
          <w:numId w:val="58"/>
        </w:numPr>
      </w:pPr>
      <w:hyperlink r:id="rId216" w:history="1">
        <w:r w:rsidR="00AA2899" w:rsidRPr="00E820DF">
          <w:rPr>
            <w:rStyle w:val="a6"/>
          </w:rPr>
          <w:t>055r</w:t>
        </w:r>
        <w:r w:rsidR="00AA2899">
          <w:rPr>
            <w:rStyle w:val="a6"/>
          </w:rPr>
          <w:t>2</w:t>
        </w:r>
      </w:hyperlink>
      <w:r w:rsidR="00AA2899">
        <w:t xml:space="preserve"> Multi-link block ack architecture (Rojan Chitrakar)</w:t>
      </w:r>
    </w:p>
    <w:p w14:paraId="304C3948" w14:textId="77777777" w:rsidR="00AA2899" w:rsidRDefault="00AA2899" w:rsidP="00AA2899">
      <w:pPr>
        <w:pStyle w:val="a8"/>
      </w:pPr>
      <w:r>
        <w:t>Summary:</w:t>
      </w:r>
    </w:p>
    <w:p w14:paraId="773E56F8" w14:textId="77777777" w:rsidR="00AA2899" w:rsidRPr="00A70E80" w:rsidRDefault="00AA2899" w:rsidP="00AA2899">
      <w:pPr>
        <w:pStyle w:val="a8"/>
        <w:rPr>
          <w:lang w:val="en-US"/>
        </w:rPr>
      </w:pPr>
      <w:r w:rsidRPr="00A70E80">
        <w:rPr>
          <w:lang w:val="en-US"/>
        </w:rPr>
        <w:t>proposed that the block ack agreement for a TID that may be transmitted over multiple links be allowed to maintain different scoreboard sizes for different links.</w:t>
      </w:r>
    </w:p>
    <w:p w14:paraId="2D9B63CD" w14:textId="77777777" w:rsidR="00AA2899" w:rsidRPr="00A70E80" w:rsidRDefault="00AA2899" w:rsidP="00AA2899">
      <w:pPr>
        <w:pStyle w:val="a8"/>
        <w:rPr>
          <w:lang w:val="en-US"/>
        </w:rPr>
      </w:pPr>
      <w:r w:rsidRPr="00A70E80">
        <w:rPr>
          <w:lang w:val="en-US"/>
        </w:rPr>
        <w:t>proposed that a recipient MLD may maintain a common scoreboard to consolidate the receipt status of MPDUs of a TID received via different links.</w:t>
      </w:r>
    </w:p>
    <w:p w14:paraId="3D50851E" w14:textId="77777777" w:rsidR="00AA2899" w:rsidRDefault="00AA2899" w:rsidP="00AA2899">
      <w:pPr>
        <w:pStyle w:val="a8"/>
      </w:pPr>
    </w:p>
    <w:p w14:paraId="550F9AFA" w14:textId="77777777" w:rsidR="00AA2899" w:rsidRDefault="00AA2899" w:rsidP="00AA2899">
      <w:pPr>
        <w:pStyle w:val="a8"/>
      </w:pPr>
      <w:r>
        <w:t>Discussion:</w:t>
      </w:r>
    </w:p>
    <w:p w14:paraId="2844DECF" w14:textId="77777777" w:rsidR="00AA2899" w:rsidRDefault="00AA2899" w:rsidP="00AA2899">
      <w:pPr>
        <w:pStyle w:val="a8"/>
        <w:rPr>
          <w:lang w:eastAsia="ko-KR"/>
        </w:rPr>
      </w:pPr>
      <w:r>
        <w:rPr>
          <w:lang w:eastAsia="ko-KR"/>
        </w:rPr>
        <w:t>C: partial state on each link is enough?</w:t>
      </w:r>
    </w:p>
    <w:p w14:paraId="75247C58" w14:textId="77777777" w:rsidR="00AA2899" w:rsidRDefault="00AA2899" w:rsidP="00AA2899">
      <w:pPr>
        <w:pStyle w:val="a8"/>
        <w:rPr>
          <w:lang w:eastAsia="ko-KR"/>
        </w:rPr>
      </w:pPr>
      <w:r>
        <w:rPr>
          <w:lang w:eastAsia="ko-KR"/>
        </w:rPr>
        <w:t>A: partial or full is implementation. I’m not proposing that.</w:t>
      </w:r>
    </w:p>
    <w:p w14:paraId="13C3314F" w14:textId="77777777" w:rsidR="00AA2899" w:rsidRDefault="00AA2899" w:rsidP="00AA2899">
      <w:pPr>
        <w:pStyle w:val="a8"/>
        <w:rPr>
          <w:lang w:eastAsia="ko-KR"/>
        </w:rPr>
      </w:pPr>
      <w:r>
        <w:rPr>
          <w:lang w:eastAsia="ko-KR"/>
        </w:rPr>
        <w:t>C: If I have a single radio, I can switch. If I have two radio, ..... the spec allow the partial states ... 11ax allows the bitmap size</w:t>
      </w:r>
    </w:p>
    <w:p w14:paraId="4247688F" w14:textId="77777777" w:rsidR="00AA2899" w:rsidRDefault="00AA2899" w:rsidP="00AA2899">
      <w:pPr>
        <w:pStyle w:val="a8"/>
        <w:rPr>
          <w:lang w:eastAsia="ko-KR"/>
        </w:rPr>
      </w:pPr>
      <w:r>
        <w:rPr>
          <w:lang w:eastAsia="ko-KR"/>
        </w:rPr>
        <w:t xml:space="preserve">A: This is the maximum value negotiated. </w:t>
      </w:r>
    </w:p>
    <w:p w14:paraId="48830D04" w14:textId="77777777" w:rsidR="00AA2899" w:rsidRDefault="00AA2899" w:rsidP="00AA2899">
      <w:pPr>
        <w:pStyle w:val="a8"/>
        <w:rPr>
          <w:lang w:eastAsia="ko-KR"/>
        </w:rPr>
      </w:pPr>
      <w:r>
        <w:rPr>
          <w:lang w:eastAsia="ko-KR"/>
        </w:rPr>
        <w:t xml:space="preserve">C: This is the implementation specific. </w:t>
      </w:r>
    </w:p>
    <w:p w14:paraId="50ECC685" w14:textId="77777777" w:rsidR="00AA2899" w:rsidRDefault="00AA2899" w:rsidP="00AA2899">
      <w:pPr>
        <w:pStyle w:val="a8"/>
        <w:rPr>
          <w:lang w:eastAsia="ko-KR"/>
        </w:rPr>
      </w:pPr>
      <w:r>
        <w:rPr>
          <w:lang w:eastAsia="ko-KR"/>
        </w:rPr>
        <w:t xml:space="preserve">C: I agree with your proposal. Different bandwidth and different antena have different scoreboard size. </w:t>
      </w:r>
    </w:p>
    <w:p w14:paraId="4CCE3F79" w14:textId="77777777" w:rsidR="00AA2899" w:rsidRDefault="00AA2899" w:rsidP="00AA2899">
      <w:pPr>
        <w:pStyle w:val="a8"/>
        <w:rPr>
          <w:lang w:eastAsia="ko-KR"/>
        </w:rPr>
      </w:pPr>
      <w:r>
        <w:rPr>
          <w:lang w:eastAsia="ko-KR"/>
        </w:rPr>
        <w:t>C: slide 3, is the common transmitter buffer the logic sense? It’s implementation choice.</w:t>
      </w:r>
    </w:p>
    <w:p w14:paraId="1F65ED42" w14:textId="77777777" w:rsidR="00AA2899" w:rsidRDefault="00AA2899" w:rsidP="00AA2899">
      <w:pPr>
        <w:pStyle w:val="a8"/>
        <w:rPr>
          <w:lang w:eastAsia="ko-KR"/>
        </w:rPr>
      </w:pPr>
      <w:r>
        <w:rPr>
          <w:lang w:eastAsia="ko-KR"/>
        </w:rPr>
        <w:t>A: I agree with you. MLD want to decide that. This could be logical definitly.</w:t>
      </w:r>
    </w:p>
    <w:p w14:paraId="244BD0D3" w14:textId="77777777" w:rsidR="00AA2899" w:rsidRDefault="00AA2899" w:rsidP="00AA2899">
      <w:pPr>
        <w:pStyle w:val="a8"/>
        <w:rPr>
          <w:lang w:eastAsia="ko-KR"/>
        </w:rPr>
      </w:pPr>
      <w:r>
        <w:rPr>
          <w:lang w:eastAsia="ko-KR"/>
        </w:rPr>
        <w:t xml:space="preserve">C: scoreboard size, </w:t>
      </w:r>
    </w:p>
    <w:p w14:paraId="0B96EBF2" w14:textId="77777777" w:rsidR="00AA2899" w:rsidRDefault="00AA2899" w:rsidP="00AA2899">
      <w:pPr>
        <w:pStyle w:val="a8"/>
        <w:rPr>
          <w:lang w:eastAsia="ko-KR"/>
        </w:rPr>
      </w:pPr>
      <w:r>
        <w:rPr>
          <w:lang w:eastAsia="ko-KR"/>
        </w:rPr>
        <w:t>A: size is different ?</w:t>
      </w:r>
    </w:p>
    <w:p w14:paraId="37E66CB8" w14:textId="77777777" w:rsidR="00AA2899" w:rsidRDefault="00AA2899" w:rsidP="00AA2899">
      <w:pPr>
        <w:pStyle w:val="a8"/>
        <w:rPr>
          <w:lang w:eastAsia="ko-KR"/>
        </w:rPr>
      </w:pPr>
      <w:r>
        <w:rPr>
          <w:lang w:eastAsia="ko-KR"/>
        </w:rPr>
        <w:t xml:space="preserve">C: the range is quite not sure. There are two cases. Link 1 is ....... </w:t>
      </w:r>
    </w:p>
    <w:p w14:paraId="1DE5A577" w14:textId="77777777" w:rsidR="00AA2899" w:rsidRDefault="00AA2899" w:rsidP="00AA2899">
      <w:pPr>
        <w:pStyle w:val="a8"/>
        <w:rPr>
          <w:lang w:eastAsia="ko-KR"/>
        </w:rPr>
      </w:pPr>
      <w:r>
        <w:rPr>
          <w:lang w:eastAsia="ko-KR"/>
        </w:rPr>
        <w:t xml:space="preserve">A: One of STAs one STA has a limitation, The sequence number space makes two. Each link has 1024, in one txop. It may happen. </w:t>
      </w:r>
    </w:p>
    <w:p w14:paraId="0E0978CF" w14:textId="77777777" w:rsidR="00AA2899" w:rsidRDefault="00AA2899" w:rsidP="00AA2899">
      <w:pPr>
        <w:pStyle w:val="a8"/>
        <w:rPr>
          <w:lang w:eastAsia="ko-KR"/>
        </w:rPr>
      </w:pPr>
      <w:r>
        <w:rPr>
          <w:lang w:eastAsia="ko-KR"/>
        </w:rPr>
        <w:t xml:space="preserve">C: to see the problem, I want to limit the BA window. </w:t>
      </w:r>
    </w:p>
    <w:p w14:paraId="05DDC64E" w14:textId="77777777" w:rsidR="00AA2899" w:rsidRDefault="00AA2899" w:rsidP="00AA2899">
      <w:pPr>
        <w:pStyle w:val="a8"/>
        <w:rPr>
          <w:lang w:eastAsia="ko-KR"/>
        </w:rPr>
      </w:pPr>
      <w:r>
        <w:rPr>
          <w:lang w:eastAsia="ko-KR"/>
        </w:rPr>
        <w:t>C: First of all, in the architecture wise, I agree. Slide 4, this is fine with common seuquence number and so on. For scoreboard size, i don’t see the motivation for different size of different links. ...</w:t>
      </w:r>
    </w:p>
    <w:p w14:paraId="280D41B4" w14:textId="77777777" w:rsidR="00AA2899" w:rsidRDefault="00AA2899" w:rsidP="00AA2899">
      <w:pPr>
        <w:pStyle w:val="a8"/>
        <w:rPr>
          <w:lang w:eastAsia="ko-KR"/>
        </w:rPr>
      </w:pPr>
      <w:r>
        <w:rPr>
          <w:lang w:eastAsia="ko-KR"/>
        </w:rPr>
        <w:t xml:space="preserve">A: I agree with you that data rate may be different on different links. </w:t>
      </w:r>
    </w:p>
    <w:p w14:paraId="1F9E660B" w14:textId="77777777" w:rsidR="00AA2899" w:rsidRDefault="00AA2899" w:rsidP="00AA2899">
      <w:pPr>
        <w:pStyle w:val="a8"/>
        <w:rPr>
          <w:lang w:eastAsia="ko-KR"/>
        </w:rPr>
      </w:pPr>
      <w:r>
        <w:rPr>
          <w:lang w:eastAsia="ko-KR"/>
        </w:rPr>
        <w:t>C: how do we grow ...</w:t>
      </w:r>
    </w:p>
    <w:p w14:paraId="6FB2F911" w14:textId="77777777" w:rsidR="00AA2899" w:rsidRDefault="00AA2899" w:rsidP="00AA2899">
      <w:pPr>
        <w:pStyle w:val="a8"/>
        <w:rPr>
          <w:lang w:eastAsia="ko-KR"/>
        </w:rPr>
      </w:pPr>
      <w:r>
        <w:rPr>
          <w:rFonts w:hint="eastAsia"/>
          <w:lang w:eastAsia="ko-KR"/>
        </w:rPr>
        <w:t>C: slide 6, you</w:t>
      </w:r>
      <w:r>
        <w:rPr>
          <w:lang w:eastAsia="ko-KR"/>
        </w:rPr>
        <w:t>’re proposing the common scoreboard on top of the per-link scoreboard. What is the problem on only having common scoreboard?</w:t>
      </w:r>
    </w:p>
    <w:p w14:paraId="574341AE" w14:textId="77777777" w:rsidR="00AA2899" w:rsidRDefault="00AA2899" w:rsidP="00AA2899">
      <w:pPr>
        <w:pStyle w:val="a8"/>
        <w:rPr>
          <w:lang w:eastAsia="ko-KR"/>
        </w:rPr>
      </w:pPr>
      <w:r>
        <w:rPr>
          <w:lang w:eastAsia="ko-KR"/>
        </w:rPr>
        <w:t>C: That is no thing</w:t>
      </w:r>
    </w:p>
    <w:p w14:paraId="4A3BA459" w14:textId="77777777" w:rsidR="00AA2899" w:rsidRDefault="00AA2899" w:rsidP="00AA2899">
      <w:pPr>
        <w:pStyle w:val="a8"/>
        <w:rPr>
          <w:lang w:eastAsia="ko-KR"/>
        </w:rPr>
      </w:pPr>
      <w:r>
        <w:rPr>
          <w:rFonts w:hint="eastAsia"/>
          <w:lang w:eastAsia="ko-KR"/>
        </w:rPr>
        <w:t>Time out during the discussion.</w:t>
      </w:r>
    </w:p>
    <w:p w14:paraId="6D1CD900" w14:textId="77777777" w:rsidR="00AA2899" w:rsidRDefault="00AA2899" w:rsidP="00AA2899">
      <w:pPr>
        <w:pStyle w:val="a8"/>
        <w:rPr>
          <w:lang w:eastAsia="ko-KR"/>
        </w:rPr>
      </w:pPr>
    </w:p>
    <w:p w14:paraId="06BDB9B5" w14:textId="77777777" w:rsidR="00AA2899" w:rsidRPr="009320AD" w:rsidRDefault="00AA2899" w:rsidP="00AA2899">
      <w:pPr>
        <w:pStyle w:val="a8"/>
        <w:rPr>
          <w:b/>
          <w:lang w:eastAsia="ko-KR"/>
        </w:rPr>
      </w:pPr>
      <w:r w:rsidRPr="009320AD">
        <w:rPr>
          <w:b/>
          <w:lang w:eastAsia="ko-KR"/>
        </w:rPr>
        <w:t>The meeting was adjourned at 13:00 ET</w:t>
      </w:r>
    </w:p>
    <w:p w14:paraId="1F8E58EB" w14:textId="77777777" w:rsidR="00683FD0" w:rsidRDefault="00683FD0" w:rsidP="006D66B3">
      <w:pPr>
        <w:rPr>
          <w:b/>
          <w:u w:val="single"/>
          <w:lang w:val="sv-SE"/>
        </w:rPr>
      </w:pPr>
    </w:p>
    <w:p w14:paraId="169B503B" w14:textId="77777777" w:rsidR="002D20D4" w:rsidRDefault="002D20D4" w:rsidP="006D66B3">
      <w:pPr>
        <w:rPr>
          <w:b/>
          <w:u w:val="single"/>
          <w:lang w:val="sv-SE"/>
        </w:rPr>
      </w:pPr>
    </w:p>
    <w:p w14:paraId="5F61936A" w14:textId="3D613B40" w:rsidR="002D20D4" w:rsidRDefault="002D20D4">
      <w:pPr>
        <w:rPr>
          <w:b/>
          <w:u w:val="single"/>
          <w:lang w:val="sv-SE"/>
        </w:rPr>
      </w:pPr>
      <w:r>
        <w:rPr>
          <w:b/>
          <w:u w:val="single"/>
          <w:lang w:val="sv-SE"/>
        </w:rPr>
        <w:br w:type="page"/>
      </w:r>
    </w:p>
    <w:p w14:paraId="0175194D" w14:textId="77777777" w:rsidR="003A3954" w:rsidRPr="00EE4125" w:rsidRDefault="003A3954" w:rsidP="003A3954">
      <w:pPr>
        <w:rPr>
          <w:sz w:val="24"/>
          <w:szCs w:val="24"/>
          <w:lang w:eastAsia="sv-SE"/>
        </w:rPr>
      </w:pPr>
      <w:r>
        <w:rPr>
          <w:b/>
          <w:u w:val="single"/>
          <w:lang w:eastAsia="ko-KR"/>
        </w:rPr>
        <w:lastRenderedPageBreak/>
        <w:t>Monday, April 27,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4584377" w14:textId="77777777" w:rsidR="003A3954" w:rsidRPr="00157ED2" w:rsidRDefault="003A3954" w:rsidP="003A3954"/>
    <w:p w14:paraId="4920F151" w14:textId="77777777" w:rsidR="003A3954" w:rsidRPr="00157ED2" w:rsidRDefault="003A3954" w:rsidP="003A3954">
      <w:r w:rsidRPr="00157ED2">
        <w:t>Chairman: Liwen Chu (NXP)</w:t>
      </w:r>
    </w:p>
    <w:p w14:paraId="0FD68189" w14:textId="77777777" w:rsidR="003A3954" w:rsidRPr="00157ED2" w:rsidRDefault="003A3954" w:rsidP="003A3954">
      <w:r w:rsidRPr="00157ED2">
        <w:t>Secretary: Jeongki Kim (LG Electronics)</w:t>
      </w:r>
    </w:p>
    <w:p w14:paraId="33341579" w14:textId="77777777" w:rsidR="003A3954" w:rsidRPr="00157ED2" w:rsidRDefault="003A3954" w:rsidP="003A3954"/>
    <w:p w14:paraId="70289F57" w14:textId="77777777" w:rsidR="003A3954" w:rsidRPr="00157ED2" w:rsidRDefault="003A3954" w:rsidP="003A3954">
      <w:r w:rsidRPr="00157ED2">
        <w:t>This meeting took place using a webex session.</w:t>
      </w:r>
    </w:p>
    <w:p w14:paraId="6175CB62" w14:textId="77777777" w:rsidR="003A3954" w:rsidRPr="00157ED2" w:rsidRDefault="003A3954" w:rsidP="003A3954">
      <w:pPr>
        <w:rPr>
          <w:b/>
          <w:u w:val="single"/>
        </w:rPr>
      </w:pPr>
    </w:p>
    <w:p w14:paraId="7F085553" w14:textId="77777777" w:rsidR="003A3954" w:rsidRPr="00157ED2" w:rsidRDefault="003A3954" w:rsidP="003A3954">
      <w:pPr>
        <w:rPr>
          <w:b/>
          <w:u w:val="single"/>
        </w:rPr>
      </w:pPr>
    </w:p>
    <w:p w14:paraId="7DBE527A" w14:textId="77777777" w:rsidR="003A3954" w:rsidRPr="00157ED2" w:rsidRDefault="003A3954" w:rsidP="003A3954">
      <w:pPr>
        <w:rPr>
          <w:b/>
        </w:rPr>
      </w:pPr>
      <w:r w:rsidRPr="00157ED2">
        <w:rPr>
          <w:b/>
        </w:rPr>
        <w:t>Introduction</w:t>
      </w:r>
    </w:p>
    <w:p w14:paraId="096EFFF2" w14:textId="77777777" w:rsidR="003A3954" w:rsidRPr="00157ED2" w:rsidRDefault="003A3954" w:rsidP="003A3954">
      <w:pPr>
        <w:numPr>
          <w:ilvl w:val="0"/>
          <w:numId w:val="63"/>
        </w:numPr>
      </w:pPr>
      <w:r w:rsidRPr="00157ED2">
        <w:t>The Chair (Liwen Chu, NXP) calls the meeting to order at 1</w:t>
      </w:r>
      <w:r>
        <w:t>9</w:t>
      </w:r>
      <w:r w:rsidRPr="00157ED2">
        <w:t>:0</w:t>
      </w:r>
      <w:r>
        <w:t>5</w:t>
      </w:r>
      <w:r w:rsidRPr="00157ED2">
        <w:t xml:space="preserve"> EDT. The Chair introduces himself and the Secretary, Jeongki Kim (LG)</w:t>
      </w:r>
    </w:p>
    <w:p w14:paraId="025D9081" w14:textId="77777777" w:rsidR="003A3954" w:rsidRPr="00157ED2" w:rsidRDefault="003A3954" w:rsidP="003A3954">
      <w:pPr>
        <w:numPr>
          <w:ilvl w:val="0"/>
          <w:numId w:val="63"/>
        </w:numPr>
      </w:pPr>
      <w:r w:rsidRPr="00157ED2">
        <w:t>The Chair goes through the 802 and 802.11 IPR policy and procedures and asks if there is anyone that is aware of any potentially essential patents. Nobody speaks up.</w:t>
      </w:r>
    </w:p>
    <w:p w14:paraId="5A7D5112" w14:textId="77777777" w:rsidR="003A3954" w:rsidRPr="00157ED2" w:rsidRDefault="003A3954" w:rsidP="003A3954">
      <w:pPr>
        <w:numPr>
          <w:ilvl w:val="0"/>
          <w:numId w:val="63"/>
        </w:numPr>
      </w:pPr>
      <w:r w:rsidRPr="00157ED2">
        <w:t>The Chair recommends to use IMAT for recording the attendance.</w:t>
      </w:r>
    </w:p>
    <w:p w14:paraId="149BFFD4" w14:textId="77777777" w:rsidR="003A3954" w:rsidRPr="00157ED2" w:rsidRDefault="003A3954" w:rsidP="003A395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a8"/>
        <w:numPr>
          <w:ilvl w:val="2"/>
          <w:numId w:val="27"/>
        </w:numPr>
        <w:rPr>
          <w:sz w:val="22"/>
          <w:lang w:val="en-US"/>
        </w:rPr>
      </w:pPr>
      <w:r w:rsidRPr="00157ED2">
        <w:rPr>
          <w:sz w:val="22"/>
          <w:lang w:val="en-US"/>
        </w:rPr>
        <w:t xml:space="preserve">1) login to </w:t>
      </w:r>
      <w:hyperlink r:id="rId2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7777777" w:rsidR="003A3954" w:rsidRPr="00157ED2" w:rsidRDefault="003A3954" w:rsidP="003A3954">
      <w:pPr>
        <w:pStyle w:val="a8"/>
        <w:numPr>
          <w:ilvl w:val="1"/>
          <w:numId w:val="27"/>
        </w:numPr>
        <w:rPr>
          <w:sz w:val="22"/>
          <w:lang w:val="en-US"/>
        </w:rPr>
      </w:pPr>
      <w:r>
        <w:rPr>
          <w:sz w:val="22"/>
        </w:rPr>
        <w:t xml:space="preserve">If you are unable to record the attendance via </w:t>
      </w:r>
      <w:hyperlink r:id="rId2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a6"/>
            <w:sz w:val="22"/>
            <w:szCs w:val="22"/>
          </w:rPr>
          <w:t>jeongki.kim@lge.com</w:t>
        </w:r>
      </w:hyperlink>
      <w:r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014" w:type="dxa"/>
        <w:tblCellMar>
          <w:left w:w="0" w:type="dxa"/>
          <w:right w:w="0" w:type="dxa"/>
        </w:tblCellMar>
        <w:tblLook w:val="04A0" w:firstRow="1" w:lastRow="0" w:firstColumn="1" w:lastColumn="0" w:noHBand="0" w:noVBand="1"/>
      </w:tblPr>
      <w:tblGrid>
        <w:gridCol w:w="3064"/>
        <w:gridCol w:w="6175"/>
      </w:tblGrid>
      <w:tr w:rsidR="003A3954" w14:paraId="5914199F" w14:textId="77777777" w:rsidTr="003A3954">
        <w:trPr>
          <w:trHeight w:val="301"/>
        </w:trPr>
        <w:tc>
          <w:tcPr>
            <w:tcW w:w="3064" w:type="dxa"/>
            <w:noWrap/>
            <w:tcMar>
              <w:top w:w="15" w:type="dxa"/>
              <w:left w:w="15" w:type="dxa"/>
              <w:bottom w:w="0" w:type="dxa"/>
              <w:right w:w="15" w:type="dxa"/>
            </w:tcMar>
            <w:vAlign w:val="bottom"/>
            <w:hideMark/>
          </w:tcPr>
          <w:p w14:paraId="6683B042" w14:textId="77777777" w:rsidR="003A3954" w:rsidRDefault="003A3954">
            <w:pPr>
              <w:rPr>
                <w:rFonts w:ascii="Calibri" w:hAnsi="Calibri" w:cs="Calibri"/>
                <w:color w:val="000000"/>
                <w:kern w:val="2"/>
                <w:szCs w:val="22"/>
                <w:lang w:eastAsia="ko-KR"/>
              </w:rPr>
            </w:pPr>
            <w:r>
              <w:rPr>
                <w:rFonts w:ascii="Calibri" w:hAnsi="Calibri" w:cs="Calibri"/>
                <w:color w:val="000000"/>
                <w:kern w:val="2"/>
                <w:szCs w:val="22"/>
              </w:rPr>
              <w:t>Name</w:t>
            </w:r>
          </w:p>
        </w:tc>
        <w:tc>
          <w:tcPr>
            <w:tcW w:w="5950" w:type="dxa"/>
            <w:noWrap/>
            <w:tcMar>
              <w:top w:w="15" w:type="dxa"/>
              <w:left w:w="15" w:type="dxa"/>
              <w:bottom w:w="0" w:type="dxa"/>
              <w:right w:w="15" w:type="dxa"/>
            </w:tcMar>
            <w:vAlign w:val="bottom"/>
            <w:hideMark/>
          </w:tcPr>
          <w:p w14:paraId="650DAF89" w14:textId="77777777" w:rsidR="003A3954" w:rsidRDefault="003A3954">
            <w:pPr>
              <w:rPr>
                <w:rFonts w:ascii="Calibri" w:hAnsi="Calibri" w:cs="Calibri"/>
                <w:color w:val="000000"/>
                <w:kern w:val="2"/>
                <w:szCs w:val="22"/>
              </w:rPr>
            </w:pPr>
            <w:r>
              <w:rPr>
                <w:rFonts w:ascii="Calibri" w:hAnsi="Calibri" w:cs="Calibri"/>
                <w:color w:val="000000"/>
                <w:kern w:val="2"/>
                <w:szCs w:val="22"/>
              </w:rPr>
              <w:t>Affiliation</w:t>
            </w:r>
          </w:p>
        </w:tc>
      </w:tr>
      <w:tr w:rsidR="003A3954" w14:paraId="7481A6E3" w14:textId="77777777" w:rsidTr="003A3954">
        <w:trPr>
          <w:trHeight w:val="301"/>
        </w:trPr>
        <w:tc>
          <w:tcPr>
            <w:tcW w:w="0" w:type="auto"/>
            <w:noWrap/>
            <w:tcMar>
              <w:top w:w="15" w:type="dxa"/>
              <w:left w:w="15" w:type="dxa"/>
              <w:bottom w:w="0" w:type="dxa"/>
              <w:right w:w="15" w:type="dxa"/>
            </w:tcMar>
            <w:vAlign w:val="bottom"/>
            <w:hideMark/>
          </w:tcPr>
          <w:p w14:paraId="7327D674" w14:textId="77777777" w:rsidR="003A3954" w:rsidRDefault="003A3954">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A5B1D58"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7FED87B9" w14:textId="77777777" w:rsidTr="003A3954">
        <w:trPr>
          <w:trHeight w:val="301"/>
        </w:trPr>
        <w:tc>
          <w:tcPr>
            <w:tcW w:w="0" w:type="auto"/>
            <w:noWrap/>
            <w:tcMar>
              <w:top w:w="15" w:type="dxa"/>
              <w:left w:w="15" w:type="dxa"/>
              <w:bottom w:w="0" w:type="dxa"/>
              <w:right w:w="15" w:type="dxa"/>
            </w:tcMar>
            <w:vAlign w:val="bottom"/>
            <w:hideMark/>
          </w:tcPr>
          <w:p w14:paraId="2CEC3E37" w14:textId="77777777" w:rsidR="003A3954" w:rsidRDefault="003A3954">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7E1B7F3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50D81A3F" w14:textId="77777777" w:rsidTr="003A3954">
        <w:trPr>
          <w:trHeight w:val="301"/>
        </w:trPr>
        <w:tc>
          <w:tcPr>
            <w:tcW w:w="0" w:type="auto"/>
            <w:noWrap/>
            <w:tcMar>
              <w:top w:w="15" w:type="dxa"/>
              <w:left w:w="15" w:type="dxa"/>
              <w:bottom w:w="0" w:type="dxa"/>
              <w:right w:w="15" w:type="dxa"/>
            </w:tcMar>
            <w:vAlign w:val="bottom"/>
            <w:hideMark/>
          </w:tcPr>
          <w:p w14:paraId="567CBD84" w14:textId="77777777" w:rsidR="003A3954" w:rsidRDefault="003A3954">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A7F4DCB" w14:textId="77777777" w:rsidR="003A3954" w:rsidRDefault="003A3954">
            <w:pPr>
              <w:rPr>
                <w:rFonts w:ascii="Calibri" w:hAnsi="Calibri" w:cs="Calibri"/>
                <w:color w:val="000000"/>
                <w:kern w:val="2"/>
                <w:szCs w:val="22"/>
              </w:rPr>
            </w:pPr>
            <w:r>
              <w:rPr>
                <w:rFonts w:ascii="Calibri" w:hAnsi="Calibri" w:cs="Calibri"/>
                <w:color w:val="000000"/>
                <w:kern w:val="2"/>
                <w:szCs w:val="22"/>
              </w:rPr>
              <w:t>TOSHIBA Corporation</w:t>
            </w:r>
          </w:p>
        </w:tc>
      </w:tr>
      <w:tr w:rsidR="003A3954" w14:paraId="3959B230" w14:textId="77777777" w:rsidTr="003A3954">
        <w:trPr>
          <w:trHeight w:val="301"/>
        </w:trPr>
        <w:tc>
          <w:tcPr>
            <w:tcW w:w="0" w:type="auto"/>
            <w:noWrap/>
            <w:tcMar>
              <w:top w:w="15" w:type="dxa"/>
              <w:left w:w="15" w:type="dxa"/>
              <w:bottom w:w="0" w:type="dxa"/>
              <w:right w:w="15" w:type="dxa"/>
            </w:tcMar>
            <w:vAlign w:val="bottom"/>
            <w:hideMark/>
          </w:tcPr>
          <w:p w14:paraId="0D73B0E4" w14:textId="77777777" w:rsidR="003A3954" w:rsidRDefault="003A395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A55D1AD"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168F9FC" w14:textId="77777777" w:rsidTr="003A3954">
        <w:trPr>
          <w:trHeight w:val="301"/>
        </w:trPr>
        <w:tc>
          <w:tcPr>
            <w:tcW w:w="0" w:type="auto"/>
            <w:noWrap/>
            <w:tcMar>
              <w:top w:w="15" w:type="dxa"/>
              <w:left w:w="15" w:type="dxa"/>
              <w:bottom w:w="0" w:type="dxa"/>
              <w:right w:w="15" w:type="dxa"/>
            </w:tcMar>
            <w:vAlign w:val="bottom"/>
            <w:hideMark/>
          </w:tcPr>
          <w:p w14:paraId="4115BB32" w14:textId="77777777" w:rsidR="003A3954" w:rsidRDefault="003A395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9BB4C3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24659159" w14:textId="77777777" w:rsidTr="003A3954">
        <w:trPr>
          <w:trHeight w:val="301"/>
        </w:trPr>
        <w:tc>
          <w:tcPr>
            <w:tcW w:w="0" w:type="auto"/>
            <w:noWrap/>
            <w:tcMar>
              <w:top w:w="15" w:type="dxa"/>
              <w:left w:w="15" w:type="dxa"/>
              <w:bottom w:w="0" w:type="dxa"/>
              <w:right w:w="15" w:type="dxa"/>
            </w:tcMar>
            <w:vAlign w:val="bottom"/>
            <w:hideMark/>
          </w:tcPr>
          <w:p w14:paraId="534AFE01" w14:textId="77777777" w:rsidR="003A3954" w:rsidRDefault="003A395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EFF54C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F4601FF" w14:textId="77777777" w:rsidTr="003A3954">
        <w:trPr>
          <w:trHeight w:val="301"/>
        </w:trPr>
        <w:tc>
          <w:tcPr>
            <w:tcW w:w="0" w:type="auto"/>
            <w:noWrap/>
            <w:tcMar>
              <w:top w:w="15" w:type="dxa"/>
              <w:left w:w="15" w:type="dxa"/>
              <w:bottom w:w="0" w:type="dxa"/>
              <w:right w:w="15" w:type="dxa"/>
            </w:tcMar>
            <w:vAlign w:val="bottom"/>
            <w:hideMark/>
          </w:tcPr>
          <w:p w14:paraId="6785B874" w14:textId="77777777" w:rsidR="003A3954" w:rsidRDefault="003A3954">
            <w:pPr>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10023207" w14:textId="77777777" w:rsidR="003A3954" w:rsidRDefault="003A3954">
            <w:pPr>
              <w:rPr>
                <w:rFonts w:ascii="Calibri" w:hAnsi="Calibri" w:cs="Calibri"/>
                <w:color w:val="000000"/>
                <w:kern w:val="2"/>
                <w:szCs w:val="22"/>
              </w:rPr>
            </w:pPr>
            <w:r>
              <w:rPr>
                <w:rFonts w:ascii="Calibri" w:hAnsi="Calibri" w:cs="Calibri"/>
                <w:color w:val="000000"/>
                <w:kern w:val="2"/>
                <w:szCs w:val="22"/>
              </w:rPr>
              <w:t>Bims Laboratories, Inc.</w:t>
            </w:r>
          </w:p>
        </w:tc>
      </w:tr>
      <w:tr w:rsidR="003A3954" w14:paraId="6EE1F6A8" w14:textId="77777777" w:rsidTr="003A3954">
        <w:trPr>
          <w:trHeight w:val="301"/>
        </w:trPr>
        <w:tc>
          <w:tcPr>
            <w:tcW w:w="0" w:type="auto"/>
            <w:noWrap/>
            <w:tcMar>
              <w:top w:w="15" w:type="dxa"/>
              <w:left w:w="15" w:type="dxa"/>
              <w:bottom w:w="0" w:type="dxa"/>
              <w:right w:w="15" w:type="dxa"/>
            </w:tcMar>
            <w:vAlign w:val="bottom"/>
            <w:hideMark/>
          </w:tcPr>
          <w:p w14:paraId="7BC76A1A" w14:textId="77777777" w:rsidR="003A3954" w:rsidRDefault="003A395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C3E58D0"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15A07471" w14:textId="77777777" w:rsidTr="003A3954">
        <w:trPr>
          <w:trHeight w:val="301"/>
        </w:trPr>
        <w:tc>
          <w:tcPr>
            <w:tcW w:w="0" w:type="auto"/>
            <w:noWrap/>
            <w:tcMar>
              <w:top w:w="15" w:type="dxa"/>
              <w:left w:w="15" w:type="dxa"/>
              <w:bottom w:w="0" w:type="dxa"/>
              <w:right w:w="15" w:type="dxa"/>
            </w:tcMar>
            <w:vAlign w:val="bottom"/>
            <w:hideMark/>
          </w:tcPr>
          <w:p w14:paraId="6DC075BA" w14:textId="77777777" w:rsidR="003A3954" w:rsidRDefault="003A395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715397"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64C399C" w14:textId="77777777" w:rsidTr="003A3954">
        <w:trPr>
          <w:trHeight w:val="301"/>
        </w:trPr>
        <w:tc>
          <w:tcPr>
            <w:tcW w:w="0" w:type="auto"/>
            <w:noWrap/>
            <w:tcMar>
              <w:top w:w="15" w:type="dxa"/>
              <w:left w:w="15" w:type="dxa"/>
              <w:bottom w:w="0" w:type="dxa"/>
              <w:right w:w="15" w:type="dxa"/>
            </w:tcMar>
            <w:vAlign w:val="bottom"/>
            <w:hideMark/>
          </w:tcPr>
          <w:p w14:paraId="479FC973" w14:textId="77777777" w:rsidR="003A3954" w:rsidRDefault="003A3954">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0015AC"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40681556" w14:textId="77777777" w:rsidTr="003A3954">
        <w:trPr>
          <w:trHeight w:val="301"/>
        </w:trPr>
        <w:tc>
          <w:tcPr>
            <w:tcW w:w="0" w:type="auto"/>
            <w:noWrap/>
            <w:tcMar>
              <w:top w:w="15" w:type="dxa"/>
              <w:left w:w="15" w:type="dxa"/>
              <w:bottom w:w="0" w:type="dxa"/>
              <w:right w:w="15" w:type="dxa"/>
            </w:tcMar>
            <w:vAlign w:val="bottom"/>
            <w:hideMark/>
          </w:tcPr>
          <w:p w14:paraId="054ACC26" w14:textId="77777777" w:rsidR="003A3954" w:rsidRDefault="003A395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186834E" w14:textId="77777777" w:rsidR="003A3954" w:rsidRDefault="003A3954">
            <w:pPr>
              <w:rPr>
                <w:rFonts w:ascii="Calibri" w:hAnsi="Calibri" w:cs="Calibri"/>
                <w:color w:val="000000"/>
                <w:kern w:val="2"/>
                <w:szCs w:val="22"/>
              </w:rPr>
            </w:pPr>
            <w:r>
              <w:rPr>
                <w:rFonts w:ascii="Calibri" w:hAnsi="Calibri" w:cs="Calibri"/>
                <w:color w:val="000000"/>
                <w:kern w:val="2"/>
                <w:szCs w:val="22"/>
              </w:rPr>
              <w:t>Panasonic Asia Pacific Pte Ltd.</w:t>
            </w:r>
          </w:p>
        </w:tc>
      </w:tr>
      <w:tr w:rsidR="003A3954" w14:paraId="5D1E8984" w14:textId="77777777" w:rsidTr="003A3954">
        <w:trPr>
          <w:trHeight w:val="301"/>
        </w:trPr>
        <w:tc>
          <w:tcPr>
            <w:tcW w:w="0" w:type="auto"/>
            <w:noWrap/>
            <w:tcMar>
              <w:top w:w="15" w:type="dxa"/>
              <w:left w:w="15" w:type="dxa"/>
              <w:bottom w:w="0" w:type="dxa"/>
              <w:right w:w="15" w:type="dxa"/>
            </w:tcMar>
            <w:vAlign w:val="bottom"/>
            <w:hideMark/>
          </w:tcPr>
          <w:p w14:paraId="74076173" w14:textId="77777777" w:rsidR="003A3954" w:rsidRDefault="003A395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A32777B"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35D18D84" w14:textId="77777777" w:rsidTr="003A3954">
        <w:trPr>
          <w:trHeight w:val="301"/>
        </w:trPr>
        <w:tc>
          <w:tcPr>
            <w:tcW w:w="0" w:type="auto"/>
            <w:noWrap/>
            <w:tcMar>
              <w:top w:w="15" w:type="dxa"/>
              <w:left w:w="15" w:type="dxa"/>
              <w:bottom w:w="0" w:type="dxa"/>
              <w:right w:w="15" w:type="dxa"/>
            </w:tcMar>
            <w:vAlign w:val="bottom"/>
            <w:hideMark/>
          </w:tcPr>
          <w:p w14:paraId="778E7301" w14:textId="77777777" w:rsidR="003A3954" w:rsidRDefault="003A395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EDED657"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25111CE5" w14:textId="77777777" w:rsidTr="003A3954">
        <w:trPr>
          <w:trHeight w:val="301"/>
        </w:trPr>
        <w:tc>
          <w:tcPr>
            <w:tcW w:w="0" w:type="auto"/>
            <w:noWrap/>
            <w:tcMar>
              <w:top w:w="15" w:type="dxa"/>
              <w:left w:w="15" w:type="dxa"/>
              <w:bottom w:w="0" w:type="dxa"/>
              <w:right w:w="15" w:type="dxa"/>
            </w:tcMar>
            <w:vAlign w:val="bottom"/>
            <w:hideMark/>
          </w:tcPr>
          <w:p w14:paraId="432EC67D" w14:textId="77777777" w:rsidR="003A3954" w:rsidRDefault="003A395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4817276" w14:textId="77777777" w:rsidR="003A3954" w:rsidRDefault="003A3954">
            <w:pPr>
              <w:rPr>
                <w:rFonts w:ascii="Calibri" w:hAnsi="Calibri" w:cs="Calibri"/>
                <w:color w:val="000000"/>
                <w:kern w:val="2"/>
                <w:szCs w:val="22"/>
              </w:rPr>
            </w:pPr>
            <w:r>
              <w:rPr>
                <w:rFonts w:ascii="Calibri" w:hAnsi="Calibri" w:cs="Calibri"/>
                <w:color w:val="000000"/>
                <w:kern w:val="2"/>
                <w:szCs w:val="22"/>
              </w:rPr>
              <w:t>ZTE TX Inc</w:t>
            </w:r>
          </w:p>
        </w:tc>
      </w:tr>
      <w:tr w:rsidR="003A3954" w14:paraId="71AF9712" w14:textId="77777777" w:rsidTr="003A3954">
        <w:trPr>
          <w:trHeight w:val="301"/>
        </w:trPr>
        <w:tc>
          <w:tcPr>
            <w:tcW w:w="0" w:type="auto"/>
            <w:noWrap/>
            <w:tcMar>
              <w:top w:w="15" w:type="dxa"/>
              <w:left w:w="15" w:type="dxa"/>
              <w:bottom w:w="0" w:type="dxa"/>
              <w:right w:w="15" w:type="dxa"/>
            </w:tcMar>
            <w:vAlign w:val="bottom"/>
            <w:hideMark/>
          </w:tcPr>
          <w:p w14:paraId="1C8E32C5" w14:textId="77777777" w:rsidR="003A3954" w:rsidRDefault="003A3954">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63E5E2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2325E8C5" w14:textId="77777777" w:rsidTr="003A3954">
        <w:trPr>
          <w:trHeight w:val="301"/>
        </w:trPr>
        <w:tc>
          <w:tcPr>
            <w:tcW w:w="0" w:type="auto"/>
            <w:noWrap/>
            <w:tcMar>
              <w:top w:w="15" w:type="dxa"/>
              <w:left w:w="15" w:type="dxa"/>
              <w:bottom w:w="0" w:type="dxa"/>
              <w:right w:w="15" w:type="dxa"/>
            </w:tcMar>
            <w:vAlign w:val="bottom"/>
            <w:hideMark/>
          </w:tcPr>
          <w:p w14:paraId="78438C9D" w14:textId="77777777" w:rsidR="003A3954" w:rsidRDefault="003A395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27665A2"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A701A83" w14:textId="77777777" w:rsidTr="003A3954">
        <w:trPr>
          <w:trHeight w:val="301"/>
        </w:trPr>
        <w:tc>
          <w:tcPr>
            <w:tcW w:w="0" w:type="auto"/>
            <w:noWrap/>
            <w:tcMar>
              <w:top w:w="15" w:type="dxa"/>
              <w:left w:w="15" w:type="dxa"/>
              <w:bottom w:w="0" w:type="dxa"/>
              <w:right w:w="15" w:type="dxa"/>
            </w:tcMar>
            <w:vAlign w:val="bottom"/>
            <w:hideMark/>
          </w:tcPr>
          <w:p w14:paraId="005F9D25" w14:textId="77777777" w:rsidR="003A3954" w:rsidRDefault="003A395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F1C442B"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1B9FED1D" w14:textId="77777777" w:rsidTr="003A3954">
        <w:trPr>
          <w:trHeight w:val="301"/>
        </w:trPr>
        <w:tc>
          <w:tcPr>
            <w:tcW w:w="0" w:type="auto"/>
            <w:noWrap/>
            <w:tcMar>
              <w:top w:w="15" w:type="dxa"/>
              <w:left w:w="15" w:type="dxa"/>
              <w:bottom w:w="0" w:type="dxa"/>
              <w:right w:w="15" w:type="dxa"/>
            </w:tcMar>
            <w:vAlign w:val="bottom"/>
            <w:hideMark/>
          </w:tcPr>
          <w:p w14:paraId="29B5E33E" w14:textId="77777777" w:rsidR="003A3954" w:rsidRDefault="003A3954">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1DB7839"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D960090" w14:textId="77777777" w:rsidTr="003A3954">
        <w:trPr>
          <w:trHeight w:val="301"/>
        </w:trPr>
        <w:tc>
          <w:tcPr>
            <w:tcW w:w="0" w:type="auto"/>
            <w:noWrap/>
            <w:tcMar>
              <w:top w:w="15" w:type="dxa"/>
              <w:left w:w="15" w:type="dxa"/>
              <w:bottom w:w="0" w:type="dxa"/>
              <w:right w:w="15" w:type="dxa"/>
            </w:tcMar>
            <w:vAlign w:val="bottom"/>
            <w:hideMark/>
          </w:tcPr>
          <w:p w14:paraId="6158332C" w14:textId="77777777" w:rsidR="003A3954" w:rsidRDefault="003A395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FAFFD53" w14:textId="77777777" w:rsidR="003A3954" w:rsidRDefault="003A3954">
            <w:pPr>
              <w:rPr>
                <w:rFonts w:ascii="Calibri" w:hAnsi="Calibri" w:cs="Calibri"/>
                <w:color w:val="000000"/>
                <w:kern w:val="2"/>
                <w:szCs w:val="22"/>
              </w:rPr>
            </w:pPr>
            <w:r>
              <w:rPr>
                <w:rFonts w:ascii="Calibri" w:hAnsi="Calibri" w:cs="Calibri"/>
                <w:color w:val="000000"/>
                <w:kern w:val="2"/>
                <w:szCs w:val="22"/>
              </w:rPr>
              <w:t>Ruckus/CommScope</w:t>
            </w:r>
          </w:p>
        </w:tc>
      </w:tr>
      <w:tr w:rsidR="003A3954" w14:paraId="15B0B1F9" w14:textId="77777777" w:rsidTr="003A3954">
        <w:trPr>
          <w:trHeight w:val="301"/>
        </w:trPr>
        <w:tc>
          <w:tcPr>
            <w:tcW w:w="0" w:type="auto"/>
            <w:noWrap/>
            <w:tcMar>
              <w:top w:w="15" w:type="dxa"/>
              <w:left w:w="15" w:type="dxa"/>
              <w:bottom w:w="0" w:type="dxa"/>
              <w:right w:w="15" w:type="dxa"/>
            </w:tcMar>
            <w:vAlign w:val="bottom"/>
            <w:hideMark/>
          </w:tcPr>
          <w:p w14:paraId="2EA082FC" w14:textId="77777777" w:rsidR="003A3954" w:rsidRDefault="003A395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CDBBF6" w14:textId="77777777" w:rsidR="003A3954" w:rsidRDefault="003A3954">
            <w:pPr>
              <w:rPr>
                <w:rFonts w:ascii="Calibri" w:hAnsi="Calibri" w:cs="Calibri"/>
                <w:color w:val="000000"/>
                <w:kern w:val="2"/>
                <w:szCs w:val="22"/>
              </w:rPr>
            </w:pPr>
            <w:r>
              <w:rPr>
                <w:rFonts w:ascii="Calibri" w:hAnsi="Calibri" w:cs="Calibri"/>
                <w:color w:val="000000"/>
                <w:kern w:val="2"/>
                <w:szCs w:val="22"/>
              </w:rPr>
              <w:t>ZTE Corporation</w:t>
            </w:r>
          </w:p>
        </w:tc>
      </w:tr>
      <w:tr w:rsidR="003A3954" w14:paraId="43F61278" w14:textId="77777777" w:rsidTr="003A3954">
        <w:trPr>
          <w:trHeight w:val="301"/>
        </w:trPr>
        <w:tc>
          <w:tcPr>
            <w:tcW w:w="0" w:type="auto"/>
            <w:noWrap/>
            <w:tcMar>
              <w:top w:w="15" w:type="dxa"/>
              <w:left w:w="15" w:type="dxa"/>
              <w:bottom w:w="0" w:type="dxa"/>
              <w:right w:w="15" w:type="dxa"/>
            </w:tcMar>
            <w:vAlign w:val="bottom"/>
            <w:hideMark/>
          </w:tcPr>
          <w:p w14:paraId="36A85C9F" w14:textId="77777777" w:rsidR="003A3954" w:rsidRDefault="003A395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3F61E52"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50A79590" w14:textId="77777777" w:rsidTr="003A3954">
        <w:trPr>
          <w:trHeight w:val="301"/>
        </w:trPr>
        <w:tc>
          <w:tcPr>
            <w:tcW w:w="0" w:type="auto"/>
            <w:noWrap/>
            <w:tcMar>
              <w:top w:w="15" w:type="dxa"/>
              <w:left w:w="15" w:type="dxa"/>
              <w:bottom w:w="0" w:type="dxa"/>
              <w:right w:w="15" w:type="dxa"/>
            </w:tcMar>
            <w:vAlign w:val="bottom"/>
            <w:hideMark/>
          </w:tcPr>
          <w:p w14:paraId="522F67F9" w14:textId="77777777" w:rsidR="003A3954" w:rsidRDefault="003A3954">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B4A840" w14:textId="77777777" w:rsidR="003A3954" w:rsidRDefault="003A3954">
            <w:pPr>
              <w:rPr>
                <w:rFonts w:ascii="Calibri" w:hAnsi="Calibri" w:cs="Calibri"/>
                <w:color w:val="000000"/>
                <w:kern w:val="2"/>
                <w:szCs w:val="22"/>
              </w:rPr>
            </w:pPr>
            <w:r>
              <w:rPr>
                <w:rFonts w:ascii="Calibri" w:hAnsi="Calibri" w:cs="Calibri"/>
                <w:color w:val="000000"/>
                <w:kern w:val="2"/>
                <w:szCs w:val="22"/>
              </w:rPr>
              <w:t>Yonsei University</w:t>
            </w:r>
          </w:p>
        </w:tc>
      </w:tr>
      <w:tr w:rsidR="003A3954" w14:paraId="758F07FD" w14:textId="77777777" w:rsidTr="003A3954">
        <w:trPr>
          <w:trHeight w:val="301"/>
        </w:trPr>
        <w:tc>
          <w:tcPr>
            <w:tcW w:w="0" w:type="auto"/>
            <w:noWrap/>
            <w:tcMar>
              <w:top w:w="15" w:type="dxa"/>
              <w:left w:w="15" w:type="dxa"/>
              <w:bottom w:w="0" w:type="dxa"/>
              <w:right w:w="15" w:type="dxa"/>
            </w:tcMar>
            <w:vAlign w:val="bottom"/>
            <w:hideMark/>
          </w:tcPr>
          <w:p w14:paraId="482187F5" w14:textId="77777777" w:rsidR="003A3954" w:rsidRDefault="003A395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969A941"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56B70917" w14:textId="77777777" w:rsidTr="003A3954">
        <w:trPr>
          <w:trHeight w:val="301"/>
        </w:trPr>
        <w:tc>
          <w:tcPr>
            <w:tcW w:w="0" w:type="auto"/>
            <w:noWrap/>
            <w:tcMar>
              <w:top w:w="15" w:type="dxa"/>
              <w:left w:w="15" w:type="dxa"/>
              <w:bottom w:w="0" w:type="dxa"/>
              <w:right w:w="15" w:type="dxa"/>
            </w:tcMar>
            <w:vAlign w:val="bottom"/>
            <w:hideMark/>
          </w:tcPr>
          <w:p w14:paraId="0B326BE6" w14:textId="77777777" w:rsidR="003A3954" w:rsidRDefault="003A3954">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28621B1E" w14:textId="77777777" w:rsidR="003A3954" w:rsidRDefault="003A3954">
            <w:pPr>
              <w:rPr>
                <w:rFonts w:ascii="Calibri" w:hAnsi="Calibri" w:cs="Calibri"/>
                <w:color w:val="000000"/>
                <w:kern w:val="2"/>
                <w:szCs w:val="22"/>
              </w:rPr>
            </w:pPr>
            <w:r>
              <w:rPr>
                <w:rFonts w:ascii="Calibri" w:hAnsi="Calibri" w:cs="Calibri"/>
                <w:color w:val="000000"/>
                <w:kern w:val="2"/>
                <w:szCs w:val="22"/>
              </w:rPr>
              <w:t>Huawei</w:t>
            </w:r>
          </w:p>
        </w:tc>
      </w:tr>
      <w:tr w:rsidR="003A3954" w14:paraId="76A7875B" w14:textId="77777777" w:rsidTr="003A3954">
        <w:trPr>
          <w:trHeight w:val="301"/>
        </w:trPr>
        <w:tc>
          <w:tcPr>
            <w:tcW w:w="0" w:type="auto"/>
            <w:noWrap/>
            <w:tcMar>
              <w:top w:w="15" w:type="dxa"/>
              <w:left w:w="15" w:type="dxa"/>
              <w:bottom w:w="0" w:type="dxa"/>
              <w:right w:w="15" w:type="dxa"/>
            </w:tcMar>
            <w:vAlign w:val="bottom"/>
            <w:hideMark/>
          </w:tcPr>
          <w:p w14:paraId="46E4A43A" w14:textId="77777777" w:rsidR="003A3954" w:rsidRDefault="003A395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C7D1BFD"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10F3A46" w14:textId="77777777" w:rsidTr="003A3954">
        <w:trPr>
          <w:trHeight w:val="301"/>
        </w:trPr>
        <w:tc>
          <w:tcPr>
            <w:tcW w:w="0" w:type="auto"/>
            <w:noWrap/>
            <w:tcMar>
              <w:top w:w="15" w:type="dxa"/>
              <w:left w:w="15" w:type="dxa"/>
              <w:bottom w:w="0" w:type="dxa"/>
              <w:right w:w="15" w:type="dxa"/>
            </w:tcMar>
            <w:vAlign w:val="bottom"/>
            <w:hideMark/>
          </w:tcPr>
          <w:p w14:paraId="1400B515" w14:textId="77777777" w:rsidR="003A3954" w:rsidRDefault="003A3954">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A2FA664"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7CA8C809" w14:textId="77777777" w:rsidTr="003A3954">
        <w:trPr>
          <w:trHeight w:val="301"/>
        </w:trPr>
        <w:tc>
          <w:tcPr>
            <w:tcW w:w="0" w:type="auto"/>
            <w:noWrap/>
            <w:tcMar>
              <w:top w:w="15" w:type="dxa"/>
              <w:left w:w="15" w:type="dxa"/>
              <w:bottom w:w="0" w:type="dxa"/>
              <w:right w:w="15" w:type="dxa"/>
            </w:tcMar>
            <w:vAlign w:val="bottom"/>
            <w:hideMark/>
          </w:tcPr>
          <w:p w14:paraId="103B514B" w14:textId="77777777" w:rsidR="003A3954" w:rsidRDefault="003A3954">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EAA771F" w14:textId="77777777" w:rsidR="003A3954" w:rsidRDefault="003A3954">
            <w:pPr>
              <w:rPr>
                <w:rFonts w:ascii="Calibri" w:hAnsi="Calibri" w:cs="Calibri"/>
                <w:color w:val="000000"/>
                <w:kern w:val="2"/>
                <w:szCs w:val="22"/>
              </w:rPr>
            </w:pPr>
            <w:r>
              <w:rPr>
                <w:rFonts w:ascii="Calibri" w:hAnsi="Calibri" w:cs="Calibri"/>
                <w:color w:val="000000"/>
                <w:kern w:val="2"/>
                <w:szCs w:val="22"/>
              </w:rPr>
              <w:t>Hyundai Motor Company</w:t>
            </w:r>
          </w:p>
        </w:tc>
      </w:tr>
      <w:tr w:rsidR="003A3954" w14:paraId="17BD73E6" w14:textId="77777777" w:rsidTr="003A3954">
        <w:trPr>
          <w:trHeight w:val="301"/>
        </w:trPr>
        <w:tc>
          <w:tcPr>
            <w:tcW w:w="0" w:type="auto"/>
            <w:noWrap/>
            <w:tcMar>
              <w:top w:w="15" w:type="dxa"/>
              <w:left w:w="15" w:type="dxa"/>
              <w:bottom w:w="0" w:type="dxa"/>
              <w:right w:w="15" w:type="dxa"/>
            </w:tcMar>
            <w:vAlign w:val="bottom"/>
            <w:hideMark/>
          </w:tcPr>
          <w:p w14:paraId="720EF10F" w14:textId="77777777" w:rsidR="003A3954" w:rsidRDefault="003A395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242CCF4" w14:textId="77777777" w:rsidR="003A3954" w:rsidRDefault="003A3954">
            <w:pPr>
              <w:rPr>
                <w:rFonts w:ascii="Calibri" w:hAnsi="Calibri" w:cs="Calibri"/>
                <w:color w:val="000000"/>
                <w:kern w:val="2"/>
                <w:szCs w:val="22"/>
              </w:rPr>
            </w:pPr>
            <w:r>
              <w:rPr>
                <w:rFonts w:ascii="Calibri" w:hAnsi="Calibri" w:cs="Calibri"/>
                <w:color w:val="000000"/>
                <w:kern w:val="2"/>
                <w:szCs w:val="22"/>
              </w:rPr>
              <w:t>USDoT</w:t>
            </w:r>
          </w:p>
        </w:tc>
      </w:tr>
      <w:tr w:rsidR="003A3954" w14:paraId="476441B7" w14:textId="77777777" w:rsidTr="003A3954">
        <w:trPr>
          <w:trHeight w:val="301"/>
        </w:trPr>
        <w:tc>
          <w:tcPr>
            <w:tcW w:w="0" w:type="auto"/>
            <w:noWrap/>
            <w:tcMar>
              <w:top w:w="15" w:type="dxa"/>
              <w:left w:w="15" w:type="dxa"/>
              <w:bottom w:w="0" w:type="dxa"/>
              <w:right w:w="15" w:type="dxa"/>
            </w:tcMar>
            <w:vAlign w:val="bottom"/>
            <w:hideMark/>
          </w:tcPr>
          <w:p w14:paraId="5A140E6D" w14:textId="77777777" w:rsidR="003A3954" w:rsidRDefault="003A395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E7A5D90"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B9237EE" w14:textId="77777777" w:rsidTr="003A3954">
        <w:trPr>
          <w:trHeight w:val="301"/>
        </w:trPr>
        <w:tc>
          <w:tcPr>
            <w:tcW w:w="0" w:type="auto"/>
            <w:noWrap/>
            <w:tcMar>
              <w:top w:w="15" w:type="dxa"/>
              <w:left w:w="15" w:type="dxa"/>
              <w:bottom w:w="0" w:type="dxa"/>
              <w:right w:w="15" w:type="dxa"/>
            </w:tcMar>
            <w:vAlign w:val="bottom"/>
          </w:tcPr>
          <w:p w14:paraId="7A96E3F7" w14:textId="6378A43D" w:rsidR="003A3954" w:rsidRPr="003A3954" w:rsidRDefault="003A3954">
            <w:pPr>
              <w:rPr>
                <w:rFonts w:ascii="Calibri" w:hAnsi="Calibri" w:cs="Calibri"/>
                <w:color w:val="000000"/>
                <w:kern w:val="2"/>
                <w:szCs w:val="22"/>
                <w:highlight w:val="yellow"/>
                <w:lang w:eastAsia="ko-KR"/>
              </w:rPr>
            </w:pPr>
            <w:r w:rsidRPr="003A3954">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9B478FD" w14:textId="3E79456E" w:rsidR="003A3954" w:rsidRPr="003A3954" w:rsidRDefault="003A3954">
            <w:pPr>
              <w:rPr>
                <w:rFonts w:ascii="Calibri" w:hAnsi="Calibri" w:cs="Calibri"/>
                <w:color w:val="000000"/>
                <w:kern w:val="2"/>
                <w:szCs w:val="22"/>
                <w:highlight w:val="yellow"/>
              </w:rPr>
            </w:pPr>
            <w:r w:rsidRPr="003A3954">
              <w:rPr>
                <w:rFonts w:ascii="Calibri" w:hAnsi="Calibri" w:cs="Calibri"/>
                <w:color w:val="000000"/>
                <w:kern w:val="2"/>
                <w:szCs w:val="22"/>
                <w:highlight w:val="yellow"/>
              </w:rPr>
              <w:t>LG ELECTRONICS</w:t>
            </w:r>
          </w:p>
        </w:tc>
      </w:tr>
      <w:tr w:rsidR="003A3954" w14:paraId="2065F41B" w14:textId="77777777" w:rsidTr="003A3954">
        <w:trPr>
          <w:trHeight w:val="301"/>
        </w:trPr>
        <w:tc>
          <w:tcPr>
            <w:tcW w:w="0" w:type="auto"/>
            <w:noWrap/>
            <w:tcMar>
              <w:top w:w="15" w:type="dxa"/>
              <w:left w:w="15" w:type="dxa"/>
              <w:bottom w:w="0" w:type="dxa"/>
              <w:right w:w="15" w:type="dxa"/>
            </w:tcMar>
            <w:vAlign w:val="bottom"/>
            <w:hideMark/>
          </w:tcPr>
          <w:p w14:paraId="6C39F29A" w14:textId="77777777" w:rsidR="003A3954" w:rsidRDefault="003A395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1CF815"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DB5913E" w14:textId="77777777" w:rsidTr="003A3954">
        <w:trPr>
          <w:trHeight w:val="301"/>
        </w:trPr>
        <w:tc>
          <w:tcPr>
            <w:tcW w:w="0" w:type="auto"/>
            <w:noWrap/>
            <w:tcMar>
              <w:top w:w="15" w:type="dxa"/>
              <w:left w:w="15" w:type="dxa"/>
              <w:bottom w:w="0" w:type="dxa"/>
              <w:right w:w="15" w:type="dxa"/>
            </w:tcMar>
            <w:vAlign w:val="bottom"/>
            <w:hideMark/>
          </w:tcPr>
          <w:p w14:paraId="02526550" w14:textId="77777777" w:rsidR="003A3954" w:rsidRDefault="003A3954">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E0555B3"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A63867E" w14:textId="77777777" w:rsidTr="003A3954">
        <w:trPr>
          <w:trHeight w:val="301"/>
        </w:trPr>
        <w:tc>
          <w:tcPr>
            <w:tcW w:w="0" w:type="auto"/>
            <w:noWrap/>
            <w:tcMar>
              <w:top w:w="15" w:type="dxa"/>
              <w:left w:w="15" w:type="dxa"/>
              <w:bottom w:w="0" w:type="dxa"/>
              <w:right w:w="15" w:type="dxa"/>
            </w:tcMar>
            <w:vAlign w:val="bottom"/>
            <w:hideMark/>
          </w:tcPr>
          <w:p w14:paraId="5991C081" w14:textId="77777777" w:rsidR="003A3954" w:rsidRDefault="003A395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792EB8E" w14:textId="77777777" w:rsidR="003A3954" w:rsidRDefault="003A395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3954" w14:paraId="27704628" w14:textId="77777777" w:rsidTr="003A3954">
        <w:trPr>
          <w:trHeight w:val="301"/>
        </w:trPr>
        <w:tc>
          <w:tcPr>
            <w:tcW w:w="0" w:type="auto"/>
            <w:noWrap/>
            <w:tcMar>
              <w:top w:w="15" w:type="dxa"/>
              <w:left w:w="15" w:type="dxa"/>
              <w:bottom w:w="0" w:type="dxa"/>
              <w:right w:w="15" w:type="dxa"/>
            </w:tcMar>
            <w:vAlign w:val="bottom"/>
            <w:hideMark/>
          </w:tcPr>
          <w:p w14:paraId="072B7CCC" w14:textId="77777777" w:rsidR="003A3954" w:rsidRDefault="003A395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5F5C9A" w14:textId="77777777" w:rsidR="003A3954" w:rsidRDefault="003A3954">
            <w:pPr>
              <w:rPr>
                <w:rFonts w:ascii="Calibri" w:hAnsi="Calibri" w:cs="Calibri"/>
                <w:color w:val="000000"/>
                <w:kern w:val="2"/>
                <w:szCs w:val="22"/>
              </w:rPr>
            </w:pPr>
            <w:r>
              <w:rPr>
                <w:rFonts w:ascii="Calibri" w:hAnsi="Calibri" w:cs="Calibri"/>
                <w:color w:val="000000"/>
                <w:kern w:val="2"/>
                <w:szCs w:val="22"/>
              </w:rPr>
              <w:t>WILUS Inc.</w:t>
            </w:r>
          </w:p>
        </w:tc>
      </w:tr>
      <w:tr w:rsidR="003A3954" w14:paraId="6E14EF66" w14:textId="77777777" w:rsidTr="003A3954">
        <w:trPr>
          <w:trHeight w:val="301"/>
        </w:trPr>
        <w:tc>
          <w:tcPr>
            <w:tcW w:w="0" w:type="auto"/>
            <w:noWrap/>
            <w:tcMar>
              <w:top w:w="15" w:type="dxa"/>
              <w:left w:w="15" w:type="dxa"/>
              <w:bottom w:w="0" w:type="dxa"/>
              <w:right w:w="15" w:type="dxa"/>
            </w:tcMar>
            <w:vAlign w:val="bottom"/>
            <w:hideMark/>
          </w:tcPr>
          <w:p w14:paraId="19402794" w14:textId="77777777" w:rsidR="003A3954" w:rsidRDefault="003A3954">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D3B1156"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28F25447" w14:textId="77777777" w:rsidTr="003A3954">
        <w:trPr>
          <w:trHeight w:val="301"/>
        </w:trPr>
        <w:tc>
          <w:tcPr>
            <w:tcW w:w="0" w:type="auto"/>
            <w:noWrap/>
            <w:tcMar>
              <w:top w:w="15" w:type="dxa"/>
              <w:left w:w="15" w:type="dxa"/>
              <w:bottom w:w="0" w:type="dxa"/>
              <w:right w:w="15" w:type="dxa"/>
            </w:tcMar>
            <w:vAlign w:val="bottom"/>
            <w:hideMark/>
          </w:tcPr>
          <w:p w14:paraId="3431101F" w14:textId="77777777" w:rsidR="003A3954" w:rsidRDefault="003A395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4436AC" w14:textId="77777777" w:rsidR="003A3954" w:rsidRDefault="003A3954">
            <w:pPr>
              <w:rPr>
                <w:rFonts w:ascii="Calibri" w:hAnsi="Calibri" w:cs="Calibri"/>
                <w:color w:val="000000"/>
                <w:kern w:val="2"/>
                <w:szCs w:val="22"/>
              </w:rPr>
            </w:pPr>
            <w:r>
              <w:rPr>
                <w:rFonts w:ascii="Calibri" w:hAnsi="Calibri" w:cs="Calibri"/>
                <w:color w:val="000000"/>
                <w:kern w:val="2"/>
                <w:szCs w:val="22"/>
              </w:rPr>
              <w:t>NXP Semiconductors</w:t>
            </w:r>
          </w:p>
        </w:tc>
      </w:tr>
      <w:tr w:rsidR="003A3954" w14:paraId="6C5A16C7" w14:textId="77777777" w:rsidTr="003A3954">
        <w:trPr>
          <w:trHeight w:val="301"/>
        </w:trPr>
        <w:tc>
          <w:tcPr>
            <w:tcW w:w="0" w:type="auto"/>
            <w:noWrap/>
            <w:tcMar>
              <w:top w:w="15" w:type="dxa"/>
              <w:left w:w="15" w:type="dxa"/>
              <w:bottom w:w="0" w:type="dxa"/>
              <w:right w:w="15" w:type="dxa"/>
            </w:tcMar>
            <w:vAlign w:val="bottom"/>
            <w:hideMark/>
          </w:tcPr>
          <w:p w14:paraId="739801EE" w14:textId="77777777" w:rsidR="003A3954" w:rsidRDefault="003A395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98EF502" w14:textId="77777777" w:rsidR="003A3954" w:rsidRDefault="003A3954">
            <w:pPr>
              <w:rPr>
                <w:rFonts w:ascii="Calibri" w:hAnsi="Calibri" w:cs="Calibri"/>
                <w:color w:val="000000"/>
                <w:kern w:val="2"/>
                <w:szCs w:val="22"/>
              </w:rPr>
            </w:pPr>
            <w:r>
              <w:rPr>
                <w:rFonts w:ascii="Calibri" w:hAnsi="Calibri" w:cs="Calibri"/>
                <w:color w:val="000000"/>
                <w:kern w:val="2"/>
                <w:szCs w:val="22"/>
              </w:rPr>
              <w:t>SAGEMCOM BROADBAND SAS</w:t>
            </w:r>
          </w:p>
        </w:tc>
      </w:tr>
      <w:tr w:rsidR="003A3954" w14:paraId="689BDBC0" w14:textId="77777777" w:rsidTr="003A3954">
        <w:trPr>
          <w:trHeight w:val="301"/>
        </w:trPr>
        <w:tc>
          <w:tcPr>
            <w:tcW w:w="0" w:type="auto"/>
            <w:noWrap/>
            <w:tcMar>
              <w:top w:w="15" w:type="dxa"/>
              <w:left w:w="15" w:type="dxa"/>
              <w:bottom w:w="0" w:type="dxa"/>
              <w:right w:w="15" w:type="dxa"/>
            </w:tcMar>
            <w:vAlign w:val="bottom"/>
            <w:hideMark/>
          </w:tcPr>
          <w:p w14:paraId="5728D451" w14:textId="77777777" w:rsidR="003A3954" w:rsidRDefault="003A3954">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466035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7635418B" w14:textId="77777777" w:rsidTr="003A3954">
        <w:trPr>
          <w:trHeight w:val="301"/>
        </w:trPr>
        <w:tc>
          <w:tcPr>
            <w:tcW w:w="0" w:type="auto"/>
            <w:noWrap/>
            <w:tcMar>
              <w:top w:w="15" w:type="dxa"/>
              <w:left w:w="15" w:type="dxa"/>
              <w:bottom w:w="0" w:type="dxa"/>
              <w:right w:w="15" w:type="dxa"/>
            </w:tcMar>
            <w:vAlign w:val="bottom"/>
            <w:hideMark/>
          </w:tcPr>
          <w:p w14:paraId="3E4A5434" w14:textId="77777777" w:rsidR="003A3954" w:rsidRDefault="003A395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48D279B"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C6EEDA5" w14:textId="77777777" w:rsidTr="003A3954">
        <w:trPr>
          <w:trHeight w:val="301"/>
        </w:trPr>
        <w:tc>
          <w:tcPr>
            <w:tcW w:w="0" w:type="auto"/>
            <w:noWrap/>
            <w:tcMar>
              <w:top w:w="15" w:type="dxa"/>
              <w:left w:w="15" w:type="dxa"/>
              <w:bottom w:w="0" w:type="dxa"/>
              <w:right w:w="15" w:type="dxa"/>
            </w:tcMar>
            <w:vAlign w:val="bottom"/>
            <w:hideMark/>
          </w:tcPr>
          <w:p w14:paraId="74206256" w14:textId="77777777" w:rsidR="003A3954" w:rsidRDefault="003A395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9696C5D"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43ED696" w14:textId="77777777" w:rsidTr="003A3954">
        <w:trPr>
          <w:trHeight w:val="301"/>
        </w:trPr>
        <w:tc>
          <w:tcPr>
            <w:tcW w:w="0" w:type="auto"/>
            <w:noWrap/>
            <w:tcMar>
              <w:top w:w="15" w:type="dxa"/>
              <w:left w:w="15" w:type="dxa"/>
              <w:bottom w:w="0" w:type="dxa"/>
              <w:right w:w="15" w:type="dxa"/>
            </w:tcMar>
            <w:vAlign w:val="bottom"/>
            <w:hideMark/>
          </w:tcPr>
          <w:p w14:paraId="469FC62E" w14:textId="77777777" w:rsidR="003A3954" w:rsidRDefault="003A3954">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A82BAA2"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33AE61E" w14:textId="77777777" w:rsidTr="003A3954">
        <w:trPr>
          <w:trHeight w:val="301"/>
        </w:trPr>
        <w:tc>
          <w:tcPr>
            <w:tcW w:w="0" w:type="auto"/>
            <w:noWrap/>
            <w:tcMar>
              <w:top w:w="15" w:type="dxa"/>
              <w:left w:w="15" w:type="dxa"/>
              <w:bottom w:w="0" w:type="dxa"/>
              <w:right w:w="15" w:type="dxa"/>
            </w:tcMar>
            <w:vAlign w:val="bottom"/>
            <w:hideMark/>
          </w:tcPr>
          <w:p w14:paraId="79BAE42C" w14:textId="77777777" w:rsidR="003A3954" w:rsidRDefault="003A3954">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1D06838"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4C5012BA" w14:textId="77777777" w:rsidTr="003A3954">
        <w:trPr>
          <w:trHeight w:val="301"/>
        </w:trPr>
        <w:tc>
          <w:tcPr>
            <w:tcW w:w="0" w:type="auto"/>
            <w:noWrap/>
            <w:tcMar>
              <w:top w:w="15" w:type="dxa"/>
              <w:left w:w="15" w:type="dxa"/>
              <w:bottom w:w="0" w:type="dxa"/>
              <w:right w:w="15" w:type="dxa"/>
            </w:tcMar>
            <w:vAlign w:val="bottom"/>
            <w:hideMark/>
          </w:tcPr>
          <w:p w14:paraId="059AC21A" w14:textId="77777777" w:rsidR="003A3954" w:rsidRDefault="003A3954">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D151194"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073B7221" w14:textId="77777777" w:rsidTr="003A3954">
        <w:trPr>
          <w:trHeight w:val="301"/>
        </w:trPr>
        <w:tc>
          <w:tcPr>
            <w:tcW w:w="0" w:type="auto"/>
            <w:noWrap/>
            <w:tcMar>
              <w:top w:w="15" w:type="dxa"/>
              <w:left w:w="15" w:type="dxa"/>
              <w:bottom w:w="0" w:type="dxa"/>
              <w:right w:w="15" w:type="dxa"/>
            </w:tcMar>
            <w:vAlign w:val="bottom"/>
            <w:hideMark/>
          </w:tcPr>
          <w:p w14:paraId="36EB4E76" w14:textId="77777777" w:rsidR="003A3954" w:rsidRDefault="003A3954">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C2DE1C6" w14:textId="77777777" w:rsidR="003A3954" w:rsidRDefault="003A3954">
            <w:pPr>
              <w:rPr>
                <w:rFonts w:ascii="Calibri" w:hAnsi="Calibri" w:cs="Calibri"/>
                <w:color w:val="000000"/>
                <w:kern w:val="2"/>
                <w:szCs w:val="22"/>
              </w:rPr>
            </w:pPr>
            <w:r>
              <w:rPr>
                <w:rFonts w:ascii="Calibri" w:hAnsi="Calibri" w:cs="Calibri"/>
                <w:color w:val="000000"/>
                <w:kern w:val="2"/>
                <w:szCs w:val="22"/>
              </w:rPr>
              <w:t>Cisco Systems, Inc.</w:t>
            </w:r>
          </w:p>
        </w:tc>
      </w:tr>
      <w:tr w:rsidR="003A3954" w14:paraId="1D8ADB7D" w14:textId="77777777" w:rsidTr="003A3954">
        <w:trPr>
          <w:trHeight w:val="301"/>
        </w:trPr>
        <w:tc>
          <w:tcPr>
            <w:tcW w:w="0" w:type="auto"/>
            <w:noWrap/>
            <w:tcMar>
              <w:top w:w="15" w:type="dxa"/>
              <w:left w:w="15" w:type="dxa"/>
              <w:bottom w:w="0" w:type="dxa"/>
              <w:right w:w="15" w:type="dxa"/>
            </w:tcMar>
            <w:vAlign w:val="bottom"/>
            <w:hideMark/>
          </w:tcPr>
          <w:p w14:paraId="0E95FF95" w14:textId="77777777" w:rsidR="003A3954" w:rsidRDefault="003A3954">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7AB552" w14:textId="77777777" w:rsidR="003A3954" w:rsidRDefault="003A3954">
            <w:pPr>
              <w:rPr>
                <w:rFonts w:ascii="Calibri" w:hAnsi="Calibri" w:cs="Calibri"/>
                <w:color w:val="000000"/>
                <w:kern w:val="2"/>
                <w:szCs w:val="22"/>
              </w:rPr>
            </w:pPr>
            <w:r>
              <w:rPr>
                <w:rFonts w:ascii="Calibri" w:hAnsi="Calibri" w:cs="Calibri"/>
                <w:color w:val="000000"/>
                <w:kern w:val="2"/>
                <w:szCs w:val="22"/>
              </w:rPr>
              <w:t>Cypress Semiconductor Corporation</w:t>
            </w:r>
          </w:p>
        </w:tc>
      </w:tr>
      <w:tr w:rsidR="003A3954" w14:paraId="56D64215" w14:textId="77777777" w:rsidTr="003A3954">
        <w:trPr>
          <w:trHeight w:val="301"/>
        </w:trPr>
        <w:tc>
          <w:tcPr>
            <w:tcW w:w="0" w:type="auto"/>
            <w:noWrap/>
            <w:tcMar>
              <w:top w:w="15" w:type="dxa"/>
              <w:left w:w="15" w:type="dxa"/>
              <w:bottom w:w="0" w:type="dxa"/>
              <w:right w:w="15" w:type="dxa"/>
            </w:tcMar>
            <w:vAlign w:val="bottom"/>
            <w:hideMark/>
          </w:tcPr>
          <w:p w14:paraId="731315EF" w14:textId="77777777" w:rsidR="003A3954" w:rsidRDefault="003A395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E3D75A0" w14:textId="77777777" w:rsidR="003A3954" w:rsidRDefault="003A3954">
            <w:pPr>
              <w:rPr>
                <w:rFonts w:ascii="Calibri" w:hAnsi="Calibri" w:cs="Calibri"/>
                <w:color w:val="000000"/>
                <w:kern w:val="2"/>
                <w:szCs w:val="22"/>
              </w:rPr>
            </w:pPr>
            <w:r>
              <w:rPr>
                <w:rFonts w:ascii="Calibri" w:hAnsi="Calibri" w:cs="Calibri"/>
                <w:color w:val="000000"/>
                <w:kern w:val="2"/>
                <w:szCs w:val="22"/>
              </w:rPr>
              <w:t>Canon Research Centre France</w:t>
            </w:r>
          </w:p>
        </w:tc>
      </w:tr>
      <w:tr w:rsidR="003A3954" w14:paraId="5733E967" w14:textId="77777777" w:rsidTr="003A3954">
        <w:trPr>
          <w:trHeight w:val="301"/>
        </w:trPr>
        <w:tc>
          <w:tcPr>
            <w:tcW w:w="0" w:type="auto"/>
            <w:noWrap/>
            <w:tcMar>
              <w:top w:w="15" w:type="dxa"/>
              <w:left w:w="15" w:type="dxa"/>
              <w:bottom w:w="0" w:type="dxa"/>
              <w:right w:w="15" w:type="dxa"/>
            </w:tcMar>
            <w:vAlign w:val="bottom"/>
            <w:hideMark/>
          </w:tcPr>
          <w:p w14:paraId="74B1F9FD" w14:textId="77777777" w:rsidR="003A3954" w:rsidRDefault="003A395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AD0615C" w14:textId="77777777" w:rsidR="003A3954" w:rsidRDefault="003A3954">
            <w:pPr>
              <w:rPr>
                <w:rFonts w:ascii="Calibri" w:hAnsi="Calibri" w:cs="Calibri"/>
                <w:color w:val="000000"/>
                <w:kern w:val="2"/>
                <w:szCs w:val="22"/>
              </w:rPr>
            </w:pPr>
            <w:r>
              <w:rPr>
                <w:rFonts w:ascii="Calibri" w:hAnsi="Calibri" w:cs="Calibri"/>
                <w:color w:val="000000"/>
                <w:kern w:val="2"/>
                <w:szCs w:val="22"/>
              </w:rPr>
              <w:t>Canon</w:t>
            </w:r>
          </w:p>
        </w:tc>
      </w:tr>
      <w:tr w:rsidR="003A3954" w14:paraId="0D42978A" w14:textId="77777777" w:rsidTr="003A3954">
        <w:trPr>
          <w:trHeight w:val="301"/>
        </w:trPr>
        <w:tc>
          <w:tcPr>
            <w:tcW w:w="0" w:type="auto"/>
            <w:noWrap/>
            <w:tcMar>
              <w:top w:w="15" w:type="dxa"/>
              <w:left w:w="15" w:type="dxa"/>
              <w:bottom w:w="0" w:type="dxa"/>
              <w:right w:w="15" w:type="dxa"/>
            </w:tcMar>
            <w:vAlign w:val="bottom"/>
            <w:hideMark/>
          </w:tcPr>
          <w:p w14:paraId="7D8DEC4E" w14:textId="77777777" w:rsidR="003A3954" w:rsidRDefault="003A3954">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8AF6F03"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2D33348A" w14:textId="77777777" w:rsidTr="003A3954">
        <w:trPr>
          <w:trHeight w:val="301"/>
        </w:trPr>
        <w:tc>
          <w:tcPr>
            <w:tcW w:w="0" w:type="auto"/>
            <w:noWrap/>
            <w:tcMar>
              <w:top w:w="15" w:type="dxa"/>
              <w:left w:w="15" w:type="dxa"/>
              <w:bottom w:w="0" w:type="dxa"/>
              <w:right w:w="15" w:type="dxa"/>
            </w:tcMar>
            <w:vAlign w:val="bottom"/>
            <w:hideMark/>
          </w:tcPr>
          <w:p w14:paraId="4EBC4D9E" w14:textId="77777777" w:rsidR="003A3954" w:rsidRDefault="003A395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8FA80FD"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7ED7F52F" w14:textId="77777777" w:rsidTr="003A3954">
        <w:trPr>
          <w:trHeight w:val="301"/>
        </w:trPr>
        <w:tc>
          <w:tcPr>
            <w:tcW w:w="0" w:type="auto"/>
            <w:noWrap/>
            <w:tcMar>
              <w:top w:w="15" w:type="dxa"/>
              <w:left w:w="15" w:type="dxa"/>
              <w:bottom w:w="0" w:type="dxa"/>
              <w:right w:w="15" w:type="dxa"/>
            </w:tcMar>
            <w:vAlign w:val="bottom"/>
            <w:hideMark/>
          </w:tcPr>
          <w:p w14:paraId="207368AD" w14:textId="77777777" w:rsidR="003A3954" w:rsidRDefault="003A3954">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68386D3" w14:textId="77777777" w:rsidR="003A3954" w:rsidRDefault="003A3954">
            <w:pPr>
              <w:rPr>
                <w:rFonts w:ascii="Calibri" w:hAnsi="Calibri" w:cs="Calibri"/>
                <w:color w:val="000000"/>
                <w:kern w:val="2"/>
                <w:szCs w:val="22"/>
              </w:rPr>
            </w:pPr>
            <w:r>
              <w:rPr>
                <w:rFonts w:ascii="Calibri" w:hAnsi="Calibri" w:cs="Calibri"/>
                <w:color w:val="000000"/>
                <w:kern w:val="2"/>
                <w:szCs w:val="22"/>
              </w:rPr>
              <w:t>Hewlett Packard Enterprise</w:t>
            </w:r>
          </w:p>
        </w:tc>
      </w:tr>
      <w:tr w:rsidR="003A3954" w14:paraId="562C46A4" w14:textId="77777777" w:rsidTr="003A3954">
        <w:trPr>
          <w:trHeight w:val="301"/>
        </w:trPr>
        <w:tc>
          <w:tcPr>
            <w:tcW w:w="0" w:type="auto"/>
            <w:noWrap/>
            <w:tcMar>
              <w:top w:w="15" w:type="dxa"/>
              <w:left w:w="15" w:type="dxa"/>
              <w:bottom w:w="0" w:type="dxa"/>
              <w:right w:w="15" w:type="dxa"/>
            </w:tcMar>
            <w:vAlign w:val="bottom"/>
            <w:hideMark/>
          </w:tcPr>
          <w:p w14:paraId="3DE6168B" w14:textId="77777777" w:rsidR="003A3954" w:rsidRDefault="003A395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EFB9FB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A5544EB" w14:textId="77777777" w:rsidTr="003A3954">
        <w:trPr>
          <w:trHeight w:val="301"/>
        </w:trPr>
        <w:tc>
          <w:tcPr>
            <w:tcW w:w="0" w:type="auto"/>
            <w:noWrap/>
            <w:tcMar>
              <w:top w:w="15" w:type="dxa"/>
              <w:left w:w="15" w:type="dxa"/>
              <w:bottom w:w="0" w:type="dxa"/>
              <w:right w:w="15" w:type="dxa"/>
            </w:tcMar>
            <w:vAlign w:val="bottom"/>
            <w:hideMark/>
          </w:tcPr>
          <w:p w14:paraId="7B9EDCC3" w14:textId="77777777" w:rsidR="003A3954" w:rsidRDefault="003A395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888273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Technologies, Inc.</w:t>
            </w:r>
          </w:p>
        </w:tc>
      </w:tr>
      <w:tr w:rsidR="003A3954" w14:paraId="5D7A5F74" w14:textId="77777777" w:rsidTr="003A3954">
        <w:trPr>
          <w:trHeight w:val="301"/>
        </w:trPr>
        <w:tc>
          <w:tcPr>
            <w:tcW w:w="0" w:type="auto"/>
            <w:noWrap/>
            <w:tcMar>
              <w:top w:w="15" w:type="dxa"/>
              <w:left w:w="15" w:type="dxa"/>
              <w:bottom w:w="0" w:type="dxa"/>
              <w:right w:w="15" w:type="dxa"/>
            </w:tcMar>
            <w:vAlign w:val="bottom"/>
            <w:hideMark/>
          </w:tcPr>
          <w:p w14:paraId="7441C056" w14:textId="77777777" w:rsidR="003A3954" w:rsidRDefault="003A3954">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97CA2B3"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2D1C8348" w14:textId="77777777" w:rsidTr="003A3954">
        <w:trPr>
          <w:trHeight w:val="301"/>
        </w:trPr>
        <w:tc>
          <w:tcPr>
            <w:tcW w:w="0" w:type="auto"/>
            <w:noWrap/>
            <w:tcMar>
              <w:top w:w="15" w:type="dxa"/>
              <w:left w:w="15" w:type="dxa"/>
              <w:bottom w:w="0" w:type="dxa"/>
              <w:right w:w="15" w:type="dxa"/>
            </w:tcMar>
            <w:vAlign w:val="bottom"/>
            <w:hideMark/>
          </w:tcPr>
          <w:p w14:paraId="3AACC859" w14:textId="77777777" w:rsidR="003A3954" w:rsidRDefault="003A3954">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8EC4B1"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F11C2AE" w14:textId="77777777" w:rsidTr="003A3954">
        <w:trPr>
          <w:trHeight w:val="301"/>
        </w:trPr>
        <w:tc>
          <w:tcPr>
            <w:tcW w:w="0" w:type="auto"/>
            <w:noWrap/>
            <w:tcMar>
              <w:top w:w="15" w:type="dxa"/>
              <w:left w:w="15" w:type="dxa"/>
              <w:bottom w:w="0" w:type="dxa"/>
              <w:right w:w="15" w:type="dxa"/>
            </w:tcMar>
            <w:vAlign w:val="bottom"/>
            <w:hideMark/>
          </w:tcPr>
          <w:p w14:paraId="39E537D9" w14:textId="77777777" w:rsidR="003A3954" w:rsidRDefault="003A3954">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99C5FBE"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45779CC0" w14:textId="77777777" w:rsidTr="003A3954">
        <w:trPr>
          <w:trHeight w:val="301"/>
        </w:trPr>
        <w:tc>
          <w:tcPr>
            <w:tcW w:w="0" w:type="auto"/>
            <w:noWrap/>
            <w:tcMar>
              <w:top w:w="15" w:type="dxa"/>
              <w:left w:w="15" w:type="dxa"/>
              <w:bottom w:w="0" w:type="dxa"/>
              <w:right w:w="15" w:type="dxa"/>
            </w:tcMar>
            <w:vAlign w:val="bottom"/>
            <w:hideMark/>
          </w:tcPr>
          <w:p w14:paraId="17667211" w14:textId="77777777" w:rsidR="003A3954" w:rsidRDefault="003A3954">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032BC8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2A70207" w14:textId="77777777" w:rsidTr="003A3954">
        <w:trPr>
          <w:trHeight w:val="301"/>
        </w:trPr>
        <w:tc>
          <w:tcPr>
            <w:tcW w:w="0" w:type="auto"/>
            <w:noWrap/>
            <w:tcMar>
              <w:top w:w="15" w:type="dxa"/>
              <w:left w:w="15" w:type="dxa"/>
              <w:bottom w:w="0" w:type="dxa"/>
              <w:right w:w="15" w:type="dxa"/>
            </w:tcMar>
            <w:vAlign w:val="bottom"/>
            <w:hideMark/>
          </w:tcPr>
          <w:p w14:paraId="18C54872" w14:textId="77777777" w:rsidR="003A3954" w:rsidRDefault="003A3954">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378F6F5"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0660D9BB" w14:textId="77777777" w:rsidTr="003A3954">
        <w:trPr>
          <w:trHeight w:val="301"/>
        </w:trPr>
        <w:tc>
          <w:tcPr>
            <w:tcW w:w="0" w:type="auto"/>
            <w:noWrap/>
            <w:tcMar>
              <w:top w:w="15" w:type="dxa"/>
              <w:left w:w="15" w:type="dxa"/>
              <w:bottom w:w="0" w:type="dxa"/>
              <w:right w:w="15" w:type="dxa"/>
            </w:tcMar>
            <w:vAlign w:val="bottom"/>
            <w:hideMark/>
          </w:tcPr>
          <w:p w14:paraId="4C058508" w14:textId="77777777" w:rsidR="003A3954" w:rsidRDefault="003A3954">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ACD707B" w14:textId="77777777" w:rsidR="003A3954" w:rsidRDefault="003A3954">
            <w:pPr>
              <w:rPr>
                <w:rFonts w:ascii="Calibri" w:hAnsi="Calibri" w:cs="Calibri"/>
                <w:color w:val="000000"/>
                <w:kern w:val="2"/>
                <w:szCs w:val="22"/>
              </w:rPr>
            </w:pPr>
            <w:r>
              <w:rPr>
                <w:rFonts w:ascii="Calibri" w:hAnsi="Calibri" w:cs="Calibri"/>
                <w:color w:val="000000"/>
                <w:kern w:val="2"/>
                <w:szCs w:val="22"/>
              </w:rPr>
              <w:t>Quantenna Communications, Inc.</w:t>
            </w:r>
          </w:p>
        </w:tc>
      </w:tr>
      <w:tr w:rsidR="003A3954" w14:paraId="0B2802E2" w14:textId="77777777" w:rsidTr="003A3954">
        <w:trPr>
          <w:trHeight w:val="301"/>
        </w:trPr>
        <w:tc>
          <w:tcPr>
            <w:tcW w:w="0" w:type="auto"/>
            <w:noWrap/>
            <w:tcMar>
              <w:top w:w="15" w:type="dxa"/>
              <w:left w:w="15" w:type="dxa"/>
              <w:bottom w:w="0" w:type="dxa"/>
              <w:right w:w="15" w:type="dxa"/>
            </w:tcMar>
            <w:vAlign w:val="bottom"/>
            <w:hideMark/>
          </w:tcPr>
          <w:p w14:paraId="4C8D9381" w14:textId="77777777" w:rsidR="003A3954" w:rsidRDefault="003A395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E609B05" w14:textId="77777777" w:rsidR="003A3954" w:rsidRDefault="003A3954">
            <w:pPr>
              <w:rPr>
                <w:rFonts w:ascii="Calibri" w:hAnsi="Calibri" w:cs="Calibri"/>
                <w:color w:val="000000"/>
                <w:kern w:val="2"/>
                <w:szCs w:val="22"/>
              </w:rPr>
            </w:pPr>
            <w:r>
              <w:rPr>
                <w:rFonts w:ascii="Calibri" w:hAnsi="Calibri" w:cs="Calibri"/>
                <w:color w:val="000000"/>
                <w:kern w:val="2"/>
                <w:szCs w:val="22"/>
              </w:rPr>
              <w:t>Huawei R&amp;D USA</w:t>
            </w:r>
          </w:p>
        </w:tc>
      </w:tr>
      <w:tr w:rsidR="003A3954" w14:paraId="4ECC17BD" w14:textId="77777777" w:rsidTr="003A3954">
        <w:trPr>
          <w:trHeight w:val="301"/>
        </w:trPr>
        <w:tc>
          <w:tcPr>
            <w:tcW w:w="0" w:type="auto"/>
            <w:noWrap/>
            <w:tcMar>
              <w:top w:w="15" w:type="dxa"/>
              <w:left w:w="15" w:type="dxa"/>
              <w:bottom w:w="0" w:type="dxa"/>
              <w:right w:w="15" w:type="dxa"/>
            </w:tcMar>
            <w:vAlign w:val="bottom"/>
            <w:hideMark/>
          </w:tcPr>
          <w:p w14:paraId="19035984" w14:textId="77777777" w:rsidR="003A3954" w:rsidRDefault="003A3954">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308DE662"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DCE399D" w14:textId="77777777" w:rsidTr="003A3954">
        <w:trPr>
          <w:trHeight w:val="301"/>
        </w:trPr>
        <w:tc>
          <w:tcPr>
            <w:tcW w:w="0" w:type="auto"/>
            <w:noWrap/>
            <w:tcMar>
              <w:top w:w="15" w:type="dxa"/>
              <w:left w:w="15" w:type="dxa"/>
              <w:bottom w:w="0" w:type="dxa"/>
              <w:right w:w="15" w:type="dxa"/>
            </w:tcMar>
            <w:vAlign w:val="bottom"/>
            <w:hideMark/>
          </w:tcPr>
          <w:p w14:paraId="06B79B36" w14:textId="77777777" w:rsidR="003A3954" w:rsidRDefault="003A395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CCA0929"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56D802D8" w14:textId="77777777" w:rsidTr="003A3954">
        <w:trPr>
          <w:trHeight w:val="301"/>
        </w:trPr>
        <w:tc>
          <w:tcPr>
            <w:tcW w:w="0" w:type="auto"/>
            <w:noWrap/>
            <w:tcMar>
              <w:top w:w="15" w:type="dxa"/>
              <w:left w:w="15" w:type="dxa"/>
              <w:bottom w:w="0" w:type="dxa"/>
              <w:right w:w="15" w:type="dxa"/>
            </w:tcMar>
            <w:vAlign w:val="bottom"/>
            <w:hideMark/>
          </w:tcPr>
          <w:p w14:paraId="6B85466D" w14:textId="77777777" w:rsidR="003A3954" w:rsidRDefault="003A3954">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2EBB051"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CEEA238" w14:textId="77777777" w:rsidTr="003A3954">
        <w:trPr>
          <w:trHeight w:val="301"/>
        </w:trPr>
        <w:tc>
          <w:tcPr>
            <w:tcW w:w="0" w:type="auto"/>
            <w:noWrap/>
            <w:tcMar>
              <w:top w:w="15" w:type="dxa"/>
              <w:left w:w="15" w:type="dxa"/>
              <w:bottom w:w="0" w:type="dxa"/>
              <w:right w:w="15" w:type="dxa"/>
            </w:tcMar>
            <w:vAlign w:val="bottom"/>
            <w:hideMark/>
          </w:tcPr>
          <w:p w14:paraId="37F1F634" w14:textId="77777777" w:rsidR="003A3954" w:rsidRDefault="003A395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87F0BA5" w14:textId="77777777" w:rsidR="003A3954" w:rsidRDefault="003A3954">
            <w:pPr>
              <w:rPr>
                <w:rFonts w:ascii="Calibri" w:hAnsi="Calibri" w:cs="Calibri"/>
                <w:color w:val="000000"/>
                <w:kern w:val="2"/>
                <w:szCs w:val="22"/>
              </w:rPr>
            </w:pPr>
            <w:r>
              <w:rPr>
                <w:rFonts w:ascii="Calibri" w:hAnsi="Calibri" w:cs="Calibri"/>
                <w:color w:val="000000"/>
                <w:kern w:val="2"/>
                <w:szCs w:val="22"/>
              </w:rPr>
              <w:t>Futurewei Technologies</w:t>
            </w:r>
          </w:p>
        </w:tc>
      </w:tr>
      <w:tr w:rsidR="003A3954" w14:paraId="4BC2E347" w14:textId="77777777" w:rsidTr="003A3954">
        <w:trPr>
          <w:trHeight w:val="301"/>
        </w:trPr>
        <w:tc>
          <w:tcPr>
            <w:tcW w:w="0" w:type="auto"/>
            <w:noWrap/>
            <w:tcMar>
              <w:top w:w="15" w:type="dxa"/>
              <w:left w:w="15" w:type="dxa"/>
              <w:bottom w:w="0" w:type="dxa"/>
              <w:right w:w="15" w:type="dxa"/>
            </w:tcMar>
            <w:vAlign w:val="bottom"/>
            <w:hideMark/>
          </w:tcPr>
          <w:p w14:paraId="09D1F9B1" w14:textId="77777777" w:rsidR="003A3954" w:rsidRDefault="003A3954">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764A961" w14:textId="77777777" w:rsidR="003A3954" w:rsidRDefault="003A3954">
            <w:pPr>
              <w:rPr>
                <w:rFonts w:ascii="Calibri" w:hAnsi="Calibri" w:cs="Calibri"/>
                <w:color w:val="000000"/>
                <w:kern w:val="2"/>
                <w:szCs w:val="22"/>
              </w:rPr>
            </w:pPr>
            <w:r>
              <w:rPr>
                <w:rFonts w:ascii="Calibri" w:hAnsi="Calibri" w:cs="Calibri"/>
                <w:color w:val="000000"/>
                <w:kern w:val="2"/>
                <w:szCs w:val="22"/>
              </w:rPr>
              <w:t>Canon, Inc.</w:t>
            </w:r>
          </w:p>
        </w:tc>
      </w:tr>
      <w:tr w:rsidR="003A3954" w14:paraId="02FC7D99" w14:textId="77777777" w:rsidTr="003A3954">
        <w:trPr>
          <w:trHeight w:val="301"/>
        </w:trPr>
        <w:tc>
          <w:tcPr>
            <w:tcW w:w="0" w:type="auto"/>
            <w:noWrap/>
            <w:tcMar>
              <w:top w:w="15" w:type="dxa"/>
              <w:left w:w="15" w:type="dxa"/>
              <w:bottom w:w="0" w:type="dxa"/>
              <w:right w:w="15" w:type="dxa"/>
            </w:tcMar>
            <w:vAlign w:val="bottom"/>
            <w:hideMark/>
          </w:tcPr>
          <w:p w14:paraId="0E95E9FF" w14:textId="77777777" w:rsidR="003A3954" w:rsidRDefault="003A395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83E8EE4"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D396145" w14:textId="77777777" w:rsidTr="003A3954">
        <w:trPr>
          <w:trHeight w:val="301"/>
        </w:trPr>
        <w:tc>
          <w:tcPr>
            <w:tcW w:w="0" w:type="auto"/>
            <w:noWrap/>
            <w:tcMar>
              <w:top w:w="15" w:type="dxa"/>
              <w:left w:w="15" w:type="dxa"/>
              <w:bottom w:w="0" w:type="dxa"/>
              <w:right w:w="15" w:type="dxa"/>
            </w:tcMar>
            <w:vAlign w:val="bottom"/>
            <w:hideMark/>
          </w:tcPr>
          <w:p w14:paraId="2B6B15F9" w14:textId="77777777" w:rsidR="003A3954" w:rsidRDefault="003A395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636BE8F" w14:textId="77777777" w:rsidR="003A3954" w:rsidRDefault="003A3954">
            <w:pPr>
              <w:rPr>
                <w:rFonts w:ascii="Calibri" w:hAnsi="Calibri" w:cs="Calibri"/>
                <w:color w:val="000000"/>
                <w:kern w:val="2"/>
                <w:szCs w:val="22"/>
              </w:rPr>
            </w:pPr>
            <w:r>
              <w:rPr>
                <w:rFonts w:ascii="Calibri" w:hAnsi="Calibri" w:cs="Calibri"/>
                <w:color w:val="000000"/>
                <w:kern w:val="2"/>
                <w:szCs w:val="22"/>
              </w:rPr>
              <w:t>Tencent</w:t>
            </w:r>
          </w:p>
        </w:tc>
      </w:tr>
    </w:tbl>
    <w:p w14:paraId="582D75DF" w14:textId="77777777" w:rsidR="003A3954" w:rsidRDefault="003A3954" w:rsidP="003A3954">
      <w:pPr>
        <w:rPr>
          <w:b/>
          <w:u w:val="single"/>
          <w:lang w:val="sv-SE"/>
        </w:rPr>
      </w:pPr>
    </w:p>
    <w:p w14:paraId="407AF584" w14:textId="77777777" w:rsidR="003A3954" w:rsidRDefault="003A3954" w:rsidP="003A3954">
      <w:pPr>
        <w:rPr>
          <w:b/>
          <w:u w:val="single"/>
          <w:lang w:val="sv-SE"/>
        </w:rPr>
      </w:pPr>
    </w:p>
    <w:p w14:paraId="65928165" w14:textId="77777777" w:rsidR="003A3954" w:rsidRDefault="003A3954" w:rsidP="003A3954">
      <w:pPr>
        <w:rPr>
          <w:b/>
          <w:u w:val="single"/>
          <w:lang w:val="sv-SE"/>
        </w:rPr>
      </w:pPr>
    </w:p>
    <w:p w14:paraId="630FD00A" w14:textId="77777777" w:rsidR="003A3954" w:rsidRPr="00381E58" w:rsidRDefault="003A3954" w:rsidP="003A3954">
      <w:pPr>
        <w:pStyle w:val="a8"/>
        <w:numPr>
          <w:ilvl w:val="0"/>
          <w:numId w:val="63"/>
        </w:numPr>
        <w:rPr>
          <w:b/>
          <w:u w:val="single"/>
        </w:rPr>
      </w:pPr>
      <w:r w:rsidRPr="00157ED2">
        <w:t>The Chair reminds that the agenda can be found in 11-20/425r</w:t>
      </w:r>
      <w:r>
        <w:t>32</w:t>
      </w:r>
      <w:r w:rsidRPr="00157ED2">
        <w:t>.</w:t>
      </w:r>
    </w:p>
    <w:p w14:paraId="70ACFC47" w14:textId="77777777" w:rsidR="003A3954" w:rsidRPr="0028765E" w:rsidRDefault="003A3954" w:rsidP="003A3954">
      <w:pPr>
        <w:pStyle w:val="a8"/>
        <w:numPr>
          <w:ilvl w:val="1"/>
          <w:numId w:val="4"/>
        </w:numPr>
      </w:pPr>
      <w:r>
        <w:t xml:space="preserve">Technical Submissions: </w:t>
      </w:r>
      <w:r w:rsidRPr="0028765E">
        <w:rPr>
          <w:b/>
          <w:bCs/>
        </w:rPr>
        <w:t>ML-Block Ack</w:t>
      </w:r>
    </w:p>
    <w:p w14:paraId="3757182B" w14:textId="77777777" w:rsidR="003A3954" w:rsidRDefault="00A578DB" w:rsidP="003A3954">
      <w:pPr>
        <w:pStyle w:val="a8"/>
        <w:numPr>
          <w:ilvl w:val="2"/>
          <w:numId w:val="4"/>
        </w:numPr>
      </w:pPr>
      <w:hyperlink r:id="rId221" w:history="1">
        <w:r w:rsidR="003A3954" w:rsidRPr="00E820DF">
          <w:rPr>
            <w:rStyle w:val="a6"/>
          </w:rPr>
          <w:t>122r</w:t>
        </w:r>
        <w:r w:rsidR="003A3954">
          <w:rPr>
            <w:rStyle w:val="a6"/>
          </w:rPr>
          <w:t>1</w:t>
        </w:r>
        <w:r w:rsidR="003A3954" w:rsidRPr="00E820DF">
          <w:rPr>
            <w:rStyle w:val="a6"/>
          </w:rPr>
          <w:t>0</w:t>
        </w:r>
      </w:hyperlink>
      <w:r w:rsidR="003A3954">
        <w:t xml:space="preserve"> A BAR Variant For Multi-Link Operation (Chunyu Hu)</w:t>
      </w:r>
    </w:p>
    <w:p w14:paraId="23470483" w14:textId="77777777" w:rsidR="003A3954" w:rsidRDefault="00A578DB" w:rsidP="003A3954">
      <w:pPr>
        <w:pStyle w:val="a8"/>
        <w:numPr>
          <w:ilvl w:val="2"/>
          <w:numId w:val="4"/>
        </w:numPr>
      </w:pPr>
      <w:hyperlink r:id="rId222" w:history="1">
        <w:r w:rsidR="003A3954" w:rsidRPr="00FE01AB">
          <w:rPr>
            <w:rStyle w:val="a6"/>
          </w:rPr>
          <w:t>397r0</w:t>
        </w:r>
      </w:hyperlink>
      <w:r w:rsidR="003A3954">
        <w:t xml:space="preserve"> Sequence number and BA operation with large BA buffer size (Liwen Chu)</w:t>
      </w:r>
    </w:p>
    <w:p w14:paraId="7684D5BA" w14:textId="77777777" w:rsidR="003A3954" w:rsidRDefault="00A578DB" w:rsidP="003A3954">
      <w:pPr>
        <w:pStyle w:val="a8"/>
        <w:numPr>
          <w:ilvl w:val="2"/>
          <w:numId w:val="4"/>
        </w:numPr>
      </w:pPr>
      <w:hyperlink r:id="rId223" w:history="1">
        <w:r w:rsidR="003A3954" w:rsidRPr="00C4718D">
          <w:rPr>
            <w:rStyle w:val="a6"/>
          </w:rPr>
          <w:t>432r0</w:t>
        </w:r>
      </w:hyperlink>
      <w:r w:rsidR="003A3954">
        <w:t xml:space="preserve"> Bug fix for Acknowledgement rule in multi-link (Yunbo Li)</w:t>
      </w:r>
    </w:p>
    <w:p w14:paraId="61082CFD" w14:textId="77777777" w:rsidR="003A3954" w:rsidRDefault="00A578DB" w:rsidP="003A3954">
      <w:pPr>
        <w:pStyle w:val="a8"/>
        <w:numPr>
          <w:ilvl w:val="2"/>
          <w:numId w:val="4"/>
        </w:numPr>
      </w:pPr>
      <w:hyperlink r:id="rId224" w:history="1">
        <w:r w:rsidR="003A3954" w:rsidRPr="00C4718D">
          <w:rPr>
            <w:rStyle w:val="a6"/>
          </w:rPr>
          <w:t>441r0</w:t>
        </w:r>
      </w:hyperlink>
      <w:r w:rsidR="003A3954">
        <w:t xml:space="preserve"> MLA: BA Format (Duncan Ho)</w:t>
      </w:r>
    </w:p>
    <w:p w14:paraId="11B2DFD2" w14:textId="77777777" w:rsidR="003A3954" w:rsidRPr="007C066B" w:rsidRDefault="00A578DB" w:rsidP="003A3954">
      <w:pPr>
        <w:pStyle w:val="a8"/>
        <w:numPr>
          <w:ilvl w:val="2"/>
          <w:numId w:val="4"/>
        </w:numPr>
      </w:pPr>
      <w:hyperlink r:id="rId225" w:history="1">
        <w:r w:rsidR="003A3954" w:rsidRPr="007C066B">
          <w:rPr>
            <w:rStyle w:val="a6"/>
          </w:rPr>
          <w:t>448r0</w:t>
        </w:r>
      </w:hyperlink>
      <w:r w:rsidR="003A3954" w:rsidRPr="007C066B">
        <w:rPr>
          <w:color w:val="FF0000"/>
        </w:rPr>
        <w:t xml:space="preserve"> </w:t>
      </w:r>
      <w:r w:rsidR="003A3954" w:rsidRPr="007C066B">
        <w:t>Multi-Link-BA-Bitmap-Parsing-Rule</w:t>
      </w:r>
      <w:r w:rsidR="003A3954" w:rsidRPr="007C066B">
        <w:tab/>
        <w:t>(Jason Yuchen Guo)</w:t>
      </w:r>
    </w:p>
    <w:p w14:paraId="16414313" w14:textId="77777777" w:rsidR="003A3954" w:rsidRDefault="00A578DB" w:rsidP="003A3954">
      <w:pPr>
        <w:pStyle w:val="a8"/>
        <w:numPr>
          <w:ilvl w:val="2"/>
          <w:numId w:val="4"/>
        </w:numPr>
      </w:pPr>
      <w:hyperlink r:id="rId226" w:history="1">
        <w:r w:rsidR="003A3954" w:rsidRPr="00C4718D">
          <w:rPr>
            <w:rStyle w:val="a6"/>
          </w:rPr>
          <w:t>460r0</w:t>
        </w:r>
      </w:hyperlink>
      <w:r w:rsidR="003A3954">
        <w:t xml:space="preserve"> Multi-link BA Clarification (Yongho Seok)</w:t>
      </w:r>
    </w:p>
    <w:p w14:paraId="60B6E3D3" w14:textId="77777777" w:rsidR="003A3954" w:rsidRPr="00565BFC" w:rsidRDefault="003A3954" w:rsidP="003A3954">
      <w:pPr>
        <w:pStyle w:val="a8"/>
        <w:numPr>
          <w:ilvl w:val="1"/>
          <w:numId w:val="4"/>
        </w:numPr>
      </w:pPr>
      <w:r>
        <w:t xml:space="preserve">Technical Submissions: </w:t>
      </w:r>
      <w:r w:rsidRPr="0028765E">
        <w:rPr>
          <w:b/>
          <w:bCs/>
        </w:rPr>
        <w:t>ML-</w:t>
      </w:r>
      <w:r>
        <w:rPr>
          <w:b/>
          <w:bCs/>
        </w:rPr>
        <w:t>Operation</w:t>
      </w:r>
    </w:p>
    <w:p w14:paraId="634F1122" w14:textId="77777777" w:rsidR="003A3954" w:rsidRDefault="003A3954" w:rsidP="003A3954">
      <w:pPr>
        <w:pStyle w:val="a8"/>
        <w:numPr>
          <w:ilvl w:val="2"/>
          <w:numId w:val="4"/>
        </w:numPr>
      </w:pPr>
      <w:r>
        <w:t>1930r3 AP-assisted ML operation (Dibakar Das) [1 SP]</w:t>
      </w:r>
    </w:p>
    <w:p w14:paraId="6B512C60" w14:textId="77777777" w:rsidR="003A3954" w:rsidRDefault="003A3954" w:rsidP="003A3954">
      <w:pPr>
        <w:pStyle w:val="a8"/>
        <w:numPr>
          <w:ilvl w:val="2"/>
          <w:numId w:val="4"/>
        </w:numPr>
      </w:pPr>
      <w:r>
        <w:t>119r0 Follow Up Discussion on Multi-link Operation (Xiaofei Wang) [2 SPs]</w:t>
      </w:r>
    </w:p>
    <w:p w14:paraId="242055B7" w14:textId="77777777" w:rsidR="003A3954" w:rsidRDefault="003A3954" w:rsidP="003A3954">
      <w:pPr>
        <w:pStyle w:val="a8"/>
        <w:numPr>
          <w:ilvl w:val="2"/>
          <w:numId w:val="4"/>
        </w:numPr>
      </w:pPr>
      <w:r>
        <w:t>314r0 MLO: BSS Color (Abhishek Patil)</w:t>
      </w:r>
    </w:p>
    <w:p w14:paraId="07850442" w14:textId="77777777" w:rsidR="003A3954" w:rsidRDefault="003A3954" w:rsidP="003A3954">
      <w:pPr>
        <w:pStyle w:val="a8"/>
        <w:numPr>
          <w:ilvl w:val="2"/>
          <w:numId w:val="4"/>
        </w:numPr>
      </w:pPr>
      <w:r>
        <w:t>358r0 Multi-BSSID Operation with MLO (Abhishek Patil)</w:t>
      </w:r>
    </w:p>
    <w:p w14:paraId="150102FD" w14:textId="77777777" w:rsidR="003A3954" w:rsidRDefault="003A3954" w:rsidP="003A3954">
      <w:pPr>
        <w:pStyle w:val="a8"/>
        <w:numPr>
          <w:ilvl w:val="2"/>
          <w:numId w:val="4"/>
        </w:numPr>
      </w:pPr>
      <w:r>
        <w:t>430r0 RTS/CTS for multi-link (Taewon Song)</w:t>
      </w:r>
    </w:p>
    <w:p w14:paraId="62DC616D" w14:textId="77777777" w:rsidR="003A3954" w:rsidRDefault="003A3954" w:rsidP="003A3954">
      <w:pPr>
        <w:pStyle w:val="a8"/>
        <w:numPr>
          <w:ilvl w:val="2"/>
          <w:numId w:val="4"/>
        </w:numPr>
      </w:pPr>
      <w:r w:rsidRPr="00877E72">
        <w:t>442r0</w:t>
      </w:r>
      <w:r>
        <w:t xml:space="preserve"> </w:t>
      </w:r>
      <w:r w:rsidRPr="00877E72">
        <w:t>MLA: Group addressed frames delivery</w:t>
      </w:r>
      <w:r>
        <w:t xml:space="preserve"> (</w:t>
      </w:r>
      <w:r w:rsidRPr="00877E72">
        <w:t>Duncan Ho</w:t>
      </w:r>
      <w:r>
        <w:t>)</w:t>
      </w:r>
    </w:p>
    <w:p w14:paraId="3B92714F" w14:textId="77777777" w:rsidR="003A3954" w:rsidRDefault="003A3954" w:rsidP="003A3954">
      <w:pPr>
        <w:pStyle w:val="a8"/>
        <w:numPr>
          <w:ilvl w:val="2"/>
          <w:numId w:val="4"/>
        </w:numPr>
      </w:pPr>
      <w:r>
        <w:t>488r0 Multi-link group addressed data delivery (Po-Kai Huang)</w:t>
      </w:r>
    </w:p>
    <w:p w14:paraId="7C11ADF3" w14:textId="77777777" w:rsidR="003A3954" w:rsidRDefault="003A3954" w:rsidP="003A3954">
      <w:pPr>
        <w:pStyle w:val="a8"/>
        <w:numPr>
          <w:ilvl w:val="2"/>
          <w:numId w:val="4"/>
        </w:numPr>
      </w:pPr>
      <w:r w:rsidRPr="00FC4296">
        <w:t>489r0</w:t>
      </w:r>
      <w:r>
        <w:t xml:space="preserve"> </w:t>
      </w:r>
      <w:r w:rsidRPr="00FC4296">
        <w:t>Applied Case Study of Multi-link Framework and Operation</w:t>
      </w:r>
      <w:r>
        <w:t xml:space="preserve"> (</w:t>
      </w:r>
      <w:r w:rsidRPr="00FC4296">
        <w:t>Yoshihisa Kondo</w:t>
      </w:r>
      <w:r>
        <w:t>)</w:t>
      </w:r>
    </w:p>
    <w:p w14:paraId="4D4B43B4" w14:textId="77777777" w:rsidR="003A3954" w:rsidRDefault="003A3954" w:rsidP="003A3954">
      <w:pPr>
        <w:pStyle w:val="a8"/>
        <w:numPr>
          <w:ilvl w:val="1"/>
          <w:numId w:val="4"/>
        </w:numPr>
      </w:pPr>
      <w:r>
        <w:t>Discussion:</w:t>
      </w:r>
    </w:p>
    <w:p w14:paraId="5B71371E" w14:textId="77777777" w:rsidR="003A3954" w:rsidRDefault="003A3954" w:rsidP="003A3954">
      <w:pPr>
        <w:pStyle w:val="a8"/>
        <w:numPr>
          <w:ilvl w:val="2"/>
          <w:numId w:val="4"/>
        </w:numPr>
      </w:pPr>
      <w:r>
        <w:t>C: Do you have SPs of 55r2?</w:t>
      </w:r>
    </w:p>
    <w:p w14:paraId="215C54DD" w14:textId="77777777" w:rsidR="003A3954" w:rsidRDefault="003A3954" w:rsidP="003A3954">
      <w:pPr>
        <w:pStyle w:val="a8"/>
        <w:numPr>
          <w:ilvl w:val="2"/>
          <w:numId w:val="4"/>
        </w:numPr>
      </w:pPr>
      <w:r>
        <w:t>A: Yes, 2 SPs</w:t>
      </w:r>
    </w:p>
    <w:p w14:paraId="30A63956" w14:textId="77777777" w:rsidR="003A3954" w:rsidRDefault="003A3954" w:rsidP="003A3954">
      <w:pPr>
        <w:rPr>
          <w:b/>
          <w:u w:val="single"/>
          <w:lang w:val="sv-SE"/>
        </w:rPr>
      </w:pPr>
    </w:p>
    <w:p w14:paraId="73F25588" w14:textId="77777777" w:rsidR="003A3954" w:rsidRPr="00157ED2" w:rsidRDefault="003A3954" w:rsidP="003A3954">
      <w:pPr>
        <w:rPr>
          <w:b/>
        </w:rPr>
      </w:pPr>
      <w:r w:rsidRPr="00157ED2">
        <w:rPr>
          <w:b/>
        </w:rPr>
        <w:t>Submissions</w:t>
      </w:r>
    </w:p>
    <w:p w14:paraId="32C83293" w14:textId="77777777" w:rsidR="003A3954" w:rsidRDefault="00A578DB" w:rsidP="00A74862">
      <w:pPr>
        <w:pStyle w:val="a8"/>
        <w:numPr>
          <w:ilvl w:val="0"/>
          <w:numId w:val="64"/>
        </w:numPr>
      </w:pPr>
      <w:hyperlink r:id="rId227" w:history="1">
        <w:r w:rsidR="003A3954" w:rsidRPr="00E820DF">
          <w:rPr>
            <w:rStyle w:val="a6"/>
          </w:rPr>
          <w:t>055r</w:t>
        </w:r>
        <w:r w:rsidR="003A3954">
          <w:rPr>
            <w:rStyle w:val="a6"/>
          </w:rPr>
          <w:t>2</w:t>
        </w:r>
      </w:hyperlink>
      <w:r w:rsidR="003A3954">
        <w:t xml:space="preserve"> Multi-link block ack architecture (Rojan Chitrakar) Only for SPs</w:t>
      </w:r>
    </w:p>
    <w:p w14:paraId="45490818" w14:textId="77777777" w:rsidR="003A3954" w:rsidRPr="009B3E18" w:rsidRDefault="003A3954" w:rsidP="003A3954">
      <w:pPr>
        <w:pStyle w:val="a8"/>
        <w:rPr>
          <w:lang w:val="en-US"/>
        </w:rPr>
      </w:pPr>
      <w:r>
        <w:rPr>
          <w:b/>
          <w:bCs/>
          <w:lang w:val="en-US"/>
        </w:rPr>
        <w:t xml:space="preserve">SP1: </w:t>
      </w:r>
      <w:r w:rsidRPr="009B3E18">
        <w:rPr>
          <w:b/>
          <w:bCs/>
          <w:lang w:val="en-US"/>
        </w:rPr>
        <w:t>Do you support to add the following to the 11be SFD:</w:t>
      </w:r>
    </w:p>
    <w:p w14:paraId="1DC860A1" w14:textId="77777777" w:rsidR="003A3954" w:rsidRPr="009B3E18" w:rsidRDefault="003A3954" w:rsidP="00A74862">
      <w:pPr>
        <w:pStyle w:val="a8"/>
        <w:numPr>
          <w:ilvl w:val="1"/>
          <w:numId w:val="64"/>
        </w:numPr>
        <w:rPr>
          <w:lang w:val="en-US"/>
        </w:rPr>
      </w:pPr>
      <w:r w:rsidRPr="009B3E18">
        <w:rPr>
          <w:b/>
          <w:bCs/>
          <w:lang w:val="en-US"/>
        </w:rPr>
        <w:t>Different scoreboard sizes may be negotiated for different links of an MLD during negotiation of a  block ack agreement for a TID that may be transmitted over one or more links.</w:t>
      </w:r>
    </w:p>
    <w:p w14:paraId="2B2FC726" w14:textId="77777777" w:rsidR="003A3954" w:rsidRDefault="003A3954" w:rsidP="003A3954">
      <w:pPr>
        <w:pStyle w:val="a8"/>
      </w:pPr>
    </w:p>
    <w:p w14:paraId="62F7BB4B" w14:textId="77777777" w:rsidR="003A3954" w:rsidRDefault="003A3954" w:rsidP="003A3954">
      <w:pPr>
        <w:pStyle w:val="a8"/>
        <w:rPr>
          <w:rStyle w:val="a6"/>
          <w:color w:val="auto"/>
          <w:u w:val="none"/>
          <w:lang w:eastAsia="ko-KR"/>
        </w:rPr>
      </w:pPr>
      <w:r>
        <w:rPr>
          <w:rStyle w:val="a6"/>
          <w:rFonts w:hint="eastAsia"/>
          <w:color w:val="auto"/>
          <w:u w:val="none"/>
          <w:lang w:eastAsia="ko-KR"/>
        </w:rPr>
        <w:t>Discussion:</w:t>
      </w:r>
    </w:p>
    <w:p w14:paraId="54D918D1" w14:textId="77777777" w:rsidR="003A3954" w:rsidRDefault="003A3954" w:rsidP="003A3954">
      <w:pPr>
        <w:pStyle w:val="a8"/>
        <w:rPr>
          <w:rStyle w:val="a6"/>
          <w:color w:val="auto"/>
          <w:u w:val="none"/>
          <w:lang w:eastAsia="ko-KR"/>
        </w:rPr>
      </w:pPr>
      <w:r>
        <w:rPr>
          <w:rStyle w:val="a6"/>
          <w:color w:val="auto"/>
          <w:u w:val="none"/>
          <w:lang w:eastAsia="ko-KR"/>
        </w:rPr>
        <w:t>C: Signaling is link level or MLD level?</w:t>
      </w:r>
    </w:p>
    <w:p w14:paraId="2799EB56" w14:textId="77777777" w:rsidR="003A3954" w:rsidRDefault="003A3954" w:rsidP="003A3954">
      <w:pPr>
        <w:pStyle w:val="a8"/>
        <w:rPr>
          <w:rStyle w:val="a6"/>
          <w:color w:val="auto"/>
          <w:u w:val="none"/>
          <w:lang w:eastAsia="ko-KR"/>
        </w:rPr>
      </w:pPr>
      <w:r>
        <w:rPr>
          <w:rStyle w:val="a6"/>
          <w:color w:val="auto"/>
          <w:u w:val="none"/>
          <w:lang w:eastAsia="ko-KR"/>
        </w:rPr>
        <w:t>A: Signaling is based on MLD side</w:t>
      </w:r>
    </w:p>
    <w:p w14:paraId="56E5FAD0" w14:textId="77777777" w:rsidR="003A3954" w:rsidRDefault="003A3954" w:rsidP="003A3954">
      <w:pPr>
        <w:pStyle w:val="a8"/>
        <w:rPr>
          <w:rStyle w:val="a6"/>
          <w:color w:val="auto"/>
          <w:u w:val="none"/>
          <w:lang w:eastAsia="ko-KR"/>
        </w:rPr>
      </w:pPr>
      <w:r>
        <w:rPr>
          <w:rStyle w:val="a6"/>
          <w:color w:val="auto"/>
          <w:u w:val="none"/>
          <w:lang w:eastAsia="ko-KR"/>
        </w:rPr>
        <w:t>C: You assumption is BA agreement is link basis or MLD level?</w:t>
      </w:r>
    </w:p>
    <w:p w14:paraId="4FD3DCB9" w14:textId="77777777" w:rsidR="003A3954" w:rsidRDefault="003A3954" w:rsidP="003A3954">
      <w:pPr>
        <w:pStyle w:val="a8"/>
        <w:rPr>
          <w:rStyle w:val="a6"/>
          <w:color w:val="auto"/>
          <w:u w:val="none"/>
          <w:lang w:eastAsia="ko-KR"/>
        </w:rPr>
      </w:pPr>
      <w:r>
        <w:rPr>
          <w:rStyle w:val="a6"/>
          <w:color w:val="auto"/>
          <w:u w:val="none"/>
          <w:lang w:eastAsia="ko-KR"/>
        </w:rPr>
        <w:t>A: Agreement is MLD which is already in SFD.</w:t>
      </w:r>
    </w:p>
    <w:p w14:paraId="379015FC" w14:textId="77777777" w:rsidR="003A3954" w:rsidRDefault="003A3954" w:rsidP="003A3954">
      <w:pPr>
        <w:pStyle w:val="a8"/>
        <w:rPr>
          <w:rStyle w:val="a6"/>
          <w:color w:val="auto"/>
          <w:u w:val="none"/>
          <w:lang w:eastAsia="ko-KR"/>
        </w:rPr>
      </w:pPr>
      <w:r>
        <w:rPr>
          <w:rStyle w:val="a6"/>
          <w:color w:val="auto"/>
          <w:u w:val="none"/>
          <w:lang w:eastAsia="ko-KR"/>
        </w:rPr>
        <w:t>C: Similar to previous one. I think we don’t need this.</w:t>
      </w:r>
    </w:p>
    <w:p w14:paraId="26ED55FD" w14:textId="77777777" w:rsidR="003A3954" w:rsidRDefault="003A3954" w:rsidP="003A3954">
      <w:pPr>
        <w:pStyle w:val="a8"/>
        <w:rPr>
          <w:rStyle w:val="a6"/>
          <w:color w:val="auto"/>
          <w:u w:val="none"/>
          <w:lang w:eastAsia="ko-KR"/>
        </w:rPr>
      </w:pPr>
      <w:r>
        <w:rPr>
          <w:rStyle w:val="a6"/>
          <w:color w:val="auto"/>
          <w:u w:val="none"/>
          <w:lang w:eastAsia="ko-KR"/>
        </w:rPr>
        <w:t>C: Scoreboard size is same or different?</w:t>
      </w:r>
    </w:p>
    <w:p w14:paraId="7A0891B7" w14:textId="77777777" w:rsidR="003A3954" w:rsidRDefault="003A3954" w:rsidP="003A3954">
      <w:pPr>
        <w:pStyle w:val="a8"/>
        <w:rPr>
          <w:rStyle w:val="a6"/>
          <w:color w:val="auto"/>
          <w:u w:val="none"/>
          <w:lang w:eastAsia="ko-KR"/>
        </w:rPr>
      </w:pPr>
    </w:p>
    <w:p w14:paraId="35CB0C46" w14:textId="77777777" w:rsidR="003A3954" w:rsidRDefault="003A3954" w:rsidP="003A3954">
      <w:pPr>
        <w:pStyle w:val="a8"/>
        <w:rPr>
          <w:rStyle w:val="a6"/>
          <w:color w:val="auto"/>
          <w:u w:val="none"/>
          <w:lang w:eastAsia="ko-KR"/>
        </w:rPr>
      </w:pPr>
      <w:r w:rsidRPr="003A3954">
        <w:rPr>
          <w:rStyle w:val="a6"/>
          <w:color w:val="auto"/>
          <w:highlight w:val="red"/>
          <w:u w:val="none"/>
          <w:lang w:eastAsia="ko-KR"/>
        </w:rPr>
        <w:t xml:space="preserve">Yes/No/Abstain/No Answer: </w:t>
      </w:r>
      <w:r w:rsidRPr="003A3954">
        <w:rPr>
          <w:rStyle w:val="a6"/>
          <w:rFonts w:hint="eastAsia"/>
          <w:color w:val="auto"/>
          <w:highlight w:val="red"/>
          <w:u w:val="none"/>
          <w:lang w:eastAsia="ko-KR"/>
        </w:rPr>
        <w:t>14/22/34/17</w:t>
      </w:r>
    </w:p>
    <w:p w14:paraId="49A29765" w14:textId="77777777" w:rsidR="003A3954" w:rsidRDefault="003A3954" w:rsidP="003A3954">
      <w:pPr>
        <w:pStyle w:val="a8"/>
        <w:rPr>
          <w:rStyle w:val="a6"/>
          <w:color w:val="auto"/>
          <w:u w:val="none"/>
          <w:lang w:eastAsia="ko-KR"/>
        </w:rPr>
      </w:pPr>
    </w:p>
    <w:p w14:paraId="7D96DFD8" w14:textId="77777777" w:rsidR="003A3954" w:rsidRPr="001D6498" w:rsidRDefault="003A3954" w:rsidP="003A3954">
      <w:pPr>
        <w:pStyle w:val="a8"/>
        <w:rPr>
          <w:lang w:eastAsia="ko-KR"/>
        </w:rPr>
      </w:pPr>
      <w:r>
        <w:rPr>
          <w:rStyle w:val="a6"/>
          <w:color w:val="auto"/>
          <w:u w:val="none"/>
          <w:lang w:eastAsia="ko-KR"/>
        </w:rPr>
        <w:t xml:space="preserve">SP2: </w:t>
      </w:r>
      <w:r w:rsidRPr="001D6498">
        <w:rPr>
          <w:b/>
          <w:bCs/>
          <w:lang w:eastAsia="ko-KR"/>
        </w:rPr>
        <w:t>Do you support to add the following to the 11be SFD:</w:t>
      </w:r>
    </w:p>
    <w:p w14:paraId="20165FBA" w14:textId="77777777" w:rsidR="003A3954" w:rsidRPr="001D6498" w:rsidRDefault="003A3954" w:rsidP="00A74862">
      <w:pPr>
        <w:pStyle w:val="a8"/>
        <w:numPr>
          <w:ilvl w:val="1"/>
          <w:numId w:val="67"/>
        </w:numPr>
        <w:rPr>
          <w:lang w:val="en-US" w:eastAsia="ko-KR"/>
        </w:rPr>
      </w:pPr>
      <w:r w:rsidRPr="001D6498">
        <w:rPr>
          <w:b/>
          <w:bCs/>
          <w:lang w:val="en-US" w:eastAsia="ko-KR"/>
        </w:rPr>
        <w:t>An MLD may maintain a common scoreboard to record the receipt status of MPDUs of a TID received via different links?</w:t>
      </w:r>
    </w:p>
    <w:p w14:paraId="15631899" w14:textId="77777777" w:rsidR="003A3954" w:rsidRDefault="003A3954" w:rsidP="003A3954">
      <w:pPr>
        <w:pStyle w:val="a8"/>
        <w:rPr>
          <w:rStyle w:val="a6"/>
          <w:color w:val="auto"/>
          <w:u w:val="none"/>
          <w:lang w:eastAsia="ko-KR"/>
        </w:rPr>
      </w:pPr>
      <w:r>
        <w:rPr>
          <w:rStyle w:val="a6"/>
          <w:rFonts w:hint="eastAsia"/>
          <w:color w:val="auto"/>
          <w:u w:val="none"/>
          <w:lang w:eastAsia="ko-KR"/>
        </w:rPr>
        <w:t xml:space="preserve">Discussion: </w:t>
      </w:r>
    </w:p>
    <w:p w14:paraId="15B357A3" w14:textId="5EDFA8A1" w:rsidR="003A3954" w:rsidRDefault="003A3954" w:rsidP="003A3954">
      <w:pPr>
        <w:pStyle w:val="a8"/>
        <w:rPr>
          <w:rStyle w:val="a6"/>
          <w:color w:val="auto"/>
          <w:u w:val="none"/>
          <w:lang w:eastAsia="ko-KR"/>
        </w:rPr>
      </w:pPr>
      <w:r>
        <w:rPr>
          <w:rStyle w:val="a6"/>
          <w:color w:val="auto"/>
          <w:u w:val="none"/>
          <w:lang w:eastAsia="ko-KR"/>
        </w:rPr>
        <w:t xml:space="preserve">Discussion: </w:t>
      </w:r>
    </w:p>
    <w:p w14:paraId="1C35C895" w14:textId="77777777" w:rsidR="003A3954" w:rsidRDefault="003A3954" w:rsidP="003A3954">
      <w:pPr>
        <w:pStyle w:val="a8"/>
        <w:rPr>
          <w:rStyle w:val="a6"/>
          <w:color w:val="auto"/>
          <w:u w:val="none"/>
          <w:lang w:eastAsia="ko-KR"/>
        </w:rPr>
      </w:pPr>
      <w:r>
        <w:rPr>
          <w:rStyle w:val="a6"/>
          <w:color w:val="auto"/>
          <w:u w:val="none"/>
          <w:lang w:eastAsia="ko-KR"/>
        </w:rPr>
        <w:lastRenderedPageBreak/>
        <w:t>C: if you say this, does it mean any rule?</w:t>
      </w:r>
    </w:p>
    <w:p w14:paraId="3CF4BD0B" w14:textId="77777777" w:rsidR="003A3954" w:rsidRDefault="003A3954" w:rsidP="003A3954">
      <w:pPr>
        <w:pStyle w:val="a8"/>
        <w:rPr>
          <w:rStyle w:val="a6"/>
          <w:color w:val="auto"/>
          <w:u w:val="none"/>
          <w:lang w:eastAsia="ko-KR"/>
        </w:rPr>
      </w:pPr>
      <w:r>
        <w:rPr>
          <w:rStyle w:val="a6"/>
          <w:color w:val="auto"/>
          <w:u w:val="none"/>
          <w:lang w:eastAsia="ko-KR"/>
        </w:rPr>
        <w:t xml:space="preserve">C: This is related to implementation specific. </w:t>
      </w:r>
    </w:p>
    <w:p w14:paraId="216774AC" w14:textId="77777777" w:rsidR="003A3954" w:rsidRDefault="003A3954" w:rsidP="003A3954">
      <w:pPr>
        <w:pStyle w:val="a8"/>
        <w:rPr>
          <w:rStyle w:val="a6"/>
          <w:color w:val="auto"/>
          <w:u w:val="none"/>
          <w:lang w:eastAsia="ko-KR"/>
        </w:rPr>
      </w:pPr>
      <w:r>
        <w:rPr>
          <w:rStyle w:val="a6"/>
          <w:color w:val="auto"/>
          <w:u w:val="none"/>
          <w:lang w:eastAsia="ko-KR"/>
        </w:rPr>
        <w:t xml:space="preserve">C: It’s already allowed. What do you want to do here? </w:t>
      </w:r>
    </w:p>
    <w:p w14:paraId="18F3A7C7" w14:textId="77777777" w:rsidR="003A3954" w:rsidRDefault="003A3954" w:rsidP="003A3954">
      <w:pPr>
        <w:pStyle w:val="a8"/>
        <w:rPr>
          <w:rStyle w:val="a6"/>
          <w:color w:val="auto"/>
          <w:u w:val="none"/>
          <w:lang w:eastAsia="ko-KR"/>
        </w:rPr>
      </w:pPr>
      <w:r>
        <w:rPr>
          <w:rStyle w:val="a6"/>
          <w:color w:val="auto"/>
          <w:u w:val="none"/>
          <w:lang w:eastAsia="ko-KR"/>
        </w:rPr>
        <w:t>A: What is allowed?</w:t>
      </w:r>
    </w:p>
    <w:p w14:paraId="56784719" w14:textId="77777777" w:rsidR="003A3954" w:rsidRDefault="003A3954" w:rsidP="003A3954">
      <w:pPr>
        <w:pStyle w:val="a8"/>
        <w:rPr>
          <w:rStyle w:val="a6"/>
          <w:color w:val="auto"/>
          <w:u w:val="none"/>
          <w:lang w:eastAsia="ko-KR"/>
        </w:rPr>
      </w:pPr>
      <w:r>
        <w:rPr>
          <w:rStyle w:val="a6"/>
          <w:color w:val="auto"/>
          <w:u w:val="none"/>
          <w:lang w:eastAsia="ko-KR"/>
        </w:rPr>
        <w:t xml:space="preserve">C: MLD already manages the TID and so on. </w:t>
      </w:r>
    </w:p>
    <w:p w14:paraId="5F4C60B3" w14:textId="77777777" w:rsidR="003A3954" w:rsidRDefault="003A3954" w:rsidP="003A3954">
      <w:pPr>
        <w:pStyle w:val="a8"/>
        <w:rPr>
          <w:rStyle w:val="a6"/>
          <w:color w:val="auto"/>
          <w:u w:val="none"/>
          <w:lang w:eastAsia="ko-KR"/>
        </w:rPr>
      </w:pPr>
      <w:r>
        <w:rPr>
          <w:rStyle w:val="a6"/>
          <w:color w:val="auto"/>
          <w:u w:val="none"/>
          <w:lang w:eastAsia="ko-KR"/>
        </w:rPr>
        <w:t xml:space="preserve">A: So far, STA has a single reorder buffer. </w:t>
      </w:r>
    </w:p>
    <w:p w14:paraId="10268BF8" w14:textId="77777777" w:rsidR="003A3954" w:rsidRDefault="003A3954" w:rsidP="003A3954">
      <w:pPr>
        <w:pStyle w:val="a8"/>
        <w:rPr>
          <w:rStyle w:val="a6"/>
          <w:color w:val="auto"/>
          <w:u w:val="none"/>
          <w:lang w:eastAsia="ko-KR"/>
        </w:rPr>
      </w:pPr>
      <w:r>
        <w:rPr>
          <w:rStyle w:val="a6"/>
          <w:color w:val="auto"/>
          <w:u w:val="none"/>
          <w:lang w:eastAsia="ko-KR"/>
        </w:rPr>
        <w:t>C: what is expected?</w:t>
      </w:r>
    </w:p>
    <w:p w14:paraId="3E6E167E" w14:textId="77777777" w:rsidR="003A3954" w:rsidRDefault="003A3954" w:rsidP="003A3954">
      <w:pPr>
        <w:pStyle w:val="a8"/>
        <w:rPr>
          <w:rStyle w:val="a6"/>
          <w:color w:val="auto"/>
          <w:u w:val="none"/>
          <w:lang w:eastAsia="ko-KR"/>
        </w:rPr>
      </w:pPr>
      <w:r>
        <w:rPr>
          <w:rStyle w:val="a6"/>
          <w:color w:val="auto"/>
          <w:u w:val="none"/>
          <w:lang w:eastAsia="ko-KR"/>
        </w:rPr>
        <w:t>C: what does it mean ”may ...”? that means the MLD does not maintain...?</w:t>
      </w:r>
    </w:p>
    <w:p w14:paraId="2061A981" w14:textId="77777777" w:rsidR="003A3954" w:rsidRDefault="003A3954" w:rsidP="003A3954">
      <w:pPr>
        <w:pStyle w:val="a8"/>
        <w:rPr>
          <w:rStyle w:val="a6"/>
          <w:color w:val="auto"/>
          <w:u w:val="none"/>
          <w:lang w:eastAsia="ko-KR"/>
        </w:rPr>
      </w:pPr>
      <w:r>
        <w:rPr>
          <w:rStyle w:val="a6"/>
          <w:color w:val="auto"/>
          <w:u w:val="none"/>
          <w:lang w:eastAsia="ko-KR"/>
        </w:rPr>
        <w:t xml:space="preserve">A: Passed SP mentions scoreboard is link basis. </w:t>
      </w:r>
    </w:p>
    <w:p w14:paraId="5DB08983" w14:textId="77777777" w:rsidR="003A3954" w:rsidRDefault="003A3954" w:rsidP="003A3954">
      <w:pPr>
        <w:pStyle w:val="a8"/>
        <w:rPr>
          <w:rStyle w:val="a6"/>
          <w:color w:val="auto"/>
          <w:u w:val="none"/>
          <w:lang w:eastAsia="ko-KR"/>
        </w:rPr>
      </w:pPr>
      <w:r>
        <w:rPr>
          <w:rStyle w:val="a6"/>
          <w:color w:val="auto"/>
          <w:u w:val="none"/>
          <w:lang w:eastAsia="ko-KR"/>
        </w:rPr>
        <w:t>C: all link STA maintains each socreboard and MLD additionally maintains common scoreboard ?</w:t>
      </w:r>
    </w:p>
    <w:p w14:paraId="589843A6" w14:textId="77777777" w:rsidR="003A3954" w:rsidRDefault="003A3954" w:rsidP="003A3954">
      <w:pPr>
        <w:pStyle w:val="a8"/>
        <w:rPr>
          <w:rStyle w:val="a6"/>
          <w:color w:val="auto"/>
          <w:u w:val="none"/>
          <w:lang w:eastAsia="ko-KR"/>
        </w:rPr>
      </w:pPr>
      <w:r>
        <w:rPr>
          <w:rStyle w:val="a6"/>
          <w:color w:val="auto"/>
          <w:u w:val="none"/>
          <w:lang w:eastAsia="ko-KR"/>
        </w:rPr>
        <w:t>A: Yes</w:t>
      </w:r>
    </w:p>
    <w:p w14:paraId="0AD6228B" w14:textId="77777777" w:rsidR="003A3954" w:rsidRDefault="003A3954" w:rsidP="003A3954">
      <w:pPr>
        <w:pStyle w:val="a8"/>
        <w:rPr>
          <w:rStyle w:val="a6"/>
          <w:color w:val="auto"/>
          <w:u w:val="none"/>
          <w:lang w:eastAsia="ko-KR"/>
        </w:rPr>
      </w:pPr>
      <w:r>
        <w:rPr>
          <w:rStyle w:val="a6"/>
          <w:color w:val="auto"/>
          <w:u w:val="none"/>
          <w:lang w:eastAsia="ko-KR"/>
        </w:rPr>
        <w:t>C</w:t>
      </w:r>
      <w:r>
        <w:rPr>
          <w:rStyle w:val="a6"/>
          <w:rFonts w:hint="eastAsia"/>
          <w:color w:val="auto"/>
          <w:u w:val="none"/>
          <w:lang w:eastAsia="ko-KR"/>
        </w:rPr>
        <w:t>: It</w:t>
      </w:r>
      <w:r>
        <w:rPr>
          <w:rStyle w:val="a6"/>
          <w:color w:val="auto"/>
          <w:u w:val="none"/>
          <w:lang w:eastAsia="ko-KR"/>
        </w:rPr>
        <w:t xml:space="preserve">’s implemenation issue. </w:t>
      </w:r>
    </w:p>
    <w:p w14:paraId="6851575E" w14:textId="7A348681" w:rsidR="003A3954" w:rsidRDefault="003A3954" w:rsidP="003A3954">
      <w:pPr>
        <w:pStyle w:val="a8"/>
        <w:rPr>
          <w:rStyle w:val="a6"/>
          <w:color w:val="auto"/>
          <w:u w:val="none"/>
          <w:lang w:eastAsia="ko-KR"/>
        </w:rPr>
      </w:pPr>
      <w:r>
        <w:rPr>
          <w:rStyle w:val="a6"/>
          <w:color w:val="auto"/>
          <w:u w:val="none"/>
          <w:lang w:eastAsia="ko-KR"/>
        </w:rPr>
        <w:t>C: This is not implementation. Already Scoreboard management text is in the spec.</w:t>
      </w:r>
    </w:p>
    <w:p w14:paraId="13919FD2" w14:textId="77777777" w:rsidR="003A3954" w:rsidRDefault="003A3954" w:rsidP="003A3954">
      <w:pPr>
        <w:pStyle w:val="a8"/>
        <w:rPr>
          <w:rStyle w:val="a6"/>
          <w:color w:val="auto"/>
          <w:u w:val="none"/>
          <w:lang w:eastAsia="ko-KR"/>
        </w:rPr>
      </w:pPr>
    </w:p>
    <w:p w14:paraId="54ACF9A1" w14:textId="77777777" w:rsidR="003A3954" w:rsidRDefault="003A3954" w:rsidP="003A3954">
      <w:pPr>
        <w:pStyle w:val="a8"/>
        <w:rPr>
          <w:rStyle w:val="a6"/>
          <w:color w:val="auto"/>
          <w:u w:val="none"/>
          <w:lang w:eastAsia="ko-KR"/>
        </w:rPr>
      </w:pPr>
      <w:r w:rsidRPr="003A3954">
        <w:rPr>
          <w:rStyle w:val="a6"/>
          <w:rFonts w:hint="eastAsia"/>
          <w:color w:val="auto"/>
          <w:highlight w:val="red"/>
          <w:u w:val="none"/>
          <w:lang w:eastAsia="ko-KR"/>
        </w:rPr>
        <w:t>Yes/No/Abstain/No answer</w:t>
      </w:r>
      <w:r w:rsidRPr="003A3954">
        <w:rPr>
          <w:rStyle w:val="a6"/>
          <w:color w:val="auto"/>
          <w:highlight w:val="red"/>
          <w:u w:val="none"/>
          <w:lang w:eastAsia="ko-KR"/>
        </w:rPr>
        <w:t>: 16/15/43/21</w:t>
      </w:r>
    </w:p>
    <w:p w14:paraId="0AF17420" w14:textId="77777777" w:rsidR="003A3954" w:rsidRPr="009B3E18" w:rsidRDefault="003A3954" w:rsidP="003A3954">
      <w:pPr>
        <w:pStyle w:val="a8"/>
        <w:rPr>
          <w:rStyle w:val="a6"/>
          <w:color w:val="auto"/>
          <w:u w:val="none"/>
          <w:lang w:eastAsia="ko-KR"/>
        </w:rPr>
      </w:pPr>
    </w:p>
    <w:p w14:paraId="6C00B2E9" w14:textId="77777777" w:rsidR="003A3954" w:rsidRDefault="00A578DB" w:rsidP="00A74862">
      <w:pPr>
        <w:pStyle w:val="a8"/>
        <w:numPr>
          <w:ilvl w:val="0"/>
          <w:numId w:val="64"/>
        </w:numPr>
      </w:pPr>
      <w:hyperlink r:id="rId228" w:history="1">
        <w:r w:rsidR="003A3954" w:rsidRPr="00E820DF">
          <w:rPr>
            <w:rStyle w:val="a6"/>
          </w:rPr>
          <w:t>122r</w:t>
        </w:r>
      </w:hyperlink>
      <w:r w:rsidR="003A3954">
        <w:rPr>
          <w:rStyle w:val="a6"/>
        </w:rPr>
        <w:t>1</w:t>
      </w:r>
      <w:r w:rsidR="003A3954">
        <w:t xml:space="preserve"> A BAR Variant For Multi-Link Operation (Chunyu Hu)</w:t>
      </w:r>
    </w:p>
    <w:p w14:paraId="71DC72D4" w14:textId="77777777" w:rsidR="003A3954" w:rsidRDefault="003A3954" w:rsidP="003A3954">
      <w:pPr>
        <w:pStyle w:val="a8"/>
      </w:pPr>
      <w:r>
        <w:t>Summary:</w:t>
      </w:r>
    </w:p>
    <w:p w14:paraId="312E154B" w14:textId="77777777" w:rsidR="003A3954" w:rsidRPr="00C824A7" w:rsidRDefault="003A3954" w:rsidP="00A74862">
      <w:pPr>
        <w:pStyle w:val="a8"/>
        <w:numPr>
          <w:ilvl w:val="0"/>
          <w:numId w:val="65"/>
        </w:numPr>
        <w:rPr>
          <w:lang w:val="en-US"/>
        </w:rPr>
      </w:pPr>
      <w:r w:rsidRPr="00C824A7">
        <w:rPr>
          <w:b/>
          <w:bCs/>
          <w:lang w:val="en-US"/>
        </w:rPr>
        <w:t>Define a new BAR variant (L-BAR) that notifies the A-MPDU responder that it skipped transmitting a sequence number range or numbers set in a bitmap; and it avoids moving the BA window start SN</w:t>
      </w:r>
    </w:p>
    <w:p w14:paraId="4FF3B5D6" w14:textId="77777777" w:rsidR="003A3954" w:rsidRDefault="003A3954" w:rsidP="003A3954">
      <w:pPr>
        <w:pStyle w:val="a8"/>
      </w:pPr>
    </w:p>
    <w:p w14:paraId="5393B98B" w14:textId="77777777" w:rsidR="003A3954" w:rsidRDefault="003A3954" w:rsidP="003A3954">
      <w:pPr>
        <w:pStyle w:val="a8"/>
      </w:pPr>
      <w:r>
        <w:t>Discussion:</w:t>
      </w:r>
    </w:p>
    <w:p w14:paraId="2CF19DF3" w14:textId="77777777" w:rsidR="003A3954" w:rsidRDefault="003A3954" w:rsidP="003A3954">
      <w:pPr>
        <w:pStyle w:val="a8"/>
        <w:rPr>
          <w:lang w:eastAsia="ko-KR"/>
        </w:rPr>
      </w:pPr>
      <w:r>
        <w:rPr>
          <w:lang w:eastAsia="ko-KR"/>
        </w:rPr>
        <w:t>C: I wonder if this enhanced BAR solicits BA or just delivering the information?</w:t>
      </w:r>
    </w:p>
    <w:p w14:paraId="4C453597" w14:textId="77777777" w:rsidR="003A3954" w:rsidRDefault="003A3954" w:rsidP="003A3954">
      <w:pPr>
        <w:pStyle w:val="a8"/>
        <w:rPr>
          <w:lang w:eastAsia="ko-KR"/>
        </w:rPr>
      </w:pPr>
      <w:r>
        <w:rPr>
          <w:lang w:eastAsia="ko-KR"/>
        </w:rPr>
        <w:t>C: slide 3, In spec, we don’t have local receive buffer or global buffer. Clarify the SP text.</w:t>
      </w:r>
    </w:p>
    <w:p w14:paraId="3F315DC3" w14:textId="77777777" w:rsidR="003A3954" w:rsidRDefault="003A3954" w:rsidP="003A3954">
      <w:pPr>
        <w:pStyle w:val="a8"/>
        <w:rPr>
          <w:lang w:eastAsia="ko-KR"/>
        </w:rPr>
      </w:pPr>
      <w:r>
        <w:rPr>
          <w:lang w:eastAsia="ko-KR"/>
        </w:rPr>
        <w:t xml:space="preserve">C: slide 3, There is local buffer and global buffer. I think we don’t need local buffer. </w:t>
      </w:r>
    </w:p>
    <w:p w14:paraId="63E6CD84" w14:textId="77777777" w:rsidR="003A3954" w:rsidRDefault="003A3954" w:rsidP="003A3954">
      <w:pPr>
        <w:pStyle w:val="a8"/>
        <w:rPr>
          <w:lang w:eastAsia="ko-KR"/>
        </w:rPr>
      </w:pPr>
      <w:r>
        <w:rPr>
          <w:lang w:eastAsia="ko-KR"/>
        </w:rPr>
        <w:t>C: slide 4, what is the function of SN in new BAR?</w:t>
      </w:r>
    </w:p>
    <w:p w14:paraId="28672C54" w14:textId="77777777" w:rsidR="003A3954" w:rsidRDefault="003A3954" w:rsidP="003A3954">
      <w:pPr>
        <w:pStyle w:val="a8"/>
        <w:rPr>
          <w:lang w:eastAsia="ko-KR"/>
        </w:rPr>
      </w:pPr>
      <w:r>
        <w:rPr>
          <w:lang w:eastAsia="ko-KR"/>
        </w:rPr>
        <w:t xml:space="preserve">A: it can reduce the local processing delay. i.e., </w:t>
      </w:r>
    </w:p>
    <w:p w14:paraId="4A31A903" w14:textId="77777777" w:rsidR="003A3954" w:rsidRDefault="003A3954" w:rsidP="003A3954">
      <w:pPr>
        <w:pStyle w:val="a8"/>
        <w:rPr>
          <w:lang w:eastAsia="ko-KR"/>
        </w:rPr>
      </w:pPr>
      <w:r>
        <w:rPr>
          <w:lang w:eastAsia="ko-KR"/>
        </w:rPr>
        <w:t>C: what purpose is this information?</w:t>
      </w:r>
    </w:p>
    <w:p w14:paraId="6E2DB7EC" w14:textId="77777777" w:rsidR="003A3954" w:rsidRDefault="003A3954" w:rsidP="003A3954">
      <w:pPr>
        <w:pStyle w:val="a8"/>
        <w:rPr>
          <w:lang w:eastAsia="ko-KR"/>
        </w:rPr>
      </w:pPr>
      <w:r>
        <w:rPr>
          <w:lang w:eastAsia="ko-KR"/>
        </w:rPr>
        <w:t>A: for reducing the internal processing delay, additional information is delivered.</w:t>
      </w:r>
    </w:p>
    <w:p w14:paraId="70A50E24" w14:textId="77777777" w:rsidR="003A3954" w:rsidRDefault="003A3954" w:rsidP="003A3954">
      <w:pPr>
        <w:pStyle w:val="a8"/>
        <w:rPr>
          <w:lang w:eastAsia="ko-KR"/>
        </w:rPr>
      </w:pPr>
      <w:r>
        <w:rPr>
          <w:lang w:eastAsia="ko-KR"/>
        </w:rPr>
        <w:t>C: is local rx buffer same as reordering buffer?</w:t>
      </w:r>
    </w:p>
    <w:p w14:paraId="071C754A" w14:textId="77777777" w:rsidR="003A3954" w:rsidRDefault="003A3954" w:rsidP="003A3954">
      <w:pPr>
        <w:pStyle w:val="a8"/>
        <w:rPr>
          <w:lang w:eastAsia="ko-KR"/>
        </w:rPr>
      </w:pPr>
      <w:r>
        <w:rPr>
          <w:lang w:eastAsia="ko-KR"/>
        </w:rPr>
        <w:t>C: You means local rx buffer has the same function as reordering buffer. I don’t think this is needed. Local buffer just send to upper (MLD)</w:t>
      </w:r>
    </w:p>
    <w:p w14:paraId="69CC553F" w14:textId="77777777" w:rsidR="003A3954" w:rsidRDefault="003A3954" w:rsidP="003A3954">
      <w:pPr>
        <w:pStyle w:val="a8"/>
        <w:rPr>
          <w:lang w:eastAsia="ko-KR"/>
        </w:rPr>
      </w:pPr>
      <w:r>
        <w:rPr>
          <w:lang w:eastAsia="ko-KR"/>
        </w:rPr>
        <w:t xml:space="preserve">C: I think the architecture is not clear to me. </w:t>
      </w:r>
    </w:p>
    <w:p w14:paraId="2237EF2A" w14:textId="77777777" w:rsidR="003A3954" w:rsidRDefault="003A3954" w:rsidP="003A3954">
      <w:pPr>
        <w:pStyle w:val="a8"/>
        <w:rPr>
          <w:lang w:eastAsia="ko-KR"/>
        </w:rPr>
      </w:pPr>
      <w:r>
        <w:rPr>
          <w:lang w:eastAsia="ko-KR"/>
        </w:rPr>
        <w:t xml:space="preserve">C: if we manage global buffer then we don’t need local one. </w:t>
      </w:r>
    </w:p>
    <w:p w14:paraId="6B80389E" w14:textId="77777777" w:rsidR="003A3954" w:rsidRDefault="003A3954" w:rsidP="003A3954">
      <w:pPr>
        <w:pStyle w:val="a8"/>
        <w:rPr>
          <w:lang w:eastAsia="ko-KR"/>
        </w:rPr>
      </w:pPr>
      <w:r>
        <w:rPr>
          <w:lang w:eastAsia="ko-KR"/>
        </w:rPr>
        <w:t>C: some observations... firstly There is nothing to preventing forwaring from local to global. ... secondly, regarding L-BAR...</w:t>
      </w:r>
    </w:p>
    <w:p w14:paraId="3108E9CE" w14:textId="77777777" w:rsidR="003A3954" w:rsidRDefault="003A3954" w:rsidP="003A3954">
      <w:pPr>
        <w:pStyle w:val="a8"/>
        <w:rPr>
          <w:lang w:eastAsia="ko-KR"/>
        </w:rPr>
      </w:pPr>
      <w:r>
        <w:rPr>
          <w:lang w:eastAsia="ko-KR"/>
        </w:rPr>
        <w:t>C: slow link can block the fast link</w:t>
      </w:r>
    </w:p>
    <w:p w14:paraId="66106C61" w14:textId="77777777" w:rsidR="003A3954" w:rsidRDefault="003A3954" w:rsidP="003A3954">
      <w:pPr>
        <w:pStyle w:val="a8"/>
        <w:rPr>
          <w:lang w:eastAsia="ko-KR"/>
        </w:rPr>
      </w:pPr>
      <w:r>
        <w:rPr>
          <w:lang w:eastAsia="ko-KR"/>
        </w:rPr>
        <w:t xml:space="preserve">C: I don’t know why local buffer forward to MLD immediately. </w:t>
      </w:r>
    </w:p>
    <w:p w14:paraId="0C313AFC" w14:textId="77777777" w:rsidR="003A3954" w:rsidRDefault="003A3954" w:rsidP="003A3954">
      <w:pPr>
        <w:pStyle w:val="a8"/>
        <w:rPr>
          <w:lang w:eastAsia="ko-KR"/>
        </w:rPr>
      </w:pPr>
      <w:r>
        <w:rPr>
          <w:lang w:eastAsia="ko-KR"/>
        </w:rPr>
        <w:t>C: SP2 also allows MU-BAR?</w:t>
      </w:r>
    </w:p>
    <w:p w14:paraId="57B08E91" w14:textId="77777777" w:rsidR="003A3954" w:rsidRDefault="003A3954" w:rsidP="003A3954">
      <w:pPr>
        <w:pStyle w:val="a8"/>
        <w:rPr>
          <w:lang w:eastAsia="ko-KR"/>
        </w:rPr>
      </w:pPr>
    </w:p>
    <w:p w14:paraId="2B5A3348" w14:textId="77777777" w:rsidR="003A3954" w:rsidRDefault="003A3954" w:rsidP="003A3954">
      <w:pPr>
        <w:pStyle w:val="a8"/>
        <w:rPr>
          <w:lang w:eastAsia="ko-KR"/>
        </w:rPr>
      </w:pPr>
      <w:r>
        <w:rPr>
          <w:rFonts w:hint="eastAsia"/>
          <w:lang w:eastAsia="ko-KR"/>
        </w:rPr>
        <w:t xml:space="preserve">SP is defered </w:t>
      </w:r>
    </w:p>
    <w:p w14:paraId="3E6E2C7F" w14:textId="77777777" w:rsidR="003A3954" w:rsidRDefault="003A3954" w:rsidP="003A3954">
      <w:pPr>
        <w:pStyle w:val="a8"/>
        <w:rPr>
          <w:lang w:eastAsia="ko-KR"/>
        </w:rPr>
      </w:pPr>
      <w:r>
        <w:rPr>
          <w:rFonts w:hint="eastAsia"/>
          <w:lang w:eastAsia="ko-KR"/>
        </w:rPr>
        <w:t xml:space="preserve"> </w:t>
      </w:r>
    </w:p>
    <w:p w14:paraId="23ADC7B9" w14:textId="77777777" w:rsidR="003A3954" w:rsidRDefault="00A578DB" w:rsidP="00A74862">
      <w:pPr>
        <w:pStyle w:val="a8"/>
        <w:numPr>
          <w:ilvl w:val="0"/>
          <w:numId w:val="64"/>
        </w:numPr>
      </w:pPr>
      <w:hyperlink r:id="rId229" w:history="1">
        <w:r w:rsidR="003A3954" w:rsidRPr="00FE01AB">
          <w:rPr>
            <w:rStyle w:val="a6"/>
          </w:rPr>
          <w:t>397r</w:t>
        </w:r>
      </w:hyperlink>
      <w:r w:rsidR="003A3954">
        <w:rPr>
          <w:rStyle w:val="a6"/>
        </w:rPr>
        <w:t>2</w:t>
      </w:r>
      <w:r w:rsidR="003A3954">
        <w:t xml:space="preserve"> Sequence number and BA operation with large BA buffer size (Liwen Chu)</w:t>
      </w:r>
    </w:p>
    <w:p w14:paraId="5CD3D7E7" w14:textId="77777777" w:rsidR="003A3954" w:rsidRDefault="003A3954" w:rsidP="003A3954">
      <w:pPr>
        <w:pStyle w:val="a8"/>
      </w:pPr>
      <w:r>
        <w:t>Summary:</w:t>
      </w:r>
    </w:p>
    <w:p w14:paraId="460E8EA3" w14:textId="77777777" w:rsidR="003A3954" w:rsidRDefault="003A3954" w:rsidP="003A3954">
      <w:pPr>
        <w:pStyle w:val="a8"/>
        <w:rPr>
          <w:lang w:val="en-GB"/>
        </w:rPr>
      </w:pPr>
      <w:r w:rsidRPr="00DA6D5F">
        <w:rPr>
          <w:lang w:val="en-GB"/>
        </w:rPr>
        <w:t>the Fragment Number field in Block Ack Starting Sequence Number Control indicates the additional BA Bitmap length of 512, 1024</w:t>
      </w:r>
    </w:p>
    <w:p w14:paraId="3782D543" w14:textId="77777777" w:rsidR="003A3954" w:rsidRDefault="003A3954" w:rsidP="003A3954">
      <w:pPr>
        <w:pStyle w:val="a8"/>
        <w:rPr>
          <w:lang w:val="en-GB"/>
        </w:rPr>
      </w:pPr>
      <w:r w:rsidRPr="00DA6D5F">
        <w:rPr>
          <w:lang w:val="en-GB"/>
        </w:rPr>
        <w:lastRenderedPageBreak/>
        <w:t>in a Multi-STA Block Ack frame, multiple consecutive Per AID TID Info fields with the same TID can be addressed to the same recipient (same AID). In this case, their bitmaps are concatenated to form a contiguous bitmap of 512 or 1024 for the recipient</w:t>
      </w:r>
    </w:p>
    <w:p w14:paraId="313C4135" w14:textId="77777777" w:rsidR="003A3954" w:rsidRDefault="003A3954" w:rsidP="003A3954">
      <w:pPr>
        <w:pStyle w:val="a8"/>
        <w:rPr>
          <w:lang w:val="en-GB"/>
        </w:rPr>
      </w:pPr>
      <w:r w:rsidRPr="00DA6D5F">
        <w:rPr>
          <w:lang w:val="en-GB"/>
        </w:rPr>
        <w:t>an EHT STA can carry BA frame in wider BW PPDU other than non-HT PPDU to decrease the BA transmission overhead</w:t>
      </w:r>
    </w:p>
    <w:p w14:paraId="6F9E6E3C" w14:textId="77777777" w:rsidR="003A3954" w:rsidRDefault="003A3954" w:rsidP="003A3954">
      <w:pPr>
        <w:pStyle w:val="a8"/>
      </w:pPr>
    </w:p>
    <w:p w14:paraId="2BF7E7CA" w14:textId="77777777" w:rsidR="003A3954" w:rsidRDefault="003A3954" w:rsidP="003A3954">
      <w:pPr>
        <w:pStyle w:val="a8"/>
      </w:pPr>
      <w:r>
        <w:t>Discussion:</w:t>
      </w:r>
    </w:p>
    <w:p w14:paraId="6083EAC0" w14:textId="56FF6C9C" w:rsidR="003A3954" w:rsidRDefault="005A69D2" w:rsidP="003A3954">
      <w:pPr>
        <w:pStyle w:val="a8"/>
        <w:rPr>
          <w:lang w:eastAsia="ko-KR"/>
        </w:rPr>
      </w:pPr>
      <w:r>
        <w:rPr>
          <w:rFonts w:hint="eastAsia"/>
          <w:lang w:eastAsia="ko-KR"/>
        </w:rPr>
        <w:t>C:</w:t>
      </w:r>
      <w:r>
        <w:rPr>
          <w:lang w:eastAsia="ko-KR"/>
        </w:rPr>
        <w:t xml:space="preserve"> SP 1, Po-kai has a similar thing. both options are mandatory or some option can have the compability? </w:t>
      </w:r>
    </w:p>
    <w:p w14:paraId="672F6AF0" w14:textId="1FF677DD" w:rsidR="005A69D2" w:rsidRDefault="005A69D2" w:rsidP="003A3954">
      <w:pPr>
        <w:pStyle w:val="a8"/>
        <w:rPr>
          <w:lang w:eastAsia="ko-KR"/>
        </w:rPr>
      </w:pPr>
      <w:r>
        <w:rPr>
          <w:lang w:eastAsia="ko-KR"/>
        </w:rPr>
        <w:t xml:space="preserve">A: During BA agreement, STA can announce its capability of them. </w:t>
      </w:r>
    </w:p>
    <w:p w14:paraId="4D610EEF" w14:textId="1F86C2C3" w:rsidR="0089159D" w:rsidRDefault="0089159D" w:rsidP="003A3954">
      <w:pPr>
        <w:pStyle w:val="a8"/>
        <w:rPr>
          <w:lang w:eastAsia="ko-KR"/>
        </w:rPr>
      </w:pPr>
      <w:r>
        <w:rPr>
          <w:lang w:eastAsia="ko-KR"/>
        </w:rPr>
        <w:t>...</w:t>
      </w:r>
    </w:p>
    <w:p w14:paraId="5D5BB13D" w14:textId="28B38DD2" w:rsidR="00C751C9" w:rsidRDefault="00C751C9" w:rsidP="003A3954">
      <w:pPr>
        <w:pStyle w:val="a8"/>
        <w:rPr>
          <w:lang w:eastAsia="ko-KR"/>
        </w:rPr>
      </w:pPr>
      <w:r>
        <w:rPr>
          <w:lang w:eastAsia="ko-KR"/>
        </w:rPr>
        <w:t xml:space="preserve">A: </w:t>
      </w:r>
      <w:r w:rsidR="0089159D">
        <w:rPr>
          <w:lang w:eastAsia="ko-KR"/>
        </w:rPr>
        <w:t>...</w:t>
      </w:r>
      <w:r>
        <w:rPr>
          <w:lang w:eastAsia="ko-KR"/>
        </w:rPr>
        <w:t xml:space="preserve"> It’s not related to direct PPDU format. Other consideration, we may have TB PPDU , </w:t>
      </w:r>
      <w:r w:rsidR="0089159D">
        <w:rPr>
          <w:lang w:eastAsia="ko-KR"/>
        </w:rPr>
        <w:t xml:space="preserve">in </w:t>
      </w:r>
      <w:r>
        <w:rPr>
          <w:lang w:eastAsia="ko-KR"/>
        </w:rPr>
        <w:t xml:space="preserve">some channel we have EHT TB PPDU. </w:t>
      </w:r>
    </w:p>
    <w:p w14:paraId="7EAD9F96" w14:textId="0B547BC5" w:rsidR="00C751C9" w:rsidRDefault="00C751C9" w:rsidP="003A3954">
      <w:pPr>
        <w:pStyle w:val="a8"/>
        <w:rPr>
          <w:lang w:eastAsia="ko-KR"/>
        </w:rPr>
      </w:pPr>
      <w:r>
        <w:rPr>
          <w:lang w:eastAsia="ko-KR"/>
        </w:rPr>
        <w:t xml:space="preserve">C: We need to monitor PHY side for this. </w:t>
      </w:r>
    </w:p>
    <w:p w14:paraId="43BC6E84" w14:textId="3186F9AB" w:rsidR="00C751C9" w:rsidRDefault="00C751C9" w:rsidP="003A3954">
      <w:pPr>
        <w:pStyle w:val="a8"/>
        <w:rPr>
          <w:lang w:eastAsia="ko-KR"/>
        </w:rPr>
      </w:pPr>
      <w:r>
        <w:rPr>
          <w:lang w:eastAsia="ko-KR"/>
        </w:rPr>
        <w:t>A: M-BA is pretty long.</w:t>
      </w:r>
    </w:p>
    <w:p w14:paraId="2224F315" w14:textId="4A295B33" w:rsidR="00C751C9" w:rsidRDefault="00C751C9" w:rsidP="003A3954">
      <w:pPr>
        <w:pStyle w:val="a8"/>
        <w:rPr>
          <w:lang w:eastAsia="ko-KR"/>
        </w:rPr>
      </w:pPr>
      <w:r>
        <w:rPr>
          <w:lang w:eastAsia="ko-KR"/>
        </w:rPr>
        <w:t xml:space="preserve">C: SP1, fully support this. we don’t need this figure. Just mention ... </w:t>
      </w:r>
    </w:p>
    <w:p w14:paraId="2A5FFC04" w14:textId="2227B4FF" w:rsidR="00C751C9" w:rsidRDefault="00C751C9" w:rsidP="003A3954">
      <w:pPr>
        <w:pStyle w:val="a8"/>
        <w:rPr>
          <w:lang w:eastAsia="ko-KR"/>
        </w:rPr>
      </w:pPr>
      <w:r>
        <w:rPr>
          <w:lang w:eastAsia="ko-KR"/>
        </w:rPr>
        <w:t xml:space="preserve">C: SP3, 11ax already allow you to send BA with HE SU PPDU. In some sense, this is already allowed. </w:t>
      </w:r>
    </w:p>
    <w:p w14:paraId="5A4D4692" w14:textId="68576ABC" w:rsidR="00230CC4" w:rsidRDefault="00C751C9" w:rsidP="003A3954">
      <w:pPr>
        <w:pStyle w:val="a8"/>
        <w:rPr>
          <w:lang w:eastAsia="ko-KR"/>
        </w:rPr>
      </w:pPr>
      <w:r>
        <w:rPr>
          <w:lang w:eastAsia="ko-KR"/>
        </w:rPr>
        <w:t xml:space="preserve">C: </w:t>
      </w:r>
      <w:r w:rsidR="00230CC4">
        <w:rPr>
          <w:lang w:eastAsia="ko-KR"/>
        </w:rPr>
        <w:t>For SP 1 and SP2, you have different ways using M-BA.</w:t>
      </w:r>
    </w:p>
    <w:p w14:paraId="226BA3B8" w14:textId="1CC14CE1" w:rsidR="00230CC4" w:rsidRDefault="00230CC4" w:rsidP="003A3954">
      <w:pPr>
        <w:pStyle w:val="a8"/>
        <w:rPr>
          <w:lang w:eastAsia="ko-KR"/>
        </w:rPr>
      </w:pPr>
      <w:r>
        <w:rPr>
          <w:lang w:eastAsia="ko-KR"/>
        </w:rPr>
        <w:t xml:space="preserve">A: The first is only for unicast M-BA. Other options can be used only for broadcast. </w:t>
      </w:r>
    </w:p>
    <w:p w14:paraId="7B65CFE4" w14:textId="7AA57B72" w:rsidR="00230CC4" w:rsidRDefault="00230CC4" w:rsidP="003A3954">
      <w:pPr>
        <w:pStyle w:val="a8"/>
        <w:rPr>
          <w:lang w:eastAsia="ko-KR"/>
        </w:rPr>
      </w:pPr>
      <w:r>
        <w:rPr>
          <w:lang w:eastAsia="ko-KR"/>
        </w:rPr>
        <w:t xml:space="preserve">C: wider BW control response. It can be sent with any PPDUs. </w:t>
      </w:r>
    </w:p>
    <w:p w14:paraId="397DAE5D" w14:textId="4CAB339D" w:rsidR="00230CC4" w:rsidRDefault="00230CC4" w:rsidP="003A3954">
      <w:pPr>
        <w:pStyle w:val="a8"/>
        <w:rPr>
          <w:lang w:eastAsia="ko-KR"/>
        </w:rPr>
      </w:pPr>
      <w:r>
        <w:rPr>
          <w:lang w:eastAsia="ko-KR"/>
        </w:rPr>
        <w:t>C: For BA, same as Po-kai, For TXOP truncation, this is allowed in baseline spec. What is the difference?</w:t>
      </w:r>
    </w:p>
    <w:p w14:paraId="433112CE" w14:textId="034F7BB0" w:rsidR="00230CC4" w:rsidRDefault="00230CC4" w:rsidP="003A3954">
      <w:pPr>
        <w:pStyle w:val="a8"/>
        <w:rPr>
          <w:lang w:eastAsia="ko-KR"/>
        </w:rPr>
      </w:pPr>
      <w:r>
        <w:rPr>
          <w:lang w:eastAsia="ko-KR"/>
        </w:rPr>
        <w:t>A: Same as base line</w:t>
      </w:r>
    </w:p>
    <w:p w14:paraId="5EE7F283" w14:textId="032B49FA" w:rsidR="00230CC4" w:rsidRDefault="00230CC4" w:rsidP="003A3954">
      <w:pPr>
        <w:pStyle w:val="a8"/>
        <w:rPr>
          <w:lang w:eastAsia="ko-KR"/>
        </w:rPr>
      </w:pPr>
      <w:r>
        <w:rPr>
          <w:lang w:eastAsia="ko-KR"/>
        </w:rPr>
        <w:t>C: What does it mean the first bullet? SSN may be ignored ...</w:t>
      </w:r>
    </w:p>
    <w:p w14:paraId="620C45D6" w14:textId="66461434" w:rsidR="00230CC4" w:rsidRDefault="00230CC4" w:rsidP="003A3954">
      <w:pPr>
        <w:pStyle w:val="a8"/>
        <w:rPr>
          <w:lang w:eastAsia="ko-KR"/>
        </w:rPr>
      </w:pPr>
      <w:r>
        <w:rPr>
          <w:lang w:eastAsia="ko-KR"/>
        </w:rPr>
        <w:t>C: SP 2, we have SP regarding this. which option do you prefer?</w:t>
      </w:r>
    </w:p>
    <w:p w14:paraId="0FFD9D1B" w14:textId="5E2CFE33" w:rsidR="0089159D" w:rsidRDefault="0089159D" w:rsidP="003A3954">
      <w:pPr>
        <w:pStyle w:val="a8"/>
        <w:rPr>
          <w:lang w:eastAsia="ko-KR"/>
        </w:rPr>
      </w:pPr>
      <w:r>
        <w:rPr>
          <w:lang w:eastAsia="ko-KR"/>
        </w:rPr>
        <w:t xml:space="preserve">C: Do we need to increase the sequence number size in MPDU? </w:t>
      </w:r>
    </w:p>
    <w:p w14:paraId="477E80C4" w14:textId="519757B0" w:rsidR="0089159D" w:rsidRDefault="0089159D" w:rsidP="003A3954">
      <w:pPr>
        <w:pStyle w:val="a8"/>
        <w:rPr>
          <w:lang w:eastAsia="ko-KR"/>
        </w:rPr>
      </w:pPr>
      <w:r>
        <w:rPr>
          <w:lang w:eastAsia="ko-KR"/>
        </w:rPr>
        <w:t xml:space="preserve">A: In option 1, we don’t need to increase SN size. </w:t>
      </w:r>
    </w:p>
    <w:p w14:paraId="7F20D200" w14:textId="77777777" w:rsidR="0089159D" w:rsidRDefault="0089159D" w:rsidP="003A3954">
      <w:pPr>
        <w:pStyle w:val="a8"/>
        <w:rPr>
          <w:lang w:eastAsia="ko-KR"/>
        </w:rPr>
      </w:pPr>
    </w:p>
    <w:p w14:paraId="6B0DEE8C" w14:textId="77777777" w:rsidR="003A3954" w:rsidRDefault="003A3954" w:rsidP="003A3954">
      <w:pPr>
        <w:pStyle w:val="a8"/>
        <w:rPr>
          <w:lang w:eastAsia="ko-KR"/>
        </w:rPr>
      </w:pPr>
      <w:r>
        <w:rPr>
          <w:rFonts w:hint="eastAsia"/>
          <w:lang w:eastAsia="ko-KR"/>
        </w:rPr>
        <w:t>SP is defered</w:t>
      </w:r>
    </w:p>
    <w:p w14:paraId="1085618E" w14:textId="77777777" w:rsidR="003A3954" w:rsidRDefault="003A3954" w:rsidP="003A3954">
      <w:pPr>
        <w:pStyle w:val="a8"/>
        <w:rPr>
          <w:lang w:eastAsia="ko-KR"/>
        </w:rPr>
      </w:pPr>
    </w:p>
    <w:p w14:paraId="67FC3F41" w14:textId="77777777" w:rsidR="003A3954" w:rsidRDefault="003A3954" w:rsidP="003A3954">
      <w:pPr>
        <w:pStyle w:val="a8"/>
      </w:pPr>
    </w:p>
    <w:p w14:paraId="53138311" w14:textId="77777777" w:rsidR="003A3954" w:rsidRDefault="00A578DB" w:rsidP="00A74862">
      <w:pPr>
        <w:pStyle w:val="a8"/>
        <w:numPr>
          <w:ilvl w:val="0"/>
          <w:numId w:val="64"/>
        </w:numPr>
      </w:pPr>
      <w:hyperlink r:id="rId230" w:history="1">
        <w:r w:rsidR="003A3954" w:rsidRPr="00C4718D">
          <w:rPr>
            <w:rStyle w:val="a6"/>
          </w:rPr>
          <w:t>432r0</w:t>
        </w:r>
      </w:hyperlink>
      <w:r w:rsidR="003A3954">
        <w:t xml:space="preserve"> Bug fix for Acknowledgement rule in multi-link (Yunbo Li)</w:t>
      </w:r>
    </w:p>
    <w:p w14:paraId="2E9816F1" w14:textId="77777777" w:rsidR="003A3954" w:rsidRDefault="003A3954" w:rsidP="003A3954">
      <w:pPr>
        <w:pStyle w:val="a8"/>
      </w:pPr>
      <w:r>
        <w:t>Summary:</w:t>
      </w:r>
    </w:p>
    <w:p w14:paraId="1BB4E761" w14:textId="77777777" w:rsidR="003A3954" w:rsidRPr="00DA6D5F" w:rsidRDefault="003A3954" w:rsidP="00A74862">
      <w:pPr>
        <w:pStyle w:val="a8"/>
        <w:numPr>
          <w:ilvl w:val="1"/>
          <w:numId w:val="66"/>
        </w:numPr>
        <w:rPr>
          <w:lang w:val="en-US"/>
        </w:rPr>
      </w:pPr>
      <w:r>
        <w:rPr>
          <w:lang w:val="en-US"/>
        </w:rPr>
        <w:t>Clarification of the existing SFD text for multi-link BA</w:t>
      </w:r>
    </w:p>
    <w:p w14:paraId="061D4730" w14:textId="77777777" w:rsidR="003A3954" w:rsidRDefault="003A3954" w:rsidP="003A3954">
      <w:pPr>
        <w:pStyle w:val="a8"/>
      </w:pPr>
    </w:p>
    <w:p w14:paraId="2C40B2D6" w14:textId="77777777" w:rsidR="003A3954" w:rsidRDefault="003A3954" w:rsidP="003A3954">
      <w:pPr>
        <w:pStyle w:val="a8"/>
      </w:pPr>
      <w:r>
        <w:t>Discussion:</w:t>
      </w:r>
    </w:p>
    <w:p w14:paraId="74CE8F55" w14:textId="77777777" w:rsidR="003A3954" w:rsidRDefault="003A3954" w:rsidP="003A3954">
      <w:pPr>
        <w:pStyle w:val="a8"/>
        <w:rPr>
          <w:lang w:eastAsia="ko-KR"/>
        </w:rPr>
      </w:pPr>
      <w:r>
        <w:rPr>
          <w:rFonts w:hint="eastAsia"/>
          <w:lang w:eastAsia="ko-KR"/>
        </w:rPr>
        <w:t>C: Do you want</w:t>
      </w:r>
      <w:r>
        <w:rPr>
          <w:lang w:eastAsia="ko-KR"/>
        </w:rPr>
        <w:t xml:space="preserve"> to suggest that the orignator allows No Ack Policy for QoS Data on one link and implicit BA/BA for the same QoS data on the other link?</w:t>
      </w:r>
    </w:p>
    <w:p w14:paraId="5911B9DC" w14:textId="77777777" w:rsidR="003A3954" w:rsidRDefault="003A3954" w:rsidP="003A3954">
      <w:pPr>
        <w:pStyle w:val="a8"/>
        <w:rPr>
          <w:lang w:eastAsia="ko-KR"/>
        </w:rPr>
      </w:pPr>
      <w:r>
        <w:rPr>
          <w:lang w:eastAsia="ko-KR"/>
        </w:rPr>
        <w:t xml:space="preserve">C: example1, partial state information,  ... receiver may loss that.. </w:t>
      </w:r>
    </w:p>
    <w:p w14:paraId="18140604" w14:textId="77777777" w:rsidR="003A3954" w:rsidRDefault="003A3954" w:rsidP="003A3954">
      <w:pPr>
        <w:pStyle w:val="a8"/>
        <w:rPr>
          <w:lang w:eastAsia="ko-KR"/>
        </w:rPr>
      </w:pPr>
      <w:r>
        <w:rPr>
          <w:rFonts w:hint="eastAsia"/>
          <w:lang w:eastAsia="ko-KR"/>
        </w:rPr>
        <w:t>C: we don</w:t>
      </w:r>
      <w:r>
        <w:rPr>
          <w:lang w:eastAsia="ko-KR"/>
        </w:rPr>
        <w:t>’t need to mention all coditions</w:t>
      </w:r>
    </w:p>
    <w:p w14:paraId="09979362" w14:textId="77777777" w:rsidR="003A3954" w:rsidRDefault="003A3954" w:rsidP="003A3954">
      <w:pPr>
        <w:pStyle w:val="a8"/>
        <w:rPr>
          <w:lang w:eastAsia="ko-KR"/>
        </w:rPr>
      </w:pPr>
      <w:r>
        <w:rPr>
          <w:lang w:eastAsia="ko-KR"/>
        </w:rPr>
        <w:t>C: if the ack policy is no ack ,....</w:t>
      </w:r>
    </w:p>
    <w:p w14:paraId="2468CE78" w14:textId="77777777" w:rsidR="003A3954" w:rsidRDefault="003A3954" w:rsidP="003A3954">
      <w:pPr>
        <w:pStyle w:val="a8"/>
        <w:rPr>
          <w:lang w:eastAsia="ko-KR"/>
        </w:rPr>
      </w:pPr>
      <w:r>
        <w:rPr>
          <w:lang w:eastAsia="ko-KR"/>
        </w:rPr>
        <w:t>C: In example 2, is it allowed to have the different ack policy for the same QoS data?</w:t>
      </w:r>
    </w:p>
    <w:p w14:paraId="7B819314" w14:textId="77777777" w:rsidR="003A3954" w:rsidRDefault="003A3954" w:rsidP="003A3954">
      <w:pPr>
        <w:pStyle w:val="a8"/>
        <w:rPr>
          <w:lang w:eastAsia="ko-KR"/>
        </w:rPr>
      </w:pPr>
      <w:r>
        <w:rPr>
          <w:lang w:eastAsia="ko-KR"/>
        </w:rPr>
        <w:t>C: why don’t you send BAR on two links instead of waiting to receive BAR on only one link?</w:t>
      </w:r>
    </w:p>
    <w:p w14:paraId="34F46D23" w14:textId="77777777" w:rsidR="003A3954" w:rsidRDefault="003A3954" w:rsidP="003A3954">
      <w:pPr>
        <w:pStyle w:val="a8"/>
        <w:rPr>
          <w:lang w:eastAsia="ko-KR"/>
        </w:rPr>
      </w:pPr>
      <w:r>
        <w:rPr>
          <w:lang w:eastAsia="ko-KR"/>
        </w:rPr>
        <w:t>A: That’s implementation issue. For example, if TXOPs for two links are different, BAR may not be sent during the specified TXOP on one link.</w:t>
      </w:r>
    </w:p>
    <w:p w14:paraId="7FC7C199" w14:textId="77777777" w:rsidR="003A3954" w:rsidRDefault="003A3954" w:rsidP="003A3954">
      <w:pPr>
        <w:pStyle w:val="a8"/>
        <w:rPr>
          <w:lang w:eastAsia="ko-KR"/>
        </w:rPr>
      </w:pPr>
    </w:p>
    <w:p w14:paraId="2D5B0B9C" w14:textId="77777777" w:rsidR="003A3954" w:rsidRDefault="003A3954" w:rsidP="003A3954">
      <w:pPr>
        <w:pStyle w:val="a8"/>
        <w:rPr>
          <w:lang w:eastAsia="ko-KR"/>
        </w:rPr>
      </w:pPr>
      <w:r>
        <w:rPr>
          <w:lang w:eastAsia="ko-KR"/>
        </w:rPr>
        <w:t>SP is defered</w:t>
      </w:r>
    </w:p>
    <w:p w14:paraId="18D9316C" w14:textId="77777777" w:rsidR="003A3954" w:rsidRDefault="003A3954" w:rsidP="003A3954">
      <w:pPr>
        <w:pStyle w:val="a8"/>
        <w:rPr>
          <w:lang w:eastAsia="ko-KR"/>
        </w:rPr>
      </w:pPr>
      <w:r>
        <w:rPr>
          <w:lang w:eastAsia="ko-KR"/>
        </w:rPr>
        <w:lastRenderedPageBreak/>
        <w:t xml:space="preserve"> </w:t>
      </w:r>
    </w:p>
    <w:p w14:paraId="5F49B63A" w14:textId="77777777" w:rsidR="003A3954" w:rsidRDefault="00A578DB" w:rsidP="00A74862">
      <w:pPr>
        <w:pStyle w:val="a8"/>
        <w:numPr>
          <w:ilvl w:val="0"/>
          <w:numId w:val="64"/>
        </w:numPr>
      </w:pPr>
      <w:hyperlink r:id="rId231" w:history="1">
        <w:r w:rsidR="003A3954" w:rsidRPr="00C4718D">
          <w:rPr>
            <w:rStyle w:val="a6"/>
          </w:rPr>
          <w:t>441r0</w:t>
        </w:r>
      </w:hyperlink>
      <w:r w:rsidR="003A3954">
        <w:t xml:space="preserve"> MLA: BA Format (Duncan Ho)</w:t>
      </w:r>
    </w:p>
    <w:p w14:paraId="29E0BF8A" w14:textId="77777777" w:rsidR="003A3954" w:rsidRDefault="003A3954" w:rsidP="003A3954">
      <w:pPr>
        <w:pStyle w:val="a8"/>
      </w:pPr>
      <w:r>
        <w:t>Summary:</w:t>
      </w:r>
    </w:p>
    <w:p w14:paraId="2E20DD43" w14:textId="77777777" w:rsidR="003A3954" w:rsidRDefault="003A3954" w:rsidP="003A3954">
      <w:pPr>
        <w:pStyle w:val="a8"/>
      </w:pPr>
    </w:p>
    <w:p w14:paraId="3DD51BCC" w14:textId="77777777" w:rsidR="003A3954" w:rsidRDefault="003A3954" w:rsidP="003A3954">
      <w:pPr>
        <w:pStyle w:val="a8"/>
      </w:pPr>
      <w:r>
        <w:t>Discussion:</w:t>
      </w:r>
    </w:p>
    <w:p w14:paraId="7E645E74" w14:textId="77777777" w:rsidR="003A3954" w:rsidRDefault="003A3954" w:rsidP="003A3954">
      <w:pPr>
        <w:pStyle w:val="a8"/>
        <w:rPr>
          <w:lang w:eastAsia="ko-KR"/>
        </w:rPr>
      </w:pPr>
      <w:r>
        <w:rPr>
          <w:lang w:eastAsia="ko-KR"/>
        </w:rPr>
        <w:t>C: SP3, Option 1 can support the backward compatibility.</w:t>
      </w:r>
    </w:p>
    <w:p w14:paraId="6F7BEE5E" w14:textId="77777777" w:rsidR="003A3954" w:rsidRDefault="003A3954" w:rsidP="003A3954">
      <w:pPr>
        <w:pStyle w:val="a8"/>
        <w:rPr>
          <w:lang w:eastAsia="ko-KR"/>
        </w:rPr>
      </w:pPr>
      <w:r>
        <w:rPr>
          <w:lang w:eastAsia="ko-KR"/>
        </w:rPr>
        <w:t>C: What is the issue of backward compability on option 1?</w:t>
      </w:r>
    </w:p>
    <w:p w14:paraId="00748DDB" w14:textId="77777777" w:rsidR="003A3954" w:rsidRDefault="003A3954" w:rsidP="003A3954">
      <w:pPr>
        <w:pStyle w:val="a8"/>
        <w:rPr>
          <w:lang w:eastAsia="ko-KR"/>
        </w:rPr>
      </w:pPr>
      <w:r>
        <w:rPr>
          <w:lang w:eastAsia="ko-KR"/>
        </w:rPr>
        <w:t>C: slide 4, when the Fragmenation is ON, 2 reserved combination</w:t>
      </w:r>
    </w:p>
    <w:p w14:paraId="7C8502CD" w14:textId="77777777" w:rsidR="003A3954" w:rsidRDefault="003A3954" w:rsidP="003A3954">
      <w:pPr>
        <w:pStyle w:val="a8"/>
        <w:rPr>
          <w:lang w:eastAsia="ko-KR"/>
        </w:rPr>
      </w:pPr>
      <w:r>
        <w:rPr>
          <w:lang w:eastAsia="ko-KR"/>
        </w:rPr>
        <w:t>C: I think two options can be co-existed</w:t>
      </w:r>
    </w:p>
    <w:p w14:paraId="15C979F2" w14:textId="77777777" w:rsidR="003A3954" w:rsidRDefault="003A3954" w:rsidP="003A3954">
      <w:pPr>
        <w:pStyle w:val="a8"/>
        <w:rPr>
          <w:lang w:eastAsia="ko-KR"/>
        </w:rPr>
      </w:pPr>
      <w:r>
        <w:rPr>
          <w:lang w:eastAsia="ko-KR"/>
        </w:rPr>
        <w:t>C: we can option 2 for individually addressed and option 1 for broadcast addressed if there is backward compability issue</w:t>
      </w:r>
    </w:p>
    <w:p w14:paraId="6D57FBF9" w14:textId="77777777" w:rsidR="003A3954" w:rsidRDefault="003A3954" w:rsidP="003A3954">
      <w:pPr>
        <w:pStyle w:val="a8"/>
        <w:rPr>
          <w:lang w:eastAsia="ko-KR"/>
        </w:rPr>
      </w:pPr>
      <w:r>
        <w:rPr>
          <w:lang w:eastAsia="ko-KR"/>
        </w:rPr>
        <w:t>A: I prefer the single option based on the majority</w:t>
      </w:r>
    </w:p>
    <w:p w14:paraId="053504CD" w14:textId="23555D69" w:rsidR="003A3954" w:rsidRDefault="003A3954" w:rsidP="003A3954">
      <w:pPr>
        <w:pStyle w:val="a8"/>
        <w:rPr>
          <w:lang w:eastAsia="ko-KR"/>
        </w:rPr>
      </w:pPr>
      <w:r>
        <w:rPr>
          <w:lang w:eastAsia="ko-KR"/>
        </w:rPr>
        <w:t xml:space="preserve">C: slide 4, why do we need explicit indication to .. I think bitmap length is STA issues. Not AP. </w:t>
      </w:r>
    </w:p>
    <w:p w14:paraId="7EA4D096" w14:textId="77777777" w:rsidR="00467AE4" w:rsidRDefault="00467AE4" w:rsidP="003A3954">
      <w:pPr>
        <w:pStyle w:val="a8"/>
        <w:rPr>
          <w:lang w:eastAsia="ko-KR"/>
        </w:rPr>
      </w:pPr>
    </w:p>
    <w:p w14:paraId="086BBCFF" w14:textId="7846CA54" w:rsidR="00467AE4" w:rsidRPr="009320AD" w:rsidRDefault="00467AE4" w:rsidP="00467AE4">
      <w:pPr>
        <w:pStyle w:val="a8"/>
        <w:rPr>
          <w:b/>
          <w:lang w:eastAsia="ko-KR"/>
        </w:rPr>
      </w:pPr>
      <w:r>
        <w:rPr>
          <w:b/>
          <w:lang w:eastAsia="ko-KR"/>
        </w:rPr>
        <w:t>The meeting was adjourned at 22</w:t>
      </w:r>
      <w:r w:rsidRPr="009320AD">
        <w:rPr>
          <w:b/>
          <w:lang w:eastAsia="ko-KR"/>
        </w:rPr>
        <w:t>:00 ET</w:t>
      </w:r>
    </w:p>
    <w:p w14:paraId="13E30CB8" w14:textId="1B7C2F90" w:rsidR="00124473" w:rsidRDefault="00124473">
      <w:pPr>
        <w:rPr>
          <w:sz w:val="24"/>
          <w:szCs w:val="24"/>
          <w:lang w:val="sv-SE" w:eastAsia="ko-KR"/>
        </w:rPr>
      </w:pPr>
      <w:r>
        <w:rPr>
          <w:lang w:eastAsia="ko-KR"/>
        </w:rPr>
        <w:br w:type="page"/>
      </w:r>
    </w:p>
    <w:p w14:paraId="63E66BD3" w14:textId="77777777" w:rsidR="00124473" w:rsidRPr="00EE4125" w:rsidRDefault="00124473" w:rsidP="00124473">
      <w:pPr>
        <w:rPr>
          <w:sz w:val="24"/>
          <w:szCs w:val="24"/>
          <w:lang w:eastAsia="sv-SE"/>
        </w:rPr>
      </w:pPr>
      <w:r>
        <w:rPr>
          <w:b/>
          <w:u w:val="single"/>
          <w:lang w:eastAsia="ko-KR"/>
        </w:rPr>
        <w:lastRenderedPageBreak/>
        <w:t>Monday, May 4, 2020,</w:t>
      </w:r>
      <w:r w:rsidRPr="00157ED2">
        <w:rPr>
          <w:b/>
          <w:u w:val="single"/>
        </w:rPr>
        <w:t xml:space="preserve"> </w:t>
      </w:r>
      <w:r>
        <w:rPr>
          <w:b/>
          <w:u w:val="single"/>
        </w:rPr>
        <w:t>10</w:t>
      </w:r>
      <w:r w:rsidRPr="00157ED2">
        <w:rPr>
          <w:b/>
          <w:u w:val="single"/>
        </w:rPr>
        <w:t xml:space="preserve">:00 – </w:t>
      </w:r>
      <w:r>
        <w:rPr>
          <w:b/>
          <w:u w:val="single"/>
        </w:rPr>
        <w:t>13</w:t>
      </w:r>
      <w:r w:rsidRPr="00157ED2">
        <w:rPr>
          <w:b/>
          <w:u w:val="single"/>
        </w:rPr>
        <w:t>:00 ET (TGbe MAC ad hoc conference call)</w:t>
      </w:r>
    </w:p>
    <w:p w14:paraId="19C372C5" w14:textId="77777777" w:rsidR="00124473" w:rsidRPr="00157ED2" w:rsidRDefault="00124473" w:rsidP="00124473"/>
    <w:p w14:paraId="7A169F5E" w14:textId="77777777" w:rsidR="00124473" w:rsidRPr="00157ED2" w:rsidRDefault="00124473" w:rsidP="00124473">
      <w:r w:rsidRPr="00157ED2">
        <w:t>Chairman: Liwen Chu (NXP)</w:t>
      </w:r>
    </w:p>
    <w:p w14:paraId="50ECD501" w14:textId="77777777" w:rsidR="00124473" w:rsidRPr="00157ED2" w:rsidRDefault="00124473" w:rsidP="00124473">
      <w:r w:rsidRPr="00157ED2">
        <w:t>Secretary: Jeongki Kim (LG Electronics)</w:t>
      </w:r>
    </w:p>
    <w:p w14:paraId="28B46AF2" w14:textId="77777777" w:rsidR="00124473" w:rsidRPr="00157ED2" w:rsidRDefault="00124473" w:rsidP="00124473"/>
    <w:p w14:paraId="2C7788C0" w14:textId="77777777" w:rsidR="00124473" w:rsidRPr="00157ED2" w:rsidRDefault="00124473" w:rsidP="00124473">
      <w:r w:rsidRPr="00157ED2">
        <w:t>This meeting took place using a webex session.</w:t>
      </w:r>
    </w:p>
    <w:p w14:paraId="00C6087E" w14:textId="77777777" w:rsidR="00124473" w:rsidRPr="00157ED2" w:rsidRDefault="00124473" w:rsidP="00124473">
      <w:pPr>
        <w:rPr>
          <w:b/>
          <w:u w:val="single"/>
        </w:rPr>
      </w:pPr>
    </w:p>
    <w:p w14:paraId="48407BFA" w14:textId="77777777" w:rsidR="00124473" w:rsidRPr="00157ED2" w:rsidRDefault="00124473" w:rsidP="00124473">
      <w:pPr>
        <w:rPr>
          <w:b/>
          <w:u w:val="single"/>
        </w:rPr>
      </w:pPr>
    </w:p>
    <w:p w14:paraId="6CE0F41E" w14:textId="77777777" w:rsidR="00124473" w:rsidRPr="00157ED2" w:rsidRDefault="00124473" w:rsidP="00124473">
      <w:pPr>
        <w:rPr>
          <w:b/>
        </w:rPr>
      </w:pPr>
      <w:r w:rsidRPr="00157ED2">
        <w:rPr>
          <w:b/>
        </w:rPr>
        <w:t>Introduction</w:t>
      </w:r>
    </w:p>
    <w:p w14:paraId="0D022773" w14:textId="77777777" w:rsidR="00124473" w:rsidRPr="00157ED2" w:rsidRDefault="00124473" w:rsidP="00124473">
      <w:pPr>
        <w:numPr>
          <w:ilvl w:val="0"/>
          <w:numId w:val="68"/>
        </w:numPr>
      </w:pPr>
      <w:r w:rsidRPr="00157ED2">
        <w:t>The Chair (Liwen Chu, NXP) calls the meeting to order at 1</w:t>
      </w:r>
      <w:r>
        <w:t>0</w:t>
      </w:r>
      <w:r w:rsidRPr="00157ED2">
        <w:t>:0</w:t>
      </w:r>
      <w:r>
        <w:t>5</w:t>
      </w:r>
      <w:r w:rsidRPr="00157ED2">
        <w:t xml:space="preserve"> EDT. The Chair introduces himself and the Secretary, Jeongki Kim (LG)</w:t>
      </w:r>
    </w:p>
    <w:p w14:paraId="26B026B1" w14:textId="77777777" w:rsidR="00124473" w:rsidRPr="00157ED2" w:rsidRDefault="00124473" w:rsidP="00124473">
      <w:pPr>
        <w:numPr>
          <w:ilvl w:val="0"/>
          <w:numId w:val="68"/>
        </w:numPr>
      </w:pPr>
      <w:r w:rsidRPr="00157ED2">
        <w:t>The Chair goes through the 802 and 802.11 IPR policy and procedures and asks if there is anyone that is aware of any potentially essential patents. Nobody speaks up.</w:t>
      </w:r>
    </w:p>
    <w:p w14:paraId="4EC92BD1" w14:textId="77777777" w:rsidR="00124473" w:rsidRPr="00157ED2" w:rsidRDefault="00124473" w:rsidP="00124473">
      <w:pPr>
        <w:numPr>
          <w:ilvl w:val="0"/>
          <w:numId w:val="68"/>
        </w:numPr>
      </w:pPr>
      <w:r w:rsidRPr="00157ED2">
        <w:t>The Chair recommends to use IMAT for recording the attendance.</w:t>
      </w:r>
    </w:p>
    <w:p w14:paraId="16A2D0C3" w14:textId="77777777" w:rsidR="00124473" w:rsidRPr="00157ED2" w:rsidRDefault="00124473" w:rsidP="00124473">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7F2F8886" w14:textId="77777777" w:rsidR="00124473" w:rsidRDefault="00124473" w:rsidP="00124473">
      <w:pPr>
        <w:pStyle w:val="a8"/>
        <w:numPr>
          <w:ilvl w:val="2"/>
          <w:numId w:val="27"/>
        </w:numPr>
        <w:rPr>
          <w:sz w:val="22"/>
          <w:lang w:val="en-US"/>
        </w:rPr>
      </w:pPr>
      <w:r w:rsidRPr="00157ED2">
        <w:rPr>
          <w:sz w:val="22"/>
          <w:lang w:val="en-US"/>
        </w:rPr>
        <w:t xml:space="preserve">1) login to </w:t>
      </w:r>
      <w:hyperlink r:id="rId23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D958C04" w14:textId="77777777" w:rsidR="00124473" w:rsidRPr="00157ED2" w:rsidRDefault="00124473" w:rsidP="00124473">
      <w:pPr>
        <w:pStyle w:val="a8"/>
        <w:numPr>
          <w:ilvl w:val="1"/>
          <w:numId w:val="27"/>
        </w:numPr>
        <w:rPr>
          <w:sz w:val="22"/>
          <w:lang w:val="en-US"/>
        </w:rPr>
      </w:pPr>
      <w:r>
        <w:rPr>
          <w:sz w:val="22"/>
        </w:rPr>
        <w:t xml:space="preserve">If you are unable to record the attendance via </w:t>
      </w:r>
      <w:hyperlink r:id="rId23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34"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5" w:history="1">
        <w:r w:rsidRPr="00132C67">
          <w:rPr>
            <w:rStyle w:val="a6"/>
            <w:sz w:val="22"/>
            <w:szCs w:val="22"/>
          </w:rPr>
          <w:t>jeongki.kim@lge.com</w:t>
        </w:r>
      </w:hyperlink>
      <w:r w:rsidRPr="00E6799D">
        <w:rPr>
          <w:sz w:val="22"/>
          <w:szCs w:val="22"/>
        </w:rPr>
        <w:t>)</w:t>
      </w:r>
    </w:p>
    <w:p w14:paraId="4D2961B9" w14:textId="77777777" w:rsidR="00124473" w:rsidRPr="00D26B11" w:rsidRDefault="00124473" w:rsidP="00124473">
      <w:pPr>
        <w:numPr>
          <w:ilvl w:val="1"/>
          <w:numId w:val="27"/>
        </w:numPr>
      </w:pPr>
      <w:r w:rsidRPr="00157ED2">
        <w:t xml:space="preserve">The Webex app indicates about </w:t>
      </w:r>
      <w:r>
        <w:t>83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720" w:type="dxa"/>
        <w:tblCellMar>
          <w:left w:w="0" w:type="dxa"/>
          <w:right w:w="0" w:type="dxa"/>
        </w:tblCellMar>
        <w:tblLook w:val="04A0" w:firstRow="1" w:lastRow="0" w:firstColumn="1" w:lastColumn="0" w:noHBand="0" w:noVBand="1"/>
      </w:tblPr>
      <w:tblGrid>
        <w:gridCol w:w="3412"/>
        <w:gridCol w:w="6308"/>
      </w:tblGrid>
      <w:tr w:rsidR="00124473" w14:paraId="361B4FCB" w14:textId="77777777" w:rsidTr="00124473">
        <w:trPr>
          <w:trHeight w:val="300"/>
        </w:trPr>
        <w:tc>
          <w:tcPr>
            <w:tcW w:w="3340" w:type="dxa"/>
            <w:noWrap/>
            <w:tcMar>
              <w:top w:w="15" w:type="dxa"/>
              <w:left w:w="15" w:type="dxa"/>
              <w:bottom w:w="0" w:type="dxa"/>
              <w:right w:w="15" w:type="dxa"/>
            </w:tcMar>
            <w:vAlign w:val="bottom"/>
            <w:hideMark/>
          </w:tcPr>
          <w:p w14:paraId="490080A4" w14:textId="77777777" w:rsidR="00124473" w:rsidRDefault="00124473">
            <w:pPr>
              <w:rPr>
                <w:rFonts w:ascii="Calibri" w:hAnsi="Calibri" w:cs="Calibri"/>
                <w:color w:val="000000"/>
                <w:kern w:val="2"/>
                <w:szCs w:val="22"/>
                <w:lang w:eastAsia="ko-KR"/>
              </w:rPr>
            </w:pPr>
            <w:r>
              <w:rPr>
                <w:rFonts w:ascii="Calibri" w:hAnsi="Calibri" w:cs="Calibri"/>
                <w:color w:val="000000"/>
                <w:kern w:val="2"/>
                <w:szCs w:val="22"/>
              </w:rPr>
              <w:t>Adhikari, Shubhodeep</w:t>
            </w:r>
          </w:p>
        </w:tc>
        <w:tc>
          <w:tcPr>
            <w:tcW w:w="4060" w:type="dxa"/>
            <w:noWrap/>
            <w:tcMar>
              <w:top w:w="15" w:type="dxa"/>
              <w:left w:w="15" w:type="dxa"/>
              <w:bottom w:w="0" w:type="dxa"/>
              <w:right w:w="15" w:type="dxa"/>
            </w:tcMar>
            <w:vAlign w:val="bottom"/>
            <w:hideMark/>
          </w:tcPr>
          <w:p w14:paraId="3353EF97"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77795C0" w14:textId="77777777" w:rsidTr="00124473">
        <w:trPr>
          <w:trHeight w:val="300"/>
        </w:trPr>
        <w:tc>
          <w:tcPr>
            <w:tcW w:w="0" w:type="auto"/>
            <w:noWrap/>
            <w:tcMar>
              <w:top w:w="15" w:type="dxa"/>
              <w:left w:w="15" w:type="dxa"/>
              <w:bottom w:w="0" w:type="dxa"/>
              <w:right w:w="15" w:type="dxa"/>
            </w:tcMar>
            <w:vAlign w:val="bottom"/>
            <w:hideMark/>
          </w:tcPr>
          <w:p w14:paraId="50D0F3B7" w14:textId="77777777" w:rsidR="00124473" w:rsidRDefault="0012447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228C91"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4F6022D3" w14:textId="77777777" w:rsidTr="00124473">
        <w:trPr>
          <w:trHeight w:val="300"/>
        </w:trPr>
        <w:tc>
          <w:tcPr>
            <w:tcW w:w="0" w:type="auto"/>
            <w:noWrap/>
            <w:tcMar>
              <w:top w:w="15" w:type="dxa"/>
              <w:left w:w="15" w:type="dxa"/>
              <w:bottom w:w="0" w:type="dxa"/>
              <w:right w:w="15" w:type="dxa"/>
            </w:tcMar>
            <w:vAlign w:val="bottom"/>
            <w:hideMark/>
          </w:tcPr>
          <w:p w14:paraId="41B8E95A" w14:textId="77777777" w:rsidR="00124473" w:rsidRDefault="0012447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DDCEC3F"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CF2FD0D" w14:textId="77777777" w:rsidTr="00124473">
        <w:trPr>
          <w:trHeight w:val="300"/>
        </w:trPr>
        <w:tc>
          <w:tcPr>
            <w:tcW w:w="0" w:type="auto"/>
            <w:noWrap/>
            <w:tcMar>
              <w:top w:w="15" w:type="dxa"/>
              <w:left w:w="15" w:type="dxa"/>
              <w:bottom w:w="0" w:type="dxa"/>
              <w:right w:w="15" w:type="dxa"/>
            </w:tcMar>
            <w:vAlign w:val="bottom"/>
            <w:hideMark/>
          </w:tcPr>
          <w:p w14:paraId="3624CEE5" w14:textId="77777777" w:rsidR="00124473" w:rsidRDefault="0012447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D2203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47ED039" w14:textId="77777777" w:rsidTr="00124473">
        <w:trPr>
          <w:trHeight w:val="300"/>
        </w:trPr>
        <w:tc>
          <w:tcPr>
            <w:tcW w:w="0" w:type="auto"/>
            <w:noWrap/>
            <w:tcMar>
              <w:top w:w="15" w:type="dxa"/>
              <w:left w:w="15" w:type="dxa"/>
              <w:bottom w:w="0" w:type="dxa"/>
              <w:right w:w="15" w:type="dxa"/>
            </w:tcMar>
            <w:vAlign w:val="bottom"/>
            <w:hideMark/>
          </w:tcPr>
          <w:p w14:paraId="70E2BE53" w14:textId="77777777" w:rsidR="00124473" w:rsidRDefault="00124473">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5AC77DA"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6E7CAF92" w14:textId="77777777" w:rsidTr="00124473">
        <w:trPr>
          <w:trHeight w:val="300"/>
        </w:trPr>
        <w:tc>
          <w:tcPr>
            <w:tcW w:w="0" w:type="auto"/>
            <w:noWrap/>
            <w:tcMar>
              <w:top w:w="15" w:type="dxa"/>
              <w:left w:w="15" w:type="dxa"/>
              <w:bottom w:w="0" w:type="dxa"/>
              <w:right w:w="15" w:type="dxa"/>
            </w:tcMar>
            <w:vAlign w:val="bottom"/>
            <w:hideMark/>
          </w:tcPr>
          <w:p w14:paraId="1006CF03" w14:textId="77777777" w:rsidR="00124473" w:rsidRDefault="00124473">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040515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26D1A5B" w14:textId="77777777" w:rsidTr="00124473">
        <w:trPr>
          <w:trHeight w:val="300"/>
        </w:trPr>
        <w:tc>
          <w:tcPr>
            <w:tcW w:w="0" w:type="auto"/>
            <w:noWrap/>
            <w:tcMar>
              <w:top w:w="15" w:type="dxa"/>
              <w:left w:w="15" w:type="dxa"/>
              <w:bottom w:w="0" w:type="dxa"/>
              <w:right w:w="15" w:type="dxa"/>
            </w:tcMar>
            <w:vAlign w:val="bottom"/>
            <w:hideMark/>
          </w:tcPr>
          <w:p w14:paraId="40686CC0" w14:textId="77777777" w:rsidR="00124473" w:rsidRDefault="0012447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120CD35"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33F79B58" w14:textId="77777777" w:rsidTr="00124473">
        <w:trPr>
          <w:trHeight w:val="300"/>
        </w:trPr>
        <w:tc>
          <w:tcPr>
            <w:tcW w:w="0" w:type="auto"/>
            <w:noWrap/>
            <w:tcMar>
              <w:top w:w="15" w:type="dxa"/>
              <w:left w:w="15" w:type="dxa"/>
              <w:bottom w:w="0" w:type="dxa"/>
              <w:right w:w="15" w:type="dxa"/>
            </w:tcMar>
            <w:vAlign w:val="bottom"/>
            <w:hideMark/>
          </w:tcPr>
          <w:p w14:paraId="0E99066E" w14:textId="77777777" w:rsidR="00124473" w:rsidRDefault="0012447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F98621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3A44D004" w14:textId="77777777" w:rsidTr="00124473">
        <w:trPr>
          <w:trHeight w:val="300"/>
        </w:trPr>
        <w:tc>
          <w:tcPr>
            <w:tcW w:w="0" w:type="auto"/>
            <w:noWrap/>
            <w:tcMar>
              <w:top w:w="15" w:type="dxa"/>
              <w:left w:w="15" w:type="dxa"/>
              <w:bottom w:w="0" w:type="dxa"/>
              <w:right w:w="15" w:type="dxa"/>
            </w:tcMar>
            <w:vAlign w:val="bottom"/>
            <w:hideMark/>
          </w:tcPr>
          <w:p w14:paraId="3D0F3F08" w14:textId="77777777" w:rsidR="00124473" w:rsidRDefault="0012447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CF1FB5D" w14:textId="77777777" w:rsidR="00124473" w:rsidRDefault="00124473">
            <w:pPr>
              <w:rPr>
                <w:rFonts w:ascii="Calibri" w:hAnsi="Calibri" w:cs="Calibri"/>
                <w:color w:val="000000"/>
                <w:kern w:val="2"/>
                <w:szCs w:val="22"/>
              </w:rPr>
            </w:pPr>
            <w:r>
              <w:rPr>
                <w:rFonts w:ascii="Calibri" w:hAnsi="Calibri" w:cs="Calibri"/>
                <w:color w:val="000000"/>
                <w:kern w:val="2"/>
                <w:szCs w:val="22"/>
              </w:rPr>
              <w:t>Panasonic Asia Pacific Pte Ltd.</w:t>
            </w:r>
          </w:p>
        </w:tc>
      </w:tr>
      <w:tr w:rsidR="00124473" w14:paraId="4C1148E6" w14:textId="77777777" w:rsidTr="00124473">
        <w:trPr>
          <w:trHeight w:val="300"/>
        </w:trPr>
        <w:tc>
          <w:tcPr>
            <w:tcW w:w="0" w:type="auto"/>
            <w:noWrap/>
            <w:tcMar>
              <w:top w:w="15" w:type="dxa"/>
              <w:left w:w="15" w:type="dxa"/>
              <w:bottom w:w="0" w:type="dxa"/>
              <w:right w:w="15" w:type="dxa"/>
            </w:tcMar>
            <w:vAlign w:val="bottom"/>
            <w:hideMark/>
          </w:tcPr>
          <w:p w14:paraId="7CECE9E3" w14:textId="77777777" w:rsidR="00124473" w:rsidRDefault="0012447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D5B1C3" w14:textId="77777777" w:rsidR="00124473" w:rsidRDefault="00124473">
            <w:pPr>
              <w:rPr>
                <w:rFonts w:ascii="Calibri" w:hAnsi="Calibri" w:cs="Calibri"/>
                <w:color w:val="000000"/>
                <w:kern w:val="2"/>
                <w:szCs w:val="22"/>
              </w:rPr>
            </w:pPr>
            <w:r>
              <w:rPr>
                <w:rFonts w:ascii="Calibri" w:hAnsi="Calibri" w:cs="Calibri"/>
                <w:color w:val="000000"/>
                <w:kern w:val="2"/>
                <w:szCs w:val="22"/>
              </w:rPr>
              <w:t>Perspecta Labs Inc.</w:t>
            </w:r>
          </w:p>
        </w:tc>
      </w:tr>
      <w:tr w:rsidR="00124473" w14:paraId="7F0ECC5B" w14:textId="77777777" w:rsidTr="00124473">
        <w:trPr>
          <w:trHeight w:val="300"/>
        </w:trPr>
        <w:tc>
          <w:tcPr>
            <w:tcW w:w="0" w:type="auto"/>
            <w:noWrap/>
            <w:tcMar>
              <w:top w:w="15" w:type="dxa"/>
              <w:left w:w="15" w:type="dxa"/>
              <w:bottom w:w="0" w:type="dxa"/>
              <w:right w:w="15" w:type="dxa"/>
            </w:tcMar>
            <w:vAlign w:val="bottom"/>
            <w:hideMark/>
          </w:tcPr>
          <w:p w14:paraId="4E268F33" w14:textId="77777777" w:rsidR="00124473" w:rsidRDefault="0012447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85063BB"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C07713A" w14:textId="77777777" w:rsidTr="00124473">
        <w:trPr>
          <w:trHeight w:val="300"/>
        </w:trPr>
        <w:tc>
          <w:tcPr>
            <w:tcW w:w="0" w:type="auto"/>
            <w:noWrap/>
            <w:tcMar>
              <w:top w:w="15" w:type="dxa"/>
              <w:left w:w="15" w:type="dxa"/>
              <w:bottom w:w="0" w:type="dxa"/>
              <w:right w:w="15" w:type="dxa"/>
            </w:tcMar>
            <w:vAlign w:val="bottom"/>
            <w:hideMark/>
          </w:tcPr>
          <w:p w14:paraId="75C2AD93" w14:textId="77777777" w:rsidR="00124473" w:rsidRDefault="0012447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889DD9B" w14:textId="77777777" w:rsidR="00124473" w:rsidRDefault="00124473">
            <w:pPr>
              <w:rPr>
                <w:rFonts w:ascii="Calibri" w:hAnsi="Calibri" w:cs="Calibri"/>
                <w:color w:val="000000"/>
                <w:kern w:val="2"/>
                <w:szCs w:val="22"/>
              </w:rPr>
            </w:pPr>
            <w:r>
              <w:rPr>
                <w:rFonts w:ascii="Calibri" w:hAnsi="Calibri" w:cs="Calibri"/>
                <w:color w:val="000000"/>
                <w:kern w:val="2"/>
                <w:szCs w:val="22"/>
              </w:rPr>
              <w:t>ZTE TX Inc</w:t>
            </w:r>
          </w:p>
        </w:tc>
      </w:tr>
      <w:tr w:rsidR="00124473" w14:paraId="35537380" w14:textId="77777777" w:rsidTr="00124473">
        <w:trPr>
          <w:trHeight w:val="300"/>
        </w:trPr>
        <w:tc>
          <w:tcPr>
            <w:tcW w:w="0" w:type="auto"/>
            <w:noWrap/>
            <w:tcMar>
              <w:top w:w="15" w:type="dxa"/>
              <w:left w:w="15" w:type="dxa"/>
              <w:bottom w:w="0" w:type="dxa"/>
              <w:right w:w="15" w:type="dxa"/>
            </w:tcMar>
            <w:vAlign w:val="bottom"/>
            <w:hideMark/>
          </w:tcPr>
          <w:p w14:paraId="748FA9D0" w14:textId="77777777" w:rsidR="00124473" w:rsidRDefault="0012447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672988F"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4B3F294B" w14:textId="77777777" w:rsidTr="00124473">
        <w:trPr>
          <w:trHeight w:val="300"/>
        </w:trPr>
        <w:tc>
          <w:tcPr>
            <w:tcW w:w="0" w:type="auto"/>
            <w:noWrap/>
            <w:tcMar>
              <w:top w:w="15" w:type="dxa"/>
              <w:left w:w="15" w:type="dxa"/>
              <w:bottom w:w="0" w:type="dxa"/>
              <w:right w:w="15" w:type="dxa"/>
            </w:tcMar>
            <w:vAlign w:val="bottom"/>
            <w:hideMark/>
          </w:tcPr>
          <w:p w14:paraId="5D82CF43" w14:textId="77777777" w:rsidR="00124473" w:rsidRDefault="0012447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E562E67"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3B7589A4" w14:textId="77777777" w:rsidTr="00124473">
        <w:trPr>
          <w:trHeight w:val="300"/>
        </w:trPr>
        <w:tc>
          <w:tcPr>
            <w:tcW w:w="0" w:type="auto"/>
            <w:noWrap/>
            <w:tcMar>
              <w:top w:w="15" w:type="dxa"/>
              <w:left w:w="15" w:type="dxa"/>
              <w:bottom w:w="0" w:type="dxa"/>
              <w:right w:w="15" w:type="dxa"/>
            </w:tcMar>
            <w:vAlign w:val="bottom"/>
            <w:hideMark/>
          </w:tcPr>
          <w:p w14:paraId="511FF019" w14:textId="77777777" w:rsidR="00124473" w:rsidRDefault="0012447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4ABE5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2222AC58" w14:textId="77777777" w:rsidTr="00124473">
        <w:trPr>
          <w:trHeight w:val="300"/>
        </w:trPr>
        <w:tc>
          <w:tcPr>
            <w:tcW w:w="0" w:type="auto"/>
            <w:noWrap/>
            <w:tcMar>
              <w:top w:w="15" w:type="dxa"/>
              <w:left w:w="15" w:type="dxa"/>
              <w:bottom w:w="0" w:type="dxa"/>
              <w:right w:w="15" w:type="dxa"/>
            </w:tcMar>
            <w:vAlign w:val="bottom"/>
            <w:hideMark/>
          </w:tcPr>
          <w:p w14:paraId="272E3797" w14:textId="77777777" w:rsidR="00124473" w:rsidRDefault="00124473">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3175B9F"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03713E9D" w14:textId="77777777" w:rsidTr="00124473">
        <w:trPr>
          <w:trHeight w:val="300"/>
        </w:trPr>
        <w:tc>
          <w:tcPr>
            <w:tcW w:w="0" w:type="auto"/>
            <w:noWrap/>
            <w:tcMar>
              <w:top w:w="15" w:type="dxa"/>
              <w:left w:w="15" w:type="dxa"/>
              <w:bottom w:w="0" w:type="dxa"/>
              <w:right w:w="15" w:type="dxa"/>
            </w:tcMar>
            <w:vAlign w:val="bottom"/>
            <w:hideMark/>
          </w:tcPr>
          <w:p w14:paraId="273A6DAF" w14:textId="77777777" w:rsidR="00124473" w:rsidRDefault="0012447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78E9185"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19DFB1C5" w14:textId="77777777" w:rsidTr="00124473">
        <w:trPr>
          <w:trHeight w:val="300"/>
        </w:trPr>
        <w:tc>
          <w:tcPr>
            <w:tcW w:w="0" w:type="auto"/>
            <w:noWrap/>
            <w:tcMar>
              <w:top w:w="15" w:type="dxa"/>
              <w:left w:w="15" w:type="dxa"/>
              <w:bottom w:w="0" w:type="dxa"/>
              <w:right w:w="15" w:type="dxa"/>
            </w:tcMar>
            <w:vAlign w:val="bottom"/>
            <w:hideMark/>
          </w:tcPr>
          <w:p w14:paraId="2A7BAF5B" w14:textId="77777777" w:rsidR="00124473" w:rsidRDefault="00124473">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602F0E0" w14:textId="77777777" w:rsidR="00124473" w:rsidRDefault="00124473">
            <w:pPr>
              <w:rPr>
                <w:rFonts w:ascii="Calibri" w:hAnsi="Calibri" w:cs="Calibri"/>
                <w:color w:val="000000"/>
                <w:kern w:val="2"/>
                <w:szCs w:val="22"/>
              </w:rPr>
            </w:pPr>
            <w:r>
              <w:rPr>
                <w:rFonts w:ascii="Calibri" w:hAnsi="Calibri" w:cs="Calibri"/>
                <w:color w:val="000000"/>
                <w:kern w:val="2"/>
                <w:szCs w:val="22"/>
              </w:rPr>
              <w:t>Sony Corporation</w:t>
            </w:r>
          </w:p>
        </w:tc>
      </w:tr>
      <w:tr w:rsidR="00124473" w14:paraId="6BDD88B4" w14:textId="77777777" w:rsidTr="00124473">
        <w:trPr>
          <w:trHeight w:val="300"/>
        </w:trPr>
        <w:tc>
          <w:tcPr>
            <w:tcW w:w="0" w:type="auto"/>
            <w:noWrap/>
            <w:tcMar>
              <w:top w:w="15" w:type="dxa"/>
              <w:left w:w="15" w:type="dxa"/>
              <w:bottom w:w="0" w:type="dxa"/>
              <w:right w:w="15" w:type="dxa"/>
            </w:tcMar>
            <w:vAlign w:val="bottom"/>
            <w:hideMark/>
          </w:tcPr>
          <w:p w14:paraId="35B397BA" w14:textId="77777777" w:rsidR="00124473" w:rsidRDefault="0012447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5D0872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0FBECF1D" w14:textId="77777777" w:rsidTr="00124473">
        <w:trPr>
          <w:trHeight w:val="300"/>
        </w:trPr>
        <w:tc>
          <w:tcPr>
            <w:tcW w:w="0" w:type="auto"/>
            <w:noWrap/>
            <w:tcMar>
              <w:top w:w="15" w:type="dxa"/>
              <w:left w:w="15" w:type="dxa"/>
              <w:bottom w:w="0" w:type="dxa"/>
              <w:right w:w="15" w:type="dxa"/>
            </w:tcMar>
            <w:vAlign w:val="bottom"/>
            <w:hideMark/>
          </w:tcPr>
          <w:p w14:paraId="2CD261AB" w14:textId="77777777" w:rsidR="00124473" w:rsidRDefault="0012447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DF9B5C3"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118231A2" w14:textId="77777777" w:rsidTr="00124473">
        <w:trPr>
          <w:trHeight w:val="300"/>
        </w:trPr>
        <w:tc>
          <w:tcPr>
            <w:tcW w:w="0" w:type="auto"/>
            <w:noWrap/>
            <w:tcMar>
              <w:top w:w="15" w:type="dxa"/>
              <w:left w:w="15" w:type="dxa"/>
              <w:bottom w:w="0" w:type="dxa"/>
              <w:right w:w="15" w:type="dxa"/>
            </w:tcMar>
            <w:vAlign w:val="bottom"/>
            <w:hideMark/>
          </w:tcPr>
          <w:p w14:paraId="261C33C6" w14:textId="77777777" w:rsidR="00124473" w:rsidRDefault="0012447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2FAFB2A"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0EE74AD2" w14:textId="77777777" w:rsidTr="00124473">
        <w:trPr>
          <w:trHeight w:val="300"/>
        </w:trPr>
        <w:tc>
          <w:tcPr>
            <w:tcW w:w="0" w:type="auto"/>
            <w:noWrap/>
            <w:tcMar>
              <w:top w:w="15" w:type="dxa"/>
              <w:left w:w="15" w:type="dxa"/>
              <w:bottom w:w="0" w:type="dxa"/>
              <w:right w:w="15" w:type="dxa"/>
            </w:tcMar>
            <w:vAlign w:val="bottom"/>
            <w:hideMark/>
          </w:tcPr>
          <w:p w14:paraId="4AB6D03E" w14:textId="77777777" w:rsidR="00124473" w:rsidRDefault="0012447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25FC3CC" w14:textId="77777777" w:rsidR="00124473" w:rsidRDefault="0012447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24473" w14:paraId="399547A3" w14:textId="77777777" w:rsidTr="00124473">
        <w:trPr>
          <w:trHeight w:val="300"/>
        </w:trPr>
        <w:tc>
          <w:tcPr>
            <w:tcW w:w="0" w:type="auto"/>
            <w:noWrap/>
            <w:tcMar>
              <w:top w:w="15" w:type="dxa"/>
              <w:left w:w="15" w:type="dxa"/>
              <w:bottom w:w="0" w:type="dxa"/>
              <w:right w:w="15" w:type="dxa"/>
            </w:tcMar>
            <w:vAlign w:val="bottom"/>
            <w:hideMark/>
          </w:tcPr>
          <w:p w14:paraId="5A2E085E" w14:textId="77777777" w:rsidR="00124473" w:rsidRDefault="0012447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303F330" w14:textId="77777777" w:rsidR="00124473" w:rsidRDefault="00124473">
            <w:pPr>
              <w:rPr>
                <w:rFonts w:ascii="Calibri" w:hAnsi="Calibri" w:cs="Calibri"/>
                <w:color w:val="000000"/>
                <w:kern w:val="2"/>
                <w:szCs w:val="22"/>
              </w:rPr>
            </w:pPr>
            <w:r>
              <w:rPr>
                <w:rFonts w:ascii="Calibri" w:hAnsi="Calibri" w:cs="Calibri"/>
                <w:color w:val="000000"/>
                <w:kern w:val="2"/>
                <w:szCs w:val="22"/>
              </w:rPr>
              <w:t>Apple, Inc.</w:t>
            </w:r>
          </w:p>
        </w:tc>
      </w:tr>
      <w:tr w:rsidR="00124473" w14:paraId="6E8FD231" w14:textId="77777777" w:rsidTr="00124473">
        <w:trPr>
          <w:trHeight w:val="300"/>
        </w:trPr>
        <w:tc>
          <w:tcPr>
            <w:tcW w:w="0" w:type="auto"/>
            <w:noWrap/>
            <w:tcMar>
              <w:top w:w="15" w:type="dxa"/>
              <w:left w:w="15" w:type="dxa"/>
              <w:bottom w:w="0" w:type="dxa"/>
              <w:right w:w="15" w:type="dxa"/>
            </w:tcMar>
            <w:vAlign w:val="bottom"/>
            <w:hideMark/>
          </w:tcPr>
          <w:p w14:paraId="2EEA11D5" w14:textId="77777777" w:rsidR="00124473" w:rsidRDefault="0012447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4BAD525" w14:textId="77777777" w:rsidR="00124473" w:rsidRDefault="00124473">
            <w:pPr>
              <w:rPr>
                <w:rFonts w:ascii="Calibri" w:hAnsi="Calibri" w:cs="Calibri"/>
                <w:color w:val="000000"/>
                <w:kern w:val="2"/>
                <w:szCs w:val="22"/>
              </w:rPr>
            </w:pPr>
            <w:r>
              <w:rPr>
                <w:rFonts w:ascii="Calibri" w:hAnsi="Calibri" w:cs="Calibri"/>
                <w:color w:val="000000"/>
                <w:kern w:val="2"/>
                <w:szCs w:val="22"/>
              </w:rPr>
              <w:t>USDoT</w:t>
            </w:r>
          </w:p>
        </w:tc>
      </w:tr>
      <w:tr w:rsidR="00124473" w14:paraId="2BA50B1E" w14:textId="77777777" w:rsidTr="00124473">
        <w:trPr>
          <w:trHeight w:val="300"/>
        </w:trPr>
        <w:tc>
          <w:tcPr>
            <w:tcW w:w="0" w:type="auto"/>
            <w:noWrap/>
            <w:tcMar>
              <w:top w:w="15" w:type="dxa"/>
              <w:left w:w="15" w:type="dxa"/>
              <w:bottom w:w="0" w:type="dxa"/>
              <w:right w:w="15" w:type="dxa"/>
            </w:tcMar>
            <w:vAlign w:val="bottom"/>
            <w:hideMark/>
          </w:tcPr>
          <w:p w14:paraId="1E7F9545"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1F8E281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24E4155B" w14:textId="77777777" w:rsidTr="00124473">
        <w:trPr>
          <w:trHeight w:val="300"/>
        </w:trPr>
        <w:tc>
          <w:tcPr>
            <w:tcW w:w="0" w:type="auto"/>
            <w:noWrap/>
            <w:tcMar>
              <w:top w:w="15" w:type="dxa"/>
              <w:left w:w="15" w:type="dxa"/>
              <w:bottom w:w="0" w:type="dxa"/>
              <w:right w:w="15" w:type="dxa"/>
            </w:tcMar>
            <w:vAlign w:val="bottom"/>
            <w:hideMark/>
          </w:tcPr>
          <w:p w14:paraId="75A85509" w14:textId="77777777" w:rsidR="00124473" w:rsidRDefault="0012447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5D343FD"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625132C0" w14:textId="77777777" w:rsidTr="00124473">
        <w:trPr>
          <w:trHeight w:val="300"/>
        </w:trPr>
        <w:tc>
          <w:tcPr>
            <w:tcW w:w="0" w:type="auto"/>
            <w:noWrap/>
            <w:tcMar>
              <w:top w:w="15" w:type="dxa"/>
              <w:left w:w="15" w:type="dxa"/>
              <w:bottom w:w="0" w:type="dxa"/>
              <w:right w:w="15" w:type="dxa"/>
            </w:tcMar>
            <w:vAlign w:val="bottom"/>
            <w:hideMark/>
          </w:tcPr>
          <w:p w14:paraId="5D1412BB" w14:textId="77777777" w:rsidR="00124473" w:rsidRDefault="0012447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61F85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306C6B39" w14:textId="77777777" w:rsidTr="00124473">
        <w:trPr>
          <w:trHeight w:val="300"/>
        </w:trPr>
        <w:tc>
          <w:tcPr>
            <w:tcW w:w="0" w:type="auto"/>
            <w:noWrap/>
            <w:tcMar>
              <w:top w:w="15" w:type="dxa"/>
              <w:left w:w="15" w:type="dxa"/>
              <w:bottom w:w="0" w:type="dxa"/>
              <w:right w:w="15" w:type="dxa"/>
            </w:tcMar>
            <w:vAlign w:val="bottom"/>
          </w:tcPr>
          <w:p w14:paraId="0BD9E595" w14:textId="4A5A43B2" w:rsidR="00124473" w:rsidRPr="00124473" w:rsidRDefault="00124473">
            <w:pPr>
              <w:rPr>
                <w:rFonts w:ascii="Calibri" w:hAnsi="Calibri" w:cs="Calibri"/>
                <w:color w:val="000000"/>
                <w:kern w:val="2"/>
                <w:szCs w:val="22"/>
                <w:highlight w:val="yellow"/>
                <w:lang w:eastAsia="ko-KR"/>
              </w:rPr>
            </w:pPr>
            <w:r w:rsidRPr="00124473">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41493469" w14:textId="5892C593" w:rsidR="00124473" w:rsidRPr="00124473" w:rsidRDefault="00124473">
            <w:pPr>
              <w:rPr>
                <w:rFonts w:ascii="Calibri" w:hAnsi="Calibri" w:cs="Calibri"/>
                <w:color w:val="000000"/>
                <w:kern w:val="2"/>
                <w:szCs w:val="22"/>
                <w:highlight w:val="yellow"/>
              </w:rPr>
            </w:pPr>
            <w:r w:rsidRPr="00124473">
              <w:rPr>
                <w:rFonts w:ascii="Calibri" w:hAnsi="Calibri" w:cs="Calibri"/>
                <w:color w:val="000000"/>
                <w:kern w:val="2"/>
                <w:szCs w:val="22"/>
                <w:highlight w:val="yellow"/>
              </w:rPr>
              <w:t>LG ELECTRONICS</w:t>
            </w:r>
          </w:p>
        </w:tc>
      </w:tr>
      <w:tr w:rsidR="00124473" w14:paraId="63BF99DF" w14:textId="77777777" w:rsidTr="00124473">
        <w:trPr>
          <w:trHeight w:val="300"/>
        </w:trPr>
        <w:tc>
          <w:tcPr>
            <w:tcW w:w="0" w:type="auto"/>
            <w:noWrap/>
            <w:tcMar>
              <w:top w:w="15" w:type="dxa"/>
              <w:left w:w="15" w:type="dxa"/>
              <w:bottom w:w="0" w:type="dxa"/>
              <w:right w:w="15" w:type="dxa"/>
            </w:tcMar>
            <w:vAlign w:val="bottom"/>
            <w:hideMark/>
          </w:tcPr>
          <w:p w14:paraId="6014D2E1" w14:textId="77777777" w:rsidR="00124473" w:rsidRDefault="0012447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9EAE7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01CFE233" w14:textId="77777777" w:rsidTr="00124473">
        <w:trPr>
          <w:trHeight w:val="300"/>
        </w:trPr>
        <w:tc>
          <w:tcPr>
            <w:tcW w:w="0" w:type="auto"/>
            <w:noWrap/>
            <w:tcMar>
              <w:top w:w="15" w:type="dxa"/>
              <w:left w:w="15" w:type="dxa"/>
              <w:bottom w:w="0" w:type="dxa"/>
              <w:right w:w="15" w:type="dxa"/>
            </w:tcMar>
            <w:vAlign w:val="bottom"/>
            <w:hideMark/>
          </w:tcPr>
          <w:p w14:paraId="487EFCB1" w14:textId="77777777" w:rsidR="00124473" w:rsidRDefault="00124473">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4AB0F5BB"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10B35A53" w14:textId="77777777" w:rsidTr="00124473">
        <w:trPr>
          <w:trHeight w:val="300"/>
        </w:trPr>
        <w:tc>
          <w:tcPr>
            <w:tcW w:w="0" w:type="auto"/>
            <w:noWrap/>
            <w:tcMar>
              <w:top w:w="15" w:type="dxa"/>
              <w:left w:w="15" w:type="dxa"/>
              <w:bottom w:w="0" w:type="dxa"/>
              <w:right w:w="15" w:type="dxa"/>
            </w:tcMar>
            <w:vAlign w:val="bottom"/>
            <w:hideMark/>
          </w:tcPr>
          <w:p w14:paraId="1F257B26" w14:textId="77777777" w:rsidR="00124473" w:rsidRDefault="0012447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BF21242" w14:textId="77777777" w:rsidR="00124473" w:rsidRDefault="0012447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24473" w14:paraId="423A208C" w14:textId="77777777" w:rsidTr="00124473">
        <w:trPr>
          <w:trHeight w:val="300"/>
        </w:trPr>
        <w:tc>
          <w:tcPr>
            <w:tcW w:w="0" w:type="auto"/>
            <w:noWrap/>
            <w:tcMar>
              <w:top w:w="15" w:type="dxa"/>
              <w:left w:w="15" w:type="dxa"/>
              <w:bottom w:w="0" w:type="dxa"/>
              <w:right w:w="15" w:type="dxa"/>
            </w:tcMar>
            <w:vAlign w:val="bottom"/>
            <w:hideMark/>
          </w:tcPr>
          <w:p w14:paraId="4B9CEECE" w14:textId="77777777" w:rsidR="00124473" w:rsidRDefault="0012447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E8227B5" w14:textId="77777777" w:rsidR="00124473" w:rsidRDefault="00124473">
            <w:pPr>
              <w:rPr>
                <w:rFonts w:ascii="Calibri" w:hAnsi="Calibri" w:cs="Calibri"/>
                <w:color w:val="000000"/>
                <w:kern w:val="2"/>
                <w:szCs w:val="22"/>
              </w:rPr>
            </w:pPr>
            <w:r>
              <w:rPr>
                <w:rFonts w:ascii="Calibri" w:hAnsi="Calibri" w:cs="Calibri"/>
                <w:color w:val="000000"/>
                <w:kern w:val="2"/>
                <w:szCs w:val="22"/>
              </w:rPr>
              <w:t>WILUS Inc.</w:t>
            </w:r>
          </w:p>
        </w:tc>
      </w:tr>
      <w:tr w:rsidR="00124473" w14:paraId="2515C79F" w14:textId="77777777" w:rsidTr="00124473">
        <w:trPr>
          <w:trHeight w:val="300"/>
        </w:trPr>
        <w:tc>
          <w:tcPr>
            <w:tcW w:w="0" w:type="auto"/>
            <w:noWrap/>
            <w:tcMar>
              <w:top w:w="15" w:type="dxa"/>
              <w:left w:w="15" w:type="dxa"/>
              <w:bottom w:w="0" w:type="dxa"/>
              <w:right w:w="15" w:type="dxa"/>
            </w:tcMar>
            <w:vAlign w:val="bottom"/>
            <w:hideMark/>
          </w:tcPr>
          <w:p w14:paraId="4AFF73E0" w14:textId="77777777" w:rsidR="00124473" w:rsidRDefault="0012447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0D2A1F"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0DD392C1" w14:textId="77777777" w:rsidTr="00124473">
        <w:trPr>
          <w:trHeight w:val="300"/>
        </w:trPr>
        <w:tc>
          <w:tcPr>
            <w:tcW w:w="0" w:type="auto"/>
            <w:noWrap/>
            <w:tcMar>
              <w:top w:w="15" w:type="dxa"/>
              <w:left w:w="15" w:type="dxa"/>
              <w:bottom w:w="0" w:type="dxa"/>
              <w:right w:w="15" w:type="dxa"/>
            </w:tcMar>
            <w:vAlign w:val="bottom"/>
            <w:hideMark/>
          </w:tcPr>
          <w:p w14:paraId="4F97E8DD" w14:textId="77777777" w:rsidR="00124473" w:rsidRDefault="0012447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1CD58C7" w14:textId="77777777" w:rsidR="00124473" w:rsidRDefault="00124473">
            <w:pPr>
              <w:rPr>
                <w:rFonts w:ascii="Calibri" w:hAnsi="Calibri" w:cs="Calibri"/>
                <w:color w:val="000000"/>
                <w:kern w:val="2"/>
                <w:szCs w:val="22"/>
              </w:rPr>
            </w:pPr>
            <w:r>
              <w:rPr>
                <w:rFonts w:ascii="Calibri" w:hAnsi="Calibri" w:cs="Calibri"/>
                <w:color w:val="000000"/>
                <w:kern w:val="2"/>
                <w:szCs w:val="22"/>
              </w:rPr>
              <w:t>NXP Semiconductors</w:t>
            </w:r>
          </w:p>
        </w:tc>
      </w:tr>
      <w:tr w:rsidR="00124473" w14:paraId="56675139" w14:textId="77777777" w:rsidTr="00124473">
        <w:trPr>
          <w:trHeight w:val="300"/>
        </w:trPr>
        <w:tc>
          <w:tcPr>
            <w:tcW w:w="0" w:type="auto"/>
            <w:noWrap/>
            <w:tcMar>
              <w:top w:w="15" w:type="dxa"/>
              <w:left w:w="15" w:type="dxa"/>
              <w:bottom w:w="0" w:type="dxa"/>
              <w:right w:w="15" w:type="dxa"/>
            </w:tcMar>
            <w:vAlign w:val="bottom"/>
            <w:hideMark/>
          </w:tcPr>
          <w:p w14:paraId="08B19C08" w14:textId="77777777" w:rsidR="00124473" w:rsidRDefault="00124473">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0BB8EF0" w14:textId="77777777" w:rsidR="00124473" w:rsidRDefault="00124473">
            <w:pPr>
              <w:rPr>
                <w:rFonts w:ascii="Calibri" w:hAnsi="Calibri" w:cs="Calibri"/>
                <w:color w:val="000000"/>
                <w:kern w:val="2"/>
                <w:szCs w:val="22"/>
              </w:rPr>
            </w:pPr>
            <w:r>
              <w:rPr>
                <w:rFonts w:ascii="Calibri" w:hAnsi="Calibri" w:cs="Calibri"/>
                <w:color w:val="000000"/>
                <w:kern w:val="2"/>
                <w:szCs w:val="22"/>
              </w:rPr>
              <w:t>SAGEMCOM BROADBAND SAS</w:t>
            </w:r>
          </w:p>
        </w:tc>
      </w:tr>
      <w:tr w:rsidR="00124473" w14:paraId="4DB58BBB" w14:textId="77777777" w:rsidTr="00124473">
        <w:trPr>
          <w:trHeight w:val="300"/>
        </w:trPr>
        <w:tc>
          <w:tcPr>
            <w:tcW w:w="0" w:type="auto"/>
            <w:noWrap/>
            <w:tcMar>
              <w:top w:w="15" w:type="dxa"/>
              <w:left w:w="15" w:type="dxa"/>
              <w:bottom w:w="0" w:type="dxa"/>
              <w:right w:w="15" w:type="dxa"/>
            </w:tcMar>
            <w:vAlign w:val="bottom"/>
            <w:hideMark/>
          </w:tcPr>
          <w:p w14:paraId="54A3CED9" w14:textId="77777777" w:rsidR="00124473" w:rsidRDefault="00124473">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B433E30" w14:textId="77777777" w:rsidR="00124473" w:rsidRDefault="00124473">
            <w:pPr>
              <w:rPr>
                <w:rFonts w:ascii="Calibri" w:hAnsi="Calibri" w:cs="Calibri"/>
                <w:color w:val="000000"/>
                <w:kern w:val="2"/>
                <w:szCs w:val="22"/>
              </w:rPr>
            </w:pPr>
            <w:r>
              <w:rPr>
                <w:rFonts w:ascii="Calibri" w:hAnsi="Calibri" w:cs="Calibri"/>
                <w:color w:val="000000"/>
                <w:kern w:val="2"/>
                <w:szCs w:val="22"/>
              </w:rPr>
              <w:t>IITP RAS</w:t>
            </w:r>
          </w:p>
        </w:tc>
      </w:tr>
      <w:tr w:rsidR="00124473" w14:paraId="51AE5AFB" w14:textId="77777777" w:rsidTr="00124473">
        <w:trPr>
          <w:trHeight w:val="300"/>
        </w:trPr>
        <w:tc>
          <w:tcPr>
            <w:tcW w:w="0" w:type="auto"/>
            <w:noWrap/>
            <w:tcMar>
              <w:top w:w="15" w:type="dxa"/>
              <w:left w:w="15" w:type="dxa"/>
              <w:bottom w:w="0" w:type="dxa"/>
              <w:right w:w="15" w:type="dxa"/>
            </w:tcMar>
            <w:vAlign w:val="bottom"/>
            <w:hideMark/>
          </w:tcPr>
          <w:p w14:paraId="48BE6C09" w14:textId="77777777" w:rsidR="00124473" w:rsidRDefault="0012447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C436CB6"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427B5CC0" w14:textId="77777777" w:rsidTr="00124473">
        <w:trPr>
          <w:trHeight w:val="300"/>
        </w:trPr>
        <w:tc>
          <w:tcPr>
            <w:tcW w:w="0" w:type="auto"/>
            <w:noWrap/>
            <w:tcMar>
              <w:top w:w="15" w:type="dxa"/>
              <w:left w:w="15" w:type="dxa"/>
              <w:bottom w:w="0" w:type="dxa"/>
              <w:right w:w="15" w:type="dxa"/>
            </w:tcMar>
            <w:vAlign w:val="bottom"/>
            <w:hideMark/>
          </w:tcPr>
          <w:p w14:paraId="28E5395C" w14:textId="77777777" w:rsidR="00124473" w:rsidRDefault="0012447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CD640A8"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112BB0F" w14:textId="77777777" w:rsidTr="00124473">
        <w:trPr>
          <w:trHeight w:val="300"/>
        </w:trPr>
        <w:tc>
          <w:tcPr>
            <w:tcW w:w="0" w:type="auto"/>
            <w:noWrap/>
            <w:tcMar>
              <w:top w:w="15" w:type="dxa"/>
              <w:left w:w="15" w:type="dxa"/>
              <w:bottom w:w="0" w:type="dxa"/>
              <w:right w:w="15" w:type="dxa"/>
            </w:tcMar>
            <w:vAlign w:val="bottom"/>
            <w:hideMark/>
          </w:tcPr>
          <w:p w14:paraId="11A20500" w14:textId="77777777" w:rsidR="00124473" w:rsidRDefault="0012447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A67CE9"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55E9F80" w14:textId="77777777" w:rsidTr="00124473">
        <w:trPr>
          <w:trHeight w:val="300"/>
        </w:trPr>
        <w:tc>
          <w:tcPr>
            <w:tcW w:w="0" w:type="auto"/>
            <w:noWrap/>
            <w:tcMar>
              <w:top w:w="15" w:type="dxa"/>
              <w:left w:w="15" w:type="dxa"/>
              <w:bottom w:w="0" w:type="dxa"/>
              <w:right w:w="15" w:type="dxa"/>
            </w:tcMar>
            <w:vAlign w:val="bottom"/>
            <w:hideMark/>
          </w:tcPr>
          <w:p w14:paraId="469EDBB5" w14:textId="77777777" w:rsidR="00124473" w:rsidRDefault="0012447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75F7D81" w14:textId="77777777" w:rsidR="00124473" w:rsidRDefault="00124473">
            <w:pPr>
              <w:rPr>
                <w:rFonts w:ascii="Calibri" w:hAnsi="Calibri" w:cs="Calibri"/>
                <w:color w:val="000000"/>
                <w:kern w:val="2"/>
                <w:szCs w:val="22"/>
              </w:rPr>
            </w:pPr>
            <w:r>
              <w:rPr>
                <w:rFonts w:ascii="Calibri" w:hAnsi="Calibri" w:cs="Calibri"/>
                <w:color w:val="000000"/>
                <w:kern w:val="2"/>
                <w:szCs w:val="22"/>
              </w:rPr>
              <w:t>ZTE Corporation</w:t>
            </w:r>
          </w:p>
        </w:tc>
      </w:tr>
      <w:tr w:rsidR="00124473" w14:paraId="27E76735" w14:textId="77777777" w:rsidTr="00124473">
        <w:trPr>
          <w:trHeight w:val="300"/>
        </w:trPr>
        <w:tc>
          <w:tcPr>
            <w:tcW w:w="0" w:type="auto"/>
            <w:noWrap/>
            <w:tcMar>
              <w:top w:w="15" w:type="dxa"/>
              <w:left w:w="15" w:type="dxa"/>
              <w:bottom w:w="0" w:type="dxa"/>
              <w:right w:w="15" w:type="dxa"/>
            </w:tcMar>
            <w:vAlign w:val="bottom"/>
            <w:hideMark/>
          </w:tcPr>
          <w:p w14:paraId="1A19989D" w14:textId="77777777" w:rsidR="00124473" w:rsidRDefault="0012447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630091D4"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4E442909" w14:textId="77777777" w:rsidTr="00124473">
        <w:trPr>
          <w:trHeight w:val="300"/>
        </w:trPr>
        <w:tc>
          <w:tcPr>
            <w:tcW w:w="0" w:type="auto"/>
            <w:noWrap/>
            <w:tcMar>
              <w:top w:w="15" w:type="dxa"/>
              <w:left w:w="15" w:type="dxa"/>
              <w:bottom w:w="0" w:type="dxa"/>
              <w:right w:w="15" w:type="dxa"/>
            </w:tcMar>
            <w:vAlign w:val="bottom"/>
            <w:hideMark/>
          </w:tcPr>
          <w:p w14:paraId="736F1306" w14:textId="77777777" w:rsidR="00124473" w:rsidRDefault="00124473">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0739C4E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6F00F969" w14:textId="77777777" w:rsidTr="00124473">
        <w:trPr>
          <w:trHeight w:val="300"/>
        </w:trPr>
        <w:tc>
          <w:tcPr>
            <w:tcW w:w="0" w:type="auto"/>
            <w:noWrap/>
            <w:tcMar>
              <w:top w:w="15" w:type="dxa"/>
              <w:left w:w="15" w:type="dxa"/>
              <w:bottom w:w="0" w:type="dxa"/>
              <w:right w:w="15" w:type="dxa"/>
            </w:tcMar>
            <w:vAlign w:val="bottom"/>
            <w:hideMark/>
          </w:tcPr>
          <w:p w14:paraId="27E72AEB" w14:textId="77777777" w:rsidR="00124473" w:rsidRDefault="00124473">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6A663B61"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7F50504F" w14:textId="77777777" w:rsidTr="00124473">
        <w:trPr>
          <w:trHeight w:val="300"/>
        </w:trPr>
        <w:tc>
          <w:tcPr>
            <w:tcW w:w="0" w:type="auto"/>
            <w:noWrap/>
            <w:tcMar>
              <w:top w:w="15" w:type="dxa"/>
              <w:left w:w="15" w:type="dxa"/>
              <w:bottom w:w="0" w:type="dxa"/>
              <w:right w:w="15" w:type="dxa"/>
            </w:tcMar>
            <w:vAlign w:val="bottom"/>
            <w:hideMark/>
          </w:tcPr>
          <w:p w14:paraId="136D370B" w14:textId="77777777" w:rsidR="00124473" w:rsidRDefault="0012447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FE56B40" w14:textId="77777777" w:rsidR="00124473" w:rsidRDefault="00124473">
            <w:pPr>
              <w:rPr>
                <w:rFonts w:ascii="Calibri" w:hAnsi="Calibri" w:cs="Calibri"/>
                <w:color w:val="000000"/>
                <w:kern w:val="2"/>
                <w:szCs w:val="22"/>
              </w:rPr>
            </w:pPr>
            <w:r>
              <w:rPr>
                <w:rFonts w:ascii="Calibri" w:hAnsi="Calibri" w:cs="Calibri"/>
                <w:color w:val="000000"/>
                <w:kern w:val="2"/>
                <w:szCs w:val="22"/>
              </w:rPr>
              <w:t>Cisco Systems, Inc.</w:t>
            </w:r>
          </w:p>
        </w:tc>
      </w:tr>
      <w:tr w:rsidR="00124473" w14:paraId="322D9488" w14:textId="77777777" w:rsidTr="00124473">
        <w:trPr>
          <w:trHeight w:val="300"/>
        </w:trPr>
        <w:tc>
          <w:tcPr>
            <w:tcW w:w="0" w:type="auto"/>
            <w:noWrap/>
            <w:tcMar>
              <w:top w:w="15" w:type="dxa"/>
              <w:left w:w="15" w:type="dxa"/>
              <w:bottom w:w="0" w:type="dxa"/>
              <w:right w:w="15" w:type="dxa"/>
            </w:tcMar>
            <w:vAlign w:val="bottom"/>
            <w:hideMark/>
          </w:tcPr>
          <w:p w14:paraId="4725F3A4" w14:textId="77777777" w:rsidR="00124473" w:rsidRDefault="0012447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600A7AF" w14:textId="77777777" w:rsidR="00124473" w:rsidRDefault="00124473">
            <w:pPr>
              <w:rPr>
                <w:rFonts w:ascii="Calibri" w:hAnsi="Calibri" w:cs="Calibri"/>
                <w:color w:val="000000"/>
                <w:kern w:val="2"/>
                <w:szCs w:val="22"/>
              </w:rPr>
            </w:pPr>
            <w:r>
              <w:rPr>
                <w:rFonts w:ascii="Calibri" w:hAnsi="Calibri" w:cs="Calibri"/>
                <w:color w:val="000000"/>
                <w:kern w:val="2"/>
                <w:szCs w:val="22"/>
              </w:rPr>
              <w:t>Cypress Semiconductor Corporation</w:t>
            </w:r>
          </w:p>
        </w:tc>
      </w:tr>
      <w:tr w:rsidR="00124473" w14:paraId="438FA253" w14:textId="77777777" w:rsidTr="00124473">
        <w:trPr>
          <w:trHeight w:val="300"/>
        </w:trPr>
        <w:tc>
          <w:tcPr>
            <w:tcW w:w="0" w:type="auto"/>
            <w:noWrap/>
            <w:tcMar>
              <w:top w:w="15" w:type="dxa"/>
              <w:left w:w="15" w:type="dxa"/>
              <w:bottom w:w="0" w:type="dxa"/>
              <w:right w:w="15" w:type="dxa"/>
            </w:tcMar>
            <w:vAlign w:val="bottom"/>
            <w:hideMark/>
          </w:tcPr>
          <w:p w14:paraId="19A7E27A" w14:textId="77777777" w:rsidR="00124473" w:rsidRDefault="00124473">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58A81738"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5FC32A54" w14:textId="77777777" w:rsidTr="00124473">
        <w:trPr>
          <w:trHeight w:val="300"/>
        </w:trPr>
        <w:tc>
          <w:tcPr>
            <w:tcW w:w="0" w:type="auto"/>
            <w:noWrap/>
            <w:tcMar>
              <w:top w:w="15" w:type="dxa"/>
              <w:left w:w="15" w:type="dxa"/>
              <w:bottom w:w="0" w:type="dxa"/>
              <w:right w:w="15" w:type="dxa"/>
            </w:tcMar>
            <w:vAlign w:val="bottom"/>
            <w:hideMark/>
          </w:tcPr>
          <w:p w14:paraId="785321F7" w14:textId="77777777" w:rsidR="00124473" w:rsidRDefault="0012447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84AFC70"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25EA10E2" w14:textId="77777777" w:rsidTr="00124473">
        <w:trPr>
          <w:trHeight w:val="300"/>
        </w:trPr>
        <w:tc>
          <w:tcPr>
            <w:tcW w:w="0" w:type="auto"/>
            <w:noWrap/>
            <w:tcMar>
              <w:top w:w="15" w:type="dxa"/>
              <w:left w:w="15" w:type="dxa"/>
              <w:bottom w:w="0" w:type="dxa"/>
              <w:right w:w="15" w:type="dxa"/>
            </w:tcMar>
            <w:vAlign w:val="bottom"/>
            <w:hideMark/>
          </w:tcPr>
          <w:p w14:paraId="5D3BC9F5" w14:textId="77777777" w:rsidR="00124473" w:rsidRDefault="00124473">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9BF95F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6F493AC7" w14:textId="77777777" w:rsidTr="00124473">
        <w:trPr>
          <w:trHeight w:val="300"/>
        </w:trPr>
        <w:tc>
          <w:tcPr>
            <w:tcW w:w="0" w:type="auto"/>
            <w:noWrap/>
            <w:tcMar>
              <w:top w:w="15" w:type="dxa"/>
              <w:left w:w="15" w:type="dxa"/>
              <w:bottom w:w="0" w:type="dxa"/>
              <w:right w:w="15" w:type="dxa"/>
            </w:tcMar>
            <w:vAlign w:val="bottom"/>
            <w:hideMark/>
          </w:tcPr>
          <w:p w14:paraId="1F967F40" w14:textId="77777777" w:rsidR="00124473" w:rsidRDefault="0012447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B9C893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E4DC3BB" w14:textId="77777777" w:rsidTr="00124473">
        <w:trPr>
          <w:trHeight w:val="300"/>
        </w:trPr>
        <w:tc>
          <w:tcPr>
            <w:tcW w:w="0" w:type="auto"/>
            <w:noWrap/>
            <w:tcMar>
              <w:top w:w="15" w:type="dxa"/>
              <w:left w:w="15" w:type="dxa"/>
              <w:bottom w:w="0" w:type="dxa"/>
              <w:right w:w="15" w:type="dxa"/>
            </w:tcMar>
            <w:vAlign w:val="bottom"/>
            <w:hideMark/>
          </w:tcPr>
          <w:p w14:paraId="6760D3DC" w14:textId="77777777" w:rsidR="00124473" w:rsidRDefault="0012447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8AC8A99" w14:textId="77777777" w:rsidR="00124473" w:rsidRDefault="00124473">
            <w:pPr>
              <w:rPr>
                <w:rFonts w:ascii="Calibri" w:hAnsi="Calibri" w:cs="Calibri"/>
                <w:color w:val="000000"/>
                <w:kern w:val="2"/>
                <w:szCs w:val="22"/>
              </w:rPr>
            </w:pPr>
            <w:r>
              <w:rPr>
                <w:rFonts w:ascii="Calibri" w:hAnsi="Calibri" w:cs="Calibri"/>
                <w:color w:val="000000"/>
                <w:kern w:val="2"/>
                <w:szCs w:val="22"/>
              </w:rPr>
              <w:t>Hewlett Packard Enterprise</w:t>
            </w:r>
          </w:p>
        </w:tc>
      </w:tr>
      <w:tr w:rsidR="00124473" w14:paraId="052194B9" w14:textId="77777777" w:rsidTr="00124473">
        <w:trPr>
          <w:trHeight w:val="300"/>
        </w:trPr>
        <w:tc>
          <w:tcPr>
            <w:tcW w:w="0" w:type="auto"/>
            <w:noWrap/>
            <w:tcMar>
              <w:top w:w="15" w:type="dxa"/>
              <w:left w:w="15" w:type="dxa"/>
              <w:bottom w:w="0" w:type="dxa"/>
              <w:right w:w="15" w:type="dxa"/>
            </w:tcMar>
            <w:vAlign w:val="bottom"/>
            <w:hideMark/>
          </w:tcPr>
          <w:p w14:paraId="685AC6F4" w14:textId="77777777" w:rsidR="00124473" w:rsidRDefault="0012447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8F7FAA"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1CB36FFE" w14:textId="77777777" w:rsidTr="00124473">
        <w:trPr>
          <w:trHeight w:val="300"/>
        </w:trPr>
        <w:tc>
          <w:tcPr>
            <w:tcW w:w="0" w:type="auto"/>
            <w:noWrap/>
            <w:tcMar>
              <w:top w:w="15" w:type="dxa"/>
              <w:left w:w="15" w:type="dxa"/>
              <w:bottom w:w="0" w:type="dxa"/>
              <w:right w:w="15" w:type="dxa"/>
            </w:tcMar>
            <w:vAlign w:val="bottom"/>
            <w:hideMark/>
          </w:tcPr>
          <w:p w14:paraId="74532956" w14:textId="77777777" w:rsidR="00124473" w:rsidRDefault="00124473">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565C7EC" w14:textId="77777777" w:rsidR="00124473" w:rsidRDefault="00124473">
            <w:pPr>
              <w:rPr>
                <w:rFonts w:ascii="Calibri" w:hAnsi="Calibri" w:cs="Calibri"/>
                <w:color w:val="000000"/>
                <w:kern w:val="2"/>
                <w:szCs w:val="22"/>
              </w:rPr>
            </w:pPr>
            <w:r>
              <w:rPr>
                <w:rFonts w:ascii="Calibri" w:hAnsi="Calibri" w:cs="Calibri"/>
                <w:color w:val="000000"/>
                <w:kern w:val="2"/>
                <w:szCs w:val="22"/>
              </w:rPr>
              <w:t>Samsung Cambridge Solution Centre</w:t>
            </w:r>
          </w:p>
        </w:tc>
      </w:tr>
      <w:tr w:rsidR="00124473" w14:paraId="74ECEE2F" w14:textId="77777777" w:rsidTr="00124473">
        <w:trPr>
          <w:trHeight w:val="300"/>
        </w:trPr>
        <w:tc>
          <w:tcPr>
            <w:tcW w:w="0" w:type="auto"/>
            <w:noWrap/>
            <w:tcMar>
              <w:top w:w="15" w:type="dxa"/>
              <w:left w:w="15" w:type="dxa"/>
              <w:bottom w:w="0" w:type="dxa"/>
              <w:right w:w="15" w:type="dxa"/>
            </w:tcMar>
            <w:vAlign w:val="bottom"/>
            <w:hideMark/>
          </w:tcPr>
          <w:p w14:paraId="2ADC3326" w14:textId="77777777" w:rsidR="00124473" w:rsidRDefault="0012447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CA3046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Technologies, Inc.</w:t>
            </w:r>
          </w:p>
        </w:tc>
      </w:tr>
      <w:tr w:rsidR="00124473" w14:paraId="11B9F22B" w14:textId="77777777" w:rsidTr="00124473">
        <w:trPr>
          <w:trHeight w:val="300"/>
        </w:trPr>
        <w:tc>
          <w:tcPr>
            <w:tcW w:w="0" w:type="auto"/>
            <w:noWrap/>
            <w:tcMar>
              <w:top w:w="15" w:type="dxa"/>
              <w:left w:w="15" w:type="dxa"/>
              <w:bottom w:w="0" w:type="dxa"/>
              <w:right w:w="15" w:type="dxa"/>
            </w:tcMar>
            <w:vAlign w:val="bottom"/>
            <w:hideMark/>
          </w:tcPr>
          <w:p w14:paraId="407A6A33" w14:textId="77777777" w:rsidR="00124473" w:rsidRDefault="0012447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48FA60"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56901FEB" w14:textId="77777777" w:rsidTr="00124473">
        <w:trPr>
          <w:trHeight w:val="300"/>
        </w:trPr>
        <w:tc>
          <w:tcPr>
            <w:tcW w:w="0" w:type="auto"/>
            <w:noWrap/>
            <w:tcMar>
              <w:top w:w="15" w:type="dxa"/>
              <w:left w:w="15" w:type="dxa"/>
              <w:bottom w:w="0" w:type="dxa"/>
              <w:right w:w="15" w:type="dxa"/>
            </w:tcMar>
            <w:vAlign w:val="bottom"/>
            <w:hideMark/>
          </w:tcPr>
          <w:p w14:paraId="258C256D" w14:textId="77777777" w:rsidR="00124473" w:rsidRDefault="0012447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C849D38"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5E242D58" w14:textId="77777777" w:rsidTr="00124473">
        <w:trPr>
          <w:trHeight w:val="300"/>
        </w:trPr>
        <w:tc>
          <w:tcPr>
            <w:tcW w:w="0" w:type="auto"/>
            <w:noWrap/>
            <w:tcMar>
              <w:top w:w="15" w:type="dxa"/>
              <w:left w:w="15" w:type="dxa"/>
              <w:bottom w:w="0" w:type="dxa"/>
              <w:right w:w="15" w:type="dxa"/>
            </w:tcMar>
            <w:vAlign w:val="bottom"/>
            <w:hideMark/>
          </w:tcPr>
          <w:p w14:paraId="72256B83" w14:textId="77777777" w:rsidR="00124473" w:rsidRDefault="0012447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09A6512"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5DFE2B1A" w14:textId="77777777" w:rsidTr="00124473">
        <w:trPr>
          <w:trHeight w:val="300"/>
        </w:trPr>
        <w:tc>
          <w:tcPr>
            <w:tcW w:w="0" w:type="auto"/>
            <w:noWrap/>
            <w:tcMar>
              <w:top w:w="15" w:type="dxa"/>
              <w:left w:w="15" w:type="dxa"/>
              <w:bottom w:w="0" w:type="dxa"/>
              <w:right w:w="15" w:type="dxa"/>
            </w:tcMar>
            <w:vAlign w:val="bottom"/>
            <w:hideMark/>
          </w:tcPr>
          <w:p w14:paraId="2CEC5F96" w14:textId="77777777" w:rsidR="00124473" w:rsidRDefault="0012447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31BD670"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1EBAAE0A" w14:textId="77777777" w:rsidTr="00124473">
        <w:trPr>
          <w:trHeight w:val="300"/>
        </w:trPr>
        <w:tc>
          <w:tcPr>
            <w:tcW w:w="0" w:type="auto"/>
            <w:noWrap/>
            <w:tcMar>
              <w:top w:w="15" w:type="dxa"/>
              <w:left w:w="15" w:type="dxa"/>
              <w:bottom w:w="0" w:type="dxa"/>
              <w:right w:w="15" w:type="dxa"/>
            </w:tcMar>
            <w:vAlign w:val="bottom"/>
            <w:hideMark/>
          </w:tcPr>
          <w:p w14:paraId="7AC868EC" w14:textId="77777777" w:rsidR="00124473" w:rsidRDefault="0012447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56E2CD4"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9E4F7D3" w14:textId="77777777" w:rsidTr="00124473">
        <w:trPr>
          <w:trHeight w:val="300"/>
        </w:trPr>
        <w:tc>
          <w:tcPr>
            <w:tcW w:w="0" w:type="auto"/>
            <w:noWrap/>
            <w:tcMar>
              <w:top w:w="15" w:type="dxa"/>
              <w:left w:w="15" w:type="dxa"/>
              <w:bottom w:w="0" w:type="dxa"/>
              <w:right w:w="15" w:type="dxa"/>
            </w:tcMar>
            <w:vAlign w:val="bottom"/>
            <w:hideMark/>
          </w:tcPr>
          <w:p w14:paraId="7AB37432" w14:textId="77777777" w:rsidR="00124473" w:rsidRDefault="0012447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17D95B4"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2564227D" w14:textId="77777777" w:rsidTr="00124473">
        <w:trPr>
          <w:trHeight w:val="300"/>
        </w:trPr>
        <w:tc>
          <w:tcPr>
            <w:tcW w:w="0" w:type="auto"/>
            <w:noWrap/>
            <w:tcMar>
              <w:top w:w="15" w:type="dxa"/>
              <w:left w:w="15" w:type="dxa"/>
              <w:bottom w:w="0" w:type="dxa"/>
              <w:right w:w="15" w:type="dxa"/>
            </w:tcMar>
            <w:vAlign w:val="bottom"/>
            <w:hideMark/>
          </w:tcPr>
          <w:p w14:paraId="400446E6" w14:textId="77777777" w:rsidR="00124473" w:rsidRDefault="0012447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F20B8F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429D96B" w14:textId="77777777" w:rsidTr="00124473">
        <w:trPr>
          <w:trHeight w:val="300"/>
        </w:trPr>
        <w:tc>
          <w:tcPr>
            <w:tcW w:w="0" w:type="auto"/>
            <w:noWrap/>
            <w:tcMar>
              <w:top w:w="15" w:type="dxa"/>
              <w:left w:w="15" w:type="dxa"/>
              <w:bottom w:w="0" w:type="dxa"/>
              <w:right w:w="15" w:type="dxa"/>
            </w:tcMar>
            <w:vAlign w:val="bottom"/>
            <w:hideMark/>
          </w:tcPr>
          <w:p w14:paraId="0D8BD195" w14:textId="77777777" w:rsidR="00124473" w:rsidRDefault="00124473">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F3EF22"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0AEBF44F" w14:textId="77777777" w:rsidTr="00124473">
        <w:trPr>
          <w:trHeight w:val="300"/>
        </w:trPr>
        <w:tc>
          <w:tcPr>
            <w:tcW w:w="0" w:type="auto"/>
            <w:noWrap/>
            <w:tcMar>
              <w:top w:w="15" w:type="dxa"/>
              <w:left w:w="15" w:type="dxa"/>
              <w:bottom w:w="0" w:type="dxa"/>
              <w:right w:w="15" w:type="dxa"/>
            </w:tcMar>
            <w:vAlign w:val="bottom"/>
            <w:hideMark/>
          </w:tcPr>
          <w:p w14:paraId="0486D78F" w14:textId="77777777" w:rsidR="00124473" w:rsidRDefault="00124473">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4083BD3" w14:textId="77777777" w:rsidR="00124473" w:rsidRDefault="00124473">
            <w:pPr>
              <w:rPr>
                <w:rFonts w:ascii="Calibri" w:hAnsi="Calibri" w:cs="Calibri"/>
                <w:color w:val="000000"/>
                <w:kern w:val="2"/>
                <w:szCs w:val="22"/>
              </w:rPr>
            </w:pPr>
            <w:r>
              <w:rPr>
                <w:rFonts w:ascii="Calibri" w:hAnsi="Calibri" w:cs="Calibri"/>
                <w:color w:val="000000"/>
                <w:kern w:val="2"/>
                <w:szCs w:val="22"/>
              </w:rPr>
              <w:t>Tencent</w:t>
            </w:r>
          </w:p>
        </w:tc>
      </w:tr>
      <w:tr w:rsidR="00124473" w14:paraId="4276C3BC" w14:textId="77777777" w:rsidTr="00124473">
        <w:trPr>
          <w:trHeight w:val="300"/>
        </w:trPr>
        <w:tc>
          <w:tcPr>
            <w:tcW w:w="0" w:type="auto"/>
            <w:noWrap/>
            <w:tcMar>
              <w:top w:w="15" w:type="dxa"/>
              <w:left w:w="15" w:type="dxa"/>
              <w:bottom w:w="0" w:type="dxa"/>
              <w:right w:w="15" w:type="dxa"/>
            </w:tcMar>
            <w:vAlign w:val="bottom"/>
            <w:hideMark/>
          </w:tcPr>
          <w:p w14:paraId="19082855" w14:textId="77777777" w:rsidR="00124473" w:rsidRDefault="00124473">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900101B" w14:textId="77777777" w:rsidR="00124473" w:rsidRDefault="00124473">
            <w:pPr>
              <w:rPr>
                <w:rFonts w:ascii="Calibri" w:hAnsi="Calibri" w:cs="Calibri"/>
                <w:color w:val="000000"/>
                <w:kern w:val="2"/>
                <w:szCs w:val="22"/>
              </w:rPr>
            </w:pPr>
            <w:r>
              <w:rPr>
                <w:rFonts w:ascii="Calibri" w:hAnsi="Calibri" w:cs="Calibri"/>
                <w:color w:val="000000"/>
                <w:kern w:val="2"/>
                <w:szCs w:val="22"/>
              </w:rPr>
              <w:t>Quantenna Communications, Inc.</w:t>
            </w:r>
          </w:p>
        </w:tc>
      </w:tr>
      <w:tr w:rsidR="00124473" w14:paraId="4C455DF6" w14:textId="77777777" w:rsidTr="00124473">
        <w:trPr>
          <w:trHeight w:val="300"/>
        </w:trPr>
        <w:tc>
          <w:tcPr>
            <w:tcW w:w="0" w:type="auto"/>
            <w:noWrap/>
            <w:tcMar>
              <w:top w:w="15" w:type="dxa"/>
              <w:left w:w="15" w:type="dxa"/>
              <w:bottom w:w="0" w:type="dxa"/>
              <w:right w:w="15" w:type="dxa"/>
            </w:tcMar>
            <w:vAlign w:val="bottom"/>
            <w:hideMark/>
          </w:tcPr>
          <w:p w14:paraId="613FDAA9" w14:textId="77777777" w:rsidR="00124473" w:rsidRDefault="0012447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B47D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R&amp;D USA</w:t>
            </w:r>
          </w:p>
        </w:tc>
      </w:tr>
      <w:tr w:rsidR="00124473" w14:paraId="277CC27F" w14:textId="77777777" w:rsidTr="00124473">
        <w:trPr>
          <w:trHeight w:val="300"/>
        </w:trPr>
        <w:tc>
          <w:tcPr>
            <w:tcW w:w="0" w:type="auto"/>
            <w:noWrap/>
            <w:tcMar>
              <w:top w:w="15" w:type="dxa"/>
              <w:left w:w="15" w:type="dxa"/>
              <w:bottom w:w="0" w:type="dxa"/>
              <w:right w:w="15" w:type="dxa"/>
            </w:tcMar>
            <w:vAlign w:val="bottom"/>
            <w:hideMark/>
          </w:tcPr>
          <w:p w14:paraId="1C328E98" w14:textId="77777777" w:rsidR="00124473" w:rsidRDefault="00124473">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5A952A1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w:t>
            </w:r>
          </w:p>
        </w:tc>
      </w:tr>
      <w:tr w:rsidR="00124473" w14:paraId="73FBC02E" w14:textId="77777777" w:rsidTr="00124473">
        <w:trPr>
          <w:trHeight w:val="300"/>
        </w:trPr>
        <w:tc>
          <w:tcPr>
            <w:tcW w:w="0" w:type="auto"/>
            <w:noWrap/>
            <w:tcMar>
              <w:top w:w="15" w:type="dxa"/>
              <w:left w:w="15" w:type="dxa"/>
              <w:bottom w:w="0" w:type="dxa"/>
              <w:right w:w="15" w:type="dxa"/>
            </w:tcMar>
            <w:vAlign w:val="bottom"/>
            <w:hideMark/>
          </w:tcPr>
          <w:p w14:paraId="783E4B90" w14:textId="77777777" w:rsidR="00124473" w:rsidRDefault="0012447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8E5D3D1" w14:textId="77777777" w:rsidR="00124473" w:rsidRDefault="00124473">
            <w:pPr>
              <w:rPr>
                <w:rFonts w:ascii="Calibri" w:hAnsi="Calibri" w:cs="Calibri"/>
                <w:color w:val="000000"/>
                <w:kern w:val="2"/>
                <w:szCs w:val="22"/>
              </w:rPr>
            </w:pPr>
            <w:r>
              <w:rPr>
                <w:rFonts w:ascii="Calibri" w:hAnsi="Calibri" w:cs="Calibri"/>
                <w:color w:val="000000"/>
                <w:kern w:val="2"/>
                <w:szCs w:val="22"/>
              </w:rPr>
              <w:t>Nokia</w:t>
            </w:r>
          </w:p>
        </w:tc>
      </w:tr>
      <w:tr w:rsidR="00124473" w14:paraId="0C6586E3" w14:textId="77777777" w:rsidTr="00124473">
        <w:trPr>
          <w:trHeight w:val="300"/>
        </w:trPr>
        <w:tc>
          <w:tcPr>
            <w:tcW w:w="0" w:type="auto"/>
            <w:noWrap/>
            <w:tcMar>
              <w:top w:w="15" w:type="dxa"/>
              <w:left w:w="15" w:type="dxa"/>
              <w:bottom w:w="0" w:type="dxa"/>
              <w:right w:w="15" w:type="dxa"/>
            </w:tcMar>
            <w:vAlign w:val="bottom"/>
            <w:hideMark/>
          </w:tcPr>
          <w:p w14:paraId="1C089AF3" w14:textId="77777777" w:rsidR="00124473" w:rsidRDefault="0012447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12D2808"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1BA565D2" w14:textId="77777777" w:rsidTr="00124473">
        <w:trPr>
          <w:trHeight w:val="300"/>
        </w:trPr>
        <w:tc>
          <w:tcPr>
            <w:tcW w:w="0" w:type="auto"/>
            <w:noWrap/>
            <w:tcMar>
              <w:top w:w="15" w:type="dxa"/>
              <w:left w:w="15" w:type="dxa"/>
              <w:bottom w:w="0" w:type="dxa"/>
              <w:right w:w="15" w:type="dxa"/>
            </w:tcMar>
            <w:vAlign w:val="bottom"/>
            <w:hideMark/>
          </w:tcPr>
          <w:p w14:paraId="2DF46CFC"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1505D412"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73D5E252" w14:textId="77777777" w:rsidTr="00124473">
        <w:trPr>
          <w:trHeight w:val="300"/>
        </w:trPr>
        <w:tc>
          <w:tcPr>
            <w:tcW w:w="0" w:type="auto"/>
            <w:noWrap/>
            <w:tcMar>
              <w:top w:w="15" w:type="dxa"/>
              <w:left w:w="15" w:type="dxa"/>
              <w:bottom w:w="0" w:type="dxa"/>
              <w:right w:w="15" w:type="dxa"/>
            </w:tcMar>
            <w:vAlign w:val="bottom"/>
            <w:hideMark/>
          </w:tcPr>
          <w:p w14:paraId="333FF45E" w14:textId="77777777" w:rsidR="00124473" w:rsidRDefault="0012447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378E9423" w14:textId="77777777" w:rsidR="00124473" w:rsidRDefault="00124473">
            <w:pPr>
              <w:rPr>
                <w:rFonts w:ascii="Calibri" w:hAnsi="Calibri" w:cs="Calibri"/>
                <w:color w:val="000000"/>
                <w:kern w:val="2"/>
                <w:szCs w:val="22"/>
              </w:rPr>
            </w:pPr>
            <w:r>
              <w:rPr>
                <w:rFonts w:ascii="Calibri" w:hAnsi="Calibri" w:cs="Calibri"/>
                <w:color w:val="000000"/>
                <w:kern w:val="2"/>
                <w:szCs w:val="22"/>
              </w:rPr>
              <w:t>Canon, Inc.</w:t>
            </w:r>
          </w:p>
        </w:tc>
      </w:tr>
      <w:tr w:rsidR="00124473" w14:paraId="1CAA79EF" w14:textId="77777777" w:rsidTr="00124473">
        <w:trPr>
          <w:trHeight w:val="300"/>
        </w:trPr>
        <w:tc>
          <w:tcPr>
            <w:tcW w:w="0" w:type="auto"/>
            <w:noWrap/>
            <w:tcMar>
              <w:top w:w="15" w:type="dxa"/>
              <w:left w:w="15" w:type="dxa"/>
              <w:bottom w:w="0" w:type="dxa"/>
              <w:right w:w="15" w:type="dxa"/>
            </w:tcMar>
            <w:vAlign w:val="bottom"/>
            <w:hideMark/>
          </w:tcPr>
          <w:p w14:paraId="6F585B4C" w14:textId="77777777" w:rsidR="00124473" w:rsidRDefault="0012447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B36806"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bl>
    <w:p w14:paraId="4796E21B" w14:textId="77777777" w:rsidR="00124473" w:rsidRDefault="00124473" w:rsidP="00124473">
      <w:pPr>
        <w:rPr>
          <w:b/>
          <w:u w:val="single"/>
          <w:lang w:val="sv-SE"/>
        </w:rPr>
      </w:pPr>
    </w:p>
    <w:p w14:paraId="026CEEDE" w14:textId="77777777" w:rsidR="00124473" w:rsidRDefault="00124473" w:rsidP="00124473">
      <w:pPr>
        <w:rPr>
          <w:b/>
          <w:u w:val="single"/>
          <w:lang w:val="sv-SE"/>
        </w:rPr>
      </w:pPr>
    </w:p>
    <w:p w14:paraId="281471F3" w14:textId="77777777" w:rsidR="00124473" w:rsidRDefault="00124473" w:rsidP="00124473">
      <w:pPr>
        <w:rPr>
          <w:b/>
          <w:u w:val="single"/>
          <w:lang w:val="sv-SE"/>
        </w:rPr>
      </w:pPr>
    </w:p>
    <w:p w14:paraId="33642CB4" w14:textId="77777777" w:rsidR="00124473" w:rsidRPr="00381E58" w:rsidRDefault="00124473" w:rsidP="00124473">
      <w:pPr>
        <w:pStyle w:val="a8"/>
        <w:numPr>
          <w:ilvl w:val="0"/>
          <w:numId w:val="68"/>
        </w:numPr>
        <w:rPr>
          <w:b/>
          <w:u w:val="single"/>
        </w:rPr>
      </w:pPr>
      <w:r w:rsidRPr="00157ED2">
        <w:t>The Chair reminds that the agenda can be found in 11-20/425r</w:t>
      </w:r>
      <w:r>
        <w:t>35</w:t>
      </w:r>
      <w:r w:rsidRPr="00157ED2">
        <w:t>.</w:t>
      </w:r>
    </w:p>
    <w:p w14:paraId="2513D36D" w14:textId="77777777" w:rsidR="00124473" w:rsidRDefault="00124473" w:rsidP="00124473">
      <w:pPr>
        <w:pStyle w:val="a8"/>
        <w:numPr>
          <w:ilvl w:val="0"/>
          <w:numId w:val="68"/>
        </w:numPr>
      </w:pPr>
      <w:r>
        <w:t xml:space="preserve">Technical </w:t>
      </w:r>
      <w:r w:rsidRPr="003046F3">
        <w:t>Submissions</w:t>
      </w:r>
      <w:r>
        <w:t>:</w:t>
      </w:r>
      <w:r w:rsidRPr="001B41F7">
        <w:rPr>
          <w:b/>
          <w:bCs/>
        </w:rPr>
        <w:t xml:space="preserve"> ML Block</w:t>
      </w:r>
      <w:r>
        <w:rPr>
          <w:b/>
          <w:bCs/>
        </w:rPr>
        <w:t xml:space="preserve"> </w:t>
      </w:r>
      <w:r w:rsidRPr="001B41F7">
        <w:rPr>
          <w:b/>
          <w:bCs/>
        </w:rPr>
        <w:t>Ack</w:t>
      </w:r>
    </w:p>
    <w:p w14:paraId="04A2D4DE" w14:textId="77777777" w:rsidR="00124473" w:rsidRPr="00874A20" w:rsidRDefault="00A578DB" w:rsidP="00124473">
      <w:pPr>
        <w:pStyle w:val="a8"/>
        <w:numPr>
          <w:ilvl w:val="1"/>
          <w:numId w:val="68"/>
        </w:numPr>
      </w:pPr>
      <w:hyperlink r:id="rId236" w:history="1">
        <w:r w:rsidR="00124473" w:rsidRPr="00736AA8">
          <w:rPr>
            <w:rStyle w:val="a6"/>
          </w:rPr>
          <w:t>441r0</w:t>
        </w:r>
      </w:hyperlink>
      <w:r w:rsidR="00124473" w:rsidRPr="00874A20">
        <w:t xml:space="preserve"> MLA: BA Format (Duncan Ho)</w:t>
      </w:r>
      <w:r w:rsidR="00124473">
        <w:t xml:space="preserve"> [Q&amp;A, SP]</w:t>
      </w:r>
    </w:p>
    <w:p w14:paraId="75CCFB12" w14:textId="77777777" w:rsidR="00124473" w:rsidRPr="007C066B" w:rsidRDefault="00A578DB" w:rsidP="00124473">
      <w:pPr>
        <w:pStyle w:val="a8"/>
        <w:numPr>
          <w:ilvl w:val="1"/>
          <w:numId w:val="68"/>
        </w:numPr>
      </w:pPr>
      <w:hyperlink r:id="rId237" w:history="1">
        <w:r w:rsidR="00124473" w:rsidRPr="007C066B">
          <w:rPr>
            <w:rStyle w:val="a6"/>
          </w:rPr>
          <w:t>448r0</w:t>
        </w:r>
      </w:hyperlink>
      <w:r w:rsidR="00124473" w:rsidRPr="007C066B">
        <w:rPr>
          <w:color w:val="FF0000"/>
        </w:rPr>
        <w:t xml:space="preserve"> </w:t>
      </w:r>
      <w:r w:rsidR="00124473" w:rsidRPr="007C066B">
        <w:t>Multi-Link-BA-Bitmap-Parsing-Rule</w:t>
      </w:r>
      <w:r w:rsidR="00124473" w:rsidRPr="007C066B">
        <w:tab/>
        <w:t>(Jason Yuchen Guo)</w:t>
      </w:r>
    </w:p>
    <w:p w14:paraId="53C8EB1B" w14:textId="77777777" w:rsidR="00124473" w:rsidRDefault="00A578DB" w:rsidP="00124473">
      <w:pPr>
        <w:pStyle w:val="a8"/>
        <w:numPr>
          <w:ilvl w:val="1"/>
          <w:numId w:val="68"/>
        </w:numPr>
      </w:pPr>
      <w:hyperlink r:id="rId238" w:history="1">
        <w:r w:rsidR="00124473" w:rsidRPr="00C4718D">
          <w:rPr>
            <w:rStyle w:val="a6"/>
          </w:rPr>
          <w:t>460r0</w:t>
        </w:r>
      </w:hyperlink>
      <w:r w:rsidR="00124473">
        <w:t xml:space="preserve"> Multi-link BA Clarification (Yongho Seok)</w:t>
      </w:r>
    </w:p>
    <w:p w14:paraId="5DF05787" w14:textId="77777777" w:rsidR="00124473" w:rsidRPr="00B57857" w:rsidRDefault="00124473" w:rsidP="00124473">
      <w:pPr>
        <w:pStyle w:val="a8"/>
        <w:numPr>
          <w:ilvl w:val="0"/>
          <w:numId w:val="68"/>
        </w:numPr>
      </w:pPr>
      <w:r>
        <w:t xml:space="preserve">Technical Submissions: </w:t>
      </w:r>
      <w:r w:rsidRPr="0028765E">
        <w:rPr>
          <w:b/>
          <w:bCs/>
        </w:rPr>
        <w:t>ML-</w:t>
      </w:r>
      <w:r>
        <w:rPr>
          <w:b/>
          <w:bCs/>
        </w:rPr>
        <w:t>Operation</w:t>
      </w:r>
    </w:p>
    <w:p w14:paraId="685AC562" w14:textId="77777777" w:rsidR="00124473" w:rsidRPr="00565BFC" w:rsidRDefault="00A578DB" w:rsidP="00124473">
      <w:pPr>
        <w:pStyle w:val="a8"/>
        <w:numPr>
          <w:ilvl w:val="1"/>
          <w:numId w:val="68"/>
        </w:numPr>
      </w:pPr>
      <w:hyperlink r:id="rId239" w:history="1">
        <w:r w:rsidR="00124473" w:rsidRPr="002816CA">
          <w:rPr>
            <w:rStyle w:val="a6"/>
          </w:rPr>
          <w:t>136r1</w:t>
        </w:r>
      </w:hyperlink>
      <w:r w:rsidR="00124473">
        <w:t xml:space="preserve"> Virtual Carrier Sense in Multi-Link (Thomas Handte) [1 SP]</w:t>
      </w:r>
    </w:p>
    <w:p w14:paraId="7D533DA7" w14:textId="77777777" w:rsidR="00124473" w:rsidRDefault="00A578DB" w:rsidP="00124473">
      <w:pPr>
        <w:pStyle w:val="a8"/>
        <w:numPr>
          <w:ilvl w:val="1"/>
          <w:numId w:val="68"/>
        </w:numPr>
      </w:pPr>
      <w:hyperlink r:id="rId240" w:history="1">
        <w:r w:rsidR="00124473" w:rsidRPr="002816CA">
          <w:rPr>
            <w:rStyle w:val="a6"/>
          </w:rPr>
          <w:t>1930r3</w:t>
        </w:r>
      </w:hyperlink>
      <w:r w:rsidR="00124473">
        <w:t xml:space="preserve"> AP-assisted ML operation (Dibakar Das) [1 SP]</w:t>
      </w:r>
    </w:p>
    <w:p w14:paraId="7D7135F0" w14:textId="77777777" w:rsidR="00124473" w:rsidRDefault="00A578DB" w:rsidP="00124473">
      <w:pPr>
        <w:pStyle w:val="a8"/>
        <w:numPr>
          <w:ilvl w:val="1"/>
          <w:numId w:val="68"/>
        </w:numPr>
      </w:pPr>
      <w:hyperlink r:id="rId241" w:history="1">
        <w:r w:rsidR="00124473" w:rsidRPr="008A4B78">
          <w:rPr>
            <w:rStyle w:val="a6"/>
          </w:rPr>
          <w:t>119r</w:t>
        </w:r>
        <w:r w:rsidR="00124473">
          <w:rPr>
            <w:rStyle w:val="a6"/>
          </w:rPr>
          <w:t>1</w:t>
        </w:r>
      </w:hyperlink>
      <w:r w:rsidR="00124473">
        <w:t xml:space="preserve"> Follow Up Discussion on Multi-link Operation (Xiaofei Wang) [2 SPs]</w:t>
      </w:r>
    </w:p>
    <w:p w14:paraId="7B2F2534" w14:textId="77777777" w:rsidR="00124473" w:rsidRDefault="00A578DB" w:rsidP="00124473">
      <w:pPr>
        <w:pStyle w:val="a8"/>
        <w:numPr>
          <w:ilvl w:val="1"/>
          <w:numId w:val="68"/>
        </w:numPr>
      </w:pPr>
      <w:hyperlink r:id="rId242" w:history="1">
        <w:r w:rsidR="00124473" w:rsidRPr="008A4B78">
          <w:rPr>
            <w:rStyle w:val="a6"/>
          </w:rPr>
          <w:t>314r0</w:t>
        </w:r>
      </w:hyperlink>
      <w:r w:rsidR="00124473">
        <w:t xml:space="preserve"> MLO: BSS Color (Abhishek Patil)</w:t>
      </w:r>
    </w:p>
    <w:p w14:paraId="5AB3472E" w14:textId="77777777" w:rsidR="00124473" w:rsidRDefault="00A578DB" w:rsidP="00124473">
      <w:pPr>
        <w:pStyle w:val="a8"/>
        <w:numPr>
          <w:ilvl w:val="1"/>
          <w:numId w:val="68"/>
        </w:numPr>
      </w:pPr>
      <w:hyperlink r:id="rId243" w:history="1">
        <w:r w:rsidR="00124473" w:rsidRPr="00131A43">
          <w:rPr>
            <w:rStyle w:val="a6"/>
          </w:rPr>
          <w:t>358r0</w:t>
        </w:r>
      </w:hyperlink>
      <w:r w:rsidR="00124473">
        <w:t xml:space="preserve"> Multi-BSSID Operation with MLO (Abhishek Patil)</w:t>
      </w:r>
    </w:p>
    <w:p w14:paraId="2ABEA354" w14:textId="77777777" w:rsidR="00124473" w:rsidRDefault="00A578DB" w:rsidP="00124473">
      <w:pPr>
        <w:pStyle w:val="a8"/>
        <w:numPr>
          <w:ilvl w:val="1"/>
          <w:numId w:val="68"/>
        </w:numPr>
      </w:pPr>
      <w:hyperlink r:id="rId244" w:history="1">
        <w:r w:rsidR="00124473" w:rsidRPr="00131A43">
          <w:rPr>
            <w:rStyle w:val="a6"/>
          </w:rPr>
          <w:t>430r0</w:t>
        </w:r>
      </w:hyperlink>
      <w:r w:rsidR="00124473">
        <w:t xml:space="preserve"> RTS/CTS for multi-link (Taewon Song)</w:t>
      </w:r>
    </w:p>
    <w:p w14:paraId="6E8C8B67" w14:textId="77777777" w:rsidR="00124473" w:rsidRDefault="00A578DB" w:rsidP="00124473">
      <w:pPr>
        <w:pStyle w:val="a8"/>
        <w:numPr>
          <w:ilvl w:val="1"/>
          <w:numId w:val="68"/>
        </w:numPr>
        <w:jc w:val="both"/>
      </w:pPr>
      <w:hyperlink r:id="rId245" w:history="1">
        <w:r w:rsidR="00124473" w:rsidRPr="005E46C0">
          <w:rPr>
            <w:rStyle w:val="a6"/>
          </w:rPr>
          <w:t>442r0</w:t>
        </w:r>
      </w:hyperlink>
      <w:r w:rsidR="00124473" w:rsidRPr="00F81BC3">
        <w:rPr>
          <w:color w:val="FF0000"/>
        </w:rPr>
        <w:t xml:space="preserve"> </w:t>
      </w:r>
      <w:r w:rsidR="00124473" w:rsidRPr="00877E72">
        <w:t>MLA: Group addressed frames delivery</w:t>
      </w:r>
      <w:r w:rsidR="00124473">
        <w:t xml:space="preserve"> (</w:t>
      </w:r>
      <w:r w:rsidR="00124473" w:rsidRPr="00877E72">
        <w:t>Duncan Ho</w:t>
      </w:r>
      <w:r w:rsidR="00124473">
        <w:t>)</w:t>
      </w:r>
    </w:p>
    <w:p w14:paraId="20CCEFF9" w14:textId="77777777" w:rsidR="00124473" w:rsidRDefault="00A578DB" w:rsidP="00124473">
      <w:pPr>
        <w:pStyle w:val="a8"/>
        <w:numPr>
          <w:ilvl w:val="1"/>
          <w:numId w:val="68"/>
        </w:numPr>
      </w:pPr>
      <w:hyperlink r:id="rId246" w:history="1">
        <w:r w:rsidR="00124473" w:rsidRPr="00152A66">
          <w:rPr>
            <w:rStyle w:val="a6"/>
          </w:rPr>
          <w:t>488r0</w:t>
        </w:r>
      </w:hyperlink>
      <w:r w:rsidR="00124473">
        <w:t xml:space="preserve"> Multi-link group addressed data delivery (Po-Kai Huang)</w:t>
      </w:r>
    </w:p>
    <w:p w14:paraId="711ED92E" w14:textId="77777777" w:rsidR="00124473" w:rsidRDefault="00124473" w:rsidP="00124473">
      <w:pPr>
        <w:pStyle w:val="a8"/>
        <w:numPr>
          <w:ilvl w:val="1"/>
          <w:numId w:val="68"/>
        </w:numPr>
      </w:pPr>
      <w:r w:rsidRPr="00F81BC3">
        <w:rPr>
          <w:color w:val="FF0000"/>
        </w:rPr>
        <w:t xml:space="preserve">489r0 </w:t>
      </w:r>
      <w:r w:rsidRPr="00FC4296">
        <w:t>Applied Case Study of Multi-link Framework and Operation</w:t>
      </w:r>
      <w:r>
        <w:t xml:space="preserve"> (</w:t>
      </w:r>
      <w:r w:rsidRPr="00FC4296">
        <w:t>Yoshihisa Kondo</w:t>
      </w:r>
      <w:r>
        <w:t>)</w:t>
      </w:r>
    </w:p>
    <w:p w14:paraId="67B6DBA4" w14:textId="77777777" w:rsidR="00124473" w:rsidRDefault="00124473" w:rsidP="00124473">
      <w:pPr>
        <w:pStyle w:val="a8"/>
        <w:ind w:left="1440"/>
      </w:pPr>
    </w:p>
    <w:p w14:paraId="477E9C9E" w14:textId="77777777" w:rsidR="00124473" w:rsidRDefault="00124473" w:rsidP="00124473">
      <w:pPr>
        <w:pStyle w:val="a8"/>
        <w:ind w:left="760"/>
        <w:rPr>
          <w:lang w:eastAsia="ko-KR"/>
        </w:rPr>
      </w:pPr>
      <w:r>
        <w:rPr>
          <w:rFonts w:hint="eastAsia"/>
          <w:lang w:eastAsia="ko-KR"/>
        </w:rPr>
        <w:t>Discussion:</w:t>
      </w:r>
    </w:p>
    <w:p w14:paraId="5F4B2A3F" w14:textId="77777777" w:rsidR="00124473" w:rsidRDefault="00124473" w:rsidP="00124473">
      <w:pPr>
        <w:pStyle w:val="a8"/>
        <w:ind w:left="760"/>
        <w:rPr>
          <w:lang w:eastAsia="ko-KR"/>
        </w:rPr>
      </w:pPr>
      <w:r>
        <w:rPr>
          <w:lang w:eastAsia="ko-KR"/>
        </w:rPr>
        <w:t xml:space="preserve">C: After Block Ack, some defered SPs. 122r4, 397, 53, 24, </w:t>
      </w:r>
    </w:p>
    <w:p w14:paraId="61A08C59" w14:textId="77777777" w:rsidR="00124473" w:rsidRDefault="00124473" w:rsidP="00124473">
      <w:pPr>
        <w:pStyle w:val="a8"/>
        <w:ind w:left="760"/>
        <w:rPr>
          <w:lang w:eastAsia="ko-KR"/>
        </w:rPr>
      </w:pPr>
      <w:r>
        <w:rPr>
          <w:lang w:eastAsia="ko-KR"/>
        </w:rPr>
        <w:t>C: One more is 432r1</w:t>
      </w:r>
    </w:p>
    <w:p w14:paraId="67352DE3" w14:textId="77777777" w:rsidR="00124473" w:rsidRDefault="00124473" w:rsidP="00124473">
      <w:pPr>
        <w:pStyle w:val="a8"/>
        <w:ind w:left="760"/>
        <w:rPr>
          <w:lang w:eastAsia="ko-KR"/>
        </w:rPr>
      </w:pPr>
      <w:r>
        <w:rPr>
          <w:lang w:eastAsia="ko-KR"/>
        </w:rPr>
        <w:t>Agenda is changed.</w:t>
      </w:r>
    </w:p>
    <w:p w14:paraId="7E2E4B75" w14:textId="77777777" w:rsidR="00124473" w:rsidRDefault="00124473" w:rsidP="00124473">
      <w:pPr>
        <w:pStyle w:val="a8"/>
        <w:ind w:left="760"/>
        <w:rPr>
          <w:lang w:eastAsia="ko-KR"/>
        </w:rPr>
      </w:pPr>
      <w:r>
        <w:rPr>
          <w:lang w:eastAsia="ko-KR"/>
        </w:rPr>
        <w:t>The modified agenda is approved.</w:t>
      </w:r>
    </w:p>
    <w:p w14:paraId="5111BA38" w14:textId="77777777" w:rsidR="00124473" w:rsidRDefault="00124473" w:rsidP="00124473">
      <w:pPr>
        <w:pStyle w:val="a8"/>
        <w:ind w:left="760"/>
        <w:rPr>
          <w:lang w:eastAsia="ko-KR"/>
        </w:rPr>
      </w:pPr>
    </w:p>
    <w:p w14:paraId="3021D3C8" w14:textId="77777777" w:rsidR="00124473" w:rsidRPr="00157ED2" w:rsidRDefault="00124473" w:rsidP="00124473">
      <w:pPr>
        <w:rPr>
          <w:b/>
        </w:rPr>
      </w:pPr>
      <w:r>
        <w:rPr>
          <w:lang w:eastAsia="ko-KR"/>
        </w:rPr>
        <w:t xml:space="preserve"> </w:t>
      </w:r>
      <w:r w:rsidRPr="00157ED2">
        <w:rPr>
          <w:b/>
        </w:rPr>
        <w:t>Submissions</w:t>
      </w:r>
    </w:p>
    <w:p w14:paraId="1CC6668A" w14:textId="77777777" w:rsidR="00124473" w:rsidRDefault="00A578DB" w:rsidP="00124473">
      <w:pPr>
        <w:pStyle w:val="a8"/>
        <w:numPr>
          <w:ilvl w:val="0"/>
          <w:numId w:val="69"/>
        </w:numPr>
        <w:rPr>
          <w:lang w:eastAsia="ko-KR"/>
        </w:rPr>
      </w:pPr>
      <w:hyperlink r:id="rId247" w:history="1">
        <w:r w:rsidR="00124473" w:rsidRPr="00736AA8">
          <w:rPr>
            <w:rStyle w:val="a6"/>
          </w:rPr>
          <w:t>441r</w:t>
        </w:r>
        <w:r w:rsidR="00124473">
          <w:rPr>
            <w:rStyle w:val="a6"/>
          </w:rPr>
          <w:t>3</w:t>
        </w:r>
      </w:hyperlink>
      <w:r w:rsidR="00124473" w:rsidRPr="00874A20">
        <w:t xml:space="preserve"> MLA: BA Format (Duncan Ho)</w:t>
      </w:r>
      <w:r w:rsidR="00124473">
        <w:t xml:space="preserve"> [Q&amp;A, SP]</w:t>
      </w:r>
    </w:p>
    <w:p w14:paraId="02588F88" w14:textId="77777777" w:rsidR="00124473" w:rsidRDefault="00124473" w:rsidP="00124473">
      <w:pPr>
        <w:pStyle w:val="a8"/>
        <w:ind w:left="1120"/>
        <w:rPr>
          <w:lang w:eastAsia="ko-KR"/>
        </w:rPr>
      </w:pPr>
      <w:r>
        <w:rPr>
          <w:rFonts w:hint="eastAsia"/>
          <w:lang w:eastAsia="ko-KR"/>
        </w:rPr>
        <w:t>Summary:</w:t>
      </w:r>
      <w:r>
        <w:rPr>
          <w:lang w:eastAsia="ko-KR"/>
        </w:rPr>
        <w:t xml:space="preserve"> Explaining the conclusion and SPs.</w:t>
      </w:r>
    </w:p>
    <w:p w14:paraId="1A870E41" w14:textId="77777777" w:rsidR="00124473" w:rsidRDefault="00124473" w:rsidP="00124473">
      <w:pPr>
        <w:pStyle w:val="a8"/>
        <w:ind w:left="1120"/>
      </w:pPr>
      <w:r>
        <w:t>Discussion:</w:t>
      </w:r>
    </w:p>
    <w:p w14:paraId="43AAD707" w14:textId="77777777" w:rsidR="00124473" w:rsidRDefault="00124473" w:rsidP="00124473">
      <w:pPr>
        <w:pStyle w:val="a8"/>
        <w:ind w:left="1120"/>
        <w:rPr>
          <w:lang w:eastAsia="ko-KR"/>
        </w:rPr>
      </w:pPr>
      <w:r>
        <w:rPr>
          <w:lang w:eastAsia="ko-KR"/>
        </w:rPr>
        <w:t>C: Good summary. For conclusion, I think for the first and second I support them. For M-BA, I prefer option 2. Same as your conclusion.</w:t>
      </w:r>
    </w:p>
    <w:p w14:paraId="0C080C8D" w14:textId="77777777" w:rsidR="00124473" w:rsidRDefault="00124473" w:rsidP="00124473">
      <w:pPr>
        <w:pStyle w:val="a8"/>
        <w:ind w:left="1120"/>
        <w:rPr>
          <w:lang w:eastAsia="ko-KR"/>
        </w:rPr>
      </w:pPr>
      <w:r>
        <w:rPr>
          <w:lang w:eastAsia="ko-KR"/>
        </w:rPr>
        <w:t>C: for SP3, I’m fine.</w:t>
      </w:r>
    </w:p>
    <w:p w14:paraId="2BD62B01" w14:textId="77777777" w:rsidR="00124473" w:rsidRDefault="00124473" w:rsidP="00124473">
      <w:pPr>
        <w:pStyle w:val="a8"/>
        <w:ind w:left="1120"/>
        <w:rPr>
          <w:lang w:eastAsia="ko-KR"/>
        </w:rPr>
      </w:pPr>
      <w:r>
        <w:rPr>
          <w:lang w:eastAsia="ko-KR"/>
        </w:rPr>
        <w:t>Chair: Which one is first?</w:t>
      </w:r>
    </w:p>
    <w:p w14:paraId="523C9E87" w14:textId="77777777" w:rsidR="00124473" w:rsidRDefault="00124473" w:rsidP="00124473">
      <w:pPr>
        <w:pStyle w:val="a8"/>
        <w:ind w:left="1120"/>
        <w:rPr>
          <w:lang w:eastAsia="ko-KR"/>
        </w:rPr>
      </w:pPr>
      <w:r>
        <w:rPr>
          <w:lang w:eastAsia="ko-KR"/>
        </w:rPr>
        <w:t>A: SP3</w:t>
      </w:r>
    </w:p>
    <w:p w14:paraId="7A9A80B9" w14:textId="77777777" w:rsidR="00124473" w:rsidRPr="00D56CD7" w:rsidRDefault="00124473" w:rsidP="00124473">
      <w:pPr>
        <w:pStyle w:val="a8"/>
        <w:numPr>
          <w:ilvl w:val="0"/>
          <w:numId w:val="70"/>
        </w:numPr>
        <w:rPr>
          <w:lang w:eastAsia="ko-KR"/>
        </w:rPr>
      </w:pPr>
      <w:r>
        <w:rPr>
          <w:rFonts w:hint="eastAsia"/>
          <w:lang w:eastAsia="ko-KR"/>
        </w:rPr>
        <w:t>SP3</w:t>
      </w:r>
      <w:r>
        <w:rPr>
          <w:lang w:eastAsia="ko-KR"/>
        </w:rPr>
        <w:t xml:space="preserve"> of 441r3</w:t>
      </w:r>
      <w:r>
        <w:rPr>
          <w:rFonts w:hint="eastAsia"/>
          <w:lang w:eastAsia="ko-KR"/>
        </w:rPr>
        <w:t xml:space="preserve">: </w:t>
      </w:r>
      <w:r w:rsidRPr="00D56CD7">
        <w:rPr>
          <w:b/>
          <w:bCs/>
          <w:lang w:eastAsia="ko-KR"/>
        </w:rPr>
        <w:t>Do you agree to add to the TGbe SFD:</w:t>
      </w:r>
    </w:p>
    <w:p w14:paraId="144937B0" w14:textId="77777777" w:rsidR="00124473" w:rsidRPr="00D56CD7" w:rsidRDefault="00124473" w:rsidP="00124473">
      <w:pPr>
        <w:pStyle w:val="a8"/>
        <w:numPr>
          <w:ilvl w:val="1"/>
          <w:numId w:val="70"/>
        </w:numPr>
        <w:rPr>
          <w:lang w:val="en-US" w:eastAsia="ko-KR"/>
        </w:rPr>
      </w:pPr>
      <w:r w:rsidRPr="00D56CD7">
        <w:rPr>
          <w:lang w:val="en-US" w:eastAsia="ko-KR"/>
        </w:rPr>
        <w:t>For a M-BlockAck frame, add support for 512/1024 bitmap lengths by:</w:t>
      </w:r>
    </w:p>
    <w:p w14:paraId="57EA25CA" w14:textId="77777777" w:rsidR="00124473" w:rsidRPr="00D56CD7" w:rsidRDefault="00124473" w:rsidP="00124473">
      <w:pPr>
        <w:pStyle w:val="a8"/>
        <w:numPr>
          <w:ilvl w:val="2"/>
          <w:numId w:val="70"/>
        </w:numPr>
        <w:rPr>
          <w:lang w:val="en-US" w:eastAsia="ko-KR"/>
        </w:rPr>
      </w:pPr>
      <w:r w:rsidRPr="00D56CD7">
        <w:rPr>
          <w:lang w:val="en-US" w:eastAsia="ko-KR"/>
        </w:rPr>
        <w:t>Including new BA Bitmap lengths (of 512 and 1024 bits), where the length of the BA Bitmap field is signaled in the Per AID TID Info field addressed to an EHT STA</w:t>
      </w:r>
    </w:p>
    <w:p w14:paraId="4CB8A1D4" w14:textId="77777777" w:rsidR="00124473" w:rsidRPr="00D56CD7" w:rsidRDefault="00124473" w:rsidP="00124473">
      <w:pPr>
        <w:pStyle w:val="a8"/>
        <w:numPr>
          <w:ilvl w:val="2"/>
          <w:numId w:val="70"/>
        </w:numPr>
        <w:rPr>
          <w:lang w:val="en-US" w:eastAsia="ko-KR"/>
        </w:rPr>
      </w:pPr>
      <w:r w:rsidRPr="00D56CD7">
        <w:rPr>
          <w:lang w:val="en-US" w:eastAsia="ko-KR"/>
        </w:rPr>
        <w:t>The M-BA frame containing these Per AID TID Info fields is not sent as a response to an HE TB PPDU generated by at least one HE STA.</w:t>
      </w:r>
    </w:p>
    <w:p w14:paraId="62252DFC" w14:textId="77777777" w:rsidR="00124473" w:rsidRPr="00D56CD7" w:rsidRDefault="00124473" w:rsidP="00124473">
      <w:pPr>
        <w:pStyle w:val="a8"/>
        <w:numPr>
          <w:ilvl w:val="1"/>
          <w:numId w:val="70"/>
        </w:numPr>
        <w:rPr>
          <w:highlight w:val="green"/>
          <w:lang w:eastAsia="ko-KR"/>
        </w:rPr>
      </w:pPr>
      <w:r w:rsidRPr="00D56CD7">
        <w:rPr>
          <w:highlight w:val="green"/>
          <w:lang w:eastAsia="ko-KR"/>
        </w:rPr>
        <w:t>Yes/No/Abstain/No answer: 36/1/35/6</w:t>
      </w:r>
    </w:p>
    <w:p w14:paraId="476212EF" w14:textId="77777777" w:rsidR="00124473" w:rsidRDefault="00124473" w:rsidP="00124473">
      <w:pPr>
        <w:pStyle w:val="a8"/>
        <w:ind w:left="1120"/>
        <w:rPr>
          <w:lang w:eastAsia="ko-KR"/>
        </w:rPr>
      </w:pPr>
    </w:p>
    <w:p w14:paraId="187D345E" w14:textId="77777777" w:rsidR="00124473" w:rsidRPr="00D56CD7" w:rsidRDefault="00124473" w:rsidP="00124473">
      <w:pPr>
        <w:pStyle w:val="a8"/>
        <w:numPr>
          <w:ilvl w:val="0"/>
          <w:numId w:val="71"/>
        </w:numPr>
        <w:rPr>
          <w:lang w:val="en-US" w:eastAsia="ko-KR"/>
        </w:rPr>
      </w:pPr>
      <w:r>
        <w:rPr>
          <w:b/>
          <w:bCs/>
          <w:lang w:val="en-US" w:eastAsia="ko-KR"/>
        </w:rPr>
        <w:t xml:space="preserve">SP2 of 441r3: </w:t>
      </w:r>
      <w:r w:rsidRPr="00D56CD7">
        <w:rPr>
          <w:b/>
          <w:bCs/>
          <w:lang w:val="en-US" w:eastAsia="ko-KR"/>
        </w:rPr>
        <w:t>Do you agree to add to the TGbe SFD:</w:t>
      </w:r>
    </w:p>
    <w:p w14:paraId="164EAFF3" w14:textId="77777777" w:rsidR="00124473" w:rsidRPr="00D56CD7" w:rsidRDefault="00124473" w:rsidP="00124473">
      <w:pPr>
        <w:pStyle w:val="a8"/>
        <w:numPr>
          <w:ilvl w:val="1"/>
          <w:numId w:val="71"/>
        </w:numPr>
        <w:rPr>
          <w:lang w:val="en-US" w:eastAsia="ko-KR"/>
        </w:rPr>
      </w:pPr>
      <w:r w:rsidRPr="00D56CD7">
        <w:rPr>
          <w:lang w:val="en-US" w:eastAsia="ko-KR"/>
        </w:rPr>
        <w:lastRenderedPageBreak/>
        <w:t>For a Compressed BlockAck frame, use some of the reserved values of the Fragment Number field of the BlockAck frame to indicate the added bitmap lengths (512 and 1024).</w:t>
      </w:r>
    </w:p>
    <w:p w14:paraId="63C0C0C9" w14:textId="77777777" w:rsidR="00124473" w:rsidRDefault="00124473" w:rsidP="00124473">
      <w:pPr>
        <w:pStyle w:val="a8"/>
        <w:ind w:left="1120"/>
        <w:rPr>
          <w:lang w:eastAsia="ko-KR"/>
        </w:rPr>
      </w:pPr>
      <w:r w:rsidRPr="00D56CD7">
        <w:rPr>
          <w:highlight w:val="green"/>
          <w:lang w:eastAsia="ko-KR"/>
        </w:rPr>
        <w:t>Yes/No/Abstain/No answer:46/0/29/5</w:t>
      </w:r>
    </w:p>
    <w:p w14:paraId="74B0D21B" w14:textId="77777777" w:rsidR="00124473" w:rsidRDefault="00124473" w:rsidP="00124473">
      <w:pPr>
        <w:pStyle w:val="a8"/>
        <w:ind w:left="1120"/>
        <w:rPr>
          <w:lang w:eastAsia="ko-KR"/>
        </w:rPr>
      </w:pPr>
    </w:p>
    <w:p w14:paraId="3E795603" w14:textId="77777777" w:rsidR="00124473" w:rsidRDefault="00A578DB" w:rsidP="00124473">
      <w:pPr>
        <w:pStyle w:val="a8"/>
        <w:numPr>
          <w:ilvl w:val="0"/>
          <w:numId w:val="69"/>
        </w:numPr>
      </w:pPr>
      <w:hyperlink r:id="rId248" w:history="1">
        <w:r w:rsidR="00124473" w:rsidRPr="007C066B">
          <w:rPr>
            <w:rStyle w:val="a6"/>
          </w:rPr>
          <w:t>448r0</w:t>
        </w:r>
      </w:hyperlink>
      <w:r w:rsidR="00124473" w:rsidRPr="007C066B">
        <w:rPr>
          <w:color w:val="FF0000"/>
        </w:rPr>
        <w:t xml:space="preserve"> </w:t>
      </w:r>
      <w:r w:rsidR="00124473" w:rsidRPr="007C066B">
        <w:t>Multi-Link-BA-Bitmap-Parsing-Rule</w:t>
      </w:r>
      <w:r w:rsidR="00124473" w:rsidRPr="007C066B">
        <w:tab/>
        <w:t>(Jason Yuchen Guo)</w:t>
      </w:r>
    </w:p>
    <w:p w14:paraId="4FE582D6" w14:textId="77777777" w:rsidR="00124473" w:rsidRDefault="00124473" w:rsidP="00124473">
      <w:pPr>
        <w:pStyle w:val="a8"/>
        <w:ind w:left="1120"/>
      </w:pPr>
      <w:r>
        <w:t>Summary:</w:t>
      </w:r>
    </w:p>
    <w:p w14:paraId="32D92C1A" w14:textId="77777777" w:rsidR="00124473" w:rsidRDefault="00124473" w:rsidP="00124473">
      <w:pPr>
        <w:pStyle w:val="a8"/>
        <w:ind w:left="1120"/>
        <w:rPr>
          <w:b/>
          <w:bCs/>
          <w:lang w:val="en-US"/>
        </w:rPr>
      </w:pPr>
      <w:r w:rsidRPr="00016609">
        <w:rPr>
          <w:b/>
          <w:bCs/>
          <w:lang w:val="en-US"/>
        </w:rPr>
        <w:t>propose a multi-link BA bitmap parsing rule, under which the data transmitter can determine each bit in the BA bitmap as trustable or not</w:t>
      </w:r>
    </w:p>
    <w:p w14:paraId="507DAB8C" w14:textId="77777777" w:rsidR="00124473" w:rsidRDefault="00124473" w:rsidP="00124473">
      <w:pPr>
        <w:pStyle w:val="a8"/>
        <w:ind w:left="1120"/>
        <w:rPr>
          <w:b/>
          <w:bCs/>
          <w:lang w:val="en-US"/>
        </w:rPr>
      </w:pPr>
      <w:r w:rsidRPr="00016609">
        <w:rPr>
          <w:b/>
          <w:bCs/>
          <w:lang w:val="en-US"/>
        </w:rPr>
        <w:t>propose 3 different ways of parsing the BA bitmap, which correspond to 3 different levels of capabilities</w:t>
      </w:r>
    </w:p>
    <w:p w14:paraId="002B0C5B" w14:textId="77777777" w:rsidR="00124473" w:rsidRDefault="00124473" w:rsidP="00124473">
      <w:pPr>
        <w:pStyle w:val="a8"/>
        <w:ind w:left="1120"/>
      </w:pPr>
      <w:r w:rsidRPr="00016609">
        <w:rPr>
          <w:b/>
          <w:bCs/>
          <w:lang w:val="en-US"/>
        </w:rPr>
        <w:t>STAs can announce the capability of transmitting multi-link BA during the BA setup procedure</w:t>
      </w:r>
    </w:p>
    <w:p w14:paraId="0E85A128" w14:textId="77777777" w:rsidR="00124473" w:rsidRDefault="00124473" w:rsidP="00124473">
      <w:pPr>
        <w:pStyle w:val="a8"/>
        <w:ind w:left="1120"/>
      </w:pPr>
      <w:r>
        <w:t>Disucssion:</w:t>
      </w:r>
    </w:p>
    <w:p w14:paraId="2A2E4075" w14:textId="027BD36E" w:rsidR="00124473" w:rsidRDefault="00124473" w:rsidP="00124473">
      <w:pPr>
        <w:pStyle w:val="a8"/>
        <w:ind w:left="1120"/>
      </w:pPr>
      <w:r>
        <w:t>C: slide 9, I was say, Level 0 is the simplest. We generally do that. For level 2, are you sure this differentiation? ...</w:t>
      </w:r>
    </w:p>
    <w:p w14:paraId="4B6B8A71" w14:textId="77777777" w:rsidR="00124473" w:rsidRDefault="00124473" w:rsidP="00124473">
      <w:pPr>
        <w:pStyle w:val="a8"/>
        <w:ind w:left="1120"/>
      </w:pPr>
      <w:r>
        <w:t xml:space="preserve">A: .. still STAs can announce the capbility of this. </w:t>
      </w:r>
    </w:p>
    <w:p w14:paraId="77AAE4E4" w14:textId="77777777" w:rsidR="00124473" w:rsidRDefault="00124473" w:rsidP="00124473">
      <w:pPr>
        <w:pStyle w:val="a8"/>
        <w:ind w:left="1120"/>
      </w:pPr>
      <w:r>
        <w:t xml:space="preserve">C: Level 1, you consider partial states. ... </w:t>
      </w:r>
    </w:p>
    <w:p w14:paraId="721C08D8" w14:textId="7A334211" w:rsidR="00124473" w:rsidRDefault="00124473" w:rsidP="00124473">
      <w:pPr>
        <w:pStyle w:val="a8"/>
        <w:ind w:left="1120"/>
        <w:rPr>
          <w:lang w:eastAsia="ko-KR"/>
        </w:rPr>
      </w:pPr>
      <w:r>
        <w:rPr>
          <w:rFonts w:hint="eastAsia"/>
          <w:lang w:eastAsia="ko-KR"/>
        </w:rPr>
        <w:t>A: I assume the full state in my proposal.</w:t>
      </w:r>
      <w:r>
        <w:rPr>
          <w:lang w:eastAsia="ko-KR"/>
        </w:rPr>
        <w:t xml:space="preserve"> But I’ll consider them.</w:t>
      </w:r>
    </w:p>
    <w:p w14:paraId="388C36C9" w14:textId="77777777" w:rsidR="00124473" w:rsidRDefault="00124473" w:rsidP="00124473">
      <w:pPr>
        <w:pStyle w:val="a8"/>
        <w:ind w:left="1120"/>
        <w:rPr>
          <w:lang w:eastAsia="ko-KR"/>
        </w:rPr>
      </w:pPr>
      <w:r>
        <w:rPr>
          <w:lang w:eastAsia="ko-KR"/>
        </w:rPr>
        <w:t>C: Partial state is hard to ...</w:t>
      </w:r>
    </w:p>
    <w:p w14:paraId="102C34F9" w14:textId="3AEB6B57" w:rsidR="00124473" w:rsidRDefault="00124473" w:rsidP="00124473">
      <w:pPr>
        <w:pStyle w:val="a8"/>
        <w:ind w:left="1120"/>
      </w:pPr>
      <w:r>
        <w:t>C: Agree with Po-kai. I believe level 0 is .. simple. Level 1 and 2 are complex while the unnecssary use case and limited benefit. I wonder how retry counter and policy work in them?</w:t>
      </w:r>
    </w:p>
    <w:p w14:paraId="0AF8FC04" w14:textId="77777777" w:rsidR="00124473" w:rsidRDefault="00124473" w:rsidP="00124473">
      <w:pPr>
        <w:pStyle w:val="a8"/>
        <w:ind w:left="1120"/>
      </w:pPr>
      <w:r>
        <w:t>A: what is unnecessary case?</w:t>
      </w:r>
    </w:p>
    <w:p w14:paraId="0CE8EAD7" w14:textId="77777777" w:rsidR="00124473" w:rsidRDefault="00124473" w:rsidP="00124473">
      <w:pPr>
        <w:pStyle w:val="a8"/>
        <w:ind w:left="1120"/>
      </w:pPr>
      <w:r>
        <w:t xml:space="preserve">C: slide 3, B1 and B2 are 0, then link 2 and link 1 are retry </w:t>
      </w:r>
    </w:p>
    <w:p w14:paraId="5E85F539" w14:textId="77777777" w:rsidR="00124473" w:rsidRDefault="00124473" w:rsidP="00124473">
      <w:pPr>
        <w:pStyle w:val="a8"/>
        <w:ind w:left="1120"/>
      </w:pPr>
      <w:r>
        <w:t>A: You mean link 2 is local retry and link 1 is MLD retry? If link 2 is local retry, why not local retry on link 1?</w:t>
      </w:r>
    </w:p>
    <w:p w14:paraId="541D719C" w14:textId="7481BF98" w:rsidR="00124473" w:rsidRDefault="00124473" w:rsidP="00124473">
      <w:pPr>
        <w:pStyle w:val="a8"/>
        <w:ind w:left="1120"/>
      </w:pPr>
      <w:r>
        <w:t>C: Yes, it could happen</w:t>
      </w:r>
    </w:p>
    <w:p w14:paraId="089C48B7" w14:textId="30A02600" w:rsidR="00124473" w:rsidRDefault="00124473" w:rsidP="00124473">
      <w:pPr>
        <w:pStyle w:val="a8"/>
        <w:ind w:left="1120"/>
      </w:pPr>
      <w:r>
        <w:t>C: Similar to previous people. Where is benefit in terms of throughput? Or Analysis.</w:t>
      </w:r>
    </w:p>
    <w:p w14:paraId="6E9E3C31" w14:textId="77777777" w:rsidR="00124473" w:rsidRDefault="00124473" w:rsidP="00124473">
      <w:pPr>
        <w:pStyle w:val="a8"/>
        <w:ind w:left="1120"/>
      </w:pPr>
      <w:r>
        <w:t>A: Benefit is improving the delay.</w:t>
      </w:r>
    </w:p>
    <w:p w14:paraId="62D6FC7A" w14:textId="77777777" w:rsidR="00124473" w:rsidRDefault="00124473" w:rsidP="00124473">
      <w:pPr>
        <w:pStyle w:val="a8"/>
        <w:ind w:left="1120"/>
      </w:pPr>
      <w:r>
        <w:t>C: Analysis needed</w:t>
      </w:r>
    </w:p>
    <w:p w14:paraId="6D42F5AC" w14:textId="77777777" w:rsidR="00124473" w:rsidRDefault="00124473" w:rsidP="00124473">
      <w:pPr>
        <w:pStyle w:val="a8"/>
        <w:ind w:left="1120"/>
      </w:pPr>
      <w:r>
        <w:t>C: slide 5, there is unceratinty here. Even if we define MLIFS, then ....</w:t>
      </w:r>
    </w:p>
    <w:p w14:paraId="3CD7C6CA" w14:textId="77777777" w:rsidR="00124473" w:rsidRDefault="00124473" w:rsidP="00124473">
      <w:pPr>
        <w:pStyle w:val="a8"/>
        <w:ind w:left="1120"/>
      </w:pPr>
      <w:r>
        <w:t xml:space="preserve">A: receiver should announce the capability of it. </w:t>
      </w:r>
    </w:p>
    <w:p w14:paraId="2AB32F3F" w14:textId="77777777" w:rsidR="00124473" w:rsidRDefault="00124473" w:rsidP="00124473">
      <w:pPr>
        <w:pStyle w:val="a8"/>
        <w:ind w:left="1120"/>
        <w:rPr>
          <w:lang w:eastAsia="ko-KR"/>
        </w:rPr>
      </w:pPr>
      <w:r>
        <w:rPr>
          <w:rFonts w:hint="eastAsia"/>
          <w:lang w:eastAsia="ko-KR"/>
        </w:rPr>
        <w:t>Chair: Do you want to SP?</w:t>
      </w:r>
    </w:p>
    <w:p w14:paraId="3728497F" w14:textId="77777777" w:rsidR="00124473" w:rsidRDefault="00124473" w:rsidP="00124473">
      <w:pPr>
        <w:pStyle w:val="a8"/>
        <w:ind w:left="1120"/>
      </w:pPr>
      <w:r>
        <w:t>A: I need further evaluation. Come back later with SPs.</w:t>
      </w:r>
    </w:p>
    <w:p w14:paraId="333AC76F" w14:textId="77777777" w:rsidR="00124473" w:rsidRPr="007C066B" w:rsidRDefault="00124473" w:rsidP="00124473">
      <w:pPr>
        <w:pStyle w:val="a8"/>
        <w:ind w:left="1120"/>
      </w:pPr>
    </w:p>
    <w:p w14:paraId="7101C97C" w14:textId="77777777" w:rsidR="00124473" w:rsidRDefault="00A578DB" w:rsidP="00124473">
      <w:pPr>
        <w:pStyle w:val="a8"/>
        <w:numPr>
          <w:ilvl w:val="0"/>
          <w:numId w:val="69"/>
        </w:numPr>
      </w:pPr>
      <w:hyperlink r:id="rId249" w:history="1">
        <w:r w:rsidR="00124473" w:rsidRPr="00C4718D">
          <w:rPr>
            <w:rStyle w:val="a6"/>
          </w:rPr>
          <w:t>460r0</w:t>
        </w:r>
      </w:hyperlink>
      <w:r w:rsidR="00124473">
        <w:t xml:space="preserve"> Multi-link BA Clarification (Yongho Seok)</w:t>
      </w:r>
    </w:p>
    <w:p w14:paraId="6C9B83EB" w14:textId="77777777" w:rsidR="00124473" w:rsidRDefault="00124473" w:rsidP="00124473">
      <w:pPr>
        <w:pStyle w:val="a8"/>
        <w:ind w:left="1120"/>
      </w:pPr>
      <w:r>
        <w:t>Summary: Clarification of ML BA.</w:t>
      </w:r>
    </w:p>
    <w:p w14:paraId="2520C18A" w14:textId="77777777" w:rsidR="00124473" w:rsidRDefault="00124473" w:rsidP="00124473">
      <w:pPr>
        <w:pStyle w:val="a8"/>
        <w:ind w:left="1120"/>
      </w:pPr>
      <w:r w:rsidRPr="00A750FC">
        <w:rPr>
          <w:b/>
          <w:bCs/>
          <w:lang w:val="en-US"/>
        </w:rPr>
        <w:t>Especially, for single TID-to-single link mapping case and all TIDs-to-single link mapping case</w:t>
      </w:r>
    </w:p>
    <w:p w14:paraId="74AD85A6" w14:textId="77777777" w:rsidR="00124473" w:rsidRDefault="00124473" w:rsidP="00124473">
      <w:pPr>
        <w:pStyle w:val="a8"/>
        <w:ind w:left="1120"/>
      </w:pPr>
      <w:r>
        <w:t>Discussion:</w:t>
      </w:r>
    </w:p>
    <w:p w14:paraId="08C50316" w14:textId="2EDFF3BF" w:rsidR="00124473" w:rsidRDefault="00124473" w:rsidP="00124473">
      <w:pPr>
        <w:pStyle w:val="a8"/>
        <w:ind w:left="1120"/>
      </w:pPr>
      <w:r>
        <w:t xml:space="preserve">C: slide 8, last bullet, BA agreement is MLD level, but here one link has an outsanding ..., can you elaborate? </w:t>
      </w:r>
    </w:p>
    <w:p w14:paraId="091407B6" w14:textId="77777777" w:rsidR="00124473" w:rsidRDefault="00124473" w:rsidP="00124473">
      <w:pPr>
        <w:pStyle w:val="a8"/>
        <w:ind w:left="1120"/>
      </w:pPr>
      <w:r>
        <w:t>A: Yes , right. MLD has ...</w:t>
      </w:r>
    </w:p>
    <w:p w14:paraId="0A894CA3" w14:textId="77777777" w:rsidR="00124473" w:rsidRDefault="00124473" w:rsidP="00124473">
      <w:pPr>
        <w:pStyle w:val="a8"/>
        <w:ind w:left="1120"/>
      </w:pPr>
      <w:r>
        <w:t>C: BA agreement is also MLD level. ... If we apply to sets of all link, we don’t have issue any more. Right?</w:t>
      </w:r>
    </w:p>
    <w:p w14:paraId="504DB400" w14:textId="77777777" w:rsidR="00124473" w:rsidRDefault="00124473" w:rsidP="00124473">
      <w:pPr>
        <w:pStyle w:val="a8"/>
        <w:ind w:left="1120"/>
      </w:pPr>
      <w:r>
        <w:t>C: Mapping change can be dynamic or semi-static?</w:t>
      </w:r>
    </w:p>
    <w:p w14:paraId="766ADB89" w14:textId="5CB39C46" w:rsidR="00124473" w:rsidRDefault="00124473" w:rsidP="00124473">
      <w:pPr>
        <w:pStyle w:val="a8"/>
        <w:ind w:left="1120"/>
      </w:pPr>
      <w:r>
        <w:t xml:space="preserve">... </w:t>
      </w:r>
    </w:p>
    <w:p w14:paraId="7C74FB65" w14:textId="77777777" w:rsidR="00124473" w:rsidRDefault="00124473" w:rsidP="00124473">
      <w:pPr>
        <w:pStyle w:val="a8"/>
        <w:ind w:left="1120"/>
      </w:pPr>
      <w:r>
        <w:lastRenderedPageBreak/>
        <w:t>A: I don’t why you mention reordering buffer. If MLD has an outstanding frame ... then we don’t have reordering issue.</w:t>
      </w:r>
    </w:p>
    <w:p w14:paraId="0A3A359C" w14:textId="77777777" w:rsidR="00124473" w:rsidRDefault="00124473" w:rsidP="00124473">
      <w:pPr>
        <w:pStyle w:val="a8"/>
        <w:ind w:left="1120"/>
      </w:pPr>
      <w:r>
        <w:t>C: what about TID to link mapping? Are you assuming no TID to link mapping on the link?</w:t>
      </w:r>
    </w:p>
    <w:p w14:paraId="7627616F" w14:textId="717F0B5C" w:rsidR="00124473" w:rsidRDefault="00124473" w:rsidP="00124473">
      <w:pPr>
        <w:pStyle w:val="a8"/>
        <w:ind w:left="1120"/>
      </w:pPr>
      <w:r>
        <w:t>A: here ...</w:t>
      </w:r>
    </w:p>
    <w:p w14:paraId="5FD1CF44" w14:textId="77777777" w:rsidR="00124473" w:rsidRDefault="00124473" w:rsidP="00124473">
      <w:pPr>
        <w:pStyle w:val="a8"/>
        <w:ind w:left="1120"/>
      </w:pPr>
      <w:r>
        <w:t>C: SP 2, It’s just about BA agreement. What about TID link mapping?</w:t>
      </w:r>
    </w:p>
    <w:p w14:paraId="0F094BEF" w14:textId="77777777" w:rsidR="00124473" w:rsidRDefault="00124473" w:rsidP="00124473">
      <w:pPr>
        <w:pStyle w:val="a8"/>
        <w:ind w:left="1120"/>
      </w:pPr>
      <w:r>
        <w:t>A: In slide 2, I mentioned TID to link mapping.</w:t>
      </w:r>
    </w:p>
    <w:p w14:paraId="4D09E904" w14:textId="77777777" w:rsidR="00124473" w:rsidRDefault="00124473" w:rsidP="00124473">
      <w:pPr>
        <w:pStyle w:val="a8"/>
        <w:ind w:left="1120"/>
      </w:pPr>
      <w:r>
        <w:t>C: SP 1, we have motion regarding that? What is new?</w:t>
      </w:r>
    </w:p>
    <w:p w14:paraId="103D2E53" w14:textId="77777777" w:rsidR="00124473" w:rsidRDefault="00124473" w:rsidP="00124473">
      <w:pPr>
        <w:pStyle w:val="a8"/>
        <w:ind w:left="1120"/>
      </w:pPr>
      <w:r>
        <w:t xml:space="preserve">A: this applied on all setup links. Original is one or more links. </w:t>
      </w:r>
    </w:p>
    <w:p w14:paraId="1626E0E6" w14:textId="77777777" w:rsidR="00124473" w:rsidRDefault="00124473" w:rsidP="00124473">
      <w:pPr>
        <w:pStyle w:val="a8"/>
        <w:ind w:left="1120"/>
      </w:pPr>
      <w:r>
        <w:t xml:space="preserve">C: is there anything here? </w:t>
      </w:r>
    </w:p>
    <w:p w14:paraId="6C8E9A9D" w14:textId="77777777" w:rsidR="00124473" w:rsidRDefault="00124473" w:rsidP="00124473">
      <w:pPr>
        <w:pStyle w:val="a8"/>
        <w:ind w:left="1120"/>
      </w:pPr>
      <w:r>
        <w:t>A: it’s more restricted with all setup links.</w:t>
      </w:r>
    </w:p>
    <w:p w14:paraId="35CE68AE" w14:textId="77777777" w:rsidR="00124473" w:rsidRDefault="00124473" w:rsidP="00124473">
      <w:pPr>
        <w:pStyle w:val="a8"/>
        <w:ind w:left="1120"/>
      </w:pPr>
      <w:r>
        <w:t>C: SP2, ... without BA agreement, TID could be sent on any links.</w:t>
      </w:r>
    </w:p>
    <w:p w14:paraId="065B5CB8" w14:textId="77777777" w:rsidR="00124473" w:rsidRDefault="00124473" w:rsidP="00124473">
      <w:pPr>
        <w:pStyle w:val="a8"/>
        <w:ind w:left="1120"/>
      </w:pPr>
      <w:r>
        <w:t>C: here MLD level is sequnece number and reordering buffer?or others?</w:t>
      </w:r>
    </w:p>
    <w:p w14:paraId="7A00C4AC" w14:textId="77777777" w:rsidR="00124473" w:rsidRDefault="00124473" w:rsidP="00124473">
      <w:pPr>
        <w:pStyle w:val="a8"/>
        <w:ind w:left="1120"/>
      </w:pPr>
      <w:r>
        <w:t>A: Yes.</w:t>
      </w:r>
    </w:p>
    <w:p w14:paraId="0A8605C8" w14:textId="77777777" w:rsidR="00124473" w:rsidRDefault="00124473" w:rsidP="00124473">
      <w:pPr>
        <w:pStyle w:val="a8"/>
        <w:ind w:left="1120"/>
      </w:pPr>
      <w:r>
        <w:t>I can defer SPs.</w:t>
      </w:r>
    </w:p>
    <w:p w14:paraId="5298708B" w14:textId="77777777" w:rsidR="00124473" w:rsidRDefault="00124473" w:rsidP="00124473">
      <w:pPr>
        <w:pStyle w:val="a8"/>
        <w:ind w:left="1120"/>
      </w:pPr>
    </w:p>
    <w:p w14:paraId="3D2268C0" w14:textId="35057D4B" w:rsidR="00124473" w:rsidRPr="005A4221" w:rsidRDefault="00124473" w:rsidP="00124473">
      <w:pPr>
        <w:pStyle w:val="a8"/>
        <w:numPr>
          <w:ilvl w:val="0"/>
          <w:numId w:val="69"/>
        </w:numPr>
        <w:rPr>
          <w:lang w:eastAsia="ko-KR"/>
        </w:rPr>
      </w:pPr>
      <w:r>
        <w:rPr>
          <w:rFonts w:hint="eastAsia"/>
          <w:lang w:eastAsia="ko-KR"/>
        </w:rPr>
        <w:t xml:space="preserve">20/0122r4, </w:t>
      </w:r>
      <w:r w:rsidRPr="00124473">
        <w:rPr>
          <w:lang w:eastAsia="ko-KR"/>
        </w:rPr>
        <w:t xml:space="preserve">A BAR Variant For Multi-Link Operation, Chunyu Hu (FB) </w:t>
      </w:r>
      <w:r>
        <w:rPr>
          <w:lang w:eastAsia="ko-KR"/>
        </w:rPr>
        <w:t>, Only</w:t>
      </w:r>
      <w:r w:rsidRPr="00124473">
        <w:rPr>
          <w:lang w:eastAsia="ko-KR"/>
        </w:rPr>
        <w:t xml:space="preserve"> SP</w:t>
      </w:r>
    </w:p>
    <w:p w14:paraId="6C1968EF" w14:textId="2EA4828F" w:rsidR="00124473" w:rsidRDefault="00124473" w:rsidP="00124473">
      <w:pPr>
        <w:pStyle w:val="a8"/>
        <w:ind w:left="1120"/>
        <w:rPr>
          <w:lang w:eastAsia="ko-KR"/>
        </w:rPr>
      </w:pPr>
    </w:p>
    <w:p w14:paraId="25DB9B34" w14:textId="77777777" w:rsidR="00124473" w:rsidRPr="005A4221" w:rsidRDefault="00124473" w:rsidP="00124473">
      <w:pPr>
        <w:pStyle w:val="a8"/>
        <w:numPr>
          <w:ilvl w:val="0"/>
          <w:numId w:val="72"/>
        </w:numPr>
        <w:rPr>
          <w:lang w:eastAsia="ko-KR"/>
        </w:rPr>
      </w:pPr>
      <w:r>
        <w:rPr>
          <w:lang w:eastAsia="ko-KR"/>
        </w:rPr>
        <w:t xml:space="preserve">SP1: </w:t>
      </w:r>
      <w:r w:rsidRPr="005A4221">
        <w:rPr>
          <w:b/>
          <w:bCs/>
          <w:lang w:eastAsia="ko-KR"/>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74DDCF76" w14:textId="77777777" w:rsidR="00124473" w:rsidRDefault="00124473" w:rsidP="00124473">
      <w:pPr>
        <w:pStyle w:val="a8"/>
        <w:ind w:left="1120"/>
        <w:rPr>
          <w:lang w:eastAsia="ko-KR"/>
        </w:rPr>
      </w:pPr>
    </w:p>
    <w:p w14:paraId="776EC6C4" w14:textId="05FB8230" w:rsidR="00124473" w:rsidRDefault="00124473" w:rsidP="00124473">
      <w:pPr>
        <w:pStyle w:val="a8"/>
        <w:ind w:left="1120"/>
        <w:rPr>
          <w:lang w:eastAsia="ko-KR"/>
        </w:rPr>
      </w:pPr>
      <w:r>
        <w:rPr>
          <w:lang w:eastAsia="ko-KR"/>
        </w:rPr>
        <w:t xml:space="preserve">Disucssion: </w:t>
      </w:r>
    </w:p>
    <w:p w14:paraId="6FCC33ED" w14:textId="77777777" w:rsidR="00124473" w:rsidRDefault="00124473" w:rsidP="00124473">
      <w:pPr>
        <w:pStyle w:val="a8"/>
        <w:ind w:left="1120"/>
        <w:rPr>
          <w:b/>
          <w:bCs/>
          <w:lang w:eastAsia="ko-KR"/>
        </w:rPr>
      </w:pPr>
      <w:r>
        <w:rPr>
          <w:lang w:eastAsia="ko-KR"/>
        </w:rPr>
        <w:t xml:space="preserve">C: My question is ” </w:t>
      </w:r>
      <w:r w:rsidRPr="005A4221">
        <w:rPr>
          <w:b/>
          <w:bCs/>
          <w:lang w:eastAsia="ko-KR"/>
        </w:rPr>
        <w:t>it has skipped a range of sequence numbers and/or a subset of sequence numbers,</w:t>
      </w:r>
      <w:r>
        <w:rPr>
          <w:b/>
          <w:bCs/>
          <w:lang w:eastAsia="ko-KR"/>
        </w:rPr>
        <w:t xml:space="preserve">” what do you mean? </w:t>
      </w:r>
    </w:p>
    <w:p w14:paraId="07F10C81" w14:textId="78317965" w:rsidR="00124473" w:rsidRDefault="00124473" w:rsidP="00124473">
      <w:pPr>
        <w:pStyle w:val="a8"/>
        <w:ind w:left="1120"/>
        <w:rPr>
          <w:lang w:eastAsia="ko-KR"/>
        </w:rPr>
      </w:pPr>
      <w:r>
        <w:rPr>
          <w:lang w:eastAsia="ko-KR"/>
        </w:rPr>
        <w:t>C: the second is the responder shall not move ... is not clear to me.</w:t>
      </w:r>
    </w:p>
    <w:p w14:paraId="457958A6" w14:textId="4A6D42DF" w:rsidR="00124473" w:rsidRDefault="00124473" w:rsidP="00124473">
      <w:pPr>
        <w:pStyle w:val="a8"/>
        <w:ind w:left="1120"/>
        <w:rPr>
          <w:lang w:eastAsia="ko-KR"/>
        </w:rPr>
      </w:pPr>
      <w:r>
        <w:rPr>
          <w:lang w:eastAsia="ko-KR"/>
        </w:rPr>
        <w:t xml:space="preserve">A: different view. In some cases, you don’t need to indicate it at all. </w:t>
      </w:r>
    </w:p>
    <w:p w14:paraId="5B4AC373" w14:textId="77777777" w:rsidR="00124473" w:rsidRDefault="00124473" w:rsidP="00124473">
      <w:pPr>
        <w:pStyle w:val="a8"/>
        <w:ind w:left="1120"/>
        <w:rPr>
          <w:lang w:eastAsia="ko-KR"/>
        </w:rPr>
      </w:pPr>
      <w:r>
        <w:rPr>
          <w:lang w:eastAsia="ko-KR"/>
        </w:rPr>
        <w:t>C: it seems like more have clear ..</w:t>
      </w:r>
    </w:p>
    <w:p w14:paraId="042AFD2A" w14:textId="77777777" w:rsidR="00124473" w:rsidRDefault="00124473" w:rsidP="00124473">
      <w:pPr>
        <w:pStyle w:val="a8"/>
        <w:ind w:left="1120"/>
        <w:rPr>
          <w:lang w:eastAsia="ko-KR"/>
        </w:rPr>
      </w:pPr>
      <w:r>
        <w:rPr>
          <w:lang w:eastAsia="ko-KR"/>
        </w:rPr>
        <w:t xml:space="preserve">C: Is this really needed? </w:t>
      </w:r>
    </w:p>
    <w:p w14:paraId="0AC26CA6" w14:textId="77777777" w:rsidR="00124473" w:rsidRDefault="00124473" w:rsidP="00124473">
      <w:pPr>
        <w:pStyle w:val="a8"/>
        <w:ind w:left="1120"/>
        <w:rPr>
          <w:lang w:eastAsia="ko-KR"/>
        </w:rPr>
      </w:pPr>
      <w:r>
        <w:rPr>
          <w:lang w:eastAsia="ko-KR"/>
        </w:rPr>
        <w:t xml:space="preserve">C: This is not for the protected BA . we still want to keep it. </w:t>
      </w:r>
    </w:p>
    <w:p w14:paraId="5CAB3D93" w14:textId="59A8CFE5" w:rsidR="00124473" w:rsidRDefault="00124473" w:rsidP="00124473">
      <w:pPr>
        <w:pStyle w:val="a8"/>
        <w:ind w:left="1120"/>
        <w:rPr>
          <w:lang w:eastAsia="ko-KR"/>
        </w:rPr>
      </w:pPr>
      <w:r>
        <w:rPr>
          <w:rFonts w:hint="eastAsia"/>
          <w:lang w:eastAsia="ko-KR"/>
        </w:rPr>
        <w:t>A</w:t>
      </w:r>
      <w:r>
        <w:rPr>
          <w:lang w:eastAsia="ko-KR"/>
        </w:rPr>
        <w:t>: I will add it as note.</w:t>
      </w:r>
    </w:p>
    <w:p w14:paraId="5FCEE18A" w14:textId="77777777" w:rsidR="00124473" w:rsidRDefault="00124473" w:rsidP="00124473">
      <w:pPr>
        <w:pStyle w:val="a8"/>
        <w:ind w:left="1120"/>
        <w:rPr>
          <w:lang w:eastAsia="ko-KR"/>
        </w:rPr>
      </w:pPr>
      <w:r>
        <w:rPr>
          <w:lang w:eastAsia="ko-KR"/>
        </w:rPr>
        <w:t xml:space="preserve">C: for shall not move... we don’t need to indicate it in new BAR type. </w:t>
      </w:r>
    </w:p>
    <w:p w14:paraId="1F95EFD7" w14:textId="77777777" w:rsidR="00124473" w:rsidRDefault="00124473" w:rsidP="00124473">
      <w:pPr>
        <w:pStyle w:val="a8"/>
        <w:ind w:left="1120"/>
        <w:rPr>
          <w:lang w:eastAsia="ko-KR"/>
        </w:rPr>
      </w:pPr>
      <w:r>
        <w:rPr>
          <w:lang w:eastAsia="ko-KR"/>
        </w:rPr>
        <w:t xml:space="preserve">C: This is target to specific implementation. </w:t>
      </w:r>
    </w:p>
    <w:p w14:paraId="3C3C7269" w14:textId="77777777" w:rsidR="00124473" w:rsidRDefault="00124473" w:rsidP="00124473">
      <w:pPr>
        <w:pStyle w:val="a8"/>
        <w:ind w:left="1120"/>
        <w:rPr>
          <w:lang w:eastAsia="ko-KR"/>
        </w:rPr>
      </w:pPr>
    </w:p>
    <w:p w14:paraId="75FE0766" w14:textId="2F31C3DE" w:rsidR="00124473" w:rsidRDefault="00124473" w:rsidP="00124473">
      <w:pPr>
        <w:pStyle w:val="a8"/>
        <w:ind w:left="1120"/>
        <w:rPr>
          <w:lang w:eastAsia="ko-KR"/>
        </w:rPr>
      </w:pPr>
      <w:r>
        <w:rPr>
          <w:lang w:eastAsia="ko-KR"/>
        </w:rPr>
        <w:t>SP text is modified with note</w:t>
      </w:r>
    </w:p>
    <w:p w14:paraId="152CE2DB" w14:textId="77777777" w:rsidR="00124473" w:rsidRDefault="00124473" w:rsidP="00124473">
      <w:pPr>
        <w:pStyle w:val="a8"/>
        <w:ind w:left="1120"/>
        <w:rPr>
          <w:lang w:eastAsia="ko-KR"/>
        </w:rPr>
      </w:pPr>
    </w:p>
    <w:p w14:paraId="7607B19D" w14:textId="21615CCC" w:rsidR="00124473" w:rsidRPr="00124473" w:rsidRDefault="00124473" w:rsidP="00124473">
      <w:pPr>
        <w:pStyle w:val="a8"/>
        <w:ind w:left="1120"/>
        <w:rPr>
          <w:b/>
          <w:lang w:eastAsia="ko-KR"/>
        </w:rPr>
      </w:pPr>
      <w:r w:rsidRPr="00124473">
        <w:rPr>
          <w:b/>
          <w:lang w:eastAsia="ko-KR"/>
        </w:rPr>
        <w:t>SP1: Do you agree to define a new type of BAR used in the multi-link operation that can be used to notify the A-MPDU responder that it has skipped a range of sequence numbers and/or a subset of sequence numbers, and that the responder shall not move its BA window as result?</w:t>
      </w:r>
      <w:r w:rsidRPr="00124473">
        <w:rPr>
          <w:b/>
          <w:lang w:eastAsia="ko-KR"/>
        </w:rPr>
        <w:cr/>
        <w:t>Note: this doesn’t apply to the protected BA case</w:t>
      </w:r>
    </w:p>
    <w:p w14:paraId="2035CDDF" w14:textId="77777777" w:rsidR="00124473" w:rsidRDefault="00124473" w:rsidP="00124473">
      <w:pPr>
        <w:pStyle w:val="a8"/>
        <w:ind w:left="1120"/>
        <w:rPr>
          <w:lang w:eastAsia="ko-KR"/>
        </w:rPr>
      </w:pPr>
    </w:p>
    <w:p w14:paraId="4B27A4F9" w14:textId="2333F99C" w:rsidR="00124473" w:rsidRDefault="00124473" w:rsidP="00124473">
      <w:pPr>
        <w:pStyle w:val="a8"/>
        <w:ind w:left="1120"/>
        <w:rPr>
          <w:lang w:eastAsia="ko-KR"/>
        </w:rPr>
      </w:pPr>
      <w:r w:rsidRPr="00124473">
        <w:rPr>
          <w:highlight w:val="red"/>
          <w:lang w:eastAsia="ko-KR"/>
        </w:rPr>
        <w:t xml:space="preserve">Yes/No/Abstain/No answer: </w:t>
      </w:r>
      <w:r w:rsidRPr="00124473">
        <w:rPr>
          <w:rFonts w:hint="eastAsia"/>
          <w:highlight w:val="red"/>
          <w:lang w:eastAsia="ko-KR"/>
        </w:rPr>
        <w:t>5/44/26/13</w:t>
      </w:r>
    </w:p>
    <w:p w14:paraId="4AF0D0CE" w14:textId="77777777" w:rsidR="00124473" w:rsidRDefault="00124473" w:rsidP="00124473">
      <w:pPr>
        <w:pStyle w:val="a8"/>
        <w:ind w:left="1120"/>
        <w:rPr>
          <w:lang w:eastAsia="ko-KR"/>
        </w:rPr>
      </w:pPr>
    </w:p>
    <w:p w14:paraId="13873B57" w14:textId="77777777" w:rsidR="00124473" w:rsidRPr="005A4221" w:rsidRDefault="00124473" w:rsidP="00124473">
      <w:pPr>
        <w:pStyle w:val="a8"/>
        <w:ind w:left="1120"/>
        <w:rPr>
          <w:lang w:eastAsia="ko-KR"/>
        </w:rPr>
      </w:pPr>
    </w:p>
    <w:p w14:paraId="45FC3D8A" w14:textId="77777777" w:rsidR="00124473" w:rsidRDefault="00124473" w:rsidP="00124473">
      <w:pPr>
        <w:pStyle w:val="a8"/>
        <w:numPr>
          <w:ilvl w:val="0"/>
          <w:numId w:val="69"/>
        </w:numPr>
        <w:rPr>
          <w:lang w:eastAsia="ko-KR"/>
        </w:rPr>
      </w:pPr>
      <w:r>
        <w:rPr>
          <w:lang w:eastAsia="ko-KR"/>
        </w:rPr>
        <w:t xml:space="preserve">397r4, </w:t>
      </w:r>
      <w:r w:rsidRPr="00124473">
        <w:rPr>
          <w:lang w:eastAsia="ko-KR"/>
        </w:rPr>
        <w:t>Sequence</w:t>
      </w:r>
      <w:r>
        <w:rPr>
          <w:rFonts w:ascii="Verdana" w:hAnsi="Verdana"/>
          <w:color w:val="000000"/>
          <w:sz w:val="17"/>
          <w:szCs w:val="17"/>
        </w:rPr>
        <w:t xml:space="preserve"> </w:t>
      </w:r>
      <w:r w:rsidRPr="00124473">
        <w:rPr>
          <w:lang w:eastAsia="ko-KR"/>
        </w:rPr>
        <w:t>number and BA operation with large BA buffer size, Liwen Chu (NXP) only SP</w:t>
      </w:r>
    </w:p>
    <w:p w14:paraId="78D1B52A" w14:textId="77777777" w:rsidR="00124473" w:rsidRPr="00124473" w:rsidRDefault="00124473" w:rsidP="00124473">
      <w:pPr>
        <w:pStyle w:val="a8"/>
        <w:ind w:left="1120"/>
        <w:rPr>
          <w:b/>
          <w:lang w:val="en-US"/>
        </w:rPr>
      </w:pPr>
      <w:r w:rsidRPr="00124473">
        <w:rPr>
          <w:b/>
          <w:lang w:eastAsia="ko-KR"/>
        </w:rPr>
        <w:lastRenderedPageBreak/>
        <w:t xml:space="preserve">SP1: </w:t>
      </w:r>
      <w:r w:rsidRPr="00124473">
        <w:rPr>
          <w:b/>
          <w:lang w:val="en-US"/>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20200AE4" w14:textId="77777777" w:rsidR="00124473" w:rsidRDefault="00124473" w:rsidP="00124473">
      <w:pPr>
        <w:pStyle w:val="a8"/>
        <w:ind w:left="1120"/>
        <w:rPr>
          <w:lang w:eastAsia="ko-KR"/>
        </w:rPr>
      </w:pPr>
    </w:p>
    <w:p w14:paraId="084E7F69" w14:textId="77777777" w:rsidR="00124473" w:rsidRDefault="00124473" w:rsidP="00124473">
      <w:pPr>
        <w:pStyle w:val="a8"/>
        <w:ind w:left="1120"/>
        <w:rPr>
          <w:lang w:eastAsia="ko-KR"/>
        </w:rPr>
      </w:pPr>
      <w:r>
        <w:rPr>
          <w:rFonts w:hint="eastAsia"/>
          <w:lang w:eastAsia="ko-KR"/>
        </w:rPr>
        <w:t>Discussion:</w:t>
      </w:r>
    </w:p>
    <w:p w14:paraId="467A838F" w14:textId="77777777" w:rsidR="00124473" w:rsidRDefault="00124473" w:rsidP="00124473">
      <w:pPr>
        <w:pStyle w:val="a8"/>
        <w:ind w:left="1120"/>
        <w:rPr>
          <w:lang w:eastAsia="ko-KR"/>
        </w:rPr>
      </w:pPr>
      <w:r>
        <w:rPr>
          <w:lang w:eastAsia="ko-KR"/>
        </w:rPr>
        <w:t xml:space="preserve">C: I have similar one. Fully support this. </w:t>
      </w:r>
    </w:p>
    <w:p w14:paraId="6515E96D" w14:textId="77777777" w:rsidR="00124473" w:rsidRDefault="00124473" w:rsidP="00124473">
      <w:pPr>
        <w:pStyle w:val="a8"/>
        <w:ind w:left="1120"/>
        <w:rPr>
          <w:lang w:eastAsia="ko-KR"/>
        </w:rPr>
      </w:pPr>
      <w:r>
        <w:rPr>
          <w:lang w:eastAsia="ko-KR"/>
        </w:rPr>
        <w:t>C: Fragment number begins B0 in the spec. But it begins B3 in yours. Is it correct?</w:t>
      </w:r>
    </w:p>
    <w:p w14:paraId="14A8EAB1" w14:textId="77777777" w:rsidR="00124473" w:rsidRDefault="00124473" w:rsidP="00124473">
      <w:pPr>
        <w:pStyle w:val="a8"/>
        <w:ind w:left="1120"/>
        <w:rPr>
          <w:lang w:eastAsia="ko-KR"/>
        </w:rPr>
      </w:pPr>
      <w:r>
        <w:rPr>
          <w:lang w:eastAsia="ko-KR"/>
        </w:rPr>
        <w:t xml:space="preserve">A: If you look at 11ax spec, B3 equal to 0 is used for other purpose. </w:t>
      </w:r>
    </w:p>
    <w:p w14:paraId="2F4057F3" w14:textId="77777777" w:rsidR="00124473" w:rsidRDefault="00124473" w:rsidP="00124473">
      <w:pPr>
        <w:pStyle w:val="a8"/>
        <w:ind w:left="1120"/>
        <w:rPr>
          <w:lang w:eastAsia="ko-KR"/>
        </w:rPr>
      </w:pPr>
    </w:p>
    <w:p w14:paraId="527AE256" w14:textId="77777777" w:rsidR="00124473" w:rsidRPr="0033485D" w:rsidRDefault="00124473" w:rsidP="00124473">
      <w:pPr>
        <w:pStyle w:val="a8"/>
        <w:ind w:left="1120"/>
        <w:rPr>
          <w:lang w:eastAsia="ko-KR"/>
        </w:rPr>
      </w:pPr>
      <w:r w:rsidRPr="00054DF0">
        <w:rPr>
          <w:highlight w:val="green"/>
          <w:lang w:eastAsia="ko-KR"/>
        </w:rPr>
        <w:t>SP is approved with unanimous consent</w:t>
      </w:r>
    </w:p>
    <w:p w14:paraId="4F49EE02" w14:textId="77777777" w:rsidR="00124473" w:rsidRDefault="00124473" w:rsidP="00124473">
      <w:pPr>
        <w:pStyle w:val="a8"/>
        <w:ind w:left="1120"/>
        <w:rPr>
          <w:lang w:eastAsia="ko-KR"/>
        </w:rPr>
      </w:pPr>
    </w:p>
    <w:p w14:paraId="623CAABA" w14:textId="77777777" w:rsidR="00124473" w:rsidRPr="00793974" w:rsidRDefault="00124473" w:rsidP="00124473">
      <w:pPr>
        <w:pStyle w:val="a8"/>
        <w:numPr>
          <w:ilvl w:val="0"/>
          <w:numId w:val="69"/>
        </w:numPr>
        <w:rPr>
          <w:lang w:eastAsia="ko-KR"/>
        </w:rPr>
      </w:pPr>
      <w:r>
        <w:rPr>
          <w:lang w:eastAsia="ko-KR"/>
        </w:rPr>
        <w:t xml:space="preserve">53r4, </w:t>
      </w:r>
      <w:r w:rsidRPr="00054DF0">
        <w:rPr>
          <w:lang w:eastAsia="ko-KR"/>
        </w:rPr>
        <w:t>Multi-link BA, Po-Kai Huang (Intel)</w:t>
      </w:r>
      <w:r>
        <w:rPr>
          <w:lang w:eastAsia="ko-KR"/>
        </w:rPr>
        <w:t xml:space="preserve"> Only SP</w:t>
      </w:r>
    </w:p>
    <w:p w14:paraId="4C6E7FE8" w14:textId="77777777" w:rsidR="00124473" w:rsidRPr="00793974" w:rsidRDefault="00124473" w:rsidP="00124473">
      <w:pPr>
        <w:pStyle w:val="a8"/>
        <w:ind w:left="1120"/>
        <w:rPr>
          <w:lang w:eastAsia="ko-KR"/>
        </w:rPr>
      </w:pPr>
      <w:r>
        <w:rPr>
          <w:b/>
          <w:bCs/>
          <w:lang w:val="en-US" w:eastAsia="ko-KR"/>
        </w:rPr>
        <w:t xml:space="preserve">SP3: </w:t>
      </w:r>
      <w:r w:rsidRPr="00793974">
        <w:rPr>
          <w:b/>
          <w:bCs/>
          <w:lang w:val="en-US" w:eastAsia="ko-KR"/>
        </w:rPr>
        <w:t>Do you support to extend table 26-1 as shown below?</w:t>
      </w:r>
    </w:p>
    <w:p w14:paraId="462DB50F" w14:textId="77777777" w:rsidR="00124473" w:rsidRDefault="00124473" w:rsidP="00124473">
      <w:pPr>
        <w:pStyle w:val="a8"/>
        <w:ind w:left="1120"/>
        <w:rPr>
          <w:lang w:eastAsia="ko-KR"/>
        </w:rPr>
      </w:pPr>
      <w:r>
        <w:rPr>
          <w:noProof/>
          <w:lang w:val="en-US" w:eastAsia="ko-KR"/>
        </w:rPr>
        <w:drawing>
          <wp:inline distT="0" distB="0" distL="0" distR="0" wp14:anchorId="37D5B514" wp14:editId="1C90A19A">
            <wp:extent cx="5943600" cy="2529205"/>
            <wp:effectExtent l="0" t="0" r="0" b="4445"/>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50"/>
                    <a:stretch>
                      <a:fillRect/>
                    </a:stretch>
                  </pic:blipFill>
                  <pic:spPr>
                    <a:xfrm>
                      <a:off x="0" y="0"/>
                      <a:ext cx="5943600" cy="2529205"/>
                    </a:xfrm>
                    <a:prstGeom prst="rect">
                      <a:avLst/>
                    </a:prstGeom>
                  </pic:spPr>
                </pic:pic>
              </a:graphicData>
            </a:graphic>
          </wp:inline>
        </w:drawing>
      </w:r>
    </w:p>
    <w:p w14:paraId="6287C8C1" w14:textId="77777777" w:rsidR="00124473" w:rsidRDefault="00124473" w:rsidP="00124473">
      <w:pPr>
        <w:pStyle w:val="a8"/>
        <w:ind w:left="1120"/>
        <w:rPr>
          <w:lang w:eastAsia="ko-KR"/>
        </w:rPr>
      </w:pPr>
    </w:p>
    <w:p w14:paraId="0E2D78D2" w14:textId="77777777" w:rsidR="00124473" w:rsidRDefault="00124473" w:rsidP="00124473">
      <w:pPr>
        <w:pStyle w:val="a8"/>
        <w:ind w:left="1120"/>
        <w:rPr>
          <w:lang w:eastAsia="ko-KR"/>
        </w:rPr>
      </w:pPr>
      <w:r>
        <w:rPr>
          <w:rFonts w:hint="eastAsia"/>
          <w:lang w:eastAsia="ko-KR"/>
        </w:rPr>
        <w:t xml:space="preserve">No discussion and no objection. </w:t>
      </w:r>
    </w:p>
    <w:p w14:paraId="0180C890" w14:textId="77777777" w:rsidR="00124473" w:rsidRDefault="00124473" w:rsidP="00124473">
      <w:pPr>
        <w:pStyle w:val="a8"/>
        <w:ind w:left="1120"/>
        <w:rPr>
          <w:lang w:eastAsia="ko-KR"/>
        </w:rPr>
      </w:pPr>
    </w:p>
    <w:p w14:paraId="449AFF99" w14:textId="77777777" w:rsidR="00124473" w:rsidRDefault="00124473" w:rsidP="00124473">
      <w:pPr>
        <w:pStyle w:val="a8"/>
        <w:ind w:left="1120"/>
        <w:rPr>
          <w:lang w:eastAsia="ko-KR"/>
        </w:rPr>
      </w:pPr>
      <w:r w:rsidRPr="00054DF0">
        <w:rPr>
          <w:highlight w:val="green"/>
          <w:lang w:eastAsia="ko-KR"/>
        </w:rPr>
        <w:t>SP is approved with unanimous consent</w:t>
      </w:r>
    </w:p>
    <w:p w14:paraId="094C6EC6" w14:textId="77777777" w:rsidR="00124473" w:rsidRDefault="00124473" w:rsidP="00124473">
      <w:pPr>
        <w:pStyle w:val="a8"/>
        <w:ind w:left="1120"/>
        <w:rPr>
          <w:lang w:eastAsia="ko-KR"/>
        </w:rPr>
      </w:pPr>
    </w:p>
    <w:p w14:paraId="544246DE" w14:textId="77777777" w:rsidR="00124473" w:rsidRDefault="00124473" w:rsidP="00124473">
      <w:pPr>
        <w:pStyle w:val="a8"/>
        <w:numPr>
          <w:ilvl w:val="0"/>
          <w:numId w:val="69"/>
        </w:numPr>
        <w:rPr>
          <w:lang w:eastAsia="ko-KR"/>
        </w:rPr>
      </w:pPr>
      <w:r>
        <w:rPr>
          <w:rFonts w:hint="eastAsia"/>
          <w:lang w:eastAsia="ko-KR"/>
        </w:rPr>
        <w:t>24</w:t>
      </w:r>
      <w:r>
        <w:rPr>
          <w:lang w:eastAsia="ko-KR"/>
        </w:rPr>
        <w:t xml:space="preserve">r2, </w:t>
      </w:r>
      <w:r w:rsidRPr="00054DF0">
        <w:rPr>
          <w:lang w:eastAsia="ko-KR"/>
        </w:rPr>
        <w:t>MLO: Acknowledgement procedure, Abhishek Patil (Qualcomm)</w:t>
      </w:r>
      <w:r>
        <w:rPr>
          <w:lang w:eastAsia="ko-KR"/>
        </w:rPr>
        <w:t xml:space="preserve"> only SP</w:t>
      </w:r>
    </w:p>
    <w:p w14:paraId="0DA5A18C" w14:textId="77777777" w:rsidR="00124473" w:rsidRPr="00F83162" w:rsidRDefault="00124473" w:rsidP="00124473">
      <w:pPr>
        <w:pStyle w:val="a8"/>
        <w:numPr>
          <w:ilvl w:val="0"/>
          <w:numId w:val="73"/>
        </w:numPr>
        <w:tabs>
          <w:tab w:val="clear" w:pos="720"/>
          <w:tab w:val="num" w:pos="1160"/>
        </w:tabs>
        <w:ind w:leftChars="364" w:left="1161"/>
        <w:rPr>
          <w:lang w:eastAsia="ko-KR"/>
        </w:rPr>
      </w:pPr>
      <w:r>
        <w:rPr>
          <w:lang w:eastAsia="ko-KR"/>
        </w:rPr>
        <w:t xml:space="preserve">SP2: </w:t>
      </w:r>
      <w:r w:rsidRPr="00F83162">
        <w:rPr>
          <w:b/>
          <w:bCs/>
          <w:lang w:eastAsia="ko-KR"/>
        </w:rPr>
        <w:t>Do you agree that an originator MLD of an BA agreement:</w:t>
      </w:r>
    </w:p>
    <w:p w14:paraId="263324BE"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 xml:space="preserve">shall update the receive status for an MPDU corresponding to the BA agreement </w:t>
      </w:r>
      <w:r w:rsidRPr="00793974">
        <w:rPr>
          <w:strike/>
          <w:lang w:val="en-US" w:eastAsia="ko-KR"/>
        </w:rPr>
        <w:t>only</w:t>
      </w:r>
      <w:r w:rsidRPr="00F83162">
        <w:rPr>
          <w:lang w:val="en-US" w:eastAsia="ko-KR"/>
        </w:rPr>
        <w:t xml:space="preserve"> if the received status indicates successful reception.</w:t>
      </w:r>
    </w:p>
    <w:p w14:paraId="13155F4C"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shall not update the receive status for an MPDU corresponding to the BA agreement that has been already positively acknowledged.</w:t>
      </w:r>
    </w:p>
    <w:p w14:paraId="35F5AB05" w14:textId="77777777" w:rsidR="00124473" w:rsidRDefault="00124473" w:rsidP="00124473">
      <w:pPr>
        <w:pStyle w:val="a8"/>
        <w:ind w:leftChars="709" w:left="1560"/>
        <w:rPr>
          <w:lang w:eastAsia="ko-KR"/>
        </w:rPr>
      </w:pPr>
    </w:p>
    <w:p w14:paraId="2CAEB270" w14:textId="77777777" w:rsidR="00124473" w:rsidRDefault="00124473" w:rsidP="00124473">
      <w:pPr>
        <w:pStyle w:val="a8"/>
        <w:ind w:leftChars="709" w:left="1560"/>
        <w:rPr>
          <w:lang w:eastAsia="ko-KR"/>
        </w:rPr>
      </w:pPr>
      <w:r>
        <w:rPr>
          <w:lang w:eastAsia="ko-KR"/>
        </w:rPr>
        <w:t>Discussion</w:t>
      </w:r>
    </w:p>
    <w:p w14:paraId="45004170" w14:textId="42AC6595" w:rsidR="00124473" w:rsidRDefault="00124473" w:rsidP="00124473">
      <w:pPr>
        <w:pStyle w:val="a8"/>
        <w:ind w:leftChars="709" w:left="1560"/>
        <w:rPr>
          <w:lang w:eastAsia="ko-KR"/>
        </w:rPr>
      </w:pPr>
      <w:r>
        <w:rPr>
          <w:lang w:eastAsia="ko-KR"/>
        </w:rPr>
        <w:t xml:space="preserve">C: first I have concern on the first bullet. Here, you mention that ... </w:t>
      </w:r>
    </w:p>
    <w:p w14:paraId="35DB3BDB" w14:textId="6AC1D9F2" w:rsidR="00124473" w:rsidRDefault="00124473" w:rsidP="00124473">
      <w:pPr>
        <w:pStyle w:val="a8"/>
        <w:ind w:leftChars="709" w:left="1560"/>
        <w:rPr>
          <w:lang w:eastAsia="ko-KR"/>
        </w:rPr>
      </w:pPr>
      <w:r>
        <w:rPr>
          <w:lang w:eastAsia="ko-KR"/>
        </w:rPr>
        <w:t>Are you ok with removing only?</w:t>
      </w:r>
    </w:p>
    <w:p w14:paraId="3694160D" w14:textId="29D30A6F" w:rsidR="00124473" w:rsidRDefault="00124473" w:rsidP="00124473">
      <w:pPr>
        <w:pStyle w:val="a8"/>
        <w:ind w:leftChars="709" w:left="1560"/>
        <w:rPr>
          <w:lang w:eastAsia="ko-KR"/>
        </w:rPr>
      </w:pPr>
      <w:r>
        <w:rPr>
          <w:lang w:eastAsia="ko-KR"/>
        </w:rPr>
        <w:t>A: I think your level 1 and 2 has complex ...</w:t>
      </w:r>
    </w:p>
    <w:p w14:paraId="6A1ED43A" w14:textId="2043FEEC" w:rsidR="00124473" w:rsidRDefault="00124473" w:rsidP="00124473">
      <w:pPr>
        <w:pStyle w:val="a8"/>
        <w:ind w:leftChars="709" w:left="1560"/>
        <w:rPr>
          <w:lang w:eastAsia="ko-KR"/>
        </w:rPr>
      </w:pPr>
      <w:r>
        <w:rPr>
          <w:lang w:eastAsia="ko-KR"/>
        </w:rPr>
        <w:t>C: If you keep this, we closed the chance to improve some case.</w:t>
      </w:r>
    </w:p>
    <w:p w14:paraId="3BC0974D" w14:textId="77777777" w:rsidR="00124473" w:rsidRDefault="00124473" w:rsidP="00124473">
      <w:pPr>
        <w:pStyle w:val="a8"/>
        <w:ind w:leftChars="709" w:left="1560"/>
        <w:rPr>
          <w:lang w:eastAsia="ko-KR"/>
        </w:rPr>
      </w:pPr>
      <w:r>
        <w:rPr>
          <w:lang w:eastAsia="ko-KR"/>
        </w:rPr>
        <w:t>A: I’m ok with deleting only.</w:t>
      </w:r>
    </w:p>
    <w:p w14:paraId="667943D4" w14:textId="77777777" w:rsidR="00124473" w:rsidRDefault="00124473" w:rsidP="00124473">
      <w:pPr>
        <w:pStyle w:val="a8"/>
        <w:ind w:leftChars="709" w:left="1560"/>
        <w:rPr>
          <w:lang w:eastAsia="ko-KR"/>
        </w:rPr>
      </w:pPr>
      <w:r>
        <w:rPr>
          <w:lang w:eastAsia="ko-KR"/>
        </w:rPr>
        <w:t>C: Can you seperate this two bullets ? I have concern on the first bullet.</w:t>
      </w:r>
    </w:p>
    <w:p w14:paraId="552C1A92" w14:textId="77777777" w:rsidR="00124473" w:rsidRDefault="00124473" w:rsidP="00124473">
      <w:pPr>
        <w:pStyle w:val="a8"/>
        <w:ind w:leftChars="709" w:left="1560"/>
        <w:rPr>
          <w:lang w:eastAsia="ko-KR"/>
        </w:rPr>
      </w:pPr>
      <w:r>
        <w:rPr>
          <w:lang w:eastAsia="ko-KR"/>
        </w:rPr>
        <w:t>A: we already applied to Jason’s comment</w:t>
      </w:r>
    </w:p>
    <w:p w14:paraId="180424DD" w14:textId="77777777" w:rsidR="00124473" w:rsidRDefault="00124473" w:rsidP="00124473">
      <w:pPr>
        <w:pStyle w:val="a8"/>
        <w:ind w:leftChars="709" w:left="1560"/>
        <w:rPr>
          <w:lang w:eastAsia="ko-KR"/>
        </w:rPr>
      </w:pPr>
      <w:r>
        <w:rPr>
          <w:lang w:eastAsia="ko-KR"/>
        </w:rPr>
        <w:lastRenderedPageBreak/>
        <w:t>C: I want to change shall to may</w:t>
      </w:r>
    </w:p>
    <w:p w14:paraId="7206F33F" w14:textId="77777777" w:rsidR="00124473" w:rsidRDefault="00124473" w:rsidP="00124473">
      <w:pPr>
        <w:pStyle w:val="a8"/>
        <w:ind w:leftChars="709" w:left="1560"/>
        <w:rPr>
          <w:lang w:eastAsia="ko-KR"/>
        </w:rPr>
      </w:pPr>
      <w:r>
        <w:rPr>
          <w:lang w:eastAsia="ko-KR"/>
        </w:rPr>
        <w:t xml:space="preserve">A: What does it mean ”may”? It doesn’t have any meaning. </w:t>
      </w:r>
    </w:p>
    <w:p w14:paraId="0FAEA43C" w14:textId="77777777" w:rsidR="00124473" w:rsidRDefault="00124473" w:rsidP="00124473">
      <w:pPr>
        <w:pStyle w:val="a8"/>
        <w:ind w:leftChars="709" w:left="1560"/>
        <w:rPr>
          <w:lang w:eastAsia="ko-KR"/>
        </w:rPr>
      </w:pPr>
      <w:r>
        <w:rPr>
          <w:rFonts w:hint="eastAsia"/>
          <w:lang w:eastAsia="ko-KR"/>
        </w:rPr>
        <w:t>C: What is similar to baseline?</w:t>
      </w:r>
    </w:p>
    <w:p w14:paraId="39DF5E73" w14:textId="77777777" w:rsidR="00124473" w:rsidRDefault="00124473" w:rsidP="00124473">
      <w:pPr>
        <w:pStyle w:val="a8"/>
        <w:ind w:leftChars="709" w:left="1560"/>
        <w:rPr>
          <w:lang w:eastAsia="ko-KR"/>
        </w:rPr>
      </w:pPr>
    </w:p>
    <w:p w14:paraId="493734A6" w14:textId="6B9758DB" w:rsidR="00124473" w:rsidRDefault="00124473" w:rsidP="00124473">
      <w:pPr>
        <w:pStyle w:val="a8"/>
        <w:ind w:leftChars="709" w:left="1560"/>
        <w:rPr>
          <w:lang w:eastAsia="ko-KR"/>
        </w:rPr>
      </w:pPr>
      <w:r w:rsidRPr="00124473">
        <w:rPr>
          <w:highlight w:val="green"/>
          <w:lang w:eastAsia="ko-KR"/>
        </w:rPr>
        <w:t>Yes/No/Abstain/No answer: 34/0/33/13</w:t>
      </w:r>
    </w:p>
    <w:p w14:paraId="2838C172" w14:textId="77777777" w:rsidR="00124473" w:rsidRPr="0033485D" w:rsidRDefault="00124473" w:rsidP="00124473">
      <w:pPr>
        <w:pStyle w:val="a8"/>
        <w:ind w:left="1120"/>
        <w:rPr>
          <w:lang w:eastAsia="ko-KR"/>
        </w:rPr>
      </w:pPr>
    </w:p>
    <w:p w14:paraId="65EB9A18" w14:textId="77777777" w:rsidR="00124473" w:rsidRDefault="00124473" w:rsidP="00124473">
      <w:pPr>
        <w:pStyle w:val="a8"/>
        <w:numPr>
          <w:ilvl w:val="0"/>
          <w:numId w:val="69"/>
        </w:numPr>
        <w:rPr>
          <w:lang w:eastAsia="ko-KR"/>
        </w:rPr>
      </w:pPr>
      <w:r>
        <w:rPr>
          <w:lang w:eastAsia="ko-KR"/>
        </w:rPr>
        <w:t xml:space="preserve">432r1, </w:t>
      </w:r>
      <w:r w:rsidRPr="0072711C">
        <w:rPr>
          <w:lang w:eastAsia="ko-KR"/>
        </w:rPr>
        <w:t>Bug fix for Acknowledgement rule in multi-link, Yunbo Li (Huawei)</w:t>
      </w:r>
    </w:p>
    <w:p w14:paraId="4355B2D4" w14:textId="77777777" w:rsidR="00124473" w:rsidRPr="00793974" w:rsidRDefault="00124473" w:rsidP="00124473">
      <w:pPr>
        <w:pStyle w:val="a8"/>
        <w:numPr>
          <w:ilvl w:val="0"/>
          <w:numId w:val="74"/>
        </w:numPr>
        <w:rPr>
          <w:lang w:val="en-US" w:eastAsia="ko-KR"/>
        </w:rPr>
      </w:pPr>
      <w:r>
        <w:rPr>
          <w:b/>
          <w:bCs/>
          <w:lang w:val="en-US" w:eastAsia="ko-KR"/>
        </w:rPr>
        <w:t xml:space="preserve">SP1: </w:t>
      </w:r>
      <w:r w:rsidRPr="00793974">
        <w:rPr>
          <w:b/>
          <w:bCs/>
          <w:lang w:val="en-US" w:eastAsia="ko-KR"/>
        </w:rPr>
        <w:t>Do you agree to modify acknowledgement rule in multi-link as below:</w:t>
      </w:r>
    </w:p>
    <w:p w14:paraId="49BA4F60" w14:textId="77777777" w:rsidR="00124473" w:rsidRPr="00793974" w:rsidRDefault="00124473" w:rsidP="00124473">
      <w:pPr>
        <w:pStyle w:val="a8"/>
        <w:numPr>
          <w:ilvl w:val="1"/>
          <w:numId w:val="74"/>
        </w:numPr>
        <w:rPr>
          <w:lang w:val="en-US" w:eastAsia="ko-KR"/>
        </w:rPr>
      </w:pPr>
      <w:r w:rsidRPr="00793974">
        <w:rPr>
          <w:lang w:val="en-US" w:eastAsia="ko-KR"/>
        </w:rPr>
        <w:t>The receive status of a MSDU or A-MSDU in a QoS Data frames of a TID received on a link shall be signaled on the same link unless at least one of following conditions is true:</w:t>
      </w:r>
    </w:p>
    <w:p w14:paraId="0B83DFFC" w14:textId="77777777" w:rsidR="00124473" w:rsidRPr="00793974" w:rsidRDefault="00124473" w:rsidP="00124473">
      <w:pPr>
        <w:pStyle w:val="a8"/>
        <w:numPr>
          <w:ilvl w:val="2"/>
          <w:numId w:val="74"/>
        </w:numPr>
        <w:rPr>
          <w:lang w:val="en-US" w:eastAsia="ko-KR"/>
        </w:rPr>
      </w:pPr>
      <w:r w:rsidRPr="00793974">
        <w:rPr>
          <w:lang w:val="en-US" w:eastAsia="ko-KR"/>
        </w:rPr>
        <w:t>The receive status of the MSDU or A-MSDU has already be signaled in other available link(s) with corresponding bit in the BA be set to 1;</w:t>
      </w:r>
    </w:p>
    <w:p w14:paraId="5D346C4F" w14:textId="77777777" w:rsidR="00124473" w:rsidRPr="00793974" w:rsidRDefault="00124473" w:rsidP="00124473">
      <w:pPr>
        <w:pStyle w:val="a8"/>
        <w:numPr>
          <w:ilvl w:val="2"/>
          <w:numId w:val="74"/>
        </w:numPr>
        <w:rPr>
          <w:lang w:val="en-US" w:eastAsia="ko-KR"/>
        </w:rPr>
      </w:pPr>
      <w:r w:rsidRPr="00793974">
        <w:rPr>
          <w:lang w:val="en-US" w:eastAsia="ko-KR"/>
        </w:rPr>
        <w:t>The corresponding Ack Policy of the MSDU or A-MSDU is set to No Ack.</w:t>
      </w:r>
    </w:p>
    <w:p w14:paraId="3F2C0185" w14:textId="77777777" w:rsidR="00124473" w:rsidRDefault="00124473" w:rsidP="00124473">
      <w:pPr>
        <w:pStyle w:val="a8"/>
        <w:ind w:left="1120"/>
        <w:rPr>
          <w:lang w:eastAsia="ko-KR"/>
        </w:rPr>
      </w:pPr>
    </w:p>
    <w:p w14:paraId="16431799" w14:textId="77777777" w:rsidR="00124473" w:rsidRDefault="00124473" w:rsidP="00124473">
      <w:pPr>
        <w:pStyle w:val="a8"/>
        <w:ind w:left="1120"/>
        <w:rPr>
          <w:lang w:eastAsia="ko-KR"/>
        </w:rPr>
      </w:pPr>
      <w:r>
        <w:rPr>
          <w:lang w:eastAsia="ko-KR"/>
        </w:rPr>
        <w:t>Discussion:</w:t>
      </w:r>
    </w:p>
    <w:p w14:paraId="26ECF89D" w14:textId="79FA3299" w:rsidR="00124473" w:rsidRDefault="00124473" w:rsidP="00124473">
      <w:pPr>
        <w:pStyle w:val="a8"/>
        <w:ind w:left="1120"/>
        <w:rPr>
          <w:lang w:eastAsia="ko-KR"/>
        </w:rPr>
      </w:pPr>
      <w:r>
        <w:rPr>
          <w:lang w:eastAsia="ko-KR"/>
        </w:rPr>
        <w:t>C: This seems like receiver side status. how does the receiver know whether the BA is received or not on other link?</w:t>
      </w:r>
    </w:p>
    <w:p w14:paraId="6C0A6311" w14:textId="77777777" w:rsidR="00124473" w:rsidRDefault="00124473" w:rsidP="00124473">
      <w:pPr>
        <w:pStyle w:val="a8"/>
        <w:ind w:left="1120"/>
        <w:rPr>
          <w:lang w:eastAsia="ko-KR"/>
        </w:rPr>
      </w:pPr>
      <w:r>
        <w:rPr>
          <w:lang w:eastAsia="ko-KR"/>
        </w:rPr>
        <w:t xml:space="preserve">A: we don’t need to change the reciever side. </w:t>
      </w:r>
    </w:p>
    <w:p w14:paraId="7CF4B715" w14:textId="77777777" w:rsidR="00124473" w:rsidRDefault="00124473" w:rsidP="00124473">
      <w:pPr>
        <w:pStyle w:val="a8"/>
        <w:ind w:left="1120"/>
        <w:rPr>
          <w:lang w:eastAsia="ko-KR"/>
        </w:rPr>
      </w:pPr>
      <w:r>
        <w:rPr>
          <w:lang w:eastAsia="ko-KR"/>
        </w:rPr>
        <w:t xml:space="preserve">C: I have concern on MLD level retransmission. Link level has advantage.  </w:t>
      </w:r>
    </w:p>
    <w:p w14:paraId="2579579F" w14:textId="77777777" w:rsidR="00124473" w:rsidRDefault="00124473" w:rsidP="00124473">
      <w:pPr>
        <w:pStyle w:val="a8"/>
        <w:ind w:left="1120"/>
        <w:rPr>
          <w:lang w:eastAsia="ko-KR"/>
        </w:rPr>
      </w:pPr>
      <w:r>
        <w:rPr>
          <w:lang w:eastAsia="ko-KR"/>
        </w:rPr>
        <w:t xml:space="preserve">C: I think this mean if AP MLD get the information, the AP MLD does not send BAR. </w:t>
      </w:r>
    </w:p>
    <w:p w14:paraId="3B23423C" w14:textId="77777777" w:rsidR="00124473" w:rsidRDefault="00124473" w:rsidP="00124473">
      <w:pPr>
        <w:pStyle w:val="a8"/>
        <w:ind w:left="1120"/>
        <w:rPr>
          <w:lang w:eastAsia="ko-KR"/>
        </w:rPr>
      </w:pPr>
    </w:p>
    <w:p w14:paraId="52B0B89C" w14:textId="77777777" w:rsidR="00124473" w:rsidRDefault="00124473" w:rsidP="00124473">
      <w:pPr>
        <w:pStyle w:val="a8"/>
        <w:ind w:left="1120"/>
        <w:rPr>
          <w:lang w:eastAsia="ko-KR"/>
        </w:rPr>
      </w:pPr>
      <w:r w:rsidRPr="0072711C">
        <w:rPr>
          <w:highlight w:val="red"/>
          <w:lang w:eastAsia="ko-KR"/>
        </w:rPr>
        <w:t>Yes/No/Abstains/No answer: 15/21/27/18</w:t>
      </w:r>
    </w:p>
    <w:p w14:paraId="60A71714" w14:textId="77777777" w:rsidR="00124473" w:rsidRDefault="00124473" w:rsidP="00124473">
      <w:pPr>
        <w:pStyle w:val="a8"/>
        <w:ind w:left="1120"/>
        <w:rPr>
          <w:lang w:eastAsia="ko-KR"/>
        </w:rPr>
      </w:pPr>
    </w:p>
    <w:p w14:paraId="052D5560" w14:textId="77777777" w:rsidR="00124473" w:rsidRPr="002528FC" w:rsidRDefault="00124473" w:rsidP="00124473">
      <w:pPr>
        <w:pStyle w:val="a8"/>
        <w:numPr>
          <w:ilvl w:val="0"/>
          <w:numId w:val="75"/>
        </w:numPr>
        <w:rPr>
          <w:lang w:eastAsia="ko-KR"/>
        </w:rPr>
      </w:pPr>
      <w:r>
        <w:rPr>
          <w:lang w:eastAsia="ko-KR"/>
        </w:rPr>
        <w:t xml:space="preserve">SP 2: </w:t>
      </w:r>
      <w:r w:rsidRPr="002528FC">
        <w:rPr>
          <w:b/>
          <w:bCs/>
          <w:lang w:eastAsia="ko-KR"/>
        </w:rPr>
        <w:t>Do you agree to modify acknowledgement rule in multi-link as below:</w:t>
      </w:r>
    </w:p>
    <w:p w14:paraId="37310810" w14:textId="77777777" w:rsidR="00124473" w:rsidRPr="002528FC" w:rsidRDefault="00124473" w:rsidP="00124473">
      <w:pPr>
        <w:pStyle w:val="a8"/>
        <w:numPr>
          <w:ilvl w:val="1"/>
          <w:numId w:val="75"/>
        </w:numPr>
        <w:rPr>
          <w:lang w:val="en-US" w:eastAsia="ko-KR"/>
        </w:rPr>
      </w:pPr>
      <w:r w:rsidRPr="002528FC">
        <w:rPr>
          <w:lang w:val="en-US" w:eastAsia="ko-KR"/>
        </w:rPr>
        <w:t>The receive status of a MSDU or A-MSDU in a QoS Data frames of a TID received on a link may be signaled on other available link(s) if the Ack Policy is not set to No Ack.</w:t>
      </w:r>
    </w:p>
    <w:p w14:paraId="6F0F0C86" w14:textId="77777777" w:rsidR="00124473" w:rsidRDefault="00124473" w:rsidP="00124473">
      <w:pPr>
        <w:pStyle w:val="a8"/>
        <w:ind w:left="1120"/>
        <w:rPr>
          <w:lang w:eastAsia="ko-KR"/>
        </w:rPr>
      </w:pPr>
    </w:p>
    <w:p w14:paraId="2F607228" w14:textId="77777777" w:rsidR="00124473" w:rsidRDefault="00124473" w:rsidP="00124473">
      <w:pPr>
        <w:pStyle w:val="a8"/>
        <w:ind w:left="1120"/>
        <w:rPr>
          <w:lang w:eastAsia="ko-KR"/>
        </w:rPr>
      </w:pPr>
      <w:r>
        <w:rPr>
          <w:rFonts w:hint="eastAsia"/>
          <w:lang w:eastAsia="ko-KR"/>
        </w:rPr>
        <w:t>Discussion:</w:t>
      </w:r>
    </w:p>
    <w:p w14:paraId="22083D94" w14:textId="77777777" w:rsidR="00124473" w:rsidRDefault="00124473" w:rsidP="00124473">
      <w:pPr>
        <w:pStyle w:val="a8"/>
        <w:ind w:left="1120"/>
        <w:rPr>
          <w:lang w:eastAsia="ko-KR"/>
        </w:rPr>
      </w:pPr>
      <w:r>
        <w:rPr>
          <w:lang w:eastAsia="ko-KR"/>
        </w:rPr>
        <w:t>C: Shall statement is same link, this is optional?</w:t>
      </w:r>
    </w:p>
    <w:p w14:paraId="312F1076" w14:textId="77777777" w:rsidR="00124473" w:rsidRDefault="00124473" w:rsidP="00124473">
      <w:pPr>
        <w:pStyle w:val="a8"/>
        <w:ind w:left="1120"/>
        <w:rPr>
          <w:lang w:eastAsia="ko-KR"/>
        </w:rPr>
      </w:pPr>
      <w:r>
        <w:rPr>
          <w:lang w:eastAsia="ko-KR"/>
        </w:rPr>
        <w:t xml:space="preserve">C: This should be shall </w:t>
      </w:r>
    </w:p>
    <w:p w14:paraId="75975375" w14:textId="77777777" w:rsidR="00124473" w:rsidRDefault="00124473" w:rsidP="00124473">
      <w:pPr>
        <w:pStyle w:val="a8"/>
        <w:ind w:left="1120"/>
        <w:rPr>
          <w:lang w:eastAsia="ko-KR"/>
        </w:rPr>
      </w:pPr>
      <w:r>
        <w:rPr>
          <w:lang w:eastAsia="ko-KR"/>
        </w:rPr>
        <w:t>C: what is the difference between this and ahbi’s?</w:t>
      </w:r>
    </w:p>
    <w:p w14:paraId="4969B27A" w14:textId="77777777" w:rsidR="00124473" w:rsidRDefault="00124473" w:rsidP="00124473">
      <w:pPr>
        <w:pStyle w:val="a8"/>
        <w:ind w:left="1120"/>
        <w:rPr>
          <w:lang w:eastAsia="ko-KR"/>
        </w:rPr>
      </w:pPr>
      <w:r>
        <w:rPr>
          <w:lang w:eastAsia="ko-KR"/>
        </w:rPr>
        <w:t>C: what is the follow action?</w:t>
      </w:r>
    </w:p>
    <w:p w14:paraId="76F0DFA3" w14:textId="77777777" w:rsidR="00124473" w:rsidRDefault="00124473" w:rsidP="00124473">
      <w:pPr>
        <w:pStyle w:val="a8"/>
        <w:ind w:left="1120"/>
        <w:rPr>
          <w:lang w:eastAsia="ko-KR"/>
        </w:rPr>
      </w:pPr>
      <w:r>
        <w:rPr>
          <w:lang w:eastAsia="ko-KR"/>
        </w:rPr>
        <w:t xml:space="preserve">C: current SFD why do you need ”if”? SFD mentioned it’s optional. </w:t>
      </w:r>
    </w:p>
    <w:p w14:paraId="11C070F2" w14:textId="77777777" w:rsidR="00124473" w:rsidRDefault="00124473" w:rsidP="00124473">
      <w:pPr>
        <w:pStyle w:val="a8"/>
        <w:ind w:left="1120"/>
        <w:rPr>
          <w:lang w:eastAsia="ko-KR"/>
        </w:rPr>
      </w:pPr>
      <w:r>
        <w:rPr>
          <w:lang w:eastAsia="ko-KR"/>
        </w:rPr>
        <w:t xml:space="preserve">C: Ack policy is not set to normal ack as well as No ack. </w:t>
      </w:r>
    </w:p>
    <w:p w14:paraId="1EB9A9CA" w14:textId="77777777" w:rsidR="00124473" w:rsidRDefault="00124473" w:rsidP="00124473">
      <w:pPr>
        <w:pStyle w:val="a8"/>
        <w:ind w:left="1120"/>
        <w:rPr>
          <w:lang w:eastAsia="ko-KR"/>
        </w:rPr>
      </w:pPr>
      <w:r>
        <w:rPr>
          <w:lang w:eastAsia="ko-KR"/>
        </w:rPr>
        <w:t>A: For normal ack, it’s implementation issue. It’s possible.</w:t>
      </w:r>
    </w:p>
    <w:p w14:paraId="53B374DC" w14:textId="77777777" w:rsidR="00124473" w:rsidRDefault="00124473" w:rsidP="00124473">
      <w:pPr>
        <w:pStyle w:val="a8"/>
        <w:ind w:left="1120"/>
        <w:rPr>
          <w:lang w:eastAsia="ko-KR"/>
        </w:rPr>
      </w:pPr>
      <w:r>
        <w:rPr>
          <w:lang w:eastAsia="ko-KR"/>
        </w:rPr>
        <w:t>C: It’s different issue. If normal ack, it should not be sent on the other link.</w:t>
      </w:r>
    </w:p>
    <w:p w14:paraId="26970AE4" w14:textId="77777777" w:rsidR="00124473" w:rsidRDefault="00124473" w:rsidP="00124473">
      <w:pPr>
        <w:pStyle w:val="a8"/>
        <w:ind w:left="1120"/>
        <w:rPr>
          <w:lang w:eastAsia="ko-KR"/>
        </w:rPr>
      </w:pPr>
      <w:r>
        <w:rPr>
          <w:lang w:eastAsia="ko-KR"/>
        </w:rPr>
        <w:t xml:space="preserve">A: </w:t>
      </w:r>
      <w:r w:rsidRPr="0072711C">
        <w:rPr>
          <w:lang w:eastAsia="ko-KR"/>
        </w:rPr>
        <w:t>I’ll defer this.</w:t>
      </w:r>
    </w:p>
    <w:p w14:paraId="0B89A70C" w14:textId="77777777" w:rsidR="00124473" w:rsidRDefault="00124473" w:rsidP="00124473">
      <w:pPr>
        <w:pStyle w:val="a8"/>
        <w:ind w:left="1120"/>
        <w:rPr>
          <w:lang w:eastAsia="ko-KR"/>
        </w:rPr>
      </w:pPr>
      <w:r w:rsidRPr="0072711C">
        <w:rPr>
          <w:highlight w:val="yellow"/>
          <w:lang w:eastAsia="ko-KR"/>
        </w:rPr>
        <w:t>SP is defered</w:t>
      </w:r>
    </w:p>
    <w:p w14:paraId="3ADA1F26" w14:textId="77777777" w:rsidR="00124473" w:rsidRDefault="00124473" w:rsidP="00124473">
      <w:pPr>
        <w:pStyle w:val="a8"/>
        <w:ind w:left="1120"/>
        <w:rPr>
          <w:lang w:eastAsia="ko-KR"/>
        </w:rPr>
      </w:pPr>
    </w:p>
    <w:p w14:paraId="5CE9B996" w14:textId="77777777" w:rsidR="00124473" w:rsidRDefault="00124473" w:rsidP="00124473">
      <w:pPr>
        <w:pStyle w:val="a8"/>
        <w:numPr>
          <w:ilvl w:val="0"/>
          <w:numId w:val="69"/>
        </w:numPr>
        <w:rPr>
          <w:lang w:eastAsia="ko-KR"/>
        </w:rPr>
      </w:pPr>
      <w:r>
        <w:rPr>
          <w:lang w:eastAsia="ko-KR"/>
        </w:rPr>
        <w:t xml:space="preserve">460r2, </w:t>
      </w:r>
      <w:r w:rsidRPr="0072711C">
        <w:rPr>
          <w:lang w:eastAsia="ko-KR"/>
        </w:rPr>
        <w:t>Multi-link BA Clarification, Yongho Seok (MediaTek)</w:t>
      </w:r>
    </w:p>
    <w:p w14:paraId="0D81A5F5" w14:textId="77777777" w:rsidR="00124473" w:rsidRPr="00113C64" w:rsidRDefault="00124473" w:rsidP="00124473">
      <w:pPr>
        <w:pStyle w:val="a8"/>
        <w:numPr>
          <w:ilvl w:val="0"/>
          <w:numId w:val="76"/>
        </w:numPr>
        <w:tabs>
          <w:tab w:val="clear" w:pos="720"/>
          <w:tab w:val="num" w:pos="1160"/>
        </w:tabs>
        <w:ind w:leftChars="364" w:left="1161"/>
        <w:rPr>
          <w:lang w:eastAsia="ko-KR"/>
        </w:rPr>
      </w:pPr>
      <w:r>
        <w:rPr>
          <w:rFonts w:hint="eastAsia"/>
          <w:lang w:eastAsia="ko-KR"/>
        </w:rPr>
        <w:t>SP1</w:t>
      </w:r>
      <w:r>
        <w:rPr>
          <w:lang w:eastAsia="ko-KR"/>
        </w:rPr>
        <w:t xml:space="preserve"> of 460r3</w:t>
      </w:r>
      <w:r>
        <w:rPr>
          <w:rFonts w:hint="eastAsia"/>
          <w:lang w:eastAsia="ko-KR"/>
        </w:rPr>
        <w:t xml:space="preserve">: </w:t>
      </w:r>
      <w:r w:rsidRPr="00B402E8">
        <w:rPr>
          <w:b/>
          <w:bCs/>
          <w:lang w:eastAsia="ko-KR"/>
        </w:rPr>
        <w:t>Do you support that, after the BA agreement of a TID between two MLDs, the common reordering buffer of the TID are applied on all setup links?</w:t>
      </w:r>
    </w:p>
    <w:p w14:paraId="41C86226" w14:textId="77777777" w:rsidR="00124473" w:rsidRDefault="00124473" w:rsidP="00124473">
      <w:pPr>
        <w:pStyle w:val="a8"/>
        <w:numPr>
          <w:ilvl w:val="0"/>
          <w:numId w:val="76"/>
        </w:numPr>
        <w:tabs>
          <w:tab w:val="clear" w:pos="720"/>
          <w:tab w:val="num" w:pos="1160"/>
        </w:tabs>
        <w:ind w:leftChars="364" w:left="1161"/>
        <w:rPr>
          <w:lang w:eastAsia="ko-KR"/>
        </w:rPr>
      </w:pPr>
      <w:r>
        <w:rPr>
          <w:rFonts w:hint="eastAsia"/>
          <w:lang w:eastAsia="ko-KR"/>
        </w:rPr>
        <w:t>Discussion:</w:t>
      </w:r>
    </w:p>
    <w:p w14:paraId="3F6A23D9" w14:textId="6D150628" w:rsidR="00124473" w:rsidRDefault="00124473" w:rsidP="00124473">
      <w:pPr>
        <w:pStyle w:val="a8"/>
        <w:ind w:leftChars="527" w:left="1159"/>
        <w:rPr>
          <w:lang w:eastAsia="ko-KR"/>
        </w:rPr>
      </w:pPr>
      <w:r>
        <w:rPr>
          <w:lang w:eastAsia="ko-KR"/>
        </w:rPr>
        <w:t xml:space="preserve">There was discussion on sequence number. </w:t>
      </w:r>
    </w:p>
    <w:p w14:paraId="65EDFFB7" w14:textId="77777777" w:rsidR="00124473" w:rsidRDefault="00124473" w:rsidP="00124473">
      <w:pPr>
        <w:pStyle w:val="a8"/>
        <w:ind w:leftChars="527" w:left="1159"/>
        <w:rPr>
          <w:lang w:eastAsia="ko-KR"/>
        </w:rPr>
      </w:pPr>
      <w:r>
        <w:rPr>
          <w:rFonts w:hint="eastAsia"/>
          <w:lang w:eastAsia="ko-KR"/>
        </w:rPr>
        <w:lastRenderedPageBreak/>
        <w:t>Sequence number part was deleted in the SP text</w:t>
      </w:r>
    </w:p>
    <w:p w14:paraId="7677FF0C" w14:textId="163D11B8" w:rsidR="00124473" w:rsidRPr="00B402E8" w:rsidRDefault="00124473" w:rsidP="00124473">
      <w:pPr>
        <w:pStyle w:val="a8"/>
        <w:numPr>
          <w:ilvl w:val="0"/>
          <w:numId w:val="76"/>
        </w:numPr>
        <w:tabs>
          <w:tab w:val="clear" w:pos="720"/>
          <w:tab w:val="num" w:pos="1160"/>
        </w:tabs>
        <w:ind w:leftChars="364" w:left="1161"/>
        <w:rPr>
          <w:lang w:eastAsia="ko-KR"/>
        </w:rPr>
      </w:pPr>
      <w:r w:rsidRPr="00124473">
        <w:rPr>
          <w:highlight w:val="green"/>
          <w:lang w:eastAsia="ko-KR"/>
        </w:rPr>
        <w:t>SP passed with no objection.</w:t>
      </w:r>
    </w:p>
    <w:p w14:paraId="74805AF4" w14:textId="17506746" w:rsidR="00124473" w:rsidRDefault="00124473" w:rsidP="00124473">
      <w:pPr>
        <w:ind w:leftChars="200" w:left="440"/>
        <w:rPr>
          <w:lang w:eastAsia="ko-KR"/>
        </w:rPr>
      </w:pPr>
      <w:r>
        <w:rPr>
          <w:lang w:eastAsia="ko-KR"/>
        </w:rPr>
        <w:t>Will g</w:t>
      </w:r>
      <w:r>
        <w:rPr>
          <w:rFonts w:hint="eastAsia"/>
          <w:lang w:eastAsia="ko-KR"/>
        </w:rPr>
        <w:t>o through remaining SP</w:t>
      </w:r>
      <w:r>
        <w:rPr>
          <w:lang w:eastAsia="ko-KR"/>
        </w:rPr>
        <w:t xml:space="preserve"> at next call.</w:t>
      </w:r>
    </w:p>
    <w:p w14:paraId="0296A14E" w14:textId="77777777" w:rsidR="00124473" w:rsidRDefault="00124473" w:rsidP="00124473">
      <w:pPr>
        <w:rPr>
          <w:lang w:eastAsia="ko-KR"/>
        </w:rPr>
      </w:pPr>
    </w:p>
    <w:p w14:paraId="7B2E3C8C" w14:textId="77777777" w:rsidR="00124473" w:rsidRDefault="00124473" w:rsidP="00124473">
      <w:pPr>
        <w:pStyle w:val="a8"/>
        <w:rPr>
          <w:b/>
          <w:lang w:eastAsia="ko-KR"/>
        </w:rPr>
      </w:pPr>
      <w:r>
        <w:rPr>
          <w:b/>
          <w:lang w:eastAsia="ko-KR"/>
        </w:rPr>
        <w:t>The meeting was adjourned at 13</w:t>
      </w:r>
      <w:r w:rsidRPr="009320AD">
        <w:rPr>
          <w:b/>
          <w:lang w:eastAsia="ko-KR"/>
        </w:rPr>
        <w:t>:00 ET</w:t>
      </w:r>
    </w:p>
    <w:p w14:paraId="431017AB" w14:textId="5B68C406" w:rsidR="00172E4C" w:rsidRDefault="00172E4C">
      <w:pPr>
        <w:rPr>
          <w:b/>
          <w:sz w:val="24"/>
          <w:szCs w:val="24"/>
          <w:lang w:val="sv-SE" w:eastAsia="ko-KR"/>
        </w:rPr>
      </w:pPr>
      <w:r>
        <w:rPr>
          <w:b/>
          <w:lang w:eastAsia="ko-KR"/>
        </w:rPr>
        <w:br w:type="page"/>
      </w:r>
    </w:p>
    <w:p w14:paraId="70C26705" w14:textId="77777777" w:rsidR="005027E4" w:rsidRPr="00EE4125" w:rsidRDefault="005027E4" w:rsidP="005027E4">
      <w:pPr>
        <w:rPr>
          <w:sz w:val="24"/>
          <w:szCs w:val="24"/>
          <w:lang w:eastAsia="sv-SE"/>
        </w:rPr>
      </w:pPr>
      <w:r>
        <w:rPr>
          <w:b/>
          <w:u w:val="single"/>
          <w:lang w:eastAsia="ko-KR"/>
        </w:rPr>
        <w:lastRenderedPageBreak/>
        <w:t>Thursday, May 7, 2020,</w:t>
      </w:r>
      <w:r w:rsidRPr="00157ED2">
        <w:rPr>
          <w:b/>
          <w:u w:val="single"/>
        </w:rPr>
        <w:t xml:space="preserve"> </w:t>
      </w:r>
      <w:r>
        <w:rPr>
          <w:b/>
          <w:u w:val="single"/>
        </w:rPr>
        <w:t>19</w:t>
      </w:r>
      <w:r w:rsidRPr="00157ED2">
        <w:rPr>
          <w:b/>
          <w:u w:val="single"/>
        </w:rPr>
        <w:t xml:space="preserve">:00 – </w:t>
      </w:r>
      <w:r>
        <w:rPr>
          <w:b/>
          <w:u w:val="single"/>
        </w:rPr>
        <w:t>22</w:t>
      </w:r>
      <w:r w:rsidRPr="00157ED2">
        <w:rPr>
          <w:b/>
          <w:u w:val="single"/>
        </w:rPr>
        <w:t>:00 ET (TGbe MAC ad hoc conference call)</w:t>
      </w:r>
    </w:p>
    <w:p w14:paraId="6CF7289E" w14:textId="77777777" w:rsidR="005027E4" w:rsidRPr="00157ED2" w:rsidRDefault="005027E4" w:rsidP="005027E4"/>
    <w:p w14:paraId="60DE34B3" w14:textId="77777777" w:rsidR="005027E4" w:rsidRPr="00157ED2" w:rsidRDefault="005027E4" w:rsidP="005027E4">
      <w:r w:rsidRPr="00157ED2">
        <w:t>Chairman: Liwen Chu (NXP)</w:t>
      </w:r>
    </w:p>
    <w:p w14:paraId="4798A83E" w14:textId="77777777" w:rsidR="005027E4" w:rsidRPr="00157ED2" w:rsidRDefault="005027E4" w:rsidP="005027E4">
      <w:r w:rsidRPr="00157ED2">
        <w:t>Secretary: Jeongki Kim (LG Electronics)</w:t>
      </w:r>
    </w:p>
    <w:p w14:paraId="467B3DF8" w14:textId="77777777" w:rsidR="005027E4" w:rsidRPr="00157ED2" w:rsidRDefault="005027E4" w:rsidP="005027E4"/>
    <w:p w14:paraId="01053F12" w14:textId="77777777" w:rsidR="005027E4" w:rsidRPr="00157ED2" w:rsidRDefault="005027E4" w:rsidP="005027E4">
      <w:r w:rsidRPr="00157ED2">
        <w:t>This meeting took place using a webex session.</w:t>
      </w:r>
    </w:p>
    <w:p w14:paraId="41513F33" w14:textId="77777777" w:rsidR="005027E4" w:rsidRPr="00157ED2" w:rsidRDefault="005027E4" w:rsidP="005027E4">
      <w:pPr>
        <w:rPr>
          <w:b/>
          <w:u w:val="single"/>
        </w:rPr>
      </w:pPr>
    </w:p>
    <w:p w14:paraId="64F26111" w14:textId="77777777" w:rsidR="005027E4" w:rsidRPr="00157ED2" w:rsidRDefault="005027E4" w:rsidP="005027E4">
      <w:pPr>
        <w:rPr>
          <w:b/>
          <w:u w:val="single"/>
        </w:rPr>
      </w:pPr>
    </w:p>
    <w:p w14:paraId="4182B0CD" w14:textId="77777777" w:rsidR="005027E4" w:rsidRPr="00157ED2" w:rsidRDefault="005027E4" w:rsidP="005027E4">
      <w:pPr>
        <w:rPr>
          <w:b/>
        </w:rPr>
      </w:pPr>
      <w:r w:rsidRPr="00157ED2">
        <w:rPr>
          <w:b/>
        </w:rPr>
        <w:t>Introduction</w:t>
      </w:r>
    </w:p>
    <w:p w14:paraId="4DC58A54" w14:textId="77777777" w:rsidR="005027E4" w:rsidRPr="00157ED2" w:rsidRDefault="005027E4" w:rsidP="00DF3370">
      <w:pPr>
        <w:numPr>
          <w:ilvl w:val="0"/>
          <w:numId w:val="82"/>
        </w:numPr>
      </w:pPr>
      <w:r w:rsidRPr="00157ED2">
        <w:t>The Chair (Liwen Chu, NXP) calls the meeting to order at 1</w:t>
      </w:r>
      <w:r>
        <w:t>9</w:t>
      </w:r>
      <w:r w:rsidRPr="00157ED2">
        <w:t>:0</w:t>
      </w:r>
      <w:r>
        <w:t>5</w:t>
      </w:r>
      <w:r w:rsidRPr="00157ED2">
        <w:t xml:space="preserve"> EDT. The Chair introduces himself and the Secretary, Jeongki Kim (LG)</w:t>
      </w:r>
    </w:p>
    <w:p w14:paraId="2E589AE6" w14:textId="77777777" w:rsidR="005027E4" w:rsidRPr="00157ED2" w:rsidRDefault="005027E4" w:rsidP="00DF3370">
      <w:pPr>
        <w:numPr>
          <w:ilvl w:val="0"/>
          <w:numId w:val="82"/>
        </w:numPr>
      </w:pPr>
      <w:r w:rsidRPr="00157ED2">
        <w:t>The Chair goes through the 802 and 802.11 IPR policy and procedures and asks if there is anyone that is aware of any potentially essential patents. Nobody speaks up.</w:t>
      </w:r>
    </w:p>
    <w:p w14:paraId="183B2FFD" w14:textId="77777777" w:rsidR="005027E4" w:rsidRPr="00157ED2" w:rsidRDefault="005027E4" w:rsidP="00DF3370">
      <w:pPr>
        <w:numPr>
          <w:ilvl w:val="0"/>
          <w:numId w:val="82"/>
        </w:numPr>
      </w:pPr>
      <w:r w:rsidRPr="00157ED2">
        <w:t>The Chair recommends to use IMAT for recording the attendance.</w:t>
      </w:r>
    </w:p>
    <w:p w14:paraId="31ACCCDC" w14:textId="77777777" w:rsidR="005027E4" w:rsidRPr="00157ED2" w:rsidRDefault="005027E4" w:rsidP="005027E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D3BE67E" w14:textId="77777777" w:rsidR="005027E4" w:rsidRDefault="005027E4" w:rsidP="005027E4">
      <w:pPr>
        <w:pStyle w:val="a8"/>
        <w:numPr>
          <w:ilvl w:val="2"/>
          <w:numId w:val="27"/>
        </w:numPr>
        <w:rPr>
          <w:sz w:val="22"/>
          <w:lang w:val="en-US"/>
        </w:rPr>
      </w:pPr>
      <w:r w:rsidRPr="00157ED2">
        <w:rPr>
          <w:sz w:val="22"/>
          <w:lang w:val="en-US"/>
        </w:rPr>
        <w:t xml:space="preserve">1) login to </w:t>
      </w:r>
      <w:hyperlink r:id="rId251"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06500F" w14:textId="77777777" w:rsidR="005027E4" w:rsidRPr="00157ED2" w:rsidRDefault="005027E4" w:rsidP="005027E4">
      <w:pPr>
        <w:pStyle w:val="a8"/>
        <w:numPr>
          <w:ilvl w:val="1"/>
          <w:numId w:val="27"/>
        </w:numPr>
        <w:rPr>
          <w:sz w:val="22"/>
          <w:lang w:val="en-US"/>
        </w:rPr>
      </w:pPr>
      <w:r>
        <w:rPr>
          <w:sz w:val="22"/>
        </w:rPr>
        <w:t xml:space="preserve">If you are unable to record the attendance via </w:t>
      </w:r>
      <w:hyperlink r:id="rId252"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53"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54" w:history="1">
        <w:r w:rsidRPr="00132C67">
          <w:rPr>
            <w:rStyle w:val="a6"/>
            <w:sz w:val="22"/>
            <w:szCs w:val="22"/>
          </w:rPr>
          <w:t>jeongki.kim@lge.com</w:t>
        </w:r>
      </w:hyperlink>
      <w:r w:rsidRPr="00E6799D">
        <w:rPr>
          <w:sz w:val="22"/>
          <w:szCs w:val="22"/>
        </w:rPr>
        <w:t>)</w:t>
      </w:r>
    </w:p>
    <w:p w14:paraId="233A1296" w14:textId="77777777" w:rsidR="005027E4" w:rsidRPr="00D26B11" w:rsidRDefault="005027E4" w:rsidP="005027E4">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720" w:type="dxa"/>
        <w:tblCellMar>
          <w:left w:w="0" w:type="dxa"/>
          <w:right w:w="0" w:type="dxa"/>
        </w:tblCellMar>
        <w:tblLook w:val="04A0" w:firstRow="1" w:lastRow="0" w:firstColumn="1" w:lastColumn="0" w:noHBand="0" w:noVBand="1"/>
      </w:tblPr>
      <w:tblGrid>
        <w:gridCol w:w="3412"/>
        <w:gridCol w:w="6308"/>
      </w:tblGrid>
      <w:tr w:rsidR="005027E4" w14:paraId="0F3CEC9C" w14:textId="77777777" w:rsidTr="0097662D">
        <w:trPr>
          <w:trHeight w:val="300"/>
        </w:trPr>
        <w:tc>
          <w:tcPr>
            <w:tcW w:w="3412" w:type="dxa"/>
            <w:noWrap/>
            <w:tcMar>
              <w:top w:w="15" w:type="dxa"/>
              <w:left w:w="15" w:type="dxa"/>
              <w:bottom w:w="0" w:type="dxa"/>
              <w:right w:w="15" w:type="dxa"/>
            </w:tcMar>
            <w:vAlign w:val="bottom"/>
            <w:hideMark/>
          </w:tcPr>
          <w:p w14:paraId="05E7D4BF" w14:textId="77777777" w:rsidR="005027E4" w:rsidRDefault="005027E4" w:rsidP="0097662D">
            <w:pPr>
              <w:rPr>
                <w:rFonts w:ascii="Calibri" w:hAnsi="Calibri" w:cs="Calibri"/>
                <w:color w:val="000000"/>
                <w:kern w:val="2"/>
                <w:szCs w:val="22"/>
                <w:lang w:eastAsia="ko-KR"/>
              </w:rPr>
            </w:pPr>
            <w:r>
              <w:rPr>
                <w:rFonts w:ascii="Calibri" w:hAnsi="Calibri" w:cs="Calibri"/>
                <w:color w:val="000000"/>
                <w:kern w:val="2"/>
                <w:szCs w:val="22"/>
              </w:rPr>
              <w:t>Aboulmagd, Osama</w:t>
            </w:r>
          </w:p>
        </w:tc>
        <w:tc>
          <w:tcPr>
            <w:tcW w:w="6308" w:type="dxa"/>
            <w:noWrap/>
            <w:tcMar>
              <w:top w:w="15" w:type="dxa"/>
              <w:left w:w="15" w:type="dxa"/>
              <w:bottom w:w="0" w:type="dxa"/>
              <w:right w:w="15" w:type="dxa"/>
            </w:tcMar>
            <w:vAlign w:val="bottom"/>
            <w:hideMark/>
          </w:tcPr>
          <w:p w14:paraId="29D9451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BEFC1AD" w14:textId="77777777" w:rsidTr="0097662D">
        <w:trPr>
          <w:trHeight w:val="300"/>
        </w:trPr>
        <w:tc>
          <w:tcPr>
            <w:tcW w:w="0" w:type="auto"/>
            <w:noWrap/>
            <w:tcMar>
              <w:top w:w="15" w:type="dxa"/>
              <w:left w:w="15" w:type="dxa"/>
              <w:bottom w:w="0" w:type="dxa"/>
              <w:right w:w="15" w:type="dxa"/>
            </w:tcMar>
            <w:vAlign w:val="bottom"/>
            <w:hideMark/>
          </w:tcPr>
          <w:p w14:paraId="2F4DE14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59C955D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TOSHIBA Corporation</w:t>
            </w:r>
          </w:p>
        </w:tc>
      </w:tr>
      <w:tr w:rsidR="005027E4" w14:paraId="308F69C3" w14:textId="77777777" w:rsidTr="0097662D">
        <w:trPr>
          <w:trHeight w:val="300"/>
        </w:trPr>
        <w:tc>
          <w:tcPr>
            <w:tcW w:w="0" w:type="auto"/>
            <w:noWrap/>
            <w:tcMar>
              <w:top w:w="15" w:type="dxa"/>
              <w:left w:w="15" w:type="dxa"/>
              <w:bottom w:w="0" w:type="dxa"/>
              <w:right w:w="15" w:type="dxa"/>
            </w:tcMar>
            <w:vAlign w:val="bottom"/>
            <w:hideMark/>
          </w:tcPr>
          <w:p w14:paraId="57E5BAC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233B2F3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7EA4C07" w14:textId="77777777" w:rsidTr="0097662D">
        <w:trPr>
          <w:trHeight w:val="300"/>
        </w:trPr>
        <w:tc>
          <w:tcPr>
            <w:tcW w:w="0" w:type="auto"/>
            <w:noWrap/>
            <w:tcMar>
              <w:top w:w="15" w:type="dxa"/>
              <w:left w:w="15" w:type="dxa"/>
              <w:bottom w:w="0" w:type="dxa"/>
              <w:right w:w="15" w:type="dxa"/>
            </w:tcMar>
            <w:vAlign w:val="bottom"/>
            <w:hideMark/>
          </w:tcPr>
          <w:p w14:paraId="08D91F5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0C93A9E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NXP Semiconductors</w:t>
            </w:r>
          </w:p>
        </w:tc>
      </w:tr>
      <w:tr w:rsidR="005027E4" w14:paraId="2FC95880" w14:textId="77777777" w:rsidTr="0097662D">
        <w:trPr>
          <w:trHeight w:val="300"/>
        </w:trPr>
        <w:tc>
          <w:tcPr>
            <w:tcW w:w="0" w:type="auto"/>
            <w:noWrap/>
            <w:tcMar>
              <w:top w:w="15" w:type="dxa"/>
              <w:left w:w="15" w:type="dxa"/>
              <w:bottom w:w="0" w:type="dxa"/>
              <w:right w:w="15" w:type="dxa"/>
            </w:tcMar>
            <w:vAlign w:val="bottom"/>
            <w:hideMark/>
          </w:tcPr>
          <w:p w14:paraId="1273701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Cariou, Laurent</w:t>
            </w:r>
          </w:p>
        </w:tc>
        <w:tc>
          <w:tcPr>
            <w:tcW w:w="0" w:type="auto"/>
            <w:noWrap/>
            <w:tcMar>
              <w:top w:w="15" w:type="dxa"/>
              <w:left w:w="15" w:type="dxa"/>
              <w:bottom w:w="0" w:type="dxa"/>
              <w:right w:w="15" w:type="dxa"/>
            </w:tcMar>
            <w:vAlign w:val="bottom"/>
            <w:hideMark/>
          </w:tcPr>
          <w:p w14:paraId="71A05AD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33764674" w14:textId="77777777" w:rsidTr="0097662D">
        <w:trPr>
          <w:trHeight w:val="300"/>
        </w:trPr>
        <w:tc>
          <w:tcPr>
            <w:tcW w:w="0" w:type="auto"/>
            <w:noWrap/>
            <w:tcMar>
              <w:top w:w="15" w:type="dxa"/>
              <w:left w:w="15" w:type="dxa"/>
              <w:bottom w:w="0" w:type="dxa"/>
              <w:right w:w="15" w:type="dxa"/>
            </w:tcMar>
            <w:vAlign w:val="bottom"/>
            <w:hideMark/>
          </w:tcPr>
          <w:p w14:paraId="5A54E61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0CC88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Sony Corporation</w:t>
            </w:r>
          </w:p>
        </w:tc>
      </w:tr>
      <w:tr w:rsidR="005027E4" w14:paraId="409FB04B" w14:textId="77777777" w:rsidTr="0097662D">
        <w:trPr>
          <w:trHeight w:val="300"/>
        </w:trPr>
        <w:tc>
          <w:tcPr>
            <w:tcW w:w="0" w:type="auto"/>
            <w:noWrap/>
            <w:tcMar>
              <w:top w:w="15" w:type="dxa"/>
              <w:left w:w="15" w:type="dxa"/>
              <w:bottom w:w="0" w:type="dxa"/>
              <w:right w:w="15" w:type="dxa"/>
            </w:tcMar>
            <w:vAlign w:val="bottom"/>
            <w:hideMark/>
          </w:tcPr>
          <w:p w14:paraId="5B798E5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156239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Facebook</w:t>
            </w:r>
          </w:p>
        </w:tc>
      </w:tr>
      <w:tr w:rsidR="005027E4" w14:paraId="4E0635E6" w14:textId="77777777" w:rsidTr="0097662D">
        <w:trPr>
          <w:trHeight w:val="300"/>
        </w:trPr>
        <w:tc>
          <w:tcPr>
            <w:tcW w:w="0" w:type="auto"/>
            <w:noWrap/>
            <w:tcMar>
              <w:top w:w="15" w:type="dxa"/>
              <w:left w:w="15" w:type="dxa"/>
              <w:bottom w:w="0" w:type="dxa"/>
              <w:right w:w="15" w:type="dxa"/>
            </w:tcMar>
            <w:vAlign w:val="bottom"/>
            <w:hideMark/>
          </w:tcPr>
          <w:p w14:paraId="493B0AAE"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7915A27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MediaTek Inc.</w:t>
            </w:r>
          </w:p>
        </w:tc>
      </w:tr>
      <w:tr w:rsidR="005027E4" w14:paraId="6A9CA1C5" w14:textId="77777777" w:rsidTr="0097662D">
        <w:trPr>
          <w:trHeight w:val="300"/>
        </w:trPr>
        <w:tc>
          <w:tcPr>
            <w:tcW w:w="0" w:type="auto"/>
            <w:noWrap/>
            <w:tcMar>
              <w:top w:w="15" w:type="dxa"/>
              <w:left w:w="15" w:type="dxa"/>
              <w:bottom w:w="0" w:type="dxa"/>
              <w:right w:w="15" w:type="dxa"/>
            </w:tcMar>
            <w:vAlign w:val="bottom"/>
            <w:hideMark/>
          </w:tcPr>
          <w:p w14:paraId="5F4E98D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54A333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449C2276" w14:textId="77777777" w:rsidTr="0097662D">
        <w:trPr>
          <w:trHeight w:val="300"/>
        </w:trPr>
        <w:tc>
          <w:tcPr>
            <w:tcW w:w="0" w:type="auto"/>
            <w:noWrap/>
            <w:tcMar>
              <w:top w:w="15" w:type="dxa"/>
              <w:left w:w="15" w:type="dxa"/>
              <w:bottom w:w="0" w:type="dxa"/>
              <w:right w:w="15" w:type="dxa"/>
            </w:tcMar>
            <w:vAlign w:val="bottom"/>
            <w:hideMark/>
          </w:tcPr>
          <w:p w14:paraId="15F6F10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3D88CFE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Panasonic Asia Pacific Pte Ltd.</w:t>
            </w:r>
          </w:p>
        </w:tc>
      </w:tr>
      <w:tr w:rsidR="005027E4" w14:paraId="794C408E" w14:textId="77777777" w:rsidTr="0097662D">
        <w:trPr>
          <w:trHeight w:val="300"/>
        </w:trPr>
        <w:tc>
          <w:tcPr>
            <w:tcW w:w="0" w:type="auto"/>
            <w:noWrap/>
            <w:tcMar>
              <w:top w:w="15" w:type="dxa"/>
              <w:left w:w="15" w:type="dxa"/>
              <w:bottom w:w="0" w:type="dxa"/>
              <w:right w:w="15" w:type="dxa"/>
            </w:tcMar>
            <w:vAlign w:val="bottom"/>
            <w:hideMark/>
          </w:tcPr>
          <w:p w14:paraId="34E2F16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0153721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6DF0A864" w14:textId="77777777" w:rsidTr="0097662D">
        <w:trPr>
          <w:trHeight w:val="300"/>
        </w:trPr>
        <w:tc>
          <w:tcPr>
            <w:tcW w:w="0" w:type="auto"/>
            <w:noWrap/>
            <w:tcMar>
              <w:top w:w="15" w:type="dxa"/>
              <w:left w:w="15" w:type="dxa"/>
              <w:bottom w:w="0" w:type="dxa"/>
              <w:right w:w="15" w:type="dxa"/>
            </w:tcMar>
            <w:vAlign w:val="bottom"/>
            <w:hideMark/>
          </w:tcPr>
          <w:p w14:paraId="7D5578E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530B275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Perspecta Labs Inc.</w:t>
            </w:r>
          </w:p>
        </w:tc>
      </w:tr>
      <w:tr w:rsidR="005027E4" w14:paraId="031EDFAA" w14:textId="77777777" w:rsidTr="0097662D">
        <w:trPr>
          <w:trHeight w:val="300"/>
        </w:trPr>
        <w:tc>
          <w:tcPr>
            <w:tcW w:w="0" w:type="auto"/>
            <w:noWrap/>
            <w:tcMar>
              <w:top w:w="15" w:type="dxa"/>
              <w:left w:w="15" w:type="dxa"/>
              <w:bottom w:w="0" w:type="dxa"/>
              <w:right w:w="15" w:type="dxa"/>
            </w:tcMar>
            <w:vAlign w:val="bottom"/>
            <w:hideMark/>
          </w:tcPr>
          <w:p w14:paraId="4478ED3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E31AF4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257AA9CB" w14:textId="77777777" w:rsidTr="0097662D">
        <w:trPr>
          <w:trHeight w:val="300"/>
        </w:trPr>
        <w:tc>
          <w:tcPr>
            <w:tcW w:w="0" w:type="auto"/>
            <w:noWrap/>
            <w:tcMar>
              <w:top w:w="15" w:type="dxa"/>
              <w:left w:w="15" w:type="dxa"/>
              <w:bottom w:w="0" w:type="dxa"/>
              <w:right w:w="15" w:type="dxa"/>
            </w:tcMar>
            <w:vAlign w:val="bottom"/>
            <w:hideMark/>
          </w:tcPr>
          <w:p w14:paraId="5277235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3F93D5B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1B6E70C" w14:textId="77777777" w:rsidTr="0097662D">
        <w:trPr>
          <w:trHeight w:val="300"/>
        </w:trPr>
        <w:tc>
          <w:tcPr>
            <w:tcW w:w="0" w:type="auto"/>
            <w:noWrap/>
            <w:tcMar>
              <w:top w:w="15" w:type="dxa"/>
              <w:left w:w="15" w:type="dxa"/>
              <w:bottom w:w="0" w:type="dxa"/>
              <w:right w:w="15" w:type="dxa"/>
            </w:tcMar>
            <w:vAlign w:val="bottom"/>
            <w:hideMark/>
          </w:tcPr>
          <w:p w14:paraId="6DD0A23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77EB1CA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14E5CEA6" w14:textId="77777777" w:rsidTr="0097662D">
        <w:trPr>
          <w:trHeight w:val="300"/>
        </w:trPr>
        <w:tc>
          <w:tcPr>
            <w:tcW w:w="0" w:type="auto"/>
            <w:noWrap/>
            <w:tcMar>
              <w:top w:w="15" w:type="dxa"/>
              <w:left w:w="15" w:type="dxa"/>
              <w:bottom w:w="0" w:type="dxa"/>
              <w:right w:w="15" w:type="dxa"/>
            </w:tcMar>
            <w:vAlign w:val="bottom"/>
            <w:hideMark/>
          </w:tcPr>
          <w:p w14:paraId="30CA69A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43677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ZTE TX Inc</w:t>
            </w:r>
          </w:p>
        </w:tc>
      </w:tr>
      <w:tr w:rsidR="005027E4" w14:paraId="1C45D69F" w14:textId="77777777" w:rsidTr="0097662D">
        <w:trPr>
          <w:trHeight w:val="300"/>
        </w:trPr>
        <w:tc>
          <w:tcPr>
            <w:tcW w:w="0" w:type="auto"/>
            <w:noWrap/>
            <w:tcMar>
              <w:top w:w="15" w:type="dxa"/>
              <w:left w:w="15" w:type="dxa"/>
              <w:bottom w:w="0" w:type="dxa"/>
              <w:right w:w="15" w:type="dxa"/>
            </w:tcMar>
            <w:vAlign w:val="bottom"/>
            <w:hideMark/>
          </w:tcPr>
          <w:p w14:paraId="4F357E8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52442B8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Broadcom Corporation</w:t>
            </w:r>
          </w:p>
        </w:tc>
      </w:tr>
      <w:tr w:rsidR="005027E4" w14:paraId="7014283E" w14:textId="77777777" w:rsidTr="0097662D">
        <w:trPr>
          <w:trHeight w:val="300"/>
        </w:trPr>
        <w:tc>
          <w:tcPr>
            <w:tcW w:w="0" w:type="auto"/>
            <w:noWrap/>
            <w:tcMar>
              <w:top w:w="15" w:type="dxa"/>
              <w:left w:w="15" w:type="dxa"/>
              <w:bottom w:w="0" w:type="dxa"/>
              <w:right w:w="15" w:type="dxa"/>
            </w:tcMar>
            <w:vAlign w:val="bottom"/>
            <w:hideMark/>
          </w:tcPr>
          <w:p w14:paraId="3E4754A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1882C3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2AF570F2" w14:textId="77777777" w:rsidTr="0097662D">
        <w:trPr>
          <w:trHeight w:val="300"/>
        </w:trPr>
        <w:tc>
          <w:tcPr>
            <w:tcW w:w="0" w:type="auto"/>
            <w:noWrap/>
            <w:tcMar>
              <w:top w:w="15" w:type="dxa"/>
              <w:left w:w="15" w:type="dxa"/>
              <w:bottom w:w="0" w:type="dxa"/>
              <w:right w:w="15" w:type="dxa"/>
            </w:tcMar>
            <w:vAlign w:val="bottom"/>
            <w:hideMark/>
          </w:tcPr>
          <w:p w14:paraId="5058C79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78ECAEA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350D34A9" w14:textId="77777777" w:rsidTr="0097662D">
        <w:trPr>
          <w:trHeight w:val="300"/>
        </w:trPr>
        <w:tc>
          <w:tcPr>
            <w:tcW w:w="0" w:type="auto"/>
            <w:noWrap/>
            <w:tcMar>
              <w:top w:w="15" w:type="dxa"/>
              <w:left w:w="15" w:type="dxa"/>
              <w:bottom w:w="0" w:type="dxa"/>
              <w:right w:w="15" w:type="dxa"/>
            </w:tcMar>
            <w:vAlign w:val="bottom"/>
            <w:hideMark/>
          </w:tcPr>
          <w:p w14:paraId="24FACEF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4E234B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5027E4" w14:paraId="29385B2F" w14:textId="77777777" w:rsidTr="0097662D">
        <w:trPr>
          <w:trHeight w:val="300"/>
        </w:trPr>
        <w:tc>
          <w:tcPr>
            <w:tcW w:w="0" w:type="auto"/>
            <w:noWrap/>
            <w:tcMar>
              <w:top w:w="15" w:type="dxa"/>
              <w:left w:w="15" w:type="dxa"/>
              <w:bottom w:w="0" w:type="dxa"/>
              <w:right w:w="15" w:type="dxa"/>
            </w:tcMar>
            <w:vAlign w:val="bottom"/>
            <w:hideMark/>
          </w:tcPr>
          <w:p w14:paraId="56AA0B9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48C662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ZTE Corporation</w:t>
            </w:r>
          </w:p>
        </w:tc>
      </w:tr>
      <w:tr w:rsidR="005027E4" w14:paraId="3A485F92" w14:textId="77777777" w:rsidTr="0097662D">
        <w:trPr>
          <w:trHeight w:val="300"/>
        </w:trPr>
        <w:tc>
          <w:tcPr>
            <w:tcW w:w="0" w:type="auto"/>
            <w:noWrap/>
            <w:tcMar>
              <w:top w:w="15" w:type="dxa"/>
              <w:left w:w="15" w:type="dxa"/>
              <w:bottom w:w="0" w:type="dxa"/>
              <w:right w:w="15" w:type="dxa"/>
            </w:tcMar>
            <w:vAlign w:val="bottom"/>
            <w:hideMark/>
          </w:tcPr>
          <w:p w14:paraId="720EF29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27C6C02"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Sony Corporation</w:t>
            </w:r>
          </w:p>
        </w:tc>
      </w:tr>
      <w:tr w:rsidR="005027E4" w14:paraId="0C2EE853" w14:textId="77777777" w:rsidTr="0097662D">
        <w:trPr>
          <w:trHeight w:val="300"/>
        </w:trPr>
        <w:tc>
          <w:tcPr>
            <w:tcW w:w="0" w:type="auto"/>
            <w:noWrap/>
            <w:tcMar>
              <w:top w:w="15" w:type="dxa"/>
              <w:left w:w="15" w:type="dxa"/>
              <w:bottom w:w="0" w:type="dxa"/>
              <w:right w:w="15" w:type="dxa"/>
            </w:tcMar>
            <w:vAlign w:val="bottom"/>
            <w:hideMark/>
          </w:tcPr>
          <w:p w14:paraId="05872B8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2D9D721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33117261" w14:textId="77777777" w:rsidTr="0097662D">
        <w:trPr>
          <w:trHeight w:val="300"/>
        </w:trPr>
        <w:tc>
          <w:tcPr>
            <w:tcW w:w="0" w:type="auto"/>
            <w:noWrap/>
            <w:tcMar>
              <w:top w:w="15" w:type="dxa"/>
              <w:left w:w="15" w:type="dxa"/>
              <w:bottom w:w="0" w:type="dxa"/>
              <w:right w:w="15" w:type="dxa"/>
            </w:tcMar>
            <w:vAlign w:val="bottom"/>
            <w:hideMark/>
          </w:tcPr>
          <w:p w14:paraId="7E93775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A553CF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Facebook</w:t>
            </w:r>
          </w:p>
        </w:tc>
      </w:tr>
      <w:tr w:rsidR="005027E4" w14:paraId="6A7EA4C1" w14:textId="77777777" w:rsidTr="0097662D">
        <w:trPr>
          <w:trHeight w:val="300"/>
        </w:trPr>
        <w:tc>
          <w:tcPr>
            <w:tcW w:w="0" w:type="auto"/>
            <w:noWrap/>
            <w:tcMar>
              <w:top w:w="15" w:type="dxa"/>
              <w:left w:w="15" w:type="dxa"/>
              <w:bottom w:w="0" w:type="dxa"/>
              <w:right w:w="15" w:type="dxa"/>
            </w:tcMar>
            <w:vAlign w:val="bottom"/>
            <w:hideMark/>
          </w:tcPr>
          <w:p w14:paraId="3F5DBD3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0A2FE55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w:t>
            </w:r>
          </w:p>
        </w:tc>
      </w:tr>
      <w:tr w:rsidR="005027E4" w14:paraId="6CB6185A" w14:textId="77777777" w:rsidTr="0097662D">
        <w:trPr>
          <w:trHeight w:val="300"/>
        </w:trPr>
        <w:tc>
          <w:tcPr>
            <w:tcW w:w="0" w:type="auto"/>
            <w:noWrap/>
            <w:tcMar>
              <w:top w:w="15" w:type="dxa"/>
              <w:left w:w="15" w:type="dxa"/>
              <w:bottom w:w="0" w:type="dxa"/>
              <w:right w:w="15" w:type="dxa"/>
            </w:tcMar>
            <w:vAlign w:val="bottom"/>
            <w:hideMark/>
          </w:tcPr>
          <w:p w14:paraId="17837202"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8B96DC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781A30BB" w14:textId="77777777" w:rsidTr="0097662D">
        <w:trPr>
          <w:trHeight w:val="300"/>
        </w:trPr>
        <w:tc>
          <w:tcPr>
            <w:tcW w:w="0" w:type="auto"/>
            <w:noWrap/>
            <w:tcMar>
              <w:top w:w="15" w:type="dxa"/>
              <w:left w:w="15" w:type="dxa"/>
              <w:bottom w:w="0" w:type="dxa"/>
              <w:right w:w="15" w:type="dxa"/>
            </w:tcMar>
            <w:vAlign w:val="bottom"/>
            <w:hideMark/>
          </w:tcPr>
          <w:p w14:paraId="20D12E7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3EFF86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70801338" w14:textId="77777777" w:rsidTr="0097662D">
        <w:trPr>
          <w:trHeight w:val="300"/>
        </w:trPr>
        <w:tc>
          <w:tcPr>
            <w:tcW w:w="0" w:type="auto"/>
            <w:noWrap/>
            <w:tcMar>
              <w:top w:w="15" w:type="dxa"/>
              <w:left w:w="15" w:type="dxa"/>
              <w:bottom w:w="0" w:type="dxa"/>
              <w:right w:w="15" w:type="dxa"/>
            </w:tcMar>
            <w:vAlign w:val="bottom"/>
          </w:tcPr>
          <w:p w14:paraId="1FCC6C8C" w14:textId="77777777" w:rsidR="005027E4" w:rsidRPr="00124473" w:rsidRDefault="005027E4" w:rsidP="0097662D">
            <w:pPr>
              <w:rPr>
                <w:rFonts w:ascii="Calibri" w:hAnsi="Calibri" w:cs="Calibri"/>
                <w:color w:val="000000"/>
                <w:kern w:val="2"/>
                <w:szCs w:val="22"/>
                <w:highlight w:val="yellow"/>
                <w:lang w:eastAsia="ko-KR"/>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tcPr>
          <w:p w14:paraId="006CFF05" w14:textId="77777777" w:rsidR="005027E4" w:rsidRPr="00124473" w:rsidRDefault="005027E4" w:rsidP="0097662D">
            <w:pPr>
              <w:rPr>
                <w:rFonts w:ascii="Calibri" w:hAnsi="Calibri" w:cs="Calibri"/>
                <w:color w:val="000000"/>
                <w:kern w:val="2"/>
                <w:szCs w:val="22"/>
                <w:highlight w:val="yellow"/>
              </w:rPr>
            </w:pPr>
            <w:r>
              <w:rPr>
                <w:rFonts w:ascii="Calibri" w:hAnsi="Calibri" w:cs="Calibri"/>
                <w:color w:val="000000"/>
                <w:kern w:val="2"/>
                <w:szCs w:val="22"/>
              </w:rPr>
              <w:t>Apple, Inc.</w:t>
            </w:r>
          </w:p>
        </w:tc>
      </w:tr>
      <w:tr w:rsidR="005027E4" w14:paraId="786DF6C7" w14:textId="77777777" w:rsidTr="0097662D">
        <w:trPr>
          <w:trHeight w:val="300"/>
        </w:trPr>
        <w:tc>
          <w:tcPr>
            <w:tcW w:w="0" w:type="auto"/>
            <w:noWrap/>
            <w:tcMar>
              <w:top w:w="15" w:type="dxa"/>
              <w:left w:w="15" w:type="dxa"/>
              <w:bottom w:w="0" w:type="dxa"/>
              <w:right w:w="15" w:type="dxa"/>
            </w:tcMar>
            <w:vAlign w:val="bottom"/>
            <w:hideMark/>
          </w:tcPr>
          <w:p w14:paraId="7C6E323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2A8982D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Hyundai Motor Company</w:t>
            </w:r>
          </w:p>
        </w:tc>
      </w:tr>
      <w:tr w:rsidR="005027E4" w14:paraId="63CAD560" w14:textId="77777777" w:rsidTr="0097662D">
        <w:trPr>
          <w:trHeight w:val="300"/>
        </w:trPr>
        <w:tc>
          <w:tcPr>
            <w:tcW w:w="0" w:type="auto"/>
            <w:noWrap/>
            <w:tcMar>
              <w:top w:w="15" w:type="dxa"/>
              <w:left w:w="15" w:type="dxa"/>
              <w:bottom w:w="0" w:type="dxa"/>
              <w:right w:w="15" w:type="dxa"/>
            </w:tcMar>
            <w:vAlign w:val="bottom"/>
            <w:hideMark/>
          </w:tcPr>
          <w:p w14:paraId="2DA12DB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1B63EEB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USDoT</w:t>
            </w:r>
          </w:p>
        </w:tc>
      </w:tr>
      <w:tr w:rsidR="005027E4" w14:paraId="46FF21C7" w14:textId="77777777" w:rsidTr="0097662D">
        <w:trPr>
          <w:trHeight w:val="300"/>
        </w:trPr>
        <w:tc>
          <w:tcPr>
            <w:tcW w:w="0" w:type="auto"/>
            <w:noWrap/>
            <w:tcMar>
              <w:top w:w="15" w:type="dxa"/>
              <w:left w:w="15" w:type="dxa"/>
              <w:bottom w:w="0" w:type="dxa"/>
              <w:right w:w="15" w:type="dxa"/>
            </w:tcMar>
            <w:vAlign w:val="bottom"/>
            <w:hideMark/>
          </w:tcPr>
          <w:p w14:paraId="7768A25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04297F2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6F2E8F9F" w14:textId="77777777" w:rsidTr="0097662D">
        <w:trPr>
          <w:trHeight w:val="300"/>
        </w:trPr>
        <w:tc>
          <w:tcPr>
            <w:tcW w:w="0" w:type="auto"/>
            <w:noWrap/>
            <w:tcMar>
              <w:top w:w="15" w:type="dxa"/>
              <w:left w:w="15" w:type="dxa"/>
              <w:bottom w:w="0" w:type="dxa"/>
              <w:right w:w="15" w:type="dxa"/>
            </w:tcMar>
            <w:vAlign w:val="bottom"/>
            <w:hideMark/>
          </w:tcPr>
          <w:p w14:paraId="44BFB4B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0985DAF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SAMSUNG</w:t>
            </w:r>
          </w:p>
        </w:tc>
      </w:tr>
      <w:tr w:rsidR="005027E4" w14:paraId="3009E3DA" w14:textId="77777777" w:rsidTr="0097662D">
        <w:trPr>
          <w:trHeight w:val="300"/>
        </w:trPr>
        <w:tc>
          <w:tcPr>
            <w:tcW w:w="0" w:type="auto"/>
            <w:noWrap/>
            <w:tcMar>
              <w:top w:w="15" w:type="dxa"/>
              <w:left w:w="15" w:type="dxa"/>
              <w:bottom w:w="0" w:type="dxa"/>
              <w:right w:w="15" w:type="dxa"/>
            </w:tcMar>
            <w:vAlign w:val="bottom"/>
            <w:hideMark/>
          </w:tcPr>
          <w:p w14:paraId="6848A8B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67C77B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12FACCD8" w14:textId="77777777" w:rsidTr="0097662D">
        <w:trPr>
          <w:trHeight w:val="300"/>
        </w:trPr>
        <w:tc>
          <w:tcPr>
            <w:tcW w:w="0" w:type="auto"/>
            <w:noWrap/>
            <w:tcMar>
              <w:top w:w="15" w:type="dxa"/>
              <w:left w:w="15" w:type="dxa"/>
              <w:bottom w:w="0" w:type="dxa"/>
              <w:right w:w="15" w:type="dxa"/>
            </w:tcMar>
            <w:vAlign w:val="bottom"/>
            <w:hideMark/>
          </w:tcPr>
          <w:p w14:paraId="0676EE6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BA48E7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5904545D" w14:textId="77777777" w:rsidTr="0097662D">
        <w:trPr>
          <w:trHeight w:val="300"/>
        </w:trPr>
        <w:tc>
          <w:tcPr>
            <w:tcW w:w="0" w:type="auto"/>
            <w:noWrap/>
            <w:tcMar>
              <w:top w:w="15" w:type="dxa"/>
              <w:left w:w="15" w:type="dxa"/>
              <w:bottom w:w="0" w:type="dxa"/>
              <w:right w:w="15" w:type="dxa"/>
            </w:tcMar>
            <w:vAlign w:val="bottom"/>
            <w:hideMark/>
          </w:tcPr>
          <w:p w14:paraId="3A912AE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6E2693E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479C7EE1" w14:textId="77777777" w:rsidTr="0097662D">
        <w:trPr>
          <w:trHeight w:val="300"/>
        </w:trPr>
        <w:tc>
          <w:tcPr>
            <w:tcW w:w="0" w:type="auto"/>
            <w:noWrap/>
            <w:tcMar>
              <w:top w:w="15" w:type="dxa"/>
              <w:left w:w="15" w:type="dxa"/>
              <w:bottom w:w="0" w:type="dxa"/>
              <w:right w:w="15" w:type="dxa"/>
            </w:tcMar>
            <w:vAlign w:val="bottom"/>
            <w:hideMark/>
          </w:tcPr>
          <w:p w14:paraId="1625590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1D4B12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5027E4" w14:paraId="225E0BE9" w14:textId="77777777" w:rsidTr="0097662D">
        <w:trPr>
          <w:trHeight w:val="300"/>
        </w:trPr>
        <w:tc>
          <w:tcPr>
            <w:tcW w:w="0" w:type="auto"/>
            <w:noWrap/>
            <w:tcMar>
              <w:top w:w="15" w:type="dxa"/>
              <w:left w:w="15" w:type="dxa"/>
              <w:bottom w:w="0" w:type="dxa"/>
              <w:right w:w="15" w:type="dxa"/>
            </w:tcMar>
            <w:vAlign w:val="bottom"/>
            <w:hideMark/>
          </w:tcPr>
          <w:p w14:paraId="59BC5E8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83EE6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WILUS Inc.</w:t>
            </w:r>
          </w:p>
        </w:tc>
      </w:tr>
      <w:tr w:rsidR="005027E4" w14:paraId="28C80752" w14:textId="77777777" w:rsidTr="0097662D">
        <w:trPr>
          <w:trHeight w:val="300"/>
        </w:trPr>
        <w:tc>
          <w:tcPr>
            <w:tcW w:w="0" w:type="auto"/>
            <w:noWrap/>
            <w:tcMar>
              <w:top w:w="15" w:type="dxa"/>
              <w:left w:w="15" w:type="dxa"/>
              <w:bottom w:w="0" w:type="dxa"/>
              <w:right w:w="15" w:type="dxa"/>
            </w:tcMar>
            <w:vAlign w:val="bottom"/>
            <w:hideMark/>
          </w:tcPr>
          <w:p w14:paraId="0CFBB45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F4297D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27E4" w14:paraId="7F9633B2" w14:textId="77777777" w:rsidTr="0097662D">
        <w:trPr>
          <w:trHeight w:val="300"/>
        </w:trPr>
        <w:tc>
          <w:tcPr>
            <w:tcW w:w="0" w:type="auto"/>
            <w:noWrap/>
            <w:tcMar>
              <w:top w:w="15" w:type="dxa"/>
              <w:left w:w="15" w:type="dxa"/>
              <w:bottom w:w="0" w:type="dxa"/>
              <w:right w:w="15" w:type="dxa"/>
            </w:tcMar>
            <w:vAlign w:val="bottom"/>
            <w:hideMark/>
          </w:tcPr>
          <w:p w14:paraId="1CCDA41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81BDA6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Marvell Semiconductor, Inc.</w:t>
            </w:r>
          </w:p>
        </w:tc>
      </w:tr>
      <w:tr w:rsidR="005027E4" w14:paraId="4622E21E" w14:textId="77777777" w:rsidTr="0097662D">
        <w:trPr>
          <w:trHeight w:val="300"/>
        </w:trPr>
        <w:tc>
          <w:tcPr>
            <w:tcW w:w="0" w:type="auto"/>
            <w:noWrap/>
            <w:tcMar>
              <w:top w:w="15" w:type="dxa"/>
              <w:left w:w="15" w:type="dxa"/>
              <w:bottom w:w="0" w:type="dxa"/>
              <w:right w:w="15" w:type="dxa"/>
            </w:tcMar>
            <w:vAlign w:val="bottom"/>
            <w:hideMark/>
          </w:tcPr>
          <w:p w14:paraId="404A402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B8C082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NXP Semiconductors</w:t>
            </w:r>
          </w:p>
        </w:tc>
      </w:tr>
      <w:tr w:rsidR="005027E4" w14:paraId="43B98956" w14:textId="77777777" w:rsidTr="0097662D">
        <w:trPr>
          <w:trHeight w:val="300"/>
        </w:trPr>
        <w:tc>
          <w:tcPr>
            <w:tcW w:w="0" w:type="auto"/>
            <w:noWrap/>
            <w:tcMar>
              <w:top w:w="15" w:type="dxa"/>
              <w:left w:w="15" w:type="dxa"/>
              <w:bottom w:w="0" w:type="dxa"/>
              <w:right w:w="15" w:type="dxa"/>
            </w:tcMar>
            <w:vAlign w:val="bottom"/>
            <w:hideMark/>
          </w:tcPr>
          <w:p w14:paraId="43497A3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4E3016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InterDigital, Inc.</w:t>
            </w:r>
          </w:p>
        </w:tc>
      </w:tr>
      <w:tr w:rsidR="005027E4" w14:paraId="484C8683" w14:textId="77777777" w:rsidTr="0097662D">
        <w:trPr>
          <w:trHeight w:val="300"/>
        </w:trPr>
        <w:tc>
          <w:tcPr>
            <w:tcW w:w="0" w:type="auto"/>
            <w:noWrap/>
            <w:tcMar>
              <w:top w:w="15" w:type="dxa"/>
              <w:left w:w="15" w:type="dxa"/>
              <w:bottom w:w="0" w:type="dxa"/>
              <w:right w:w="15" w:type="dxa"/>
            </w:tcMar>
            <w:vAlign w:val="bottom"/>
            <w:hideMark/>
          </w:tcPr>
          <w:p w14:paraId="3FD675A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16C06C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4B706BFA" w14:textId="77777777" w:rsidTr="0097662D">
        <w:trPr>
          <w:trHeight w:val="300"/>
        </w:trPr>
        <w:tc>
          <w:tcPr>
            <w:tcW w:w="0" w:type="auto"/>
            <w:noWrap/>
            <w:tcMar>
              <w:top w:w="15" w:type="dxa"/>
              <w:left w:w="15" w:type="dxa"/>
              <w:bottom w:w="0" w:type="dxa"/>
              <w:right w:w="15" w:type="dxa"/>
            </w:tcMar>
            <w:vAlign w:val="bottom"/>
            <w:hideMark/>
          </w:tcPr>
          <w:p w14:paraId="3AD12C5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59F4D9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09C44932" w14:textId="77777777" w:rsidTr="0097662D">
        <w:trPr>
          <w:trHeight w:val="300"/>
        </w:trPr>
        <w:tc>
          <w:tcPr>
            <w:tcW w:w="0" w:type="auto"/>
            <w:noWrap/>
            <w:tcMar>
              <w:top w:w="15" w:type="dxa"/>
              <w:left w:w="15" w:type="dxa"/>
              <w:bottom w:w="0" w:type="dxa"/>
              <w:right w:w="15" w:type="dxa"/>
            </w:tcMar>
            <w:vAlign w:val="bottom"/>
            <w:hideMark/>
          </w:tcPr>
          <w:p w14:paraId="32EB32A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040332E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InterDigital, Inc.</w:t>
            </w:r>
          </w:p>
        </w:tc>
      </w:tr>
      <w:tr w:rsidR="005027E4" w14:paraId="55EFA4B8" w14:textId="77777777" w:rsidTr="0097662D">
        <w:trPr>
          <w:trHeight w:val="300"/>
        </w:trPr>
        <w:tc>
          <w:tcPr>
            <w:tcW w:w="0" w:type="auto"/>
            <w:noWrap/>
            <w:tcMar>
              <w:top w:w="15" w:type="dxa"/>
              <w:left w:w="15" w:type="dxa"/>
              <w:bottom w:w="0" w:type="dxa"/>
              <w:right w:w="15" w:type="dxa"/>
            </w:tcMar>
            <w:vAlign w:val="bottom"/>
            <w:hideMark/>
          </w:tcPr>
          <w:p w14:paraId="4A38BA0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7D44DD6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ZTE Corporation</w:t>
            </w:r>
          </w:p>
        </w:tc>
      </w:tr>
      <w:tr w:rsidR="005027E4" w14:paraId="17FC1168" w14:textId="77777777" w:rsidTr="0097662D">
        <w:trPr>
          <w:trHeight w:val="300"/>
        </w:trPr>
        <w:tc>
          <w:tcPr>
            <w:tcW w:w="0" w:type="auto"/>
            <w:noWrap/>
            <w:tcMar>
              <w:top w:w="15" w:type="dxa"/>
              <w:left w:w="15" w:type="dxa"/>
              <w:bottom w:w="0" w:type="dxa"/>
              <w:right w:w="15" w:type="dxa"/>
            </w:tcMar>
            <w:vAlign w:val="bottom"/>
            <w:hideMark/>
          </w:tcPr>
          <w:p w14:paraId="658F061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3AE901E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MediaTek Inc.</w:t>
            </w:r>
          </w:p>
        </w:tc>
      </w:tr>
      <w:tr w:rsidR="005027E4" w14:paraId="29F4EC48" w14:textId="77777777" w:rsidTr="0097662D">
        <w:trPr>
          <w:trHeight w:val="300"/>
        </w:trPr>
        <w:tc>
          <w:tcPr>
            <w:tcW w:w="0" w:type="auto"/>
            <w:noWrap/>
            <w:tcMar>
              <w:top w:w="15" w:type="dxa"/>
              <w:left w:w="15" w:type="dxa"/>
              <w:bottom w:w="0" w:type="dxa"/>
              <w:right w:w="15" w:type="dxa"/>
            </w:tcMar>
            <w:vAlign w:val="bottom"/>
            <w:hideMark/>
          </w:tcPr>
          <w:p w14:paraId="3C34859E"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45F6D923"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Cisco Systems, Inc.</w:t>
            </w:r>
          </w:p>
        </w:tc>
      </w:tr>
      <w:tr w:rsidR="005027E4" w14:paraId="3D857BED" w14:textId="77777777" w:rsidTr="0097662D">
        <w:trPr>
          <w:trHeight w:val="300"/>
        </w:trPr>
        <w:tc>
          <w:tcPr>
            <w:tcW w:w="0" w:type="auto"/>
            <w:noWrap/>
            <w:tcMar>
              <w:top w:w="15" w:type="dxa"/>
              <w:left w:w="15" w:type="dxa"/>
              <w:bottom w:w="0" w:type="dxa"/>
              <w:right w:w="15" w:type="dxa"/>
            </w:tcMar>
            <w:vAlign w:val="bottom"/>
            <w:hideMark/>
          </w:tcPr>
          <w:p w14:paraId="3419547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AC9DF3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Cypress Semiconductor Corporation</w:t>
            </w:r>
          </w:p>
        </w:tc>
      </w:tr>
      <w:tr w:rsidR="005027E4" w14:paraId="2C26D87D" w14:textId="77777777" w:rsidTr="0097662D">
        <w:trPr>
          <w:trHeight w:val="300"/>
        </w:trPr>
        <w:tc>
          <w:tcPr>
            <w:tcW w:w="0" w:type="auto"/>
            <w:noWrap/>
            <w:tcMar>
              <w:top w:w="15" w:type="dxa"/>
              <w:left w:w="15" w:type="dxa"/>
              <w:bottom w:w="0" w:type="dxa"/>
              <w:right w:w="15" w:type="dxa"/>
            </w:tcMar>
            <w:vAlign w:val="bottom"/>
            <w:hideMark/>
          </w:tcPr>
          <w:p w14:paraId="44F0145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949B80E"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Intel Corporation</w:t>
            </w:r>
          </w:p>
        </w:tc>
      </w:tr>
      <w:tr w:rsidR="005027E4" w14:paraId="33C40EEE" w14:textId="77777777" w:rsidTr="0097662D">
        <w:trPr>
          <w:trHeight w:val="300"/>
        </w:trPr>
        <w:tc>
          <w:tcPr>
            <w:tcW w:w="0" w:type="auto"/>
            <w:noWrap/>
            <w:tcMar>
              <w:top w:w="15" w:type="dxa"/>
              <w:left w:w="15" w:type="dxa"/>
              <w:bottom w:w="0" w:type="dxa"/>
              <w:right w:w="15" w:type="dxa"/>
            </w:tcMar>
            <w:vAlign w:val="bottom"/>
            <w:hideMark/>
          </w:tcPr>
          <w:p w14:paraId="694C005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23B6B82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4F4A4559" w14:textId="77777777" w:rsidTr="0097662D">
        <w:trPr>
          <w:trHeight w:val="300"/>
        </w:trPr>
        <w:tc>
          <w:tcPr>
            <w:tcW w:w="0" w:type="auto"/>
            <w:noWrap/>
            <w:tcMar>
              <w:top w:w="15" w:type="dxa"/>
              <w:left w:w="15" w:type="dxa"/>
              <w:bottom w:w="0" w:type="dxa"/>
              <w:right w:w="15" w:type="dxa"/>
            </w:tcMar>
            <w:vAlign w:val="bottom"/>
            <w:hideMark/>
          </w:tcPr>
          <w:p w14:paraId="037D9AF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4AF2C7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4EE2B472" w14:textId="77777777" w:rsidTr="0097662D">
        <w:trPr>
          <w:trHeight w:val="300"/>
        </w:trPr>
        <w:tc>
          <w:tcPr>
            <w:tcW w:w="0" w:type="auto"/>
            <w:noWrap/>
            <w:tcMar>
              <w:top w:w="15" w:type="dxa"/>
              <w:left w:w="15" w:type="dxa"/>
              <w:bottom w:w="0" w:type="dxa"/>
              <w:right w:w="15" w:type="dxa"/>
            </w:tcMar>
            <w:vAlign w:val="bottom"/>
            <w:hideMark/>
          </w:tcPr>
          <w:p w14:paraId="6F5338E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6BBD4E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Hewlett Packard Enterprise</w:t>
            </w:r>
          </w:p>
        </w:tc>
      </w:tr>
      <w:tr w:rsidR="005027E4" w14:paraId="6D42DB07" w14:textId="77777777" w:rsidTr="0097662D">
        <w:trPr>
          <w:trHeight w:val="300"/>
        </w:trPr>
        <w:tc>
          <w:tcPr>
            <w:tcW w:w="0" w:type="auto"/>
            <w:noWrap/>
            <w:tcMar>
              <w:top w:w="15" w:type="dxa"/>
              <w:left w:w="15" w:type="dxa"/>
              <w:bottom w:w="0" w:type="dxa"/>
              <w:right w:w="15" w:type="dxa"/>
            </w:tcMar>
            <w:vAlign w:val="bottom"/>
            <w:hideMark/>
          </w:tcPr>
          <w:p w14:paraId="6A316B2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04E8AD0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34C80335" w14:textId="77777777" w:rsidTr="0097662D">
        <w:trPr>
          <w:trHeight w:val="300"/>
        </w:trPr>
        <w:tc>
          <w:tcPr>
            <w:tcW w:w="0" w:type="auto"/>
            <w:noWrap/>
            <w:tcMar>
              <w:top w:w="15" w:type="dxa"/>
              <w:left w:w="15" w:type="dxa"/>
              <w:bottom w:w="0" w:type="dxa"/>
              <w:right w:w="15" w:type="dxa"/>
            </w:tcMar>
            <w:vAlign w:val="bottom"/>
            <w:hideMark/>
          </w:tcPr>
          <w:p w14:paraId="38D9948E"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0E24CC8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Technologies, Inc.</w:t>
            </w:r>
          </w:p>
        </w:tc>
      </w:tr>
      <w:tr w:rsidR="005027E4" w14:paraId="084B292F" w14:textId="77777777" w:rsidTr="0097662D">
        <w:trPr>
          <w:trHeight w:val="300"/>
        </w:trPr>
        <w:tc>
          <w:tcPr>
            <w:tcW w:w="0" w:type="auto"/>
            <w:noWrap/>
            <w:tcMar>
              <w:top w:w="15" w:type="dxa"/>
              <w:left w:w="15" w:type="dxa"/>
              <w:bottom w:w="0" w:type="dxa"/>
              <w:right w:w="15" w:type="dxa"/>
            </w:tcMar>
            <w:vAlign w:val="bottom"/>
            <w:hideMark/>
          </w:tcPr>
          <w:p w14:paraId="782FD4C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E01DB6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MediaTek Inc.</w:t>
            </w:r>
          </w:p>
        </w:tc>
      </w:tr>
      <w:tr w:rsidR="005027E4" w14:paraId="38EF5FE1" w14:textId="77777777" w:rsidTr="0097662D">
        <w:trPr>
          <w:trHeight w:val="300"/>
        </w:trPr>
        <w:tc>
          <w:tcPr>
            <w:tcW w:w="0" w:type="auto"/>
            <w:noWrap/>
            <w:tcMar>
              <w:top w:w="15" w:type="dxa"/>
              <w:left w:w="15" w:type="dxa"/>
              <w:bottom w:w="0" w:type="dxa"/>
              <w:right w:w="15" w:type="dxa"/>
            </w:tcMar>
            <w:vAlign w:val="bottom"/>
            <w:hideMark/>
          </w:tcPr>
          <w:p w14:paraId="4677A1F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768DCC9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LG ELECTRONICS</w:t>
            </w:r>
          </w:p>
        </w:tc>
      </w:tr>
      <w:tr w:rsidR="005027E4" w14:paraId="7CAC6D80" w14:textId="77777777" w:rsidTr="0097662D">
        <w:trPr>
          <w:trHeight w:val="300"/>
        </w:trPr>
        <w:tc>
          <w:tcPr>
            <w:tcW w:w="0" w:type="auto"/>
            <w:noWrap/>
            <w:tcMar>
              <w:top w:w="15" w:type="dxa"/>
              <w:left w:w="15" w:type="dxa"/>
              <w:bottom w:w="0" w:type="dxa"/>
              <w:right w:w="15" w:type="dxa"/>
            </w:tcMar>
            <w:vAlign w:val="bottom"/>
            <w:hideMark/>
          </w:tcPr>
          <w:p w14:paraId="523E011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FBCE51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InterDigital, Inc.</w:t>
            </w:r>
          </w:p>
        </w:tc>
      </w:tr>
      <w:tr w:rsidR="005027E4" w14:paraId="20ADBE6C" w14:textId="77777777" w:rsidTr="0097662D">
        <w:trPr>
          <w:trHeight w:val="300"/>
        </w:trPr>
        <w:tc>
          <w:tcPr>
            <w:tcW w:w="0" w:type="auto"/>
            <w:noWrap/>
            <w:tcMar>
              <w:top w:w="15" w:type="dxa"/>
              <w:left w:w="15" w:type="dxa"/>
              <w:bottom w:w="0" w:type="dxa"/>
              <w:right w:w="15" w:type="dxa"/>
            </w:tcMar>
            <w:vAlign w:val="bottom"/>
            <w:hideMark/>
          </w:tcPr>
          <w:p w14:paraId="7DF1CDC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6FEB9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Qualcomm Incorporated</w:t>
            </w:r>
          </w:p>
        </w:tc>
      </w:tr>
      <w:tr w:rsidR="005027E4" w14:paraId="60D98245" w14:textId="77777777" w:rsidTr="0097662D">
        <w:trPr>
          <w:trHeight w:val="300"/>
        </w:trPr>
        <w:tc>
          <w:tcPr>
            <w:tcW w:w="0" w:type="auto"/>
            <w:noWrap/>
            <w:tcMar>
              <w:top w:w="15" w:type="dxa"/>
              <w:left w:w="15" w:type="dxa"/>
              <w:bottom w:w="0" w:type="dxa"/>
              <w:right w:w="15" w:type="dxa"/>
            </w:tcMar>
            <w:vAlign w:val="bottom"/>
            <w:hideMark/>
          </w:tcPr>
          <w:p w14:paraId="446F026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71BC536D"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Facebook</w:t>
            </w:r>
          </w:p>
        </w:tc>
      </w:tr>
      <w:tr w:rsidR="005027E4" w14:paraId="0DA6B269" w14:textId="77777777" w:rsidTr="0097662D">
        <w:trPr>
          <w:trHeight w:val="300"/>
        </w:trPr>
        <w:tc>
          <w:tcPr>
            <w:tcW w:w="0" w:type="auto"/>
            <w:noWrap/>
            <w:tcMar>
              <w:top w:w="15" w:type="dxa"/>
              <w:left w:w="15" w:type="dxa"/>
              <w:bottom w:w="0" w:type="dxa"/>
              <w:right w:w="15" w:type="dxa"/>
            </w:tcMar>
            <w:vAlign w:val="bottom"/>
            <w:hideMark/>
          </w:tcPr>
          <w:p w14:paraId="13676CB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1C214D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Canon Research Centre France</w:t>
            </w:r>
          </w:p>
        </w:tc>
      </w:tr>
      <w:tr w:rsidR="005027E4" w14:paraId="25550BD7" w14:textId="77777777" w:rsidTr="0097662D">
        <w:trPr>
          <w:trHeight w:val="300"/>
        </w:trPr>
        <w:tc>
          <w:tcPr>
            <w:tcW w:w="0" w:type="auto"/>
            <w:noWrap/>
            <w:tcMar>
              <w:top w:w="15" w:type="dxa"/>
              <w:left w:w="15" w:type="dxa"/>
              <w:bottom w:w="0" w:type="dxa"/>
              <w:right w:w="15" w:type="dxa"/>
            </w:tcMar>
            <w:vAlign w:val="bottom"/>
            <w:hideMark/>
          </w:tcPr>
          <w:p w14:paraId="4F171700"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3DA35F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Quantenna Communications, Inc.</w:t>
            </w:r>
          </w:p>
        </w:tc>
      </w:tr>
      <w:tr w:rsidR="005027E4" w14:paraId="628891C2" w14:textId="77777777" w:rsidTr="0097662D">
        <w:trPr>
          <w:trHeight w:val="300"/>
        </w:trPr>
        <w:tc>
          <w:tcPr>
            <w:tcW w:w="0" w:type="auto"/>
            <w:noWrap/>
            <w:tcMar>
              <w:top w:w="15" w:type="dxa"/>
              <w:left w:w="15" w:type="dxa"/>
              <w:bottom w:w="0" w:type="dxa"/>
              <w:right w:w="15" w:type="dxa"/>
            </w:tcMar>
            <w:vAlign w:val="bottom"/>
            <w:hideMark/>
          </w:tcPr>
          <w:p w14:paraId="4AB3F90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565EED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R&amp;D USA</w:t>
            </w:r>
          </w:p>
        </w:tc>
      </w:tr>
      <w:tr w:rsidR="005027E4" w14:paraId="5E1CD1AB" w14:textId="77777777" w:rsidTr="0097662D">
        <w:trPr>
          <w:trHeight w:val="300"/>
        </w:trPr>
        <w:tc>
          <w:tcPr>
            <w:tcW w:w="0" w:type="auto"/>
            <w:noWrap/>
            <w:tcMar>
              <w:top w:w="15" w:type="dxa"/>
              <w:left w:w="15" w:type="dxa"/>
              <w:bottom w:w="0" w:type="dxa"/>
              <w:right w:w="15" w:type="dxa"/>
            </w:tcMar>
            <w:vAlign w:val="bottom"/>
            <w:hideMark/>
          </w:tcPr>
          <w:p w14:paraId="2C4CAFCC"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Wang, Qi</w:t>
            </w:r>
          </w:p>
        </w:tc>
        <w:tc>
          <w:tcPr>
            <w:tcW w:w="0" w:type="auto"/>
            <w:noWrap/>
            <w:tcMar>
              <w:top w:w="15" w:type="dxa"/>
              <w:left w:w="15" w:type="dxa"/>
              <w:bottom w:w="0" w:type="dxa"/>
              <w:right w:w="15" w:type="dxa"/>
            </w:tcMar>
            <w:vAlign w:val="bottom"/>
            <w:hideMark/>
          </w:tcPr>
          <w:p w14:paraId="1500E34E"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Apple, Inc.</w:t>
            </w:r>
          </w:p>
        </w:tc>
      </w:tr>
      <w:tr w:rsidR="005027E4" w14:paraId="3EC1C8ED" w14:textId="77777777" w:rsidTr="0097662D">
        <w:trPr>
          <w:trHeight w:val="300"/>
        </w:trPr>
        <w:tc>
          <w:tcPr>
            <w:tcW w:w="0" w:type="auto"/>
            <w:noWrap/>
            <w:tcMar>
              <w:top w:w="15" w:type="dxa"/>
              <w:left w:w="15" w:type="dxa"/>
              <w:bottom w:w="0" w:type="dxa"/>
              <w:right w:w="15" w:type="dxa"/>
            </w:tcMar>
            <w:vAlign w:val="bottom"/>
            <w:hideMark/>
          </w:tcPr>
          <w:p w14:paraId="12A47F04"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A97386"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5027E4" w14:paraId="1499D3B8" w14:textId="77777777" w:rsidTr="0097662D">
        <w:trPr>
          <w:trHeight w:val="300"/>
        </w:trPr>
        <w:tc>
          <w:tcPr>
            <w:tcW w:w="0" w:type="auto"/>
            <w:noWrap/>
            <w:tcMar>
              <w:top w:w="15" w:type="dxa"/>
              <w:left w:w="15" w:type="dxa"/>
              <w:bottom w:w="0" w:type="dxa"/>
              <w:right w:w="15" w:type="dxa"/>
            </w:tcMar>
            <w:vAlign w:val="bottom"/>
            <w:hideMark/>
          </w:tcPr>
          <w:p w14:paraId="2B45FF7F"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76764F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MediaTek Inc.</w:t>
            </w:r>
          </w:p>
        </w:tc>
      </w:tr>
      <w:tr w:rsidR="005027E4" w14:paraId="00513A51" w14:textId="77777777" w:rsidTr="0097662D">
        <w:trPr>
          <w:trHeight w:val="300"/>
        </w:trPr>
        <w:tc>
          <w:tcPr>
            <w:tcW w:w="0" w:type="auto"/>
            <w:noWrap/>
            <w:tcMar>
              <w:top w:w="15" w:type="dxa"/>
              <w:left w:w="15" w:type="dxa"/>
              <w:bottom w:w="0" w:type="dxa"/>
              <w:right w:w="15" w:type="dxa"/>
            </w:tcMar>
            <w:vAlign w:val="bottom"/>
            <w:hideMark/>
          </w:tcPr>
          <w:p w14:paraId="6C5BE7D9"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CDA5DE7"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Canon, Inc.</w:t>
            </w:r>
          </w:p>
        </w:tc>
      </w:tr>
      <w:tr w:rsidR="005027E4" w14:paraId="2E9E2C57" w14:textId="77777777" w:rsidTr="0097662D">
        <w:trPr>
          <w:trHeight w:val="300"/>
        </w:trPr>
        <w:tc>
          <w:tcPr>
            <w:tcW w:w="0" w:type="auto"/>
            <w:noWrap/>
            <w:tcMar>
              <w:top w:w="15" w:type="dxa"/>
              <w:left w:w="15" w:type="dxa"/>
              <w:bottom w:w="0" w:type="dxa"/>
              <w:right w:w="15" w:type="dxa"/>
            </w:tcMar>
            <w:vAlign w:val="bottom"/>
            <w:hideMark/>
          </w:tcPr>
          <w:p w14:paraId="4736EF4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1860C9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156D94D7" w14:textId="77777777" w:rsidTr="0097662D">
        <w:trPr>
          <w:trHeight w:val="300"/>
        </w:trPr>
        <w:tc>
          <w:tcPr>
            <w:tcW w:w="0" w:type="auto"/>
            <w:noWrap/>
            <w:tcMar>
              <w:top w:w="15" w:type="dxa"/>
              <w:left w:w="15" w:type="dxa"/>
              <w:bottom w:w="0" w:type="dxa"/>
              <w:right w:w="15" w:type="dxa"/>
            </w:tcMar>
            <w:vAlign w:val="bottom"/>
            <w:hideMark/>
          </w:tcPr>
          <w:p w14:paraId="0517C885"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lastRenderedPageBreak/>
              <w:t>Adachi, Tomoko</w:t>
            </w:r>
          </w:p>
        </w:tc>
        <w:tc>
          <w:tcPr>
            <w:tcW w:w="0" w:type="auto"/>
            <w:noWrap/>
            <w:tcMar>
              <w:top w:w="15" w:type="dxa"/>
              <w:left w:w="15" w:type="dxa"/>
              <w:bottom w:w="0" w:type="dxa"/>
              <w:right w:w="15" w:type="dxa"/>
            </w:tcMar>
            <w:vAlign w:val="bottom"/>
            <w:hideMark/>
          </w:tcPr>
          <w:p w14:paraId="7C7451A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TOSHIBA Corporation</w:t>
            </w:r>
          </w:p>
        </w:tc>
      </w:tr>
      <w:tr w:rsidR="005027E4" w14:paraId="5213FA10" w14:textId="77777777" w:rsidTr="0097662D">
        <w:trPr>
          <w:trHeight w:val="300"/>
        </w:trPr>
        <w:tc>
          <w:tcPr>
            <w:tcW w:w="0" w:type="auto"/>
            <w:noWrap/>
            <w:tcMar>
              <w:top w:w="15" w:type="dxa"/>
              <w:left w:w="15" w:type="dxa"/>
              <w:bottom w:w="0" w:type="dxa"/>
              <w:right w:w="15" w:type="dxa"/>
            </w:tcMar>
            <w:vAlign w:val="bottom"/>
            <w:hideMark/>
          </w:tcPr>
          <w:p w14:paraId="27F3CADB"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4EBA09BA"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Huawei Technologies Co., Ltd</w:t>
            </w:r>
          </w:p>
        </w:tc>
      </w:tr>
      <w:tr w:rsidR="005027E4" w14:paraId="6C940FE3" w14:textId="77777777" w:rsidTr="0097662D">
        <w:trPr>
          <w:trHeight w:val="300"/>
        </w:trPr>
        <w:tc>
          <w:tcPr>
            <w:tcW w:w="0" w:type="auto"/>
            <w:noWrap/>
            <w:tcMar>
              <w:top w:w="15" w:type="dxa"/>
              <w:left w:w="15" w:type="dxa"/>
              <w:bottom w:w="0" w:type="dxa"/>
              <w:right w:w="15" w:type="dxa"/>
            </w:tcMar>
            <w:vAlign w:val="bottom"/>
            <w:hideMark/>
          </w:tcPr>
          <w:p w14:paraId="636D1B51"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6BBDD4A8" w14:textId="77777777" w:rsidR="005027E4" w:rsidRDefault="005027E4" w:rsidP="0097662D">
            <w:pPr>
              <w:rPr>
                <w:rFonts w:ascii="Calibri" w:hAnsi="Calibri" w:cs="Calibri"/>
                <w:color w:val="000000"/>
                <w:kern w:val="2"/>
                <w:szCs w:val="22"/>
              </w:rPr>
            </w:pPr>
            <w:r>
              <w:rPr>
                <w:rFonts w:ascii="Calibri" w:hAnsi="Calibri" w:cs="Calibri"/>
                <w:color w:val="000000"/>
                <w:kern w:val="2"/>
                <w:szCs w:val="22"/>
              </w:rPr>
              <w:t>NXP Semiconductors</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77777777" w:rsidR="005027E4" w:rsidRPr="00381E58" w:rsidRDefault="005027E4" w:rsidP="00DF3370">
      <w:pPr>
        <w:pStyle w:val="a8"/>
        <w:numPr>
          <w:ilvl w:val="0"/>
          <w:numId w:val="82"/>
        </w:numPr>
        <w:rPr>
          <w:b/>
          <w:u w:val="single"/>
        </w:rPr>
      </w:pPr>
      <w:r w:rsidRPr="00157ED2">
        <w:t>The Chair reminds that the agenda can be found in 11-20/425r</w:t>
      </w:r>
      <w:r>
        <w:t>37</w:t>
      </w:r>
      <w:r w:rsidRPr="00157ED2">
        <w:t>.</w:t>
      </w:r>
    </w:p>
    <w:p w14:paraId="20494B21"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ML-Operation</w:t>
      </w:r>
    </w:p>
    <w:p w14:paraId="36D3EF8E" w14:textId="77777777" w:rsidR="005027E4" w:rsidRPr="00C70C2B" w:rsidRDefault="00A578DB" w:rsidP="00DF3370">
      <w:pPr>
        <w:pStyle w:val="a8"/>
        <w:numPr>
          <w:ilvl w:val="1"/>
          <w:numId w:val="82"/>
        </w:numPr>
        <w:rPr>
          <w:sz w:val="22"/>
          <w:szCs w:val="22"/>
        </w:rPr>
      </w:pPr>
      <w:hyperlink r:id="rId255" w:history="1">
        <w:r w:rsidR="005027E4" w:rsidRPr="00C70C2B">
          <w:rPr>
            <w:rStyle w:val="a6"/>
            <w:sz w:val="22"/>
            <w:szCs w:val="22"/>
          </w:rPr>
          <w:t>136r1</w:t>
        </w:r>
      </w:hyperlink>
      <w:r w:rsidR="005027E4" w:rsidRPr="00C70C2B">
        <w:rPr>
          <w:sz w:val="22"/>
          <w:szCs w:val="22"/>
        </w:rPr>
        <w:t xml:space="preserve"> Virtual Carrier Sense in Multi-Link (Thomas Handte) [1 SP]</w:t>
      </w:r>
    </w:p>
    <w:p w14:paraId="7B99E7C2" w14:textId="77777777" w:rsidR="005027E4" w:rsidRPr="00C70C2B" w:rsidRDefault="00A578DB" w:rsidP="00DF3370">
      <w:pPr>
        <w:pStyle w:val="a8"/>
        <w:numPr>
          <w:ilvl w:val="1"/>
          <w:numId w:val="82"/>
        </w:numPr>
        <w:rPr>
          <w:sz w:val="22"/>
          <w:szCs w:val="22"/>
        </w:rPr>
      </w:pPr>
      <w:hyperlink r:id="rId256" w:history="1">
        <w:r w:rsidR="005027E4" w:rsidRPr="00C70C2B">
          <w:rPr>
            <w:rStyle w:val="a6"/>
            <w:sz w:val="22"/>
            <w:szCs w:val="22"/>
          </w:rPr>
          <w:t>1930r3</w:t>
        </w:r>
      </w:hyperlink>
      <w:r w:rsidR="005027E4" w:rsidRPr="00C70C2B">
        <w:rPr>
          <w:sz w:val="22"/>
          <w:szCs w:val="22"/>
        </w:rPr>
        <w:t xml:space="preserve"> AP-assisted ML operation (Dibakar Das) [1 SP]</w:t>
      </w:r>
    </w:p>
    <w:p w14:paraId="5A5D0120" w14:textId="77777777" w:rsidR="005027E4" w:rsidRPr="00C70C2B" w:rsidRDefault="00A578DB" w:rsidP="00DF3370">
      <w:pPr>
        <w:pStyle w:val="a8"/>
        <w:numPr>
          <w:ilvl w:val="1"/>
          <w:numId w:val="82"/>
        </w:numPr>
        <w:rPr>
          <w:sz w:val="22"/>
          <w:szCs w:val="22"/>
        </w:rPr>
      </w:pPr>
      <w:hyperlink r:id="rId257" w:history="1">
        <w:r w:rsidR="005027E4" w:rsidRPr="00C70C2B">
          <w:rPr>
            <w:rStyle w:val="a6"/>
            <w:sz w:val="22"/>
            <w:szCs w:val="22"/>
          </w:rPr>
          <w:t>119r1</w:t>
        </w:r>
      </w:hyperlink>
      <w:r w:rsidR="005027E4" w:rsidRPr="00C70C2B">
        <w:rPr>
          <w:sz w:val="22"/>
          <w:szCs w:val="22"/>
        </w:rPr>
        <w:t xml:space="preserve"> Follow Up Discussion on Multi-link Operation (Xiaofei Wang) [2 SPs]</w:t>
      </w:r>
    </w:p>
    <w:p w14:paraId="3D010802" w14:textId="77777777" w:rsidR="005027E4" w:rsidRPr="00C70C2B" w:rsidRDefault="00A578DB" w:rsidP="00DF3370">
      <w:pPr>
        <w:pStyle w:val="a8"/>
        <w:numPr>
          <w:ilvl w:val="1"/>
          <w:numId w:val="82"/>
        </w:numPr>
        <w:rPr>
          <w:sz w:val="22"/>
          <w:szCs w:val="22"/>
        </w:rPr>
      </w:pPr>
      <w:hyperlink r:id="rId258" w:history="1">
        <w:r w:rsidR="005027E4" w:rsidRPr="00C70C2B">
          <w:rPr>
            <w:rStyle w:val="a6"/>
            <w:sz w:val="22"/>
            <w:szCs w:val="22"/>
          </w:rPr>
          <w:t>314r0</w:t>
        </w:r>
      </w:hyperlink>
      <w:r w:rsidR="005027E4" w:rsidRPr="00C70C2B">
        <w:rPr>
          <w:sz w:val="22"/>
          <w:szCs w:val="22"/>
        </w:rPr>
        <w:t xml:space="preserve"> MLO: BSS Color (Abhishek Patil)</w:t>
      </w:r>
    </w:p>
    <w:p w14:paraId="6B9D1754" w14:textId="77777777" w:rsidR="005027E4" w:rsidRPr="00C70C2B" w:rsidRDefault="00A578DB" w:rsidP="00DF3370">
      <w:pPr>
        <w:pStyle w:val="a8"/>
        <w:numPr>
          <w:ilvl w:val="1"/>
          <w:numId w:val="82"/>
        </w:numPr>
        <w:rPr>
          <w:sz w:val="22"/>
          <w:szCs w:val="22"/>
        </w:rPr>
      </w:pPr>
      <w:hyperlink r:id="rId259" w:history="1">
        <w:r w:rsidR="005027E4" w:rsidRPr="00C70C2B">
          <w:rPr>
            <w:rStyle w:val="a6"/>
            <w:sz w:val="22"/>
            <w:szCs w:val="22"/>
          </w:rPr>
          <w:t>358r0</w:t>
        </w:r>
      </w:hyperlink>
      <w:r w:rsidR="005027E4" w:rsidRPr="00C70C2B">
        <w:rPr>
          <w:sz w:val="22"/>
          <w:szCs w:val="22"/>
        </w:rPr>
        <w:t xml:space="preserve"> Multi-BSSID Operation with MLO (Abhishek Patil)</w:t>
      </w:r>
    </w:p>
    <w:p w14:paraId="0494F338" w14:textId="77777777" w:rsidR="005027E4" w:rsidRPr="00C70C2B" w:rsidRDefault="00A578DB" w:rsidP="00DF3370">
      <w:pPr>
        <w:pStyle w:val="a8"/>
        <w:numPr>
          <w:ilvl w:val="1"/>
          <w:numId w:val="82"/>
        </w:numPr>
        <w:rPr>
          <w:sz w:val="22"/>
          <w:szCs w:val="22"/>
        </w:rPr>
      </w:pPr>
      <w:hyperlink r:id="rId260" w:history="1">
        <w:r w:rsidR="005027E4" w:rsidRPr="00C70C2B">
          <w:rPr>
            <w:rStyle w:val="a6"/>
            <w:sz w:val="22"/>
            <w:szCs w:val="22"/>
          </w:rPr>
          <w:t>430r0</w:t>
        </w:r>
      </w:hyperlink>
      <w:r w:rsidR="005027E4" w:rsidRPr="00C70C2B">
        <w:rPr>
          <w:sz w:val="22"/>
          <w:szCs w:val="22"/>
        </w:rPr>
        <w:t xml:space="preserve"> RTS/CTS for multi-link (Taewon Song)</w:t>
      </w:r>
    </w:p>
    <w:p w14:paraId="61436F01" w14:textId="77777777" w:rsidR="005027E4" w:rsidRPr="00C70C2B" w:rsidRDefault="00A578DB" w:rsidP="00DF3370">
      <w:pPr>
        <w:pStyle w:val="a8"/>
        <w:numPr>
          <w:ilvl w:val="1"/>
          <w:numId w:val="82"/>
        </w:numPr>
        <w:jc w:val="both"/>
        <w:rPr>
          <w:sz w:val="22"/>
          <w:szCs w:val="22"/>
        </w:rPr>
      </w:pPr>
      <w:hyperlink r:id="rId261" w:history="1">
        <w:r w:rsidR="005027E4" w:rsidRPr="00C70C2B">
          <w:rPr>
            <w:rStyle w:val="a6"/>
            <w:sz w:val="22"/>
            <w:szCs w:val="22"/>
          </w:rPr>
          <w:t>442r0</w:t>
        </w:r>
      </w:hyperlink>
      <w:r w:rsidR="005027E4" w:rsidRPr="00C70C2B">
        <w:rPr>
          <w:color w:val="FF0000"/>
          <w:sz w:val="22"/>
          <w:szCs w:val="22"/>
        </w:rPr>
        <w:t xml:space="preserve"> </w:t>
      </w:r>
      <w:r w:rsidR="005027E4" w:rsidRPr="00C70C2B">
        <w:rPr>
          <w:sz w:val="22"/>
          <w:szCs w:val="22"/>
        </w:rPr>
        <w:t>MLA: Group addressed frames delivery (Duncan Ho)</w:t>
      </w:r>
    </w:p>
    <w:p w14:paraId="73065406" w14:textId="77777777" w:rsidR="005027E4" w:rsidRPr="00C70C2B" w:rsidRDefault="00A578DB" w:rsidP="00DF3370">
      <w:pPr>
        <w:pStyle w:val="a8"/>
        <w:numPr>
          <w:ilvl w:val="1"/>
          <w:numId w:val="82"/>
        </w:numPr>
        <w:rPr>
          <w:sz w:val="22"/>
          <w:szCs w:val="22"/>
        </w:rPr>
      </w:pPr>
      <w:hyperlink r:id="rId262" w:history="1">
        <w:r w:rsidR="005027E4" w:rsidRPr="00C70C2B">
          <w:rPr>
            <w:rStyle w:val="a6"/>
            <w:sz w:val="22"/>
            <w:szCs w:val="22"/>
          </w:rPr>
          <w:t>488r0</w:t>
        </w:r>
      </w:hyperlink>
      <w:r w:rsidR="005027E4" w:rsidRPr="00C70C2B">
        <w:rPr>
          <w:sz w:val="22"/>
          <w:szCs w:val="22"/>
        </w:rPr>
        <w:t xml:space="preserve"> Multi-link group addressed data delivery (Po-Kai Huang)</w:t>
      </w:r>
    </w:p>
    <w:p w14:paraId="54D26224"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ML-Architecture</w:t>
      </w:r>
    </w:p>
    <w:p w14:paraId="260BD193" w14:textId="77777777" w:rsidR="005027E4" w:rsidRPr="00C70C2B" w:rsidRDefault="00A578DB" w:rsidP="00DF3370">
      <w:pPr>
        <w:pStyle w:val="a8"/>
        <w:numPr>
          <w:ilvl w:val="1"/>
          <w:numId w:val="82"/>
        </w:numPr>
        <w:rPr>
          <w:sz w:val="22"/>
          <w:szCs w:val="22"/>
        </w:rPr>
      </w:pPr>
      <w:hyperlink r:id="rId263" w:history="1">
        <w:r w:rsidR="005027E4" w:rsidRPr="00C70C2B">
          <w:rPr>
            <w:rStyle w:val="a6"/>
            <w:sz w:val="22"/>
            <w:szCs w:val="22"/>
          </w:rPr>
          <w:t>054r3</w:t>
        </w:r>
      </w:hyperlink>
      <w:r w:rsidR="005027E4" w:rsidRPr="00C70C2B">
        <w:rPr>
          <w:sz w:val="22"/>
          <w:szCs w:val="22"/>
        </w:rPr>
        <w:t xml:space="preserve"> MLD MAC address and WM address</w:t>
      </w:r>
      <w:r w:rsidR="005027E4">
        <w:rPr>
          <w:sz w:val="22"/>
          <w:szCs w:val="22"/>
        </w:rPr>
        <w:t xml:space="preserve"> </w:t>
      </w:r>
      <w:r w:rsidR="005027E4" w:rsidRPr="00C70C2B">
        <w:rPr>
          <w:sz w:val="22"/>
          <w:szCs w:val="22"/>
        </w:rPr>
        <w:t>(Po-Kai Huang) [1 SP]</w:t>
      </w:r>
    </w:p>
    <w:p w14:paraId="2E73CDB8" w14:textId="77777777" w:rsidR="005027E4" w:rsidRPr="00C70C2B" w:rsidRDefault="00A578DB" w:rsidP="00DF3370">
      <w:pPr>
        <w:pStyle w:val="a8"/>
        <w:numPr>
          <w:ilvl w:val="1"/>
          <w:numId w:val="82"/>
        </w:numPr>
        <w:rPr>
          <w:sz w:val="22"/>
          <w:szCs w:val="22"/>
        </w:rPr>
      </w:pPr>
      <w:hyperlink r:id="rId264" w:history="1">
        <w:r w:rsidR="005027E4" w:rsidRPr="00C70C2B">
          <w:rPr>
            <w:rStyle w:val="a6"/>
            <w:sz w:val="22"/>
            <w:szCs w:val="22"/>
          </w:rPr>
          <w:t>512r0</w:t>
        </w:r>
      </w:hyperlink>
      <w:r w:rsidR="005027E4" w:rsidRPr="00C70C2B">
        <w:rPr>
          <w:sz w:val="22"/>
          <w:szCs w:val="22"/>
        </w:rPr>
        <w:t xml:space="preserve"> MLD address management discussion</w:t>
      </w:r>
      <w:r w:rsidR="005027E4">
        <w:rPr>
          <w:sz w:val="22"/>
          <w:szCs w:val="22"/>
        </w:rPr>
        <w:t xml:space="preserve"> (</w:t>
      </w:r>
      <w:r w:rsidR="005027E4" w:rsidRPr="00C70C2B">
        <w:rPr>
          <w:sz w:val="22"/>
          <w:szCs w:val="22"/>
        </w:rPr>
        <w:t>Harry Wang</w:t>
      </w:r>
      <w:r w:rsidR="005027E4">
        <w:rPr>
          <w:sz w:val="22"/>
          <w:szCs w:val="22"/>
        </w:rPr>
        <w:t>)</w:t>
      </w:r>
    </w:p>
    <w:p w14:paraId="2BA7D31A" w14:textId="77777777" w:rsidR="005027E4" w:rsidRPr="00C70C2B"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ML-Med Access</w:t>
      </w:r>
    </w:p>
    <w:p w14:paraId="605A5C51" w14:textId="77777777" w:rsidR="005027E4" w:rsidRPr="00C70C2B" w:rsidRDefault="00A578DB" w:rsidP="00DF3370">
      <w:pPr>
        <w:pStyle w:val="a8"/>
        <w:numPr>
          <w:ilvl w:val="1"/>
          <w:numId w:val="82"/>
        </w:numPr>
        <w:rPr>
          <w:sz w:val="22"/>
          <w:szCs w:val="22"/>
        </w:rPr>
      </w:pPr>
      <w:hyperlink r:id="rId265" w:history="1">
        <w:r w:rsidR="005027E4" w:rsidRPr="00541B99">
          <w:rPr>
            <w:rStyle w:val="a6"/>
            <w:sz w:val="22"/>
            <w:szCs w:val="22"/>
          </w:rPr>
          <w:t>408r2</w:t>
        </w:r>
      </w:hyperlink>
      <w:r w:rsidR="005027E4" w:rsidRPr="00C70C2B">
        <w:rPr>
          <w:sz w:val="22"/>
          <w:szCs w:val="22"/>
        </w:rPr>
        <w:t xml:space="preserve"> Prioritized EDCA Channel Access Over Latency Sensitive Links in MLO (Chunyu Hu)</w:t>
      </w:r>
    </w:p>
    <w:p w14:paraId="05948165" w14:textId="77777777" w:rsidR="005027E4" w:rsidRPr="00C70C2B" w:rsidRDefault="00A578DB" w:rsidP="00DF3370">
      <w:pPr>
        <w:pStyle w:val="a8"/>
        <w:numPr>
          <w:ilvl w:val="1"/>
          <w:numId w:val="82"/>
        </w:numPr>
        <w:rPr>
          <w:sz w:val="22"/>
          <w:szCs w:val="22"/>
        </w:rPr>
      </w:pPr>
      <w:hyperlink r:id="rId266" w:history="1">
        <w:r w:rsidR="005027E4" w:rsidRPr="00541B99">
          <w:rPr>
            <w:rStyle w:val="a6"/>
            <w:sz w:val="22"/>
            <w:szCs w:val="22"/>
          </w:rPr>
          <w:t>1547r5</w:t>
        </w:r>
      </w:hyperlink>
      <w:r w:rsidR="005027E4" w:rsidRPr="00C70C2B">
        <w:rPr>
          <w:sz w:val="22"/>
          <w:szCs w:val="22"/>
        </w:rPr>
        <w:t xml:space="preserve"> Multi-link-operation-and-channel-access-discussion</w:t>
      </w:r>
      <w:r w:rsidR="005027E4">
        <w:rPr>
          <w:sz w:val="22"/>
          <w:szCs w:val="22"/>
        </w:rPr>
        <w:t xml:space="preserve"> </w:t>
      </w:r>
      <w:r w:rsidR="005027E4" w:rsidRPr="00C70C2B">
        <w:rPr>
          <w:sz w:val="22"/>
          <w:szCs w:val="22"/>
        </w:rPr>
        <w:t>(Kaiying Lu)</w:t>
      </w:r>
    </w:p>
    <w:p w14:paraId="2D34BDBC" w14:textId="77777777" w:rsidR="005027E4" w:rsidRDefault="00A578DB" w:rsidP="00DF3370">
      <w:pPr>
        <w:pStyle w:val="a8"/>
        <w:numPr>
          <w:ilvl w:val="1"/>
          <w:numId w:val="82"/>
        </w:numPr>
        <w:rPr>
          <w:sz w:val="22"/>
          <w:szCs w:val="22"/>
        </w:rPr>
      </w:pPr>
      <w:hyperlink r:id="rId267" w:history="1">
        <w:r w:rsidR="005027E4" w:rsidRPr="00B865E4">
          <w:rPr>
            <w:rStyle w:val="a6"/>
            <w:sz w:val="22"/>
            <w:szCs w:val="22"/>
          </w:rPr>
          <w:t>469r0</w:t>
        </w:r>
      </w:hyperlink>
      <w:r w:rsidR="005027E4" w:rsidRPr="00C70C2B">
        <w:rPr>
          <w:sz w:val="22"/>
          <w:szCs w:val="22"/>
        </w:rPr>
        <w:t xml:space="preserve"> Multi-link channel sensing (Yonggang Fang)</w:t>
      </w:r>
    </w:p>
    <w:p w14:paraId="5B5F980F" w14:textId="77777777" w:rsidR="005027E4" w:rsidRPr="00965D94" w:rsidRDefault="005027E4" w:rsidP="00DF3370">
      <w:pPr>
        <w:pStyle w:val="a8"/>
        <w:numPr>
          <w:ilvl w:val="0"/>
          <w:numId w:val="82"/>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7D594B37" w14:textId="77777777" w:rsidR="005027E4" w:rsidRPr="00C44689" w:rsidRDefault="00A578DB" w:rsidP="00DF3370">
      <w:pPr>
        <w:pStyle w:val="a8"/>
        <w:numPr>
          <w:ilvl w:val="1"/>
          <w:numId w:val="82"/>
        </w:numPr>
        <w:rPr>
          <w:sz w:val="22"/>
          <w:szCs w:val="22"/>
        </w:rPr>
      </w:pPr>
      <w:hyperlink r:id="rId268" w:history="1">
        <w:r w:rsidR="005027E4" w:rsidRPr="00300C37">
          <w:rPr>
            <w:rStyle w:val="a6"/>
            <w:sz w:val="22"/>
            <w:szCs w:val="22"/>
          </w:rPr>
          <w:t>1822r7</w:t>
        </w:r>
      </w:hyperlink>
      <w:r w:rsidR="005027E4" w:rsidRPr="00C44689">
        <w:rPr>
          <w:sz w:val="22"/>
          <w:szCs w:val="22"/>
        </w:rPr>
        <w:t xml:space="preserve"> Multi-link security consideration</w:t>
      </w:r>
      <w:r w:rsidR="005027E4" w:rsidRPr="00C44689">
        <w:rPr>
          <w:sz w:val="22"/>
          <w:szCs w:val="22"/>
        </w:rPr>
        <w:tab/>
      </w:r>
      <w:r w:rsidR="005027E4">
        <w:rPr>
          <w:sz w:val="22"/>
          <w:szCs w:val="22"/>
        </w:rPr>
        <w:t xml:space="preserve"> (</w:t>
      </w:r>
      <w:r w:rsidR="005027E4" w:rsidRPr="00C44689">
        <w:rPr>
          <w:sz w:val="22"/>
          <w:szCs w:val="22"/>
        </w:rPr>
        <w:t>Po-Kai Huang</w:t>
      </w:r>
      <w:r w:rsidR="005027E4">
        <w:rPr>
          <w:sz w:val="22"/>
          <w:szCs w:val="22"/>
        </w:rPr>
        <w:t>) [1 SP]</w:t>
      </w:r>
    </w:p>
    <w:p w14:paraId="65A78007" w14:textId="77777777" w:rsidR="005027E4" w:rsidRDefault="00A578DB" w:rsidP="00DF3370">
      <w:pPr>
        <w:pStyle w:val="a8"/>
        <w:numPr>
          <w:ilvl w:val="1"/>
          <w:numId w:val="82"/>
        </w:numPr>
        <w:rPr>
          <w:sz w:val="22"/>
          <w:szCs w:val="22"/>
        </w:rPr>
      </w:pPr>
      <w:hyperlink r:id="rId269" w:history="1">
        <w:r w:rsidR="005027E4" w:rsidRPr="0010385A">
          <w:rPr>
            <w:rStyle w:val="a6"/>
            <w:sz w:val="22"/>
            <w:szCs w:val="22"/>
          </w:rPr>
          <w:t>069r2</w:t>
        </w:r>
      </w:hyperlink>
      <w:r w:rsidR="005027E4">
        <w:rPr>
          <w:sz w:val="22"/>
          <w:szCs w:val="22"/>
        </w:rPr>
        <w:t xml:space="preserve"> </w:t>
      </w:r>
      <w:r w:rsidR="005027E4" w:rsidRPr="00015BFD">
        <w:rPr>
          <w:sz w:val="22"/>
          <w:szCs w:val="22"/>
        </w:rPr>
        <w:t>Multi-link communication mode definition</w:t>
      </w:r>
      <w:r w:rsidR="005027E4">
        <w:rPr>
          <w:sz w:val="22"/>
          <w:szCs w:val="22"/>
        </w:rPr>
        <w:t xml:space="preserve"> (</w:t>
      </w:r>
      <w:r w:rsidR="005027E4" w:rsidRPr="00015BFD">
        <w:rPr>
          <w:sz w:val="22"/>
          <w:szCs w:val="22"/>
        </w:rPr>
        <w:t>Yonggang Fang</w:t>
      </w:r>
      <w:r w:rsidR="005027E4">
        <w:rPr>
          <w:sz w:val="22"/>
          <w:szCs w:val="22"/>
        </w:rPr>
        <w:t>) [2 SPs]</w:t>
      </w:r>
    </w:p>
    <w:p w14:paraId="65E780E8" w14:textId="77777777" w:rsidR="005027E4" w:rsidRDefault="00A578DB" w:rsidP="00DF3370">
      <w:pPr>
        <w:pStyle w:val="a8"/>
        <w:numPr>
          <w:ilvl w:val="1"/>
          <w:numId w:val="82"/>
        </w:numPr>
        <w:rPr>
          <w:sz w:val="22"/>
          <w:szCs w:val="22"/>
        </w:rPr>
      </w:pPr>
      <w:hyperlink r:id="rId270" w:history="1">
        <w:r w:rsidR="005027E4" w:rsidRPr="0010385A">
          <w:rPr>
            <w:rStyle w:val="a6"/>
            <w:sz w:val="22"/>
            <w:szCs w:val="22"/>
          </w:rPr>
          <w:t>105r4</w:t>
        </w:r>
      </w:hyperlink>
      <w:r w:rsidR="005027E4" w:rsidRPr="0042136F">
        <w:rPr>
          <w:sz w:val="22"/>
          <w:szCs w:val="22"/>
        </w:rPr>
        <w:t xml:space="preserve"> Link Latency Statistics of Multi-band Operations in EHT</w:t>
      </w:r>
      <w:r w:rsidR="005027E4">
        <w:rPr>
          <w:sz w:val="22"/>
          <w:szCs w:val="22"/>
        </w:rPr>
        <w:t xml:space="preserve"> (</w:t>
      </w:r>
      <w:r w:rsidR="005027E4" w:rsidRPr="0042136F">
        <w:rPr>
          <w:sz w:val="22"/>
          <w:szCs w:val="22"/>
        </w:rPr>
        <w:t>Frank Hsu</w:t>
      </w:r>
      <w:r w:rsidR="005027E4">
        <w:rPr>
          <w:sz w:val="22"/>
          <w:szCs w:val="22"/>
        </w:rPr>
        <w:t>) [2 SPs]</w:t>
      </w:r>
    </w:p>
    <w:p w14:paraId="7D49217D" w14:textId="77777777" w:rsidR="005027E4" w:rsidRDefault="00A578DB" w:rsidP="00DF3370">
      <w:pPr>
        <w:pStyle w:val="a8"/>
        <w:numPr>
          <w:ilvl w:val="1"/>
          <w:numId w:val="82"/>
        </w:numPr>
        <w:rPr>
          <w:sz w:val="22"/>
          <w:szCs w:val="22"/>
        </w:rPr>
      </w:pPr>
      <w:hyperlink r:id="rId271" w:history="1">
        <w:r w:rsidR="005027E4" w:rsidRPr="004B5857">
          <w:rPr>
            <w:rStyle w:val="a6"/>
            <w:sz w:val="22"/>
            <w:szCs w:val="22"/>
          </w:rPr>
          <w:t>115r4</w:t>
        </w:r>
      </w:hyperlink>
      <w:r w:rsidR="005027E4" w:rsidRPr="004B5857">
        <w:rPr>
          <w:sz w:val="22"/>
          <w:szCs w:val="22"/>
        </w:rPr>
        <w:t xml:space="preserve"> Multilink Feature Candidates For Release 1</w:t>
      </w:r>
      <w:r w:rsidR="005027E4">
        <w:rPr>
          <w:sz w:val="22"/>
          <w:szCs w:val="22"/>
        </w:rPr>
        <w:t xml:space="preserve"> (</w:t>
      </w:r>
      <w:r w:rsidR="005027E4" w:rsidRPr="004B5857">
        <w:rPr>
          <w:sz w:val="22"/>
          <w:szCs w:val="22"/>
        </w:rPr>
        <w:t>Huizhao Wang</w:t>
      </w:r>
      <w:r w:rsidR="005027E4">
        <w:rPr>
          <w:sz w:val="22"/>
          <w:szCs w:val="22"/>
        </w:rPr>
        <w:t xml:space="preserve">) </w:t>
      </w:r>
    </w:p>
    <w:p w14:paraId="7996B71C" w14:textId="77777777" w:rsidR="005027E4" w:rsidRDefault="00A578DB" w:rsidP="00DF3370">
      <w:pPr>
        <w:pStyle w:val="a8"/>
        <w:numPr>
          <w:ilvl w:val="1"/>
          <w:numId w:val="82"/>
        </w:numPr>
        <w:rPr>
          <w:sz w:val="22"/>
          <w:szCs w:val="22"/>
        </w:rPr>
      </w:pPr>
      <w:hyperlink r:id="rId272" w:history="1">
        <w:r w:rsidR="005027E4" w:rsidRPr="006071CD">
          <w:rPr>
            <w:rStyle w:val="a6"/>
            <w:sz w:val="22"/>
            <w:szCs w:val="22"/>
          </w:rPr>
          <w:t>292r0</w:t>
        </w:r>
      </w:hyperlink>
      <w:r w:rsidR="005027E4">
        <w:rPr>
          <w:sz w:val="22"/>
          <w:szCs w:val="22"/>
        </w:rPr>
        <w:t xml:space="preserve"> </w:t>
      </w:r>
      <w:r w:rsidR="005027E4" w:rsidRPr="004B5857">
        <w:rPr>
          <w:sz w:val="22"/>
          <w:szCs w:val="22"/>
        </w:rPr>
        <w:t>MLO Typical Operating Scenarios and Sub-feature prioritization</w:t>
      </w:r>
      <w:r w:rsidR="005027E4">
        <w:rPr>
          <w:sz w:val="22"/>
          <w:szCs w:val="22"/>
        </w:rPr>
        <w:t xml:space="preserve"> (</w:t>
      </w:r>
      <w:r w:rsidR="005027E4" w:rsidRPr="004B5857">
        <w:rPr>
          <w:sz w:val="22"/>
          <w:szCs w:val="22"/>
        </w:rPr>
        <w:t>Zhou Lan</w:t>
      </w:r>
      <w:r w:rsidR="005027E4">
        <w:rPr>
          <w:sz w:val="22"/>
          <w:szCs w:val="22"/>
        </w:rPr>
        <w:t>)</w:t>
      </w:r>
    </w:p>
    <w:p w14:paraId="25FBB35F" w14:textId="77777777" w:rsidR="005027E4" w:rsidRDefault="00A578DB" w:rsidP="00DF3370">
      <w:pPr>
        <w:pStyle w:val="a8"/>
        <w:numPr>
          <w:ilvl w:val="1"/>
          <w:numId w:val="82"/>
        </w:numPr>
        <w:rPr>
          <w:sz w:val="22"/>
          <w:szCs w:val="22"/>
        </w:rPr>
      </w:pPr>
      <w:hyperlink r:id="rId273" w:history="1">
        <w:r w:rsidR="005027E4" w:rsidRPr="002845D8">
          <w:rPr>
            <w:rStyle w:val="a6"/>
            <w:sz w:val="22"/>
            <w:szCs w:val="22"/>
          </w:rPr>
          <w:t>434r0</w:t>
        </w:r>
      </w:hyperlink>
      <w:r w:rsidR="005027E4" w:rsidRPr="006071CD">
        <w:rPr>
          <w:sz w:val="22"/>
          <w:szCs w:val="22"/>
        </w:rPr>
        <w:t xml:space="preserve"> Multi-link Secured Retransmissions</w:t>
      </w:r>
      <w:r w:rsidR="005027E4">
        <w:rPr>
          <w:sz w:val="22"/>
          <w:szCs w:val="22"/>
        </w:rPr>
        <w:t xml:space="preserve"> (</w:t>
      </w:r>
      <w:r w:rsidR="005027E4" w:rsidRPr="006071CD">
        <w:rPr>
          <w:sz w:val="22"/>
          <w:szCs w:val="22"/>
        </w:rPr>
        <w:t>Rojan Chitrakar</w:t>
      </w:r>
      <w:r w:rsidR="005027E4">
        <w:rPr>
          <w:sz w:val="22"/>
          <w:szCs w:val="22"/>
        </w:rPr>
        <w:t>)</w:t>
      </w:r>
    </w:p>
    <w:p w14:paraId="441D0347" w14:textId="77777777" w:rsidR="005027E4" w:rsidRDefault="00A578DB" w:rsidP="00DF3370">
      <w:pPr>
        <w:pStyle w:val="a8"/>
        <w:numPr>
          <w:ilvl w:val="1"/>
          <w:numId w:val="82"/>
        </w:numPr>
        <w:rPr>
          <w:sz w:val="22"/>
          <w:szCs w:val="22"/>
        </w:rPr>
      </w:pPr>
      <w:hyperlink r:id="rId274" w:history="1">
        <w:r w:rsidR="005027E4" w:rsidRPr="00B30086">
          <w:rPr>
            <w:rStyle w:val="a6"/>
            <w:sz w:val="22"/>
            <w:szCs w:val="22"/>
          </w:rPr>
          <w:t>472r0</w:t>
        </w:r>
      </w:hyperlink>
      <w:r w:rsidR="005027E4" w:rsidRPr="002845D8">
        <w:rPr>
          <w:sz w:val="22"/>
          <w:szCs w:val="22"/>
        </w:rPr>
        <w:t xml:space="preserve"> Discussion of More Data subfield for multi-link</w:t>
      </w:r>
      <w:r w:rsidR="005027E4">
        <w:rPr>
          <w:sz w:val="22"/>
          <w:szCs w:val="22"/>
        </w:rPr>
        <w:t xml:space="preserve"> (</w:t>
      </w:r>
      <w:r w:rsidR="005027E4" w:rsidRPr="002845D8">
        <w:rPr>
          <w:sz w:val="22"/>
          <w:szCs w:val="22"/>
        </w:rPr>
        <w:t>Yunbo Li</w:t>
      </w:r>
      <w:r w:rsidR="005027E4">
        <w:rPr>
          <w:sz w:val="22"/>
          <w:szCs w:val="22"/>
        </w:rPr>
        <w:t>)</w:t>
      </w:r>
    </w:p>
    <w:p w14:paraId="28138460" w14:textId="77777777" w:rsidR="005027E4" w:rsidRDefault="005027E4" w:rsidP="00DF3370">
      <w:pPr>
        <w:pStyle w:val="a8"/>
        <w:numPr>
          <w:ilvl w:val="1"/>
          <w:numId w:val="82"/>
        </w:numPr>
        <w:rPr>
          <w:sz w:val="22"/>
          <w:szCs w:val="22"/>
        </w:rPr>
      </w:pPr>
      <w:r w:rsidRPr="00B30086">
        <w:rPr>
          <w:color w:val="FF0000"/>
          <w:sz w:val="22"/>
          <w:szCs w:val="22"/>
        </w:rPr>
        <w:t xml:space="preserve">489r0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0FCA1897" w14:textId="77777777" w:rsidR="005027E4" w:rsidRPr="00040316" w:rsidRDefault="00A578DB" w:rsidP="00DF3370">
      <w:pPr>
        <w:pStyle w:val="a8"/>
        <w:numPr>
          <w:ilvl w:val="1"/>
          <w:numId w:val="82"/>
        </w:numPr>
        <w:rPr>
          <w:sz w:val="22"/>
          <w:szCs w:val="22"/>
        </w:rPr>
      </w:pPr>
      <w:hyperlink r:id="rId275" w:history="1">
        <w:r w:rsidR="005027E4" w:rsidRPr="00040316">
          <w:rPr>
            <w:rStyle w:val="a6"/>
            <w:sz w:val="22"/>
            <w:szCs w:val="22"/>
          </w:rPr>
          <w:t>562r0</w:t>
        </w:r>
      </w:hyperlink>
      <w:r w:rsidR="005027E4" w:rsidRPr="00040316">
        <w:rPr>
          <w:sz w:val="22"/>
          <w:szCs w:val="22"/>
        </w:rPr>
        <w:t xml:space="preserve"> Enhanced multi-link single radio operation</w:t>
      </w:r>
      <w:r w:rsidR="005027E4">
        <w:rPr>
          <w:sz w:val="22"/>
          <w:szCs w:val="22"/>
        </w:rPr>
        <w:t xml:space="preserve"> (</w:t>
      </w:r>
      <w:r w:rsidR="005027E4" w:rsidRPr="00040316">
        <w:rPr>
          <w:sz w:val="22"/>
          <w:szCs w:val="22"/>
        </w:rPr>
        <w:t>Minyoung Park</w:t>
      </w:r>
      <w:r w:rsidR="005027E4">
        <w:rPr>
          <w:sz w:val="22"/>
          <w:szCs w:val="22"/>
        </w:rPr>
        <w:t>)</w:t>
      </w:r>
    </w:p>
    <w:p w14:paraId="571E17CB" w14:textId="77777777" w:rsidR="005027E4" w:rsidRDefault="005027E4" w:rsidP="005027E4">
      <w:pPr>
        <w:pStyle w:val="a8"/>
        <w:ind w:left="1440"/>
      </w:pPr>
    </w:p>
    <w:p w14:paraId="3883B6C4" w14:textId="77777777" w:rsidR="005027E4" w:rsidRDefault="005027E4" w:rsidP="005027E4">
      <w:pPr>
        <w:pStyle w:val="a8"/>
        <w:ind w:left="760"/>
        <w:rPr>
          <w:lang w:eastAsia="ko-KR"/>
        </w:rPr>
      </w:pPr>
      <w:r>
        <w:rPr>
          <w:rFonts w:hint="eastAsia"/>
          <w:lang w:eastAsia="ko-KR"/>
        </w:rPr>
        <w:t>Discussion:</w:t>
      </w:r>
    </w:p>
    <w:p w14:paraId="300745E3" w14:textId="77777777" w:rsidR="005027E4" w:rsidRDefault="005027E4" w:rsidP="005027E4">
      <w:pPr>
        <w:pStyle w:val="a8"/>
        <w:ind w:left="760"/>
        <w:rPr>
          <w:lang w:eastAsia="ko-KR"/>
        </w:rPr>
      </w:pPr>
      <w:r>
        <w:rPr>
          <w:lang w:eastAsia="ko-KR"/>
        </w:rPr>
        <w:t>C:The last agenda was ML Block Ack. My one was missed. When does the ML BA come back?</w:t>
      </w:r>
    </w:p>
    <w:p w14:paraId="2210D049" w14:textId="77777777" w:rsidR="005027E4" w:rsidRDefault="005027E4" w:rsidP="005027E4">
      <w:pPr>
        <w:pStyle w:val="a8"/>
        <w:ind w:left="760"/>
        <w:rPr>
          <w:lang w:eastAsia="ko-KR"/>
        </w:rPr>
      </w:pPr>
      <w:r>
        <w:rPr>
          <w:lang w:eastAsia="ko-KR"/>
        </w:rPr>
        <w:t>A: Next round</w:t>
      </w:r>
    </w:p>
    <w:p w14:paraId="7A134A8C" w14:textId="77777777" w:rsidR="005027E4" w:rsidRDefault="005027E4" w:rsidP="005027E4">
      <w:pPr>
        <w:pStyle w:val="a8"/>
        <w:ind w:left="760"/>
        <w:rPr>
          <w:lang w:eastAsia="ko-KR"/>
        </w:rPr>
      </w:pPr>
      <w:r>
        <w:rPr>
          <w:lang w:eastAsia="ko-KR"/>
        </w:rPr>
        <w:t>C: One of ML medium access was also missed. That has already been uploaded in the server long time ago.</w:t>
      </w:r>
    </w:p>
    <w:p w14:paraId="511FC861" w14:textId="77777777" w:rsidR="005027E4" w:rsidRDefault="005027E4" w:rsidP="005027E4">
      <w:pPr>
        <w:pStyle w:val="a8"/>
        <w:ind w:left="760"/>
        <w:rPr>
          <w:lang w:eastAsia="ko-KR"/>
        </w:rPr>
      </w:pPr>
      <w:r>
        <w:rPr>
          <w:lang w:eastAsia="ko-KR"/>
        </w:rPr>
        <w:t xml:space="preserve">A: will be added in the queue. </w:t>
      </w:r>
    </w:p>
    <w:p w14:paraId="4B572441" w14:textId="77777777" w:rsidR="005027E4" w:rsidRDefault="005027E4" w:rsidP="005027E4">
      <w:pPr>
        <w:pStyle w:val="a8"/>
        <w:ind w:left="760"/>
        <w:rPr>
          <w:lang w:eastAsia="ko-KR"/>
        </w:rPr>
      </w:pPr>
      <w:r>
        <w:rPr>
          <w:lang w:eastAsia="ko-KR"/>
        </w:rPr>
        <w:t>Agenda is approved.</w:t>
      </w:r>
    </w:p>
    <w:p w14:paraId="6916A47B" w14:textId="77777777" w:rsidR="005027E4" w:rsidRDefault="005027E4" w:rsidP="005027E4">
      <w:pPr>
        <w:pStyle w:val="a8"/>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77777777" w:rsidR="005027E4" w:rsidRDefault="00A578DB" w:rsidP="005027E4">
      <w:pPr>
        <w:pStyle w:val="a8"/>
        <w:numPr>
          <w:ilvl w:val="0"/>
          <w:numId w:val="77"/>
        </w:numPr>
        <w:rPr>
          <w:sz w:val="22"/>
          <w:szCs w:val="22"/>
        </w:rPr>
      </w:pPr>
      <w:hyperlink r:id="rId276" w:history="1">
        <w:r w:rsidR="005027E4" w:rsidRPr="00C70C2B">
          <w:rPr>
            <w:rStyle w:val="a6"/>
            <w:sz w:val="22"/>
            <w:szCs w:val="22"/>
          </w:rPr>
          <w:t>136r</w:t>
        </w:r>
      </w:hyperlink>
      <w:r w:rsidR="005027E4">
        <w:rPr>
          <w:rStyle w:val="a6"/>
          <w:sz w:val="22"/>
          <w:szCs w:val="22"/>
        </w:rPr>
        <w:t>2</w:t>
      </w:r>
      <w:r w:rsidR="005027E4" w:rsidRPr="00C70C2B">
        <w:rPr>
          <w:sz w:val="22"/>
          <w:szCs w:val="22"/>
        </w:rPr>
        <w:t xml:space="preserve"> Virtual Carrier Sense in Multi-Link (Thomas Handte) [1 SP]</w:t>
      </w:r>
    </w:p>
    <w:p w14:paraId="27741203" w14:textId="0A482C15" w:rsidR="005027E4" w:rsidRPr="00693C00" w:rsidRDefault="005027E4" w:rsidP="005027E4">
      <w:pPr>
        <w:pStyle w:val="a8"/>
        <w:ind w:left="1120"/>
        <w:rPr>
          <w:sz w:val="22"/>
          <w:szCs w:val="22"/>
          <w:lang w:val="en-US"/>
        </w:rPr>
      </w:pPr>
      <w:r>
        <w:rPr>
          <w:b/>
          <w:bCs/>
          <w:sz w:val="22"/>
          <w:szCs w:val="22"/>
          <w:lang w:val="en-US"/>
        </w:rPr>
        <w:t xml:space="preserve">SP: </w:t>
      </w:r>
      <w:r w:rsidRPr="00693C00">
        <w:rPr>
          <w:b/>
          <w:bCs/>
          <w:sz w:val="22"/>
          <w:szCs w:val="22"/>
          <w:lang w:val="en-US"/>
        </w:rPr>
        <w:t>Do you support that an AP entity which is part of a AP MLD can transmit channel busy information of the other AP entities which are part of the same AP MLD?</w:t>
      </w:r>
    </w:p>
    <w:p w14:paraId="2AE3B716" w14:textId="77777777" w:rsidR="005027E4" w:rsidRPr="00693C00" w:rsidRDefault="005027E4" w:rsidP="005027E4">
      <w:pPr>
        <w:pStyle w:val="a8"/>
        <w:ind w:left="1120"/>
        <w:rPr>
          <w:sz w:val="22"/>
          <w:szCs w:val="22"/>
          <w:lang w:val="en-US"/>
        </w:rPr>
      </w:pPr>
      <w:r w:rsidRPr="00693C00">
        <w:rPr>
          <w:sz w:val="22"/>
          <w:szCs w:val="22"/>
          <w:lang w:val="en-US"/>
        </w:rPr>
        <w:t>Note 1: Definition of channel busy information is TBD</w:t>
      </w:r>
    </w:p>
    <w:p w14:paraId="7CF39118" w14:textId="77777777" w:rsidR="005027E4" w:rsidRPr="00693C00" w:rsidRDefault="005027E4" w:rsidP="005027E4">
      <w:pPr>
        <w:pStyle w:val="a8"/>
        <w:ind w:left="1120"/>
        <w:rPr>
          <w:sz w:val="22"/>
          <w:szCs w:val="22"/>
          <w:lang w:val="en-US"/>
        </w:rPr>
      </w:pPr>
      <w:r w:rsidRPr="00693C00">
        <w:rPr>
          <w:sz w:val="22"/>
          <w:szCs w:val="22"/>
          <w:lang w:val="en-US"/>
        </w:rPr>
        <w:t>Note 2: How non-AP MLD use this information is TBD</w:t>
      </w:r>
    </w:p>
    <w:p w14:paraId="27123836" w14:textId="77777777" w:rsidR="005027E4" w:rsidRDefault="005027E4" w:rsidP="005027E4">
      <w:pPr>
        <w:pStyle w:val="a8"/>
        <w:ind w:left="1120"/>
        <w:rPr>
          <w:sz w:val="22"/>
          <w:szCs w:val="22"/>
        </w:rPr>
      </w:pPr>
    </w:p>
    <w:p w14:paraId="01033814" w14:textId="77777777" w:rsidR="005027E4" w:rsidRDefault="005027E4" w:rsidP="005027E4">
      <w:pPr>
        <w:pStyle w:val="a8"/>
        <w:ind w:left="1120"/>
        <w:rPr>
          <w:sz w:val="22"/>
          <w:szCs w:val="22"/>
          <w:lang w:eastAsia="ko-KR"/>
        </w:rPr>
      </w:pPr>
      <w:r>
        <w:rPr>
          <w:rFonts w:hint="eastAsia"/>
          <w:sz w:val="22"/>
          <w:szCs w:val="22"/>
          <w:lang w:eastAsia="ko-KR"/>
        </w:rPr>
        <w:t>Discussion:</w:t>
      </w:r>
    </w:p>
    <w:p w14:paraId="738AFD2D" w14:textId="77777777" w:rsidR="005027E4" w:rsidRDefault="005027E4" w:rsidP="005027E4">
      <w:pPr>
        <w:pStyle w:val="a8"/>
        <w:ind w:left="1120"/>
        <w:rPr>
          <w:sz w:val="22"/>
          <w:szCs w:val="22"/>
          <w:lang w:eastAsia="ko-KR"/>
        </w:rPr>
      </w:pPr>
      <w:r>
        <w:rPr>
          <w:rFonts w:hint="eastAsia"/>
          <w:sz w:val="22"/>
          <w:szCs w:val="22"/>
          <w:lang w:eastAsia="ko-KR"/>
        </w:rPr>
        <w:t>C:</w:t>
      </w:r>
      <w:r>
        <w:rPr>
          <w:sz w:val="22"/>
          <w:szCs w:val="22"/>
          <w:lang w:eastAsia="ko-KR"/>
        </w:rPr>
        <w:t xml:space="preserve"> Matt is also proposing it. What is the difference between them? And mandatory or optional?</w:t>
      </w:r>
      <w:r>
        <w:rPr>
          <w:rFonts w:hint="eastAsia"/>
          <w:sz w:val="22"/>
          <w:szCs w:val="22"/>
          <w:lang w:eastAsia="ko-KR"/>
        </w:rPr>
        <w:t xml:space="preserve"> </w:t>
      </w:r>
    </w:p>
    <w:p w14:paraId="361FA41B" w14:textId="77777777" w:rsidR="005027E4" w:rsidRDefault="005027E4" w:rsidP="005027E4">
      <w:pPr>
        <w:pStyle w:val="a8"/>
        <w:ind w:left="1120"/>
        <w:rPr>
          <w:sz w:val="22"/>
          <w:szCs w:val="22"/>
          <w:lang w:eastAsia="ko-KR"/>
        </w:rPr>
      </w:pPr>
      <w:r>
        <w:rPr>
          <w:sz w:val="22"/>
          <w:szCs w:val="22"/>
          <w:lang w:eastAsia="ko-KR"/>
        </w:rPr>
        <w:t>A: It doesn’t matter whether it’s mandatory or optional.</w:t>
      </w:r>
    </w:p>
    <w:p w14:paraId="76E76F74" w14:textId="77777777" w:rsidR="005027E4" w:rsidRDefault="005027E4" w:rsidP="005027E4">
      <w:pPr>
        <w:pStyle w:val="a8"/>
        <w:ind w:left="1120"/>
        <w:rPr>
          <w:sz w:val="22"/>
          <w:szCs w:val="22"/>
          <w:lang w:eastAsia="ko-KR"/>
        </w:rPr>
      </w:pPr>
      <w:r>
        <w:rPr>
          <w:sz w:val="22"/>
          <w:szCs w:val="22"/>
          <w:lang w:eastAsia="ko-KR"/>
        </w:rPr>
        <w:t>C: How do you consider the NAV set by OBSS ?</w:t>
      </w:r>
    </w:p>
    <w:p w14:paraId="27ABB891" w14:textId="77777777" w:rsidR="005027E4" w:rsidRDefault="005027E4" w:rsidP="005027E4">
      <w:pPr>
        <w:pStyle w:val="a8"/>
        <w:ind w:left="1120"/>
        <w:rPr>
          <w:sz w:val="22"/>
          <w:szCs w:val="22"/>
          <w:lang w:eastAsia="ko-KR"/>
        </w:rPr>
      </w:pPr>
      <w:r>
        <w:rPr>
          <w:sz w:val="22"/>
          <w:szCs w:val="22"/>
          <w:lang w:eastAsia="ko-KR"/>
        </w:rPr>
        <w:t>A: One silde mentioned it. OBSS would be STA that would like to change.. that would switch the links. ... That’s simple solution. IBSS case can be excepted</w:t>
      </w:r>
    </w:p>
    <w:p w14:paraId="01D45D3C" w14:textId="77777777" w:rsidR="005027E4" w:rsidRDefault="005027E4" w:rsidP="005027E4">
      <w:pPr>
        <w:pStyle w:val="a8"/>
        <w:ind w:left="1120"/>
        <w:rPr>
          <w:sz w:val="22"/>
          <w:szCs w:val="22"/>
          <w:lang w:eastAsia="ko-KR"/>
        </w:rPr>
      </w:pPr>
      <w:r>
        <w:rPr>
          <w:sz w:val="22"/>
          <w:szCs w:val="22"/>
          <w:lang w:eastAsia="ko-KR"/>
        </w:rPr>
        <w:t>C: If OBSS or intra BSS is mentioned, I would support.</w:t>
      </w:r>
    </w:p>
    <w:p w14:paraId="4B097002" w14:textId="77777777" w:rsidR="005027E4" w:rsidRDefault="005027E4" w:rsidP="005027E4">
      <w:pPr>
        <w:pStyle w:val="a8"/>
        <w:ind w:left="1120"/>
        <w:rPr>
          <w:sz w:val="22"/>
          <w:szCs w:val="22"/>
          <w:lang w:eastAsia="ko-KR"/>
        </w:rPr>
      </w:pPr>
      <w:r>
        <w:rPr>
          <w:sz w:val="22"/>
          <w:szCs w:val="22"/>
          <w:lang w:eastAsia="ko-KR"/>
        </w:rPr>
        <w:t>C: R1 or R2?</w:t>
      </w:r>
    </w:p>
    <w:p w14:paraId="441AD2D2" w14:textId="77777777" w:rsidR="005027E4" w:rsidRDefault="005027E4" w:rsidP="005027E4">
      <w:pPr>
        <w:pStyle w:val="a8"/>
        <w:ind w:left="1120"/>
        <w:rPr>
          <w:sz w:val="22"/>
          <w:szCs w:val="22"/>
          <w:lang w:eastAsia="ko-KR"/>
        </w:rPr>
      </w:pPr>
      <w:r>
        <w:rPr>
          <w:sz w:val="22"/>
          <w:szCs w:val="22"/>
          <w:lang w:eastAsia="ko-KR"/>
        </w:rPr>
        <w:t xml:space="preserve">A: ... we need to discuss that more. At this time, I just mention this concept. </w:t>
      </w:r>
    </w:p>
    <w:p w14:paraId="0430DB7D" w14:textId="77777777" w:rsidR="005027E4" w:rsidRDefault="005027E4" w:rsidP="005027E4">
      <w:pPr>
        <w:pStyle w:val="a8"/>
        <w:ind w:left="1120"/>
        <w:rPr>
          <w:sz w:val="22"/>
          <w:szCs w:val="22"/>
          <w:lang w:eastAsia="ko-KR"/>
        </w:rPr>
      </w:pPr>
      <w:r>
        <w:rPr>
          <w:sz w:val="22"/>
          <w:szCs w:val="22"/>
          <w:lang w:eastAsia="ko-KR"/>
        </w:rPr>
        <w:t xml:space="preserve">C: OBSS NAV issue. </w:t>
      </w:r>
    </w:p>
    <w:p w14:paraId="616106BA" w14:textId="77777777" w:rsidR="005027E4" w:rsidRDefault="005027E4" w:rsidP="005027E4">
      <w:pPr>
        <w:pStyle w:val="a8"/>
        <w:ind w:left="1120"/>
        <w:rPr>
          <w:sz w:val="22"/>
          <w:szCs w:val="22"/>
          <w:lang w:eastAsia="ko-KR"/>
        </w:rPr>
      </w:pPr>
      <w:r>
        <w:rPr>
          <w:sz w:val="22"/>
          <w:szCs w:val="22"/>
          <w:lang w:eastAsia="ko-KR"/>
        </w:rPr>
        <w:t xml:space="preserve">C: Second. Two solution one is MAC issue. Second is Preamble. Regarding the preamble, we need to discuss it in Joint. </w:t>
      </w:r>
    </w:p>
    <w:p w14:paraId="624BEFE0" w14:textId="77777777" w:rsidR="005027E4" w:rsidRDefault="005027E4" w:rsidP="005027E4">
      <w:pPr>
        <w:pStyle w:val="a8"/>
        <w:ind w:left="1120"/>
        <w:rPr>
          <w:sz w:val="22"/>
          <w:szCs w:val="22"/>
          <w:lang w:eastAsia="ko-KR"/>
        </w:rPr>
      </w:pPr>
      <w:r>
        <w:rPr>
          <w:sz w:val="22"/>
          <w:szCs w:val="22"/>
          <w:lang w:eastAsia="ko-KR"/>
        </w:rPr>
        <w:t>A: Matt proposed the MAC solution like A-control. I prefer PPDU based or preamble. 3 three option. Any of options are reasonable.</w:t>
      </w:r>
    </w:p>
    <w:p w14:paraId="6EB180F5" w14:textId="77777777" w:rsidR="005027E4" w:rsidRDefault="005027E4" w:rsidP="005027E4">
      <w:pPr>
        <w:pStyle w:val="a8"/>
        <w:ind w:left="1120"/>
        <w:rPr>
          <w:sz w:val="22"/>
          <w:szCs w:val="22"/>
          <w:lang w:eastAsia="ko-KR"/>
        </w:rPr>
      </w:pPr>
      <w:r>
        <w:rPr>
          <w:sz w:val="22"/>
          <w:szCs w:val="22"/>
          <w:lang w:eastAsia="ko-KR"/>
        </w:rPr>
        <w:t xml:space="preserve">C: Generally support this AP is sharing. But too general. What information should be in the information? And different BSSs ... need to specifically be addressed. </w:t>
      </w:r>
    </w:p>
    <w:p w14:paraId="2AAD2F91" w14:textId="77777777" w:rsidR="005027E4" w:rsidRDefault="005027E4" w:rsidP="005027E4">
      <w:pPr>
        <w:pStyle w:val="a8"/>
        <w:ind w:left="1120"/>
        <w:rPr>
          <w:sz w:val="22"/>
          <w:szCs w:val="22"/>
          <w:lang w:eastAsia="ko-KR"/>
        </w:rPr>
      </w:pPr>
      <w:r>
        <w:rPr>
          <w:sz w:val="22"/>
          <w:szCs w:val="22"/>
          <w:lang w:eastAsia="ko-KR"/>
        </w:rPr>
        <w:t>A: This text might be too broad. This is just concept that AP transmits the channel busy information of the other AP.</w:t>
      </w:r>
    </w:p>
    <w:p w14:paraId="51068B31" w14:textId="77777777" w:rsidR="005027E4" w:rsidRDefault="005027E4" w:rsidP="005027E4">
      <w:pPr>
        <w:pStyle w:val="a8"/>
        <w:ind w:left="1120"/>
        <w:rPr>
          <w:sz w:val="22"/>
          <w:szCs w:val="22"/>
          <w:lang w:eastAsia="ko-KR"/>
        </w:rPr>
      </w:pPr>
      <w:r>
        <w:rPr>
          <w:sz w:val="22"/>
          <w:szCs w:val="22"/>
          <w:lang w:eastAsia="ko-KR"/>
        </w:rPr>
        <w:t>C: how about change network state information instead of channel busy information?</w:t>
      </w:r>
    </w:p>
    <w:p w14:paraId="0316B584" w14:textId="77777777" w:rsidR="005027E4" w:rsidRDefault="005027E4" w:rsidP="005027E4">
      <w:pPr>
        <w:pStyle w:val="a8"/>
        <w:ind w:left="1120"/>
        <w:rPr>
          <w:sz w:val="22"/>
          <w:szCs w:val="22"/>
          <w:lang w:eastAsia="ko-KR"/>
        </w:rPr>
      </w:pPr>
      <w:r>
        <w:rPr>
          <w:sz w:val="22"/>
          <w:szCs w:val="22"/>
          <w:lang w:eastAsia="ko-KR"/>
        </w:rPr>
        <w:t>A: Yes</w:t>
      </w:r>
    </w:p>
    <w:p w14:paraId="014B348A" w14:textId="77777777" w:rsidR="005027E4" w:rsidRDefault="005027E4" w:rsidP="005027E4">
      <w:pPr>
        <w:pStyle w:val="a8"/>
        <w:ind w:left="1120"/>
        <w:rPr>
          <w:sz w:val="22"/>
          <w:szCs w:val="22"/>
          <w:lang w:eastAsia="ko-KR"/>
        </w:rPr>
      </w:pPr>
      <w:r>
        <w:rPr>
          <w:sz w:val="22"/>
          <w:szCs w:val="22"/>
          <w:lang w:eastAsia="ko-KR"/>
        </w:rPr>
        <w:t>C: how much switching delay on single radio case?</w:t>
      </w:r>
    </w:p>
    <w:p w14:paraId="3D2B42FD" w14:textId="77777777" w:rsidR="005027E4" w:rsidRDefault="005027E4" w:rsidP="005027E4">
      <w:pPr>
        <w:pStyle w:val="a8"/>
        <w:ind w:left="1120"/>
        <w:rPr>
          <w:sz w:val="22"/>
          <w:szCs w:val="22"/>
          <w:lang w:eastAsia="ko-KR"/>
        </w:rPr>
      </w:pPr>
      <w:r>
        <w:rPr>
          <w:sz w:val="22"/>
          <w:szCs w:val="22"/>
          <w:lang w:eastAsia="ko-KR"/>
        </w:rPr>
        <w:t xml:space="preserve">A: That’s implementation dependent. </w:t>
      </w:r>
    </w:p>
    <w:p w14:paraId="36F5F1A6" w14:textId="77777777" w:rsidR="005027E4" w:rsidRDefault="005027E4" w:rsidP="005027E4">
      <w:pPr>
        <w:pStyle w:val="a8"/>
        <w:ind w:left="1120"/>
        <w:rPr>
          <w:sz w:val="22"/>
          <w:szCs w:val="22"/>
          <w:lang w:eastAsia="ko-KR"/>
        </w:rPr>
      </w:pPr>
      <w:r>
        <w:rPr>
          <w:sz w:val="22"/>
          <w:szCs w:val="22"/>
          <w:lang w:eastAsia="ko-KR"/>
        </w:rPr>
        <w:t>C: I think the channel busy information is more generic.</w:t>
      </w:r>
    </w:p>
    <w:p w14:paraId="14444CC4" w14:textId="77777777" w:rsidR="005027E4" w:rsidRDefault="005027E4" w:rsidP="005027E4">
      <w:pPr>
        <w:pStyle w:val="a8"/>
        <w:ind w:left="1120"/>
        <w:rPr>
          <w:sz w:val="22"/>
          <w:szCs w:val="22"/>
          <w:lang w:eastAsia="ko-KR"/>
        </w:rPr>
      </w:pPr>
      <w:r>
        <w:rPr>
          <w:sz w:val="22"/>
          <w:szCs w:val="22"/>
          <w:lang w:eastAsia="ko-KR"/>
        </w:rPr>
        <w:t xml:space="preserve">A: Based on discussion, the network state information.  </w:t>
      </w:r>
    </w:p>
    <w:p w14:paraId="4432BFB9" w14:textId="77777777" w:rsidR="005027E4" w:rsidRDefault="005027E4" w:rsidP="005027E4">
      <w:pPr>
        <w:pStyle w:val="a8"/>
        <w:ind w:left="1120"/>
        <w:rPr>
          <w:sz w:val="22"/>
          <w:szCs w:val="22"/>
          <w:lang w:eastAsia="ko-KR"/>
        </w:rPr>
      </w:pPr>
      <w:r>
        <w:rPr>
          <w:sz w:val="22"/>
          <w:szCs w:val="22"/>
          <w:lang w:eastAsia="ko-KR"/>
        </w:rPr>
        <w:t>C: network state information is too confusing. It seems like network information. Why not non-AP STA?</w:t>
      </w:r>
    </w:p>
    <w:p w14:paraId="69F20687" w14:textId="77777777" w:rsidR="005027E4" w:rsidRDefault="005027E4" w:rsidP="005027E4">
      <w:pPr>
        <w:pStyle w:val="a8"/>
        <w:ind w:left="1120"/>
        <w:rPr>
          <w:sz w:val="22"/>
          <w:szCs w:val="22"/>
          <w:lang w:eastAsia="ko-KR"/>
        </w:rPr>
      </w:pPr>
      <w:r>
        <w:rPr>
          <w:sz w:val="22"/>
          <w:szCs w:val="22"/>
          <w:lang w:eastAsia="ko-KR"/>
        </w:rPr>
        <w:t xml:space="preserve">A: very limited for STA case such as coverage. </w:t>
      </w:r>
    </w:p>
    <w:p w14:paraId="3AEC983E" w14:textId="77777777" w:rsidR="005027E4" w:rsidRDefault="005027E4" w:rsidP="005027E4">
      <w:pPr>
        <w:pStyle w:val="a8"/>
        <w:ind w:left="1120"/>
        <w:rPr>
          <w:sz w:val="22"/>
          <w:szCs w:val="22"/>
          <w:lang w:eastAsia="ko-KR"/>
        </w:rPr>
      </w:pPr>
      <w:r>
        <w:rPr>
          <w:sz w:val="22"/>
          <w:szCs w:val="22"/>
          <w:lang w:eastAsia="ko-KR"/>
        </w:rPr>
        <w:t>C: for note 2, ...</w:t>
      </w:r>
    </w:p>
    <w:p w14:paraId="21995672" w14:textId="77777777" w:rsidR="005027E4" w:rsidRDefault="005027E4" w:rsidP="005027E4">
      <w:pPr>
        <w:pStyle w:val="a8"/>
        <w:ind w:left="1120"/>
        <w:rPr>
          <w:sz w:val="22"/>
          <w:szCs w:val="22"/>
          <w:lang w:eastAsia="ko-KR"/>
        </w:rPr>
      </w:pPr>
      <w:r>
        <w:rPr>
          <w:sz w:val="22"/>
          <w:szCs w:val="22"/>
          <w:lang w:eastAsia="ko-KR"/>
        </w:rPr>
        <w:t>A: I can remove note 2 if people are fine.</w:t>
      </w:r>
    </w:p>
    <w:p w14:paraId="23170D88" w14:textId="77777777" w:rsidR="005027E4" w:rsidRDefault="005027E4" w:rsidP="005027E4">
      <w:pPr>
        <w:pStyle w:val="a8"/>
        <w:ind w:left="1120"/>
        <w:rPr>
          <w:sz w:val="22"/>
          <w:szCs w:val="22"/>
          <w:lang w:eastAsia="ko-KR"/>
        </w:rPr>
      </w:pPr>
      <w:r>
        <w:rPr>
          <w:sz w:val="22"/>
          <w:szCs w:val="22"/>
          <w:lang w:eastAsia="ko-KR"/>
        </w:rPr>
        <w:t>C: Can you put R1 or R2 is TBD?</w:t>
      </w:r>
    </w:p>
    <w:p w14:paraId="466EF166" w14:textId="77777777" w:rsidR="005027E4" w:rsidRDefault="005027E4" w:rsidP="005027E4">
      <w:pPr>
        <w:pStyle w:val="a8"/>
        <w:ind w:left="1120"/>
        <w:rPr>
          <w:sz w:val="22"/>
          <w:szCs w:val="22"/>
          <w:lang w:eastAsia="ko-KR"/>
        </w:rPr>
      </w:pPr>
      <w:r>
        <w:rPr>
          <w:sz w:val="22"/>
          <w:szCs w:val="22"/>
          <w:lang w:eastAsia="ko-KR"/>
        </w:rPr>
        <w:t>A: yes</w:t>
      </w:r>
    </w:p>
    <w:p w14:paraId="24D21D7F" w14:textId="77777777" w:rsidR="005027E4" w:rsidRDefault="005027E4" w:rsidP="005027E4">
      <w:pPr>
        <w:pStyle w:val="a8"/>
        <w:ind w:left="1120"/>
        <w:rPr>
          <w:sz w:val="22"/>
          <w:szCs w:val="22"/>
          <w:lang w:eastAsia="ko-KR"/>
        </w:rPr>
      </w:pPr>
      <w:r>
        <w:rPr>
          <w:sz w:val="22"/>
          <w:szCs w:val="22"/>
          <w:lang w:eastAsia="ko-KR"/>
        </w:rPr>
        <w:t>C: If optional, we can change from can to may.</w:t>
      </w:r>
    </w:p>
    <w:p w14:paraId="0DCFD63B" w14:textId="795A5C8A" w:rsidR="005027E4" w:rsidRDefault="005027E4" w:rsidP="005027E4">
      <w:pPr>
        <w:pStyle w:val="a8"/>
        <w:ind w:left="1120"/>
        <w:rPr>
          <w:sz w:val="22"/>
          <w:szCs w:val="22"/>
          <w:lang w:eastAsia="ko-KR"/>
        </w:rPr>
      </w:pPr>
      <w:r>
        <w:rPr>
          <w:sz w:val="22"/>
          <w:szCs w:val="22"/>
          <w:lang w:eastAsia="ko-KR"/>
        </w:rPr>
        <w:t>SP text are changed as follows:</w:t>
      </w:r>
    </w:p>
    <w:p w14:paraId="2BC25121" w14:textId="77777777" w:rsidR="005027E4" w:rsidRDefault="005027E4" w:rsidP="005027E4">
      <w:pPr>
        <w:pStyle w:val="a8"/>
        <w:ind w:left="1120"/>
        <w:rPr>
          <w:sz w:val="22"/>
          <w:szCs w:val="22"/>
          <w:lang w:eastAsia="ko-KR"/>
        </w:rPr>
      </w:pPr>
    </w:p>
    <w:p w14:paraId="58AF171C" w14:textId="77777777" w:rsidR="005027E4" w:rsidRDefault="005027E4" w:rsidP="005027E4">
      <w:pPr>
        <w:pStyle w:val="a8"/>
        <w:ind w:left="1120"/>
        <w:rPr>
          <w:sz w:val="22"/>
          <w:szCs w:val="22"/>
          <w:lang w:eastAsia="ko-KR"/>
        </w:rPr>
      </w:pPr>
      <w:r>
        <w:rPr>
          <w:sz w:val="22"/>
          <w:szCs w:val="22"/>
          <w:lang w:eastAsia="ko-KR"/>
        </w:rPr>
        <w:t xml:space="preserve">SP1 of 136r2: </w:t>
      </w:r>
      <w:r w:rsidRPr="003A7D6C">
        <w:rPr>
          <w:sz w:val="22"/>
          <w:szCs w:val="22"/>
          <w:lang w:eastAsia="ko-KR"/>
        </w:rPr>
        <w:t>Do you support that an AP entity which is part of a AP MLD may transmit network state information of the other AP entities which are part of the same AP MLD?</w:t>
      </w:r>
      <w:r w:rsidRPr="003A7D6C">
        <w:rPr>
          <w:sz w:val="22"/>
          <w:szCs w:val="22"/>
          <w:lang w:eastAsia="ko-KR"/>
        </w:rPr>
        <w:cr/>
        <w:t>Note 1: Definition of network state information is TBD</w:t>
      </w:r>
      <w:r w:rsidRPr="003A7D6C">
        <w:rPr>
          <w:sz w:val="22"/>
          <w:szCs w:val="22"/>
          <w:lang w:eastAsia="ko-KR"/>
        </w:rPr>
        <w:cr/>
        <w:t>Note 2: R1 or R2 is TBD</w:t>
      </w:r>
    </w:p>
    <w:p w14:paraId="501668E2" w14:textId="77777777" w:rsidR="005027E4" w:rsidRDefault="005027E4" w:rsidP="005027E4">
      <w:pPr>
        <w:pStyle w:val="a8"/>
        <w:ind w:left="1120"/>
        <w:rPr>
          <w:sz w:val="22"/>
          <w:szCs w:val="22"/>
          <w:lang w:eastAsia="ko-KR"/>
        </w:rPr>
      </w:pPr>
    </w:p>
    <w:p w14:paraId="06C28C88" w14:textId="77777777" w:rsidR="005027E4" w:rsidRDefault="005027E4" w:rsidP="005027E4">
      <w:pPr>
        <w:pStyle w:val="a8"/>
        <w:ind w:left="1120"/>
        <w:rPr>
          <w:sz w:val="22"/>
          <w:szCs w:val="22"/>
          <w:lang w:eastAsia="ko-KR"/>
        </w:rPr>
      </w:pPr>
      <w:r w:rsidRPr="00BA63E1">
        <w:rPr>
          <w:sz w:val="22"/>
          <w:szCs w:val="22"/>
          <w:highlight w:val="red"/>
          <w:lang w:eastAsia="ko-KR"/>
        </w:rPr>
        <w:t xml:space="preserve">Yes/No/Abstain/No Answer: </w:t>
      </w:r>
      <w:r w:rsidRPr="00BA63E1">
        <w:rPr>
          <w:rFonts w:hint="eastAsia"/>
          <w:sz w:val="22"/>
          <w:szCs w:val="22"/>
          <w:highlight w:val="red"/>
          <w:lang w:eastAsia="ko-KR"/>
        </w:rPr>
        <w:t>32/23/25/19</w:t>
      </w:r>
    </w:p>
    <w:p w14:paraId="7095FC7E" w14:textId="77777777" w:rsidR="005027E4" w:rsidRPr="00C70C2B" w:rsidRDefault="005027E4" w:rsidP="005027E4">
      <w:pPr>
        <w:pStyle w:val="a8"/>
        <w:ind w:left="1120"/>
        <w:rPr>
          <w:sz w:val="22"/>
          <w:szCs w:val="22"/>
          <w:lang w:eastAsia="ko-KR"/>
        </w:rPr>
      </w:pPr>
    </w:p>
    <w:p w14:paraId="45046BBA" w14:textId="77777777" w:rsidR="005027E4" w:rsidRDefault="00A578DB" w:rsidP="005027E4">
      <w:pPr>
        <w:pStyle w:val="a8"/>
        <w:numPr>
          <w:ilvl w:val="0"/>
          <w:numId w:val="77"/>
        </w:numPr>
        <w:rPr>
          <w:sz w:val="22"/>
          <w:szCs w:val="22"/>
        </w:rPr>
      </w:pPr>
      <w:hyperlink r:id="rId277" w:history="1">
        <w:r w:rsidR="005027E4" w:rsidRPr="00C70C2B">
          <w:rPr>
            <w:rStyle w:val="a6"/>
            <w:sz w:val="22"/>
            <w:szCs w:val="22"/>
          </w:rPr>
          <w:t>1930r3</w:t>
        </w:r>
      </w:hyperlink>
      <w:r w:rsidR="005027E4" w:rsidRPr="00C70C2B">
        <w:rPr>
          <w:sz w:val="22"/>
          <w:szCs w:val="22"/>
        </w:rPr>
        <w:t xml:space="preserve"> AP-assisted ML operation (Dibakar Das) [1 SP]</w:t>
      </w:r>
    </w:p>
    <w:p w14:paraId="55A5A572" w14:textId="77777777" w:rsidR="005027E4" w:rsidRDefault="005027E4" w:rsidP="005027E4">
      <w:pPr>
        <w:pStyle w:val="a8"/>
        <w:ind w:left="1120"/>
        <w:rPr>
          <w:sz w:val="22"/>
          <w:szCs w:val="22"/>
        </w:rPr>
      </w:pPr>
      <w:r>
        <w:rPr>
          <w:sz w:val="22"/>
          <w:szCs w:val="22"/>
        </w:rPr>
        <w:t>Discussion:</w:t>
      </w:r>
    </w:p>
    <w:p w14:paraId="29E4C0EF" w14:textId="77777777" w:rsidR="005027E4" w:rsidRDefault="005027E4" w:rsidP="005027E4">
      <w:pPr>
        <w:pStyle w:val="a8"/>
        <w:ind w:left="1120"/>
        <w:rPr>
          <w:sz w:val="22"/>
          <w:szCs w:val="22"/>
          <w:lang w:eastAsia="ko-KR"/>
        </w:rPr>
      </w:pPr>
      <w:r>
        <w:rPr>
          <w:sz w:val="22"/>
          <w:szCs w:val="22"/>
          <w:lang w:eastAsia="ko-KR"/>
        </w:rPr>
        <w:t>C: Are you adding the BSS loading in element in Beacon or other frame?</w:t>
      </w:r>
    </w:p>
    <w:p w14:paraId="47CA5DA0" w14:textId="77777777" w:rsidR="005027E4" w:rsidRDefault="005027E4" w:rsidP="005027E4">
      <w:pPr>
        <w:pStyle w:val="a8"/>
        <w:ind w:left="1120"/>
        <w:rPr>
          <w:sz w:val="22"/>
          <w:szCs w:val="22"/>
          <w:lang w:eastAsia="ko-KR"/>
        </w:rPr>
      </w:pPr>
      <w:r>
        <w:rPr>
          <w:sz w:val="22"/>
          <w:szCs w:val="22"/>
          <w:lang w:eastAsia="ko-KR"/>
        </w:rPr>
        <w:t>A: One example is beacon can include that information. And other frame can carry the information.</w:t>
      </w:r>
    </w:p>
    <w:p w14:paraId="3976A3EF" w14:textId="77777777" w:rsidR="005027E4" w:rsidRDefault="005027E4" w:rsidP="005027E4">
      <w:pPr>
        <w:pStyle w:val="a8"/>
        <w:ind w:left="1120"/>
        <w:rPr>
          <w:sz w:val="22"/>
          <w:szCs w:val="22"/>
          <w:lang w:eastAsia="ko-KR"/>
        </w:rPr>
      </w:pPr>
      <w:r>
        <w:rPr>
          <w:sz w:val="22"/>
          <w:szCs w:val="22"/>
          <w:lang w:eastAsia="ko-KR"/>
        </w:rPr>
        <w:t>...</w:t>
      </w:r>
    </w:p>
    <w:p w14:paraId="04B59DA5" w14:textId="77777777" w:rsidR="005027E4" w:rsidRDefault="005027E4" w:rsidP="005027E4">
      <w:pPr>
        <w:pStyle w:val="a8"/>
        <w:ind w:left="1120"/>
        <w:rPr>
          <w:sz w:val="22"/>
          <w:szCs w:val="22"/>
          <w:lang w:eastAsia="ko-KR"/>
        </w:rPr>
      </w:pPr>
      <w:r>
        <w:rPr>
          <w:sz w:val="22"/>
          <w:szCs w:val="22"/>
          <w:lang w:eastAsia="ko-KR"/>
        </w:rPr>
        <w:t>C: Beacon can increase management overhead. Requesting based seems to be good. Like during scanning procedure, the information can be obtained.</w:t>
      </w:r>
    </w:p>
    <w:p w14:paraId="466D6748" w14:textId="77777777" w:rsidR="005027E4" w:rsidRDefault="005027E4" w:rsidP="005027E4">
      <w:pPr>
        <w:pStyle w:val="a8"/>
        <w:ind w:left="1120"/>
        <w:rPr>
          <w:sz w:val="22"/>
          <w:szCs w:val="22"/>
          <w:lang w:eastAsia="ko-KR"/>
        </w:rPr>
      </w:pPr>
      <w:r>
        <w:rPr>
          <w:sz w:val="22"/>
          <w:szCs w:val="22"/>
          <w:lang w:eastAsia="ko-KR"/>
        </w:rPr>
        <w:t xml:space="preserve">C:BSS load parameter has quite long time. </w:t>
      </w:r>
    </w:p>
    <w:p w14:paraId="6E2012AA" w14:textId="77777777" w:rsidR="005027E4" w:rsidRDefault="005027E4" w:rsidP="005027E4">
      <w:pPr>
        <w:pStyle w:val="a8"/>
        <w:ind w:left="1120"/>
        <w:rPr>
          <w:sz w:val="22"/>
          <w:szCs w:val="22"/>
          <w:lang w:eastAsia="ko-KR"/>
        </w:rPr>
      </w:pPr>
      <w:r>
        <w:rPr>
          <w:sz w:val="22"/>
          <w:szCs w:val="22"/>
          <w:lang w:eastAsia="ko-KR"/>
        </w:rPr>
        <w:t>A: There are two options to carry that information.</w:t>
      </w:r>
    </w:p>
    <w:p w14:paraId="5F78F7F8" w14:textId="77777777" w:rsidR="005027E4" w:rsidRDefault="005027E4" w:rsidP="005027E4">
      <w:pPr>
        <w:pStyle w:val="a8"/>
        <w:ind w:left="1120"/>
        <w:rPr>
          <w:sz w:val="22"/>
          <w:szCs w:val="22"/>
          <w:lang w:eastAsia="ko-KR"/>
        </w:rPr>
      </w:pPr>
    </w:p>
    <w:p w14:paraId="7A4FF862" w14:textId="77777777" w:rsidR="005027E4" w:rsidRDefault="005027E4" w:rsidP="005027E4">
      <w:pPr>
        <w:pStyle w:val="a8"/>
        <w:ind w:left="1120"/>
        <w:rPr>
          <w:sz w:val="22"/>
          <w:szCs w:val="22"/>
          <w:lang w:eastAsia="ko-KR"/>
        </w:rPr>
      </w:pPr>
      <w:r>
        <w:rPr>
          <w:sz w:val="22"/>
          <w:szCs w:val="22"/>
          <w:lang w:eastAsia="ko-KR"/>
        </w:rPr>
        <w:lastRenderedPageBreak/>
        <w:t>C: 11ax has HE BSS load element. And other passed SP mentioned MLO element that can carry the BSS load information. Do you propose new thing?</w:t>
      </w:r>
    </w:p>
    <w:p w14:paraId="68F8C8DA" w14:textId="53830A33" w:rsidR="005027E4" w:rsidRDefault="005027E4" w:rsidP="005027E4">
      <w:pPr>
        <w:pStyle w:val="a8"/>
        <w:ind w:left="1120"/>
        <w:rPr>
          <w:sz w:val="22"/>
          <w:szCs w:val="22"/>
          <w:lang w:eastAsia="ko-KR"/>
        </w:rPr>
      </w:pPr>
      <w:r>
        <w:rPr>
          <w:sz w:val="22"/>
          <w:szCs w:val="22"/>
          <w:lang w:eastAsia="ko-KR"/>
        </w:rPr>
        <w:t>A: Already answer to Jarrko</w:t>
      </w:r>
    </w:p>
    <w:p w14:paraId="325EDF5B" w14:textId="77777777" w:rsidR="005027E4" w:rsidRDefault="005027E4" w:rsidP="005027E4">
      <w:pPr>
        <w:pStyle w:val="a8"/>
        <w:ind w:left="1120"/>
        <w:rPr>
          <w:sz w:val="22"/>
          <w:szCs w:val="22"/>
          <w:lang w:eastAsia="ko-KR"/>
        </w:rPr>
      </w:pPr>
      <w:r>
        <w:rPr>
          <w:sz w:val="22"/>
          <w:szCs w:val="22"/>
          <w:lang w:eastAsia="ko-KR"/>
        </w:rPr>
        <w:t>C: AP can include BSS information of other APs. It’s general. Do we need to limit the BSS load of AP rather than BSS information?</w:t>
      </w:r>
    </w:p>
    <w:p w14:paraId="7CAB673E" w14:textId="77777777" w:rsidR="005027E4" w:rsidRDefault="005027E4" w:rsidP="005027E4">
      <w:pPr>
        <w:pStyle w:val="a8"/>
        <w:ind w:left="1120"/>
        <w:rPr>
          <w:sz w:val="22"/>
          <w:szCs w:val="22"/>
          <w:lang w:eastAsia="ko-KR"/>
        </w:rPr>
      </w:pPr>
      <w:r>
        <w:rPr>
          <w:sz w:val="22"/>
          <w:szCs w:val="22"/>
          <w:lang w:eastAsia="ko-KR"/>
        </w:rPr>
        <w:t>C:Neighbor report already has BSS load ..</w:t>
      </w:r>
    </w:p>
    <w:p w14:paraId="56A4B6C6" w14:textId="77777777" w:rsidR="005027E4" w:rsidRDefault="005027E4" w:rsidP="005027E4">
      <w:pPr>
        <w:pStyle w:val="a8"/>
        <w:ind w:left="1120"/>
        <w:rPr>
          <w:sz w:val="22"/>
          <w:szCs w:val="22"/>
          <w:lang w:eastAsia="ko-KR"/>
        </w:rPr>
      </w:pPr>
      <w:r>
        <w:rPr>
          <w:sz w:val="22"/>
          <w:szCs w:val="22"/>
          <w:lang w:eastAsia="ko-KR"/>
        </w:rPr>
        <w:t xml:space="preserve">C: Baseline already provides BSS information of other APs. </w:t>
      </w:r>
    </w:p>
    <w:p w14:paraId="0804B083" w14:textId="77777777" w:rsidR="005027E4" w:rsidRDefault="005027E4" w:rsidP="005027E4">
      <w:pPr>
        <w:pStyle w:val="a8"/>
        <w:ind w:left="1120"/>
        <w:rPr>
          <w:sz w:val="22"/>
          <w:szCs w:val="22"/>
          <w:lang w:eastAsia="ko-KR"/>
        </w:rPr>
      </w:pPr>
      <w:r>
        <w:rPr>
          <w:sz w:val="22"/>
          <w:szCs w:val="22"/>
          <w:lang w:eastAsia="ko-KR"/>
        </w:rPr>
        <w:t>A: Neighbor report doesn’t carry BSS load.</w:t>
      </w:r>
    </w:p>
    <w:p w14:paraId="36F43841" w14:textId="77777777" w:rsidR="005027E4" w:rsidRDefault="005027E4" w:rsidP="005027E4">
      <w:pPr>
        <w:pStyle w:val="a8"/>
        <w:ind w:left="1120"/>
        <w:rPr>
          <w:sz w:val="22"/>
          <w:szCs w:val="22"/>
          <w:lang w:eastAsia="ko-KR"/>
        </w:rPr>
      </w:pPr>
      <w:r>
        <w:rPr>
          <w:sz w:val="22"/>
          <w:szCs w:val="22"/>
          <w:lang w:eastAsia="ko-KR"/>
        </w:rPr>
        <w:t>C: 11ax carries it not md.</w:t>
      </w:r>
    </w:p>
    <w:p w14:paraId="521EE4F6" w14:textId="77777777" w:rsidR="005027E4" w:rsidRDefault="005027E4" w:rsidP="005027E4">
      <w:pPr>
        <w:pStyle w:val="a8"/>
        <w:ind w:left="1120"/>
        <w:rPr>
          <w:sz w:val="22"/>
          <w:szCs w:val="22"/>
          <w:lang w:eastAsia="ko-KR"/>
        </w:rPr>
      </w:pPr>
      <w:r>
        <w:rPr>
          <w:sz w:val="22"/>
          <w:szCs w:val="22"/>
          <w:lang w:eastAsia="ko-KR"/>
        </w:rPr>
        <w:t xml:space="preserve">A: we don’t want to use neighbor report for it. </w:t>
      </w:r>
    </w:p>
    <w:p w14:paraId="064298EC" w14:textId="77777777" w:rsidR="005027E4" w:rsidRDefault="005027E4" w:rsidP="005027E4">
      <w:pPr>
        <w:pStyle w:val="a8"/>
        <w:ind w:left="1120"/>
        <w:rPr>
          <w:sz w:val="22"/>
          <w:szCs w:val="22"/>
          <w:lang w:eastAsia="ko-KR"/>
        </w:rPr>
      </w:pPr>
      <w:r>
        <w:rPr>
          <w:sz w:val="22"/>
          <w:szCs w:val="22"/>
          <w:lang w:eastAsia="ko-KR"/>
        </w:rPr>
        <w:t>C: I want to define the new mechanism .</w:t>
      </w:r>
    </w:p>
    <w:p w14:paraId="0677B0BF" w14:textId="77777777" w:rsidR="005027E4" w:rsidRDefault="005027E4" w:rsidP="005027E4">
      <w:pPr>
        <w:pStyle w:val="a8"/>
        <w:ind w:left="1120"/>
        <w:rPr>
          <w:sz w:val="22"/>
          <w:szCs w:val="22"/>
          <w:lang w:eastAsia="ko-KR"/>
        </w:rPr>
      </w:pPr>
      <w:r>
        <w:rPr>
          <w:sz w:val="22"/>
          <w:szCs w:val="22"/>
          <w:lang w:eastAsia="ko-KR"/>
        </w:rPr>
        <w:t xml:space="preserve">C: Use case of SP is for single radio STAs? </w:t>
      </w:r>
      <w:r>
        <w:rPr>
          <w:rFonts w:hint="eastAsia"/>
          <w:sz w:val="22"/>
          <w:szCs w:val="22"/>
          <w:lang w:eastAsia="ko-KR"/>
        </w:rPr>
        <w:t xml:space="preserve">The STA </w:t>
      </w:r>
      <w:r>
        <w:rPr>
          <w:sz w:val="22"/>
          <w:szCs w:val="22"/>
          <w:lang w:eastAsia="ko-KR"/>
        </w:rPr>
        <w:t>just want to receive that information of its BSS.</w:t>
      </w:r>
    </w:p>
    <w:p w14:paraId="38C43C7F" w14:textId="77777777" w:rsidR="005027E4" w:rsidRDefault="005027E4" w:rsidP="005027E4">
      <w:pPr>
        <w:pStyle w:val="a8"/>
        <w:ind w:left="1120"/>
        <w:rPr>
          <w:sz w:val="22"/>
          <w:szCs w:val="22"/>
          <w:lang w:eastAsia="ko-KR"/>
        </w:rPr>
      </w:pPr>
      <w:r>
        <w:rPr>
          <w:sz w:val="22"/>
          <w:szCs w:val="22"/>
          <w:lang w:eastAsia="ko-KR"/>
        </w:rPr>
        <w:t xml:space="preserve">A: If a single radio STAs has other AP information, the STA can switch to other AP. </w:t>
      </w:r>
    </w:p>
    <w:p w14:paraId="5B5194F3" w14:textId="77777777" w:rsidR="005027E4" w:rsidRDefault="005027E4" w:rsidP="005027E4">
      <w:pPr>
        <w:pStyle w:val="a8"/>
        <w:ind w:left="1120"/>
        <w:rPr>
          <w:sz w:val="22"/>
          <w:szCs w:val="22"/>
          <w:lang w:eastAsia="ko-KR"/>
        </w:rPr>
      </w:pPr>
      <w:r>
        <w:rPr>
          <w:sz w:val="22"/>
          <w:szCs w:val="22"/>
          <w:lang w:eastAsia="ko-KR"/>
        </w:rPr>
        <w:t>C: But the switching time may be too long. That information may not be valid.</w:t>
      </w:r>
    </w:p>
    <w:p w14:paraId="260F90AF" w14:textId="1A9D0270" w:rsidR="005027E4" w:rsidRDefault="005027E4" w:rsidP="005027E4">
      <w:pPr>
        <w:pStyle w:val="a8"/>
        <w:ind w:left="1120"/>
        <w:rPr>
          <w:sz w:val="22"/>
          <w:szCs w:val="22"/>
          <w:lang w:eastAsia="ko-KR"/>
        </w:rPr>
      </w:pPr>
      <w:r>
        <w:rPr>
          <w:sz w:val="22"/>
          <w:szCs w:val="22"/>
          <w:lang w:eastAsia="ko-KR"/>
        </w:rPr>
        <w:t>C:Do you want to run SP, dibakar?</w:t>
      </w:r>
    </w:p>
    <w:p w14:paraId="3E2E4DC2" w14:textId="77777777" w:rsidR="005027E4" w:rsidRDefault="005027E4" w:rsidP="005027E4">
      <w:pPr>
        <w:pStyle w:val="a8"/>
        <w:ind w:left="1120"/>
        <w:rPr>
          <w:sz w:val="22"/>
          <w:szCs w:val="22"/>
          <w:lang w:eastAsia="ko-KR"/>
        </w:rPr>
      </w:pPr>
      <w:r>
        <w:rPr>
          <w:sz w:val="22"/>
          <w:szCs w:val="22"/>
          <w:lang w:eastAsia="ko-KR"/>
        </w:rPr>
        <w:t>A: Yes.</w:t>
      </w:r>
    </w:p>
    <w:p w14:paraId="1169F08F" w14:textId="77777777" w:rsidR="005027E4" w:rsidRDefault="005027E4" w:rsidP="005027E4">
      <w:pPr>
        <w:pStyle w:val="a8"/>
        <w:ind w:left="1120"/>
        <w:rPr>
          <w:sz w:val="22"/>
          <w:szCs w:val="22"/>
          <w:lang w:eastAsia="ko-KR"/>
        </w:rPr>
      </w:pPr>
    </w:p>
    <w:p w14:paraId="283E52B3" w14:textId="77777777" w:rsidR="005027E4" w:rsidRPr="00A153DE" w:rsidRDefault="005027E4" w:rsidP="005027E4">
      <w:pPr>
        <w:pStyle w:val="a8"/>
        <w:ind w:left="1120"/>
        <w:rPr>
          <w:szCs w:val="22"/>
          <w:lang w:val="en-US" w:eastAsia="ko-KR"/>
        </w:rPr>
      </w:pPr>
      <w:r>
        <w:rPr>
          <w:b/>
          <w:bCs/>
          <w:szCs w:val="22"/>
          <w:lang w:val="en-US" w:eastAsia="ko-KR"/>
        </w:rPr>
        <w:t xml:space="preserve">SP1 of r3: </w:t>
      </w:r>
      <w:r w:rsidRPr="00A153DE">
        <w:rPr>
          <w:b/>
          <w:bCs/>
          <w:szCs w:val="22"/>
          <w:lang w:val="en-US" w:eastAsia="ko-KR"/>
        </w:rPr>
        <w:t>Do you agree that an AP that is part of an AP MLD can transmit the BSS load information of other APs that are part of the same MLD ?</w:t>
      </w:r>
    </w:p>
    <w:p w14:paraId="79F77211" w14:textId="77777777" w:rsidR="005027E4" w:rsidRDefault="005027E4" w:rsidP="005027E4">
      <w:pPr>
        <w:pStyle w:val="a8"/>
        <w:ind w:left="1120"/>
        <w:rPr>
          <w:b/>
          <w:bCs/>
          <w:szCs w:val="22"/>
          <w:lang w:val="en-US" w:eastAsia="ko-KR"/>
        </w:rPr>
      </w:pPr>
      <w:r w:rsidRPr="00A153DE">
        <w:rPr>
          <w:b/>
          <w:bCs/>
          <w:szCs w:val="22"/>
          <w:lang w:val="en-US" w:eastAsia="ko-KR"/>
        </w:rPr>
        <w:tab/>
      </w:r>
      <w:r w:rsidRPr="00A153DE">
        <w:rPr>
          <w:b/>
          <w:bCs/>
          <w:szCs w:val="22"/>
          <w:lang w:val="en-US" w:eastAsia="ko-KR"/>
        </w:rPr>
        <w:tab/>
        <w:t>- whether we use existing or new mechanism is TBD</w:t>
      </w:r>
    </w:p>
    <w:p w14:paraId="24DFFC99" w14:textId="77777777" w:rsidR="005027E4" w:rsidRDefault="005027E4" w:rsidP="005027E4">
      <w:pPr>
        <w:pStyle w:val="a8"/>
        <w:ind w:left="1120"/>
        <w:rPr>
          <w:sz w:val="22"/>
          <w:szCs w:val="22"/>
          <w:lang w:eastAsia="ko-KR"/>
        </w:rPr>
      </w:pPr>
      <w:r>
        <w:rPr>
          <w:sz w:val="22"/>
          <w:szCs w:val="22"/>
          <w:lang w:eastAsia="ko-KR"/>
        </w:rPr>
        <w:t xml:space="preserve"> </w:t>
      </w:r>
    </w:p>
    <w:p w14:paraId="3FEA4E54" w14:textId="77777777" w:rsidR="005027E4" w:rsidRDefault="005027E4" w:rsidP="005027E4">
      <w:pPr>
        <w:pStyle w:val="a8"/>
        <w:ind w:left="1120"/>
        <w:rPr>
          <w:sz w:val="22"/>
          <w:szCs w:val="22"/>
          <w:lang w:eastAsia="ko-KR"/>
        </w:rPr>
      </w:pPr>
      <w:r w:rsidRPr="00BA63E1">
        <w:rPr>
          <w:sz w:val="22"/>
          <w:szCs w:val="22"/>
          <w:highlight w:val="red"/>
          <w:lang w:eastAsia="ko-KR"/>
        </w:rPr>
        <w:t xml:space="preserve">Yes/No/Abstain/No answer: </w:t>
      </w:r>
      <w:r w:rsidRPr="00BA63E1">
        <w:rPr>
          <w:rFonts w:hint="eastAsia"/>
          <w:sz w:val="22"/>
          <w:szCs w:val="22"/>
          <w:highlight w:val="red"/>
          <w:lang w:eastAsia="ko-KR"/>
        </w:rPr>
        <w:t>38/15/27/17</w:t>
      </w:r>
    </w:p>
    <w:p w14:paraId="1ACBB0B4" w14:textId="77777777" w:rsidR="005027E4" w:rsidRDefault="005027E4" w:rsidP="005027E4">
      <w:pPr>
        <w:pStyle w:val="a8"/>
        <w:ind w:left="1120"/>
        <w:rPr>
          <w:sz w:val="22"/>
          <w:szCs w:val="22"/>
          <w:lang w:eastAsia="ko-KR"/>
        </w:rPr>
      </w:pPr>
    </w:p>
    <w:p w14:paraId="16F9A8C8" w14:textId="77777777" w:rsidR="005027E4" w:rsidRDefault="00A578DB" w:rsidP="005027E4">
      <w:pPr>
        <w:pStyle w:val="a8"/>
        <w:numPr>
          <w:ilvl w:val="0"/>
          <w:numId w:val="77"/>
        </w:numPr>
        <w:rPr>
          <w:sz w:val="22"/>
          <w:szCs w:val="22"/>
        </w:rPr>
      </w:pPr>
      <w:hyperlink r:id="rId278" w:history="1">
        <w:r w:rsidR="005027E4" w:rsidRPr="00C70C2B">
          <w:rPr>
            <w:rStyle w:val="a6"/>
            <w:sz w:val="22"/>
            <w:szCs w:val="22"/>
          </w:rPr>
          <w:t>119r1</w:t>
        </w:r>
      </w:hyperlink>
      <w:r w:rsidR="005027E4" w:rsidRPr="00C70C2B">
        <w:rPr>
          <w:sz w:val="22"/>
          <w:szCs w:val="22"/>
        </w:rPr>
        <w:t xml:space="preserve"> Follow Up Discussion on Multi-link Operation (Xiaofei Wang) [2 SPs]</w:t>
      </w:r>
    </w:p>
    <w:p w14:paraId="02CCBA5B" w14:textId="1473302C" w:rsidR="005027E4" w:rsidRDefault="005027E4" w:rsidP="005027E4">
      <w:pPr>
        <w:pStyle w:val="a8"/>
        <w:ind w:left="1120"/>
        <w:rPr>
          <w:sz w:val="22"/>
          <w:szCs w:val="22"/>
        </w:rPr>
      </w:pPr>
      <w:r>
        <w:rPr>
          <w:sz w:val="22"/>
          <w:szCs w:val="22"/>
        </w:rPr>
        <w:t>Discussion:</w:t>
      </w:r>
    </w:p>
    <w:p w14:paraId="79BD6A7E" w14:textId="77777777" w:rsidR="005027E4" w:rsidRDefault="005027E4" w:rsidP="005027E4">
      <w:pPr>
        <w:pStyle w:val="a8"/>
        <w:ind w:left="1120"/>
        <w:rPr>
          <w:sz w:val="22"/>
          <w:szCs w:val="22"/>
        </w:rPr>
      </w:pPr>
      <w:r>
        <w:rPr>
          <w:sz w:val="22"/>
          <w:szCs w:val="22"/>
        </w:rPr>
        <w:t>C: MLD MAC address is already agreed. This MLD ID is not agreed.</w:t>
      </w:r>
    </w:p>
    <w:p w14:paraId="72AB6817" w14:textId="77777777" w:rsidR="005027E4" w:rsidRDefault="005027E4" w:rsidP="005027E4">
      <w:pPr>
        <w:pStyle w:val="a8"/>
        <w:ind w:left="1120"/>
        <w:rPr>
          <w:sz w:val="22"/>
          <w:szCs w:val="22"/>
        </w:rPr>
      </w:pPr>
      <w:r>
        <w:rPr>
          <w:sz w:val="22"/>
          <w:szCs w:val="22"/>
        </w:rPr>
        <w:t xml:space="preserve">C: In SFD, we already agree with MLD MAC address. </w:t>
      </w:r>
    </w:p>
    <w:p w14:paraId="34C52A86" w14:textId="77777777" w:rsidR="005027E4" w:rsidRDefault="005027E4" w:rsidP="005027E4">
      <w:pPr>
        <w:pStyle w:val="a8"/>
        <w:ind w:left="1120"/>
        <w:rPr>
          <w:sz w:val="22"/>
          <w:szCs w:val="22"/>
        </w:rPr>
      </w:pPr>
      <w:r>
        <w:rPr>
          <w:sz w:val="22"/>
          <w:szCs w:val="22"/>
        </w:rPr>
        <w:t>A: Ok, I can delete ID.</w:t>
      </w:r>
    </w:p>
    <w:p w14:paraId="0AFD2D60" w14:textId="77777777" w:rsidR="005027E4" w:rsidRDefault="005027E4" w:rsidP="005027E4">
      <w:pPr>
        <w:pStyle w:val="a8"/>
        <w:ind w:left="1120"/>
        <w:rPr>
          <w:sz w:val="22"/>
          <w:szCs w:val="22"/>
        </w:rPr>
      </w:pPr>
      <w:r>
        <w:rPr>
          <w:sz w:val="22"/>
          <w:szCs w:val="22"/>
        </w:rPr>
        <w:t>C: If you MLD ID is deleted, then you want to make new EHT data type frame? Or new type of management frames?</w:t>
      </w:r>
    </w:p>
    <w:p w14:paraId="2DC2756C" w14:textId="77777777" w:rsidR="005027E4" w:rsidRDefault="005027E4" w:rsidP="005027E4">
      <w:pPr>
        <w:pStyle w:val="a8"/>
        <w:ind w:left="1120"/>
        <w:rPr>
          <w:sz w:val="22"/>
          <w:szCs w:val="22"/>
        </w:rPr>
      </w:pPr>
      <w:r>
        <w:rPr>
          <w:sz w:val="22"/>
          <w:szCs w:val="22"/>
        </w:rPr>
        <w:t>C: I’m not sure this needed. I believe if we do that, we may need new types.</w:t>
      </w:r>
    </w:p>
    <w:p w14:paraId="181F76E5" w14:textId="77777777" w:rsidR="005027E4" w:rsidRDefault="005027E4" w:rsidP="005027E4">
      <w:pPr>
        <w:pStyle w:val="a8"/>
        <w:ind w:left="1120"/>
        <w:rPr>
          <w:sz w:val="22"/>
          <w:szCs w:val="22"/>
        </w:rPr>
      </w:pPr>
      <w:r>
        <w:rPr>
          <w:sz w:val="22"/>
          <w:szCs w:val="22"/>
        </w:rPr>
        <w:t xml:space="preserve">C: Similar concern. </w:t>
      </w:r>
    </w:p>
    <w:p w14:paraId="2C4B18C9" w14:textId="77777777" w:rsidR="005027E4" w:rsidRDefault="005027E4" w:rsidP="005027E4">
      <w:pPr>
        <w:pStyle w:val="a8"/>
        <w:ind w:left="1120"/>
        <w:rPr>
          <w:sz w:val="22"/>
          <w:szCs w:val="22"/>
        </w:rPr>
      </w:pPr>
      <w:r>
        <w:rPr>
          <w:sz w:val="22"/>
          <w:szCs w:val="22"/>
        </w:rPr>
        <w:t>C: SP1 is same as Po-kai. In SP2, we can remove MLD ID. We just use MLD address.</w:t>
      </w:r>
    </w:p>
    <w:p w14:paraId="75AA4EBE" w14:textId="77777777" w:rsidR="005027E4" w:rsidRDefault="005027E4" w:rsidP="005027E4">
      <w:pPr>
        <w:pStyle w:val="a8"/>
        <w:ind w:left="1120"/>
        <w:rPr>
          <w:sz w:val="22"/>
          <w:szCs w:val="22"/>
        </w:rPr>
      </w:pPr>
      <w:r>
        <w:rPr>
          <w:sz w:val="22"/>
          <w:szCs w:val="22"/>
        </w:rPr>
        <w:t xml:space="preserve">C: I have similar contribution for MLD ID. I’m not intenteded to R1 but R2. 1962 </w:t>
      </w:r>
    </w:p>
    <w:p w14:paraId="7235CCB5" w14:textId="77777777" w:rsidR="005027E4" w:rsidRDefault="005027E4" w:rsidP="005027E4">
      <w:pPr>
        <w:pStyle w:val="a8"/>
        <w:ind w:left="1120"/>
        <w:rPr>
          <w:sz w:val="22"/>
          <w:szCs w:val="22"/>
        </w:rPr>
      </w:pPr>
      <w:r>
        <w:rPr>
          <w:sz w:val="22"/>
          <w:szCs w:val="22"/>
        </w:rPr>
        <w:t>A: Can we go to firstly SP2?</w:t>
      </w:r>
    </w:p>
    <w:p w14:paraId="6C6B65FD" w14:textId="77777777" w:rsidR="005027E4" w:rsidRDefault="005027E4" w:rsidP="005027E4">
      <w:pPr>
        <w:pStyle w:val="a8"/>
        <w:ind w:left="1120"/>
        <w:rPr>
          <w:sz w:val="22"/>
          <w:szCs w:val="22"/>
        </w:rPr>
      </w:pPr>
    </w:p>
    <w:p w14:paraId="03A2AA11" w14:textId="6F348B00" w:rsidR="005027E4" w:rsidRDefault="005027E4" w:rsidP="005027E4">
      <w:pPr>
        <w:pStyle w:val="a8"/>
        <w:ind w:left="1120"/>
        <w:rPr>
          <w:sz w:val="22"/>
          <w:szCs w:val="22"/>
        </w:rPr>
      </w:pPr>
      <w:r>
        <w:rPr>
          <w:sz w:val="22"/>
          <w:szCs w:val="22"/>
        </w:rPr>
        <w:t xml:space="preserve">SP2: </w:t>
      </w:r>
      <w:r w:rsidRPr="003E6108">
        <w:rPr>
          <w:sz w:val="22"/>
          <w:szCs w:val="22"/>
        </w:rPr>
        <w:t>Do you agree that an EHT MLD shall indicate its MLD MAC address during ML setup?</w:t>
      </w:r>
      <w:r w:rsidRPr="003E6108">
        <w:rPr>
          <w:sz w:val="22"/>
          <w:szCs w:val="22"/>
        </w:rPr>
        <w:cr/>
        <w:t>Y/N/Abs</w:t>
      </w:r>
    </w:p>
    <w:p w14:paraId="1262EE66" w14:textId="77777777" w:rsidR="005027E4" w:rsidRDefault="005027E4" w:rsidP="005027E4">
      <w:pPr>
        <w:pStyle w:val="a8"/>
        <w:ind w:left="1120"/>
        <w:rPr>
          <w:sz w:val="22"/>
          <w:szCs w:val="22"/>
        </w:rPr>
      </w:pPr>
      <w:r>
        <w:rPr>
          <w:sz w:val="22"/>
          <w:szCs w:val="22"/>
        </w:rPr>
        <w:t>No objection.</w:t>
      </w:r>
    </w:p>
    <w:p w14:paraId="78607693" w14:textId="77777777" w:rsidR="005027E4" w:rsidRDefault="005027E4" w:rsidP="005027E4">
      <w:pPr>
        <w:pStyle w:val="a8"/>
        <w:ind w:left="1120"/>
        <w:rPr>
          <w:sz w:val="22"/>
          <w:szCs w:val="22"/>
        </w:rPr>
      </w:pPr>
      <w:r w:rsidRPr="003E6108">
        <w:rPr>
          <w:sz w:val="22"/>
          <w:szCs w:val="22"/>
          <w:highlight w:val="green"/>
        </w:rPr>
        <w:t>SP is approved with unanimous consent.</w:t>
      </w:r>
    </w:p>
    <w:p w14:paraId="27B1D619" w14:textId="77777777" w:rsidR="005027E4" w:rsidRPr="00C70C2B" w:rsidRDefault="005027E4" w:rsidP="005027E4">
      <w:pPr>
        <w:pStyle w:val="a8"/>
        <w:ind w:left="1120"/>
        <w:rPr>
          <w:sz w:val="22"/>
          <w:szCs w:val="22"/>
        </w:rPr>
      </w:pPr>
    </w:p>
    <w:p w14:paraId="6C6F37C0" w14:textId="77777777" w:rsidR="005027E4" w:rsidRDefault="00A578DB" w:rsidP="005027E4">
      <w:pPr>
        <w:pStyle w:val="a8"/>
        <w:numPr>
          <w:ilvl w:val="0"/>
          <w:numId w:val="77"/>
        </w:numPr>
        <w:rPr>
          <w:sz w:val="22"/>
          <w:szCs w:val="22"/>
        </w:rPr>
      </w:pPr>
      <w:hyperlink r:id="rId279" w:history="1">
        <w:r w:rsidR="005027E4" w:rsidRPr="00C70C2B">
          <w:rPr>
            <w:rStyle w:val="a6"/>
            <w:sz w:val="22"/>
            <w:szCs w:val="22"/>
          </w:rPr>
          <w:t>314r0</w:t>
        </w:r>
      </w:hyperlink>
      <w:r w:rsidR="005027E4" w:rsidRPr="00C70C2B">
        <w:rPr>
          <w:sz w:val="22"/>
          <w:szCs w:val="22"/>
        </w:rPr>
        <w:t xml:space="preserve"> MLO: BSS Color (Abhishek Patil)</w:t>
      </w:r>
    </w:p>
    <w:p w14:paraId="01BAA336" w14:textId="77777777" w:rsidR="005027E4" w:rsidRDefault="005027E4" w:rsidP="005027E4">
      <w:pPr>
        <w:pStyle w:val="a8"/>
        <w:ind w:left="1120"/>
        <w:rPr>
          <w:sz w:val="22"/>
          <w:szCs w:val="22"/>
        </w:rPr>
      </w:pPr>
    </w:p>
    <w:p w14:paraId="7013F5CD" w14:textId="77777777" w:rsidR="005027E4" w:rsidRDefault="005027E4" w:rsidP="005027E4">
      <w:pPr>
        <w:pStyle w:val="a8"/>
        <w:ind w:left="1120"/>
        <w:rPr>
          <w:sz w:val="22"/>
          <w:szCs w:val="22"/>
        </w:rPr>
      </w:pPr>
      <w:r>
        <w:rPr>
          <w:sz w:val="22"/>
          <w:szCs w:val="22"/>
        </w:rPr>
        <w:t>Discussion:</w:t>
      </w:r>
    </w:p>
    <w:p w14:paraId="7DE22AB9" w14:textId="77777777" w:rsidR="005027E4" w:rsidRDefault="005027E4" w:rsidP="005027E4">
      <w:pPr>
        <w:pStyle w:val="a8"/>
        <w:ind w:left="1120"/>
        <w:rPr>
          <w:sz w:val="22"/>
          <w:szCs w:val="22"/>
        </w:rPr>
      </w:pPr>
      <w:r>
        <w:rPr>
          <w:sz w:val="22"/>
          <w:szCs w:val="22"/>
        </w:rPr>
        <w:t>C: This presentation is for BSS Color. I’m ok. But in SP operational parameters is too broad.</w:t>
      </w:r>
    </w:p>
    <w:p w14:paraId="688DFCFB" w14:textId="77777777" w:rsidR="005027E4" w:rsidRDefault="005027E4" w:rsidP="005027E4">
      <w:pPr>
        <w:pStyle w:val="a8"/>
        <w:ind w:left="1120"/>
        <w:rPr>
          <w:sz w:val="22"/>
          <w:szCs w:val="22"/>
        </w:rPr>
      </w:pPr>
      <w:r>
        <w:rPr>
          <w:sz w:val="22"/>
          <w:szCs w:val="22"/>
        </w:rPr>
        <w:t xml:space="preserve">C:slide 5, some op. Para. Requires coordination . </w:t>
      </w:r>
    </w:p>
    <w:p w14:paraId="2A2F1A1A" w14:textId="77777777" w:rsidR="005027E4" w:rsidRDefault="005027E4" w:rsidP="005027E4">
      <w:pPr>
        <w:pStyle w:val="a8"/>
        <w:ind w:left="1120"/>
        <w:rPr>
          <w:sz w:val="22"/>
          <w:szCs w:val="22"/>
        </w:rPr>
      </w:pPr>
      <w:r>
        <w:rPr>
          <w:sz w:val="22"/>
          <w:szCs w:val="22"/>
        </w:rPr>
        <w:t>C: there is only 6bits for BSS color. ..</w:t>
      </w:r>
    </w:p>
    <w:p w14:paraId="6C092704" w14:textId="77777777" w:rsidR="005027E4" w:rsidRDefault="005027E4" w:rsidP="005027E4">
      <w:pPr>
        <w:pStyle w:val="a8"/>
        <w:ind w:left="1120"/>
        <w:rPr>
          <w:sz w:val="22"/>
          <w:szCs w:val="22"/>
        </w:rPr>
      </w:pPr>
      <w:r>
        <w:rPr>
          <w:sz w:val="22"/>
          <w:szCs w:val="22"/>
        </w:rPr>
        <w:t xml:space="preserve">A: Color is not just for SR. myBSS or OBSS can be used for power saving or NAV as well. </w:t>
      </w:r>
    </w:p>
    <w:p w14:paraId="362AC0E9" w14:textId="77777777" w:rsidR="005027E4" w:rsidRDefault="005027E4" w:rsidP="005027E4">
      <w:pPr>
        <w:pStyle w:val="a8"/>
        <w:ind w:left="1120"/>
        <w:rPr>
          <w:sz w:val="22"/>
          <w:szCs w:val="22"/>
        </w:rPr>
      </w:pPr>
      <w:r>
        <w:rPr>
          <w:sz w:val="22"/>
          <w:szCs w:val="22"/>
        </w:rPr>
        <w:t>C: for MBSSID, the same BSS color is used.</w:t>
      </w:r>
    </w:p>
    <w:p w14:paraId="2137793F" w14:textId="77777777" w:rsidR="005027E4" w:rsidRDefault="005027E4" w:rsidP="005027E4">
      <w:pPr>
        <w:pStyle w:val="a8"/>
        <w:ind w:left="1120"/>
        <w:rPr>
          <w:sz w:val="22"/>
          <w:szCs w:val="22"/>
        </w:rPr>
      </w:pPr>
      <w:r>
        <w:rPr>
          <w:sz w:val="22"/>
          <w:szCs w:val="22"/>
        </w:rPr>
        <w:t xml:space="preserve">A: MBSSID is not for SR. </w:t>
      </w:r>
    </w:p>
    <w:p w14:paraId="68332E1E" w14:textId="77777777" w:rsidR="005027E4" w:rsidRDefault="005027E4" w:rsidP="005027E4">
      <w:pPr>
        <w:pStyle w:val="a8"/>
        <w:ind w:left="1120"/>
        <w:rPr>
          <w:sz w:val="22"/>
          <w:szCs w:val="22"/>
        </w:rPr>
      </w:pPr>
      <w:r>
        <w:rPr>
          <w:sz w:val="22"/>
          <w:szCs w:val="22"/>
        </w:rPr>
        <w:t xml:space="preserve">C: BSS color is short identificaiton. ... </w:t>
      </w:r>
    </w:p>
    <w:p w14:paraId="0E7D12A3" w14:textId="77777777" w:rsidR="005027E4" w:rsidRDefault="005027E4" w:rsidP="005027E4">
      <w:pPr>
        <w:pStyle w:val="a8"/>
        <w:ind w:left="1120"/>
        <w:rPr>
          <w:sz w:val="22"/>
          <w:szCs w:val="22"/>
        </w:rPr>
      </w:pPr>
      <w:r>
        <w:rPr>
          <w:sz w:val="22"/>
          <w:szCs w:val="22"/>
        </w:rPr>
        <w:lastRenderedPageBreak/>
        <w:t xml:space="preserve">A: here multilink, there is a single radio case. </w:t>
      </w:r>
    </w:p>
    <w:p w14:paraId="20372A96" w14:textId="77777777" w:rsidR="005027E4" w:rsidRDefault="005027E4" w:rsidP="005027E4">
      <w:pPr>
        <w:pStyle w:val="a8"/>
        <w:ind w:left="1120"/>
        <w:rPr>
          <w:sz w:val="22"/>
          <w:szCs w:val="22"/>
        </w:rPr>
      </w:pPr>
      <w:r>
        <w:rPr>
          <w:sz w:val="22"/>
          <w:szCs w:val="22"/>
        </w:rPr>
        <w:t>A; Each link independently selects BSS color.</w:t>
      </w:r>
    </w:p>
    <w:p w14:paraId="0C2A010F" w14:textId="77777777" w:rsidR="005027E4" w:rsidRDefault="005027E4" w:rsidP="005027E4">
      <w:pPr>
        <w:pStyle w:val="a8"/>
        <w:ind w:left="1120"/>
        <w:rPr>
          <w:sz w:val="22"/>
          <w:szCs w:val="22"/>
        </w:rPr>
      </w:pPr>
      <w:r>
        <w:rPr>
          <w:sz w:val="22"/>
          <w:szCs w:val="22"/>
        </w:rPr>
        <w:t>C: slide 5, AP decide the BSS color and other operational parameters. How about non-AP STA?</w:t>
      </w:r>
    </w:p>
    <w:p w14:paraId="0A8AE7B6" w14:textId="77777777" w:rsidR="005027E4" w:rsidRDefault="005027E4" w:rsidP="005027E4">
      <w:pPr>
        <w:pStyle w:val="a8"/>
        <w:ind w:left="1120"/>
        <w:rPr>
          <w:sz w:val="22"/>
          <w:szCs w:val="22"/>
          <w:lang w:eastAsia="ko-KR"/>
        </w:rPr>
      </w:pPr>
      <w:r>
        <w:rPr>
          <w:sz w:val="22"/>
          <w:szCs w:val="22"/>
          <w:lang w:eastAsia="ko-KR"/>
        </w:rPr>
        <w:t xml:space="preserve">C: Sp 1, this parameter is within STAs. How about the AID? </w:t>
      </w:r>
    </w:p>
    <w:p w14:paraId="0DE7E87E" w14:textId="77777777" w:rsidR="005027E4" w:rsidRDefault="005027E4" w:rsidP="005027E4">
      <w:pPr>
        <w:pStyle w:val="a8"/>
        <w:ind w:left="1120"/>
        <w:rPr>
          <w:sz w:val="22"/>
          <w:szCs w:val="22"/>
          <w:lang w:eastAsia="ko-KR"/>
        </w:rPr>
      </w:pPr>
      <w:r>
        <w:rPr>
          <w:sz w:val="22"/>
          <w:szCs w:val="22"/>
          <w:lang w:eastAsia="ko-KR"/>
        </w:rPr>
        <w:t>A: we can discuss that parameter like the specific parameters. During ML setup, AID can be assigned by AP MLD. There is condition in SP text.</w:t>
      </w:r>
    </w:p>
    <w:p w14:paraId="14CEE62B" w14:textId="77777777" w:rsidR="005027E4" w:rsidRDefault="005027E4" w:rsidP="005027E4">
      <w:pPr>
        <w:pStyle w:val="a8"/>
        <w:ind w:left="1120"/>
        <w:rPr>
          <w:sz w:val="22"/>
          <w:szCs w:val="22"/>
          <w:lang w:eastAsia="ko-KR"/>
        </w:rPr>
      </w:pPr>
    </w:p>
    <w:p w14:paraId="6060C288" w14:textId="77777777" w:rsidR="005027E4" w:rsidRPr="001C76CF" w:rsidRDefault="005027E4" w:rsidP="005027E4">
      <w:pPr>
        <w:pStyle w:val="a8"/>
        <w:numPr>
          <w:ilvl w:val="0"/>
          <w:numId w:val="78"/>
        </w:numPr>
        <w:rPr>
          <w:szCs w:val="22"/>
          <w:lang w:val="en-US" w:eastAsia="ko-KR"/>
        </w:rPr>
      </w:pPr>
      <w:r>
        <w:rPr>
          <w:b/>
          <w:bCs/>
          <w:szCs w:val="22"/>
          <w:lang w:val="en-US" w:eastAsia="ko-KR"/>
        </w:rPr>
        <w:t xml:space="preserve">SP: </w:t>
      </w:r>
      <w:r w:rsidRPr="001C76CF">
        <w:rPr>
          <w:b/>
          <w:bCs/>
          <w:szCs w:val="22"/>
          <w:lang w:val="en-US" w:eastAsia="ko-KR"/>
        </w:rPr>
        <w:t>Do you support that each STA of an MLD may independently select and manage it</w:t>
      </w:r>
      <w:r w:rsidRPr="001C76CF">
        <w:rPr>
          <w:b/>
          <w:bCs/>
          <w:szCs w:val="22"/>
          <w:highlight w:val="green"/>
          <w:lang w:val="en-US" w:eastAsia="ko-KR"/>
        </w:rPr>
        <w:t>s</w:t>
      </w:r>
      <w:r w:rsidRPr="001C76CF">
        <w:rPr>
          <w:b/>
          <w:bCs/>
          <w:szCs w:val="22"/>
          <w:lang w:val="en-US" w:eastAsia="ko-KR"/>
        </w:rPr>
        <w:t xml:space="preserve"> operational parameters unless specified otherwise in the 11be standard?</w:t>
      </w:r>
    </w:p>
    <w:p w14:paraId="7B13BD1C" w14:textId="77777777" w:rsidR="005027E4" w:rsidRDefault="005027E4" w:rsidP="005027E4">
      <w:pPr>
        <w:pStyle w:val="a8"/>
        <w:ind w:left="1120"/>
        <w:rPr>
          <w:sz w:val="22"/>
          <w:szCs w:val="22"/>
          <w:lang w:eastAsia="ko-KR"/>
        </w:rPr>
      </w:pPr>
    </w:p>
    <w:p w14:paraId="3F4AD5FB" w14:textId="77777777" w:rsidR="005027E4" w:rsidRDefault="005027E4" w:rsidP="005027E4">
      <w:pPr>
        <w:pStyle w:val="a8"/>
        <w:ind w:left="1120"/>
        <w:rPr>
          <w:sz w:val="22"/>
          <w:szCs w:val="22"/>
          <w:lang w:eastAsia="ko-KR"/>
        </w:rPr>
      </w:pPr>
      <w:r w:rsidRPr="005027E4">
        <w:rPr>
          <w:rFonts w:hint="eastAsia"/>
          <w:sz w:val="22"/>
          <w:szCs w:val="22"/>
          <w:highlight w:val="green"/>
          <w:lang w:eastAsia="ko-KR"/>
        </w:rPr>
        <w:t>5</w:t>
      </w:r>
      <w:r w:rsidRPr="005027E4">
        <w:rPr>
          <w:sz w:val="22"/>
          <w:szCs w:val="22"/>
          <w:highlight w:val="green"/>
          <w:lang w:eastAsia="ko-KR"/>
        </w:rPr>
        <w:t>1</w:t>
      </w:r>
      <w:r w:rsidRPr="005027E4">
        <w:rPr>
          <w:rFonts w:hint="eastAsia"/>
          <w:sz w:val="22"/>
          <w:szCs w:val="22"/>
          <w:highlight w:val="green"/>
          <w:lang w:eastAsia="ko-KR"/>
        </w:rPr>
        <w:t>/</w:t>
      </w:r>
      <w:r w:rsidRPr="005027E4">
        <w:rPr>
          <w:sz w:val="22"/>
          <w:szCs w:val="22"/>
          <w:highlight w:val="green"/>
          <w:lang w:eastAsia="ko-KR"/>
        </w:rPr>
        <w:t>8</w:t>
      </w:r>
      <w:r w:rsidRPr="005027E4">
        <w:rPr>
          <w:rFonts w:hint="eastAsia"/>
          <w:sz w:val="22"/>
          <w:szCs w:val="22"/>
          <w:highlight w:val="green"/>
          <w:lang w:eastAsia="ko-KR"/>
        </w:rPr>
        <w:t>/22/15</w:t>
      </w:r>
    </w:p>
    <w:p w14:paraId="34FFCCEF" w14:textId="77777777" w:rsidR="005027E4" w:rsidRDefault="005027E4" w:rsidP="005027E4">
      <w:pPr>
        <w:pStyle w:val="a8"/>
        <w:ind w:left="1120"/>
        <w:rPr>
          <w:sz w:val="22"/>
          <w:szCs w:val="22"/>
          <w:lang w:eastAsia="ko-KR"/>
        </w:rPr>
      </w:pPr>
    </w:p>
    <w:p w14:paraId="4FD0AC68" w14:textId="77777777" w:rsidR="005027E4" w:rsidRDefault="00A578DB" w:rsidP="005027E4">
      <w:pPr>
        <w:pStyle w:val="a8"/>
        <w:numPr>
          <w:ilvl w:val="0"/>
          <w:numId w:val="77"/>
        </w:numPr>
        <w:rPr>
          <w:sz w:val="22"/>
          <w:szCs w:val="22"/>
        </w:rPr>
      </w:pPr>
      <w:hyperlink r:id="rId280" w:history="1">
        <w:r w:rsidR="005027E4" w:rsidRPr="00C70C2B">
          <w:rPr>
            <w:rStyle w:val="a6"/>
            <w:sz w:val="22"/>
            <w:szCs w:val="22"/>
          </w:rPr>
          <w:t>358r</w:t>
        </w:r>
      </w:hyperlink>
      <w:r w:rsidR="005027E4">
        <w:rPr>
          <w:rStyle w:val="a6"/>
          <w:sz w:val="22"/>
          <w:szCs w:val="22"/>
        </w:rPr>
        <w:t>1</w:t>
      </w:r>
      <w:r w:rsidR="005027E4" w:rsidRPr="00C70C2B">
        <w:rPr>
          <w:sz w:val="22"/>
          <w:szCs w:val="22"/>
        </w:rPr>
        <w:t xml:space="preserve"> Multi-BSSID Operation with MLO (Abhishek Patil)</w:t>
      </w:r>
    </w:p>
    <w:p w14:paraId="1372E9FA" w14:textId="77777777" w:rsidR="005027E4" w:rsidRDefault="005027E4" w:rsidP="005027E4">
      <w:pPr>
        <w:pStyle w:val="a8"/>
        <w:ind w:left="1120"/>
        <w:rPr>
          <w:sz w:val="22"/>
          <w:szCs w:val="22"/>
        </w:rPr>
      </w:pPr>
    </w:p>
    <w:p w14:paraId="3A86C748" w14:textId="77777777" w:rsidR="005027E4" w:rsidRDefault="005027E4" w:rsidP="005027E4">
      <w:pPr>
        <w:pStyle w:val="a8"/>
        <w:ind w:left="1120"/>
        <w:rPr>
          <w:sz w:val="22"/>
          <w:szCs w:val="22"/>
          <w:lang w:eastAsia="ko-KR"/>
        </w:rPr>
      </w:pPr>
      <w:r>
        <w:rPr>
          <w:rFonts w:hint="eastAsia"/>
          <w:sz w:val="22"/>
          <w:szCs w:val="22"/>
          <w:lang w:eastAsia="ko-KR"/>
        </w:rPr>
        <w:t>Discussion:</w:t>
      </w:r>
    </w:p>
    <w:p w14:paraId="1258F699" w14:textId="77777777" w:rsidR="005027E4" w:rsidRDefault="005027E4" w:rsidP="005027E4">
      <w:pPr>
        <w:pStyle w:val="a8"/>
        <w:ind w:left="1120"/>
        <w:rPr>
          <w:sz w:val="22"/>
          <w:szCs w:val="22"/>
          <w:lang w:eastAsia="ko-KR"/>
        </w:rPr>
      </w:pPr>
      <w:r>
        <w:rPr>
          <w:sz w:val="22"/>
          <w:szCs w:val="22"/>
          <w:lang w:eastAsia="ko-KR"/>
        </w:rPr>
        <w:t>C: Why do we have different BSSID</w:t>
      </w:r>
    </w:p>
    <w:p w14:paraId="79F909B2" w14:textId="77777777" w:rsidR="005027E4" w:rsidRDefault="005027E4" w:rsidP="005027E4">
      <w:pPr>
        <w:pStyle w:val="a8"/>
        <w:ind w:left="1120"/>
        <w:rPr>
          <w:sz w:val="22"/>
          <w:szCs w:val="22"/>
          <w:lang w:eastAsia="ko-KR"/>
        </w:rPr>
      </w:pPr>
      <w:r>
        <w:rPr>
          <w:rFonts w:hint="eastAsia"/>
          <w:sz w:val="22"/>
          <w:szCs w:val="22"/>
          <w:lang w:eastAsia="ko-KR"/>
        </w:rPr>
        <w:t xml:space="preserve">A: ... multi-link is new in EHT. </w:t>
      </w:r>
      <w:r>
        <w:rPr>
          <w:sz w:val="22"/>
          <w:szCs w:val="22"/>
          <w:lang w:eastAsia="ko-KR"/>
        </w:rPr>
        <w:t xml:space="preserve">Each link independently selects the TX BSSID. </w:t>
      </w:r>
    </w:p>
    <w:p w14:paraId="00FF6BB1" w14:textId="77777777" w:rsidR="005027E4" w:rsidRDefault="005027E4" w:rsidP="005027E4">
      <w:pPr>
        <w:pStyle w:val="a8"/>
        <w:ind w:left="1120"/>
        <w:rPr>
          <w:sz w:val="22"/>
          <w:szCs w:val="22"/>
          <w:lang w:eastAsia="ko-KR"/>
        </w:rPr>
      </w:pPr>
      <w:r>
        <w:rPr>
          <w:sz w:val="22"/>
          <w:szCs w:val="22"/>
          <w:lang w:eastAsia="ko-KR"/>
        </w:rPr>
        <w:t>C: The same BSSID cannot belong to different MLD? Can you explain why we prohibits that?</w:t>
      </w:r>
    </w:p>
    <w:p w14:paraId="44FC71EE" w14:textId="77777777" w:rsidR="005027E4" w:rsidRDefault="005027E4" w:rsidP="005027E4">
      <w:pPr>
        <w:pStyle w:val="a8"/>
        <w:ind w:left="1120"/>
        <w:rPr>
          <w:sz w:val="22"/>
          <w:szCs w:val="22"/>
          <w:lang w:eastAsia="ko-KR"/>
        </w:rPr>
      </w:pPr>
      <w:r>
        <w:rPr>
          <w:sz w:val="22"/>
          <w:szCs w:val="22"/>
          <w:lang w:eastAsia="ko-KR"/>
        </w:rPr>
        <w:t xml:space="preserve">C: Ming already mentioned the same thing. </w:t>
      </w:r>
    </w:p>
    <w:p w14:paraId="08902189" w14:textId="77777777" w:rsidR="005027E4" w:rsidRDefault="005027E4" w:rsidP="005027E4">
      <w:pPr>
        <w:pStyle w:val="a8"/>
        <w:ind w:left="1120"/>
        <w:rPr>
          <w:sz w:val="22"/>
          <w:szCs w:val="22"/>
          <w:lang w:eastAsia="ko-KR"/>
        </w:rPr>
      </w:pPr>
      <w:r>
        <w:rPr>
          <w:sz w:val="22"/>
          <w:szCs w:val="22"/>
          <w:lang w:eastAsia="ko-KR"/>
        </w:rPr>
        <w:t xml:space="preserve">A: multiple BSS concept is link specific feature. </w:t>
      </w:r>
    </w:p>
    <w:p w14:paraId="3B8A2EDB" w14:textId="77777777" w:rsidR="005027E4" w:rsidRDefault="005027E4" w:rsidP="005027E4">
      <w:pPr>
        <w:pStyle w:val="a8"/>
        <w:ind w:left="1120"/>
        <w:rPr>
          <w:sz w:val="22"/>
          <w:szCs w:val="22"/>
          <w:lang w:eastAsia="ko-KR"/>
        </w:rPr>
      </w:pPr>
      <w:r>
        <w:rPr>
          <w:sz w:val="22"/>
          <w:szCs w:val="22"/>
          <w:lang w:eastAsia="ko-KR"/>
        </w:rPr>
        <w:t>C: Co-hosted BSSID set’s efficiency is lower than multiple BSSID. Why?</w:t>
      </w:r>
    </w:p>
    <w:p w14:paraId="3F346525" w14:textId="77777777" w:rsidR="005027E4" w:rsidRDefault="005027E4" w:rsidP="005027E4">
      <w:pPr>
        <w:pStyle w:val="a8"/>
        <w:ind w:left="1120"/>
        <w:rPr>
          <w:sz w:val="22"/>
          <w:szCs w:val="22"/>
          <w:lang w:eastAsia="ko-KR"/>
        </w:rPr>
      </w:pPr>
      <w:r>
        <w:rPr>
          <w:sz w:val="22"/>
          <w:szCs w:val="22"/>
          <w:lang w:eastAsia="ko-KR"/>
        </w:rPr>
        <w:t xml:space="preserve">A: In 11ax we already discussed. The operation permitted only for 2.4 and 5GHz. </w:t>
      </w:r>
    </w:p>
    <w:p w14:paraId="58191142" w14:textId="77777777" w:rsidR="005027E4" w:rsidRDefault="005027E4" w:rsidP="005027E4">
      <w:pPr>
        <w:pStyle w:val="a8"/>
        <w:ind w:left="1120"/>
        <w:rPr>
          <w:sz w:val="22"/>
          <w:szCs w:val="22"/>
          <w:lang w:eastAsia="ko-KR"/>
        </w:rPr>
      </w:pPr>
      <w:r>
        <w:rPr>
          <w:sz w:val="22"/>
          <w:szCs w:val="22"/>
          <w:lang w:eastAsia="ko-KR"/>
        </w:rPr>
        <w:t>C: SP 1, I think the spec already can do it. What is the difference?</w:t>
      </w:r>
    </w:p>
    <w:p w14:paraId="54B8027E" w14:textId="77777777" w:rsidR="005027E4" w:rsidRDefault="005027E4" w:rsidP="005027E4">
      <w:pPr>
        <w:pStyle w:val="a8"/>
        <w:ind w:left="1120"/>
        <w:rPr>
          <w:sz w:val="22"/>
          <w:szCs w:val="22"/>
          <w:lang w:eastAsia="ko-KR"/>
        </w:rPr>
      </w:pPr>
      <w:r>
        <w:rPr>
          <w:sz w:val="22"/>
          <w:szCs w:val="22"/>
          <w:lang w:eastAsia="ko-KR"/>
        </w:rPr>
        <w:t xml:space="preserve">A: I just want to make sure that. </w:t>
      </w:r>
    </w:p>
    <w:p w14:paraId="32447CBB" w14:textId="77777777" w:rsidR="005027E4" w:rsidRDefault="005027E4" w:rsidP="005027E4">
      <w:pPr>
        <w:pStyle w:val="a8"/>
        <w:ind w:left="1120"/>
        <w:rPr>
          <w:sz w:val="22"/>
          <w:szCs w:val="22"/>
          <w:lang w:eastAsia="ko-KR"/>
        </w:rPr>
      </w:pPr>
      <w:r>
        <w:rPr>
          <w:sz w:val="22"/>
          <w:szCs w:val="22"/>
          <w:lang w:eastAsia="ko-KR"/>
        </w:rPr>
        <w:t xml:space="preserve">C: In SP4, does it imply that AP MLD selects the tx bssid or non-tx bssid of multiple BSSID set. </w:t>
      </w:r>
    </w:p>
    <w:p w14:paraId="15AE19C2" w14:textId="0B356F72" w:rsidR="005027E4" w:rsidRDefault="005027E4" w:rsidP="005027E4">
      <w:pPr>
        <w:pStyle w:val="a8"/>
        <w:ind w:left="1120"/>
        <w:rPr>
          <w:sz w:val="22"/>
          <w:szCs w:val="22"/>
          <w:lang w:eastAsia="ko-KR"/>
        </w:rPr>
      </w:pPr>
      <w:r>
        <w:rPr>
          <w:sz w:val="22"/>
          <w:szCs w:val="22"/>
          <w:lang w:eastAsia="ko-KR"/>
        </w:rPr>
        <w:t>C: what does it mean independent in sp 4?</w:t>
      </w:r>
    </w:p>
    <w:p w14:paraId="531EF2EE" w14:textId="1C0125EF" w:rsidR="005027E4" w:rsidRDefault="005027E4" w:rsidP="005027E4">
      <w:pPr>
        <w:pStyle w:val="a8"/>
        <w:ind w:left="1120"/>
        <w:rPr>
          <w:sz w:val="22"/>
          <w:szCs w:val="22"/>
          <w:lang w:eastAsia="ko-KR"/>
        </w:rPr>
      </w:pPr>
      <w:r>
        <w:rPr>
          <w:sz w:val="22"/>
          <w:szCs w:val="22"/>
          <w:lang w:eastAsia="ko-KR"/>
        </w:rPr>
        <w:t>A: SP 2, 3 means APs on the same MLD cannot be APs of multiple BSSID sets. ...</w:t>
      </w:r>
    </w:p>
    <w:p w14:paraId="655A6AED" w14:textId="77777777" w:rsidR="005027E4" w:rsidRDefault="005027E4" w:rsidP="005027E4">
      <w:pPr>
        <w:pStyle w:val="a8"/>
        <w:ind w:left="1120"/>
        <w:rPr>
          <w:sz w:val="22"/>
          <w:szCs w:val="22"/>
          <w:lang w:eastAsia="ko-KR"/>
        </w:rPr>
      </w:pPr>
    </w:p>
    <w:p w14:paraId="58C4F777" w14:textId="77777777" w:rsidR="005027E4" w:rsidRPr="009114E1" w:rsidRDefault="005027E4" w:rsidP="005027E4">
      <w:pPr>
        <w:pStyle w:val="a8"/>
        <w:numPr>
          <w:ilvl w:val="0"/>
          <w:numId w:val="79"/>
        </w:numPr>
        <w:rPr>
          <w:sz w:val="22"/>
          <w:szCs w:val="22"/>
          <w:lang w:val="en-US" w:eastAsia="ko-KR"/>
        </w:rPr>
      </w:pPr>
      <w:r>
        <w:rPr>
          <w:sz w:val="22"/>
          <w:szCs w:val="22"/>
          <w:lang w:eastAsia="ko-KR"/>
        </w:rPr>
        <w:t xml:space="preserve">SP1: </w:t>
      </w:r>
      <w:r w:rsidRPr="009114E1">
        <w:rPr>
          <w:b/>
          <w:bCs/>
          <w:sz w:val="22"/>
          <w:szCs w:val="22"/>
          <w:lang w:val="en-US" w:eastAsia="ko-KR"/>
        </w:rPr>
        <w:t>Do you agree that an AP of an AP MLD can correspond to a transmitted BSSID or a nontransmitted BSSID in a multiple BSSID set on a link?</w:t>
      </w:r>
    </w:p>
    <w:p w14:paraId="17566341" w14:textId="77777777" w:rsidR="005027E4" w:rsidRDefault="005027E4" w:rsidP="005027E4">
      <w:pPr>
        <w:pStyle w:val="a8"/>
        <w:ind w:left="1120"/>
        <w:rPr>
          <w:sz w:val="22"/>
          <w:szCs w:val="22"/>
          <w:lang w:eastAsia="ko-KR"/>
        </w:rPr>
      </w:pPr>
    </w:p>
    <w:p w14:paraId="682A71FA" w14:textId="77777777" w:rsidR="005027E4" w:rsidRDefault="005027E4" w:rsidP="005027E4">
      <w:pPr>
        <w:pStyle w:val="a8"/>
        <w:ind w:left="1120"/>
        <w:rPr>
          <w:sz w:val="22"/>
          <w:szCs w:val="22"/>
          <w:lang w:eastAsia="ko-KR"/>
        </w:rPr>
      </w:pPr>
      <w:r>
        <w:rPr>
          <w:sz w:val="22"/>
          <w:szCs w:val="22"/>
          <w:lang w:eastAsia="ko-KR"/>
        </w:rPr>
        <w:t>I</w:t>
      </w:r>
      <w:r>
        <w:rPr>
          <w:rFonts w:hint="eastAsia"/>
          <w:sz w:val="22"/>
          <w:szCs w:val="22"/>
          <w:lang w:eastAsia="ko-KR"/>
        </w:rPr>
        <w:t xml:space="preserve">s </w:t>
      </w:r>
      <w:r>
        <w:rPr>
          <w:sz w:val="22"/>
          <w:szCs w:val="22"/>
          <w:lang w:eastAsia="ko-KR"/>
        </w:rPr>
        <w:t>there no objection?</w:t>
      </w:r>
    </w:p>
    <w:p w14:paraId="26DAE24D" w14:textId="77777777" w:rsidR="005027E4" w:rsidRDefault="005027E4" w:rsidP="005027E4">
      <w:pPr>
        <w:pStyle w:val="a8"/>
        <w:numPr>
          <w:ilvl w:val="0"/>
          <w:numId w:val="80"/>
        </w:numPr>
        <w:rPr>
          <w:sz w:val="22"/>
          <w:szCs w:val="22"/>
        </w:rPr>
      </w:pPr>
      <w:r>
        <w:rPr>
          <w:sz w:val="22"/>
          <w:szCs w:val="22"/>
        </w:rPr>
        <w:t>No objection.</w:t>
      </w:r>
    </w:p>
    <w:p w14:paraId="36286B28"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6670DB7F" w14:textId="77777777" w:rsidR="005027E4" w:rsidRPr="009114E1" w:rsidRDefault="005027E4" w:rsidP="005027E4">
      <w:pPr>
        <w:pStyle w:val="a8"/>
        <w:numPr>
          <w:ilvl w:val="0"/>
          <w:numId w:val="80"/>
        </w:numPr>
        <w:rPr>
          <w:sz w:val="22"/>
          <w:szCs w:val="22"/>
          <w:lang w:val="en-US" w:eastAsia="ko-KR"/>
        </w:rPr>
      </w:pPr>
      <w:r>
        <w:rPr>
          <w:sz w:val="22"/>
          <w:szCs w:val="22"/>
          <w:lang w:eastAsia="ko-KR"/>
        </w:rPr>
        <w:t xml:space="preserve">SP2: </w:t>
      </w:r>
      <w:r w:rsidRPr="009114E1">
        <w:rPr>
          <w:b/>
          <w:bCs/>
          <w:sz w:val="22"/>
          <w:szCs w:val="22"/>
          <w:lang w:val="en-US" w:eastAsia="ko-KR"/>
        </w:rPr>
        <w:t>Do you agree that APs belonging to the same multiple BSSID set cannot be part of the same AP MLD?</w:t>
      </w:r>
    </w:p>
    <w:p w14:paraId="12A196D1" w14:textId="77777777" w:rsidR="005027E4" w:rsidRDefault="005027E4" w:rsidP="005027E4">
      <w:pPr>
        <w:pStyle w:val="a8"/>
        <w:numPr>
          <w:ilvl w:val="1"/>
          <w:numId w:val="80"/>
        </w:numPr>
        <w:rPr>
          <w:szCs w:val="22"/>
          <w:lang w:val="en-US" w:eastAsia="ko-KR"/>
        </w:rPr>
      </w:pPr>
      <w:r w:rsidRPr="009114E1">
        <w:rPr>
          <w:szCs w:val="22"/>
          <w:lang w:val="en-US" w:eastAsia="ko-KR"/>
        </w:rPr>
        <w:t>Note: APs within a multiple BSSID set are, by definition, operating on the same channel</w:t>
      </w:r>
    </w:p>
    <w:p w14:paraId="47A3A670" w14:textId="77777777" w:rsidR="005027E4" w:rsidRDefault="005027E4" w:rsidP="005027E4">
      <w:pPr>
        <w:pStyle w:val="a8"/>
        <w:numPr>
          <w:ilvl w:val="0"/>
          <w:numId w:val="80"/>
        </w:numPr>
        <w:rPr>
          <w:sz w:val="22"/>
          <w:szCs w:val="22"/>
        </w:rPr>
      </w:pPr>
      <w:r>
        <w:rPr>
          <w:sz w:val="22"/>
          <w:szCs w:val="22"/>
        </w:rPr>
        <w:t>No objection.</w:t>
      </w:r>
    </w:p>
    <w:p w14:paraId="6C34E669"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5C6BB5F2" w14:textId="77777777" w:rsidR="005027E4" w:rsidRPr="009114E1" w:rsidRDefault="005027E4" w:rsidP="005027E4">
      <w:pPr>
        <w:pStyle w:val="a8"/>
        <w:numPr>
          <w:ilvl w:val="0"/>
          <w:numId w:val="80"/>
        </w:numPr>
        <w:rPr>
          <w:szCs w:val="22"/>
          <w:lang w:val="en-US" w:eastAsia="ko-KR"/>
        </w:rPr>
      </w:pPr>
      <w:r>
        <w:rPr>
          <w:b/>
          <w:bCs/>
          <w:szCs w:val="22"/>
          <w:lang w:val="en-US" w:eastAsia="ko-KR"/>
        </w:rPr>
        <w:t xml:space="preserve">SP3: </w:t>
      </w:r>
      <w:r w:rsidRPr="009114E1">
        <w:rPr>
          <w:b/>
          <w:bCs/>
          <w:szCs w:val="22"/>
          <w:lang w:val="en-US" w:eastAsia="ko-KR"/>
        </w:rPr>
        <w:t>Do you agree that APs belonging to the same co-hosted BSSID set cannot be part of the same AP MLD?</w:t>
      </w:r>
    </w:p>
    <w:p w14:paraId="2B2FF6E2" w14:textId="77777777" w:rsidR="005027E4" w:rsidRDefault="005027E4" w:rsidP="005027E4">
      <w:pPr>
        <w:pStyle w:val="a8"/>
        <w:numPr>
          <w:ilvl w:val="1"/>
          <w:numId w:val="80"/>
        </w:numPr>
        <w:rPr>
          <w:szCs w:val="22"/>
          <w:lang w:val="en-US" w:eastAsia="ko-KR"/>
        </w:rPr>
      </w:pPr>
      <w:r w:rsidRPr="009114E1">
        <w:rPr>
          <w:szCs w:val="22"/>
          <w:lang w:val="en-US" w:eastAsia="ko-KR"/>
        </w:rPr>
        <w:t>Note: APs within a co-hosted BSSID set are, by definition, operating on the same channel</w:t>
      </w:r>
    </w:p>
    <w:p w14:paraId="44782E2D" w14:textId="77777777" w:rsidR="005027E4" w:rsidRDefault="005027E4" w:rsidP="005027E4">
      <w:pPr>
        <w:pStyle w:val="a8"/>
        <w:numPr>
          <w:ilvl w:val="0"/>
          <w:numId w:val="80"/>
        </w:numPr>
        <w:rPr>
          <w:sz w:val="22"/>
          <w:szCs w:val="22"/>
        </w:rPr>
      </w:pPr>
      <w:r>
        <w:rPr>
          <w:sz w:val="22"/>
          <w:szCs w:val="22"/>
        </w:rPr>
        <w:t>No objection.</w:t>
      </w:r>
    </w:p>
    <w:p w14:paraId="51903AB4" w14:textId="77777777" w:rsidR="005027E4" w:rsidRDefault="005027E4" w:rsidP="005027E4">
      <w:pPr>
        <w:pStyle w:val="a8"/>
        <w:numPr>
          <w:ilvl w:val="0"/>
          <w:numId w:val="80"/>
        </w:numPr>
        <w:rPr>
          <w:sz w:val="22"/>
          <w:szCs w:val="22"/>
        </w:rPr>
      </w:pPr>
      <w:r w:rsidRPr="003E6108">
        <w:rPr>
          <w:sz w:val="22"/>
          <w:szCs w:val="22"/>
          <w:highlight w:val="green"/>
        </w:rPr>
        <w:t>SP is approved with unanimous consent.</w:t>
      </w:r>
    </w:p>
    <w:p w14:paraId="416F2034" w14:textId="77777777" w:rsidR="005027E4" w:rsidRPr="009114E1" w:rsidRDefault="005027E4" w:rsidP="005027E4">
      <w:pPr>
        <w:pStyle w:val="a8"/>
        <w:ind w:left="1440"/>
        <w:rPr>
          <w:szCs w:val="22"/>
          <w:lang w:val="en-US" w:eastAsia="ko-KR"/>
        </w:rPr>
      </w:pPr>
    </w:p>
    <w:p w14:paraId="5F333EA9" w14:textId="77777777" w:rsidR="005027E4" w:rsidRPr="007D3DC8" w:rsidRDefault="005027E4" w:rsidP="00DF3370">
      <w:pPr>
        <w:pStyle w:val="a8"/>
        <w:numPr>
          <w:ilvl w:val="0"/>
          <w:numId w:val="81"/>
        </w:numPr>
        <w:rPr>
          <w:sz w:val="22"/>
          <w:szCs w:val="22"/>
          <w:lang w:val="en-US" w:eastAsia="ko-KR"/>
        </w:rPr>
      </w:pPr>
      <w:r>
        <w:rPr>
          <w:rFonts w:hint="eastAsia"/>
          <w:sz w:val="22"/>
          <w:szCs w:val="22"/>
          <w:lang w:eastAsia="ko-KR"/>
        </w:rPr>
        <w:lastRenderedPageBreak/>
        <w:t xml:space="preserve">SP4: </w:t>
      </w:r>
      <w:r w:rsidRPr="007D3DC8">
        <w:rPr>
          <w:b/>
          <w:bCs/>
          <w:sz w:val="22"/>
          <w:szCs w:val="22"/>
          <w:lang w:val="en-US" w:eastAsia="ko-KR"/>
        </w:rPr>
        <w:t>Do you support that an AP of an AP MLD may correspond to a BSSID (either transmitted or non-transmitted BSSID) of a multiple BSSID set or an AP of a co-hosted BSSID set independent of the membership of another AP belonging to the same MLD?</w:t>
      </w:r>
    </w:p>
    <w:p w14:paraId="4BF7B615" w14:textId="77777777" w:rsidR="005027E4" w:rsidRPr="007D3DC8" w:rsidRDefault="005027E4" w:rsidP="00DF3370">
      <w:pPr>
        <w:pStyle w:val="a8"/>
        <w:numPr>
          <w:ilvl w:val="1"/>
          <w:numId w:val="81"/>
        </w:numPr>
        <w:rPr>
          <w:szCs w:val="22"/>
          <w:lang w:val="en-US" w:eastAsia="ko-KR"/>
        </w:rPr>
      </w:pPr>
      <w:r w:rsidRPr="007D3DC8">
        <w:rPr>
          <w:szCs w:val="22"/>
          <w:lang w:val="en-US" w:eastAsia="ko-KR"/>
        </w:rPr>
        <w:t>Note: “Membership of an AP” in the text above refers to whether the AP is a member of a co-hosted BSSID set, of a multiple BSSID set as a transmitted or non-transmitted BSSID or is not a member of a co-hosted BSSID set or a multiple BSSID set.</w:t>
      </w:r>
    </w:p>
    <w:p w14:paraId="7911118D" w14:textId="77777777" w:rsidR="005027E4" w:rsidRPr="009114E1" w:rsidRDefault="005027E4" w:rsidP="005027E4">
      <w:pPr>
        <w:pStyle w:val="a8"/>
        <w:ind w:left="1120"/>
        <w:rPr>
          <w:sz w:val="22"/>
          <w:szCs w:val="22"/>
          <w:lang w:eastAsia="ko-KR"/>
        </w:rPr>
      </w:pPr>
    </w:p>
    <w:p w14:paraId="1EDB4AD5" w14:textId="2528FABC" w:rsidR="005027E4" w:rsidRDefault="005027E4" w:rsidP="005027E4">
      <w:pPr>
        <w:pStyle w:val="a8"/>
        <w:ind w:left="1120"/>
        <w:rPr>
          <w:sz w:val="22"/>
          <w:szCs w:val="22"/>
          <w:lang w:eastAsia="ko-KR"/>
        </w:rPr>
      </w:pPr>
      <w:r w:rsidRPr="005027E4">
        <w:rPr>
          <w:sz w:val="22"/>
          <w:szCs w:val="22"/>
          <w:highlight w:val="yellow"/>
          <w:lang w:eastAsia="ko-KR"/>
        </w:rPr>
        <w:t>SP4 is D</w:t>
      </w:r>
      <w:r w:rsidRPr="005027E4">
        <w:rPr>
          <w:rFonts w:hint="eastAsia"/>
          <w:sz w:val="22"/>
          <w:szCs w:val="22"/>
          <w:highlight w:val="yellow"/>
          <w:lang w:eastAsia="ko-KR"/>
        </w:rPr>
        <w:t>efered.</w:t>
      </w:r>
      <w:r>
        <w:rPr>
          <w:sz w:val="22"/>
          <w:szCs w:val="22"/>
          <w:lang w:eastAsia="ko-KR"/>
        </w:rPr>
        <w:t xml:space="preserve"> </w:t>
      </w:r>
    </w:p>
    <w:p w14:paraId="5DD2838D" w14:textId="77777777" w:rsidR="005027E4" w:rsidRDefault="005027E4" w:rsidP="005027E4">
      <w:pPr>
        <w:pStyle w:val="a8"/>
        <w:ind w:left="1120"/>
        <w:rPr>
          <w:sz w:val="22"/>
          <w:szCs w:val="22"/>
          <w:lang w:eastAsia="ko-KR"/>
        </w:rPr>
      </w:pPr>
    </w:p>
    <w:p w14:paraId="700D9E92" w14:textId="77777777" w:rsidR="005027E4" w:rsidRPr="00C70C2B" w:rsidRDefault="005027E4" w:rsidP="005027E4">
      <w:pPr>
        <w:pStyle w:val="a8"/>
        <w:ind w:left="1120"/>
        <w:rPr>
          <w:sz w:val="22"/>
          <w:szCs w:val="22"/>
          <w:lang w:eastAsia="ko-KR"/>
        </w:rPr>
      </w:pPr>
    </w:p>
    <w:p w14:paraId="55894BE3" w14:textId="77777777" w:rsidR="005027E4" w:rsidRDefault="00A578DB" w:rsidP="005027E4">
      <w:pPr>
        <w:pStyle w:val="a8"/>
        <w:numPr>
          <w:ilvl w:val="0"/>
          <w:numId w:val="77"/>
        </w:numPr>
        <w:rPr>
          <w:sz w:val="22"/>
          <w:szCs w:val="22"/>
        </w:rPr>
      </w:pPr>
      <w:hyperlink r:id="rId281" w:history="1">
        <w:r w:rsidR="005027E4" w:rsidRPr="00C70C2B">
          <w:rPr>
            <w:rStyle w:val="a6"/>
            <w:sz w:val="22"/>
            <w:szCs w:val="22"/>
          </w:rPr>
          <w:t>430r</w:t>
        </w:r>
      </w:hyperlink>
      <w:r w:rsidR="005027E4">
        <w:rPr>
          <w:rStyle w:val="a6"/>
          <w:sz w:val="22"/>
          <w:szCs w:val="22"/>
        </w:rPr>
        <w:t>2</w:t>
      </w:r>
      <w:r w:rsidR="005027E4" w:rsidRPr="00C70C2B">
        <w:rPr>
          <w:sz w:val="22"/>
          <w:szCs w:val="22"/>
        </w:rPr>
        <w:t xml:space="preserve"> RTS/CTS for multi-link (Taewon Song)</w:t>
      </w:r>
    </w:p>
    <w:p w14:paraId="0F311F41" w14:textId="77777777" w:rsidR="005027E4" w:rsidRDefault="005027E4" w:rsidP="005027E4">
      <w:pPr>
        <w:pStyle w:val="a8"/>
        <w:ind w:left="1120"/>
        <w:rPr>
          <w:sz w:val="22"/>
          <w:szCs w:val="22"/>
          <w:lang w:eastAsia="ko-KR"/>
        </w:rPr>
      </w:pPr>
      <w:r>
        <w:rPr>
          <w:rFonts w:hint="eastAsia"/>
          <w:sz w:val="22"/>
          <w:szCs w:val="22"/>
          <w:lang w:eastAsia="ko-KR"/>
        </w:rPr>
        <w:t>Discussion:</w:t>
      </w:r>
    </w:p>
    <w:p w14:paraId="6A88C7A5" w14:textId="77777777" w:rsidR="005027E4" w:rsidRDefault="005027E4" w:rsidP="005027E4">
      <w:pPr>
        <w:pStyle w:val="a8"/>
        <w:ind w:left="1120"/>
        <w:rPr>
          <w:sz w:val="22"/>
          <w:szCs w:val="22"/>
          <w:lang w:eastAsia="ko-KR"/>
        </w:rPr>
      </w:pPr>
      <w:r>
        <w:rPr>
          <w:sz w:val="22"/>
          <w:szCs w:val="22"/>
          <w:lang w:eastAsia="ko-KR"/>
        </w:rPr>
        <w:t>C: I have similar contribution which was presented during previous call. Here, all options are for sub-optimization. I don’t disagree that suboptimization. We also need to consider sync PPDU transmission.</w:t>
      </w:r>
    </w:p>
    <w:p w14:paraId="1C5FE647" w14:textId="77777777" w:rsidR="005027E4" w:rsidRDefault="005027E4" w:rsidP="005027E4">
      <w:pPr>
        <w:pStyle w:val="a8"/>
        <w:ind w:left="1120"/>
        <w:rPr>
          <w:sz w:val="22"/>
          <w:szCs w:val="22"/>
          <w:lang w:eastAsia="ko-KR"/>
        </w:rPr>
      </w:pPr>
      <w:r>
        <w:rPr>
          <w:sz w:val="22"/>
          <w:szCs w:val="22"/>
          <w:lang w:eastAsia="ko-KR"/>
        </w:rPr>
        <w:t>A: OK</w:t>
      </w:r>
    </w:p>
    <w:p w14:paraId="174D7CF9" w14:textId="77777777" w:rsidR="005027E4" w:rsidRDefault="005027E4" w:rsidP="005027E4">
      <w:pPr>
        <w:pStyle w:val="a8"/>
        <w:ind w:left="1120"/>
        <w:rPr>
          <w:sz w:val="22"/>
          <w:szCs w:val="22"/>
          <w:lang w:eastAsia="ko-KR"/>
        </w:rPr>
      </w:pPr>
      <w:r>
        <w:rPr>
          <w:sz w:val="22"/>
          <w:szCs w:val="22"/>
          <w:lang w:eastAsia="ko-KR"/>
        </w:rPr>
        <w:t xml:space="preserve">C: slide 11, non-AP MLD B is non-STR device, C and D are STR ? what if both are non-STR STAs on link 1 and link 2? </w:t>
      </w:r>
    </w:p>
    <w:p w14:paraId="12C029C9" w14:textId="77777777" w:rsidR="005027E4" w:rsidRDefault="005027E4" w:rsidP="005027E4">
      <w:pPr>
        <w:pStyle w:val="a8"/>
        <w:ind w:left="1120"/>
        <w:rPr>
          <w:sz w:val="22"/>
          <w:szCs w:val="22"/>
          <w:lang w:eastAsia="ko-KR"/>
        </w:rPr>
      </w:pPr>
      <w:r>
        <w:rPr>
          <w:sz w:val="22"/>
          <w:szCs w:val="22"/>
          <w:lang w:eastAsia="ko-KR"/>
        </w:rPr>
        <w:t>A: It could be problem in that case. But, if AP does not send one of non-STR STAs a frame on link 1, the STA can respond with CTS. Or AP can trigger STR STA instead of non-STR STA.</w:t>
      </w:r>
    </w:p>
    <w:p w14:paraId="059A36CF" w14:textId="77777777" w:rsidR="005027E4" w:rsidRDefault="005027E4" w:rsidP="005027E4">
      <w:pPr>
        <w:pStyle w:val="a8"/>
        <w:ind w:left="1120"/>
        <w:rPr>
          <w:sz w:val="22"/>
          <w:szCs w:val="22"/>
          <w:lang w:eastAsia="ko-KR"/>
        </w:rPr>
      </w:pPr>
      <w:r>
        <w:rPr>
          <w:sz w:val="22"/>
          <w:szCs w:val="22"/>
          <w:lang w:eastAsia="ko-KR"/>
        </w:rPr>
        <w:t xml:space="preserve">C: different mechanisms are to avoid the interference from a link. How harmful is it? </w:t>
      </w:r>
    </w:p>
    <w:p w14:paraId="08355960" w14:textId="77777777" w:rsidR="005027E4" w:rsidRDefault="005027E4" w:rsidP="005027E4">
      <w:pPr>
        <w:pStyle w:val="a8"/>
        <w:ind w:left="1120"/>
        <w:rPr>
          <w:sz w:val="22"/>
          <w:szCs w:val="22"/>
          <w:lang w:eastAsia="ko-KR"/>
        </w:rPr>
      </w:pPr>
      <w:r>
        <w:rPr>
          <w:sz w:val="22"/>
          <w:szCs w:val="22"/>
          <w:lang w:eastAsia="ko-KR"/>
        </w:rPr>
        <w:t>C: Based on the simulation, it’s not really bad. And in that case, CTS-to-self can be used instead of RTS/CTS?</w:t>
      </w:r>
    </w:p>
    <w:p w14:paraId="2E415C48" w14:textId="404E99C7" w:rsidR="005027E4" w:rsidRDefault="005027E4" w:rsidP="005027E4">
      <w:pPr>
        <w:pStyle w:val="a8"/>
        <w:ind w:left="1120"/>
        <w:rPr>
          <w:sz w:val="22"/>
          <w:szCs w:val="22"/>
          <w:lang w:eastAsia="ko-KR"/>
        </w:rPr>
      </w:pPr>
      <w:r>
        <w:rPr>
          <w:sz w:val="22"/>
          <w:szCs w:val="22"/>
          <w:lang w:eastAsia="ko-KR"/>
        </w:rPr>
        <w:t xml:space="preserve">C: You try to use MU-RTS/CTS. Dynamic SM MU Power saving need a exchange. If not, may have risk.  </w:t>
      </w:r>
    </w:p>
    <w:p w14:paraId="1C7E0D3A" w14:textId="77777777" w:rsidR="005027E4" w:rsidRDefault="005027E4" w:rsidP="005027E4">
      <w:pPr>
        <w:pStyle w:val="a8"/>
        <w:ind w:left="1120"/>
        <w:rPr>
          <w:sz w:val="22"/>
          <w:szCs w:val="22"/>
          <w:lang w:eastAsia="ko-KR"/>
        </w:rPr>
      </w:pPr>
    </w:p>
    <w:p w14:paraId="2ACE2018" w14:textId="77777777" w:rsidR="005027E4" w:rsidRPr="009320AD" w:rsidRDefault="005027E4" w:rsidP="005027E4">
      <w:pPr>
        <w:pStyle w:val="a8"/>
        <w:rPr>
          <w:b/>
          <w:lang w:eastAsia="ko-KR"/>
        </w:rPr>
      </w:pPr>
      <w:r>
        <w:rPr>
          <w:b/>
          <w:lang w:eastAsia="ko-KR"/>
        </w:rPr>
        <w:t>The meeting was adjourned at 22</w:t>
      </w:r>
      <w:r w:rsidRPr="009320AD">
        <w:rPr>
          <w:b/>
          <w:lang w:eastAsia="ko-KR"/>
        </w:rPr>
        <w:t>:00 ET</w:t>
      </w:r>
    </w:p>
    <w:p w14:paraId="06396BBA" w14:textId="0D8C8DCF" w:rsidR="0097662D" w:rsidRDefault="0097662D">
      <w:pPr>
        <w:rPr>
          <w:lang w:eastAsia="ko-KR"/>
        </w:rPr>
      </w:pPr>
      <w:r>
        <w:rPr>
          <w:lang w:eastAsia="ko-KR"/>
        </w:rPr>
        <w:br w:type="page"/>
      </w:r>
    </w:p>
    <w:p w14:paraId="736549AB" w14:textId="77777777" w:rsidR="0097662D" w:rsidRPr="00EE4125" w:rsidRDefault="0097662D" w:rsidP="0097662D">
      <w:pPr>
        <w:rPr>
          <w:sz w:val="24"/>
          <w:szCs w:val="24"/>
          <w:lang w:eastAsia="sv-SE"/>
        </w:rPr>
      </w:pPr>
      <w:r>
        <w:rPr>
          <w:b/>
          <w:u w:val="single"/>
          <w:lang w:eastAsia="ko-KR"/>
        </w:rPr>
        <w:lastRenderedPageBreak/>
        <w:t>Friday, May 8,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0FC8075B" w14:textId="77777777" w:rsidR="0097662D" w:rsidRPr="00157ED2" w:rsidRDefault="0097662D" w:rsidP="0097662D"/>
    <w:p w14:paraId="07CEE6A2" w14:textId="77777777" w:rsidR="0097662D" w:rsidRPr="00157ED2" w:rsidRDefault="0097662D" w:rsidP="0097662D">
      <w:r w:rsidRPr="00157ED2">
        <w:t>Chairman: Liwen Chu (NXP)</w:t>
      </w:r>
    </w:p>
    <w:p w14:paraId="27728DA6" w14:textId="77777777" w:rsidR="0097662D" w:rsidRPr="00157ED2" w:rsidRDefault="0097662D" w:rsidP="0097662D">
      <w:r w:rsidRPr="00157ED2">
        <w:t>Secretary: Jeongki Kim (LG Electronics)</w:t>
      </w:r>
    </w:p>
    <w:p w14:paraId="70B0E701" w14:textId="77777777" w:rsidR="0097662D" w:rsidRPr="00157ED2" w:rsidRDefault="0097662D" w:rsidP="0097662D"/>
    <w:p w14:paraId="4D9AF910" w14:textId="77777777" w:rsidR="0097662D" w:rsidRPr="00157ED2" w:rsidRDefault="0097662D" w:rsidP="0097662D">
      <w:r w:rsidRPr="00157ED2">
        <w:t>This meeting took place using a webex session.</w:t>
      </w:r>
    </w:p>
    <w:p w14:paraId="54CB2279" w14:textId="77777777" w:rsidR="0097662D" w:rsidRPr="00157ED2" w:rsidRDefault="0097662D" w:rsidP="0097662D">
      <w:pPr>
        <w:rPr>
          <w:b/>
          <w:u w:val="single"/>
        </w:rPr>
      </w:pPr>
    </w:p>
    <w:p w14:paraId="0FF66921" w14:textId="77777777" w:rsidR="0097662D" w:rsidRPr="00157ED2" w:rsidRDefault="0097662D" w:rsidP="0097662D">
      <w:pPr>
        <w:rPr>
          <w:b/>
        </w:rPr>
      </w:pPr>
      <w:r w:rsidRPr="00157ED2">
        <w:rPr>
          <w:b/>
        </w:rPr>
        <w:t>Introduction</w:t>
      </w:r>
    </w:p>
    <w:p w14:paraId="7B2BE369" w14:textId="77777777" w:rsidR="0097662D" w:rsidRPr="00157ED2" w:rsidRDefault="0097662D" w:rsidP="0097662D">
      <w:pPr>
        <w:numPr>
          <w:ilvl w:val="0"/>
          <w:numId w:val="83"/>
        </w:numPr>
      </w:pPr>
      <w:r w:rsidRPr="00157ED2">
        <w:t>The Chair (Liwen Chu, NXP) calls the meeting to order at 1</w:t>
      </w:r>
      <w:r>
        <w:t>0</w:t>
      </w:r>
      <w:r w:rsidRPr="00157ED2">
        <w:t>:0</w:t>
      </w:r>
      <w:r>
        <w:t>5</w:t>
      </w:r>
      <w:r w:rsidRPr="00157ED2">
        <w:t xml:space="preserve"> EDT. The Chair introduces himself and the Secretary, Jeongki Kim (LG)</w:t>
      </w:r>
    </w:p>
    <w:p w14:paraId="5DC03DD6" w14:textId="77777777" w:rsidR="0097662D" w:rsidRPr="00157ED2" w:rsidRDefault="0097662D" w:rsidP="0097662D">
      <w:pPr>
        <w:numPr>
          <w:ilvl w:val="0"/>
          <w:numId w:val="83"/>
        </w:numPr>
      </w:pPr>
      <w:r w:rsidRPr="00157ED2">
        <w:t>The Chair goes through the 802 and 802.11 IPR policy and procedures and asks if there is anyone that is aware of any potentially essential patents. Nobody speaks up.</w:t>
      </w:r>
    </w:p>
    <w:p w14:paraId="33111CF9" w14:textId="77777777" w:rsidR="0097662D" w:rsidRPr="00157ED2" w:rsidRDefault="0097662D" w:rsidP="0097662D">
      <w:pPr>
        <w:numPr>
          <w:ilvl w:val="0"/>
          <w:numId w:val="83"/>
        </w:numPr>
      </w:pPr>
      <w:r w:rsidRPr="00157ED2">
        <w:t>The Chair recommends to use IMAT for recording the attendance.</w:t>
      </w:r>
    </w:p>
    <w:p w14:paraId="32915B51" w14:textId="77777777" w:rsidR="0097662D" w:rsidRPr="00157ED2" w:rsidRDefault="0097662D" w:rsidP="0097662D">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0D690A9F" w14:textId="77777777" w:rsidR="0097662D" w:rsidRDefault="0097662D" w:rsidP="0097662D">
      <w:pPr>
        <w:pStyle w:val="a8"/>
        <w:numPr>
          <w:ilvl w:val="2"/>
          <w:numId w:val="27"/>
        </w:numPr>
        <w:rPr>
          <w:sz w:val="22"/>
          <w:lang w:val="en-US"/>
        </w:rPr>
      </w:pPr>
      <w:r w:rsidRPr="00157ED2">
        <w:rPr>
          <w:sz w:val="22"/>
          <w:lang w:val="en-US"/>
        </w:rPr>
        <w:t xml:space="preserve">1) login to </w:t>
      </w:r>
      <w:hyperlink r:id="rId28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1C92139" w14:textId="77777777" w:rsidR="0097662D" w:rsidRPr="00157ED2" w:rsidRDefault="0097662D" w:rsidP="0097662D">
      <w:pPr>
        <w:pStyle w:val="a8"/>
        <w:numPr>
          <w:ilvl w:val="1"/>
          <w:numId w:val="27"/>
        </w:numPr>
        <w:rPr>
          <w:sz w:val="22"/>
          <w:lang w:val="en-US"/>
        </w:rPr>
      </w:pPr>
      <w:r>
        <w:rPr>
          <w:sz w:val="22"/>
        </w:rPr>
        <w:t xml:space="preserve">If you are unable to record the attendance via </w:t>
      </w:r>
      <w:hyperlink r:id="rId28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84"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85" w:history="1">
        <w:r w:rsidRPr="00132C67">
          <w:rPr>
            <w:rStyle w:val="a6"/>
            <w:sz w:val="22"/>
            <w:szCs w:val="22"/>
          </w:rPr>
          <w:t>jeongki.kim@lge.com</w:t>
        </w:r>
      </w:hyperlink>
      <w:r w:rsidRPr="00E6799D">
        <w:rPr>
          <w:sz w:val="22"/>
          <w:szCs w:val="22"/>
        </w:rPr>
        <w:t>)</w:t>
      </w:r>
    </w:p>
    <w:p w14:paraId="6C0C48AB" w14:textId="77777777" w:rsidR="0097662D" w:rsidRPr="009407E3" w:rsidRDefault="0097662D" w:rsidP="0097662D">
      <w:pPr>
        <w:numPr>
          <w:ilvl w:val="1"/>
          <w:numId w:val="27"/>
        </w:numPr>
      </w:pPr>
      <w:r w:rsidRPr="00157ED2">
        <w:t xml:space="preserve">The Webex app indicates about </w:t>
      </w:r>
      <w:r>
        <w:t>107</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820" w:type="dxa"/>
        <w:tblCellMar>
          <w:left w:w="0" w:type="dxa"/>
          <w:right w:w="0" w:type="dxa"/>
        </w:tblCellMar>
        <w:tblLook w:val="04A0" w:firstRow="1" w:lastRow="0" w:firstColumn="1" w:lastColumn="0" w:noHBand="0" w:noVBand="1"/>
      </w:tblPr>
      <w:tblGrid>
        <w:gridCol w:w="2300"/>
        <w:gridCol w:w="6175"/>
      </w:tblGrid>
      <w:tr w:rsidR="009407E3" w14:paraId="081E6F39" w14:textId="77777777" w:rsidTr="009407E3">
        <w:trPr>
          <w:trHeight w:val="300"/>
        </w:trPr>
        <w:tc>
          <w:tcPr>
            <w:tcW w:w="2300" w:type="dxa"/>
            <w:noWrap/>
            <w:tcMar>
              <w:top w:w="15" w:type="dxa"/>
              <w:left w:w="15" w:type="dxa"/>
              <w:bottom w:w="0" w:type="dxa"/>
              <w:right w:w="15" w:type="dxa"/>
            </w:tcMar>
            <w:vAlign w:val="bottom"/>
            <w:hideMark/>
          </w:tcPr>
          <w:p w14:paraId="59050710" w14:textId="77777777" w:rsidR="009407E3" w:rsidRDefault="009407E3">
            <w:pPr>
              <w:rPr>
                <w:rFonts w:ascii="Calibri" w:hAnsi="Calibri" w:cs="Calibri"/>
                <w:color w:val="000000"/>
                <w:kern w:val="2"/>
                <w:szCs w:val="22"/>
                <w:lang w:eastAsia="ko-KR"/>
              </w:rPr>
            </w:pPr>
            <w:r>
              <w:rPr>
                <w:rFonts w:ascii="Calibri" w:hAnsi="Calibri" w:cs="Calibri"/>
                <w:color w:val="000000"/>
                <w:kern w:val="2"/>
                <w:szCs w:val="22"/>
              </w:rPr>
              <w:t>Akhmetov, Dmitry</w:t>
            </w:r>
          </w:p>
        </w:tc>
        <w:tc>
          <w:tcPr>
            <w:tcW w:w="3260" w:type="dxa"/>
            <w:noWrap/>
            <w:tcMar>
              <w:top w:w="15" w:type="dxa"/>
              <w:left w:w="15" w:type="dxa"/>
              <w:bottom w:w="0" w:type="dxa"/>
              <w:right w:w="15" w:type="dxa"/>
            </w:tcMar>
            <w:vAlign w:val="bottom"/>
            <w:hideMark/>
          </w:tcPr>
          <w:p w14:paraId="30ECD119"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61974BC5" w14:textId="77777777" w:rsidTr="009407E3">
        <w:trPr>
          <w:trHeight w:val="300"/>
        </w:trPr>
        <w:tc>
          <w:tcPr>
            <w:tcW w:w="0" w:type="auto"/>
            <w:noWrap/>
            <w:tcMar>
              <w:top w:w="15" w:type="dxa"/>
              <w:left w:w="15" w:type="dxa"/>
              <w:bottom w:w="0" w:type="dxa"/>
              <w:right w:w="15" w:type="dxa"/>
            </w:tcMar>
            <w:vAlign w:val="bottom"/>
            <w:hideMark/>
          </w:tcPr>
          <w:p w14:paraId="129D8798" w14:textId="77777777" w:rsidR="009407E3" w:rsidRDefault="009407E3">
            <w:pPr>
              <w:rPr>
                <w:rFonts w:ascii="Calibri" w:hAnsi="Calibri" w:cs="Calibri"/>
                <w:color w:val="000000"/>
                <w:kern w:val="2"/>
                <w:szCs w:val="22"/>
              </w:rPr>
            </w:pPr>
            <w:r>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40679A4D" w14:textId="77777777" w:rsidR="009407E3" w:rsidRDefault="009407E3">
            <w:pPr>
              <w:rPr>
                <w:rFonts w:ascii="Calibri" w:hAnsi="Calibri" w:cs="Calibri"/>
                <w:color w:val="000000"/>
                <w:kern w:val="2"/>
                <w:szCs w:val="22"/>
              </w:rPr>
            </w:pPr>
            <w:r>
              <w:rPr>
                <w:rFonts w:ascii="Calibri" w:hAnsi="Calibri" w:cs="Calibri"/>
                <w:color w:val="000000"/>
                <w:kern w:val="2"/>
                <w:szCs w:val="22"/>
              </w:rPr>
              <w:t>None - Self-funded</w:t>
            </w:r>
          </w:p>
        </w:tc>
      </w:tr>
      <w:tr w:rsidR="009407E3" w14:paraId="39AA6D7E" w14:textId="77777777" w:rsidTr="009407E3">
        <w:trPr>
          <w:trHeight w:val="300"/>
        </w:trPr>
        <w:tc>
          <w:tcPr>
            <w:tcW w:w="0" w:type="auto"/>
            <w:noWrap/>
            <w:tcMar>
              <w:top w:w="15" w:type="dxa"/>
              <w:left w:w="15" w:type="dxa"/>
              <w:bottom w:w="0" w:type="dxa"/>
              <w:right w:w="15" w:type="dxa"/>
            </w:tcMar>
            <w:vAlign w:val="bottom"/>
            <w:hideMark/>
          </w:tcPr>
          <w:p w14:paraId="0442AF91" w14:textId="77777777" w:rsidR="009407E3" w:rsidRDefault="009407E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D560FD7"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1186D4DD" w14:textId="77777777" w:rsidTr="009407E3">
        <w:trPr>
          <w:trHeight w:val="300"/>
        </w:trPr>
        <w:tc>
          <w:tcPr>
            <w:tcW w:w="0" w:type="auto"/>
            <w:noWrap/>
            <w:tcMar>
              <w:top w:w="15" w:type="dxa"/>
              <w:left w:w="15" w:type="dxa"/>
              <w:bottom w:w="0" w:type="dxa"/>
              <w:right w:w="15" w:type="dxa"/>
            </w:tcMar>
            <w:vAlign w:val="bottom"/>
            <w:hideMark/>
          </w:tcPr>
          <w:p w14:paraId="5A375210" w14:textId="77777777" w:rsidR="009407E3" w:rsidRDefault="009407E3">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1754211B" w14:textId="77777777" w:rsidR="009407E3" w:rsidRDefault="009407E3">
            <w:pPr>
              <w:rPr>
                <w:rFonts w:ascii="Calibri" w:hAnsi="Calibri" w:cs="Calibri"/>
                <w:color w:val="000000"/>
                <w:kern w:val="2"/>
                <w:szCs w:val="22"/>
              </w:rPr>
            </w:pPr>
            <w:r>
              <w:rPr>
                <w:rFonts w:ascii="Calibri" w:hAnsi="Calibri" w:cs="Calibri"/>
                <w:color w:val="000000"/>
                <w:kern w:val="2"/>
                <w:szCs w:val="22"/>
              </w:rPr>
              <w:t>Canon Research Centre France</w:t>
            </w:r>
          </w:p>
        </w:tc>
      </w:tr>
      <w:tr w:rsidR="009407E3" w14:paraId="46D9B39C" w14:textId="77777777" w:rsidTr="009407E3">
        <w:trPr>
          <w:trHeight w:val="300"/>
        </w:trPr>
        <w:tc>
          <w:tcPr>
            <w:tcW w:w="0" w:type="auto"/>
            <w:noWrap/>
            <w:tcMar>
              <w:top w:w="15" w:type="dxa"/>
              <w:left w:w="15" w:type="dxa"/>
              <w:bottom w:w="0" w:type="dxa"/>
              <w:right w:w="15" w:type="dxa"/>
            </w:tcMar>
            <w:vAlign w:val="bottom"/>
            <w:hideMark/>
          </w:tcPr>
          <w:p w14:paraId="7CA0E3C5" w14:textId="77777777" w:rsidR="009407E3" w:rsidRDefault="009407E3">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434EF354" w14:textId="77777777" w:rsidR="009407E3" w:rsidRDefault="009407E3">
            <w:pPr>
              <w:rPr>
                <w:rFonts w:ascii="Calibri" w:hAnsi="Calibri" w:cs="Calibri"/>
                <w:color w:val="000000"/>
                <w:kern w:val="2"/>
                <w:szCs w:val="22"/>
              </w:rPr>
            </w:pPr>
            <w:r>
              <w:rPr>
                <w:rFonts w:ascii="Calibri" w:hAnsi="Calibri" w:cs="Calibri"/>
                <w:color w:val="000000"/>
                <w:kern w:val="2"/>
                <w:szCs w:val="22"/>
              </w:rPr>
              <w:t>Broadcom Corporation</w:t>
            </w:r>
          </w:p>
        </w:tc>
      </w:tr>
      <w:tr w:rsidR="009407E3" w14:paraId="0EC63E3E" w14:textId="77777777" w:rsidTr="009407E3">
        <w:trPr>
          <w:trHeight w:val="300"/>
        </w:trPr>
        <w:tc>
          <w:tcPr>
            <w:tcW w:w="0" w:type="auto"/>
            <w:noWrap/>
            <w:tcMar>
              <w:top w:w="15" w:type="dxa"/>
              <w:left w:w="15" w:type="dxa"/>
              <w:bottom w:w="0" w:type="dxa"/>
              <w:right w:w="15" w:type="dxa"/>
            </w:tcMar>
            <w:vAlign w:val="bottom"/>
            <w:hideMark/>
          </w:tcPr>
          <w:p w14:paraId="28CC3633" w14:textId="77777777" w:rsidR="009407E3" w:rsidRDefault="009407E3">
            <w:pPr>
              <w:rPr>
                <w:rFonts w:ascii="Calibri" w:hAnsi="Calibri" w:cs="Calibri"/>
                <w:color w:val="000000"/>
                <w:kern w:val="2"/>
                <w:szCs w:val="22"/>
              </w:rPr>
            </w:pPr>
            <w:r>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3D4803CA"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38495869" w14:textId="77777777" w:rsidTr="009407E3">
        <w:trPr>
          <w:trHeight w:val="300"/>
        </w:trPr>
        <w:tc>
          <w:tcPr>
            <w:tcW w:w="0" w:type="auto"/>
            <w:noWrap/>
            <w:tcMar>
              <w:top w:w="15" w:type="dxa"/>
              <w:left w:w="15" w:type="dxa"/>
              <w:bottom w:w="0" w:type="dxa"/>
              <w:right w:w="15" w:type="dxa"/>
            </w:tcMar>
            <w:vAlign w:val="bottom"/>
            <w:hideMark/>
          </w:tcPr>
          <w:p w14:paraId="664E8C8A" w14:textId="77777777" w:rsidR="009407E3" w:rsidRDefault="009407E3">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6E7276ED" w14:textId="77777777" w:rsidR="009407E3" w:rsidRDefault="009407E3">
            <w:pPr>
              <w:rPr>
                <w:rFonts w:ascii="Calibri" w:hAnsi="Calibri" w:cs="Calibri"/>
                <w:color w:val="000000"/>
                <w:kern w:val="2"/>
                <w:szCs w:val="22"/>
              </w:rPr>
            </w:pPr>
            <w:r>
              <w:rPr>
                <w:rFonts w:ascii="Calibri" w:hAnsi="Calibri" w:cs="Calibri"/>
                <w:color w:val="000000"/>
                <w:kern w:val="2"/>
                <w:szCs w:val="22"/>
              </w:rPr>
              <w:t>Facebook</w:t>
            </w:r>
          </w:p>
        </w:tc>
      </w:tr>
      <w:tr w:rsidR="009407E3" w14:paraId="20CC5E62" w14:textId="77777777" w:rsidTr="009407E3">
        <w:trPr>
          <w:trHeight w:val="300"/>
        </w:trPr>
        <w:tc>
          <w:tcPr>
            <w:tcW w:w="0" w:type="auto"/>
            <w:noWrap/>
            <w:tcMar>
              <w:top w:w="15" w:type="dxa"/>
              <w:left w:w="15" w:type="dxa"/>
              <w:bottom w:w="0" w:type="dxa"/>
              <w:right w:w="15" w:type="dxa"/>
            </w:tcMar>
            <w:vAlign w:val="bottom"/>
            <w:hideMark/>
          </w:tcPr>
          <w:p w14:paraId="70D186CA" w14:textId="77777777" w:rsidR="009407E3" w:rsidRDefault="009407E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312CDAA3" w14:textId="77777777" w:rsidR="009407E3" w:rsidRDefault="009407E3">
            <w:pPr>
              <w:rPr>
                <w:rFonts w:ascii="Calibri" w:hAnsi="Calibri" w:cs="Calibri"/>
                <w:color w:val="000000"/>
                <w:kern w:val="2"/>
                <w:szCs w:val="22"/>
              </w:rPr>
            </w:pPr>
            <w:r>
              <w:rPr>
                <w:rFonts w:ascii="Calibri" w:hAnsi="Calibri" w:cs="Calibri"/>
                <w:color w:val="000000"/>
                <w:kern w:val="2"/>
                <w:szCs w:val="22"/>
              </w:rPr>
              <w:t>MediaTek Inc.</w:t>
            </w:r>
          </w:p>
        </w:tc>
      </w:tr>
      <w:tr w:rsidR="009407E3" w14:paraId="112900B1" w14:textId="77777777" w:rsidTr="009407E3">
        <w:trPr>
          <w:trHeight w:val="300"/>
        </w:trPr>
        <w:tc>
          <w:tcPr>
            <w:tcW w:w="0" w:type="auto"/>
            <w:noWrap/>
            <w:tcMar>
              <w:top w:w="15" w:type="dxa"/>
              <w:left w:w="15" w:type="dxa"/>
              <w:bottom w:w="0" w:type="dxa"/>
              <w:right w:w="15" w:type="dxa"/>
            </w:tcMar>
            <w:vAlign w:val="bottom"/>
            <w:hideMark/>
          </w:tcPr>
          <w:p w14:paraId="5B4D8DCC" w14:textId="77777777" w:rsidR="009407E3" w:rsidRDefault="009407E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4945ADCA"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659103C6" w14:textId="77777777" w:rsidTr="009407E3">
        <w:trPr>
          <w:trHeight w:val="300"/>
        </w:trPr>
        <w:tc>
          <w:tcPr>
            <w:tcW w:w="0" w:type="auto"/>
            <w:noWrap/>
            <w:tcMar>
              <w:top w:w="15" w:type="dxa"/>
              <w:left w:w="15" w:type="dxa"/>
              <w:bottom w:w="0" w:type="dxa"/>
              <w:right w:w="15" w:type="dxa"/>
            </w:tcMar>
            <w:vAlign w:val="bottom"/>
            <w:hideMark/>
          </w:tcPr>
          <w:p w14:paraId="6D0C45C3" w14:textId="77777777" w:rsidR="009407E3" w:rsidRDefault="009407E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ADD4447" w14:textId="77777777" w:rsidR="009407E3" w:rsidRDefault="009407E3">
            <w:pPr>
              <w:rPr>
                <w:rFonts w:ascii="Calibri" w:hAnsi="Calibri" w:cs="Calibri"/>
                <w:color w:val="000000"/>
                <w:kern w:val="2"/>
                <w:szCs w:val="22"/>
              </w:rPr>
            </w:pPr>
            <w:r>
              <w:rPr>
                <w:rFonts w:ascii="Calibri" w:hAnsi="Calibri" w:cs="Calibri"/>
                <w:color w:val="000000"/>
                <w:kern w:val="2"/>
                <w:szCs w:val="22"/>
              </w:rPr>
              <w:t>Panasonic Asia Pacific Pte Ltd.</w:t>
            </w:r>
          </w:p>
        </w:tc>
      </w:tr>
      <w:tr w:rsidR="009407E3" w14:paraId="5EE007AB" w14:textId="77777777" w:rsidTr="009407E3">
        <w:trPr>
          <w:trHeight w:val="300"/>
        </w:trPr>
        <w:tc>
          <w:tcPr>
            <w:tcW w:w="0" w:type="auto"/>
            <w:noWrap/>
            <w:tcMar>
              <w:top w:w="15" w:type="dxa"/>
              <w:left w:w="15" w:type="dxa"/>
              <w:bottom w:w="0" w:type="dxa"/>
              <w:right w:w="15" w:type="dxa"/>
            </w:tcMar>
            <w:vAlign w:val="bottom"/>
            <w:hideMark/>
          </w:tcPr>
          <w:p w14:paraId="074AB4AD" w14:textId="77777777" w:rsidR="009407E3" w:rsidRDefault="009407E3">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5801F9FB"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32E3228A" w14:textId="77777777" w:rsidTr="009407E3">
        <w:trPr>
          <w:trHeight w:val="300"/>
        </w:trPr>
        <w:tc>
          <w:tcPr>
            <w:tcW w:w="0" w:type="auto"/>
            <w:noWrap/>
            <w:tcMar>
              <w:top w:w="15" w:type="dxa"/>
              <w:left w:w="15" w:type="dxa"/>
              <w:bottom w:w="0" w:type="dxa"/>
              <w:right w:w="15" w:type="dxa"/>
            </w:tcMar>
            <w:vAlign w:val="bottom"/>
            <w:hideMark/>
          </w:tcPr>
          <w:p w14:paraId="53932421" w14:textId="77777777" w:rsidR="009407E3" w:rsidRDefault="009407E3">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EDDED3D"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2F7CEDD4" w14:textId="77777777" w:rsidTr="009407E3">
        <w:trPr>
          <w:trHeight w:val="300"/>
        </w:trPr>
        <w:tc>
          <w:tcPr>
            <w:tcW w:w="0" w:type="auto"/>
            <w:noWrap/>
            <w:tcMar>
              <w:top w:w="15" w:type="dxa"/>
              <w:left w:w="15" w:type="dxa"/>
              <w:bottom w:w="0" w:type="dxa"/>
              <w:right w:w="15" w:type="dxa"/>
            </w:tcMar>
            <w:vAlign w:val="bottom"/>
            <w:hideMark/>
          </w:tcPr>
          <w:p w14:paraId="4EB0D8C1" w14:textId="77777777" w:rsidR="009407E3" w:rsidRDefault="009407E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71784F09" w14:textId="77777777" w:rsidR="009407E3" w:rsidRDefault="009407E3">
            <w:pPr>
              <w:rPr>
                <w:rFonts w:ascii="Calibri" w:hAnsi="Calibri" w:cs="Calibri"/>
                <w:color w:val="000000"/>
                <w:kern w:val="2"/>
                <w:szCs w:val="22"/>
              </w:rPr>
            </w:pPr>
            <w:r>
              <w:rPr>
                <w:rFonts w:ascii="Calibri" w:hAnsi="Calibri" w:cs="Calibri"/>
                <w:color w:val="000000"/>
                <w:kern w:val="2"/>
                <w:szCs w:val="22"/>
              </w:rPr>
              <w:t>Perspecta Labs Inc.</w:t>
            </w:r>
          </w:p>
        </w:tc>
      </w:tr>
      <w:tr w:rsidR="009407E3" w14:paraId="00B8B2D1" w14:textId="77777777" w:rsidTr="009407E3">
        <w:trPr>
          <w:trHeight w:val="300"/>
        </w:trPr>
        <w:tc>
          <w:tcPr>
            <w:tcW w:w="0" w:type="auto"/>
            <w:noWrap/>
            <w:tcMar>
              <w:top w:w="15" w:type="dxa"/>
              <w:left w:w="15" w:type="dxa"/>
              <w:bottom w:w="0" w:type="dxa"/>
              <w:right w:w="15" w:type="dxa"/>
            </w:tcMar>
            <w:vAlign w:val="bottom"/>
            <w:hideMark/>
          </w:tcPr>
          <w:p w14:paraId="66BCA4AC" w14:textId="77777777" w:rsidR="009407E3" w:rsidRDefault="009407E3">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6E063F56"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2AF48C0F" w14:textId="77777777" w:rsidTr="009407E3">
        <w:trPr>
          <w:trHeight w:val="300"/>
        </w:trPr>
        <w:tc>
          <w:tcPr>
            <w:tcW w:w="0" w:type="auto"/>
            <w:noWrap/>
            <w:tcMar>
              <w:top w:w="15" w:type="dxa"/>
              <w:left w:w="15" w:type="dxa"/>
              <w:bottom w:w="0" w:type="dxa"/>
              <w:right w:w="15" w:type="dxa"/>
            </w:tcMar>
            <w:vAlign w:val="bottom"/>
            <w:hideMark/>
          </w:tcPr>
          <w:p w14:paraId="48B0B70B" w14:textId="77777777" w:rsidR="009407E3" w:rsidRDefault="009407E3">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E6B06E6"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1A1A92D8" w14:textId="77777777" w:rsidTr="009407E3">
        <w:trPr>
          <w:trHeight w:val="300"/>
        </w:trPr>
        <w:tc>
          <w:tcPr>
            <w:tcW w:w="0" w:type="auto"/>
            <w:noWrap/>
            <w:tcMar>
              <w:top w:w="15" w:type="dxa"/>
              <w:left w:w="15" w:type="dxa"/>
              <w:bottom w:w="0" w:type="dxa"/>
              <w:right w:w="15" w:type="dxa"/>
            </w:tcMar>
            <w:vAlign w:val="bottom"/>
            <w:hideMark/>
          </w:tcPr>
          <w:p w14:paraId="02ADE183" w14:textId="77777777" w:rsidR="009407E3" w:rsidRDefault="009407E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3B10BB2" w14:textId="77777777" w:rsidR="009407E3" w:rsidRDefault="009407E3">
            <w:pPr>
              <w:rPr>
                <w:rFonts w:ascii="Calibri" w:hAnsi="Calibri" w:cs="Calibri"/>
                <w:color w:val="000000"/>
                <w:kern w:val="2"/>
                <w:szCs w:val="22"/>
              </w:rPr>
            </w:pPr>
            <w:r>
              <w:rPr>
                <w:rFonts w:ascii="Calibri" w:hAnsi="Calibri" w:cs="Calibri"/>
                <w:color w:val="000000"/>
                <w:kern w:val="2"/>
                <w:szCs w:val="22"/>
              </w:rPr>
              <w:t>ZTE TX Inc</w:t>
            </w:r>
          </w:p>
        </w:tc>
      </w:tr>
      <w:tr w:rsidR="009407E3" w14:paraId="2FD25FA6" w14:textId="77777777" w:rsidTr="009407E3">
        <w:trPr>
          <w:trHeight w:val="300"/>
        </w:trPr>
        <w:tc>
          <w:tcPr>
            <w:tcW w:w="0" w:type="auto"/>
            <w:noWrap/>
            <w:tcMar>
              <w:top w:w="15" w:type="dxa"/>
              <w:left w:w="15" w:type="dxa"/>
              <w:bottom w:w="0" w:type="dxa"/>
              <w:right w:w="15" w:type="dxa"/>
            </w:tcMar>
            <w:vAlign w:val="bottom"/>
            <w:hideMark/>
          </w:tcPr>
          <w:p w14:paraId="08803786" w14:textId="77777777" w:rsidR="009407E3" w:rsidRDefault="009407E3">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9DEB4FF"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53F7B99D" w14:textId="77777777" w:rsidTr="009407E3">
        <w:trPr>
          <w:trHeight w:val="300"/>
        </w:trPr>
        <w:tc>
          <w:tcPr>
            <w:tcW w:w="0" w:type="auto"/>
            <w:noWrap/>
            <w:tcMar>
              <w:top w:w="15" w:type="dxa"/>
              <w:left w:w="15" w:type="dxa"/>
              <w:bottom w:w="0" w:type="dxa"/>
              <w:right w:w="15" w:type="dxa"/>
            </w:tcMar>
            <w:vAlign w:val="bottom"/>
            <w:hideMark/>
          </w:tcPr>
          <w:p w14:paraId="34AC21F2" w14:textId="77777777" w:rsidR="009407E3" w:rsidRDefault="009407E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A9F150F" w14:textId="77777777" w:rsidR="009407E3" w:rsidRDefault="009407E3">
            <w:pPr>
              <w:rPr>
                <w:rFonts w:ascii="Calibri" w:hAnsi="Calibri" w:cs="Calibri"/>
                <w:color w:val="000000"/>
                <w:kern w:val="2"/>
                <w:szCs w:val="22"/>
              </w:rPr>
            </w:pPr>
            <w:r>
              <w:rPr>
                <w:rFonts w:ascii="Calibri" w:hAnsi="Calibri" w:cs="Calibri"/>
                <w:color w:val="000000"/>
                <w:kern w:val="2"/>
                <w:szCs w:val="22"/>
              </w:rPr>
              <w:t>Broadcom Corporation</w:t>
            </w:r>
          </w:p>
        </w:tc>
      </w:tr>
      <w:tr w:rsidR="009407E3" w14:paraId="68DCDD38" w14:textId="77777777" w:rsidTr="009407E3">
        <w:trPr>
          <w:trHeight w:val="300"/>
        </w:trPr>
        <w:tc>
          <w:tcPr>
            <w:tcW w:w="0" w:type="auto"/>
            <w:noWrap/>
            <w:tcMar>
              <w:top w:w="15" w:type="dxa"/>
              <w:left w:w="15" w:type="dxa"/>
              <w:bottom w:w="0" w:type="dxa"/>
              <w:right w:w="15" w:type="dxa"/>
            </w:tcMar>
            <w:vAlign w:val="bottom"/>
            <w:hideMark/>
          </w:tcPr>
          <w:p w14:paraId="61989BB8" w14:textId="77777777" w:rsidR="009407E3" w:rsidRDefault="009407E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369AB9F6"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13179829" w14:textId="77777777" w:rsidTr="009407E3">
        <w:trPr>
          <w:trHeight w:val="300"/>
        </w:trPr>
        <w:tc>
          <w:tcPr>
            <w:tcW w:w="0" w:type="auto"/>
            <w:noWrap/>
            <w:tcMar>
              <w:top w:w="15" w:type="dxa"/>
              <w:left w:w="15" w:type="dxa"/>
              <w:bottom w:w="0" w:type="dxa"/>
              <w:right w:w="15" w:type="dxa"/>
            </w:tcMar>
            <w:vAlign w:val="bottom"/>
            <w:hideMark/>
          </w:tcPr>
          <w:p w14:paraId="7C1F98CA" w14:textId="77777777" w:rsidR="009407E3" w:rsidRDefault="009407E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335695A"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37F05ABC" w14:textId="77777777" w:rsidTr="009407E3">
        <w:trPr>
          <w:trHeight w:val="300"/>
        </w:trPr>
        <w:tc>
          <w:tcPr>
            <w:tcW w:w="0" w:type="auto"/>
            <w:noWrap/>
            <w:tcMar>
              <w:top w:w="15" w:type="dxa"/>
              <w:left w:w="15" w:type="dxa"/>
              <w:bottom w:w="0" w:type="dxa"/>
              <w:right w:w="15" w:type="dxa"/>
            </w:tcMar>
            <w:vAlign w:val="bottom"/>
            <w:hideMark/>
          </w:tcPr>
          <w:p w14:paraId="0B35170B" w14:textId="77777777" w:rsidR="009407E3" w:rsidRDefault="009407E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EC1B2AD" w14:textId="77777777" w:rsidR="009407E3" w:rsidRDefault="009407E3">
            <w:pPr>
              <w:rPr>
                <w:rFonts w:ascii="Calibri" w:hAnsi="Calibri" w:cs="Calibri"/>
                <w:color w:val="000000"/>
                <w:kern w:val="2"/>
                <w:szCs w:val="22"/>
              </w:rPr>
            </w:pPr>
            <w:r>
              <w:rPr>
                <w:rFonts w:ascii="Calibri" w:hAnsi="Calibri" w:cs="Calibri"/>
                <w:color w:val="000000"/>
                <w:kern w:val="2"/>
                <w:szCs w:val="22"/>
              </w:rPr>
              <w:t>SAMSUNG</w:t>
            </w:r>
          </w:p>
        </w:tc>
      </w:tr>
      <w:tr w:rsidR="009407E3" w14:paraId="20A123A1" w14:textId="77777777" w:rsidTr="009407E3">
        <w:trPr>
          <w:trHeight w:val="300"/>
        </w:trPr>
        <w:tc>
          <w:tcPr>
            <w:tcW w:w="0" w:type="auto"/>
            <w:noWrap/>
            <w:tcMar>
              <w:top w:w="15" w:type="dxa"/>
              <w:left w:w="15" w:type="dxa"/>
              <w:bottom w:w="0" w:type="dxa"/>
              <w:right w:w="15" w:type="dxa"/>
            </w:tcMar>
            <w:vAlign w:val="bottom"/>
            <w:hideMark/>
          </w:tcPr>
          <w:p w14:paraId="1AD5A781" w14:textId="77777777" w:rsidR="009407E3" w:rsidRDefault="009407E3">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1187C51A" w14:textId="77777777" w:rsidR="009407E3" w:rsidRDefault="009407E3">
            <w:pPr>
              <w:rPr>
                <w:rFonts w:ascii="Calibri" w:hAnsi="Calibri" w:cs="Calibri"/>
                <w:color w:val="000000"/>
                <w:kern w:val="2"/>
                <w:szCs w:val="22"/>
              </w:rPr>
            </w:pPr>
            <w:r>
              <w:rPr>
                <w:rFonts w:ascii="Calibri" w:hAnsi="Calibri" w:cs="Calibri"/>
                <w:color w:val="000000"/>
                <w:kern w:val="2"/>
                <w:szCs w:val="22"/>
              </w:rPr>
              <w:t>ZTE Corporation</w:t>
            </w:r>
          </w:p>
        </w:tc>
      </w:tr>
      <w:tr w:rsidR="009407E3" w14:paraId="6A8D1C2D" w14:textId="77777777" w:rsidTr="009407E3">
        <w:trPr>
          <w:trHeight w:val="300"/>
        </w:trPr>
        <w:tc>
          <w:tcPr>
            <w:tcW w:w="0" w:type="auto"/>
            <w:noWrap/>
            <w:tcMar>
              <w:top w:w="15" w:type="dxa"/>
              <w:left w:w="15" w:type="dxa"/>
              <w:bottom w:w="0" w:type="dxa"/>
              <w:right w:w="15" w:type="dxa"/>
            </w:tcMar>
            <w:vAlign w:val="bottom"/>
            <w:hideMark/>
          </w:tcPr>
          <w:p w14:paraId="60E09F45" w14:textId="77777777" w:rsidR="009407E3" w:rsidRDefault="009407E3">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44AF45B" w14:textId="77777777" w:rsidR="009407E3" w:rsidRDefault="009407E3">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407E3" w14:paraId="426CD351" w14:textId="77777777" w:rsidTr="009407E3">
        <w:trPr>
          <w:trHeight w:val="300"/>
        </w:trPr>
        <w:tc>
          <w:tcPr>
            <w:tcW w:w="0" w:type="auto"/>
            <w:noWrap/>
            <w:tcMar>
              <w:top w:w="15" w:type="dxa"/>
              <w:left w:w="15" w:type="dxa"/>
              <w:bottom w:w="0" w:type="dxa"/>
              <w:right w:w="15" w:type="dxa"/>
            </w:tcMar>
            <w:vAlign w:val="bottom"/>
            <w:hideMark/>
          </w:tcPr>
          <w:p w14:paraId="427ED160" w14:textId="77777777" w:rsidR="009407E3" w:rsidRDefault="009407E3">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1633205A" w14:textId="77777777" w:rsidR="009407E3" w:rsidRDefault="009407E3">
            <w:pPr>
              <w:rPr>
                <w:rFonts w:ascii="Calibri" w:hAnsi="Calibri" w:cs="Calibri"/>
                <w:color w:val="000000"/>
                <w:kern w:val="2"/>
                <w:szCs w:val="22"/>
              </w:rPr>
            </w:pPr>
            <w:r>
              <w:rPr>
                <w:rFonts w:ascii="Calibri" w:hAnsi="Calibri" w:cs="Calibri"/>
                <w:color w:val="000000"/>
                <w:kern w:val="2"/>
                <w:szCs w:val="22"/>
              </w:rPr>
              <w:t>Yonsei University</w:t>
            </w:r>
          </w:p>
        </w:tc>
      </w:tr>
      <w:tr w:rsidR="009407E3" w14:paraId="53B8D4FA" w14:textId="77777777" w:rsidTr="009407E3">
        <w:trPr>
          <w:trHeight w:val="300"/>
        </w:trPr>
        <w:tc>
          <w:tcPr>
            <w:tcW w:w="0" w:type="auto"/>
            <w:noWrap/>
            <w:tcMar>
              <w:top w:w="15" w:type="dxa"/>
              <w:left w:w="15" w:type="dxa"/>
              <w:bottom w:w="0" w:type="dxa"/>
              <w:right w:w="15" w:type="dxa"/>
            </w:tcMar>
            <w:vAlign w:val="bottom"/>
            <w:hideMark/>
          </w:tcPr>
          <w:p w14:paraId="63F3B439" w14:textId="77777777" w:rsidR="009407E3" w:rsidRDefault="009407E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755DAD5" w14:textId="77777777" w:rsidR="009407E3" w:rsidRDefault="009407E3">
            <w:pPr>
              <w:rPr>
                <w:rFonts w:ascii="Calibri" w:hAnsi="Calibri" w:cs="Calibri"/>
                <w:color w:val="000000"/>
                <w:kern w:val="2"/>
                <w:szCs w:val="22"/>
              </w:rPr>
            </w:pPr>
            <w:r>
              <w:rPr>
                <w:rFonts w:ascii="Calibri" w:hAnsi="Calibri" w:cs="Calibri"/>
                <w:color w:val="000000"/>
                <w:kern w:val="2"/>
                <w:szCs w:val="22"/>
              </w:rPr>
              <w:t>Facebook</w:t>
            </w:r>
          </w:p>
        </w:tc>
      </w:tr>
      <w:tr w:rsidR="009407E3" w14:paraId="79DAA307" w14:textId="77777777" w:rsidTr="009407E3">
        <w:trPr>
          <w:trHeight w:val="300"/>
        </w:trPr>
        <w:tc>
          <w:tcPr>
            <w:tcW w:w="0" w:type="auto"/>
            <w:noWrap/>
            <w:tcMar>
              <w:top w:w="15" w:type="dxa"/>
              <w:left w:w="15" w:type="dxa"/>
              <w:bottom w:w="0" w:type="dxa"/>
              <w:right w:w="15" w:type="dxa"/>
            </w:tcMar>
            <w:vAlign w:val="bottom"/>
            <w:hideMark/>
          </w:tcPr>
          <w:p w14:paraId="74CF4C1D" w14:textId="77777777" w:rsidR="009407E3" w:rsidRDefault="009407E3">
            <w:pPr>
              <w:rPr>
                <w:rFonts w:ascii="Calibri" w:hAnsi="Calibri" w:cs="Calibri"/>
                <w:color w:val="000000"/>
                <w:kern w:val="2"/>
                <w:szCs w:val="22"/>
              </w:rPr>
            </w:pPr>
            <w:r>
              <w:rPr>
                <w:rFonts w:ascii="Calibri" w:hAnsi="Calibri" w:cs="Calibri"/>
                <w:color w:val="000000"/>
                <w:kern w:val="2"/>
                <w:szCs w:val="22"/>
              </w:rPr>
              <w:lastRenderedPageBreak/>
              <w:t>Hu, Mengshi</w:t>
            </w:r>
          </w:p>
        </w:tc>
        <w:tc>
          <w:tcPr>
            <w:tcW w:w="0" w:type="auto"/>
            <w:noWrap/>
            <w:tcMar>
              <w:top w:w="15" w:type="dxa"/>
              <w:left w:w="15" w:type="dxa"/>
              <w:bottom w:w="0" w:type="dxa"/>
              <w:right w:w="15" w:type="dxa"/>
            </w:tcMar>
            <w:vAlign w:val="bottom"/>
            <w:hideMark/>
          </w:tcPr>
          <w:p w14:paraId="4FA7F7CF" w14:textId="77777777" w:rsidR="009407E3" w:rsidRDefault="009407E3">
            <w:pPr>
              <w:rPr>
                <w:rFonts w:ascii="Calibri" w:hAnsi="Calibri" w:cs="Calibri"/>
                <w:color w:val="000000"/>
                <w:kern w:val="2"/>
                <w:szCs w:val="22"/>
              </w:rPr>
            </w:pPr>
            <w:r>
              <w:rPr>
                <w:rFonts w:ascii="Calibri" w:hAnsi="Calibri" w:cs="Calibri"/>
                <w:color w:val="000000"/>
                <w:kern w:val="2"/>
                <w:szCs w:val="22"/>
              </w:rPr>
              <w:t>HUAWEI</w:t>
            </w:r>
          </w:p>
        </w:tc>
      </w:tr>
      <w:tr w:rsidR="009407E3" w14:paraId="79D365DE" w14:textId="77777777" w:rsidTr="009407E3">
        <w:trPr>
          <w:trHeight w:val="300"/>
        </w:trPr>
        <w:tc>
          <w:tcPr>
            <w:tcW w:w="0" w:type="auto"/>
            <w:noWrap/>
            <w:tcMar>
              <w:top w:w="15" w:type="dxa"/>
              <w:left w:w="15" w:type="dxa"/>
              <w:bottom w:w="0" w:type="dxa"/>
              <w:right w:w="15" w:type="dxa"/>
            </w:tcMar>
            <w:vAlign w:val="bottom"/>
            <w:hideMark/>
          </w:tcPr>
          <w:p w14:paraId="53AD33C9" w14:textId="77777777" w:rsidR="009407E3" w:rsidRDefault="009407E3">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6A883C1" w14:textId="77777777" w:rsidR="009407E3" w:rsidRDefault="009407E3">
            <w:pPr>
              <w:rPr>
                <w:rFonts w:ascii="Calibri" w:hAnsi="Calibri" w:cs="Calibri"/>
                <w:color w:val="000000"/>
                <w:kern w:val="2"/>
                <w:szCs w:val="22"/>
              </w:rPr>
            </w:pPr>
            <w:r>
              <w:rPr>
                <w:rFonts w:ascii="Calibri" w:hAnsi="Calibri" w:cs="Calibri"/>
                <w:color w:val="000000"/>
                <w:kern w:val="2"/>
                <w:szCs w:val="22"/>
              </w:rPr>
              <w:t>Huawei</w:t>
            </w:r>
          </w:p>
        </w:tc>
      </w:tr>
      <w:tr w:rsidR="009407E3" w14:paraId="6D84D45D" w14:textId="77777777" w:rsidTr="009407E3">
        <w:trPr>
          <w:trHeight w:val="300"/>
        </w:trPr>
        <w:tc>
          <w:tcPr>
            <w:tcW w:w="0" w:type="auto"/>
            <w:noWrap/>
            <w:tcMar>
              <w:top w:w="15" w:type="dxa"/>
              <w:left w:w="15" w:type="dxa"/>
              <w:bottom w:w="0" w:type="dxa"/>
              <w:right w:w="15" w:type="dxa"/>
            </w:tcMar>
            <w:vAlign w:val="bottom"/>
            <w:hideMark/>
          </w:tcPr>
          <w:p w14:paraId="3DF7DEEC" w14:textId="77777777" w:rsidR="009407E3" w:rsidRDefault="009407E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692FE583"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450A65B2" w14:textId="77777777" w:rsidTr="009407E3">
        <w:trPr>
          <w:trHeight w:val="300"/>
        </w:trPr>
        <w:tc>
          <w:tcPr>
            <w:tcW w:w="0" w:type="auto"/>
            <w:noWrap/>
            <w:tcMar>
              <w:top w:w="15" w:type="dxa"/>
              <w:left w:w="15" w:type="dxa"/>
              <w:bottom w:w="0" w:type="dxa"/>
              <w:right w:w="15" w:type="dxa"/>
            </w:tcMar>
            <w:vAlign w:val="bottom"/>
            <w:hideMark/>
          </w:tcPr>
          <w:p w14:paraId="1BD3E4B4" w14:textId="77777777" w:rsidR="009407E3" w:rsidRDefault="009407E3">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AF99D0A"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2FDC28AF" w14:textId="77777777" w:rsidTr="009407E3">
        <w:trPr>
          <w:trHeight w:val="300"/>
        </w:trPr>
        <w:tc>
          <w:tcPr>
            <w:tcW w:w="0" w:type="auto"/>
            <w:noWrap/>
            <w:tcMar>
              <w:top w:w="15" w:type="dxa"/>
              <w:left w:w="15" w:type="dxa"/>
              <w:bottom w:w="0" w:type="dxa"/>
              <w:right w:w="15" w:type="dxa"/>
            </w:tcMar>
            <w:vAlign w:val="bottom"/>
            <w:hideMark/>
          </w:tcPr>
          <w:p w14:paraId="3AEC2812" w14:textId="77777777" w:rsidR="009407E3" w:rsidRDefault="009407E3">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C9FC2E"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1B323CB5" w14:textId="77777777" w:rsidTr="009407E3">
        <w:trPr>
          <w:trHeight w:val="300"/>
        </w:trPr>
        <w:tc>
          <w:tcPr>
            <w:tcW w:w="0" w:type="auto"/>
            <w:noWrap/>
            <w:tcMar>
              <w:top w:w="15" w:type="dxa"/>
              <w:left w:w="15" w:type="dxa"/>
              <w:bottom w:w="0" w:type="dxa"/>
              <w:right w:w="15" w:type="dxa"/>
            </w:tcMar>
            <w:vAlign w:val="bottom"/>
            <w:hideMark/>
          </w:tcPr>
          <w:p w14:paraId="2C118F5A" w14:textId="77777777" w:rsidR="009407E3" w:rsidRDefault="009407E3">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38B53800"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1B869A5A" w14:textId="77777777" w:rsidTr="009407E3">
        <w:trPr>
          <w:trHeight w:val="300"/>
        </w:trPr>
        <w:tc>
          <w:tcPr>
            <w:tcW w:w="0" w:type="auto"/>
            <w:noWrap/>
            <w:tcMar>
              <w:top w:w="15" w:type="dxa"/>
              <w:left w:w="15" w:type="dxa"/>
              <w:bottom w:w="0" w:type="dxa"/>
              <w:right w:w="15" w:type="dxa"/>
            </w:tcMar>
            <w:vAlign w:val="bottom"/>
            <w:hideMark/>
          </w:tcPr>
          <w:p w14:paraId="714FA406" w14:textId="77777777" w:rsidR="009407E3" w:rsidRDefault="009407E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75463D5"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12450D0C" w14:textId="77777777" w:rsidTr="009407E3">
        <w:trPr>
          <w:trHeight w:val="300"/>
        </w:trPr>
        <w:tc>
          <w:tcPr>
            <w:tcW w:w="0" w:type="auto"/>
            <w:noWrap/>
            <w:tcMar>
              <w:top w:w="15" w:type="dxa"/>
              <w:left w:w="15" w:type="dxa"/>
              <w:bottom w:w="0" w:type="dxa"/>
              <w:right w:w="15" w:type="dxa"/>
            </w:tcMar>
            <w:vAlign w:val="bottom"/>
            <w:hideMark/>
          </w:tcPr>
          <w:p w14:paraId="15DC3C79" w14:textId="77777777" w:rsidR="009407E3" w:rsidRDefault="009407E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D08B643"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6D5DA40C" w14:textId="77777777" w:rsidTr="009407E3">
        <w:trPr>
          <w:trHeight w:val="300"/>
        </w:trPr>
        <w:tc>
          <w:tcPr>
            <w:tcW w:w="0" w:type="auto"/>
            <w:noWrap/>
            <w:tcMar>
              <w:top w:w="15" w:type="dxa"/>
              <w:left w:w="15" w:type="dxa"/>
              <w:bottom w:w="0" w:type="dxa"/>
              <w:right w:w="15" w:type="dxa"/>
            </w:tcMar>
            <w:vAlign w:val="bottom"/>
            <w:hideMark/>
          </w:tcPr>
          <w:p w14:paraId="7E123DA1" w14:textId="77777777" w:rsidR="009407E3" w:rsidRDefault="009407E3">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1CD33324" w14:textId="77777777" w:rsidR="009407E3" w:rsidRDefault="009407E3">
            <w:pPr>
              <w:rPr>
                <w:rFonts w:ascii="Calibri" w:hAnsi="Calibri" w:cs="Calibri"/>
                <w:color w:val="000000"/>
                <w:kern w:val="2"/>
                <w:szCs w:val="22"/>
              </w:rPr>
            </w:pPr>
            <w:r>
              <w:rPr>
                <w:rFonts w:ascii="Calibri" w:hAnsi="Calibri" w:cs="Calibri"/>
                <w:color w:val="000000"/>
                <w:kern w:val="2"/>
                <w:szCs w:val="22"/>
              </w:rPr>
              <w:t>WILUS Inc</w:t>
            </w:r>
          </w:p>
        </w:tc>
      </w:tr>
      <w:tr w:rsidR="009407E3" w14:paraId="0D9AD549" w14:textId="77777777" w:rsidTr="009407E3">
        <w:trPr>
          <w:trHeight w:val="300"/>
        </w:trPr>
        <w:tc>
          <w:tcPr>
            <w:tcW w:w="0" w:type="auto"/>
            <w:noWrap/>
            <w:tcMar>
              <w:top w:w="15" w:type="dxa"/>
              <w:left w:w="15" w:type="dxa"/>
              <w:bottom w:w="0" w:type="dxa"/>
              <w:right w:w="15" w:type="dxa"/>
            </w:tcMar>
            <w:vAlign w:val="bottom"/>
            <w:hideMark/>
          </w:tcPr>
          <w:p w14:paraId="3C6B5480" w14:textId="77777777" w:rsidR="009407E3" w:rsidRDefault="009407E3">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C957AF4" w14:textId="77777777" w:rsidR="009407E3" w:rsidRDefault="009407E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407E3" w14:paraId="3B0C88E6" w14:textId="77777777" w:rsidTr="009407E3">
        <w:trPr>
          <w:trHeight w:val="300"/>
        </w:trPr>
        <w:tc>
          <w:tcPr>
            <w:tcW w:w="0" w:type="auto"/>
            <w:noWrap/>
            <w:tcMar>
              <w:top w:w="15" w:type="dxa"/>
              <w:left w:w="15" w:type="dxa"/>
              <w:bottom w:w="0" w:type="dxa"/>
              <w:right w:w="15" w:type="dxa"/>
            </w:tcMar>
            <w:vAlign w:val="bottom"/>
            <w:hideMark/>
          </w:tcPr>
          <w:p w14:paraId="07F501B4" w14:textId="77777777" w:rsidR="009407E3" w:rsidRDefault="009407E3">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D4F01FF"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5D9B5945" w14:textId="77777777" w:rsidTr="009407E3">
        <w:trPr>
          <w:trHeight w:val="300"/>
        </w:trPr>
        <w:tc>
          <w:tcPr>
            <w:tcW w:w="0" w:type="auto"/>
            <w:noWrap/>
            <w:tcMar>
              <w:top w:w="15" w:type="dxa"/>
              <w:left w:w="15" w:type="dxa"/>
              <w:bottom w:w="0" w:type="dxa"/>
              <w:right w:w="15" w:type="dxa"/>
            </w:tcMar>
            <w:vAlign w:val="bottom"/>
            <w:hideMark/>
          </w:tcPr>
          <w:p w14:paraId="6AECC3A8" w14:textId="77777777" w:rsidR="009407E3" w:rsidRDefault="009407E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181AF7A6" w14:textId="77777777" w:rsidR="009407E3" w:rsidRDefault="009407E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9407E3" w14:paraId="1C55E1E5" w14:textId="77777777" w:rsidTr="009407E3">
        <w:trPr>
          <w:trHeight w:val="300"/>
        </w:trPr>
        <w:tc>
          <w:tcPr>
            <w:tcW w:w="0" w:type="auto"/>
            <w:noWrap/>
            <w:tcMar>
              <w:top w:w="15" w:type="dxa"/>
              <w:left w:w="15" w:type="dxa"/>
              <w:bottom w:w="0" w:type="dxa"/>
              <w:right w:w="15" w:type="dxa"/>
            </w:tcMar>
            <w:vAlign w:val="bottom"/>
            <w:hideMark/>
          </w:tcPr>
          <w:p w14:paraId="2BBC8E39" w14:textId="77777777" w:rsidR="009407E3" w:rsidRDefault="009407E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7BA8F898" w14:textId="77777777" w:rsidR="009407E3" w:rsidRDefault="009407E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407E3" w14:paraId="1D414F67" w14:textId="77777777" w:rsidTr="009407E3">
        <w:trPr>
          <w:trHeight w:val="300"/>
        </w:trPr>
        <w:tc>
          <w:tcPr>
            <w:tcW w:w="0" w:type="auto"/>
            <w:noWrap/>
            <w:tcMar>
              <w:top w:w="15" w:type="dxa"/>
              <w:left w:w="15" w:type="dxa"/>
              <w:bottom w:w="0" w:type="dxa"/>
              <w:right w:w="15" w:type="dxa"/>
            </w:tcMar>
            <w:vAlign w:val="bottom"/>
            <w:hideMark/>
          </w:tcPr>
          <w:p w14:paraId="25C7DFA4" w14:textId="77777777" w:rsidR="009407E3" w:rsidRDefault="009407E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7FDB5B0F" w14:textId="77777777" w:rsidR="009407E3" w:rsidRDefault="009407E3">
            <w:pPr>
              <w:rPr>
                <w:rFonts w:ascii="Calibri" w:hAnsi="Calibri" w:cs="Calibri"/>
                <w:color w:val="000000"/>
                <w:kern w:val="2"/>
                <w:szCs w:val="22"/>
              </w:rPr>
            </w:pPr>
            <w:r>
              <w:rPr>
                <w:rFonts w:ascii="Calibri" w:hAnsi="Calibri" w:cs="Calibri"/>
                <w:color w:val="000000"/>
                <w:kern w:val="2"/>
                <w:szCs w:val="22"/>
              </w:rPr>
              <w:t>NXP Semiconductors</w:t>
            </w:r>
          </w:p>
        </w:tc>
      </w:tr>
      <w:tr w:rsidR="009407E3" w14:paraId="24CCC8C8" w14:textId="77777777" w:rsidTr="009407E3">
        <w:trPr>
          <w:trHeight w:val="300"/>
        </w:trPr>
        <w:tc>
          <w:tcPr>
            <w:tcW w:w="0" w:type="auto"/>
            <w:noWrap/>
            <w:tcMar>
              <w:top w:w="15" w:type="dxa"/>
              <w:left w:w="15" w:type="dxa"/>
              <w:bottom w:w="0" w:type="dxa"/>
              <w:right w:w="15" w:type="dxa"/>
            </w:tcMar>
            <w:vAlign w:val="bottom"/>
            <w:hideMark/>
          </w:tcPr>
          <w:p w14:paraId="6D8FED1E" w14:textId="77777777" w:rsidR="009407E3" w:rsidRDefault="009407E3">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45889BC6"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1F142B02" w14:textId="77777777" w:rsidTr="009407E3">
        <w:trPr>
          <w:trHeight w:val="300"/>
        </w:trPr>
        <w:tc>
          <w:tcPr>
            <w:tcW w:w="0" w:type="auto"/>
            <w:noWrap/>
            <w:tcMar>
              <w:top w:w="15" w:type="dxa"/>
              <w:left w:w="15" w:type="dxa"/>
              <w:bottom w:w="0" w:type="dxa"/>
              <w:right w:w="15" w:type="dxa"/>
            </w:tcMar>
            <w:vAlign w:val="bottom"/>
            <w:hideMark/>
          </w:tcPr>
          <w:p w14:paraId="5F3F6FEE" w14:textId="77777777" w:rsidR="009407E3" w:rsidRDefault="009407E3">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FB5DE0C" w14:textId="77777777" w:rsidR="009407E3" w:rsidRDefault="009407E3">
            <w:pPr>
              <w:rPr>
                <w:rFonts w:ascii="Calibri" w:hAnsi="Calibri" w:cs="Calibri"/>
                <w:color w:val="000000"/>
                <w:kern w:val="2"/>
                <w:szCs w:val="22"/>
              </w:rPr>
            </w:pPr>
            <w:r>
              <w:rPr>
                <w:rFonts w:ascii="Calibri" w:hAnsi="Calibri" w:cs="Calibri"/>
                <w:color w:val="000000"/>
                <w:kern w:val="2"/>
                <w:szCs w:val="22"/>
              </w:rPr>
              <w:t>IITP RAS</w:t>
            </w:r>
          </w:p>
        </w:tc>
      </w:tr>
      <w:tr w:rsidR="009407E3" w14:paraId="4A14C6C5" w14:textId="77777777" w:rsidTr="009407E3">
        <w:trPr>
          <w:trHeight w:val="300"/>
        </w:trPr>
        <w:tc>
          <w:tcPr>
            <w:tcW w:w="0" w:type="auto"/>
            <w:noWrap/>
            <w:tcMar>
              <w:top w:w="15" w:type="dxa"/>
              <w:left w:w="15" w:type="dxa"/>
              <w:bottom w:w="0" w:type="dxa"/>
              <w:right w:w="15" w:type="dxa"/>
            </w:tcMar>
            <w:vAlign w:val="bottom"/>
            <w:hideMark/>
          </w:tcPr>
          <w:p w14:paraId="63C2AB7D" w14:textId="77777777" w:rsidR="009407E3" w:rsidRDefault="009407E3">
            <w:pPr>
              <w:rPr>
                <w:rFonts w:ascii="Calibri" w:hAnsi="Calibri" w:cs="Calibri"/>
                <w:color w:val="000000"/>
                <w:kern w:val="2"/>
                <w:szCs w:val="22"/>
              </w:rPr>
            </w:pPr>
            <w:r>
              <w:rPr>
                <w:rFonts w:ascii="Calibri" w:hAnsi="Calibri" w:cs="Calibri"/>
                <w:color w:val="000000"/>
                <w:kern w:val="2"/>
                <w:szCs w:val="22"/>
              </w:rPr>
              <w:t>Li, Qinghua</w:t>
            </w:r>
          </w:p>
        </w:tc>
        <w:tc>
          <w:tcPr>
            <w:tcW w:w="0" w:type="auto"/>
            <w:noWrap/>
            <w:tcMar>
              <w:top w:w="15" w:type="dxa"/>
              <w:left w:w="15" w:type="dxa"/>
              <w:bottom w:w="0" w:type="dxa"/>
              <w:right w:w="15" w:type="dxa"/>
            </w:tcMar>
            <w:vAlign w:val="bottom"/>
            <w:hideMark/>
          </w:tcPr>
          <w:p w14:paraId="3E39CA5A"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704E64CD" w14:textId="77777777" w:rsidTr="009407E3">
        <w:trPr>
          <w:trHeight w:val="300"/>
        </w:trPr>
        <w:tc>
          <w:tcPr>
            <w:tcW w:w="0" w:type="auto"/>
            <w:noWrap/>
            <w:tcMar>
              <w:top w:w="15" w:type="dxa"/>
              <w:left w:w="15" w:type="dxa"/>
              <w:bottom w:w="0" w:type="dxa"/>
              <w:right w:w="15" w:type="dxa"/>
            </w:tcMar>
            <w:vAlign w:val="bottom"/>
            <w:hideMark/>
          </w:tcPr>
          <w:p w14:paraId="1A1A58DF" w14:textId="77777777" w:rsidR="009407E3" w:rsidRDefault="009407E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FD02CAA"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7EEBAE9F" w14:textId="77777777" w:rsidTr="009407E3">
        <w:trPr>
          <w:trHeight w:val="300"/>
        </w:trPr>
        <w:tc>
          <w:tcPr>
            <w:tcW w:w="0" w:type="auto"/>
            <w:noWrap/>
            <w:tcMar>
              <w:top w:w="15" w:type="dxa"/>
              <w:left w:w="15" w:type="dxa"/>
              <w:bottom w:w="0" w:type="dxa"/>
              <w:right w:w="15" w:type="dxa"/>
            </w:tcMar>
            <w:vAlign w:val="bottom"/>
            <w:hideMark/>
          </w:tcPr>
          <w:p w14:paraId="0A7DEDCF" w14:textId="77777777" w:rsidR="009407E3" w:rsidRDefault="009407E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C18CFE1"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3202C6F4" w14:textId="77777777" w:rsidTr="009407E3">
        <w:trPr>
          <w:trHeight w:val="300"/>
        </w:trPr>
        <w:tc>
          <w:tcPr>
            <w:tcW w:w="0" w:type="auto"/>
            <w:noWrap/>
            <w:tcMar>
              <w:top w:w="15" w:type="dxa"/>
              <w:left w:w="15" w:type="dxa"/>
              <w:bottom w:w="0" w:type="dxa"/>
              <w:right w:w="15" w:type="dxa"/>
            </w:tcMar>
            <w:vAlign w:val="bottom"/>
            <w:hideMark/>
          </w:tcPr>
          <w:p w14:paraId="3296F955" w14:textId="77777777" w:rsidR="009407E3" w:rsidRDefault="009407E3">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64E7F730"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595664CF" w14:textId="77777777" w:rsidTr="009407E3">
        <w:trPr>
          <w:trHeight w:val="300"/>
        </w:trPr>
        <w:tc>
          <w:tcPr>
            <w:tcW w:w="0" w:type="auto"/>
            <w:noWrap/>
            <w:tcMar>
              <w:top w:w="15" w:type="dxa"/>
              <w:left w:w="15" w:type="dxa"/>
              <w:bottom w:w="0" w:type="dxa"/>
              <w:right w:w="15" w:type="dxa"/>
            </w:tcMar>
            <w:vAlign w:val="bottom"/>
            <w:hideMark/>
          </w:tcPr>
          <w:p w14:paraId="2F97424D" w14:textId="77777777" w:rsidR="009407E3" w:rsidRDefault="009407E3">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58D75EA2"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39CFD692" w14:textId="77777777" w:rsidTr="009407E3">
        <w:trPr>
          <w:trHeight w:val="300"/>
        </w:trPr>
        <w:tc>
          <w:tcPr>
            <w:tcW w:w="0" w:type="auto"/>
            <w:noWrap/>
            <w:tcMar>
              <w:top w:w="15" w:type="dxa"/>
              <w:left w:w="15" w:type="dxa"/>
              <w:bottom w:w="0" w:type="dxa"/>
              <w:right w:w="15" w:type="dxa"/>
            </w:tcMar>
            <w:vAlign w:val="bottom"/>
            <w:hideMark/>
          </w:tcPr>
          <w:p w14:paraId="626651FB" w14:textId="77777777" w:rsidR="009407E3" w:rsidRDefault="009407E3">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0A6402E6" w14:textId="77777777" w:rsidR="009407E3" w:rsidRDefault="009407E3">
            <w:pPr>
              <w:rPr>
                <w:rFonts w:ascii="Calibri" w:hAnsi="Calibri" w:cs="Calibri"/>
                <w:color w:val="000000"/>
                <w:kern w:val="2"/>
                <w:szCs w:val="22"/>
              </w:rPr>
            </w:pPr>
            <w:r>
              <w:rPr>
                <w:rFonts w:ascii="Calibri" w:hAnsi="Calibri" w:cs="Calibri"/>
                <w:color w:val="000000"/>
                <w:kern w:val="2"/>
                <w:szCs w:val="22"/>
              </w:rPr>
              <w:t>InterDigital, Inc.</w:t>
            </w:r>
          </w:p>
        </w:tc>
      </w:tr>
      <w:tr w:rsidR="009407E3" w14:paraId="0B3A7DA0" w14:textId="77777777" w:rsidTr="009407E3">
        <w:trPr>
          <w:trHeight w:val="300"/>
        </w:trPr>
        <w:tc>
          <w:tcPr>
            <w:tcW w:w="0" w:type="auto"/>
            <w:noWrap/>
            <w:tcMar>
              <w:top w:w="15" w:type="dxa"/>
              <w:left w:w="15" w:type="dxa"/>
              <w:bottom w:w="0" w:type="dxa"/>
              <w:right w:w="15" w:type="dxa"/>
            </w:tcMar>
            <w:vAlign w:val="bottom"/>
            <w:hideMark/>
          </w:tcPr>
          <w:p w14:paraId="75676E89" w14:textId="77777777" w:rsidR="009407E3" w:rsidRDefault="009407E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1C087342" w14:textId="77777777" w:rsidR="009407E3" w:rsidRDefault="009407E3">
            <w:pPr>
              <w:rPr>
                <w:rFonts w:ascii="Calibri" w:hAnsi="Calibri" w:cs="Calibri"/>
                <w:color w:val="000000"/>
                <w:kern w:val="2"/>
                <w:szCs w:val="22"/>
              </w:rPr>
            </w:pPr>
            <w:r>
              <w:rPr>
                <w:rFonts w:ascii="Calibri" w:hAnsi="Calibri" w:cs="Calibri"/>
                <w:color w:val="000000"/>
                <w:kern w:val="2"/>
                <w:szCs w:val="22"/>
              </w:rPr>
              <w:t>ZTE Corporation</w:t>
            </w:r>
          </w:p>
        </w:tc>
      </w:tr>
      <w:tr w:rsidR="009407E3" w14:paraId="4DBA0837" w14:textId="77777777" w:rsidTr="009407E3">
        <w:trPr>
          <w:trHeight w:val="300"/>
        </w:trPr>
        <w:tc>
          <w:tcPr>
            <w:tcW w:w="0" w:type="auto"/>
            <w:noWrap/>
            <w:tcMar>
              <w:top w:w="15" w:type="dxa"/>
              <w:left w:w="15" w:type="dxa"/>
              <w:bottom w:w="0" w:type="dxa"/>
              <w:right w:w="15" w:type="dxa"/>
            </w:tcMar>
            <w:vAlign w:val="bottom"/>
            <w:hideMark/>
          </w:tcPr>
          <w:p w14:paraId="5DF22403" w14:textId="77777777" w:rsidR="009407E3" w:rsidRDefault="009407E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D5C6C78" w14:textId="77777777" w:rsidR="009407E3" w:rsidRDefault="009407E3">
            <w:pPr>
              <w:rPr>
                <w:rFonts w:ascii="Calibri" w:hAnsi="Calibri" w:cs="Calibri"/>
                <w:color w:val="000000"/>
                <w:kern w:val="2"/>
                <w:szCs w:val="22"/>
              </w:rPr>
            </w:pPr>
            <w:r>
              <w:rPr>
                <w:rFonts w:ascii="Calibri" w:hAnsi="Calibri" w:cs="Calibri"/>
                <w:color w:val="000000"/>
                <w:kern w:val="2"/>
                <w:szCs w:val="22"/>
              </w:rPr>
              <w:t>MediaTek Inc.</w:t>
            </w:r>
          </w:p>
        </w:tc>
      </w:tr>
      <w:tr w:rsidR="009407E3" w14:paraId="3540C1FB" w14:textId="77777777" w:rsidTr="009407E3">
        <w:trPr>
          <w:trHeight w:val="300"/>
        </w:trPr>
        <w:tc>
          <w:tcPr>
            <w:tcW w:w="0" w:type="auto"/>
            <w:noWrap/>
            <w:tcMar>
              <w:top w:w="15" w:type="dxa"/>
              <w:left w:w="15" w:type="dxa"/>
              <w:bottom w:w="0" w:type="dxa"/>
              <w:right w:w="15" w:type="dxa"/>
            </w:tcMar>
            <w:vAlign w:val="bottom"/>
            <w:hideMark/>
          </w:tcPr>
          <w:p w14:paraId="74DA10E6" w14:textId="77777777" w:rsidR="009407E3" w:rsidRDefault="009407E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6CC74F79" w14:textId="77777777" w:rsidR="009407E3" w:rsidRDefault="009407E3">
            <w:pPr>
              <w:rPr>
                <w:rFonts w:ascii="Calibri" w:hAnsi="Calibri" w:cs="Calibri"/>
                <w:color w:val="000000"/>
                <w:kern w:val="2"/>
                <w:szCs w:val="22"/>
              </w:rPr>
            </w:pPr>
            <w:r>
              <w:rPr>
                <w:rFonts w:ascii="Calibri" w:hAnsi="Calibri" w:cs="Calibri"/>
                <w:color w:val="000000"/>
                <w:kern w:val="2"/>
                <w:szCs w:val="22"/>
              </w:rPr>
              <w:t>Cisco Systems, Inc.</w:t>
            </w:r>
          </w:p>
        </w:tc>
      </w:tr>
      <w:tr w:rsidR="009407E3" w14:paraId="45BAA362" w14:textId="77777777" w:rsidTr="009407E3">
        <w:trPr>
          <w:trHeight w:val="300"/>
        </w:trPr>
        <w:tc>
          <w:tcPr>
            <w:tcW w:w="0" w:type="auto"/>
            <w:noWrap/>
            <w:tcMar>
              <w:top w:w="15" w:type="dxa"/>
              <w:left w:w="15" w:type="dxa"/>
              <w:bottom w:w="0" w:type="dxa"/>
              <w:right w:w="15" w:type="dxa"/>
            </w:tcMar>
            <w:vAlign w:val="bottom"/>
            <w:hideMark/>
          </w:tcPr>
          <w:p w14:paraId="105E78C1" w14:textId="77777777" w:rsidR="009407E3" w:rsidRDefault="009407E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134B2AEE"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2A4C449E" w14:textId="77777777" w:rsidTr="009407E3">
        <w:trPr>
          <w:trHeight w:val="300"/>
        </w:trPr>
        <w:tc>
          <w:tcPr>
            <w:tcW w:w="0" w:type="auto"/>
            <w:noWrap/>
            <w:tcMar>
              <w:top w:w="15" w:type="dxa"/>
              <w:left w:w="15" w:type="dxa"/>
              <w:bottom w:w="0" w:type="dxa"/>
              <w:right w:w="15" w:type="dxa"/>
            </w:tcMar>
            <w:vAlign w:val="bottom"/>
            <w:hideMark/>
          </w:tcPr>
          <w:p w14:paraId="241AC5EA" w14:textId="77777777" w:rsidR="009407E3" w:rsidRDefault="009407E3">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2275748"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126A2DCB" w14:textId="77777777" w:rsidTr="009407E3">
        <w:trPr>
          <w:trHeight w:val="300"/>
        </w:trPr>
        <w:tc>
          <w:tcPr>
            <w:tcW w:w="0" w:type="auto"/>
            <w:noWrap/>
            <w:tcMar>
              <w:top w:w="15" w:type="dxa"/>
              <w:left w:w="15" w:type="dxa"/>
              <w:bottom w:w="0" w:type="dxa"/>
              <w:right w:w="15" w:type="dxa"/>
            </w:tcMar>
            <w:vAlign w:val="bottom"/>
            <w:hideMark/>
          </w:tcPr>
          <w:p w14:paraId="4AF1249C" w14:textId="77777777" w:rsidR="009407E3" w:rsidRDefault="009407E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0164BE4"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3E03AABC" w14:textId="77777777" w:rsidTr="009407E3">
        <w:trPr>
          <w:trHeight w:val="300"/>
        </w:trPr>
        <w:tc>
          <w:tcPr>
            <w:tcW w:w="0" w:type="auto"/>
            <w:noWrap/>
            <w:tcMar>
              <w:top w:w="15" w:type="dxa"/>
              <w:left w:w="15" w:type="dxa"/>
              <w:bottom w:w="0" w:type="dxa"/>
              <w:right w:w="15" w:type="dxa"/>
            </w:tcMar>
            <w:vAlign w:val="bottom"/>
            <w:hideMark/>
          </w:tcPr>
          <w:p w14:paraId="0E6B6E8F" w14:textId="77777777" w:rsidR="009407E3" w:rsidRDefault="009407E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4A7D2510" w14:textId="77777777" w:rsidR="009407E3" w:rsidRDefault="009407E3">
            <w:pPr>
              <w:rPr>
                <w:rFonts w:ascii="Calibri" w:hAnsi="Calibri" w:cs="Calibri"/>
                <w:color w:val="000000"/>
                <w:kern w:val="2"/>
                <w:szCs w:val="22"/>
              </w:rPr>
            </w:pPr>
            <w:r>
              <w:rPr>
                <w:rFonts w:ascii="Calibri" w:hAnsi="Calibri" w:cs="Calibri"/>
                <w:color w:val="000000"/>
                <w:kern w:val="2"/>
                <w:szCs w:val="22"/>
              </w:rPr>
              <w:t>Hewlett Packard Enterprise</w:t>
            </w:r>
          </w:p>
        </w:tc>
      </w:tr>
      <w:tr w:rsidR="009407E3" w14:paraId="575A66D8" w14:textId="77777777" w:rsidTr="009407E3">
        <w:trPr>
          <w:trHeight w:val="300"/>
        </w:trPr>
        <w:tc>
          <w:tcPr>
            <w:tcW w:w="0" w:type="auto"/>
            <w:noWrap/>
            <w:tcMar>
              <w:top w:w="15" w:type="dxa"/>
              <w:left w:w="15" w:type="dxa"/>
              <w:bottom w:w="0" w:type="dxa"/>
              <w:right w:w="15" w:type="dxa"/>
            </w:tcMar>
            <w:vAlign w:val="bottom"/>
            <w:hideMark/>
          </w:tcPr>
          <w:p w14:paraId="2DB9B28F" w14:textId="77777777" w:rsidR="009407E3" w:rsidRDefault="009407E3">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4803DDA2" w14:textId="77777777" w:rsidR="009407E3" w:rsidRDefault="009407E3">
            <w:pPr>
              <w:rPr>
                <w:rFonts w:ascii="Calibri" w:hAnsi="Calibri" w:cs="Calibri"/>
                <w:color w:val="000000"/>
                <w:kern w:val="2"/>
                <w:szCs w:val="22"/>
              </w:rPr>
            </w:pPr>
            <w:r>
              <w:rPr>
                <w:rFonts w:ascii="Calibri" w:hAnsi="Calibri" w:cs="Calibri"/>
                <w:color w:val="000000"/>
                <w:kern w:val="2"/>
                <w:szCs w:val="22"/>
              </w:rPr>
              <w:t>InterDigital, Inc.</w:t>
            </w:r>
          </w:p>
        </w:tc>
      </w:tr>
      <w:tr w:rsidR="009407E3" w14:paraId="1912AC5B" w14:textId="77777777" w:rsidTr="009407E3">
        <w:trPr>
          <w:trHeight w:val="300"/>
        </w:trPr>
        <w:tc>
          <w:tcPr>
            <w:tcW w:w="0" w:type="auto"/>
            <w:noWrap/>
            <w:tcMar>
              <w:top w:w="15" w:type="dxa"/>
              <w:left w:w="15" w:type="dxa"/>
              <w:bottom w:w="0" w:type="dxa"/>
              <w:right w:w="15" w:type="dxa"/>
            </w:tcMar>
            <w:vAlign w:val="bottom"/>
            <w:hideMark/>
          </w:tcPr>
          <w:p w14:paraId="422841E3" w14:textId="77777777" w:rsidR="009407E3" w:rsidRDefault="009407E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1D747E01"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5967A4A9" w14:textId="77777777" w:rsidTr="009407E3">
        <w:trPr>
          <w:trHeight w:val="300"/>
        </w:trPr>
        <w:tc>
          <w:tcPr>
            <w:tcW w:w="0" w:type="auto"/>
            <w:noWrap/>
            <w:tcMar>
              <w:top w:w="15" w:type="dxa"/>
              <w:left w:w="15" w:type="dxa"/>
              <w:bottom w:w="0" w:type="dxa"/>
              <w:right w:w="15" w:type="dxa"/>
            </w:tcMar>
            <w:vAlign w:val="bottom"/>
            <w:hideMark/>
          </w:tcPr>
          <w:p w14:paraId="7C6AD72D" w14:textId="77777777" w:rsidR="009407E3" w:rsidRDefault="009407E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29CDDB6D" w14:textId="77777777" w:rsidR="009407E3" w:rsidRDefault="009407E3">
            <w:pPr>
              <w:rPr>
                <w:rFonts w:ascii="Calibri" w:hAnsi="Calibri" w:cs="Calibri"/>
                <w:color w:val="000000"/>
                <w:kern w:val="2"/>
                <w:szCs w:val="22"/>
              </w:rPr>
            </w:pPr>
            <w:r>
              <w:rPr>
                <w:rFonts w:ascii="Calibri" w:hAnsi="Calibri" w:cs="Calibri"/>
                <w:color w:val="000000"/>
                <w:kern w:val="2"/>
                <w:szCs w:val="22"/>
              </w:rPr>
              <w:t>MediaTek Inc.</w:t>
            </w:r>
          </w:p>
        </w:tc>
      </w:tr>
      <w:tr w:rsidR="009407E3" w14:paraId="69BFAE1C" w14:textId="77777777" w:rsidTr="009407E3">
        <w:trPr>
          <w:trHeight w:val="300"/>
        </w:trPr>
        <w:tc>
          <w:tcPr>
            <w:tcW w:w="0" w:type="auto"/>
            <w:noWrap/>
            <w:tcMar>
              <w:top w:w="15" w:type="dxa"/>
              <w:left w:w="15" w:type="dxa"/>
              <w:bottom w:w="0" w:type="dxa"/>
              <w:right w:w="15" w:type="dxa"/>
            </w:tcMar>
            <w:vAlign w:val="bottom"/>
            <w:hideMark/>
          </w:tcPr>
          <w:p w14:paraId="7824CCD8" w14:textId="77777777" w:rsidR="009407E3" w:rsidRDefault="009407E3">
            <w:pPr>
              <w:rPr>
                <w:rFonts w:ascii="Calibri" w:hAnsi="Calibri" w:cs="Calibri"/>
                <w:color w:val="000000"/>
                <w:kern w:val="2"/>
                <w:szCs w:val="22"/>
              </w:rPr>
            </w:pPr>
            <w:r>
              <w:rPr>
                <w:rFonts w:ascii="Calibri" w:hAnsi="Calibri" w:cs="Calibri"/>
                <w:color w:val="000000"/>
                <w:kern w:val="2"/>
                <w:szCs w:val="22"/>
              </w:rPr>
              <w:t>Son, Ju-Hyung</w:t>
            </w:r>
          </w:p>
        </w:tc>
        <w:tc>
          <w:tcPr>
            <w:tcW w:w="0" w:type="auto"/>
            <w:noWrap/>
            <w:tcMar>
              <w:top w:w="15" w:type="dxa"/>
              <w:left w:w="15" w:type="dxa"/>
              <w:bottom w:w="0" w:type="dxa"/>
              <w:right w:w="15" w:type="dxa"/>
            </w:tcMar>
            <w:vAlign w:val="bottom"/>
            <w:hideMark/>
          </w:tcPr>
          <w:p w14:paraId="36D3786D" w14:textId="77777777" w:rsidR="009407E3" w:rsidRDefault="009407E3">
            <w:pPr>
              <w:rPr>
                <w:rFonts w:ascii="Calibri" w:hAnsi="Calibri" w:cs="Calibri"/>
                <w:color w:val="000000"/>
                <w:kern w:val="2"/>
                <w:szCs w:val="22"/>
              </w:rPr>
            </w:pPr>
            <w:r>
              <w:rPr>
                <w:rFonts w:ascii="Calibri" w:hAnsi="Calibri" w:cs="Calibri"/>
                <w:color w:val="000000"/>
                <w:kern w:val="2"/>
                <w:szCs w:val="22"/>
              </w:rPr>
              <w:t>WILUS Inc.</w:t>
            </w:r>
          </w:p>
        </w:tc>
      </w:tr>
      <w:tr w:rsidR="009407E3" w14:paraId="0149BC55" w14:textId="77777777" w:rsidTr="009407E3">
        <w:trPr>
          <w:trHeight w:val="300"/>
        </w:trPr>
        <w:tc>
          <w:tcPr>
            <w:tcW w:w="0" w:type="auto"/>
            <w:noWrap/>
            <w:tcMar>
              <w:top w:w="15" w:type="dxa"/>
              <w:left w:w="15" w:type="dxa"/>
              <w:bottom w:w="0" w:type="dxa"/>
              <w:right w:w="15" w:type="dxa"/>
            </w:tcMar>
            <w:vAlign w:val="bottom"/>
            <w:hideMark/>
          </w:tcPr>
          <w:p w14:paraId="79875111" w14:textId="77777777" w:rsidR="009407E3" w:rsidRDefault="009407E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73E04C4" w14:textId="77777777" w:rsidR="009407E3" w:rsidRDefault="009407E3">
            <w:pPr>
              <w:rPr>
                <w:rFonts w:ascii="Calibri" w:hAnsi="Calibri" w:cs="Calibri"/>
                <w:color w:val="000000"/>
                <w:kern w:val="2"/>
                <w:szCs w:val="22"/>
              </w:rPr>
            </w:pPr>
            <w:r>
              <w:rPr>
                <w:rFonts w:ascii="Calibri" w:hAnsi="Calibri" w:cs="Calibri"/>
                <w:color w:val="000000"/>
                <w:kern w:val="2"/>
                <w:szCs w:val="22"/>
              </w:rPr>
              <w:t>LG ELECTRONICS</w:t>
            </w:r>
          </w:p>
        </w:tc>
      </w:tr>
      <w:tr w:rsidR="009407E3" w14:paraId="30AF29AD" w14:textId="77777777" w:rsidTr="009407E3">
        <w:trPr>
          <w:trHeight w:val="300"/>
        </w:trPr>
        <w:tc>
          <w:tcPr>
            <w:tcW w:w="0" w:type="auto"/>
            <w:noWrap/>
            <w:tcMar>
              <w:top w:w="15" w:type="dxa"/>
              <w:left w:w="15" w:type="dxa"/>
              <w:bottom w:w="0" w:type="dxa"/>
              <w:right w:w="15" w:type="dxa"/>
            </w:tcMar>
            <w:vAlign w:val="bottom"/>
            <w:hideMark/>
          </w:tcPr>
          <w:p w14:paraId="04CAB64A" w14:textId="77777777" w:rsidR="009407E3" w:rsidRDefault="009407E3">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6FBFEB34" w14:textId="77777777" w:rsidR="009407E3" w:rsidRDefault="009407E3">
            <w:pPr>
              <w:rPr>
                <w:rFonts w:ascii="Calibri" w:hAnsi="Calibri" w:cs="Calibri"/>
                <w:color w:val="000000"/>
                <w:kern w:val="2"/>
                <w:szCs w:val="22"/>
              </w:rPr>
            </w:pPr>
            <w:r>
              <w:rPr>
                <w:rFonts w:ascii="Calibri" w:hAnsi="Calibri" w:cs="Calibri"/>
                <w:color w:val="000000"/>
                <w:kern w:val="2"/>
                <w:szCs w:val="22"/>
              </w:rPr>
              <w:t>Intel Corporation</w:t>
            </w:r>
          </w:p>
        </w:tc>
      </w:tr>
      <w:tr w:rsidR="009407E3" w14:paraId="5C615108" w14:textId="77777777" w:rsidTr="009407E3">
        <w:trPr>
          <w:trHeight w:val="300"/>
        </w:trPr>
        <w:tc>
          <w:tcPr>
            <w:tcW w:w="0" w:type="auto"/>
            <w:noWrap/>
            <w:tcMar>
              <w:top w:w="15" w:type="dxa"/>
              <w:left w:w="15" w:type="dxa"/>
              <w:bottom w:w="0" w:type="dxa"/>
              <w:right w:w="15" w:type="dxa"/>
            </w:tcMar>
            <w:vAlign w:val="bottom"/>
            <w:hideMark/>
          </w:tcPr>
          <w:p w14:paraId="4ADEAF22" w14:textId="77777777" w:rsidR="009407E3" w:rsidRDefault="009407E3">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5BF18AA9"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17962CA4" w14:textId="77777777" w:rsidTr="009407E3">
        <w:trPr>
          <w:trHeight w:val="300"/>
        </w:trPr>
        <w:tc>
          <w:tcPr>
            <w:tcW w:w="0" w:type="auto"/>
            <w:noWrap/>
            <w:tcMar>
              <w:top w:w="15" w:type="dxa"/>
              <w:left w:w="15" w:type="dxa"/>
              <w:bottom w:w="0" w:type="dxa"/>
              <w:right w:w="15" w:type="dxa"/>
            </w:tcMar>
            <w:vAlign w:val="bottom"/>
            <w:hideMark/>
          </w:tcPr>
          <w:p w14:paraId="1C6E7F5E" w14:textId="77777777" w:rsidR="009407E3" w:rsidRDefault="009407E3">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5618FC5C" w14:textId="77777777" w:rsidR="009407E3" w:rsidRDefault="009407E3">
            <w:pPr>
              <w:rPr>
                <w:rFonts w:ascii="Calibri" w:hAnsi="Calibri" w:cs="Calibri"/>
                <w:color w:val="000000"/>
                <w:kern w:val="2"/>
                <w:szCs w:val="22"/>
              </w:rPr>
            </w:pPr>
            <w:r>
              <w:rPr>
                <w:rFonts w:ascii="Calibri" w:hAnsi="Calibri" w:cs="Calibri"/>
                <w:color w:val="000000"/>
                <w:kern w:val="2"/>
                <w:szCs w:val="22"/>
              </w:rPr>
              <w:t>ZTE Corporation</w:t>
            </w:r>
          </w:p>
        </w:tc>
      </w:tr>
      <w:tr w:rsidR="009407E3" w14:paraId="45D288F6" w14:textId="77777777" w:rsidTr="009407E3">
        <w:trPr>
          <w:trHeight w:val="300"/>
        </w:trPr>
        <w:tc>
          <w:tcPr>
            <w:tcW w:w="0" w:type="auto"/>
            <w:noWrap/>
            <w:tcMar>
              <w:top w:w="15" w:type="dxa"/>
              <w:left w:w="15" w:type="dxa"/>
              <w:bottom w:w="0" w:type="dxa"/>
              <w:right w:w="15" w:type="dxa"/>
            </w:tcMar>
            <w:vAlign w:val="bottom"/>
            <w:hideMark/>
          </w:tcPr>
          <w:p w14:paraId="773B5389" w14:textId="77777777" w:rsidR="009407E3" w:rsidRDefault="009407E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A00A54F" w14:textId="77777777" w:rsidR="009407E3" w:rsidRDefault="009407E3">
            <w:pPr>
              <w:rPr>
                <w:rFonts w:ascii="Calibri" w:hAnsi="Calibri" w:cs="Calibri"/>
                <w:color w:val="000000"/>
                <w:kern w:val="2"/>
                <w:szCs w:val="22"/>
              </w:rPr>
            </w:pPr>
            <w:r>
              <w:rPr>
                <w:rFonts w:ascii="Calibri" w:hAnsi="Calibri" w:cs="Calibri"/>
                <w:color w:val="000000"/>
                <w:kern w:val="2"/>
                <w:szCs w:val="22"/>
              </w:rPr>
              <w:t>InterDigital, Inc.</w:t>
            </w:r>
          </w:p>
        </w:tc>
      </w:tr>
      <w:tr w:rsidR="009407E3" w14:paraId="247570CA" w14:textId="77777777" w:rsidTr="009407E3">
        <w:trPr>
          <w:trHeight w:val="300"/>
        </w:trPr>
        <w:tc>
          <w:tcPr>
            <w:tcW w:w="0" w:type="auto"/>
            <w:noWrap/>
            <w:tcMar>
              <w:top w:w="15" w:type="dxa"/>
              <w:left w:w="15" w:type="dxa"/>
              <w:bottom w:w="0" w:type="dxa"/>
              <w:right w:w="15" w:type="dxa"/>
            </w:tcMar>
            <w:vAlign w:val="bottom"/>
            <w:hideMark/>
          </w:tcPr>
          <w:p w14:paraId="38DD2739" w14:textId="77777777" w:rsidR="009407E3" w:rsidRDefault="009407E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7369817" w14:textId="77777777" w:rsidR="009407E3" w:rsidRDefault="009407E3">
            <w:pPr>
              <w:rPr>
                <w:rFonts w:ascii="Calibri" w:hAnsi="Calibri" w:cs="Calibri"/>
                <w:color w:val="000000"/>
                <w:kern w:val="2"/>
                <w:szCs w:val="22"/>
              </w:rPr>
            </w:pPr>
            <w:r>
              <w:rPr>
                <w:rFonts w:ascii="Calibri" w:hAnsi="Calibri" w:cs="Calibri"/>
                <w:color w:val="000000"/>
                <w:kern w:val="2"/>
                <w:szCs w:val="22"/>
              </w:rPr>
              <w:t>Qualcomm Incorporated</w:t>
            </w:r>
          </w:p>
        </w:tc>
      </w:tr>
      <w:tr w:rsidR="009407E3" w14:paraId="52C0BC0F" w14:textId="77777777" w:rsidTr="009407E3">
        <w:trPr>
          <w:trHeight w:val="300"/>
        </w:trPr>
        <w:tc>
          <w:tcPr>
            <w:tcW w:w="0" w:type="auto"/>
            <w:noWrap/>
            <w:tcMar>
              <w:top w:w="15" w:type="dxa"/>
              <w:left w:w="15" w:type="dxa"/>
              <w:bottom w:w="0" w:type="dxa"/>
              <w:right w:w="15" w:type="dxa"/>
            </w:tcMar>
            <w:vAlign w:val="bottom"/>
            <w:hideMark/>
          </w:tcPr>
          <w:p w14:paraId="4874C555" w14:textId="77777777" w:rsidR="009407E3" w:rsidRDefault="009407E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42C32073" w14:textId="77777777" w:rsidR="009407E3" w:rsidRDefault="009407E3">
            <w:pPr>
              <w:rPr>
                <w:rFonts w:ascii="Calibri" w:hAnsi="Calibri" w:cs="Calibri"/>
                <w:color w:val="000000"/>
                <w:kern w:val="2"/>
                <w:szCs w:val="22"/>
              </w:rPr>
            </w:pPr>
            <w:r>
              <w:rPr>
                <w:rFonts w:ascii="Calibri" w:hAnsi="Calibri" w:cs="Calibri"/>
                <w:color w:val="000000"/>
                <w:kern w:val="2"/>
                <w:szCs w:val="22"/>
              </w:rPr>
              <w:t>Facebook</w:t>
            </w:r>
          </w:p>
        </w:tc>
      </w:tr>
      <w:tr w:rsidR="009407E3" w14:paraId="36B12920" w14:textId="77777777" w:rsidTr="009407E3">
        <w:trPr>
          <w:trHeight w:val="300"/>
        </w:trPr>
        <w:tc>
          <w:tcPr>
            <w:tcW w:w="0" w:type="auto"/>
            <w:noWrap/>
            <w:tcMar>
              <w:top w:w="15" w:type="dxa"/>
              <w:left w:w="15" w:type="dxa"/>
              <w:bottom w:w="0" w:type="dxa"/>
              <w:right w:w="15" w:type="dxa"/>
            </w:tcMar>
            <w:vAlign w:val="bottom"/>
            <w:hideMark/>
          </w:tcPr>
          <w:p w14:paraId="46FB74F3" w14:textId="77777777" w:rsidR="009407E3" w:rsidRDefault="009407E3">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37C25E87" w14:textId="77777777" w:rsidR="009407E3" w:rsidRDefault="009407E3">
            <w:pPr>
              <w:rPr>
                <w:rFonts w:ascii="Calibri" w:hAnsi="Calibri" w:cs="Calibri"/>
                <w:color w:val="000000"/>
                <w:kern w:val="2"/>
                <w:szCs w:val="22"/>
              </w:rPr>
            </w:pPr>
            <w:r>
              <w:rPr>
                <w:rFonts w:ascii="Calibri" w:hAnsi="Calibri" w:cs="Calibri"/>
                <w:color w:val="000000"/>
                <w:kern w:val="2"/>
                <w:szCs w:val="22"/>
              </w:rPr>
              <w:t>Tencent</w:t>
            </w:r>
          </w:p>
        </w:tc>
      </w:tr>
      <w:tr w:rsidR="009407E3" w14:paraId="7043B1F5" w14:textId="77777777" w:rsidTr="009407E3">
        <w:trPr>
          <w:trHeight w:val="300"/>
        </w:trPr>
        <w:tc>
          <w:tcPr>
            <w:tcW w:w="0" w:type="auto"/>
            <w:noWrap/>
            <w:tcMar>
              <w:top w:w="15" w:type="dxa"/>
              <w:left w:w="15" w:type="dxa"/>
              <w:bottom w:w="0" w:type="dxa"/>
              <w:right w:w="15" w:type="dxa"/>
            </w:tcMar>
            <w:vAlign w:val="bottom"/>
            <w:hideMark/>
          </w:tcPr>
          <w:p w14:paraId="4583806C" w14:textId="77777777" w:rsidR="009407E3" w:rsidRDefault="009407E3">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0E29A3B" w14:textId="77777777" w:rsidR="009407E3" w:rsidRDefault="009407E3">
            <w:pPr>
              <w:rPr>
                <w:rFonts w:ascii="Calibri" w:hAnsi="Calibri" w:cs="Calibri"/>
                <w:color w:val="000000"/>
                <w:kern w:val="2"/>
                <w:szCs w:val="22"/>
              </w:rPr>
            </w:pPr>
            <w:r>
              <w:rPr>
                <w:rFonts w:ascii="Calibri" w:hAnsi="Calibri" w:cs="Calibri"/>
                <w:color w:val="000000"/>
                <w:kern w:val="2"/>
                <w:szCs w:val="22"/>
              </w:rPr>
              <w:t>Quantenna Communications, Inc.</w:t>
            </w:r>
          </w:p>
        </w:tc>
      </w:tr>
      <w:tr w:rsidR="009407E3" w14:paraId="40334387" w14:textId="77777777" w:rsidTr="009407E3">
        <w:trPr>
          <w:trHeight w:val="300"/>
        </w:trPr>
        <w:tc>
          <w:tcPr>
            <w:tcW w:w="0" w:type="auto"/>
            <w:noWrap/>
            <w:tcMar>
              <w:top w:w="15" w:type="dxa"/>
              <w:left w:w="15" w:type="dxa"/>
              <w:bottom w:w="0" w:type="dxa"/>
              <w:right w:w="15" w:type="dxa"/>
            </w:tcMar>
            <w:vAlign w:val="bottom"/>
            <w:hideMark/>
          </w:tcPr>
          <w:p w14:paraId="700EECC0" w14:textId="77777777" w:rsidR="009407E3" w:rsidRDefault="009407E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079D7F8F" w14:textId="77777777" w:rsidR="009407E3" w:rsidRDefault="009407E3">
            <w:pPr>
              <w:rPr>
                <w:rFonts w:ascii="Calibri" w:hAnsi="Calibri" w:cs="Calibri"/>
                <w:color w:val="000000"/>
                <w:kern w:val="2"/>
                <w:szCs w:val="22"/>
              </w:rPr>
            </w:pPr>
            <w:r>
              <w:rPr>
                <w:rFonts w:ascii="Calibri" w:hAnsi="Calibri" w:cs="Calibri"/>
                <w:color w:val="000000"/>
                <w:kern w:val="2"/>
                <w:szCs w:val="22"/>
              </w:rPr>
              <w:t>Huawei R&amp;D USA</w:t>
            </w:r>
          </w:p>
        </w:tc>
      </w:tr>
      <w:tr w:rsidR="009407E3" w14:paraId="7EE5F74B" w14:textId="77777777" w:rsidTr="009407E3">
        <w:trPr>
          <w:trHeight w:val="300"/>
        </w:trPr>
        <w:tc>
          <w:tcPr>
            <w:tcW w:w="0" w:type="auto"/>
            <w:noWrap/>
            <w:tcMar>
              <w:top w:w="15" w:type="dxa"/>
              <w:left w:w="15" w:type="dxa"/>
              <w:bottom w:w="0" w:type="dxa"/>
              <w:right w:w="15" w:type="dxa"/>
            </w:tcMar>
            <w:vAlign w:val="bottom"/>
            <w:hideMark/>
          </w:tcPr>
          <w:p w14:paraId="09B25CD3" w14:textId="77777777" w:rsidR="009407E3" w:rsidRDefault="009407E3">
            <w:pPr>
              <w:rPr>
                <w:rFonts w:ascii="Calibri" w:hAnsi="Calibri" w:cs="Calibri"/>
                <w:color w:val="000000"/>
                <w:kern w:val="2"/>
                <w:szCs w:val="22"/>
              </w:rPr>
            </w:pPr>
            <w:r>
              <w:rPr>
                <w:rFonts w:ascii="Calibri" w:hAnsi="Calibri" w:cs="Calibri"/>
                <w:color w:val="000000"/>
                <w:kern w:val="2"/>
                <w:szCs w:val="22"/>
              </w:rPr>
              <w:lastRenderedPageBreak/>
              <w:t>Wang, Xiaofei</w:t>
            </w:r>
          </w:p>
        </w:tc>
        <w:tc>
          <w:tcPr>
            <w:tcW w:w="0" w:type="auto"/>
            <w:noWrap/>
            <w:tcMar>
              <w:top w:w="15" w:type="dxa"/>
              <w:left w:w="15" w:type="dxa"/>
              <w:bottom w:w="0" w:type="dxa"/>
              <w:right w:w="15" w:type="dxa"/>
            </w:tcMar>
            <w:vAlign w:val="bottom"/>
            <w:hideMark/>
          </w:tcPr>
          <w:p w14:paraId="1A9FC8C5" w14:textId="77777777" w:rsidR="009407E3" w:rsidRDefault="009407E3">
            <w:pPr>
              <w:rPr>
                <w:rFonts w:ascii="Calibri" w:hAnsi="Calibri" w:cs="Calibri"/>
                <w:color w:val="000000"/>
                <w:kern w:val="2"/>
                <w:szCs w:val="22"/>
              </w:rPr>
            </w:pPr>
            <w:r>
              <w:rPr>
                <w:rFonts w:ascii="Calibri" w:hAnsi="Calibri" w:cs="Calibri"/>
                <w:color w:val="000000"/>
                <w:kern w:val="2"/>
                <w:szCs w:val="22"/>
              </w:rPr>
              <w:t>InterDigital, Inc.</w:t>
            </w:r>
          </w:p>
        </w:tc>
      </w:tr>
      <w:tr w:rsidR="009407E3" w14:paraId="3C1824E8" w14:textId="77777777" w:rsidTr="009407E3">
        <w:trPr>
          <w:trHeight w:val="300"/>
        </w:trPr>
        <w:tc>
          <w:tcPr>
            <w:tcW w:w="0" w:type="auto"/>
            <w:noWrap/>
            <w:tcMar>
              <w:top w:w="15" w:type="dxa"/>
              <w:left w:w="15" w:type="dxa"/>
              <w:bottom w:w="0" w:type="dxa"/>
              <w:right w:w="15" w:type="dxa"/>
            </w:tcMar>
            <w:vAlign w:val="bottom"/>
            <w:hideMark/>
          </w:tcPr>
          <w:p w14:paraId="574CEE42" w14:textId="77777777" w:rsidR="009407E3" w:rsidRDefault="009407E3">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3D5D371D" w14:textId="77777777" w:rsidR="009407E3" w:rsidRDefault="009407E3">
            <w:pPr>
              <w:rPr>
                <w:rFonts w:ascii="Calibri" w:hAnsi="Calibri" w:cs="Calibri"/>
                <w:color w:val="000000"/>
                <w:kern w:val="2"/>
                <w:szCs w:val="22"/>
              </w:rPr>
            </w:pPr>
            <w:r>
              <w:rPr>
                <w:rFonts w:ascii="Calibri" w:hAnsi="Calibri" w:cs="Calibri"/>
                <w:color w:val="000000"/>
                <w:kern w:val="2"/>
                <w:szCs w:val="22"/>
              </w:rPr>
              <w:t>Rohde &amp; Schwarz</w:t>
            </w:r>
          </w:p>
        </w:tc>
      </w:tr>
      <w:tr w:rsidR="009407E3" w14:paraId="5789B790" w14:textId="77777777" w:rsidTr="009407E3">
        <w:trPr>
          <w:trHeight w:val="300"/>
        </w:trPr>
        <w:tc>
          <w:tcPr>
            <w:tcW w:w="0" w:type="auto"/>
            <w:noWrap/>
            <w:tcMar>
              <w:top w:w="15" w:type="dxa"/>
              <w:left w:w="15" w:type="dxa"/>
              <w:bottom w:w="0" w:type="dxa"/>
              <w:right w:w="15" w:type="dxa"/>
            </w:tcMar>
            <w:vAlign w:val="bottom"/>
            <w:hideMark/>
          </w:tcPr>
          <w:p w14:paraId="054CBC2A" w14:textId="77777777" w:rsidR="009407E3" w:rsidRDefault="009407E3">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6BDB4F9A" w14:textId="77777777" w:rsidR="009407E3" w:rsidRDefault="009407E3">
            <w:pPr>
              <w:rPr>
                <w:rFonts w:ascii="Calibri" w:hAnsi="Calibri" w:cs="Calibri"/>
                <w:color w:val="000000"/>
                <w:kern w:val="2"/>
                <w:szCs w:val="22"/>
              </w:rPr>
            </w:pPr>
            <w:r>
              <w:rPr>
                <w:rFonts w:ascii="Calibri" w:hAnsi="Calibri" w:cs="Calibri"/>
                <w:color w:val="000000"/>
                <w:kern w:val="2"/>
                <w:szCs w:val="22"/>
              </w:rPr>
              <w:t>Qualcomm</w:t>
            </w:r>
          </w:p>
        </w:tc>
      </w:tr>
      <w:tr w:rsidR="009407E3" w14:paraId="5C0B0F0E" w14:textId="77777777" w:rsidTr="009407E3">
        <w:trPr>
          <w:trHeight w:val="300"/>
        </w:trPr>
        <w:tc>
          <w:tcPr>
            <w:tcW w:w="0" w:type="auto"/>
            <w:noWrap/>
            <w:tcMar>
              <w:top w:w="15" w:type="dxa"/>
              <w:left w:w="15" w:type="dxa"/>
              <w:bottom w:w="0" w:type="dxa"/>
              <w:right w:w="15" w:type="dxa"/>
            </w:tcMar>
            <w:vAlign w:val="bottom"/>
            <w:hideMark/>
          </w:tcPr>
          <w:p w14:paraId="5953E973" w14:textId="77777777" w:rsidR="009407E3" w:rsidRDefault="009407E3">
            <w:pPr>
              <w:rPr>
                <w:rFonts w:ascii="Calibri" w:hAnsi="Calibri" w:cs="Calibri"/>
                <w:color w:val="000000"/>
                <w:kern w:val="2"/>
                <w:szCs w:val="22"/>
              </w:rPr>
            </w:pPr>
            <w:r>
              <w:rPr>
                <w:rFonts w:ascii="Calibri" w:hAnsi="Calibri" w:cs="Calibri"/>
                <w:color w:val="000000"/>
                <w:kern w:val="2"/>
                <w:szCs w:val="22"/>
              </w:rPr>
              <w:t>YANG, RUI</w:t>
            </w:r>
          </w:p>
        </w:tc>
        <w:tc>
          <w:tcPr>
            <w:tcW w:w="0" w:type="auto"/>
            <w:noWrap/>
            <w:tcMar>
              <w:top w:w="15" w:type="dxa"/>
              <w:left w:w="15" w:type="dxa"/>
              <w:bottom w:w="0" w:type="dxa"/>
              <w:right w:w="15" w:type="dxa"/>
            </w:tcMar>
            <w:vAlign w:val="bottom"/>
            <w:hideMark/>
          </w:tcPr>
          <w:p w14:paraId="032FCE54" w14:textId="77777777" w:rsidR="009407E3" w:rsidRDefault="009407E3">
            <w:pPr>
              <w:rPr>
                <w:rFonts w:ascii="Calibri" w:hAnsi="Calibri" w:cs="Calibri"/>
                <w:color w:val="000000"/>
                <w:kern w:val="2"/>
                <w:szCs w:val="22"/>
              </w:rPr>
            </w:pPr>
            <w:r>
              <w:rPr>
                <w:rFonts w:ascii="Calibri" w:hAnsi="Calibri" w:cs="Calibri"/>
                <w:color w:val="000000"/>
                <w:kern w:val="2"/>
                <w:szCs w:val="22"/>
              </w:rPr>
              <w:t>InterDigital, Inc.</w:t>
            </w:r>
          </w:p>
        </w:tc>
      </w:tr>
      <w:tr w:rsidR="009407E3" w14:paraId="33D0F609" w14:textId="77777777" w:rsidTr="009407E3">
        <w:trPr>
          <w:trHeight w:val="300"/>
        </w:trPr>
        <w:tc>
          <w:tcPr>
            <w:tcW w:w="0" w:type="auto"/>
            <w:noWrap/>
            <w:tcMar>
              <w:top w:w="15" w:type="dxa"/>
              <w:left w:w="15" w:type="dxa"/>
              <w:bottom w:w="0" w:type="dxa"/>
              <w:right w:w="15" w:type="dxa"/>
            </w:tcMar>
            <w:vAlign w:val="bottom"/>
            <w:hideMark/>
          </w:tcPr>
          <w:p w14:paraId="2F4D822D" w14:textId="77777777" w:rsidR="009407E3" w:rsidRDefault="009407E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B87CD04" w14:textId="77777777" w:rsidR="009407E3" w:rsidRDefault="009407E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407E3" w14:paraId="046E2B81" w14:textId="77777777" w:rsidTr="009407E3">
        <w:trPr>
          <w:trHeight w:val="300"/>
        </w:trPr>
        <w:tc>
          <w:tcPr>
            <w:tcW w:w="0" w:type="auto"/>
            <w:noWrap/>
            <w:tcMar>
              <w:top w:w="15" w:type="dxa"/>
              <w:left w:w="15" w:type="dxa"/>
              <w:bottom w:w="0" w:type="dxa"/>
              <w:right w:w="15" w:type="dxa"/>
            </w:tcMar>
            <w:vAlign w:val="bottom"/>
            <w:hideMark/>
          </w:tcPr>
          <w:p w14:paraId="727B7A1A" w14:textId="77777777" w:rsidR="009407E3" w:rsidRDefault="009407E3">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0608388D" w14:textId="77777777" w:rsidR="009407E3" w:rsidRDefault="009407E3">
            <w:pPr>
              <w:rPr>
                <w:rFonts w:ascii="Calibri" w:hAnsi="Calibri" w:cs="Calibri"/>
                <w:color w:val="000000"/>
                <w:kern w:val="2"/>
                <w:szCs w:val="22"/>
              </w:rPr>
            </w:pPr>
            <w:r>
              <w:rPr>
                <w:rFonts w:ascii="Calibri" w:hAnsi="Calibri" w:cs="Calibri"/>
                <w:color w:val="000000"/>
                <w:kern w:val="2"/>
                <w:szCs w:val="22"/>
              </w:rPr>
              <w:t>MediaTek Inc.</w:t>
            </w:r>
          </w:p>
        </w:tc>
      </w:tr>
      <w:tr w:rsidR="009407E3" w14:paraId="0603EFDB" w14:textId="77777777" w:rsidTr="009407E3">
        <w:trPr>
          <w:trHeight w:val="300"/>
        </w:trPr>
        <w:tc>
          <w:tcPr>
            <w:tcW w:w="0" w:type="auto"/>
            <w:noWrap/>
            <w:tcMar>
              <w:top w:w="15" w:type="dxa"/>
              <w:left w:w="15" w:type="dxa"/>
              <w:bottom w:w="0" w:type="dxa"/>
              <w:right w:w="15" w:type="dxa"/>
            </w:tcMar>
            <w:vAlign w:val="bottom"/>
            <w:hideMark/>
          </w:tcPr>
          <w:p w14:paraId="1187A2C6" w14:textId="77777777" w:rsidR="009407E3" w:rsidRDefault="009407E3">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B7C2E2B" w14:textId="77777777" w:rsidR="009407E3" w:rsidRDefault="009407E3">
            <w:pPr>
              <w:rPr>
                <w:rFonts w:ascii="Calibri" w:hAnsi="Calibri" w:cs="Calibri"/>
                <w:color w:val="000000"/>
                <w:kern w:val="2"/>
                <w:szCs w:val="22"/>
              </w:rPr>
            </w:pPr>
            <w:r>
              <w:rPr>
                <w:rFonts w:ascii="Calibri" w:hAnsi="Calibri" w:cs="Calibri"/>
                <w:color w:val="000000"/>
                <w:kern w:val="2"/>
                <w:szCs w:val="22"/>
              </w:rPr>
              <w:t>Futurewei Technologies</w:t>
            </w:r>
          </w:p>
        </w:tc>
      </w:tr>
      <w:tr w:rsidR="009407E3" w14:paraId="4A99D341" w14:textId="77777777" w:rsidTr="009407E3">
        <w:trPr>
          <w:trHeight w:val="300"/>
        </w:trPr>
        <w:tc>
          <w:tcPr>
            <w:tcW w:w="0" w:type="auto"/>
            <w:noWrap/>
            <w:tcMar>
              <w:top w:w="15" w:type="dxa"/>
              <w:left w:w="15" w:type="dxa"/>
              <w:bottom w:w="0" w:type="dxa"/>
              <w:right w:w="15" w:type="dxa"/>
            </w:tcMar>
            <w:vAlign w:val="bottom"/>
            <w:hideMark/>
          </w:tcPr>
          <w:p w14:paraId="60155BEE" w14:textId="77777777" w:rsidR="009407E3" w:rsidRDefault="009407E3">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2E749C38"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r w:rsidR="009407E3" w14:paraId="51A8A879" w14:textId="77777777" w:rsidTr="009407E3">
        <w:trPr>
          <w:trHeight w:val="300"/>
        </w:trPr>
        <w:tc>
          <w:tcPr>
            <w:tcW w:w="0" w:type="auto"/>
            <w:noWrap/>
            <w:tcMar>
              <w:top w:w="15" w:type="dxa"/>
              <w:left w:w="15" w:type="dxa"/>
              <w:bottom w:w="0" w:type="dxa"/>
              <w:right w:w="15" w:type="dxa"/>
            </w:tcMar>
            <w:vAlign w:val="bottom"/>
            <w:hideMark/>
          </w:tcPr>
          <w:p w14:paraId="0A4A4653" w14:textId="77777777" w:rsidR="009407E3" w:rsidRDefault="009407E3">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5E788C3B" w14:textId="77777777" w:rsidR="009407E3" w:rsidRDefault="009407E3">
            <w:pPr>
              <w:rPr>
                <w:rFonts w:ascii="Calibri" w:hAnsi="Calibri" w:cs="Calibri"/>
                <w:color w:val="000000"/>
                <w:kern w:val="2"/>
                <w:szCs w:val="22"/>
              </w:rPr>
            </w:pPr>
            <w:r>
              <w:rPr>
                <w:rFonts w:ascii="Calibri" w:hAnsi="Calibri" w:cs="Calibri"/>
                <w:color w:val="000000"/>
                <w:kern w:val="2"/>
                <w:szCs w:val="22"/>
              </w:rPr>
              <w:t>NXP Semiconductors</w:t>
            </w:r>
          </w:p>
        </w:tc>
      </w:tr>
      <w:tr w:rsidR="009407E3" w14:paraId="02BE6793" w14:textId="77777777" w:rsidTr="009407E3">
        <w:trPr>
          <w:trHeight w:val="300"/>
        </w:trPr>
        <w:tc>
          <w:tcPr>
            <w:tcW w:w="0" w:type="auto"/>
            <w:noWrap/>
            <w:tcMar>
              <w:top w:w="15" w:type="dxa"/>
              <w:left w:w="15" w:type="dxa"/>
              <w:bottom w:w="0" w:type="dxa"/>
              <w:right w:w="15" w:type="dxa"/>
            </w:tcMar>
            <w:vAlign w:val="bottom"/>
            <w:hideMark/>
          </w:tcPr>
          <w:p w14:paraId="4E53F928" w14:textId="77777777" w:rsidR="009407E3" w:rsidRDefault="009407E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068A4D26" w14:textId="77777777" w:rsidR="009407E3" w:rsidRDefault="009407E3">
            <w:pPr>
              <w:rPr>
                <w:rFonts w:ascii="Calibri" w:hAnsi="Calibri" w:cs="Calibri"/>
                <w:color w:val="000000"/>
                <w:kern w:val="2"/>
                <w:szCs w:val="22"/>
              </w:rPr>
            </w:pPr>
            <w:r>
              <w:rPr>
                <w:rFonts w:ascii="Calibri" w:hAnsi="Calibri" w:cs="Calibri"/>
                <w:color w:val="000000"/>
                <w:kern w:val="2"/>
                <w:szCs w:val="22"/>
              </w:rPr>
              <w:t>Huawei Technologies Co., Ltd</w:t>
            </w:r>
          </w:p>
        </w:tc>
      </w:tr>
    </w:tbl>
    <w:p w14:paraId="6050076C" w14:textId="77777777" w:rsidR="009407E3" w:rsidRPr="00D26B11" w:rsidRDefault="009407E3" w:rsidP="009407E3">
      <w:pPr>
        <w:ind w:left="1440"/>
      </w:pPr>
    </w:p>
    <w:p w14:paraId="2E4CB478" w14:textId="77777777" w:rsidR="0097662D" w:rsidRDefault="0097662D" w:rsidP="0097662D">
      <w:pPr>
        <w:rPr>
          <w:b/>
          <w:u w:val="single"/>
          <w:lang w:val="sv-SE"/>
        </w:rPr>
      </w:pPr>
    </w:p>
    <w:p w14:paraId="4FB42C3F" w14:textId="77777777" w:rsidR="0097662D" w:rsidRPr="009B6D96" w:rsidRDefault="0097662D" w:rsidP="0097662D">
      <w:pPr>
        <w:pStyle w:val="a8"/>
        <w:numPr>
          <w:ilvl w:val="0"/>
          <w:numId w:val="83"/>
        </w:numPr>
        <w:rPr>
          <w:b/>
          <w:u w:val="single"/>
        </w:rPr>
      </w:pPr>
      <w:r w:rsidRPr="00157ED2">
        <w:t>The Chair reminds that the agenda can be found in 11-20/425r</w:t>
      </w:r>
      <w:r>
        <w:t>38</w:t>
      </w:r>
      <w:r w:rsidRPr="00157ED2">
        <w:t>.</w:t>
      </w:r>
    </w:p>
    <w:p w14:paraId="4E123FC2" w14:textId="7BE61DBF" w:rsidR="0097662D" w:rsidRPr="004B6DEF" w:rsidRDefault="0097662D" w:rsidP="0097662D">
      <w:pPr>
        <w:pStyle w:val="a8"/>
        <w:numPr>
          <w:ilvl w:val="1"/>
          <w:numId w:val="83"/>
        </w:numPr>
        <w:rPr>
          <w:b/>
          <w:u w:val="single"/>
        </w:rPr>
      </w:pPr>
      <w:r>
        <w:t>Announcement: (Refer to 20/425r39)</w:t>
      </w:r>
    </w:p>
    <w:p w14:paraId="2D24CB45" w14:textId="77777777" w:rsidR="0097662D" w:rsidRPr="004B6DEF" w:rsidRDefault="0097662D" w:rsidP="0097662D">
      <w:pPr>
        <w:pStyle w:val="a8"/>
        <w:numPr>
          <w:ilvl w:val="2"/>
          <w:numId w:val="83"/>
        </w:numPr>
        <w:rPr>
          <w:b/>
          <w:u w:val="single"/>
        </w:rPr>
      </w:pPr>
      <w:r>
        <w:t xml:space="preserve">Increasing MAC queue processing speed </w:t>
      </w:r>
    </w:p>
    <w:p w14:paraId="7796EF14" w14:textId="77777777" w:rsidR="0097662D" w:rsidRPr="004B6DEF" w:rsidRDefault="0097662D" w:rsidP="0097662D">
      <w:pPr>
        <w:pStyle w:val="a8"/>
        <w:numPr>
          <w:ilvl w:val="2"/>
          <w:numId w:val="83"/>
        </w:numPr>
        <w:rPr>
          <w:b/>
          <w:u w:val="single"/>
        </w:rPr>
      </w:pPr>
      <w:r>
        <w:t>Additional call (Wendesday 10am ET)</w:t>
      </w:r>
    </w:p>
    <w:p w14:paraId="745ECA5F" w14:textId="77777777" w:rsidR="0097662D" w:rsidRPr="00381E58" w:rsidRDefault="0097662D" w:rsidP="0097662D">
      <w:pPr>
        <w:pStyle w:val="a8"/>
        <w:ind w:left="1440"/>
        <w:rPr>
          <w:b/>
          <w:u w:val="single"/>
        </w:rPr>
      </w:pPr>
    </w:p>
    <w:p w14:paraId="7386A54E" w14:textId="77777777" w:rsidR="0097662D" w:rsidRDefault="0097662D" w:rsidP="0097662D">
      <w:pPr>
        <w:pStyle w:val="a8"/>
        <w:numPr>
          <w:ilvl w:val="1"/>
          <w:numId w:val="4"/>
        </w:numPr>
      </w:pPr>
      <w:r>
        <w:t xml:space="preserve">Technical </w:t>
      </w:r>
      <w:r w:rsidRPr="003046F3">
        <w:t>Submissions:</w:t>
      </w:r>
    </w:p>
    <w:p w14:paraId="0F8098DA" w14:textId="77777777" w:rsidR="0097662D" w:rsidRPr="00C41A61" w:rsidRDefault="00A578DB" w:rsidP="0097662D">
      <w:pPr>
        <w:pStyle w:val="a8"/>
        <w:numPr>
          <w:ilvl w:val="2"/>
          <w:numId w:val="4"/>
        </w:numPr>
        <w:rPr>
          <w:sz w:val="22"/>
          <w:szCs w:val="22"/>
        </w:rPr>
      </w:pPr>
      <w:hyperlink r:id="rId286" w:history="1">
        <w:r w:rsidR="0097662D" w:rsidRPr="00C41A61">
          <w:rPr>
            <w:rStyle w:val="a6"/>
            <w:sz w:val="22"/>
            <w:szCs w:val="22"/>
          </w:rPr>
          <w:t>430r0</w:t>
        </w:r>
      </w:hyperlink>
      <w:r w:rsidR="0097662D" w:rsidRPr="00C41A61">
        <w:rPr>
          <w:sz w:val="22"/>
          <w:szCs w:val="22"/>
        </w:rPr>
        <w:t xml:space="preserve"> RTS/CTS for multi-link (Taewon Song) [Q&amp;A]</w:t>
      </w:r>
      <w:r w:rsidR="0097662D">
        <w:rPr>
          <w:sz w:val="22"/>
          <w:szCs w:val="22"/>
        </w:rPr>
        <w:t xml:space="preserve"> [10 mins]</w:t>
      </w:r>
    </w:p>
    <w:p w14:paraId="53748BE1" w14:textId="77777777" w:rsidR="0097662D" w:rsidRPr="00C70C2B" w:rsidRDefault="00A578DB" w:rsidP="0097662D">
      <w:pPr>
        <w:pStyle w:val="a8"/>
        <w:numPr>
          <w:ilvl w:val="2"/>
          <w:numId w:val="4"/>
        </w:numPr>
        <w:jc w:val="both"/>
        <w:rPr>
          <w:sz w:val="22"/>
          <w:szCs w:val="22"/>
        </w:rPr>
      </w:pPr>
      <w:hyperlink r:id="rId287" w:history="1">
        <w:r w:rsidR="0097662D" w:rsidRPr="00C70C2B">
          <w:rPr>
            <w:rStyle w:val="a6"/>
            <w:sz w:val="22"/>
            <w:szCs w:val="22"/>
          </w:rPr>
          <w:t>442r0</w:t>
        </w:r>
      </w:hyperlink>
      <w:r w:rsidR="0097662D" w:rsidRPr="00C70C2B">
        <w:rPr>
          <w:color w:val="FF0000"/>
          <w:sz w:val="22"/>
          <w:szCs w:val="22"/>
        </w:rPr>
        <w:t xml:space="preserve"> </w:t>
      </w:r>
      <w:r w:rsidR="0097662D" w:rsidRPr="00C70C2B">
        <w:rPr>
          <w:sz w:val="22"/>
          <w:szCs w:val="22"/>
        </w:rPr>
        <w:t>MLA: Group addressed frames delivery (Duncan Ho)</w:t>
      </w:r>
    </w:p>
    <w:p w14:paraId="392728C8" w14:textId="77777777" w:rsidR="0097662D" w:rsidRPr="00C70C2B" w:rsidRDefault="00A578DB" w:rsidP="0097662D">
      <w:pPr>
        <w:pStyle w:val="a8"/>
        <w:numPr>
          <w:ilvl w:val="2"/>
          <w:numId w:val="4"/>
        </w:numPr>
        <w:rPr>
          <w:sz w:val="22"/>
          <w:szCs w:val="22"/>
        </w:rPr>
      </w:pPr>
      <w:hyperlink r:id="rId288" w:history="1">
        <w:r w:rsidR="0097662D" w:rsidRPr="00C70C2B">
          <w:rPr>
            <w:rStyle w:val="a6"/>
            <w:sz w:val="22"/>
            <w:szCs w:val="22"/>
          </w:rPr>
          <w:t>488r0</w:t>
        </w:r>
      </w:hyperlink>
      <w:r w:rsidR="0097662D" w:rsidRPr="00C70C2B">
        <w:rPr>
          <w:sz w:val="22"/>
          <w:szCs w:val="22"/>
        </w:rPr>
        <w:t xml:space="preserve"> Multi-link group addressed data delivery (Po-Kai Huang)</w:t>
      </w:r>
    </w:p>
    <w:p w14:paraId="2E5445AB" w14:textId="77777777" w:rsidR="0097662D" w:rsidRPr="00C70C2B" w:rsidRDefault="0097662D" w:rsidP="0097662D">
      <w:pPr>
        <w:pStyle w:val="a8"/>
        <w:numPr>
          <w:ilvl w:val="1"/>
          <w:numId w:val="4"/>
        </w:numPr>
        <w:rPr>
          <w:sz w:val="22"/>
          <w:szCs w:val="22"/>
        </w:rPr>
      </w:pPr>
      <w:r w:rsidRPr="00C70C2B">
        <w:rPr>
          <w:sz w:val="22"/>
          <w:szCs w:val="22"/>
        </w:rPr>
        <w:t xml:space="preserve">Technical Submissions: </w:t>
      </w:r>
      <w:r w:rsidRPr="00C70C2B">
        <w:rPr>
          <w:b/>
          <w:bCs/>
          <w:sz w:val="22"/>
          <w:szCs w:val="22"/>
        </w:rPr>
        <w:t>ML-Architecture</w:t>
      </w:r>
    </w:p>
    <w:p w14:paraId="72016FC2" w14:textId="77777777" w:rsidR="0097662D" w:rsidRPr="00C70C2B" w:rsidRDefault="00A578DB" w:rsidP="0097662D">
      <w:pPr>
        <w:pStyle w:val="a8"/>
        <w:numPr>
          <w:ilvl w:val="2"/>
          <w:numId w:val="4"/>
        </w:numPr>
        <w:rPr>
          <w:sz w:val="22"/>
          <w:szCs w:val="22"/>
        </w:rPr>
      </w:pPr>
      <w:hyperlink r:id="rId289" w:history="1">
        <w:r w:rsidR="0097662D" w:rsidRPr="00C70C2B">
          <w:rPr>
            <w:rStyle w:val="a6"/>
            <w:sz w:val="22"/>
            <w:szCs w:val="22"/>
          </w:rPr>
          <w:t>054r3</w:t>
        </w:r>
      </w:hyperlink>
      <w:r w:rsidR="0097662D" w:rsidRPr="00C70C2B">
        <w:rPr>
          <w:sz w:val="22"/>
          <w:szCs w:val="22"/>
        </w:rPr>
        <w:t xml:space="preserve"> MLD MAC address and WM address</w:t>
      </w:r>
      <w:r w:rsidR="0097662D">
        <w:rPr>
          <w:sz w:val="22"/>
          <w:szCs w:val="22"/>
        </w:rPr>
        <w:t xml:space="preserve"> </w:t>
      </w:r>
      <w:r w:rsidR="0097662D" w:rsidRPr="00C70C2B">
        <w:rPr>
          <w:sz w:val="22"/>
          <w:szCs w:val="22"/>
        </w:rPr>
        <w:t>(Po-Kai Huang) [1 SP]</w:t>
      </w:r>
    </w:p>
    <w:p w14:paraId="3C295FFC" w14:textId="77777777" w:rsidR="0097662D" w:rsidRPr="00C70C2B" w:rsidRDefault="00A578DB" w:rsidP="0097662D">
      <w:pPr>
        <w:pStyle w:val="a8"/>
        <w:numPr>
          <w:ilvl w:val="2"/>
          <w:numId w:val="4"/>
        </w:numPr>
        <w:rPr>
          <w:sz w:val="22"/>
          <w:szCs w:val="22"/>
        </w:rPr>
      </w:pPr>
      <w:hyperlink r:id="rId290" w:history="1">
        <w:r w:rsidR="0097662D" w:rsidRPr="00C70C2B">
          <w:rPr>
            <w:rStyle w:val="a6"/>
            <w:sz w:val="22"/>
            <w:szCs w:val="22"/>
          </w:rPr>
          <w:t>512r0</w:t>
        </w:r>
      </w:hyperlink>
      <w:r w:rsidR="0097662D" w:rsidRPr="00C70C2B">
        <w:rPr>
          <w:sz w:val="22"/>
          <w:szCs w:val="22"/>
        </w:rPr>
        <w:t xml:space="preserve"> MLD address management discussion</w:t>
      </w:r>
      <w:r w:rsidR="0097662D">
        <w:rPr>
          <w:sz w:val="22"/>
          <w:szCs w:val="22"/>
        </w:rPr>
        <w:t xml:space="preserve"> (</w:t>
      </w:r>
      <w:r w:rsidR="0097662D" w:rsidRPr="00C70C2B">
        <w:rPr>
          <w:sz w:val="22"/>
          <w:szCs w:val="22"/>
        </w:rPr>
        <w:t>Harry Wang</w:t>
      </w:r>
      <w:r w:rsidR="0097662D">
        <w:rPr>
          <w:sz w:val="22"/>
          <w:szCs w:val="22"/>
        </w:rPr>
        <w:t>)</w:t>
      </w:r>
    </w:p>
    <w:p w14:paraId="1A541FCA" w14:textId="77777777" w:rsidR="0097662D" w:rsidRPr="00C70C2B" w:rsidRDefault="0097662D" w:rsidP="0097662D">
      <w:pPr>
        <w:pStyle w:val="a8"/>
        <w:numPr>
          <w:ilvl w:val="1"/>
          <w:numId w:val="4"/>
        </w:numPr>
        <w:rPr>
          <w:sz w:val="22"/>
          <w:szCs w:val="22"/>
        </w:rPr>
      </w:pPr>
      <w:r w:rsidRPr="00C70C2B">
        <w:rPr>
          <w:sz w:val="22"/>
          <w:szCs w:val="22"/>
        </w:rPr>
        <w:t xml:space="preserve">Technical Submissions: </w:t>
      </w:r>
      <w:r w:rsidRPr="00C70C2B">
        <w:rPr>
          <w:b/>
          <w:bCs/>
          <w:sz w:val="22"/>
          <w:szCs w:val="22"/>
        </w:rPr>
        <w:t>ML-Med Access</w:t>
      </w:r>
    </w:p>
    <w:p w14:paraId="285448AC" w14:textId="77777777" w:rsidR="0097662D" w:rsidRPr="00C70C2B" w:rsidRDefault="00A578DB" w:rsidP="0097662D">
      <w:pPr>
        <w:pStyle w:val="a8"/>
        <w:numPr>
          <w:ilvl w:val="2"/>
          <w:numId w:val="4"/>
        </w:numPr>
        <w:rPr>
          <w:sz w:val="22"/>
          <w:szCs w:val="22"/>
        </w:rPr>
      </w:pPr>
      <w:hyperlink r:id="rId291" w:history="1">
        <w:r w:rsidR="0097662D" w:rsidRPr="00541B99">
          <w:rPr>
            <w:rStyle w:val="a6"/>
            <w:sz w:val="22"/>
            <w:szCs w:val="22"/>
          </w:rPr>
          <w:t>408r2</w:t>
        </w:r>
      </w:hyperlink>
      <w:r w:rsidR="0097662D" w:rsidRPr="00C70C2B">
        <w:rPr>
          <w:sz w:val="22"/>
          <w:szCs w:val="22"/>
        </w:rPr>
        <w:t xml:space="preserve"> Prioritized EDCA Channel Access Over Latency Sensitive Links in MLO (Chunyu Hu)</w:t>
      </w:r>
    </w:p>
    <w:p w14:paraId="4474C27B" w14:textId="77777777" w:rsidR="0097662D" w:rsidRPr="00C70C2B" w:rsidRDefault="00A578DB" w:rsidP="0097662D">
      <w:pPr>
        <w:pStyle w:val="a8"/>
        <w:numPr>
          <w:ilvl w:val="2"/>
          <w:numId w:val="4"/>
        </w:numPr>
        <w:rPr>
          <w:sz w:val="22"/>
          <w:szCs w:val="22"/>
        </w:rPr>
      </w:pPr>
      <w:hyperlink r:id="rId292" w:history="1">
        <w:r w:rsidR="0097662D" w:rsidRPr="00541B99">
          <w:rPr>
            <w:rStyle w:val="a6"/>
            <w:sz w:val="22"/>
            <w:szCs w:val="22"/>
          </w:rPr>
          <w:t>1547r5</w:t>
        </w:r>
      </w:hyperlink>
      <w:r w:rsidR="0097662D" w:rsidRPr="00C70C2B">
        <w:rPr>
          <w:sz w:val="22"/>
          <w:szCs w:val="22"/>
        </w:rPr>
        <w:t xml:space="preserve"> Multi-link-operation-and-channel-access-discussion</w:t>
      </w:r>
      <w:r w:rsidR="0097662D">
        <w:rPr>
          <w:sz w:val="22"/>
          <w:szCs w:val="22"/>
        </w:rPr>
        <w:t xml:space="preserve"> </w:t>
      </w:r>
      <w:r w:rsidR="0097662D" w:rsidRPr="00C70C2B">
        <w:rPr>
          <w:sz w:val="22"/>
          <w:szCs w:val="22"/>
        </w:rPr>
        <w:t>(Kaiying Lu)</w:t>
      </w:r>
    </w:p>
    <w:p w14:paraId="4E55B3E9" w14:textId="77777777" w:rsidR="0097662D" w:rsidRDefault="00A578DB" w:rsidP="0097662D">
      <w:pPr>
        <w:pStyle w:val="a8"/>
        <w:numPr>
          <w:ilvl w:val="2"/>
          <w:numId w:val="4"/>
        </w:numPr>
        <w:rPr>
          <w:sz w:val="22"/>
          <w:szCs w:val="22"/>
        </w:rPr>
      </w:pPr>
      <w:hyperlink r:id="rId293" w:history="1">
        <w:r w:rsidR="0097662D" w:rsidRPr="00B865E4">
          <w:rPr>
            <w:rStyle w:val="a6"/>
            <w:sz w:val="22"/>
            <w:szCs w:val="22"/>
          </w:rPr>
          <w:t>469r0</w:t>
        </w:r>
      </w:hyperlink>
      <w:r w:rsidR="0097662D" w:rsidRPr="00C70C2B">
        <w:rPr>
          <w:sz w:val="22"/>
          <w:szCs w:val="22"/>
        </w:rPr>
        <w:t xml:space="preserve"> Multi-link channel sensing (Yonggang Fang)</w:t>
      </w:r>
    </w:p>
    <w:p w14:paraId="48E3D992" w14:textId="77777777" w:rsidR="0097662D" w:rsidRPr="00965D94" w:rsidRDefault="0097662D" w:rsidP="0097662D">
      <w:pPr>
        <w:pStyle w:val="a8"/>
        <w:numPr>
          <w:ilvl w:val="1"/>
          <w:numId w:val="4"/>
        </w:numPr>
        <w:rPr>
          <w:sz w:val="22"/>
          <w:szCs w:val="22"/>
        </w:rPr>
      </w:pPr>
      <w:r w:rsidRPr="00C70C2B">
        <w:rPr>
          <w:sz w:val="22"/>
          <w:szCs w:val="22"/>
        </w:rPr>
        <w:t xml:space="preserve">Technical Submissions: </w:t>
      </w:r>
      <w:r w:rsidRPr="00C70C2B">
        <w:rPr>
          <w:b/>
          <w:bCs/>
          <w:sz w:val="22"/>
          <w:szCs w:val="22"/>
        </w:rPr>
        <w:t>ML-</w:t>
      </w:r>
      <w:r>
        <w:rPr>
          <w:b/>
          <w:bCs/>
          <w:sz w:val="22"/>
          <w:szCs w:val="22"/>
        </w:rPr>
        <w:t>General</w:t>
      </w:r>
    </w:p>
    <w:p w14:paraId="681E8D67" w14:textId="77777777" w:rsidR="0097662D" w:rsidRPr="00C44689" w:rsidRDefault="00A578DB" w:rsidP="0097662D">
      <w:pPr>
        <w:pStyle w:val="a8"/>
        <w:numPr>
          <w:ilvl w:val="2"/>
          <w:numId w:val="4"/>
        </w:numPr>
        <w:rPr>
          <w:sz w:val="22"/>
          <w:szCs w:val="22"/>
        </w:rPr>
      </w:pPr>
      <w:hyperlink r:id="rId294" w:history="1">
        <w:r w:rsidR="0097662D" w:rsidRPr="00300C37">
          <w:rPr>
            <w:rStyle w:val="a6"/>
            <w:sz w:val="22"/>
            <w:szCs w:val="22"/>
          </w:rPr>
          <w:t>1822r7</w:t>
        </w:r>
      </w:hyperlink>
      <w:r w:rsidR="0097662D" w:rsidRPr="00C44689">
        <w:rPr>
          <w:sz w:val="22"/>
          <w:szCs w:val="22"/>
        </w:rPr>
        <w:t xml:space="preserve"> Multi-link security consideration</w:t>
      </w:r>
      <w:r w:rsidR="0097662D" w:rsidRPr="00C44689">
        <w:rPr>
          <w:sz w:val="22"/>
          <w:szCs w:val="22"/>
        </w:rPr>
        <w:tab/>
      </w:r>
      <w:r w:rsidR="0097662D">
        <w:rPr>
          <w:sz w:val="22"/>
          <w:szCs w:val="22"/>
        </w:rPr>
        <w:t xml:space="preserve"> (</w:t>
      </w:r>
      <w:r w:rsidR="0097662D" w:rsidRPr="00C44689">
        <w:rPr>
          <w:sz w:val="22"/>
          <w:szCs w:val="22"/>
        </w:rPr>
        <w:t>Po-Kai Huang</w:t>
      </w:r>
      <w:r w:rsidR="0097662D">
        <w:rPr>
          <w:sz w:val="22"/>
          <w:szCs w:val="22"/>
        </w:rPr>
        <w:t>) [1 SP]</w:t>
      </w:r>
    </w:p>
    <w:p w14:paraId="7723A0AD" w14:textId="77777777" w:rsidR="0097662D" w:rsidRDefault="00A578DB" w:rsidP="0097662D">
      <w:pPr>
        <w:pStyle w:val="a8"/>
        <w:numPr>
          <w:ilvl w:val="2"/>
          <w:numId w:val="4"/>
        </w:numPr>
        <w:rPr>
          <w:sz w:val="22"/>
          <w:szCs w:val="22"/>
        </w:rPr>
      </w:pPr>
      <w:hyperlink r:id="rId295" w:history="1">
        <w:r w:rsidR="0097662D" w:rsidRPr="0010385A">
          <w:rPr>
            <w:rStyle w:val="a6"/>
            <w:sz w:val="22"/>
            <w:szCs w:val="22"/>
          </w:rPr>
          <w:t>069r2</w:t>
        </w:r>
      </w:hyperlink>
      <w:r w:rsidR="0097662D">
        <w:rPr>
          <w:sz w:val="22"/>
          <w:szCs w:val="22"/>
        </w:rPr>
        <w:t xml:space="preserve"> </w:t>
      </w:r>
      <w:r w:rsidR="0097662D" w:rsidRPr="00015BFD">
        <w:rPr>
          <w:sz w:val="22"/>
          <w:szCs w:val="22"/>
        </w:rPr>
        <w:t>Multi-link communication mode definition</w:t>
      </w:r>
      <w:r w:rsidR="0097662D">
        <w:rPr>
          <w:sz w:val="22"/>
          <w:szCs w:val="22"/>
        </w:rPr>
        <w:t xml:space="preserve"> (</w:t>
      </w:r>
      <w:r w:rsidR="0097662D" w:rsidRPr="00015BFD">
        <w:rPr>
          <w:sz w:val="22"/>
          <w:szCs w:val="22"/>
        </w:rPr>
        <w:t>Yonggang Fang</w:t>
      </w:r>
      <w:r w:rsidR="0097662D">
        <w:rPr>
          <w:sz w:val="22"/>
          <w:szCs w:val="22"/>
        </w:rPr>
        <w:t>) [2 SPs]</w:t>
      </w:r>
    </w:p>
    <w:p w14:paraId="2CD7FB25" w14:textId="77777777" w:rsidR="0097662D" w:rsidRDefault="00A578DB" w:rsidP="0097662D">
      <w:pPr>
        <w:pStyle w:val="a8"/>
        <w:numPr>
          <w:ilvl w:val="2"/>
          <w:numId w:val="4"/>
        </w:numPr>
        <w:rPr>
          <w:sz w:val="22"/>
          <w:szCs w:val="22"/>
        </w:rPr>
      </w:pPr>
      <w:hyperlink r:id="rId296" w:history="1">
        <w:r w:rsidR="0097662D" w:rsidRPr="0010385A">
          <w:rPr>
            <w:rStyle w:val="a6"/>
            <w:sz w:val="22"/>
            <w:szCs w:val="22"/>
          </w:rPr>
          <w:t>105r4</w:t>
        </w:r>
      </w:hyperlink>
      <w:r w:rsidR="0097662D" w:rsidRPr="0042136F">
        <w:rPr>
          <w:sz w:val="22"/>
          <w:szCs w:val="22"/>
        </w:rPr>
        <w:t xml:space="preserve"> Link Latency Statistics of Multi-band Operations in EHT</w:t>
      </w:r>
      <w:r w:rsidR="0097662D">
        <w:rPr>
          <w:sz w:val="22"/>
          <w:szCs w:val="22"/>
        </w:rPr>
        <w:t xml:space="preserve"> (</w:t>
      </w:r>
      <w:r w:rsidR="0097662D" w:rsidRPr="0042136F">
        <w:rPr>
          <w:sz w:val="22"/>
          <w:szCs w:val="22"/>
        </w:rPr>
        <w:t>Frank Hsu</w:t>
      </w:r>
      <w:r w:rsidR="0097662D">
        <w:rPr>
          <w:sz w:val="22"/>
          <w:szCs w:val="22"/>
        </w:rPr>
        <w:t>) [2 SPs]</w:t>
      </w:r>
    </w:p>
    <w:p w14:paraId="74CA7C4D" w14:textId="77777777" w:rsidR="0097662D" w:rsidRDefault="00A578DB" w:rsidP="0097662D">
      <w:pPr>
        <w:pStyle w:val="a8"/>
        <w:numPr>
          <w:ilvl w:val="2"/>
          <w:numId w:val="4"/>
        </w:numPr>
        <w:rPr>
          <w:sz w:val="22"/>
          <w:szCs w:val="22"/>
        </w:rPr>
      </w:pPr>
      <w:hyperlink r:id="rId297" w:history="1">
        <w:r w:rsidR="0097662D" w:rsidRPr="004B5857">
          <w:rPr>
            <w:rStyle w:val="a6"/>
            <w:sz w:val="22"/>
            <w:szCs w:val="22"/>
          </w:rPr>
          <w:t>115r4</w:t>
        </w:r>
      </w:hyperlink>
      <w:r w:rsidR="0097662D" w:rsidRPr="004B5857">
        <w:rPr>
          <w:sz w:val="22"/>
          <w:szCs w:val="22"/>
        </w:rPr>
        <w:t xml:space="preserve"> Multilink Feature Candidates For Release 1</w:t>
      </w:r>
      <w:r w:rsidR="0097662D">
        <w:rPr>
          <w:sz w:val="22"/>
          <w:szCs w:val="22"/>
        </w:rPr>
        <w:t xml:space="preserve"> (</w:t>
      </w:r>
      <w:r w:rsidR="0097662D" w:rsidRPr="004B5857">
        <w:rPr>
          <w:sz w:val="22"/>
          <w:szCs w:val="22"/>
        </w:rPr>
        <w:t>Huizhao Wang</w:t>
      </w:r>
      <w:r w:rsidR="0097662D">
        <w:rPr>
          <w:sz w:val="22"/>
          <w:szCs w:val="22"/>
        </w:rPr>
        <w:t xml:space="preserve">) </w:t>
      </w:r>
    </w:p>
    <w:p w14:paraId="170F8937" w14:textId="77777777" w:rsidR="0097662D" w:rsidRDefault="00A578DB" w:rsidP="0097662D">
      <w:pPr>
        <w:pStyle w:val="a8"/>
        <w:numPr>
          <w:ilvl w:val="2"/>
          <w:numId w:val="4"/>
        </w:numPr>
        <w:rPr>
          <w:sz w:val="22"/>
          <w:szCs w:val="22"/>
        </w:rPr>
      </w:pPr>
      <w:hyperlink r:id="rId298" w:history="1">
        <w:r w:rsidR="0097662D" w:rsidRPr="006071CD">
          <w:rPr>
            <w:rStyle w:val="a6"/>
            <w:sz w:val="22"/>
            <w:szCs w:val="22"/>
          </w:rPr>
          <w:t>292r0</w:t>
        </w:r>
      </w:hyperlink>
      <w:r w:rsidR="0097662D">
        <w:rPr>
          <w:sz w:val="22"/>
          <w:szCs w:val="22"/>
        </w:rPr>
        <w:t xml:space="preserve"> </w:t>
      </w:r>
      <w:r w:rsidR="0097662D" w:rsidRPr="004B5857">
        <w:rPr>
          <w:sz w:val="22"/>
          <w:szCs w:val="22"/>
        </w:rPr>
        <w:t>MLO Typical Operating Scenarios and Sub-feature prioritization</w:t>
      </w:r>
      <w:r w:rsidR="0097662D">
        <w:rPr>
          <w:sz w:val="22"/>
          <w:szCs w:val="22"/>
        </w:rPr>
        <w:t xml:space="preserve"> (</w:t>
      </w:r>
      <w:r w:rsidR="0097662D" w:rsidRPr="004B5857">
        <w:rPr>
          <w:sz w:val="22"/>
          <w:szCs w:val="22"/>
        </w:rPr>
        <w:t>Zhou Lan</w:t>
      </w:r>
      <w:r w:rsidR="0097662D">
        <w:rPr>
          <w:sz w:val="22"/>
          <w:szCs w:val="22"/>
        </w:rPr>
        <w:t>)</w:t>
      </w:r>
    </w:p>
    <w:p w14:paraId="4A0FC48B" w14:textId="77777777" w:rsidR="0097662D" w:rsidRDefault="00A578DB" w:rsidP="0097662D">
      <w:pPr>
        <w:pStyle w:val="a8"/>
        <w:numPr>
          <w:ilvl w:val="2"/>
          <w:numId w:val="4"/>
        </w:numPr>
        <w:rPr>
          <w:sz w:val="22"/>
          <w:szCs w:val="22"/>
        </w:rPr>
      </w:pPr>
      <w:hyperlink r:id="rId299" w:history="1">
        <w:r w:rsidR="0097662D" w:rsidRPr="002845D8">
          <w:rPr>
            <w:rStyle w:val="a6"/>
            <w:sz w:val="22"/>
            <w:szCs w:val="22"/>
          </w:rPr>
          <w:t>434r0</w:t>
        </w:r>
      </w:hyperlink>
      <w:r w:rsidR="0097662D" w:rsidRPr="006071CD">
        <w:rPr>
          <w:sz w:val="22"/>
          <w:szCs w:val="22"/>
        </w:rPr>
        <w:t xml:space="preserve"> Multi-link Secured Retransmissions</w:t>
      </w:r>
      <w:r w:rsidR="0097662D">
        <w:rPr>
          <w:sz w:val="22"/>
          <w:szCs w:val="22"/>
        </w:rPr>
        <w:t xml:space="preserve"> (</w:t>
      </w:r>
      <w:r w:rsidR="0097662D" w:rsidRPr="006071CD">
        <w:rPr>
          <w:sz w:val="22"/>
          <w:szCs w:val="22"/>
        </w:rPr>
        <w:t>Rojan Chitrakar</w:t>
      </w:r>
      <w:r w:rsidR="0097662D">
        <w:rPr>
          <w:sz w:val="22"/>
          <w:szCs w:val="22"/>
        </w:rPr>
        <w:t>)</w:t>
      </w:r>
    </w:p>
    <w:p w14:paraId="59F3DFDC" w14:textId="77777777" w:rsidR="0097662D" w:rsidRDefault="00A578DB" w:rsidP="0097662D">
      <w:pPr>
        <w:pStyle w:val="a8"/>
        <w:numPr>
          <w:ilvl w:val="2"/>
          <w:numId w:val="4"/>
        </w:numPr>
        <w:rPr>
          <w:sz w:val="22"/>
          <w:szCs w:val="22"/>
        </w:rPr>
      </w:pPr>
      <w:hyperlink r:id="rId300" w:history="1">
        <w:r w:rsidR="0097662D" w:rsidRPr="00B30086">
          <w:rPr>
            <w:rStyle w:val="a6"/>
            <w:sz w:val="22"/>
            <w:szCs w:val="22"/>
          </w:rPr>
          <w:t>472r0</w:t>
        </w:r>
      </w:hyperlink>
      <w:r w:rsidR="0097662D" w:rsidRPr="002845D8">
        <w:rPr>
          <w:sz w:val="22"/>
          <w:szCs w:val="22"/>
        </w:rPr>
        <w:t xml:space="preserve"> Discussion of More Data subfield for multi-link</w:t>
      </w:r>
      <w:r w:rsidR="0097662D">
        <w:rPr>
          <w:sz w:val="22"/>
          <w:szCs w:val="22"/>
        </w:rPr>
        <w:t xml:space="preserve"> (</w:t>
      </w:r>
      <w:r w:rsidR="0097662D" w:rsidRPr="002845D8">
        <w:rPr>
          <w:sz w:val="22"/>
          <w:szCs w:val="22"/>
        </w:rPr>
        <w:t>Yunbo Li</w:t>
      </w:r>
      <w:r w:rsidR="0097662D">
        <w:rPr>
          <w:sz w:val="22"/>
          <w:szCs w:val="22"/>
        </w:rPr>
        <w:t>)</w:t>
      </w:r>
    </w:p>
    <w:p w14:paraId="7BDFF32E" w14:textId="77777777" w:rsidR="0097662D" w:rsidRDefault="0097662D" w:rsidP="0097662D">
      <w:pPr>
        <w:pStyle w:val="a8"/>
        <w:numPr>
          <w:ilvl w:val="2"/>
          <w:numId w:val="4"/>
        </w:numPr>
        <w:rPr>
          <w:sz w:val="22"/>
          <w:szCs w:val="22"/>
        </w:rPr>
      </w:pPr>
      <w:r w:rsidRPr="00B30086">
        <w:rPr>
          <w:color w:val="FF0000"/>
          <w:sz w:val="22"/>
          <w:szCs w:val="22"/>
        </w:rPr>
        <w:t xml:space="preserve">489r0 </w:t>
      </w:r>
      <w:r w:rsidRPr="00B30086">
        <w:rPr>
          <w:sz w:val="22"/>
          <w:szCs w:val="22"/>
        </w:rPr>
        <w:t>Applied Case Study of Multi-link Framework and Operation</w:t>
      </w:r>
      <w:r>
        <w:rPr>
          <w:sz w:val="22"/>
          <w:szCs w:val="22"/>
        </w:rPr>
        <w:t xml:space="preserve"> (</w:t>
      </w:r>
      <w:r w:rsidRPr="00B30086">
        <w:rPr>
          <w:sz w:val="22"/>
          <w:szCs w:val="22"/>
        </w:rPr>
        <w:t>Yoshihisa Kondo</w:t>
      </w:r>
      <w:r>
        <w:rPr>
          <w:sz w:val="22"/>
          <w:szCs w:val="22"/>
        </w:rPr>
        <w:t>)</w:t>
      </w:r>
    </w:p>
    <w:p w14:paraId="59811A01" w14:textId="77777777" w:rsidR="0097662D" w:rsidRPr="00040316" w:rsidRDefault="00A578DB" w:rsidP="0097662D">
      <w:pPr>
        <w:pStyle w:val="a8"/>
        <w:numPr>
          <w:ilvl w:val="2"/>
          <w:numId w:val="4"/>
        </w:numPr>
        <w:rPr>
          <w:sz w:val="22"/>
          <w:szCs w:val="22"/>
        </w:rPr>
      </w:pPr>
      <w:hyperlink r:id="rId301" w:history="1">
        <w:r w:rsidR="0097662D" w:rsidRPr="00040316">
          <w:rPr>
            <w:rStyle w:val="a6"/>
            <w:sz w:val="22"/>
            <w:szCs w:val="22"/>
          </w:rPr>
          <w:t>562r0</w:t>
        </w:r>
      </w:hyperlink>
      <w:r w:rsidR="0097662D" w:rsidRPr="00040316">
        <w:rPr>
          <w:sz w:val="22"/>
          <w:szCs w:val="22"/>
        </w:rPr>
        <w:t xml:space="preserve"> Enhanced multi-link single radio operation</w:t>
      </w:r>
      <w:r w:rsidR="0097662D">
        <w:rPr>
          <w:sz w:val="22"/>
          <w:szCs w:val="22"/>
        </w:rPr>
        <w:t xml:space="preserve"> (</w:t>
      </w:r>
      <w:r w:rsidR="0097662D" w:rsidRPr="00040316">
        <w:rPr>
          <w:sz w:val="22"/>
          <w:szCs w:val="22"/>
        </w:rPr>
        <w:t>Minyoung Park</w:t>
      </w:r>
      <w:r w:rsidR="0097662D">
        <w:rPr>
          <w:sz w:val="22"/>
          <w:szCs w:val="22"/>
        </w:rPr>
        <w:t>)</w:t>
      </w:r>
    </w:p>
    <w:p w14:paraId="48CF8097" w14:textId="77777777" w:rsidR="0097662D" w:rsidRDefault="0097662D" w:rsidP="0097662D">
      <w:pPr>
        <w:pStyle w:val="a8"/>
        <w:numPr>
          <w:ilvl w:val="1"/>
          <w:numId w:val="4"/>
        </w:numPr>
      </w:pPr>
      <w:r>
        <w:t>Discussion: Agenda is approved with no objection.</w:t>
      </w:r>
    </w:p>
    <w:p w14:paraId="5B84EDBB" w14:textId="77777777" w:rsidR="0097662D" w:rsidRPr="004B6DEF" w:rsidRDefault="0097662D" w:rsidP="0097662D">
      <w:pPr>
        <w:pStyle w:val="a8"/>
        <w:numPr>
          <w:ilvl w:val="1"/>
          <w:numId w:val="4"/>
        </w:numPr>
        <w:rPr>
          <w:b/>
          <w:u w:val="single"/>
        </w:rPr>
      </w:pPr>
      <w:r>
        <w:t>Discussion for announcement:</w:t>
      </w:r>
    </w:p>
    <w:p w14:paraId="15A106B6" w14:textId="46102418" w:rsidR="0097662D" w:rsidRPr="004B6DEF" w:rsidRDefault="0097662D" w:rsidP="0097662D">
      <w:pPr>
        <w:pStyle w:val="a8"/>
        <w:numPr>
          <w:ilvl w:val="2"/>
          <w:numId w:val="4"/>
        </w:numPr>
        <w:rPr>
          <w:b/>
          <w:u w:val="single"/>
        </w:rPr>
      </w:pPr>
      <w:r>
        <w:t>C: Choose one among Wednsday or Friday?</w:t>
      </w:r>
    </w:p>
    <w:p w14:paraId="5D8B3D8C" w14:textId="29A6F4DD" w:rsidR="0097662D" w:rsidRPr="0097662D" w:rsidRDefault="0097662D" w:rsidP="0097662D">
      <w:pPr>
        <w:pStyle w:val="a8"/>
        <w:numPr>
          <w:ilvl w:val="2"/>
          <w:numId w:val="4"/>
        </w:numPr>
        <w:rPr>
          <w:b/>
          <w:u w:val="single"/>
        </w:rPr>
      </w:pPr>
      <w:r>
        <w:t>A: Friday is weekend in Asia.</w:t>
      </w:r>
    </w:p>
    <w:p w14:paraId="7445825C" w14:textId="050C9C6E" w:rsidR="0097662D" w:rsidRPr="004B6DEF" w:rsidRDefault="0097662D" w:rsidP="0097662D">
      <w:pPr>
        <w:pStyle w:val="a8"/>
        <w:numPr>
          <w:ilvl w:val="2"/>
          <w:numId w:val="4"/>
        </w:numPr>
        <w:rPr>
          <w:b/>
          <w:u w:val="single"/>
        </w:rPr>
      </w:pPr>
      <w:r>
        <w:t>C: Yes right.</w:t>
      </w:r>
    </w:p>
    <w:p w14:paraId="41C4FE00" w14:textId="77777777" w:rsidR="0097662D" w:rsidRPr="004B6DEF" w:rsidRDefault="0097662D" w:rsidP="0097662D">
      <w:pPr>
        <w:pStyle w:val="a8"/>
        <w:numPr>
          <w:ilvl w:val="2"/>
          <w:numId w:val="4"/>
        </w:numPr>
        <w:rPr>
          <w:b/>
          <w:u w:val="single"/>
        </w:rPr>
      </w:pPr>
      <w:r>
        <w:t>C: also be temporay?</w:t>
      </w:r>
    </w:p>
    <w:p w14:paraId="3D510D2F" w14:textId="77777777" w:rsidR="0097662D" w:rsidRPr="004B6DEF" w:rsidRDefault="0097662D" w:rsidP="0097662D">
      <w:pPr>
        <w:pStyle w:val="a8"/>
        <w:numPr>
          <w:ilvl w:val="2"/>
          <w:numId w:val="4"/>
        </w:numPr>
        <w:rPr>
          <w:b/>
          <w:u w:val="single"/>
        </w:rPr>
      </w:pPr>
      <w:r>
        <w:t xml:space="preserve">A: a couple of months. We have 40 presentations. May to July (9). </w:t>
      </w:r>
    </w:p>
    <w:p w14:paraId="69738CFA" w14:textId="4FD9C8C7" w:rsidR="0097662D" w:rsidRPr="004B6DEF" w:rsidRDefault="0097662D" w:rsidP="0097662D">
      <w:pPr>
        <w:pStyle w:val="a8"/>
        <w:numPr>
          <w:ilvl w:val="2"/>
          <w:numId w:val="4"/>
        </w:numPr>
        <w:rPr>
          <w:b/>
          <w:u w:val="single"/>
        </w:rPr>
      </w:pPr>
      <w:r>
        <w:t>C: for 20min limits, enforcement or just guideline?</w:t>
      </w:r>
    </w:p>
    <w:p w14:paraId="10F448E9" w14:textId="2822E76F" w:rsidR="0097662D" w:rsidRPr="004B6DEF" w:rsidRDefault="0097662D" w:rsidP="0097662D">
      <w:pPr>
        <w:pStyle w:val="a8"/>
        <w:numPr>
          <w:ilvl w:val="2"/>
          <w:numId w:val="4"/>
        </w:numPr>
        <w:rPr>
          <w:b/>
          <w:u w:val="single"/>
        </w:rPr>
      </w:pPr>
      <w:r>
        <w:lastRenderedPageBreak/>
        <w:t xml:space="preserve">A: I would enforce 30min threshold. We don’t exceed that one. </w:t>
      </w:r>
    </w:p>
    <w:p w14:paraId="069DD050" w14:textId="77777777" w:rsidR="0097662D" w:rsidRPr="00E85F7C" w:rsidRDefault="0097662D" w:rsidP="0097662D">
      <w:pPr>
        <w:pStyle w:val="a8"/>
        <w:numPr>
          <w:ilvl w:val="2"/>
          <w:numId w:val="4"/>
        </w:numPr>
        <w:rPr>
          <w:b/>
          <w:u w:val="single"/>
        </w:rPr>
      </w:pPr>
      <w:r>
        <w:t>C: One suggestion is to try to allocate a number of presentations</w:t>
      </w:r>
      <w:r w:rsidRPr="004B6DEF">
        <w:t xml:space="preserve"> </w:t>
      </w:r>
      <w:r>
        <w:t xml:space="preserve">in the particular session 1 or 2 days ago. </w:t>
      </w:r>
    </w:p>
    <w:p w14:paraId="6F4D5358" w14:textId="00F4024E" w:rsidR="0097662D" w:rsidRPr="00E85F7C" w:rsidRDefault="0097662D" w:rsidP="0097662D">
      <w:pPr>
        <w:pStyle w:val="a8"/>
        <w:numPr>
          <w:ilvl w:val="2"/>
          <w:numId w:val="4"/>
        </w:numPr>
        <w:rPr>
          <w:b/>
          <w:u w:val="single"/>
        </w:rPr>
      </w:pPr>
      <w:r>
        <w:t>A: I put a lot of contributions in the agenda. We don’t expect how many contribution could be dealt in the call. After the particular call, we can have the remaining submissions in the next call.</w:t>
      </w:r>
    </w:p>
    <w:p w14:paraId="04833F59" w14:textId="77777777" w:rsidR="0097662D" w:rsidRDefault="0097662D" w:rsidP="0097662D">
      <w:pPr>
        <w:rPr>
          <w:b/>
          <w:u w:val="single"/>
          <w:lang w:val="sv-SE"/>
        </w:rPr>
      </w:pPr>
    </w:p>
    <w:p w14:paraId="3A21EDDC" w14:textId="77777777" w:rsidR="0097662D" w:rsidRPr="00157ED2" w:rsidRDefault="0097662D" w:rsidP="0097662D">
      <w:pPr>
        <w:rPr>
          <w:b/>
        </w:rPr>
      </w:pPr>
      <w:r w:rsidRPr="00157ED2">
        <w:rPr>
          <w:b/>
        </w:rPr>
        <w:t>Submissions</w:t>
      </w:r>
    </w:p>
    <w:p w14:paraId="42AED110" w14:textId="77777777" w:rsidR="0097662D" w:rsidRDefault="00A578DB" w:rsidP="0097662D">
      <w:pPr>
        <w:pStyle w:val="a8"/>
        <w:numPr>
          <w:ilvl w:val="0"/>
          <w:numId w:val="84"/>
        </w:numPr>
        <w:rPr>
          <w:sz w:val="22"/>
          <w:szCs w:val="22"/>
        </w:rPr>
      </w:pPr>
      <w:hyperlink r:id="rId302" w:history="1">
        <w:r w:rsidR="0097662D" w:rsidRPr="00C41A61">
          <w:rPr>
            <w:rStyle w:val="a6"/>
            <w:sz w:val="22"/>
            <w:szCs w:val="22"/>
          </w:rPr>
          <w:t>430r0</w:t>
        </w:r>
      </w:hyperlink>
      <w:r w:rsidR="0097662D" w:rsidRPr="00C41A61">
        <w:rPr>
          <w:sz w:val="22"/>
          <w:szCs w:val="22"/>
        </w:rPr>
        <w:t xml:space="preserve"> RTS/CTS for multi-link (Taewon Song) [Q&amp;A]</w:t>
      </w:r>
      <w:r w:rsidR="0097662D">
        <w:rPr>
          <w:sz w:val="22"/>
          <w:szCs w:val="22"/>
        </w:rPr>
        <w:t xml:space="preserve"> [10 mins]</w:t>
      </w:r>
    </w:p>
    <w:p w14:paraId="479718DF" w14:textId="77777777" w:rsidR="0097662D" w:rsidRDefault="0097662D" w:rsidP="0097662D">
      <w:pPr>
        <w:ind w:left="720"/>
        <w:rPr>
          <w:szCs w:val="22"/>
          <w:lang w:eastAsia="ko-KR"/>
        </w:rPr>
      </w:pPr>
      <w:r>
        <w:rPr>
          <w:rFonts w:hint="eastAsia"/>
          <w:szCs w:val="22"/>
          <w:lang w:eastAsia="ko-KR"/>
        </w:rPr>
        <w:t>Discussion:</w:t>
      </w:r>
    </w:p>
    <w:p w14:paraId="0279B3DD" w14:textId="47F5DC40" w:rsidR="0097662D" w:rsidRDefault="0097662D" w:rsidP="0097662D">
      <w:pPr>
        <w:ind w:left="720"/>
        <w:rPr>
          <w:szCs w:val="22"/>
          <w:lang w:eastAsia="ko-KR"/>
        </w:rPr>
      </w:pPr>
      <w:r>
        <w:rPr>
          <w:szCs w:val="22"/>
          <w:lang w:eastAsia="ko-KR"/>
        </w:rPr>
        <w:t xml:space="preserve">C: This RTS/CTS transmission has issue during async mode. This SP is proposing one of options </w:t>
      </w:r>
      <w:r>
        <w:rPr>
          <w:rFonts w:hint="eastAsia"/>
          <w:szCs w:val="22"/>
          <w:lang w:eastAsia="ko-KR"/>
        </w:rPr>
        <w:t>to solve the problems.</w:t>
      </w:r>
      <w:r w:rsidR="00BF594B">
        <w:rPr>
          <w:szCs w:val="22"/>
          <w:lang w:eastAsia="ko-KR"/>
        </w:rPr>
        <w:t xml:space="preserve"> This is not too bad. </w:t>
      </w:r>
    </w:p>
    <w:p w14:paraId="11F5DD56" w14:textId="77777777" w:rsidR="0097662D" w:rsidRDefault="0097662D" w:rsidP="0097662D">
      <w:pPr>
        <w:ind w:left="720"/>
        <w:rPr>
          <w:szCs w:val="22"/>
          <w:lang w:eastAsia="ko-KR"/>
        </w:rPr>
      </w:pPr>
      <w:r>
        <w:rPr>
          <w:szCs w:val="22"/>
          <w:lang w:eastAsia="ko-KR"/>
        </w:rPr>
        <w:t>A: I revised the document based on other’s comment.</w:t>
      </w:r>
    </w:p>
    <w:p w14:paraId="5AAD6413" w14:textId="3E02B05B" w:rsidR="0097662D" w:rsidRDefault="0097662D" w:rsidP="0097662D">
      <w:pPr>
        <w:rPr>
          <w:szCs w:val="22"/>
          <w:lang w:eastAsia="ko-KR"/>
        </w:rPr>
      </w:pPr>
      <w:r>
        <w:rPr>
          <w:szCs w:val="22"/>
          <w:lang w:eastAsia="ko-KR"/>
        </w:rPr>
        <w:t xml:space="preserve"> </w:t>
      </w:r>
    </w:p>
    <w:p w14:paraId="7516B2FD" w14:textId="77777777" w:rsidR="0097662D" w:rsidRDefault="0097662D" w:rsidP="0097662D">
      <w:pPr>
        <w:ind w:left="720"/>
        <w:rPr>
          <w:szCs w:val="22"/>
          <w:lang w:eastAsia="ko-KR"/>
        </w:rPr>
      </w:pPr>
      <w:r>
        <w:rPr>
          <w:szCs w:val="22"/>
          <w:lang w:eastAsia="ko-KR"/>
        </w:rPr>
        <w:t xml:space="preserve">SP1 of 430r2: </w:t>
      </w:r>
      <w:r w:rsidRPr="007E2902">
        <w:rPr>
          <w:szCs w:val="22"/>
          <w:lang w:eastAsia="ko-KR"/>
        </w:rPr>
        <w:t>A STA may indicate whether each recipient STA commences the transmission of a CTS frame response or not via MU-RTS frame.</w:t>
      </w:r>
      <w:r w:rsidRPr="007E2902">
        <w:rPr>
          <w:szCs w:val="22"/>
          <w:lang w:eastAsia="ko-KR"/>
        </w:rPr>
        <w:cr/>
      </w:r>
      <w:r>
        <w:rPr>
          <w:szCs w:val="22"/>
          <w:lang w:eastAsia="ko-KR"/>
        </w:rPr>
        <w:t xml:space="preserve">- </w:t>
      </w:r>
      <w:r w:rsidRPr="007E2902">
        <w:rPr>
          <w:szCs w:val="22"/>
          <w:lang w:eastAsia="ko-KR"/>
        </w:rPr>
        <w:t>A detailed method is TBD.</w:t>
      </w:r>
    </w:p>
    <w:p w14:paraId="02DD92FE" w14:textId="77777777" w:rsidR="0097662D" w:rsidRDefault="0097662D" w:rsidP="0097662D">
      <w:pPr>
        <w:ind w:left="720"/>
        <w:rPr>
          <w:szCs w:val="22"/>
          <w:lang w:eastAsia="ko-KR"/>
        </w:rPr>
      </w:pPr>
      <w:r w:rsidRPr="004170B3">
        <w:rPr>
          <w:rFonts w:hint="eastAsia"/>
          <w:szCs w:val="22"/>
          <w:highlight w:val="red"/>
          <w:lang w:eastAsia="ko-KR"/>
        </w:rPr>
        <w:t>14/23/37</w:t>
      </w:r>
      <w:r w:rsidRPr="004170B3">
        <w:rPr>
          <w:szCs w:val="22"/>
          <w:highlight w:val="red"/>
          <w:lang w:eastAsia="ko-KR"/>
        </w:rPr>
        <w:t>/7</w:t>
      </w:r>
    </w:p>
    <w:p w14:paraId="095CD027" w14:textId="77777777" w:rsidR="0097662D" w:rsidRDefault="0097662D" w:rsidP="0097662D">
      <w:pPr>
        <w:ind w:left="720"/>
        <w:rPr>
          <w:szCs w:val="22"/>
          <w:lang w:eastAsia="ko-KR"/>
        </w:rPr>
      </w:pPr>
    </w:p>
    <w:p w14:paraId="48AA0C49" w14:textId="77777777" w:rsidR="0097662D" w:rsidRDefault="00A578DB" w:rsidP="0097662D">
      <w:pPr>
        <w:pStyle w:val="a8"/>
        <w:numPr>
          <w:ilvl w:val="0"/>
          <w:numId w:val="84"/>
        </w:numPr>
        <w:jc w:val="both"/>
        <w:rPr>
          <w:sz w:val="22"/>
          <w:szCs w:val="22"/>
        </w:rPr>
      </w:pPr>
      <w:hyperlink r:id="rId303" w:history="1">
        <w:r w:rsidR="0097662D" w:rsidRPr="00C70C2B">
          <w:rPr>
            <w:rStyle w:val="a6"/>
            <w:sz w:val="22"/>
            <w:szCs w:val="22"/>
          </w:rPr>
          <w:t>442r</w:t>
        </w:r>
      </w:hyperlink>
      <w:r w:rsidR="0097662D">
        <w:rPr>
          <w:rStyle w:val="a6"/>
          <w:sz w:val="22"/>
          <w:szCs w:val="22"/>
        </w:rPr>
        <w:t>1</w:t>
      </w:r>
      <w:r w:rsidR="0097662D" w:rsidRPr="00C70C2B">
        <w:rPr>
          <w:color w:val="FF0000"/>
          <w:sz w:val="22"/>
          <w:szCs w:val="22"/>
        </w:rPr>
        <w:t xml:space="preserve"> </w:t>
      </w:r>
      <w:r w:rsidR="0097662D" w:rsidRPr="00C70C2B">
        <w:rPr>
          <w:sz w:val="22"/>
          <w:szCs w:val="22"/>
        </w:rPr>
        <w:t>MLA: Group addressed frames delivery (Duncan Ho)</w:t>
      </w:r>
    </w:p>
    <w:p w14:paraId="3EA62C1E" w14:textId="77777777" w:rsidR="0097662D" w:rsidRDefault="0097662D" w:rsidP="0097662D">
      <w:pPr>
        <w:pStyle w:val="a8"/>
        <w:jc w:val="both"/>
        <w:rPr>
          <w:sz w:val="22"/>
          <w:szCs w:val="22"/>
        </w:rPr>
      </w:pPr>
    </w:p>
    <w:p w14:paraId="07F76321" w14:textId="77777777" w:rsidR="0097662D" w:rsidRDefault="0097662D" w:rsidP="0097662D">
      <w:pPr>
        <w:pStyle w:val="a8"/>
        <w:jc w:val="both"/>
        <w:rPr>
          <w:sz w:val="22"/>
          <w:szCs w:val="22"/>
          <w:lang w:eastAsia="ko-KR"/>
        </w:rPr>
      </w:pPr>
      <w:r>
        <w:rPr>
          <w:rFonts w:hint="eastAsia"/>
          <w:sz w:val="22"/>
          <w:szCs w:val="22"/>
          <w:lang w:eastAsia="ko-KR"/>
        </w:rPr>
        <w:t xml:space="preserve">Discussion: </w:t>
      </w:r>
    </w:p>
    <w:p w14:paraId="4F680946" w14:textId="77777777" w:rsidR="0097662D" w:rsidRDefault="0097662D" w:rsidP="0097662D">
      <w:pPr>
        <w:pStyle w:val="a8"/>
        <w:jc w:val="both"/>
        <w:rPr>
          <w:sz w:val="22"/>
          <w:szCs w:val="22"/>
          <w:lang w:eastAsia="ko-KR"/>
        </w:rPr>
      </w:pPr>
      <w:r>
        <w:rPr>
          <w:sz w:val="22"/>
          <w:szCs w:val="22"/>
          <w:lang w:eastAsia="ko-KR"/>
        </w:rPr>
        <w:t xml:space="preserve">C: slide 3, it seems to me generate beacon in all of links makes more sense. ... Mode 2 fundamentally doesn’t make sense. </w:t>
      </w:r>
    </w:p>
    <w:p w14:paraId="6538B239" w14:textId="77777777" w:rsidR="0097662D" w:rsidRDefault="0097662D" w:rsidP="0097662D">
      <w:pPr>
        <w:pStyle w:val="a8"/>
        <w:jc w:val="both"/>
        <w:rPr>
          <w:sz w:val="22"/>
          <w:szCs w:val="22"/>
          <w:lang w:eastAsia="ko-KR"/>
        </w:rPr>
      </w:pPr>
      <w:r>
        <w:rPr>
          <w:sz w:val="22"/>
          <w:szCs w:val="22"/>
          <w:lang w:eastAsia="ko-KR"/>
        </w:rPr>
        <w:t>A: Multi-radio STA can do.</w:t>
      </w:r>
    </w:p>
    <w:p w14:paraId="4B1A0ED8" w14:textId="64890C5C" w:rsidR="0097662D" w:rsidRDefault="0097662D" w:rsidP="0097662D">
      <w:pPr>
        <w:pStyle w:val="a8"/>
        <w:jc w:val="both"/>
        <w:rPr>
          <w:sz w:val="22"/>
          <w:szCs w:val="22"/>
          <w:lang w:eastAsia="ko-KR"/>
        </w:rPr>
      </w:pPr>
      <w:r>
        <w:rPr>
          <w:sz w:val="22"/>
          <w:szCs w:val="22"/>
          <w:lang w:eastAsia="ko-KR"/>
        </w:rPr>
        <w:t>C: But you don’t expect every STA has multi-radio. ... I don’t know how power consumption. I support mode 1. That makes sense.</w:t>
      </w:r>
    </w:p>
    <w:p w14:paraId="41B86204" w14:textId="315CD86D" w:rsidR="0097662D" w:rsidRDefault="0097662D" w:rsidP="0097662D">
      <w:pPr>
        <w:pStyle w:val="a8"/>
        <w:jc w:val="both"/>
        <w:rPr>
          <w:sz w:val="22"/>
          <w:szCs w:val="22"/>
          <w:lang w:eastAsia="ko-KR"/>
        </w:rPr>
      </w:pPr>
      <w:r>
        <w:rPr>
          <w:sz w:val="22"/>
          <w:szCs w:val="22"/>
          <w:lang w:eastAsia="ko-KR"/>
        </w:rPr>
        <w:t>C: For duplication detection, I agree with independent sequence number. I have follow up contribution. ...</w:t>
      </w:r>
    </w:p>
    <w:p w14:paraId="09D3A1AB" w14:textId="3E0F67CE" w:rsidR="0097662D" w:rsidRDefault="0097662D" w:rsidP="0097662D">
      <w:pPr>
        <w:pStyle w:val="a8"/>
        <w:jc w:val="both"/>
        <w:rPr>
          <w:sz w:val="22"/>
          <w:szCs w:val="22"/>
          <w:lang w:eastAsia="ko-KR"/>
        </w:rPr>
      </w:pPr>
      <w:r>
        <w:rPr>
          <w:sz w:val="22"/>
          <w:szCs w:val="22"/>
          <w:lang w:eastAsia="ko-KR"/>
        </w:rPr>
        <w:t xml:space="preserve">C: And for duplicating group addressed data, this </w:t>
      </w:r>
      <w:r w:rsidR="00BF594B">
        <w:rPr>
          <w:sz w:val="22"/>
          <w:szCs w:val="22"/>
          <w:lang w:eastAsia="ko-KR"/>
        </w:rPr>
        <w:t xml:space="preserve">should </w:t>
      </w:r>
      <w:r>
        <w:rPr>
          <w:sz w:val="22"/>
          <w:szCs w:val="22"/>
          <w:lang w:eastAsia="ko-KR"/>
        </w:rPr>
        <w:t>depends on some condition</w:t>
      </w:r>
    </w:p>
    <w:p w14:paraId="3A126A28" w14:textId="77777777" w:rsidR="0097662D" w:rsidRDefault="0097662D" w:rsidP="0097662D">
      <w:pPr>
        <w:pStyle w:val="a8"/>
        <w:jc w:val="both"/>
        <w:rPr>
          <w:sz w:val="22"/>
          <w:szCs w:val="22"/>
          <w:lang w:eastAsia="ko-KR"/>
        </w:rPr>
      </w:pPr>
      <w:r>
        <w:rPr>
          <w:sz w:val="22"/>
          <w:szCs w:val="22"/>
          <w:lang w:eastAsia="ko-KR"/>
        </w:rPr>
        <w:t>C: Regarding independent sequence number, in unicast, we use the same sequence number space, why different sequence number in group addressed?</w:t>
      </w:r>
    </w:p>
    <w:p w14:paraId="6F7F40BE" w14:textId="77777777" w:rsidR="0097662D" w:rsidRDefault="0097662D" w:rsidP="0097662D">
      <w:pPr>
        <w:pStyle w:val="a8"/>
        <w:jc w:val="both"/>
        <w:rPr>
          <w:sz w:val="22"/>
          <w:szCs w:val="22"/>
          <w:lang w:eastAsia="ko-KR"/>
        </w:rPr>
      </w:pPr>
      <w:r>
        <w:rPr>
          <w:sz w:val="22"/>
          <w:szCs w:val="22"/>
          <w:lang w:eastAsia="ko-KR"/>
        </w:rPr>
        <w:t>A: because the separate GTKs and PNs are used each link</w:t>
      </w:r>
    </w:p>
    <w:p w14:paraId="72789BBC" w14:textId="02A40627" w:rsidR="0097662D" w:rsidRDefault="0097662D" w:rsidP="00BF594B">
      <w:pPr>
        <w:pStyle w:val="a8"/>
        <w:jc w:val="both"/>
        <w:rPr>
          <w:sz w:val="22"/>
          <w:szCs w:val="22"/>
          <w:lang w:eastAsia="ko-KR"/>
        </w:rPr>
      </w:pPr>
      <w:r>
        <w:rPr>
          <w:sz w:val="22"/>
          <w:szCs w:val="22"/>
          <w:lang w:eastAsia="ko-KR"/>
        </w:rPr>
        <w:t xml:space="preserve">C: You mentioned duplicated group addressed data is harmful for legacy STAs which </w:t>
      </w:r>
      <w:r w:rsidR="00BF594B">
        <w:rPr>
          <w:sz w:val="22"/>
          <w:szCs w:val="22"/>
          <w:lang w:eastAsia="ko-KR"/>
        </w:rPr>
        <w:t xml:space="preserve">have power consumption because GA BU tx time is large. </w:t>
      </w:r>
    </w:p>
    <w:p w14:paraId="2408C2E8" w14:textId="1743909E" w:rsidR="0097662D" w:rsidRDefault="0097662D" w:rsidP="0097662D">
      <w:pPr>
        <w:pStyle w:val="a8"/>
        <w:jc w:val="both"/>
        <w:rPr>
          <w:sz w:val="22"/>
          <w:szCs w:val="22"/>
          <w:lang w:eastAsia="ko-KR"/>
        </w:rPr>
      </w:pPr>
      <w:r>
        <w:rPr>
          <w:sz w:val="22"/>
          <w:szCs w:val="22"/>
          <w:lang w:eastAsia="ko-KR"/>
        </w:rPr>
        <w:t xml:space="preserve">C: I’m aligned with Po-kai. </w:t>
      </w:r>
      <w:r w:rsidR="00BF594B">
        <w:rPr>
          <w:sz w:val="22"/>
          <w:szCs w:val="22"/>
          <w:lang w:eastAsia="ko-KR"/>
        </w:rPr>
        <w:t xml:space="preserve">It’s </w:t>
      </w:r>
      <w:r w:rsidR="00BF594B">
        <w:rPr>
          <w:sz w:val="22"/>
          <w:szCs w:val="22"/>
          <w:lang w:val="en-US" w:eastAsia="ko-KR"/>
        </w:rPr>
        <w:t xml:space="preserve">the simple operation of Beacon on all the links and group addressed on all the links. … </w:t>
      </w:r>
      <w:r>
        <w:rPr>
          <w:sz w:val="22"/>
          <w:szCs w:val="22"/>
          <w:lang w:eastAsia="ko-KR"/>
        </w:rPr>
        <w:t xml:space="preserve">for Beacon, if beacon is sent on only one link, the size of beacon will be large. </w:t>
      </w:r>
    </w:p>
    <w:p w14:paraId="27211264" w14:textId="77777777" w:rsidR="0097662D" w:rsidRDefault="0097662D" w:rsidP="0097662D">
      <w:pPr>
        <w:pStyle w:val="a8"/>
        <w:jc w:val="both"/>
        <w:rPr>
          <w:sz w:val="22"/>
          <w:szCs w:val="22"/>
          <w:lang w:eastAsia="ko-KR"/>
        </w:rPr>
      </w:pPr>
      <w:r>
        <w:rPr>
          <w:sz w:val="22"/>
          <w:szCs w:val="22"/>
          <w:lang w:eastAsia="ko-KR"/>
        </w:rPr>
        <w:t>C: For mode 1, you’re assuming only one link is active and other links are inactive?</w:t>
      </w:r>
    </w:p>
    <w:p w14:paraId="3ACB47F7" w14:textId="77777777" w:rsidR="0097662D" w:rsidRDefault="0097662D" w:rsidP="0097662D">
      <w:pPr>
        <w:pStyle w:val="a8"/>
        <w:jc w:val="both"/>
        <w:rPr>
          <w:sz w:val="22"/>
          <w:szCs w:val="22"/>
          <w:lang w:eastAsia="ko-KR"/>
        </w:rPr>
      </w:pPr>
      <w:r>
        <w:rPr>
          <w:sz w:val="22"/>
          <w:szCs w:val="22"/>
          <w:lang w:eastAsia="ko-KR"/>
        </w:rPr>
        <w:t xml:space="preserve">A: No this is about transmiting Beacon or group addressed frame. </w:t>
      </w:r>
    </w:p>
    <w:p w14:paraId="2394AD11" w14:textId="0B1B1E38" w:rsidR="0097662D" w:rsidRDefault="0097662D" w:rsidP="0097662D">
      <w:pPr>
        <w:pStyle w:val="a8"/>
        <w:jc w:val="both"/>
        <w:rPr>
          <w:sz w:val="22"/>
          <w:szCs w:val="22"/>
          <w:lang w:eastAsia="ko-KR"/>
        </w:rPr>
      </w:pPr>
      <w:r>
        <w:rPr>
          <w:sz w:val="22"/>
          <w:szCs w:val="22"/>
          <w:lang w:eastAsia="ko-KR"/>
        </w:rPr>
        <w:t>C: a single radio rather than multi-radio?</w:t>
      </w:r>
    </w:p>
    <w:p w14:paraId="19C032F4" w14:textId="77777777" w:rsidR="0097662D" w:rsidRDefault="0097662D" w:rsidP="0097662D">
      <w:pPr>
        <w:pStyle w:val="a8"/>
        <w:jc w:val="both"/>
        <w:rPr>
          <w:sz w:val="22"/>
          <w:szCs w:val="22"/>
          <w:lang w:eastAsia="ko-KR"/>
        </w:rPr>
      </w:pPr>
      <w:r>
        <w:rPr>
          <w:sz w:val="22"/>
          <w:szCs w:val="22"/>
          <w:lang w:eastAsia="ko-KR"/>
        </w:rPr>
        <w:t>A: No we consider all cases</w:t>
      </w:r>
    </w:p>
    <w:p w14:paraId="7D6F82F1" w14:textId="77777777" w:rsidR="0097662D" w:rsidRDefault="0097662D" w:rsidP="0097662D">
      <w:pPr>
        <w:pStyle w:val="a8"/>
        <w:jc w:val="both"/>
        <w:rPr>
          <w:sz w:val="22"/>
          <w:szCs w:val="22"/>
          <w:lang w:eastAsia="ko-KR"/>
        </w:rPr>
      </w:pPr>
    </w:p>
    <w:p w14:paraId="15772609" w14:textId="5AEB8B8A" w:rsidR="0097662D" w:rsidRDefault="0097662D" w:rsidP="0097662D">
      <w:pPr>
        <w:pStyle w:val="a8"/>
        <w:jc w:val="both"/>
        <w:rPr>
          <w:sz w:val="22"/>
          <w:szCs w:val="22"/>
          <w:lang w:eastAsia="ko-KR"/>
        </w:rPr>
      </w:pPr>
      <w:r>
        <w:rPr>
          <w:sz w:val="22"/>
          <w:szCs w:val="22"/>
          <w:lang w:eastAsia="ko-KR"/>
        </w:rPr>
        <w:t xml:space="preserve">C: slide 9, </w:t>
      </w:r>
      <w:r w:rsidR="00BF594B">
        <w:rPr>
          <w:sz w:val="22"/>
          <w:szCs w:val="22"/>
          <w:lang w:eastAsia="ko-KR"/>
        </w:rPr>
        <w:t>you dupliciate group frame on other links</w:t>
      </w:r>
      <w:r>
        <w:rPr>
          <w:sz w:val="22"/>
          <w:szCs w:val="22"/>
          <w:lang w:eastAsia="ko-KR"/>
        </w:rPr>
        <w:t xml:space="preserve"> ..., AP choose one of links , achor link to send </w:t>
      </w:r>
      <w:r w:rsidR="00BF594B">
        <w:rPr>
          <w:sz w:val="22"/>
          <w:szCs w:val="22"/>
          <w:lang w:eastAsia="ko-KR"/>
        </w:rPr>
        <w:t xml:space="preserve">beacon and </w:t>
      </w:r>
      <w:r>
        <w:rPr>
          <w:sz w:val="22"/>
          <w:szCs w:val="22"/>
          <w:lang w:eastAsia="ko-KR"/>
        </w:rPr>
        <w:t>group addressed frame.</w:t>
      </w:r>
      <w:r w:rsidR="00BF594B">
        <w:rPr>
          <w:sz w:val="22"/>
          <w:szCs w:val="22"/>
          <w:lang w:eastAsia="ko-KR"/>
        </w:rPr>
        <w:t xml:space="preserve"> ...</w:t>
      </w:r>
    </w:p>
    <w:p w14:paraId="3B4BD41D" w14:textId="77777777" w:rsidR="0097662D" w:rsidRDefault="0097662D" w:rsidP="0097662D">
      <w:pPr>
        <w:pStyle w:val="a8"/>
        <w:jc w:val="both"/>
        <w:rPr>
          <w:sz w:val="22"/>
          <w:szCs w:val="22"/>
          <w:lang w:eastAsia="ko-KR"/>
        </w:rPr>
      </w:pPr>
      <w:r>
        <w:rPr>
          <w:sz w:val="22"/>
          <w:szCs w:val="22"/>
          <w:lang w:eastAsia="ko-KR"/>
        </w:rPr>
        <w:t>A: Multi radio STA can do that. STA MLD can receive unicast data on one link and receive group addressed data on the other link.</w:t>
      </w:r>
    </w:p>
    <w:p w14:paraId="6715407D" w14:textId="77777777" w:rsidR="0097662D" w:rsidRDefault="0097662D" w:rsidP="0097662D">
      <w:pPr>
        <w:pStyle w:val="a8"/>
        <w:jc w:val="both"/>
        <w:rPr>
          <w:sz w:val="22"/>
          <w:szCs w:val="22"/>
          <w:lang w:eastAsia="ko-KR"/>
        </w:rPr>
      </w:pPr>
      <w:r>
        <w:rPr>
          <w:sz w:val="22"/>
          <w:szCs w:val="22"/>
          <w:lang w:eastAsia="ko-KR"/>
        </w:rPr>
        <w:t>A: we need further discussion on the details of mode 2</w:t>
      </w:r>
    </w:p>
    <w:p w14:paraId="0762F57E" w14:textId="77777777" w:rsidR="0097662D" w:rsidRDefault="0097662D" w:rsidP="0097662D">
      <w:pPr>
        <w:pStyle w:val="a8"/>
        <w:jc w:val="both"/>
        <w:rPr>
          <w:sz w:val="22"/>
          <w:szCs w:val="22"/>
          <w:lang w:eastAsia="ko-KR"/>
        </w:rPr>
      </w:pPr>
      <w:r>
        <w:rPr>
          <w:sz w:val="22"/>
          <w:szCs w:val="22"/>
          <w:lang w:eastAsia="ko-KR"/>
        </w:rPr>
        <w:t>C: slide 4, RA is the MAC address of the group? Is it legacy procedure?</w:t>
      </w:r>
    </w:p>
    <w:p w14:paraId="7A7096D8" w14:textId="77777777" w:rsidR="0097662D" w:rsidRDefault="0097662D" w:rsidP="0097662D">
      <w:pPr>
        <w:pStyle w:val="a8"/>
        <w:jc w:val="both"/>
        <w:rPr>
          <w:sz w:val="22"/>
          <w:szCs w:val="22"/>
          <w:lang w:eastAsia="ko-KR"/>
        </w:rPr>
      </w:pPr>
      <w:r>
        <w:rPr>
          <w:sz w:val="22"/>
          <w:szCs w:val="22"/>
          <w:lang w:eastAsia="ko-KR"/>
        </w:rPr>
        <w:t>A: this group address is for specific group.</w:t>
      </w:r>
    </w:p>
    <w:p w14:paraId="4C57E5E3" w14:textId="77777777" w:rsidR="0097662D" w:rsidRDefault="0097662D" w:rsidP="0097662D">
      <w:pPr>
        <w:pStyle w:val="a8"/>
        <w:jc w:val="both"/>
        <w:rPr>
          <w:sz w:val="22"/>
          <w:szCs w:val="22"/>
          <w:lang w:eastAsia="ko-KR"/>
        </w:rPr>
      </w:pPr>
    </w:p>
    <w:p w14:paraId="631B1466" w14:textId="77777777" w:rsidR="0097662D" w:rsidRPr="004170B3" w:rsidRDefault="0097662D" w:rsidP="0097662D">
      <w:pPr>
        <w:pStyle w:val="a8"/>
        <w:numPr>
          <w:ilvl w:val="0"/>
          <w:numId w:val="85"/>
        </w:numPr>
        <w:jc w:val="both"/>
        <w:rPr>
          <w:szCs w:val="22"/>
          <w:lang w:val="en-US" w:eastAsia="ko-KR"/>
        </w:rPr>
      </w:pPr>
      <w:r>
        <w:rPr>
          <w:b/>
          <w:bCs/>
          <w:szCs w:val="22"/>
          <w:lang w:val="en-US" w:eastAsia="ko-KR"/>
        </w:rPr>
        <w:t xml:space="preserve">SP1: </w:t>
      </w:r>
      <w:r w:rsidRPr="004170B3">
        <w:rPr>
          <w:b/>
          <w:bCs/>
          <w:szCs w:val="22"/>
          <w:lang w:val="en-US" w:eastAsia="ko-KR"/>
        </w:rPr>
        <w:t>Do you agree to add to the TGbe SFD the following</w:t>
      </w:r>
    </w:p>
    <w:p w14:paraId="20EA6C37" w14:textId="77777777" w:rsidR="0097662D" w:rsidRPr="004170B3" w:rsidRDefault="0097662D" w:rsidP="0097662D">
      <w:pPr>
        <w:pStyle w:val="a8"/>
        <w:numPr>
          <w:ilvl w:val="1"/>
          <w:numId w:val="85"/>
        </w:numPr>
        <w:jc w:val="both"/>
        <w:rPr>
          <w:szCs w:val="22"/>
          <w:lang w:val="en-US" w:eastAsia="ko-KR"/>
        </w:rPr>
      </w:pPr>
      <w:r w:rsidRPr="004170B3">
        <w:rPr>
          <w:szCs w:val="22"/>
          <w:lang w:val="en-US" w:eastAsia="ko-KR"/>
        </w:rPr>
        <w:t>For R1, each AP affiliated with an STR AP MLD shall follow the baseline rules for scheduling Beacon frame transmissions</w:t>
      </w:r>
    </w:p>
    <w:p w14:paraId="5C4647AE" w14:textId="77777777" w:rsidR="0097662D" w:rsidRDefault="0097662D" w:rsidP="0097662D">
      <w:pPr>
        <w:pStyle w:val="a8"/>
        <w:jc w:val="both"/>
        <w:rPr>
          <w:sz w:val="22"/>
          <w:szCs w:val="22"/>
          <w:lang w:eastAsia="ko-KR"/>
        </w:rPr>
      </w:pPr>
    </w:p>
    <w:p w14:paraId="0F38C5EA" w14:textId="6C2E37E1" w:rsidR="0097662D" w:rsidRDefault="0097662D" w:rsidP="0097662D">
      <w:pPr>
        <w:pStyle w:val="a8"/>
        <w:jc w:val="both"/>
        <w:rPr>
          <w:sz w:val="22"/>
          <w:szCs w:val="22"/>
          <w:lang w:eastAsia="ko-KR"/>
        </w:rPr>
      </w:pPr>
      <w:r>
        <w:rPr>
          <w:sz w:val="22"/>
          <w:szCs w:val="22"/>
          <w:lang w:eastAsia="ko-KR"/>
        </w:rPr>
        <w:t>C: What is the baseline</w:t>
      </w:r>
      <w:r w:rsidR="009A3DD1">
        <w:rPr>
          <w:sz w:val="22"/>
          <w:szCs w:val="22"/>
          <w:lang w:eastAsia="ko-KR"/>
        </w:rPr>
        <w:t xml:space="preserve"> rule? </w:t>
      </w:r>
    </w:p>
    <w:p w14:paraId="6CD42DDA" w14:textId="3C523DBE" w:rsidR="0097662D" w:rsidRDefault="0097662D" w:rsidP="0097662D">
      <w:pPr>
        <w:pStyle w:val="a8"/>
        <w:jc w:val="both"/>
        <w:rPr>
          <w:sz w:val="22"/>
          <w:szCs w:val="22"/>
          <w:lang w:eastAsia="ko-KR"/>
        </w:rPr>
      </w:pPr>
      <w:r>
        <w:rPr>
          <w:sz w:val="22"/>
          <w:szCs w:val="22"/>
          <w:lang w:eastAsia="ko-KR"/>
        </w:rPr>
        <w:t>C: This is clear</w:t>
      </w:r>
      <w:r w:rsidR="009A3DD1">
        <w:rPr>
          <w:sz w:val="22"/>
          <w:szCs w:val="22"/>
          <w:lang w:eastAsia="ko-KR"/>
        </w:rPr>
        <w:t>, just</w:t>
      </w:r>
      <w:r>
        <w:rPr>
          <w:sz w:val="22"/>
          <w:szCs w:val="22"/>
          <w:lang w:eastAsia="ko-KR"/>
        </w:rPr>
        <w:t xml:space="preserve"> before 11be.</w:t>
      </w:r>
    </w:p>
    <w:p w14:paraId="0C588E28" w14:textId="570C48D3" w:rsidR="009A3DD1" w:rsidRDefault="009A3DD1" w:rsidP="009A3DD1">
      <w:pPr>
        <w:pStyle w:val="a8"/>
        <w:jc w:val="both"/>
        <w:rPr>
          <w:sz w:val="22"/>
          <w:szCs w:val="22"/>
          <w:lang w:eastAsia="ko-KR"/>
        </w:rPr>
      </w:pPr>
      <w:r>
        <w:rPr>
          <w:sz w:val="22"/>
          <w:szCs w:val="22"/>
          <w:lang w:eastAsia="ko-KR"/>
        </w:rPr>
        <w:t>A: This is just about beacon transmission.</w:t>
      </w:r>
    </w:p>
    <w:p w14:paraId="22EFF15E" w14:textId="77777777" w:rsidR="0097662D" w:rsidRDefault="0097662D" w:rsidP="0097662D">
      <w:pPr>
        <w:pStyle w:val="a8"/>
        <w:jc w:val="both"/>
        <w:rPr>
          <w:sz w:val="22"/>
          <w:szCs w:val="22"/>
          <w:lang w:eastAsia="ko-KR"/>
        </w:rPr>
      </w:pPr>
      <w:r>
        <w:rPr>
          <w:sz w:val="22"/>
          <w:szCs w:val="22"/>
          <w:lang w:eastAsia="ko-KR"/>
        </w:rPr>
        <w:t>C: Is this intention to not allow any change in baseline spec? I’m unclear.</w:t>
      </w:r>
    </w:p>
    <w:p w14:paraId="6A0B6FA6" w14:textId="77777777" w:rsidR="0097662D" w:rsidRDefault="0097662D" w:rsidP="0097662D">
      <w:pPr>
        <w:pStyle w:val="a8"/>
        <w:jc w:val="both"/>
        <w:rPr>
          <w:sz w:val="22"/>
          <w:szCs w:val="22"/>
          <w:lang w:eastAsia="ko-KR"/>
        </w:rPr>
      </w:pPr>
      <w:r>
        <w:rPr>
          <w:sz w:val="22"/>
          <w:szCs w:val="22"/>
          <w:lang w:eastAsia="ko-KR"/>
        </w:rPr>
        <w:t>A: This is for  Beacon transmission.</w:t>
      </w:r>
    </w:p>
    <w:p w14:paraId="53C71E9A" w14:textId="77777777" w:rsidR="0097662D" w:rsidRDefault="0097662D" w:rsidP="0097662D">
      <w:pPr>
        <w:pStyle w:val="a8"/>
        <w:jc w:val="both"/>
        <w:rPr>
          <w:sz w:val="22"/>
          <w:szCs w:val="22"/>
          <w:lang w:eastAsia="ko-KR"/>
        </w:rPr>
      </w:pPr>
    </w:p>
    <w:p w14:paraId="18EDD7FC" w14:textId="77777777" w:rsidR="0097662D" w:rsidRDefault="0097662D" w:rsidP="0097662D">
      <w:pPr>
        <w:pStyle w:val="a8"/>
        <w:jc w:val="both"/>
        <w:rPr>
          <w:sz w:val="22"/>
          <w:szCs w:val="22"/>
          <w:lang w:eastAsia="ko-KR"/>
        </w:rPr>
      </w:pPr>
      <w:r w:rsidRPr="004170B3">
        <w:rPr>
          <w:sz w:val="22"/>
          <w:szCs w:val="22"/>
          <w:highlight w:val="green"/>
          <w:lang w:eastAsia="ko-KR"/>
        </w:rPr>
        <w:t>Y/N/A/No answer: 44/4/32/15</w:t>
      </w:r>
    </w:p>
    <w:p w14:paraId="77839072" w14:textId="77777777" w:rsidR="0097662D" w:rsidRDefault="0097662D" w:rsidP="0097662D">
      <w:pPr>
        <w:pStyle w:val="a8"/>
        <w:jc w:val="both"/>
        <w:rPr>
          <w:sz w:val="22"/>
          <w:szCs w:val="22"/>
          <w:lang w:eastAsia="ko-KR"/>
        </w:rPr>
      </w:pPr>
    </w:p>
    <w:p w14:paraId="0D496492" w14:textId="77777777" w:rsidR="0097662D" w:rsidRPr="002920C0" w:rsidRDefault="0097662D" w:rsidP="0097662D">
      <w:pPr>
        <w:pStyle w:val="a8"/>
        <w:numPr>
          <w:ilvl w:val="0"/>
          <w:numId w:val="86"/>
        </w:numPr>
        <w:jc w:val="both"/>
        <w:rPr>
          <w:szCs w:val="22"/>
          <w:lang w:val="en-US" w:eastAsia="ko-KR"/>
        </w:rPr>
      </w:pPr>
      <w:r>
        <w:rPr>
          <w:b/>
          <w:bCs/>
          <w:szCs w:val="22"/>
          <w:lang w:val="en-US" w:eastAsia="ko-KR"/>
        </w:rPr>
        <w:t xml:space="preserve">SP2: </w:t>
      </w:r>
      <w:r w:rsidRPr="002920C0">
        <w:rPr>
          <w:b/>
          <w:bCs/>
          <w:szCs w:val="22"/>
          <w:lang w:val="en-US" w:eastAsia="ko-KR"/>
        </w:rPr>
        <w:t>Do you agree to add to the TGbe SFD the following</w:t>
      </w:r>
    </w:p>
    <w:p w14:paraId="53A3F1F4" w14:textId="77777777" w:rsidR="0097662D" w:rsidRPr="002920C0" w:rsidRDefault="0097662D" w:rsidP="0097662D">
      <w:pPr>
        <w:pStyle w:val="a8"/>
        <w:numPr>
          <w:ilvl w:val="1"/>
          <w:numId w:val="86"/>
        </w:numPr>
        <w:jc w:val="both"/>
        <w:rPr>
          <w:szCs w:val="22"/>
          <w:lang w:val="en-US" w:eastAsia="ko-KR"/>
        </w:rPr>
      </w:pPr>
      <w:r w:rsidRPr="002920C0">
        <w:rPr>
          <w:szCs w:val="22"/>
          <w:lang w:val="en-US" w:eastAsia="ko-KR"/>
        </w:rPr>
        <w:t>A non-AP MLD shall follow the baseline rules to receive the group addressed data frames on one link that it may change at any time except during an ongoing group addressed delivery period.</w:t>
      </w:r>
    </w:p>
    <w:p w14:paraId="53861154" w14:textId="77777777" w:rsidR="0097662D" w:rsidRPr="002920C0" w:rsidRDefault="0097662D" w:rsidP="0097662D">
      <w:pPr>
        <w:pStyle w:val="a8"/>
        <w:numPr>
          <w:ilvl w:val="2"/>
          <w:numId w:val="86"/>
        </w:numPr>
        <w:jc w:val="both"/>
        <w:rPr>
          <w:szCs w:val="22"/>
          <w:lang w:val="en-US" w:eastAsia="ko-KR"/>
        </w:rPr>
      </w:pPr>
      <w:r w:rsidRPr="002920C0">
        <w:rPr>
          <w:szCs w:val="22"/>
          <w:lang w:val="en-US" w:eastAsia="ko-KR"/>
        </w:rPr>
        <w:t>The link selected by the non-AP MLD is the group addressed data frames reception link</w:t>
      </w:r>
    </w:p>
    <w:p w14:paraId="5953AEBD" w14:textId="77777777" w:rsidR="0097662D" w:rsidRPr="002920C0" w:rsidRDefault="0097662D" w:rsidP="0097662D">
      <w:pPr>
        <w:pStyle w:val="a8"/>
        <w:numPr>
          <w:ilvl w:val="2"/>
          <w:numId w:val="86"/>
        </w:numPr>
        <w:jc w:val="both"/>
        <w:rPr>
          <w:szCs w:val="22"/>
          <w:lang w:val="en-US" w:eastAsia="ko-KR"/>
        </w:rPr>
      </w:pPr>
      <w:r w:rsidRPr="002920C0">
        <w:rPr>
          <w:szCs w:val="22"/>
          <w:lang w:val="en-US" w:eastAsia="ko-KR"/>
        </w:rPr>
        <w:t>The non-AP MLD shall discard any group addressed data frames that are not received in the selected link</w:t>
      </w:r>
    </w:p>
    <w:p w14:paraId="7A635FB9" w14:textId="77777777" w:rsidR="0097662D" w:rsidRDefault="0097662D" w:rsidP="0097662D">
      <w:pPr>
        <w:pStyle w:val="a8"/>
        <w:jc w:val="both"/>
        <w:rPr>
          <w:sz w:val="22"/>
          <w:szCs w:val="22"/>
          <w:lang w:eastAsia="ko-KR"/>
        </w:rPr>
      </w:pPr>
    </w:p>
    <w:p w14:paraId="515C3EF5" w14:textId="77777777" w:rsidR="0097662D" w:rsidRDefault="0097662D" w:rsidP="0097662D">
      <w:pPr>
        <w:pStyle w:val="a8"/>
        <w:jc w:val="both"/>
        <w:rPr>
          <w:sz w:val="22"/>
          <w:szCs w:val="22"/>
          <w:lang w:eastAsia="ko-KR"/>
        </w:rPr>
      </w:pPr>
      <w:r>
        <w:rPr>
          <w:rFonts w:hint="eastAsia"/>
          <w:sz w:val="22"/>
          <w:szCs w:val="22"/>
          <w:lang w:eastAsia="ko-KR"/>
        </w:rPr>
        <w:t>(Jarkko)</w:t>
      </w:r>
    </w:p>
    <w:p w14:paraId="5AE8157E" w14:textId="28E71C43" w:rsidR="0097662D" w:rsidRDefault="0097662D" w:rsidP="0097662D">
      <w:pPr>
        <w:pStyle w:val="a8"/>
        <w:jc w:val="both"/>
        <w:rPr>
          <w:sz w:val="22"/>
          <w:szCs w:val="22"/>
          <w:lang w:eastAsia="ko-KR"/>
        </w:rPr>
      </w:pPr>
      <w:r>
        <w:rPr>
          <w:rFonts w:hint="eastAsia"/>
          <w:sz w:val="22"/>
          <w:szCs w:val="22"/>
          <w:lang w:eastAsia="ko-KR"/>
        </w:rPr>
        <w:t xml:space="preserve">C: </w:t>
      </w:r>
      <w:r>
        <w:rPr>
          <w:sz w:val="22"/>
          <w:szCs w:val="22"/>
          <w:lang w:eastAsia="ko-KR"/>
        </w:rPr>
        <w:t>This group addressed data frame</w:t>
      </w:r>
      <w:r w:rsidR="009A3DD1">
        <w:rPr>
          <w:sz w:val="22"/>
          <w:szCs w:val="22"/>
          <w:lang w:eastAsia="ko-KR"/>
        </w:rPr>
        <w:t xml:space="preserve"> reception</w:t>
      </w:r>
      <w:r>
        <w:rPr>
          <w:sz w:val="22"/>
          <w:szCs w:val="22"/>
          <w:lang w:eastAsia="ko-KR"/>
        </w:rPr>
        <w:t xml:space="preserve"> is STA internal implementation specific. ..</w:t>
      </w:r>
      <w:r w:rsidR="009A3DD1">
        <w:rPr>
          <w:sz w:val="22"/>
          <w:szCs w:val="22"/>
          <w:lang w:eastAsia="ko-KR"/>
        </w:rPr>
        <w:t>.</w:t>
      </w:r>
      <w:r>
        <w:rPr>
          <w:sz w:val="22"/>
          <w:szCs w:val="22"/>
          <w:lang w:eastAsia="ko-KR"/>
        </w:rPr>
        <w:t xml:space="preserve"> 11 shouldn’t specify. </w:t>
      </w:r>
      <w:r w:rsidR="009A3DD1">
        <w:rPr>
          <w:sz w:val="22"/>
          <w:szCs w:val="22"/>
          <w:lang w:eastAsia="ko-KR"/>
        </w:rPr>
        <w:t>... It’s difficult to</w:t>
      </w:r>
      <w:r>
        <w:rPr>
          <w:sz w:val="22"/>
          <w:szCs w:val="22"/>
          <w:lang w:eastAsia="ko-KR"/>
        </w:rPr>
        <w:t xml:space="preserve"> mandate.</w:t>
      </w:r>
      <w:r w:rsidR="009A3DD1">
        <w:rPr>
          <w:sz w:val="22"/>
          <w:szCs w:val="22"/>
          <w:lang w:eastAsia="ko-KR"/>
        </w:rPr>
        <w:t xml:space="preserve"> ...</w:t>
      </w:r>
    </w:p>
    <w:p w14:paraId="148D7079" w14:textId="77777777" w:rsidR="0097662D" w:rsidRDefault="0097662D" w:rsidP="0097662D">
      <w:pPr>
        <w:pStyle w:val="a8"/>
        <w:jc w:val="both"/>
        <w:rPr>
          <w:sz w:val="22"/>
          <w:szCs w:val="22"/>
          <w:lang w:eastAsia="ko-KR"/>
        </w:rPr>
      </w:pPr>
      <w:r>
        <w:rPr>
          <w:sz w:val="22"/>
          <w:szCs w:val="22"/>
          <w:lang w:eastAsia="ko-KR"/>
        </w:rPr>
        <w:t>A: Just shall follow the baseline rule.. except somethings.</w:t>
      </w:r>
    </w:p>
    <w:p w14:paraId="2738CA2C" w14:textId="0292C4F5" w:rsidR="0097662D" w:rsidRDefault="0097662D" w:rsidP="0097662D">
      <w:pPr>
        <w:pStyle w:val="a8"/>
        <w:jc w:val="both"/>
        <w:rPr>
          <w:sz w:val="22"/>
          <w:szCs w:val="22"/>
          <w:lang w:eastAsia="ko-KR"/>
        </w:rPr>
      </w:pPr>
      <w:r>
        <w:rPr>
          <w:sz w:val="22"/>
          <w:szCs w:val="22"/>
          <w:lang w:eastAsia="ko-KR"/>
        </w:rPr>
        <w:t>C:</w:t>
      </w:r>
      <w:r w:rsidR="009A3DD1">
        <w:rPr>
          <w:sz w:val="22"/>
          <w:szCs w:val="22"/>
          <w:lang w:eastAsia="ko-KR"/>
        </w:rPr>
        <w:t xml:space="preserve"> As you mentioned before, </w:t>
      </w:r>
      <w:r>
        <w:rPr>
          <w:sz w:val="22"/>
          <w:szCs w:val="22"/>
          <w:lang w:eastAsia="ko-KR"/>
        </w:rPr>
        <w:t>duplication may be harmful to legacy STA</w:t>
      </w:r>
      <w:r w:rsidR="009A3DD1">
        <w:rPr>
          <w:sz w:val="22"/>
          <w:szCs w:val="22"/>
          <w:lang w:eastAsia="ko-KR"/>
        </w:rPr>
        <w:t xml:space="preserve"> and a single radio STA</w:t>
      </w:r>
      <w:r>
        <w:rPr>
          <w:sz w:val="22"/>
          <w:szCs w:val="22"/>
          <w:lang w:eastAsia="ko-KR"/>
        </w:rPr>
        <w:t xml:space="preserve">. </w:t>
      </w:r>
    </w:p>
    <w:p w14:paraId="3E9F06A8" w14:textId="626FEA25" w:rsidR="0097662D" w:rsidRDefault="0097662D" w:rsidP="0097662D">
      <w:pPr>
        <w:pStyle w:val="a8"/>
        <w:jc w:val="both"/>
        <w:rPr>
          <w:sz w:val="22"/>
          <w:szCs w:val="22"/>
          <w:lang w:eastAsia="ko-KR"/>
        </w:rPr>
      </w:pPr>
      <w:r>
        <w:rPr>
          <w:sz w:val="22"/>
          <w:szCs w:val="22"/>
          <w:lang w:eastAsia="ko-KR"/>
        </w:rPr>
        <w:t xml:space="preserve">C: Similar to Jarkko. </w:t>
      </w:r>
      <w:r w:rsidR="009A3DD1" w:rsidRPr="00E96DE9">
        <w:rPr>
          <w:sz w:val="22"/>
          <w:szCs w:val="22"/>
          <w:lang w:val="en-US" w:eastAsia="ko-KR"/>
        </w:rPr>
        <w:t xml:space="preserve">SP text is too much focusing the </w:t>
      </w:r>
      <w:r w:rsidR="009A3DD1">
        <w:rPr>
          <w:sz w:val="22"/>
          <w:szCs w:val="22"/>
          <w:lang w:val="en-US" w:eastAsia="ko-KR"/>
        </w:rPr>
        <w:t>receiver</w:t>
      </w:r>
      <w:r w:rsidR="009A3DD1" w:rsidRPr="00E96DE9">
        <w:rPr>
          <w:sz w:val="22"/>
          <w:szCs w:val="22"/>
          <w:lang w:val="en-US" w:eastAsia="ko-KR"/>
        </w:rPr>
        <w:t xml:space="preserve"> side</w:t>
      </w:r>
      <w:r w:rsidR="009A3DD1">
        <w:rPr>
          <w:sz w:val="22"/>
          <w:szCs w:val="22"/>
          <w:lang w:val="en-US" w:eastAsia="ko-KR"/>
        </w:rPr>
        <w:t xml:space="preserve"> behavior which is not typical way in the standard</w:t>
      </w:r>
      <w:r w:rsidR="009A3DD1">
        <w:rPr>
          <w:sz w:val="22"/>
          <w:szCs w:val="22"/>
          <w:lang w:eastAsia="ko-KR"/>
        </w:rPr>
        <w:t xml:space="preserve">. </w:t>
      </w:r>
      <w:r>
        <w:rPr>
          <w:sz w:val="22"/>
          <w:szCs w:val="22"/>
          <w:lang w:eastAsia="ko-KR"/>
        </w:rPr>
        <w:t xml:space="preserve">This is STA reception behavior. </w:t>
      </w:r>
      <w:r w:rsidR="009A3DD1">
        <w:rPr>
          <w:sz w:val="22"/>
          <w:szCs w:val="22"/>
          <w:lang w:eastAsia="ko-KR"/>
        </w:rPr>
        <w:t xml:space="preserve">... </w:t>
      </w:r>
      <w:r w:rsidR="009A3DD1">
        <w:rPr>
          <w:sz w:val="22"/>
          <w:szCs w:val="22"/>
          <w:lang w:val="en-US" w:eastAsia="ko-KR"/>
        </w:rPr>
        <w:t>In 11 standard, we do not need to wake up to receive group addressed frame. I don’t think we need to add any mandatory rules …</w:t>
      </w:r>
    </w:p>
    <w:p w14:paraId="2AEC8C83" w14:textId="5B8CD8AB" w:rsidR="0097662D" w:rsidRDefault="0097662D" w:rsidP="0097662D">
      <w:pPr>
        <w:pStyle w:val="a8"/>
        <w:jc w:val="both"/>
        <w:rPr>
          <w:sz w:val="22"/>
          <w:szCs w:val="22"/>
          <w:lang w:val="en-US" w:eastAsia="ko-KR"/>
        </w:rPr>
      </w:pPr>
      <w:r>
        <w:rPr>
          <w:sz w:val="22"/>
          <w:szCs w:val="22"/>
          <w:lang w:eastAsia="ko-KR"/>
        </w:rPr>
        <w:t xml:space="preserve">C: </w:t>
      </w:r>
      <w:r w:rsidR="009A3DD1">
        <w:rPr>
          <w:sz w:val="22"/>
          <w:szCs w:val="22"/>
          <w:lang w:val="en-US" w:eastAsia="ko-KR"/>
        </w:rPr>
        <w:t>Just change the select link</w:t>
      </w:r>
    </w:p>
    <w:p w14:paraId="138DA889" w14:textId="77777777" w:rsidR="009A3DD1" w:rsidRDefault="009A3DD1" w:rsidP="009A3DD1">
      <w:pPr>
        <w:pStyle w:val="a8"/>
        <w:jc w:val="both"/>
        <w:rPr>
          <w:sz w:val="22"/>
          <w:szCs w:val="22"/>
          <w:lang w:val="en-US" w:eastAsia="ko-KR"/>
        </w:rPr>
      </w:pPr>
      <w:r>
        <w:rPr>
          <w:sz w:val="22"/>
          <w:szCs w:val="22"/>
          <w:lang w:val="en-US" w:eastAsia="ko-KR"/>
        </w:rPr>
        <w:t xml:space="preserve">A: we need that if you wanna reliable delivery in the receiver side. </w:t>
      </w:r>
    </w:p>
    <w:p w14:paraId="3C874BB6" w14:textId="77777777" w:rsidR="009A3DD1" w:rsidRDefault="009A3DD1" w:rsidP="009A3DD1">
      <w:pPr>
        <w:pStyle w:val="a8"/>
        <w:jc w:val="both"/>
        <w:rPr>
          <w:sz w:val="22"/>
          <w:szCs w:val="22"/>
          <w:lang w:val="en-US" w:eastAsia="ko-KR"/>
        </w:rPr>
      </w:pPr>
      <w:r>
        <w:rPr>
          <w:sz w:val="22"/>
          <w:szCs w:val="22"/>
          <w:lang w:val="en-US" w:eastAsia="ko-KR"/>
        </w:rPr>
        <w:t xml:space="preserve">C: Not in the baseline. In baseline, just receive the group addressed immediately after DTIM beacon. </w:t>
      </w:r>
    </w:p>
    <w:p w14:paraId="0EDB1B55" w14:textId="77777777" w:rsidR="0097662D" w:rsidRDefault="0097662D" w:rsidP="0097662D">
      <w:pPr>
        <w:pStyle w:val="a8"/>
        <w:jc w:val="both"/>
        <w:rPr>
          <w:sz w:val="22"/>
          <w:szCs w:val="22"/>
          <w:lang w:eastAsia="ko-KR"/>
        </w:rPr>
      </w:pPr>
      <w:r>
        <w:rPr>
          <w:sz w:val="22"/>
          <w:szCs w:val="22"/>
          <w:lang w:eastAsia="ko-KR"/>
        </w:rPr>
        <w:t>C: Not clear of languages. Just clarify. If everyone understands, I’m fine.</w:t>
      </w:r>
    </w:p>
    <w:p w14:paraId="4C7F1144" w14:textId="77777777" w:rsidR="0097662D" w:rsidRDefault="0097662D" w:rsidP="0097662D">
      <w:pPr>
        <w:pStyle w:val="a8"/>
        <w:jc w:val="both"/>
        <w:rPr>
          <w:sz w:val="22"/>
          <w:szCs w:val="22"/>
          <w:lang w:eastAsia="ko-KR"/>
        </w:rPr>
      </w:pPr>
      <w:r>
        <w:rPr>
          <w:sz w:val="22"/>
          <w:szCs w:val="22"/>
          <w:lang w:eastAsia="ko-KR"/>
        </w:rPr>
        <w:t>C: Same as Xiaofei</w:t>
      </w:r>
    </w:p>
    <w:p w14:paraId="41C628DB" w14:textId="62C1A646" w:rsidR="0097662D" w:rsidRDefault="0097662D" w:rsidP="0097662D">
      <w:pPr>
        <w:pStyle w:val="a8"/>
        <w:jc w:val="both"/>
        <w:rPr>
          <w:sz w:val="22"/>
          <w:szCs w:val="22"/>
          <w:lang w:eastAsia="ko-KR"/>
        </w:rPr>
      </w:pPr>
      <w:r>
        <w:rPr>
          <w:sz w:val="22"/>
          <w:szCs w:val="22"/>
          <w:lang w:eastAsia="ko-KR"/>
        </w:rPr>
        <w:t xml:space="preserve">C: This is to add SFD text. So, based on comments the text should be </w:t>
      </w:r>
      <w:r w:rsidR="009A3DD1">
        <w:rPr>
          <w:sz w:val="22"/>
          <w:szCs w:val="22"/>
          <w:lang w:eastAsia="ko-KR"/>
        </w:rPr>
        <w:t xml:space="preserve">improved. </w:t>
      </w:r>
      <w:r w:rsidR="009A3DD1">
        <w:rPr>
          <w:sz w:val="22"/>
          <w:szCs w:val="22"/>
          <w:lang w:val="en-US" w:eastAsia="ko-KR"/>
        </w:rPr>
        <w:t>And we can come back later</w:t>
      </w:r>
    </w:p>
    <w:p w14:paraId="6A1A3A83" w14:textId="77777777" w:rsidR="0097662D" w:rsidRDefault="0097662D" w:rsidP="0097662D">
      <w:pPr>
        <w:pStyle w:val="a8"/>
        <w:jc w:val="both"/>
        <w:rPr>
          <w:sz w:val="22"/>
          <w:szCs w:val="22"/>
          <w:lang w:eastAsia="ko-KR"/>
        </w:rPr>
      </w:pPr>
      <w:r w:rsidRPr="00B17BCA">
        <w:rPr>
          <w:sz w:val="22"/>
          <w:szCs w:val="22"/>
          <w:highlight w:val="yellow"/>
          <w:lang w:eastAsia="ko-KR"/>
        </w:rPr>
        <w:t>A: Ok I’ll defer.</w:t>
      </w:r>
    </w:p>
    <w:p w14:paraId="0B43B572" w14:textId="77777777" w:rsidR="0097662D" w:rsidRDefault="0097662D" w:rsidP="0097662D">
      <w:pPr>
        <w:pStyle w:val="a8"/>
        <w:jc w:val="both"/>
        <w:rPr>
          <w:sz w:val="22"/>
          <w:szCs w:val="22"/>
          <w:lang w:eastAsia="ko-KR"/>
        </w:rPr>
      </w:pPr>
    </w:p>
    <w:p w14:paraId="3F948193" w14:textId="77777777" w:rsidR="0097662D" w:rsidRPr="00C70C2B" w:rsidRDefault="0097662D" w:rsidP="0097662D">
      <w:pPr>
        <w:pStyle w:val="a8"/>
        <w:jc w:val="both"/>
        <w:rPr>
          <w:sz w:val="22"/>
          <w:szCs w:val="22"/>
          <w:lang w:eastAsia="ko-KR"/>
        </w:rPr>
      </w:pPr>
    </w:p>
    <w:p w14:paraId="3F3BAFDB" w14:textId="77777777" w:rsidR="0097662D" w:rsidRDefault="00A578DB" w:rsidP="0097662D">
      <w:pPr>
        <w:pStyle w:val="a8"/>
        <w:numPr>
          <w:ilvl w:val="0"/>
          <w:numId w:val="84"/>
        </w:numPr>
        <w:rPr>
          <w:sz w:val="22"/>
          <w:szCs w:val="22"/>
        </w:rPr>
      </w:pPr>
      <w:hyperlink r:id="rId304" w:history="1">
        <w:r w:rsidR="0097662D" w:rsidRPr="00C70C2B">
          <w:rPr>
            <w:rStyle w:val="a6"/>
            <w:sz w:val="22"/>
            <w:szCs w:val="22"/>
          </w:rPr>
          <w:t>488r</w:t>
        </w:r>
      </w:hyperlink>
      <w:r w:rsidR="0097662D">
        <w:rPr>
          <w:rStyle w:val="a6"/>
          <w:sz w:val="22"/>
          <w:szCs w:val="22"/>
        </w:rPr>
        <w:t>1</w:t>
      </w:r>
      <w:r w:rsidR="0097662D" w:rsidRPr="00C70C2B">
        <w:rPr>
          <w:sz w:val="22"/>
          <w:szCs w:val="22"/>
        </w:rPr>
        <w:t xml:space="preserve"> Multi-link group addressed data delivery (Po-Kai Huang)</w:t>
      </w:r>
    </w:p>
    <w:p w14:paraId="6FD63B06" w14:textId="77777777" w:rsidR="0097662D" w:rsidRDefault="0097662D" w:rsidP="0097662D">
      <w:pPr>
        <w:pStyle w:val="a8"/>
        <w:rPr>
          <w:sz w:val="22"/>
          <w:szCs w:val="22"/>
        </w:rPr>
      </w:pPr>
    </w:p>
    <w:p w14:paraId="08A3468D" w14:textId="77777777" w:rsidR="0097662D" w:rsidRDefault="0097662D" w:rsidP="0097662D">
      <w:pPr>
        <w:pStyle w:val="a8"/>
        <w:rPr>
          <w:sz w:val="22"/>
          <w:szCs w:val="22"/>
          <w:lang w:eastAsia="ko-KR"/>
        </w:rPr>
      </w:pPr>
      <w:r>
        <w:rPr>
          <w:rFonts w:hint="eastAsia"/>
          <w:sz w:val="22"/>
          <w:szCs w:val="22"/>
          <w:lang w:eastAsia="ko-KR"/>
        </w:rPr>
        <w:t>Discussion:</w:t>
      </w:r>
    </w:p>
    <w:p w14:paraId="07C6EA58" w14:textId="77777777" w:rsidR="0097662D" w:rsidRDefault="0097662D" w:rsidP="0097662D">
      <w:pPr>
        <w:pStyle w:val="a8"/>
        <w:rPr>
          <w:sz w:val="22"/>
          <w:szCs w:val="22"/>
          <w:lang w:eastAsia="ko-KR"/>
        </w:rPr>
      </w:pPr>
      <w:r>
        <w:rPr>
          <w:sz w:val="22"/>
          <w:szCs w:val="22"/>
          <w:lang w:eastAsia="ko-KR"/>
        </w:rPr>
        <w:t>C: STR STA reception, slide 8, there is problem for non-STR STAs. If AP wants to do this, ..</w:t>
      </w:r>
    </w:p>
    <w:p w14:paraId="7518D841" w14:textId="77777777" w:rsidR="0097662D" w:rsidRDefault="0097662D" w:rsidP="0097662D">
      <w:pPr>
        <w:pStyle w:val="a8"/>
        <w:rPr>
          <w:sz w:val="22"/>
          <w:szCs w:val="22"/>
          <w:lang w:eastAsia="ko-KR"/>
        </w:rPr>
      </w:pPr>
      <w:r>
        <w:rPr>
          <w:sz w:val="22"/>
          <w:szCs w:val="22"/>
          <w:lang w:eastAsia="ko-KR"/>
        </w:rPr>
        <w:t>C: indication of selected link, should be negotiated with AP? AP mandate?</w:t>
      </w:r>
    </w:p>
    <w:p w14:paraId="552D2ED9" w14:textId="77777777" w:rsidR="0097662D" w:rsidRDefault="0097662D" w:rsidP="0097662D">
      <w:pPr>
        <w:pStyle w:val="a8"/>
        <w:rPr>
          <w:sz w:val="22"/>
          <w:szCs w:val="22"/>
          <w:lang w:eastAsia="ko-KR"/>
        </w:rPr>
      </w:pPr>
      <w:r>
        <w:rPr>
          <w:sz w:val="22"/>
          <w:szCs w:val="22"/>
          <w:lang w:eastAsia="ko-KR"/>
        </w:rPr>
        <w:t>A: This is very similar to SP 2.</w:t>
      </w:r>
    </w:p>
    <w:p w14:paraId="436F62E2" w14:textId="77777777" w:rsidR="0097662D" w:rsidRDefault="0097662D" w:rsidP="0097662D">
      <w:pPr>
        <w:pStyle w:val="a8"/>
        <w:rPr>
          <w:sz w:val="22"/>
          <w:szCs w:val="22"/>
          <w:lang w:eastAsia="ko-KR"/>
        </w:rPr>
      </w:pPr>
      <w:r>
        <w:rPr>
          <w:sz w:val="22"/>
          <w:szCs w:val="22"/>
          <w:lang w:eastAsia="ko-KR"/>
        </w:rPr>
        <w:t xml:space="preserve">C: Regarding the duplication, I mentioned in previous. </w:t>
      </w:r>
    </w:p>
    <w:p w14:paraId="2331419C" w14:textId="77777777" w:rsidR="0097662D" w:rsidRDefault="0097662D" w:rsidP="0097662D">
      <w:pPr>
        <w:pStyle w:val="a8"/>
        <w:rPr>
          <w:sz w:val="22"/>
          <w:szCs w:val="22"/>
          <w:lang w:eastAsia="ko-KR"/>
        </w:rPr>
      </w:pPr>
      <w:r>
        <w:rPr>
          <w:sz w:val="22"/>
          <w:szCs w:val="22"/>
          <w:lang w:eastAsia="ko-KR"/>
        </w:rPr>
        <w:t>C: For different SN, how can you do duplication detection?</w:t>
      </w:r>
    </w:p>
    <w:p w14:paraId="33AEB86B" w14:textId="77777777" w:rsidR="0097662D" w:rsidRDefault="0097662D" w:rsidP="0097662D">
      <w:pPr>
        <w:pStyle w:val="a8"/>
        <w:rPr>
          <w:sz w:val="22"/>
          <w:szCs w:val="22"/>
          <w:lang w:eastAsia="ko-KR"/>
        </w:rPr>
      </w:pPr>
      <w:r>
        <w:rPr>
          <w:sz w:val="22"/>
          <w:szCs w:val="22"/>
          <w:lang w:eastAsia="ko-KR"/>
        </w:rPr>
        <w:t xml:space="preserve">A: we don’t prevent 100% avoidance. </w:t>
      </w:r>
    </w:p>
    <w:p w14:paraId="14CED11B" w14:textId="77777777" w:rsidR="0097662D" w:rsidRDefault="0097662D" w:rsidP="0097662D">
      <w:pPr>
        <w:pStyle w:val="a8"/>
        <w:rPr>
          <w:sz w:val="22"/>
          <w:szCs w:val="22"/>
          <w:lang w:eastAsia="ko-KR"/>
        </w:rPr>
      </w:pPr>
      <w:r>
        <w:rPr>
          <w:sz w:val="22"/>
          <w:szCs w:val="22"/>
          <w:lang w:eastAsia="ko-KR"/>
        </w:rPr>
        <w:t>C: For shared SN space, I don’t understand why we need to do this?</w:t>
      </w:r>
    </w:p>
    <w:p w14:paraId="65EAD383" w14:textId="77777777" w:rsidR="0097662D" w:rsidRDefault="0097662D" w:rsidP="0097662D">
      <w:pPr>
        <w:pStyle w:val="a8"/>
        <w:rPr>
          <w:sz w:val="22"/>
          <w:szCs w:val="22"/>
          <w:lang w:eastAsia="ko-KR"/>
        </w:rPr>
      </w:pPr>
      <w:r>
        <w:rPr>
          <w:sz w:val="22"/>
          <w:szCs w:val="22"/>
          <w:lang w:eastAsia="ko-KR"/>
        </w:rPr>
        <w:t>C: for configured link, why does the STA select the link? If yes, then other links are disabled for power saving? AP just transmits group addressed frames on each link.</w:t>
      </w:r>
    </w:p>
    <w:p w14:paraId="7CC1371B" w14:textId="77777777" w:rsidR="0097662D" w:rsidRDefault="0097662D" w:rsidP="0097662D">
      <w:pPr>
        <w:pStyle w:val="a8"/>
        <w:rPr>
          <w:sz w:val="22"/>
          <w:szCs w:val="22"/>
          <w:lang w:eastAsia="ko-KR"/>
        </w:rPr>
      </w:pPr>
      <w:r>
        <w:rPr>
          <w:sz w:val="22"/>
          <w:szCs w:val="22"/>
          <w:lang w:eastAsia="ko-KR"/>
        </w:rPr>
        <w:t>A: what is the question?</w:t>
      </w:r>
    </w:p>
    <w:p w14:paraId="1B6C03F1" w14:textId="77777777" w:rsidR="0097662D" w:rsidRDefault="0097662D" w:rsidP="0097662D">
      <w:pPr>
        <w:pStyle w:val="a8"/>
        <w:rPr>
          <w:sz w:val="22"/>
          <w:szCs w:val="22"/>
          <w:lang w:eastAsia="ko-KR"/>
        </w:rPr>
      </w:pPr>
      <w:r>
        <w:rPr>
          <w:sz w:val="22"/>
          <w:szCs w:val="22"/>
          <w:lang w:eastAsia="ko-KR"/>
        </w:rPr>
        <w:t xml:space="preserve">C: If non-AP does not select the link, AP sends </w:t>
      </w:r>
    </w:p>
    <w:p w14:paraId="19DFF537" w14:textId="77777777" w:rsidR="0097662D" w:rsidRDefault="0097662D" w:rsidP="0097662D">
      <w:pPr>
        <w:pStyle w:val="a8"/>
        <w:rPr>
          <w:sz w:val="22"/>
          <w:szCs w:val="22"/>
          <w:lang w:eastAsia="ko-KR"/>
        </w:rPr>
      </w:pPr>
      <w:r>
        <w:rPr>
          <w:sz w:val="22"/>
          <w:szCs w:val="22"/>
          <w:lang w:eastAsia="ko-KR"/>
        </w:rPr>
        <w:t>A: AP does know which link STA selects.</w:t>
      </w:r>
    </w:p>
    <w:p w14:paraId="0590B221" w14:textId="77777777" w:rsidR="0097662D" w:rsidRDefault="0097662D" w:rsidP="0097662D">
      <w:pPr>
        <w:pStyle w:val="a8"/>
        <w:rPr>
          <w:sz w:val="22"/>
          <w:szCs w:val="22"/>
          <w:lang w:eastAsia="ko-KR"/>
        </w:rPr>
      </w:pPr>
      <w:r>
        <w:rPr>
          <w:sz w:val="22"/>
          <w:szCs w:val="22"/>
          <w:lang w:eastAsia="ko-KR"/>
        </w:rPr>
        <w:t xml:space="preserve">C: I have concern on the different SN space for group addressed frame. </w:t>
      </w:r>
    </w:p>
    <w:p w14:paraId="021AE706" w14:textId="77777777" w:rsidR="0097662D" w:rsidRDefault="0097662D" w:rsidP="0097662D">
      <w:pPr>
        <w:pStyle w:val="a8"/>
        <w:rPr>
          <w:sz w:val="22"/>
          <w:szCs w:val="22"/>
          <w:lang w:eastAsia="ko-KR"/>
        </w:rPr>
      </w:pPr>
      <w:r>
        <w:rPr>
          <w:sz w:val="22"/>
          <w:szCs w:val="22"/>
          <w:lang w:eastAsia="ko-KR"/>
        </w:rPr>
        <w:lastRenderedPageBreak/>
        <w:t>C: slide 8, almost same as what I proposed. For triggering UL operation, we have the same issue on downlink(BA).</w:t>
      </w:r>
    </w:p>
    <w:p w14:paraId="5D1D7C1D" w14:textId="77777777" w:rsidR="0097662D" w:rsidRDefault="0097662D" w:rsidP="0097662D">
      <w:pPr>
        <w:pStyle w:val="a8"/>
        <w:rPr>
          <w:sz w:val="22"/>
          <w:szCs w:val="22"/>
          <w:lang w:eastAsia="ko-KR"/>
        </w:rPr>
      </w:pPr>
    </w:p>
    <w:p w14:paraId="4F2F4173" w14:textId="77777777" w:rsidR="0097662D" w:rsidRPr="00AA0A32" w:rsidRDefault="0097662D" w:rsidP="0097662D">
      <w:pPr>
        <w:pStyle w:val="a8"/>
        <w:numPr>
          <w:ilvl w:val="0"/>
          <w:numId w:val="87"/>
        </w:numPr>
        <w:rPr>
          <w:sz w:val="22"/>
          <w:szCs w:val="22"/>
          <w:lang w:eastAsia="ko-KR"/>
        </w:rPr>
      </w:pPr>
      <w:r>
        <w:rPr>
          <w:sz w:val="22"/>
          <w:szCs w:val="22"/>
          <w:lang w:eastAsia="ko-KR"/>
        </w:rPr>
        <w:t xml:space="preserve">SP1: </w:t>
      </w:r>
      <w:r w:rsidRPr="00AA0A32">
        <w:rPr>
          <w:b/>
          <w:bCs/>
          <w:sz w:val="22"/>
          <w:szCs w:val="22"/>
          <w:lang w:eastAsia="ko-KR"/>
        </w:rPr>
        <w:t>Do you support that different SN space for group addressed data frame are used in different links?</w:t>
      </w:r>
    </w:p>
    <w:p w14:paraId="62EEAC3F" w14:textId="77777777" w:rsidR="0097662D" w:rsidRDefault="0097662D" w:rsidP="0097662D">
      <w:pPr>
        <w:pStyle w:val="a8"/>
        <w:rPr>
          <w:sz w:val="22"/>
          <w:szCs w:val="22"/>
          <w:lang w:eastAsia="ko-KR"/>
        </w:rPr>
      </w:pPr>
    </w:p>
    <w:p w14:paraId="7952D40F" w14:textId="77777777" w:rsidR="0097662D" w:rsidRDefault="0097662D" w:rsidP="0097662D">
      <w:pPr>
        <w:pStyle w:val="a8"/>
        <w:rPr>
          <w:sz w:val="22"/>
          <w:szCs w:val="22"/>
          <w:lang w:eastAsia="ko-KR"/>
        </w:rPr>
      </w:pPr>
      <w:r>
        <w:rPr>
          <w:rFonts w:hint="eastAsia"/>
          <w:sz w:val="22"/>
          <w:szCs w:val="22"/>
          <w:lang w:eastAsia="ko-KR"/>
        </w:rPr>
        <w:t>C: how can we solve duplication detection?</w:t>
      </w:r>
    </w:p>
    <w:p w14:paraId="799E4838" w14:textId="77777777" w:rsidR="0097662D" w:rsidRPr="007E2902" w:rsidRDefault="0097662D" w:rsidP="0097662D">
      <w:pPr>
        <w:pStyle w:val="a8"/>
        <w:rPr>
          <w:sz w:val="22"/>
          <w:szCs w:val="22"/>
          <w:lang w:eastAsia="ko-KR"/>
        </w:rPr>
      </w:pPr>
      <w:r w:rsidRPr="00AA0A32">
        <w:rPr>
          <w:rFonts w:hint="eastAsia"/>
          <w:sz w:val="22"/>
          <w:szCs w:val="22"/>
          <w:highlight w:val="red"/>
          <w:lang w:eastAsia="ko-KR"/>
        </w:rPr>
        <w:t>21/28/29</w:t>
      </w:r>
    </w:p>
    <w:p w14:paraId="2E6A3167" w14:textId="77777777" w:rsidR="0097662D" w:rsidRPr="009A3DD1" w:rsidRDefault="0097662D" w:rsidP="009A3DD1">
      <w:pPr>
        <w:rPr>
          <w:szCs w:val="22"/>
        </w:rPr>
      </w:pPr>
    </w:p>
    <w:p w14:paraId="3AF6021A" w14:textId="77777777" w:rsidR="0097662D" w:rsidRDefault="00A578DB" w:rsidP="0097662D">
      <w:pPr>
        <w:pStyle w:val="a8"/>
        <w:numPr>
          <w:ilvl w:val="0"/>
          <w:numId w:val="84"/>
        </w:numPr>
        <w:rPr>
          <w:sz w:val="22"/>
          <w:szCs w:val="22"/>
        </w:rPr>
      </w:pPr>
      <w:hyperlink r:id="rId305" w:history="1">
        <w:r w:rsidR="0097662D" w:rsidRPr="00C70C2B">
          <w:rPr>
            <w:rStyle w:val="a6"/>
            <w:sz w:val="22"/>
            <w:szCs w:val="22"/>
          </w:rPr>
          <w:t>054r3</w:t>
        </w:r>
      </w:hyperlink>
      <w:r w:rsidR="0097662D" w:rsidRPr="00C70C2B">
        <w:rPr>
          <w:sz w:val="22"/>
          <w:szCs w:val="22"/>
        </w:rPr>
        <w:t xml:space="preserve"> MLD MAC address and WM address</w:t>
      </w:r>
      <w:r w:rsidR="0097662D">
        <w:rPr>
          <w:sz w:val="22"/>
          <w:szCs w:val="22"/>
        </w:rPr>
        <w:t xml:space="preserve"> </w:t>
      </w:r>
      <w:r w:rsidR="0097662D" w:rsidRPr="00C70C2B">
        <w:rPr>
          <w:sz w:val="22"/>
          <w:szCs w:val="22"/>
        </w:rPr>
        <w:t>(Po-Kai Huang) [1 SP]</w:t>
      </w:r>
    </w:p>
    <w:p w14:paraId="0ABB7671" w14:textId="77777777" w:rsidR="0097662D" w:rsidRDefault="0097662D" w:rsidP="0097662D">
      <w:pPr>
        <w:pStyle w:val="a8"/>
        <w:rPr>
          <w:sz w:val="22"/>
          <w:szCs w:val="22"/>
        </w:rPr>
      </w:pPr>
    </w:p>
    <w:p w14:paraId="54BB7C1B" w14:textId="77777777" w:rsidR="0097662D" w:rsidRDefault="0097662D" w:rsidP="0097662D">
      <w:pPr>
        <w:pStyle w:val="a8"/>
        <w:rPr>
          <w:b/>
          <w:bCs/>
          <w:sz w:val="22"/>
          <w:szCs w:val="22"/>
          <w:lang w:val="en-US"/>
        </w:rPr>
      </w:pPr>
      <w:r>
        <w:rPr>
          <w:b/>
          <w:bCs/>
          <w:sz w:val="22"/>
          <w:szCs w:val="22"/>
          <w:lang w:val="en-US"/>
        </w:rPr>
        <w:t xml:space="preserve">SP3: </w:t>
      </w:r>
      <w:r w:rsidRPr="00AA0A32">
        <w:rPr>
          <w:b/>
          <w:bCs/>
          <w:sz w:val="22"/>
          <w:szCs w:val="22"/>
          <w:lang w:val="en-US"/>
        </w:rPr>
        <w:t>Do you support that if different affiliated APs of an AP MLD have different MAC addresses, then different affiliated non-AP STAs of a non-AP MLD with more than one affiliated STA have different MAC addresses?</w:t>
      </w:r>
    </w:p>
    <w:p w14:paraId="2DF01A6A" w14:textId="77777777" w:rsidR="009A3DD1" w:rsidRDefault="009A3DD1" w:rsidP="0097662D">
      <w:pPr>
        <w:pStyle w:val="a8"/>
        <w:rPr>
          <w:b/>
          <w:bCs/>
          <w:sz w:val="22"/>
          <w:szCs w:val="22"/>
          <w:lang w:val="en-US"/>
        </w:rPr>
      </w:pPr>
    </w:p>
    <w:p w14:paraId="3794F459" w14:textId="77777777" w:rsidR="0097662D" w:rsidRDefault="0097662D" w:rsidP="0097662D">
      <w:pPr>
        <w:pStyle w:val="a8"/>
        <w:rPr>
          <w:sz w:val="22"/>
          <w:szCs w:val="22"/>
          <w:lang w:eastAsia="ko-KR"/>
        </w:rPr>
      </w:pPr>
      <w:r>
        <w:rPr>
          <w:rFonts w:hint="eastAsia"/>
          <w:sz w:val="22"/>
          <w:szCs w:val="22"/>
          <w:lang w:eastAsia="ko-KR"/>
        </w:rPr>
        <w:t xml:space="preserve">C: </w:t>
      </w:r>
      <w:r>
        <w:rPr>
          <w:sz w:val="22"/>
          <w:szCs w:val="22"/>
          <w:lang w:eastAsia="ko-KR"/>
        </w:rPr>
        <w:t xml:space="preserve">for the wording, </w:t>
      </w:r>
      <w:r>
        <w:rPr>
          <w:rFonts w:hint="eastAsia"/>
          <w:sz w:val="22"/>
          <w:szCs w:val="22"/>
          <w:lang w:eastAsia="ko-KR"/>
        </w:rPr>
        <w:t>is there any AP MLD</w:t>
      </w:r>
      <w:r>
        <w:rPr>
          <w:sz w:val="22"/>
          <w:szCs w:val="22"/>
          <w:lang w:eastAsia="ko-KR"/>
        </w:rPr>
        <w:t xml:space="preserve"> that</w:t>
      </w:r>
      <w:r>
        <w:rPr>
          <w:rFonts w:hint="eastAsia"/>
          <w:sz w:val="22"/>
          <w:szCs w:val="22"/>
          <w:lang w:eastAsia="ko-KR"/>
        </w:rPr>
        <w:t xml:space="preserve"> has the</w:t>
      </w:r>
      <w:r>
        <w:rPr>
          <w:sz w:val="22"/>
          <w:szCs w:val="22"/>
          <w:lang w:eastAsia="ko-KR"/>
        </w:rPr>
        <w:t xml:space="preserve"> same MAC address?</w:t>
      </w:r>
    </w:p>
    <w:p w14:paraId="686EBA52" w14:textId="77777777" w:rsidR="0097662D" w:rsidRDefault="0097662D" w:rsidP="0097662D">
      <w:pPr>
        <w:pStyle w:val="a8"/>
        <w:rPr>
          <w:sz w:val="22"/>
          <w:szCs w:val="22"/>
          <w:lang w:eastAsia="ko-KR"/>
        </w:rPr>
      </w:pPr>
      <w:r>
        <w:rPr>
          <w:rFonts w:hint="eastAsia"/>
          <w:sz w:val="22"/>
          <w:szCs w:val="22"/>
          <w:lang w:eastAsia="ko-KR"/>
        </w:rPr>
        <w:t>A: Still</w:t>
      </w:r>
      <w:r>
        <w:rPr>
          <w:sz w:val="22"/>
          <w:szCs w:val="22"/>
          <w:lang w:eastAsia="ko-KR"/>
        </w:rPr>
        <w:t xml:space="preserve"> non-AP STAs of </w:t>
      </w:r>
      <w:r>
        <w:rPr>
          <w:rFonts w:hint="eastAsia"/>
          <w:sz w:val="22"/>
          <w:szCs w:val="22"/>
          <w:lang w:eastAsia="ko-KR"/>
        </w:rPr>
        <w:t>non-AP MLDs</w:t>
      </w:r>
      <w:r>
        <w:rPr>
          <w:sz w:val="22"/>
          <w:szCs w:val="22"/>
          <w:lang w:eastAsia="ko-KR"/>
        </w:rPr>
        <w:t xml:space="preserve"> is TBD. It’s just for informative text. Aligned with Duncun’s.</w:t>
      </w:r>
    </w:p>
    <w:p w14:paraId="4E5FE40C" w14:textId="4FBC82F7" w:rsidR="009A3DD1" w:rsidRDefault="009A3DD1" w:rsidP="0097662D">
      <w:pPr>
        <w:pStyle w:val="a8"/>
        <w:rPr>
          <w:sz w:val="22"/>
          <w:szCs w:val="22"/>
          <w:lang w:eastAsia="ko-KR"/>
        </w:rPr>
      </w:pPr>
      <w:r>
        <w:rPr>
          <w:sz w:val="22"/>
          <w:szCs w:val="22"/>
          <w:lang w:eastAsia="ko-KR"/>
        </w:rPr>
        <w:t>Chair asks if there is no objection. No body spoke up.</w:t>
      </w:r>
    </w:p>
    <w:p w14:paraId="00E438B3" w14:textId="77777777" w:rsidR="009A3DD1" w:rsidRDefault="009A3DD1" w:rsidP="0097662D">
      <w:pPr>
        <w:pStyle w:val="a8"/>
        <w:rPr>
          <w:sz w:val="22"/>
          <w:szCs w:val="22"/>
          <w:lang w:eastAsia="ko-KR"/>
        </w:rPr>
      </w:pPr>
    </w:p>
    <w:p w14:paraId="7485AA81" w14:textId="77777777" w:rsidR="0097662D" w:rsidRDefault="0097662D" w:rsidP="0097662D">
      <w:pPr>
        <w:pStyle w:val="a8"/>
        <w:rPr>
          <w:sz w:val="22"/>
          <w:szCs w:val="22"/>
          <w:lang w:eastAsia="ko-KR"/>
        </w:rPr>
      </w:pPr>
      <w:r w:rsidRPr="009A3DD1">
        <w:rPr>
          <w:sz w:val="22"/>
          <w:szCs w:val="22"/>
          <w:highlight w:val="green"/>
          <w:lang w:eastAsia="ko-KR"/>
        </w:rPr>
        <w:t>SP is approved with no objection.</w:t>
      </w:r>
    </w:p>
    <w:p w14:paraId="46EAFC51" w14:textId="77777777" w:rsidR="0097662D" w:rsidRPr="00C70C2B" w:rsidRDefault="0097662D" w:rsidP="0097662D">
      <w:pPr>
        <w:pStyle w:val="a8"/>
        <w:rPr>
          <w:sz w:val="22"/>
          <w:szCs w:val="22"/>
        </w:rPr>
      </w:pPr>
    </w:p>
    <w:p w14:paraId="3FDE872B" w14:textId="77777777" w:rsidR="0097662D" w:rsidRDefault="00A578DB" w:rsidP="0097662D">
      <w:pPr>
        <w:pStyle w:val="a8"/>
        <w:numPr>
          <w:ilvl w:val="0"/>
          <w:numId w:val="84"/>
        </w:numPr>
        <w:rPr>
          <w:sz w:val="22"/>
          <w:szCs w:val="22"/>
        </w:rPr>
      </w:pPr>
      <w:hyperlink r:id="rId306" w:history="1">
        <w:r w:rsidR="0097662D" w:rsidRPr="00C70C2B">
          <w:rPr>
            <w:rStyle w:val="a6"/>
            <w:sz w:val="22"/>
            <w:szCs w:val="22"/>
          </w:rPr>
          <w:t>512r0</w:t>
        </w:r>
      </w:hyperlink>
      <w:r w:rsidR="0097662D" w:rsidRPr="00C70C2B">
        <w:rPr>
          <w:sz w:val="22"/>
          <w:szCs w:val="22"/>
        </w:rPr>
        <w:t xml:space="preserve"> MLD address management discussion</w:t>
      </w:r>
      <w:r w:rsidR="0097662D">
        <w:rPr>
          <w:sz w:val="22"/>
          <w:szCs w:val="22"/>
        </w:rPr>
        <w:t xml:space="preserve"> (</w:t>
      </w:r>
      <w:r w:rsidR="0097662D" w:rsidRPr="00C70C2B">
        <w:rPr>
          <w:sz w:val="22"/>
          <w:szCs w:val="22"/>
        </w:rPr>
        <w:t>Harry Wang</w:t>
      </w:r>
      <w:r w:rsidR="0097662D">
        <w:rPr>
          <w:sz w:val="22"/>
          <w:szCs w:val="22"/>
        </w:rPr>
        <w:t>)</w:t>
      </w:r>
    </w:p>
    <w:p w14:paraId="56F44AFF" w14:textId="77777777" w:rsidR="0097662D" w:rsidRDefault="0097662D" w:rsidP="0097662D">
      <w:pPr>
        <w:pStyle w:val="a8"/>
        <w:rPr>
          <w:sz w:val="22"/>
          <w:szCs w:val="22"/>
          <w:lang w:eastAsia="ko-KR"/>
        </w:rPr>
      </w:pPr>
      <w:r>
        <w:rPr>
          <w:rFonts w:hint="eastAsia"/>
          <w:sz w:val="22"/>
          <w:szCs w:val="22"/>
          <w:lang w:eastAsia="ko-KR"/>
        </w:rPr>
        <w:t>Discussion:</w:t>
      </w:r>
    </w:p>
    <w:p w14:paraId="67764440" w14:textId="77777777" w:rsidR="0097662D" w:rsidRDefault="0097662D" w:rsidP="0097662D">
      <w:pPr>
        <w:pStyle w:val="a8"/>
        <w:rPr>
          <w:sz w:val="22"/>
          <w:szCs w:val="22"/>
          <w:lang w:eastAsia="ko-KR"/>
        </w:rPr>
      </w:pPr>
      <w:r>
        <w:rPr>
          <w:sz w:val="22"/>
          <w:szCs w:val="22"/>
          <w:lang w:eastAsia="ko-KR"/>
        </w:rPr>
        <w:t>C: It’s not clear to me? What is problem? Signaling between AP MLD and STA MLD?</w:t>
      </w:r>
    </w:p>
    <w:p w14:paraId="3F252CE2" w14:textId="77777777" w:rsidR="0097662D" w:rsidRDefault="0097662D" w:rsidP="0097662D">
      <w:pPr>
        <w:pStyle w:val="a8"/>
        <w:rPr>
          <w:sz w:val="22"/>
          <w:szCs w:val="22"/>
          <w:lang w:eastAsia="ko-KR"/>
        </w:rPr>
      </w:pPr>
      <w:r>
        <w:rPr>
          <w:sz w:val="22"/>
          <w:szCs w:val="22"/>
          <w:lang w:eastAsia="ko-KR"/>
        </w:rPr>
        <w:t>C: If we do this, AP manages all MAC address of STAs?</w:t>
      </w:r>
    </w:p>
    <w:p w14:paraId="1037A795" w14:textId="77777777" w:rsidR="0097662D" w:rsidRDefault="0097662D" w:rsidP="0097662D">
      <w:pPr>
        <w:pStyle w:val="a8"/>
        <w:rPr>
          <w:sz w:val="22"/>
          <w:szCs w:val="22"/>
          <w:lang w:eastAsia="ko-KR"/>
        </w:rPr>
      </w:pPr>
      <w:r>
        <w:rPr>
          <w:sz w:val="22"/>
          <w:szCs w:val="22"/>
          <w:lang w:eastAsia="ko-KR"/>
        </w:rPr>
        <w:t xml:space="preserve">A: Yes. MLD address is unique. </w:t>
      </w:r>
    </w:p>
    <w:p w14:paraId="4224AB90" w14:textId="77777777" w:rsidR="0097662D" w:rsidRDefault="0097662D" w:rsidP="0097662D">
      <w:pPr>
        <w:pStyle w:val="a8"/>
        <w:rPr>
          <w:sz w:val="22"/>
          <w:szCs w:val="22"/>
          <w:lang w:eastAsia="ko-KR"/>
        </w:rPr>
      </w:pPr>
      <w:r>
        <w:rPr>
          <w:sz w:val="22"/>
          <w:szCs w:val="22"/>
          <w:lang w:eastAsia="ko-KR"/>
        </w:rPr>
        <w:t>C: interesting topic.</w:t>
      </w:r>
    </w:p>
    <w:p w14:paraId="274B55DA" w14:textId="77777777" w:rsidR="0097662D" w:rsidRDefault="0097662D" w:rsidP="0097662D">
      <w:pPr>
        <w:pStyle w:val="a8"/>
        <w:rPr>
          <w:sz w:val="22"/>
          <w:szCs w:val="22"/>
          <w:lang w:eastAsia="ko-KR"/>
        </w:rPr>
      </w:pPr>
      <w:r>
        <w:rPr>
          <w:sz w:val="22"/>
          <w:szCs w:val="22"/>
          <w:lang w:eastAsia="ko-KR"/>
        </w:rPr>
        <w:t>C: what is the SA/DA? To DS/From DS?</w:t>
      </w:r>
    </w:p>
    <w:p w14:paraId="10295D92" w14:textId="77777777" w:rsidR="0097662D" w:rsidRDefault="0097662D" w:rsidP="0097662D">
      <w:pPr>
        <w:pStyle w:val="a8"/>
        <w:rPr>
          <w:sz w:val="22"/>
          <w:szCs w:val="22"/>
          <w:lang w:eastAsia="ko-KR"/>
        </w:rPr>
      </w:pPr>
      <w:r>
        <w:rPr>
          <w:sz w:val="22"/>
          <w:szCs w:val="22"/>
          <w:lang w:eastAsia="ko-KR"/>
        </w:rPr>
        <w:t>A: A-MSDU.</w:t>
      </w:r>
    </w:p>
    <w:p w14:paraId="0F6EDADE" w14:textId="0DF92489" w:rsidR="0097662D" w:rsidRDefault="0097662D" w:rsidP="0097662D">
      <w:pPr>
        <w:pStyle w:val="a8"/>
        <w:rPr>
          <w:sz w:val="22"/>
          <w:szCs w:val="22"/>
          <w:lang w:eastAsia="ko-KR"/>
        </w:rPr>
      </w:pPr>
      <w:r>
        <w:rPr>
          <w:sz w:val="22"/>
          <w:szCs w:val="22"/>
          <w:lang w:eastAsia="ko-KR"/>
        </w:rPr>
        <w:t xml:space="preserve">A: AP can change the address of </w:t>
      </w:r>
      <w:r w:rsidR="009A3DD1">
        <w:rPr>
          <w:sz w:val="22"/>
          <w:szCs w:val="22"/>
          <w:lang w:eastAsia="ko-KR"/>
        </w:rPr>
        <w:t>STA</w:t>
      </w:r>
    </w:p>
    <w:p w14:paraId="2ACF2A5A" w14:textId="5AE62F96" w:rsidR="0097662D" w:rsidRDefault="0097662D" w:rsidP="0097662D">
      <w:pPr>
        <w:pStyle w:val="a8"/>
        <w:rPr>
          <w:sz w:val="22"/>
          <w:szCs w:val="22"/>
          <w:lang w:eastAsia="ko-KR"/>
        </w:rPr>
      </w:pPr>
      <w:r>
        <w:rPr>
          <w:sz w:val="22"/>
          <w:szCs w:val="22"/>
          <w:lang w:eastAsia="ko-KR"/>
        </w:rPr>
        <w:t>C: AP</w:t>
      </w:r>
      <w:r w:rsidR="009A3DD1">
        <w:rPr>
          <w:sz w:val="22"/>
          <w:szCs w:val="22"/>
          <w:lang w:eastAsia="ko-KR"/>
        </w:rPr>
        <w:t xml:space="preserve"> MLD</w:t>
      </w:r>
      <w:r>
        <w:rPr>
          <w:sz w:val="22"/>
          <w:szCs w:val="22"/>
          <w:lang w:eastAsia="ko-KR"/>
        </w:rPr>
        <w:t xml:space="preserve"> do change address or STA do change address?</w:t>
      </w:r>
    </w:p>
    <w:p w14:paraId="68987EE8" w14:textId="7AAD047E" w:rsidR="0097662D" w:rsidRDefault="0097662D" w:rsidP="0097662D">
      <w:pPr>
        <w:pStyle w:val="a8"/>
        <w:rPr>
          <w:sz w:val="22"/>
          <w:szCs w:val="22"/>
          <w:lang w:eastAsia="ko-KR"/>
        </w:rPr>
      </w:pPr>
      <w:r>
        <w:rPr>
          <w:rFonts w:hint="eastAsia"/>
          <w:sz w:val="22"/>
          <w:szCs w:val="22"/>
          <w:lang w:eastAsia="ko-KR"/>
        </w:rPr>
        <w:t xml:space="preserve">A: only has one MLD address. </w:t>
      </w:r>
      <w:r>
        <w:rPr>
          <w:sz w:val="22"/>
          <w:szCs w:val="22"/>
          <w:lang w:eastAsia="ko-KR"/>
        </w:rPr>
        <w:t>D</w:t>
      </w:r>
      <w:r>
        <w:rPr>
          <w:rFonts w:hint="eastAsia"/>
          <w:sz w:val="22"/>
          <w:szCs w:val="22"/>
          <w:lang w:eastAsia="ko-KR"/>
        </w:rPr>
        <w:t>oesn</w:t>
      </w:r>
      <w:r>
        <w:rPr>
          <w:sz w:val="22"/>
          <w:szCs w:val="22"/>
          <w:lang w:eastAsia="ko-KR"/>
        </w:rPr>
        <w:t>’t have STA address.</w:t>
      </w:r>
      <w:r w:rsidR="00B17BCA">
        <w:rPr>
          <w:sz w:val="22"/>
          <w:szCs w:val="22"/>
          <w:lang w:eastAsia="ko-KR"/>
        </w:rPr>
        <w:t xml:space="preserve"> MLD assigns the STA address</w:t>
      </w:r>
    </w:p>
    <w:p w14:paraId="4766FED5" w14:textId="5A925A8C" w:rsidR="0097662D" w:rsidRDefault="0097662D" w:rsidP="0097662D">
      <w:pPr>
        <w:pStyle w:val="a8"/>
        <w:rPr>
          <w:sz w:val="22"/>
          <w:szCs w:val="22"/>
          <w:lang w:eastAsia="ko-KR"/>
        </w:rPr>
      </w:pPr>
      <w:r>
        <w:rPr>
          <w:sz w:val="22"/>
          <w:szCs w:val="22"/>
          <w:lang w:eastAsia="ko-KR"/>
        </w:rPr>
        <w:t xml:space="preserve">C: non-AP MLD address management. </w:t>
      </w:r>
      <w:r w:rsidR="00B17BCA">
        <w:rPr>
          <w:sz w:val="22"/>
          <w:szCs w:val="22"/>
          <w:lang w:eastAsia="ko-KR"/>
        </w:rPr>
        <w:t>...</w:t>
      </w:r>
    </w:p>
    <w:p w14:paraId="554B18EE" w14:textId="77777777" w:rsidR="0097662D" w:rsidRDefault="0097662D" w:rsidP="0097662D">
      <w:pPr>
        <w:pStyle w:val="a8"/>
        <w:rPr>
          <w:sz w:val="22"/>
          <w:szCs w:val="22"/>
          <w:lang w:eastAsia="ko-KR"/>
        </w:rPr>
      </w:pPr>
      <w:r>
        <w:rPr>
          <w:sz w:val="22"/>
          <w:szCs w:val="22"/>
          <w:lang w:eastAsia="ko-KR"/>
        </w:rPr>
        <w:t>A: After association, address is fixed. If the non-AP STA move to another AP, the address is changed.</w:t>
      </w:r>
    </w:p>
    <w:p w14:paraId="002665D7" w14:textId="77777777" w:rsidR="0097662D" w:rsidRDefault="0097662D" w:rsidP="0097662D">
      <w:pPr>
        <w:pStyle w:val="a8"/>
        <w:rPr>
          <w:sz w:val="22"/>
          <w:szCs w:val="22"/>
          <w:lang w:eastAsia="ko-KR"/>
        </w:rPr>
      </w:pPr>
      <w:r>
        <w:rPr>
          <w:sz w:val="22"/>
          <w:szCs w:val="22"/>
          <w:lang w:eastAsia="ko-KR"/>
        </w:rPr>
        <w:t>C: AP allows to assign the STAs address. If the STA is in legacy mode instead of MLO mode, then the STA use the same address as STAs of MLD?</w:t>
      </w:r>
    </w:p>
    <w:p w14:paraId="5C1D88CC" w14:textId="77777777" w:rsidR="0097662D" w:rsidRDefault="0097662D" w:rsidP="0097662D">
      <w:pPr>
        <w:pStyle w:val="a8"/>
        <w:rPr>
          <w:sz w:val="22"/>
          <w:szCs w:val="22"/>
          <w:lang w:eastAsia="ko-KR"/>
        </w:rPr>
      </w:pPr>
      <w:r>
        <w:rPr>
          <w:sz w:val="22"/>
          <w:szCs w:val="22"/>
          <w:lang w:eastAsia="ko-KR"/>
        </w:rPr>
        <w:t>A: STA use the same address as MLD address.</w:t>
      </w:r>
    </w:p>
    <w:p w14:paraId="7415F3F1" w14:textId="77777777" w:rsidR="0097662D" w:rsidRDefault="0097662D" w:rsidP="0097662D">
      <w:pPr>
        <w:pStyle w:val="a8"/>
        <w:rPr>
          <w:sz w:val="22"/>
          <w:szCs w:val="22"/>
          <w:lang w:eastAsia="ko-KR"/>
        </w:rPr>
      </w:pPr>
      <w:r>
        <w:rPr>
          <w:sz w:val="22"/>
          <w:szCs w:val="22"/>
          <w:lang w:eastAsia="ko-KR"/>
        </w:rPr>
        <w:t>C: ... there are mechanism that STA can change its MAC address. What is good benefit?</w:t>
      </w:r>
    </w:p>
    <w:p w14:paraId="6B59E439" w14:textId="77777777" w:rsidR="0097662D" w:rsidRDefault="0097662D" w:rsidP="0097662D">
      <w:pPr>
        <w:pStyle w:val="a8"/>
        <w:rPr>
          <w:sz w:val="22"/>
          <w:szCs w:val="22"/>
          <w:lang w:eastAsia="ko-KR"/>
        </w:rPr>
      </w:pPr>
    </w:p>
    <w:p w14:paraId="729548CD" w14:textId="77777777" w:rsidR="0097662D" w:rsidRPr="003E7D46" w:rsidRDefault="0097662D" w:rsidP="0097662D">
      <w:pPr>
        <w:pStyle w:val="a8"/>
        <w:numPr>
          <w:ilvl w:val="0"/>
          <w:numId w:val="88"/>
        </w:numPr>
        <w:rPr>
          <w:szCs w:val="22"/>
          <w:lang w:val="en-US" w:eastAsia="ko-KR"/>
        </w:rPr>
      </w:pPr>
      <w:r>
        <w:rPr>
          <w:b/>
          <w:bCs/>
          <w:szCs w:val="22"/>
          <w:lang w:val="en-US" w:eastAsia="ko-KR"/>
        </w:rPr>
        <w:t xml:space="preserve">SP1: </w:t>
      </w:r>
      <w:r w:rsidRPr="003E7D46">
        <w:rPr>
          <w:b/>
          <w:bCs/>
          <w:szCs w:val="22"/>
          <w:lang w:val="en-US" w:eastAsia="ko-KR"/>
        </w:rPr>
        <w:t>Do you agree that AP MLD should support dynamic address management for the affiliated STAs.</w:t>
      </w:r>
    </w:p>
    <w:p w14:paraId="5DE11125" w14:textId="77777777" w:rsidR="0097662D" w:rsidRPr="00B17BCA" w:rsidRDefault="0097662D" w:rsidP="0097662D">
      <w:pPr>
        <w:pStyle w:val="a8"/>
        <w:rPr>
          <w:bCs/>
          <w:szCs w:val="22"/>
          <w:lang w:val="en-US" w:eastAsia="ko-KR"/>
        </w:rPr>
      </w:pPr>
      <w:r w:rsidRPr="00B17BCA">
        <w:rPr>
          <w:bCs/>
          <w:szCs w:val="22"/>
          <w:lang w:val="en-US" w:eastAsia="ko-KR"/>
        </w:rPr>
        <w:t>C: AP change address of AP MLD or STA MLD?</w:t>
      </w:r>
    </w:p>
    <w:p w14:paraId="1E5B9235" w14:textId="77777777" w:rsidR="0097662D" w:rsidRPr="00B17BCA" w:rsidRDefault="0097662D" w:rsidP="0097662D">
      <w:pPr>
        <w:pStyle w:val="a8"/>
        <w:rPr>
          <w:bCs/>
          <w:szCs w:val="22"/>
          <w:lang w:val="en-US" w:eastAsia="ko-KR"/>
        </w:rPr>
      </w:pPr>
      <w:r w:rsidRPr="00B17BCA">
        <w:rPr>
          <w:bCs/>
          <w:szCs w:val="22"/>
          <w:lang w:val="en-US" w:eastAsia="ko-KR"/>
        </w:rPr>
        <w:t>A: In SP1, only STAs in AP MLD.</w:t>
      </w:r>
    </w:p>
    <w:p w14:paraId="3A04C5F5" w14:textId="77777777" w:rsidR="0097662D" w:rsidRPr="00B17BCA" w:rsidRDefault="0097662D" w:rsidP="0097662D">
      <w:pPr>
        <w:pStyle w:val="a8"/>
        <w:rPr>
          <w:bCs/>
          <w:szCs w:val="22"/>
          <w:lang w:val="en-US" w:eastAsia="ko-KR"/>
        </w:rPr>
      </w:pPr>
      <w:r w:rsidRPr="00B17BCA">
        <w:rPr>
          <w:bCs/>
          <w:szCs w:val="22"/>
          <w:lang w:val="en-US" w:eastAsia="ko-KR"/>
        </w:rPr>
        <w:t>C: Ok,</w:t>
      </w:r>
    </w:p>
    <w:p w14:paraId="664B06CD" w14:textId="77777777" w:rsidR="0097662D" w:rsidRDefault="0097662D" w:rsidP="0097662D">
      <w:pPr>
        <w:pStyle w:val="a8"/>
        <w:rPr>
          <w:sz w:val="22"/>
          <w:szCs w:val="22"/>
          <w:lang w:eastAsia="ko-KR"/>
        </w:rPr>
      </w:pPr>
      <w:r w:rsidRPr="00B17BCA">
        <w:rPr>
          <w:szCs w:val="22"/>
          <w:highlight w:val="yellow"/>
          <w:lang w:val="en-US" w:eastAsia="ko-KR"/>
        </w:rPr>
        <w:t>A: I can defer this</w:t>
      </w:r>
    </w:p>
    <w:p w14:paraId="6750DC1C" w14:textId="77777777" w:rsidR="0097662D" w:rsidRPr="00C70C2B" w:rsidRDefault="0097662D" w:rsidP="0097662D">
      <w:pPr>
        <w:pStyle w:val="a8"/>
        <w:rPr>
          <w:sz w:val="22"/>
          <w:szCs w:val="22"/>
        </w:rPr>
      </w:pPr>
    </w:p>
    <w:p w14:paraId="2418FEC2" w14:textId="77777777" w:rsidR="0097662D" w:rsidRDefault="00A578DB" w:rsidP="0097662D">
      <w:pPr>
        <w:pStyle w:val="a8"/>
        <w:numPr>
          <w:ilvl w:val="0"/>
          <w:numId w:val="84"/>
        </w:numPr>
        <w:rPr>
          <w:sz w:val="22"/>
          <w:szCs w:val="22"/>
        </w:rPr>
      </w:pPr>
      <w:hyperlink r:id="rId307" w:history="1">
        <w:r w:rsidR="0097662D" w:rsidRPr="00541B99">
          <w:rPr>
            <w:rStyle w:val="a6"/>
            <w:sz w:val="22"/>
            <w:szCs w:val="22"/>
          </w:rPr>
          <w:t>408r</w:t>
        </w:r>
      </w:hyperlink>
      <w:r w:rsidR="0097662D">
        <w:rPr>
          <w:rStyle w:val="a6"/>
          <w:sz w:val="22"/>
          <w:szCs w:val="22"/>
        </w:rPr>
        <w:t>1</w:t>
      </w:r>
      <w:r w:rsidR="0097662D" w:rsidRPr="00C70C2B">
        <w:rPr>
          <w:sz w:val="22"/>
          <w:szCs w:val="22"/>
        </w:rPr>
        <w:t xml:space="preserve"> Prioritized EDCA Channel Access Over Latency Sensitive Links in MLO (Chunyu Hu)</w:t>
      </w:r>
    </w:p>
    <w:p w14:paraId="6DF2111F" w14:textId="77777777" w:rsidR="0097662D" w:rsidRDefault="0097662D" w:rsidP="0097662D">
      <w:pPr>
        <w:pStyle w:val="a8"/>
        <w:rPr>
          <w:sz w:val="22"/>
          <w:szCs w:val="22"/>
        </w:rPr>
      </w:pPr>
      <w:r>
        <w:rPr>
          <w:sz w:val="22"/>
          <w:szCs w:val="22"/>
        </w:rPr>
        <w:t xml:space="preserve">Presented but not finished due to time out. </w:t>
      </w:r>
    </w:p>
    <w:p w14:paraId="55B31C10" w14:textId="77777777" w:rsidR="0097662D" w:rsidRDefault="0097662D" w:rsidP="0097662D">
      <w:pPr>
        <w:pStyle w:val="a8"/>
        <w:ind w:left="1120"/>
        <w:rPr>
          <w:sz w:val="22"/>
          <w:szCs w:val="22"/>
          <w:lang w:eastAsia="ko-KR"/>
        </w:rPr>
      </w:pPr>
    </w:p>
    <w:p w14:paraId="6428E636" w14:textId="723B34EF" w:rsidR="00467AE4" w:rsidRDefault="0097662D" w:rsidP="00FC7646">
      <w:pPr>
        <w:pStyle w:val="a8"/>
        <w:rPr>
          <w:lang w:eastAsia="ko-KR"/>
        </w:rPr>
      </w:pPr>
      <w:r>
        <w:rPr>
          <w:b/>
          <w:lang w:eastAsia="ko-KR"/>
        </w:rPr>
        <w:t>The meeting was adjourned at 13</w:t>
      </w:r>
      <w:r w:rsidRPr="009320AD">
        <w:rPr>
          <w:b/>
          <w:lang w:eastAsia="ko-KR"/>
        </w:rPr>
        <w:t>:00 ET</w:t>
      </w:r>
      <w:bookmarkStart w:id="0" w:name="_GoBack"/>
      <w:bookmarkEnd w:id="0"/>
    </w:p>
    <w:sectPr w:rsidR="00467AE4">
      <w:headerReference w:type="default" r:id="rId308"/>
      <w:footerReference w:type="default" r:id="rId30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EABAB" w14:textId="77777777" w:rsidR="00A578DB" w:rsidRDefault="00A578DB">
      <w:r>
        <w:separator/>
      </w:r>
    </w:p>
  </w:endnote>
  <w:endnote w:type="continuationSeparator" w:id="0">
    <w:p w14:paraId="24C9256B" w14:textId="77777777" w:rsidR="00A578DB" w:rsidRDefault="00A5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97662D" w:rsidRDefault="00A578DB">
    <w:pPr>
      <w:pStyle w:val="a3"/>
      <w:tabs>
        <w:tab w:val="clear" w:pos="6480"/>
        <w:tab w:val="center" w:pos="4680"/>
        <w:tab w:val="right" w:pos="9360"/>
      </w:tabs>
    </w:pPr>
    <w:r>
      <w:fldChar w:fldCharType="begin"/>
    </w:r>
    <w:r>
      <w:instrText xml:space="preserve"> SUBJECT  \* MERGEFORMAT </w:instrText>
    </w:r>
    <w:r>
      <w:fldChar w:fldCharType="separate"/>
    </w:r>
    <w:r w:rsidR="0097662D">
      <w:t>Submission</w:t>
    </w:r>
    <w:r>
      <w:fldChar w:fldCharType="end"/>
    </w:r>
    <w:r w:rsidR="0097662D">
      <w:tab/>
      <w:t xml:space="preserve">page </w:t>
    </w:r>
    <w:r w:rsidR="0097662D">
      <w:fldChar w:fldCharType="begin"/>
    </w:r>
    <w:r w:rsidR="0097662D">
      <w:instrText xml:space="preserve">page </w:instrText>
    </w:r>
    <w:r w:rsidR="0097662D">
      <w:fldChar w:fldCharType="separate"/>
    </w:r>
    <w:r w:rsidR="00FC7646">
      <w:rPr>
        <w:noProof/>
      </w:rPr>
      <w:t>98</w:t>
    </w:r>
    <w:r w:rsidR="0097662D">
      <w:fldChar w:fldCharType="end"/>
    </w:r>
    <w:r w:rsidR="0097662D">
      <w:tab/>
      <w:t>Jeongki Kim, LG Electronics</w:t>
    </w:r>
  </w:p>
  <w:p w14:paraId="361085FA" w14:textId="77777777" w:rsidR="0097662D" w:rsidRDefault="009766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40DD" w14:textId="77777777" w:rsidR="00A578DB" w:rsidRDefault="00A578DB">
      <w:r>
        <w:separator/>
      </w:r>
    </w:p>
  </w:footnote>
  <w:footnote w:type="continuationSeparator" w:id="0">
    <w:p w14:paraId="167D0F2A" w14:textId="77777777" w:rsidR="00A578DB" w:rsidRDefault="00A5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0B6E9B67" w:rsidR="0097662D" w:rsidRPr="002B3424" w:rsidRDefault="00A578DB">
    <w:pPr>
      <w:pStyle w:val="a4"/>
      <w:tabs>
        <w:tab w:val="clear" w:pos="6480"/>
        <w:tab w:val="center" w:pos="4680"/>
        <w:tab w:val="right" w:pos="9360"/>
      </w:tabs>
    </w:pPr>
    <w:r>
      <w:fldChar w:fldCharType="begin"/>
    </w:r>
    <w:r>
      <w:instrText xml:space="preserve"> KEYWORDS   \* MERGEFORMAT </w:instrText>
    </w:r>
    <w:r>
      <w:fldChar w:fldCharType="separate"/>
    </w:r>
    <w:r w:rsidR="0097662D">
      <w:t>March 2020</w:t>
    </w:r>
    <w:r>
      <w:fldChar w:fldCharType="end"/>
    </w:r>
    <w:r w:rsidR="0097662D">
      <w:tab/>
    </w:r>
    <w:r w:rsidR="0097662D">
      <w:tab/>
    </w:r>
    <w:r>
      <w:fldChar w:fldCharType="begin"/>
    </w:r>
    <w:r>
      <w:instrText xml:space="preserve"> TITLE  \* MERGEFORMAT </w:instrText>
    </w:r>
    <w:r>
      <w:fldChar w:fldCharType="separate"/>
    </w:r>
    <w:r w:rsidR="0097662D">
      <w:t>doc.: IEEE 802.11-20/0511r</w:t>
    </w:r>
    <w:r>
      <w:fldChar w:fldCharType="end"/>
    </w:r>
    <w:r w:rsidR="0097662D">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굴림" w:hAnsi="굴림" w:hint="default"/>
      </w:rPr>
    </w:lvl>
    <w:lvl w:ilvl="1" w:tplc="66647774">
      <w:start w:val="1"/>
      <w:numFmt w:val="bullet"/>
      <w:lvlText w:val="–"/>
      <w:lvlJc w:val="left"/>
      <w:pPr>
        <w:tabs>
          <w:tab w:val="num" w:pos="1440"/>
        </w:tabs>
        <w:ind w:left="1440" w:hanging="360"/>
      </w:pPr>
      <w:rPr>
        <w:rFonts w:ascii="굴림" w:hAnsi="굴림" w:hint="default"/>
      </w:rPr>
    </w:lvl>
    <w:lvl w:ilvl="2" w:tplc="2AB24818">
      <w:numFmt w:val="bullet"/>
      <w:lvlText w:val="•"/>
      <w:lvlJc w:val="left"/>
      <w:pPr>
        <w:tabs>
          <w:tab w:val="num" w:pos="2160"/>
        </w:tabs>
        <w:ind w:left="2160" w:hanging="360"/>
      </w:pPr>
      <w:rPr>
        <w:rFonts w:ascii="굴림" w:hAnsi="굴림" w:hint="default"/>
      </w:rPr>
    </w:lvl>
    <w:lvl w:ilvl="3" w:tplc="28CEB2FE" w:tentative="1">
      <w:start w:val="1"/>
      <w:numFmt w:val="bullet"/>
      <w:lvlText w:val="–"/>
      <w:lvlJc w:val="left"/>
      <w:pPr>
        <w:tabs>
          <w:tab w:val="num" w:pos="2880"/>
        </w:tabs>
        <w:ind w:left="2880" w:hanging="360"/>
      </w:pPr>
      <w:rPr>
        <w:rFonts w:ascii="굴림" w:hAnsi="굴림" w:hint="default"/>
      </w:rPr>
    </w:lvl>
    <w:lvl w:ilvl="4" w:tplc="691839D0" w:tentative="1">
      <w:start w:val="1"/>
      <w:numFmt w:val="bullet"/>
      <w:lvlText w:val="–"/>
      <w:lvlJc w:val="left"/>
      <w:pPr>
        <w:tabs>
          <w:tab w:val="num" w:pos="3600"/>
        </w:tabs>
        <w:ind w:left="3600" w:hanging="360"/>
      </w:pPr>
      <w:rPr>
        <w:rFonts w:ascii="굴림" w:hAnsi="굴림" w:hint="default"/>
      </w:rPr>
    </w:lvl>
    <w:lvl w:ilvl="5" w:tplc="69CC2AA2" w:tentative="1">
      <w:start w:val="1"/>
      <w:numFmt w:val="bullet"/>
      <w:lvlText w:val="–"/>
      <w:lvlJc w:val="left"/>
      <w:pPr>
        <w:tabs>
          <w:tab w:val="num" w:pos="4320"/>
        </w:tabs>
        <w:ind w:left="4320" w:hanging="360"/>
      </w:pPr>
      <w:rPr>
        <w:rFonts w:ascii="굴림" w:hAnsi="굴림" w:hint="default"/>
      </w:rPr>
    </w:lvl>
    <w:lvl w:ilvl="6" w:tplc="FB8CD114" w:tentative="1">
      <w:start w:val="1"/>
      <w:numFmt w:val="bullet"/>
      <w:lvlText w:val="–"/>
      <w:lvlJc w:val="left"/>
      <w:pPr>
        <w:tabs>
          <w:tab w:val="num" w:pos="5040"/>
        </w:tabs>
        <w:ind w:left="5040" w:hanging="360"/>
      </w:pPr>
      <w:rPr>
        <w:rFonts w:ascii="굴림" w:hAnsi="굴림" w:hint="default"/>
      </w:rPr>
    </w:lvl>
    <w:lvl w:ilvl="7" w:tplc="6560A3B2" w:tentative="1">
      <w:start w:val="1"/>
      <w:numFmt w:val="bullet"/>
      <w:lvlText w:val="–"/>
      <w:lvlJc w:val="left"/>
      <w:pPr>
        <w:tabs>
          <w:tab w:val="num" w:pos="5760"/>
        </w:tabs>
        <w:ind w:left="5760" w:hanging="360"/>
      </w:pPr>
      <w:rPr>
        <w:rFonts w:ascii="굴림" w:hAnsi="굴림" w:hint="default"/>
      </w:rPr>
    </w:lvl>
    <w:lvl w:ilvl="8" w:tplc="6528090C"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굴림" w:hAnsi="굴림" w:hint="default"/>
      </w:rPr>
    </w:lvl>
    <w:lvl w:ilvl="1" w:tplc="EE92E088" w:tentative="1">
      <w:start w:val="1"/>
      <w:numFmt w:val="bullet"/>
      <w:lvlText w:val="•"/>
      <w:lvlJc w:val="left"/>
      <w:pPr>
        <w:tabs>
          <w:tab w:val="num" w:pos="1440"/>
        </w:tabs>
        <w:ind w:left="1440" w:hanging="360"/>
      </w:pPr>
      <w:rPr>
        <w:rFonts w:ascii="굴림" w:hAnsi="굴림" w:hint="default"/>
      </w:rPr>
    </w:lvl>
    <w:lvl w:ilvl="2" w:tplc="57EC6BDC" w:tentative="1">
      <w:start w:val="1"/>
      <w:numFmt w:val="bullet"/>
      <w:lvlText w:val="•"/>
      <w:lvlJc w:val="left"/>
      <w:pPr>
        <w:tabs>
          <w:tab w:val="num" w:pos="2160"/>
        </w:tabs>
        <w:ind w:left="2160" w:hanging="360"/>
      </w:pPr>
      <w:rPr>
        <w:rFonts w:ascii="굴림" w:hAnsi="굴림" w:hint="default"/>
      </w:rPr>
    </w:lvl>
    <w:lvl w:ilvl="3" w:tplc="6B8C4880" w:tentative="1">
      <w:start w:val="1"/>
      <w:numFmt w:val="bullet"/>
      <w:lvlText w:val="•"/>
      <w:lvlJc w:val="left"/>
      <w:pPr>
        <w:tabs>
          <w:tab w:val="num" w:pos="2880"/>
        </w:tabs>
        <w:ind w:left="2880" w:hanging="360"/>
      </w:pPr>
      <w:rPr>
        <w:rFonts w:ascii="굴림" w:hAnsi="굴림" w:hint="default"/>
      </w:rPr>
    </w:lvl>
    <w:lvl w:ilvl="4" w:tplc="E4B6B7FC" w:tentative="1">
      <w:start w:val="1"/>
      <w:numFmt w:val="bullet"/>
      <w:lvlText w:val="•"/>
      <w:lvlJc w:val="left"/>
      <w:pPr>
        <w:tabs>
          <w:tab w:val="num" w:pos="3600"/>
        </w:tabs>
        <w:ind w:left="3600" w:hanging="360"/>
      </w:pPr>
      <w:rPr>
        <w:rFonts w:ascii="굴림" w:hAnsi="굴림" w:hint="default"/>
      </w:rPr>
    </w:lvl>
    <w:lvl w:ilvl="5" w:tplc="B8088828" w:tentative="1">
      <w:start w:val="1"/>
      <w:numFmt w:val="bullet"/>
      <w:lvlText w:val="•"/>
      <w:lvlJc w:val="left"/>
      <w:pPr>
        <w:tabs>
          <w:tab w:val="num" w:pos="4320"/>
        </w:tabs>
        <w:ind w:left="4320" w:hanging="360"/>
      </w:pPr>
      <w:rPr>
        <w:rFonts w:ascii="굴림" w:hAnsi="굴림" w:hint="default"/>
      </w:rPr>
    </w:lvl>
    <w:lvl w:ilvl="6" w:tplc="00923204" w:tentative="1">
      <w:start w:val="1"/>
      <w:numFmt w:val="bullet"/>
      <w:lvlText w:val="•"/>
      <w:lvlJc w:val="left"/>
      <w:pPr>
        <w:tabs>
          <w:tab w:val="num" w:pos="5040"/>
        </w:tabs>
        <w:ind w:left="5040" w:hanging="360"/>
      </w:pPr>
      <w:rPr>
        <w:rFonts w:ascii="굴림" w:hAnsi="굴림" w:hint="default"/>
      </w:rPr>
    </w:lvl>
    <w:lvl w:ilvl="7" w:tplc="38EE8FE2" w:tentative="1">
      <w:start w:val="1"/>
      <w:numFmt w:val="bullet"/>
      <w:lvlText w:val="•"/>
      <w:lvlJc w:val="left"/>
      <w:pPr>
        <w:tabs>
          <w:tab w:val="num" w:pos="5760"/>
        </w:tabs>
        <w:ind w:left="5760" w:hanging="360"/>
      </w:pPr>
      <w:rPr>
        <w:rFonts w:ascii="굴림" w:hAnsi="굴림" w:hint="default"/>
      </w:rPr>
    </w:lvl>
    <w:lvl w:ilvl="8" w:tplc="4E989D3C"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7D238A2"/>
    <w:multiLevelType w:val="hybridMultilevel"/>
    <w:tmpl w:val="99AC01B4"/>
    <w:lvl w:ilvl="0" w:tplc="C188F0CA">
      <w:start w:val="1"/>
      <w:numFmt w:val="bullet"/>
      <w:lvlText w:val="•"/>
      <w:lvlJc w:val="left"/>
      <w:pPr>
        <w:tabs>
          <w:tab w:val="num" w:pos="720"/>
        </w:tabs>
        <w:ind w:left="720" w:hanging="360"/>
      </w:pPr>
      <w:rPr>
        <w:rFonts w:ascii="굴림" w:hAnsi="굴림" w:hint="default"/>
      </w:rPr>
    </w:lvl>
    <w:lvl w:ilvl="1" w:tplc="2FC87D56" w:tentative="1">
      <w:start w:val="1"/>
      <w:numFmt w:val="bullet"/>
      <w:lvlText w:val="•"/>
      <w:lvlJc w:val="left"/>
      <w:pPr>
        <w:tabs>
          <w:tab w:val="num" w:pos="1440"/>
        </w:tabs>
        <w:ind w:left="1440" w:hanging="360"/>
      </w:pPr>
      <w:rPr>
        <w:rFonts w:ascii="굴림" w:hAnsi="굴림" w:hint="default"/>
      </w:rPr>
    </w:lvl>
    <w:lvl w:ilvl="2" w:tplc="DA045DA2" w:tentative="1">
      <w:start w:val="1"/>
      <w:numFmt w:val="bullet"/>
      <w:lvlText w:val="•"/>
      <w:lvlJc w:val="left"/>
      <w:pPr>
        <w:tabs>
          <w:tab w:val="num" w:pos="2160"/>
        </w:tabs>
        <w:ind w:left="2160" w:hanging="360"/>
      </w:pPr>
      <w:rPr>
        <w:rFonts w:ascii="굴림" w:hAnsi="굴림" w:hint="default"/>
      </w:rPr>
    </w:lvl>
    <w:lvl w:ilvl="3" w:tplc="96467C5C" w:tentative="1">
      <w:start w:val="1"/>
      <w:numFmt w:val="bullet"/>
      <w:lvlText w:val="•"/>
      <w:lvlJc w:val="left"/>
      <w:pPr>
        <w:tabs>
          <w:tab w:val="num" w:pos="2880"/>
        </w:tabs>
        <w:ind w:left="2880" w:hanging="360"/>
      </w:pPr>
      <w:rPr>
        <w:rFonts w:ascii="굴림" w:hAnsi="굴림" w:hint="default"/>
      </w:rPr>
    </w:lvl>
    <w:lvl w:ilvl="4" w:tplc="693EE2B8" w:tentative="1">
      <w:start w:val="1"/>
      <w:numFmt w:val="bullet"/>
      <w:lvlText w:val="•"/>
      <w:lvlJc w:val="left"/>
      <w:pPr>
        <w:tabs>
          <w:tab w:val="num" w:pos="3600"/>
        </w:tabs>
        <w:ind w:left="3600" w:hanging="360"/>
      </w:pPr>
      <w:rPr>
        <w:rFonts w:ascii="굴림" w:hAnsi="굴림" w:hint="default"/>
      </w:rPr>
    </w:lvl>
    <w:lvl w:ilvl="5" w:tplc="3EE6779E" w:tentative="1">
      <w:start w:val="1"/>
      <w:numFmt w:val="bullet"/>
      <w:lvlText w:val="•"/>
      <w:lvlJc w:val="left"/>
      <w:pPr>
        <w:tabs>
          <w:tab w:val="num" w:pos="4320"/>
        </w:tabs>
        <w:ind w:left="4320" w:hanging="360"/>
      </w:pPr>
      <w:rPr>
        <w:rFonts w:ascii="굴림" w:hAnsi="굴림" w:hint="default"/>
      </w:rPr>
    </w:lvl>
    <w:lvl w:ilvl="6" w:tplc="6132388C" w:tentative="1">
      <w:start w:val="1"/>
      <w:numFmt w:val="bullet"/>
      <w:lvlText w:val="•"/>
      <w:lvlJc w:val="left"/>
      <w:pPr>
        <w:tabs>
          <w:tab w:val="num" w:pos="5040"/>
        </w:tabs>
        <w:ind w:left="5040" w:hanging="360"/>
      </w:pPr>
      <w:rPr>
        <w:rFonts w:ascii="굴림" w:hAnsi="굴림" w:hint="default"/>
      </w:rPr>
    </w:lvl>
    <w:lvl w:ilvl="7" w:tplc="DA72077C" w:tentative="1">
      <w:start w:val="1"/>
      <w:numFmt w:val="bullet"/>
      <w:lvlText w:val="•"/>
      <w:lvlJc w:val="left"/>
      <w:pPr>
        <w:tabs>
          <w:tab w:val="num" w:pos="5760"/>
        </w:tabs>
        <w:ind w:left="5760" w:hanging="360"/>
      </w:pPr>
      <w:rPr>
        <w:rFonts w:ascii="굴림" w:hAnsi="굴림" w:hint="default"/>
      </w:rPr>
    </w:lvl>
    <w:lvl w:ilvl="8" w:tplc="A3163064" w:tentative="1">
      <w:start w:val="1"/>
      <w:numFmt w:val="bullet"/>
      <w:lvlText w:val="•"/>
      <w:lvlJc w:val="left"/>
      <w:pPr>
        <w:tabs>
          <w:tab w:val="num" w:pos="6480"/>
        </w:tabs>
        <w:ind w:left="6480" w:hanging="360"/>
      </w:pPr>
      <w:rPr>
        <w:rFonts w:ascii="굴림" w:hAnsi="굴림" w:hint="default"/>
      </w:rPr>
    </w:lvl>
  </w:abstractNum>
  <w:abstractNum w:abstractNumId="9"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12"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3"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19252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A741891"/>
    <w:multiLevelType w:val="hybridMultilevel"/>
    <w:tmpl w:val="620CD87A"/>
    <w:lvl w:ilvl="0" w:tplc="59B260B2">
      <w:start w:val="1"/>
      <w:numFmt w:val="bullet"/>
      <w:lvlText w:val="•"/>
      <w:lvlJc w:val="left"/>
      <w:pPr>
        <w:tabs>
          <w:tab w:val="num" w:pos="720"/>
        </w:tabs>
        <w:ind w:left="720" w:hanging="360"/>
      </w:pPr>
      <w:rPr>
        <w:rFonts w:ascii="굴림" w:hAnsi="굴림" w:hint="default"/>
      </w:rPr>
    </w:lvl>
    <w:lvl w:ilvl="1" w:tplc="29EA69B6" w:tentative="1">
      <w:start w:val="1"/>
      <w:numFmt w:val="bullet"/>
      <w:lvlText w:val="•"/>
      <w:lvlJc w:val="left"/>
      <w:pPr>
        <w:tabs>
          <w:tab w:val="num" w:pos="1440"/>
        </w:tabs>
        <w:ind w:left="1440" w:hanging="360"/>
      </w:pPr>
      <w:rPr>
        <w:rFonts w:ascii="굴림" w:hAnsi="굴림" w:hint="default"/>
      </w:rPr>
    </w:lvl>
    <w:lvl w:ilvl="2" w:tplc="CA5478A4" w:tentative="1">
      <w:start w:val="1"/>
      <w:numFmt w:val="bullet"/>
      <w:lvlText w:val="•"/>
      <w:lvlJc w:val="left"/>
      <w:pPr>
        <w:tabs>
          <w:tab w:val="num" w:pos="2160"/>
        </w:tabs>
        <w:ind w:left="2160" w:hanging="360"/>
      </w:pPr>
      <w:rPr>
        <w:rFonts w:ascii="굴림" w:hAnsi="굴림" w:hint="default"/>
      </w:rPr>
    </w:lvl>
    <w:lvl w:ilvl="3" w:tplc="B8C4D4B8" w:tentative="1">
      <w:start w:val="1"/>
      <w:numFmt w:val="bullet"/>
      <w:lvlText w:val="•"/>
      <w:lvlJc w:val="left"/>
      <w:pPr>
        <w:tabs>
          <w:tab w:val="num" w:pos="2880"/>
        </w:tabs>
        <w:ind w:left="2880" w:hanging="360"/>
      </w:pPr>
      <w:rPr>
        <w:rFonts w:ascii="굴림" w:hAnsi="굴림" w:hint="default"/>
      </w:rPr>
    </w:lvl>
    <w:lvl w:ilvl="4" w:tplc="528E8972" w:tentative="1">
      <w:start w:val="1"/>
      <w:numFmt w:val="bullet"/>
      <w:lvlText w:val="•"/>
      <w:lvlJc w:val="left"/>
      <w:pPr>
        <w:tabs>
          <w:tab w:val="num" w:pos="3600"/>
        </w:tabs>
        <w:ind w:left="3600" w:hanging="360"/>
      </w:pPr>
      <w:rPr>
        <w:rFonts w:ascii="굴림" w:hAnsi="굴림" w:hint="default"/>
      </w:rPr>
    </w:lvl>
    <w:lvl w:ilvl="5" w:tplc="600AEBC0" w:tentative="1">
      <w:start w:val="1"/>
      <w:numFmt w:val="bullet"/>
      <w:lvlText w:val="•"/>
      <w:lvlJc w:val="left"/>
      <w:pPr>
        <w:tabs>
          <w:tab w:val="num" w:pos="4320"/>
        </w:tabs>
        <w:ind w:left="4320" w:hanging="360"/>
      </w:pPr>
      <w:rPr>
        <w:rFonts w:ascii="굴림" w:hAnsi="굴림" w:hint="default"/>
      </w:rPr>
    </w:lvl>
    <w:lvl w:ilvl="6" w:tplc="C5FAC3C0" w:tentative="1">
      <w:start w:val="1"/>
      <w:numFmt w:val="bullet"/>
      <w:lvlText w:val="•"/>
      <w:lvlJc w:val="left"/>
      <w:pPr>
        <w:tabs>
          <w:tab w:val="num" w:pos="5040"/>
        </w:tabs>
        <w:ind w:left="5040" w:hanging="360"/>
      </w:pPr>
      <w:rPr>
        <w:rFonts w:ascii="굴림" w:hAnsi="굴림" w:hint="default"/>
      </w:rPr>
    </w:lvl>
    <w:lvl w:ilvl="7" w:tplc="29808BDE" w:tentative="1">
      <w:start w:val="1"/>
      <w:numFmt w:val="bullet"/>
      <w:lvlText w:val="•"/>
      <w:lvlJc w:val="left"/>
      <w:pPr>
        <w:tabs>
          <w:tab w:val="num" w:pos="5760"/>
        </w:tabs>
        <w:ind w:left="5760" w:hanging="360"/>
      </w:pPr>
      <w:rPr>
        <w:rFonts w:ascii="굴림" w:hAnsi="굴림" w:hint="default"/>
      </w:rPr>
    </w:lvl>
    <w:lvl w:ilvl="8" w:tplc="58589EB6" w:tentative="1">
      <w:start w:val="1"/>
      <w:numFmt w:val="bullet"/>
      <w:lvlText w:val="•"/>
      <w:lvlJc w:val="left"/>
      <w:pPr>
        <w:tabs>
          <w:tab w:val="num" w:pos="6480"/>
        </w:tabs>
        <w:ind w:left="6480" w:hanging="360"/>
      </w:pPr>
      <w:rPr>
        <w:rFonts w:ascii="굴림" w:hAnsi="굴림" w:hint="default"/>
      </w:rPr>
    </w:lvl>
  </w:abstractNum>
  <w:abstractNum w:abstractNumId="19" w15:restartNumberingAfterBreak="0">
    <w:nsid w:val="1B251655"/>
    <w:multiLevelType w:val="hybridMultilevel"/>
    <w:tmpl w:val="F2821E32"/>
    <w:lvl w:ilvl="0" w:tplc="D348F864">
      <w:start w:val="1"/>
      <w:numFmt w:val="bullet"/>
      <w:lvlText w:val="•"/>
      <w:lvlJc w:val="left"/>
      <w:pPr>
        <w:tabs>
          <w:tab w:val="num" w:pos="720"/>
        </w:tabs>
        <w:ind w:left="720" w:hanging="360"/>
      </w:pPr>
      <w:rPr>
        <w:rFonts w:ascii="굴림" w:hAnsi="굴림" w:hint="default"/>
      </w:rPr>
    </w:lvl>
    <w:lvl w:ilvl="1" w:tplc="BB7E6578">
      <w:numFmt w:val="bullet"/>
      <w:lvlText w:val="–"/>
      <w:lvlJc w:val="left"/>
      <w:pPr>
        <w:tabs>
          <w:tab w:val="num" w:pos="1440"/>
        </w:tabs>
        <w:ind w:left="1440" w:hanging="360"/>
      </w:pPr>
      <w:rPr>
        <w:rFonts w:ascii="굴림" w:hAnsi="굴림" w:hint="default"/>
      </w:rPr>
    </w:lvl>
    <w:lvl w:ilvl="2" w:tplc="131A22F8" w:tentative="1">
      <w:start w:val="1"/>
      <w:numFmt w:val="bullet"/>
      <w:lvlText w:val="•"/>
      <w:lvlJc w:val="left"/>
      <w:pPr>
        <w:tabs>
          <w:tab w:val="num" w:pos="2160"/>
        </w:tabs>
        <w:ind w:left="2160" w:hanging="360"/>
      </w:pPr>
      <w:rPr>
        <w:rFonts w:ascii="굴림" w:hAnsi="굴림" w:hint="default"/>
      </w:rPr>
    </w:lvl>
    <w:lvl w:ilvl="3" w:tplc="DFE6F47A" w:tentative="1">
      <w:start w:val="1"/>
      <w:numFmt w:val="bullet"/>
      <w:lvlText w:val="•"/>
      <w:lvlJc w:val="left"/>
      <w:pPr>
        <w:tabs>
          <w:tab w:val="num" w:pos="2880"/>
        </w:tabs>
        <w:ind w:left="2880" w:hanging="360"/>
      </w:pPr>
      <w:rPr>
        <w:rFonts w:ascii="굴림" w:hAnsi="굴림" w:hint="default"/>
      </w:rPr>
    </w:lvl>
    <w:lvl w:ilvl="4" w:tplc="73A4EA7C" w:tentative="1">
      <w:start w:val="1"/>
      <w:numFmt w:val="bullet"/>
      <w:lvlText w:val="•"/>
      <w:lvlJc w:val="left"/>
      <w:pPr>
        <w:tabs>
          <w:tab w:val="num" w:pos="3600"/>
        </w:tabs>
        <w:ind w:left="3600" w:hanging="360"/>
      </w:pPr>
      <w:rPr>
        <w:rFonts w:ascii="굴림" w:hAnsi="굴림" w:hint="default"/>
      </w:rPr>
    </w:lvl>
    <w:lvl w:ilvl="5" w:tplc="3836D6AE" w:tentative="1">
      <w:start w:val="1"/>
      <w:numFmt w:val="bullet"/>
      <w:lvlText w:val="•"/>
      <w:lvlJc w:val="left"/>
      <w:pPr>
        <w:tabs>
          <w:tab w:val="num" w:pos="4320"/>
        </w:tabs>
        <w:ind w:left="4320" w:hanging="360"/>
      </w:pPr>
      <w:rPr>
        <w:rFonts w:ascii="굴림" w:hAnsi="굴림" w:hint="default"/>
      </w:rPr>
    </w:lvl>
    <w:lvl w:ilvl="6" w:tplc="48428274" w:tentative="1">
      <w:start w:val="1"/>
      <w:numFmt w:val="bullet"/>
      <w:lvlText w:val="•"/>
      <w:lvlJc w:val="left"/>
      <w:pPr>
        <w:tabs>
          <w:tab w:val="num" w:pos="5040"/>
        </w:tabs>
        <w:ind w:left="5040" w:hanging="360"/>
      </w:pPr>
      <w:rPr>
        <w:rFonts w:ascii="굴림" w:hAnsi="굴림" w:hint="default"/>
      </w:rPr>
    </w:lvl>
    <w:lvl w:ilvl="7" w:tplc="25F46044" w:tentative="1">
      <w:start w:val="1"/>
      <w:numFmt w:val="bullet"/>
      <w:lvlText w:val="•"/>
      <w:lvlJc w:val="left"/>
      <w:pPr>
        <w:tabs>
          <w:tab w:val="num" w:pos="5760"/>
        </w:tabs>
        <w:ind w:left="5760" w:hanging="360"/>
      </w:pPr>
      <w:rPr>
        <w:rFonts w:ascii="굴림" w:hAnsi="굴림" w:hint="default"/>
      </w:rPr>
    </w:lvl>
    <w:lvl w:ilvl="8" w:tplc="A97C9BF2" w:tentative="1">
      <w:start w:val="1"/>
      <w:numFmt w:val="bullet"/>
      <w:lvlText w:val="•"/>
      <w:lvlJc w:val="left"/>
      <w:pPr>
        <w:tabs>
          <w:tab w:val="num" w:pos="6480"/>
        </w:tabs>
        <w:ind w:left="6480" w:hanging="360"/>
      </w:pPr>
      <w:rPr>
        <w:rFonts w:ascii="굴림" w:hAnsi="굴림" w:hint="default"/>
      </w:rPr>
    </w:lvl>
  </w:abstractNum>
  <w:abstractNum w:abstractNumId="20"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22"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FFE0245"/>
    <w:multiLevelType w:val="hybridMultilevel"/>
    <w:tmpl w:val="9EB4DFF0"/>
    <w:lvl w:ilvl="0" w:tplc="A052DD1C">
      <w:start w:val="1"/>
      <w:numFmt w:val="bullet"/>
      <w:lvlText w:val="•"/>
      <w:lvlJc w:val="left"/>
      <w:pPr>
        <w:tabs>
          <w:tab w:val="num" w:pos="1080"/>
        </w:tabs>
        <w:ind w:left="1080" w:hanging="360"/>
      </w:pPr>
      <w:rPr>
        <w:rFonts w:ascii="굴림" w:hAnsi="굴림" w:hint="default"/>
      </w:rPr>
    </w:lvl>
    <w:lvl w:ilvl="1" w:tplc="3E42F002">
      <w:numFmt w:val="bullet"/>
      <w:lvlText w:val="–"/>
      <w:lvlJc w:val="left"/>
      <w:pPr>
        <w:tabs>
          <w:tab w:val="num" w:pos="1800"/>
        </w:tabs>
        <w:ind w:left="1800" w:hanging="360"/>
      </w:pPr>
      <w:rPr>
        <w:rFonts w:ascii="굴림" w:hAnsi="굴림" w:hint="default"/>
      </w:rPr>
    </w:lvl>
    <w:lvl w:ilvl="2" w:tplc="2FC89982">
      <w:numFmt w:val="bullet"/>
      <w:lvlText w:val="•"/>
      <w:lvlJc w:val="left"/>
      <w:pPr>
        <w:tabs>
          <w:tab w:val="num" w:pos="2520"/>
        </w:tabs>
        <w:ind w:left="2520" w:hanging="360"/>
      </w:pPr>
      <w:rPr>
        <w:rFonts w:ascii="굴림" w:hAnsi="굴림" w:hint="default"/>
      </w:rPr>
    </w:lvl>
    <w:lvl w:ilvl="3" w:tplc="7BACD480" w:tentative="1">
      <w:start w:val="1"/>
      <w:numFmt w:val="bullet"/>
      <w:lvlText w:val="•"/>
      <w:lvlJc w:val="left"/>
      <w:pPr>
        <w:tabs>
          <w:tab w:val="num" w:pos="3240"/>
        </w:tabs>
        <w:ind w:left="3240" w:hanging="360"/>
      </w:pPr>
      <w:rPr>
        <w:rFonts w:ascii="굴림" w:hAnsi="굴림" w:hint="default"/>
      </w:rPr>
    </w:lvl>
    <w:lvl w:ilvl="4" w:tplc="ECA660B4" w:tentative="1">
      <w:start w:val="1"/>
      <w:numFmt w:val="bullet"/>
      <w:lvlText w:val="•"/>
      <w:lvlJc w:val="left"/>
      <w:pPr>
        <w:tabs>
          <w:tab w:val="num" w:pos="3960"/>
        </w:tabs>
        <w:ind w:left="3960" w:hanging="360"/>
      </w:pPr>
      <w:rPr>
        <w:rFonts w:ascii="굴림" w:hAnsi="굴림" w:hint="default"/>
      </w:rPr>
    </w:lvl>
    <w:lvl w:ilvl="5" w:tplc="36EC5428" w:tentative="1">
      <w:start w:val="1"/>
      <w:numFmt w:val="bullet"/>
      <w:lvlText w:val="•"/>
      <w:lvlJc w:val="left"/>
      <w:pPr>
        <w:tabs>
          <w:tab w:val="num" w:pos="4680"/>
        </w:tabs>
        <w:ind w:left="4680" w:hanging="360"/>
      </w:pPr>
      <w:rPr>
        <w:rFonts w:ascii="굴림" w:hAnsi="굴림" w:hint="default"/>
      </w:rPr>
    </w:lvl>
    <w:lvl w:ilvl="6" w:tplc="17F2EBBE" w:tentative="1">
      <w:start w:val="1"/>
      <w:numFmt w:val="bullet"/>
      <w:lvlText w:val="•"/>
      <w:lvlJc w:val="left"/>
      <w:pPr>
        <w:tabs>
          <w:tab w:val="num" w:pos="5400"/>
        </w:tabs>
        <w:ind w:left="5400" w:hanging="360"/>
      </w:pPr>
      <w:rPr>
        <w:rFonts w:ascii="굴림" w:hAnsi="굴림" w:hint="default"/>
      </w:rPr>
    </w:lvl>
    <w:lvl w:ilvl="7" w:tplc="6ADA883C" w:tentative="1">
      <w:start w:val="1"/>
      <w:numFmt w:val="bullet"/>
      <w:lvlText w:val="•"/>
      <w:lvlJc w:val="left"/>
      <w:pPr>
        <w:tabs>
          <w:tab w:val="num" w:pos="6120"/>
        </w:tabs>
        <w:ind w:left="6120" w:hanging="360"/>
      </w:pPr>
      <w:rPr>
        <w:rFonts w:ascii="굴림" w:hAnsi="굴림" w:hint="default"/>
      </w:rPr>
    </w:lvl>
    <w:lvl w:ilvl="8" w:tplc="E44CB8C2" w:tentative="1">
      <w:start w:val="1"/>
      <w:numFmt w:val="bullet"/>
      <w:lvlText w:val="•"/>
      <w:lvlJc w:val="left"/>
      <w:pPr>
        <w:tabs>
          <w:tab w:val="num" w:pos="6840"/>
        </w:tabs>
        <w:ind w:left="6840" w:hanging="360"/>
      </w:pPr>
      <w:rPr>
        <w:rFonts w:ascii="굴림" w:hAnsi="굴림" w:hint="default"/>
      </w:rPr>
    </w:lvl>
  </w:abstractNum>
  <w:abstractNum w:abstractNumId="24"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굴림" w:hAnsi="굴림" w:hint="default"/>
      </w:rPr>
    </w:lvl>
    <w:lvl w:ilvl="1" w:tplc="8E24A174">
      <w:numFmt w:val="bullet"/>
      <w:lvlText w:val="–"/>
      <w:lvlJc w:val="left"/>
      <w:pPr>
        <w:tabs>
          <w:tab w:val="num" w:pos="1440"/>
        </w:tabs>
        <w:ind w:left="1440" w:hanging="360"/>
      </w:pPr>
      <w:rPr>
        <w:rFonts w:ascii="굴림" w:hAnsi="굴림" w:hint="default"/>
      </w:rPr>
    </w:lvl>
    <w:lvl w:ilvl="2" w:tplc="91E0A6C2">
      <w:numFmt w:val="bullet"/>
      <w:lvlText w:val="•"/>
      <w:lvlJc w:val="left"/>
      <w:pPr>
        <w:tabs>
          <w:tab w:val="num" w:pos="2160"/>
        </w:tabs>
        <w:ind w:left="2160" w:hanging="360"/>
      </w:pPr>
      <w:rPr>
        <w:rFonts w:ascii="굴림" w:hAnsi="굴림" w:hint="default"/>
      </w:rPr>
    </w:lvl>
    <w:lvl w:ilvl="3" w:tplc="DDCC7B10" w:tentative="1">
      <w:start w:val="1"/>
      <w:numFmt w:val="bullet"/>
      <w:lvlText w:val="•"/>
      <w:lvlJc w:val="left"/>
      <w:pPr>
        <w:tabs>
          <w:tab w:val="num" w:pos="2880"/>
        </w:tabs>
        <w:ind w:left="2880" w:hanging="360"/>
      </w:pPr>
      <w:rPr>
        <w:rFonts w:ascii="굴림" w:hAnsi="굴림" w:hint="default"/>
      </w:rPr>
    </w:lvl>
    <w:lvl w:ilvl="4" w:tplc="9C1A0CB4" w:tentative="1">
      <w:start w:val="1"/>
      <w:numFmt w:val="bullet"/>
      <w:lvlText w:val="•"/>
      <w:lvlJc w:val="left"/>
      <w:pPr>
        <w:tabs>
          <w:tab w:val="num" w:pos="3600"/>
        </w:tabs>
        <w:ind w:left="3600" w:hanging="360"/>
      </w:pPr>
      <w:rPr>
        <w:rFonts w:ascii="굴림" w:hAnsi="굴림" w:hint="default"/>
      </w:rPr>
    </w:lvl>
    <w:lvl w:ilvl="5" w:tplc="D9426074" w:tentative="1">
      <w:start w:val="1"/>
      <w:numFmt w:val="bullet"/>
      <w:lvlText w:val="•"/>
      <w:lvlJc w:val="left"/>
      <w:pPr>
        <w:tabs>
          <w:tab w:val="num" w:pos="4320"/>
        </w:tabs>
        <w:ind w:left="4320" w:hanging="360"/>
      </w:pPr>
      <w:rPr>
        <w:rFonts w:ascii="굴림" w:hAnsi="굴림" w:hint="default"/>
      </w:rPr>
    </w:lvl>
    <w:lvl w:ilvl="6" w:tplc="B22854D8" w:tentative="1">
      <w:start w:val="1"/>
      <w:numFmt w:val="bullet"/>
      <w:lvlText w:val="•"/>
      <w:lvlJc w:val="left"/>
      <w:pPr>
        <w:tabs>
          <w:tab w:val="num" w:pos="5040"/>
        </w:tabs>
        <w:ind w:left="5040" w:hanging="360"/>
      </w:pPr>
      <w:rPr>
        <w:rFonts w:ascii="굴림" w:hAnsi="굴림" w:hint="default"/>
      </w:rPr>
    </w:lvl>
    <w:lvl w:ilvl="7" w:tplc="70D06F12" w:tentative="1">
      <w:start w:val="1"/>
      <w:numFmt w:val="bullet"/>
      <w:lvlText w:val="•"/>
      <w:lvlJc w:val="left"/>
      <w:pPr>
        <w:tabs>
          <w:tab w:val="num" w:pos="5760"/>
        </w:tabs>
        <w:ind w:left="5760" w:hanging="360"/>
      </w:pPr>
      <w:rPr>
        <w:rFonts w:ascii="굴림" w:hAnsi="굴림" w:hint="default"/>
      </w:rPr>
    </w:lvl>
    <w:lvl w:ilvl="8" w:tplc="9370B37A" w:tentative="1">
      <w:start w:val="1"/>
      <w:numFmt w:val="bullet"/>
      <w:lvlText w:val="•"/>
      <w:lvlJc w:val="left"/>
      <w:pPr>
        <w:tabs>
          <w:tab w:val="num" w:pos="6480"/>
        </w:tabs>
        <w:ind w:left="6480" w:hanging="360"/>
      </w:pPr>
      <w:rPr>
        <w:rFonts w:ascii="굴림" w:hAnsi="굴림" w:hint="default"/>
      </w:rPr>
    </w:lvl>
  </w:abstractNum>
  <w:abstractNum w:abstractNumId="25"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31" w15:restartNumberingAfterBreak="0">
    <w:nsid w:val="2C057353"/>
    <w:multiLevelType w:val="hybridMultilevel"/>
    <w:tmpl w:val="F1002410"/>
    <w:lvl w:ilvl="0" w:tplc="E1AAC650">
      <w:start w:val="1"/>
      <w:numFmt w:val="bullet"/>
      <w:lvlText w:val="•"/>
      <w:lvlJc w:val="left"/>
      <w:pPr>
        <w:tabs>
          <w:tab w:val="num" w:pos="720"/>
        </w:tabs>
        <w:ind w:left="720" w:hanging="360"/>
      </w:pPr>
      <w:rPr>
        <w:rFonts w:ascii="Arial" w:hAnsi="Arial" w:hint="default"/>
      </w:rPr>
    </w:lvl>
    <w:lvl w:ilvl="1" w:tplc="6AFEE974">
      <w:numFmt w:val="bullet"/>
      <w:lvlText w:val="•"/>
      <w:lvlJc w:val="left"/>
      <w:pPr>
        <w:tabs>
          <w:tab w:val="num" w:pos="1440"/>
        </w:tabs>
        <w:ind w:left="1440" w:hanging="360"/>
      </w:pPr>
      <w:rPr>
        <w:rFonts w:ascii="Arial" w:hAnsi="Arial" w:hint="default"/>
      </w:rPr>
    </w:lvl>
    <w:lvl w:ilvl="2" w:tplc="9A4AA136">
      <w:numFmt w:val="bullet"/>
      <w:lvlText w:val="•"/>
      <w:lvlJc w:val="left"/>
      <w:pPr>
        <w:tabs>
          <w:tab w:val="num" w:pos="2160"/>
        </w:tabs>
        <w:ind w:left="2160" w:hanging="360"/>
      </w:pPr>
      <w:rPr>
        <w:rFonts w:ascii="Arial" w:hAnsi="Arial" w:hint="default"/>
      </w:rPr>
    </w:lvl>
    <w:lvl w:ilvl="3" w:tplc="4190C752" w:tentative="1">
      <w:start w:val="1"/>
      <w:numFmt w:val="bullet"/>
      <w:lvlText w:val="•"/>
      <w:lvlJc w:val="left"/>
      <w:pPr>
        <w:tabs>
          <w:tab w:val="num" w:pos="2880"/>
        </w:tabs>
        <w:ind w:left="2880" w:hanging="360"/>
      </w:pPr>
      <w:rPr>
        <w:rFonts w:ascii="Arial" w:hAnsi="Arial" w:hint="default"/>
      </w:rPr>
    </w:lvl>
    <w:lvl w:ilvl="4" w:tplc="3D2AE1DE" w:tentative="1">
      <w:start w:val="1"/>
      <w:numFmt w:val="bullet"/>
      <w:lvlText w:val="•"/>
      <w:lvlJc w:val="left"/>
      <w:pPr>
        <w:tabs>
          <w:tab w:val="num" w:pos="3600"/>
        </w:tabs>
        <w:ind w:left="3600" w:hanging="360"/>
      </w:pPr>
      <w:rPr>
        <w:rFonts w:ascii="Arial" w:hAnsi="Arial" w:hint="default"/>
      </w:rPr>
    </w:lvl>
    <w:lvl w:ilvl="5" w:tplc="C61A537C" w:tentative="1">
      <w:start w:val="1"/>
      <w:numFmt w:val="bullet"/>
      <w:lvlText w:val="•"/>
      <w:lvlJc w:val="left"/>
      <w:pPr>
        <w:tabs>
          <w:tab w:val="num" w:pos="4320"/>
        </w:tabs>
        <w:ind w:left="4320" w:hanging="360"/>
      </w:pPr>
      <w:rPr>
        <w:rFonts w:ascii="Arial" w:hAnsi="Arial" w:hint="default"/>
      </w:rPr>
    </w:lvl>
    <w:lvl w:ilvl="6" w:tplc="3C18CB20" w:tentative="1">
      <w:start w:val="1"/>
      <w:numFmt w:val="bullet"/>
      <w:lvlText w:val="•"/>
      <w:lvlJc w:val="left"/>
      <w:pPr>
        <w:tabs>
          <w:tab w:val="num" w:pos="5040"/>
        </w:tabs>
        <w:ind w:left="5040" w:hanging="360"/>
      </w:pPr>
      <w:rPr>
        <w:rFonts w:ascii="Arial" w:hAnsi="Arial" w:hint="default"/>
      </w:rPr>
    </w:lvl>
    <w:lvl w:ilvl="7" w:tplc="158A8EE4" w:tentative="1">
      <w:start w:val="1"/>
      <w:numFmt w:val="bullet"/>
      <w:lvlText w:val="•"/>
      <w:lvlJc w:val="left"/>
      <w:pPr>
        <w:tabs>
          <w:tab w:val="num" w:pos="5760"/>
        </w:tabs>
        <w:ind w:left="5760" w:hanging="360"/>
      </w:pPr>
      <w:rPr>
        <w:rFonts w:ascii="Arial" w:hAnsi="Arial" w:hint="default"/>
      </w:rPr>
    </w:lvl>
    <w:lvl w:ilvl="8" w:tplc="395271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굴림" w:hAnsi="굴림" w:hint="default"/>
      </w:rPr>
    </w:lvl>
    <w:lvl w:ilvl="1" w:tplc="A43C1064">
      <w:numFmt w:val="bullet"/>
      <w:lvlText w:val="–"/>
      <w:lvlJc w:val="left"/>
      <w:pPr>
        <w:tabs>
          <w:tab w:val="num" w:pos="1440"/>
        </w:tabs>
        <w:ind w:left="1440" w:hanging="360"/>
      </w:pPr>
      <w:rPr>
        <w:rFonts w:ascii="굴림" w:hAnsi="굴림" w:hint="default"/>
      </w:rPr>
    </w:lvl>
    <w:lvl w:ilvl="2" w:tplc="08725756" w:tentative="1">
      <w:start w:val="1"/>
      <w:numFmt w:val="bullet"/>
      <w:lvlText w:val="•"/>
      <w:lvlJc w:val="left"/>
      <w:pPr>
        <w:tabs>
          <w:tab w:val="num" w:pos="2160"/>
        </w:tabs>
        <w:ind w:left="2160" w:hanging="360"/>
      </w:pPr>
      <w:rPr>
        <w:rFonts w:ascii="굴림" w:hAnsi="굴림" w:hint="default"/>
      </w:rPr>
    </w:lvl>
    <w:lvl w:ilvl="3" w:tplc="FA94B02C" w:tentative="1">
      <w:start w:val="1"/>
      <w:numFmt w:val="bullet"/>
      <w:lvlText w:val="•"/>
      <w:lvlJc w:val="left"/>
      <w:pPr>
        <w:tabs>
          <w:tab w:val="num" w:pos="2880"/>
        </w:tabs>
        <w:ind w:left="2880" w:hanging="360"/>
      </w:pPr>
      <w:rPr>
        <w:rFonts w:ascii="굴림" w:hAnsi="굴림" w:hint="default"/>
      </w:rPr>
    </w:lvl>
    <w:lvl w:ilvl="4" w:tplc="0DC46A3A" w:tentative="1">
      <w:start w:val="1"/>
      <w:numFmt w:val="bullet"/>
      <w:lvlText w:val="•"/>
      <w:lvlJc w:val="left"/>
      <w:pPr>
        <w:tabs>
          <w:tab w:val="num" w:pos="3600"/>
        </w:tabs>
        <w:ind w:left="3600" w:hanging="360"/>
      </w:pPr>
      <w:rPr>
        <w:rFonts w:ascii="굴림" w:hAnsi="굴림" w:hint="default"/>
      </w:rPr>
    </w:lvl>
    <w:lvl w:ilvl="5" w:tplc="BA5E3A9E" w:tentative="1">
      <w:start w:val="1"/>
      <w:numFmt w:val="bullet"/>
      <w:lvlText w:val="•"/>
      <w:lvlJc w:val="left"/>
      <w:pPr>
        <w:tabs>
          <w:tab w:val="num" w:pos="4320"/>
        </w:tabs>
        <w:ind w:left="4320" w:hanging="360"/>
      </w:pPr>
      <w:rPr>
        <w:rFonts w:ascii="굴림" w:hAnsi="굴림" w:hint="default"/>
      </w:rPr>
    </w:lvl>
    <w:lvl w:ilvl="6" w:tplc="1D1030D2" w:tentative="1">
      <w:start w:val="1"/>
      <w:numFmt w:val="bullet"/>
      <w:lvlText w:val="•"/>
      <w:lvlJc w:val="left"/>
      <w:pPr>
        <w:tabs>
          <w:tab w:val="num" w:pos="5040"/>
        </w:tabs>
        <w:ind w:left="5040" w:hanging="360"/>
      </w:pPr>
      <w:rPr>
        <w:rFonts w:ascii="굴림" w:hAnsi="굴림" w:hint="default"/>
      </w:rPr>
    </w:lvl>
    <w:lvl w:ilvl="7" w:tplc="63CAD320" w:tentative="1">
      <w:start w:val="1"/>
      <w:numFmt w:val="bullet"/>
      <w:lvlText w:val="•"/>
      <w:lvlJc w:val="left"/>
      <w:pPr>
        <w:tabs>
          <w:tab w:val="num" w:pos="5760"/>
        </w:tabs>
        <w:ind w:left="5760" w:hanging="360"/>
      </w:pPr>
      <w:rPr>
        <w:rFonts w:ascii="굴림" w:hAnsi="굴림" w:hint="default"/>
      </w:rPr>
    </w:lvl>
    <w:lvl w:ilvl="8" w:tplc="02ACD574"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36"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7"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39"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41"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43" w15:restartNumberingAfterBreak="0">
    <w:nsid w:val="3B9F7CC1"/>
    <w:multiLevelType w:val="hybridMultilevel"/>
    <w:tmpl w:val="A072D584"/>
    <w:lvl w:ilvl="0" w:tplc="CDF6046A">
      <w:start w:val="1"/>
      <w:numFmt w:val="bullet"/>
      <w:lvlText w:val="•"/>
      <w:lvlJc w:val="left"/>
      <w:pPr>
        <w:tabs>
          <w:tab w:val="num" w:pos="1080"/>
        </w:tabs>
        <w:ind w:left="1080" w:hanging="360"/>
      </w:pPr>
      <w:rPr>
        <w:rFonts w:ascii="굴림" w:hAnsi="굴림" w:hint="default"/>
      </w:rPr>
    </w:lvl>
    <w:lvl w:ilvl="1" w:tplc="9138850C" w:tentative="1">
      <w:start w:val="1"/>
      <w:numFmt w:val="bullet"/>
      <w:lvlText w:val="•"/>
      <w:lvlJc w:val="left"/>
      <w:pPr>
        <w:tabs>
          <w:tab w:val="num" w:pos="1800"/>
        </w:tabs>
        <w:ind w:left="1800" w:hanging="360"/>
      </w:pPr>
      <w:rPr>
        <w:rFonts w:ascii="굴림" w:hAnsi="굴림" w:hint="default"/>
      </w:rPr>
    </w:lvl>
    <w:lvl w:ilvl="2" w:tplc="A150E808" w:tentative="1">
      <w:start w:val="1"/>
      <w:numFmt w:val="bullet"/>
      <w:lvlText w:val="•"/>
      <w:lvlJc w:val="left"/>
      <w:pPr>
        <w:tabs>
          <w:tab w:val="num" w:pos="2520"/>
        </w:tabs>
        <w:ind w:left="2520" w:hanging="360"/>
      </w:pPr>
      <w:rPr>
        <w:rFonts w:ascii="굴림" w:hAnsi="굴림" w:hint="default"/>
      </w:rPr>
    </w:lvl>
    <w:lvl w:ilvl="3" w:tplc="15B660B8" w:tentative="1">
      <w:start w:val="1"/>
      <w:numFmt w:val="bullet"/>
      <w:lvlText w:val="•"/>
      <w:lvlJc w:val="left"/>
      <w:pPr>
        <w:tabs>
          <w:tab w:val="num" w:pos="3240"/>
        </w:tabs>
        <w:ind w:left="3240" w:hanging="360"/>
      </w:pPr>
      <w:rPr>
        <w:rFonts w:ascii="굴림" w:hAnsi="굴림" w:hint="default"/>
      </w:rPr>
    </w:lvl>
    <w:lvl w:ilvl="4" w:tplc="09FEB7E0" w:tentative="1">
      <w:start w:val="1"/>
      <w:numFmt w:val="bullet"/>
      <w:lvlText w:val="•"/>
      <w:lvlJc w:val="left"/>
      <w:pPr>
        <w:tabs>
          <w:tab w:val="num" w:pos="3960"/>
        </w:tabs>
        <w:ind w:left="3960" w:hanging="360"/>
      </w:pPr>
      <w:rPr>
        <w:rFonts w:ascii="굴림" w:hAnsi="굴림" w:hint="default"/>
      </w:rPr>
    </w:lvl>
    <w:lvl w:ilvl="5" w:tplc="C2D0250C" w:tentative="1">
      <w:start w:val="1"/>
      <w:numFmt w:val="bullet"/>
      <w:lvlText w:val="•"/>
      <w:lvlJc w:val="left"/>
      <w:pPr>
        <w:tabs>
          <w:tab w:val="num" w:pos="4680"/>
        </w:tabs>
        <w:ind w:left="4680" w:hanging="360"/>
      </w:pPr>
      <w:rPr>
        <w:rFonts w:ascii="굴림" w:hAnsi="굴림" w:hint="default"/>
      </w:rPr>
    </w:lvl>
    <w:lvl w:ilvl="6" w:tplc="7FE29BA6" w:tentative="1">
      <w:start w:val="1"/>
      <w:numFmt w:val="bullet"/>
      <w:lvlText w:val="•"/>
      <w:lvlJc w:val="left"/>
      <w:pPr>
        <w:tabs>
          <w:tab w:val="num" w:pos="5400"/>
        </w:tabs>
        <w:ind w:left="5400" w:hanging="360"/>
      </w:pPr>
      <w:rPr>
        <w:rFonts w:ascii="굴림" w:hAnsi="굴림" w:hint="default"/>
      </w:rPr>
    </w:lvl>
    <w:lvl w:ilvl="7" w:tplc="AA1EBF84" w:tentative="1">
      <w:start w:val="1"/>
      <w:numFmt w:val="bullet"/>
      <w:lvlText w:val="•"/>
      <w:lvlJc w:val="left"/>
      <w:pPr>
        <w:tabs>
          <w:tab w:val="num" w:pos="6120"/>
        </w:tabs>
        <w:ind w:left="6120" w:hanging="360"/>
      </w:pPr>
      <w:rPr>
        <w:rFonts w:ascii="굴림" w:hAnsi="굴림" w:hint="default"/>
      </w:rPr>
    </w:lvl>
    <w:lvl w:ilvl="8" w:tplc="D26AB8DA" w:tentative="1">
      <w:start w:val="1"/>
      <w:numFmt w:val="bullet"/>
      <w:lvlText w:val="•"/>
      <w:lvlJc w:val="left"/>
      <w:pPr>
        <w:tabs>
          <w:tab w:val="num" w:pos="6840"/>
        </w:tabs>
        <w:ind w:left="6840" w:hanging="360"/>
      </w:pPr>
      <w:rPr>
        <w:rFonts w:ascii="굴림" w:hAnsi="굴림" w:hint="default"/>
      </w:rPr>
    </w:lvl>
  </w:abstractNum>
  <w:abstractNum w:abstractNumId="44"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A92CB0"/>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6"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47"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1"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굴림" w:hAnsi="굴림" w:hint="default"/>
      </w:rPr>
    </w:lvl>
    <w:lvl w:ilvl="1" w:tplc="59D6E704" w:tentative="1">
      <w:start w:val="1"/>
      <w:numFmt w:val="bullet"/>
      <w:lvlText w:val="•"/>
      <w:lvlJc w:val="left"/>
      <w:pPr>
        <w:tabs>
          <w:tab w:val="num" w:pos="1440"/>
        </w:tabs>
        <w:ind w:left="1440" w:hanging="360"/>
      </w:pPr>
      <w:rPr>
        <w:rFonts w:ascii="굴림" w:hAnsi="굴림" w:hint="default"/>
      </w:rPr>
    </w:lvl>
    <w:lvl w:ilvl="2" w:tplc="3EF4928C" w:tentative="1">
      <w:start w:val="1"/>
      <w:numFmt w:val="bullet"/>
      <w:lvlText w:val="•"/>
      <w:lvlJc w:val="left"/>
      <w:pPr>
        <w:tabs>
          <w:tab w:val="num" w:pos="2160"/>
        </w:tabs>
        <w:ind w:left="2160" w:hanging="360"/>
      </w:pPr>
      <w:rPr>
        <w:rFonts w:ascii="굴림" w:hAnsi="굴림" w:hint="default"/>
      </w:rPr>
    </w:lvl>
    <w:lvl w:ilvl="3" w:tplc="6900BF84" w:tentative="1">
      <w:start w:val="1"/>
      <w:numFmt w:val="bullet"/>
      <w:lvlText w:val="•"/>
      <w:lvlJc w:val="left"/>
      <w:pPr>
        <w:tabs>
          <w:tab w:val="num" w:pos="2880"/>
        </w:tabs>
        <w:ind w:left="2880" w:hanging="360"/>
      </w:pPr>
      <w:rPr>
        <w:rFonts w:ascii="굴림" w:hAnsi="굴림" w:hint="default"/>
      </w:rPr>
    </w:lvl>
    <w:lvl w:ilvl="4" w:tplc="BC3AAD74" w:tentative="1">
      <w:start w:val="1"/>
      <w:numFmt w:val="bullet"/>
      <w:lvlText w:val="•"/>
      <w:lvlJc w:val="left"/>
      <w:pPr>
        <w:tabs>
          <w:tab w:val="num" w:pos="3600"/>
        </w:tabs>
        <w:ind w:left="3600" w:hanging="360"/>
      </w:pPr>
      <w:rPr>
        <w:rFonts w:ascii="굴림" w:hAnsi="굴림" w:hint="default"/>
      </w:rPr>
    </w:lvl>
    <w:lvl w:ilvl="5" w:tplc="DA78ADE0" w:tentative="1">
      <w:start w:val="1"/>
      <w:numFmt w:val="bullet"/>
      <w:lvlText w:val="•"/>
      <w:lvlJc w:val="left"/>
      <w:pPr>
        <w:tabs>
          <w:tab w:val="num" w:pos="4320"/>
        </w:tabs>
        <w:ind w:left="4320" w:hanging="360"/>
      </w:pPr>
      <w:rPr>
        <w:rFonts w:ascii="굴림" w:hAnsi="굴림" w:hint="default"/>
      </w:rPr>
    </w:lvl>
    <w:lvl w:ilvl="6" w:tplc="F7CA88D4" w:tentative="1">
      <w:start w:val="1"/>
      <w:numFmt w:val="bullet"/>
      <w:lvlText w:val="•"/>
      <w:lvlJc w:val="left"/>
      <w:pPr>
        <w:tabs>
          <w:tab w:val="num" w:pos="5040"/>
        </w:tabs>
        <w:ind w:left="5040" w:hanging="360"/>
      </w:pPr>
      <w:rPr>
        <w:rFonts w:ascii="굴림" w:hAnsi="굴림" w:hint="default"/>
      </w:rPr>
    </w:lvl>
    <w:lvl w:ilvl="7" w:tplc="C5D4EE0C" w:tentative="1">
      <w:start w:val="1"/>
      <w:numFmt w:val="bullet"/>
      <w:lvlText w:val="•"/>
      <w:lvlJc w:val="left"/>
      <w:pPr>
        <w:tabs>
          <w:tab w:val="num" w:pos="5760"/>
        </w:tabs>
        <w:ind w:left="5760" w:hanging="360"/>
      </w:pPr>
      <w:rPr>
        <w:rFonts w:ascii="굴림" w:hAnsi="굴림" w:hint="default"/>
      </w:rPr>
    </w:lvl>
    <w:lvl w:ilvl="8" w:tplc="E86296B4" w:tentative="1">
      <w:start w:val="1"/>
      <w:numFmt w:val="bullet"/>
      <w:lvlText w:val="•"/>
      <w:lvlJc w:val="left"/>
      <w:pPr>
        <w:tabs>
          <w:tab w:val="num" w:pos="6480"/>
        </w:tabs>
        <w:ind w:left="6480" w:hanging="360"/>
      </w:pPr>
      <w:rPr>
        <w:rFonts w:ascii="굴림" w:hAnsi="굴림" w:hint="default"/>
      </w:rPr>
    </w:lvl>
  </w:abstractNum>
  <w:abstractNum w:abstractNumId="5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54"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55"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53A704DB"/>
    <w:multiLevelType w:val="hybridMultilevel"/>
    <w:tmpl w:val="FA9E0BB4"/>
    <w:lvl w:ilvl="0" w:tplc="74623C3A">
      <w:start w:val="1"/>
      <w:numFmt w:val="bullet"/>
      <w:lvlText w:val="•"/>
      <w:lvlJc w:val="left"/>
      <w:pPr>
        <w:tabs>
          <w:tab w:val="num" w:pos="1080"/>
        </w:tabs>
        <w:ind w:left="1080" w:hanging="360"/>
      </w:pPr>
      <w:rPr>
        <w:rFonts w:ascii="굴림" w:hAnsi="굴림" w:hint="default"/>
      </w:rPr>
    </w:lvl>
    <w:lvl w:ilvl="1" w:tplc="D764A684">
      <w:numFmt w:val="bullet"/>
      <w:lvlText w:val="–"/>
      <w:lvlJc w:val="left"/>
      <w:pPr>
        <w:tabs>
          <w:tab w:val="num" w:pos="1800"/>
        </w:tabs>
        <w:ind w:left="1800" w:hanging="360"/>
      </w:pPr>
      <w:rPr>
        <w:rFonts w:ascii="굴림" w:hAnsi="굴림" w:hint="default"/>
      </w:rPr>
    </w:lvl>
    <w:lvl w:ilvl="2" w:tplc="B70821F2" w:tentative="1">
      <w:start w:val="1"/>
      <w:numFmt w:val="bullet"/>
      <w:lvlText w:val="•"/>
      <w:lvlJc w:val="left"/>
      <w:pPr>
        <w:tabs>
          <w:tab w:val="num" w:pos="2520"/>
        </w:tabs>
        <w:ind w:left="2520" w:hanging="360"/>
      </w:pPr>
      <w:rPr>
        <w:rFonts w:ascii="굴림" w:hAnsi="굴림" w:hint="default"/>
      </w:rPr>
    </w:lvl>
    <w:lvl w:ilvl="3" w:tplc="83B8C0B0" w:tentative="1">
      <w:start w:val="1"/>
      <w:numFmt w:val="bullet"/>
      <w:lvlText w:val="•"/>
      <w:lvlJc w:val="left"/>
      <w:pPr>
        <w:tabs>
          <w:tab w:val="num" w:pos="3240"/>
        </w:tabs>
        <w:ind w:left="3240" w:hanging="360"/>
      </w:pPr>
      <w:rPr>
        <w:rFonts w:ascii="굴림" w:hAnsi="굴림" w:hint="default"/>
      </w:rPr>
    </w:lvl>
    <w:lvl w:ilvl="4" w:tplc="D9D8B808" w:tentative="1">
      <w:start w:val="1"/>
      <w:numFmt w:val="bullet"/>
      <w:lvlText w:val="•"/>
      <w:lvlJc w:val="left"/>
      <w:pPr>
        <w:tabs>
          <w:tab w:val="num" w:pos="3960"/>
        </w:tabs>
        <w:ind w:left="3960" w:hanging="360"/>
      </w:pPr>
      <w:rPr>
        <w:rFonts w:ascii="굴림" w:hAnsi="굴림" w:hint="default"/>
      </w:rPr>
    </w:lvl>
    <w:lvl w:ilvl="5" w:tplc="93EC30B6" w:tentative="1">
      <w:start w:val="1"/>
      <w:numFmt w:val="bullet"/>
      <w:lvlText w:val="•"/>
      <w:lvlJc w:val="left"/>
      <w:pPr>
        <w:tabs>
          <w:tab w:val="num" w:pos="4680"/>
        </w:tabs>
        <w:ind w:left="4680" w:hanging="360"/>
      </w:pPr>
      <w:rPr>
        <w:rFonts w:ascii="굴림" w:hAnsi="굴림" w:hint="default"/>
      </w:rPr>
    </w:lvl>
    <w:lvl w:ilvl="6" w:tplc="0BE0CB3A" w:tentative="1">
      <w:start w:val="1"/>
      <w:numFmt w:val="bullet"/>
      <w:lvlText w:val="•"/>
      <w:lvlJc w:val="left"/>
      <w:pPr>
        <w:tabs>
          <w:tab w:val="num" w:pos="5400"/>
        </w:tabs>
        <w:ind w:left="5400" w:hanging="360"/>
      </w:pPr>
      <w:rPr>
        <w:rFonts w:ascii="굴림" w:hAnsi="굴림" w:hint="default"/>
      </w:rPr>
    </w:lvl>
    <w:lvl w:ilvl="7" w:tplc="1B004E54" w:tentative="1">
      <w:start w:val="1"/>
      <w:numFmt w:val="bullet"/>
      <w:lvlText w:val="•"/>
      <w:lvlJc w:val="left"/>
      <w:pPr>
        <w:tabs>
          <w:tab w:val="num" w:pos="6120"/>
        </w:tabs>
        <w:ind w:left="6120" w:hanging="360"/>
      </w:pPr>
      <w:rPr>
        <w:rFonts w:ascii="굴림" w:hAnsi="굴림" w:hint="default"/>
      </w:rPr>
    </w:lvl>
    <w:lvl w:ilvl="8" w:tplc="6A1420F0" w:tentative="1">
      <w:start w:val="1"/>
      <w:numFmt w:val="bullet"/>
      <w:lvlText w:val="•"/>
      <w:lvlJc w:val="left"/>
      <w:pPr>
        <w:tabs>
          <w:tab w:val="num" w:pos="6840"/>
        </w:tabs>
        <w:ind w:left="6840" w:hanging="360"/>
      </w:pPr>
      <w:rPr>
        <w:rFonts w:ascii="굴림" w:hAnsi="굴림" w:hint="default"/>
      </w:rPr>
    </w:lvl>
  </w:abstractNum>
  <w:abstractNum w:abstractNumId="57"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58"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1"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62"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3"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65"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D14817"/>
    <w:multiLevelType w:val="hybridMultilevel"/>
    <w:tmpl w:val="9E4C688A"/>
    <w:lvl w:ilvl="0" w:tplc="07F2533C">
      <w:start w:val="1"/>
      <w:numFmt w:val="bullet"/>
      <w:lvlText w:val="•"/>
      <w:lvlJc w:val="left"/>
      <w:pPr>
        <w:tabs>
          <w:tab w:val="num" w:pos="720"/>
        </w:tabs>
        <w:ind w:left="720" w:hanging="360"/>
      </w:pPr>
      <w:rPr>
        <w:rFonts w:ascii="굴림" w:hAnsi="굴림" w:hint="default"/>
      </w:rPr>
    </w:lvl>
    <w:lvl w:ilvl="1" w:tplc="7924D4A2" w:tentative="1">
      <w:start w:val="1"/>
      <w:numFmt w:val="bullet"/>
      <w:lvlText w:val="•"/>
      <w:lvlJc w:val="left"/>
      <w:pPr>
        <w:tabs>
          <w:tab w:val="num" w:pos="1440"/>
        </w:tabs>
        <w:ind w:left="1440" w:hanging="360"/>
      </w:pPr>
      <w:rPr>
        <w:rFonts w:ascii="굴림" w:hAnsi="굴림" w:hint="default"/>
      </w:rPr>
    </w:lvl>
    <w:lvl w:ilvl="2" w:tplc="F3A46F90" w:tentative="1">
      <w:start w:val="1"/>
      <w:numFmt w:val="bullet"/>
      <w:lvlText w:val="•"/>
      <w:lvlJc w:val="left"/>
      <w:pPr>
        <w:tabs>
          <w:tab w:val="num" w:pos="2160"/>
        </w:tabs>
        <w:ind w:left="2160" w:hanging="360"/>
      </w:pPr>
      <w:rPr>
        <w:rFonts w:ascii="굴림" w:hAnsi="굴림" w:hint="default"/>
      </w:rPr>
    </w:lvl>
    <w:lvl w:ilvl="3" w:tplc="864A5470" w:tentative="1">
      <w:start w:val="1"/>
      <w:numFmt w:val="bullet"/>
      <w:lvlText w:val="•"/>
      <w:lvlJc w:val="left"/>
      <w:pPr>
        <w:tabs>
          <w:tab w:val="num" w:pos="2880"/>
        </w:tabs>
        <w:ind w:left="2880" w:hanging="360"/>
      </w:pPr>
      <w:rPr>
        <w:rFonts w:ascii="굴림" w:hAnsi="굴림" w:hint="default"/>
      </w:rPr>
    </w:lvl>
    <w:lvl w:ilvl="4" w:tplc="C32E497E" w:tentative="1">
      <w:start w:val="1"/>
      <w:numFmt w:val="bullet"/>
      <w:lvlText w:val="•"/>
      <w:lvlJc w:val="left"/>
      <w:pPr>
        <w:tabs>
          <w:tab w:val="num" w:pos="3600"/>
        </w:tabs>
        <w:ind w:left="3600" w:hanging="360"/>
      </w:pPr>
      <w:rPr>
        <w:rFonts w:ascii="굴림" w:hAnsi="굴림" w:hint="default"/>
      </w:rPr>
    </w:lvl>
    <w:lvl w:ilvl="5" w:tplc="D56ABC62" w:tentative="1">
      <w:start w:val="1"/>
      <w:numFmt w:val="bullet"/>
      <w:lvlText w:val="•"/>
      <w:lvlJc w:val="left"/>
      <w:pPr>
        <w:tabs>
          <w:tab w:val="num" w:pos="4320"/>
        </w:tabs>
        <w:ind w:left="4320" w:hanging="360"/>
      </w:pPr>
      <w:rPr>
        <w:rFonts w:ascii="굴림" w:hAnsi="굴림" w:hint="default"/>
      </w:rPr>
    </w:lvl>
    <w:lvl w:ilvl="6" w:tplc="AB1CCE36" w:tentative="1">
      <w:start w:val="1"/>
      <w:numFmt w:val="bullet"/>
      <w:lvlText w:val="•"/>
      <w:lvlJc w:val="left"/>
      <w:pPr>
        <w:tabs>
          <w:tab w:val="num" w:pos="5040"/>
        </w:tabs>
        <w:ind w:left="5040" w:hanging="360"/>
      </w:pPr>
      <w:rPr>
        <w:rFonts w:ascii="굴림" w:hAnsi="굴림" w:hint="default"/>
      </w:rPr>
    </w:lvl>
    <w:lvl w:ilvl="7" w:tplc="876E19AE" w:tentative="1">
      <w:start w:val="1"/>
      <w:numFmt w:val="bullet"/>
      <w:lvlText w:val="•"/>
      <w:lvlJc w:val="left"/>
      <w:pPr>
        <w:tabs>
          <w:tab w:val="num" w:pos="5760"/>
        </w:tabs>
        <w:ind w:left="5760" w:hanging="360"/>
      </w:pPr>
      <w:rPr>
        <w:rFonts w:ascii="굴림" w:hAnsi="굴림" w:hint="default"/>
      </w:rPr>
    </w:lvl>
    <w:lvl w:ilvl="8" w:tplc="9042D886" w:tentative="1">
      <w:start w:val="1"/>
      <w:numFmt w:val="bullet"/>
      <w:lvlText w:val="•"/>
      <w:lvlJc w:val="left"/>
      <w:pPr>
        <w:tabs>
          <w:tab w:val="num" w:pos="6480"/>
        </w:tabs>
        <w:ind w:left="6480" w:hanging="360"/>
      </w:pPr>
      <w:rPr>
        <w:rFonts w:ascii="굴림" w:hAnsi="굴림" w:hint="default"/>
      </w:rPr>
    </w:lvl>
  </w:abstractNum>
  <w:abstractNum w:abstractNumId="68" w15:restartNumberingAfterBreak="0">
    <w:nsid w:val="6A8672B1"/>
    <w:multiLevelType w:val="hybridMultilevel"/>
    <w:tmpl w:val="5C8A6C36"/>
    <w:lvl w:ilvl="0" w:tplc="DB2822E2">
      <w:start w:val="1"/>
      <w:numFmt w:val="bullet"/>
      <w:lvlText w:val="•"/>
      <w:lvlJc w:val="left"/>
      <w:pPr>
        <w:tabs>
          <w:tab w:val="num" w:pos="720"/>
        </w:tabs>
        <w:ind w:left="720" w:hanging="360"/>
      </w:pPr>
      <w:rPr>
        <w:rFonts w:ascii="Arial" w:hAnsi="Arial" w:hint="default"/>
      </w:rPr>
    </w:lvl>
    <w:lvl w:ilvl="1" w:tplc="99EC8C28">
      <w:numFmt w:val="bullet"/>
      <w:lvlText w:val="•"/>
      <w:lvlJc w:val="left"/>
      <w:pPr>
        <w:tabs>
          <w:tab w:val="num" w:pos="1440"/>
        </w:tabs>
        <w:ind w:left="1440" w:hanging="360"/>
      </w:pPr>
      <w:rPr>
        <w:rFonts w:ascii="Arial" w:hAnsi="Arial" w:hint="default"/>
      </w:rPr>
    </w:lvl>
    <w:lvl w:ilvl="2" w:tplc="6D5CEADE" w:tentative="1">
      <w:start w:val="1"/>
      <w:numFmt w:val="bullet"/>
      <w:lvlText w:val="•"/>
      <w:lvlJc w:val="left"/>
      <w:pPr>
        <w:tabs>
          <w:tab w:val="num" w:pos="2160"/>
        </w:tabs>
        <w:ind w:left="2160" w:hanging="360"/>
      </w:pPr>
      <w:rPr>
        <w:rFonts w:ascii="Arial" w:hAnsi="Arial" w:hint="default"/>
      </w:rPr>
    </w:lvl>
    <w:lvl w:ilvl="3" w:tplc="D6A89242" w:tentative="1">
      <w:start w:val="1"/>
      <w:numFmt w:val="bullet"/>
      <w:lvlText w:val="•"/>
      <w:lvlJc w:val="left"/>
      <w:pPr>
        <w:tabs>
          <w:tab w:val="num" w:pos="2880"/>
        </w:tabs>
        <w:ind w:left="2880" w:hanging="360"/>
      </w:pPr>
      <w:rPr>
        <w:rFonts w:ascii="Arial" w:hAnsi="Arial" w:hint="default"/>
      </w:rPr>
    </w:lvl>
    <w:lvl w:ilvl="4" w:tplc="88E436DE" w:tentative="1">
      <w:start w:val="1"/>
      <w:numFmt w:val="bullet"/>
      <w:lvlText w:val="•"/>
      <w:lvlJc w:val="left"/>
      <w:pPr>
        <w:tabs>
          <w:tab w:val="num" w:pos="3600"/>
        </w:tabs>
        <w:ind w:left="3600" w:hanging="360"/>
      </w:pPr>
      <w:rPr>
        <w:rFonts w:ascii="Arial" w:hAnsi="Arial" w:hint="default"/>
      </w:rPr>
    </w:lvl>
    <w:lvl w:ilvl="5" w:tplc="5D8052D2" w:tentative="1">
      <w:start w:val="1"/>
      <w:numFmt w:val="bullet"/>
      <w:lvlText w:val="•"/>
      <w:lvlJc w:val="left"/>
      <w:pPr>
        <w:tabs>
          <w:tab w:val="num" w:pos="4320"/>
        </w:tabs>
        <w:ind w:left="4320" w:hanging="360"/>
      </w:pPr>
      <w:rPr>
        <w:rFonts w:ascii="Arial" w:hAnsi="Arial" w:hint="default"/>
      </w:rPr>
    </w:lvl>
    <w:lvl w:ilvl="6" w:tplc="B336A330" w:tentative="1">
      <w:start w:val="1"/>
      <w:numFmt w:val="bullet"/>
      <w:lvlText w:val="•"/>
      <w:lvlJc w:val="left"/>
      <w:pPr>
        <w:tabs>
          <w:tab w:val="num" w:pos="5040"/>
        </w:tabs>
        <w:ind w:left="5040" w:hanging="360"/>
      </w:pPr>
      <w:rPr>
        <w:rFonts w:ascii="Arial" w:hAnsi="Arial" w:hint="default"/>
      </w:rPr>
    </w:lvl>
    <w:lvl w:ilvl="7" w:tplc="047C6926" w:tentative="1">
      <w:start w:val="1"/>
      <w:numFmt w:val="bullet"/>
      <w:lvlText w:val="•"/>
      <w:lvlJc w:val="left"/>
      <w:pPr>
        <w:tabs>
          <w:tab w:val="num" w:pos="5760"/>
        </w:tabs>
        <w:ind w:left="5760" w:hanging="360"/>
      </w:pPr>
      <w:rPr>
        <w:rFonts w:ascii="Arial" w:hAnsi="Arial" w:hint="default"/>
      </w:rPr>
    </w:lvl>
    <w:lvl w:ilvl="8" w:tplc="78B2D016"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6A877B19"/>
    <w:multiLevelType w:val="hybridMultilevel"/>
    <w:tmpl w:val="6DE8C5CE"/>
    <w:lvl w:ilvl="0" w:tplc="ED2AE238">
      <w:start w:val="1"/>
      <w:numFmt w:val="bullet"/>
      <w:lvlText w:val="•"/>
      <w:lvlJc w:val="left"/>
      <w:pPr>
        <w:tabs>
          <w:tab w:val="num" w:pos="1080"/>
        </w:tabs>
        <w:ind w:left="1080" w:hanging="360"/>
      </w:pPr>
      <w:rPr>
        <w:rFonts w:ascii="Arial" w:hAnsi="Arial" w:hint="default"/>
      </w:rPr>
    </w:lvl>
    <w:lvl w:ilvl="1" w:tplc="1230420C">
      <w:numFmt w:val="bullet"/>
      <w:lvlText w:val="•"/>
      <w:lvlJc w:val="left"/>
      <w:pPr>
        <w:tabs>
          <w:tab w:val="num" w:pos="1800"/>
        </w:tabs>
        <w:ind w:left="1800" w:hanging="360"/>
      </w:pPr>
      <w:rPr>
        <w:rFonts w:ascii="Arial" w:hAnsi="Arial" w:hint="default"/>
      </w:rPr>
    </w:lvl>
    <w:lvl w:ilvl="2" w:tplc="161A5EEA">
      <w:numFmt w:val="bullet"/>
      <w:lvlText w:val="•"/>
      <w:lvlJc w:val="left"/>
      <w:pPr>
        <w:tabs>
          <w:tab w:val="num" w:pos="2520"/>
        </w:tabs>
        <w:ind w:left="2520" w:hanging="360"/>
      </w:pPr>
      <w:rPr>
        <w:rFonts w:ascii="Arial" w:hAnsi="Arial" w:hint="default"/>
      </w:rPr>
    </w:lvl>
    <w:lvl w:ilvl="3" w:tplc="C9FC6AE6" w:tentative="1">
      <w:start w:val="1"/>
      <w:numFmt w:val="bullet"/>
      <w:lvlText w:val="•"/>
      <w:lvlJc w:val="left"/>
      <w:pPr>
        <w:tabs>
          <w:tab w:val="num" w:pos="3240"/>
        </w:tabs>
        <w:ind w:left="3240" w:hanging="360"/>
      </w:pPr>
      <w:rPr>
        <w:rFonts w:ascii="Arial" w:hAnsi="Arial" w:hint="default"/>
      </w:rPr>
    </w:lvl>
    <w:lvl w:ilvl="4" w:tplc="89700CD4" w:tentative="1">
      <w:start w:val="1"/>
      <w:numFmt w:val="bullet"/>
      <w:lvlText w:val="•"/>
      <w:lvlJc w:val="left"/>
      <w:pPr>
        <w:tabs>
          <w:tab w:val="num" w:pos="3960"/>
        </w:tabs>
        <w:ind w:left="3960" w:hanging="360"/>
      </w:pPr>
      <w:rPr>
        <w:rFonts w:ascii="Arial" w:hAnsi="Arial" w:hint="default"/>
      </w:rPr>
    </w:lvl>
    <w:lvl w:ilvl="5" w:tplc="66F88EE0" w:tentative="1">
      <w:start w:val="1"/>
      <w:numFmt w:val="bullet"/>
      <w:lvlText w:val="•"/>
      <w:lvlJc w:val="left"/>
      <w:pPr>
        <w:tabs>
          <w:tab w:val="num" w:pos="4680"/>
        </w:tabs>
        <w:ind w:left="4680" w:hanging="360"/>
      </w:pPr>
      <w:rPr>
        <w:rFonts w:ascii="Arial" w:hAnsi="Arial" w:hint="default"/>
      </w:rPr>
    </w:lvl>
    <w:lvl w:ilvl="6" w:tplc="A6FA6418" w:tentative="1">
      <w:start w:val="1"/>
      <w:numFmt w:val="bullet"/>
      <w:lvlText w:val="•"/>
      <w:lvlJc w:val="left"/>
      <w:pPr>
        <w:tabs>
          <w:tab w:val="num" w:pos="5400"/>
        </w:tabs>
        <w:ind w:left="5400" w:hanging="360"/>
      </w:pPr>
      <w:rPr>
        <w:rFonts w:ascii="Arial" w:hAnsi="Arial" w:hint="default"/>
      </w:rPr>
    </w:lvl>
    <w:lvl w:ilvl="7" w:tplc="6C509E02" w:tentative="1">
      <w:start w:val="1"/>
      <w:numFmt w:val="bullet"/>
      <w:lvlText w:val="•"/>
      <w:lvlJc w:val="left"/>
      <w:pPr>
        <w:tabs>
          <w:tab w:val="num" w:pos="6120"/>
        </w:tabs>
        <w:ind w:left="6120" w:hanging="360"/>
      </w:pPr>
      <w:rPr>
        <w:rFonts w:ascii="Arial" w:hAnsi="Arial" w:hint="default"/>
      </w:rPr>
    </w:lvl>
    <w:lvl w:ilvl="8" w:tplc="22104332" w:tentative="1">
      <w:start w:val="1"/>
      <w:numFmt w:val="bullet"/>
      <w:lvlText w:val="•"/>
      <w:lvlJc w:val="left"/>
      <w:pPr>
        <w:tabs>
          <w:tab w:val="num" w:pos="6840"/>
        </w:tabs>
        <w:ind w:left="6840" w:hanging="360"/>
      </w:pPr>
      <w:rPr>
        <w:rFonts w:ascii="Arial" w:hAnsi="Arial" w:hint="default"/>
      </w:rPr>
    </w:lvl>
  </w:abstractNum>
  <w:abstractNum w:abstractNumId="70" w15:restartNumberingAfterBreak="0">
    <w:nsid w:val="6B8F1F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굴림" w:hAnsi="굴림" w:hint="default"/>
      </w:rPr>
    </w:lvl>
    <w:lvl w:ilvl="1" w:tplc="8152BD78" w:tentative="1">
      <w:start w:val="1"/>
      <w:numFmt w:val="bullet"/>
      <w:lvlText w:val="•"/>
      <w:lvlJc w:val="left"/>
      <w:pPr>
        <w:tabs>
          <w:tab w:val="num" w:pos="1440"/>
        </w:tabs>
        <w:ind w:left="1440" w:hanging="360"/>
      </w:pPr>
      <w:rPr>
        <w:rFonts w:ascii="굴림" w:hAnsi="굴림" w:hint="default"/>
      </w:rPr>
    </w:lvl>
    <w:lvl w:ilvl="2" w:tplc="27A8AB16" w:tentative="1">
      <w:start w:val="1"/>
      <w:numFmt w:val="bullet"/>
      <w:lvlText w:val="•"/>
      <w:lvlJc w:val="left"/>
      <w:pPr>
        <w:tabs>
          <w:tab w:val="num" w:pos="2160"/>
        </w:tabs>
        <w:ind w:left="2160" w:hanging="360"/>
      </w:pPr>
      <w:rPr>
        <w:rFonts w:ascii="굴림" w:hAnsi="굴림" w:hint="default"/>
      </w:rPr>
    </w:lvl>
    <w:lvl w:ilvl="3" w:tplc="F22631DC" w:tentative="1">
      <w:start w:val="1"/>
      <w:numFmt w:val="bullet"/>
      <w:lvlText w:val="•"/>
      <w:lvlJc w:val="left"/>
      <w:pPr>
        <w:tabs>
          <w:tab w:val="num" w:pos="2880"/>
        </w:tabs>
        <w:ind w:left="2880" w:hanging="360"/>
      </w:pPr>
      <w:rPr>
        <w:rFonts w:ascii="굴림" w:hAnsi="굴림" w:hint="default"/>
      </w:rPr>
    </w:lvl>
    <w:lvl w:ilvl="4" w:tplc="3E5E2C4A" w:tentative="1">
      <w:start w:val="1"/>
      <w:numFmt w:val="bullet"/>
      <w:lvlText w:val="•"/>
      <w:lvlJc w:val="left"/>
      <w:pPr>
        <w:tabs>
          <w:tab w:val="num" w:pos="3600"/>
        </w:tabs>
        <w:ind w:left="3600" w:hanging="360"/>
      </w:pPr>
      <w:rPr>
        <w:rFonts w:ascii="굴림" w:hAnsi="굴림" w:hint="default"/>
      </w:rPr>
    </w:lvl>
    <w:lvl w:ilvl="5" w:tplc="831C5274" w:tentative="1">
      <w:start w:val="1"/>
      <w:numFmt w:val="bullet"/>
      <w:lvlText w:val="•"/>
      <w:lvlJc w:val="left"/>
      <w:pPr>
        <w:tabs>
          <w:tab w:val="num" w:pos="4320"/>
        </w:tabs>
        <w:ind w:left="4320" w:hanging="360"/>
      </w:pPr>
      <w:rPr>
        <w:rFonts w:ascii="굴림" w:hAnsi="굴림" w:hint="default"/>
      </w:rPr>
    </w:lvl>
    <w:lvl w:ilvl="6" w:tplc="7C0EA6C0" w:tentative="1">
      <w:start w:val="1"/>
      <w:numFmt w:val="bullet"/>
      <w:lvlText w:val="•"/>
      <w:lvlJc w:val="left"/>
      <w:pPr>
        <w:tabs>
          <w:tab w:val="num" w:pos="5040"/>
        </w:tabs>
        <w:ind w:left="5040" w:hanging="360"/>
      </w:pPr>
      <w:rPr>
        <w:rFonts w:ascii="굴림" w:hAnsi="굴림" w:hint="default"/>
      </w:rPr>
    </w:lvl>
    <w:lvl w:ilvl="7" w:tplc="949A7F8C" w:tentative="1">
      <w:start w:val="1"/>
      <w:numFmt w:val="bullet"/>
      <w:lvlText w:val="•"/>
      <w:lvlJc w:val="left"/>
      <w:pPr>
        <w:tabs>
          <w:tab w:val="num" w:pos="5760"/>
        </w:tabs>
        <w:ind w:left="5760" w:hanging="360"/>
      </w:pPr>
      <w:rPr>
        <w:rFonts w:ascii="굴림" w:hAnsi="굴림" w:hint="default"/>
      </w:rPr>
    </w:lvl>
    <w:lvl w:ilvl="8" w:tplc="B2CE2610"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3"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3276816"/>
    <w:multiLevelType w:val="hybridMultilevel"/>
    <w:tmpl w:val="9F52B69E"/>
    <w:lvl w:ilvl="0" w:tplc="70A03244">
      <w:start w:val="1"/>
      <w:numFmt w:val="bullet"/>
      <w:lvlText w:val="•"/>
      <w:lvlJc w:val="left"/>
      <w:pPr>
        <w:tabs>
          <w:tab w:val="num" w:pos="720"/>
        </w:tabs>
        <w:ind w:left="720" w:hanging="360"/>
      </w:pPr>
      <w:rPr>
        <w:rFonts w:ascii="굴림" w:hAnsi="굴림" w:hint="default"/>
      </w:rPr>
    </w:lvl>
    <w:lvl w:ilvl="1" w:tplc="B4163424" w:tentative="1">
      <w:start w:val="1"/>
      <w:numFmt w:val="bullet"/>
      <w:lvlText w:val="•"/>
      <w:lvlJc w:val="left"/>
      <w:pPr>
        <w:tabs>
          <w:tab w:val="num" w:pos="1440"/>
        </w:tabs>
        <w:ind w:left="1440" w:hanging="360"/>
      </w:pPr>
      <w:rPr>
        <w:rFonts w:ascii="굴림" w:hAnsi="굴림" w:hint="default"/>
      </w:rPr>
    </w:lvl>
    <w:lvl w:ilvl="2" w:tplc="934C547C" w:tentative="1">
      <w:start w:val="1"/>
      <w:numFmt w:val="bullet"/>
      <w:lvlText w:val="•"/>
      <w:lvlJc w:val="left"/>
      <w:pPr>
        <w:tabs>
          <w:tab w:val="num" w:pos="2160"/>
        </w:tabs>
        <w:ind w:left="2160" w:hanging="360"/>
      </w:pPr>
      <w:rPr>
        <w:rFonts w:ascii="굴림" w:hAnsi="굴림" w:hint="default"/>
      </w:rPr>
    </w:lvl>
    <w:lvl w:ilvl="3" w:tplc="9EF493E8" w:tentative="1">
      <w:start w:val="1"/>
      <w:numFmt w:val="bullet"/>
      <w:lvlText w:val="•"/>
      <w:lvlJc w:val="left"/>
      <w:pPr>
        <w:tabs>
          <w:tab w:val="num" w:pos="2880"/>
        </w:tabs>
        <w:ind w:left="2880" w:hanging="360"/>
      </w:pPr>
      <w:rPr>
        <w:rFonts w:ascii="굴림" w:hAnsi="굴림" w:hint="default"/>
      </w:rPr>
    </w:lvl>
    <w:lvl w:ilvl="4" w:tplc="9AEA6CEE" w:tentative="1">
      <w:start w:val="1"/>
      <w:numFmt w:val="bullet"/>
      <w:lvlText w:val="•"/>
      <w:lvlJc w:val="left"/>
      <w:pPr>
        <w:tabs>
          <w:tab w:val="num" w:pos="3600"/>
        </w:tabs>
        <w:ind w:left="3600" w:hanging="360"/>
      </w:pPr>
      <w:rPr>
        <w:rFonts w:ascii="굴림" w:hAnsi="굴림" w:hint="default"/>
      </w:rPr>
    </w:lvl>
    <w:lvl w:ilvl="5" w:tplc="406E4A98" w:tentative="1">
      <w:start w:val="1"/>
      <w:numFmt w:val="bullet"/>
      <w:lvlText w:val="•"/>
      <w:lvlJc w:val="left"/>
      <w:pPr>
        <w:tabs>
          <w:tab w:val="num" w:pos="4320"/>
        </w:tabs>
        <w:ind w:left="4320" w:hanging="360"/>
      </w:pPr>
      <w:rPr>
        <w:rFonts w:ascii="굴림" w:hAnsi="굴림" w:hint="default"/>
      </w:rPr>
    </w:lvl>
    <w:lvl w:ilvl="6" w:tplc="0B922A5A" w:tentative="1">
      <w:start w:val="1"/>
      <w:numFmt w:val="bullet"/>
      <w:lvlText w:val="•"/>
      <w:lvlJc w:val="left"/>
      <w:pPr>
        <w:tabs>
          <w:tab w:val="num" w:pos="5040"/>
        </w:tabs>
        <w:ind w:left="5040" w:hanging="360"/>
      </w:pPr>
      <w:rPr>
        <w:rFonts w:ascii="굴림" w:hAnsi="굴림" w:hint="default"/>
      </w:rPr>
    </w:lvl>
    <w:lvl w:ilvl="7" w:tplc="3798120C" w:tentative="1">
      <w:start w:val="1"/>
      <w:numFmt w:val="bullet"/>
      <w:lvlText w:val="•"/>
      <w:lvlJc w:val="left"/>
      <w:pPr>
        <w:tabs>
          <w:tab w:val="num" w:pos="5760"/>
        </w:tabs>
        <w:ind w:left="5760" w:hanging="360"/>
      </w:pPr>
      <w:rPr>
        <w:rFonts w:ascii="굴림" w:hAnsi="굴림" w:hint="default"/>
      </w:rPr>
    </w:lvl>
    <w:lvl w:ilvl="8" w:tplc="A17CBFFE" w:tentative="1">
      <w:start w:val="1"/>
      <w:numFmt w:val="bullet"/>
      <w:lvlText w:val="•"/>
      <w:lvlJc w:val="left"/>
      <w:pPr>
        <w:tabs>
          <w:tab w:val="num" w:pos="6480"/>
        </w:tabs>
        <w:ind w:left="6480" w:hanging="360"/>
      </w:pPr>
      <w:rPr>
        <w:rFonts w:ascii="굴림" w:hAnsi="굴림" w:hint="default"/>
      </w:rPr>
    </w:lvl>
  </w:abstractNum>
  <w:abstractNum w:abstractNumId="77"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78"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79"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1"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82" w15:restartNumberingAfterBreak="0">
    <w:nsid w:val="7A724834"/>
    <w:multiLevelType w:val="hybridMultilevel"/>
    <w:tmpl w:val="5A8C20A6"/>
    <w:lvl w:ilvl="0" w:tplc="046841BC">
      <w:start w:val="1"/>
      <w:numFmt w:val="bullet"/>
      <w:lvlText w:val="•"/>
      <w:lvlJc w:val="left"/>
      <w:pPr>
        <w:tabs>
          <w:tab w:val="num" w:pos="720"/>
        </w:tabs>
        <w:ind w:left="720" w:hanging="360"/>
      </w:pPr>
      <w:rPr>
        <w:rFonts w:ascii="굴림" w:hAnsi="굴림" w:hint="default"/>
      </w:rPr>
    </w:lvl>
    <w:lvl w:ilvl="1" w:tplc="4AE007C4" w:tentative="1">
      <w:start w:val="1"/>
      <w:numFmt w:val="bullet"/>
      <w:lvlText w:val="•"/>
      <w:lvlJc w:val="left"/>
      <w:pPr>
        <w:tabs>
          <w:tab w:val="num" w:pos="1440"/>
        </w:tabs>
        <w:ind w:left="1440" w:hanging="360"/>
      </w:pPr>
      <w:rPr>
        <w:rFonts w:ascii="굴림" w:hAnsi="굴림" w:hint="default"/>
      </w:rPr>
    </w:lvl>
    <w:lvl w:ilvl="2" w:tplc="32C89E8A" w:tentative="1">
      <w:start w:val="1"/>
      <w:numFmt w:val="bullet"/>
      <w:lvlText w:val="•"/>
      <w:lvlJc w:val="left"/>
      <w:pPr>
        <w:tabs>
          <w:tab w:val="num" w:pos="2160"/>
        </w:tabs>
        <w:ind w:left="2160" w:hanging="360"/>
      </w:pPr>
      <w:rPr>
        <w:rFonts w:ascii="굴림" w:hAnsi="굴림" w:hint="default"/>
      </w:rPr>
    </w:lvl>
    <w:lvl w:ilvl="3" w:tplc="B8A2A4AC" w:tentative="1">
      <w:start w:val="1"/>
      <w:numFmt w:val="bullet"/>
      <w:lvlText w:val="•"/>
      <w:lvlJc w:val="left"/>
      <w:pPr>
        <w:tabs>
          <w:tab w:val="num" w:pos="2880"/>
        </w:tabs>
        <w:ind w:left="2880" w:hanging="360"/>
      </w:pPr>
      <w:rPr>
        <w:rFonts w:ascii="굴림" w:hAnsi="굴림" w:hint="default"/>
      </w:rPr>
    </w:lvl>
    <w:lvl w:ilvl="4" w:tplc="D5FCBA30" w:tentative="1">
      <w:start w:val="1"/>
      <w:numFmt w:val="bullet"/>
      <w:lvlText w:val="•"/>
      <w:lvlJc w:val="left"/>
      <w:pPr>
        <w:tabs>
          <w:tab w:val="num" w:pos="3600"/>
        </w:tabs>
        <w:ind w:left="3600" w:hanging="360"/>
      </w:pPr>
      <w:rPr>
        <w:rFonts w:ascii="굴림" w:hAnsi="굴림" w:hint="default"/>
      </w:rPr>
    </w:lvl>
    <w:lvl w:ilvl="5" w:tplc="5EF8DD3C" w:tentative="1">
      <w:start w:val="1"/>
      <w:numFmt w:val="bullet"/>
      <w:lvlText w:val="•"/>
      <w:lvlJc w:val="left"/>
      <w:pPr>
        <w:tabs>
          <w:tab w:val="num" w:pos="4320"/>
        </w:tabs>
        <w:ind w:left="4320" w:hanging="360"/>
      </w:pPr>
      <w:rPr>
        <w:rFonts w:ascii="굴림" w:hAnsi="굴림" w:hint="default"/>
      </w:rPr>
    </w:lvl>
    <w:lvl w:ilvl="6" w:tplc="F4620EE4" w:tentative="1">
      <w:start w:val="1"/>
      <w:numFmt w:val="bullet"/>
      <w:lvlText w:val="•"/>
      <w:lvlJc w:val="left"/>
      <w:pPr>
        <w:tabs>
          <w:tab w:val="num" w:pos="5040"/>
        </w:tabs>
        <w:ind w:left="5040" w:hanging="360"/>
      </w:pPr>
      <w:rPr>
        <w:rFonts w:ascii="굴림" w:hAnsi="굴림" w:hint="default"/>
      </w:rPr>
    </w:lvl>
    <w:lvl w:ilvl="7" w:tplc="9CE0AC58" w:tentative="1">
      <w:start w:val="1"/>
      <w:numFmt w:val="bullet"/>
      <w:lvlText w:val="•"/>
      <w:lvlJc w:val="left"/>
      <w:pPr>
        <w:tabs>
          <w:tab w:val="num" w:pos="5760"/>
        </w:tabs>
        <w:ind w:left="5760" w:hanging="360"/>
      </w:pPr>
      <w:rPr>
        <w:rFonts w:ascii="굴림" w:hAnsi="굴림" w:hint="default"/>
      </w:rPr>
    </w:lvl>
    <w:lvl w:ilvl="8" w:tplc="4F56F376" w:tentative="1">
      <w:start w:val="1"/>
      <w:numFmt w:val="bullet"/>
      <w:lvlText w:val="•"/>
      <w:lvlJc w:val="left"/>
      <w:pPr>
        <w:tabs>
          <w:tab w:val="num" w:pos="6480"/>
        </w:tabs>
        <w:ind w:left="6480" w:hanging="360"/>
      </w:pPr>
      <w:rPr>
        <w:rFonts w:ascii="굴림" w:hAnsi="굴림" w:hint="default"/>
      </w:rPr>
    </w:lvl>
  </w:abstractNum>
  <w:abstractNum w:abstractNumId="83" w15:restartNumberingAfterBreak="0">
    <w:nsid w:val="7B497841"/>
    <w:multiLevelType w:val="hybridMultilevel"/>
    <w:tmpl w:val="6EDC600A"/>
    <w:lvl w:ilvl="0" w:tplc="D9621A36">
      <w:start w:val="1"/>
      <w:numFmt w:val="bullet"/>
      <w:lvlText w:val="•"/>
      <w:lvlJc w:val="left"/>
      <w:pPr>
        <w:tabs>
          <w:tab w:val="num" w:pos="720"/>
        </w:tabs>
        <w:ind w:left="720" w:hanging="360"/>
      </w:pPr>
      <w:rPr>
        <w:rFonts w:ascii="굴림" w:hAnsi="굴림" w:hint="default"/>
      </w:rPr>
    </w:lvl>
    <w:lvl w:ilvl="1" w:tplc="08481D0A">
      <w:numFmt w:val="bullet"/>
      <w:lvlText w:val="–"/>
      <w:lvlJc w:val="left"/>
      <w:pPr>
        <w:tabs>
          <w:tab w:val="num" w:pos="1440"/>
        </w:tabs>
        <w:ind w:left="1440" w:hanging="360"/>
      </w:pPr>
      <w:rPr>
        <w:rFonts w:ascii="굴림" w:hAnsi="굴림" w:hint="default"/>
      </w:rPr>
    </w:lvl>
    <w:lvl w:ilvl="2" w:tplc="8250D80A" w:tentative="1">
      <w:start w:val="1"/>
      <w:numFmt w:val="bullet"/>
      <w:lvlText w:val="•"/>
      <w:lvlJc w:val="left"/>
      <w:pPr>
        <w:tabs>
          <w:tab w:val="num" w:pos="2160"/>
        </w:tabs>
        <w:ind w:left="2160" w:hanging="360"/>
      </w:pPr>
      <w:rPr>
        <w:rFonts w:ascii="굴림" w:hAnsi="굴림" w:hint="default"/>
      </w:rPr>
    </w:lvl>
    <w:lvl w:ilvl="3" w:tplc="A8682936" w:tentative="1">
      <w:start w:val="1"/>
      <w:numFmt w:val="bullet"/>
      <w:lvlText w:val="•"/>
      <w:lvlJc w:val="left"/>
      <w:pPr>
        <w:tabs>
          <w:tab w:val="num" w:pos="2880"/>
        </w:tabs>
        <w:ind w:left="2880" w:hanging="360"/>
      </w:pPr>
      <w:rPr>
        <w:rFonts w:ascii="굴림" w:hAnsi="굴림" w:hint="default"/>
      </w:rPr>
    </w:lvl>
    <w:lvl w:ilvl="4" w:tplc="8844115C" w:tentative="1">
      <w:start w:val="1"/>
      <w:numFmt w:val="bullet"/>
      <w:lvlText w:val="•"/>
      <w:lvlJc w:val="left"/>
      <w:pPr>
        <w:tabs>
          <w:tab w:val="num" w:pos="3600"/>
        </w:tabs>
        <w:ind w:left="3600" w:hanging="360"/>
      </w:pPr>
      <w:rPr>
        <w:rFonts w:ascii="굴림" w:hAnsi="굴림" w:hint="default"/>
      </w:rPr>
    </w:lvl>
    <w:lvl w:ilvl="5" w:tplc="59EE88F8" w:tentative="1">
      <w:start w:val="1"/>
      <w:numFmt w:val="bullet"/>
      <w:lvlText w:val="•"/>
      <w:lvlJc w:val="left"/>
      <w:pPr>
        <w:tabs>
          <w:tab w:val="num" w:pos="4320"/>
        </w:tabs>
        <w:ind w:left="4320" w:hanging="360"/>
      </w:pPr>
      <w:rPr>
        <w:rFonts w:ascii="굴림" w:hAnsi="굴림" w:hint="default"/>
      </w:rPr>
    </w:lvl>
    <w:lvl w:ilvl="6" w:tplc="1EA2AB3E" w:tentative="1">
      <w:start w:val="1"/>
      <w:numFmt w:val="bullet"/>
      <w:lvlText w:val="•"/>
      <w:lvlJc w:val="left"/>
      <w:pPr>
        <w:tabs>
          <w:tab w:val="num" w:pos="5040"/>
        </w:tabs>
        <w:ind w:left="5040" w:hanging="360"/>
      </w:pPr>
      <w:rPr>
        <w:rFonts w:ascii="굴림" w:hAnsi="굴림" w:hint="default"/>
      </w:rPr>
    </w:lvl>
    <w:lvl w:ilvl="7" w:tplc="FBA22B2C" w:tentative="1">
      <w:start w:val="1"/>
      <w:numFmt w:val="bullet"/>
      <w:lvlText w:val="•"/>
      <w:lvlJc w:val="left"/>
      <w:pPr>
        <w:tabs>
          <w:tab w:val="num" w:pos="5760"/>
        </w:tabs>
        <w:ind w:left="5760" w:hanging="360"/>
      </w:pPr>
      <w:rPr>
        <w:rFonts w:ascii="굴림" w:hAnsi="굴림" w:hint="default"/>
      </w:rPr>
    </w:lvl>
    <w:lvl w:ilvl="8" w:tplc="BFDE3572" w:tentative="1">
      <w:start w:val="1"/>
      <w:numFmt w:val="bullet"/>
      <w:lvlText w:val="•"/>
      <w:lvlJc w:val="left"/>
      <w:pPr>
        <w:tabs>
          <w:tab w:val="num" w:pos="6480"/>
        </w:tabs>
        <w:ind w:left="6480" w:hanging="360"/>
      </w:pPr>
      <w:rPr>
        <w:rFonts w:ascii="굴림" w:hAnsi="굴림" w:hint="default"/>
      </w:rPr>
    </w:lvl>
  </w:abstractNum>
  <w:abstractNum w:abstractNumId="84" w15:restartNumberingAfterBreak="0">
    <w:nsid w:val="7C3376E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6" w15:restartNumberingAfterBreak="0">
    <w:nsid w:val="7EFF60F2"/>
    <w:multiLevelType w:val="hybridMultilevel"/>
    <w:tmpl w:val="EF4CE916"/>
    <w:lvl w:ilvl="0" w:tplc="B89CC4A8">
      <w:start w:val="1"/>
      <w:numFmt w:val="bullet"/>
      <w:lvlText w:val="•"/>
      <w:lvlJc w:val="left"/>
      <w:pPr>
        <w:tabs>
          <w:tab w:val="num" w:pos="720"/>
        </w:tabs>
        <w:ind w:left="720" w:hanging="360"/>
      </w:pPr>
      <w:rPr>
        <w:rFonts w:ascii="Arial" w:hAnsi="Arial" w:hint="default"/>
      </w:rPr>
    </w:lvl>
    <w:lvl w:ilvl="1" w:tplc="D3EA57E6">
      <w:numFmt w:val="bullet"/>
      <w:lvlText w:val="•"/>
      <w:lvlJc w:val="left"/>
      <w:pPr>
        <w:tabs>
          <w:tab w:val="num" w:pos="1440"/>
        </w:tabs>
        <w:ind w:left="1440" w:hanging="360"/>
      </w:pPr>
      <w:rPr>
        <w:rFonts w:ascii="Arial" w:hAnsi="Arial" w:hint="default"/>
      </w:rPr>
    </w:lvl>
    <w:lvl w:ilvl="2" w:tplc="77CC313A" w:tentative="1">
      <w:start w:val="1"/>
      <w:numFmt w:val="bullet"/>
      <w:lvlText w:val="•"/>
      <w:lvlJc w:val="left"/>
      <w:pPr>
        <w:tabs>
          <w:tab w:val="num" w:pos="2160"/>
        </w:tabs>
        <w:ind w:left="2160" w:hanging="360"/>
      </w:pPr>
      <w:rPr>
        <w:rFonts w:ascii="Arial" w:hAnsi="Arial" w:hint="default"/>
      </w:rPr>
    </w:lvl>
    <w:lvl w:ilvl="3" w:tplc="CAF24E2C" w:tentative="1">
      <w:start w:val="1"/>
      <w:numFmt w:val="bullet"/>
      <w:lvlText w:val="•"/>
      <w:lvlJc w:val="left"/>
      <w:pPr>
        <w:tabs>
          <w:tab w:val="num" w:pos="2880"/>
        </w:tabs>
        <w:ind w:left="2880" w:hanging="360"/>
      </w:pPr>
      <w:rPr>
        <w:rFonts w:ascii="Arial" w:hAnsi="Arial" w:hint="default"/>
      </w:rPr>
    </w:lvl>
    <w:lvl w:ilvl="4" w:tplc="68A04AE2" w:tentative="1">
      <w:start w:val="1"/>
      <w:numFmt w:val="bullet"/>
      <w:lvlText w:val="•"/>
      <w:lvlJc w:val="left"/>
      <w:pPr>
        <w:tabs>
          <w:tab w:val="num" w:pos="3600"/>
        </w:tabs>
        <w:ind w:left="3600" w:hanging="360"/>
      </w:pPr>
      <w:rPr>
        <w:rFonts w:ascii="Arial" w:hAnsi="Arial" w:hint="default"/>
      </w:rPr>
    </w:lvl>
    <w:lvl w:ilvl="5" w:tplc="1A6045F2" w:tentative="1">
      <w:start w:val="1"/>
      <w:numFmt w:val="bullet"/>
      <w:lvlText w:val="•"/>
      <w:lvlJc w:val="left"/>
      <w:pPr>
        <w:tabs>
          <w:tab w:val="num" w:pos="4320"/>
        </w:tabs>
        <w:ind w:left="4320" w:hanging="360"/>
      </w:pPr>
      <w:rPr>
        <w:rFonts w:ascii="Arial" w:hAnsi="Arial" w:hint="default"/>
      </w:rPr>
    </w:lvl>
    <w:lvl w:ilvl="6" w:tplc="B56EED7E" w:tentative="1">
      <w:start w:val="1"/>
      <w:numFmt w:val="bullet"/>
      <w:lvlText w:val="•"/>
      <w:lvlJc w:val="left"/>
      <w:pPr>
        <w:tabs>
          <w:tab w:val="num" w:pos="5040"/>
        </w:tabs>
        <w:ind w:left="5040" w:hanging="360"/>
      </w:pPr>
      <w:rPr>
        <w:rFonts w:ascii="Arial" w:hAnsi="Arial" w:hint="default"/>
      </w:rPr>
    </w:lvl>
    <w:lvl w:ilvl="7" w:tplc="BB5AE8C2" w:tentative="1">
      <w:start w:val="1"/>
      <w:numFmt w:val="bullet"/>
      <w:lvlText w:val="•"/>
      <w:lvlJc w:val="left"/>
      <w:pPr>
        <w:tabs>
          <w:tab w:val="num" w:pos="5760"/>
        </w:tabs>
        <w:ind w:left="5760" w:hanging="360"/>
      </w:pPr>
      <w:rPr>
        <w:rFonts w:ascii="Arial" w:hAnsi="Arial" w:hint="default"/>
      </w:rPr>
    </w:lvl>
    <w:lvl w:ilvl="8" w:tplc="206E5E70"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굴림" w:hAnsi="굴림" w:hint="default"/>
      </w:rPr>
    </w:lvl>
    <w:lvl w:ilvl="1" w:tplc="C8F01540" w:tentative="1">
      <w:start w:val="1"/>
      <w:numFmt w:val="bullet"/>
      <w:lvlText w:val="•"/>
      <w:lvlJc w:val="left"/>
      <w:pPr>
        <w:tabs>
          <w:tab w:val="num" w:pos="1440"/>
        </w:tabs>
        <w:ind w:left="1440" w:hanging="360"/>
      </w:pPr>
      <w:rPr>
        <w:rFonts w:ascii="굴림" w:hAnsi="굴림" w:hint="default"/>
      </w:rPr>
    </w:lvl>
    <w:lvl w:ilvl="2" w:tplc="AEE63524" w:tentative="1">
      <w:start w:val="1"/>
      <w:numFmt w:val="bullet"/>
      <w:lvlText w:val="•"/>
      <w:lvlJc w:val="left"/>
      <w:pPr>
        <w:tabs>
          <w:tab w:val="num" w:pos="2160"/>
        </w:tabs>
        <w:ind w:left="2160" w:hanging="360"/>
      </w:pPr>
      <w:rPr>
        <w:rFonts w:ascii="굴림" w:hAnsi="굴림" w:hint="default"/>
      </w:rPr>
    </w:lvl>
    <w:lvl w:ilvl="3" w:tplc="F7866506" w:tentative="1">
      <w:start w:val="1"/>
      <w:numFmt w:val="bullet"/>
      <w:lvlText w:val="•"/>
      <w:lvlJc w:val="left"/>
      <w:pPr>
        <w:tabs>
          <w:tab w:val="num" w:pos="2880"/>
        </w:tabs>
        <w:ind w:left="2880" w:hanging="360"/>
      </w:pPr>
      <w:rPr>
        <w:rFonts w:ascii="굴림" w:hAnsi="굴림" w:hint="default"/>
      </w:rPr>
    </w:lvl>
    <w:lvl w:ilvl="4" w:tplc="18FA85A8" w:tentative="1">
      <w:start w:val="1"/>
      <w:numFmt w:val="bullet"/>
      <w:lvlText w:val="•"/>
      <w:lvlJc w:val="left"/>
      <w:pPr>
        <w:tabs>
          <w:tab w:val="num" w:pos="3600"/>
        </w:tabs>
        <w:ind w:left="3600" w:hanging="360"/>
      </w:pPr>
      <w:rPr>
        <w:rFonts w:ascii="굴림" w:hAnsi="굴림" w:hint="default"/>
      </w:rPr>
    </w:lvl>
    <w:lvl w:ilvl="5" w:tplc="EA6E0824" w:tentative="1">
      <w:start w:val="1"/>
      <w:numFmt w:val="bullet"/>
      <w:lvlText w:val="•"/>
      <w:lvlJc w:val="left"/>
      <w:pPr>
        <w:tabs>
          <w:tab w:val="num" w:pos="4320"/>
        </w:tabs>
        <w:ind w:left="4320" w:hanging="360"/>
      </w:pPr>
      <w:rPr>
        <w:rFonts w:ascii="굴림" w:hAnsi="굴림" w:hint="default"/>
      </w:rPr>
    </w:lvl>
    <w:lvl w:ilvl="6" w:tplc="C0DA0FAE" w:tentative="1">
      <w:start w:val="1"/>
      <w:numFmt w:val="bullet"/>
      <w:lvlText w:val="•"/>
      <w:lvlJc w:val="left"/>
      <w:pPr>
        <w:tabs>
          <w:tab w:val="num" w:pos="5040"/>
        </w:tabs>
        <w:ind w:left="5040" w:hanging="360"/>
      </w:pPr>
      <w:rPr>
        <w:rFonts w:ascii="굴림" w:hAnsi="굴림" w:hint="default"/>
      </w:rPr>
    </w:lvl>
    <w:lvl w:ilvl="7" w:tplc="EC1443E0" w:tentative="1">
      <w:start w:val="1"/>
      <w:numFmt w:val="bullet"/>
      <w:lvlText w:val="•"/>
      <w:lvlJc w:val="left"/>
      <w:pPr>
        <w:tabs>
          <w:tab w:val="num" w:pos="5760"/>
        </w:tabs>
        <w:ind w:left="5760" w:hanging="360"/>
      </w:pPr>
      <w:rPr>
        <w:rFonts w:ascii="굴림" w:hAnsi="굴림" w:hint="default"/>
      </w:rPr>
    </w:lvl>
    <w:lvl w:ilvl="8" w:tplc="334C5CC6" w:tentative="1">
      <w:start w:val="1"/>
      <w:numFmt w:val="bullet"/>
      <w:lvlText w:val="•"/>
      <w:lvlJc w:val="left"/>
      <w:pPr>
        <w:tabs>
          <w:tab w:val="num" w:pos="6480"/>
        </w:tabs>
        <w:ind w:left="6480" w:hanging="360"/>
      </w:pPr>
      <w:rPr>
        <w:rFonts w:ascii="굴림" w:hAnsi="굴림" w:hint="default"/>
      </w:rPr>
    </w:lvl>
  </w:abstractNum>
  <w:num w:numId="1">
    <w:abstractNumId w:val="75"/>
  </w:num>
  <w:num w:numId="2">
    <w:abstractNumId w:val="10"/>
  </w:num>
  <w:num w:numId="3">
    <w:abstractNumId w:val="73"/>
  </w:num>
  <w:num w:numId="4">
    <w:abstractNumId w:val="66"/>
  </w:num>
  <w:num w:numId="5">
    <w:abstractNumId w:val="78"/>
  </w:num>
  <w:num w:numId="6">
    <w:abstractNumId w:val="85"/>
  </w:num>
  <w:num w:numId="7">
    <w:abstractNumId w:val="26"/>
  </w:num>
  <w:num w:numId="8">
    <w:abstractNumId w:val="58"/>
  </w:num>
  <w:num w:numId="9">
    <w:abstractNumId w:val="37"/>
  </w:num>
  <w:num w:numId="10">
    <w:abstractNumId w:val="44"/>
  </w:num>
  <w:num w:numId="11">
    <w:abstractNumId w:val="27"/>
  </w:num>
  <w:num w:numId="12">
    <w:abstractNumId w:val="7"/>
  </w:num>
  <w:num w:numId="13">
    <w:abstractNumId w:val="77"/>
  </w:num>
  <w:num w:numId="14">
    <w:abstractNumId w:val="57"/>
  </w:num>
  <w:num w:numId="15">
    <w:abstractNumId w:val="40"/>
  </w:num>
  <w:num w:numId="16">
    <w:abstractNumId w:val="35"/>
  </w:num>
  <w:num w:numId="17">
    <w:abstractNumId w:val="62"/>
  </w:num>
  <w:num w:numId="18">
    <w:abstractNumId w:val="60"/>
  </w:num>
  <w:num w:numId="19">
    <w:abstractNumId w:val="53"/>
  </w:num>
  <w:num w:numId="20">
    <w:abstractNumId w:val="59"/>
  </w:num>
  <w:num w:numId="21">
    <w:abstractNumId w:val="9"/>
  </w:num>
  <w:num w:numId="22">
    <w:abstractNumId w:val="42"/>
  </w:num>
  <w:num w:numId="23">
    <w:abstractNumId w:val="28"/>
  </w:num>
  <w:num w:numId="24">
    <w:abstractNumId w:val="49"/>
  </w:num>
  <w:num w:numId="25">
    <w:abstractNumId w:val="63"/>
  </w:num>
  <w:num w:numId="26">
    <w:abstractNumId w:val="34"/>
  </w:num>
  <w:num w:numId="27">
    <w:abstractNumId w:val="52"/>
  </w:num>
  <w:num w:numId="28">
    <w:abstractNumId w:val="6"/>
  </w:num>
  <w:num w:numId="29">
    <w:abstractNumId w:val="48"/>
  </w:num>
  <w:num w:numId="30">
    <w:abstractNumId w:val="65"/>
  </w:num>
  <w:num w:numId="31">
    <w:abstractNumId w:val="79"/>
  </w:num>
  <w:num w:numId="32">
    <w:abstractNumId w:val="21"/>
  </w:num>
  <w:num w:numId="33">
    <w:abstractNumId w:val="11"/>
  </w:num>
  <w:num w:numId="34">
    <w:abstractNumId w:val="38"/>
  </w:num>
  <w:num w:numId="35">
    <w:abstractNumId w:val="50"/>
  </w:num>
  <w:num w:numId="36">
    <w:abstractNumId w:val="13"/>
  </w:num>
  <w:num w:numId="37">
    <w:abstractNumId w:val="30"/>
  </w:num>
  <w:num w:numId="38">
    <w:abstractNumId w:val="25"/>
  </w:num>
  <w:num w:numId="39">
    <w:abstractNumId w:val="5"/>
  </w:num>
  <w:num w:numId="40">
    <w:abstractNumId w:val="64"/>
  </w:num>
  <w:num w:numId="41">
    <w:abstractNumId w:val="54"/>
  </w:num>
  <w:num w:numId="42">
    <w:abstractNumId w:val="20"/>
  </w:num>
  <w:num w:numId="43">
    <w:abstractNumId w:val="61"/>
  </w:num>
  <w:num w:numId="44">
    <w:abstractNumId w:val="72"/>
  </w:num>
  <w:num w:numId="45">
    <w:abstractNumId w:val="4"/>
  </w:num>
  <w:num w:numId="46">
    <w:abstractNumId w:val="39"/>
  </w:num>
  <w:num w:numId="47">
    <w:abstractNumId w:val="15"/>
  </w:num>
  <w:num w:numId="48">
    <w:abstractNumId w:val="81"/>
  </w:num>
  <w:num w:numId="49">
    <w:abstractNumId w:val="29"/>
  </w:num>
  <w:num w:numId="50">
    <w:abstractNumId w:val="80"/>
  </w:num>
  <w:num w:numId="51">
    <w:abstractNumId w:val="74"/>
  </w:num>
  <w:num w:numId="52">
    <w:abstractNumId w:val="46"/>
  </w:num>
  <w:num w:numId="53">
    <w:abstractNumId w:val="16"/>
  </w:num>
  <w:num w:numId="54">
    <w:abstractNumId w:val="1"/>
  </w:num>
  <w:num w:numId="55">
    <w:abstractNumId w:val="12"/>
  </w:num>
  <w:num w:numId="56">
    <w:abstractNumId w:val="3"/>
  </w:num>
  <w:num w:numId="57">
    <w:abstractNumId w:val="32"/>
  </w:num>
  <w:num w:numId="58">
    <w:abstractNumId w:val="22"/>
  </w:num>
  <w:num w:numId="59">
    <w:abstractNumId w:val="24"/>
  </w:num>
  <w:num w:numId="60">
    <w:abstractNumId w:val="2"/>
  </w:num>
  <w:num w:numId="61">
    <w:abstractNumId w:val="51"/>
  </w:num>
  <w:num w:numId="62">
    <w:abstractNumId w:val="71"/>
  </w:num>
  <w:num w:numId="63">
    <w:abstractNumId w:val="17"/>
  </w:num>
  <w:num w:numId="64">
    <w:abstractNumId w:val="55"/>
  </w:num>
  <w:num w:numId="65">
    <w:abstractNumId w:val="87"/>
  </w:num>
  <w:num w:numId="66">
    <w:abstractNumId w:val="0"/>
  </w:num>
  <w:num w:numId="67">
    <w:abstractNumId w:val="47"/>
  </w:num>
  <w:num w:numId="68">
    <w:abstractNumId w:val="70"/>
  </w:num>
  <w:num w:numId="69">
    <w:abstractNumId w:val="45"/>
  </w:num>
  <w:num w:numId="70">
    <w:abstractNumId w:val="69"/>
  </w:num>
  <w:num w:numId="71">
    <w:abstractNumId w:val="86"/>
  </w:num>
  <w:num w:numId="72">
    <w:abstractNumId w:val="43"/>
  </w:num>
  <w:num w:numId="73">
    <w:abstractNumId w:val="33"/>
  </w:num>
  <w:num w:numId="74">
    <w:abstractNumId w:val="23"/>
  </w:num>
  <w:num w:numId="75">
    <w:abstractNumId w:val="56"/>
  </w:num>
  <w:num w:numId="76">
    <w:abstractNumId w:val="82"/>
  </w:num>
  <w:num w:numId="77">
    <w:abstractNumId w:val="36"/>
  </w:num>
  <w:num w:numId="78">
    <w:abstractNumId w:val="18"/>
  </w:num>
  <w:num w:numId="79">
    <w:abstractNumId w:val="76"/>
  </w:num>
  <w:num w:numId="80">
    <w:abstractNumId w:val="83"/>
  </w:num>
  <w:num w:numId="81">
    <w:abstractNumId w:val="19"/>
  </w:num>
  <w:num w:numId="82">
    <w:abstractNumId w:val="41"/>
  </w:num>
  <w:num w:numId="83">
    <w:abstractNumId w:val="14"/>
  </w:num>
  <w:num w:numId="84">
    <w:abstractNumId w:val="84"/>
  </w:num>
  <w:num w:numId="85">
    <w:abstractNumId w:val="68"/>
  </w:num>
  <w:num w:numId="86">
    <w:abstractNumId w:val="31"/>
  </w:num>
  <w:num w:numId="87">
    <w:abstractNumId w:val="8"/>
  </w:num>
  <w:num w:numId="88">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2557"/>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C76CF"/>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454A9"/>
    <w:rsid w:val="00356987"/>
    <w:rsid w:val="00356E56"/>
    <w:rsid w:val="00362095"/>
    <w:rsid w:val="00364619"/>
    <w:rsid w:val="00365072"/>
    <w:rsid w:val="003671B8"/>
    <w:rsid w:val="00367F18"/>
    <w:rsid w:val="00373236"/>
    <w:rsid w:val="00376D00"/>
    <w:rsid w:val="00380D9D"/>
    <w:rsid w:val="00381543"/>
    <w:rsid w:val="00381A32"/>
    <w:rsid w:val="00381E58"/>
    <w:rsid w:val="00390FF0"/>
    <w:rsid w:val="00396659"/>
    <w:rsid w:val="003A3954"/>
    <w:rsid w:val="003A4BD4"/>
    <w:rsid w:val="003A5D88"/>
    <w:rsid w:val="003A7D6C"/>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189"/>
    <w:rsid w:val="003F3658"/>
    <w:rsid w:val="003F3B8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974B3"/>
    <w:rsid w:val="005A480E"/>
    <w:rsid w:val="005A69D2"/>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180C"/>
    <w:rsid w:val="00904705"/>
    <w:rsid w:val="00910FEB"/>
    <w:rsid w:val="009114E1"/>
    <w:rsid w:val="00911848"/>
    <w:rsid w:val="00912D95"/>
    <w:rsid w:val="00912E8A"/>
    <w:rsid w:val="009204AD"/>
    <w:rsid w:val="00920A56"/>
    <w:rsid w:val="00922F82"/>
    <w:rsid w:val="009262C4"/>
    <w:rsid w:val="00926371"/>
    <w:rsid w:val="00927EEB"/>
    <w:rsid w:val="009320AD"/>
    <w:rsid w:val="00935BB1"/>
    <w:rsid w:val="009407E3"/>
    <w:rsid w:val="0094520B"/>
    <w:rsid w:val="00946A84"/>
    <w:rsid w:val="00952E42"/>
    <w:rsid w:val="009532A4"/>
    <w:rsid w:val="00956FDD"/>
    <w:rsid w:val="0095706C"/>
    <w:rsid w:val="00961B3B"/>
    <w:rsid w:val="0096392A"/>
    <w:rsid w:val="009655D3"/>
    <w:rsid w:val="00965C96"/>
    <w:rsid w:val="00966624"/>
    <w:rsid w:val="00966BC8"/>
    <w:rsid w:val="00972965"/>
    <w:rsid w:val="0097662D"/>
    <w:rsid w:val="00980805"/>
    <w:rsid w:val="00981E48"/>
    <w:rsid w:val="00983228"/>
    <w:rsid w:val="00983C50"/>
    <w:rsid w:val="00987805"/>
    <w:rsid w:val="00987938"/>
    <w:rsid w:val="00987B45"/>
    <w:rsid w:val="00987C0E"/>
    <w:rsid w:val="00991127"/>
    <w:rsid w:val="00994629"/>
    <w:rsid w:val="009967B2"/>
    <w:rsid w:val="009A0E15"/>
    <w:rsid w:val="009A3DD1"/>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578DB"/>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3B8C"/>
    <w:rsid w:val="00AC4B8D"/>
    <w:rsid w:val="00AC5DB7"/>
    <w:rsid w:val="00AC6BA6"/>
    <w:rsid w:val="00AD16EB"/>
    <w:rsid w:val="00AD1956"/>
    <w:rsid w:val="00AD19D2"/>
    <w:rsid w:val="00AD537D"/>
    <w:rsid w:val="00AD56BC"/>
    <w:rsid w:val="00AD613B"/>
    <w:rsid w:val="00AD7081"/>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17BCA"/>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594B"/>
    <w:rsid w:val="00BF62DD"/>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3370"/>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C7646"/>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US"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6501456">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https://mentor.ieee.org/802.11/dcn/20/11-20-0434-00-00be-multi-link-secured-retransmissions.pptx" TargetMode="External"/><Relationship Id="rId21" Type="http://schemas.openxmlformats.org/officeDocument/2006/relationships/hyperlink" Target="https://mentor.ieee.org/802.11/dcn/20/11-20-0399-00-00be-bw-negotiation-protection-with-more-than-160mhz-ppdu-and-puncture-operation.pptx" TargetMode="External"/><Relationship Id="rId63" Type="http://schemas.openxmlformats.org/officeDocument/2006/relationships/hyperlink" Target="https://mentor.ieee.org/802.11/dcn/20/11-20-0275-00-00be-need-for-sync-ppdu.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226" Type="http://schemas.openxmlformats.org/officeDocument/2006/relationships/hyperlink" Target="https://mentor.ieee.org/802.11/dcn/20/11-20-0460-00-00be-multi-link-ba-clarification.pptx" TargetMode="External"/><Relationship Id="rId268" Type="http://schemas.openxmlformats.org/officeDocument/2006/relationships/hyperlink" Target="https://mentor.ieee.org/802.11/dcn/19/11-19-1822-07-00be-multi-link-security-consideration.pptx" TargetMode="External"/><Relationship Id="rId32" Type="http://schemas.openxmlformats.org/officeDocument/2006/relationships/hyperlink" Target="https://mentor.ieee.org/802.11/dcn/20/11-20-0398-00-00be-eht-bss-with-wider-bandwidth.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5" Type="http://schemas.openxmlformats.org/officeDocument/2006/relationships/styles" Target="styles.xml"/><Relationship Id="rId181" Type="http://schemas.openxmlformats.org/officeDocument/2006/relationships/hyperlink" Target="https://mentor.ieee.org/802.11/dcn/20/11-20-0487-02-00be-multiple-link-operation-follow-up.pptx" TargetMode="External"/><Relationship Id="rId237" Type="http://schemas.openxmlformats.org/officeDocument/2006/relationships/hyperlink" Target="https://mentor.ieee.org/802.11/dcn/20/11-20-0448-00-00be-multi-link-ba-bitmap-parsing-rule.pptx" TargetMode="External"/><Relationship Id="rId279" Type="http://schemas.openxmlformats.org/officeDocument/2006/relationships/hyperlink" Target="https://mentor.ieee.org/802.11/dcn/20/11-20-0314-00-00be-mlo-bss-color.pptx" TargetMode="External"/><Relationship Id="rId43" Type="http://schemas.openxmlformats.org/officeDocument/2006/relationships/hyperlink" Target="https://mentor.ieee.org/802.11/dcn/20/11-20-0399-00-00be-bw-negotiation-protection-with-more-than-160mhz-ppdu-and-puncture-operation.pptx" TargetMode="External"/><Relationship Id="rId139" Type="http://schemas.openxmlformats.org/officeDocument/2006/relationships/hyperlink" Target="https://mentor.ieee.org/802.11/dcn/20/11-20-0122-00-00be-a-bar-variant-for-multi-link-operation.pptx" TargetMode="External"/><Relationship Id="rId290" Type="http://schemas.openxmlformats.org/officeDocument/2006/relationships/hyperlink" Target="https://mentor.ieee.org/802.11/dcn/20/11-20-0512-00-00be-mld-address-management-discussion.pptx" TargetMode="External"/><Relationship Id="rId304" Type="http://schemas.openxmlformats.org/officeDocument/2006/relationships/hyperlink" Target="https://mentor.ieee.org/802.11/dcn/20/11-20-0488-00-00be-multi-link-group-addressed-data-delivery.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92" Type="http://schemas.openxmlformats.org/officeDocument/2006/relationships/hyperlink" Target="https://mentor.ieee.org/802.11/dcn/20/11-20-0448-00-00be-multi-link-ba-bitmap-parsing-rule.pptx" TargetMode="External"/><Relationship Id="rId206" Type="http://schemas.openxmlformats.org/officeDocument/2006/relationships/hyperlink" Target="https://mentor.ieee.org/802.11/dcn/20/11-20-0053-00-00be-multi-link-ba.pptx" TargetMode="External"/><Relationship Id="rId248" Type="http://schemas.openxmlformats.org/officeDocument/2006/relationships/hyperlink" Target="https://mentor.ieee.org/802.11/dcn/20/11-20-0448-00-00be-multi-link-ba-bitmap-parsing-rule.pptx" TargetMode="External"/><Relationship Id="rId12" Type="http://schemas.openxmlformats.org/officeDocument/2006/relationships/hyperlink" Target="https://mentor.ieee.org/802.11/dcn/20/11-20-0054-00-00be-mld-mac-address-and-wm-address.pptx" TargetMode="External"/><Relationship Id="rId108" Type="http://schemas.openxmlformats.org/officeDocument/2006/relationships/hyperlink" Target="https://mentor.ieee.org/802.11/dcn/20/11-20-0415-00-00be-multi-link-aggregation-synchronized-ppdus-on-multiple-links.pptx" TargetMode="External"/><Relationship Id="rId54" Type="http://schemas.openxmlformats.org/officeDocument/2006/relationships/hyperlink" Target="https://mentor.ieee.org/802.11/dcn/20/11-20-0026-01-00be-mlo-sync-ppdus.pptx" TargetMode="External"/><Relationship Id="rId96" Type="http://schemas.openxmlformats.org/officeDocument/2006/relationships/hyperlink" Target="https://mentor.ieee.org/802.11/dcn/20/11-20-0275-00-00be-need-for-sync-ppdu.pptx" TargetMode="External"/><Relationship Id="rId161" Type="http://schemas.openxmlformats.org/officeDocument/2006/relationships/hyperlink" Target="https://mentor.ieee.org/802.11/dcn/20/11-20-0024-00-00be-mlo-acknowledgement-procedure.pptx" TargetMode="External"/><Relationship Id="rId217" Type="http://schemas.openxmlformats.org/officeDocument/2006/relationships/hyperlink" Target="https://imat.ieee.org/attendance" TargetMode="External"/><Relationship Id="rId259" Type="http://schemas.openxmlformats.org/officeDocument/2006/relationships/hyperlink" Target="https://mentor.ieee.org/802.11/dcn/20/11-20-0358-00-00be-multi-bssid-operation-with-mlo.pptx" TargetMode="Externa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270" Type="http://schemas.openxmlformats.org/officeDocument/2006/relationships/hyperlink" Target="https://mentor.ieee.org/802.11/dcn/20/11-20-0105-04-00be-link-latency-statistics-of-multi-band-operations-in-eht.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207" Type="http://schemas.openxmlformats.org/officeDocument/2006/relationships/hyperlink" Target="https://mentor.ieee.org/802.11/dcn/20/11-20-0055-00-00be-multi-link-block-ack-architecture.pptx" TargetMode="External"/><Relationship Id="rId228" Type="http://schemas.openxmlformats.org/officeDocument/2006/relationships/hyperlink" Target="https://mentor.ieee.org/802.11/dcn/20/11-20-0122-00-00be-a-bar-variant-for-multi-link-operation.pptx" TargetMode="External"/><Relationship Id="rId249" Type="http://schemas.openxmlformats.org/officeDocument/2006/relationships/hyperlink" Target="https://mentor.ieee.org/802.11/dcn/20/11-20-0460-00-00be-multi-link-ba-clarification.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260" Type="http://schemas.openxmlformats.org/officeDocument/2006/relationships/hyperlink" Target="https://mentor.ieee.org/802.11/dcn/20/11-20-0430-00-00be-rts-cts-for-multi-link.pptx" TargetMode="External"/><Relationship Id="rId281" Type="http://schemas.openxmlformats.org/officeDocument/2006/relationships/hyperlink" Target="https://mentor.ieee.org/802.11/dcn/20/11-20-0430-00-00be-rts-cts-for-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0/11-20-0136-01-00be-virtual-carrier-sense-in-multi-link.pptx" TargetMode="External"/><Relationship Id="rId250" Type="http://schemas.openxmlformats.org/officeDocument/2006/relationships/image" Target="media/image3.png"/><Relationship Id="rId271" Type="http://schemas.openxmlformats.org/officeDocument/2006/relationships/hyperlink" Target="https://mentor.ieee.org/802.11/dcn/20/11-20-0115-04-00be-multi-link-feature-candidates-for-r1.pptx" TargetMode="External"/><Relationship Id="rId292" Type="http://schemas.openxmlformats.org/officeDocument/2006/relationships/hyperlink" Target="https://mentor.ieee.org/802.11/dcn/19/11-19-1547-05-00be-multi-link-operation-and-channel-access-discussion.pptx" TargetMode="External"/><Relationship Id="rId306" Type="http://schemas.openxmlformats.org/officeDocument/2006/relationships/hyperlink" Target="https://mentor.ieee.org/802.11/dcn/20/11-20-0512-00-00be-mld-address-management-discussion.pptx" TargetMode="External"/><Relationship Id="rId24" Type="http://schemas.openxmlformats.org/officeDocument/2006/relationships/hyperlink" Target="https://mentor.ieee.org/802.11/dcn/20/11-20-0054-00-00be-mld-mac-address-and-wm-address.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31" Type="http://schemas.openxmlformats.org/officeDocument/2006/relationships/hyperlink" Target="https://mentor.ieee.org/802.11/dcn/20/11-20-0414-03-00be-method-for-handling-constrained-mld.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208" Type="http://schemas.openxmlformats.org/officeDocument/2006/relationships/hyperlink" Target="https://mentor.ieee.org/802.11/dcn/20/11-20-0122-00-00be-a-bar-variant-for-multi-link-operation.pptx" TargetMode="External"/><Relationship Id="rId229" Type="http://schemas.openxmlformats.org/officeDocument/2006/relationships/hyperlink" Target="https://mentor.ieee.org/802.11/dcn/20/11-20-0397-01-00be-sequence-number-and-ba-operation-with-large-ba-buffer-size.pptx" TargetMode="External"/><Relationship Id="rId240" Type="http://schemas.openxmlformats.org/officeDocument/2006/relationships/hyperlink" Target="https://mentor.ieee.org/802.11/dcn/19/11-19-1930-03-00be-ap-assisted-multi-link-operation.pptx" TargetMode="External"/><Relationship Id="rId261" Type="http://schemas.openxmlformats.org/officeDocument/2006/relationships/hyperlink" Target="https://mentor.ieee.org/802.11/dcn/20/11-20-0442-00-00be-mla-group-addressed-frames-delivery.pptx" TargetMode="External"/><Relationship Id="rId14" Type="http://schemas.openxmlformats.org/officeDocument/2006/relationships/hyperlink" Target="https://mentor.ieee.org/802.11/dcn/19/11-19-1604-01-00be-eht-direct-link-transmission.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282" Type="http://schemas.openxmlformats.org/officeDocument/2006/relationships/hyperlink" Target="https://imat.ieee.org/attendance" TargetMode="External"/><Relationship Id="rId8" Type="http://schemas.openxmlformats.org/officeDocument/2006/relationships/footnotes" Target="footnotes.xm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219" Type="http://schemas.openxmlformats.org/officeDocument/2006/relationships/hyperlink" Target="mailto:liwen.chu@nxp.com" TargetMode="External"/><Relationship Id="rId230" Type="http://schemas.openxmlformats.org/officeDocument/2006/relationships/hyperlink" Target="https://mentor.ieee.org/802.11/dcn/20/11-20-0432-00-00be-bug-fix-for-acknowledgement-rule-in-multi-link.pptx"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272" Type="http://schemas.openxmlformats.org/officeDocument/2006/relationships/hyperlink" Target="https://mentor.ieee.org/802.11/dcn/20/11-20-0292-00-00be-mlo-typical-operating-scenarios-and-sub-feature-prioritization.pptx" TargetMode="External"/><Relationship Id="rId293" Type="http://schemas.openxmlformats.org/officeDocument/2006/relationships/hyperlink" Target="https://mentor.ieee.org/802.11/dcn/20/11-20-0469-00-00be-multi-link-channel-sensing.pptx" TargetMode="External"/><Relationship Id="rId307" Type="http://schemas.openxmlformats.org/officeDocument/2006/relationships/hyperlink" Target="https://mentor.ieee.org/802.11/dcn/20/11-20-0408-02-00be-prioritized-edca-channel-access-over-latency-sensitive-links-in-mlo.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7-01-00be-sequence-number-and-ba-operation-with-large-ba-buffer-size.pptx" TargetMode="External"/><Relationship Id="rId220" Type="http://schemas.openxmlformats.org/officeDocument/2006/relationships/hyperlink" Target="mailto:jeongki.kim@lge.com" TargetMode="External"/><Relationship Id="rId241" Type="http://schemas.openxmlformats.org/officeDocument/2006/relationships/hyperlink" Target="https://mentor.ieee.org/802.11/dcn/20/11-20-0119-01-00be-follow-up-discussion-on-multi-link-operations.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262" Type="http://schemas.openxmlformats.org/officeDocument/2006/relationships/hyperlink" Target="https://mentor.ieee.org/802.11/dcn/20/11-20-0488-00-00be-multi-link-group-addressed-data-delivery.pptx" TargetMode="External"/><Relationship Id="rId283" Type="http://schemas.openxmlformats.org/officeDocument/2006/relationships/hyperlink" Target="https://imat.ieee.org/attendance" TargetMode="External"/><Relationship Id="rId78" Type="http://schemas.openxmlformats.org/officeDocument/2006/relationships/hyperlink" Target="https://mentor.ieee.org/802.11/dcn/19/11-19-1959-00-00be-constrained-multi-link-operation.pptx"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64" Type="http://schemas.openxmlformats.org/officeDocument/2006/relationships/hyperlink" Target="https://mentor.ieee.org/802.11/dcn/20/11-20-0122-00-00be-a-bar-variant-for-multi-link-operation.pptx" TargetMode="External"/><Relationship Id="rId185" Type="http://schemas.openxmlformats.org/officeDocument/2006/relationships/hyperlink" Target="https://mentor.ieee.org/802.11/dcn/20/11-20-0012-00-00be-multi-link-acknowledgement-follow-up.pptx" TargetMode="External"/><Relationship Id="rId9" Type="http://schemas.openxmlformats.org/officeDocument/2006/relationships/endnotes" Target="endnotes.xml"/><Relationship Id="rId210" Type="http://schemas.openxmlformats.org/officeDocument/2006/relationships/hyperlink" Target="https://mentor.ieee.org/802.11/dcn/20/11-20-0432-00-00be-bug-fix-for-acknowledgement-rule-in-multi-link.pptx" TargetMode="External"/><Relationship Id="rId26" Type="http://schemas.openxmlformats.org/officeDocument/2006/relationships/hyperlink" Target="https://mentor.ieee.org/802.11/dcn/19/11-19-1604-01-00be-eht-direct-link-transmission.pptx" TargetMode="External"/><Relationship Id="rId231" Type="http://schemas.openxmlformats.org/officeDocument/2006/relationships/hyperlink" Target="https://mentor.ieee.org/802.11/dcn/20/11-20-0441-00-00be-mla-ba-format.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0/11-20-0434-00-00be-multi-link-secured-retransmissions.pptx" TargetMode="External"/><Relationship Id="rId294" Type="http://schemas.openxmlformats.org/officeDocument/2006/relationships/hyperlink" Target="https://mentor.ieee.org/802.11/dcn/19/11-19-1822-07-00be-multi-link-security-consideration.pptx" TargetMode="External"/><Relationship Id="rId308" Type="http://schemas.openxmlformats.org/officeDocument/2006/relationships/header" Target="header1.xm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006-00-00be-proposed-corrections-to-channel-access-issues-in-802-11.pptx" TargetMode="External"/><Relationship Id="rId221" Type="http://schemas.openxmlformats.org/officeDocument/2006/relationships/hyperlink" Target="https://mentor.ieee.org/802.11/dcn/20/11-20-0122-00-00be-a-bar-variant-for-multi-link-operation.pptx" TargetMode="External"/><Relationship Id="rId242" Type="http://schemas.openxmlformats.org/officeDocument/2006/relationships/hyperlink" Target="https://mentor.ieee.org/802.11/dcn/20/11-20-0314-00-00be-mlo-bss-color.pptx" TargetMode="External"/><Relationship Id="rId263" Type="http://schemas.openxmlformats.org/officeDocument/2006/relationships/hyperlink" Target="https://mentor.ieee.org/802.11/dcn/20/11-20-0054-03-00be-mld-mac-address-and-wm-address.pptx" TargetMode="External"/><Relationship Id="rId284" Type="http://schemas.openxmlformats.org/officeDocument/2006/relationships/hyperlink" Target="mailto:liwen.chu@nxp.com"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11" Type="http://schemas.openxmlformats.org/officeDocument/2006/relationships/hyperlink" Target="https://mentor.ieee.org/802.11/dcn/20/11-20-0441-00-00be-mla-ba-format.pptx" TargetMode="External"/><Relationship Id="rId232" Type="http://schemas.openxmlformats.org/officeDocument/2006/relationships/hyperlink" Target="https://imat.ieee.org/attendance" TargetMode="External"/><Relationship Id="rId253" Type="http://schemas.openxmlformats.org/officeDocument/2006/relationships/hyperlink" Target="mailto:liwen.chu@nxp.com" TargetMode="External"/><Relationship Id="rId274" Type="http://schemas.openxmlformats.org/officeDocument/2006/relationships/hyperlink" Target="https://mentor.ieee.org/802.11/dcn/20/11-20-0472-00-00be-discussion-of-more-data-subfield-for-multi-link.pptx" TargetMode="External"/><Relationship Id="rId295" Type="http://schemas.openxmlformats.org/officeDocument/2006/relationships/hyperlink" Target="https://mentor.ieee.org/802.11/dcn/20/11-20-0069-02-00be-multi-link-communication-mode-definition.pptx" TargetMode="External"/><Relationship Id="rId309" Type="http://schemas.openxmlformats.org/officeDocument/2006/relationships/footer" Target="footer1.xm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397-01-00be-sequence-number-and-ba-operation-with-large-ba-buffer-size.pptx" TargetMode="External"/><Relationship Id="rId243" Type="http://schemas.openxmlformats.org/officeDocument/2006/relationships/hyperlink" Target="https://mentor.ieee.org/802.11/dcn/20/11-20-0358-00-00be-multi-bssid-operation-with-mlo.pptx" TargetMode="External"/><Relationship Id="rId264" Type="http://schemas.openxmlformats.org/officeDocument/2006/relationships/hyperlink" Target="https://mentor.ieee.org/802.11/dcn/20/11-20-0512-00-00be-mld-address-management-discussion.pptx" TargetMode="External"/><Relationship Id="rId285" Type="http://schemas.openxmlformats.org/officeDocument/2006/relationships/hyperlink" Target="mailto:jeongki.kim@lge.com" TargetMode="Externa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310" Type="http://schemas.openxmlformats.org/officeDocument/2006/relationships/fontTable" Target="fontTable.xm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12" Type="http://schemas.openxmlformats.org/officeDocument/2006/relationships/hyperlink" Target="https://mentor.ieee.org/802.11/dcn/20/11-20-0448-00-00be-multi-link-ba-bitmap-parsing-rule.pptx" TargetMode="External"/><Relationship Id="rId233" Type="http://schemas.openxmlformats.org/officeDocument/2006/relationships/hyperlink" Target="https://imat.ieee.org/attendance" TargetMode="External"/><Relationship Id="rId254" Type="http://schemas.openxmlformats.org/officeDocument/2006/relationships/hyperlink" Target="mailto:jeongki.kim@lge.com" TargetMode="Externa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275" Type="http://schemas.openxmlformats.org/officeDocument/2006/relationships/hyperlink" Target="https://mentor.ieee.org/802.11/dcn/20/11-20-0562-00-00be-enhanced-multi-link-single-radio-operation.pptx" TargetMode="External"/><Relationship Id="rId296" Type="http://schemas.openxmlformats.org/officeDocument/2006/relationships/hyperlink" Target="https://mentor.ieee.org/802.11/dcn/20/11-20-0105-04-00be-link-latency-statistics-of-multi-band-operations-in-eht.pptx" TargetMode="External"/><Relationship Id="rId300" Type="http://schemas.openxmlformats.org/officeDocument/2006/relationships/hyperlink" Target="https://mentor.ieee.org/802.11/dcn/20/11-20-0472-00-00be-discussion-of-more-data-subfield-for-multi-link.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432-00-00be-bug-fix-for-acknowledgement-rule-in-multi-link.pptx" TargetMode="External"/><Relationship Id="rId244" Type="http://schemas.openxmlformats.org/officeDocument/2006/relationships/hyperlink" Target="https://mentor.ieee.org/802.11/dcn/20/11-20-0430-00-00be-rts-cts-for-multi-link.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265" Type="http://schemas.openxmlformats.org/officeDocument/2006/relationships/hyperlink" Target="https://mentor.ieee.org/802.11/dcn/20/11-20-0408-02-00be-prioritized-edca-channel-access-over-latency-sensitive-links-in-mlo.pptx" TargetMode="External"/><Relationship Id="rId286" Type="http://schemas.openxmlformats.org/officeDocument/2006/relationships/hyperlink" Target="https://mentor.ieee.org/802.11/dcn/20/11-20-0430-00-00be-rts-cts-for-multi-link.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311" Type="http://schemas.openxmlformats.org/officeDocument/2006/relationships/theme" Target="theme/theme1.xm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13" Type="http://schemas.openxmlformats.org/officeDocument/2006/relationships/hyperlink" Target="https://mentor.ieee.org/802.11/dcn/20/11-20-0460-00-00be-multi-link-ba-clarification.ppt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55" Type="http://schemas.openxmlformats.org/officeDocument/2006/relationships/hyperlink" Target="https://mentor.ieee.org/802.11/dcn/20/11-20-0136-01-00be-virtual-carrier-sense-in-multi-link.pptx" TargetMode="External"/><Relationship Id="rId276" Type="http://schemas.openxmlformats.org/officeDocument/2006/relationships/hyperlink" Target="https://mentor.ieee.org/802.11/dcn/20/11-20-0136-01-00be-virtual-carrier-sense-in-multi-link.pptx" TargetMode="External"/><Relationship Id="rId297" Type="http://schemas.openxmlformats.org/officeDocument/2006/relationships/hyperlink" Target="https://mentor.ieee.org/802.11/dcn/20/11-20-0115-04-00be-multi-link-feature-candidates-for-r1.pptx" TargetMode="External"/><Relationship Id="rId40" Type="http://schemas.openxmlformats.org/officeDocument/2006/relationships/hyperlink" Target="https://mentor.ieee.org/802.11/dcn/19/11-19-2125-00-00be-eht-rts-and-cts-procedure.pptx" TargetMode="External"/><Relationship Id="rId115" Type="http://schemas.openxmlformats.org/officeDocument/2006/relationships/hyperlink" Target="https://mentor.ieee.org/802.11/dcn/20/11-20-0414-00-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11/dcn/20/11-20-0562-00-00be-enhanced-multi-link-single-radio-operation.pptx"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0384-00-00be-320-mhz-bss-configuration.pptx" TargetMode="External"/><Relationship Id="rId224" Type="http://schemas.openxmlformats.org/officeDocument/2006/relationships/hyperlink" Target="https://mentor.ieee.org/802.11/dcn/20/11-20-0441-00-00be-mla-ba-format.pptx" TargetMode="External"/><Relationship Id="rId245" Type="http://schemas.openxmlformats.org/officeDocument/2006/relationships/hyperlink" Target="https://mentor.ieee.org/802.11/dcn/20/11-20-0442-00-00be-mla-group-addressed-frames-delivery.pptx" TargetMode="External"/><Relationship Id="rId266" Type="http://schemas.openxmlformats.org/officeDocument/2006/relationships/hyperlink" Target="https://mentor.ieee.org/802.11/dcn/19/11-19-1547-05-00be-multi-link-operation-and-channel-access-discussion.pptx" TargetMode="External"/><Relationship Id="rId287" Type="http://schemas.openxmlformats.org/officeDocument/2006/relationships/hyperlink" Target="https://mentor.ieee.org/802.11/dcn/20/11-20-0442-00-00be-mla-group-addressed-frames-delivery.pptx" TargetMode="External"/><Relationship Id="rId30" Type="http://schemas.openxmlformats.org/officeDocument/2006/relationships/hyperlink" Target="https://mentor.ieee.org/802.11/dcn/20/11-20-0363-00-00be-proposals-on-unused-bandwidth-utilization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189" Type="http://schemas.openxmlformats.org/officeDocument/2006/relationships/hyperlink" Target="https://mentor.ieee.org/802.11/dcn/20/11-20-0122-00-00be-a-bar-variant-for-multi-link-operation.pptx" TargetMode="External"/><Relationship Id="rId3" Type="http://schemas.openxmlformats.org/officeDocument/2006/relationships/customXml" Target="../customXml/item3.xml"/><Relationship Id="rId214" Type="http://schemas.openxmlformats.org/officeDocument/2006/relationships/hyperlink" Target="https://mentor.ieee.org/802.11/dcn/20/11-20-0012-00-00be-multi-link-acknowledgement-follow-up.pptx" TargetMode="External"/><Relationship Id="rId235" Type="http://schemas.openxmlformats.org/officeDocument/2006/relationships/hyperlink" Target="mailto:jeongki.kim@lge.com" TargetMode="External"/><Relationship Id="rId256" Type="http://schemas.openxmlformats.org/officeDocument/2006/relationships/hyperlink" Target="https://mentor.ieee.org/802.11/dcn/19/11-19-1930-03-00be-ap-assisted-multi-link-operation.pptx" TargetMode="External"/><Relationship Id="rId277" Type="http://schemas.openxmlformats.org/officeDocument/2006/relationships/hyperlink" Target="https://mentor.ieee.org/802.11/dcn/19/11-19-1930-03-00be-ap-assisted-multi-link-operation.pptx" TargetMode="External"/><Relationship Id="rId298" Type="http://schemas.openxmlformats.org/officeDocument/2006/relationships/hyperlink" Target="https://mentor.ieee.org/802.11/dcn/20/11-20-0292-00-00be-mlo-typical-operating-scenarios-and-sub-feature-prioritization.pptx"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302" Type="http://schemas.openxmlformats.org/officeDocument/2006/relationships/hyperlink" Target="https://mentor.ieee.org/802.11/dcn/20/11-20-0430-00-00be-rts-cts-for-multi-link.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179" Type="http://schemas.openxmlformats.org/officeDocument/2006/relationships/hyperlink" Target="mailto:liwen.chu@nxp.com" TargetMode="External"/><Relationship Id="rId190" Type="http://schemas.openxmlformats.org/officeDocument/2006/relationships/hyperlink" Target="https://mentor.ieee.org/802.11/dcn/20/11-20-0432-00-00be-bug-fix-for-acknowledgement-rule-in-multi-link.pptx" TargetMode="External"/><Relationship Id="rId204" Type="http://schemas.openxmlformats.org/officeDocument/2006/relationships/hyperlink" Target="https://mentor.ieee.org/802.11/dcn/20/11-20-0012-00-00be-multi-link-acknowledgement-follow-up.pptx" TargetMode="External"/><Relationship Id="rId225" Type="http://schemas.openxmlformats.org/officeDocument/2006/relationships/hyperlink" Target="https://mentor.ieee.org/802.11/dcn/20/11-20-0448-00-00be-multi-link-ba-bitmap-parsing-rule.pptx" TargetMode="External"/><Relationship Id="rId246" Type="http://schemas.openxmlformats.org/officeDocument/2006/relationships/hyperlink" Target="https://mentor.ieee.org/802.11/dcn/20/11-20-0488-00-00be-multi-link-group-addressed-data-delivery.pptx" TargetMode="External"/><Relationship Id="rId267" Type="http://schemas.openxmlformats.org/officeDocument/2006/relationships/hyperlink" Target="https://mentor.ieee.org/802.11/dcn/20/11-20-0469-00-00be-multi-link-channel-sensing.pptx" TargetMode="External"/><Relationship Id="rId288" Type="http://schemas.openxmlformats.org/officeDocument/2006/relationships/hyperlink" Target="https://mentor.ieee.org/802.11/dcn/20/11-20-0488-00-00be-multi-link-group-addressed-data-delivery.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0/11-20-0291-01-00be-mlo-async-and-sync-operation-discussion.pptx" TargetMode="External"/><Relationship Id="rId169" Type="http://schemas.openxmlformats.org/officeDocument/2006/relationships/hyperlink" Target="https://mentor.ieee.org/802.11/dcn/20/11-20-0415-03-00be-multi-link-aggregation-synchronized-ppdus-on-multiple-links.pptx" TargetMode="External"/><Relationship Id="rId4" Type="http://schemas.openxmlformats.org/officeDocument/2006/relationships/numbering" Target="numbering.xml"/><Relationship Id="rId180" Type="http://schemas.openxmlformats.org/officeDocument/2006/relationships/hyperlink" Target="mailto:jeongki.kim@lge.com" TargetMode="External"/><Relationship Id="rId215" Type="http://schemas.openxmlformats.org/officeDocument/2006/relationships/hyperlink" Target="https://mentor.ieee.org/802.11/dcn/20/11-20-0053-00-00be-multi-link-ba.pptx" TargetMode="External"/><Relationship Id="rId236" Type="http://schemas.openxmlformats.org/officeDocument/2006/relationships/hyperlink" Target="https://mentor.ieee.org/802.11/dcn/20/11-20-0441-00-00be-mla-ba-format.pptx" TargetMode="External"/><Relationship Id="rId257" Type="http://schemas.openxmlformats.org/officeDocument/2006/relationships/hyperlink" Target="https://mentor.ieee.org/802.11/dcn/20/11-20-0119-01-00be-follow-up-discussion-on-multi-link-operations.pptx" TargetMode="External"/><Relationship Id="rId278" Type="http://schemas.openxmlformats.org/officeDocument/2006/relationships/hyperlink" Target="https://mentor.ieee.org/802.11/dcn/20/11-20-0119-01-00be-follow-up-discussion-on-multi-link-operations.pptx" TargetMode="External"/><Relationship Id="rId303" Type="http://schemas.openxmlformats.org/officeDocument/2006/relationships/hyperlink" Target="https://mentor.ieee.org/802.11/dcn/20/11-20-0442-00-00be-mla-group-addressed-frames-delivery.pptx" TargetMode="External"/><Relationship Id="rId42" Type="http://schemas.openxmlformats.org/officeDocument/2006/relationships/hyperlink" Target="https://mentor.ieee.org/802.11/dcn/20/11-20-0398-00-00be-eht-bss-with-wider-bandwidth.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91" Type="http://schemas.openxmlformats.org/officeDocument/2006/relationships/hyperlink" Target="https://mentor.ieee.org/802.11/dcn/20/11-20-0441-00-00be-mla-ba-format.pptx" TargetMode="External"/><Relationship Id="rId205" Type="http://schemas.openxmlformats.org/officeDocument/2006/relationships/hyperlink" Target="https://mentor.ieee.org/802.11/dcn/20/11-20-0024-00-00be-mlo-acknowledgement-procedure.pptx" TargetMode="External"/><Relationship Id="rId247" Type="http://schemas.openxmlformats.org/officeDocument/2006/relationships/hyperlink" Target="https://mentor.ieee.org/802.11/dcn/20/11-20-0441-00-00be-mla-ba-format.pptx" TargetMode="External"/><Relationship Id="rId107" Type="http://schemas.openxmlformats.org/officeDocument/2006/relationships/hyperlink" Target="https://imat.ieee.org/attendance" TargetMode="External"/><Relationship Id="rId289" Type="http://schemas.openxmlformats.org/officeDocument/2006/relationships/hyperlink" Target="https://mentor.ieee.org/802.11/dcn/20/11-20-0054-03-00be-mld-mac-address-and-wm-address.pptx" TargetMode="External"/><Relationship Id="rId11" Type="http://schemas.openxmlformats.org/officeDocument/2006/relationships/hyperlink" Target="https://mentor.ieee.org/802.11/dcn/19/11-19-1963-01-00be-multi-link-security-and-aggregation-operations.pptx" TargetMode="External"/><Relationship Id="rId53" Type="http://schemas.openxmlformats.org/officeDocument/2006/relationships/hyperlink" Target="https://mentor.ieee.org/802.11/dcn/20/11-20-0026-00-00be-mlo-sync-ppdus.pptx" TargetMode="External"/><Relationship Id="rId149" Type="http://schemas.openxmlformats.org/officeDocument/2006/relationships/hyperlink" Target="https://mentor.ieee.org/802.11/dcn/20/11-20-0329-02-00be-group-addressed-frame-transmission-in-constrained-multi-link-operation.pptx" TargetMode="Externa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216" Type="http://schemas.openxmlformats.org/officeDocument/2006/relationships/hyperlink" Target="https://mentor.ieee.org/802.11/dcn/20/11-20-0055-00-00be-multi-link-block-ack-architecture.pptx" TargetMode="External"/><Relationship Id="rId258" Type="http://schemas.openxmlformats.org/officeDocument/2006/relationships/hyperlink" Target="https://mentor.ieee.org/802.11/dcn/20/11-20-0314-00-00be-mlo-bss-color.pptx" TargetMode="External"/><Relationship Id="rId22" Type="http://schemas.openxmlformats.org/officeDocument/2006/relationships/hyperlink" Target="https://mentor.ieee.org/802.11/dcn/19/11-19-1963-01-00be-multi-link-security-and-aggregation-operations.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71" Type="http://schemas.openxmlformats.org/officeDocument/2006/relationships/hyperlink" Target="https://mentor.ieee.org/802.11/dcn/20/11-20-0026-04-00be-mlo-sync-ppdus.pptx" TargetMode="External"/><Relationship Id="rId227" Type="http://schemas.openxmlformats.org/officeDocument/2006/relationships/hyperlink" Target="https://mentor.ieee.org/802.11/dcn/20/11-20-0055-00-00be-multi-link-block-ack-architecture.pptx" TargetMode="External"/><Relationship Id="rId269" Type="http://schemas.openxmlformats.org/officeDocument/2006/relationships/hyperlink" Target="https://mentor.ieee.org/802.11/dcn/20/11-20-0069-02-00be-multi-link-communication-mode-definition.pptx" TargetMode="External"/><Relationship Id="rId33" Type="http://schemas.openxmlformats.org/officeDocument/2006/relationships/hyperlink" Target="https://mentor.ieee.org/802.11/dcn/20/11-20-0399-00-00be-bw-negotiation-protection-with-more-than-160mhz-ppdu-and-puncture-operation.pptx" TargetMode="External"/><Relationship Id="rId129" Type="http://schemas.openxmlformats.org/officeDocument/2006/relationships/hyperlink" Target="https://mentor.ieee.org/802.11/dcn/20/11-20-0291-01-00be-mlo-async-and-sync-operation-discussion.pptx" TargetMode="External"/><Relationship Id="rId280" Type="http://schemas.openxmlformats.org/officeDocument/2006/relationships/hyperlink" Target="https://mentor.ieee.org/802.11/dcn/20/11-20-0358-00-00be-multi-bssid-operation-with-mlo.pptx" TargetMode="External"/><Relationship Id="rId75" Type="http://schemas.openxmlformats.org/officeDocument/2006/relationships/hyperlink" Target="https://imat.ieee.org/attendance" TargetMode="External"/><Relationship Id="rId140" Type="http://schemas.openxmlformats.org/officeDocument/2006/relationships/hyperlink" Target="https://mentor.ieee.org/802.11/dcn/20/11-20-0432-00-00be-bug-fix-for-acknowledgement-rule-in-multi-link.pptx" TargetMode="External"/><Relationship Id="rId182" Type="http://schemas.openxmlformats.org/officeDocument/2006/relationships/hyperlink" Target="https://mentor.ieee.org/802.11/dcn/20/11-20-0226-04-00be-mlo-constraint-indication-and-operating-mode.pptx" TargetMode="External"/><Relationship Id="rId6" Type="http://schemas.openxmlformats.org/officeDocument/2006/relationships/settings" Target="settings.xml"/><Relationship Id="rId238" Type="http://schemas.openxmlformats.org/officeDocument/2006/relationships/hyperlink" Target="https://mentor.ieee.org/802.11/dcn/20/11-20-0460-00-00be-multi-link-ba-clarification.pptx" TargetMode="External"/><Relationship Id="rId291" Type="http://schemas.openxmlformats.org/officeDocument/2006/relationships/hyperlink" Target="https://mentor.ieee.org/802.11/dcn/20/11-20-0408-02-00be-prioritized-edca-channel-access-over-latency-sensitive-links-in-mlo.pptx" TargetMode="External"/><Relationship Id="rId305" Type="http://schemas.openxmlformats.org/officeDocument/2006/relationships/hyperlink" Target="https://mentor.ieee.org/802.11/dcn/20/11-20-0054-03-00be-mld-mac-address-and-wm-addres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100</Pages>
  <Words>33088</Words>
  <Characters>188604</Characters>
  <Application>Microsoft Office Word</Application>
  <DocSecurity>0</DocSecurity>
  <Lines>1571</Lines>
  <Paragraphs>442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7</cp:revision>
  <cp:lastPrinted>1901-01-01T07:00:00Z</cp:lastPrinted>
  <dcterms:created xsi:type="dcterms:W3CDTF">2020-05-09T05:10:00Z</dcterms:created>
  <dcterms:modified xsi:type="dcterms:W3CDTF">2020-05-09T09:21:00Z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